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diagrams/quickStyle11.xml" ContentType="application/vnd.openxmlformats-officedocument.drawingml.diagramStyle+xml"/>
  <Override PartName="/word/diagrams/data1.xml" ContentType="application/vnd.openxmlformats-officedocument.drawingml.diagramData+xml"/>
  <Override PartName="/word/diagrams/colors3.xml" ContentType="application/vnd.openxmlformats-officedocument.drawingml.diagramColors+xml"/>
  <Override PartName="/word/diagrams/colors1.xml" ContentType="application/vnd.openxmlformats-officedocument.drawingml.diagramColors+xml"/>
  <Default Extension="wmf" ContentType="image/x-wmf"/>
  <Override PartName="/word/diagrams/data12.xml" ContentType="application/vnd.openxmlformats-officedocument.drawingml.diagramData+xml"/>
  <Override PartName="/word/diagrams/layout12.xml" ContentType="application/vnd.openxmlformats-officedocument.drawingml.diagramLayout+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layout9.xml" ContentType="application/vnd.openxmlformats-officedocument.drawingml.diagramLayout+xml"/>
  <Override PartName="/word/diagrams/data10.xml" ContentType="application/vnd.openxmlformats-officedocument.drawingml.diagramData+xml"/>
  <Override PartName="/word/diagrams/layout10.xml" ContentType="application/vnd.openxmlformats-officedocument.drawingml.diagramLayout+xml"/>
  <Override PartName="/word/settings.xml" ContentType="application/vnd.openxmlformats-officedocument.wordprocessingml.settings+xml"/>
  <Override PartName="/word/diagrams/layout7.xml" ContentType="application/vnd.openxmlformats-officedocument.drawingml.diagramLayout+xml"/>
  <Override PartName="/word/diagrams/layout8.xml" ContentType="application/vnd.openxmlformats-officedocument.drawingml.diagramLayout+xml"/>
  <Override PartName="/word/diagrams/quickStyle9.xml" ContentType="application/vnd.openxmlformats-officedocument.drawingml.diagramStyle+xml"/>
  <Override PartName="/word/diagrams/colors11.xml" ContentType="application/vnd.openxmlformats-officedocument.drawingml.diagramColors+xml"/>
  <Override PartName="/word/diagrams/colors12.xml" ContentType="application/vnd.openxmlformats-officedocument.drawingml.diagramColors+xml"/>
  <Default Extension="pptx" ContentType="application/vnd.openxmlformats-officedocument.presentationml.presentation"/>
  <Default Extension="gif" ContentType="image/gif"/>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diagrams/data8.xml" ContentType="application/vnd.openxmlformats-officedocument.drawingml.diagramData+xml"/>
  <Override PartName="/word/diagrams/colors8.xml" ContentType="application/vnd.openxmlformats-officedocument.drawingml.diagramColors+xml"/>
  <Override PartName="/word/diagrams/colors9.xml" ContentType="application/vnd.openxmlformats-officedocument.drawingml.diagramColors+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word/diagrams/quickStyle12.xml" ContentType="application/vnd.openxmlformats-officedocument.drawingml.diagramStyle+xml"/>
  <Default Extension="sldx" ContentType="application/vnd.openxmlformats-officedocument.presentationml.slide"/>
  <Override PartName="/docProps/core.xml" ContentType="application/vnd.openxmlformats-package.core-properties+xml"/>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Default Extension="png" ContentType="image/png"/>
  <Override PartName="/word/diagrams/quickStyle10.xml" ContentType="application/vnd.openxmlformats-officedocument.drawingml.diagramStyle+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data11.xml" ContentType="application/vnd.openxmlformats-officedocument.drawingml.diagramData+xml"/>
  <Default Extension="emf" ContentType="image/x-emf"/>
  <Override PartName="/word/numbering.xml" ContentType="application/vnd.openxmlformats-officedocument.wordprocessingml.numbering+xml"/>
  <Override PartName="/word/endnotes.xml" ContentType="application/vnd.openxmlformats-officedocument.wordprocessingml.endnotes+xml"/>
  <Override PartName="/word/diagrams/layout11.xml" ContentType="application/vnd.openxmlformats-officedocument.drawingml.diagramLayout+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582" w:rsidRPr="00472F92" w:rsidRDefault="00167582" w:rsidP="00167582">
      <w:pPr>
        <w:ind w:left="360"/>
        <w:jc w:val="center"/>
        <w:rPr>
          <w:rFonts w:cs="Arial"/>
          <w:sz w:val="116"/>
          <w:szCs w:val="24"/>
          <w:u w:val="single"/>
        </w:rPr>
      </w:pPr>
    </w:p>
    <w:p w:rsidR="00167582" w:rsidRPr="00472F92" w:rsidRDefault="00167582" w:rsidP="00167582">
      <w:pPr>
        <w:ind w:left="360"/>
        <w:jc w:val="center"/>
        <w:rPr>
          <w:rFonts w:cs="Arial"/>
          <w:sz w:val="116"/>
          <w:szCs w:val="24"/>
          <w:u w:val="single"/>
        </w:rPr>
      </w:pPr>
    </w:p>
    <w:p w:rsidR="00167582" w:rsidRPr="00472F92" w:rsidRDefault="00167582" w:rsidP="00167582">
      <w:pPr>
        <w:ind w:left="360"/>
        <w:jc w:val="center"/>
        <w:rPr>
          <w:rFonts w:cs="Arial"/>
          <w:sz w:val="116"/>
          <w:szCs w:val="24"/>
          <w:u w:val="single"/>
        </w:rPr>
      </w:pPr>
      <w:r w:rsidRPr="00472F92">
        <w:rPr>
          <w:rFonts w:cs="Arial"/>
          <w:sz w:val="116"/>
          <w:szCs w:val="24"/>
          <w:u w:val="single"/>
        </w:rPr>
        <w:t>Chapter 1</w:t>
      </w:r>
    </w:p>
    <w:p w:rsidR="00856B53" w:rsidRPr="00472F92" w:rsidRDefault="00167582" w:rsidP="00167582">
      <w:pPr>
        <w:ind w:left="360"/>
        <w:jc w:val="center"/>
        <w:rPr>
          <w:rFonts w:cs="Arial"/>
          <w:sz w:val="116"/>
          <w:szCs w:val="24"/>
        </w:rPr>
      </w:pPr>
      <w:r w:rsidRPr="00472F92">
        <w:rPr>
          <w:rFonts w:cs="Arial"/>
          <w:sz w:val="116"/>
          <w:szCs w:val="24"/>
        </w:rPr>
        <w:t>Barriers in Communication</w:t>
      </w:r>
    </w:p>
    <w:p w:rsidR="00167582" w:rsidRPr="00472F92" w:rsidRDefault="00167582" w:rsidP="00167582">
      <w:pPr>
        <w:ind w:left="360"/>
        <w:jc w:val="center"/>
        <w:rPr>
          <w:rFonts w:cs="Arial"/>
          <w:sz w:val="116"/>
          <w:szCs w:val="24"/>
        </w:rPr>
      </w:pPr>
    </w:p>
    <w:p w:rsidR="00167582" w:rsidRPr="00472F92" w:rsidRDefault="00167582" w:rsidP="00167582">
      <w:pPr>
        <w:ind w:left="360"/>
        <w:jc w:val="center"/>
        <w:rPr>
          <w:rFonts w:cs="Arial"/>
          <w:sz w:val="116"/>
          <w:szCs w:val="24"/>
        </w:rPr>
      </w:pPr>
    </w:p>
    <w:p w:rsidR="00167582" w:rsidRPr="00472F92" w:rsidRDefault="00167582" w:rsidP="00167582">
      <w:pPr>
        <w:ind w:left="360"/>
        <w:rPr>
          <w:rFonts w:cs="Arial"/>
          <w:sz w:val="24"/>
          <w:szCs w:val="24"/>
        </w:rPr>
      </w:pPr>
    </w:p>
    <w:p w:rsidR="00167582" w:rsidRPr="00472F92" w:rsidRDefault="00167582" w:rsidP="00167582">
      <w:pPr>
        <w:ind w:left="360"/>
        <w:rPr>
          <w:rFonts w:cs="Arial"/>
          <w:sz w:val="24"/>
          <w:szCs w:val="24"/>
        </w:rPr>
      </w:pPr>
    </w:p>
    <w:p w:rsidR="00167582" w:rsidRPr="00472F92" w:rsidRDefault="00167582" w:rsidP="00167582">
      <w:pPr>
        <w:ind w:left="360"/>
        <w:rPr>
          <w:rFonts w:cs="Arial"/>
          <w:b/>
          <w:sz w:val="24"/>
          <w:szCs w:val="24"/>
        </w:rPr>
      </w:pPr>
      <w:r w:rsidRPr="00472F92">
        <w:rPr>
          <w:rFonts w:cs="Arial"/>
          <w:b/>
          <w:sz w:val="24"/>
          <w:szCs w:val="24"/>
        </w:rPr>
        <w:t>Components of Communication:</w:t>
      </w:r>
    </w:p>
    <w:p w:rsidR="00167582" w:rsidRPr="00472F92" w:rsidRDefault="00167582" w:rsidP="00167582">
      <w:pPr>
        <w:ind w:left="360"/>
        <w:rPr>
          <w:rFonts w:cs="Arial"/>
          <w:sz w:val="24"/>
          <w:szCs w:val="24"/>
        </w:rPr>
      </w:pPr>
      <w:r w:rsidRPr="00472F92">
        <w:rPr>
          <w:rFonts w:cs="Arial"/>
          <w:noProof/>
          <w:sz w:val="24"/>
          <w:szCs w:val="24"/>
        </w:rPr>
        <w:drawing>
          <wp:inline distT="0" distB="0" distL="0" distR="0">
            <wp:extent cx="5943600" cy="1945005"/>
            <wp:effectExtent l="1905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2000" cy="2743200"/>
                      <a:chOff x="457200" y="1981200"/>
                      <a:chExt cx="8382000" cy="2743200"/>
                    </a:xfrm>
                  </a:grpSpPr>
                  <a:sp>
                    <a:nvSpPr>
                      <a:cNvPr id="3" name="Content Placeholder 2"/>
                      <a:cNvSpPr>
                        <a:spLocks noGrp="1"/>
                      </a:cNvSpPr>
                    </a:nvSpPr>
                    <a:spPr>
                      <a:xfrm>
                        <a:off x="533400" y="1981200"/>
                        <a:ext cx="35814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Verbal Messages</a:t>
                          </a:r>
                        </a:p>
                      </a:txBody>
                      <a:useSpRect/>
                    </a:txSp>
                  </a:sp>
                  <a:cxnSp>
                    <a:nvCxnSpPr>
                      <a:cNvPr id="7" name="Straight Arrow Connector 6"/>
                      <a:cNvCxnSpPr/>
                    </a:nvCxnSpPr>
                    <a:spPr>
                      <a:xfrm>
                        <a:off x="4114800" y="22860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800600" y="20574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the words we choose</a:t>
                          </a:r>
                          <a:endParaRPr lang="en-US" sz="2400" b="1" dirty="0" smtClean="0">
                            <a:solidFill>
                              <a:schemeClr val="tx1">
                                <a:lumMod val="95000"/>
                                <a:lumOff val="5000"/>
                              </a:schemeClr>
                            </a:solidFill>
                          </a:endParaRPr>
                        </a:p>
                      </a:txBody>
                      <a:useSpRect/>
                    </a:txSp>
                  </a:sp>
                  <a:sp>
                    <a:nvSpPr>
                      <a:cNvPr id="11" name="Content Placeholder 2"/>
                      <a:cNvSpPr txBox="1">
                        <a:spLocks/>
                      </a:cNvSpPr>
                    </a:nvSpPr>
                    <a:spPr bwMode="auto">
                      <a:xfrm>
                        <a:off x="457200" y="3048000"/>
                        <a:ext cx="3657600" cy="609600"/>
                      </a:xfrm>
                      <a:prstGeom prst="rect">
                        <a:avLst/>
                      </a:prstGeom>
                      <a:solidFill>
                        <a:schemeClr val="bg1">
                          <a:lumMod val="50000"/>
                          <a:alpha val="50000"/>
                        </a:schemeClr>
                      </a:solidFill>
                      <a:ln>
                        <a:noFill/>
                      </a:ln>
                      <a:extLs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2500" b="1" i="0" u="none" strike="noStrike" kern="0" cap="none" spc="0" normalizeH="0" baseline="0" noProof="0" dirty="0" err="1" smtClean="0">
                              <a:ln>
                                <a:noFill/>
                              </a:ln>
                              <a:solidFill>
                                <a:schemeClr val="tx1"/>
                              </a:solidFill>
                              <a:effectLst/>
                              <a:uLnTx/>
                              <a:uFillTx/>
                              <a:latin typeface="+mn-lt"/>
                              <a:ea typeface="+mn-ea"/>
                              <a:cs typeface="+mn-cs"/>
                            </a:rPr>
                            <a:t>Paraverbal</a:t>
                          </a:r>
                          <a:r>
                            <a:rPr kumimoji="0" lang="en-US" sz="2500" b="1" i="0" u="none" strike="noStrike" kern="0" cap="none" spc="0" normalizeH="0" baseline="0" noProof="0" dirty="0" smtClean="0">
                              <a:ln>
                                <a:noFill/>
                              </a:ln>
                              <a:solidFill>
                                <a:schemeClr val="tx1"/>
                              </a:solidFill>
                              <a:effectLst/>
                              <a:uLnTx/>
                              <a:uFillTx/>
                              <a:latin typeface="+mn-lt"/>
                              <a:ea typeface="+mn-ea"/>
                              <a:cs typeface="+mn-cs"/>
                            </a:rPr>
                            <a:t> Messages</a:t>
                          </a:r>
                        </a:p>
                      </a:txBody>
                      <a:useSpRect/>
                    </a:txSp>
                  </a:sp>
                  <a:sp>
                    <a:nvSpPr>
                      <a:cNvPr id="12" name="Content Placeholder 2"/>
                      <a:cNvSpPr txBox="1">
                        <a:spLocks/>
                      </a:cNvSpPr>
                    </a:nvSpPr>
                    <a:spPr bwMode="auto">
                      <a:xfrm>
                        <a:off x="457200" y="4114800"/>
                        <a:ext cx="3657600" cy="609600"/>
                      </a:xfrm>
                      <a:prstGeom prst="rect">
                        <a:avLst/>
                      </a:prstGeom>
                      <a:solidFill>
                        <a:schemeClr val="bg1">
                          <a:lumMod val="50000"/>
                          <a:alpha val="50000"/>
                        </a:schemeClr>
                      </a:solidFill>
                      <a:ln>
                        <a:noFill/>
                      </a:ln>
                      <a:extLs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lang="en-US" sz="2500" b="1" kern="0" dirty="0" smtClean="0"/>
                            <a:t>Nonverbal Messages</a:t>
                          </a:r>
                        </a:p>
                      </a:txBody>
                      <a:useSpRect/>
                    </a:txSp>
                  </a:sp>
                  <a:cxnSp>
                    <a:nvCxnSpPr>
                      <a:cNvPr id="13" name="Straight Arrow Connector 12"/>
                      <a:cNvCxnSpPr/>
                    </a:nvCxnSpPr>
                    <a:spPr>
                      <a:xfrm>
                        <a:off x="4114800" y="44196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a:off x="4114800" y="33528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5" name="TextBox 14"/>
                      <a:cNvSpPr txBox="1"/>
                    </a:nvSpPr>
                    <a:spPr>
                      <a:xfrm>
                        <a:off x="4800600" y="31242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how we say the words</a:t>
                          </a:r>
                          <a:endParaRPr lang="en-US" sz="2400" b="1" dirty="0" smtClean="0">
                            <a:solidFill>
                              <a:schemeClr val="tx1">
                                <a:lumMod val="95000"/>
                                <a:lumOff val="5000"/>
                              </a:schemeClr>
                            </a:solidFill>
                          </a:endParaRPr>
                        </a:p>
                      </a:txBody>
                      <a:useSpRect/>
                    </a:txSp>
                  </a:sp>
                  <a:sp>
                    <a:nvSpPr>
                      <a:cNvPr id="16" name="TextBox 15"/>
                      <a:cNvSpPr txBox="1"/>
                    </a:nvSpPr>
                    <a:spPr>
                      <a:xfrm>
                        <a:off x="4800600" y="41910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our body language</a:t>
                          </a:r>
                          <a:endParaRPr lang="en-US" sz="2400" b="1" dirty="0" smtClean="0">
                            <a:solidFill>
                              <a:schemeClr val="tx1">
                                <a:lumMod val="95000"/>
                                <a:lumOff val="5000"/>
                              </a:schemeClr>
                            </a:solidFill>
                          </a:endParaRPr>
                        </a:p>
                      </a:txBody>
                      <a:useSpRect/>
                    </a:txSp>
                  </a:sp>
                </lc:lockedCanvas>
              </a:graphicData>
            </a:graphic>
          </wp:inline>
        </w:drawing>
      </w:r>
    </w:p>
    <w:p w:rsidR="00167582" w:rsidRPr="00472F92" w:rsidRDefault="00167582" w:rsidP="00167582">
      <w:pPr>
        <w:ind w:left="360"/>
        <w:rPr>
          <w:rFonts w:cs="Arial"/>
          <w:b/>
          <w:sz w:val="24"/>
          <w:szCs w:val="24"/>
        </w:rPr>
      </w:pPr>
      <w:r w:rsidRPr="00472F92">
        <w:rPr>
          <w:rFonts w:cs="Arial"/>
          <w:b/>
          <w:sz w:val="24"/>
          <w:szCs w:val="24"/>
        </w:rPr>
        <w:t>Verbal Messages:</w:t>
      </w:r>
    </w:p>
    <w:p w:rsidR="00167582" w:rsidRPr="00472F92" w:rsidRDefault="00167582" w:rsidP="00167582">
      <w:pPr>
        <w:ind w:left="360"/>
        <w:rPr>
          <w:rFonts w:cs="Arial"/>
          <w:sz w:val="24"/>
          <w:szCs w:val="24"/>
        </w:rPr>
      </w:pPr>
      <w:r w:rsidRPr="00472F92">
        <w:rPr>
          <w:rFonts w:cs="Arial"/>
          <w:noProof/>
          <w:sz w:val="24"/>
          <w:szCs w:val="24"/>
        </w:rPr>
        <w:drawing>
          <wp:inline distT="0" distB="0" distL="0" distR="0">
            <wp:extent cx="5943600" cy="3221990"/>
            <wp:effectExtent l="19050" t="0" r="0" b="0"/>
            <wp:docPr id="2"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4419600"/>
                      <a:chOff x="685800" y="1981200"/>
                      <a:chExt cx="8153400" cy="4419600"/>
                    </a:xfrm>
                  </a:grpSpPr>
                  <a:sp>
                    <a:nvSpPr>
                      <a:cNvPr id="3" name="Content Placeholder 2"/>
                      <a:cNvSpPr>
                        <a:spLocks noGrp="1"/>
                      </a:cNvSpPr>
                    </a:nvSpPr>
                    <a:spPr>
                      <a:xfrm>
                        <a:off x="685800" y="1981200"/>
                        <a:ext cx="3429000" cy="990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Effective Verbal Messages</a:t>
                          </a:r>
                        </a:p>
                      </a:txBody>
                      <a:useSpRect/>
                    </a:txSp>
                  </a:sp>
                  <a:cxnSp>
                    <a:nvCxnSpPr>
                      <a:cNvPr id="7" name="Straight Arrow Connector 6"/>
                      <a:cNvCxnSpPr/>
                    </a:nvCxnSpPr>
                    <a:spPr>
                      <a:xfrm>
                        <a:off x="4114800" y="22860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800600" y="2057400"/>
                        <a:ext cx="4038600" cy="378565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50000"/>
                            </a:lnSpc>
                          </a:pPr>
                          <a:r>
                            <a:rPr lang="en-US" sz="2400" b="1" dirty="0" smtClean="0"/>
                            <a:t>1. 	Are brief, concise, 	and organized</a:t>
                          </a:r>
                        </a:p>
                        <a:p>
                          <a:pPr>
                            <a:lnSpc>
                              <a:spcPct val="150000"/>
                            </a:lnSpc>
                          </a:pPr>
                          <a:r>
                            <a:rPr lang="en-US" sz="2400" b="1" dirty="0" smtClean="0"/>
                            <a:t>2. 	Are free of jargon</a:t>
                          </a:r>
                        </a:p>
                        <a:p>
                          <a:pPr>
                            <a:lnSpc>
                              <a:spcPct val="150000"/>
                            </a:lnSpc>
                          </a:pPr>
                          <a:r>
                            <a:rPr lang="en-US" sz="2400" b="1" dirty="0" smtClean="0"/>
                            <a:t>3. 	Do not create 	resistance in the 	listener</a:t>
                          </a:r>
                        </a:p>
                        <a:p>
                          <a:pPr algn="ctr"/>
                          <a:endParaRPr lang="en-US" sz="2400" b="1" dirty="0" smtClean="0">
                            <a:solidFill>
                              <a:schemeClr val="tx1">
                                <a:lumMod val="95000"/>
                                <a:lumOff val="5000"/>
                              </a:schemeClr>
                            </a:solidFill>
                          </a:endParaRPr>
                        </a:p>
                      </a:txBody>
                      <a:useSpRect/>
                    </a:txSp>
                  </a:sp>
                  <a:pic>
                    <a:nvPicPr>
                      <a:cNvPr id="38914" name="Picture 2" descr="listen"/>
                      <a:cNvPicPr>
                        <a:picLocks noChangeAspect="1" noChangeArrowheads="1"/>
                      </a:cNvPicPr>
                    </a:nvPicPr>
                    <a:blipFill>
                      <a:blip r:embed="rId7"/>
                      <a:srcRect/>
                      <a:stretch>
                        <a:fillRect/>
                      </a:stretch>
                    </a:blipFill>
                    <a:spPr bwMode="auto">
                      <a:xfrm>
                        <a:off x="789302" y="3124200"/>
                        <a:ext cx="3669187" cy="3276600"/>
                      </a:xfrm>
                      <a:prstGeom prst="rect">
                        <a:avLst/>
                      </a:prstGeom>
                      <a:noFill/>
                    </a:spPr>
                  </a:pic>
                </lc:lockedCanvas>
              </a:graphicData>
            </a:graphic>
          </wp:inline>
        </w:drawing>
      </w:r>
    </w:p>
    <w:p w:rsidR="00167582" w:rsidRPr="00472F92" w:rsidRDefault="00167582" w:rsidP="00167582">
      <w:pPr>
        <w:ind w:left="360"/>
        <w:rPr>
          <w:rFonts w:cs="Arial"/>
          <w:b/>
          <w:bCs/>
          <w:sz w:val="24"/>
          <w:szCs w:val="24"/>
        </w:rPr>
      </w:pPr>
    </w:p>
    <w:p w:rsidR="00167582" w:rsidRPr="00472F92" w:rsidRDefault="00167582" w:rsidP="00167582">
      <w:pPr>
        <w:ind w:left="360"/>
        <w:rPr>
          <w:rFonts w:cs="Arial"/>
          <w:b/>
          <w:bCs/>
          <w:sz w:val="24"/>
          <w:szCs w:val="24"/>
        </w:rPr>
      </w:pPr>
    </w:p>
    <w:p w:rsidR="00167582" w:rsidRPr="00472F92" w:rsidRDefault="00167582" w:rsidP="00167582">
      <w:pPr>
        <w:ind w:left="360"/>
        <w:rPr>
          <w:rFonts w:cs="Arial"/>
          <w:b/>
          <w:bCs/>
          <w:sz w:val="24"/>
          <w:szCs w:val="24"/>
        </w:rPr>
      </w:pPr>
    </w:p>
    <w:p w:rsidR="00167582" w:rsidRPr="00472F92" w:rsidRDefault="00167582" w:rsidP="00167582">
      <w:pPr>
        <w:ind w:left="360"/>
        <w:rPr>
          <w:rFonts w:cs="Arial"/>
          <w:b/>
          <w:bCs/>
          <w:sz w:val="24"/>
          <w:szCs w:val="24"/>
        </w:rPr>
      </w:pPr>
    </w:p>
    <w:p w:rsidR="00167582" w:rsidRPr="00472F92" w:rsidRDefault="00167582" w:rsidP="00167582">
      <w:pPr>
        <w:ind w:left="360"/>
        <w:rPr>
          <w:rFonts w:cs="Arial"/>
          <w:b/>
          <w:bCs/>
          <w:sz w:val="24"/>
          <w:szCs w:val="24"/>
        </w:rPr>
      </w:pPr>
    </w:p>
    <w:p w:rsidR="00167582" w:rsidRPr="00472F92" w:rsidRDefault="00167582" w:rsidP="00167582">
      <w:pPr>
        <w:ind w:left="360"/>
        <w:rPr>
          <w:rFonts w:cs="Arial"/>
          <w:b/>
          <w:bCs/>
          <w:sz w:val="24"/>
          <w:szCs w:val="24"/>
        </w:rPr>
      </w:pPr>
    </w:p>
    <w:p w:rsidR="00167582" w:rsidRPr="00472F92" w:rsidRDefault="00167582" w:rsidP="00167582">
      <w:pPr>
        <w:ind w:left="360"/>
        <w:rPr>
          <w:rFonts w:cs="Arial"/>
          <w:b/>
          <w:bCs/>
          <w:sz w:val="24"/>
          <w:szCs w:val="24"/>
        </w:rPr>
      </w:pPr>
      <w:r w:rsidRPr="00472F92">
        <w:rPr>
          <w:rFonts w:cs="Arial"/>
          <w:b/>
          <w:bCs/>
          <w:sz w:val="24"/>
          <w:szCs w:val="24"/>
        </w:rPr>
        <w:t>Categories in Non-Verbal Messages:</w:t>
      </w:r>
    </w:p>
    <w:p w:rsidR="00167582" w:rsidRPr="00472F92" w:rsidRDefault="00167582" w:rsidP="00167582">
      <w:pPr>
        <w:ind w:left="360"/>
        <w:rPr>
          <w:rFonts w:cs="Arial"/>
          <w:sz w:val="24"/>
          <w:szCs w:val="24"/>
        </w:rPr>
      </w:pPr>
      <w:r w:rsidRPr="00472F92">
        <w:rPr>
          <w:rFonts w:cs="Arial"/>
          <w:noProof/>
          <w:sz w:val="24"/>
          <w:szCs w:val="24"/>
        </w:rPr>
        <w:drawing>
          <wp:inline distT="0" distB="0" distL="0" distR="0">
            <wp:extent cx="5943600" cy="3691890"/>
            <wp:effectExtent l="19050" t="0" r="0" b="0"/>
            <wp:docPr id="4"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4800" cy="4922699"/>
                      <a:chOff x="685800" y="1752600"/>
                      <a:chExt cx="7924800" cy="4922699"/>
                    </a:xfrm>
                  </a:grpSpPr>
                  <a:sp>
                    <a:nvSpPr>
                      <a:cNvPr id="3" name="Content Placeholder 2"/>
                      <a:cNvSpPr>
                        <a:spLocks noGrp="1"/>
                      </a:cNvSpPr>
                    </a:nvSpPr>
                    <a:spPr>
                      <a:xfrm>
                        <a:off x="685800" y="2286000"/>
                        <a:ext cx="34290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Facial Expressions</a:t>
                          </a:r>
                        </a:p>
                      </a:txBody>
                      <a:useSpRect/>
                    </a:txSp>
                  </a:sp>
                  <a:cxnSp>
                    <a:nvCxnSpPr>
                      <a:cNvPr id="7" name="Straight Arrow Connector 6"/>
                      <a:cNvCxnSpPr/>
                    </a:nvCxnSpPr>
                    <a:spPr>
                      <a:xfrm>
                        <a:off x="4114800" y="25908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pic>
                    <a:nvPicPr>
                      <a:cNvPr id="48130" name="Picture 2" descr="faces"/>
                      <a:cNvPicPr>
                        <a:picLocks noChangeAspect="1" noChangeArrowheads="1"/>
                      </a:cNvPicPr>
                    </a:nvPicPr>
                    <a:blipFill>
                      <a:blip r:embed="rId8"/>
                      <a:srcRect/>
                      <a:stretch>
                        <a:fillRect/>
                      </a:stretch>
                    </a:blipFill>
                    <a:spPr bwMode="auto">
                      <a:xfrm>
                        <a:off x="4800600" y="1752600"/>
                        <a:ext cx="3810000" cy="1479250"/>
                      </a:xfrm>
                      <a:prstGeom prst="rect">
                        <a:avLst/>
                      </a:prstGeom>
                      <a:noFill/>
                    </a:spPr>
                  </a:pic>
                  <a:sp>
                    <a:nvSpPr>
                      <a:cNvPr id="13" name="Rectangle 12"/>
                      <a:cNvSpPr/>
                    </a:nvSpPr>
                    <a:spPr>
                      <a:xfrm>
                        <a:off x="1752600" y="3505200"/>
                        <a:ext cx="6781800" cy="31700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Arial" pitchFamily="34" charset="0"/>
                            <a:buChar char="•"/>
                          </a:pPr>
                          <a:r>
                            <a:rPr lang="en-US" b="1" dirty="0" smtClean="0"/>
                            <a:t> </a:t>
                          </a:r>
                          <a:r>
                            <a:rPr lang="en-US" sz="2000" b="1" dirty="0" smtClean="0"/>
                            <a:t>A face can light up with:</a:t>
                          </a:r>
                        </a:p>
                        <a:p>
                          <a:pPr lvl="1">
                            <a:buFont typeface="Arial" pitchFamily="34" charset="0"/>
                            <a:buChar char="•"/>
                          </a:pPr>
                          <a:r>
                            <a:rPr lang="en-US" sz="2000" b="1" dirty="0" smtClean="0"/>
                            <a:t>  enthusiasm</a:t>
                          </a:r>
                        </a:p>
                        <a:p>
                          <a:pPr lvl="1">
                            <a:buFont typeface="Arial" pitchFamily="34" charset="0"/>
                            <a:buChar char="•"/>
                          </a:pPr>
                          <a:r>
                            <a:rPr lang="en-US" sz="2000" b="1" dirty="0" smtClean="0"/>
                            <a:t>  energy</a:t>
                          </a:r>
                        </a:p>
                        <a:p>
                          <a:pPr lvl="1">
                            <a:buFont typeface="Arial" pitchFamily="34" charset="0"/>
                            <a:buChar char="•"/>
                          </a:pPr>
                          <a:r>
                            <a:rPr lang="en-US" sz="2000" b="1" dirty="0" smtClean="0"/>
                            <a:t>  approval</a:t>
                          </a:r>
                        </a:p>
                        <a:p>
                          <a:pPr lvl="1">
                            <a:buFont typeface="Arial" pitchFamily="34" charset="0"/>
                            <a:buChar char="•"/>
                          </a:pPr>
                          <a:r>
                            <a:rPr lang="en-US" sz="2000" b="1" dirty="0" smtClean="0"/>
                            <a:t>  express confusion or boredom</a:t>
                          </a:r>
                        </a:p>
                        <a:p>
                          <a:pPr lvl="1">
                            <a:buFont typeface="Arial" pitchFamily="34" charset="0"/>
                            <a:buChar char="•"/>
                          </a:pPr>
                          <a:r>
                            <a:rPr lang="en-US" sz="2000" b="1" dirty="0" smtClean="0"/>
                            <a:t>  frown with displeasure</a:t>
                          </a:r>
                        </a:p>
                        <a:p>
                          <a:pPr lvl="1">
                            <a:buFont typeface="Arial" pitchFamily="34" charset="0"/>
                            <a:buChar char="•"/>
                          </a:pPr>
                          <a:r>
                            <a:rPr lang="en-US" sz="2000" b="1" dirty="0" smtClean="0"/>
                            <a:t>  eyes telegraphing joy</a:t>
                          </a:r>
                        </a:p>
                        <a:p>
                          <a:pPr lvl="1">
                            <a:buFont typeface="Arial" pitchFamily="34" charset="0"/>
                            <a:buChar char="•"/>
                          </a:pPr>
                          <a:r>
                            <a:rPr lang="en-US" sz="2000" b="1" dirty="0" smtClean="0"/>
                            <a:t>  sadness</a:t>
                          </a:r>
                        </a:p>
                        <a:p>
                          <a:pPr lvl="1">
                            <a:buFont typeface="Arial" pitchFamily="34" charset="0"/>
                            <a:buChar char="•"/>
                          </a:pPr>
                          <a:r>
                            <a:rPr lang="en-US" sz="2000" b="1" dirty="0" smtClean="0"/>
                            <a:t>  anger</a:t>
                          </a:r>
                        </a:p>
                        <a:p>
                          <a:pPr lvl="1">
                            <a:buFont typeface="Arial" pitchFamily="34" charset="0"/>
                            <a:buChar char="•"/>
                          </a:pPr>
                          <a:r>
                            <a:rPr lang="en-US" sz="2000" b="1" dirty="0" smtClean="0"/>
                            <a:t>  confusion</a:t>
                          </a:r>
                          <a:endParaRPr lang="en-US" sz="2000" b="1" dirty="0"/>
                        </a:p>
                      </a:txBody>
                      <a:useSpRect/>
                    </a:txSp>
                  </a:sp>
                </lc:lockedCanvas>
              </a:graphicData>
            </a:graphic>
          </wp:inline>
        </w:drawing>
      </w:r>
    </w:p>
    <w:p w:rsidR="00167582" w:rsidRPr="00472F92" w:rsidRDefault="00167582" w:rsidP="00167582">
      <w:pPr>
        <w:ind w:left="360"/>
        <w:rPr>
          <w:b/>
          <w:bCs/>
          <w:sz w:val="24"/>
          <w:szCs w:val="24"/>
        </w:rPr>
      </w:pPr>
      <w:r w:rsidRPr="00472F92">
        <w:rPr>
          <w:b/>
          <w:bCs/>
          <w:sz w:val="24"/>
          <w:szCs w:val="24"/>
        </w:rPr>
        <w:t>Categories in Non-Verbal Messages:</w:t>
      </w:r>
    </w:p>
    <w:p w:rsidR="00167582" w:rsidRPr="00472F92" w:rsidRDefault="00167582" w:rsidP="00167582">
      <w:pPr>
        <w:ind w:left="360"/>
        <w:rPr>
          <w:sz w:val="24"/>
          <w:szCs w:val="24"/>
        </w:rPr>
      </w:pPr>
      <w:r w:rsidRPr="00472F92">
        <w:rPr>
          <w:noProof/>
          <w:sz w:val="24"/>
          <w:szCs w:val="24"/>
        </w:rPr>
        <w:lastRenderedPageBreak/>
        <w:drawing>
          <wp:inline distT="0" distB="0" distL="0" distR="0">
            <wp:extent cx="5943600" cy="3549015"/>
            <wp:effectExtent l="0" t="0" r="0" b="0"/>
            <wp:docPr id="5"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67426" cy="4876800"/>
                      <a:chOff x="762000" y="1676400"/>
                      <a:chExt cx="8167426" cy="4876800"/>
                    </a:xfrm>
                  </a:grpSpPr>
                  <a:sp>
                    <a:nvSpPr>
                      <a:cNvPr id="2" name="Title 1"/>
                      <a:cNvSpPr>
                        <a:spLocks noGrp="1"/>
                      </a:cNvSpPr>
                    </a:nvSpPr>
                    <a:spPr>
                      <a:xfrm>
                        <a:off x="762000" y="1828800"/>
                        <a:ext cx="3276600" cy="990600"/>
                      </a:xfrm>
                      <a:prstGeom prst="rect">
                        <a:avLst/>
                      </a:prstGeom>
                      <a:solidFill>
                        <a:schemeClr val="bg1">
                          <a:lumMod val="50000"/>
                          <a:alpha val="50000"/>
                        </a:schemeClr>
                      </a:solidFill>
                      <a:ln>
                        <a:noFill/>
                      </a:ln>
                    </a:spPr>
                    <a:txSp>
                      <a:txBody>
                        <a:bodyPr vert="horz" wrap="square" lIns="91440" tIns="45720" rIns="91440" bIns="45720" numCol="1" rtlCol="0" anchor="t" anchorCtr="0" compatLnSpc="1">
                          <a:prstTxWarp prst="textNoShape">
                            <a:avLst/>
                          </a:prstTxWarp>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marL="342900" indent="-342900">
                            <a:spcBef>
                              <a:spcPct val="20000"/>
                            </a:spcBef>
                          </a:pPr>
                          <a:r>
                            <a:rPr lang="en-US" sz="2800" b="1" dirty="0" smtClean="0">
                              <a:solidFill>
                                <a:schemeClr val="tx1"/>
                              </a:solidFill>
                              <a:latin typeface="+mn-lt"/>
                              <a:ea typeface="+mn-ea"/>
                              <a:cs typeface="+mn-cs"/>
                            </a:rPr>
                            <a:t>Postures and Gestures</a:t>
                          </a:r>
                        </a:p>
                      </a:txBody>
                      <a:useSpRect/>
                    </a:txSp>
                  </a:sp>
                  <a:pic>
                    <a:nvPicPr>
                      <a:cNvPr id="1026" name="Picture 2" descr="C:\Users\Anila\Desktop\Image24.gif"/>
                      <a:cNvPicPr>
                        <a:picLocks noChangeAspect="1" noChangeArrowheads="1"/>
                      </a:cNvPicPr>
                    </a:nvPicPr>
                    <a:blipFill>
                      <a:blip r:embed="rId9"/>
                      <a:srcRect/>
                      <a:stretch>
                        <a:fillRect/>
                      </a:stretch>
                    </a:blipFill>
                    <a:spPr bwMode="auto">
                      <a:xfrm>
                        <a:off x="4267200" y="1676400"/>
                        <a:ext cx="4662226" cy="4876800"/>
                      </a:xfrm>
                      <a:prstGeom prst="rect">
                        <a:avLst/>
                      </a:prstGeom>
                      <a:noFill/>
                    </a:spPr>
                  </a:pic>
                  <a:sp>
                    <a:nvSpPr>
                      <a:cNvPr id="6" name="Rectangle 5"/>
                      <a:cNvSpPr/>
                    </a:nvSpPr>
                    <a:spPr>
                      <a:xfrm>
                        <a:off x="762000" y="3200400"/>
                        <a:ext cx="3429000" cy="3108543"/>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Arial" pitchFamily="34" charset="0"/>
                            <a:buChar char="•"/>
                          </a:pPr>
                          <a:r>
                            <a:rPr lang="en-US" sz="2800" dirty="0" smtClean="0"/>
                            <a:t> 	Warm 		openness</a:t>
                          </a:r>
                        </a:p>
                        <a:p>
                          <a:pPr>
                            <a:buFont typeface="Arial" pitchFamily="34" charset="0"/>
                            <a:buChar char="•"/>
                          </a:pPr>
                          <a:r>
                            <a:rPr lang="en-US" sz="2800" dirty="0" smtClean="0"/>
                            <a:t> 	Cold rejection</a:t>
                          </a:r>
                        </a:p>
                        <a:p>
                          <a:pPr>
                            <a:buFont typeface="Arial" pitchFamily="34" charset="0"/>
                            <a:buChar char="•"/>
                          </a:pPr>
                          <a:r>
                            <a:rPr lang="en-US" sz="2800" dirty="0" smtClean="0"/>
                            <a:t> 	Feeling of 	anticipation</a:t>
                          </a:r>
                        </a:p>
                        <a:p>
                          <a:pPr>
                            <a:buFont typeface="Arial" pitchFamily="34" charset="0"/>
                            <a:buChar char="•"/>
                          </a:pPr>
                          <a:r>
                            <a:rPr lang="en-US" sz="2800" dirty="0" smtClean="0"/>
                            <a:t> 	Feeling of 	inflexibility etc</a:t>
                          </a:r>
                        </a:p>
                      </a:txBody>
                      <a:useSpRect/>
                    </a:txSp>
                  </a:sp>
                </lc:lockedCanvas>
              </a:graphicData>
            </a:graphic>
          </wp:inline>
        </w:drawing>
      </w:r>
    </w:p>
    <w:p w:rsidR="00167582" w:rsidRPr="00472F92" w:rsidRDefault="00167582" w:rsidP="00167582">
      <w:pPr>
        <w:ind w:left="360"/>
        <w:rPr>
          <w:b/>
          <w:sz w:val="24"/>
          <w:szCs w:val="24"/>
        </w:rPr>
      </w:pPr>
      <w:r w:rsidRPr="00472F92">
        <w:rPr>
          <w:b/>
          <w:sz w:val="24"/>
          <w:szCs w:val="24"/>
        </w:rPr>
        <w:t>Non-Verbal Messages:</w:t>
      </w:r>
    </w:p>
    <w:p w:rsidR="00167582" w:rsidRPr="00472F92" w:rsidRDefault="00167582" w:rsidP="00167582">
      <w:pPr>
        <w:tabs>
          <w:tab w:val="left" w:pos="1080"/>
          <w:tab w:val="left" w:pos="1170"/>
          <w:tab w:val="left" w:pos="1350"/>
        </w:tabs>
        <w:spacing w:after="0"/>
        <w:ind w:left="540"/>
        <w:rPr>
          <w:sz w:val="24"/>
          <w:szCs w:val="24"/>
        </w:rPr>
      </w:pPr>
      <w:r w:rsidRPr="00472F92">
        <w:rPr>
          <w:sz w:val="24"/>
          <w:szCs w:val="24"/>
        </w:rPr>
        <w:t>1.</w:t>
      </w:r>
      <w:r w:rsidRPr="00472F92">
        <w:rPr>
          <w:sz w:val="24"/>
          <w:szCs w:val="24"/>
        </w:rPr>
        <w:tab/>
        <w:t xml:space="preserve">Account for about 55% of what is perceived and understood by others. </w:t>
      </w:r>
    </w:p>
    <w:p w:rsidR="00167582" w:rsidRPr="00472F92" w:rsidRDefault="00167582" w:rsidP="00167582">
      <w:pPr>
        <w:tabs>
          <w:tab w:val="left" w:pos="1080"/>
        </w:tabs>
        <w:spacing w:after="0"/>
        <w:ind w:left="540"/>
        <w:rPr>
          <w:sz w:val="24"/>
          <w:szCs w:val="24"/>
        </w:rPr>
      </w:pPr>
      <w:r w:rsidRPr="00472F92">
        <w:rPr>
          <w:sz w:val="24"/>
          <w:szCs w:val="24"/>
        </w:rPr>
        <w:t>2.</w:t>
      </w:r>
      <w:r w:rsidRPr="00472F92">
        <w:rPr>
          <w:sz w:val="24"/>
          <w:szCs w:val="24"/>
        </w:rPr>
        <w:tab/>
        <w:t xml:space="preserve">Are conveyed through our facial expressions as well as our postures and gestures. </w:t>
      </w:r>
    </w:p>
    <w:p w:rsidR="00167582" w:rsidRPr="00472F92" w:rsidRDefault="00167582" w:rsidP="00167582">
      <w:pPr>
        <w:ind w:left="360"/>
        <w:rPr>
          <w:sz w:val="24"/>
          <w:szCs w:val="24"/>
        </w:rPr>
      </w:pPr>
    </w:p>
    <w:p w:rsidR="00167582" w:rsidRPr="00472F92" w:rsidRDefault="00167582" w:rsidP="00167582">
      <w:pPr>
        <w:ind w:left="360"/>
        <w:rPr>
          <w:b/>
          <w:sz w:val="24"/>
          <w:szCs w:val="24"/>
        </w:rPr>
      </w:pPr>
      <w:r w:rsidRPr="00472F92">
        <w:rPr>
          <w:b/>
          <w:sz w:val="24"/>
          <w:szCs w:val="24"/>
        </w:rPr>
        <w:t>Para verbal Messages:</w:t>
      </w:r>
    </w:p>
    <w:p w:rsidR="00C0100F" w:rsidRPr="00472F92" w:rsidRDefault="00DE32FA" w:rsidP="004356A7">
      <w:pPr>
        <w:pStyle w:val="ListParagraph"/>
        <w:numPr>
          <w:ilvl w:val="0"/>
          <w:numId w:val="1"/>
        </w:numPr>
        <w:tabs>
          <w:tab w:val="num" w:pos="720"/>
          <w:tab w:val="left" w:pos="1080"/>
          <w:tab w:val="left" w:pos="1170"/>
          <w:tab w:val="left" w:pos="1350"/>
        </w:tabs>
        <w:spacing w:after="0"/>
        <w:ind w:left="720" w:hanging="180"/>
        <w:rPr>
          <w:sz w:val="24"/>
          <w:szCs w:val="24"/>
        </w:rPr>
      </w:pPr>
      <w:r w:rsidRPr="00472F92">
        <w:rPr>
          <w:sz w:val="24"/>
          <w:szCs w:val="24"/>
        </w:rPr>
        <w:t xml:space="preserve">Messages that we transmit through the tone, pitch, and pacing of our voices. </w:t>
      </w:r>
    </w:p>
    <w:p w:rsidR="00167582" w:rsidRPr="00472F92" w:rsidRDefault="00167582" w:rsidP="004356A7">
      <w:pPr>
        <w:pStyle w:val="ListParagraph"/>
        <w:numPr>
          <w:ilvl w:val="0"/>
          <w:numId w:val="1"/>
        </w:numPr>
        <w:tabs>
          <w:tab w:val="left" w:pos="1080"/>
          <w:tab w:val="left" w:pos="1170"/>
          <w:tab w:val="left" w:pos="1350"/>
        </w:tabs>
        <w:spacing w:after="0"/>
        <w:ind w:left="720" w:hanging="180"/>
        <w:rPr>
          <w:sz w:val="24"/>
          <w:szCs w:val="24"/>
        </w:rPr>
      </w:pPr>
      <w:r w:rsidRPr="00472F92">
        <w:rPr>
          <w:sz w:val="24"/>
          <w:szCs w:val="24"/>
        </w:rPr>
        <w:t xml:space="preserve">It is how </w:t>
      </w:r>
      <w:r w:rsidRPr="00472F92">
        <w:rPr>
          <w:i/>
          <w:sz w:val="24"/>
          <w:szCs w:val="24"/>
        </w:rPr>
        <w:t>we say something</w:t>
      </w:r>
      <w:r w:rsidRPr="00472F92">
        <w:rPr>
          <w:sz w:val="24"/>
          <w:szCs w:val="24"/>
        </w:rPr>
        <w:t>, not </w:t>
      </w:r>
      <w:r w:rsidRPr="00472F92">
        <w:rPr>
          <w:i/>
          <w:sz w:val="24"/>
          <w:szCs w:val="24"/>
        </w:rPr>
        <w:t>what we say</w:t>
      </w:r>
      <w:r w:rsidRPr="00472F92">
        <w:rPr>
          <w:sz w:val="24"/>
          <w:szCs w:val="24"/>
        </w:rPr>
        <w:t>.</w:t>
      </w:r>
    </w:p>
    <w:p w:rsidR="00167582" w:rsidRPr="00472F92" w:rsidRDefault="00167582" w:rsidP="00167582">
      <w:pPr>
        <w:ind w:left="360"/>
        <w:jc w:val="center"/>
        <w:rPr>
          <w:sz w:val="24"/>
          <w:szCs w:val="24"/>
        </w:rPr>
      </w:pPr>
      <w:r w:rsidRPr="00472F92">
        <w:rPr>
          <w:noProof/>
          <w:sz w:val="24"/>
          <w:szCs w:val="24"/>
        </w:rPr>
        <w:drawing>
          <wp:inline distT="0" distB="0" distL="0" distR="0">
            <wp:extent cx="4856672" cy="1552755"/>
            <wp:effectExtent l="0" t="0" r="0" b="0"/>
            <wp:docPr id="6" name="Picture 6" descr="messages"/>
            <wp:cNvGraphicFramePr/>
            <a:graphic xmlns:a="http://schemas.openxmlformats.org/drawingml/2006/main">
              <a:graphicData uri="http://schemas.openxmlformats.org/drawingml/2006/picture">
                <pic:pic xmlns:pic="http://schemas.openxmlformats.org/drawingml/2006/picture">
                  <pic:nvPicPr>
                    <pic:cNvPr id="14338" name="Picture 2" descr="messages"/>
                    <pic:cNvPicPr>
                      <a:picLocks noChangeAspect="1" noChangeArrowheads="1"/>
                    </pic:cNvPicPr>
                  </pic:nvPicPr>
                  <pic:blipFill>
                    <a:blip r:embed="rId10"/>
                    <a:srcRect/>
                    <a:stretch>
                      <a:fillRect/>
                    </a:stretch>
                  </pic:blipFill>
                  <pic:spPr bwMode="auto">
                    <a:xfrm>
                      <a:off x="0" y="0"/>
                      <a:ext cx="4856672" cy="1552755"/>
                    </a:xfrm>
                    <a:prstGeom prst="rect">
                      <a:avLst/>
                    </a:prstGeom>
                    <a:noFill/>
                  </pic:spPr>
                </pic:pic>
              </a:graphicData>
            </a:graphic>
          </wp:inline>
        </w:drawing>
      </w:r>
    </w:p>
    <w:p w:rsidR="00167582" w:rsidRPr="00472F92" w:rsidRDefault="00167582" w:rsidP="00167582">
      <w:pPr>
        <w:ind w:left="360"/>
        <w:rPr>
          <w:b/>
          <w:sz w:val="24"/>
          <w:szCs w:val="24"/>
        </w:rPr>
      </w:pPr>
      <w:r w:rsidRPr="00472F92">
        <w:rPr>
          <w:b/>
          <w:sz w:val="24"/>
          <w:szCs w:val="24"/>
        </w:rPr>
        <w:t>Verbal Messages:</w:t>
      </w:r>
    </w:p>
    <w:tbl>
      <w:tblPr>
        <w:tblW w:w="0" w:type="auto"/>
        <w:tblCellMar>
          <w:left w:w="0" w:type="dxa"/>
          <w:right w:w="0" w:type="dxa"/>
        </w:tblCellMar>
        <w:tblLook w:val="04A0"/>
      </w:tblPr>
      <w:tblGrid>
        <w:gridCol w:w="2217"/>
        <w:gridCol w:w="7431"/>
      </w:tblGrid>
      <w:tr w:rsidR="00167582" w:rsidRPr="00472F92" w:rsidTr="00167582">
        <w:trPr>
          <w:trHeight w:val="74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0100F" w:rsidRPr="00472F92" w:rsidRDefault="00167582" w:rsidP="00167582">
            <w:pPr>
              <w:ind w:left="360"/>
              <w:rPr>
                <w:b/>
                <w:sz w:val="24"/>
                <w:szCs w:val="24"/>
              </w:rPr>
            </w:pPr>
            <w:r w:rsidRPr="00472F92">
              <w:rPr>
                <w:b/>
                <w:bCs/>
                <w:sz w:val="24"/>
                <w:szCs w:val="24"/>
              </w:rPr>
              <w:t xml:space="preserve">Paraphrasing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0100F" w:rsidRPr="00472F92" w:rsidRDefault="00167582" w:rsidP="00167582">
            <w:pPr>
              <w:ind w:left="360"/>
              <w:rPr>
                <w:b/>
                <w:sz w:val="24"/>
                <w:szCs w:val="24"/>
              </w:rPr>
            </w:pPr>
            <w:r w:rsidRPr="00472F92">
              <w:rPr>
                <w:b/>
                <w:sz w:val="24"/>
                <w:szCs w:val="24"/>
              </w:rPr>
              <w:t>a brief, concise statement </w:t>
            </w:r>
            <w:r w:rsidRPr="00472F92">
              <w:rPr>
                <w:b/>
                <w:i/>
                <w:iCs/>
                <w:sz w:val="24"/>
                <w:szCs w:val="24"/>
              </w:rPr>
              <w:t xml:space="preserve">reflecting the content </w:t>
            </w:r>
            <w:r w:rsidRPr="00472F92">
              <w:rPr>
                <w:b/>
                <w:sz w:val="24"/>
                <w:szCs w:val="24"/>
              </w:rPr>
              <w:t xml:space="preserve">of the speakers </w:t>
            </w:r>
            <w:r w:rsidRPr="00472F92">
              <w:rPr>
                <w:b/>
                <w:sz w:val="24"/>
                <w:szCs w:val="24"/>
              </w:rPr>
              <w:lastRenderedPageBreak/>
              <w:t xml:space="preserve">message </w:t>
            </w:r>
          </w:p>
        </w:tc>
      </w:tr>
      <w:tr w:rsidR="00167582" w:rsidRPr="00472F92" w:rsidTr="00167582">
        <w:trPr>
          <w:trHeight w:val="889"/>
        </w:trPr>
        <w:tc>
          <w:tcPr>
            <w:tcW w:w="0" w:type="auto"/>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C0100F" w:rsidRPr="00472F92" w:rsidRDefault="00167582" w:rsidP="00167582">
            <w:pPr>
              <w:ind w:left="360"/>
              <w:rPr>
                <w:b/>
                <w:sz w:val="24"/>
                <w:szCs w:val="24"/>
              </w:rPr>
            </w:pPr>
            <w:r w:rsidRPr="00472F92">
              <w:rPr>
                <w:b/>
                <w:bCs/>
                <w:sz w:val="24"/>
                <w:szCs w:val="24"/>
              </w:rPr>
              <w:lastRenderedPageBreak/>
              <w:t xml:space="preserve">Reflecting Feeling </w:t>
            </w:r>
          </w:p>
        </w:tc>
        <w:tc>
          <w:tcPr>
            <w:tcW w:w="0" w:type="auto"/>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C0100F" w:rsidRPr="00472F92" w:rsidRDefault="00167582" w:rsidP="00167582">
            <w:pPr>
              <w:ind w:left="360"/>
              <w:rPr>
                <w:b/>
                <w:sz w:val="24"/>
                <w:szCs w:val="24"/>
              </w:rPr>
            </w:pPr>
            <w:r w:rsidRPr="00472F92">
              <w:rPr>
                <w:b/>
                <w:sz w:val="24"/>
                <w:szCs w:val="24"/>
              </w:rPr>
              <w:t>a statement, in a way that </w:t>
            </w:r>
            <w:r w:rsidRPr="00472F92">
              <w:rPr>
                <w:b/>
                <w:i/>
                <w:iCs/>
                <w:sz w:val="24"/>
                <w:szCs w:val="24"/>
              </w:rPr>
              <w:t>conveys understanding</w:t>
            </w:r>
            <w:r w:rsidRPr="00472F92">
              <w:rPr>
                <w:b/>
                <w:sz w:val="24"/>
                <w:szCs w:val="24"/>
              </w:rPr>
              <w:t xml:space="preserve">, of the feeling that the listener has heard </w:t>
            </w:r>
          </w:p>
        </w:tc>
      </w:tr>
      <w:tr w:rsidR="00167582" w:rsidRPr="00472F92" w:rsidTr="00167582">
        <w:trPr>
          <w:trHeight w:val="457"/>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0100F" w:rsidRPr="00472F92" w:rsidRDefault="00167582" w:rsidP="00167582">
            <w:pPr>
              <w:ind w:left="360"/>
              <w:rPr>
                <w:b/>
                <w:sz w:val="24"/>
                <w:szCs w:val="24"/>
              </w:rPr>
            </w:pPr>
            <w:r w:rsidRPr="00472F92">
              <w:rPr>
                <w:b/>
                <w:bCs/>
                <w:sz w:val="24"/>
                <w:szCs w:val="24"/>
              </w:rPr>
              <w:t xml:space="preserve">Summarizing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0100F" w:rsidRPr="00472F92" w:rsidRDefault="00167582" w:rsidP="00167582">
            <w:pPr>
              <w:ind w:left="360"/>
              <w:rPr>
                <w:b/>
                <w:sz w:val="24"/>
                <w:szCs w:val="24"/>
              </w:rPr>
            </w:pPr>
            <w:r w:rsidRPr="00472F92">
              <w:rPr>
                <w:b/>
                <w:sz w:val="24"/>
                <w:szCs w:val="24"/>
              </w:rPr>
              <w:t xml:space="preserve">a statement of the </w:t>
            </w:r>
            <w:r w:rsidRPr="00472F92">
              <w:rPr>
                <w:b/>
                <w:i/>
                <w:iCs/>
                <w:sz w:val="24"/>
                <w:szCs w:val="24"/>
              </w:rPr>
              <w:t>main ideas and feelings</w:t>
            </w:r>
            <w:r w:rsidRPr="00472F92">
              <w:rPr>
                <w:b/>
                <w:sz w:val="24"/>
                <w:szCs w:val="24"/>
              </w:rPr>
              <w:t xml:space="preserve"> to show understanding </w:t>
            </w:r>
          </w:p>
        </w:tc>
      </w:tr>
      <w:tr w:rsidR="00167582" w:rsidRPr="00472F92" w:rsidTr="00167582">
        <w:trPr>
          <w:trHeight w:val="808"/>
        </w:trPr>
        <w:tc>
          <w:tcPr>
            <w:tcW w:w="0" w:type="auto"/>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C0100F" w:rsidRPr="00472F92" w:rsidRDefault="00167582" w:rsidP="00167582">
            <w:pPr>
              <w:ind w:left="360"/>
              <w:rPr>
                <w:b/>
                <w:sz w:val="24"/>
                <w:szCs w:val="24"/>
              </w:rPr>
            </w:pPr>
            <w:r w:rsidRPr="00472F92">
              <w:rPr>
                <w:b/>
                <w:bCs/>
                <w:sz w:val="24"/>
                <w:szCs w:val="24"/>
              </w:rPr>
              <w:t xml:space="preserve">Questioning </w:t>
            </w:r>
          </w:p>
        </w:tc>
        <w:tc>
          <w:tcPr>
            <w:tcW w:w="0" w:type="auto"/>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C0100F" w:rsidRPr="00472F92" w:rsidRDefault="00167582" w:rsidP="00167582">
            <w:pPr>
              <w:ind w:left="360"/>
              <w:rPr>
                <w:b/>
                <w:sz w:val="24"/>
                <w:szCs w:val="24"/>
              </w:rPr>
            </w:pPr>
            <w:r w:rsidRPr="00472F92">
              <w:rPr>
                <w:b/>
                <w:sz w:val="24"/>
                <w:szCs w:val="24"/>
              </w:rPr>
              <w:t xml:space="preserve">asking </w:t>
            </w:r>
            <w:r w:rsidRPr="00472F92">
              <w:rPr>
                <w:b/>
                <w:i/>
                <w:iCs/>
                <w:sz w:val="24"/>
                <w:szCs w:val="24"/>
              </w:rPr>
              <w:t>open questions</w:t>
            </w:r>
            <w:r w:rsidRPr="00472F92">
              <w:rPr>
                <w:b/>
                <w:sz w:val="24"/>
                <w:szCs w:val="24"/>
              </w:rPr>
              <w:t xml:space="preserve"> to gain information, encourage the speaker to tell her story, and gain clarification </w:t>
            </w:r>
          </w:p>
        </w:tc>
      </w:tr>
    </w:tbl>
    <w:p w:rsidR="00167582" w:rsidRPr="00472F92" w:rsidRDefault="00167582" w:rsidP="00167582">
      <w:pPr>
        <w:ind w:left="360"/>
        <w:rPr>
          <w:b/>
          <w:sz w:val="24"/>
          <w:szCs w:val="24"/>
        </w:rPr>
      </w:pPr>
    </w:p>
    <w:p w:rsidR="00167582" w:rsidRPr="00472F92" w:rsidRDefault="00167582" w:rsidP="00167582">
      <w:pPr>
        <w:ind w:left="360"/>
        <w:rPr>
          <w:b/>
          <w:sz w:val="24"/>
          <w:szCs w:val="24"/>
        </w:rPr>
      </w:pPr>
      <w:r w:rsidRPr="00472F92">
        <w:rPr>
          <w:b/>
          <w:sz w:val="24"/>
          <w:szCs w:val="24"/>
        </w:rPr>
        <w:t>What is a Barrier?</w:t>
      </w:r>
    </w:p>
    <w:p w:rsidR="00167582" w:rsidRPr="00472F92" w:rsidRDefault="00167582" w:rsidP="009A6965">
      <w:pPr>
        <w:ind w:left="360"/>
        <w:jc w:val="center"/>
        <w:rPr>
          <w:b/>
          <w:sz w:val="24"/>
          <w:szCs w:val="24"/>
        </w:rPr>
      </w:pPr>
      <w:r w:rsidRPr="00472F92">
        <w:rPr>
          <w:b/>
          <w:noProof/>
          <w:sz w:val="24"/>
          <w:szCs w:val="24"/>
        </w:rPr>
        <w:drawing>
          <wp:inline distT="0" distB="0" distL="0" distR="0">
            <wp:extent cx="4287328" cy="2700068"/>
            <wp:effectExtent l="0" t="0" r="0" b="0"/>
            <wp:docPr id="7"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26804" cy="4591110"/>
                      <a:chOff x="838200" y="1524000"/>
                      <a:chExt cx="7726804" cy="4591110"/>
                    </a:xfrm>
                  </a:grpSpPr>
                  <a:cxnSp>
                    <a:nvCxnSpPr>
                      <a:cNvPr id="8" name="Straight Arrow Connector 7"/>
                      <a:cNvCxnSpPr/>
                    </a:nvCxnSpPr>
                    <a:spPr>
                      <a:xfrm rot="5400000">
                        <a:off x="1866900" y="1714500"/>
                        <a:ext cx="1219200" cy="1143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 name="Straight Arrow Connector 8"/>
                      <a:cNvCxnSpPr/>
                    </a:nvCxnSpPr>
                    <a:spPr>
                      <a:xfrm rot="5400000">
                        <a:off x="1714500" y="2400300"/>
                        <a:ext cx="2438400" cy="1143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0" name="Straight Arrow Connector 9"/>
                      <a:cNvCxnSpPr/>
                    </a:nvCxnSpPr>
                    <a:spPr>
                      <a:xfrm rot="5400000">
                        <a:off x="2095500" y="3009900"/>
                        <a:ext cx="3200400" cy="6858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1" name="Straight Arrow Connector 10"/>
                      <a:cNvCxnSpPr/>
                    </a:nvCxnSpPr>
                    <a:spPr>
                      <a:xfrm rot="5400000">
                        <a:off x="2781300" y="3695700"/>
                        <a:ext cx="3733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2" name="Straight Arrow Connector 11"/>
                      <a:cNvCxnSpPr/>
                    </a:nvCxnSpPr>
                    <a:spPr>
                      <a:xfrm rot="16200000" flipH="1">
                        <a:off x="3848100" y="3162300"/>
                        <a:ext cx="3276600" cy="4572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3" name="Straight Arrow Connector 12"/>
                      <a:cNvCxnSpPr/>
                    </a:nvCxnSpPr>
                    <a:spPr>
                      <a:xfrm rot="16200000" flipH="1">
                        <a:off x="5105400" y="2438400"/>
                        <a:ext cx="2590800" cy="10668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rot="16200000" flipH="1">
                        <a:off x="6210300" y="1638300"/>
                        <a:ext cx="1447800" cy="12192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27" name="TextBox 26"/>
                      <a:cNvSpPr txBox="1"/>
                    </a:nvSpPr>
                    <a:spPr>
                      <a:xfrm>
                        <a:off x="838200" y="3048000"/>
                        <a:ext cx="1439818"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Hindrance</a:t>
                          </a:r>
                          <a:endParaRPr lang="en-US" sz="2000" b="1" dirty="0"/>
                        </a:p>
                      </a:txBody>
                      <a:useSpRect/>
                    </a:txSp>
                  </a:sp>
                  <a:sp>
                    <a:nvSpPr>
                      <a:cNvPr id="28" name="TextBox 27"/>
                      <a:cNvSpPr txBox="1"/>
                    </a:nvSpPr>
                    <a:spPr>
                      <a:xfrm>
                        <a:off x="1524000" y="4191000"/>
                        <a:ext cx="1354858"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Stoppage</a:t>
                          </a:r>
                        </a:p>
                      </a:txBody>
                      <a:useSpRect/>
                    </a:txSp>
                  </a:sp>
                  <a:sp>
                    <a:nvSpPr>
                      <a:cNvPr id="29" name="TextBox 28"/>
                      <a:cNvSpPr txBox="1"/>
                    </a:nvSpPr>
                    <a:spPr>
                      <a:xfrm>
                        <a:off x="5486400" y="5105400"/>
                        <a:ext cx="1266693"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Obstacle</a:t>
                          </a:r>
                        </a:p>
                      </a:txBody>
                      <a:useSpRect/>
                    </a:txSp>
                  </a:sp>
                  <a:sp>
                    <a:nvSpPr>
                      <a:cNvPr id="30" name="TextBox 29"/>
                      <a:cNvSpPr txBox="1"/>
                    </a:nvSpPr>
                    <a:spPr>
                      <a:xfrm>
                        <a:off x="6629400" y="4343400"/>
                        <a:ext cx="997389"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Hurdle</a:t>
                          </a:r>
                        </a:p>
                      </a:txBody>
                      <a:useSpRect/>
                    </a:txSp>
                  </a:sp>
                  <a:sp>
                    <a:nvSpPr>
                      <a:cNvPr id="31" name="TextBox 30"/>
                      <a:cNvSpPr txBox="1"/>
                    </a:nvSpPr>
                    <a:spPr>
                      <a:xfrm>
                        <a:off x="7239000" y="3048000"/>
                        <a:ext cx="1326004"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Blockage</a:t>
                          </a:r>
                        </a:p>
                      </a:txBody>
                      <a:useSpRect/>
                    </a:txSp>
                  </a:sp>
                  <a:sp>
                    <a:nvSpPr>
                      <a:cNvPr id="32" name="TextBox 31"/>
                      <a:cNvSpPr txBox="1"/>
                    </a:nvSpPr>
                    <a:spPr>
                      <a:xfrm>
                        <a:off x="2590800" y="5029200"/>
                        <a:ext cx="1439818"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Hampered</a:t>
                          </a:r>
                        </a:p>
                      </a:txBody>
                      <a:useSpRect/>
                    </a:txSp>
                  </a:sp>
                  <a:sp>
                    <a:nvSpPr>
                      <a:cNvPr id="33" name="TextBox 32"/>
                      <a:cNvSpPr txBox="1"/>
                    </a:nvSpPr>
                    <a:spPr>
                      <a:xfrm>
                        <a:off x="4038600" y="5715000"/>
                        <a:ext cx="1098378"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Cordon</a:t>
                          </a:r>
                        </a:p>
                      </a:txBody>
                      <a:useSpRect/>
                    </a:txSp>
                  </a:sp>
                </lc:lockedCanvas>
              </a:graphicData>
            </a:graphic>
          </wp:inline>
        </w:drawing>
      </w: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9A6965" w:rsidRPr="00472F92" w:rsidRDefault="009A6965" w:rsidP="009A6965">
      <w:pPr>
        <w:ind w:left="360"/>
        <w:rPr>
          <w:b/>
          <w:bCs/>
          <w:sz w:val="24"/>
          <w:szCs w:val="24"/>
        </w:rPr>
      </w:pPr>
      <w:r w:rsidRPr="00472F92">
        <w:rPr>
          <w:b/>
          <w:sz w:val="24"/>
          <w:szCs w:val="24"/>
        </w:rPr>
        <w:lastRenderedPageBreak/>
        <w:t xml:space="preserve">How would you define a </w:t>
      </w:r>
      <w:r w:rsidRPr="00472F92">
        <w:rPr>
          <w:b/>
          <w:bCs/>
          <w:sz w:val="24"/>
          <w:szCs w:val="24"/>
        </w:rPr>
        <w:t>Communication Barrier?</w:t>
      </w:r>
    </w:p>
    <w:p w:rsidR="009A6965" w:rsidRPr="00472F92" w:rsidRDefault="009A6965" w:rsidP="009A6965">
      <w:pPr>
        <w:ind w:left="360"/>
        <w:jc w:val="center"/>
        <w:rPr>
          <w:b/>
          <w:sz w:val="24"/>
          <w:szCs w:val="24"/>
        </w:rPr>
      </w:pPr>
      <w:r w:rsidRPr="00472F92">
        <w:rPr>
          <w:b/>
          <w:noProof/>
          <w:sz w:val="24"/>
          <w:szCs w:val="24"/>
        </w:rPr>
        <w:drawing>
          <wp:inline distT="0" distB="0" distL="0" distR="0">
            <wp:extent cx="4742096" cy="2173857"/>
            <wp:effectExtent l="19050" t="0" r="1354" b="0"/>
            <wp:docPr id="10"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77200" cy="4495800"/>
                      <a:chOff x="762000" y="2133600"/>
                      <a:chExt cx="8077200" cy="4495800"/>
                    </a:xfrm>
                  </a:grpSpPr>
                  <a:sp>
                    <a:nvSpPr>
                      <a:cNvPr id="3" name="Content Placeholder 2"/>
                      <a:cNvSpPr>
                        <a:spLocks noGrp="1"/>
                      </a:cNvSpPr>
                    </a:nvSpPr>
                    <a:spPr>
                      <a:xfrm>
                        <a:off x="2514600" y="2133600"/>
                        <a:ext cx="4495800" cy="457200"/>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400" b="1" dirty="0" smtClean="0">
                              <a:solidFill>
                                <a:schemeClr val="tx1">
                                  <a:lumMod val="95000"/>
                                  <a:lumOff val="5000"/>
                                </a:schemeClr>
                              </a:solidFill>
                            </a:rPr>
                            <a:t>Message is misinterpreted</a:t>
                          </a:r>
                        </a:p>
                      </a:txBody>
                      <a:useSpRect/>
                    </a:txSp>
                  </a:sp>
                  <a:pic>
                    <a:nvPicPr>
                      <a:cNvPr id="22532" name="Picture 4" descr="C:\Users\Anila\Desktop\Image29.gif"/>
                      <a:cNvPicPr>
                        <a:picLocks noChangeAspect="1" noChangeArrowheads="1"/>
                      </a:cNvPicPr>
                    </a:nvPicPr>
                    <a:blipFill>
                      <a:blip r:embed="rId11"/>
                      <a:srcRect/>
                      <a:stretch>
                        <a:fillRect/>
                      </a:stretch>
                    </a:blipFill>
                    <a:spPr bwMode="auto">
                      <a:xfrm>
                        <a:off x="1905000" y="2895600"/>
                        <a:ext cx="5943600" cy="3733800"/>
                      </a:xfrm>
                      <a:prstGeom prst="rect">
                        <a:avLst/>
                      </a:prstGeom>
                      <a:noFill/>
                    </a:spPr>
                  </a:pic>
                  <a:sp>
                    <a:nvSpPr>
                      <a:cNvPr id="17" name="Rounded Rectangle 16"/>
                      <a:cNvSpPr/>
                    </a:nvSpPr>
                    <a:spPr>
                      <a:xfrm>
                        <a:off x="762000" y="2819400"/>
                        <a:ext cx="1371600" cy="609600"/>
                      </a:xfrm>
                      <a:prstGeom prst="roundRect">
                        <a:avLst/>
                      </a:prstGeom>
                      <a:noFill/>
                      <a:ln>
                        <a:solidFill>
                          <a:schemeClr val="tx1">
                            <a:lumMod val="95000"/>
                            <a:lumOff val="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000" b="1" dirty="0" smtClean="0">
                              <a:solidFill>
                                <a:schemeClr val="tx1">
                                  <a:lumMod val="95000"/>
                                  <a:lumOff val="5000"/>
                                </a:schemeClr>
                              </a:solidFill>
                            </a:rPr>
                            <a:t>Receiver </a:t>
                          </a:r>
                          <a:endParaRPr lang="en-US" sz="2000"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Rounded Rectangle 17"/>
                      <a:cNvSpPr/>
                    </a:nvSpPr>
                    <a:spPr>
                      <a:xfrm>
                        <a:off x="7620000" y="2819400"/>
                        <a:ext cx="1219200" cy="609600"/>
                      </a:xfrm>
                      <a:prstGeom prst="roundRect">
                        <a:avLst/>
                      </a:prstGeom>
                      <a:noFill/>
                      <a:ln>
                        <a:solidFill>
                          <a:schemeClr val="tx1">
                            <a:lumMod val="95000"/>
                            <a:lumOff val="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b="1" dirty="0" smtClean="0">
                              <a:solidFill>
                                <a:schemeClr val="tx1">
                                  <a:lumMod val="95000"/>
                                  <a:lumOff val="5000"/>
                                </a:schemeClr>
                              </a:solidFill>
                            </a:rPr>
                            <a:t>Sender</a:t>
                          </a:r>
                          <a:endParaRPr lang="en-US"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9A6965" w:rsidRPr="00472F92" w:rsidRDefault="009A6965" w:rsidP="009A6965">
      <w:pPr>
        <w:ind w:left="360"/>
        <w:rPr>
          <w:b/>
          <w:bCs/>
          <w:sz w:val="24"/>
          <w:szCs w:val="24"/>
        </w:rPr>
      </w:pPr>
      <w:r w:rsidRPr="00472F92">
        <w:rPr>
          <w:b/>
          <w:bCs/>
          <w:sz w:val="24"/>
          <w:szCs w:val="24"/>
        </w:rPr>
        <w:t>Barriers to Business Communication:</w:t>
      </w:r>
    </w:p>
    <w:p w:rsidR="00C0100F" w:rsidRPr="00472F92" w:rsidRDefault="00DE32FA" w:rsidP="004356A7">
      <w:pPr>
        <w:pStyle w:val="ListParagraph"/>
        <w:numPr>
          <w:ilvl w:val="0"/>
          <w:numId w:val="2"/>
        </w:numPr>
        <w:tabs>
          <w:tab w:val="left" w:pos="1080"/>
          <w:tab w:val="left" w:pos="1170"/>
          <w:tab w:val="left" w:pos="1350"/>
        </w:tabs>
        <w:spacing w:after="0"/>
        <w:rPr>
          <w:sz w:val="24"/>
          <w:szCs w:val="24"/>
        </w:rPr>
      </w:pPr>
      <w:r w:rsidRPr="00472F92">
        <w:rPr>
          <w:sz w:val="24"/>
          <w:szCs w:val="24"/>
        </w:rPr>
        <w:t>Language Barriers</w:t>
      </w:r>
    </w:p>
    <w:p w:rsidR="00C0100F" w:rsidRPr="00472F92" w:rsidRDefault="00DE32FA" w:rsidP="004356A7">
      <w:pPr>
        <w:pStyle w:val="ListParagraph"/>
        <w:numPr>
          <w:ilvl w:val="0"/>
          <w:numId w:val="2"/>
        </w:numPr>
        <w:tabs>
          <w:tab w:val="left" w:pos="1080"/>
          <w:tab w:val="left" w:pos="1170"/>
          <w:tab w:val="left" w:pos="1350"/>
        </w:tabs>
        <w:spacing w:after="0"/>
        <w:rPr>
          <w:sz w:val="24"/>
          <w:szCs w:val="24"/>
        </w:rPr>
      </w:pPr>
      <w:r w:rsidRPr="00472F92">
        <w:rPr>
          <w:sz w:val="24"/>
          <w:szCs w:val="24"/>
        </w:rPr>
        <w:t>Physiological Barriers</w:t>
      </w:r>
    </w:p>
    <w:p w:rsidR="00C0100F" w:rsidRPr="00472F92" w:rsidRDefault="00DE32FA" w:rsidP="004356A7">
      <w:pPr>
        <w:pStyle w:val="ListParagraph"/>
        <w:numPr>
          <w:ilvl w:val="0"/>
          <w:numId w:val="2"/>
        </w:numPr>
        <w:tabs>
          <w:tab w:val="left" w:pos="1080"/>
          <w:tab w:val="left" w:pos="1170"/>
          <w:tab w:val="left" w:pos="1350"/>
        </w:tabs>
        <w:spacing w:after="0"/>
        <w:rPr>
          <w:sz w:val="24"/>
          <w:szCs w:val="24"/>
        </w:rPr>
      </w:pPr>
      <w:r w:rsidRPr="00472F92">
        <w:rPr>
          <w:sz w:val="24"/>
          <w:szCs w:val="24"/>
        </w:rPr>
        <w:t>Psychological Barriers</w:t>
      </w:r>
    </w:p>
    <w:p w:rsidR="00C0100F" w:rsidRPr="00472F92" w:rsidRDefault="00DE32FA" w:rsidP="004356A7">
      <w:pPr>
        <w:pStyle w:val="ListParagraph"/>
        <w:numPr>
          <w:ilvl w:val="0"/>
          <w:numId w:val="2"/>
        </w:numPr>
        <w:tabs>
          <w:tab w:val="left" w:pos="1080"/>
          <w:tab w:val="left" w:pos="1170"/>
          <w:tab w:val="left" w:pos="1350"/>
        </w:tabs>
        <w:spacing w:after="0"/>
        <w:rPr>
          <w:sz w:val="24"/>
          <w:szCs w:val="24"/>
        </w:rPr>
      </w:pPr>
      <w:r w:rsidRPr="00472F92">
        <w:rPr>
          <w:sz w:val="24"/>
          <w:szCs w:val="24"/>
        </w:rPr>
        <w:t>Cultural Barriers</w:t>
      </w:r>
    </w:p>
    <w:p w:rsidR="00C0100F" w:rsidRPr="00472F92" w:rsidRDefault="00DE32FA" w:rsidP="004356A7">
      <w:pPr>
        <w:pStyle w:val="ListParagraph"/>
        <w:numPr>
          <w:ilvl w:val="0"/>
          <w:numId w:val="2"/>
        </w:numPr>
        <w:tabs>
          <w:tab w:val="left" w:pos="1080"/>
          <w:tab w:val="left" w:pos="1170"/>
          <w:tab w:val="left" w:pos="1350"/>
        </w:tabs>
        <w:spacing w:after="0"/>
        <w:rPr>
          <w:sz w:val="24"/>
          <w:szCs w:val="24"/>
        </w:rPr>
      </w:pPr>
      <w:r w:rsidRPr="00472F92">
        <w:rPr>
          <w:sz w:val="24"/>
          <w:szCs w:val="24"/>
        </w:rPr>
        <w:t>Bypassed Instructions</w:t>
      </w:r>
    </w:p>
    <w:p w:rsidR="009A6965" w:rsidRPr="00472F92" w:rsidRDefault="009A6965" w:rsidP="004356A7">
      <w:pPr>
        <w:pStyle w:val="ListParagraph"/>
        <w:numPr>
          <w:ilvl w:val="0"/>
          <w:numId w:val="2"/>
        </w:numPr>
        <w:tabs>
          <w:tab w:val="left" w:pos="1080"/>
          <w:tab w:val="left" w:pos="1170"/>
          <w:tab w:val="left" w:pos="1350"/>
        </w:tabs>
        <w:spacing w:after="0"/>
        <w:rPr>
          <w:sz w:val="24"/>
          <w:szCs w:val="24"/>
        </w:rPr>
      </w:pPr>
      <w:r w:rsidRPr="00472F92">
        <w:rPr>
          <w:sz w:val="24"/>
          <w:szCs w:val="24"/>
        </w:rPr>
        <w:t>Abstracting</w:t>
      </w:r>
    </w:p>
    <w:p w:rsidR="009A6965" w:rsidRPr="00472F92" w:rsidRDefault="009A6965" w:rsidP="009A6965">
      <w:pPr>
        <w:tabs>
          <w:tab w:val="left" w:pos="1080"/>
          <w:tab w:val="left" w:pos="1170"/>
          <w:tab w:val="left" w:pos="1350"/>
        </w:tabs>
        <w:spacing w:after="0"/>
        <w:rPr>
          <w:sz w:val="24"/>
          <w:szCs w:val="24"/>
        </w:rPr>
      </w:pPr>
    </w:p>
    <w:p w:rsidR="009A6965" w:rsidRPr="00472F92" w:rsidRDefault="009A6965" w:rsidP="009A6965">
      <w:pPr>
        <w:ind w:left="360"/>
        <w:rPr>
          <w:b/>
          <w:bCs/>
          <w:sz w:val="24"/>
          <w:szCs w:val="24"/>
        </w:rPr>
      </w:pPr>
    </w:p>
    <w:p w:rsidR="009A6965" w:rsidRPr="00472F92" w:rsidRDefault="009A6965" w:rsidP="009A6965">
      <w:pPr>
        <w:ind w:left="360"/>
        <w:rPr>
          <w:b/>
          <w:bCs/>
          <w:sz w:val="24"/>
          <w:szCs w:val="24"/>
        </w:rPr>
      </w:pPr>
      <w:r w:rsidRPr="00472F92">
        <w:rPr>
          <w:b/>
          <w:bCs/>
          <w:sz w:val="24"/>
          <w:szCs w:val="24"/>
        </w:rPr>
        <w:t>Language Barriers:</w:t>
      </w:r>
    </w:p>
    <w:p w:rsidR="009A6965" w:rsidRPr="00472F92" w:rsidRDefault="009A6965" w:rsidP="009A6965">
      <w:pPr>
        <w:ind w:left="360"/>
        <w:rPr>
          <w:b/>
          <w:bCs/>
          <w:sz w:val="24"/>
          <w:szCs w:val="24"/>
        </w:rPr>
      </w:pPr>
      <w:r w:rsidRPr="00472F92">
        <w:rPr>
          <w:b/>
          <w:bCs/>
          <w:noProof/>
          <w:sz w:val="24"/>
          <w:szCs w:val="24"/>
        </w:rPr>
        <w:drawing>
          <wp:inline distT="0" distB="0" distL="0" distR="0">
            <wp:extent cx="5943600" cy="3013710"/>
            <wp:effectExtent l="0" t="0" r="0" b="0"/>
            <wp:docPr id="11"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04790" cy="4008060"/>
                      <a:chOff x="685800" y="1524000"/>
                      <a:chExt cx="7904790" cy="4008060"/>
                    </a:xfrm>
                  </a:grpSpPr>
                  <a:sp>
                    <a:nvSpPr>
                      <a:cNvPr id="3" name="Content Placeholder 2"/>
                      <a:cNvSpPr>
                        <a:spLocks noGrp="1"/>
                      </a:cNvSpPr>
                    </a:nvSpPr>
                    <a:spPr>
                      <a:xfrm>
                        <a:off x="685800" y="1752600"/>
                        <a:ext cx="25908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buNone/>
                          </a:pPr>
                          <a:r>
                            <a:rPr lang="en-US" b="1" dirty="0" smtClean="0"/>
                            <a:t>Background</a:t>
                          </a:r>
                          <a:endParaRPr lang="en-US" dirty="0" smtClean="0"/>
                        </a:p>
                        <a:p>
                          <a:endParaRPr lang="en-US" dirty="0" smtClean="0"/>
                        </a:p>
                      </a:txBody>
                      <a:useSpRect/>
                    </a:txSp>
                  </a:sp>
                  <a:cxnSp>
                    <a:nvCxnSpPr>
                      <a:cNvPr id="7" name="Straight Arrow Connector 6"/>
                      <a:cNvCxnSpPr>
                        <a:stCxn id="3" idx="3"/>
                      </a:cNvCxnSpPr>
                    </a:nvCxnSpPr>
                    <a:spPr>
                      <a:xfrm>
                        <a:off x="3276600" y="2057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3962400" y="1524000"/>
                        <a:ext cx="4628190" cy="1569660"/>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Personal Experiences</a:t>
                          </a:r>
                        </a:p>
                        <a:p>
                          <a:pPr lvl="1">
                            <a:buFont typeface="Arial" pitchFamily="34" charset="0"/>
                            <a:buChar char="•"/>
                          </a:pPr>
                          <a:r>
                            <a:rPr lang="en-US" sz="2400" b="1" dirty="0" smtClean="0">
                              <a:solidFill>
                                <a:schemeClr val="tx1">
                                  <a:lumMod val="95000"/>
                                  <a:lumOff val="5000"/>
                                </a:schemeClr>
                              </a:solidFill>
                            </a:rPr>
                            <a:t> 	Knowledge Background</a:t>
                          </a:r>
                        </a:p>
                        <a:p>
                          <a:pPr lvl="1">
                            <a:buFont typeface="Arial" pitchFamily="34" charset="0"/>
                            <a:buChar char="•"/>
                          </a:pPr>
                          <a:r>
                            <a:rPr lang="en-US" sz="2400" b="1" dirty="0" smtClean="0">
                              <a:solidFill>
                                <a:schemeClr val="tx1">
                                  <a:lumMod val="95000"/>
                                  <a:lumOff val="5000"/>
                                </a:schemeClr>
                              </a:solidFill>
                            </a:rPr>
                            <a:t> 	Education</a:t>
                          </a:r>
                        </a:p>
                        <a:p>
                          <a:pPr lvl="1">
                            <a:buFont typeface="Arial" pitchFamily="34" charset="0"/>
                            <a:buChar char="•"/>
                          </a:pPr>
                          <a:r>
                            <a:rPr lang="en-US" sz="2400" b="1" dirty="0" smtClean="0">
                              <a:solidFill>
                                <a:schemeClr val="tx1">
                                  <a:lumMod val="95000"/>
                                  <a:lumOff val="5000"/>
                                </a:schemeClr>
                              </a:solidFill>
                            </a:rPr>
                            <a:t> 	Cultural background</a:t>
                          </a:r>
                        </a:p>
                      </a:txBody>
                      <a:useSpRect/>
                    </a:txSp>
                  </a:sp>
                  <a:sp>
                    <a:nvSpPr>
                      <a:cNvPr id="10" name="Content Placeholder 2"/>
                      <a:cNvSpPr txBox="1">
                        <a:spLocks/>
                      </a:cNvSpPr>
                    </a:nvSpPr>
                    <a:spPr bwMode="auto">
                      <a:xfrm>
                        <a:off x="685800" y="4038600"/>
                        <a:ext cx="2590800" cy="609600"/>
                      </a:xfrm>
                      <a:prstGeom prst="rect">
                        <a:avLst/>
                      </a:prstGeom>
                      <a:solidFill>
                        <a:schemeClr val="bg1">
                          <a:lumMod val="50000"/>
                          <a:alpha val="50000"/>
                        </a:schemeClr>
                      </a:solidFill>
                      <a:ln>
                        <a:noFill/>
                      </a:ln>
                      <a:extLs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3200" b="1" i="0" u="none" strike="noStrike" kern="0" cap="none" spc="0" normalizeH="0" baseline="0" noProof="0" dirty="0" smtClean="0">
                              <a:ln>
                                <a:noFill/>
                              </a:ln>
                              <a:solidFill>
                                <a:schemeClr val="tx1"/>
                              </a:solidFill>
                              <a:effectLst/>
                              <a:uLnTx/>
                              <a:uFillTx/>
                              <a:latin typeface="+mn-lt"/>
                              <a:ea typeface="+mn-ea"/>
                              <a:cs typeface="+mn-cs"/>
                            </a:rPr>
                            <a:t>Words</a:t>
                          </a:r>
                        </a:p>
                        <a:p>
                          <a:pPr marL="342900" marR="0" lvl="0" indent="-342900" algn="l" defTabSz="914400" rtl="0" eaLnBrk="0" fontAlgn="base" latinLnBrk="0" hangingPunct="0">
                            <a:lnSpc>
                              <a:spcPct val="100000"/>
                            </a:lnSpc>
                            <a:spcBef>
                              <a:spcPct val="20000"/>
                            </a:spcBef>
                            <a:spcAft>
                              <a:spcPct val="0"/>
                            </a:spcAft>
                            <a:buClrTx/>
                            <a:buSzTx/>
                            <a:buFontTx/>
                            <a:buChar char="•"/>
                            <a:tabLst/>
                            <a:defRPr/>
                          </a:pPr>
                          <a:endParaRPr kumimoji="0" lang="en-US" sz="3200" b="0" i="0" u="none" strike="noStrike" kern="0" cap="none" spc="0" normalizeH="0" baseline="0" noProof="0" dirty="0" smtClean="0">
                            <a:ln>
                              <a:noFill/>
                            </a:ln>
                            <a:solidFill>
                              <a:schemeClr val="tx1"/>
                            </a:solidFill>
                            <a:effectLst/>
                            <a:uLnTx/>
                            <a:uFillTx/>
                            <a:latin typeface="+mn-lt"/>
                            <a:ea typeface="+mn-ea"/>
                            <a:cs typeface="+mn-cs"/>
                          </a:endParaRPr>
                        </a:p>
                        <a:p>
                          <a:pPr marL="342900" marR="0" lvl="0" indent="-342900" algn="l" defTabSz="914400" rtl="0" eaLnBrk="0" fontAlgn="base" latinLnBrk="0" hangingPunct="0">
                            <a:lnSpc>
                              <a:spcPct val="100000"/>
                            </a:lnSpc>
                            <a:spcBef>
                              <a:spcPct val="20000"/>
                            </a:spcBef>
                            <a:spcAft>
                              <a:spcPct val="0"/>
                            </a:spcAft>
                            <a:buClrTx/>
                            <a:buSzTx/>
                            <a:buFontTx/>
                            <a:buChar char="•"/>
                            <a:tabLst/>
                            <a:defRPr/>
                          </a:pPr>
                          <a:endParaRPr kumimoji="0" lang="en-US" sz="3200" b="0" i="0" u="none" strike="noStrike" kern="0" cap="none" spc="0" normalizeH="0" baseline="0" noProof="0" dirty="0" smtClean="0">
                            <a:ln>
                              <a:noFill/>
                            </a:ln>
                            <a:solidFill>
                              <a:schemeClr val="tx1"/>
                            </a:solidFill>
                            <a:effectLst/>
                            <a:uLnTx/>
                            <a:uFillTx/>
                            <a:latin typeface="+mn-lt"/>
                            <a:ea typeface="+mn-ea"/>
                            <a:cs typeface="+mn-cs"/>
                          </a:endParaRPr>
                        </a:p>
                      </a:txBody>
                      <a:useSpRect/>
                    </a:txSp>
                  </a:sp>
                  <a:cxnSp>
                    <a:nvCxnSpPr>
                      <a:cNvPr id="11" name="Straight Arrow Connector 10"/>
                      <a:cNvCxnSpPr/>
                    </a:nvCxnSpPr>
                    <a:spPr>
                      <a:xfrm>
                        <a:off x="3276600" y="4343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3" name="TextBox 12"/>
                      <a:cNvSpPr txBox="1"/>
                    </a:nvSpPr>
                    <a:spPr>
                      <a:xfrm>
                        <a:off x="3962400" y="3962400"/>
                        <a:ext cx="4572000" cy="1569660"/>
                      </a:xfrm>
                      <a:prstGeom prst="rect">
                        <a:avLst/>
                      </a:prstGeom>
                      <a:noFill/>
                      <a:ln>
                        <a:solidFill>
                          <a:schemeClr val="tx1">
                            <a:lumMod val="95000"/>
                            <a:lumOff val="5000"/>
                          </a:schemeClr>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Connotations</a:t>
                          </a:r>
                        </a:p>
                        <a:p>
                          <a:pPr lvl="1">
                            <a:buFont typeface="Arial" pitchFamily="34" charset="0"/>
                            <a:buChar char="•"/>
                          </a:pPr>
                          <a:r>
                            <a:rPr lang="en-US" sz="2400" b="1" dirty="0" smtClean="0">
                              <a:solidFill>
                                <a:schemeClr val="tx1">
                                  <a:lumMod val="95000"/>
                                  <a:lumOff val="5000"/>
                                </a:schemeClr>
                              </a:solidFill>
                            </a:rPr>
                            <a:t> 	Denotations</a:t>
                          </a:r>
                        </a:p>
                        <a:p>
                          <a:pPr lvl="1">
                            <a:buFont typeface="Arial" pitchFamily="34" charset="0"/>
                            <a:buChar char="•"/>
                          </a:pPr>
                          <a:r>
                            <a:rPr lang="en-US" sz="2400" b="1" dirty="0" smtClean="0">
                              <a:solidFill>
                                <a:schemeClr val="tx1">
                                  <a:lumMod val="95000"/>
                                  <a:lumOff val="5000"/>
                                </a:schemeClr>
                              </a:solidFill>
                            </a:rPr>
                            <a:t>  	</a:t>
                          </a:r>
                          <a:r>
                            <a:rPr lang="en-US" sz="3200" b="1" dirty="0" smtClean="0">
                              <a:solidFill>
                                <a:srgbClr val="00B050"/>
                              </a:solidFill>
                            </a:rPr>
                            <a:t>+</a:t>
                          </a:r>
                          <a:r>
                            <a:rPr lang="en-US" sz="3200" b="1" dirty="0" smtClean="0">
                              <a:solidFill>
                                <a:schemeClr val="tx1">
                                  <a:lumMod val="95000"/>
                                  <a:lumOff val="5000"/>
                                </a:schemeClr>
                              </a:solidFill>
                            </a:rPr>
                            <a:t> </a:t>
                          </a:r>
                          <a:r>
                            <a:rPr lang="en-US" sz="2400" b="1" dirty="0" smtClean="0">
                              <a:solidFill>
                                <a:schemeClr val="tx1">
                                  <a:lumMod val="95000"/>
                                  <a:lumOff val="5000"/>
                                </a:schemeClr>
                              </a:solidFill>
                            </a:rPr>
                            <a:t>&amp; </a:t>
                          </a:r>
                          <a:r>
                            <a:rPr lang="en-US" sz="4800" b="1" dirty="0" smtClean="0">
                              <a:solidFill>
                                <a:srgbClr val="FF0000"/>
                              </a:solidFill>
                            </a:rPr>
                            <a:t>- </a:t>
                          </a:r>
                        </a:p>
                      </a:txBody>
                      <a:useSpRect/>
                    </a:txSp>
                  </a:sp>
                </lc:lockedCanvas>
              </a:graphicData>
            </a:graphic>
          </wp:inline>
        </w:drawing>
      </w:r>
    </w:p>
    <w:p w:rsidR="009A6965" w:rsidRPr="00472F92" w:rsidRDefault="009A6965" w:rsidP="009A6965">
      <w:pPr>
        <w:ind w:left="360"/>
        <w:rPr>
          <w:sz w:val="24"/>
          <w:szCs w:val="24"/>
        </w:rPr>
      </w:pPr>
      <w:r w:rsidRPr="00472F92">
        <w:rPr>
          <w:noProof/>
          <w:sz w:val="24"/>
          <w:szCs w:val="24"/>
        </w:rPr>
        <w:lastRenderedPageBreak/>
        <w:drawing>
          <wp:inline distT="0" distB="0" distL="0" distR="0">
            <wp:extent cx="5943600" cy="2724150"/>
            <wp:effectExtent l="19050" t="0" r="0" b="0"/>
            <wp:docPr id="12"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57190" cy="3693319"/>
                      <a:chOff x="609600" y="1981200"/>
                      <a:chExt cx="8057190" cy="3693319"/>
                    </a:xfrm>
                  </a:grpSpPr>
                  <a:sp>
                    <a:nvSpPr>
                      <a:cNvPr id="3" name="Content Placeholder 2"/>
                      <a:cNvSpPr>
                        <a:spLocks noGrp="1"/>
                      </a:cNvSpPr>
                    </a:nvSpPr>
                    <a:spPr>
                      <a:xfrm>
                        <a:off x="609600" y="2743200"/>
                        <a:ext cx="2819400" cy="1143000"/>
                      </a:xfrm>
                      <a:prstGeom prst="rect">
                        <a:avLst/>
                      </a:prstGeom>
                      <a:solidFill>
                        <a:schemeClr val="bg1">
                          <a:lumMod val="50000"/>
                          <a:alpha val="50000"/>
                        </a:schemeClr>
                      </a:solidFill>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Bypassed</a:t>
                          </a:r>
                        </a:p>
                        <a:p>
                          <a:pPr algn="ctr">
                            <a:buNone/>
                          </a:pPr>
                          <a:r>
                            <a:rPr lang="en-US" b="1" dirty="0" smtClean="0"/>
                            <a:t>Instructions</a:t>
                          </a:r>
                        </a:p>
                      </a:txBody>
                      <a:useSpRect/>
                    </a:txSp>
                  </a:sp>
                  <a:cxnSp>
                    <a:nvCxnSpPr>
                      <a:cNvPr id="7" name="Straight Arrow Connector 6"/>
                      <a:cNvCxnSpPr>
                        <a:stCxn id="3" idx="3"/>
                      </a:cNvCxnSpPr>
                    </a:nvCxnSpPr>
                    <a:spPr>
                      <a:xfrm flipV="1">
                        <a:off x="3429000" y="3276600"/>
                        <a:ext cx="838200" cy="381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267200" y="1981200"/>
                        <a:ext cx="4399590" cy="3693319"/>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50000"/>
                            </a:lnSpc>
                            <a:buFont typeface="Arial" pitchFamily="34" charset="0"/>
                            <a:buChar char="•"/>
                          </a:pPr>
                          <a:r>
                            <a:rPr lang="en-US" sz="2400" b="1" dirty="0" smtClean="0">
                              <a:solidFill>
                                <a:schemeClr val="tx1">
                                  <a:lumMod val="95000"/>
                                  <a:lumOff val="5000"/>
                                </a:schemeClr>
                              </a:solidFill>
                            </a:rPr>
                            <a:t>  Use of:</a:t>
                          </a:r>
                        </a:p>
                        <a:p>
                          <a:pPr lvl="1">
                            <a:lnSpc>
                              <a:spcPct val="150000"/>
                            </a:lnSpc>
                            <a:buFont typeface="Courier New" pitchFamily="49" charset="0"/>
                            <a:buChar char="o"/>
                          </a:pPr>
                          <a:r>
                            <a:rPr lang="en-US" b="1" dirty="0" smtClean="0">
                              <a:solidFill>
                                <a:schemeClr val="tx1">
                                  <a:lumMod val="95000"/>
                                  <a:lumOff val="5000"/>
                                </a:schemeClr>
                              </a:solidFill>
                            </a:rPr>
                            <a:t> 	Jargons</a:t>
                          </a:r>
                        </a:p>
                        <a:p>
                          <a:pPr lvl="1">
                            <a:lnSpc>
                              <a:spcPct val="150000"/>
                            </a:lnSpc>
                            <a:buFont typeface="Courier New" pitchFamily="49" charset="0"/>
                            <a:buChar char="o"/>
                          </a:pPr>
                          <a:r>
                            <a:rPr lang="en-US" b="1" dirty="0" smtClean="0">
                              <a:solidFill>
                                <a:schemeClr val="tx1">
                                  <a:lumMod val="95000"/>
                                  <a:lumOff val="5000"/>
                                </a:schemeClr>
                              </a:solidFill>
                            </a:rPr>
                            <a:t> 	Obsolete words</a:t>
                          </a:r>
                        </a:p>
                        <a:p>
                          <a:pPr lvl="1">
                            <a:lnSpc>
                              <a:spcPct val="150000"/>
                            </a:lnSpc>
                            <a:buFont typeface="Courier New" pitchFamily="49" charset="0"/>
                            <a:buChar char="o"/>
                          </a:pPr>
                          <a:r>
                            <a:rPr lang="en-US" b="1" dirty="0" smtClean="0">
                              <a:solidFill>
                                <a:schemeClr val="tx1">
                                  <a:lumMod val="95000"/>
                                  <a:lumOff val="5000"/>
                                </a:schemeClr>
                              </a:solidFill>
                            </a:rPr>
                            <a:t> 	Slangs</a:t>
                          </a:r>
                        </a:p>
                        <a:p>
                          <a:pPr lvl="1">
                            <a:lnSpc>
                              <a:spcPct val="150000"/>
                            </a:lnSpc>
                            <a:buFont typeface="Courier New" pitchFamily="49" charset="0"/>
                            <a:buChar char="o"/>
                          </a:pPr>
                          <a:r>
                            <a:rPr lang="en-US" b="1" dirty="0" smtClean="0">
                              <a:solidFill>
                                <a:schemeClr val="tx1">
                                  <a:lumMod val="95000"/>
                                  <a:lumOff val="5000"/>
                                </a:schemeClr>
                              </a:solidFill>
                            </a:rPr>
                            <a:t>  	Misleading Terminologies</a:t>
                          </a:r>
                        </a:p>
                        <a:p>
                          <a:pPr>
                            <a:lnSpc>
                              <a:spcPct val="150000"/>
                            </a:lnSpc>
                            <a:buFont typeface="Arial" pitchFamily="34" charset="0"/>
                            <a:buChar char="•"/>
                          </a:pPr>
                          <a:r>
                            <a:rPr lang="en-US" b="1" dirty="0" smtClean="0">
                              <a:solidFill>
                                <a:schemeClr val="tx1">
                                  <a:lumMod val="95000"/>
                                  <a:lumOff val="5000"/>
                                </a:schemeClr>
                              </a:solidFill>
                            </a:rPr>
                            <a:t>   </a:t>
                          </a:r>
                          <a:r>
                            <a:rPr lang="en-US" sz="2400" b="1" dirty="0" smtClean="0">
                              <a:solidFill>
                                <a:schemeClr val="tx1">
                                  <a:lumMod val="95000"/>
                                  <a:lumOff val="5000"/>
                                </a:schemeClr>
                              </a:solidFill>
                            </a:rPr>
                            <a:t>Examples:</a:t>
                          </a:r>
                        </a:p>
                        <a:p>
                          <a:pPr lvl="1">
                            <a:lnSpc>
                              <a:spcPct val="150000"/>
                            </a:lnSpc>
                            <a:buFont typeface="Courier New" pitchFamily="49" charset="0"/>
                            <a:buChar char="o"/>
                          </a:pPr>
                          <a:r>
                            <a:rPr lang="en-US" b="1" dirty="0" smtClean="0">
                              <a:solidFill>
                                <a:schemeClr val="tx1">
                                  <a:lumMod val="95000"/>
                                  <a:lumOff val="5000"/>
                                </a:schemeClr>
                              </a:solidFill>
                            </a:rPr>
                            <a:t>   ‘burn the paper’</a:t>
                          </a:r>
                        </a:p>
                        <a:p>
                          <a:pPr lvl="1">
                            <a:lnSpc>
                              <a:spcPct val="150000"/>
                            </a:lnSpc>
                            <a:buFont typeface="Courier New" pitchFamily="49" charset="0"/>
                            <a:buChar char="o"/>
                          </a:pPr>
                          <a:r>
                            <a:rPr lang="en-US" b="1" dirty="0" smtClean="0">
                              <a:solidFill>
                                <a:schemeClr val="tx1">
                                  <a:lumMod val="95000"/>
                                  <a:lumOff val="5000"/>
                                </a:schemeClr>
                              </a:solidFill>
                            </a:rPr>
                            <a:t>   ‘get rid of the plant’</a:t>
                          </a:r>
                        </a:p>
                      </a:txBody>
                      <a:useSpRect/>
                    </a:txSp>
                  </a:sp>
                </lc:lockedCanvas>
              </a:graphicData>
            </a:graphic>
          </wp:inline>
        </w:drawing>
      </w:r>
    </w:p>
    <w:p w:rsidR="009A6965" w:rsidRPr="00472F92" w:rsidRDefault="009A6965" w:rsidP="009A6965">
      <w:pPr>
        <w:ind w:left="360"/>
        <w:rPr>
          <w:sz w:val="24"/>
          <w:szCs w:val="24"/>
        </w:rPr>
      </w:pPr>
      <w:r w:rsidRPr="00472F92">
        <w:rPr>
          <w:noProof/>
          <w:sz w:val="24"/>
          <w:szCs w:val="24"/>
        </w:rPr>
        <w:drawing>
          <wp:inline distT="0" distB="0" distL="0" distR="0">
            <wp:extent cx="5941803" cy="3140015"/>
            <wp:effectExtent l="19050" t="0" r="1797" b="0"/>
            <wp:docPr id="13"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99990" cy="4847481"/>
                      <a:chOff x="1066800" y="1524000"/>
                      <a:chExt cx="7599990" cy="4847481"/>
                    </a:xfrm>
                  </a:grpSpPr>
                  <a:sp>
                    <a:nvSpPr>
                      <a:cNvPr id="3" name="Content Placeholder 2"/>
                      <a:cNvSpPr>
                        <a:spLocks noGrp="1"/>
                      </a:cNvSpPr>
                    </a:nvSpPr>
                    <a:spPr>
                      <a:xfrm>
                        <a:off x="1066800" y="1600200"/>
                        <a:ext cx="2819400" cy="7620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Abstracting</a:t>
                          </a:r>
                        </a:p>
                      </a:txBody>
                      <a:useSpRect/>
                    </a:txSp>
                  </a:sp>
                  <a:sp>
                    <a:nvSpPr>
                      <a:cNvPr id="9" name="TextBox 8"/>
                      <a:cNvSpPr txBox="1"/>
                    </a:nvSpPr>
                    <a:spPr>
                      <a:xfrm>
                        <a:off x="4267200" y="1524000"/>
                        <a:ext cx="4399590" cy="4847481"/>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lnSpc>
                              <a:spcPct val="150000"/>
                            </a:lnSpc>
                          </a:pPr>
                          <a:r>
                            <a:rPr lang="en-US" sz="2400" b="1" dirty="0" smtClean="0">
                              <a:solidFill>
                                <a:schemeClr val="tx1">
                                  <a:lumMod val="95000"/>
                                  <a:lumOff val="5000"/>
                                </a:schemeClr>
                              </a:solidFill>
                            </a:rPr>
                            <a:t>Short Summary</a:t>
                          </a:r>
                        </a:p>
                        <a:p>
                          <a:pPr lvl="1" algn="ctr">
                            <a:lnSpc>
                              <a:spcPct val="150000"/>
                            </a:lnSpc>
                          </a:pPr>
                          <a:endParaRPr lang="en-US" sz="2400" b="1" dirty="0" smtClean="0">
                            <a:solidFill>
                              <a:schemeClr val="tx1">
                                <a:lumMod val="95000"/>
                                <a:lumOff val="5000"/>
                              </a:schemeClr>
                            </a:solidFill>
                          </a:endParaRPr>
                        </a:p>
                        <a:p>
                          <a:pPr lvl="1" algn="ctr">
                            <a:lnSpc>
                              <a:spcPct val="150000"/>
                            </a:lnSpc>
                          </a:pPr>
                          <a:r>
                            <a:rPr lang="en-US" sz="4400" b="1" dirty="0" smtClean="0">
                              <a:solidFill>
                                <a:srgbClr val="00B050"/>
                              </a:solidFill>
                            </a:rPr>
                            <a:t>+</a:t>
                          </a:r>
                          <a:r>
                            <a:rPr lang="en-US" sz="4400" b="1" dirty="0" smtClean="0">
                              <a:solidFill>
                                <a:schemeClr val="tx1">
                                  <a:lumMod val="95000"/>
                                  <a:lumOff val="5000"/>
                                </a:schemeClr>
                              </a:solidFill>
                            </a:rPr>
                            <a:t>  </a:t>
                          </a:r>
                          <a:r>
                            <a:rPr lang="en-US" sz="3600" b="1" dirty="0" smtClean="0">
                              <a:solidFill>
                                <a:schemeClr val="tx1">
                                  <a:lumMod val="95000"/>
                                  <a:lumOff val="5000"/>
                                </a:schemeClr>
                              </a:solidFill>
                            </a:rPr>
                            <a:t>                 </a:t>
                          </a:r>
                          <a:r>
                            <a:rPr lang="en-US" sz="5400" b="1" dirty="0" smtClean="0">
                              <a:solidFill>
                                <a:srgbClr val="FF0000"/>
                              </a:solidFill>
                            </a:rPr>
                            <a:t>-</a:t>
                          </a:r>
                          <a:r>
                            <a:rPr lang="en-US" sz="3600" b="1" dirty="0" smtClean="0">
                              <a:solidFill>
                                <a:srgbClr val="FF0000"/>
                              </a:solidFill>
                            </a:rPr>
                            <a:t> </a:t>
                          </a:r>
                        </a:p>
                        <a:p>
                          <a:pPr lvl="1" algn="ctr">
                            <a:lnSpc>
                              <a:spcPct val="150000"/>
                            </a:lnSpc>
                          </a:pPr>
                          <a:r>
                            <a:rPr lang="en-US" sz="2400" b="1" dirty="0" smtClean="0">
                              <a:solidFill>
                                <a:schemeClr val="tx1">
                                  <a:lumMod val="95000"/>
                                  <a:lumOff val="5000"/>
                                </a:schemeClr>
                              </a:solidFill>
                            </a:rPr>
                            <a:t>Journalist</a:t>
                          </a:r>
                        </a:p>
                        <a:p>
                          <a:pPr lvl="1" algn="ctr">
                            <a:lnSpc>
                              <a:spcPct val="150000"/>
                            </a:lnSpc>
                          </a:pPr>
                          <a:endParaRPr lang="en-US" sz="2400" b="1" dirty="0" smtClean="0">
                            <a:solidFill>
                              <a:schemeClr val="tx1">
                                <a:lumMod val="95000"/>
                                <a:lumOff val="5000"/>
                              </a:schemeClr>
                            </a:solidFill>
                          </a:endParaRPr>
                        </a:p>
                        <a:p>
                          <a:pPr lvl="1" algn="ctr">
                            <a:lnSpc>
                              <a:spcPct val="150000"/>
                            </a:lnSpc>
                          </a:pPr>
                          <a:endParaRPr lang="en-US" sz="2400" b="1" dirty="0" smtClean="0">
                            <a:solidFill>
                              <a:schemeClr val="tx1">
                                <a:lumMod val="95000"/>
                                <a:lumOff val="5000"/>
                              </a:schemeClr>
                            </a:solidFill>
                          </a:endParaRPr>
                        </a:p>
                        <a:p>
                          <a:pPr lvl="1"/>
                          <a:r>
                            <a:rPr lang="en-US" sz="2400" b="1" dirty="0" smtClean="0">
                              <a:solidFill>
                                <a:schemeClr val="tx1">
                                  <a:lumMod val="95000"/>
                                  <a:lumOff val="5000"/>
                                </a:schemeClr>
                              </a:solidFill>
                            </a:rPr>
                            <a:t>Factual           Non-Factual</a:t>
                          </a:r>
                        </a:p>
                        <a:p>
                          <a:pPr lvl="1"/>
                          <a:r>
                            <a:rPr lang="en-US" sz="2400" b="1" dirty="0" smtClean="0">
                              <a:solidFill>
                                <a:schemeClr val="tx1">
                                  <a:lumMod val="95000"/>
                                  <a:lumOff val="5000"/>
                                </a:schemeClr>
                              </a:solidFill>
                            </a:rPr>
                            <a:t>			</a:t>
                          </a:r>
                          <a:r>
                            <a:rPr lang="en-US" sz="1200" b="1" dirty="0" smtClean="0">
                              <a:solidFill>
                                <a:schemeClr val="tx1">
                                  <a:lumMod val="95000"/>
                                  <a:lumOff val="5000"/>
                                </a:schemeClr>
                              </a:solidFill>
                            </a:rPr>
                            <a:t>(Yellow Journalism)</a:t>
                          </a:r>
                        </a:p>
                      </a:txBody>
                      <a:useSpRect/>
                    </a:txSp>
                  </a:sp>
                  <a:cxnSp>
                    <a:nvCxnSpPr>
                      <a:cNvPr id="12" name="Straight Arrow Connector 11"/>
                      <a:cNvCxnSpPr/>
                    </a:nvCxnSpPr>
                    <a:spPr>
                      <a:xfrm rot="5400000">
                        <a:off x="2020094" y="2780506"/>
                        <a:ext cx="838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23" name="TextBox 22"/>
                      <a:cNvSpPr txBox="1"/>
                    </a:nvSpPr>
                    <a:spPr>
                      <a:xfrm>
                        <a:off x="1219200" y="3276600"/>
                        <a:ext cx="2438401" cy="120032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Focus on few things and omitting others</a:t>
                          </a:r>
                          <a:endParaRPr lang="en-US" sz="2400" dirty="0"/>
                        </a:p>
                      </a:txBody>
                      <a:useSpRect/>
                    </a:txSp>
                  </a:sp>
                  <a:cxnSp>
                    <a:nvCxnSpPr>
                      <a:cNvPr id="25" name="Straight Arrow Connector 24"/>
                      <a:cNvCxnSpPr/>
                    </a:nvCxnSpPr>
                    <a:spPr>
                      <a:xfrm rot="16200000" flipH="1">
                        <a:off x="6858000" y="2133600"/>
                        <a:ext cx="685800" cy="6858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27" name="Straight Arrow Connector 26"/>
                      <a:cNvCxnSpPr/>
                    </a:nvCxnSpPr>
                    <a:spPr>
                      <a:xfrm rot="5400000">
                        <a:off x="5486400" y="2209800"/>
                        <a:ext cx="762000" cy="6096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31" name="Straight Arrow Connector 30"/>
                      <a:cNvCxnSpPr/>
                    </a:nvCxnSpPr>
                    <a:spPr>
                      <a:xfrm rot="5400000">
                        <a:off x="5410200" y="4495800"/>
                        <a:ext cx="762000" cy="6096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33" name="Straight Arrow Connector 32"/>
                      <a:cNvCxnSpPr/>
                    </a:nvCxnSpPr>
                    <a:spPr>
                      <a:xfrm rot="16200000" flipH="1">
                        <a:off x="7162800" y="4419600"/>
                        <a:ext cx="762000" cy="762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lc:lockedCanvas>
              </a:graphicData>
            </a:graphic>
          </wp:inline>
        </w:drawing>
      </w: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9A6965" w:rsidRPr="00472F92" w:rsidRDefault="009A6965" w:rsidP="009A6965">
      <w:pPr>
        <w:ind w:left="360"/>
        <w:rPr>
          <w:b/>
          <w:sz w:val="24"/>
          <w:szCs w:val="24"/>
        </w:rPr>
      </w:pPr>
      <w:r w:rsidRPr="00472F92">
        <w:rPr>
          <w:b/>
          <w:sz w:val="24"/>
          <w:szCs w:val="24"/>
        </w:rPr>
        <w:lastRenderedPageBreak/>
        <w:t>Physiological Barriers:</w:t>
      </w:r>
    </w:p>
    <w:p w:rsidR="009A6965" w:rsidRPr="00472F92" w:rsidRDefault="009A6965" w:rsidP="009A6965">
      <w:pPr>
        <w:ind w:left="360"/>
        <w:rPr>
          <w:sz w:val="24"/>
          <w:szCs w:val="24"/>
        </w:rPr>
      </w:pPr>
      <w:r w:rsidRPr="00472F92">
        <w:rPr>
          <w:noProof/>
          <w:sz w:val="24"/>
          <w:szCs w:val="24"/>
        </w:rPr>
        <w:drawing>
          <wp:inline distT="0" distB="0" distL="0" distR="0">
            <wp:extent cx="5941803" cy="3053751"/>
            <wp:effectExtent l="19050" t="0" r="1797" b="0"/>
            <wp:docPr id="14"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893647"/>
                      <a:chOff x="685800" y="1295400"/>
                      <a:chExt cx="8229600" cy="4893647"/>
                    </a:xfrm>
                  </a:grpSpPr>
                  <a:sp>
                    <a:nvSpPr>
                      <a:cNvPr id="3" name="Content Placeholder 2"/>
                      <a:cNvSpPr>
                        <a:spLocks noGrp="1"/>
                      </a:cNvSpPr>
                    </a:nvSpPr>
                    <a:spPr>
                      <a:xfrm>
                        <a:off x="685800" y="2895600"/>
                        <a:ext cx="25908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Context</a:t>
                          </a:r>
                        </a:p>
                      </a:txBody>
                      <a:useSpRect/>
                    </a:txSp>
                  </a:sp>
                  <a:cxnSp>
                    <a:nvCxnSpPr>
                      <a:cNvPr id="7" name="Straight Arrow Connector 6"/>
                      <a:cNvCxnSpPr>
                        <a:stCxn id="3" idx="3"/>
                      </a:cNvCxnSpPr>
                    </a:nvCxnSpPr>
                    <a:spPr>
                      <a:xfrm>
                        <a:off x="3276600" y="3200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3962400" y="1295400"/>
                        <a:ext cx="4953000" cy="4893647"/>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Physical Environment</a:t>
                          </a:r>
                        </a:p>
                        <a:p>
                          <a:pPr lvl="1">
                            <a:buFont typeface="Arial" pitchFamily="34" charset="0"/>
                            <a:buChar char="•"/>
                          </a:pPr>
                          <a:r>
                            <a:rPr lang="en-US" sz="2400" b="1" dirty="0" smtClean="0">
                              <a:solidFill>
                                <a:schemeClr val="tx1">
                                  <a:lumMod val="95000"/>
                                  <a:lumOff val="5000"/>
                                </a:schemeClr>
                              </a:solidFill>
                            </a:rPr>
                            <a:t> 	Dull voice</a:t>
                          </a:r>
                        </a:p>
                        <a:p>
                          <a:pPr lvl="1">
                            <a:buFont typeface="Arial" pitchFamily="34" charset="0"/>
                            <a:buChar char="•"/>
                          </a:pPr>
                          <a:r>
                            <a:rPr lang="en-US" sz="2400" b="1" dirty="0" smtClean="0">
                              <a:solidFill>
                                <a:schemeClr val="tx1">
                                  <a:lumMod val="95000"/>
                                  <a:lumOff val="5000"/>
                                </a:schemeClr>
                              </a:solidFill>
                            </a:rPr>
                            <a:t> 	Too many others talking in 	the room at the same time</a:t>
                          </a:r>
                        </a:p>
                        <a:p>
                          <a:pPr lvl="1">
                            <a:buFont typeface="Arial" pitchFamily="34" charset="0"/>
                            <a:buChar char="•"/>
                          </a:pPr>
                          <a:r>
                            <a:rPr lang="en-US" sz="2400" b="1" dirty="0" smtClean="0">
                              <a:solidFill>
                                <a:schemeClr val="tx1">
                                  <a:lumMod val="95000"/>
                                  <a:lumOff val="5000"/>
                                </a:schemeClr>
                              </a:solidFill>
                            </a:rPr>
                            <a:t> 	Outside noises</a:t>
                          </a:r>
                        </a:p>
                        <a:p>
                          <a:pPr lvl="1">
                            <a:buFont typeface="Arial" pitchFamily="34" charset="0"/>
                            <a:buChar char="•"/>
                          </a:pPr>
                          <a:r>
                            <a:rPr lang="en-US" sz="2400" b="1" dirty="0" smtClean="0">
                              <a:solidFill>
                                <a:schemeClr val="tx1">
                                  <a:lumMod val="95000"/>
                                  <a:lumOff val="5000"/>
                                </a:schemeClr>
                              </a:solidFill>
                            </a:rPr>
                            <a:t> 	interruptions</a:t>
                          </a:r>
                        </a:p>
                        <a:p>
                          <a:pPr lvl="1">
                            <a:buFont typeface="Arial" pitchFamily="34" charset="0"/>
                            <a:buChar char="•"/>
                          </a:pPr>
                          <a:r>
                            <a:rPr lang="en-US" sz="2400" b="1" dirty="0" smtClean="0">
                              <a:solidFill>
                                <a:schemeClr val="tx1">
                                  <a:lumMod val="95000"/>
                                  <a:lumOff val="5000"/>
                                </a:schemeClr>
                              </a:solidFill>
                            </a:rPr>
                            <a:t> 	Visual distraction</a:t>
                          </a:r>
                        </a:p>
                        <a:p>
                          <a:pPr lvl="1">
                            <a:buFont typeface="Arial" pitchFamily="34" charset="0"/>
                            <a:buChar char="•"/>
                          </a:pPr>
                          <a:r>
                            <a:rPr lang="en-US" sz="2400" b="1" dirty="0" smtClean="0">
                              <a:solidFill>
                                <a:schemeClr val="tx1">
                                  <a:lumMod val="95000"/>
                                  <a:lumOff val="5000"/>
                                </a:schemeClr>
                              </a:solidFill>
                            </a:rPr>
                            <a:t> 	Mobile phones</a:t>
                          </a:r>
                        </a:p>
                        <a:p>
                          <a:pPr lvl="1">
                            <a:buFont typeface="Arial" pitchFamily="34" charset="0"/>
                            <a:buChar char="•"/>
                          </a:pPr>
                          <a:r>
                            <a:rPr lang="en-US" sz="2400" b="1" dirty="0" smtClean="0">
                              <a:solidFill>
                                <a:schemeClr val="tx1">
                                  <a:lumMod val="95000"/>
                                  <a:lumOff val="5000"/>
                                </a:schemeClr>
                              </a:solidFill>
                            </a:rPr>
                            <a:t> 	Interesting People around  </a:t>
                          </a:r>
                        </a:p>
                        <a:p>
                          <a:pPr lvl="1">
                            <a:buFont typeface="Arial" pitchFamily="34" charset="0"/>
                            <a:buChar char="•"/>
                          </a:pPr>
                          <a:r>
                            <a:rPr lang="en-US" sz="2400" b="1" dirty="0" smtClean="0">
                              <a:solidFill>
                                <a:schemeClr val="tx1">
                                  <a:lumMod val="95000"/>
                                  <a:lumOff val="5000"/>
                                </a:schemeClr>
                              </a:solidFill>
                            </a:rPr>
                            <a:t>    	Proper light </a:t>
                          </a:r>
                        </a:p>
                        <a:p>
                          <a:pPr lvl="1">
                            <a:buFont typeface="Arial" pitchFamily="34" charset="0"/>
                            <a:buChar char="•"/>
                          </a:pPr>
                          <a:r>
                            <a:rPr lang="en-US" sz="2400" b="1" dirty="0" smtClean="0">
                              <a:solidFill>
                                <a:schemeClr val="tx1">
                                  <a:lumMod val="95000"/>
                                  <a:lumOff val="5000"/>
                                </a:schemeClr>
                              </a:solidFill>
                            </a:rPr>
                            <a:t> 	Music</a:t>
                          </a:r>
                        </a:p>
                        <a:p>
                          <a:pPr lvl="1">
                            <a:buFont typeface="Arial" pitchFamily="34" charset="0"/>
                            <a:buChar char="•"/>
                          </a:pPr>
                          <a:r>
                            <a:rPr lang="en-US" sz="2400" b="1" dirty="0" smtClean="0">
                              <a:solidFill>
                                <a:schemeClr val="tx1">
                                  <a:lumMod val="95000"/>
                                  <a:lumOff val="5000"/>
                                </a:schemeClr>
                              </a:solidFill>
                            </a:rPr>
                            <a:t> 	Talking loud</a:t>
                          </a:r>
                        </a:p>
                        <a:p>
                          <a:pPr lvl="1">
                            <a:buFont typeface="Arial" pitchFamily="34" charset="0"/>
                            <a:buChar char="•"/>
                          </a:pPr>
                          <a:r>
                            <a:rPr lang="en-US" sz="2400" b="1" dirty="0" smtClean="0">
                              <a:solidFill>
                                <a:schemeClr val="tx1">
                                  <a:lumMod val="95000"/>
                                  <a:lumOff val="5000"/>
                                </a:schemeClr>
                              </a:solidFill>
                            </a:rPr>
                            <a:t> 	Sounds etc</a:t>
                          </a:r>
                        </a:p>
                      </a:txBody>
                      <a:useSpRect/>
                    </a:txSp>
                  </a:sp>
                </lc:lockedCanvas>
              </a:graphicData>
            </a:graphic>
          </wp:inline>
        </w:drawing>
      </w:r>
    </w:p>
    <w:p w:rsidR="009A6965" w:rsidRPr="00472F92" w:rsidRDefault="009A6965" w:rsidP="009A6965">
      <w:pPr>
        <w:ind w:left="360"/>
        <w:rPr>
          <w:sz w:val="24"/>
          <w:szCs w:val="24"/>
        </w:rPr>
      </w:pPr>
      <w:r w:rsidRPr="00472F92">
        <w:rPr>
          <w:noProof/>
          <w:sz w:val="24"/>
          <w:szCs w:val="24"/>
        </w:rPr>
        <w:drawing>
          <wp:inline distT="0" distB="0" distL="0" distR="0">
            <wp:extent cx="5943600" cy="3401695"/>
            <wp:effectExtent l="19050" t="0" r="0" b="0"/>
            <wp:docPr id="15"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04790" cy="4524315"/>
                      <a:chOff x="685800" y="1524000"/>
                      <a:chExt cx="7904790" cy="4524315"/>
                    </a:xfrm>
                  </a:grpSpPr>
                  <a:cxnSp>
                    <a:nvCxnSpPr>
                      <a:cNvPr id="7" name="Straight Arrow Connector 6"/>
                      <a:cNvCxnSpPr/>
                    </a:nvCxnSpPr>
                    <a:spPr>
                      <a:xfrm>
                        <a:off x="3276600" y="3581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3962400" y="1524000"/>
                        <a:ext cx="4628190" cy="452431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Drowsy/dizzy</a:t>
                          </a:r>
                        </a:p>
                        <a:p>
                          <a:pPr lvl="1">
                            <a:buFont typeface="Arial" pitchFamily="34" charset="0"/>
                            <a:buChar char="•"/>
                          </a:pPr>
                          <a:r>
                            <a:rPr lang="en-US" sz="2400" b="1" dirty="0" smtClean="0">
                              <a:solidFill>
                                <a:schemeClr val="tx1">
                                  <a:lumMod val="95000"/>
                                  <a:lumOff val="5000"/>
                                </a:schemeClr>
                              </a:solidFill>
                            </a:rPr>
                            <a:t> 	Air-conditioning </a:t>
                          </a:r>
                        </a:p>
                        <a:p>
                          <a:pPr lvl="1">
                            <a:buFont typeface="Arial" pitchFamily="34" charset="0"/>
                            <a:buChar char="•"/>
                          </a:pPr>
                          <a:r>
                            <a:rPr lang="en-US" sz="2400" b="1" dirty="0" smtClean="0">
                              <a:solidFill>
                                <a:schemeClr val="tx1">
                                  <a:lumMod val="95000"/>
                                  <a:lumOff val="5000"/>
                                </a:schemeClr>
                              </a:solidFill>
                            </a:rPr>
                            <a:t> 	Hot/stuffy/cold room </a:t>
                          </a:r>
                        </a:p>
                        <a:p>
                          <a:pPr lvl="1">
                            <a:buFont typeface="Arial" pitchFamily="34" charset="0"/>
                            <a:buChar char="•"/>
                          </a:pPr>
                          <a:r>
                            <a:rPr lang="en-US" sz="2400" b="1" dirty="0" smtClean="0">
                              <a:solidFill>
                                <a:schemeClr val="tx1">
                                  <a:lumMod val="95000"/>
                                  <a:lumOff val="5000"/>
                                </a:schemeClr>
                              </a:solidFill>
                            </a:rPr>
                            <a:t> 	Day dreaming 	(something on mind)</a:t>
                          </a:r>
                        </a:p>
                        <a:p>
                          <a:pPr lvl="1">
                            <a:buFont typeface="Arial" pitchFamily="34" charset="0"/>
                            <a:buChar char="•"/>
                          </a:pPr>
                          <a:r>
                            <a:rPr lang="en-US" sz="2400" b="1" dirty="0" smtClean="0">
                              <a:solidFill>
                                <a:schemeClr val="tx1">
                                  <a:lumMod val="95000"/>
                                  <a:lumOff val="5000"/>
                                </a:schemeClr>
                              </a:solidFill>
                            </a:rPr>
                            <a:t> 	Hunger/ overeating </a:t>
                          </a:r>
                        </a:p>
                        <a:p>
                          <a:pPr lvl="1">
                            <a:buFont typeface="Arial" pitchFamily="34" charset="0"/>
                            <a:buChar char="•"/>
                          </a:pPr>
                          <a:r>
                            <a:rPr lang="en-US" sz="2400" b="1" dirty="0" smtClean="0">
                              <a:solidFill>
                                <a:schemeClr val="tx1">
                                  <a:lumMod val="95000"/>
                                  <a:lumOff val="5000"/>
                                </a:schemeClr>
                              </a:solidFill>
                            </a:rPr>
                            <a:t> 	Health Problems</a:t>
                          </a:r>
                        </a:p>
                        <a:p>
                          <a:pPr lvl="1">
                            <a:buFont typeface="Arial" pitchFamily="34" charset="0"/>
                            <a:buChar char="•"/>
                          </a:pPr>
                          <a:r>
                            <a:rPr lang="en-US" sz="2400" b="1" dirty="0" smtClean="0">
                              <a:solidFill>
                                <a:schemeClr val="tx1">
                                  <a:lumMod val="95000"/>
                                  <a:lumOff val="5000"/>
                                </a:schemeClr>
                              </a:solidFill>
                            </a:rPr>
                            <a:t> 	Anxiety</a:t>
                          </a:r>
                        </a:p>
                        <a:p>
                          <a:pPr lvl="1">
                            <a:buFont typeface="Arial" pitchFamily="34" charset="0"/>
                            <a:buChar char="•"/>
                          </a:pPr>
                          <a:r>
                            <a:rPr lang="en-US" sz="2400" b="1" dirty="0" smtClean="0">
                              <a:solidFill>
                                <a:schemeClr val="tx1">
                                  <a:lumMod val="95000"/>
                                  <a:lumOff val="5000"/>
                                </a:schemeClr>
                              </a:solidFill>
                            </a:rPr>
                            <a:t> 	Flue/ Cough</a:t>
                          </a:r>
                        </a:p>
                        <a:p>
                          <a:pPr lvl="1">
                            <a:buFont typeface="Arial" pitchFamily="34" charset="0"/>
                            <a:buChar char="•"/>
                          </a:pPr>
                          <a:r>
                            <a:rPr lang="en-US" sz="2400" b="1" dirty="0" smtClean="0">
                              <a:solidFill>
                                <a:schemeClr val="tx1">
                                  <a:lumMod val="95000"/>
                                  <a:lumOff val="5000"/>
                                </a:schemeClr>
                              </a:solidFill>
                            </a:rPr>
                            <a:t> 	Exhausted</a:t>
                          </a:r>
                        </a:p>
                        <a:p>
                          <a:pPr lvl="1">
                            <a:buFont typeface="Arial" pitchFamily="34" charset="0"/>
                            <a:buChar char="•"/>
                          </a:pPr>
                          <a:r>
                            <a:rPr lang="en-US" sz="2400" b="1" dirty="0" smtClean="0">
                              <a:solidFill>
                                <a:schemeClr val="tx1">
                                  <a:lumMod val="95000"/>
                                  <a:lumOff val="5000"/>
                                </a:schemeClr>
                              </a:solidFill>
                            </a:rPr>
                            <a:t> 	Starving etc</a:t>
                          </a:r>
                          <a:endParaRPr lang="en-US" sz="2400" dirty="0" smtClean="0"/>
                        </a:p>
                        <a:p>
                          <a:pPr lvl="1">
                            <a:buFont typeface="Arial" pitchFamily="34" charset="0"/>
                            <a:buChar char="•"/>
                          </a:pPr>
                          <a:endParaRPr lang="en-US" sz="2400" b="1" dirty="0" smtClean="0">
                            <a:solidFill>
                              <a:schemeClr val="tx1">
                                <a:lumMod val="95000"/>
                                <a:lumOff val="5000"/>
                              </a:schemeClr>
                            </a:solidFill>
                          </a:endParaRPr>
                        </a:p>
                      </a:txBody>
                      <a:useSpRect/>
                    </a:txSp>
                  </a:sp>
                  <a:sp>
                    <a:nvSpPr>
                      <a:cNvPr id="8" name="Content Placeholder 2"/>
                      <a:cNvSpPr txBox="1">
                        <a:spLocks/>
                      </a:cNvSpPr>
                    </a:nvSpPr>
                    <a:spPr bwMode="auto">
                      <a:xfrm>
                        <a:off x="685800" y="2971800"/>
                        <a:ext cx="2590800" cy="1143000"/>
                      </a:xfrm>
                      <a:prstGeom prst="rect">
                        <a:avLst/>
                      </a:prstGeom>
                      <a:solidFill>
                        <a:schemeClr val="bg1">
                          <a:lumMod val="50000"/>
                          <a:alpha val="50000"/>
                        </a:schemeClr>
                      </a:solidFill>
                      <a:ln>
                        <a:noFill/>
                      </a:ln>
                      <a:extLs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3200" b="1" i="0" u="none" strike="noStrike" kern="0" cap="none" spc="0" normalizeH="0" baseline="0" noProof="0" dirty="0" smtClean="0">
                              <a:ln>
                                <a:noFill/>
                              </a:ln>
                              <a:solidFill>
                                <a:schemeClr val="tx1"/>
                              </a:solidFill>
                              <a:effectLst/>
                              <a:uLnTx/>
                              <a:uFillTx/>
                              <a:latin typeface="+mn-lt"/>
                              <a:ea typeface="+mn-ea"/>
                              <a:cs typeface="+mn-cs"/>
                            </a:rPr>
                            <a:t>Physical</a:t>
                          </a:r>
                        </a:p>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3200" b="1" i="0" u="none" strike="noStrike" kern="0" cap="none" spc="0" normalizeH="0" baseline="0" noProof="0" dirty="0" smtClean="0">
                              <a:ln>
                                <a:noFill/>
                              </a:ln>
                              <a:solidFill>
                                <a:schemeClr val="tx1"/>
                              </a:solidFill>
                              <a:effectLst/>
                              <a:uLnTx/>
                              <a:uFillTx/>
                              <a:latin typeface="+mn-lt"/>
                              <a:ea typeface="+mn-ea"/>
                              <a:cs typeface="+mn-cs"/>
                            </a:rPr>
                            <a:t>Conditions</a:t>
                          </a:r>
                        </a:p>
                        <a:p>
                          <a:pPr marL="342900" marR="0" lvl="0" indent="-342900" algn="l" defTabSz="914400" rtl="0" eaLnBrk="0" fontAlgn="base" latinLnBrk="0" hangingPunct="0">
                            <a:lnSpc>
                              <a:spcPct val="100000"/>
                            </a:lnSpc>
                            <a:spcBef>
                              <a:spcPct val="20000"/>
                            </a:spcBef>
                            <a:spcAft>
                              <a:spcPct val="0"/>
                            </a:spcAft>
                            <a:buClrTx/>
                            <a:buSzTx/>
                            <a:buFontTx/>
                            <a:buChar char="•"/>
                            <a:tabLst/>
                            <a:defRPr/>
                          </a:pPr>
                          <a:endParaRPr kumimoji="0" lang="en-US" sz="3200" b="0" i="0" u="none" strike="noStrike" kern="0" cap="none" spc="0" normalizeH="0" baseline="0" noProof="0" dirty="0" smtClean="0">
                            <a:ln>
                              <a:noFill/>
                            </a:ln>
                            <a:solidFill>
                              <a:schemeClr val="tx1"/>
                            </a:solidFill>
                            <a:effectLst/>
                            <a:uLnTx/>
                            <a:uFillTx/>
                            <a:latin typeface="+mn-lt"/>
                            <a:ea typeface="+mn-ea"/>
                            <a:cs typeface="+mn-cs"/>
                          </a:endParaRPr>
                        </a:p>
                        <a:p>
                          <a:pPr marL="342900" marR="0" lvl="0" indent="-342900" algn="l" defTabSz="914400" rtl="0" eaLnBrk="0" fontAlgn="base" latinLnBrk="0" hangingPunct="0">
                            <a:lnSpc>
                              <a:spcPct val="100000"/>
                            </a:lnSpc>
                            <a:spcBef>
                              <a:spcPct val="20000"/>
                            </a:spcBef>
                            <a:spcAft>
                              <a:spcPct val="0"/>
                            </a:spcAft>
                            <a:buClrTx/>
                            <a:buSzTx/>
                            <a:buFontTx/>
                            <a:buChar char="•"/>
                            <a:tabLst/>
                            <a:defRPr/>
                          </a:pPr>
                          <a:endParaRPr kumimoji="0" lang="en-US" sz="3200" b="0" i="0" u="none" strike="noStrike" kern="0" cap="none" spc="0" normalizeH="0" baseline="0" noProof="0" dirty="0" smtClean="0">
                            <a:ln>
                              <a:noFill/>
                            </a:ln>
                            <a:solidFill>
                              <a:schemeClr val="tx1"/>
                            </a:solidFill>
                            <a:effectLst/>
                            <a:uLnTx/>
                            <a:uFillTx/>
                            <a:latin typeface="+mn-lt"/>
                            <a:ea typeface="+mn-ea"/>
                            <a:cs typeface="+mn-cs"/>
                          </a:endParaRPr>
                        </a:p>
                      </a:txBody>
                      <a:useSpRect/>
                    </a:txSp>
                  </a:sp>
                </lc:lockedCanvas>
              </a:graphicData>
            </a:graphic>
          </wp:inline>
        </w:drawing>
      </w: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C2537D" w:rsidRPr="00472F92" w:rsidRDefault="00C2537D" w:rsidP="009A6965">
      <w:pPr>
        <w:ind w:left="360"/>
        <w:rPr>
          <w:b/>
          <w:sz w:val="24"/>
          <w:szCs w:val="24"/>
        </w:rPr>
      </w:pPr>
    </w:p>
    <w:p w:rsidR="009A6965" w:rsidRPr="00472F92" w:rsidRDefault="009A6965" w:rsidP="009A6965">
      <w:pPr>
        <w:ind w:left="360"/>
        <w:rPr>
          <w:sz w:val="24"/>
          <w:szCs w:val="24"/>
        </w:rPr>
      </w:pPr>
      <w:r w:rsidRPr="00472F92">
        <w:rPr>
          <w:b/>
          <w:sz w:val="24"/>
          <w:szCs w:val="24"/>
        </w:rPr>
        <w:lastRenderedPageBreak/>
        <w:t>Psychological Barriers:</w:t>
      </w:r>
    </w:p>
    <w:p w:rsidR="009A6965" w:rsidRPr="00472F92" w:rsidRDefault="009A6965" w:rsidP="009A6965">
      <w:pPr>
        <w:ind w:left="360"/>
        <w:rPr>
          <w:sz w:val="24"/>
          <w:szCs w:val="24"/>
        </w:rPr>
      </w:pPr>
      <w:r w:rsidRPr="00472F92">
        <w:rPr>
          <w:noProof/>
          <w:sz w:val="24"/>
          <w:szCs w:val="24"/>
        </w:rPr>
        <w:drawing>
          <wp:inline distT="0" distB="0" distL="0" distR="0">
            <wp:extent cx="5943600" cy="2291080"/>
            <wp:effectExtent l="19050" t="0" r="0" b="0"/>
            <wp:docPr id="16" name="Object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04790" cy="3046988"/>
                      <a:chOff x="685800" y="2057400"/>
                      <a:chExt cx="7904790" cy="3046988"/>
                    </a:xfrm>
                  </a:grpSpPr>
                  <a:sp>
                    <a:nvSpPr>
                      <a:cNvPr id="3" name="Content Placeholder 2"/>
                      <a:cNvSpPr>
                        <a:spLocks noGrp="1"/>
                      </a:cNvSpPr>
                    </a:nvSpPr>
                    <a:spPr>
                      <a:xfrm>
                        <a:off x="685800" y="3276600"/>
                        <a:ext cx="25908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Mind</a:t>
                          </a:r>
                        </a:p>
                      </a:txBody>
                      <a:useSpRect/>
                    </a:txSp>
                  </a:sp>
                  <a:cxnSp>
                    <a:nvCxnSpPr>
                      <a:cNvPr id="7" name="Straight Arrow Connector 6"/>
                      <a:cNvCxnSpPr>
                        <a:stCxn id="3" idx="3"/>
                      </a:cNvCxnSpPr>
                    </a:nvCxnSpPr>
                    <a:spPr>
                      <a:xfrm>
                        <a:off x="3276600" y="3581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3962400" y="2057400"/>
                        <a:ext cx="4628190" cy="3046988"/>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Social Status</a:t>
                          </a:r>
                        </a:p>
                        <a:p>
                          <a:pPr lvl="1">
                            <a:buFont typeface="Arial" pitchFamily="34" charset="0"/>
                            <a:buChar char="•"/>
                          </a:pPr>
                          <a:r>
                            <a:rPr lang="en-US" sz="2400" b="1" dirty="0" smtClean="0">
                              <a:solidFill>
                                <a:schemeClr val="tx1">
                                  <a:lumMod val="95000"/>
                                  <a:lumOff val="5000"/>
                                </a:schemeClr>
                              </a:solidFill>
                            </a:rPr>
                            <a:t> 	Less educated</a:t>
                          </a:r>
                        </a:p>
                        <a:p>
                          <a:pPr lvl="1">
                            <a:buFont typeface="Arial" pitchFamily="34" charset="0"/>
                            <a:buChar char="•"/>
                          </a:pPr>
                          <a:r>
                            <a:rPr lang="en-US" sz="2400" b="1" dirty="0" smtClean="0">
                              <a:solidFill>
                                <a:schemeClr val="tx1">
                                  <a:lumMod val="95000"/>
                                  <a:lumOff val="5000"/>
                                </a:schemeClr>
                              </a:solidFill>
                            </a:rPr>
                            <a:t> 	Dumb/ Goof</a:t>
                          </a:r>
                        </a:p>
                        <a:p>
                          <a:pPr lvl="1">
                            <a:buFont typeface="Arial" pitchFamily="34" charset="0"/>
                            <a:buChar char="•"/>
                          </a:pPr>
                          <a:r>
                            <a:rPr lang="en-US" sz="2400" b="1" dirty="0" smtClean="0">
                              <a:solidFill>
                                <a:schemeClr val="tx1">
                                  <a:lumMod val="95000"/>
                                  <a:lumOff val="5000"/>
                                </a:schemeClr>
                              </a:solidFill>
                            </a:rPr>
                            <a:t> 	Can’t talk ENGLISH??</a:t>
                          </a:r>
                        </a:p>
                        <a:p>
                          <a:pPr lvl="1">
                            <a:buFont typeface="Arial" pitchFamily="34" charset="0"/>
                            <a:buChar char="•"/>
                          </a:pPr>
                          <a:r>
                            <a:rPr lang="en-US" sz="2400" b="1" dirty="0" smtClean="0">
                              <a:solidFill>
                                <a:schemeClr val="tx1">
                                  <a:lumMod val="95000"/>
                                  <a:lumOff val="5000"/>
                                </a:schemeClr>
                              </a:solidFill>
                            </a:rPr>
                            <a:t> 	Gender</a:t>
                          </a:r>
                        </a:p>
                        <a:p>
                          <a:pPr lvl="1">
                            <a:buFont typeface="Arial" pitchFamily="34" charset="0"/>
                            <a:buChar char="•"/>
                          </a:pPr>
                          <a:r>
                            <a:rPr lang="en-US" sz="2400" b="1" dirty="0" smtClean="0">
                              <a:solidFill>
                                <a:schemeClr val="tx1">
                                  <a:lumMod val="95000"/>
                                  <a:lumOff val="5000"/>
                                </a:schemeClr>
                              </a:solidFill>
                            </a:rPr>
                            <a:t> 	Emotions</a:t>
                          </a:r>
                        </a:p>
                        <a:p>
                          <a:pPr lvl="1">
                            <a:buFont typeface="Arial" pitchFamily="34" charset="0"/>
                            <a:buChar char="•"/>
                          </a:pPr>
                          <a:r>
                            <a:rPr lang="en-US" sz="2400" b="1" dirty="0" smtClean="0">
                              <a:solidFill>
                                <a:schemeClr val="tx1">
                                  <a:lumMod val="95000"/>
                                  <a:lumOff val="5000"/>
                                </a:schemeClr>
                              </a:solidFill>
                            </a:rPr>
                            <a:t>    Feelings</a:t>
                          </a:r>
                        </a:p>
                        <a:p>
                          <a:pPr lvl="1">
                            <a:buFont typeface="Arial" pitchFamily="34" charset="0"/>
                            <a:buChar char="•"/>
                          </a:pPr>
                          <a:r>
                            <a:rPr lang="en-US" sz="2400" b="1" dirty="0" smtClean="0">
                              <a:solidFill>
                                <a:schemeClr val="tx1">
                                  <a:lumMod val="95000"/>
                                  <a:lumOff val="5000"/>
                                </a:schemeClr>
                              </a:solidFill>
                            </a:rPr>
                            <a:t> 	Prejudices  etc</a:t>
                          </a:r>
                        </a:p>
                      </a:txBody>
                      <a:useSpRect/>
                    </a:txSp>
                  </a:sp>
                </lc:lockedCanvas>
              </a:graphicData>
            </a:graphic>
          </wp:inline>
        </w:drawing>
      </w:r>
    </w:p>
    <w:p w:rsidR="009A6965" w:rsidRPr="00472F92" w:rsidRDefault="009A6965" w:rsidP="009A6965">
      <w:pPr>
        <w:ind w:left="360"/>
        <w:rPr>
          <w:b/>
          <w:sz w:val="24"/>
          <w:szCs w:val="24"/>
        </w:rPr>
      </w:pPr>
      <w:r w:rsidRPr="00472F92">
        <w:rPr>
          <w:b/>
          <w:sz w:val="24"/>
          <w:szCs w:val="24"/>
        </w:rPr>
        <w:t>Cultural Barriers:</w:t>
      </w:r>
    </w:p>
    <w:p w:rsidR="009A6965" w:rsidRPr="00472F92" w:rsidRDefault="004E4730" w:rsidP="009A6965">
      <w:pPr>
        <w:ind w:left="360"/>
        <w:rPr>
          <w:sz w:val="24"/>
          <w:szCs w:val="24"/>
        </w:rPr>
      </w:pPr>
      <w:r w:rsidRPr="00472F92">
        <w:rPr>
          <w:noProof/>
          <w:sz w:val="24"/>
          <w:szCs w:val="24"/>
        </w:rPr>
        <w:drawing>
          <wp:inline distT="0" distB="0" distL="0" distR="0">
            <wp:extent cx="5943600" cy="2121535"/>
            <wp:effectExtent l="19050" t="0" r="0" b="0"/>
            <wp:docPr id="17" name="Objec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28590" cy="2793842"/>
                      <a:chOff x="685800" y="2057400"/>
                      <a:chExt cx="7828590" cy="2793842"/>
                    </a:xfrm>
                  </a:grpSpPr>
                  <a:sp>
                    <a:nvSpPr>
                      <a:cNvPr id="3" name="Content Placeholder 2"/>
                      <a:cNvSpPr>
                        <a:spLocks noGrp="1"/>
                      </a:cNvSpPr>
                    </a:nvSpPr>
                    <a:spPr>
                      <a:xfrm>
                        <a:off x="685800" y="2743200"/>
                        <a:ext cx="2590800" cy="1143000"/>
                      </a:xfrm>
                      <a:prstGeom prst="rect">
                        <a:avLst/>
                      </a:prstGeom>
                      <a:solidFill>
                        <a:schemeClr val="bg1">
                          <a:lumMod val="50000"/>
                          <a:alpha val="50000"/>
                        </a:schemeClr>
                      </a:solidFill>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Different</a:t>
                          </a:r>
                        </a:p>
                        <a:p>
                          <a:pPr algn="ctr">
                            <a:buNone/>
                          </a:pPr>
                          <a:r>
                            <a:rPr lang="en-US" b="1" dirty="0" smtClean="0"/>
                            <a:t>Cultures</a:t>
                          </a:r>
                        </a:p>
                      </a:txBody>
                      <a:useSpRect/>
                    </a:txSp>
                  </a:sp>
                  <a:cxnSp>
                    <a:nvCxnSpPr>
                      <a:cNvPr id="7" name="Straight Arrow Connector 6"/>
                      <a:cNvCxnSpPr>
                        <a:stCxn id="3" idx="3"/>
                      </a:cNvCxnSpPr>
                    </a:nvCxnSpPr>
                    <a:spPr>
                      <a:xfrm flipV="1">
                        <a:off x="3276600" y="3276600"/>
                        <a:ext cx="838200" cy="381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114800" y="2057400"/>
                        <a:ext cx="4399590" cy="279384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lnSpc>
                              <a:spcPct val="150000"/>
                            </a:lnSpc>
                            <a:buFont typeface="Arial" pitchFamily="34" charset="0"/>
                            <a:buChar char="•"/>
                          </a:pPr>
                          <a:r>
                            <a:rPr lang="en-US" sz="2400" b="1" dirty="0" smtClean="0">
                              <a:solidFill>
                                <a:schemeClr val="tx1">
                                  <a:lumMod val="95000"/>
                                  <a:lumOff val="5000"/>
                                </a:schemeClr>
                              </a:solidFill>
                            </a:rPr>
                            <a:t> 	Speakers accents</a:t>
                          </a:r>
                        </a:p>
                        <a:p>
                          <a:pPr lvl="1">
                            <a:lnSpc>
                              <a:spcPct val="150000"/>
                            </a:lnSpc>
                            <a:buFont typeface="Arial" pitchFamily="34" charset="0"/>
                            <a:buChar char="•"/>
                          </a:pPr>
                          <a:r>
                            <a:rPr lang="en-US" sz="2400" b="1" dirty="0" smtClean="0">
                              <a:solidFill>
                                <a:schemeClr val="tx1">
                                  <a:lumMod val="95000"/>
                                  <a:lumOff val="5000"/>
                                </a:schemeClr>
                              </a:solidFill>
                            </a:rPr>
                            <a:t> 	Vocabulary</a:t>
                          </a:r>
                        </a:p>
                        <a:p>
                          <a:pPr lvl="1">
                            <a:lnSpc>
                              <a:spcPct val="150000"/>
                            </a:lnSpc>
                            <a:buFont typeface="Arial" pitchFamily="34" charset="0"/>
                            <a:buChar char="•"/>
                          </a:pPr>
                          <a:r>
                            <a:rPr lang="en-US" sz="2400" b="1" dirty="0" smtClean="0">
                              <a:solidFill>
                                <a:schemeClr val="tx1">
                                  <a:lumMod val="95000"/>
                                  <a:lumOff val="5000"/>
                                </a:schemeClr>
                              </a:solidFill>
                            </a:rPr>
                            <a:t> 	Cultural assumptions</a:t>
                          </a:r>
                        </a:p>
                        <a:p>
                          <a:pPr lvl="1">
                            <a:lnSpc>
                              <a:spcPct val="150000"/>
                            </a:lnSpc>
                            <a:buFont typeface="Arial" pitchFamily="34" charset="0"/>
                            <a:buChar char="•"/>
                          </a:pPr>
                          <a:r>
                            <a:rPr lang="en-US" sz="2400" b="1" dirty="0" smtClean="0">
                              <a:solidFill>
                                <a:schemeClr val="tx1">
                                  <a:lumMod val="95000"/>
                                  <a:lumOff val="5000"/>
                                </a:schemeClr>
                              </a:solidFill>
                            </a:rPr>
                            <a:t> 	Cultural Biases</a:t>
                          </a:r>
                        </a:p>
                        <a:p>
                          <a:pPr lvl="1">
                            <a:lnSpc>
                              <a:spcPct val="150000"/>
                            </a:lnSpc>
                            <a:buFont typeface="Arial" pitchFamily="34" charset="0"/>
                            <a:buChar char="•"/>
                          </a:pPr>
                          <a:r>
                            <a:rPr lang="en-US" sz="2400" b="1" dirty="0" smtClean="0">
                              <a:solidFill>
                                <a:schemeClr val="tx1">
                                  <a:lumMod val="95000"/>
                                  <a:lumOff val="5000"/>
                                </a:schemeClr>
                              </a:solidFill>
                            </a:rPr>
                            <a:t> 	Cultural connotations</a:t>
                          </a:r>
                        </a:p>
                      </a:txBody>
                      <a:useSpRect/>
                    </a:txSp>
                  </a:sp>
                </lc:lockedCanvas>
              </a:graphicData>
            </a:graphic>
          </wp:inline>
        </w:drawing>
      </w:r>
    </w:p>
    <w:p w:rsidR="004E4730" w:rsidRPr="00472F92" w:rsidRDefault="004E4730" w:rsidP="009A6965">
      <w:pPr>
        <w:ind w:left="360"/>
        <w:rPr>
          <w:b/>
          <w:sz w:val="24"/>
          <w:szCs w:val="24"/>
        </w:rPr>
      </w:pPr>
      <w:r w:rsidRPr="00472F92">
        <w:rPr>
          <w:b/>
          <w:sz w:val="24"/>
          <w:szCs w:val="24"/>
        </w:rPr>
        <w:t>Nonverbal Barriers:</w:t>
      </w:r>
    </w:p>
    <w:p w:rsidR="00C0100F" w:rsidRPr="00472F92" w:rsidRDefault="00DE32FA" w:rsidP="004356A7">
      <w:pPr>
        <w:pStyle w:val="ListParagraph"/>
        <w:numPr>
          <w:ilvl w:val="0"/>
          <w:numId w:val="3"/>
        </w:numPr>
        <w:tabs>
          <w:tab w:val="left" w:pos="1080"/>
          <w:tab w:val="left" w:pos="1170"/>
          <w:tab w:val="left" w:pos="1350"/>
        </w:tabs>
        <w:spacing w:after="0"/>
        <w:rPr>
          <w:sz w:val="24"/>
          <w:szCs w:val="24"/>
        </w:rPr>
      </w:pPr>
      <w:r w:rsidRPr="00472F92">
        <w:rPr>
          <w:sz w:val="24"/>
          <w:szCs w:val="24"/>
        </w:rPr>
        <w:t>Flashing or rolling eyes</w:t>
      </w:r>
    </w:p>
    <w:p w:rsidR="00C0100F" w:rsidRPr="00472F92" w:rsidRDefault="00DE32FA" w:rsidP="004356A7">
      <w:pPr>
        <w:pStyle w:val="ListParagraph"/>
        <w:numPr>
          <w:ilvl w:val="0"/>
          <w:numId w:val="3"/>
        </w:numPr>
        <w:tabs>
          <w:tab w:val="left" w:pos="1080"/>
          <w:tab w:val="left" w:pos="1170"/>
          <w:tab w:val="left" w:pos="1350"/>
        </w:tabs>
        <w:spacing w:after="0"/>
        <w:rPr>
          <w:sz w:val="24"/>
          <w:szCs w:val="24"/>
        </w:rPr>
      </w:pPr>
      <w:r w:rsidRPr="00472F92">
        <w:rPr>
          <w:sz w:val="24"/>
          <w:szCs w:val="24"/>
        </w:rPr>
        <w:t>Quick or slow movements</w:t>
      </w:r>
    </w:p>
    <w:p w:rsidR="00C0100F" w:rsidRPr="00472F92" w:rsidRDefault="00DE32FA" w:rsidP="004356A7">
      <w:pPr>
        <w:pStyle w:val="ListParagraph"/>
        <w:numPr>
          <w:ilvl w:val="0"/>
          <w:numId w:val="3"/>
        </w:numPr>
        <w:tabs>
          <w:tab w:val="left" w:pos="1080"/>
          <w:tab w:val="left" w:pos="1170"/>
          <w:tab w:val="left" w:pos="1350"/>
        </w:tabs>
        <w:spacing w:after="0"/>
        <w:rPr>
          <w:sz w:val="24"/>
          <w:szCs w:val="24"/>
        </w:rPr>
      </w:pPr>
      <w:r w:rsidRPr="00472F92">
        <w:rPr>
          <w:sz w:val="24"/>
          <w:szCs w:val="24"/>
        </w:rPr>
        <w:t>Arms crossed, legs crossed</w:t>
      </w:r>
    </w:p>
    <w:p w:rsidR="00C0100F" w:rsidRPr="00472F92" w:rsidRDefault="00DE32FA" w:rsidP="004356A7">
      <w:pPr>
        <w:pStyle w:val="ListParagraph"/>
        <w:numPr>
          <w:ilvl w:val="0"/>
          <w:numId w:val="3"/>
        </w:numPr>
        <w:tabs>
          <w:tab w:val="left" w:pos="1080"/>
          <w:tab w:val="left" w:pos="1170"/>
          <w:tab w:val="left" w:pos="1350"/>
        </w:tabs>
        <w:spacing w:after="0"/>
        <w:rPr>
          <w:sz w:val="24"/>
          <w:szCs w:val="24"/>
        </w:rPr>
      </w:pPr>
      <w:r w:rsidRPr="00472F92">
        <w:rPr>
          <w:sz w:val="24"/>
          <w:szCs w:val="24"/>
        </w:rPr>
        <w:t>Gestures made with irritation</w:t>
      </w:r>
    </w:p>
    <w:p w:rsidR="00C0100F" w:rsidRPr="00472F92" w:rsidRDefault="00DE32FA" w:rsidP="004356A7">
      <w:pPr>
        <w:pStyle w:val="ListParagraph"/>
        <w:numPr>
          <w:ilvl w:val="0"/>
          <w:numId w:val="3"/>
        </w:numPr>
        <w:tabs>
          <w:tab w:val="left" w:pos="1080"/>
          <w:tab w:val="left" w:pos="1170"/>
          <w:tab w:val="left" w:pos="1350"/>
        </w:tabs>
        <w:spacing w:after="0"/>
        <w:rPr>
          <w:sz w:val="24"/>
          <w:szCs w:val="24"/>
        </w:rPr>
      </w:pPr>
      <w:r w:rsidRPr="00472F92">
        <w:rPr>
          <w:sz w:val="24"/>
          <w:szCs w:val="24"/>
        </w:rPr>
        <w:t>Poor personal care</w:t>
      </w:r>
    </w:p>
    <w:p w:rsidR="00C0100F" w:rsidRPr="00472F92" w:rsidRDefault="00DE32FA" w:rsidP="004356A7">
      <w:pPr>
        <w:pStyle w:val="ListParagraph"/>
        <w:numPr>
          <w:ilvl w:val="0"/>
          <w:numId w:val="3"/>
        </w:numPr>
        <w:tabs>
          <w:tab w:val="left" w:pos="1080"/>
          <w:tab w:val="left" w:pos="1170"/>
          <w:tab w:val="left" w:pos="1350"/>
        </w:tabs>
        <w:spacing w:after="0"/>
        <w:rPr>
          <w:sz w:val="24"/>
          <w:szCs w:val="24"/>
        </w:rPr>
      </w:pPr>
      <w:r w:rsidRPr="00472F92">
        <w:rPr>
          <w:sz w:val="24"/>
          <w:szCs w:val="24"/>
        </w:rPr>
        <w:t>Doodling</w:t>
      </w:r>
    </w:p>
    <w:p w:rsidR="00C0100F" w:rsidRPr="00472F92" w:rsidRDefault="00DE32FA" w:rsidP="004356A7">
      <w:pPr>
        <w:pStyle w:val="ListParagraph"/>
        <w:numPr>
          <w:ilvl w:val="0"/>
          <w:numId w:val="3"/>
        </w:numPr>
        <w:tabs>
          <w:tab w:val="left" w:pos="1080"/>
          <w:tab w:val="left" w:pos="1170"/>
          <w:tab w:val="left" w:pos="1350"/>
        </w:tabs>
        <w:spacing w:after="0"/>
        <w:rPr>
          <w:sz w:val="24"/>
          <w:szCs w:val="24"/>
        </w:rPr>
      </w:pPr>
      <w:r w:rsidRPr="00472F92">
        <w:rPr>
          <w:sz w:val="24"/>
          <w:szCs w:val="24"/>
        </w:rPr>
        <w:t>Staring at people or avoiding eye contact</w:t>
      </w:r>
    </w:p>
    <w:p w:rsidR="004E4730" w:rsidRPr="00472F92" w:rsidRDefault="004E4730" w:rsidP="004356A7">
      <w:pPr>
        <w:pStyle w:val="ListParagraph"/>
        <w:numPr>
          <w:ilvl w:val="0"/>
          <w:numId w:val="3"/>
        </w:numPr>
        <w:tabs>
          <w:tab w:val="left" w:pos="1080"/>
          <w:tab w:val="left" w:pos="1170"/>
          <w:tab w:val="left" w:pos="1350"/>
        </w:tabs>
        <w:spacing w:after="0"/>
        <w:rPr>
          <w:sz w:val="24"/>
          <w:szCs w:val="24"/>
        </w:rPr>
      </w:pPr>
      <w:r w:rsidRPr="00472F92">
        <w:rPr>
          <w:sz w:val="24"/>
          <w:szCs w:val="24"/>
        </w:rPr>
        <w:t>Excessive twitching with materials</w:t>
      </w:r>
    </w:p>
    <w:p w:rsidR="004E4730" w:rsidRPr="00472F92" w:rsidRDefault="004E4730" w:rsidP="004E4730">
      <w:pPr>
        <w:tabs>
          <w:tab w:val="left" w:pos="1080"/>
          <w:tab w:val="left" w:pos="1170"/>
          <w:tab w:val="left" w:pos="1350"/>
        </w:tabs>
        <w:spacing w:after="0"/>
        <w:rPr>
          <w:sz w:val="24"/>
          <w:szCs w:val="24"/>
        </w:rPr>
      </w:pPr>
    </w:p>
    <w:p w:rsidR="00C2537D" w:rsidRPr="00472F92" w:rsidRDefault="00C2537D" w:rsidP="004E4730">
      <w:pPr>
        <w:tabs>
          <w:tab w:val="left" w:pos="1080"/>
          <w:tab w:val="left" w:pos="1170"/>
          <w:tab w:val="left" w:pos="1350"/>
        </w:tabs>
        <w:spacing w:after="0"/>
        <w:rPr>
          <w:b/>
          <w:bCs/>
          <w:sz w:val="24"/>
          <w:szCs w:val="24"/>
        </w:rPr>
      </w:pPr>
    </w:p>
    <w:p w:rsidR="00C2537D" w:rsidRPr="00472F92" w:rsidRDefault="00C2537D" w:rsidP="004E4730">
      <w:pPr>
        <w:tabs>
          <w:tab w:val="left" w:pos="1080"/>
          <w:tab w:val="left" w:pos="1170"/>
          <w:tab w:val="left" w:pos="1350"/>
        </w:tabs>
        <w:spacing w:after="0"/>
        <w:rPr>
          <w:b/>
          <w:bCs/>
          <w:sz w:val="24"/>
          <w:szCs w:val="24"/>
        </w:rPr>
      </w:pPr>
    </w:p>
    <w:p w:rsidR="004E4730" w:rsidRPr="00472F92" w:rsidRDefault="004E4730" w:rsidP="004E4730">
      <w:pPr>
        <w:tabs>
          <w:tab w:val="left" w:pos="1080"/>
          <w:tab w:val="left" w:pos="1170"/>
          <w:tab w:val="left" w:pos="1350"/>
        </w:tabs>
        <w:spacing w:after="0"/>
        <w:rPr>
          <w:b/>
          <w:bCs/>
          <w:sz w:val="24"/>
          <w:szCs w:val="24"/>
        </w:rPr>
      </w:pPr>
      <w:r w:rsidRPr="00472F92">
        <w:rPr>
          <w:b/>
          <w:bCs/>
          <w:sz w:val="24"/>
          <w:szCs w:val="24"/>
        </w:rPr>
        <w:lastRenderedPageBreak/>
        <w:t>Definition:</w:t>
      </w:r>
    </w:p>
    <w:p w:rsidR="004E4730" w:rsidRPr="00472F92" w:rsidRDefault="004E4730" w:rsidP="004E4730">
      <w:pPr>
        <w:tabs>
          <w:tab w:val="left" w:pos="1080"/>
          <w:tab w:val="left" w:pos="1170"/>
          <w:tab w:val="left" w:pos="1350"/>
        </w:tabs>
        <w:spacing w:after="0"/>
        <w:rPr>
          <w:b/>
          <w:bCs/>
          <w:sz w:val="24"/>
          <w:szCs w:val="24"/>
        </w:rPr>
      </w:pPr>
      <w:r w:rsidRPr="00472F92">
        <w:rPr>
          <w:b/>
          <w:bCs/>
          <w:sz w:val="24"/>
          <w:szCs w:val="24"/>
        </w:rPr>
        <w:tab/>
        <w:t>Verbal Communication:</w:t>
      </w:r>
    </w:p>
    <w:p w:rsidR="004E4730" w:rsidRPr="00472F92" w:rsidRDefault="004E4730" w:rsidP="004E4730">
      <w:pPr>
        <w:tabs>
          <w:tab w:val="left" w:pos="1080"/>
          <w:tab w:val="left" w:pos="1170"/>
          <w:tab w:val="left" w:pos="1350"/>
        </w:tabs>
        <w:spacing w:after="0"/>
        <w:rPr>
          <w:sz w:val="24"/>
          <w:szCs w:val="24"/>
        </w:rPr>
      </w:pPr>
      <w:r w:rsidRPr="00472F92">
        <w:rPr>
          <w:b/>
          <w:bCs/>
          <w:sz w:val="24"/>
          <w:szCs w:val="24"/>
        </w:rPr>
        <w:tab/>
      </w:r>
      <w:r w:rsidRPr="00472F92">
        <w:rPr>
          <w:sz w:val="24"/>
          <w:szCs w:val="24"/>
        </w:rPr>
        <w:t>Sending and receiving messages by using words, sounds, speaking and language.</w:t>
      </w:r>
    </w:p>
    <w:p w:rsidR="004E4730" w:rsidRPr="00472F92" w:rsidRDefault="004E4730" w:rsidP="004E4730">
      <w:pPr>
        <w:tabs>
          <w:tab w:val="left" w:pos="1080"/>
          <w:tab w:val="left" w:pos="1170"/>
          <w:tab w:val="left" w:pos="1350"/>
        </w:tabs>
        <w:spacing w:after="0"/>
        <w:rPr>
          <w:sz w:val="24"/>
          <w:szCs w:val="24"/>
        </w:rPr>
      </w:pPr>
      <w:r w:rsidRPr="00472F92">
        <w:rPr>
          <w:b/>
          <w:bCs/>
          <w:sz w:val="24"/>
          <w:szCs w:val="24"/>
        </w:rPr>
        <w:tab/>
        <w:t>Nonverbal Communication</w:t>
      </w:r>
    </w:p>
    <w:p w:rsidR="004E4730" w:rsidRPr="00472F92" w:rsidRDefault="004E4730" w:rsidP="004E4730">
      <w:pPr>
        <w:tabs>
          <w:tab w:val="left" w:pos="1080"/>
          <w:tab w:val="left" w:pos="1170"/>
          <w:tab w:val="left" w:pos="1350"/>
        </w:tabs>
        <w:spacing w:after="0"/>
        <w:ind w:left="1080"/>
        <w:rPr>
          <w:sz w:val="24"/>
          <w:szCs w:val="24"/>
        </w:rPr>
      </w:pPr>
      <w:r w:rsidRPr="00472F92">
        <w:rPr>
          <w:sz w:val="24"/>
          <w:szCs w:val="24"/>
        </w:rPr>
        <w:t>Sending and receiving messages in a variety of ways without the use of verbal codes (words).</w:t>
      </w:r>
    </w:p>
    <w:p w:rsidR="004E4730" w:rsidRPr="00472F92" w:rsidRDefault="004E4730" w:rsidP="004E4730">
      <w:pPr>
        <w:tabs>
          <w:tab w:val="left" w:pos="1080"/>
          <w:tab w:val="left" w:pos="1170"/>
          <w:tab w:val="left" w:pos="1350"/>
        </w:tabs>
        <w:spacing w:after="0"/>
        <w:rPr>
          <w:b/>
          <w:bCs/>
          <w:sz w:val="24"/>
          <w:szCs w:val="24"/>
        </w:rPr>
      </w:pPr>
      <w:r w:rsidRPr="00472F92">
        <w:rPr>
          <w:b/>
          <w:bCs/>
          <w:sz w:val="24"/>
          <w:szCs w:val="24"/>
        </w:rPr>
        <w:t>Category:</w:t>
      </w:r>
    </w:p>
    <w:p w:rsidR="004E4730" w:rsidRPr="00472F92" w:rsidRDefault="004E4730" w:rsidP="004E4730">
      <w:pPr>
        <w:tabs>
          <w:tab w:val="left" w:pos="1080"/>
          <w:tab w:val="left" w:pos="1170"/>
          <w:tab w:val="left" w:pos="1350"/>
        </w:tabs>
        <w:spacing w:after="0"/>
        <w:rPr>
          <w:sz w:val="24"/>
          <w:szCs w:val="24"/>
        </w:rPr>
      </w:pPr>
      <w:r w:rsidRPr="00472F92">
        <w:rPr>
          <w:b/>
          <w:bCs/>
          <w:sz w:val="24"/>
          <w:szCs w:val="24"/>
        </w:rPr>
        <w:tab/>
        <w:t>Verbal Communication</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Speaking (Oral)</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Written(via email)</w:t>
      </w:r>
    </w:p>
    <w:p w:rsidR="004E4730" w:rsidRPr="00472F92" w:rsidRDefault="004E4730" w:rsidP="004356A7">
      <w:pPr>
        <w:numPr>
          <w:ilvl w:val="0"/>
          <w:numId w:val="4"/>
        </w:numPr>
        <w:tabs>
          <w:tab w:val="left" w:pos="1080"/>
          <w:tab w:val="left" w:pos="1170"/>
          <w:tab w:val="left" w:pos="1350"/>
        </w:tabs>
        <w:spacing w:after="0"/>
        <w:rPr>
          <w:sz w:val="24"/>
          <w:szCs w:val="24"/>
        </w:rPr>
      </w:pPr>
      <w:r w:rsidRPr="00472F92">
        <w:rPr>
          <w:sz w:val="24"/>
          <w:szCs w:val="24"/>
        </w:rPr>
        <w:t xml:space="preserve">  Sign</w:t>
      </w:r>
    </w:p>
    <w:p w:rsidR="004E4730" w:rsidRPr="00472F92" w:rsidRDefault="004E4730" w:rsidP="004E4730">
      <w:pPr>
        <w:tabs>
          <w:tab w:val="left" w:pos="1080"/>
          <w:tab w:val="left" w:pos="1170"/>
          <w:tab w:val="left" w:pos="1350"/>
        </w:tabs>
        <w:spacing w:after="0"/>
        <w:rPr>
          <w:sz w:val="24"/>
          <w:szCs w:val="24"/>
        </w:rPr>
      </w:pPr>
      <w:r w:rsidRPr="00472F92">
        <w:rPr>
          <w:b/>
          <w:bCs/>
          <w:sz w:val="24"/>
          <w:szCs w:val="24"/>
        </w:rPr>
        <w:tab/>
        <w:t>Nonverbal Communication</w:t>
      </w:r>
    </w:p>
    <w:p w:rsidR="004E4730"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Physical</w:t>
      </w:r>
      <w:r w:rsidR="004E4730" w:rsidRPr="00472F92">
        <w:rPr>
          <w:sz w:val="24"/>
          <w:szCs w:val="24"/>
        </w:rPr>
        <w:t xml:space="preserve"> (facial  expression, touch, smell, body motion)</w:t>
      </w:r>
    </w:p>
    <w:p w:rsidR="004E4730" w:rsidRPr="00472F92" w:rsidRDefault="00DE32FA" w:rsidP="004356A7">
      <w:pPr>
        <w:numPr>
          <w:ilvl w:val="0"/>
          <w:numId w:val="4"/>
        </w:numPr>
        <w:tabs>
          <w:tab w:val="num" w:pos="720"/>
          <w:tab w:val="left" w:pos="1080"/>
          <w:tab w:val="left" w:pos="1170"/>
          <w:tab w:val="left" w:pos="1350"/>
        </w:tabs>
        <w:spacing w:after="0"/>
        <w:rPr>
          <w:sz w:val="24"/>
          <w:szCs w:val="24"/>
        </w:rPr>
      </w:pPr>
      <w:r w:rsidRPr="00472F92">
        <w:rPr>
          <w:sz w:val="24"/>
          <w:szCs w:val="24"/>
        </w:rPr>
        <w:t>Aesthetic</w:t>
      </w:r>
      <w:r w:rsidR="004E4730" w:rsidRPr="00472F92">
        <w:rPr>
          <w:sz w:val="24"/>
          <w:szCs w:val="24"/>
        </w:rPr>
        <w:t xml:space="preserve"> (dancing, painting)</w:t>
      </w:r>
    </w:p>
    <w:p w:rsidR="004E4730"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 xml:space="preserve">  Sign</w:t>
      </w:r>
      <w:r w:rsidR="004E4730" w:rsidRPr="00472F92">
        <w:rPr>
          <w:sz w:val="24"/>
          <w:szCs w:val="24"/>
        </w:rPr>
        <w:t xml:space="preserve"> (signal flag, horns, siren, alphabets)</w:t>
      </w:r>
    </w:p>
    <w:p w:rsidR="00C0100F" w:rsidRPr="00472F92" w:rsidRDefault="00DE32FA" w:rsidP="004356A7">
      <w:pPr>
        <w:numPr>
          <w:ilvl w:val="0"/>
          <w:numId w:val="4"/>
        </w:numPr>
        <w:tabs>
          <w:tab w:val="num" w:pos="720"/>
          <w:tab w:val="left" w:pos="1080"/>
          <w:tab w:val="left" w:pos="1170"/>
          <w:tab w:val="left" w:pos="1350"/>
        </w:tabs>
        <w:spacing w:after="0"/>
        <w:rPr>
          <w:sz w:val="24"/>
          <w:szCs w:val="24"/>
        </w:rPr>
      </w:pPr>
      <w:r w:rsidRPr="00472F92">
        <w:rPr>
          <w:sz w:val="24"/>
          <w:szCs w:val="24"/>
        </w:rPr>
        <w:t xml:space="preserve">  Symbolic (religious, status)</w:t>
      </w:r>
    </w:p>
    <w:p w:rsidR="004E4730" w:rsidRPr="00472F92" w:rsidRDefault="004E4730" w:rsidP="004E4730">
      <w:pPr>
        <w:tabs>
          <w:tab w:val="left" w:pos="1080"/>
          <w:tab w:val="left" w:pos="1170"/>
          <w:tab w:val="left" w:pos="1350"/>
        </w:tabs>
        <w:spacing w:after="0"/>
        <w:rPr>
          <w:b/>
          <w:bCs/>
          <w:sz w:val="24"/>
          <w:szCs w:val="24"/>
        </w:rPr>
      </w:pPr>
      <w:r w:rsidRPr="00472F92">
        <w:rPr>
          <w:b/>
          <w:bCs/>
          <w:sz w:val="24"/>
          <w:szCs w:val="24"/>
        </w:rPr>
        <w:t>Function:</w:t>
      </w:r>
    </w:p>
    <w:p w:rsidR="004E4730" w:rsidRPr="00472F92" w:rsidRDefault="004E4730" w:rsidP="004E4730">
      <w:pPr>
        <w:tabs>
          <w:tab w:val="left" w:pos="1080"/>
          <w:tab w:val="left" w:pos="1170"/>
          <w:tab w:val="left" w:pos="1350"/>
        </w:tabs>
        <w:spacing w:after="0"/>
        <w:rPr>
          <w:sz w:val="24"/>
          <w:szCs w:val="24"/>
        </w:rPr>
      </w:pPr>
      <w:r w:rsidRPr="00472F92">
        <w:rPr>
          <w:b/>
          <w:bCs/>
          <w:sz w:val="24"/>
          <w:szCs w:val="24"/>
        </w:rPr>
        <w:tab/>
        <w:t>Verbal Communication</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Speaking to inform</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Speaking to inspire and    motivate</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Telling or narrating story</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Asking questions</w:t>
      </w:r>
    </w:p>
    <w:p w:rsidR="004E4730" w:rsidRPr="00472F92" w:rsidRDefault="004E4730" w:rsidP="004E4730">
      <w:pPr>
        <w:tabs>
          <w:tab w:val="left" w:pos="1080"/>
          <w:tab w:val="left" w:pos="1170"/>
          <w:tab w:val="left" w:pos="1350"/>
        </w:tabs>
        <w:spacing w:after="0"/>
        <w:rPr>
          <w:sz w:val="24"/>
          <w:szCs w:val="24"/>
        </w:rPr>
      </w:pPr>
      <w:r w:rsidRPr="00472F92">
        <w:rPr>
          <w:b/>
          <w:bCs/>
          <w:sz w:val="24"/>
          <w:szCs w:val="24"/>
        </w:rPr>
        <w:tab/>
        <w:t>Nonverbal Communication</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Express emotions</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Express interpersonal attitude</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Accompany speech</w:t>
      </w:r>
    </w:p>
    <w:p w:rsidR="00C0100F" w:rsidRPr="00472F92" w:rsidRDefault="00DE32FA" w:rsidP="004356A7">
      <w:pPr>
        <w:numPr>
          <w:ilvl w:val="0"/>
          <w:numId w:val="4"/>
        </w:numPr>
        <w:tabs>
          <w:tab w:val="left" w:pos="1080"/>
          <w:tab w:val="left" w:pos="1170"/>
          <w:tab w:val="left" w:pos="1350"/>
        </w:tabs>
        <w:spacing w:after="0"/>
        <w:rPr>
          <w:sz w:val="24"/>
          <w:szCs w:val="24"/>
        </w:rPr>
      </w:pPr>
      <w:r w:rsidRPr="00472F92">
        <w:rPr>
          <w:sz w:val="24"/>
          <w:szCs w:val="24"/>
        </w:rPr>
        <w:t>Self presentation of one’s personality</w:t>
      </w:r>
    </w:p>
    <w:p w:rsidR="004E4730" w:rsidRPr="00472F92" w:rsidRDefault="004E4730" w:rsidP="004356A7">
      <w:pPr>
        <w:numPr>
          <w:ilvl w:val="0"/>
          <w:numId w:val="4"/>
        </w:numPr>
        <w:tabs>
          <w:tab w:val="left" w:pos="1080"/>
          <w:tab w:val="left" w:pos="1170"/>
          <w:tab w:val="left" w:pos="1350"/>
        </w:tabs>
        <w:spacing w:after="0"/>
        <w:rPr>
          <w:sz w:val="24"/>
          <w:szCs w:val="24"/>
        </w:rPr>
      </w:pPr>
      <w:r w:rsidRPr="00472F92">
        <w:rPr>
          <w:sz w:val="24"/>
          <w:szCs w:val="24"/>
        </w:rPr>
        <w:t>Rituals/ Ceremonies</w:t>
      </w:r>
    </w:p>
    <w:p w:rsidR="004E4730" w:rsidRPr="00472F92" w:rsidRDefault="004E4730" w:rsidP="004E4730">
      <w:pPr>
        <w:tabs>
          <w:tab w:val="left" w:pos="1080"/>
          <w:tab w:val="left" w:pos="1170"/>
          <w:tab w:val="left" w:pos="1350"/>
        </w:tabs>
        <w:spacing w:after="0"/>
        <w:rPr>
          <w:b/>
          <w:bCs/>
          <w:sz w:val="24"/>
          <w:szCs w:val="24"/>
        </w:rPr>
      </w:pPr>
      <w:r w:rsidRPr="00472F92">
        <w:rPr>
          <w:b/>
          <w:bCs/>
          <w:sz w:val="24"/>
          <w:szCs w:val="24"/>
        </w:rPr>
        <w:t>Other Differences:</w:t>
      </w:r>
    </w:p>
    <w:tbl>
      <w:tblPr>
        <w:tblW w:w="0" w:type="auto"/>
        <w:tblCellMar>
          <w:left w:w="0" w:type="dxa"/>
          <w:right w:w="0" w:type="dxa"/>
        </w:tblCellMar>
        <w:tblLook w:val="04A0"/>
      </w:tblPr>
      <w:tblGrid>
        <w:gridCol w:w="3565"/>
        <w:gridCol w:w="3380"/>
      </w:tblGrid>
      <w:tr w:rsidR="004E4730" w:rsidRPr="00472F92" w:rsidTr="004E4730">
        <w:trPr>
          <w:trHeight w:val="470"/>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4E4730" w:rsidP="004E4730">
            <w:pPr>
              <w:tabs>
                <w:tab w:val="left" w:pos="1080"/>
                <w:tab w:val="left" w:pos="1170"/>
                <w:tab w:val="left" w:pos="1350"/>
              </w:tabs>
              <w:spacing w:after="0"/>
              <w:jc w:val="center"/>
              <w:rPr>
                <w:b/>
                <w:bCs/>
                <w:sz w:val="24"/>
                <w:szCs w:val="24"/>
              </w:rPr>
            </w:pPr>
            <w:r w:rsidRPr="00472F92">
              <w:rPr>
                <w:b/>
                <w:bCs/>
                <w:sz w:val="24"/>
                <w:szCs w:val="24"/>
              </w:rPr>
              <w:t>Verbal Communication</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4E4730" w:rsidP="004E4730">
            <w:pPr>
              <w:tabs>
                <w:tab w:val="left" w:pos="1080"/>
                <w:tab w:val="left" w:pos="1170"/>
                <w:tab w:val="left" w:pos="1350"/>
              </w:tabs>
              <w:spacing w:after="0"/>
              <w:jc w:val="center"/>
              <w:rPr>
                <w:b/>
                <w:bCs/>
                <w:sz w:val="24"/>
                <w:szCs w:val="24"/>
              </w:rPr>
            </w:pPr>
            <w:r w:rsidRPr="00472F92">
              <w:rPr>
                <w:b/>
                <w:bCs/>
                <w:sz w:val="24"/>
                <w:szCs w:val="24"/>
              </w:rPr>
              <w:t>Nonverbal Communication</w:t>
            </w:r>
          </w:p>
        </w:tc>
      </w:tr>
      <w:tr w:rsidR="004E4730" w:rsidRPr="00472F92" w:rsidTr="004E4730">
        <w:trPr>
          <w:trHeight w:val="416"/>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DE32FA" w:rsidP="004356A7">
            <w:pPr>
              <w:numPr>
                <w:ilvl w:val="0"/>
                <w:numId w:val="5"/>
              </w:numPr>
              <w:tabs>
                <w:tab w:val="left" w:pos="1080"/>
                <w:tab w:val="left" w:pos="1170"/>
                <w:tab w:val="left" w:pos="1350"/>
              </w:tabs>
              <w:spacing w:after="0"/>
              <w:rPr>
                <w:bCs/>
                <w:sz w:val="24"/>
                <w:szCs w:val="24"/>
              </w:rPr>
            </w:pPr>
            <w:r w:rsidRPr="00472F92">
              <w:rPr>
                <w:bCs/>
                <w:sz w:val="24"/>
                <w:szCs w:val="24"/>
              </w:rPr>
              <w:t xml:space="preserve">Verbal cues are digital </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DE32FA" w:rsidP="004356A7">
            <w:pPr>
              <w:numPr>
                <w:ilvl w:val="0"/>
                <w:numId w:val="5"/>
              </w:numPr>
              <w:tabs>
                <w:tab w:val="left" w:pos="1080"/>
                <w:tab w:val="left" w:pos="1170"/>
                <w:tab w:val="left" w:pos="1350"/>
              </w:tabs>
              <w:spacing w:after="0"/>
              <w:rPr>
                <w:bCs/>
                <w:sz w:val="24"/>
                <w:szCs w:val="24"/>
              </w:rPr>
            </w:pPr>
            <w:r w:rsidRPr="00472F92">
              <w:rPr>
                <w:bCs/>
                <w:sz w:val="24"/>
                <w:szCs w:val="24"/>
              </w:rPr>
              <w:t xml:space="preserve">   Analogical </w:t>
            </w:r>
          </w:p>
        </w:tc>
      </w:tr>
      <w:tr w:rsidR="004E4730" w:rsidRPr="00472F92" w:rsidTr="004E4730">
        <w:trPr>
          <w:trHeight w:val="416"/>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DE32FA" w:rsidP="004356A7">
            <w:pPr>
              <w:numPr>
                <w:ilvl w:val="0"/>
                <w:numId w:val="5"/>
              </w:numPr>
              <w:tabs>
                <w:tab w:val="left" w:pos="1080"/>
                <w:tab w:val="left" w:pos="1170"/>
                <w:tab w:val="left" w:pos="1350"/>
              </w:tabs>
              <w:spacing w:after="0"/>
              <w:rPr>
                <w:bCs/>
                <w:sz w:val="24"/>
                <w:szCs w:val="24"/>
              </w:rPr>
            </w:pPr>
            <w:r w:rsidRPr="00472F92">
              <w:rPr>
                <w:bCs/>
                <w:sz w:val="24"/>
                <w:szCs w:val="24"/>
              </w:rPr>
              <w:t xml:space="preserve">Less universal </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DE32FA" w:rsidP="004356A7">
            <w:pPr>
              <w:numPr>
                <w:ilvl w:val="0"/>
                <w:numId w:val="5"/>
              </w:numPr>
              <w:tabs>
                <w:tab w:val="left" w:pos="1080"/>
                <w:tab w:val="left" w:pos="1170"/>
                <w:tab w:val="left" w:pos="1350"/>
              </w:tabs>
              <w:spacing w:after="0"/>
              <w:rPr>
                <w:bCs/>
                <w:sz w:val="24"/>
                <w:szCs w:val="24"/>
              </w:rPr>
            </w:pPr>
            <w:r w:rsidRPr="00472F92">
              <w:rPr>
                <w:bCs/>
                <w:sz w:val="24"/>
                <w:szCs w:val="24"/>
              </w:rPr>
              <w:t xml:space="preserve">More universal </w:t>
            </w:r>
          </w:p>
        </w:tc>
      </w:tr>
      <w:tr w:rsidR="004E4730" w:rsidRPr="00472F92" w:rsidTr="004E4730">
        <w:trPr>
          <w:trHeight w:val="776"/>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DE32FA" w:rsidP="004356A7">
            <w:pPr>
              <w:numPr>
                <w:ilvl w:val="0"/>
                <w:numId w:val="5"/>
              </w:numPr>
              <w:tabs>
                <w:tab w:val="left" w:pos="1080"/>
                <w:tab w:val="left" w:pos="1170"/>
                <w:tab w:val="left" w:pos="1350"/>
              </w:tabs>
              <w:spacing w:after="0"/>
              <w:rPr>
                <w:bCs/>
                <w:sz w:val="24"/>
                <w:szCs w:val="24"/>
              </w:rPr>
            </w:pPr>
            <w:r w:rsidRPr="00472F92">
              <w:rPr>
                <w:bCs/>
                <w:sz w:val="24"/>
                <w:szCs w:val="24"/>
              </w:rPr>
              <w:t xml:space="preserve">Less sensory directness </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DE32FA" w:rsidP="004356A7">
            <w:pPr>
              <w:numPr>
                <w:ilvl w:val="0"/>
                <w:numId w:val="5"/>
              </w:numPr>
              <w:tabs>
                <w:tab w:val="left" w:pos="1080"/>
                <w:tab w:val="left" w:pos="1170"/>
                <w:tab w:val="left" w:pos="1350"/>
              </w:tabs>
              <w:spacing w:after="0"/>
              <w:rPr>
                <w:bCs/>
                <w:sz w:val="24"/>
                <w:szCs w:val="24"/>
              </w:rPr>
            </w:pPr>
            <w:r w:rsidRPr="00472F92">
              <w:rPr>
                <w:bCs/>
                <w:sz w:val="24"/>
                <w:szCs w:val="24"/>
              </w:rPr>
              <w:t>Offer greater sensory</w:t>
            </w:r>
          </w:p>
          <w:p w:rsidR="00C0100F" w:rsidRPr="00472F92" w:rsidRDefault="004E4730" w:rsidP="004E4730">
            <w:pPr>
              <w:tabs>
                <w:tab w:val="left" w:pos="1080"/>
                <w:tab w:val="left" w:pos="1170"/>
                <w:tab w:val="left" w:pos="1350"/>
              </w:tabs>
              <w:spacing w:after="0"/>
              <w:rPr>
                <w:bCs/>
                <w:sz w:val="24"/>
                <w:szCs w:val="24"/>
              </w:rPr>
            </w:pPr>
            <w:r w:rsidRPr="00472F92">
              <w:rPr>
                <w:bCs/>
                <w:sz w:val="24"/>
                <w:szCs w:val="24"/>
              </w:rPr>
              <w:t xml:space="preserve">    directness </w:t>
            </w:r>
          </w:p>
        </w:tc>
      </w:tr>
      <w:tr w:rsidR="004E4730" w:rsidRPr="00472F92" w:rsidTr="004E4730">
        <w:trPr>
          <w:trHeight w:val="416"/>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DE32FA" w:rsidP="004356A7">
            <w:pPr>
              <w:numPr>
                <w:ilvl w:val="0"/>
                <w:numId w:val="6"/>
              </w:numPr>
              <w:tabs>
                <w:tab w:val="left" w:pos="1080"/>
                <w:tab w:val="left" w:pos="1170"/>
                <w:tab w:val="left" w:pos="1350"/>
              </w:tabs>
              <w:spacing w:after="0"/>
              <w:rPr>
                <w:bCs/>
                <w:sz w:val="24"/>
                <w:szCs w:val="24"/>
              </w:rPr>
            </w:pPr>
            <w:r w:rsidRPr="00472F92">
              <w:rPr>
                <w:bCs/>
                <w:sz w:val="24"/>
                <w:szCs w:val="24"/>
              </w:rPr>
              <w:t xml:space="preserve">Less spontaneous </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14" w:type="dxa"/>
              <w:left w:w="108" w:type="dxa"/>
              <w:bottom w:w="0" w:type="dxa"/>
              <w:right w:w="108" w:type="dxa"/>
            </w:tcMar>
            <w:hideMark/>
          </w:tcPr>
          <w:p w:rsidR="00C0100F" w:rsidRPr="00472F92" w:rsidRDefault="00DE32FA" w:rsidP="004356A7">
            <w:pPr>
              <w:numPr>
                <w:ilvl w:val="0"/>
                <w:numId w:val="6"/>
              </w:numPr>
              <w:tabs>
                <w:tab w:val="left" w:pos="1080"/>
                <w:tab w:val="left" w:pos="1170"/>
                <w:tab w:val="left" w:pos="1350"/>
              </w:tabs>
              <w:spacing w:after="0"/>
              <w:rPr>
                <w:bCs/>
                <w:sz w:val="24"/>
                <w:szCs w:val="24"/>
              </w:rPr>
            </w:pPr>
            <w:r w:rsidRPr="00472F92">
              <w:rPr>
                <w:bCs/>
                <w:sz w:val="24"/>
                <w:szCs w:val="24"/>
              </w:rPr>
              <w:t xml:space="preserve">More spontaneous </w:t>
            </w:r>
          </w:p>
        </w:tc>
      </w:tr>
    </w:tbl>
    <w:p w:rsidR="004E4730" w:rsidRPr="00472F92" w:rsidRDefault="004E4730" w:rsidP="004E4730">
      <w:pPr>
        <w:tabs>
          <w:tab w:val="left" w:pos="1080"/>
          <w:tab w:val="left" w:pos="1170"/>
          <w:tab w:val="left" w:pos="1350"/>
        </w:tabs>
        <w:spacing w:after="0"/>
        <w:rPr>
          <w:b/>
          <w:bCs/>
          <w:sz w:val="24"/>
          <w:szCs w:val="24"/>
        </w:rPr>
      </w:pPr>
    </w:p>
    <w:p w:rsidR="004E4730" w:rsidRPr="00472F92" w:rsidRDefault="004E4730" w:rsidP="004E4730">
      <w:pPr>
        <w:tabs>
          <w:tab w:val="left" w:pos="1080"/>
          <w:tab w:val="left" w:pos="1170"/>
          <w:tab w:val="left" w:pos="1350"/>
        </w:tabs>
        <w:spacing w:after="0"/>
        <w:rPr>
          <w:b/>
          <w:bCs/>
          <w:sz w:val="24"/>
          <w:szCs w:val="24"/>
        </w:rPr>
      </w:pPr>
      <w:r w:rsidRPr="00472F92">
        <w:rPr>
          <w:b/>
          <w:bCs/>
          <w:sz w:val="24"/>
          <w:szCs w:val="24"/>
        </w:rPr>
        <w:lastRenderedPageBreak/>
        <w:t>Similarities:</w:t>
      </w:r>
    </w:p>
    <w:p w:rsidR="00C0100F" w:rsidRPr="00472F92" w:rsidRDefault="00DE32FA" w:rsidP="004356A7">
      <w:pPr>
        <w:numPr>
          <w:ilvl w:val="0"/>
          <w:numId w:val="7"/>
        </w:numPr>
        <w:tabs>
          <w:tab w:val="left" w:pos="1080"/>
          <w:tab w:val="left" w:pos="1170"/>
          <w:tab w:val="left" w:pos="1350"/>
        </w:tabs>
        <w:spacing w:after="0"/>
        <w:rPr>
          <w:bCs/>
          <w:sz w:val="24"/>
          <w:szCs w:val="24"/>
        </w:rPr>
      </w:pPr>
      <w:r w:rsidRPr="00472F92">
        <w:rPr>
          <w:bCs/>
          <w:sz w:val="24"/>
          <w:szCs w:val="24"/>
        </w:rPr>
        <w:t xml:space="preserve">Both involve receiver and sender </w:t>
      </w:r>
    </w:p>
    <w:p w:rsidR="00C0100F" w:rsidRPr="00472F92" w:rsidRDefault="00DE32FA" w:rsidP="004356A7">
      <w:pPr>
        <w:numPr>
          <w:ilvl w:val="0"/>
          <w:numId w:val="7"/>
        </w:numPr>
        <w:tabs>
          <w:tab w:val="left" w:pos="1080"/>
          <w:tab w:val="left" w:pos="1170"/>
          <w:tab w:val="left" w:pos="1350"/>
        </w:tabs>
        <w:spacing w:after="0"/>
        <w:rPr>
          <w:bCs/>
          <w:sz w:val="24"/>
          <w:szCs w:val="24"/>
        </w:rPr>
      </w:pPr>
      <w:r w:rsidRPr="00472F92">
        <w:rPr>
          <w:bCs/>
          <w:sz w:val="24"/>
          <w:szCs w:val="24"/>
        </w:rPr>
        <w:t xml:space="preserve">Both reveal emotions, exchange ideas &amp; thoughts </w:t>
      </w:r>
    </w:p>
    <w:p w:rsidR="00C0100F" w:rsidRPr="00472F92" w:rsidRDefault="00DE32FA" w:rsidP="004356A7">
      <w:pPr>
        <w:numPr>
          <w:ilvl w:val="0"/>
          <w:numId w:val="7"/>
        </w:numPr>
        <w:tabs>
          <w:tab w:val="left" w:pos="1080"/>
          <w:tab w:val="left" w:pos="1170"/>
          <w:tab w:val="left" w:pos="1350"/>
        </w:tabs>
        <w:spacing w:after="0"/>
        <w:rPr>
          <w:bCs/>
          <w:sz w:val="24"/>
          <w:szCs w:val="24"/>
        </w:rPr>
      </w:pPr>
      <w:r w:rsidRPr="00472F92">
        <w:rPr>
          <w:bCs/>
          <w:sz w:val="24"/>
          <w:szCs w:val="24"/>
        </w:rPr>
        <w:t xml:space="preserve">Both have cues that are distinct </w:t>
      </w:r>
    </w:p>
    <w:p w:rsidR="00C0100F" w:rsidRPr="00472F92" w:rsidRDefault="00DE32FA" w:rsidP="004356A7">
      <w:pPr>
        <w:numPr>
          <w:ilvl w:val="0"/>
          <w:numId w:val="7"/>
        </w:numPr>
        <w:tabs>
          <w:tab w:val="left" w:pos="1080"/>
          <w:tab w:val="left" w:pos="1170"/>
          <w:tab w:val="left" w:pos="1350"/>
        </w:tabs>
        <w:spacing w:after="0"/>
        <w:rPr>
          <w:bCs/>
          <w:sz w:val="24"/>
          <w:szCs w:val="24"/>
        </w:rPr>
      </w:pPr>
      <w:r w:rsidRPr="00472F92">
        <w:rPr>
          <w:bCs/>
          <w:sz w:val="24"/>
          <w:szCs w:val="24"/>
        </w:rPr>
        <w:t xml:space="preserve">Both can have multiple meanings </w:t>
      </w:r>
    </w:p>
    <w:p w:rsidR="00C0100F" w:rsidRPr="00472F92" w:rsidRDefault="00DE32FA" w:rsidP="004356A7">
      <w:pPr>
        <w:numPr>
          <w:ilvl w:val="0"/>
          <w:numId w:val="7"/>
        </w:numPr>
        <w:tabs>
          <w:tab w:val="left" w:pos="1080"/>
          <w:tab w:val="left" w:pos="1170"/>
          <w:tab w:val="left" w:pos="1350"/>
        </w:tabs>
        <w:spacing w:after="0"/>
        <w:rPr>
          <w:bCs/>
          <w:sz w:val="24"/>
          <w:szCs w:val="24"/>
        </w:rPr>
      </w:pPr>
      <w:r w:rsidRPr="00472F92">
        <w:rPr>
          <w:bCs/>
          <w:sz w:val="24"/>
          <w:szCs w:val="24"/>
        </w:rPr>
        <w:t xml:space="preserve">Both can be used for deceptive/ manipulative purposes </w:t>
      </w:r>
    </w:p>
    <w:p w:rsidR="004E4730" w:rsidRPr="00472F92" w:rsidRDefault="004E4730" w:rsidP="004356A7">
      <w:pPr>
        <w:numPr>
          <w:ilvl w:val="0"/>
          <w:numId w:val="7"/>
        </w:numPr>
        <w:tabs>
          <w:tab w:val="left" w:pos="1080"/>
          <w:tab w:val="left" w:pos="1170"/>
          <w:tab w:val="left" w:pos="1350"/>
        </w:tabs>
        <w:spacing w:after="0"/>
        <w:rPr>
          <w:bCs/>
          <w:sz w:val="24"/>
          <w:szCs w:val="24"/>
        </w:rPr>
      </w:pPr>
      <w:r w:rsidRPr="00472F92">
        <w:rPr>
          <w:bCs/>
          <w:sz w:val="24"/>
          <w:szCs w:val="24"/>
        </w:rPr>
        <w:t>Both exhibit the property of productivity</w:t>
      </w:r>
    </w:p>
    <w:p w:rsidR="004E4730" w:rsidRPr="00472F92" w:rsidRDefault="004E4730" w:rsidP="004E4730">
      <w:pPr>
        <w:tabs>
          <w:tab w:val="left" w:pos="1080"/>
          <w:tab w:val="left" w:pos="1170"/>
          <w:tab w:val="left" w:pos="1350"/>
        </w:tabs>
        <w:spacing w:after="0"/>
        <w:rPr>
          <w:bCs/>
          <w:sz w:val="24"/>
          <w:szCs w:val="24"/>
        </w:rPr>
      </w:pPr>
    </w:p>
    <w:tbl>
      <w:tblPr>
        <w:tblW w:w="0" w:type="auto"/>
        <w:tblCellMar>
          <w:left w:w="0" w:type="dxa"/>
          <w:right w:w="0" w:type="dxa"/>
        </w:tblCellMar>
        <w:tblLook w:val="04A0"/>
      </w:tblPr>
      <w:tblGrid>
        <w:gridCol w:w="2335"/>
        <w:gridCol w:w="7313"/>
      </w:tblGrid>
      <w:tr w:rsidR="004E4730" w:rsidRPr="00472F92" w:rsidTr="009E6576">
        <w:trPr>
          <w:trHeight w:val="718"/>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
                <w:bCs/>
                <w:sz w:val="24"/>
                <w:szCs w:val="24"/>
              </w:rPr>
              <w:t xml:space="preserve">Repetition </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Cs/>
                <w:sz w:val="24"/>
                <w:szCs w:val="24"/>
              </w:rPr>
              <w:t>NV messages strengths verbal messages e.g. pointing to the object of discussion</w:t>
            </w:r>
          </w:p>
        </w:tc>
      </w:tr>
      <w:tr w:rsidR="004E4730" w:rsidRPr="00472F92" w:rsidTr="009E6576">
        <w:trPr>
          <w:trHeight w:val="538"/>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
                <w:bCs/>
                <w:sz w:val="24"/>
                <w:szCs w:val="24"/>
              </w:rPr>
              <w:t>Conflicting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Cs/>
                <w:sz w:val="24"/>
                <w:szCs w:val="24"/>
              </w:rPr>
              <w:t xml:space="preserve"> Verbal and Nonverbal don’t support each other e.g. telling a lie</w:t>
            </w:r>
          </w:p>
        </w:tc>
      </w:tr>
      <w:tr w:rsidR="004E4730" w:rsidRPr="00472F92" w:rsidTr="009E6576">
        <w:trPr>
          <w:trHeight w:val="736"/>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
                <w:bCs/>
                <w:sz w:val="24"/>
                <w:szCs w:val="24"/>
              </w:rPr>
              <w:t>Complementing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Cs/>
                <w:sz w:val="24"/>
                <w:szCs w:val="24"/>
              </w:rPr>
              <w:t xml:space="preserve">Verbal messages elaborate the idea and Nonverbal messages supplement/ reinforce each other </w:t>
            </w:r>
          </w:p>
        </w:tc>
      </w:tr>
      <w:tr w:rsidR="004E4730" w:rsidRPr="00472F92" w:rsidTr="009E6576">
        <w:trPr>
          <w:trHeight w:val="466"/>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
                <w:bCs/>
                <w:sz w:val="24"/>
                <w:szCs w:val="24"/>
              </w:rPr>
              <w:t>Substituting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Cs/>
                <w:sz w:val="24"/>
                <w:szCs w:val="24"/>
              </w:rPr>
              <w:t xml:space="preserve">Nonverbal can be used instead of verbal e.g. saying “NO” </w:t>
            </w:r>
          </w:p>
        </w:tc>
      </w:tr>
      <w:tr w:rsidR="004E4730" w:rsidRPr="00472F92" w:rsidTr="009E6576">
        <w:trPr>
          <w:trHeight w:val="466"/>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
                <w:bCs/>
                <w:sz w:val="24"/>
                <w:szCs w:val="24"/>
              </w:rPr>
              <w:t>Regulating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Cs/>
                <w:sz w:val="24"/>
                <w:szCs w:val="24"/>
              </w:rPr>
              <w:t xml:space="preserve">e.g. touching i.e. you want to talk </w:t>
            </w:r>
          </w:p>
        </w:tc>
      </w:tr>
      <w:tr w:rsidR="004E4730" w:rsidRPr="00472F92" w:rsidTr="009E6576">
        <w:trPr>
          <w:trHeight w:val="466"/>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
                <w:bCs/>
                <w:sz w:val="24"/>
                <w:szCs w:val="24"/>
              </w:rPr>
              <w:t>Acceding/ Moderating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C0100F" w:rsidRPr="00472F92" w:rsidRDefault="004E4730" w:rsidP="004E4730">
            <w:pPr>
              <w:tabs>
                <w:tab w:val="left" w:pos="1080"/>
                <w:tab w:val="left" w:pos="1170"/>
                <w:tab w:val="left" w:pos="1350"/>
              </w:tabs>
              <w:spacing w:after="0"/>
              <w:rPr>
                <w:bCs/>
                <w:sz w:val="24"/>
                <w:szCs w:val="24"/>
              </w:rPr>
            </w:pPr>
            <w:r w:rsidRPr="00472F92">
              <w:rPr>
                <w:bCs/>
                <w:sz w:val="24"/>
                <w:szCs w:val="24"/>
              </w:rPr>
              <w:t xml:space="preserve">Moderates our tone e.g. shaking hands </w:t>
            </w:r>
            <w:r w:rsidR="009E6576" w:rsidRPr="00472F92">
              <w:rPr>
                <w:bCs/>
                <w:sz w:val="24"/>
                <w:szCs w:val="24"/>
              </w:rPr>
              <w:t xml:space="preserve"> 03215276226</w:t>
            </w:r>
          </w:p>
        </w:tc>
      </w:tr>
    </w:tbl>
    <w:p w:rsidR="004E4730" w:rsidRPr="00472F92" w:rsidRDefault="004E4730" w:rsidP="004E4730">
      <w:pPr>
        <w:tabs>
          <w:tab w:val="left" w:pos="1080"/>
          <w:tab w:val="left" w:pos="1170"/>
          <w:tab w:val="left" w:pos="1350"/>
        </w:tabs>
        <w:spacing w:after="0"/>
        <w:rPr>
          <w:bCs/>
          <w:sz w:val="24"/>
          <w:szCs w:val="24"/>
        </w:rPr>
      </w:pPr>
    </w:p>
    <w:p w:rsidR="001F7F5C" w:rsidRPr="00472F92" w:rsidRDefault="001F7F5C" w:rsidP="004E4730">
      <w:pPr>
        <w:tabs>
          <w:tab w:val="left" w:pos="1080"/>
          <w:tab w:val="left" w:pos="1170"/>
          <w:tab w:val="left" w:pos="1350"/>
        </w:tabs>
        <w:spacing w:after="0"/>
        <w:rPr>
          <w:bCs/>
          <w:sz w:val="24"/>
          <w:szCs w:val="24"/>
        </w:rPr>
      </w:pPr>
      <w:r w:rsidRPr="00472F92">
        <w:rPr>
          <w:bCs/>
          <w:sz w:val="24"/>
          <w:szCs w:val="24"/>
        </w:rPr>
        <w:t>Summary:</w:t>
      </w:r>
    </w:p>
    <w:p w:rsidR="00C0100F" w:rsidRPr="00472F92" w:rsidRDefault="00DE32FA" w:rsidP="004356A7">
      <w:pPr>
        <w:numPr>
          <w:ilvl w:val="0"/>
          <w:numId w:val="8"/>
        </w:numPr>
        <w:tabs>
          <w:tab w:val="left" w:pos="1080"/>
          <w:tab w:val="left" w:pos="1170"/>
          <w:tab w:val="left" w:pos="1350"/>
        </w:tabs>
        <w:spacing w:after="0"/>
        <w:rPr>
          <w:bCs/>
          <w:sz w:val="24"/>
          <w:szCs w:val="24"/>
        </w:rPr>
      </w:pPr>
      <w:r w:rsidRPr="00472F92">
        <w:rPr>
          <w:bCs/>
          <w:sz w:val="24"/>
          <w:szCs w:val="24"/>
        </w:rPr>
        <w:t>Verbal Communication</w:t>
      </w:r>
    </w:p>
    <w:p w:rsidR="00C0100F" w:rsidRPr="00472F92" w:rsidRDefault="00DE32FA" w:rsidP="004356A7">
      <w:pPr>
        <w:numPr>
          <w:ilvl w:val="0"/>
          <w:numId w:val="8"/>
        </w:numPr>
        <w:tabs>
          <w:tab w:val="left" w:pos="1080"/>
          <w:tab w:val="left" w:pos="1170"/>
          <w:tab w:val="left" w:pos="1350"/>
        </w:tabs>
        <w:spacing w:after="0"/>
        <w:rPr>
          <w:bCs/>
          <w:sz w:val="24"/>
          <w:szCs w:val="24"/>
        </w:rPr>
      </w:pPr>
      <w:r w:rsidRPr="00472F92">
        <w:rPr>
          <w:bCs/>
          <w:sz w:val="24"/>
          <w:szCs w:val="24"/>
        </w:rPr>
        <w:t>Non verbal Communication</w:t>
      </w:r>
    </w:p>
    <w:p w:rsidR="00C0100F" w:rsidRPr="00472F92" w:rsidRDefault="00DE32FA" w:rsidP="004356A7">
      <w:pPr>
        <w:numPr>
          <w:ilvl w:val="0"/>
          <w:numId w:val="8"/>
        </w:numPr>
        <w:tabs>
          <w:tab w:val="left" w:pos="1080"/>
          <w:tab w:val="left" w:pos="1170"/>
          <w:tab w:val="left" w:pos="1350"/>
        </w:tabs>
        <w:spacing w:after="0"/>
        <w:rPr>
          <w:bCs/>
          <w:sz w:val="24"/>
          <w:szCs w:val="24"/>
        </w:rPr>
      </w:pPr>
      <w:r w:rsidRPr="00472F92">
        <w:rPr>
          <w:bCs/>
          <w:sz w:val="24"/>
          <w:szCs w:val="24"/>
        </w:rPr>
        <w:t>Para</w:t>
      </w:r>
      <w:r w:rsidR="001F7F5C" w:rsidRPr="00472F92">
        <w:rPr>
          <w:bCs/>
          <w:sz w:val="24"/>
          <w:szCs w:val="24"/>
        </w:rPr>
        <w:t xml:space="preserve"> </w:t>
      </w:r>
      <w:r w:rsidRPr="00472F92">
        <w:rPr>
          <w:bCs/>
          <w:sz w:val="24"/>
          <w:szCs w:val="24"/>
        </w:rPr>
        <w:t>verbal communication</w:t>
      </w:r>
    </w:p>
    <w:p w:rsidR="00C0100F" w:rsidRPr="00472F92" w:rsidRDefault="00DE32FA" w:rsidP="004356A7">
      <w:pPr>
        <w:numPr>
          <w:ilvl w:val="0"/>
          <w:numId w:val="8"/>
        </w:numPr>
        <w:tabs>
          <w:tab w:val="left" w:pos="1080"/>
          <w:tab w:val="left" w:pos="1170"/>
          <w:tab w:val="left" w:pos="1350"/>
        </w:tabs>
        <w:spacing w:after="0"/>
        <w:rPr>
          <w:bCs/>
          <w:sz w:val="24"/>
          <w:szCs w:val="24"/>
        </w:rPr>
      </w:pPr>
      <w:r w:rsidRPr="00472F92">
        <w:rPr>
          <w:bCs/>
          <w:sz w:val="24"/>
          <w:szCs w:val="24"/>
        </w:rPr>
        <w:t>Barriers in Communication</w:t>
      </w:r>
    </w:p>
    <w:p w:rsidR="00C2537D" w:rsidRPr="00472F92" w:rsidRDefault="001F7F5C" w:rsidP="004356A7">
      <w:pPr>
        <w:numPr>
          <w:ilvl w:val="0"/>
          <w:numId w:val="8"/>
        </w:numPr>
        <w:tabs>
          <w:tab w:val="left" w:pos="1080"/>
          <w:tab w:val="left" w:pos="1170"/>
          <w:tab w:val="left" w:pos="1350"/>
        </w:tabs>
        <w:spacing w:after="0"/>
        <w:rPr>
          <w:bCs/>
          <w:sz w:val="24"/>
          <w:szCs w:val="24"/>
        </w:rPr>
      </w:pPr>
      <w:r w:rsidRPr="00472F92">
        <w:rPr>
          <w:bCs/>
          <w:sz w:val="24"/>
          <w:szCs w:val="24"/>
        </w:rPr>
        <w:t>Verbal &amp; Nonverbal Communication</w:t>
      </w:r>
    </w:p>
    <w:p w:rsidR="00C2537D" w:rsidRPr="00472F92" w:rsidRDefault="00C2537D" w:rsidP="00C2537D">
      <w:pPr>
        <w:rPr>
          <w:sz w:val="24"/>
          <w:szCs w:val="24"/>
        </w:rPr>
      </w:pPr>
    </w:p>
    <w:p w:rsidR="00C2537D" w:rsidRPr="00472F92" w:rsidRDefault="00C2537D" w:rsidP="00C2537D">
      <w:pPr>
        <w:rPr>
          <w:sz w:val="24"/>
          <w:szCs w:val="24"/>
        </w:rPr>
      </w:pPr>
    </w:p>
    <w:p w:rsidR="00C2537D" w:rsidRPr="00472F92" w:rsidRDefault="00C2537D" w:rsidP="00C2537D">
      <w:pPr>
        <w:rPr>
          <w:sz w:val="24"/>
          <w:szCs w:val="24"/>
        </w:rPr>
      </w:pPr>
    </w:p>
    <w:p w:rsidR="00C2537D" w:rsidRPr="00472F92" w:rsidRDefault="00C2537D" w:rsidP="00C2537D">
      <w:pPr>
        <w:rPr>
          <w:sz w:val="24"/>
          <w:szCs w:val="24"/>
        </w:rPr>
      </w:pPr>
    </w:p>
    <w:p w:rsidR="00C2537D" w:rsidRPr="00472F92" w:rsidRDefault="00C2537D" w:rsidP="00C2537D">
      <w:pPr>
        <w:rPr>
          <w:sz w:val="24"/>
          <w:szCs w:val="24"/>
        </w:rPr>
      </w:pPr>
    </w:p>
    <w:p w:rsidR="001F7F5C" w:rsidRPr="00472F92" w:rsidRDefault="00C2537D" w:rsidP="00C2537D">
      <w:pPr>
        <w:tabs>
          <w:tab w:val="left" w:pos="5597"/>
        </w:tabs>
        <w:rPr>
          <w:sz w:val="24"/>
          <w:szCs w:val="24"/>
        </w:rPr>
      </w:pPr>
      <w:r w:rsidRPr="00472F92">
        <w:rPr>
          <w:sz w:val="24"/>
          <w:szCs w:val="24"/>
        </w:rPr>
        <w:tab/>
      </w:r>
    </w:p>
    <w:p w:rsidR="00C2537D" w:rsidRPr="00472F92" w:rsidRDefault="00C2537D" w:rsidP="00C2537D">
      <w:pPr>
        <w:tabs>
          <w:tab w:val="left" w:pos="5597"/>
        </w:tabs>
        <w:rPr>
          <w:sz w:val="24"/>
          <w:szCs w:val="24"/>
        </w:rPr>
      </w:pPr>
    </w:p>
    <w:p w:rsidR="00C2537D" w:rsidRPr="00472F92" w:rsidRDefault="00C2537D" w:rsidP="00C2537D">
      <w:pPr>
        <w:tabs>
          <w:tab w:val="left" w:pos="5597"/>
        </w:tabs>
        <w:rPr>
          <w:sz w:val="24"/>
          <w:szCs w:val="24"/>
        </w:rPr>
      </w:pPr>
    </w:p>
    <w:p w:rsidR="00C2537D" w:rsidRPr="00472F92" w:rsidRDefault="00C2537D" w:rsidP="00C2537D">
      <w:pPr>
        <w:tabs>
          <w:tab w:val="left" w:pos="5597"/>
        </w:tabs>
        <w:rPr>
          <w:sz w:val="24"/>
          <w:szCs w:val="24"/>
        </w:rPr>
      </w:pPr>
    </w:p>
    <w:p w:rsidR="00C2537D" w:rsidRPr="00472F92" w:rsidRDefault="00C2537D" w:rsidP="00C2537D">
      <w:pPr>
        <w:spacing w:after="0"/>
        <w:ind w:left="-360"/>
        <w:jc w:val="center"/>
        <w:rPr>
          <w:rFonts w:cs="Arial"/>
          <w:bCs/>
          <w:sz w:val="24"/>
          <w:szCs w:val="24"/>
        </w:rPr>
      </w:pPr>
      <w:r w:rsidRPr="00472F92">
        <w:rPr>
          <w:rFonts w:cs="Arial"/>
          <w:sz w:val="116"/>
          <w:szCs w:val="24"/>
          <w:u w:val="single"/>
        </w:rPr>
        <w:t>Chapter 2</w:t>
      </w:r>
    </w:p>
    <w:p w:rsidR="00C2537D" w:rsidRPr="00472F92" w:rsidRDefault="00C2537D" w:rsidP="00C2537D">
      <w:pPr>
        <w:rPr>
          <w:rFonts w:cs="Arial"/>
          <w:sz w:val="24"/>
          <w:szCs w:val="24"/>
        </w:rPr>
      </w:pPr>
    </w:p>
    <w:p w:rsidR="00C2537D" w:rsidRPr="00472F92" w:rsidRDefault="00C2537D" w:rsidP="00C2537D">
      <w:pPr>
        <w:spacing w:after="0"/>
        <w:ind w:left="-360"/>
        <w:jc w:val="center"/>
        <w:rPr>
          <w:rFonts w:cs="Arial"/>
          <w:sz w:val="116"/>
          <w:szCs w:val="24"/>
        </w:rPr>
      </w:pPr>
      <w:r w:rsidRPr="00472F92">
        <w:rPr>
          <w:rFonts w:cs="Arial"/>
          <w:sz w:val="116"/>
          <w:szCs w:val="24"/>
        </w:rPr>
        <w:t>Introduction to Communication Skills</w:t>
      </w:r>
    </w:p>
    <w:p w:rsidR="00C2537D" w:rsidRPr="00472F92" w:rsidRDefault="00C2537D" w:rsidP="00C2537D">
      <w:pPr>
        <w:spacing w:after="0"/>
        <w:ind w:left="-360"/>
        <w:jc w:val="center"/>
        <w:rPr>
          <w:rFonts w:cs="Arial"/>
          <w:sz w:val="116"/>
          <w:szCs w:val="24"/>
        </w:rPr>
      </w:pPr>
    </w:p>
    <w:p w:rsidR="00C2537D" w:rsidRPr="00472F92" w:rsidRDefault="00C2537D" w:rsidP="00C2537D">
      <w:pPr>
        <w:spacing w:after="0"/>
        <w:ind w:left="-360"/>
        <w:jc w:val="center"/>
        <w:rPr>
          <w:rFonts w:cs="Arial"/>
          <w:sz w:val="116"/>
          <w:szCs w:val="24"/>
        </w:rPr>
      </w:pPr>
    </w:p>
    <w:p w:rsidR="00C2537D" w:rsidRPr="00472F92" w:rsidRDefault="00C2537D" w:rsidP="00C2537D">
      <w:pPr>
        <w:spacing w:after="0"/>
        <w:ind w:left="-360"/>
        <w:rPr>
          <w:rFonts w:cs="Arial"/>
          <w:b/>
          <w:bCs/>
          <w:sz w:val="24"/>
          <w:szCs w:val="24"/>
        </w:rPr>
      </w:pPr>
    </w:p>
    <w:p w:rsidR="00C2537D" w:rsidRPr="00472F92" w:rsidRDefault="00C2537D" w:rsidP="00C2537D">
      <w:pPr>
        <w:spacing w:after="0"/>
        <w:ind w:left="-360"/>
        <w:rPr>
          <w:rFonts w:cs="Arial"/>
          <w:b/>
          <w:bCs/>
          <w:sz w:val="24"/>
          <w:szCs w:val="24"/>
        </w:rPr>
      </w:pPr>
    </w:p>
    <w:p w:rsidR="00C2537D" w:rsidRPr="00472F92" w:rsidRDefault="00C2537D" w:rsidP="00C2537D">
      <w:pPr>
        <w:spacing w:after="0"/>
        <w:ind w:left="-360"/>
        <w:rPr>
          <w:rFonts w:cs="Arial"/>
          <w:b/>
          <w:bCs/>
          <w:sz w:val="24"/>
          <w:szCs w:val="24"/>
        </w:rPr>
      </w:pPr>
    </w:p>
    <w:p w:rsidR="00C2537D" w:rsidRPr="00472F92" w:rsidRDefault="00C2537D" w:rsidP="00C2537D">
      <w:pPr>
        <w:spacing w:after="0"/>
        <w:ind w:left="-360"/>
        <w:rPr>
          <w:rFonts w:cs="Arial"/>
          <w:b/>
          <w:bCs/>
          <w:sz w:val="24"/>
          <w:szCs w:val="24"/>
        </w:rPr>
      </w:pPr>
      <w:r w:rsidRPr="00472F92">
        <w:rPr>
          <w:rFonts w:cs="Arial"/>
          <w:b/>
          <w:bCs/>
          <w:sz w:val="24"/>
          <w:szCs w:val="24"/>
        </w:rPr>
        <w:lastRenderedPageBreak/>
        <w:t>Outline:</w:t>
      </w:r>
    </w:p>
    <w:p w:rsidR="007D1664" w:rsidRPr="00472F92" w:rsidRDefault="007D1664" w:rsidP="004356A7">
      <w:pPr>
        <w:numPr>
          <w:ilvl w:val="0"/>
          <w:numId w:val="9"/>
        </w:numPr>
        <w:spacing w:after="0"/>
        <w:rPr>
          <w:rFonts w:cs="Arial"/>
          <w:sz w:val="24"/>
          <w:szCs w:val="24"/>
        </w:rPr>
      </w:pPr>
      <w:r w:rsidRPr="00472F92">
        <w:rPr>
          <w:rFonts w:cs="Arial"/>
          <w:sz w:val="24"/>
          <w:szCs w:val="24"/>
        </w:rPr>
        <w:t>What is Communication?</w:t>
      </w:r>
    </w:p>
    <w:p w:rsidR="007D1664" w:rsidRPr="00472F92" w:rsidRDefault="007D1664" w:rsidP="004356A7">
      <w:pPr>
        <w:numPr>
          <w:ilvl w:val="0"/>
          <w:numId w:val="9"/>
        </w:numPr>
        <w:spacing w:after="0"/>
        <w:rPr>
          <w:rFonts w:cs="Arial"/>
          <w:sz w:val="24"/>
          <w:szCs w:val="24"/>
        </w:rPr>
      </w:pPr>
      <w:r w:rsidRPr="00472F92">
        <w:rPr>
          <w:rFonts w:cs="Arial"/>
          <w:sz w:val="24"/>
          <w:szCs w:val="24"/>
        </w:rPr>
        <w:t xml:space="preserve">How do we </w:t>
      </w:r>
      <w:r w:rsidR="00C2537D" w:rsidRPr="00472F92">
        <w:rPr>
          <w:rFonts w:cs="Arial"/>
          <w:sz w:val="24"/>
          <w:szCs w:val="24"/>
        </w:rPr>
        <w:t>communicate</w:t>
      </w:r>
      <w:r w:rsidRPr="00472F92">
        <w:rPr>
          <w:rFonts w:cs="Arial"/>
          <w:sz w:val="24"/>
          <w:szCs w:val="24"/>
        </w:rPr>
        <w:t>?</w:t>
      </w:r>
    </w:p>
    <w:p w:rsidR="007D1664" w:rsidRPr="00472F92" w:rsidRDefault="007D1664" w:rsidP="004356A7">
      <w:pPr>
        <w:numPr>
          <w:ilvl w:val="0"/>
          <w:numId w:val="9"/>
        </w:numPr>
        <w:spacing w:after="0"/>
        <w:rPr>
          <w:rFonts w:cs="Arial"/>
          <w:sz w:val="24"/>
          <w:szCs w:val="24"/>
        </w:rPr>
      </w:pPr>
      <w:r w:rsidRPr="00472F92">
        <w:rPr>
          <w:rFonts w:cs="Arial"/>
          <w:sz w:val="24"/>
          <w:szCs w:val="24"/>
        </w:rPr>
        <w:t>What is a Skill?</w:t>
      </w:r>
    </w:p>
    <w:p w:rsidR="007D1664" w:rsidRPr="00472F92" w:rsidRDefault="007D1664" w:rsidP="004356A7">
      <w:pPr>
        <w:numPr>
          <w:ilvl w:val="0"/>
          <w:numId w:val="9"/>
        </w:numPr>
        <w:spacing w:after="0"/>
        <w:rPr>
          <w:rFonts w:cs="Arial"/>
          <w:sz w:val="24"/>
          <w:szCs w:val="24"/>
        </w:rPr>
      </w:pPr>
      <w:r w:rsidRPr="00472F92">
        <w:rPr>
          <w:rFonts w:cs="Arial"/>
          <w:sz w:val="24"/>
          <w:szCs w:val="24"/>
        </w:rPr>
        <w:t>Language Skills</w:t>
      </w:r>
    </w:p>
    <w:p w:rsidR="007D1664" w:rsidRPr="00472F92" w:rsidRDefault="007D1664" w:rsidP="004356A7">
      <w:pPr>
        <w:numPr>
          <w:ilvl w:val="0"/>
          <w:numId w:val="9"/>
        </w:numPr>
        <w:spacing w:after="0"/>
        <w:rPr>
          <w:rFonts w:cs="Arial"/>
          <w:sz w:val="24"/>
          <w:szCs w:val="24"/>
        </w:rPr>
      </w:pPr>
      <w:r w:rsidRPr="00472F92">
        <w:rPr>
          <w:rFonts w:cs="Arial"/>
          <w:sz w:val="24"/>
          <w:szCs w:val="24"/>
        </w:rPr>
        <w:t>Types of Communication</w:t>
      </w:r>
    </w:p>
    <w:p w:rsidR="007D1664" w:rsidRPr="00472F92" w:rsidRDefault="007D1664" w:rsidP="004356A7">
      <w:pPr>
        <w:numPr>
          <w:ilvl w:val="0"/>
          <w:numId w:val="9"/>
        </w:numPr>
        <w:spacing w:after="0"/>
        <w:rPr>
          <w:rFonts w:cs="Arial"/>
          <w:sz w:val="24"/>
          <w:szCs w:val="24"/>
        </w:rPr>
      </w:pPr>
      <w:r w:rsidRPr="00472F92">
        <w:rPr>
          <w:rFonts w:cs="Arial"/>
          <w:sz w:val="24"/>
          <w:szCs w:val="24"/>
        </w:rPr>
        <w:t>Styles of Communication</w:t>
      </w:r>
    </w:p>
    <w:p w:rsidR="007D1664" w:rsidRPr="00472F92" w:rsidRDefault="007D1664" w:rsidP="004356A7">
      <w:pPr>
        <w:numPr>
          <w:ilvl w:val="0"/>
          <w:numId w:val="9"/>
        </w:numPr>
        <w:spacing w:after="0"/>
        <w:rPr>
          <w:rFonts w:cs="Arial"/>
          <w:sz w:val="24"/>
          <w:szCs w:val="24"/>
        </w:rPr>
      </w:pPr>
      <w:r w:rsidRPr="00472F92">
        <w:rPr>
          <w:rFonts w:cs="Arial"/>
          <w:sz w:val="24"/>
          <w:szCs w:val="24"/>
        </w:rPr>
        <w:t>The Communication Cycle</w:t>
      </w:r>
    </w:p>
    <w:p w:rsidR="00C2537D" w:rsidRPr="00472F92" w:rsidRDefault="00C2537D" w:rsidP="004356A7">
      <w:pPr>
        <w:numPr>
          <w:ilvl w:val="0"/>
          <w:numId w:val="9"/>
        </w:numPr>
        <w:spacing w:after="0"/>
        <w:rPr>
          <w:rFonts w:cs="Arial"/>
          <w:sz w:val="24"/>
          <w:szCs w:val="24"/>
        </w:rPr>
      </w:pPr>
      <w:r w:rsidRPr="00472F92">
        <w:rPr>
          <w:rFonts w:cs="Arial"/>
          <w:sz w:val="24"/>
          <w:szCs w:val="24"/>
        </w:rPr>
        <w:t>Communication in Workplace</w:t>
      </w:r>
    </w:p>
    <w:p w:rsidR="00C2537D" w:rsidRPr="00472F92" w:rsidRDefault="00C2537D" w:rsidP="00C2537D">
      <w:pPr>
        <w:spacing w:after="0"/>
        <w:ind w:left="-360"/>
        <w:rPr>
          <w:rFonts w:cs="Arial"/>
          <w:b/>
          <w:bCs/>
          <w:sz w:val="24"/>
          <w:szCs w:val="24"/>
        </w:rPr>
      </w:pPr>
    </w:p>
    <w:p w:rsidR="00C2537D" w:rsidRPr="00472F92" w:rsidRDefault="00C2537D" w:rsidP="00C2537D">
      <w:pPr>
        <w:spacing w:after="0"/>
        <w:ind w:left="-360"/>
        <w:jc w:val="both"/>
        <w:rPr>
          <w:rFonts w:cs="Arial"/>
          <w:b/>
          <w:bCs/>
          <w:sz w:val="24"/>
          <w:szCs w:val="24"/>
        </w:rPr>
      </w:pPr>
      <w:r w:rsidRPr="00472F92">
        <w:rPr>
          <w:rFonts w:cs="Arial"/>
          <w:b/>
          <w:bCs/>
          <w:sz w:val="24"/>
          <w:szCs w:val="24"/>
        </w:rPr>
        <w:t>What is Communication?</w:t>
      </w:r>
    </w:p>
    <w:p w:rsidR="00C2537D" w:rsidRPr="00472F92" w:rsidRDefault="00C2537D" w:rsidP="00C2537D">
      <w:pPr>
        <w:spacing w:after="0"/>
        <w:ind w:left="-360"/>
        <w:jc w:val="both"/>
        <w:rPr>
          <w:rFonts w:cs="Arial"/>
          <w:b/>
          <w:bCs/>
          <w:sz w:val="24"/>
          <w:szCs w:val="24"/>
        </w:rPr>
      </w:pPr>
      <w:r w:rsidRPr="00472F92">
        <w:rPr>
          <w:rFonts w:cs="Arial"/>
          <w:sz w:val="24"/>
          <w:szCs w:val="24"/>
        </w:rPr>
        <w:t xml:space="preserve">The dictionary defines communication as a </w:t>
      </w:r>
      <w:r w:rsidRPr="00472F92">
        <w:rPr>
          <w:rFonts w:cs="Arial"/>
          <w:b/>
          <w:bCs/>
          <w:sz w:val="24"/>
          <w:szCs w:val="24"/>
        </w:rPr>
        <w:t xml:space="preserve">process </w:t>
      </w:r>
      <w:r w:rsidRPr="00472F92">
        <w:rPr>
          <w:rFonts w:cs="Arial"/>
          <w:sz w:val="24"/>
          <w:szCs w:val="24"/>
        </w:rPr>
        <w:t xml:space="preserve">by which </w:t>
      </w:r>
      <w:r w:rsidRPr="00472F92">
        <w:rPr>
          <w:rFonts w:cs="Arial"/>
          <w:b/>
          <w:bCs/>
          <w:sz w:val="24"/>
          <w:szCs w:val="24"/>
        </w:rPr>
        <w:t>information</w:t>
      </w:r>
      <w:r w:rsidRPr="00472F92">
        <w:rPr>
          <w:rFonts w:cs="Arial"/>
          <w:sz w:val="24"/>
          <w:szCs w:val="24"/>
        </w:rPr>
        <w:t xml:space="preserve"> is exchanged between individuals through a common </w:t>
      </w:r>
      <w:r w:rsidRPr="00472F92">
        <w:rPr>
          <w:rFonts w:cs="Arial"/>
          <w:b/>
          <w:bCs/>
          <w:sz w:val="24"/>
          <w:szCs w:val="24"/>
        </w:rPr>
        <w:t>system of symbols,</w:t>
      </w:r>
      <w:r w:rsidRPr="00472F92">
        <w:rPr>
          <w:rFonts w:cs="Arial"/>
          <w:sz w:val="24"/>
          <w:szCs w:val="24"/>
        </w:rPr>
        <w:t xml:space="preserve"> </w:t>
      </w:r>
      <w:r w:rsidRPr="00472F92">
        <w:rPr>
          <w:rFonts w:cs="Arial"/>
          <w:b/>
          <w:bCs/>
          <w:sz w:val="24"/>
          <w:szCs w:val="24"/>
        </w:rPr>
        <w:t xml:space="preserve">signs </w:t>
      </w:r>
      <w:r w:rsidRPr="00472F92">
        <w:rPr>
          <w:rFonts w:cs="Arial"/>
          <w:sz w:val="24"/>
          <w:szCs w:val="24"/>
        </w:rPr>
        <w:t xml:space="preserve">or </w:t>
      </w:r>
      <w:r w:rsidRPr="00472F92">
        <w:rPr>
          <w:rFonts w:cs="Arial"/>
          <w:b/>
          <w:bCs/>
          <w:sz w:val="24"/>
          <w:szCs w:val="24"/>
        </w:rPr>
        <w:t>behaviors.</w:t>
      </w:r>
    </w:p>
    <w:p w:rsidR="007D1664" w:rsidRPr="00472F92" w:rsidRDefault="007D1664" w:rsidP="004356A7">
      <w:pPr>
        <w:numPr>
          <w:ilvl w:val="0"/>
          <w:numId w:val="10"/>
        </w:numPr>
        <w:spacing w:after="0"/>
        <w:jc w:val="both"/>
        <w:rPr>
          <w:rFonts w:cs="Arial"/>
          <w:sz w:val="24"/>
          <w:szCs w:val="24"/>
        </w:rPr>
      </w:pPr>
      <w:r w:rsidRPr="00472F92">
        <w:rPr>
          <w:rFonts w:cs="Arial"/>
          <w:b/>
          <w:bCs/>
          <w:sz w:val="24"/>
          <w:szCs w:val="24"/>
        </w:rPr>
        <w:t>Communication</w:t>
      </w:r>
      <w:r w:rsidRPr="00472F92">
        <w:rPr>
          <w:rFonts w:cs="Arial"/>
          <w:sz w:val="24"/>
          <w:szCs w:val="24"/>
        </w:rPr>
        <w:t> is the activity of conveying information</w:t>
      </w:r>
    </w:p>
    <w:p w:rsidR="007D1664" w:rsidRPr="00472F92" w:rsidRDefault="007D1664" w:rsidP="004356A7">
      <w:pPr>
        <w:numPr>
          <w:ilvl w:val="0"/>
          <w:numId w:val="10"/>
        </w:numPr>
        <w:spacing w:after="0"/>
        <w:jc w:val="both"/>
        <w:rPr>
          <w:rFonts w:cs="Arial"/>
          <w:sz w:val="24"/>
          <w:szCs w:val="24"/>
        </w:rPr>
      </w:pPr>
      <w:r w:rsidRPr="00472F92">
        <w:rPr>
          <w:rFonts w:cs="Arial"/>
          <w:sz w:val="24"/>
          <w:szCs w:val="24"/>
        </w:rPr>
        <w:t>Communication has been derived from the Latin word "</w:t>
      </w:r>
      <w:r w:rsidRPr="00472F92">
        <w:rPr>
          <w:rFonts w:cs="Arial"/>
          <w:i/>
          <w:iCs/>
          <w:sz w:val="24"/>
          <w:szCs w:val="24"/>
        </w:rPr>
        <w:t>communis</w:t>
      </w:r>
      <w:r w:rsidRPr="00472F92">
        <w:rPr>
          <w:rFonts w:cs="Arial"/>
          <w:sz w:val="24"/>
          <w:szCs w:val="24"/>
        </w:rPr>
        <w:t xml:space="preserve">", meaning to share </w:t>
      </w:r>
    </w:p>
    <w:p w:rsidR="007D1664" w:rsidRPr="00472F92" w:rsidRDefault="007D1664" w:rsidP="004356A7">
      <w:pPr>
        <w:numPr>
          <w:ilvl w:val="0"/>
          <w:numId w:val="10"/>
        </w:numPr>
        <w:spacing w:after="0"/>
        <w:jc w:val="both"/>
        <w:rPr>
          <w:rFonts w:cs="Arial"/>
          <w:sz w:val="24"/>
          <w:szCs w:val="24"/>
        </w:rPr>
      </w:pPr>
      <w:r w:rsidRPr="00472F92">
        <w:rPr>
          <w:rFonts w:cs="Arial"/>
          <w:sz w:val="24"/>
          <w:szCs w:val="24"/>
        </w:rPr>
        <w:t xml:space="preserve">Communication requires: </w:t>
      </w:r>
    </w:p>
    <w:p w:rsidR="007D1664" w:rsidRPr="00472F92" w:rsidRDefault="007D1664" w:rsidP="004356A7">
      <w:pPr>
        <w:numPr>
          <w:ilvl w:val="1"/>
          <w:numId w:val="9"/>
        </w:numPr>
        <w:spacing w:after="0"/>
        <w:jc w:val="both"/>
        <w:rPr>
          <w:rFonts w:cs="Arial"/>
          <w:sz w:val="24"/>
          <w:szCs w:val="24"/>
        </w:rPr>
      </w:pPr>
      <w:r w:rsidRPr="00472F92">
        <w:rPr>
          <w:rFonts w:cs="Arial"/>
          <w:sz w:val="24"/>
          <w:szCs w:val="24"/>
        </w:rPr>
        <w:t xml:space="preserve">  a sender </w:t>
      </w:r>
    </w:p>
    <w:p w:rsidR="007D1664" w:rsidRPr="00472F92" w:rsidRDefault="007D1664" w:rsidP="004356A7">
      <w:pPr>
        <w:numPr>
          <w:ilvl w:val="1"/>
          <w:numId w:val="9"/>
        </w:numPr>
        <w:spacing w:after="0"/>
        <w:jc w:val="both"/>
        <w:rPr>
          <w:rFonts w:cs="Arial"/>
          <w:sz w:val="24"/>
          <w:szCs w:val="24"/>
        </w:rPr>
      </w:pPr>
      <w:r w:rsidRPr="00472F92">
        <w:rPr>
          <w:rFonts w:cs="Arial"/>
          <w:sz w:val="24"/>
          <w:szCs w:val="24"/>
        </w:rPr>
        <w:t xml:space="preserve">  a message, and </w:t>
      </w:r>
    </w:p>
    <w:p w:rsidR="007D1664" w:rsidRPr="00472F92" w:rsidRDefault="007D1664" w:rsidP="004356A7">
      <w:pPr>
        <w:numPr>
          <w:ilvl w:val="1"/>
          <w:numId w:val="9"/>
        </w:numPr>
        <w:spacing w:after="0"/>
        <w:jc w:val="both"/>
        <w:rPr>
          <w:rFonts w:cs="Arial"/>
          <w:sz w:val="24"/>
          <w:szCs w:val="24"/>
        </w:rPr>
      </w:pPr>
      <w:r w:rsidRPr="00472F92">
        <w:rPr>
          <w:rFonts w:cs="Arial"/>
          <w:sz w:val="24"/>
          <w:szCs w:val="24"/>
        </w:rPr>
        <w:t xml:space="preserve">  an intended recipient </w:t>
      </w:r>
    </w:p>
    <w:p w:rsidR="00C2537D" w:rsidRPr="00472F92" w:rsidRDefault="00C2537D" w:rsidP="00C2537D">
      <w:pPr>
        <w:spacing w:after="0"/>
        <w:ind w:left="-360"/>
        <w:rPr>
          <w:rFonts w:cs="Arial"/>
          <w:sz w:val="24"/>
          <w:szCs w:val="24"/>
        </w:rPr>
      </w:pPr>
      <w:r w:rsidRPr="00472F92">
        <w:rPr>
          <w:rFonts w:cs="Arial"/>
          <w:noProof/>
          <w:sz w:val="24"/>
          <w:szCs w:val="24"/>
        </w:rPr>
        <w:drawing>
          <wp:inline distT="0" distB="0" distL="0" distR="0">
            <wp:extent cx="5943600" cy="3600450"/>
            <wp:effectExtent l="19050" t="0" r="0" b="0"/>
            <wp:docPr id="19" name="Objec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4800" cy="4800600"/>
                      <a:chOff x="381000" y="1676400"/>
                      <a:chExt cx="7924800" cy="4800600"/>
                    </a:xfrm>
                  </a:grpSpPr>
                  <a:sp>
                    <a:nvSpPr>
                      <a:cNvPr id="5" name="Subtitle 2"/>
                      <a:cNvSpPr>
                        <a:spLocks noGrp="1"/>
                      </a:cNvSpPr>
                    </a:nvSpPr>
                    <a:spPr>
                      <a:xfrm>
                        <a:off x="2667000" y="5562600"/>
                        <a:ext cx="5638800" cy="609601"/>
                      </a:xfrm>
                      <a:prstGeom prst="rect">
                        <a:avLst/>
                      </a:prstGeom>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3300" spc="150" dirty="0" smtClean="0">
                              <a:solidFill>
                                <a:schemeClr val="tx2"/>
                              </a:solidFill>
                            </a:rPr>
                            <a:t>our body language</a:t>
                          </a:r>
                        </a:p>
                      </a:txBody>
                      <a:useSpRect/>
                    </a:txSp>
                  </a:sp>
                  <a:sp>
                    <a:nvSpPr>
                      <a:cNvPr id="6" name="Oval 5"/>
                      <a:cNvSpPr/>
                    </a:nvSpPr>
                    <a:spPr>
                      <a:xfrm>
                        <a:off x="381000" y="1676400"/>
                        <a:ext cx="1600200" cy="1447800"/>
                      </a:xfrm>
                      <a:prstGeom prst="ellipse">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a:solidFill>
                                <a:schemeClr val="tx1"/>
                              </a:solidFill>
                            </a:rPr>
                            <a:t>Verbal</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Oval 6"/>
                      <a:cNvSpPr/>
                    </a:nvSpPr>
                    <a:spPr>
                      <a:xfrm>
                        <a:off x="381000" y="3352800"/>
                        <a:ext cx="1600200" cy="1447800"/>
                      </a:xfrm>
                      <a:prstGeom prst="ellipse">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a:solidFill>
                                <a:schemeClr val="tx1"/>
                              </a:solidFill>
                            </a:rPr>
                            <a:t>Vocal</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Oval 7"/>
                      <a:cNvSpPr/>
                    </a:nvSpPr>
                    <a:spPr>
                      <a:xfrm>
                        <a:off x="381000" y="5029200"/>
                        <a:ext cx="1600200" cy="1447800"/>
                      </a:xfrm>
                      <a:prstGeom prst="ellipse">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smtClean="0">
                              <a:solidFill>
                                <a:schemeClr val="tx1"/>
                              </a:solidFill>
                            </a:rPr>
                            <a:t>Visual</a:t>
                          </a:r>
                          <a:endParaRPr lang="en-US" sz="24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ectangle 8"/>
                      <a:cNvSpPr/>
                    </a:nvSpPr>
                    <a:spPr>
                      <a:xfrm>
                        <a:off x="2590800" y="2057400"/>
                        <a:ext cx="5715000" cy="600164"/>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300" spc="150" dirty="0" smtClean="0">
                              <a:solidFill>
                                <a:schemeClr val="tx2"/>
                              </a:solidFill>
                            </a:rPr>
                            <a:t>the message that we deliver</a:t>
                          </a:r>
                        </a:p>
                      </a:txBody>
                      <a:useSpRect/>
                    </a:txSp>
                  </a:sp>
                  <a:sp>
                    <a:nvSpPr>
                      <a:cNvPr id="10" name="Rectangle 9"/>
                      <a:cNvSpPr/>
                    </a:nvSpPr>
                    <a:spPr>
                      <a:xfrm>
                        <a:off x="2667000" y="3810000"/>
                        <a:ext cx="5638800" cy="600164"/>
                      </a:xfrm>
                      <a:prstGeom prst="rect">
                        <a:avLst/>
                      </a:prstGeom>
                      <a:ln>
                        <a:solidFill>
                          <a:schemeClr val="tx1"/>
                        </a:solidFill>
                      </a:ln>
                    </a:spPr>
                    <a:txSp>
                      <a:txBody>
                        <a:bodyPr vert="horz" lIns="91440" tIns="45720" rIns="91440" bIns="45720" rtlCol="0">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274320" indent="-228600" algn="ctr">
                            <a:spcBef>
                              <a:spcPct val="20000"/>
                            </a:spcBef>
                            <a:buClr>
                              <a:schemeClr val="accent1"/>
                            </a:buClr>
                          </a:pPr>
                          <a:r>
                            <a:rPr lang="en-US" sz="3300" spc="150" dirty="0" smtClean="0">
                              <a:solidFill>
                                <a:schemeClr val="tx2"/>
                              </a:solidFill>
                            </a:rPr>
                            <a:t>the voice that we convey</a:t>
                          </a:r>
                        </a:p>
                      </a:txBody>
                      <a:useSpRect/>
                    </a:txSp>
                  </a:sp>
                  <a:cxnSp>
                    <a:nvCxnSpPr>
                      <a:cNvPr id="12" name="Straight Arrow Connector 11"/>
                      <a:cNvCxnSpPr/>
                    </a:nvCxnSpPr>
                    <a:spPr>
                      <a:xfrm>
                        <a:off x="2057400" y="23622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3" name="Straight Arrow Connector 12"/>
                      <a:cNvCxnSpPr/>
                    </a:nvCxnSpPr>
                    <a:spPr>
                      <a:xfrm>
                        <a:off x="2057400" y="41148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a:off x="2057400" y="58674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lc:lockedCanvas>
              </a:graphicData>
            </a:graphic>
          </wp:inline>
        </w:drawing>
      </w:r>
    </w:p>
    <w:p w:rsidR="00C2537D" w:rsidRPr="00472F92" w:rsidRDefault="00C2537D" w:rsidP="00C2537D">
      <w:pPr>
        <w:spacing w:after="0"/>
        <w:ind w:left="-360"/>
        <w:rPr>
          <w:rFonts w:cs="Arial"/>
          <w:sz w:val="24"/>
          <w:szCs w:val="24"/>
        </w:rPr>
      </w:pPr>
    </w:p>
    <w:p w:rsidR="00C2537D" w:rsidRPr="00472F92" w:rsidRDefault="00C2537D" w:rsidP="00C2537D">
      <w:pPr>
        <w:spacing w:after="0"/>
        <w:ind w:left="-360"/>
        <w:rPr>
          <w:rFonts w:cs="Arial"/>
          <w:sz w:val="24"/>
          <w:szCs w:val="24"/>
        </w:rPr>
      </w:pPr>
    </w:p>
    <w:p w:rsidR="00C2537D" w:rsidRPr="00472F92" w:rsidRDefault="00C2537D" w:rsidP="00C2537D">
      <w:pPr>
        <w:spacing w:after="0"/>
        <w:ind w:left="-360"/>
        <w:rPr>
          <w:rFonts w:cs="Arial"/>
          <w:b/>
          <w:bCs/>
          <w:sz w:val="24"/>
          <w:szCs w:val="24"/>
        </w:rPr>
      </w:pPr>
      <w:r w:rsidRPr="00472F92">
        <w:rPr>
          <w:rFonts w:cs="Arial"/>
          <w:b/>
          <w:bCs/>
          <w:sz w:val="24"/>
          <w:szCs w:val="24"/>
        </w:rPr>
        <w:lastRenderedPageBreak/>
        <w:t>What is a Skill?</w:t>
      </w:r>
    </w:p>
    <w:p w:rsidR="00C2537D" w:rsidRPr="00472F92" w:rsidRDefault="00C2537D" w:rsidP="00C2537D">
      <w:pPr>
        <w:spacing w:after="0"/>
        <w:ind w:left="-360"/>
        <w:rPr>
          <w:rFonts w:cs="Arial"/>
          <w:sz w:val="24"/>
          <w:szCs w:val="24"/>
        </w:rPr>
      </w:pPr>
      <w:r w:rsidRPr="00472F92">
        <w:rPr>
          <w:rFonts w:cs="Arial"/>
          <w:sz w:val="24"/>
          <w:szCs w:val="24"/>
        </w:rPr>
        <w:t xml:space="preserve">Skill is defined as a </w:t>
      </w:r>
      <w:r w:rsidRPr="00472F92">
        <w:rPr>
          <w:rFonts w:cs="Arial"/>
          <w:b/>
          <w:bCs/>
          <w:sz w:val="24"/>
          <w:szCs w:val="24"/>
        </w:rPr>
        <w:t>learned power</w:t>
      </w:r>
      <w:r w:rsidRPr="00472F92">
        <w:rPr>
          <w:rFonts w:cs="Arial"/>
          <w:sz w:val="24"/>
          <w:szCs w:val="24"/>
        </w:rPr>
        <w:t xml:space="preserve"> of doing something competently. It is a developed aptitude or ability.</w:t>
      </w:r>
    </w:p>
    <w:p w:rsidR="00C2537D" w:rsidRPr="00472F92" w:rsidRDefault="00C2537D" w:rsidP="00C2537D">
      <w:pPr>
        <w:spacing w:after="0"/>
        <w:ind w:left="-360"/>
        <w:rPr>
          <w:rFonts w:cs="Arial"/>
          <w:sz w:val="24"/>
          <w:szCs w:val="24"/>
        </w:rPr>
      </w:pPr>
    </w:p>
    <w:p w:rsidR="00C2537D" w:rsidRPr="00472F92" w:rsidRDefault="00C2537D" w:rsidP="00C2537D">
      <w:pPr>
        <w:spacing w:after="0"/>
        <w:ind w:left="-360"/>
        <w:rPr>
          <w:rFonts w:cs="Arial"/>
          <w:b/>
          <w:bCs/>
          <w:sz w:val="24"/>
          <w:szCs w:val="24"/>
        </w:rPr>
      </w:pPr>
      <w:r w:rsidRPr="00472F92">
        <w:rPr>
          <w:rFonts w:cs="Arial"/>
          <w:b/>
          <w:bCs/>
          <w:sz w:val="24"/>
          <w:szCs w:val="24"/>
        </w:rPr>
        <w:t>Language Skills:</w:t>
      </w:r>
    </w:p>
    <w:p w:rsidR="00C2537D" w:rsidRPr="00472F92" w:rsidRDefault="00C2537D" w:rsidP="00C2537D">
      <w:pPr>
        <w:spacing w:after="0"/>
        <w:ind w:left="-360"/>
        <w:jc w:val="center"/>
        <w:rPr>
          <w:rFonts w:cs="Arial"/>
          <w:sz w:val="24"/>
          <w:szCs w:val="24"/>
        </w:rPr>
      </w:pPr>
      <w:r w:rsidRPr="00472F92">
        <w:rPr>
          <w:rFonts w:cs="Arial"/>
          <w:noProof/>
          <w:sz w:val="24"/>
          <w:szCs w:val="24"/>
        </w:rPr>
        <w:drawing>
          <wp:inline distT="0" distB="0" distL="0" distR="0">
            <wp:extent cx="5536362" cy="2950234"/>
            <wp:effectExtent l="19050" t="0" r="7188" b="0"/>
            <wp:docPr id="20" name="Objec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81800" cy="4902200"/>
                      <a:chOff x="990600" y="1397000"/>
                      <a:chExt cx="6781800" cy="4902200"/>
                    </a:xfrm>
                  </a:grpSpPr>
                  <a:graphicFrame>
                    <a:nvGraphicFramePr>
                      <a:cNvPr id="7" name="Diagram 6"/>
                      <a:cNvGraphicFramePr/>
                    </a:nvGraphicFramePr>
                    <a:graphic>
                      <a:graphicData uri="http://schemas.openxmlformats.org/drawingml/2006/diagram">
                        <dgm:relIds xmlns:dgm="http://schemas.openxmlformats.org/drawingml/2006/diagram" xmlns:r="http://schemas.openxmlformats.org/officeDocument/2006/relationships" r:dm="rId12" r:lo="rId13" r:qs="rId14" r:cs="rId15"/>
                      </a:graphicData>
                    </a:graphic>
                    <a:xfrm>
                      <a:off x="990600" y="1397000"/>
                      <a:ext cx="6781800" cy="2260600"/>
                    </a:xfrm>
                  </a:graphicFrame>
                  <a:graphicFrame>
                    <a:nvGraphicFramePr>
                      <a:cNvPr id="8" name="Diagram 7"/>
                      <a:cNvGraphicFramePr/>
                    </a:nvGraphicFramePr>
                    <a:graphic>
                      <a:graphicData uri="http://schemas.openxmlformats.org/drawingml/2006/diagram">
                        <dgm:relIds xmlns:dgm="http://schemas.openxmlformats.org/drawingml/2006/diagram" xmlns:r="http://schemas.openxmlformats.org/officeDocument/2006/relationships" r:dm="rId16" r:lo="rId17" r:qs="rId18" r:cs="rId19"/>
                      </a:graphicData>
                    </a:graphic>
                    <a:xfrm>
                      <a:off x="990600" y="4038600"/>
                      <a:ext cx="6781800" cy="2260600"/>
                    </a:xfrm>
                  </a:graphicFrame>
                  <a:sp>
                    <a:nvSpPr>
                      <a:cNvPr id="9" name="Oval 8"/>
                      <a:cNvSpPr/>
                    </a:nvSpPr>
                    <a:spPr>
                      <a:xfrm>
                        <a:off x="3276600" y="1981200"/>
                        <a:ext cx="2209800" cy="106680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smtClean="0">
                              <a:solidFill>
                                <a:schemeClr val="tx1">
                                  <a:lumMod val="95000"/>
                                  <a:lumOff val="5000"/>
                                </a:schemeClr>
                              </a:solidFill>
                            </a:rPr>
                            <a:t>Receptive Skills</a:t>
                          </a:r>
                          <a:endParaRPr lang="en-US" sz="2400"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Oval 9"/>
                      <a:cNvSpPr/>
                    </a:nvSpPr>
                    <a:spPr>
                      <a:xfrm>
                        <a:off x="3276600" y="4648200"/>
                        <a:ext cx="2209800" cy="106680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smtClean="0">
                              <a:solidFill>
                                <a:schemeClr val="tx1">
                                  <a:lumMod val="95000"/>
                                  <a:lumOff val="5000"/>
                                </a:schemeClr>
                              </a:solidFill>
                            </a:rPr>
                            <a:t>Productive Skills</a:t>
                          </a:r>
                          <a:endParaRPr lang="en-US" sz="2400"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C2537D" w:rsidRPr="00472F92" w:rsidRDefault="00C2537D" w:rsidP="00C2537D">
      <w:pPr>
        <w:rPr>
          <w:rFonts w:cs="Arial"/>
          <w:sz w:val="24"/>
          <w:szCs w:val="24"/>
        </w:rPr>
      </w:pPr>
    </w:p>
    <w:p w:rsidR="00C2537D" w:rsidRPr="00472F92" w:rsidRDefault="00C2537D" w:rsidP="00C2537D">
      <w:pPr>
        <w:rPr>
          <w:rFonts w:cs="Arial"/>
          <w:sz w:val="24"/>
          <w:szCs w:val="24"/>
        </w:rPr>
      </w:pPr>
    </w:p>
    <w:p w:rsidR="00C2537D" w:rsidRPr="00472F92" w:rsidRDefault="00C2537D" w:rsidP="00C2537D">
      <w:pPr>
        <w:spacing w:after="0"/>
        <w:ind w:left="-360"/>
        <w:rPr>
          <w:rFonts w:cs="Arial"/>
          <w:b/>
          <w:bCs/>
          <w:sz w:val="24"/>
          <w:szCs w:val="24"/>
        </w:rPr>
      </w:pPr>
      <w:r w:rsidRPr="00472F92">
        <w:rPr>
          <w:rFonts w:cs="Arial"/>
          <w:sz w:val="24"/>
          <w:szCs w:val="24"/>
        </w:rPr>
        <w:tab/>
      </w:r>
      <w:r w:rsidRPr="00472F92">
        <w:rPr>
          <w:rFonts w:cs="Arial"/>
          <w:b/>
          <w:bCs/>
          <w:sz w:val="24"/>
          <w:szCs w:val="24"/>
        </w:rPr>
        <w:t>Communication Frequency:</w:t>
      </w:r>
    </w:p>
    <w:p w:rsidR="00C2537D" w:rsidRPr="00472F92" w:rsidRDefault="00C2537D" w:rsidP="00C2537D">
      <w:pPr>
        <w:spacing w:after="0"/>
        <w:ind w:left="-360"/>
        <w:rPr>
          <w:rFonts w:cs="Arial"/>
          <w:bCs/>
          <w:sz w:val="24"/>
          <w:szCs w:val="24"/>
        </w:rPr>
      </w:pPr>
      <w:r w:rsidRPr="00472F92">
        <w:rPr>
          <w:rFonts w:cs="Arial"/>
          <w:bCs/>
          <w:noProof/>
          <w:sz w:val="24"/>
          <w:szCs w:val="24"/>
        </w:rPr>
        <w:drawing>
          <wp:inline distT="0" distB="0" distL="0" distR="0">
            <wp:extent cx="5943600" cy="3115310"/>
            <wp:effectExtent l="0" t="0" r="0" b="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C2537D" w:rsidRPr="00472F92" w:rsidRDefault="00C2537D" w:rsidP="00933231">
      <w:pPr>
        <w:tabs>
          <w:tab w:val="left" w:pos="1440"/>
        </w:tabs>
        <w:spacing w:after="0"/>
        <w:rPr>
          <w:rFonts w:cs="Arial"/>
          <w:b/>
          <w:bCs/>
          <w:sz w:val="24"/>
          <w:szCs w:val="24"/>
        </w:rPr>
      </w:pPr>
      <w:r w:rsidRPr="00472F92">
        <w:rPr>
          <w:rFonts w:cs="Arial"/>
          <w:b/>
          <w:bCs/>
          <w:sz w:val="24"/>
          <w:szCs w:val="24"/>
        </w:rPr>
        <w:lastRenderedPageBreak/>
        <w:t>Communication is of 2 Types:</w:t>
      </w:r>
    </w:p>
    <w:p w:rsidR="007D1664" w:rsidRPr="00472F92" w:rsidRDefault="007D1664" w:rsidP="004356A7">
      <w:pPr>
        <w:numPr>
          <w:ilvl w:val="0"/>
          <w:numId w:val="11"/>
        </w:numPr>
        <w:tabs>
          <w:tab w:val="left" w:pos="1440"/>
        </w:tabs>
        <w:spacing w:after="0"/>
        <w:rPr>
          <w:rFonts w:cs="Arial"/>
          <w:sz w:val="24"/>
          <w:szCs w:val="24"/>
        </w:rPr>
      </w:pPr>
      <w:r w:rsidRPr="00472F92">
        <w:rPr>
          <w:rFonts w:cs="Arial"/>
          <w:b/>
          <w:bCs/>
          <w:sz w:val="24"/>
          <w:szCs w:val="24"/>
        </w:rPr>
        <w:t>Verbal Communication</w:t>
      </w:r>
    </w:p>
    <w:p w:rsidR="007D1664" w:rsidRPr="00472F92" w:rsidRDefault="007D1664" w:rsidP="004356A7">
      <w:pPr>
        <w:pStyle w:val="ListParagraph"/>
        <w:numPr>
          <w:ilvl w:val="1"/>
          <w:numId w:val="11"/>
        </w:numPr>
        <w:tabs>
          <w:tab w:val="left" w:pos="1440"/>
        </w:tabs>
        <w:spacing w:after="0"/>
        <w:rPr>
          <w:rFonts w:cs="Arial"/>
          <w:sz w:val="24"/>
          <w:szCs w:val="24"/>
        </w:rPr>
      </w:pPr>
      <w:r w:rsidRPr="00472F92">
        <w:rPr>
          <w:rFonts w:cs="Arial"/>
          <w:sz w:val="24"/>
          <w:szCs w:val="24"/>
          <w:lang w:val="fr-FR"/>
        </w:rPr>
        <w:t xml:space="preserve">Words </w:t>
      </w:r>
    </w:p>
    <w:p w:rsidR="007D1664" w:rsidRPr="00472F92" w:rsidRDefault="007D1664" w:rsidP="004356A7">
      <w:pPr>
        <w:pStyle w:val="ListParagraph"/>
        <w:numPr>
          <w:ilvl w:val="1"/>
          <w:numId w:val="11"/>
        </w:numPr>
        <w:tabs>
          <w:tab w:val="left" w:pos="1440"/>
        </w:tabs>
        <w:spacing w:after="0"/>
        <w:rPr>
          <w:rFonts w:cs="Arial"/>
          <w:sz w:val="24"/>
          <w:szCs w:val="24"/>
        </w:rPr>
      </w:pPr>
      <w:r w:rsidRPr="00472F92">
        <w:rPr>
          <w:rFonts w:cs="Arial"/>
          <w:sz w:val="24"/>
          <w:szCs w:val="24"/>
          <w:lang w:val="fr-FR"/>
        </w:rPr>
        <w:t>Voice Modulation</w:t>
      </w:r>
      <w:r w:rsidRPr="00472F92">
        <w:rPr>
          <w:rFonts w:cs="Arial"/>
          <w:sz w:val="24"/>
          <w:szCs w:val="24"/>
        </w:rPr>
        <w:t xml:space="preserve"> </w:t>
      </w:r>
    </w:p>
    <w:p w:rsidR="007D1664" w:rsidRPr="00472F92" w:rsidRDefault="007D1664" w:rsidP="004356A7">
      <w:pPr>
        <w:numPr>
          <w:ilvl w:val="0"/>
          <w:numId w:val="11"/>
        </w:numPr>
        <w:tabs>
          <w:tab w:val="left" w:pos="1440"/>
        </w:tabs>
        <w:spacing w:after="0"/>
        <w:rPr>
          <w:rFonts w:cs="Arial"/>
          <w:sz w:val="24"/>
          <w:szCs w:val="24"/>
        </w:rPr>
      </w:pPr>
      <w:r w:rsidRPr="00472F92">
        <w:rPr>
          <w:rFonts w:cs="Arial"/>
          <w:b/>
          <w:bCs/>
          <w:sz w:val="24"/>
          <w:szCs w:val="24"/>
        </w:rPr>
        <w:t>Non-verbal Communication</w:t>
      </w:r>
    </w:p>
    <w:p w:rsidR="007D1664" w:rsidRPr="00472F92" w:rsidRDefault="007D1664" w:rsidP="004356A7">
      <w:pPr>
        <w:pStyle w:val="ListParagraph"/>
        <w:numPr>
          <w:ilvl w:val="1"/>
          <w:numId w:val="11"/>
        </w:numPr>
        <w:tabs>
          <w:tab w:val="left" w:pos="1440"/>
        </w:tabs>
        <w:spacing w:after="0"/>
        <w:rPr>
          <w:rFonts w:cs="Arial"/>
          <w:sz w:val="24"/>
          <w:szCs w:val="24"/>
        </w:rPr>
      </w:pPr>
      <w:r w:rsidRPr="00472F92">
        <w:rPr>
          <w:rFonts w:cs="Arial"/>
          <w:sz w:val="24"/>
          <w:szCs w:val="24"/>
          <w:lang w:val="fr-FR"/>
        </w:rPr>
        <w:t xml:space="preserve">Posture &amp; Movement </w:t>
      </w:r>
    </w:p>
    <w:p w:rsidR="00C2537D" w:rsidRPr="00472F92" w:rsidRDefault="00C2537D" w:rsidP="004356A7">
      <w:pPr>
        <w:pStyle w:val="ListParagraph"/>
        <w:numPr>
          <w:ilvl w:val="1"/>
          <w:numId w:val="11"/>
        </w:numPr>
        <w:tabs>
          <w:tab w:val="left" w:pos="1440"/>
        </w:tabs>
        <w:spacing w:after="0"/>
        <w:rPr>
          <w:rFonts w:cs="Arial"/>
          <w:sz w:val="24"/>
          <w:szCs w:val="24"/>
        </w:rPr>
      </w:pPr>
      <w:r w:rsidRPr="00472F92">
        <w:rPr>
          <w:rFonts w:cs="Arial"/>
          <w:sz w:val="24"/>
          <w:szCs w:val="24"/>
          <w:lang w:val="fr-FR"/>
        </w:rPr>
        <w:t>Gestures</w:t>
      </w:r>
    </w:p>
    <w:p w:rsidR="00933231" w:rsidRPr="00472F92" w:rsidRDefault="00C2537D" w:rsidP="004356A7">
      <w:pPr>
        <w:pStyle w:val="ListParagraph"/>
        <w:numPr>
          <w:ilvl w:val="1"/>
          <w:numId w:val="11"/>
        </w:numPr>
        <w:tabs>
          <w:tab w:val="left" w:pos="1440"/>
        </w:tabs>
        <w:spacing w:after="0"/>
        <w:rPr>
          <w:rFonts w:cs="Arial"/>
          <w:sz w:val="24"/>
          <w:szCs w:val="24"/>
        </w:rPr>
      </w:pPr>
      <w:r w:rsidRPr="00472F92">
        <w:rPr>
          <w:rFonts w:cs="Arial"/>
          <w:sz w:val="24"/>
          <w:szCs w:val="24"/>
          <w:lang w:val="fr-FR"/>
        </w:rPr>
        <w:t>Facial Expressions</w:t>
      </w:r>
    </w:p>
    <w:p w:rsidR="00933231" w:rsidRPr="00472F92" w:rsidRDefault="00933231" w:rsidP="00933231">
      <w:pPr>
        <w:tabs>
          <w:tab w:val="left" w:pos="0"/>
        </w:tabs>
        <w:spacing w:after="0"/>
        <w:rPr>
          <w:rFonts w:cs="Arial"/>
          <w:b/>
          <w:bCs/>
          <w:sz w:val="24"/>
          <w:szCs w:val="24"/>
        </w:rPr>
      </w:pPr>
    </w:p>
    <w:p w:rsidR="00C2537D" w:rsidRPr="00472F92" w:rsidRDefault="00933231" w:rsidP="00933231">
      <w:pPr>
        <w:tabs>
          <w:tab w:val="left" w:pos="0"/>
        </w:tabs>
        <w:spacing w:after="0"/>
        <w:rPr>
          <w:rFonts w:cs="Arial"/>
          <w:b/>
          <w:bCs/>
          <w:sz w:val="24"/>
          <w:szCs w:val="24"/>
        </w:rPr>
      </w:pPr>
      <w:r w:rsidRPr="00472F92">
        <w:rPr>
          <w:rFonts w:cs="Arial"/>
          <w:b/>
          <w:bCs/>
          <w:sz w:val="24"/>
          <w:szCs w:val="24"/>
        </w:rPr>
        <w:t>Styles of Communication:</w:t>
      </w:r>
    </w:p>
    <w:p w:rsidR="007D1664" w:rsidRPr="00472F92" w:rsidRDefault="007D1664" w:rsidP="004356A7">
      <w:pPr>
        <w:pStyle w:val="ListParagraph"/>
        <w:numPr>
          <w:ilvl w:val="1"/>
          <w:numId w:val="11"/>
        </w:numPr>
        <w:tabs>
          <w:tab w:val="left" w:pos="1440"/>
        </w:tabs>
        <w:spacing w:after="0"/>
        <w:rPr>
          <w:rFonts w:cs="Arial"/>
          <w:sz w:val="24"/>
          <w:szCs w:val="24"/>
          <w:lang w:val="fr-FR"/>
        </w:rPr>
      </w:pPr>
      <w:r w:rsidRPr="00472F92">
        <w:rPr>
          <w:rFonts w:cs="Arial"/>
          <w:sz w:val="24"/>
          <w:szCs w:val="24"/>
          <w:lang w:val="fr-FR"/>
        </w:rPr>
        <w:t xml:space="preserve">Agressive communication </w:t>
      </w:r>
    </w:p>
    <w:p w:rsidR="007D1664" w:rsidRPr="00472F92" w:rsidRDefault="007D1664" w:rsidP="004356A7">
      <w:pPr>
        <w:pStyle w:val="ListParagraph"/>
        <w:numPr>
          <w:ilvl w:val="1"/>
          <w:numId w:val="11"/>
        </w:numPr>
        <w:tabs>
          <w:tab w:val="left" w:pos="1440"/>
        </w:tabs>
        <w:spacing w:after="0"/>
        <w:rPr>
          <w:rFonts w:cs="Arial"/>
          <w:sz w:val="24"/>
          <w:szCs w:val="24"/>
          <w:lang w:val="fr-FR"/>
        </w:rPr>
      </w:pPr>
      <w:r w:rsidRPr="00472F92">
        <w:rPr>
          <w:rFonts w:cs="Arial"/>
          <w:sz w:val="24"/>
          <w:szCs w:val="24"/>
          <w:lang w:val="fr-FR"/>
        </w:rPr>
        <w:t xml:space="preserve">Submissive communication </w:t>
      </w:r>
    </w:p>
    <w:p w:rsidR="007D1664" w:rsidRPr="00472F92" w:rsidRDefault="007D1664" w:rsidP="004356A7">
      <w:pPr>
        <w:pStyle w:val="ListParagraph"/>
        <w:numPr>
          <w:ilvl w:val="1"/>
          <w:numId w:val="11"/>
        </w:numPr>
        <w:tabs>
          <w:tab w:val="left" w:pos="1440"/>
        </w:tabs>
        <w:spacing w:after="0"/>
        <w:rPr>
          <w:rFonts w:cs="Arial"/>
          <w:sz w:val="24"/>
          <w:szCs w:val="24"/>
          <w:lang w:val="fr-FR"/>
        </w:rPr>
      </w:pPr>
      <w:r w:rsidRPr="00472F92">
        <w:rPr>
          <w:rFonts w:cs="Arial"/>
          <w:sz w:val="24"/>
          <w:szCs w:val="24"/>
          <w:lang w:val="fr-FR"/>
        </w:rPr>
        <w:t xml:space="preserve">Assertive communication </w:t>
      </w:r>
    </w:p>
    <w:p w:rsidR="00933231" w:rsidRPr="00472F92" w:rsidRDefault="00933231" w:rsidP="00933231">
      <w:pPr>
        <w:tabs>
          <w:tab w:val="left" w:pos="0"/>
        </w:tabs>
      </w:pPr>
    </w:p>
    <w:p w:rsidR="00933231" w:rsidRPr="00472F92" w:rsidRDefault="00933231" w:rsidP="00933231">
      <w:pPr>
        <w:tabs>
          <w:tab w:val="left" w:pos="0"/>
        </w:tabs>
        <w:spacing w:after="0"/>
        <w:rPr>
          <w:rFonts w:cs="Arial"/>
          <w:b/>
          <w:bCs/>
          <w:sz w:val="24"/>
          <w:szCs w:val="24"/>
        </w:rPr>
      </w:pPr>
      <w:r w:rsidRPr="00472F92">
        <w:rPr>
          <w:rFonts w:cs="Arial"/>
          <w:b/>
          <w:bCs/>
          <w:sz w:val="24"/>
          <w:szCs w:val="24"/>
        </w:rPr>
        <w:t>How do we communicate?</w:t>
      </w:r>
    </w:p>
    <w:tbl>
      <w:tblPr>
        <w:tblW w:w="0" w:type="auto"/>
        <w:jc w:val="center"/>
        <w:tblCellMar>
          <w:left w:w="0" w:type="dxa"/>
          <w:right w:w="0" w:type="dxa"/>
        </w:tblCellMar>
        <w:tblLook w:val="04A0"/>
      </w:tblPr>
      <w:tblGrid>
        <w:gridCol w:w="2488"/>
        <w:gridCol w:w="2592"/>
      </w:tblGrid>
      <w:tr w:rsidR="00933231" w:rsidRPr="00472F92" w:rsidTr="00933231">
        <w:trPr>
          <w:trHeight w:val="439"/>
          <w:jc w:val="center"/>
        </w:trPr>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7D1664" w:rsidRPr="00472F92" w:rsidRDefault="00933231" w:rsidP="00933231">
            <w:pPr>
              <w:tabs>
                <w:tab w:val="left" w:pos="0"/>
              </w:tabs>
              <w:spacing w:after="0"/>
              <w:rPr>
                <w:b/>
                <w:bCs/>
              </w:rPr>
            </w:pPr>
            <w:r w:rsidRPr="00472F92">
              <w:rPr>
                <w:b/>
                <w:bCs/>
              </w:rPr>
              <w:t xml:space="preserve">Written-Visual </w:t>
            </w:r>
          </w:p>
        </w:tc>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7D1664" w:rsidRPr="00472F92" w:rsidRDefault="00933231" w:rsidP="00933231">
            <w:pPr>
              <w:tabs>
                <w:tab w:val="left" w:pos="0"/>
              </w:tabs>
              <w:spacing w:after="0"/>
              <w:rPr>
                <w:b/>
                <w:bCs/>
              </w:rPr>
            </w:pPr>
            <w:r w:rsidRPr="00472F92">
              <w:rPr>
                <w:b/>
                <w:bCs/>
              </w:rPr>
              <w:t xml:space="preserve">Verbal-Non verbal </w:t>
            </w:r>
          </w:p>
        </w:tc>
      </w:tr>
      <w:tr w:rsidR="00933231" w:rsidRPr="00472F92" w:rsidTr="00933231">
        <w:trPr>
          <w:trHeight w:val="1083"/>
          <w:jc w:val="center"/>
        </w:trPr>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7D1664" w:rsidP="004356A7">
            <w:pPr>
              <w:numPr>
                <w:ilvl w:val="0"/>
                <w:numId w:val="12"/>
              </w:numPr>
              <w:tabs>
                <w:tab w:val="left" w:pos="0"/>
              </w:tabs>
              <w:spacing w:after="0"/>
              <w:rPr>
                <w:b/>
                <w:bCs/>
              </w:rPr>
            </w:pPr>
            <w:r w:rsidRPr="00472F92">
              <w:rPr>
                <w:b/>
                <w:bCs/>
              </w:rPr>
              <w:t xml:space="preserve"> Assignment</w:t>
            </w:r>
          </w:p>
          <w:p w:rsidR="007D1664" w:rsidRPr="00472F92" w:rsidRDefault="007D1664" w:rsidP="004356A7">
            <w:pPr>
              <w:numPr>
                <w:ilvl w:val="0"/>
                <w:numId w:val="12"/>
              </w:numPr>
              <w:tabs>
                <w:tab w:val="left" w:pos="0"/>
              </w:tabs>
              <w:spacing w:after="0"/>
              <w:rPr>
                <w:b/>
                <w:bCs/>
              </w:rPr>
            </w:pPr>
            <w:r w:rsidRPr="00472F92">
              <w:rPr>
                <w:b/>
                <w:bCs/>
              </w:rPr>
              <w:t xml:space="preserve"> CV</w:t>
            </w:r>
          </w:p>
          <w:p w:rsidR="007D1664" w:rsidRPr="00472F92" w:rsidRDefault="007D1664" w:rsidP="004356A7">
            <w:pPr>
              <w:numPr>
                <w:ilvl w:val="0"/>
                <w:numId w:val="12"/>
              </w:numPr>
              <w:tabs>
                <w:tab w:val="left" w:pos="0"/>
              </w:tabs>
              <w:spacing w:after="0"/>
              <w:rPr>
                <w:b/>
                <w:bCs/>
              </w:rPr>
            </w:pPr>
            <w:r w:rsidRPr="00472F92">
              <w:rPr>
                <w:b/>
                <w:bCs/>
              </w:rPr>
              <w:t xml:space="preserve"> Application</w:t>
            </w:r>
          </w:p>
          <w:p w:rsidR="007D1664" w:rsidRPr="00472F92" w:rsidRDefault="007D1664" w:rsidP="004356A7">
            <w:pPr>
              <w:numPr>
                <w:ilvl w:val="0"/>
                <w:numId w:val="12"/>
              </w:numPr>
              <w:tabs>
                <w:tab w:val="left" w:pos="0"/>
              </w:tabs>
              <w:spacing w:after="0"/>
              <w:rPr>
                <w:b/>
                <w:bCs/>
              </w:rPr>
            </w:pPr>
            <w:r w:rsidRPr="00472F92">
              <w:rPr>
                <w:b/>
                <w:bCs/>
              </w:rPr>
              <w:t xml:space="preserve"> Report </w:t>
            </w:r>
          </w:p>
        </w:tc>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7D1664" w:rsidP="004356A7">
            <w:pPr>
              <w:numPr>
                <w:ilvl w:val="0"/>
                <w:numId w:val="12"/>
              </w:numPr>
              <w:tabs>
                <w:tab w:val="left" w:pos="0"/>
              </w:tabs>
              <w:spacing w:after="0"/>
              <w:rPr>
                <w:b/>
                <w:bCs/>
              </w:rPr>
            </w:pPr>
            <w:r w:rsidRPr="00472F92">
              <w:rPr>
                <w:b/>
                <w:bCs/>
              </w:rPr>
              <w:t xml:space="preserve"> Interview</w:t>
            </w:r>
          </w:p>
          <w:p w:rsidR="007D1664" w:rsidRPr="00472F92" w:rsidRDefault="007D1664" w:rsidP="004356A7">
            <w:pPr>
              <w:numPr>
                <w:ilvl w:val="0"/>
                <w:numId w:val="12"/>
              </w:numPr>
              <w:tabs>
                <w:tab w:val="left" w:pos="0"/>
              </w:tabs>
              <w:spacing w:after="0"/>
              <w:rPr>
                <w:b/>
                <w:bCs/>
              </w:rPr>
            </w:pPr>
            <w:r w:rsidRPr="00472F92">
              <w:rPr>
                <w:b/>
                <w:bCs/>
              </w:rPr>
              <w:t xml:space="preserve"> Presentation</w:t>
            </w:r>
          </w:p>
          <w:p w:rsidR="007D1664" w:rsidRPr="00472F92" w:rsidRDefault="007D1664" w:rsidP="004356A7">
            <w:pPr>
              <w:numPr>
                <w:ilvl w:val="0"/>
                <w:numId w:val="12"/>
              </w:numPr>
              <w:tabs>
                <w:tab w:val="left" w:pos="0"/>
              </w:tabs>
              <w:spacing w:after="0"/>
              <w:rPr>
                <w:b/>
                <w:bCs/>
              </w:rPr>
            </w:pPr>
            <w:r w:rsidRPr="00472F92">
              <w:rPr>
                <w:b/>
                <w:bCs/>
              </w:rPr>
              <w:t xml:space="preserve"> Meetings </w:t>
            </w:r>
          </w:p>
        </w:tc>
      </w:tr>
    </w:tbl>
    <w:p w:rsidR="00933231" w:rsidRPr="00472F92" w:rsidRDefault="00933231" w:rsidP="00933231">
      <w:pPr>
        <w:tabs>
          <w:tab w:val="left" w:pos="0"/>
        </w:tabs>
        <w:spacing w:after="0"/>
        <w:rPr>
          <w:b/>
          <w:bCs/>
        </w:rPr>
      </w:pPr>
    </w:p>
    <w:p w:rsidR="00933231" w:rsidRPr="00472F92" w:rsidRDefault="00933231" w:rsidP="00933231">
      <w:pPr>
        <w:tabs>
          <w:tab w:val="left" w:pos="0"/>
        </w:tabs>
        <w:spacing w:after="0"/>
        <w:rPr>
          <w:b/>
          <w:bCs/>
        </w:rPr>
      </w:pPr>
      <w:r w:rsidRPr="00472F92">
        <w:rPr>
          <w:rFonts w:cs="Arial"/>
          <w:b/>
          <w:bCs/>
          <w:sz w:val="24"/>
          <w:szCs w:val="24"/>
        </w:rPr>
        <w:t>A communication system normally goes through a cycle involving:</w:t>
      </w:r>
    </w:p>
    <w:tbl>
      <w:tblPr>
        <w:tblW w:w="0" w:type="auto"/>
        <w:tblCellMar>
          <w:left w:w="0" w:type="dxa"/>
          <w:right w:w="0" w:type="dxa"/>
        </w:tblCellMar>
        <w:tblLook w:val="04A0"/>
      </w:tblPr>
      <w:tblGrid>
        <w:gridCol w:w="400"/>
        <w:gridCol w:w="1526"/>
        <w:gridCol w:w="7722"/>
      </w:tblGrid>
      <w:tr w:rsidR="00933231" w:rsidRPr="00472F92" w:rsidTr="00933231">
        <w:trPr>
          <w:trHeight w:val="430"/>
        </w:trPr>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1 </w:t>
            </w:r>
          </w:p>
        </w:tc>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The Sender </w:t>
            </w:r>
          </w:p>
        </w:tc>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7D1664" w:rsidRPr="00472F92" w:rsidRDefault="00933231" w:rsidP="00933231">
            <w:pPr>
              <w:tabs>
                <w:tab w:val="left" w:pos="0"/>
              </w:tabs>
            </w:pPr>
            <w:r w:rsidRPr="00472F92">
              <w:rPr>
                <w:bCs/>
              </w:rPr>
              <w:t xml:space="preserve">person who sends the message; the source </w:t>
            </w:r>
          </w:p>
        </w:tc>
      </w:tr>
      <w:tr w:rsidR="00933231" w:rsidRPr="00472F92" w:rsidTr="00933231">
        <w:trPr>
          <w:trHeight w:val="435"/>
        </w:trPr>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2 </w:t>
            </w:r>
          </w:p>
        </w:tc>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The Receiver </w:t>
            </w:r>
          </w:p>
        </w:tc>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933231" w:rsidP="00933231">
            <w:pPr>
              <w:tabs>
                <w:tab w:val="left" w:pos="0"/>
              </w:tabs>
            </w:pPr>
            <w:r w:rsidRPr="00472F92">
              <w:rPr>
                <w:bCs/>
              </w:rPr>
              <w:t xml:space="preserve">The person who receives the message </w:t>
            </w:r>
          </w:p>
        </w:tc>
      </w:tr>
      <w:tr w:rsidR="00933231" w:rsidRPr="00472F92" w:rsidTr="00933231">
        <w:trPr>
          <w:trHeight w:val="853"/>
        </w:trPr>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3 </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The message </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933231" w:rsidP="00933231">
            <w:pPr>
              <w:tabs>
                <w:tab w:val="left" w:pos="0"/>
              </w:tabs>
            </w:pPr>
            <w:r w:rsidRPr="00472F92">
              <w:rPr>
                <w:bCs/>
              </w:rPr>
              <w:t xml:space="preserve">Subject matter of communication. It may contain facts, ideas, feelings and thoughts </w:t>
            </w:r>
          </w:p>
        </w:tc>
      </w:tr>
      <w:tr w:rsidR="00933231" w:rsidRPr="00472F92" w:rsidTr="00933231">
        <w:trPr>
          <w:trHeight w:val="367"/>
        </w:trPr>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4 </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The Channel </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933231" w:rsidP="00933231">
            <w:pPr>
              <w:tabs>
                <w:tab w:val="left" w:pos="0"/>
              </w:tabs>
            </w:pPr>
            <w:r w:rsidRPr="00472F92">
              <w:rPr>
                <w:bCs/>
              </w:rPr>
              <w:t xml:space="preserve">Verbal/ Nonverbal </w:t>
            </w:r>
          </w:p>
        </w:tc>
      </w:tr>
      <w:tr w:rsidR="00933231" w:rsidRPr="00472F92" w:rsidTr="00933231">
        <w:trPr>
          <w:trHeight w:val="718"/>
        </w:trPr>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5 </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933231" w:rsidP="00933231">
            <w:pPr>
              <w:tabs>
                <w:tab w:val="left" w:pos="0"/>
              </w:tabs>
            </w:pPr>
            <w:r w:rsidRPr="00472F92">
              <w:rPr>
                <w:b/>
                <w:bCs/>
              </w:rPr>
              <w:t xml:space="preserve">The Feed back </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933231" w:rsidP="00933231">
            <w:pPr>
              <w:tabs>
                <w:tab w:val="left" w:pos="0"/>
              </w:tabs>
            </w:pPr>
            <w:r w:rsidRPr="00472F92">
              <w:rPr>
                <w:bCs/>
              </w:rPr>
              <w:t xml:space="preserve">Receiver’s response or reaction or reply to the message, which is directly towards the sender </w:t>
            </w:r>
          </w:p>
        </w:tc>
      </w:tr>
    </w:tbl>
    <w:p w:rsidR="00933231" w:rsidRPr="00472F92" w:rsidRDefault="00933231" w:rsidP="00933231">
      <w:pPr>
        <w:tabs>
          <w:tab w:val="left" w:pos="0"/>
        </w:tabs>
      </w:pPr>
    </w:p>
    <w:p w:rsidR="00933231" w:rsidRPr="00472F92" w:rsidRDefault="00933231" w:rsidP="00933231">
      <w:pPr>
        <w:tabs>
          <w:tab w:val="left" w:pos="0"/>
        </w:tabs>
        <w:rPr>
          <w:b/>
          <w:bCs/>
        </w:rPr>
      </w:pPr>
    </w:p>
    <w:p w:rsidR="00933231" w:rsidRPr="00472F92" w:rsidRDefault="00933231" w:rsidP="00933231">
      <w:pPr>
        <w:tabs>
          <w:tab w:val="left" w:pos="0"/>
        </w:tabs>
        <w:spacing w:after="0"/>
        <w:rPr>
          <w:b/>
          <w:bCs/>
        </w:rPr>
      </w:pPr>
      <w:r w:rsidRPr="00472F92">
        <w:rPr>
          <w:rFonts w:cs="Arial"/>
          <w:b/>
          <w:bCs/>
          <w:sz w:val="24"/>
          <w:szCs w:val="24"/>
        </w:rPr>
        <w:lastRenderedPageBreak/>
        <w:t>The Communication Cycle:</w:t>
      </w:r>
    </w:p>
    <w:p w:rsidR="00933231" w:rsidRPr="00472F92" w:rsidRDefault="00933231" w:rsidP="00933231">
      <w:pPr>
        <w:tabs>
          <w:tab w:val="left" w:pos="0"/>
        </w:tabs>
        <w:jc w:val="center"/>
      </w:pPr>
      <w:r w:rsidRPr="00472F92">
        <w:rPr>
          <w:noProof/>
        </w:rPr>
        <w:drawing>
          <wp:inline distT="0" distB="0" distL="0" distR="0">
            <wp:extent cx="5406965" cy="2130282"/>
            <wp:effectExtent l="19050" t="0" r="3235" b="0"/>
            <wp:docPr id="22" name="Picture 22" descr="C:\Users\Anila\Desktop\CommunicationModel.jpeg"/>
            <wp:cNvGraphicFramePr/>
            <a:graphic xmlns:a="http://schemas.openxmlformats.org/drawingml/2006/main">
              <a:graphicData uri="http://schemas.openxmlformats.org/drawingml/2006/picture">
                <pic:pic xmlns:pic="http://schemas.openxmlformats.org/drawingml/2006/picture">
                  <pic:nvPicPr>
                    <pic:cNvPr id="5" name="Picture 2" descr="C:\Users\Anila\Desktop\CommunicationModel.jpeg"/>
                    <pic:cNvPicPr>
                      <a:picLocks noChangeAspect="1" noChangeArrowheads="1"/>
                    </pic:cNvPicPr>
                  </pic:nvPicPr>
                  <pic:blipFill>
                    <a:blip r:embed="rId24" cstate="print"/>
                    <a:srcRect/>
                    <a:stretch>
                      <a:fillRect/>
                    </a:stretch>
                  </pic:blipFill>
                  <pic:spPr bwMode="auto">
                    <a:xfrm>
                      <a:off x="0" y="0"/>
                      <a:ext cx="5414966" cy="2133434"/>
                    </a:xfrm>
                    <a:prstGeom prst="rect">
                      <a:avLst/>
                    </a:prstGeom>
                    <a:noFill/>
                  </pic:spPr>
                </pic:pic>
              </a:graphicData>
            </a:graphic>
          </wp:inline>
        </w:drawing>
      </w:r>
    </w:p>
    <w:p w:rsidR="00933231" w:rsidRPr="00472F92" w:rsidRDefault="00933231" w:rsidP="00933231">
      <w:pPr>
        <w:jc w:val="center"/>
      </w:pPr>
      <w:r w:rsidRPr="00472F92">
        <w:rPr>
          <w:noProof/>
        </w:rPr>
        <w:drawing>
          <wp:inline distT="0" distB="0" distL="0" distR="0">
            <wp:extent cx="5382883" cy="2346385"/>
            <wp:effectExtent l="0" t="0" r="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933231" w:rsidRPr="00472F92" w:rsidRDefault="00933231" w:rsidP="00933231"/>
    <w:tbl>
      <w:tblPr>
        <w:tblW w:w="0" w:type="auto"/>
        <w:jc w:val="center"/>
        <w:tblCellMar>
          <w:left w:w="0" w:type="dxa"/>
          <w:right w:w="0" w:type="dxa"/>
        </w:tblCellMar>
        <w:tblLook w:val="04A0"/>
      </w:tblPr>
      <w:tblGrid>
        <w:gridCol w:w="3654"/>
        <w:gridCol w:w="4718"/>
      </w:tblGrid>
      <w:tr w:rsidR="00933231" w:rsidRPr="00472F92" w:rsidTr="00933231">
        <w:trPr>
          <w:trHeight w:val="1032"/>
          <w:jc w:val="center"/>
        </w:trPr>
        <w:tc>
          <w:tcPr>
            <w:tcW w:w="365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7D1664" w:rsidRPr="00472F92" w:rsidRDefault="00933231" w:rsidP="00933231">
            <w:r w:rsidRPr="00472F92">
              <w:rPr>
                <w:b/>
                <w:bCs/>
              </w:rPr>
              <w:t xml:space="preserve">        1.  A message sent</w:t>
            </w:r>
          </w:p>
        </w:tc>
        <w:tc>
          <w:tcPr>
            <w:tcW w:w="471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933231" w:rsidRPr="00472F92" w:rsidRDefault="00933231" w:rsidP="00933231">
            <w:pPr>
              <w:jc w:val="center"/>
            </w:pPr>
            <w:r w:rsidRPr="00472F92">
              <w:rPr>
                <w:b/>
                <w:bCs/>
              </w:rPr>
              <w:t xml:space="preserve">  Gesture                    Facial expression</w:t>
            </w:r>
          </w:p>
          <w:p w:rsidR="007D1664" w:rsidRPr="00472F92" w:rsidRDefault="00933231" w:rsidP="00933231">
            <w:pPr>
              <w:jc w:val="center"/>
            </w:pPr>
            <w:r w:rsidRPr="00472F92">
              <w:rPr>
                <w:b/>
                <w:bCs/>
              </w:rPr>
              <w:t xml:space="preserve">  Drawing                   Spoken/written</w:t>
            </w:r>
          </w:p>
        </w:tc>
      </w:tr>
      <w:tr w:rsidR="00933231" w:rsidRPr="00472F92" w:rsidTr="00933231">
        <w:trPr>
          <w:trHeight w:val="912"/>
          <w:jc w:val="center"/>
        </w:trPr>
        <w:tc>
          <w:tcPr>
            <w:tcW w:w="365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7D1664" w:rsidP="004356A7">
            <w:pPr>
              <w:numPr>
                <w:ilvl w:val="0"/>
                <w:numId w:val="13"/>
              </w:numPr>
              <w:spacing w:after="0"/>
              <w:jc w:val="both"/>
            </w:pPr>
            <w:r w:rsidRPr="00472F92">
              <w:rPr>
                <w:b/>
                <w:bCs/>
              </w:rPr>
              <w:t xml:space="preserve">Entry in sensory world </w:t>
            </w:r>
          </w:p>
          <w:p w:rsidR="007D1664" w:rsidRPr="00472F92" w:rsidRDefault="00933231" w:rsidP="00933231">
            <w:pPr>
              <w:spacing w:after="0"/>
              <w:jc w:val="both"/>
            </w:pPr>
            <w:r w:rsidRPr="00472F92">
              <w:rPr>
                <w:b/>
                <w:bCs/>
              </w:rPr>
              <w:t xml:space="preserve">      (all    senses)</w:t>
            </w:r>
          </w:p>
        </w:tc>
        <w:tc>
          <w:tcPr>
            <w:tcW w:w="471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933231" w:rsidRPr="00472F92" w:rsidRDefault="00933231" w:rsidP="00933231">
            <w:pPr>
              <w:spacing w:after="0"/>
              <w:jc w:val="center"/>
            </w:pPr>
            <w:r w:rsidRPr="00472F92">
              <w:rPr>
                <w:b/>
                <w:bCs/>
              </w:rPr>
              <w:t xml:space="preserve">  Sight                                             Smell</w:t>
            </w:r>
          </w:p>
          <w:p w:rsidR="00933231" w:rsidRPr="00472F92" w:rsidRDefault="00933231" w:rsidP="00933231">
            <w:pPr>
              <w:spacing w:after="0"/>
              <w:jc w:val="center"/>
            </w:pPr>
            <w:r w:rsidRPr="00472F92">
              <w:rPr>
                <w:b/>
                <w:bCs/>
              </w:rPr>
              <w:t xml:space="preserve">  Hearing                                        Taste</w:t>
            </w:r>
          </w:p>
          <w:p w:rsidR="007D1664" w:rsidRPr="00472F92" w:rsidRDefault="00933231" w:rsidP="00933231">
            <w:pPr>
              <w:spacing w:after="0"/>
            </w:pPr>
            <w:r w:rsidRPr="00472F92">
              <w:rPr>
                <w:b/>
                <w:bCs/>
              </w:rPr>
              <w:t xml:space="preserve">            Touch</w:t>
            </w:r>
          </w:p>
        </w:tc>
      </w:tr>
      <w:tr w:rsidR="00933231" w:rsidRPr="00472F92" w:rsidTr="00933231">
        <w:trPr>
          <w:trHeight w:val="2231"/>
          <w:jc w:val="center"/>
        </w:trPr>
        <w:tc>
          <w:tcPr>
            <w:tcW w:w="365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7D1664" w:rsidP="004356A7">
            <w:pPr>
              <w:numPr>
                <w:ilvl w:val="0"/>
                <w:numId w:val="14"/>
              </w:numPr>
              <w:spacing w:after="0"/>
            </w:pPr>
            <w:r w:rsidRPr="00472F92">
              <w:rPr>
                <w:b/>
                <w:bCs/>
              </w:rPr>
              <w:lastRenderedPageBreak/>
              <w:t xml:space="preserve">Stimuli </w:t>
            </w:r>
          </w:p>
          <w:p w:rsidR="007D1664" w:rsidRPr="00472F92" w:rsidRDefault="00933231" w:rsidP="00933231">
            <w:pPr>
              <w:spacing w:after="0"/>
            </w:pPr>
            <w:r w:rsidRPr="00472F92">
              <w:rPr>
                <w:b/>
                <w:bCs/>
              </w:rPr>
              <w:t xml:space="preserve">      (Picks up message)</w:t>
            </w:r>
          </w:p>
        </w:tc>
        <w:tc>
          <w:tcPr>
            <w:tcW w:w="47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7D1664" w:rsidP="004356A7">
            <w:pPr>
              <w:numPr>
                <w:ilvl w:val="0"/>
                <w:numId w:val="15"/>
              </w:numPr>
              <w:tabs>
                <w:tab w:val="clear" w:pos="720"/>
                <w:tab w:val="num" w:pos="396"/>
              </w:tabs>
              <w:spacing w:after="0"/>
              <w:ind w:left="486"/>
            </w:pPr>
            <w:r w:rsidRPr="00472F92">
              <w:rPr>
                <w:b/>
                <w:bCs/>
              </w:rPr>
              <w:t xml:space="preserve">    Stimuli varies from person to person:</w:t>
            </w:r>
          </w:p>
          <w:p w:rsidR="00933231" w:rsidRPr="00472F92" w:rsidRDefault="00933231" w:rsidP="00933231">
            <w:pPr>
              <w:spacing w:after="0"/>
              <w:ind w:left="936"/>
            </w:pPr>
            <w:r w:rsidRPr="00472F92">
              <w:rPr>
                <w:b/>
                <w:bCs/>
              </w:rPr>
              <w:t xml:space="preserve">Person’s abilities                      </w:t>
            </w:r>
          </w:p>
          <w:p w:rsidR="00933231" w:rsidRPr="00472F92" w:rsidRDefault="00933231" w:rsidP="00933231">
            <w:pPr>
              <w:spacing w:after="0"/>
              <w:ind w:left="936"/>
            </w:pPr>
            <w:r w:rsidRPr="00472F92">
              <w:rPr>
                <w:b/>
                <w:bCs/>
              </w:rPr>
              <w:t>Cultural background</w:t>
            </w:r>
          </w:p>
          <w:p w:rsidR="00933231" w:rsidRPr="00472F92" w:rsidRDefault="00933231" w:rsidP="00933231">
            <w:pPr>
              <w:spacing w:after="0"/>
              <w:ind w:left="936"/>
            </w:pPr>
            <w:r w:rsidRPr="00472F92">
              <w:rPr>
                <w:b/>
                <w:bCs/>
              </w:rPr>
              <w:t>Drowsy/dizzy/day dreaming/ not alert</w:t>
            </w:r>
          </w:p>
          <w:p w:rsidR="00933231" w:rsidRPr="00472F92" w:rsidRDefault="00933231" w:rsidP="00933231">
            <w:pPr>
              <w:spacing w:after="0"/>
              <w:ind w:left="936"/>
            </w:pPr>
            <w:r w:rsidRPr="00472F92">
              <w:rPr>
                <w:b/>
                <w:bCs/>
              </w:rPr>
              <w:t xml:space="preserve">Outside noises                           </w:t>
            </w:r>
          </w:p>
          <w:p w:rsidR="00933231" w:rsidRPr="00472F92" w:rsidRDefault="00933231" w:rsidP="00933231">
            <w:pPr>
              <w:spacing w:after="0"/>
              <w:ind w:left="936"/>
            </w:pPr>
            <w:r w:rsidRPr="00472F92">
              <w:rPr>
                <w:b/>
                <w:bCs/>
              </w:rPr>
              <w:t>Facial expressions</w:t>
            </w:r>
          </w:p>
          <w:p w:rsidR="007D1664" w:rsidRPr="00472F92" w:rsidRDefault="00933231" w:rsidP="00933231">
            <w:pPr>
              <w:spacing w:after="0"/>
              <w:ind w:left="936"/>
            </w:pPr>
            <w:r w:rsidRPr="00472F92">
              <w:rPr>
                <w:b/>
                <w:bCs/>
              </w:rPr>
              <w:t>Double/ dual meaning</w:t>
            </w:r>
          </w:p>
        </w:tc>
      </w:tr>
      <w:tr w:rsidR="00933231" w:rsidRPr="00472F92" w:rsidTr="00933231">
        <w:trPr>
          <w:trHeight w:val="1591"/>
          <w:jc w:val="center"/>
        </w:trPr>
        <w:tc>
          <w:tcPr>
            <w:tcW w:w="365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7D1664" w:rsidP="004356A7">
            <w:pPr>
              <w:numPr>
                <w:ilvl w:val="0"/>
                <w:numId w:val="16"/>
              </w:numPr>
              <w:spacing w:after="0"/>
            </w:pPr>
            <w:r w:rsidRPr="00472F92">
              <w:rPr>
                <w:b/>
                <w:bCs/>
              </w:rPr>
              <w:t>The Filtering Process</w:t>
            </w:r>
          </w:p>
          <w:p w:rsidR="007D1664" w:rsidRPr="00472F92" w:rsidRDefault="00933231" w:rsidP="00933231">
            <w:pPr>
              <w:spacing w:after="0"/>
            </w:pPr>
            <w:r w:rsidRPr="00472F92">
              <w:rPr>
                <w:b/>
                <w:bCs/>
              </w:rPr>
              <w:t xml:space="preserve">       (brain)</w:t>
            </w:r>
          </w:p>
        </w:tc>
        <w:tc>
          <w:tcPr>
            <w:tcW w:w="47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933231" w:rsidRPr="00472F92" w:rsidRDefault="00933231" w:rsidP="00933231">
            <w:pPr>
              <w:spacing w:after="0"/>
              <w:ind w:left="576"/>
            </w:pPr>
            <w:r w:rsidRPr="00472F92">
              <w:rPr>
                <w:b/>
                <w:bCs/>
              </w:rPr>
              <w:t>Through contents</w:t>
            </w:r>
          </w:p>
          <w:p w:rsidR="00933231" w:rsidRPr="00472F92" w:rsidRDefault="00933231" w:rsidP="00933231">
            <w:pPr>
              <w:spacing w:after="0"/>
              <w:ind w:left="576"/>
            </w:pPr>
            <w:r w:rsidRPr="00472F92">
              <w:rPr>
                <w:b/>
                <w:bCs/>
              </w:rPr>
              <w:t>Experiences</w:t>
            </w:r>
          </w:p>
          <w:p w:rsidR="00933231" w:rsidRPr="00472F92" w:rsidRDefault="00933231" w:rsidP="00933231">
            <w:pPr>
              <w:spacing w:after="0"/>
              <w:ind w:left="576"/>
            </w:pPr>
            <w:r w:rsidRPr="00472F92">
              <w:rPr>
                <w:b/>
                <w:bCs/>
              </w:rPr>
              <w:t>Knowledge</w:t>
            </w:r>
          </w:p>
          <w:p w:rsidR="00933231" w:rsidRPr="00472F92" w:rsidRDefault="00933231" w:rsidP="00933231">
            <w:pPr>
              <w:spacing w:after="0"/>
              <w:ind w:left="576"/>
            </w:pPr>
            <w:r w:rsidRPr="00472F92">
              <w:rPr>
                <w:b/>
                <w:bCs/>
              </w:rPr>
              <w:t>Emotions</w:t>
            </w:r>
          </w:p>
          <w:p w:rsidR="007D1664" w:rsidRPr="00472F92" w:rsidRDefault="00933231" w:rsidP="00933231">
            <w:pPr>
              <w:spacing w:after="0"/>
              <w:ind w:left="576"/>
            </w:pPr>
            <w:r w:rsidRPr="00472F92">
              <w:rPr>
                <w:b/>
                <w:bCs/>
              </w:rPr>
              <w:t>Cultural background</w:t>
            </w:r>
          </w:p>
        </w:tc>
      </w:tr>
      <w:tr w:rsidR="00933231" w:rsidRPr="00472F92" w:rsidTr="00933231">
        <w:trPr>
          <w:trHeight w:val="1060"/>
          <w:jc w:val="center"/>
        </w:trPr>
        <w:tc>
          <w:tcPr>
            <w:tcW w:w="365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D1664" w:rsidRPr="00472F92" w:rsidRDefault="00933231" w:rsidP="00933231">
            <w:pPr>
              <w:spacing w:after="0"/>
            </w:pPr>
            <w:r w:rsidRPr="00472F92">
              <w:rPr>
                <w:b/>
                <w:bCs/>
              </w:rPr>
              <w:t xml:space="preserve">       5.    Message Response through:</w:t>
            </w:r>
          </w:p>
        </w:tc>
        <w:tc>
          <w:tcPr>
            <w:tcW w:w="47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933231" w:rsidRPr="00472F92" w:rsidRDefault="00933231" w:rsidP="00933231">
            <w:pPr>
              <w:spacing w:after="0"/>
              <w:ind w:left="576"/>
            </w:pPr>
            <w:r w:rsidRPr="00472F92">
              <w:rPr>
                <w:b/>
                <w:bCs/>
              </w:rPr>
              <w:t>Words</w:t>
            </w:r>
          </w:p>
          <w:p w:rsidR="00933231" w:rsidRPr="00472F92" w:rsidRDefault="00933231" w:rsidP="00933231">
            <w:pPr>
              <w:spacing w:after="0"/>
              <w:ind w:left="576"/>
            </w:pPr>
            <w:r w:rsidRPr="00472F92">
              <w:rPr>
                <w:b/>
                <w:bCs/>
              </w:rPr>
              <w:t>Gestures</w:t>
            </w:r>
          </w:p>
          <w:p w:rsidR="007D1664" w:rsidRPr="00472F92" w:rsidRDefault="00933231" w:rsidP="00933231">
            <w:pPr>
              <w:spacing w:after="0"/>
              <w:ind w:left="576"/>
            </w:pPr>
            <w:r w:rsidRPr="00472F92">
              <w:rPr>
                <w:b/>
                <w:bCs/>
              </w:rPr>
              <w:t>Physical actions</w:t>
            </w:r>
          </w:p>
        </w:tc>
      </w:tr>
      <w:tr w:rsidR="00933231" w:rsidRPr="00472F92" w:rsidTr="00933231">
        <w:trPr>
          <w:trHeight w:val="454"/>
          <w:jc w:val="center"/>
        </w:trPr>
        <w:tc>
          <w:tcPr>
            <w:tcW w:w="0" w:type="auto"/>
            <w:gridSpan w:val="2"/>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D1664" w:rsidRPr="00472F92" w:rsidRDefault="00933231" w:rsidP="00933231">
            <w:pPr>
              <w:tabs>
                <w:tab w:val="left" w:pos="360"/>
                <w:tab w:val="left" w:pos="450"/>
              </w:tabs>
              <w:spacing w:after="0"/>
            </w:pPr>
            <w:r w:rsidRPr="00472F92">
              <w:rPr>
                <w:b/>
                <w:bCs/>
              </w:rPr>
              <w:t xml:space="preserve">        6.   The Cycle Repeated</w:t>
            </w:r>
          </w:p>
        </w:tc>
      </w:tr>
    </w:tbl>
    <w:p w:rsidR="00933231" w:rsidRPr="00472F92" w:rsidRDefault="00933231" w:rsidP="00933231">
      <w:pPr>
        <w:ind w:left="360"/>
        <w:jc w:val="center"/>
      </w:pPr>
      <w:r w:rsidRPr="00472F92">
        <w:rPr>
          <w:noProof/>
        </w:rPr>
        <w:drawing>
          <wp:inline distT="0" distB="0" distL="0" distR="0">
            <wp:extent cx="4311411" cy="2501660"/>
            <wp:effectExtent l="19050" t="0" r="0" b="0"/>
            <wp:docPr id="24" name="Picture 24" descr="C:\Users\Anila\Desktop\talking.jpeg"/>
            <wp:cNvGraphicFramePr/>
            <a:graphic xmlns:a="http://schemas.openxmlformats.org/drawingml/2006/main">
              <a:graphicData uri="http://schemas.openxmlformats.org/drawingml/2006/picture">
                <pic:pic xmlns:pic="http://schemas.openxmlformats.org/drawingml/2006/picture">
                  <pic:nvPicPr>
                    <pic:cNvPr id="6" name="Picture 2" descr="C:\Users\Anila\Desktop\talking.jpeg"/>
                    <pic:cNvPicPr>
                      <a:picLocks noChangeAspect="1" noChangeArrowheads="1"/>
                    </pic:cNvPicPr>
                  </pic:nvPicPr>
                  <pic:blipFill>
                    <a:blip r:embed="rId29" cstate="print"/>
                    <a:srcRect/>
                    <a:stretch>
                      <a:fillRect/>
                    </a:stretch>
                  </pic:blipFill>
                  <pic:spPr bwMode="auto">
                    <a:xfrm>
                      <a:off x="0" y="0"/>
                      <a:ext cx="4312715" cy="2502417"/>
                    </a:xfrm>
                    <a:prstGeom prst="rect">
                      <a:avLst/>
                    </a:prstGeom>
                    <a:noFill/>
                  </pic:spPr>
                </pic:pic>
              </a:graphicData>
            </a:graphic>
          </wp:inline>
        </w:drawing>
      </w:r>
    </w:p>
    <w:p w:rsidR="00933231" w:rsidRPr="00472F92" w:rsidRDefault="00933231" w:rsidP="00925F94">
      <w:pPr>
        <w:tabs>
          <w:tab w:val="left" w:pos="0"/>
        </w:tabs>
        <w:spacing w:after="0"/>
        <w:jc w:val="both"/>
        <w:rPr>
          <w:rFonts w:cs="Arial"/>
          <w:b/>
          <w:bCs/>
          <w:sz w:val="24"/>
          <w:szCs w:val="24"/>
        </w:rPr>
      </w:pPr>
      <w:r w:rsidRPr="00472F92">
        <w:rPr>
          <w:rFonts w:cs="Arial"/>
          <w:b/>
          <w:bCs/>
          <w:sz w:val="24"/>
          <w:szCs w:val="24"/>
        </w:rPr>
        <w:t>Communication in Workplace:</w:t>
      </w:r>
    </w:p>
    <w:p w:rsidR="00925F94" w:rsidRPr="00472F92" w:rsidRDefault="00933231" w:rsidP="00925F94">
      <w:pPr>
        <w:tabs>
          <w:tab w:val="left" w:pos="0"/>
        </w:tabs>
        <w:spacing w:after="0"/>
        <w:jc w:val="both"/>
        <w:rPr>
          <w:rFonts w:cs="Arial"/>
          <w:bCs/>
          <w:sz w:val="24"/>
          <w:szCs w:val="24"/>
        </w:rPr>
      </w:pPr>
      <w:r w:rsidRPr="00472F92">
        <w:rPr>
          <w:rFonts w:cs="Arial"/>
          <w:bCs/>
          <w:sz w:val="24"/>
          <w:szCs w:val="24"/>
        </w:rPr>
        <w:t>Dictionary definition</w:t>
      </w:r>
      <w:r w:rsidR="00925F94" w:rsidRPr="00472F92">
        <w:rPr>
          <w:rFonts w:cs="Arial"/>
          <w:bCs/>
          <w:sz w:val="24"/>
          <w:szCs w:val="24"/>
        </w:rPr>
        <w:t xml:space="preserve">: </w:t>
      </w:r>
      <w:r w:rsidRPr="00472F92">
        <w:rPr>
          <w:rFonts w:cs="Arial"/>
          <w:bCs/>
          <w:sz w:val="24"/>
          <w:szCs w:val="24"/>
        </w:rPr>
        <w:t>A place, such as an office or factory, where people are employed.</w:t>
      </w:r>
    </w:p>
    <w:p w:rsidR="00925F94" w:rsidRPr="00472F92" w:rsidRDefault="00925F94" w:rsidP="00925F94">
      <w:pPr>
        <w:tabs>
          <w:tab w:val="left" w:pos="0"/>
        </w:tabs>
        <w:spacing w:after="0"/>
        <w:jc w:val="both"/>
        <w:rPr>
          <w:rFonts w:cs="Arial"/>
          <w:b/>
          <w:bCs/>
          <w:sz w:val="24"/>
          <w:szCs w:val="24"/>
        </w:rPr>
      </w:pPr>
    </w:p>
    <w:p w:rsidR="00925F94" w:rsidRPr="00472F92" w:rsidRDefault="00925F94" w:rsidP="00925F94">
      <w:pPr>
        <w:tabs>
          <w:tab w:val="left" w:pos="0"/>
        </w:tabs>
        <w:spacing w:after="0"/>
        <w:jc w:val="both"/>
        <w:rPr>
          <w:rFonts w:cs="Arial"/>
          <w:b/>
          <w:bCs/>
          <w:sz w:val="24"/>
          <w:szCs w:val="24"/>
        </w:rPr>
      </w:pPr>
    </w:p>
    <w:p w:rsidR="00925F94" w:rsidRPr="00472F92" w:rsidRDefault="00925F94" w:rsidP="00925F94">
      <w:pPr>
        <w:tabs>
          <w:tab w:val="left" w:pos="0"/>
        </w:tabs>
        <w:spacing w:after="0"/>
        <w:jc w:val="both"/>
        <w:rPr>
          <w:rFonts w:cs="Arial"/>
          <w:b/>
          <w:bCs/>
          <w:sz w:val="24"/>
          <w:szCs w:val="24"/>
        </w:rPr>
      </w:pPr>
    </w:p>
    <w:p w:rsidR="00925F94" w:rsidRPr="00472F92" w:rsidRDefault="00925F94" w:rsidP="00925F94">
      <w:pPr>
        <w:tabs>
          <w:tab w:val="left" w:pos="0"/>
        </w:tabs>
        <w:spacing w:after="0"/>
        <w:jc w:val="both"/>
        <w:rPr>
          <w:rFonts w:cs="Arial"/>
          <w:b/>
          <w:bCs/>
          <w:sz w:val="24"/>
          <w:szCs w:val="24"/>
        </w:rPr>
      </w:pPr>
    </w:p>
    <w:p w:rsidR="00925F94" w:rsidRPr="00472F92" w:rsidRDefault="00925F94" w:rsidP="00925F94">
      <w:pPr>
        <w:tabs>
          <w:tab w:val="left" w:pos="0"/>
        </w:tabs>
        <w:spacing w:after="0"/>
        <w:jc w:val="both"/>
        <w:rPr>
          <w:rFonts w:cs="Arial"/>
          <w:b/>
          <w:bCs/>
          <w:sz w:val="24"/>
          <w:szCs w:val="24"/>
        </w:rPr>
      </w:pPr>
    </w:p>
    <w:p w:rsidR="00933231" w:rsidRPr="00472F92" w:rsidRDefault="00925F94" w:rsidP="00925F94">
      <w:pPr>
        <w:tabs>
          <w:tab w:val="left" w:pos="0"/>
        </w:tabs>
        <w:spacing w:after="0"/>
        <w:jc w:val="both"/>
        <w:rPr>
          <w:rFonts w:cs="Arial"/>
          <w:b/>
          <w:bCs/>
          <w:sz w:val="24"/>
          <w:szCs w:val="24"/>
        </w:rPr>
      </w:pPr>
      <w:r w:rsidRPr="00472F92">
        <w:rPr>
          <w:rFonts w:cs="Arial"/>
          <w:b/>
          <w:bCs/>
          <w:sz w:val="24"/>
          <w:szCs w:val="24"/>
        </w:rPr>
        <w:lastRenderedPageBreak/>
        <w:t>Why do we communicate?</w:t>
      </w:r>
    </w:p>
    <w:p w:rsidR="00925F94" w:rsidRPr="00472F92" w:rsidRDefault="00925F94" w:rsidP="00925F94">
      <w:pPr>
        <w:tabs>
          <w:tab w:val="left" w:pos="0"/>
        </w:tabs>
        <w:spacing w:after="0"/>
        <w:jc w:val="center"/>
        <w:rPr>
          <w:rFonts w:cs="Arial"/>
          <w:sz w:val="24"/>
          <w:szCs w:val="24"/>
        </w:rPr>
      </w:pPr>
      <w:r w:rsidRPr="00472F92">
        <w:rPr>
          <w:rFonts w:cs="Arial"/>
          <w:noProof/>
          <w:sz w:val="24"/>
          <w:szCs w:val="24"/>
        </w:rPr>
        <w:drawing>
          <wp:inline distT="0" distB="0" distL="0" distR="0">
            <wp:extent cx="4527071" cy="2078966"/>
            <wp:effectExtent l="19050" t="0" r="6829" b="0"/>
            <wp:docPr id="25" name="Picture 25" descr="C:\Users\Anila\Downloads\Marketing.jpg"/>
            <wp:cNvGraphicFramePr/>
            <a:graphic xmlns:a="http://schemas.openxmlformats.org/drawingml/2006/main">
              <a:graphicData uri="http://schemas.openxmlformats.org/drawingml/2006/picture">
                <pic:pic xmlns:pic="http://schemas.openxmlformats.org/drawingml/2006/picture">
                  <pic:nvPicPr>
                    <pic:cNvPr id="5" name="Picture 2" descr="C:\Users\Anila\Downloads\Marketing.jpg"/>
                    <pic:cNvPicPr>
                      <a:picLocks noChangeAspect="1" noChangeArrowheads="1"/>
                    </pic:cNvPicPr>
                  </pic:nvPicPr>
                  <pic:blipFill>
                    <a:blip r:embed="rId30" cstate="print"/>
                    <a:srcRect/>
                    <a:stretch>
                      <a:fillRect/>
                    </a:stretch>
                  </pic:blipFill>
                  <pic:spPr bwMode="auto">
                    <a:xfrm>
                      <a:off x="0" y="0"/>
                      <a:ext cx="4528440" cy="2079595"/>
                    </a:xfrm>
                    <a:prstGeom prst="rect">
                      <a:avLst/>
                    </a:prstGeom>
                    <a:noFill/>
                  </pic:spPr>
                </pic:pic>
              </a:graphicData>
            </a:graphic>
          </wp:inline>
        </w:drawing>
      </w:r>
    </w:p>
    <w:p w:rsidR="00925F94" w:rsidRPr="00472F92" w:rsidRDefault="00925F94" w:rsidP="00925F94">
      <w:pPr>
        <w:tabs>
          <w:tab w:val="left" w:pos="0"/>
        </w:tabs>
        <w:spacing w:after="0"/>
        <w:jc w:val="both"/>
        <w:rPr>
          <w:rFonts w:cs="Arial"/>
          <w:b/>
          <w:bCs/>
          <w:sz w:val="24"/>
          <w:szCs w:val="24"/>
        </w:rPr>
      </w:pPr>
      <w:r w:rsidRPr="00472F92">
        <w:rPr>
          <w:rFonts w:cs="Arial"/>
          <w:b/>
          <w:bCs/>
          <w:sz w:val="24"/>
          <w:szCs w:val="24"/>
        </w:rPr>
        <w:t>What is our workplace?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Administration office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Accounting office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Human Resources Office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Bookstore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Maintenance office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Engineering office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General Services</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Clinic</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Registrar</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Security Guard office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Student Services</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Discipline office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Campus Ministry office</w:t>
      </w:r>
    </w:p>
    <w:p w:rsidR="007D1664" w:rsidRPr="00472F92" w:rsidRDefault="007D1664" w:rsidP="004356A7">
      <w:pPr>
        <w:numPr>
          <w:ilvl w:val="0"/>
          <w:numId w:val="17"/>
        </w:numPr>
        <w:tabs>
          <w:tab w:val="left" w:pos="0"/>
        </w:tabs>
        <w:spacing w:after="0"/>
        <w:jc w:val="both"/>
        <w:rPr>
          <w:rFonts w:cs="Arial"/>
          <w:sz w:val="24"/>
          <w:szCs w:val="24"/>
        </w:rPr>
      </w:pPr>
      <w:r w:rsidRPr="00472F92">
        <w:rPr>
          <w:rFonts w:cs="Arial"/>
          <w:sz w:val="24"/>
          <w:szCs w:val="24"/>
        </w:rPr>
        <w:t>Others</w:t>
      </w:r>
    </w:p>
    <w:p w:rsidR="00925F94" w:rsidRPr="00472F92" w:rsidRDefault="00925F94" w:rsidP="00925F94">
      <w:pPr>
        <w:tabs>
          <w:tab w:val="left" w:pos="0"/>
        </w:tabs>
        <w:spacing w:after="0"/>
        <w:jc w:val="both"/>
        <w:rPr>
          <w:rFonts w:cs="Arial"/>
          <w:sz w:val="24"/>
          <w:szCs w:val="24"/>
        </w:rPr>
      </w:pPr>
    </w:p>
    <w:p w:rsidR="00925F94" w:rsidRPr="00472F92" w:rsidRDefault="00925F94" w:rsidP="00925F94">
      <w:pPr>
        <w:tabs>
          <w:tab w:val="left" w:pos="0"/>
        </w:tabs>
        <w:spacing w:after="0"/>
        <w:jc w:val="both"/>
        <w:rPr>
          <w:rFonts w:cs="Arial"/>
          <w:sz w:val="24"/>
          <w:szCs w:val="24"/>
        </w:rPr>
      </w:pPr>
      <w:r w:rsidRPr="00472F92">
        <w:rPr>
          <w:rFonts w:cs="Arial"/>
          <w:b/>
          <w:bCs/>
          <w:sz w:val="24"/>
          <w:szCs w:val="24"/>
        </w:rPr>
        <w:t>Communication:</w:t>
      </w:r>
    </w:p>
    <w:p w:rsidR="007D1664" w:rsidRPr="00472F92" w:rsidRDefault="007D1664" w:rsidP="004356A7">
      <w:pPr>
        <w:numPr>
          <w:ilvl w:val="0"/>
          <w:numId w:val="18"/>
        </w:numPr>
        <w:tabs>
          <w:tab w:val="left" w:pos="0"/>
        </w:tabs>
        <w:spacing w:after="0"/>
        <w:jc w:val="both"/>
        <w:rPr>
          <w:rFonts w:cs="Arial"/>
          <w:sz w:val="24"/>
          <w:szCs w:val="24"/>
        </w:rPr>
      </w:pPr>
      <w:r w:rsidRPr="00472F92">
        <w:rPr>
          <w:rFonts w:cs="Arial"/>
          <w:sz w:val="24"/>
          <w:szCs w:val="24"/>
        </w:rPr>
        <w:t xml:space="preserve">The exchange of thoughts, messages, or information, as by speech, signals, writing, or behavior. </w:t>
      </w:r>
    </w:p>
    <w:p w:rsidR="007D1664" w:rsidRPr="00472F92" w:rsidRDefault="007D1664" w:rsidP="004356A7">
      <w:pPr>
        <w:numPr>
          <w:ilvl w:val="0"/>
          <w:numId w:val="18"/>
        </w:numPr>
        <w:tabs>
          <w:tab w:val="left" w:pos="0"/>
        </w:tabs>
        <w:spacing w:after="0"/>
        <w:jc w:val="both"/>
        <w:rPr>
          <w:rFonts w:cs="Arial"/>
          <w:sz w:val="24"/>
          <w:szCs w:val="24"/>
        </w:rPr>
      </w:pPr>
      <w:r w:rsidRPr="00472F92">
        <w:rPr>
          <w:rFonts w:cs="Arial"/>
          <w:sz w:val="24"/>
          <w:szCs w:val="24"/>
        </w:rPr>
        <w:t xml:space="preserve">The art and technique of using words effectively to impart information or ideas. </w:t>
      </w:r>
    </w:p>
    <w:p w:rsidR="00925F94" w:rsidRPr="00472F92" w:rsidRDefault="00925F94" w:rsidP="004356A7">
      <w:pPr>
        <w:numPr>
          <w:ilvl w:val="0"/>
          <w:numId w:val="18"/>
        </w:numPr>
        <w:tabs>
          <w:tab w:val="left" w:pos="0"/>
        </w:tabs>
        <w:spacing w:after="0"/>
        <w:jc w:val="both"/>
        <w:rPr>
          <w:rFonts w:cs="Arial"/>
          <w:sz w:val="24"/>
          <w:szCs w:val="24"/>
        </w:rPr>
      </w:pPr>
      <w:r w:rsidRPr="00472F92">
        <w:rPr>
          <w:rFonts w:cs="Arial"/>
          <w:sz w:val="24"/>
          <w:szCs w:val="24"/>
        </w:rPr>
        <w:t>Acceptable communication differs from company to company, but many aspects are universal.</w:t>
      </w:r>
    </w:p>
    <w:p w:rsidR="00925F94" w:rsidRPr="00472F92" w:rsidRDefault="00925F94" w:rsidP="00925F94">
      <w:pPr>
        <w:tabs>
          <w:tab w:val="left" w:pos="0"/>
        </w:tabs>
        <w:spacing w:after="0"/>
        <w:jc w:val="both"/>
        <w:rPr>
          <w:rFonts w:cs="Arial"/>
          <w:b/>
          <w:bCs/>
          <w:sz w:val="24"/>
          <w:szCs w:val="24"/>
        </w:rPr>
      </w:pPr>
    </w:p>
    <w:p w:rsidR="00925F94" w:rsidRPr="00472F92" w:rsidRDefault="00925F94" w:rsidP="00925F94">
      <w:pPr>
        <w:tabs>
          <w:tab w:val="left" w:pos="0"/>
        </w:tabs>
        <w:spacing w:after="0"/>
        <w:jc w:val="both"/>
        <w:rPr>
          <w:rFonts w:cs="Arial"/>
          <w:b/>
          <w:bCs/>
          <w:sz w:val="24"/>
          <w:szCs w:val="24"/>
        </w:rPr>
      </w:pPr>
      <w:r w:rsidRPr="00472F92">
        <w:rPr>
          <w:rFonts w:cs="Arial"/>
          <w:b/>
          <w:bCs/>
          <w:sz w:val="24"/>
          <w:szCs w:val="24"/>
        </w:rPr>
        <w:t>Tips to help us communicate effectively in the workplace:</w:t>
      </w:r>
    </w:p>
    <w:p w:rsidR="00925F94" w:rsidRPr="00472F92" w:rsidRDefault="00925F94" w:rsidP="004356A7">
      <w:pPr>
        <w:pStyle w:val="ListParagraph"/>
        <w:numPr>
          <w:ilvl w:val="0"/>
          <w:numId w:val="19"/>
        </w:numPr>
        <w:tabs>
          <w:tab w:val="left" w:pos="0"/>
        </w:tabs>
        <w:spacing w:after="0"/>
        <w:rPr>
          <w:rFonts w:cs="Arial"/>
          <w:sz w:val="24"/>
          <w:szCs w:val="24"/>
        </w:rPr>
      </w:pPr>
      <w:r w:rsidRPr="00472F92">
        <w:rPr>
          <w:rFonts w:cs="Arial"/>
          <w:b/>
          <w:bCs/>
          <w:sz w:val="24"/>
          <w:szCs w:val="24"/>
        </w:rPr>
        <w:t>Listen</w:t>
      </w:r>
    </w:p>
    <w:p w:rsidR="00925F94" w:rsidRPr="00472F92" w:rsidRDefault="00925F94" w:rsidP="004356A7">
      <w:pPr>
        <w:pStyle w:val="ListParagraph"/>
        <w:numPr>
          <w:ilvl w:val="0"/>
          <w:numId w:val="21"/>
        </w:numPr>
        <w:tabs>
          <w:tab w:val="left" w:pos="0"/>
        </w:tabs>
        <w:spacing w:after="0"/>
        <w:jc w:val="both"/>
        <w:rPr>
          <w:rFonts w:cs="Arial"/>
          <w:sz w:val="24"/>
          <w:szCs w:val="24"/>
        </w:rPr>
      </w:pPr>
      <w:r w:rsidRPr="00472F92">
        <w:rPr>
          <w:rFonts w:cs="Arial"/>
          <w:sz w:val="24"/>
          <w:szCs w:val="24"/>
        </w:rPr>
        <w:t xml:space="preserve">When you listen to others attentively it makes them feel good. It also makes for a deeper and more positive connection with others. </w:t>
      </w:r>
    </w:p>
    <w:p w:rsidR="00925F94" w:rsidRPr="00472F92" w:rsidRDefault="00925F94" w:rsidP="004356A7">
      <w:pPr>
        <w:pStyle w:val="ListParagraph"/>
        <w:numPr>
          <w:ilvl w:val="0"/>
          <w:numId w:val="21"/>
        </w:numPr>
        <w:tabs>
          <w:tab w:val="left" w:pos="0"/>
        </w:tabs>
        <w:spacing w:after="0"/>
        <w:jc w:val="both"/>
        <w:rPr>
          <w:rFonts w:cs="Arial"/>
          <w:sz w:val="24"/>
          <w:szCs w:val="24"/>
        </w:rPr>
      </w:pPr>
      <w:r w:rsidRPr="00472F92">
        <w:rPr>
          <w:rFonts w:cs="Arial"/>
          <w:sz w:val="24"/>
          <w:szCs w:val="24"/>
        </w:rPr>
        <w:lastRenderedPageBreak/>
        <w:t>In turn, you form an understanding and they will listen to you when it’s your turn to speak.</w:t>
      </w:r>
    </w:p>
    <w:p w:rsidR="00925F94" w:rsidRPr="00472F92" w:rsidRDefault="00925F94" w:rsidP="004356A7">
      <w:pPr>
        <w:pStyle w:val="ListParagraph"/>
        <w:numPr>
          <w:ilvl w:val="0"/>
          <w:numId w:val="21"/>
        </w:numPr>
        <w:tabs>
          <w:tab w:val="left" w:pos="0"/>
        </w:tabs>
        <w:spacing w:after="0"/>
        <w:jc w:val="both"/>
        <w:rPr>
          <w:rFonts w:cs="Arial"/>
          <w:sz w:val="24"/>
          <w:szCs w:val="24"/>
        </w:rPr>
      </w:pPr>
      <w:r w:rsidRPr="00472F92">
        <w:rPr>
          <w:rFonts w:cs="Arial"/>
          <w:sz w:val="24"/>
          <w:szCs w:val="24"/>
        </w:rPr>
        <w:t>Poor listening happens often and results in misunderstandings and miscommunications.</w:t>
      </w:r>
    </w:p>
    <w:p w:rsidR="00925F94" w:rsidRPr="00472F92" w:rsidRDefault="00925F94" w:rsidP="00925F94">
      <w:pPr>
        <w:pStyle w:val="ListParagraph"/>
        <w:tabs>
          <w:tab w:val="left" w:pos="0"/>
        </w:tabs>
        <w:spacing w:after="0"/>
        <w:rPr>
          <w:rFonts w:cs="Arial"/>
          <w:sz w:val="24"/>
          <w:szCs w:val="24"/>
        </w:rPr>
      </w:pPr>
    </w:p>
    <w:p w:rsidR="00925F94" w:rsidRPr="00472F92" w:rsidRDefault="007D1664" w:rsidP="004356A7">
      <w:pPr>
        <w:pStyle w:val="ListParagraph"/>
        <w:numPr>
          <w:ilvl w:val="0"/>
          <w:numId w:val="19"/>
        </w:numPr>
        <w:tabs>
          <w:tab w:val="left" w:pos="0"/>
        </w:tabs>
        <w:spacing w:after="0"/>
        <w:rPr>
          <w:rFonts w:cs="Arial"/>
          <w:sz w:val="24"/>
          <w:szCs w:val="24"/>
        </w:rPr>
      </w:pPr>
      <w:r w:rsidRPr="00472F92">
        <w:rPr>
          <w:rFonts w:cs="Arial"/>
          <w:b/>
          <w:bCs/>
          <w:sz w:val="24"/>
          <w:szCs w:val="24"/>
        </w:rPr>
        <w:t>Have Intention</w:t>
      </w:r>
    </w:p>
    <w:p w:rsidR="007D1664" w:rsidRPr="00472F92" w:rsidRDefault="007D1664" w:rsidP="004356A7">
      <w:pPr>
        <w:pStyle w:val="ListParagraph"/>
        <w:numPr>
          <w:ilvl w:val="0"/>
          <w:numId w:val="20"/>
        </w:numPr>
        <w:tabs>
          <w:tab w:val="left" w:pos="0"/>
        </w:tabs>
        <w:spacing w:after="0"/>
        <w:jc w:val="both"/>
        <w:rPr>
          <w:rFonts w:cs="Arial"/>
          <w:sz w:val="24"/>
          <w:szCs w:val="24"/>
        </w:rPr>
      </w:pPr>
      <w:r w:rsidRPr="00472F92">
        <w:rPr>
          <w:rFonts w:cs="Arial"/>
          <w:sz w:val="24"/>
          <w:szCs w:val="24"/>
        </w:rPr>
        <w:t xml:space="preserve">Ask yourself what your intention is before starting a project, going to a meeting, or speaking to someone. </w:t>
      </w:r>
    </w:p>
    <w:p w:rsidR="00925F94" w:rsidRPr="00472F92" w:rsidRDefault="007D1664" w:rsidP="004356A7">
      <w:pPr>
        <w:pStyle w:val="ListParagraph"/>
        <w:numPr>
          <w:ilvl w:val="0"/>
          <w:numId w:val="20"/>
        </w:numPr>
        <w:spacing w:after="0"/>
        <w:jc w:val="both"/>
        <w:rPr>
          <w:rFonts w:cs="Arial"/>
          <w:sz w:val="24"/>
          <w:szCs w:val="24"/>
        </w:rPr>
      </w:pPr>
      <w:r w:rsidRPr="00472F92">
        <w:rPr>
          <w:rFonts w:cs="Arial"/>
          <w:sz w:val="24"/>
          <w:szCs w:val="24"/>
        </w:rPr>
        <w:t>You can also ask others what their intentions</w:t>
      </w:r>
      <w:r w:rsidR="00925F94" w:rsidRPr="00472F92">
        <w:rPr>
          <w:rFonts w:cs="Arial"/>
          <w:sz w:val="24"/>
          <w:szCs w:val="24"/>
        </w:rPr>
        <w:t xml:space="preserve"> </w:t>
      </w:r>
      <w:r w:rsidRPr="00472F92">
        <w:rPr>
          <w:rFonts w:cs="Arial"/>
          <w:sz w:val="24"/>
          <w:szCs w:val="24"/>
        </w:rPr>
        <w:t>are in similar situations. Knowing your intention will help you be more conscious of what you’re doing or saying.</w:t>
      </w:r>
      <w:r w:rsidR="00925F94" w:rsidRPr="00472F92">
        <w:rPr>
          <w:rFonts w:cs="Arial"/>
          <w:sz w:val="24"/>
          <w:szCs w:val="24"/>
        </w:rPr>
        <w:t xml:space="preserve"> </w:t>
      </w:r>
    </w:p>
    <w:p w:rsidR="00925F94" w:rsidRPr="00472F92" w:rsidRDefault="00925F94" w:rsidP="004356A7">
      <w:pPr>
        <w:pStyle w:val="ListParagraph"/>
        <w:numPr>
          <w:ilvl w:val="0"/>
          <w:numId w:val="20"/>
        </w:numPr>
        <w:spacing w:after="0"/>
        <w:jc w:val="both"/>
        <w:rPr>
          <w:rFonts w:cs="Arial"/>
          <w:sz w:val="24"/>
          <w:szCs w:val="24"/>
        </w:rPr>
      </w:pPr>
      <w:r w:rsidRPr="00472F92">
        <w:rPr>
          <w:rFonts w:cs="Arial"/>
          <w:sz w:val="24"/>
          <w:szCs w:val="24"/>
        </w:rPr>
        <w:t>Which means you’ll be able to be more effective and skillful.</w:t>
      </w:r>
    </w:p>
    <w:p w:rsidR="00925F94" w:rsidRPr="00472F92" w:rsidRDefault="00925F94" w:rsidP="00925F94">
      <w:pPr>
        <w:pStyle w:val="ListParagraph"/>
        <w:spacing w:after="0"/>
        <w:rPr>
          <w:rFonts w:cs="Arial"/>
          <w:sz w:val="24"/>
          <w:szCs w:val="24"/>
        </w:rPr>
      </w:pPr>
    </w:p>
    <w:p w:rsidR="00925F94" w:rsidRPr="00472F92" w:rsidRDefault="007D1664" w:rsidP="004356A7">
      <w:pPr>
        <w:pStyle w:val="ListParagraph"/>
        <w:numPr>
          <w:ilvl w:val="0"/>
          <w:numId w:val="19"/>
        </w:numPr>
        <w:tabs>
          <w:tab w:val="left" w:pos="0"/>
        </w:tabs>
        <w:spacing w:after="0"/>
      </w:pPr>
      <w:r w:rsidRPr="00472F92">
        <w:rPr>
          <w:rFonts w:cs="Arial"/>
          <w:b/>
          <w:bCs/>
          <w:sz w:val="24"/>
          <w:szCs w:val="24"/>
        </w:rPr>
        <w:t>Speak Clearly</w:t>
      </w:r>
    </w:p>
    <w:p w:rsidR="007D1664" w:rsidRPr="00472F92" w:rsidRDefault="007D1664" w:rsidP="004356A7">
      <w:pPr>
        <w:pStyle w:val="ListParagraph"/>
        <w:numPr>
          <w:ilvl w:val="0"/>
          <w:numId w:val="20"/>
        </w:numPr>
        <w:tabs>
          <w:tab w:val="left" w:pos="0"/>
        </w:tabs>
        <w:spacing w:after="0"/>
        <w:jc w:val="both"/>
        <w:rPr>
          <w:sz w:val="24"/>
          <w:szCs w:val="24"/>
        </w:rPr>
      </w:pPr>
      <w:r w:rsidRPr="00472F92">
        <w:rPr>
          <w:sz w:val="24"/>
          <w:szCs w:val="24"/>
        </w:rPr>
        <w:t>Take a deep</w:t>
      </w:r>
      <w:r w:rsidR="00925F94" w:rsidRPr="00472F92">
        <w:rPr>
          <w:sz w:val="24"/>
          <w:szCs w:val="24"/>
        </w:rPr>
        <w:t xml:space="preserve"> </w:t>
      </w:r>
      <w:r w:rsidRPr="00472F92">
        <w:rPr>
          <w:sz w:val="24"/>
          <w:szCs w:val="24"/>
        </w:rPr>
        <w:t>breath and remain positive when</w:t>
      </w:r>
      <w:r w:rsidR="00925F94" w:rsidRPr="00472F92">
        <w:rPr>
          <w:sz w:val="24"/>
          <w:szCs w:val="24"/>
        </w:rPr>
        <w:t xml:space="preserve"> </w:t>
      </w:r>
      <w:r w:rsidRPr="00472F92">
        <w:rPr>
          <w:sz w:val="24"/>
          <w:szCs w:val="24"/>
        </w:rPr>
        <w:t xml:space="preserve">talking to people. </w:t>
      </w:r>
    </w:p>
    <w:p w:rsidR="007D1664" w:rsidRPr="00472F92" w:rsidRDefault="007D1664" w:rsidP="004356A7">
      <w:pPr>
        <w:pStyle w:val="ListParagraph"/>
        <w:numPr>
          <w:ilvl w:val="0"/>
          <w:numId w:val="20"/>
        </w:numPr>
        <w:tabs>
          <w:tab w:val="left" w:pos="951"/>
        </w:tabs>
        <w:jc w:val="both"/>
        <w:rPr>
          <w:sz w:val="24"/>
          <w:szCs w:val="24"/>
        </w:rPr>
      </w:pPr>
      <w:r w:rsidRPr="00472F92">
        <w:rPr>
          <w:sz w:val="24"/>
          <w:szCs w:val="24"/>
        </w:rPr>
        <w:t>Try to cut out</w:t>
      </w:r>
      <w:r w:rsidR="00925F94" w:rsidRPr="00472F92">
        <w:rPr>
          <w:sz w:val="24"/>
          <w:szCs w:val="24"/>
        </w:rPr>
        <w:t xml:space="preserve"> </w:t>
      </w:r>
      <w:r w:rsidRPr="00472F92">
        <w:rPr>
          <w:sz w:val="24"/>
          <w:szCs w:val="24"/>
        </w:rPr>
        <w:t>the “ums,” “uh-hmms” and “ahhs;”</w:t>
      </w:r>
      <w:r w:rsidR="00925F94" w:rsidRPr="00472F92">
        <w:rPr>
          <w:sz w:val="24"/>
          <w:szCs w:val="24"/>
        </w:rPr>
        <w:t xml:space="preserve"> </w:t>
      </w:r>
      <w:r w:rsidRPr="00472F92">
        <w:rPr>
          <w:sz w:val="24"/>
          <w:szCs w:val="24"/>
        </w:rPr>
        <w:t>these make it difficult for people</w:t>
      </w:r>
      <w:r w:rsidR="00925F94" w:rsidRPr="00472F92">
        <w:rPr>
          <w:sz w:val="24"/>
          <w:szCs w:val="24"/>
        </w:rPr>
        <w:t xml:space="preserve"> </w:t>
      </w:r>
      <w:r w:rsidRPr="00472F92">
        <w:rPr>
          <w:sz w:val="24"/>
          <w:szCs w:val="24"/>
        </w:rPr>
        <w:t>to understand what you’re trying</w:t>
      </w:r>
      <w:r w:rsidR="00925F94" w:rsidRPr="00472F92">
        <w:rPr>
          <w:sz w:val="24"/>
          <w:szCs w:val="24"/>
        </w:rPr>
        <w:t xml:space="preserve"> </w:t>
      </w:r>
      <w:r w:rsidRPr="00472F92">
        <w:rPr>
          <w:sz w:val="24"/>
          <w:szCs w:val="24"/>
        </w:rPr>
        <w:t xml:space="preserve">to communicate. </w:t>
      </w:r>
    </w:p>
    <w:p w:rsidR="007D1664" w:rsidRPr="00472F92" w:rsidRDefault="007D1664" w:rsidP="004356A7">
      <w:pPr>
        <w:pStyle w:val="ListParagraph"/>
        <w:numPr>
          <w:ilvl w:val="0"/>
          <w:numId w:val="20"/>
        </w:numPr>
        <w:tabs>
          <w:tab w:val="left" w:pos="951"/>
        </w:tabs>
        <w:jc w:val="both"/>
        <w:rPr>
          <w:sz w:val="24"/>
          <w:szCs w:val="24"/>
        </w:rPr>
      </w:pPr>
      <w:r w:rsidRPr="00472F92">
        <w:rPr>
          <w:sz w:val="24"/>
          <w:szCs w:val="24"/>
        </w:rPr>
        <w:t>Try to keep your</w:t>
      </w:r>
      <w:r w:rsidR="00925F94" w:rsidRPr="00472F92">
        <w:rPr>
          <w:sz w:val="24"/>
          <w:szCs w:val="24"/>
        </w:rPr>
        <w:t xml:space="preserve"> </w:t>
      </w:r>
      <w:r w:rsidRPr="00472F92">
        <w:rPr>
          <w:sz w:val="24"/>
          <w:szCs w:val="24"/>
        </w:rPr>
        <w:t>voice steady and don’t talk too</w:t>
      </w:r>
      <w:r w:rsidR="00925F94" w:rsidRPr="00472F92">
        <w:rPr>
          <w:sz w:val="24"/>
          <w:szCs w:val="24"/>
        </w:rPr>
        <w:t xml:space="preserve"> </w:t>
      </w:r>
      <w:r w:rsidRPr="00472F92">
        <w:rPr>
          <w:sz w:val="24"/>
          <w:szCs w:val="24"/>
        </w:rPr>
        <w:t xml:space="preserve">quickly or too quietly. </w:t>
      </w:r>
    </w:p>
    <w:p w:rsidR="007D1664" w:rsidRPr="00472F92" w:rsidRDefault="007D1664" w:rsidP="004356A7">
      <w:pPr>
        <w:pStyle w:val="ListParagraph"/>
        <w:numPr>
          <w:ilvl w:val="0"/>
          <w:numId w:val="20"/>
        </w:numPr>
        <w:tabs>
          <w:tab w:val="left" w:pos="951"/>
        </w:tabs>
        <w:jc w:val="both"/>
      </w:pPr>
      <w:r w:rsidRPr="00472F92">
        <w:rPr>
          <w:sz w:val="24"/>
          <w:szCs w:val="24"/>
        </w:rPr>
        <w:t>Be confident in what you’re saying</w:t>
      </w:r>
      <w:r w:rsidR="00925F94" w:rsidRPr="00472F92">
        <w:rPr>
          <w:sz w:val="24"/>
          <w:szCs w:val="24"/>
        </w:rPr>
        <w:t xml:space="preserve"> </w:t>
      </w:r>
      <w:r w:rsidRPr="00472F92">
        <w:rPr>
          <w:sz w:val="24"/>
          <w:szCs w:val="24"/>
        </w:rPr>
        <w:t>and others will feel your</w:t>
      </w:r>
      <w:r w:rsidR="00925F94" w:rsidRPr="00472F92">
        <w:rPr>
          <w:sz w:val="24"/>
          <w:szCs w:val="24"/>
        </w:rPr>
        <w:t xml:space="preserve"> </w:t>
      </w:r>
      <w:r w:rsidRPr="00472F92">
        <w:rPr>
          <w:sz w:val="24"/>
          <w:szCs w:val="24"/>
        </w:rPr>
        <w:t>confidence too.</w:t>
      </w:r>
      <w:r w:rsidRPr="00472F92">
        <w:t xml:space="preserve"> </w:t>
      </w:r>
    </w:p>
    <w:p w:rsidR="00925F94" w:rsidRPr="00472F92" w:rsidRDefault="00925F94" w:rsidP="00925F94">
      <w:pPr>
        <w:pStyle w:val="ListParagraph"/>
        <w:tabs>
          <w:tab w:val="left" w:pos="951"/>
        </w:tabs>
      </w:pPr>
    </w:p>
    <w:p w:rsidR="00925F94" w:rsidRPr="00472F92" w:rsidRDefault="007D1664" w:rsidP="004356A7">
      <w:pPr>
        <w:pStyle w:val="ListParagraph"/>
        <w:numPr>
          <w:ilvl w:val="0"/>
          <w:numId w:val="19"/>
        </w:numPr>
        <w:tabs>
          <w:tab w:val="left" w:pos="0"/>
        </w:tabs>
        <w:spacing w:after="0"/>
      </w:pPr>
      <w:r w:rsidRPr="00472F92">
        <w:rPr>
          <w:rFonts w:cs="Arial"/>
          <w:b/>
          <w:bCs/>
          <w:sz w:val="24"/>
          <w:szCs w:val="24"/>
        </w:rPr>
        <w:t>Be Genuine</w:t>
      </w:r>
    </w:p>
    <w:p w:rsidR="007D1664" w:rsidRPr="00472F92" w:rsidRDefault="007D1664" w:rsidP="004356A7">
      <w:pPr>
        <w:pStyle w:val="ListParagraph"/>
        <w:numPr>
          <w:ilvl w:val="0"/>
          <w:numId w:val="20"/>
        </w:numPr>
        <w:tabs>
          <w:tab w:val="left" w:pos="0"/>
        </w:tabs>
        <w:spacing w:after="0"/>
        <w:jc w:val="both"/>
        <w:rPr>
          <w:sz w:val="24"/>
          <w:szCs w:val="24"/>
        </w:rPr>
      </w:pPr>
      <w:r w:rsidRPr="00472F92">
        <w:rPr>
          <w:sz w:val="24"/>
          <w:szCs w:val="24"/>
        </w:rPr>
        <w:t>Being genuine can include</w:t>
      </w:r>
      <w:r w:rsidR="00925F94" w:rsidRPr="00472F92">
        <w:rPr>
          <w:sz w:val="24"/>
          <w:szCs w:val="24"/>
        </w:rPr>
        <w:t xml:space="preserve"> </w:t>
      </w:r>
      <w:r w:rsidRPr="00472F92">
        <w:rPr>
          <w:sz w:val="24"/>
          <w:szCs w:val="24"/>
        </w:rPr>
        <w:t>speaking honestly, expressing excitement</w:t>
      </w:r>
      <w:r w:rsidR="00925F94" w:rsidRPr="00472F92">
        <w:rPr>
          <w:sz w:val="24"/>
          <w:szCs w:val="24"/>
        </w:rPr>
        <w:t xml:space="preserve"> </w:t>
      </w:r>
      <w:r w:rsidRPr="00472F92">
        <w:rPr>
          <w:sz w:val="24"/>
          <w:szCs w:val="24"/>
        </w:rPr>
        <w:t>or sadness when you feel like it, and being</w:t>
      </w:r>
      <w:r w:rsidR="00925F94" w:rsidRPr="00472F92">
        <w:rPr>
          <w:sz w:val="24"/>
          <w:szCs w:val="24"/>
        </w:rPr>
        <w:t xml:space="preserve"> </w:t>
      </w:r>
      <w:r w:rsidRPr="00472F92">
        <w:rPr>
          <w:sz w:val="24"/>
          <w:szCs w:val="24"/>
        </w:rPr>
        <w:t xml:space="preserve">friendly. </w:t>
      </w:r>
    </w:p>
    <w:p w:rsidR="007D1664" w:rsidRPr="00472F92" w:rsidRDefault="007D1664" w:rsidP="004356A7">
      <w:pPr>
        <w:numPr>
          <w:ilvl w:val="0"/>
          <w:numId w:val="20"/>
        </w:numPr>
        <w:tabs>
          <w:tab w:val="left" w:pos="951"/>
        </w:tabs>
        <w:spacing w:after="0"/>
        <w:jc w:val="both"/>
        <w:rPr>
          <w:sz w:val="24"/>
          <w:szCs w:val="24"/>
        </w:rPr>
      </w:pPr>
      <w:r w:rsidRPr="00472F92">
        <w:rPr>
          <w:sz w:val="24"/>
          <w:szCs w:val="24"/>
        </w:rPr>
        <w:t>There is nothing wrong with</w:t>
      </w:r>
      <w:r w:rsidR="00925F94" w:rsidRPr="00472F92">
        <w:rPr>
          <w:sz w:val="24"/>
          <w:szCs w:val="24"/>
        </w:rPr>
        <w:t xml:space="preserve"> </w:t>
      </w:r>
      <w:r w:rsidRPr="00472F92">
        <w:rPr>
          <w:sz w:val="24"/>
          <w:szCs w:val="24"/>
        </w:rPr>
        <w:t>saying, “no, I don’t really agree with that,”</w:t>
      </w:r>
      <w:r w:rsidR="00925F94" w:rsidRPr="00472F92">
        <w:rPr>
          <w:sz w:val="24"/>
          <w:szCs w:val="24"/>
        </w:rPr>
        <w:t xml:space="preserve"> </w:t>
      </w:r>
      <w:r w:rsidRPr="00472F92">
        <w:rPr>
          <w:sz w:val="24"/>
          <w:szCs w:val="24"/>
        </w:rPr>
        <w:t>or “you know, I think you’ve changed my</w:t>
      </w:r>
      <w:r w:rsidR="00925F94" w:rsidRPr="00472F92">
        <w:rPr>
          <w:sz w:val="24"/>
          <w:szCs w:val="24"/>
        </w:rPr>
        <w:t xml:space="preserve"> </w:t>
      </w:r>
      <w:r w:rsidRPr="00472F92">
        <w:rPr>
          <w:sz w:val="24"/>
          <w:szCs w:val="24"/>
        </w:rPr>
        <w:t>mind!” However, don’t be rude. “I was</w:t>
      </w:r>
      <w:r w:rsidR="00925F94" w:rsidRPr="00472F92">
        <w:rPr>
          <w:sz w:val="24"/>
          <w:szCs w:val="24"/>
        </w:rPr>
        <w:t xml:space="preserve"> </w:t>
      </w:r>
      <w:r w:rsidRPr="00472F92">
        <w:rPr>
          <w:sz w:val="24"/>
          <w:szCs w:val="24"/>
        </w:rPr>
        <w:t>just being honest” is not a good excuse</w:t>
      </w:r>
      <w:r w:rsidR="00925F94" w:rsidRPr="00472F92">
        <w:rPr>
          <w:sz w:val="24"/>
          <w:szCs w:val="24"/>
        </w:rPr>
        <w:t xml:space="preserve"> </w:t>
      </w:r>
      <w:r w:rsidRPr="00472F92">
        <w:rPr>
          <w:sz w:val="24"/>
          <w:szCs w:val="24"/>
        </w:rPr>
        <w:t xml:space="preserve">for being harsh. </w:t>
      </w:r>
    </w:p>
    <w:p w:rsidR="007D1664" w:rsidRPr="00472F92" w:rsidRDefault="007D1664" w:rsidP="004356A7">
      <w:pPr>
        <w:numPr>
          <w:ilvl w:val="0"/>
          <w:numId w:val="20"/>
        </w:numPr>
        <w:tabs>
          <w:tab w:val="left" w:pos="951"/>
        </w:tabs>
        <w:spacing w:after="0"/>
        <w:jc w:val="both"/>
        <w:rPr>
          <w:sz w:val="24"/>
          <w:szCs w:val="24"/>
        </w:rPr>
      </w:pPr>
      <w:r w:rsidRPr="00472F92">
        <w:rPr>
          <w:sz w:val="24"/>
          <w:szCs w:val="24"/>
        </w:rPr>
        <w:t>Being genuine builds your</w:t>
      </w:r>
      <w:r w:rsidR="00925F94" w:rsidRPr="00472F92">
        <w:rPr>
          <w:sz w:val="24"/>
          <w:szCs w:val="24"/>
        </w:rPr>
        <w:t xml:space="preserve"> </w:t>
      </w:r>
      <w:r w:rsidRPr="00472F92">
        <w:rPr>
          <w:sz w:val="24"/>
          <w:szCs w:val="24"/>
        </w:rPr>
        <w:t xml:space="preserve">confidence. </w:t>
      </w:r>
    </w:p>
    <w:p w:rsidR="00925F94" w:rsidRPr="00472F92" w:rsidRDefault="00925F94" w:rsidP="00925F94">
      <w:pPr>
        <w:tabs>
          <w:tab w:val="left" w:pos="951"/>
        </w:tabs>
        <w:spacing w:after="0"/>
        <w:ind w:left="720"/>
        <w:jc w:val="both"/>
        <w:rPr>
          <w:sz w:val="24"/>
          <w:szCs w:val="24"/>
        </w:rPr>
      </w:pPr>
    </w:p>
    <w:p w:rsidR="00925F94" w:rsidRPr="00472F92" w:rsidRDefault="00925F94" w:rsidP="004356A7">
      <w:pPr>
        <w:pStyle w:val="ListParagraph"/>
        <w:numPr>
          <w:ilvl w:val="0"/>
          <w:numId w:val="19"/>
        </w:numPr>
        <w:tabs>
          <w:tab w:val="left" w:pos="0"/>
        </w:tabs>
        <w:spacing w:after="0"/>
        <w:rPr>
          <w:rFonts w:cs="Arial"/>
          <w:b/>
          <w:bCs/>
          <w:sz w:val="24"/>
          <w:szCs w:val="24"/>
        </w:rPr>
      </w:pPr>
      <w:r w:rsidRPr="00472F92">
        <w:rPr>
          <w:rFonts w:cs="Arial"/>
          <w:b/>
          <w:bCs/>
          <w:sz w:val="24"/>
          <w:szCs w:val="24"/>
        </w:rPr>
        <w:t>Be Receptive</w:t>
      </w:r>
    </w:p>
    <w:p w:rsidR="007D1664" w:rsidRPr="00472F92" w:rsidRDefault="007D1664" w:rsidP="004356A7">
      <w:pPr>
        <w:pStyle w:val="ListParagraph"/>
        <w:numPr>
          <w:ilvl w:val="0"/>
          <w:numId w:val="20"/>
        </w:numPr>
        <w:tabs>
          <w:tab w:val="left" w:pos="0"/>
        </w:tabs>
        <w:jc w:val="both"/>
        <w:rPr>
          <w:rFonts w:cs="Arial"/>
          <w:bCs/>
          <w:sz w:val="24"/>
          <w:szCs w:val="24"/>
        </w:rPr>
      </w:pPr>
      <w:r w:rsidRPr="00472F92">
        <w:rPr>
          <w:rFonts w:cs="Arial"/>
          <w:bCs/>
          <w:sz w:val="24"/>
          <w:szCs w:val="24"/>
        </w:rPr>
        <w:t>Be open to what</w:t>
      </w:r>
      <w:r w:rsidR="00925F94" w:rsidRPr="00472F92">
        <w:rPr>
          <w:rFonts w:cs="Arial"/>
          <w:bCs/>
          <w:sz w:val="24"/>
          <w:szCs w:val="24"/>
        </w:rPr>
        <w:t xml:space="preserve"> </w:t>
      </w:r>
      <w:r w:rsidRPr="00472F92">
        <w:rPr>
          <w:rFonts w:cs="Arial"/>
          <w:bCs/>
          <w:sz w:val="24"/>
          <w:szCs w:val="24"/>
        </w:rPr>
        <w:t>others are saying or offering.</w:t>
      </w:r>
    </w:p>
    <w:p w:rsidR="007D1664" w:rsidRPr="00472F92" w:rsidRDefault="007D1664" w:rsidP="004356A7">
      <w:pPr>
        <w:pStyle w:val="ListParagraph"/>
        <w:numPr>
          <w:ilvl w:val="0"/>
          <w:numId w:val="20"/>
        </w:numPr>
        <w:tabs>
          <w:tab w:val="left" w:pos="0"/>
        </w:tabs>
        <w:jc w:val="both"/>
        <w:rPr>
          <w:rFonts w:cs="Arial"/>
          <w:bCs/>
          <w:sz w:val="24"/>
          <w:szCs w:val="24"/>
        </w:rPr>
      </w:pPr>
      <w:r w:rsidRPr="00472F92">
        <w:rPr>
          <w:rFonts w:cs="Arial"/>
          <w:bCs/>
          <w:sz w:val="24"/>
          <w:szCs w:val="24"/>
        </w:rPr>
        <w:t>Often, people restrict the flow of</w:t>
      </w:r>
      <w:r w:rsidR="00925F94" w:rsidRPr="00472F92">
        <w:rPr>
          <w:rFonts w:cs="Arial"/>
          <w:bCs/>
          <w:sz w:val="24"/>
          <w:szCs w:val="24"/>
        </w:rPr>
        <w:t xml:space="preserve"> </w:t>
      </w:r>
      <w:r w:rsidRPr="00472F92">
        <w:rPr>
          <w:rFonts w:cs="Arial"/>
          <w:bCs/>
          <w:sz w:val="24"/>
          <w:szCs w:val="24"/>
        </w:rPr>
        <w:t>ideas or communication because</w:t>
      </w:r>
      <w:r w:rsidR="00431803" w:rsidRPr="00472F92">
        <w:rPr>
          <w:rFonts w:cs="Arial"/>
          <w:bCs/>
          <w:sz w:val="24"/>
          <w:szCs w:val="24"/>
        </w:rPr>
        <w:t xml:space="preserve"> </w:t>
      </w:r>
      <w:r w:rsidRPr="00472F92">
        <w:rPr>
          <w:rFonts w:cs="Arial"/>
          <w:bCs/>
          <w:sz w:val="24"/>
          <w:szCs w:val="24"/>
        </w:rPr>
        <w:t>they’re making too many</w:t>
      </w:r>
      <w:r w:rsidR="00431803" w:rsidRPr="00472F92">
        <w:rPr>
          <w:rFonts w:cs="Arial"/>
          <w:bCs/>
          <w:sz w:val="24"/>
          <w:szCs w:val="24"/>
        </w:rPr>
        <w:t xml:space="preserve"> </w:t>
      </w:r>
      <w:r w:rsidRPr="00472F92">
        <w:rPr>
          <w:rFonts w:cs="Arial"/>
          <w:bCs/>
          <w:sz w:val="24"/>
          <w:szCs w:val="24"/>
        </w:rPr>
        <w:t>assumptions or are being too quick</w:t>
      </w:r>
      <w:r w:rsidR="00431803" w:rsidRPr="00472F92">
        <w:rPr>
          <w:rFonts w:cs="Arial"/>
          <w:bCs/>
          <w:sz w:val="24"/>
          <w:szCs w:val="24"/>
        </w:rPr>
        <w:t xml:space="preserve"> </w:t>
      </w:r>
      <w:r w:rsidRPr="00472F92">
        <w:rPr>
          <w:rFonts w:cs="Arial"/>
          <w:bCs/>
          <w:sz w:val="24"/>
          <w:szCs w:val="24"/>
        </w:rPr>
        <w:t xml:space="preserve">to judge and criticize. </w:t>
      </w:r>
    </w:p>
    <w:p w:rsidR="00431803" w:rsidRPr="00472F92" w:rsidRDefault="00431803" w:rsidP="00925F94">
      <w:pPr>
        <w:pStyle w:val="ListParagraph"/>
        <w:tabs>
          <w:tab w:val="left" w:pos="0"/>
        </w:tabs>
        <w:spacing w:after="0"/>
        <w:rPr>
          <w:rFonts w:cs="Arial"/>
          <w:b/>
          <w:bCs/>
          <w:sz w:val="24"/>
          <w:szCs w:val="24"/>
        </w:rPr>
      </w:pPr>
    </w:p>
    <w:p w:rsidR="00431803" w:rsidRPr="00472F92" w:rsidRDefault="00431803" w:rsidP="00431803">
      <w:pPr>
        <w:tabs>
          <w:tab w:val="left" w:pos="0"/>
        </w:tabs>
        <w:spacing w:after="0"/>
        <w:jc w:val="both"/>
        <w:rPr>
          <w:rFonts w:cs="Arial"/>
          <w:b/>
          <w:bCs/>
          <w:sz w:val="24"/>
          <w:szCs w:val="24"/>
        </w:rPr>
      </w:pPr>
      <w:r w:rsidRPr="00472F92">
        <w:rPr>
          <w:rFonts w:cs="Arial"/>
          <w:b/>
          <w:bCs/>
          <w:sz w:val="24"/>
          <w:szCs w:val="24"/>
        </w:rPr>
        <w:t>Communication Flow:</w:t>
      </w:r>
    </w:p>
    <w:p w:rsidR="00EA2C7B" w:rsidRPr="00472F92" w:rsidRDefault="00EA2C7B" w:rsidP="004356A7">
      <w:pPr>
        <w:pStyle w:val="ListParagraph"/>
        <w:numPr>
          <w:ilvl w:val="0"/>
          <w:numId w:val="20"/>
        </w:numPr>
        <w:tabs>
          <w:tab w:val="left" w:pos="0"/>
        </w:tabs>
        <w:spacing w:after="0"/>
        <w:jc w:val="both"/>
        <w:rPr>
          <w:rFonts w:cs="Arial"/>
          <w:bCs/>
          <w:sz w:val="24"/>
          <w:szCs w:val="24"/>
        </w:rPr>
      </w:pPr>
      <w:r w:rsidRPr="00472F92">
        <w:rPr>
          <w:rFonts w:cs="Arial"/>
          <w:bCs/>
          <w:sz w:val="24"/>
          <w:szCs w:val="24"/>
        </w:rPr>
        <w:t>Downward communication</w:t>
      </w:r>
    </w:p>
    <w:p w:rsidR="00EA2C7B" w:rsidRPr="00472F92" w:rsidRDefault="00EA2C7B" w:rsidP="004356A7">
      <w:pPr>
        <w:pStyle w:val="ListParagraph"/>
        <w:numPr>
          <w:ilvl w:val="0"/>
          <w:numId w:val="20"/>
        </w:numPr>
        <w:tabs>
          <w:tab w:val="left" w:pos="0"/>
        </w:tabs>
        <w:spacing w:after="0"/>
        <w:jc w:val="both"/>
        <w:rPr>
          <w:rFonts w:cs="Arial"/>
          <w:bCs/>
          <w:sz w:val="24"/>
          <w:szCs w:val="24"/>
        </w:rPr>
      </w:pPr>
      <w:r w:rsidRPr="00472F92">
        <w:rPr>
          <w:rFonts w:cs="Arial"/>
          <w:bCs/>
          <w:sz w:val="24"/>
          <w:szCs w:val="24"/>
        </w:rPr>
        <w:t>Upward communication</w:t>
      </w:r>
    </w:p>
    <w:p w:rsidR="00EA2C7B" w:rsidRPr="00472F92" w:rsidRDefault="00EA2C7B" w:rsidP="004356A7">
      <w:pPr>
        <w:pStyle w:val="ListParagraph"/>
        <w:numPr>
          <w:ilvl w:val="0"/>
          <w:numId w:val="20"/>
        </w:numPr>
        <w:tabs>
          <w:tab w:val="left" w:pos="0"/>
        </w:tabs>
        <w:spacing w:after="0"/>
        <w:jc w:val="both"/>
        <w:rPr>
          <w:rFonts w:cs="Arial"/>
          <w:bCs/>
          <w:sz w:val="24"/>
          <w:szCs w:val="24"/>
        </w:rPr>
      </w:pPr>
      <w:r w:rsidRPr="00472F92">
        <w:rPr>
          <w:rFonts w:cs="Arial"/>
          <w:bCs/>
          <w:sz w:val="24"/>
          <w:szCs w:val="24"/>
        </w:rPr>
        <w:t>Lateral communication</w:t>
      </w:r>
    </w:p>
    <w:p w:rsidR="00EA2C7B" w:rsidRPr="00472F92" w:rsidRDefault="00EA2C7B" w:rsidP="004356A7">
      <w:pPr>
        <w:pStyle w:val="ListParagraph"/>
        <w:numPr>
          <w:ilvl w:val="0"/>
          <w:numId w:val="20"/>
        </w:numPr>
        <w:tabs>
          <w:tab w:val="left" w:pos="0"/>
        </w:tabs>
        <w:spacing w:after="0"/>
        <w:jc w:val="both"/>
        <w:rPr>
          <w:rFonts w:cs="Arial"/>
          <w:bCs/>
          <w:sz w:val="24"/>
          <w:szCs w:val="24"/>
        </w:rPr>
      </w:pPr>
      <w:r w:rsidRPr="00472F92">
        <w:rPr>
          <w:rFonts w:cs="Arial"/>
          <w:bCs/>
          <w:sz w:val="24"/>
          <w:szCs w:val="24"/>
        </w:rPr>
        <w:t>The Grapevine</w:t>
      </w:r>
    </w:p>
    <w:p w:rsidR="00431803" w:rsidRPr="00472F92" w:rsidRDefault="00431803" w:rsidP="00EA2C7B"/>
    <w:p w:rsidR="00EA2C7B" w:rsidRPr="00472F92" w:rsidRDefault="00EA2C7B" w:rsidP="00EA2C7B">
      <w:pPr>
        <w:tabs>
          <w:tab w:val="left" w:pos="0"/>
        </w:tabs>
        <w:spacing w:after="0"/>
        <w:jc w:val="both"/>
        <w:rPr>
          <w:rFonts w:cs="Arial"/>
          <w:b/>
          <w:bCs/>
          <w:sz w:val="24"/>
          <w:szCs w:val="24"/>
        </w:rPr>
      </w:pPr>
    </w:p>
    <w:p w:rsidR="00EA2C7B" w:rsidRPr="00472F92" w:rsidRDefault="00EA2C7B" w:rsidP="00EA2C7B">
      <w:pPr>
        <w:tabs>
          <w:tab w:val="left" w:pos="0"/>
        </w:tabs>
        <w:spacing w:after="0"/>
        <w:jc w:val="both"/>
        <w:rPr>
          <w:rFonts w:cs="Arial"/>
          <w:b/>
          <w:bCs/>
          <w:sz w:val="24"/>
          <w:szCs w:val="24"/>
        </w:rPr>
      </w:pPr>
      <w:r w:rsidRPr="00472F92">
        <w:rPr>
          <w:rFonts w:cs="Arial"/>
          <w:b/>
          <w:bCs/>
          <w:sz w:val="24"/>
          <w:szCs w:val="24"/>
        </w:rPr>
        <w:lastRenderedPageBreak/>
        <w:t>Downward Workplace Communication: Enabling:</w:t>
      </w:r>
    </w:p>
    <w:p w:rsidR="007D1664" w:rsidRPr="00472F92" w:rsidRDefault="007D1664" w:rsidP="004356A7">
      <w:pPr>
        <w:numPr>
          <w:ilvl w:val="0"/>
          <w:numId w:val="22"/>
        </w:numPr>
        <w:spacing w:after="0"/>
        <w:jc w:val="both"/>
        <w:rPr>
          <w:sz w:val="24"/>
          <w:szCs w:val="24"/>
        </w:rPr>
      </w:pPr>
      <w:r w:rsidRPr="00472F92">
        <w:rPr>
          <w:sz w:val="24"/>
          <w:szCs w:val="24"/>
        </w:rPr>
        <w:t xml:space="preserve">Let's focus first on downward communication in the workplace, and a couple of its important characteristics. Consider these common, downward forms of workplace communication: </w:t>
      </w:r>
    </w:p>
    <w:p w:rsidR="007D1664" w:rsidRPr="00472F92" w:rsidRDefault="007D1664" w:rsidP="004356A7">
      <w:pPr>
        <w:numPr>
          <w:ilvl w:val="0"/>
          <w:numId w:val="22"/>
        </w:numPr>
        <w:spacing w:after="0"/>
        <w:jc w:val="both"/>
        <w:rPr>
          <w:sz w:val="24"/>
          <w:szCs w:val="24"/>
        </w:rPr>
      </w:pPr>
      <w:r w:rsidRPr="00472F92">
        <w:rPr>
          <w:sz w:val="24"/>
          <w:szCs w:val="24"/>
        </w:rPr>
        <w:t xml:space="preserve">A manager explains a task to an employee </w:t>
      </w:r>
    </w:p>
    <w:p w:rsidR="007D1664" w:rsidRPr="00472F92" w:rsidRDefault="007D1664" w:rsidP="004356A7">
      <w:pPr>
        <w:numPr>
          <w:ilvl w:val="0"/>
          <w:numId w:val="22"/>
        </w:numPr>
        <w:spacing w:after="0"/>
        <w:jc w:val="both"/>
        <w:rPr>
          <w:sz w:val="24"/>
          <w:szCs w:val="24"/>
        </w:rPr>
      </w:pPr>
      <w:r w:rsidRPr="00472F92">
        <w:rPr>
          <w:sz w:val="24"/>
          <w:szCs w:val="24"/>
        </w:rPr>
        <w:t>A customer gives an order to a supplier</w:t>
      </w:r>
    </w:p>
    <w:p w:rsidR="00EA2C7B" w:rsidRPr="00472F92" w:rsidRDefault="00EA2C7B" w:rsidP="004356A7">
      <w:pPr>
        <w:numPr>
          <w:ilvl w:val="0"/>
          <w:numId w:val="22"/>
        </w:numPr>
        <w:spacing w:after="0"/>
        <w:jc w:val="both"/>
        <w:rPr>
          <w:sz w:val="24"/>
          <w:szCs w:val="24"/>
        </w:rPr>
      </w:pPr>
      <w:r w:rsidRPr="00472F92">
        <w:rPr>
          <w:sz w:val="24"/>
          <w:szCs w:val="24"/>
        </w:rPr>
        <w:t>Shareholders instruct management</w:t>
      </w:r>
    </w:p>
    <w:p w:rsidR="00BF7513" w:rsidRPr="00472F92" w:rsidRDefault="00BF7513" w:rsidP="004356A7">
      <w:pPr>
        <w:numPr>
          <w:ilvl w:val="0"/>
          <w:numId w:val="22"/>
        </w:numPr>
        <w:spacing w:after="0"/>
        <w:jc w:val="both"/>
        <w:rPr>
          <w:sz w:val="24"/>
          <w:szCs w:val="24"/>
        </w:rPr>
      </w:pPr>
      <w:r w:rsidRPr="00472F92">
        <w:rPr>
          <w:sz w:val="24"/>
          <w:szCs w:val="24"/>
        </w:rPr>
        <w:t>And, as information moves downward in the workplace, it grows increasingly detailed.</w:t>
      </w:r>
    </w:p>
    <w:p w:rsidR="00BF7513" w:rsidRPr="00472F92" w:rsidRDefault="00BF7513" w:rsidP="00BF7513">
      <w:pPr>
        <w:spacing w:after="0"/>
        <w:ind w:left="720"/>
        <w:jc w:val="center"/>
        <w:rPr>
          <w:sz w:val="24"/>
          <w:szCs w:val="24"/>
        </w:rPr>
      </w:pPr>
      <w:r w:rsidRPr="00472F92">
        <w:rPr>
          <w:noProof/>
          <w:sz w:val="24"/>
          <w:szCs w:val="24"/>
        </w:rPr>
        <w:drawing>
          <wp:inline distT="0" distB="0" distL="0" distR="0">
            <wp:extent cx="5044656" cy="1837427"/>
            <wp:effectExtent l="19050" t="0" r="3594" b="0"/>
            <wp:docPr id="26" name="Object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3352800"/>
                      <a:chOff x="609600" y="2819400"/>
                      <a:chExt cx="8229600" cy="3352800"/>
                    </a:xfrm>
                  </a:grpSpPr>
                  <a:sp>
                    <a:nvSpPr>
                      <a:cNvPr id="114692" name="Oval 4"/>
                      <a:cNvSpPr>
                        <a:spLocks noChangeArrowheads="1"/>
                      </a:cNvSpPr>
                    </a:nvSpPr>
                    <a:spPr bwMode="auto">
                      <a:xfrm>
                        <a:off x="2362200" y="3124200"/>
                        <a:ext cx="2590800" cy="990600"/>
                      </a:xfrm>
                      <a:prstGeom prst="ellipse">
                        <a:avLst/>
                      </a:prstGeom>
                      <a:solidFill>
                        <a:schemeClr val="accent1"/>
                      </a:solidFill>
                      <a:ln w="9525">
                        <a:solidFill>
                          <a:schemeClr val="tx1"/>
                        </a:solidFill>
                        <a:round/>
                        <a:headEnd/>
                        <a:tailEnd/>
                      </a:ln>
                      <a:effectLst/>
                      <a:extLs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1" hangingPunct="1"/>
                          <a:r>
                            <a:rPr lang="en-US" dirty="0">
                              <a:latin typeface="Arial" charset="0"/>
                            </a:rPr>
                            <a:t>Make a Budget report</a:t>
                          </a:r>
                        </a:p>
                      </a:txBody>
                      <a:useSpRect/>
                    </a:txSp>
                  </a:sp>
                  <a:sp>
                    <a:nvSpPr>
                      <a:cNvPr id="114693" name="Oval 5"/>
                      <a:cNvSpPr>
                        <a:spLocks noChangeArrowheads="1"/>
                      </a:cNvSpPr>
                    </a:nvSpPr>
                    <a:spPr bwMode="auto">
                      <a:xfrm>
                        <a:off x="762000" y="4191000"/>
                        <a:ext cx="6629400" cy="762000"/>
                      </a:xfrm>
                      <a:prstGeom prst="ellipse">
                        <a:avLst/>
                      </a:prstGeom>
                      <a:solidFill>
                        <a:schemeClr val="accent1"/>
                      </a:solidFill>
                      <a:ln w="9525">
                        <a:solidFill>
                          <a:schemeClr val="tx1"/>
                        </a:solidFill>
                        <a:round/>
                        <a:headEnd/>
                        <a:tailEnd/>
                      </a:ln>
                      <a:effectLst/>
                      <a:extLs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1" hangingPunct="1"/>
                          <a:r>
                            <a:rPr lang="en-US">
                              <a:latin typeface="Arial" charset="0"/>
                            </a:rPr>
                            <a:t>Make a Budget report for the month to include the following</a:t>
                          </a:r>
                        </a:p>
                      </a:txBody>
                      <a:useSpRect/>
                    </a:txSp>
                  </a:sp>
                  <a:sp>
                    <a:nvSpPr>
                      <a:cNvPr id="114694" name="Oval 6"/>
                      <a:cNvSpPr>
                        <a:spLocks noChangeArrowheads="1"/>
                      </a:cNvSpPr>
                    </a:nvSpPr>
                    <a:spPr bwMode="auto">
                      <a:xfrm>
                        <a:off x="609600" y="5105400"/>
                        <a:ext cx="6934200" cy="1066800"/>
                      </a:xfrm>
                      <a:prstGeom prst="ellipse">
                        <a:avLst/>
                      </a:prstGeom>
                      <a:solidFill>
                        <a:schemeClr val="accent1"/>
                      </a:solidFill>
                      <a:ln w="9525">
                        <a:solidFill>
                          <a:schemeClr val="tx1"/>
                        </a:solidFill>
                        <a:round/>
                        <a:headEnd/>
                        <a:tailEnd/>
                      </a:ln>
                      <a:effectLst/>
                      <a:extLs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1" hangingPunct="1"/>
                          <a:r>
                            <a:rPr lang="en-US">
                              <a:latin typeface="Arial" charset="0"/>
                            </a:rPr>
                            <a:t>Make sure the report includes the exact amount and the qty.</a:t>
                          </a:r>
                        </a:p>
                      </a:txBody>
                      <a:useSpRect/>
                    </a:txSp>
                  </a:sp>
                  <a:sp>
                    <a:nvSpPr>
                      <a:cNvPr id="114695" name="AutoShape 7"/>
                      <a:cNvSpPr>
                        <a:spLocks noChangeArrowheads="1"/>
                      </a:cNvSpPr>
                    </a:nvSpPr>
                    <a:spPr bwMode="auto">
                      <a:xfrm rot="1501013">
                        <a:off x="5105400" y="2819400"/>
                        <a:ext cx="1447800" cy="1524000"/>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10799 w 21600"/>
                          <a:gd name="T5" fmla="*/ 0 h 21600"/>
                          <a:gd name="T6" fmla="*/ 2700 w 21600"/>
                          <a:gd name="T7" fmla="*/ 10800 h 21600"/>
                          <a:gd name="T8" fmla="*/ 10799 w 21600"/>
                          <a:gd name="T9" fmla="*/ 5400 h 21600"/>
                          <a:gd name="T10" fmla="*/ 24300 w 21600"/>
                          <a:gd name="T11" fmla="*/ 10800 h 21600"/>
                          <a:gd name="T12" fmla="*/ 18900 w 21600"/>
                          <a:gd name="T13" fmla="*/ 16200 h 21600"/>
                          <a:gd name="T14" fmla="*/ 13500 w 21600"/>
                          <a:gd name="T15" fmla="*/ 10800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6200" y="10800"/>
                            </a:moveTo>
                            <a:cubicBezTo>
                              <a:pt x="16200" y="7817"/>
                              <a:pt x="13782" y="5400"/>
                              <a:pt x="10800" y="5400"/>
                            </a:cubicBezTo>
                            <a:cubicBezTo>
                              <a:pt x="7817" y="5400"/>
                              <a:pt x="5400" y="7817"/>
                              <a:pt x="5400" y="10800"/>
                            </a:cubicBezTo>
                            <a:lnTo>
                              <a:pt x="0" y="10800"/>
                            </a:lnTo>
                            <a:cubicBezTo>
                              <a:pt x="0" y="4835"/>
                              <a:pt x="4835" y="0"/>
                              <a:pt x="10800" y="0"/>
                            </a:cubicBezTo>
                            <a:cubicBezTo>
                              <a:pt x="16764" y="0"/>
                              <a:pt x="21599" y="4835"/>
                              <a:pt x="21600" y="10799"/>
                            </a:cubicBezTo>
                            <a:lnTo>
                              <a:pt x="21600" y="10800"/>
                            </a:lnTo>
                            <a:lnTo>
                              <a:pt x="24300" y="10800"/>
                            </a:lnTo>
                            <a:lnTo>
                              <a:pt x="18900" y="16200"/>
                            </a:lnTo>
                            <a:lnTo>
                              <a:pt x="13500" y="10800"/>
                            </a:lnTo>
                            <a:lnTo>
                              <a:pt x="16200" y="10800"/>
                            </a:lnTo>
                            <a:close/>
                          </a:path>
                        </a:pathLst>
                      </a:custGeom>
                      <a:solidFill>
                        <a:schemeClr val="accent1"/>
                      </a:solidFill>
                      <a:ln w="9525">
                        <a:solidFill>
                          <a:schemeClr val="tx1"/>
                        </a:solidFill>
                        <a:miter lim="800000"/>
                        <a:headEnd/>
                        <a:tailEnd/>
                      </a:ln>
                      <a:effectLst/>
                      <a:extLs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4696" name="AutoShape 8"/>
                      <a:cNvSpPr>
                        <a:spLocks noChangeArrowheads="1"/>
                      </a:cNvSpPr>
                    </a:nvSpPr>
                    <a:spPr bwMode="auto">
                      <a:xfrm rot="2196424">
                        <a:off x="7391400" y="4114800"/>
                        <a:ext cx="1447800" cy="1524000"/>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10799 w 21600"/>
                          <a:gd name="T5" fmla="*/ 0 h 21600"/>
                          <a:gd name="T6" fmla="*/ 2700 w 21600"/>
                          <a:gd name="T7" fmla="*/ 10800 h 21600"/>
                          <a:gd name="T8" fmla="*/ 10799 w 21600"/>
                          <a:gd name="T9" fmla="*/ 5400 h 21600"/>
                          <a:gd name="T10" fmla="*/ 24300 w 21600"/>
                          <a:gd name="T11" fmla="*/ 10800 h 21600"/>
                          <a:gd name="T12" fmla="*/ 18900 w 21600"/>
                          <a:gd name="T13" fmla="*/ 16200 h 21600"/>
                          <a:gd name="T14" fmla="*/ 13500 w 21600"/>
                          <a:gd name="T15" fmla="*/ 10800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6200" y="10800"/>
                            </a:moveTo>
                            <a:cubicBezTo>
                              <a:pt x="16200" y="7817"/>
                              <a:pt x="13782" y="5400"/>
                              <a:pt x="10800" y="5400"/>
                            </a:cubicBezTo>
                            <a:cubicBezTo>
                              <a:pt x="7817" y="5400"/>
                              <a:pt x="5400" y="7817"/>
                              <a:pt x="5400" y="10800"/>
                            </a:cubicBezTo>
                            <a:lnTo>
                              <a:pt x="0" y="10800"/>
                            </a:lnTo>
                            <a:cubicBezTo>
                              <a:pt x="0" y="4835"/>
                              <a:pt x="4835" y="0"/>
                              <a:pt x="10800" y="0"/>
                            </a:cubicBezTo>
                            <a:cubicBezTo>
                              <a:pt x="16764" y="0"/>
                              <a:pt x="21599" y="4835"/>
                              <a:pt x="21600" y="10799"/>
                            </a:cubicBezTo>
                            <a:lnTo>
                              <a:pt x="21600" y="10800"/>
                            </a:lnTo>
                            <a:lnTo>
                              <a:pt x="24300" y="10800"/>
                            </a:lnTo>
                            <a:lnTo>
                              <a:pt x="18900" y="16200"/>
                            </a:lnTo>
                            <a:lnTo>
                              <a:pt x="13500" y="10800"/>
                            </a:lnTo>
                            <a:lnTo>
                              <a:pt x="16200" y="10800"/>
                            </a:lnTo>
                            <a:close/>
                          </a:path>
                        </a:pathLst>
                      </a:custGeom>
                      <a:solidFill>
                        <a:schemeClr val="accent1"/>
                      </a:solidFill>
                      <a:ln w="9525">
                        <a:solidFill>
                          <a:schemeClr val="tx1"/>
                        </a:solidFill>
                        <a:miter lim="800000"/>
                        <a:headEnd/>
                        <a:tailEnd/>
                      </a:ln>
                      <a:effectLst/>
                      <a:extLs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lc:lockedCanvas>
              </a:graphicData>
            </a:graphic>
          </wp:inline>
        </w:drawing>
      </w:r>
    </w:p>
    <w:p w:rsidR="007D1664" w:rsidRPr="00472F92" w:rsidRDefault="007D1664" w:rsidP="004356A7">
      <w:pPr>
        <w:numPr>
          <w:ilvl w:val="0"/>
          <w:numId w:val="22"/>
        </w:numPr>
        <w:spacing w:after="0"/>
        <w:jc w:val="both"/>
        <w:rPr>
          <w:sz w:val="24"/>
          <w:szCs w:val="24"/>
        </w:rPr>
      </w:pPr>
      <w:r w:rsidRPr="00472F92">
        <w:rPr>
          <w:sz w:val="24"/>
          <w:szCs w:val="24"/>
        </w:rPr>
        <w:t>All organizations of more than one person must use workplace communication in one way or another.</w:t>
      </w:r>
    </w:p>
    <w:p w:rsidR="00BF7513" w:rsidRPr="00472F92" w:rsidRDefault="00BF7513" w:rsidP="004356A7">
      <w:pPr>
        <w:numPr>
          <w:ilvl w:val="0"/>
          <w:numId w:val="22"/>
        </w:numPr>
        <w:spacing w:after="0"/>
        <w:jc w:val="both"/>
        <w:rPr>
          <w:sz w:val="24"/>
          <w:szCs w:val="24"/>
        </w:rPr>
      </w:pPr>
      <w:r w:rsidRPr="00472F92">
        <w:rPr>
          <w:sz w:val="24"/>
          <w:szCs w:val="24"/>
        </w:rPr>
        <w:t xml:space="preserve"> One person must give another instruction before any activity can occur.</w:t>
      </w:r>
    </w:p>
    <w:p w:rsidR="00BF7513" w:rsidRPr="00472F92" w:rsidRDefault="00BF7513" w:rsidP="004356A7">
      <w:pPr>
        <w:numPr>
          <w:ilvl w:val="0"/>
          <w:numId w:val="22"/>
        </w:numPr>
        <w:spacing w:after="0"/>
        <w:jc w:val="both"/>
        <w:rPr>
          <w:sz w:val="24"/>
          <w:szCs w:val="24"/>
        </w:rPr>
      </w:pPr>
      <w:r w:rsidRPr="00472F92">
        <w:rPr>
          <w:sz w:val="24"/>
          <w:szCs w:val="24"/>
        </w:rPr>
        <w:t>At each stage in the downward flow of communication, people in the organization receive information to help them do their jobs. And, at each stage the information become less abstract, more specific, and more detailed.</w:t>
      </w:r>
    </w:p>
    <w:p w:rsidR="00BF7513" w:rsidRPr="00472F92" w:rsidRDefault="00BF7513" w:rsidP="00BF7513">
      <w:pPr>
        <w:spacing w:after="0"/>
        <w:jc w:val="both"/>
        <w:rPr>
          <w:sz w:val="24"/>
          <w:szCs w:val="24"/>
        </w:rPr>
      </w:pPr>
    </w:p>
    <w:p w:rsidR="00BF7513" w:rsidRPr="00472F92" w:rsidRDefault="00BF7513" w:rsidP="00BF7513">
      <w:pPr>
        <w:spacing w:after="0"/>
        <w:jc w:val="both"/>
        <w:rPr>
          <w:b/>
          <w:bCs/>
          <w:sz w:val="24"/>
          <w:szCs w:val="24"/>
        </w:rPr>
      </w:pPr>
      <w:r w:rsidRPr="00472F92">
        <w:rPr>
          <w:b/>
          <w:bCs/>
          <w:sz w:val="24"/>
          <w:szCs w:val="24"/>
        </w:rPr>
        <w:t>Upward Communication: Compliance:</w:t>
      </w:r>
    </w:p>
    <w:p w:rsidR="00BF7513" w:rsidRPr="00472F92" w:rsidRDefault="00BF7513" w:rsidP="004356A7">
      <w:pPr>
        <w:numPr>
          <w:ilvl w:val="0"/>
          <w:numId w:val="22"/>
        </w:numPr>
        <w:spacing w:after="0"/>
        <w:jc w:val="both"/>
        <w:rPr>
          <w:sz w:val="24"/>
          <w:szCs w:val="24"/>
        </w:rPr>
      </w:pPr>
      <w:r w:rsidRPr="00472F92">
        <w:rPr>
          <w:sz w:val="24"/>
          <w:szCs w:val="24"/>
        </w:rPr>
        <w:t>A second major flow of communication is upward, from employee to supervisor, supervisor to department head, department head to vice president, and so on.</w:t>
      </w:r>
    </w:p>
    <w:p w:rsidR="00BF7513" w:rsidRPr="00472F92" w:rsidRDefault="00BF7513" w:rsidP="00BF7513">
      <w:pPr>
        <w:spacing w:after="0"/>
        <w:rPr>
          <w:b/>
          <w:bCs/>
          <w:sz w:val="24"/>
          <w:szCs w:val="24"/>
        </w:rPr>
      </w:pPr>
    </w:p>
    <w:p w:rsidR="00BF7513" w:rsidRPr="00472F92" w:rsidRDefault="00BF7513" w:rsidP="00BF7513">
      <w:pPr>
        <w:spacing w:after="0"/>
        <w:rPr>
          <w:b/>
          <w:bCs/>
          <w:sz w:val="24"/>
          <w:szCs w:val="24"/>
        </w:rPr>
      </w:pPr>
      <w:r w:rsidRPr="00472F92">
        <w:rPr>
          <w:b/>
          <w:bCs/>
          <w:sz w:val="24"/>
          <w:szCs w:val="24"/>
        </w:rPr>
        <w:t>Lateral communication: Coordination:</w:t>
      </w:r>
    </w:p>
    <w:p w:rsidR="00BF7513" w:rsidRPr="00472F92" w:rsidRDefault="00BF7513" w:rsidP="004356A7">
      <w:pPr>
        <w:numPr>
          <w:ilvl w:val="0"/>
          <w:numId w:val="22"/>
        </w:numPr>
        <w:spacing w:after="0"/>
        <w:jc w:val="both"/>
        <w:rPr>
          <w:sz w:val="24"/>
          <w:szCs w:val="24"/>
        </w:rPr>
      </w:pPr>
      <w:r w:rsidRPr="00472F92">
        <w:rPr>
          <w:sz w:val="24"/>
          <w:szCs w:val="24"/>
        </w:rPr>
        <w:t>Now, think of the information that flows back and forth between you and your peers, whether you're a front-line worker, a manager, or a member of the board of directors. This is lateral communication.</w:t>
      </w:r>
    </w:p>
    <w:p w:rsidR="00BF7513" w:rsidRPr="00472F92" w:rsidRDefault="00BF7513" w:rsidP="00BF7513">
      <w:pPr>
        <w:spacing w:after="0"/>
        <w:rPr>
          <w:b/>
          <w:bCs/>
          <w:sz w:val="24"/>
          <w:szCs w:val="24"/>
        </w:rPr>
      </w:pPr>
    </w:p>
    <w:p w:rsidR="00BF7513" w:rsidRPr="00472F92" w:rsidRDefault="00BF7513" w:rsidP="00BF7513">
      <w:pPr>
        <w:spacing w:after="0"/>
        <w:rPr>
          <w:b/>
          <w:bCs/>
          <w:sz w:val="24"/>
          <w:szCs w:val="24"/>
        </w:rPr>
      </w:pPr>
      <w:r w:rsidRPr="00472F92">
        <w:rPr>
          <w:b/>
          <w:bCs/>
          <w:sz w:val="24"/>
          <w:szCs w:val="24"/>
        </w:rPr>
        <w:t>Characteristics:</w:t>
      </w:r>
    </w:p>
    <w:p w:rsidR="007D1664" w:rsidRPr="00472F92" w:rsidRDefault="007D1664" w:rsidP="004356A7">
      <w:pPr>
        <w:numPr>
          <w:ilvl w:val="0"/>
          <w:numId w:val="23"/>
        </w:numPr>
        <w:spacing w:after="0"/>
        <w:jc w:val="both"/>
        <w:rPr>
          <w:sz w:val="24"/>
          <w:szCs w:val="24"/>
        </w:rPr>
      </w:pPr>
      <w:r w:rsidRPr="00472F92">
        <w:rPr>
          <w:sz w:val="24"/>
          <w:szCs w:val="24"/>
        </w:rPr>
        <w:t>First, no superior/subordinate relationship exists here; it's strictly a case of two people with roughly equal amounts of power and prestige. That makes this form of communication voluntary and discretionary.</w:t>
      </w:r>
    </w:p>
    <w:p w:rsidR="00BF7513" w:rsidRPr="00472F92" w:rsidRDefault="00BF7513" w:rsidP="004356A7">
      <w:pPr>
        <w:numPr>
          <w:ilvl w:val="0"/>
          <w:numId w:val="23"/>
        </w:numPr>
        <w:spacing w:after="0"/>
        <w:jc w:val="both"/>
        <w:rPr>
          <w:sz w:val="24"/>
          <w:szCs w:val="24"/>
        </w:rPr>
      </w:pPr>
      <w:r w:rsidRPr="00472F92">
        <w:rPr>
          <w:sz w:val="24"/>
          <w:szCs w:val="24"/>
        </w:rPr>
        <w:lastRenderedPageBreak/>
        <w:t xml:space="preserve"> Yes, the boss may tell us to communicate with each other, but unless we both want to do it, we're not going to exchange much information of value.</w:t>
      </w:r>
    </w:p>
    <w:p w:rsidR="00BF7513" w:rsidRPr="00472F92" w:rsidRDefault="00BF7513" w:rsidP="00BF7513">
      <w:pPr>
        <w:rPr>
          <w:sz w:val="24"/>
          <w:szCs w:val="24"/>
        </w:rPr>
      </w:pPr>
    </w:p>
    <w:p w:rsidR="00BF7513" w:rsidRPr="00472F92" w:rsidRDefault="00BF7513" w:rsidP="00BF7513">
      <w:pPr>
        <w:spacing w:after="0"/>
        <w:rPr>
          <w:b/>
          <w:bCs/>
          <w:sz w:val="24"/>
          <w:szCs w:val="24"/>
        </w:rPr>
      </w:pPr>
      <w:r w:rsidRPr="00472F92">
        <w:rPr>
          <w:b/>
          <w:bCs/>
          <w:sz w:val="24"/>
          <w:szCs w:val="24"/>
        </w:rPr>
        <w:t>The Grapevine: Filling the Gaps:</w:t>
      </w:r>
    </w:p>
    <w:p w:rsidR="007D1664" w:rsidRPr="00472F92" w:rsidRDefault="007D1664" w:rsidP="004356A7">
      <w:pPr>
        <w:numPr>
          <w:ilvl w:val="0"/>
          <w:numId w:val="24"/>
        </w:numPr>
        <w:spacing w:after="0"/>
        <w:jc w:val="both"/>
        <w:rPr>
          <w:sz w:val="24"/>
          <w:szCs w:val="24"/>
        </w:rPr>
      </w:pPr>
      <w:r w:rsidRPr="00472F92">
        <w:rPr>
          <w:sz w:val="24"/>
          <w:szCs w:val="24"/>
        </w:rPr>
        <w:t xml:space="preserve">It’s Tuesday morning, and John down the hall just emptied out his desk and left the building. Apparently for good. </w:t>
      </w:r>
    </w:p>
    <w:p w:rsidR="007D1664" w:rsidRPr="00472F92" w:rsidRDefault="007D1664" w:rsidP="004356A7">
      <w:pPr>
        <w:numPr>
          <w:ilvl w:val="0"/>
          <w:numId w:val="24"/>
        </w:numPr>
        <w:spacing w:after="0"/>
        <w:jc w:val="both"/>
        <w:rPr>
          <w:sz w:val="24"/>
          <w:szCs w:val="24"/>
        </w:rPr>
      </w:pPr>
      <w:r w:rsidRPr="00472F92">
        <w:rPr>
          <w:sz w:val="24"/>
          <w:szCs w:val="24"/>
        </w:rPr>
        <w:t>Everyone wants an answer to the same question: "</w:t>
      </w:r>
      <w:r w:rsidRPr="00472F92">
        <w:rPr>
          <w:b/>
          <w:bCs/>
          <w:sz w:val="24"/>
          <w:szCs w:val="24"/>
        </w:rPr>
        <w:t>Why</w:t>
      </w:r>
      <w:r w:rsidRPr="00472F92">
        <w:rPr>
          <w:sz w:val="24"/>
          <w:szCs w:val="24"/>
        </w:rPr>
        <w:t xml:space="preserve">?" If there's no official answer, and sometimes even if there is one, the people around him begin speculating about possible reasons. </w:t>
      </w:r>
    </w:p>
    <w:p w:rsidR="00BF7513" w:rsidRPr="00472F92" w:rsidRDefault="00BF7513" w:rsidP="004356A7">
      <w:pPr>
        <w:numPr>
          <w:ilvl w:val="0"/>
          <w:numId w:val="24"/>
        </w:numPr>
        <w:spacing w:after="0"/>
        <w:jc w:val="both"/>
        <w:rPr>
          <w:sz w:val="24"/>
          <w:szCs w:val="24"/>
        </w:rPr>
      </w:pPr>
      <w:r w:rsidRPr="00472F92">
        <w:rPr>
          <w:sz w:val="24"/>
          <w:szCs w:val="24"/>
        </w:rPr>
        <w:t>This is a communication channel that no one owns and no one controls. And while we might complain about gossips and busybodies, we all use it sooner or later.</w:t>
      </w:r>
    </w:p>
    <w:p w:rsidR="00BF7513" w:rsidRPr="00472F92" w:rsidRDefault="00BF7513" w:rsidP="00BF7513">
      <w:pPr>
        <w:rPr>
          <w:b/>
          <w:bCs/>
          <w:sz w:val="24"/>
          <w:szCs w:val="24"/>
        </w:rPr>
      </w:pPr>
    </w:p>
    <w:p w:rsidR="00BF7513" w:rsidRPr="00472F92" w:rsidRDefault="001D3EFD" w:rsidP="00BF7513">
      <w:pPr>
        <w:spacing w:after="0"/>
        <w:rPr>
          <w:b/>
          <w:bCs/>
          <w:sz w:val="24"/>
          <w:szCs w:val="24"/>
        </w:rPr>
      </w:pPr>
      <w:r w:rsidRPr="00472F92">
        <w:rPr>
          <w:b/>
          <w:bCs/>
          <w:sz w:val="24"/>
          <w:szCs w:val="24"/>
        </w:rPr>
        <w:t>It has a F</w:t>
      </w:r>
      <w:r w:rsidR="00BF7513" w:rsidRPr="00472F92">
        <w:rPr>
          <w:b/>
          <w:bCs/>
          <w:sz w:val="24"/>
          <w:szCs w:val="24"/>
        </w:rPr>
        <w:t>unction:</w:t>
      </w:r>
    </w:p>
    <w:p w:rsidR="001D3EFD" w:rsidRPr="00472F92" w:rsidRDefault="00BF7513" w:rsidP="004356A7">
      <w:pPr>
        <w:numPr>
          <w:ilvl w:val="0"/>
          <w:numId w:val="24"/>
        </w:numPr>
        <w:spacing w:after="0"/>
        <w:jc w:val="both"/>
        <w:rPr>
          <w:sz w:val="24"/>
          <w:szCs w:val="24"/>
        </w:rPr>
      </w:pPr>
      <w:r w:rsidRPr="00472F92">
        <w:rPr>
          <w:sz w:val="24"/>
          <w:szCs w:val="24"/>
        </w:rPr>
        <w:t>Despite its many faults, though, the grapevine does have a place, a function, in all organizations. It fills in gaps left behind by conventional and official communication.</w:t>
      </w:r>
    </w:p>
    <w:p w:rsidR="00BF7513" w:rsidRPr="00472F92" w:rsidRDefault="00BF7513" w:rsidP="001D3EFD">
      <w:pPr>
        <w:rPr>
          <w:sz w:val="24"/>
          <w:szCs w:val="24"/>
        </w:rPr>
      </w:pPr>
    </w:p>
    <w:p w:rsidR="001D3EFD" w:rsidRPr="00472F92" w:rsidRDefault="001D3EFD" w:rsidP="001D3EFD">
      <w:pPr>
        <w:rPr>
          <w:b/>
          <w:sz w:val="24"/>
          <w:szCs w:val="24"/>
        </w:rPr>
      </w:pPr>
      <w:r w:rsidRPr="00472F92">
        <w:rPr>
          <w:b/>
          <w:sz w:val="24"/>
          <w:szCs w:val="24"/>
        </w:rPr>
        <w:t>Communication Flow:</w:t>
      </w:r>
    </w:p>
    <w:p w:rsidR="007D1664" w:rsidRPr="00472F92" w:rsidRDefault="001D3EFD" w:rsidP="004356A7">
      <w:pPr>
        <w:numPr>
          <w:ilvl w:val="0"/>
          <w:numId w:val="25"/>
        </w:numPr>
        <w:spacing w:after="0"/>
        <w:jc w:val="both"/>
        <w:rPr>
          <w:sz w:val="24"/>
          <w:szCs w:val="24"/>
        </w:rPr>
      </w:pPr>
      <w:r w:rsidRPr="00472F92">
        <w:rPr>
          <w:sz w:val="24"/>
          <w:szCs w:val="24"/>
        </w:rPr>
        <w:t>D</w:t>
      </w:r>
      <w:r w:rsidR="007D1664" w:rsidRPr="00472F92">
        <w:rPr>
          <w:sz w:val="24"/>
          <w:szCs w:val="24"/>
        </w:rPr>
        <w:t>ownward, or enabling, communication that moves instructions and other directive information down or through a hierarchy</w:t>
      </w:r>
    </w:p>
    <w:p w:rsidR="007D1664" w:rsidRPr="00472F92" w:rsidRDefault="001D3EFD" w:rsidP="004356A7">
      <w:pPr>
        <w:numPr>
          <w:ilvl w:val="0"/>
          <w:numId w:val="25"/>
        </w:numPr>
        <w:spacing w:after="0"/>
        <w:jc w:val="both"/>
        <w:rPr>
          <w:sz w:val="24"/>
          <w:szCs w:val="24"/>
        </w:rPr>
      </w:pPr>
      <w:r w:rsidRPr="00472F92">
        <w:rPr>
          <w:sz w:val="24"/>
          <w:szCs w:val="24"/>
        </w:rPr>
        <w:t>U</w:t>
      </w:r>
      <w:r w:rsidR="007D1664" w:rsidRPr="00472F92">
        <w:rPr>
          <w:sz w:val="24"/>
          <w:szCs w:val="24"/>
        </w:rPr>
        <w:t>pward, or compliance, communication that provides feedback to the people who originate downward communication</w:t>
      </w:r>
    </w:p>
    <w:p w:rsidR="007D1664" w:rsidRPr="00472F92" w:rsidRDefault="007D1664" w:rsidP="004356A7">
      <w:pPr>
        <w:numPr>
          <w:ilvl w:val="0"/>
          <w:numId w:val="25"/>
        </w:numPr>
        <w:spacing w:after="0"/>
        <w:jc w:val="both"/>
        <w:rPr>
          <w:sz w:val="24"/>
          <w:szCs w:val="24"/>
        </w:rPr>
      </w:pPr>
      <w:r w:rsidRPr="00472F92">
        <w:rPr>
          <w:sz w:val="24"/>
          <w:szCs w:val="24"/>
        </w:rPr>
        <w:t>lateral, or coordinating, communication that moves between peers to maintain or improve operational efficiency</w:t>
      </w:r>
    </w:p>
    <w:p w:rsidR="007D1664" w:rsidRPr="00472F92" w:rsidRDefault="001D3EFD" w:rsidP="004356A7">
      <w:pPr>
        <w:numPr>
          <w:ilvl w:val="0"/>
          <w:numId w:val="25"/>
        </w:numPr>
        <w:spacing w:after="0"/>
        <w:jc w:val="both"/>
        <w:rPr>
          <w:sz w:val="24"/>
          <w:szCs w:val="24"/>
        </w:rPr>
      </w:pPr>
      <w:r w:rsidRPr="00472F92">
        <w:rPr>
          <w:sz w:val="24"/>
          <w:szCs w:val="24"/>
        </w:rPr>
        <w:t>The</w:t>
      </w:r>
      <w:r w:rsidR="007D1664" w:rsidRPr="00472F92">
        <w:rPr>
          <w:sz w:val="24"/>
          <w:szCs w:val="24"/>
        </w:rPr>
        <w:t xml:space="preserve"> grapevine, which fills in gaps in official communication and provides answers to unaddressed questions.</w:t>
      </w:r>
    </w:p>
    <w:p w:rsidR="001D3EFD" w:rsidRPr="00472F92" w:rsidRDefault="001D3EFD" w:rsidP="001D3EFD">
      <w:pPr>
        <w:rPr>
          <w:sz w:val="24"/>
          <w:szCs w:val="24"/>
        </w:rPr>
      </w:pPr>
    </w:p>
    <w:p w:rsidR="001D3EFD" w:rsidRPr="00472F92" w:rsidRDefault="001D3EFD" w:rsidP="001D3EFD">
      <w:pPr>
        <w:spacing w:after="0"/>
        <w:rPr>
          <w:b/>
          <w:sz w:val="24"/>
          <w:szCs w:val="24"/>
        </w:rPr>
      </w:pPr>
      <w:r w:rsidRPr="00472F92">
        <w:rPr>
          <w:b/>
          <w:sz w:val="24"/>
          <w:szCs w:val="24"/>
        </w:rPr>
        <w:t>Why is effective communication essential in the workplace?</w:t>
      </w:r>
    </w:p>
    <w:p w:rsidR="001D3EFD" w:rsidRPr="00472F92" w:rsidRDefault="001D3EFD" w:rsidP="004356A7">
      <w:pPr>
        <w:numPr>
          <w:ilvl w:val="0"/>
          <w:numId w:val="25"/>
        </w:numPr>
        <w:spacing w:after="0"/>
        <w:jc w:val="both"/>
        <w:rPr>
          <w:sz w:val="24"/>
          <w:szCs w:val="24"/>
        </w:rPr>
      </w:pPr>
      <w:r w:rsidRPr="00472F92">
        <w:rPr>
          <w:b/>
          <w:bCs/>
          <w:sz w:val="24"/>
          <w:szCs w:val="24"/>
        </w:rPr>
        <w:t>C</w:t>
      </w:r>
      <w:r w:rsidRPr="00472F92">
        <w:rPr>
          <w:b/>
          <w:sz w:val="24"/>
          <w:szCs w:val="24"/>
        </w:rPr>
        <w:t>ommunication:</w:t>
      </w:r>
      <w:r w:rsidRPr="00472F92">
        <w:rPr>
          <w:sz w:val="24"/>
          <w:szCs w:val="24"/>
        </w:rPr>
        <w:t xml:space="preserve"> we are constantly bombarded by it. It may be in the form of spoken or written words, pictures, gestures, symbols and (for an interesting few) telepathic messages from a variety of intriguing sources. But in the workplace, effective communication is essential to our progress and well being.</w:t>
      </w:r>
    </w:p>
    <w:p w:rsidR="001D3EFD" w:rsidRPr="00472F92" w:rsidRDefault="001D3EFD" w:rsidP="001D3EFD">
      <w:pPr>
        <w:spacing w:after="0"/>
        <w:rPr>
          <w:b/>
          <w:sz w:val="24"/>
          <w:szCs w:val="24"/>
        </w:rPr>
      </w:pPr>
    </w:p>
    <w:p w:rsidR="001D3EFD" w:rsidRPr="00472F92" w:rsidRDefault="001D3EFD" w:rsidP="001D3EFD">
      <w:pPr>
        <w:spacing w:after="0"/>
        <w:rPr>
          <w:b/>
          <w:sz w:val="24"/>
          <w:szCs w:val="24"/>
        </w:rPr>
      </w:pPr>
    </w:p>
    <w:p w:rsidR="001D3EFD" w:rsidRPr="00472F92" w:rsidRDefault="001D3EFD" w:rsidP="001D3EFD">
      <w:pPr>
        <w:spacing w:after="0"/>
        <w:rPr>
          <w:b/>
          <w:sz w:val="24"/>
          <w:szCs w:val="24"/>
        </w:rPr>
      </w:pPr>
    </w:p>
    <w:p w:rsidR="001D3EFD" w:rsidRPr="00472F92" w:rsidRDefault="001D3EFD" w:rsidP="001D3EFD">
      <w:pPr>
        <w:spacing w:after="0"/>
        <w:rPr>
          <w:b/>
          <w:sz w:val="24"/>
          <w:szCs w:val="24"/>
        </w:rPr>
      </w:pPr>
    </w:p>
    <w:p w:rsidR="001D3EFD" w:rsidRPr="00472F92" w:rsidRDefault="001D3EFD" w:rsidP="001D3EFD">
      <w:pPr>
        <w:spacing w:after="0"/>
        <w:rPr>
          <w:b/>
          <w:sz w:val="24"/>
          <w:szCs w:val="24"/>
        </w:rPr>
      </w:pPr>
      <w:r w:rsidRPr="00472F92">
        <w:rPr>
          <w:b/>
          <w:sz w:val="24"/>
          <w:szCs w:val="24"/>
        </w:rPr>
        <w:lastRenderedPageBreak/>
        <w:t>What is your communicating style?</w:t>
      </w:r>
    </w:p>
    <w:p w:rsidR="001D3EFD" w:rsidRPr="00472F92" w:rsidRDefault="001D3EFD" w:rsidP="004356A7">
      <w:pPr>
        <w:numPr>
          <w:ilvl w:val="0"/>
          <w:numId w:val="25"/>
        </w:numPr>
        <w:spacing w:after="0"/>
        <w:jc w:val="both"/>
        <w:rPr>
          <w:sz w:val="24"/>
          <w:szCs w:val="24"/>
        </w:rPr>
      </w:pPr>
      <w:r w:rsidRPr="00472F92">
        <w:rPr>
          <w:sz w:val="24"/>
          <w:szCs w:val="24"/>
        </w:rPr>
        <w:t>Good communication skills require a high level of self-awareness. Understanding your personal style of communicating will go a long way toward helping you to create good and lasting impressions on others</w:t>
      </w:r>
    </w:p>
    <w:p w:rsidR="001D3EFD" w:rsidRPr="00472F92" w:rsidRDefault="001D3EFD" w:rsidP="001D3EFD">
      <w:pPr>
        <w:rPr>
          <w:sz w:val="24"/>
          <w:szCs w:val="24"/>
        </w:rPr>
      </w:pPr>
    </w:p>
    <w:p w:rsidR="001D3EFD" w:rsidRPr="00472F92" w:rsidRDefault="001D3EFD" w:rsidP="001D3EFD">
      <w:pPr>
        <w:tabs>
          <w:tab w:val="left" w:pos="0"/>
        </w:tabs>
        <w:spacing w:after="0"/>
        <w:rPr>
          <w:rFonts w:cs="Arial"/>
          <w:b/>
          <w:bCs/>
          <w:sz w:val="24"/>
          <w:szCs w:val="24"/>
        </w:rPr>
      </w:pPr>
      <w:r w:rsidRPr="00472F92">
        <w:rPr>
          <w:rFonts w:cs="Arial"/>
          <w:b/>
          <w:bCs/>
          <w:sz w:val="24"/>
          <w:szCs w:val="24"/>
        </w:rPr>
        <w:t>Three basic communication styles:</w:t>
      </w:r>
    </w:p>
    <w:p w:rsidR="007D1664" w:rsidRPr="00472F92" w:rsidRDefault="007D1664" w:rsidP="004356A7">
      <w:pPr>
        <w:pStyle w:val="ListParagraph"/>
        <w:numPr>
          <w:ilvl w:val="1"/>
          <w:numId w:val="11"/>
        </w:numPr>
        <w:tabs>
          <w:tab w:val="left" w:pos="1440"/>
        </w:tabs>
        <w:rPr>
          <w:rFonts w:cs="Arial"/>
          <w:sz w:val="24"/>
          <w:szCs w:val="24"/>
        </w:rPr>
      </w:pPr>
      <w:r w:rsidRPr="00472F92">
        <w:rPr>
          <w:rFonts w:cs="Arial"/>
          <w:sz w:val="24"/>
          <w:szCs w:val="24"/>
        </w:rPr>
        <w:t>Aggressive</w:t>
      </w:r>
    </w:p>
    <w:p w:rsidR="007D1664" w:rsidRPr="00472F92" w:rsidRDefault="007D1664" w:rsidP="004356A7">
      <w:pPr>
        <w:pStyle w:val="ListParagraph"/>
        <w:numPr>
          <w:ilvl w:val="1"/>
          <w:numId w:val="11"/>
        </w:numPr>
        <w:tabs>
          <w:tab w:val="left" w:pos="1440"/>
        </w:tabs>
        <w:rPr>
          <w:rFonts w:cs="Arial"/>
          <w:sz w:val="24"/>
          <w:szCs w:val="24"/>
        </w:rPr>
      </w:pPr>
      <w:r w:rsidRPr="00472F92">
        <w:rPr>
          <w:rFonts w:cs="Arial"/>
          <w:sz w:val="24"/>
          <w:szCs w:val="24"/>
        </w:rPr>
        <w:t>Passive</w:t>
      </w:r>
    </w:p>
    <w:p w:rsidR="001D3EFD" w:rsidRPr="00472F92" w:rsidRDefault="001D3EFD" w:rsidP="004356A7">
      <w:pPr>
        <w:pStyle w:val="ListParagraph"/>
        <w:numPr>
          <w:ilvl w:val="1"/>
          <w:numId w:val="11"/>
        </w:numPr>
        <w:tabs>
          <w:tab w:val="left" w:pos="1440"/>
        </w:tabs>
        <w:spacing w:after="0"/>
        <w:rPr>
          <w:rFonts w:cs="Arial"/>
          <w:sz w:val="24"/>
          <w:szCs w:val="24"/>
          <w:lang w:val="fr-FR"/>
        </w:rPr>
      </w:pPr>
      <w:r w:rsidRPr="00472F92">
        <w:rPr>
          <w:rFonts w:cs="Arial"/>
          <w:sz w:val="24"/>
          <w:szCs w:val="24"/>
        </w:rPr>
        <w:t>Assertive</w:t>
      </w:r>
    </w:p>
    <w:p w:rsidR="001D3EFD" w:rsidRPr="00472F92" w:rsidRDefault="001D3EFD" w:rsidP="001D3EFD">
      <w:pPr>
        <w:pStyle w:val="ListParagraph"/>
        <w:tabs>
          <w:tab w:val="left" w:pos="1440"/>
        </w:tabs>
        <w:spacing w:after="0"/>
        <w:rPr>
          <w:rFonts w:cs="Arial"/>
          <w:sz w:val="24"/>
          <w:szCs w:val="24"/>
          <w:lang w:val="fr-FR"/>
        </w:rPr>
      </w:pPr>
    </w:p>
    <w:p w:rsidR="001D3EFD" w:rsidRPr="00472F92" w:rsidRDefault="001D3EFD" w:rsidP="004356A7">
      <w:pPr>
        <w:pStyle w:val="ListParagraph"/>
        <w:numPr>
          <w:ilvl w:val="0"/>
          <w:numId w:val="26"/>
        </w:numPr>
        <w:tabs>
          <w:tab w:val="left" w:pos="1440"/>
        </w:tabs>
        <w:spacing w:after="0"/>
        <w:rPr>
          <w:rFonts w:cs="Arial"/>
          <w:sz w:val="24"/>
          <w:szCs w:val="24"/>
          <w:lang w:val="fr-FR"/>
        </w:rPr>
      </w:pPr>
      <w:r w:rsidRPr="00472F92">
        <w:rPr>
          <w:rFonts w:cs="Arial"/>
          <w:b/>
          <w:bCs/>
          <w:sz w:val="24"/>
          <w:szCs w:val="24"/>
        </w:rPr>
        <w:t>Elements of the Aggressive Style</w:t>
      </w:r>
    </w:p>
    <w:p w:rsidR="007D1664" w:rsidRPr="00472F92" w:rsidRDefault="007D1664" w:rsidP="004356A7">
      <w:pPr>
        <w:pStyle w:val="ListParagraph"/>
        <w:numPr>
          <w:ilvl w:val="1"/>
          <w:numId w:val="26"/>
        </w:numPr>
        <w:tabs>
          <w:tab w:val="left" w:pos="1440"/>
        </w:tabs>
        <w:rPr>
          <w:rFonts w:cs="Arial"/>
          <w:sz w:val="24"/>
          <w:szCs w:val="24"/>
        </w:rPr>
      </w:pPr>
      <w:r w:rsidRPr="00472F92">
        <w:rPr>
          <w:rFonts w:cs="Arial"/>
          <w:b/>
          <w:bCs/>
          <w:sz w:val="24"/>
          <w:szCs w:val="24"/>
        </w:rPr>
        <w:t>Beliefs</w:t>
      </w:r>
      <w:r w:rsidRPr="00472F92">
        <w:rPr>
          <w:rFonts w:cs="Arial"/>
          <w:sz w:val="24"/>
          <w:szCs w:val="24"/>
        </w:rPr>
        <w:t xml:space="preserve"> </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"Everyone should be like me."</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"I am never wrong."</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"I've got rights, but you don't."</w:t>
      </w:r>
    </w:p>
    <w:p w:rsidR="007D1664" w:rsidRPr="00472F92" w:rsidRDefault="007D1664" w:rsidP="004356A7">
      <w:pPr>
        <w:pStyle w:val="ListParagraph"/>
        <w:numPr>
          <w:ilvl w:val="1"/>
          <w:numId w:val="26"/>
        </w:numPr>
        <w:tabs>
          <w:tab w:val="left" w:pos="1440"/>
        </w:tabs>
        <w:rPr>
          <w:rFonts w:cs="Arial"/>
          <w:sz w:val="24"/>
          <w:szCs w:val="24"/>
        </w:rPr>
      </w:pPr>
      <w:r w:rsidRPr="00472F92">
        <w:rPr>
          <w:rFonts w:cs="Arial"/>
          <w:b/>
          <w:bCs/>
          <w:sz w:val="24"/>
          <w:szCs w:val="24"/>
        </w:rPr>
        <w:t>Communication Style</w:t>
      </w:r>
      <w:r w:rsidRPr="00472F92">
        <w:rPr>
          <w:rFonts w:cs="Arial"/>
          <w:sz w:val="24"/>
          <w:szCs w:val="24"/>
        </w:rPr>
        <w:t xml:space="preserve"> </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Close minded</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Poor listener</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Has difficulty seeing the other person's point of view</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Interrupts</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Monopolizing</w:t>
      </w:r>
    </w:p>
    <w:p w:rsidR="001D3EFD" w:rsidRPr="00472F92" w:rsidRDefault="001D3EFD" w:rsidP="001D3EFD">
      <w:pPr>
        <w:pStyle w:val="ListParagraph"/>
        <w:tabs>
          <w:tab w:val="left" w:pos="1440"/>
        </w:tabs>
        <w:spacing w:after="0"/>
        <w:rPr>
          <w:rFonts w:cs="Arial"/>
          <w:sz w:val="24"/>
          <w:szCs w:val="24"/>
        </w:rPr>
      </w:pPr>
    </w:p>
    <w:p w:rsidR="001D3EFD" w:rsidRPr="00472F92" w:rsidRDefault="001D3EFD" w:rsidP="004356A7">
      <w:pPr>
        <w:pStyle w:val="ListParagraph"/>
        <w:numPr>
          <w:ilvl w:val="0"/>
          <w:numId w:val="26"/>
        </w:numPr>
        <w:tabs>
          <w:tab w:val="left" w:pos="1440"/>
        </w:tabs>
        <w:spacing w:after="0"/>
        <w:rPr>
          <w:rFonts w:cs="Arial"/>
          <w:sz w:val="24"/>
          <w:szCs w:val="24"/>
        </w:rPr>
      </w:pPr>
      <w:r w:rsidRPr="00472F92">
        <w:rPr>
          <w:rFonts w:cs="Arial"/>
          <w:b/>
          <w:bCs/>
          <w:sz w:val="24"/>
          <w:szCs w:val="24"/>
        </w:rPr>
        <w:t>Elements of the Passive Style</w:t>
      </w:r>
    </w:p>
    <w:p w:rsidR="007D1664" w:rsidRPr="00472F92" w:rsidRDefault="007D1664" w:rsidP="004356A7">
      <w:pPr>
        <w:pStyle w:val="ListParagraph"/>
        <w:numPr>
          <w:ilvl w:val="1"/>
          <w:numId w:val="26"/>
        </w:numPr>
        <w:tabs>
          <w:tab w:val="left" w:pos="1440"/>
        </w:tabs>
        <w:rPr>
          <w:rFonts w:cs="Arial"/>
          <w:sz w:val="24"/>
          <w:szCs w:val="24"/>
        </w:rPr>
      </w:pPr>
      <w:r w:rsidRPr="00472F92">
        <w:rPr>
          <w:rFonts w:cs="Arial"/>
          <w:b/>
          <w:bCs/>
          <w:sz w:val="24"/>
          <w:szCs w:val="24"/>
        </w:rPr>
        <w:t xml:space="preserve">Beliefs </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"Don't express your true feelings."</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"Don't make waves."</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"Don't disagree."</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"Others have more rights than I do."</w:t>
      </w:r>
    </w:p>
    <w:p w:rsidR="007D1664" w:rsidRPr="00472F92" w:rsidRDefault="007D1664" w:rsidP="004356A7">
      <w:pPr>
        <w:pStyle w:val="ListParagraph"/>
        <w:numPr>
          <w:ilvl w:val="1"/>
          <w:numId w:val="26"/>
        </w:numPr>
        <w:tabs>
          <w:tab w:val="left" w:pos="1440"/>
        </w:tabs>
        <w:rPr>
          <w:rFonts w:cs="Arial"/>
          <w:sz w:val="24"/>
          <w:szCs w:val="24"/>
        </w:rPr>
      </w:pPr>
      <w:r w:rsidRPr="00472F92">
        <w:rPr>
          <w:rFonts w:cs="Arial"/>
          <w:b/>
          <w:bCs/>
          <w:sz w:val="24"/>
          <w:szCs w:val="24"/>
        </w:rPr>
        <w:t xml:space="preserve">Communication Style </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Indirect</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Always agrees</w:t>
      </w:r>
    </w:p>
    <w:p w:rsidR="001D3EFD"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Doesn't speak up</w:t>
      </w:r>
    </w:p>
    <w:p w:rsidR="001D3EFD" w:rsidRPr="00472F92" w:rsidRDefault="001D3EFD" w:rsidP="004356A7">
      <w:pPr>
        <w:pStyle w:val="ListParagraph"/>
        <w:numPr>
          <w:ilvl w:val="2"/>
          <w:numId w:val="26"/>
        </w:numPr>
        <w:tabs>
          <w:tab w:val="left" w:pos="1440"/>
        </w:tabs>
        <w:jc w:val="both"/>
        <w:rPr>
          <w:rFonts w:cs="Arial"/>
          <w:sz w:val="24"/>
          <w:szCs w:val="24"/>
        </w:rPr>
      </w:pPr>
      <w:r w:rsidRPr="00472F92">
        <w:rPr>
          <w:rFonts w:cs="Arial"/>
          <w:sz w:val="24"/>
          <w:szCs w:val="24"/>
        </w:rPr>
        <w:t>Hesitant</w:t>
      </w:r>
    </w:p>
    <w:p w:rsidR="001D3EFD" w:rsidRPr="00472F92" w:rsidRDefault="001D3EFD" w:rsidP="001D3EFD">
      <w:pPr>
        <w:pStyle w:val="ListParagraph"/>
        <w:tabs>
          <w:tab w:val="left" w:pos="1440"/>
        </w:tabs>
        <w:ind w:left="2160"/>
        <w:rPr>
          <w:rFonts w:cs="Arial"/>
          <w:sz w:val="24"/>
          <w:szCs w:val="24"/>
        </w:rPr>
      </w:pPr>
    </w:p>
    <w:p w:rsidR="001D3EFD" w:rsidRPr="00472F92" w:rsidRDefault="001D3EFD" w:rsidP="004356A7">
      <w:pPr>
        <w:pStyle w:val="ListParagraph"/>
        <w:numPr>
          <w:ilvl w:val="0"/>
          <w:numId w:val="26"/>
        </w:numPr>
        <w:tabs>
          <w:tab w:val="left" w:pos="1440"/>
        </w:tabs>
        <w:spacing w:after="0"/>
        <w:rPr>
          <w:rFonts w:cs="Arial"/>
          <w:b/>
          <w:bCs/>
          <w:sz w:val="24"/>
          <w:szCs w:val="24"/>
        </w:rPr>
      </w:pPr>
      <w:r w:rsidRPr="00472F92">
        <w:rPr>
          <w:rFonts w:cs="Arial"/>
          <w:b/>
          <w:bCs/>
          <w:sz w:val="24"/>
          <w:szCs w:val="24"/>
        </w:rPr>
        <w:t>Elements of the Assertive Style</w:t>
      </w:r>
    </w:p>
    <w:p w:rsidR="007D1664" w:rsidRPr="00472F92" w:rsidRDefault="007D1664" w:rsidP="004356A7">
      <w:pPr>
        <w:pStyle w:val="ListParagraph"/>
        <w:numPr>
          <w:ilvl w:val="1"/>
          <w:numId w:val="26"/>
        </w:numPr>
        <w:tabs>
          <w:tab w:val="left" w:pos="1440"/>
        </w:tabs>
        <w:spacing w:after="0"/>
        <w:rPr>
          <w:sz w:val="24"/>
          <w:szCs w:val="24"/>
        </w:rPr>
      </w:pPr>
      <w:r w:rsidRPr="00472F92">
        <w:rPr>
          <w:b/>
          <w:bCs/>
          <w:sz w:val="24"/>
          <w:szCs w:val="24"/>
        </w:rPr>
        <w:t xml:space="preserve">Beliefs </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Believes self and others are valuable</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lastRenderedPageBreak/>
        <w:t>Knowing that assertiveness doesn't mean you always win, but that you handled the situation as effectively as possible</w:t>
      </w:r>
    </w:p>
    <w:p w:rsidR="007D1664" w:rsidRPr="00472F92" w:rsidRDefault="007D1664" w:rsidP="004356A7">
      <w:pPr>
        <w:pStyle w:val="ListParagraph"/>
        <w:numPr>
          <w:ilvl w:val="2"/>
          <w:numId w:val="26"/>
        </w:numPr>
        <w:tabs>
          <w:tab w:val="left" w:pos="1440"/>
        </w:tabs>
        <w:jc w:val="both"/>
        <w:rPr>
          <w:sz w:val="24"/>
          <w:szCs w:val="24"/>
        </w:rPr>
      </w:pPr>
      <w:r w:rsidRPr="00472F92">
        <w:rPr>
          <w:rFonts w:cs="Arial"/>
          <w:sz w:val="24"/>
          <w:szCs w:val="24"/>
        </w:rPr>
        <w:t>"I have rig</w:t>
      </w:r>
      <w:r w:rsidRPr="00472F92">
        <w:rPr>
          <w:sz w:val="24"/>
          <w:szCs w:val="24"/>
        </w:rPr>
        <w:t>hts and so do others."</w:t>
      </w:r>
    </w:p>
    <w:p w:rsidR="007D1664" w:rsidRPr="00472F92" w:rsidRDefault="007D1664" w:rsidP="004356A7">
      <w:pPr>
        <w:pStyle w:val="ListParagraph"/>
        <w:numPr>
          <w:ilvl w:val="1"/>
          <w:numId w:val="26"/>
        </w:numPr>
        <w:tabs>
          <w:tab w:val="left" w:pos="1440"/>
        </w:tabs>
        <w:spacing w:after="0"/>
        <w:rPr>
          <w:sz w:val="24"/>
          <w:szCs w:val="24"/>
        </w:rPr>
      </w:pPr>
      <w:r w:rsidRPr="00472F92">
        <w:rPr>
          <w:b/>
          <w:bCs/>
          <w:sz w:val="24"/>
          <w:szCs w:val="24"/>
        </w:rPr>
        <w:t xml:space="preserve">Communication Style </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Effective, active listener</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States limits, expectations</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States observations, no labels or judgments</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Expresses self directly, honestly, and as soon as possible about feelings and wants</w:t>
      </w:r>
    </w:p>
    <w:p w:rsidR="007D1664" w:rsidRPr="00472F92" w:rsidRDefault="007D1664" w:rsidP="004356A7">
      <w:pPr>
        <w:pStyle w:val="ListParagraph"/>
        <w:numPr>
          <w:ilvl w:val="2"/>
          <w:numId w:val="26"/>
        </w:numPr>
        <w:tabs>
          <w:tab w:val="left" w:pos="1440"/>
        </w:tabs>
        <w:jc w:val="both"/>
        <w:rPr>
          <w:rFonts w:cs="Arial"/>
          <w:sz w:val="24"/>
          <w:szCs w:val="24"/>
        </w:rPr>
      </w:pPr>
      <w:r w:rsidRPr="00472F92">
        <w:rPr>
          <w:rFonts w:cs="Arial"/>
          <w:sz w:val="24"/>
          <w:szCs w:val="24"/>
        </w:rPr>
        <w:t>Checks on others feelings</w:t>
      </w:r>
    </w:p>
    <w:p w:rsidR="001D3EFD" w:rsidRPr="00472F92" w:rsidRDefault="001D3EFD" w:rsidP="0018338C">
      <w:pPr>
        <w:tabs>
          <w:tab w:val="left" w:pos="0"/>
        </w:tabs>
        <w:spacing w:after="0"/>
        <w:rPr>
          <w:rFonts w:cs="Arial"/>
          <w:b/>
          <w:bCs/>
          <w:sz w:val="24"/>
          <w:szCs w:val="24"/>
        </w:rPr>
      </w:pPr>
      <w:r w:rsidRPr="00472F92">
        <w:rPr>
          <w:rFonts w:cs="Arial"/>
          <w:b/>
          <w:bCs/>
          <w:sz w:val="24"/>
          <w:szCs w:val="24"/>
        </w:rPr>
        <w:t>Recap- Important Details</w:t>
      </w:r>
      <w:r w:rsidR="0018338C" w:rsidRPr="00472F92">
        <w:rPr>
          <w:rFonts w:cs="Arial"/>
          <w:b/>
          <w:bCs/>
          <w:sz w:val="24"/>
          <w:szCs w:val="24"/>
        </w:rPr>
        <w:t>:</w:t>
      </w:r>
    </w:p>
    <w:p w:rsidR="007D1664" w:rsidRPr="00472F92" w:rsidRDefault="007D1664" w:rsidP="004356A7">
      <w:pPr>
        <w:numPr>
          <w:ilvl w:val="0"/>
          <w:numId w:val="27"/>
        </w:numPr>
        <w:tabs>
          <w:tab w:val="left" w:pos="0"/>
        </w:tabs>
        <w:spacing w:after="0"/>
        <w:jc w:val="both"/>
        <w:rPr>
          <w:rFonts w:cs="Arial"/>
          <w:bCs/>
          <w:sz w:val="24"/>
          <w:szCs w:val="24"/>
        </w:rPr>
      </w:pPr>
      <w:r w:rsidRPr="00472F92">
        <w:rPr>
          <w:rFonts w:cs="Arial"/>
          <w:bCs/>
          <w:sz w:val="24"/>
          <w:szCs w:val="24"/>
        </w:rPr>
        <w:t xml:space="preserve">Be calm and collected at all times </w:t>
      </w:r>
    </w:p>
    <w:p w:rsidR="007D1664" w:rsidRPr="00472F92" w:rsidRDefault="007D1664" w:rsidP="004356A7">
      <w:pPr>
        <w:numPr>
          <w:ilvl w:val="0"/>
          <w:numId w:val="27"/>
        </w:numPr>
        <w:tabs>
          <w:tab w:val="left" w:pos="0"/>
        </w:tabs>
        <w:spacing w:after="0"/>
        <w:jc w:val="both"/>
        <w:rPr>
          <w:rFonts w:cs="Arial"/>
          <w:bCs/>
          <w:sz w:val="24"/>
          <w:szCs w:val="24"/>
        </w:rPr>
      </w:pPr>
      <w:r w:rsidRPr="00472F92">
        <w:rPr>
          <w:rFonts w:cs="Arial"/>
          <w:bCs/>
          <w:sz w:val="24"/>
          <w:szCs w:val="24"/>
        </w:rPr>
        <w:t xml:space="preserve">Be loud enough to be easily heard </w:t>
      </w:r>
    </w:p>
    <w:p w:rsidR="007D1664" w:rsidRPr="00472F92" w:rsidRDefault="007D1664" w:rsidP="004356A7">
      <w:pPr>
        <w:numPr>
          <w:ilvl w:val="0"/>
          <w:numId w:val="27"/>
        </w:numPr>
        <w:tabs>
          <w:tab w:val="left" w:pos="0"/>
        </w:tabs>
        <w:spacing w:after="0"/>
        <w:jc w:val="both"/>
        <w:rPr>
          <w:rFonts w:cs="Arial"/>
          <w:bCs/>
          <w:sz w:val="24"/>
          <w:szCs w:val="24"/>
        </w:rPr>
      </w:pPr>
      <w:r w:rsidRPr="00472F92">
        <w:rPr>
          <w:rFonts w:cs="Arial"/>
          <w:bCs/>
          <w:sz w:val="24"/>
          <w:szCs w:val="24"/>
        </w:rPr>
        <w:t>Use words with accurate diction &amp; correct pronunciation</w:t>
      </w:r>
    </w:p>
    <w:p w:rsidR="0018338C" w:rsidRPr="00472F92" w:rsidRDefault="0018338C" w:rsidP="004356A7">
      <w:pPr>
        <w:numPr>
          <w:ilvl w:val="0"/>
          <w:numId w:val="27"/>
        </w:numPr>
        <w:tabs>
          <w:tab w:val="left" w:pos="0"/>
        </w:tabs>
        <w:spacing w:after="0"/>
        <w:jc w:val="both"/>
        <w:rPr>
          <w:rFonts w:cs="Arial"/>
          <w:bCs/>
          <w:sz w:val="24"/>
          <w:szCs w:val="24"/>
        </w:rPr>
      </w:pPr>
      <w:r w:rsidRPr="00472F92">
        <w:rPr>
          <w:rFonts w:cs="Arial"/>
          <w:bCs/>
          <w:sz w:val="24"/>
          <w:szCs w:val="24"/>
        </w:rPr>
        <w:t>Speak slowly and make use of pauses to stress important ideas</w:t>
      </w:r>
    </w:p>
    <w:p w:rsidR="0018338C" w:rsidRPr="00472F92" w:rsidRDefault="0018338C" w:rsidP="0018338C">
      <w:pPr>
        <w:ind w:firstLine="720"/>
        <w:rPr>
          <w:rFonts w:cs="Arial"/>
          <w:sz w:val="24"/>
          <w:szCs w:val="24"/>
        </w:rPr>
      </w:pPr>
    </w:p>
    <w:p w:rsidR="0018338C" w:rsidRPr="00472F92" w:rsidRDefault="0018338C" w:rsidP="0018338C">
      <w:pPr>
        <w:tabs>
          <w:tab w:val="left" w:pos="0"/>
        </w:tabs>
        <w:spacing w:after="0"/>
        <w:rPr>
          <w:rFonts w:cs="Arial"/>
          <w:b/>
          <w:bCs/>
          <w:sz w:val="24"/>
          <w:szCs w:val="24"/>
        </w:rPr>
      </w:pPr>
      <w:r w:rsidRPr="00472F92">
        <w:rPr>
          <w:rFonts w:cs="Arial"/>
          <w:b/>
          <w:bCs/>
          <w:sz w:val="24"/>
          <w:szCs w:val="24"/>
        </w:rPr>
        <w:t>References:</w:t>
      </w:r>
    </w:p>
    <w:p w:rsidR="007D1664" w:rsidRPr="00472F92" w:rsidRDefault="007D1664" w:rsidP="004356A7">
      <w:pPr>
        <w:numPr>
          <w:ilvl w:val="0"/>
          <w:numId w:val="28"/>
        </w:numPr>
        <w:tabs>
          <w:tab w:val="left" w:pos="0"/>
        </w:tabs>
        <w:spacing w:after="0"/>
        <w:rPr>
          <w:rFonts w:cs="Arial"/>
          <w:bCs/>
          <w:sz w:val="24"/>
          <w:szCs w:val="24"/>
        </w:rPr>
      </w:pPr>
      <w:r w:rsidRPr="00472F92">
        <w:rPr>
          <w:rFonts w:cs="Arial"/>
          <w:bCs/>
          <w:sz w:val="24"/>
          <w:szCs w:val="24"/>
          <w:u w:val="single"/>
        </w:rPr>
        <w:t>citt.hccfl.edu/Manuals/PDev/comm_handout.ppt</w:t>
      </w:r>
    </w:p>
    <w:p w:rsidR="00802A37" w:rsidRPr="00472F92" w:rsidRDefault="0018338C" w:rsidP="004356A7">
      <w:pPr>
        <w:numPr>
          <w:ilvl w:val="0"/>
          <w:numId w:val="28"/>
        </w:numPr>
        <w:tabs>
          <w:tab w:val="left" w:pos="0"/>
        </w:tabs>
        <w:spacing w:after="0"/>
        <w:rPr>
          <w:rFonts w:cs="Arial"/>
          <w:bCs/>
          <w:sz w:val="24"/>
          <w:szCs w:val="24"/>
        </w:rPr>
      </w:pPr>
      <w:r w:rsidRPr="00472F92">
        <w:rPr>
          <w:rFonts w:cs="Arial"/>
          <w:bCs/>
          <w:sz w:val="24"/>
          <w:szCs w:val="24"/>
          <w:u w:val="single"/>
        </w:rPr>
        <w:t>www.nopsscea.org/.../Communication%20in%20the%20Workplace</w:t>
      </w:r>
    </w:p>
    <w:p w:rsidR="00802A37" w:rsidRPr="00472F92" w:rsidRDefault="00802A37" w:rsidP="00802A37">
      <w:pPr>
        <w:rPr>
          <w:rFonts w:cs="Arial"/>
          <w:sz w:val="24"/>
          <w:szCs w:val="24"/>
        </w:rPr>
      </w:pPr>
    </w:p>
    <w:p w:rsidR="00802A37" w:rsidRPr="00472F92" w:rsidRDefault="00802A37" w:rsidP="00802A37">
      <w:pPr>
        <w:rPr>
          <w:rFonts w:cs="Arial"/>
          <w:sz w:val="24"/>
          <w:szCs w:val="24"/>
        </w:rPr>
      </w:pPr>
    </w:p>
    <w:p w:rsidR="00802A37" w:rsidRPr="00472F92" w:rsidRDefault="00802A37" w:rsidP="00802A37">
      <w:pPr>
        <w:rPr>
          <w:rFonts w:cs="Arial"/>
          <w:sz w:val="24"/>
          <w:szCs w:val="24"/>
        </w:rPr>
      </w:pPr>
    </w:p>
    <w:p w:rsidR="00802A37" w:rsidRPr="00472F92" w:rsidRDefault="00802A37" w:rsidP="00802A37">
      <w:pPr>
        <w:rPr>
          <w:rFonts w:cs="Arial"/>
          <w:sz w:val="24"/>
          <w:szCs w:val="24"/>
        </w:rPr>
      </w:pPr>
    </w:p>
    <w:p w:rsidR="00802A37" w:rsidRPr="00472F92" w:rsidRDefault="00802A37" w:rsidP="00802A37">
      <w:pPr>
        <w:rPr>
          <w:rFonts w:cs="Arial"/>
          <w:sz w:val="24"/>
          <w:szCs w:val="24"/>
        </w:rPr>
      </w:pPr>
    </w:p>
    <w:p w:rsidR="00802A37" w:rsidRPr="00472F92" w:rsidRDefault="00802A37" w:rsidP="00802A37">
      <w:pPr>
        <w:rPr>
          <w:rFonts w:cs="Arial"/>
          <w:sz w:val="24"/>
          <w:szCs w:val="24"/>
        </w:rPr>
      </w:pPr>
    </w:p>
    <w:p w:rsidR="00802A37" w:rsidRPr="00472F92" w:rsidRDefault="00802A37" w:rsidP="00802A37">
      <w:pPr>
        <w:rPr>
          <w:rFonts w:cs="Arial"/>
          <w:sz w:val="24"/>
          <w:szCs w:val="24"/>
        </w:rPr>
      </w:pPr>
    </w:p>
    <w:p w:rsidR="0018338C" w:rsidRPr="00472F92" w:rsidRDefault="00802A37" w:rsidP="00802A37">
      <w:pPr>
        <w:tabs>
          <w:tab w:val="left" w:pos="2418"/>
        </w:tabs>
        <w:rPr>
          <w:rFonts w:cs="Arial"/>
          <w:sz w:val="24"/>
          <w:szCs w:val="24"/>
        </w:rPr>
      </w:pPr>
      <w:r w:rsidRPr="00472F92">
        <w:rPr>
          <w:rFonts w:cs="Arial"/>
          <w:sz w:val="24"/>
          <w:szCs w:val="24"/>
        </w:rPr>
        <w:tab/>
      </w:r>
    </w:p>
    <w:p w:rsidR="00802A37" w:rsidRPr="00472F92" w:rsidRDefault="00802A37" w:rsidP="00802A37">
      <w:pPr>
        <w:tabs>
          <w:tab w:val="left" w:pos="2418"/>
        </w:tabs>
        <w:rPr>
          <w:rFonts w:cs="Arial"/>
          <w:sz w:val="24"/>
          <w:szCs w:val="24"/>
        </w:rPr>
      </w:pPr>
    </w:p>
    <w:p w:rsidR="00802A37" w:rsidRPr="00472F92" w:rsidRDefault="00802A37" w:rsidP="00802A37">
      <w:pPr>
        <w:tabs>
          <w:tab w:val="left" w:pos="2418"/>
        </w:tabs>
        <w:rPr>
          <w:rFonts w:cs="Arial"/>
          <w:sz w:val="24"/>
          <w:szCs w:val="24"/>
        </w:rPr>
      </w:pPr>
    </w:p>
    <w:p w:rsidR="00802A37" w:rsidRPr="00472F92" w:rsidRDefault="00802A37" w:rsidP="00802A37">
      <w:pPr>
        <w:tabs>
          <w:tab w:val="left" w:pos="2418"/>
        </w:tabs>
        <w:rPr>
          <w:rFonts w:cs="Arial"/>
          <w:sz w:val="24"/>
          <w:szCs w:val="24"/>
        </w:rPr>
      </w:pPr>
    </w:p>
    <w:p w:rsidR="00802A37" w:rsidRPr="00472F92" w:rsidRDefault="00802A37" w:rsidP="00802A37">
      <w:pPr>
        <w:tabs>
          <w:tab w:val="left" w:pos="2418"/>
        </w:tabs>
        <w:rPr>
          <w:rFonts w:cs="Arial"/>
          <w:sz w:val="24"/>
          <w:szCs w:val="24"/>
        </w:rPr>
      </w:pPr>
    </w:p>
    <w:p w:rsidR="00802A37" w:rsidRPr="00472F92" w:rsidRDefault="00802A37" w:rsidP="00802A37">
      <w:pPr>
        <w:spacing w:after="0"/>
        <w:ind w:left="-360"/>
        <w:jc w:val="center"/>
        <w:rPr>
          <w:rFonts w:cs="Arial"/>
          <w:bCs/>
          <w:sz w:val="24"/>
          <w:szCs w:val="24"/>
        </w:rPr>
      </w:pPr>
      <w:r w:rsidRPr="00472F92">
        <w:rPr>
          <w:rFonts w:cs="Arial"/>
          <w:sz w:val="116"/>
          <w:szCs w:val="24"/>
          <w:u w:val="single"/>
        </w:rPr>
        <w:t>Chapter 3</w:t>
      </w:r>
    </w:p>
    <w:p w:rsidR="00802A37" w:rsidRPr="00472F92" w:rsidRDefault="00802A37" w:rsidP="00802A37">
      <w:pPr>
        <w:rPr>
          <w:rFonts w:cs="Arial"/>
          <w:sz w:val="24"/>
          <w:szCs w:val="24"/>
        </w:rPr>
      </w:pPr>
    </w:p>
    <w:p w:rsidR="00521D86" w:rsidRPr="00472F92" w:rsidRDefault="00802A37" w:rsidP="00802A37">
      <w:pPr>
        <w:spacing w:after="0"/>
        <w:ind w:left="-360"/>
        <w:jc w:val="center"/>
        <w:rPr>
          <w:rFonts w:cs="Arial"/>
          <w:sz w:val="116"/>
          <w:szCs w:val="24"/>
        </w:rPr>
      </w:pPr>
      <w:r w:rsidRPr="00472F92">
        <w:rPr>
          <w:rFonts w:cs="Arial"/>
          <w:sz w:val="116"/>
          <w:szCs w:val="24"/>
        </w:rPr>
        <w:t>Theories of Communication</w:t>
      </w:r>
    </w:p>
    <w:p w:rsidR="00521D86" w:rsidRPr="00472F92" w:rsidRDefault="00521D86" w:rsidP="00521D86">
      <w:pPr>
        <w:rPr>
          <w:rFonts w:cs="Arial"/>
          <w:sz w:val="116"/>
          <w:szCs w:val="24"/>
        </w:rPr>
      </w:pPr>
    </w:p>
    <w:p w:rsidR="00802A37" w:rsidRPr="00472F92" w:rsidRDefault="00521D86" w:rsidP="00521D86">
      <w:pPr>
        <w:tabs>
          <w:tab w:val="left" w:pos="2690"/>
        </w:tabs>
        <w:rPr>
          <w:rFonts w:cs="Arial"/>
          <w:sz w:val="116"/>
          <w:szCs w:val="24"/>
        </w:rPr>
      </w:pPr>
      <w:r w:rsidRPr="00472F92">
        <w:rPr>
          <w:rFonts w:cs="Arial"/>
          <w:sz w:val="116"/>
          <w:szCs w:val="24"/>
        </w:rPr>
        <w:tab/>
      </w:r>
    </w:p>
    <w:p w:rsidR="00521D86" w:rsidRPr="00472F92" w:rsidRDefault="00521D86" w:rsidP="00521D86">
      <w:pPr>
        <w:tabs>
          <w:tab w:val="left" w:pos="2690"/>
        </w:tabs>
        <w:rPr>
          <w:rFonts w:cs="Arial"/>
          <w:sz w:val="116"/>
          <w:szCs w:val="24"/>
        </w:rPr>
      </w:pPr>
    </w:p>
    <w:p w:rsidR="00521D86" w:rsidRPr="00472F92" w:rsidRDefault="00521D86" w:rsidP="00521D86">
      <w:pPr>
        <w:tabs>
          <w:tab w:val="left" w:pos="2690"/>
        </w:tabs>
        <w:rPr>
          <w:rFonts w:cs="Arial"/>
          <w:sz w:val="116"/>
          <w:szCs w:val="24"/>
        </w:rPr>
      </w:pPr>
    </w:p>
    <w:p w:rsidR="00521D86" w:rsidRPr="00472F92" w:rsidRDefault="00521D86" w:rsidP="00521D86">
      <w:pPr>
        <w:tabs>
          <w:tab w:val="left" w:pos="2690"/>
        </w:tabs>
        <w:rPr>
          <w:rFonts w:cs="Arial"/>
          <w:b/>
          <w:sz w:val="24"/>
          <w:szCs w:val="24"/>
        </w:rPr>
      </w:pPr>
      <w:r w:rsidRPr="00472F92">
        <w:rPr>
          <w:rFonts w:cs="Arial"/>
          <w:b/>
          <w:sz w:val="24"/>
          <w:szCs w:val="24"/>
        </w:rPr>
        <w:lastRenderedPageBreak/>
        <w:t>Theories of Communication:</w:t>
      </w:r>
    </w:p>
    <w:p w:rsidR="00521D86" w:rsidRPr="00472F92" w:rsidRDefault="00521D86" w:rsidP="00521D86">
      <w:pPr>
        <w:tabs>
          <w:tab w:val="left" w:pos="2690"/>
        </w:tabs>
        <w:jc w:val="center"/>
        <w:rPr>
          <w:rFonts w:cs="Arial"/>
          <w:sz w:val="24"/>
          <w:szCs w:val="24"/>
        </w:rPr>
      </w:pPr>
      <w:r w:rsidRPr="00472F92">
        <w:rPr>
          <w:rFonts w:cs="Arial"/>
          <w:noProof/>
          <w:sz w:val="24"/>
          <w:szCs w:val="24"/>
        </w:rPr>
        <w:drawing>
          <wp:inline distT="0" distB="0" distL="0" distR="0">
            <wp:extent cx="5010150" cy="2846717"/>
            <wp:effectExtent l="19050" t="0" r="0" b="0"/>
            <wp:docPr id="28" name="Object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85200" cy="6400800"/>
                      <a:chOff x="381000" y="228600"/>
                      <a:chExt cx="8585200" cy="6400800"/>
                    </a:xfrm>
                  </a:grpSpPr>
                  <a:sp>
                    <a:nvSpPr>
                      <a:cNvPr id="4" name="Isosceles Triangle 3"/>
                      <a:cNvSpPr/>
                    </a:nvSpPr>
                    <a:spPr>
                      <a:xfrm>
                        <a:off x="457200" y="228600"/>
                        <a:ext cx="7696200" cy="6400800"/>
                      </a:xfrm>
                      <a:prstGeom prst="triangle">
                        <a:avLst>
                          <a:gd name="adj" fmla="val 50000"/>
                        </a:avLst>
                      </a:prstGeom>
                      <a:solidFill>
                        <a:srgbClr val="FFFFCC"/>
                      </a:solidFill>
                      <a:ln>
                        <a:solidFill>
                          <a:schemeClr val="tx1"/>
                        </a:solidFill>
                      </a:ln>
                    </a:spPr>
                    <a:txSp>
                      <a:txBody>
                        <a:bodyPr anchor="ctr"/>
                        <a:lstStyle>
                          <a:defPPr>
                            <a:defRPr lang="en-GB"/>
                          </a:defPPr>
                          <a:lvl1pPr algn="l" rtl="0" eaLnBrk="0" fontAlgn="base" hangingPunct="0">
                            <a:spcBef>
                              <a:spcPct val="0"/>
                            </a:spcBef>
                            <a:spcAft>
                              <a:spcPct val="0"/>
                            </a:spcAft>
                            <a:defRPr kern="1200">
                              <a:solidFill>
                                <a:schemeClr val="lt1"/>
                              </a:solidFill>
                              <a:latin typeface="+mn-lt"/>
                              <a:ea typeface="+mn-ea"/>
                              <a:cs typeface="+mn-cs"/>
                            </a:defRPr>
                          </a:lvl1pPr>
                          <a:lvl2pPr marL="457200" algn="l" rtl="0" eaLnBrk="0" fontAlgn="base" hangingPunct="0">
                            <a:spcBef>
                              <a:spcPct val="0"/>
                            </a:spcBef>
                            <a:spcAft>
                              <a:spcPct val="0"/>
                            </a:spcAft>
                            <a:defRPr kern="1200">
                              <a:solidFill>
                                <a:schemeClr val="lt1"/>
                              </a:solidFill>
                              <a:latin typeface="+mn-lt"/>
                              <a:ea typeface="+mn-ea"/>
                              <a:cs typeface="+mn-cs"/>
                            </a:defRPr>
                          </a:lvl2pPr>
                          <a:lvl3pPr marL="914400" algn="l" rtl="0" eaLnBrk="0" fontAlgn="base" hangingPunct="0">
                            <a:spcBef>
                              <a:spcPct val="0"/>
                            </a:spcBef>
                            <a:spcAft>
                              <a:spcPct val="0"/>
                            </a:spcAft>
                            <a:defRPr kern="1200">
                              <a:solidFill>
                                <a:schemeClr val="lt1"/>
                              </a:solidFill>
                              <a:latin typeface="+mn-lt"/>
                              <a:ea typeface="+mn-ea"/>
                              <a:cs typeface="+mn-cs"/>
                            </a:defRPr>
                          </a:lvl3pPr>
                          <a:lvl4pPr marL="1371600" algn="l" rtl="0" eaLnBrk="0" fontAlgn="base" hangingPunct="0">
                            <a:spcBef>
                              <a:spcPct val="0"/>
                            </a:spcBef>
                            <a:spcAft>
                              <a:spcPct val="0"/>
                            </a:spcAft>
                            <a:defRPr kern="1200">
                              <a:solidFill>
                                <a:schemeClr val="lt1"/>
                              </a:solidFill>
                              <a:latin typeface="+mn-lt"/>
                              <a:ea typeface="+mn-ea"/>
                              <a:cs typeface="+mn-cs"/>
                            </a:defRPr>
                          </a:lvl4pPr>
                          <a:lvl5pPr marL="1828800" algn="l" rtl="0" eaLnBrk="0" fontAlgn="base" hangingPunct="0">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 name="Straight Connector 8"/>
                      <a:cNvCxnSpPr/>
                    </a:nvCxnSpPr>
                    <a:spPr>
                      <a:xfrm>
                        <a:off x="3505200" y="1600200"/>
                        <a:ext cx="1600200" cy="0"/>
                      </a:xfrm>
                      <a:prstGeom prst="line">
                        <a:avLst/>
                      </a:prstGeom>
                      <a:ln/>
                    </a:spPr>
                    <a:style>
                      <a:lnRef idx="3">
                        <a:schemeClr val="dk1"/>
                      </a:lnRef>
                      <a:fillRef idx="0">
                        <a:schemeClr val="dk1"/>
                      </a:fillRef>
                      <a:effectRef idx="2">
                        <a:schemeClr val="dk1"/>
                      </a:effectRef>
                      <a:fontRef idx="minor">
                        <a:schemeClr val="tx1"/>
                      </a:fontRef>
                    </a:style>
                  </a:cxnSp>
                  <a:cxnSp>
                    <a:nvCxnSpPr>
                      <a:cNvPr id="10" name="Straight Connector 9"/>
                      <a:cNvCxnSpPr/>
                    </a:nvCxnSpPr>
                    <a:spPr>
                      <a:xfrm>
                        <a:off x="3048000" y="2362200"/>
                        <a:ext cx="2514600" cy="0"/>
                      </a:xfrm>
                      <a:prstGeom prst="line">
                        <a:avLst/>
                      </a:prstGeom>
                      <a:ln/>
                    </a:spPr>
                    <a:style>
                      <a:lnRef idx="3">
                        <a:schemeClr val="dk1"/>
                      </a:lnRef>
                      <a:fillRef idx="0">
                        <a:schemeClr val="dk1"/>
                      </a:fillRef>
                      <a:effectRef idx="2">
                        <a:schemeClr val="dk1"/>
                      </a:effectRef>
                      <a:fontRef idx="minor">
                        <a:schemeClr val="tx1"/>
                      </a:fontRef>
                    </a:style>
                  </a:cxnSp>
                  <a:cxnSp>
                    <a:nvCxnSpPr>
                      <a:cNvPr id="11" name="Straight Connector 10"/>
                      <a:cNvCxnSpPr/>
                    </a:nvCxnSpPr>
                    <a:spPr>
                      <a:xfrm>
                        <a:off x="2590800" y="3124200"/>
                        <a:ext cx="3429000" cy="0"/>
                      </a:xfrm>
                      <a:prstGeom prst="line">
                        <a:avLst/>
                      </a:prstGeom>
                      <a:ln/>
                    </a:spPr>
                    <a:style>
                      <a:lnRef idx="3">
                        <a:schemeClr val="dk1"/>
                      </a:lnRef>
                      <a:fillRef idx="0">
                        <a:schemeClr val="dk1"/>
                      </a:fillRef>
                      <a:effectRef idx="2">
                        <a:schemeClr val="dk1"/>
                      </a:effectRef>
                      <a:fontRef idx="minor">
                        <a:schemeClr val="tx1"/>
                      </a:fontRef>
                    </a:style>
                  </a:cxnSp>
                  <a:cxnSp>
                    <a:nvCxnSpPr>
                      <a:cNvPr id="12" name="Straight Connector 11"/>
                      <a:cNvCxnSpPr/>
                    </a:nvCxnSpPr>
                    <a:spPr>
                      <a:xfrm>
                        <a:off x="2133600" y="3886200"/>
                        <a:ext cx="4343400" cy="0"/>
                      </a:xfrm>
                      <a:prstGeom prst="line">
                        <a:avLst/>
                      </a:prstGeom>
                      <a:ln/>
                    </a:spPr>
                    <a:style>
                      <a:lnRef idx="3">
                        <a:schemeClr val="dk1"/>
                      </a:lnRef>
                      <a:fillRef idx="0">
                        <a:schemeClr val="dk1"/>
                      </a:fillRef>
                      <a:effectRef idx="2">
                        <a:schemeClr val="dk1"/>
                      </a:effectRef>
                      <a:fontRef idx="minor">
                        <a:schemeClr val="tx1"/>
                      </a:fontRef>
                    </a:style>
                  </a:cxnSp>
                  <a:cxnSp>
                    <a:nvCxnSpPr>
                      <a:cNvPr id="13" name="Straight Connector 12"/>
                      <a:cNvCxnSpPr/>
                    </a:nvCxnSpPr>
                    <a:spPr>
                      <a:xfrm>
                        <a:off x="1600200" y="4724400"/>
                        <a:ext cx="5410200" cy="0"/>
                      </a:xfrm>
                      <a:prstGeom prst="line">
                        <a:avLst/>
                      </a:prstGeom>
                      <a:ln/>
                    </a:spPr>
                    <a:style>
                      <a:lnRef idx="3">
                        <a:schemeClr val="dk1"/>
                      </a:lnRef>
                      <a:fillRef idx="0">
                        <a:schemeClr val="dk1"/>
                      </a:fillRef>
                      <a:effectRef idx="2">
                        <a:schemeClr val="dk1"/>
                      </a:effectRef>
                      <a:fontRef idx="minor">
                        <a:schemeClr val="tx1"/>
                      </a:fontRef>
                    </a:style>
                  </a:cxnSp>
                  <a:cxnSp>
                    <a:nvCxnSpPr>
                      <a:cNvPr id="14" name="Straight Connector 13"/>
                      <a:cNvCxnSpPr/>
                    </a:nvCxnSpPr>
                    <a:spPr>
                      <a:xfrm>
                        <a:off x="1066800" y="5638800"/>
                        <a:ext cx="6553200" cy="0"/>
                      </a:xfrm>
                      <a:prstGeom prst="line">
                        <a:avLst/>
                      </a:prstGeom>
                      <a:ln/>
                    </a:spPr>
                    <a:style>
                      <a:lnRef idx="3">
                        <a:schemeClr val="dk1"/>
                      </a:lnRef>
                      <a:fillRef idx="0">
                        <a:schemeClr val="dk1"/>
                      </a:fillRef>
                      <a:effectRef idx="2">
                        <a:schemeClr val="dk1"/>
                      </a:effectRef>
                      <a:fontRef idx="minor">
                        <a:schemeClr val="tx1"/>
                      </a:fontRef>
                    </a:style>
                  </a:cxnSp>
                  <a:sp>
                    <a:nvSpPr>
                      <a:cNvPr id="4105" name="TextBox 23"/>
                      <a:cNvSpPr txBox="1">
                        <a:spLocks noChangeArrowheads="1"/>
                      </a:cNvSpPr>
                    </a:nvSpPr>
                    <a:spPr bwMode="auto">
                      <a:xfrm>
                        <a:off x="3657600" y="1143000"/>
                        <a:ext cx="1295400" cy="400050"/>
                      </a:xfrm>
                      <a:prstGeom prst="rect">
                        <a:avLst/>
                      </a:prstGeom>
                      <a:noFill/>
                      <a:ln w="9525">
                        <a:no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2000"/>
                            <a:t>Phoneme</a:t>
                          </a:r>
                        </a:p>
                      </a:txBody>
                      <a:useSpRect/>
                    </a:txSp>
                  </a:sp>
                  <a:sp>
                    <a:nvSpPr>
                      <a:cNvPr id="4106" name="TextBox 24"/>
                      <a:cNvSpPr txBox="1">
                        <a:spLocks noChangeArrowheads="1"/>
                      </a:cNvSpPr>
                    </a:nvSpPr>
                    <a:spPr bwMode="auto">
                      <a:xfrm>
                        <a:off x="3505200" y="1828800"/>
                        <a:ext cx="1676400" cy="400050"/>
                      </a:xfrm>
                      <a:prstGeom prst="rect">
                        <a:avLst/>
                      </a:prstGeom>
                      <a:noFill/>
                      <a:ln w="9525">
                        <a:no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2000" b="1"/>
                            <a:t>Morpheme</a:t>
                          </a:r>
                        </a:p>
                      </a:txBody>
                      <a:useSpRect/>
                    </a:txSp>
                  </a:sp>
                  <a:sp>
                    <a:nvSpPr>
                      <a:cNvPr id="4107" name="TextBox 25"/>
                      <a:cNvSpPr txBox="1">
                        <a:spLocks noChangeArrowheads="1"/>
                      </a:cNvSpPr>
                    </a:nvSpPr>
                    <a:spPr bwMode="auto">
                      <a:xfrm>
                        <a:off x="3733800" y="2514600"/>
                        <a:ext cx="1447800" cy="584200"/>
                      </a:xfrm>
                      <a:prstGeom prst="rect">
                        <a:avLst/>
                      </a:prstGeom>
                      <a:noFill/>
                      <a:ln w="9525">
                        <a:no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200" b="1"/>
                            <a:t>Word</a:t>
                          </a:r>
                        </a:p>
                      </a:txBody>
                      <a:useSpRect/>
                    </a:txSp>
                  </a:sp>
                  <a:sp>
                    <a:nvSpPr>
                      <a:cNvPr id="4108" name="TextBox 26"/>
                      <a:cNvSpPr txBox="1">
                        <a:spLocks noChangeArrowheads="1"/>
                      </a:cNvSpPr>
                    </a:nvSpPr>
                    <a:spPr bwMode="auto">
                      <a:xfrm>
                        <a:off x="2743200" y="3276600"/>
                        <a:ext cx="3276600" cy="584200"/>
                      </a:xfrm>
                      <a:prstGeom prst="rect">
                        <a:avLst/>
                      </a:prstGeom>
                      <a:noFill/>
                      <a:ln w="9525">
                        <a:no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200" b="1"/>
                            <a:t>Phrase, Clause</a:t>
                          </a:r>
                        </a:p>
                      </a:txBody>
                      <a:useSpRect/>
                    </a:txSp>
                  </a:sp>
                  <a:sp>
                    <a:nvSpPr>
                      <a:cNvPr id="4109" name="TextBox 27"/>
                      <a:cNvSpPr txBox="1">
                        <a:spLocks noChangeArrowheads="1"/>
                      </a:cNvSpPr>
                    </a:nvSpPr>
                    <a:spPr bwMode="auto">
                      <a:xfrm>
                        <a:off x="3276600" y="4114800"/>
                        <a:ext cx="2590800" cy="584200"/>
                      </a:xfrm>
                      <a:prstGeom prst="rect">
                        <a:avLst/>
                      </a:prstGeom>
                      <a:noFill/>
                      <a:ln w="9525">
                        <a:no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200" b="1"/>
                            <a:t>Sentence</a:t>
                          </a:r>
                        </a:p>
                      </a:txBody>
                      <a:useSpRect/>
                    </a:txSp>
                  </a:sp>
                  <a:sp>
                    <a:nvSpPr>
                      <a:cNvPr id="4110" name="TextBox 28"/>
                      <a:cNvSpPr txBox="1">
                        <a:spLocks noChangeArrowheads="1"/>
                      </a:cNvSpPr>
                    </a:nvSpPr>
                    <a:spPr bwMode="auto">
                      <a:xfrm>
                        <a:off x="3352800" y="4953000"/>
                        <a:ext cx="2590800" cy="584200"/>
                      </a:xfrm>
                      <a:prstGeom prst="rect">
                        <a:avLst/>
                      </a:prstGeom>
                      <a:noFill/>
                      <a:ln w="9525">
                        <a:no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200" b="1"/>
                            <a:t>Paragraph</a:t>
                          </a:r>
                        </a:p>
                      </a:txBody>
                      <a:useSpRect/>
                    </a:txSp>
                  </a:sp>
                  <a:sp>
                    <a:nvSpPr>
                      <a:cNvPr id="4111" name="TextBox 29"/>
                      <a:cNvSpPr txBox="1">
                        <a:spLocks noChangeArrowheads="1"/>
                      </a:cNvSpPr>
                    </a:nvSpPr>
                    <a:spPr bwMode="auto">
                      <a:xfrm>
                        <a:off x="3352800" y="5943600"/>
                        <a:ext cx="2590800" cy="584200"/>
                      </a:xfrm>
                      <a:prstGeom prst="rect">
                        <a:avLst/>
                      </a:prstGeom>
                      <a:noFill/>
                      <a:ln w="9525">
                        <a:no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200" b="1"/>
                            <a:t>Text</a:t>
                          </a:r>
                        </a:p>
                      </a:txBody>
                      <a:useSpRect/>
                    </a:txSp>
                  </a:sp>
                  <a:sp>
                    <a:nvSpPr>
                      <a:cNvPr id="31" name="Left Bracket 30"/>
                      <a:cNvSpPr/>
                    </a:nvSpPr>
                    <a:spPr>
                      <a:xfrm>
                        <a:off x="381000" y="304800"/>
                        <a:ext cx="457200" cy="6172200"/>
                      </a:xfrm>
                      <a:prstGeom prst="leftBracket">
                        <a:avLst/>
                      </a:prstGeom>
                    </a:spPr>
                    <a:txSp>
                      <a:txBody>
                        <a:bodyPr anchor="ctr"/>
                        <a:lstStyle>
                          <a:defPPr>
                            <a:defRPr lang="en-GB"/>
                          </a:defPPr>
                          <a:lvl1pPr algn="l" rtl="0" eaLnBrk="0" fontAlgn="base" hangingPunct="0">
                            <a:spcBef>
                              <a:spcPct val="0"/>
                            </a:spcBef>
                            <a:spcAft>
                              <a:spcPct val="0"/>
                            </a:spcAft>
                            <a:defRPr kern="1200">
                              <a:solidFill>
                                <a:schemeClr val="tx1"/>
                              </a:solidFill>
                              <a:latin typeface="+mn-lt"/>
                              <a:ea typeface="+mn-ea"/>
                              <a:cs typeface="+mn-cs"/>
                            </a:defRPr>
                          </a:lvl1pPr>
                          <a:lvl2pPr marL="457200" algn="l" rtl="0" eaLnBrk="0" fontAlgn="base" hangingPunct="0">
                            <a:spcBef>
                              <a:spcPct val="0"/>
                            </a:spcBef>
                            <a:spcAft>
                              <a:spcPct val="0"/>
                            </a:spcAft>
                            <a:defRPr kern="1200">
                              <a:solidFill>
                                <a:schemeClr val="tx1"/>
                              </a:solidFill>
                              <a:latin typeface="+mn-lt"/>
                              <a:ea typeface="+mn-ea"/>
                              <a:cs typeface="+mn-cs"/>
                            </a:defRPr>
                          </a:lvl2pPr>
                          <a:lvl3pPr marL="914400" algn="l" rtl="0" eaLnBrk="0" fontAlgn="base" hangingPunct="0">
                            <a:spcBef>
                              <a:spcPct val="0"/>
                            </a:spcBef>
                            <a:spcAft>
                              <a:spcPct val="0"/>
                            </a:spcAft>
                            <a:defRPr kern="1200">
                              <a:solidFill>
                                <a:schemeClr val="tx1"/>
                              </a:solidFill>
                              <a:latin typeface="+mn-lt"/>
                              <a:ea typeface="+mn-ea"/>
                              <a:cs typeface="+mn-cs"/>
                            </a:defRPr>
                          </a:lvl3pPr>
                          <a:lvl4pPr marL="1371600" algn="l" rtl="0" eaLnBrk="0" fontAlgn="base" hangingPunct="0">
                            <a:spcBef>
                              <a:spcPct val="0"/>
                            </a:spcBef>
                            <a:spcAft>
                              <a:spcPct val="0"/>
                            </a:spcAft>
                            <a:defRPr kern="1200">
                              <a:solidFill>
                                <a:schemeClr val="tx1"/>
                              </a:solidFill>
                              <a:latin typeface="+mn-lt"/>
                              <a:ea typeface="+mn-ea"/>
                              <a:cs typeface="+mn-cs"/>
                            </a:defRPr>
                          </a:lvl4pPr>
                          <a:lvl5pPr marL="1828800" algn="l" rtl="0" eaLnBrk="0" fontAlgn="base" hangingPunct="0">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algn="ctr">
                            <a:defRPr/>
                          </a:pPr>
                          <a:endParaRPr lang="en-US"/>
                        </a:p>
                      </a:txBody>
                      <a:useSpRect/>
                    </a:txSp>
                    <a:style>
                      <a:lnRef idx="3">
                        <a:schemeClr val="dk1"/>
                      </a:lnRef>
                      <a:fillRef idx="0">
                        <a:schemeClr val="dk1"/>
                      </a:fillRef>
                      <a:effectRef idx="2">
                        <a:schemeClr val="dk1"/>
                      </a:effectRef>
                      <a:fontRef idx="minor">
                        <a:schemeClr val="tx1"/>
                      </a:fontRef>
                    </a:style>
                  </a:sp>
                  <a:sp>
                    <a:nvSpPr>
                      <a:cNvPr id="4113" name="TextBox 31"/>
                      <a:cNvSpPr txBox="1">
                        <a:spLocks noChangeArrowheads="1"/>
                      </a:cNvSpPr>
                    </a:nvSpPr>
                    <a:spPr bwMode="auto">
                      <a:xfrm>
                        <a:off x="6659563" y="4419600"/>
                        <a:ext cx="2306637" cy="369888"/>
                      </a:xfrm>
                      <a:prstGeom prst="rect">
                        <a:avLst/>
                      </a:prstGeom>
                      <a:noFill/>
                      <a:ln w="9525">
                        <a:solidFill>
                          <a:schemeClr val="tx1"/>
                        </a:solid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r>
                            <a:rPr lang="en-US" b="1"/>
                            <a:t>Syntax= Semantics</a:t>
                          </a:r>
                        </a:p>
                      </a:txBody>
                      <a:useSpRect/>
                    </a:txSp>
                  </a:sp>
                  <a:sp>
                    <a:nvSpPr>
                      <a:cNvPr id="4114" name="TextBox 32"/>
                      <a:cNvSpPr txBox="1">
                        <a:spLocks noChangeArrowheads="1"/>
                      </a:cNvSpPr>
                    </a:nvSpPr>
                    <a:spPr bwMode="auto">
                      <a:xfrm>
                        <a:off x="5638800" y="1752600"/>
                        <a:ext cx="3327400" cy="923925"/>
                      </a:xfrm>
                      <a:prstGeom prst="rect">
                        <a:avLst/>
                      </a:prstGeom>
                      <a:noFill/>
                      <a:ln w="9525">
                        <a:solidFill>
                          <a:schemeClr val="tx1"/>
                        </a:solid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r>
                            <a:rPr lang="en-US" b="1"/>
                            <a:t>Combination of two or more phonemes= prefixes, suffixes</a:t>
                          </a:r>
                        </a:p>
                      </a:txBody>
                      <a:useSpRect/>
                    </a:txSp>
                  </a:sp>
                  <a:sp>
                    <a:nvSpPr>
                      <a:cNvPr id="4115" name="TextBox 33"/>
                      <a:cNvSpPr txBox="1">
                        <a:spLocks noChangeArrowheads="1"/>
                      </a:cNvSpPr>
                    </a:nvSpPr>
                    <a:spPr bwMode="auto">
                      <a:xfrm>
                        <a:off x="5105400" y="1219200"/>
                        <a:ext cx="1905000" cy="369888"/>
                      </a:xfrm>
                      <a:prstGeom prst="rect">
                        <a:avLst/>
                      </a:prstGeom>
                      <a:noFill/>
                      <a:ln w="9525">
                        <a:solidFill>
                          <a:schemeClr val="tx1"/>
                        </a:solid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r>
                            <a:rPr lang="en-US" b="1"/>
                            <a:t>Phone=Sound</a:t>
                          </a:r>
                        </a:p>
                      </a:txBody>
                      <a:useSpRect/>
                    </a:txSp>
                  </a:sp>
                  <a:sp>
                    <a:nvSpPr>
                      <a:cNvPr id="4116" name="TextBox 34"/>
                      <a:cNvSpPr txBox="1">
                        <a:spLocks noChangeArrowheads="1"/>
                      </a:cNvSpPr>
                    </a:nvSpPr>
                    <a:spPr bwMode="auto">
                      <a:xfrm>
                        <a:off x="762000" y="304800"/>
                        <a:ext cx="2514600" cy="1077913"/>
                      </a:xfrm>
                      <a:prstGeom prst="rect">
                        <a:avLst/>
                      </a:prstGeom>
                      <a:noFill/>
                      <a:ln w="9525">
                        <a:solidFill>
                          <a:schemeClr val="tx1"/>
                        </a:solidFill>
                        <a:miter lim="800000"/>
                        <a:headEnd/>
                        <a:tailEnd/>
                      </a:ln>
                    </a:spPr>
                    <a:txSp>
                      <a:txBody>
                        <a:bodyPr>
                          <a:spAutoFit/>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200" b="1"/>
                            <a:t>Discourse/</a:t>
                          </a:r>
                        </a:p>
                        <a:p>
                          <a:pPr algn="ctr"/>
                          <a:r>
                            <a:rPr lang="en-US" sz="3200" b="1"/>
                            <a:t>Dialogue </a:t>
                          </a:r>
                        </a:p>
                      </a:txBody>
                      <a:useSpRect/>
                    </a:txSp>
                  </a:sp>
                </lc:lockedCanvas>
              </a:graphicData>
            </a:graphic>
          </wp:inline>
        </w:drawing>
      </w:r>
    </w:p>
    <w:p w:rsidR="00521D86" w:rsidRPr="00472F92" w:rsidRDefault="00521D86" w:rsidP="00521D86">
      <w:pPr>
        <w:tabs>
          <w:tab w:val="left" w:pos="1943"/>
        </w:tabs>
        <w:rPr>
          <w:rFonts w:cs="Arial"/>
          <w:b/>
          <w:bCs/>
          <w:sz w:val="24"/>
          <w:szCs w:val="24"/>
        </w:rPr>
      </w:pPr>
      <w:r w:rsidRPr="00472F92">
        <w:rPr>
          <w:rFonts w:cs="Arial"/>
          <w:b/>
          <w:bCs/>
          <w:sz w:val="24"/>
          <w:szCs w:val="24"/>
        </w:rPr>
        <w:t>Definition of Theory:</w:t>
      </w:r>
    </w:p>
    <w:p w:rsidR="007D1664" w:rsidRPr="00472F92" w:rsidRDefault="007D1664" w:rsidP="004356A7">
      <w:pPr>
        <w:numPr>
          <w:ilvl w:val="0"/>
          <w:numId w:val="29"/>
        </w:numPr>
        <w:tabs>
          <w:tab w:val="left" w:pos="1943"/>
        </w:tabs>
        <w:spacing w:after="0"/>
        <w:jc w:val="both"/>
        <w:rPr>
          <w:rFonts w:cs="Arial"/>
          <w:sz w:val="24"/>
          <w:szCs w:val="24"/>
        </w:rPr>
      </w:pPr>
      <w:r w:rsidRPr="00472F92">
        <w:rPr>
          <w:rFonts w:cs="Arial"/>
          <w:sz w:val="24"/>
          <w:szCs w:val="24"/>
        </w:rPr>
        <w:t xml:space="preserve">Theory is any attempt to explain or represent a phenomenon </w:t>
      </w:r>
    </w:p>
    <w:p w:rsidR="00521D86" w:rsidRPr="00472F92" w:rsidRDefault="00521D86" w:rsidP="004356A7">
      <w:pPr>
        <w:numPr>
          <w:ilvl w:val="0"/>
          <w:numId w:val="29"/>
        </w:numPr>
        <w:tabs>
          <w:tab w:val="left" w:pos="1943"/>
        </w:tabs>
        <w:spacing w:after="0"/>
        <w:jc w:val="both"/>
        <w:rPr>
          <w:rFonts w:cs="Arial"/>
          <w:sz w:val="24"/>
          <w:szCs w:val="24"/>
        </w:rPr>
      </w:pPr>
      <w:r w:rsidRPr="00472F92">
        <w:rPr>
          <w:rFonts w:cs="Arial"/>
          <w:sz w:val="24"/>
          <w:szCs w:val="24"/>
        </w:rPr>
        <w:t>It helps to answer the “how” and “why” questions about communication</w:t>
      </w:r>
    </w:p>
    <w:p w:rsidR="00521D86" w:rsidRPr="00472F92" w:rsidRDefault="00521D86" w:rsidP="00521D86">
      <w:pPr>
        <w:rPr>
          <w:rFonts w:cs="Arial"/>
          <w:b/>
          <w:bCs/>
          <w:sz w:val="24"/>
          <w:szCs w:val="24"/>
        </w:rPr>
      </w:pPr>
    </w:p>
    <w:p w:rsidR="00521D86" w:rsidRPr="00472F92" w:rsidRDefault="00521D86" w:rsidP="00521D86">
      <w:pPr>
        <w:rPr>
          <w:rFonts w:cs="Arial"/>
          <w:b/>
          <w:bCs/>
          <w:sz w:val="24"/>
          <w:szCs w:val="24"/>
        </w:rPr>
      </w:pPr>
      <w:r w:rsidRPr="00472F92">
        <w:rPr>
          <w:rFonts w:cs="Arial"/>
          <w:b/>
          <w:bCs/>
          <w:sz w:val="24"/>
          <w:szCs w:val="24"/>
        </w:rPr>
        <w:t>Characteristics of Theory:</w:t>
      </w:r>
    </w:p>
    <w:p w:rsidR="007D1664" w:rsidRPr="00472F92" w:rsidRDefault="007D1664" w:rsidP="004356A7">
      <w:pPr>
        <w:numPr>
          <w:ilvl w:val="0"/>
          <w:numId w:val="30"/>
        </w:numPr>
        <w:spacing w:after="0"/>
        <w:jc w:val="both"/>
        <w:rPr>
          <w:rFonts w:cs="Arial"/>
          <w:sz w:val="24"/>
          <w:szCs w:val="24"/>
        </w:rPr>
      </w:pPr>
      <w:r w:rsidRPr="00472F92">
        <w:rPr>
          <w:rFonts w:cs="Arial"/>
          <w:sz w:val="24"/>
          <w:szCs w:val="24"/>
        </w:rPr>
        <w:t xml:space="preserve">Theory is an </w:t>
      </w:r>
      <w:r w:rsidRPr="00472F92">
        <w:rPr>
          <w:rFonts w:cs="Arial"/>
          <w:b/>
          <w:bCs/>
          <w:sz w:val="24"/>
          <w:szCs w:val="24"/>
        </w:rPr>
        <w:t>abstraction</w:t>
      </w:r>
    </w:p>
    <w:p w:rsidR="007D1664" w:rsidRPr="00472F92" w:rsidRDefault="007D1664" w:rsidP="004356A7">
      <w:pPr>
        <w:numPr>
          <w:ilvl w:val="0"/>
          <w:numId w:val="30"/>
        </w:numPr>
        <w:spacing w:after="0"/>
        <w:jc w:val="both"/>
        <w:rPr>
          <w:rFonts w:cs="Arial"/>
          <w:sz w:val="24"/>
          <w:szCs w:val="24"/>
        </w:rPr>
      </w:pPr>
      <w:r w:rsidRPr="00472F92">
        <w:rPr>
          <w:rFonts w:cs="Arial"/>
          <w:sz w:val="24"/>
          <w:szCs w:val="24"/>
        </w:rPr>
        <w:t xml:space="preserve">Theory is a </w:t>
      </w:r>
      <w:r w:rsidRPr="00472F92">
        <w:rPr>
          <w:rFonts w:cs="Arial"/>
          <w:b/>
          <w:bCs/>
          <w:sz w:val="24"/>
          <w:szCs w:val="24"/>
        </w:rPr>
        <w:t>construction</w:t>
      </w:r>
    </w:p>
    <w:p w:rsidR="007D1664" w:rsidRPr="00472F92" w:rsidRDefault="007D1664" w:rsidP="004356A7">
      <w:pPr>
        <w:numPr>
          <w:ilvl w:val="0"/>
          <w:numId w:val="30"/>
        </w:numPr>
        <w:spacing w:after="0"/>
        <w:jc w:val="both"/>
        <w:rPr>
          <w:rFonts w:cs="Arial"/>
          <w:sz w:val="24"/>
          <w:szCs w:val="24"/>
        </w:rPr>
      </w:pPr>
      <w:r w:rsidRPr="00472F92">
        <w:rPr>
          <w:rFonts w:cs="Arial"/>
          <w:sz w:val="24"/>
          <w:szCs w:val="24"/>
        </w:rPr>
        <w:t xml:space="preserve">As Robert Cox said </w:t>
      </w:r>
    </w:p>
    <w:p w:rsidR="00521D86" w:rsidRPr="00472F92" w:rsidRDefault="00521D86" w:rsidP="007D1664">
      <w:pPr>
        <w:spacing w:after="0"/>
        <w:ind w:left="720" w:firstLine="720"/>
        <w:jc w:val="both"/>
        <w:rPr>
          <w:rFonts w:cs="Arial"/>
          <w:sz w:val="24"/>
          <w:szCs w:val="24"/>
        </w:rPr>
      </w:pPr>
      <w:r w:rsidRPr="00472F92">
        <w:rPr>
          <w:rFonts w:cs="Arial"/>
          <w:i/>
          <w:iCs/>
          <w:sz w:val="24"/>
          <w:szCs w:val="24"/>
        </w:rPr>
        <w:t>“Theory is always for someone and for some purpose</w:t>
      </w:r>
      <w:r w:rsidRPr="00472F92">
        <w:rPr>
          <w:rFonts w:cs="Arial"/>
          <w:sz w:val="24"/>
          <w:szCs w:val="24"/>
        </w:rPr>
        <w:t>” (Cox, 1981: 128)</w:t>
      </w:r>
    </w:p>
    <w:p w:rsidR="00521D86" w:rsidRPr="00472F92" w:rsidRDefault="00521D86" w:rsidP="00521D86">
      <w:pPr>
        <w:rPr>
          <w:rFonts w:cs="Arial"/>
          <w:b/>
          <w:bCs/>
          <w:sz w:val="24"/>
          <w:szCs w:val="24"/>
        </w:rPr>
      </w:pPr>
      <w:r w:rsidRPr="00472F92">
        <w:rPr>
          <w:rFonts w:cs="Arial"/>
          <w:b/>
          <w:bCs/>
          <w:sz w:val="24"/>
          <w:szCs w:val="24"/>
        </w:rPr>
        <w:t>Goals of Theory:</w:t>
      </w:r>
    </w:p>
    <w:p w:rsidR="007D1664" w:rsidRPr="00472F92" w:rsidRDefault="007D1664" w:rsidP="004356A7">
      <w:pPr>
        <w:numPr>
          <w:ilvl w:val="0"/>
          <w:numId w:val="30"/>
        </w:numPr>
        <w:spacing w:after="0"/>
        <w:jc w:val="both"/>
        <w:rPr>
          <w:rFonts w:cs="Arial"/>
          <w:sz w:val="24"/>
          <w:szCs w:val="24"/>
        </w:rPr>
      </w:pPr>
      <w:r w:rsidRPr="00472F92">
        <w:rPr>
          <w:rFonts w:cs="Arial"/>
          <w:sz w:val="24"/>
          <w:szCs w:val="24"/>
        </w:rPr>
        <w:t>Explanation</w:t>
      </w:r>
    </w:p>
    <w:p w:rsidR="007D1664" w:rsidRPr="00472F92" w:rsidRDefault="007D1664" w:rsidP="004356A7">
      <w:pPr>
        <w:numPr>
          <w:ilvl w:val="0"/>
          <w:numId w:val="30"/>
        </w:numPr>
        <w:spacing w:after="0"/>
        <w:jc w:val="both"/>
        <w:rPr>
          <w:rFonts w:cs="Arial"/>
          <w:sz w:val="24"/>
          <w:szCs w:val="24"/>
        </w:rPr>
      </w:pPr>
      <w:r w:rsidRPr="00472F92">
        <w:rPr>
          <w:rFonts w:cs="Arial"/>
          <w:sz w:val="24"/>
          <w:szCs w:val="24"/>
        </w:rPr>
        <w:t>Understanding</w:t>
      </w:r>
    </w:p>
    <w:p w:rsidR="007D1664" w:rsidRPr="00472F92" w:rsidRDefault="007D1664" w:rsidP="004356A7">
      <w:pPr>
        <w:numPr>
          <w:ilvl w:val="0"/>
          <w:numId w:val="30"/>
        </w:numPr>
        <w:spacing w:after="0"/>
        <w:jc w:val="both"/>
        <w:rPr>
          <w:rFonts w:cs="Arial"/>
          <w:sz w:val="24"/>
          <w:szCs w:val="24"/>
        </w:rPr>
      </w:pPr>
      <w:r w:rsidRPr="00472F92">
        <w:rPr>
          <w:rFonts w:cs="Arial"/>
          <w:sz w:val="24"/>
          <w:szCs w:val="24"/>
        </w:rPr>
        <w:t>Prediction</w:t>
      </w:r>
    </w:p>
    <w:p w:rsidR="00521D86" w:rsidRPr="00472F92" w:rsidRDefault="00521D86" w:rsidP="004356A7">
      <w:pPr>
        <w:numPr>
          <w:ilvl w:val="0"/>
          <w:numId w:val="30"/>
        </w:numPr>
        <w:spacing w:after="0"/>
        <w:jc w:val="both"/>
        <w:rPr>
          <w:rFonts w:cs="Arial"/>
          <w:sz w:val="24"/>
          <w:szCs w:val="24"/>
        </w:rPr>
      </w:pPr>
      <w:r w:rsidRPr="00472F92">
        <w:rPr>
          <w:rFonts w:cs="Arial"/>
          <w:sz w:val="24"/>
          <w:szCs w:val="24"/>
        </w:rPr>
        <w:t>Social change</w:t>
      </w:r>
    </w:p>
    <w:p w:rsidR="007D1664" w:rsidRPr="00472F92" w:rsidRDefault="007D1664" w:rsidP="00521D86">
      <w:pPr>
        <w:spacing w:after="0"/>
        <w:rPr>
          <w:rFonts w:cs="Arial"/>
          <w:sz w:val="24"/>
          <w:szCs w:val="24"/>
        </w:rPr>
      </w:pPr>
    </w:p>
    <w:p w:rsidR="00521D86" w:rsidRPr="00472F92" w:rsidRDefault="00521D86" w:rsidP="004356A7">
      <w:pPr>
        <w:pStyle w:val="ListParagraph"/>
        <w:numPr>
          <w:ilvl w:val="0"/>
          <w:numId w:val="34"/>
        </w:numPr>
        <w:spacing w:after="0"/>
        <w:rPr>
          <w:rFonts w:cs="Arial"/>
          <w:b/>
          <w:sz w:val="24"/>
          <w:szCs w:val="24"/>
        </w:rPr>
      </w:pPr>
      <w:r w:rsidRPr="00472F92">
        <w:rPr>
          <w:rFonts w:cs="Arial"/>
          <w:b/>
          <w:sz w:val="24"/>
          <w:szCs w:val="24"/>
        </w:rPr>
        <w:t xml:space="preserve">The </w:t>
      </w:r>
      <w:r w:rsidR="007D1664" w:rsidRPr="00472F92">
        <w:rPr>
          <w:rFonts w:cs="Arial"/>
          <w:b/>
          <w:bCs/>
          <w:sz w:val="24"/>
          <w:szCs w:val="24"/>
        </w:rPr>
        <w:t>Two Step Flow T</w:t>
      </w:r>
      <w:r w:rsidRPr="00472F92">
        <w:rPr>
          <w:rFonts w:cs="Arial"/>
          <w:b/>
          <w:sz w:val="24"/>
          <w:szCs w:val="24"/>
        </w:rPr>
        <w:t>heory</w:t>
      </w:r>
      <w:r w:rsidR="007D1664" w:rsidRPr="00472F92">
        <w:rPr>
          <w:rFonts w:cs="Arial"/>
          <w:b/>
          <w:sz w:val="24"/>
          <w:szCs w:val="24"/>
        </w:rPr>
        <w:t>:</w:t>
      </w:r>
    </w:p>
    <w:p w:rsidR="007D1664" w:rsidRPr="00472F92" w:rsidRDefault="007D1664" w:rsidP="004356A7">
      <w:pPr>
        <w:numPr>
          <w:ilvl w:val="0"/>
          <w:numId w:val="31"/>
        </w:numPr>
        <w:spacing w:after="0"/>
        <w:jc w:val="both"/>
        <w:rPr>
          <w:rFonts w:cs="Arial"/>
          <w:sz w:val="24"/>
          <w:szCs w:val="24"/>
        </w:rPr>
      </w:pPr>
      <w:r w:rsidRPr="00472F92">
        <w:rPr>
          <w:rFonts w:cs="Arial"/>
          <w:sz w:val="24"/>
          <w:szCs w:val="24"/>
        </w:rPr>
        <w:t xml:space="preserve">The two step flow theory was first introduced by Paul Lazarsfeld, Bernard Berelson and Hazel Gaudet in the </w:t>
      </w:r>
      <w:r w:rsidRPr="00472F92">
        <w:rPr>
          <w:rFonts w:cs="Arial"/>
          <w:i/>
          <w:iCs/>
          <w:sz w:val="24"/>
          <w:szCs w:val="24"/>
        </w:rPr>
        <w:t>People’s Choice</w:t>
      </w:r>
      <w:r w:rsidRPr="00472F92">
        <w:rPr>
          <w:rFonts w:cs="Arial"/>
          <w:sz w:val="24"/>
          <w:szCs w:val="24"/>
        </w:rPr>
        <w:t xml:space="preserve">, </w:t>
      </w:r>
    </w:p>
    <w:p w:rsidR="007D1664" w:rsidRPr="00472F92" w:rsidRDefault="007D1664" w:rsidP="004356A7">
      <w:pPr>
        <w:numPr>
          <w:ilvl w:val="0"/>
          <w:numId w:val="31"/>
        </w:numPr>
        <w:spacing w:after="0"/>
        <w:jc w:val="both"/>
        <w:rPr>
          <w:rFonts w:cs="Arial"/>
          <w:sz w:val="24"/>
          <w:szCs w:val="24"/>
        </w:rPr>
      </w:pPr>
      <w:r w:rsidRPr="00472F92">
        <w:rPr>
          <w:rFonts w:cs="Arial"/>
          <w:sz w:val="24"/>
          <w:szCs w:val="24"/>
        </w:rPr>
        <w:t>A 1948 study focused on the process of decision-making during Presidential election campaign</w:t>
      </w:r>
    </w:p>
    <w:p w:rsidR="007D1664" w:rsidRPr="00472F92" w:rsidRDefault="007D1664" w:rsidP="004356A7">
      <w:pPr>
        <w:numPr>
          <w:ilvl w:val="0"/>
          <w:numId w:val="31"/>
        </w:numPr>
        <w:spacing w:after="0"/>
        <w:jc w:val="both"/>
        <w:rPr>
          <w:rFonts w:cs="Arial"/>
          <w:sz w:val="24"/>
          <w:szCs w:val="24"/>
        </w:rPr>
      </w:pPr>
      <w:r w:rsidRPr="00472F92">
        <w:rPr>
          <w:rFonts w:cs="Arial"/>
          <w:sz w:val="24"/>
          <w:szCs w:val="24"/>
        </w:rPr>
        <w:lastRenderedPageBreak/>
        <w:t xml:space="preserve">This theory argued that: </w:t>
      </w:r>
      <w:r w:rsidRPr="00472F92">
        <w:rPr>
          <w:rFonts w:cs="Arial"/>
          <w:i/>
          <w:iCs/>
          <w:sz w:val="24"/>
          <w:szCs w:val="24"/>
        </w:rPr>
        <w:t>Ideas often flow from the mass media to the opinion leaders and from them to the less active sections of the population</w:t>
      </w:r>
    </w:p>
    <w:p w:rsidR="007D1664" w:rsidRPr="00472F92" w:rsidRDefault="007D1664" w:rsidP="007D1664">
      <w:pPr>
        <w:rPr>
          <w:rFonts w:cs="Arial"/>
          <w:sz w:val="24"/>
          <w:szCs w:val="24"/>
        </w:rPr>
      </w:pPr>
    </w:p>
    <w:p w:rsidR="007D1664" w:rsidRPr="00472F92" w:rsidRDefault="007D1664" w:rsidP="004356A7">
      <w:pPr>
        <w:pStyle w:val="ListParagraph"/>
        <w:numPr>
          <w:ilvl w:val="0"/>
          <w:numId w:val="34"/>
        </w:numPr>
        <w:rPr>
          <w:rFonts w:cs="Arial"/>
          <w:b/>
          <w:sz w:val="24"/>
          <w:szCs w:val="24"/>
        </w:rPr>
      </w:pPr>
      <w:r w:rsidRPr="00472F92">
        <w:rPr>
          <w:rFonts w:cs="Arial"/>
          <w:b/>
          <w:sz w:val="24"/>
          <w:szCs w:val="24"/>
        </w:rPr>
        <w:t xml:space="preserve">The </w:t>
      </w:r>
      <w:r w:rsidRPr="00472F92">
        <w:rPr>
          <w:rFonts w:cs="Arial"/>
          <w:b/>
          <w:bCs/>
          <w:sz w:val="24"/>
          <w:szCs w:val="24"/>
        </w:rPr>
        <w:t>Concentric Circle</w:t>
      </w:r>
      <w:r w:rsidRPr="00472F92">
        <w:rPr>
          <w:rFonts w:cs="Arial"/>
          <w:b/>
          <w:sz w:val="24"/>
          <w:szCs w:val="24"/>
        </w:rPr>
        <w:t xml:space="preserve"> Theory:</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t xml:space="preserve">Theory developed by </w:t>
      </w:r>
      <w:r w:rsidRPr="00472F92">
        <w:rPr>
          <w:rFonts w:cs="Arial"/>
          <w:b/>
          <w:bCs/>
          <w:sz w:val="24"/>
          <w:szCs w:val="24"/>
        </w:rPr>
        <w:t>Elmo Roper</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t>Elmo Roper: (1900-1971) was a pioneer in the fields of market research and public opinion</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t xml:space="preserve">The concentric–circle theory stated that ideas evolve gradually to: </w:t>
      </w:r>
    </w:p>
    <w:p w:rsidR="007D1664" w:rsidRPr="00472F92" w:rsidRDefault="007D1664" w:rsidP="004356A7">
      <w:pPr>
        <w:numPr>
          <w:ilvl w:val="1"/>
          <w:numId w:val="33"/>
        </w:numPr>
        <w:spacing w:after="0"/>
        <w:jc w:val="both"/>
        <w:rPr>
          <w:rFonts w:cs="Arial"/>
          <w:sz w:val="24"/>
          <w:szCs w:val="24"/>
        </w:rPr>
      </w:pPr>
      <w:r w:rsidRPr="00472F92">
        <w:rPr>
          <w:rFonts w:cs="Arial"/>
          <w:sz w:val="24"/>
          <w:szCs w:val="24"/>
        </w:rPr>
        <w:t xml:space="preserve">The public at large moving in concentric circles from </w:t>
      </w:r>
    </w:p>
    <w:p w:rsidR="007D1664" w:rsidRPr="00472F92" w:rsidRDefault="007D1664" w:rsidP="004356A7">
      <w:pPr>
        <w:numPr>
          <w:ilvl w:val="3"/>
          <w:numId w:val="33"/>
        </w:numPr>
        <w:spacing w:after="0"/>
        <w:jc w:val="both"/>
        <w:rPr>
          <w:rFonts w:cs="Arial"/>
          <w:sz w:val="24"/>
          <w:szCs w:val="24"/>
        </w:rPr>
      </w:pPr>
      <w:r w:rsidRPr="00472F92">
        <w:rPr>
          <w:rFonts w:cs="Arial"/>
          <w:i/>
          <w:iCs/>
          <w:sz w:val="24"/>
          <w:szCs w:val="24"/>
        </w:rPr>
        <w:t xml:space="preserve">great thinkers to </w:t>
      </w:r>
    </w:p>
    <w:p w:rsidR="007D1664" w:rsidRPr="00472F92" w:rsidRDefault="007D1664" w:rsidP="004356A7">
      <w:pPr>
        <w:numPr>
          <w:ilvl w:val="3"/>
          <w:numId w:val="33"/>
        </w:numPr>
        <w:spacing w:after="0"/>
        <w:jc w:val="both"/>
        <w:rPr>
          <w:rFonts w:cs="Arial"/>
          <w:sz w:val="24"/>
          <w:szCs w:val="24"/>
        </w:rPr>
      </w:pPr>
      <w:r w:rsidRPr="00472F92">
        <w:rPr>
          <w:rFonts w:cs="Arial"/>
          <w:i/>
          <w:iCs/>
          <w:sz w:val="24"/>
          <w:szCs w:val="24"/>
        </w:rPr>
        <w:t xml:space="preserve">great followers to </w:t>
      </w:r>
    </w:p>
    <w:p w:rsidR="007D1664" w:rsidRPr="00472F92" w:rsidRDefault="007D1664" w:rsidP="004356A7">
      <w:pPr>
        <w:numPr>
          <w:ilvl w:val="3"/>
          <w:numId w:val="33"/>
        </w:numPr>
        <w:spacing w:after="0"/>
        <w:jc w:val="both"/>
        <w:rPr>
          <w:rFonts w:cs="Arial"/>
          <w:sz w:val="24"/>
          <w:szCs w:val="24"/>
        </w:rPr>
      </w:pPr>
      <w:r w:rsidRPr="00472F92">
        <w:rPr>
          <w:rFonts w:cs="Arial"/>
          <w:i/>
          <w:iCs/>
          <w:sz w:val="24"/>
          <w:szCs w:val="24"/>
        </w:rPr>
        <w:t xml:space="preserve">great disseminators to </w:t>
      </w:r>
    </w:p>
    <w:p w:rsidR="007D1664" w:rsidRPr="00472F92" w:rsidRDefault="007D1664" w:rsidP="004356A7">
      <w:pPr>
        <w:numPr>
          <w:ilvl w:val="3"/>
          <w:numId w:val="33"/>
        </w:numPr>
        <w:spacing w:after="0"/>
        <w:jc w:val="both"/>
        <w:rPr>
          <w:rFonts w:cs="Arial"/>
          <w:sz w:val="24"/>
          <w:szCs w:val="24"/>
        </w:rPr>
      </w:pPr>
      <w:r w:rsidRPr="00472F92">
        <w:rPr>
          <w:rFonts w:cs="Arial"/>
          <w:i/>
          <w:iCs/>
          <w:sz w:val="24"/>
          <w:szCs w:val="24"/>
        </w:rPr>
        <w:t xml:space="preserve">lesser disseminators to </w:t>
      </w:r>
    </w:p>
    <w:p w:rsidR="007D1664" w:rsidRPr="00472F92" w:rsidRDefault="007D1664" w:rsidP="004356A7">
      <w:pPr>
        <w:numPr>
          <w:ilvl w:val="3"/>
          <w:numId w:val="33"/>
        </w:numPr>
        <w:spacing w:after="0"/>
        <w:jc w:val="both"/>
        <w:rPr>
          <w:rFonts w:cs="Arial"/>
          <w:i/>
          <w:iCs/>
          <w:sz w:val="24"/>
          <w:szCs w:val="24"/>
        </w:rPr>
      </w:pPr>
      <w:r w:rsidRPr="00472F92">
        <w:rPr>
          <w:rFonts w:cs="Arial"/>
          <w:i/>
          <w:iCs/>
          <w:sz w:val="24"/>
          <w:szCs w:val="24"/>
        </w:rPr>
        <w:t xml:space="preserve">the active audience to </w:t>
      </w:r>
    </w:p>
    <w:p w:rsidR="007D1664" w:rsidRPr="00472F92" w:rsidRDefault="007D1664" w:rsidP="004356A7">
      <w:pPr>
        <w:numPr>
          <w:ilvl w:val="3"/>
          <w:numId w:val="33"/>
        </w:numPr>
        <w:spacing w:after="0"/>
        <w:jc w:val="both"/>
        <w:rPr>
          <w:rFonts w:cs="Arial"/>
          <w:sz w:val="24"/>
          <w:szCs w:val="24"/>
        </w:rPr>
      </w:pPr>
      <w:r w:rsidRPr="00472F92">
        <w:rPr>
          <w:rFonts w:cs="Arial"/>
          <w:i/>
          <w:iCs/>
          <w:sz w:val="24"/>
          <w:szCs w:val="24"/>
        </w:rPr>
        <w:t>the inert (inactive)</w:t>
      </w:r>
    </w:p>
    <w:p w:rsidR="007D1664" w:rsidRPr="00472F92" w:rsidRDefault="007D1664" w:rsidP="007D1664">
      <w:pPr>
        <w:spacing w:after="0"/>
        <w:ind w:left="2880"/>
        <w:rPr>
          <w:rFonts w:cs="Arial"/>
          <w:sz w:val="24"/>
          <w:szCs w:val="24"/>
        </w:rPr>
      </w:pPr>
    </w:p>
    <w:p w:rsidR="007D1664" w:rsidRPr="00472F92" w:rsidRDefault="007D1664" w:rsidP="007D1664">
      <w:pPr>
        <w:spacing w:after="0"/>
        <w:jc w:val="center"/>
        <w:rPr>
          <w:rFonts w:cs="Arial"/>
          <w:sz w:val="24"/>
          <w:szCs w:val="24"/>
        </w:rPr>
      </w:pPr>
      <w:r w:rsidRPr="00472F92">
        <w:rPr>
          <w:rFonts w:cs="Arial"/>
          <w:noProof/>
          <w:sz w:val="24"/>
          <w:szCs w:val="24"/>
        </w:rPr>
        <w:drawing>
          <wp:inline distT="0" distB="0" distL="0" distR="0">
            <wp:extent cx="3595418" cy="2786332"/>
            <wp:effectExtent l="19050" t="0" r="5032" b="0"/>
            <wp:docPr id="29" name="Object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953000" cy="4953000"/>
                      <a:chOff x="3800475" y="1524000"/>
                      <a:chExt cx="4953000" cy="4953000"/>
                    </a:xfrm>
                  </a:grpSpPr>
                  <a:grpSp>
                    <a:nvGrpSpPr>
                      <a:cNvPr id="342019" name="Group 3"/>
                      <a:cNvGrpSpPr>
                        <a:grpSpLocks/>
                      </a:cNvGrpSpPr>
                    </a:nvGrpSpPr>
                    <a:grpSpPr bwMode="auto">
                      <a:xfrm>
                        <a:off x="3800475" y="1524000"/>
                        <a:ext cx="4953000" cy="4953000"/>
                        <a:chOff x="1248" y="576"/>
                        <a:chExt cx="3552" cy="3552"/>
                      </a:xfrm>
                    </a:grpSpPr>
                    <a:sp>
                      <a:nvSpPr>
                        <a:cNvPr id="12306" name="Oval 4"/>
                        <a:cNvSpPr>
                          <a:spLocks noChangeArrowheads="1"/>
                        </a:cNvSpPr>
                      </a:nvSpPr>
                      <a:spPr bwMode="auto">
                        <a:xfrm>
                          <a:off x="1248" y="576"/>
                          <a:ext cx="3552" cy="3552"/>
                        </a:xfrm>
                        <a:prstGeom prst="ellipse">
                          <a:avLst/>
                        </a:prstGeom>
                        <a:solidFill>
                          <a:srgbClr val="CCECFF"/>
                        </a:solidFill>
                        <a:ln w="9525">
                          <a:solidFill>
                            <a:schemeClr val="tx1"/>
                          </a:solidFill>
                          <a:round/>
                          <a:headEnd/>
                          <a:tailEnd/>
                        </a:ln>
                        <a:effectLst/>
                      </a:spPr>
                      <a:txSp>
                        <a:txBody>
                          <a:bodyPr wrap="none" anchor="ct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endParaRPr lang="en-US"/>
                          </a:p>
                        </a:txBody>
                        <a:useSpRect/>
                      </a:txSp>
                    </a:sp>
                    <a:sp>
                      <a:nvSpPr>
                        <a:cNvPr id="12307" name="WordArt 5"/>
                        <a:cNvSpPr>
                          <a:spLocks noChangeArrowheads="1" noChangeShapeType="1" noTextEdit="1"/>
                        </a:cNvSpPr>
                      </a:nvSpPr>
                      <a:spPr bwMode="auto">
                        <a:xfrm>
                          <a:off x="1456" y="754"/>
                          <a:ext cx="3135" cy="3196"/>
                        </a:xfrm>
                        <a:prstGeom prst="rect">
                          <a:avLst/>
                        </a:prstGeom>
                      </a:spPr>
                      <a:txSp>
                        <a:txBody>
                          <a:bodyPr spcFirstLastPara="1" wrap="none" numCol="1" fromWordArt="1">
                            <a:prstTxWarp prst="textButton">
                              <a:avLst>
                                <a:gd name="adj" fmla="val 13696024"/>
                              </a:avLst>
                            </a:prstTxWarp>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600" kern="10">
                                <a:ln w="9525">
                                  <a:solidFill>
                                    <a:srgbClr val="000000"/>
                                  </a:solidFill>
                                  <a:round/>
                                  <a:headEnd/>
                                  <a:tailEnd/>
                                </a:ln>
                                <a:latin typeface="Arial"/>
                                <a:cs typeface="Arial"/>
                              </a:rPr>
                              <a:t>POLITICALLY INERT</a:t>
                            </a:r>
                          </a:p>
                          <a:p>
                            <a:pPr algn="ctr"/>
                            <a:endParaRPr lang="en-US" sz="3600" kern="10">
                              <a:ln w="9525">
                                <a:solidFill>
                                  <a:srgbClr val="000000"/>
                                </a:solidFill>
                                <a:round/>
                                <a:headEnd/>
                                <a:tailEnd/>
                              </a:ln>
                              <a:latin typeface="Arial"/>
                              <a:cs typeface="Arial"/>
                            </a:endParaRPr>
                          </a:p>
                          <a:p>
                            <a:pPr algn="ctr"/>
                            <a:r>
                              <a:rPr lang="en-US" sz="3600" kern="10">
                                <a:ln w="9525">
                                  <a:solidFill>
                                    <a:srgbClr val="000000"/>
                                  </a:solidFill>
                                  <a:round/>
                                  <a:headEnd/>
                                  <a:tailEnd/>
                                </a:ln>
                                <a:latin typeface="Arial"/>
                                <a:cs typeface="Arial"/>
                              </a:rPr>
                              <a:t>POLITICALLY INERT</a:t>
                            </a:r>
                          </a:p>
                        </a:txBody>
                        <a:useSpRect/>
                      </a:txSp>
                    </a:sp>
                  </a:grpSp>
                  <a:grpSp>
                    <a:nvGrpSpPr>
                      <a:cNvPr id="342022" name="Group 6"/>
                      <a:cNvGrpSpPr>
                        <a:grpSpLocks/>
                      </a:cNvGrpSpPr>
                    </a:nvGrpSpPr>
                    <a:grpSpPr bwMode="auto">
                      <a:xfrm>
                        <a:off x="4268788" y="1992313"/>
                        <a:ext cx="4016375" cy="4016375"/>
                        <a:chOff x="1584" y="912"/>
                        <a:chExt cx="2880" cy="2880"/>
                      </a:xfrm>
                    </a:grpSpPr>
                    <a:sp>
                      <a:nvSpPr>
                        <a:cNvPr id="12304" name="Oval 7"/>
                        <a:cNvSpPr>
                          <a:spLocks noChangeArrowheads="1"/>
                        </a:cNvSpPr>
                      </a:nvSpPr>
                      <a:spPr bwMode="auto">
                        <a:xfrm>
                          <a:off x="1584" y="912"/>
                          <a:ext cx="2880" cy="2880"/>
                        </a:xfrm>
                        <a:prstGeom prst="ellipse">
                          <a:avLst/>
                        </a:prstGeom>
                        <a:solidFill>
                          <a:srgbClr val="99FFCC"/>
                        </a:solidFill>
                        <a:ln w="9525">
                          <a:solidFill>
                            <a:schemeClr val="tx1"/>
                          </a:solidFill>
                          <a:round/>
                          <a:headEnd/>
                          <a:tailEnd/>
                        </a:ln>
                        <a:effectLst/>
                      </a:spPr>
                      <a:txSp>
                        <a:txBody>
                          <a:bodyPr wrap="none" anchor="ct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endParaRPr lang="en-US"/>
                          </a:p>
                        </a:txBody>
                        <a:useSpRect/>
                      </a:txSp>
                    </a:sp>
                    <a:sp>
                      <a:nvSpPr>
                        <a:cNvPr id="12305" name="WordArt 8"/>
                        <a:cNvSpPr>
                          <a:spLocks noChangeArrowheads="1" noChangeShapeType="1" noTextEdit="1"/>
                        </a:cNvSpPr>
                      </a:nvSpPr>
                      <a:spPr bwMode="auto">
                        <a:xfrm>
                          <a:off x="1769" y="1119"/>
                          <a:ext cx="2511" cy="2538"/>
                        </a:xfrm>
                        <a:prstGeom prst="rect">
                          <a:avLst/>
                        </a:prstGeom>
                      </a:spPr>
                      <a:txSp>
                        <a:txBody>
                          <a:bodyPr spcFirstLastPara="1" wrap="none" numCol="1" fromWordArt="1">
                            <a:prstTxWarp prst="textButton">
                              <a:avLst>
                                <a:gd name="adj" fmla="val 12985531"/>
                              </a:avLst>
                            </a:prstTxWarp>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600" kern="10">
                                <a:ln w="9525">
                                  <a:solidFill>
                                    <a:srgbClr val="000000"/>
                                  </a:solidFill>
                                  <a:round/>
                                  <a:headEnd/>
                                  <a:tailEnd/>
                                </a:ln>
                                <a:latin typeface="Arial"/>
                                <a:cs typeface="Arial"/>
                              </a:rPr>
                              <a:t>POLITICALLY ACTIVE</a:t>
                            </a:r>
                          </a:p>
                          <a:p>
                            <a:pPr algn="ctr"/>
                            <a:endParaRPr lang="en-US" sz="3600" kern="10">
                              <a:ln w="9525">
                                <a:solidFill>
                                  <a:srgbClr val="000000"/>
                                </a:solidFill>
                                <a:round/>
                                <a:headEnd/>
                                <a:tailEnd/>
                              </a:ln>
                              <a:latin typeface="Arial"/>
                              <a:cs typeface="Arial"/>
                            </a:endParaRPr>
                          </a:p>
                          <a:p>
                            <a:pPr algn="ctr"/>
                            <a:r>
                              <a:rPr lang="en-US" sz="3600" kern="10">
                                <a:ln w="9525">
                                  <a:solidFill>
                                    <a:srgbClr val="000000"/>
                                  </a:solidFill>
                                  <a:round/>
                                  <a:headEnd/>
                                  <a:tailEnd/>
                                </a:ln>
                                <a:latin typeface="Arial"/>
                                <a:cs typeface="Arial"/>
                              </a:rPr>
                              <a:t>POLITICALLY ACTIVE</a:t>
                            </a:r>
                          </a:p>
                        </a:txBody>
                        <a:useSpRect/>
                      </a:txSp>
                    </a:sp>
                  </a:grpSp>
                  <a:grpSp>
                    <a:nvGrpSpPr>
                      <a:cNvPr id="342025" name="Group 9"/>
                      <a:cNvGrpSpPr>
                        <a:grpSpLocks/>
                      </a:cNvGrpSpPr>
                    </a:nvGrpSpPr>
                    <a:grpSpPr bwMode="auto">
                      <a:xfrm>
                        <a:off x="4737100" y="2460625"/>
                        <a:ext cx="3079750" cy="3079750"/>
                        <a:chOff x="1680" y="1008"/>
                        <a:chExt cx="2208" cy="2208"/>
                      </a:xfrm>
                    </a:grpSpPr>
                    <a:sp>
                      <a:nvSpPr>
                        <a:cNvPr id="12302" name="Oval 10"/>
                        <a:cNvSpPr>
                          <a:spLocks noChangeArrowheads="1"/>
                        </a:cNvSpPr>
                      </a:nvSpPr>
                      <a:spPr bwMode="auto">
                        <a:xfrm>
                          <a:off x="1680" y="1008"/>
                          <a:ext cx="2208" cy="2208"/>
                        </a:xfrm>
                        <a:prstGeom prst="ellipse">
                          <a:avLst/>
                        </a:prstGeom>
                        <a:solidFill>
                          <a:srgbClr val="CCFF99"/>
                        </a:solidFill>
                        <a:ln w="9525">
                          <a:solidFill>
                            <a:schemeClr val="tx1"/>
                          </a:solidFill>
                          <a:round/>
                          <a:headEnd/>
                          <a:tailEnd/>
                        </a:ln>
                        <a:effectLst/>
                      </a:spPr>
                      <a:txSp>
                        <a:txBody>
                          <a:bodyPr wrap="none" anchor="ct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endParaRPr lang="en-US"/>
                          </a:p>
                        </a:txBody>
                        <a:useSpRect/>
                      </a:txSp>
                    </a:sp>
                    <a:sp>
                      <a:nvSpPr>
                        <a:cNvPr id="12303" name="WordArt 11"/>
                        <a:cNvSpPr>
                          <a:spLocks noChangeArrowheads="1" noChangeShapeType="1" noTextEdit="1"/>
                        </a:cNvSpPr>
                      </a:nvSpPr>
                      <a:spPr bwMode="auto">
                        <a:xfrm>
                          <a:off x="1822" y="1176"/>
                          <a:ext cx="1925" cy="1872"/>
                        </a:xfrm>
                        <a:prstGeom prst="rect">
                          <a:avLst/>
                        </a:prstGeom>
                      </a:spPr>
                      <a:txSp>
                        <a:txBody>
                          <a:bodyPr spcFirstLastPara="1" wrap="none" numCol="1" fromWordArt="1">
                            <a:prstTxWarp prst="textButton">
                              <a:avLst>
                                <a:gd name="adj" fmla="val 12922483"/>
                              </a:avLst>
                            </a:prstTxWarp>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600" kern="10">
                                <a:ln w="9525">
                                  <a:solidFill>
                                    <a:srgbClr val="000000"/>
                                  </a:solidFill>
                                  <a:round/>
                                  <a:headEnd/>
                                  <a:tailEnd/>
                                </a:ln>
                                <a:latin typeface="Arial"/>
                                <a:cs typeface="Arial"/>
                              </a:rPr>
                              <a:t>GREAT</a:t>
                            </a:r>
                          </a:p>
                          <a:p>
                            <a:pPr algn="ctr"/>
                            <a:endParaRPr lang="en-US" sz="3600" kern="10">
                              <a:ln w="9525">
                                <a:solidFill>
                                  <a:srgbClr val="000000"/>
                                </a:solidFill>
                                <a:round/>
                                <a:headEnd/>
                                <a:tailEnd/>
                              </a:ln>
                              <a:latin typeface="Arial"/>
                              <a:cs typeface="Arial"/>
                            </a:endParaRPr>
                          </a:p>
                          <a:p>
                            <a:pPr algn="ctr"/>
                            <a:r>
                              <a:rPr lang="en-US" sz="3600" kern="10">
                                <a:ln w="9525">
                                  <a:solidFill>
                                    <a:srgbClr val="000000"/>
                                  </a:solidFill>
                                  <a:round/>
                                  <a:headEnd/>
                                  <a:tailEnd/>
                                </a:ln>
                                <a:latin typeface="Arial"/>
                                <a:cs typeface="Arial"/>
                              </a:rPr>
                              <a:t>DESSIMINATORS</a:t>
                            </a:r>
                          </a:p>
                        </a:txBody>
                        <a:useSpRect/>
                      </a:txSp>
                    </a:sp>
                  </a:grpSp>
                  <a:grpSp>
                    <a:nvGrpSpPr>
                      <a:cNvPr id="342028" name="Group 12"/>
                      <a:cNvGrpSpPr>
                        <a:grpSpLocks/>
                      </a:cNvGrpSpPr>
                    </a:nvGrpSpPr>
                    <a:grpSpPr bwMode="auto">
                      <a:xfrm>
                        <a:off x="5205413" y="2928938"/>
                        <a:ext cx="2143125" cy="2143125"/>
                        <a:chOff x="2016" y="1344"/>
                        <a:chExt cx="1536" cy="1536"/>
                      </a:xfrm>
                    </a:grpSpPr>
                    <a:sp>
                      <a:nvSpPr>
                        <a:cNvPr id="12300" name="Oval 13"/>
                        <a:cNvSpPr>
                          <a:spLocks noChangeArrowheads="1"/>
                        </a:cNvSpPr>
                      </a:nvSpPr>
                      <a:spPr bwMode="auto">
                        <a:xfrm>
                          <a:off x="2016" y="1344"/>
                          <a:ext cx="1536" cy="1536"/>
                        </a:xfrm>
                        <a:prstGeom prst="ellipse">
                          <a:avLst/>
                        </a:prstGeom>
                        <a:solidFill>
                          <a:srgbClr val="FFFF99"/>
                        </a:solidFill>
                        <a:ln w="9525">
                          <a:solidFill>
                            <a:schemeClr val="tx1"/>
                          </a:solidFill>
                          <a:round/>
                          <a:headEnd/>
                          <a:tailEnd/>
                        </a:ln>
                        <a:effectLst/>
                      </a:spPr>
                      <a:txSp>
                        <a:txBody>
                          <a:bodyPr wrap="none" anchor="ct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endParaRPr lang="en-US"/>
                          </a:p>
                        </a:txBody>
                        <a:useSpRect/>
                      </a:txSp>
                    </a:sp>
                    <a:sp>
                      <a:nvSpPr>
                        <a:cNvPr id="12301" name="WordArt 14"/>
                        <a:cNvSpPr>
                          <a:spLocks noChangeArrowheads="1" noChangeShapeType="1" noTextEdit="1"/>
                        </a:cNvSpPr>
                      </a:nvSpPr>
                      <a:spPr bwMode="auto">
                        <a:xfrm>
                          <a:off x="2079" y="1536"/>
                          <a:ext cx="1410" cy="1200"/>
                        </a:xfrm>
                        <a:prstGeom prst="rect">
                          <a:avLst/>
                        </a:prstGeom>
                      </a:spPr>
                      <a:txSp>
                        <a:txBody>
                          <a:bodyPr spcFirstLastPara="1" wrap="none" numCol="1" fromWordArt="1">
                            <a:prstTxWarp prst="textButton">
                              <a:avLst>
                                <a:gd name="adj" fmla="val 13566318"/>
                              </a:avLst>
                            </a:prstTxWarp>
                          </a:bodyPr>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600" kern="10">
                                <a:ln w="9525">
                                  <a:solidFill>
                                    <a:srgbClr val="000000"/>
                                  </a:solidFill>
                                  <a:round/>
                                  <a:headEnd/>
                                  <a:tailEnd/>
                                </a:ln>
                                <a:latin typeface="Arial"/>
                                <a:cs typeface="Arial"/>
                              </a:rPr>
                              <a:t>GREAT</a:t>
                            </a:r>
                          </a:p>
                          <a:p>
                            <a:pPr algn="ctr"/>
                            <a:endParaRPr lang="en-US" sz="3600" kern="10">
                              <a:ln w="9525">
                                <a:solidFill>
                                  <a:srgbClr val="000000"/>
                                </a:solidFill>
                                <a:round/>
                                <a:headEnd/>
                                <a:tailEnd/>
                              </a:ln>
                              <a:latin typeface="Arial"/>
                              <a:cs typeface="Arial"/>
                            </a:endParaRPr>
                          </a:p>
                          <a:p>
                            <a:pPr algn="ctr"/>
                            <a:r>
                              <a:rPr lang="en-US" sz="3600" kern="10">
                                <a:ln w="9525">
                                  <a:solidFill>
                                    <a:srgbClr val="000000"/>
                                  </a:solidFill>
                                  <a:round/>
                                  <a:headEnd/>
                                  <a:tailEnd/>
                                </a:ln>
                                <a:latin typeface="Arial"/>
                                <a:cs typeface="Arial"/>
                              </a:rPr>
                              <a:t>THINKERS</a:t>
                            </a:r>
                          </a:p>
                        </a:txBody>
                        <a:useSpRect/>
                      </a:txSp>
                    </a:sp>
                  </a:grpSp>
                  <a:sp>
                    <a:nvSpPr>
                      <a:cNvPr id="342034" name="Oval 18"/>
                      <a:cNvSpPr>
                        <a:spLocks noChangeArrowheads="1"/>
                      </a:cNvSpPr>
                    </a:nvSpPr>
                    <a:spPr bwMode="auto">
                      <a:xfrm>
                        <a:off x="5675313" y="3398838"/>
                        <a:ext cx="1203325" cy="1203325"/>
                      </a:xfrm>
                      <a:prstGeom prst="ellipse">
                        <a:avLst/>
                      </a:prstGeom>
                      <a:solidFill>
                        <a:srgbClr val="FFFF66"/>
                      </a:solidFill>
                      <a:ln w="9525">
                        <a:solidFill>
                          <a:schemeClr val="tx1"/>
                        </a:solidFill>
                        <a:round/>
                        <a:headEnd/>
                        <a:tailEnd/>
                      </a:ln>
                      <a:effectLst/>
                    </a:spPr>
                    <a:txSp>
                      <a:txBody>
                        <a:bodyPr wrap="none" lIns="0" tIns="0" rIns="0" bIns="0" anchor="ctr" anchorCtr="1"/>
                        <a:lstStyle>
                          <a:defPPr>
                            <a:defRPr lang="en-GB"/>
                          </a:defPPr>
                          <a:lvl1pPr algn="l" rtl="0" eaLnBrk="0" fontAlgn="base" hangingPunct="0">
                            <a:spcBef>
                              <a:spcPct val="0"/>
                            </a:spcBef>
                            <a:spcAft>
                              <a:spcPct val="0"/>
                            </a:spcAft>
                            <a:defRPr kern="1200">
                              <a:solidFill>
                                <a:schemeClr val="tx1"/>
                              </a:solidFill>
                              <a:latin typeface="Arial" charset="0"/>
                              <a:ea typeface="+mn-ea"/>
                              <a:cs typeface="Times New Roman" pitchFamily="18" charset="0"/>
                            </a:defRPr>
                          </a:lvl1pPr>
                          <a:lvl2pPr marL="457200" algn="l" rtl="0" eaLnBrk="0" fontAlgn="base" hangingPunct="0">
                            <a:spcBef>
                              <a:spcPct val="0"/>
                            </a:spcBef>
                            <a:spcAft>
                              <a:spcPct val="0"/>
                            </a:spcAft>
                            <a:defRPr kern="1200">
                              <a:solidFill>
                                <a:schemeClr val="tx1"/>
                              </a:solidFill>
                              <a:latin typeface="Arial" charset="0"/>
                              <a:ea typeface="+mn-ea"/>
                              <a:cs typeface="Times New Roman" pitchFamily="18" charset="0"/>
                            </a:defRPr>
                          </a:lvl2pPr>
                          <a:lvl3pPr marL="914400" algn="l" rtl="0" eaLnBrk="0" fontAlgn="base" hangingPunct="0">
                            <a:spcBef>
                              <a:spcPct val="0"/>
                            </a:spcBef>
                            <a:spcAft>
                              <a:spcPct val="0"/>
                            </a:spcAft>
                            <a:defRPr kern="1200">
                              <a:solidFill>
                                <a:schemeClr val="tx1"/>
                              </a:solidFill>
                              <a:latin typeface="Arial" charset="0"/>
                              <a:ea typeface="+mn-ea"/>
                              <a:cs typeface="Times New Roman" pitchFamily="18" charset="0"/>
                            </a:defRPr>
                          </a:lvl3pPr>
                          <a:lvl4pPr marL="1371600" algn="l" rtl="0" eaLnBrk="0" fontAlgn="base" hangingPunct="0">
                            <a:spcBef>
                              <a:spcPct val="0"/>
                            </a:spcBef>
                            <a:spcAft>
                              <a:spcPct val="0"/>
                            </a:spcAft>
                            <a:defRPr kern="1200">
                              <a:solidFill>
                                <a:schemeClr val="tx1"/>
                              </a:solidFill>
                              <a:latin typeface="Arial" charset="0"/>
                              <a:ea typeface="+mn-ea"/>
                              <a:cs typeface="Times New Roman" pitchFamily="18" charset="0"/>
                            </a:defRPr>
                          </a:lvl4pPr>
                          <a:lvl5pPr marL="1828800" algn="l" rtl="0" eaLnBrk="0" fontAlgn="base" hangingPunct="0">
                            <a:spcBef>
                              <a:spcPct val="0"/>
                            </a:spcBef>
                            <a:spcAft>
                              <a:spcPct val="0"/>
                            </a:spcAft>
                            <a:defRPr kern="1200">
                              <a:solidFill>
                                <a:schemeClr val="tx1"/>
                              </a:solidFill>
                              <a:latin typeface="Arial" charset="0"/>
                              <a:ea typeface="+mn-ea"/>
                              <a:cs typeface="Times New Roman" pitchFamily="18" charset="0"/>
                            </a:defRPr>
                          </a:lvl5pPr>
                          <a:lvl6pPr marL="2286000" algn="l" defTabSz="914400" rtl="0" eaLnBrk="1" latinLnBrk="0" hangingPunct="1">
                            <a:defRPr kern="1200">
                              <a:solidFill>
                                <a:schemeClr val="tx1"/>
                              </a:solidFill>
                              <a:latin typeface="Arial" charset="0"/>
                              <a:ea typeface="+mn-ea"/>
                              <a:cs typeface="Times New Roman" pitchFamily="18" charset="0"/>
                            </a:defRPr>
                          </a:lvl6pPr>
                          <a:lvl7pPr marL="2743200" algn="l" defTabSz="914400" rtl="0" eaLnBrk="1" latinLnBrk="0" hangingPunct="1">
                            <a:defRPr kern="1200">
                              <a:solidFill>
                                <a:schemeClr val="tx1"/>
                              </a:solidFill>
                              <a:latin typeface="Arial" charset="0"/>
                              <a:ea typeface="+mn-ea"/>
                              <a:cs typeface="Times New Roman" pitchFamily="18" charset="0"/>
                            </a:defRPr>
                          </a:lvl7pPr>
                          <a:lvl8pPr marL="3200400" algn="l" defTabSz="914400" rtl="0" eaLnBrk="1" latinLnBrk="0" hangingPunct="1">
                            <a:defRPr kern="1200">
                              <a:solidFill>
                                <a:schemeClr val="tx1"/>
                              </a:solidFill>
                              <a:latin typeface="Arial" charset="0"/>
                              <a:ea typeface="+mn-ea"/>
                              <a:cs typeface="Times New Roman" pitchFamily="18" charset="0"/>
                            </a:defRPr>
                          </a:lvl8pPr>
                          <a:lvl9pPr marL="3657600" algn="l" defTabSz="914400" rtl="0" eaLnBrk="1" latinLnBrk="0" hangingPunct="1">
                            <a:defRPr kern="1200">
                              <a:solidFill>
                                <a:schemeClr val="tx1"/>
                              </a:solidFill>
                              <a:latin typeface="Arial" charset="0"/>
                              <a:ea typeface="+mn-ea"/>
                              <a:cs typeface="Times New Roman" pitchFamily="18" charset="0"/>
                            </a:defRPr>
                          </a:lvl9pPr>
                        </a:lstStyle>
                        <a:p>
                          <a:pPr algn="ctr"/>
                          <a:r>
                            <a:rPr lang="en-US" sz="3200" b="1"/>
                            <a:t>IDEA</a:t>
                          </a:r>
                        </a:p>
                      </a:txBody>
                      <a:useSpRect/>
                    </a:txSp>
                  </a:sp>
                </lc:lockedCanvas>
              </a:graphicData>
            </a:graphic>
          </wp:inline>
        </w:drawing>
      </w:r>
    </w:p>
    <w:p w:rsidR="007D1664" w:rsidRPr="00472F92" w:rsidRDefault="007D1664" w:rsidP="007D1664">
      <w:pPr>
        <w:spacing w:after="0"/>
        <w:rPr>
          <w:rFonts w:cs="Arial"/>
          <w:sz w:val="24"/>
          <w:szCs w:val="24"/>
        </w:rPr>
      </w:pPr>
    </w:p>
    <w:p w:rsidR="007D1664" w:rsidRPr="00472F92" w:rsidRDefault="007D1664" w:rsidP="004356A7">
      <w:pPr>
        <w:pStyle w:val="ListParagraph"/>
        <w:numPr>
          <w:ilvl w:val="0"/>
          <w:numId w:val="34"/>
        </w:numPr>
        <w:spacing w:after="0"/>
        <w:rPr>
          <w:rFonts w:cs="Arial"/>
          <w:b/>
          <w:bCs/>
          <w:sz w:val="24"/>
          <w:szCs w:val="24"/>
        </w:rPr>
      </w:pPr>
      <w:r w:rsidRPr="00472F92">
        <w:rPr>
          <w:rFonts w:cs="Arial"/>
          <w:b/>
          <w:sz w:val="24"/>
          <w:szCs w:val="24"/>
        </w:rPr>
        <w:t xml:space="preserve">The </w:t>
      </w:r>
      <w:r w:rsidRPr="00472F92">
        <w:rPr>
          <w:rFonts w:cs="Arial"/>
          <w:b/>
          <w:bCs/>
          <w:sz w:val="24"/>
          <w:szCs w:val="24"/>
        </w:rPr>
        <w:t>Diffusion of The Internet:</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t>The Internet as a communications tool has exceeded cultures, boundaries and geographies</w:t>
      </w:r>
    </w:p>
    <w:p w:rsidR="007D1664" w:rsidRPr="00472F92" w:rsidRDefault="007D1664" w:rsidP="007D1664">
      <w:pPr>
        <w:spacing w:after="0"/>
        <w:rPr>
          <w:rFonts w:cs="Arial"/>
          <w:sz w:val="24"/>
          <w:szCs w:val="24"/>
        </w:rPr>
      </w:pPr>
    </w:p>
    <w:p w:rsidR="007D1664" w:rsidRPr="00472F92" w:rsidRDefault="007D1664" w:rsidP="004356A7">
      <w:pPr>
        <w:pStyle w:val="ListParagraph"/>
        <w:numPr>
          <w:ilvl w:val="0"/>
          <w:numId w:val="34"/>
        </w:numPr>
        <w:spacing w:after="0"/>
        <w:rPr>
          <w:rFonts w:cs="Arial"/>
          <w:b/>
          <w:sz w:val="24"/>
          <w:szCs w:val="24"/>
        </w:rPr>
      </w:pPr>
      <w:r w:rsidRPr="00472F92">
        <w:rPr>
          <w:rFonts w:cs="Arial"/>
          <w:b/>
          <w:sz w:val="24"/>
          <w:szCs w:val="24"/>
        </w:rPr>
        <w:t>Convergence Theory:</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t>This digital convergence theory emphasized the new reality of convergence of new technologies</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lastRenderedPageBreak/>
        <w:t>This means that these technologies integrate all digital media types, including video, data, and voice in one medium (the MOBILE)</w:t>
      </w:r>
    </w:p>
    <w:p w:rsidR="007D1664" w:rsidRPr="00472F92" w:rsidRDefault="007D1664" w:rsidP="007D1664">
      <w:pPr>
        <w:ind w:firstLine="720"/>
        <w:rPr>
          <w:rFonts w:cs="Arial"/>
          <w:sz w:val="24"/>
          <w:szCs w:val="24"/>
        </w:rPr>
      </w:pPr>
    </w:p>
    <w:p w:rsidR="007D1664" w:rsidRPr="00472F92" w:rsidRDefault="007D1664" w:rsidP="004356A7">
      <w:pPr>
        <w:pStyle w:val="ListParagraph"/>
        <w:numPr>
          <w:ilvl w:val="0"/>
          <w:numId w:val="34"/>
        </w:numPr>
        <w:spacing w:after="0"/>
        <w:rPr>
          <w:rFonts w:cs="Arial"/>
          <w:b/>
          <w:sz w:val="24"/>
          <w:szCs w:val="24"/>
        </w:rPr>
      </w:pPr>
      <w:r w:rsidRPr="00472F92">
        <w:rPr>
          <w:rFonts w:cs="Arial"/>
          <w:b/>
          <w:sz w:val="24"/>
          <w:szCs w:val="24"/>
        </w:rPr>
        <w:t>Spiral of Silence Theory:</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t xml:space="preserve">Is an innovative theory of public opinion developed by Elisabeth-Noelle-Neumann </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t xml:space="preserve">She argued that people tend to remain silent when they feel that their views are in the minority </w:t>
      </w:r>
    </w:p>
    <w:p w:rsidR="007D1664" w:rsidRPr="00472F92" w:rsidRDefault="007D1664" w:rsidP="004356A7">
      <w:pPr>
        <w:numPr>
          <w:ilvl w:val="0"/>
          <w:numId w:val="32"/>
        </w:numPr>
        <w:spacing w:after="0"/>
        <w:jc w:val="both"/>
        <w:rPr>
          <w:rFonts w:cs="Arial"/>
          <w:sz w:val="24"/>
          <w:szCs w:val="24"/>
        </w:rPr>
      </w:pPr>
      <w:r w:rsidRPr="00472F92">
        <w:rPr>
          <w:rFonts w:cs="Arial"/>
          <w:sz w:val="24"/>
          <w:szCs w:val="24"/>
        </w:rPr>
        <w:t>The so-called silent majority fears becoming isolated</w:t>
      </w:r>
    </w:p>
    <w:p w:rsidR="007D1664" w:rsidRPr="00472F92" w:rsidRDefault="007D1664" w:rsidP="007D1664">
      <w:pPr>
        <w:rPr>
          <w:rFonts w:cs="Arial"/>
          <w:sz w:val="24"/>
          <w:szCs w:val="24"/>
        </w:rPr>
      </w:pPr>
    </w:p>
    <w:p w:rsidR="007D1664" w:rsidRPr="00472F92" w:rsidRDefault="007D1664" w:rsidP="007D1664">
      <w:pPr>
        <w:rPr>
          <w:rFonts w:cs="Arial"/>
          <w:b/>
          <w:bCs/>
          <w:sz w:val="24"/>
          <w:szCs w:val="24"/>
        </w:rPr>
      </w:pPr>
      <w:r w:rsidRPr="00472F92">
        <w:rPr>
          <w:rFonts w:cs="Arial"/>
          <w:b/>
          <w:bCs/>
          <w:sz w:val="24"/>
          <w:szCs w:val="24"/>
        </w:rPr>
        <w:t xml:space="preserve">Why mapping communication </w:t>
      </w:r>
      <w:r w:rsidR="00F80E01" w:rsidRPr="00472F92">
        <w:rPr>
          <w:rFonts w:cs="Arial"/>
          <w:b/>
          <w:bCs/>
          <w:sz w:val="24"/>
          <w:szCs w:val="24"/>
        </w:rPr>
        <w:t>Theories</w:t>
      </w:r>
      <w:r w:rsidRPr="00472F92">
        <w:rPr>
          <w:rFonts w:cs="Arial"/>
          <w:b/>
          <w:bCs/>
          <w:sz w:val="24"/>
          <w:szCs w:val="24"/>
        </w:rPr>
        <w:t>?</w:t>
      </w:r>
    </w:p>
    <w:p w:rsidR="00183ADE" w:rsidRPr="00472F92" w:rsidRDefault="004356A7" w:rsidP="004356A7">
      <w:pPr>
        <w:numPr>
          <w:ilvl w:val="0"/>
          <w:numId w:val="32"/>
        </w:numPr>
        <w:spacing w:after="0"/>
        <w:jc w:val="both"/>
        <w:rPr>
          <w:rFonts w:cs="Arial"/>
          <w:sz w:val="24"/>
          <w:szCs w:val="24"/>
        </w:rPr>
      </w:pPr>
      <w:r w:rsidRPr="00472F92">
        <w:rPr>
          <w:rFonts w:cs="Arial"/>
          <w:sz w:val="24"/>
          <w:szCs w:val="24"/>
        </w:rPr>
        <w:t>Public relations professionals should have an idea about these theories,</w:t>
      </w:r>
    </w:p>
    <w:p w:rsidR="00F80E01" w:rsidRPr="00472F92" w:rsidRDefault="00F80E01" w:rsidP="004356A7">
      <w:pPr>
        <w:numPr>
          <w:ilvl w:val="0"/>
          <w:numId w:val="32"/>
        </w:numPr>
        <w:spacing w:after="0"/>
        <w:jc w:val="both"/>
        <w:rPr>
          <w:rFonts w:cs="Arial"/>
          <w:sz w:val="24"/>
          <w:szCs w:val="24"/>
        </w:rPr>
      </w:pPr>
      <w:r w:rsidRPr="00472F92">
        <w:rPr>
          <w:rFonts w:cs="Arial"/>
          <w:sz w:val="24"/>
          <w:szCs w:val="24"/>
        </w:rPr>
        <w:t>Because it represents the conceptual foundation which helps them understand the foundations of a successful public relation strategy</w:t>
      </w:r>
    </w:p>
    <w:p w:rsidR="00F80E01" w:rsidRPr="00472F92" w:rsidRDefault="00F80E01" w:rsidP="00F80E01">
      <w:pPr>
        <w:rPr>
          <w:rFonts w:cs="Arial"/>
          <w:sz w:val="24"/>
          <w:szCs w:val="24"/>
        </w:rPr>
      </w:pPr>
    </w:p>
    <w:p w:rsidR="00F80E01" w:rsidRPr="00472F92" w:rsidRDefault="00F80E01" w:rsidP="00F80E01">
      <w:pPr>
        <w:rPr>
          <w:rFonts w:cs="Arial"/>
          <w:b/>
          <w:sz w:val="24"/>
          <w:szCs w:val="24"/>
        </w:rPr>
      </w:pPr>
      <w:r w:rsidRPr="00472F92">
        <w:rPr>
          <w:rFonts w:cs="Arial"/>
          <w:b/>
          <w:sz w:val="24"/>
          <w:szCs w:val="24"/>
        </w:rPr>
        <w:t>Goals of communication:</w:t>
      </w:r>
    </w:p>
    <w:p w:rsidR="00183ADE" w:rsidRPr="00472F92" w:rsidRDefault="004356A7" w:rsidP="004356A7">
      <w:pPr>
        <w:numPr>
          <w:ilvl w:val="0"/>
          <w:numId w:val="32"/>
        </w:numPr>
        <w:spacing w:after="0"/>
        <w:jc w:val="both"/>
        <w:rPr>
          <w:rFonts w:cs="Arial"/>
          <w:sz w:val="24"/>
          <w:szCs w:val="24"/>
        </w:rPr>
      </w:pPr>
      <w:r w:rsidRPr="00472F92">
        <w:rPr>
          <w:rFonts w:cs="Arial"/>
          <w:sz w:val="24"/>
          <w:szCs w:val="24"/>
        </w:rPr>
        <w:t>In public relations, communication should undergo a process of planning, management and reflection</w:t>
      </w:r>
    </w:p>
    <w:p w:rsidR="00F80E01" w:rsidRPr="00472F92" w:rsidRDefault="00F80E01" w:rsidP="004356A7">
      <w:pPr>
        <w:numPr>
          <w:ilvl w:val="0"/>
          <w:numId w:val="32"/>
        </w:numPr>
        <w:spacing w:after="0"/>
        <w:jc w:val="both"/>
        <w:rPr>
          <w:rFonts w:cs="Arial"/>
          <w:sz w:val="24"/>
          <w:szCs w:val="24"/>
        </w:rPr>
      </w:pPr>
      <w:r w:rsidRPr="00472F92">
        <w:rPr>
          <w:rFonts w:cs="Arial"/>
          <w:sz w:val="24"/>
          <w:szCs w:val="24"/>
        </w:rPr>
        <w:t>In public relations every act of communication has a goal, an objective or a purpose</w:t>
      </w:r>
    </w:p>
    <w:p w:rsidR="00F80E01" w:rsidRPr="00472F92" w:rsidRDefault="00F80E01" w:rsidP="00F80E01">
      <w:pPr>
        <w:rPr>
          <w:rFonts w:cs="Arial"/>
          <w:sz w:val="24"/>
          <w:szCs w:val="24"/>
        </w:rPr>
      </w:pPr>
    </w:p>
    <w:p w:rsidR="00F80E01" w:rsidRPr="00472F92" w:rsidRDefault="00F80E01" w:rsidP="00F80E01">
      <w:pPr>
        <w:rPr>
          <w:rFonts w:cs="Arial"/>
          <w:b/>
          <w:sz w:val="24"/>
          <w:szCs w:val="24"/>
        </w:rPr>
      </w:pPr>
      <w:r w:rsidRPr="00472F92">
        <w:rPr>
          <w:rFonts w:cs="Arial"/>
          <w:b/>
          <w:sz w:val="24"/>
          <w:szCs w:val="24"/>
        </w:rPr>
        <w:t>Four Typical Communication Goals:</w:t>
      </w:r>
    </w:p>
    <w:p w:rsidR="00183ADE" w:rsidRPr="00472F92" w:rsidRDefault="004356A7" w:rsidP="004356A7">
      <w:pPr>
        <w:numPr>
          <w:ilvl w:val="0"/>
          <w:numId w:val="35"/>
        </w:numPr>
        <w:spacing w:after="0"/>
        <w:jc w:val="both"/>
        <w:rPr>
          <w:rFonts w:cs="Arial"/>
          <w:b/>
          <w:sz w:val="24"/>
          <w:szCs w:val="24"/>
        </w:rPr>
      </w:pPr>
      <w:r w:rsidRPr="00472F92">
        <w:rPr>
          <w:rFonts w:cs="Arial"/>
          <w:b/>
          <w:sz w:val="24"/>
          <w:szCs w:val="24"/>
        </w:rPr>
        <w:t>Informing</w:t>
      </w:r>
      <w:r w:rsidR="00F80E01" w:rsidRPr="00472F92">
        <w:rPr>
          <w:rFonts w:cs="Arial"/>
          <w:b/>
          <w:sz w:val="24"/>
          <w:szCs w:val="24"/>
        </w:rPr>
        <w:t>:</w:t>
      </w:r>
    </w:p>
    <w:p w:rsidR="00F80E01" w:rsidRPr="00472F92" w:rsidRDefault="00F80E01" w:rsidP="00F80E01">
      <w:pPr>
        <w:spacing w:after="0"/>
        <w:ind w:left="1080"/>
        <w:jc w:val="both"/>
        <w:rPr>
          <w:rFonts w:cs="Arial"/>
          <w:sz w:val="24"/>
          <w:szCs w:val="24"/>
        </w:rPr>
      </w:pPr>
      <w:r w:rsidRPr="00472F92">
        <w:rPr>
          <w:rFonts w:cs="Arial"/>
          <w:sz w:val="24"/>
          <w:szCs w:val="24"/>
        </w:rPr>
        <w:t>The communication goal of public relations is to inform a particular public</w:t>
      </w:r>
    </w:p>
    <w:p w:rsidR="00183ADE" w:rsidRPr="00472F92" w:rsidRDefault="004356A7" w:rsidP="004356A7">
      <w:pPr>
        <w:numPr>
          <w:ilvl w:val="0"/>
          <w:numId w:val="35"/>
        </w:numPr>
        <w:spacing w:after="0"/>
        <w:jc w:val="both"/>
        <w:rPr>
          <w:rFonts w:cs="Arial"/>
          <w:b/>
          <w:sz w:val="24"/>
          <w:szCs w:val="24"/>
        </w:rPr>
      </w:pPr>
      <w:r w:rsidRPr="00472F92">
        <w:rPr>
          <w:rFonts w:cs="Arial"/>
          <w:b/>
          <w:sz w:val="24"/>
          <w:szCs w:val="24"/>
        </w:rPr>
        <w:t>Persuading</w:t>
      </w:r>
      <w:r w:rsidR="00F80E01" w:rsidRPr="00472F92">
        <w:rPr>
          <w:rFonts w:cs="Arial"/>
          <w:b/>
          <w:sz w:val="24"/>
          <w:szCs w:val="24"/>
        </w:rPr>
        <w:t>:</w:t>
      </w:r>
    </w:p>
    <w:p w:rsidR="00F80E01" w:rsidRPr="00472F92" w:rsidRDefault="00F80E01" w:rsidP="00F80E01">
      <w:pPr>
        <w:spacing w:after="0"/>
        <w:ind w:left="1080"/>
        <w:jc w:val="both"/>
        <w:rPr>
          <w:rFonts w:cs="Arial"/>
          <w:sz w:val="24"/>
          <w:szCs w:val="24"/>
        </w:rPr>
      </w:pPr>
      <w:r w:rsidRPr="00472F92">
        <w:rPr>
          <w:rFonts w:cs="Arial"/>
          <w:sz w:val="24"/>
          <w:szCs w:val="24"/>
        </w:rPr>
        <w:t>A regular goal of public relations communication is to persuade people to take actions</w:t>
      </w:r>
    </w:p>
    <w:p w:rsidR="00183ADE" w:rsidRPr="00472F92" w:rsidRDefault="004356A7" w:rsidP="004356A7">
      <w:pPr>
        <w:numPr>
          <w:ilvl w:val="0"/>
          <w:numId w:val="35"/>
        </w:numPr>
        <w:spacing w:after="0"/>
        <w:jc w:val="both"/>
        <w:rPr>
          <w:rFonts w:cs="Arial"/>
          <w:b/>
          <w:sz w:val="24"/>
          <w:szCs w:val="24"/>
        </w:rPr>
      </w:pPr>
      <w:r w:rsidRPr="00472F92">
        <w:rPr>
          <w:rFonts w:cs="Arial"/>
          <w:b/>
          <w:sz w:val="24"/>
          <w:szCs w:val="24"/>
        </w:rPr>
        <w:t>Motivating</w:t>
      </w:r>
      <w:r w:rsidR="00F80E01" w:rsidRPr="00472F92">
        <w:rPr>
          <w:rFonts w:cs="Arial"/>
          <w:b/>
          <w:sz w:val="24"/>
          <w:szCs w:val="24"/>
        </w:rPr>
        <w:t>:</w:t>
      </w:r>
    </w:p>
    <w:p w:rsidR="00F80E01" w:rsidRPr="00472F92" w:rsidRDefault="00F80E01" w:rsidP="00F80E01">
      <w:pPr>
        <w:spacing w:after="0"/>
        <w:ind w:left="1080"/>
        <w:jc w:val="both"/>
        <w:rPr>
          <w:rFonts w:cs="Arial"/>
          <w:sz w:val="24"/>
          <w:szCs w:val="24"/>
        </w:rPr>
      </w:pPr>
      <w:r w:rsidRPr="00472F92">
        <w:rPr>
          <w:rFonts w:cs="Arial"/>
          <w:sz w:val="24"/>
          <w:szCs w:val="24"/>
        </w:rPr>
        <w:t>Motivation of employees to “pull for the team” is a regular organizational communications goal</w:t>
      </w:r>
    </w:p>
    <w:p w:rsidR="00F80E01" w:rsidRPr="00472F92" w:rsidRDefault="00F80E01" w:rsidP="004356A7">
      <w:pPr>
        <w:numPr>
          <w:ilvl w:val="0"/>
          <w:numId w:val="35"/>
        </w:numPr>
        <w:spacing w:after="0"/>
        <w:jc w:val="both"/>
        <w:rPr>
          <w:rFonts w:cs="Arial"/>
          <w:b/>
          <w:sz w:val="24"/>
          <w:szCs w:val="24"/>
        </w:rPr>
      </w:pPr>
      <w:r w:rsidRPr="00472F92">
        <w:rPr>
          <w:rFonts w:cs="Arial"/>
          <w:b/>
          <w:sz w:val="24"/>
          <w:szCs w:val="24"/>
        </w:rPr>
        <w:t>Building mutual understanding:</w:t>
      </w:r>
    </w:p>
    <w:p w:rsidR="00855366" w:rsidRPr="00472F92" w:rsidRDefault="00F80E01" w:rsidP="00F80E01">
      <w:pPr>
        <w:spacing w:after="0"/>
        <w:ind w:left="1080"/>
        <w:jc w:val="both"/>
        <w:rPr>
          <w:rFonts w:cs="Arial"/>
          <w:sz w:val="24"/>
          <w:szCs w:val="24"/>
        </w:rPr>
      </w:pPr>
      <w:r w:rsidRPr="00472F92">
        <w:rPr>
          <w:rFonts w:cs="Arial"/>
          <w:sz w:val="24"/>
          <w:szCs w:val="24"/>
        </w:rPr>
        <w:t>Public relations communicators often seek to attain mutual understanding between opponents in a group, community or society at large</w:t>
      </w:r>
    </w:p>
    <w:p w:rsidR="00855366" w:rsidRPr="00472F92" w:rsidRDefault="00855366" w:rsidP="00855366">
      <w:pPr>
        <w:rPr>
          <w:rFonts w:cs="Arial"/>
          <w:sz w:val="24"/>
          <w:szCs w:val="24"/>
        </w:rPr>
      </w:pPr>
    </w:p>
    <w:p w:rsidR="00F80E01" w:rsidRPr="00472F92" w:rsidRDefault="00855366" w:rsidP="00855366">
      <w:pPr>
        <w:tabs>
          <w:tab w:val="left" w:pos="1426"/>
        </w:tabs>
        <w:rPr>
          <w:rFonts w:cs="Arial"/>
          <w:sz w:val="24"/>
          <w:szCs w:val="24"/>
        </w:rPr>
      </w:pPr>
      <w:r w:rsidRPr="00472F92">
        <w:rPr>
          <w:rFonts w:cs="Arial"/>
          <w:sz w:val="24"/>
          <w:szCs w:val="24"/>
        </w:rPr>
        <w:tab/>
      </w:r>
    </w:p>
    <w:p w:rsidR="00855366" w:rsidRPr="00472F92" w:rsidRDefault="00855366" w:rsidP="00855366">
      <w:pPr>
        <w:tabs>
          <w:tab w:val="left" w:pos="1426"/>
        </w:tabs>
        <w:spacing w:after="0"/>
        <w:jc w:val="both"/>
        <w:rPr>
          <w:rFonts w:cs="Arial"/>
          <w:b/>
          <w:bCs/>
          <w:sz w:val="24"/>
          <w:szCs w:val="24"/>
        </w:rPr>
      </w:pPr>
      <w:r w:rsidRPr="00472F92">
        <w:rPr>
          <w:rFonts w:cs="Arial"/>
          <w:b/>
          <w:bCs/>
          <w:sz w:val="24"/>
          <w:szCs w:val="24"/>
        </w:rPr>
        <w:lastRenderedPageBreak/>
        <w:t>The Publics of Public Relations:</w:t>
      </w:r>
    </w:p>
    <w:p w:rsidR="00855366" w:rsidRPr="00472F92" w:rsidRDefault="00855366" w:rsidP="00855366">
      <w:pPr>
        <w:tabs>
          <w:tab w:val="left" w:pos="1426"/>
        </w:tabs>
        <w:spacing w:after="0"/>
        <w:jc w:val="both"/>
        <w:rPr>
          <w:rFonts w:cs="Arial"/>
          <w:sz w:val="24"/>
          <w:szCs w:val="24"/>
        </w:rPr>
      </w:pPr>
      <w:r w:rsidRPr="00472F92">
        <w:rPr>
          <w:rFonts w:cs="Arial"/>
          <w:sz w:val="24"/>
          <w:szCs w:val="24"/>
        </w:rPr>
        <w:t>Public relations people must communicate with many different publics</w:t>
      </w:r>
    </w:p>
    <w:p w:rsidR="00A243DA" w:rsidRPr="00472F92" w:rsidRDefault="00855366" w:rsidP="00855366">
      <w:pPr>
        <w:numPr>
          <w:ilvl w:val="0"/>
          <w:numId w:val="36"/>
        </w:numPr>
        <w:tabs>
          <w:tab w:val="left" w:pos="1426"/>
        </w:tabs>
        <w:spacing w:after="0"/>
        <w:jc w:val="both"/>
        <w:rPr>
          <w:rFonts w:cs="Arial"/>
          <w:sz w:val="24"/>
          <w:szCs w:val="24"/>
        </w:rPr>
      </w:pPr>
      <w:r w:rsidRPr="00472F92">
        <w:rPr>
          <w:rFonts w:cs="Arial"/>
          <w:sz w:val="24"/>
          <w:szCs w:val="24"/>
        </w:rPr>
        <w:t>E</w:t>
      </w:r>
      <w:r w:rsidR="00A243DA" w:rsidRPr="00472F92">
        <w:rPr>
          <w:rFonts w:cs="Arial"/>
          <w:sz w:val="24"/>
          <w:szCs w:val="24"/>
        </w:rPr>
        <w:t>ach having its own special needs and requiring different types of communication</w:t>
      </w:r>
    </w:p>
    <w:p w:rsidR="00A243DA" w:rsidRPr="00472F92" w:rsidRDefault="00A243DA" w:rsidP="00855366">
      <w:pPr>
        <w:numPr>
          <w:ilvl w:val="0"/>
          <w:numId w:val="36"/>
        </w:numPr>
        <w:tabs>
          <w:tab w:val="left" w:pos="1426"/>
        </w:tabs>
        <w:spacing w:after="0"/>
        <w:jc w:val="both"/>
        <w:rPr>
          <w:rFonts w:cs="Arial"/>
          <w:sz w:val="24"/>
          <w:szCs w:val="24"/>
        </w:rPr>
      </w:pPr>
      <w:r w:rsidRPr="00472F92">
        <w:rPr>
          <w:rFonts w:cs="Arial"/>
          <w:sz w:val="24"/>
          <w:szCs w:val="24"/>
        </w:rPr>
        <w:t>The lines that divide these publics are thin, and</w:t>
      </w:r>
    </w:p>
    <w:p w:rsidR="00855366" w:rsidRPr="00472F92" w:rsidRDefault="00855366" w:rsidP="00855366">
      <w:pPr>
        <w:numPr>
          <w:ilvl w:val="0"/>
          <w:numId w:val="36"/>
        </w:numPr>
        <w:tabs>
          <w:tab w:val="left" w:pos="1426"/>
        </w:tabs>
        <w:spacing w:after="0"/>
        <w:jc w:val="both"/>
        <w:rPr>
          <w:rFonts w:cs="Arial"/>
          <w:sz w:val="24"/>
          <w:szCs w:val="24"/>
        </w:rPr>
      </w:pPr>
      <w:r w:rsidRPr="00472F92">
        <w:rPr>
          <w:rFonts w:cs="Arial"/>
          <w:sz w:val="24"/>
          <w:szCs w:val="24"/>
        </w:rPr>
        <w:t>The overlapping potential is significant</w:t>
      </w:r>
    </w:p>
    <w:p w:rsidR="00A243DA" w:rsidRPr="00472F92" w:rsidRDefault="00A243DA" w:rsidP="00855366">
      <w:pPr>
        <w:numPr>
          <w:ilvl w:val="0"/>
          <w:numId w:val="37"/>
        </w:numPr>
        <w:tabs>
          <w:tab w:val="left" w:pos="1426"/>
        </w:tabs>
        <w:spacing w:after="0"/>
        <w:jc w:val="both"/>
        <w:rPr>
          <w:rFonts w:cs="Arial"/>
          <w:sz w:val="24"/>
          <w:szCs w:val="24"/>
        </w:rPr>
      </w:pPr>
      <w:r w:rsidRPr="00472F92">
        <w:rPr>
          <w:rFonts w:cs="Arial"/>
          <w:sz w:val="24"/>
          <w:szCs w:val="24"/>
        </w:rPr>
        <w:t>Publics can be classified into several overlapping categories:</w:t>
      </w:r>
    </w:p>
    <w:p w:rsidR="00A243DA" w:rsidRPr="00472F92" w:rsidRDefault="00A243DA" w:rsidP="00855366">
      <w:pPr>
        <w:numPr>
          <w:ilvl w:val="1"/>
          <w:numId w:val="37"/>
        </w:numPr>
        <w:tabs>
          <w:tab w:val="clear" w:pos="1440"/>
          <w:tab w:val="left" w:pos="1426"/>
        </w:tabs>
        <w:spacing w:after="0"/>
        <w:jc w:val="both"/>
        <w:rPr>
          <w:rFonts w:cs="Arial"/>
          <w:sz w:val="24"/>
          <w:szCs w:val="24"/>
        </w:rPr>
      </w:pPr>
      <w:r w:rsidRPr="00472F92">
        <w:rPr>
          <w:rFonts w:cs="Arial"/>
          <w:sz w:val="24"/>
          <w:szCs w:val="24"/>
        </w:rPr>
        <w:t xml:space="preserve">Internal and external: </w:t>
      </w:r>
    </w:p>
    <w:p w:rsidR="00855366" w:rsidRPr="00472F92" w:rsidRDefault="00855366" w:rsidP="00855366">
      <w:pPr>
        <w:tabs>
          <w:tab w:val="left" w:pos="1426"/>
        </w:tabs>
        <w:spacing w:after="0"/>
        <w:jc w:val="both"/>
        <w:rPr>
          <w:rFonts w:cs="Arial"/>
          <w:sz w:val="24"/>
          <w:szCs w:val="24"/>
        </w:rPr>
      </w:pPr>
      <w:r w:rsidRPr="00472F92">
        <w:rPr>
          <w:rFonts w:cs="Arial"/>
          <w:b/>
          <w:bCs/>
          <w:sz w:val="24"/>
          <w:szCs w:val="24"/>
          <w:u w:val="single"/>
        </w:rPr>
        <w:t>Internal publics</w:t>
      </w:r>
      <w:r w:rsidRPr="00472F92">
        <w:rPr>
          <w:rFonts w:cs="Arial"/>
          <w:sz w:val="24"/>
          <w:szCs w:val="24"/>
        </w:rPr>
        <w:t xml:space="preserve"> are inside the organization: </w:t>
      </w:r>
    </w:p>
    <w:p w:rsidR="00A243DA" w:rsidRPr="00472F92" w:rsidRDefault="00A243DA" w:rsidP="00855366">
      <w:pPr>
        <w:numPr>
          <w:ilvl w:val="2"/>
          <w:numId w:val="38"/>
        </w:numPr>
        <w:tabs>
          <w:tab w:val="left" w:pos="1426"/>
        </w:tabs>
        <w:spacing w:after="0"/>
        <w:jc w:val="both"/>
        <w:rPr>
          <w:rFonts w:cs="Arial"/>
          <w:sz w:val="24"/>
          <w:szCs w:val="24"/>
        </w:rPr>
      </w:pPr>
      <w:r w:rsidRPr="00472F92">
        <w:rPr>
          <w:rFonts w:cs="Arial"/>
          <w:sz w:val="24"/>
          <w:szCs w:val="24"/>
        </w:rPr>
        <w:t>clerks</w:t>
      </w:r>
    </w:p>
    <w:p w:rsidR="00A243DA" w:rsidRPr="00472F92" w:rsidRDefault="00A243DA" w:rsidP="00855366">
      <w:pPr>
        <w:numPr>
          <w:ilvl w:val="2"/>
          <w:numId w:val="38"/>
        </w:numPr>
        <w:tabs>
          <w:tab w:val="left" w:pos="1426"/>
        </w:tabs>
        <w:spacing w:after="0"/>
        <w:jc w:val="both"/>
        <w:rPr>
          <w:rFonts w:cs="Arial"/>
          <w:sz w:val="24"/>
          <w:szCs w:val="24"/>
        </w:rPr>
      </w:pPr>
      <w:r w:rsidRPr="00472F92">
        <w:rPr>
          <w:rFonts w:cs="Arial"/>
          <w:sz w:val="24"/>
          <w:szCs w:val="24"/>
        </w:rPr>
        <w:t>supervisors</w:t>
      </w:r>
    </w:p>
    <w:p w:rsidR="00A243DA" w:rsidRPr="00472F92" w:rsidRDefault="00A243DA" w:rsidP="00855366">
      <w:pPr>
        <w:numPr>
          <w:ilvl w:val="2"/>
          <w:numId w:val="38"/>
        </w:numPr>
        <w:tabs>
          <w:tab w:val="left" w:pos="1426"/>
        </w:tabs>
        <w:spacing w:after="0"/>
        <w:jc w:val="both"/>
        <w:rPr>
          <w:rFonts w:cs="Arial"/>
          <w:sz w:val="24"/>
          <w:szCs w:val="24"/>
        </w:rPr>
      </w:pPr>
      <w:r w:rsidRPr="00472F92">
        <w:rPr>
          <w:rFonts w:cs="Arial"/>
          <w:sz w:val="24"/>
          <w:szCs w:val="24"/>
        </w:rPr>
        <w:t xml:space="preserve"> managers</w:t>
      </w:r>
    </w:p>
    <w:p w:rsidR="00A243DA" w:rsidRPr="00472F92" w:rsidRDefault="00A243DA" w:rsidP="00855366">
      <w:pPr>
        <w:numPr>
          <w:ilvl w:val="2"/>
          <w:numId w:val="38"/>
        </w:numPr>
        <w:tabs>
          <w:tab w:val="left" w:pos="1426"/>
        </w:tabs>
        <w:spacing w:after="0"/>
        <w:jc w:val="both"/>
        <w:rPr>
          <w:rFonts w:cs="Arial"/>
          <w:sz w:val="24"/>
          <w:szCs w:val="24"/>
        </w:rPr>
      </w:pPr>
      <w:r w:rsidRPr="00472F92">
        <w:rPr>
          <w:rFonts w:cs="Arial"/>
          <w:sz w:val="24"/>
          <w:szCs w:val="24"/>
        </w:rPr>
        <w:t xml:space="preserve"> stockholders</w:t>
      </w:r>
    </w:p>
    <w:p w:rsidR="00A243DA" w:rsidRPr="00472F92" w:rsidRDefault="00A243DA" w:rsidP="00855366">
      <w:pPr>
        <w:numPr>
          <w:ilvl w:val="2"/>
          <w:numId w:val="38"/>
        </w:numPr>
        <w:tabs>
          <w:tab w:val="left" w:pos="1426"/>
        </w:tabs>
        <w:spacing w:after="0"/>
        <w:jc w:val="both"/>
        <w:rPr>
          <w:rFonts w:cs="Arial"/>
          <w:sz w:val="24"/>
          <w:szCs w:val="24"/>
        </w:rPr>
      </w:pPr>
      <w:r w:rsidRPr="00472F92">
        <w:rPr>
          <w:rFonts w:cs="Arial"/>
          <w:sz w:val="24"/>
          <w:szCs w:val="24"/>
        </w:rPr>
        <w:t xml:space="preserve"> and the board of directors</w:t>
      </w:r>
      <w:r w:rsidRPr="00472F92">
        <w:rPr>
          <w:rFonts w:cs="Arial"/>
          <w:sz w:val="24"/>
          <w:szCs w:val="24"/>
          <w:lang w:val="de-DE"/>
        </w:rPr>
        <w:t xml:space="preserve"> </w:t>
      </w:r>
    </w:p>
    <w:p w:rsidR="00855366" w:rsidRPr="00472F92" w:rsidRDefault="00855366" w:rsidP="00855366">
      <w:pPr>
        <w:tabs>
          <w:tab w:val="left" w:pos="1426"/>
        </w:tabs>
        <w:spacing w:after="0"/>
        <w:jc w:val="both"/>
        <w:rPr>
          <w:rFonts w:cs="Arial"/>
          <w:sz w:val="24"/>
          <w:szCs w:val="24"/>
        </w:rPr>
      </w:pPr>
      <w:r w:rsidRPr="00472F92">
        <w:rPr>
          <w:rFonts w:cs="Arial"/>
          <w:b/>
          <w:bCs/>
          <w:sz w:val="24"/>
          <w:szCs w:val="24"/>
          <w:u w:val="single"/>
        </w:rPr>
        <w:t>External publics</w:t>
      </w:r>
      <w:r w:rsidRPr="00472F92">
        <w:rPr>
          <w:rFonts w:cs="Arial"/>
          <w:sz w:val="24"/>
          <w:szCs w:val="24"/>
        </w:rPr>
        <w:t xml:space="preserve"> are those not directly connected with the organization: </w:t>
      </w:r>
    </w:p>
    <w:p w:rsidR="00A243DA" w:rsidRPr="00472F92" w:rsidRDefault="00A243DA" w:rsidP="00855366">
      <w:pPr>
        <w:numPr>
          <w:ilvl w:val="2"/>
          <w:numId w:val="39"/>
        </w:numPr>
        <w:tabs>
          <w:tab w:val="left" w:pos="1426"/>
        </w:tabs>
        <w:spacing w:after="0"/>
        <w:jc w:val="both"/>
        <w:rPr>
          <w:rFonts w:cs="Arial"/>
          <w:sz w:val="24"/>
          <w:szCs w:val="24"/>
        </w:rPr>
      </w:pPr>
      <w:r w:rsidRPr="00472F92">
        <w:rPr>
          <w:rFonts w:cs="Arial"/>
          <w:sz w:val="24"/>
          <w:szCs w:val="24"/>
        </w:rPr>
        <w:t>The press</w:t>
      </w:r>
    </w:p>
    <w:p w:rsidR="00A243DA" w:rsidRPr="00472F92" w:rsidRDefault="00A243DA" w:rsidP="00855366">
      <w:pPr>
        <w:numPr>
          <w:ilvl w:val="2"/>
          <w:numId w:val="39"/>
        </w:numPr>
        <w:tabs>
          <w:tab w:val="left" w:pos="1426"/>
        </w:tabs>
        <w:spacing w:after="0"/>
        <w:jc w:val="both"/>
        <w:rPr>
          <w:rFonts w:cs="Arial"/>
          <w:sz w:val="24"/>
          <w:szCs w:val="24"/>
        </w:rPr>
      </w:pPr>
      <w:r w:rsidRPr="00472F92">
        <w:rPr>
          <w:rFonts w:cs="Arial"/>
          <w:sz w:val="24"/>
          <w:szCs w:val="24"/>
        </w:rPr>
        <w:t>Government</w:t>
      </w:r>
    </w:p>
    <w:p w:rsidR="00A243DA" w:rsidRPr="00472F92" w:rsidRDefault="00A243DA" w:rsidP="00855366">
      <w:pPr>
        <w:numPr>
          <w:ilvl w:val="2"/>
          <w:numId w:val="39"/>
        </w:numPr>
        <w:tabs>
          <w:tab w:val="left" w:pos="1426"/>
        </w:tabs>
        <w:spacing w:after="0"/>
        <w:jc w:val="both"/>
        <w:rPr>
          <w:rFonts w:cs="Arial"/>
          <w:sz w:val="24"/>
          <w:szCs w:val="24"/>
        </w:rPr>
      </w:pPr>
      <w:r w:rsidRPr="00472F92">
        <w:rPr>
          <w:rFonts w:cs="Arial"/>
          <w:sz w:val="24"/>
          <w:szCs w:val="24"/>
        </w:rPr>
        <w:t>Educators</w:t>
      </w:r>
    </w:p>
    <w:p w:rsidR="00A243DA" w:rsidRPr="00472F92" w:rsidRDefault="00A243DA" w:rsidP="00855366">
      <w:pPr>
        <w:numPr>
          <w:ilvl w:val="2"/>
          <w:numId w:val="39"/>
        </w:numPr>
        <w:tabs>
          <w:tab w:val="left" w:pos="1426"/>
        </w:tabs>
        <w:spacing w:after="0"/>
        <w:jc w:val="both"/>
        <w:rPr>
          <w:rFonts w:cs="Arial"/>
          <w:sz w:val="24"/>
          <w:szCs w:val="24"/>
        </w:rPr>
      </w:pPr>
      <w:r w:rsidRPr="00472F92">
        <w:rPr>
          <w:rFonts w:cs="Arial"/>
          <w:sz w:val="24"/>
          <w:szCs w:val="24"/>
        </w:rPr>
        <w:t>Customers</w:t>
      </w:r>
    </w:p>
    <w:p w:rsidR="00A243DA" w:rsidRPr="00472F92" w:rsidRDefault="00A243DA" w:rsidP="00855366">
      <w:pPr>
        <w:numPr>
          <w:ilvl w:val="2"/>
          <w:numId w:val="39"/>
        </w:numPr>
        <w:tabs>
          <w:tab w:val="left" w:pos="1426"/>
        </w:tabs>
        <w:spacing w:after="0"/>
        <w:jc w:val="both"/>
        <w:rPr>
          <w:rFonts w:cs="Arial"/>
          <w:sz w:val="24"/>
          <w:szCs w:val="24"/>
        </w:rPr>
      </w:pPr>
      <w:r w:rsidRPr="00472F92">
        <w:rPr>
          <w:rFonts w:cs="Arial"/>
          <w:sz w:val="24"/>
          <w:szCs w:val="24"/>
        </w:rPr>
        <w:t>Suppliers</w:t>
      </w:r>
    </w:p>
    <w:p w:rsidR="00A243DA" w:rsidRPr="00472F92" w:rsidRDefault="00A243DA" w:rsidP="00855366">
      <w:pPr>
        <w:numPr>
          <w:ilvl w:val="2"/>
          <w:numId w:val="39"/>
        </w:numPr>
        <w:tabs>
          <w:tab w:val="left" w:pos="1426"/>
        </w:tabs>
        <w:spacing w:after="0"/>
        <w:jc w:val="both"/>
        <w:rPr>
          <w:rFonts w:cs="Arial"/>
          <w:sz w:val="24"/>
          <w:szCs w:val="24"/>
        </w:rPr>
      </w:pPr>
      <w:r w:rsidRPr="00472F92">
        <w:rPr>
          <w:rFonts w:cs="Arial"/>
          <w:sz w:val="24"/>
          <w:szCs w:val="24"/>
        </w:rPr>
        <w:t xml:space="preserve"> The community</w:t>
      </w:r>
      <w:r w:rsidRPr="00472F92">
        <w:rPr>
          <w:rFonts w:cs="Arial"/>
          <w:sz w:val="24"/>
          <w:szCs w:val="24"/>
          <w:lang w:val="de-DE"/>
        </w:rPr>
        <w:t xml:space="preserve"> </w:t>
      </w:r>
    </w:p>
    <w:p w:rsidR="00855366" w:rsidRPr="00472F92" w:rsidRDefault="00855366" w:rsidP="00855366">
      <w:pPr>
        <w:tabs>
          <w:tab w:val="left" w:pos="1426"/>
        </w:tabs>
        <w:rPr>
          <w:rFonts w:cs="Arial"/>
          <w:b/>
          <w:bCs/>
          <w:sz w:val="24"/>
          <w:szCs w:val="24"/>
        </w:rPr>
      </w:pPr>
    </w:p>
    <w:p w:rsidR="00855366" w:rsidRPr="00472F92" w:rsidRDefault="00855366" w:rsidP="00855366">
      <w:pPr>
        <w:tabs>
          <w:tab w:val="left" w:pos="1426"/>
        </w:tabs>
        <w:spacing w:after="0"/>
        <w:rPr>
          <w:rFonts w:cs="Arial"/>
          <w:b/>
          <w:bCs/>
          <w:sz w:val="24"/>
          <w:szCs w:val="24"/>
        </w:rPr>
      </w:pPr>
      <w:r w:rsidRPr="00472F92">
        <w:rPr>
          <w:rFonts w:cs="Arial"/>
          <w:b/>
          <w:bCs/>
          <w:sz w:val="24"/>
          <w:szCs w:val="24"/>
        </w:rPr>
        <w:t>The Functions of Public Relations:</w:t>
      </w:r>
    </w:p>
    <w:p w:rsidR="00855366" w:rsidRPr="00472F92" w:rsidRDefault="00855366" w:rsidP="00855366">
      <w:pPr>
        <w:pStyle w:val="ListParagraph"/>
        <w:numPr>
          <w:ilvl w:val="0"/>
          <w:numId w:val="45"/>
        </w:numPr>
        <w:tabs>
          <w:tab w:val="left" w:pos="1426"/>
        </w:tabs>
        <w:spacing w:after="0"/>
        <w:rPr>
          <w:rFonts w:cs="Arial"/>
          <w:sz w:val="24"/>
          <w:szCs w:val="24"/>
        </w:rPr>
      </w:pPr>
      <w:r w:rsidRPr="00472F92">
        <w:rPr>
          <w:rFonts w:cs="Arial"/>
          <w:b/>
          <w:bCs/>
          <w:sz w:val="24"/>
          <w:szCs w:val="24"/>
        </w:rPr>
        <w:t>Writing:</w:t>
      </w:r>
      <w:r w:rsidRPr="00472F92">
        <w:rPr>
          <w:rFonts w:cs="Arial"/>
          <w:b/>
          <w:bCs/>
          <w:sz w:val="24"/>
          <w:szCs w:val="24"/>
          <w:u w:val="single"/>
        </w:rPr>
        <w:t xml:space="preserve">  </w:t>
      </w:r>
      <w:r w:rsidRPr="00472F92">
        <w:rPr>
          <w:rFonts w:cs="Arial"/>
          <w:sz w:val="24"/>
          <w:szCs w:val="24"/>
        </w:rPr>
        <w:t>a fundamental public relations skill</w:t>
      </w:r>
    </w:p>
    <w:p w:rsidR="00A243DA" w:rsidRPr="00472F92" w:rsidRDefault="00A243DA" w:rsidP="00855366">
      <w:pPr>
        <w:numPr>
          <w:ilvl w:val="0"/>
          <w:numId w:val="40"/>
        </w:numPr>
        <w:tabs>
          <w:tab w:val="left" w:pos="1426"/>
        </w:tabs>
        <w:spacing w:after="0"/>
        <w:rPr>
          <w:rFonts w:cs="Arial"/>
          <w:sz w:val="24"/>
          <w:szCs w:val="24"/>
        </w:rPr>
      </w:pPr>
      <w:r w:rsidRPr="00472F92">
        <w:rPr>
          <w:rFonts w:cs="Arial"/>
          <w:sz w:val="24"/>
          <w:szCs w:val="24"/>
        </w:rPr>
        <w:t>News releases</w:t>
      </w:r>
    </w:p>
    <w:p w:rsidR="00A243DA" w:rsidRPr="00472F92" w:rsidRDefault="00A243DA" w:rsidP="00855366">
      <w:pPr>
        <w:numPr>
          <w:ilvl w:val="0"/>
          <w:numId w:val="40"/>
        </w:numPr>
        <w:tabs>
          <w:tab w:val="left" w:pos="1426"/>
        </w:tabs>
        <w:spacing w:after="0"/>
        <w:rPr>
          <w:rFonts w:cs="Arial"/>
          <w:sz w:val="24"/>
          <w:szCs w:val="24"/>
        </w:rPr>
      </w:pPr>
      <w:r w:rsidRPr="00472F92">
        <w:rPr>
          <w:rFonts w:cs="Arial"/>
          <w:sz w:val="24"/>
          <w:szCs w:val="24"/>
        </w:rPr>
        <w:t>Speeches</w:t>
      </w:r>
    </w:p>
    <w:p w:rsidR="00855366" w:rsidRPr="00472F92" w:rsidRDefault="00855366" w:rsidP="00855366">
      <w:pPr>
        <w:numPr>
          <w:ilvl w:val="0"/>
          <w:numId w:val="40"/>
        </w:numPr>
        <w:tabs>
          <w:tab w:val="left" w:pos="1426"/>
        </w:tabs>
        <w:spacing w:after="0"/>
        <w:rPr>
          <w:rFonts w:cs="Arial"/>
          <w:sz w:val="24"/>
          <w:szCs w:val="24"/>
        </w:rPr>
      </w:pPr>
      <w:r w:rsidRPr="00472F92">
        <w:rPr>
          <w:rFonts w:cs="Arial"/>
          <w:sz w:val="24"/>
          <w:szCs w:val="24"/>
        </w:rPr>
        <w:t>Brochures</w:t>
      </w:r>
    </w:p>
    <w:p w:rsidR="00855366" w:rsidRPr="00472F92" w:rsidRDefault="00855366" w:rsidP="00855366">
      <w:pPr>
        <w:pStyle w:val="ListParagraph"/>
        <w:numPr>
          <w:ilvl w:val="0"/>
          <w:numId w:val="45"/>
        </w:numPr>
        <w:tabs>
          <w:tab w:val="left" w:pos="1426"/>
        </w:tabs>
        <w:spacing w:after="0"/>
        <w:rPr>
          <w:rFonts w:cs="Arial"/>
          <w:sz w:val="24"/>
          <w:szCs w:val="24"/>
        </w:rPr>
      </w:pPr>
      <w:r w:rsidRPr="00472F92">
        <w:rPr>
          <w:rFonts w:cs="Arial"/>
          <w:bCs/>
          <w:sz w:val="24"/>
          <w:szCs w:val="24"/>
          <w:u w:val="single"/>
        </w:rPr>
        <w:t>Researching:</w:t>
      </w:r>
      <w:r w:rsidRPr="00472F92">
        <w:rPr>
          <w:rFonts w:cs="Arial"/>
          <w:sz w:val="24"/>
          <w:szCs w:val="24"/>
        </w:rPr>
        <w:t xml:space="preserve"> </w:t>
      </w:r>
    </w:p>
    <w:p w:rsidR="00A243DA" w:rsidRPr="00472F92" w:rsidRDefault="00A243DA" w:rsidP="00855366">
      <w:pPr>
        <w:numPr>
          <w:ilvl w:val="0"/>
          <w:numId w:val="41"/>
        </w:numPr>
        <w:tabs>
          <w:tab w:val="left" w:pos="1426"/>
        </w:tabs>
        <w:spacing w:after="0"/>
        <w:rPr>
          <w:rFonts w:cs="Arial"/>
          <w:sz w:val="24"/>
          <w:szCs w:val="24"/>
        </w:rPr>
      </w:pPr>
      <w:r w:rsidRPr="00472F92">
        <w:rPr>
          <w:rFonts w:cs="Arial"/>
          <w:sz w:val="24"/>
          <w:szCs w:val="24"/>
        </w:rPr>
        <w:t xml:space="preserve">Beliefs </w:t>
      </w:r>
    </w:p>
    <w:p w:rsidR="00A243DA" w:rsidRPr="00472F92" w:rsidRDefault="00A243DA" w:rsidP="00855366">
      <w:pPr>
        <w:numPr>
          <w:ilvl w:val="0"/>
          <w:numId w:val="41"/>
        </w:numPr>
        <w:tabs>
          <w:tab w:val="left" w:pos="1426"/>
        </w:tabs>
        <w:spacing w:after="0"/>
        <w:rPr>
          <w:rFonts w:cs="Arial"/>
          <w:sz w:val="24"/>
          <w:szCs w:val="24"/>
        </w:rPr>
      </w:pPr>
      <w:r w:rsidRPr="00472F92">
        <w:rPr>
          <w:rFonts w:cs="Arial"/>
          <w:sz w:val="24"/>
          <w:szCs w:val="24"/>
        </w:rPr>
        <w:t>Values</w:t>
      </w:r>
    </w:p>
    <w:p w:rsidR="00A243DA" w:rsidRPr="00472F92" w:rsidRDefault="00A243DA" w:rsidP="00855366">
      <w:pPr>
        <w:numPr>
          <w:ilvl w:val="0"/>
          <w:numId w:val="41"/>
        </w:numPr>
        <w:tabs>
          <w:tab w:val="left" w:pos="1426"/>
        </w:tabs>
        <w:spacing w:after="0"/>
        <w:rPr>
          <w:rFonts w:cs="Arial"/>
          <w:sz w:val="24"/>
          <w:szCs w:val="24"/>
        </w:rPr>
      </w:pPr>
      <w:r w:rsidRPr="00472F92">
        <w:rPr>
          <w:rFonts w:cs="Arial"/>
          <w:sz w:val="24"/>
          <w:szCs w:val="24"/>
        </w:rPr>
        <w:t>Attitudes</w:t>
      </w:r>
    </w:p>
    <w:p w:rsidR="00855366" w:rsidRPr="00472F92" w:rsidRDefault="00855366" w:rsidP="00855366">
      <w:pPr>
        <w:tabs>
          <w:tab w:val="left" w:pos="1426"/>
        </w:tabs>
        <w:spacing w:after="0"/>
        <w:rPr>
          <w:rFonts w:cs="Arial"/>
          <w:sz w:val="24"/>
          <w:szCs w:val="24"/>
        </w:rPr>
      </w:pPr>
      <w:r w:rsidRPr="00472F92">
        <w:rPr>
          <w:rFonts w:cs="Arial"/>
          <w:sz w:val="24"/>
          <w:szCs w:val="24"/>
        </w:rPr>
        <w:t>That influence behavior</w:t>
      </w:r>
    </w:p>
    <w:p w:rsidR="00855366" w:rsidRPr="00472F92" w:rsidRDefault="00855366" w:rsidP="00855366">
      <w:pPr>
        <w:pStyle w:val="ListParagraph"/>
        <w:numPr>
          <w:ilvl w:val="0"/>
          <w:numId w:val="45"/>
        </w:numPr>
        <w:tabs>
          <w:tab w:val="left" w:pos="1426"/>
        </w:tabs>
        <w:spacing w:after="0"/>
        <w:rPr>
          <w:rFonts w:cs="Arial"/>
          <w:sz w:val="24"/>
          <w:szCs w:val="24"/>
        </w:rPr>
      </w:pPr>
      <w:r w:rsidRPr="00472F92">
        <w:rPr>
          <w:rFonts w:cs="Arial"/>
          <w:b/>
          <w:bCs/>
          <w:sz w:val="24"/>
          <w:szCs w:val="24"/>
        </w:rPr>
        <w:t>Marketing communication:</w:t>
      </w:r>
    </w:p>
    <w:p w:rsidR="00A243DA" w:rsidRPr="00472F92" w:rsidRDefault="00A243DA" w:rsidP="00855366">
      <w:pPr>
        <w:numPr>
          <w:ilvl w:val="0"/>
          <w:numId w:val="42"/>
        </w:numPr>
        <w:tabs>
          <w:tab w:val="left" w:pos="1426"/>
        </w:tabs>
        <w:spacing w:after="0"/>
        <w:rPr>
          <w:rFonts w:cs="Arial"/>
          <w:sz w:val="24"/>
          <w:szCs w:val="24"/>
        </w:rPr>
      </w:pPr>
      <w:r w:rsidRPr="00472F92">
        <w:rPr>
          <w:rFonts w:cs="Arial"/>
          <w:sz w:val="24"/>
          <w:szCs w:val="24"/>
        </w:rPr>
        <w:t>other marketing-related functions, such as</w:t>
      </w:r>
    </w:p>
    <w:p w:rsidR="00A243DA" w:rsidRPr="00472F92" w:rsidRDefault="00A243DA" w:rsidP="00855366">
      <w:pPr>
        <w:numPr>
          <w:ilvl w:val="2"/>
          <w:numId w:val="42"/>
        </w:numPr>
        <w:tabs>
          <w:tab w:val="left" w:pos="1426"/>
        </w:tabs>
        <w:spacing w:after="0"/>
        <w:rPr>
          <w:rFonts w:cs="Arial"/>
          <w:sz w:val="24"/>
          <w:szCs w:val="24"/>
        </w:rPr>
      </w:pPr>
      <w:r w:rsidRPr="00472F92">
        <w:rPr>
          <w:rFonts w:cs="Arial"/>
          <w:sz w:val="24"/>
          <w:szCs w:val="24"/>
        </w:rPr>
        <w:t>Creating brochures</w:t>
      </w:r>
    </w:p>
    <w:p w:rsidR="00A243DA" w:rsidRPr="00472F92" w:rsidRDefault="00A243DA" w:rsidP="00855366">
      <w:pPr>
        <w:numPr>
          <w:ilvl w:val="2"/>
          <w:numId w:val="42"/>
        </w:numPr>
        <w:tabs>
          <w:tab w:val="left" w:pos="1426"/>
        </w:tabs>
        <w:spacing w:after="0"/>
        <w:rPr>
          <w:rFonts w:cs="Arial"/>
          <w:sz w:val="24"/>
          <w:szCs w:val="24"/>
        </w:rPr>
      </w:pPr>
      <w:r w:rsidRPr="00472F92">
        <w:rPr>
          <w:rFonts w:cs="Arial"/>
          <w:sz w:val="24"/>
          <w:szCs w:val="24"/>
        </w:rPr>
        <w:t>Sales literature</w:t>
      </w:r>
    </w:p>
    <w:p w:rsidR="00855366" w:rsidRPr="00472F92" w:rsidRDefault="00855366" w:rsidP="00855366">
      <w:pPr>
        <w:numPr>
          <w:ilvl w:val="2"/>
          <w:numId w:val="42"/>
        </w:numPr>
        <w:tabs>
          <w:tab w:val="left" w:pos="1426"/>
        </w:tabs>
        <w:spacing w:after="0"/>
        <w:rPr>
          <w:rFonts w:cs="Arial"/>
          <w:sz w:val="24"/>
          <w:szCs w:val="24"/>
        </w:rPr>
      </w:pPr>
      <w:r w:rsidRPr="00472F92">
        <w:rPr>
          <w:rFonts w:cs="Arial"/>
          <w:sz w:val="24"/>
          <w:szCs w:val="24"/>
        </w:rPr>
        <w:t>Promotions</w:t>
      </w:r>
    </w:p>
    <w:p w:rsidR="00855366" w:rsidRPr="00472F92" w:rsidRDefault="00855366" w:rsidP="00855366">
      <w:pPr>
        <w:pStyle w:val="ListParagraph"/>
        <w:numPr>
          <w:ilvl w:val="0"/>
          <w:numId w:val="45"/>
        </w:numPr>
        <w:tabs>
          <w:tab w:val="left" w:pos="1426"/>
        </w:tabs>
        <w:spacing w:after="0"/>
        <w:rPr>
          <w:rFonts w:cs="Arial"/>
          <w:sz w:val="24"/>
          <w:szCs w:val="24"/>
        </w:rPr>
      </w:pPr>
      <w:r w:rsidRPr="00472F92">
        <w:rPr>
          <w:rFonts w:cs="Arial"/>
          <w:b/>
          <w:bCs/>
          <w:sz w:val="24"/>
          <w:szCs w:val="24"/>
          <w:u w:val="single"/>
        </w:rPr>
        <w:t>Community relations:</w:t>
      </w:r>
      <w:r w:rsidRPr="00472F92">
        <w:rPr>
          <w:rFonts w:cs="Arial"/>
          <w:sz w:val="24"/>
          <w:szCs w:val="24"/>
        </w:rPr>
        <w:t xml:space="preserve"> </w:t>
      </w:r>
    </w:p>
    <w:p w:rsidR="00A243DA" w:rsidRPr="00472F92" w:rsidRDefault="00A243DA" w:rsidP="00855366">
      <w:pPr>
        <w:numPr>
          <w:ilvl w:val="0"/>
          <w:numId w:val="43"/>
        </w:numPr>
        <w:tabs>
          <w:tab w:val="left" w:pos="1426"/>
        </w:tabs>
        <w:spacing w:after="0"/>
        <w:rPr>
          <w:rFonts w:cs="Arial"/>
          <w:sz w:val="24"/>
          <w:szCs w:val="24"/>
        </w:rPr>
      </w:pPr>
      <w:r w:rsidRPr="00472F92">
        <w:rPr>
          <w:rFonts w:cs="Arial"/>
          <w:sz w:val="24"/>
          <w:szCs w:val="24"/>
        </w:rPr>
        <w:t xml:space="preserve">positively putting forth the organization’s </w:t>
      </w:r>
    </w:p>
    <w:p w:rsidR="00A243DA" w:rsidRPr="00472F92" w:rsidRDefault="00A243DA" w:rsidP="00855366">
      <w:pPr>
        <w:numPr>
          <w:ilvl w:val="1"/>
          <w:numId w:val="43"/>
        </w:numPr>
        <w:tabs>
          <w:tab w:val="clear" w:pos="1440"/>
          <w:tab w:val="left" w:pos="1426"/>
        </w:tabs>
        <w:spacing w:after="0"/>
        <w:rPr>
          <w:rFonts w:cs="Arial"/>
          <w:sz w:val="24"/>
          <w:szCs w:val="24"/>
        </w:rPr>
      </w:pPr>
      <w:r w:rsidRPr="00472F92">
        <w:rPr>
          <w:rFonts w:cs="Arial"/>
          <w:sz w:val="24"/>
          <w:szCs w:val="24"/>
        </w:rPr>
        <w:lastRenderedPageBreak/>
        <w:t>Messages</w:t>
      </w:r>
    </w:p>
    <w:p w:rsidR="00A243DA" w:rsidRPr="00472F92" w:rsidRDefault="00A243DA" w:rsidP="00855366">
      <w:pPr>
        <w:numPr>
          <w:ilvl w:val="1"/>
          <w:numId w:val="43"/>
        </w:numPr>
        <w:tabs>
          <w:tab w:val="clear" w:pos="1440"/>
          <w:tab w:val="left" w:pos="1426"/>
        </w:tabs>
        <w:spacing w:after="0"/>
        <w:rPr>
          <w:rFonts w:cs="Arial"/>
          <w:sz w:val="24"/>
          <w:szCs w:val="24"/>
        </w:rPr>
      </w:pPr>
      <w:r w:rsidRPr="00472F92">
        <w:rPr>
          <w:rFonts w:cs="Arial"/>
          <w:sz w:val="24"/>
          <w:szCs w:val="24"/>
        </w:rPr>
        <w:t>Images</w:t>
      </w:r>
    </w:p>
    <w:p w:rsidR="00855366" w:rsidRPr="00472F92" w:rsidRDefault="00855366" w:rsidP="00855366">
      <w:pPr>
        <w:tabs>
          <w:tab w:val="left" w:pos="1426"/>
        </w:tabs>
        <w:spacing w:after="0"/>
        <w:rPr>
          <w:rFonts w:cs="Arial"/>
          <w:sz w:val="24"/>
          <w:szCs w:val="24"/>
        </w:rPr>
      </w:pPr>
      <w:r w:rsidRPr="00472F92">
        <w:rPr>
          <w:rFonts w:cs="Arial"/>
          <w:sz w:val="24"/>
          <w:szCs w:val="24"/>
        </w:rPr>
        <w:t xml:space="preserve"> Within the community</w:t>
      </w:r>
    </w:p>
    <w:p w:rsidR="00855366" w:rsidRPr="00472F92" w:rsidRDefault="00855366" w:rsidP="00855366">
      <w:pPr>
        <w:pStyle w:val="ListParagraph"/>
        <w:numPr>
          <w:ilvl w:val="0"/>
          <w:numId w:val="45"/>
        </w:numPr>
        <w:tabs>
          <w:tab w:val="left" w:pos="1426"/>
        </w:tabs>
        <w:spacing w:after="0"/>
        <w:rPr>
          <w:rFonts w:cs="Arial"/>
          <w:sz w:val="24"/>
          <w:szCs w:val="24"/>
        </w:rPr>
      </w:pPr>
      <w:r w:rsidRPr="00472F92">
        <w:rPr>
          <w:rFonts w:cs="Arial"/>
          <w:b/>
          <w:bCs/>
          <w:sz w:val="24"/>
          <w:szCs w:val="24"/>
        </w:rPr>
        <w:t>Consumer relations:</w:t>
      </w:r>
      <w:r w:rsidRPr="00472F92">
        <w:rPr>
          <w:rFonts w:cs="Arial"/>
          <w:sz w:val="24"/>
          <w:szCs w:val="24"/>
        </w:rPr>
        <w:t xml:space="preserve"> </w:t>
      </w:r>
    </w:p>
    <w:p w:rsidR="00A243DA" w:rsidRPr="00472F92" w:rsidRDefault="00A243DA" w:rsidP="00855366">
      <w:pPr>
        <w:numPr>
          <w:ilvl w:val="0"/>
          <w:numId w:val="44"/>
        </w:numPr>
        <w:tabs>
          <w:tab w:val="left" w:pos="1426"/>
        </w:tabs>
        <w:spacing w:after="0"/>
        <w:rPr>
          <w:rFonts w:cs="Arial"/>
          <w:sz w:val="24"/>
          <w:szCs w:val="24"/>
        </w:rPr>
      </w:pPr>
      <w:r w:rsidRPr="00472F92">
        <w:rPr>
          <w:rFonts w:cs="Arial"/>
          <w:sz w:val="24"/>
          <w:szCs w:val="24"/>
        </w:rPr>
        <w:t xml:space="preserve">interfacing with consumers through </w:t>
      </w:r>
    </w:p>
    <w:p w:rsidR="00A243DA" w:rsidRPr="00472F92" w:rsidRDefault="00A243DA" w:rsidP="00855366">
      <w:pPr>
        <w:numPr>
          <w:ilvl w:val="1"/>
          <w:numId w:val="44"/>
        </w:numPr>
        <w:tabs>
          <w:tab w:val="clear" w:pos="1440"/>
          <w:tab w:val="left" w:pos="1426"/>
        </w:tabs>
        <w:spacing w:after="0"/>
        <w:rPr>
          <w:rFonts w:cs="Arial"/>
          <w:sz w:val="24"/>
          <w:szCs w:val="24"/>
        </w:rPr>
      </w:pPr>
      <w:r w:rsidRPr="00472F92">
        <w:rPr>
          <w:rFonts w:cs="Arial"/>
          <w:sz w:val="24"/>
          <w:szCs w:val="24"/>
        </w:rPr>
        <w:t>Written</w:t>
      </w:r>
    </w:p>
    <w:p w:rsidR="00A243DA" w:rsidRPr="00472F92" w:rsidRDefault="00A243DA" w:rsidP="00855366">
      <w:pPr>
        <w:numPr>
          <w:ilvl w:val="1"/>
          <w:numId w:val="44"/>
        </w:numPr>
        <w:tabs>
          <w:tab w:val="clear" w:pos="1440"/>
          <w:tab w:val="left" w:pos="1426"/>
        </w:tabs>
        <w:spacing w:after="0"/>
        <w:rPr>
          <w:rFonts w:cs="Arial"/>
          <w:sz w:val="24"/>
          <w:szCs w:val="24"/>
        </w:rPr>
      </w:pPr>
      <w:r w:rsidRPr="00472F92">
        <w:rPr>
          <w:rFonts w:cs="Arial"/>
          <w:sz w:val="24"/>
          <w:szCs w:val="24"/>
        </w:rPr>
        <w:t>Verbal</w:t>
      </w:r>
    </w:p>
    <w:p w:rsidR="00334062" w:rsidRPr="00472F92" w:rsidRDefault="00855366" w:rsidP="00855366">
      <w:pPr>
        <w:tabs>
          <w:tab w:val="left" w:pos="1426"/>
        </w:tabs>
        <w:spacing w:after="0"/>
        <w:rPr>
          <w:rFonts w:cs="Arial"/>
          <w:sz w:val="24"/>
          <w:szCs w:val="24"/>
        </w:rPr>
      </w:pPr>
      <w:r w:rsidRPr="00472F92">
        <w:rPr>
          <w:rFonts w:cs="Arial"/>
          <w:sz w:val="24"/>
          <w:szCs w:val="24"/>
        </w:rPr>
        <w:t>Communications</w:t>
      </w:r>
    </w:p>
    <w:p w:rsidR="00334062" w:rsidRPr="00472F92" w:rsidRDefault="00334062" w:rsidP="00334062">
      <w:pPr>
        <w:rPr>
          <w:rFonts w:cs="Arial"/>
          <w:sz w:val="24"/>
          <w:szCs w:val="24"/>
        </w:rPr>
      </w:pPr>
    </w:p>
    <w:p w:rsidR="00855366" w:rsidRPr="00472F92" w:rsidRDefault="00334062" w:rsidP="00334062">
      <w:pPr>
        <w:tabs>
          <w:tab w:val="left" w:pos="1426"/>
        </w:tabs>
        <w:spacing w:after="0"/>
        <w:rPr>
          <w:rFonts w:cs="Arial"/>
          <w:b/>
          <w:bCs/>
          <w:sz w:val="24"/>
          <w:szCs w:val="24"/>
        </w:rPr>
      </w:pPr>
      <w:r w:rsidRPr="00472F92">
        <w:rPr>
          <w:rFonts w:cs="Arial"/>
          <w:b/>
          <w:bCs/>
          <w:sz w:val="24"/>
          <w:szCs w:val="24"/>
        </w:rPr>
        <w:t>References:</w:t>
      </w:r>
    </w:p>
    <w:p w:rsidR="00A243DA" w:rsidRPr="00472F92" w:rsidRDefault="00B976D0" w:rsidP="00334062">
      <w:pPr>
        <w:numPr>
          <w:ilvl w:val="0"/>
          <w:numId w:val="46"/>
        </w:numPr>
        <w:spacing w:after="0"/>
        <w:rPr>
          <w:rFonts w:cs="Arial"/>
          <w:color w:val="000000" w:themeColor="text1"/>
          <w:sz w:val="24"/>
          <w:szCs w:val="24"/>
        </w:rPr>
      </w:pPr>
      <w:hyperlink r:id="rId31" w:history="1">
        <w:r w:rsidR="00A243DA" w:rsidRPr="00472F92">
          <w:rPr>
            <w:rStyle w:val="Hyperlink"/>
            <w:rFonts w:cs="Arial"/>
            <w:color w:val="000000" w:themeColor="text1"/>
            <w:sz w:val="24"/>
            <w:szCs w:val="24"/>
          </w:rPr>
          <w:t>http://www.powershow.com/view/20443-YjhjN/3_Theories_of_Communication_powerpoint_ppt_presentation</w:t>
        </w:r>
      </w:hyperlink>
      <w:r w:rsidR="00A243DA" w:rsidRPr="00472F92">
        <w:rPr>
          <w:rFonts w:cs="Arial"/>
          <w:color w:val="000000" w:themeColor="text1"/>
          <w:sz w:val="24"/>
          <w:szCs w:val="24"/>
        </w:rPr>
        <w:t xml:space="preserve"> </w:t>
      </w:r>
    </w:p>
    <w:p w:rsidR="00A243DA" w:rsidRPr="00472F92" w:rsidRDefault="00334062" w:rsidP="00334062">
      <w:pPr>
        <w:numPr>
          <w:ilvl w:val="0"/>
          <w:numId w:val="46"/>
        </w:numPr>
        <w:spacing w:after="0"/>
        <w:rPr>
          <w:rFonts w:cs="Arial"/>
          <w:color w:val="000000" w:themeColor="text1"/>
          <w:sz w:val="24"/>
          <w:szCs w:val="24"/>
        </w:rPr>
      </w:pPr>
      <w:r w:rsidRPr="00472F92">
        <w:rPr>
          <w:rFonts w:cs="Arial"/>
          <w:color w:val="000000" w:themeColor="text1"/>
          <w:sz w:val="24"/>
          <w:szCs w:val="24"/>
        </w:rPr>
        <w:t xml:space="preserve">Based on </w:t>
      </w:r>
      <w:r w:rsidRPr="00472F92">
        <w:rPr>
          <w:rFonts w:cs="Arial"/>
          <w:color w:val="000000" w:themeColor="text1"/>
          <w:sz w:val="24"/>
          <w:szCs w:val="24"/>
          <w:lang w:val="en-GB"/>
        </w:rPr>
        <w:t xml:space="preserve">a research and Seitel’s </w:t>
      </w:r>
      <w:r w:rsidRPr="00472F92">
        <w:rPr>
          <w:rFonts w:cs="Arial"/>
          <w:i/>
          <w:iCs/>
          <w:color w:val="000000" w:themeColor="text1"/>
          <w:sz w:val="24"/>
          <w:szCs w:val="24"/>
          <w:lang w:val="en-GB"/>
        </w:rPr>
        <w:t xml:space="preserve">The Practice of Public Relations by </w:t>
      </w:r>
      <w:r w:rsidRPr="00472F92">
        <w:rPr>
          <w:rFonts w:cs="Arial"/>
          <w:color w:val="000000" w:themeColor="text1"/>
          <w:sz w:val="24"/>
          <w:szCs w:val="24"/>
          <w:lang w:val="en-GB"/>
        </w:rPr>
        <w:t>Dr. Mohammed Ibahrine</w:t>
      </w:r>
    </w:p>
    <w:p w:rsidR="00A243DA" w:rsidRPr="00472F92" w:rsidRDefault="00A243DA" w:rsidP="00A243DA">
      <w:pPr>
        <w:rPr>
          <w:rFonts w:cs="Arial"/>
          <w:sz w:val="24"/>
          <w:szCs w:val="24"/>
        </w:rPr>
      </w:pPr>
    </w:p>
    <w:p w:rsidR="00A243DA" w:rsidRPr="00472F92" w:rsidRDefault="00A243DA" w:rsidP="00A243DA">
      <w:pPr>
        <w:rPr>
          <w:rFonts w:cs="Arial"/>
          <w:sz w:val="24"/>
          <w:szCs w:val="24"/>
        </w:rPr>
      </w:pPr>
    </w:p>
    <w:p w:rsidR="00A243DA" w:rsidRPr="00472F92" w:rsidRDefault="00A243DA" w:rsidP="00A243DA">
      <w:pPr>
        <w:rPr>
          <w:rFonts w:cs="Arial"/>
          <w:sz w:val="24"/>
          <w:szCs w:val="24"/>
        </w:rPr>
      </w:pPr>
    </w:p>
    <w:p w:rsidR="00A243DA" w:rsidRPr="00472F92" w:rsidRDefault="00A243DA" w:rsidP="00A243DA">
      <w:pPr>
        <w:rPr>
          <w:rFonts w:cs="Arial"/>
          <w:sz w:val="24"/>
          <w:szCs w:val="24"/>
        </w:rPr>
      </w:pPr>
    </w:p>
    <w:p w:rsidR="00A243DA" w:rsidRPr="00472F92" w:rsidRDefault="00A243DA" w:rsidP="00A243DA">
      <w:pPr>
        <w:rPr>
          <w:rFonts w:cs="Arial"/>
          <w:sz w:val="24"/>
          <w:szCs w:val="24"/>
        </w:rPr>
      </w:pPr>
    </w:p>
    <w:p w:rsidR="00A243DA" w:rsidRPr="00472F92" w:rsidRDefault="00A243DA" w:rsidP="00A243DA">
      <w:pPr>
        <w:rPr>
          <w:rFonts w:cs="Arial"/>
          <w:sz w:val="24"/>
          <w:szCs w:val="24"/>
        </w:rPr>
      </w:pPr>
    </w:p>
    <w:p w:rsidR="00A243DA" w:rsidRPr="00472F92" w:rsidRDefault="00A243DA" w:rsidP="00A243DA">
      <w:pPr>
        <w:rPr>
          <w:rFonts w:cs="Arial"/>
          <w:sz w:val="24"/>
          <w:szCs w:val="24"/>
        </w:rPr>
      </w:pPr>
    </w:p>
    <w:p w:rsidR="00A243DA" w:rsidRPr="00472F92" w:rsidRDefault="00A243DA" w:rsidP="00A243DA">
      <w:pPr>
        <w:rPr>
          <w:rFonts w:cs="Arial"/>
          <w:sz w:val="24"/>
          <w:szCs w:val="24"/>
        </w:rPr>
      </w:pPr>
    </w:p>
    <w:p w:rsidR="00334062" w:rsidRPr="00472F92" w:rsidRDefault="00334062" w:rsidP="00A243DA">
      <w:pPr>
        <w:jc w:val="center"/>
        <w:rPr>
          <w:rFonts w:cs="Arial"/>
          <w:sz w:val="24"/>
          <w:szCs w:val="24"/>
        </w:rPr>
      </w:pPr>
    </w:p>
    <w:p w:rsidR="00A243DA" w:rsidRPr="00472F92" w:rsidRDefault="00A243DA" w:rsidP="00A243DA">
      <w:pPr>
        <w:jc w:val="center"/>
        <w:rPr>
          <w:rFonts w:cs="Arial"/>
          <w:sz w:val="24"/>
          <w:szCs w:val="24"/>
        </w:rPr>
      </w:pPr>
    </w:p>
    <w:p w:rsidR="00A243DA" w:rsidRPr="00472F92" w:rsidRDefault="00A243DA" w:rsidP="00A243DA">
      <w:pPr>
        <w:jc w:val="center"/>
        <w:rPr>
          <w:rFonts w:cs="Arial"/>
          <w:sz w:val="24"/>
          <w:szCs w:val="24"/>
        </w:rPr>
      </w:pPr>
    </w:p>
    <w:p w:rsidR="00A243DA" w:rsidRPr="00472F92" w:rsidRDefault="00A243DA" w:rsidP="00A243DA">
      <w:pPr>
        <w:jc w:val="center"/>
        <w:rPr>
          <w:rFonts w:cs="Arial"/>
          <w:sz w:val="24"/>
          <w:szCs w:val="24"/>
        </w:rPr>
      </w:pPr>
    </w:p>
    <w:p w:rsidR="00A243DA" w:rsidRPr="00472F92" w:rsidRDefault="00A243DA" w:rsidP="00A243DA">
      <w:pPr>
        <w:jc w:val="center"/>
        <w:rPr>
          <w:rFonts w:cs="Arial"/>
          <w:sz w:val="24"/>
          <w:szCs w:val="24"/>
        </w:rPr>
      </w:pPr>
    </w:p>
    <w:p w:rsidR="00A243DA" w:rsidRPr="00472F92" w:rsidRDefault="00A243DA" w:rsidP="00A243DA">
      <w:pPr>
        <w:jc w:val="center"/>
        <w:rPr>
          <w:rFonts w:cs="Arial"/>
          <w:sz w:val="24"/>
          <w:szCs w:val="24"/>
        </w:rPr>
      </w:pPr>
    </w:p>
    <w:p w:rsidR="00A243DA" w:rsidRPr="00472F92" w:rsidRDefault="00A243DA" w:rsidP="00A243DA">
      <w:pPr>
        <w:jc w:val="center"/>
        <w:rPr>
          <w:rFonts w:cs="Arial"/>
          <w:sz w:val="24"/>
          <w:szCs w:val="24"/>
        </w:rPr>
      </w:pPr>
    </w:p>
    <w:p w:rsidR="00A243DA" w:rsidRPr="00472F92" w:rsidRDefault="00A243DA" w:rsidP="00A243DA">
      <w:pPr>
        <w:spacing w:after="0"/>
        <w:ind w:left="-360"/>
        <w:jc w:val="center"/>
        <w:rPr>
          <w:rFonts w:cs="Arial"/>
          <w:sz w:val="116"/>
          <w:szCs w:val="24"/>
          <w:u w:val="single"/>
        </w:rPr>
      </w:pPr>
    </w:p>
    <w:p w:rsidR="00A243DA" w:rsidRPr="00472F92" w:rsidRDefault="00A243DA" w:rsidP="00A243DA">
      <w:pPr>
        <w:spacing w:after="0"/>
        <w:ind w:left="-360"/>
        <w:jc w:val="center"/>
        <w:rPr>
          <w:rFonts w:cs="Arial"/>
          <w:bCs/>
          <w:sz w:val="24"/>
          <w:szCs w:val="24"/>
        </w:rPr>
      </w:pPr>
      <w:r w:rsidRPr="00472F92">
        <w:rPr>
          <w:rFonts w:cs="Arial"/>
          <w:sz w:val="116"/>
          <w:szCs w:val="24"/>
          <w:u w:val="single"/>
        </w:rPr>
        <w:t>Chapter 4</w:t>
      </w:r>
    </w:p>
    <w:p w:rsidR="00A243DA" w:rsidRPr="00472F92" w:rsidRDefault="00A243DA" w:rsidP="00A243DA">
      <w:pPr>
        <w:rPr>
          <w:rFonts w:cs="Arial"/>
          <w:sz w:val="24"/>
          <w:szCs w:val="24"/>
        </w:rPr>
      </w:pPr>
    </w:p>
    <w:p w:rsidR="00A243DA" w:rsidRPr="00472F92" w:rsidRDefault="00A243DA" w:rsidP="00A243DA">
      <w:pPr>
        <w:spacing w:after="0"/>
        <w:ind w:left="-360"/>
        <w:jc w:val="center"/>
        <w:rPr>
          <w:rFonts w:cs="Arial"/>
          <w:sz w:val="24"/>
          <w:szCs w:val="24"/>
        </w:rPr>
      </w:pPr>
      <w:r w:rsidRPr="00472F92">
        <w:rPr>
          <w:rFonts w:cs="Arial"/>
          <w:sz w:val="116"/>
          <w:szCs w:val="24"/>
        </w:rPr>
        <w:t xml:space="preserve">Verbal Communication </w:t>
      </w:r>
      <w:r w:rsidRPr="00472F92">
        <w:rPr>
          <w:rFonts w:cs="Arial"/>
          <w:sz w:val="116"/>
          <w:szCs w:val="24"/>
        </w:rPr>
        <w:br/>
        <w:t>&amp;</w:t>
      </w:r>
      <w:r w:rsidRPr="00472F92">
        <w:rPr>
          <w:rFonts w:cs="Arial"/>
          <w:sz w:val="116"/>
          <w:szCs w:val="24"/>
        </w:rPr>
        <w:br/>
        <w:t>Nonverbal Communication</w:t>
      </w:r>
    </w:p>
    <w:p w:rsidR="00A243DA" w:rsidRPr="00472F92" w:rsidRDefault="00A243DA" w:rsidP="00A243DA">
      <w:pPr>
        <w:tabs>
          <w:tab w:val="left" w:pos="5230"/>
        </w:tabs>
        <w:rPr>
          <w:rFonts w:cs="Arial"/>
          <w:sz w:val="24"/>
          <w:szCs w:val="24"/>
        </w:rPr>
      </w:pPr>
      <w:r w:rsidRPr="00472F92">
        <w:rPr>
          <w:rFonts w:cs="Arial"/>
          <w:sz w:val="24"/>
          <w:szCs w:val="24"/>
        </w:rPr>
        <w:tab/>
      </w:r>
    </w:p>
    <w:p w:rsidR="00525048" w:rsidRPr="00472F92" w:rsidRDefault="00525048" w:rsidP="00525048">
      <w:pPr>
        <w:tabs>
          <w:tab w:val="left" w:pos="5230"/>
        </w:tabs>
        <w:rPr>
          <w:rFonts w:cs="Arial"/>
          <w:sz w:val="24"/>
          <w:szCs w:val="24"/>
        </w:rPr>
      </w:pPr>
    </w:p>
    <w:p w:rsidR="00BD57DE" w:rsidRPr="00472F92" w:rsidRDefault="00BD57DE" w:rsidP="00CD4503">
      <w:pPr>
        <w:tabs>
          <w:tab w:val="left" w:pos="5230"/>
        </w:tabs>
        <w:spacing w:after="0"/>
        <w:jc w:val="both"/>
        <w:rPr>
          <w:rFonts w:cs="Arial"/>
          <w:sz w:val="24"/>
          <w:szCs w:val="24"/>
        </w:rPr>
      </w:pPr>
      <w:r w:rsidRPr="00472F92">
        <w:rPr>
          <w:rFonts w:cs="Arial"/>
          <w:b/>
          <w:bCs/>
          <w:sz w:val="24"/>
          <w:szCs w:val="24"/>
        </w:rPr>
        <w:lastRenderedPageBreak/>
        <w:t>Verbal Communicatio</w:t>
      </w:r>
      <w:r w:rsidR="00525048" w:rsidRPr="00472F92">
        <w:rPr>
          <w:rFonts w:cs="Arial"/>
          <w:b/>
          <w:bCs/>
          <w:sz w:val="24"/>
          <w:szCs w:val="24"/>
        </w:rPr>
        <w:t>n:</w:t>
      </w:r>
    </w:p>
    <w:p w:rsidR="00BD57DE" w:rsidRPr="00472F92" w:rsidRDefault="00BD57DE" w:rsidP="00CD4503">
      <w:pPr>
        <w:tabs>
          <w:tab w:val="num" w:pos="720"/>
          <w:tab w:val="left" w:pos="5230"/>
        </w:tabs>
        <w:spacing w:after="0"/>
        <w:jc w:val="both"/>
        <w:rPr>
          <w:rFonts w:cs="Arial"/>
          <w:sz w:val="24"/>
          <w:szCs w:val="24"/>
        </w:rPr>
      </w:pPr>
      <w:r w:rsidRPr="00472F92">
        <w:rPr>
          <w:rFonts w:cs="Arial"/>
          <w:sz w:val="24"/>
          <w:szCs w:val="24"/>
        </w:rPr>
        <w:t>We may often think that, having good communication skills is all about the ability to speak well</w:t>
      </w:r>
      <w:r w:rsidR="00525048" w:rsidRPr="00472F92">
        <w:rPr>
          <w:rFonts w:cs="Arial"/>
          <w:sz w:val="24"/>
          <w:szCs w:val="24"/>
        </w:rPr>
        <w:t xml:space="preserve"> or</w:t>
      </w:r>
      <w:r w:rsidRPr="00472F92">
        <w:rPr>
          <w:rFonts w:cs="Arial"/>
          <w:sz w:val="24"/>
          <w:szCs w:val="24"/>
        </w:rPr>
        <w:t xml:space="preserve"> all about </w:t>
      </w:r>
      <w:r w:rsidRPr="00472F92">
        <w:rPr>
          <w:rFonts w:cs="Arial"/>
          <w:b/>
          <w:bCs/>
          <w:sz w:val="24"/>
          <w:szCs w:val="24"/>
        </w:rPr>
        <w:t>“SPEAKING.”</w:t>
      </w:r>
    </w:p>
    <w:p w:rsidR="00525048" w:rsidRPr="00472F92" w:rsidRDefault="00525048" w:rsidP="00CD4503">
      <w:pPr>
        <w:tabs>
          <w:tab w:val="left" w:pos="5230"/>
        </w:tabs>
        <w:spacing w:after="0"/>
        <w:jc w:val="both"/>
        <w:rPr>
          <w:rFonts w:cs="Arial"/>
          <w:b/>
          <w:bCs/>
          <w:sz w:val="24"/>
          <w:szCs w:val="24"/>
        </w:rPr>
      </w:pPr>
    </w:p>
    <w:p w:rsidR="00BD57DE" w:rsidRPr="00472F92" w:rsidRDefault="00BD57DE" w:rsidP="00CD4503">
      <w:pPr>
        <w:tabs>
          <w:tab w:val="left" w:pos="5230"/>
        </w:tabs>
        <w:spacing w:after="0"/>
        <w:jc w:val="both"/>
        <w:rPr>
          <w:rFonts w:cs="Arial"/>
          <w:sz w:val="24"/>
          <w:szCs w:val="24"/>
        </w:rPr>
      </w:pPr>
      <w:r w:rsidRPr="00472F92">
        <w:rPr>
          <w:rFonts w:cs="Arial"/>
          <w:b/>
          <w:bCs/>
          <w:sz w:val="24"/>
          <w:szCs w:val="24"/>
        </w:rPr>
        <w:t>We are righ</w:t>
      </w:r>
      <w:r w:rsidR="00525048" w:rsidRPr="00472F92">
        <w:rPr>
          <w:rFonts w:cs="Arial"/>
          <w:b/>
          <w:bCs/>
          <w:sz w:val="24"/>
          <w:szCs w:val="24"/>
        </w:rPr>
        <w:t>t:</w:t>
      </w:r>
    </w:p>
    <w:p w:rsidR="00525048" w:rsidRPr="00472F92" w:rsidRDefault="00525048" w:rsidP="00CD4503">
      <w:pPr>
        <w:tabs>
          <w:tab w:val="left" w:pos="5230"/>
        </w:tabs>
        <w:spacing w:after="0"/>
        <w:jc w:val="both"/>
        <w:rPr>
          <w:rFonts w:cs="Arial"/>
          <w:sz w:val="24"/>
          <w:szCs w:val="24"/>
        </w:rPr>
      </w:pPr>
      <w:r w:rsidRPr="00472F92">
        <w:rPr>
          <w:rFonts w:cs="Arial"/>
          <w:sz w:val="24"/>
          <w:szCs w:val="24"/>
        </w:rPr>
        <w:t xml:space="preserve"> But only 50% right because Verbal Communication has another very important part </w:t>
      </w:r>
      <w:r w:rsidRPr="00472F92">
        <w:rPr>
          <w:rFonts w:cs="Arial"/>
          <w:b/>
          <w:bCs/>
          <w:sz w:val="24"/>
          <w:szCs w:val="24"/>
        </w:rPr>
        <w:t>“LISTENING”.</w:t>
      </w:r>
    </w:p>
    <w:p w:rsidR="00525048" w:rsidRPr="00472F92" w:rsidRDefault="00525048" w:rsidP="00CD4503">
      <w:pPr>
        <w:tabs>
          <w:tab w:val="left" w:pos="5230"/>
        </w:tabs>
        <w:spacing w:after="0"/>
        <w:jc w:val="both"/>
        <w:rPr>
          <w:rFonts w:cs="Arial"/>
          <w:sz w:val="24"/>
          <w:szCs w:val="24"/>
        </w:rPr>
      </w:pPr>
      <w:r w:rsidRPr="00472F92">
        <w:rPr>
          <w:rFonts w:cs="Arial"/>
          <w:b/>
          <w:bCs/>
          <w:sz w:val="24"/>
          <w:szCs w:val="24"/>
        </w:rPr>
        <w:t xml:space="preserve"> </w:t>
      </w:r>
    </w:p>
    <w:p w:rsidR="00525048" w:rsidRPr="00472F92" w:rsidRDefault="00525048" w:rsidP="00525048">
      <w:pPr>
        <w:tabs>
          <w:tab w:val="left" w:pos="5230"/>
        </w:tabs>
        <w:spacing w:after="0"/>
        <w:jc w:val="center"/>
        <w:rPr>
          <w:rFonts w:cs="Arial"/>
          <w:sz w:val="24"/>
          <w:szCs w:val="24"/>
        </w:rPr>
      </w:pPr>
      <w:r w:rsidRPr="00472F92">
        <w:rPr>
          <w:rFonts w:cs="Arial"/>
          <w:b/>
          <w:bCs/>
          <w:sz w:val="24"/>
          <w:szCs w:val="24"/>
        </w:rPr>
        <w:t>“Speaking” + “Listening” = “Verbal Communication.”</w:t>
      </w:r>
    </w:p>
    <w:p w:rsidR="00525048" w:rsidRPr="00472F92" w:rsidRDefault="00525048" w:rsidP="00CD4503">
      <w:pPr>
        <w:tabs>
          <w:tab w:val="left" w:pos="5230"/>
        </w:tabs>
        <w:spacing w:after="0"/>
        <w:jc w:val="both"/>
        <w:rPr>
          <w:rFonts w:cs="Arial"/>
          <w:b/>
          <w:bCs/>
          <w:sz w:val="24"/>
          <w:szCs w:val="24"/>
        </w:rPr>
      </w:pPr>
    </w:p>
    <w:p w:rsidR="00BD57DE" w:rsidRPr="00472F92" w:rsidRDefault="00BD57DE" w:rsidP="00CD4503">
      <w:pPr>
        <w:tabs>
          <w:tab w:val="left" w:pos="5230"/>
        </w:tabs>
        <w:spacing w:after="0"/>
        <w:jc w:val="both"/>
        <w:rPr>
          <w:rFonts w:cs="Arial"/>
          <w:sz w:val="24"/>
          <w:szCs w:val="24"/>
        </w:rPr>
      </w:pPr>
      <w:r w:rsidRPr="00472F92">
        <w:rPr>
          <w:rFonts w:cs="Arial"/>
          <w:b/>
          <w:bCs/>
          <w:sz w:val="24"/>
          <w:szCs w:val="24"/>
        </w:rPr>
        <w:t>Kinds of LISTENIN</w:t>
      </w:r>
      <w:r w:rsidR="00525048" w:rsidRPr="00472F92">
        <w:rPr>
          <w:rFonts w:cs="Arial"/>
          <w:b/>
          <w:bCs/>
          <w:sz w:val="24"/>
          <w:szCs w:val="24"/>
        </w:rPr>
        <w:t>G:</w:t>
      </w:r>
    </w:p>
    <w:p w:rsidR="00525048" w:rsidRPr="00472F92" w:rsidRDefault="00525048" w:rsidP="00CD4503">
      <w:pPr>
        <w:tabs>
          <w:tab w:val="left" w:pos="5230"/>
        </w:tabs>
        <w:spacing w:after="0"/>
        <w:jc w:val="both"/>
        <w:rPr>
          <w:rFonts w:cs="Arial"/>
          <w:sz w:val="24"/>
          <w:szCs w:val="24"/>
        </w:rPr>
      </w:pPr>
      <w:r w:rsidRPr="00472F92">
        <w:rPr>
          <w:rFonts w:cs="Arial"/>
          <w:sz w:val="24"/>
          <w:szCs w:val="24"/>
        </w:rPr>
        <w:t>There are different kinds of listening…</w:t>
      </w:r>
    </w:p>
    <w:p w:rsidR="00BD57DE" w:rsidRPr="00472F92" w:rsidRDefault="00BD57DE" w:rsidP="00F518E7">
      <w:pPr>
        <w:numPr>
          <w:ilvl w:val="0"/>
          <w:numId w:val="47"/>
        </w:numPr>
        <w:tabs>
          <w:tab w:val="left" w:pos="5230"/>
        </w:tabs>
        <w:spacing w:after="0"/>
        <w:jc w:val="both"/>
        <w:rPr>
          <w:rFonts w:cs="Arial"/>
          <w:sz w:val="24"/>
          <w:szCs w:val="24"/>
        </w:rPr>
      </w:pPr>
      <w:r w:rsidRPr="00472F92">
        <w:rPr>
          <w:rFonts w:cs="Arial"/>
          <w:bCs/>
          <w:sz w:val="24"/>
          <w:szCs w:val="24"/>
        </w:rPr>
        <w:t xml:space="preserve">Appreciative Listening </w:t>
      </w:r>
    </w:p>
    <w:p w:rsidR="00BD57DE" w:rsidRPr="00472F92" w:rsidRDefault="00BD57DE" w:rsidP="00F518E7">
      <w:pPr>
        <w:numPr>
          <w:ilvl w:val="0"/>
          <w:numId w:val="47"/>
        </w:numPr>
        <w:tabs>
          <w:tab w:val="left" w:pos="5230"/>
        </w:tabs>
        <w:spacing w:after="0"/>
        <w:jc w:val="both"/>
        <w:rPr>
          <w:rFonts w:cs="Arial"/>
          <w:sz w:val="24"/>
          <w:szCs w:val="24"/>
        </w:rPr>
      </w:pPr>
      <w:r w:rsidRPr="00472F92">
        <w:rPr>
          <w:rFonts w:cs="Arial"/>
          <w:bCs/>
          <w:sz w:val="24"/>
          <w:szCs w:val="24"/>
        </w:rPr>
        <w:t xml:space="preserve">Empathetic Listening </w:t>
      </w:r>
    </w:p>
    <w:p w:rsidR="00BD57DE" w:rsidRPr="00472F92" w:rsidRDefault="00BD57DE" w:rsidP="00F518E7">
      <w:pPr>
        <w:numPr>
          <w:ilvl w:val="0"/>
          <w:numId w:val="47"/>
        </w:numPr>
        <w:tabs>
          <w:tab w:val="left" w:pos="5230"/>
        </w:tabs>
        <w:spacing w:after="0"/>
        <w:jc w:val="both"/>
        <w:rPr>
          <w:rFonts w:cs="Arial"/>
          <w:sz w:val="24"/>
          <w:szCs w:val="24"/>
        </w:rPr>
      </w:pPr>
      <w:r w:rsidRPr="00472F92">
        <w:rPr>
          <w:rFonts w:cs="Arial"/>
          <w:bCs/>
          <w:sz w:val="24"/>
          <w:szCs w:val="24"/>
        </w:rPr>
        <w:t xml:space="preserve">Comprehensive Listening </w:t>
      </w:r>
    </w:p>
    <w:p w:rsidR="00BD57DE" w:rsidRPr="00472F92" w:rsidRDefault="00BD57DE" w:rsidP="00F518E7">
      <w:pPr>
        <w:numPr>
          <w:ilvl w:val="0"/>
          <w:numId w:val="47"/>
        </w:numPr>
        <w:tabs>
          <w:tab w:val="left" w:pos="5230"/>
        </w:tabs>
        <w:spacing w:after="0"/>
        <w:jc w:val="both"/>
        <w:rPr>
          <w:rFonts w:cs="Arial"/>
          <w:sz w:val="24"/>
          <w:szCs w:val="24"/>
        </w:rPr>
      </w:pPr>
      <w:r w:rsidRPr="00472F92">
        <w:rPr>
          <w:rFonts w:cs="Arial"/>
          <w:bCs/>
          <w:sz w:val="24"/>
          <w:szCs w:val="24"/>
        </w:rPr>
        <w:t xml:space="preserve">Critical Listening </w:t>
      </w:r>
    </w:p>
    <w:p w:rsidR="00BD57DE" w:rsidRPr="00472F92" w:rsidRDefault="00BD57DE" w:rsidP="00F518E7">
      <w:pPr>
        <w:numPr>
          <w:ilvl w:val="0"/>
          <w:numId w:val="47"/>
        </w:numPr>
        <w:tabs>
          <w:tab w:val="left" w:pos="5230"/>
        </w:tabs>
        <w:spacing w:after="0"/>
        <w:jc w:val="both"/>
        <w:rPr>
          <w:rFonts w:cs="Arial"/>
          <w:sz w:val="24"/>
          <w:szCs w:val="24"/>
        </w:rPr>
      </w:pPr>
      <w:r w:rsidRPr="00472F92">
        <w:rPr>
          <w:rFonts w:cs="Arial"/>
          <w:bCs/>
          <w:sz w:val="24"/>
          <w:szCs w:val="24"/>
        </w:rPr>
        <w:t>Sympathetic Listening</w:t>
      </w:r>
    </w:p>
    <w:p w:rsidR="00525048" w:rsidRPr="00472F92" w:rsidRDefault="00525048" w:rsidP="00525048">
      <w:pPr>
        <w:tabs>
          <w:tab w:val="left" w:pos="5230"/>
        </w:tabs>
        <w:spacing w:after="0"/>
        <w:rPr>
          <w:rFonts w:cs="Arial"/>
          <w:b/>
          <w:bCs/>
          <w:sz w:val="24"/>
          <w:szCs w:val="24"/>
        </w:rPr>
      </w:pPr>
    </w:p>
    <w:p w:rsidR="00BD57DE" w:rsidRPr="00472F92" w:rsidRDefault="00BD57DE" w:rsidP="00CD4503">
      <w:pPr>
        <w:tabs>
          <w:tab w:val="left" w:pos="5230"/>
        </w:tabs>
        <w:spacing w:after="0"/>
        <w:jc w:val="both"/>
        <w:rPr>
          <w:rFonts w:cs="Arial"/>
          <w:sz w:val="24"/>
          <w:szCs w:val="24"/>
        </w:rPr>
      </w:pPr>
      <w:r w:rsidRPr="00472F92">
        <w:rPr>
          <w:rFonts w:cs="Arial"/>
          <w:b/>
          <w:bCs/>
          <w:sz w:val="24"/>
          <w:szCs w:val="24"/>
        </w:rPr>
        <w:t>Broadly, LISTENING may be classified into</w:t>
      </w:r>
      <w:r w:rsidR="00525048" w:rsidRPr="00472F92">
        <w:rPr>
          <w:rFonts w:cs="Arial"/>
          <w:b/>
          <w:bCs/>
          <w:sz w:val="24"/>
          <w:szCs w:val="24"/>
        </w:rPr>
        <w:t>:</w:t>
      </w:r>
    </w:p>
    <w:p w:rsidR="00BD57DE" w:rsidRPr="00472F92" w:rsidRDefault="00BD57DE" w:rsidP="00F518E7">
      <w:pPr>
        <w:pStyle w:val="ListParagraph"/>
        <w:numPr>
          <w:ilvl w:val="0"/>
          <w:numId w:val="48"/>
        </w:numPr>
        <w:tabs>
          <w:tab w:val="left" w:pos="5230"/>
        </w:tabs>
        <w:spacing w:after="0"/>
        <w:jc w:val="both"/>
        <w:rPr>
          <w:rFonts w:cs="Arial"/>
          <w:sz w:val="24"/>
          <w:szCs w:val="24"/>
        </w:rPr>
      </w:pPr>
      <w:r w:rsidRPr="00472F92">
        <w:rPr>
          <w:rFonts w:cs="Arial"/>
          <w:b/>
          <w:bCs/>
          <w:sz w:val="24"/>
          <w:szCs w:val="24"/>
        </w:rPr>
        <w:t>Sympathetic LISTENING…</w:t>
      </w:r>
    </w:p>
    <w:p w:rsidR="00BD57DE" w:rsidRPr="00472F92" w:rsidRDefault="00BD57DE" w:rsidP="00F518E7">
      <w:pPr>
        <w:numPr>
          <w:ilvl w:val="1"/>
          <w:numId w:val="48"/>
        </w:numPr>
        <w:tabs>
          <w:tab w:val="left" w:pos="5230"/>
        </w:tabs>
        <w:spacing w:after="0"/>
        <w:jc w:val="both"/>
        <w:rPr>
          <w:rFonts w:cs="Arial"/>
          <w:sz w:val="24"/>
          <w:szCs w:val="24"/>
        </w:rPr>
      </w:pPr>
      <w:r w:rsidRPr="00472F92">
        <w:rPr>
          <w:rFonts w:cs="Arial"/>
          <w:sz w:val="24"/>
          <w:szCs w:val="24"/>
        </w:rPr>
        <w:t xml:space="preserve">In sympathetic </w:t>
      </w:r>
      <w:r w:rsidRPr="00472F92">
        <w:rPr>
          <w:rFonts w:cs="Arial"/>
          <w:bCs/>
          <w:sz w:val="24"/>
          <w:szCs w:val="24"/>
        </w:rPr>
        <w:t>listening</w:t>
      </w:r>
      <w:r w:rsidRPr="00472F92">
        <w:rPr>
          <w:rFonts w:cs="Arial"/>
          <w:sz w:val="24"/>
          <w:szCs w:val="24"/>
        </w:rPr>
        <w:t xml:space="preserve"> we care about the other person and show this concern in the way we pay close attention and express our sorrow for their ills and happiness at their joys.</w:t>
      </w:r>
    </w:p>
    <w:p w:rsidR="00BD57DE" w:rsidRPr="00472F92" w:rsidRDefault="00BD57DE" w:rsidP="00F518E7">
      <w:pPr>
        <w:numPr>
          <w:ilvl w:val="1"/>
          <w:numId w:val="48"/>
        </w:numPr>
        <w:tabs>
          <w:tab w:val="left" w:pos="5230"/>
        </w:tabs>
        <w:spacing w:after="0"/>
        <w:jc w:val="both"/>
        <w:rPr>
          <w:rFonts w:cs="Arial"/>
          <w:sz w:val="24"/>
          <w:szCs w:val="24"/>
        </w:rPr>
      </w:pPr>
      <w:r w:rsidRPr="00472F92">
        <w:rPr>
          <w:rFonts w:cs="Arial"/>
          <w:sz w:val="24"/>
          <w:szCs w:val="24"/>
        </w:rPr>
        <w:t xml:space="preserve">In other words there is </w:t>
      </w:r>
      <w:r w:rsidRPr="00472F92">
        <w:rPr>
          <w:rFonts w:cs="Arial"/>
          <w:bCs/>
          <w:sz w:val="24"/>
          <w:szCs w:val="24"/>
        </w:rPr>
        <w:t>“sharing”</w:t>
      </w:r>
      <w:r w:rsidRPr="00472F92">
        <w:rPr>
          <w:rFonts w:cs="Arial"/>
          <w:sz w:val="24"/>
          <w:szCs w:val="24"/>
        </w:rPr>
        <w:t xml:space="preserve"> of feelings.</w:t>
      </w:r>
    </w:p>
    <w:p w:rsidR="00BD57DE" w:rsidRPr="00472F92" w:rsidRDefault="00BD57DE" w:rsidP="00F518E7">
      <w:pPr>
        <w:numPr>
          <w:ilvl w:val="1"/>
          <w:numId w:val="48"/>
        </w:numPr>
        <w:tabs>
          <w:tab w:val="num" w:pos="720"/>
          <w:tab w:val="left" w:pos="5230"/>
        </w:tabs>
        <w:spacing w:after="0"/>
        <w:jc w:val="both"/>
        <w:rPr>
          <w:rFonts w:cs="Arial"/>
          <w:sz w:val="24"/>
          <w:szCs w:val="24"/>
        </w:rPr>
      </w:pPr>
      <w:r w:rsidRPr="00472F92">
        <w:rPr>
          <w:rFonts w:cs="Arial"/>
          <w:bCs/>
          <w:sz w:val="24"/>
          <w:szCs w:val="24"/>
        </w:rPr>
        <w:t>Example for sympathetic listening…</w:t>
      </w:r>
    </w:p>
    <w:p w:rsidR="00525048" w:rsidRPr="00472F92" w:rsidRDefault="00525048" w:rsidP="00CD4503">
      <w:pPr>
        <w:pStyle w:val="ListParagraph"/>
        <w:numPr>
          <w:ilvl w:val="2"/>
          <w:numId w:val="20"/>
        </w:numPr>
        <w:tabs>
          <w:tab w:val="left" w:pos="5230"/>
        </w:tabs>
        <w:spacing w:after="0"/>
        <w:jc w:val="both"/>
        <w:rPr>
          <w:rFonts w:cs="Arial"/>
          <w:sz w:val="24"/>
          <w:szCs w:val="24"/>
        </w:rPr>
      </w:pPr>
      <w:r w:rsidRPr="00472F92">
        <w:rPr>
          <w:rFonts w:cs="Arial"/>
          <w:sz w:val="24"/>
          <w:szCs w:val="24"/>
        </w:rPr>
        <w:t xml:space="preserve">On your way back from office, you slip and fall and hurt your back. When you reach home your family members </w:t>
      </w:r>
      <w:r w:rsidRPr="00472F92">
        <w:rPr>
          <w:rFonts w:cs="Arial"/>
          <w:bCs/>
          <w:sz w:val="24"/>
          <w:szCs w:val="24"/>
        </w:rPr>
        <w:t>“Feel”</w:t>
      </w:r>
      <w:r w:rsidRPr="00472F92">
        <w:rPr>
          <w:rFonts w:cs="Arial"/>
          <w:sz w:val="24"/>
          <w:szCs w:val="24"/>
        </w:rPr>
        <w:t xml:space="preserve"> for you.</w:t>
      </w:r>
      <w:r w:rsidR="00CD4503" w:rsidRPr="00472F92">
        <w:rPr>
          <w:rFonts w:cs="Arial"/>
          <w:sz w:val="24"/>
          <w:szCs w:val="24"/>
        </w:rPr>
        <w:t xml:space="preserve"> </w:t>
      </w:r>
      <w:r w:rsidRPr="00472F92">
        <w:rPr>
          <w:rFonts w:cs="Arial"/>
          <w:sz w:val="24"/>
          <w:szCs w:val="24"/>
        </w:rPr>
        <w:t xml:space="preserve">They </w:t>
      </w:r>
      <w:r w:rsidRPr="00472F92">
        <w:rPr>
          <w:rFonts w:cs="Arial"/>
          <w:bCs/>
          <w:sz w:val="24"/>
          <w:szCs w:val="24"/>
        </w:rPr>
        <w:t>“share”</w:t>
      </w:r>
      <w:r w:rsidRPr="00472F92">
        <w:rPr>
          <w:rFonts w:cs="Arial"/>
          <w:sz w:val="24"/>
          <w:szCs w:val="24"/>
        </w:rPr>
        <w:t xml:space="preserve"> your hurt feelings and maybe even shed a tear in sympathy.</w:t>
      </w:r>
    </w:p>
    <w:p w:rsidR="00CD4503" w:rsidRPr="00472F92" w:rsidRDefault="00CD4503" w:rsidP="00CD4503">
      <w:pPr>
        <w:pStyle w:val="ListParagraph"/>
        <w:tabs>
          <w:tab w:val="left" w:pos="5230"/>
        </w:tabs>
        <w:spacing w:after="0"/>
        <w:ind w:left="2160"/>
        <w:jc w:val="both"/>
        <w:rPr>
          <w:rFonts w:cs="Arial"/>
          <w:sz w:val="24"/>
          <w:szCs w:val="24"/>
        </w:rPr>
      </w:pPr>
    </w:p>
    <w:p w:rsidR="00BD57DE" w:rsidRPr="00472F92" w:rsidRDefault="00BD57DE" w:rsidP="00F518E7">
      <w:pPr>
        <w:pStyle w:val="ListParagraph"/>
        <w:numPr>
          <w:ilvl w:val="0"/>
          <w:numId w:val="48"/>
        </w:numPr>
        <w:tabs>
          <w:tab w:val="left" w:pos="5230"/>
        </w:tabs>
        <w:spacing w:after="0"/>
        <w:jc w:val="both"/>
        <w:rPr>
          <w:rFonts w:cs="Arial"/>
          <w:sz w:val="24"/>
          <w:szCs w:val="24"/>
        </w:rPr>
      </w:pPr>
      <w:r w:rsidRPr="00472F92">
        <w:rPr>
          <w:rFonts w:cs="Arial"/>
          <w:b/>
          <w:bCs/>
          <w:sz w:val="24"/>
          <w:szCs w:val="24"/>
        </w:rPr>
        <w:t>Empathetic LISTENING</w:t>
      </w:r>
      <w:r w:rsidRPr="00472F92">
        <w:rPr>
          <w:rFonts w:cs="Arial"/>
          <w:sz w:val="24"/>
          <w:szCs w:val="24"/>
        </w:rPr>
        <w:t>…</w:t>
      </w:r>
    </w:p>
    <w:p w:rsidR="00BD57DE" w:rsidRPr="00472F92" w:rsidRDefault="00BD57DE" w:rsidP="00F518E7">
      <w:pPr>
        <w:numPr>
          <w:ilvl w:val="1"/>
          <w:numId w:val="48"/>
        </w:numPr>
        <w:tabs>
          <w:tab w:val="left" w:pos="5230"/>
        </w:tabs>
        <w:spacing w:after="0"/>
        <w:jc w:val="both"/>
        <w:rPr>
          <w:rFonts w:cs="Arial"/>
          <w:sz w:val="24"/>
          <w:szCs w:val="24"/>
        </w:rPr>
      </w:pPr>
      <w:r w:rsidRPr="00472F92">
        <w:rPr>
          <w:rFonts w:cs="Arial"/>
          <w:sz w:val="24"/>
          <w:szCs w:val="24"/>
        </w:rPr>
        <w:t xml:space="preserve">When we listen </w:t>
      </w:r>
      <w:r w:rsidRPr="00472F92">
        <w:rPr>
          <w:rFonts w:cs="Arial"/>
          <w:bCs/>
          <w:sz w:val="24"/>
          <w:szCs w:val="24"/>
        </w:rPr>
        <w:t>empathetically</w:t>
      </w:r>
      <w:r w:rsidRPr="00472F92">
        <w:rPr>
          <w:rFonts w:cs="Arial"/>
          <w:sz w:val="24"/>
          <w:szCs w:val="24"/>
        </w:rPr>
        <w:t xml:space="preserve">, we go beyond sympathy to seek a truer understanding of how others are feeling. </w:t>
      </w:r>
    </w:p>
    <w:p w:rsidR="00BD57DE" w:rsidRPr="00472F92" w:rsidRDefault="00BD57DE" w:rsidP="00F518E7">
      <w:pPr>
        <w:numPr>
          <w:ilvl w:val="1"/>
          <w:numId w:val="49"/>
        </w:numPr>
        <w:tabs>
          <w:tab w:val="clear" w:pos="1440"/>
          <w:tab w:val="num" w:pos="1800"/>
          <w:tab w:val="left" w:pos="5230"/>
        </w:tabs>
        <w:spacing w:after="0"/>
        <w:ind w:firstLine="0"/>
        <w:jc w:val="both"/>
        <w:rPr>
          <w:rFonts w:cs="Arial"/>
          <w:sz w:val="24"/>
          <w:szCs w:val="24"/>
        </w:rPr>
      </w:pPr>
      <w:r w:rsidRPr="00472F92">
        <w:rPr>
          <w:rFonts w:cs="Arial"/>
          <w:sz w:val="24"/>
          <w:szCs w:val="24"/>
        </w:rPr>
        <w:t xml:space="preserve">This requires excellent discrimination and close attention to emotional signals. </w:t>
      </w:r>
    </w:p>
    <w:p w:rsidR="00BD57DE" w:rsidRPr="00472F92" w:rsidRDefault="00BD57DE" w:rsidP="00F518E7">
      <w:pPr>
        <w:numPr>
          <w:ilvl w:val="1"/>
          <w:numId w:val="49"/>
        </w:numPr>
        <w:tabs>
          <w:tab w:val="clear" w:pos="1440"/>
          <w:tab w:val="num" w:pos="1800"/>
          <w:tab w:val="left" w:pos="5230"/>
        </w:tabs>
        <w:spacing w:after="0"/>
        <w:ind w:firstLine="0"/>
        <w:jc w:val="both"/>
        <w:rPr>
          <w:rFonts w:cs="Arial"/>
          <w:sz w:val="24"/>
          <w:szCs w:val="24"/>
        </w:rPr>
      </w:pPr>
      <w:r w:rsidRPr="00472F92">
        <w:rPr>
          <w:rFonts w:cs="Arial"/>
          <w:sz w:val="24"/>
          <w:szCs w:val="24"/>
        </w:rPr>
        <w:t xml:space="preserve">When we are being truly </w:t>
      </w:r>
      <w:r w:rsidRPr="00472F92">
        <w:rPr>
          <w:rFonts w:cs="Arial"/>
          <w:bCs/>
          <w:sz w:val="24"/>
          <w:szCs w:val="24"/>
        </w:rPr>
        <w:t>empathetic</w:t>
      </w:r>
      <w:r w:rsidRPr="00472F92">
        <w:rPr>
          <w:rFonts w:cs="Arial"/>
          <w:sz w:val="24"/>
          <w:szCs w:val="24"/>
        </w:rPr>
        <w:t>, we actually acknowledge what they are feeling.</w:t>
      </w:r>
    </w:p>
    <w:p w:rsidR="00BD57DE" w:rsidRPr="00472F92" w:rsidRDefault="00BD57DE" w:rsidP="00F518E7">
      <w:pPr>
        <w:numPr>
          <w:ilvl w:val="1"/>
          <w:numId w:val="48"/>
        </w:numPr>
        <w:tabs>
          <w:tab w:val="left" w:pos="5230"/>
        </w:tabs>
        <w:spacing w:after="0"/>
        <w:jc w:val="both"/>
        <w:rPr>
          <w:rFonts w:cs="Arial"/>
          <w:sz w:val="24"/>
          <w:szCs w:val="24"/>
        </w:rPr>
      </w:pPr>
      <w:r w:rsidRPr="00472F92">
        <w:rPr>
          <w:rFonts w:cs="Arial"/>
          <w:sz w:val="24"/>
          <w:szCs w:val="24"/>
        </w:rPr>
        <w:lastRenderedPageBreak/>
        <w:t xml:space="preserve">In order to get others to expose these deep parts of themselves to us, we also need to demonstrate our </w:t>
      </w:r>
      <w:r w:rsidRPr="00472F92">
        <w:rPr>
          <w:rFonts w:cs="Arial"/>
          <w:bCs/>
          <w:sz w:val="24"/>
          <w:szCs w:val="24"/>
        </w:rPr>
        <w:t>empathy</w:t>
      </w:r>
      <w:r w:rsidRPr="00472F92">
        <w:rPr>
          <w:rFonts w:cs="Arial"/>
          <w:sz w:val="24"/>
          <w:szCs w:val="24"/>
        </w:rPr>
        <w:t xml:space="preserve"> in our demeanor towards them, </w:t>
      </w:r>
      <w:r w:rsidRPr="00472F92">
        <w:rPr>
          <w:rFonts w:cs="Arial"/>
          <w:bCs/>
          <w:sz w:val="24"/>
          <w:szCs w:val="24"/>
        </w:rPr>
        <w:t>listening</w:t>
      </w:r>
      <w:r w:rsidRPr="00472F92">
        <w:rPr>
          <w:rFonts w:cs="Arial"/>
          <w:sz w:val="24"/>
          <w:szCs w:val="24"/>
        </w:rPr>
        <w:t xml:space="preserve"> sensitively and in a way that encourages self-disclosure</w:t>
      </w:r>
    </w:p>
    <w:p w:rsidR="00BD57DE" w:rsidRPr="00472F92" w:rsidRDefault="00BD57DE" w:rsidP="00F518E7">
      <w:pPr>
        <w:numPr>
          <w:ilvl w:val="1"/>
          <w:numId w:val="48"/>
        </w:numPr>
        <w:tabs>
          <w:tab w:val="left" w:pos="5230"/>
        </w:tabs>
        <w:spacing w:after="0"/>
        <w:jc w:val="both"/>
        <w:rPr>
          <w:rFonts w:cs="Arial"/>
          <w:sz w:val="24"/>
          <w:szCs w:val="24"/>
        </w:rPr>
      </w:pPr>
      <w:r w:rsidRPr="00472F92">
        <w:rPr>
          <w:rFonts w:cs="Arial"/>
          <w:bCs/>
          <w:sz w:val="24"/>
          <w:szCs w:val="24"/>
        </w:rPr>
        <w:t>Example for empathetic listening …</w:t>
      </w:r>
    </w:p>
    <w:p w:rsidR="00525048" w:rsidRPr="00472F92" w:rsidRDefault="00525048" w:rsidP="00525048">
      <w:pPr>
        <w:pStyle w:val="ListParagraph"/>
        <w:numPr>
          <w:ilvl w:val="2"/>
          <w:numId w:val="20"/>
        </w:numPr>
        <w:tabs>
          <w:tab w:val="left" w:pos="5230"/>
        </w:tabs>
        <w:spacing w:after="0"/>
        <w:jc w:val="both"/>
        <w:rPr>
          <w:rFonts w:cs="Arial"/>
          <w:sz w:val="24"/>
          <w:szCs w:val="24"/>
        </w:rPr>
      </w:pPr>
      <w:r w:rsidRPr="00472F92">
        <w:rPr>
          <w:rFonts w:cs="Arial"/>
          <w:sz w:val="24"/>
          <w:szCs w:val="24"/>
        </w:rPr>
        <w:t>On your way back from office, you slip and fall and hurt your back. You visit your doctor.</w:t>
      </w:r>
      <w:r w:rsidR="00CD4503" w:rsidRPr="00472F92">
        <w:rPr>
          <w:rFonts w:cs="Arial"/>
          <w:sz w:val="24"/>
          <w:szCs w:val="24"/>
        </w:rPr>
        <w:t xml:space="preserve"> </w:t>
      </w:r>
      <w:r w:rsidRPr="00472F92">
        <w:rPr>
          <w:rFonts w:cs="Arial"/>
          <w:sz w:val="24"/>
          <w:szCs w:val="24"/>
        </w:rPr>
        <w:t>Your doctor does not share your feelings.</w:t>
      </w:r>
      <w:r w:rsidR="00CD4503" w:rsidRPr="00472F92">
        <w:rPr>
          <w:rFonts w:cs="Arial"/>
          <w:sz w:val="24"/>
          <w:szCs w:val="24"/>
        </w:rPr>
        <w:t xml:space="preserve"> </w:t>
      </w:r>
      <w:r w:rsidRPr="00472F92">
        <w:rPr>
          <w:rFonts w:cs="Arial"/>
          <w:sz w:val="24"/>
          <w:szCs w:val="24"/>
        </w:rPr>
        <w:t xml:space="preserve">He does not reject or trifle your feelings, but on the contrary, he </w:t>
      </w:r>
      <w:r w:rsidRPr="00472F92">
        <w:rPr>
          <w:rFonts w:cs="Arial"/>
          <w:bCs/>
          <w:sz w:val="24"/>
          <w:szCs w:val="24"/>
        </w:rPr>
        <w:t>acknowledges</w:t>
      </w:r>
      <w:r w:rsidRPr="00472F92">
        <w:rPr>
          <w:rFonts w:cs="Arial"/>
          <w:sz w:val="24"/>
          <w:szCs w:val="24"/>
        </w:rPr>
        <w:t xml:space="preserve"> your feelings totally and treats you for your injuries.</w:t>
      </w:r>
      <w:r w:rsidR="00CD4503" w:rsidRPr="00472F92">
        <w:rPr>
          <w:rFonts w:cs="Arial"/>
          <w:sz w:val="24"/>
          <w:szCs w:val="24"/>
        </w:rPr>
        <w:t xml:space="preserve"> </w:t>
      </w:r>
      <w:r w:rsidRPr="00472F92">
        <w:rPr>
          <w:rFonts w:cs="Arial"/>
          <w:sz w:val="24"/>
          <w:szCs w:val="24"/>
        </w:rPr>
        <w:t xml:space="preserve">Here, there is no </w:t>
      </w:r>
      <w:r w:rsidRPr="00472F92">
        <w:rPr>
          <w:rFonts w:cs="Arial"/>
          <w:bCs/>
          <w:sz w:val="24"/>
          <w:szCs w:val="24"/>
        </w:rPr>
        <w:t>“sharing”</w:t>
      </w:r>
      <w:r w:rsidRPr="00472F92">
        <w:rPr>
          <w:rFonts w:cs="Arial"/>
          <w:sz w:val="24"/>
          <w:szCs w:val="24"/>
        </w:rPr>
        <w:t xml:space="preserve"> of feelings, but acknowledgement of “feelings.”</w:t>
      </w:r>
    </w:p>
    <w:p w:rsidR="00CD4503" w:rsidRPr="00472F92" w:rsidRDefault="00CD4503" w:rsidP="00CD4503">
      <w:pPr>
        <w:tabs>
          <w:tab w:val="left" w:pos="5230"/>
        </w:tabs>
        <w:spacing w:after="0"/>
        <w:rPr>
          <w:rFonts w:cs="Arial"/>
          <w:b/>
          <w:bCs/>
          <w:sz w:val="24"/>
          <w:szCs w:val="24"/>
        </w:rPr>
      </w:pPr>
    </w:p>
    <w:p w:rsidR="00BD57DE" w:rsidRPr="00472F92" w:rsidRDefault="00BD57DE" w:rsidP="00CD4503">
      <w:pPr>
        <w:tabs>
          <w:tab w:val="left" w:pos="5230"/>
        </w:tabs>
        <w:spacing w:after="0"/>
        <w:jc w:val="both"/>
        <w:rPr>
          <w:rFonts w:cs="Arial"/>
          <w:sz w:val="24"/>
          <w:szCs w:val="24"/>
        </w:rPr>
      </w:pPr>
      <w:r w:rsidRPr="00472F92">
        <w:rPr>
          <w:rFonts w:cs="Arial"/>
          <w:b/>
          <w:bCs/>
          <w:sz w:val="24"/>
          <w:szCs w:val="24"/>
        </w:rPr>
        <w:t>For effective Verbal Communication Skills</w:t>
      </w:r>
      <w:r w:rsidR="00CD4503" w:rsidRPr="00472F92">
        <w:rPr>
          <w:rFonts w:cs="Arial"/>
          <w:b/>
          <w:bCs/>
          <w:sz w:val="24"/>
          <w:szCs w:val="24"/>
        </w:rPr>
        <w:t>:</w:t>
      </w:r>
    </w:p>
    <w:p w:rsidR="00525048" w:rsidRPr="00472F92" w:rsidRDefault="00525048" w:rsidP="00CD4503">
      <w:pPr>
        <w:tabs>
          <w:tab w:val="left" w:pos="5230"/>
        </w:tabs>
        <w:spacing w:after="0"/>
        <w:jc w:val="both"/>
        <w:rPr>
          <w:rFonts w:cs="Arial"/>
          <w:sz w:val="24"/>
          <w:szCs w:val="24"/>
        </w:rPr>
      </w:pPr>
      <w:r w:rsidRPr="00472F92">
        <w:rPr>
          <w:rFonts w:cs="Arial"/>
          <w:sz w:val="24"/>
          <w:szCs w:val="24"/>
        </w:rPr>
        <w:t xml:space="preserve">We need to develop our skills at </w:t>
      </w:r>
      <w:r w:rsidRPr="00472F92">
        <w:rPr>
          <w:rFonts w:cs="Arial"/>
          <w:bCs/>
          <w:sz w:val="24"/>
          <w:szCs w:val="24"/>
        </w:rPr>
        <w:t>Empathetic Listening.</w:t>
      </w:r>
    </w:p>
    <w:p w:rsidR="00525048" w:rsidRPr="00472F92" w:rsidRDefault="00525048" w:rsidP="00CD4503">
      <w:pPr>
        <w:tabs>
          <w:tab w:val="left" w:pos="5230"/>
        </w:tabs>
        <w:spacing w:after="0"/>
        <w:jc w:val="both"/>
        <w:rPr>
          <w:rFonts w:cs="Arial"/>
          <w:sz w:val="24"/>
          <w:szCs w:val="24"/>
        </w:rPr>
      </w:pPr>
      <w:r w:rsidRPr="00472F92">
        <w:rPr>
          <w:rFonts w:cs="Arial"/>
          <w:bCs/>
          <w:sz w:val="24"/>
          <w:szCs w:val="24"/>
        </w:rPr>
        <w:t>How do we do it</w:t>
      </w:r>
      <w:r w:rsidR="00CD4503" w:rsidRPr="00472F92">
        <w:rPr>
          <w:rFonts w:cs="Arial"/>
          <w:bCs/>
          <w:sz w:val="24"/>
          <w:szCs w:val="24"/>
        </w:rPr>
        <w:t>?</w:t>
      </w:r>
    </w:p>
    <w:p w:rsidR="00525048" w:rsidRPr="00472F92" w:rsidRDefault="00525048" w:rsidP="00CD4503">
      <w:pPr>
        <w:tabs>
          <w:tab w:val="left" w:pos="5230"/>
        </w:tabs>
        <w:spacing w:after="0"/>
        <w:jc w:val="both"/>
        <w:rPr>
          <w:rFonts w:cs="Arial"/>
          <w:sz w:val="24"/>
          <w:szCs w:val="24"/>
        </w:rPr>
      </w:pPr>
      <w:r w:rsidRPr="00472F92">
        <w:rPr>
          <w:rFonts w:cs="Arial"/>
          <w:bCs/>
          <w:sz w:val="24"/>
          <w:szCs w:val="24"/>
        </w:rPr>
        <w:t xml:space="preserve">* </w:t>
      </w:r>
      <w:r w:rsidRPr="00472F92">
        <w:rPr>
          <w:rFonts w:cs="Arial"/>
          <w:sz w:val="24"/>
          <w:szCs w:val="24"/>
        </w:rPr>
        <w:t xml:space="preserve">First of all, we would need to acquaint ourselves with the parameters that constitute </w:t>
      </w:r>
      <w:r w:rsidRPr="00472F92">
        <w:rPr>
          <w:rFonts w:cs="Arial"/>
          <w:bCs/>
          <w:sz w:val="24"/>
          <w:szCs w:val="24"/>
        </w:rPr>
        <w:t>Empathetic Listening</w:t>
      </w:r>
      <w:r w:rsidRPr="00472F92">
        <w:rPr>
          <w:rFonts w:cs="Arial"/>
          <w:sz w:val="24"/>
          <w:szCs w:val="24"/>
        </w:rPr>
        <w:t xml:space="preserve"> while evaluating someone’s </w:t>
      </w:r>
      <w:r w:rsidRPr="00472F92">
        <w:rPr>
          <w:rFonts w:cs="Arial"/>
          <w:bCs/>
          <w:sz w:val="24"/>
          <w:szCs w:val="24"/>
        </w:rPr>
        <w:t xml:space="preserve">speaking </w:t>
      </w:r>
      <w:r w:rsidRPr="00472F92">
        <w:rPr>
          <w:rFonts w:cs="Arial"/>
          <w:sz w:val="24"/>
          <w:szCs w:val="24"/>
        </w:rPr>
        <w:t>skills.</w:t>
      </w:r>
    </w:p>
    <w:p w:rsidR="00CD4503" w:rsidRPr="00472F92" w:rsidRDefault="00CD4503" w:rsidP="00CD4503">
      <w:pPr>
        <w:tabs>
          <w:tab w:val="left" w:pos="5230"/>
        </w:tabs>
        <w:spacing w:after="0"/>
        <w:jc w:val="both"/>
        <w:rPr>
          <w:rFonts w:cs="Arial"/>
          <w:b/>
          <w:bCs/>
          <w:sz w:val="24"/>
          <w:szCs w:val="24"/>
        </w:rPr>
      </w:pPr>
    </w:p>
    <w:p w:rsidR="00BD57DE" w:rsidRPr="00472F92" w:rsidRDefault="00BD57DE" w:rsidP="00CD4503">
      <w:pPr>
        <w:tabs>
          <w:tab w:val="left" w:pos="5230"/>
        </w:tabs>
        <w:spacing w:after="0"/>
        <w:jc w:val="both"/>
        <w:rPr>
          <w:rFonts w:cs="Arial"/>
          <w:sz w:val="24"/>
          <w:szCs w:val="24"/>
        </w:rPr>
      </w:pPr>
      <w:r w:rsidRPr="00472F92">
        <w:rPr>
          <w:rFonts w:cs="Arial"/>
          <w:b/>
          <w:bCs/>
          <w:sz w:val="24"/>
          <w:szCs w:val="24"/>
        </w:rPr>
        <w:t>Parameters of evaluatio</w:t>
      </w:r>
      <w:r w:rsidR="00CD4503" w:rsidRPr="00472F92">
        <w:rPr>
          <w:rFonts w:cs="Arial"/>
          <w:b/>
          <w:bCs/>
          <w:sz w:val="24"/>
          <w:szCs w:val="24"/>
        </w:rPr>
        <w:t>n:</w:t>
      </w:r>
    </w:p>
    <w:p w:rsidR="00BD57DE" w:rsidRPr="00472F92" w:rsidRDefault="00BD57DE" w:rsidP="00F518E7">
      <w:pPr>
        <w:numPr>
          <w:ilvl w:val="0"/>
          <w:numId w:val="50"/>
        </w:numPr>
        <w:tabs>
          <w:tab w:val="left" w:pos="5230"/>
        </w:tabs>
        <w:spacing w:after="0"/>
        <w:jc w:val="both"/>
        <w:rPr>
          <w:rFonts w:cs="Arial"/>
          <w:sz w:val="24"/>
          <w:szCs w:val="24"/>
        </w:rPr>
      </w:pPr>
      <w:r w:rsidRPr="00472F92">
        <w:rPr>
          <w:rFonts w:cs="Arial"/>
          <w:bCs/>
          <w:sz w:val="24"/>
          <w:szCs w:val="24"/>
        </w:rPr>
        <w:t>Speed</w:t>
      </w:r>
      <w:r w:rsidRPr="00472F92">
        <w:rPr>
          <w:rFonts w:cs="Arial"/>
          <w:sz w:val="24"/>
          <w:szCs w:val="24"/>
        </w:rPr>
        <w:t>….number of words per minute</w:t>
      </w:r>
    </w:p>
    <w:p w:rsidR="00BD57DE" w:rsidRPr="00472F92" w:rsidRDefault="00BD57DE" w:rsidP="00F518E7">
      <w:pPr>
        <w:numPr>
          <w:ilvl w:val="0"/>
          <w:numId w:val="50"/>
        </w:numPr>
        <w:tabs>
          <w:tab w:val="left" w:pos="5230"/>
        </w:tabs>
        <w:spacing w:after="0"/>
        <w:jc w:val="both"/>
        <w:rPr>
          <w:rFonts w:cs="Arial"/>
          <w:sz w:val="24"/>
          <w:szCs w:val="24"/>
        </w:rPr>
      </w:pPr>
      <w:r w:rsidRPr="00472F92">
        <w:rPr>
          <w:rFonts w:cs="Arial"/>
          <w:bCs/>
          <w:sz w:val="24"/>
          <w:szCs w:val="24"/>
        </w:rPr>
        <w:t>Clarity</w:t>
      </w:r>
      <w:r w:rsidRPr="00472F92">
        <w:rPr>
          <w:rFonts w:cs="Arial"/>
          <w:sz w:val="24"/>
          <w:szCs w:val="24"/>
        </w:rPr>
        <w:t>…if audible &amp; free of distortion</w:t>
      </w:r>
    </w:p>
    <w:p w:rsidR="00BD57DE" w:rsidRPr="00472F92" w:rsidRDefault="00BD57DE" w:rsidP="00F518E7">
      <w:pPr>
        <w:numPr>
          <w:ilvl w:val="0"/>
          <w:numId w:val="50"/>
        </w:numPr>
        <w:tabs>
          <w:tab w:val="left" w:pos="5230"/>
        </w:tabs>
        <w:spacing w:after="0"/>
        <w:jc w:val="both"/>
        <w:rPr>
          <w:rFonts w:cs="Arial"/>
          <w:sz w:val="24"/>
          <w:szCs w:val="24"/>
        </w:rPr>
      </w:pPr>
      <w:r w:rsidRPr="00472F92">
        <w:rPr>
          <w:rFonts w:cs="Arial"/>
          <w:bCs/>
          <w:sz w:val="24"/>
          <w:szCs w:val="24"/>
        </w:rPr>
        <w:t>Pronunciation</w:t>
      </w:r>
      <w:r w:rsidRPr="00472F92">
        <w:rPr>
          <w:rFonts w:cs="Arial"/>
          <w:sz w:val="24"/>
          <w:szCs w:val="24"/>
        </w:rPr>
        <w:t>…utterance of speech</w:t>
      </w:r>
    </w:p>
    <w:p w:rsidR="00BD57DE" w:rsidRPr="00472F92" w:rsidRDefault="00BD57DE" w:rsidP="00F518E7">
      <w:pPr>
        <w:numPr>
          <w:ilvl w:val="0"/>
          <w:numId w:val="50"/>
        </w:numPr>
        <w:tabs>
          <w:tab w:val="left" w:pos="5230"/>
        </w:tabs>
        <w:spacing w:after="0"/>
        <w:jc w:val="both"/>
        <w:rPr>
          <w:rFonts w:cs="Arial"/>
          <w:sz w:val="24"/>
          <w:szCs w:val="24"/>
        </w:rPr>
      </w:pPr>
      <w:r w:rsidRPr="00472F92">
        <w:rPr>
          <w:rFonts w:cs="Arial"/>
          <w:bCs/>
          <w:sz w:val="24"/>
          <w:szCs w:val="24"/>
        </w:rPr>
        <w:t>Familiarity</w:t>
      </w:r>
      <w:r w:rsidRPr="00472F92">
        <w:rPr>
          <w:rFonts w:cs="Arial"/>
          <w:sz w:val="24"/>
          <w:szCs w:val="24"/>
        </w:rPr>
        <w:t>...acquaintance with words used</w:t>
      </w:r>
    </w:p>
    <w:p w:rsidR="00BD57DE" w:rsidRPr="00472F92" w:rsidRDefault="00BD57DE" w:rsidP="00F518E7">
      <w:pPr>
        <w:numPr>
          <w:ilvl w:val="0"/>
          <w:numId w:val="50"/>
        </w:numPr>
        <w:tabs>
          <w:tab w:val="left" w:pos="5230"/>
        </w:tabs>
        <w:spacing w:after="0"/>
        <w:jc w:val="both"/>
        <w:rPr>
          <w:rFonts w:cs="Arial"/>
          <w:sz w:val="24"/>
          <w:szCs w:val="24"/>
        </w:rPr>
      </w:pPr>
      <w:r w:rsidRPr="00472F92">
        <w:rPr>
          <w:rFonts w:cs="Arial"/>
          <w:bCs/>
          <w:sz w:val="24"/>
          <w:szCs w:val="24"/>
        </w:rPr>
        <w:t>Punctuation</w:t>
      </w:r>
      <w:r w:rsidRPr="00472F92">
        <w:rPr>
          <w:rFonts w:cs="Arial"/>
          <w:sz w:val="24"/>
          <w:szCs w:val="24"/>
        </w:rPr>
        <w:t>…use of various kinds of pauses</w:t>
      </w:r>
    </w:p>
    <w:p w:rsidR="00BD57DE" w:rsidRPr="00472F92" w:rsidRDefault="00BD57DE" w:rsidP="00F518E7">
      <w:pPr>
        <w:numPr>
          <w:ilvl w:val="0"/>
          <w:numId w:val="50"/>
        </w:numPr>
        <w:tabs>
          <w:tab w:val="left" w:pos="5230"/>
        </w:tabs>
        <w:spacing w:after="0"/>
        <w:jc w:val="both"/>
        <w:rPr>
          <w:rFonts w:cs="Arial"/>
          <w:sz w:val="24"/>
          <w:szCs w:val="24"/>
        </w:rPr>
      </w:pPr>
      <w:r w:rsidRPr="00472F92">
        <w:rPr>
          <w:rFonts w:cs="Arial"/>
          <w:bCs/>
          <w:sz w:val="24"/>
          <w:szCs w:val="24"/>
        </w:rPr>
        <w:t>Fluency</w:t>
      </w:r>
      <w:r w:rsidRPr="00472F92">
        <w:rPr>
          <w:rFonts w:cs="Arial"/>
          <w:sz w:val="24"/>
          <w:szCs w:val="24"/>
        </w:rPr>
        <w:t>…Able to express easily</w:t>
      </w:r>
    </w:p>
    <w:p w:rsidR="00BD57DE" w:rsidRPr="00472F92" w:rsidRDefault="00BD57DE" w:rsidP="00F518E7">
      <w:pPr>
        <w:numPr>
          <w:ilvl w:val="0"/>
          <w:numId w:val="50"/>
        </w:numPr>
        <w:tabs>
          <w:tab w:val="left" w:pos="5230"/>
        </w:tabs>
        <w:spacing w:after="0"/>
        <w:jc w:val="both"/>
        <w:rPr>
          <w:rFonts w:cs="Arial"/>
          <w:sz w:val="24"/>
          <w:szCs w:val="24"/>
        </w:rPr>
      </w:pPr>
      <w:r w:rsidRPr="00472F92">
        <w:rPr>
          <w:rFonts w:cs="Arial"/>
          <w:bCs/>
          <w:sz w:val="24"/>
          <w:szCs w:val="24"/>
        </w:rPr>
        <w:t>Expression</w:t>
      </w:r>
      <w:r w:rsidRPr="00472F92">
        <w:rPr>
          <w:rFonts w:cs="Arial"/>
          <w:sz w:val="24"/>
          <w:szCs w:val="24"/>
        </w:rPr>
        <w:t>…transforming of ideas into words</w:t>
      </w:r>
    </w:p>
    <w:p w:rsidR="00BD57DE" w:rsidRPr="00472F92" w:rsidRDefault="00BD57DE" w:rsidP="00F518E7">
      <w:pPr>
        <w:numPr>
          <w:ilvl w:val="0"/>
          <w:numId w:val="50"/>
        </w:numPr>
        <w:tabs>
          <w:tab w:val="left" w:pos="5230"/>
        </w:tabs>
        <w:spacing w:after="0"/>
        <w:jc w:val="both"/>
        <w:rPr>
          <w:rFonts w:cs="Arial"/>
          <w:sz w:val="24"/>
          <w:szCs w:val="24"/>
        </w:rPr>
      </w:pPr>
      <w:r w:rsidRPr="00472F92">
        <w:rPr>
          <w:rFonts w:cs="Arial"/>
          <w:bCs/>
          <w:sz w:val="24"/>
          <w:szCs w:val="24"/>
        </w:rPr>
        <w:t>Content</w:t>
      </w:r>
      <w:r w:rsidRPr="00472F92">
        <w:rPr>
          <w:rFonts w:cs="Arial"/>
          <w:sz w:val="24"/>
          <w:szCs w:val="24"/>
        </w:rPr>
        <w:t>… meaning or substance of speech</w:t>
      </w:r>
    </w:p>
    <w:p w:rsidR="00CD4503" w:rsidRPr="00472F92" w:rsidRDefault="00CD4503" w:rsidP="00CD4503">
      <w:pPr>
        <w:tabs>
          <w:tab w:val="left" w:pos="5230"/>
        </w:tabs>
        <w:spacing w:after="0"/>
        <w:rPr>
          <w:rFonts w:cs="Arial"/>
          <w:b/>
          <w:bCs/>
          <w:sz w:val="24"/>
          <w:szCs w:val="24"/>
        </w:rPr>
      </w:pPr>
    </w:p>
    <w:p w:rsidR="00BD57DE" w:rsidRPr="00472F92" w:rsidRDefault="00BD57DE" w:rsidP="00CD4503">
      <w:pPr>
        <w:tabs>
          <w:tab w:val="left" w:pos="5230"/>
        </w:tabs>
        <w:spacing w:after="0"/>
        <w:rPr>
          <w:rFonts w:cs="Arial"/>
          <w:sz w:val="24"/>
          <w:szCs w:val="24"/>
        </w:rPr>
      </w:pPr>
      <w:r w:rsidRPr="00472F92">
        <w:rPr>
          <w:rFonts w:cs="Arial"/>
          <w:b/>
          <w:bCs/>
          <w:sz w:val="24"/>
          <w:szCs w:val="24"/>
        </w:rPr>
        <w:t>Speaking</w:t>
      </w:r>
      <w:r w:rsidR="00CD4503" w:rsidRPr="00472F92">
        <w:rPr>
          <w:rFonts w:cs="Arial"/>
          <w:b/>
          <w:bCs/>
          <w:sz w:val="24"/>
          <w:szCs w:val="24"/>
        </w:rPr>
        <w:t>:</w:t>
      </w:r>
    </w:p>
    <w:p w:rsidR="00525048" w:rsidRPr="00472F92" w:rsidRDefault="00525048" w:rsidP="00CD4503">
      <w:pPr>
        <w:tabs>
          <w:tab w:val="left" w:pos="5230"/>
        </w:tabs>
        <w:spacing w:after="0"/>
        <w:jc w:val="both"/>
        <w:rPr>
          <w:rFonts w:cs="Arial"/>
          <w:sz w:val="24"/>
          <w:szCs w:val="24"/>
        </w:rPr>
      </w:pPr>
      <w:r w:rsidRPr="00472F92">
        <w:rPr>
          <w:rFonts w:cs="Arial"/>
          <w:bCs/>
          <w:sz w:val="24"/>
          <w:szCs w:val="24"/>
        </w:rPr>
        <w:t>‘To speak’</w:t>
      </w:r>
      <w:r w:rsidRPr="00472F92">
        <w:rPr>
          <w:rFonts w:cs="Arial"/>
          <w:sz w:val="24"/>
          <w:szCs w:val="24"/>
        </w:rPr>
        <w:t xml:space="preserve"> and </w:t>
      </w:r>
      <w:r w:rsidRPr="00472F92">
        <w:rPr>
          <w:rFonts w:cs="Arial"/>
          <w:bCs/>
          <w:sz w:val="24"/>
          <w:szCs w:val="24"/>
        </w:rPr>
        <w:t>‘to speak well’</w:t>
      </w:r>
      <w:r w:rsidRPr="00472F92">
        <w:rPr>
          <w:rFonts w:cs="Arial"/>
          <w:sz w:val="24"/>
          <w:szCs w:val="24"/>
        </w:rPr>
        <w:t xml:space="preserve"> are two things.  </w:t>
      </w:r>
      <w:r w:rsidRPr="00472F92">
        <w:rPr>
          <w:rFonts w:cs="Arial"/>
          <w:bCs/>
          <w:sz w:val="24"/>
          <w:szCs w:val="24"/>
        </w:rPr>
        <w:t>A fool may talk, but a wise man speaks.</w:t>
      </w:r>
      <w:r w:rsidRPr="00472F92">
        <w:rPr>
          <w:rFonts w:cs="Arial"/>
          <w:sz w:val="24"/>
          <w:szCs w:val="24"/>
        </w:rPr>
        <w:t> </w:t>
      </w:r>
      <w:r w:rsidRPr="00472F92">
        <w:rPr>
          <w:rFonts w:cs="Arial"/>
          <w:i/>
          <w:iCs/>
          <w:sz w:val="24"/>
          <w:szCs w:val="24"/>
        </w:rPr>
        <w:t>~Ben Johnson</w:t>
      </w:r>
      <w:r w:rsidR="00CD4503" w:rsidRPr="00472F92">
        <w:rPr>
          <w:rFonts w:cs="Arial"/>
          <w:i/>
          <w:iCs/>
          <w:sz w:val="24"/>
          <w:szCs w:val="24"/>
        </w:rPr>
        <w:t>.</w:t>
      </w:r>
    </w:p>
    <w:p w:rsidR="00CD4503" w:rsidRPr="00472F92" w:rsidRDefault="00CD4503" w:rsidP="00CD4503">
      <w:pPr>
        <w:tabs>
          <w:tab w:val="left" w:pos="5230"/>
        </w:tabs>
        <w:spacing w:after="0"/>
        <w:rPr>
          <w:rFonts w:cs="Arial"/>
          <w:b/>
          <w:bCs/>
          <w:sz w:val="24"/>
          <w:szCs w:val="24"/>
        </w:rPr>
      </w:pPr>
    </w:p>
    <w:p w:rsidR="00BD57DE" w:rsidRPr="00472F92" w:rsidRDefault="00BD57DE" w:rsidP="004F143C">
      <w:pPr>
        <w:tabs>
          <w:tab w:val="left" w:pos="5230"/>
        </w:tabs>
        <w:spacing w:after="0"/>
        <w:jc w:val="both"/>
        <w:rPr>
          <w:rFonts w:cs="Arial"/>
          <w:sz w:val="24"/>
          <w:szCs w:val="24"/>
        </w:rPr>
      </w:pPr>
      <w:r w:rsidRPr="00472F92">
        <w:rPr>
          <w:rFonts w:cs="Arial"/>
          <w:b/>
          <w:bCs/>
          <w:sz w:val="24"/>
          <w:szCs w:val="24"/>
        </w:rPr>
        <w:t>Speaking consists of two part</w:t>
      </w:r>
      <w:r w:rsidR="00CD4503" w:rsidRPr="00472F92">
        <w:rPr>
          <w:rFonts w:cs="Arial"/>
          <w:b/>
          <w:bCs/>
          <w:sz w:val="24"/>
          <w:szCs w:val="24"/>
        </w:rPr>
        <w:t>s:</w:t>
      </w:r>
    </w:p>
    <w:p w:rsidR="00525048" w:rsidRPr="00472F92" w:rsidRDefault="00525048" w:rsidP="00F518E7">
      <w:pPr>
        <w:pStyle w:val="ListParagraph"/>
        <w:numPr>
          <w:ilvl w:val="0"/>
          <w:numId w:val="56"/>
        </w:numPr>
        <w:tabs>
          <w:tab w:val="left" w:pos="5230"/>
        </w:tabs>
        <w:spacing w:after="0"/>
        <w:jc w:val="both"/>
        <w:rPr>
          <w:rFonts w:cs="Arial"/>
          <w:sz w:val="24"/>
          <w:szCs w:val="24"/>
        </w:rPr>
      </w:pPr>
      <w:r w:rsidRPr="00472F92">
        <w:rPr>
          <w:rFonts w:cs="Arial"/>
          <w:b/>
          <w:bCs/>
          <w:sz w:val="24"/>
          <w:szCs w:val="24"/>
        </w:rPr>
        <w:t>“What to Speak”</w:t>
      </w:r>
    </w:p>
    <w:p w:rsidR="00525048" w:rsidRPr="00472F92" w:rsidRDefault="00525048" w:rsidP="00F518E7">
      <w:pPr>
        <w:pStyle w:val="ListParagraph"/>
        <w:numPr>
          <w:ilvl w:val="0"/>
          <w:numId w:val="55"/>
        </w:numPr>
        <w:tabs>
          <w:tab w:val="left" w:pos="5230"/>
        </w:tabs>
        <w:spacing w:after="0"/>
        <w:jc w:val="both"/>
        <w:rPr>
          <w:rFonts w:cs="Arial"/>
          <w:sz w:val="24"/>
          <w:szCs w:val="24"/>
        </w:rPr>
      </w:pPr>
      <w:r w:rsidRPr="00472F92">
        <w:rPr>
          <w:rFonts w:cs="Arial"/>
          <w:bCs/>
          <w:sz w:val="24"/>
          <w:szCs w:val="24"/>
        </w:rPr>
        <w:t>Content development:</w:t>
      </w:r>
    </w:p>
    <w:p w:rsidR="00525048" w:rsidRPr="00472F92" w:rsidRDefault="00525048" w:rsidP="00F518E7">
      <w:pPr>
        <w:pStyle w:val="ListParagraph"/>
        <w:numPr>
          <w:ilvl w:val="1"/>
          <w:numId w:val="57"/>
        </w:numPr>
        <w:tabs>
          <w:tab w:val="left" w:pos="5230"/>
        </w:tabs>
        <w:spacing w:after="0"/>
        <w:jc w:val="both"/>
        <w:rPr>
          <w:rFonts w:cs="Arial"/>
          <w:sz w:val="24"/>
          <w:szCs w:val="24"/>
        </w:rPr>
      </w:pPr>
      <w:r w:rsidRPr="00472F92">
        <w:rPr>
          <w:rFonts w:cs="Arial"/>
          <w:sz w:val="24"/>
          <w:szCs w:val="24"/>
        </w:rPr>
        <w:t xml:space="preserve">The first step is </w:t>
      </w:r>
      <w:r w:rsidRPr="00472F92">
        <w:rPr>
          <w:rFonts w:cs="Arial"/>
          <w:bCs/>
          <w:sz w:val="24"/>
          <w:szCs w:val="24"/>
        </w:rPr>
        <w:t>Brainstorming</w:t>
      </w:r>
    </w:p>
    <w:p w:rsidR="00525048" w:rsidRPr="00472F92" w:rsidRDefault="00525048" w:rsidP="00F518E7">
      <w:pPr>
        <w:pStyle w:val="ListParagraph"/>
        <w:numPr>
          <w:ilvl w:val="1"/>
          <w:numId w:val="57"/>
        </w:numPr>
        <w:tabs>
          <w:tab w:val="left" w:pos="5230"/>
        </w:tabs>
        <w:spacing w:after="0"/>
        <w:jc w:val="both"/>
        <w:rPr>
          <w:rFonts w:cs="Arial"/>
          <w:sz w:val="24"/>
          <w:szCs w:val="24"/>
        </w:rPr>
      </w:pPr>
      <w:r w:rsidRPr="00472F92">
        <w:rPr>
          <w:rFonts w:cs="Arial"/>
          <w:sz w:val="24"/>
          <w:szCs w:val="24"/>
        </w:rPr>
        <w:t xml:space="preserve">The next step is to choose a </w:t>
      </w:r>
      <w:r w:rsidR="00CD4503" w:rsidRPr="00472F92">
        <w:rPr>
          <w:rFonts w:cs="Arial"/>
          <w:bCs/>
          <w:sz w:val="24"/>
          <w:szCs w:val="24"/>
        </w:rPr>
        <w:t>Presentation Format</w:t>
      </w:r>
      <w:r w:rsidRPr="00472F92">
        <w:rPr>
          <w:rFonts w:cs="Arial"/>
          <w:bCs/>
          <w:sz w:val="24"/>
          <w:szCs w:val="24"/>
        </w:rPr>
        <w:t>/ Storage System</w:t>
      </w:r>
    </w:p>
    <w:p w:rsidR="00525048" w:rsidRPr="00472F92" w:rsidRDefault="00525048" w:rsidP="00F518E7">
      <w:pPr>
        <w:pStyle w:val="ListParagraph"/>
        <w:numPr>
          <w:ilvl w:val="1"/>
          <w:numId w:val="57"/>
        </w:numPr>
        <w:tabs>
          <w:tab w:val="left" w:pos="5230"/>
        </w:tabs>
        <w:spacing w:after="0"/>
        <w:jc w:val="both"/>
        <w:rPr>
          <w:rFonts w:cs="Arial"/>
          <w:sz w:val="24"/>
          <w:szCs w:val="24"/>
        </w:rPr>
      </w:pPr>
      <w:r w:rsidRPr="00472F92">
        <w:rPr>
          <w:rFonts w:cs="Arial"/>
          <w:sz w:val="24"/>
          <w:szCs w:val="24"/>
        </w:rPr>
        <w:t xml:space="preserve">The Final step is the </w:t>
      </w:r>
      <w:r w:rsidRPr="00472F92">
        <w:rPr>
          <w:rFonts w:cs="Arial"/>
          <w:bCs/>
          <w:sz w:val="24"/>
          <w:szCs w:val="24"/>
        </w:rPr>
        <w:t>Presentation</w:t>
      </w:r>
      <w:r w:rsidRPr="00472F92">
        <w:rPr>
          <w:rFonts w:cs="Arial"/>
          <w:sz w:val="24"/>
          <w:szCs w:val="24"/>
        </w:rPr>
        <w:t xml:space="preserve"> itself</w:t>
      </w:r>
    </w:p>
    <w:p w:rsidR="00BD57DE" w:rsidRPr="00472F92" w:rsidRDefault="00BD57DE" w:rsidP="00F518E7">
      <w:pPr>
        <w:pStyle w:val="ListParagraph"/>
        <w:numPr>
          <w:ilvl w:val="0"/>
          <w:numId w:val="56"/>
        </w:numPr>
        <w:tabs>
          <w:tab w:val="left" w:pos="5230"/>
        </w:tabs>
        <w:spacing w:after="0"/>
        <w:jc w:val="both"/>
        <w:rPr>
          <w:rFonts w:cs="Arial"/>
          <w:b/>
          <w:bCs/>
          <w:sz w:val="24"/>
          <w:szCs w:val="24"/>
        </w:rPr>
      </w:pPr>
      <w:r w:rsidRPr="00472F92">
        <w:rPr>
          <w:rFonts w:cs="Arial"/>
          <w:b/>
          <w:bCs/>
          <w:sz w:val="24"/>
          <w:szCs w:val="24"/>
        </w:rPr>
        <w:t xml:space="preserve"> “How to Speak”</w:t>
      </w:r>
    </w:p>
    <w:p w:rsidR="00525048" w:rsidRPr="00472F92" w:rsidRDefault="00525048" w:rsidP="00525048">
      <w:pPr>
        <w:tabs>
          <w:tab w:val="left" w:pos="5230"/>
        </w:tabs>
        <w:spacing w:after="0"/>
        <w:rPr>
          <w:rFonts w:cs="Arial"/>
          <w:sz w:val="24"/>
          <w:szCs w:val="24"/>
        </w:rPr>
      </w:pPr>
      <w:r w:rsidRPr="00472F92">
        <w:rPr>
          <w:rFonts w:cs="Arial"/>
          <w:b/>
          <w:bCs/>
          <w:sz w:val="24"/>
          <w:szCs w:val="24"/>
        </w:rPr>
        <w:t xml:space="preserve"> </w:t>
      </w:r>
    </w:p>
    <w:p w:rsidR="00525048" w:rsidRPr="00472F92" w:rsidRDefault="00525048" w:rsidP="004F143C">
      <w:pPr>
        <w:tabs>
          <w:tab w:val="left" w:pos="5230"/>
        </w:tabs>
        <w:spacing w:after="0"/>
        <w:jc w:val="both"/>
        <w:rPr>
          <w:rFonts w:cs="Arial"/>
          <w:sz w:val="24"/>
          <w:szCs w:val="24"/>
        </w:rPr>
      </w:pPr>
      <w:r w:rsidRPr="00472F92">
        <w:rPr>
          <w:rFonts w:cs="Arial"/>
          <w:bCs/>
          <w:sz w:val="24"/>
          <w:szCs w:val="24"/>
        </w:rPr>
        <w:lastRenderedPageBreak/>
        <w:t xml:space="preserve">“Speak clearly, if you speak at all; carve every word before you let it fall.” </w:t>
      </w:r>
      <w:r w:rsidRPr="00472F92">
        <w:rPr>
          <w:rFonts w:cs="Arial"/>
          <w:i/>
          <w:iCs/>
          <w:sz w:val="24"/>
          <w:szCs w:val="24"/>
        </w:rPr>
        <w:t>Oliver Wendell Holmes</w:t>
      </w:r>
    </w:p>
    <w:p w:rsidR="00525048" w:rsidRPr="00472F92" w:rsidRDefault="004F143C" w:rsidP="00F518E7">
      <w:pPr>
        <w:pStyle w:val="ListParagraph"/>
        <w:numPr>
          <w:ilvl w:val="0"/>
          <w:numId w:val="55"/>
        </w:numPr>
        <w:tabs>
          <w:tab w:val="left" w:pos="5230"/>
        </w:tabs>
        <w:spacing w:after="0"/>
        <w:jc w:val="both"/>
        <w:rPr>
          <w:rFonts w:cs="Arial"/>
          <w:sz w:val="24"/>
          <w:szCs w:val="24"/>
        </w:rPr>
      </w:pPr>
      <w:r w:rsidRPr="00472F92">
        <w:rPr>
          <w:rFonts w:cs="Arial"/>
          <w:bCs/>
          <w:sz w:val="24"/>
          <w:szCs w:val="24"/>
        </w:rPr>
        <w:t>Guidelines</w:t>
      </w:r>
    </w:p>
    <w:p w:rsidR="00BD57DE" w:rsidRPr="00472F92" w:rsidRDefault="00BD57DE" w:rsidP="00F518E7">
      <w:pPr>
        <w:pStyle w:val="ListParagraph"/>
        <w:numPr>
          <w:ilvl w:val="1"/>
          <w:numId w:val="57"/>
        </w:numPr>
        <w:tabs>
          <w:tab w:val="left" w:pos="5230"/>
        </w:tabs>
        <w:spacing w:after="0"/>
        <w:jc w:val="both"/>
        <w:rPr>
          <w:rFonts w:cs="Arial"/>
          <w:sz w:val="24"/>
          <w:szCs w:val="24"/>
        </w:rPr>
      </w:pPr>
      <w:r w:rsidRPr="00472F92">
        <w:rPr>
          <w:rFonts w:cs="Arial"/>
          <w:b/>
          <w:sz w:val="24"/>
          <w:szCs w:val="24"/>
        </w:rPr>
        <w:t>Speed</w:t>
      </w:r>
      <w:r w:rsidR="004F143C" w:rsidRPr="00472F92">
        <w:rPr>
          <w:rFonts w:cs="Arial"/>
          <w:sz w:val="24"/>
          <w:szCs w:val="24"/>
        </w:rPr>
        <w:t xml:space="preserve"> - number of </w:t>
      </w:r>
      <w:r w:rsidR="004F143C" w:rsidRPr="00472F92">
        <w:rPr>
          <w:rFonts w:cs="Arial"/>
          <w:bCs/>
          <w:sz w:val="24"/>
          <w:szCs w:val="24"/>
        </w:rPr>
        <w:t>words per minute.</w:t>
      </w:r>
    </w:p>
    <w:p w:rsidR="004F143C"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 xml:space="preserve">While Most Indians speak at </w:t>
      </w:r>
      <w:r w:rsidRPr="00472F92">
        <w:rPr>
          <w:rFonts w:cs="Arial"/>
          <w:bCs/>
          <w:sz w:val="24"/>
          <w:szCs w:val="24"/>
        </w:rPr>
        <w:t>170 to 180 wpm,</w:t>
      </w:r>
      <w:r w:rsidR="004F143C" w:rsidRPr="00472F92">
        <w:rPr>
          <w:rFonts w:cs="Arial"/>
          <w:bCs/>
          <w:sz w:val="24"/>
          <w:szCs w:val="24"/>
        </w:rPr>
        <w:t xml:space="preserve"> </w:t>
      </w:r>
      <w:r w:rsidR="004F143C" w:rsidRPr="00472F92">
        <w:rPr>
          <w:rFonts w:cs="Arial"/>
          <w:sz w:val="24"/>
          <w:szCs w:val="24"/>
        </w:rPr>
        <w:t xml:space="preserve">their foreign counterparts speak at </w:t>
      </w:r>
      <w:r w:rsidR="004F143C" w:rsidRPr="00472F92">
        <w:rPr>
          <w:rFonts w:cs="Arial"/>
          <w:bCs/>
          <w:sz w:val="24"/>
          <w:szCs w:val="24"/>
        </w:rPr>
        <w:t>110 to 120 wpm.</w:t>
      </w:r>
    </w:p>
    <w:p w:rsidR="004F143C" w:rsidRPr="00472F92" w:rsidRDefault="004F143C" w:rsidP="00F518E7">
      <w:pPr>
        <w:pStyle w:val="ListParagraph"/>
        <w:numPr>
          <w:ilvl w:val="0"/>
          <w:numId w:val="57"/>
        </w:numPr>
        <w:tabs>
          <w:tab w:val="left" w:pos="5230"/>
        </w:tabs>
        <w:ind w:left="3050"/>
        <w:jc w:val="both"/>
        <w:rPr>
          <w:rFonts w:cs="Arial"/>
          <w:sz w:val="24"/>
          <w:szCs w:val="24"/>
        </w:rPr>
      </w:pPr>
      <w:r w:rsidRPr="00472F92">
        <w:rPr>
          <w:rFonts w:cs="Arial"/>
          <w:bCs/>
          <w:sz w:val="24"/>
          <w:szCs w:val="24"/>
        </w:rPr>
        <w:t>Slowing down on rate of speech</w:t>
      </w:r>
      <w:r w:rsidRPr="00472F92">
        <w:rPr>
          <w:rFonts w:cs="Arial"/>
          <w:sz w:val="24"/>
          <w:szCs w:val="24"/>
        </w:rPr>
        <w:t xml:space="preserve"> is the first step towards better speech.</w:t>
      </w:r>
    </w:p>
    <w:p w:rsidR="00BD57DE" w:rsidRPr="00472F92" w:rsidRDefault="00BD57DE" w:rsidP="00F518E7">
      <w:pPr>
        <w:pStyle w:val="ListParagraph"/>
        <w:numPr>
          <w:ilvl w:val="1"/>
          <w:numId w:val="57"/>
        </w:numPr>
        <w:tabs>
          <w:tab w:val="left" w:pos="5230"/>
        </w:tabs>
        <w:spacing w:after="0"/>
        <w:jc w:val="both"/>
        <w:rPr>
          <w:rFonts w:cs="Arial"/>
          <w:sz w:val="24"/>
          <w:szCs w:val="24"/>
        </w:rPr>
      </w:pPr>
      <w:r w:rsidRPr="00472F92">
        <w:rPr>
          <w:rFonts w:cs="Arial"/>
          <w:b/>
          <w:sz w:val="24"/>
          <w:szCs w:val="24"/>
        </w:rPr>
        <w:t>Clarity</w:t>
      </w:r>
      <w:r w:rsidR="004F143C" w:rsidRPr="00472F92">
        <w:rPr>
          <w:rFonts w:cs="Arial"/>
          <w:sz w:val="24"/>
          <w:szCs w:val="24"/>
        </w:rPr>
        <w:t xml:space="preserve"> - if </w:t>
      </w:r>
      <w:r w:rsidR="004F143C" w:rsidRPr="00472F92">
        <w:rPr>
          <w:rFonts w:cs="Arial"/>
          <w:bCs/>
          <w:sz w:val="24"/>
          <w:szCs w:val="24"/>
        </w:rPr>
        <w:t>audible &amp; free of distortion</w:t>
      </w:r>
      <w:r w:rsidR="004F143C" w:rsidRPr="00472F92">
        <w:rPr>
          <w:rFonts w:cs="Arial"/>
          <w:sz w:val="24"/>
          <w:szCs w:val="24"/>
        </w:rPr>
        <w:t>.</w:t>
      </w:r>
    </w:p>
    <w:p w:rsidR="00BD57DE"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 xml:space="preserve">Speech should be </w:t>
      </w:r>
      <w:r w:rsidRPr="00472F92">
        <w:rPr>
          <w:rFonts w:cs="Arial"/>
          <w:bCs/>
          <w:sz w:val="24"/>
          <w:szCs w:val="24"/>
        </w:rPr>
        <w:t>loud</w:t>
      </w:r>
      <w:r w:rsidRPr="00472F92">
        <w:rPr>
          <w:rFonts w:cs="Arial"/>
          <w:sz w:val="24"/>
          <w:szCs w:val="24"/>
        </w:rPr>
        <w:t xml:space="preserve"> enough to carry to all the listeners. Judge the acoustics of the room.</w:t>
      </w:r>
    </w:p>
    <w:p w:rsidR="004F143C" w:rsidRPr="00472F92" w:rsidRDefault="004F143C" w:rsidP="00F518E7">
      <w:pPr>
        <w:pStyle w:val="ListParagraph"/>
        <w:numPr>
          <w:ilvl w:val="0"/>
          <w:numId w:val="57"/>
        </w:numPr>
        <w:tabs>
          <w:tab w:val="left" w:pos="5230"/>
        </w:tabs>
        <w:ind w:left="3050"/>
        <w:jc w:val="both"/>
        <w:rPr>
          <w:rFonts w:cs="Arial"/>
          <w:sz w:val="24"/>
          <w:szCs w:val="24"/>
        </w:rPr>
      </w:pPr>
      <w:r w:rsidRPr="00472F92">
        <w:rPr>
          <w:rFonts w:cs="Arial"/>
          <w:sz w:val="24"/>
          <w:szCs w:val="24"/>
        </w:rPr>
        <w:t xml:space="preserve">Voice </w:t>
      </w:r>
      <w:r w:rsidRPr="00472F92">
        <w:rPr>
          <w:rFonts w:cs="Arial"/>
          <w:bCs/>
          <w:sz w:val="24"/>
          <w:szCs w:val="24"/>
        </w:rPr>
        <w:t>Clarity</w:t>
      </w:r>
      <w:r w:rsidRPr="00472F92">
        <w:rPr>
          <w:rFonts w:cs="Arial"/>
          <w:sz w:val="24"/>
          <w:szCs w:val="24"/>
        </w:rPr>
        <w:t xml:space="preserve"> can be mastered with regular practice.</w:t>
      </w:r>
    </w:p>
    <w:p w:rsidR="00BD57DE" w:rsidRPr="00472F92" w:rsidRDefault="00BD57DE" w:rsidP="00F518E7">
      <w:pPr>
        <w:pStyle w:val="ListParagraph"/>
        <w:numPr>
          <w:ilvl w:val="1"/>
          <w:numId w:val="57"/>
        </w:numPr>
        <w:tabs>
          <w:tab w:val="left" w:pos="5230"/>
        </w:tabs>
        <w:spacing w:after="0"/>
        <w:jc w:val="both"/>
        <w:rPr>
          <w:rFonts w:cs="Arial"/>
          <w:sz w:val="24"/>
          <w:szCs w:val="24"/>
        </w:rPr>
      </w:pPr>
      <w:r w:rsidRPr="00472F92">
        <w:rPr>
          <w:rFonts w:cs="Arial"/>
          <w:b/>
          <w:sz w:val="24"/>
          <w:szCs w:val="24"/>
        </w:rPr>
        <w:t>Punctuation</w:t>
      </w:r>
      <w:r w:rsidR="004F143C" w:rsidRPr="00472F92">
        <w:rPr>
          <w:rFonts w:cs="Arial"/>
          <w:sz w:val="24"/>
          <w:szCs w:val="24"/>
        </w:rPr>
        <w:t xml:space="preserve"> - </w:t>
      </w:r>
      <w:r w:rsidR="004F143C" w:rsidRPr="00472F92">
        <w:rPr>
          <w:rFonts w:cs="Arial"/>
          <w:bCs/>
          <w:sz w:val="24"/>
          <w:szCs w:val="24"/>
        </w:rPr>
        <w:t>utterance of speech</w:t>
      </w:r>
      <w:r w:rsidR="004F143C" w:rsidRPr="00472F92">
        <w:rPr>
          <w:rFonts w:cs="Arial"/>
          <w:sz w:val="24"/>
          <w:szCs w:val="24"/>
        </w:rPr>
        <w:t>.</w:t>
      </w:r>
    </w:p>
    <w:p w:rsidR="00BD57DE"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 xml:space="preserve">Always remember that English is not </w:t>
      </w:r>
      <w:r w:rsidRPr="00472F92">
        <w:rPr>
          <w:rFonts w:cs="Arial"/>
          <w:bCs/>
          <w:sz w:val="24"/>
          <w:szCs w:val="24"/>
        </w:rPr>
        <w:t>"phonetic".</w:t>
      </w:r>
      <w:r w:rsidRPr="00472F92">
        <w:rPr>
          <w:rFonts w:cs="Arial"/>
          <w:sz w:val="24"/>
          <w:szCs w:val="24"/>
        </w:rPr>
        <w:t xml:space="preserve"> That means that we do not always say a word the same way that we spell it. </w:t>
      </w:r>
    </w:p>
    <w:p w:rsidR="004F143C" w:rsidRPr="00472F92" w:rsidRDefault="004F143C" w:rsidP="00F518E7">
      <w:pPr>
        <w:pStyle w:val="ListParagraph"/>
        <w:numPr>
          <w:ilvl w:val="0"/>
          <w:numId w:val="57"/>
        </w:numPr>
        <w:tabs>
          <w:tab w:val="left" w:pos="5230"/>
        </w:tabs>
        <w:ind w:left="3050"/>
        <w:jc w:val="both"/>
        <w:rPr>
          <w:rFonts w:cs="Arial"/>
          <w:sz w:val="24"/>
          <w:szCs w:val="24"/>
        </w:rPr>
      </w:pPr>
      <w:r w:rsidRPr="00472F92">
        <w:rPr>
          <w:rFonts w:cs="Arial"/>
          <w:sz w:val="24"/>
          <w:szCs w:val="24"/>
        </w:rPr>
        <w:t>Use a Good</w:t>
      </w:r>
      <w:r w:rsidRPr="00472F92">
        <w:rPr>
          <w:rFonts w:cs="Arial"/>
          <w:bCs/>
          <w:sz w:val="24"/>
          <w:szCs w:val="24"/>
        </w:rPr>
        <w:t xml:space="preserve"> Dictionary</w:t>
      </w:r>
      <w:r w:rsidRPr="00472F92">
        <w:rPr>
          <w:rFonts w:cs="Arial"/>
          <w:sz w:val="24"/>
          <w:szCs w:val="24"/>
        </w:rPr>
        <w:t xml:space="preserve"> or work with your </w:t>
      </w:r>
      <w:r w:rsidRPr="00472F92">
        <w:rPr>
          <w:rFonts w:cs="Arial"/>
          <w:bCs/>
          <w:sz w:val="24"/>
          <w:szCs w:val="24"/>
        </w:rPr>
        <w:t>Trainer</w:t>
      </w:r>
      <w:r w:rsidRPr="00472F92">
        <w:rPr>
          <w:rFonts w:cs="Arial"/>
          <w:sz w:val="24"/>
          <w:szCs w:val="24"/>
        </w:rPr>
        <w:t xml:space="preserve"> to correct </w:t>
      </w:r>
      <w:r w:rsidRPr="00472F92">
        <w:rPr>
          <w:rFonts w:cs="Arial"/>
          <w:bCs/>
          <w:sz w:val="24"/>
          <w:szCs w:val="24"/>
        </w:rPr>
        <w:t>pronunciation.</w:t>
      </w:r>
    </w:p>
    <w:p w:rsidR="00BD57DE" w:rsidRPr="00472F92" w:rsidRDefault="004F143C" w:rsidP="00F518E7">
      <w:pPr>
        <w:pStyle w:val="ListParagraph"/>
        <w:numPr>
          <w:ilvl w:val="1"/>
          <w:numId w:val="57"/>
        </w:numPr>
        <w:tabs>
          <w:tab w:val="left" w:pos="5230"/>
        </w:tabs>
        <w:spacing w:after="0"/>
        <w:jc w:val="both"/>
        <w:rPr>
          <w:rFonts w:cs="Arial"/>
          <w:sz w:val="24"/>
          <w:szCs w:val="24"/>
        </w:rPr>
      </w:pPr>
      <w:r w:rsidRPr="00472F92">
        <w:rPr>
          <w:rFonts w:cs="Arial"/>
          <w:b/>
          <w:bCs/>
          <w:sz w:val="24"/>
          <w:szCs w:val="24"/>
        </w:rPr>
        <w:t xml:space="preserve">Punctuation </w:t>
      </w:r>
      <w:r w:rsidRPr="00472F92">
        <w:rPr>
          <w:rFonts w:cs="Arial"/>
          <w:bCs/>
          <w:sz w:val="24"/>
          <w:szCs w:val="24"/>
        </w:rPr>
        <w:t>- use of various kinds of pauses.</w:t>
      </w:r>
    </w:p>
    <w:p w:rsidR="00BD57DE"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Pause at Full Stops</w:t>
      </w:r>
    </w:p>
    <w:p w:rsidR="00BD57DE"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Pause at Commas</w:t>
      </w:r>
    </w:p>
    <w:p w:rsidR="00BD57DE"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Pause at Semi colons</w:t>
      </w:r>
    </w:p>
    <w:p w:rsidR="004F143C" w:rsidRPr="00472F92" w:rsidRDefault="004F143C" w:rsidP="00F518E7">
      <w:pPr>
        <w:pStyle w:val="ListParagraph"/>
        <w:numPr>
          <w:ilvl w:val="0"/>
          <w:numId w:val="57"/>
        </w:numPr>
        <w:tabs>
          <w:tab w:val="left" w:pos="5230"/>
        </w:tabs>
        <w:ind w:left="3050"/>
        <w:jc w:val="both"/>
        <w:rPr>
          <w:rFonts w:cs="Arial"/>
          <w:sz w:val="24"/>
          <w:szCs w:val="24"/>
        </w:rPr>
      </w:pPr>
      <w:r w:rsidRPr="00472F92">
        <w:rPr>
          <w:rFonts w:cs="Arial"/>
          <w:sz w:val="24"/>
          <w:szCs w:val="24"/>
        </w:rPr>
        <w:t>Pause at Question marks</w:t>
      </w:r>
    </w:p>
    <w:p w:rsidR="00BD57DE" w:rsidRPr="00472F92" w:rsidRDefault="004F143C" w:rsidP="00F518E7">
      <w:pPr>
        <w:pStyle w:val="ListParagraph"/>
        <w:numPr>
          <w:ilvl w:val="1"/>
          <w:numId w:val="57"/>
        </w:numPr>
        <w:tabs>
          <w:tab w:val="left" w:pos="5230"/>
        </w:tabs>
        <w:spacing w:after="0"/>
        <w:jc w:val="both"/>
        <w:rPr>
          <w:rFonts w:cs="Arial"/>
          <w:sz w:val="24"/>
          <w:szCs w:val="24"/>
        </w:rPr>
      </w:pPr>
      <w:r w:rsidRPr="00472F92">
        <w:rPr>
          <w:rFonts w:cs="Arial"/>
          <w:b/>
          <w:bCs/>
          <w:sz w:val="24"/>
          <w:szCs w:val="24"/>
        </w:rPr>
        <w:t xml:space="preserve">Familiarity - </w:t>
      </w:r>
      <w:r w:rsidRPr="00472F92">
        <w:rPr>
          <w:rFonts w:cs="Arial"/>
          <w:bCs/>
          <w:sz w:val="24"/>
          <w:szCs w:val="24"/>
        </w:rPr>
        <w:t>acquaintance with words used.</w:t>
      </w:r>
    </w:p>
    <w:p w:rsidR="00BD57DE"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Learning new words…</w:t>
      </w:r>
    </w:p>
    <w:p w:rsidR="00BD57DE"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Using known words in new contexts…</w:t>
      </w:r>
    </w:p>
    <w:p w:rsidR="004F143C" w:rsidRPr="00472F92" w:rsidRDefault="004F143C" w:rsidP="00F518E7">
      <w:pPr>
        <w:pStyle w:val="ListParagraph"/>
        <w:numPr>
          <w:ilvl w:val="0"/>
          <w:numId w:val="57"/>
        </w:numPr>
        <w:tabs>
          <w:tab w:val="left" w:pos="5230"/>
        </w:tabs>
        <w:ind w:left="3050"/>
        <w:jc w:val="both"/>
        <w:rPr>
          <w:rFonts w:cs="Arial"/>
          <w:sz w:val="24"/>
          <w:szCs w:val="24"/>
        </w:rPr>
      </w:pPr>
      <w:r w:rsidRPr="00472F92">
        <w:rPr>
          <w:rFonts w:cs="Arial"/>
          <w:sz w:val="24"/>
          <w:szCs w:val="24"/>
        </w:rPr>
        <w:t>Understanding contexts and situations before</w:t>
      </w:r>
      <w:r w:rsidR="0097679E" w:rsidRPr="00472F92">
        <w:rPr>
          <w:rFonts w:cs="Arial"/>
          <w:sz w:val="24"/>
          <w:szCs w:val="24"/>
        </w:rPr>
        <w:t xml:space="preserve"> reading again</w:t>
      </w:r>
    </w:p>
    <w:p w:rsidR="0097679E" w:rsidRPr="00472F92" w:rsidRDefault="0097679E" w:rsidP="00F518E7">
      <w:pPr>
        <w:pStyle w:val="ListParagraph"/>
        <w:numPr>
          <w:ilvl w:val="1"/>
          <w:numId w:val="57"/>
        </w:numPr>
        <w:tabs>
          <w:tab w:val="left" w:pos="5230"/>
        </w:tabs>
        <w:spacing w:after="0"/>
        <w:jc w:val="both"/>
        <w:rPr>
          <w:rFonts w:cs="Arial"/>
          <w:sz w:val="24"/>
          <w:szCs w:val="24"/>
        </w:rPr>
      </w:pPr>
      <w:r w:rsidRPr="00472F92">
        <w:rPr>
          <w:rFonts w:cs="Arial"/>
          <w:b/>
          <w:bCs/>
          <w:sz w:val="24"/>
          <w:szCs w:val="24"/>
        </w:rPr>
        <w:t xml:space="preserve">Fluency - </w:t>
      </w:r>
      <w:r w:rsidRPr="00472F92">
        <w:rPr>
          <w:rFonts w:cs="Arial"/>
          <w:bCs/>
          <w:sz w:val="24"/>
          <w:szCs w:val="24"/>
        </w:rPr>
        <w:t>Able to express easily.</w:t>
      </w:r>
    </w:p>
    <w:p w:rsidR="00BD57DE" w:rsidRPr="00472F92" w:rsidRDefault="00BD57D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Developing Fluency is a matter of having all the other parameters in place.</w:t>
      </w:r>
    </w:p>
    <w:p w:rsidR="0097679E" w:rsidRPr="00472F92" w:rsidRDefault="0097679E" w:rsidP="00F518E7">
      <w:pPr>
        <w:pStyle w:val="ListParagraph"/>
        <w:numPr>
          <w:ilvl w:val="0"/>
          <w:numId w:val="57"/>
        </w:numPr>
        <w:tabs>
          <w:tab w:val="left" w:pos="5230"/>
        </w:tabs>
        <w:ind w:left="3050"/>
        <w:jc w:val="both"/>
        <w:rPr>
          <w:rFonts w:cs="Arial"/>
          <w:sz w:val="24"/>
          <w:szCs w:val="24"/>
        </w:rPr>
      </w:pPr>
      <w:r w:rsidRPr="00472F92">
        <w:rPr>
          <w:rFonts w:cs="Arial"/>
          <w:sz w:val="24"/>
          <w:szCs w:val="24"/>
        </w:rPr>
        <w:t>Fluency indicates that a comfortable working ability with the language has been established.</w:t>
      </w:r>
    </w:p>
    <w:p w:rsidR="00BD57DE" w:rsidRPr="00472F92" w:rsidRDefault="0097679E" w:rsidP="00F518E7">
      <w:pPr>
        <w:pStyle w:val="ListParagraph"/>
        <w:numPr>
          <w:ilvl w:val="1"/>
          <w:numId w:val="57"/>
        </w:numPr>
        <w:tabs>
          <w:tab w:val="left" w:pos="5230"/>
        </w:tabs>
        <w:spacing w:after="0"/>
        <w:jc w:val="both"/>
        <w:rPr>
          <w:rFonts w:cs="Arial"/>
          <w:sz w:val="24"/>
          <w:szCs w:val="24"/>
        </w:rPr>
      </w:pPr>
      <w:r w:rsidRPr="00472F92">
        <w:rPr>
          <w:rFonts w:cs="Arial"/>
          <w:b/>
          <w:bCs/>
          <w:sz w:val="24"/>
          <w:szCs w:val="24"/>
        </w:rPr>
        <w:t xml:space="preserve">Expression - </w:t>
      </w:r>
      <w:r w:rsidRPr="00472F92">
        <w:rPr>
          <w:rFonts w:cs="Arial"/>
          <w:bCs/>
          <w:sz w:val="24"/>
          <w:szCs w:val="24"/>
        </w:rPr>
        <w:t>Transforming of ideas into words and also the outward manifestation of a mood or a disposition by way of words.</w:t>
      </w:r>
    </w:p>
    <w:p w:rsidR="0097679E" w:rsidRPr="00472F92" w:rsidRDefault="0097679E" w:rsidP="00F518E7">
      <w:pPr>
        <w:pStyle w:val="ListParagraph"/>
        <w:numPr>
          <w:ilvl w:val="0"/>
          <w:numId w:val="57"/>
        </w:numPr>
        <w:tabs>
          <w:tab w:val="left" w:pos="5230"/>
        </w:tabs>
        <w:ind w:left="3050"/>
        <w:jc w:val="both"/>
        <w:rPr>
          <w:rFonts w:cs="Arial"/>
          <w:sz w:val="24"/>
          <w:szCs w:val="24"/>
        </w:rPr>
      </w:pPr>
      <w:r w:rsidRPr="00472F92">
        <w:rPr>
          <w:rFonts w:cs="Arial"/>
          <w:bCs/>
          <w:sz w:val="24"/>
          <w:szCs w:val="24"/>
        </w:rPr>
        <w:t>Expression</w:t>
      </w:r>
      <w:r w:rsidRPr="00472F92">
        <w:rPr>
          <w:rFonts w:cs="Arial"/>
          <w:sz w:val="24"/>
          <w:szCs w:val="24"/>
        </w:rPr>
        <w:t xml:space="preserve"> of different feelings with words, word stress, tone, pitch and inflection.</w:t>
      </w:r>
    </w:p>
    <w:p w:rsidR="0097679E" w:rsidRPr="00472F92" w:rsidRDefault="0097679E" w:rsidP="0097679E">
      <w:pPr>
        <w:tabs>
          <w:tab w:val="left" w:pos="5230"/>
        </w:tabs>
        <w:spacing w:after="0"/>
        <w:rPr>
          <w:rFonts w:cs="Arial"/>
          <w:b/>
          <w:bCs/>
          <w:sz w:val="24"/>
          <w:szCs w:val="24"/>
          <w:lang w:val="tr-TR"/>
        </w:rPr>
      </w:pPr>
    </w:p>
    <w:p w:rsidR="0097679E" w:rsidRPr="00472F92" w:rsidRDefault="0097679E" w:rsidP="0097679E">
      <w:pPr>
        <w:tabs>
          <w:tab w:val="left" w:pos="5230"/>
        </w:tabs>
        <w:spacing w:after="0"/>
        <w:rPr>
          <w:rFonts w:cs="Arial"/>
          <w:b/>
          <w:bCs/>
          <w:sz w:val="24"/>
          <w:szCs w:val="24"/>
          <w:lang w:val="tr-TR"/>
        </w:rPr>
      </w:pPr>
    </w:p>
    <w:p w:rsidR="00BD57DE" w:rsidRPr="00472F92" w:rsidRDefault="00BD57DE" w:rsidP="00A459BF">
      <w:pPr>
        <w:tabs>
          <w:tab w:val="left" w:pos="5230"/>
        </w:tabs>
        <w:spacing w:after="0"/>
        <w:jc w:val="both"/>
        <w:rPr>
          <w:rFonts w:cs="Arial"/>
          <w:sz w:val="24"/>
          <w:szCs w:val="24"/>
        </w:rPr>
      </w:pPr>
      <w:r w:rsidRPr="00472F92">
        <w:rPr>
          <w:rFonts w:cs="Arial"/>
          <w:b/>
          <w:bCs/>
          <w:sz w:val="24"/>
          <w:szCs w:val="24"/>
          <w:lang w:val="tr-TR"/>
        </w:rPr>
        <w:lastRenderedPageBreak/>
        <w:t>Nonverbal Communication</w:t>
      </w:r>
      <w:r w:rsidR="0097679E" w:rsidRPr="00472F92">
        <w:rPr>
          <w:rFonts w:cs="Arial"/>
          <w:b/>
          <w:bCs/>
          <w:sz w:val="24"/>
          <w:szCs w:val="24"/>
          <w:lang w:val="tr-TR"/>
        </w:rPr>
        <w:t>:</w:t>
      </w:r>
    </w:p>
    <w:p w:rsidR="00525048" w:rsidRPr="00472F92" w:rsidRDefault="00525048" w:rsidP="00A459BF">
      <w:pPr>
        <w:tabs>
          <w:tab w:val="left" w:pos="5230"/>
        </w:tabs>
        <w:spacing w:after="0"/>
        <w:jc w:val="both"/>
        <w:rPr>
          <w:rFonts w:cs="Arial"/>
          <w:sz w:val="24"/>
          <w:szCs w:val="24"/>
        </w:rPr>
      </w:pPr>
      <w:r w:rsidRPr="00472F92">
        <w:rPr>
          <w:rFonts w:cs="Arial"/>
          <w:sz w:val="24"/>
          <w:szCs w:val="24"/>
          <w:lang w:val="tr-TR"/>
        </w:rPr>
        <w:t>Is it possible to communicate without words?</w:t>
      </w:r>
      <w:r w:rsidR="00DB55E0" w:rsidRPr="00472F92">
        <w:rPr>
          <w:rFonts w:cs="Arial"/>
          <w:sz w:val="24"/>
          <w:szCs w:val="24"/>
          <w:lang w:val="tr-TR"/>
        </w:rPr>
        <w:t xml:space="preserve">. </w:t>
      </w:r>
      <w:r w:rsidRPr="00472F92">
        <w:rPr>
          <w:rFonts w:cs="Arial"/>
          <w:sz w:val="24"/>
          <w:szCs w:val="24"/>
          <w:lang w:val="tr-TR"/>
        </w:rPr>
        <w:t>Studies show that over half of your message is carried  through nonverbal elements:</w:t>
      </w:r>
    </w:p>
    <w:p w:rsidR="00BD57DE" w:rsidRPr="00472F92" w:rsidRDefault="00BD57DE" w:rsidP="00F518E7">
      <w:pPr>
        <w:numPr>
          <w:ilvl w:val="0"/>
          <w:numId w:val="51"/>
        </w:numPr>
        <w:tabs>
          <w:tab w:val="left" w:pos="5230"/>
        </w:tabs>
        <w:spacing w:after="0"/>
        <w:jc w:val="both"/>
        <w:rPr>
          <w:rFonts w:cs="Arial"/>
          <w:sz w:val="24"/>
          <w:szCs w:val="24"/>
        </w:rPr>
      </w:pPr>
      <w:r w:rsidRPr="00472F92">
        <w:rPr>
          <w:rFonts w:cs="Arial"/>
          <w:sz w:val="24"/>
          <w:szCs w:val="24"/>
          <w:lang w:val="tr-TR"/>
        </w:rPr>
        <w:t>Your appearance</w:t>
      </w:r>
    </w:p>
    <w:p w:rsidR="00BD57DE" w:rsidRPr="00472F92" w:rsidRDefault="00BD57DE" w:rsidP="00F518E7">
      <w:pPr>
        <w:numPr>
          <w:ilvl w:val="0"/>
          <w:numId w:val="51"/>
        </w:numPr>
        <w:tabs>
          <w:tab w:val="left" w:pos="5230"/>
        </w:tabs>
        <w:spacing w:after="0"/>
        <w:jc w:val="both"/>
        <w:rPr>
          <w:rFonts w:cs="Arial"/>
          <w:sz w:val="24"/>
          <w:szCs w:val="24"/>
        </w:rPr>
      </w:pPr>
      <w:r w:rsidRPr="00472F92">
        <w:rPr>
          <w:rFonts w:cs="Arial"/>
          <w:sz w:val="24"/>
          <w:szCs w:val="24"/>
          <w:lang w:val="tr-TR"/>
        </w:rPr>
        <w:t>Your body language</w:t>
      </w:r>
    </w:p>
    <w:p w:rsidR="00BD57DE" w:rsidRPr="00472F92" w:rsidRDefault="00BD57DE" w:rsidP="00F518E7">
      <w:pPr>
        <w:numPr>
          <w:ilvl w:val="0"/>
          <w:numId w:val="51"/>
        </w:numPr>
        <w:tabs>
          <w:tab w:val="left" w:pos="5230"/>
        </w:tabs>
        <w:spacing w:after="0"/>
        <w:jc w:val="both"/>
        <w:rPr>
          <w:rFonts w:cs="Arial"/>
          <w:sz w:val="24"/>
          <w:szCs w:val="24"/>
        </w:rPr>
      </w:pPr>
      <w:r w:rsidRPr="00472F92">
        <w:rPr>
          <w:rFonts w:cs="Arial"/>
          <w:sz w:val="24"/>
          <w:szCs w:val="24"/>
          <w:lang w:val="tr-TR"/>
        </w:rPr>
        <w:t xml:space="preserve">The tone and </w:t>
      </w:r>
    </w:p>
    <w:p w:rsidR="00BD57DE" w:rsidRPr="00472F92" w:rsidRDefault="00BD57DE" w:rsidP="00F518E7">
      <w:pPr>
        <w:numPr>
          <w:ilvl w:val="0"/>
          <w:numId w:val="51"/>
        </w:numPr>
        <w:tabs>
          <w:tab w:val="left" w:pos="5230"/>
        </w:tabs>
        <w:spacing w:after="0"/>
        <w:jc w:val="both"/>
        <w:rPr>
          <w:rFonts w:cs="Arial"/>
          <w:sz w:val="24"/>
          <w:szCs w:val="24"/>
        </w:rPr>
      </w:pPr>
      <w:r w:rsidRPr="00472F92">
        <w:rPr>
          <w:rFonts w:cs="Arial"/>
          <w:sz w:val="24"/>
          <w:szCs w:val="24"/>
          <w:lang w:val="tr-TR"/>
        </w:rPr>
        <w:t>the pace of your voice</w:t>
      </w:r>
    </w:p>
    <w:p w:rsidR="00A459BF" w:rsidRPr="00472F92" w:rsidRDefault="00A459BF" w:rsidP="00A459BF">
      <w:pPr>
        <w:tabs>
          <w:tab w:val="left" w:pos="5230"/>
        </w:tabs>
        <w:spacing w:after="0"/>
        <w:rPr>
          <w:rFonts w:cs="Arial"/>
          <w:b/>
          <w:bCs/>
          <w:sz w:val="24"/>
          <w:szCs w:val="24"/>
        </w:rPr>
      </w:pPr>
    </w:p>
    <w:p w:rsidR="00BD57DE" w:rsidRPr="00472F92" w:rsidRDefault="00BD57DE" w:rsidP="00A459BF">
      <w:pPr>
        <w:tabs>
          <w:tab w:val="left" w:pos="5230"/>
        </w:tabs>
        <w:spacing w:after="0"/>
        <w:jc w:val="both"/>
        <w:rPr>
          <w:rFonts w:cs="Arial"/>
          <w:sz w:val="24"/>
          <w:szCs w:val="24"/>
        </w:rPr>
      </w:pPr>
      <w:r w:rsidRPr="00472F92">
        <w:rPr>
          <w:rFonts w:cs="Arial"/>
          <w:b/>
          <w:bCs/>
          <w:sz w:val="24"/>
          <w:szCs w:val="24"/>
        </w:rPr>
        <w:t>First Impression</w:t>
      </w:r>
      <w:r w:rsidR="00A459BF" w:rsidRPr="00472F92">
        <w:rPr>
          <w:rFonts w:cs="Arial"/>
          <w:b/>
          <w:bCs/>
          <w:sz w:val="24"/>
          <w:szCs w:val="24"/>
          <w:lang w:val="tr-TR"/>
        </w:rPr>
        <w:t>:</w:t>
      </w:r>
    </w:p>
    <w:p w:rsidR="00525048" w:rsidRPr="00472F92" w:rsidRDefault="00525048" w:rsidP="00A459BF">
      <w:pPr>
        <w:tabs>
          <w:tab w:val="left" w:pos="5230"/>
        </w:tabs>
        <w:spacing w:after="0"/>
        <w:jc w:val="both"/>
        <w:rPr>
          <w:rFonts w:cs="Arial"/>
          <w:sz w:val="24"/>
          <w:szCs w:val="24"/>
        </w:rPr>
      </w:pPr>
      <w:r w:rsidRPr="00472F92">
        <w:rPr>
          <w:rFonts w:cs="Arial"/>
          <w:sz w:val="24"/>
          <w:szCs w:val="24"/>
          <w:lang w:val="tr-TR"/>
        </w:rPr>
        <w:t>We know the importance of “first impression”</w:t>
      </w:r>
      <w:r w:rsidR="00A459BF" w:rsidRPr="00472F92">
        <w:rPr>
          <w:rFonts w:cs="Arial"/>
          <w:sz w:val="24"/>
          <w:szCs w:val="24"/>
          <w:lang w:val="tr-TR"/>
        </w:rPr>
        <w:t xml:space="preserve"> </w:t>
      </w:r>
      <w:r w:rsidRPr="00472F92">
        <w:rPr>
          <w:rFonts w:cs="Arial"/>
          <w:sz w:val="24"/>
          <w:szCs w:val="24"/>
          <w:lang w:val="tr-TR"/>
        </w:rPr>
        <w:t>But first impressions happen everytime we initiate the communication</w:t>
      </w:r>
    </w:p>
    <w:p w:rsidR="00525048" w:rsidRPr="00472F92" w:rsidRDefault="00525048" w:rsidP="00A459BF">
      <w:pPr>
        <w:tabs>
          <w:tab w:val="left" w:pos="5230"/>
        </w:tabs>
        <w:spacing w:after="0"/>
        <w:jc w:val="both"/>
        <w:rPr>
          <w:rFonts w:cs="Arial"/>
          <w:sz w:val="24"/>
          <w:szCs w:val="24"/>
        </w:rPr>
      </w:pPr>
      <w:r w:rsidRPr="00472F92">
        <w:rPr>
          <w:rFonts w:cs="Arial"/>
          <w:sz w:val="24"/>
          <w:szCs w:val="24"/>
          <w:lang w:val="tr-TR"/>
        </w:rPr>
        <w:t>Before someone processes our verbal messages,</w:t>
      </w:r>
    </w:p>
    <w:p w:rsidR="00BD57DE" w:rsidRPr="00472F92" w:rsidRDefault="00BD57DE" w:rsidP="00F518E7">
      <w:pPr>
        <w:numPr>
          <w:ilvl w:val="0"/>
          <w:numId w:val="52"/>
        </w:numPr>
        <w:tabs>
          <w:tab w:val="left" w:pos="5230"/>
        </w:tabs>
        <w:spacing w:after="0"/>
        <w:jc w:val="both"/>
        <w:rPr>
          <w:rFonts w:cs="Arial"/>
          <w:sz w:val="24"/>
          <w:szCs w:val="24"/>
        </w:rPr>
      </w:pPr>
      <w:r w:rsidRPr="00472F92">
        <w:rPr>
          <w:rFonts w:cs="Arial"/>
          <w:sz w:val="24"/>
          <w:szCs w:val="24"/>
          <w:lang w:val="tr-TR"/>
        </w:rPr>
        <w:t>She has taken in our appearance</w:t>
      </w:r>
    </w:p>
    <w:p w:rsidR="00BD57DE" w:rsidRPr="00472F92" w:rsidRDefault="00BD57DE" w:rsidP="00F518E7">
      <w:pPr>
        <w:numPr>
          <w:ilvl w:val="0"/>
          <w:numId w:val="52"/>
        </w:numPr>
        <w:tabs>
          <w:tab w:val="left" w:pos="5230"/>
        </w:tabs>
        <w:spacing w:after="0"/>
        <w:jc w:val="both"/>
        <w:rPr>
          <w:rFonts w:cs="Arial"/>
          <w:sz w:val="24"/>
          <w:szCs w:val="24"/>
        </w:rPr>
      </w:pPr>
      <w:r w:rsidRPr="00472F92">
        <w:rPr>
          <w:rFonts w:cs="Arial"/>
          <w:sz w:val="24"/>
          <w:szCs w:val="24"/>
          <w:lang w:val="tr-TR"/>
        </w:rPr>
        <w:t>Registered our enthusiasm and sincerety</w:t>
      </w:r>
    </w:p>
    <w:p w:rsidR="00BD57DE" w:rsidRPr="00472F92" w:rsidRDefault="00BD57DE" w:rsidP="00F518E7">
      <w:pPr>
        <w:numPr>
          <w:ilvl w:val="0"/>
          <w:numId w:val="52"/>
        </w:numPr>
        <w:tabs>
          <w:tab w:val="left" w:pos="5230"/>
        </w:tabs>
        <w:spacing w:after="0"/>
        <w:jc w:val="both"/>
        <w:rPr>
          <w:rFonts w:cs="Arial"/>
          <w:sz w:val="24"/>
          <w:szCs w:val="24"/>
        </w:rPr>
      </w:pPr>
      <w:r w:rsidRPr="00472F92">
        <w:rPr>
          <w:rFonts w:cs="Arial"/>
          <w:sz w:val="24"/>
          <w:szCs w:val="24"/>
          <w:lang w:val="tr-TR"/>
        </w:rPr>
        <w:t>Noted our tone of voice and processed all into nonverbal message</w:t>
      </w:r>
    </w:p>
    <w:p w:rsidR="00A459BF" w:rsidRPr="00472F92" w:rsidRDefault="00A459BF" w:rsidP="00A459BF">
      <w:pPr>
        <w:tabs>
          <w:tab w:val="left" w:pos="5230"/>
        </w:tabs>
        <w:spacing w:after="0"/>
        <w:jc w:val="both"/>
        <w:rPr>
          <w:rFonts w:cs="Arial"/>
          <w:b/>
          <w:bCs/>
          <w:sz w:val="24"/>
          <w:szCs w:val="24"/>
          <w:lang w:val="tr-TR"/>
        </w:rPr>
      </w:pPr>
    </w:p>
    <w:p w:rsidR="00BD57DE" w:rsidRPr="00472F92" w:rsidRDefault="00BD57DE" w:rsidP="00A459BF">
      <w:pPr>
        <w:tabs>
          <w:tab w:val="left" w:pos="5230"/>
        </w:tabs>
        <w:spacing w:after="0"/>
        <w:jc w:val="both"/>
        <w:rPr>
          <w:rFonts w:cs="Arial"/>
          <w:sz w:val="24"/>
          <w:szCs w:val="24"/>
        </w:rPr>
      </w:pPr>
      <w:r w:rsidRPr="00472F92">
        <w:rPr>
          <w:rFonts w:cs="Arial"/>
          <w:b/>
          <w:bCs/>
          <w:sz w:val="24"/>
          <w:szCs w:val="24"/>
          <w:lang w:val="tr-TR"/>
        </w:rPr>
        <w:t>Projecting a Powerful Image</w:t>
      </w:r>
      <w:r w:rsidR="00A459BF" w:rsidRPr="00472F92">
        <w:rPr>
          <w:rFonts w:cs="Arial"/>
          <w:sz w:val="24"/>
          <w:szCs w:val="24"/>
          <w:lang w:val="tr-TR"/>
        </w:rPr>
        <w:t>:</w:t>
      </w:r>
    </w:p>
    <w:p w:rsidR="00525048" w:rsidRPr="00472F92" w:rsidRDefault="00525048" w:rsidP="00F518E7">
      <w:pPr>
        <w:pStyle w:val="ListParagraph"/>
        <w:numPr>
          <w:ilvl w:val="0"/>
          <w:numId w:val="57"/>
        </w:numPr>
        <w:tabs>
          <w:tab w:val="left" w:pos="5230"/>
        </w:tabs>
        <w:spacing w:after="0"/>
        <w:jc w:val="both"/>
        <w:rPr>
          <w:rFonts w:cs="Arial"/>
          <w:sz w:val="24"/>
          <w:szCs w:val="24"/>
        </w:rPr>
      </w:pPr>
      <w:r w:rsidRPr="00472F92">
        <w:rPr>
          <w:rFonts w:cs="Arial"/>
          <w:sz w:val="24"/>
          <w:szCs w:val="24"/>
          <w:lang w:val="tr-TR"/>
        </w:rPr>
        <w:t>How would you like to sound?</w:t>
      </w:r>
    </w:p>
    <w:p w:rsidR="00525048" w:rsidRPr="00472F92" w:rsidRDefault="00525048" w:rsidP="00F518E7">
      <w:pPr>
        <w:pStyle w:val="ListParagraph"/>
        <w:numPr>
          <w:ilvl w:val="0"/>
          <w:numId w:val="57"/>
        </w:numPr>
        <w:tabs>
          <w:tab w:val="left" w:pos="5230"/>
        </w:tabs>
        <w:spacing w:after="0"/>
        <w:jc w:val="both"/>
        <w:rPr>
          <w:rFonts w:cs="Arial"/>
          <w:sz w:val="24"/>
          <w:szCs w:val="24"/>
          <w:lang w:val="tr-TR"/>
        </w:rPr>
      </w:pPr>
      <w:r w:rsidRPr="00472F92">
        <w:rPr>
          <w:rFonts w:cs="Arial"/>
          <w:sz w:val="24"/>
          <w:szCs w:val="24"/>
          <w:lang w:val="tr-TR"/>
        </w:rPr>
        <w:t>How would you like to look?</w:t>
      </w:r>
    </w:p>
    <w:p w:rsidR="00525048" w:rsidRPr="00472F92" w:rsidRDefault="00525048" w:rsidP="00F518E7">
      <w:pPr>
        <w:pStyle w:val="ListParagraph"/>
        <w:numPr>
          <w:ilvl w:val="0"/>
          <w:numId w:val="57"/>
        </w:numPr>
        <w:tabs>
          <w:tab w:val="left" w:pos="5230"/>
        </w:tabs>
        <w:spacing w:after="0"/>
        <w:jc w:val="both"/>
        <w:rPr>
          <w:rFonts w:cs="Arial"/>
          <w:sz w:val="24"/>
          <w:szCs w:val="24"/>
        </w:rPr>
      </w:pPr>
      <w:r w:rsidRPr="00472F92">
        <w:rPr>
          <w:rFonts w:cs="Arial"/>
          <w:sz w:val="24"/>
          <w:szCs w:val="24"/>
          <w:lang w:val="tr-TR"/>
        </w:rPr>
        <w:t>How did you look &amp;sound ?</w:t>
      </w:r>
    </w:p>
    <w:p w:rsidR="00525048" w:rsidRPr="00472F92" w:rsidRDefault="00525048" w:rsidP="00A459BF">
      <w:pPr>
        <w:tabs>
          <w:tab w:val="left" w:pos="5230"/>
        </w:tabs>
        <w:spacing w:after="0"/>
        <w:jc w:val="both"/>
        <w:rPr>
          <w:rFonts w:cs="Arial"/>
          <w:sz w:val="24"/>
          <w:szCs w:val="24"/>
        </w:rPr>
      </w:pPr>
      <w:r w:rsidRPr="00472F92">
        <w:rPr>
          <w:rFonts w:cs="Arial"/>
          <w:sz w:val="24"/>
          <w:szCs w:val="24"/>
          <w:lang w:val="tr-TR"/>
        </w:rPr>
        <w:t>The name of the difference is the “image gap”</w:t>
      </w:r>
      <w:r w:rsidR="00A459BF" w:rsidRPr="00472F92">
        <w:rPr>
          <w:rFonts w:cs="Arial"/>
          <w:sz w:val="24"/>
          <w:szCs w:val="24"/>
          <w:lang w:val="tr-TR"/>
        </w:rPr>
        <w:t xml:space="preserve">. </w:t>
      </w:r>
      <w:r w:rsidRPr="00472F92">
        <w:rPr>
          <w:rFonts w:cs="Arial"/>
          <w:sz w:val="24"/>
          <w:szCs w:val="24"/>
          <w:lang w:val="tr-TR"/>
        </w:rPr>
        <w:t xml:space="preserve">Projecting an image that is consistent with the person you want to be significantly improves your ability </w:t>
      </w:r>
      <w:r w:rsidRPr="00472F92">
        <w:rPr>
          <w:rFonts w:cs="Arial"/>
          <w:bCs/>
          <w:sz w:val="24"/>
          <w:szCs w:val="24"/>
          <w:lang w:val="tr-TR"/>
        </w:rPr>
        <w:t>to develop trust &amp;</w:t>
      </w:r>
      <w:r w:rsidR="00A459BF" w:rsidRPr="00472F92">
        <w:rPr>
          <w:rFonts w:cs="Arial"/>
          <w:bCs/>
          <w:sz w:val="24"/>
          <w:szCs w:val="24"/>
          <w:lang w:val="tr-TR"/>
        </w:rPr>
        <w:t xml:space="preserve"> </w:t>
      </w:r>
      <w:r w:rsidRPr="00472F92">
        <w:rPr>
          <w:rFonts w:cs="Arial"/>
          <w:bCs/>
          <w:sz w:val="24"/>
          <w:szCs w:val="24"/>
          <w:lang w:val="tr-TR"/>
        </w:rPr>
        <w:t>rapport</w:t>
      </w:r>
    </w:p>
    <w:p w:rsidR="00A459BF" w:rsidRPr="00472F92" w:rsidRDefault="00A459BF" w:rsidP="00A459BF">
      <w:pPr>
        <w:tabs>
          <w:tab w:val="left" w:pos="5230"/>
        </w:tabs>
        <w:spacing w:after="0"/>
        <w:jc w:val="both"/>
        <w:rPr>
          <w:rFonts w:cs="Arial"/>
          <w:b/>
          <w:bCs/>
          <w:sz w:val="24"/>
          <w:szCs w:val="24"/>
          <w:lang w:val="tr-TR"/>
        </w:rPr>
      </w:pPr>
    </w:p>
    <w:p w:rsidR="00BD57DE" w:rsidRPr="00472F92" w:rsidRDefault="00BD57DE" w:rsidP="00A459BF">
      <w:pPr>
        <w:tabs>
          <w:tab w:val="left" w:pos="5230"/>
        </w:tabs>
        <w:spacing w:after="0"/>
        <w:jc w:val="both"/>
        <w:rPr>
          <w:rFonts w:cs="Arial"/>
          <w:sz w:val="24"/>
          <w:szCs w:val="24"/>
        </w:rPr>
      </w:pPr>
      <w:r w:rsidRPr="00472F92">
        <w:rPr>
          <w:rFonts w:cs="Arial"/>
          <w:b/>
          <w:bCs/>
          <w:sz w:val="24"/>
          <w:szCs w:val="24"/>
          <w:lang w:val="tr-TR"/>
        </w:rPr>
        <w:t>First Impression</w:t>
      </w:r>
      <w:r w:rsidR="00A459BF" w:rsidRPr="00472F92">
        <w:rPr>
          <w:rFonts w:cs="Arial"/>
          <w:b/>
          <w:bCs/>
          <w:sz w:val="24"/>
          <w:szCs w:val="24"/>
          <w:lang w:val="tr-TR"/>
        </w:rPr>
        <w:t>:</w:t>
      </w:r>
    </w:p>
    <w:p w:rsidR="00525048" w:rsidRPr="00472F92" w:rsidRDefault="00525048" w:rsidP="00A459BF">
      <w:pPr>
        <w:tabs>
          <w:tab w:val="left" w:pos="5230"/>
        </w:tabs>
        <w:spacing w:after="0"/>
        <w:jc w:val="both"/>
        <w:rPr>
          <w:rFonts w:cs="Arial"/>
          <w:sz w:val="24"/>
          <w:szCs w:val="24"/>
        </w:rPr>
      </w:pPr>
      <w:r w:rsidRPr="00472F92">
        <w:rPr>
          <w:rFonts w:cs="Arial"/>
          <w:bCs/>
          <w:sz w:val="24"/>
          <w:szCs w:val="24"/>
          <w:lang w:val="tr-TR"/>
        </w:rPr>
        <w:t>First impression</w:t>
      </w:r>
      <w:r w:rsidRPr="00472F92">
        <w:rPr>
          <w:rFonts w:cs="Arial"/>
          <w:sz w:val="24"/>
          <w:szCs w:val="24"/>
          <w:lang w:val="tr-TR"/>
        </w:rPr>
        <w:t xml:space="preserve"> includes:</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Dress &amp; grooming</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Voice</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Handshake</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Eye contact</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Body posture</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Positive first impression make communications</w:t>
      </w:r>
      <w:r w:rsidRPr="00472F92">
        <w:rPr>
          <w:rFonts w:cs="Arial"/>
          <w:sz w:val="24"/>
          <w:szCs w:val="24"/>
        </w:rPr>
        <w:t xml:space="preserve"> </w:t>
      </w:r>
      <w:r w:rsidRPr="00472F92">
        <w:rPr>
          <w:rFonts w:cs="Arial"/>
          <w:sz w:val="24"/>
          <w:szCs w:val="24"/>
          <w:lang w:val="tr-TR"/>
        </w:rPr>
        <w:t>much easier and more comfortable.</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Negative first impressions can cut off a relationship before it gets started.</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Many people give up rather than trying to reverse the other people’s negative impression.</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Accent</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Monotone and weak voice</w:t>
      </w:r>
      <w:r w:rsidRPr="00472F92">
        <w:rPr>
          <w:rFonts w:cs="Arial"/>
          <w:sz w:val="24"/>
          <w:szCs w:val="24"/>
        </w:rPr>
        <w:t xml:space="preserve"> </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rPr>
        <w:t>P</w:t>
      </w:r>
      <w:r w:rsidRPr="00472F92">
        <w:rPr>
          <w:rFonts w:cs="Arial"/>
          <w:sz w:val="24"/>
          <w:szCs w:val="24"/>
          <w:lang w:val="tr-TR"/>
        </w:rPr>
        <w:t>oor vocabulary</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Cold, limp handshake</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lastRenderedPageBreak/>
        <w:t>Lower quality, with inappropriate coloures, messy dressing style, dirty shoes</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Seldom eyecontact</w:t>
      </w:r>
    </w:p>
    <w:p w:rsidR="00BD57DE" w:rsidRPr="00472F92" w:rsidRDefault="00BD57DE" w:rsidP="00F518E7">
      <w:pPr>
        <w:numPr>
          <w:ilvl w:val="0"/>
          <w:numId w:val="53"/>
        </w:numPr>
        <w:tabs>
          <w:tab w:val="left" w:pos="5230"/>
        </w:tabs>
        <w:spacing w:after="0"/>
        <w:jc w:val="both"/>
        <w:rPr>
          <w:rFonts w:cs="Arial"/>
          <w:sz w:val="24"/>
          <w:szCs w:val="24"/>
        </w:rPr>
      </w:pPr>
      <w:r w:rsidRPr="00472F92">
        <w:rPr>
          <w:rFonts w:cs="Arial"/>
          <w:sz w:val="24"/>
          <w:szCs w:val="24"/>
          <w:lang w:val="tr-TR"/>
        </w:rPr>
        <w:t>Poor posture, bad hygiene creates a barrier.</w:t>
      </w:r>
    </w:p>
    <w:p w:rsidR="00A459BF" w:rsidRPr="00472F92" w:rsidRDefault="00A459BF" w:rsidP="00A459BF">
      <w:pPr>
        <w:tabs>
          <w:tab w:val="left" w:pos="5230"/>
        </w:tabs>
        <w:spacing w:after="0"/>
        <w:rPr>
          <w:rFonts w:cs="Arial"/>
          <w:b/>
          <w:bCs/>
          <w:sz w:val="24"/>
          <w:szCs w:val="24"/>
          <w:lang w:val="tr-TR"/>
        </w:rPr>
      </w:pPr>
    </w:p>
    <w:p w:rsidR="00BD57DE" w:rsidRPr="00472F92" w:rsidRDefault="00BD57DE" w:rsidP="00A459BF">
      <w:pPr>
        <w:tabs>
          <w:tab w:val="left" w:pos="5230"/>
        </w:tabs>
        <w:spacing w:after="0"/>
        <w:rPr>
          <w:rFonts w:cs="Arial"/>
          <w:sz w:val="24"/>
          <w:szCs w:val="24"/>
        </w:rPr>
      </w:pPr>
      <w:r w:rsidRPr="00472F92">
        <w:rPr>
          <w:rFonts w:cs="Arial"/>
          <w:b/>
          <w:bCs/>
          <w:sz w:val="24"/>
          <w:szCs w:val="24"/>
          <w:lang w:val="tr-TR"/>
        </w:rPr>
        <w:t>Projecting a Powerfull Image</w:t>
      </w:r>
      <w:r w:rsidR="00A459BF" w:rsidRPr="00472F92">
        <w:rPr>
          <w:rFonts w:cs="Arial"/>
          <w:b/>
          <w:bCs/>
          <w:sz w:val="24"/>
          <w:szCs w:val="24"/>
          <w:lang w:val="tr-TR"/>
        </w:rPr>
        <w:t>:</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 xml:space="preserve">The response you receive from the world around you is a measure of your success in interpersonal relations. </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From the beginning to the end of every transaction with another person, you are on the stage.</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Every word, gesture, expression an dimpression is being seen and evaluated</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Therefore be ca</w:t>
      </w:r>
      <w:r w:rsidR="00A459BF" w:rsidRPr="00472F92">
        <w:rPr>
          <w:rFonts w:cs="Arial"/>
          <w:sz w:val="24"/>
          <w:szCs w:val="24"/>
          <w:lang w:val="tr-TR"/>
        </w:rPr>
        <w:t>reful and respectful generally.</w:t>
      </w:r>
    </w:p>
    <w:p w:rsidR="00A459BF" w:rsidRPr="00472F92" w:rsidRDefault="00A459BF" w:rsidP="00A459BF">
      <w:pPr>
        <w:tabs>
          <w:tab w:val="left" w:pos="5230"/>
        </w:tabs>
        <w:spacing w:after="0"/>
        <w:rPr>
          <w:rFonts w:cs="Arial"/>
          <w:b/>
          <w:bCs/>
          <w:sz w:val="24"/>
          <w:szCs w:val="24"/>
          <w:lang w:val="tr-TR"/>
        </w:rPr>
      </w:pPr>
    </w:p>
    <w:p w:rsidR="00BD57DE" w:rsidRPr="00472F92" w:rsidRDefault="00BD57DE" w:rsidP="00A459BF">
      <w:pPr>
        <w:tabs>
          <w:tab w:val="left" w:pos="5230"/>
        </w:tabs>
        <w:spacing w:after="0"/>
        <w:rPr>
          <w:rFonts w:cs="Arial"/>
          <w:sz w:val="24"/>
          <w:szCs w:val="24"/>
        </w:rPr>
      </w:pPr>
      <w:r w:rsidRPr="00472F92">
        <w:rPr>
          <w:rFonts w:cs="Arial"/>
          <w:b/>
          <w:bCs/>
          <w:sz w:val="24"/>
          <w:szCs w:val="24"/>
          <w:lang w:val="tr-TR"/>
        </w:rPr>
        <w:t>Language of Gestures</w:t>
      </w:r>
      <w:r w:rsidR="00A459BF" w:rsidRPr="00472F92">
        <w:rPr>
          <w:rFonts w:cs="Arial"/>
          <w:b/>
          <w:bCs/>
          <w:sz w:val="24"/>
          <w:szCs w:val="24"/>
          <w:lang w:val="tr-TR"/>
        </w:rPr>
        <w:t>:</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Body language and nonverbal communication are transmitted through the eyes, face, hands, arms, legs and posture (sitting and walking)</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Each individual, isolated gesture is like a word in sentence; it is difficult and isolated dangerous to interpret in and of itself.</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Therefore consider the gesture in the light of everyhing else that is going on around you.</w:t>
      </w:r>
    </w:p>
    <w:p w:rsidR="00A459BF" w:rsidRPr="00472F92" w:rsidRDefault="00A459BF" w:rsidP="00A459BF">
      <w:pPr>
        <w:tabs>
          <w:tab w:val="left" w:pos="5230"/>
        </w:tabs>
        <w:spacing w:after="0"/>
        <w:rPr>
          <w:rFonts w:cs="Arial"/>
          <w:b/>
          <w:bCs/>
          <w:sz w:val="24"/>
          <w:szCs w:val="24"/>
          <w:lang w:val="tr-TR"/>
        </w:rPr>
      </w:pPr>
    </w:p>
    <w:p w:rsidR="00BD57DE" w:rsidRPr="00472F92" w:rsidRDefault="00BD57DE" w:rsidP="00A459BF">
      <w:pPr>
        <w:tabs>
          <w:tab w:val="left" w:pos="5230"/>
        </w:tabs>
        <w:spacing w:after="0"/>
        <w:rPr>
          <w:rFonts w:cs="Arial"/>
          <w:sz w:val="24"/>
          <w:szCs w:val="24"/>
        </w:rPr>
      </w:pPr>
      <w:r w:rsidRPr="00472F92">
        <w:rPr>
          <w:rFonts w:cs="Arial"/>
          <w:b/>
          <w:bCs/>
          <w:sz w:val="24"/>
          <w:szCs w:val="24"/>
          <w:lang w:val="tr-TR"/>
        </w:rPr>
        <w:t>Eyes</w:t>
      </w:r>
      <w:r w:rsidR="00A459BF" w:rsidRPr="00472F92">
        <w:rPr>
          <w:rFonts w:cs="Arial"/>
          <w:b/>
          <w:bCs/>
          <w:sz w:val="24"/>
          <w:szCs w:val="24"/>
          <w:lang w:val="tr-TR"/>
        </w:rPr>
        <w:t>:</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Windows of the soul, excellent indicators of feelings.</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Shifty eyes, beady eyes and look of steel  demonstrate awareness.</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 xml:space="preserve">Honest person has a tendency to look you straight in the eye when speaking.   </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At least listeners accept it like that.</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People avoid  eye contact with other person when an uncomfortable question asked.</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 xml:space="preserve"> Try to reduce tension and build trust rather than increase tension.</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The raising of one eyebrow shows disbelief and two shows surprise.</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People are classified as right lookers and leftlookers. Right lookers are more influenced by logic and precision, left lookers are found to be more emotional, subjective and suggestible.</w:t>
      </w:r>
    </w:p>
    <w:p w:rsidR="00A459BF" w:rsidRPr="00472F92" w:rsidRDefault="00A459BF" w:rsidP="00A459BF">
      <w:pPr>
        <w:tabs>
          <w:tab w:val="left" w:pos="5230"/>
        </w:tabs>
        <w:spacing w:after="0"/>
        <w:rPr>
          <w:rFonts w:cs="Arial"/>
          <w:b/>
          <w:bCs/>
          <w:sz w:val="24"/>
          <w:szCs w:val="24"/>
          <w:lang w:val="tr-TR"/>
        </w:rPr>
      </w:pPr>
    </w:p>
    <w:p w:rsidR="00BD57DE" w:rsidRPr="00472F92" w:rsidRDefault="00BD57DE" w:rsidP="00A459BF">
      <w:pPr>
        <w:tabs>
          <w:tab w:val="left" w:pos="5230"/>
        </w:tabs>
        <w:spacing w:after="0"/>
        <w:rPr>
          <w:rFonts w:cs="Arial"/>
          <w:sz w:val="24"/>
          <w:szCs w:val="24"/>
        </w:rPr>
      </w:pPr>
      <w:r w:rsidRPr="00472F92">
        <w:rPr>
          <w:rFonts w:cs="Arial"/>
          <w:b/>
          <w:bCs/>
          <w:sz w:val="24"/>
          <w:szCs w:val="24"/>
          <w:lang w:val="tr-TR"/>
        </w:rPr>
        <w:t>The Face</w:t>
      </w:r>
      <w:r w:rsidR="00A459BF" w:rsidRPr="00472F92">
        <w:rPr>
          <w:rFonts w:cs="Arial"/>
          <w:b/>
          <w:bCs/>
          <w:sz w:val="24"/>
          <w:szCs w:val="24"/>
          <w:lang w:val="tr-TR"/>
        </w:rPr>
        <w:t>:</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The face is one of the most reliable indicators of a person’s attitudes, emotions &amp; feelings</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 xml:space="preserve">By analysing facial expressions, interpersonal attitudes can be discerned and feedback obtained. </w:t>
      </w:r>
    </w:p>
    <w:p w:rsidR="00BD57DE" w:rsidRPr="00472F92" w:rsidRDefault="00BD57DE" w:rsidP="00F518E7">
      <w:pPr>
        <w:numPr>
          <w:ilvl w:val="0"/>
          <w:numId w:val="53"/>
        </w:numPr>
        <w:tabs>
          <w:tab w:val="left" w:pos="5230"/>
        </w:tabs>
        <w:spacing w:after="0"/>
        <w:rPr>
          <w:rFonts w:cs="Arial"/>
          <w:sz w:val="24"/>
          <w:szCs w:val="24"/>
        </w:rPr>
      </w:pPr>
      <w:r w:rsidRPr="00472F92">
        <w:rPr>
          <w:rFonts w:cs="Arial"/>
          <w:sz w:val="24"/>
          <w:szCs w:val="24"/>
          <w:lang w:val="tr-TR"/>
        </w:rPr>
        <w:t>Some people try to hide their true emotions. The term Poker Face describes them.</w:t>
      </w:r>
    </w:p>
    <w:p w:rsidR="00525048" w:rsidRPr="00472F92" w:rsidRDefault="00525048" w:rsidP="00F518E7">
      <w:pPr>
        <w:numPr>
          <w:ilvl w:val="0"/>
          <w:numId w:val="53"/>
        </w:numPr>
        <w:tabs>
          <w:tab w:val="left" w:pos="5230"/>
        </w:tabs>
        <w:spacing w:after="0"/>
        <w:rPr>
          <w:rFonts w:cs="Arial"/>
          <w:sz w:val="24"/>
          <w:szCs w:val="24"/>
        </w:rPr>
      </w:pPr>
      <w:r w:rsidRPr="00472F92">
        <w:rPr>
          <w:rFonts w:cs="Arial"/>
          <w:sz w:val="24"/>
          <w:szCs w:val="24"/>
          <w:lang w:val="tr-TR"/>
        </w:rPr>
        <w:t xml:space="preserve">Common facial gestures are: </w:t>
      </w:r>
    </w:p>
    <w:p w:rsidR="00BD57DE" w:rsidRPr="00472F92" w:rsidRDefault="00BD57DE" w:rsidP="00F518E7">
      <w:pPr>
        <w:pStyle w:val="ListParagraph"/>
        <w:numPr>
          <w:ilvl w:val="0"/>
          <w:numId w:val="57"/>
        </w:numPr>
        <w:tabs>
          <w:tab w:val="left" w:pos="5230"/>
        </w:tabs>
        <w:spacing w:after="0"/>
        <w:jc w:val="both"/>
        <w:rPr>
          <w:rFonts w:cs="Arial"/>
          <w:sz w:val="24"/>
          <w:szCs w:val="24"/>
          <w:lang w:val="tr-TR"/>
        </w:rPr>
      </w:pPr>
      <w:r w:rsidRPr="00472F92">
        <w:rPr>
          <w:rFonts w:cs="Arial"/>
          <w:sz w:val="24"/>
          <w:szCs w:val="24"/>
          <w:lang w:val="tr-TR"/>
        </w:rPr>
        <w:lastRenderedPageBreak/>
        <w:t xml:space="preserve">Frowns: unhappiness, anger </w:t>
      </w:r>
    </w:p>
    <w:p w:rsidR="00BD57DE" w:rsidRPr="00472F92" w:rsidRDefault="00BD57DE" w:rsidP="00F518E7">
      <w:pPr>
        <w:pStyle w:val="ListParagraph"/>
        <w:numPr>
          <w:ilvl w:val="0"/>
          <w:numId w:val="57"/>
        </w:numPr>
        <w:tabs>
          <w:tab w:val="left" w:pos="5230"/>
        </w:tabs>
        <w:spacing w:after="0"/>
        <w:jc w:val="both"/>
        <w:rPr>
          <w:rFonts w:cs="Arial"/>
          <w:sz w:val="24"/>
          <w:szCs w:val="24"/>
          <w:lang w:val="tr-TR"/>
        </w:rPr>
      </w:pPr>
      <w:r w:rsidRPr="00472F92">
        <w:rPr>
          <w:rFonts w:cs="Arial"/>
          <w:sz w:val="24"/>
          <w:szCs w:val="24"/>
          <w:lang w:val="tr-TR"/>
        </w:rPr>
        <w:t>Smiles: happiness</w:t>
      </w:r>
    </w:p>
    <w:p w:rsidR="00BD57DE" w:rsidRPr="00472F92" w:rsidRDefault="00BD57DE" w:rsidP="00F518E7">
      <w:pPr>
        <w:pStyle w:val="ListParagraph"/>
        <w:numPr>
          <w:ilvl w:val="0"/>
          <w:numId w:val="57"/>
        </w:numPr>
        <w:tabs>
          <w:tab w:val="left" w:pos="5230"/>
        </w:tabs>
        <w:spacing w:after="0"/>
        <w:jc w:val="both"/>
        <w:rPr>
          <w:rFonts w:cs="Arial"/>
          <w:sz w:val="24"/>
          <w:szCs w:val="24"/>
          <w:lang w:val="tr-TR"/>
        </w:rPr>
      </w:pPr>
      <w:r w:rsidRPr="00472F92">
        <w:rPr>
          <w:rFonts w:cs="Arial"/>
          <w:sz w:val="24"/>
          <w:szCs w:val="24"/>
          <w:lang w:val="tr-TR"/>
        </w:rPr>
        <w:t>Sneers: dislike, disgust</w:t>
      </w:r>
    </w:p>
    <w:p w:rsidR="00BD57DE" w:rsidRPr="00472F92" w:rsidRDefault="00BD57DE" w:rsidP="00F518E7">
      <w:pPr>
        <w:pStyle w:val="ListParagraph"/>
        <w:numPr>
          <w:ilvl w:val="0"/>
          <w:numId w:val="57"/>
        </w:numPr>
        <w:tabs>
          <w:tab w:val="left" w:pos="5230"/>
        </w:tabs>
        <w:spacing w:after="0"/>
        <w:jc w:val="both"/>
        <w:rPr>
          <w:rFonts w:cs="Arial"/>
          <w:sz w:val="24"/>
          <w:szCs w:val="24"/>
          <w:lang w:val="tr-TR"/>
        </w:rPr>
      </w:pPr>
      <w:r w:rsidRPr="00472F92">
        <w:rPr>
          <w:rFonts w:cs="Arial"/>
          <w:sz w:val="24"/>
          <w:szCs w:val="24"/>
          <w:lang w:val="tr-TR"/>
        </w:rPr>
        <w:t>Clenched jaws: tension, anger</w:t>
      </w:r>
    </w:p>
    <w:p w:rsidR="00BD57DE" w:rsidRPr="00472F92" w:rsidRDefault="00BD57DE" w:rsidP="00F518E7">
      <w:pPr>
        <w:pStyle w:val="ListParagraph"/>
        <w:numPr>
          <w:ilvl w:val="0"/>
          <w:numId w:val="57"/>
        </w:numPr>
        <w:tabs>
          <w:tab w:val="left" w:pos="5230"/>
        </w:tabs>
        <w:spacing w:after="0"/>
        <w:jc w:val="both"/>
        <w:rPr>
          <w:rFonts w:cs="Arial"/>
          <w:sz w:val="24"/>
          <w:szCs w:val="24"/>
        </w:rPr>
      </w:pPr>
      <w:r w:rsidRPr="00472F92">
        <w:rPr>
          <w:rFonts w:cs="Arial"/>
          <w:sz w:val="24"/>
          <w:szCs w:val="24"/>
          <w:lang w:val="tr-TR"/>
        </w:rPr>
        <w:t>Pouting lips: sadness.</w:t>
      </w:r>
    </w:p>
    <w:p w:rsidR="00B97061" w:rsidRPr="00472F92" w:rsidRDefault="00B97061" w:rsidP="00B97061">
      <w:pPr>
        <w:tabs>
          <w:tab w:val="left" w:pos="5230"/>
        </w:tabs>
        <w:spacing w:after="0"/>
        <w:rPr>
          <w:rFonts w:cs="Arial"/>
          <w:b/>
          <w:bCs/>
          <w:sz w:val="24"/>
          <w:szCs w:val="24"/>
          <w:lang w:val="tr-TR"/>
        </w:rPr>
      </w:pPr>
    </w:p>
    <w:p w:rsidR="00BD57DE" w:rsidRPr="00472F92" w:rsidRDefault="00BD57DE" w:rsidP="00B97061">
      <w:pPr>
        <w:tabs>
          <w:tab w:val="left" w:pos="5230"/>
        </w:tabs>
        <w:spacing w:after="0"/>
        <w:rPr>
          <w:rFonts w:cs="Arial"/>
          <w:sz w:val="24"/>
          <w:szCs w:val="24"/>
        </w:rPr>
      </w:pPr>
      <w:r w:rsidRPr="00472F92">
        <w:rPr>
          <w:rFonts w:cs="Arial"/>
          <w:b/>
          <w:bCs/>
          <w:sz w:val="24"/>
          <w:szCs w:val="24"/>
          <w:lang w:val="tr-TR"/>
        </w:rPr>
        <w:t>The Hands</w:t>
      </w:r>
      <w:r w:rsidR="00B97061" w:rsidRPr="00472F92">
        <w:rPr>
          <w:rFonts w:cs="Arial"/>
          <w:b/>
          <w:bCs/>
          <w:sz w:val="24"/>
          <w:szCs w:val="24"/>
          <w:lang w:val="tr-TR"/>
        </w:rPr>
        <w:t>:</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Tightly clenched hands usually indicate that the person is experiencing undue pressure.</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It may be difficult to relate to this person because of his tension and disagreement.</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Superiority and authority are usually indicated when you are standing and joining your hands behind your back.</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Rubing gently behind or beside the ear with the index finger or rubbing the eye usually means the other person is uncertain about what you are saying.</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 xml:space="preserve">Leaning back with both hands supporting the head usually indicates a feeling of confidence or superiority. </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Cupping one or both  hands over the mouth, especially when talking, may well indicate that the person is trying to hide something</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Putting your hand to your cheek or stroking your chin generally portrays thinking, interest or consideration.</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Fingers bent across the chin or below the mouth most often shows critical evaluation.</w:t>
      </w:r>
    </w:p>
    <w:p w:rsidR="00B97061" w:rsidRPr="00472F92" w:rsidRDefault="00B97061" w:rsidP="00B97061">
      <w:pPr>
        <w:tabs>
          <w:tab w:val="left" w:pos="5230"/>
        </w:tabs>
        <w:spacing w:after="0"/>
        <w:rPr>
          <w:rFonts w:cs="Arial"/>
          <w:b/>
          <w:bCs/>
          <w:sz w:val="24"/>
          <w:szCs w:val="24"/>
          <w:lang w:val="tr-TR"/>
        </w:rPr>
      </w:pPr>
    </w:p>
    <w:p w:rsidR="00BD57DE" w:rsidRPr="00472F92" w:rsidRDefault="00BD57DE" w:rsidP="00B97061">
      <w:pPr>
        <w:tabs>
          <w:tab w:val="left" w:pos="5230"/>
        </w:tabs>
        <w:spacing w:after="0"/>
        <w:rPr>
          <w:rFonts w:cs="Arial"/>
          <w:sz w:val="24"/>
          <w:szCs w:val="24"/>
        </w:rPr>
      </w:pPr>
      <w:r w:rsidRPr="00472F92">
        <w:rPr>
          <w:rFonts w:cs="Arial"/>
          <w:b/>
          <w:bCs/>
          <w:sz w:val="24"/>
          <w:szCs w:val="24"/>
          <w:lang w:val="tr-TR"/>
        </w:rPr>
        <w:t>The Arms and Legs</w:t>
      </w:r>
      <w:r w:rsidR="00B97061" w:rsidRPr="00472F92">
        <w:rPr>
          <w:rFonts w:cs="Arial"/>
          <w:b/>
          <w:bCs/>
          <w:sz w:val="24"/>
          <w:szCs w:val="24"/>
          <w:lang w:val="tr-TR"/>
        </w:rPr>
        <w:t>:</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 xml:space="preserve">Crossed arms tend to signal defensiveness. They seemingly act as a protective guard against an anticipated attack or a fixed position which the other person would rather not move. </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Conversely, arms open and extended toward you  generally indicate openness and acceptance.</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 xml:space="preserve">Crossed legs tend to seem disagreement. </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lang w:val="tr-TR"/>
        </w:rPr>
        <w:t>People who tightly cross their legs seem to be saying that they disagree with what you are saying or doing. If the people have tightly crossed legs and tightly crossed arms, their inner attitude is usually one of extreme negativity toward what is going on around them. It may be difficult to get agreement.</w:t>
      </w:r>
    </w:p>
    <w:p w:rsidR="00B97061" w:rsidRPr="00472F92" w:rsidRDefault="00B97061" w:rsidP="00B97061">
      <w:pPr>
        <w:tabs>
          <w:tab w:val="left" w:pos="5230"/>
        </w:tabs>
        <w:spacing w:after="0"/>
        <w:rPr>
          <w:rFonts w:cs="Arial"/>
          <w:b/>
          <w:bCs/>
          <w:sz w:val="24"/>
          <w:szCs w:val="24"/>
        </w:rPr>
      </w:pPr>
    </w:p>
    <w:p w:rsidR="00BD57DE" w:rsidRPr="00472F92" w:rsidRDefault="00BD57DE" w:rsidP="00B97061">
      <w:pPr>
        <w:tabs>
          <w:tab w:val="left" w:pos="5230"/>
        </w:tabs>
        <w:spacing w:after="0"/>
        <w:rPr>
          <w:rFonts w:cs="Arial"/>
          <w:sz w:val="24"/>
          <w:szCs w:val="24"/>
        </w:rPr>
      </w:pPr>
      <w:r w:rsidRPr="00472F92">
        <w:rPr>
          <w:rFonts w:cs="Arial"/>
          <w:b/>
          <w:bCs/>
          <w:sz w:val="24"/>
          <w:szCs w:val="24"/>
        </w:rPr>
        <w:t>References</w:t>
      </w:r>
      <w:r w:rsidR="00B97061" w:rsidRPr="00472F92">
        <w:rPr>
          <w:rFonts w:cs="Arial"/>
          <w:b/>
          <w:bCs/>
          <w:sz w:val="24"/>
          <w:szCs w:val="24"/>
        </w:rPr>
        <w:t>:</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u w:val="single"/>
        </w:rPr>
        <w:t>www.slideshare.net/.../</w:t>
      </w:r>
      <w:r w:rsidRPr="00472F92">
        <w:rPr>
          <w:rFonts w:cs="Arial"/>
          <w:b/>
          <w:bCs/>
          <w:sz w:val="24"/>
          <w:szCs w:val="24"/>
          <w:u w:val="single"/>
        </w:rPr>
        <w:t>ppt</w:t>
      </w:r>
      <w:r w:rsidRPr="00472F92">
        <w:rPr>
          <w:rFonts w:cs="Arial"/>
          <w:sz w:val="24"/>
          <w:szCs w:val="24"/>
          <w:u w:val="single"/>
        </w:rPr>
        <w:t>-non-</w:t>
      </w:r>
      <w:r w:rsidRPr="00472F92">
        <w:rPr>
          <w:rFonts w:cs="Arial"/>
          <w:b/>
          <w:bCs/>
          <w:sz w:val="24"/>
          <w:szCs w:val="24"/>
          <w:u w:val="single"/>
        </w:rPr>
        <w:t>verbal</w:t>
      </w:r>
      <w:r w:rsidRPr="00472F92">
        <w:rPr>
          <w:rFonts w:cs="Arial"/>
          <w:sz w:val="24"/>
          <w:szCs w:val="24"/>
          <w:u w:val="single"/>
        </w:rPr>
        <w:t>-</w:t>
      </w:r>
      <w:r w:rsidRPr="00472F92">
        <w:rPr>
          <w:rFonts w:cs="Arial"/>
          <w:b/>
          <w:bCs/>
          <w:sz w:val="24"/>
          <w:szCs w:val="24"/>
          <w:u w:val="single"/>
        </w:rPr>
        <w:t>communication</w:t>
      </w:r>
      <w:r w:rsidRPr="00472F92">
        <w:rPr>
          <w:rFonts w:cs="Arial"/>
          <w:sz w:val="24"/>
          <w:szCs w:val="24"/>
          <w:u w:val="single"/>
        </w:rPr>
        <w:t> - United States</w:t>
      </w:r>
    </w:p>
    <w:p w:rsidR="00BD57DE" w:rsidRPr="00472F92" w:rsidRDefault="00BD57DE" w:rsidP="00F518E7">
      <w:pPr>
        <w:numPr>
          <w:ilvl w:val="0"/>
          <w:numId w:val="54"/>
        </w:numPr>
        <w:tabs>
          <w:tab w:val="left" w:pos="5230"/>
        </w:tabs>
        <w:spacing w:after="0"/>
        <w:rPr>
          <w:rFonts w:cs="Arial"/>
          <w:sz w:val="24"/>
          <w:szCs w:val="24"/>
        </w:rPr>
      </w:pPr>
      <w:r w:rsidRPr="00472F92">
        <w:rPr>
          <w:rFonts w:cs="Arial"/>
          <w:sz w:val="24"/>
          <w:szCs w:val="24"/>
          <w:u w:val="single"/>
        </w:rPr>
        <w:t>xa.yimg.com/kq/groups/4749922/.../</w:t>
      </w:r>
      <w:r w:rsidRPr="00472F92">
        <w:rPr>
          <w:rFonts w:cs="Arial"/>
          <w:b/>
          <w:bCs/>
          <w:sz w:val="24"/>
          <w:szCs w:val="24"/>
          <w:u w:val="single"/>
        </w:rPr>
        <w:t>Verbal</w:t>
      </w:r>
      <w:r w:rsidRPr="00472F92">
        <w:rPr>
          <w:rFonts w:cs="Arial"/>
          <w:sz w:val="24"/>
          <w:szCs w:val="24"/>
          <w:u w:val="single"/>
        </w:rPr>
        <w:t>%20</w:t>
      </w:r>
      <w:r w:rsidRPr="00472F92">
        <w:rPr>
          <w:rFonts w:cs="Arial"/>
          <w:b/>
          <w:bCs/>
          <w:sz w:val="24"/>
          <w:szCs w:val="24"/>
          <w:u w:val="single"/>
        </w:rPr>
        <w:t>Communication</w:t>
      </w:r>
      <w:r w:rsidRPr="00472F92">
        <w:rPr>
          <w:rFonts w:cs="Arial"/>
          <w:sz w:val="24"/>
          <w:szCs w:val="24"/>
          <w:u w:val="single"/>
        </w:rPr>
        <w:t>.</w:t>
      </w:r>
      <w:r w:rsidRPr="00472F92">
        <w:rPr>
          <w:rFonts w:cs="Arial"/>
          <w:b/>
          <w:bCs/>
          <w:sz w:val="24"/>
          <w:szCs w:val="24"/>
          <w:u w:val="single"/>
        </w:rPr>
        <w:t>ppt</w:t>
      </w:r>
    </w:p>
    <w:p w:rsidR="00A243DA" w:rsidRPr="00472F92" w:rsidRDefault="00B976D0" w:rsidP="00F518E7">
      <w:pPr>
        <w:numPr>
          <w:ilvl w:val="0"/>
          <w:numId w:val="54"/>
        </w:numPr>
        <w:tabs>
          <w:tab w:val="left" w:pos="5230"/>
        </w:tabs>
        <w:spacing w:after="0"/>
        <w:rPr>
          <w:rFonts w:cs="Arial"/>
          <w:sz w:val="24"/>
          <w:szCs w:val="24"/>
        </w:rPr>
      </w:pPr>
      <w:hyperlink r:id="rId32" w:history="1">
        <w:r w:rsidR="00BD57DE" w:rsidRPr="00472F92">
          <w:rPr>
            <w:rStyle w:val="Hyperlink"/>
            <w:rFonts w:cs="Arial"/>
            <w:sz w:val="24"/>
            <w:szCs w:val="24"/>
          </w:rPr>
          <w:t>www.cmpe.boun.edu.tr/.../</w:t>
        </w:r>
      </w:hyperlink>
      <w:hyperlink r:id="rId33" w:history="1">
        <w:r w:rsidR="00BD57DE" w:rsidRPr="00472F92">
          <w:rPr>
            <w:rStyle w:val="Hyperlink"/>
            <w:rFonts w:cs="Arial"/>
            <w:b/>
            <w:bCs/>
            <w:sz w:val="24"/>
            <w:szCs w:val="24"/>
          </w:rPr>
          <w:t>Nonverbal</w:t>
        </w:r>
      </w:hyperlink>
      <w:hyperlink r:id="rId34" w:history="1">
        <w:r w:rsidR="00BD57DE" w:rsidRPr="00472F92">
          <w:rPr>
            <w:rStyle w:val="Hyperlink"/>
            <w:rFonts w:cs="Arial"/>
            <w:sz w:val="24"/>
            <w:szCs w:val="24"/>
          </w:rPr>
          <w:t>%20</w:t>
        </w:r>
      </w:hyperlink>
      <w:hyperlink r:id="rId35" w:history="1">
        <w:r w:rsidR="00BD57DE" w:rsidRPr="00472F92">
          <w:rPr>
            <w:rStyle w:val="Hyperlink"/>
            <w:rFonts w:cs="Arial"/>
            <w:b/>
            <w:bCs/>
            <w:sz w:val="24"/>
            <w:szCs w:val="24"/>
          </w:rPr>
          <w:t>Communication</w:t>
        </w:r>
      </w:hyperlink>
      <w:hyperlink r:id="rId36" w:history="1">
        <w:r w:rsidR="00BD57DE" w:rsidRPr="00472F92">
          <w:rPr>
            <w:rStyle w:val="Hyperlink"/>
            <w:rFonts w:cs="Arial"/>
            <w:sz w:val="24"/>
            <w:szCs w:val="24"/>
          </w:rPr>
          <w:t>%20BU.</w:t>
        </w:r>
      </w:hyperlink>
      <w:hyperlink r:id="rId37" w:history="1">
        <w:r w:rsidR="00BD57DE" w:rsidRPr="00472F92">
          <w:rPr>
            <w:rStyle w:val="Hyperlink"/>
            <w:rFonts w:cs="Arial"/>
            <w:b/>
            <w:bCs/>
            <w:sz w:val="24"/>
            <w:szCs w:val="24"/>
          </w:rPr>
          <w:t>ppt</w:t>
        </w:r>
      </w:hyperlink>
      <w:r w:rsidR="00BD57DE" w:rsidRPr="00472F92">
        <w:rPr>
          <w:rFonts w:cs="Arial"/>
          <w:b/>
          <w:bCs/>
          <w:sz w:val="24"/>
          <w:szCs w:val="24"/>
        </w:rPr>
        <w:t xml:space="preserve"> </w:t>
      </w:r>
    </w:p>
    <w:p w:rsidR="00A243DA" w:rsidRPr="00472F92" w:rsidRDefault="00A243DA" w:rsidP="00A243DA">
      <w:pPr>
        <w:tabs>
          <w:tab w:val="left" w:pos="5230"/>
        </w:tabs>
        <w:rPr>
          <w:rFonts w:cs="Arial"/>
          <w:sz w:val="24"/>
          <w:szCs w:val="24"/>
        </w:rPr>
      </w:pPr>
    </w:p>
    <w:p w:rsidR="00A175B3" w:rsidRPr="00472F92" w:rsidRDefault="00A175B3" w:rsidP="00A175B3">
      <w:pPr>
        <w:spacing w:after="0"/>
        <w:ind w:left="-360"/>
        <w:jc w:val="center"/>
        <w:rPr>
          <w:rFonts w:cs="Arial"/>
          <w:bCs/>
          <w:sz w:val="24"/>
          <w:szCs w:val="24"/>
        </w:rPr>
      </w:pPr>
      <w:r w:rsidRPr="00472F92">
        <w:rPr>
          <w:rFonts w:cs="Arial"/>
          <w:sz w:val="116"/>
          <w:szCs w:val="24"/>
          <w:u w:val="single"/>
        </w:rPr>
        <w:lastRenderedPageBreak/>
        <w:t>Chapter 5 &amp; 6</w:t>
      </w:r>
    </w:p>
    <w:p w:rsidR="00A175B3" w:rsidRPr="00472F92" w:rsidRDefault="00A175B3" w:rsidP="00A175B3">
      <w:pPr>
        <w:rPr>
          <w:rFonts w:cs="Arial"/>
          <w:sz w:val="24"/>
          <w:szCs w:val="24"/>
        </w:rPr>
      </w:pPr>
    </w:p>
    <w:p w:rsidR="00A175B3" w:rsidRPr="00472F92" w:rsidRDefault="00A175B3" w:rsidP="00A175B3">
      <w:pPr>
        <w:spacing w:after="0"/>
        <w:ind w:left="-360"/>
        <w:jc w:val="center"/>
        <w:rPr>
          <w:rFonts w:cs="Arial"/>
          <w:sz w:val="116"/>
          <w:szCs w:val="24"/>
        </w:rPr>
      </w:pPr>
      <w:r w:rsidRPr="00472F92">
        <w:rPr>
          <w:rFonts w:cs="Arial"/>
          <w:sz w:val="116"/>
          <w:szCs w:val="24"/>
        </w:rPr>
        <w:t>7 C’s of Communication</w:t>
      </w:r>
    </w:p>
    <w:p w:rsidR="00A175B3" w:rsidRPr="00472F92" w:rsidRDefault="00A175B3" w:rsidP="00A175B3">
      <w:pPr>
        <w:rPr>
          <w:rFonts w:cs="Arial"/>
          <w:sz w:val="116"/>
          <w:szCs w:val="24"/>
        </w:rPr>
      </w:pPr>
    </w:p>
    <w:p w:rsidR="00A175B3" w:rsidRPr="00472F92" w:rsidRDefault="00A175B3" w:rsidP="00A175B3">
      <w:pPr>
        <w:rPr>
          <w:rFonts w:cs="Arial"/>
          <w:sz w:val="116"/>
          <w:szCs w:val="24"/>
        </w:rPr>
      </w:pPr>
    </w:p>
    <w:p w:rsidR="00A175B3" w:rsidRPr="00472F92" w:rsidRDefault="00A175B3" w:rsidP="00A175B3">
      <w:pPr>
        <w:tabs>
          <w:tab w:val="left" w:pos="1100"/>
        </w:tabs>
        <w:rPr>
          <w:rFonts w:cs="Arial"/>
          <w:sz w:val="116"/>
          <w:szCs w:val="24"/>
        </w:rPr>
      </w:pPr>
      <w:r w:rsidRPr="00472F92">
        <w:rPr>
          <w:rFonts w:cs="Arial"/>
          <w:sz w:val="116"/>
          <w:szCs w:val="24"/>
        </w:rPr>
        <w:tab/>
      </w:r>
    </w:p>
    <w:p w:rsidR="00E54177" w:rsidRPr="00472F92" w:rsidRDefault="00E54177" w:rsidP="00A175B3">
      <w:pPr>
        <w:tabs>
          <w:tab w:val="left" w:pos="1100"/>
        </w:tabs>
        <w:rPr>
          <w:rFonts w:cs="Arial"/>
          <w:sz w:val="116"/>
          <w:szCs w:val="24"/>
        </w:rPr>
      </w:pPr>
    </w:p>
    <w:p w:rsidR="00A175B3" w:rsidRPr="00472F92" w:rsidRDefault="00E54177" w:rsidP="00E54177">
      <w:pPr>
        <w:tabs>
          <w:tab w:val="left" w:pos="1100"/>
        </w:tabs>
        <w:spacing w:after="0"/>
        <w:rPr>
          <w:rFonts w:cs="Arial"/>
          <w:b/>
          <w:bCs/>
          <w:sz w:val="24"/>
          <w:szCs w:val="24"/>
        </w:rPr>
      </w:pPr>
      <w:r w:rsidRPr="00472F92">
        <w:rPr>
          <w:rFonts w:cs="Arial"/>
          <w:b/>
          <w:bCs/>
          <w:sz w:val="24"/>
          <w:szCs w:val="24"/>
        </w:rPr>
        <w:lastRenderedPageBreak/>
        <w:t>What is Business Writing?</w:t>
      </w:r>
    </w:p>
    <w:p w:rsidR="00E54177" w:rsidRPr="00472F92" w:rsidRDefault="00E54177" w:rsidP="00E54177">
      <w:pPr>
        <w:tabs>
          <w:tab w:val="left" w:pos="1100"/>
        </w:tabs>
        <w:spacing w:after="0"/>
        <w:rPr>
          <w:rFonts w:cs="Arial"/>
          <w:sz w:val="24"/>
          <w:szCs w:val="24"/>
        </w:rPr>
      </w:pPr>
      <w:r w:rsidRPr="00472F92">
        <w:rPr>
          <w:rFonts w:cs="Arial"/>
          <w:sz w:val="24"/>
          <w:szCs w:val="24"/>
        </w:rPr>
        <w:t xml:space="preserve">Business writing is </w:t>
      </w:r>
      <w:r w:rsidRPr="00472F92">
        <w:rPr>
          <w:rFonts w:cs="Arial"/>
          <w:bCs/>
          <w:iCs/>
          <w:sz w:val="24"/>
          <w:szCs w:val="24"/>
        </w:rPr>
        <w:t xml:space="preserve">workplace </w:t>
      </w:r>
      <w:r w:rsidRPr="00472F92">
        <w:rPr>
          <w:rFonts w:cs="Arial"/>
          <w:sz w:val="24"/>
          <w:szCs w:val="24"/>
        </w:rPr>
        <w:t xml:space="preserve">writing, which is a form of technical writing. </w:t>
      </w:r>
      <w:r w:rsidRPr="00472F92">
        <w:rPr>
          <w:rFonts w:cs="Arial"/>
          <w:iCs/>
          <w:sz w:val="24"/>
          <w:szCs w:val="24"/>
        </w:rPr>
        <w:t>Business</w:t>
      </w:r>
      <w:r w:rsidRPr="00472F92">
        <w:rPr>
          <w:rFonts w:cs="Arial"/>
          <w:sz w:val="24"/>
          <w:szCs w:val="24"/>
        </w:rPr>
        <w:t xml:space="preserve"> Writing is </w:t>
      </w:r>
      <w:r w:rsidRPr="00472F92">
        <w:rPr>
          <w:rFonts w:cs="Arial"/>
          <w:iCs/>
          <w:sz w:val="24"/>
          <w:szCs w:val="24"/>
        </w:rPr>
        <w:t>technical</w:t>
      </w:r>
      <w:r w:rsidRPr="00472F92">
        <w:rPr>
          <w:rFonts w:cs="Arial"/>
          <w:sz w:val="24"/>
          <w:szCs w:val="24"/>
        </w:rPr>
        <w:t xml:space="preserve"> communication or technical writing</w:t>
      </w:r>
    </w:p>
    <w:p w:rsidR="00E54177" w:rsidRPr="00472F92" w:rsidRDefault="00E54177" w:rsidP="00E54177">
      <w:pPr>
        <w:tabs>
          <w:tab w:val="left" w:pos="1100"/>
        </w:tabs>
        <w:jc w:val="center"/>
        <w:rPr>
          <w:rFonts w:cs="Arial"/>
          <w:sz w:val="24"/>
          <w:szCs w:val="24"/>
        </w:rPr>
      </w:pPr>
      <w:r w:rsidRPr="00472F92">
        <w:rPr>
          <w:rFonts w:cs="Arial"/>
          <w:noProof/>
          <w:sz w:val="24"/>
          <w:szCs w:val="24"/>
        </w:rPr>
        <w:drawing>
          <wp:inline distT="0" distB="0" distL="0" distR="0">
            <wp:extent cx="2508490" cy="2613804"/>
            <wp:effectExtent l="19050" t="0" r="6110" b="0"/>
            <wp:docPr id="3"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581400" cy="4114800"/>
                      <a:chOff x="609600" y="1676400"/>
                      <a:chExt cx="3581400" cy="4114800"/>
                    </a:xfrm>
                  </a:grpSpPr>
                  <a:sp>
                    <a:nvSpPr>
                      <a:cNvPr id="4" name="Oval 3"/>
                      <a:cNvSpPr/>
                    </a:nvSpPr>
                    <a:spPr>
                      <a:xfrm>
                        <a:off x="609600" y="1676400"/>
                        <a:ext cx="3581400" cy="990600"/>
                      </a:xfrm>
                      <a:prstGeom prst="ellipse">
                        <a:avLst/>
                      </a:prstGeom>
                      <a:solidFill>
                        <a:srgbClr val="CCCCFF"/>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r>
                            <a:rPr lang="en-US" sz="2200" b="1" dirty="0">
                              <a:solidFill>
                                <a:schemeClr val="tx1"/>
                              </a:solidFill>
                            </a:rPr>
                            <a:t>Business Writing</a:t>
                          </a: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 name="Straight Arrow Connector 5"/>
                      <a:cNvCxnSpPr>
                        <a:stCxn id="4" idx="4"/>
                      </a:cNvCxnSpPr>
                    </a:nvCxnSpPr>
                    <a:spPr>
                      <a:xfrm>
                        <a:off x="2400300" y="2667000"/>
                        <a:ext cx="38100" cy="5334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8" name="Oval 7"/>
                      <a:cNvSpPr/>
                    </a:nvSpPr>
                    <a:spPr>
                      <a:xfrm>
                        <a:off x="609600" y="3276600"/>
                        <a:ext cx="3581400" cy="990600"/>
                      </a:xfrm>
                      <a:prstGeom prst="ellipse">
                        <a:avLst/>
                      </a:prstGeom>
                      <a:solidFill>
                        <a:srgbClr val="CCCCFF"/>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r>
                            <a:rPr lang="en-US" sz="2100" b="1" dirty="0">
                              <a:solidFill>
                                <a:schemeClr val="tx1"/>
                              </a:solidFill>
                            </a:rPr>
                            <a:t>Workplace Writing</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val 8"/>
                      <a:cNvSpPr/>
                    </a:nvSpPr>
                    <a:spPr>
                      <a:xfrm>
                        <a:off x="609600" y="4800600"/>
                        <a:ext cx="3581400" cy="990600"/>
                      </a:xfrm>
                      <a:prstGeom prst="ellipse">
                        <a:avLst/>
                      </a:prstGeom>
                      <a:solidFill>
                        <a:srgbClr val="CCCCFF"/>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r>
                            <a:rPr lang="en-US" sz="2200" b="1" dirty="0">
                              <a:solidFill>
                                <a:schemeClr val="tx1"/>
                              </a:solidFill>
                            </a:rPr>
                            <a:t>Technical Writing</a:t>
                          </a: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 name="Straight Arrow Connector 9"/>
                      <a:cNvCxnSpPr/>
                    </a:nvCxnSpPr>
                    <a:spPr>
                      <a:xfrm>
                        <a:off x="2438400" y="4267200"/>
                        <a:ext cx="0" cy="5334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lc:lockedCanvas>
              </a:graphicData>
            </a:graphic>
          </wp:inline>
        </w:drawing>
      </w:r>
    </w:p>
    <w:p w:rsidR="00E54177" w:rsidRPr="00472F92" w:rsidRDefault="00E54177" w:rsidP="00E54177">
      <w:pPr>
        <w:rPr>
          <w:rFonts w:cs="Arial"/>
          <w:sz w:val="24"/>
          <w:szCs w:val="24"/>
        </w:rPr>
      </w:pPr>
    </w:p>
    <w:p w:rsidR="00E54177" w:rsidRPr="00472F92" w:rsidRDefault="00E54177" w:rsidP="00E54177">
      <w:pPr>
        <w:spacing w:after="0"/>
        <w:jc w:val="both"/>
        <w:rPr>
          <w:rFonts w:cs="Arial"/>
          <w:b/>
          <w:bCs/>
          <w:sz w:val="24"/>
          <w:szCs w:val="24"/>
        </w:rPr>
      </w:pPr>
      <w:r w:rsidRPr="00472F92">
        <w:rPr>
          <w:rFonts w:cs="Arial"/>
          <w:b/>
          <w:bCs/>
          <w:sz w:val="24"/>
          <w:szCs w:val="24"/>
        </w:rPr>
        <w:t>Workplace</w:t>
      </w:r>
      <w:r w:rsidRPr="00472F92">
        <w:rPr>
          <w:rFonts w:cs="Arial"/>
          <w:sz w:val="24"/>
          <w:szCs w:val="24"/>
        </w:rPr>
        <w:t xml:space="preserve"> </w:t>
      </w:r>
      <w:r w:rsidRPr="00472F92">
        <w:rPr>
          <w:rFonts w:cs="Arial"/>
          <w:b/>
          <w:bCs/>
          <w:sz w:val="24"/>
          <w:szCs w:val="24"/>
        </w:rPr>
        <w:t>Writing:</w:t>
      </w:r>
    </w:p>
    <w:p w:rsidR="00E54177" w:rsidRPr="00472F92" w:rsidRDefault="00E54177" w:rsidP="00E54177">
      <w:pPr>
        <w:spacing w:after="0"/>
        <w:jc w:val="both"/>
        <w:rPr>
          <w:rFonts w:cs="Arial"/>
          <w:sz w:val="24"/>
          <w:szCs w:val="24"/>
        </w:rPr>
      </w:pPr>
      <w:r w:rsidRPr="00472F92">
        <w:rPr>
          <w:rFonts w:cs="Arial"/>
          <w:sz w:val="24"/>
          <w:szCs w:val="24"/>
        </w:rPr>
        <w:t xml:space="preserve">Workplace writing is generally “persuasive” writing. </w:t>
      </w:r>
    </w:p>
    <w:p w:rsidR="00E54177" w:rsidRPr="00472F92" w:rsidRDefault="00E54177" w:rsidP="00E54177">
      <w:pPr>
        <w:spacing w:after="0"/>
        <w:ind w:firstLine="720"/>
        <w:jc w:val="both"/>
        <w:rPr>
          <w:rFonts w:cs="Arial"/>
          <w:sz w:val="24"/>
          <w:szCs w:val="24"/>
        </w:rPr>
      </w:pPr>
      <w:r w:rsidRPr="00472F92">
        <w:rPr>
          <w:rFonts w:cs="Arial"/>
          <w:b/>
          <w:bCs/>
          <w:sz w:val="24"/>
          <w:szCs w:val="24"/>
        </w:rPr>
        <w:t>Example 1:</w:t>
      </w:r>
      <w:r w:rsidRPr="00472F92">
        <w:rPr>
          <w:rFonts w:cs="Arial"/>
          <w:sz w:val="24"/>
          <w:szCs w:val="24"/>
        </w:rPr>
        <w:t xml:space="preserve">  A </w:t>
      </w:r>
      <w:r w:rsidRPr="00472F92">
        <w:rPr>
          <w:rFonts w:cs="Arial"/>
          <w:bCs/>
          <w:sz w:val="24"/>
          <w:szCs w:val="24"/>
        </w:rPr>
        <w:t>Resume</w:t>
      </w:r>
      <w:r w:rsidRPr="00472F92">
        <w:rPr>
          <w:rFonts w:cs="Arial"/>
          <w:sz w:val="24"/>
          <w:szCs w:val="24"/>
        </w:rPr>
        <w:t xml:space="preserve"> to persuade a potential employer to offer an interview</w:t>
      </w:r>
    </w:p>
    <w:p w:rsidR="00E54177" w:rsidRPr="00472F92" w:rsidRDefault="00E54177" w:rsidP="00E54177">
      <w:pPr>
        <w:spacing w:after="0"/>
        <w:ind w:left="720"/>
        <w:jc w:val="both"/>
        <w:rPr>
          <w:rFonts w:cs="Arial"/>
          <w:sz w:val="24"/>
          <w:szCs w:val="24"/>
        </w:rPr>
      </w:pPr>
      <w:r w:rsidRPr="00472F92">
        <w:rPr>
          <w:rFonts w:cs="Arial"/>
          <w:b/>
          <w:bCs/>
          <w:sz w:val="24"/>
          <w:szCs w:val="24"/>
        </w:rPr>
        <w:t>Example 2</w:t>
      </w:r>
      <w:r w:rsidRPr="00472F92">
        <w:rPr>
          <w:rFonts w:cs="Arial"/>
          <w:bCs/>
          <w:sz w:val="24"/>
          <w:szCs w:val="24"/>
        </w:rPr>
        <w:t>:</w:t>
      </w:r>
      <w:r w:rsidRPr="00472F92">
        <w:rPr>
          <w:rFonts w:cs="Arial"/>
          <w:sz w:val="24"/>
          <w:szCs w:val="24"/>
        </w:rPr>
        <w:t xml:space="preserve"> A </w:t>
      </w:r>
      <w:r w:rsidRPr="00472F92">
        <w:rPr>
          <w:rFonts w:cs="Arial"/>
          <w:bCs/>
          <w:sz w:val="24"/>
          <w:szCs w:val="24"/>
        </w:rPr>
        <w:t>Findings Report</w:t>
      </w:r>
      <w:r w:rsidRPr="00472F92">
        <w:rPr>
          <w:rFonts w:cs="Arial"/>
          <w:b/>
          <w:bCs/>
          <w:sz w:val="24"/>
          <w:szCs w:val="24"/>
        </w:rPr>
        <w:t xml:space="preserve"> </w:t>
      </w:r>
      <w:r w:rsidRPr="00472F92">
        <w:rPr>
          <w:rFonts w:cs="Arial"/>
          <w:sz w:val="24"/>
          <w:szCs w:val="24"/>
        </w:rPr>
        <w:t>to persuade employees to follow certain policies or procedures in order to improve performance or correct errors or problems</w:t>
      </w:r>
    </w:p>
    <w:p w:rsidR="00E54177" w:rsidRPr="00472F92" w:rsidRDefault="00E54177" w:rsidP="00E54177">
      <w:pPr>
        <w:spacing w:after="0"/>
        <w:rPr>
          <w:rFonts w:cs="Arial"/>
          <w:sz w:val="24"/>
          <w:szCs w:val="24"/>
        </w:rPr>
      </w:pPr>
    </w:p>
    <w:p w:rsidR="00E54177" w:rsidRPr="00472F92" w:rsidRDefault="00E54177" w:rsidP="00E54177">
      <w:pPr>
        <w:spacing w:after="0"/>
        <w:rPr>
          <w:rFonts w:cs="Arial"/>
          <w:b/>
          <w:bCs/>
          <w:sz w:val="24"/>
          <w:szCs w:val="24"/>
        </w:rPr>
      </w:pPr>
      <w:r w:rsidRPr="00472F92">
        <w:rPr>
          <w:rFonts w:cs="Arial"/>
          <w:b/>
          <w:bCs/>
          <w:sz w:val="24"/>
          <w:szCs w:val="24"/>
        </w:rPr>
        <w:t>Some Types of Workplace Writings:</w:t>
      </w:r>
    </w:p>
    <w:tbl>
      <w:tblPr>
        <w:tblW w:w="0" w:type="auto"/>
        <w:tblCellMar>
          <w:left w:w="0" w:type="dxa"/>
          <w:right w:w="0" w:type="dxa"/>
        </w:tblCellMar>
        <w:tblLook w:val="04A0"/>
      </w:tblPr>
      <w:tblGrid>
        <w:gridCol w:w="2237"/>
        <w:gridCol w:w="7411"/>
      </w:tblGrid>
      <w:tr w:rsidR="00E54177" w:rsidRPr="00472F92" w:rsidTr="00E54177">
        <w:trPr>
          <w:trHeight w:val="421"/>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rPr>
                <w:rFonts w:cs="Arial"/>
                <w:sz w:val="24"/>
                <w:szCs w:val="24"/>
              </w:rPr>
            </w:pPr>
            <w:r w:rsidRPr="00472F92">
              <w:rPr>
                <w:rFonts w:cs="Arial"/>
                <w:b/>
                <w:bCs/>
                <w:sz w:val="24"/>
                <w:szCs w:val="24"/>
              </w:rPr>
              <w:t xml:space="preserve">Business Letters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jc w:val="both"/>
              <w:rPr>
                <w:rFonts w:cs="Arial"/>
                <w:sz w:val="24"/>
                <w:szCs w:val="24"/>
              </w:rPr>
            </w:pPr>
            <w:r w:rsidRPr="00472F92">
              <w:rPr>
                <w:rFonts w:cs="Arial"/>
                <w:bCs/>
                <w:sz w:val="24"/>
                <w:szCs w:val="24"/>
              </w:rPr>
              <w:t>Formal; An external communication</w:t>
            </w:r>
          </w:p>
        </w:tc>
      </w:tr>
      <w:tr w:rsidR="00E54177" w:rsidRPr="00472F92" w:rsidTr="00E54177">
        <w:trPr>
          <w:trHeight w:val="70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rPr>
                <w:rFonts w:cs="Arial"/>
                <w:sz w:val="24"/>
                <w:szCs w:val="24"/>
              </w:rPr>
            </w:pPr>
            <w:r w:rsidRPr="00472F92">
              <w:rPr>
                <w:rFonts w:cs="Arial"/>
                <w:b/>
                <w:bCs/>
                <w:sz w:val="24"/>
                <w:szCs w:val="24"/>
              </w:rPr>
              <w:t xml:space="preserve">E-mail Transmissions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jc w:val="both"/>
              <w:rPr>
                <w:rFonts w:cs="Arial"/>
                <w:sz w:val="24"/>
                <w:szCs w:val="24"/>
              </w:rPr>
            </w:pPr>
            <w:r w:rsidRPr="00472F92">
              <w:rPr>
                <w:rFonts w:cs="Arial"/>
                <w:bCs/>
                <w:sz w:val="24"/>
                <w:szCs w:val="24"/>
              </w:rPr>
              <w:t>Informal; External correspondence written to business associates and internal correspondence  to personal friends</w:t>
            </w:r>
          </w:p>
        </w:tc>
      </w:tr>
      <w:tr w:rsidR="00E54177" w:rsidRPr="00472F92" w:rsidTr="00E54177">
        <w:trPr>
          <w:trHeight w:val="754"/>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rPr>
                <w:rFonts w:cs="Arial"/>
                <w:sz w:val="24"/>
                <w:szCs w:val="24"/>
              </w:rPr>
            </w:pPr>
            <w:r w:rsidRPr="00472F92">
              <w:rPr>
                <w:rFonts w:cs="Arial"/>
                <w:b/>
                <w:bCs/>
                <w:sz w:val="24"/>
                <w:szCs w:val="24"/>
              </w:rPr>
              <w:t xml:space="preserve">Memoranda/ Memorandum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jc w:val="both"/>
              <w:rPr>
                <w:rFonts w:cs="Arial"/>
                <w:sz w:val="24"/>
                <w:szCs w:val="24"/>
              </w:rPr>
            </w:pPr>
            <w:r w:rsidRPr="00472F92">
              <w:rPr>
                <w:rFonts w:cs="Arial"/>
                <w:bCs/>
                <w:sz w:val="24"/>
                <w:szCs w:val="24"/>
              </w:rPr>
              <w:t xml:space="preserve">Informal style of business letter; Internal correspondence written to colleagues within a company </w:t>
            </w:r>
          </w:p>
        </w:tc>
      </w:tr>
      <w:tr w:rsidR="00E54177" w:rsidRPr="00472F92" w:rsidTr="00E54177">
        <w:trPr>
          <w:trHeight w:val="97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rPr>
                <w:rFonts w:cs="Arial"/>
                <w:sz w:val="24"/>
                <w:szCs w:val="24"/>
              </w:rPr>
            </w:pPr>
            <w:r w:rsidRPr="00472F92">
              <w:rPr>
                <w:rFonts w:cs="Arial"/>
                <w:b/>
                <w:bCs/>
                <w:sz w:val="24"/>
                <w:szCs w:val="24"/>
              </w:rPr>
              <w:t>Reports</w:t>
            </w:r>
            <w:r w:rsidRPr="00472F92">
              <w:rPr>
                <w:rFonts w:cs="Arial"/>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jc w:val="both"/>
              <w:rPr>
                <w:rFonts w:cs="Arial"/>
                <w:sz w:val="24"/>
                <w:szCs w:val="24"/>
              </w:rPr>
            </w:pPr>
            <w:r w:rsidRPr="00472F92">
              <w:rPr>
                <w:rFonts w:cs="Arial"/>
                <w:bCs/>
                <w:sz w:val="24"/>
                <w:szCs w:val="24"/>
              </w:rPr>
              <w:t>Financial, audit, or  statistical report that identifies the specific problem and presents collected data, research, or recommendations for the change process</w:t>
            </w:r>
          </w:p>
        </w:tc>
      </w:tr>
      <w:tr w:rsidR="00E54177" w:rsidRPr="00472F92" w:rsidTr="00E54177">
        <w:trPr>
          <w:trHeight w:val="70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rPr>
                <w:rFonts w:cs="Arial"/>
                <w:sz w:val="24"/>
                <w:szCs w:val="24"/>
              </w:rPr>
            </w:pPr>
            <w:r w:rsidRPr="00472F92">
              <w:rPr>
                <w:rFonts w:cs="Arial"/>
                <w:b/>
                <w:bCs/>
                <w:sz w:val="24"/>
                <w:szCs w:val="24"/>
              </w:rPr>
              <w:t>Contracts</w:t>
            </w:r>
            <w:r w:rsidRPr="00472F92">
              <w:rPr>
                <w:rFonts w:cs="Arial"/>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jc w:val="both"/>
              <w:rPr>
                <w:rFonts w:cs="Arial"/>
                <w:sz w:val="24"/>
                <w:szCs w:val="24"/>
              </w:rPr>
            </w:pPr>
            <w:r w:rsidRPr="00472F92">
              <w:rPr>
                <w:rFonts w:cs="Arial"/>
                <w:bCs/>
                <w:sz w:val="24"/>
                <w:szCs w:val="24"/>
              </w:rPr>
              <w:t xml:space="preserve">Binding agreements or </w:t>
            </w:r>
            <w:r w:rsidRPr="00472F92">
              <w:rPr>
                <w:rFonts w:cs="Arial"/>
                <w:bCs/>
                <w:i/>
                <w:iCs/>
                <w:sz w:val="24"/>
                <w:szCs w:val="24"/>
              </w:rPr>
              <w:t>proposals</w:t>
            </w:r>
            <w:r w:rsidRPr="00472F92">
              <w:rPr>
                <w:rFonts w:cs="Arial"/>
                <w:bCs/>
                <w:sz w:val="24"/>
                <w:szCs w:val="24"/>
              </w:rPr>
              <w:t xml:space="preserve"> between two or more parties that can become legal documents if they include an offer that is accepted</w:t>
            </w:r>
          </w:p>
        </w:tc>
      </w:tr>
      <w:tr w:rsidR="00E54177" w:rsidRPr="00472F92" w:rsidTr="00E54177">
        <w:trPr>
          <w:trHeight w:val="358"/>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rPr>
                <w:rFonts w:cs="Arial"/>
                <w:sz w:val="24"/>
                <w:szCs w:val="24"/>
              </w:rPr>
            </w:pPr>
            <w:r w:rsidRPr="00472F92">
              <w:rPr>
                <w:rFonts w:cs="Arial"/>
                <w:b/>
                <w:bCs/>
                <w:sz w:val="24"/>
                <w:szCs w:val="24"/>
              </w:rPr>
              <w:lastRenderedPageBreak/>
              <w:t>Manuals</w:t>
            </w:r>
            <w:r w:rsidRPr="00472F92">
              <w:rPr>
                <w:rFonts w:cs="Arial"/>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jc w:val="both"/>
              <w:rPr>
                <w:rFonts w:cs="Arial"/>
                <w:sz w:val="24"/>
                <w:szCs w:val="24"/>
              </w:rPr>
            </w:pPr>
            <w:r w:rsidRPr="00472F92">
              <w:rPr>
                <w:rFonts w:cs="Arial"/>
                <w:bCs/>
                <w:sz w:val="24"/>
                <w:szCs w:val="24"/>
              </w:rPr>
              <w:t>A written set of instructions, procedures or policies</w:t>
            </w:r>
            <w:r w:rsidRPr="00472F92">
              <w:rPr>
                <w:rFonts w:cs="Arial"/>
                <w:sz w:val="24"/>
                <w:szCs w:val="24"/>
              </w:rPr>
              <w:t xml:space="preserve"> </w:t>
            </w:r>
          </w:p>
        </w:tc>
      </w:tr>
      <w:tr w:rsidR="00E54177" w:rsidRPr="00472F92" w:rsidTr="00E54177">
        <w:trPr>
          <w:trHeight w:val="103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rPr>
                <w:rFonts w:cs="Arial"/>
                <w:sz w:val="24"/>
                <w:szCs w:val="24"/>
              </w:rPr>
            </w:pPr>
            <w:r w:rsidRPr="00472F92">
              <w:rPr>
                <w:rFonts w:cs="Arial"/>
                <w:b/>
                <w:bCs/>
                <w:sz w:val="24"/>
                <w:szCs w:val="24"/>
              </w:rPr>
              <w:t xml:space="preserve">PowerPoint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D57DE" w:rsidRPr="00472F92" w:rsidRDefault="00E54177" w:rsidP="00E54177">
            <w:pPr>
              <w:spacing w:after="0"/>
              <w:jc w:val="both"/>
              <w:rPr>
                <w:rFonts w:cs="Arial"/>
                <w:sz w:val="24"/>
                <w:szCs w:val="24"/>
              </w:rPr>
            </w:pPr>
            <w:r w:rsidRPr="00472F92">
              <w:rPr>
                <w:rFonts w:cs="Arial"/>
                <w:bCs/>
                <w:sz w:val="24"/>
                <w:szCs w:val="24"/>
              </w:rPr>
              <w:t>A soft-ware generated, visual slide show, with animation options, that hosts a set of notes or bulleted points, an agenda, or other information that supports a discussion</w:t>
            </w:r>
          </w:p>
        </w:tc>
      </w:tr>
    </w:tbl>
    <w:p w:rsidR="00E54177" w:rsidRPr="00472F92" w:rsidRDefault="00E54177" w:rsidP="00E54177">
      <w:pPr>
        <w:spacing w:after="0"/>
        <w:rPr>
          <w:rFonts w:cs="Arial"/>
          <w:sz w:val="24"/>
          <w:szCs w:val="24"/>
        </w:rPr>
      </w:pPr>
    </w:p>
    <w:p w:rsidR="00E54177" w:rsidRPr="00472F92" w:rsidRDefault="00E54177" w:rsidP="00E54177">
      <w:pPr>
        <w:spacing w:after="0"/>
        <w:rPr>
          <w:rFonts w:cs="Arial"/>
          <w:b/>
          <w:bCs/>
          <w:sz w:val="24"/>
          <w:szCs w:val="24"/>
        </w:rPr>
      </w:pPr>
      <w:r w:rsidRPr="00472F92">
        <w:rPr>
          <w:rFonts w:cs="Arial"/>
          <w:b/>
          <w:bCs/>
          <w:sz w:val="24"/>
          <w:szCs w:val="24"/>
        </w:rPr>
        <w:t>General Business Tip:</w:t>
      </w:r>
    </w:p>
    <w:p w:rsidR="00E54177" w:rsidRPr="00472F92" w:rsidRDefault="00E54177" w:rsidP="00E54177">
      <w:pPr>
        <w:spacing w:after="0"/>
        <w:jc w:val="both"/>
        <w:rPr>
          <w:rFonts w:cs="Arial"/>
          <w:sz w:val="24"/>
          <w:szCs w:val="24"/>
        </w:rPr>
      </w:pPr>
      <w:r w:rsidRPr="00472F92">
        <w:rPr>
          <w:rFonts w:cs="Arial"/>
          <w:sz w:val="24"/>
          <w:szCs w:val="24"/>
        </w:rPr>
        <w:t>Generally, it is an expected and common business practice to keep photocopies / hard (paper) copies of any communication you send to another person regarding any business matter.</w:t>
      </w:r>
    </w:p>
    <w:p w:rsidR="00E54177" w:rsidRPr="00472F92" w:rsidRDefault="00E54177" w:rsidP="00E54177">
      <w:pPr>
        <w:spacing w:after="0"/>
        <w:rPr>
          <w:rFonts w:cs="Arial"/>
          <w:b/>
          <w:bCs/>
          <w:sz w:val="24"/>
          <w:szCs w:val="24"/>
        </w:rPr>
      </w:pPr>
    </w:p>
    <w:p w:rsidR="00E54177" w:rsidRPr="00472F92" w:rsidRDefault="00E54177" w:rsidP="00E54177">
      <w:pPr>
        <w:spacing w:after="0"/>
        <w:jc w:val="both"/>
        <w:rPr>
          <w:rFonts w:cs="Arial"/>
          <w:sz w:val="24"/>
          <w:szCs w:val="24"/>
        </w:rPr>
      </w:pPr>
      <w:r w:rsidRPr="00472F92">
        <w:rPr>
          <w:rFonts w:cs="Arial"/>
          <w:b/>
          <w:bCs/>
          <w:sz w:val="24"/>
          <w:szCs w:val="24"/>
        </w:rPr>
        <w:t>How to Create Effective Technical or Workplace Writings:</w:t>
      </w:r>
    </w:p>
    <w:p w:rsidR="00BD57DE" w:rsidRPr="00472F92" w:rsidRDefault="00BD57DE" w:rsidP="00F518E7">
      <w:pPr>
        <w:numPr>
          <w:ilvl w:val="0"/>
          <w:numId w:val="58"/>
        </w:numPr>
        <w:spacing w:after="0"/>
        <w:jc w:val="both"/>
        <w:rPr>
          <w:rFonts w:cs="Arial"/>
          <w:sz w:val="24"/>
          <w:szCs w:val="24"/>
        </w:rPr>
      </w:pPr>
      <w:r w:rsidRPr="00472F92">
        <w:rPr>
          <w:rFonts w:cs="Arial"/>
          <w:sz w:val="24"/>
          <w:szCs w:val="24"/>
        </w:rPr>
        <w:t xml:space="preserve">Focus on the </w:t>
      </w:r>
      <w:r w:rsidRPr="00472F92">
        <w:rPr>
          <w:rFonts w:cs="Arial"/>
          <w:bCs/>
          <w:sz w:val="24"/>
          <w:szCs w:val="24"/>
        </w:rPr>
        <w:t>purpose</w:t>
      </w:r>
      <w:r w:rsidRPr="00472F92">
        <w:rPr>
          <w:rFonts w:cs="Arial"/>
          <w:sz w:val="24"/>
          <w:szCs w:val="24"/>
        </w:rPr>
        <w:t xml:space="preserve"> of your writing</w:t>
      </w:r>
    </w:p>
    <w:p w:rsidR="00BD57DE" w:rsidRPr="00472F92" w:rsidRDefault="00BD57DE" w:rsidP="00F518E7">
      <w:pPr>
        <w:numPr>
          <w:ilvl w:val="0"/>
          <w:numId w:val="58"/>
        </w:numPr>
        <w:spacing w:after="0"/>
        <w:jc w:val="both"/>
        <w:rPr>
          <w:rFonts w:cs="Arial"/>
          <w:sz w:val="24"/>
          <w:szCs w:val="24"/>
        </w:rPr>
      </w:pPr>
      <w:r w:rsidRPr="00472F92">
        <w:rPr>
          <w:rFonts w:cs="Arial"/>
          <w:sz w:val="24"/>
          <w:szCs w:val="24"/>
        </w:rPr>
        <w:t>Focus on your readers (</w:t>
      </w:r>
      <w:r w:rsidRPr="00472F92">
        <w:rPr>
          <w:rFonts w:cs="Arial"/>
          <w:bCs/>
          <w:sz w:val="24"/>
          <w:szCs w:val="24"/>
        </w:rPr>
        <w:t>Audience</w:t>
      </w:r>
      <w:r w:rsidRPr="00472F92">
        <w:rPr>
          <w:rFonts w:cs="Arial"/>
          <w:sz w:val="24"/>
          <w:szCs w:val="24"/>
        </w:rPr>
        <w:t>)</w:t>
      </w:r>
    </w:p>
    <w:p w:rsidR="00BD57DE" w:rsidRPr="00472F92" w:rsidRDefault="00BD57DE" w:rsidP="00F518E7">
      <w:pPr>
        <w:numPr>
          <w:ilvl w:val="0"/>
          <w:numId w:val="58"/>
        </w:numPr>
        <w:spacing w:after="0"/>
        <w:jc w:val="both"/>
        <w:rPr>
          <w:rFonts w:cs="Arial"/>
          <w:sz w:val="24"/>
          <w:szCs w:val="24"/>
        </w:rPr>
      </w:pPr>
      <w:r w:rsidRPr="00472F92">
        <w:rPr>
          <w:rFonts w:cs="Arial"/>
          <w:sz w:val="24"/>
          <w:szCs w:val="24"/>
        </w:rPr>
        <w:t xml:space="preserve">Satisfy document </w:t>
      </w:r>
      <w:r w:rsidRPr="00472F92">
        <w:rPr>
          <w:rFonts w:cs="Arial"/>
          <w:bCs/>
          <w:sz w:val="24"/>
          <w:szCs w:val="24"/>
        </w:rPr>
        <w:t>requirements</w:t>
      </w:r>
      <w:r w:rsidRPr="00472F92">
        <w:rPr>
          <w:rFonts w:cs="Arial"/>
          <w:sz w:val="24"/>
          <w:szCs w:val="24"/>
        </w:rPr>
        <w:t xml:space="preserve"> (Documentation style; visuals; data)</w:t>
      </w:r>
    </w:p>
    <w:p w:rsidR="00BD57DE" w:rsidRPr="00472F92" w:rsidRDefault="00BD57DE" w:rsidP="00F518E7">
      <w:pPr>
        <w:numPr>
          <w:ilvl w:val="0"/>
          <w:numId w:val="58"/>
        </w:numPr>
        <w:spacing w:after="0"/>
        <w:jc w:val="both"/>
        <w:rPr>
          <w:rFonts w:cs="Arial"/>
          <w:sz w:val="24"/>
          <w:szCs w:val="24"/>
        </w:rPr>
      </w:pPr>
      <w:r w:rsidRPr="00472F92">
        <w:rPr>
          <w:rFonts w:cs="Arial"/>
          <w:sz w:val="24"/>
          <w:szCs w:val="24"/>
        </w:rPr>
        <w:t>Get to the point (</w:t>
      </w:r>
      <w:r w:rsidRPr="00472F92">
        <w:rPr>
          <w:rFonts w:cs="Arial"/>
          <w:bCs/>
          <w:sz w:val="24"/>
          <w:szCs w:val="24"/>
        </w:rPr>
        <w:t>Concise</w:t>
      </w:r>
      <w:r w:rsidRPr="00472F92">
        <w:rPr>
          <w:rFonts w:cs="Arial"/>
          <w:sz w:val="24"/>
          <w:szCs w:val="24"/>
        </w:rPr>
        <w:t>, uncluttered sentences)</w:t>
      </w:r>
    </w:p>
    <w:p w:rsidR="00BD57DE" w:rsidRPr="00472F92" w:rsidRDefault="00BD57DE" w:rsidP="00F518E7">
      <w:pPr>
        <w:numPr>
          <w:ilvl w:val="0"/>
          <w:numId w:val="58"/>
        </w:numPr>
        <w:spacing w:after="0"/>
        <w:jc w:val="both"/>
        <w:rPr>
          <w:rFonts w:cs="Arial"/>
          <w:sz w:val="24"/>
          <w:szCs w:val="24"/>
        </w:rPr>
      </w:pPr>
      <w:r w:rsidRPr="00472F92">
        <w:rPr>
          <w:rFonts w:cs="Arial"/>
          <w:sz w:val="24"/>
          <w:szCs w:val="24"/>
        </w:rPr>
        <w:t xml:space="preserve">Provide </w:t>
      </w:r>
      <w:r w:rsidRPr="00472F92">
        <w:rPr>
          <w:rFonts w:cs="Arial"/>
          <w:bCs/>
          <w:sz w:val="24"/>
          <w:szCs w:val="24"/>
        </w:rPr>
        <w:t>accurate</w:t>
      </w:r>
      <w:r w:rsidRPr="00472F92">
        <w:rPr>
          <w:rFonts w:cs="Arial"/>
          <w:sz w:val="24"/>
          <w:szCs w:val="24"/>
        </w:rPr>
        <w:t xml:space="preserve"> information (Research)</w:t>
      </w:r>
    </w:p>
    <w:p w:rsidR="00BD57DE" w:rsidRPr="00472F92" w:rsidRDefault="00BD57DE" w:rsidP="00F518E7">
      <w:pPr>
        <w:numPr>
          <w:ilvl w:val="0"/>
          <w:numId w:val="58"/>
        </w:numPr>
        <w:spacing w:after="0"/>
        <w:jc w:val="both"/>
        <w:rPr>
          <w:rFonts w:cs="Arial"/>
          <w:sz w:val="24"/>
          <w:szCs w:val="24"/>
        </w:rPr>
      </w:pPr>
      <w:r w:rsidRPr="00472F92">
        <w:rPr>
          <w:rFonts w:cs="Arial"/>
          <w:sz w:val="24"/>
          <w:szCs w:val="24"/>
        </w:rPr>
        <w:t xml:space="preserve">Express yourself </w:t>
      </w:r>
      <w:r w:rsidRPr="00472F92">
        <w:rPr>
          <w:rFonts w:cs="Arial"/>
          <w:bCs/>
          <w:sz w:val="24"/>
          <w:szCs w:val="24"/>
        </w:rPr>
        <w:t>clearly</w:t>
      </w:r>
      <w:r w:rsidRPr="00472F92">
        <w:rPr>
          <w:rFonts w:cs="Arial"/>
          <w:sz w:val="24"/>
          <w:szCs w:val="24"/>
        </w:rPr>
        <w:t xml:space="preserve"> (Grammar; Proofreading)</w:t>
      </w:r>
    </w:p>
    <w:p w:rsidR="00BD57DE" w:rsidRPr="00472F92" w:rsidRDefault="00BD57DE" w:rsidP="00F518E7">
      <w:pPr>
        <w:numPr>
          <w:ilvl w:val="0"/>
          <w:numId w:val="58"/>
        </w:numPr>
        <w:spacing w:after="0"/>
        <w:jc w:val="both"/>
        <w:rPr>
          <w:rFonts w:cs="Arial"/>
          <w:sz w:val="24"/>
          <w:szCs w:val="24"/>
        </w:rPr>
      </w:pPr>
      <w:r w:rsidRPr="00472F92">
        <w:rPr>
          <w:rFonts w:cs="Arial"/>
          <w:sz w:val="24"/>
          <w:szCs w:val="24"/>
        </w:rPr>
        <w:t>Format your pages carefully (be neat and leave white space)</w:t>
      </w:r>
    </w:p>
    <w:p w:rsidR="00E54177" w:rsidRPr="00472F92" w:rsidRDefault="00E54177" w:rsidP="00F518E7">
      <w:pPr>
        <w:numPr>
          <w:ilvl w:val="0"/>
          <w:numId w:val="58"/>
        </w:numPr>
        <w:spacing w:after="0"/>
        <w:jc w:val="both"/>
        <w:rPr>
          <w:rFonts w:cs="Arial"/>
          <w:sz w:val="24"/>
          <w:szCs w:val="24"/>
        </w:rPr>
      </w:pPr>
      <w:r w:rsidRPr="00472F92">
        <w:rPr>
          <w:rFonts w:cs="Arial"/>
          <w:sz w:val="24"/>
          <w:szCs w:val="24"/>
        </w:rPr>
        <w:t>Manage your time efficiently (Meet deadlines)</w:t>
      </w:r>
    </w:p>
    <w:p w:rsidR="00E54177" w:rsidRPr="00472F92" w:rsidRDefault="00E54177" w:rsidP="00E54177">
      <w:pPr>
        <w:spacing w:after="0"/>
        <w:jc w:val="both"/>
        <w:rPr>
          <w:rFonts w:cs="Arial"/>
          <w:sz w:val="24"/>
          <w:szCs w:val="24"/>
        </w:rPr>
      </w:pPr>
    </w:p>
    <w:p w:rsidR="00E54177" w:rsidRPr="00472F92" w:rsidRDefault="00BD57DE" w:rsidP="00E54177">
      <w:pPr>
        <w:spacing w:after="0"/>
        <w:jc w:val="both"/>
        <w:rPr>
          <w:rFonts w:cs="Arial"/>
          <w:b/>
          <w:bCs/>
          <w:sz w:val="24"/>
          <w:szCs w:val="24"/>
        </w:rPr>
      </w:pPr>
      <w:r w:rsidRPr="00472F92">
        <w:rPr>
          <w:rFonts w:cs="Arial"/>
          <w:b/>
          <w:bCs/>
          <w:sz w:val="24"/>
          <w:szCs w:val="24"/>
        </w:rPr>
        <w:t>Formatting a</w:t>
      </w:r>
      <w:r w:rsidR="00E54177" w:rsidRPr="00472F92">
        <w:rPr>
          <w:rFonts w:cs="Arial"/>
          <w:b/>
          <w:bCs/>
          <w:sz w:val="24"/>
          <w:szCs w:val="24"/>
        </w:rPr>
        <w:t xml:space="preserve"> Business Memo:</w:t>
      </w:r>
    </w:p>
    <w:p w:rsidR="00E54177" w:rsidRPr="00472F92" w:rsidRDefault="00E54177" w:rsidP="00E54177">
      <w:pPr>
        <w:spacing w:after="0"/>
        <w:jc w:val="both"/>
        <w:rPr>
          <w:rFonts w:cs="Arial"/>
          <w:bCs/>
          <w:sz w:val="24"/>
          <w:szCs w:val="24"/>
        </w:rPr>
      </w:pPr>
      <w:r w:rsidRPr="00472F92">
        <w:rPr>
          <w:rFonts w:cs="Arial"/>
          <w:bCs/>
          <w:sz w:val="24"/>
          <w:szCs w:val="24"/>
        </w:rPr>
        <w:t>What should you know about Business Memos?  They</w:t>
      </w:r>
    </w:p>
    <w:p w:rsidR="00BD57DE" w:rsidRPr="00472F92" w:rsidRDefault="00BD57DE" w:rsidP="00F518E7">
      <w:pPr>
        <w:numPr>
          <w:ilvl w:val="0"/>
          <w:numId w:val="59"/>
        </w:numPr>
        <w:spacing w:after="0"/>
        <w:jc w:val="both"/>
        <w:rPr>
          <w:rFonts w:cs="Arial"/>
          <w:sz w:val="24"/>
          <w:szCs w:val="24"/>
        </w:rPr>
      </w:pPr>
      <w:r w:rsidRPr="00472F92">
        <w:rPr>
          <w:rFonts w:cs="Arial"/>
          <w:sz w:val="24"/>
          <w:szCs w:val="24"/>
        </w:rPr>
        <w:t xml:space="preserve">are used </w:t>
      </w:r>
      <w:r w:rsidRPr="00472F92">
        <w:rPr>
          <w:rFonts w:cs="Arial"/>
          <w:i/>
          <w:iCs/>
          <w:sz w:val="24"/>
          <w:szCs w:val="24"/>
        </w:rPr>
        <w:t>within</w:t>
      </w:r>
      <w:r w:rsidRPr="00472F92">
        <w:rPr>
          <w:rFonts w:cs="Arial"/>
          <w:sz w:val="24"/>
          <w:szCs w:val="24"/>
        </w:rPr>
        <w:t xml:space="preserve"> an organization </w:t>
      </w:r>
    </w:p>
    <w:p w:rsidR="00BD57DE" w:rsidRPr="00472F92" w:rsidRDefault="00BD57DE" w:rsidP="00F518E7">
      <w:pPr>
        <w:numPr>
          <w:ilvl w:val="0"/>
          <w:numId w:val="59"/>
        </w:numPr>
        <w:spacing w:after="0"/>
        <w:jc w:val="both"/>
        <w:rPr>
          <w:rFonts w:cs="Arial"/>
          <w:sz w:val="24"/>
          <w:szCs w:val="24"/>
        </w:rPr>
      </w:pPr>
      <w:r w:rsidRPr="00472F92">
        <w:rPr>
          <w:rFonts w:cs="Arial"/>
          <w:i/>
          <w:iCs/>
          <w:sz w:val="24"/>
          <w:szCs w:val="24"/>
        </w:rPr>
        <w:t>usually</w:t>
      </w:r>
      <w:r w:rsidRPr="00472F92">
        <w:rPr>
          <w:rFonts w:cs="Arial"/>
          <w:sz w:val="24"/>
          <w:szCs w:val="24"/>
        </w:rPr>
        <w:t xml:space="preserve"> are informal in style </w:t>
      </w:r>
    </w:p>
    <w:p w:rsidR="00BD57DE" w:rsidRPr="00472F92" w:rsidRDefault="00BD57DE" w:rsidP="00F518E7">
      <w:pPr>
        <w:numPr>
          <w:ilvl w:val="0"/>
          <w:numId w:val="59"/>
        </w:numPr>
        <w:spacing w:after="0"/>
        <w:jc w:val="both"/>
        <w:rPr>
          <w:rFonts w:cs="Arial"/>
          <w:sz w:val="24"/>
          <w:szCs w:val="24"/>
        </w:rPr>
      </w:pPr>
      <w:r w:rsidRPr="00472F92">
        <w:rPr>
          <w:rFonts w:cs="Arial"/>
          <w:i/>
          <w:iCs/>
          <w:sz w:val="24"/>
          <w:szCs w:val="24"/>
        </w:rPr>
        <w:t>normally</w:t>
      </w:r>
      <w:r w:rsidRPr="00472F92">
        <w:rPr>
          <w:rFonts w:cs="Arial"/>
          <w:sz w:val="24"/>
          <w:szCs w:val="24"/>
        </w:rPr>
        <w:t xml:space="preserve"> function as a non-sensitive communication</w:t>
      </w:r>
    </w:p>
    <w:p w:rsidR="00BD57DE" w:rsidRPr="00472F92" w:rsidRDefault="00BD57DE" w:rsidP="00F518E7">
      <w:pPr>
        <w:numPr>
          <w:ilvl w:val="0"/>
          <w:numId w:val="59"/>
        </w:numPr>
        <w:spacing w:after="0"/>
        <w:jc w:val="both"/>
        <w:rPr>
          <w:rFonts w:cs="Arial"/>
          <w:sz w:val="24"/>
          <w:szCs w:val="24"/>
        </w:rPr>
      </w:pPr>
      <w:r w:rsidRPr="00472F92">
        <w:rPr>
          <w:rFonts w:cs="Arial"/>
          <w:sz w:val="24"/>
          <w:szCs w:val="24"/>
        </w:rPr>
        <w:t xml:space="preserve">are short and to-the-point  </w:t>
      </w:r>
    </w:p>
    <w:p w:rsidR="00BD57DE" w:rsidRPr="00472F92" w:rsidRDefault="00BD57DE" w:rsidP="00F518E7">
      <w:pPr>
        <w:numPr>
          <w:ilvl w:val="0"/>
          <w:numId w:val="59"/>
        </w:numPr>
        <w:spacing w:after="0"/>
        <w:jc w:val="both"/>
        <w:rPr>
          <w:rFonts w:cs="Arial"/>
          <w:sz w:val="24"/>
          <w:szCs w:val="24"/>
        </w:rPr>
      </w:pPr>
      <w:r w:rsidRPr="00472F92">
        <w:rPr>
          <w:rFonts w:cs="Arial"/>
          <w:sz w:val="24"/>
          <w:szCs w:val="24"/>
        </w:rPr>
        <w:t>have a business tone / no slang or jokes</w:t>
      </w:r>
    </w:p>
    <w:p w:rsidR="00BD57DE" w:rsidRPr="00472F92" w:rsidRDefault="00BD57DE" w:rsidP="00F518E7">
      <w:pPr>
        <w:numPr>
          <w:ilvl w:val="0"/>
          <w:numId w:val="59"/>
        </w:numPr>
        <w:spacing w:after="0"/>
        <w:jc w:val="both"/>
        <w:rPr>
          <w:rFonts w:cs="Arial"/>
          <w:sz w:val="24"/>
          <w:szCs w:val="24"/>
        </w:rPr>
      </w:pPr>
      <w:r w:rsidRPr="00472F92">
        <w:rPr>
          <w:rFonts w:cs="Arial"/>
          <w:sz w:val="24"/>
          <w:szCs w:val="24"/>
        </w:rPr>
        <w:t xml:space="preserve">do not require a salutation (formal greeting) </w:t>
      </w:r>
    </w:p>
    <w:p w:rsidR="00BD57DE" w:rsidRPr="00472F92" w:rsidRDefault="00BD57DE" w:rsidP="00F518E7">
      <w:pPr>
        <w:numPr>
          <w:ilvl w:val="0"/>
          <w:numId w:val="59"/>
        </w:numPr>
        <w:spacing w:after="0"/>
        <w:jc w:val="both"/>
        <w:rPr>
          <w:rFonts w:cs="Arial"/>
          <w:sz w:val="24"/>
          <w:szCs w:val="24"/>
        </w:rPr>
      </w:pPr>
      <w:r w:rsidRPr="00472F92">
        <w:rPr>
          <w:rFonts w:cs="Arial"/>
          <w:sz w:val="24"/>
          <w:szCs w:val="24"/>
        </w:rPr>
        <w:t xml:space="preserve">do not have a complimentary closing as does a business letter (END) </w:t>
      </w:r>
    </w:p>
    <w:p w:rsidR="00BD57DE" w:rsidRPr="00472F92" w:rsidRDefault="00BD57DE" w:rsidP="00F518E7">
      <w:pPr>
        <w:numPr>
          <w:ilvl w:val="0"/>
          <w:numId w:val="59"/>
        </w:numPr>
        <w:spacing w:after="0"/>
        <w:jc w:val="both"/>
        <w:rPr>
          <w:rFonts w:cs="Arial"/>
          <w:sz w:val="24"/>
          <w:szCs w:val="24"/>
        </w:rPr>
      </w:pPr>
      <w:r w:rsidRPr="00472F92">
        <w:rPr>
          <w:rFonts w:cs="Arial"/>
          <w:sz w:val="24"/>
          <w:szCs w:val="24"/>
        </w:rPr>
        <w:t xml:space="preserve">have a format very different from a business letter </w:t>
      </w:r>
    </w:p>
    <w:p w:rsidR="00E54177" w:rsidRPr="00472F92" w:rsidRDefault="00E54177" w:rsidP="00F518E7">
      <w:pPr>
        <w:numPr>
          <w:ilvl w:val="0"/>
          <w:numId w:val="59"/>
        </w:numPr>
        <w:spacing w:after="0"/>
        <w:jc w:val="both"/>
        <w:rPr>
          <w:rFonts w:cs="Arial"/>
          <w:sz w:val="24"/>
          <w:szCs w:val="24"/>
        </w:rPr>
      </w:pPr>
      <w:r w:rsidRPr="00472F92">
        <w:rPr>
          <w:rFonts w:cs="Arial"/>
          <w:sz w:val="24"/>
          <w:szCs w:val="24"/>
        </w:rPr>
        <w:t>may address one person or a group of individuals</w:t>
      </w:r>
    </w:p>
    <w:p w:rsidR="00E54177" w:rsidRPr="00472F92" w:rsidRDefault="00E54177" w:rsidP="00E54177">
      <w:pPr>
        <w:rPr>
          <w:rFonts w:cs="Arial"/>
          <w:sz w:val="24"/>
          <w:szCs w:val="24"/>
        </w:rPr>
      </w:pPr>
    </w:p>
    <w:p w:rsidR="00E54177" w:rsidRPr="00472F92" w:rsidRDefault="00E54177" w:rsidP="00E54177">
      <w:pPr>
        <w:rPr>
          <w:rFonts w:cs="Arial"/>
          <w:b/>
          <w:bCs/>
          <w:sz w:val="24"/>
          <w:szCs w:val="24"/>
        </w:rPr>
      </w:pPr>
    </w:p>
    <w:p w:rsidR="00E54177" w:rsidRPr="00472F92" w:rsidRDefault="00E54177" w:rsidP="00E54177">
      <w:pPr>
        <w:rPr>
          <w:rFonts w:cs="Arial"/>
          <w:b/>
          <w:bCs/>
          <w:sz w:val="24"/>
          <w:szCs w:val="24"/>
        </w:rPr>
      </w:pPr>
    </w:p>
    <w:p w:rsidR="00E54177" w:rsidRPr="00472F92" w:rsidRDefault="00E54177" w:rsidP="00E54177">
      <w:pPr>
        <w:rPr>
          <w:rFonts w:cs="Arial"/>
          <w:b/>
          <w:bCs/>
          <w:sz w:val="24"/>
          <w:szCs w:val="24"/>
        </w:rPr>
      </w:pPr>
    </w:p>
    <w:p w:rsidR="00E54177" w:rsidRPr="00472F92" w:rsidRDefault="00E54177" w:rsidP="00E54177">
      <w:pPr>
        <w:rPr>
          <w:rFonts w:cs="Arial"/>
          <w:b/>
          <w:bCs/>
          <w:sz w:val="24"/>
          <w:szCs w:val="24"/>
        </w:rPr>
      </w:pPr>
    </w:p>
    <w:p w:rsidR="00E54177" w:rsidRPr="00472F92" w:rsidRDefault="00E54177" w:rsidP="00E54177">
      <w:pPr>
        <w:spacing w:after="0"/>
        <w:rPr>
          <w:rFonts w:cs="Arial"/>
          <w:b/>
          <w:bCs/>
          <w:sz w:val="24"/>
          <w:szCs w:val="24"/>
        </w:rPr>
      </w:pPr>
      <w:r w:rsidRPr="00472F92">
        <w:rPr>
          <w:rFonts w:cs="Arial"/>
          <w:b/>
          <w:bCs/>
          <w:sz w:val="24"/>
          <w:szCs w:val="24"/>
        </w:rPr>
        <w:lastRenderedPageBreak/>
        <w:t>Memo Sample:</w:t>
      </w:r>
    </w:p>
    <w:p w:rsidR="00E54177" w:rsidRPr="00472F92" w:rsidRDefault="00E54177" w:rsidP="00E54177">
      <w:pPr>
        <w:rPr>
          <w:rFonts w:cs="Arial"/>
          <w:sz w:val="24"/>
          <w:szCs w:val="24"/>
        </w:rPr>
      </w:pPr>
      <w:r w:rsidRPr="00472F92">
        <w:rPr>
          <w:rFonts w:cs="Arial"/>
          <w:noProof/>
          <w:sz w:val="24"/>
          <w:szCs w:val="24"/>
        </w:rPr>
        <w:drawing>
          <wp:inline distT="0" distB="0" distL="0" distR="0">
            <wp:extent cx="5943600" cy="4032885"/>
            <wp:effectExtent l="19050" t="0" r="0" b="0"/>
            <wp:docPr id="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400" cy="5791200"/>
                      <a:chOff x="381000" y="762000"/>
                      <a:chExt cx="8534400" cy="5791200"/>
                    </a:xfrm>
                  </a:grpSpPr>
                  <a:sp>
                    <a:nvSpPr>
                      <a:cNvPr id="11267" name="Rectangle 3" descr="Parchment"/>
                      <a:cNvSpPr>
                        <a:spLocks noGrp="1" noChangeArrowheads="1"/>
                      </a:cNvSpPr>
                    </a:nvSpPr>
                    <a:spPr bwMode="auto">
                      <a:xfrm>
                        <a:off x="381000" y="762000"/>
                        <a:ext cx="8534400" cy="5791200"/>
                      </a:xfrm>
                      <a:prstGeom prst="rect">
                        <a:avLst/>
                      </a:prstGeom>
                      <a:blipFill dpi="0" rotWithShape="0">
                        <a:blip r:embed="rId38"/>
                        <a:srcRect/>
                        <a:tile tx="0" ty="0" sx="100000" sy="100000" flip="none" algn="tl"/>
                      </a:blipFill>
                      <a:ln w="9525">
                        <a:solidFill>
                          <a:schemeClr val="bg2"/>
                        </a:solidFill>
                        <a:miter lim="800000"/>
                        <a:headEnd/>
                        <a:tailEnd/>
                      </a:ln>
                    </a:spPr>
                    <a:txSp>
                      <a:txBody>
                        <a:bodyPr vert="horz" wrap="square" lIns="91440" tIns="45720" rIns="91440" bIns="45720" numCol="1" anchor="t" anchorCtr="0" compatLnSpc="1">
                          <a:prstTxWarp prst="textNoShape">
                            <a:avLst/>
                          </a:prstTxWarp>
                        </a:bodyPr>
                        <a:lstStyle>
                          <a:lvl1pPr marL="342900" indent="-342900" algn="l" rtl="0" eaLnBrk="0" fontAlgn="base" hangingPunct="0">
                            <a:spcBef>
                              <a:spcPct val="20000"/>
                            </a:spcBef>
                            <a:spcAft>
                              <a:spcPct val="0"/>
                            </a:spcAft>
                            <a:buFont typeface="Arial" charset="0"/>
                            <a:buChar char="•"/>
                            <a:defRPr sz="32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eaLnBrk="1" hangingPunct="1">
                            <a:lnSpc>
                              <a:spcPct val="80000"/>
                            </a:lnSpc>
                            <a:buFontTx/>
                            <a:buNone/>
                          </a:pPr>
                          <a:r>
                            <a:rPr lang="en-US" sz="1600" b="1" dirty="0" smtClean="0">
                              <a:latin typeface="Lucida Sans" pitchFamily="34" charset="0"/>
                            </a:rPr>
                            <a:t>College of Business Administration Business Communication</a:t>
                          </a:r>
                          <a:r>
                            <a:rPr lang="en-US" sz="1400" b="1" dirty="0" smtClean="0"/>
                            <a:t> </a:t>
                          </a:r>
                          <a:br>
                            <a:rPr lang="en-US" sz="1400" b="1" dirty="0" smtClean="0"/>
                          </a:br>
                          <a:r>
                            <a:rPr lang="en-US" sz="1000" dirty="0" smtClean="0"/>
                            <a:t>  </a:t>
                          </a:r>
                          <a:br>
                            <a:rPr lang="en-US" sz="1000" dirty="0" smtClean="0"/>
                          </a:br>
                          <a:r>
                            <a:rPr lang="en-US" sz="1000" dirty="0" smtClean="0"/>
                            <a:t>  </a:t>
                          </a:r>
                        </a:p>
                        <a:p>
                          <a:pPr eaLnBrk="1" hangingPunct="1">
                            <a:lnSpc>
                              <a:spcPct val="80000"/>
                            </a:lnSpc>
                            <a:buFontTx/>
                            <a:buNone/>
                          </a:pPr>
                          <a:r>
                            <a:rPr lang="en-US" sz="1400" b="1" dirty="0" smtClean="0"/>
                            <a:t>Memorandum </a:t>
                          </a:r>
                        </a:p>
                        <a:p>
                          <a:pPr eaLnBrk="1" hangingPunct="1">
                            <a:lnSpc>
                              <a:spcPct val="80000"/>
                            </a:lnSpc>
                            <a:buFontTx/>
                            <a:buNone/>
                          </a:pPr>
                          <a:endParaRPr lang="en-US" sz="1400" b="1" dirty="0" smtClean="0"/>
                        </a:p>
                        <a:p>
                          <a:pPr eaLnBrk="1" hangingPunct="1">
                            <a:lnSpc>
                              <a:spcPct val="80000"/>
                            </a:lnSpc>
                            <a:buFontTx/>
                            <a:buNone/>
                          </a:pPr>
                          <a:r>
                            <a:rPr lang="en-US" sz="1000" b="1" dirty="0" smtClean="0"/>
                            <a:t>To:</a:t>
                          </a:r>
                          <a:r>
                            <a:rPr lang="en-US" sz="1000" dirty="0" smtClean="0"/>
                            <a:t>         CBA Students</a:t>
                          </a:r>
                        </a:p>
                        <a:p>
                          <a:pPr eaLnBrk="1" hangingPunct="1">
                            <a:lnSpc>
                              <a:spcPct val="80000"/>
                            </a:lnSpc>
                            <a:buFontTx/>
                            <a:buNone/>
                          </a:pPr>
                          <a:r>
                            <a:rPr lang="en-US" sz="1000" dirty="0" smtClean="0"/>
                            <a:t> </a:t>
                          </a:r>
                          <a:endParaRPr lang="en-US" sz="1000" b="1" dirty="0" smtClean="0"/>
                        </a:p>
                        <a:p>
                          <a:pPr eaLnBrk="1" hangingPunct="1">
                            <a:lnSpc>
                              <a:spcPct val="80000"/>
                            </a:lnSpc>
                            <a:buFontTx/>
                            <a:buNone/>
                          </a:pPr>
                          <a:r>
                            <a:rPr lang="en-US" sz="1000" b="1" dirty="0" smtClean="0"/>
                            <a:t>From:</a:t>
                          </a:r>
                          <a:r>
                            <a:rPr lang="en-US" sz="1000" dirty="0" smtClean="0"/>
                            <a:t>     Dale Coattail</a:t>
                          </a:r>
                        </a:p>
                        <a:p>
                          <a:pPr eaLnBrk="1" hangingPunct="1">
                            <a:lnSpc>
                              <a:spcPct val="80000"/>
                            </a:lnSpc>
                            <a:buFontTx/>
                            <a:buNone/>
                          </a:pPr>
                          <a:endParaRPr lang="en-US" sz="1000" dirty="0" smtClean="0"/>
                        </a:p>
                        <a:p>
                          <a:pPr eaLnBrk="1" hangingPunct="1">
                            <a:lnSpc>
                              <a:spcPct val="80000"/>
                            </a:lnSpc>
                            <a:buFontTx/>
                            <a:buNone/>
                          </a:pPr>
                          <a:r>
                            <a:rPr lang="en-US" sz="1000" b="1" dirty="0" smtClean="0"/>
                            <a:t>Date:   </a:t>
                          </a:r>
                          <a:r>
                            <a:rPr lang="en-US" sz="1000" dirty="0" smtClean="0"/>
                            <a:t>  September 10, 2007</a:t>
                          </a:r>
                          <a:endParaRPr lang="en-US" sz="1000" b="1" dirty="0" smtClean="0"/>
                        </a:p>
                        <a:p>
                          <a:pPr eaLnBrk="1" hangingPunct="1">
                            <a:lnSpc>
                              <a:spcPct val="80000"/>
                            </a:lnSpc>
                            <a:buFontTx/>
                            <a:buNone/>
                          </a:pPr>
                          <a:endParaRPr lang="en-US" sz="1000" b="1" dirty="0" smtClean="0"/>
                        </a:p>
                        <a:p>
                          <a:pPr eaLnBrk="1" hangingPunct="1">
                            <a:lnSpc>
                              <a:spcPct val="80000"/>
                            </a:lnSpc>
                            <a:buFontTx/>
                            <a:buNone/>
                          </a:pPr>
                          <a:r>
                            <a:rPr lang="en-US" sz="1000" b="1" dirty="0" smtClean="0"/>
                            <a:t>Re:        </a:t>
                          </a:r>
                          <a:r>
                            <a:rPr lang="en-US" sz="1000" dirty="0" smtClean="0"/>
                            <a:t> How to Write a Memo </a:t>
                          </a:r>
                        </a:p>
                        <a:p>
                          <a:pPr eaLnBrk="1" hangingPunct="1">
                            <a:lnSpc>
                              <a:spcPct val="80000"/>
                            </a:lnSpc>
                            <a:buFontTx/>
                            <a:buNone/>
                          </a:pPr>
                          <a:r>
                            <a:rPr lang="en-US" sz="1000" dirty="0" smtClean="0"/>
                            <a:t> </a:t>
                          </a:r>
                        </a:p>
                        <a:p>
                          <a:pPr eaLnBrk="1" hangingPunct="1">
                            <a:lnSpc>
                              <a:spcPct val="80000"/>
                            </a:lnSpc>
                            <a:buFontTx/>
                            <a:buNone/>
                          </a:pPr>
                          <a:r>
                            <a:rPr lang="en-US" sz="1000" dirty="0" smtClean="0"/>
                            <a:t>	Your instructor has asked you to write a memo, which is the most common form of written communication in business. In order to perform this task successfully, you should conform to general business standards of content, format, structure and language use. Regarding </a:t>
                          </a:r>
                          <a:r>
                            <a:rPr lang="en-US" sz="1000" b="1" i="1" dirty="0" smtClean="0"/>
                            <a:t>Content</a:t>
                          </a:r>
                          <a:r>
                            <a:rPr lang="en-US" sz="1000" b="1" dirty="0" smtClean="0"/>
                            <a:t>,</a:t>
                          </a:r>
                          <a:r>
                            <a:rPr lang="en-US" sz="1000" dirty="0" smtClean="0"/>
                            <a:t> </a:t>
                          </a:r>
                          <a:br>
                            <a:rPr lang="en-US" sz="1000" dirty="0" smtClean="0"/>
                          </a:br>
                          <a:r>
                            <a:rPr lang="en-US" sz="1000" dirty="0" smtClean="0"/>
                            <a:t>the first rule of writing a good memo is</a:t>
                          </a:r>
                          <a:r>
                            <a:rPr lang="en-US" sz="1000" b="1" u="sng" dirty="0" smtClean="0"/>
                            <a:t> "Get to the point!"</a:t>
                          </a:r>
                          <a:r>
                            <a:rPr lang="en-US" sz="1000" dirty="0" smtClean="0"/>
                            <a:t> The second rule is </a:t>
                          </a:r>
                          <a:r>
                            <a:rPr lang="en-US" sz="1000" b="1" i="1" u="sng" dirty="0" smtClean="0"/>
                            <a:t>"Know what your purpose is."</a:t>
                          </a:r>
                          <a:r>
                            <a:rPr lang="en-US" sz="1000" dirty="0" smtClean="0"/>
                            <a:t> </a:t>
                          </a:r>
                          <a:r>
                            <a:rPr lang="en-US" sz="1000" i="1" dirty="0" smtClean="0"/>
                            <a:t>Before</a:t>
                          </a:r>
                          <a:r>
                            <a:rPr lang="en-US" sz="1000" dirty="0" smtClean="0"/>
                            <a:t> you start writing, be sure that you know what your "answer" is to the boss's or colleague's question. Don't include all your thinking in the memo. While several pages of thinking might get written as you come up with the answer, the memo includes </a:t>
                          </a:r>
                          <a:r>
                            <a:rPr lang="en-US" sz="1000" i="1" dirty="0" smtClean="0"/>
                            <a:t>only </a:t>
                          </a:r>
                          <a:r>
                            <a:rPr lang="en-US" sz="1000" dirty="0" smtClean="0"/>
                            <a:t>the answer. Citations, financials, or justifications that must be available to the reader can be added as appendices or written as a separate, formal report. The memo should include only those ideas that are required for the reader's action or decision. </a:t>
                          </a:r>
                        </a:p>
                        <a:p>
                          <a:pPr eaLnBrk="1" hangingPunct="1">
                            <a:lnSpc>
                              <a:spcPct val="80000"/>
                            </a:lnSpc>
                            <a:buFontTx/>
                            <a:buNone/>
                          </a:pPr>
                          <a:endParaRPr lang="en-US" sz="1000" b="1" dirty="0" smtClean="0"/>
                        </a:p>
                        <a:p>
                          <a:pPr eaLnBrk="1" hangingPunct="1">
                            <a:lnSpc>
                              <a:spcPct val="80000"/>
                            </a:lnSpc>
                            <a:buFontTx/>
                            <a:buNone/>
                          </a:pPr>
                          <a:r>
                            <a:rPr lang="en-US" sz="1000" b="1" dirty="0" smtClean="0"/>
                            <a:t>Format</a:t>
                          </a:r>
                          <a:r>
                            <a:rPr lang="en-US" sz="1000" dirty="0" smtClean="0"/>
                            <a:t> </a:t>
                          </a:r>
                          <a:br>
                            <a:rPr lang="en-US" sz="1000" dirty="0" smtClean="0"/>
                          </a:br>
                          <a:r>
                            <a:rPr lang="en-US" sz="1000" dirty="0" smtClean="0"/>
                            <a:t>This memo is an example of memo format. Note especially the routing information, the use of </a:t>
                          </a:r>
                          <a:r>
                            <a:rPr lang="en-US" sz="1000" b="1" i="1" dirty="0" smtClean="0"/>
                            <a:t>headings</a:t>
                          </a:r>
                          <a:r>
                            <a:rPr lang="en-US" sz="1000" dirty="0" smtClean="0"/>
                            <a:t>, and the </a:t>
                          </a:r>
                          <a:r>
                            <a:rPr lang="en-US" sz="1000" b="1" dirty="0" smtClean="0"/>
                            <a:t>single spaced block</a:t>
                          </a:r>
                          <a:r>
                            <a:rPr lang="en-US" sz="1000" dirty="0" smtClean="0"/>
                            <a:t> paragraphs.  If your memo </a:t>
                          </a:r>
                          <a:r>
                            <a:rPr lang="en-US" sz="1000" i="1" dirty="0" smtClean="0"/>
                            <a:t>looks </a:t>
                          </a:r>
                          <a:r>
                            <a:rPr lang="en-US" sz="1000" dirty="0" smtClean="0"/>
                            <a:t>like a memo, there's a better chance a business reader will take your ideas seriously.  If you are working in a CBA lab, the easiest way to duplicate the proper memo format is to use a template.  (Select "new" from the File MENU and select the "memo" tab on the dialogue box.)    </a:t>
                          </a:r>
                          <a:endParaRPr lang="en-US" sz="1000" b="1" dirty="0" smtClean="0"/>
                        </a:p>
                        <a:p>
                          <a:pPr eaLnBrk="1" hangingPunct="1">
                            <a:lnSpc>
                              <a:spcPct val="80000"/>
                            </a:lnSpc>
                            <a:buFontTx/>
                            <a:buNone/>
                          </a:pPr>
                          <a:endParaRPr lang="en-US" sz="1000" b="1" dirty="0" smtClean="0"/>
                        </a:p>
                        <a:p>
                          <a:pPr eaLnBrk="1" hangingPunct="1">
                            <a:lnSpc>
                              <a:spcPct val="80000"/>
                            </a:lnSpc>
                            <a:buFontTx/>
                            <a:buNone/>
                          </a:pPr>
                          <a:r>
                            <a:rPr lang="en-US" sz="1000" b="1" dirty="0" smtClean="0"/>
                            <a:t>Structure</a:t>
                          </a:r>
                          <a:r>
                            <a:rPr lang="en-US" sz="1000" dirty="0" smtClean="0"/>
                            <a:t> </a:t>
                          </a:r>
                          <a:br>
                            <a:rPr lang="en-US" sz="1000" dirty="0" smtClean="0"/>
                          </a:br>
                          <a:r>
                            <a:rPr lang="en-US" sz="1000" dirty="0" smtClean="0"/>
                            <a:t>The typical memo is only </a:t>
                          </a:r>
                          <a:r>
                            <a:rPr lang="en-US" sz="1000" i="1" u="sng" dirty="0" smtClean="0"/>
                            <a:t>2 or 3 paragraphs</a:t>
                          </a:r>
                          <a:r>
                            <a:rPr lang="en-US" sz="1000" dirty="0" smtClean="0"/>
                            <a:t> and fits on one page. The first paragraph summarizes the gist of the whole memo, then the main points are covered in the same order they were previewed. Again, this memo provides an example of the </a:t>
                          </a:r>
                          <a:r>
                            <a:rPr lang="en-US" sz="1000" i="1" dirty="0" smtClean="0"/>
                            <a:t>typical structure</a:t>
                          </a:r>
                          <a:r>
                            <a:rPr lang="en-US" sz="1000" dirty="0" smtClean="0"/>
                            <a:t>. </a:t>
                          </a:r>
                          <a:endParaRPr lang="en-US" sz="1000" b="1" dirty="0" smtClean="0"/>
                        </a:p>
                        <a:p>
                          <a:pPr eaLnBrk="1" hangingPunct="1">
                            <a:lnSpc>
                              <a:spcPct val="80000"/>
                            </a:lnSpc>
                            <a:buFontTx/>
                            <a:buNone/>
                          </a:pPr>
                          <a:endParaRPr lang="en-US" sz="1000" b="1" dirty="0" smtClean="0"/>
                        </a:p>
                        <a:p>
                          <a:pPr eaLnBrk="1" hangingPunct="1">
                            <a:lnSpc>
                              <a:spcPct val="80000"/>
                            </a:lnSpc>
                            <a:buFontTx/>
                            <a:buNone/>
                          </a:pPr>
                          <a:r>
                            <a:rPr lang="en-US" sz="1000" b="1" dirty="0" smtClean="0"/>
                            <a:t>Language Use</a:t>
                          </a:r>
                          <a:r>
                            <a:rPr lang="en-US" sz="1000" dirty="0" smtClean="0"/>
                            <a:t> </a:t>
                          </a:r>
                          <a:br>
                            <a:rPr lang="en-US" sz="1000" dirty="0" smtClean="0"/>
                          </a:br>
                          <a:r>
                            <a:rPr lang="en-US" sz="1000" dirty="0" smtClean="0"/>
                            <a:t>A memo is often less formal than a letter, but should still be written with a </a:t>
                          </a:r>
                          <a:r>
                            <a:rPr lang="en-US" sz="1000" b="1" i="1" dirty="0" smtClean="0"/>
                            <a:t>businesslike tone</a:t>
                          </a:r>
                          <a:r>
                            <a:rPr lang="en-US" sz="1000" dirty="0" smtClean="0"/>
                            <a:t>. You can be friendly, but not cute. Your professional image depends on perfect spelling and grammar, but you can usually get away with a few "down home" expressions. Edit for wordiness and </a:t>
                          </a:r>
                          <a:r>
                            <a:rPr lang="en-US" sz="1000" b="1" i="1" dirty="0" smtClean="0"/>
                            <a:t>get directly to the point</a:t>
                          </a:r>
                          <a:r>
                            <a:rPr lang="en-US" sz="1000" dirty="0" smtClean="0"/>
                            <a:t>. Use language to communicate your ideas effectively and efficiently. (END)</a:t>
                          </a:r>
                        </a:p>
                        <a:p>
                          <a:pPr eaLnBrk="1" hangingPunct="1">
                            <a:lnSpc>
                              <a:spcPct val="80000"/>
                            </a:lnSpc>
                            <a:buFontTx/>
                            <a:buNone/>
                          </a:pPr>
                          <a:endParaRPr lang="en-US" sz="1000" dirty="0" smtClean="0"/>
                        </a:p>
                        <a:p>
                          <a:pPr eaLnBrk="1" hangingPunct="1">
                            <a:lnSpc>
                              <a:spcPct val="80000"/>
                            </a:lnSpc>
                            <a:buFontTx/>
                            <a:buNone/>
                          </a:pPr>
                          <a:r>
                            <a:rPr lang="en-US" sz="1000" dirty="0" smtClean="0"/>
                            <a:t>cc:          Your Instructor </a:t>
                          </a:r>
                          <a:endParaRPr lang="en-US" sz="1000" b="1" dirty="0" smtClean="0"/>
                        </a:p>
                        <a:p>
                          <a:pPr eaLnBrk="1" hangingPunct="1">
                            <a:lnSpc>
                              <a:spcPct val="80000"/>
                            </a:lnSpc>
                            <a:buFontTx/>
                            <a:buNone/>
                          </a:pPr>
                          <a:endParaRPr lang="en-US" sz="1000" dirty="0" smtClean="0"/>
                        </a:p>
                        <a:p>
                          <a:pPr eaLnBrk="1" hangingPunct="1">
                            <a:lnSpc>
                              <a:spcPct val="80000"/>
                            </a:lnSpc>
                            <a:buFontTx/>
                            <a:buNone/>
                          </a:pPr>
                          <a:endParaRPr lang="en-US" sz="1000" dirty="0" smtClean="0"/>
                        </a:p>
                      </a:txBody>
                      <a:useSpRect/>
                    </a:txSp>
                  </a:sp>
                </lc:lockedCanvas>
              </a:graphicData>
            </a:graphic>
          </wp:inline>
        </w:drawing>
      </w:r>
    </w:p>
    <w:p w:rsidR="00E54177" w:rsidRPr="00472F92" w:rsidRDefault="00BD57DE" w:rsidP="00125169">
      <w:pPr>
        <w:spacing w:after="0"/>
        <w:jc w:val="both"/>
        <w:rPr>
          <w:rFonts w:cs="Arial"/>
          <w:b/>
          <w:bCs/>
          <w:sz w:val="24"/>
          <w:szCs w:val="24"/>
        </w:rPr>
      </w:pPr>
      <w:r w:rsidRPr="00472F92">
        <w:rPr>
          <w:rFonts w:cs="Arial"/>
          <w:b/>
          <w:sz w:val="24"/>
          <w:szCs w:val="24"/>
        </w:rPr>
        <w:t>Formatting a</w:t>
      </w:r>
      <w:r w:rsidR="00E54177" w:rsidRPr="00472F92">
        <w:rPr>
          <w:rFonts w:cs="Arial"/>
          <w:b/>
          <w:sz w:val="24"/>
          <w:szCs w:val="24"/>
        </w:rPr>
        <w:t xml:space="preserve"> </w:t>
      </w:r>
      <w:r w:rsidR="00E54177" w:rsidRPr="00472F92">
        <w:rPr>
          <w:rFonts w:cs="Arial"/>
          <w:b/>
          <w:bCs/>
          <w:sz w:val="24"/>
          <w:szCs w:val="24"/>
        </w:rPr>
        <w:t>Business Report:</w:t>
      </w:r>
    </w:p>
    <w:p w:rsidR="00E54177" w:rsidRPr="00472F92" w:rsidRDefault="00E54177" w:rsidP="00125169">
      <w:pPr>
        <w:spacing w:after="0"/>
        <w:ind w:firstLine="360"/>
        <w:jc w:val="both"/>
        <w:rPr>
          <w:rFonts w:cs="Arial"/>
          <w:b/>
          <w:sz w:val="24"/>
          <w:szCs w:val="24"/>
        </w:rPr>
      </w:pPr>
      <w:r w:rsidRPr="00472F92">
        <w:rPr>
          <w:rFonts w:cs="Arial"/>
          <w:b/>
          <w:bCs/>
          <w:sz w:val="24"/>
          <w:szCs w:val="24"/>
        </w:rPr>
        <w:t>What is a “Business Report”?</w:t>
      </w:r>
    </w:p>
    <w:p w:rsidR="00BD57DE" w:rsidRPr="00472F92" w:rsidRDefault="00BD57DE" w:rsidP="00F518E7">
      <w:pPr>
        <w:numPr>
          <w:ilvl w:val="0"/>
          <w:numId w:val="60"/>
        </w:numPr>
        <w:spacing w:after="0"/>
        <w:jc w:val="both"/>
        <w:rPr>
          <w:rFonts w:cs="Arial"/>
          <w:sz w:val="24"/>
          <w:szCs w:val="24"/>
        </w:rPr>
      </w:pPr>
      <w:r w:rsidRPr="00472F92">
        <w:rPr>
          <w:rFonts w:cs="Arial"/>
          <w:sz w:val="24"/>
          <w:szCs w:val="24"/>
        </w:rPr>
        <w:t xml:space="preserve">A business report is a technical report designed to </w:t>
      </w:r>
      <w:r w:rsidRPr="00472F92">
        <w:rPr>
          <w:rFonts w:cs="Arial"/>
          <w:bCs/>
          <w:i/>
          <w:iCs/>
          <w:sz w:val="24"/>
          <w:szCs w:val="24"/>
        </w:rPr>
        <w:t>persuade</w:t>
      </w:r>
      <w:r w:rsidRPr="00472F92">
        <w:rPr>
          <w:rFonts w:cs="Arial"/>
          <w:sz w:val="24"/>
          <w:szCs w:val="24"/>
        </w:rPr>
        <w:t xml:space="preserve"> readers.</w:t>
      </w:r>
    </w:p>
    <w:p w:rsidR="00E54177" w:rsidRPr="00472F92" w:rsidRDefault="00E54177" w:rsidP="00F518E7">
      <w:pPr>
        <w:numPr>
          <w:ilvl w:val="0"/>
          <w:numId w:val="60"/>
        </w:numPr>
        <w:spacing w:after="0"/>
        <w:jc w:val="both"/>
        <w:rPr>
          <w:rFonts w:cs="Arial"/>
          <w:sz w:val="24"/>
          <w:szCs w:val="24"/>
        </w:rPr>
      </w:pPr>
      <w:r w:rsidRPr="00472F92">
        <w:rPr>
          <w:rFonts w:cs="Arial"/>
          <w:sz w:val="24"/>
          <w:szCs w:val="24"/>
        </w:rPr>
        <w:t>A written business report communicates research findings, progress evaluations, proposal plans, or other information regarding a business practice, situation, or project</w:t>
      </w:r>
    </w:p>
    <w:p w:rsidR="00125169" w:rsidRPr="00472F92" w:rsidRDefault="00125169" w:rsidP="00125169">
      <w:pPr>
        <w:spacing w:after="0"/>
        <w:jc w:val="both"/>
        <w:rPr>
          <w:rFonts w:cs="Arial"/>
          <w:b/>
          <w:bCs/>
          <w:sz w:val="24"/>
          <w:szCs w:val="24"/>
        </w:rPr>
      </w:pPr>
    </w:p>
    <w:p w:rsidR="00E54177" w:rsidRPr="00472F92" w:rsidRDefault="00E54177" w:rsidP="00125169">
      <w:pPr>
        <w:spacing w:after="0"/>
        <w:ind w:firstLine="360"/>
        <w:jc w:val="both"/>
        <w:rPr>
          <w:rFonts w:cs="Arial"/>
          <w:sz w:val="24"/>
          <w:szCs w:val="24"/>
        </w:rPr>
      </w:pPr>
      <w:r w:rsidRPr="00472F92">
        <w:rPr>
          <w:rFonts w:cs="Arial"/>
          <w:b/>
          <w:bCs/>
          <w:sz w:val="24"/>
          <w:szCs w:val="24"/>
        </w:rPr>
        <w:t>Why create Business Reports?</w:t>
      </w:r>
    </w:p>
    <w:p w:rsidR="00BD57DE" w:rsidRPr="00472F92" w:rsidRDefault="00BD57DE" w:rsidP="00F518E7">
      <w:pPr>
        <w:numPr>
          <w:ilvl w:val="0"/>
          <w:numId w:val="61"/>
        </w:numPr>
        <w:spacing w:after="0"/>
        <w:jc w:val="both"/>
        <w:rPr>
          <w:rFonts w:cs="Arial"/>
          <w:sz w:val="24"/>
          <w:szCs w:val="24"/>
        </w:rPr>
      </w:pPr>
      <w:r w:rsidRPr="00472F92">
        <w:rPr>
          <w:rFonts w:cs="Arial"/>
          <w:sz w:val="24"/>
          <w:szCs w:val="24"/>
        </w:rPr>
        <w:t xml:space="preserve">In a global society, the ability to report findings and develop expansion plans and </w:t>
      </w:r>
      <w:r w:rsidR="00125169" w:rsidRPr="00472F92">
        <w:rPr>
          <w:rFonts w:cs="Arial"/>
          <w:sz w:val="24"/>
          <w:szCs w:val="24"/>
        </w:rPr>
        <w:t>propose solutions</w:t>
      </w:r>
      <w:r w:rsidRPr="00472F92">
        <w:rPr>
          <w:rFonts w:cs="Arial"/>
          <w:sz w:val="24"/>
          <w:szCs w:val="24"/>
        </w:rPr>
        <w:t xml:space="preserve"> to business-related problems </w:t>
      </w:r>
      <w:r w:rsidR="00125169" w:rsidRPr="00472F92">
        <w:rPr>
          <w:rFonts w:cs="Arial"/>
          <w:sz w:val="24"/>
          <w:szCs w:val="24"/>
        </w:rPr>
        <w:t>Gives Company’s</w:t>
      </w:r>
      <w:r w:rsidRPr="00472F92">
        <w:rPr>
          <w:rFonts w:cs="Arial"/>
          <w:sz w:val="24"/>
          <w:szCs w:val="24"/>
        </w:rPr>
        <w:t xml:space="preserve"> a </w:t>
      </w:r>
      <w:r w:rsidRPr="00472F92">
        <w:rPr>
          <w:rFonts w:cs="Arial"/>
          <w:bCs/>
          <w:sz w:val="24"/>
          <w:szCs w:val="24"/>
        </w:rPr>
        <w:t>strategic advantage</w:t>
      </w:r>
      <w:r w:rsidRPr="00472F92">
        <w:rPr>
          <w:rFonts w:cs="Arial"/>
          <w:sz w:val="24"/>
          <w:szCs w:val="24"/>
        </w:rPr>
        <w:t xml:space="preserve"> in world markets.</w:t>
      </w:r>
    </w:p>
    <w:p w:rsidR="00BD57DE" w:rsidRPr="00472F92" w:rsidRDefault="00BD57DE" w:rsidP="00F518E7">
      <w:pPr>
        <w:numPr>
          <w:ilvl w:val="0"/>
          <w:numId w:val="61"/>
        </w:numPr>
        <w:spacing w:after="0"/>
        <w:jc w:val="both"/>
        <w:rPr>
          <w:rFonts w:cs="Arial"/>
          <w:sz w:val="24"/>
          <w:szCs w:val="24"/>
        </w:rPr>
      </w:pPr>
      <w:r w:rsidRPr="00472F92">
        <w:rPr>
          <w:rFonts w:cs="Arial"/>
          <w:sz w:val="24"/>
          <w:szCs w:val="24"/>
        </w:rPr>
        <w:t xml:space="preserve">Business reports, formal or informal, are technical communications that support business by </w:t>
      </w:r>
      <w:r w:rsidRPr="00472F92">
        <w:rPr>
          <w:rFonts w:cs="Arial"/>
          <w:b/>
          <w:bCs/>
          <w:i/>
          <w:iCs/>
          <w:sz w:val="24"/>
          <w:szCs w:val="24"/>
        </w:rPr>
        <w:t>persuading</w:t>
      </w:r>
      <w:r w:rsidRPr="00472F92">
        <w:rPr>
          <w:rFonts w:cs="Arial"/>
          <w:sz w:val="24"/>
          <w:szCs w:val="24"/>
        </w:rPr>
        <w:t xml:space="preserve"> business leaders, employees, clients and other business stakeholders.</w:t>
      </w:r>
    </w:p>
    <w:p w:rsidR="002447A6" w:rsidRPr="00472F92" w:rsidRDefault="002447A6" w:rsidP="00125169">
      <w:pPr>
        <w:spacing w:after="0"/>
        <w:jc w:val="both"/>
        <w:rPr>
          <w:rFonts w:cs="Arial"/>
          <w:sz w:val="24"/>
          <w:szCs w:val="24"/>
        </w:rPr>
      </w:pPr>
    </w:p>
    <w:p w:rsidR="002447A6" w:rsidRPr="00472F92" w:rsidRDefault="002447A6" w:rsidP="00125169">
      <w:pPr>
        <w:spacing w:after="0"/>
        <w:jc w:val="both"/>
        <w:rPr>
          <w:rFonts w:cs="Arial"/>
          <w:sz w:val="24"/>
          <w:szCs w:val="24"/>
        </w:rPr>
      </w:pPr>
    </w:p>
    <w:p w:rsidR="002447A6" w:rsidRPr="00472F92" w:rsidRDefault="002447A6" w:rsidP="00125169">
      <w:pPr>
        <w:spacing w:after="0"/>
        <w:jc w:val="both"/>
        <w:rPr>
          <w:rFonts w:cs="Arial"/>
          <w:sz w:val="24"/>
          <w:szCs w:val="24"/>
        </w:rPr>
      </w:pPr>
    </w:p>
    <w:p w:rsidR="002447A6" w:rsidRPr="00472F92" w:rsidRDefault="002447A6" w:rsidP="00125169">
      <w:pPr>
        <w:spacing w:after="0"/>
        <w:jc w:val="both"/>
        <w:rPr>
          <w:rFonts w:cs="Arial"/>
          <w:sz w:val="24"/>
          <w:szCs w:val="24"/>
        </w:rPr>
      </w:pPr>
    </w:p>
    <w:p w:rsidR="002447A6" w:rsidRPr="00472F92" w:rsidRDefault="002447A6" w:rsidP="00125169">
      <w:pPr>
        <w:spacing w:after="0"/>
        <w:jc w:val="both"/>
        <w:rPr>
          <w:rFonts w:cs="Arial"/>
          <w:sz w:val="24"/>
          <w:szCs w:val="24"/>
        </w:rPr>
      </w:pPr>
    </w:p>
    <w:p w:rsidR="00E54177" w:rsidRPr="00472F92" w:rsidRDefault="00E54177" w:rsidP="00125169">
      <w:pPr>
        <w:spacing w:after="0"/>
        <w:jc w:val="both"/>
        <w:rPr>
          <w:rFonts w:cs="Arial"/>
          <w:b/>
          <w:bCs/>
          <w:sz w:val="24"/>
          <w:szCs w:val="24"/>
        </w:rPr>
      </w:pPr>
      <w:r w:rsidRPr="00472F92">
        <w:rPr>
          <w:rFonts w:cs="Arial"/>
          <w:b/>
          <w:sz w:val="24"/>
          <w:szCs w:val="24"/>
        </w:rPr>
        <w:lastRenderedPageBreak/>
        <w:t xml:space="preserve">Regardless of what you write, </w:t>
      </w:r>
      <w:r w:rsidR="00125169" w:rsidRPr="00472F92">
        <w:rPr>
          <w:rFonts w:cs="Arial"/>
          <w:b/>
          <w:sz w:val="24"/>
          <w:szCs w:val="24"/>
        </w:rPr>
        <w:t>consider</w:t>
      </w:r>
      <w:r w:rsidRPr="00472F92">
        <w:rPr>
          <w:rFonts w:cs="Arial"/>
          <w:b/>
          <w:sz w:val="24"/>
          <w:szCs w:val="24"/>
        </w:rPr>
        <w:t xml:space="preserve"> this</w:t>
      </w:r>
      <w:r w:rsidRPr="00472F92">
        <w:rPr>
          <w:rFonts w:cs="Arial"/>
          <w:b/>
          <w:bCs/>
          <w:sz w:val="24"/>
          <w:szCs w:val="24"/>
        </w:rPr>
        <w:t xml:space="preserve"> Triangle:</w:t>
      </w:r>
    </w:p>
    <w:p w:rsidR="002447A6" w:rsidRPr="00472F92" w:rsidRDefault="00125169" w:rsidP="00125169">
      <w:pPr>
        <w:jc w:val="center"/>
        <w:rPr>
          <w:rFonts w:cs="Arial"/>
          <w:sz w:val="24"/>
          <w:szCs w:val="24"/>
        </w:rPr>
      </w:pPr>
      <w:r w:rsidRPr="00472F92">
        <w:rPr>
          <w:rFonts w:cs="Arial"/>
          <w:noProof/>
          <w:sz w:val="24"/>
          <w:szCs w:val="24"/>
        </w:rPr>
        <w:drawing>
          <wp:inline distT="0" distB="0" distL="0" distR="0">
            <wp:extent cx="4727275" cy="2199736"/>
            <wp:effectExtent l="0" t="0" r="0" b="0"/>
            <wp:docPr id="32"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29625" cy="5121275"/>
                      <a:chOff x="457200" y="1600200"/>
                      <a:chExt cx="8429625" cy="5121275"/>
                    </a:xfrm>
                  </a:grpSpPr>
                  <a:sp>
                    <a:nvSpPr>
                      <a:cNvPr id="15363" name="AutoShape 3"/>
                      <a:cNvSpPr>
                        <a:spLocks noChangeArrowheads="1"/>
                      </a:cNvSpPr>
                    </a:nvSpPr>
                    <a:spPr bwMode="auto">
                      <a:xfrm rot="10800000">
                        <a:off x="2590800" y="2590800"/>
                        <a:ext cx="3581400" cy="2667000"/>
                      </a:xfrm>
                      <a:prstGeom prst="triangle">
                        <a:avLst>
                          <a:gd name="adj" fmla="val 50000"/>
                        </a:avLst>
                      </a:prstGeom>
                      <a:solidFill>
                        <a:schemeClr val="accent1"/>
                      </a:solidFill>
                      <a:ln w="15875">
                        <a:solidFill>
                          <a:schemeClr val="tx1"/>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0660" name="Text Box 4"/>
                      <a:cNvSpPr txBox="1">
                        <a:spLocks noChangeArrowheads="1"/>
                      </a:cNvSpPr>
                    </a:nvSpPr>
                    <a:spPr bwMode="auto">
                      <a:xfrm>
                        <a:off x="1600200" y="5257800"/>
                        <a:ext cx="5943600" cy="1344613"/>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50000"/>
                            </a:spcBef>
                            <a:defRPr/>
                          </a:pPr>
                          <a:r>
                            <a:rPr lang="en-US" sz="2800" b="1" dirty="0">
                              <a:solidFill>
                                <a:srgbClr val="006600"/>
                              </a:solidFill>
                              <a:latin typeface="+mj-lt"/>
                              <a:ea typeface="+mj-ea"/>
                              <a:cs typeface="+mj-cs"/>
                            </a:rPr>
                            <a:t>Subject </a:t>
                          </a:r>
                        </a:p>
                        <a:p>
                          <a:pPr algn="ctr" eaLnBrk="0" hangingPunct="0">
                            <a:spcBef>
                              <a:spcPct val="50000"/>
                            </a:spcBef>
                            <a:defRPr/>
                          </a:pPr>
                          <a:r>
                            <a:rPr lang="en-US" b="1" dirty="0">
                              <a:latin typeface="Times New Roman" pitchFamily="18" charset="0"/>
                            </a:rPr>
                            <a:t>(the logic you will present </a:t>
                          </a:r>
                        </a:p>
                        <a:p>
                          <a:pPr algn="ctr" eaLnBrk="0" hangingPunct="0">
                            <a:spcBef>
                              <a:spcPct val="50000"/>
                            </a:spcBef>
                            <a:defRPr/>
                          </a:pPr>
                          <a:r>
                            <a:rPr lang="en-US" b="1" dirty="0">
                              <a:latin typeface="Times New Roman" pitchFamily="18" charset="0"/>
                            </a:rPr>
                            <a:t>-- your topic or message)</a:t>
                          </a:r>
                        </a:p>
                      </a:txBody>
                      <a:useSpRect/>
                    </a:txSp>
                  </a:sp>
                  <a:sp>
                    <a:nvSpPr>
                      <a:cNvPr id="70662" name="Text Box 6"/>
                      <a:cNvSpPr txBox="1">
                        <a:spLocks noChangeArrowheads="1"/>
                      </a:cNvSpPr>
                    </a:nvSpPr>
                    <a:spPr bwMode="auto">
                      <a:xfrm>
                        <a:off x="6019800" y="2057400"/>
                        <a:ext cx="2867025" cy="2878138"/>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50000"/>
                            </a:spcBef>
                            <a:defRPr/>
                          </a:pPr>
                          <a:r>
                            <a:rPr lang="en-US" sz="2800" b="1" dirty="0">
                              <a:solidFill>
                                <a:srgbClr val="006600"/>
                              </a:solidFill>
                              <a:latin typeface="+mj-lt"/>
                              <a:ea typeface="+mj-ea"/>
                              <a:cs typeface="+mj-cs"/>
                            </a:rPr>
                            <a:t>Audience </a:t>
                          </a:r>
                        </a:p>
                        <a:p>
                          <a:pPr algn="ctr" eaLnBrk="0" hangingPunct="0">
                            <a:lnSpc>
                              <a:spcPct val="200000"/>
                            </a:lnSpc>
                            <a:spcBef>
                              <a:spcPct val="50000"/>
                            </a:spcBef>
                            <a:defRPr/>
                          </a:pPr>
                          <a:r>
                            <a:rPr lang="en-US" b="1" dirty="0">
                              <a:latin typeface="Times New Roman" pitchFamily="18" charset="0"/>
                            </a:rPr>
                            <a:t>(the passions, interests, or characteristics of the ones you’re trying to persuade and their characteristics)</a:t>
                          </a:r>
                        </a:p>
                      </a:txBody>
                      <a:useSpRect/>
                    </a:txSp>
                  </a:sp>
                  <a:sp>
                    <a:nvSpPr>
                      <a:cNvPr id="15367" name="Content Placeholder 1"/>
                      <a:cNvSpPr>
                        <a:spLocks noGrp="1"/>
                      </a:cNvSpPr>
                    </a:nvSpPr>
                    <a:spPr bwMode="auto">
                      <a:xfrm>
                        <a:off x="457200" y="1600200"/>
                        <a:ext cx="8229600" cy="4525963"/>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lvl1pPr marL="342900" indent="-342900" algn="l" rtl="0" eaLnBrk="0" fontAlgn="base" hangingPunct="0">
                            <a:spcBef>
                              <a:spcPct val="20000"/>
                            </a:spcBef>
                            <a:spcAft>
                              <a:spcPct val="0"/>
                            </a:spcAft>
                            <a:buFont typeface="Arial" charset="0"/>
                            <a:buChar char="•"/>
                            <a:defRPr sz="32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eaLnBrk="1" hangingPunct="1"/>
                          <a:endParaRPr lang="en-US" dirty="0" smtClean="0"/>
                        </a:p>
                      </a:txBody>
                      <a:useSpRect/>
                    </a:txSp>
                  </a:sp>
                  <a:sp>
                    <a:nvSpPr>
                      <a:cNvPr id="3" name="Slide Number Placeholder 2"/>
                      <a:cNvSpPr>
                        <a:spLocks noGrp="1"/>
                      </a:cNvSpPr>
                    </a:nvSpPr>
                    <a:spPr>
                      <a:xfrm>
                        <a:off x="6553200" y="6356350"/>
                        <a:ext cx="2133600" cy="365125"/>
                      </a:xfrm>
                      <a:prstGeom prst="rect">
                        <a:avLst/>
                      </a:prstGeom>
                    </a:spPr>
                    <a:txSp>
                      <a:txBody>
                        <a:bodyPr vert="horz" lIns="91440" tIns="45720" rIns="91440" bIns="45720" rtlCol="0" anchor="ctr"/>
                        <a:lstStyle>
                          <a:defPPr>
                            <a:defRPr lang="en-US"/>
                          </a:defPPr>
                          <a:lvl1pPr algn="r" rtl="0" fontAlgn="base">
                            <a:spcBef>
                              <a:spcPct val="0"/>
                            </a:spcBef>
                            <a:spcAft>
                              <a:spcPct val="0"/>
                            </a:spcAft>
                            <a:defRPr sz="1200" kern="1200">
                              <a:solidFill>
                                <a:schemeClr val="tx1">
                                  <a:tint val="75000"/>
                                </a:schemeClr>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defRPr/>
                          </a:pPr>
                          <a:fld id="{D7113AB2-69B5-4FD0-9F78-94CA62D1F1CF}" type="slidenum">
                            <a:rPr lang="en-US" smtClean="0"/>
                            <a:pPr>
                              <a:defRPr/>
                            </a:pPr>
                            <a:t>14</a:t>
                          </a:fld>
                          <a:endParaRPr lang="en-US" dirty="0"/>
                        </a:p>
                      </a:txBody>
                      <a:useSpRect/>
                    </a:txSp>
                  </a:sp>
                </lc:lockedCanvas>
              </a:graphicData>
            </a:graphic>
          </wp:inline>
        </w:drawing>
      </w:r>
    </w:p>
    <w:p w:rsidR="002447A6" w:rsidRPr="00472F92" w:rsidRDefault="002447A6" w:rsidP="002447A6">
      <w:pPr>
        <w:spacing w:after="0"/>
        <w:rPr>
          <w:rFonts w:cs="Arial"/>
          <w:sz w:val="24"/>
          <w:szCs w:val="24"/>
        </w:rPr>
      </w:pPr>
    </w:p>
    <w:p w:rsidR="00E54177" w:rsidRPr="00472F92" w:rsidRDefault="002447A6" w:rsidP="002447A6">
      <w:pPr>
        <w:spacing w:after="0"/>
        <w:rPr>
          <w:rFonts w:cs="Arial"/>
          <w:b/>
          <w:bCs/>
          <w:sz w:val="24"/>
          <w:szCs w:val="24"/>
        </w:rPr>
      </w:pPr>
      <w:r w:rsidRPr="00472F92">
        <w:rPr>
          <w:rFonts w:cs="Arial"/>
          <w:b/>
          <w:bCs/>
          <w:sz w:val="24"/>
          <w:szCs w:val="24"/>
        </w:rPr>
        <w:t>Formal Business Report Format:</w:t>
      </w:r>
    </w:p>
    <w:p w:rsidR="002447A6" w:rsidRPr="00472F92" w:rsidRDefault="002447A6" w:rsidP="002447A6">
      <w:pPr>
        <w:spacing w:after="0"/>
        <w:rPr>
          <w:rFonts w:cs="Arial"/>
          <w:sz w:val="24"/>
          <w:szCs w:val="24"/>
        </w:rPr>
      </w:pPr>
      <w:r w:rsidRPr="00472F92">
        <w:rPr>
          <w:rFonts w:cs="Arial"/>
          <w:bCs/>
          <w:sz w:val="24"/>
          <w:szCs w:val="24"/>
        </w:rPr>
        <w:t xml:space="preserve">General Sections of a </w:t>
      </w:r>
      <w:r w:rsidRPr="00472F92">
        <w:rPr>
          <w:rFonts w:cs="Arial"/>
          <w:bCs/>
          <w:i/>
          <w:iCs/>
          <w:sz w:val="24"/>
          <w:szCs w:val="24"/>
        </w:rPr>
        <w:t xml:space="preserve">long </w:t>
      </w:r>
      <w:r w:rsidRPr="00472F92">
        <w:rPr>
          <w:rFonts w:cs="Arial"/>
          <w:bCs/>
          <w:sz w:val="24"/>
          <w:szCs w:val="24"/>
        </w:rPr>
        <w:t>Business Formal Report:</w:t>
      </w:r>
    </w:p>
    <w:p w:rsidR="00BD57DE" w:rsidRPr="00472F92" w:rsidRDefault="00BD57DE" w:rsidP="00F518E7">
      <w:pPr>
        <w:numPr>
          <w:ilvl w:val="0"/>
          <w:numId w:val="62"/>
        </w:numPr>
        <w:spacing w:after="0"/>
        <w:rPr>
          <w:rFonts w:cs="Arial"/>
          <w:sz w:val="24"/>
          <w:szCs w:val="24"/>
        </w:rPr>
      </w:pPr>
      <w:r w:rsidRPr="00472F92">
        <w:rPr>
          <w:rFonts w:cs="Arial"/>
          <w:bCs/>
          <w:sz w:val="24"/>
          <w:szCs w:val="24"/>
        </w:rPr>
        <w:t>Title Page</w:t>
      </w:r>
    </w:p>
    <w:p w:rsidR="00BD57DE" w:rsidRPr="00472F92" w:rsidRDefault="00BD57DE" w:rsidP="00F518E7">
      <w:pPr>
        <w:numPr>
          <w:ilvl w:val="0"/>
          <w:numId w:val="62"/>
        </w:numPr>
        <w:spacing w:after="0"/>
        <w:rPr>
          <w:rFonts w:cs="Arial"/>
          <w:sz w:val="24"/>
          <w:szCs w:val="24"/>
        </w:rPr>
      </w:pPr>
      <w:r w:rsidRPr="00472F92">
        <w:rPr>
          <w:rFonts w:cs="Arial"/>
          <w:bCs/>
          <w:sz w:val="24"/>
          <w:szCs w:val="24"/>
        </w:rPr>
        <w:t>List of Tables and Illustrations</w:t>
      </w:r>
    </w:p>
    <w:p w:rsidR="00BD57DE" w:rsidRPr="00472F92" w:rsidRDefault="00BD57DE" w:rsidP="00F518E7">
      <w:pPr>
        <w:numPr>
          <w:ilvl w:val="0"/>
          <w:numId w:val="62"/>
        </w:numPr>
        <w:spacing w:after="0"/>
        <w:rPr>
          <w:rFonts w:cs="Arial"/>
          <w:sz w:val="24"/>
          <w:szCs w:val="24"/>
        </w:rPr>
      </w:pPr>
      <w:r w:rsidRPr="00472F92">
        <w:rPr>
          <w:rFonts w:cs="Arial"/>
          <w:bCs/>
          <w:sz w:val="24"/>
          <w:szCs w:val="24"/>
        </w:rPr>
        <w:t>Letter of Transmittal</w:t>
      </w:r>
    </w:p>
    <w:p w:rsidR="00BD57DE" w:rsidRPr="00472F92" w:rsidRDefault="00BD57DE" w:rsidP="00F518E7">
      <w:pPr>
        <w:numPr>
          <w:ilvl w:val="0"/>
          <w:numId w:val="62"/>
        </w:numPr>
        <w:spacing w:after="0"/>
        <w:rPr>
          <w:rFonts w:cs="Arial"/>
          <w:sz w:val="24"/>
          <w:szCs w:val="24"/>
        </w:rPr>
      </w:pPr>
      <w:r w:rsidRPr="00472F92">
        <w:rPr>
          <w:rFonts w:cs="Arial"/>
          <w:bCs/>
          <w:sz w:val="24"/>
          <w:szCs w:val="24"/>
        </w:rPr>
        <w:t>Synopsis / Executive Summary / Abstract</w:t>
      </w:r>
    </w:p>
    <w:p w:rsidR="00BD57DE" w:rsidRPr="00472F92" w:rsidRDefault="00BD57DE" w:rsidP="00F518E7">
      <w:pPr>
        <w:numPr>
          <w:ilvl w:val="0"/>
          <w:numId w:val="62"/>
        </w:numPr>
        <w:spacing w:after="0"/>
        <w:rPr>
          <w:rFonts w:cs="Arial"/>
          <w:sz w:val="24"/>
          <w:szCs w:val="24"/>
        </w:rPr>
      </w:pPr>
      <w:r w:rsidRPr="00472F92">
        <w:rPr>
          <w:rFonts w:cs="Arial"/>
          <w:bCs/>
          <w:sz w:val="24"/>
          <w:szCs w:val="24"/>
        </w:rPr>
        <w:t>Table of Contents</w:t>
      </w:r>
    </w:p>
    <w:p w:rsidR="00BD57DE" w:rsidRPr="00472F92" w:rsidRDefault="00BD57DE" w:rsidP="00F518E7">
      <w:pPr>
        <w:numPr>
          <w:ilvl w:val="0"/>
          <w:numId w:val="62"/>
        </w:numPr>
        <w:spacing w:after="0"/>
        <w:rPr>
          <w:rFonts w:cs="Arial"/>
          <w:sz w:val="24"/>
          <w:szCs w:val="24"/>
        </w:rPr>
      </w:pPr>
      <w:r w:rsidRPr="00472F92">
        <w:rPr>
          <w:rFonts w:cs="Arial"/>
          <w:bCs/>
          <w:sz w:val="24"/>
          <w:szCs w:val="24"/>
        </w:rPr>
        <w:t>Introduction (required) (Header may start on this page)</w:t>
      </w:r>
    </w:p>
    <w:p w:rsidR="00BD57DE" w:rsidRPr="00472F92" w:rsidRDefault="00BD57DE" w:rsidP="00F518E7">
      <w:pPr>
        <w:numPr>
          <w:ilvl w:val="0"/>
          <w:numId w:val="62"/>
        </w:numPr>
        <w:spacing w:after="0"/>
        <w:rPr>
          <w:rFonts w:cs="Arial"/>
          <w:sz w:val="24"/>
          <w:szCs w:val="24"/>
        </w:rPr>
      </w:pPr>
      <w:r w:rsidRPr="00472F92">
        <w:rPr>
          <w:rFonts w:cs="Arial"/>
          <w:bCs/>
          <w:sz w:val="24"/>
          <w:szCs w:val="24"/>
        </w:rPr>
        <w:t>Methods of Research</w:t>
      </w:r>
    </w:p>
    <w:p w:rsidR="00BD57DE" w:rsidRPr="00472F92" w:rsidRDefault="00BD57DE" w:rsidP="00F518E7">
      <w:pPr>
        <w:numPr>
          <w:ilvl w:val="0"/>
          <w:numId w:val="62"/>
        </w:numPr>
        <w:spacing w:after="0"/>
        <w:rPr>
          <w:rFonts w:cs="Arial"/>
          <w:sz w:val="24"/>
          <w:szCs w:val="24"/>
        </w:rPr>
      </w:pPr>
      <w:r w:rsidRPr="00472F92">
        <w:rPr>
          <w:rFonts w:cs="Arial"/>
          <w:bCs/>
          <w:sz w:val="24"/>
          <w:szCs w:val="24"/>
        </w:rPr>
        <w:t>Findings / Analysis (Discussion)</w:t>
      </w:r>
    </w:p>
    <w:p w:rsidR="00BD57DE" w:rsidRPr="00472F92" w:rsidRDefault="00BD57DE" w:rsidP="00F518E7">
      <w:pPr>
        <w:numPr>
          <w:ilvl w:val="0"/>
          <w:numId w:val="62"/>
        </w:numPr>
        <w:spacing w:after="0"/>
        <w:rPr>
          <w:rFonts w:cs="Arial"/>
          <w:sz w:val="24"/>
          <w:szCs w:val="24"/>
        </w:rPr>
      </w:pPr>
      <w:r w:rsidRPr="00472F92">
        <w:rPr>
          <w:rFonts w:cs="Arial"/>
          <w:bCs/>
          <w:sz w:val="24"/>
          <w:szCs w:val="24"/>
        </w:rPr>
        <w:t>Conclusions</w:t>
      </w:r>
    </w:p>
    <w:p w:rsidR="00BD57DE" w:rsidRPr="00472F92" w:rsidRDefault="00BD57DE" w:rsidP="00F518E7">
      <w:pPr>
        <w:numPr>
          <w:ilvl w:val="0"/>
          <w:numId w:val="62"/>
        </w:numPr>
        <w:spacing w:after="0"/>
        <w:rPr>
          <w:rFonts w:cs="Arial"/>
          <w:sz w:val="24"/>
          <w:szCs w:val="24"/>
        </w:rPr>
      </w:pPr>
      <w:r w:rsidRPr="00472F92">
        <w:rPr>
          <w:rFonts w:cs="Arial"/>
          <w:bCs/>
          <w:sz w:val="24"/>
          <w:szCs w:val="24"/>
        </w:rPr>
        <w:t>Recommendations</w:t>
      </w:r>
    </w:p>
    <w:p w:rsidR="00BD57DE" w:rsidRPr="00472F92" w:rsidRDefault="00BD57DE" w:rsidP="00F518E7">
      <w:pPr>
        <w:numPr>
          <w:ilvl w:val="0"/>
          <w:numId w:val="62"/>
        </w:numPr>
        <w:spacing w:after="0"/>
        <w:rPr>
          <w:rFonts w:cs="Arial"/>
          <w:sz w:val="24"/>
          <w:szCs w:val="24"/>
        </w:rPr>
      </w:pPr>
      <w:r w:rsidRPr="00472F92">
        <w:rPr>
          <w:rFonts w:cs="Arial"/>
          <w:bCs/>
          <w:sz w:val="24"/>
          <w:szCs w:val="24"/>
        </w:rPr>
        <w:t>Appendix (Graphs and Tables)</w:t>
      </w:r>
    </w:p>
    <w:p w:rsidR="002447A6" w:rsidRPr="00472F92" w:rsidRDefault="002447A6" w:rsidP="002447A6">
      <w:pPr>
        <w:spacing w:after="0"/>
        <w:rPr>
          <w:rFonts w:cs="Arial"/>
          <w:b/>
          <w:bCs/>
          <w:sz w:val="24"/>
          <w:szCs w:val="24"/>
        </w:rPr>
      </w:pPr>
    </w:p>
    <w:p w:rsidR="002447A6" w:rsidRPr="00472F92" w:rsidRDefault="002447A6" w:rsidP="002447A6">
      <w:pPr>
        <w:spacing w:after="0"/>
        <w:jc w:val="both"/>
        <w:rPr>
          <w:rFonts w:cs="Arial"/>
          <w:b/>
          <w:bCs/>
          <w:sz w:val="24"/>
          <w:szCs w:val="24"/>
        </w:rPr>
      </w:pPr>
      <w:r w:rsidRPr="00472F92">
        <w:rPr>
          <w:rFonts w:cs="Arial"/>
          <w:b/>
          <w:bCs/>
          <w:sz w:val="24"/>
          <w:szCs w:val="24"/>
        </w:rPr>
        <w:t>7 Cs 0F Communication:</w:t>
      </w:r>
    </w:p>
    <w:p w:rsidR="002447A6" w:rsidRPr="00472F92" w:rsidRDefault="002447A6" w:rsidP="002447A6">
      <w:pPr>
        <w:spacing w:after="0"/>
        <w:jc w:val="both"/>
        <w:rPr>
          <w:rFonts w:cs="Arial"/>
          <w:b/>
          <w:bCs/>
          <w:sz w:val="24"/>
          <w:szCs w:val="24"/>
        </w:rPr>
      </w:pPr>
    </w:p>
    <w:p w:rsidR="00BD57DE" w:rsidRPr="00472F92" w:rsidRDefault="002447A6" w:rsidP="00F518E7">
      <w:pPr>
        <w:pStyle w:val="ListParagraph"/>
        <w:numPr>
          <w:ilvl w:val="0"/>
          <w:numId w:val="63"/>
        </w:numPr>
        <w:spacing w:after="0"/>
        <w:ind w:left="540"/>
        <w:jc w:val="both"/>
        <w:rPr>
          <w:rFonts w:cs="Arial"/>
          <w:b/>
          <w:sz w:val="24"/>
          <w:szCs w:val="24"/>
        </w:rPr>
      </w:pPr>
      <w:r w:rsidRPr="00472F92">
        <w:rPr>
          <w:rFonts w:cs="Arial"/>
          <w:b/>
          <w:sz w:val="24"/>
          <w:szCs w:val="24"/>
        </w:rPr>
        <w:t>Completeness:</w:t>
      </w:r>
    </w:p>
    <w:p w:rsidR="002447A6" w:rsidRPr="00472F92" w:rsidRDefault="002447A6" w:rsidP="002447A6">
      <w:pPr>
        <w:pStyle w:val="ListParagraph"/>
        <w:ind w:left="900"/>
        <w:jc w:val="both"/>
        <w:rPr>
          <w:rFonts w:cs="Arial"/>
          <w:sz w:val="24"/>
          <w:szCs w:val="24"/>
        </w:rPr>
      </w:pPr>
      <w:r w:rsidRPr="00472F92">
        <w:rPr>
          <w:rFonts w:cs="Arial"/>
          <w:sz w:val="24"/>
          <w:szCs w:val="24"/>
        </w:rPr>
        <w:t>Business message is complete when it contains all facts the reader or listener needs for the reaction you desire.</w:t>
      </w:r>
      <w:r w:rsidR="00EE3B2C" w:rsidRPr="00472F92">
        <w:rPr>
          <w:rFonts w:cs="Arial"/>
          <w:sz w:val="24"/>
          <w:szCs w:val="24"/>
        </w:rPr>
        <w:t xml:space="preserve"> </w:t>
      </w:r>
      <w:r w:rsidRPr="00472F92">
        <w:rPr>
          <w:rFonts w:cs="Arial"/>
          <w:sz w:val="24"/>
          <w:szCs w:val="24"/>
        </w:rPr>
        <w:t>As you strive for completeness, keep the following guidelines in mind;</w:t>
      </w:r>
    </w:p>
    <w:p w:rsidR="00BD57DE" w:rsidRPr="00472F92" w:rsidRDefault="00BD57DE" w:rsidP="00F518E7">
      <w:pPr>
        <w:pStyle w:val="ListParagraph"/>
        <w:numPr>
          <w:ilvl w:val="0"/>
          <w:numId w:val="64"/>
        </w:numPr>
        <w:jc w:val="both"/>
        <w:rPr>
          <w:rFonts w:cs="Arial"/>
          <w:sz w:val="24"/>
          <w:szCs w:val="24"/>
        </w:rPr>
      </w:pPr>
      <w:r w:rsidRPr="00472F92">
        <w:rPr>
          <w:rFonts w:cs="Arial"/>
          <w:sz w:val="24"/>
          <w:szCs w:val="24"/>
        </w:rPr>
        <w:t>Provide all necessary information</w:t>
      </w:r>
    </w:p>
    <w:p w:rsidR="00BD57DE" w:rsidRPr="00472F92" w:rsidRDefault="00BD57DE" w:rsidP="00F518E7">
      <w:pPr>
        <w:pStyle w:val="ListParagraph"/>
        <w:numPr>
          <w:ilvl w:val="0"/>
          <w:numId w:val="64"/>
        </w:numPr>
        <w:jc w:val="both"/>
        <w:rPr>
          <w:rFonts w:cs="Arial"/>
          <w:sz w:val="24"/>
          <w:szCs w:val="24"/>
        </w:rPr>
      </w:pPr>
      <w:r w:rsidRPr="00472F92">
        <w:rPr>
          <w:rFonts w:cs="Arial"/>
          <w:sz w:val="24"/>
          <w:szCs w:val="24"/>
        </w:rPr>
        <w:t>Answer all questions asked</w:t>
      </w:r>
    </w:p>
    <w:p w:rsidR="002447A6" w:rsidRPr="00472F92" w:rsidRDefault="002447A6" w:rsidP="00F518E7">
      <w:pPr>
        <w:pStyle w:val="ListParagraph"/>
        <w:numPr>
          <w:ilvl w:val="0"/>
          <w:numId w:val="64"/>
        </w:numPr>
        <w:spacing w:after="0"/>
        <w:jc w:val="both"/>
        <w:rPr>
          <w:rFonts w:cs="Arial"/>
          <w:sz w:val="24"/>
          <w:szCs w:val="24"/>
        </w:rPr>
      </w:pPr>
      <w:r w:rsidRPr="00472F92">
        <w:rPr>
          <w:rFonts w:cs="Arial"/>
          <w:sz w:val="24"/>
          <w:szCs w:val="24"/>
        </w:rPr>
        <w:t>Give something extra when desirable</w:t>
      </w:r>
    </w:p>
    <w:p w:rsidR="00BD57DE" w:rsidRPr="00472F92" w:rsidRDefault="00BD57DE" w:rsidP="00EE3B2C">
      <w:pPr>
        <w:spacing w:after="0"/>
        <w:ind w:left="900"/>
        <w:jc w:val="both"/>
        <w:rPr>
          <w:rFonts w:cs="Arial"/>
          <w:bCs/>
          <w:sz w:val="24"/>
          <w:szCs w:val="24"/>
        </w:rPr>
      </w:pPr>
      <w:r w:rsidRPr="00472F92">
        <w:rPr>
          <w:rFonts w:cs="Arial"/>
          <w:sz w:val="24"/>
          <w:szCs w:val="24"/>
        </w:rPr>
        <w:t>Answer all questions that are asked</w:t>
      </w:r>
      <w:r w:rsidR="00EE3B2C" w:rsidRPr="00472F92">
        <w:rPr>
          <w:rFonts w:cs="Arial"/>
          <w:sz w:val="24"/>
          <w:szCs w:val="24"/>
        </w:rPr>
        <w:t xml:space="preserve">. </w:t>
      </w:r>
      <w:r w:rsidRPr="00472F92">
        <w:rPr>
          <w:rFonts w:cs="Arial"/>
          <w:sz w:val="24"/>
          <w:szCs w:val="24"/>
        </w:rPr>
        <w:t>Give something extra when desirable</w:t>
      </w:r>
      <w:r w:rsidR="00EE3B2C" w:rsidRPr="00472F92">
        <w:rPr>
          <w:rFonts w:cs="Arial"/>
          <w:sz w:val="24"/>
          <w:szCs w:val="24"/>
        </w:rPr>
        <w:t xml:space="preserve">. </w:t>
      </w:r>
      <w:r w:rsidRPr="00472F92">
        <w:rPr>
          <w:rFonts w:cs="Arial"/>
          <w:sz w:val="24"/>
          <w:szCs w:val="24"/>
        </w:rPr>
        <w:t xml:space="preserve">Check for five Ws &amp; one H </w:t>
      </w:r>
      <w:r w:rsidR="00EE3B2C" w:rsidRPr="00472F92">
        <w:rPr>
          <w:rFonts w:cs="Arial"/>
          <w:sz w:val="24"/>
          <w:szCs w:val="24"/>
        </w:rPr>
        <w:t>(</w:t>
      </w:r>
      <w:r w:rsidRPr="00472F92">
        <w:rPr>
          <w:rFonts w:cs="Arial"/>
          <w:bCs/>
          <w:sz w:val="24"/>
          <w:szCs w:val="24"/>
        </w:rPr>
        <w:t>Who</w:t>
      </w:r>
      <w:r w:rsidR="00EE3B2C" w:rsidRPr="00472F92">
        <w:rPr>
          <w:rFonts w:cs="Arial"/>
          <w:bCs/>
          <w:sz w:val="24"/>
          <w:szCs w:val="24"/>
        </w:rPr>
        <w:t xml:space="preserve">, What, When, Where, </w:t>
      </w:r>
      <w:r w:rsidRPr="00472F92">
        <w:rPr>
          <w:rFonts w:cs="Arial"/>
          <w:bCs/>
          <w:sz w:val="24"/>
          <w:szCs w:val="24"/>
        </w:rPr>
        <w:t xml:space="preserve">Why and </w:t>
      </w:r>
      <w:r w:rsidR="00EE3B2C" w:rsidRPr="00472F92">
        <w:rPr>
          <w:rFonts w:cs="Arial"/>
          <w:bCs/>
          <w:sz w:val="24"/>
          <w:szCs w:val="24"/>
        </w:rPr>
        <w:t xml:space="preserve">How). Answering the five W’s </w:t>
      </w:r>
      <w:r w:rsidR="00EE3B2C" w:rsidRPr="00472F92">
        <w:rPr>
          <w:rFonts w:cs="Arial"/>
          <w:bCs/>
          <w:sz w:val="24"/>
          <w:szCs w:val="24"/>
        </w:rPr>
        <w:lastRenderedPageBreak/>
        <w:t>helps make messages clear. Look for questions: some may even appear buried within a paragraph. Locate them and then answer precisely. Use your good judgment in offering additional material if the sender’s message was incomplete.</w:t>
      </w:r>
    </w:p>
    <w:p w:rsidR="00BD57DE" w:rsidRPr="00472F92" w:rsidRDefault="00EE3B2C" w:rsidP="00EE3B2C">
      <w:pPr>
        <w:pStyle w:val="ListParagraph"/>
        <w:ind w:left="900"/>
        <w:jc w:val="both"/>
        <w:rPr>
          <w:rFonts w:cs="Arial"/>
          <w:bCs/>
          <w:sz w:val="24"/>
          <w:szCs w:val="24"/>
        </w:rPr>
      </w:pPr>
      <w:r w:rsidRPr="00472F92">
        <w:rPr>
          <w:rFonts w:cs="Arial"/>
          <w:b/>
          <w:bCs/>
          <w:sz w:val="24"/>
          <w:szCs w:val="24"/>
        </w:rPr>
        <w:t>Exercise:</w:t>
      </w:r>
      <w:r w:rsidRPr="00472F92">
        <w:rPr>
          <w:rFonts w:cs="Arial"/>
          <w:bCs/>
          <w:sz w:val="24"/>
          <w:szCs w:val="24"/>
        </w:rPr>
        <w:t xml:space="preserve"> </w:t>
      </w:r>
      <w:r w:rsidR="00BD57DE" w:rsidRPr="00472F92">
        <w:rPr>
          <w:rFonts w:cs="Arial"/>
          <w:bCs/>
          <w:sz w:val="24"/>
          <w:szCs w:val="24"/>
        </w:rPr>
        <w:t>You are the president of an industry association and have received the following inquiry from an out of town member:</w:t>
      </w:r>
    </w:p>
    <w:p w:rsidR="00EE3B2C" w:rsidRPr="00472F92" w:rsidRDefault="00EE3B2C" w:rsidP="00EE3B2C">
      <w:pPr>
        <w:spacing w:after="0"/>
        <w:ind w:left="900"/>
        <w:jc w:val="both"/>
        <w:rPr>
          <w:rFonts w:cs="Arial"/>
          <w:bCs/>
          <w:i/>
          <w:iCs/>
          <w:sz w:val="24"/>
          <w:szCs w:val="24"/>
        </w:rPr>
      </w:pPr>
      <w:r w:rsidRPr="00472F92">
        <w:rPr>
          <w:rFonts w:cs="Arial"/>
          <w:bCs/>
          <w:sz w:val="24"/>
          <w:szCs w:val="24"/>
        </w:rPr>
        <w:tab/>
      </w:r>
      <w:r w:rsidRPr="00472F92">
        <w:rPr>
          <w:rFonts w:cs="Arial"/>
          <w:bCs/>
          <w:i/>
          <w:iCs/>
          <w:sz w:val="24"/>
          <w:szCs w:val="24"/>
        </w:rPr>
        <w:t>“I think I would like to attend my first meeting of the association, even though I am not acquainted with your city. Will you please tell me where the next meeting is being held?”</w:t>
      </w:r>
    </w:p>
    <w:p w:rsidR="00EE3B2C" w:rsidRPr="00472F92" w:rsidRDefault="00EE3B2C" w:rsidP="00EE3B2C">
      <w:pPr>
        <w:spacing w:after="0"/>
        <w:ind w:left="900"/>
        <w:jc w:val="both"/>
        <w:rPr>
          <w:rFonts w:cs="Arial"/>
          <w:bCs/>
          <w:sz w:val="24"/>
          <w:szCs w:val="24"/>
        </w:rPr>
      </w:pPr>
    </w:p>
    <w:p w:rsidR="00EE3B2C" w:rsidRPr="00472F92" w:rsidRDefault="00EE3B2C" w:rsidP="00EE3B2C">
      <w:pPr>
        <w:spacing w:after="0"/>
        <w:ind w:left="900"/>
        <w:jc w:val="both"/>
        <w:rPr>
          <w:rFonts w:cs="Arial"/>
          <w:sz w:val="24"/>
          <w:szCs w:val="24"/>
        </w:rPr>
      </w:pPr>
      <w:r w:rsidRPr="00472F92">
        <w:rPr>
          <w:rFonts w:cs="Arial"/>
          <w:bCs/>
          <w:sz w:val="24"/>
          <w:szCs w:val="24"/>
        </w:rPr>
        <w:t>How would you reply to this letter keeping in mind Completeness of the message?</w:t>
      </w:r>
    </w:p>
    <w:p w:rsidR="002447A6" w:rsidRPr="00472F92" w:rsidRDefault="002447A6" w:rsidP="002447A6">
      <w:pPr>
        <w:pStyle w:val="ListParagraph"/>
        <w:ind w:left="1620"/>
        <w:rPr>
          <w:rFonts w:cs="Arial"/>
          <w:sz w:val="24"/>
          <w:szCs w:val="24"/>
        </w:rPr>
      </w:pPr>
    </w:p>
    <w:p w:rsidR="00BD57DE" w:rsidRPr="00472F92" w:rsidRDefault="00EE3B2C" w:rsidP="00F518E7">
      <w:pPr>
        <w:pStyle w:val="ListParagraph"/>
        <w:numPr>
          <w:ilvl w:val="0"/>
          <w:numId w:val="63"/>
        </w:numPr>
        <w:spacing w:after="0"/>
        <w:ind w:left="540"/>
        <w:jc w:val="both"/>
        <w:rPr>
          <w:rFonts w:cs="Arial"/>
          <w:b/>
          <w:sz w:val="24"/>
          <w:szCs w:val="24"/>
        </w:rPr>
      </w:pPr>
      <w:r w:rsidRPr="00472F92">
        <w:rPr>
          <w:rFonts w:cs="Arial"/>
          <w:b/>
          <w:sz w:val="24"/>
          <w:szCs w:val="24"/>
        </w:rPr>
        <w:t>Conciseness</w:t>
      </w:r>
    </w:p>
    <w:p w:rsidR="00EE3B2C" w:rsidRPr="00472F92" w:rsidRDefault="00BD57DE" w:rsidP="00F518E7">
      <w:pPr>
        <w:pStyle w:val="ListParagraph"/>
        <w:numPr>
          <w:ilvl w:val="1"/>
          <w:numId w:val="63"/>
        </w:numPr>
        <w:spacing w:after="0"/>
        <w:jc w:val="both"/>
        <w:rPr>
          <w:rFonts w:cs="Arial"/>
          <w:sz w:val="24"/>
          <w:szCs w:val="24"/>
        </w:rPr>
      </w:pPr>
      <w:r w:rsidRPr="00472F92">
        <w:rPr>
          <w:rFonts w:cs="Arial"/>
          <w:sz w:val="24"/>
          <w:szCs w:val="24"/>
        </w:rPr>
        <w:t>Eliminate wordy expressions</w:t>
      </w:r>
      <w:r w:rsidR="00EE3B2C" w:rsidRPr="00472F92">
        <w:rPr>
          <w:rFonts w:cs="Arial"/>
          <w:sz w:val="24"/>
          <w:szCs w:val="24"/>
        </w:rPr>
        <w:t>.</w:t>
      </w:r>
    </w:p>
    <w:p w:rsidR="00BD57DE" w:rsidRPr="00472F92" w:rsidRDefault="00BD57DE" w:rsidP="00F518E7">
      <w:pPr>
        <w:pStyle w:val="ListParagraph"/>
        <w:numPr>
          <w:ilvl w:val="1"/>
          <w:numId w:val="63"/>
        </w:numPr>
        <w:spacing w:after="0"/>
        <w:jc w:val="both"/>
        <w:rPr>
          <w:rFonts w:cs="Arial"/>
          <w:sz w:val="24"/>
          <w:szCs w:val="24"/>
        </w:rPr>
      </w:pPr>
      <w:r w:rsidRPr="00472F92">
        <w:rPr>
          <w:rFonts w:cs="Arial"/>
          <w:sz w:val="24"/>
          <w:szCs w:val="24"/>
        </w:rPr>
        <w:t xml:space="preserve">Include only relevant statements </w:t>
      </w:r>
    </w:p>
    <w:p w:rsidR="00BD57DE" w:rsidRPr="00472F92" w:rsidRDefault="00BD57DE" w:rsidP="00F518E7">
      <w:pPr>
        <w:pStyle w:val="ListParagraph"/>
        <w:numPr>
          <w:ilvl w:val="2"/>
          <w:numId w:val="57"/>
        </w:numPr>
        <w:spacing w:after="0"/>
        <w:jc w:val="both"/>
        <w:rPr>
          <w:rFonts w:cs="Arial"/>
          <w:sz w:val="24"/>
          <w:szCs w:val="24"/>
        </w:rPr>
      </w:pPr>
      <w:r w:rsidRPr="00472F92">
        <w:rPr>
          <w:rFonts w:cs="Arial"/>
          <w:sz w:val="24"/>
          <w:szCs w:val="24"/>
        </w:rPr>
        <w:t>be focused</w:t>
      </w:r>
    </w:p>
    <w:p w:rsidR="00BD57DE" w:rsidRPr="00472F92" w:rsidRDefault="00BD57DE" w:rsidP="00F518E7">
      <w:pPr>
        <w:pStyle w:val="ListParagraph"/>
        <w:numPr>
          <w:ilvl w:val="2"/>
          <w:numId w:val="57"/>
        </w:numPr>
        <w:spacing w:after="0"/>
        <w:jc w:val="both"/>
        <w:rPr>
          <w:rFonts w:cs="Arial"/>
          <w:sz w:val="24"/>
          <w:szCs w:val="24"/>
        </w:rPr>
      </w:pPr>
      <w:r w:rsidRPr="00472F92">
        <w:rPr>
          <w:rFonts w:cs="Arial"/>
          <w:sz w:val="24"/>
          <w:szCs w:val="24"/>
        </w:rPr>
        <w:t xml:space="preserve">Shorten &amp; avoid long explanations </w:t>
      </w:r>
    </w:p>
    <w:p w:rsidR="00BD57DE" w:rsidRPr="00472F92" w:rsidRDefault="00BD57DE" w:rsidP="00F518E7">
      <w:pPr>
        <w:pStyle w:val="ListParagraph"/>
        <w:numPr>
          <w:ilvl w:val="2"/>
          <w:numId w:val="57"/>
        </w:numPr>
        <w:spacing w:after="0"/>
        <w:jc w:val="both"/>
        <w:rPr>
          <w:rFonts w:cs="Arial"/>
          <w:sz w:val="24"/>
          <w:szCs w:val="24"/>
        </w:rPr>
      </w:pPr>
      <w:r w:rsidRPr="00472F92">
        <w:rPr>
          <w:rFonts w:cs="Arial"/>
          <w:sz w:val="24"/>
          <w:szCs w:val="24"/>
        </w:rPr>
        <w:t xml:space="preserve">avoid gushing politeness </w:t>
      </w:r>
    </w:p>
    <w:p w:rsidR="00BD57DE" w:rsidRPr="00472F92" w:rsidRDefault="00BD57DE" w:rsidP="00F518E7">
      <w:pPr>
        <w:pStyle w:val="ListParagraph"/>
        <w:numPr>
          <w:ilvl w:val="1"/>
          <w:numId w:val="63"/>
        </w:numPr>
        <w:spacing w:after="0"/>
        <w:jc w:val="both"/>
        <w:rPr>
          <w:rFonts w:cs="Arial"/>
          <w:sz w:val="24"/>
          <w:szCs w:val="24"/>
        </w:rPr>
      </w:pPr>
      <w:r w:rsidRPr="00472F92">
        <w:rPr>
          <w:rFonts w:cs="Arial"/>
          <w:sz w:val="24"/>
          <w:szCs w:val="24"/>
        </w:rPr>
        <w:t xml:space="preserve">Avoid unnecessary repetitions </w:t>
      </w:r>
    </w:p>
    <w:p w:rsidR="00BD57DE" w:rsidRPr="00472F92" w:rsidRDefault="00BD57DE" w:rsidP="00F518E7">
      <w:pPr>
        <w:pStyle w:val="ListParagraph"/>
        <w:numPr>
          <w:ilvl w:val="2"/>
          <w:numId w:val="57"/>
        </w:numPr>
        <w:spacing w:after="0"/>
        <w:jc w:val="both"/>
        <w:rPr>
          <w:rFonts w:cs="Arial"/>
          <w:sz w:val="24"/>
          <w:szCs w:val="24"/>
        </w:rPr>
      </w:pPr>
      <w:r w:rsidRPr="00472F92">
        <w:rPr>
          <w:rFonts w:cs="Arial"/>
          <w:sz w:val="24"/>
          <w:szCs w:val="24"/>
        </w:rPr>
        <w:t xml:space="preserve">use short forms the second time </w:t>
      </w:r>
    </w:p>
    <w:p w:rsidR="00BD57DE" w:rsidRPr="00472F92" w:rsidRDefault="00BD57DE" w:rsidP="00F518E7">
      <w:pPr>
        <w:pStyle w:val="ListParagraph"/>
        <w:numPr>
          <w:ilvl w:val="2"/>
          <w:numId w:val="57"/>
        </w:numPr>
        <w:spacing w:after="0"/>
        <w:jc w:val="both"/>
        <w:rPr>
          <w:rFonts w:cs="Arial"/>
          <w:sz w:val="24"/>
          <w:szCs w:val="24"/>
        </w:rPr>
      </w:pPr>
      <w:r w:rsidRPr="00472F92">
        <w:rPr>
          <w:rFonts w:cs="Arial"/>
          <w:sz w:val="24"/>
          <w:szCs w:val="24"/>
        </w:rPr>
        <w:t>use pronouns</w:t>
      </w:r>
    </w:p>
    <w:p w:rsidR="00EE3B2C" w:rsidRPr="00472F92" w:rsidRDefault="00EE3B2C" w:rsidP="00EE3B2C">
      <w:pPr>
        <w:pStyle w:val="ListParagraph"/>
        <w:spacing w:after="0"/>
        <w:ind w:left="540"/>
        <w:jc w:val="both"/>
        <w:rPr>
          <w:rFonts w:cs="Arial"/>
          <w:bCs/>
          <w:sz w:val="24"/>
          <w:szCs w:val="24"/>
          <w:u w:val="single"/>
        </w:rPr>
      </w:pPr>
      <w:r w:rsidRPr="00472F92">
        <w:rPr>
          <w:rFonts w:cs="Arial"/>
          <w:bCs/>
          <w:sz w:val="24"/>
          <w:szCs w:val="24"/>
          <w:u w:val="single"/>
        </w:rPr>
        <w:t>Eliminate Wordy Expressions:</w:t>
      </w:r>
    </w:p>
    <w:p w:rsidR="00EE3B2C" w:rsidRPr="00472F92" w:rsidRDefault="00EE3B2C" w:rsidP="00EE3B2C">
      <w:pPr>
        <w:pStyle w:val="ListParagraph"/>
        <w:spacing w:after="0"/>
        <w:ind w:left="540"/>
        <w:jc w:val="both"/>
        <w:rPr>
          <w:rFonts w:cs="Arial"/>
          <w:sz w:val="24"/>
          <w:szCs w:val="24"/>
        </w:rPr>
      </w:pPr>
      <w:r w:rsidRPr="00472F92">
        <w:rPr>
          <w:rFonts w:cs="Arial"/>
          <w:sz w:val="24"/>
          <w:szCs w:val="24"/>
        </w:rPr>
        <w:t>Use single words in place of phrases. Even Winston Churchill made extensive use of simple, one syllable words.</w:t>
      </w:r>
    </w:p>
    <w:p w:rsidR="00EE3B2C" w:rsidRPr="00472F92" w:rsidRDefault="00EE3B2C" w:rsidP="00EE3B2C">
      <w:pPr>
        <w:pStyle w:val="ListParagraph"/>
        <w:spacing w:after="0"/>
        <w:ind w:left="540"/>
        <w:jc w:val="center"/>
        <w:rPr>
          <w:rFonts w:cs="Arial"/>
          <w:sz w:val="24"/>
          <w:szCs w:val="24"/>
        </w:rPr>
      </w:pPr>
      <w:r w:rsidRPr="00472F92">
        <w:rPr>
          <w:rFonts w:cs="Arial"/>
          <w:noProof/>
          <w:sz w:val="24"/>
          <w:szCs w:val="24"/>
        </w:rPr>
        <w:drawing>
          <wp:inline distT="0" distB="0" distL="0" distR="0">
            <wp:extent cx="4994059" cy="1604513"/>
            <wp:effectExtent l="0" t="0" r="0" b="0"/>
            <wp:docPr id="33"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15200" cy="3105150"/>
                      <a:chOff x="990600" y="3411538"/>
                      <a:chExt cx="7315200" cy="3105150"/>
                    </a:xfrm>
                  </a:grpSpPr>
                  <a:sp>
                    <a:nvSpPr>
                      <a:cNvPr id="23556" name="Text Box 4"/>
                      <a:cNvSpPr txBox="1">
                        <a:spLocks noChangeArrowheads="1"/>
                      </a:cNvSpPr>
                    </a:nvSpPr>
                    <a:spPr bwMode="auto">
                      <a:xfrm>
                        <a:off x="2933700" y="3411538"/>
                        <a:ext cx="3124200" cy="579437"/>
                      </a:xfrm>
                      <a:prstGeom prst="rect">
                        <a:avLst/>
                      </a:prstGeom>
                      <a:solidFill>
                        <a:schemeClr val="bg2"/>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spcBef>
                              <a:spcPct val="20000"/>
                            </a:spcBef>
                            <a:buClr>
                              <a:schemeClr val="hlink"/>
                            </a:buClr>
                            <a:buSzPct val="70000"/>
                            <a:buFont typeface="Wingdings" pitchFamily="2" charset="2"/>
                            <a:buNone/>
                          </a:pPr>
                          <a:r>
                            <a:rPr lang="en-US" sz="3200" b="1"/>
                            <a:t>Example</a:t>
                          </a:r>
                        </a:p>
                      </a:txBody>
                      <a:useSpRect/>
                    </a:txSp>
                  </a:sp>
                  <a:sp>
                    <a:nvSpPr>
                      <a:cNvPr id="23557" name="Text Box 5"/>
                      <a:cNvSpPr txBox="1">
                        <a:spLocks noChangeArrowheads="1"/>
                      </a:cNvSpPr>
                    </a:nvSpPr>
                    <a:spPr bwMode="auto">
                      <a:xfrm>
                        <a:off x="990600" y="3962400"/>
                        <a:ext cx="7315200" cy="2554288"/>
                      </a:xfrm>
                      <a:prstGeom prst="rect">
                        <a:avLst/>
                      </a:prstGeom>
                      <a:solidFill>
                        <a:srgbClr val="C0C0C0"/>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sz="3200" b="1" dirty="0"/>
                            <a:t>Wordy: 		At this time</a:t>
                          </a:r>
                        </a:p>
                        <a:p>
                          <a:r>
                            <a:rPr lang="en-US" sz="3200" b="1" dirty="0"/>
                            <a:t>Concise: 		Now</a:t>
                          </a:r>
                        </a:p>
                        <a:p>
                          <a:endParaRPr lang="en-US" sz="3200" b="1" dirty="0"/>
                        </a:p>
                        <a:p>
                          <a:r>
                            <a:rPr lang="en-US" sz="3200" b="1" dirty="0"/>
                            <a:t>Wordy: 		Due to the fact that</a:t>
                          </a:r>
                        </a:p>
                        <a:p>
                          <a:r>
                            <a:rPr lang="en-US" sz="3200" b="1" dirty="0"/>
                            <a:t>Concise: 		Because</a:t>
                          </a:r>
                        </a:p>
                      </a:txBody>
                      <a:useSpRect/>
                    </a:txSp>
                  </a:sp>
                </lc:lockedCanvas>
              </a:graphicData>
            </a:graphic>
          </wp:inline>
        </w:drawing>
      </w:r>
    </w:p>
    <w:p w:rsidR="00EE3B2C" w:rsidRPr="00472F92" w:rsidRDefault="00EE3B2C" w:rsidP="00EE3B2C">
      <w:pPr>
        <w:pStyle w:val="ListParagraph"/>
        <w:spacing w:after="0"/>
        <w:ind w:left="540"/>
        <w:rPr>
          <w:rFonts w:cs="Arial"/>
          <w:b/>
          <w:bCs/>
          <w:sz w:val="24"/>
          <w:szCs w:val="24"/>
        </w:rPr>
      </w:pPr>
    </w:p>
    <w:p w:rsidR="00EE3B2C" w:rsidRPr="00472F92" w:rsidRDefault="00EE3B2C" w:rsidP="00EE3B2C">
      <w:pPr>
        <w:pStyle w:val="ListParagraph"/>
        <w:spacing w:after="0"/>
        <w:ind w:left="540"/>
        <w:jc w:val="both"/>
        <w:rPr>
          <w:rFonts w:cs="Arial"/>
          <w:bCs/>
          <w:sz w:val="24"/>
          <w:szCs w:val="24"/>
          <w:u w:val="single"/>
        </w:rPr>
      </w:pPr>
      <w:r w:rsidRPr="00472F92">
        <w:rPr>
          <w:rFonts w:cs="Arial"/>
          <w:bCs/>
          <w:sz w:val="24"/>
          <w:szCs w:val="24"/>
          <w:u w:val="single"/>
        </w:rPr>
        <w:t>CONCISE: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Due to the fact that</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Employed the use of</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Basic fundamentals</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Completely eliminate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Alternative choices</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lastRenderedPageBreak/>
        <w:t>Actual experience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Connected together</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Final result</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Prove conclusively</w:t>
      </w:r>
    </w:p>
    <w:p w:rsidR="00EE3B2C" w:rsidRPr="00472F92" w:rsidRDefault="00EE3B2C" w:rsidP="00F518E7">
      <w:pPr>
        <w:pStyle w:val="ListParagraph"/>
        <w:numPr>
          <w:ilvl w:val="0"/>
          <w:numId w:val="65"/>
        </w:numPr>
        <w:jc w:val="both"/>
        <w:rPr>
          <w:rFonts w:cs="Arial"/>
          <w:sz w:val="24"/>
          <w:szCs w:val="24"/>
        </w:rPr>
      </w:pPr>
      <w:r w:rsidRPr="00472F92">
        <w:rPr>
          <w:rFonts w:cs="Arial"/>
          <w:sz w:val="24"/>
          <w:szCs w:val="24"/>
        </w:rPr>
        <w:t>In as few words as possible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Due to the fact that</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Employed the use of</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 xml:space="preserve">Basic fundamentals Completely eliminate </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Alternative choices</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Actual experience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Connected together</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Final result</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Prove conclusively</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In as few words as possible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Because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Used</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Fundamentals</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Eliminate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Alternatives</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Experience</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Connected</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Result</w:t>
      </w:r>
    </w:p>
    <w:p w:rsidR="00BD57DE" w:rsidRPr="00472F92" w:rsidRDefault="00BD57DE" w:rsidP="00F518E7">
      <w:pPr>
        <w:pStyle w:val="ListParagraph"/>
        <w:numPr>
          <w:ilvl w:val="0"/>
          <w:numId w:val="65"/>
        </w:numPr>
        <w:jc w:val="both"/>
        <w:rPr>
          <w:rFonts w:cs="Arial"/>
          <w:sz w:val="24"/>
          <w:szCs w:val="24"/>
        </w:rPr>
      </w:pPr>
      <w:r w:rsidRPr="00472F92">
        <w:rPr>
          <w:rFonts w:cs="Arial"/>
          <w:sz w:val="24"/>
          <w:szCs w:val="24"/>
        </w:rPr>
        <w:t>Prove</w:t>
      </w:r>
    </w:p>
    <w:p w:rsidR="00EE3B2C" w:rsidRPr="00472F92" w:rsidRDefault="00EE3B2C" w:rsidP="00F518E7">
      <w:pPr>
        <w:pStyle w:val="ListParagraph"/>
        <w:numPr>
          <w:ilvl w:val="0"/>
          <w:numId w:val="65"/>
        </w:numPr>
        <w:jc w:val="both"/>
        <w:rPr>
          <w:rFonts w:cs="Arial"/>
          <w:sz w:val="24"/>
          <w:szCs w:val="24"/>
        </w:rPr>
      </w:pPr>
      <w:r w:rsidRPr="00472F92">
        <w:rPr>
          <w:rFonts w:cs="Arial"/>
          <w:sz w:val="24"/>
          <w:szCs w:val="24"/>
        </w:rPr>
        <w:t>Concisely</w:t>
      </w:r>
    </w:p>
    <w:p w:rsidR="00EE3B2C" w:rsidRPr="00472F92" w:rsidRDefault="00EE3B2C" w:rsidP="00EE3B2C">
      <w:pPr>
        <w:pStyle w:val="ListParagraph"/>
        <w:spacing w:after="0"/>
        <w:ind w:left="540"/>
        <w:jc w:val="both"/>
        <w:rPr>
          <w:rFonts w:cs="Arial"/>
          <w:bCs/>
          <w:sz w:val="24"/>
          <w:szCs w:val="24"/>
          <w:u w:val="single"/>
        </w:rPr>
      </w:pPr>
      <w:r w:rsidRPr="00472F92">
        <w:rPr>
          <w:rFonts w:cs="Arial"/>
          <w:bCs/>
          <w:sz w:val="24"/>
          <w:szCs w:val="24"/>
          <w:u w:val="single"/>
        </w:rPr>
        <w:t>Include Only Relevant Material</w:t>
      </w:r>
    </w:p>
    <w:p w:rsidR="00EE3B2C" w:rsidRPr="00472F92" w:rsidRDefault="00EE3B2C" w:rsidP="00EE3B2C">
      <w:pPr>
        <w:pStyle w:val="ListParagraph"/>
        <w:spacing w:after="0"/>
        <w:ind w:left="540"/>
        <w:jc w:val="both"/>
        <w:rPr>
          <w:rFonts w:cs="Arial"/>
          <w:bCs/>
          <w:sz w:val="24"/>
          <w:szCs w:val="24"/>
          <w:u w:val="single"/>
        </w:rPr>
      </w:pPr>
      <w:r w:rsidRPr="00472F92">
        <w:rPr>
          <w:rFonts w:cs="Arial"/>
          <w:bCs/>
          <w:noProof/>
          <w:sz w:val="24"/>
          <w:szCs w:val="24"/>
        </w:rPr>
        <w:drawing>
          <wp:inline distT="0" distB="0" distL="0" distR="0">
            <wp:extent cx="5943600" cy="1541145"/>
            <wp:effectExtent l="0" t="0" r="0" b="0"/>
            <wp:docPr id="34"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2133600"/>
                      <a:chOff x="533400" y="2133600"/>
                      <a:chExt cx="8229600" cy="2133600"/>
                    </a:xfrm>
                  </a:grpSpPr>
                  <a:sp>
                    <a:nvSpPr>
                      <a:cNvPr id="12291" name="Rectangle 3"/>
                      <a:cNvSpPr>
                        <a:spLocks noGrp="1" noChangeArrowheads="1"/>
                      </a:cNvSpPr>
                    </a:nvSpPr>
                    <a:spPr bwMode="auto">
                      <a:xfrm>
                        <a:off x="533400" y="2133600"/>
                        <a:ext cx="8229600" cy="2133600"/>
                      </a:xfrm>
                      <a:prstGeom prst="rect">
                        <a:avLst/>
                      </a:prstGeom>
                      <a:solidFill>
                        <a:srgbClr val="C0C0C0"/>
                      </a:solidFill>
                      <a:ln w="9525">
                        <a:noFill/>
                        <a:miter lim="800000"/>
                        <a:headEnd/>
                        <a:tailEnd/>
                      </a:ln>
                    </a:spPr>
                    <a:txSp>
                      <a:txBody>
                        <a:bodyPr vert="horz" wrap="square" lIns="91440" tIns="45720" rIns="91440" bIns="45720" numCol="1" rtlCol="0" anchor="t" anchorCtr="0" compatLnSpc="1">
                          <a:prstTxWarp prst="textNoShape">
                            <a:avLst/>
                          </a:prstTxWarp>
                          <a:normAutofit/>
                        </a:bodyPr>
                        <a:lstStyle>
                          <a:lvl1pPr marL="342900" indent="-342900" algn="l" rtl="0" eaLnBrk="0" fontAlgn="base" hangingPunct="0">
                            <a:spcBef>
                              <a:spcPct val="20000"/>
                            </a:spcBef>
                            <a:spcAft>
                              <a:spcPct val="0"/>
                            </a:spcAft>
                            <a:buFont typeface="Arial" charset="0"/>
                            <a:buChar char="•"/>
                            <a:defRPr sz="32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just" eaLnBrk="1" fontAlgn="auto" hangingPunct="1">
                            <a:lnSpc>
                              <a:spcPct val="90000"/>
                            </a:lnSpc>
                            <a:spcAft>
                              <a:spcPts val="0"/>
                            </a:spcAft>
                            <a:buFont typeface="Wingdings" pitchFamily="2" charset="2"/>
                            <a:buNone/>
                            <a:defRPr/>
                          </a:pPr>
                          <a:r>
                            <a:rPr lang="en-US" b="1" dirty="0" smtClean="0">
                              <a:effectLst>
                                <a:outerShdw blurRad="38100" dist="38100" dir="2700000" algn="tl">
                                  <a:srgbClr val="FFFFFF"/>
                                </a:outerShdw>
                              </a:effectLst>
                            </a:rPr>
                            <a:t>Wordy: 	We hereby wish to let you know that 		our company is pleased with the 		confidence you have respond in us.</a:t>
                          </a:r>
                        </a:p>
                        <a:p>
                          <a:pPr eaLnBrk="1" fontAlgn="auto" hangingPunct="1">
                            <a:lnSpc>
                              <a:spcPct val="90000"/>
                            </a:lnSpc>
                            <a:spcAft>
                              <a:spcPts val="0"/>
                            </a:spcAft>
                            <a:buFont typeface="Wingdings" pitchFamily="2" charset="2"/>
                            <a:buNone/>
                            <a:defRPr/>
                          </a:pPr>
                          <a:endParaRPr lang="en-US" b="1" dirty="0" smtClean="0">
                            <a:effectLst>
                              <a:outerShdw blurRad="38100" dist="38100" dir="2700000" algn="tl">
                                <a:srgbClr val="FFFFFF"/>
                              </a:outerShdw>
                            </a:effectLst>
                          </a:endParaRPr>
                        </a:p>
                      </a:txBody>
                      <a:useSpRect/>
                    </a:txSp>
                  </a:sp>
                </lc:lockedCanvas>
              </a:graphicData>
            </a:graphic>
          </wp:inline>
        </w:drawing>
      </w:r>
    </w:p>
    <w:p w:rsidR="00BD57DE" w:rsidRPr="00472F92" w:rsidRDefault="00BD57DE" w:rsidP="0002272B">
      <w:pPr>
        <w:pStyle w:val="ListParagraph"/>
        <w:spacing w:after="0"/>
        <w:ind w:left="540"/>
        <w:jc w:val="both"/>
        <w:rPr>
          <w:rFonts w:cs="Arial"/>
          <w:bCs/>
          <w:sz w:val="24"/>
          <w:szCs w:val="24"/>
        </w:rPr>
      </w:pPr>
      <w:r w:rsidRPr="00472F92">
        <w:rPr>
          <w:rFonts w:cs="Arial"/>
          <w:bCs/>
          <w:sz w:val="24"/>
          <w:szCs w:val="24"/>
        </w:rPr>
        <w:t>Concise: We appreciate your confidence.</w:t>
      </w:r>
    </w:p>
    <w:p w:rsidR="0002272B" w:rsidRPr="00472F92" w:rsidRDefault="0002272B" w:rsidP="0002272B">
      <w:pPr>
        <w:pStyle w:val="ListParagraph"/>
        <w:spacing w:after="0"/>
        <w:ind w:left="540"/>
        <w:jc w:val="both"/>
        <w:rPr>
          <w:rFonts w:cs="Arial"/>
          <w:bCs/>
          <w:sz w:val="24"/>
          <w:szCs w:val="24"/>
          <w:u w:val="single"/>
        </w:rPr>
      </w:pPr>
    </w:p>
    <w:p w:rsidR="0002272B" w:rsidRPr="00472F92" w:rsidRDefault="0002272B" w:rsidP="0002272B">
      <w:pPr>
        <w:pStyle w:val="ListParagraph"/>
        <w:spacing w:after="0"/>
        <w:ind w:left="540"/>
        <w:jc w:val="both"/>
        <w:rPr>
          <w:rFonts w:cs="Arial"/>
          <w:bCs/>
          <w:sz w:val="24"/>
          <w:szCs w:val="24"/>
          <w:u w:val="single"/>
        </w:rPr>
      </w:pPr>
      <w:r w:rsidRPr="00472F92">
        <w:rPr>
          <w:rFonts w:cs="Arial"/>
          <w:bCs/>
          <w:sz w:val="24"/>
          <w:szCs w:val="24"/>
          <w:u w:val="single"/>
        </w:rPr>
        <w:t>Exercise 1:</w:t>
      </w:r>
    </w:p>
    <w:p w:rsidR="00BD57DE" w:rsidRPr="00472F92" w:rsidRDefault="00BD57DE" w:rsidP="00F518E7">
      <w:pPr>
        <w:pStyle w:val="ListParagraph"/>
        <w:numPr>
          <w:ilvl w:val="0"/>
          <w:numId w:val="66"/>
        </w:numPr>
        <w:jc w:val="both"/>
        <w:rPr>
          <w:rFonts w:cs="Arial"/>
          <w:bCs/>
          <w:sz w:val="24"/>
          <w:szCs w:val="24"/>
        </w:rPr>
      </w:pPr>
      <w:r w:rsidRPr="00472F92">
        <w:rPr>
          <w:rFonts w:cs="Arial"/>
          <w:bCs/>
          <w:sz w:val="24"/>
          <w:szCs w:val="24"/>
        </w:rPr>
        <w:t>Find single word substitutes for the phrases:</w:t>
      </w:r>
    </w:p>
    <w:p w:rsidR="00BD57DE" w:rsidRPr="00472F92" w:rsidRDefault="00BD57DE" w:rsidP="00F518E7">
      <w:pPr>
        <w:pStyle w:val="ListParagraph"/>
        <w:numPr>
          <w:ilvl w:val="2"/>
          <w:numId w:val="66"/>
        </w:numPr>
        <w:jc w:val="both"/>
        <w:rPr>
          <w:rFonts w:cs="Arial"/>
          <w:bCs/>
          <w:sz w:val="24"/>
          <w:szCs w:val="24"/>
        </w:rPr>
      </w:pPr>
      <w:r w:rsidRPr="00472F92">
        <w:rPr>
          <w:rFonts w:cs="Arial"/>
          <w:bCs/>
          <w:sz w:val="24"/>
          <w:szCs w:val="24"/>
        </w:rPr>
        <w:t>With regard to</w:t>
      </w:r>
      <w:r w:rsidRPr="00472F92">
        <w:rPr>
          <w:rFonts w:cs="Arial"/>
          <w:bCs/>
          <w:sz w:val="24"/>
          <w:szCs w:val="24"/>
        </w:rPr>
        <w:tab/>
      </w:r>
      <w:r w:rsidRPr="00472F92">
        <w:rPr>
          <w:rFonts w:cs="Arial"/>
          <w:bCs/>
          <w:sz w:val="24"/>
          <w:szCs w:val="24"/>
        </w:rPr>
        <w:tab/>
      </w:r>
      <w:r w:rsidRPr="00472F92">
        <w:rPr>
          <w:rFonts w:cs="Arial"/>
          <w:bCs/>
          <w:sz w:val="24"/>
          <w:szCs w:val="24"/>
        </w:rPr>
        <w:tab/>
        <w:t>about</w:t>
      </w:r>
    </w:p>
    <w:p w:rsidR="00BD57DE" w:rsidRPr="00472F92" w:rsidRDefault="00BD57DE" w:rsidP="00F518E7">
      <w:pPr>
        <w:pStyle w:val="ListParagraph"/>
        <w:numPr>
          <w:ilvl w:val="2"/>
          <w:numId w:val="66"/>
        </w:numPr>
        <w:jc w:val="both"/>
        <w:rPr>
          <w:rFonts w:cs="Arial"/>
          <w:bCs/>
          <w:sz w:val="24"/>
          <w:szCs w:val="24"/>
        </w:rPr>
      </w:pPr>
      <w:r w:rsidRPr="00472F92">
        <w:rPr>
          <w:rFonts w:cs="Arial"/>
          <w:bCs/>
          <w:sz w:val="24"/>
          <w:szCs w:val="24"/>
        </w:rPr>
        <w:t>Despite the fact that</w:t>
      </w:r>
      <w:r w:rsidRPr="00472F92">
        <w:rPr>
          <w:rFonts w:cs="Arial"/>
          <w:bCs/>
          <w:sz w:val="24"/>
          <w:szCs w:val="24"/>
        </w:rPr>
        <w:tab/>
      </w:r>
      <w:r w:rsidRPr="00472F92">
        <w:rPr>
          <w:rFonts w:cs="Arial"/>
          <w:bCs/>
          <w:sz w:val="24"/>
          <w:szCs w:val="24"/>
        </w:rPr>
        <w:tab/>
        <w:t>although</w:t>
      </w:r>
    </w:p>
    <w:p w:rsidR="00BD57DE" w:rsidRPr="00472F92" w:rsidRDefault="00BD57DE" w:rsidP="00F518E7">
      <w:pPr>
        <w:pStyle w:val="ListParagraph"/>
        <w:numPr>
          <w:ilvl w:val="2"/>
          <w:numId w:val="66"/>
        </w:numPr>
        <w:jc w:val="both"/>
        <w:rPr>
          <w:rFonts w:cs="Arial"/>
          <w:bCs/>
          <w:sz w:val="24"/>
          <w:szCs w:val="24"/>
        </w:rPr>
      </w:pPr>
      <w:r w:rsidRPr="00472F92">
        <w:rPr>
          <w:rFonts w:cs="Arial"/>
          <w:bCs/>
          <w:sz w:val="24"/>
          <w:szCs w:val="24"/>
        </w:rPr>
        <w:lastRenderedPageBreak/>
        <w:t>At the present writing</w:t>
      </w:r>
      <w:r w:rsidRPr="00472F92">
        <w:rPr>
          <w:rFonts w:cs="Arial"/>
          <w:bCs/>
          <w:sz w:val="24"/>
          <w:szCs w:val="24"/>
        </w:rPr>
        <w:tab/>
      </w:r>
      <w:r w:rsidRPr="00472F92">
        <w:rPr>
          <w:rFonts w:cs="Arial"/>
          <w:bCs/>
          <w:sz w:val="24"/>
          <w:szCs w:val="24"/>
        </w:rPr>
        <w:tab/>
        <w:t>now</w:t>
      </w:r>
    </w:p>
    <w:p w:rsidR="00BD57DE" w:rsidRPr="00472F92" w:rsidRDefault="00BD57DE" w:rsidP="00F518E7">
      <w:pPr>
        <w:pStyle w:val="ListParagraph"/>
        <w:numPr>
          <w:ilvl w:val="2"/>
          <w:numId w:val="66"/>
        </w:numPr>
        <w:jc w:val="both"/>
        <w:rPr>
          <w:rFonts w:cs="Arial"/>
          <w:bCs/>
          <w:sz w:val="24"/>
          <w:szCs w:val="24"/>
        </w:rPr>
      </w:pPr>
      <w:r w:rsidRPr="00472F92">
        <w:rPr>
          <w:rFonts w:cs="Arial"/>
          <w:bCs/>
          <w:sz w:val="24"/>
          <w:szCs w:val="24"/>
        </w:rPr>
        <w:t>Is of opinion that</w:t>
      </w:r>
      <w:r w:rsidRPr="00472F92">
        <w:rPr>
          <w:rFonts w:cs="Arial"/>
          <w:bCs/>
          <w:sz w:val="24"/>
          <w:szCs w:val="24"/>
        </w:rPr>
        <w:tab/>
      </w:r>
      <w:r w:rsidRPr="00472F92">
        <w:rPr>
          <w:rFonts w:cs="Arial"/>
          <w:bCs/>
          <w:sz w:val="24"/>
          <w:szCs w:val="24"/>
        </w:rPr>
        <w:tab/>
        <w:t>thinks</w:t>
      </w:r>
      <w:r w:rsidRPr="00472F92">
        <w:rPr>
          <w:rFonts w:cs="Arial"/>
          <w:bCs/>
          <w:sz w:val="24"/>
          <w:szCs w:val="24"/>
        </w:rPr>
        <w:tab/>
      </w:r>
    </w:p>
    <w:p w:rsidR="00BD57DE" w:rsidRPr="00472F92" w:rsidRDefault="00BD57DE" w:rsidP="00F518E7">
      <w:pPr>
        <w:pStyle w:val="ListParagraph"/>
        <w:numPr>
          <w:ilvl w:val="2"/>
          <w:numId w:val="66"/>
        </w:numPr>
        <w:jc w:val="both"/>
        <w:rPr>
          <w:rFonts w:cs="Arial"/>
          <w:bCs/>
          <w:sz w:val="24"/>
          <w:szCs w:val="24"/>
        </w:rPr>
      </w:pPr>
      <w:r w:rsidRPr="00472F92">
        <w:rPr>
          <w:rFonts w:cs="Arial"/>
          <w:bCs/>
          <w:sz w:val="24"/>
          <w:szCs w:val="24"/>
        </w:rPr>
        <w:t>In the first place</w:t>
      </w:r>
      <w:r w:rsidRPr="00472F92">
        <w:rPr>
          <w:rFonts w:cs="Arial"/>
          <w:bCs/>
          <w:sz w:val="24"/>
          <w:szCs w:val="24"/>
        </w:rPr>
        <w:tab/>
      </w:r>
      <w:r w:rsidRPr="00472F92">
        <w:rPr>
          <w:rFonts w:cs="Arial"/>
          <w:bCs/>
          <w:sz w:val="24"/>
          <w:szCs w:val="24"/>
        </w:rPr>
        <w:tab/>
        <w:t>first</w:t>
      </w:r>
      <w:r w:rsidRPr="00472F92">
        <w:rPr>
          <w:rFonts w:cs="Arial"/>
          <w:bCs/>
          <w:sz w:val="24"/>
          <w:szCs w:val="24"/>
        </w:rPr>
        <w:tab/>
      </w:r>
    </w:p>
    <w:p w:rsidR="00BD57DE" w:rsidRPr="00472F92" w:rsidRDefault="00BD57DE" w:rsidP="00F518E7">
      <w:pPr>
        <w:pStyle w:val="ListParagraph"/>
        <w:numPr>
          <w:ilvl w:val="2"/>
          <w:numId w:val="66"/>
        </w:numPr>
        <w:jc w:val="both"/>
        <w:rPr>
          <w:rFonts w:cs="Arial"/>
          <w:bCs/>
          <w:sz w:val="24"/>
          <w:szCs w:val="24"/>
          <w:u w:val="single"/>
        </w:rPr>
      </w:pPr>
      <w:r w:rsidRPr="00472F92">
        <w:rPr>
          <w:rFonts w:cs="Arial"/>
          <w:bCs/>
          <w:sz w:val="24"/>
          <w:szCs w:val="24"/>
        </w:rPr>
        <w:t>At a rapid rate</w:t>
      </w:r>
      <w:r w:rsidRPr="00472F92">
        <w:rPr>
          <w:rFonts w:cs="Arial"/>
          <w:bCs/>
          <w:sz w:val="24"/>
          <w:szCs w:val="24"/>
        </w:rPr>
        <w:tab/>
      </w:r>
      <w:r w:rsidRPr="00472F92">
        <w:rPr>
          <w:rFonts w:cs="Arial"/>
          <w:bCs/>
          <w:sz w:val="24"/>
          <w:szCs w:val="24"/>
        </w:rPr>
        <w:tab/>
      </w:r>
      <w:r w:rsidRPr="00472F92">
        <w:rPr>
          <w:rFonts w:cs="Arial"/>
          <w:bCs/>
          <w:sz w:val="24"/>
          <w:szCs w:val="24"/>
        </w:rPr>
        <w:tab/>
        <w:t>fast</w:t>
      </w:r>
    </w:p>
    <w:p w:rsidR="0002272B" w:rsidRPr="00472F92" w:rsidRDefault="0002272B" w:rsidP="0002272B">
      <w:pPr>
        <w:pStyle w:val="ListParagraph"/>
        <w:spacing w:after="0"/>
        <w:ind w:left="540"/>
        <w:jc w:val="both"/>
        <w:rPr>
          <w:rFonts w:cs="Arial"/>
          <w:bCs/>
          <w:sz w:val="24"/>
          <w:szCs w:val="24"/>
          <w:u w:val="single"/>
        </w:rPr>
      </w:pPr>
      <w:r w:rsidRPr="00472F92">
        <w:rPr>
          <w:rFonts w:cs="Arial"/>
          <w:bCs/>
          <w:sz w:val="24"/>
          <w:szCs w:val="24"/>
          <w:u w:val="single"/>
        </w:rPr>
        <w:t>Exercise 2:</w:t>
      </w:r>
    </w:p>
    <w:p w:rsidR="0002272B" w:rsidRPr="00472F92" w:rsidRDefault="0002272B" w:rsidP="0002272B">
      <w:pPr>
        <w:pStyle w:val="ListParagraph"/>
        <w:spacing w:after="0"/>
        <w:ind w:left="540"/>
        <w:jc w:val="both"/>
        <w:rPr>
          <w:rFonts w:cs="Arial"/>
          <w:bCs/>
          <w:sz w:val="24"/>
          <w:szCs w:val="24"/>
        </w:rPr>
      </w:pPr>
      <w:r w:rsidRPr="00472F92">
        <w:rPr>
          <w:rFonts w:cs="Arial"/>
          <w:bCs/>
          <w:sz w:val="24"/>
          <w:szCs w:val="24"/>
        </w:rPr>
        <w:t>Rewrite the following by omitting articles, trite (worn out) expressions, wordy sentences and repetitions:</w:t>
      </w:r>
    </w:p>
    <w:p w:rsidR="0002272B" w:rsidRPr="00472F92" w:rsidRDefault="0002272B" w:rsidP="0002272B">
      <w:pPr>
        <w:pStyle w:val="ListParagraph"/>
        <w:spacing w:after="0"/>
        <w:ind w:left="540" w:firstLine="180"/>
        <w:jc w:val="both"/>
        <w:rPr>
          <w:rFonts w:cs="Arial"/>
          <w:bCs/>
          <w:sz w:val="24"/>
          <w:szCs w:val="24"/>
        </w:rPr>
      </w:pPr>
      <w:r w:rsidRPr="00472F92">
        <w:rPr>
          <w:rFonts w:cs="Arial"/>
          <w:bCs/>
          <w:sz w:val="24"/>
          <w:szCs w:val="24"/>
        </w:rPr>
        <w:t>“At this time I am writing to you to enclose the post paid appointment for the purpose of arranging a convenient time when we might get-together for a personal interview.</w:t>
      </w:r>
    </w:p>
    <w:p w:rsidR="0002272B" w:rsidRPr="00472F92" w:rsidRDefault="0002272B" w:rsidP="0002272B">
      <w:pPr>
        <w:pStyle w:val="ListParagraph"/>
        <w:spacing w:after="0"/>
        <w:ind w:left="540"/>
        <w:jc w:val="both"/>
        <w:rPr>
          <w:rFonts w:cs="Arial"/>
          <w:bCs/>
          <w:sz w:val="24"/>
          <w:szCs w:val="24"/>
        </w:rPr>
      </w:pPr>
      <w:r w:rsidRPr="00472F92">
        <w:rPr>
          <w:rFonts w:cs="Arial"/>
          <w:bCs/>
          <w:sz w:val="24"/>
          <w:szCs w:val="24"/>
        </w:rPr>
        <w:t>Will you ship us sometime, any time during the month of October, or even November if you are rushed, for November will suit us just as well, in fact a little bit better, 300 of the regular three and a half inch blue arm bands with white sewn letter in the middle.”</w:t>
      </w:r>
    </w:p>
    <w:p w:rsidR="0002272B" w:rsidRPr="00472F92" w:rsidRDefault="0002272B" w:rsidP="0002272B">
      <w:pPr>
        <w:pStyle w:val="ListParagraph"/>
        <w:spacing w:after="0"/>
        <w:ind w:left="540"/>
        <w:jc w:val="both"/>
        <w:rPr>
          <w:rFonts w:cs="Arial"/>
          <w:bCs/>
          <w:sz w:val="24"/>
          <w:szCs w:val="24"/>
        </w:rPr>
      </w:pPr>
    </w:p>
    <w:p w:rsidR="00BD57DE" w:rsidRPr="00472F92" w:rsidRDefault="0002272B" w:rsidP="00F518E7">
      <w:pPr>
        <w:pStyle w:val="ListParagraph"/>
        <w:numPr>
          <w:ilvl w:val="0"/>
          <w:numId w:val="63"/>
        </w:numPr>
        <w:spacing w:after="0"/>
        <w:rPr>
          <w:rFonts w:cs="Arial"/>
          <w:b/>
          <w:sz w:val="24"/>
          <w:szCs w:val="24"/>
        </w:rPr>
      </w:pPr>
      <w:r w:rsidRPr="00472F92">
        <w:rPr>
          <w:rFonts w:cs="Arial"/>
          <w:b/>
          <w:sz w:val="24"/>
          <w:szCs w:val="24"/>
        </w:rPr>
        <w:t>Consideration</w:t>
      </w:r>
    </w:p>
    <w:p w:rsidR="0002272B" w:rsidRPr="00472F92" w:rsidRDefault="0002272B" w:rsidP="005F5697">
      <w:pPr>
        <w:spacing w:after="0"/>
        <w:jc w:val="both"/>
        <w:rPr>
          <w:rFonts w:cs="Arial"/>
          <w:sz w:val="24"/>
          <w:szCs w:val="24"/>
        </w:rPr>
      </w:pPr>
      <w:r w:rsidRPr="00472F92">
        <w:rPr>
          <w:rFonts w:cs="Arial"/>
          <w:sz w:val="24"/>
          <w:szCs w:val="24"/>
        </w:rPr>
        <w:t xml:space="preserve">Consideration means preparing every message with the message receivers in mind; try to put yourself in their place. </w:t>
      </w:r>
    </w:p>
    <w:p w:rsidR="00BD57DE" w:rsidRPr="00472F92" w:rsidRDefault="00BD57DE" w:rsidP="00F518E7">
      <w:pPr>
        <w:pStyle w:val="ListParagraph"/>
        <w:numPr>
          <w:ilvl w:val="0"/>
          <w:numId w:val="89"/>
        </w:numPr>
        <w:spacing w:after="0"/>
        <w:jc w:val="both"/>
        <w:rPr>
          <w:rFonts w:cs="Arial"/>
          <w:sz w:val="24"/>
          <w:szCs w:val="24"/>
        </w:rPr>
      </w:pPr>
      <w:r w:rsidRPr="00472F92">
        <w:rPr>
          <w:rFonts w:cs="Arial"/>
          <w:sz w:val="24"/>
          <w:szCs w:val="24"/>
        </w:rPr>
        <w:t>You are considerate</w:t>
      </w:r>
    </w:p>
    <w:p w:rsidR="00BD57DE" w:rsidRPr="00472F92" w:rsidRDefault="00BD57DE" w:rsidP="00F518E7">
      <w:pPr>
        <w:pStyle w:val="ListParagraph"/>
        <w:numPr>
          <w:ilvl w:val="0"/>
          <w:numId w:val="89"/>
        </w:numPr>
        <w:spacing w:after="0"/>
        <w:jc w:val="both"/>
        <w:rPr>
          <w:rFonts w:cs="Arial"/>
          <w:sz w:val="24"/>
          <w:szCs w:val="24"/>
        </w:rPr>
      </w:pPr>
      <w:r w:rsidRPr="00472F92">
        <w:rPr>
          <w:rFonts w:cs="Arial"/>
          <w:sz w:val="24"/>
          <w:szCs w:val="24"/>
        </w:rPr>
        <w:t>you do not lose your temper</w:t>
      </w:r>
    </w:p>
    <w:p w:rsidR="00BD57DE" w:rsidRPr="00472F92" w:rsidRDefault="00BD57DE" w:rsidP="00F518E7">
      <w:pPr>
        <w:pStyle w:val="ListParagraph"/>
        <w:numPr>
          <w:ilvl w:val="0"/>
          <w:numId w:val="89"/>
        </w:numPr>
        <w:spacing w:after="0"/>
        <w:jc w:val="both"/>
        <w:rPr>
          <w:rFonts w:cs="Arial"/>
          <w:sz w:val="24"/>
          <w:szCs w:val="24"/>
        </w:rPr>
      </w:pPr>
      <w:r w:rsidRPr="00472F92">
        <w:rPr>
          <w:rFonts w:cs="Arial"/>
          <w:sz w:val="24"/>
          <w:szCs w:val="24"/>
        </w:rPr>
        <w:t>you do not accuse and you do not charge them without facts</w:t>
      </w:r>
    </w:p>
    <w:p w:rsidR="00BD57DE" w:rsidRPr="00472F92" w:rsidRDefault="00BD57DE" w:rsidP="00F518E7">
      <w:pPr>
        <w:pStyle w:val="ListParagraph"/>
        <w:numPr>
          <w:ilvl w:val="0"/>
          <w:numId w:val="89"/>
        </w:numPr>
        <w:spacing w:after="0"/>
        <w:jc w:val="both"/>
        <w:rPr>
          <w:rFonts w:cs="Arial"/>
          <w:sz w:val="24"/>
          <w:szCs w:val="24"/>
        </w:rPr>
      </w:pPr>
      <w:r w:rsidRPr="00472F92">
        <w:rPr>
          <w:rFonts w:cs="Arial"/>
          <w:sz w:val="24"/>
          <w:szCs w:val="24"/>
        </w:rPr>
        <w:t>the thoughtful consideration is also called “you-attitude”.</w:t>
      </w:r>
    </w:p>
    <w:p w:rsidR="00BD57DE" w:rsidRPr="00472F92" w:rsidRDefault="00BD57DE" w:rsidP="00F518E7">
      <w:pPr>
        <w:pStyle w:val="ListParagraph"/>
        <w:numPr>
          <w:ilvl w:val="0"/>
          <w:numId w:val="89"/>
        </w:numPr>
        <w:spacing w:after="0"/>
        <w:jc w:val="both"/>
        <w:rPr>
          <w:rFonts w:cs="Arial"/>
          <w:sz w:val="24"/>
          <w:szCs w:val="24"/>
        </w:rPr>
      </w:pPr>
      <w:r w:rsidRPr="00472F92">
        <w:rPr>
          <w:rFonts w:cs="Arial"/>
          <w:sz w:val="24"/>
          <w:szCs w:val="24"/>
        </w:rPr>
        <w:t xml:space="preserve">Focus on YOU instead of I &amp; WE </w:t>
      </w:r>
    </w:p>
    <w:p w:rsidR="00BD57DE" w:rsidRPr="00472F92" w:rsidRDefault="00BD57DE" w:rsidP="00F518E7">
      <w:pPr>
        <w:pStyle w:val="ListParagraph"/>
        <w:numPr>
          <w:ilvl w:val="0"/>
          <w:numId w:val="89"/>
        </w:numPr>
        <w:spacing w:after="0"/>
        <w:jc w:val="both"/>
        <w:rPr>
          <w:rFonts w:cs="Arial"/>
          <w:sz w:val="24"/>
          <w:szCs w:val="24"/>
        </w:rPr>
      </w:pPr>
      <w:r w:rsidRPr="00472F92">
        <w:rPr>
          <w:rFonts w:cs="Arial"/>
          <w:sz w:val="24"/>
          <w:szCs w:val="24"/>
        </w:rPr>
        <w:t xml:space="preserve">Show reader benefit &amp; interest </w:t>
      </w:r>
    </w:p>
    <w:p w:rsidR="00BD57DE" w:rsidRPr="00472F92" w:rsidRDefault="00BD57DE" w:rsidP="00F518E7">
      <w:pPr>
        <w:pStyle w:val="ListParagraph"/>
        <w:numPr>
          <w:ilvl w:val="0"/>
          <w:numId w:val="89"/>
        </w:numPr>
        <w:spacing w:after="0"/>
        <w:jc w:val="both"/>
        <w:rPr>
          <w:rFonts w:cs="Arial"/>
          <w:sz w:val="24"/>
          <w:szCs w:val="24"/>
        </w:rPr>
      </w:pPr>
      <w:r w:rsidRPr="00472F92">
        <w:rPr>
          <w:rFonts w:cs="Arial"/>
          <w:sz w:val="24"/>
          <w:szCs w:val="24"/>
        </w:rPr>
        <w:t xml:space="preserve">Emphasize on positive &amp; pleasant </w:t>
      </w:r>
    </w:p>
    <w:p w:rsidR="00BD57DE" w:rsidRPr="00472F92" w:rsidRDefault="00BD57DE" w:rsidP="00F518E7">
      <w:pPr>
        <w:pStyle w:val="ListParagraph"/>
        <w:numPr>
          <w:ilvl w:val="0"/>
          <w:numId w:val="89"/>
        </w:numPr>
        <w:spacing w:after="0"/>
        <w:jc w:val="both"/>
        <w:rPr>
          <w:rFonts w:cs="Arial"/>
          <w:sz w:val="24"/>
          <w:szCs w:val="24"/>
        </w:rPr>
      </w:pPr>
      <w:r w:rsidRPr="00472F92">
        <w:rPr>
          <w:rFonts w:cs="Arial"/>
          <w:sz w:val="24"/>
          <w:szCs w:val="24"/>
        </w:rPr>
        <w:t xml:space="preserve">Apply </w:t>
      </w:r>
      <w:r w:rsidRPr="00472F92">
        <w:rPr>
          <w:rFonts w:cs="Arial"/>
          <w:bCs/>
          <w:sz w:val="24"/>
          <w:szCs w:val="24"/>
        </w:rPr>
        <w:t xml:space="preserve">integrity </w:t>
      </w:r>
      <w:r w:rsidRPr="00472F92">
        <w:rPr>
          <w:rFonts w:cs="Arial"/>
          <w:sz w:val="24"/>
          <w:szCs w:val="24"/>
        </w:rPr>
        <w:t xml:space="preserve">&amp; </w:t>
      </w:r>
      <w:r w:rsidRPr="00472F92">
        <w:rPr>
          <w:rFonts w:cs="Arial"/>
          <w:bCs/>
          <w:sz w:val="24"/>
          <w:szCs w:val="24"/>
        </w:rPr>
        <w:t>ethics</w:t>
      </w:r>
    </w:p>
    <w:p w:rsidR="00BD57DE" w:rsidRPr="00472F92" w:rsidRDefault="00BD57DE" w:rsidP="005F5697">
      <w:pPr>
        <w:spacing w:after="0"/>
        <w:jc w:val="both"/>
        <w:rPr>
          <w:rFonts w:cs="Arial"/>
          <w:b/>
          <w:bCs/>
          <w:sz w:val="24"/>
          <w:szCs w:val="24"/>
        </w:rPr>
      </w:pPr>
    </w:p>
    <w:p w:rsidR="00BD57DE" w:rsidRPr="00472F92" w:rsidRDefault="00BD57DE" w:rsidP="005F5697">
      <w:pPr>
        <w:spacing w:after="0"/>
        <w:jc w:val="both"/>
        <w:rPr>
          <w:rFonts w:cs="Arial"/>
          <w:sz w:val="24"/>
          <w:szCs w:val="24"/>
          <w:u w:val="single"/>
        </w:rPr>
      </w:pPr>
      <w:r w:rsidRPr="00472F92">
        <w:rPr>
          <w:rFonts w:cs="Arial"/>
          <w:bCs/>
          <w:sz w:val="24"/>
          <w:szCs w:val="24"/>
          <w:u w:val="single"/>
        </w:rPr>
        <w:t>Focus on “You” Instead of “I” or “We”</w:t>
      </w:r>
    </w:p>
    <w:p w:rsidR="0002272B" w:rsidRPr="00472F92" w:rsidRDefault="0002272B" w:rsidP="005F5697">
      <w:pPr>
        <w:spacing w:after="0"/>
        <w:jc w:val="both"/>
        <w:rPr>
          <w:rFonts w:cs="Arial"/>
          <w:sz w:val="24"/>
          <w:szCs w:val="24"/>
        </w:rPr>
      </w:pPr>
      <w:r w:rsidRPr="00472F92">
        <w:rPr>
          <w:rFonts w:cs="Arial"/>
          <w:sz w:val="24"/>
          <w:szCs w:val="24"/>
        </w:rPr>
        <w:t>Using “you” does help project a you-attitude. But overuse can lead to a negative reaction.</w:t>
      </w:r>
    </w:p>
    <w:p w:rsidR="00BD57DE" w:rsidRPr="00472F92" w:rsidRDefault="00BD57DE" w:rsidP="005F5697">
      <w:pPr>
        <w:spacing w:after="0"/>
        <w:jc w:val="both"/>
        <w:rPr>
          <w:rFonts w:cs="Arial"/>
          <w:b/>
          <w:bCs/>
          <w:sz w:val="24"/>
          <w:szCs w:val="24"/>
        </w:rPr>
      </w:pPr>
    </w:p>
    <w:p w:rsidR="00BD57DE" w:rsidRPr="00472F92" w:rsidRDefault="00BD57DE" w:rsidP="005F5697">
      <w:pPr>
        <w:spacing w:after="0"/>
        <w:jc w:val="both"/>
        <w:rPr>
          <w:rFonts w:cs="Arial"/>
          <w:sz w:val="24"/>
          <w:szCs w:val="24"/>
          <w:u w:val="single"/>
        </w:rPr>
      </w:pPr>
      <w:r w:rsidRPr="00472F92">
        <w:rPr>
          <w:rFonts w:cs="Arial"/>
          <w:bCs/>
          <w:sz w:val="24"/>
          <w:szCs w:val="24"/>
          <w:u w:val="single"/>
        </w:rPr>
        <w:t>Show Audience Benefit or Interest in the Receiver</w:t>
      </w:r>
    </w:p>
    <w:p w:rsidR="0002272B" w:rsidRPr="00472F92" w:rsidRDefault="0002272B" w:rsidP="005F5697">
      <w:pPr>
        <w:spacing w:after="0"/>
        <w:jc w:val="both"/>
        <w:rPr>
          <w:rFonts w:cs="Arial"/>
          <w:sz w:val="24"/>
          <w:szCs w:val="24"/>
        </w:rPr>
      </w:pPr>
      <w:r w:rsidRPr="00472F92">
        <w:rPr>
          <w:rFonts w:cs="Arial"/>
          <w:sz w:val="24"/>
          <w:szCs w:val="24"/>
        </w:rPr>
        <w:t>Reader may react positively when benefits are shown them. Benefits must meet recipients:</w:t>
      </w:r>
    </w:p>
    <w:p w:rsidR="00BD57DE" w:rsidRPr="00472F92" w:rsidRDefault="00BD57DE" w:rsidP="00F518E7">
      <w:pPr>
        <w:numPr>
          <w:ilvl w:val="1"/>
          <w:numId w:val="67"/>
        </w:numPr>
        <w:spacing w:after="0"/>
        <w:jc w:val="both"/>
        <w:rPr>
          <w:rFonts w:cs="Arial"/>
          <w:sz w:val="24"/>
          <w:szCs w:val="24"/>
        </w:rPr>
      </w:pPr>
      <w:r w:rsidRPr="00472F92">
        <w:rPr>
          <w:rFonts w:cs="Arial"/>
          <w:sz w:val="24"/>
          <w:szCs w:val="24"/>
        </w:rPr>
        <w:t xml:space="preserve"> needs</w:t>
      </w:r>
    </w:p>
    <w:p w:rsidR="00BD57DE" w:rsidRPr="00472F92" w:rsidRDefault="00BD57DE" w:rsidP="00F518E7">
      <w:pPr>
        <w:numPr>
          <w:ilvl w:val="1"/>
          <w:numId w:val="67"/>
        </w:numPr>
        <w:spacing w:after="0"/>
        <w:jc w:val="both"/>
        <w:rPr>
          <w:rFonts w:cs="Arial"/>
          <w:sz w:val="24"/>
          <w:szCs w:val="24"/>
        </w:rPr>
      </w:pPr>
      <w:r w:rsidRPr="00472F92">
        <w:rPr>
          <w:rFonts w:cs="Arial"/>
          <w:sz w:val="24"/>
          <w:szCs w:val="24"/>
        </w:rPr>
        <w:t xml:space="preserve"> address their concerns, or</w:t>
      </w:r>
    </w:p>
    <w:p w:rsidR="00BD57DE" w:rsidRPr="00472F92" w:rsidRDefault="00BD57DE" w:rsidP="00F518E7">
      <w:pPr>
        <w:numPr>
          <w:ilvl w:val="1"/>
          <w:numId w:val="67"/>
        </w:numPr>
        <w:spacing w:after="0"/>
        <w:jc w:val="both"/>
        <w:rPr>
          <w:rFonts w:cs="Arial"/>
          <w:sz w:val="24"/>
          <w:szCs w:val="24"/>
        </w:rPr>
      </w:pPr>
      <w:r w:rsidRPr="00472F92">
        <w:rPr>
          <w:rFonts w:cs="Arial"/>
          <w:sz w:val="24"/>
          <w:szCs w:val="24"/>
        </w:rPr>
        <w:t xml:space="preserve"> offer them rewards</w:t>
      </w:r>
    </w:p>
    <w:p w:rsidR="00BD57DE" w:rsidRPr="00472F92" w:rsidRDefault="00BD57DE" w:rsidP="005F5697">
      <w:pPr>
        <w:spacing w:after="0"/>
        <w:jc w:val="both"/>
        <w:rPr>
          <w:rFonts w:cs="Arial"/>
          <w:sz w:val="24"/>
          <w:szCs w:val="24"/>
        </w:rPr>
      </w:pPr>
      <w:r w:rsidRPr="00472F92">
        <w:rPr>
          <w:rFonts w:cs="Arial"/>
          <w:sz w:val="24"/>
          <w:szCs w:val="24"/>
        </w:rPr>
        <w:t>Most important they must be perceived as benefits by the receivers.</w:t>
      </w:r>
    </w:p>
    <w:p w:rsidR="005F5697" w:rsidRPr="00472F92" w:rsidRDefault="005F5697" w:rsidP="005F5697">
      <w:pPr>
        <w:spacing w:after="0"/>
        <w:jc w:val="both"/>
        <w:rPr>
          <w:rFonts w:cs="Arial"/>
          <w:b/>
          <w:bCs/>
          <w:sz w:val="24"/>
          <w:szCs w:val="24"/>
        </w:rPr>
      </w:pPr>
    </w:p>
    <w:p w:rsidR="00BD57DE" w:rsidRPr="00472F92" w:rsidRDefault="00BD57DE" w:rsidP="005F5697">
      <w:pPr>
        <w:spacing w:after="0"/>
        <w:jc w:val="both"/>
        <w:rPr>
          <w:rFonts w:cs="Arial"/>
          <w:sz w:val="24"/>
          <w:szCs w:val="24"/>
          <w:u w:val="single"/>
        </w:rPr>
      </w:pPr>
      <w:r w:rsidRPr="00472F92">
        <w:rPr>
          <w:rFonts w:cs="Arial"/>
          <w:bCs/>
          <w:sz w:val="24"/>
          <w:szCs w:val="24"/>
          <w:u w:val="single"/>
        </w:rPr>
        <w:t>Ex.- Write with a ‘you ‘ atti</w:t>
      </w:r>
      <w:r w:rsidR="005F5697" w:rsidRPr="00472F92">
        <w:rPr>
          <w:rFonts w:cs="Arial"/>
          <w:bCs/>
          <w:sz w:val="24"/>
          <w:szCs w:val="24"/>
          <w:u w:val="single"/>
        </w:rPr>
        <w:t xml:space="preserve">tude , it shows consideration </w:t>
      </w:r>
    </w:p>
    <w:p w:rsidR="00BD57DE" w:rsidRPr="00472F92" w:rsidRDefault="00BD57DE" w:rsidP="00F518E7">
      <w:pPr>
        <w:numPr>
          <w:ilvl w:val="0"/>
          <w:numId w:val="68"/>
        </w:numPr>
        <w:spacing w:after="0"/>
        <w:jc w:val="both"/>
        <w:rPr>
          <w:rFonts w:cs="Arial"/>
          <w:sz w:val="24"/>
          <w:szCs w:val="24"/>
        </w:rPr>
      </w:pPr>
      <w:r w:rsidRPr="00472F92">
        <w:rPr>
          <w:rFonts w:cs="Arial"/>
          <w:sz w:val="24"/>
          <w:szCs w:val="24"/>
        </w:rPr>
        <w:t>I want to send my congratulations for --(Congratulations to you….)</w:t>
      </w:r>
    </w:p>
    <w:p w:rsidR="00BD57DE" w:rsidRPr="00472F92" w:rsidRDefault="00BD57DE" w:rsidP="00F518E7">
      <w:pPr>
        <w:numPr>
          <w:ilvl w:val="0"/>
          <w:numId w:val="68"/>
        </w:numPr>
        <w:spacing w:after="0"/>
        <w:jc w:val="both"/>
        <w:rPr>
          <w:rFonts w:cs="Arial"/>
          <w:sz w:val="24"/>
          <w:szCs w:val="24"/>
        </w:rPr>
      </w:pPr>
      <w:r w:rsidRPr="00472F92">
        <w:rPr>
          <w:rFonts w:cs="Arial"/>
          <w:bCs/>
          <w:sz w:val="24"/>
          <w:szCs w:val="24"/>
        </w:rPr>
        <w:t>We will ship soon the goods of your order---</w:t>
      </w:r>
    </w:p>
    <w:p w:rsidR="00BD57DE" w:rsidRPr="00472F92" w:rsidRDefault="00BD57DE" w:rsidP="00F518E7">
      <w:pPr>
        <w:numPr>
          <w:ilvl w:val="0"/>
          <w:numId w:val="68"/>
        </w:numPr>
        <w:spacing w:after="0"/>
        <w:jc w:val="both"/>
        <w:rPr>
          <w:rFonts w:cs="Arial"/>
          <w:sz w:val="24"/>
          <w:szCs w:val="24"/>
        </w:rPr>
      </w:pPr>
      <w:r w:rsidRPr="00472F92">
        <w:rPr>
          <w:rFonts w:cs="Arial"/>
          <w:bCs/>
          <w:sz w:val="24"/>
          <w:szCs w:val="24"/>
        </w:rPr>
        <w:lastRenderedPageBreak/>
        <w:t>We pay eight percent interest on -----</w:t>
      </w:r>
    </w:p>
    <w:p w:rsidR="005F5697" w:rsidRPr="00472F92" w:rsidRDefault="005F5697" w:rsidP="005F5697">
      <w:pPr>
        <w:spacing w:after="0"/>
        <w:jc w:val="both"/>
        <w:rPr>
          <w:rFonts w:cs="Arial"/>
          <w:b/>
          <w:bCs/>
          <w:sz w:val="24"/>
          <w:szCs w:val="24"/>
        </w:rPr>
      </w:pPr>
    </w:p>
    <w:p w:rsidR="00BD57DE" w:rsidRPr="00472F92" w:rsidRDefault="00BD57DE" w:rsidP="005F5697">
      <w:pPr>
        <w:spacing w:after="0"/>
        <w:jc w:val="both"/>
        <w:rPr>
          <w:rFonts w:cs="Arial"/>
          <w:sz w:val="24"/>
          <w:szCs w:val="24"/>
          <w:u w:val="single"/>
        </w:rPr>
      </w:pPr>
      <w:r w:rsidRPr="00472F92">
        <w:rPr>
          <w:rFonts w:cs="Arial"/>
          <w:bCs/>
          <w:sz w:val="24"/>
          <w:szCs w:val="24"/>
          <w:u w:val="single"/>
        </w:rPr>
        <w:t>Ex -Avoid negative – unpleasant words to show consideration</w:t>
      </w:r>
    </w:p>
    <w:p w:rsidR="00BD57DE" w:rsidRPr="00472F92" w:rsidRDefault="00BD57DE" w:rsidP="00F518E7">
      <w:pPr>
        <w:numPr>
          <w:ilvl w:val="0"/>
          <w:numId w:val="68"/>
        </w:numPr>
        <w:spacing w:after="0"/>
        <w:jc w:val="both"/>
        <w:rPr>
          <w:rFonts w:cs="Arial"/>
          <w:sz w:val="24"/>
          <w:szCs w:val="24"/>
        </w:rPr>
      </w:pPr>
      <w:r w:rsidRPr="00472F92">
        <w:rPr>
          <w:rFonts w:cs="Arial"/>
          <w:sz w:val="24"/>
          <w:szCs w:val="24"/>
        </w:rPr>
        <w:t xml:space="preserve">It is impossible to open an account for you today. </w:t>
      </w:r>
    </w:p>
    <w:p w:rsidR="00BD57DE" w:rsidRPr="00472F92" w:rsidRDefault="00BD57DE" w:rsidP="00F518E7">
      <w:pPr>
        <w:numPr>
          <w:ilvl w:val="0"/>
          <w:numId w:val="68"/>
        </w:numPr>
        <w:spacing w:after="0"/>
        <w:jc w:val="both"/>
        <w:rPr>
          <w:rFonts w:cs="Arial"/>
          <w:sz w:val="24"/>
          <w:szCs w:val="24"/>
        </w:rPr>
      </w:pPr>
      <w:r w:rsidRPr="00472F92">
        <w:rPr>
          <w:rFonts w:cs="Arial"/>
          <w:sz w:val="24"/>
          <w:szCs w:val="24"/>
        </w:rPr>
        <w:t>When you travel on company expense, you will not receive approval for first class fare.  </w:t>
      </w:r>
    </w:p>
    <w:p w:rsidR="005F5697" w:rsidRPr="00472F92" w:rsidRDefault="005F5697" w:rsidP="005F5697">
      <w:pPr>
        <w:spacing w:after="0"/>
        <w:jc w:val="both"/>
        <w:rPr>
          <w:rFonts w:cs="Arial"/>
          <w:b/>
          <w:bCs/>
          <w:sz w:val="24"/>
          <w:szCs w:val="24"/>
        </w:rPr>
      </w:pPr>
    </w:p>
    <w:p w:rsidR="00BD57DE" w:rsidRPr="00472F92" w:rsidRDefault="00BD57DE" w:rsidP="005F5697">
      <w:pPr>
        <w:spacing w:after="0"/>
        <w:jc w:val="both"/>
        <w:rPr>
          <w:rFonts w:cs="Arial"/>
          <w:sz w:val="24"/>
          <w:szCs w:val="24"/>
          <w:u w:val="single"/>
        </w:rPr>
      </w:pPr>
      <w:r w:rsidRPr="00472F92">
        <w:rPr>
          <w:rFonts w:cs="Arial"/>
          <w:bCs/>
          <w:sz w:val="24"/>
          <w:szCs w:val="24"/>
          <w:u w:val="single"/>
        </w:rPr>
        <w:t>Ex  : Show reader benefit or interest</w:t>
      </w:r>
    </w:p>
    <w:p w:rsidR="00BD57DE" w:rsidRPr="00472F92" w:rsidRDefault="00BD57DE" w:rsidP="00F518E7">
      <w:pPr>
        <w:numPr>
          <w:ilvl w:val="0"/>
          <w:numId w:val="68"/>
        </w:numPr>
        <w:spacing w:after="0"/>
        <w:jc w:val="both"/>
        <w:rPr>
          <w:rFonts w:cs="Arial"/>
          <w:sz w:val="24"/>
          <w:szCs w:val="24"/>
        </w:rPr>
      </w:pPr>
      <w:r w:rsidRPr="00472F92">
        <w:rPr>
          <w:rFonts w:cs="Arial"/>
          <w:sz w:val="24"/>
          <w:szCs w:val="24"/>
        </w:rPr>
        <w:t xml:space="preserve">Because we have not written to you in </w:t>
      </w:r>
      <w:r w:rsidR="005F5697" w:rsidRPr="00472F92">
        <w:rPr>
          <w:rFonts w:cs="Arial"/>
          <w:sz w:val="24"/>
          <w:szCs w:val="24"/>
        </w:rPr>
        <w:t>sometime,</w:t>
      </w:r>
      <w:r w:rsidRPr="00472F92">
        <w:rPr>
          <w:rFonts w:cs="Arial"/>
          <w:sz w:val="24"/>
          <w:szCs w:val="24"/>
        </w:rPr>
        <w:t xml:space="preserve"> please help us bring our record by filling and returning the other half of the card.</w:t>
      </w:r>
    </w:p>
    <w:p w:rsidR="005F5697" w:rsidRPr="00472F92" w:rsidRDefault="005F5697" w:rsidP="005F5697">
      <w:pPr>
        <w:spacing w:after="0"/>
        <w:ind w:left="720"/>
        <w:rPr>
          <w:rFonts w:cs="Arial"/>
          <w:sz w:val="24"/>
          <w:szCs w:val="24"/>
        </w:rPr>
      </w:pPr>
    </w:p>
    <w:p w:rsidR="00BD57DE" w:rsidRPr="00472F92" w:rsidRDefault="00BD57DE" w:rsidP="00F518E7">
      <w:pPr>
        <w:pStyle w:val="ListParagraph"/>
        <w:numPr>
          <w:ilvl w:val="0"/>
          <w:numId w:val="63"/>
        </w:numPr>
        <w:spacing w:after="0"/>
        <w:jc w:val="both"/>
        <w:rPr>
          <w:rFonts w:cs="Arial"/>
          <w:sz w:val="24"/>
          <w:szCs w:val="24"/>
        </w:rPr>
      </w:pPr>
      <w:r w:rsidRPr="00472F92">
        <w:rPr>
          <w:rFonts w:cs="Arial"/>
          <w:b/>
          <w:bCs/>
          <w:sz w:val="24"/>
          <w:szCs w:val="24"/>
        </w:rPr>
        <w:t>CONCRETENESS</w:t>
      </w:r>
    </w:p>
    <w:p w:rsidR="0002272B" w:rsidRPr="00472F92" w:rsidRDefault="0002272B" w:rsidP="00B632F5">
      <w:pPr>
        <w:spacing w:after="0"/>
        <w:jc w:val="both"/>
        <w:rPr>
          <w:rFonts w:cs="Arial"/>
          <w:sz w:val="24"/>
          <w:szCs w:val="24"/>
        </w:rPr>
      </w:pPr>
      <w:r w:rsidRPr="00472F92">
        <w:rPr>
          <w:rFonts w:cs="Arial"/>
          <w:sz w:val="24"/>
          <w:szCs w:val="24"/>
        </w:rPr>
        <w:t>Communicating concretely means being specific, definite, and vivid rather than vague and general. Often it means using donatives (direct, explicit, often dictionary based) rather than connotative words (ideas or notions suggested by or associated with a word or phrase)</w:t>
      </w:r>
    </w:p>
    <w:p w:rsidR="005F5697" w:rsidRPr="00472F92" w:rsidRDefault="005F5697" w:rsidP="00B632F5">
      <w:pPr>
        <w:spacing w:after="0"/>
        <w:jc w:val="both"/>
        <w:rPr>
          <w:rFonts w:cs="Arial"/>
          <w:b/>
          <w:bCs/>
          <w:sz w:val="24"/>
          <w:szCs w:val="24"/>
        </w:rPr>
      </w:pPr>
    </w:p>
    <w:p w:rsidR="00BD57DE" w:rsidRPr="00472F92" w:rsidRDefault="00BD57DE" w:rsidP="00B632F5">
      <w:pPr>
        <w:spacing w:after="0"/>
        <w:jc w:val="both"/>
        <w:rPr>
          <w:rFonts w:cs="Arial"/>
          <w:sz w:val="24"/>
          <w:szCs w:val="24"/>
          <w:u w:val="single"/>
        </w:rPr>
      </w:pPr>
      <w:r w:rsidRPr="00472F92">
        <w:rPr>
          <w:rFonts w:cs="Arial"/>
          <w:bCs/>
          <w:sz w:val="24"/>
          <w:szCs w:val="24"/>
          <w:u w:val="single"/>
        </w:rPr>
        <w:t>Use Specific Facts and Figures</w:t>
      </w:r>
    </w:p>
    <w:p w:rsidR="0002272B" w:rsidRPr="00472F92" w:rsidRDefault="0002272B" w:rsidP="00B632F5">
      <w:pPr>
        <w:spacing w:after="0"/>
        <w:jc w:val="both"/>
        <w:rPr>
          <w:rFonts w:cs="Arial"/>
          <w:sz w:val="24"/>
          <w:szCs w:val="24"/>
        </w:rPr>
      </w:pPr>
      <w:r w:rsidRPr="00472F92">
        <w:rPr>
          <w:rFonts w:cs="Arial"/>
          <w:sz w:val="24"/>
          <w:szCs w:val="24"/>
        </w:rPr>
        <w:t>It is desirable to be precise and concrete in both written and oral business communication.</w:t>
      </w:r>
    </w:p>
    <w:p w:rsidR="00BD57DE" w:rsidRPr="00472F92" w:rsidRDefault="00BD57DE" w:rsidP="00F518E7">
      <w:pPr>
        <w:numPr>
          <w:ilvl w:val="0"/>
          <w:numId w:val="69"/>
        </w:numPr>
        <w:spacing w:after="0"/>
        <w:jc w:val="both"/>
        <w:rPr>
          <w:rFonts w:cs="Arial"/>
          <w:sz w:val="24"/>
          <w:szCs w:val="24"/>
        </w:rPr>
      </w:pPr>
      <w:r w:rsidRPr="00472F92">
        <w:rPr>
          <w:rFonts w:cs="Arial"/>
          <w:b/>
          <w:bCs/>
          <w:sz w:val="24"/>
          <w:szCs w:val="24"/>
        </w:rPr>
        <w:t>Example</w:t>
      </w:r>
    </w:p>
    <w:p w:rsidR="005F5697" w:rsidRPr="00472F92" w:rsidRDefault="0002272B" w:rsidP="005F5697">
      <w:pPr>
        <w:spacing w:after="0"/>
        <w:rPr>
          <w:rFonts w:cs="Arial"/>
          <w:sz w:val="24"/>
          <w:szCs w:val="24"/>
        </w:rPr>
      </w:pPr>
      <w:r w:rsidRPr="00472F92">
        <w:rPr>
          <w:rFonts w:cs="Arial"/>
          <w:b/>
          <w:bCs/>
          <w:sz w:val="24"/>
          <w:szCs w:val="24"/>
        </w:rPr>
        <w:t xml:space="preserve">    </w:t>
      </w:r>
      <w:r w:rsidR="005F5697" w:rsidRPr="00472F92">
        <w:rPr>
          <w:rFonts w:cs="Arial"/>
          <w:b/>
          <w:bCs/>
          <w:noProof/>
          <w:sz w:val="24"/>
          <w:szCs w:val="24"/>
        </w:rPr>
        <w:drawing>
          <wp:inline distT="0" distB="0" distL="0" distR="0">
            <wp:extent cx="5943600" cy="1906437"/>
            <wp:effectExtent l="0" t="0" r="0" b="0"/>
            <wp:docPr id="35"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3540125"/>
                      <a:chOff x="533400" y="1981200"/>
                      <a:chExt cx="8153400" cy="3540125"/>
                    </a:xfrm>
                  </a:grpSpPr>
                  <a:sp>
                    <a:nvSpPr>
                      <a:cNvPr id="43011" name="Text Box 7"/>
                      <a:cNvSpPr>
                        <a:spLocks noGrp="1" noChangeArrowheads="1"/>
                      </a:cNvSpPr>
                    </a:nvSpPr>
                    <a:spPr bwMode="auto">
                      <a:xfrm>
                        <a:off x="533400" y="1981200"/>
                        <a:ext cx="4038600" cy="3490913"/>
                      </a:xfrm>
                      <a:prstGeom prst="rect">
                        <a:avLst/>
                      </a:prstGeom>
                      <a:solidFill>
                        <a:schemeClr val="bg2"/>
                      </a:solidFill>
                      <a:ln w="9525">
                        <a:noFill/>
                        <a:miter lim="800000"/>
                        <a:headEnd/>
                        <a:tailEnd/>
                      </a:ln>
                    </a:spPr>
                    <a:txSp>
                      <a:txBody>
                        <a:bodyPr vert="horz" wrap="square" lIns="91440" tIns="45720" rIns="91440" bIns="45720" numCol="1" anchor="t" anchorCtr="0" compatLnSpc="1">
                          <a:prstTxWarp prst="textNoShape">
                            <a:avLst/>
                          </a:prstTxWarp>
                          <a:spAutoFit/>
                        </a:bodyPr>
                        <a:lstStyle>
                          <a:lvl1pPr marL="342900" indent="-34290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18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eaLnBrk="1" hangingPunct="1">
                            <a:buFont typeface="Arial" charset="0"/>
                            <a:buNone/>
                          </a:pPr>
                          <a:r>
                            <a:rPr lang="en-US" sz="3200" b="1" dirty="0" smtClean="0"/>
                            <a:t>    Vague, General, Indefinite</a:t>
                          </a:r>
                        </a:p>
                        <a:p>
                          <a:pPr eaLnBrk="1" hangingPunct="1">
                            <a:buFont typeface="Arial" charset="0"/>
                            <a:buNone/>
                          </a:pPr>
                          <a:endParaRPr lang="en-US" sz="3200" b="1" dirty="0" smtClean="0"/>
                        </a:p>
                        <a:p>
                          <a:pPr eaLnBrk="1" hangingPunct="1"/>
                          <a:r>
                            <a:rPr lang="en-US" sz="3200" b="1" dirty="0" smtClean="0"/>
                            <a:t>Student GMAT scores are higher.</a:t>
                          </a:r>
                        </a:p>
                        <a:p>
                          <a:pPr eaLnBrk="1" hangingPunct="1">
                            <a:spcBef>
                              <a:spcPct val="50000"/>
                            </a:spcBef>
                          </a:pPr>
                          <a:endParaRPr lang="en-US" sz="3200" b="1" dirty="0" smtClean="0"/>
                        </a:p>
                      </a:txBody>
                      <a:useSpRect/>
                    </a:txSp>
                  </a:sp>
                  <a:sp>
                    <a:nvSpPr>
                      <a:cNvPr id="43012" name="Text Box 4"/>
                      <a:cNvSpPr>
                        <a:spLocks noGrp="1" noChangeArrowheads="1"/>
                      </a:cNvSpPr>
                    </a:nvSpPr>
                    <a:spPr bwMode="auto">
                      <a:xfrm>
                        <a:off x="4648200" y="1981200"/>
                        <a:ext cx="4038600" cy="3540125"/>
                      </a:xfrm>
                      <a:prstGeom prst="rect">
                        <a:avLst/>
                      </a:prstGeom>
                      <a:solidFill>
                        <a:schemeClr val="bg2"/>
                      </a:solidFill>
                      <a:ln w="9525">
                        <a:noFill/>
                        <a:miter lim="800000"/>
                        <a:headEnd/>
                        <a:tailEnd/>
                      </a:ln>
                    </a:spPr>
                    <a:txSp>
                      <a:txBody>
                        <a:bodyPr vert="horz" wrap="square" lIns="91440" tIns="45720" rIns="91440" bIns="45720" numCol="1" anchor="t" anchorCtr="0" compatLnSpc="1">
                          <a:prstTxWarp prst="textNoShape">
                            <a:avLst/>
                          </a:prstTxWarp>
                          <a:spAutoFit/>
                        </a:bodyPr>
                        <a:lstStyle>
                          <a:lvl1pPr marL="342900" indent="-34290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18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eaLnBrk="1" hangingPunct="1">
                            <a:spcBef>
                              <a:spcPct val="50000"/>
                            </a:spcBef>
                            <a:buFont typeface="Arial" charset="0"/>
                            <a:buNone/>
                          </a:pPr>
                          <a:r>
                            <a:rPr lang="en-US" sz="3200" b="1" dirty="0" smtClean="0"/>
                            <a:t>    Concrete, Precise</a:t>
                          </a:r>
                        </a:p>
                        <a:p>
                          <a:pPr eaLnBrk="1" hangingPunct="1">
                            <a:spcBef>
                              <a:spcPct val="50000"/>
                            </a:spcBef>
                            <a:buFont typeface="Arial" charset="0"/>
                            <a:buNone/>
                          </a:pPr>
                          <a:endParaRPr lang="en-US" sz="3200" b="1" dirty="0" smtClean="0"/>
                        </a:p>
                        <a:p>
                          <a:pPr eaLnBrk="1" hangingPunct="1">
                            <a:spcBef>
                              <a:spcPct val="50000"/>
                            </a:spcBef>
                          </a:pPr>
                          <a:r>
                            <a:rPr lang="en-US" sz="3200" b="1" dirty="0" smtClean="0"/>
                            <a:t>In 1996, the GMAT scores averaged 600; by 1997 they had risen to 610.</a:t>
                          </a:r>
                        </a:p>
                      </a:txBody>
                      <a:useSpRect/>
                    </a:txSp>
                  </a:sp>
                </lc:lockedCanvas>
              </a:graphicData>
            </a:graphic>
          </wp:inline>
        </w:drawing>
      </w:r>
    </w:p>
    <w:p w:rsidR="00BD57DE" w:rsidRPr="00472F92" w:rsidRDefault="00BD57DE" w:rsidP="00B632F5">
      <w:pPr>
        <w:spacing w:after="0"/>
        <w:ind w:left="720"/>
        <w:jc w:val="both"/>
        <w:rPr>
          <w:rFonts w:cs="Arial"/>
          <w:sz w:val="24"/>
          <w:szCs w:val="24"/>
        </w:rPr>
      </w:pPr>
    </w:p>
    <w:p w:rsidR="005F5697" w:rsidRPr="00472F92" w:rsidRDefault="00BD57DE" w:rsidP="00B632F5">
      <w:pPr>
        <w:spacing w:after="0"/>
        <w:jc w:val="both"/>
        <w:rPr>
          <w:rFonts w:cs="Arial"/>
          <w:sz w:val="24"/>
          <w:szCs w:val="24"/>
        </w:rPr>
      </w:pPr>
      <w:r w:rsidRPr="00472F92">
        <w:rPr>
          <w:rFonts w:cs="Arial"/>
          <w:bCs/>
          <w:sz w:val="24"/>
          <w:szCs w:val="24"/>
          <w:u w:val="single"/>
        </w:rPr>
        <w:t>Put Action in Your Verbs</w:t>
      </w:r>
    </w:p>
    <w:p w:rsidR="0002272B" w:rsidRPr="00472F92" w:rsidRDefault="0002272B" w:rsidP="00B632F5">
      <w:pPr>
        <w:spacing w:after="0"/>
        <w:jc w:val="both"/>
        <w:rPr>
          <w:rFonts w:cs="Arial"/>
          <w:sz w:val="24"/>
          <w:szCs w:val="24"/>
        </w:rPr>
      </w:pPr>
      <w:r w:rsidRPr="00472F92">
        <w:rPr>
          <w:rFonts w:cs="Arial"/>
          <w:sz w:val="24"/>
          <w:szCs w:val="24"/>
        </w:rPr>
        <w:t>Verbs can activate other words and help make your sentences alive, more vigorous.</w:t>
      </w:r>
    </w:p>
    <w:p w:rsidR="00BD57DE" w:rsidRPr="00472F92" w:rsidRDefault="00BD57DE" w:rsidP="00F518E7">
      <w:pPr>
        <w:numPr>
          <w:ilvl w:val="0"/>
          <w:numId w:val="70"/>
        </w:numPr>
        <w:spacing w:after="0"/>
        <w:jc w:val="both"/>
        <w:rPr>
          <w:rFonts w:cs="Arial"/>
          <w:sz w:val="24"/>
          <w:szCs w:val="24"/>
        </w:rPr>
      </w:pPr>
      <w:r w:rsidRPr="00472F92">
        <w:rPr>
          <w:rFonts w:cs="Arial"/>
          <w:sz w:val="24"/>
          <w:szCs w:val="24"/>
        </w:rPr>
        <w:t>Use active rather than passive verbs.</w:t>
      </w:r>
    </w:p>
    <w:p w:rsidR="00BD57DE" w:rsidRPr="00472F92" w:rsidRDefault="00BD57DE" w:rsidP="00F518E7">
      <w:pPr>
        <w:numPr>
          <w:ilvl w:val="0"/>
          <w:numId w:val="70"/>
        </w:numPr>
        <w:spacing w:after="0"/>
        <w:jc w:val="both"/>
        <w:rPr>
          <w:rFonts w:cs="Arial"/>
          <w:sz w:val="24"/>
          <w:szCs w:val="24"/>
        </w:rPr>
      </w:pPr>
      <w:r w:rsidRPr="00472F92">
        <w:rPr>
          <w:rFonts w:cs="Arial"/>
          <w:sz w:val="24"/>
          <w:szCs w:val="24"/>
        </w:rPr>
        <w:t>Put action in your verbs rather than nouns</w:t>
      </w:r>
    </w:p>
    <w:p w:rsidR="00BD57DE" w:rsidRPr="00472F92" w:rsidRDefault="00BD57DE" w:rsidP="00F518E7">
      <w:pPr>
        <w:numPr>
          <w:ilvl w:val="0"/>
          <w:numId w:val="69"/>
        </w:numPr>
        <w:spacing w:after="0"/>
        <w:jc w:val="both"/>
        <w:rPr>
          <w:rFonts w:cs="Arial"/>
          <w:sz w:val="24"/>
          <w:szCs w:val="24"/>
        </w:rPr>
      </w:pPr>
      <w:r w:rsidRPr="00472F92">
        <w:rPr>
          <w:rFonts w:cs="Arial"/>
          <w:b/>
          <w:bCs/>
          <w:sz w:val="24"/>
          <w:szCs w:val="24"/>
        </w:rPr>
        <w:t>Example</w:t>
      </w:r>
    </w:p>
    <w:p w:rsidR="005F5697" w:rsidRPr="00472F92" w:rsidRDefault="00BD57DE" w:rsidP="00F518E7">
      <w:pPr>
        <w:numPr>
          <w:ilvl w:val="0"/>
          <w:numId w:val="71"/>
        </w:numPr>
        <w:tabs>
          <w:tab w:val="clear" w:pos="720"/>
          <w:tab w:val="num" w:pos="1080"/>
        </w:tabs>
        <w:spacing w:after="0"/>
        <w:ind w:left="1080"/>
        <w:jc w:val="both"/>
        <w:rPr>
          <w:rFonts w:cs="Arial"/>
          <w:sz w:val="24"/>
          <w:szCs w:val="24"/>
        </w:rPr>
      </w:pPr>
      <w:r w:rsidRPr="00472F92">
        <w:rPr>
          <w:rFonts w:cs="Arial"/>
          <w:sz w:val="24"/>
          <w:szCs w:val="24"/>
        </w:rPr>
        <w:t>Passive : The memo was sent by the manager</w:t>
      </w:r>
    </w:p>
    <w:p w:rsidR="0002272B" w:rsidRPr="00472F92" w:rsidRDefault="0002272B" w:rsidP="00B632F5">
      <w:pPr>
        <w:tabs>
          <w:tab w:val="left" w:pos="1080"/>
        </w:tabs>
        <w:spacing w:after="0"/>
        <w:ind w:left="1080"/>
        <w:jc w:val="both"/>
        <w:rPr>
          <w:rFonts w:cs="Arial"/>
          <w:sz w:val="24"/>
          <w:szCs w:val="24"/>
        </w:rPr>
      </w:pPr>
      <w:r w:rsidRPr="00472F92">
        <w:rPr>
          <w:rFonts w:cs="Arial"/>
          <w:sz w:val="24"/>
          <w:szCs w:val="24"/>
        </w:rPr>
        <w:t>Active:</w:t>
      </w:r>
    </w:p>
    <w:p w:rsidR="005F5697" w:rsidRPr="00472F92" w:rsidRDefault="00BD57DE" w:rsidP="00F518E7">
      <w:pPr>
        <w:numPr>
          <w:ilvl w:val="0"/>
          <w:numId w:val="72"/>
        </w:numPr>
        <w:tabs>
          <w:tab w:val="clear" w:pos="720"/>
          <w:tab w:val="num" w:pos="1080"/>
        </w:tabs>
        <w:spacing w:after="0"/>
        <w:ind w:left="1080"/>
        <w:jc w:val="both"/>
        <w:rPr>
          <w:rFonts w:cs="Arial"/>
          <w:sz w:val="24"/>
          <w:szCs w:val="24"/>
        </w:rPr>
      </w:pPr>
      <w:r w:rsidRPr="00472F92">
        <w:rPr>
          <w:rFonts w:cs="Arial"/>
          <w:sz w:val="24"/>
          <w:szCs w:val="24"/>
        </w:rPr>
        <w:t>Passive: The scientist discovered the formula.</w:t>
      </w:r>
    </w:p>
    <w:p w:rsidR="0002272B" w:rsidRPr="00472F92" w:rsidRDefault="0002272B" w:rsidP="00B632F5">
      <w:pPr>
        <w:spacing w:after="0"/>
        <w:ind w:left="1080"/>
        <w:jc w:val="both"/>
        <w:rPr>
          <w:rFonts w:cs="Arial"/>
          <w:sz w:val="24"/>
          <w:szCs w:val="24"/>
        </w:rPr>
      </w:pPr>
      <w:r w:rsidRPr="00472F92">
        <w:rPr>
          <w:rFonts w:cs="Arial"/>
          <w:sz w:val="24"/>
          <w:szCs w:val="24"/>
        </w:rPr>
        <w:t>Active:</w:t>
      </w:r>
    </w:p>
    <w:p w:rsidR="00BD57DE" w:rsidRPr="00472F92" w:rsidRDefault="00BD57DE" w:rsidP="00B632F5">
      <w:pPr>
        <w:spacing w:after="0"/>
        <w:jc w:val="both"/>
        <w:rPr>
          <w:rFonts w:cs="Arial"/>
          <w:sz w:val="24"/>
          <w:szCs w:val="24"/>
        </w:rPr>
      </w:pPr>
      <w:r w:rsidRPr="00472F92">
        <w:rPr>
          <w:rFonts w:cs="Arial"/>
          <w:bCs/>
          <w:sz w:val="24"/>
          <w:szCs w:val="24"/>
          <w:u w:val="single"/>
        </w:rPr>
        <w:lastRenderedPageBreak/>
        <w:t>Choose Vivid, Image-Building Words</w:t>
      </w:r>
      <w:r w:rsidR="005F5697" w:rsidRPr="00472F92">
        <w:rPr>
          <w:rFonts w:cs="Arial"/>
          <w:bCs/>
          <w:sz w:val="24"/>
          <w:szCs w:val="24"/>
          <w:u w:val="single"/>
        </w:rPr>
        <w:t>:</w:t>
      </w:r>
    </w:p>
    <w:p w:rsidR="0002272B" w:rsidRPr="00472F92" w:rsidRDefault="0002272B" w:rsidP="00B632F5">
      <w:pPr>
        <w:spacing w:after="0"/>
        <w:jc w:val="both"/>
        <w:rPr>
          <w:rFonts w:cs="Arial"/>
          <w:sz w:val="24"/>
          <w:szCs w:val="24"/>
        </w:rPr>
      </w:pPr>
      <w:r w:rsidRPr="00472F92">
        <w:rPr>
          <w:rFonts w:cs="Arial"/>
          <w:sz w:val="24"/>
          <w:szCs w:val="24"/>
        </w:rPr>
        <w:t>Business writing uses less figurative language than does the world of fiction.</w:t>
      </w:r>
    </w:p>
    <w:p w:rsidR="005F5697" w:rsidRPr="00472F92" w:rsidRDefault="005F5697" w:rsidP="0002272B">
      <w:pPr>
        <w:spacing w:after="0"/>
        <w:rPr>
          <w:rFonts w:cs="Arial"/>
          <w:sz w:val="24"/>
          <w:szCs w:val="24"/>
        </w:rPr>
      </w:pPr>
      <w:r w:rsidRPr="00472F92">
        <w:rPr>
          <w:rFonts w:cs="Arial"/>
          <w:noProof/>
          <w:sz w:val="24"/>
          <w:szCs w:val="24"/>
        </w:rPr>
        <w:drawing>
          <wp:inline distT="0" distB="0" distL="0" distR="0">
            <wp:extent cx="5943600" cy="1721485"/>
            <wp:effectExtent l="0" t="0" r="0" b="0"/>
            <wp:docPr id="36"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4800" cy="2295525"/>
                      <a:chOff x="838200" y="3581400"/>
                      <a:chExt cx="7924800" cy="2295525"/>
                    </a:xfrm>
                  </a:grpSpPr>
                  <a:sp>
                    <a:nvSpPr>
                      <a:cNvPr id="46084" name="Text Box 4"/>
                      <a:cNvSpPr txBox="1">
                        <a:spLocks noChangeArrowheads="1"/>
                      </a:cNvSpPr>
                    </a:nvSpPr>
                    <a:spPr bwMode="auto">
                      <a:xfrm>
                        <a:off x="838200" y="3581400"/>
                        <a:ext cx="3276600" cy="1808163"/>
                      </a:xfrm>
                      <a:prstGeom prst="rect">
                        <a:avLst/>
                      </a:prstGeom>
                      <a:solidFill>
                        <a:srgbClr val="969696"/>
                      </a:solidFill>
                      <a:ln w="9525">
                        <a:solidFill>
                          <a:schemeClr val="tx1"/>
                        </a:solid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3200" b="1"/>
                            <a:t>Bland Image</a:t>
                          </a:r>
                        </a:p>
                        <a:p>
                          <a:pPr>
                            <a:spcBef>
                              <a:spcPct val="50000"/>
                            </a:spcBef>
                          </a:pPr>
                          <a:r>
                            <a:rPr lang="en-US" sz="3200" b="1"/>
                            <a:t>This is a long letter.</a:t>
                          </a:r>
                        </a:p>
                      </a:txBody>
                      <a:useSpRect/>
                    </a:txSp>
                  </a:sp>
                  <a:sp>
                    <a:nvSpPr>
                      <a:cNvPr id="46085" name="Text Box 5"/>
                      <a:cNvSpPr txBox="1">
                        <a:spLocks noChangeArrowheads="1"/>
                      </a:cNvSpPr>
                    </a:nvSpPr>
                    <a:spPr bwMode="auto">
                      <a:xfrm>
                        <a:off x="4953000" y="3581400"/>
                        <a:ext cx="3810000" cy="2295525"/>
                      </a:xfrm>
                      <a:prstGeom prst="rect">
                        <a:avLst/>
                      </a:prstGeom>
                      <a:solidFill>
                        <a:schemeClr val="bg2"/>
                      </a:solidFill>
                      <a:ln w="9525">
                        <a:solidFill>
                          <a:schemeClr val="tx1"/>
                        </a:solid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3200" b="1"/>
                            <a:t>More Vivid Images</a:t>
                          </a:r>
                        </a:p>
                        <a:p>
                          <a:pPr>
                            <a:spcBef>
                              <a:spcPct val="50000"/>
                            </a:spcBef>
                          </a:pPr>
                          <a:r>
                            <a:rPr lang="en-US" sz="3200" b="1"/>
                            <a:t>This letter is three times as long as you said it would.</a:t>
                          </a:r>
                        </a:p>
                      </a:txBody>
                      <a:useSpRect/>
                    </a:txSp>
                  </a:sp>
                </lc:lockedCanvas>
              </a:graphicData>
            </a:graphic>
          </wp:inline>
        </w:drawing>
      </w:r>
    </w:p>
    <w:p w:rsidR="005F5697" w:rsidRPr="00472F92" w:rsidRDefault="005F5697" w:rsidP="005F5697">
      <w:pPr>
        <w:spacing w:after="0"/>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Ex- Rewrite the following in concrete form as the sentences are too general and vague</w:t>
      </w:r>
    </w:p>
    <w:p w:rsidR="00BD57DE" w:rsidRPr="00472F92" w:rsidRDefault="00BD57DE" w:rsidP="00F518E7">
      <w:pPr>
        <w:numPr>
          <w:ilvl w:val="0"/>
          <w:numId w:val="73"/>
        </w:numPr>
        <w:spacing w:after="0"/>
        <w:jc w:val="both"/>
        <w:rPr>
          <w:rFonts w:cs="Arial"/>
          <w:sz w:val="24"/>
          <w:szCs w:val="24"/>
        </w:rPr>
      </w:pPr>
      <w:r w:rsidRPr="00472F92">
        <w:rPr>
          <w:rFonts w:cs="Arial"/>
          <w:sz w:val="24"/>
          <w:szCs w:val="24"/>
        </w:rPr>
        <w:t>Our product has won several prizes.</w:t>
      </w:r>
    </w:p>
    <w:p w:rsidR="00BD57DE" w:rsidRPr="00472F92" w:rsidRDefault="0002272B" w:rsidP="00F518E7">
      <w:pPr>
        <w:numPr>
          <w:ilvl w:val="0"/>
          <w:numId w:val="73"/>
        </w:numPr>
        <w:spacing w:after="0"/>
        <w:jc w:val="both"/>
        <w:rPr>
          <w:rFonts w:cs="Arial"/>
          <w:sz w:val="24"/>
          <w:szCs w:val="24"/>
        </w:rPr>
      </w:pPr>
      <w:r w:rsidRPr="00472F92">
        <w:rPr>
          <w:rFonts w:cs="Arial"/>
          <w:sz w:val="24"/>
          <w:szCs w:val="24"/>
        </w:rPr>
        <w:t xml:space="preserve">  </w:t>
      </w:r>
      <w:r w:rsidR="00BD57DE" w:rsidRPr="00472F92">
        <w:rPr>
          <w:rFonts w:cs="Arial"/>
          <w:sz w:val="24"/>
          <w:szCs w:val="24"/>
        </w:rPr>
        <w:t>These brakes stop a car within a short distance.</w:t>
      </w:r>
    </w:p>
    <w:p w:rsidR="005F5697" w:rsidRPr="00472F92" w:rsidRDefault="005F5697"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Ex: Put action into the words by using active instead of passive voice</w:t>
      </w:r>
    </w:p>
    <w:p w:rsidR="00BD57DE" w:rsidRPr="00472F92" w:rsidRDefault="00BD57DE" w:rsidP="00F518E7">
      <w:pPr>
        <w:numPr>
          <w:ilvl w:val="0"/>
          <w:numId w:val="74"/>
        </w:numPr>
        <w:spacing w:after="0"/>
        <w:jc w:val="both"/>
        <w:rPr>
          <w:rFonts w:cs="Arial"/>
          <w:sz w:val="24"/>
          <w:szCs w:val="24"/>
        </w:rPr>
      </w:pPr>
      <w:r w:rsidRPr="00472F92">
        <w:rPr>
          <w:rFonts w:cs="Arial"/>
          <w:sz w:val="24"/>
          <w:szCs w:val="24"/>
        </w:rPr>
        <w:t xml:space="preserve">Tests were made by us.  </w:t>
      </w:r>
    </w:p>
    <w:p w:rsidR="00BD57DE" w:rsidRPr="00472F92" w:rsidRDefault="00BD57DE" w:rsidP="00F518E7">
      <w:pPr>
        <w:numPr>
          <w:ilvl w:val="0"/>
          <w:numId w:val="74"/>
        </w:numPr>
        <w:spacing w:after="0"/>
        <w:jc w:val="both"/>
        <w:rPr>
          <w:rFonts w:cs="Arial"/>
          <w:sz w:val="24"/>
          <w:szCs w:val="24"/>
        </w:rPr>
      </w:pPr>
      <w:r w:rsidRPr="00472F92">
        <w:rPr>
          <w:rFonts w:cs="Arial"/>
          <w:sz w:val="24"/>
          <w:szCs w:val="24"/>
        </w:rPr>
        <w:t xml:space="preserve">A full report will be sent to you by the supervisor. </w:t>
      </w:r>
    </w:p>
    <w:p w:rsidR="00BD57DE" w:rsidRPr="00472F92" w:rsidRDefault="00BD57DE" w:rsidP="00F518E7">
      <w:pPr>
        <w:numPr>
          <w:ilvl w:val="0"/>
          <w:numId w:val="74"/>
        </w:numPr>
        <w:spacing w:after="0"/>
        <w:jc w:val="both"/>
        <w:rPr>
          <w:rFonts w:cs="Arial"/>
          <w:sz w:val="24"/>
          <w:szCs w:val="24"/>
        </w:rPr>
      </w:pPr>
      <w:r w:rsidRPr="00472F92">
        <w:rPr>
          <w:rFonts w:cs="Arial"/>
          <w:sz w:val="24"/>
          <w:szCs w:val="24"/>
        </w:rPr>
        <w:t>Mr. Singh will give consideration to the report…</w:t>
      </w:r>
    </w:p>
    <w:p w:rsidR="005F5697" w:rsidRPr="00472F92" w:rsidRDefault="005F5697"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Ex : Use vivid image building words – adjectives and adverbs , and use less of abstract nouns</w:t>
      </w:r>
    </w:p>
    <w:p w:rsidR="00BD57DE" w:rsidRPr="00472F92" w:rsidRDefault="00BD57DE" w:rsidP="00F518E7">
      <w:pPr>
        <w:numPr>
          <w:ilvl w:val="0"/>
          <w:numId w:val="74"/>
        </w:numPr>
        <w:spacing w:after="0"/>
        <w:jc w:val="both"/>
        <w:rPr>
          <w:rFonts w:cs="Arial"/>
          <w:sz w:val="24"/>
          <w:szCs w:val="24"/>
        </w:rPr>
      </w:pPr>
      <w:r w:rsidRPr="00472F92">
        <w:rPr>
          <w:rFonts w:cs="Arial"/>
          <w:sz w:val="24"/>
          <w:szCs w:val="24"/>
        </w:rPr>
        <w:t>The camera has a system that gives good pictures.</w:t>
      </w:r>
    </w:p>
    <w:p w:rsidR="005F5697" w:rsidRPr="00472F92" w:rsidRDefault="005F5697" w:rsidP="005F5697">
      <w:pPr>
        <w:spacing w:after="0"/>
        <w:ind w:left="720"/>
        <w:rPr>
          <w:rFonts w:cs="Arial"/>
          <w:sz w:val="24"/>
          <w:szCs w:val="24"/>
        </w:rPr>
      </w:pPr>
    </w:p>
    <w:p w:rsidR="00BD57DE" w:rsidRPr="00472F92" w:rsidRDefault="00BD57DE" w:rsidP="00F518E7">
      <w:pPr>
        <w:pStyle w:val="ListParagraph"/>
        <w:numPr>
          <w:ilvl w:val="0"/>
          <w:numId w:val="63"/>
        </w:numPr>
        <w:spacing w:after="0"/>
        <w:rPr>
          <w:rFonts w:cs="Arial"/>
          <w:sz w:val="24"/>
          <w:szCs w:val="24"/>
        </w:rPr>
      </w:pPr>
      <w:r w:rsidRPr="00472F92">
        <w:rPr>
          <w:rFonts w:cs="Arial"/>
          <w:b/>
          <w:bCs/>
          <w:sz w:val="24"/>
          <w:szCs w:val="24"/>
        </w:rPr>
        <w:t>CLARITY</w:t>
      </w:r>
    </w:p>
    <w:p w:rsidR="0002272B" w:rsidRPr="00472F92" w:rsidRDefault="0002272B" w:rsidP="00B632F5">
      <w:pPr>
        <w:spacing w:after="0"/>
        <w:jc w:val="both"/>
        <w:rPr>
          <w:rFonts w:cs="Arial"/>
          <w:sz w:val="24"/>
          <w:szCs w:val="24"/>
        </w:rPr>
      </w:pPr>
      <w:r w:rsidRPr="00472F92">
        <w:rPr>
          <w:rFonts w:cs="Arial"/>
          <w:sz w:val="24"/>
          <w:szCs w:val="24"/>
        </w:rPr>
        <w:t xml:space="preserve">Getting the meaning from your head to the head of your reader (accurately) is the purpose of clarity. </w:t>
      </w:r>
      <w:r w:rsidRPr="00472F92">
        <w:rPr>
          <w:rFonts w:cs="Arial"/>
          <w:sz w:val="24"/>
          <w:szCs w:val="24"/>
        </w:rPr>
        <w:tab/>
        <w:t>Of course you know it is not simple. We all carry around our own unique interpretations, ideas, experiences associated with words.</w:t>
      </w:r>
    </w:p>
    <w:p w:rsidR="005F5697" w:rsidRPr="00472F92" w:rsidRDefault="005F5697"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 xml:space="preserve">Choose precise, concrete and familiar words </w:t>
      </w:r>
    </w:p>
    <w:p w:rsidR="0002272B" w:rsidRPr="00472F92" w:rsidRDefault="005F5697" w:rsidP="00B632F5">
      <w:pPr>
        <w:spacing w:after="0"/>
        <w:jc w:val="both"/>
        <w:rPr>
          <w:rFonts w:cs="Arial"/>
          <w:sz w:val="24"/>
          <w:szCs w:val="24"/>
        </w:rPr>
      </w:pPr>
      <w:r w:rsidRPr="00472F92">
        <w:rPr>
          <w:rFonts w:cs="Arial"/>
          <w:sz w:val="24"/>
          <w:szCs w:val="24"/>
        </w:rPr>
        <w:t xml:space="preserve">Unfamiliar:  </w:t>
      </w:r>
      <w:r w:rsidR="0002272B" w:rsidRPr="00472F92">
        <w:rPr>
          <w:rFonts w:cs="Arial"/>
          <w:sz w:val="24"/>
          <w:szCs w:val="24"/>
        </w:rPr>
        <w:t>After our perusal of pertinent data, the conclusion is that a lucrative market exists for the subject property.</w:t>
      </w:r>
    </w:p>
    <w:p w:rsidR="0002272B" w:rsidRPr="00472F92" w:rsidRDefault="0002272B" w:rsidP="00B632F5">
      <w:pPr>
        <w:spacing w:after="0"/>
        <w:jc w:val="both"/>
        <w:rPr>
          <w:rFonts w:cs="Arial"/>
          <w:sz w:val="24"/>
          <w:szCs w:val="24"/>
        </w:rPr>
      </w:pPr>
      <w:r w:rsidRPr="00472F92">
        <w:rPr>
          <w:rFonts w:cs="Arial"/>
          <w:sz w:val="24"/>
          <w:szCs w:val="24"/>
        </w:rPr>
        <w:t>Familiar:</w:t>
      </w:r>
      <w:r w:rsidR="005F5697" w:rsidRPr="00472F92">
        <w:rPr>
          <w:rFonts w:cs="Arial"/>
          <w:sz w:val="24"/>
          <w:szCs w:val="24"/>
        </w:rPr>
        <w:t xml:space="preserve"> </w:t>
      </w:r>
      <w:r w:rsidRPr="00472F92">
        <w:rPr>
          <w:rFonts w:cs="Arial"/>
          <w:sz w:val="24"/>
          <w:szCs w:val="24"/>
        </w:rPr>
        <w:t>The data we studies show that your property is profitable and in high demand.</w:t>
      </w:r>
    </w:p>
    <w:p w:rsidR="005F5697" w:rsidRPr="00472F92" w:rsidRDefault="005F5697" w:rsidP="00B632F5">
      <w:pPr>
        <w:spacing w:after="0"/>
        <w:jc w:val="both"/>
        <w:rPr>
          <w:rFonts w:cs="Arial"/>
          <w:b/>
          <w:bCs/>
          <w:sz w:val="24"/>
          <w:szCs w:val="24"/>
        </w:rPr>
      </w:pPr>
    </w:p>
    <w:p w:rsidR="00BD57DE" w:rsidRPr="00472F92" w:rsidRDefault="00BD57DE" w:rsidP="00B632F5">
      <w:pPr>
        <w:spacing w:after="0"/>
        <w:jc w:val="both"/>
        <w:rPr>
          <w:rFonts w:cs="Arial"/>
          <w:sz w:val="24"/>
          <w:szCs w:val="24"/>
          <w:u w:val="single"/>
        </w:rPr>
      </w:pPr>
      <w:r w:rsidRPr="00472F92">
        <w:rPr>
          <w:rFonts w:cs="Arial"/>
          <w:bCs/>
          <w:sz w:val="24"/>
          <w:szCs w:val="24"/>
          <w:u w:val="single"/>
        </w:rPr>
        <w:t>Construct Effective Sentences and Paragraphs</w:t>
      </w:r>
    </w:p>
    <w:p w:rsidR="0002272B" w:rsidRPr="00472F92" w:rsidRDefault="0002272B" w:rsidP="00B632F5">
      <w:pPr>
        <w:spacing w:after="0"/>
        <w:jc w:val="both"/>
        <w:rPr>
          <w:rFonts w:cs="Arial"/>
          <w:sz w:val="24"/>
          <w:szCs w:val="24"/>
        </w:rPr>
      </w:pPr>
      <w:r w:rsidRPr="00472F92">
        <w:rPr>
          <w:rFonts w:cs="Arial"/>
          <w:sz w:val="24"/>
          <w:szCs w:val="24"/>
        </w:rPr>
        <w:t>At the core of clarity is the sentences. This grammatical statement, when clearly expressed, moves thoughts within a paragraph. Important characteristics to consider are:</w:t>
      </w:r>
    </w:p>
    <w:p w:rsidR="00BD57DE" w:rsidRPr="00472F92" w:rsidRDefault="00BD57DE" w:rsidP="00F518E7">
      <w:pPr>
        <w:numPr>
          <w:ilvl w:val="1"/>
          <w:numId w:val="75"/>
        </w:numPr>
        <w:spacing w:after="0"/>
        <w:jc w:val="both"/>
        <w:rPr>
          <w:rFonts w:cs="Arial"/>
          <w:sz w:val="24"/>
          <w:szCs w:val="24"/>
        </w:rPr>
      </w:pPr>
      <w:r w:rsidRPr="00472F92">
        <w:rPr>
          <w:rFonts w:cs="Arial"/>
          <w:sz w:val="24"/>
          <w:szCs w:val="24"/>
        </w:rPr>
        <w:t>Length</w:t>
      </w:r>
    </w:p>
    <w:p w:rsidR="00BD57DE" w:rsidRPr="00472F92" w:rsidRDefault="00BD57DE" w:rsidP="00F518E7">
      <w:pPr>
        <w:numPr>
          <w:ilvl w:val="1"/>
          <w:numId w:val="75"/>
        </w:numPr>
        <w:spacing w:after="0"/>
        <w:jc w:val="both"/>
        <w:rPr>
          <w:rFonts w:cs="Arial"/>
          <w:sz w:val="24"/>
          <w:szCs w:val="24"/>
        </w:rPr>
      </w:pPr>
      <w:r w:rsidRPr="00472F92">
        <w:rPr>
          <w:rFonts w:cs="Arial"/>
          <w:sz w:val="24"/>
          <w:szCs w:val="24"/>
        </w:rPr>
        <w:t>Unity</w:t>
      </w:r>
    </w:p>
    <w:p w:rsidR="00BD57DE" w:rsidRPr="00472F92" w:rsidRDefault="00BD57DE" w:rsidP="00F518E7">
      <w:pPr>
        <w:numPr>
          <w:ilvl w:val="1"/>
          <w:numId w:val="75"/>
        </w:numPr>
        <w:spacing w:after="0"/>
        <w:jc w:val="both"/>
        <w:rPr>
          <w:rFonts w:cs="Arial"/>
          <w:sz w:val="24"/>
          <w:szCs w:val="24"/>
        </w:rPr>
      </w:pPr>
      <w:r w:rsidRPr="00472F92">
        <w:rPr>
          <w:rFonts w:cs="Arial"/>
          <w:sz w:val="24"/>
          <w:szCs w:val="24"/>
        </w:rPr>
        <w:lastRenderedPageBreak/>
        <w:t>Coherence</w:t>
      </w:r>
    </w:p>
    <w:p w:rsidR="00BD57DE" w:rsidRPr="00472F92" w:rsidRDefault="00BD57DE" w:rsidP="00F518E7">
      <w:pPr>
        <w:numPr>
          <w:ilvl w:val="1"/>
          <w:numId w:val="75"/>
        </w:numPr>
        <w:spacing w:after="0"/>
        <w:jc w:val="both"/>
        <w:rPr>
          <w:rFonts w:cs="Arial"/>
          <w:sz w:val="24"/>
          <w:szCs w:val="24"/>
        </w:rPr>
      </w:pPr>
      <w:r w:rsidRPr="00472F92">
        <w:rPr>
          <w:rFonts w:cs="Arial"/>
          <w:sz w:val="24"/>
          <w:szCs w:val="24"/>
        </w:rPr>
        <w:t>Emphasis</w:t>
      </w:r>
    </w:p>
    <w:p w:rsidR="005F5697" w:rsidRPr="00472F92" w:rsidRDefault="005F5697"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Ex : Use simple words</w:t>
      </w:r>
    </w:p>
    <w:p w:rsidR="00BD57DE" w:rsidRPr="00472F92" w:rsidRDefault="00BD57DE" w:rsidP="00F518E7">
      <w:pPr>
        <w:numPr>
          <w:ilvl w:val="0"/>
          <w:numId w:val="76"/>
        </w:numPr>
        <w:spacing w:after="0"/>
        <w:jc w:val="both"/>
        <w:rPr>
          <w:rFonts w:cs="Arial"/>
          <w:sz w:val="24"/>
          <w:szCs w:val="24"/>
        </w:rPr>
      </w:pPr>
      <w:r w:rsidRPr="00472F92">
        <w:rPr>
          <w:rFonts w:cs="Arial"/>
          <w:sz w:val="24"/>
          <w:szCs w:val="24"/>
        </w:rPr>
        <w:t xml:space="preserve">Subsequent      </w:t>
      </w:r>
      <w:r w:rsidRPr="00472F92">
        <w:rPr>
          <w:rFonts w:cs="Arial"/>
          <w:sz w:val="24"/>
          <w:szCs w:val="24"/>
        </w:rPr>
        <w:tab/>
      </w:r>
      <w:r w:rsidRPr="00472F92">
        <w:rPr>
          <w:rFonts w:cs="Arial"/>
          <w:sz w:val="24"/>
          <w:szCs w:val="24"/>
        </w:rPr>
        <w:tab/>
        <w:t>later</w:t>
      </w:r>
    </w:p>
    <w:p w:rsidR="00BD57DE" w:rsidRPr="00472F92" w:rsidRDefault="00BD57DE" w:rsidP="00F518E7">
      <w:pPr>
        <w:numPr>
          <w:ilvl w:val="0"/>
          <w:numId w:val="76"/>
        </w:numPr>
        <w:spacing w:after="0"/>
        <w:jc w:val="both"/>
        <w:rPr>
          <w:rFonts w:cs="Arial"/>
          <w:sz w:val="24"/>
          <w:szCs w:val="24"/>
        </w:rPr>
      </w:pPr>
      <w:r w:rsidRPr="00472F92">
        <w:rPr>
          <w:rFonts w:cs="Arial"/>
          <w:sz w:val="24"/>
          <w:szCs w:val="24"/>
        </w:rPr>
        <w:t>Accede</w:t>
      </w:r>
      <w:r w:rsidRPr="00472F92">
        <w:rPr>
          <w:rFonts w:cs="Arial"/>
          <w:sz w:val="24"/>
          <w:szCs w:val="24"/>
        </w:rPr>
        <w:tab/>
      </w:r>
      <w:r w:rsidRPr="00472F92">
        <w:rPr>
          <w:rFonts w:cs="Arial"/>
          <w:sz w:val="24"/>
          <w:szCs w:val="24"/>
        </w:rPr>
        <w:tab/>
      </w:r>
      <w:r w:rsidRPr="00472F92">
        <w:rPr>
          <w:rFonts w:cs="Arial"/>
          <w:sz w:val="24"/>
          <w:szCs w:val="24"/>
        </w:rPr>
        <w:tab/>
      </w:r>
      <w:r w:rsidRPr="00472F92">
        <w:rPr>
          <w:rFonts w:cs="Arial"/>
          <w:sz w:val="24"/>
          <w:szCs w:val="24"/>
        </w:rPr>
        <w:tab/>
        <w:t xml:space="preserve">agree </w:t>
      </w:r>
    </w:p>
    <w:p w:rsidR="00BD57DE" w:rsidRPr="00472F92" w:rsidRDefault="00BD57DE" w:rsidP="00F518E7">
      <w:pPr>
        <w:numPr>
          <w:ilvl w:val="0"/>
          <w:numId w:val="76"/>
        </w:numPr>
        <w:spacing w:after="0"/>
        <w:jc w:val="both"/>
        <w:rPr>
          <w:rFonts w:cs="Arial"/>
          <w:sz w:val="24"/>
          <w:szCs w:val="24"/>
        </w:rPr>
      </w:pPr>
      <w:r w:rsidRPr="00472F92">
        <w:rPr>
          <w:rFonts w:cs="Arial"/>
          <w:sz w:val="24"/>
          <w:szCs w:val="24"/>
        </w:rPr>
        <w:t>Endeavour</w:t>
      </w:r>
      <w:r w:rsidRPr="00472F92">
        <w:rPr>
          <w:rFonts w:cs="Arial"/>
          <w:sz w:val="24"/>
          <w:szCs w:val="24"/>
        </w:rPr>
        <w:tab/>
      </w:r>
      <w:r w:rsidRPr="00472F92">
        <w:rPr>
          <w:rFonts w:cs="Arial"/>
          <w:sz w:val="24"/>
          <w:szCs w:val="24"/>
        </w:rPr>
        <w:tab/>
      </w:r>
      <w:r w:rsidRPr="00472F92">
        <w:rPr>
          <w:rFonts w:cs="Arial"/>
          <w:sz w:val="24"/>
          <w:szCs w:val="24"/>
        </w:rPr>
        <w:tab/>
        <w:t>try</w:t>
      </w:r>
    </w:p>
    <w:p w:rsidR="00BD57DE" w:rsidRPr="00472F92" w:rsidRDefault="00BD57DE" w:rsidP="00F518E7">
      <w:pPr>
        <w:numPr>
          <w:ilvl w:val="0"/>
          <w:numId w:val="76"/>
        </w:numPr>
        <w:spacing w:after="0"/>
        <w:jc w:val="both"/>
        <w:rPr>
          <w:rFonts w:cs="Arial"/>
          <w:sz w:val="24"/>
          <w:szCs w:val="24"/>
        </w:rPr>
      </w:pPr>
      <w:r w:rsidRPr="00472F92">
        <w:rPr>
          <w:rFonts w:cs="Arial"/>
          <w:sz w:val="24"/>
          <w:szCs w:val="24"/>
        </w:rPr>
        <w:t>Supersede</w:t>
      </w:r>
      <w:r w:rsidRPr="00472F92">
        <w:rPr>
          <w:rFonts w:cs="Arial"/>
          <w:sz w:val="24"/>
          <w:szCs w:val="24"/>
        </w:rPr>
        <w:tab/>
      </w:r>
      <w:r w:rsidRPr="00472F92">
        <w:rPr>
          <w:rFonts w:cs="Arial"/>
          <w:sz w:val="24"/>
          <w:szCs w:val="24"/>
        </w:rPr>
        <w:tab/>
      </w:r>
      <w:r w:rsidRPr="00472F92">
        <w:rPr>
          <w:rFonts w:cs="Arial"/>
          <w:sz w:val="24"/>
          <w:szCs w:val="24"/>
        </w:rPr>
        <w:tab/>
        <w:t>replace</w:t>
      </w:r>
    </w:p>
    <w:p w:rsidR="00BD57DE" w:rsidRPr="00472F92" w:rsidRDefault="00BD57DE" w:rsidP="00F518E7">
      <w:pPr>
        <w:numPr>
          <w:ilvl w:val="0"/>
          <w:numId w:val="76"/>
        </w:numPr>
        <w:spacing w:after="0"/>
        <w:jc w:val="both"/>
        <w:rPr>
          <w:rFonts w:cs="Arial"/>
          <w:sz w:val="24"/>
          <w:szCs w:val="24"/>
        </w:rPr>
      </w:pPr>
      <w:r w:rsidRPr="00472F92">
        <w:rPr>
          <w:rFonts w:cs="Arial"/>
          <w:sz w:val="24"/>
          <w:szCs w:val="24"/>
        </w:rPr>
        <w:t>Disclose</w:t>
      </w:r>
      <w:r w:rsidRPr="00472F92">
        <w:rPr>
          <w:rFonts w:cs="Arial"/>
          <w:sz w:val="24"/>
          <w:szCs w:val="24"/>
        </w:rPr>
        <w:tab/>
      </w:r>
      <w:r w:rsidRPr="00472F92">
        <w:rPr>
          <w:rFonts w:cs="Arial"/>
          <w:sz w:val="24"/>
          <w:szCs w:val="24"/>
        </w:rPr>
        <w:tab/>
      </w:r>
      <w:r w:rsidRPr="00472F92">
        <w:rPr>
          <w:rFonts w:cs="Arial"/>
          <w:sz w:val="24"/>
          <w:szCs w:val="24"/>
        </w:rPr>
        <w:tab/>
        <w:t>show</w:t>
      </w:r>
      <w:r w:rsidRPr="00472F92">
        <w:rPr>
          <w:rFonts w:cs="Arial"/>
          <w:sz w:val="24"/>
          <w:szCs w:val="24"/>
        </w:rPr>
        <w:tab/>
      </w:r>
      <w:r w:rsidRPr="00472F92">
        <w:rPr>
          <w:rFonts w:cs="Arial"/>
          <w:sz w:val="24"/>
          <w:szCs w:val="24"/>
        </w:rPr>
        <w:tab/>
      </w:r>
      <w:r w:rsidRPr="00472F92">
        <w:rPr>
          <w:rFonts w:cs="Arial"/>
          <w:sz w:val="24"/>
          <w:szCs w:val="24"/>
        </w:rPr>
        <w:tab/>
      </w:r>
    </w:p>
    <w:p w:rsidR="005F5697" w:rsidRPr="00472F92" w:rsidRDefault="005F5697" w:rsidP="00B632F5">
      <w:pPr>
        <w:spacing w:after="0"/>
        <w:jc w:val="both"/>
        <w:rPr>
          <w:rFonts w:cs="Arial"/>
          <w:b/>
          <w:bCs/>
          <w:sz w:val="24"/>
          <w:szCs w:val="24"/>
        </w:rPr>
      </w:pPr>
    </w:p>
    <w:p w:rsidR="00BD57DE" w:rsidRPr="00472F92" w:rsidRDefault="00BD57DE" w:rsidP="00F518E7">
      <w:pPr>
        <w:pStyle w:val="ListParagraph"/>
        <w:numPr>
          <w:ilvl w:val="0"/>
          <w:numId w:val="63"/>
        </w:numPr>
        <w:spacing w:after="0"/>
        <w:jc w:val="both"/>
        <w:rPr>
          <w:rFonts w:cs="Arial"/>
          <w:sz w:val="24"/>
          <w:szCs w:val="24"/>
        </w:rPr>
      </w:pPr>
      <w:r w:rsidRPr="00472F92">
        <w:rPr>
          <w:rFonts w:cs="Arial"/>
          <w:b/>
          <w:bCs/>
          <w:sz w:val="24"/>
          <w:szCs w:val="24"/>
        </w:rPr>
        <w:t>COURTESY</w:t>
      </w:r>
    </w:p>
    <w:p w:rsidR="0002272B" w:rsidRPr="00472F92" w:rsidRDefault="0002272B" w:rsidP="00B632F5">
      <w:pPr>
        <w:spacing w:after="0"/>
        <w:jc w:val="both"/>
        <w:rPr>
          <w:rFonts w:cs="Arial"/>
          <w:sz w:val="24"/>
          <w:szCs w:val="24"/>
        </w:rPr>
      </w:pPr>
      <w:r w:rsidRPr="00472F92">
        <w:rPr>
          <w:rFonts w:cs="Arial"/>
          <w:sz w:val="24"/>
          <w:szCs w:val="24"/>
        </w:rPr>
        <w:t>True courtesy involves being aware not only of the perspective of others, but also their feelings. Courtesy stems from a sincere you-attitude.</w:t>
      </w:r>
      <w:r w:rsidR="00B632F5" w:rsidRPr="00472F92">
        <w:rPr>
          <w:rFonts w:cs="Arial"/>
          <w:sz w:val="24"/>
          <w:szCs w:val="24"/>
        </w:rPr>
        <w:t xml:space="preserve"> </w:t>
      </w:r>
      <w:r w:rsidRPr="00472F92">
        <w:rPr>
          <w:rFonts w:cs="Arial"/>
          <w:sz w:val="24"/>
          <w:szCs w:val="24"/>
        </w:rPr>
        <w:t>The following are suggestions for generating a courteous tone;</w:t>
      </w:r>
    </w:p>
    <w:p w:rsidR="00BD57DE" w:rsidRPr="00472F92" w:rsidRDefault="00BD57DE" w:rsidP="00F518E7">
      <w:pPr>
        <w:numPr>
          <w:ilvl w:val="0"/>
          <w:numId w:val="77"/>
        </w:numPr>
        <w:spacing w:after="0"/>
        <w:jc w:val="both"/>
        <w:rPr>
          <w:rFonts w:cs="Arial"/>
          <w:sz w:val="24"/>
          <w:szCs w:val="24"/>
        </w:rPr>
      </w:pPr>
      <w:r w:rsidRPr="00472F92">
        <w:rPr>
          <w:rFonts w:cs="Arial"/>
          <w:sz w:val="24"/>
          <w:szCs w:val="24"/>
        </w:rPr>
        <w:t xml:space="preserve">Be sincere , tactful, thoughtful and appreciative </w:t>
      </w:r>
    </w:p>
    <w:p w:rsidR="00BD57DE" w:rsidRPr="00472F92" w:rsidRDefault="00BD57DE" w:rsidP="00F518E7">
      <w:pPr>
        <w:numPr>
          <w:ilvl w:val="0"/>
          <w:numId w:val="77"/>
        </w:numPr>
        <w:spacing w:after="0"/>
        <w:jc w:val="both"/>
        <w:rPr>
          <w:rFonts w:cs="Arial"/>
          <w:sz w:val="24"/>
          <w:szCs w:val="24"/>
        </w:rPr>
      </w:pPr>
      <w:r w:rsidRPr="00472F92">
        <w:rPr>
          <w:rFonts w:cs="Arial"/>
          <w:sz w:val="24"/>
          <w:szCs w:val="24"/>
        </w:rPr>
        <w:t>Omit expressions that hurt , irritate, or insult</w:t>
      </w:r>
    </w:p>
    <w:p w:rsidR="00BD57DE" w:rsidRPr="00472F92" w:rsidRDefault="00BD57DE" w:rsidP="00F518E7">
      <w:pPr>
        <w:numPr>
          <w:ilvl w:val="0"/>
          <w:numId w:val="77"/>
        </w:numPr>
        <w:spacing w:after="0"/>
        <w:jc w:val="both"/>
        <w:rPr>
          <w:rFonts w:cs="Arial"/>
          <w:sz w:val="24"/>
          <w:szCs w:val="24"/>
        </w:rPr>
      </w:pPr>
      <w:r w:rsidRPr="00472F92">
        <w:rPr>
          <w:rFonts w:cs="Arial"/>
          <w:sz w:val="24"/>
          <w:szCs w:val="24"/>
        </w:rPr>
        <w:t>Grant apologies graciously</w:t>
      </w:r>
    </w:p>
    <w:p w:rsidR="00B632F5" w:rsidRPr="00472F92" w:rsidRDefault="00B632F5"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Be Sincerely Tactful, Thoughtful, and Appreciative</w:t>
      </w:r>
    </w:p>
    <w:p w:rsidR="0002272B" w:rsidRPr="00472F92" w:rsidRDefault="0002272B" w:rsidP="00B632F5">
      <w:pPr>
        <w:spacing w:after="0"/>
        <w:jc w:val="both"/>
        <w:rPr>
          <w:rFonts w:cs="Arial"/>
          <w:sz w:val="24"/>
          <w:szCs w:val="24"/>
        </w:rPr>
      </w:pPr>
      <w:r w:rsidRPr="00472F92">
        <w:rPr>
          <w:rFonts w:cs="Arial"/>
          <w:sz w:val="24"/>
          <w:szCs w:val="24"/>
        </w:rPr>
        <w:t>Though few people are intentionally abrupt or blunt, these negative traits are a common cause of discourtesy.</w:t>
      </w:r>
    </w:p>
    <w:p w:rsidR="00B632F5" w:rsidRPr="00472F92" w:rsidRDefault="00B632F5" w:rsidP="00B632F5">
      <w:pPr>
        <w:spacing w:after="0"/>
        <w:jc w:val="both"/>
        <w:rPr>
          <w:rFonts w:cs="Arial"/>
          <w:sz w:val="24"/>
          <w:szCs w:val="24"/>
        </w:rPr>
      </w:pPr>
      <w:r w:rsidRPr="00472F92">
        <w:rPr>
          <w:rFonts w:cs="Arial"/>
          <w:noProof/>
          <w:sz w:val="24"/>
          <w:szCs w:val="24"/>
        </w:rPr>
        <w:drawing>
          <wp:inline distT="0" distB="0" distL="0" distR="0">
            <wp:extent cx="5943600" cy="1998345"/>
            <wp:effectExtent l="0" t="0" r="0" b="0"/>
            <wp:docPr id="37"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39200" cy="2971800"/>
                      <a:chOff x="304800" y="3124200"/>
                      <a:chExt cx="8839200" cy="2971800"/>
                    </a:xfrm>
                  </a:grpSpPr>
                  <a:sp>
                    <a:nvSpPr>
                      <a:cNvPr id="57348" name="Text Box 4"/>
                      <a:cNvSpPr txBox="1">
                        <a:spLocks noChangeArrowheads="1"/>
                      </a:cNvSpPr>
                    </a:nvSpPr>
                    <a:spPr bwMode="auto">
                      <a:xfrm>
                        <a:off x="838200" y="3200400"/>
                        <a:ext cx="3276600" cy="579438"/>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3200" b="1">
                              <a:solidFill>
                                <a:schemeClr val="bg1"/>
                              </a:solidFill>
                            </a:rPr>
                            <a:t>Tactless, Blunt</a:t>
                          </a:r>
                        </a:p>
                      </a:txBody>
                      <a:useSpRect/>
                    </a:txSp>
                  </a:sp>
                  <a:sp>
                    <a:nvSpPr>
                      <a:cNvPr id="57349" name="Text Box 5"/>
                      <a:cNvSpPr txBox="1">
                        <a:spLocks noChangeArrowheads="1"/>
                      </a:cNvSpPr>
                    </a:nvSpPr>
                    <a:spPr bwMode="auto">
                      <a:xfrm>
                        <a:off x="5105400" y="3124200"/>
                        <a:ext cx="3581400" cy="579438"/>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3200" b="1">
                              <a:solidFill>
                                <a:schemeClr val="bg1"/>
                              </a:solidFill>
                            </a:rPr>
                            <a:t>More Tactful</a:t>
                          </a:r>
                        </a:p>
                      </a:txBody>
                      <a:useSpRect/>
                    </a:txSp>
                  </a:sp>
                  <a:sp>
                    <a:nvSpPr>
                      <a:cNvPr id="57350" name="Text Box 7"/>
                      <a:cNvSpPr txBox="1">
                        <a:spLocks noChangeArrowheads="1"/>
                      </a:cNvSpPr>
                    </a:nvSpPr>
                    <a:spPr bwMode="auto">
                      <a:xfrm>
                        <a:off x="304800" y="3810000"/>
                        <a:ext cx="4267200" cy="2286000"/>
                      </a:xfrm>
                      <a:prstGeom prst="rect">
                        <a:avLst/>
                      </a:prstGeom>
                      <a:solidFill>
                        <a:schemeClr val="bg2"/>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3200" b="1" dirty="0"/>
                            <a:t>Stupid letter; I can’t understand any of it.</a:t>
                          </a:r>
                        </a:p>
                        <a:p>
                          <a:pPr>
                            <a:spcBef>
                              <a:spcPct val="50000"/>
                            </a:spcBef>
                          </a:pPr>
                          <a:r>
                            <a:rPr lang="en-US" sz="3200" b="1" dirty="0"/>
                            <a:t>Clearly, you did not read my latest fax.</a:t>
                          </a:r>
                        </a:p>
                      </a:txBody>
                      <a:useSpRect/>
                    </a:txSp>
                  </a:sp>
                  <a:sp>
                    <a:nvSpPr>
                      <a:cNvPr id="57351" name="Text Box 8"/>
                      <a:cNvSpPr txBox="1">
                        <a:spLocks noChangeArrowheads="1"/>
                      </a:cNvSpPr>
                    </a:nvSpPr>
                    <a:spPr bwMode="auto">
                      <a:xfrm>
                        <a:off x="4724400" y="3657600"/>
                        <a:ext cx="4419600" cy="2286000"/>
                      </a:xfrm>
                      <a:prstGeom prst="rect">
                        <a:avLst/>
                      </a:prstGeom>
                      <a:solidFill>
                        <a:schemeClr val="bg2"/>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3200" b="1"/>
                            <a:t>It’s my understanding…</a:t>
                          </a:r>
                        </a:p>
                        <a:p>
                          <a:pPr>
                            <a:spcBef>
                              <a:spcPct val="50000"/>
                            </a:spcBef>
                          </a:pPr>
                          <a:r>
                            <a:rPr lang="en-US" sz="3200" b="1"/>
                            <a:t>Sometimes my wording is not precise; let me try again</a:t>
                          </a:r>
                        </a:p>
                      </a:txBody>
                      <a:useSpRect/>
                    </a:txSp>
                  </a:sp>
                </lc:lockedCanvas>
              </a:graphicData>
            </a:graphic>
          </wp:inline>
        </w:drawing>
      </w:r>
    </w:p>
    <w:p w:rsidR="00B632F5" w:rsidRPr="00472F92" w:rsidRDefault="00B632F5" w:rsidP="00B632F5">
      <w:pPr>
        <w:spacing w:after="0"/>
        <w:jc w:val="both"/>
        <w:rPr>
          <w:rFonts w:cs="Arial"/>
          <w:b/>
          <w:bCs/>
          <w:sz w:val="24"/>
          <w:szCs w:val="24"/>
        </w:rPr>
      </w:pPr>
    </w:p>
    <w:p w:rsidR="00B632F5" w:rsidRPr="00472F92" w:rsidRDefault="00B632F5" w:rsidP="00B632F5">
      <w:pPr>
        <w:spacing w:after="0"/>
        <w:jc w:val="both"/>
        <w:rPr>
          <w:rFonts w:cs="Arial"/>
          <w:bCs/>
          <w:sz w:val="24"/>
          <w:szCs w:val="24"/>
          <w:u w:val="single"/>
        </w:rPr>
      </w:pPr>
    </w:p>
    <w:p w:rsidR="00B632F5" w:rsidRPr="00472F92" w:rsidRDefault="00B632F5" w:rsidP="00B632F5">
      <w:pPr>
        <w:spacing w:after="0"/>
        <w:jc w:val="both"/>
        <w:rPr>
          <w:rFonts w:cs="Arial"/>
          <w:bCs/>
          <w:sz w:val="24"/>
          <w:szCs w:val="24"/>
          <w:u w:val="single"/>
        </w:rPr>
      </w:pPr>
    </w:p>
    <w:p w:rsidR="00B632F5" w:rsidRPr="00472F92" w:rsidRDefault="00B632F5" w:rsidP="00B632F5">
      <w:pPr>
        <w:spacing w:after="0"/>
        <w:jc w:val="both"/>
        <w:rPr>
          <w:rFonts w:cs="Arial"/>
          <w:bCs/>
          <w:sz w:val="24"/>
          <w:szCs w:val="24"/>
          <w:u w:val="single"/>
        </w:rPr>
      </w:pPr>
    </w:p>
    <w:p w:rsidR="00B632F5" w:rsidRPr="00472F92" w:rsidRDefault="00B632F5" w:rsidP="00B632F5">
      <w:pPr>
        <w:spacing w:after="0"/>
        <w:jc w:val="both"/>
        <w:rPr>
          <w:rFonts w:cs="Arial"/>
          <w:bCs/>
          <w:sz w:val="24"/>
          <w:szCs w:val="24"/>
          <w:u w:val="single"/>
        </w:rPr>
      </w:pPr>
    </w:p>
    <w:p w:rsidR="00B632F5" w:rsidRPr="00472F92" w:rsidRDefault="00B632F5" w:rsidP="00B632F5">
      <w:pPr>
        <w:spacing w:after="0"/>
        <w:jc w:val="both"/>
        <w:rPr>
          <w:rFonts w:cs="Arial"/>
          <w:bCs/>
          <w:sz w:val="24"/>
          <w:szCs w:val="24"/>
          <w:u w:val="single"/>
        </w:rPr>
      </w:pPr>
    </w:p>
    <w:p w:rsidR="00B632F5" w:rsidRPr="00472F92" w:rsidRDefault="00B632F5" w:rsidP="00B632F5">
      <w:pPr>
        <w:spacing w:after="0"/>
        <w:jc w:val="both"/>
        <w:rPr>
          <w:rFonts w:cs="Arial"/>
          <w:bCs/>
          <w:sz w:val="24"/>
          <w:szCs w:val="24"/>
          <w:u w:val="single"/>
        </w:rPr>
      </w:pPr>
    </w:p>
    <w:p w:rsidR="00B632F5" w:rsidRPr="00472F92" w:rsidRDefault="00B632F5" w:rsidP="00B632F5">
      <w:pPr>
        <w:spacing w:after="0"/>
        <w:jc w:val="both"/>
        <w:rPr>
          <w:rFonts w:cs="Arial"/>
          <w:bCs/>
          <w:sz w:val="24"/>
          <w:szCs w:val="24"/>
          <w:u w:val="single"/>
        </w:rPr>
      </w:pPr>
    </w:p>
    <w:p w:rsidR="00BD57DE" w:rsidRPr="00472F92" w:rsidRDefault="00BD57DE" w:rsidP="00B632F5">
      <w:pPr>
        <w:spacing w:after="0"/>
        <w:jc w:val="both"/>
        <w:rPr>
          <w:rFonts w:cs="Arial"/>
          <w:sz w:val="24"/>
          <w:szCs w:val="24"/>
        </w:rPr>
      </w:pPr>
      <w:r w:rsidRPr="00472F92">
        <w:rPr>
          <w:rFonts w:cs="Arial"/>
          <w:bCs/>
          <w:sz w:val="24"/>
          <w:szCs w:val="24"/>
          <w:u w:val="single"/>
        </w:rPr>
        <w:lastRenderedPageBreak/>
        <w:t>Use Expressions that Show Respect</w:t>
      </w:r>
    </w:p>
    <w:p w:rsidR="00B632F5" w:rsidRPr="00472F92" w:rsidRDefault="0002272B" w:rsidP="00B632F5">
      <w:pPr>
        <w:spacing w:after="0"/>
        <w:jc w:val="both"/>
        <w:rPr>
          <w:rFonts w:cs="Arial"/>
          <w:sz w:val="24"/>
          <w:szCs w:val="24"/>
        </w:rPr>
      </w:pPr>
      <w:r w:rsidRPr="00472F92">
        <w:rPr>
          <w:rFonts w:cs="Arial"/>
          <w:sz w:val="24"/>
          <w:szCs w:val="24"/>
        </w:rPr>
        <w:t>No reader wants to receive message that offend.</w:t>
      </w:r>
    </w:p>
    <w:p w:rsidR="00B632F5" w:rsidRPr="00472F92" w:rsidRDefault="00B632F5" w:rsidP="00B632F5">
      <w:pPr>
        <w:spacing w:after="0"/>
        <w:jc w:val="center"/>
        <w:rPr>
          <w:rFonts w:cs="Arial"/>
          <w:sz w:val="24"/>
          <w:szCs w:val="24"/>
        </w:rPr>
      </w:pPr>
      <w:r w:rsidRPr="00472F92">
        <w:rPr>
          <w:rFonts w:cs="Arial"/>
          <w:noProof/>
          <w:sz w:val="24"/>
          <w:szCs w:val="24"/>
        </w:rPr>
        <w:drawing>
          <wp:inline distT="0" distB="0" distL="0" distR="0">
            <wp:extent cx="4615132" cy="1880558"/>
            <wp:effectExtent l="0" t="0" r="0" b="0"/>
            <wp:docPr id="38"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3446463"/>
                      <a:chOff x="571500" y="2844800"/>
                      <a:chExt cx="7696200" cy="3446463"/>
                    </a:xfrm>
                  </a:grpSpPr>
                  <a:sp>
                    <a:nvSpPr>
                      <a:cNvPr id="58372" name="Text Box 4"/>
                      <a:cNvSpPr txBox="1">
                        <a:spLocks noChangeArrowheads="1"/>
                      </a:cNvSpPr>
                    </a:nvSpPr>
                    <a:spPr bwMode="auto">
                      <a:xfrm>
                        <a:off x="609600" y="3429000"/>
                        <a:ext cx="7620000" cy="2862263"/>
                      </a:xfrm>
                      <a:prstGeom prst="rect">
                        <a:avLst/>
                      </a:prstGeom>
                      <a:solidFill>
                        <a:schemeClr val="bg2"/>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sz="3600" b="1" dirty="0"/>
                            <a:t>You are offending</a:t>
                          </a:r>
                        </a:p>
                        <a:p>
                          <a:r>
                            <a:rPr lang="en-US" sz="3600" b="1" dirty="0"/>
                            <a:t>You failed to</a:t>
                          </a:r>
                        </a:p>
                        <a:p>
                          <a:r>
                            <a:rPr lang="en-US" sz="3600" b="1" dirty="0"/>
                            <a:t>Contrary to your inference</a:t>
                          </a:r>
                        </a:p>
                        <a:p>
                          <a:r>
                            <a:rPr lang="en-US" sz="3600" b="1" dirty="0"/>
                            <a:t>Inexcusable</a:t>
                          </a:r>
                        </a:p>
                        <a:p>
                          <a:r>
                            <a:rPr lang="en-US" sz="3600" b="1" dirty="0"/>
                            <a:t>Simply nonsense</a:t>
                          </a:r>
                        </a:p>
                      </a:txBody>
                      <a:useSpRect/>
                    </a:txSp>
                  </a:sp>
                  <a:sp>
                    <a:nvSpPr>
                      <a:cNvPr id="70661" name="Text Box 5"/>
                      <a:cNvSpPr txBox="1">
                        <a:spLocks noChangeArrowheads="1"/>
                      </a:cNvSpPr>
                    </a:nvSpPr>
                    <a:spPr bwMode="auto">
                      <a:xfrm>
                        <a:off x="571500" y="2844800"/>
                        <a:ext cx="7696200" cy="584200"/>
                      </a:xfrm>
                      <a:prstGeom prst="rect">
                        <a:avLst/>
                      </a:prstGeom>
                      <a:solidFill>
                        <a:schemeClr val="tx2"/>
                      </a:solid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defRPr/>
                          </a:pPr>
                          <a:r>
                            <a:rPr lang="en-US" sz="3200" b="1" dirty="0">
                              <a:solidFill>
                                <a:schemeClr val="bg1"/>
                              </a:solidFill>
                              <a:effectLst>
                                <a:outerShdw blurRad="38100" dist="38100" dir="2700000" algn="tl">
                                  <a:srgbClr val="808080"/>
                                </a:outerShdw>
                              </a:effectLst>
                            </a:rPr>
                            <a:t>Skip Irritating </a:t>
                          </a:r>
                          <a:r>
                            <a:rPr lang="en-US" sz="3200" b="1" dirty="0">
                              <a:solidFill>
                                <a:schemeClr val="bg1">
                                  <a:lumMod val="95000"/>
                                </a:schemeClr>
                              </a:solidFill>
                              <a:effectLst>
                                <a:outerShdw blurRad="38100" dist="38100" dir="2700000" algn="tl">
                                  <a:srgbClr val="808080"/>
                                </a:outerShdw>
                              </a:effectLst>
                            </a:rPr>
                            <a:t>Expressions</a:t>
                          </a:r>
                          <a:endParaRPr lang="en-US" sz="3200" b="1" dirty="0">
                            <a:solidFill>
                              <a:schemeClr val="bg1">
                                <a:lumMod val="95000"/>
                              </a:schemeClr>
                            </a:solidFill>
                          </a:endParaRPr>
                        </a:p>
                      </a:txBody>
                      <a:useSpRect/>
                    </a:txSp>
                  </a:sp>
                </lc:lockedCanvas>
              </a:graphicData>
            </a:graphic>
          </wp:inline>
        </w:drawing>
      </w:r>
    </w:p>
    <w:p w:rsidR="00B632F5" w:rsidRPr="00472F92" w:rsidRDefault="00B632F5" w:rsidP="00B632F5">
      <w:pPr>
        <w:spacing w:after="0"/>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Activity</w:t>
      </w:r>
    </w:p>
    <w:p w:rsidR="00BD57DE" w:rsidRPr="00472F92" w:rsidRDefault="00BD57DE" w:rsidP="00F518E7">
      <w:pPr>
        <w:numPr>
          <w:ilvl w:val="0"/>
          <w:numId w:val="78"/>
        </w:numPr>
        <w:spacing w:after="0"/>
        <w:jc w:val="both"/>
        <w:rPr>
          <w:rFonts w:cs="Arial"/>
          <w:sz w:val="24"/>
          <w:szCs w:val="24"/>
        </w:rPr>
      </w:pPr>
      <w:r w:rsidRPr="00472F92">
        <w:rPr>
          <w:rFonts w:cs="Arial"/>
          <w:sz w:val="24"/>
          <w:szCs w:val="24"/>
        </w:rPr>
        <w:t>Bring courtesy in the following text:</w:t>
      </w:r>
    </w:p>
    <w:p w:rsidR="0002272B" w:rsidRPr="00472F92" w:rsidRDefault="0002272B" w:rsidP="00B632F5">
      <w:pPr>
        <w:spacing w:after="0"/>
        <w:ind w:left="720"/>
        <w:jc w:val="both"/>
        <w:rPr>
          <w:rFonts w:cs="Arial"/>
          <w:sz w:val="24"/>
          <w:szCs w:val="24"/>
        </w:rPr>
      </w:pPr>
      <w:r w:rsidRPr="00472F92">
        <w:rPr>
          <w:rFonts w:cs="Arial"/>
          <w:sz w:val="24"/>
          <w:szCs w:val="24"/>
        </w:rPr>
        <w:t>Hey man, what’s this I hear about the good news? You sure pulled a fast one this past weekend-and then didn’t tell any of us about it.</w:t>
      </w:r>
    </w:p>
    <w:p w:rsidR="0002272B" w:rsidRPr="00472F92" w:rsidRDefault="0002272B" w:rsidP="00B632F5">
      <w:pPr>
        <w:spacing w:after="0"/>
        <w:jc w:val="both"/>
        <w:rPr>
          <w:rFonts w:cs="Arial"/>
          <w:sz w:val="24"/>
          <w:szCs w:val="24"/>
        </w:rPr>
      </w:pPr>
      <w:r w:rsidRPr="00472F92">
        <w:rPr>
          <w:rFonts w:cs="Arial"/>
          <w:sz w:val="24"/>
          <w:szCs w:val="24"/>
        </w:rPr>
        <w:tab/>
        <w:t xml:space="preserve">Give my regards to the little lady. And wish her the best; she’ll need it. </w:t>
      </w:r>
    </w:p>
    <w:p w:rsidR="00B632F5" w:rsidRPr="00472F92" w:rsidRDefault="00B632F5"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More courteous</w:t>
      </w:r>
    </w:p>
    <w:p w:rsidR="0002272B" w:rsidRPr="00472F92" w:rsidRDefault="0002272B" w:rsidP="00B632F5">
      <w:pPr>
        <w:spacing w:after="0"/>
        <w:jc w:val="both"/>
        <w:rPr>
          <w:rFonts w:cs="Arial"/>
          <w:sz w:val="24"/>
          <w:szCs w:val="24"/>
        </w:rPr>
      </w:pPr>
      <w:r w:rsidRPr="00472F92">
        <w:rPr>
          <w:rFonts w:cs="Arial"/>
          <w:sz w:val="24"/>
          <w:szCs w:val="24"/>
        </w:rPr>
        <w:t xml:space="preserve">  Warm congratulations on your wedding!</w:t>
      </w:r>
    </w:p>
    <w:p w:rsidR="0002272B" w:rsidRPr="00472F92" w:rsidRDefault="0002272B" w:rsidP="00B632F5">
      <w:pPr>
        <w:spacing w:after="0"/>
        <w:ind w:left="720"/>
        <w:jc w:val="both"/>
        <w:rPr>
          <w:rFonts w:cs="Arial"/>
          <w:sz w:val="24"/>
          <w:szCs w:val="24"/>
        </w:rPr>
      </w:pPr>
      <w:r w:rsidRPr="00472F92">
        <w:rPr>
          <w:rFonts w:cs="Arial"/>
          <w:sz w:val="24"/>
          <w:szCs w:val="24"/>
        </w:rPr>
        <w:t>Well, you certainly took us by surprise. In fact, just a few of us even suspected you were taking off to get married. But even though we did not hear about it, we wish you the best.</w:t>
      </w:r>
    </w:p>
    <w:p w:rsidR="0002272B" w:rsidRPr="00472F92" w:rsidRDefault="0002272B" w:rsidP="00B632F5">
      <w:pPr>
        <w:spacing w:after="0"/>
        <w:jc w:val="both"/>
        <w:rPr>
          <w:rFonts w:cs="Arial"/>
          <w:sz w:val="24"/>
          <w:szCs w:val="24"/>
        </w:rPr>
      </w:pPr>
      <w:r w:rsidRPr="00472F92">
        <w:rPr>
          <w:rFonts w:cs="Arial"/>
          <w:sz w:val="24"/>
          <w:szCs w:val="24"/>
        </w:rPr>
        <w:tab/>
        <w:t>Give our warm regards to your new partner.</w:t>
      </w:r>
    </w:p>
    <w:p w:rsidR="00B632F5" w:rsidRPr="00472F92" w:rsidRDefault="00B632F5" w:rsidP="00B632F5">
      <w:pPr>
        <w:spacing w:after="0"/>
        <w:jc w:val="both"/>
        <w:rPr>
          <w:rFonts w:cs="Arial"/>
          <w:b/>
          <w:bCs/>
          <w:sz w:val="24"/>
          <w:szCs w:val="24"/>
        </w:rPr>
      </w:pPr>
    </w:p>
    <w:p w:rsidR="00BD57DE" w:rsidRPr="00472F92" w:rsidRDefault="00BD57DE" w:rsidP="00B632F5">
      <w:pPr>
        <w:spacing w:after="0"/>
        <w:jc w:val="both"/>
        <w:rPr>
          <w:rFonts w:cs="Arial"/>
          <w:sz w:val="24"/>
          <w:szCs w:val="24"/>
          <w:u w:val="single"/>
        </w:rPr>
      </w:pPr>
      <w:r w:rsidRPr="00472F92">
        <w:rPr>
          <w:rFonts w:cs="Arial"/>
          <w:bCs/>
          <w:sz w:val="24"/>
          <w:szCs w:val="24"/>
          <w:u w:val="single"/>
        </w:rPr>
        <w:t>Choose Nondiscriminatory Expressions</w:t>
      </w:r>
    </w:p>
    <w:p w:rsidR="0002272B" w:rsidRPr="00472F92" w:rsidRDefault="0002272B" w:rsidP="00B632F5">
      <w:pPr>
        <w:spacing w:after="0"/>
        <w:jc w:val="both"/>
        <w:rPr>
          <w:rFonts w:cs="Arial"/>
          <w:sz w:val="24"/>
          <w:szCs w:val="24"/>
        </w:rPr>
      </w:pPr>
      <w:r w:rsidRPr="00472F92">
        <w:rPr>
          <w:rFonts w:cs="Arial"/>
          <w:sz w:val="24"/>
          <w:szCs w:val="24"/>
        </w:rPr>
        <w:t>Another requirement for courtesy is the use of nondiscriminatory language that reflects equal treatment of people regardless of gender, race, ethnic origin, and physical features.</w:t>
      </w:r>
    </w:p>
    <w:p w:rsidR="00B632F5" w:rsidRPr="00472F92" w:rsidRDefault="00B632F5" w:rsidP="00B632F5">
      <w:pPr>
        <w:spacing w:after="0"/>
        <w:jc w:val="both"/>
        <w:rPr>
          <w:rFonts w:cs="Arial"/>
          <w:b/>
          <w:bCs/>
          <w:sz w:val="24"/>
          <w:szCs w:val="24"/>
        </w:rPr>
      </w:pPr>
    </w:p>
    <w:p w:rsidR="00BD57DE" w:rsidRPr="00472F92" w:rsidRDefault="00BD57DE" w:rsidP="00B632F5">
      <w:pPr>
        <w:spacing w:after="0"/>
        <w:jc w:val="both"/>
        <w:rPr>
          <w:rFonts w:cs="Arial"/>
          <w:sz w:val="24"/>
          <w:szCs w:val="24"/>
          <w:u w:val="single"/>
        </w:rPr>
      </w:pPr>
      <w:r w:rsidRPr="00472F92">
        <w:rPr>
          <w:rFonts w:cs="Arial"/>
          <w:bCs/>
          <w:sz w:val="24"/>
          <w:szCs w:val="24"/>
          <w:u w:val="single"/>
        </w:rPr>
        <w:t>Sexist Terms: “Man” words</w:t>
      </w:r>
    </w:p>
    <w:p w:rsidR="0002272B" w:rsidRPr="00472F92" w:rsidRDefault="00BD57DE" w:rsidP="00F518E7">
      <w:pPr>
        <w:numPr>
          <w:ilvl w:val="0"/>
          <w:numId w:val="79"/>
        </w:numPr>
        <w:spacing w:after="0"/>
        <w:jc w:val="both"/>
        <w:rPr>
          <w:rFonts w:cs="Arial"/>
          <w:sz w:val="24"/>
          <w:szCs w:val="24"/>
        </w:rPr>
      </w:pPr>
      <w:r w:rsidRPr="00472F92">
        <w:rPr>
          <w:rFonts w:cs="Arial"/>
          <w:sz w:val="24"/>
          <w:szCs w:val="24"/>
        </w:rPr>
        <w:t xml:space="preserve"> </w:t>
      </w:r>
      <w:r w:rsidRPr="00472F92">
        <w:rPr>
          <w:rFonts w:cs="Arial"/>
          <w:b/>
          <w:bCs/>
          <w:sz w:val="24"/>
          <w:szCs w:val="24"/>
        </w:rPr>
        <w:t>Freshman</w:t>
      </w:r>
      <w:r w:rsidR="00B632F5" w:rsidRPr="00472F92">
        <w:rPr>
          <w:rFonts w:cs="Arial"/>
          <w:b/>
          <w:bCs/>
          <w:sz w:val="24"/>
          <w:szCs w:val="24"/>
        </w:rPr>
        <w:t xml:space="preserve"> - </w:t>
      </w:r>
      <w:r w:rsidR="0002272B" w:rsidRPr="00472F92">
        <w:rPr>
          <w:rFonts w:cs="Arial"/>
          <w:sz w:val="24"/>
          <w:szCs w:val="24"/>
        </w:rPr>
        <w:t>New student, Entering student</w:t>
      </w:r>
    </w:p>
    <w:p w:rsidR="0002272B" w:rsidRPr="00472F92" w:rsidRDefault="00BD57DE" w:rsidP="00F518E7">
      <w:pPr>
        <w:numPr>
          <w:ilvl w:val="0"/>
          <w:numId w:val="80"/>
        </w:numPr>
        <w:spacing w:after="0"/>
        <w:jc w:val="both"/>
        <w:rPr>
          <w:rFonts w:cs="Arial"/>
          <w:sz w:val="24"/>
          <w:szCs w:val="24"/>
        </w:rPr>
      </w:pPr>
      <w:r w:rsidRPr="00472F92">
        <w:rPr>
          <w:rFonts w:cs="Arial"/>
          <w:sz w:val="24"/>
          <w:szCs w:val="24"/>
        </w:rPr>
        <w:t xml:space="preserve"> </w:t>
      </w:r>
      <w:r w:rsidRPr="00472F92">
        <w:rPr>
          <w:rFonts w:cs="Arial"/>
          <w:b/>
          <w:bCs/>
          <w:sz w:val="24"/>
          <w:szCs w:val="24"/>
        </w:rPr>
        <w:t>Manpower</w:t>
      </w:r>
      <w:r w:rsidR="00B632F5" w:rsidRPr="00472F92">
        <w:rPr>
          <w:rFonts w:cs="Arial"/>
          <w:b/>
          <w:bCs/>
          <w:sz w:val="24"/>
          <w:szCs w:val="24"/>
        </w:rPr>
        <w:t xml:space="preserve"> - </w:t>
      </w:r>
      <w:r w:rsidR="0002272B" w:rsidRPr="00472F92">
        <w:rPr>
          <w:rFonts w:cs="Arial"/>
          <w:sz w:val="24"/>
          <w:szCs w:val="24"/>
        </w:rPr>
        <w:t>Workers, Employees</w:t>
      </w:r>
    </w:p>
    <w:p w:rsidR="0002272B" w:rsidRPr="00472F92" w:rsidRDefault="00BD57DE" w:rsidP="00F518E7">
      <w:pPr>
        <w:numPr>
          <w:ilvl w:val="0"/>
          <w:numId w:val="81"/>
        </w:numPr>
        <w:spacing w:after="0"/>
        <w:jc w:val="both"/>
        <w:rPr>
          <w:rFonts w:cs="Arial"/>
          <w:sz w:val="24"/>
          <w:szCs w:val="24"/>
        </w:rPr>
      </w:pPr>
      <w:r w:rsidRPr="00472F92">
        <w:rPr>
          <w:rFonts w:cs="Arial"/>
          <w:sz w:val="24"/>
          <w:szCs w:val="24"/>
        </w:rPr>
        <w:t xml:space="preserve"> </w:t>
      </w:r>
      <w:r w:rsidRPr="00472F92">
        <w:rPr>
          <w:rFonts w:cs="Arial"/>
          <w:b/>
          <w:bCs/>
          <w:sz w:val="24"/>
          <w:szCs w:val="24"/>
        </w:rPr>
        <w:t>Man-made</w:t>
      </w:r>
      <w:r w:rsidR="00B632F5" w:rsidRPr="00472F92">
        <w:rPr>
          <w:rFonts w:cs="Arial"/>
          <w:b/>
          <w:bCs/>
          <w:sz w:val="24"/>
          <w:szCs w:val="24"/>
        </w:rPr>
        <w:t xml:space="preserve"> - </w:t>
      </w:r>
      <w:r w:rsidR="0002272B" w:rsidRPr="00472F92">
        <w:rPr>
          <w:rFonts w:cs="Arial"/>
          <w:sz w:val="24"/>
          <w:szCs w:val="24"/>
        </w:rPr>
        <w:t>Constructed, Manufactured, Built</w:t>
      </w:r>
    </w:p>
    <w:p w:rsidR="0002272B" w:rsidRPr="00472F92" w:rsidRDefault="00BD57DE" w:rsidP="00F518E7">
      <w:pPr>
        <w:numPr>
          <w:ilvl w:val="0"/>
          <w:numId w:val="82"/>
        </w:numPr>
        <w:spacing w:after="0"/>
        <w:jc w:val="both"/>
        <w:rPr>
          <w:rFonts w:cs="Arial"/>
          <w:sz w:val="24"/>
          <w:szCs w:val="24"/>
        </w:rPr>
      </w:pPr>
      <w:r w:rsidRPr="00472F92">
        <w:rPr>
          <w:rFonts w:cs="Arial"/>
          <w:sz w:val="24"/>
          <w:szCs w:val="24"/>
        </w:rPr>
        <w:t xml:space="preserve"> </w:t>
      </w:r>
      <w:r w:rsidRPr="00472F92">
        <w:rPr>
          <w:rFonts w:cs="Arial"/>
          <w:b/>
          <w:bCs/>
          <w:sz w:val="24"/>
          <w:szCs w:val="24"/>
        </w:rPr>
        <w:t>Chairman</w:t>
      </w:r>
      <w:r w:rsidR="00B632F5" w:rsidRPr="00472F92">
        <w:rPr>
          <w:rFonts w:cs="Arial"/>
          <w:b/>
          <w:bCs/>
          <w:sz w:val="24"/>
          <w:szCs w:val="24"/>
        </w:rPr>
        <w:t xml:space="preserve"> - </w:t>
      </w:r>
      <w:r w:rsidR="0002272B" w:rsidRPr="00472F92">
        <w:rPr>
          <w:rFonts w:cs="Arial"/>
          <w:sz w:val="24"/>
          <w:szCs w:val="24"/>
        </w:rPr>
        <w:t>Chairperson, Chair</w:t>
      </w:r>
    </w:p>
    <w:p w:rsidR="00B632F5" w:rsidRPr="00472F92" w:rsidRDefault="00B632F5"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Singular pronouns</w:t>
      </w:r>
    </w:p>
    <w:p w:rsidR="00BD57DE" w:rsidRPr="00472F92" w:rsidRDefault="00BD57DE" w:rsidP="00F518E7">
      <w:pPr>
        <w:numPr>
          <w:ilvl w:val="0"/>
          <w:numId w:val="83"/>
        </w:numPr>
        <w:spacing w:after="0"/>
        <w:jc w:val="both"/>
        <w:rPr>
          <w:rFonts w:cs="Arial"/>
          <w:sz w:val="24"/>
          <w:szCs w:val="24"/>
        </w:rPr>
      </w:pPr>
      <w:r w:rsidRPr="00472F92">
        <w:rPr>
          <w:rFonts w:cs="Arial"/>
          <w:sz w:val="24"/>
          <w:szCs w:val="24"/>
        </w:rPr>
        <w:t>Anyone who comes to the class late will get his grade reduced.</w:t>
      </w:r>
    </w:p>
    <w:p w:rsidR="00BD57DE" w:rsidRPr="00472F92" w:rsidRDefault="00BD57DE" w:rsidP="00F518E7">
      <w:pPr>
        <w:numPr>
          <w:ilvl w:val="0"/>
          <w:numId w:val="83"/>
        </w:numPr>
        <w:spacing w:after="0"/>
        <w:jc w:val="both"/>
        <w:rPr>
          <w:rFonts w:cs="Arial"/>
          <w:sz w:val="24"/>
          <w:szCs w:val="24"/>
        </w:rPr>
      </w:pPr>
      <w:r w:rsidRPr="00472F92">
        <w:rPr>
          <w:rFonts w:cs="Arial"/>
          <w:sz w:val="24"/>
          <w:szCs w:val="24"/>
        </w:rPr>
        <w:t>Each manager has an assigned parking place. He should park his car……….</w:t>
      </w:r>
    </w:p>
    <w:p w:rsidR="00BD57DE" w:rsidRPr="00472F92" w:rsidRDefault="00BD57DE" w:rsidP="00B632F5">
      <w:pPr>
        <w:spacing w:after="0"/>
        <w:jc w:val="both"/>
        <w:rPr>
          <w:rFonts w:cs="Arial"/>
          <w:sz w:val="24"/>
          <w:szCs w:val="24"/>
        </w:rPr>
      </w:pPr>
      <w:r w:rsidRPr="00472F92">
        <w:rPr>
          <w:rFonts w:cs="Arial"/>
          <w:bCs/>
          <w:sz w:val="24"/>
          <w:szCs w:val="24"/>
          <w:u w:val="single"/>
        </w:rPr>
        <w:lastRenderedPageBreak/>
        <w:t>Names</w:t>
      </w:r>
    </w:p>
    <w:p w:rsidR="00BD57DE" w:rsidRPr="00472F92" w:rsidRDefault="00BD57DE" w:rsidP="00F518E7">
      <w:pPr>
        <w:numPr>
          <w:ilvl w:val="0"/>
          <w:numId w:val="83"/>
        </w:numPr>
        <w:spacing w:after="0"/>
        <w:jc w:val="both"/>
        <w:rPr>
          <w:rFonts w:cs="Arial"/>
          <w:sz w:val="24"/>
          <w:szCs w:val="24"/>
        </w:rPr>
      </w:pPr>
      <w:r w:rsidRPr="00472F92">
        <w:rPr>
          <w:rFonts w:cs="Arial"/>
          <w:sz w:val="24"/>
          <w:szCs w:val="24"/>
        </w:rPr>
        <w:t>Treat each gender with respect.</w:t>
      </w:r>
    </w:p>
    <w:p w:rsidR="0002272B" w:rsidRPr="00472F92" w:rsidRDefault="0002272B" w:rsidP="00B632F5">
      <w:pPr>
        <w:spacing w:after="0"/>
        <w:ind w:firstLine="360"/>
        <w:jc w:val="both"/>
        <w:rPr>
          <w:rFonts w:cs="Arial"/>
          <w:sz w:val="24"/>
          <w:szCs w:val="24"/>
        </w:rPr>
      </w:pPr>
      <w:r w:rsidRPr="00472F92">
        <w:rPr>
          <w:rFonts w:cs="Arial"/>
          <w:sz w:val="24"/>
          <w:szCs w:val="24"/>
        </w:rPr>
        <w:t>Examples:</w:t>
      </w:r>
    </w:p>
    <w:p w:rsidR="00BD57DE" w:rsidRPr="00472F92" w:rsidRDefault="00BD57DE" w:rsidP="00F518E7">
      <w:pPr>
        <w:numPr>
          <w:ilvl w:val="0"/>
          <w:numId w:val="84"/>
        </w:numPr>
        <w:spacing w:after="0"/>
        <w:jc w:val="both"/>
        <w:rPr>
          <w:rFonts w:cs="Arial"/>
          <w:sz w:val="24"/>
          <w:szCs w:val="24"/>
        </w:rPr>
      </w:pPr>
      <w:r w:rsidRPr="00472F92">
        <w:rPr>
          <w:rFonts w:cs="Arial"/>
          <w:sz w:val="24"/>
          <w:szCs w:val="24"/>
        </w:rPr>
        <w:t>Ted Aprill and Ruth</w:t>
      </w:r>
      <w:r w:rsidRPr="00472F92">
        <w:rPr>
          <w:rFonts w:cs="Arial"/>
          <w:sz w:val="24"/>
          <w:szCs w:val="24"/>
        </w:rPr>
        <w:tab/>
      </w:r>
      <w:r w:rsidRPr="00472F92">
        <w:rPr>
          <w:rFonts w:cs="Arial"/>
          <w:sz w:val="24"/>
          <w:szCs w:val="24"/>
        </w:rPr>
        <w:tab/>
      </w:r>
    </w:p>
    <w:p w:rsidR="0002272B" w:rsidRPr="00472F92" w:rsidRDefault="0002272B" w:rsidP="00B632F5">
      <w:pPr>
        <w:spacing w:after="0"/>
        <w:jc w:val="both"/>
        <w:rPr>
          <w:rFonts w:cs="Arial"/>
          <w:sz w:val="24"/>
          <w:szCs w:val="24"/>
        </w:rPr>
      </w:pPr>
      <w:r w:rsidRPr="00472F92">
        <w:rPr>
          <w:rFonts w:cs="Arial"/>
          <w:sz w:val="24"/>
          <w:szCs w:val="24"/>
        </w:rPr>
        <w:tab/>
      </w:r>
      <w:r w:rsidRPr="00472F92">
        <w:rPr>
          <w:rFonts w:cs="Arial"/>
          <w:sz w:val="24"/>
          <w:szCs w:val="24"/>
        </w:rPr>
        <w:tab/>
        <w:t xml:space="preserve">Ted and Ruth Aprill </w:t>
      </w:r>
    </w:p>
    <w:p w:rsidR="00BD57DE" w:rsidRPr="00472F92" w:rsidRDefault="00BD57DE" w:rsidP="00F518E7">
      <w:pPr>
        <w:numPr>
          <w:ilvl w:val="0"/>
          <w:numId w:val="85"/>
        </w:numPr>
        <w:spacing w:after="0"/>
        <w:jc w:val="both"/>
        <w:rPr>
          <w:rFonts w:cs="Arial"/>
          <w:sz w:val="24"/>
          <w:szCs w:val="24"/>
        </w:rPr>
      </w:pPr>
      <w:r w:rsidRPr="00472F92">
        <w:rPr>
          <w:rFonts w:cs="Arial"/>
          <w:sz w:val="24"/>
          <w:szCs w:val="24"/>
        </w:rPr>
        <w:t>Mrs Aprill and Ted</w:t>
      </w:r>
    </w:p>
    <w:p w:rsidR="0002272B" w:rsidRPr="00472F92" w:rsidRDefault="0002272B" w:rsidP="00B632F5">
      <w:pPr>
        <w:spacing w:after="0"/>
        <w:jc w:val="both"/>
        <w:rPr>
          <w:rFonts w:cs="Arial"/>
          <w:sz w:val="24"/>
          <w:szCs w:val="24"/>
        </w:rPr>
      </w:pPr>
      <w:r w:rsidRPr="00472F92">
        <w:rPr>
          <w:rFonts w:cs="Arial"/>
          <w:sz w:val="24"/>
          <w:szCs w:val="24"/>
        </w:rPr>
        <w:tab/>
      </w:r>
      <w:r w:rsidRPr="00472F92">
        <w:rPr>
          <w:rFonts w:cs="Arial"/>
          <w:sz w:val="24"/>
          <w:szCs w:val="24"/>
        </w:rPr>
        <w:tab/>
        <w:t xml:space="preserve">Ms. Aprill and Mr. Aprill </w:t>
      </w:r>
    </w:p>
    <w:p w:rsidR="00B632F5" w:rsidRPr="00472F92" w:rsidRDefault="00B632F5"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Titles</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Mr.</w:t>
      </w:r>
      <w:r w:rsidRPr="00472F92">
        <w:rPr>
          <w:rFonts w:cs="Arial"/>
          <w:sz w:val="24"/>
          <w:szCs w:val="24"/>
        </w:rPr>
        <w:tab/>
      </w:r>
      <w:r w:rsidRPr="00472F92">
        <w:rPr>
          <w:rFonts w:cs="Arial"/>
          <w:sz w:val="24"/>
          <w:szCs w:val="24"/>
        </w:rPr>
        <w:tab/>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Miss</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Mrs.</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Ms</w:t>
      </w:r>
    </w:p>
    <w:p w:rsidR="00B632F5" w:rsidRPr="00472F92" w:rsidRDefault="00B632F5"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Ex :  Show courtesy by avoiding tactless &amp; blunt language</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 xml:space="preserve">Your letter is not clear at all: </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 xml:space="preserve">Obviously, if you would read your policy carefully you will be able to answer these questions yourself. </w:t>
      </w:r>
    </w:p>
    <w:p w:rsidR="00B632F5" w:rsidRPr="00472F92" w:rsidRDefault="00B632F5" w:rsidP="00B632F5">
      <w:pPr>
        <w:spacing w:after="0"/>
        <w:jc w:val="both"/>
        <w:rPr>
          <w:rFonts w:cs="Arial"/>
          <w:b/>
          <w:bCs/>
          <w:sz w:val="24"/>
          <w:szCs w:val="24"/>
        </w:rPr>
      </w:pPr>
    </w:p>
    <w:p w:rsidR="00BD57DE" w:rsidRPr="00472F92" w:rsidRDefault="00BD57DE" w:rsidP="00B632F5">
      <w:pPr>
        <w:spacing w:after="0"/>
        <w:jc w:val="both"/>
        <w:rPr>
          <w:rFonts w:cs="Arial"/>
          <w:sz w:val="24"/>
          <w:szCs w:val="24"/>
        </w:rPr>
      </w:pPr>
      <w:r w:rsidRPr="00472F92">
        <w:rPr>
          <w:rFonts w:cs="Arial"/>
          <w:bCs/>
          <w:sz w:val="24"/>
          <w:szCs w:val="24"/>
          <w:u w:val="single"/>
        </w:rPr>
        <w:t>Ex : Use gender friendly substitutes</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The best man for the job</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 xml:space="preserve">Manpower   </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 xml:space="preserve">Salesman   </w:t>
      </w:r>
    </w:p>
    <w:p w:rsidR="00BD57DE" w:rsidRPr="00472F92" w:rsidRDefault="00BD57DE" w:rsidP="00F518E7">
      <w:pPr>
        <w:numPr>
          <w:ilvl w:val="0"/>
          <w:numId w:val="86"/>
        </w:numPr>
        <w:spacing w:after="0"/>
        <w:jc w:val="both"/>
        <w:rPr>
          <w:rFonts w:cs="Arial"/>
          <w:sz w:val="24"/>
          <w:szCs w:val="24"/>
        </w:rPr>
      </w:pPr>
      <w:r w:rsidRPr="00472F92">
        <w:rPr>
          <w:rFonts w:cs="Arial"/>
          <w:sz w:val="24"/>
          <w:szCs w:val="24"/>
        </w:rPr>
        <w:t>Chairman</w:t>
      </w:r>
    </w:p>
    <w:p w:rsidR="00B632F5" w:rsidRPr="00472F92" w:rsidRDefault="00B632F5" w:rsidP="00B632F5">
      <w:pPr>
        <w:spacing w:after="0"/>
        <w:rPr>
          <w:rFonts w:cs="Arial"/>
          <w:b/>
          <w:bCs/>
          <w:sz w:val="24"/>
          <w:szCs w:val="24"/>
        </w:rPr>
      </w:pPr>
    </w:p>
    <w:p w:rsidR="00B632F5" w:rsidRPr="00472F92" w:rsidRDefault="00BD57DE" w:rsidP="00F518E7">
      <w:pPr>
        <w:pStyle w:val="ListParagraph"/>
        <w:numPr>
          <w:ilvl w:val="0"/>
          <w:numId w:val="63"/>
        </w:numPr>
        <w:spacing w:after="0"/>
        <w:jc w:val="both"/>
        <w:rPr>
          <w:rFonts w:cs="Arial"/>
          <w:sz w:val="24"/>
          <w:szCs w:val="24"/>
        </w:rPr>
      </w:pPr>
      <w:r w:rsidRPr="00472F92">
        <w:rPr>
          <w:rFonts w:cs="Arial"/>
          <w:b/>
          <w:bCs/>
          <w:sz w:val="24"/>
          <w:szCs w:val="24"/>
        </w:rPr>
        <w:t>CORRECTNESS</w:t>
      </w:r>
    </w:p>
    <w:p w:rsidR="0002272B" w:rsidRPr="00472F92" w:rsidRDefault="0002272B" w:rsidP="00B632F5">
      <w:pPr>
        <w:spacing w:after="0"/>
        <w:jc w:val="both"/>
        <w:rPr>
          <w:rFonts w:cs="Arial"/>
          <w:sz w:val="24"/>
          <w:szCs w:val="24"/>
        </w:rPr>
      </w:pPr>
      <w:r w:rsidRPr="00472F92">
        <w:rPr>
          <w:rFonts w:cs="Arial"/>
          <w:sz w:val="24"/>
          <w:szCs w:val="24"/>
        </w:rPr>
        <w:t>At the core of correctness is proper grammar, punctuation, and spelling.</w:t>
      </w:r>
      <w:r w:rsidR="00B632F5" w:rsidRPr="00472F92">
        <w:rPr>
          <w:rFonts w:cs="Arial"/>
          <w:sz w:val="24"/>
          <w:szCs w:val="24"/>
        </w:rPr>
        <w:t xml:space="preserve"> </w:t>
      </w:r>
      <w:r w:rsidRPr="00472F92">
        <w:rPr>
          <w:rFonts w:cs="Arial"/>
          <w:sz w:val="24"/>
          <w:szCs w:val="24"/>
        </w:rPr>
        <w:t xml:space="preserve">However a message may be perfect grammatically and mechanically but still insult or lose a customer. </w:t>
      </w:r>
    </w:p>
    <w:p w:rsidR="00BD57DE" w:rsidRPr="00472F92" w:rsidRDefault="00BD57DE" w:rsidP="00F518E7">
      <w:pPr>
        <w:numPr>
          <w:ilvl w:val="0"/>
          <w:numId w:val="87"/>
        </w:numPr>
        <w:spacing w:after="0"/>
        <w:jc w:val="both"/>
        <w:rPr>
          <w:rFonts w:cs="Arial"/>
          <w:sz w:val="24"/>
          <w:szCs w:val="24"/>
        </w:rPr>
      </w:pPr>
      <w:r w:rsidRPr="00472F92">
        <w:rPr>
          <w:rFonts w:cs="Arial"/>
          <w:sz w:val="24"/>
          <w:szCs w:val="24"/>
        </w:rPr>
        <w:t xml:space="preserve">Use the right level of language </w:t>
      </w:r>
    </w:p>
    <w:p w:rsidR="00BD57DE" w:rsidRPr="00472F92" w:rsidRDefault="00BD57DE" w:rsidP="00F518E7">
      <w:pPr>
        <w:numPr>
          <w:ilvl w:val="0"/>
          <w:numId w:val="87"/>
        </w:numPr>
        <w:spacing w:after="0"/>
        <w:jc w:val="both"/>
        <w:rPr>
          <w:rFonts w:cs="Arial"/>
          <w:sz w:val="24"/>
          <w:szCs w:val="24"/>
        </w:rPr>
      </w:pPr>
      <w:r w:rsidRPr="00472F92">
        <w:rPr>
          <w:rFonts w:cs="Arial"/>
          <w:sz w:val="24"/>
          <w:szCs w:val="24"/>
        </w:rPr>
        <w:t>Check accuracy of facts, figures and words</w:t>
      </w:r>
    </w:p>
    <w:p w:rsidR="00BD57DE" w:rsidRPr="00472F92" w:rsidRDefault="00BD57DE" w:rsidP="00F518E7">
      <w:pPr>
        <w:numPr>
          <w:ilvl w:val="0"/>
          <w:numId w:val="87"/>
        </w:numPr>
        <w:spacing w:after="0"/>
        <w:jc w:val="both"/>
        <w:rPr>
          <w:rFonts w:cs="Arial"/>
          <w:sz w:val="24"/>
          <w:szCs w:val="24"/>
        </w:rPr>
      </w:pPr>
      <w:r w:rsidRPr="00472F92">
        <w:rPr>
          <w:rFonts w:cs="Arial"/>
          <w:sz w:val="24"/>
          <w:szCs w:val="24"/>
        </w:rPr>
        <w:t>Maintain acceptable writing mechanics</w:t>
      </w:r>
    </w:p>
    <w:p w:rsidR="00BD57DE" w:rsidRPr="00472F92" w:rsidRDefault="00BD57DE" w:rsidP="00F518E7">
      <w:pPr>
        <w:numPr>
          <w:ilvl w:val="0"/>
          <w:numId w:val="87"/>
        </w:numPr>
        <w:spacing w:after="0"/>
        <w:jc w:val="both"/>
        <w:rPr>
          <w:rFonts w:cs="Arial"/>
          <w:sz w:val="24"/>
          <w:szCs w:val="24"/>
        </w:rPr>
      </w:pPr>
      <w:r w:rsidRPr="00472F92">
        <w:rPr>
          <w:rFonts w:cs="Arial"/>
          <w:sz w:val="24"/>
          <w:szCs w:val="24"/>
        </w:rPr>
        <w:t xml:space="preserve">Choose non discriminatory language </w:t>
      </w:r>
    </w:p>
    <w:p w:rsidR="00BD57DE" w:rsidRPr="00472F92" w:rsidRDefault="00BD57DE" w:rsidP="00F518E7">
      <w:pPr>
        <w:numPr>
          <w:ilvl w:val="0"/>
          <w:numId w:val="87"/>
        </w:numPr>
        <w:spacing w:after="0"/>
        <w:jc w:val="both"/>
        <w:rPr>
          <w:rFonts w:cs="Arial"/>
          <w:sz w:val="24"/>
          <w:szCs w:val="24"/>
        </w:rPr>
      </w:pPr>
      <w:r w:rsidRPr="00472F92">
        <w:rPr>
          <w:rFonts w:cs="Arial"/>
          <w:sz w:val="24"/>
          <w:szCs w:val="24"/>
        </w:rPr>
        <w:t>Use parallel language</w:t>
      </w:r>
    </w:p>
    <w:p w:rsidR="00B632F5" w:rsidRPr="00472F92" w:rsidRDefault="00B632F5" w:rsidP="0002272B">
      <w:pPr>
        <w:spacing w:after="0"/>
        <w:rPr>
          <w:rFonts w:cs="Arial"/>
          <w:sz w:val="24"/>
          <w:szCs w:val="24"/>
        </w:rPr>
      </w:pPr>
    </w:p>
    <w:p w:rsidR="0002272B" w:rsidRPr="00472F92" w:rsidRDefault="0002272B" w:rsidP="00B632F5">
      <w:pPr>
        <w:spacing w:after="0"/>
        <w:jc w:val="both"/>
        <w:rPr>
          <w:rFonts w:cs="Arial"/>
          <w:sz w:val="24"/>
          <w:szCs w:val="24"/>
        </w:rPr>
      </w:pPr>
      <w:r w:rsidRPr="00472F92">
        <w:rPr>
          <w:rFonts w:cs="Arial"/>
          <w:bCs/>
          <w:sz w:val="24"/>
          <w:szCs w:val="24"/>
          <w:u w:val="single"/>
        </w:rPr>
        <w:t>The right level of language, accuracy, and acceptable mechanics</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Select the right level of language for your communication either formal or informal.</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Realize that formal language is most often used in business communication.</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 xml:space="preserve">Check for correct figures, facts, and words. </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lastRenderedPageBreak/>
        <w:t xml:space="preserve">Apply the principles of accepted mechanics to your writing.  </w:t>
      </w:r>
    </w:p>
    <w:p w:rsidR="00B632F5" w:rsidRPr="00472F92" w:rsidRDefault="00B632F5" w:rsidP="00B632F5">
      <w:pPr>
        <w:spacing w:after="0"/>
        <w:rPr>
          <w:rFonts w:cs="Arial"/>
          <w:b/>
          <w:bCs/>
          <w:sz w:val="24"/>
          <w:szCs w:val="24"/>
        </w:rPr>
      </w:pPr>
    </w:p>
    <w:p w:rsidR="00D30CEF" w:rsidRPr="00472F92" w:rsidRDefault="00BD57DE" w:rsidP="00B632F5">
      <w:pPr>
        <w:spacing w:after="0"/>
        <w:jc w:val="both"/>
        <w:rPr>
          <w:rFonts w:cs="Arial"/>
          <w:bCs/>
          <w:sz w:val="24"/>
          <w:szCs w:val="24"/>
          <w:u w:val="single"/>
        </w:rPr>
      </w:pPr>
      <w:r w:rsidRPr="00472F92">
        <w:rPr>
          <w:rFonts w:cs="Arial"/>
          <w:bCs/>
          <w:sz w:val="24"/>
          <w:szCs w:val="24"/>
          <w:u w:val="single"/>
        </w:rPr>
        <w:t>Use the Right Level of Language</w:t>
      </w:r>
    </w:p>
    <w:p w:rsidR="00D30CEF" w:rsidRPr="00472F92" w:rsidRDefault="00D30CEF" w:rsidP="00B632F5">
      <w:pPr>
        <w:spacing w:after="0"/>
        <w:jc w:val="both"/>
        <w:rPr>
          <w:rFonts w:cs="Arial"/>
          <w:bCs/>
          <w:sz w:val="24"/>
          <w:szCs w:val="24"/>
          <w:u w:val="single"/>
        </w:rPr>
      </w:pPr>
      <w:r w:rsidRPr="00472F92">
        <w:rPr>
          <w:rFonts w:cs="Arial"/>
          <w:bCs/>
          <w:noProof/>
          <w:sz w:val="24"/>
          <w:szCs w:val="24"/>
        </w:rPr>
        <w:drawing>
          <wp:inline distT="0" distB="0" distL="0" distR="0">
            <wp:extent cx="5943600" cy="2458528"/>
            <wp:effectExtent l="0" t="0" r="0" b="0"/>
            <wp:docPr id="40" name="Object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5029200"/>
                      <a:chOff x="457200" y="1600200"/>
                      <a:chExt cx="8229600" cy="5029200"/>
                    </a:xfrm>
                  </a:grpSpPr>
                  <a:sp>
                    <a:nvSpPr>
                      <a:cNvPr id="71683" name="Content Placeholder 9"/>
                      <a:cNvSpPr>
                        <a:spLocks noGrp="1"/>
                      </a:cNvSpPr>
                    </a:nvSpPr>
                    <a:spPr bwMode="auto">
                      <a:xfrm>
                        <a:off x="457200" y="1600200"/>
                        <a:ext cx="8229600" cy="4525963"/>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lvl1pPr marL="342900" indent="-342900" algn="l" rtl="0" eaLnBrk="0" fontAlgn="base" hangingPunct="0">
                            <a:spcBef>
                              <a:spcPct val="20000"/>
                            </a:spcBef>
                            <a:spcAft>
                              <a:spcPct val="0"/>
                            </a:spcAft>
                            <a:buFont typeface="Arial" charset="0"/>
                            <a:buChar char="•"/>
                            <a:defRPr sz="32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eaLnBrk="1" hangingPunct="1"/>
                          <a:r>
                            <a:rPr lang="en-US" b="1" dirty="0" smtClean="0"/>
                            <a:t>Formal and Less Formal Language</a:t>
                          </a:r>
                        </a:p>
                      </a:txBody>
                      <a:useSpRect/>
                    </a:txSp>
                  </a:sp>
                  <a:sp>
                    <a:nvSpPr>
                      <a:cNvPr id="71684" name="Text Box 4"/>
                      <a:cNvSpPr txBox="1">
                        <a:spLocks noChangeArrowheads="1"/>
                      </a:cNvSpPr>
                    </a:nvSpPr>
                    <a:spPr bwMode="auto">
                      <a:xfrm>
                        <a:off x="1219200" y="2590800"/>
                        <a:ext cx="2514600" cy="396875"/>
                      </a:xfrm>
                      <a:prstGeom prst="rect">
                        <a:avLst/>
                      </a:prstGeom>
                      <a:solidFill>
                        <a:schemeClr val="tx2"/>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spcBef>
                              <a:spcPct val="50000"/>
                            </a:spcBef>
                          </a:pPr>
                          <a:r>
                            <a:rPr lang="en-US" sz="2000" b="1">
                              <a:solidFill>
                                <a:schemeClr val="bg1"/>
                              </a:solidFill>
                            </a:rPr>
                            <a:t>More Formal</a:t>
                          </a:r>
                        </a:p>
                      </a:txBody>
                      <a:useSpRect/>
                    </a:txSp>
                  </a:sp>
                  <a:sp>
                    <a:nvSpPr>
                      <a:cNvPr id="71685" name="Text Box 5"/>
                      <a:cNvSpPr txBox="1">
                        <a:spLocks noChangeArrowheads="1"/>
                      </a:cNvSpPr>
                    </a:nvSpPr>
                    <a:spPr bwMode="auto">
                      <a:xfrm>
                        <a:off x="5486400" y="2616200"/>
                        <a:ext cx="2362200" cy="396875"/>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spcBef>
                              <a:spcPct val="50000"/>
                            </a:spcBef>
                          </a:pPr>
                          <a:r>
                            <a:rPr lang="en-US" sz="2000" b="1">
                              <a:solidFill>
                                <a:schemeClr val="bg1"/>
                              </a:solidFill>
                            </a:rPr>
                            <a:t>Less Formal</a:t>
                          </a:r>
                        </a:p>
                      </a:txBody>
                      <a:useSpRect/>
                    </a:txSp>
                  </a:sp>
                  <a:sp>
                    <a:nvSpPr>
                      <a:cNvPr id="71686" name="Text Box 6"/>
                      <a:cNvSpPr txBox="1">
                        <a:spLocks noChangeArrowheads="1"/>
                      </a:cNvSpPr>
                    </a:nvSpPr>
                    <a:spPr bwMode="auto">
                      <a:xfrm>
                        <a:off x="1219200" y="3073400"/>
                        <a:ext cx="2514600" cy="1311275"/>
                      </a:xfrm>
                      <a:prstGeom prst="rect">
                        <a:avLst/>
                      </a:prstGeom>
                      <a:solidFill>
                        <a:schemeClr val="bg2"/>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2000" dirty="0"/>
                            <a:t>Participate</a:t>
                          </a:r>
                        </a:p>
                        <a:p>
                          <a:pPr>
                            <a:spcBef>
                              <a:spcPct val="50000"/>
                            </a:spcBef>
                          </a:pPr>
                          <a:r>
                            <a:rPr lang="en-US" sz="2000" dirty="0"/>
                            <a:t>Procure</a:t>
                          </a:r>
                        </a:p>
                        <a:p>
                          <a:pPr>
                            <a:spcBef>
                              <a:spcPct val="50000"/>
                            </a:spcBef>
                          </a:pPr>
                          <a:r>
                            <a:rPr lang="en-US" sz="2000" dirty="0"/>
                            <a:t>Endeavor</a:t>
                          </a:r>
                        </a:p>
                      </a:txBody>
                      <a:useSpRect/>
                    </a:txSp>
                  </a:sp>
                  <a:sp>
                    <a:nvSpPr>
                      <a:cNvPr id="71687" name="Text Box 7"/>
                      <a:cNvSpPr txBox="1">
                        <a:spLocks noChangeArrowheads="1"/>
                      </a:cNvSpPr>
                    </a:nvSpPr>
                    <a:spPr bwMode="auto">
                      <a:xfrm>
                        <a:off x="5486400" y="3073400"/>
                        <a:ext cx="2362200" cy="1320800"/>
                      </a:xfrm>
                      <a:prstGeom prst="rect">
                        <a:avLst/>
                      </a:prstGeom>
                      <a:solidFill>
                        <a:schemeClr val="bg2"/>
                      </a:solidFill>
                      <a:ln w="9525">
                        <a:solidFill>
                          <a:schemeClr val="bg2"/>
                        </a:solid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2000"/>
                            <a:t>Join</a:t>
                          </a:r>
                        </a:p>
                        <a:p>
                          <a:pPr>
                            <a:spcBef>
                              <a:spcPct val="50000"/>
                            </a:spcBef>
                          </a:pPr>
                          <a:r>
                            <a:rPr lang="en-US" sz="2000"/>
                            <a:t>Get</a:t>
                          </a:r>
                        </a:p>
                        <a:p>
                          <a:pPr>
                            <a:spcBef>
                              <a:spcPct val="50000"/>
                            </a:spcBef>
                          </a:pPr>
                          <a:r>
                            <a:rPr lang="en-US" sz="2000"/>
                            <a:t>Try</a:t>
                          </a:r>
                        </a:p>
                      </a:txBody>
                      <a:useSpRect/>
                    </a:txSp>
                  </a:sp>
                  <a:sp>
                    <a:nvSpPr>
                      <a:cNvPr id="55305" name="Rectangle 9"/>
                      <a:cNvSpPr>
                        <a:spLocks noChangeArrowheads="1"/>
                      </a:cNvSpPr>
                    </a:nvSpPr>
                    <a:spPr bwMode="auto">
                      <a:xfrm>
                        <a:off x="457200" y="5486400"/>
                        <a:ext cx="8229600" cy="1143000"/>
                      </a:xfrm>
                      <a:prstGeom prst="rect">
                        <a:avLst/>
                      </a:prstGeom>
                      <a:noFill/>
                      <a:ln w="9525">
                        <a:noFill/>
                        <a:miter lim="800000"/>
                        <a:headEnd/>
                        <a:tailEn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342900" indent="-342900" algn="just">
                            <a:lnSpc>
                              <a:spcPct val="90000"/>
                            </a:lnSpc>
                            <a:spcBef>
                              <a:spcPct val="20000"/>
                            </a:spcBef>
                            <a:buClr>
                              <a:schemeClr val="hlink"/>
                            </a:buClr>
                            <a:buSzPct val="70000"/>
                            <a:buFont typeface="Wingdings" pitchFamily="2" charset="2"/>
                            <a:buNone/>
                            <a:defRPr/>
                          </a:pPr>
                          <a:r>
                            <a:rPr lang="en-US" sz="2800" dirty="0"/>
                            <a:t>	A good check of data is to have another person read and comment on the validity of the material</a:t>
                          </a:r>
                          <a:r>
                            <a:rPr lang="en-US" sz="2800" dirty="0">
                              <a:effectLst>
                                <a:outerShdw blurRad="38100" dist="38100" dir="2700000" algn="tl">
                                  <a:srgbClr val="C0C0C0"/>
                                </a:outerShdw>
                              </a:effectLst>
                            </a:rPr>
                            <a:t>.</a:t>
                          </a:r>
                        </a:p>
                      </a:txBody>
                      <a:useSpRect/>
                    </a:txSp>
                  </a:sp>
                </lc:lockedCanvas>
              </a:graphicData>
            </a:graphic>
          </wp:inline>
        </w:drawing>
      </w:r>
    </w:p>
    <w:p w:rsidR="00D30CEF" w:rsidRPr="00472F92" w:rsidRDefault="00D30CEF" w:rsidP="00D30CEF">
      <w:pPr>
        <w:spacing w:after="0"/>
        <w:rPr>
          <w:rFonts w:cs="Arial"/>
          <w:b/>
          <w:bCs/>
          <w:sz w:val="24"/>
          <w:szCs w:val="24"/>
        </w:rPr>
      </w:pPr>
    </w:p>
    <w:p w:rsidR="00BD57DE" w:rsidRPr="00472F92" w:rsidRDefault="00BD57DE" w:rsidP="00FB11E1">
      <w:pPr>
        <w:spacing w:after="0"/>
        <w:jc w:val="both"/>
        <w:rPr>
          <w:rFonts w:cs="Arial"/>
          <w:sz w:val="24"/>
          <w:szCs w:val="24"/>
        </w:rPr>
      </w:pPr>
      <w:r w:rsidRPr="00472F92">
        <w:rPr>
          <w:rFonts w:cs="Arial"/>
          <w:bCs/>
          <w:sz w:val="24"/>
          <w:szCs w:val="24"/>
          <w:u w:val="single"/>
        </w:rPr>
        <w:t>Few tips for effective verbal messages</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Be direct</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Consider your audience</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Be clear</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Watch your non-verbal signals</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Pay attention to the receivers</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Repeat when needed</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Communicate bit by bit</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Use varying techniques</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Auditory/Visual/Kinesthetic</w:t>
      </w:r>
    </w:p>
    <w:p w:rsidR="00D30CEF" w:rsidRPr="00472F92" w:rsidRDefault="00D30CEF" w:rsidP="00FB11E1">
      <w:pPr>
        <w:spacing w:after="0"/>
        <w:jc w:val="both"/>
        <w:rPr>
          <w:rFonts w:cs="Arial"/>
          <w:b/>
          <w:bCs/>
          <w:sz w:val="24"/>
          <w:szCs w:val="24"/>
        </w:rPr>
      </w:pPr>
    </w:p>
    <w:p w:rsidR="00BD57DE" w:rsidRPr="00472F92" w:rsidRDefault="00BD57DE" w:rsidP="00FB11E1">
      <w:pPr>
        <w:spacing w:after="0"/>
        <w:jc w:val="both"/>
        <w:rPr>
          <w:rFonts w:cs="Arial"/>
          <w:sz w:val="24"/>
          <w:szCs w:val="24"/>
        </w:rPr>
      </w:pPr>
      <w:r w:rsidRPr="00472F92">
        <w:rPr>
          <w:rFonts w:cs="Arial"/>
          <w:b/>
          <w:bCs/>
          <w:sz w:val="24"/>
          <w:szCs w:val="24"/>
        </w:rPr>
        <w:t>Summary</w:t>
      </w:r>
      <w:r w:rsidR="00D30CEF" w:rsidRPr="00472F92">
        <w:rPr>
          <w:rFonts w:cs="Arial"/>
          <w:b/>
          <w:bCs/>
          <w:sz w:val="24"/>
          <w:szCs w:val="24"/>
        </w:rPr>
        <w:t>:</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What is Business writing?</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Types?</w:t>
      </w:r>
    </w:p>
    <w:p w:rsidR="00BD57DE" w:rsidRPr="00472F92" w:rsidRDefault="00BD57DE" w:rsidP="00F518E7">
      <w:pPr>
        <w:numPr>
          <w:ilvl w:val="0"/>
          <w:numId w:val="88"/>
        </w:numPr>
        <w:spacing w:after="0"/>
        <w:jc w:val="both"/>
        <w:rPr>
          <w:rFonts w:cs="Arial"/>
          <w:sz w:val="24"/>
          <w:szCs w:val="24"/>
        </w:rPr>
      </w:pPr>
      <w:r w:rsidRPr="00472F92">
        <w:rPr>
          <w:rFonts w:cs="Arial"/>
          <w:sz w:val="24"/>
          <w:szCs w:val="24"/>
        </w:rPr>
        <w:t>7 Cs of Communication</w:t>
      </w:r>
    </w:p>
    <w:p w:rsidR="00BD57DE" w:rsidRPr="00472F92" w:rsidRDefault="00D30CEF" w:rsidP="00F518E7">
      <w:pPr>
        <w:numPr>
          <w:ilvl w:val="1"/>
          <w:numId w:val="88"/>
        </w:numPr>
        <w:spacing w:after="0"/>
        <w:jc w:val="both"/>
        <w:rPr>
          <w:rFonts w:cs="Arial"/>
          <w:sz w:val="24"/>
          <w:szCs w:val="24"/>
        </w:rPr>
      </w:pPr>
      <w:r w:rsidRPr="00472F92">
        <w:rPr>
          <w:rFonts w:cs="Arial"/>
          <w:sz w:val="24"/>
          <w:szCs w:val="24"/>
        </w:rPr>
        <w:t xml:space="preserve">Completeness </w:t>
      </w:r>
    </w:p>
    <w:p w:rsidR="00BD57DE" w:rsidRPr="00472F92" w:rsidRDefault="00D30CEF" w:rsidP="00F518E7">
      <w:pPr>
        <w:numPr>
          <w:ilvl w:val="1"/>
          <w:numId w:val="88"/>
        </w:numPr>
        <w:spacing w:after="0"/>
        <w:jc w:val="both"/>
        <w:rPr>
          <w:rFonts w:cs="Arial"/>
          <w:sz w:val="24"/>
          <w:szCs w:val="24"/>
        </w:rPr>
      </w:pPr>
      <w:r w:rsidRPr="00472F92">
        <w:rPr>
          <w:rFonts w:cs="Arial"/>
          <w:sz w:val="24"/>
          <w:szCs w:val="24"/>
        </w:rPr>
        <w:t xml:space="preserve">Conciseness </w:t>
      </w:r>
    </w:p>
    <w:p w:rsidR="00BD57DE" w:rsidRPr="00472F92" w:rsidRDefault="00D30CEF" w:rsidP="00F518E7">
      <w:pPr>
        <w:numPr>
          <w:ilvl w:val="1"/>
          <w:numId w:val="88"/>
        </w:numPr>
        <w:spacing w:after="0"/>
        <w:jc w:val="both"/>
        <w:rPr>
          <w:rFonts w:cs="Arial"/>
          <w:sz w:val="24"/>
          <w:szCs w:val="24"/>
        </w:rPr>
      </w:pPr>
      <w:r w:rsidRPr="00472F92">
        <w:rPr>
          <w:rFonts w:cs="Arial"/>
          <w:sz w:val="24"/>
          <w:szCs w:val="24"/>
        </w:rPr>
        <w:t xml:space="preserve">Consideration </w:t>
      </w:r>
    </w:p>
    <w:p w:rsidR="00BD57DE" w:rsidRPr="00472F92" w:rsidRDefault="00D30CEF" w:rsidP="00F518E7">
      <w:pPr>
        <w:numPr>
          <w:ilvl w:val="1"/>
          <w:numId w:val="88"/>
        </w:numPr>
        <w:spacing w:after="0"/>
        <w:jc w:val="both"/>
        <w:rPr>
          <w:rFonts w:cs="Arial"/>
          <w:sz w:val="24"/>
          <w:szCs w:val="24"/>
        </w:rPr>
      </w:pPr>
      <w:r w:rsidRPr="00472F92">
        <w:rPr>
          <w:rFonts w:cs="Arial"/>
          <w:sz w:val="24"/>
          <w:szCs w:val="24"/>
        </w:rPr>
        <w:t xml:space="preserve">Clarity </w:t>
      </w:r>
    </w:p>
    <w:p w:rsidR="00BD57DE" w:rsidRPr="00472F92" w:rsidRDefault="00D30CEF" w:rsidP="00F518E7">
      <w:pPr>
        <w:numPr>
          <w:ilvl w:val="1"/>
          <w:numId w:val="88"/>
        </w:numPr>
        <w:spacing w:after="0"/>
        <w:jc w:val="both"/>
        <w:rPr>
          <w:rFonts w:cs="Arial"/>
          <w:sz w:val="24"/>
          <w:szCs w:val="24"/>
        </w:rPr>
      </w:pPr>
      <w:r w:rsidRPr="00472F92">
        <w:rPr>
          <w:rFonts w:cs="Arial"/>
          <w:sz w:val="24"/>
          <w:szCs w:val="24"/>
        </w:rPr>
        <w:t xml:space="preserve">Concreteness </w:t>
      </w:r>
    </w:p>
    <w:p w:rsidR="00BD57DE" w:rsidRPr="00472F92" w:rsidRDefault="00D30CEF" w:rsidP="00F518E7">
      <w:pPr>
        <w:numPr>
          <w:ilvl w:val="1"/>
          <w:numId w:val="88"/>
        </w:numPr>
        <w:spacing w:after="0"/>
        <w:jc w:val="both"/>
        <w:rPr>
          <w:rFonts w:cs="Arial"/>
          <w:sz w:val="24"/>
          <w:szCs w:val="24"/>
        </w:rPr>
      </w:pPr>
      <w:r w:rsidRPr="00472F92">
        <w:rPr>
          <w:rFonts w:cs="Arial"/>
          <w:sz w:val="24"/>
          <w:szCs w:val="24"/>
        </w:rPr>
        <w:t xml:space="preserve">Courtesy </w:t>
      </w:r>
    </w:p>
    <w:p w:rsidR="00BD57DE" w:rsidRPr="00472F92" w:rsidRDefault="00D30CEF" w:rsidP="00F518E7">
      <w:pPr>
        <w:numPr>
          <w:ilvl w:val="1"/>
          <w:numId w:val="88"/>
        </w:numPr>
        <w:spacing w:after="0"/>
        <w:jc w:val="both"/>
        <w:rPr>
          <w:rFonts w:cs="Arial"/>
          <w:sz w:val="24"/>
          <w:szCs w:val="24"/>
        </w:rPr>
      </w:pPr>
      <w:r w:rsidRPr="00472F92">
        <w:rPr>
          <w:rFonts w:cs="Arial"/>
          <w:sz w:val="24"/>
          <w:szCs w:val="24"/>
        </w:rPr>
        <w:t>Correctness</w:t>
      </w:r>
    </w:p>
    <w:p w:rsidR="00421233" w:rsidRPr="00472F92" w:rsidRDefault="00421233" w:rsidP="0002272B">
      <w:pPr>
        <w:spacing w:after="0"/>
        <w:rPr>
          <w:rFonts w:cs="Arial"/>
          <w:sz w:val="24"/>
          <w:szCs w:val="24"/>
        </w:rPr>
      </w:pPr>
    </w:p>
    <w:p w:rsidR="00421233" w:rsidRPr="00472F92" w:rsidRDefault="00421233" w:rsidP="00421233">
      <w:pPr>
        <w:rPr>
          <w:rFonts w:cs="Arial"/>
          <w:sz w:val="24"/>
          <w:szCs w:val="24"/>
        </w:rPr>
      </w:pPr>
    </w:p>
    <w:p w:rsidR="00421233" w:rsidRPr="00472F92" w:rsidRDefault="00421233" w:rsidP="00421233">
      <w:pPr>
        <w:spacing w:after="0"/>
        <w:ind w:left="-360"/>
        <w:jc w:val="center"/>
        <w:rPr>
          <w:rFonts w:cs="Arial"/>
          <w:bCs/>
          <w:sz w:val="24"/>
          <w:szCs w:val="24"/>
        </w:rPr>
      </w:pPr>
      <w:r w:rsidRPr="00472F92">
        <w:rPr>
          <w:rFonts w:cs="Arial"/>
          <w:sz w:val="24"/>
          <w:szCs w:val="24"/>
        </w:rPr>
        <w:tab/>
      </w:r>
      <w:r w:rsidRPr="00472F92">
        <w:rPr>
          <w:rFonts w:cs="Arial"/>
          <w:sz w:val="116"/>
          <w:szCs w:val="24"/>
          <w:u w:val="single"/>
        </w:rPr>
        <w:t>Chapter 7</w:t>
      </w:r>
    </w:p>
    <w:p w:rsidR="00421233" w:rsidRPr="00472F92" w:rsidRDefault="00421233" w:rsidP="00421233">
      <w:pPr>
        <w:rPr>
          <w:rFonts w:cs="Arial"/>
          <w:sz w:val="24"/>
          <w:szCs w:val="24"/>
        </w:rPr>
      </w:pPr>
    </w:p>
    <w:p w:rsidR="00421233" w:rsidRPr="00472F92" w:rsidRDefault="00421233" w:rsidP="00421233">
      <w:pPr>
        <w:spacing w:after="0"/>
        <w:ind w:left="-360"/>
        <w:jc w:val="center"/>
        <w:rPr>
          <w:rFonts w:cs="Arial"/>
          <w:sz w:val="60"/>
          <w:szCs w:val="24"/>
          <w:u w:val="single"/>
        </w:rPr>
      </w:pPr>
      <w:r w:rsidRPr="00472F92">
        <w:rPr>
          <w:rFonts w:cs="Arial"/>
          <w:sz w:val="60"/>
          <w:szCs w:val="24"/>
          <w:u w:val="single"/>
        </w:rPr>
        <w:t>Similarities and Differences Between Verbal and Non Verbal Communication</w:t>
      </w:r>
      <w:r w:rsidRPr="00472F92">
        <w:rPr>
          <w:rFonts w:cs="Arial"/>
          <w:sz w:val="60"/>
          <w:szCs w:val="24"/>
          <w:u w:val="single"/>
        </w:rPr>
        <w:br/>
        <w:t xml:space="preserve">and </w:t>
      </w:r>
      <w:r w:rsidRPr="00472F92">
        <w:rPr>
          <w:rFonts w:cs="Arial"/>
          <w:sz w:val="60"/>
          <w:szCs w:val="24"/>
          <w:u w:val="single"/>
        </w:rPr>
        <w:br/>
        <w:t>Introduction to Business Communication</w:t>
      </w:r>
    </w:p>
    <w:p w:rsidR="00421233" w:rsidRPr="00472F92" w:rsidRDefault="00421233" w:rsidP="00421233">
      <w:pPr>
        <w:rPr>
          <w:rFonts w:cs="Arial"/>
          <w:sz w:val="60"/>
          <w:szCs w:val="24"/>
        </w:rPr>
      </w:pPr>
    </w:p>
    <w:p w:rsidR="00421233" w:rsidRPr="00472F92" w:rsidRDefault="00421233" w:rsidP="00421233">
      <w:pPr>
        <w:rPr>
          <w:rFonts w:cs="Arial"/>
          <w:sz w:val="60"/>
          <w:szCs w:val="24"/>
        </w:rPr>
      </w:pPr>
    </w:p>
    <w:p w:rsidR="00421233" w:rsidRPr="00472F92" w:rsidRDefault="00421233" w:rsidP="00421233">
      <w:pPr>
        <w:rPr>
          <w:rFonts w:cs="Arial"/>
          <w:sz w:val="60"/>
          <w:szCs w:val="24"/>
        </w:rPr>
      </w:pPr>
    </w:p>
    <w:p w:rsidR="0002272B" w:rsidRPr="00472F92" w:rsidRDefault="00421233" w:rsidP="00421233">
      <w:pPr>
        <w:tabs>
          <w:tab w:val="left" w:pos="2486"/>
        </w:tabs>
        <w:rPr>
          <w:rFonts w:cs="Arial"/>
          <w:sz w:val="60"/>
          <w:szCs w:val="24"/>
        </w:rPr>
      </w:pPr>
      <w:r w:rsidRPr="00472F92">
        <w:rPr>
          <w:rFonts w:cs="Arial"/>
          <w:sz w:val="60"/>
          <w:szCs w:val="24"/>
        </w:rPr>
        <w:tab/>
      </w:r>
    </w:p>
    <w:p w:rsidR="00421233" w:rsidRPr="00472F92" w:rsidRDefault="00421233" w:rsidP="00421233">
      <w:pPr>
        <w:tabs>
          <w:tab w:val="left" w:pos="2486"/>
        </w:tabs>
        <w:rPr>
          <w:rFonts w:cs="Arial"/>
          <w:sz w:val="60"/>
          <w:szCs w:val="24"/>
        </w:rPr>
      </w:pPr>
    </w:p>
    <w:p w:rsidR="00421233" w:rsidRPr="00472F92" w:rsidRDefault="00421233" w:rsidP="00421233">
      <w:pPr>
        <w:tabs>
          <w:tab w:val="left" w:pos="2486"/>
        </w:tabs>
        <w:rPr>
          <w:rFonts w:cs="Arial"/>
          <w:sz w:val="24"/>
          <w:szCs w:val="24"/>
        </w:rPr>
      </w:pPr>
    </w:p>
    <w:p w:rsidR="00421233" w:rsidRPr="00472F92" w:rsidRDefault="00421233" w:rsidP="00421233">
      <w:pPr>
        <w:tabs>
          <w:tab w:val="left" w:pos="2486"/>
        </w:tabs>
        <w:jc w:val="both"/>
        <w:rPr>
          <w:rFonts w:cs="Arial"/>
          <w:sz w:val="24"/>
          <w:szCs w:val="24"/>
        </w:rPr>
      </w:pPr>
      <w:r w:rsidRPr="00472F92">
        <w:rPr>
          <w:rFonts w:cs="Arial"/>
          <w:noProof/>
          <w:sz w:val="24"/>
          <w:szCs w:val="24"/>
        </w:rPr>
        <w:lastRenderedPageBreak/>
        <w:drawing>
          <wp:inline distT="0" distB="0" distL="0" distR="0">
            <wp:extent cx="5941803" cy="3071004"/>
            <wp:effectExtent l="19050" t="0" r="1797" b="0"/>
            <wp:docPr id="41" name="Objec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63000" cy="6248400"/>
                      <a:chOff x="152400" y="228600"/>
                      <a:chExt cx="8763000" cy="6248400"/>
                    </a:xfrm>
                  </a:grpSpPr>
                  <a:sp>
                    <a:nvSpPr>
                      <a:cNvPr id="3074" name="Rectangle 2"/>
                      <a:cNvSpPr>
                        <a:spLocks noGrp="1" noChangeArrowheads="1"/>
                      </a:cNvSpPr>
                    </a:nvSpPr>
                    <a:spPr>
                      <a:xfrm>
                        <a:off x="1219200" y="228600"/>
                        <a:ext cx="6477000" cy="838200"/>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algn="ctr" eaLnBrk="1" fontAlgn="auto" hangingPunct="1">
                            <a:spcAft>
                              <a:spcPts val="0"/>
                            </a:spcAft>
                            <a:defRPr/>
                          </a:pPr>
                          <a:r>
                            <a:rPr b="1" dirty="0" smtClean="0"/>
                            <a:t>Definition</a:t>
                          </a:r>
                        </a:p>
                      </a:txBody>
                      <a:useSpRect/>
                    </a:txSp>
                  </a:sp>
                  <a:cxnSp>
                    <a:nvCxnSpPr>
                      <a:cNvPr id="6" name="Straight Arrow Connector 5"/>
                      <a:cNvCxnSpPr/>
                    </a:nvCxnSpPr>
                    <a:spPr>
                      <a:xfrm>
                        <a:off x="5029200" y="1066800"/>
                        <a:ext cx="609600" cy="5334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7" name="Straight Arrow Connector 6"/>
                      <a:cNvCxnSpPr/>
                    </a:nvCxnSpPr>
                    <a:spPr>
                      <a:xfrm rot="10800000" flipV="1">
                        <a:off x="3429000" y="1066800"/>
                        <a:ext cx="609600" cy="5334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6" name="Snip Single Corner Rectangle 15"/>
                      <a:cNvSpPr/>
                    </a:nvSpPr>
                    <a:spPr>
                      <a:xfrm>
                        <a:off x="152400" y="1676400"/>
                        <a:ext cx="4343400" cy="4800600"/>
                      </a:xfrm>
                      <a:prstGeom prst="snip1Rect">
                        <a:avLst/>
                      </a:prstGeom>
                      <a:solidFill>
                        <a:schemeClr val="bg1"/>
                      </a:solidFill>
                    </a:spPr>
                    <a:txSp>
                      <a:txBody>
                        <a:bodyPr anchor="ctr"/>
                        <a:lstStyle>
                          <a:defPPr>
                            <a:defRPr lang="zh-TW"/>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defRPr/>
                          </a:pPr>
                          <a:r>
                            <a:rPr lang="en-US" sz="2400" b="1" dirty="0"/>
                            <a:t>Verbal Communication</a:t>
                          </a:r>
                        </a:p>
                        <a:p>
                          <a:pPr>
                            <a:defRPr/>
                          </a:pPr>
                          <a:endParaRPr lang="en-US" dirty="0"/>
                        </a:p>
                        <a:p>
                          <a:pPr>
                            <a:defRPr/>
                          </a:pPr>
                          <a:endParaRPr lang="en-US" dirty="0"/>
                        </a:p>
                        <a:p>
                          <a:pPr>
                            <a:defRPr/>
                          </a:pPr>
                          <a:r>
                            <a:rPr lang="en-US" dirty="0"/>
                            <a:t>	</a:t>
                          </a:r>
                        </a:p>
                        <a:p>
                          <a:pPr algn="ctr">
                            <a:lnSpc>
                              <a:spcPct val="150000"/>
                            </a:lnSpc>
                            <a:defRPr/>
                          </a:pPr>
                          <a:r>
                            <a:rPr lang="en-US" sz="2400" dirty="0"/>
                            <a:t>Sending and receiving messages by using words, sounds, speaking and language</a:t>
                          </a:r>
                        </a:p>
                        <a:p>
                          <a:pPr algn="ctr">
                            <a:defRPr/>
                          </a:pPr>
                          <a:endParaRPr lang="en-US" dirty="0"/>
                        </a:p>
                      </a:txBody>
                      <a:useSpRect/>
                    </a:txSp>
                    <a:style>
                      <a:lnRef idx="1">
                        <a:schemeClr val="accent1"/>
                      </a:lnRef>
                      <a:fillRef idx="2">
                        <a:schemeClr val="accent1"/>
                      </a:fillRef>
                      <a:effectRef idx="1">
                        <a:schemeClr val="accent1"/>
                      </a:effectRef>
                      <a:fontRef idx="minor">
                        <a:schemeClr val="dk1"/>
                      </a:fontRef>
                    </a:style>
                  </a:sp>
                  <a:sp>
                    <a:nvSpPr>
                      <a:cNvPr id="17" name="Snip Single Corner Rectangle 16"/>
                      <a:cNvSpPr/>
                    </a:nvSpPr>
                    <a:spPr>
                      <a:xfrm flipH="1">
                        <a:off x="4572000" y="1676400"/>
                        <a:ext cx="4343400" cy="4800600"/>
                      </a:xfrm>
                      <a:prstGeom prst="snip1Rect">
                        <a:avLst/>
                      </a:prstGeom>
                      <a:solidFill>
                        <a:schemeClr val="bg1"/>
                      </a:solidFill>
                    </a:spPr>
                    <a:txSp>
                      <a:txBody>
                        <a:bodyPr anchor="ctr"/>
                        <a:lstStyle>
                          <a:defPPr>
                            <a:defRPr lang="zh-TW"/>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defRPr/>
                          </a:pPr>
                          <a:endParaRPr lang="en-US" sz="2300" b="1" dirty="0"/>
                        </a:p>
                        <a:p>
                          <a:pPr algn="ctr">
                            <a:defRPr/>
                          </a:pPr>
                          <a:endParaRPr lang="en-US" sz="2300" b="1" dirty="0"/>
                        </a:p>
                        <a:p>
                          <a:pPr algn="ctr">
                            <a:defRPr/>
                          </a:pPr>
                          <a:endParaRPr lang="en-US" sz="2300" b="1" dirty="0"/>
                        </a:p>
                        <a:p>
                          <a:pPr algn="ctr">
                            <a:defRPr/>
                          </a:pPr>
                          <a:r>
                            <a:rPr lang="en-US" sz="2300" b="1" dirty="0"/>
                            <a:t>Nonverbal Communication</a:t>
                          </a:r>
                        </a:p>
                        <a:p>
                          <a:pPr algn="ctr">
                            <a:defRPr/>
                          </a:pPr>
                          <a:endParaRPr lang="en-US" sz="2300" b="1" dirty="0"/>
                        </a:p>
                        <a:p>
                          <a:pPr algn="ctr">
                            <a:defRPr/>
                          </a:pPr>
                          <a:endParaRPr lang="en-US" sz="4000" b="1" dirty="0"/>
                        </a:p>
                        <a:p>
                          <a:pPr algn="ctr">
                            <a:lnSpc>
                              <a:spcPct val="150000"/>
                            </a:lnSpc>
                            <a:defRPr/>
                          </a:pPr>
                          <a:r>
                            <a:rPr lang="en-US" sz="2400" dirty="0"/>
                            <a:t>Sending and receiving messages in a variety of ways without the use of verbal codes(words)</a:t>
                          </a:r>
                        </a:p>
                        <a:p>
                          <a:pPr>
                            <a:defRPr/>
                          </a:pPr>
                          <a:endParaRPr lang="en-US" sz="2000" dirty="0"/>
                        </a:p>
                        <a:p>
                          <a:pPr>
                            <a:defRPr/>
                          </a:pPr>
                          <a:endParaRPr lang="en-US" sz="2000" dirty="0"/>
                        </a:p>
                        <a:p>
                          <a:pPr>
                            <a:defRPr/>
                          </a:pPr>
                          <a:endParaRPr lang="en-US" sz="2000" dirty="0"/>
                        </a:p>
                        <a:p>
                          <a:pPr>
                            <a:defRPr/>
                          </a:pPr>
                          <a:endParaRPr lang="en-US" dirty="0"/>
                        </a:p>
                        <a:p>
                          <a:pPr algn="ctr">
                            <a:defRPr/>
                          </a:pPr>
                          <a:endParaRPr lang="en-US" dirty="0"/>
                        </a:p>
                      </a:txBody>
                      <a:useSpRect/>
                    </a:txSp>
                    <a:style>
                      <a:lnRef idx="1">
                        <a:schemeClr val="accent1"/>
                      </a:lnRef>
                      <a:fillRef idx="2">
                        <a:schemeClr val="accent1"/>
                      </a:fillRef>
                      <a:effectRef idx="1">
                        <a:schemeClr val="accent1"/>
                      </a:effectRef>
                      <a:fontRef idx="minor">
                        <a:schemeClr val="dk1"/>
                      </a:fontRef>
                    </a:style>
                  </a:sp>
                </lc:lockedCanvas>
              </a:graphicData>
            </a:graphic>
          </wp:inline>
        </w:drawing>
      </w:r>
    </w:p>
    <w:p w:rsidR="00421233" w:rsidRPr="00472F92" w:rsidRDefault="00421233" w:rsidP="00421233">
      <w:pPr>
        <w:tabs>
          <w:tab w:val="left" w:pos="2486"/>
        </w:tabs>
        <w:jc w:val="both"/>
        <w:rPr>
          <w:rFonts w:cs="Arial"/>
          <w:sz w:val="60"/>
          <w:szCs w:val="24"/>
        </w:rPr>
      </w:pPr>
      <w:r w:rsidRPr="00472F92">
        <w:rPr>
          <w:rFonts w:cs="Arial"/>
          <w:noProof/>
          <w:sz w:val="60"/>
          <w:szCs w:val="24"/>
        </w:rPr>
        <w:drawing>
          <wp:inline distT="0" distB="0" distL="0" distR="0">
            <wp:extent cx="5865962" cy="3148642"/>
            <wp:effectExtent l="0" t="0" r="1438" b="0"/>
            <wp:docPr id="42" name="Objec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63000" cy="6248400"/>
                      <a:chOff x="152400" y="228600"/>
                      <a:chExt cx="8763000" cy="6248400"/>
                    </a:xfrm>
                  </a:grpSpPr>
                  <a:sp>
                    <a:nvSpPr>
                      <a:cNvPr id="3074" name="Rectangle 2"/>
                      <a:cNvSpPr>
                        <a:spLocks noGrp="1" noChangeArrowheads="1"/>
                      </a:cNvSpPr>
                    </a:nvSpPr>
                    <a:spPr>
                      <a:xfrm>
                        <a:off x="1219200" y="228600"/>
                        <a:ext cx="6477000" cy="838200"/>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algn="ctr" eaLnBrk="1" fontAlgn="auto" hangingPunct="1">
                            <a:spcAft>
                              <a:spcPts val="0"/>
                            </a:spcAft>
                            <a:defRPr/>
                          </a:pPr>
                          <a:r>
                            <a:rPr b="1" dirty="0" smtClean="0"/>
                            <a:t>Category</a:t>
                          </a:r>
                        </a:p>
                      </a:txBody>
                      <a:useSpRect/>
                    </a:txSp>
                  </a:sp>
                  <a:cxnSp>
                    <a:nvCxnSpPr>
                      <a:cNvPr id="6" name="Straight Arrow Connector 5"/>
                      <a:cNvCxnSpPr/>
                    </a:nvCxnSpPr>
                    <a:spPr>
                      <a:xfrm>
                        <a:off x="5029200" y="1066800"/>
                        <a:ext cx="609600" cy="5334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7" name="Straight Arrow Connector 6"/>
                      <a:cNvCxnSpPr/>
                    </a:nvCxnSpPr>
                    <a:spPr>
                      <a:xfrm rot="10800000" flipV="1">
                        <a:off x="3429000" y="1066800"/>
                        <a:ext cx="609600" cy="5334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6" name="Snip Single Corner Rectangle 15"/>
                      <a:cNvSpPr/>
                    </a:nvSpPr>
                    <a:spPr>
                      <a:xfrm>
                        <a:off x="152400" y="1676400"/>
                        <a:ext cx="4343400" cy="4800600"/>
                      </a:xfrm>
                      <a:prstGeom prst="snip1Rect">
                        <a:avLst/>
                      </a:prstGeom>
                      <a:solidFill>
                        <a:schemeClr val="bg1"/>
                      </a:solidFill>
                    </a:spPr>
                    <a:txSp>
                      <a:txBody>
                        <a:bodyPr anchor="ctr"/>
                        <a:lstStyle>
                          <a:defPPr>
                            <a:defRPr lang="zh-TW"/>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lnSpc>
                              <a:spcPct val="200000"/>
                            </a:lnSpc>
                            <a:defRPr/>
                          </a:pPr>
                          <a:r>
                            <a:rPr lang="en-US" sz="2400" b="1" dirty="0"/>
                            <a:t>Verbal Communication</a:t>
                          </a:r>
                        </a:p>
                        <a:p>
                          <a:pPr>
                            <a:lnSpc>
                              <a:spcPct val="200000"/>
                            </a:lnSpc>
                            <a:defRPr/>
                          </a:pPr>
                          <a:endParaRPr lang="en-US" dirty="0"/>
                        </a:p>
                        <a:p>
                          <a:pPr>
                            <a:lnSpc>
                              <a:spcPct val="200000"/>
                            </a:lnSpc>
                            <a:buFont typeface="Arial" pitchFamily="34" charset="0"/>
                            <a:buChar char="•"/>
                            <a:defRPr/>
                          </a:pPr>
                          <a:r>
                            <a:rPr lang="en-US" sz="2400" dirty="0"/>
                            <a:t>  Speaking (Oral)</a:t>
                          </a:r>
                        </a:p>
                        <a:p>
                          <a:pPr>
                            <a:lnSpc>
                              <a:spcPct val="200000"/>
                            </a:lnSpc>
                            <a:buFont typeface="Arial" pitchFamily="34" charset="0"/>
                            <a:buChar char="•"/>
                            <a:defRPr/>
                          </a:pPr>
                          <a:r>
                            <a:rPr lang="en-US" sz="2400" dirty="0"/>
                            <a:t>  Written(via email)</a:t>
                          </a:r>
                        </a:p>
                        <a:p>
                          <a:pPr>
                            <a:lnSpc>
                              <a:spcPct val="200000"/>
                            </a:lnSpc>
                            <a:buFont typeface="Arial" pitchFamily="34" charset="0"/>
                            <a:buChar char="•"/>
                            <a:defRPr/>
                          </a:pPr>
                          <a:r>
                            <a:rPr lang="en-US" sz="2400" dirty="0"/>
                            <a:t>  Sign </a:t>
                          </a:r>
                        </a:p>
                        <a:p>
                          <a:pPr algn="ctr">
                            <a:defRPr/>
                          </a:pPr>
                          <a:endParaRPr lang="en-US" dirty="0"/>
                        </a:p>
                      </a:txBody>
                      <a:useSpRect/>
                    </a:txSp>
                    <a:style>
                      <a:lnRef idx="1">
                        <a:schemeClr val="accent1"/>
                      </a:lnRef>
                      <a:fillRef idx="2">
                        <a:schemeClr val="accent1"/>
                      </a:fillRef>
                      <a:effectRef idx="1">
                        <a:schemeClr val="accent1"/>
                      </a:effectRef>
                      <a:fontRef idx="minor">
                        <a:schemeClr val="dk1"/>
                      </a:fontRef>
                    </a:style>
                  </a:sp>
                  <a:sp>
                    <a:nvSpPr>
                      <a:cNvPr id="17" name="Snip Single Corner Rectangle 16"/>
                      <a:cNvSpPr/>
                    </a:nvSpPr>
                    <a:spPr>
                      <a:xfrm flipH="1">
                        <a:off x="4572000" y="1676400"/>
                        <a:ext cx="4343400" cy="4800600"/>
                      </a:xfrm>
                      <a:prstGeom prst="snip1Rect">
                        <a:avLst/>
                      </a:prstGeom>
                      <a:solidFill>
                        <a:schemeClr val="bg1"/>
                      </a:solidFill>
                    </a:spPr>
                    <a:txSp>
                      <a:txBody>
                        <a:bodyPr anchor="ctr"/>
                        <a:lstStyle>
                          <a:defPPr>
                            <a:defRPr lang="zh-TW"/>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defRPr/>
                          </a:pPr>
                          <a:endParaRPr lang="en-US" sz="2300" b="1" dirty="0"/>
                        </a:p>
                        <a:p>
                          <a:pPr algn="ctr">
                            <a:defRPr/>
                          </a:pPr>
                          <a:endParaRPr lang="en-US" sz="2300" b="1" dirty="0"/>
                        </a:p>
                        <a:p>
                          <a:pPr algn="ctr">
                            <a:defRPr/>
                          </a:pPr>
                          <a:endParaRPr lang="en-US" sz="2300" b="1" dirty="0"/>
                        </a:p>
                        <a:p>
                          <a:pPr algn="ctr">
                            <a:defRPr/>
                          </a:pPr>
                          <a:endParaRPr lang="en-US" sz="1600" b="1" dirty="0"/>
                        </a:p>
                        <a:p>
                          <a:pPr algn="ctr">
                            <a:defRPr/>
                          </a:pPr>
                          <a:r>
                            <a:rPr lang="en-US" sz="2300" b="1" dirty="0"/>
                            <a:t>Nonverbal Communication</a:t>
                          </a:r>
                        </a:p>
                        <a:p>
                          <a:pPr>
                            <a:defRPr/>
                          </a:pPr>
                          <a:endParaRPr lang="en-US" sz="2400" dirty="0"/>
                        </a:p>
                        <a:p>
                          <a:pPr>
                            <a:buFont typeface="Arial" pitchFamily="34" charset="0"/>
                            <a:buChar char="•"/>
                            <a:defRPr/>
                          </a:pPr>
                          <a:r>
                            <a:rPr lang="en-US" sz="2400" dirty="0"/>
                            <a:t>Physical</a:t>
                          </a:r>
                        </a:p>
                        <a:p>
                          <a:pPr>
                            <a:defRPr/>
                          </a:pPr>
                          <a:r>
                            <a:rPr lang="en-US" sz="1400" dirty="0"/>
                            <a:t>     </a:t>
                          </a:r>
                          <a:r>
                            <a:rPr lang="en-US" sz="2000" dirty="0"/>
                            <a:t>(facial  expression, touch, smell, body motion)</a:t>
                          </a:r>
                        </a:p>
                        <a:p>
                          <a:pPr>
                            <a:buFont typeface="Arial" pitchFamily="34" charset="0"/>
                            <a:buChar char="•"/>
                            <a:defRPr/>
                          </a:pPr>
                          <a:r>
                            <a:rPr lang="en-US" sz="2400" dirty="0"/>
                            <a:t>  Aesthetic</a:t>
                          </a:r>
                        </a:p>
                        <a:p>
                          <a:pPr lvl="1">
                            <a:defRPr/>
                          </a:pPr>
                          <a:r>
                            <a:rPr lang="en-US" sz="2000" dirty="0"/>
                            <a:t>(dancing, painting)</a:t>
                          </a:r>
                        </a:p>
                        <a:p>
                          <a:pPr>
                            <a:buFont typeface="Arial" pitchFamily="34" charset="0"/>
                            <a:buChar char="•"/>
                            <a:defRPr/>
                          </a:pPr>
                          <a:r>
                            <a:rPr lang="en-US" sz="2400" dirty="0"/>
                            <a:t>  Sign</a:t>
                          </a:r>
                        </a:p>
                        <a:p>
                          <a:pPr lvl="1">
                            <a:defRPr/>
                          </a:pPr>
                          <a:r>
                            <a:rPr lang="en-US" sz="2000" dirty="0"/>
                            <a:t>(signal flag, horns, siren, alphabets)</a:t>
                          </a:r>
                        </a:p>
                        <a:p>
                          <a:pPr>
                            <a:buFont typeface="Arial" pitchFamily="34" charset="0"/>
                            <a:buChar char="•"/>
                            <a:defRPr/>
                          </a:pPr>
                          <a:r>
                            <a:rPr lang="en-US" sz="2400" dirty="0"/>
                            <a:t>  Symbolic </a:t>
                          </a:r>
                          <a:r>
                            <a:rPr lang="en-US" sz="2000" dirty="0"/>
                            <a:t>(religious, status)</a:t>
                          </a:r>
                        </a:p>
                        <a:p>
                          <a:pPr>
                            <a:defRPr/>
                          </a:pPr>
                          <a:endParaRPr lang="en-US" sz="2000" dirty="0"/>
                        </a:p>
                        <a:p>
                          <a:pPr>
                            <a:defRPr/>
                          </a:pPr>
                          <a:endParaRPr lang="en-US" sz="2000" dirty="0"/>
                        </a:p>
                        <a:p>
                          <a:pPr>
                            <a:defRPr/>
                          </a:pPr>
                          <a:endParaRPr lang="en-US" sz="2000" dirty="0"/>
                        </a:p>
                        <a:p>
                          <a:pPr>
                            <a:defRPr/>
                          </a:pPr>
                          <a:endParaRPr lang="en-US" dirty="0"/>
                        </a:p>
                        <a:p>
                          <a:pPr algn="ctr">
                            <a:defRPr/>
                          </a:pPr>
                          <a:endParaRPr lang="en-US" dirty="0"/>
                        </a:p>
                      </a:txBody>
                      <a:useSpRect/>
                    </a:txSp>
                    <a:style>
                      <a:lnRef idx="1">
                        <a:schemeClr val="accent1"/>
                      </a:lnRef>
                      <a:fillRef idx="2">
                        <a:schemeClr val="accent1"/>
                      </a:fillRef>
                      <a:effectRef idx="1">
                        <a:schemeClr val="accent1"/>
                      </a:effectRef>
                      <a:fontRef idx="minor">
                        <a:schemeClr val="dk1"/>
                      </a:fontRef>
                    </a:style>
                  </a:sp>
                </lc:lockedCanvas>
              </a:graphicData>
            </a:graphic>
          </wp:inline>
        </w:drawing>
      </w:r>
    </w:p>
    <w:p w:rsidR="00421233" w:rsidRPr="00472F92" w:rsidRDefault="00421233" w:rsidP="00421233">
      <w:pPr>
        <w:tabs>
          <w:tab w:val="left" w:pos="2486"/>
        </w:tabs>
        <w:jc w:val="both"/>
        <w:rPr>
          <w:rFonts w:cs="Arial"/>
          <w:sz w:val="60"/>
          <w:szCs w:val="24"/>
        </w:rPr>
      </w:pPr>
      <w:r w:rsidRPr="00472F92">
        <w:rPr>
          <w:rFonts w:cs="Arial"/>
          <w:noProof/>
          <w:sz w:val="60"/>
          <w:szCs w:val="24"/>
        </w:rPr>
        <w:lastRenderedPageBreak/>
        <w:drawing>
          <wp:inline distT="0" distB="0" distL="0" distR="0">
            <wp:extent cx="5943600" cy="4237990"/>
            <wp:effectExtent l="0" t="0" r="0" b="0"/>
            <wp:docPr id="43" name="Objec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63000" cy="6248400"/>
                      <a:chOff x="152400" y="228600"/>
                      <a:chExt cx="8763000" cy="6248400"/>
                    </a:xfrm>
                  </a:grpSpPr>
                  <a:sp>
                    <a:nvSpPr>
                      <a:cNvPr id="3074" name="Rectangle 2"/>
                      <a:cNvSpPr>
                        <a:spLocks noGrp="1" noChangeArrowheads="1"/>
                      </a:cNvSpPr>
                    </a:nvSpPr>
                    <a:spPr>
                      <a:xfrm>
                        <a:off x="1219200" y="228600"/>
                        <a:ext cx="6477000" cy="838200"/>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algn="ctr" eaLnBrk="1" fontAlgn="auto" hangingPunct="1">
                            <a:spcAft>
                              <a:spcPts val="0"/>
                            </a:spcAft>
                            <a:defRPr/>
                          </a:pPr>
                          <a:r>
                            <a:rPr b="1" dirty="0" smtClean="0"/>
                            <a:t>Function</a:t>
                          </a:r>
                        </a:p>
                      </a:txBody>
                      <a:useSpRect/>
                    </a:txSp>
                  </a:sp>
                  <a:cxnSp>
                    <a:nvCxnSpPr>
                      <a:cNvPr id="6" name="Straight Arrow Connector 5"/>
                      <a:cNvCxnSpPr/>
                    </a:nvCxnSpPr>
                    <a:spPr>
                      <a:xfrm>
                        <a:off x="5029200" y="1066800"/>
                        <a:ext cx="609600" cy="5334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7" name="Straight Arrow Connector 6"/>
                      <a:cNvCxnSpPr/>
                    </a:nvCxnSpPr>
                    <a:spPr>
                      <a:xfrm rot="10800000" flipV="1">
                        <a:off x="3429000" y="1066800"/>
                        <a:ext cx="609600" cy="5334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6" name="Snip Single Corner Rectangle 15"/>
                      <a:cNvSpPr/>
                    </a:nvSpPr>
                    <a:spPr>
                      <a:xfrm>
                        <a:off x="152400" y="1676400"/>
                        <a:ext cx="4343400" cy="4800600"/>
                      </a:xfrm>
                      <a:prstGeom prst="snip1Rect">
                        <a:avLst/>
                      </a:prstGeom>
                      <a:solidFill>
                        <a:schemeClr val="bg1"/>
                      </a:solidFill>
                    </a:spPr>
                    <a:txSp>
                      <a:txBody>
                        <a:bodyPr anchor="ctr"/>
                        <a:lstStyle>
                          <a:defPPr>
                            <a:defRPr lang="zh-TW"/>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lnSpc>
                              <a:spcPct val="200000"/>
                            </a:lnSpc>
                            <a:defRPr/>
                          </a:pPr>
                          <a:r>
                            <a:rPr lang="en-US" sz="2400" b="1" dirty="0"/>
                            <a:t>Verbal Communication</a:t>
                          </a:r>
                        </a:p>
                        <a:p>
                          <a:pPr>
                            <a:lnSpc>
                              <a:spcPct val="200000"/>
                            </a:lnSpc>
                            <a:buFont typeface="Arial" pitchFamily="34" charset="0"/>
                            <a:buChar char="•"/>
                            <a:defRPr/>
                          </a:pPr>
                          <a:r>
                            <a:rPr lang="en-US" sz="2400" dirty="0"/>
                            <a:t>  Speaking to inform</a:t>
                          </a:r>
                        </a:p>
                        <a:p>
                          <a:pPr>
                            <a:lnSpc>
                              <a:spcPct val="200000"/>
                            </a:lnSpc>
                            <a:buFont typeface="Arial" pitchFamily="34" charset="0"/>
                            <a:buChar char="•"/>
                            <a:defRPr/>
                          </a:pPr>
                          <a:r>
                            <a:rPr lang="en-US" sz="2400" dirty="0"/>
                            <a:t>   Speaking to inspire and    motivate</a:t>
                          </a:r>
                        </a:p>
                        <a:p>
                          <a:pPr>
                            <a:lnSpc>
                              <a:spcPct val="200000"/>
                            </a:lnSpc>
                            <a:buFont typeface="Arial" pitchFamily="34" charset="0"/>
                            <a:buChar char="•"/>
                            <a:defRPr/>
                          </a:pPr>
                          <a:r>
                            <a:rPr lang="en-US" sz="2400" dirty="0"/>
                            <a:t>   Telling or narrating story</a:t>
                          </a:r>
                        </a:p>
                        <a:p>
                          <a:pPr>
                            <a:lnSpc>
                              <a:spcPct val="200000"/>
                            </a:lnSpc>
                            <a:buFont typeface="Arial" pitchFamily="34" charset="0"/>
                            <a:buChar char="•"/>
                            <a:defRPr/>
                          </a:pPr>
                          <a:r>
                            <a:rPr lang="en-US" sz="2400" dirty="0"/>
                            <a:t>   Asking questions</a:t>
                          </a:r>
                        </a:p>
                      </a:txBody>
                      <a:useSpRect/>
                    </a:txSp>
                    <a:style>
                      <a:lnRef idx="1">
                        <a:schemeClr val="accent1"/>
                      </a:lnRef>
                      <a:fillRef idx="2">
                        <a:schemeClr val="accent1"/>
                      </a:fillRef>
                      <a:effectRef idx="1">
                        <a:schemeClr val="accent1"/>
                      </a:effectRef>
                      <a:fontRef idx="minor">
                        <a:schemeClr val="dk1"/>
                      </a:fontRef>
                    </a:style>
                  </a:sp>
                  <a:sp>
                    <a:nvSpPr>
                      <a:cNvPr id="17" name="Snip Single Corner Rectangle 16"/>
                      <a:cNvSpPr/>
                    </a:nvSpPr>
                    <a:spPr>
                      <a:xfrm flipH="1">
                        <a:off x="4572000" y="1676400"/>
                        <a:ext cx="4343400" cy="4800600"/>
                      </a:xfrm>
                      <a:prstGeom prst="snip1Rect">
                        <a:avLst/>
                      </a:prstGeom>
                      <a:solidFill>
                        <a:schemeClr val="bg1"/>
                      </a:solidFill>
                    </a:spPr>
                    <a:txSp>
                      <a:txBody>
                        <a:bodyPr anchor="ctr"/>
                        <a:lstStyle>
                          <a:defPPr>
                            <a:defRPr lang="zh-TW"/>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defRPr/>
                          </a:pPr>
                          <a:endParaRPr lang="en-US" sz="2300" b="1" dirty="0"/>
                        </a:p>
                        <a:p>
                          <a:pPr algn="ctr">
                            <a:defRPr/>
                          </a:pPr>
                          <a:endParaRPr lang="en-US" sz="2300" b="1" dirty="0"/>
                        </a:p>
                        <a:p>
                          <a:pPr algn="ctr">
                            <a:defRPr/>
                          </a:pPr>
                          <a:endParaRPr lang="en-US" sz="2300" b="1" dirty="0"/>
                        </a:p>
                        <a:p>
                          <a:pPr algn="ctr">
                            <a:lnSpc>
                              <a:spcPct val="150000"/>
                            </a:lnSpc>
                            <a:defRPr/>
                          </a:pPr>
                          <a:endParaRPr lang="en-US" sz="1600" b="1" dirty="0"/>
                        </a:p>
                        <a:p>
                          <a:pPr algn="ctr">
                            <a:lnSpc>
                              <a:spcPct val="150000"/>
                            </a:lnSpc>
                            <a:defRPr/>
                          </a:pPr>
                          <a:r>
                            <a:rPr lang="en-US" sz="2300" b="1" dirty="0"/>
                            <a:t>Nonverbal Communication</a:t>
                          </a:r>
                        </a:p>
                        <a:p>
                          <a:pPr>
                            <a:lnSpc>
                              <a:spcPct val="150000"/>
                            </a:lnSpc>
                            <a:buFont typeface="Arial" pitchFamily="34" charset="0"/>
                            <a:buChar char="•"/>
                            <a:defRPr/>
                          </a:pPr>
                          <a:r>
                            <a:rPr lang="en-US" sz="2400" dirty="0"/>
                            <a:t>  Express emotions</a:t>
                          </a:r>
                        </a:p>
                        <a:p>
                          <a:pPr>
                            <a:lnSpc>
                              <a:spcPct val="150000"/>
                            </a:lnSpc>
                            <a:buFont typeface="Arial" pitchFamily="34" charset="0"/>
                            <a:buChar char="•"/>
                            <a:defRPr/>
                          </a:pPr>
                          <a:r>
                            <a:rPr lang="en-US" sz="2400" dirty="0"/>
                            <a:t>  Express interpersonal attitude</a:t>
                          </a:r>
                        </a:p>
                        <a:p>
                          <a:pPr>
                            <a:lnSpc>
                              <a:spcPct val="150000"/>
                            </a:lnSpc>
                            <a:buFont typeface="Arial" pitchFamily="34" charset="0"/>
                            <a:buChar char="•"/>
                            <a:defRPr/>
                          </a:pPr>
                          <a:r>
                            <a:rPr lang="en-US" sz="2400" dirty="0"/>
                            <a:t>  Accompany speech</a:t>
                          </a:r>
                        </a:p>
                        <a:p>
                          <a:pPr>
                            <a:lnSpc>
                              <a:spcPct val="150000"/>
                            </a:lnSpc>
                            <a:buFont typeface="Arial" pitchFamily="34" charset="0"/>
                            <a:buChar char="•"/>
                            <a:defRPr/>
                          </a:pPr>
                          <a:r>
                            <a:rPr lang="en-US" sz="2400" dirty="0"/>
                            <a:t>  Self presentation of one’s personality</a:t>
                          </a:r>
                        </a:p>
                        <a:p>
                          <a:pPr>
                            <a:lnSpc>
                              <a:spcPct val="150000"/>
                            </a:lnSpc>
                            <a:buFont typeface="Arial" pitchFamily="34" charset="0"/>
                            <a:buChar char="•"/>
                            <a:defRPr/>
                          </a:pPr>
                          <a:r>
                            <a:rPr lang="en-US" sz="2400" dirty="0"/>
                            <a:t>  Rituals/ Ceremonies</a:t>
                          </a:r>
                        </a:p>
                        <a:p>
                          <a:pPr>
                            <a:defRPr/>
                          </a:pPr>
                          <a:endParaRPr lang="en-US" sz="2000" dirty="0"/>
                        </a:p>
                        <a:p>
                          <a:pPr>
                            <a:defRPr/>
                          </a:pPr>
                          <a:endParaRPr lang="en-US" sz="2000" dirty="0"/>
                        </a:p>
                        <a:p>
                          <a:pPr>
                            <a:defRPr/>
                          </a:pPr>
                          <a:endParaRPr lang="en-US" sz="2000" dirty="0"/>
                        </a:p>
                        <a:p>
                          <a:pPr>
                            <a:defRPr/>
                          </a:pPr>
                          <a:endParaRPr lang="en-US" dirty="0"/>
                        </a:p>
                        <a:p>
                          <a:pPr algn="ctr">
                            <a:defRPr/>
                          </a:pPr>
                          <a:endParaRPr lang="en-US" dirty="0"/>
                        </a:p>
                      </a:txBody>
                      <a:useSpRect/>
                    </a:txSp>
                    <a:style>
                      <a:lnRef idx="1">
                        <a:schemeClr val="accent1"/>
                      </a:lnRef>
                      <a:fillRef idx="2">
                        <a:schemeClr val="accent1"/>
                      </a:fillRef>
                      <a:effectRef idx="1">
                        <a:schemeClr val="accent1"/>
                      </a:effectRef>
                      <a:fontRef idx="minor">
                        <a:schemeClr val="dk1"/>
                      </a:fontRef>
                    </a:style>
                  </a:sp>
                </lc:lockedCanvas>
              </a:graphicData>
            </a:graphic>
          </wp:inline>
        </w:drawing>
      </w:r>
    </w:p>
    <w:p w:rsidR="00421233" w:rsidRPr="00472F92" w:rsidRDefault="00421233" w:rsidP="00421233">
      <w:pPr>
        <w:tabs>
          <w:tab w:val="left" w:pos="2486"/>
        </w:tabs>
        <w:jc w:val="both"/>
        <w:rPr>
          <w:rFonts w:cs="Arial"/>
          <w:sz w:val="60"/>
          <w:szCs w:val="24"/>
        </w:rPr>
      </w:pPr>
      <w:r w:rsidRPr="00472F92">
        <w:rPr>
          <w:rFonts w:cs="Arial"/>
          <w:noProof/>
          <w:sz w:val="60"/>
          <w:szCs w:val="24"/>
        </w:rPr>
        <w:drawing>
          <wp:inline distT="0" distB="0" distL="0" distR="0">
            <wp:extent cx="5943600" cy="3355975"/>
            <wp:effectExtent l="0" t="0" r="0" b="0"/>
            <wp:docPr id="44" name="Objec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1058" cy="4602760"/>
                      <a:chOff x="609600" y="228600"/>
                      <a:chExt cx="8151058" cy="4602760"/>
                    </a:xfrm>
                  </a:grpSpPr>
                  <a:sp>
                    <a:nvSpPr>
                      <a:cNvPr id="3074" name="Rectangle 2"/>
                      <a:cNvSpPr>
                        <a:spLocks noGrp="1" noChangeArrowheads="1"/>
                      </a:cNvSpPr>
                    </a:nvSpPr>
                    <a:spPr>
                      <a:xfrm>
                        <a:off x="1219200" y="228600"/>
                        <a:ext cx="6477000" cy="990600"/>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algn="ctr" eaLnBrk="1" fontAlgn="auto" hangingPunct="1">
                            <a:spcAft>
                              <a:spcPts val="0"/>
                            </a:spcAft>
                            <a:defRPr/>
                          </a:pPr>
                          <a:r>
                            <a:rPr b="1" dirty="0" smtClean="0"/>
                            <a:t>Other Differences</a:t>
                          </a:r>
                        </a:p>
                      </a:txBody>
                      <a:useSpRect/>
                    </a:txSp>
                  </a:sp>
                  <a:pic>
                    <a:nvPicPr>
                      <a:cNvPr id="5" name="table"/>
                      <a:cNvPicPr>
                        <a:picLocks noChangeAspect="1"/>
                      </a:cNvPicPr>
                    </a:nvPicPr>
                    <a:blipFill>
                      <a:blip r:embed="rId39"/>
                      <a:stretch>
                        <a:fillRect/>
                      </a:stretch>
                    </a:blipFill>
                    <a:spPr>
                      <a:xfrm>
                        <a:off x="609600" y="1600200"/>
                        <a:ext cx="8151058" cy="3231160"/>
                      </a:xfrm>
                      <a:prstGeom prst="rect">
                        <a:avLst/>
                      </a:prstGeom>
                    </a:spPr>
                  </a:pic>
                </lc:lockedCanvas>
              </a:graphicData>
            </a:graphic>
          </wp:inline>
        </w:drawing>
      </w:r>
    </w:p>
    <w:p w:rsidR="00421233" w:rsidRPr="00472F92" w:rsidRDefault="00421233" w:rsidP="00421233">
      <w:pPr>
        <w:tabs>
          <w:tab w:val="left" w:pos="2486"/>
        </w:tabs>
        <w:rPr>
          <w:rFonts w:cs="Arial"/>
          <w:b/>
          <w:bCs/>
          <w:sz w:val="24"/>
          <w:szCs w:val="24"/>
        </w:rPr>
      </w:pPr>
    </w:p>
    <w:p w:rsidR="00421233" w:rsidRPr="00472F92" w:rsidRDefault="00421233" w:rsidP="00421233">
      <w:pPr>
        <w:tabs>
          <w:tab w:val="left" w:pos="2486"/>
        </w:tabs>
        <w:spacing w:after="0"/>
        <w:jc w:val="both"/>
        <w:rPr>
          <w:rFonts w:cs="Arial"/>
          <w:b/>
          <w:bCs/>
          <w:sz w:val="24"/>
          <w:szCs w:val="24"/>
        </w:rPr>
      </w:pPr>
      <w:r w:rsidRPr="00472F92">
        <w:rPr>
          <w:rFonts w:cs="Arial"/>
          <w:b/>
          <w:bCs/>
          <w:sz w:val="24"/>
          <w:szCs w:val="24"/>
        </w:rPr>
        <w:lastRenderedPageBreak/>
        <w:t>Similarities:</w:t>
      </w:r>
    </w:p>
    <w:p w:rsidR="0063741D" w:rsidRPr="00472F92" w:rsidRDefault="0063741D" w:rsidP="00F518E7">
      <w:pPr>
        <w:numPr>
          <w:ilvl w:val="0"/>
          <w:numId w:val="90"/>
        </w:numPr>
        <w:tabs>
          <w:tab w:val="left" w:pos="2486"/>
        </w:tabs>
        <w:spacing w:after="0"/>
        <w:jc w:val="both"/>
        <w:rPr>
          <w:rFonts w:cs="Arial"/>
          <w:bCs/>
          <w:sz w:val="24"/>
          <w:szCs w:val="24"/>
        </w:rPr>
      </w:pPr>
      <w:r w:rsidRPr="00472F92">
        <w:rPr>
          <w:rFonts w:cs="Arial"/>
          <w:bCs/>
          <w:sz w:val="24"/>
          <w:szCs w:val="24"/>
        </w:rPr>
        <w:t xml:space="preserve">Both involve receiver and sender </w:t>
      </w:r>
    </w:p>
    <w:p w:rsidR="0063741D" w:rsidRPr="00472F92" w:rsidRDefault="0063741D" w:rsidP="00F518E7">
      <w:pPr>
        <w:numPr>
          <w:ilvl w:val="0"/>
          <w:numId w:val="90"/>
        </w:numPr>
        <w:tabs>
          <w:tab w:val="left" w:pos="2486"/>
        </w:tabs>
        <w:spacing w:after="0"/>
        <w:jc w:val="both"/>
        <w:rPr>
          <w:rFonts w:cs="Arial"/>
          <w:bCs/>
          <w:sz w:val="24"/>
          <w:szCs w:val="24"/>
        </w:rPr>
      </w:pPr>
      <w:r w:rsidRPr="00472F92">
        <w:rPr>
          <w:rFonts w:cs="Arial"/>
          <w:bCs/>
          <w:sz w:val="24"/>
          <w:szCs w:val="24"/>
        </w:rPr>
        <w:t xml:space="preserve">Both reveal emotions, exchange ideas &amp; thoughts </w:t>
      </w:r>
    </w:p>
    <w:p w:rsidR="0063741D" w:rsidRPr="00472F92" w:rsidRDefault="0063741D" w:rsidP="00F518E7">
      <w:pPr>
        <w:numPr>
          <w:ilvl w:val="0"/>
          <w:numId w:val="90"/>
        </w:numPr>
        <w:tabs>
          <w:tab w:val="left" w:pos="2486"/>
        </w:tabs>
        <w:spacing w:after="0"/>
        <w:jc w:val="both"/>
        <w:rPr>
          <w:rFonts w:cs="Arial"/>
          <w:bCs/>
          <w:sz w:val="24"/>
          <w:szCs w:val="24"/>
        </w:rPr>
      </w:pPr>
      <w:r w:rsidRPr="00472F92">
        <w:rPr>
          <w:rFonts w:cs="Arial"/>
          <w:bCs/>
          <w:sz w:val="24"/>
          <w:szCs w:val="24"/>
        </w:rPr>
        <w:t xml:space="preserve">Both have cues that are distinct </w:t>
      </w:r>
    </w:p>
    <w:p w:rsidR="0063741D" w:rsidRPr="00472F92" w:rsidRDefault="0063741D" w:rsidP="00F518E7">
      <w:pPr>
        <w:numPr>
          <w:ilvl w:val="0"/>
          <w:numId w:val="90"/>
        </w:numPr>
        <w:tabs>
          <w:tab w:val="left" w:pos="2486"/>
        </w:tabs>
        <w:spacing w:after="0"/>
        <w:jc w:val="both"/>
        <w:rPr>
          <w:rFonts w:cs="Arial"/>
          <w:bCs/>
          <w:sz w:val="24"/>
          <w:szCs w:val="24"/>
        </w:rPr>
      </w:pPr>
      <w:r w:rsidRPr="00472F92">
        <w:rPr>
          <w:rFonts w:cs="Arial"/>
          <w:bCs/>
          <w:sz w:val="24"/>
          <w:szCs w:val="24"/>
        </w:rPr>
        <w:t xml:space="preserve">Both can have multiple meanings </w:t>
      </w:r>
    </w:p>
    <w:p w:rsidR="00421233" w:rsidRPr="00472F92" w:rsidRDefault="0063741D" w:rsidP="00F518E7">
      <w:pPr>
        <w:numPr>
          <w:ilvl w:val="0"/>
          <w:numId w:val="90"/>
        </w:numPr>
        <w:tabs>
          <w:tab w:val="left" w:pos="2486"/>
        </w:tabs>
        <w:spacing w:after="0"/>
        <w:jc w:val="both"/>
        <w:rPr>
          <w:rFonts w:cs="Arial"/>
          <w:bCs/>
          <w:sz w:val="24"/>
          <w:szCs w:val="24"/>
        </w:rPr>
      </w:pPr>
      <w:r w:rsidRPr="00472F92">
        <w:rPr>
          <w:rFonts w:cs="Arial"/>
          <w:bCs/>
          <w:sz w:val="24"/>
          <w:szCs w:val="24"/>
        </w:rPr>
        <w:t>Both can be used for deceptive/ manipulative purposes</w:t>
      </w:r>
    </w:p>
    <w:p w:rsidR="00421233" w:rsidRPr="00472F92" w:rsidRDefault="00421233" w:rsidP="00F518E7">
      <w:pPr>
        <w:numPr>
          <w:ilvl w:val="0"/>
          <w:numId w:val="90"/>
        </w:numPr>
        <w:tabs>
          <w:tab w:val="left" w:pos="2486"/>
        </w:tabs>
        <w:spacing w:after="0"/>
        <w:jc w:val="both"/>
        <w:rPr>
          <w:rFonts w:cs="Arial"/>
          <w:bCs/>
          <w:sz w:val="24"/>
          <w:szCs w:val="24"/>
        </w:rPr>
      </w:pPr>
      <w:r w:rsidRPr="00472F92">
        <w:rPr>
          <w:rFonts w:cs="Arial"/>
          <w:bCs/>
          <w:sz w:val="24"/>
          <w:szCs w:val="24"/>
        </w:rPr>
        <w:t>Both exhibit the property of productivity</w:t>
      </w:r>
    </w:p>
    <w:tbl>
      <w:tblPr>
        <w:tblW w:w="0" w:type="auto"/>
        <w:tblCellMar>
          <w:left w:w="0" w:type="dxa"/>
          <w:right w:w="0" w:type="dxa"/>
        </w:tblCellMar>
        <w:tblLook w:val="04A0"/>
      </w:tblPr>
      <w:tblGrid>
        <w:gridCol w:w="2337"/>
        <w:gridCol w:w="7311"/>
      </w:tblGrid>
      <w:tr w:rsidR="00421233" w:rsidRPr="00472F92" w:rsidTr="00421233">
        <w:trPr>
          <w:trHeight w:val="691"/>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b/>
                <w:bCs/>
                <w:sz w:val="24"/>
                <w:szCs w:val="24"/>
              </w:rPr>
              <w:t xml:space="preserve">Repetition </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sz w:val="24"/>
                <w:szCs w:val="24"/>
              </w:rPr>
              <w:t>NV messages strengths verbal messages e.g. pointing to the object of discussion</w:t>
            </w:r>
          </w:p>
        </w:tc>
      </w:tr>
      <w:tr w:rsidR="00421233" w:rsidRPr="00472F92" w:rsidTr="00421233">
        <w:trPr>
          <w:trHeight w:val="565"/>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b/>
                <w:bCs/>
                <w:sz w:val="24"/>
                <w:szCs w:val="24"/>
              </w:rPr>
              <w:t>Conflicting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sz w:val="24"/>
                <w:szCs w:val="24"/>
              </w:rPr>
              <w:t xml:space="preserve"> Verbal and Nonverbal don’t support each other e.g. telling a lie</w:t>
            </w:r>
          </w:p>
        </w:tc>
      </w:tr>
      <w:tr w:rsidR="00421233" w:rsidRPr="00472F92" w:rsidTr="00421233">
        <w:trPr>
          <w:trHeight w:val="637"/>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b/>
                <w:bCs/>
                <w:sz w:val="24"/>
                <w:szCs w:val="24"/>
              </w:rPr>
              <w:t>Complementing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sz w:val="24"/>
                <w:szCs w:val="24"/>
              </w:rPr>
              <w:t xml:space="preserve">Verbal messages elaborate the idea and Nonverbal messages supplement/ reinforce each other </w:t>
            </w:r>
          </w:p>
        </w:tc>
      </w:tr>
      <w:tr w:rsidR="00421233" w:rsidRPr="00472F92" w:rsidTr="00421233">
        <w:trPr>
          <w:trHeight w:val="322"/>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b/>
                <w:bCs/>
                <w:sz w:val="24"/>
                <w:szCs w:val="24"/>
              </w:rPr>
              <w:t>Substituting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sz w:val="24"/>
                <w:szCs w:val="24"/>
              </w:rPr>
              <w:t xml:space="preserve">Nonverbal can be used instead of verbal e.g. saying “NO” </w:t>
            </w:r>
          </w:p>
        </w:tc>
      </w:tr>
      <w:tr w:rsidR="00421233" w:rsidRPr="00472F92" w:rsidTr="00421233">
        <w:trPr>
          <w:trHeight w:val="340"/>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b/>
                <w:bCs/>
                <w:sz w:val="24"/>
                <w:szCs w:val="24"/>
              </w:rPr>
              <w:t>Regulating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sz w:val="24"/>
                <w:szCs w:val="24"/>
              </w:rPr>
              <w:t xml:space="preserve">e.g. touching i.e. you want to talk </w:t>
            </w:r>
          </w:p>
        </w:tc>
      </w:tr>
      <w:tr w:rsidR="00421233" w:rsidRPr="00472F92" w:rsidTr="00421233">
        <w:trPr>
          <w:trHeight w:val="727"/>
        </w:trPr>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b/>
                <w:bCs/>
                <w:sz w:val="24"/>
                <w:szCs w:val="24"/>
              </w:rPr>
              <w:t>Acceding/ Moderating</w:t>
            </w:r>
          </w:p>
        </w:tc>
        <w:tc>
          <w:tcPr>
            <w:tcW w:w="0" w:type="auto"/>
            <w:tcBorders>
              <w:top w:val="single" w:sz="8" w:space="0" w:color="000000"/>
              <w:left w:val="single" w:sz="8" w:space="0" w:color="000000"/>
              <w:bottom w:val="single" w:sz="8" w:space="0" w:color="000000"/>
              <w:right w:val="single" w:sz="8" w:space="0" w:color="000000"/>
            </w:tcBorders>
            <w:shd w:val="clear" w:color="auto" w:fill="F5F4ED"/>
            <w:tcMar>
              <w:top w:w="72" w:type="dxa"/>
              <w:left w:w="144" w:type="dxa"/>
              <w:bottom w:w="72" w:type="dxa"/>
              <w:right w:w="144" w:type="dxa"/>
            </w:tcMar>
            <w:hideMark/>
          </w:tcPr>
          <w:p w:rsidR="0063741D" w:rsidRPr="00472F92" w:rsidRDefault="00421233" w:rsidP="00421233">
            <w:pPr>
              <w:tabs>
                <w:tab w:val="left" w:pos="2486"/>
              </w:tabs>
              <w:rPr>
                <w:rFonts w:cs="Arial"/>
                <w:sz w:val="24"/>
                <w:szCs w:val="24"/>
              </w:rPr>
            </w:pPr>
            <w:r w:rsidRPr="00472F92">
              <w:rPr>
                <w:rFonts w:cs="Arial"/>
                <w:sz w:val="24"/>
                <w:szCs w:val="24"/>
              </w:rPr>
              <w:t xml:space="preserve">Moderates our tone e.g. shaking hands </w:t>
            </w:r>
          </w:p>
        </w:tc>
      </w:tr>
    </w:tbl>
    <w:p w:rsidR="00421233" w:rsidRPr="00472F92" w:rsidRDefault="00421233" w:rsidP="00421233">
      <w:pPr>
        <w:tabs>
          <w:tab w:val="left" w:pos="2486"/>
        </w:tabs>
        <w:spacing w:after="0"/>
        <w:rPr>
          <w:rFonts w:cs="Arial"/>
          <w:sz w:val="24"/>
          <w:szCs w:val="24"/>
        </w:rPr>
      </w:pPr>
    </w:p>
    <w:p w:rsidR="00421233" w:rsidRPr="00472F92" w:rsidRDefault="00421233" w:rsidP="000F178F">
      <w:pPr>
        <w:tabs>
          <w:tab w:val="left" w:pos="2486"/>
        </w:tabs>
        <w:spacing w:after="0"/>
        <w:jc w:val="both"/>
        <w:rPr>
          <w:rFonts w:cs="Arial"/>
          <w:b/>
          <w:bCs/>
          <w:sz w:val="24"/>
          <w:szCs w:val="24"/>
        </w:rPr>
      </w:pPr>
      <w:r w:rsidRPr="00472F92">
        <w:rPr>
          <w:rFonts w:cs="Arial"/>
          <w:b/>
          <w:bCs/>
          <w:sz w:val="24"/>
          <w:szCs w:val="24"/>
        </w:rPr>
        <w:t>Verbal &amp; Nonverbal Communication:</w:t>
      </w:r>
    </w:p>
    <w:p w:rsidR="0063741D" w:rsidRPr="00472F92" w:rsidRDefault="0063741D" w:rsidP="00F518E7">
      <w:pPr>
        <w:numPr>
          <w:ilvl w:val="0"/>
          <w:numId w:val="91"/>
        </w:numPr>
        <w:tabs>
          <w:tab w:val="left" w:pos="2486"/>
        </w:tabs>
        <w:spacing w:after="0"/>
        <w:jc w:val="both"/>
        <w:rPr>
          <w:rFonts w:cs="Arial"/>
          <w:sz w:val="24"/>
          <w:szCs w:val="24"/>
        </w:rPr>
      </w:pPr>
      <w:r w:rsidRPr="00472F92">
        <w:rPr>
          <w:rFonts w:cs="Arial"/>
          <w:bCs/>
          <w:sz w:val="24"/>
          <w:szCs w:val="24"/>
        </w:rPr>
        <w:t>Verbal Communication</w:t>
      </w:r>
    </w:p>
    <w:p w:rsidR="0063741D" w:rsidRPr="00472F92" w:rsidRDefault="0063741D" w:rsidP="00F518E7">
      <w:pPr>
        <w:numPr>
          <w:ilvl w:val="1"/>
          <w:numId w:val="91"/>
        </w:numPr>
        <w:tabs>
          <w:tab w:val="left" w:pos="2486"/>
        </w:tabs>
        <w:spacing w:after="0"/>
        <w:jc w:val="both"/>
        <w:rPr>
          <w:rFonts w:cs="Arial"/>
          <w:sz w:val="24"/>
          <w:szCs w:val="24"/>
        </w:rPr>
      </w:pPr>
      <w:r w:rsidRPr="00472F92">
        <w:rPr>
          <w:rFonts w:cs="Arial"/>
          <w:sz w:val="24"/>
          <w:szCs w:val="24"/>
        </w:rPr>
        <w:t>The encoding of messages into words, either written or spoken</w:t>
      </w:r>
    </w:p>
    <w:p w:rsidR="0063741D" w:rsidRPr="00472F92" w:rsidRDefault="0063741D" w:rsidP="00F518E7">
      <w:pPr>
        <w:numPr>
          <w:ilvl w:val="0"/>
          <w:numId w:val="91"/>
        </w:numPr>
        <w:tabs>
          <w:tab w:val="left" w:pos="2486"/>
        </w:tabs>
        <w:spacing w:after="0"/>
        <w:jc w:val="both"/>
        <w:rPr>
          <w:rFonts w:cs="Arial"/>
          <w:sz w:val="24"/>
          <w:szCs w:val="24"/>
        </w:rPr>
      </w:pPr>
      <w:r w:rsidRPr="00472F92">
        <w:rPr>
          <w:rFonts w:cs="Arial"/>
          <w:bCs/>
          <w:sz w:val="24"/>
          <w:szCs w:val="24"/>
        </w:rPr>
        <w:t>Nonverbal</w:t>
      </w:r>
    </w:p>
    <w:p w:rsidR="00CD4362" w:rsidRPr="00472F92" w:rsidRDefault="00421233" w:rsidP="00F518E7">
      <w:pPr>
        <w:numPr>
          <w:ilvl w:val="1"/>
          <w:numId w:val="91"/>
        </w:numPr>
        <w:tabs>
          <w:tab w:val="left" w:pos="2486"/>
        </w:tabs>
        <w:spacing w:after="0"/>
        <w:jc w:val="both"/>
        <w:rPr>
          <w:rFonts w:cs="Arial"/>
          <w:sz w:val="24"/>
          <w:szCs w:val="24"/>
        </w:rPr>
      </w:pPr>
      <w:r w:rsidRPr="00472F92">
        <w:rPr>
          <w:rFonts w:cs="Arial"/>
          <w:sz w:val="24"/>
          <w:szCs w:val="24"/>
        </w:rPr>
        <w:t>The encoding of messages by means of facial expressions, body language, and styles of dress.</w:t>
      </w:r>
    </w:p>
    <w:p w:rsidR="00CD4362" w:rsidRPr="00472F92" w:rsidRDefault="00CD4362" w:rsidP="000F178F">
      <w:pPr>
        <w:spacing w:after="0"/>
        <w:jc w:val="both"/>
        <w:rPr>
          <w:rFonts w:cs="Arial"/>
          <w:b/>
          <w:bCs/>
          <w:sz w:val="24"/>
          <w:szCs w:val="24"/>
        </w:rPr>
      </w:pPr>
    </w:p>
    <w:p w:rsidR="0063741D" w:rsidRPr="00472F92" w:rsidRDefault="0063741D" w:rsidP="000F178F">
      <w:pPr>
        <w:spacing w:after="0"/>
        <w:jc w:val="both"/>
        <w:rPr>
          <w:rFonts w:cs="Arial"/>
          <w:sz w:val="24"/>
          <w:szCs w:val="24"/>
        </w:rPr>
      </w:pPr>
      <w:r w:rsidRPr="00472F92">
        <w:rPr>
          <w:rFonts w:cs="Arial"/>
          <w:b/>
          <w:bCs/>
          <w:sz w:val="24"/>
          <w:szCs w:val="24"/>
        </w:rPr>
        <w:t>Communication and Management</w:t>
      </w:r>
      <w:r w:rsidR="00CD4362" w:rsidRPr="00472F92">
        <w:rPr>
          <w:rFonts w:cs="Arial"/>
          <w:b/>
          <w:bCs/>
          <w:sz w:val="24"/>
          <w:szCs w:val="24"/>
        </w:rPr>
        <w:t>:</w:t>
      </w:r>
    </w:p>
    <w:p w:rsidR="0063741D" w:rsidRPr="00472F92" w:rsidRDefault="0063741D" w:rsidP="00F518E7">
      <w:pPr>
        <w:numPr>
          <w:ilvl w:val="0"/>
          <w:numId w:val="92"/>
        </w:numPr>
        <w:spacing w:after="0"/>
        <w:jc w:val="both"/>
        <w:rPr>
          <w:rFonts w:cs="Arial"/>
          <w:sz w:val="24"/>
          <w:szCs w:val="24"/>
        </w:rPr>
      </w:pPr>
      <w:r w:rsidRPr="00472F92">
        <w:rPr>
          <w:rFonts w:cs="Arial"/>
          <w:b/>
          <w:bCs/>
          <w:sz w:val="24"/>
          <w:szCs w:val="24"/>
        </w:rPr>
        <w:t>Communication</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The sharing of information between two or more individuals or groups to reach a common understanding.</w:t>
      </w:r>
    </w:p>
    <w:p w:rsidR="0063741D" w:rsidRPr="00472F92" w:rsidRDefault="0063741D" w:rsidP="00F518E7">
      <w:pPr>
        <w:numPr>
          <w:ilvl w:val="0"/>
          <w:numId w:val="92"/>
        </w:numPr>
        <w:spacing w:after="0"/>
        <w:jc w:val="both"/>
        <w:rPr>
          <w:rFonts w:cs="Arial"/>
          <w:sz w:val="24"/>
          <w:szCs w:val="24"/>
        </w:rPr>
      </w:pPr>
      <w:r w:rsidRPr="00472F92">
        <w:rPr>
          <w:rFonts w:cs="Arial"/>
          <w:b/>
          <w:bCs/>
          <w:sz w:val="24"/>
          <w:szCs w:val="24"/>
        </w:rPr>
        <w:t>Importance of Good Communication</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Increased efficiency in new technologies and skills</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Improved quality of products and services</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lastRenderedPageBreak/>
        <w:t>Increased responsiveness to customers</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More innovation through communication</w:t>
      </w:r>
    </w:p>
    <w:p w:rsidR="00CD4362" w:rsidRPr="00472F92" w:rsidRDefault="00CD4362" w:rsidP="000F178F">
      <w:pPr>
        <w:spacing w:after="0"/>
        <w:jc w:val="both"/>
        <w:rPr>
          <w:rFonts w:cs="Arial"/>
          <w:b/>
          <w:bCs/>
          <w:sz w:val="24"/>
          <w:szCs w:val="24"/>
        </w:rPr>
      </w:pPr>
    </w:p>
    <w:p w:rsidR="0063741D" w:rsidRPr="00472F92" w:rsidRDefault="0063741D" w:rsidP="000F178F">
      <w:pPr>
        <w:spacing w:after="0"/>
        <w:jc w:val="both"/>
        <w:rPr>
          <w:rFonts w:cs="Arial"/>
          <w:sz w:val="24"/>
          <w:szCs w:val="24"/>
        </w:rPr>
      </w:pPr>
      <w:r w:rsidRPr="00472F92">
        <w:rPr>
          <w:rFonts w:cs="Arial"/>
          <w:b/>
          <w:bCs/>
          <w:sz w:val="24"/>
          <w:szCs w:val="24"/>
        </w:rPr>
        <w:t>The Role of Perception in Communication</w:t>
      </w:r>
      <w:r w:rsidR="00CD4362" w:rsidRPr="00472F92">
        <w:rPr>
          <w:rFonts w:cs="Arial"/>
          <w:b/>
          <w:bCs/>
          <w:sz w:val="24"/>
          <w:szCs w:val="24"/>
        </w:rPr>
        <w:t>:</w:t>
      </w:r>
    </w:p>
    <w:p w:rsidR="0063741D" w:rsidRPr="00472F92" w:rsidRDefault="0063741D" w:rsidP="00F518E7">
      <w:pPr>
        <w:numPr>
          <w:ilvl w:val="0"/>
          <w:numId w:val="92"/>
        </w:numPr>
        <w:spacing w:after="0"/>
        <w:jc w:val="both"/>
        <w:rPr>
          <w:rFonts w:cs="Arial"/>
          <w:sz w:val="24"/>
          <w:szCs w:val="24"/>
        </w:rPr>
      </w:pPr>
      <w:r w:rsidRPr="00472F92">
        <w:rPr>
          <w:rFonts w:cs="Arial"/>
          <w:b/>
          <w:bCs/>
          <w:sz w:val="24"/>
          <w:szCs w:val="24"/>
        </w:rPr>
        <w:t>Perception</w:t>
      </w:r>
      <w:r w:rsidRPr="00472F92">
        <w:rPr>
          <w:rFonts w:cs="Arial"/>
          <w:sz w:val="24"/>
          <w:szCs w:val="24"/>
        </w:rPr>
        <w:t xml:space="preserve">  </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process through which people select, organize, and interpret sensory input to give meaning and order to the world around them</w:t>
      </w:r>
    </w:p>
    <w:p w:rsidR="0063741D" w:rsidRPr="00472F92" w:rsidRDefault="0063741D" w:rsidP="00F518E7">
      <w:pPr>
        <w:numPr>
          <w:ilvl w:val="0"/>
          <w:numId w:val="92"/>
        </w:numPr>
        <w:spacing w:after="0"/>
        <w:jc w:val="both"/>
        <w:rPr>
          <w:rFonts w:cs="Arial"/>
          <w:sz w:val="24"/>
          <w:szCs w:val="24"/>
        </w:rPr>
      </w:pPr>
      <w:r w:rsidRPr="00472F92">
        <w:rPr>
          <w:rFonts w:cs="Arial"/>
          <w:b/>
          <w:bCs/>
          <w:sz w:val="24"/>
          <w:szCs w:val="24"/>
        </w:rPr>
        <w:t>Biases</w:t>
      </w:r>
      <w:r w:rsidRPr="00472F92">
        <w:rPr>
          <w:rFonts w:cs="Arial"/>
          <w:sz w:val="24"/>
          <w:szCs w:val="24"/>
        </w:rPr>
        <w:t xml:space="preserve"> </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systematic tendencies to use information about others in ways that can result in inaccurate perceptions</w:t>
      </w:r>
    </w:p>
    <w:p w:rsidR="0063741D" w:rsidRPr="00472F92" w:rsidRDefault="0063741D" w:rsidP="00F518E7">
      <w:pPr>
        <w:numPr>
          <w:ilvl w:val="0"/>
          <w:numId w:val="92"/>
        </w:numPr>
        <w:spacing w:after="0"/>
        <w:jc w:val="both"/>
        <w:rPr>
          <w:rFonts w:cs="Arial"/>
          <w:sz w:val="24"/>
          <w:szCs w:val="24"/>
        </w:rPr>
      </w:pPr>
      <w:r w:rsidRPr="00472F92">
        <w:rPr>
          <w:rFonts w:cs="Arial"/>
          <w:b/>
          <w:bCs/>
          <w:sz w:val="24"/>
          <w:szCs w:val="24"/>
        </w:rPr>
        <w:t>Stereotypes</w:t>
      </w:r>
      <w:r w:rsidRPr="00472F92">
        <w:rPr>
          <w:rFonts w:cs="Arial"/>
          <w:sz w:val="24"/>
          <w:szCs w:val="24"/>
        </w:rPr>
        <w:t xml:space="preserve"> </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often inaccurate beliefs about the characteristics of particular groups of people</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can interfere with the encoding and decoding of messages</w:t>
      </w:r>
    </w:p>
    <w:p w:rsidR="00CD4362" w:rsidRPr="00472F92" w:rsidRDefault="00CD4362" w:rsidP="000F178F">
      <w:pPr>
        <w:spacing w:after="0"/>
        <w:jc w:val="both"/>
        <w:rPr>
          <w:rFonts w:cs="Arial"/>
          <w:b/>
          <w:bCs/>
          <w:sz w:val="24"/>
          <w:szCs w:val="24"/>
        </w:rPr>
      </w:pPr>
    </w:p>
    <w:p w:rsidR="0063741D" w:rsidRPr="00472F92" w:rsidRDefault="0063741D" w:rsidP="000F178F">
      <w:pPr>
        <w:spacing w:after="0"/>
        <w:jc w:val="both"/>
        <w:rPr>
          <w:rFonts w:cs="Arial"/>
          <w:sz w:val="24"/>
          <w:szCs w:val="24"/>
        </w:rPr>
      </w:pPr>
      <w:r w:rsidRPr="00472F92">
        <w:rPr>
          <w:rFonts w:cs="Arial"/>
          <w:b/>
          <w:bCs/>
          <w:sz w:val="24"/>
          <w:szCs w:val="24"/>
        </w:rPr>
        <w:t>The Dangers of Ineffective Communication</w:t>
      </w:r>
      <w:r w:rsidR="00CD4362" w:rsidRPr="00472F92">
        <w:rPr>
          <w:rFonts w:cs="Arial"/>
          <w:b/>
          <w:bCs/>
          <w:sz w:val="24"/>
          <w:szCs w:val="24"/>
        </w:rPr>
        <w:t>:</w:t>
      </w:r>
    </w:p>
    <w:p w:rsidR="0063741D" w:rsidRPr="00472F92" w:rsidRDefault="0063741D" w:rsidP="000F178F">
      <w:pPr>
        <w:spacing w:after="0"/>
        <w:jc w:val="both"/>
        <w:rPr>
          <w:rFonts w:cs="Arial"/>
          <w:sz w:val="24"/>
          <w:szCs w:val="24"/>
        </w:rPr>
      </w:pPr>
      <w:r w:rsidRPr="00472F92">
        <w:rPr>
          <w:rFonts w:cs="Arial"/>
          <w:sz w:val="24"/>
          <w:szCs w:val="24"/>
        </w:rPr>
        <w:t>When managers and other members of an organization are ineffective communicators, organizational performance suffers and any competitive advantage the organization might have is likely to be lost</w:t>
      </w:r>
    </w:p>
    <w:p w:rsidR="000F178F" w:rsidRPr="00472F92" w:rsidRDefault="000F178F" w:rsidP="000F178F">
      <w:pPr>
        <w:spacing w:after="0"/>
        <w:jc w:val="both"/>
        <w:rPr>
          <w:rFonts w:cs="Arial"/>
          <w:b/>
          <w:bCs/>
          <w:sz w:val="24"/>
          <w:szCs w:val="24"/>
        </w:rPr>
      </w:pPr>
    </w:p>
    <w:p w:rsidR="0063741D" w:rsidRPr="00472F92" w:rsidRDefault="0063741D" w:rsidP="000F178F">
      <w:pPr>
        <w:spacing w:after="0"/>
        <w:jc w:val="both"/>
        <w:rPr>
          <w:rFonts w:cs="Arial"/>
          <w:sz w:val="24"/>
          <w:szCs w:val="24"/>
        </w:rPr>
      </w:pPr>
      <w:r w:rsidRPr="00472F92">
        <w:rPr>
          <w:rFonts w:cs="Arial"/>
          <w:b/>
          <w:bCs/>
          <w:sz w:val="24"/>
          <w:szCs w:val="24"/>
        </w:rPr>
        <w:t>Information Richness and Communication Medium</w:t>
      </w:r>
      <w:r w:rsidR="000F178F" w:rsidRPr="00472F92">
        <w:rPr>
          <w:rFonts w:cs="Arial"/>
          <w:b/>
          <w:bCs/>
          <w:sz w:val="24"/>
          <w:szCs w:val="24"/>
        </w:rPr>
        <w:t>:</w:t>
      </w:r>
      <w:r w:rsidRPr="00472F92">
        <w:rPr>
          <w:rFonts w:cs="Arial"/>
          <w:b/>
          <w:bCs/>
          <w:sz w:val="24"/>
          <w:szCs w:val="24"/>
        </w:rPr>
        <w:t xml:space="preserve"> </w:t>
      </w:r>
    </w:p>
    <w:p w:rsidR="0063741D" w:rsidRPr="00472F92" w:rsidRDefault="0063741D" w:rsidP="000F178F">
      <w:pPr>
        <w:spacing w:after="0"/>
        <w:jc w:val="both"/>
        <w:rPr>
          <w:rFonts w:cs="Arial"/>
          <w:sz w:val="24"/>
          <w:szCs w:val="24"/>
        </w:rPr>
      </w:pPr>
      <w:r w:rsidRPr="00472F92">
        <w:rPr>
          <w:rFonts w:cs="Arial"/>
          <w:sz w:val="24"/>
          <w:szCs w:val="24"/>
        </w:rPr>
        <w:t>Managers and their subordinates can become  effective communicators by:</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Selecting an appropriate medium for each message—there is no one “best” medium.</w:t>
      </w:r>
    </w:p>
    <w:p w:rsidR="0063741D" w:rsidRPr="00472F92" w:rsidRDefault="0063741D" w:rsidP="00F518E7">
      <w:pPr>
        <w:numPr>
          <w:ilvl w:val="1"/>
          <w:numId w:val="92"/>
        </w:numPr>
        <w:spacing w:after="0"/>
        <w:jc w:val="both"/>
        <w:rPr>
          <w:rFonts w:cs="Arial"/>
          <w:sz w:val="24"/>
          <w:szCs w:val="24"/>
        </w:rPr>
      </w:pPr>
      <w:r w:rsidRPr="00472F92">
        <w:rPr>
          <w:rFonts w:cs="Arial"/>
          <w:sz w:val="24"/>
          <w:szCs w:val="24"/>
        </w:rPr>
        <w:t>Considering information richness</w:t>
      </w:r>
    </w:p>
    <w:p w:rsidR="0063741D" w:rsidRPr="00472F92" w:rsidRDefault="0063741D" w:rsidP="00F518E7">
      <w:pPr>
        <w:numPr>
          <w:ilvl w:val="2"/>
          <w:numId w:val="92"/>
        </w:numPr>
        <w:spacing w:after="0"/>
        <w:jc w:val="both"/>
        <w:rPr>
          <w:rFonts w:cs="Arial"/>
          <w:sz w:val="24"/>
          <w:szCs w:val="24"/>
        </w:rPr>
      </w:pPr>
      <w:r w:rsidRPr="00472F92">
        <w:rPr>
          <w:rFonts w:cs="Arial"/>
          <w:sz w:val="24"/>
          <w:szCs w:val="24"/>
        </w:rPr>
        <w:t xml:space="preserve">A medium with high richness can carry much </w:t>
      </w:r>
      <w:r w:rsidR="000F178F" w:rsidRPr="00472F92">
        <w:rPr>
          <w:rFonts w:cs="Arial"/>
          <w:sz w:val="24"/>
          <w:szCs w:val="24"/>
        </w:rPr>
        <w:t>more information</w:t>
      </w:r>
      <w:r w:rsidRPr="00472F92">
        <w:rPr>
          <w:rFonts w:cs="Arial"/>
          <w:sz w:val="24"/>
          <w:szCs w:val="24"/>
        </w:rPr>
        <w:t xml:space="preserve"> to aid understanding.</w:t>
      </w:r>
    </w:p>
    <w:p w:rsidR="000F178F" w:rsidRPr="00472F92" w:rsidRDefault="000F178F" w:rsidP="000F178F">
      <w:pPr>
        <w:spacing w:after="0"/>
        <w:jc w:val="both"/>
        <w:rPr>
          <w:rFonts w:cs="Arial"/>
          <w:b/>
          <w:bCs/>
          <w:sz w:val="24"/>
          <w:szCs w:val="24"/>
        </w:rPr>
      </w:pPr>
    </w:p>
    <w:p w:rsidR="0063741D" w:rsidRPr="00472F92" w:rsidRDefault="0063741D" w:rsidP="000F178F">
      <w:pPr>
        <w:spacing w:after="0"/>
        <w:jc w:val="both"/>
        <w:rPr>
          <w:rFonts w:cs="Arial"/>
          <w:sz w:val="24"/>
          <w:szCs w:val="24"/>
        </w:rPr>
      </w:pPr>
      <w:r w:rsidRPr="00472F92">
        <w:rPr>
          <w:rFonts w:cs="Arial"/>
          <w:b/>
          <w:bCs/>
          <w:sz w:val="24"/>
          <w:szCs w:val="24"/>
        </w:rPr>
        <w:t>Question?</w:t>
      </w:r>
    </w:p>
    <w:p w:rsidR="00CD4362" w:rsidRPr="00472F92" w:rsidRDefault="00CD4362" w:rsidP="000F178F">
      <w:pPr>
        <w:spacing w:after="0"/>
        <w:jc w:val="both"/>
        <w:rPr>
          <w:rFonts w:cs="Arial"/>
          <w:sz w:val="24"/>
          <w:szCs w:val="24"/>
        </w:rPr>
      </w:pPr>
      <w:r w:rsidRPr="00472F92">
        <w:rPr>
          <w:rFonts w:cs="Arial"/>
          <w:sz w:val="24"/>
          <w:szCs w:val="24"/>
        </w:rPr>
        <w:t>What is the amount of information that a communication medium can carry?</w:t>
      </w:r>
    </w:p>
    <w:p w:rsidR="0063741D" w:rsidRPr="00472F92" w:rsidRDefault="0063741D" w:rsidP="00F518E7">
      <w:pPr>
        <w:numPr>
          <w:ilvl w:val="0"/>
          <w:numId w:val="93"/>
        </w:numPr>
        <w:spacing w:after="0"/>
        <w:jc w:val="both"/>
        <w:rPr>
          <w:rFonts w:cs="Arial"/>
          <w:sz w:val="24"/>
          <w:szCs w:val="24"/>
        </w:rPr>
      </w:pPr>
      <w:r w:rsidRPr="00472F92">
        <w:rPr>
          <w:rFonts w:cs="Arial"/>
          <w:sz w:val="24"/>
          <w:szCs w:val="24"/>
        </w:rPr>
        <w:t>Channel capacity</w:t>
      </w:r>
    </w:p>
    <w:p w:rsidR="0063741D" w:rsidRPr="00472F92" w:rsidRDefault="0063741D" w:rsidP="00F518E7">
      <w:pPr>
        <w:numPr>
          <w:ilvl w:val="0"/>
          <w:numId w:val="93"/>
        </w:numPr>
        <w:spacing w:after="0"/>
        <w:jc w:val="both"/>
        <w:rPr>
          <w:rFonts w:cs="Arial"/>
          <w:sz w:val="24"/>
          <w:szCs w:val="24"/>
        </w:rPr>
      </w:pPr>
      <w:r w:rsidRPr="00472F92">
        <w:rPr>
          <w:rFonts w:cs="Arial"/>
          <w:sz w:val="24"/>
          <w:szCs w:val="24"/>
        </w:rPr>
        <w:t>Information richness</w:t>
      </w:r>
    </w:p>
    <w:p w:rsidR="0063741D" w:rsidRPr="00472F92" w:rsidRDefault="0063741D" w:rsidP="00F518E7">
      <w:pPr>
        <w:numPr>
          <w:ilvl w:val="0"/>
          <w:numId w:val="93"/>
        </w:numPr>
        <w:spacing w:after="0"/>
        <w:jc w:val="both"/>
        <w:rPr>
          <w:rFonts w:cs="Arial"/>
          <w:sz w:val="24"/>
          <w:szCs w:val="24"/>
        </w:rPr>
      </w:pPr>
      <w:r w:rsidRPr="00472F92">
        <w:rPr>
          <w:rFonts w:cs="Arial"/>
          <w:sz w:val="24"/>
          <w:szCs w:val="24"/>
        </w:rPr>
        <w:t>Bandwidth</w:t>
      </w:r>
    </w:p>
    <w:p w:rsidR="0063741D" w:rsidRPr="00472F92" w:rsidRDefault="0063741D" w:rsidP="00F518E7">
      <w:pPr>
        <w:numPr>
          <w:ilvl w:val="0"/>
          <w:numId w:val="93"/>
        </w:numPr>
        <w:spacing w:after="0"/>
        <w:jc w:val="both"/>
        <w:rPr>
          <w:rFonts w:cs="Arial"/>
          <w:sz w:val="24"/>
          <w:szCs w:val="24"/>
        </w:rPr>
      </w:pPr>
      <w:r w:rsidRPr="00472F92">
        <w:rPr>
          <w:rFonts w:cs="Arial"/>
          <w:sz w:val="24"/>
          <w:szCs w:val="24"/>
        </w:rPr>
        <w:t>Message capacity</w:t>
      </w:r>
    </w:p>
    <w:p w:rsidR="000F178F" w:rsidRPr="00472F92" w:rsidRDefault="000F178F" w:rsidP="000F178F">
      <w:pPr>
        <w:spacing w:after="0"/>
        <w:jc w:val="both"/>
        <w:rPr>
          <w:rFonts w:cs="Arial"/>
          <w:b/>
          <w:bCs/>
          <w:sz w:val="24"/>
          <w:szCs w:val="24"/>
        </w:rPr>
      </w:pPr>
    </w:p>
    <w:p w:rsidR="0063741D" w:rsidRPr="00472F92" w:rsidRDefault="0063741D" w:rsidP="000F178F">
      <w:pPr>
        <w:spacing w:after="0"/>
        <w:jc w:val="both"/>
        <w:rPr>
          <w:rFonts w:cs="Arial"/>
          <w:sz w:val="24"/>
          <w:szCs w:val="24"/>
        </w:rPr>
      </w:pPr>
      <w:r w:rsidRPr="00472F92">
        <w:rPr>
          <w:rFonts w:cs="Arial"/>
          <w:b/>
          <w:bCs/>
          <w:sz w:val="24"/>
          <w:szCs w:val="24"/>
        </w:rPr>
        <w:t xml:space="preserve">Communication Medium </w:t>
      </w:r>
    </w:p>
    <w:p w:rsidR="0063741D" w:rsidRPr="00472F92" w:rsidRDefault="0063741D" w:rsidP="00F518E7">
      <w:pPr>
        <w:numPr>
          <w:ilvl w:val="0"/>
          <w:numId w:val="94"/>
        </w:numPr>
        <w:spacing w:after="0"/>
        <w:jc w:val="both"/>
        <w:rPr>
          <w:rFonts w:cs="Arial"/>
          <w:sz w:val="24"/>
          <w:szCs w:val="24"/>
        </w:rPr>
      </w:pPr>
      <w:r w:rsidRPr="00472F92">
        <w:rPr>
          <w:rFonts w:cs="Arial"/>
          <w:b/>
          <w:bCs/>
          <w:sz w:val="24"/>
          <w:szCs w:val="24"/>
        </w:rPr>
        <w:t>Face-to-Face</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Has highest information richness.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Can take advantage of verbal and nonverbal signals.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lastRenderedPageBreak/>
        <w:t>Provides for instant feedback.</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Management by wandering around takes advantage of this with informal talks to workers.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 xml:space="preserve">Video conferences provide much of this richness and reduce travel costs and </w:t>
      </w:r>
      <w:r w:rsidRPr="00472F92">
        <w:rPr>
          <w:rFonts w:cs="Arial"/>
          <w:sz w:val="24"/>
          <w:szCs w:val="24"/>
        </w:rPr>
        <w:br/>
        <w:t>meeting times.</w:t>
      </w:r>
    </w:p>
    <w:p w:rsidR="0063741D" w:rsidRPr="00472F92" w:rsidRDefault="0063741D" w:rsidP="00F518E7">
      <w:pPr>
        <w:numPr>
          <w:ilvl w:val="0"/>
          <w:numId w:val="94"/>
        </w:numPr>
        <w:spacing w:after="0"/>
        <w:jc w:val="both"/>
        <w:rPr>
          <w:rFonts w:cs="Arial"/>
          <w:sz w:val="24"/>
          <w:szCs w:val="24"/>
        </w:rPr>
      </w:pPr>
      <w:r w:rsidRPr="00472F92">
        <w:rPr>
          <w:rFonts w:cs="Arial"/>
          <w:b/>
          <w:bCs/>
          <w:sz w:val="24"/>
          <w:szCs w:val="24"/>
        </w:rPr>
        <w:t>Spoken Communication Electronically Transmitted</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Has the second highest information richness.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Telephone conversations are information rich with tone of voice, sender’s emphasis, and quick feedback, but provide no visual nonverbal cues.</w:t>
      </w:r>
    </w:p>
    <w:p w:rsidR="0063741D" w:rsidRPr="00472F92" w:rsidRDefault="0063741D" w:rsidP="00F518E7">
      <w:pPr>
        <w:numPr>
          <w:ilvl w:val="0"/>
          <w:numId w:val="94"/>
        </w:numPr>
        <w:spacing w:after="0"/>
        <w:jc w:val="both"/>
        <w:rPr>
          <w:rFonts w:cs="Arial"/>
          <w:sz w:val="24"/>
          <w:szCs w:val="24"/>
        </w:rPr>
      </w:pPr>
      <w:r w:rsidRPr="00472F92">
        <w:rPr>
          <w:rFonts w:cs="Arial"/>
          <w:b/>
          <w:bCs/>
          <w:sz w:val="24"/>
          <w:szCs w:val="24"/>
        </w:rPr>
        <w:t>Personally Addressed Written Communication</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Has a lower richness than the verbal forms of communication, but still is directed at a given person.</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Personal addressing helps ensure receiver actually reads the message—personal letters and e-mail are common forms.</w:t>
      </w:r>
    </w:p>
    <w:p w:rsidR="0063741D" w:rsidRPr="00472F92" w:rsidRDefault="0063741D" w:rsidP="00F518E7">
      <w:pPr>
        <w:numPr>
          <w:ilvl w:val="0"/>
          <w:numId w:val="94"/>
        </w:numPr>
        <w:spacing w:after="0"/>
        <w:jc w:val="both"/>
        <w:rPr>
          <w:rFonts w:cs="Arial"/>
          <w:sz w:val="24"/>
          <w:szCs w:val="24"/>
        </w:rPr>
      </w:pPr>
      <w:r w:rsidRPr="00472F92">
        <w:rPr>
          <w:rFonts w:cs="Arial"/>
          <w:b/>
          <w:bCs/>
          <w:sz w:val="24"/>
          <w:szCs w:val="24"/>
        </w:rPr>
        <w:t>Personally Addressed Written Communication</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Does not provide instant feedback to the sender although sender may get feedback later.</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Excellent media for complex messages requesting follow-up actions by receiver.</w:t>
      </w:r>
    </w:p>
    <w:p w:rsidR="000F178F" w:rsidRPr="00472F92" w:rsidRDefault="000F178F" w:rsidP="000F178F">
      <w:pPr>
        <w:spacing w:after="0"/>
        <w:jc w:val="both"/>
        <w:rPr>
          <w:rFonts w:cs="Arial"/>
          <w:b/>
          <w:bCs/>
          <w:sz w:val="24"/>
          <w:szCs w:val="24"/>
        </w:rPr>
      </w:pPr>
    </w:p>
    <w:p w:rsidR="0063741D" w:rsidRPr="00472F92" w:rsidRDefault="0063741D" w:rsidP="00F518E7">
      <w:pPr>
        <w:numPr>
          <w:ilvl w:val="0"/>
          <w:numId w:val="94"/>
        </w:numPr>
        <w:spacing w:after="0"/>
        <w:jc w:val="both"/>
        <w:rPr>
          <w:rFonts w:cs="Arial"/>
          <w:sz w:val="24"/>
          <w:szCs w:val="24"/>
        </w:rPr>
      </w:pPr>
      <w:r w:rsidRPr="00472F92">
        <w:rPr>
          <w:rFonts w:cs="Arial"/>
          <w:b/>
          <w:bCs/>
          <w:sz w:val="24"/>
          <w:szCs w:val="24"/>
        </w:rPr>
        <w:t>E-Mail Dos and Don’ts</w:t>
      </w:r>
    </w:p>
    <w:p w:rsidR="0063741D" w:rsidRPr="00472F92" w:rsidRDefault="0063741D" w:rsidP="000F178F">
      <w:pPr>
        <w:tabs>
          <w:tab w:val="num" w:pos="720"/>
        </w:tabs>
        <w:spacing w:after="0"/>
        <w:jc w:val="both"/>
        <w:rPr>
          <w:rFonts w:cs="Arial"/>
          <w:sz w:val="24"/>
          <w:szCs w:val="24"/>
        </w:rPr>
      </w:pPr>
      <w:r w:rsidRPr="00472F92">
        <w:rPr>
          <w:rFonts w:cs="Arial"/>
          <w:sz w:val="24"/>
          <w:szCs w:val="24"/>
        </w:rPr>
        <w:t>E-mail allows telecommuting employees to work from home and keep in contact.</w:t>
      </w:r>
      <w:r w:rsidR="000F178F" w:rsidRPr="00472F92">
        <w:rPr>
          <w:rFonts w:cs="Arial"/>
          <w:sz w:val="24"/>
          <w:szCs w:val="24"/>
        </w:rPr>
        <w:t xml:space="preserve"> </w:t>
      </w:r>
      <w:r w:rsidRPr="00472F92">
        <w:rPr>
          <w:rFonts w:cs="Arial"/>
          <w:sz w:val="24"/>
          <w:szCs w:val="24"/>
        </w:rPr>
        <w:t>The use of e-mail is growing rapidly and e-mail etiquette is expected:</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Typing messages in all CAPITALS is seen as “screaming” at the receiver.</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Punctuate your messages for easy reading and don’t ramble on.</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Pay attention to spelling and treat the message like a written letter.</w:t>
      </w:r>
    </w:p>
    <w:p w:rsidR="0063741D" w:rsidRPr="00472F92" w:rsidRDefault="0063741D" w:rsidP="00F518E7">
      <w:pPr>
        <w:numPr>
          <w:ilvl w:val="0"/>
          <w:numId w:val="94"/>
        </w:numPr>
        <w:spacing w:after="0"/>
        <w:jc w:val="both"/>
        <w:rPr>
          <w:rFonts w:cs="Arial"/>
          <w:sz w:val="24"/>
          <w:szCs w:val="24"/>
        </w:rPr>
      </w:pPr>
      <w:r w:rsidRPr="00472F92">
        <w:rPr>
          <w:rFonts w:cs="Arial"/>
          <w:b/>
          <w:bCs/>
          <w:sz w:val="24"/>
          <w:szCs w:val="24"/>
        </w:rPr>
        <w:t>Impersonal Written Communication</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Has the lowest information richness.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Good for messages to many receivers where little or  feedback is expected (e.g., newsletters, reports)</w:t>
      </w:r>
    </w:p>
    <w:p w:rsidR="0063741D" w:rsidRPr="00472F92" w:rsidRDefault="0063741D" w:rsidP="00F518E7">
      <w:pPr>
        <w:numPr>
          <w:ilvl w:val="0"/>
          <w:numId w:val="94"/>
        </w:numPr>
        <w:spacing w:after="0"/>
        <w:jc w:val="both"/>
        <w:rPr>
          <w:rFonts w:cs="Arial"/>
          <w:sz w:val="24"/>
          <w:szCs w:val="24"/>
        </w:rPr>
      </w:pPr>
      <w:r w:rsidRPr="00472F92">
        <w:rPr>
          <w:rFonts w:cs="Arial"/>
          <w:sz w:val="24"/>
          <w:szCs w:val="24"/>
        </w:rPr>
        <w:t>Many managers do not have time to read all the electronic work-related information available to them</w:t>
      </w:r>
    </w:p>
    <w:p w:rsidR="0063741D" w:rsidRPr="00472F92" w:rsidRDefault="0063741D" w:rsidP="00F518E7">
      <w:pPr>
        <w:numPr>
          <w:ilvl w:val="0"/>
          <w:numId w:val="94"/>
        </w:numPr>
        <w:spacing w:after="0"/>
        <w:jc w:val="both"/>
        <w:rPr>
          <w:rFonts w:cs="Arial"/>
          <w:sz w:val="24"/>
          <w:szCs w:val="24"/>
        </w:rPr>
      </w:pPr>
      <w:r w:rsidRPr="00472F92">
        <w:rPr>
          <w:rFonts w:cs="Arial"/>
          <w:sz w:val="24"/>
          <w:szCs w:val="24"/>
        </w:rPr>
        <w:t>Problem with information overload is the potential for important information to be ignored or overlooked</w:t>
      </w:r>
    </w:p>
    <w:p w:rsidR="0063741D" w:rsidRPr="00472F92" w:rsidRDefault="0063741D" w:rsidP="00F518E7">
      <w:pPr>
        <w:numPr>
          <w:ilvl w:val="0"/>
          <w:numId w:val="94"/>
        </w:numPr>
        <w:spacing w:after="0"/>
        <w:jc w:val="both"/>
        <w:rPr>
          <w:rFonts w:cs="Arial"/>
          <w:sz w:val="24"/>
          <w:szCs w:val="24"/>
        </w:rPr>
      </w:pPr>
      <w:r w:rsidRPr="00472F92">
        <w:rPr>
          <w:rFonts w:cs="Arial"/>
          <w:sz w:val="24"/>
          <w:szCs w:val="24"/>
        </w:rPr>
        <w:t>Can result in lost productivity</w:t>
      </w:r>
    </w:p>
    <w:p w:rsidR="00A571A4" w:rsidRPr="00472F92" w:rsidRDefault="00A571A4" w:rsidP="00A571A4">
      <w:pPr>
        <w:spacing w:after="0"/>
        <w:jc w:val="both"/>
        <w:rPr>
          <w:rFonts w:cs="Arial"/>
          <w:b/>
          <w:bCs/>
          <w:sz w:val="24"/>
          <w:szCs w:val="24"/>
        </w:rPr>
      </w:pPr>
    </w:p>
    <w:p w:rsidR="0063741D" w:rsidRPr="00472F92" w:rsidRDefault="0063741D" w:rsidP="00A571A4">
      <w:pPr>
        <w:spacing w:after="0"/>
        <w:jc w:val="both"/>
        <w:rPr>
          <w:rFonts w:cs="Arial"/>
          <w:sz w:val="24"/>
          <w:szCs w:val="24"/>
        </w:rPr>
      </w:pPr>
      <w:r w:rsidRPr="00472F92">
        <w:rPr>
          <w:rFonts w:cs="Arial"/>
          <w:b/>
          <w:bCs/>
          <w:sz w:val="24"/>
          <w:szCs w:val="24"/>
        </w:rPr>
        <w:t>Barriers to Effective Communication</w:t>
      </w:r>
      <w:r w:rsidR="00A571A4" w:rsidRPr="00472F92">
        <w:rPr>
          <w:rFonts w:cs="Arial"/>
          <w:b/>
          <w:bCs/>
          <w:sz w:val="24"/>
          <w:szCs w:val="24"/>
        </w:rPr>
        <w:t>:</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Messages that are unclear, incomplete, difficult to understand</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Messages sent over the an inappropriate medium</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lastRenderedPageBreak/>
        <w:t>Messages with no provision for feedback</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Messages that are received but ignored</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Messages that are misunderstood</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Messages delivered through automated systems that lack the human element</w:t>
      </w:r>
    </w:p>
    <w:p w:rsidR="00A571A4" w:rsidRPr="00472F92" w:rsidRDefault="00A571A4" w:rsidP="00A571A4">
      <w:pPr>
        <w:spacing w:after="0"/>
        <w:jc w:val="both"/>
        <w:rPr>
          <w:rFonts w:cs="Arial"/>
          <w:b/>
          <w:bCs/>
          <w:sz w:val="24"/>
          <w:szCs w:val="24"/>
        </w:rPr>
      </w:pPr>
    </w:p>
    <w:p w:rsidR="0063741D" w:rsidRPr="00472F92" w:rsidRDefault="0063741D" w:rsidP="00A571A4">
      <w:pPr>
        <w:spacing w:after="0"/>
        <w:jc w:val="both"/>
        <w:rPr>
          <w:rFonts w:cs="Arial"/>
          <w:sz w:val="24"/>
          <w:szCs w:val="24"/>
        </w:rPr>
      </w:pPr>
      <w:r w:rsidRPr="00472F92">
        <w:rPr>
          <w:rFonts w:cs="Arial"/>
          <w:b/>
          <w:bCs/>
          <w:sz w:val="24"/>
          <w:szCs w:val="24"/>
        </w:rPr>
        <w:t>Communication Skills for Managers as Senders</w:t>
      </w:r>
      <w:r w:rsidR="00A571A4" w:rsidRPr="00472F92">
        <w:rPr>
          <w:rFonts w:cs="Arial"/>
          <w:b/>
          <w:bCs/>
          <w:sz w:val="24"/>
          <w:szCs w:val="24"/>
        </w:rPr>
        <w:t>:</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Send clear and complete messages.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Encode messages in symbols the receiver understands.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Select a medium appropriate for the message and, importantly, one that is monitored by the receiver.</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Avoid filtering (holding back information) and distortion as the message passes through other workers.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Include a feedback mechanism is in the message.</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Provide accurate information to avoid rumors.</w:t>
      </w:r>
    </w:p>
    <w:p w:rsidR="00A571A4" w:rsidRPr="00472F92" w:rsidRDefault="00A571A4" w:rsidP="00A571A4">
      <w:pPr>
        <w:spacing w:after="0"/>
        <w:jc w:val="both"/>
        <w:rPr>
          <w:rFonts w:cs="Arial"/>
          <w:b/>
          <w:bCs/>
          <w:sz w:val="24"/>
          <w:szCs w:val="24"/>
        </w:rPr>
      </w:pPr>
    </w:p>
    <w:p w:rsidR="0063741D" w:rsidRPr="00472F92" w:rsidRDefault="0063741D" w:rsidP="00A571A4">
      <w:pPr>
        <w:spacing w:after="0"/>
        <w:jc w:val="both"/>
        <w:rPr>
          <w:rFonts w:cs="Arial"/>
          <w:sz w:val="24"/>
          <w:szCs w:val="24"/>
        </w:rPr>
      </w:pPr>
      <w:r w:rsidRPr="00472F92">
        <w:rPr>
          <w:rFonts w:cs="Arial"/>
          <w:b/>
          <w:bCs/>
          <w:sz w:val="24"/>
          <w:szCs w:val="24"/>
        </w:rPr>
        <w:t>Communication Skills for Managers as Senders</w:t>
      </w:r>
      <w:r w:rsidR="00A571A4" w:rsidRPr="00472F92">
        <w:rPr>
          <w:rFonts w:cs="Arial"/>
          <w:b/>
          <w:bCs/>
          <w:sz w:val="24"/>
          <w:szCs w:val="24"/>
        </w:rPr>
        <w:t>:</w:t>
      </w:r>
    </w:p>
    <w:p w:rsidR="0063741D" w:rsidRPr="00472F92" w:rsidRDefault="0063741D" w:rsidP="00F518E7">
      <w:pPr>
        <w:numPr>
          <w:ilvl w:val="0"/>
          <w:numId w:val="94"/>
        </w:numPr>
        <w:spacing w:after="0"/>
        <w:jc w:val="both"/>
        <w:rPr>
          <w:rFonts w:cs="Arial"/>
          <w:sz w:val="24"/>
          <w:szCs w:val="24"/>
        </w:rPr>
      </w:pPr>
      <w:r w:rsidRPr="00472F92">
        <w:rPr>
          <w:rFonts w:cs="Arial"/>
          <w:b/>
          <w:bCs/>
          <w:sz w:val="24"/>
          <w:szCs w:val="24"/>
        </w:rPr>
        <w:t>Jargon</w:t>
      </w:r>
      <w:r w:rsidRPr="00472F92">
        <w:rPr>
          <w:rFonts w:cs="Arial"/>
          <w:sz w:val="24"/>
          <w:szCs w:val="24"/>
        </w:rPr>
        <w:t xml:space="preserve"> </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specialized language that members of an occupation, group, or organization develop to facilitate communication among themselves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 xml:space="preserve">should never be used when communicating with people outside the occupation, group, or organization </w:t>
      </w:r>
    </w:p>
    <w:p w:rsidR="00A571A4" w:rsidRPr="00472F92" w:rsidRDefault="00A571A4" w:rsidP="00A571A4">
      <w:pPr>
        <w:spacing w:after="0"/>
        <w:jc w:val="both"/>
        <w:rPr>
          <w:rFonts w:cs="Arial"/>
          <w:b/>
          <w:bCs/>
          <w:sz w:val="24"/>
          <w:szCs w:val="24"/>
        </w:rPr>
      </w:pPr>
    </w:p>
    <w:p w:rsidR="0063741D" w:rsidRPr="00472F92" w:rsidRDefault="0063741D" w:rsidP="00A571A4">
      <w:pPr>
        <w:spacing w:after="0"/>
        <w:jc w:val="both"/>
        <w:rPr>
          <w:rFonts w:cs="Arial"/>
          <w:sz w:val="24"/>
          <w:szCs w:val="24"/>
        </w:rPr>
      </w:pPr>
      <w:r w:rsidRPr="00472F92">
        <w:rPr>
          <w:rFonts w:cs="Arial"/>
          <w:b/>
          <w:bCs/>
          <w:sz w:val="24"/>
          <w:szCs w:val="24"/>
        </w:rPr>
        <w:t>Communication Skills For Managers as Receivers</w:t>
      </w:r>
      <w:r w:rsidR="00A571A4" w:rsidRPr="00472F92">
        <w:rPr>
          <w:rFonts w:cs="Arial"/>
          <w:b/>
          <w:bCs/>
          <w:sz w:val="24"/>
          <w:szCs w:val="24"/>
        </w:rPr>
        <w:t>:</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Pay attention to what is sent as a message.</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Be a good listener: don’t interrupt.</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Ask questions to clarify your understanding.</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Be empathetic: try to understand what the sender feels.</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Understand linguistic styles: different people speak differently.</w:t>
      </w:r>
    </w:p>
    <w:p w:rsidR="0063741D" w:rsidRPr="00472F92" w:rsidRDefault="0063741D" w:rsidP="00F518E7">
      <w:pPr>
        <w:numPr>
          <w:ilvl w:val="1"/>
          <w:numId w:val="94"/>
        </w:numPr>
        <w:spacing w:after="0"/>
        <w:jc w:val="both"/>
        <w:rPr>
          <w:rFonts w:cs="Arial"/>
          <w:sz w:val="24"/>
          <w:szCs w:val="24"/>
        </w:rPr>
      </w:pPr>
      <w:r w:rsidRPr="00472F92">
        <w:rPr>
          <w:rFonts w:cs="Arial"/>
          <w:sz w:val="24"/>
          <w:szCs w:val="24"/>
        </w:rPr>
        <w:t>Speed, tone, pausing all impact communication.</w:t>
      </w:r>
    </w:p>
    <w:p w:rsidR="00A571A4" w:rsidRPr="00472F92" w:rsidRDefault="00A571A4" w:rsidP="00A571A4">
      <w:pPr>
        <w:spacing w:after="0"/>
        <w:jc w:val="both"/>
        <w:rPr>
          <w:rFonts w:cs="Arial"/>
          <w:b/>
          <w:bCs/>
          <w:sz w:val="24"/>
          <w:szCs w:val="24"/>
        </w:rPr>
      </w:pPr>
    </w:p>
    <w:p w:rsidR="0063741D" w:rsidRPr="00472F92" w:rsidRDefault="0063741D" w:rsidP="00A571A4">
      <w:pPr>
        <w:spacing w:after="0"/>
        <w:jc w:val="both"/>
        <w:rPr>
          <w:rFonts w:cs="Arial"/>
          <w:sz w:val="24"/>
          <w:szCs w:val="24"/>
        </w:rPr>
      </w:pPr>
      <w:r w:rsidRPr="00472F92">
        <w:rPr>
          <w:rFonts w:cs="Arial"/>
          <w:b/>
          <w:bCs/>
          <w:sz w:val="24"/>
          <w:szCs w:val="24"/>
        </w:rPr>
        <w:t>Summary</w:t>
      </w:r>
      <w:r w:rsidR="00A571A4" w:rsidRPr="00472F92">
        <w:rPr>
          <w:rFonts w:cs="Arial"/>
          <w:b/>
          <w:bCs/>
          <w:sz w:val="24"/>
          <w:szCs w:val="24"/>
        </w:rPr>
        <w:t>:</w:t>
      </w:r>
    </w:p>
    <w:p w:rsidR="0063741D" w:rsidRPr="00472F92" w:rsidRDefault="0063741D" w:rsidP="00F518E7">
      <w:pPr>
        <w:numPr>
          <w:ilvl w:val="0"/>
          <w:numId w:val="94"/>
        </w:numPr>
        <w:spacing w:after="0"/>
        <w:jc w:val="both"/>
        <w:rPr>
          <w:rFonts w:cs="Arial"/>
          <w:sz w:val="24"/>
          <w:szCs w:val="24"/>
        </w:rPr>
      </w:pPr>
      <w:r w:rsidRPr="00472F92">
        <w:rPr>
          <w:rFonts w:cs="Arial"/>
          <w:bCs/>
          <w:sz w:val="24"/>
          <w:szCs w:val="24"/>
        </w:rPr>
        <w:t>Similarities and Differences between Verbal and Nonverbal Communication</w:t>
      </w:r>
    </w:p>
    <w:p w:rsidR="0063741D" w:rsidRPr="00472F92" w:rsidRDefault="0063741D" w:rsidP="00F518E7">
      <w:pPr>
        <w:numPr>
          <w:ilvl w:val="0"/>
          <w:numId w:val="94"/>
        </w:numPr>
        <w:spacing w:after="0"/>
        <w:jc w:val="both"/>
        <w:rPr>
          <w:rFonts w:cs="Arial"/>
          <w:sz w:val="24"/>
          <w:szCs w:val="24"/>
        </w:rPr>
      </w:pPr>
      <w:r w:rsidRPr="00472F92">
        <w:rPr>
          <w:rFonts w:cs="Arial"/>
          <w:bCs/>
          <w:sz w:val="24"/>
          <w:szCs w:val="24"/>
        </w:rPr>
        <w:t>Verbal &amp; Nonverbal Communication</w:t>
      </w:r>
    </w:p>
    <w:p w:rsidR="0063741D" w:rsidRPr="00472F92" w:rsidRDefault="0063741D" w:rsidP="00F518E7">
      <w:pPr>
        <w:numPr>
          <w:ilvl w:val="0"/>
          <w:numId w:val="94"/>
        </w:numPr>
        <w:spacing w:after="0"/>
        <w:jc w:val="both"/>
        <w:rPr>
          <w:rFonts w:cs="Arial"/>
          <w:sz w:val="24"/>
          <w:szCs w:val="24"/>
        </w:rPr>
      </w:pPr>
      <w:r w:rsidRPr="00472F92">
        <w:rPr>
          <w:rFonts w:cs="Arial"/>
          <w:bCs/>
          <w:sz w:val="24"/>
          <w:szCs w:val="24"/>
        </w:rPr>
        <w:t>Communication and Management</w:t>
      </w:r>
    </w:p>
    <w:p w:rsidR="0063741D" w:rsidRPr="00472F92" w:rsidRDefault="0063741D" w:rsidP="00F518E7">
      <w:pPr>
        <w:numPr>
          <w:ilvl w:val="0"/>
          <w:numId w:val="94"/>
        </w:numPr>
        <w:spacing w:after="0"/>
        <w:jc w:val="both"/>
        <w:rPr>
          <w:rFonts w:cs="Arial"/>
          <w:sz w:val="24"/>
          <w:szCs w:val="24"/>
        </w:rPr>
      </w:pPr>
      <w:r w:rsidRPr="00472F92">
        <w:rPr>
          <w:rFonts w:cs="Arial"/>
          <w:bCs/>
          <w:sz w:val="24"/>
          <w:szCs w:val="24"/>
        </w:rPr>
        <w:t>The Role of Perception in Communication</w:t>
      </w:r>
    </w:p>
    <w:p w:rsidR="0063741D" w:rsidRPr="00472F92" w:rsidRDefault="0063741D" w:rsidP="00F518E7">
      <w:pPr>
        <w:numPr>
          <w:ilvl w:val="0"/>
          <w:numId w:val="94"/>
        </w:numPr>
        <w:spacing w:after="0"/>
        <w:jc w:val="both"/>
        <w:rPr>
          <w:rFonts w:cs="Arial"/>
          <w:sz w:val="24"/>
          <w:szCs w:val="24"/>
        </w:rPr>
      </w:pPr>
      <w:r w:rsidRPr="00472F92">
        <w:rPr>
          <w:rFonts w:cs="Arial"/>
          <w:bCs/>
          <w:sz w:val="24"/>
          <w:szCs w:val="24"/>
        </w:rPr>
        <w:t>Information Richness and Communication Medium</w:t>
      </w:r>
    </w:p>
    <w:p w:rsidR="0063741D" w:rsidRPr="00472F92" w:rsidRDefault="0063741D" w:rsidP="00F518E7">
      <w:pPr>
        <w:numPr>
          <w:ilvl w:val="0"/>
          <w:numId w:val="94"/>
        </w:numPr>
        <w:spacing w:after="0"/>
        <w:jc w:val="both"/>
        <w:rPr>
          <w:rFonts w:cs="Arial"/>
          <w:sz w:val="24"/>
          <w:szCs w:val="24"/>
        </w:rPr>
      </w:pPr>
      <w:r w:rsidRPr="00472F92">
        <w:rPr>
          <w:rFonts w:cs="Arial"/>
          <w:bCs/>
          <w:sz w:val="24"/>
          <w:szCs w:val="24"/>
        </w:rPr>
        <w:t>Communication Skills for Managers as Senders</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sz w:val="24"/>
          <w:szCs w:val="24"/>
        </w:rPr>
      </w:pPr>
    </w:p>
    <w:p w:rsidR="00421233" w:rsidRPr="00472F92" w:rsidRDefault="00421233" w:rsidP="000F178F">
      <w:pPr>
        <w:jc w:val="both"/>
        <w:rPr>
          <w:rFonts w:cs="Arial"/>
          <w:sz w:val="24"/>
          <w:szCs w:val="24"/>
        </w:rPr>
      </w:pPr>
    </w:p>
    <w:p w:rsidR="0063741D" w:rsidRPr="00472F92" w:rsidRDefault="0063741D" w:rsidP="000F178F">
      <w:pPr>
        <w:jc w:val="both"/>
        <w:rPr>
          <w:rFonts w:cs="Arial"/>
          <w:sz w:val="24"/>
          <w:szCs w:val="24"/>
        </w:rPr>
      </w:pPr>
    </w:p>
    <w:p w:rsidR="0094080F" w:rsidRPr="00472F92" w:rsidRDefault="0094080F" w:rsidP="000F178F">
      <w:pPr>
        <w:jc w:val="both"/>
        <w:rPr>
          <w:rFonts w:cs="Arial"/>
          <w:sz w:val="24"/>
          <w:szCs w:val="24"/>
        </w:rPr>
      </w:pPr>
    </w:p>
    <w:p w:rsidR="00B41808" w:rsidRPr="00472F92" w:rsidRDefault="00B41808" w:rsidP="00B41808">
      <w:pPr>
        <w:spacing w:after="0"/>
        <w:ind w:left="-360"/>
        <w:jc w:val="center"/>
        <w:rPr>
          <w:rFonts w:cs="Arial"/>
          <w:bCs/>
          <w:sz w:val="24"/>
          <w:szCs w:val="24"/>
        </w:rPr>
      </w:pPr>
      <w:r w:rsidRPr="00472F92">
        <w:rPr>
          <w:rFonts w:cs="Arial"/>
          <w:sz w:val="116"/>
          <w:szCs w:val="24"/>
          <w:u w:val="single"/>
        </w:rPr>
        <w:t>Chapter 8</w:t>
      </w:r>
    </w:p>
    <w:p w:rsidR="00B41808" w:rsidRPr="00472F92" w:rsidRDefault="00B41808" w:rsidP="00B41808">
      <w:pPr>
        <w:rPr>
          <w:rFonts w:cs="Arial"/>
          <w:sz w:val="24"/>
          <w:szCs w:val="24"/>
        </w:rPr>
      </w:pPr>
    </w:p>
    <w:p w:rsidR="00B41808" w:rsidRPr="00472F92" w:rsidRDefault="00B41808" w:rsidP="0063741D">
      <w:pPr>
        <w:spacing w:after="0"/>
        <w:ind w:left="-360"/>
        <w:jc w:val="center"/>
        <w:rPr>
          <w:rFonts w:cs="Arial"/>
          <w:sz w:val="116"/>
          <w:szCs w:val="24"/>
        </w:rPr>
      </w:pPr>
      <w:r w:rsidRPr="00472F92">
        <w:rPr>
          <w:rFonts w:cs="Arial"/>
          <w:sz w:val="116"/>
          <w:szCs w:val="24"/>
        </w:rPr>
        <w:t>Listening Skills</w:t>
      </w:r>
    </w:p>
    <w:p w:rsidR="00B41808" w:rsidRPr="00472F92" w:rsidRDefault="00B41808" w:rsidP="0063741D">
      <w:pPr>
        <w:spacing w:after="0"/>
        <w:ind w:left="-360"/>
        <w:jc w:val="center"/>
        <w:rPr>
          <w:rFonts w:cs="Arial"/>
          <w:sz w:val="116"/>
          <w:szCs w:val="24"/>
          <w:u w:val="single"/>
        </w:rPr>
      </w:pPr>
    </w:p>
    <w:p w:rsidR="00B41808" w:rsidRPr="00472F92" w:rsidRDefault="00B41808" w:rsidP="0063741D">
      <w:pPr>
        <w:spacing w:after="0"/>
        <w:ind w:left="-360"/>
        <w:jc w:val="center"/>
        <w:rPr>
          <w:rFonts w:cs="Arial"/>
          <w:sz w:val="116"/>
          <w:szCs w:val="24"/>
          <w:u w:val="single"/>
        </w:rPr>
      </w:pPr>
    </w:p>
    <w:p w:rsidR="00B41808" w:rsidRPr="00472F92" w:rsidRDefault="00B41808" w:rsidP="0063741D">
      <w:pPr>
        <w:spacing w:after="0"/>
        <w:ind w:left="-360"/>
        <w:jc w:val="center"/>
        <w:rPr>
          <w:rFonts w:cs="Arial"/>
          <w:sz w:val="116"/>
          <w:szCs w:val="24"/>
          <w:u w:val="single"/>
        </w:rPr>
      </w:pPr>
    </w:p>
    <w:p w:rsidR="00B41808" w:rsidRPr="00472F92" w:rsidRDefault="00B41808" w:rsidP="0063741D">
      <w:pPr>
        <w:spacing w:after="0"/>
        <w:ind w:left="-360"/>
        <w:jc w:val="center"/>
        <w:rPr>
          <w:rFonts w:cs="Arial"/>
          <w:sz w:val="116"/>
          <w:szCs w:val="24"/>
          <w:u w:val="single"/>
        </w:rPr>
      </w:pPr>
    </w:p>
    <w:p w:rsidR="00B41808" w:rsidRPr="00472F92" w:rsidRDefault="00B41808" w:rsidP="0063741D">
      <w:pPr>
        <w:spacing w:after="0"/>
        <w:ind w:left="-360"/>
        <w:jc w:val="center"/>
        <w:rPr>
          <w:rFonts w:cs="Arial"/>
          <w:sz w:val="24"/>
          <w:szCs w:val="24"/>
          <w:u w:val="single"/>
        </w:rPr>
      </w:pPr>
    </w:p>
    <w:p w:rsidR="005D419E" w:rsidRPr="00472F92" w:rsidRDefault="005D419E" w:rsidP="005D419E">
      <w:pPr>
        <w:spacing w:after="0"/>
        <w:jc w:val="both"/>
        <w:rPr>
          <w:rFonts w:cs="Arial"/>
          <w:b/>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lastRenderedPageBreak/>
        <w:t>Communication:</w:t>
      </w:r>
    </w:p>
    <w:p w:rsidR="005D419E" w:rsidRPr="00472F92" w:rsidRDefault="005D419E" w:rsidP="005D419E">
      <w:pPr>
        <w:spacing w:after="0"/>
        <w:jc w:val="both"/>
        <w:rPr>
          <w:rFonts w:cs="Arial"/>
          <w:b/>
          <w:bCs/>
          <w:sz w:val="24"/>
          <w:szCs w:val="24"/>
        </w:rPr>
      </w:pPr>
      <w:r w:rsidRPr="00472F92">
        <w:rPr>
          <w:rFonts w:cs="Arial"/>
          <w:b/>
          <w:bCs/>
          <w:noProof/>
          <w:sz w:val="24"/>
          <w:szCs w:val="24"/>
        </w:rPr>
        <w:drawing>
          <wp:inline distT="0" distB="0" distL="0" distR="0">
            <wp:extent cx="5943600" cy="3467100"/>
            <wp:effectExtent l="19050" t="0" r="0" b="0"/>
            <wp:docPr id="79954"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800600"/>
                      <a:chOff x="381000" y="1676400"/>
                      <a:chExt cx="8229600" cy="4800600"/>
                    </a:xfrm>
                  </a:grpSpPr>
                  <a:sp>
                    <a:nvSpPr>
                      <a:cNvPr id="5" name="Subtitle 2"/>
                      <a:cNvSpPr>
                        <a:spLocks noGrp="1"/>
                      </a:cNvSpPr>
                    </a:nvSpPr>
                    <a:spPr>
                      <a:xfrm>
                        <a:off x="2667000" y="5562600"/>
                        <a:ext cx="5943600" cy="609601"/>
                      </a:xfrm>
                      <a:prstGeom prst="rect">
                        <a:avLst/>
                      </a:prstGeom>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3300" dirty="0" smtClean="0"/>
                            <a:t>our body language</a:t>
                          </a:r>
                        </a:p>
                      </a:txBody>
                      <a:useSpRect/>
                    </a:txSp>
                  </a:sp>
                  <a:sp>
                    <a:nvSpPr>
                      <a:cNvPr id="6" name="Oval 5"/>
                      <a:cNvSpPr/>
                    </a:nvSpPr>
                    <a:spPr>
                      <a:xfrm>
                        <a:off x="381000" y="1676400"/>
                        <a:ext cx="1600200" cy="1447800"/>
                      </a:xfrm>
                      <a:prstGeom prst="ellipse">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b="1" dirty="0" smtClean="0">
                              <a:solidFill>
                                <a:schemeClr val="tx1"/>
                              </a:solidFill>
                            </a:rPr>
                            <a:t>Verbal</a:t>
                          </a:r>
                          <a:endParaRPr lang="en-US"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Oval 6"/>
                      <a:cNvSpPr/>
                    </a:nvSpPr>
                    <a:spPr>
                      <a:xfrm>
                        <a:off x="381000" y="3352800"/>
                        <a:ext cx="1600200" cy="1447800"/>
                      </a:xfrm>
                      <a:prstGeom prst="ellipse">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b="1" dirty="0" smtClean="0">
                              <a:solidFill>
                                <a:schemeClr val="tx1"/>
                              </a:solidFill>
                            </a:rPr>
                            <a:t>Vocal</a:t>
                          </a:r>
                          <a:endParaRPr lang="en-US"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Oval 7"/>
                      <a:cNvSpPr/>
                    </a:nvSpPr>
                    <a:spPr>
                      <a:xfrm>
                        <a:off x="381000" y="5029200"/>
                        <a:ext cx="1600200" cy="1447800"/>
                      </a:xfrm>
                      <a:prstGeom prst="ellipse">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b="1" dirty="0" smtClean="0">
                              <a:solidFill>
                                <a:schemeClr val="tx1"/>
                              </a:solidFill>
                            </a:rPr>
                            <a:t>Visual</a:t>
                          </a:r>
                          <a:endParaRPr lang="en-US"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ectangle 8"/>
                      <a:cNvSpPr/>
                    </a:nvSpPr>
                    <a:spPr>
                      <a:xfrm>
                        <a:off x="2727568" y="2057400"/>
                        <a:ext cx="5533053" cy="600164"/>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300" spc="150" dirty="0" smtClean="0"/>
                            <a:t>the message that we deliver</a:t>
                          </a:r>
                        </a:p>
                      </a:txBody>
                      <a:useSpRect/>
                    </a:txSp>
                  </a:sp>
                  <a:sp>
                    <a:nvSpPr>
                      <a:cNvPr id="10" name="Rectangle 9"/>
                      <a:cNvSpPr/>
                    </a:nvSpPr>
                    <a:spPr>
                      <a:xfrm>
                        <a:off x="2667000" y="3810000"/>
                        <a:ext cx="5791200" cy="600164"/>
                      </a:xfrm>
                      <a:prstGeom prst="rect">
                        <a:avLst/>
                      </a:prstGeom>
                      <a:ln>
                        <a:solidFill>
                          <a:schemeClr val="tx1"/>
                        </a:solidFill>
                      </a:ln>
                    </a:spPr>
                    <a:txSp>
                      <a:txBody>
                        <a:bodyPr vert="horz" lIns="91440" tIns="45720" rIns="91440" bIns="45720" rtlCol="0">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274320" indent="-228600" algn="ctr">
                            <a:spcBef>
                              <a:spcPct val="20000"/>
                            </a:spcBef>
                            <a:buClr>
                              <a:schemeClr val="accent1"/>
                            </a:buClr>
                          </a:pPr>
                          <a:r>
                            <a:rPr lang="en-US" sz="3300" spc="150" dirty="0" smtClean="0"/>
                            <a:t>the voice that we convey</a:t>
                          </a:r>
                        </a:p>
                      </a:txBody>
                      <a:useSpRect/>
                    </a:txSp>
                  </a:sp>
                  <a:cxnSp>
                    <a:nvCxnSpPr>
                      <a:cNvPr id="12" name="Straight Arrow Connector 11"/>
                      <a:cNvCxnSpPr/>
                    </a:nvCxnSpPr>
                    <a:spPr>
                      <a:xfrm>
                        <a:off x="2057400" y="23622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3" name="Straight Arrow Connector 12"/>
                      <a:cNvCxnSpPr/>
                    </a:nvCxnSpPr>
                    <a:spPr>
                      <a:xfrm>
                        <a:off x="2057400" y="41148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a:off x="2057400" y="58674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lc:lockedCanvas>
              </a:graphicData>
            </a:graphic>
          </wp:inline>
        </w:drawing>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Communication Frequency:</w:t>
      </w:r>
    </w:p>
    <w:p w:rsidR="005D419E" w:rsidRPr="00472F92" w:rsidRDefault="005D419E" w:rsidP="005D419E">
      <w:pPr>
        <w:spacing w:after="0"/>
        <w:jc w:val="both"/>
        <w:rPr>
          <w:rFonts w:cs="Arial"/>
          <w:b/>
          <w:bCs/>
          <w:sz w:val="24"/>
          <w:szCs w:val="24"/>
        </w:rPr>
      </w:pPr>
      <w:r w:rsidRPr="00472F92">
        <w:rPr>
          <w:rFonts w:cs="Arial"/>
          <w:b/>
          <w:bCs/>
          <w:noProof/>
          <w:sz w:val="24"/>
          <w:szCs w:val="24"/>
        </w:rPr>
        <w:drawing>
          <wp:inline distT="0" distB="0" distL="0" distR="0">
            <wp:extent cx="5943600" cy="3268980"/>
            <wp:effectExtent l="0" t="0" r="0" b="0"/>
            <wp:docPr id="7995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 xml:space="preserve">Introduction </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 xml:space="preserve">There is a reason God gave us two ears but only one mouth. By listening actively we can: </w:t>
      </w:r>
    </w:p>
    <w:p w:rsidR="005D419E" w:rsidRPr="00472F92" w:rsidRDefault="005D419E" w:rsidP="00540D19">
      <w:pPr>
        <w:numPr>
          <w:ilvl w:val="1"/>
          <w:numId w:val="407"/>
        </w:numPr>
        <w:spacing w:after="0"/>
        <w:jc w:val="both"/>
        <w:rPr>
          <w:rFonts w:cs="Arial"/>
          <w:bCs/>
          <w:sz w:val="24"/>
          <w:szCs w:val="24"/>
        </w:rPr>
      </w:pPr>
      <w:r w:rsidRPr="00472F92">
        <w:rPr>
          <w:rFonts w:cs="Arial"/>
          <w:bCs/>
          <w:sz w:val="24"/>
          <w:szCs w:val="24"/>
        </w:rPr>
        <w:lastRenderedPageBreak/>
        <w:t>better understand what is expected of us,</w:t>
      </w:r>
    </w:p>
    <w:p w:rsidR="005D419E" w:rsidRPr="00472F92" w:rsidRDefault="005D419E" w:rsidP="00540D19">
      <w:pPr>
        <w:numPr>
          <w:ilvl w:val="1"/>
          <w:numId w:val="407"/>
        </w:numPr>
        <w:spacing w:after="0"/>
        <w:jc w:val="both"/>
        <w:rPr>
          <w:rFonts w:cs="Arial"/>
          <w:bCs/>
          <w:sz w:val="24"/>
          <w:szCs w:val="24"/>
        </w:rPr>
      </w:pPr>
      <w:r w:rsidRPr="00472F92">
        <w:rPr>
          <w:rFonts w:cs="Arial"/>
          <w:bCs/>
          <w:sz w:val="24"/>
          <w:szCs w:val="24"/>
        </w:rPr>
        <w:t>build rapport with our coworkers, family and friends,</w:t>
      </w:r>
    </w:p>
    <w:p w:rsidR="005D419E" w:rsidRPr="00472F92" w:rsidRDefault="005D419E" w:rsidP="00540D19">
      <w:pPr>
        <w:numPr>
          <w:ilvl w:val="1"/>
          <w:numId w:val="407"/>
        </w:numPr>
        <w:spacing w:after="0"/>
        <w:jc w:val="both"/>
        <w:rPr>
          <w:rFonts w:cs="Arial"/>
          <w:bCs/>
          <w:sz w:val="24"/>
          <w:szCs w:val="24"/>
        </w:rPr>
      </w:pPr>
      <w:r w:rsidRPr="00472F92">
        <w:rPr>
          <w:rFonts w:cs="Arial"/>
          <w:bCs/>
          <w:sz w:val="24"/>
          <w:szCs w:val="24"/>
        </w:rPr>
        <w:t>resolve problems,</w:t>
      </w:r>
    </w:p>
    <w:p w:rsidR="005D419E" w:rsidRPr="00472F92" w:rsidRDefault="005D419E" w:rsidP="00540D19">
      <w:pPr>
        <w:numPr>
          <w:ilvl w:val="1"/>
          <w:numId w:val="407"/>
        </w:numPr>
        <w:spacing w:after="0"/>
        <w:jc w:val="both"/>
        <w:rPr>
          <w:rFonts w:cs="Arial"/>
          <w:bCs/>
          <w:sz w:val="24"/>
          <w:szCs w:val="24"/>
        </w:rPr>
      </w:pPr>
      <w:r w:rsidRPr="00472F92">
        <w:rPr>
          <w:rFonts w:cs="Arial"/>
          <w:bCs/>
          <w:sz w:val="24"/>
          <w:szCs w:val="24"/>
        </w:rPr>
        <w:t>grasp underlying meanings.</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Types of Listening:</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Discriminative listening</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Comprehension listening</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Critical listening</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Biased listening</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Evaluative listening</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 xml:space="preserve">Appreciative listening </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Sympathetic listening</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The Importance of Good Listening Skills:</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Identification</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Body Language</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Respect</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Comprehension</w:t>
      </w:r>
    </w:p>
    <w:p w:rsidR="005D419E" w:rsidRPr="00472F92" w:rsidRDefault="005D419E" w:rsidP="00540D19">
      <w:pPr>
        <w:numPr>
          <w:ilvl w:val="0"/>
          <w:numId w:val="407"/>
        </w:numPr>
        <w:spacing w:after="0"/>
        <w:jc w:val="both"/>
        <w:rPr>
          <w:rFonts w:cs="Arial"/>
          <w:bCs/>
          <w:sz w:val="24"/>
          <w:szCs w:val="24"/>
        </w:rPr>
      </w:pPr>
      <w:r w:rsidRPr="00472F92">
        <w:rPr>
          <w:rFonts w:cs="Arial"/>
          <w:bCs/>
          <w:sz w:val="24"/>
          <w:szCs w:val="24"/>
        </w:rPr>
        <w:t>Response</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 xml:space="preserve">Keys to Become a Better Listener: </w:t>
      </w:r>
    </w:p>
    <w:p w:rsidR="005D419E" w:rsidRPr="00472F92" w:rsidRDefault="005D419E" w:rsidP="005D419E">
      <w:pPr>
        <w:spacing w:after="0"/>
        <w:jc w:val="both"/>
        <w:rPr>
          <w:rFonts w:cs="Arial"/>
          <w:bCs/>
          <w:sz w:val="24"/>
          <w:szCs w:val="24"/>
        </w:rPr>
      </w:pPr>
      <w:r w:rsidRPr="00472F92">
        <w:rPr>
          <w:rFonts w:cs="Arial"/>
          <w:bCs/>
          <w:sz w:val="24"/>
          <w:szCs w:val="24"/>
        </w:rPr>
        <w:t xml:space="preserve">Use your DISC drive </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Desire</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Interest</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Self discipline</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 xml:space="preserve">Concentration </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 xml:space="preserve">Why You Need Good Listening Skills? </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 xml:space="preserve">better understand assignments and what is expected of you; </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 xml:space="preserve">build rapport with co-workers, bosses, and clients; </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 xml:space="preserve">show support; </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 xml:space="preserve">work better in a team-based environment; </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 xml:space="preserve">Advantages of listening </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Protects you from troubles</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Lets you know what is going on</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Makes you competent</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lastRenderedPageBreak/>
        <w:t>Makes you look intelligent</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Increases your power</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Helps you understand</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Helps you negotiate</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Defuses anger</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Builds self esteem</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Makes love real</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 xml:space="preserve">Difference between Listening &amp; Hearing? </w:t>
      </w:r>
    </w:p>
    <w:p w:rsidR="005D419E" w:rsidRPr="00472F92" w:rsidRDefault="005D419E" w:rsidP="00540D19">
      <w:pPr>
        <w:numPr>
          <w:ilvl w:val="0"/>
          <w:numId w:val="408"/>
        </w:numPr>
        <w:spacing w:after="0"/>
        <w:jc w:val="both"/>
        <w:rPr>
          <w:rFonts w:cs="Arial"/>
          <w:bCs/>
          <w:sz w:val="24"/>
          <w:szCs w:val="24"/>
        </w:rPr>
      </w:pPr>
      <w:r w:rsidRPr="00472F92">
        <w:rPr>
          <w:rFonts w:cs="Arial"/>
          <w:bCs/>
          <w:sz w:val="24"/>
          <w:szCs w:val="24"/>
        </w:rPr>
        <w:t xml:space="preserve">    Listening</w:t>
      </w:r>
    </w:p>
    <w:p w:rsidR="005D419E" w:rsidRPr="00472F92" w:rsidRDefault="005D419E" w:rsidP="005D419E">
      <w:pPr>
        <w:spacing w:after="0"/>
        <w:ind w:left="720" w:firstLine="720"/>
        <w:jc w:val="both"/>
        <w:rPr>
          <w:rFonts w:cs="Arial"/>
          <w:bCs/>
          <w:sz w:val="24"/>
          <w:szCs w:val="24"/>
        </w:rPr>
      </w:pPr>
      <w:r w:rsidRPr="00472F92">
        <w:rPr>
          <w:rFonts w:cs="Arial"/>
          <w:bCs/>
          <w:sz w:val="24"/>
          <w:szCs w:val="24"/>
        </w:rPr>
        <w:t>The act of interpreting and evaluating what is being said</w:t>
      </w:r>
    </w:p>
    <w:p w:rsidR="005D419E" w:rsidRPr="00472F92" w:rsidRDefault="005D419E" w:rsidP="00540D19">
      <w:pPr>
        <w:numPr>
          <w:ilvl w:val="0"/>
          <w:numId w:val="409"/>
        </w:numPr>
        <w:spacing w:after="0"/>
        <w:jc w:val="both"/>
        <w:rPr>
          <w:rFonts w:cs="Arial"/>
          <w:bCs/>
          <w:sz w:val="24"/>
          <w:szCs w:val="24"/>
        </w:rPr>
      </w:pPr>
      <w:r w:rsidRPr="00472F92">
        <w:rPr>
          <w:rFonts w:cs="Arial"/>
          <w:bCs/>
          <w:sz w:val="24"/>
          <w:szCs w:val="24"/>
        </w:rPr>
        <w:t xml:space="preserve">    Hearing</w:t>
      </w:r>
    </w:p>
    <w:p w:rsidR="005D419E" w:rsidRPr="00472F92" w:rsidRDefault="005D419E" w:rsidP="005D419E">
      <w:pPr>
        <w:spacing w:after="0"/>
        <w:jc w:val="both"/>
        <w:rPr>
          <w:rFonts w:cs="Arial"/>
          <w:bCs/>
          <w:sz w:val="24"/>
          <w:szCs w:val="24"/>
        </w:rPr>
      </w:pPr>
      <w:r w:rsidRPr="00472F92">
        <w:rPr>
          <w:rFonts w:cs="Arial"/>
          <w:bCs/>
          <w:sz w:val="24"/>
          <w:szCs w:val="24"/>
        </w:rPr>
        <w:tab/>
        <w:t xml:space="preserve"> </w:t>
      </w:r>
      <w:r w:rsidRPr="00472F92">
        <w:rPr>
          <w:rFonts w:cs="Arial"/>
          <w:bCs/>
          <w:sz w:val="24"/>
          <w:szCs w:val="24"/>
        </w:rPr>
        <w:tab/>
        <w:t>The physiological process by which sounds waves are received by the ear</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Nonverbal Distraction:</w:t>
      </w:r>
    </w:p>
    <w:p w:rsidR="005D419E" w:rsidRPr="00472F92" w:rsidRDefault="005D419E" w:rsidP="005D419E">
      <w:pPr>
        <w:spacing w:after="0"/>
        <w:jc w:val="both"/>
        <w:rPr>
          <w:rFonts w:cs="Arial"/>
          <w:b/>
          <w:bCs/>
          <w:sz w:val="24"/>
          <w:szCs w:val="24"/>
        </w:rPr>
      </w:pPr>
      <w:r w:rsidRPr="00472F92">
        <w:rPr>
          <w:rFonts w:cs="Arial"/>
          <w:b/>
          <w:bCs/>
          <w:noProof/>
          <w:sz w:val="24"/>
          <w:szCs w:val="24"/>
        </w:rPr>
        <w:drawing>
          <wp:inline distT="0" distB="0" distL="0" distR="0">
            <wp:extent cx="5943600" cy="3119120"/>
            <wp:effectExtent l="19050" t="0" r="0" b="0"/>
            <wp:docPr id="79956"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4198418"/>
                      <a:chOff x="685800" y="2057400"/>
                      <a:chExt cx="8001000" cy="4198418"/>
                    </a:xfrm>
                  </a:grpSpPr>
                  <a:sp>
                    <a:nvSpPr>
                      <a:cNvPr id="3" name="Content Placeholder 2"/>
                      <a:cNvSpPr>
                        <a:spLocks noGrp="1"/>
                      </a:cNvSpPr>
                    </a:nvSpPr>
                    <a:spPr>
                      <a:xfrm>
                        <a:off x="3962400" y="2209800"/>
                        <a:ext cx="4724400" cy="3916363"/>
                      </a:xfrm>
                      <a:prstGeom prst="rect">
                        <a:avLst/>
                      </a:prstGeom>
                    </a:spPr>
                    <a:txSp>
                      <a:txBody>
                        <a:bodyPr vert="horz" lIns="91440" tIns="45720" rIns="91440" bIns="45720" rtlCol="0">
                          <a:normAutofit fontScale="85000" lnSpcReduction="2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just"/>
                          <a:r>
                            <a:rPr lang="en-US" dirty="0" smtClean="0"/>
                            <a:t>This symbol is having different  meanings in different countries:</a:t>
                          </a:r>
                        </a:p>
                        <a:p>
                          <a:pPr>
                            <a:buNone/>
                          </a:pPr>
                          <a:endParaRPr lang="en-US" dirty="0" smtClean="0"/>
                        </a:p>
                        <a:p>
                          <a:r>
                            <a:rPr lang="en-US" dirty="0" smtClean="0"/>
                            <a:t> 	UK &amp; USA= 	OK</a:t>
                          </a:r>
                        </a:p>
                        <a:p>
                          <a:r>
                            <a:rPr lang="en-US" dirty="0" smtClean="0"/>
                            <a:t> 	JAPAN= 	MONEY</a:t>
                          </a:r>
                        </a:p>
                        <a:p>
                          <a:r>
                            <a:rPr lang="en-US" dirty="0" smtClean="0"/>
                            <a:t> 	RUSSIA=	ZERO</a:t>
                          </a:r>
                        </a:p>
                        <a:p>
                          <a:r>
                            <a:rPr lang="en-US" dirty="0" smtClean="0"/>
                            <a:t> 	BRAZIL=	INSULT</a:t>
                          </a:r>
                        </a:p>
                        <a:p>
                          <a:r>
                            <a:rPr lang="en-US" dirty="0" smtClean="0"/>
                            <a:t> 	INDIA=		GOOD</a:t>
                          </a:r>
                          <a:endParaRPr lang="en-US" dirty="0"/>
                        </a:p>
                      </a:txBody>
                      <a:useSpRect/>
                    </a:txSp>
                  </a:sp>
                  <a:pic>
                    <a:nvPicPr>
                      <a:cNvPr id="39938" name="Picture 2" descr="C:\Users\Anila\Downloads\CoolClips_hand0274.jpg"/>
                      <a:cNvPicPr>
                        <a:picLocks noChangeAspect="1" noChangeArrowheads="1"/>
                      </a:cNvPicPr>
                    </a:nvPicPr>
                    <a:blipFill>
                      <a:blip r:embed="rId44" cstate="print"/>
                      <a:srcRect/>
                      <a:stretch>
                        <a:fillRect/>
                      </a:stretch>
                    </a:blipFill>
                    <a:spPr bwMode="auto">
                      <a:xfrm>
                        <a:off x="685800" y="2057400"/>
                        <a:ext cx="3048000" cy="4198418"/>
                      </a:xfrm>
                      <a:prstGeom prst="rect">
                        <a:avLst/>
                      </a:prstGeom>
                      <a:noFill/>
                    </a:spPr>
                  </a:pic>
                </lc:lockedCanvas>
              </a:graphicData>
            </a:graphic>
          </wp:inline>
        </w:drawing>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Physical Barrier:</w:t>
      </w:r>
    </w:p>
    <w:p w:rsidR="005D419E" w:rsidRPr="00472F92" w:rsidRDefault="005D419E" w:rsidP="005D419E">
      <w:pPr>
        <w:spacing w:after="0"/>
        <w:jc w:val="both"/>
        <w:rPr>
          <w:rFonts w:cs="Arial"/>
          <w:bCs/>
          <w:sz w:val="24"/>
          <w:szCs w:val="24"/>
        </w:rPr>
      </w:pPr>
      <w:r w:rsidRPr="00472F92">
        <w:rPr>
          <w:rFonts w:cs="Arial"/>
          <w:bCs/>
          <w:sz w:val="24"/>
          <w:szCs w:val="24"/>
        </w:rPr>
        <w:t xml:space="preserve">Two major physical constraints of effective </w:t>
      </w:r>
      <w:r w:rsidRPr="00472F92">
        <w:rPr>
          <w:rFonts w:cs="Arial"/>
          <w:bCs/>
          <w:sz w:val="24"/>
          <w:szCs w:val="24"/>
        </w:rPr>
        <w:tab/>
        <w:t>listening are:</w:t>
      </w:r>
    </w:p>
    <w:p w:rsidR="005D419E" w:rsidRPr="00472F92" w:rsidRDefault="005D419E" w:rsidP="00540D19">
      <w:pPr>
        <w:numPr>
          <w:ilvl w:val="3"/>
          <w:numId w:val="410"/>
        </w:numPr>
        <w:spacing w:after="0"/>
        <w:jc w:val="both"/>
        <w:rPr>
          <w:rFonts w:cs="Arial"/>
          <w:bCs/>
          <w:sz w:val="24"/>
          <w:szCs w:val="24"/>
        </w:rPr>
      </w:pPr>
      <w:r w:rsidRPr="00472F92">
        <w:rPr>
          <w:rFonts w:cs="Arial"/>
          <w:bCs/>
          <w:sz w:val="24"/>
          <w:szCs w:val="24"/>
        </w:rPr>
        <w:t xml:space="preserve"> Noise environment</w:t>
      </w:r>
    </w:p>
    <w:p w:rsidR="005D419E" w:rsidRPr="00472F92" w:rsidRDefault="005D419E" w:rsidP="00540D19">
      <w:pPr>
        <w:numPr>
          <w:ilvl w:val="3"/>
          <w:numId w:val="410"/>
        </w:numPr>
        <w:spacing w:after="0"/>
        <w:jc w:val="both"/>
        <w:rPr>
          <w:rFonts w:cs="Arial"/>
          <w:bCs/>
          <w:sz w:val="24"/>
          <w:szCs w:val="24"/>
        </w:rPr>
      </w:pPr>
      <w:r w:rsidRPr="00472F92">
        <w:rPr>
          <w:rFonts w:cs="Arial"/>
          <w:bCs/>
          <w:sz w:val="24"/>
          <w:szCs w:val="24"/>
        </w:rPr>
        <w:t xml:space="preserve"> Learning Impairment i.e. hearing  problems </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Psychological Barrier:</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It consists of thoughts and feelings</w:t>
      </w:r>
    </w:p>
    <w:p w:rsidR="005D419E" w:rsidRPr="00472F92" w:rsidRDefault="005D419E" w:rsidP="00540D19">
      <w:pPr>
        <w:numPr>
          <w:ilvl w:val="2"/>
          <w:numId w:val="410"/>
        </w:numPr>
        <w:spacing w:after="0"/>
        <w:jc w:val="both"/>
        <w:rPr>
          <w:rFonts w:cs="Arial"/>
          <w:bCs/>
          <w:sz w:val="24"/>
          <w:szCs w:val="24"/>
        </w:rPr>
      </w:pPr>
      <w:r w:rsidRPr="00472F92">
        <w:rPr>
          <w:rFonts w:cs="Arial"/>
          <w:bCs/>
          <w:sz w:val="24"/>
          <w:szCs w:val="24"/>
        </w:rPr>
        <w:lastRenderedPageBreak/>
        <w:t xml:space="preserve"> Attitudinal problem</w:t>
      </w:r>
    </w:p>
    <w:p w:rsidR="005D419E" w:rsidRPr="00472F92" w:rsidRDefault="005D419E" w:rsidP="00540D19">
      <w:pPr>
        <w:numPr>
          <w:ilvl w:val="2"/>
          <w:numId w:val="410"/>
        </w:numPr>
        <w:spacing w:after="0"/>
        <w:jc w:val="both"/>
        <w:rPr>
          <w:rFonts w:cs="Arial"/>
          <w:bCs/>
          <w:sz w:val="24"/>
          <w:szCs w:val="24"/>
        </w:rPr>
      </w:pPr>
      <w:r w:rsidRPr="00472F92">
        <w:rPr>
          <w:rFonts w:cs="Arial"/>
          <w:bCs/>
          <w:sz w:val="24"/>
          <w:szCs w:val="24"/>
        </w:rPr>
        <w:t xml:space="preserve"> Preoccupation</w:t>
      </w:r>
    </w:p>
    <w:p w:rsidR="005D419E" w:rsidRPr="00472F92" w:rsidRDefault="005D419E" w:rsidP="00540D19">
      <w:pPr>
        <w:numPr>
          <w:ilvl w:val="2"/>
          <w:numId w:val="410"/>
        </w:numPr>
        <w:spacing w:after="0"/>
        <w:jc w:val="both"/>
        <w:rPr>
          <w:rFonts w:cs="Arial"/>
          <w:bCs/>
          <w:sz w:val="24"/>
          <w:szCs w:val="24"/>
        </w:rPr>
      </w:pPr>
      <w:r w:rsidRPr="00472F92">
        <w:rPr>
          <w:rFonts w:cs="Arial"/>
          <w:bCs/>
          <w:sz w:val="24"/>
          <w:szCs w:val="24"/>
        </w:rPr>
        <w:t xml:space="preserve"> Egocentrism</w:t>
      </w:r>
    </w:p>
    <w:p w:rsidR="005D419E" w:rsidRPr="00472F92" w:rsidRDefault="005D419E" w:rsidP="00540D19">
      <w:pPr>
        <w:numPr>
          <w:ilvl w:val="2"/>
          <w:numId w:val="410"/>
        </w:numPr>
        <w:spacing w:after="0"/>
        <w:jc w:val="both"/>
        <w:rPr>
          <w:rFonts w:cs="Arial"/>
          <w:bCs/>
          <w:sz w:val="24"/>
          <w:szCs w:val="24"/>
        </w:rPr>
      </w:pPr>
      <w:r w:rsidRPr="00472F92">
        <w:rPr>
          <w:rFonts w:cs="Arial"/>
          <w:bCs/>
          <w:sz w:val="24"/>
          <w:szCs w:val="24"/>
        </w:rPr>
        <w:t xml:space="preserve"> Fear of appearing ignorant</w:t>
      </w:r>
    </w:p>
    <w:p w:rsidR="005D419E" w:rsidRPr="00472F92" w:rsidRDefault="005D419E" w:rsidP="00540D19">
      <w:pPr>
        <w:numPr>
          <w:ilvl w:val="2"/>
          <w:numId w:val="410"/>
        </w:numPr>
        <w:spacing w:after="0"/>
        <w:jc w:val="both"/>
        <w:rPr>
          <w:rFonts w:cs="Arial"/>
          <w:bCs/>
          <w:sz w:val="24"/>
          <w:szCs w:val="24"/>
        </w:rPr>
      </w:pPr>
      <w:r w:rsidRPr="00472F92">
        <w:rPr>
          <w:rFonts w:cs="Arial"/>
          <w:bCs/>
          <w:sz w:val="24"/>
          <w:szCs w:val="24"/>
        </w:rPr>
        <w:t xml:space="preserve"> Faulty assumptions </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Language Barrier:</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w:t>
      </w:r>
      <w:r w:rsidRPr="00472F92">
        <w:rPr>
          <w:rFonts w:cs="Arial"/>
          <w:bCs/>
          <w:sz w:val="24"/>
          <w:szCs w:val="24"/>
        </w:rPr>
        <w:tab/>
        <w:t>For effective listening language is important</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w:t>
      </w:r>
      <w:r w:rsidRPr="00472F92">
        <w:rPr>
          <w:rFonts w:cs="Arial"/>
          <w:bCs/>
          <w:sz w:val="24"/>
          <w:szCs w:val="24"/>
        </w:rPr>
        <w:tab/>
        <w:t>Better to use simple words and avoid unfamiliar words</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 xml:space="preserve">How to Improve Listening? </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Resist distractions</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Avoid fake listening</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Be willing to use energy</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Prepare yourself</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Take notes</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Ask questions </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 xml:space="preserve">Asking Questions: </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Sincere Questions</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Paraphrasing</w:t>
      </w:r>
    </w:p>
    <w:p w:rsidR="005D419E" w:rsidRPr="00472F92" w:rsidRDefault="005D419E" w:rsidP="00540D19">
      <w:pPr>
        <w:numPr>
          <w:ilvl w:val="1"/>
          <w:numId w:val="410"/>
        </w:numPr>
        <w:spacing w:after="0"/>
        <w:jc w:val="both"/>
        <w:rPr>
          <w:rFonts w:cs="Arial"/>
          <w:bCs/>
          <w:sz w:val="24"/>
          <w:szCs w:val="24"/>
        </w:rPr>
      </w:pPr>
      <w:r w:rsidRPr="00472F92">
        <w:rPr>
          <w:rFonts w:cs="Arial"/>
          <w:bCs/>
          <w:sz w:val="24"/>
          <w:szCs w:val="24"/>
        </w:rPr>
        <w:t xml:space="preserve"> Paraphrasing content</w:t>
      </w:r>
    </w:p>
    <w:p w:rsidR="005D419E" w:rsidRPr="00472F92" w:rsidRDefault="005D419E" w:rsidP="00540D19">
      <w:pPr>
        <w:numPr>
          <w:ilvl w:val="1"/>
          <w:numId w:val="410"/>
        </w:numPr>
        <w:spacing w:after="0"/>
        <w:jc w:val="both"/>
        <w:rPr>
          <w:rFonts w:cs="Arial"/>
          <w:bCs/>
          <w:sz w:val="24"/>
          <w:szCs w:val="24"/>
        </w:rPr>
      </w:pPr>
      <w:r w:rsidRPr="00472F92">
        <w:rPr>
          <w:rFonts w:cs="Arial"/>
          <w:bCs/>
          <w:sz w:val="24"/>
          <w:szCs w:val="24"/>
        </w:rPr>
        <w:t xml:space="preserve"> Paraphrasing intent</w:t>
      </w:r>
    </w:p>
    <w:p w:rsidR="005D419E" w:rsidRPr="00472F92" w:rsidRDefault="005D419E" w:rsidP="00540D19">
      <w:pPr>
        <w:numPr>
          <w:ilvl w:val="1"/>
          <w:numId w:val="410"/>
        </w:numPr>
        <w:spacing w:after="0"/>
        <w:jc w:val="both"/>
        <w:rPr>
          <w:rFonts w:cs="Arial"/>
          <w:bCs/>
          <w:sz w:val="24"/>
          <w:szCs w:val="24"/>
        </w:rPr>
      </w:pPr>
      <w:r w:rsidRPr="00472F92">
        <w:rPr>
          <w:rFonts w:cs="Arial"/>
          <w:bCs/>
          <w:sz w:val="24"/>
          <w:szCs w:val="24"/>
        </w:rPr>
        <w:t xml:space="preserve"> Paraphrasing feeling </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 xml:space="preserve">Types of Workplace Listening: </w:t>
      </w:r>
    </w:p>
    <w:p w:rsidR="005D419E" w:rsidRPr="00472F92" w:rsidRDefault="005D419E" w:rsidP="00540D19">
      <w:pPr>
        <w:numPr>
          <w:ilvl w:val="0"/>
          <w:numId w:val="410"/>
        </w:numPr>
        <w:spacing w:after="0"/>
        <w:jc w:val="both"/>
        <w:rPr>
          <w:rFonts w:cs="Arial"/>
          <w:bCs/>
          <w:sz w:val="24"/>
          <w:szCs w:val="24"/>
        </w:rPr>
      </w:pPr>
      <w:r w:rsidRPr="00472F92">
        <w:rPr>
          <w:rFonts w:cs="Arial"/>
          <w:bCs/>
          <w:sz w:val="24"/>
          <w:szCs w:val="24"/>
        </w:rPr>
        <w:t xml:space="preserve"> Listening to Supervisors</w:t>
      </w:r>
    </w:p>
    <w:p w:rsidR="005D419E" w:rsidRPr="00472F92" w:rsidRDefault="005D419E" w:rsidP="005D419E">
      <w:pPr>
        <w:spacing w:after="0"/>
        <w:ind w:left="720"/>
        <w:jc w:val="both"/>
        <w:rPr>
          <w:rFonts w:cs="Arial"/>
          <w:bCs/>
          <w:sz w:val="24"/>
          <w:szCs w:val="24"/>
        </w:rPr>
      </w:pPr>
      <w:r w:rsidRPr="00472F92">
        <w:rPr>
          <w:rFonts w:cs="Arial"/>
          <w:bCs/>
          <w:sz w:val="24"/>
          <w:szCs w:val="24"/>
        </w:rPr>
        <w:t>Hearing instructions, assignments, and explanations of work procedures</w:t>
      </w:r>
    </w:p>
    <w:p w:rsidR="005D419E" w:rsidRPr="00472F92" w:rsidRDefault="005D419E" w:rsidP="00540D19">
      <w:pPr>
        <w:numPr>
          <w:ilvl w:val="0"/>
          <w:numId w:val="411"/>
        </w:numPr>
        <w:spacing w:after="0"/>
        <w:jc w:val="both"/>
        <w:rPr>
          <w:rFonts w:cs="Arial"/>
          <w:bCs/>
          <w:sz w:val="24"/>
          <w:szCs w:val="24"/>
        </w:rPr>
      </w:pPr>
      <w:r w:rsidRPr="00472F92">
        <w:rPr>
          <w:rFonts w:cs="Arial"/>
          <w:bCs/>
          <w:sz w:val="24"/>
          <w:szCs w:val="24"/>
        </w:rPr>
        <w:t xml:space="preserve"> Listening to Employees</w:t>
      </w:r>
    </w:p>
    <w:p w:rsidR="005D419E" w:rsidRPr="00472F92" w:rsidRDefault="005D419E" w:rsidP="005D419E">
      <w:pPr>
        <w:spacing w:after="0"/>
        <w:jc w:val="both"/>
        <w:rPr>
          <w:rFonts w:cs="Arial"/>
          <w:bCs/>
          <w:sz w:val="24"/>
          <w:szCs w:val="24"/>
        </w:rPr>
      </w:pPr>
      <w:r w:rsidRPr="00472F92">
        <w:rPr>
          <w:rFonts w:cs="Arial"/>
          <w:bCs/>
          <w:sz w:val="24"/>
          <w:szCs w:val="24"/>
        </w:rPr>
        <w:tab/>
        <w:t>Supervisors spend more time listening to employees than reading, writing or speaking</w:t>
      </w:r>
    </w:p>
    <w:p w:rsidR="005D419E" w:rsidRPr="00472F92" w:rsidRDefault="005D419E" w:rsidP="00540D19">
      <w:pPr>
        <w:numPr>
          <w:ilvl w:val="0"/>
          <w:numId w:val="412"/>
        </w:numPr>
        <w:spacing w:after="0"/>
        <w:jc w:val="both"/>
        <w:rPr>
          <w:rFonts w:cs="Arial"/>
          <w:bCs/>
          <w:sz w:val="24"/>
          <w:szCs w:val="24"/>
        </w:rPr>
      </w:pPr>
      <w:r w:rsidRPr="00472F92">
        <w:rPr>
          <w:rFonts w:cs="Arial"/>
          <w:bCs/>
          <w:sz w:val="24"/>
          <w:szCs w:val="24"/>
        </w:rPr>
        <w:t xml:space="preserve"> Listening to Customers</w:t>
      </w:r>
    </w:p>
    <w:p w:rsidR="005D419E" w:rsidRPr="00472F92" w:rsidRDefault="005D419E" w:rsidP="005D419E">
      <w:pPr>
        <w:spacing w:after="0"/>
        <w:jc w:val="both"/>
        <w:rPr>
          <w:rFonts w:cs="Arial"/>
          <w:bCs/>
          <w:sz w:val="24"/>
          <w:szCs w:val="24"/>
        </w:rPr>
      </w:pPr>
      <w:r w:rsidRPr="00472F92">
        <w:rPr>
          <w:rFonts w:cs="Arial"/>
          <w:bCs/>
          <w:sz w:val="24"/>
          <w:szCs w:val="24"/>
        </w:rPr>
        <w:tab/>
        <w:t>Improves sales and profitability as well as increases repeat business</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Bad Habits of Poor Listeners:</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 Interrupting</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 Jumping to conclusions</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 Finishing others’ sentences for them</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 Frequently (and often abruptly) changing the subject</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lastRenderedPageBreak/>
        <w:t xml:space="preserve"> Inattentive body language</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 Not responding to what others have said</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 Failing to ask questions and give feedback </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Activity:</w:t>
      </w:r>
      <w:r w:rsidRPr="00472F92">
        <w:rPr>
          <w:rFonts w:cs="Arial"/>
          <w:b/>
          <w:bCs/>
          <w:sz w:val="24"/>
          <w:szCs w:val="24"/>
        </w:rPr>
        <w:tab/>
        <w:t xml:space="preserve"> </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How you can overcome the listening barriers? </w:t>
      </w:r>
    </w:p>
    <w:p w:rsidR="005D419E" w:rsidRPr="00472F92" w:rsidRDefault="005D419E" w:rsidP="005D419E">
      <w:pPr>
        <w:spacing w:after="0"/>
        <w:jc w:val="both"/>
        <w:rPr>
          <w:rFonts w:cs="Arial"/>
          <w:bCs/>
          <w:sz w:val="24"/>
          <w:szCs w:val="24"/>
        </w:rPr>
      </w:pPr>
    </w:p>
    <w:p w:rsidR="005D419E" w:rsidRPr="00472F92" w:rsidRDefault="005D419E" w:rsidP="005D419E">
      <w:pPr>
        <w:spacing w:after="0"/>
        <w:jc w:val="both"/>
        <w:rPr>
          <w:rFonts w:cs="Arial"/>
          <w:b/>
          <w:bCs/>
          <w:sz w:val="24"/>
          <w:szCs w:val="24"/>
        </w:rPr>
      </w:pPr>
      <w:r w:rsidRPr="00472F92">
        <w:rPr>
          <w:rFonts w:cs="Arial"/>
          <w:b/>
          <w:bCs/>
          <w:sz w:val="24"/>
          <w:szCs w:val="24"/>
        </w:rPr>
        <w:t>The Process of Listening:</w:t>
      </w:r>
    </w:p>
    <w:p w:rsidR="005D419E" w:rsidRPr="00472F92" w:rsidRDefault="005D419E" w:rsidP="005D419E">
      <w:pPr>
        <w:spacing w:after="0"/>
        <w:jc w:val="center"/>
        <w:rPr>
          <w:rFonts w:cs="Arial"/>
          <w:b/>
          <w:bCs/>
          <w:sz w:val="24"/>
          <w:szCs w:val="24"/>
        </w:rPr>
      </w:pPr>
      <w:r w:rsidRPr="00472F92">
        <w:rPr>
          <w:rFonts w:cs="Arial"/>
          <w:b/>
          <w:bCs/>
          <w:noProof/>
          <w:sz w:val="24"/>
          <w:szCs w:val="24"/>
        </w:rPr>
        <w:drawing>
          <wp:inline distT="0" distB="0" distL="0" distR="0">
            <wp:extent cx="5122293" cy="2656936"/>
            <wp:effectExtent l="19050" t="0" r="2157" b="0"/>
            <wp:docPr id="79957"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77639" cy="4648200"/>
                      <a:chOff x="381000" y="1752600"/>
                      <a:chExt cx="8377639" cy="4648200"/>
                    </a:xfrm>
                  </a:grpSpPr>
                  <a:sp>
                    <a:nvSpPr>
                      <a:cNvPr id="6" name="Rectangle 5"/>
                      <a:cNvSpPr/>
                    </a:nvSpPr>
                    <a:spPr>
                      <a:xfrm>
                        <a:off x="381000" y="1752600"/>
                        <a:ext cx="1295400" cy="457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a:solidFill>
                                <a:schemeClr val="tx1"/>
                              </a:solidFill>
                            </a:rPr>
                            <a:t>HEARING </a:t>
                          </a: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 name="Straight Arrow Connector 7"/>
                      <a:cNvCxnSpPr/>
                    </a:nvCxnSpPr>
                    <a:spPr>
                      <a:xfrm rot="16200000" flipH="1">
                        <a:off x="2667000" y="3886200"/>
                        <a:ext cx="381000"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Rectangle 8"/>
                      <a:cNvSpPr/>
                    </a:nvSpPr>
                    <a:spPr>
                      <a:xfrm>
                        <a:off x="4038600" y="5943600"/>
                        <a:ext cx="1447800" cy="457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a:solidFill>
                                <a:schemeClr val="tx1"/>
                              </a:solidFill>
                            </a:rPr>
                            <a:t>RESPONDING</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Rectangle 9"/>
                      <a:cNvSpPr/>
                    </a:nvSpPr>
                    <a:spPr>
                      <a:xfrm>
                        <a:off x="3429000" y="5105400"/>
                        <a:ext cx="1295400" cy="457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a:solidFill>
                                <a:schemeClr val="tx1"/>
                              </a:solidFill>
                            </a:rPr>
                            <a:t>EVALUATING</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Rectangle 10"/>
                      <a:cNvSpPr/>
                    </a:nvSpPr>
                    <a:spPr>
                      <a:xfrm>
                        <a:off x="2743200" y="4267200"/>
                        <a:ext cx="1524000" cy="457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a:solidFill>
                                <a:schemeClr val="tx1"/>
                              </a:solidFill>
                            </a:rPr>
                            <a:t>REMEMBERING</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Rectangle 11"/>
                      <a:cNvSpPr/>
                    </a:nvSpPr>
                    <a:spPr>
                      <a:xfrm>
                        <a:off x="1981200" y="3429000"/>
                        <a:ext cx="1600200" cy="457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a:solidFill>
                                <a:schemeClr val="tx1"/>
                              </a:solidFill>
                            </a:rPr>
                            <a:t>UNDERSTANDING</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Rectangle 13"/>
                      <a:cNvSpPr/>
                    </a:nvSpPr>
                    <a:spPr>
                      <a:xfrm>
                        <a:off x="1219200" y="2590800"/>
                        <a:ext cx="1295400" cy="457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a:solidFill>
                                <a:schemeClr val="tx1"/>
                              </a:solidFill>
                            </a:rPr>
                            <a:t>ATTENTION</a:t>
                          </a: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7" name="Straight Arrow Connector 16"/>
                      <a:cNvCxnSpPr/>
                    </a:nvCxnSpPr>
                    <a:spPr>
                      <a:xfrm rot="16200000" flipH="1">
                        <a:off x="1066800" y="2209800"/>
                        <a:ext cx="381000"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8" name="Straight Arrow Connector 17"/>
                      <a:cNvCxnSpPr/>
                    </a:nvCxnSpPr>
                    <a:spPr>
                      <a:xfrm rot="16200000" flipH="1">
                        <a:off x="4038600" y="5562600"/>
                        <a:ext cx="381000"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9" name="Straight Arrow Connector 18"/>
                      <a:cNvCxnSpPr/>
                    </a:nvCxnSpPr>
                    <a:spPr>
                      <a:xfrm rot="16200000" flipH="1">
                        <a:off x="3352800" y="4724400"/>
                        <a:ext cx="381000"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20" name="Straight Arrow Connector 19"/>
                      <a:cNvCxnSpPr/>
                    </a:nvCxnSpPr>
                    <a:spPr>
                      <a:xfrm rot="16200000" flipH="1">
                        <a:off x="1905000" y="3048000"/>
                        <a:ext cx="381000"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5" name="Rectangle 14"/>
                      <a:cNvSpPr/>
                    </a:nvSpPr>
                    <a:spPr>
                      <a:xfrm>
                        <a:off x="1905000" y="1828800"/>
                        <a:ext cx="4724400" cy="338554"/>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t>refers to the response caused by sound waves</a:t>
                          </a:r>
                          <a:endParaRPr lang="en-US" sz="1600" dirty="0"/>
                        </a:p>
                      </a:txBody>
                      <a:useSpRect/>
                    </a:txSp>
                  </a:sp>
                  <a:sp>
                    <a:nvSpPr>
                      <a:cNvPr id="16" name="Rectangle 15"/>
                      <a:cNvSpPr/>
                    </a:nvSpPr>
                    <a:spPr>
                      <a:xfrm>
                        <a:off x="2667000" y="2667000"/>
                        <a:ext cx="4648200" cy="338554"/>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t>brain screens stimuli; the selective message </a:t>
                          </a:r>
                        </a:p>
                      </a:txBody>
                      <a:useSpRect/>
                    </a:txSp>
                  </a:sp>
                  <a:sp>
                    <a:nvSpPr>
                      <a:cNvPr id="21" name="Rectangle 20"/>
                      <a:cNvSpPr/>
                    </a:nvSpPr>
                    <a:spPr>
                      <a:xfrm>
                        <a:off x="3810000" y="3505200"/>
                        <a:ext cx="4191000" cy="338554"/>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t>Understanding what you see and hear </a:t>
                          </a:r>
                        </a:p>
                      </a:txBody>
                      <a:useSpRect/>
                    </a:txSp>
                  </a:sp>
                  <a:sp>
                    <a:nvSpPr>
                      <a:cNvPr id="22" name="Rectangle 21"/>
                      <a:cNvSpPr/>
                    </a:nvSpPr>
                    <a:spPr>
                      <a:xfrm>
                        <a:off x="4495800" y="4343400"/>
                        <a:ext cx="3875485" cy="338554"/>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t>adding to the mind storage bank; memory</a:t>
                          </a:r>
                        </a:p>
                      </a:txBody>
                      <a:useSpRect/>
                    </a:txSp>
                  </a:sp>
                  <a:sp>
                    <a:nvSpPr>
                      <a:cNvPr id="23" name="Rectangle 22"/>
                      <a:cNvSpPr/>
                    </a:nvSpPr>
                    <a:spPr>
                      <a:xfrm>
                        <a:off x="5029200" y="5181600"/>
                        <a:ext cx="3352800" cy="338554"/>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t>active listeners participate</a:t>
                          </a:r>
                        </a:p>
                      </a:txBody>
                      <a:useSpRect/>
                    </a:txSp>
                  </a:sp>
                  <a:sp>
                    <a:nvSpPr>
                      <a:cNvPr id="24" name="Rectangle 23"/>
                      <a:cNvSpPr/>
                    </a:nvSpPr>
                    <a:spPr>
                      <a:xfrm>
                        <a:off x="5600851" y="6019800"/>
                        <a:ext cx="3157788" cy="338554"/>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t>verbal and/or nonverbal feedback</a:t>
                          </a:r>
                        </a:p>
                      </a:txBody>
                      <a:useSpRect/>
                    </a:txSp>
                  </a:sp>
                </lc:lockedCanvas>
              </a:graphicData>
            </a:graphic>
          </wp:inline>
        </w:drawing>
      </w:r>
    </w:p>
    <w:p w:rsidR="005D419E" w:rsidRPr="00472F92" w:rsidRDefault="005D419E" w:rsidP="005D419E">
      <w:pPr>
        <w:spacing w:after="0"/>
        <w:jc w:val="both"/>
        <w:rPr>
          <w:rFonts w:cs="Arial"/>
          <w:b/>
          <w:bCs/>
          <w:sz w:val="24"/>
          <w:szCs w:val="24"/>
        </w:rPr>
      </w:pPr>
      <w:r w:rsidRPr="00472F92">
        <w:rPr>
          <w:rFonts w:cs="Arial"/>
          <w:b/>
          <w:bCs/>
          <w:sz w:val="24"/>
          <w:szCs w:val="24"/>
        </w:rPr>
        <w:t>Four sides of Messages:</w:t>
      </w:r>
    </w:p>
    <w:p w:rsidR="005D419E" w:rsidRPr="00472F92" w:rsidRDefault="005D419E" w:rsidP="005D419E">
      <w:pPr>
        <w:spacing w:after="0"/>
        <w:jc w:val="center"/>
        <w:rPr>
          <w:rFonts w:cs="Arial"/>
          <w:b/>
          <w:bCs/>
          <w:sz w:val="24"/>
          <w:szCs w:val="24"/>
        </w:rPr>
      </w:pPr>
      <w:r w:rsidRPr="00472F92">
        <w:rPr>
          <w:rFonts w:cs="Arial"/>
          <w:b/>
          <w:bCs/>
          <w:noProof/>
          <w:sz w:val="24"/>
          <w:szCs w:val="24"/>
        </w:rPr>
        <w:drawing>
          <wp:inline distT="0" distB="0" distL="0" distR="0">
            <wp:extent cx="4630588" cy="2182483"/>
            <wp:effectExtent l="19050" t="0" r="0" b="0"/>
            <wp:docPr id="79958"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93939" cy="3950732"/>
                      <a:chOff x="304800" y="2133600"/>
                      <a:chExt cx="7993939" cy="3950732"/>
                    </a:xfrm>
                  </a:grpSpPr>
                  <a:sp>
                    <a:nvSpPr>
                      <a:cNvPr id="4" name="Rectangle 3"/>
                      <a:cNvSpPr/>
                    </a:nvSpPr>
                    <a:spPr>
                      <a:xfrm>
                        <a:off x="2438400" y="2133600"/>
                        <a:ext cx="4191000" cy="3733800"/>
                      </a:xfrm>
                      <a:prstGeom prst="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Rectangle 4"/>
                      <a:cNvSpPr/>
                    </a:nvSpPr>
                    <a:spPr>
                      <a:xfrm>
                        <a:off x="3581400" y="2895600"/>
                        <a:ext cx="2133600" cy="21336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800" b="1" dirty="0" smtClean="0">
                              <a:solidFill>
                                <a:schemeClr val="tx1"/>
                              </a:solidFill>
                            </a:rPr>
                            <a:t>SIGNAL</a:t>
                          </a:r>
                          <a:endParaRPr lang="en-US" sz="28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TextBox 5"/>
                      <a:cNvSpPr txBox="1"/>
                    </a:nvSpPr>
                    <a:spPr>
                      <a:xfrm rot="16200000">
                        <a:off x="5594866" y="3777734"/>
                        <a:ext cx="1524000" cy="36933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t>APPEAL</a:t>
                          </a:r>
                          <a:endParaRPr lang="en-US" b="1" dirty="0"/>
                        </a:p>
                      </a:txBody>
                      <a:useSpRect/>
                    </a:txSp>
                  </a:sp>
                  <a:sp>
                    <a:nvSpPr>
                      <a:cNvPr id="7" name="TextBox 6"/>
                      <a:cNvSpPr txBox="1"/>
                    </a:nvSpPr>
                    <a:spPr>
                      <a:xfrm>
                        <a:off x="3886200" y="5410200"/>
                        <a:ext cx="1567673"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RELATIONSHIP</a:t>
                          </a:r>
                          <a:endParaRPr lang="en-US" b="1" dirty="0"/>
                        </a:p>
                      </a:txBody>
                      <a:useSpRect/>
                    </a:txSp>
                  </a:sp>
                  <a:sp>
                    <a:nvSpPr>
                      <a:cNvPr id="8" name="TextBox 7"/>
                      <a:cNvSpPr txBox="1"/>
                    </a:nvSpPr>
                    <a:spPr>
                      <a:xfrm>
                        <a:off x="3429000" y="2209800"/>
                        <a:ext cx="2494144"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FACTUAL INFORMATION</a:t>
                          </a:r>
                          <a:endParaRPr lang="en-US" b="1" dirty="0"/>
                        </a:p>
                      </a:txBody>
                      <a:useSpRect/>
                    </a:txSp>
                  </a:sp>
                  <a:sp>
                    <a:nvSpPr>
                      <a:cNvPr id="9" name="TextBox 8"/>
                      <a:cNvSpPr txBox="1"/>
                    </a:nvSpPr>
                    <a:spPr>
                      <a:xfrm rot="5400000">
                        <a:off x="1915544" y="3799456"/>
                        <a:ext cx="1872244"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SELF-REVELATION</a:t>
                          </a:r>
                          <a:endParaRPr lang="en-US" b="1" dirty="0"/>
                        </a:p>
                      </a:txBody>
                      <a:useSpRect/>
                    </a:txSp>
                  </a:sp>
                  <a:sp>
                    <a:nvSpPr>
                      <a:cNvPr id="10" name="TextBox 9"/>
                      <a:cNvSpPr txBox="1"/>
                    </a:nvSpPr>
                    <a:spPr>
                      <a:xfrm>
                        <a:off x="762000" y="5715000"/>
                        <a:ext cx="845103"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Sender</a:t>
                          </a:r>
                          <a:endParaRPr lang="en-US" dirty="0"/>
                        </a:p>
                      </a:txBody>
                      <a:useSpRect/>
                    </a:txSp>
                  </a:sp>
                  <a:sp>
                    <a:nvSpPr>
                      <a:cNvPr id="11" name="TextBox 10"/>
                      <a:cNvSpPr txBox="1"/>
                    </a:nvSpPr>
                    <a:spPr>
                      <a:xfrm>
                        <a:off x="7315200" y="5715000"/>
                        <a:ext cx="983539"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Receiver</a:t>
                          </a:r>
                          <a:endParaRPr lang="en-US" dirty="0"/>
                        </a:p>
                      </a:txBody>
                      <a:useSpRect/>
                    </a:txSp>
                  </a:sp>
                  <a:pic>
                    <a:nvPicPr>
                      <a:cNvPr id="40962" name="Picture 2" descr="C:\Users\Anila\Desktop\download.jpg"/>
                      <a:cNvPicPr>
                        <a:picLocks noChangeAspect="1" noChangeArrowheads="1"/>
                      </a:cNvPicPr>
                    </a:nvPicPr>
                    <a:blipFill>
                      <a:blip r:embed="rId45" cstate="print"/>
                      <a:srcRect/>
                      <a:stretch>
                        <a:fillRect/>
                      </a:stretch>
                    </a:blipFill>
                    <a:spPr bwMode="auto">
                      <a:xfrm>
                        <a:off x="304800" y="3200400"/>
                        <a:ext cx="1978727" cy="1981200"/>
                      </a:xfrm>
                      <a:prstGeom prst="rect">
                        <a:avLst/>
                      </a:prstGeom>
                      <a:noFill/>
                    </a:spPr>
                  </a:pic>
                </lc:lockedCanvas>
              </a:graphicData>
            </a:graphic>
          </wp:inline>
        </w:drawing>
      </w:r>
    </w:p>
    <w:p w:rsidR="005D419E" w:rsidRPr="00472F92" w:rsidRDefault="005D419E" w:rsidP="005D419E">
      <w:pPr>
        <w:spacing w:after="0"/>
        <w:jc w:val="both"/>
        <w:rPr>
          <w:rFonts w:cs="Arial"/>
          <w:bCs/>
          <w:sz w:val="24"/>
          <w:szCs w:val="24"/>
        </w:rPr>
      </w:pPr>
    </w:p>
    <w:p w:rsidR="005D419E" w:rsidRPr="00472F92" w:rsidRDefault="00BE2890" w:rsidP="005D419E">
      <w:pPr>
        <w:spacing w:after="0"/>
        <w:jc w:val="both"/>
        <w:rPr>
          <w:rFonts w:cs="Arial"/>
          <w:b/>
          <w:bCs/>
          <w:sz w:val="24"/>
          <w:szCs w:val="24"/>
          <w:u w:val="single"/>
        </w:rPr>
      </w:pPr>
      <w:r w:rsidRPr="00472F92">
        <w:rPr>
          <w:rFonts w:cs="Arial"/>
          <w:b/>
          <w:bCs/>
          <w:sz w:val="24"/>
          <w:szCs w:val="24"/>
          <w:u w:val="single"/>
        </w:rPr>
        <w:t>Explanation</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 Factual Information- </w:t>
      </w:r>
      <w:r w:rsidRPr="00472F92">
        <w:rPr>
          <w:rFonts w:cs="Arial"/>
          <w:bCs/>
          <w:sz w:val="24"/>
          <w:szCs w:val="24"/>
        </w:rPr>
        <w:tab/>
      </w:r>
      <w:r w:rsidR="00BE2890" w:rsidRPr="00472F92">
        <w:rPr>
          <w:rFonts w:cs="Arial"/>
          <w:bCs/>
          <w:sz w:val="24"/>
          <w:szCs w:val="24"/>
        </w:rPr>
        <w:tab/>
      </w:r>
      <w:r w:rsidRPr="00472F92">
        <w:rPr>
          <w:rFonts w:cs="Arial"/>
          <w:bCs/>
          <w:sz w:val="24"/>
          <w:szCs w:val="24"/>
        </w:rPr>
        <w:t>explains the facts</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 Self-revelation- </w:t>
      </w:r>
      <w:r w:rsidRPr="00472F92">
        <w:rPr>
          <w:rFonts w:cs="Arial"/>
          <w:bCs/>
          <w:sz w:val="24"/>
          <w:szCs w:val="24"/>
        </w:rPr>
        <w:tab/>
      </w:r>
      <w:r w:rsidRPr="00472F92">
        <w:rPr>
          <w:rFonts w:cs="Arial"/>
          <w:bCs/>
          <w:sz w:val="24"/>
          <w:szCs w:val="24"/>
        </w:rPr>
        <w:tab/>
        <w:t>express the sender himself</w:t>
      </w:r>
      <w:r w:rsidR="00BE2890" w:rsidRPr="00472F92">
        <w:rPr>
          <w:rFonts w:cs="Arial"/>
          <w:bCs/>
          <w:sz w:val="24"/>
          <w:szCs w:val="24"/>
        </w:rPr>
        <w:t xml:space="preserve"> </w:t>
      </w:r>
      <w:r w:rsidRPr="00472F92">
        <w:rPr>
          <w:rFonts w:cs="Arial"/>
          <w:bCs/>
          <w:sz w:val="24"/>
          <w:szCs w:val="24"/>
        </w:rPr>
        <w:t>and his feelings</w:t>
      </w:r>
    </w:p>
    <w:p w:rsidR="005D419E" w:rsidRPr="00472F92" w:rsidRDefault="005D419E" w:rsidP="00540D19">
      <w:pPr>
        <w:numPr>
          <w:ilvl w:val="0"/>
          <w:numId w:val="413"/>
        </w:numPr>
        <w:tabs>
          <w:tab w:val="clear" w:pos="720"/>
          <w:tab w:val="num" w:pos="3600"/>
        </w:tabs>
        <w:spacing w:after="0"/>
        <w:jc w:val="both"/>
        <w:rPr>
          <w:rFonts w:cs="Arial"/>
          <w:bCs/>
          <w:sz w:val="24"/>
          <w:szCs w:val="24"/>
        </w:rPr>
      </w:pPr>
      <w:r w:rsidRPr="00472F92">
        <w:rPr>
          <w:rFonts w:cs="Arial"/>
          <w:bCs/>
          <w:sz w:val="24"/>
          <w:szCs w:val="24"/>
        </w:rPr>
        <w:t xml:space="preserve"> Relationship- </w:t>
      </w:r>
      <w:r w:rsidRPr="00472F92">
        <w:rPr>
          <w:rFonts w:cs="Arial"/>
          <w:bCs/>
          <w:sz w:val="24"/>
          <w:szCs w:val="24"/>
        </w:rPr>
        <w:tab/>
        <w:t>expresses what the sender expects from receiver and what kind of relationship (contact) exists between the two parties</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lastRenderedPageBreak/>
        <w:t xml:space="preserve"> Appeal- </w:t>
      </w:r>
      <w:r w:rsidRPr="00472F92">
        <w:rPr>
          <w:rFonts w:cs="Arial"/>
          <w:bCs/>
          <w:sz w:val="24"/>
          <w:szCs w:val="24"/>
        </w:rPr>
        <w:tab/>
      </w:r>
      <w:r w:rsidRPr="00472F92">
        <w:rPr>
          <w:rFonts w:cs="Arial"/>
          <w:bCs/>
          <w:sz w:val="24"/>
          <w:szCs w:val="24"/>
        </w:rPr>
        <w:tab/>
      </w:r>
      <w:r w:rsidRPr="00472F92">
        <w:rPr>
          <w:rFonts w:cs="Arial"/>
          <w:bCs/>
          <w:sz w:val="24"/>
          <w:szCs w:val="24"/>
        </w:rPr>
        <w:tab/>
        <w:t>seeks to have an influence on the other</w:t>
      </w:r>
    </w:p>
    <w:p w:rsidR="005D419E" w:rsidRPr="00472F92" w:rsidRDefault="00BE2890" w:rsidP="00BE2890">
      <w:pPr>
        <w:spacing w:after="0"/>
        <w:jc w:val="center"/>
        <w:rPr>
          <w:rFonts w:cs="Arial"/>
          <w:bCs/>
          <w:sz w:val="24"/>
          <w:szCs w:val="24"/>
        </w:rPr>
      </w:pPr>
      <w:r w:rsidRPr="00472F92">
        <w:rPr>
          <w:rFonts w:cs="Arial"/>
          <w:bCs/>
          <w:noProof/>
          <w:sz w:val="24"/>
          <w:szCs w:val="24"/>
        </w:rPr>
        <w:drawing>
          <wp:inline distT="0" distB="0" distL="0" distR="0">
            <wp:extent cx="5053282" cy="2001329"/>
            <wp:effectExtent l="19050" t="0" r="0" b="0"/>
            <wp:docPr id="79959"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10599" cy="4038600"/>
                      <a:chOff x="304801" y="2133600"/>
                      <a:chExt cx="8610599" cy="4038600"/>
                    </a:xfrm>
                  </a:grpSpPr>
                  <a:sp>
                    <a:nvSpPr>
                      <a:cNvPr id="4" name="Rectangle 3"/>
                      <a:cNvSpPr/>
                    </a:nvSpPr>
                    <a:spPr>
                      <a:xfrm>
                        <a:off x="2438400" y="2133600"/>
                        <a:ext cx="4267200" cy="4038600"/>
                      </a:xfrm>
                      <a:prstGeom prst="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Rectangle 4"/>
                      <a:cNvSpPr/>
                    </a:nvSpPr>
                    <a:spPr>
                      <a:xfrm>
                        <a:off x="3581400" y="3048000"/>
                        <a:ext cx="2133600" cy="21336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800" b="1" dirty="0" smtClean="0">
                              <a:solidFill>
                                <a:schemeClr val="tx1"/>
                              </a:solidFill>
                            </a:rPr>
                            <a:t>SIGNAL</a:t>
                          </a:r>
                          <a:endParaRPr lang="en-US" sz="28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TextBox 5"/>
                      <a:cNvSpPr txBox="1"/>
                    </a:nvSpPr>
                    <a:spPr>
                      <a:xfrm rot="16200000">
                        <a:off x="5123766" y="3791635"/>
                        <a:ext cx="2438400" cy="646331"/>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t>APPEAL</a:t>
                          </a:r>
                        </a:p>
                        <a:p>
                          <a:pPr algn="ctr"/>
                          <a:r>
                            <a:rPr lang="en-US" b="1" dirty="0" smtClean="0"/>
                            <a:t>‘Visit me more often’</a:t>
                          </a:r>
                          <a:endParaRPr lang="en-US" b="1" dirty="0"/>
                        </a:p>
                      </a:txBody>
                      <a:useSpRect/>
                    </a:txSp>
                  </a:sp>
                  <a:sp>
                    <a:nvSpPr>
                      <a:cNvPr id="7" name="TextBox 6"/>
                      <a:cNvSpPr txBox="1"/>
                    </a:nvSpPr>
                    <a:spPr>
                      <a:xfrm>
                        <a:off x="3276600" y="5486400"/>
                        <a:ext cx="2819400" cy="646331"/>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t>RELATIONSHIP</a:t>
                          </a:r>
                        </a:p>
                        <a:p>
                          <a:pPr algn="ctr"/>
                          <a:r>
                            <a:rPr lang="en-US" b="1" dirty="0" smtClean="0"/>
                            <a:t>‘you don’t visit me often’</a:t>
                          </a:r>
                          <a:endParaRPr lang="en-US" b="1" dirty="0"/>
                        </a:p>
                      </a:txBody>
                      <a:useSpRect/>
                    </a:txSp>
                  </a:sp>
                  <a:sp>
                    <a:nvSpPr>
                      <a:cNvPr id="8" name="TextBox 7"/>
                      <a:cNvSpPr txBox="1"/>
                    </a:nvSpPr>
                    <a:spPr>
                      <a:xfrm>
                        <a:off x="3429000" y="2209800"/>
                        <a:ext cx="2523511" cy="646331"/>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FACTUAL INFORMATION</a:t>
                          </a:r>
                        </a:p>
                        <a:p>
                          <a:pPr algn="ctr"/>
                          <a:r>
                            <a:rPr lang="en-US" b="1" i="1" dirty="0" smtClean="0"/>
                            <a:t>‘</a:t>
                          </a:r>
                          <a:r>
                            <a:rPr lang="en-US" b="1" dirty="0" smtClean="0"/>
                            <a:t>Your presence is nice’</a:t>
                          </a:r>
                          <a:endParaRPr lang="en-US" b="1" dirty="0"/>
                        </a:p>
                      </a:txBody>
                      <a:useSpRect/>
                    </a:txSp>
                  </a:sp>
                  <a:sp>
                    <a:nvSpPr>
                      <a:cNvPr id="9" name="TextBox 8"/>
                      <a:cNvSpPr txBox="1"/>
                    </a:nvSpPr>
                    <a:spPr>
                      <a:xfrm rot="5400000">
                        <a:off x="1556264" y="3867834"/>
                        <a:ext cx="2590800" cy="646331"/>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t>SELF-REVELATION</a:t>
                          </a:r>
                        </a:p>
                        <a:p>
                          <a:pPr algn="ctr"/>
                          <a:r>
                            <a:rPr lang="en-US" b="1" dirty="0" smtClean="0"/>
                            <a:t>‘I am lonely’</a:t>
                          </a:r>
                          <a:endParaRPr lang="en-US" b="1" dirty="0"/>
                        </a:p>
                      </a:txBody>
                      <a:useSpRect/>
                    </a:txSp>
                  </a:sp>
                  <a:sp>
                    <a:nvSpPr>
                      <a:cNvPr id="10" name="TextBox 9"/>
                      <a:cNvSpPr txBox="1"/>
                    </a:nvSpPr>
                    <a:spPr>
                      <a:xfrm>
                        <a:off x="533400" y="5638800"/>
                        <a:ext cx="845103"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Sender</a:t>
                          </a:r>
                          <a:endParaRPr lang="en-US" dirty="0"/>
                        </a:p>
                      </a:txBody>
                      <a:useSpRect/>
                    </a:txSp>
                  </a:sp>
                  <a:sp>
                    <a:nvSpPr>
                      <a:cNvPr id="11" name="TextBox 10"/>
                      <a:cNvSpPr txBox="1"/>
                    </a:nvSpPr>
                    <a:spPr>
                      <a:xfrm>
                        <a:off x="7772400" y="5638800"/>
                        <a:ext cx="983539"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Receiver</a:t>
                          </a:r>
                          <a:endParaRPr lang="en-US" dirty="0"/>
                        </a:p>
                      </a:txBody>
                      <a:useSpRect/>
                    </a:txSp>
                  </a:sp>
                  <a:pic>
                    <a:nvPicPr>
                      <a:cNvPr id="40962" name="Picture 2" descr="C:\Users\Anila\Desktop\download.jpg"/>
                      <a:cNvPicPr>
                        <a:picLocks noChangeAspect="1" noChangeArrowheads="1"/>
                      </a:cNvPicPr>
                    </a:nvPicPr>
                    <a:blipFill>
                      <a:blip r:embed="rId45" cstate="print"/>
                      <a:srcRect/>
                      <a:stretch>
                        <a:fillRect/>
                      </a:stretch>
                    </a:blipFill>
                    <a:spPr bwMode="auto">
                      <a:xfrm>
                        <a:off x="304801" y="3200400"/>
                        <a:ext cx="1295400" cy="1297019"/>
                      </a:xfrm>
                      <a:prstGeom prst="rect">
                        <a:avLst/>
                      </a:prstGeom>
                      <a:noFill/>
                    </a:spPr>
                  </a:pic>
                  <a:pic>
                    <a:nvPicPr>
                      <a:cNvPr id="40964" name="Picture 4" descr="http://t3.gstatic.com/images?q=tbn:ANd9GcRqPgFkWpOkBbKC7x0nMgmJNqF4vZnzUeyJzKTZsUpJEvsu-BCw"/>
                      <a:cNvPicPr>
                        <a:picLocks noChangeAspect="1" noChangeArrowheads="1"/>
                      </a:cNvPicPr>
                    </a:nvPicPr>
                    <a:blipFill>
                      <a:blip r:embed="rId46" cstate="print"/>
                      <a:srcRect/>
                      <a:stretch>
                        <a:fillRect/>
                      </a:stretch>
                    </a:blipFill>
                    <a:spPr bwMode="auto">
                      <a:xfrm>
                        <a:off x="7391400" y="3048000"/>
                        <a:ext cx="1524000" cy="1687286"/>
                      </a:xfrm>
                      <a:prstGeom prst="rect">
                        <a:avLst/>
                      </a:prstGeom>
                      <a:noFill/>
                    </a:spPr>
                  </a:pic>
                </lc:lockedCanvas>
              </a:graphicData>
            </a:graphic>
          </wp:inline>
        </w:drawing>
      </w:r>
    </w:p>
    <w:p w:rsidR="00BE2890" w:rsidRPr="00472F92" w:rsidRDefault="00BE2890" w:rsidP="00BE2890">
      <w:pPr>
        <w:spacing w:after="0"/>
        <w:jc w:val="both"/>
        <w:rPr>
          <w:rFonts w:cs="Arial"/>
          <w:bCs/>
          <w:sz w:val="24"/>
          <w:szCs w:val="24"/>
        </w:rPr>
      </w:pPr>
    </w:p>
    <w:p w:rsidR="005D419E" w:rsidRPr="00472F92" w:rsidRDefault="00BE2890" w:rsidP="00BE2890">
      <w:pPr>
        <w:spacing w:after="0"/>
        <w:jc w:val="both"/>
        <w:rPr>
          <w:rFonts w:cs="Arial"/>
          <w:bCs/>
          <w:sz w:val="24"/>
          <w:szCs w:val="24"/>
          <w:u w:val="single"/>
        </w:rPr>
      </w:pPr>
      <w:r w:rsidRPr="00472F92">
        <w:rPr>
          <w:rFonts w:cs="Arial"/>
          <w:bCs/>
          <w:sz w:val="24"/>
          <w:szCs w:val="24"/>
          <w:u w:val="single"/>
        </w:rPr>
        <w:t>Explanation:</w:t>
      </w:r>
    </w:p>
    <w:p w:rsidR="005D419E" w:rsidRPr="00472F92" w:rsidRDefault="005D419E" w:rsidP="00540D19">
      <w:pPr>
        <w:numPr>
          <w:ilvl w:val="0"/>
          <w:numId w:val="413"/>
        </w:numPr>
        <w:spacing w:after="0"/>
        <w:jc w:val="both"/>
        <w:rPr>
          <w:rFonts w:cs="Arial"/>
          <w:bCs/>
          <w:sz w:val="24"/>
          <w:szCs w:val="24"/>
        </w:rPr>
      </w:pPr>
      <w:r w:rsidRPr="00472F92">
        <w:rPr>
          <w:rFonts w:cs="Arial"/>
          <w:bCs/>
          <w:sz w:val="24"/>
          <w:szCs w:val="24"/>
        </w:rPr>
        <w:t xml:space="preserve">FACTUAL INFORMATION- </w:t>
      </w:r>
      <w:r w:rsidRPr="00472F92">
        <w:rPr>
          <w:rFonts w:cs="Arial"/>
          <w:bCs/>
          <w:sz w:val="24"/>
          <w:szCs w:val="24"/>
        </w:rPr>
        <w:tab/>
      </w:r>
      <w:r w:rsidRPr="00472F92">
        <w:rPr>
          <w:rFonts w:cs="Arial"/>
          <w:bCs/>
          <w:i/>
          <w:iCs/>
          <w:sz w:val="24"/>
          <w:szCs w:val="24"/>
        </w:rPr>
        <w:t>‘Your presence is nice’ T</w:t>
      </w:r>
      <w:r w:rsidRPr="00472F92">
        <w:rPr>
          <w:rFonts w:cs="Arial"/>
          <w:bCs/>
          <w:sz w:val="24"/>
          <w:szCs w:val="24"/>
        </w:rPr>
        <w:t>he fact that the son is there is good.</w:t>
      </w:r>
    </w:p>
    <w:p w:rsidR="005D419E" w:rsidRPr="00472F92" w:rsidRDefault="005D419E" w:rsidP="00540D19">
      <w:pPr>
        <w:numPr>
          <w:ilvl w:val="0"/>
          <w:numId w:val="414"/>
        </w:numPr>
        <w:spacing w:after="0"/>
        <w:jc w:val="both"/>
        <w:rPr>
          <w:rFonts w:cs="Arial"/>
          <w:bCs/>
          <w:sz w:val="24"/>
          <w:szCs w:val="24"/>
        </w:rPr>
      </w:pPr>
      <w:r w:rsidRPr="00472F92">
        <w:rPr>
          <w:rFonts w:cs="Arial"/>
          <w:bCs/>
          <w:sz w:val="24"/>
          <w:szCs w:val="24"/>
        </w:rPr>
        <w:t xml:space="preserve">SELF-REVELATION- </w:t>
      </w:r>
      <w:r w:rsidRPr="00472F92">
        <w:rPr>
          <w:rFonts w:cs="Arial"/>
          <w:bCs/>
          <w:sz w:val="24"/>
          <w:szCs w:val="24"/>
        </w:rPr>
        <w:tab/>
      </w:r>
      <w:r w:rsidRPr="00472F92">
        <w:rPr>
          <w:rFonts w:cs="Arial"/>
          <w:bCs/>
          <w:sz w:val="24"/>
          <w:szCs w:val="24"/>
        </w:rPr>
        <w:tab/>
      </w:r>
      <w:r w:rsidRPr="00472F92">
        <w:rPr>
          <w:rFonts w:cs="Arial"/>
          <w:bCs/>
          <w:i/>
          <w:iCs/>
          <w:sz w:val="24"/>
          <w:szCs w:val="24"/>
        </w:rPr>
        <w:t xml:space="preserve">‘I am </w:t>
      </w:r>
      <w:r w:rsidR="00BE2890" w:rsidRPr="00472F92">
        <w:rPr>
          <w:rFonts w:cs="Arial"/>
          <w:bCs/>
          <w:i/>
          <w:iCs/>
          <w:sz w:val="24"/>
          <w:szCs w:val="24"/>
        </w:rPr>
        <w:t>lonely’</w:t>
      </w:r>
      <w:r w:rsidR="00BE2890" w:rsidRPr="00472F92">
        <w:rPr>
          <w:rFonts w:cs="Arial"/>
          <w:bCs/>
          <w:sz w:val="24"/>
          <w:szCs w:val="24"/>
        </w:rPr>
        <w:t xml:space="preserve"> the</w:t>
      </w:r>
      <w:r w:rsidRPr="00472F92">
        <w:rPr>
          <w:rFonts w:cs="Arial"/>
          <w:bCs/>
          <w:sz w:val="24"/>
          <w:szCs w:val="24"/>
        </w:rPr>
        <w:t xml:space="preserve"> mother missed her son, she wanted to see him.</w:t>
      </w:r>
    </w:p>
    <w:p w:rsidR="005D419E" w:rsidRPr="00472F92" w:rsidRDefault="005D419E" w:rsidP="00540D19">
      <w:pPr>
        <w:numPr>
          <w:ilvl w:val="0"/>
          <w:numId w:val="415"/>
        </w:numPr>
        <w:spacing w:after="0"/>
        <w:jc w:val="both"/>
        <w:rPr>
          <w:rFonts w:cs="Arial"/>
          <w:bCs/>
          <w:sz w:val="24"/>
          <w:szCs w:val="24"/>
        </w:rPr>
      </w:pPr>
      <w:r w:rsidRPr="00472F92">
        <w:rPr>
          <w:rFonts w:cs="Arial"/>
          <w:bCs/>
          <w:sz w:val="24"/>
          <w:szCs w:val="24"/>
        </w:rPr>
        <w:t>RELATIONSHIP-</w:t>
      </w:r>
      <w:r w:rsidRPr="00472F92">
        <w:rPr>
          <w:rFonts w:cs="Arial"/>
          <w:bCs/>
          <w:sz w:val="24"/>
          <w:szCs w:val="24"/>
        </w:rPr>
        <w:tab/>
      </w:r>
      <w:r w:rsidRPr="00472F92">
        <w:rPr>
          <w:rFonts w:cs="Arial"/>
          <w:bCs/>
          <w:sz w:val="24"/>
          <w:szCs w:val="24"/>
        </w:rPr>
        <w:tab/>
      </w:r>
      <w:r w:rsidRPr="00472F92">
        <w:rPr>
          <w:rFonts w:cs="Arial"/>
          <w:bCs/>
          <w:i/>
          <w:iCs/>
          <w:sz w:val="24"/>
          <w:szCs w:val="24"/>
        </w:rPr>
        <w:t>‘you don’t visit me often’</w:t>
      </w:r>
      <w:r w:rsidRPr="00472F92">
        <w:rPr>
          <w:rFonts w:cs="Arial"/>
          <w:bCs/>
          <w:sz w:val="24"/>
          <w:szCs w:val="24"/>
        </w:rPr>
        <w:t>The critical undertone implies the closeness and trust of the relationship between the mother and her son.</w:t>
      </w:r>
    </w:p>
    <w:p w:rsidR="005D419E" w:rsidRPr="00472F92" w:rsidRDefault="005D419E" w:rsidP="00540D19">
      <w:pPr>
        <w:numPr>
          <w:ilvl w:val="0"/>
          <w:numId w:val="416"/>
        </w:numPr>
        <w:spacing w:after="0"/>
        <w:jc w:val="both"/>
        <w:rPr>
          <w:rFonts w:cs="Arial"/>
          <w:bCs/>
          <w:sz w:val="24"/>
          <w:szCs w:val="24"/>
        </w:rPr>
      </w:pPr>
      <w:r w:rsidRPr="00472F92">
        <w:rPr>
          <w:rFonts w:cs="Arial"/>
          <w:bCs/>
          <w:sz w:val="24"/>
          <w:szCs w:val="24"/>
        </w:rPr>
        <w:t xml:space="preserve">APPEAL- </w:t>
      </w:r>
      <w:r w:rsidRPr="00472F92">
        <w:rPr>
          <w:rFonts w:cs="Arial"/>
          <w:bCs/>
          <w:sz w:val="24"/>
          <w:szCs w:val="24"/>
        </w:rPr>
        <w:tab/>
      </w:r>
      <w:r w:rsidRPr="00472F92">
        <w:rPr>
          <w:rFonts w:cs="Arial"/>
          <w:bCs/>
          <w:sz w:val="24"/>
          <w:szCs w:val="24"/>
        </w:rPr>
        <w:tab/>
      </w:r>
      <w:r w:rsidRPr="00472F92">
        <w:rPr>
          <w:rFonts w:cs="Arial"/>
          <w:bCs/>
          <w:sz w:val="24"/>
          <w:szCs w:val="24"/>
        </w:rPr>
        <w:tab/>
        <w:t>‘</w:t>
      </w:r>
      <w:r w:rsidRPr="00472F92">
        <w:rPr>
          <w:rFonts w:cs="Arial"/>
          <w:bCs/>
          <w:i/>
          <w:iCs/>
          <w:sz w:val="24"/>
          <w:szCs w:val="24"/>
        </w:rPr>
        <w:t>Visit me more often’</w:t>
      </w:r>
      <w:r w:rsidR="00BE2890" w:rsidRPr="00472F92">
        <w:rPr>
          <w:rFonts w:cs="Arial"/>
          <w:bCs/>
          <w:sz w:val="24"/>
          <w:szCs w:val="24"/>
        </w:rPr>
        <w:tab/>
        <w:t xml:space="preserve">The mother uses the message to </w:t>
      </w:r>
      <w:r w:rsidRPr="00472F92">
        <w:rPr>
          <w:rFonts w:cs="Arial"/>
          <w:bCs/>
          <w:sz w:val="24"/>
          <w:szCs w:val="24"/>
        </w:rPr>
        <w:t>express her wish.</w:t>
      </w:r>
    </w:p>
    <w:p w:rsidR="00BE2890" w:rsidRPr="00472F92" w:rsidRDefault="00BE2890" w:rsidP="00BE2890">
      <w:pPr>
        <w:spacing w:after="0"/>
        <w:jc w:val="both"/>
        <w:rPr>
          <w:rFonts w:cs="Arial"/>
          <w:bCs/>
          <w:sz w:val="24"/>
          <w:szCs w:val="24"/>
        </w:rPr>
      </w:pPr>
    </w:p>
    <w:p w:rsidR="00BE2890" w:rsidRPr="00472F92" w:rsidRDefault="005D419E" w:rsidP="00BE2890">
      <w:pPr>
        <w:spacing w:after="0"/>
        <w:jc w:val="both"/>
        <w:rPr>
          <w:rFonts w:cs="Arial"/>
          <w:b/>
          <w:bCs/>
          <w:sz w:val="24"/>
          <w:szCs w:val="24"/>
        </w:rPr>
      </w:pPr>
      <w:r w:rsidRPr="00472F92">
        <w:rPr>
          <w:rFonts w:cs="Arial"/>
          <w:b/>
          <w:bCs/>
          <w:sz w:val="24"/>
          <w:szCs w:val="24"/>
        </w:rPr>
        <w:t>Four ‘EARS’ of Listener</w:t>
      </w:r>
      <w:r w:rsidR="00BE2890" w:rsidRPr="00472F92">
        <w:rPr>
          <w:rFonts w:cs="Arial"/>
          <w:b/>
          <w:bCs/>
          <w:sz w:val="24"/>
          <w:szCs w:val="24"/>
        </w:rPr>
        <w:t>:</w:t>
      </w:r>
    </w:p>
    <w:p w:rsidR="00BE2890" w:rsidRPr="00472F92" w:rsidRDefault="00BE2890" w:rsidP="00BE2890">
      <w:pPr>
        <w:spacing w:after="0"/>
        <w:jc w:val="both"/>
        <w:rPr>
          <w:rFonts w:cs="Arial"/>
          <w:bCs/>
          <w:sz w:val="24"/>
          <w:szCs w:val="24"/>
        </w:rPr>
      </w:pPr>
      <w:r w:rsidRPr="00472F92">
        <w:rPr>
          <w:rFonts w:cs="Arial"/>
          <w:bCs/>
          <w:sz w:val="24"/>
          <w:szCs w:val="24"/>
        </w:rPr>
        <w:t>The correct decoding of the message by the receiver means that he has to have a particular ear of each of the messages.</w:t>
      </w:r>
    </w:p>
    <w:p w:rsidR="00BE2890" w:rsidRPr="00472F92" w:rsidRDefault="00BE2890" w:rsidP="00BE2890">
      <w:pPr>
        <w:spacing w:after="0"/>
        <w:jc w:val="both"/>
        <w:rPr>
          <w:rFonts w:cs="Arial"/>
          <w:bCs/>
          <w:sz w:val="24"/>
          <w:szCs w:val="24"/>
        </w:rPr>
      </w:pPr>
      <w:r w:rsidRPr="00472F92">
        <w:rPr>
          <w:rFonts w:cs="Arial"/>
          <w:bCs/>
          <w:noProof/>
          <w:sz w:val="24"/>
          <w:szCs w:val="24"/>
        </w:rPr>
        <w:drawing>
          <wp:inline distT="0" distB="0" distL="0" distR="0">
            <wp:extent cx="5943600" cy="2577465"/>
            <wp:effectExtent l="19050" t="0" r="0" b="0"/>
            <wp:docPr id="79961"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10600" cy="3733800"/>
                      <a:chOff x="304800" y="2743200"/>
                      <a:chExt cx="8610600" cy="3733800"/>
                    </a:xfrm>
                  </a:grpSpPr>
                  <a:sp>
                    <a:nvSpPr>
                      <a:cNvPr id="4" name="Rectangle 3"/>
                      <a:cNvSpPr/>
                    </a:nvSpPr>
                    <a:spPr>
                      <a:xfrm>
                        <a:off x="2514600" y="2743200"/>
                        <a:ext cx="4191000" cy="3733800"/>
                      </a:xfrm>
                      <a:prstGeom prst="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Rectangle 4"/>
                      <a:cNvSpPr/>
                    </a:nvSpPr>
                    <a:spPr>
                      <a:xfrm>
                        <a:off x="3581400" y="3581400"/>
                        <a:ext cx="2133600" cy="21336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800" b="1" dirty="0" smtClean="0">
                              <a:solidFill>
                                <a:schemeClr val="tx1"/>
                              </a:solidFill>
                            </a:rPr>
                            <a:t>SIGNAL</a:t>
                          </a:r>
                          <a:endParaRPr lang="en-US" sz="28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TextBox 5"/>
                      <a:cNvSpPr txBox="1"/>
                    </a:nvSpPr>
                    <a:spPr>
                      <a:xfrm rot="16200000">
                        <a:off x="5594866" y="4539734"/>
                        <a:ext cx="1524000" cy="36933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t>APPEAL</a:t>
                          </a:r>
                          <a:endParaRPr lang="en-US" b="1" dirty="0"/>
                        </a:p>
                      </a:txBody>
                      <a:useSpRect/>
                    </a:txSp>
                  </a:sp>
                  <a:sp>
                    <a:nvSpPr>
                      <a:cNvPr id="7" name="TextBox 6"/>
                      <a:cNvSpPr txBox="1"/>
                    </a:nvSpPr>
                    <a:spPr>
                      <a:xfrm>
                        <a:off x="3810000" y="5943600"/>
                        <a:ext cx="1567673"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RELATIONSHIP</a:t>
                          </a:r>
                          <a:endParaRPr lang="en-US" b="1" dirty="0"/>
                        </a:p>
                      </a:txBody>
                      <a:useSpRect/>
                    </a:txSp>
                  </a:sp>
                  <a:sp>
                    <a:nvSpPr>
                      <a:cNvPr id="8" name="TextBox 7"/>
                      <a:cNvSpPr txBox="1"/>
                    </a:nvSpPr>
                    <a:spPr>
                      <a:xfrm>
                        <a:off x="3429000" y="2895600"/>
                        <a:ext cx="2494144"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FACTUAL INFORMATION</a:t>
                          </a:r>
                          <a:endParaRPr lang="en-US" b="1" dirty="0"/>
                        </a:p>
                      </a:txBody>
                      <a:useSpRect/>
                    </a:txSp>
                  </a:sp>
                  <a:sp>
                    <a:nvSpPr>
                      <a:cNvPr id="9" name="TextBox 8"/>
                      <a:cNvSpPr txBox="1"/>
                    </a:nvSpPr>
                    <a:spPr>
                      <a:xfrm rot="5400000">
                        <a:off x="1822966" y="4501634"/>
                        <a:ext cx="2057400" cy="36933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SELF-REVELATION</a:t>
                          </a:r>
                          <a:endParaRPr lang="en-US" b="1" dirty="0"/>
                        </a:p>
                      </a:txBody>
                      <a:useSpRect/>
                    </a:txSp>
                  </a:sp>
                  <a:sp>
                    <a:nvSpPr>
                      <a:cNvPr id="10" name="TextBox 9"/>
                      <a:cNvSpPr txBox="1"/>
                    </a:nvSpPr>
                    <a:spPr>
                      <a:xfrm>
                        <a:off x="762000" y="5715000"/>
                        <a:ext cx="845103"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Sender</a:t>
                          </a:r>
                          <a:endParaRPr lang="en-US" dirty="0"/>
                        </a:p>
                      </a:txBody>
                      <a:useSpRect/>
                    </a:txSp>
                  </a:sp>
                  <a:sp>
                    <a:nvSpPr>
                      <a:cNvPr id="11" name="TextBox 10"/>
                      <a:cNvSpPr txBox="1"/>
                    </a:nvSpPr>
                    <a:spPr>
                      <a:xfrm>
                        <a:off x="7315200" y="5715000"/>
                        <a:ext cx="983539"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Receiver</a:t>
                          </a:r>
                          <a:endParaRPr lang="en-US" dirty="0"/>
                        </a:p>
                      </a:txBody>
                      <a:useSpRect/>
                    </a:txSp>
                  </a:sp>
                  <a:pic>
                    <a:nvPicPr>
                      <a:cNvPr id="40962" name="Picture 2" descr="C:\Users\Anila\Desktop\download.jpg"/>
                      <a:cNvPicPr>
                        <a:picLocks noChangeAspect="1" noChangeArrowheads="1"/>
                      </a:cNvPicPr>
                    </a:nvPicPr>
                    <a:blipFill>
                      <a:blip r:embed="rId45" cstate="print"/>
                      <a:srcRect/>
                      <a:stretch>
                        <a:fillRect/>
                      </a:stretch>
                    </a:blipFill>
                    <a:spPr bwMode="auto">
                      <a:xfrm>
                        <a:off x="304800" y="3200400"/>
                        <a:ext cx="1978727" cy="1981200"/>
                      </a:xfrm>
                      <a:prstGeom prst="rect">
                        <a:avLst/>
                      </a:prstGeom>
                      <a:noFill/>
                    </a:spPr>
                  </a:pic>
                  <a:pic>
                    <a:nvPicPr>
                      <a:cNvPr id="40964" name="Picture 4" descr="http://t3.gstatic.com/images?q=tbn:ANd9GcRqPgFkWpOkBbKC7x0nMgmJNqF4vZnzUeyJzKTZsUpJEvsu-BCw"/>
                      <a:cNvPicPr>
                        <a:picLocks noChangeAspect="1" noChangeArrowheads="1"/>
                      </a:cNvPicPr>
                    </a:nvPicPr>
                    <a:blipFill>
                      <a:blip r:embed="rId46" cstate="print"/>
                      <a:srcRect/>
                      <a:stretch>
                        <a:fillRect/>
                      </a:stretch>
                    </a:blipFill>
                    <a:spPr bwMode="auto">
                      <a:xfrm>
                        <a:off x="6781800" y="3200400"/>
                        <a:ext cx="2133600" cy="2362200"/>
                      </a:xfrm>
                      <a:prstGeom prst="rect">
                        <a:avLst/>
                      </a:prstGeom>
                      <a:noFill/>
                    </a:spPr>
                  </a:pic>
                </lc:lockedCanvas>
              </a:graphicData>
            </a:graphic>
          </wp:inline>
        </w:drawing>
      </w:r>
    </w:p>
    <w:p w:rsidR="00BE2890" w:rsidRPr="00472F92" w:rsidRDefault="00BE2890" w:rsidP="00BE2890">
      <w:pPr>
        <w:spacing w:after="0"/>
        <w:jc w:val="both"/>
        <w:rPr>
          <w:rFonts w:cs="Arial"/>
          <w:bCs/>
          <w:sz w:val="24"/>
          <w:szCs w:val="24"/>
        </w:rPr>
      </w:pPr>
    </w:p>
    <w:p w:rsidR="005D419E" w:rsidRPr="00472F92" w:rsidRDefault="005D419E" w:rsidP="00BE2890">
      <w:pPr>
        <w:spacing w:after="0"/>
        <w:jc w:val="both"/>
        <w:rPr>
          <w:rFonts w:cs="Arial"/>
          <w:b/>
          <w:bCs/>
          <w:sz w:val="24"/>
          <w:szCs w:val="24"/>
        </w:rPr>
      </w:pPr>
      <w:r w:rsidRPr="00472F92">
        <w:rPr>
          <w:rFonts w:cs="Arial"/>
          <w:b/>
          <w:bCs/>
          <w:sz w:val="24"/>
          <w:szCs w:val="24"/>
        </w:rPr>
        <w:lastRenderedPageBreak/>
        <w:t xml:space="preserve"> </w:t>
      </w:r>
    </w:p>
    <w:p w:rsidR="005D419E" w:rsidRPr="00472F92" w:rsidRDefault="005D419E" w:rsidP="00BE2890">
      <w:pPr>
        <w:spacing w:after="0"/>
        <w:jc w:val="both"/>
        <w:rPr>
          <w:rFonts w:cs="Arial"/>
          <w:bCs/>
          <w:sz w:val="24"/>
          <w:szCs w:val="24"/>
          <w:u w:val="single"/>
        </w:rPr>
      </w:pPr>
      <w:r w:rsidRPr="00472F92">
        <w:rPr>
          <w:rFonts w:cs="Arial"/>
          <w:bCs/>
          <w:sz w:val="24"/>
          <w:szCs w:val="24"/>
          <w:u w:val="single"/>
        </w:rPr>
        <w:t xml:space="preserve">Explanation for active listener </w:t>
      </w:r>
    </w:p>
    <w:p w:rsidR="005D419E" w:rsidRPr="00472F92" w:rsidRDefault="005D419E" w:rsidP="00540D19">
      <w:pPr>
        <w:numPr>
          <w:ilvl w:val="0"/>
          <w:numId w:val="417"/>
        </w:numPr>
        <w:spacing w:after="0"/>
        <w:jc w:val="both"/>
        <w:rPr>
          <w:rFonts w:cs="Arial"/>
          <w:bCs/>
          <w:sz w:val="24"/>
          <w:szCs w:val="24"/>
        </w:rPr>
      </w:pPr>
      <w:r w:rsidRPr="00472F92">
        <w:rPr>
          <w:rFonts w:cs="Arial"/>
          <w:bCs/>
          <w:sz w:val="24"/>
          <w:szCs w:val="24"/>
        </w:rPr>
        <w:t>FACTUAL INFORMATION- What is the factual content of the report?</w:t>
      </w:r>
    </w:p>
    <w:p w:rsidR="005D419E" w:rsidRPr="00472F92" w:rsidRDefault="005D419E" w:rsidP="00540D19">
      <w:pPr>
        <w:numPr>
          <w:ilvl w:val="0"/>
          <w:numId w:val="418"/>
        </w:numPr>
        <w:spacing w:after="0"/>
        <w:jc w:val="both"/>
        <w:rPr>
          <w:rFonts w:cs="Arial"/>
          <w:bCs/>
          <w:sz w:val="24"/>
          <w:szCs w:val="24"/>
        </w:rPr>
      </w:pPr>
      <w:r w:rsidRPr="00472F92">
        <w:rPr>
          <w:rFonts w:cs="Arial"/>
          <w:bCs/>
          <w:sz w:val="24"/>
          <w:szCs w:val="24"/>
        </w:rPr>
        <w:t>SELF-REVELATION- What is this telling me about the other person?</w:t>
      </w:r>
    </w:p>
    <w:p w:rsidR="005D419E" w:rsidRPr="00472F92" w:rsidRDefault="005D419E" w:rsidP="00540D19">
      <w:pPr>
        <w:numPr>
          <w:ilvl w:val="0"/>
          <w:numId w:val="419"/>
        </w:numPr>
        <w:spacing w:after="0"/>
        <w:jc w:val="both"/>
        <w:rPr>
          <w:rFonts w:cs="Arial"/>
          <w:bCs/>
          <w:sz w:val="24"/>
          <w:szCs w:val="24"/>
        </w:rPr>
      </w:pPr>
      <w:r w:rsidRPr="00472F92">
        <w:rPr>
          <w:rFonts w:cs="Arial"/>
          <w:bCs/>
          <w:sz w:val="24"/>
          <w:szCs w:val="24"/>
        </w:rPr>
        <w:t>RELATIONSHIP-</w:t>
      </w:r>
      <w:r w:rsidR="00BE2890" w:rsidRPr="00472F92">
        <w:rPr>
          <w:rFonts w:cs="Arial"/>
          <w:bCs/>
          <w:sz w:val="24"/>
          <w:szCs w:val="24"/>
        </w:rPr>
        <w:t xml:space="preserve"> </w:t>
      </w:r>
      <w:r w:rsidRPr="00472F92">
        <w:rPr>
          <w:rFonts w:cs="Arial"/>
          <w:bCs/>
          <w:sz w:val="24"/>
          <w:szCs w:val="24"/>
        </w:rPr>
        <w:t>What does the other person want me to know about myself and about the relationship?</w:t>
      </w:r>
    </w:p>
    <w:p w:rsidR="005D419E" w:rsidRPr="00472F92" w:rsidRDefault="005D419E" w:rsidP="00540D19">
      <w:pPr>
        <w:numPr>
          <w:ilvl w:val="0"/>
          <w:numId w:val="420"/>
        </w:numPr>
        <w:spacing w:after="0"/>
        <w:jc w:val="both"/>
        <w:rPr>
          <w:rFonts w:cs="Arial"/>
          <w:bCs/>
          <w:sz w:val="24"/>
          <w:szCs w:val="24"/>
        </w:rPr>
      </w:pPr>
      <w:r w:rsidRPr="00472F92">
        <w:rPr>
          <w:rFonts w:cs="Arial"/>
          <w:bCs/>
          <w:sz w:val="24"/>
          <w:szCs w:val="24"/>
        </w:rPr>
        <w:t>APPEAL-</w:t>
      </w:r>
      <w:r w:rsidR="00BE2890" w:rsidRPr="00472F92">
        <w:rPr>
          <w:rFonts w:cs="Arial"/>
          <w:bCs/>
          <w:sz w:val="24"/>
          <w:szCs w:val="24"/>
        </w:rPr>
        <w:t xml:space="preserve"> </w:t>
      </w:r>
      <w:r w:rsidRPr="00472F92">
        <w:rPr>
          <w:rFonts w:cs="Arial"/>
          <w:bCs/>
          <w:sz w:val="24"/>
          <w:szCs w:val="24"/>
        </w:rPr>
        <w:t xml:space="preserve">What does he want to achieve? </w:t>
      </w:r>
    </w:p>
    <w:p w:rsidR="00BE2890" w:rsidRPr="00472F92" w:rsidRDefault="00BE2890" w:rsidP="00BE2890">
      <w:pPr>
        <w:spacing w:after="0"/>
        <w:jc w:val="both"/>
        <w:rPr>
          <w:rFonts w:cs="Arial"/>
          <w:bCs/>
          <w:sz w:val="24"/>
          <w:szCs w:val="24"/>
        </w:rPr>
      </w:pPr>
    </w:p>
    <w:p w:rsidR="00BE2890" w:rsidRPr="00472F92" w:rsidRDefault="005D419E" w:rsidP="00BE2890">
      <w:pPr>
        <w:spacing w:after="0"/>
        <w:jc w:val="both"/>
        <w:rPr>
          <w:rFonts w:cs="Arial"/>
          <w:b/>
          <w:bCs/>
          <w:sz w:val="24"/>
          <w:szCs w:val="24"/>
        </w:rPr>
      </w:pPr>
      <w:r w:rsidRPr="00472F92">
        <w:rPr>
          <w:rFonts w:cs="Arial"/>
          <w:b/>
          <w:bCs/>
          <w:sz w:val="24"/>
          <w:szCs w:val="24"/>
        </w:rPr>
        <w:t>Listening Responses</w:t>
      </w:r>
      <w:r w:rsidR="00BE2890" w:rsidRPr="00472F92">
        <w:rPr>
          <w:rFonts w:cs="Arial"/>
          <w:b/>
          <w:bCs/>
          <w:sz w:val="24"/>
          <w:szCs w:val="24"/>
        </w:rPr>
        <w:t>:</w:t>
      </w:r>
    </w:p>
    <w:p w:rsidR="005D419E" w:rsidRPr="00472F92" w:rsidRDefault="00BE2890" w:rsidP="00BE2890">
      <w:pPr>
        <w:spacing w:after="0"/>
        <w:jc w:val="center"/>
        <w:rPr>
          <w:rFonts w:cs="Arial"/>
          <w:b/>
          <w:bCs/>
          <w:sz w:val="24"/>
          <w:szCs w:val="24"/>
        </w:rPr>
      </w:pPr>
      <w:r w:rsidRPr="00472F92">
        <w:rPr>
          <w:rFonts w:cs="Arial"/>
          <w:b/>
          <w:bCs/>
          <w:noProof/>
          <w:sz w:val="24"/>
          <w:szCs w:val="24"/>
        </w:rPr>
        <w:drawing>
          <wp:inline distT="0" distB="0" distL="0" distR="0">
            <wp:extent cx="4794490" cy="2665562"/>
            <wp:effectExtent l="19050" t="0" r="6110" b="0"/>
            <wp:docPr id="79962" name="Picture 9" descr="C:\Users\Anila\Desktop\Active-listening-chart.png"/>
            <wp:cNvGraphicFramePr/>
            <a:graphic xmlns:a="http://schemas.openxmlformats.org/drawingml/2006/main">
              <a:graphicData uri="http://schemas.openxmlformats.org/drawingml/2006/picture">
                <pic:pic xmlns:pic="http://schemas.openxmlformats.org/drawingml/2006/picture">
                  <pic:nvPicPr>
                    <pic:cNvPr id="1026" name="Picture 2" descr="C:\Users\Anila\Desktop\Active-listening-chart.png"/>
                    <pic:cNvPicPr>
                      <a:picLocks noChangeAspect="1" noChangeArrowheads="1"/>
                    </pic:cNvPicPr>
                  </pic:nvPicPr>
                  <pic:blipFill>
                    <a:blip r:embed="rId47" cstate="print"/>
                    <a:srcRect/>
                    <a:stretch>
                      <a:fillRect/>
                    </a:stretch>
                  </pic:blipFill>
                  <pic:spPr bwMode="auto">
                    <a:xfrm>
                      <a:off x="0" y="0"/>
                      <a:ext cx="4795940" cy="2666368"/>
                    </a:xfrm>
                    <a:prstGeom prst="rect">
                      <a:avLst/>
                    </a:prstGeom>
                    <a:noFill/>
                  </pic:spPr>
                </pic:pic>
              </a:graphicData>
            </a:graphic>
          </wp:inline>
        </w:drawing>
      </w:r>
    </w:p>
    <w:p w:rsidR="00BE2890" w:rsidRPr="00472F92" w:rsidRDefault="00BE2890" w:rsidP="00BE2890">
      <w:pPr>
        <w:spacing w:after="0"/>
        <w:jc w:val="both"/>
        <w:rPr>
          <w:rFonts w:cs="Arial"/>
          <w:bCs/>
          <w:sz w:val="24"/>
          <w:szCs w:val="24"/>
        </w:rPr>
      </w:pPr>
    </w:p>
    <w:p w:rsidR="005D419E" w:rsidRPr="00472F92" w:rsidRDefault="005D419E" w:rsidP="00BE2890">
      <w:pPr>
        <w:spacing w:after="0"/>
        <w:rPr>
          <w:rFonts w:cs="Arial"/>
          <w:b/>
          <w:bCs/>
          <w:sz w:val="24"/>
          <w:szCs w:val="24"/>
        </w:rPr>
      </w:pPr>
      <w:r w:rsidRPr="00472F92">
        <w:rPr>
          <w:rFonts w:cs="Arial"/>
          <w:b/>
          <w:bCs/>
          <w:sz w:val="24"/>
          <w:szCs w:val="24"/>
        </w:rPr>
        <w:t>Following Directions</w:t>
      </w:r>
      <w:r w:rsidR="00BE2890" w:rsidRPr="00472F92">
        <w:rPr>
          <w:rFonts w:cs="Arial"/>
          <w:b/>
          <w:bCs/>
          <w:sz w:val="24"/>
          <w:szCs w:val="24"/>
        </w:rPr>
        <w:t xml:space="preserve"> (Listening to Instructions):</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Write your name at the upper right corner of your paper</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For the rest of these directions, start near the top of your paper. Then print the result of each new direction below the previous result.</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 xml:space="preserve">Print  “IAMSMART”. </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 xml:space="preserve">Insert two “O”s after the third, the sixth, and the eighth letters, in the IAMSMART statement. </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Move the first letter so that it is between the third and fourth letters from the end.</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Insert “N” before the third letter from the end and after the first letter.</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Insert “D” before and after the first double “O”.</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 xml:space="preserve">Insert  “C” after the third letter and at the end.  </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Insert  “G” before the first double “O” and after the third letter following the second double “O”.</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Insert  “L” before the second double “O”.</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Remove the fourth letter.</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lastRenderedPageBreak/>
        <w:t>Change the ninth letter to “K” and move it so that it falls between the eighth and ninth letters from the end.</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Some letters appear more then once. Get rid of the third letter which does not appear more than once.</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Remove the last letter.</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Get rid of all the letters which are like the first letter (but leave the first letter).</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Get rid of the third letter  and all letters which are like it.</w:t>
      </w:r>
    </w:p>
    <w:p w:rsidR="00ED5D5F" w:rsidRPr="00472F92" w:rsidRDefault="00540D19" w:rsidP="00540D19">
      <w:pPr>
        <w:numPr>
          <w:ilvl w:val="0"/>
          <w:numId w:val="421"/>
        </w:numPr>
        <w:spacing w:after="0"/>
        <w:jc w:val="both"/>
        <w:rPr>
          <w:rFonts w:cs="Arial"/>
          <w:bCs/>
          <w:sz w:val="24"/>
          <w:szCs w:val="24"/>
        </w:rPr>
      </w:pPr>
      <w:r w:rsidRPr="00472F92">
        <w:rPr>
          <w:rFonts w:cs="Arial"/>
          <w:bCs/>
          <w:sz w:val="24"/>
          <w:szCs w:val="24"/>
        </w:rPr>
        <w:t>Write the first and last statements together.</w:t>
      </w:r>
    </w:p>
    <w:p w:rsidR="00BE2890" w:rsidRPr="00472F92" w:rsidRDefault="00BE2890" w:rsidP="00BE2890">
      <w:pPr>
        <w:spacing w:after="0"/>
        <w:rPr>
          <w:rFonts w:cs="Arial"/>
          <w:b/>
          <w:bCs/>
          <w:sz w:val="24"/>
          <w:szCs w:val="24"/>
        </w:rPr>
      </w:pPr>
    </w:p>
    <w:p w:rsidR="005D419E" w:rsidRPr="00472F92" w:rsidRDefault="00BE2890" w:rsidP="00BE2890">
      <w:pPr>
        <w:spacing w:after="0"/>
        <w:jc w:val="both"/>
        <w:rPr>
          <w:rFonts w:cs="Arial"/>
          <w:b/>
          <w:bCs/>
          <w:sz w:val="24"/>
          <w:szCs w:val="24"/>
        </w:rPr>
      </w:pPr>
      <w:r w:rsidRPr="00472F92">
        <w:rPr>
          <w:rFonts w:cs="Arial"/>
          <w:b/>
          <w:bCs/>
          <w:sz w:val="24"/>
          <w:szCs w:val="24"/>
        </w:rPr>
        <w:t>Summary:</w:t>
      </w:r>
    </w:p>
    <w:p w:rsidR="005D419E" w:rsidRPr="00472F92" w:rsidRDefault="005D419E" w:rsidP="005D419E">
      <w:pPr>
        <w:spacing w:after="0"/>
        <w:jc w:val="both"/>
        <w:rPr>
          <w:rFonts w:cs="Arial"/>
          <w:bCs/>
          <w:sz w:val="24"/>
          <w:szCs w:val="24"/>
        </w:rPr>
      </w:pPr>
      <w:r w:rsidRPr="00472F92">
        <w:rPr>
          <w:rFonts w:cs="Arial"/>
          <w:bCs/>
          <w:sz w:val="24"/>
          <w:szCs w:val="24"/>
        </w:rPr>
        <w:t>Key to success:</w:t>
      </w:r>
    </w:p>
    <w:p w:rsidR="005D419E" w:rsidRPr="00472F92" w:rsidRDefault="005D419E" w:rsidP="005D419E">
      <w:pPr>
        <w:spacing w:after="0"/>
        <w:jc w:val="both"/>
        <w:rPr>
          <w:rFonts w:cs="Arial"/>
          <w:bCs/>
          <w:sz w:val="24"/>
          <w:szCs w:val="24"/>
        </w:rPr>
      </w:pPr>
      <w:r w:rsidRPr="00472F92">
        <w:rPr>
          <w:rFonts w:cs="Arial"/>
          <w:bCs/>
          <w:sz w:val="24"/>
          <w:szCs w:val="24"/>
        </w:rPr>
        <w:t>Become a more effective listener. Practice the active listening technique and make it one of your active communication skills</w:t>
      </w:r>
    </w:p>
    <w:p w:rsidR="00BE2890" w:rsidRPr="00472F92" w:rsidRDefault="005D419E" w:rsidP="00BE2890">
      <w:pPr>
        <w:spacing w:after="0"/>
        <w:jc w:val="both"/>
        <w:rPr>
          <w:rFonts w:cs="Arial"/>
          <w:bCs/>
          <w:sz w:val="24"/>
          <w:szCs w:val="24"/>
        </w:rPr>
      </w:pPr>
      <w:r w:rsidRPr="00472F92">
        <w:rPr>
          <w:rFonts w:cs="Arial"/>
          <w:bCs/>
          <w:sz w:val="24"/>
          <w:szCs w:val="24"/>
        </w:rPr>
        <w:t> </w:t>
      </w:r>
    </w:p>
    <w:p w:rsidR="005D419E" w:rsidRPr="00472F92" w:rsidRDefault="005D419E" w:rsidP="00BE2890">
      <w:pPr>
        <w:spacing w:after="0"/>
        <w:jc w:val="both"/>
        <w:rPr>
          <w:rFonts w:cs="Arial"/>
          <w:bCs/>
          <w:sz w:val="24"/>
          <w:szCs w:val="24"/>
        </w:rPr>
      </w:pPr>
      <w:r w:rsidRPr="00472F92">
        <w:rPr>
          <w:rFonts w:cs="Arial"/>
          <w:bCs/>
          <w:sz w:val="24"/>
          <w:szCs w:val="24"/>
        </w:rPr>
        <w:t xml:space="preserve"> </w:t>
      </w:r>
    </w:p>
    <w:p w:rsidR="005D419E" w:rsidRPr="00472F92" w:rsidRDefault="005D419E" w:rsidP="005D419E">
      <w:pPr>
        <w:spacing w:after="0"/>
        <w:jc w:val="both"/>
        <w:rPr>
          <w:rFonts w:cs="Arial"/>
          <w:b/>
          <w:bCs/>
          <w:sz w:val="24"/>
          <w:szCs w:val="24"/>
        </w:rPr>
      </w:pPr>
      <w:r w:rsidRPr="00472F92">
        <w:rPr>
          <w:rFonts w:cs="Arial"/>
          <w:b/>
          <w:bCs/>
          <w:sz w:val="24"/>
          <w:szCs w:val="24"/>
        </w:rPr>
        <w:t> </w:t>
      </w:r>
    </w:p>
    <w:p w:rsidR="005D419E" w:rsidRPr="00472F92" w:rsidRDefault="005D419E" w:rsidP="0094080F">
      <w:pPr>
        <w:spacing w:after="0"/>
        <w:jc w:val="both"/>
        <w:rPr>
          <w:rFonts w:cs="Arial"/>
          <w:b/>
          <w:bCs/>
          <w:sz w:val="24"/>
          <w:szCs w:val="24"/>
        </w:rPr>
      </w:pPr>
    </w:p>
    <w:p w:rsidR="005D419E" w:rsidRPr="00472F92" w:rsidRDefault="005D419E" w:rsidP="0094080F">
      <w:pPr>
        <w:spacing w:after="0"/>
        <w:jc w:val="both"/>
        <w:rPr>
          <w:rFonts w:cs="Arial"/>
          <w:sz w:val="24"/>
          <w:szCs w:val="24"/>
        </w:rPr>
      </w:pPr>
      <w:r w:rsidRPr="00472F92">
        <w:rPr>
          <w:rFonts w:cs="Arial"/>
          <w:b/>
          <w:bCs/>
          <w:sz w:val="24"/>
          <w:szCs w:val="24"/>
        </w:rPr>
        <w:t>Recap</w:t>
      </w:r>
      <w:r w:rsidR="0094080F" w:rsidRPr="00472F92">
        <w:rPr>
          <w:rFonts w:cs="Arial"/>
          <w:b/>
          <w:bCs/>
          <w:sz w:val="24"/>
          <w:szCs w:val="24"/>
        </w:rPr>
        <w:t>:</w:t>
      </w:r>
      <w:r w:rsidRPr="00472F92">
        <w:rPr>
          <w:rFonts w:cs="Arial"/>
          <w:b/>
          <w:bCs/>
          <w:sz w:val="24"/>
          <w:szCs w:val="24"/>
        </w:rPr>
        <w:t xml:space="preserve"> </w:t>
      </w:r>
    </w:p>
    <w:p w:rsidR="005D419E" w:rsidRPr="00472F92" w:rsidRDefault="005D419E" w:rsidP="00540D19">
      <w:pPr>
        <w:numPr>
          <w:ilvl w:val="0"/>
          <w:numId w:val="377"/>
        </w:numPr>
        <w:spacing w:after="0"/>
        <w:jc w:val="both"/>
        <w:rPr>
          <w:rFonts w:cs="Arial"/>
          <w:sz w:val="24"/>
          <w:szCs w:val="24"/>
        </w:rPr>
      </w:pPr>
      <w:r w:rsidRPr="00472F92">
        <w:rPr>
          <w:rFonts w:cs="Arial"/>
          <w:sz w:val="24"/>
          <w:szCs w:val="24"/>
        </w:rPr>
        <w:t>Listening VS hearing</w:t>
      </w:r>
    </w:p>
    <w:p w:rsidR="005D419E" w:rsidRPr="00472F92" w:rsidRDefault="005D419E" w:rsidP="00540D19">
      <w:pPr>
        <w:numPr>
          <w:ilvl w:val="0"/>
          <w:numId w:val="377"/>
        </w:numPr>
        <w:spacing w:after="0"/>
        <w:jc w:val="both"/>
        <w:rPr>
          <w:rFonts w:cs="Arial"/>
          <w:sz w:val="24"/>
          <w:szCs w:val="24"/>
        </w:rPr>
      </w:pPr>
      <w:r w:rsidRPr="00472F92">
        <w:rPr>
          <w:rFonts w:cs="Arial"/>
          <w:sz w:val="24"/>
          <w:szCs w:val="24"/>
        </w:rPr>
        <w:t>Listening Barriers</w:t>
      </w:r>
    </w:p>
    <w:p w:rsidR="005D419E" w:rsidRPr="00472F92" w:rsidRDefault="005D419E" w:rsidP="00540D19">
      <w:pPr>
        <w:numPr>
          <w:ilvl w:val="1"/>
          <w:numId w:val="377"/>
        </w:numPr>
        <w:spacing w:after="0"/>
        <w:jc w:val="both"/>
        <w:rPr>
          <w:rFonts w:cs="Arial"/>
          <w:sz w:val="24"/>
          <w:szCs w:val="24"/>
        </w:rPr>
      </w:pPr>
      <w:r w:rsidRPr="00472F92">
        <w:rPr>
          <w:rFonts w:cs="Arial"/>
          <w:sz w:val="24"/>
          <w:szCs w:val="24"/>
        </w:rPr>
        <w:t>Physical Barriers</w:t>
      </w:r>
    </w:p>
    <w:p w:rsidR="005D419E" w:rsidRPr="00472F92" w:rsidRDefault="005D419E" w:rsidP="00540D19">
      <w:pPr>
        <w:numPr>
          <w:ilvl w:val="1"/>
          <w:numId w:val="377"/>
        </w:numPr>
        <w:spacing w:after="0"/>
        <w:jc w:val="both"/>
        <w:rPr>
          <w:rFonts w:cs="Arial"/>
          <w:sz w:val="24"/>
          <w:szCs w:val="24"/>
        </w:rPr>
      </w:pPr>
      <w:r w:rsidRPr="00472F92">
        <w:rPr>
          <w:rFonts w:cs="Arial"/>
          <w:sz w:val="24"/>
          <w:szCs w:val="24"/>
        </w:rPr>
        <w:t>Psychological Barriers</w:t>
      </w:r>
    </w:p>
    <w:p w:rsidR="005D419E" w:rsidRPr="00472F92" w:rsidRDefault="005D419E" w:rsidP="00540D19">
      <w:pPr>
        <w:numPr>
          <w:ilvl w:val="1"/>
          <w:numId w:val="377"/>
        </w:numPr>
        <w:spacing w:after="0"/>
        <w:jc w:val="both"/>
        <w:rPr>
          <w:rFonts w:cs="Arial"/>
          <w:sz w:val="24"/>
          <w:szCs w:val="24"/>
        </w:rPr>
      </w:pPr>
      <w:r w:rsidRPr="00472F92">
        <w:rPr>
          <w:rFonts w:cs="Arial"/>
          <w:sz w:val="24"/>
          <w:szCs w:val="24"/>
        </w:rPr>
        <w:t>Language Barriers</w:t>
      </w:r>
    </w:p>
    <w:p w:rsidR="005D419E" w:rsidRPr="00472F92" w:rsidRDefault="005D419E" w:rsidP="00540D19">
      <w:pPr>
        <w:numPr>
          <w:ilvl w:val="0"/>
          <w:numId w:val="377"/>
        </w:numPr>
        <w:spacing w:after="0"/>
        <w:jc w:val="both"/>
        <w:rPr>
          <w:rFonts w:cs="Arial"/>
          <w:sz w:val="24"/>
          <w:szCs w:val="24"/>
        </w:rPr>
      </w:pPr>
      <w:r w:rsidRPr="00472F92">
        <w:rPr>
          <w:rFonts w:cs="Arial"/>
          <w:sz w:val="24"/>
          <w:szCs w:val="24"/>
        </w:rPr>
        <w:t>How to overcome these barriers?</w:t>
      </w:r>
    </w:p>
    <w:p w:rsidR="005D419E" w:rsidRPr="00472F92" w:rsidRDefault="005D419E" w:rsidP="00540D19">
      <w:pPr>
        <w:numPr>
          <w:ilvl w:val="0"/>
          <w:numId w:val="377"/>
        </w:numPr>
        <w:spacing w:after="0"/>
        <w:jc w:val="both"/>
        <w:rPr>
          <w:rFonts w:cs="Arial"/>
          <w:sz w:val="24"/>
          <w:szCs w:val="24"/>
        </w:rPr>
      </w:pPr>
      <w:r w:rsidRPr="00472F92">
        <w:rPr>
          <w:rFonts w:cs="Arial"/>
          <w:sz w:val="24"/>
          <w:szCs w:val="24"/>
        </w:rPr>
        <w:t>The Process of Listening</w:t>
      </w:r>
    </w:p>
    <w:p w:rsidR="005D419E" w:rsidRPr="00472F92" w:rsidRDefault="005D419E" w:rsidP="00540D19">
      <w:pPr>
        <w:numPr>
          <w:ilvl w:val="0"/>
          <w:numId w:val="377"/>
        </w:numPr>
        <w:spacing w:after="0"/>
        <w:jc w:val="both"/>
        <w:rPr>
          <w:rFonts w:cs="Arial"/>
          <w:sz w:val="24"/>
          <w:szCs w:val="24"/>
        </w:rPr>
      </w:pPr>
      <w:r w:rsidRPr="00472F92">
        <w:rPr>
          <w:rFonts w:cs="Arial"/>
          <w:sz w:val="24"/>
          <w:szCs w:val="24"/>
        </w:rPr>
        <w:t>The Four Ears of Listeners</w:t>
      </w:r>
    </w:p>
    <w:p w:rsidR="0094080F" w:rsidRPr="00472F92" w:rsidRDefault="0094080F" w:rsidP="0094080F">
      <w:pPr>
        <w:spacing w:after="0"/>
        <w:jc w:val="both"/>
        <w:rPr>
          <w:rFonts w:cs="Arial"/>
          <w:sz w:val="24"/>
          <w:szCs w:val="24"/>
        </w:rPr>
      </w:pPr>
    </w:p>
    <w:p w:rsidR="005D419E" w:rsidRPr="00472F92" w:rsidRDefault="0094080F" w:rsidP="0094080F">
      <w:pPr>
        <w:spacing w:after="0"/>
        <w:jc w:val="both"/>
        <w:rPr>
          <w:rFonts w:cs="Arial"/>
          <w:b/>
          <w:sz w:val="24"/>
          <w:szCs w:val="24"/>
        </w:rPr>
      </w:pPr>
      <w:r w:rsidRPr="00472F92">
        <w:rPr>
          <w:rFonts w:cs="Arial"/>
          <w:b/>
          <w:sz w:val="24"/>
          <w:szCs w:val="24"/>
        </w:rPr>
        <w:t>Activities:</w:t>
      </w:r>
    </w:p>
    <w:p w:rsidR="005D419E" w:rsidRPr="00472F92" w:rsidRDefault="005D419E" w:rsidP="00540D19">
      <w:pPr>
        <w:numPr>
          <w:ilvl w:val="0"/>
          <w:numId w:val="377"/>
        </w:numPr>
        <w:spacing w:after="0"/>
        <w:jc w:val="both"/>
        <w:rPr>
          <w:rFonts w:cs="Arial"/>
          <w:sz w:val="24"/>
          <w:szCs w:val="24"/>
        </w:rPr>
      </w:pPr>
      <w:r w:rsidRPr="00472F92">
        <w:rPr>
          <w:rFonts w:cs="Arial"/>
          <w:sz w:val="24"/>
          <w:szCs w:val="24"/>
        </w:rPr>
        <w:t xml:space="preserve">Activity 1 </w:t>
      </w:r>
    </w:p>
    <w:p w:rsidR="00B41808" w:rsidRPr="00472F92" w:rsidRDefault="00B976D0" w:rsidP="0094080F">
      <w:pPr>
        <w:spacing w:after="0"/>
        <w:ind w:left="360"/>
        <w:jc w:val="both"/>
        <w:rPr>
          <w:rFonts w:cs="Arial"/>
          <w:sz w:val="24"/>
          <w:szCs w:val="24"/>
        </w:rPr>
      </w:pPr>
      <w:hyperlink r:id="rId48" w:history="1">
        <w:r w:rsidR="0094080F" w:rsidRPr="00472F92">
          <w:rPr>
            <w:rStyle w:val="Hyperlink"/>
            <w:rFonts w:cs="Arial"/>
            <w:sz w:val="24"/>
            <w:szCs w:val="24"/>
          </w:rPr>
          <w:t>http://www.ets.org/toefl_junior/prepare/standard_sample_questions/listening_comprehension</w:t>
        </w:r>
      </w:hyperlink>
      <w:r w:rsidR="00B41808" w:rsidRPr="00472F92">
        <w:rPr>
          <w:rFonts w:cs="Arial"/>
          <w:sz w:val="24"/>
          <w:szCs w:val="24"/>
        </w:rPr>
        <w:t xml:space="preserve"> </w:t>
      </w:r>
    </w:p>
    <w:p w:rsidR="005D419E" w:rsidRPr="00472F92" w:rsidRDefault="005D419E" w:rsidP="00540D19">
      <w:pPr>
        <w:numPr>
          <w:ilvl w:val="0"/>
          <w:numId w:val="378"/>
        </w:numPr>
        <w:spacing w:after="0"/>
        <w:jc w:val="both"/>
        <w:rPr>
          <w:rFonts w:cs="Arial"/>
          <w:sz w:val="24"/>
          <w:szCs w:val="24"/>
        </w:rPr>
      </w:pPr>
      <w:r w:rsidRPr="00472F92">
        <w:rPr>
          <w:rFonts w:cs="Arial"/>
          <w:sz w:val="24"/>
          <w:szCs w:val="24"/>
        </w:rPr>
        <w:t xml:space="preserve">Activity 2 </w:t>
      </w:r>
    </w:p>
    <w:p w:rsidR="00B41808" w:rsidRPr="00472F92" w:rsidRDefault="00B976D0" w:rsidP="0094080F">
      <w:pPr>
        <w:spacing w:after="0"/>
        <w:ind w:left="-360" w:firstLine="720"/>
        <w:jc w:val="both"/>
        <w:rPr>
          <w:rFonts w:cs="Arial"/>
          <w:sz w:val="24"/>
          <w:szCs w:val="24"/>
        </w:rPr>
      </w:pPr>
      <w:hyperlink r:id="rId49" w:history="1">
        <w:r w:rsidR="00B41808" w:rsidRPr="00472F92">
          <w:rPr>
            <w:rStyle w:val="Hyperlink"/>
            <w:rFonts w:cs="Arial"/>
            <w:sz w:val="24"/>
            <w:szCs w:val="24"/>
            <w:u w:val="none"/>
          </w:rPr>
          <w:t>http://listenandwrite.com/</w:t>
        </w:r>
      </w:hyperlink>
      <w:r w:rsidR="00B41808" w:rsidRPr="00472F92">
        <w:rPr>
          <w:rFonts w:cs="Arial"/>
          <w:sz w:val="24"/>
          <w:szCs w:val="24"/>
        </w:rPr>
        <w:t xml:space="preserve"> </w:t>
      </w:r>
    </w:p>
    <w:p w:rsidR="005D419E" w:rsidRPr="00472F92" w:rsidRDefault="005D419E" w:rsidP="00540D19">
      <w:pPr>
        <w:numPr>
          <w:ilvl w:val="0"/>
          <w:numId w:val="379"/>
        </w:numPr>
        <w:spacing w:after="0"/>
        <w:jc w:val="both"/>
        <w:rPr>
          <w:rFonts w:cs="Arial"/>
          <w:sz w:val="24"/>
          <w:szCs w:val="24"/>
        </w:rPr>
      </w:pPr>
      <w:r w:rsidRPr="00472F92">
        <w:rPr>
          <w:rFonts w:cs="Arial"/>
          <w:sz w:val="24"/>
          <w:szCs w:val="24"/>
        </w:rPr>
        <w:t xml:space="preserve">Activity 3 </w:t>
      </w:r>
    </w:p>
    <w:p w:rsidR="00B41808" w:rsidRPr="00472F92" w:rsidRDefault="00B976D0" w:rsidP="0094080F">
      <w:pPr>
        <w:spacing w:after="0"/>
        <w:ind w:left="-360" w:firstLine="720"/>
        <w:jc w:val="both"/>
        <w:rPr>
          <w:rFonts w:cs="Arial"/>
          <w:sz w:val="24"/>
          <w:szCs w:val="24"/>
        </w:rPr>
      </w:pPr>
      <w:hyperlink r:id="rId50" w:history="1">
        <w:r w:rsidR="00B41808" w:rsidRPr="00472F92">
          <w:rPr>
            <w:rStyle w:val="Hyperlink"/>
            <w:rFonts w:cs="Arial"/>
            <w:sz w:val="24"/>
            <w:szCs w:val="24"/>
            <w:u w:val="none"/>
          </w:rPr>
          <w:t>Train 2</w:t>
        </w:r>
      </w:hyperlink>
      <w:r w:rsidR="00B41808" w:rsidRPr="00472F92">
        <w:rPr>
          <w:rFonts w:cs="Arial"/>
          <w:sz w:val="24"/>
          <w:szCs w:val="24"/>
        </w:rPr>
        <w:t xml:space="preserve"> </w:t>
      </w:r>
    </w:p>
    <w:p w:rsidR="005D419E" w:rsidRPr="00472F92" w:rsidRDefault="005D419E" w:rsidP="00540D19">
      <w:pPr>
        <w:numPr>
          <w:ilvl w:val="0"/>
          <w:numId w:val="380"/>
        </w:numPr>
        <w:spacing w:after="0"/>
        <w:jc w:val="both"/>
        <w:rPr>
          <w:rFonts w:cs="Arial"/>
          <w:sz w:val="24"/>
          <w:szCs w:val="24"/>
        </w:rPr>
      </w:pPr>
      <w:r w:rsidRPr="00472F92">
        <w:rPr>
          <w:rFonts w:cs="Arial"/>
          <w:sz w:val="24"/>
          <w:szCs w:val="24"/>
        </w:rPr>
        <w:t xml:space="preserve">Activity 3 (Quiz on Train 2) </w:t>
      </w:r>
    </w:p>
    <w:p w:rsidR="00B41808" w:rsidRPr="00472F92" w:rsidRDefault="00B41808" w:rsidP="0094080F">
      <w:pPr>
        <w:spacing w:after="0"/>
        <w:ind w:left="720"/>
        <w:jc w:val="both"/>
        <w:rPr>
          <w:rFonts w:cs="Arial"/>
          <w:sz w:val="24"/>
          <w:szCs w:val="24"/>
        </w:rPr>
      </w:pPr>
      <w:r w:rsidRPr="00472F92">
        <w:rPr>
          <w:rFonts w:cs="Arial"/>
          <w:sz w:val="24"/>
          <w:szCs w:val="24"/>
        </w:rPr>
        <w:t>1. Where does the man want to go?</w:t>
      </w:r>
    </w:p>
    <w:p w:rsidR="00B41808" w:rsidRPr="00472F92" w:rsidRDefault="00B41808" w:rsidP="0094080F">
      <w:pPr>
        <w:spacing w:after="0"/>
        <w:ind w:left="1440"/>
        <w:jc w:val="both"/>
        <w:rPr>
          <w:rFonts w:cs="Arial"/>
          <w:sz w:val="24"/>
          <w:szCs w:val="24"/>
        </w:rPr>
      </w:pPr>
      <w:r w:rsidRPr="00472F92">
        <w:rPr>
          <w:rFonts w:cs="Arial"/>
          <w:sz w:val="24"/>
          <w:szCs w:val="24"/>
        </w:rPr>
        <w:t>A. Tokyo Subway Station</w:t>
      </w:r>
    </w:p>
    <w:p w:rsidR="00B41808" w:rsidRPr="00472F92" w:rsidRDefault="00B41808" w:rsidP="0094080F">
      <w:pPr>
        <w:spacing w:after="0"/>
        <w:ind w:left="1440"/>
        <w:jc w:val="both"/>
        <w:rPr>
          <w:rFonts w:cs="Arial"/>
          <w:sz w:val="24"/>
          <w:szCs w:val="24"/>
        </w:rPr>
      </w:pPr>
      <w:r w:rsidRPr="00472F92">
        <w:rPr>
          <w:rFonts w:cs="Arial"/>
          <w:sz w:val="24"/>
          <w:szCs w:val="24"/>
        </w:rPr>
        <w:lastRenderedPageBreak/>
        <w:t>B. Tokyo Art Museum</w:t>
      </w:r>
    </w:p>
    <w:p w:rsidR="00B41808" w:rsidRPr="00472F92" w:rsidRDefault="00B41808" w:rsidP="0094080F">
      <w:pPr>
        <w:spacing w:after="0"/>
        <w:ind w:left="1440"/>
        <w:jc w:val="both"/>
        <w:rPr>
          <w:rFonts w:cs="Arial"/>
          <w:sz w:val="24"/>
          <w:szCs w:val="24"/>
        </w:rPr>
      </w:pPr>
      <w:r w:rsidRPr="00472F92">
        <w:rPr>
          <w:rFonts w:cs="Arial"/>
          <w:sz w:val="24"/>
          <w:szCs w:val="24"/>
        </w:rPr>
        <w:t xml:space="preserve">C. Tokyo Tower </w:t>
      </w:r>
    </w:p>
    <w:p w:rsidR="00B41808" w:rsidRPr="00472F92" w:rsidRDefault="00B41808" w:rsidP="0094080F">
      <w:pPr>
        <w:spacing w:after="0"/>
        <w:ind w:left="720"/>
        <w:jc w:val="both"/>
        <w:rPr>
          <w:rFonts w:cs="Arial"/>
          <w:sz w:val="24"/>
          <w:szCs w:val="24"/>
        </w:rPr>
      </w:pPr>
      <w:r w:rsidRPr="00472F92">
        <w:rPr>
          <w:rFonts w:cs="Arial"/>
          <w:sz w:val="24"/>
          <w:szCs w:val="24"/>
        </w:rPr>
        <w:t>2. How much is the train fare?</w:t>
      </w:r>
    </w:p>
    <w:p w:rsidR="00B41808" w:rsidRPr="00472F92" w:rsidRDefault="00B41808" w:rsidP="0094080F">
      <w:pPr>
        <w:spacing w:after="0"/>
        <w:ind w:left="1440"/>
        <w:jc w:val="both"/>
        <w:rPr>
          <w:rFonts w:cs="Arial"/>
          <w:sz w:val="24"/>
          <w:szCs w:val="24"/>
        </w:rPr>
      </w:pPr>
      <w:r w:rsidRPr="00472F92">
        <w:rPr>
          <w:rFonts w:cs="Arial"/>
          <w:sz w:val="24"/>
          <w:szCs w:val="24"/>
        </w:rPr>
        <w:t>A. 130 yen</w:t>
      </w:r>
    </w:p>
    <w:p w:rsidR="00B41808" w:rsidRPr="00472F92" w:rsidRDefault="00B41808" w:rsidP="0094080F">
      <w:pPr>
        <w:spacing w:after="0"/>
        <w:ind w:left="1440"/>
        <w:jc w:val="both"/>
        <w:rPr>
          <w:rFonts w:cs="Arial"/>
          <w:sz w:val="24"/>
          <w:szCs w:val="24"/>
        </w:rPr>
      </w:pPr>
      <w:r w:rsidRPr="00472F92">
        <w:rPr>
          <w:rFonts w:cs="Arial"/>
          <w:sz w:val="24"/>
          <w:szCs w:val="24"/>
        </w:rPr>
        <w:t>B. 140 yen</w:t>
      </w:r>
    </w:p>
    <w:p w:rsidR="00B41808" w:rsidRPr="00472F92" w:rsidRDefault="00B41808" w:rsidP="0094080F">
      <w:pPr>
        <w:spacing w:after="0"/>
        <w:ind w:left="1440"/>
        <w:jc w:val="both"/>
        <w:rPr>
          <w:rFonts w:cs="Arial"/>
          <w:sz w:val="24"/>
          <w:szCs w:val="24"/>
        </w:rPr>
      </w:pPr>
      <w:r w:rsidRPr="00472F92">
        <w:rPr>
          <w:rFonts w:cs="Arial"/>
          <w:sz w:val="24"/>
          <w:szCs w:val="24"/>
        </w:rPr>
        <w:t>C. 150 yen</w:t>
      </w:r>
    </w:p>
    <w:p w:rsidR="00B41808" w:rsidRPr="00472F92" w:rsidRDefault="00B41808" w:rsidP="0094080F">
      <w:pPr>
        <w:spacing w:after="0"/>
        <w:ind w:left="-360" w:firstLine="1080"/>
        <w:jc w:val="both"/>
        <w:rPr>
          <w:rFonts w:cs="Arial"/>
          <w:sz w:val="24"/>
          <w:szCs w:val="24"/>
        </w:rPr>
      </w:pPr>
      <w:r w:rsidRPr="00472F92">
        <w:rPr>
          <w:rFonts w:cs="Arial"/>
          <w:sz w:val="24"/>
          <w:szCs w:val="24"/>
        </w:rPr>
        <w:t>3. Where should the man get on the train?</w:t>
      </w:r>
    </w:p>
    <w:p w:rsidR="00B41808" w:rsidRPr="00472F92" w:rsidRDefault="00B41808" w:rsidP="0094080F">
      <w:pPr>
        <w:spacing w:after="0"/>
        <w:ind w:left="1440"/>
        <w:jc w:val="both"/>
        <w:rPr>
          <w:rFonts w:cs="Arial"/>
          <w:sz w:val="24"/>
          <w:szCs w:val="24"/>
        </w:rPr>
      </w:pPr>
      <w:r w:rsidRPr="00472F92">
        <w:rPr>
          <w:rFonts w:cs="Arial"/>
          <w:sz w:val="24"/>
          <w:szCs w:val="24"/>
        </w:rPr>
        <w:t>A. platform number 3</w:t>
      </w:r>
    </w:p>
    <w:p w:rsidR="00B41808" w:rsidRPr="00472F92" w:rsidRDefault="00B41808" w:rsidP="0094080F">
      <w:pPr>
        <w:spacing w:after="0"/>
        <w:ind w:left="1440"/>
        <w:jc w:val="both"/>
        <w:rPr>
          <w:rFonts w:cs="Arial"/>
          <w:sz w:val="24"/>
          <w:szCs w:val="24"/>
        </w:rPr>
      </w:pPr>
      <w:r w:rsidRPr="00472F92">
        <w:rPr>
          <w:rFonts w:cs="Arial"/>
          <w:sz w:val="24"/>
          <w:szCs w:val="24"/>
        </w:rPr>
        <w:t>B. platform number 4</w:t>
      </w:r>
    </w:p>
    <w:p w:rsidR="00B41808" w:rsidRPr="00472F92" w:rsidRDefault="00B41808" w:rsidP="0094080F">
      <w:pPr>
        <w:spacing w:after="0"/>
        <w:ind w:left="1440"/>
        <w:jc w:val="both"/>
        <w:rPr>
          <w:rFonts w:cs="Arial"/>
          <w:sz w:val="24"/>
          <w:szCs w:val="24"/>
        </w:rPr>
      </w:pPr>
      <w:r w:rsidRPr="00472F92">
        <w:rPr>
          <w:rFonts w:cs="Arial"/>
          <w:sz w:val="24"/>
          <w:szCs w:val="24"/>
        </w:rPr>
        <w:t>C. platform number 5</w:t>
      </w:r>
    </w:p>
    <w:p w:rsidR="00B41808" w:rsidRPr="00472F92" w:rsidRDefault="00B41808" w:rsidP="00B41808">
      <w:pPr>
        <w:spacing w:after="0"/>
        <w:ind w:left="-360"/>
        <w:jc w:val="both"/>
        <w:rPr>
          <w:rFonts w:cs="Arial"/>
          <w:sz w:val="24"/>
          <w:szCs w:val="24"/>
        </w:rPr>
      </w:pPr>
      <w:r w:rsidRPr="00472F92">
        <w:rPr>
          <w:rFonts w:cs="Arial"/>
          <w:sz w:val="24"/>
          <w:szCs w:val="24"/>
        </w:rPr>
        <w:t> </w:t>
      </w:r>
      <w:r w:rsidR="0094080F" w:rsidRPr="00472F92">
        <w:rPr>
          <w:rFonts w:cs="Arial"/>
          <w:sz w:val="24"/>
          <w:szCs w:val="24"/>
        </w:rPr>
        <w:tab/>
      </w:r>
      <w:r w:rsidR="0094080F" w:rsidRPr="00472F92">
        <w:rPr>
          <w:rFonts w:cs="Arial"/>
          <w:sz w:val="24"/>
          <w:szCs w:val="24"/>
        </w:rPr>
        <w:tab/>
      </w:r>
      <w:r w:rsidRPr="00472F92">
        <w:rPr>
          <w:rFonts w:cs="Arial"/>
          <w:sz w:val="24"/>
          <w:szCs w:val="24"/>
        </w:rPr>
        <w:t xml:space="preserve"> 4. How often do the trains come?</w:t>
      </w:r>
    </w:p>
    <w:p w:rsidR="00B41808" w:rsidRPr="00472F92" w:rsidRDefault="00B41808" w:rsidP="0094080F">
      <w:pPr>
        <w:spacing w:after="0"/>
        <w:ind w:left="1440"/>
        <w:jc w:val="both"/>
        <w:rPr>
          <w:rFonts w:cs="Arial"/>
          <w:sz w:val="24"/>
          <w:szCs w:val="24"/>
        </w:rPr>
      </w:pPr>
      <w:r w:rsidRPr="00472F92">
        <w:rPr>
          <w:rFonts w:cs="Arial"/>
          <w:sz w:val="24"/>
          <w:szCs w:val="24"/>
        </w:rPr>
        <w:t>A. about every five minutes</w:t>
      </w:r>
    </w:p>
    <w:p w:rsidR="00B41808" w:rsidRPr="00472F92" w:rsidRDefault="00B41808" w:rsidP="0094080F">
      <w:pPr>
        <w:spacing w:after="0"/>
        <w:ind w:left="1440"/>
        <w:jc w:val="both"/>
        <w:rPr>
          <w:rFonts w:cs="Arial"/>
          <w:sz w:val="24"/>
          <w:szCs w:val="24"/>
        </w:rPr>
      </w:pPr>
      <w:r w:rsidRPr="00472F92">
        <w:rPr>
          <w:rFonts w:cs="Arial"/>
          <w:sz w:val="24"/>
          <w:szCs w:val="24"/>
        </w:rPr>
        <w:t>B. about every six minutes</w:t>
      </w:r>
    </w:p>
    <w:p w:rsidR="00B41808" w:rsidRPr="00472F92" w:rsidRDefault="00B41808" w:rsidP="0094080F">
      <w:pPr>
        <w:spacing w:after="0"/>
        <w:ind w:left="1440"/>
        <w:jc w:val="both"/>
        <w:rPr>
          <w:rFonts w:cs="Arial"/>
          <w:sz w:val="24"/>
          <w:szCs w:val="24"/>
        </w:rPr>
      </w:pPr>
      <w:r w:rsidRPr="00472F92">
        <w:rPr>
          <w:rFonts w:cs="Arial"/>
          <w:sz w:val="24"/>
          <w:szCs w:val="24"/>
        </w:rPr>
        <w:t>C. about every seven minutes</w:t>
      </w:r>
    </w:p>
    <w:p w:rsidR="00B41808" w:rsidRPr="00472F92" w:rsidRDefault="00B41808" w:rsidP="0094080F">
      <w:pPr>
        <w:spacing w:after="0"/>
        <w:ind w:left="-360" w:firstLine="1080"/>
        <w:jc w:val="both"/>
        <w:rPr>
          <w:rFonts w:cs="Arial"/>
          <w:sz w:val="24"/>
          <w:szCs w:val="24"/>
        </w:rPr>
      </w:pPr>
      <w:r w:rsidRPr="00472F92">
        <w:rPr>
          <w:rFonts w:cs="Arial"/>
          <w:sz w:val="24"/>
          <w:szCs w:val="24"/>
        </w:rPr>
        <w:t>5. Where should the man get off the train?</w:t>
      </w:r>
    </w:p>
    <w:p w:rsidR="00B41808" w:rsidRPr="00472F92" w:rsidRDefault="00B41808" w:rsidP="0094080F">
      <w:pPr>
        <w:spacing w:after="0"/>
        <w:ind w:left="1440"/>
        <w:jc w:val="both"/>
        <w:rPr>
          <w:rFonts w:cs="Arial"/>
          <w:sz w:val="24"/>
          <w:szCs w:val="24"/>
        </w:rPr>
      </w:pPr>
      <w:r w:rsidRPr="00472F92">
        <w:rPr>
          <w:rFonts w:cs="Arial"/>
          <w:sz w:val="24"/>
          <w:szCs w:val="24"/>
        </w:rPr>
        <w:t>A. at Kamiyacho Station</w:t>
      </w:r>
    </w:p>
    <w:p w:rsidR="00B41808" w:rsidRPr="00472F92" w:rsidRDefault="00B41808" w:rsidP="0094080F">
      <w:pPr>
        <w:spacing w:after="0"/>
        <w:ind w:left="1440"/>
        <w:jc w:val="both"/>
        <w:rPr>
          <w:rFonts w:cs="Arial"/>
          <w:sz w:val="24"/>
          <w:szCs w:val="24"/>
        </w:rPr>
      </w:pPr>
      <w:r w:rsidRPr="00472F92">
        <w:rPr>
          <w:rFonts w:cs="Arial"/>
          <w:sz w:val="24"/>
          <w:szCs w:val="24"/>
        </w:rPr>
        <w:t>B. at Kamigaya Station</w:t>
      </w:r>
    </w:p>
    <w:p w:rsidR="00B41808" w:rsidRPr="00472F92" w:rsidRDefault="00B41808" w:rsidP="0094080F">
      <w:pPr>
        <w:spacing w:after="0"/>
        <w:ind w:left="360" w:firstLine="1080"/>
        <w:jc w:val="both"/>
        <w:rPr>
          <w:rFonts w:cs="Arial"/>
          <w:sz w:val="24"/>
          <w:szCs w:val="24"/>
        </w:rPr>
      </w:pPr>
      <w:r w:rsidRPr="00472F92">
        <w:rPr>
          <w:rFonts w:cs="Arial"/>
          <w:sz w:val="24"/>
          <w:szCs w:val="24"/>
        </w:rPr>
        <w:t>C. at Kamiyama Station</w:t>
      </w:r>
    </w:p>
    <w:p w:rsidR="005D419E" w:rsidRPr="00472F92" w:rsidRDefault="005D419E" w:rsidP="00540D19">
      <w:pPr>
        <w:numPr>
          <w:ilvl w:val="0"/>
          <w:numId w:val="381"/>
        </w:numPr>
        <w:spacing w:after="0"/>
        <w:jc w:val="both"/>
        <w:rPr>
          <w:rFonts w:cs="Arial"/>
          <w:sz w:val="24"/>
          <w:szCs w:val="24"/>
        </w:rPr>
      </w:pPr>
      <w:r w:rsidRPr="00472F92">
        <w:rPr>
          <w:rFonts w:cs="Arial"/>
          <w:sz w:val="24"/>
          <w:szCs w:val="24"/>
        </w:rPr>
        <w:t xml:space="preserve">Activity 3 (Quiz on Train 2) </w:t>
      </w:r>
    </w:p>
    <w:p w:rsidR="00B41808" w:rsidRPr="00472F92" w:rsidRDefault="00B41808" w:rsidP="0094080F">
      <w:pPr>
        <w:spacing w:after="0"/>
        <w:ind w:left="1440"/>
        <w:jc w:val="both"/>
        <w:rPr>
          <w:rFonts w:cs="Arial"/>
          <w:sz w:val="24"/>
          <w:szCs w:val="24"/>
        </w:rPr>
      </w:pPr>
      <w:r w:rsidRPr="00472F92">
        <w:rPr>
          <w:rFonts w:cs="Arial"/>
          <w:b/>
          <w:bCs/>
          <w:sz w:val="24"/>
          <w:szCs w:val="24"/>
        </w:rPr>
        <w:t>Answers:</w:t>
      </w:r>
    </w:p>
    <w:p w:rsidR="00B41808" w:rsidRPr="00472F92" w:rsidRDefault="00B41808" w:rsidP="0094080F">
      <w:pPr>
        <w:spacing w:after="0"/>
        <w:ind w:left="1440"/>
        <w:jc w:val="both"/>
        <w:rPr>
          <w:rFonts w:cs="Arial"/>
          <w:sz w:val="24"/>
          <w:szCs w:val="24"/>
        </w:rPr>
      </w:pPr>
      <w:r w:rsidRPr="00472F92">
        <w:rPr>
          <w:rFonts w:cs="Arial"/>
          <w:sz w:val="24"/>
          <w:szCs w:val="24"/>
        </w:rPr>
        <w:t>1. Tokyo Tower</w:t>
      </w:r>
    </w:p>
    <w:p w:rsidR="00B41808" w:rsidRPr="00472F92" w:rsidRDefault="00B41808" w:rsidP="0094080F">
      <w:pPr>
        <w:spacing w:after="0"/>
        <w:ind w:left="1440"/>
        <w:jc w:val="both"/>
        <w:rPr>
          <w:rFonts w:cs="Arial"/>
          <w:sz w:val="24"/>
          <w:szCs w:val="24"/>
        </w:rPr>
      </w:pPr>
      <w:r w:rsidRPr="00472F92">
        <w:rPr>
          <w:rFonts w:cs="Arial"/>
          <w:sz w:val="24"/>
          <w:szCs w:val="24"/>
        </w:rPr>
        <w:t>2. 130 yen</w:t>
      </w:r>
    </w:p>
    <w:p w:rsidR="00B41808" w:rsidRPr="00472F92" w:rsidRDefault="00B41808" w:rsidP="0094080F">
      <w:pPr>
        <w:spacing w:after="0"/>
        <w:ind w:left="1440"/>
        <w:jc w:val="both"/>
        <w:rPr>
          <w:rFonts w:cs="Arial"/>
          <w:sz w:val="24"/>
          <w:szCs w:val="24"/>
        </w:rPr>
      </w:pPr>
      <w:r w:rsidRPr="00472F92">
        <w:rPr>
          <w:rFonts w:cs="Arial"/>
          <w:sz w:val="24"/>
          <w:szCs w:val="24"/>
        </w:rPr>
        <w:t>3. Platform number 4</w:t>
      </w:r>
    </w:p>
    <w:p w:rsidR="00B41808" w:rsidRPr="00472F92" w:rsidRDefault="00B41808" w:rsidP="0094080F">
      <w:pPr>
        <w:spacing w:after="0"/>
        <w:ind w:left="1440"/>
        <w:jc w:val="both"/>
        <w:rPr>
          <w:rFonts w:cs="Arial"/>
          <w:sz w:val="24"/>
          <w:szCs w:val="24"/>
        </w:rPr>
      </w:pPr>
      <w:r w:rsidRPr="00472F92">
        <w:rPr>
          <w:rFonts w:cs="Arial"/>
          <w:sz w:val="24"/>
          <w:szCs w:val="24"/>
        </w:rPr>
        <w:t>4. about every six minutes</w:t>
      </w:r>
    </w:p>
    <w:p w:rsidR="00B41808" w:rsidRPr="00472F92" w:rsidRDefault="00B41808" w:rsidP="0094080F">
      <w:pPr>
        <w:spacing w:after="0"/>
        <w:ind w:left="1440"/>
        <w:jc w:val="both"/>
        <w:rPr>
          <w:rFonts w:cs="Arial"/>
          <w:sz w:val="24"/>
          <w:szCs w:val="24"/>
        </w:rPr>
      </w:pPr>
      <w:r w:rsidRPr="00472F92">
        <w:rPr>
          <w:rFonts w:cs="Arial"/>
          <w:sz w:val="24"/>
          <w:szCs w:val="24"/>
        </w:rPr>
        <w:t>5. at Kamiyacho Station</w:t>
      </w:r>
    </w:p>
    <w:p w:rsidR="005D419E" w:rsidRPr="00472F92" w:rsidRDefault="005D419E" w:rsidP="00540D19">
      <w:pPr>
        <w:numPr>
          <w:ilvl w:val="0"/>
          <w:numId w:val="382"/>
        </w:numPr>
        <w:spacing w:after="0"/>
        <w:jc w:val="both"/>
        <w:rPr>
          <w:rFonts w:cs="Arial"/>
          <w:sz w:val="24"/>
          <w:szCs w:val="24"/>
        </w:rPr>
      </w:pPr>
      <w:r w:rsidRPr="00472F92">
        <w:rPr>
          <w:rFonts w:cs="Arial"/>
          <w:sz w:val="24"/>
          <w:szCs w:val="24"/>
        </w:rPr>
        <w:t xml:space="preserve">Activity 4 </w:t>
      </w:r>
    </w:p>
    <w:p w:rsidR="005D419E" w:rsidRPr="00472F92" w:rsidRDefault="00B976D0" w:rsidP="0094080F">
      <w:pPr>
        <w:spacing w:after="0"/>
        <w:ind w:left="720"/>
        <w:jc w:val="both"/>
        <w:rPr>
          <w:rFonts w:cs="Arial"/>
          <w:sz w:val="24"/>
          <w:szCs w:val="24"/>
        </w:rPr>
      </w:pPr>
      <w:hyperlink r:id="rId51" w:history="1">
        <w:r w:rsidR="005D419E" w:rsidRPr="00472F92">
          <w:rPr>
            <w:rStyle w:val="Hyperlink"/>
            <w:rFonts w:cs="Arial"/>
            <w:sz w:val="24"/>
            <w:szCs w:val="24"/>
            <w:u w:val="none"/>
          </w:rPr>
          <w:t>Steve Jobs Speech</w:t>
        </w:r>
      </w:hyperlink>
      <w:r w:rsidR="005D419E" w:rsidRPr="00472F92">
        <w:rPr>
          <w:rFonts w:cs="Arial"/>
          <w:sz w:val="24"/>
          <w:szCs w:val="24"/>
        </w:rPr>
        <w:t xml:space="preserve"> </w:t>
      </w:r>
    </w:p>
    <w:p w:rsidR="005D419E" w:rsidRPr="00472F92" w:rsidRDefault="005D419E" w:rsidP="00540D19">
      <w:pPr>
        <w:numPr>
          <w:ilvl w:val="0"/>
          <w:numId w:val="382"/>
        </w:numPr>
        <w:spacing w:after="0"/>
        <w:jc w:val="both"/>
        <w:rPr>
          <w:rFonts w:cs="Arial"/>
          <w:sz w:val="24"/>
          <w:szCs w:val="24"/>
        </w:rPr>
      </w:pPr>
      <w:r w:rsidRPr="00472F92">
        <w:rPr>
          <w:rFonts w:cs="Arial"/>
          <w:sz w:val="24"/>
          <w:szCs w:val="24"/>
        </w:rPr>
        <w:t xml:space="preserve">Activity 4 (Quiz on Speech) </w:t>
      </w:r>
    </w:p>
    <w:p w:rsidR="005D419E" w:rsidRPr="00472F92" w:rsidRDefault="005D419E" w:rsidP="00540D19">
      <w:pPr>
        <w:numPr>
          <w:ilvl w:val="0"/>
          <w:numId w:val="383"/>
        </w:numPr>
        <w:spacing w:after="0"/>
        <w:jc w:val="both"/>
        <w:rPr>
          <w:rFonts w:cs="Arial"/>
          <w:sz w:val="24"/>
          <w:szCs w:val="24"/>
        </w:rPr>
      </w:pPr>
      <w:r w:rsidRPr="00472F92">
        <w:rPr>
          <w:rFonts w:cs="Arial"/>
          <w:sz w:val="24"/>
          <w:szCs w:val="24"/>
        </w:rPr>
        <w:t>How many stories is Steve Jobs going to present?</w:t>
      </w:r>
    </w:p>
    <w:p w:rsidR="005D419E" w:rsidRPr="00472F92" w:rsidRDefault="005D419E" w:rsidP="00540D19">
      <w:pPr>
        <w:numPr>
          <w:ilvl w:val="1"/>
          <w:numId w:val="383"/>
        </w:numPr>
        <w:spacing w:after="0"/>
        <w:jc w:val="both"/>
        <w:rPr>
          <w:rFonts w:cs="Arial"/>
          <w:sz w:val="24"/>
          <w:szCs w:val="24"/>
        </w:rPr>
      </w:pPr>
      <w:r w:rsidRPr="00472F92">
        <w:rPr>
          <w:rFonts w:cs="Arial"/>
          <w:sz w:val="24"/>
          <w:szCs w:val="24"/>
        </w:rPr>
        <w:t xml:space="preserve"> 3</w:t>
      </w:r>
    </w:p>
    <w:p w:rsidR="005D419E" w:rsidRPr="00472F92" w:rsidRDefault="005D419E" w:rsidP="00540D19">
      <w:pPr>
        <w:numPr>
          <w:ilvl w:val="1"/>
          <w:numId w:val="383"/>
        </w:numPr>
        <w:spacing w:after="0"/>
        <w:jc w:val="both"/>
        <w:rPr>
          <w:rFonts w:cs="Arial"/>
          <w:sz w:val="24"/>
          <w:szCs w:val="24"/>
        </w:rPr>
      </w:pPr>
      <w:r w:rsidRPr="00472F92">
        <w:rPr>
          <w:rFonts w:cs="Arial"/>
          <w:sz w:val="24"/>
          <w:szCs w:val="24"/>
        </w:rPr>
        <w:t xml:space="preserve"> 4</w:t>
      </w:r>
    </w:p>
    <w:p w:rsidR="005D419E" w:rsidRPr="00472F92" w:rsidRDefault="005D419E" w:rsidP="00540D19">
      <w:pPr>
        <w:numPr>
          <w:ilvl w:val="1"/>
          <w:numId w:val="383"/>
        </w:numPr>
        <w:spacing w:after="0"/>
        <w:jc w:val="both"/>
        <w:rPr>
          <w:rFonts w:cs="Arial"/>
          <w:sz w:val="24"/>
          <w:szCs w:val="24"/>
        </w:rPr>
      </w:pPr>
      <w:r w:rsidRPr="00472F92">
        <w:rPr>
          <w:rFonts w:cs="Arial"/>
          <w:sz w:val="24"/>
          <w:szCs w:val="24"/>
        </w:rPr>
        <w:t xml:space="preserve"> 5</w:t>
      </w:r>
    </w:p>
    <w:p w:rsidR="00B41808" w:rsidRPr="00472F92" w:rsidRDefault="00B41808" w:rsidP="00B41808">
      <w:pPr>
        <w:spacing w:after="0"/>
        <w:ind w:left="-360"/>
        <w:jc w:val="both"/>
        <w:rPr>
          <w:rFonts w:cs="Arial"/>
          <w:sz w:val="24"/>
          <w:szCs w:val="24"/>
        </w:rPr>
      </w:pPr>
      <w:r w:rsidRPr="00472F92">
        <w:rPr>
          <w:rFonts w:cs="Arial"/>
          <w:sz w:val="24"/>
          <w:szCs w:val="24"/>
        </w:rPr>
        <w:t xml:space="preserve">  </w:t>
      </w:r>
      <w:r w:rsidR="0094080F" w:rsidRPr="00472F92">
        <w:rPr>
          <w:rFonts w:cs="Arial"/>
          <w:sz w:val="24"/>
          <w:szCs w:val="24"/>
        </w:rPr>
        <w:tab/>
      </w:r>
      <w:r w:rsidR="0094080F" w:rsidRPr="00472F92">
        <w:rPr>
          <w:rFonts w:cs="Arial"/>
          <w:sz w:val="24"/>
          <w:szCs w:val="24"/>
        </w:rPr>
        <w:tab/>
      </w:r>
      <w:r w:rsidRPr="00472F92">
        <w:rPr>
          <w:rFonts w:cs="Arial"/>
          <w:sz w:val="24"/>
          <w:szCs w:val="24"/>
        </w:rPr>
        <w:t>2. Did SteveJobs graduate from college?</w:t>
      </w:r>
    </w:p>
    <w:p w:rsidR="005D419E" w:rsidRPr="00472F92" w:rsidRDefault="005D419E" w:rsidP="00540D19">
      <w:pPr>
        <w:numPr>
          <w:ilvl w:val="1"/>
          <w:numId w:val="384"/>
        </w:numPr>
        <w:spacing w:after="0"/>
        <w:jc w:val="both"/>
        <w:rPr>
          <w:rFonts w:cs="Arial"/>
          <w:sz w:val="24"/>
          <w:szCs w:val="24"/>
        </w:rPr>
      </w:pPr>
      <w:r w:rsidRPr="00472F92">
        <w:rPr>
          <w:rFonts w:cs="Arial"/>
          <w:sz w:val="24"/>
          <w:szCs w:val="24"/>
        </w:rPr>
        <w:t xml:space="preserve"> He graduated from college.</w:t>
      </w:r>
    </w:p>
    <w:p w:rsidR="005D419E" w:rsidRPr="00472F92" w:rsidRDefault="005D419E" w:rsidP="00540D19">
      <w:pPr>
        <w:numPr>
          <w:ilvl w:val="1"/>
          <w:numId w:val="384"/>
        </w:numPr>
        <w:spacing w:after="0"/>
        <w:jc w:val="both"/>
        <w:rPr>
          <w:rFonts w:cs="Arial"/>
          <w:sz w:val="24"/>
          <w:szCs w:val="24"/>
        </w:rPr>
      </w:pPr>
      <w:r w:rsidRPr="00472F92">
        <w:rPr>
          <w:rFonts w:cs="Arial"/>
          <w:sz w:val="24"/>
          <w:szCs w:val="24"/>
        </w:rPr>
        <w:t xml:space="preserve"> He never graduated from college.</w:t>
      </w:r>
    </w:p>
    <w:p w:rsidR="00B41808" w:rsidRPr="00472F92" w:rsidRDefault="00B41808" w:rsidP="0094080F">
      <w:pPr>
        <w:spacing w:after="0"/>
        <w:ind w:left="-360" w:firstLine="1080"/>
        <w:jc w:val="both"/>
        <w:rPr>
          <w:rFonts w:cs="Arial"/>
          <w:sz w:val="24"/>
          <w:szCs w:val="24"/>
        </w:rPr>
      </w:pPr>
      <w:r w:rsidRPr="00472F92">
        <w:rPr>
          <w:rFonts w:cs="Arial"/>
          <w:sz w:val="24"/>
          <w:szCs w:val="24"/>
        </w:rPr>
        <w:t>3. Where is he presenting?</w:t>
      </w:r>
    </w:p>
    <w:p w:rsidR="005D419E" w:rsidRPr="00472F92" w:rsidRDefault="005D419E" w:rsidP="00540D19">
      <w:pPr>
        <w:numPr>
          <w:ilvl w:val="1"/>
          <w:numId w:val="385"/>
        </w:numPr>
        <w:spacing w:after="0"/>
        <w:jc w:val="both"/>
        <w:rPr>
          <w:rFonts w:cs="Arial"/>
          <w:sz w:val="24"/>
          <w:szCs w:val="24"/>
        </w:rPr>
      </w:pPr>
      <w:r w:rsidRPr="00472F92">
        <w:rPr>
          <w:rFonts w:cs="Arial"/>
          <w:sz w:val="24"/>
          <w:szCs w:val="24"/>
        </w:rPr>
        <w:t xml:space="preserve"> At Yale</w:t>
      </w:r>
    </w:p>
    <w:p w:rsidR="005D419E" w:rsidRPr="00472F92" w:rsidRDefault="005D419E" w:rsidP="00540D19">
      <w:pPr>
        <w:numPr>
          <w:ilvl w:val="1"/>
          <w:numId w:val="385"/>
        </w:numPr>
        <w:spacing w:after="0"/>
        <w:jc w:val="both"/>
        <w:rPr>
          <w:rFonts w:cs="Arial"/>
          <w:sz w:val="24"/>
          <w:szCs w:val="24"/>
        </w:rPr>
      </w:pPr>
      <w:r w:rsidRPr="00472F92">
        <w:rPr>
          <w:rFonts w:cs="Arial"/>
          <w:sz w:val="24"/>
          <w:szCs w:val="24"/>
        </w:rPr>
        <w:t xml:space="preserve"> At Harvard</w:t>
      </w:r>
    </w:p>
    <w:p w:rsidR="005D419E" w:rsidRPr="00472F92" w:rsidRDefault="005D419E" w:rsidP="00540D19">
      <w:pPr>
        <w:numPr>
          <w:ilvl w:val="1"/>
          <w:numId w:val="385"/>
        </w:numPr>
        <w:spacing w:after="0"/>
        <w:jc w:val="both"/>
        <w:rPr>
          <w:rFonts w:cs="Arial"/>
          <w:sz w:val="24"/>
          <w:szCs w:val="24"/>
        </w:rPr>
      </w:pPr>
      <w:r w:rsidRPr="00472F92">
        <w:rPr>
          <w:rFonts w:cs="Arial"/>
          <w:sz w:val="24"/>
          <w:szCs w:val="24"/>
        </w:rPr>
        <w:lastRenderedPageBreak/>
        <w:t xml:space="preserve"> At Stanford</w:t>
      </w:r>
    </w:p>
    <w:p w:rsidR="00B41808" w:rsidRPr="00472F92" w:rsidRDefault="00B41808" w:rsidP="00B41808">
      <w:pPr>
        <w:spacing w:after="0"/>
        <w:ind w:left="-360"/>
        <w:jc w:val="both"/>
        <w:rPr>
          <w:rFonts w:cs="Arial"/>
          <w:sz w:val="24"/>
          <w:szCs w:val="24"/>
        </w:rPr>
      </w:pPr>
      <w:r w:rsidRPr="00472F92">
        <w:rPr>
          <w:rFonts w:cs="Arial"/>
          <w:sz w:val="24"/>
          <w:szCs w:val="24"/>
        </w:rPr>
        <w:t> </w:t>
      </w:r>
      <w:r w:rsidR="0094080F" w:rsidRPr="00472F92">
        <w:rPr>
          <w:rFonts w:cs="Arial"/>
          <w:sz w:val="24"/>
          <w:szCs w:val="24"/>
        </w:rPr>
        <w:tab/>
      </w:r>
      <w:r w:rsidR="0094080F" w:rsidRPr="00472F92">
        <w:rPr>
          <w:rFonts w:cs="Arial"/>
          <w:sz w:val="24"/>
          <w:szCs w:val="24"/>
        </w:rPr>
        <w:tab/>
      </w:r>
      <w:r w:rsidRPr="00472F92">
        <w:rPr>
          <w:rFonts w:cs="Arial"/>
          <w:sz w:val="24"/>
          <w:szCs w:val="24"/>
        </w:rPr>
        <w:t>4. What is the first story about?</w:t>
      </w:r>
    </w:p>
    <w:p w:rsidR="005D419E" w:rsidRPr="00472F92" w:rsidRDefault="005D419E" w:rsidP="00540D19">
      <w:pPr>
        <w:numPr>
          <w:ilvl w:val="1"/>
          <w:numId w:val="386"/>
        </w:numPr>
        <w:spacing w:after="0"/>
        <w:jc w:val="both"/>
        <w:rPr>
          <w:rFonts w:cs="Arial"/>
          <w:sz w:val="24"/>
          <w:szCs w:val="24"/>
        </w:rPr>
      </w:pPr>
      <w:r w:rsidRPr="00472F92">
        <w:rPr>
          <w:rFonts w:cs="Arial"/>
          <w:sz w:val="24"/>
          <w:szCs w:val="24"/>
        </w:rPr>
        <w:t xml:space="preserve"> connecting the dots</w:t>
      </w:r>
    </w:p>
    <w:p w:rsidR="005D419E" w:rsidRPr="00472F92" w:rsidRDefault="005D419E" w:rsidP="00540D19">
      <w:pPr>
        <w:numPr>
          <w:ilvl w:val="1"/>
          <w:numId w:val="386"/>
        </w:numPr>
        <w:spacing w:after="0"/>
        <w:jc w:val="both"/>
        <w:rPr>
          <w:rFonts w:cs="Arial"/>
          <w:sz w:val="24"/>
          <w:szCs w:val="24"/>
        </w:rPr>
      </w:pPr>
      <w:r w:rsidRPr="00472F92">
        <w:rPr>
          <w:rFonts w:cs="Arial"/>
          <w:sz w:val="24"/>
          <w:szCs w:val="24"/>
        </w:rPr>
        <w:t xml:space="preserve"> love and loss</w:t>
      </w:r>
    </w:p>
    <w:p w:rsidR="005D419E" w:rsidRPr="00472F92" w:rsidRDefault="005D419E" w:rsidP="00540D19">
      <w:pPr>
        <w:numPr>
          <w:ilvl w:val="1"/>
          <w:numId w:val="386"/>
        </w:numPr>
        <w:spacing w:after="0"/>
        <w:jc w:val="both"/>
        <w:rPr>
          <w:rFonts w:cs="Arial"/>
          <w:sz w:val="24"/>
          <w:szCs w:val="24"/>
        </w:rPr>
      </w:pPr>
      <w:r w:rsidRPr="00472F92">
        <w:rPr>
          <w:rFonts w:cs="Arial"/>
          <w:sz w:val="24"/>
          <w:szCs w:val="24"/>
        </w:rPr>
        <w:t xml:space="preserve"> death</w:t>
      </w:r>
    </w:p>
    <w:p w:rsidR="00B41808" w:rsidRPr="00472F92" w:rsidRDefault="00B41808" w:rsidP="0094080F">
      <w:pPr>
        <w:spacing w:after="0"/>
        <w:ind w:left="-360" w:firstLine="1080"/>
        <w:jc w:val="both"/>
        <w:rPr>
          <w:rFonts w:cs="Arial"/>
          <w:sz w:val="24"/>
          <w:szCs w:val="24"/>
        </w:rPr>
      </w:pPr>
      <w:r w:rsidRPr="00472F92">
        <w:rPr>
          <w:rFonts w:cs="Arial"/>
          <w:sz w:val="24"/>
          <w:szCs w:val="24"/>
        </w:rPr>
        <w:t>5. When did he drop out?</w:t>
      </w:r>
    </w:p>
    <w:p w:rsidR="005D419E" w:rsidRPr="00472F92" w:rsidRDefault="005D419E" w:rsidP="00540D19">
      <w:pPr>
        <w:numPr>
          <w:ilvl w:val="1"/>
          <w:numId w:val="387"/>
        </w:numPr>
        <w:spacing w:after="0"/>
        <w:jc w:val="both"/>
        <w:rPr>
          <w:rFonts w:cs="Arial"/>
          <w:sz w:val="24"/>
          <w:szCs w:val="24"/>
        </w:rPr>
      </w:pPr>
      <w:r w:rsidRPr="00472F92">
        <w:rPr>
          <w:rFonts w:cs="Arial"/>
          <w:sz w:val="24"/>
          <w:szCs w:val="24"/>
        </w:rPr>
        <w:t xml:space="preserve"> After the first 3months</w:t>
      </w:r>
    </w:p>
    <w:p w:rsidR="005D419E" w:rsidRPr="00472F92" w:rsidRDefault="005D419E" w:rsidP="00540D19">
      <w:pPr>
        <w:numPr>
          <w:ilvl w:val="1"/>
          <w:numId w:val="387"/>
        </w:numPr>
        <w:spacing w:after="0"/>
        <w:jc w:val="both"/>
        <w:rPr>
          <w:rFonts w:cs="Arial"/>
          <w:sz w:val="24"/>
          <w:szCs w:val="24"/>
        </w:rPr>
      </w:pPr>
      <w:r w:rsidRPr="00472F92">
        <w:rPr>
          <w:rFonts w:cs="Arial"/>
          <w:sz w:val="24"/>
          <w:szCs w:val="24"/>
        </w:rPr>
        <w:t xml:space="preserve"> After the first 6months</w:t>
      </w:r>
    </w:p>
    <w:p w:rsidR="005D419E" w:rsidRPr="00472F92" w:rsidRDefault="005D419E" w:rsidP="00540D19">
      <w:pPr>
        <w:numPr>
          <w:ilvl w:val="1"/>
          <w:numId w:val="387"/>
        </w:numPr>
        <w:spacing w:after="0"/>
        <w:jc w:val="both"/>
        <w:rPr>
          <w:rFonts w:cs="Arial"/>
          <w:sz w:val="24"/>
          <w:szCs w:val="24"/>
        </w:rPr>
      </w:pPr>
      <w:r w:rsidRPr="00472F92">
        <w:rPr>
          <w:rFonts w:cs="Arial"/>
          <w:sz w:val="24"/>
          <w:szCs w:val="24"/>
        </w:rPr>
        <w:t xml:space="preserve"> After the first 9months</w:t>
      </w:r>
    </w:p>
    <w:p w:rsidR="00B41808" w:rsidRPr="00472F92" w:rsidRDefault="00B41808" w:rsidP="00B41808">
      <w:pPr>
        <w:spacing w:after="0"/>
        <w:ind w:left="-360"/>
        <w:jc w:val="both"/>
        <w:rPr>
          <w:rFonts w:cs="Arial"/>
          <w:sz w:val="24"/>
          <w:szCs w:val="24"/>
        </w:rPr>
      </w:pPr>
      <w:r w:rsidRPr="00472F92">
        <w:rPr>
          <w:rFonts w:cs="Arial"/>
          <w:sz w:val="24"/>
          <w:szCs w:val="24"/>
        </w:rPr>
        <w:t> </w:t>
      </w:r>
      <w:r w:rsidR="0094080F" w:rsidRPr="00472F92">
        <w:rPr>
          <w:rFonts w:cs="Arial"/>
          <w:sz w:val="24"/>
          <w:szCs w:val="24"/>
        </w:rPr>
        <w:tab/>
      </w:r>
      <w:r w:rsidR="0094080F" w:rsidRPr="00472F92">
        <w:rPr>
          <w:rFonts w:cs="Arial"/>
          <w:sz w:val="24"/>
          <w:szCs w:val="24"/>
        </w:rPr>
        <w:tab/>
      </w:r>
      <w:r w:rsidRPr="00472F92">
        <w:rPr>
          <w:rFonts w:cs="Arial"/>
          <w:sz w:val="24"/>
          <w:szCs w:val="24"/>
        </w:rPr>
        <w:t>6. Who his father and mother wanted their adopted baby to be?</w:t>
      </w:r>
    </w:p>
    <w:p w:rsidR="005D419E" w:rsidRPr="00472F92" w:rsidRDefault="005D419E" w:rsidP="00540D19">
      <w:pPr>
        <w:numPr>
          <w:ilvl w:val="1"/>
          <w:numId w:val="388"/>
        </w:numPr>
        <w:spacing w:after="0"/>
        <w:jc w:val="both"/>
        <w:rPr>
          <w:rFonts w:cs="Arial"/>
          <w:sz w:val="24"/>
          <w:szCs w:val="24"/>
        </w:rPr>
      </w:pPr>
      <w:r w:rsidRPr="00472F92">
        <w:rPr>
          <w:rFonts w:cs="Arial"/>
          <w:sz w:val="24"/>
          <w:szCs w:val="24"/>
        </w:rPr>
        <w:t xml:space="preserve"> A girl</w:t>
      </w:r>
    </w:p>
    <w:p w:rsidR="005D419E" w:rsidRPr="00472F92" w:rsidRDefault="005D419E" w:rsidP="00540D19">
      <w:pPr>
        <w:numPr>
          <w:ilvl w:val="1"/>
          <w:numId w:val="388"/>
        </w:numPr>
        <w:spacing w:after="0"/>
        <w:jc w:val="both"/>
        <w:rPr>
          <w:rFonts w:cs="Arial"/>
          <w:sz w:val="24"/>
          <w:szCs w:val="24"/>
        </w:rPr>
      </w:pPr>
      <w:r w:rsidRPr="00472F92">
        <w:rPr>
          <w:rFonts w:cs="Arial"/>
          <w:sz w:val="24"/>
          <w:szCs w:val="24"/>
        </w:rPr>
        <w:t xml:space="preserve"> A boy</w:t>
      </w:r>
    </w:p>
    <w:p w:rsidR="005D419E" w:rsidRPr="00472F92" w:rsidRDefault="005D419E" w:rsidP="00540D19">
      <w:pPr>
        <w:numPr>
          <w:ilvl w:val="1"/>
          <w:numId w:val="388"/>
        </w:numPr>
        <w:spacing w:after="0"/>
        <w:jc w:val="both"/>
        <w:rPr>
          <w:rFonts w:cs="Arial"/>
          <w:sz w:val="24"/>
          <w:szCs w:val="24"/>
        </w:rPr>
      </w:pPr>
      <w:r w:rsidRPr="00472F92">
        <w:rPr>
          <w:rFonts w:cs="Arial"/>
          <w:sz w:val="24"/>
          <w:szCs w:val="24"/>
        </w:rPr>
        <w:t xml:space="preserve"> They didn't care about it. </w:t>
      </w:r>
    </w:p>
    <w:p w:rsidR="00B41808" w:rsidRPr="00472F92" w:rsidRDefault="00B41808" w:rsidP="0094080F">
      <w:pPr>
        <w:spacing w:after="0"/>
        <w:ind w:left="-360" w:firstLine="1080"/>
        <w:jc w:val="both"/>
        <w:rPr>
          <w:rFonts w:cs="Arial"/>
          <w:sz w:val="24"/>
          <w:szCs w:val="24"/>
        </w:rPr>
      </w:pPr>
      <w:r w:rsidRPr="00472F92">
        <w:rPr>
          <w:rFonts w:cs="Arial"/>
          <w:sz w:val="24"/>
          <w:szCs w:val="24"/>
        </w:rPr>
        <w:t>7. Why did he decide to drop out?</w:t>
      </w:r>
    </w:p>
    <w:p w:rsidR="005D419E" w:rsidRPr="00472F92" w:rsidRDefault="005D419E" w:rsidP="00540D19">
      <w:pPr>
        <w:numPr>
          <w:ilvl w:val="1"/>
          <w:numId w:val="389"/>
        </w:numPr>
        <w:spacing w:after="0"/>
        <w:jc w:val="both"/>
        <w:rPr>
          <w:rFonts w:cs="Arial"/>
          <w:sz w:val="24"/>
          <w:szCs w:val="24"/>
        </w:rPr>
      </w:pPr>
      <w:r w:rsidRPr="00472F92">
        <w:rPr>
          <w:rFonts w:cs="Arial"/>
          <w:sz w:val="24"/>
          <w:szCs w:val="24"/>
        </w:rPr>
        <w:t xml:space="preserve"> He wanted to go to another college.</w:t>
      </w:r>
    </w:p>
    <w:p w:rsidR="005D419E" w:rsidRPr="00472F92" w:rsidRDefault="005D419E" w:rsidP="00540D19">
      <w:pPr>
        <w:numPr>
          <w:ilvl w:val="1"/>
          <w:numId w:val="389"/>
        </w:numPr>
        <w:spacing w:after="0"/>
        <w:jc w:val="both"/>
        <w:rPr>
          <w:rFonts w:cs="Arial"/>
          <w:sz w:val="24"/>
          <w:szCs w:val="24"/>
        </w:rPr>
      </w:pPr>
      <w:r w:rsidRPr="00472F92">
        <w:rPr>
          <w:rFonts w:cs="Arial"/>
          <w:sz w:val="24"/>
          <w:szCs w:val="24"/>
        </w:rPr>
        <w:t xml:space="preserve"> He wanted to run a company by himself.</w:t>
      </w:r>
    </w:p>
    <w:p w:rsidR="005D419E" w:rsidRPr="00472F92" w:rsidRDefault="005D419E" w:rsidP="00540D19">
      <w:pPr>
        <w:numPr>
          <w:ilvl w:val="1"/>
          <w:numId w:val="389"/>
        </w:numPr>
        <w:spacing w:after="0"/>
        <w:jc w:val="both"/>
        <w:rPr>
          <w:rFonts w:cs="Arial"/>
          <w:sz w:val="24"/>
          <w:szCs w:val="24"/>
        </w:rPr>
      </w:pPr>
      <w:r w:rsidRPr="00472F92">
        <w:rPr>
          <w:rFonts w:cs="Arial"/>
          <w:sz w:val="24"/>
          <w:szCs w:val="24"/>
        </w:rPr>
        <w:t xml:space="preserve"> He didn't see the value in college.</w:t>
      </w:r>
    </w:p>
    <w:p w:rsidR="00B41808" w:rsidRPr="00472F92" w:rsidRDefault="00B41808" w:rsidP="0094080F">
      <w:pPr>
        <w:spacing w:after="0"/>
        <w:ind w:left="-360" w:firstLine="1080"/>
        <w:jc w:val="both"/>
        <w:rPr>
          <w:rFonts w:cs="Arial"/>
          <w:sz w:val="24"/>
          <w:szCs w:val="24"/>
        </w:rPr>
      </w:pPr>
      <w:r w:rsidRPr="00472F92">
        <w:rPr>
          <w:rFonts w:cs="Arial"/>
          <w:sz w:val="24"/>
          <w:szCs w:val="24"/>
        </w:rPr>
        <w:t>8. What did he think about his decisions?</w:t>
      </w:r>
    </w:p>
    <w:p w:rsidR="005D419E" w:rsidRPr="00472F92" w:rsidRDefault="005D419E" w:rsidP="00540D19">
      <w:pPr>
        <w:numPr>
          <w:ilvl w:val="1"/>
          <w:numId w:val="390"/>
        </w:numPr>
        <w:spacing w:after="0"/>
        <w:jc w:val="both"/>
        <w:rPr>
          <w:rFonts w:cs="Arial"/>
          <w:sz w:val="24"/>
          <w:szCs w:val="24"/>
        </w:rPr>
      </w:pPr>
      <w:r w:rsidRPr="00472F92">
        <w:rPr>
          <w:rFonts w:cs="Arial"/>
          <w:sz w:val="24"/>
          <w:szCs w:val="24"/>
        </w:rPr>
        <w:t xml:space="preserve"> One of the best decisions</w:t>
      </w:r>
    </w:p>
    <w:p w:rsidR="005D419E" w:rsidRPr="00472F92" w:rsidRDefault="005D419E" w:rsidP="00540D19">
      <w:pPr>
        <w:numPr>
          <w:ilvl w:val="1"/>
          <w:numId w:val="390"/>
        </w:numPr>
        <w:spacing w:after="0"/>
        <w:jc w:val="both"/>
        <w:rPr>
          <w:rFonts w:cs="Arial"/>
          <w:sz w:val="24"/>
          <w:szCs w:val="24"/>
        </w:rPr>
      </w:pPr>
      <w:r w:rsidRPr="00472F92">
        <w:rPr>
          <w:rFonts w:cs="Arial"/>
          <w:sz w:val="24"/>
          <w:szCs w:val="24"/>
        </w:rPr>
        <w:t xml:space="preserve"> One of the worst decisions</w:t>
      </w:r>
    </w:p>
    <w:p w:rsidR="005D419E" w:rsidRPr="00472F92" w:rsidRDefault="005D419E" w:rsidP="00540D19">
      <w:pPr>
        <w:numPr>
          <w:ilvl w:val="1"/>
          <w:numId w:val="390"/>
        </w:numPr>
        <w:spacing w:after="0"/>
        <w:jc w:val="both"/>
        <w:rPr>
          <w:rFonts w:cs="Arial"/>
          <w:sz w:val="24"/>
          <w:szCs w:val="24"/>
        </w:rPr>
      </w:pPr>
      <w:r w:rsidRPr="00472F92">
        <w:rPr>
          <w:rFonts w:cs="Arial"/>
          <w:sz w:val="24"/>
          <w:szCs w:val="24"/>
        </w:rPr>
        <w:t xml:space="preserve"> Not a big deal.</w:t>
      </w:r>
    </w:p>
    <w:p w:rsidR="00B41808" w:rsidRPr="00472F92" w:rsidRDefault="00B41808" w:rsidP="0094080F">
      <w:pPr>
        <w:spacing w:after="0"/>
        <w:ind w:left="-360" w:firstLine="1080"/>
        <w:jc w:val="both"/>
        <w:rPr>
          <w:rFonts w:cs="Arial"/>
          <w:sz w:val="24"/>
          <w:szCs w:val="24"/>
        </w:rPr>
      </w:pPr>
      <w:r w:rsidRPr="00472F92">
        <w:rPr>
          <w:rFonts w:cs="Arial"/>
          <w:sz w:val="24"/>
          <w:szCs w:val="24"/>
        </w:rPr>
        <w:t>9. After dropping out, what did he drop in (take) ?</w:t>
      </w:r>
    </w:p>
    <w:p w:rsidR="005D419E" w:rsidRPr="00472F92" w:rsidRDefault="005D419E" w:rsidP="00540D19">
      <w:pPr>
        <w:numPr>
          <w:ilvl w:val="1"/>
          <w:numId w:val="391"/>
        </w:numPr>
        <w:spacing w:after="0"/>
        <w:jc w:val="both"/>
        <w:rPr>
          <w:rFonts w:cs="Arial"/>
          <w:sz w:val="24"/>
          <w:szCs w:val="24"/>
        </w:rPr>
      </w:pPr>
      <w:r w:rsidRPr="00472F92">
        <w:rPr>
          <w:rFonts w:cs="Arial"/>
          <w:sz w:val="24"/>
          <w:szCs w:val="24"/>
        </w:rPr>
        <w:t xml:space="preserve"> Business class</w:t>
      </w:r>
    </w:p>
    <w:p w:rsidR="005D419E" w:rsidRPr="00472F92" w:rsidRDefault="005D419E" w:rsidP="00540D19">
      <w:pPr>
        <w:numPr>
          <w:ilvl w:val="1"/>
          <w:numId w:val="391"/>
        </w:numPr>
        <w:spacing w:after="0"/>
        <w:jc w:val="both"/>
        <w:rPr>
          <w:rFonts w:cs="Arial"/>
          <w:sz w:val="24"/>
          <w:szCs w:val="24"/>
        </w:rPr>
      </w:pPr>
      <w:r w:rsidRPr="00472F92">
        <w:rPr>
          <w:rFonts w:cs="Arial"/>
          <w:sz w:val="24"/>
          <w:szCs w:val="24"/>
        </w:rPr>
        <w:t xml:space="preserve"> Calligraphy class</w:t>
      </w:r>
    </w:p>
    <w:p w:rsidR="005D419E" w:rsidRPr="00472F92" w:rsidRDefault="005D419E" w:rsidP="00540D19">
      <w:pPr>
        <w:numPr>
          <w:ilvl w:val="1"/>
          <w:numId w:val="391"/>
        </w:numPr>
        <w:spacing w:after="0"/>
        <w:jc w:val="both"/>
        <w:rPr>
          <w:rFonts w:cs="Arial"/>
          <w:sz w:val="24"/>
          <w:szCs w:val="24"/>
        </w:rPr>
      </w:pPr>
      <w:r w:rsidRPr="00472F92">
        <w:rPr>
          <w:rFonts w:cs="Arial"/>
          <w:sz w:val="24"/>
          <w:szCs w:val="24"/>
        </w:rPr>
        <w:t xml:space="preserve"> Grammar class</w:t>
      </w:r>
    </w:p>
    <w:p w:rsidR="00B41808" w:rsidRPr="00472F92" w:rsidRDefault="00B41808" w:rsidP="00B41808">
      <w:pPr>
        <w:spacing w:after="0"/>
        <w:ind w:left="-360"/>
        <w:jc w:val="both"/>
        <w:rPr>
          <w:rFonts w:cs="Arial"/>
          <w:sz w:val="24"/>
          <w:szCs w:val="24"/>
        </w:rPr>
      </w:pPr>
      <w:r w:rsidRPr="00472F92">
        <w:rPr>
          <w:rFonts w:cs="Arial"/>
          <w:sz w:val="24"/>
          <w:szCs w:val="24"/>
        </w:rPr>
        <w:t> </w:t>
      </w:r>
      <w:r w:rsidR="0094080F" w:rsidRPr="00472F92">
        <w:rPr>
          <w:rFonts w:cs="Arial"/>
          <w:sz w:val="24"/>
          <w:szCs w:val="24"/>
        </w:rPr>
        <w:tab/>
      </w:r>
      <w:r w:rsidR="0094080F" w:rsidRPr="00472F92">
        <w:rPr>
          <w:rFonts w:cs="Arial"/>
          <w:sz w:val="24"/>
          <w:szCs w:val="24"/>
        </w:rPr>
        <w:tab/>
      </w:r>
      <w:r w:rsidRPr="00472F92">
        <w:rPr>
          <w:rFonts w:cs="Arial"/>
          <w:sz w:val="24"/>
          <w:szCs w:val="24"/>
        </w:rPr>
        <w:t>10. What kind of typefaces did he learn in the calligraphy class?</w:t>
      </w:r>
    </w:p>
    <w:p w:rsidR="005D419E" w:rsidRPr="00472F92" w:rsidRDefault="005D419E" w:rsidP="00540D19">
      <w:pPr>
        <w:numPr>
          <w:ilvl w:val="1"/>
          <w:numId w:val="392"/>
        </w:numPr>
        <w:spacing w:after="0"/>
        <w:jc w:val="both"/>
        <w:rPr>
          <w:rFonts w:cs="Arial"/>
          <w:sz w:val="24"/>
          <w:szCs w:val="24"/>
        </w:rPr>
      </w:pPr>
      <w:r w:rsidRPr="00472F92">
        <w:rPr>
          <w:rFonts w:cs="Arial"/>
          <w:sz w:val="24"/>
          <w:szCs w:val="24"/>
        </w:rPr>
        <w:t xml:space="preserve"> Serif and semi serif</w:t>
      </w:r>
    </w:p>
    <w:p w:rsidR="005D419E" w:rsidRPr="00472F92" w:rsidRDefault="005D419E" w:rsidP="00540D19">
      <w:pPr>
        <w:numPr>
          <w:ilvl w:val="1"/>
          <w:numId w:val="392"/>
        </w:numPr>
        <w:spacing w:after="0"/>
        <w:jc w:val="both"/>
        <w:rPr>
          <w:rFonts w:cs="Arial"/>
          <w:sz w:val="24"/>
          <w:szCs w:val="24"/>
        </w:rPr>
      </w:pPr>
      <w:r w:rsidRPr="00472F92">
        <w:rPr>
          <w:rFonts w:cs="Arial"/>
          <w:sz w:val="24"/>
          <w:szCs w:val="24"/>
        </w:rPr>
        <w:t xml:space="preserve"> Serif and san serif</w:t>
      </w:r>
    </w:p>
    <w:p w:rsidR="005D419E" w:rsidRPr="00472F92" w:rsidRDefault="005D419E" w:rsidP="00540D19">
      <w:pPr>
        <w:numPr>
          <w:ilvl w:val="1"/>
          <w:numId w:val="392"/>
        </w:numPr>
        <w:spacing w:after="0"/>
        <w:jc w:val="both"/>
        <w:rPr>
          <w:rFonts w:cs="Arial"/>
          <w:sz w:val="24"/>
          <w:szCs w:val="24"/>
        </w:rPr>
      </w:pPr>
      <w:r w:rsidRPr="00472F92">
        <w:rPr>
          <w:rFonts w:cs="Arial"/>
          <w:sz w:val="24"/>
          <w:szCs w:val="24"/>
        </w:rPr>
        <w:t xml:space="preserve"> Seris and van serif</w:t>
      </w:r>
    </w:p>
    <w:p w:rsidR="00B41808" w:rsidRPr="00472F92" w:rsidRDefault="00B41808" w:rsidP="0094080F">
      <w:pPr>
        <w:spacing w:after="0"/>
        <w:ind w:left="-360" w:firstLine="1080"/>
        <w:jc w:val="both"/>
        <w:rPr>
          <w:rFonts w:cs="Arial"/>
          <w:sz w:val="24"/>
          <w:szCs w:val="24"/>
        </w:rPr>
      </w:pPr>
      <w:r w:rsidRPr="00472F92">
        <w:rPr>
          <w:rFonts w:cs="Arial"/>
          <w:sz w:val="24"/>
          <w:szCs w:val="24"/>
        </w:rPr>
        <w:t>11. Which company copied the Mac?</w:t>
      </w:r>
    </w:p>
    <w:p w:rsidR="005D419E" w:rsidRPr="00472F92" w:rsidRDefault="005D419E" w:rsidP="00540D19">
      <w:pPr>
        <w:numPr>
          <w:ilvl w:val="1"/>
          <w:numId w:val="393"/>
        </w:numPr>
        <w:spacing w:after="0"/>
        <w:jc w:val="both"/>
        <w:rPr>
          <w:rFonts w:cs="Arial"/>
          <w:sz w:val="24"/>
          <w:szCs w:val="24"/>
        </w:rPr>
      </w:pPr>
      <w:r w:rsidRPr="00472F92">
        <w:rPr>
          <w:rFonts w:cs="Arial"/>
          <w:sz w:val="24"/>
          <w:szCs w:val="24"/>
        </w:rPr>
        <w:t xml:space="preserve"> IBM</w:t>
      </w:r>
    </w:p>
    <w:p w:rsidR="005D419E" w:rsidRPr="00472F92" w:rsidRDefault="005D419E" w:rsidP="00540D19">
      <w:pPr>
        <w:numPr>
          <w:ilvl w:val="1"/>
          <w:numId w:val="393"/>
        </w:numPr>
        <w:spacing w:after="0"/>
        <w:jc w:val="both"/>
        <w:rPr>
          <w:rFonts w:cs="Arial"/>
          <w:sz w:val="24"/>
          <w:szCs w:val="24"/>
        </w:rPr>
      </w:pPr>
      <w:r w:rsidRPr="00472F92">
        <w:rPr>
          <w:rFonts w:cs="Arial"/>
          <w:sz w:val="24"/>
          <w:szCs w:val="24"/>
        </w:rPr>
        <w:t xml:space="preserve"> Toshiba</w:t>
      </w:r>
    </w:p>
    <w:p w:rsidR="005D419E" w:rsidRPr="00472F92" w:rsidRDefault="005D419E" w:rsidP="00540D19">
      <w:pPr>
        <w:numPr>
          <w:ilvl w:val="1"/>
          <w:numId w:val="393"/>
        </w:numPr>
        <w:spacing w:after="0"/>
        <w:jc w:val="both"/>
        <w:rPr>
          <w:rFonts w:cs="Arial"/>
          <w:sz w:val="24"/>
          <w:szCs w:val="24"/>
        </w:rPr>
      </w:pPr>
      <w:r w:rsidRPr="00472F92">
        <w:rPr>
          <w:rFonts w:cs="Arial"/>
          <w:sz w:val="24"/>
          <w:szCs w:val="24"/>
        </w:rPr>
        <w:t xml:space="preserve"> Microsoft</w:t>
      </w:r>
    </w:p>
    <w:p w:rsidR="00B41808" w:rsidRPr="00472F92" w:rsidRDefault="00B41808" w:rsidP="0094080F">
      <w:pPr>
        <w:spacing w:after="0"/>
        <w:ind w:left="720"/>
        <w:jc w:val="both"/>
        <w:rPr>
          <w:rFonts w:cs="Arial"/>
          <w:sz w:val="24"/>
          <w:szCs w:val="24"/>
        </w:rPr>
      </w:pPr>
      <w:r w:rsidRPr="00472F92">
        <w:rPr>
          <w:rFonts w:cs="Arial"/>
          <w:sz w:val="24"/>
          <w:szCs w:val="24"/>
        </w:rPr>
        <w:t>12. Considering the whole content of the speech, what does the title of speech "connecting the dots" mean?</w:t>
      </w:r>
    </w:p>
    <w:p w:rsidR="005D419E" w:rsidRPr="00472F92" w:rsidRDefault="005D419E" w:rsidP="00540D19">
      <w:pPr>
        <w:numPr>
          <w:ilvl w:val="1"/>
          <w:numId w:val="394"/>
        </w:numPr>
        <w:spacing w:after="0"/>
        <w:jc w:val="both"/>
        <w:rPr>
          <w:rFonts w:cs="Arial"/>
          <w:sz w:val="24"/>
          <w:szCs w:val="24"/>
        </w:rPr>
      </w:pPr>
      <w:r w:rsidRPr="00472F92">
        <w:rPr>
          <w:rFonts w:cs="Arial"/>
          <w:sz w:val="24"/>
          <w:szCs w:val="24"/>
        </w:rPr>
        <w:t xml:space="preserve"> The outline of the project has revealed.</w:t>
      </w:r>
    </w:p>
    <w:p w:rsidR="005D419E" w:rsidRPr="00472F92" w:rsidRDefault="005D419E" w:rsidP="00540D19">
      <w:pPr>
        <w:numPr>
          <w:ilvl w:val="1"/>
          <w:numId w:val="394"/>
        </w:numPr>
        <w:spacing w:after="0"/>
        <w:jc w:val="both"/>
        <w:rPr>
          <w:rFonts w:cs="Arial"/>
          <w:sz w:val="24"/>
          <w:szCs w:val="24"/>
        </w:rPr>
      </w:pPr>
      <w:r w:rsidRPr="00472F92">
        <w:rPr>
          <w:rFonts w:cs="Arial"/>
          <w:sz w:val="24"/>
          <w:szCs w:val="24"/>
        </w:rPr>
        <w:t xml:space="preserve"> Something has been the turning point of one's life.</w:t>
      </w:r>
    </w:p>
    <w:p w:rsidR="005D419E" w:rsidRPr="00472F92" w:rsidRDefault="005D419E" w:rsidP="00540D19">
      <w:pPr>
        <w:numPr>
          <w:ilvl w:val="1"/>
          <w:numId w:val="394"/>
        </w:numPr>
        <w:spacing w:after="0"/>
        <w:jc w:val="both"/>
        <w:rPr>
          <w:rFonts w:cs="Arial"/>
          <w:sz w:val="24"/>
          <w:szCs w:val="24"/>
        </w:rPr>
      </w:pPr>
      <w:r w:rsidRPr="00472F92">
        <w:rPr>
          <w:rFonts w:cs="Arial"/>
          <w:sz w:val="24"/>
          <w:szCs w:val="24"/>
        </w:rPr>
        <w:lastRenderedPageBreak/>
        <w:t xml:space="preserve"> An array of events which looks like irrelevant each other becomes relevant in the end. </w:t>
      </w:r>
    </w:p>
    <w:p w:rsidR="00B41808" w:rsidRPr="00472F92" w:rsidRDefault="00B41808" w:rsidP="0094080F">
      <w:pPr>
        <w:spacing w:after="0"/>
        <w:ind w:left="720"/>
        <w:jc w:val="both"/>
        <w:rPr>
          <w:rFonts w:cs="Arial"/>
          <w:sz w:val="24"/>
          <w:szCs w:val="24"/>
        </w:rPr>
      </w:pPr>
      <w:r w:rsidRPr="00472F92">
        <w:rPr>
          <w:rFonts w:cs="Arial"/>
          <w:sz w:val="24"/>
          <w:szCs w:val="24"/>
        </w:rPr>
        <w:t>13. What was his biological mothers' hope when she decided to put him up for adoption?</w:t>
      </w:r>
    </w:p>
    <w:p w:rsidR="005D419E" w:rsidRPr="00472F92" w:rsidRDefault="005D419E" w:rsidP="00540D19">
      <w:pPr>
        <w:numPr>
          <w:ilvl w:val="1"/>
          <w:numId w:val="395"/>
        </w:numPr>
        <w:spacing w:after="0"/>
        <w:jc w:val="both"/>
        <w:rPr>
          <w:rFonts w:cs="Arial"/>
          <w:sz w:val="24"/>
          <w:szCs w:val="24"/>
        </w:rPr>
      </w:pPr>
      <w:r w:rsidRPr="00472F92">
        <w:rPr>
          <w:rFonts w:cs="Arial"/>
          <w:sz w:val="24"/>
          <w:szCs w:val="24"/>
        </w:rPr>
        <w:t xml:space="preserve"> Her son being adopted to parents who graduated from college.</w:t>
      </w:r>
    </w:p>
    <w:p w:rsidR="005D419E" w:rsidRPr="00472F92" w:rsidRDefault="005D419E" w:rsidP="00540D19">
      <w:pPr>
        <w:numPr>
          <w:ilvl w:val="1"/>
          <w:numId w:val="395"/>
        </w:numPr>
        <w:spacing w:after="0"/>
        <w:jc w:val="both"/>
        <w:rPr>
          <w:rFonts w:cs="Arial"/>
          <w:sz w:val="24"/>
          <w:szCs w:val="24"/>
        </w:rPr>
      </w:pPr>
      <w:r w:rsidRPr="00472F92">
        <w:rPr>
          <w:rFonts w:cs="Arial"/>
          <w:sz w:val="24"/>
          <w:szCs w:val="24"/>
        </w:rPr>
        <w:t xml:space="preserve"> Her son being adopted to parents who are very rich.</w:t>
      </w:r>
    </w:p>
    <w:p w:rsidR="005D419E" w:rsidRPr="00472F92" w:rsidRDefault="005D419E" w:rsidP="00540D19">
      <w:pPr>
        <w:numPr>
          <w:ilvl w:val="1"/>
          <w:numId w:val="395"/>
        </w:numPr>
        <w:spacing w:after="0"/>
        <w:jc w:val="both"/>
        <w:rPr>
          <w:rFonts w:cs="Arial"/>
          <w:sz w:val="24"/>
          <w:szCs w:val="24"/>
        </w:rPr>
      </w:pPr>
      <w:r w:rsidRPr="00472F92">
        <w:rPr>
          <w:rFonts w:cs="Arial"/>
          <w:sz w:val="24"/>
          <w:szCs w:val="24"/>
        </w:rPr>
        <w:t xml:space="preserve"> Her son being adopted to parents who are in the field of IT.</w:t>
      </w:r>
    </w:p>
    <w:p w:rsidR="00B41808" w:rsidRPr="00472F92" w:rsidRDefault="00B41808" w:rsidP="0094080F">
      <w:pPr>
        <w:spacing w:after="0"/>
        <w:ind w:left="720"/>
        <w:jc w:val="both"/>
        <w:rPr>
          <w:rFonts w:cs="Arial"/>
          <w:sz w:val="24"/>
          <w:szCs w:val="24"/>
        </w:rPr>
      </w:pPr>
      <w:r w:rsidRPr="00472F92">
        <w:rPr>
          <w:rFonts w:cs="Arial"/>
          <w:sz w:val="24"/>
          <w:szCs w:val="24"/>
        </w:rPr>
        <w:t>14. Why does Steve Jobs regard his decision, dropping out his college, as a best determination in his life considering his future career?</w:t>
      </w:r>
    </w:p>
    <w:p w:rsidR="005D419E" w:rsidRPr="00472F92" w:rsidRDefault="005D419E" w:rsidP="00540D19">
      <w:pPr>
        <w:numPr>
          <w:ilvl w:val="1"/>
          <w:numId w:val="396"/>
        </w:numPr>
        <w:spacing w:after="0"/>
        <w:jc w:val="both"/>
        <w:rPr>
          <w:rFonts w:cs="Arial"/>
          <w:sz w:val="24"/>
          <w:szCs w:val="24"/>
        </w:rPr>
      </w:pPr>
      <w:r w:rsidRPr="00472F92">
        <w:rPr>
          <w:rFonts w:cs="Arial"/>
          <w:sz w:val="24"/>
          <w:szCs w:val="24"/>
        </w:rPr>
        <w:t xml:space="preserve"> Because of that, he could enter better college.</w:t>
      </w:r>
    </w:p>
    <w:p w:rsidR="005D419E" w:rsidRPr="00472F92" w:rsidRDefault="005D419E" w:rsidP="00540D19">
      <w:pPr>
        <w:numPr>
          <w:ilvl w:val="1"/>
          <w:numId w:val="396"/>
        </w:numPr>
        <w:spacing w:after="0"/>
        <w:jc w:val="both"/>
        <w:rPr>
          <w:rFonts w:cs="Arial"/>
          <w:sz w:val="24"/>
          <w:szCs w:val="24"/>
        </w:rPr>
      </w:pPr>
      <w:r w:rsidRPr="00472F92">
        <w:rPr>
          <w:rFonts w:cs="Arial"/>
          <w:sz w:val="24"/>
          <w:szCs w:val="24"/>
        </w:rPr>
        <w:t xml:space="preserve"> Because of that, he could be employed good in company.</w:t>
      </w:r>
    </w:p>
    <w:p w:rsidR="005D419E" w:rsidRPr="00472F92" w:rsidRDefault="005D419E" w:rsidP="00540D19">
      <w:pPr>
        <w:numPr>
          <w:ilvl w:val="1"/>
          <w:numId w:val="396"/>
        </w:numPr>
        <w:spacing w:after="0"/>
        <w:jc w:val="both"/>
        <w:rPr>
          <w:rFonts w:cs="Arial"/>
          <w:sz w:val="24"/>
          <w:szCs w:val="24"/>
        </w:rPr>
      </w:pPr>
      <w:r w:rsidRPr="00472F92">
        <w:rPr>
          <w:rFonts w:cs="Arial"/>
          <w:sz w:val="24"/>
          <w:szCs w:val="24"/>
        </w:rPr>
        <w:t xml:space="preserve"> Because of that, he could make a computer which has good fonts.</w:t>
      </w:r>
    </w:p>
    <w:p w:rsidR="0094080F" w:rsidRPr="00472F92" w:rsidRDefault="0094080F" w:rsidP="0094080F">
      <w:pPr>
        <w:spacing w:after="0"/>
        <w:jc w:val="both"/>
        <w:rPr>
          <w:rFonts w:cs="Arial"/>
          <w:sz w:val="24"/>
          <w:szCs w:val="24"/>
        </w:rPr>
      </w:pPr>
    </w:p>
    <w:p w:rsidR="005D419E" w:rsidRPr="00472F92" w:rsidRDefault="0094080F" w:rsidP="0094080F">
      <w:pPr>
        <w:spacing w:after="0"/>
        <w:jc w:val="both"/>
        <w:rPr>
          <w:rFonts w:cs="Arial"/>
          <w:b/>
          <w:sz w:val="24"/>
          <w:szCs w:val="24"/>
        </w:rPr>
      </w:pPr>
      <w:r w:rsidRPr="00472F92">
        <w:rPr>
          <w:rFonts w:cs="Arial"/>
          <w:b/>
          <w:sz w:val="24"/>
          <w:szCs w:val="24"/>
        </w:rPr>
        <w:t>References:</w:t>
      </w:r>
    </w:p>
    <w:p w:rsidR="005D419E" w:rsidRPr="00472F92" w:rsidRDefault="00B976D0" w:rsidP="00540D19">
      <w:pPr>
        <w:numPr>
          <w:ilvl w:val="0"/>
          <w:numId w:val="397"/>
        </w:numPr>
        <w:spacing w:after="0"/>
        <w:jc w:val="both"/>
        <w:rPr>
          <w:rFonts w:cs="Arial"/>
          <w:sz w:val="24"/>
          <w:szCs w:val="24"/>
        </w:rPr>
      </w:pPr>
      <w:hyperlink r:id="rId52" w:history="1">
        <w:r w:rsidR="005D419E" w:rsidRPr="00472F92">
          <w:rPr>
            <w:rStyle w:val="Hyperlink"/>
            <w:rFonts w:cs="Arial"/>
            <w:sz w:val="24"/>
            <w:szCs w:val="24"/>
            <w:u w:val="none"/>
          </w:rPr>
          <w:t>www.lifeofexcellence.com</w:t>
        </w:r>
      </w:hyperlink>
      <w:r w:rsidR="005D419E" w:rsidRPr="00472F92">
        <w:rPr>
          <w:rFonts w:cs="Arial"/>
          <w:sz w:val="24"/>
          <w:szCs w:val="24"/>
        </w:rPr>
        <w:t xml:space="preserve"> </w:t>
      </w:r>
    </w:p>
    <w:p w:rsidR="005D419E" w:rsidRPr="00472F92" w:rsidRDefault="00B976D0" w:rsidP="00540D19">
      <w:pPr>
        <w:numPr>
          <w:ilvl w:val="0"/>
          <w:numId w:val="397"/>
        </w:numPr>
        <w:spacing w:after="0"/>
        <w:jc w:val="both"/>
        <w:rPr>
          <w:rFonts w:cs="Arial"/>
          <w:sz w:val="24"/>
          <w:szCs w:val="24"/>
        </w:rPr>
      </w:pPr>
      <w:hyperlink r:id="rId53" w:history="1">
        <w:r w:rsidR="005D419E" w:rsidRPr="00472F92">
          <w:rPr>
            <w:rStyle w:val="Hyperlink"/>
            <w:rFonts w:cs="Arial"/>
            <w:sz w:val="24"/>
            <w:szCs w:val="24"/>
            <w:u w:val="none"/>
          </w:rPr>
          <w:t>www.listenandwrite.com</w:t>
        </w:r>
      </w:hyperlink>
      <w:r w:rsidR="005D419E" w:rsidRPr="00472F92">
        <w:rPr>
          <w:rFonts w:cs="Arial"/>
          <w:sz w:val="24"/>
          <w:szCs w:val="24"/>
        </w:rPr>
        <w:t xml:space="preserve"> </w:t>
      </w:r>
    </w:p>
    <w:p w:rsidR="005D419E" w:rsidRPr="00472F92" w:rsidRDefault="00B976D0" w:rsidP="00540D19">
      <w:pPr>
        <w:numPr>
          <w:ilvl w:val="0"/>
          <w:numId w:val="397"/>
        </w:numPr>
        <w:spacing w:after="0"/>
        <w:jc w:val="both"/>
        <w:rPr>
          <w:rFonts w:cs="Arial"/>
          <w:sz w:val="24"/>
          <w:szCs w:val="24"/>
        </w:rPr>
      </w:pPr>
      <w:hyperlink r:id="rId54" w:history="1">
        <w:r w:rsidR="005D419E" w:rsidRPr="00472F92">
          <w:rPr>
            <w:rStyle w:val="Hyperlink"/>
            <w:rFonts w:cs="Arial"/>
            <w:sz w:val="24"/>
            <w:szCs w:val="24"/>
            <w:u w:val="none"/>
          </w:rPr>
          <w:t>http://www.ets.org/toefl_junior/prepare/standard_sample_questions/listening_comprehension</w:t>
        </w:r>
      </w:hyperlink>
      <w:r w:rsidR="005D419E" w:rsidRPr="00472F92">
        <w:rPr>
          <w:rFonts w:cs="Arial"/>
          <w:sz w:val="24"/>
          <w:szCs w:val="24"/>
        </w:rPr>
        <w:t xml:space="preserve"> </w:t>
      </w:r>
    </w:p>
    <w:p w:rsidR="00B41808" w:rsidRPr="00472F92" w:rsidRDefault="00B41808" w:rsidP="00B41808">
      <w:pPr>
        <w:spacing w:after="0"/>
        <w:ind w:left="-360"/>
        <w:rPr>
          <w:rFonts w:cs="Arial"/>
          <w:sz w:val="24"/>
          <w:szCs w:val="24"/>
          <w:u w:val="single"/>
        </w:rPr>
      </w:pPr>
    </w:p>
    <w:p w:rsidR="0094080F" w:rsidRPr="00472F92" w:rsidRDefault="0094080F" w:rsidP="0063741D">
      <w:pPr>
        <w:spacing w:after="0"/>
        <w:ind w:left="-360"/>
        <w:jc w:val="center"/>
        <w:rPr>
          <w:rFonts w:cs="Arial"/>
          <w:sz w:val="116"/>
          <w:szCs w:val="24"/>
          <w:u w:val="single"/>
        </w:rPr>
      </w:pPr>
    </w:p>
    <w:p w:rsidR="00BE2890" w:rsidRPr="00472F92" w:rsidRDefault="00BE2890" w:rsidP="0063741D">
      <w:pPr>
        <w:spacing w:after="0"/>
        <w:ind w:left="-360"/>
        <w:jc w:val="center"/>
        <w:rPr>
          <w:rFonts w:cs="Arial"/>
          <w:sz w:val="116"/>
          <w:szCs w:val="24"/>
          <w:u w:val="single"/>
        </w:rPr>
      </w:pPr>
    </w:p>
    <w:p w:rsidR="00BE2890" w:rsidRPr="00472F92" w:rsidRDefault="00BE2890" w:rsidP="0063741D">
      <w:pPr>
        <w:spacing w:after="0"/>
        <w:ind w:left="-360"/>
        <w:jc w:val="center"/>
        <w:rPr>
          <w:rFonts w:cs="Arial"/>
          <w:sz w:val="116"/>
          <w:szCs w:val="24"/>
          <w:u w:val="single"/>
        </w:rPr>
      </w:pPr>
    </w:p>
    <w:p w:rsidR="00BE2890" w:rsidRPr="00472F92" w:rsidRDefault="00BE2890" w:rsidP="0063741D">
      <w:pPr>
        <w:spacing w:after="0"/>
        <w:ind w:left="-360"/>
        <w:jc w:val="center"/>
        <w:rPr>
          <w:rFonts w:cs="Arial"/>
          <w:sz w:val="116"/>
          <w:szCs w:val="24"/>
          <w:u w:val="single"/>
        </w:rPr>
      </w:pPr>
    </w:p>
    <w:p w:rsidR="00BE2890" w:rsidRPr="00472F92" w:rsidRDefault="00BE2890" w:rsidP="0063741D">
      <w:pPr>
        <w:spacing w:after="0"/>
        <w:ind w:left="-360"/>
        <w:jc w:val="center"/>
        <w:rPr>
          <w:rFonts w:cs="Arial"/>
          <w:sz w:val="116"/>
          <w:szCs w:val="24"/>
          <w:u w:val="single"/>
        </w:rPr>
      </w:pPr>
    </w:p>
    <w:p w:rsidR="00BE2890" w:rsidRPr="00472F92" w:rsidRDefault="00BE2890" w:rsidP="0063741D">
      <w:pPr>
        <w:spacing w:after="0"/>
        <w:ind w:left="-360"/>
        <w:jc w:val="center"/>
        <w:rPr>
          <w:rFonts w:cs="Arial"/>
          <w:sz w:val="116"/>
          <w:szCs w:val="24"/>
          <w:u w:val="single"/>
        </w:rPr>
      </w:pPr>
    </w:p>
    <w:p w:rsidR="0094080F" w:rsidRPr="00472F92" w:rsidRDefault="0094080F" w:rsidP="0094080F">
      <w:pPr>
        <w:spacing w:after="0"/>
        <w:ind w:left="-360"/>
        <w:jc w:val="center"/>
        <w:rPr>
          <w:rFonts w:cs="Arial"/>
          <w:bCs/>
          <w:sz w:val="24"/>
          <w:szCs w:val="24"/>
        </w:rPr>
      </w:pPr>
      <w:r w:rsidRPr="00472F92">
        <w:rPr>
          <w:rFonts w:cs="Arial"/>
          <w:sz w:val="116"/>
          <w:szCs w:val="24"/>
          <w:u w:val="single"/>
        </w:rPr>
        <w:t>Chapter 9</w:t>
      </w:r>
    </w:p>
    <w:p w:rsidR="0094080F" w:rsidRPr="00472F92" w:rsidRDefault="0094080F" w:rsidP="0094080F">
      <w:pPr>
        <w:rPr>
          <w:rFonts w:cs="Arial"/>
          <w:sz w:val="24"/>
          <w:szCs w:val="24"/>
        </w:rPr>
      </w:pPr>
    </w:p>
    <w:p w:rsidR="0094080F" w:rsidRPr="00472F92" w:rsidRDefault="0094080F" w:rsidP="0094080F">
      <w:pPr>
        <w:spacing w:after="0"/>
        <w:ind w:left="-360"/>
        <w:jc w:val="center"/>
        <w:rPr>
          <w:rFonts w:cs="Arial"/>
          <w:sz w:val="116"/>
          <w:szCs w:val="24"/>
          <w:u w:val="single"/>
        </w:rPr>
      </w:pPr>
      <w:r w:rsidRPr="00472F92">
        <w:rPr>
          <w:rFonts w:cs="Arial"/>
          <w:sz w:val="116"/>
          <w:szCs w:val="24"/>
        </w:rPr>
        <w:t>Reading Skills</w:t>
      </w:r>
    </w:p>
    <w:p w:rsidR="0094080F" w:rsidRPr="00472F92" w:rsidRDefault="0094080F" w:rsidP="0063741D">
      <w:pPr>
        <w:spacing w:after="0"/>
        <w:ind w:left="-360"/>
        <w:jc w:val="center"/>
        <w:rPr>
          <w:rFonts w:cs="Arial"/>
          <w:sz w:val="116"/>
          <w:szCs w:val="24"/>
          <w:u w:val="single"/>
        </w:rPr>
      </w:pPr>
    </w:p>
    <w:p w:rsidR="0094080F" w:rsidRPr="00472F92" w:rsidRDefault="0094080F" w:rsidP="0063741D">
      <w:pPr>
        <w:spacing w:after="0"/>
        <w:ind w:left="-360"/>
        <w:jc w:val="center"/>
        <w:rPr>
          <w:rFonts w:cs="Arial"/>
          <w:sz w:val="116"/>
          <w:szCs w:val="24"/>
          <w:u w:val="single"/>
        </w:rPr>
      </w:pPr>
    </w:p>
    <w:p w:rsidR="0094080F" w:rsidRPr="00472F92" w:rsidRDefault="0094080F" w:rsidP="0063741D">
      <w:pPr>
        <w:spacing w:after="0"/>
        <w:ind w:left="-360"/>
        <w:jc w:val="center"/>
        <w:rPr>
          <w:rFonts w:cs="Arial"/>
          <w:sz w:val="116"/>
          <w:szCs w:val="24"/>
          <w:u w:val="single"/>
        </w:rPr>
      </w:pPr>
    </w:p>
    <w:p w:rsidR="0094080F" w:rsidRPr="00472F92" w:rsidRDefault="0094080F" w:rsidP="0094080F">
      <w:pPr>
        <w:spacing w:after="0"/>
        <w:ind w:left="-360"/>
        <w:rPr>
          <w:rFonts w:cs="Arial"/>
          <w:sz w:val="24"/>
          <w:szCs w:val="24"/>
        </w:rPr>
      </w:pPr>
    </w:p>
    <w:p w:rsidR="0094080F" w:rsidRPr="00472F92" w:rsidRDefault="0094080F" w:rsidP="0094080F">
      <w:pPr>
        <w:spacing w:after="0"/>
        <w:ind w:left="-360"/>
        <w:rPr>
          <w:rFonts w:cs="Arial"/>
          <w:sz w:val="24"/>
          <w:szCs w:val="24"/>
        </w:rPr>
      </w:pPr>
    </w:p>
    <w:p w:rsidR="0094080F" w:rsidRPr="00472F92" w:rsidRDefault="0094080F" w:rsidP="0094080F">
      <w:pPr>
        <w:spacing w:after="0"/>
        <w:ind w:left="-360"/>
        <w:rPr>
          <w:rFonts w:cs="Arial"/>
          <w:sz w:val="24"/>
          <w:szCs w:val="24"/>
        </w:rPr>
      </w:pPr>
    </w:p>
    <w:p w:rsidR="005D419E" w:rsidRPr="00472F92" w:rsidRDefault="004C38DB" w:rsidP="00472F92">
      <w:pPr>
        <w:spacing w:after="0"/>
        <w:jc w:val="both"/>
        <w:rPr>
          <w:rFonts w:cs="Arial"/>
          <w:b/>
          <w:sz w:val="24"/>
          <w:szCs w:val="24"/>
        </w:rPr>
      </w:pPr>
      <w:r w:rsidRPr="00472F92">
        <w:rPr>
          <w:rFonts w:cs="Arial"/>
          <w:b/>
          <w:sz w:val="24"/>
          <w:szCs w:val="24"/>
        </w:rPr>
        <w:lastRenderedPageBreak/>
        <w:t>What is Reading?</w:t>
      </w:r>
    </w:p>
    <w:p w:rsidR="004C38DB" w:rsidRPr="00472F92" w:rsidRDefault="004C38DB" w:rsidP="00472F92">
      <w:pPr>
        <w:spacing w:after="0"/>
        <w:jc w:val="both"/>
        <w:rPr>
          <w:rFonts w:cs="Arial"/>
          <w:b/>
          <w:sz w:val="24"/>
          <w:szCs w:val="24"/>
        </w:rPr>
      </w:pPr>
      <w:r w:rsidRPr="00472F92">
        <w:rPr>
          <w:rFonts w:cs="Arial"/>
          <w:b/>
          <w:noProof/>
          <w:sz w:val="24"/>
          <w:szCs w:val="24"/>
        </w:rPr>
        <w:drawing>
          <wp:inline distT="0" distB="0" distL="0" distR="0">
            <wp:extent cx="5943600" cy="3279775"/>
            <wp:effectExtent l="0" t="247650" r="0" b="244475"/>
            <wp:docPr id="79963"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4C38DB" w:rsidRPr="00472F92" w:rsidRDefault="004C38DB" w:rsidP="00472F92">
      <w:pPr>
        <w:spacing w:after="0"/>
        <w:jc w:val="both"/>
        <w:rPr>
          <w:rFonts w:cs="Arial"/>
          <w:sz w:val="24"/>
          <w:szCs w:val="24"/>
        </w:rPr>
      </w:pPr>
    </w:p>
    <w:p w:rsidR="005D419E" w:rsidRPr="00472F92" w:rsidRDefault="005D419E" w:rsidP="00472F92">
      <w:pPr>
        <w:spacing w:after="0"/>
        <w:jc w:val="both"/>
        <w:rPr>
          <w:rFonts w:cs="Arial"/>
          <w:b/>
          <w:sz w:val="24"/>
          <w:szCs w:val="24"/>
        </w:rPr>
      </w:pPr>
      <w:r w:rsidRPr="00472F92">
        <w:rPr>
          <w:rFonts w:cs="Arial"/>
          <w:b/>
          <w:sz w:val="24"/>
          <w:szCs w:val="24"/>
        </w:rPr>
        <w:t>Strategic VS Fluent Reading</w:t>
      </w:r>
      <w:r w:rsidR="004C38DB" w:rsidRPr="00472F92">
        <w:rPr>
          <w:rFonts w:cs="Arial"/>
          <w:b/>
          <w:sz w:val="24"/>
          <w:szCs w:val="24"/>
        </w:rPr>
        <w:t>:</w:t>
      </w:r>
      <w:r w:rsidRPr="00472F92">
        <w:rPr>
          <w:rFonts w:cs="Arial"/>
          <w:b/>
          <w:sz w:val="24"/>
          <w:szCs w:val="24"/>
        </w:rPr>
        <w:t xml:space="preserve"> </w:t>
      </w:r>
    </w:p>
    <w:p w:rsidR="005D419E" w:rsidRPr="00472F92" w:rsidRDefault="005D419E" w:rsidP="00540D19">
      <w:pPr>
        <w:numPr>
          <w:ilvl w:val="0"/>
          <w:numId w:val="398"/>
        </w:numPr>
        <w:spacing w:after="0"/>
        <w:jc w:val="both"/>
        <w:rPr>
          <w:rFonts w:cs="Arial"/>
          <w:sz w:val="24"/>
          <w:szCs w:val="24"/>
        </w:rPr>
      </w:pPr>
      <w:r w:rsidRPr="00472F92">
        <w:rPr>
          <w:rFonts w:cs="Arial"/>
          <w:sz w:val="24"/>
          <w:szCs w:val="24"/>
        </w:rPr>
        <w:t>Strategic Reading</w:t>
      </w:r>
    </w:p>
    <w:p w:rsidR="005D419E" w:rsidRPr="00472F92" w:rsidRDefault="005D419E" w:rsidP="00540D19">
      <w:pPr>
        <w:numPr>
          <w:ilvl w:val="3"/>
          <w:numId w:val="398"/>
        </w:numPr>
        <w:spacing w:after="0"/>
        <w:jc w:val="both"/>
        <w:rPr>
          <w:rFonts w:cs="Arial"/>
          <w:sz w:val="24"/>
          <w:szCs w:val="24"/>
        </w:rPr>
      </w:pPr>
      <w:r w:rsidRPr="00472F92">
        <w:rPr>
          <w:rFonts w:cs="Arial"/>
          <w:sz w:val="24"/>
          <w:szCs w:val="24"/>
        </w:rPr>
        <w:t>an ability of the reader to use a wide variety of reading strategies to accomplish a purpose of reading</w:t>
      </w:r>
    </w:p>
    <w:p w:rsidR="005D419E" w:rsidRPr="00472F92" w:rsidRDefault="005D419E" w:rsidP="00540D19">
      <w:pPr>
        <w:numPr>
          <w:ilvl w:val="0"/>
          <w:numId w:val="398"/>
        </w:numPr>
        <w:spacing w:after="0"/>
        <w:jc w:val="both"/>
        <w:rPr>
          <w:rFonts w:cs="Arial"/>
          <w:sz w:val="24"/>
          <w:szCs w:val="24"/>
        </w:rPr>
      </w:pPr>
      <w:r w:rsidRPr="00472F92">
        <w:rPr>
          <w:rFonts w:cs="Arial"/>
          <w:sz w:val="24"/>
          <w:szCs w:val="24"/>
        </w:rPr>
        <w:t>Fluent Reading</w:t>
      </w:r>
    </w:p>
    <w:p w:rsidR="005D419E" w:rsidRPr="00472F92" w:rsidRDefault="005D419E" w:rsidP="00540D19">
      <w:pPr>
        <w:numPr>
          <w:ilvl w:val="3"/>
          <w:numId w:val="398"/>
        </w:numPr>
        <w:spacing w:after="0"/>
        <w:jc w:val="both"/>
        <w:rPr>
          <w:rFonts w:cs="Arial"/>
          <w:sz w:val="24"/>
          <w:szCs w:val="24"/>
        </w:rPr>
      </w:pPr>
      <w:r w:rsidRPr="00472F92">
        <w:rPr>
          <w:rFonts w:cs="Arial"/>
          <w:sz w:val="24"/>
          <w:szCs w:val="24"/>
        </w:rPr>
        <w:t>An ability to read at an appropriate rate with adequate comprehension</w:t>
      </w:r>
    </w:p>
    <w:p w:rsidR="005D419E" w:rsidRPr="00472F92" w:rsidRDefault="005D419E" w:rsidP="00540D19">
      <w:pPr>
        <w:numPr>
          <w:ilvl w:val="3"/>
          <w:numId w:val="398"/>
        </w:numPr>
        <w:spacing w:after="0"/>
        <w:jc w:val="both"/>
        <w:rPr>
          <w:rFonts w:cs="Arial"/>
          <w:sz w:val="24"/>
          <w:szCs w:val="24"/>
        </w:rPr>
      </w:pPr>
      <w:r w:rsidRPr="00472F92">
        <w:rPr>
          <w:rFonts w:cs="Arial"/>
          <w:sz w:val="24"/>
          <w:szCs w:val="24"/>
        </w:rPr>
        <w:t xml:space="preserve">Reading Process </w:t>
      </w:r>
    </w:p>
    <w:p w:rsidR="004C38DB" w:rsidRPr="00472F92" w:rsidRDefault="004C38DB" w:rsidP="00472F92">
      <w:pPr>
        <w:spacing w:after="0"/>
        <w:jc w:val="both"/>
        <w:rPr>
          <w:rFonts w:cs="Arial"/>
          <w:sz w:val="24"/>
          <w:szCs w:val="24"/>
        </w:rPr>
      </w:pPr>
    </w:p>
    <w:p w:rsidR="004C38DB" w:rsidRPr="00472F92" w:rsidRDefault="005D419E" w:rsidP="00472F92">
      <w:pPr>
        <w:spacing w:after="0"/>
        <w:jc w:val="both"/>
        <w:rPr>
          <w:rFonts w:cs="Arial"/>
          <w:b/>
          <w:sz w:val="24"/>
          <w:szCs w:val="24"/>
        </w:rPr>
      </w:pPr>
      <w:r w:rsidRPr="00472F92">
        <w:rPr>
          <w:rFonts w:cs="Arial"/>
          <w:b/>
          <w:sz w:val="24"/>
          <w:szCs w:val="24"/>
        </w:rPr>
        <w:t>Reading Process</w:t>
      </w:r>
      <w:r w:rsidR="004C38DB" w:rsidRPr="00472F92">
        <w:rPr>
          <w:rFonts w:cs="Arial"/>
          <w:b/>
          <w:sz w:val="24"/>
          <w:szCs w:val="24"/>
        </w:rPr>
        <w:t>:</w:t>
      </w:r>
    </w:p>
    <w:p w:rsidR="005D419E" w:rsidRPr="00472F92" w:rsidRDefault="004C38DB" w:rsidP="00472F92">
      <w:pPr>
        <w:spacing w:after="0"/>
        <w:jc w:val="center"/>
        <w:rPr>
          <w:rFonts w:cs="Arial"/>
          <w:b/>
          <w:sz w:val="24"/>
          <w:szCs w:val="24"/>
        </w:rPr>
      </w:pPr>
      <w:r w:rsidRPr="00472F92">
        <w:rPr>
          <w:rFonts w:cs="Arial"/>
          <w:b/>
          <w:noProof/>
          <w:sz w:val="24"/>
          <w:szCs w:val="24"/>
        </w:rPr>
        <w:lastRenderedPageBreak/>
        <w:drawing>
          <wp:inline distT="0" distB="0" distL="0" distR="0">
            <wp:extent cx="5650302" cy="4140679"/>
            <wp:effectExtent l="0" t="0" r="0" b="0"/>
            <wp:docPr id="79966"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930102" cy="5165863"/>
                      <a:chOff x="1716549" y="1369367"/>
                      <a:chExt cx="6930102" cy="5165863"/>
                    </a:xfrm>
                  </a:grpSpPr>
                  <a:graphicFrame>
                    <a:nvGraphicFramePr>
                      <a:cNvPr id="4" name="Content Placeholder 3"/>
                      <a:cNvGraphicFramePr>
                        <a:graphicFrameLocks noGrp="1"/>
                      </a:cNvGraphicFramePr>
                    </a:nvGraphicFramePr>
                    <a:graphic>
                      <a:graphicData uri="http://schemas.openxmlformats.org/drawingml/2006/diagram">
                        <dgm:relIds xmlns:dgm="http://schemas.openxmlformats.org/drawingml/2006/diagram" xmlns:r="http://schemas.openxmlformats.org/officeDocument/2006/relationships" r:dm="rId59" r:lo="rId60" r:qs="rId61" r:cs="rId62"/>
                      </a:graphicData>
                    </a:graphic>
                    <a:xfrm>
                      <a:off x="3124200" y="2819400"/>
                      <a:ext cx="3352800" cy="3048000"/>
                    </a:xfrm>
                  </a:graphicFrame>
                  <a:sp>
                    <a:nvSpPr>
                      <a:cNvPr id="9" name="Up Arrow 8"/>
                      <a:cNvSpPr/>
                    </a:nvSpPr>
                    <a:spPr>
                      <a:xfrm>
                        <a:off x="4610100" y="2971800"/>
                        <a:ext cx="381000" cy="2362200"/>
                      </a:xfrm>
                      <a:prstGeom prst="upArrow">
                        <a:avLst>
                          <a:gd name="adj1" fmla="val 50000"/>
                          <a:gd name="adj2" fmla="val 109170"/>
                        </a:avLst>
                      </a:prstGeom>
                      <a:solidFill>
                        <a:schemeClr val="tx1">
                          <a:lumMod val="95000"/>
                          <a:lumOff val="5000"/>
                        </a:schemeClr>
                      </a:solidFill>
                      <a:ln>
                        <a:solidFill>
                          <a:schemeClr val="tx1">
                            <a:lumMod val="95000"/>
                            <a:lumOff val="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TextBox 11"/>
                      <a:cNvSpPr txBox="1"/>
                    </a:nvSpPr>
                    <a:spPr>
                      <a:xfrm>
                        <a:off x="2362200" y="1369367"/>
                        <a:ext cx="5257800" cy="461665"/>
                      </a:xfrm>
                      <a:prstGeom prst="rect">
                        <a:avLst/>
                      </a:prstGeom>
                      <a:solidFill>
                        <a:schemeClr val="accent2">
                          <a:lumMod val="60000"/>
                          <a:lumOff val="40000"/>
                        </a:schemeClr>
                      </a:solid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b="1" dirty="0" smtClean="0"/>
                            <a:t>Bottom-up Approach</a:t>
                          </a:r>
                          <a:endParaRPr lang="en-US" sz="2400" b="1" dirty="0"/>
                        </a:p>
                      </a:txBody>
                      <a:useSpRect/>
                    </a:txSp>
                  </a:sp>
                  <a:sp>
                    <a:nvSpPr>
                      <a:cNvPr id="13" name="TextBox 12"/>
                      <a:cNvSpPr txBox="1"/>
                    </a:nvSpPr>
                    <a:spPr>
                      <a:xfrm>
                        <a:off x="3612244" y="2209800"/>
                        <a:ext cx="2526654"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t>Comprehension</a:t>
                          </a:r>
                          <a:endParaRPr lang="en-US" sz="2400" b="1" dirty="0"/>
                        </a:p>
                      </a:txBody>
                      <a:useSpRect/>
                    </a:txSp>
                  </a:sp>
                  <a:sp>
                    <a:nvSpPr>
                      <a:cNvPr id="14" name="TextBox 13"/>
                      <a:cNvSpPr txBox="1"/>
                    </a:nvSpPr>
                    <a:spPr>
                      <a:xfrm>
                        <a:off x="1716549" y="6073565"/>
                        <a:ext cx="6930102"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a:t>Fundamental basis of sound/word recognition</a:t>
                          </a:r>
                        </a:p>
                      </a:txBody>
                      <a:useSpRect/>
                    </a:txSp>
                  </a:sp>
                </lc:lockedCanvas>
              </a:graphicData>
            </a:graphic>
          </wp:inline>
        </w:drawing>
      </w:r>
    </w:p>
    <w:p w:rsidR="004C38DB" w:rsidRPr="00472F92" w:rsidRDefault="004C38DB" w:rsidP="00472F92">
      <w:pPr>
        <w:spacing w:after="0"/>
        <w:jc w:val="center"/>
        <w:rPr>
          <w:rFonts w:cs="Arial"/>
          <w:b/>
          <w:sz w:val="24"/>
          <w:szCs w:val="24"/>
        </w:rPr>
      </w:pPr>
      <w:r w:rsidRPr="00472F92">
        <w:rPr>
          <w:rFonts w:cs="Arial"/>
          <w:b/>
          <w:noProof/>
          <w:sz w:val="24"/>
          <w:szCs w:val="24"/>
        </w:rPr>
        <w:drawing>
          <wp:inline distT="0" distB="0" distL="0" distR="0">
            <wp:extent cx="5943600" cy="3895090"/>
            <wp:effectExtent l="0" t="0" r="0" b="0"/>
            <wp:docPr id="79965"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15091" cy="5252830"/>
                      <a:chOff x="976509" y="1369367"/>
                      <a:chExt cx="8015091" cy="5252830"/>
                    </a:xfrm>
                  </a:grpSpPr>
                  <a:graphicFrame>
                    <a:nvGraphicFramePr>
                      <a:cNvPr id="5" name="Content Placeholder 4"/>
                      <a:cNvGraphicFramePr>
                        <a:graphicFrameLocks noGrp="1"/>
                      </a:cNvGraphicFramePr>
                    </a:nvGraphicFramePr>
                    <a:graphic>
                      <a:graphicData uri="http://schemas.openxmlformats.org/drawingml/2006/diagram">
                        <dgm:relIds xmlns:dgm="http://schemas.openxmlformats.org/drawingml/2006/diagram" xmlns:r="http://schemas.openxmlformats.org/officeDocument/2006/relationships" r:dm="rId63" r:lo="rId64" r:qs="rId65" r:cs="rId66"/>
                      </a:graphicData>
                    </a:graphic>
                    <a:xfrm>
                      <a:off x="3134032" y="2528050"/>
                      <a:ext cx="3599836" cy="3034550"/>
                    </a:xfrm>
                  </a:graphicFrame>
                  <a:sp>
                    <a:nvSpPr>
                      <a:cNvPr id="12" name="TextBox 11"/>
                      <a:cNvSpPr txBox="1"/>
                    </a:nvSpPr>
                    <a:spPr>
                      <a:xfrm>
                        <a:off x="2362200" y="1369367"/>
                        <a:ext cx="5257800" cy="461665"/>
                      </a:xfrm>
                      <a:prstGeom prst="rect">
                        <a:avLst/>
                      </a:prstGeom>
                      <a:solidFill>
                        <a:schemeClr val="accent2">
                          <a:lumMod val="60000"/>
                          <a:lumOff val="40000"/>
                        </a:schemeClr>
                      </a:solid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b="1" dirty="0" smtClean="0">
                              <a:solidFill>
                                <a:srgbClr val="000000"/>
                              </a:solidFill>
                            </a:rPr>
                            <a:t>Top-down </a:t>
                          </a:r>
                          <a:r>
                            <a:rPr lang="en-US" sz="2400" b="1" dirty="0">
                              <a:solidFill>
                                <a:srgbClr val="000000"/>
                              </a:solidFill>
                            </a:rPr>
                            <a:t>Approach</a:t>
                          </a:r>
                        </a:p>
                      </a:txBody>
                      <a:useSpRect/>
                    </a:txSp>
                  </a:sp>
                  <a:sp>
                    <a:nvSpPr>
                      <a:cNvPr id="13" name="TextBox 12"/>
                      <a:cNvSpPr txBox="1"/>
                    </a:nvSpPr>
                    <a:spPr>
                      <a:xfrm>
                        <a:off x="976509" y="1996399"/>
                        <a:ext cx="7890302"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solidFill>
                                <a:srgbClr val="000000"/>
                              </a:solidFill>
                            </a:rPr>
                            <a:t>Reading begins with readers background knowledge</a:t>
                          </a:r>
                          <a:endParaRPr lang="en-US" sz="2400" b="1" dirty="0">
                            <a:solidFill>
                              <a:srgbClr val="000000"/>
                            </a:solidFill>
                          </a:endParaRPr>
                        </a:p>
                      </a:txBody>
                      <a:useSpRect/>
                    </a:txSp>
                  </a:sp>
                  <a:sp>
                    <a:nvSpPr>
                      <a:cNvPr id="14" name="TextBox 13"/>
                      <a:cNvSpPr txBox="1"/>
                    </a:nvSpPr>
                    <a:spPr>
                      <a:xfrm>
                        <a:off x="983883" y="5791200"/>
                        <a:ext cx="8007717"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b="1" dirty="0" smtClean="0">
                              <a:solidFill>
                                <a:srgbClr val="000000"/>
                              </a:solidFill>
                            </a:rPr>
                            <a:t>Predicts from the topic and confirms or rejects the confirms after reading</a:t>
                          </a:r>
                          <a:endParaRPr lang="en-US" sz="2400" b="1" dirty="0">
                            <a:solidFill>
                              <a:srgbClr val="000000"/>
                            </a:solidFill>
                          </a:endParaRPr>
                        </a:p>
                      </a:txBody>
                      <a:useSpRect/>
                    </a:txSp>
                  </a:sp>
                  <a:sp>
                    <a:nvSpPr>
                      <a:cNvPr id="6" name="Down Arrow 5"/>
                      <a:cNvSpPr/>
                    </a:nvSpPr>
                    <a:spPr>
                      <a:xfrm>
                        <a:off x="4693674" y="2667000"/>
                        <a:ext cx="455971" cy="2362200"/>
                      </a:xfrm>
                      <a:prstGeom prst="downArrow">
                        <a:avLst>
                          <a:gd name="adj1" fmla="val 50000"/>
                          <a:gd name="adj2" fmla="val 69407"/>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5D419E" w:rsidRPr="00472F92" w:rsidRDefault="004C38DB" w:rsidP="00472F92">
      <w:pPr>
        <w:spacing w:after="0"/>
        <w:jc w:val="both"/>
        <w:rPr>
          <w:rFonts w:cs="Arial"/>
          <w:b/>
          <w:sz w:val="24"/>
          <w:szCs w:val="24"/>
        </w:rPr>
      </w:pPr>
      <w:r w:rsidRPr="00472F92">
        <w:rPr>
          <w:rFonts w:cs="Arial"/>
          <w:b/>
          <w:sz w:val="24"/>
          <w:szCs w:val="24"/>
        </w:rPr>
        <w:lastRenderedPageBreak/>
        <w:t>Interactive Approach:</w:t>
      </w:r>
    </w:p>
    <w:p w:rsidR="004C38DB" w:rsidRPr="00472F92" w:rsidRDefault="004C38DB" w:rsidP="00472F92">
      <w:pPr>
        <w:spacing w:after="0"/>
        <w:jc w:val="center"/>
        <w:rPr>
          <w:rFonts w:cs="Arial"/>
          <w:b/>
          <w:sz w:val="24"/>
          <w:szCs w:val="24"/>
        </w:rPr>
      </w:pPr>
      <w:r w:rsidRPr="00472F92">
        <w:rPr>
          <w:rFonts w:cs="Arial"/>
          <w:b/>
          <w:noProof/>
          <w:sz w:val="24"/>
          <w:szCs w:val="24"/>
        </w:rPr>
        <w:drawing>
          <wp:inline distT="0" distB="0" distL="0" distR="0">
            <wp:extent cx="4343400" cy="4808146"/>
            <wp:effectExtent l="0" t="0" r="0" b="0"/>
            <wp:docPr id="79967"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343400" cy="4808146"/>
                      <a:chOff x="2881080" y="1566341"/>
                      <a:chExt cx="4343400" cy="4808146"/>
                    </a:xfrm>
                  </a:grpSpPr>
                  <a:sp>
                    <a:nvSpPr>
                      <a:cNvPr id="4" name="Diamond 3"/>
                      <a:cNvSpPr/>
                    </a:nvSpPr>
                    <a:spPr>
                      <a:xfrm>
                        <a:off x="2881080" y="2231923"/>
                        <a:ext cx="4343400" cy="3505200"/>
                      </a:xfrm>
                      <a:prstGeom prst="diamond">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000" b="1" dirty="0" smtClean="0">
                              <a:solidFill>
                                <a:schemeClr val="tx1"/>
                              </a:solidFill>
                            </a:rPr>
                            <a:t>Comprehension</a:t>
                          </a:r>
                          <a:endParaRPr lang="en-US" sz="2000" b="1" dirty="0">
                            <a:solidFill>
                              <a:schemeClr val="tx1"/>
                            </a:solidFill>
                          </a:endParaRPr>
                        </a:p>
                      </a:txBody>
                      <a:useSpRect/>
                    </a:txSp>
                    <a:style>
                      <a:lnRef idx="0">
                        <a:schemeClr val="accent2"/>
                      </a:lnRef>
                      <a:fillRef idx="3">
                        <a:schemeClr val="accent2"/>
                      </a:fillRef>
                      <a:effectRef idx="3">
                        <a:schemeClr val="accent2"/>
                      </a:effectRef>
                      <a:fontRef idx="minor">
                        <a:schemeClr val="lt1"/>
                      </a:fontRef>
                    </a:style>
                  </a:sp>
                  <a:sp>
                    <a:nvSpPr>
                      <a:cNvPr id="5" name="Down Arrow 4"/>
                      <a:cNvSpPr/>
                    </a:nvSpPr>
                    <a:spPr>
                      <a:xfrm>
                        <a:off x="4957837" y="2438400"/>
                        <a:ext cx="189885" cy="1007806"/>
                      </a:xfrm>
                      <a:prstGeom prst="downArrow">
                        <a:avLst>
                          <a:gd name="adj1" fmla="val 50000"/>
                          <a:gd name="adj2" fmla="val 96602"/>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Down Arrow 5"/>
                      <a:cNvSpPr/>
                    </a:nvSpPr>
                    <a:spPr>
                      <a:xfrm rot="10800000">
                        <a:off x="4943320" y="4572000"/>
                        <a:ext cx="218922" cy="1029922"/>
                      </a:xfrm>
                      <a:prstGeom prst="downArrow">
                        <a:avLst>
                          <a:gd name="adj1" fmla="val 50000"/>
                          <a:gd name="adj2" fmla="val 101096"/>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TextBox 6"/>
                      <a:cNvSpPr txBox="1"/>
                    </a:nvSpPr>
                    <a:spPr>
                      <a:xfrm>
                        <a:off x="2881080" y="1566341"/>
                        <a:ext cx="4235455" cy="430887"/>
                      </a:xfrm>
                      <a:prstGeom prst="rect">
                        <a:avLst/>
                      </a:prstGeom>
                      <a:solidFill>
                        <a:schemeClr val="bg1"/>
                      </a:solid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dirty="0" smtClean="0"/>
                            <a:t>Readers background knowledge</a:t>
                          </a:r>
                          <a:endParaRPr lang="en-US" sz="2200" dirty="0"/>
                        </a:p>
                      </a:txBody>
                      <a:useSpRect/>
                    </a:txSp>
                  </a:sp>
                  <a:sp>
                    <a:nvSpPr>
                      <a:cNvPr id="8" name="TextBox 7"/>
                      <a:cNvSpPr txBox="1"/>
                    </a:nvSpPr>
                    <a:spPr>
                      <a:xfrm>
                        <a:off x="3146283" y="5943600"/>
                        <a:ext cx="3623108" cy="430887"/>
                      </a:xfrm>
                      <a:prstGeom prst="rect">
                        <a:avLst/>
                      </a:prstGeom>
                      <a:solidFill>
                        <a:schemeClr val="bg1"/>
                      </a:solid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dirty="0" smtClean="0"/>
                            <a:t>Individual letter and sounds</a:t>
                          </a:r>
                          <a:endParaRPr lang="en-US" sz="2200" dirty="0"/>
                        </a:p>
                      </a:txBody>
                      <a:useSpRect/>
                    </a:txSp>
                  </a:sp>
                </lc:lockedCanvas>
              </a:graphicData>
            </a:graphic>
          </wp:inline>
        </w:drawing>
      </w:r>
    </w:p>
    <w:p w:rsidR="004C38DB" w:rsidRPr="00472F92" w:rsidRDefault="0094080F" w:rsidP="00472F92">
      <w:pPr>
        <w:spacing w:after="0"/>
        <w:ind w:left="-360"/>
        <w:jc w:val="both"/>
        <w:rPr>
          <w:rFonts w:cs="Arial"/>
          <w:sz w:val="24"/>
          <w:szCs w:val="24"/>
        </w:rPr>
      </w:pPr>
      <w:r w:rsidRPr="00472F92">
        <w:rPr>
          <w:rFonts w:cs="Arial"/>
          <w:sz w:val="24"/>
          <w:szCs w:val="24"/>
        </w:rPr>
        <w:t>You are expected to do much more reading at university than at school or college; it's not called ‘reading for a degree' for nothing.</w:t>
      </w:r>
    </w:p>
    <w:p w:rsidR="004C38DB" w:rsidRPr="00472F92" w:rsidRDefault="004C38DB" w:rsidP="00472F92">
      <w:pPr>
        <w:spacing w:after="0"/>
        <w:ind w:left="-360"/>
        <w:jc w:val="both"/>
        <w:rPr>
          <w:rFonts w:cs="Arial"/>
          <w:sz w:val="24"/>
          <w:szCs w:val="24"/>
        </w:rPr>
      </w:pPr>
    </w:p>
    <w:p w:rsidR="005D419E" w:rsidRPr="00472F92" w:rsidRDefault="004C38DB" w:rsidP="00472F92">
      <w:pPr>
        <w:spacing w:after="0"/>
        <w:ind w:left="-360"/>
        <w:jc w:val="both"/>
        <w:rPr>
          <w:rFonts w:cs="Arial"/>
          <w:b/>
          <w:sz w:val="24"/>
          <w:szCs w:val="24"/>
        </w:rPr>
      </w:pPr>
      <w:r w:rsidRPr="00472F92">
        <w:rPr>
          <w:rFonts w:cs="Arial"/>
          <w:b/>
          <w:sz w:val="24"/>
          <w:szCs w:val="24"/>
        </w:rPr>
        <w:t>Five Tips to Improve Reading:</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Styles of reading</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Active reading</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A tip for speeding up your active reading</w:t>
      </w:r>
    </w:p>
    <w:p w:rsidR="004C38DB" w:rsidRPr="00472F92" w:rsidRDefault="005D419E" w:rsidP="00540D19">
      <w:pPr>
        <w:numPr>
          <w:ilvl w:val="1"/>
          <w:numId w:val="399"/>
        </w:numPr>
        <w:spacing w:after="0"/>
        <w:jc w:val="both"/>
        <w:rPr>
          <w:rFonts w:cs="Arial"/>
          <w:sz w:val="24"/>
          <w:szCs w:val="24"/>
        </w:rPr>
      </w:pPr>
      <w:r w:rsidRPr="00472F92">
        <w:rPr>
          <w:rFonts w:cs="Arial"/>
          <w:sz w:val="24"/>
          <w:szCs w:val="24"/>
        </w:rPr>
        <w:t>Previewing</w:t>
      </w:r>
    </w:p>
    <w:p w:rsidR="005D419E" w:rsidRPr="00472F92" w:rsidRDefault="004C38DB" w:rsidP="00472F92">
      <w:pPr>
        <w:spacing w:after="0"/>
        <w:ind w:left="-360"/>
        <w:jc w:val="both"/>
        <w:rPr>
          <w:rFonts w:cs="Arial"/>
          <w:b/>
          <w:sz w:val="24"/>
          <w:szCs w:val="24"/>
        </w:rPr>
      </w:pPr>
      <w:r w:rsidRPr="00472F92">
        <w:rPr>
          <w:rFonts w:cs="Arial"/>
          <w:b/>
          <w:sz w:val="24"/>
          <w:szCs w:val="24"/>
        </w:rPr>
        <w:t>Styles of Reading:</w:t>
      </w:r>
    </w:p>
    <w:p w:rsidR="005D419E" w:rsidRPr="00472F92" w:rsidRDefault="005D419E" w:rsidP="00540D19">
      <w:pPr>
        <w:numPr>
          <w:ilvl w:val="0"/>
          <w:numId w:val="399"/>
        </w:numPr>
        <w:spacing w:after="0"/>
        <w:jc w:val="both"/>
        <w:rPr>
          <w:rFonts w:cs="Arial"/>
          <w:sz w:val="24"/>
          <w:szCs w:val="24"/>
        </w:rPr>
      </w:pPr>
      <w:r w:rsidRPr="00472F92">
        <w:rPr>
          <w:rFonts w:cs="Arial"/>
          <w:b/>
          <w:bCs/>
          <w:sz w:val="24"/>
          <w:szCs w:val="24"/>
        </w:rPr>
        <w:t>Scanning: for a specific focus</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looking up a name in the phone book</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It's useful to scan parts of texts to see if they're going to be useful to you:</w:t>
      </w:r>
    </w:p>
    <w:p w:rsidR="005D419E" w:rsidRPr="00472F92" w:rsidRDefault="005D419E" w:rsidP="00540D19">
      <w:pPr>
        <w:numPr>
          <w:ilvl w:val="2"/>
          <w:numId w:val="399"/>
        </w:numPr>
        <w:spacing w:after="0"/>
        <w:jc w:val="both"/>
        <w:rPr>
          <w:rFonts w:cs="Arial"/>
          <w:sz w:val="24"/>
          <w:szCs w:val="24"/>
        </w:rPr>
      </w:pPr>
      <w:r w:rsidRPr="00472F92">
        <w:rPr>
          <w:rFonts w:cs="Arial"/>
          <w:sz w:val="24"/>
          <w:szCs w:val="24"/>
        </w:rPr>
        <w:t>the introduction or preface of a book</w:t>
      </w:r>
    </w:p>
    <w:p w:rsidR="005D419E" w:rsidRPr="00472F92" w:rsidRDefault="005D419E" w:rsidP="00540D19">
      <w:pPr>
        <w:numPr>
          <w:ilvl w:val="2"/>
          <w:numId w:val="399"/>
        </w:numPr>
        <w:spacing w:after="0"/>
        <w:jc w:val="both"/>
        <w:rPr>
          <w:rFonts w:cs="Arial"/>
          <w:sz w:val="24"/>
          <w:szCs w:val="24"/>
        </w:rPr>
      </w:pPr>
      <w:r w:rsidRPr="00472F92">
        <w:rPr>
          <w:rFonts w:cs="Arial"/>
          <w:sz w:val="24"/>
          <w:szCs w:val="24"/>
        </w:rPr>
        <w:t>the first or last paragraphs of chapters</w:t>
      </w:r>
    </w:p>
    <w:p w:rsidR="005D419E" w:rsidRPr="00472F92" w:rsidRDefault="005D419E" w:rsidP="00540D19">
      <w:pPr>
        <w:numPr>
          <w:ilvl w:val="2"/>
          <w:numId w:val="399"/>
        </w:numPr>
        <w:spacing w:after="0"/>
        <w:jc w:val="both"/>
        <w:rPr>
          <w:rFonts w:cs="Arial"/>
          <w:sz w:val="24"/>
          <w:szCs w:val="24"/>
        </w:rPr>
      </w:pPr>
      <w:r w:rsidRPr="00472F92">
        <w:rPr>
          <w:rFonts w:cs="Arial"/>
          <w:sz w:val="24"/>
          <w:szCs w:val="24"/>
        </w:rPr>
        <w:lastRenderedPageBreak/>
        <w:t xml:space="preserve">the concluding chapter of a book </w:t>
      </w:r>
    </w:p>
    <w:p w:rsidR="005D419E" w:rsidRPr="00472F92" w:rsidRDefault="005D419E" w:rsidP="00472F92">
      <w:pPr>
        <w:spacing w:after="0"/>
        <w:ind w:left="720"/>
        <w:jc w:val="both"/>
        <w:rPr>
          <w:rFonts w:cs="Arial"/>
          <w:sz w:val="24"/>
          <w:szCs w:val="24"/>
        </w:rPr>
      </w:pPr>
      <w:r w:rsidRPr="00472F92">
        <w:rPr>
          <w:rFonts w:cs="Arial"/>
          <w:sz w:val="24"/>
          <w:szCs w:val="24"/>
        </w:rPr>
        <w:t xml:space="preserve">Examples of Scanning </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 xml:space="preserve">The "What's on TV" section of your newspaper </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A train / airplane schedule</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A conference guide</w:t>
      </w:r>
    </w:p>
    <w:p w:rsidR="005D419E" w:rsidRPr="00472F92" w:rsidRDefault="005D419E" w:rsidP="00540D19">
      <w:pPr>
        <w:numPr>
          <w:ilvl w:val="0"/>
          <w:numId w:val="399"/>
        </w:numPr>
        <w:spacing w:after="0"/>
        <w:jc w:val="both"/>
        <w:rPr>
          <w:rFonts w:cs="Arial"/>
          <w:sz w:val="24"/>
          <w:szCs w:val="24"/>
        </w:rPr>
      </w:pPr>
      <w:r w:rsidRPr="00472F92">
        <w:rPr>
          <w:rFonts w:cs="Arial"/>
          <w:b/>
          <w:bCs/>
          <w:sz w:val="24"/>
          <w:szCs w:val="24"/>
        </w:rPr>
        <w:t>Skimming:</w:t>
      </w:r>
      <w:r w:rsidRPr="00472F92">
        <w:rPr>
          <w:rFonts w:cs="Arial"/>
          <w:sz w:val="24"/>
          <w:szCs w:val="24"/>
        </w:rPr>
        <w:t xml:space="preserve"> </w:t>
      </w:r>
      <w:r w:rsidRPr="00472F92">
        <w:rPr>
          <w:rFonts w:cs="Arial"/>
          <w:b/>
          <w:bCs/>
          <w:sz w:val="24"/>
          <w:szCs w:val="24"/>
        </w:rPr>
        <w:t>for getting the gist of something</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 xml:space="preserve">going through a newspaper or magazine: you read quickly to get the main points, and skip over the detail </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to preview a passage before you read it in detail</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to refresh your understanding of a passage after you've read it in detail</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Use skimming when you're trying to decide if a book in the library or bookshop is right for you</w:t>
      </w:r>
    </w:p>
    <w:p w:rsidR="005D419E" w:rsidRPr="00472F92" w:rsidRDefault="005D419E" w:rsidP="00472F92">
      <w:pPr>
        <w:spacing w:after="0"/>
        <w:ind w:left="720"/>
        <w:jc w:val="both"/>
        <w:rPr>
          <w:rFonts w:cs="Arial"/>
          <w:sz w:val="24"/>
          <w:szCs w:val="24"/>
        </w:rPr>
      </w:pPr>
      <w:r w:rsidRPr="00472F92">
        <w:rPr>
          <w:rFonts w:cs="Arial"/>
          <w:sz w:val="24"/>
          <w:szCs w:val="24"/>
        </w:rPr>
        <w:t xml:space="preserve">Examples of Skimming </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The Newspaper (quickly to get the general news of the day)</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Magazines (quickly to discover which articles you would like to read in more detail)</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Business and Travel Brochures (quickly to get informed)</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 xml:space="preserve">Styles of Reading </w:t>
      </w:r>
    </w:p>
    <w:p w:rsidR="005D419E" w:rsidRPr="00472F92" w:rsidRDefault="005D419E" w:rsidP="00540D19">
      <w:pPr>
        <w:numPr>
          <w:ilvl w:val="0"/>
          <w:numId w:val="399"/>
        </w:numPr>
        <w:spacing w:after="0"/>
        <w:jc w:val="both"/>
        <w:rPr>
          <w:rFonts w:cs="Arial"/>
          <w:sz w:val="24"/>
          <w:szCs w:val="24"/>
        </w:rPr>
      </w:pPr>
      <w:r w:rsidRPr="00472F92">
        <w:rPr>
          <w:rFonts w:cs="Arial"/>
          <w:b/>
          <w:bCs/>
          <w:sz w:val="24"/>
          <w:szCs w:val="24"/>
        </w:rPr>
        <w:t>Detailed reading: for extracting information accurately</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 xml:space="preserve">Where you read every word, and work to learn from the text </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In this careful reading, you may find it helpful to skim first, to get a general idea, but then go back to read in detail</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Use a dictionary to make sure you understand all the words used</w:t>
      </w:r>
      <w:r w:rsidRPr="00472F92">
        <w:rPr>
          <w:rFonts w:cs="Arial"/>
          <w:b/>
          <w:bCs/>
          <w:sz w:val="24"/>
          <w:szCs w:val="24"/>
        </w:rPr>
        <w:t xml:space="preserve"> </w:t>
      </w:r>
    </w:p>
    <w:p w:rsidR="005D419E" w:rsidRPr="00472F92" w:rsidRDefault="005D419E" w:rsidP="00540D19">
      <w:pPr>
        <w:numPr>
          <w:ilvl w:val="0"/>
          <w:numId w:val="399"/>
        </w:numPr>
        <w:spacing w:after="0"/>
        <w:jc w:val="both"/>
        <w:rPr>
          <w:rFonts w:cs="Arial"/>
          <w:sz w:val="24"/>
          <w:szCs w:val="24"/>
        </w:rPr>
      </w:pPr>
      <w:r w:rsidRPr="00472F92">
        <w:rPr>
          <w:rFonts w:cs="Arial"/>
          <w:b/>
          <w:bCs/>
          <w:sz w:val="24"/>
          <w:szCs w:val="24"/>
        </w:rPr>
        <w:t>Active Reading</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Underlining and highlighting</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Note key words</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Questions</w:t>
      </w:r>
    </w:p>
    <w:p w:rsidR="005D419E" w:rsidRPr="00472F92" w:rsidRDefault="005D419E" w:rsidP="00540D19">
      <w:pPr>
        <w:numPr>
          <w:ilvl w:val="1"/>
          <w:numId w:val="399"/>
        </w:numPr>
        <w:spacing w:after="0"/>
        <w:jc w:val="both"/>
        <w:rPr>
          <w:rFonts w:cs="Arial"/>
          <w:sz w:val="24"/>
          <w:szCs w:val="24"/>
        </w:rPr>
      </w:pPr>
      <w:r w:rsidRPr="00472F92">
        <w:rPr>
          <w:rFonts w:cs="Arial"/>
          <w:sz w:val="24"/>
          <w:szCs w:val="24"/>
        </w:rPr>
        <w:t>Summaries</w:t>
      </w:r>
    </w:p>
    <w:p w:rsidR="004C38DB" w:rsidRPr="00472F92" w:rsidRDefault="004C38DB" w:rsidP="00472F92">
      <w:pPr>
        <w:spacing w:after="0"/>
        <w:jc w:val="both"/>
        <w:rPr>
          <w:rFonts w:cs="Arial"/>
          <w:sz w:val="24"/>
          <w:szCs w:val="24"/>
        </w:rPr>
      </w:pPr>
    </w:p>
    <w:p w:rsidR="005D419E" w:rsidRPr="00472F92" w:rsidRDefault="005D419E" w:rsidP="00472F92">
      <w:pPr>
        <w:spacing w:after="0"/>
        <w:jc w:val="both"/>
        <w:rPr>
          <w:rFonts w:cs="Arial"/>
          <w:b/>
          <w:sz w:val="24"/>
          <w:szCs w:val="24"/>
        </w:rPr>
      </w:pPr>
      <w:r w:rsidRPr="00472F92">
        <w:rPr>
          <w:rFonts w:cs="Arial"/>
          <w:b/>
          <w:sz w:val="24"/>
          <w:szCs w:val="24"/>
        </w:rPr>
        <w:t xml:space="preserve">A Tip for Speeding Up Your Active Reading </w:t>
      </w:r>
    </w:p>
    <w:p w:rsidR="005D419E" w:rsidRPr="00472F92" w:rsidRDefault="005D419E" w:rsidP="00540D19">
      <w:pPr>
        <w:numPr>
          <w:ilvl w:val="0"/>
          <w:numId w:val="399"/>
        </w:numPr>
        <w:spacing w:after="0"/>
        <w:jc w:val="both"/>
        <w:rPr>
          <w:rFonts w:cs="Arial"/>
          <w:sz w:val="24"/>
          <w:szCs w:val="24"/>
        </w:rPr>
      </w:pPr>
      <w:r w:rsidRPr="00472F92">
        <w:rPr>
          <w:rFonts w:cs="Arial"/>
          <w:bCs/>
          <w:sz w:val="24"/>
          <w:szCs w:val="24"/>
        </w:rPr>
        <w:t>SQ3R</w:t>
      </w:r>
      <w:r w:rsidRPr="00472F92">
        <w:rPr>
          <w:rFonts w:cs="Arial"/>
          <w:sz w:val="24"/>
          <w:szCs w:val="24"/>
        </w:rPr>
        <w:t> </w:t>
      </w:r>
      <w:r w:rsidRPr="00472F92">
        <w:rPr>
          <w:rFonts w:cs="Arial"/>
          <w:bCs/>
          <w:sz w:val="24"/>
          <w:szCs w:val="24"/>
        </w:rPr>
        <w:t>Technique</w:t>
      </w:r>
    </w:p>
    <w:p w:rsidR="005D419E" w:rsidRPr="00472F92" w:rsidRDefault="005D419E" w:rsidP="00540D19">
      <w:pPr>
        <w:numPr>
          <w:ilvl w:val="2"/>
          <w:numId w:val="399"/>
        </w:numPr>
        <w:spacing w:after="0"/>
        <w:jc w:val="both"/>
        <w:rPr>
          <w:rFonts w:cs="Arial"/>
          <w:sz w:val="24"/>
          <w:szCs w:val="24"/>
        </w:rPr>
      </w:pPr>
      <w:r w:rsidRPr="00472F92">
        <w:rPr>
          <w:rFonts w:cs="Arial"/>
          <w:sz w:val="24"/>
          <w:szCs w:val="24"/>
        </w:rPr>
        <w:t>Survey</w:t>
      </w:r>
    </w:p>
    <w:p w:rsidR="005D419E" w:rsidRPr="00472F92" w:rsidRDefault="005D419E" w:rsidP="00540D19">
      <w:pPr>
        <w:numPr>
          <w:ilvl w:val="2"/>
          <w:numId w:val="399"/>
        </w:numPr>
        <w:spacing w:after="0"/>
        <w:jc w:val="both"/>
        <w:rPr>
          <w:rFonts w:cs="Arial"/>
          <w:sz w:val="24"/>
          <w:szCs w:val="24"/>
        </w:rPr>
      </w:pPr>
      <w:r w:rsidRPr="00472F92">
        <w:rPr>
          <w:rFonts w:cs="Arial"/>
          <w:sz w:val="24"/>
          <w:szCs w:val="24"/>
        </w:rPr>
        <w:t>Question</w:t>
      </w:r>
    </w:p>
    <w:p w:rsidR="005D419E" w:rsidRPr="00472F92" w:rsidRDefault="005D419E" w:rsidP="00540D19">
      <w:pPr>
        <w:numPr>
          <w:ilvl w:val="2"/>
          <w:numId w:val="399"/>
        </w:numPr>
        <w:spacing w:after="0"/>
        <w:jc w:val="both"/>
        <w:rPr>
          <w:rFonts w:cs="Arial"/>
          <w:sz w:val="24"/>
          <w:szCs w:val="24"/>
        </w:rPr>
      </w:pPr>
      <w:r w:rsidRPr="00472F92">
        <w:rPr>
          <w:rFonts w:cs="Arial"/>
          <w:sz w:val="24"/>
          <w:szCs w:val="24"/>
        </w:rPr>
        <w:t>Read</w:t>
      </w:r>
    </w:p>
    <w:p w:rsidR="005D419E" w:rsidRPr="00472F92" w:rsidRDefault="005D419E" w:rsidP="00540D19">
      <w:pPr>
        <w:numPr>
          <w:ilvl w:val="2"/>
          <w:numId w:val="399"/>
        </w:numPr>
        <w:spacing w:after="0"/>
        <w:jc w:val="both"/>
        <w:rPr>
          <w:rFonts w:cs="Arial"/>
          <w:sz w:val="24"/>
          <w:szCs w:val="24"/>
        </w:rPr>
      </w:pPr>
      <w:r w:rsidRPr="00472F92">
        <w:rPr>
          <w:rFonts w:cs="Arial"/>
          <w:sz w:val="24"/>
          <w:szCs w:val="24"/>
        </w:rPr>
        <w:t xml:space="preserve">Recall </w:t>
      </w:r>
    </w:p>
    <w:p w:rsidR="005D419E" w:rsidRPr="00472F92" w:rsidRDefault="005D419E" w:rsidP="00540D19">
      <w:pPr>
        <w:numPr>
          <w:ilvl w:val="2"/>
          <w:numId w:val="399"/>
        </w:numPr>
        <w:spacing w:after="0"/>
        <w:jc w:val="both"/>
        <w:rPr>
          <w:rFonts w:cs="Arial"/>
          <w:sz w:val="24"/>
          <w:szCs w:val="24"/>
        </w:rPr>
      </w:pPr>
      <w:r w:rsidRPr="00472F92">
        <w:rPr>
          <w:rFonts w:cs="Arial"/>
          <w:sz w:val="24"/>
          <w:szCs w:val="24"/>
        </w:rPr>
        <w:t xml:space="preserve">Review </w:t>
      </w:r>
    </w:p>
    <w:p w:rsidR="004C38DB" w:rsidRPr="00472F92" w:rsidRDefault="004C38DB" w:rsidP="004C38DB">
      <w:pPr>
        <w:spacing w:after="0"/>
        <w:rPr>
          <w:rFonts w:cs="Arial"/>
          <w:sz w:val="24"/>
          <w:szCs w:val="24"/>
        </w:rPr>
      </w:pPr>
    </w:p>
    <w:p w:rsidR="004C38DB" w:rsidRPr="00472F92" w:rsidRDefault="004C38DB" w:rsidP="004C38DB">
      <w:pPr>
        <w:spacing w:after="0"/>
        <w:rPr>
          <w:rFonts w:cs="Arial"/>
          <w:sz w:val="24"/>
          <w:szCs w:val="24"/>
        </w:rPr>
      </w:pPr>
    </w:p>
    <w:p w:rsidR="005D419E" w:rsidRPr="00472F92" w:rsidRDefault="004C38DB" w:rsidP="00472F92">
      <w:pPr>
        <w:spacing w:after="0"/>
        <w:ind w:left="-360"/>
        <w:jc w:val="both"/>
        <w:rPr>
          <w:rFonts w:cs="Arial"/>
          <w:b/>
          <w:sz w:val="24"/>
          <w:szCs w:val="24"/>
        </w:rPr>
      </w:pPr>
      <w:r w:rsidRPr="00472F92">
        <w:rPr>
          <w:rFonts w:cs="Arial"/>
          <w:b/>
          <w:sz w:val="24"/>
          <w:szCs w:val="24"/>
        </w:rPr>
        <w:lastRenderedPageBreak/>
        <w:t>Previewing:</w:t>
      </w:r>
    </w:p>
    <w:p w:rsidR="0094080F" w:rsidRPr="00472F92" w:rsidRDefault="0094080F" w:rsidP="00472F92">
      <w:pPr>
        <w:spacing w:after="0"/>
        <w:ind w:left="-360"/>
        <w:jc w:val="both"/>
        <w:rPr>
          <w:rFonts w:cs="Arial"/>
          <w:sz w:val="24"/>
          <w:szCs w:val="24"/>
        </w:rPr>
      </w:pPr>
      <w:r w:rsidRPr="00472F92">
        <w:rPr>
          <w:rFonts w:cs="Arial"/>
          <w:sz w:val="24"/>
          <w:szCs w:val="24"/>
        </w:rPr>
        <w:t>Previewing a text means gathering as much information about the text as you can before you actually read it. You can ask yourself the following questions:</w:t>
      </w:r>
    </w:p>
    <w:p w:rsidR="005D419E" w:rsidRPr="00472F92" w:rsidRDefault="005D419E" w:rsidP="00540D19">
      <w:pPr>
        <w:numPr>
          <w:ilvl w:val="1"/>
          <w:numId w:val="400"/>
        </w:numPr>
        <w:spacing w:after="0"/>
        <w:jc w:val="both"/>
        <w:rPr>
          <w:rFonts w:cs="Arial"/>
          <w:sz w:val="24"/>
          <w:szCs w:val="24"/>
        </w:rPr>
      </w:pPr>
      <w:r w:rsidRPr="00472F92">
        <w:rPr>
          <w:rFonts w:cs="Arial"/>
          <w:sz w:val="24"/>
          <w:szCs w:val="24"/>
        </w:rPr>
        <w:t>What is my Purpose for Reading?</w:t>
      </w:r>
    </w:p>
    <w:p w:rsidR="005D419E" w:rsidRPr="00472F92" w:rsidRDefault="005D419E" w:rsidP="00540D19">
      <w:pPr>
        <w:numPr>
          <w:ilvl w:val="1"/>
          <w:numId w:val="400"/>
        </w:numPr>
        <w:spacing w:after="0"/>
        <w:jc w:val="both"/>
        <w:rPr>
          <w:rFonts w:cs="Arial"/>
          <w:sz w:val="24"/>
          <w:szCs w:val="24"/>
        </w:rPr>
      </w:pPr>
      <w:r w:rsidRPr="00472F92">
        <w:rPr>
          <w:rFonts w:cs="Arial"/>
          <w:sz w:val="24"/>
          <w:szCs w:val="24"/>
        </w:rPr>
        <w:t>What can the Title Tell Me About the Text?</w:t>
      </w:r>
    </w:p>
    <w:p w:rsidR="005D419E" w:rsidRPr="00472F92" w:rsidRDefault="005D419E" w:rsidP="00540D19">
      <w:pPr>
        <w:numPr>
          <w:ilvl w:val="1"/>
          <w:numId w:val="400"/>
        </w:numPr>
        <w:spacing w:after="0"/>
        <w:jc w:val="both"/>
        <w:rPr>
          <w:rFonts w:cs="Arial"/>
          <w:sz w:val="24"/>
          <w:szCs w:val="24"/>
        </w:rPr>
      </w:pPr>
      <w:r w:rsidRPr="00472F92">
        <w:rPr>
          <w:rFonts w:cs="Arial"/>
          <w:sz w:val="24"/>
          <w:szCs w:val="24"/>
        </w:rPr>
        <w:t>Who is the author?</w:t>
      </w:r>
    </w:p>
    <w:p w:rsidR="005D419E" w:rsidRPr="00472F92" w:rsidRDefault="005D419E" w:rsidP="00540D19">
      <w:pPr>
        <w:numPr>
          <w:ilvl w:val="1"/>
          <w:numId w:val="400"/>
        </w:numPr>
        <w:spacing w:after="0"/>
        <w:jc w:val="both"/>
        <w:rPr>
          <w:rFonts w:cs="Arial"/>
          <w:sz w:val="24"/>
          <w:szCs w:val="24"/>
        </w:rPr>
      </w:pPr>
      <w:r w:rsidRPr="00472F92">
        <w:rPr>
          <w:rFonts w:cs="Arial"/>
          <w:sz w:val="24"/>
          <w:szCs w:val="24"/>
        </w:rPr>
        <w:t>How is the text structured?</w:t>
      </w:r>
    </w:p>
    <w:p w:rsidR="004C38DB" w:rsidRPr="00472F92" w:rsidRDefault="004C38DB" w:rsidP="00472F92">
      <w:pPr>
        <w:spacing w:after="0"/>
        <w:ind w:left="-360"/>
        <w:jc w:val="both"/>
        <w:rPr>
          <w:rFonts w:cs="Arial"/>
          <w:b/>
          <w:sz w:val="24"/>
          <w:szCs w:val="24"/>
        </w:rPr>
      </w:pPr>
    </w:p>
    <w:p w:rsidR="005D419E" w:rsidRPr="00472F92" w:rsidRDefault="005D419E" w:rsidP="00472F92">
      <w:pPr>
        <w:spacing w:after="0"/>
        <w:ind w:left="-360"/>
        <w:jc w:val="both"/>
        <w:rPr>
          <w:rFonts w:cs="Arial"/>
          <w:sz w:val="24"/>
          <w:szCs w:val="24"/>
        </w:rPr>
      </w:pPr>
      <w:r w:rsidRPr="00472F92">
        <w:rPr>
          <w:rFonts w:cs="Arial"/>
          <w:b/>
          <w:sz w:val="24"/>
          <w:szCs w:val="24"/>
        </w:rPr>
        <w:t>Reading for Main Idea</w:t>
      </w:r>
      <w:r w:rsidRPr="00472F92">
        <w:rPr>
          <w:rFonts w:cs="Arial"/>
          <w:sz w:val="24"/>
          <w:szCs w:val="24"/>
        </w:rPr>
        <w:t xml:space="preserve"> </w:t>
      </w:r>
    </w:p>
    <w:p w:rsidR="005D419E" w:rsidRPr="00472F92" w:rsidRDefault="005D419E" w:rsidP="00540D19">
      <w:pPr>
        <w:numPr>
          <w:ilvl w:val="0"/>
          <w:numId w:val="401"/>
        </w:numPr>
        <w:spacing w:after="0"/>
        <w:jc w:val="both"/>
        <w:rPr>
          <w:rFonts w:cs="Arial"/>
          <w:sz w:val="24"/>
          <w:szCs w:val="24"/>
        </w:rPr>
      </w:pPr>
      <w:r w:rsidRPr="00472F92">
        <w:rPr>
          <w:rFonts w:cs="Arial"/>
          <w:sz w:val="24"/>
          <w:szCs w:val="24"/>
        </w:rPr>
        <w:t xml:space="preserve">Reading Tips </w:t>
      </w:r>
    </w:p>
    <w:p w:rsidR="005D419E" w:rsidRPr="00472F92" w:rsidRDefault="005D419E" w:rsidP="00540D19">
      <w:pPr>
        <w:numPr>
          <w:ilvl w:val="1"/>
          <w:numId w:val="401"/>
        </w:numPr>
        <w:spacing w:after="0"/>
        <w:jc w:val="both"/>
        <w:rPr>
          <w:rFonts w:cs="Arial"/>
          <w:sz w:val="24"/>
          <w:szCs w:val="24"/>
        </w:rPr>
      </w:pPr>
      <w:r w:rsidRPr="00472F92">
        <w:rPr>
          <w:rFonts w:cs="Arial"/>
          <w:sz w:val="24"/>
          <w:szCs w:val="24"/>
        </w:rPr>
        <w:t xml:space="preserve">As soon as you can define the topic, ask yourself “What general point does the author want to make about this topic?” </w:t>
      </w:r>
    </w:p>
    <w:p w:rsidR="005D419E" w:rsidRPr="00472F92" w:rsidRDefault="005D419E" w:rsidP="00540D19">
      <w:pPr>
        <w:numPr>
          <w:ilvl w:val="1"/>
          <w:numId w:val="401"/>
        </w:numPr>
        <w:spacing w:after="0"/>
        <w:jc w:val="both"/>
        <w:rPr>
          <w:rFonts w:cs="Arial"/>
          <w:sz w:val="24"/>
          <w:szCs w:val="24"/>
        </w:rPr>
      </w:pPr>
      <w:r w:rsidRPr="00472F92">
        <w:rPr>
          <w:rFonts w:cs="Arial"/>
          <w:sz w:val="24"/>
          <w:szCs w:val="24"/>
        </w:rPr>
        <w:t xml:space="preserve">Most main ideas are stated or suggested early on in a reading; pay special attention to the first third of any passage, article, or chapter. </w:t>
      </w:r>
    </w:p>
    <w:p w:rsidR="005D419E" w:rsidRPr="00472F92" w:rsidRDefault="005D419E" w:rsidP="00540D19">
      <w:pPr>
        <w:numPr>
          <w:ilvl w:val="1"/>
          <w:numId w:val="401"/>
        </w:numPr>
        <w:spacing w:after="0"/>
        <w:jc w:val="both"/>
        <w:rPr>
          <w:rFonts w:cs="Arial"/>
          <w:sz w:val="24"/>
          <w:szCs w:val="24"/>
        </w:rPr>
      </w:pPr>
      <w:r w:rsidRPr="00472F92">
        <w:rPr>
          <w:rFonts w:cs="Arial"/>
          <w:sz w:val="24"/>
          <w:szCs w:val="24"/>
        </w:rPr>
        <w:t>Pay attention to any idea that is repeated in different ways.</w:t>
      </w:r>
    </w:p>
    <w:p w:rsidR="005D419E" w:rsidRPr="00472F92" w:rsidRDefault="005D419E" w:rsidP="00540D19">
      <w:pPr>
        <w:numPr>
          <w:ilvl w:val="1"/>
          <w:numId w:val="401"/>
        </w:numPr>
        <w:spacing w:after="0"/>
        <w:jc w:val="both"/>
        <w:rPr>
          <w:rFonts w:cs="Arial"/>
          <w:sz w:val="24"/>
          <w:szCs w:val="24"/>
        </w:rPr>
      </w:pPr>
      <w:r w:rsidRPr="00472F92">
        <w:rPr>
          <w:rFonts w:cs="Arial"/>
          <w:sz w:val="24"/>
          <w:szCs w:val="24"/>
        </w:rPr>
        <w:t xml:space="preserve">Once you feel sure you have found the main idea, test it. </w:t>
      </w:r>
    </w:p>
    <w:p w:rsidR="005D419E" w:rsidRPr="00472F92" w:rsidRDefault="005D419E" w:rsidP="00540D19">
      <w:pPr>
        <w:numPr>
          <w:ilvl w:val="1"/>
          <w:numId w:val="401"/>
        </w:numPr>
        <w:spacing w:after="0"/>
        <w:jc w:val="both"/>
        <w:rPr>
          <w:rFonts w:cs="Arial"/>
          <w:sz w:val="24"/>
          <w:szCs w:val="24"/>
        </w:rPr>
      </w:pPr>
      <w:r w:rsidRPr="00472F92">
        <w:rPr>
          <w:rFonts w:cs="Arial"/>
          <w:sz w:val="24"/>
          <w:szCs w:val="24"/>
        </w:rPr>
        <w:t xml:space="preserve">The main idea of a passage can be expressed any number of ways. For example, you and your roommate might come up with the same main idea for a reading, but the language in which that idea is expressed would probably be different. </w:t>
      </w:r>
    </w:p>
    <w:p w:rsidR="004C38DB" w:rsidRPr="00472F92" w:rsidRDefault="005D419E" w:rsidP="00540D19">
      <w:pPr>
        <w:numPr>
          <w:ilvl w:val="1"/>
          <w:numId w:val="401"/>
        </w:numPr>
        <w:spacing w:after="0"/>
        <w:jc w:val="both"/>
        <w:rPr>
          <w:rFonts w:cs="Arial"/>
          <w:sz w:val="24"/>
          <w:szCs w:val="24"/>
        </w:rPr>
      </w:pPr>
      <w:r w:rsidRPr="00472F92">
        <w:rPr>
          <w:rFonts w:cs="Arial"/>
          <w:sz w:val="24"/>
          <w:szCs w:val="24"/>
        </w:rPr>
        <w:t>If you are taking a test that asks you to find the </w:t>
      </w:r>
      <w:r w:rsidRPr="00472F92">
        <w:rPr>
          <w:rFonts w:cs="Arial"/>
          <w:i/>
          <w:iCs/>
          <w:sz w:val="24"/>
          <w:szCs w:val="24"/>
        </w:rPr>
        <w:t>thesis</w:t>
      </w:r>
      <w:r w:rsidRPr="00472F92">
        <w:rPr>
          <w:rFonts w:cs="Arial"/>
          <w:sz w:val="24"/>
          <w:szCs w:val="24"/>
        </w:rPr>
        <w:t> or </w:t>
      </w:r>
      <w:r w:rsidRPr="00472F92">
        <w:rPr>
          <w:rFonts w:cs="Arial"/>
          <w:i/>
          <w:iCs/>
          <w:sz w:val="24"/>
          <w:szCs w:val="24"/>
        </w:rPr>
        <w:t>theme</w:t>
      </w:r>
      <w:r w:rsidRPr="00472F92">
        <w:rPr>
          <w:rFonts w:cs="Arial"/>
          <w:sz w:val="24"/>
          <w:szCs w:val="24"/>
        </w:rPr>
        <w:t> of a reading, don’t let the terms confuse you, you are still looking for the main idea.</w:t>
      </w:r>
    </w:p>
    <w:p w:rsidR="005D419E" w:rsidRPr="00472F92" w:rsidRDefault="005D419E" w:rsidP="004C38DB">
      <w:pPr>
        <w:spacing w:after="0"/>
        <w:rPr>
          <w:rFonts w:cs="Arial"/>
          <w:b/>
          <w:sz w:val="24"/>
          <w:szCs w:val="24"/>
          <w:u w:val="single"/>
        </w:rPr>
      </w:pPr>
      <w:r w:rsidRPr="00472F92">
        <w:rPr>
          <w:rFonts w:cs="Arial"/>
          <w:b/>
          <w:sz w:val="24"/>
          <w:szCs w:val="24"/>
          <w:u w:val="single"/>
        </w:rPr>
        <w:t xml:space="preserve">Exercise 1 </w:t>
      </w:r>
    </w:p>
    <w:p w:rsidR="0094080F" w:rsidRPr="00472F92" w:rsidRDefault="0094080F" w:rsidP="0094080F">
      <w:pPr>
        <w:spacing w:after="0"/>
        <w:ind w:left="-360"/>
        <w:rPr>
          <w:rFonts w:cs="Arial"/>
          <w:sz w:val="24"/>
          <w:szCs w:val="24"/>
        </w:rPr>
      </w:pPr>
      <w:r w:rsidRPr="00472F92">
        <w:rPr>
          <w:rFonts w:cs="Arial"/>
          <w:b/>
          <w:bCs/>
          <w:i/>
          <w:iCs/>
          <w:sz w:val="24"/>
          <w:szCs w:val="24"/>
        </w:rPr>
        <w:t>Directions:</w:t>
      </w:r>
      <w:r w:rsidRPr="00472F92">
        <w:rPr>
          <w:rFonts w:cs="Arial"/>
          <w:i/>
          <w:iCs/>
          <w:sz w:val="24"/>
          <w:szCs w:val="24"/>
        </w:rPr>
        <w:t xml:space="preserve">  </w:t>
      </w:r>
    </w:p>
    <w:p w:rsidR="0094080F" w:rsidRPr="00472F92" w:rsidRDefault="0094080F" w:rsidP="00472F92">
      <w:pPr>
        <w:spacing w:after="0"/>
        <w:ind w:left="-360"/>
        <w:jc w:val="both"/>
        <w:rPr>
          <w:rFonts w:cs="Arial"/>
          <w:sz w:val="24"/>
          <w:szCs w:val="24"/>
        </w:rPr>
      </w:pPr>
      <w:r w:rsidRPr="00472F92">
        <w:rPr>
          <w:rFonts w:cs="Arial"/>
          <w:i/>
          <w:iCs/>
          <w:sz w:val="24"/>
          <w:szCs w:val="24"/>
        </w:rPr>
        <w:t>Read the passage. Then note the letter of the statement that effectively sums up the main idea.</w:t>
      </w:r>
    </w:p>
    <w:p w:rsidR="0094080F" w:rsidRPr="00472F92" w:rsidRDefault="0094080F" w:rsidP="00472F92">
      <w:pPr>
        <w:spacing w:after="0"/>
        <w:ind w:left="-360" w:firstLine="720"/>
        <w:jc w:val="both"/>
        <w:rPr>
          <w:rFonts w:cs="Arial"/>
          <w:sz w:val="24"/>
          <w:szCs w:val="24"/>
        </w:rPr>
      </w:pPr>
      <w:r w:rsidRPr="00472F92">
        <w:rPr>
          <w:rFonts w:cs="Arial"/>
          <w:sz w:val="24"/>
          <w:szCs w:val="24"/>
        </w:rPr>
        <w:t>A number of recent books with titles like </w:t>
      </w:r>
      <w:r w:rsidRPr="00472F92">
        <w:rPr>
          <w:rFonts w:cs="Arial"/>
          <w:i/>
          <w:iCs/>
          <w:sz w:val="24"/>
          <w:szCs w:val="24"/>
        </w:rPr>
        <w:t>Raising Cain</w:t>
      </w:r>
      <w:r w:rsidRPr="00472F92">
        <w:rPr>
          <w:rFonts w:cs="Arial"/>
          <w:sz w:val="24"/>
          <w:szCs w:val="24"/>
        </w:rPr>
        <w:t>, </w:t>
      </w:r>
      <w:r w:rsidRPr="00472F92">
        <w:rPr>
          <w:rFonts w:cs="Arial"/>
          <w:i/>
          <w:iCs/>
          <w:sz w:val="24"/>
          <w:szCs w:val="24"/>
        </w:rPr>
        <w:t>Real Boys</w:t>
      </w:r>
      <w:r w:rsidRPr="00472F92">
        <w:rPr>
          <w:rFonts w:cs="Arial"/>
          <w:sz w:val="24"/>
          <w:szCs w:val="24"/>
        </w:rPr>
        <w:t>, and </w:t>
      </w:r>
      <w:r w:rsidRPr="00472F92">
        <w:rPr>
          <w:rFonts w:cs="Arial"/>
          <w:i/>
          <w:iCs/>
          <w:sz w:val="24"/>
          <w:szCs w:val="24"/>
        </w:rPr>
        <w:t>Lost Boys</w:t>
      </w:r>
      <w:r w:rsidRPr="00472F92">
        <w:rPr>
          <w:rFonts w:cs="Arial"/>
          <w:sz w:val="24"/>
          <w:szCs w:val="24"/>
        </w:rPr>
        <w:t xml:space="preserve"> all focus on the same issue: Today’s teenaged boys are feeling more anxiety than ever before about their physical appearance. Bombarded by advertising featuring well-muscled, semi-clad young men, teenage boys are experiencing what teenage girls have been coping with for years. They are afraid that they cannot possibly live up to the media’s idealized image of their gender. Young boys below the average in height, weight, or both suffer the most. Often, they are brutally teased by their brawnier peers. Some react to the ridicule by heading for the gym and lifting weights. Yet even those who successfully “bulk up” don’t like feeling that they are considered worthless if they lose their hard-won muscle tone. Others, convinced that no amount of body building can help, often withdraw from social contact with their peers. This is their way of avoiding taunts about their size or shape. Still, they are understandably angry at being badly treated because of their body type. Although school psychologists generally recognize that boys today are having severe body image problems, they are at a loss about what to do to solve those problems. </w:t>
      </w:r>
    </w:p>
    <w:p w:rsidR="004C38DB" w:rsidRPr="00472F92" w:rsidRDefault="004C38DB" w:rsidP="004C38DB">
      <w:pPr>
        <w:spacing w:after="0"/>
        <w:ind w:left="720"/>
        <w:rPr>
          <w:rFonts w:cs="Arial"/>
          <w:sz w:val="24"/>
          <w:szCs w:val="24"/>
        </w:rPr>
      </w:pPr>
    </w:p>
    <w:p w:rsidR="005D419E" w:rsidRPr="00472F92" w:rsidRDefault="005D419E" w:rsidP="00540D19">
      <w:pPr>
        <w:numPr>
          <w:ilvl w:val="0"/>
          <w:numId w:val="402"/>
        </w:numPr>
        <w:spacing w:after="0"/>
        <w:rPr>
          <w:rFonts w:cs="Arial"/>
          <w:sz w:val="24"/>
          <w:szCs w:val="24"/>
        </w:rPr>
      </w:pPr>
      <w:r w:rsidRPr="00472F92">
        <w:rPr>
          <w:rFonts w:cs="Arial"/>
          <w:sz w:val="24"/>
          <w:szCs w:val="24"/>
        </w:rPr>
        <w:lastRenderedPageBreak/>
        <w:t xml:space="preserve">Exercise-1 (Main Idea) </w:t>
      </w:r>
    </w:p>
    <w:p w:rsidR="005D419E" w:rsidRPr="00472F92" w:rsidRDefault="005D419E" w:rsidP="00540D19">
      <w:pPr>
        <w:numPr>
          <w:ilvl w:val="0"/>
          <w:numId w:val="403"/>
        </w:numPr>
        <w:spacing w:after="0"/>
        <w:rPr>
          <w:rFonts w:cs="Arial"/>
          <w:sz w:val="24"/>
          <w:szCs w:val="24"/>
        </w:rPr>
      </w:pPr>
      <w:r w:rsidRPr="00472F92">
        <w:rPr>
          <w:rFonts w:cs="Arial"/>
          <w:sz w:val="24"/>
          <w:szCs w:val="24"/>
        </w:rPr>
        <w:t>More than in previous generations, teenaged boys are getting into body building.</w:t>
      </w:r>
    </w:p>
    <w:p w:rsidR="005D419E" w:rsidRPr="00472F92" w:rsidRDefault="005D419E" w:rsidP="00540D19">
      <w:pPr>
        <w:numPr>
          <w:ilvl w:val="0"/>
          <w:numId w:val="403"/>
        </w:numPr>
        <w:spacing w:after="0"/>
        <w:rPr>
          <w:rFonts w:cs="Arial"/>
          <w:sz w:val="24"/>
          <w:szCs w:val="24"/>
        </w:rPr>
      </w:pPr>
      <w:r w:rsidRPr="00472F92">
        <w:rPr>
          <w:rFonts w:cs="Arial"/>
          <w:sz w:val="24"/>
          <w:szCs w:val="24"/>
        </w:rPr>
        <w:t>Teenaged boys today are showing more anxiety about their physical appearance than did boys of previous generations.</w:t>
      </w:r>
    </w:p>
    <w:p w:rsidR="0062778C" w:rsidRPr="00472F92" w:rsidRDefault="0062778C" w:rsidP="004C38DB">
      <w:pPr>
        <w:spacing w:after="0"/>
        <w:rPr>
          <w:rFonts w:cs="Arial"/>
          <w:b/>
          <w:sz w:val="24"/>
          <w:szCs w:val="24"/>
          <w:u w:val="single"/>
        </w:rPr>
      </w:pPr>
    </w:p>
    <w:p w:rsidR="005D419E" w:rsidRPr="00472F92" w:rsidRDefault="005D419E" w:rsidP="004C38DB">
      <w:pPr>
        <w:spacing w:after="0"/>
        <w:rPr>
          <w:rFonts w:cs="Arial"/>
          <w:b/>
          <w:sz w:val="24"/>
          <w:szCs w:val="24"/>
          <w:u w:val="single"/>
        </w:rPr>
      </w:pPr>
      <w:r w:rsidRPr="00472F92">
        <w:rPr>
          <w:rFonts w:cs="Arial"/>
          <w:b/>
          <w:sz w:val="24"/>
          <w:szCs w:val="24"/>
          <w:u w:val="single"/>
        </w:rPr>
        <w:t>Exercise 2</w:t>
      </w:r>
    </w:p>
    <w:p w:rsidR="0094080F" w:rsidRPr="00472F92" w:rsidRDefault="0094080F" w:rsidP="0094080F">
      <w:pPr>
        <w:spacing w:after="0"/>
        <w:ind w:left="-360"/>
        <w:rPr>
          <w:rFonts w:cs="Arial"/>
          <w:sz w:val="24"/>
          <w:szCs w:val="24"/>
        </w:rPr>
      </w:pPr>
      <w:r w:rsidRPr="00472F92">
        <w:rPr>
          <w:rFonts w:cs="Arial"/>
          <w:sz w:val="24"/>
          <w:szCs w:val="24"/>
        </w:rPr>
        <w:t>In 1997, the U.S. Consumer Products Safety Commission reported that skateboarding injuries were up by 33 percent. Mountain climbing injuries were also up by 20 percent. Similarly, snowboarding injuries showed an increase of thirty-one percent. By all accounts, many Americans are having a love affair with risky sports; as a result, they are injuring themselves in ever greater numbers. One reason for the growing participation in risky, or extreme, sports has been put forth by Dan Cady, a professor of popular culture at California State University. According to Cady, previous generations didn’t need to seek out risk. It was all around them in the form of disease epidemics, economic instability, and global wars. At one time, just managing to stay alive was risky, but that feeling has all but disappeared, at least for members of the privileged classes. To a degree Cady’s theory is confirmed in the words of adventure racer Joy Marr. Marr says that risk has been “minimized” in everyday life, forcing people to seek out challenges in order to prove themselves. (Source: Karl Taro Greenfield. “Life on the Edge.” </w:t>
      </w:r>
      <w:r w:rsidRPr="00472F92">
        <w:rPr>
          <w:rFonts w:cs="Arial"/>
          <w:i/>
          <w:iCs/>
          <w:sz w:val="24"/>
          <w:szCs w:val="24"/>
        </w:rPr>
        <w:t>Time</w:t>
      </w:r>
      <w:r w:rsidRPr="00472F92">
        <w:rPr>
          <w:rFonts w:cs="Arial"/>
          <w:sz w:val="24"/>
          <w:szCs w:val="24"/>
        </w:rPr>
        <w:t>. September 6, 1999, p.29).</w:t>
      </w:r>
    </w:p>
    <w:p w:rsidR="0062778C" w:rsidRPr="00472F92" w:rsidRDefault="0062778C" w:rsidP="0094080F">
      <w:pPr>
        <w:spacing w:after="0"/>
        <w:ind w:left="-360"/>
        <w:rPr>
          <w:rFonts w:cs="Arial"/>
          <w:sz w:val="24"/>
          <w:szCs w:val="24"/>
        </w:rPr>
      </w:pPr>
    </w:p>
    <w:p w:rsidR="005D419E" w:rsidRPr="00472F92" w:rsidRDefault="005D419E" w:rsidP="00540D19">
      <w:pPr>
        <w:numPr>
          <w:ilvl w:val="0"/>
          <w:numId w:val="404"/>
        </w:numPr>
        <w:spacing w:after="0"/>
        <w:rPr>
          <w:rFonts w:cs="Arial"/>
          <w:sz w:val="24"/>
          <w:szCs w:val="24"/>
        </w:rPr>
      </w:pPr>
      <w:r w:rsidRPr="00472F92">
        <w:rPr>
          <w:rFonts w:cs="Arial"/>
          <w:sz w:val="24"/>
          <w:szCs w:val="24"/>
        </w:rPr>
        <w:t xml:space="preserve">Exercise-2 (Main Idea) </w:t>
      </w:r>
    </w:p>
    <w:p w:rsidR="005D419E" w:rsidRPr="00472F92" w:rsidRDefault="005D419E" w:rsidP="00540D19">
      <w:pPr>
        <w:numPr>
          <w:ilvl w:val="0"/>
          <w:numId w:val="405"/>
        </w:numPr>
        <w:spacing w:after="0"/>
        <w:rPr>
          <w:rFonts w:cs="Arial"/>
          <w:sz w:val="24"/>
          <w:szCs w:val="24"/>
        </w:rPr>
      </w:pPr>
      <w:r w:rsidRPr="00472F92">
        <w:rPr>
          <w:rFonts w:cs="Arial"/>
          <w:sz w:val="24"/>
          <w:szCs w:val="24"/>
        </w:rPr>
        <w:t>According to Professor Dan Cady if California State, many Americans yearn for the days when just staying alive was a difficult task.</w:t>
      </w:r>
    </w:p>
    <w:p w:rsidR="005D419E" w:rsidRPr="00472F92" w:rsidRDefault="005D419E" w:rsidP="00540D19">
      <w:pPr>
        <w:numPr>
          <w:ilvl w:val="0"/>
          <w:numId w:val="405"/>
        </w:numPr>
        <w:spacing w:after="0"/>
        <w:rPr>
          <w:rFonts w:cs="Arial"/>
          <w:sz w:val="24"/>
          <w:szCs w:val="24"/>
        </w:rPr>
      </w:pPr>
      <w:r w:rsidRPr="00472F92">
        <w:rPr>
          <w:rFonts w:cs="Arial"/>
          <w:sz w:val="24"/>
          <w:szCs w:val="24"/>
        </w:rPr>
        <w:t>More and more Americans are taking up high-risk sports; as a result, injuries from these sports are increasing.</w:t>
      </w:r>
    </w:p>
    <w:p w:rsidR="0062778C" w:rsidRPr="00472F92" w:rsidRDefault="0062778C" w:rsidP="0062778C">
      <w:pPr>
        <w:spacing w:after="0"/>
        <w:rPr>
          <w:rFonts w:cs="Arial"/>
          <w:b/>
          <w:bCs/>
          <w:sz w:val="24"/>
          <w:szCs w:val="24"/>
        </w:rPr>
      </w:pPr>
    </w:p>
    <w:p w:rsidR="005D419E" w:rsidRPr="00472F92" w:rsidRDefault="005D419E" w:rsidP="0062778C">
      <w:pPr>
        <w:spacing w:after="0"/>
        <w:ind w:left="-360"/>
        <w:rPr>
          <w:rFonts w:cs="Arial"/>
          <w:sz w:val="24"/>
          <w:szCs w:val="24"/>
        </w:rPr>
      </w:pPr>
      <w:r w:rsidRPr="00472F92">
        <w:rPr>
          <w:rFonts w:cs="Arial"/>
          <w:b/>
          <w:sz w:val="24"/>
          <w:szCs w:val="24"/>
        </w:rPr>
        <w:t xml:space="preserve">Strengthening your </w:t>
      </w:r>
      <w:hyperlink r:id="rId67" w:history="1">
        <w:r w:rsidRPr="00472F92">
          <w:rPr>
            <w:b/>
            <w:sz w:val="24"/>
          </w:rPr>
          <w:t>Reading Comprehension</w:t>
        </w:r>
      </w:hyperlink>
      <w:r w:rsidR="0062778C" w:rsidRPr="00472F92">
        <w:rPr>
          <w:rFonts w:cs="Arial"/>
          <w:b/>
          <w:sz w:val="24"/>
          <w:szCs w:val="24"/>
        </w:rPr>
        <w:t>:</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Analyze the time and place in which you are reading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Rephrase each paragraph in your own words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Read aloud sentences or sections that are particularly difficult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Reread difficult or complicated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Slow down your reading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Turn headings into questions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Write a brief outline of major points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Highlight key ideas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Write notes in the margins </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Determine whether you lack background knowledge </w:t>
      </w:r>
    </w:p>
    <w:p w:rsidR="0062778C" w:rsidRPr="00472F92" w:rsidRDefault="0062778C" w:rsidP="0062778C">
      <w:pPr>
        <w:spacing w:after="0"/>
        <w:rPr>
          <w:rFonts w:cs="Arial"/>
          <w:sz w:val="24"/>
          <w:szCs w:val="24"/>
        </w:rPr>
      </w:pPr>
    </w:p>
    <w:p w:rsidR="0062778C" w:rsidRPr="00472F92" w:rsidRDefault="0062778C" w:rsidP="0062778C">
      <w:pPr>
        <w:spacing w:after="0"/>
        <w:rPr>
          <w:rFonts w:cs="Arial"/>
          <w:sz w:val="24"/>
          <w:szCs w:val="24"/>
        </w:rPr>
      </w:pPr>
    </w:p>
    <w:p w:rsidR="005D419E" w:rsidRPr="00472F92" w:rsidRDefault="005D419E" w:rsidP="0062778C">
      <w:pPr>
        <w:spacing w:after="0"/>
        <w:rPr>
          <w:rFonts w:cs="Arial"/>
          <w:b/>
          <w:sz w:val="24"/>
          <w:szCs w:val="24"/>
        </w:rPr>
      </w:pPr>
      <w:r w:rsidRPr="00472F92">
        <w:rPr>
          <w:rFonts w:cs="Arial"/>
          <w:b/>
          <w:sz w:val="24"/>
          <w:szCs w:val="24"/>
        </w:rPr>
        <w:lastRenderedPageBreak/>
        <w:t xml:space="preserve">Exercise-3 </w:t>
      </w:r>
    </w:p>
    <w:p w:rsidR="005D419E" w:rsidRPr="00472F92" w:rsidRDefault="00B976D0" w:rsidP="00540D19">
      <w:pPr>
        <w:numPr>
          <w:ilvl w:val="0"/>
          <w:numId w:val="406"/>
        </w:numPr>
        <w:spacing w:after="0"/>
        <w:rPr>
          <w:rFonts w:cs="Arial"/>
          <w:sz w:val="24"/>
          <w:szCs w:val="24"/>
        </w:rPr>
      </w:pPr>
      <w:hyperlink r:id="rId68" w:history="1">
        <w:r w:rsidR="005D419E" w:rsidRPr="00472F92">
          <w:rPr>
            <w:rStyle w:val="Hyperlink"/>
            <w:rFonts w:cs="Arial"/>
            <w:sz w:val="24"/>
            <w:szCs w:val="24"/>
          </w:rPr>
          <w:t>BIG CITY NOISE</w:t>
        </w:r>
      </w:hyperlink>
      <w:r w:rsidR="005D419E" w:rsidRPr="00472F92">
        <w:rPr>
          <w:rFonts w:cs="Arial"/>
          <w:sz w:val="24"/>
          <w:szCs w:val="24"/>
        </w:rPr>
        <w:t xml:space="preserve"> </w:t>
      </w:r>
    </w:p>
    <w:p w:rsidR="0062778C" w:rsidRPr="00472F92" w:rsidRDefault="0062778C" w:rsidP="0062778C">
      <w:pPr>
        <w:spacing w:after="0"/>
        <w:rPr>
          <w:rFonts w:cs="Arial"/>
          <w:sz w:val="24"/>
          <w:szCs w:val="24"/>
        </w:rPr>
      </w:pPr>
    </w:p>
    <w:p w:rsidR="005D419E" w:rsidRPr="00472F92" w:rsidRDefault="005D419E" w:rsidP="0062778C">
      <w:pPr>
        <w:spacing w:after="0"/>
        <w:rPr>
          <w:rFonts w:cs="Arial"/>
          <w:b/>
          <w:sz w:val="24"/>
          <w:szCs w:val="24"/>
        </w:rPr>
      </w:pPr>
      <w:r w:rsidRPr="00472F92">
        <w:rPr>
          <w:rFonts w:cs="Arial"/>
          <w:b/>
          <w:sz w:val="24"/>
          <w:szCs w:val="24"/>
        </w:rPr>
        <w:t>Summary</w:t>
      </w:r>
      <w:r w:rsidR="0062778C" w:rsidRPr="00472F92">
        <w:rPr>
          <w:rFonts w:cs="Arial"/>
          <w:b/>
          <w:sz w:val="24"/>
          <w:szCs w:val="24"/>
        </w:rPr>
        <w:t>:</w:t>
      </w:r>
    </w:p>
    <w:p w:rsidR="005D419E" w:rsidRPr="00472F92" w:rsidRDefault="005D419E" w:rsidP="00540D19">
      <w:pPr>
        <w:numPr>
          <w:ilvl w:val="0"/>
          <w:numId w:val="406"/>
        </w:numPr>
        <w:spacing w:after="0"/>
        <w:rPr>
          <w:rFonts w:cs="Arial"/>
          <w:sz w:val="24"/>
          <w:szCs w:val="24"/>
        </w:rPr>
      </w:pPr>
      <w:r w:rsidRPr="00472F92">
        <w:rPr>
          <w:rFonts w:cs="Arial"/>
          <w:sz w:val="24"/>
          <w:szCs w:val="24"/>
        </w:rPr>
        <w:t>What is Reading?</w:t>
      </w:r>
    </w:p>
    <w:p w:rsidR="005D419E" w:rsidRPr="00472F92" w:rsidRDefault="005D419E" w:rsidP="00540D19">
      <w:pPr>
        <w:numPr>
          <w:ilvl w:val="0"/>
          <w:numId w:val="406"/>
        </w:numPr>
        <w:spacing w:after="0"/>
        <w:rPr>
          <w:rFonts w:cs="Arial"/>
          <w:sz w:val="24"/>
          <w:szCs w:val="24"/>
        </w:rPr>
      </w:pPr>
      <w:r w:rsidRPr="00472F92">
        <w:rPr>
          <w:rFonts w:cs="Arial"/>
          <w:sz w:val="24"/>
          <w:szCs w:val="24"/>
        </w:rPr>
        <w:t>Strategic VS Fluent Reading</w:t>
      </w:r>
    </w:p>
    <w:p w:rsidR="005D419E" w:rsidRPr="00472F92" w:rsidRDefault="005D419E" w:rsidP="00540D19">
      <w:pPr>
        <w:numPr>
          <w:ilvl w:val="0"/>
          <w:numId w:val="406"/>
        </w:numPr>
        <w:spacing w:after="0"/>
        <w:rPr>
          <w:rFonts w:cs="Arial"/>
          <w:sz w:val="24"/>
          <w:szCs w:val="24"/>
        </w:rPr>
      </w:pPr>
      <w:r w:rsidRPr="00472F92">
        <w:rPr>
          <w:rFonts w:cs="Arial"/>
          <w:sz w:val="24"/>
          <w:szCs w:val="24"/>
        </w:rPr>
        <w:t>Reading Process</w:t>
      </w:r>
    </w:p>
    <w:p w:rsidR="005D419E" w:rsidRPr="00472F92" w:rsidRDefault="005D419E" w:rsidP="00540D19">
      <w:pPr>
        <w:numPr>
          <w:ilvl w:val="1"/>
          <w:numId w:val="406"/>
        </w:numPr>
        <w:spacing w:after="0"/>
        <w:rPr>
          <w:rFonts w:cs="Arial"/>
          <w:sz w:val="24"/>
          <w:szCs w:val="24"/>
        </w:rPr>
      </w:pPr>
      <w:r w:rsidRPr="00472F92">
        <w:rPr>
          <w:rFonts w:cs="Arial"/>
          <w:sz w:val="24"/>
          <w:szCs w:val="24"/>
        </w:rPr>
        <w:t>Bottom-up Approach</w:t>
      </w:r>
    </w:p>
    <w:p w:rsidR="005D419E" w:rsidRPr="00472F92" w:rsidRDefault="005D419E" w:rsidP="00540D19">
      <w:pPr>
        <w:numPr>
          <w:ilvl w:val="1"/>
          <w:numId w:val="406"/>
        </w:numPr>
        <w:spacing w:after="0"/>
        <w:rPr>
          <w:rFonts w:cs="Arial"/>
          <w:sz w:val="24"/>
          <w:szCs w:val="24"/>
        </w:rPr>
      </w:pPr>
      <w:r w:rsidRPr="00472F92">
        <w:rPr>
          <w:rFonts w:cs="Arial"/>
          <w:sz w:val="24"/>
          <w:szCs w:val="24"/>
        </w:rPr>
        <w:t>Top-Down Approach</w:t>
      </w:r>
    </w:p>
    <w:p w:rsidR="005D419E" w:rsidRPr="00472F92" w:rsidRDefault="005D419E" w:rsidP="00540D19">
      <w:pPr>
        <w:numPr>
          <w:ilvl w:val="1"/>
          <w:numId w:val="406"/>
        </w:numPr>
        <w:spacing w:after="0"/>
        <w:rPr>
          <w:rFonts w:cs="Arial"/>
          <w:sz w:val="24"/>
          <w:szCs w:val="24"/>
        </w:rPr>
      </w:pPr>
      <w:r w:rsidRPr="00472F92">
        <w:rPr>
          <w:rFonts w:cs="Arial"/>
          <w:sz w:val="24"/>
          <w:szCs w:val="24"/>
        </w:rPr>
        <w:t>Interactive Reading</w:t>
      </w:r>
    </w:p>
    <w:p w:rsidR="005D419E" w:rsidRPr="00472F92" w:rsidRDefault="005D419E" w:rsidP="00540D19">
      <w:pPr>
        <w:numPr>
          <w:ilvl w:val="0"/>
          <w:numId w:val="406"/>
        </w:numPr>
        <w:spacing w:after="0"/>
        <w:rPr>
          <w:rFonts w:cs="Arial"/>
          <w:sz w:val="24"/>
          <w:szCs w:val="24"/>
        </w:rPr>
      </w:pPr>
      <w:r w:rsidRPr="00472F92">
        <w:rPr>
          <w:rFonts w:cs="Arial"/>
          <w:sz w:val="24"/>
          <w:szCs w:val="24"/>
        </w:rPr>
        <w:t>Tips to Improve Reading Skills</w:t>
      </w:r>
    </w:p>
    <w:p w:rsidR="005D419E" w:rsidRPr="00472F92" w:rsidRDefault="005D419E" w:rsidP="00540D19">
      <w:pPr>
        <w:numPr>
          <w:ilvl w:val="0"/>
          <w:numId w:val="406"/>
        </w:numPr>
        <w:spacing w:after="0"/>
        <w:rPr>
          <w:rFonts w:cs="Arial"/>
          <w:sz w:val="24"/>
          <w:szCs w:val="24"/>
        </w:rPr>
      </w:pPr>
      <w:r w:rsidRPr="00472F92">
        <w:rPr>
          <w:rFonts w:cs="Arial"/>
          <w:sz w:val="24"/>
          <w:szCs w:val="24"/>
        </w:rPr>
        <w:t>Types of Reading</w:t>
      </w:r>
    </w:p>
    <w:p w:rsidR="005D419E" w:rsidRPr="00472F92" w:rsidRDefault="005D419E" w:rsidP="00540D19">
      <w:pPr>
        <w:numPr>
          <w:ilvl w:val="0"/>
          <w:numId w:val="406"/>
        </w:numPr>
        <w:spacing w:after="0"/>
        <w:rPr>
          <w:rFonts w:cs="Arial"/>
          <w:sz w:val="24"/>
          <w:szCs w:val="24"/>
        </w:rPr>
      </w:pPr>
      <w:r w:rsidRPr="00472F92">
        <w:rPr>
          <w:rFonts w:cs="Arial"/>
          <w:sz w:val="24"/>
          <w:szCs w:val="24"/>
        </w:rPr>
        <w:t xml:space="preserve">Practice </w:t>
      </w:r>
    </w:p>
    <w:p w:rsidR="0062778C" w:rsidRPr="00472F92" w:rsidRDefault="0062778C" w:rsidP="0062778C">
      <w:pPr>
        <w:spacing w:after="0"/>
        <w:rPr>
          <w:rFonts w:cs="Arial"/>
          <w:sz w:val="24"/>
          <w:szCs w:val="24"/>
        </w:rPr>
      </w:pPr>
    </w:p>
    <w:p w:rsidR="005D419E" w:rsidRPr="00472F92" w:rsidRDefault="0062778C" w:rsidP="0062778C">
      <w:pPr>
        <w:spacing w:after="0"/>
        <w:rPr>
          <w:rFonts w:cs="Arial"/>
          <w:b/>
          <w:sz w:val="24"/>
          <w:szCs w:val="24"/>
        </w:rPr>
      </w:pPr>
      <w:r w:rsidRPr="00472F92">
        <w:rPr>
          <w:rFonts w:cs="Arial"/>
          <w:b/>
          <w:sz w:val="24"/>
          <w:szCs w:val="24"/>
        </w:rPr>
        <w:t>References:</w:t>
      </w:r>
    </w:p>
    <w:p w:rsidR="005D419E" w:rsidRPr="00472F92" w:rsidRDefault="00B976D0" w:rsidP="00540D19">
      <w:pPr>
        <w:numPr>
          <w:ilvl w:val="0"/>
          <w:numId w:val="406"/>
        </w:numPr>
        <w:spacing w:after="0"/>
        <w:rPr>
          <w:rFonts w:cs="Arial"/>
          <w:sz w:val="24"/>
          <w:szCs w:val="24"/>
        </w:rPr>
      </w:pPr>
      <w:hyperlink r:id="rId69" w:history="1">
        <w:r w:rsidR="005D419E" w:rsidRPr="00472F92">
          <w:rPr>
            <w:rStyle w:val="Hyperlink"/>
            <w:rFonts w:cs="Arial"/>
            <w:sz w:val="24"/>
            <w:szCs w:val="24"/>
          </w:rPr>
          <w:t>www.readtheory.org</w:t>
        </w:r>
      </w:hyperlink>
      <w:r w:rsidR="005D419E" w:rsidRPr="00472F92">
        <w:rPr>
          <w:rFonts w:cs="Arial"/>
          <w:sz w:val="24"/>
          <w:szCs w:val="24"/>
        </w:rPr>
        <w:t xml:space="preserve"> </w:t>
      </w:r>
    </w:p>
    <w:p w:rsidR="0094080F" w:rsidRPr="00472F92" w:rsidRDefault="0094080F" w:rsidP="0094080F">
      <w:pPr>
        <w:spacing w:after="0"/>
        <w:ind w:left="-360"/>
        <w:rPr>
          <w:rFonts w:cs="Arial"/>
          <w:sz w:val="24"/>
          <w:szCs w:val="24"/>
        </w:rPr>
      </w:pPr>
    </w:p>
    <w:p w:rsidR="0094080F" w:rsidRPr="00472F92" w:rsidRDefault="0094080F" w:rsidP="0063741D">
      <w:pPr>
        <w:spacing w:after="0"/>
        <w:ind w:left="-360"/>
        <w:jc w:val="center"/>
        <w:rPr>
          <w:rFonts w:cs="Arial"/>
          <w:sz w:val="116"/>
          <w:szCs w:val="24"/>
          <w:u w:val="single"/>
        </w:rPr>
      </w:pPr>
    </w:p>
    <w:p w:rsidR="00472F92" w:rsidRPr="00472F92" w:rsidRDefault="00472F92" w:rsidP="0063741D">
      <w:pPr>
        <w:spacing w:after="0"/>
        <w:ind w:left="-360"/>
        <w:jc w:val="center"/>
        <w:rPr>
          <w:rFonts w:cs="Arial"/>
          <w:sz w:val="116"/>
          <w:szCs w:val="24"/>
          <w:u w:val="single"/>
        </w:rPr>
      </w:pPr>
    </w:p>
    <w:p w:rsidR="00472F92" w:rsidRPr="00472F92" w:rsidRDefault="00472F92" w:rsidP="0063741D">
      <w:pPr>
        <w:spacing w:after="0"/>
        <w:ind w:left="-360"/>
        <w:jc w:val="center"/>
        <w:rPr>
          <w:rFonts w:cs="Arial"/>
          <w:sz w:val="116"/>
          <w:szCs w:val="24"/>
          <w:u w:val="single"/>
        </w:rPr>
      </w:pPr>
    </w:p>
    <w:p w:rsidR="00472F92" w:rsidRPr="00472F92" w:rsidRDefault="00472F92" w:rsidP="0063741D">
      <w:pPr>
        <w:spacing w:after="0"/>
        <w:ind w:left="-360"/>
        <w:jc w:val="center"/>
        <w:rPr>
          <w:rFonts w:cs="Arial"/>
          <w:sz w:val="116"/>
          <w:szCs w:val="24"/>
          <w:u w:val="single"/>
        </w:rPr>
      </w:pPr>
    </w:p>
    <w:p w:rsidR="00472F92" w:rsidRPr="00472F92" w:rsidRDefault="00472F92" w:rsidP="0063741D">
      <w:pPr>
        <w:spacing w:after="0"/>
        <w:ind w:left="-360"/>
        <w:jc w:val="center"/>
        <w:rPr>
          <w:rFonts w:cs="Arial"/>
          <w:sz w:val="116"/>
          <w:szCs w:val="24"/>
          <w:u w:val="single"/>
        </w:rPr>
      </w:pPr>
    </w:p>
    <w:p w:rsidR="00472F92" w:rsidRPr="00472F92" w:rsidRDefault="00472F92" w:rsidP="0063741D">
      <w:pPr>
        <w:spacing w:after="0"/>
        <w:ind w:left="-360"/>
        <w:jc w:val="center"/>
        <w:rPr>
          <w:rFonts w:cs="Arial"/>
          <w:sz w:val="116"/>
          <w:szCs w:val="24"/>
          <w:u w:val="single"/>
        </w:rPr>
      </w:pPr>
    </w:p>
    <w:p w:rsidR="00472F92" w:rsidRDefault="00472F92" w:rsidP="0063741D">
      <w:pPr>
        <w:spacing w:after="0"/>
        <w:ind w:left="-360"/>
        <w:jc w:val="center"/>
        <w:rPr>
          <w:rFonts w:cs="Arial"/>
          <w:sz w:val="116"/>
          <w:szCs w:val="24"/>
          <w:u w:val="single"/>
        </w:rPr>
      </w:pPr>
    </w:p>
    <w:p w:rsidR="00472F92" w:rsidRPr="00472F92" w:rsidRDefault="00472F92" w:rsidP="00472F92">
      <w:pPr>
        <w:spacing w:after="0"/>
        <w:ind w:left="-360"/>
        <w:jc w:val="center"/>
        <w:rPr>
          <w:rFonts w:cs="Arial"/>
          <w:bCs/>
          <w:sz w:val="24"/>
          <w:szCs w:val="24"/>
        </w:rPr>
      </w:pPr>
      <w:r w:rsidRPr="00472F92">
        <w:rPr>
          <w:rFonts w:cs="Arial"/>
          <w:sz w:val="116"/>
          <w:szCs w:val="24"/>
          <w:u w:val="single"/>
        </w:rPr>
        <w:t>Chapter 1</w:t>
      </w:r>
      <w:r>
        <w:rPr>
          <w:rFonts w:cs="Arial"/>
          <w:sz w:val="116"/>
          <w:szCs w:val="24"/>
          <w:u w:val="single"/>
        </w:rPr>
        <w:t>1</w:t>
      </w:r>
    </w:p>
    <w:p w:rsidR="00472F92" w:rsidRPr="00472F92" w:rsidRDefault="00472F92" w:rsidP="00472F92">
      <w:pPr>
        <w:rPr>
          <w:rFonts w:cs="Arial"/>
          <w:sz w:val="24"/>
          <w:szCs w:val="24"/>
        </w:rPr>
      </w:pPr>
    </w:p>
    <w:p w:rsidR="00472F92" w:rsidRPr="00472F92" w:rsidRDefault="00472F92" w:rsidP="00472F92">
      <w:pPr>
        <w:spacing w:after="0"/>
        <w:ind w:left="-360"/>
        <w:jc w:val="center"/>
        <w:rPr>
          <w:rFonts w:cs="Arial"/>
          <w:sz w:val="116"/>
          <w:szCs w:val="24"/>
        </w:rPr>
      </w:pPr>
      <w:r w:rsidRPr="00472F92">
        <w:rPr>
          <w:rFonts w:cs="Arial"/>
          <w:sz w:val="116"/>
          <w:szCs w:val="24"/>
        </w:rPr>
        <w:t>Reading Activities</w:t>
      </w:r>
    </w:p>
    <w:p w:rsidR="00472F92" w:rsidRDefault="00472F92" w:rsidP="0063741D">
      <w:pPr>
        <w:spacing w:after="0"/>
        <w:ind w:left="-360"/>
        <w:jc w:val="center"/>
        <w:rPr>
          <w:rFonts w:cs="Arial"/>
          <w:sz w:val="116"/>
          <w:szCs w:val="24"/>
          <w:u w:val="single"/>
        </w:rPr>
      </w:pPr>
    </w:p>
    <w:p w:rsidR="00472F92" w:rsidRDefault="00472F92" w:rsidP="0063741D">
      <w:pPr>
        <w:spacing w:after="0"/>
        <w:ind w:left="-360"/>
        <w:jc w:val="center"/>
        <w:rPr>
          <w:rFonts w:cs="Arial"/>
          <w:sz w:val="116"/>
          <w:szCs w:val="24"/>
          <w:u w:val="single"/>
        </w:rPr>
      </w:pPr>
    </w:p>
    <w:p w:rsidR="00472F92" w:rsidRDefault="00472F92" w:rsidP="00472F92">
      <w:pPr>
        <w:spacing w:after="0"/>
        <w:ind w:left="-360"/>
        <w:rPr>
          <w:rFonts w:cs="Arial"/>
          <w:sz w:val="24"/>
          <w:szCs w:val="24"/>
          <w:u w:val="single"/>
        </w:rPr>
      </w:pPr>
    </w:p>
    <w:p w:rsidR="00472F92" w:rsidRDefault="00472F92" w:rsidP="00472F92">
      <w:pPr>
        <w:spacing w:after="0"/>
        <w:ind w:left="-360"/>
        <w:rPr>
          <w:rFonts w:cs="Arial"/>
          <w:sz w:val="24"/>
          <w:szCs w:val="24"/>
          <w:u w:val="single"/>
        </w:rPr>
      </w:pPr>
    </w:p>
    <w:p w:rsidR="00755F54" w:rsidRDefault="00755F54" w:rsidP="00755F54">
      <w:pPr>
        <w:spacing w:after="0"/>
        <w:jc w:val="both"/>
        <w:rPr>
          <w:rFonts w:cs="Arial"/>
          <w:sz w:val="24"/>
          <w:szCs w:val="24"/>
          <w:u w:val="single"/>
        </w:rPr>
      </w:pPr>
    </w:p>
    <w:p w:rsidR="00ED5D5F" w:rsidRPr="00755F54" w:rsidRDefault="00540D19" w:rsidP="00755F54">
      <w:pPr>
        <w:spacing w:after="0"/>
        <w:jc w:val="both"/>
        <w:rPr>
          <w:rFonts w:cs="Arial"/>
          <w:sz w:val="24"/>
          <w:szCs w:val="24"/>
        </w:rPr>
      </w:pPr>
      <w:r w:rsidRPr="00755F54">
        <w:rPr>
          <w:rFonts w:cs="Arial"/>
          <w:b/>
          <w:bCs/>
          <w:sz w:val="24"/>
          <w:szCs w:val="24"/>
        </w:rPr>
        <w:lastRenderedPageBreak/>
        <w:t>What is reading comprehension?</w:t>
      </w:r>
      <w:r w:rsidRPr="00755F54">
        <w:rPr>
          <w:rFonts w:cs="Arial"/>
          <w:sz w:val="24"/>
          <w:szCs w:val="24"/>
        </w:rPr>
        <w:t xml:space="preserve"> </w:t>
      </w:r>
    </w:p>
    <w:p w:rsidR="00472F92" w:rsidRPr="00755F54" w:rsidRDefault="00472F92" w:rsidP="00472F92">
      <w:pPr>
        <w:spacing w:after="0"/>
        <w:ind w:left="-360"/>
        <w:jc w:val="both"/>
        <w:rPr>
          <w:rFonts w:cs="Arial"/>
          <w:sz w:val="24"/>
          <w:szCs w:val="24"/>
        </w:rPr>
      </w:pPr>
      <w:r w:rsidRPr="00755F54">
        <w:rPr>
          <w:rFonts w:cs="Arial"/>
          <w:sz w:val="24"/>
          <w:szCs w:val="24"/>
        </w:rPr>
        <w:t>Understanding a written text:</w:t>
      </w:r>
      <w:r w:rsidR="00755F54">
        <w:rPr>
          <w:rFonts w:cs="Arial"/>
          <w:sz w:val="24"/>
          <w:szCs w:val="24"/>
        </w:rPr>
        <w:t xml:space="preserve"> </w:t>
      </w:r>
      <w:r w:rsidRPr="00755F54">
        <w:rPr>
          <w:rFonts w:cs="Arial"/>
          <w:sz w:val="24"/>
          <w:szCs w:val="24"/>
        </w:rPr>
        <w:t>Extracting the required information from it as efficiently as possible</w:t>
      </w: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t>What do we read?</w:t>
      </w:r>
      <w:r w:rsidRPr="00755F54">
        <w:rPr>
          <w:rFonts w:cs="Arial"/>
          <w:sz w:val="24"/>
          <w:szCs w:val="24"/>
        </w:rPr>
        <w:t xml:space="preserve"> </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Novels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Short stories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Tales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Essays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Diaries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Anecdotes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Biographies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Poems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Limericks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Nursery rhymes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Letters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Postcards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Telegrams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Notes</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Newspapers</w:t>
      </w:r>
    </w:p>
    <w:p w:rsidR="00ED5D5F" w:rsidRDefault="00540D19" w:rsidP="00540D19">
      <w:pPr>
        <w:numPr>
          <w:ilvl w:val="0"/>
          <w:numId w:val="422"/>
        </w:numPr>
        <w:spacing w:after="0"/>
        <w:jc w:val="both"/>
        <w:rPr>
          <w:rFonts w:cs="Arial"/>
          <w:sz w:val="24"/>
          <w:szCs w:val="24"/>
        </w:rPr>
      </w:pPr>
      <w:r w:rsidRPr="00755F54">
        <w:rPr>
          <w:rFonts w:cs="Arial"/>
          <w:sz w:val="24"/>
          <w:szCs w:val="24"/>
        </w:rPr>
        <w:t>Magazines</w:t>
      </w:r>
    </w:p>
    <w:p w:rsidR="00755F54" w:rsidRDefault="00755F54" w:rsidP="00540D19">
      <w:pPr>
        <w:numPr>
          <w:ilvl w:val="0"/>
          <w:numId w:val="422"/>
        </w:numPr>
        <w:spacing w:after="0"/>
        <w:jc w:val="both"/>
        <w:rPr>
          <w:rFonts w:cs="Arial"/>
          <w:sz w:val="24"/>
          <w:szCs w:val="24"/>
        </w:rPr>
      </w:pPr>
      <w:r>
        <w:rPr>
          <w:rFonts w:cs="Arial"/>
          <w:sz w:val="24"/>
          <w:szCs w:val="24"/>
        </w:rPr>
        <w:t>Etc</w:t>
      </w:r>
    </w:p>
    <w:p w:rsidR="00755F54" w:rsidRDefault="00755F54" w:rsidP="00755F54">
      <w:pPr>
        <w:spacing w:after="0"/>
        <w:jc w:val="both"/>
        <w:rPr>
          <w:rFonts w:cs="Arial"/>
          <w:sz w:val="24"/>
          <w:szCs w:val="24"/>
        </w:rPr>
      </w:pPr>
    </w:p>
    <w:p w:rsidR="00755F54" w:rsidRDefault="00755F54" w:rsidP="00755F54">
      <w:pPr>
        <w:spacing w:after="0"/>
        <w:jc w:val="both"/>
        <w:rPr>
          <w:rFonts w:cs="Arial"/>
          <w:b/>
          <w:bCs/>
          <w:sz w:val="24"/>
          <w:szCs w:val="24"/>
        </w:rPr>
      </w:pPr>
      <w:r w:rsidRPr="00755F54">
        <w:rPr>
          <w:rFonts w:cs="Arial"/>
          <w:b/>
          <w:bCs/>
          <w:sz w:val="24"/>
          <w:szCs w:val="24"/>
        </w:rPr>
        <w:t>There are 2 main reasons for reading:</w:t>
      </w:r>
    </w:p>
    <w:p w:rsidR="00755F54" w:rsidRPr="00755F54" w:rsidRDefault="00755F54" w:rsidP="00540D19">
      <w:pPr>
        <w:pStyle w:val="ListParagraph"/>
        <w:numPr>
          <w:ilvl w:val="0"/>
          <w:numId w:val="430"/>
        </w:numPr>
        <w:spacing w:after="0"/>
        <w:jc w:val="both"/>
        <w:rPr>
          <w:rFonts w:cs="Arial"/>
          <w:bCs/>
          <w:sz w:val="24"/>
          <w:szCs w:val="24"/>
        </w:rPr>
      </w:pPr>
      <w:r w:rsidRPr="00755F54">
        <w:rPr>
          <w:rFonts w:cs="Arial"/>
          <w:bCs/>
          <w:sz w:val="24"/>
          <w:szCs w:val="24"/>
        </w:rPr>
        <w:t>Reading for pleasure</w:t>
      </w:r>
    </w:p>
    <w:p w:rsidR="00755F54" w:rsidRPr="00755F54" w:rsidRDefault="00755F54" w:rsidP="00540D19">
      <w:pPr>
        <w:pStyle w:val="ListParagraph"/>
        <w:numPr>
          <w:ilvl w:val="0"/>
          <w:numId w:val="430"/>
        </w:numPr>
        <w:spacing w:after="0"/>
        <w:jc w:val="both"/>
        <w:rPr>
          <w:rFonts w:cs="Arial"/>
          <w:bCs/>
          <w:sz w:val="24"/>
          <w:szCs w:val="24"/>
        </w:rPr>
      </w:pPr>
      <w:r w:rsidRPr="00755F54">
        <w:rPr>
          <w:rFonts w:cs="Arial"/>
          <w:bCs/>
          <w:sz w:val="24"/>
          <w:szCs w:val="24"/>
        </w:rPr>
        <w:t>Reading for information:</w:t>
      </w:r>
    </w:p>
    <w:p w:rsidR="00755F54" w:rsidRPr="00755F54" w:rsidRDefault="00755F54" w:rsidP="00755F54">
      <w:pPr>
        <w:pStyle w:val="ListParagraph"/>
        <w:numPr>
          <w:ilvl w:val="0"/>
          <w:numId w:val="57"/>
        </w:numPr>
        <w:spacing w:after="0"/>
        <w:jc w:val="both"/>
        <w:rPr>
          <w:rFonts w:cs="Arial"/>
          <w:bCs/>
          <w:sz w:val="24"/>
          <w:szCs w:val="24"/>
        </w:rPr>
      </w:pPr>
      <w:r w:rsidRPr="00755F54">
        <w:rPr>
          <w:rFonts w:cs="Arial"/>
          <w:bCs/>
          <w:sz w:val="24"/>
          <w:szCs w:val="24"/>
        </w:rPr>
        <w:t>To find out something</w:t>
      </w:r>
    </w:p>
    <w:p w:rsidR="00755F54" w:rsidRPr="00755F54" w:rsidRDefault="00755F54" w:rsidP="00755F54">
      <w:pPr>
        <w:pStyle w:val="ListParagraph"/>
        <w:numPr>
          <w:ilvl w:val="0"/>
          <w:numId w:val="57"/>
        </w:numPr>
        <w:spacing w:after="0"/>
        <w:jc w:val="both"/>
        <w:rPr>
          <w:rFonts w:cs="Arial"/>
          <w:bCs/>
          <w:sz w:val="24"/>
          <w:szCs w:val="24"/>
        </w:rPr>
      </w:pPr>
      <w:r w:rsidRPr="00755F54">
        <w:rPr>
          <w:rFonts w:cs="Arial"/>
          <w:bCs/>
          <w:sz w:val="24"/>
          <w:szCs w:val="24"/>
        </w:rPr>
        <w:t>To do something with the information you get</w:t>
      </w:r>
    </w:p>
    <w:p w:rsidR="00755F54" w:rsidRDefault="00755F54" w:rsidP="00755F54">
      <w:pPr>
        <w:spacing w:after="0"/>
        <w:jc w:val="both"/>
        <w:rPr>
          <w:rFonts w:cs="Arial"/>
          <w:b/>
          <w:bCs/>
          <w:sz w:val="24"/>
          <w:szCs w:val="24"/>
        </w:rPr>
      </w:pPr>
      <w:r w:rsidRPr="00755F54">
        <w:rPr>
          <w:rFonts w:cs="Arial"/>
          <w:b/>
          <w:bCs/>
          <w:sz w:val="24"/>
          <w:szCs w:val="24"/>
        </w:rPr>
        <w:t xml:space="preserve"> </w:t>
      </w:r>
    </w:p>
    <w:p w:rsidR="00ED5D5F" w:rsidRPr="00755F54" w:rsidRDefault="00540D19" w:rsidP="00755F54">
      <w:pPr>
        <w:spacing w:after="0"/>
        <w:jc w:val="both"/>
        <w:rPr>
          <w:rFonts w:cs="Arial"/>
          <w:sz w:val="24"/>
          <w:szCs w:val="24"/>
        </w:rPr>
      </w:pPr>
      <w:r w:rsidRPr="00755F54">
        <w:rPr>
          <w:rFonts w:cs="Arial"/>
          <w:b/>
          <w:bCs/>
          <w:sz w:val="24"/>
          <w:szCs w:val="24"/>
        </w:rPr>
        <w:t>How do we read – the main ways of reading are:</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Skimming: quickly running one’s eyes over the text</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Scanning: quickly going through a text to find specific information</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Extensive reading: reading long texts</w:t>
      </w:r>
    </w:p>
    <w:p w:rsidR="00ED5D5F" w:rsidRPr="00755F54" w:rsidRDefault="00540D19" w:rsidP="00540D19">
      <w:pPr>
        <w:numPr>
          <w:ilvl w:val="4"/>
          <w:numId w:val="422"/>
        </w:numPr>
        <w:spacing w:after="0"/>
        <w:jc w:val="both"/>
        <w:rPr>
          <w:rFonts w:cs="Arial"/>
          <w:sz w:val="24"/>
          <w:szCs w:val="24"/>
        </w:rPr>
      </w:pPr>
      <w:r w:rsidRPr="00755F54">
        <w:rPr>
          <w:rFonts w:cs="Arial"/>
          <w:sz w:val="24"/>
          <w:szCs w:val="24"/>
        </w:rPr>
        <w:t>Reading for pleasure</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Intensive reading: reading short texts to extract information</w:t>
      </w:r>
    </w:p>
    <w:p w:rsidR="00ED5D5F" w:rsidRPr="00755F54" w:rsidRDefault="00540D19" w:rsidP="00540D19">
      <w:pPr>
        <w:numPr>
          <w:ilvl w:val="4"/>
          <w:numId w:val="422"/>
        </w:numPr>
        <w:spacing w:after="0"/>
        <w:jc w:val="both"/>
        <w:rPr>
          <w:rFonts w:cs="Arial"/>
          <w:sz w:val="24"/>
          <w:szCs w:val="24"/>
        </w:rPr>
      </w:pPr>
      <w:r w:rsidRPr="00755F54">
        <w:rPr>
          <w:rFonts w:cs="Arial"/>
          <w:sz w:val="24"/>
          <w:szCs w:val="24"/>
        </w:rPr>
        <w:t>Reading for detail</w:t>
      </w: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t>Skills involved when reading:</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Recognizing</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lastRenderedPageBreak/>
        <w:t>Understanding information</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Interpreting</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Transcoding information</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Scanning</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Skimming</w:t>
      </w:r>
    </w:p>
    <w:p w:rsidR="00ED5D5F" w:rsidRPr="00755F54" w:rsidRDefault="00540D19" w:rsidP="00540D19">
      <w:pPr>
        <w:numPr>
          <w:ilvl w:val="0"/>
          <w:numId w:val="422"/>
        </w:numPr>
        <w:spacing w:after="0"/>
        <w:jc w:val="both"/>
        <w:rPr>
          <w:rFonts w:cs="Arial"/>
          <w:sz w:val="24"/>
          <w:szCs w:val="24"/>
        </w:rPr>
      </w:pPr>
      <w:r w:rsidRPr="00755F54">
        <w:rPr>
          <w:rFonts w:cs="Arial"/>
          <w:sz w:val="24"/>
          <w:szCs w:val="24"/>
        </w:rPr>
        <w:t>Identifying the main point</w:t>
      </w: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t>Developing reading skills – how to?</w:t>
      </w:r>
    </w:p>
    <w:p w:rsidR="00ED5D5F" w:rsidRPr="00755F54" w:rsidRDefault="00540D19" w:rsidP="00540D19">
      <w:pPr>
        <w:numPr>
          <w:ilvl w:val="0"/>
          <w:numId w:val="423"/>
        </w:numPr>
        <w:spacing w:after="0"/>
        <w:jc w:val="both"/>
        <w:rPr>
          <w:rFonts w:cs="Arial"/>
          <w:sz w:val="24"/>
          <w:szCs w:val="24"/>
        </w:rPr>
      </w:pPr>
      <w:r w:rsidRPr="00755F54">
        <w:rPr>
          <w:rFonts w:cs="Arial"/>
          <w:sz w:val="24"/>
          <w:szCs w:val="24"/>
        </w:rPr>
        <w:t xml:space="preserve">Start with global understanding of the text and afterwards move towards detailed understanding: </w:t>
      </w:r>
    </w:p>
    <w:p w:rsidR="00ED5D5F" w:rsidRPr="00755F54" w:rsidRDefault="00540D19" w:rsidP="00540D19">
      <w:pPr>
        <w:numPr>
          <w:ilvl w:val="3"/>
          <w:numId w:val="423"/>
        </w:numPr>
        <w:spacing w:after="0"/>
        <w:jc w:val="both"/>
        <w:rPr>
          <w:rFonts w:cs="Arial"/>
          <w:sz w:val="24"/>
          <w:szCs w:val="24"/>
        </w:rPr>
      </w:pPr>
      <w:r w:rsidRPr="00755F54">
        <w:rPr>
          <w:rFonts w:cs="Arial"/>
          <w:sz w:val="24"/>
          <w:szCs w:val="24"/>
        </w:rPr>
        <w:t>Builds students’ confidence</w:t>
      </w:r>
    </w:p>
    <w:p w:rsidR="00ED5D5F" w:rsidRPr="00755F54" w:rsidRDefault="00540D19" w:rsidP="00540D19">
      <w:pPr>
        <w:numPr>
          <w:ilvl w:val="3"/>
          <w:numId w:val="423"/>
        </w:numPr>
        <w:spacing w:after="0"/>
        <w:jc w:val="both"/>
        <w:rPr>
          <w:rFonts w:cs="Arial"/>
          <w:sz w:val="24"/>
          <w:szCs w:val="24"/>
        </w:rPr>
      </w:pPr>
      <w:r w:rsidRPr="00755F54">
        <w:rPr>
          <w:rFonts w:cs="Arial"/>
          <w:sz w:val="24"/>
          <w:szCs w:val="24"/>
        </w:rPr>
        <w:t>Develops awareness of how texts are organized</w:t>
      </w:r>
    </w:p>
    <w:p w:rsidR="00ED5D5F" w:rsidRPr="00755F54" w:rsidRDefault="00540D19" w:rsidP="00540D19">
      <w:pPr>
        <w:numPr>
          <w:ilvl w:val="3"/>
          <w:numId w:val="423"/>
        </w:numPr>
        <w:spacing w:after="0"/>
        <w:jc w:val="both"/>
        <w:rPr>
          <w:rFonts w:cs="Arial"/>
          <w:sz w:val="24"/>
          <w:szCs w:val="24"/>
        </w:rPr>
      </w:pPr>
      <w:r w:rsidRPr="00755F54">
        <w:rPr>
          <w:rFonts w:cs="Arial"/>
          <w:sz w:val="24"/>
          <w:szCs w:val="24"/>
        </w:rPr>
        <w:t>Encourages to find out what is in the text</w:t>
      </w:r>
    </w:p>
    <w:p w:rsidR="00ED5D5F" w:rsidRPr="00755F54" w:rsidRDefault="00540D19" w:rsidP="00540D19">
      <w:pPr>
        <w:numPr>
          <w:ilvl w:val="0"/>
          <w:numId w:val="423"/>
        </w:numPr>
        <w:spacing w:after="0"/>
        <w:jc w:val="both"/>
        <w:rPr>
          <w:rFonts w:cs="Arial"/>
          <w:sz w:val="24"/>
          <w:szCs w:val="24"/>
        </w:rPr>
      </w:pPr>
      <w:r w:rsidRPr="00755F54">
        <w:rPr>
          <w:rFonts w:cs="Arial"/>
          <w:sz w:val="24"/>
          <w:szCs w:val="24"/>
        </w:rPr>
        <w:t>Use authentic texts</w:t>
      </w:r>
    </w:p>
    <w:p w:rsidR="00ED5D5F" w:rsidRPr="00755F54" w:rsidRDefault="00540D19" w:rsidP="00540D19">
      <w:pPr>
        <w:numPr>
          <w:ilvl w:val="0"/>
          <w:numId w:val="423"/>
        </w:numPr>
        <w:spacing w:after="0"/>
        <w:jc w:val="both"/>
        <w:rPr>
          <w:rFonts w:cs="Arial"/>
          <w:sz w:val="24"/>
          <w:szCs w:val="24"/>
        </w:rPr>
      </w:pPr>
      <w:r w:rsidRPr="00755F54">
        <w:rPr>
          <w:rFonts w:cs="Arial"/>
          <w:sz w:val="24"/>
          <w:szCs w:val="24"/>
        </w:rPr>
        <w:t>Do not separate reading comprehension from other skills such as writing, listening and speaking.</w:t>
      </w:r>
    </w:p>
    <w:p w:rsidR="00ED5D5F" w:rsidRPr="00755F54" w:rsidRDefault="00540D19" w:rsidP="00540D19">
      <w:pPr>
        <w:numPr>
          <w:ilvl w:val="0"/>
          <w:numId w:val="423"/>
        </w:numPr>
        <w:spacing w:after="0"/>
        <w:jc w:val="both"/>
        <w:rPr>
          <w:rFonts w:cs="Arial"/>
          <w:sz w:val="24"/>
          <w:szCs w:val="24"/>
        </w:rPr>
      </w:pPr>
      <w:r w:rsidRPr="00755F54">
        <w:rPr>
          <w:rFonts w:cs="Arial"/>
          <w:sz w:val="24"/>
          <w:szCs w:val="24"/>
        </w:rPr>
        <w:t>Present reading is an active skill: guessing, predicting, checking, asking questions, -  responding to what is read.</w:t>
      </w:r>
    </w:p>
    <w:p w:rsidR="00ED5D5F" w:rsidRPr="00755F54" w:rsidRDefault="00540D19" w:rsidP="00540D19">
      <w:pPr>
        <w:numPr>
          <w:ilvl w:val="0"/>
          <w:numId w:val="423"/>
        </w:numPr>
        <w:spacing w:after="0"/>
        <w:jc w:val="both"/>
        <w:rPr>
          <w:rFonts w:cs="Arial"/>
          <w:sz w:val="24"/>
          <w:szCs w:val="24"/>
        </w:rPr>
      </w:pPr>
      <w:r w:rsidRPr="00755F54">
        <w:rPr>
          <w:rFonts w:cs="Arial"/>
          <w:sz w:val="24"/>
          <w:szCs w:val="24"/>
        </w:rPr>
        <w:t>Give flexible and varied exercises.</w:t>
      </w:r>
    </w:p>
    <w:p w:rsidR="00ED5D5F" w:rsidRPr="00755F54" w:rsidRDefault="00540D19" w:rsidP="00540D19">
      <w:pPr>
        <w:numPr>
          <w:ilvl w:val="0"/>
          <w:numId w:val="423"/>
        </w:numPr>
        <w:spacing w:after="0"/>
        <w:jc w:val="both"/>
        <w:rPr>
          <w:rFonts w:cs="Arial"/>
          <w:sz w:val="24"/>
          <w:szCs w:val="24"/>
        </w:rPr>
      </w:pPr>
      <w:r w:rsidRPr="00755F54">
        <w:rPr>
          <w:rFonts w:cs="Arial"/>
          <w:sz w:val="24"/>
          <w:szCs w:val="24"/>
        </w:rPr>
        <w:t>Define the aim of the exercise given.</w:t>
      </w:r>
    </w:p>
    <w:p w:rsidR="00ED5D5F" w:rsidRPr="00755F54" w:rsidRDefault="00540D19" w:rsidP="00540D19">
      <w:pPr>
        <w:numPr>
          <w:ilvl w:val="0"/>
          <w:numId w:val="423"/>
        </w:numPr>
        <w:spacing w:after="0"/>
        <w:jc w:val="both"/>
        <w:rPr>
          <w:rFonts w:cs="Arial"/>
          <w:sz w:val="24"/>
          <w:szCs w:val="24"/>
        </w:rPr>
      </w:pPr>
      <w:r w:rsidRPr="00755F54">
        <w:rPr>
          <w:rFonts w:cs="Arial"/>
          <w:sz w:val="24"/>
          <w:szCs w:val="24"/>
        </w:rPr>
        <w:t xml:space="preserve">Make a clear distinction between teaching and testing </w:t>
      </w: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t>What can we do in the classroom?</w:t>
      </w:r>
    </w:p>
    <w:p w:rsidR="00ED5D5F" w:rsidRPr="00755F54" w:rsidRDefault="00540D19" w:rsidP="00540D19">
      <w:pPr>
        <w:numPr>
          <w:ilvl w:val="0"/>
          <w:numId w:val="424"/>
        </w:numPr>
        <w:spacing w:after="0"/>
        <w:jc w:val="both"/>
        <w:rPr>
          <w:rFonts w:cs="Arial"/>
          <w:sz w:val="24"/>
          <w:szCs w:val="24"/>
        </w:rPr>
      </w:pPr>
      <w:r w:rsidRPr="00755F54">
        <w:rPr>
          <w:rFonts w:cs="Arial"/>
          <w:bCs/>
          <w:sz w:val="24"/>
          <w:szCs w:val="24"/>
        </w:rPr>
        <w:t>Encourage silent reading to develop efficient reading strategies</w:t>
      </w:r>
    </w:p>
    <w:p w:rsidR="00ED5D5F" w:rsidRPr="00755F54" w:rsidRDefault="00540D19" w:rsidP="00540D19">
      <w:pPr>
        <w:numPr>
          <w:ilvl w:val="1"/>
          <w:numId w:val="424"/>
        </w:numPr>
        <w:spacing w:after="0"/>
        <w:jc w:val="both"/>
        <w:rPr>
          <w:rFonts w:cs="Arial"/>
          <w:sz w:val="24"/>
          <w:szCs w:val="24"/>
        </w:rPr>
      </w:pPr>
      <w:r w:rsidRPr="00755F54">
        <w:rPr>
          <w:rFonts w:cs="Arial"/>
          <w:sz w:val="24"/>
          <w:szCs w:val="24"/>
        </w:rPr>
        <w:t>Consider the text as a whole</w:t>
      </w:r>
    </w:p>
    <w:p w:rsidR="00ED5D5F" w:rsidRPr="00755F54" w:rsidRDefault="00540D19" w:rsidP="00540D19">
      <w:pPr>
        <w:numPr>
          <w:ilvl w:val="1"/>
          <w:numId w:val="424"/>
        </w:numPr>
        <w:spacing w:after="0"/>
        <w:jc w:val="both"/>
        <w:rPr>
          <w:rFonts w:cs="Arial"/>
          <w:sz w:val="24"/>
          <w:szCs w:val="24"/>
        </w:rPr>
      </w:pPr>
      <w:r w:rsidRPr="00755F54">
        <w:rPr>
          <w:rFonts w:cs="Arial"/>
          <w:sz w:val="24"/>
          <w:szCs w:val="24"/>
        </w:rPr>
        <w:t xml:space="preserve">Accompany pictures, diagrams, </w:t>
      </w:r>
    </w:p>
    <w:p w:rsidR="00ED5D5F" w:rsidRPr="00755F54" w:rsidRDefault="00540D19" w:rsidP="00540D19">
      <w:pPr>
        <w:numPr>
          <w:ilvl w:val="1"/>
          <w:numId w:val="424"/>
        </w:numPr>
        <w:spacing w:after="0"/>
        <w:jc w:val="both"/>
        <w:rPr>
          <w:rFonts w:cs="Arial"/>
          <w:sz w:val="24"/>
          <w:szCs w:val="24"/>
        </w:rPr>
      </w:pPr>
      <w:r w:rsidRPr="00755F54">
        <w:rPr>
          <w:rFonts w:cs="Arial"/>
          <w:sz w:val="24"/>
          <w:szCs w:val="24"/>
        </w:rPr>
        <w:t>Make guesses: what the text is about, who it is for, who wrote it, where it appeared…</w:t>
      </w:r>
    </w:p>
    <w:p w:rsidR="00ED5D5F" w:rsidRPr="00755F54" w:rsidRDefault="00540D19" w:rsidP="00540D19">
      <w:pPr>
        <w:numPr>
          <w:ilvl w:val="1"/>
          <w:numId w:val="424"/>
        </w:numPr>
        <w:spacing w:after="0"/>
        <w:jc w:val="both"/>
        <w:rPr>
          <w:rFonts w:cs="Arial"/>
          <w:sz w:val="24"/>
          <w:szCs w:val="24"/>
        </w:rPr>
      </w:pPr>
      <w:r w:rsidRPr="00755F54">
        <w:rPr>
          <w:rFonts w:cs="Arial"/>
          <w:sz w:val="24"/>
          <w:szCs w:val="24"/>
        </w:rPr>
        <w:t>Skim through the text to see if you were right</w:t>
      </w:r>
    </w:p>
    <w:p w:rsidR="00ED5D5F" w:rsidRPr="00755F54" w:rsidRDefault="00540D19" w:rsidP="00540D19">
      <w:pPr>
        <w:numPr>
          <w:ilvl w:val="1"/>
          <w:numId w:val="424"/>
        </w:numPr>
        <w:spacing w:after="0"/>
        <w:jc w:val="both"/>
        <w:rPr>
          <w:rFonts w:cs="Arial"/>
          <w:sz w:val="24"/>
          <w:szCs w:val="24"/>
        </w:rPr>
      </w:pPr>
      <w:r w:rsidRPr="00755F54">
        <w:rPr>
          <w:rFonts w:cs="Arial"/>
          <w:sz w:val="24"/>
          <w:szCs w:val="24"/>
        </w:rPr>
        <w:t>Ask questions referring to the content of the text</w:t>
      </w:r>
    </w:p>
    <w:p w:rsidR="00ED5D5F" w:rsidRPr="00755F54" w:rsidRDefault="00540D19" w:rsidP="00540D19">
      <w:pPr>
        <w:numPr>
          <w:ilvl w:val="1"/>
          <w:numId w:val="424"/>
        </w:numPr>
        <w:spacing w:after="0"/>
        <w:jc w:val="both"/>
        <w:rPr>
          <w:rFonts w:cs="Arial"/>
          <w:sz w:val="24"/>
          <w:szCs w:val="24"/>
        </w:rPr>
      </w:pPr>
      <w:r w:rsidRPr="00755F54">
        <w:rPr>
          <w:rFonts w:cs="Arial"/>
          <w:sz w:val="24"/>
          <w:szCs w:val="24"/>
        </w:rPr>
        <w:t>Reread the text – answer the questions asked</w:t>
      </w:r>
    </w:p>
    <w:p w:rsidR="00472F92" w:rsidRPr="00755F54" w:rsidRDefault="00472F92" w:rsidP="00540D19">
      <w:pPr>
        <w:numPr>
          <w:ilvl w:val="0"/>
          <w:numId w:val="424"/>
        </w:numPr>
        <w:spacing w:after="0"/>
        <w:jc w:val="both"/>
        <w:rPr>
          <w:rFonts w:cs="Arial"/>
          <w:sz w:val="24"/>
          <w:szCs w:val="24"/>
        </w:rPr>
      </w:pPr>
      <w:r w:rsidRPr="00755F54">
        <w:rPr>
          <w:rFonts w:cs="Arial"/>
          <w:sz w:val="24"/>
          <w:szCs w:val="24"/>
        </w:rPr>
        <w:t xml:space="preserve">The students should time themselves </w:t>
      </w:r>
    </w:p>
    <w:p w:rsidR="00ED5D5F" w:rsidRPr="00755F54" w:rsidRDefault="00540D19" w:rsidP="00540D19">
      <w:pPr>
        <w:numPr>
          <w:ilvl w:val="1"/>
          <w:numId w:val="424"/>
        </w:numPr>
        <w:spacing w:after="0"/>
        <w:jc w:val="both"/>
        <w:rPr>
          <w:rFonts w:cs="Arial"/>
          <w:sz w:val="24"/>
          <w:szCs w:val="24"/>
        </w:rPr>
      </w:pPr>
      <w:r w:rsidRPr="00755F54">
        <w:rPr>
          <w:rFonts w:cs="Arial"/>
          <w:sz w:val="24"/>
          <w:szCs w:val="24"/>
        </w:rPr>
        <w:t>Record their speed on a chart</w:t>
      </w:r>
    </w:p>
    <w:p w:rsidR="00472F92" w:rsidRPr="00755F54" w:rsidRDefault="00472F92" w:rsidP="00540D19">
      <w:pPr>
        <w:numPr>
          <w:ilvl w:val="0"/>
          <w:numId w:val="424"/>
        </w:numPr>
        <w:spacing w:after="0"/>
        <w:jc w:val="both"/>
        <w:rPr>
          <w:rFonts w:cs="Arial"/>
          <w:sz w:val="24"/>
          <w:szCs w:val="24"/>
        </w:rPr>
      </w:pPr>
      <w:r w:rsidRPr="00755F54">
        <w:rPr>
          <w:rFonts w:cs="Arial"/>
          <w:sz w:val="24"/>
          <w:szCs w:val="24"/>
        </w:rPr>
        <w:t>Encourage comparisons between different interpretations and  discussion</w:t>
      </w:r>
    </w:p>
    <w:p w:rsidR="00ED5D5F" w:rsidRPr="00755F54" w:rsidRDefault="00540D19" w:rsidP="00540D19">
      <w:pPr>
        <w:numPr>
          <w:ilvl w:val="1"/>
          <w:numId w:val="425"/>
        </w:numPr>
        <w:spacing w:after="0"/>
        <w:jc w:val="both"/>
        <w:rPr>
          <w:rFonts w:cs="Arial"/>
          <w:sz w:val="24"/>
          <w:szCs w:val="24"/>
        </w:rPr>
      </w:pPr>
      <w:r w:rsidRPr="00755F54">
        <w:rPr>
          <w:rFonts w:cs="Arial"/>
          <w:sz w:val="24"/>
          <w:szCs w:val="24"/>
        </w:rPr>
        <w:t>Silent reading followed by an individual activity</w:t>
      </w:r>
    </w:p>
    <w:p w:rsidR="00ED5D5F" w:rsidRPr="00755F54" w:rsidRDefault="00540D19" w:rsidP="00540D19">
      <w:pPr>
        <w:numPr>
          <w:ilvl w:val="1"/>
          <w:numId w:val="425"/>
        </w:numPr>
        <w:spacing w:after="0"/>
        <w:jc w:val="both"/>
        <w:rPr>
          <w:rFonts w:cs="Arial"/>
          <w:sz w:val="24"/>
          <w:szCs w:val="24"/>
        </w:rPr>
      </w:pPr>
      <w:r w:rsidRPr="00755F54">
        <w:rPr>
          <w:rFonts w:cs="Arial"/>
          <w:sz w:val="24"/>
          <w:szCs w:val="24"/>
        </w:rPr>
        <w:t>Comparisons in pairs, groups</w:t>
      </w:r>
    </w:p>
    <w:p w:rsidR="00ED5D5F" w:rsidRPr="00755F54" w:rsidRDefault="00540D19" w:rsidP="00540D19">
      <w:pPr>
        <w:numPr>
          <w:ilvl w:val="1"/>
          <w:numId w:val="425"/>
        </w:numPr>
        <w:spacing w:after="0"/>
        <w:jc w:val="both"/>
        <w:rPr>
          <w:rFonts w:cs="Arial"/>
          <w:sz w:val="24"/>
          <w:szCs w:val="24"/>
        </w:rPr>
      </w:pPr>
      <w:r w:rsidRPr="00755F54">
        <w:rPr>
          <w:rFonts w:cs="Arial"/>
          <w:sz w:val="24"/>
          <w:szCs w:val="24"/>
        </w:rPr>
        <w:t>A general discussion involving the whole class</w:t>
      </w:r>
    </w:p>
    <w:p w:rsidR="00472F92" w:rsidRDefault="00472F92" w:rsidP="00472F92">
      <w:pPr>
        <w:spacing w:after="0"/>
        <w:ind w:left="-360"/>
        <w:jc w:val="both"/>
        <w:rPr>
          <w:rFonts w:cs="Arial"/>
          <w:sz w:val="24"/>
          <w:szCs w:val="24"/>
        </w:rPr>
      </w:pPr>
      <w:r w:rsidRPr="00755F54">
        <w:rPr>
          <w:rFonts w:cs="Arial"/>
          <w:sz w:val="24"/>
          <w:szCs w:val="24"/>
        </w:rPr>
        <w:t xml:space="preserve"> </w:t>
      </w:r>
    </w:p>
    <w:p w:rsidR="00755F54" w:rsidRDefault="00755F54" w:rsidP="00472F92">
      <w:pPr>
        <w:spacing w:after="0"/>
        <w:ind w:left="-360"/>
        <w:jc w:val="both"/>
        <w:rPr>
          <w:rFonts w:cs="Arial"/>
          <w:b/>
          <w:bCs/>
          <w:sz w:val="24"/>
          <w:szCs w:val="24"/>
        </w:rPr>
      </w:pPr>
      <w:r w:rsidRPr="00755F54">
        <w:rPr>
          <w:rFonts w:cs="Arial"/>
          <w:b/>
          <w:bCs/>
          <w:sz w:val="24"/>
          <w:szCs w:val="24"/>
        </w:rPr>
        <w:lastRenderedPageBreak/>
        <w:t xml:space="preserve">Reading comprehension exercise </w:t>
      </w:r>
      <w:r>
        <w:rPr>
          <w:rFonts w:cs="Arial"/>
          <w:b/>
          <w:bCs/>
          <w:sz w:val="24"/>
          <w:szCs w:val="24"/>
        </w:rPr>
        <w:t>–</w:t>
      </w:r>
      <w:r w:rsidRPr="00755F54">
        <w:rPr>
          <w:rFonts w:cs="Arial"/>
          <w:b/>
          <w:bCs/>
          <w:sz w:val="24"/>
          <w:szCs w:val="24"/>
        </w:rPr>
        <w:t xml:space="preserve"> types</w:t>
      </w:r>
      <w:r>
        <w:rPr>
          <w:rFonts w:cs="Arial"/>
          <w:b/>
          <w:bCs/>
          <w:sz w:val="24"/>
          <w:szCs w:val="24"/>
        </w:rPr>
        <w:t>:</w:t>
      </w:r>
    </w:p>
    <w:p w:rsidR="00755F54" w:rsidRPr="00755F54" w:rsidRDefault="00755F54" w:rsidP="00755F54">
      <w:pPr>
        <w:spacing w:after="0"/>
        <w:ind w:left="360"/>
        <w:jc w:val="both"/>
        <w:rPr>
          <w:rFonts w:cs="Arial"/>
          <w:sz w:val="24"/>
          <w:szCs w:val="24"/>
        </w:rPr>
      </w:pPr>
      <w:r w:rsidRPr="00755F54">
        <w:rPr>
          <w:rFonts w:cs="Arial"/>
          <w:bCs/>
          <w:sz w:val="24"/>
          <w:szCs w:val="24"/>
        </w:rPr>
        <w:t>1. Sensitizing – develop strategies to cope with unfamiliar words and complex or obscure sentences.</w:t>
      </w:r>
    </w:p>
    <w:p w:rsidR="00ED5D5F" w:rsidRPr="00755F54" w:rsidRDefault="00540D19" w:rsidP="00540D19">
      <w:pPr>
        <w:numPr>
          <w:ilvl w:val="0"/>
          <w:numId w:val="431"/>
        </w:numPr>
        <w:tabs>
          <w:tab w:val="num" w:pos="720"/>
        </w:tabs>
        <w:spacing w:after="0"/>
        <w:jc w:val="both"/>
        <w:rPr>
          <w:rFonts w:cs="Arial"/>
          <w:sz w:val="24"/>
          <w:szCs w:val="24"/>
        </w:rPr>
      </w:pPr>
      <w:r w:rsidRPr="00755F54">
        <w:rPr>
          <w:rFonts w:cs="Arial"/>
          <w:sz w:val="24"/>
          <w:szCs w:val="24"/>
        </w:rPr>
        <w:t>Inference – making use of syntactic, logical and cultural clues to discover unknown elements</w:t>
      </w:r>
    </w:p>
    <w:p w:rsidR="00ED5D5F" w:rsidRPr="00755F54" w:rsidRDefault="00540D19" w:rsidP="00540D19">
      <w:pPr>
        <w:numPr>
          <w:ilvl w:val="0"/>
          <w:numId w:val="431"/>
        </w:numPr>
        <w:tabs>
          <w:tab w:val="num" w:pos="720"/>
        </w:tabs>
        <w:spacing w:after="0"/>
        <w:jc w:val="both"/>
        <w:rPr>
          <w:rFonts w:cs="Arial"/>
          <w:sz w:val="24"/>
          <w:szCs w:val="24"/>
        </w:rPr>
      </w:pPr>
      <w:r w:rsidRPr="00755F54">
        <w:rPr>
          <w:rFonts w:cs="Arial"/>
          <w:sz w:val="24"/>
          <w:szCs w:val="24"/>
        </w:rPr>
        <w:t>Understanding relations within the sentence – train to look first for the ‘core’ of the sentence: subject + verb</w:t>
      </w:r>
    </w:p>
    <w:p w:rsidR="00ED5D5F" w:rsidRPr="00755F54" w:rsidRDefault="00540D19" w:rsidP="00540D19">
      <w:pPr>
        <w:numPr>
          <w:ilvl w:val="0"/>
          <w:numId w:val="431"/>
        </w:numPr>
        <w:tabs>
          <w:tab w:val="num" w:pos="720"/>
        </w:tabs>
        <w:spacing w:after="0"/>
        <w:jc w:val="both"/>
        <w:rPr>
          <w:rFonts w:cs="Arial"/>
          <w:sz w:val="24"/>
          <w:szCs w:val="24"/>
        </w:rPr>
      </w:pPr>
      <w:r w:rsidRPr="00755F54">
        <w:rPr>
          <w:rFonts w:cs="Arial"/>
          <w:sz w:val="24"/>
          <w:szCs w:val="24"/>
        </w:rPr>
        <w:t>Linking sentences and ideas – recognizing connectors and reference words</w:t>
      </w:r>
    </w:p>
    <w:p w:rsidR="00ED5D5F" w:rsidRDefault="00540D19" w:rsidP="00755F54">
      <w:pPr>
        <w:spacing w:after="0"/>
        <w:ind w:left="360"/>
        <w:jc w:val="both"/>
        <w:rPr>
          <w:rFonts w:cs="Arial"/>
          <w:bCs/>
          <w:sz w:val="24"/>
          <w:szCs w:val="24"/>
        </w:rPr>
      </w:pPr>
      <w:r w:rsidRPr="00755F54">
        <w:rPr>
          <w:rFonts w:cs="Arial"/>
          <w:bCs/>
          <w:sz w:val="24"/>
          <w:szCs w:val="24"/>
        </w:rPr>
        <w:t xml:space="preserve">2. </w:t>
      </w:r>
      <w:r w:rsidR="00755F54">
        <w:rPr>
          <w:rFonts w:cs="Arial"/>
          <w:bCs/>
          <w:sz w:val="24"/>
          <w:szCs w:val="24"/>
        </w:rPr>
        <w:tab/>
      </w:r>
      <w:r w:rsidRPr="00755F54">
        <w:rPr>
          <w:rFonts w:cs="Arial"/>
          <w:bCs/>
          <w:sz w:val="24"/>
          <w:szCs w:val="24"/>
        </w:rPr>
        <w:t>Improving reading speed</w:t>
      </w:r>
    </w:p>
    <w:p w:rsidR="00755F54" w:rsidRDefault="00755F54" w:rsidP="00755F54">
      <w:pPr>
        <w:spacing w:after="0"/>
        <w:ind w:left="360" w:firstLine="360"/>
        <w:jc w:val="both"/>
        <w:rPr>
          <w:rFonts w:cs="Arial"/>
          <w:bCs/>
          <w:sz w:val="24"/>
          <w:szCs w:val="24"/>
        </w:rPr>
      </w:pPr>
      <w:r w:rsidRPr="00755F54">
        <w:rPr>
          <w:rFonts w:cs="Arial"/>
          <w:sz w:val="24"/>
          <w:szCs w:val="24"/>
        </w:rPr>
        <w:t>Give students passages to read and ask them to time themselves</w:t>
      </w:r>
    </w:p>
    <w:p w:rsidR="00755F54" w:rsidRPr="00755F54" w:rsidRDefault="00755F54" w:rsidP="00755F54">
      <w:pPr>
        <w:spacing w:after="0"/>
        <w:ind w:left="360"/>
        <w:jc w:val="both"/>
        <w:rPr>
          <w:rFonts w:cs="Arial"/>
          <w:sz w:val="24"/>
          <w:szCs w:val="24"/>
        </w:rPr>
      </w:pPr>
      <w:r w:rsidRPr="00755F54">
        <w:rPr>
          <w:rFonts w:cs="Arial"/>
          <w:sz w:val="24"/>
          <w:szCs w:val="24"/>
        </w:rPr>
        <w:t xml:space="preserve">3. </w:t>
      </w:r>
      <w:r>
        <w:rPr>
          <w:rFonts w:cs="Arial"/>
          <w:sz w:val="24"/>
          <w:szCs w:val="24"/>
        </w:rPr>
        <w:tab/>
      </w:r>
      <w:r w:rsidRPr="00755F54">
        <w:rPr>
          <w:rFonts w:cs="Arial"/>
          <w:bCs/>
          <w:sz w:val="24"/>
          <w:szCs w:val="24"/>
        </w:rPr>
        <w:t xml:space="preserve">From Skimming to Scanning </w:t>
      </w:r>
    </w:p>
    <w:p w:rsidR="00ED5D5F" w:rsidRPr="00755F54" w:rsidRDefault="00540D19" w:rsidP="00540D19">
      <w:pPr>
        <w:numPr>
          <w:ilvl w:val="0"/>
          <w:numId w:val="432"/>
        </w:numPr>
        <w:spacing w:after="0"/>
        <w:jc w:val="both"/>
        <w:rPr>
          <w:rFonts w:cs="Arial"/>
          <w:sz w:val="24"/>
          <w:szCs w:val="24"/>
        </w:rPr>
      </w:pPr>
      <w:r w:rsidRPr="00755F54">
        <w:rPr>
          <w:rFonts w:cs="Arial"/>
          <w:sz w:val="24"/>
          <w:szCs w:val="24"/>
        </w:rPr>
        <w:t>Predicting – predicting or guessing what is to come next</w:t>
      </w:r>
    </w:p>
    <w:p w:rsidR="00755F54" w:rsidRPr="00755F54" w:rsidRDefault="00540D19" w:rsidP="00540D19">
      <w:pPr>
        <w:numPr>
          <w:ilvl w:val="0"/>
          <w:numId w:val="432"/>
        </w:numPr>
        <w:spacing w:after="0"/>
        <w:jc w:val="both"/>
        <w:rPr>
          <w:rFonts w:cs="Arial"/>
          <w:sz w:val="24"/>
          <w:szCs w:val="24"/>
        </w:rPr>
      </w:pPr>
      <w:r w:rsidRPr="00755F54">
        <w:rPr>
          <w:rFonts w:cs="Arial"/>
          <w:sz w:val="24"/>
          <w:szCs w:val="24"/>
        </w:rPr>
        <w:t>Previewing – specific reading technique using beyond the</w:t>
      </w:r>
      <w:r w:rsidR="00755F54" w:rsidRPr="00755F54">
        <w:rPr>
          <w:rFonts w:cs="Arial"/>
          <w:sz w:val="24"/>
          <w:szCs w:val="24"/>
        </w:rPr>
        <w:t xml:space="preserve"> text information to find where the required information is likely to be</w:t>
      </w:r>
    </w:p>
    <w:p w:rsidR="00ED5D5F" w:rsidRPr="00755F54" w:rsidRDefault="00540D19" w:rsidP="00540D19">
      <w:pPr>
        <w:numPr>
          <w:ilvl w:val="0"/>
          <w:numId w:val="433"/>
        </w:numPr>
        <w:spacing w:after="0"/>
        <w:jc w:val="both"/>
        <w:rPr>
          <w:rFonts w:cs="Arial"/>
          <w:sz w:val="24"/>
          <w:szCs w:val="24"/>
        </w:rPr>
      </w:pPr>
      <w:r w:rsidRPr="00755F54">
        <w:rPr>
          <w:rFonts w:cs="Arial"/>
          <w:sz w:val="24"/>
          <w:szCs w:val="24"/>
        </w:rPr>
        <w:t>Anticipation – causing an expectation of the text</w:t>
      </w:r>
    </w:p>
    <w:p w:rsidR="00755F54" w:rsidRPr="00755F54" w:rsidRDefault="00540D19" w:rsidP="00540D19">
      <w:pPr>
        <w:numPr>
          <w:ilvl w:val="0"/>
          <w:numId w:val="433"/>
        </w:numPr>
        <w:spacing w:after="0"/>
        <w:jc w:val="both"/>
        <w:rPr>
          <w:rFonts w:cs="Arial"/>
          <w:sz w:val="24"/>
          <w:szCs w:val="24"/>
        </w:rPr>
      </w:pPr>
      <w:r w:rsidRPr="00755F54">
        <w:rPr>
          <w:rFonts w:cs="Arial"/>
          <w:sz w:val="24"/>
          <w:szCs w:val="24"/>
        </w:rPr>
        <w:t>Skimming and scanning – from a general view of the whole</w:t>
      </w:r>
      <w:r w:rsidR="00755F54" w:rsidRPr="00755F54">
        <w:rPr>
          <w:rFonts w:cs="Arial"/>
          <w:sz w:val="24"/>
          <w:szCs w:val="24"/>
        </w:rPr>
        <w:t xml:space="preserve"> text to a limited reading of the text </w:t>
      </w: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t>How the aim is conveyed?</w:t>
      </w:r>
    </w:p>
    <w:p w:rsidR="00ED5D5F" w:rsidRPr="00755F54" w:rsidRDefault="00540D19" w:rsidP="00540D19">
      <w:pPr>
        <w:numPr>
          <w:ilvl w:val="0"/>
          <w:numId w:val="426"/>
        </w:numPr>
        <w:spacing w:after="0"/>
        <w:jc w:val="both"/>
        <w:rPr>
          <w:rFonts w:cs="Arial"/>
          <w:sz w:val="24"/>
          <w:szCs w:val="24"/>
        </w:rPr>
      </w:pPr>
      <w:r w:rsidRPr="00755F54">
        <w:rPr>
          <w:rFonts w:cs="Arial"/>
          <w:sz w:val="24"/>
          <w:szCs w:val="24"/>
        </w:rPr>
        <w:t>Function of the text – why was it written</w:t>
      </w:r>
    </w:p>
    <w:p w:rsidR="00ED5D5F" w:rsidRPr="00755F54" w:rsidRDefault="00540D19" w:rsidP="00540D19">
      <w:pPr>
        <w:numPr>
          <w:ilvl w:val="0"/>
          <w:numId w:val="426"/>
        </w:numPr>
        <w:spacing w:after="0"/>
        <w:jc w:val="both"/>
        <w:rPr>
          <w:rFonts w:cs="Arial"/>
          <w:sz w:val="24"/>
          <w:szCs w:val="24"/>
        </w:rPr>
      </w:pPr>
      <w:r w:rsidRPr="00755F54">
        <w:rPr>
          <w:rFonts w:cs="Arial"/>
          <w:sz w:val="24"/>
          <w:szCs w:val="24"/>
        </w:rPr>
        <w:t>Organization of the text – the pattern of the text was chosen to alter the message</w:t>
      </w:r>
    </w:p>
    <w:p w:rsidR="00ED5D5F" w:rsidRPr="00755F54" w:rsidRDefault="00540D19" w:rsidP="00540D19">
      <w:pPr>
        <w:numPr>
          <w:ilvl w:val="0"/>
          <w:numId w:val="426"/>
        </w:numPr>
        <w:spacing w:after="0"/>
        <w:jc w:val="both"/>
        <w:rPr>
          <w:rFonts w:cs="Arial"/>
          <w:sz w:val="24"/>
          <w:szCs w:val="24"/>
        </w:rPr>
      </w:pPr>
      <w:r w:rsidRPr="00755F54">
        <w:rPr>
          <w:rFonts w:cs="Arial"/>
          <w:sz w:val="24"/>
          <w:szCs w:val="24"/>
        </w:rPr>
        <w:t>Thematization  -order of the elements in a sentence</w:t>
      </w: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t>Understanding meaning and content:</w:t>
      </w:r>
    </w:p>
    <w:p w:rsidR="00ED5D5F" w:rsidRPr="00755F54" w:rsidRDefault="00540D19" w:rsidP="00540D19">
      <w:pPr>
        <w:numPr>
          <w:ilvl w:val="0"/>
          <w:numId w:val="427"/>
        </w:numPr>
        <w:spacing w:after="0"/>
        <w:jc w:val="both"/>
        <w:rPr>
          <w:rFonts w:cs="Arial"/>
          <w:sz w:val="24"/>
          <w:szCs w:val="24"/>
        </w:rPr>
      </w:pPr>
      <w:r w:rsidRPr="00755F54">
        <w:rPr>
          <w:rFonts w:cs="Arial"/>
          <w:sz w:val="24"/>
          <w:szCs w:val="24"/>
        </w:rPr>
        <w:t>Use various types of questions</w:t>
      </w:r>
    </w:p>
    <w:p w:rsidR="00ED5D5F" w:rsidRPr="00755F54" w:rsidRDefault="00540D19" w:rsidP="00540D19">
      <w:pPr>
        <w:numPr>
          <w:ilvl w:val="0"/>
          <w:numId w:val="427"/>
        </w:numPr>
        <w:spacing w:after="0"/>
        <w:jc w:val="both"/>
        <w:rPr>
          <w:rFonts w:cs="Arial"/>
          <w:sz w:val="24"/>
          <w:szCs w:val="24"/>
        </w:rPr>
      </w:pPr>
      <w:r w:rsidRPr="00755F54">
        <w:rPr>
          <w:rFonts w:cs="Arial"/>
          <w:sz w:val="24"/>
          <w:szCs w:val="24"/>
        </w:rPr>
        <w:t>Devise exercises in which there is no simple, obvious answer</w:t>
      </w:r>
    </w:p>
    <w:p w:rsidR="00ED5D5F" w:rsidRPr="00755F54" w:rsidRDefault="00540D19" w:rsidP="00540D19">
      <w:pPr>
        <w:numPr>
          <w:ilvl w:val="0"/>
          <w:numId w:val="427"/>
        </w:numPr>
        <w:spacing w:after="0"/>
        <w:jc w:val="both"/>
        <w:rPr>
          <w:rFonts w:cs="Arial"/>
          <w:sz w:val="24"/>
          <w:szCs w:val="24"/>
        </w:rPr>
      </w:pPr>
      <w:r w:rsidRPr="00755F54">
        <w:rPr>
          <w:rFonts w:cs="Arial"/>
          <w:sz w:val="24"/>
          <w:szCs w:val="24"/>
        </w:rPr>
        <w:t>Make the students active in the reading process</w:t>
      </w:r>
    </w:p>
    <w:p w:rsidR="00ED5D5F" w:rsidRPr="00755F54" w:rsidRDefault="00540D19" w:rsidP="00540D19">
      <w:pPr>
        <w:numPr>
          <w:ilvl w:val="0"/>
          <w:numId w:val="427"/>
        </w:numPr>
        <w:spacing w:after="0"/>
        <w:jc w:val="both"/>
        <w:rPr>
          <w:rFonts w:cs="Arial"/>
          <w:sz w:val="24"/>
          <w:szCs w:val="24"/>
        </w:rPr>
      </w:pPr>
      <w:r w:rsidRPr="00755F54">
        <w:rPr>
          <w:rFonts w:cs="Arial"/>
          <w:sz w:val="24"/>
          <w:szCs w:val="24"/>
        </w:rPr>
        <w:t>Devise activities which are natural to the text: responding to a letter, reacting to an advertisement…</w:t>
      </w: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t>Assessing the text – the ability to evaluate the text</w:t>
      </w:r>
      <w:r w:rsidRPr="00755F54">
        <w:rPr>
          <w:rFonts w:cs="Arial"/>
          <w:b/>
          <w:bCs/>
          <w:sz w:val="24"/>
          <w:szCs w:val="24"/>
          <w:rtl/>
          <w:lang w:bidi="he-IL"/>
        </w:rPr>
        <w:t>:</w:t>
      </w:r>
      <w:r w:rsidRPr="00755F54">
        <w:rPr>
          <w:rFonts w:cs="Arial"/>
          <w:b/>
          <w:bCs/>
          <w:sz w:val="24"/>
          <w:szCs w:val="24"/>
        </w:rPr>
        <w:t xml:space="preserve"> </w:t>
      </w:r>
    </w:p>
    <w:p w:rsidR="00ED5D5F" w:rsidRPr="00755F54" w:rsidRDefault="00540D19" w:rsidP="00540D19">
      <w:pPr>
        <w:numPr>
          <w:ilvl w:val="0"/>
          <w:numId w:val="428"/>
        </w:numPr>
        <w:spacing w:after="0"/>
        <w:jc w:val="both"/>
        <w:rPr>
          <w:rFonts w:cs="Arial"/>
          <w:sz w:val="24"/>
          <w:szCs w:val="24"/>
        </w:rPr>
      </w:pPr>
      <w:r w:rsidRPr="00755F54">
        <w:rPr>
          <w:rFonts w:cs="Arial"/>
          <w:bCs/>
          <w:sz w:val="24"/>
          <w:szCs w:val="24"/>
        </w:rPr>
        <w:t>Being aware of the writer’s intention:</w:t>
      </w:r>
    </w:p>
    <w:p w:rsidR="00ED5D5F" w:rsidRPr="00755F54" w:rsidRDefault="00540D19" w:rsidP="00540D19">
      <w:pPr>
        <w:numPr>
          <w:ilvl w:val="1"/>
          <w:numId w:val="428"/>
        </w:numPr>
        <w:spacing w:after="0"/>
        <w:jc w:val="both"/>
        <w:rPr>
          <w:rFonts w:cs="Arial"/>
          <w:sz w:val="24"/>
          <w:szCs w:val="24"/>
        </w:rPr>
      </w:pPr>
      <w:r w:rsidRPr="00755F54">
        <w:rPr>
          <w:rFonts w:cs="Arial"/>
          <w:bCs/>
          <w:sz w:val="24"/>
          <w:szCs w:val="24"/>
        </w:rPr>
        <w:t xml:space="preserve">Tone </w:t>
      </w:r>
    </w:p>
    <w:p w:rsidR="00ED5D5F" w:rsidRPr="00755F54" w:rsidRDefault="00540D19" w:rsidP="00540D19">
      <w:pPr>
        <w:numPr>
          <w:ilvl w:val="1"/>
          <w:numId w:val="428"/>
        </w:numPr>
        <w:spacing w:after="0"/>
        <w:jc w:val="both"/>
        <w:rPr>
          <w:rFonts w:cs="Arial"/>
          <w:sz w:val="24"/>
          <w:szCs w:val="24"/>
        </w:rPr>
      </w:pPr>
      <w:r w:rsidRPr="00755F54">
        <w:rPr>
          <w:rFonts w:cs="Arial"/>
          <w:bCs/>
          <w:sz w:val="24"/>
          <w:szCs w:val="24"/>
        </w:rPr>
        <w:t>Language used</w:t>
      </w:r>
    </w:p>
    <w:p w:rsidR="00ED5D5F" w:rsidRPr="00755F54" w:rsidRDefault="00540D19" w:rsidP="00540D19">
      <w:pPr>
        <w:numPr>
          <w:ilvl w:val="1"/>
          <w:numId w:val="428"/>
        </w:numPr>
        <w:spacing w:after="0"/>
        <w:jc w:val="both"/>
        <w:rPr>
          <w:rFonts w:cs="Arial"/>
          <w:sz w:val="24"/>
          <w:szCs w:val="24"/>
        </w:rPr>
      </w:pPr>
      <w:r w:rsidRPr="00755F54">
        <w:rPr>
          <w:rFonts w:cs="Arial"/>
          <w:bCs/>
          <w:sz w:val="24"/>
          <w:szCs w:val="24"/>
        </w:rPr>
        <w:t>Discuss and  judge the ideas presented</w:t>
      </w:r>
    </w:p>
    <w:p w:rsidR="00ED5D5F" w:rsidRPr="00755F54" w:rsidRDefault="00540D19" w:rsidP="00540D19">
      <w:pPr>
        <w:numPr>
          <w:ilvl w:val="0"/>
          <w:numId w:val="428"/>
        </w:numPr>
        <w:spacing w:after="0"/>
        <w:jc w:val="both"/>
        <w:rPr>
          <w:rFonts w:cs="Arial"/>
          <w:sz w:val="24"/>
          <w:szCs w:val="24"/>
        </w:rPr>
      </w:pPr>
      <w:r w:rsidRPr="00755F54">
        <w:rPr>
          <w:rFonts w:cs="Arial"/>
          <w:bCs/>
          <w:sz w:val="24"/>
          <w:szCs w:val="24"/>
        </w:rPr>
        <w:t>Discriminating from facts and opinions</w:t>
      </w:r>
    </w:p>
    <w:p w:rsidR="00755F54" w:rsidRDefault="00755F54" w:rsidP="00755F54">
      <w:pPr>
        <w:spacing w:after="0"/>
        <w:jc w:val="both"/>
        <w:rPr>
          <w:rFonts w:cs="Arial"/>
          <w:b/>
          <w:bCs/>
          <w:sz w:val="24"/>
          <w:szCs w:val="24"/>
        </w:rPr>
      </w:pP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lastRenderedPageBreak/>
        <w:t>Now You Try…</w:t>
      </w:r>
    </w:p>
    <w:p w:rsidR="00472F92" w:rsidRPr="00755F54" w:rsidRDefault="00472F92" w:rsidP="00755F54">
      <w:pPr>
        <w:spacing w:after="0"/>
        <w:ind w:left="-180"/>
        <w:jc w:val="both"/>
        <w:rPr>
          <w:rFonts w:cs="Arial"/>
          <w:sz w:val="24"/>
          <w:szCs w:val="24"/>
        </w:rPr>
      </w:pPr>
      <w:r w:rsidRPr="00755F54">
        <w:rPr>
          <w:rFonts w:cs="Arial"/>
          <w:sz w:val="24"/>
          <w:szCs w:val="24"/>
        </w:rPr>
        <w:t>With a partner, read the next story and draw a picture to represent each story part.  Use just the pictures to retell the story.</w:t>
      </w:r>
    </w:p>
    <w:p w:rsidR="00755F54" w:rsidRDefault="00755F54" w:rsidP="00755F54">
      <w:pPr>
        <w:spacing w:after="0"/>
        <w:jc w:val="both"/>
        <w:rPr>
          <w:rFonts w:cs="Arial"/>
          <w:b/>
          <w:bCs/>
          <w:sz w:val="24"/>
          <w:szCs w:val="24"/>
        </w:rPr>
      </w:pPr>
    </w:p>
    <w:p w:rsidR="00ED5D5F" w:rsidRDefault="00540D19" w:rsidP="00755F54">
      <w:pPr>
        <w:spacing w:after="0"/>
        <w:jc w:val="both"/>
        <w:rPr>
          <w:rFonts w:cs="Arial"/>
          <w:b/>
          <w:bCs/>
          <w:sz w:val="24"/>
          <w:szCs w:val="24"/>
        </w:rPr>
      </w:pPr>
      <w:r w:rsidRPr="00755F54">
        <w:rPr>
          <w:rFonts w:cs="Arial"/>
          <w:b/>
          <w:bCs/>
          <w:sz w:val="24"/>
          <w:szCs w:val="24"/>
        </w:rPr>
        <w:t>“The Contest”</w:t>
      </w:r>
    </w:p>
    <w:p w:rsidR="00755F54" w:rsidRPr="00755F54" w:rsidRDefault="00755F54" w:rsidP="00755F54">
      <w:pPr>
        <w:spacing w:after="0"/>
        <w:jc w:val="center"/>
        <w:rPr>
          <w:rFonts w:cs="Arial"/>
          <w:sz w:val="24"/>
          <w:szCs w:val="24"/>
        </w:rPr>
      </w:pPr>
      <w:r w:rsidRPr="00755F54">
        <w:rPr>
          <w:rFonts w:cs="Arial"/>
          <w:noProof/>
          <w:sz w:val="24"/>
          <w:szCs w:val="24"/>
        </w:rPr>
        <w:drawing>
          <wp:inline distT="0" distB="0" distL="0" distR="0">
            <wp:extent cx="5943600" cy="3846195"/>
            <wp:effectExtent l="19050" t="0" r="0" b="0"/>
            <wp:docPr id="79968"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15400" cy="5769650"/>
                      <a:chOff x="138113" y="1088350"/>
                      <a:chExt cx="8915400" cy="5769650"/>
                    </a:xfrm>
                  </a:grpSpPr>
                  <a:sp>
                    <a:nvSpPr>
                      <a:cNvPr id="2" name="AutoShape 2"/>
                      <a:cNvSpPr>
                        <a:spLocks noChangeArrowheads="1"/>
                      </a:cNvSpPr>
                    </a:nvSpPr>
                    <a:spPr bwMode="auto">
                      <a:xfrm>
                        <a:off x="138113" y="1088350"/>
                        <a:ext cx="8915400" cy="5769650"/>
                      </a:xfrm>
                      <a:prstGeom prst="foldedCorner">
                        <a:avLst>
                          <a:gd name="adj" fmla="val 7657"/>
                        </a:avLst>
                      </a:prstGeom>
                      <a:solidFill>
                        <a:schemeClr val="bg1"/>
                      </a:solidFill>
                      <a:ln w="38100">
                        <a:solidFill>
                          <a:schemeClr val="tx1"/>
                        </a:solidFill>
                        <a:round/>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a:latin typeface="Times New Roman" pitchFamily="18" charset="0"/>
                              <a:cs typeface="Times New Roman" pitchFamily="18" charset="0"/>
                            </a:rPr>
                            <a:t>      </a:t>
                          </a:r>
                          <a:r>
                            <a:rPr lang="en-US" dirty="0">
                              <a:latin typeface="Times New Roman" pitchFamily="18" charset="0"/>
                              <a:cs typeface="Times New Roman" pitchFamily="18" charset="0"/>
                            </a:rPr>
                            <a:t>Once upon a time, the wind and the sun were having an argument about who was the stronger of the two.   “We must have a contest. That is the only way we will ever know who is the stronger one,” said the sun.</a:t>
                          </a:r>
                        </a:p>
                        <a:p>
                          <a:r>
                            <a:rPr lang="en-US" dirty="0">
                              <a:latin typeface="Times New Roman" pitchFamily="18" charset="0"/>
                              <a:cs typeface="Times New Roman" pitchFamily="18" charset="0"/>
                            </a:rPr>
                            <a:t>      “I am ready for any contest. What should it be?" said the wind.</a:t>
                          </a:r>
                        </a:p>
                        <a:p>
                          <a:r>
                            <a:rPr lang="en-US" dirty="0">
                              <a:latin typeface="Times New Roman" pitchFamily="18" charset="0"/>
                              <a:cs typeface="Times New Roman" pitchFamily="18" charset="0"/>
                            </a:rPr>
                            <a:t>      “Look at all those people in the city. Whichever of us can make all the people in the city take off their coats is the winner,” said the sun.     “OK,” said the wind, “It is hardly a challenge, but I will do it. Who should go first?”   “Because I am so sure that I will win, I will let you go first,” said the sun.</a:t>
                          </a:r>
                        </a:p>
                        <a:p>
                          <a:r>
                            <a:rPr lang="en-US" dirty="0">
                              <a:latin typeface="Times New Roman" pitchFamily="18" charset="0"/>
                              <a:cs typeface="Times New Roman" pitchFamily="18" charset="0"/>
                            </a:rPr>
                            <a:t>      The sun hid behind a large fluffy cloud and the wind got to work. His idea was to blow an icy blast that would blow the coats right off the people in the city. The wind blew and blew and blew. The blast was the coldest, strongest blast that the people had ever felt. Instead of blowing the coats right off the people, a strange thing happened. The people wrapped their coats tightly around themselves. The harder the wind blew, the tighter the people wrapped their coats around themselves. At last, the exhausted wind gave up.</a:t>
                          </a:r>
                        </a:p>
                        <a:p>
                          <a:r>
                            <a:rPr lang="en-US" dirty="0">
                              <a:latin typeface="Times New Roman" pitchFamily="18" charset="0"/>
                              <a:cs typeface="Times New Roman" pitchFamily="18" charset="0"/>
                            </a:rPr>
                            <a:t>     Now, it was time for the sun to get to work. The sun came out from behind the clouds and shone down on the city with all his strength. The people began to feel the warmth of the sun. They loosened their coats. The sun continued to shine with all his might. The people grew warmer and warmer. Soon they were so warm that they had to take their coats off. So the sun won the contest. He was indeed the stronger of the two! </a:t>
                          </a:r>
                        </a:p>
                      </a:txBody>
                      <a:useSpRect/>
                    </a:txSp>
                  </a:sp>
                </lc:lockedCanvas>
              </a:graphicData>
            </a:graphic>
          </wp:inline>
        </w:drawing>
      </w:r>
    </w:p>
    <w:p w:rsidR="00755F54" w:rsidRDefault="00755F54" w:rsidP="00755F54">
      <w:pPr>
        <w:spacing w:after="0"/>
        <w:jc w:val="both"/>
        <w:rPr>
          <w:rFonts w:cs="Arial"/>
          <w:sz w:val="24"/>
          <w:szCs w:val="24"/>
        </w:rPr>
      </w:pPr>
    </w:p>
    <w:p w:rsidR="00ED5D5F" w:rsidRDefault="00755F54" w:rsidP="00755F54">
      <w:pPr>
        <w:spacing w:after="0"/>
        <w:jc w:val="both"/>
        <w:rPr>
          <w:rFonts w:cs="Arial"/>
          <w:b/>
          <w:sz w:val="24"/>
          <w:szCs w:val="24"/>
        </w:rPr>
      </w:pPr>
      <w:r>
        <w:rPr>
          <w:rFonts w:cs="Arial"/>
          <w:b/>
          <w:sz w:val="24"/>
          <w:szCs w:val="24"/>
        </w:rPr>
        <w:t>Reading from the picture?</w:t>
      </w:r>
    </w:p>
    <w:p w:rsidR="00755F54" w:rsidRPr="00755F54" w:rsidRDefault="00755F54" w:rsidP="00755F54">
      <w:pPr>
        <w:spacing w:after="0"/>
        <w:jc w:val="center"/>
        <w:rPr>
          <w:rFonts w:cs="Arial"/>
          <w:b/>
          <w:sz w:val="24"/>
          <w:szCs w:val="24"/>
        </w:rPr>
      </w:pPr>
      <w:r w:rsidRPr="00755F54">
        <w:rPr>
          <w:rFonts w:cs="Arial"/>
          <w:b/>
          <w:noProof/>
          <w:sz w:val="24"/>
          <w:szCs w:val="24"/>
        </w:rPr>
        <w:lastRenderedPageBreak/>
        <w:drawing>
          <wp:inline distT="0" distB="0" distL="0" distR="0">
            <wp:extent cx="3819705" cy="3019245"/>
            <wp:effectExtent l="19050" t="0" r="9345" b="0"/>
            <wp:docPr id="79969" name="Picture 16" descr="pict"/>
            <wp:cNvGraphicFramePr/>
            <a:graphic xmlns:a="http://schemas.openxmlformats.org/drawingml/2006/main">
              <a:graphicData uri="http://schemas.openxmlformats.org/drawingml/2006/picture">
                <pic:pic xmlns:pic="http://schemas.openxmlformats.org/drawingml/2006/picture">
                  <pic:nvPicPr>
                    <pic:cNvPr id="17412" name="Picture 6" descr="pict"/>
                    <pic:cNvPicPr>
                      <a:picLocks noChangeAspect="1" noChangeArrowheads="1"/>
                    </pic:cNvPicPr>
                  </pic:nvPicPr>
                  <pic:blipFill>
                    <a:blip r:embed="rId70">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3820860" cy="3020158"/>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9525">
                          <a:solidFill>
                            <a:srgbClr val="000000"/>
                          </a:solidFill>
                          <a:miter lim="800000"/>
                          <a:headEnd/>
                          <a:tailEnd/>
                        </a14:hiddenLine>
                      </a:ext>
                    </a:extLst>
                  </pic:spPr>
                </pic:pic>
              </a:graphicData>
            </a:graphic>
          </wp:inline>
        </w:drawing>
      </w:r>
    </w:p>
    <w:p w:rsidR="00ED5D5F" w:rsidRPr="00755F54" w:rsidRDefault="00ED5D5F" w:rsidP="00755F54">
      <w:pPr>
        <w:spacing w:after="0"/>
        <w:ind w:left="720"/>
        <w:jc w:val="both"/>
        <w:rPr>
          <w:rFonts w:cs="Arial"/>
          <w:sz w:val="24"/>
          <w:szCs w:val="24"/>
        </w:rPr>
      </w:pPr>
    </w:p>
    <w:p w:rsidR="00ED5D5F" w:rsidRPr="00755F54" w:rsidRDefault="00540D19" w:rsidP="00755F54">
      <w:pPr>
        <w:spacing w:after="0"/>
        <w:jc w:val="both"/>
        <w:rPr>
          <w:rFonts w:cs="Arial"/>
          <w:b/>
          <w:sz w:val="24"/>
          <w:szCs w:val="24"/>
        </w:rPr>
      </w:pPr>
      <w:r w:rsidRPr="00755F54">
        <w:rPr>
          <w:rFonts w:cs="Arial"/>
          <w:b/>
          <w:sz w:val="24"/>
          <w:szCs w:val="24"/>
        </w:rPr>
        <w:t xml:space="preserve">Questions? </w:t>
      </w:r>
    </w:p>
    <w:p w:rsidR="00ED5D5F" w:rsidRPr="00755F54" w:rsidRDefault="00540D19" w:rsidP="00540D19">
      <w:pPr>
        <w:numPr>
          <w:ilvl w:val="0"/>
          <w:numId w:val="429"/>
        </w:numPr>
        <w:spacing w:after="0"/>
        <w:jc w:val="both"/>
        <w:rPr>
          <w:rFonts w:cs="Arial"/>
          <w:sz w:val="24"/>
          <w:szCs w:val="24"/>
        </w:rPr>
      </w:pPr>
      <w:r w:rsidRPr="00755F54">
        <w:rPr>
          <w:rFonts w:cs="Arial"/>
          <w:sz w:val="24"/>
          <w:szCs w:val="24"/>
        </w:rPr>
        <w:t>Who was reading the newspaper?</w:t>
      </w:r>
    </w:p>
    <w:p w:rsidR="00ED5D5F" w:rsidRPr="00755F54" w:rsidRDefault="00540D19" w:rsidP="00540D19">
      <w:pPr>
        <w:numPr>
          <w:ilvl w:val="0"/>
          <w:numId w:val="429"/>
        </w:numPr>
        <w:spacing w:after="0"/>
        <w:jc w:val="both"/>
        <w:rPr>
          <w:rFonts w:cs="Arial"/>
          <w:sz w:val="24"/>
          <w:szCs w:val="24"/>
        </w:rPr>
      </w:pPr>
      <w:r w:rsidRPr="00755F54">
        <w:rPr>
          <w:rFonts w:cs="Arial"/>
          <w:sz w:val="24"/>
          <w:szCs w:val="24"/>
        </w:rPr>
        <w:t>Who was playing on the guitar?</w:t>
      </w:r>
    </w:p>
    <w:p w:rsidR="00ED5D5F" w:rsidRPr="00755F54" w:rsidRDefault="00540D19" w:rsidP="00540D19">
      <w:pPr>
        <w:numPr>
          <w:ilvl w:val="0"/>
          <w:numId w:val="429"/>
        </w:numPr>
        <w:spacing w:after="0"/>
        <w:jc w:val="both"/>
        <w:rPr>
          <w:rFonts w:cs="Arial"/>
          <w:sz w:val="24"/>
          <w:szCs w:val="24"/>
        </w:rPr>
      </w:pPr>
      <w:r w:rsidRPr="00755F54">
        <w:rPr>
          <w:rFonts w:cs="Arial"/>
          <w:sz w:val="24"/>
          <w:szCs w:val="24"/>
        </w:rPr>
        <w:t>What was the waiter carrying in his hand?</w:t>
      </w:r>
    </w:p>
    <w:p w:rsidR="00ED5D5F" w:rsidRPr="00755F54" w:rsidRDefault="00540D19" w:rsidP="00540D19">
      <w:pPr>
        <w:numPr>
          <w:ilvl w:val="0"/>
          <w:numId w:val="429"/>
        </w:numPr>
        <w:spacing w:after="0"/>
        <w:jc w:val="both"/>
        <w:rPr>
          <w:rFonts w:cs="Arial"/>
          <w:sz w:val="24"/>
          <w:szCs w:val="24"/>
        </w:rPr>
      </w:pPr>
      <w:r w:rsidRPr="00755F54">
        <w:rPr>
          <w:rFonts w:cs="Arial"/>
          <w:sz w:val="24"/>
          <w:szCs w:val="24"/>
        </w:rPr>
        <w:t>What was placed on right most table?</w:t>
      </w:r>
    </w:p>
    <w:p w:rsidR="00ED5D5F" w:rsidRPr="00755F54" w:rsidRDefault="00540D19" w:rsidP="00540D19">
      <w:pPr>
        <w:numPr>
          <w:ilvl w:val="0"/>
          <w:numId w:val="429"/>
        </w:numPr>
        <w:spacing w:after="0"/>
        <w:jc w:val="both"/>
        <w:rPr>
          <w:rFonts w:cs="Arial"/>
          <w:sz w:val="24"/>
          <w:szCs w:val="24"/>
        </w:rPr>
      </w:pPr>
      <w:r w:rsidRPr="00755F54">
        <w:rPr>
          <w:rFonts w:cs="Arial"/>
          <w:sz w:val="24"/>
          <w:szCs w:val="24"/>
        </w:rPr>
        <w:t>Who was talking on the phone?</w:t>
      </w:r>
    </w:p>
    <w:p w:rsidR="00755F54" w:rsidRDefault="00755F54" w:rsidP="00755F54">
      <w:pPr>
        <w:spacing w:after="0"/>
        <w:jc w:val="both"/>
        <w:rPr>
          <w:rFonts w:cs="Arial"/>
          <w:b/>
          <w:bCs/>
          <w:sz w:val="24"/>
          <w:szCs w:val="24"/>
        </w:rPr>
      </w:pPr>
    </w:p>
    <w:p w:rsidR="00ED5D5F" w:rsidRPr="00755F54" w:rsidRDefault="00540D19" w:rsidP="00755F54">
      <w:pPr>
        <w:spacing w:after="0"/>
        <w:jc w:val="both"/>
        <w:rPr>
          <w:rFonts w:cs="Arial"/>
          <w:sz w:val="24"/>
          <w:szCs w:val="24"/>
        </w:rPr>
      </w:pPr>
      <w:r w:rsidRPr="00755F54">
        <w:rPr>
          <w:rFonts w:cs="Arial"/>
          <w:b/>
          <w:bCs/>
          <w:sz w:val="24"/>
          <w:szCs w:val="24"/>
        </w:rPr>
        <w:t xml:space="preserve">Activity 2 </w:t>
      </w:r>
    </w:p>
    <w:p w:rsidR="00ED5D5F" w:rsidRPr="00755F54" w:rsidRDefault="00B976D0" w:rsidP="00540D19">
      <w:pPr>
        <w:numPr>
          <w:ilvl w:val="0"/>
          <w:numId w:val="429"/>
        </w:numPr>
        <w:spacing w:after="0"/>
        <w:jc w:val="both"/>
        <w:rPr>
          <w:rFonts w:cs="Arial"/>
          <w:sz w:val="24"/>
          <w:szCs w:val="24"/>
        </w:rPr>
      </w:pPr>
      <w:hyperlink r:id="rId71" w:history="1">
        <w:r w:rsidR="00540D19" w:rsidRPr="00755F54">
          <w:rPr>
            <w:rStyle w:val="Hyperlink"/>
            <w:rFonts w:cs="Arial"/>
            <w:sz w:val="24"/>
            <w:szCs w:val="24"/>
            <w:u w:val="none"/>
          </w:rPr>
          <w:t>Love Train</w:t>
        </w:r>
      </w:hyperlink>
      <w:r w:rsidR="00540D19" w:rsidRPr="00755F54">
        <w:rPr>
          <w:rFonts w:cs="Arial"/>
          <w:sz w:val="24"/>
          <w:szCs w:val="24"/>
        </w:rPr>
        <w:t xml:space="preserve"> </w:t>
      </w:r>
    </w:p>
    <w:p w:rsidR="00755F54" w:rsidRDefault="00755F54" w:rsidP="00755F54">
      <w:pPr>
        <w:spacing w:after="0"/>
        <w:jc w:val="both"/>
        <w:rPr>
          <w:rFonts w:cs="Arial"/>
          <w:sz w:val="24"/>
          <w:szCs w:val="24"/>
        </w:rPr>
      </w:pPr>
    </w:p>
    <w:p w:rsidR="00ED5D5F" w:rsidRPr="00755F54" w:rsidRDefault="00540D19" w:rsidP="00755F54">
      <w:pPr>
        <w:spacing w:after="0"/>
        <w:jc w:val="both"/>
        <w:rPr>
          <w:rFonts w:cs="Arial"/>
          <w:b/>
          <w:sz w:val="24"/>
          <w:szCs w:val="24"/>
        </w:rPr>
      </w:pPr>
      <w:r w:rsidRPr="00755F54">
        <w:rPr>
          <w:rFonts w:cs="Arial"/>
          <w:b/>
          <w:sz w:val="24"/>
          <w:szCs w:val="24"/>
        </w:rPr>
        <w:t xml:space="preserve">Activity 3 </w:t>
      </w:r>
    </w:p>
    <w:p w:rsidR="00ED5D5F" w:rsidRPr="00755F54" w:rsidRDefault="00B976D0" w:rsidP="00540D19">
      <w:pPr>
        <w:numPr>
          <w:ilvl w:val="0"/>
          <w:numId w:val="429"/>
        </w:numPr>
        <w:spacing w:after="0"/>
        <w:jc w:val="both"/>
        <w:rPr>
          <w:rFonts w:cs="Arial"/>
          <w:sz w:val="24"/>
          <w:szCs w:val="24"/>
        </w:rPr>
      </w:pPr>
      <w:hyperlink r:id="rId72" w:history="1">
        <w:r w:rsidR="00540D19" w:rsidRPr="00755F54">
          <w:rPr>
            <w:rStyle w:val="Hyperlink"/>
            <w:rFonts w:cs="Arial"/>
            <w:sz w:val="24"/>
            <w:szCs w:val="24"/>
            <w:u w:val="none"/>
          </w:rPr>
          <w:t>Remains of a Marriage</w:t>
        </w:r>
      </w:hyperlink>
      <w:r w:rsidR="00540D19" w:rsidRPr="00755F54">
        <w:rPr>
          <w:rFonts w:cs="Arial"/>
          <w:sz w:val="24"/>
          <w:szCs w:val="24"/>
        </w:rPr>
        <w:t xml:space="preserve"> </w:t>
      </w:r>
    </w:p>
    <w:p w:rsidR="00ED5D5F" w:rsidRPr="00755F54" w:rsidRDefault="00B976D0" w:rsidP="00540D19">
      <w:pPr>
        <w:numPr>
          <w:ilvl w:val="0"/>
          <w:numId w:val="429"/>
        </w:numPr>
        <w:spacing w:after="0"/>
        <w:jc w:val="both"/>
        <w:rPr>
          <w:rFonts w:cs="Arial"/>
          <w:sz w:val="24"/>
          <w:szCs w:val="24"/>
        </w:rPr>
      </w:pPr>
      <w:hyperlink r:id="rId73" w:history="1">
        <w:r w:rsidR="00540D19" w:rsidRPr="00755F54">
          <w:rPr>
            <w:rStyle w:val="Hyperlink"/>
            <w:rFonts w:cs="Arial"/>
            <w:sz w:val="24"/>
            <w:szCs w:val="24"/>
            <w:u w:val="none"/>
          </w:rPr>
          <w:t>Reading Comprehension Quiz</w:t>
        </w:r>
      </w:hyperlink>
      <w:r w:rsidR="00540D19" w:rsidRPr="00755F54">
        <w:rPr>
          <w:rFonts w:cs="Arial"/>
          <w:sz w:val="24"/>
          <w:szCs w:val="24"/>
        </w:rPr>
        <w:t xml:space="preserve"> </w:t>
      </w:r>
    </w:p>
    <w:p w:rsidR="00755F54" w:rsidRDefault="00755F54" w:rsidP="00755F54">
      <w:pPr>
        <w:spacing w:after="0"/>
        <w:jc w:val="both"/>
        <w:rPr>
          <w:rFonts w:cs="Arial"/>
          <w:sz w:val="24"/>
          <w:szCs w:val="24"/>
        </w:rPr>
      </w:pPr>
    </w:p>
    <w:p w:rsidR="00ED5D5F" w:rsidRPr="00755F54" w:rsidRDefault="00540D19" w:rsidP="00755F54">
      <w:pPr>
        <w:spacing w:after="0"/>
        <w:jc w:val="both"/>
        <w:rPr>
          <w:rFonts w:cs="Arial"/>
          <w:b/>
          <w:sz w:val="24"/>
          <w:szCs w:val="24"/>
        </w:rPr>
      </w:pPr>
      <w:r w:rsidRPr="00755F54">
        <w:rPr>
          <w:rFonts w:cs="Arial"/>
          <w:b/>
          <w:sz w:val="24"/>
          <w:szCs w:val="24"/>
        </w:rPr>
        <w:t xml:space="preserve">Activity 4 </w:t>
      </w:r>
    </w:p>
    <w:p w:rsidR="00ED5D5F" w:rsidRPr="00755F54" w:rsidRDefault="00B976D0" w:rsidP="00540D19">
      <w:pPr>
        <w:numPr>
          <w:ilvl w:val="0"/>
          <w:numId w:val="429"/>
        </w:numPr>
        <w:spacing w:after="0"/>
        <w:jc w:val="both"/>
        <w:rPr>
          <w:rFonts w:cs="Arial"/>
          <w:sz w:val="24"/>
          <w:szCs w:val="24"/>
        </w:rPr>
      </w:pPr>
      <w:hyperlink r:id="rId74" w:history="1">
        <w:r w:rsidR="00540D19" w:rsidRPr="00755F54">
          <w:rPr>
            <w:rStyle w:val="Hyperlink"/>
            <w:rFonts w:cs="Arial"/>
            <w:sz w:val="24"/>
            <w:szCs w:val="24"/>
            <w:u w:val="none"/>
          </w:rPr>
          <w:t>Dreams</w:t>
        </w:r>
      </w:hyperlink>
      <w:r w:rsidR="00540D19" w:rsidRPr="00755F54">
        <w:rPr>
          <w:rFonts w:cs="Arial"/>
          <w:sz w:val="24"/>
          <w:szCs w:val="24"/>
        </w:rPr>
        <w:t xml:space="preserve"> </w:t>
      </w:r>
    </w:p>
    <w:p w:rsidR="00755F54" w:rsidRDefault="00755F54" w:rsidP="00755F54">
      <w:pPr>
        <w:spacing w:after="0"/>
        <w:jc w:val="both"/>
        <w:rPr>
          <w:rFonts w:cs="Arial"/>
          <w:sz w:val="24"/>
          <w:szCs w:val="24"/>
        </w:rPr>
      </w:pPr>
    </w:p>
    <w:p w:rsidR="00ED5D5F" w:rsidRPr="00755F54" w:rsidRDefault="00540D19" w:rsidP="00755F54">
      <w:pPr>
        <w:spacing w:after="0"/>
        <w:jc w:val="both"/>
        <w:rPr>
          <w:rFonts w:cs="Arial"/>
          <w:b/>
          <w:sz w:val="24"/>
          <w:szCs w:val="24"/>
        </w:rPr>
      </w:pPr>
      <w:r w:rsidRPr="00755F54">
        <w:rPr>
          <w:rFonts w:cs="Arial"/>
          <w:b/>
          <w:sz w:val="24"/>
          <w:szCs w:val="24"/>
        </w:rPr>
        <w:t xml:space="preserve">Summary </w:t>
      </w:r>
    </w:p>
    <w:p w:rsidR="00ED5D5F" w:rsidRPr="00755F54" w:rsidRDefault="00540D19" w:rsidP="00540D19">
      <w:pPr>
        <w:numPr>
          <w:ilvl w:val="0"/>
          <w:numId w:val="429"/>
        </w:numPr>
        <w:spacing w:after="0"/>
        <w:jc w:val="both"/>
        <w:rPr>
          <w:rFonts w:cs="Arial"/>
          <w:sz w:val="24"/>
          <w:szCs w:val="24"/>
        </w:rPr>
      </w:pPr>
      <w:r w:rsidRPr="00755F54">
        <w:rPr>
          <w:rFonts w:cs="Arial"/>
          <w:sz w:val="24"/>
          <w:szCs w:val="24"/>
        </w:rPr>
        <w:t>Reading is a constant process of guessing.</w:t>
      </w:r>
    </w:p>
    <w:p w:rsidR="00ED5D5F" w:rsidRPr="00755F54" w:rsidRDefault="00540D19" w:rsidP="00540D19">
      <w:pPr>
        <w:numPr>
          <w:ilvl w:val="0"/>
          <w:numId w:val="429"/>
        </w:numPr>
        <w:spacing w:after="0"/>
        <w:jc w:val="both"/>
        <w:rPr>
          <w:rFonts w:cs="Arial"/>
          <w:sz w:val="24"/>
          <w:szCs w:val="24"/>
        </w:rPr>
      </w:pPr>
      <w:r w:rsidRPr="00755F54">
        <w:rPr>
          <w:rFonts w:cs="Arial"/>
          <w:sz w:val="24"/>
          <w:szCs w:val="24"/>
        </w:rPr>
        <w:t>What one brings to the text is often more important than what one finds in it.</w:t>
      </w:r>
    </w:p>
    <w:p w:rsidR="00ED5D5F" w:rsidRPr="00755F54" w:rsidRDefault="00540D19" w:rsidP="00540D19">
      <w:pPr>
        <w:numPr>
          <w:ilvl w:val="0"/>
          <w:numId w:val="429"/>
        </w:numPr>
        <w:spacing w:after="0"/>
        <w:jc w:val="both"/>
        <w:rPr>
          <w:rFonts w:cs="Arial"/>
          <w:sz w:val="24"/>
          <w:szCs w:val="24"/>
        </w:rPr>
      </w:pPr>
      <w:r w:rsidRPr="00755F54">
        <w:rPr>
          <w:rFonts w:cs="Arial"/>
          <w:sz w:val="24"/>
          <w:szCs w:val="24"/>
        </w:rPr>
        <w:t>You must learn to use to understand unknown elements.</w:t>
      </w:r>
    </w:p>
    <w:p w:rsidR="00472F92" w:rsidRPr="00472F92" w:rsidRDefault="00472F92" w:rsidP="00472F92">
      <w:pPr>
        <w:spacing w:after="0"/>
        <w:ind w:left="-360"/>
        <w:rPr>
          <w:rFonts w:cs="Arial"/>
          <w:sz w:val="24"/>
          <w:szCs w:val="24"/>
          <w:u w:val="single"/>
        </w:rPr>
      </w:pPr>
    </w:p>
    <w:p w:rsidR="00616562" w:rsidRDefault="00616562" w:rsidP="0063741D">
      <w:pPr>
        <w:spacing w:after="0"/>
        <w:ind w:left="-360"/>
        <w:jc w:val="center"/>
        <w:rPr>
          <w:rFonts w:cs="Arial"/>
          <w:sz w:val="116"/>
          <w:szCs w:val="24"/>
          <w:u w:val="single"/>
        </w:rPr>
      </w:pPr>
    </w:p>
    <w:p w:rsidR="0063741D" w:rsidRPr="00472F92" w:rsidRDefault="0063741D" w:rsidP="0063741D">
      <w:pPr>
        <w:spacing w:after="0"/>
        <w:ind w:left="-360"/>
        <w:jc w:val="center"/>
        <w:rPr>
          <w:rFonts w:cs="Arial"/>
          <w:bCs/>
          <w:sz w:val="24"/>
          <w:szCs w:val="24"/>
        </w:rPr>
      </w:pPr>
      <w:r w:rsidRPr="00472F92">
        <w:rPr>
          <w:rFonts w:cs="Arial"/>
          <w:sz w:val="116"/>
          <w:szCs w:val="24"/>
          <w:u w:val="single"/>
        </w:rPr>
        <w:t>Chapter 12</w:t>
      </w:r>
    </w:p>
    <w:p w:rsidR="0063741D" w:rsidRPr="00472F92" w:rsidRDefault="0063741D" w:rsidP="0063741D">
      <w:pPr>
        <w:rPr>
          <w:rFonts w:cs="Arial"/>
          <w:sz w:val="24"/>
          <w:szCs w:val="24"/>
        </w:rPr>
      </w:pPr>
    </w:p>
    <w:p w:rsidR="0063741D" w:rsidRPr="00472F92" w:rsidRDefault="0063741D" w:rsidP="0063741D">
      <w:pPr>
        <w:jc w:val="center"/>
        <w:rPr>
          <w:rFonts w:cs="Arial"/>
          <w:b/>
          <w:sz w:val="24"/>
          <w:szCs w:val="24"/>
        </w:rPr>
      </w:pPr>
      <w:r w:rsidRPr="00472F92">
        <w:rPr>
          <w:rFonts w:cs="Arial"/>
          <w:b/>
          <w:bCs/>
          <w:sz w:val="60"/>
          <w:szCs w:val="24"/>
        </w:rPr>
        <w:t>Skimming, Scanning and Reading for the Main Idea</w:t>
      </w:r>
    </w:p>
    <w:p w:rsidR="0063741D" w:rsidRPr="00472F92" w:rsidRDefault="0063741D" w:rsidP="0063741D">
      <w:pPr>
        <w:rPr>
          <w:rFonts w:cs="Arial"/>
          <w:sz w:val="24"/>
          <w:szCs w:val="24"/>
        </w:rPr>
      </w:pPr>
    </w:p>
    <w:p w:rsidR="0063741D" w:rsidRPr="00472F92" w:rsidRDefault="0063741D" w:rsidP="0063741D">
      <w:pPr>
        <w:rPr>
          <w:rFonts w:cs="Arial"/>
          <w:sz w:val="24"/>
          <w:szCs w:val="24"/>
        </w:rPr>
      </w:pPr>
    </w:p>
    <w:p w:rsidR="0063741D" w:rsidRPr="00472F92" w:rsidRDefault="0063741D" w:rsidP="0063741D">
      <w:pPr>
        <w:rPr>
          <w:rFonts w:cs="Arial"/>
          <w:sz w:val="24"/>
          <w:szCs w:val="24"/>
        </w:rPr>
      </w:pPr>
    </w:p>
    <w:p w:rsidR="0063741D" w:rsidRPr="00472F92" w:rsidRDefault="0063741D" w:rsidP="0063741D">
      <w:pPr>
        <w:rPr>
          <w:rFonts w:cs="Arial"/>
          <w:sz w:val="24"/>
          <w:szCs w:val="24"/>
        </w:rPr>
      </w:pPr>
    </w:p>
    <w:p w:rsidR="0063741D" w:rsidRPr="00472F92" w:rsidRDefault="0063741D" w:rsidP="0063741D">
      <w:pPr>
        <w:rPr>
          <w:rFonts w:cs="Arial"/>
          <w:sz w:val="24"/>
          <w:szCs w:val="24"/>
        </w:rPr>
      </w:pPr>
    </w:p>
    <w:p w:rsidR="0063741D" w:rsidRPr="00472F92" w:rsidRDefault="0063741D" w:rsidP="0063741D">
      <w:pPr>
        <w:rPr>
          <w:rFonts w:cs="Arial"/>
          <w:sz w:val="24"/>
          <w:szCs w:val="24"/>
        </w:rPr>
      </w:pPr>
    </w:p>
    <w:p w:rsidR="0063741D" w:rsidRPr="00472F92" w:rsidRDefault="0063741D" w:rsidP="0063741D">
      <w:pPr>
        <w:rPr>
          <w:rFonts w:cs="Arial"/>
          <w:sz w:val="24"/>
          <w:szCs w:val="24"/>
        </w:rPr>
      </w:pPr>
    </w:p>
    <w:p w:rsidR="0063741D" w:rsidRPr="00472F92" w:rsidRDefault="0063741D" w:rsidP="0063741D">
      <w:pPr>
        <w:tabs>
          <w:tab w:val="left" w:pos="1562"/>
        </w:tabs>
        <w:rPr>
          <w:rFonts w:cs="Arial"/>
          <w:sz w:val="24"/>
          <w:szCs w:val="24"/>
        </w:rPr>
      </w:pPr>
      <w:r w:rsidRPr="00472F92">
        <w:rPr>
          <w:rFonts w:cs="Arial"/>
          <w:sz w:val="24"/>
          <w:szCs w:val="24"/>
        </w:rPr>
        <w:tab/>
      </w:r>
    </w:p>
    <w:p w:rsidR="0063741D" w:rsidRPr="00472F92" w:rsidRDefault="0063741D" w:rsidP="0063741D">
      <w:pPr>
        <w:tabs>
          <w:tab w:val="left" w:pos="1562"/>
        </w:tabs>
        <w:rPr>
          <w:rFonts w:cs="Arial"/>
          <w:sz w:val="24"/>
          <w:szCs w:val="24"/>
        </w:rPr>
      </w:pPr>
    </w:p>
    <w:p w:rsidR="0063741D" w:rsidRDefault="0063741D" w:rsidP="0063741D">
      <w:pPr>
        <w:tabs>
          <w:tab w:val="left" w:pos="1562"/>
        </w:tabs>
        <w:rPr>
          <w:rFonts w:cs="Arial"/>
          <w:sz w:val="24"/>
          <w:szCs w:val="24"/>
        </w:rPr>
      </w:pPr>
    </w:p>
    <w:p w:rsidR="00616562" w:rsidRDefault="00616562" w:rsidP="0063741D">
      <w:pPr>
        <w:tabs>
          <w:tab w:val="left" w:pos="1562"/>
        </w:tabs>
        <w:rPr>
          <w:rFonts w:cs="Arial"/>
          <w:sz w:val="24"/>
          <w:szCs w:val="24"/>
        </w:rPr>
      </w:pPr>
    </w:p>
    <w:p w:rsidR="00616562" w:rsidRDefault="00616562" w:rsidP="0063741D">
      <w:pPr>
        <w:tabs>
          <w:tab w:val="left" w:pos="1562"/>
        </w:tabs>
        <w:rPr>
          <w:rFonts w:cs="Arial"/>
          <w:sz w:val="24"/>
          <w:szCs w:val="24"/>
        </w:rPr>
      </w:pPr>
    </w:p>
    <w:p w:rsidR="00616562" w:rsidRPr="00472F92" w:rsidRDefault="00616562" w:rsidP="0063741D">
      <w:pPr>
        <w:tabs>
          <w:tab w:val="left" w:pos="1562"/>
        </w:tabs>
        <w:rPr>
          <w:rFonts w:cs="Arial"/>
          <w:sz w:val="24"/>
          <w:szCs w:val="24"/>
        </w:rPr>
      </w:pPr>
    </w:p>
    <w:p w:rsidR="00472F92" w:rsidRPr="00472F92" w:rsidRDefault="00472F92" w:rsidP="0063741D">
      <w:pPr>
        <w:tabs>
          <w:tab w:val="left" w:pos="1562"/>
        </w:tabs>
        <w:spacing w:after="0"/>
        <w:jc w:val="both"/>
        <w:rPr>
          <w:rFonts w:cs="Arial"/>
          <w:b/>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lastRenderedPageBreak/>
        <w:t>Recap:</w:t>
      </w:r>
    </w:p>
    <w:p w:rsidR="0063741D" w:rsidRPr="00472F92" w:rsidRDefault="0063741D" w:rsidP="00F518E7">
      <w:pPr>
        <w:pStyle w:val="ListParagraph"/>
        <w:numPr>
          <w:ilvl w:val="0"/>
          <w:numId w:val="103"/>
        </w:numPr>
        <w:tabs>
          <w:tab w:val="left" w:pos="1562"/>
        </w:tabs>
        <w:spacing w:after="0"/>
        <w:jc w:val="both"/>
        <w:rPr>
          <w:rFonts w:cs="Arial"/>
          <w:sz w:val="24"/>
          <w:szCs w:val="24"/>
        </w:rPr>
      </w:pPr>
      <w:r w:rsidRPr="00472F92">
        <w:rPr>
          <w:rFonts w:cs="Arial"/>
          <w:bCs/>
          <w:sz w:val="24"/>
          <w:szCs w:val="24"/>
        </w:rPr>
        <w:t>What we read?</w:t>
      </w:r>
    </w:p>
    <w:p w:rsidR="0063741D" w:rsidRPr="00472F92" w:rsidRDefault="0063741D" w:rsidP="00F518E7">
      <w:pPr>
        <w:pStyle w:val="ListParagraph"/>
        <w:numPr>
          <w:ilvl w:val="0"/>
          <w:numId w:val="103"/>
        </w:numPr>
        <w:tabs>
          <w:tab w:val="left" w:pos="1562"/>
        </w:tabs>
        <w:spacing w:after="0"/>
        <w:jc w:val="both"/>
        <w:rPr>
          <w:rFonts w:cs="Arial"/>
          <w:sz w:val="24"/>
          <w:szCs w:val="24"/>
        </w:rPr>
      </w:pPr>
      <w:r w:rsidRPr="00472F92">
        <w:rPr>
          <w:rFonts w:cs="Arial"/>
          <w:bCs/>
          <w:sz w:val="24"/>
          <w:szCs w:val="24"/>
        </w:rPr>
        <w:t>Why do we read; Two main reasons for reading</w:t>
      </w:r>
    </w:p>
    <w:p w:rsidR="0063741D" w:rsidRPr="00472F92" w:rsidRDefault="0063741D" w:rsidP="00F518E7">
      <w:pPr>
        <w:pStyle w:val="ListParagraph"/>
        <w:numPr>
          <w:ilvl w:val="0"/>
          <w:numId w:val="103"/>
        </w:numPr>
        <w:tabs>
          <w:tab w:val="left" w:pos="1562"/>
        </w:tabs>
        <w:spacing w:after="0"/>
        <w:jc w:val="both"/>
        <w:rPr>
          <w:rFonts w:cs="Arial"/>
          <w:sz w:val="24"/>
          <w:szCs w:val="24"/>
        </w:rPr>
      </w:pPr>
      <w:r w:rsidRPr="00472F92">
        <w:rPr>
          <w:rFonts w:cs="Arial"/>
          <w:bCs/>
          <w:sz w:val="24"/>
          <w:szCs w:val="24"/>
        </w:rPr>
        <w:t>Skills involved when reading:</w:t>
      </w:r>
    </w:p>
    <w:p w:rsidR="0063741D" w:rsidRPr="00472F92" w:rsidRDefault="0063741D" w:rsidP="00F518E7">
      <w:pPr>
        <w:pStyle w:val="ListParagraph"/>
        <w:numPr>
          <w:ilvl w:val="0"/>
          <w:numId w:val="57"/>
        </w:numPr>
        <w:tabs>
          <w:tab w:val="left" w:pos="1562"/>
        </w:tabs>
        <w:spacing w:after="0"/>
        <w:jc w:val="both"/>
        <w:rPr>
          <w:rFonts w:cs="Arial"/>
          <w:sz w:val="24"/>
          <w:szCs w:val="24"/>
        </w:rPr>
      </w:pPr>
      <w:r w:rsidRPr="00472F92">
        <w:rPr>
          <w:rFonts w:cs="Arial"/>
          <w:sz w:val="24"/>
          <w:szCs w:val="24"/>
        </w:rPr>
        <w:t>Recognizing</w:t>
      </w:r>
    </w:p>
    <w:p w:rsidR="0063741D" w:rsidRPr="00472F92" w:rsidRDefault="0063741D" w:rsidP="00F518E7">
      <w:pPr>
        <w:pStyle w:val="ListParagraph"/>
        <w:numPr>
          <w:ilvl w:val="0"/>
          <w:numId w:val="57"/>
        </w:numPr>
        <w:tabs>
          <w:tab w:val="left" w:pos="1562"/>
        </w:tabs>
        <w:spacing w:after="0"/>
        <w:jc w:val="both"/>
        <w:rPr>
          <w:rFonts w:cs="Arial"/>
          <w:sz w:val="24"/>
          <w:szCs w:val="24"/>
        </w:rPr>
      </w:pPr>
      <w:r w:rsidRPr="00472F92">
        <w:rPr>
          <w:rFonts w:cs="Arial"/>
          <w:sz w:val="24"/>
          <w:szCs w:val="24"/>
        </w:rPr>
        <w:t>Understanding information</w:t>
      </w:r>
    </w:p>
    <w:p w:rsidR="0063741D" w:rsidRPr="00472F92" w:rsidRDefault="0063741D" w:rsidP="00F518E7">
      <w:pPr>
        <w:pStyle w:val="ListParagraph"/>
        <w:numPr>
          <w:ilvl w:val="0"/>
          <w:numId w:val="57"/>
        </w:numPr>
        <w:tabs>
          <w:tab w:val="left" w:pos="1562"/>
        </w:tabs>
        <w:spacing w:after="0"/>
        <w:jc w:val="both"/>
        <w:rPr>
          <w:rFonts w:cs="Arial"/>
          <w:sz w:val="24"/>
          <w:szCs w:val="24"/>
        </w:rPr>
      </w:pPr>
      <w:r w:rsidRPr="00472F92">
        <w:rPr>
          <w:rFonts w:cs="Arial"/>
          <w:sz w:val="24"/>
          <w:szCs w:val="24"/>
        </w:rPr>
        <w:t>Interpreting</w:t>
      </w:r>
    </w:p>
    <w:p w:rsidR="0063741D" w:rsidRPr="00472F92" w:rsidRDefault="0063741D" w:rsidP="00F518E7">
      <w:pPr>
        <w:pStyle w:val="ListParagraph"/>
        <w:numPr>
          <w:ilvl w:val="0"/>
          <w:numId w:val="57"/>
        </w:numPr>
        <w:tabs>
          <w:tab w:val="left" w:pos="1562"/>
        </w:tabs>
        <w:spacing w:after="0"/>
        <w:jc w:val="both"/>
        <w:rPr>
          <w:rFonts w:cs="Arial"/>
          <w:sz w:val="24"/>
          <w:szCs w:val="24"/>
        </w:rPr>
      </w:pPr>
      <w:r w:rsidRPr="00472F92">
        <w:rPr>
          <w:rFonts w:cs="Arial"/>
          <w:sz w:val="24"/>
          <w:szCs w:val="24"/>
        </w:rPr>
        <w:t>Transcoding information</w:t>
      </w:r>
    </w:p>
    <w:p w:rsidR="0063741D" w:rsidRPr="00472F92" w:rsidRDefault="0063741D" w:rsidP="00F518E7">
      <w:pPr>
        <w:pStyle w:val="ListParagraph"/>
        <w:numPr>
          <w:ilvl w:val="0"/>
          <w:numId w:val="57"/>
        </w:numPr>
        <w:tabs>
          <w:tab w:val="left" w:pos="1562"/>
        </w:tabs>
        <w:spacing w:after="0"/>
        <w:jc w:val="both"/>
        <w:rPr>
          <w:rFonts w:cs="Arial"/>
          <w:sz w:val="24"/>
          <w:szCs w:val="24"/>
        </w:rPr>
      </w:pPr>
      <w:r w:rsidRPr="00472F92">
        <w:rPr>
          <w:rFonts w:cs="Arial"/>
          <w:sz w:val="24"/>
          <w:szCs w:val="24"/>
        </w:rPr>
        <w:t>Scanning</w:t>
      </w:r>
    </w:p>
    <w:p w:rsidR="0063741D" w:rsidRPr="00472F92" w:rsidRDefault="0063741D" w:rsidP="00F518E7">
      <w:pPr>
        <w:pStyle w:val="ListParagraph"/>
        <w:numPr>
          <w:ilvl w:val="0"/>
          <w:numId w:val="57"/>
        </w:numPr>
        <w:tabs>
          <w:tab w:val="left" w:pos="1562"/>
        </w:tabs>
        <w:spacing w:after="0"/>
        <w:jc w:val="both"/>
        <w:rPr>
          <w:rFonts w:cs="Arial"/>
          <w:sz w:val="24"/>
          <w:szCs w:val="24"/>
        </w:rPr>
      </w:pPr>
      <w:r w:rsidRPr="00472F92">
        <w:rPr>
          <w:rFonts w:cs="Arial"/>
          <w:sz w:val="24"/>
          <w:szCs w:val="24"/>
        </w:rPr>
        <w:t>Skimming</w:t>
      </w:r>
    </w:p>
    <w:p w:rsidR="0063741D" w:rsidRPr="00472F92" w:rsidRDefault="0063741D" w:rsidP="00F518E7">
      <w:pPr>
        <w:pStyle w:val="ListParagraph"/>
        <w:numPr>
          <w:ilvl w:val="0"/>
          <w:numId w:val="57"/>
        </w:numPr>
        <w:tabs>
          <w:tab w:val="left" w:pos="1562"/>
        </w:tabs>
        <w:spacing w:after="0"/>
        <w:jc w:val="both"/>
        <w:rPr>
          <w:rFonts w:cs="Arial"/>
          <w:sz w:val="24"/>
          <w:szCs w:val="24"/>
        </w:rPr>
      </w:pPr>
      <w:r w:rsidRPr="00472F92">
        <w:rPr>
          <w:rFonts w:cs="Arial"/>
          <w:sz w:val="24"/>
          <w:szCs w:val="24"/>
        </w:rPr>
        <w:t>Identifying the main point</w:t>
      </w:r>
    </w:p>
    <w:p w:rsidR="0063741D" w:rsidRPr="00472F92" w:rsidRDefault="0063741D" w:rsidP="00F518E7">
      <w:pPr>
        <w:pStyle w:val="ListParagraph"/>
        <w:numPr>
          <w:ilvl w:val="0"/>
          <w:numId w:val="103"/>
        </w:numPr>
        <w:tabs>
          <w:tab w:val="left" w:pos="1562"/>
        </w:tabs>
        <w:spacing w:after="0"/>
        <w:jc w:val="both"/>
        <w:rPr>
          <w:rFonts w:cs="Arial"/>
          <w:bCs/>
          <w:sz w:val="24"/>
          <w:szCs w:val="24"/>
        </w:rPr>
      </w:pPr>
      <w:r w:rsidRPr="00472F92">
        <w:rPr>
          <w:rFonts w:cs="Arial"/>
          <w:bCs/>
          <w:sz w:val="24"/>
          <w:szCs w:val="24"/>
        </w:rPr>
        <w:t>What can we do in the classroom to improve reading speed?</w:t>
      </w:r>
    </w:p>
    <w:p w:rsidR="0063741D" w:rsidRPr="00472F92" w:rsidRDefault="0063741D" w:rsidP="00F518E7">
      <w:pPr>
        <w:pStyle w:val="ListParagraph"/>
        <w:numPr>
          <w:ilvl w:val="0"/>
          <w:numId w:val="103"/>
        </w:numPr>
        <w:tabs>
          <w:tab w:val="left" w:pos="1562"/>
        </w:tabs>
        <w:spacing w:after="0"/>
        <w:jc w:val="both"/>
        <w:rPr>
          <w:rFonts w:cs="Arial"/>
          <w:bCs/>
          <w:sz w:val="24"/>
          <w:szCs w:val="24"/>
        </w:rPr>
      </w:pPr>
      <w:r w:rsidRPr="00472F92">
        <w:rPr>
          <w:rFonts w:cs="Arial"/>
          <w:bCs/>
          <w:sz w:val="24"/>
          <w:szCs w:val="24"/>
        </w:rPr>
        <w:t>Reading from the picture?</w:t>
      </w:r>
    </w:p>
    <w:p w:rsidR="0063741D" w:rsidRPr="00472F92" w:rsidRDefault="0063741D" w:rsidP="00F518E7">
      <w:pPr>
        <w:pStyle w:val="ListParagraph"/>
        <w:numPr>
          <w:ilvl w:val="0"/>
          <w:numId w:val="103"/>
        </w:numPr>
        <w:tabs>
          <w:tab w:val="left" w:pos="1562"/>
        </w:tabs>
        <w:spacing w:after="0"/>
        <w:jc w:val="both"/>
        <w:rPr>
          <w:rFonts w:cs="Arial"/>
          <w:sz w:val="24"/>
          <w:szCs w:val="24"/>
        </w:rPr>
      </w:pPr>
      <w:r w:rsidRPr="00472F92">
        <w:rPr>
          <w:rFonts w:cs="Arial"/>
          <w:bCs/>
          <w:sz w:val="24"/>
          <w:szCs w:val="24"/>
        </w:rPr>
        <w:t>Reading</w:t>
      </w:r>
      <w:r w:rsidRPr="00472F92">
        <w:rPr>
          <w:rFonts w:cs="Arial"/>
          <w:sz w:val="24"/>
          <w:szCs w:val="24"/>
        </w:rPr>
        <w:t xml:space="preserve"> Exercises</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The how to on skimming, scanning, and quick reading:</w:t>
      </w: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 xml:space="preserve">Skimming: </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Quickly identify main ideas of a text</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Skimming is 3 to 4 times faster regular reading</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Used when there is a lot of material and a short amount of time</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How to Skim:</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Read the first and last paragraph</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Read headings, subheadings, titles, subtitles, and illustrations</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Read the first sentence of every paragraph</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Skimming works well with dates, names and places</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Scanning:</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Used to search for key terms</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When you know what you are looking for you can through texts to find the information</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Good to use when determining whether a source will have the answers you are looking for</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How to Scan:</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First look at how the author organizes his information</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Look for bold faces, italics, or different sized fonts</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The author may also put key information in the margins of pages</w:t>
      </w:r>
    </w:p>
    <w:p w:rsidR="0063741D" w:rsidRPr="00472F92" w:rsidRDefault="0063741D" w:rsidP="0063741D">
      <w:pPr>
        <w:tabs>
          <w:tab w:val="left" w:pos="1562"/>
        </w:tabs>
        <w:rPr>
          <w:rFonts w:cs="Arial"/>
          <w:b/>
          <w:bCs/>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Cs/>
          <w:sz w:val="24"/>
          <w:szCs w:val="24"/>
        </w:rPr>
        <w:t>Skimming and scanning are especially valuable when there is only one item of information that you need to find from a Particular passage.</w:t>
      </w:r>
    </w:p>
    <w:p w:rsidR="0063741D" w:rsidRPr="00472F92" w:rsidRDefault="0063741D" w:rsidP="0063741D">
      <w:pPr>
        <w:tabs>
          <w:tab w:val="left" w:pos="1562"/>
        </w:tabs>
        <w:spacing w:after="0"/>
        <w:jc w:val="both"/>
        <w:rPr>
          <w:rFonts w:cs="Arial"/>
          <w:sz w:val="24"/>
          <w:szCs w:val="24"/>
        </w:rPr>
      </w:pPr>
      <w:r w:rsidRPr="00472F92">
        <w:rPr>
          <w:rFonts w:cs="Arial"/>
          <w:bCs/>
          <w:sz w:val="24"/>
          <w:szCs w:val="24"/>
        </w:rPr>
        <w:t>Skimming</w:t>
      </w:r>
      <w:r w:rsidRPr="00472F92">
        <w:rPr>
          <w:rFonts w:cs="Arial"/>
          <w:sz w:val="24"/>
          <w:szCs w:val="24"/>
        </w:rPr>
        <w:t xml:space="preserve"> and </w:t>
      </w:r>
      <w:r w:rsidRPr="00472F92">
        <w:rPr>
          <w:rFonts w:cs="Arial"/>
          <w:bCs/>
          <w:sz w:val="24"/>
          <w:szCs w:val="24"/>
        </w:rPr>
        <w:t>scanning</w:t>
      </w:r>
      <w:r w:rsidRPr="00472F92">
        <w:rPr>
          <w:rFonts w:cs="Arial"/>
          <w:sz w:val="24"/>
          <w:szCs w:val="24"/>
        </w:rPr>
        <w:t xml:space="preserve"> are very </w:t>
      </w:r>
      <w:r w:rsidRPr="00472F92">
        <w:rPr>
          <w:rFonts w:cs="Arial"/>
          <w:iCs/>
          <w:sz w:val="24"/>
          <w:szCs w:val="24"/>
        </w:rPr>
        <w:t>rapid reading methods</w:t>
      </w:r>
      <w:r w:rsidRPr="00472F92">
        <w:rPr>
          <w:rFonts w:cs="Arial"/>
          <w:sz w:val="24"/>
          <w:szCs w:val="24"/>
        </w:rPr>
        <w:t xml:space="preserve"> in which you glance at a passage to find specific information. These reading methods make it </w:t>
      </w:r>
      <w:r w:rsidRPr="00472F92">
        <w:rPr>
          <w:rFonts w:cs="Arial"/>
          <w:bCs/>
          <w:iCs/>
          <w:sz w:val="24"/>
          <w:szCs w:val="24"/>
        </w:rPr>
        <w:t>easier</w:t>
      </w:r>
      <w:r w:rsidRPr="00472F92">
        <w:rPr>
          <w:rFonts w:cs="Arial"/>
          <w:sz w:val="24"/>
          <w:szCs w:val="24"/>
        </w:rPr>
        <w:t xml:space="preserve"> for you </w:t>
      </w:r>
      <w:r w:rsidRPr="00472F92">
        <w:rPr>
          <w:rFonts w:cs="Arial"/>
          <w:bCs/>
          <w:iCs/>
          <w:sz w:val="24"/>
          <w:szCs w:val="24"/>
        </w:rPr>
        <w:t>to grasp large amounts of material</w:t>
      </w:r>
      <w:r w:rsidRPr="00472F92">
        <w:rPr>
          <w:rFonts w:cs="Arial"/>
          <w:sz w:val="24"/>
          <w:szCs w:val="24"/>
        </w:rPr>
        <w:t xml:space="preserve">, especially when you're previewing. They are also useful when you don't need to know every word. </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Skimming</w:t>
      </w:r>
      <w:r w:rsidRPr="00472F92">
        <w:rPr>
          <w:rFonts w:cs="Arial"/>
          <w:sz w:val="24"/>
          <w:szCs w:val="24"/>
        </w:rPr>
        <w:t xml:space="preserve"> refers to the process of reading only main ideas within a passage to get an overall impression of the content of a reading selection. An example of this is when we read the title of a newspaper to know what happens everyday.</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How to skim:</w:t>
      </w:r>
    </w:p>
    <w:p w:rsidR="0063741D" w:rsidRPr="00472F92" w:rsidRDefault="0063741D" w:rsidP="00F518E7">
      <w:pPr>
        <w:numPr>
          <w:ilvl w:val="0"/>
          <w:numId w:val="95"/>
        </w:numPr>
        <w:tabs>
          <w:tab w:val="left" w:pos="1562"/>
        </w:tabs>
        <w:spacing w:after="0"/>
        <w:jc w:val="both"/>
        <w:rPr>
          <w:rFonts w:cs="Arial"/>
          <w:sz w:val="24"/>
          <w:szCs w:val="24"/>
        </w:rPr>
      </w:pPr>
      <w:r w:rsidRPr="00472F92">
        <w:rPr>
          <w:rFonts w:cs="Arial"/>
          <w:sz w:val="24"/>
          <w:szCs w:val="24"/>
        </w:rPr>
        <w:t xml:space="preserve">Read the title. </w:t>
      </w:r>
    </w:p>
    <w:p w:rsidR="0063741D" w:rsidRPr="00472F92" w:rsidRDefault="0063741D" w:rsidP="00F518E7">
      <w:pPr>
        <w:numPr>
          <w:ilvl w:val="0"/>
          <w:numId w:val="95"/>
        </w:numPr>
        <w:tabs>
          <w:tab w:val="left" w:pos="1562"/>
        </w:tabs>
        <w:spacing w:after="0"/>
        <w:jc w:val="both"/>
        <w:rPr>
          <w:rFonts w:cs="Arial"/>
          <w:sz w:val="24"/>
          <w:szCs w:val="24"/>
        </w:rPr>
      </w:pPr>
      <w:r w:rsidRPr="00472F92">
        <w:rPr>
          <w:rFonts w:cs="Arial"/>
          <w:sz w:val="24"/>
          <w:szCs w:val="24"/>
        </w:rPr>
        <w:t xml:space="preserve">Read the introduction or the first paragraph. </w:t>
      </w:r>
    </w:p>
    <w:p w:rsidR="0063741D" w:rsidRPr="00472F92" w:rsidRDefault="0063741D" w:rsidP="00F518E7">
      <w:pPr>
        <w:numPr>
          <w:ilvl w:val="0"/>
          <w:numId w:val="95"/>
        </w:numPr>
        <w:tabs>
          <w:tab w:val="left" w:pos="1562"/>
        </w:tabs>
        <w:spacing w:after="0"/>
        <w:jc w:val="both"/>
        <w:rPr>
          <w:rFonts w:cs="Arial"/>
          <w:sz w:val="24"/>
          <w:szCs w:val="24"/>
        </w:rPr>
      </w:pPr>
      <w:r w:rsidRPr="00472F92">
        <w:rPr>
          <w:rFonts w:cs="Arial"/>
          <w:sz w:val="24"/>
          <w:szCs w:val="24"/>
        </w:rPr>
        <w:t xml:space="preserve">Read the first sentence of every other paragraph. </w:t>
      </w:r>
    </w:p>
    <w:p w:rsidR="0063741D" w:rsidRPr="00472F92" w:rsidRDefault="0063741D" w:rsidP="00F518E7">
      <w:pPr>
        <w:numPr>
          <w:ilvl w:val="0"/>
          <w:numId w:val="95"/>
        </w:numPr>
        <w:tabs>
          <w:tab w:val="left" w:pos="1562"/>
        </w:tabs>
        <w:spacing w:after="0"/>
        <w:jc w:val="both"/>
        <w:rPr>
          <w:rFonts w:cs="Arial"/>
          <w:sz w:val="24"/>
          <w:szCs w:val="24"/>
        </w:rPr>
      </w:pPr>
      <w:r w:rsidRPr="00472F92">
        <w:rPr>
          <w:rFonts w:cs="Arial"/>
          <w:sz w:val="24"/>
          <w:szCs w:val="24"/>
        </w:rPr>
        <w:t xml:space="preserve">Notice any pictures, charts, or graphs. * Notice any italicized or boldface words or phrases. </w:t>
      </w:r>
    </w:p>
    <w:p w:rsidR="0063741D" w:rsidRPr="00472F92" w:rsidRDefault="0063741D" w:rsidP="00F518E7">
      <w:pPr>
        <w:numPr>
          <w:ilvl w:val="0"/>
          <w:numId w:val="95"/>
        </w:numPr>
        <w:tabs>
          <w:tab w:val="left" w:pos="1562"/>
        </w:tabs>
        <w:spacing w:after="0"/>
        <w:jc w:val="both"/>
        <w:rPr>
          <w:rFonts w:cs="Arial"/>
          <w:sz w:val="24"/>
          <w:szCs w:val="24"/>
        </w:rPr>
      </w:pPr>
      <w:r w:rsidRPr="00472F92">
        <w:rPr>
          <w:rFonts w:cs="Arial"/>
          <w:sz w:val="24"/>
          <w:szCs w:val="24"/>
        </w:rPr>
        <w:t>Read the summary or last paragraph.</w:t>
      </w:r>
    </w:p>
    <w:p w:rsidR="0063741D" w:rsidRPr="00472F92" w:rsidRDefault="0063741D" w:rsidP="0063741D">
      <w:pPr>
        <w:tabs>
          <w:tab w:val="left" w:pos="1562"/>
        </w:tabs>
        <w:spacing w:after="0"/>
        <w:jc w:val="both"/>
        <w:rPr>
          <w:rFonts w:cs="Arial"/>
          <w:b/>
          <w:bCs/>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Scanning</w:t>
      </w:r>
      <w:r w:rsidRPr="00472F92">
        <w:rPr>
          <w:rFonts w:cs="Arial"/>
          <w:bCs/>
          <w:sz w:val="24"/>
          <w:szCs w:val="24"/>
        </w:rPr>
        <w:t xml:space="preserve"> is a reading technique to be used when you want to find specific information quickly. In scanning you have a question in your mind and you read a passage only to find </w:t>
      </w:r>
      <w:r w:rsidRPr="00472F92">
        <w:rPr>
          <w:rFonts w:cs="Arial"/>
          <w:sz w:val="24"/>
          <w:szCs w:val="24"/>
        </w:rPr>
        <w:t xml:space="preserve">the answer, </w:t>
      </w:r>
      <w:r w:rsidRPr="00472F92">
        <w:rPr>
          <w:rFonts w:cs="Arial"/>
          <w:bCs/>
          <w:iCs/>
          <w:sz w:val="24"/>
          <w:szCs w:val="24"/>
        </w:rPr>
        <w:t>ignoring unrelated information</w:t>
      </w:r>
      <w:r w:rsidRPr="00472F92">
        <w:rPr>
          <w:rFonts w:cs="Arial"/>
          <w:sz w:val="24"/>
          <w:szCs w:val="24"/>
        </w:rPr>
        <w:t>.</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sz w:val="24"/>
          <w:szCs w:val="24"/>
        </w:rPr>
        <w:t>How to scan:</w:t>
      </w:r>
    </w:p>
    <w:p w:rsidR="0063741D" w:rsidRPr="00472F92" w:rsidRDefault="0063741D" w:rsidP="00F518E7">
      <w:pPr>
        <w:numPr>
          <w:ilvl w:val="0"/>
          <w:numId w:val="105"/>
        </w:numPr>
        <w:tabs>
          <w:tab w:val="left" w:pos="1562"/>
        </w:tabs>
        <w:spacing w:after="0"/>
        <w:jc w:val="both"/>
        <w:rPr>
          <w:rFonts w:cs="Arial"/>
          <w:sz w:val="24"/>
          <w:szCs w:val="24"/>
        </w:rPr>
      </w:pPr>
      <w:r w:rsidRPr="00472F92">
        <w:rPr>
          <w:rFonts w:cs="Arial"/>
          <w:bCs/>
          <w:sz w:val="24"/>
          <w:szCs w:val="24"/>
        </w:rPr>
        <w:t xml:space="preserve">State the specific information you are looking for. </w:t>
      </w:r>
    </w:p>
    <w:p w:rsidR="0063741D" w:rsidRPr="00472F92" w:rsidRDefault="0063741D" w:rsidP="00F518E7">
      <w:pPr>
        <w:numPr>
          <w:ilvl w:val="0"/>
          <w:numId w:val="105"/>
        </w:numPr>
        <w:tabs>
          <w:tab w:val="left" w:pos="1562"/>
        </w:tabs>
        <w:spacing w:after="0"/>
        <w:jc w:val="both"/>
        <w:rPr>
          <w:rFonts w:cs="Arial"/>
          <w:sz w:val="24"/>
          <w:szCs w:val="24"/>
        </w:rPr>
      </w:pPr>
      <w:r w:rsidRPr="00472F92">
        <w:rPr>
          <w:rFonts w:cs="Arial"/>
          <w:bCs/>
          <w:sz w:val="24"/>
          <w:szCs w:val="24"/>
        </w:rPr>
        <w:t xml:space="preserve">Try to anticipate how the answer will appear and what clues you might use to help you locate the answer. For example, if you were looking for a certain date, you would quickly read the paragraph looking only for numbers. </w:t>
      </w:r>
    </w:p>
    <w:p w:rsidR="0063741D" w:rsidRPr="00472F92" w:rsidRDefault="0063741D" w:rsidP="00F518E7">
      <w:pPr>
        <w:numPr>
          <w:ilvl w:val="0"/>
          <w:numId w:val="105"/>
        </w:numPr>
        <w:tabs>
          <w:tab w:val="left" w:pos="1562"/>
        </w:tabs>
        <w:spacing w:after="0"/>
        <w:jc w:val="both"/>
        <w:rPr>
          <w:rFonts w:cs="Arial"/>
          <w:sz w:val="24"/>
          <w:szCs w:val="24"/>
        </w:rPr>
      </w:pPr>
      <w:r w:rsidRPr="00472F92">
        <w:rPr>
          <w:rFonts w:cs="Arial"/>
          <w:bCs/>
          <w:sz w:val="24"/>
          <w:szCs w:val="24"/>
        </w:rPr>
        <w:t xml:space="preserve">Use headings and any other aids that will help you identify which sections might contain the information you are looking for. </w:t>
      </w:r>
    </w:p>
    <w:p w:rsidR="0063741D" w:rsidRPr="00472F92" w:rsidRDefault="0063741D" w:rsidP="00F518E7">
      <w:pPr>
        <w:numPr>
          <w:ilvl w:val="0"/>
          <w:numId w:val="105"/>
        </w:numPr>
        <w:tabs>
          <w:tab w:val="left" w:pos="1562"/>
        </w:tabs>
        <w:spacing w:after="0"/>
        <w:jc w:val="both"/>
        <w:rPr>
          <w:rFonts w:cs="Arial"/>
          <w:sz w:val="24"/>
          <w:szCs w:val="24"/>
        </w:rPr>
      </w:pPr>
      <w:r w:rsidRPr="00472F92">
        <w:rPr>
          <w:rFonts w:cs="Arial"/>
          <w:bCs/>
          <w:sz w:val="24"/>
          <w:szCs w:val="24"/>
        </w:rPr>
        <w:t xml:space="preserve">Selectively read and skip through sections of the passage. </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Quick reading tips</w:t>
      </w:r>
      <w:r w:rsidR="00D27546" w:rsidRPr="00472F92">
        <w:rPr>
          <w:rFonts w:cs="Arial"/>
          <w:b/>
          <w:sz w:val="24"/>
          <w:szCs w:val="24"/>
        </w:rPr>
        <w:t>:</w:t>
      </w: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1. Prepare yourself</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Set the time length that you will read for</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Collect all your materials</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Find a comfortable place to read</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lastRenderedPageBreak/>
        <w:t>Relax and focus on what you need to accomplish</w:t>
      </w: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2. Overview</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Look at titles, subtitles, and headings to find what information is there</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Look at charts and pictures and relate them to subtitles</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Ask what you are going to get from the reading</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 xml:space="preserve">3. Read </w:t>
      </w:r>
      <w:r w:rsidR="00D27546" w:rsidRPr="00472F92">
        <w:rPr>
          <w:rFonts w:cs="Arial"/>
          <w:b/>
          <w:bCs/>
          <w:sz w:val="24"/>
          <w:szCs w:val="24"/>
        </w:rPr>
        <w:t>during</w:t>
      </w:r>
      <w:r w:rsidRPr="00472F92">
        <w:rPr>
          <w:rFonts w:cs="Arial"/>
          <w:b/>
          <w:bCs/>
          <w:sz w:val="24"/>
          <w:szCs w:val="24"/>
        </w:rPr>
        <w:t xml:space="preserve"> Daylight Hours</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Studies show people are most efficient readers during the day time</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A person will read a passage in half the time if they read in the daylight</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Read during breaks in you day to allot for relaxation during the night when you need rest</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4. Avoid Distractions</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Keep a notebook near you to write down things that come to mind (other assignments, people to call, etc) so you can them later</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 xml:space="preserve">Read </w:t>
      </w:r>
      <w:r w:rsidR="00D27546" w:rsidRPr="00472F92">
        <w:rPr>
          <w:rFonts w:cs="Arial"/>
          <w:sz w:val="24"/>
          <w:szCs w:val="24"/>
        </w:rPr>
        <w:t>in place</w:t>
      </w:r>
      <w:r w:rsidRPr="00472F92">
        <w:rPr>
          <w:rFonts w:cs="Arial"/>
          <w:sz w:val="24"/>
          <w:szCs w:val="24"/>
        </w:rPr>
        <w:t xml:space="preserve"> where there is nothing to distract you</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 xml:space="preserve">Turn off TV, music, facebook, and anything else that will break your concentration </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5. Take a Break</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Studies show that reading becomes less efficient if you do not take a break to refresh your mind</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A 5 minute break is recommended for every hour of reading</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Do something well defined so it does not drag on and you do not become distracted</w:t>
      </w:r>
    </w:p>
    <w:p w:rsidR="0063741D" w:rsidRPr="00472F92" w:rsidRDefault="0063741D"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6. Read Often</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Reading often helps build your reading skills</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Reading at the same time everyday turns reading into a habit</w:t>
      </w:r>
    </w:p>
    <w:p w:rsidR="0063741D" w:rsidRPr="00472F92" w:rsidRDefault="0063741D" w:rsidP="00F518E7">
      <w:pPr>
        <w:pStyle w:val="ListParagraph"/>
        <w:numPr>
          <w:ilvl w:val="0"/>
          <w:numId w:val="104"/>
        </w:numPr>
        <w:tabs>
          <w:tab w:val="left" w:pos="1562"/>
        </w:tabs>
        <w:spacing w:after="0"/>
        <w:jc w:val="both"/>
        <w:rPr>
          <w:rFonts w:cs="Arial"/>
          <w:sz w:val="24"/>
          <w:szCs w:val="24"/>
        </w:rPr>
      </w:pPr>
      <w:r w:rsidRPr="00472F92">
        <w:rPr>
          <w:rFonts w:cs="Arial"/>
          <w:sz w:val="24"/>
          <w:szCs w:val="24"/>
        </w:rPr>
        <w:t>You paid for your textbooks so you might as well read them</w:t>
      </w:r>
    </w:p>
    <w:p w:rsidR="00D27546" w:rsidRPr="00472F92" w:rsidRDefault="00D27546"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sz w:val="24"/>
          <w:szCs w:val="24"/>
        </w:rPr>
        <w:t xml:space="preserve">Skim and Scan this </w:t>
      </w:r>
      <w:r w:rsidRPr="00472F92">
        <w:rPr>
          <w:rFonts w:cs="Arial"/>
          <w:b/>
          <w:bCs/>
          <w:iCs/>
          <w:sz w:val="24"/>
          <w:szCs w:val="24"/>
        </w:rPr>
        <w:t>special note</w:t>
      </w:r>
      <w:r w:rsidRPr="00472F92">
        <w:rPr>
          <w:rFonts w:cs="Arial"/>
          <w:b/>
          <w:sz w:val="24"/>
          <w:szCs w:val="24"/>
        </w:rPr>
        <w:t xml:space="preserve"> in 30 seconds</w:t>
      </w:r>
      <w:r w:rsidR="00D27546" w:rsidRPr="00472F92">
        <w:rPr>
          <w:rFonts w:cs="Arial"/>
          <w:sz w:val="24"/>
          <w:szCs w:val="24"/>
        </w:rPr>
        <w:t>:</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Special Note:</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 xml:space="preserve">When you skim and scan, you need to cover everything, even titles, subtitles, side features, and visuals. That bit of information you need may not be tidily packaged in a paragraph, so you need to check the entire page--not just the main body of the text, there are also many visual clues that help you to find information. Heads and subheads break up the text and identify the content of each part. Where key terms are introduced and defined, they appear in boldface </w:t>
      </w:r>
      <w:r w:rsidRPr="00472F92">
        <w:rPr>
          <w:rFonts w:cs="Arial"/>
          <w:sz w:val="24"/>
          <w:szCs w:val="24"/>
        </w:rPr>
        <w:lastRenderedPageBreak/>
        <w:t xml:space="preserve">type. Graphs and charts have titles and/or captions that tell you what they are about. These clues will help you to find </w:t>
      </w:r>
      <w:r w:rsidR="00D27546" w:rsidRPr="00472F92">
        <w:rPr>
          <w:rFonts w:cs="Arial"/>
          <w:sz w:val="24"/>
          <w:szCs w:val="24"/>
        </w:rPr>
        <w:t>information but</w:t>
      </w:r>
      <w:r w:rsidRPr="00472F92">
        <w:rPr>
          <w:rFonts w:cs="Arial"/>
          <w:sz w:val="24"/>
          <w:szCs w:val="24"/>
        </w:rPr>
        <w:t xml:space="preserve"> only if you use them. </w:t>
      </w:r>
    </w:p>
    <w:p w:rsidR="0063741D" w:rsidRPr="00472F92" w:rsidRDefault="0063741D" w:rsidP="0063741D">
      <w:pPr>
        <w:tabs>
          <w:tab w:val="left" w:pos="1562"/>
        </w:tabs>
        <w:spacing w:after="0"/>
        <w:jc w:val="both"/>
        <w:rPr>
          <w:rFonts w:cs="Arial"/>
          <w:sz w:val="24"/>
          <w:szCs w:val="24"/>
        </w:rPr>
      </w:pPr>
    </w:p>
    <w:p w:rsidR="00D27546" w:rsidRPr="00472F92" w:rsidRDefault="00D27546" w:rsidP="0063741D">
      <w:pPr>
        <w:tabs>
          <w:tab w:val="left" w:pos="1562"/>
        </w:tabs>
        <w:spacing w:after="0"/>
        <w:jc w:val="both"/>
        <w:rPr>
          <w:rFonts w:cs="Arial"/>
          <w:sz w:val="24"/>
          <w:szCs w:val="24"/>
        </w:rPr>
      </w:pPr>
      <w:r w:rsidRPr="00472F92">
        <w:rPr>
          <w:rFonts w:cs="Arial"/>
          <w:noProof/>
          <w:sz w:val="24"/>
          <w:szCs w:val="24"/>
        </w:rPr>
        <w:drawing>
          <wp:inline distT="0" distB="0" distL="0" distR="0">
            <wp:extent cx="5943600" cy="1819275"/>
            <wp:effectExtent l="0" t="0" r="0" b="0"/>
            <wp:docPr id="45" name="Object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40625" cy="2308225"/>
                      <a:chOff x="769938" y="2057400"/>
                      <a:chExt cx="7540625" cy="2308225"/>
                    </a:xfrm>
                  </a:grpSpPr>
                  <a:sp>
                    <a:nvSpPr>
                      <a:cNvPr id="4" name="Text Box 4"/>
                      <a:cNvSpPr txBox="1">
                        <a:spLocks noChangeArrowheads="1"/>
                      </a:cNvSpPr>
                    </a:nvSpPr>
                    <a:spPr bwMode="auto">
                      <a:xfrm>
                        <a:off x="769938" y="2057400"/>
                        <a:ext cx="7540625" cy="2308225"/>
                      </a:xfrm>
                      <a:prstGeom prst="rect">
                        <a:avLst/>
                      </a:prstGeom>
                      <a:solidFill>
                        <a:schemeClr val="bg2"/>
                      </a:solidFill>
                      <a:ln w="9525">
                        <a:solidFill>
                          <a:schemeClr val="tx1"/>
                        </a:solidFill>
                        <a:miter lim="800000"/>
                        <a:headEnd/>
                        <a:tailEnd/>
                      </a:ln>
                      <a:effectLst/>
                      <a:extLs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buFontTx/>
                            <a:buAutoNum type="arabicPeriod"/>
                            <a:defRPr/>
                          </a:pPr>
                          <a:r>
                            <a:rPr lang="en-US" sz="3600" dirty="0" smtClean="0">
                              <a:latin typeface="+mj-lt"/>
                            </a:rPr>
                            <a:t>Cover everything</a:t>
                          </a:r>
                        </a:p>
                        <a:p>
                          <a:pPr>
                            <a:buFontTx/>
                            <a:buAutoNum type="arabicPeriod"/>
                            <a:defRPr/>
                          </a:pPr>
                          <a:r>
                            <a:rPr lang="en-US" sz="3600" dirty="0" smtClean="0">
                              <a:latin typeface="+mj-lt"/>
                            </a:rPr>
                            <a:t>Check entire page</a:t>
                          </a:r>
                        </a:p>
                        <a:p>
                          <a:pPr>
                            <a:buFontTx/>
                            <a:buAutoNum type="arabicPeriod"/>
                            <a:defRPr/>
                          </a:pPr>
                          <a:r>
                            <a:rPr lang="en-US" sz="3600" dirty="0" smtClean="0">
                              <a:latin typeface="+mj-lt"/>
                            </a:rPr>
                            <a:t>Visual clues</a:t>
                          </a:r>
                        </a:p>
                        <a:p>
                          <a:pPr>
                            <a:buFontTx/>
                            <a:buAutoNum type="arabicPeriod"/>
                            <a:defRPr/>
                          </a:pPr>
                          <a:r>
                            <a:rPr lang="en-US" sz="3600" dirty="0" smtClean="0">
                              <a:latin typeface="+mj-lt"/>
                            </a:rPr>
                            <a:t>Graphs, charts have titles/captions</a:t>
                          </a:r>
                        </a:p>
                      </a:txBody>
                      <a:useSpRect/>
                    </a:txSp>
                  </a:sp>
                </lc:lockedCanvas>
              </a:graphicData>
            </a:graphic>
          </wp:inline>
        </w:drawing>
      </w:r>
    </w:p>
    <w:p w:rsidR="00D27546" w:rsidRPr="00472F92" w:rsidRDefault="00D27546" w:rsidP="0063741D">
      <w:pPr>
        <w:tabs>
          <w:tab w:val="left" w:pos="1562"/>
        </w:tabs>
        <w:spacing w:after="0"/>
        <w:jc w:val="both"/>
        <w:rPr>
          <w:rFonts w:cs="Arial"/>
          <w:sz w:val="24"/>
          <w:szCs w:val="24"/>
        </w:rPr>
      </w:pPr>
    </w:p>
    <w:p w:rsidR="00D27546" w:rsidRPr="00472F92" w:rsidRDefault="00D27546" w:rsidP="0063741D">
      <w:pPr>
        <w:tabs>
          <w:tab w:val="left" w:pos="1562"/>
        </w:tabs>
        <w:spacing w:after="0"/>
        <w:jc w:val="both"/>
        <w:rPr>
          <w:rFonts w:cs="Arial"/>
          <w:b/>
          <w:sz w:val="24"/>
          <w:szCs w:val="24"/>
        </w:rPr>
      </w:pPr>
      <w:r w:rsidRPr="00472F92">
        <w:rPr>
          <w:rFonts w:cs="Arial"/>
          <w:b/>
          <w:sz w:val="24"/>
          <w:szCs w:val="24"/>
        </w:rPr>
        <w:t>SW: Skim and Scan the text:</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 xml:space="preserve">A newly published report indicates that jogging could have adverse health effects, especially for those who do it alone. A team of researchers from Harvard University has suggested that going for a run on your own is not as healthy as previously believed and is nowhere near as beneficial as jogging as part of a group. They suggested it could actually be detrimental to one’s health. Experiments conducted on rats indicated that running alone raises stress levels and </w:t>
      </w:r>
      <w:r w:rsidRPr="00472F92">
        <w:rPr>
          <w:rFonts w:cs="Arial"/>
          <w:b/>
          <w:bCs/>
          <w:i/>
          <w:iCs/>
          <w:sz w:val="24"/>
          <w:szCs w:val="24"/>
        </w:rPr>
        <w:t>stifles</w:t>
      </w:r>
      <w:r w:rsidRPr="00472F92">
        <w:rPr>
          <w:rFonts w:cs="Arial"/>
          <w:sz w:val="24"/>
          <w:szCs w:val="24"/>
        </w:rPr>
        <w:t xml:space="preserve"> brain cell regeneration. Professor Elizabeth Gould, who led the research, said: “These results suggest that, in the absence of social interaction, a normally beneficial experience can exert a potentially deleterious influence on the brain.” </w:t>
      </w:r>
    </w:p>
    <w:p w:rsidR="00D27546" w:rsidRPr="00472F92" w:rsidRDefault="00D27546"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sz w:val="24"/>
          <w:szCs w:val="24"/>
        </w:rPr>
        <w:t xml:space="preserve">The researchers monitored two groups of rats on exercise wheels. One group exercised alone, the other as part of a rodent jogging team. After two weeks, the scientists conducted tests to </w:t>
      </w:r>
      <w:r w:rsidRPr="00472F92">
        <w:rPr>
          <w:rFonts w:cs="Arial"/>
          <w:b/>
          <w:bCs/>
          <w:i/>
          <w:iCs/>
          <w:sz w:val="24"/>
          <w:szCs w:val="24"/>
        </w:rPr>
        <w:t>ascertain</w:t>
      </w:r>
      <w:r w:rsidRPr="00472F92">
        <w:rPr>
          <w:rFonts w:cs="Arial"/>
          <w:sz w:val="24"/>
          <w:szCs w:val="24"/>
        </w:rPr>
        <w:t xml:space="preserve"> the rate of brain cell growth in all of the test animals. The results revealed that the communal joggers had double the amount of new brain cells as the solo runners. Professor Gould concluded that: “When experienced in a group setting, running stimulates neurogenesis (brain cell growth). However, when running occurs in social isolation, these positive effects are suppressed.” Joggers around the world should perhaps take the research with a pinch of salt and remember that jogging is healthier than the rat race. </w:t>
      </w:r>
    </w:p>
    <w:p w:rsidR="00D27546" w:rsidRPr="00472F92" w:rsidRDefault="00D27546"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Part 1: Skimming</w:t>
      </w:r>
    </w:p>
    <w:p w:rsidR="0063741D" w:rsidRPr="00472F92" w:rsidRDefault="0063741D" w:rsidP="00F518E7">
      <w:pPr>
        <w:numPr>
          <w:ilvl w:val="0"/>
          <w:numId w:val="96"/>
        </w:numPr>
        <w:tabs>
          <w:tab w:val="left" w:pos="1562"/>
        </w:tabs>
        <w:spacing w:after="0"/>
        <w:jc w:val="both"/>
        <w:rPr>
          <w:rFonts w:cs="Arial"/>
          <w:sz w:val="24"/>
          <w:szCs w:val="24"/>
        </w:rPr>
      </w:pPr>
      <w:r w:rsidRPr="00472F92">
        <w:rPr>
          <w:rFonts w:cs="Arial"/>
          <w:sz w:val="24"/>
          <w:szCs w:val="24"/>
        </w:rPr>
        <w:t xml:space="preserve">Answer the following questions using your own words but taking into account the information in the text </w:t>
      </w:r>
    </w:p>
    <w:p w:rsidR="0063741D" w:rsidRPr="00472F92" w:rsidRDefault="0063741D" w:rsidP="00F518E7">
      <w:pPr>
        <w:numPr>
          <w:ilvl w:val="1"/>
          <w:numId w:val="96"/>
        </w:numPr>
        <w:tabs>
          <w:tab w:val="left" w:pos="1562"/>
        </w:tabs>
        <w:spacing w:after="0"/>
        <w:jc w:val="both"/>
        <w:rPr>
          <w:rFonts w:cs="Arial"/>
          <w:sz w:val="24"/>
          <w:szCs w:val="24"/>
        </w:rPr>
      </w:pPr>
      <w:r w:rsidRPr="00472F92">
        <w:rPr>
          <w:rFonts w:cs="Arial"/>
          <w:sz w:val="24"/>
          <w:szCs w:val="24"/>
        </w:rPr>
        <w:t>According to the text, is jogging alone beneficial for our health? Why?</w:t>
      </w:r>
    </w:p>
    <w:p w:rsidR="0063741D" w:rsidRPr="00472F92" w:rsidRDefault="0063741D" w:rsidP="00F518E7">
      <w:pPr>
        <w:numPr>
          <w:ilvl w:val="1"/>
          <w:numId w:val="96"/>
        </w:numPr>
        <w:tabs>
          <w:tab w:val="left" w:pos="1562"/>
        </w:tabs>
        <w:spacing w:after="0"/>
        <w:jc w:val="both"/>
        <w:rPr>
          <w:rFonts w:cs="Arial"/>
          <w:sz w:val="24"/>
          <w:szCs w:val="24"/>
        </w:rPr>
      </w:pPr>
      <w:r w:rsidRPr="00472F92">
        <w:rPr>
          <w:rFonts w:cs="Arial"/>
          <w:sz w:val="24"/>
          <w:szCs w:val="24"/>
        </w:rPr>
        <w:t xml:space="preserve"> Has this piece of research been tested on humans? </w:t>
      </w:r>
    </w:p>
    <w:p w:rsidR="0063741D" w:rsidRPr="00472F92" w:rsidRDefault="0063741D" w:rsidP="00F518E7">
      <w:pPr>
        <w:numPr>
          <w:ilvl w:val="0"/>
          <w:numId w:val="96"/>
        </w:numPr>
        <w:tabs>
          <w:tab w:val="left" w:pos="1562"/>
        </w:tabs>
        <w:spacing w:after="0"/>
        <w:jc w:val="both"/>
        <w:rPr>
          <w:rFonts w:cs="Arial"/>
          <w:sz w:val="24"/>
          <w:szCs w:val="24"/>
        </w:rPr>
      </w:pPr>
      <w:r w:rsidRPr="00472F92">
        <w:rPr>
          <w:rFonts w:cs="Arial"/>
          <w:sz w:val="24"/>
          <w:szCs w:val="24"/>
        </w:rPr>
        <w:t xml:space="preserve">Choose a, b or c in each question below. Only one choice is correct. </w:t>
      </w:r>
    </w:p>
    <w:p w:rsidR="0063741D" w:rsidRPr="00472F92" w:rsidRDefault="0063741D" w:rsidP="00F518E7">
      <w:pPr>
        <w:numPr>
          <w:ilvl w:val="1"/>
          <w:numId w:val="97"/>
        </w:numPr>
        <w:tabs>
          <w:tab w:val="left" w:pos="1562"/>
        </w:tabs>
        <w:spacing w:after="0"/>
        <w:jc w:val="both"/>
        <w:rPr>
          <w:rFonts w:cs="Arial"/>
          <w:sz w:val="24"/>
          <w:szCs w:val="24"/>
        </w:rPr>
      </w:pPr>
      <w:r w:rsidRPr="00472F92">
        <w:rPr>
          <w:rFonts w:cs="Arial"/>
          <w:bCs/>
          <w:iCs/>
          <w:sz w:val="24"/>
          <w:szCs w:val="24"/>
        </w:rPr>
        <w:lastRenderedPageBreak/>
        <w:t xml:space="preserve">Some Harvard researchers claim that jogging alone </w:t>
      </w:r>
    </w:p>
    <w:p w:rsidR="0063741D" w:rsidRPr="00472F92" w:rsidRDefault="0063741D" w:rsidP="00F518E7">
      <w:pPr>
        <w:pStyle w:val="ListParagraph"/>
        <w:numPr>
          <w:ilvl w:val="2"/>
          <w:numId w:val="106"/>
        </w:numPr>
        <w:tabs>
          <w:tab w:val="left" w:pos="1562"/>
        </w:tabs>
        <w:spacing w:after="0"/>
        <w:jc w:val="both"/>
        <w:rPr>
          <w:rFonts w:cs="Arial"/>
          <w:sz w:val="24"/>
          <w:szCs w:val="24"/>
        </w:rPr>
      </w:pPr>
      <w:r w:rsidRPr="00472F92">
        <w:rPr>
          <w:rFonts w:cs="Arial"/>
          <w:sz w:val="24"/>
          <w:szCs w:val="24"/>
        </w:rPr>
        <w:t xml:space="preserve">is not healthy. </w:t>
      </w:r>
    </w:p>
    <w:p w:rsidR="0063741D" w:rsidRPr="00472F92" w:rsidRDefault="0063741D" w:rsidP="00F518E7">
      <w:pPr>
        <w:pStyle w:val="ListParagraph"/>
        <w:numPr>
          <w:ilvl w:val="2"/>
          <w:numId w:val="106"/>
        </w:numPr>
        <w:tabs>
          <w:tab w:val="left" w:pos="1562"/>
        </w:tabs>
        <w:spacing w:after="0"/>
        <w:jc w:val="both"/>
        <w:rPr>
          <w:rFonts w:cs="Arial"/>
          <w:sz w:val="24"/>
          <w:szCs w:val="24"/>
        </w:rPr>
      </w:pPr>
      <w:r w:rsidRPr="00472F92">
        <w:rPr>
          <w:rFonts w:cs="Arial"/>
          <w:sz w:val="24"/>
          <w:szCs w:val="24"/>
        </w:rPr>
        <w:t xml:space="preserve">is as healthy as it was thought. </w:t>
      </w:r>
    </w:p>
    <w:p w:rsidR="0063741D" w:rsidRPr="00472F92" w:rsidRDefault="0063741D" w:rsidP="00F518E7">
      <w:pPr>
        <w:pStyle w:val="ListParagraph"/>
        <w:numPr>
          <w:ilvl w:val="2"/>
          <w:numId w:val="106"/>
        </w:numPr>
        <w:tabs>
          <w:tab w:val="left" w:pos="1562"/>
        </w:tabs>
        <w:spacing w:after="0"/>
        <w:jc w:val="both"/>
        <w:rPr>
          <w:rFonts w:cs="Arial"/>
          <w:sz w:val="24"/>
          <w:szCs w:val="24"/>
        </w:rPr>
      </w:pPr>
      <w:r w:rsidRPr="00472F92">
        <w:rPr>
          <w:rFonts w:cs="Arial"/>
          <w:sz w:val="24"/>
          <w:szCs w:val="24"/>
        </w:rPr>
        <w:t xml:space="preserve">is not as healthy as it was thought. </w:t>
      </w:r>
    </w:p>
    <w:p w:rsidR="0063741D" w:rsidRPr="00472F92" w:rsidRDefault="0063741D" w:rsidP="00F518E7">
      <w:pPr>
        <w:numPr>
          <w:ilvl w:val="1"/>
          <w:numId w:val="98"/>
        </w:numPr>
        <w:tabs>
          <w:tab w:val="left" w:pos="1562"/>
        </w:tabs>
        <w:spacing w:after="0"/>
        <w:jc w:val="both"/>
        <w:rPr>
          <w:rFonts w:cs="Arial"/>
          <w:sz w:val="24"/>
          <w:szCs w:val="24"/>
        </w:rPr>
      </w:pPr>
      <w:r w:rsidRPr="00472F92">
        <w:rPr>
          <w:rFonts w:cs="Arial"/>
          <w:b/>
          <w:bCs/>
          <w:i/>
          <w:iCs/>
          <w:sz w:val="24"/>
          <w:szCs w:val="24"/>
        </w:rPr>
        <w:t>Jogging alone..</w:t>
      </w:r>
    </w:p>
    <w:p w:rsidR="0063741D" w:rsidRPr="00472F92" w:rsidRDefault="0063741D" w:rsidP="00F518E7">
      <w:pPr>
        <w:numPr>
          <w:ilvl w:val="2"/>
          <w:numId w:val="98"/>
        </w:numPr>
        <w:tabs>
          <w:tab w:val="left" w:pos="1562"/>
        </w:tabs>
        <w:spacing w:after="0"/>
        <w:jc w:val="both"/>
        <w:rPr>
          <w:rFonts w:cs="Arial"/>
          <w:sz w:val="24"/>
          <w:szCs w:val="24"/>
        </w:rPr>
      </w:pPr>
      <w:r w:rsidRPr="00472F92">
        <w:rPr>
          <w:rFonts w:cs="Arial"/>
          <w:sz w:val="24"/>
          <w:szCs w:val="24"/>
        </w:rPr>
        <w:t>increases the production of brain cells.</w:t>
      </w:r>
    </w:p>
    <w:p w:rsidR="0063741D" w:rsidRPr="00472F92" w:rsidRDefault="0063741D" w:rsidP="00F518E7">
      <w:pPr>
        <w:numPr>
          <w:ilvl w:val="2"/>
          <w:numId w:val="98"/>
        </w:numPr>
        <w:tabs>
          <w:tab w:val="left" w:pos="1562"/>
        </w:tabs>
        <w:spacing w:after="0"/>
        <w:jc w:val="both"/>
        <w:rPr>
          <w:rFonts w:cs="Arial"/>
          <w:sz w:val="24"/>
          <w:szCs w:val="24"/>
        </w:rPr>
      </w:pPr>
      <w:r w:rsidRPr="00472F92">
        <w:rPr>
          <w:rFonts w:cs="Arial"/>
          <w:sz w:val="24"/>
          <w:szCs w:val="24"/>
        </w:rPr>
        <w:t xml:space="preserve">increases the size of the brain. c. reduces the production of brain cells. </w:t>
      </w:r>
    </w:p>
    <w:p w:rsidR="00D27546" w:rsidRPr="00472F92" w:rsidRDefault="00D27546"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b/>
          <w:sz w:val="24"/>
          <w:szCs w:val="24"/>
        </w:rPr>
      </w:pPr>
      <w:r w:rsidRPr="00472F92">
        <w:rPr>
          <w:rFonts w:cs="Arial"/>
          <w:b/>
          <w:sz w:val="24"/>
          <w:szCs w:val="24"/>
        </w:rPr>
        <w:t>Part 2: Scanning</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 xml:space="preserve">Are the following statements TRUE or FALSE? Identify the part of the text that supports </w:t>
      </w:r>
      <w:r w:rsidR="00D27546" w:rsidRPr="00472F92">
        <w:rPr>
          <w:rFonts w:cs="Arial"/>
          <w:sz w:val="24"/>
          <w:szCs w:val="24"/>
        </w:rPr>
        <w:t>Y</w:t>
      </w:r>
      <w:r w:rsidRPr="00472F92">
        <w:rPr>
          <w:rFonts w:cs="Arial"/>
          <w:sz w:val="24"/>
          <w:szCs w:val="24"/>
        </w:rPr>
        <w:t xml:space="preserve">our answer. </w:t>
      </w:r>
    </w:p>
    <w:p w:rsidR="0063741D" w:rsidRPr="00472F92" w:rsidRDefault="0063741D" w:rsidP="00F518E7">
      <w:pPr>
        <w:numPr>
          <w:ilvl w:val="0"/>
          <w:numId w:val="99"/>
        </w:numPr>
        <w:tabs>
          <w:tab w:val="left" w:pos="1562"/>
        </w:tabs>
        <w:spacing w:after="0"/>
        <w:jc w:val="both"/>
        <w:rPr>
          <w:rFonts w:cs="Arial"/>
          <w:sz w:val="24"/>
          <w:szCs w:val="24"/>
        </w:rPr>
      </w:pPr>
      <w:r w:rsidRPr="00472F92">
        <w:rPr>
          <w:rFonts w:cs="Arial"/>
          <w:sz w:val="24"/>
          <w:szCs w:val="24"/>
        </w:rPr>
        <w:t xml:space="preserve">Jogging with rats stimulates the brain cell production: ________ </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 xml:space="preserve">Evidence: </w:t>
      </w:r>
    </w:p>
    <w:p w:rsidR="00D27546" w:rsidRPr="00472F92" w:rsidRDefault="00D27546" w:rsidP="0063741D">
      <w:pPr>
        <w:tabs>
          <w:tab w:val="left" w:pos="1562"/>
        </w:tabs>
        <w:spacing w:after="0"/>
        <w:jc w:val="both"/>
        <w:rPr>
          <w:rFonts w:cs="Arial"/>
          <w:sz w:val="24"/>
          <w:szCs w:val="24"/>
        </w:rPr>
      </w:pPr>
    </w:p>
    <w:p w:rsidR="0063741D" w:rsidRPr="00472F92" w:rsidRDefault="0063741D" w:rsidP="00F518E7">
      <w:pPr>
        <w:numPr>
          <w:ilvl w:val="0"/>
          <w:numId w:val="99"/>
        </w:numPr>
        <w:tabs>
          <w:tab w:val="left" w:pos="1562"/>
        </w:tabs>
        <w:spacing w:after="0"/>
        <w:jc w:val="both"/>
        <w:rPr>
          <w:rFonts w:cs="Arial"/>
          <w:sz w:val="24"/>
          <w:szCs w:val="24"/>
        </w:rPr>
      </w:pPr>
      <w:r w:rsidRPr="00472F92">
        <w:rPr>
          <w:rFonts w:cs="Arial"/>
          <w:sz w:val="24"/>
          <w:szCs w:val="24"/>
        </w:rPr>
        <w:t xml:space="preserve">Jogging rats produce more brain cells if they do it in group: ________ </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 xml:space="preserve">Evidence: </w:t>
      </w:r>
    </w:p>
    <w:p w:rsidR="00D27546" w:rsidRPr="00472F92" w:rsidRDefault="00D27546" w:rsidP="0063741D">
      <w:pPr>
        <w:tabs>
          <w:tab w:val="left" w:pos="1562"/>
        </w:tabs>
        <w:spacing w:after="0"/>
        <w:jc w:val="both"/>
        <w:rPr>
          <w:rFonts w:cs="Arial"/>
          <w:sz w:val="24"/>
          <w:szCs w:val="24"/>
        </w:rPr>
      </w:pPr>
    </w:p>
    <w:p w:rsidR="0063741D" w:rsidRPr="00472F92" w:rsidRDefault="0063741D" w:rsidP="0063741D">
      <w:pPr>
        <w:tabs>
          <w:tab w:val="left" w:pos="1562"/>
        </w:tabs>
        <w:spacing w:after="0"/>
        <w:jc w:val="both"/>
        <w:rPr>
          <w:rFonts w:cs="Arial"/>
          <w:sz w:val="24"/>
          <w:szCs w:val="24"/>
        </w:rPr>
      </w:pPr>
      <w:r w:rsidRPr="00472F92">
        <w:rPr>
          <w:rFonts w:cs="Arial"/>
          <w:sz w:val="24"/>
          <w:szCs w:val="24"/>
        </w:rPr>
        <w:t xml:space="preserve">Answer the following questions: </w:t>
      </w:r>
    </w:p>
    <w:p w:rsidR="0063741D" w:rsidRPr="00472F92" w:rsidRDefault="0063741D" w:rsidP="00F518E7">
      <w:pPr>
        <w:numPr>
          <w:ilvl w:val="0"/>
          <w:numId w:val="99"/>
        </w:numPr>
        <w:tabs>
          <w:tab w:val="left" w:pos="1562"/>
        </w:tabs>
        <w:spacing w:after="0"/>
        <w:jc w:val="both"/>
        <w:rPr>
          <w:rFonts w:cs="Arial"/>
          <w:sz w:val="24"/>
          <w:szCs w:val="24"/>
        </w:rPr>
      </w:pPr>
      <w:r w:rsidRPr="00472F92">
        <w:rPr>
          <w:rFonts w:cs="Arial"/>
          <w:sz w:val="24"/>
          <w:szCs w:val="24"/>
        </w:rPr>
        <w:t xml:space="preserve">What does </w:t>
      </w:r>
      <w:r w:rsidR="00D27546" w:rsidRPr="00472F92">
        <w:rPr>
          <w:rFonts w:cs="Arial"/>
          <w:sz w:val="24"/>
          <w:szCs w:val="24"/>
        </w:rPr>
        <w:t>Professor</w:t>
      </w:r>
      <w:r w:rsidRPr="00472F92">
        <w:rPr>
          <w:rFonts w:cs="Arial"/>
          <w:sz w:val="24"/>
          <w:szCs w:val="24"/>
        </w:rPr>
        <w:t xml:space="preserve"> Gould says about the results of this experiment? </w:t>
      </w:r>
    </w:p>
    <w:p w:rsidR="0063741D" w:rsidRPr="00472F92" w:rsidRDefault="0063741D" w:rsidP="00F518E7">
      <w:pPr>
        <w:numPr>
          <w:ilvl w:val="0"/>
          <w:numId w:val="99"/>
        </w:numPr>
        <w:tabs>
          <w:tab w:val="left" w:pos="1562"/>
        </w:tabs>
        <w:spacing w:after="0"/>
        <w:jc w:val="both"/>
        <w:rPr>
          <w:rFonts w:cs="Arial"/>
          <w:sz w:val="24"/>
          <w:szCs w:val="24"/>
        </w:rPr>
      </w:pPr>
      <w:r w:rsidRPr="00472F92">
        <w:rPr>
          <w:rFonts w:cs="Arial"/>
          <w:sz w:val="24"/>
          <w:szCs w:val="24"/>
        </w:rPr>
        <w:t xml:space="preserve">What were her conclusions? </w:t>
      </w:r>
    </w:p>
    <w:p w:rsidR="00D27546" w:rsidRPr="00472F92" w:rsidRDefault="00D27546" w:rsidP="0063741D">
      <w:pPr>
        <w:tabs>
          <w:tab w:val="left" w:pos="1562"/>
        </w:tabs>
        <w:spacing w:after="0"/>
        <w:jc w:val="both"/>
        <w:rPr>
          <w:rFonts w:cs="Arial"/>
          <w:b/>
          <w:bCs/>
          <w:sz w:val="24"/>
          <w:szCs w:val="24"/>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Let us test your reading speed!</w:t>
      </w:r>
    </w:p>
    <w:p w:rsidR="0063741D" w:rsidRPr="00472F92" w:rsidRDefault="0063741D" w:rsidP="0063741D">
      <w:pPr>
        <w:tabs>
          <w:tab w:val="left" w:pos="1562"/>
        </w:tabs>
        <w:spacing w:after="0"/>
        <w:jc w:val="both"/>
        <w:rPr>
          <w:rFonts w:cs="Arial"/>
          <w:sz w:val="24"/>
          <w:szCs w:val="24"/>
        </w:rPr>
      </w:pPr>
      <w:r w:rsidRPr="00472F92">
        <w:rPr>
          <w:rFonts w:cs="Arial"/>
          <w:bCs/>
          <w:sz w:val="24"/>
          <w:szCs w:val="24"/>
        </w:rPr>
        <w:t>Improving Listening Comprehension Online</w:t>
      </w:r>
    </w:p>
    <w:p w:rsidR="0063741D" w:rsidRPr="00472F92" w:rsidRDefault="00B976D0" w:rsidP="00D27546">
      <w:pPr>
        <w:tabs>
          <w:tab w:val="left" w:pos="1562"/>
        </w:tabs>
        <w:spacing w:after="0"/>
        <w:jc w:val="center"/>
        <w:rPr>
          <w:rFonts w:cs="Arial"/>
          <w:sz w:val="24"/>
          <w:szCs w:val="24"/>
        </w:rPr>
      </w:pPr>
      <w:hyperlink r:id="rId75" w:history="1">
        <w:r w:rsidR="0063741D" w:rsidRPr="00472F92">
          <w:rPr>
            <w:rStyle w:val="Hyperlink"/>
            <w:rFonts w:cs="Arial"/>
            <w:sz w:val="24"/>
            <w:szCs w:val="24"/>
          </w:rPr>
          <w:t>http://www.execuread.com/reading-speed-and-comprehension-test-2.htm</w:t>
        </w:r>
      </w:hyperlink>
    </w:p>
    <w:p w:rsidR="00D27546" w:rsidRPr="00472F92" w:rsidRDefault="00D27546" w:rsidP="0063741D">
      <w:pPr>
        <w:tabs>
          <w:tab w:val="left" w:pos="1562"/>
        </w:tabs>
        <w:spacing w:after="0"/>
        <w:jc w:val="both"/>
        <w:rPr>
          <w:rFonts w:cs="Arial"/>
          <w:b/>
          <w:bCs/>
          <w:sz w:val="24"/>
          <w:szCs w:val="24"/>
          <w:u w:val="single"/>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Main Idea</w:t>
      </w:r>
    </w:p>
    <w:p w:rsidR="0063741D" w:rsidRPr="00472F92" w:rsidRDefault="0063741D" w:rsidP="00F518E7">
      <w:pPr>
        <w:numPr>
          <w:ilvl w:val="0"/>
          <w:numId w:val="100"/>
        </w:numPr>
        <w:tabs>
          <w:tab w:val="left" w:pos="1562"/>
        </w:tabs>
        <w:spacing w:after="0"/>
        <w:jc w:val="both"/>
        <w:rPr>
          <w:rFonts w:cs="Arial"/>
          <w:sz w:val="24"/>
          <w:szCs w:val="24"/>
        </w:rPr>
      </w:pPr>
      <w:r w:rsidRPr="00472F92">
        <w:rPr>
          <w:rFonts w:cs="Arial"/>
          <w:sz w:val="24"/>
          <w:szCs w:val="24"/>
        </w:rPr>
        <w:t>The main idea is the “big point” or the most important idea that the writer is communicating to the reader.</w:t>
      </w:r>
    </w:p>
    <w:p w:rsidR="0063741D" w:rsidRPr="00472F92" w:rsidRDefault="0063741D" w:rsidP="00F518E7">
      <w:pPr>
        <w:numPr>
          <w:ilvl w:val="0"/>
          <w:numId w:val="100"/>
        </w:numPr>
        <w:tabs>
          <w:tab w:val="left" w:pos="1562"/>
        </w:tabs>
        <w:spacing w:after="0"/>
        <w:jc w:val="both"/>
        <w:rPr>
          <w:rFonts w:cs="Arial"/>
          <w:sz w:val="24"/>
          <w:szCs w:val="24"/>
        </w:rPr>
      </w:pPr>
      <w:r w:rsidRPr="00472F92">
        <w:rPr>
          <w:rFonts w:cs="Arial"/>
          <w:sz w:val="24"/>
          <w:szCs w:val="24"/>
        </w:rPr>
        <w:t>Often the reader can find the main idea just by looking at the title.</w:t>
      </w:r>
    </w:p>
    <w:p w:rsidR="0063741D" w:rsidRPr="00472F92" w:rsidRDefault="0063741D" w:rsidP="00F518E7">
      <w:pPr>
        <w:numPr>
          <w:ilvl w:val="0"/>
          <w:numId w:val="100"/>
        </w:numPr>
        <w:tabs>
          <w:tab w:val="left" w:pos="1562"/>
        </w:tabs>
        <w:spacing w:after="0"/>
        <w:jc w:val="both"/>
        <w:rPr>
          <w:rFonts w:cs="Arial"/>
          <w:sz w:val="24"/>
          <w:szCs w:val="24"/>
        </w:rPr>
      </w:pPr>
      <w:r w:rsidRPr="00472F92">
        <w:rPr>
          <w:rFonts w:cs="Arial"/>
          <w:sz w:val="24"/>
          <w:szCs w:val="24"/>
        </w:rPr>
        <w:t xml:space="preserve">For example, a passage titled: “Why Students Should Have Less Homework” will include reasons for that idea. </w:t>
      </w:r>
    </w:p>
    <w:p w:rsidR="00D27546" w:rsidRPr="00472F92" w:rsidRDefault="00D27546" w:rsidP="0063741D">
      <w:pPr>
        <w:tabs>
          <w:tab w:val="left" w:pos="1562"/>
        </w:tabs>
        <w:spacing w:after="0"/>
        <w:jc w:val="both"/>
        <w:rPr>
          <w:rFonts w:cs="Arial"/>
          <w:sz w:val="24"/>
          <w:szCs w:val="24"/>
        </w:rPr>
      </w:pPr>
    </w:p>
    <w:p w:rsidR="0063741D" w:rsidRPr="00472F92" w:rsidRDefault="00D27546" w:rsidP="00322402">
      <w:pPr>
        <w:tabs>
          <w:tab w:val="left" w:pos="1562"/>
        </w:tabs>
        <w:spacing w:after="0"/>
        <w:jc w:val="both"/>
        <w:rPr>
          <w:rFonts w:cs="Arial"/>
          <w:b/>
          <w:sz w:val="24"/>
          <w:szCs w:val="24"/>
        </w:rPr>
      </w:pPr>
      <w:r w:rsidRPr="00472F92">
        <w:rPr>
          <w:rFonts w:cs="Arial"/>
          <w:b/>
          <w:sz w:val="24"/>
          <w:szCs w:val="24"/>
        </w:rPr>
        <w:t>What’s the Point?</w:t>
      </w:r>
    </w:p>
    <w:p w:rsidR="005401EA" w:rsidRPr="00472F92" w:rsidRDefault="00F518E7" w:rsidP="00322402">
      <w:pPr>
        <w:tabs>
          <w:tab w:val="left" w:pos="1562"/>
        </w:tabs>
        <w:spacing w:after="0"/>
        <w:jc w:val="both"/>
        <w:rPr>
          <w:rFonts w:cs="Arial"/>
          <w:b/>
          <w:sz w:val="24"/>
          <w:szCs w:val="24"/>
        </w:rPr>
      </w:pPr>
      <w:r w:rsidRPr="00472F92">
        <w:rPr>
          <w:rFonts w:cs="Arial"/>
          <w:iCs/>
          <w:sz w:val="24"/>
          <w:szCs w:val="24"/>
        </w:rPr>
        <w:t>Read this short paragraph:</w:t>
      </w:r>
      <w:r w:rsidRPr="00472F92">
        <w:rPr>
          <w:rFonts w:cs="Arial"/>
          <w:b/>
          <w:i/>
          <w:iCs/>
          <w:sz w:val="24"/>
          <w:szCs w:val="24"/>
        </w:rPr>
        <w:t xml:space="preserve"> </w:t>
      </w:r>
    </w:p>
    <w:p w:rsidR="00D27546" w:rsidRPr="00472F92" w:rsidRDefault="00D27546" w:rsidP="00322402">
      <w:pPr>
        <w:tabs>
          <w:tab w:val="left" w:pos="1562"/>
        </w:tabs>
        <w:spacing w:after="0"/>
        <w:jc w:val="both"/>
        <w:rPr>
          <w:rFonts w:cs="Arial"/>
          <w:sz w:val="24"/>
          <w:szCs w:val="24"/>
        </w:rPr>
      </w:pPr>
      <w:r w:rsidRPr="00472F92">
        <w:rPr>
          <w:rFonts w:cs="Arial"/>
          <w:sz w:val="24"/>
          <w:szCs w:val="24"/>
        </w:rPr>
        <w:t>Engineers create wealth for society. So, tennis is a game and the resources of the earth are rare. Have you gone mad? Thus the only solution is to educate the public on being socially responsible.</w:t>
      </w:r>
    </w:p>
    <w:p w:rsidR="00D27546" w:rsidRPr="00472F92" w:rsidRDefault="00D27546" w:rsidP="00322402">
      <w:pPr>
        <w:tabs>
          <w:tab w:val="left" w:pos="1562"/>
        </w:tabs>
        <w:spacing w:after="0"/>
        <w:jc w:val="center"/>
        <w:rPr>
          <w:rFonts w:cs="Arial"/>
          <w:b/>
          <w:sz w:val="24"/>
          <w:szCs w:val="24"/>
        </w:rPr>
      </w:pPr>
      <w:r w:rsidRPr="00472F92">
        <w:rPr>
          <w:rFonts w:cs="Arial"/>
          <w:bCs/>
          <w:sz w:val="24"/>
          <w:szCs w:val="24"/>
        </w:rPr>
        <w:t>DID THIS MAKE SENSE?????</w:t>
      </w:r>
    </w:p>
    <w:p w:rsidR="0063741D" w:rsidRPr="00472F92" w:rsidRDefault="0063741D" w:rsidP="00322402">
      <w:pPr>
        <w:tabs>
          <w:tab w:val="left" w:pos="1562"/>
        </w:tabs>
        <w:spacing w:after="0"/>
        <w:jc w:val="center"/>
        <w:rPr>
          <w:rFonts w:cs="Arial"/>
          <w:sz w:val="24"/>
          <w:szCs w:val="24"/>
        </w:rPr>
      </w:pPr>
      <w:r w:rsidRPr="00472F92">
        <w:rPr>
          <w:rFonts w:cs="Arial"/>
          <w:bCs/>
          <w:sz w:val="24"/>
          <w:szCs w:val="24"/>
        </w:rPr>
        <w:lastRenderedPageBreak/>
        <w:t>OF COURSE NOT!!!</w:t>
      </w:r>
    </w:p>
    <w:p w:rsidR="005401EA" w:rsidRPr="00472F92" w:rsidRDefault="00F518E7" w:rsidP="00F518E7">
      <w:pPr>
        <w:numPr>
          <w:ilvl w:val="0"/>
          <w:numId w:val="107"/>
        </w:numPr>
        <w:tabs>
          <w:tab w:val="left" w:pos="1562"/>
        </w:tabs>
        <w:spacing w:after="0"/>
        <w:jc w:val="both"/>
        <w:rPr>
          <w:rFonts w:cs="Arial"/>
          <w:sz w:val="24"/>
          <w:szCs w:val="24"/>
        </w:rPr>
      </w:pPr>
      <w:r w:rsidRPr="00472F92">
        <w:rPr>
          <w:rFonts w:cs="Arial"/>
          <w:sz w:val="24"/>
          <w:szCs w:val="24"/>
        </w:rPr>
        <w:t>It did not have a MAIN IDEA!</w:t>
      </w:r>
    </w:p>
    <w:p w:rsidR="005401EA" w:rsidRPr="00472F92" w:rsidRDefault="00F518E7" w:rsidP="00F518E7">
      <w:pPr>
        <w:numPr>
          <w:ilvl w:val="0"/>
          <w:numId w:val="107"/>
        </w:numPr>
        <w:tabs>
          <w:tab w:val="left" w:pos="1562"/>
        </w:tabs>
        <w:spacing w:after="0"/>
        <w:jc w:val="both"/>
        <w:rPr>
          <w:rFonts w:cs="Arial"/>
          <w:sz w:val="24"/>
          <w:szCs w:val="24"/>
        </w:rPr>
      </w:pPr>
      <w:r w:rsidRPr="00472F92">
        <w:rPr>
          <w:rFonts w:cs="Arial"/>
          <w:sz w:val="24"/>
          <w:szCs w:val="24"/>
        </w:rPr>
        <w:t xml:space="preserve">We would go </w:t>
      </w:r>
      <w:r w:rsidRPr="00472F92">
        <w:rPr>
          <w:rFonts w:cs="Arial"/>
          <w:i/>
          <w:iCs/>
          <w:sz w:val="24"/>
          <w:szCs w:val="24"/>
        </w:rPr>
        <w:t xml:space="preserve">crazy </w:t>
      </w:r>
      <w:r w:rsidRPr="00472F92">
        <w:rPr>
          <w:rFonts w:cs="Arial"/>
          <w:sz w:val="24"/>
          <w:szCs w:val="24"/>
        </w:rPr>
        <w:t>if texts were written like this all the time.</w:t>
      </w:r>
    </w:p>
    <w:p w:rsidR="005401EA" w:rsidRPr="00472F92" w:rsidRDefault="00F518E7" w:rsidP="00F518E7">
      <w:pPr>
        <w:numPr>
          <w:ilvl w:val="0"/>
          <w:numId w:val="107"/>
        </w:numPr>
        <w:tabs>
          <w:tab w:val="left" w:pos="1562"/>
        </w:tabs>
        <w:spacing w:after="0"/>
        <w:jc w:val="both"/>
        <w:rPr>
          <w:rFonts w:cs="Arial"/>
          <w:sz w:val="24"/>
          <w:szCs w:val="24"/>
        </w:rPr>
      </w:pPr>
      <w:r w:rsidRPr="00472F92">
        <w:rPr>
          <w:rFonts w:cs="Arial"/>
          <w:sz w:val="24"/>
          <w:szCs w:val="24"/>
        </w:rPr>
        <w:t xml:space="preserve">It was difficult to understand because it was made of different ideas that did not link. There was no common thread. </w:t>
      </w:r>
    </w:p>
    <w:p w:rsidR="00322402" w:rsidRPr="00472F92" w:rsidRDefault="00322402" w:rsidP="00F518E7">
      <w:pPr>
        <w:numPr>
          <w:ilvl w:val="0"/>
          <w:numId w:val="107"/>
        </w:numPr>
        <w:tabs>
          <w:tab w:val="left" w:pos="1562"/>
        </w:tabs>
        <w:spacing w:after="0"/>
        <w:jc w:val="both"/>
        <w:rPr>
          <w:rFonts w:cs="Arial"/>
          <w:sz w:val="24"/>
          <w:szCs w:val="24"/>
        </w:rPr>
      </w:pPr>
      <w:r w:rsidRPr="00472F92">
        <w:rPr>
          <w:rFonts w:cs="Arial"/>
          <w:sz w:val="24"/>
          <w:szCs w:val="24"/>
        </w:rPr>
        <w:t>The good news is that normal passages have main ideas!</w:t>
      </w:r>
    </w:p>
    <w:p w:rsidR="0063741D" w:rsidRPr="00472F92" w:rsidRDefault="00322402" w:rsidP="00322402">
      <w:pPr>
        <w:tabs>
          <w:tab w:val="left" w:pos="1562"/>
        </w:tabs>
        <w:spacing w:after="0"/>
        <w:jc w:val="both"/>
        <w:rPr>
          <w:rFonts w:cs="Arial"/>
          <w:b/>
          <w:sz w:val="24"/>
          <w:szCs w:val="24"/>
        </w:rPr>
      </w:pPr>
      <w:r w:rsidRPr="00472F92">
        <w:rPr>
          <w:rFonts w:cs="Arial"/>
          <w:b/>
          <w:sz w:val="24"/>
          <w:szCs w:val="24"/>
        </w:rPr>
        <w:t>Main Idea:</w:t>
      </w:r>
    </w:p>
    <w:p w:rsidR="005401EA" w:rsidRPr="00472F92" w:rsidRDefault="00F518E7" w:rsidP="00F518E7">
      <w:pPr>
        <w:numPr>
          <w:ilvl w:val="0"/>
          <w:numId w:val="108"/>
        </w:numPr>
        <w:tabs>
          <w:tab w:val="left" w:pos="1562"/>
        </w:tabs>
        <w:spacing w:after="0"/>
        <w:jc w:val="both"/>
        <w:rPr>
          <w:rFonts w:cs="Arial"/>
          <w:sz w:val="24"/>
          <w:szCs w:val="24"/>
        </w:rPr>
      </w:pPr>
      <w:r w:rsidRPr="00472F92">
        <w:rPr>
          <w:rFonts w:cs="Arial"/>
          <w:bCs/>
          <w:sz w:val="24"/>
          <w:szCs w:val="24"/>
        </w:rPr>
        <w:t xml:space="preserve">Main Idea - </w:t>
      </w:r>
      <w:r w:rsidRPr="00472F92">
        <w:rPr>
          <w:rFonts w:cs="Arial"/>
          <w:sz w:val="24"/>
          <w:szCs w:val="24"/>
        </w:rPr>
        <w:t xml:space="preserve">is like the heart of the text or a paragraph. </w:t>
      </w:r>
    </w:p>
    <w:p w:rsidR="005401EA" w:rsidRPr="00472F92" w:rsidRDefault="00F518E7" w:rsidP="00F518E7">
      <w:pPr>
        <w:numPr>
          <w:ilvl w:val="0"/>
          <w:numId w:val="108"/>
        </w:numPr>
        <w:tabs>
          <w:tab w:val="left" w:pos="1562"/>
        </w:tabs>
        <w:spacing w:after="0"/>
        <w:jc w:val="both"/>
        <w:rPr>
          <w:rFonts w:cs="Arial"/>
          <w:sz w:val="24"/>
          <w:szCs w:val="24"/>
        </w:rPr>
      </w:pPr>
      <w:r w:rsidRPr="00472F92">
        <w:rPr>
          <w:rFonts w:cs="Arial"/>
          <w:sz w:val="24"/>
          <w:szCs w:val="24"/>
        </w:rPr>
        <w:t xml:space="preserve">It is the </w:t>
      </w:r>
      <w:r w:rsidRPr="00472F92">
        <w:rPr>
          <w:rFonts w:cs="Arial"/>
          <w:bCs/>
          <w:sz w:val="24"/>
          <w:szCs w:val="24"/>
        </w:rPr>
        <w:t xml:space="preserve">controlling idea. </w:t>
      </w:r>
    </w:p>
    <w:p w:rsidR="00322402" w:rsidRPr="00472F92" w:rsidRDefault="00322402" w:rsidP="00F518E7">
      <w:pPr>
        <w:numPr>
          <w:ilvl w:val="0"/>
          <w:numId w:val="108"/>
        </w:numPr>
        <w:tabs>
          <w:tab w:val="left" w:pos="1562"/>
        </w:tabs>
        <w:spacing w:after="0"/>
        <w:jc w:val="both"/>
        <w:rPr>
          <w:rFonts w:cs="Arial"/>
          <w:sz w:val="24"/>
          <w:szCs w:val="24"/>
        </w:rPr>
      </w:pPr>
      <w:r w:rsidRPr="00472F92">
        <w:rPr>
          <w:rFonts w:cs="Arial"/>
          <w:sz w:val="24"/>
          <w:szCs w:val="24"/>
        </w:rPr>
        <w:t>All the other supporting details in the text or within a paragraph should tell us more about the main idea.</w:t>
      </w:r>
    </w:p>
    <w:p w:rsidR="00322402" w:rsidRPr="00472F92" w:rsidRDefault="00322402" w:rsidP="00322402">
      <w:pPr>
        <w:tabs>
          <w:tab w:val="left" w:pos="1562"/>
        </w:tabs>
        <w:spacing w:after="0"/>
        <w:jc w:val="both"/>
        <w:rPr>
          <w:rFonts w:cs="Arial"/>
          <w:sz w:val="24"/>
          <w:szCs w:val="24"/>
        </w:rPr>
      </w:pPr>
    </w:p>
    <w:p w:rsidR="00322402" w:rsidRPr="00472F92" w:rsidRDefault="00322402" w:rsidP="00322402">
      <w:pPr>
        <w:tabs>
          <w:tab w:val="left" w:pos="1562"/>
        </w:tabs>
        <w:spacing w:after="0"/>
        <w:jc w:val="both"/>
        <w:rPr>
          <w:rFonts w:cs="Arial"/>
          <w:sz w:val="24"/>
          <w:szCs w:val="24"/>
        </w:rPr>
      </w:pPr>
      <w:r w:rsidRPr="00472F92">
        <w:rPr>
          <w:rFonts w:cs="Arial"/>
          <w:b/>
          <w:bCs/>
          <w:sz w:val="24"/>
          <w:szCs w:val="24"/>
        </w:rPr>
        <w:t>Ask Yourself:</w:t>
      </w:r>
    </w:p>
    <w:p w:rsidR="00322402" w:rsidRPr="00472F92" w:rsidRDefault="00322402" w:rsidP="0063741D">
      <w:pPr>
        <w:tabs>
          <w:tab w:val="left" w:pos="1562"/>
        </w:tabs>
        <w:spacing w:after="0"/>
        <w:jc w:val="both"/>
        <w:rPr>
          <w:rFonts w:cs="Arial"/>
          <w:b/>
          <w:bCs/>
          <w:sz w:val="24"/>
          <w:szCs w:val="24"/>
          <w:u w:val="single"/>
        </w:rPr>
      </w:pPr>
      <w:r w:rsidRPr="00472F92">
        <w:rPr>
          <w:rFonts w:cs="Arial"/>
          <w:bCs/>
          <w:noProof/>
          <w:sz w:val="24"/>
          <w:szCs w:val="24"/>
        </w:rPr>
        <w:drawing>
          <wp:inline distT="0" distB="0" distL="0" distR="0">
            <wp:extent cx="5943600" cy="2942590"/>
            <wp:effectExtent l="19050" t="0" r="0" b="0"/>
            <wp:docPr id="46" name="Object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77200" cy="3998913"/>
                      <a:chOff x="685800" y="2133600"/>
                      <a:chExt cx="8077200" cy="3998913"/>
                    </a:xfrm>
                  </a:grpSpPr>
                  <a:sp>
                    <a:nvSpPr>
                      <a:cNvPr id="31747" name="Rectangle 3"/>
                      <a:cNvSpPr>
                        <a:spLocks noGrp="1" noChangeArrowheads="1"/>
                      </a:cNvSpPr>
                    </a:nvSpPr>
                    <a:spPr bwMode="auto">
                      <a:xfrm>
                        <a:off x="3810000" y="2133600"/>
                        <a:ext cx="4953000" cy="3998913"/>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lvl1pPr marL="342900" indent="-342900" algn="l" rtl="0" eaLnBrk="0" fontAlgn="base" hangingPunct="0">
                            <a:spcBef>
                              <a:spcPct val="20000"/>
                            </a:spcBef>
                            <a:spcAft>
                              <a:spcPct val="0"/>
                            </a:spcAft>
                            <a:buFont typeface="Arial" charset="0"/>
                            <a:buChar char="•"/>
                            <a:defRPr sz="32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FontTx/>
                            <a:buNone/>
                          </a:pPr>
                          <a:r>
                            <a:rPr lang="en-US" sz="5400" dirty="0" smtClean="0">
                              <a:solidFill>
                                <a:srgbClr val="7030A0"/>
                              </a:solidFill>
                            </a:rPr>
                            <a:t>WHO</a:t>
                          </a:r>
                          <a:r>
                            <a:rPr lang="en-US" sz="5400" dirty="0" smtClean="0"/>
                            <a:t> or </a:t>
                          </a:r>
                          <a:r>
                            <a:rPr lang="en-US" sz="5400" dirty="0" smtClean="0">
                              <a:solidFill>
                                <a:srgbClr val="7030A0"/>
                              </a:solidFill>
                            </a:rPr>
                            <a:t>WHAT</a:t>
                          </a:r>
                          <a:endParaRPr lang="en-US" sz="5400" dirty="0" smtClean="0"/>
                        </a:p>
                        <a:p>
                          <a:pPr algn="ctr">
                            <a:buFontTx/>
                            <a:buNone/>
                          </a:pPr>
                          <a:r>
                            <a:rPr lang="en-US" sz="5400" dirty="0" smtClean="0"/>
                            <a:t>is this passage</a:t>
                          </a:r>
                        </a:p>
                        <a:p>
                          <a:pPr algn="ctr">
                            <a:buFontTx/>
                            <a:buNone/>
                          </a:pPr>
                          <a:r>
                            <a:rPr lang="en-US" sz="5400" dirty="0" smtClean="0"/>
                            <a:t>about?</a:t>
                          </a:r>
                        </a:p>
                        <a:p>
                          <a:pPr>
                            <a:buFontTx/>
                            <a:buNone/>
                          </a:pPr>
                          <a:endParaRPr lang="en-US" sz="2800" dirty="0" smtClean="0"/>
                        </a:p>
                        <a:p>
                          <a:endParaRPr lang="en-US" sz="2800" dirty="0" smtClean="0"/>
                        </a:p>
                      </a:txBody>
                      <a:useSpRect/>
                    </a:txSp>
                  </a:sp>
                  <a:pic>
                    <a:nvPicPr>
                      <a:cNvPr id="31748" name="Picture 2" descr="C:\Users\Lynda\AppData\Local\Microsoft\Windows\Temporary Internet Files\Content.IE5\P5RZHRPC\MCj04077380000[1].wmf"/>
                      <a:cNvPicPr>
                        <a:picLocks noChangeAspect="1" noChangeArrowheads="1"/>
                      </a:cNvPicPr>
                    </a:nvPicPr>
                    <a:blipFill>
                      <a:blip r:embed="rId76"/>
                      <a:srcRect/>
                      <a:stretch>
                        <a:fillRect/>
                      </a:stretch>
                    </a:blipFill>
                    <a:spPr bwMode="auto">
                      <a:xfrm>
                        <a:off x="685800" y="2209800"/>
                        <a:ext cx="2962275" cy="2971800"/>
                      </a:xfrm>
                      <a:prstGeom prst="rect">
                        <a:avLst/>
                      </a:prstGeom>
                      <a:noFill/>
                      <a:ln w="9525">
                        <a:noFill/>
                        <a:miter lim="800000"/>
                        <a:headEnd/>
                        <a:tailEnd/>
                      </a:ln>
                    </a:spPr>
                  </a:pic>
                </lc:lockedCanvas>
              </a:graphicData>
            </a:graphic>
          </wp:inline>
        </w:drawing>
      </w: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The Topic Sentence</w:t>
      </w:r>
      <w:r w:rsidR="00322402" w:rsidRPr="00472F92">
        <w:rPr>
          <w:rFonts w:cs="Arial"/>
          <w:b/>
          <w:bCs/>
          <w:sz w:val="24"/>
          <w:szCs w:val="24"/>
        </w:rPr>
        <w:t>:</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Many paragraphs have topic sentences that indicate the main idea.</w:t>
      </w:r>
      <w:r w:rsidR="00322402" w:rsidRPr="00472F92">
        <w:rPr>
          <w:rFonts w:cs="Arial"/>
          <w:sz w:val="24"/>
          <w:szCs w:val="24"/>
        </w:rPr>
        <w:t xml:space="preserve"> </w:t>
      </w:r>
      <w:r w:rsidRPr="00472F92">
        <w:rPr>
          <w:rFonts w:cs="Arial"/>
          <w:sz w:val="24"/>
          <w:szCs w:val="24"/>
        </w:rPr>
        <w:t>Find the topic sentence in t</w:t>
      </w:r>
      <w:r w:rsidR="00322402" w:rsidRPr="00472F92">
        <w:rPr>
          <w:rFonts w:cs="Arial"/>
          <w:sz w:val="24"/>
          <w:szCs w:val="24"/>
        </w:rPr>
        <w:t>he following</w:t>
      </w:r>
      <w:r w:rsidRPr="00472F92">
        <w:rPr>
          <w:rFonts w:cs="Arial"/>
          <w:sz w:val="24"/>
          <w:szCs w:val="24"/>
        </w:rPr>
        <w:t xml:space="preserve"> paragraph:</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 xml:space="preserve">       </w:t>
      </w:r>
      <w:r w:rsidRPr="00472F92">
        <w:rPr>
          <w:rFonts w:cs="Arial"/>
          <w:i/>
          <w:iCs/>
          <w:sz w:val="24"/>
          <w:szCs w:val="24"/>
        </w:rPr>
        <w:tab/>
        <w:t>Homeless people have many problems.  In winter, it’s hard to stay warm and it gets too hot in summer.  It’s also hard to keep things safe without a home.  Worst is the lack of privacy.</w:t>
      </w:r>
    </w:p>
    <w:p w:rsidR="00322402" w:rsidRPr="00472F92" w:rsidRDefault="00322402" w:rsidP="0063741D">
      <w:pPr>
        <w:tabs>
          <w:tab w:val="left" w:pos="1562"/>
        </w:tabs>
        <w:spacing w:after="0"/>
        <w:jc w:val="both"/>
        <w:rPr>
          <w:rFonts w:cs="Arial"/>
          <w:b/>
          <w:bCs/>
          <w:sz w:val="24"/>
          <w:szCs w:val="24"/>
          <w:u w:val="single"/>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Supporting Details</w:t>
      </w:r>
      <w:r w:rsidR="00322402" w:rsidRPr="00472F92">
        <w:rPr>
          <w:rFonts w:cs="Arial"/>
          <w:b/>
          <w:bCs/>
          <w:sz w:val="24"/>
          <w:szCs w:val="24"/>
        </w:rPr>
        <w:t>:</w:t>
      </w:r>
    </w:p>
    <w:p w:rsidR="0063741D" w:rsidRPr="00472F92" w:rsidRDefault="0063741D" w:rsidP="0063741D">
      <w:pPr>
        <w:tabs>
          <w:tab w:val="left" w:pos="1562"/>
        </w:tabs>
        <w:spacing w:after="0"/>
        <w:jc w:val="both"/>
        <w:rPr>
          <w:rFonts w:cs="Arial"/>
          <w:sz w:val="24"/>
          <w:szCs w:val="24"/>
        </w:rPr>
      </w:pPr>
      <w:r w:rsidRPr="00472F92">
        <w:rPr>
          <w:rFonts w:cs="Arial"/>
          <w:sz w:val="24"/>
          <w:szCs w:val="24"/>
        </w:rPr>
        <w:t>Supporting details prove the value of the main idea.  What are they here?</w:t>
      </w:r>
    </w:p>
    <w:p w:rsidR="0063741D" w:rsidRPr="00472F92" w:rsidRDefault="0063741D" w:rsidP="0063741D">
      <w:pPr>
        <w:tabs>
          <w:tab w:val="left" w:pos="1562"/>
        </w:tabs>
        <w:spacing w:after="0"/>
        <w:jc w:val="both"/>
        <w:rPr>
          <w:rFonts w:cs="Arial"/>
          <w:sz w:val="24"/>
          <w:szCs w:val="24"/>
        </w:rPr>
      </w:pPr>
      <w:r w:rsidRPr="00472F92">
        <w:rPr>
          <w:rFonts w:cs="Arial"/>
          <w:sz w:val="24"/>
          <w:szCs w:val="24"/>
        </w:rPr>
        <w:lastRenderedPageBreak/>
        <w:t xml:space="preserve">   </w:t>
      </w:r>
      <w:r w:rsidRPr="00472F92">
        <w:rPr>
          <w:rFonts w:cs="Arial"/>
          <w:i/>
          <w:iCs/>
          <w:sz w:val="24"/>
          <w:szCs w:val="24"/>
        </w:rPr>
        <w:t xml:space="preserve">   </w:t>
      </w:r>
      <w:r w:rsidR="00322402" w:rsidRPr="00472F92">
        <w:rPr>
          <w:rFonts w:cs="Arial"/>
          <w:i/>
          <w:iCs/>
          <w:sz w:val="24"/>
          <w:szCs w:val="24"/>
        </w:rPr>
        <w:tab/>
      </w:r>
      <w:r w:rsidRPr="00472F92">
        <w:rPr>
          <w:rFonts w:cs="Arial"/>
          <w:i/>
          <w:iCs/>
          <w:sz w:val="24"/>
          <w:szCs w:val="24"/>
        </w:rPr>
        <w:t xml:space="preserve"> Homeless people have many problems.  In winter, it’s hard to stay warm and it gets too hot in summer.  It’s also hard to keep things safe without a home.  Worst is the lack of privacy.</w:t>
      </w:r>
    </w:p>
    <w:p w:rsidR="00322402" w:rsidRPr="00472F92" w:rsidRDefault="00322402" w:rsidP="0063741D">
      <w:pPr>
        <w:tabs>
          <w:tab w:val="left" w:pos="1562"/>
        </w:tabs>
        <w:spacing w:after="0"/>
        <w:jc w:val="both"/>
        <w:rPr>
          <w:rFonts w:cs="Arial"/>
          <w:sz w:val="24"/>
          <w:szCs w:val="24"/>
          <w:u w:val="single"/>
        </w:rPr>
      </w:pPr>
    </w:p>
    <w:p w:rsidR="0063741D" w:rsidRPr="00472F92" w:rsidRDefault="0063741D" w:rsidP="0063741D">
      <w:pPr>
        <w:tabs>
          <w:tab w:val="left" w:pos="1562"/>
        </w:tabs>
        <w:spacing w:after="0"/>
        <w:jc w:val="both"/>
        <w:rPr>
          <w:rFonts w:cs="Arial"/>
          <w:sz w:val="24"/>
          <w:szCs w:val="24"/>
        </w:rPr>
      </w:pPr>
      <w:r w:rsidRPr="00472F92">
        <w:rPr>
          <w:rFonts w:cs="Arial"/>
          <w:b/>
          <w:bCs/>
          <w:sz w:val="24"/>
          <w:szCs w:val="24"/>
        </w:rPr>
        <w:t>Stated and Implied Main Ide</w:t>
      </w:r>
      <w:r w:rsidR="00322402" w:rsidRPr="00472F92">
        <w:rPr>
          <w:rFonts w:cs="Arial"/>
          <w:b/>
          <w:bCs/>
          <w:sz w:val="24"/>
          <w:szCs w:val="24"/>
        </w:rPr>
        <w:t>a:</w:t>
      </w:r>
    </w:p>
    <w:p w:rsidR="0063741D" w:rsidRPr="00472F92" w:rsidRDefault="0063741D" w:rsidP="00F518E7">
      <w:pPr>
        <w:pStyle w:val="ListParagraph"/>
        <w:numPr>
          <w:ilvl w:val="0"/>
          <w:numId w:val="109"/>
        </w:numPr>
        <w:tabs>
          <w:tab w:val="left" w:pos="1562"/>
        </w:tabs>
        <w:spacing w:after="0"/>
        <w:jc w:val="both"/>
        <w:rPr>
          <w:rFonts w:cs="Arial"/>
          <w:sz w:val="24"/>
          <w:szCs w:val="24"/>
        </w:rPr>
      </w:pPr>
      <w:r w:rsidRPr="00472F92">
        <w:rPr>
          <w:rFonts w:cs="Arial"/>
          <w:sz w:val="24"/>
          <w:szCs w:val="24"/>
        </w:rPr>
        <w:t>Sometimes, a paragraph has a stated main idea usually in the topic sentence.  This means the paragraph “says” what the main idea is.</w:t>
      </w:r>
    </w:p>
    <w:p w:rsidR="0063741D" w:rsidRPr="00472F92" w:rsidRDefault="0063741D" w:rsidP="00F518E7">
      <w:pPr>
        <w:pStyle w:val="ListParagraph"/>
        <w:numPr>
          <w:ilvl w:val="0"/>
          <w:numId w:val="109"/>
        </w:numPr>
        <w:tabs>
          <w:tab w:val="left" w:pos="1562"/>
        </w:tabs>
        <w:spacing w:after="0"/>
        <w:jc w:val="both"/>
        <w:rPr>
          <w:rFonts w:cs="Arial"/>
          <w:sz w:val="24"/>
          <w:szCs w:val="24"/>
        </w:rPr>
      </w:pPr>
      <w:r w:rsidRPr="00472F92">
        <w:rPr>
          <w:rFonts w:cs="Arial"/>
          <w:sz w:val="24"/>
          <w:szCs w:val="24"/>
        </w:rPr>
        <w:t xml:space="preserve">Sometimes, a paragraph doesn’t have a stated main idea, but has an “implied” main idea.  </w:t>
      </w:r>
    </w:p>
    <w:p w:rsidR="0063741D" w:rsidRPr="00472F92" w:rsidRDefault="0063741D" w:rsidP="00F518E7">
      <w:pPr>
        <w:numPr>
          <w:ilvl w:val="2"/>
          <w:numId w:val="101"/>
        </w:numPr>
        <w:tabs>
          <w:tab w:val="left" w:pos="1562"/>
        </w:tabs>
        <w:spacing w:after="0"/>
        <w:jc w:val="both"/>
        <w:rPr>
          <w:rFonts w:cs="Arial"/>
          <w:sz w:val="24"/>
          <w:szCs w:val="24"/>
        </w:rPr>
      </w:pPr>
      <w:r w:rsidRPr="00472F92">
        <w:rPr>
          <w:rFonts w:cs="Arial"/>
          <w:sz w:val="24"/>
          <w:szCs w:val="24"/>
        </w:rPr>
        <w:t>This means that you need to state the main idea in your own words because it doesn’t actually “say” it in the paragraph.  Let’s take a look at two examples…</w:t>
      </w:r>
    </w:p>
    <w:p w:rsidR="00322402" w:rsidRPr="00472F92" w:rsidRDefault="00322402" w:rsidP="0063741D">
      <w:pPr>
        <w:tabs>
          <w:tab w:val="left" w:pos="1562"/>
        </w:tabs>
        <w:spacing w:after="0"/>
        <w:jc w:val="both"/>
        <w:rPr>
          <w:rFonts w:cs="Arial"/>
          <w:i/>
          <w:iCs/>
          <w:sz w:val="24"/>
          <w:szCs w:val="24"/>
        </w:rPr>
      </w:pPr>
    </w:p>
    <w:p w:rsidR="0063741D" w:rsidRPr="00472F92" w:rsidRDefault="0063741D" w:rsidP="00322402">
      <w:pPr>
        <w:tabs>
          <w:tab w:val="left" w:pos="1562"/>
        </w:tabs>
        <w:spacing w:after="0"/>
        <w:jc w:val="both"/>
        <w:rPr>
          <w:rFonts w:cs="Arial"/>
          <w:sz w:val="24"/>
          <w:szCs w:val="24"/>
        </w:rPr>
      </w:pPr>
      <w:r w:rsidRPr="00472F92">
        <w:rPr>
          <w:rFonts w:cs="Arial"/>
          <w:i/>
          <w:iCs/>
          <w:sz w:val="24"/>
          <w:szCs w:val="24"/>
          <w:u w:val="single"/>
        </w:rPr>
        <w:t>“The students had fun on their field trip</w:t>
      </w:r>
      <w:r w:rsidRPr="00472F92">
        <w:rPr>
          <w:rFonts w:cs="Arial"/>
          <w:i/>
          <w:iCs/>
          <w:sz w:val="24"/>
          <w:szCs w:val="24"/>
        </w:rPr>
        <w:t xml:space="preserve">.  They </w:t>
      </w:r>
      <w:r w:rsidR="00322402" w:rsidRPr="00472F92">
        <w:rPr>
          <w:rFonts w:cs="Arial"/>
          <w:i/>
          <w:iCs/>
          <w:sz w:val="24"/>
          <w:szCs w:val="24"/>
        </w:rPr>
        <w:t>Visited the</w:t>
      </w:r>
      <w:r w:rsidRPr="00472F92">
        <w:rPr>
          <w:rFonts w:cs="Arial"/>
          <w:i/>
          <w:iCs/>
          <w:sz w:val="24"/>
          <w:szCs w:val="24"/>
        </w:rPr>
        <w:t xml:space="preserve"> Marine Museum.  They were able to tour a tug boat and they bought souvenirs in the gift Shop.  After the tours they ate a picnic lunch in the park and played with their friends.”</w:t>
      </w:r>
    </w:p>
    <w:p w:rsidR="0063741D" w:rsidRPr="00472F92" w:rsidRDefault="0063741D" w:rsidP="00322402">
      <w:pPr>
        <w:tabs>
          <w:tab w:val="left" w:pos="1562"/>
        </w:tabs>
        <w:spacing w:after="0"/>
        <w:jc w:val="both"/>
        <w:rPr>
          <w:rFonts w:cs="Arial"/>
          <w:sz w:val="24"/>
          <w:szCs w:val="24"/>
        </w:rPr>
      </w:pPr>
      <w:r w:rsidRPr="00472F92">
        <w:rPr>
          <w:rFonts w:cs="Arial"/>
          <w:sz w:val="24"/>
          <w:szCs w:val="24"/>
        </w:rPr>
        <w:t>The underlined portion of the sentence is the</w:t>
      </w:r>
      <w:r w:rsidR="00322402" w:rsidRPr="00472F92">
        <w:rPr>
          <w:rFonts w:cs="Arial"/>
          <w:sz w:val="24"/>
          <w:szCs w:val="24"/>
        </w:rPr>
        <w:t xml:space="preserve"> </w:t>
      </w:r>
      <w:r w:rsidRPr="00472F92">
        <w:rPr>
          <w:rFonts w:cs="Arial"/>
          <w:sz w:val="24"/>
          <w:szCs w:val="24"/>
        </w:rPr>
        <w:t>main idea and is stated for the reader.</w:t>
      </w:r>
    </w:p>
    <w:p w:rsidR="00322402" w:rsidRPr="00472F92" w:rsidRDefault="00322402" w:rsidP="00322402">
      <w:pPr>
        <w:tabs>
          <w:tab w:val="left" w:pos="1562"/>
        </w:tabs>
        <w:spacing w:after="0"/>
        <w:jc w:val="both"/>
        <w:rPr>
          <w:rFonts w:cs="Arial"/>
          <w:i/>
          <w:iCs/>
          <w:sz w:val="24"/>
          <w:szCs w:val="24"/>
        </w:rPr>
      </w:pPr>
    </w:p>
    <w:p w:rsidR="0063741D" w:rsidRPr="00472F92" w:rsidRDefault="0063741D" w:rsidP="00322402">
      <w:pPr>
        <w:tabs>
          <w:tab w:val="left" w:pos="1562"/>
        </w:tabs>
        <w:spacing w:after="0"/>
        <w:jc w:val="both"/>
        <w:rPr>
          <w:rFonts w:cs="Arial"/>
          <w:sz w:val="24"/>
          <w:szCs w:val="24"/>
        </w:rPr>
      </w:pPr>
      <w:r w:rsidRPr="00472F92">
        <w:rPr>
          <w:rFonts w:cs="Arial"/>
          <w:i/>
          <w:iCs/>
          <w:sz w:val="24"/>
          <w:szCs w:val="24"/>
        </w:rPr>
        <w:t xml:space="preserve">“The Native Americans used the trees to build their houses.  They hunted and trapped animals in the forest for food.  They found roots </w:t>
      </w:r>
      <w:r w:rsidR="00322402" w:rsidRPr="00472F92">
        <w:rPr>
          <w:rFonts w:cs="Arial"/>
          <w:i/>
          <w:iCs/>
          <w:sz w:val="24"/>
          <w:szCs w:val="24"/>
        </w:rPr>
        <w:t>and berries</w:t>
      </w:r>
      <w:r w:rsidRPr="00472F92">
        <w:rPr>
          <w:rFonts w:cs="Arial"/>
          <w:i/>
          <w:iCs/>
          <w:sz w:val="24"/>
          <w:szCs w:val="24"/>
        </w:rPr>
        <w:t xml:space="preserve"> that they could eat.  Some plants found in the forest were used for medicine.”</w:t>
      </w:r>
    </w:p>
    <w:p w:rsidR="00322402" w:rsidRPr="00472F92" w:rsidRDefault="0063741D" w:rsidP="00322402">
      <w:pPr>
        <w:tabs>
          <w:tab w:val="left" w:pos="1562"/>
        </w:tabs>
        <w:spacing w:after="0"/>
        <w:jc w:val="both"/>
        <w:rPr>
          <w:rFonts w:cs="Arial"/>
          <w:sz w:val="24"/>
          <w:szCs w:val="24"/>
        </w:rPr>
      </w:pPr>
      <w:r w:rsidRPr="00472F92">
        <w:rPr>
          <w:rFonts w:cs="Arial"/>
          <w:sz w:val="24"/>
          <w:szCs w:val="24"/>
        </w:rPr>
        <w:t>In this paragraph, the main idea isn’t stated.  However, by reading the paragraph, the reade</w:t>
      </w:r>
      <w:r w:rsidR="00322402" w:rsidRPr="00472F92">
        <w:rPr>
          <w:rFonts w:cs="Arial"/>
          <w:sz w:val="24"/>
          <w:szCs w:val="24"/>
        </w:rPr>
        <w:t xml:space="preserve">r can determine the main idea: </w:t>
      </w:r>
    </w:p>
    <w:p w:rsidR="0063741D" w:rsidRPr="00472F92" w:rsidRDefault="0063741D" w:rsidP="00F518E7">
      <w:pPr>
        <w:pStyle w:val="ListParagraph"/>
        <w:numPr>
          <w:ilvl w:val="0"/>
          <w:numId w:val="110"/>
        </w:numPr>
        <w:tabs>
          <w:tab w:val="left" w:pos="1562"/>
        </w:tabs>
        <w:spacing w:after="0"/>
        <w:jc w:val="both"/>
        <w:rPr>
          <w:rFonts w:cs="Arial"/>
          <w:sz w:val="24"/>
          <w:szCs w:val="24"/>
        </w:rPr>
      </w:pPr>
      <w:r w:rsidRPr="00472F92">
        <w:rPr>
          <w:rFonts w:cs="Arial"/>
          <w:sz w:val="24"/>
          <w:szCs w:val="24"/>
        </w:rPr>
        <w:t>Native Americans used resources in the forest to survive.</w:t>
      </w:r>
    </w:p>
    <w:p w:rsidR="00322402" w:rsidRPr="00472F92" w:rsidRDefault="00322402" w:rsidP="00322402">
      <w:pPr>
        <w:tabs>
          <w:tab w:val="left" w:pos="1562"/>
        </w:tabs>
        <w:spacing w:after="0"/>
        <w:jc w:val="both"/>
        <w:rPr>
          <w:rFonts w:cs="Arial"/>
          <w:sz w:val="24"/>
          <w:szCs w:val="24"/>
        </w:rPr>
      </w:pPr>
    </w:p>
    <w:p w:rsidR="00322402" w:rsidRPr="00472F92" w:rsidRDefault="00322402" w:rsidP="00322402">
      <w:pPr>
        <w:tabs>
          <w:tab w:val="left" w:pos="1562"/>
        </w:tabs>
        <w:spacing w:after="0"/>
        <w:jc w:val="both"/>
        <w:rPr>
          <w:rFonts w:cs="Arial"/>
          <w:b/>
          <w:sz w:val="24"/>
          <w:szCs w:val="24"/>
        </w:rPr>
      </w:pPr>
      <w:r w:rsidRPr="00472F92">
        <w:rPr>
          <w:rFonts w:cs="Arial"/>
          <w:b/>
          <w:iCs/>
          <w:sz w:val="24"/>
          <w:szCs w:val="24"/>
        </w:rPr>
        <w:t>Too much information:</w:t>
      </w:r>
    </w:p>
    <w:p w:rsidR="0063741D" w:rsidRPr="00472F92" w:rsidRDefault="0063741D" w:rsidP="00F518E7">
      <w:pPr>
        <w:pStyle w:val="ListParagraph"/>
        <w:numPr>
          <w:ilvl w:val="0"/>
          <w:numId w:val="110"/>
        </w:numPr>
        <w:tabs>
          <w:tab w:val="left" w:pos="1562"/>
        </w:tabs>
        <w:spacing w:after="0"/>
        <w:jc w:val="both"/>
        <w:rPr>
          <w:rFonts w:cs="Arial"/>
          <w:sz w:val="24"/>
          <w:szCs w:val="24"/>
        </w:rPr>
      </w:pPr>
      <w:r w:rsidRPr="00472F92">
        <w:rPr>
          <w:rFonts w:cs="Arial"/>
          <w:sz w:val="24"/>
          <w:szCs w:val="24"/>
        </w:rPr>
        <w:t xml:space="preserve">All of the sentences in a paragraph should </w:t>
      </w:r>
      <w:r w:rsidRPr="00472F92">
        <w:rPr>
          <w:rFonts w:cs="Arial"/>
          <w:sz w:val="24"/>
          <w:szCs w:val="24"/>
          <w:u w:val="single"/>
        </w:rPr>
        <w:t>support</w:t>
      </w:r>
      <w:r w:rsidRPr="00472F92">
        <w:rPr>
          <w:rFonts w:cs="Arial"/>
          <w:sz w:val="24"/>
          <w:szCs w:val="24"/>
        </w:rPr>
        <w:t xml:space="preserve"> the main idea of that paragraph.  </w:t>
      </w:r>
    </w:p>
    <w:p w:rsidR="0063741D" w:rsidRPr="00472F92" w:rsidRDefault="0063741D" w:rsidP="00F518E7">
      <w:pPr>
        <w:pStyle w:val="ListParagraph"/>
        <w:numPr>
          <w:ilvl w:val="0"/>
          <w:numId w:val="110"/>
        </w:numPr>
        <w:tabs>
          <w:tab w:val="left" w:pos="1562"/>
        </w:tabs>
        <w:spacing w:after="0"/>
        <w:jc w:val="both"/>
        <w:rPr>
          <w:rFonts w:cs="Arial"/>
          <w:sz w:val="24"/>
          <w:szCs w:val="24"/>
        </w:rPr>
      </w:pPr>
      <w:r w:rsidRPr="00472F92">
        <w:rPr>
          <w:rFonts w:cs="Arial"/>
          <w:sz w:val="24"/>
          <w:szCs w:val="24"/>
        </w:rPr>
        <w:t xml:space="preserve">Information that does not support the main idea does not belong in the same paragraph.  </w:t>
      </w:r>
    </w:p>
    <w:p w:rsidR="0063741D" w:rsidRPr="00472F92" w:rsidRDefault="0063741D" w:rsidP="00F518E7">
      <w:pPr>
        <w:pStyle w:val="ListParagraph"/>
        <w:numPr>
          <w:ilvl w:val="0"/>
          <w:numId w:val="110"/>
        </w:numPr>
        <w:tabs>
          <w:tab w:val="left" w:pos="1562"/>
        </w:tabs>
        <w:spacing w:after="0"/>
        <w:jc w:val="both"/>
        <w:rPr>
          <w:rFonts w:cs="Arial"/>
          <w:sz w:val="24"/>
          <w:szCs w:val="24"/>
        </w:rPr>
      </w:pPr>
      <w:r w:rsidRPr="00472F92">
        <w:rPr>
          <w:rFonts w:cs="Arial"/>
          <w:sz w:val="24"/>
          <w:szCs w:val="24"/>
        </w:rPr>
        <w:t>Take a look at the example on the next slide.  Find the “extra” information that does not support the main idea…</w:t>
      </w:r>
    </w:p>
    <w:p w:rsidR="00322402" w:rsidRPr="00472F92" w:rsidRDefault="00322402" w:rsidP="0063741D">
      <w:pPr>
        <w:tabs>
          <w:tab w:val="left" w:pos="1562"/>
        </w:tabs>
        <w:spacing w:after="0"/>
        <w:jc w:val="both"/>
        <w:rPr>
          <w:rFonts w:cs="Arial"/>
          <w:i/>
          <w:iCs/>
          <w:sz w:val="24"/>
          <w:szCs w:val="24"/>
          <w:u w:val="single"/>
        </w:rPr>
      </w:pPr>
    </w:p>
    <w:p w:rsidR="0063741D" w:rsidRPr="00472F92" w:rsidRDefault="0063741D" w:rsidP="0063741D">
      <w:pPr>
        <w:tabs>
          <w:tab w:val="left" w:pos="1562"/>
        </w:tabs>
        <w:spacing w:after="0"/>
        <w:jc w:val="both"/>
        <w:rPr>
          <w:rFonts w:cs="Arial"/>
          <w:sz w:val="24"/>
          <w:szCs w:val="24"/>
        </w:rPr>
      </w:pPr>
      <w:r w:rsidRPr="00472F92">
        <w:rPr>
          <w:rFonts w:cs="Arial"/>
          <w:i/>
          <w:iCs/>
          <w:sz w:val="24"/>
          <w:szCs w:val="24"/>
          <w:u w:val="single"/>
        </w:rPr>
        <w:t xml:space="preserve">“Maria offered to help her mother clean the house.  </w:t>
      </w:r>
      <w:r w:rsidRPr="00472F92">
        <w:rPr>
          <w:rFonts w:cs="Arial"/>
          <w:i/>
          <w:iCs/>
          <w:sz w:val="24"/>
          <w:szCs w:val="24"/>
        </w:rPr>
        <w:t>She vacuumed the living room and dusted the furniture.  She picked up the toy</w:t>
      </w:r>
      <w:r w:rsidR="00322402" w:rsidRPr="00472F92">
        <w:rPr>
          <w:rFonts w:cs="Arial"/>
          <w:i/>
          <w:iCs/>
          <w:sz w:val="24"/>
          <w:szCs w:val="24"/>
        </w:rPr>
        <w:t xml:space="preserve">s </w:t>
      </w:r>
      <w:r w:rsidRPr="00472F92">
        <w:rPr>
          <w:rFonts w:cs="Arial"/>
          <w:i/>
          <w:iCs/>
          <w:sz w:val="24"/>
          <w:szCs w:val="24"/>
        </w:rPr>
        <w:t>in the playroom.  She ate a ham sandwich for lunch.  Then, she mopped the kitchen floor.”</w:t>
      </w:r>
    </w:p>
    <w:p w:rsidR="0063741D" w:rsidRPr="00472F92" w:rsidRDefault="0063741D" w:rsidP="0063741D">
      <w:pPr>
        <w:tabs>
          <w:tab w:val="left" w:pos="1562"/>
        </w:tabs>
        <w:spacing w:after="0"/>
        <w:jc w:val="both"/>
        <w:rPr>
          <w:rFonts w:cs="Arial"/>
          <w:sz w:val="24"/>
          <w:szCs w:val="24"/>
        </w:rPr>
      </w:pPr>
      <w:r w:rsidRPr="00472F92">
        <w:rPr>
          <w:rFonts w:cs="Arial"/>
          <w:bCs/>
          <w:sz w:val="24"/>
          <w:szCs w:val="24"/>
        </w:rPr>
        <w:t>Which sentence does not support</w:t>
      </w:r>
      <w:r w:rsidR="00322402" w:rsidRPr="00472F92">
        <w:rPr>
          <w:rFonts w:cs="Arial"/>
          <w:bCs/>
          <w:sz w:val="24"/>
          <w:szCs w:val="24"/>
        </w:rPr>
        <w:t xml:space="preserve"> </w:t>
      </w:r>
      <w:r w:rsidRPr="00472F92">
        <w:rPr>
          <w:rFonts w:cs="Arial"/>
          <w:bCs/>
          <w:sz w:val="24"/>
          <w:szCs w:val="24"/>
        </w:rPr>
        <w:t>the main idea?</w:t>
      </w:r>
      <w:r w:rsidRPr="00472F92">
        <w:rPr>
          <w:rFonts w:cs="Arial"/>
          <w:sz w:val="24"/>
          <w:szCs w:val="24"/>
        </w:rPr>
        <w:t xml:space="preserve"> </w:t>
      </w:r>
    </w:p>
    <w:p w:rsidR="00322402" w:rsidRPr="00472F92" w:rsidRDefault="00322402" w:rsidP="0063741D">
      <w:pPr>
        <w:tabs>
          <w:tab w:val="left" w:pos="1562"/>
        </w:tabs>
        <w:spacing w:after="0"/>
        <w:jc w:val="both"/>
        <w:rPr>
          <w:rFonts w:cs="Arial"/>
          <w:i/>
          <w:iCs/>
          <w:sz w:val="24"/>
          <w:szCs w:val="24"/>
        </w:rPr>
      </w:pPr>
    </w:p>
    <w:p w:rsidR="00322402" w:rsidRPr="00472F92" w:rsidRDefault="0063741D" w:rsidP="0063741D">
      <w:pPr>
        <w:tabs>
          <w:tab w:val="left" w:pos="1562"/>
        </w:tabs>
        <w:spacing w:after="0"/>
        <w:jc w:val="both"/>
        <w:rPr>
          <w:rFonts w:cs="Arial"/>
          <w:b/>
          <w:iCs/>
          <w:sz w:val="24"/>
          <w:szCs w:val="24"/>
        </w:rPr>
      </w:pPr>
      <w:r w:rsidRPr="00472F92">
        <w:rPr>
          <w:rFonts w:cs="Arial"/>
          <w:b/>
          <w:iCs/>
          <w:sz w:val="24"/>
          <w:szCs w:val="24"/>
        </w:rPr>
        <w:lastRenderedPageBreak/>
        <w:t xml:space="preserve">Find the sentence that does </w:t>
      </w:r>
      <w:r w:rsidRPr="00472F92">
        <w:rPr>
          <w:rFonts w:cs="Arial"/>
          <w:b/>
          <w:iCs/>
          <w:sz w:val="24"/>
          <w:szCs w:val="24"/>
          <w:u w:val="single"/>
        </w:rPr>
        <w:t>not</w:t>
      </w:r>
      <w:r w:rsidRPr="00472F92">
        <w:rPr>
          <w:rFonts w:cs="Arial"/>
          <w:b/>
          <w:iCs/>
          <w:sz w:val="24"/>
          <w:szCs w:val="24"/>
        </w:rPr>
        <w:t xml:space="preserve"> support the main idea</w:t>
      </w:r>
      <w:r w:rsidR="00322402" w:rsidRPr="00472F92">
        <w:rPr>
          <w:rFonts w:cs="Arial"/>
          <w:b/>
          <w:iCs/>
          <w:sz w:val="24"/>
          <w:szCs w:val="24"/>
        </w:rPr>
        <w:t>:</w:t>
      </w:r>
    </w:p>
    <w:p w:rsidR="0063741D" w:rsidRPr="00472F92" w:rsidRDefault="00322402" w:rsidP="0063741D">
      <w:pPr>
        <w:tabs>
          <w:tab w:val="left" w:pos="1562"/>
        </w:tabs>
        <w:spacing w:after="0"/>
        <w:jc w:val="both"/>
        <w:rPr>
          <w:rFonts w:cs="Arial"/>
          <w:sz w:val="24"/>
          <w:szCs w:val="24"/>
        </w:rPr>
      </w:pPr>
      <w:r w:rsidRPr="00472F92">
        <w:rPr>
          <w:rFonts w:cs="Arial"/>
          <w:sz w:val="24"/>
          <w:szCs w:val="24"/>
          <w:u w:val="single"/>
        </w:rPr>
        <w:t xml:space="preserve"> </w:t>
      </w:r>
      <w:r w:rsidR="0063741D" w:rsidRPr="00472F92">
        <w:rPr>
          <w:rFonts w:cs="Arial"/>
          <w:sz w:val="24"/>
          <w:szCs w:val="24"/>
          <w:u w:val="single"/>
        </w:rPr>
        <w:t>“Winter provides the opportunity for many outdoor activities</w:t>
      </w:r>
      <w:r w:rsidR="0063741D" w:rsidRPr="00472F92">
        <w:rPr>
          <w:rFonts w:cs="Arial"/>
          <w:sz w:val="24"/>
          <w:szCs w:val="24"/>
        </w:rPr>
        <w:t>.  Many people enjoy ice</w:t>
      </w:r>
      <w:r w:rsidRPr="00472F92">
        <w:rPr>
          <w:rFonts w:cs="Arial"/>
          <w:sz w:val="24"/>
          <w:szCs w:val="24"/>
        </w:rPr>
        <w:t xml:space="preserve"> </w:t>
      </w:r>
      <w:r w:rsidR="0063741D" w:rsidRPr="00472F92">
        <w:rPr>
          <w:rFonts w:cs="Arial"/>
          <w:sz w:val="24"/>
          <w:szCs w:val="24"/>
        </w:rPr>
        <w:t>skating on a pond.  Swimming in the pond in summer can also be fun.  Skiing can be a</w:t>
      </w:r>
      <w:r w:rsidR="00261F25" w:rsidRPr="00472F92">
        <w:rPr>
          <w:rFonts w:cs="Arial"/>
          <w:sz w:val="24"/>
          <w:szCs w:val="24"/>
        </w:rPr>
        <w:t xml:space="preserve"> </w:t>
      </w:r>
      <w:r w:rsidR="0063741D" w:rsidRPr="00472F92">
        <w:rPr>
          <w:rFonts w:cs="Arial"/>
          <w:sz w:val="24"/>
          <w:szCs w:val="24"/>
        </w:rPr>
        <w:t>thrilling experience too.  After a new snowfall,</w:t>
      </w:r>
      <w:r w:rsidRPr="00472F92">
        <w:rPr>
          <w:rFonts w:cs="Arial"/>
          <w:sz w:val="24"/>
          <w:szCs w:val="24"/>
        </w:rPr>
        <w:t xml:space="preserve"> </w:t>
      </w:r>
      <w:r w:rsidR="0063741D" w:rsidRPr="00472F92">
        <w:rPr>
          <w:rFonts w:cs="Arial"/>
          <w:sz w:val="24"/>
          <w:szCs w:val="24"/>
        </w:rPr>
        <w:t>you can even build a snowman!”</w:t>
      </w:r>
    </w:p>
    <w:p w:rsidR="00322402" w:rsidRPr="00472F92" w:rsidRDefault="00322402" w:rsidP="0063741D">
      <w:pPr>
        <w:tabs>
          <w:tab w:val="left" w:pos="1562"/>
        </w:tabs>
        <w:spacing w:after="0"/>
        <w:jc w:val="both"/>
        <w:rPr>
          <w:rFonts w:cs="Arial"/>
          <w:sz w:val="24"/>
          <w:szCs w:val="24"/>
        </w:rPr>
      </w:pPr>
    </w:p>
    <w:p w:rsidR="00322402" w:rsidRPr="00472F92" w:rsidRDefault="00322402" w:rsidP="0063741D">
      <w:pPr>
        <w:tabs>
          <w:tab w:val="left" w:pos="1562"/>
        </w:tabs>
        <w:spacing w:after="0"/>
        <w:jc w:val="both"/>
        <w:rPr>
          <w:rFonts w:cs="Arial"/>
          <w:sz w:val="24"/>
          <w:szCs w:val="24"/>
        </w:rPr>
      </w:pPr>
      <w:r w:rsidRPr="00472F92">
        <w:rPr>
          <w:rFonts w:cs="Arial"/>
          <w:i/>
          <w:iCs/>
          <w:sz w:val="24"/>
          <w:szCs w:val="24"/>
        </w:rPr>
        <w:t>“The rain forest is home to many creatures. Monkeys, toucans and macaws live in the rain forest. Butterflies and anteaters also live in the rain forest.”</w:t>
      </w:r>
      <w:r w:rsidRPr="00472F92">
        <w:rPr>
          <w:rFonts w:cs="Arial"/>
          <w:sz w:val="24"/>
          <w:szCs w:val="24"/>
        </w:rPr>
        <w:br/>
      </w:r>
      <w:r w:rsidRPr="00472F92">
        <w:rPr>
          <w:rFonts w:cs="Arial"/>
          <w:sz w:val="24"/>
          <w:szCs w:val="24"/>
        </w:rPr>
        <w:br/>
        <w:t>What is the main idea?</w:t>
      </w:r>
    </w:p>
    <w:p w:rsidR="00261F25" w:rsidRPr="00472F92" w:rsidRDefault="00261F25" w:rsidP="00261F25">
      <w:pPr>
        <w:tabs>
          <w:tab w:val="left" w:pos="1562"/>
        </w:tabs>
        <w:spacing w:after="0"/>
        <w:jc w:val="both"/>
        <w:rPr>
          <w:rFonts w:cs="Arial"/>
          <w:sz w:val="24"/>
          <w:szCs w:val="24"/>
        </w:rPr>
      </w:pPr>
      <w:r w:rsidRPr="00472F92">
        <w:rPr>
          <w:rFonts w:cs="Arial"/>
          <w:sz w:val="24"/>
          <w:szCs w:val="24"/>
        </w:rPr>
        <w:t xml:space="preserve">A) Sloths and tapirs are other creatures that live in the rain forest. </w:t>
      </w:r>
    </w:p>
    <w:p w:rsidR="00261F25" w:rsidRPr="00472F92" w:rsidRDefault="00261F25" w:rsidP="00261F25">
      <w:pPr>
        <w:tabs>
          <w:tab w:val="left" w:pos="1562"/>
        </w:tabs>
        <w:spacing w:after="0"/>
        <w:jc w:val="both"/>
        <w:rPr>
          <w:rFonts w:cs="Arial"/>
          <w:sz w:val="24"/>
          <w:szCs w:val="24"/>
        </w:rPr>
      </w:pPr>
      <w:r w:rsidRPr="00472F92">
        <w:rPr>
          <w:rFonts w:cs="Arial"/>
          <w:sz w:val="24"/>
          <w:szCs w:val="24"/>
        </w:rPr>
        <w:t xml:space="preserve">B) The rain forest is home to many creatures. </w:t>
      </w:r>
    </w:p>
    <w:p w:rsidR="00261F25" w:rsidRPr="00472F92" w:rsidRDefault="00261F25" w:rsidP="00261F25">
      <w:pPr>
        <w:tabs>
          <w:tab w:val="left" w:pos="1562"/>
        </w:tabs>
        <w:spacing w:after="0"/>
        <w:jc w:val="both"/>
        <w:rPr>
          <w:rFonts w:cs="Arial"/>
          <w:sz w:val="24"/>
          <w:szCs w:val="24"/>
        </w:rPr>
      </w:pPr>
      <w:r w:rsidRPr="00472F92">
        <w:rPr>
          <w:rFonts w:cs="Arial"/>
          <w:sz w:val="24"/>
          <w:szCs w:val="24"/>
        </w:rPr>
        <w:t>C) Monkeys, toucans and macaws live in the rain forest.</w:t>
      </w:r>
    </w:p>
    <w:p w:rsidR="00261F25" w:rsidRPr="00472F92" w:rsidRDefault="00261F25" w:rsidP="0063741D">
      <w:pPr>
        <w:tabs>
          <w:tab w:val="left" w:pos="1562"/>
        </w:tabs>
        <w:spacing w:after="0"/>
        <w:jc w:val="both"/>
        <w:rPr>
          <w:rFonts w:cs="Arial"/>
          <w:sz w:val="24"/>
          <w:szCs w:val="24"/>
        </w:rPr>
      </w:pPr>
    </w:p>
    <w:p w:rsidR="00261F25" w:rsidRPr="00472F92" w:rsidRDefault="00261F25" w:rsidP="00261F25">
      <w:pPr>
        <w:tabs>
          <w:tab w:val="left" w:pos="1562"/>
        </w:tabs>
        <w:spacing w:after="0"/>
        <w:jc w:val="both"/>
        <w:rPr>
          <w:rFonts w:cs="Arial"/>
          <w:sz w:val="24"/>
          <w:szCs w:val="24"/>
        </w:rPr>
      </w:pPr>
      <w:r w:rsidRPr="00472F92">
        <w:rPr>
          <w:rFonts w:cs="Arial"/>
          <w:i/>
          <w:iCs/>
          <w:sz w:val="24"/>
          <w:szCs w:val="24"/>
        </w:rPr>
        <w:t>“Soccer players learn many skills when playing soccer. Soccer players learn how to dribble and pass the ball. They also learn how to control the ball so they can eventually score. Most importantly, soccer players learn how to work together with their teammates.”</w:t>
      </w:r>
      <w:r w:rsidRPr="00472F92">
        <w:rPr>
          <w:rFonts w:cs="Arial"/>
          <w:sz w:val="24"/>
          <w:szCs w:val="24"/>
        </w:rPr>
        <w:br/>
      </w:r>
      <w:r w:rsidRPr="00472F92">
        <w:rPr>
          <w:rFonts w:cs="Arial"/>
          <w:sz w:val="24"/>
          <w:szCs w:val="24"/>
        </w:rPr>
        <w:br/>
        <w:t>What is the main idea?</w:t>
      </w:r>
    </w:p>
    <w:p w:rsidR="00261F25" w:rsidRPr="00472F92" w:rsidRDefault="00261F25" w:rsidP="00261F25">
      <w:pPr>
        <w:tabs>
          <w:tab w:val="left" w:pos="1562"/>
        </w:tabs>
        <w:spacing w:after="0"/>
        <w:jc w:val="both"/>
        <w:rPr>
          <w:rFonts w:cs="Arial"/>
          <w:sz w:val="24"/>
          <w:szCs w:val="24"/>
        </w:rPr>
      </w:pPr>
      <w:r w:rsidRPr="00472F92">
        <w:rPr>
          <w:rFonts w:cs="Arial"/>
          <w:sz w:val="24"/>
          <w:szCs w:val="24"/>
        </w:rPr>
        <w:t xml:space="preserve">A) They also learn how to control the ball so they can eventually score. </w:t>
      </w:r>
    </w:p>
    <w:p w:rsidR="00261F25" w:rsidRPr="00472F92" w:rsidRDefault="00261F25" w:rsidP="00261F25">
      <w:pPr>
        <w:tabs>
          <w:tab w:val="left" w:pos="1562"/>
        </w:tabs>
        <w:spacing w:after="0"/>
        <w:jc w:val="both"/>
        <w:rPr>
          <w:rFonts w:cs="Arial"/>
          <w:sz w:val="24"/>
          <w:szCs w:val="24"/>
        </w:rPr>
      </w:pPr>
      <w:r w:rsidRPr="00472F92">
        <w:rPr>
          <w:rFonts w:cs="Arial"/>
          <w:sz w:val="24"/>
          <w:szCs w:val="24"/>
        </w:rPr>
        <w:t xml:space="preserve">B) Soccer players learn how to dribble. </w:t>
      </w:r>
    </w:p>
    <w:p w:rsidR="00261F25" w:rsidRPr="00472F92" w:rsidRDefault="00261F25" w:rsidP="00261F25">
      <w:pPr>
        <w:tabs>
          <w:tab w:val="left" w:pos="1562"/>
        </w:tabs>
        <w:spacing w:after="0"/>
        <w:jc w:val="both"/>
        <w:rPr>
          <w:rFonts w:cs="Arial"/>
          <w:sz w:val="24"/>
          <w:szCs w:val="24"/>
        </w:rPr>
      </w:pPr>
      <w:r w:rsidRPr="00472F92">
        <w:rPr>
          <w:rFonts w:cs="Arial"/>
          <w:sz w:val="24"/>
          <w:szCs w:val="24"/>
        </w:rPr>
        <w:t>C) Soccer players learn many skills when playing soccer.</w:t>
      </w:r>
    </w:p>
    <w:p w:rsidR="00261F25" w:rsidRPr="00472F92" w:rsidRDefault="00261F25" w:rsidP="00261F25">
      <w:pPr>
        <w:tabs>
          <w:tab w:val="left" w:pos="1562"/>
        </w:tabs>
        <w:spacing w:after="0"/>
        <w:jc w:val="both"/>
        <w:rPr>
          <w:rFonts w:cs="Arial"/>
          <w:sz w:val="24"/>
          <w:szCs w:val="24"/>
        </w:rPr>
      </w:pPr>
    </w:p>
    <w:p w:rsidR="00261F25" w:rsidRPr="00472F92" w:rsidRDefault="00261F25" w:rsidP="00261F25">
      <w:pPr>
        <w:tabs>
          <w:tab w:val="left" w:pos="1562"/>
        </w:tabs>
        <w:spacing w:after="0"/>
        <w:jc w:val="both"/>
        <w:rPr>
          <w:rFonts w:cs="Arial"/>
          <w:sz w:val="24"/>
          <w:szCs w:val="24"/>
        </w:rPr>
      </w:pPr>
      <w:r w:rsidRPr="00472F92">
        <w:rPr>
          <w:rFonts w:cs="Arial"/>
          <w:i/>
          <w:iCs/>
          <w:sz w:val="24"/>
          <w:szCs w:val="24"/>
        </w:rPr>
        <w:t>Swimming is one thing that can be done at the beach. Snorkeling is another thing that can be enjoyed. Playing beach volleyball can be a lot of fun. It is also fun to look for shells. Some people simply like to sunbathe.”</w:t>
      </w:r>
    </w:p>
    <w:p w:rsidR="00261F25" w:rsidRPr="00472F92" w:rsidRDefault="00261F25" w:rsidP="00261F25">
      <w:pPr>
        <w:tabs>
          <w:tab w:val="left" w:pos="1562"/>
        </w:tabs>
        <w:spacing w:after="0"/>
        <w:jc w:val="both"/>
        <w:rPr>
          <w:rFonts w:cs="Arial"/>
          <w:sz w:val="24"/>
          <w:szCs w:val="24"/>
        </w:rPr>
      </w:pPr>
      <w:r w:rsidRPr="00472F92">
        <w:rPr>
          <w:rFonts w:cs="Arial"/>
          <w:sz w:val="24"/>
          <w:szCs w:val="24"/>
        </w:rPr>
        <w:t xml:space="preserve">What is the </w:t>
      </w:r>
      <w:r w:rsidRPr="00472F92">
        <w:rPr>
          <w:rFonts w:cs="Arial"/>
          <w:b/>
          <w:bCs/>
          <w:sz w:val="24"/>
          <w:szCs w:val="24"/>
        </w:rPr>
        <w:t>implied</w:t>
      </w:r>
      <w:r w:rsidRPr="00472F92">
        <w:rPr>
          <w:rFonts w:cs="Arial"/>
          <w:sz w:val="24"/>
          <w:szCs w:val="24"/>
        </w:rPr>
        <w:t xml:space="preserve"> main idea?</w:t>
      </w:r>
    </w:p>
    <w:p w:rsidR="00261F25" w:rsidRPr="00472F92" w:rsidRDefault="00261F25" w:rsidP="00261F25">
      <w:pPr>
        <w:tabs>
          <w:tab w:val="left" w:pos="1562"/>
        </w:tabs>
        <w:spacing w:after="0"/>
        <w:jc w:val="both"/>
        <w:rPr>
          <w:rFonts w:cs="Arial"/>
          <w:sz w:val="24"/>
          <w:szCs w:val="24"/>
        </w:rPr>
      </w:pPr>
    </w:p>
    <w:p w:rsidR="00261F25" w:rsidRPr="00472F92" w:rsidRDefault="00261F25" w:rsidP="00261F25">
      <w:pPr>
        <w:tabs>
          <w:tab w:val="left" w:pos="1562"/>
        </w:tabs>
        <w:spacing w:after="0"/>
        <w:jc w:val="both"/>
        <w:rPr>
          <w:rFonts w:cs="Arial"/>
          <w:sz w:val="24"/>
          <w:szCs w:val="24"/>
        </w:rPr>
      </w:pPr>
      <w:r w:rsidRPr="00472F92">
        <w:rPr>
          <w:rFonts w:cs="Arial"/>
          <w:sz w:val="24"/>
          <w:szCs w:val="24"/>
        </w:rPr>
        <w:t>Now write your own paragraph about a topic that interests you.  Underline the main idea sentence.  If you have extra time, add an illustration.</w:t>
      </w:r>
    </w:p>
    <w:p w:rsidR="00261F25" w:rsidRPr="00472F92" w:rsidRDefault="00261F25" w:rsidP="00261F25">
      <w:pPr>
        <w:tabs>
          <w:tab w:val="left" w:pos="1562"/>
        </w:tabs>
        <w:spacing w:after="0"/>
        <w:jc w:val="both"/>
        <w:rPr>
          <w:rFonts w:cs="Arial"/>
          <w:sz w:val="24"/>
          <w:szCs w:val="24"/>
        </w:rPr>
      </w:pPr>
    </w:p>
    <w:p w:rsidR="00261F25" w:rsidRPr="00472F92" w:rsidRDefault="00261F25" w:rsidP="00261F25">
      <w:pPr>
        <w:tabs>
          <w:tab w:val="left" w:pos="1562"/>
        </w:tabs>
        <w:spacing w:after="0"/>
        <w:jc w:val="both"/>
        <w:rPr>
          <w:rFonts w:cs="Arial"/>
          <w:sz w:val="24"/>
          <w:szCs w:val="24"/>
        </w:rPr>
      </w:pPr>
      <w:r w:rsidRPr="00472F92">
        <w:rPr>
          <w:rFonts w:cs="Arial"/>
          <w:sz w:val="24"/>
          <w:szCs w:val="24"/>
        </w:rPr>
        <w:t>Summary:</w:t>
      </w:r>
    </w:p>
    <w:p w:rsidR="005401EA" w:rsidRPr="00472F92" w:rsidRDefault="00F518E7" w:rsidP="00F518E7">
      <w:pPr>
        <w:numPr>
          <w:ilvl w:val="0"/>
          <w:numId w:val="111"/>
        </w:numPr>
        <w:tabs>
          <w:tab w:val="left" w:pos="1562"/>
        </w:tabs>
        <w:spacing w:after="0"/>
        <w:jc w:val="both"/>
        <w:rPr>
          <w:rFonts w:cs="Arial"/>
          <w:sz w:val="24"/>
          <w:szCs w:val="24"/>
        </w:rPr>
      </w:pPr>
      <w:r w:rsidRPr="00472F92">
        <w:rPr>
          <w:rFonts w:cs="Arial"/>
          <w:sz w:val="24"/>
          <w:szCs w:val="24"/>
        </w:rPr>
        <w:t>Skimming</w:t>
      </w:r>
    </w:p>
    <w:p w:rsidR="005401EA" w:rsidRPr="00472F92" w:rsidRDefault="00F518E7" w:rsidP="00F518E7">
      <w:pPr>
        <w:numPr>
          <w:ilvl w:val="0"/>
          <w:numId w:val="111"/>
        </w:numPr>
        <w:tabs>
          <w:tab w:val="left" w:pos="1562"/>
        </w:tabs>
        <w:spacing w:after="0"/>
        <w:jc w:val="both"/>
        <w:rPr>
          <w:rFonts w:cs="Arial"/>
          <w:sz w:val="24"/>
          <w:szCs w:val="24"/>
        </w:rPr>
      </w:pPr>
      <w:r w:rsidRPr="00472F92">
        <w:rPr>
          <w:rFonts w:cs="Arial"/>
          <w:sz w:val="24"/>
          <w:szCs w:val="24"/>
        </w:rPr>
        <w:t>Scanning</w:t>
      </w:r>
    </w:p>
    <w:p w:rsidR="005401EA" w:rsidRPr="00472F92" w:rsidRDefault="00F518E7" w:rsidP="00F518E7">
      <w:pPr>
        <w:numPr>
          <w:ilvl w:val="0"/>
          <w:numId w:val="111"/>
        </w:numPr>
        <w:tabs>
          <w:tab w:val="left" w:pos="1562"/>
        </w:tabs>
        <w:spacing w:after="0"/>
        <w:jc w:val="both"/>
        <w:rPr>
          <w:rFonts w:cs="Arial"/>
          <w:sz w:val="24"/>
          <w:szCs w:val="24"/>
        </w:rPr>
      </w:pPr>
      <w:r w:rsidRPr="00472F92">
        <w:rPr>
          <w:rFonts w:cs="Arial"/>
          <w:sz w:val="24"/>
          <w:szCs w:val="24"/>
        </w:rPr>
        <w:t>Tips for Quick Reading</w:t>
      </w:r>
    </w:p>
    <w:p w:rsidR="005401EA" w:rsidRPr="00472F92" w:rsidRDefault="00F518E7" w:rsidP="00F518E7">
      <w:pPr>
        <w:numPr>
          <w:ilvl w:val="0"/>
          <w:numId w:val="111"/>
        </w:numPr>
        <w:tabs>
          <w:tab w:val="left" w:pos="1562"/>
        </w:tabs>
        <w:spacing w:after="0"/>
        <w:jc w:val="both"/>
        <w:rPr>
          <w:rFonts w:cs="Arial"/>
          <w:sz w:val="24"/>
          <w:szCs w:val="24"/>
        </w:rPr>
      </w:pPr>
      <w:r w:rsidRPr="00472F92">
        <w:rPr>
          <w:rFonts w:cs="Arial"/>
          <w:sz w:val="24"/>
          <w:szCs w:val="24"/>
        </w:rPr>
        <w:t>Reading for main idea</w:t>
      </w:r>
    </w:p>
    <w:p w:rsidR="00261F25" w:rsidRPr="00472F92" w:rsidRDefault="00261F25" w:rsidP="00F518E7">
      <w:pPr>
        <w:numPr>
          <w:ilvl w:val="0"/>
          <w:numId w:val="111"/>
        </w:numPr>
        <w:tabs>
          <w:tab w:val="left" w:pos="1562"/>
        </w:tabs>
        <w:spacing w:after="0"/>
        <w:jc w:val="both"/>
        <w:rPr>
          <w:rFonts w:cs="Arial"/>
          <w:sz w:val="24"/>
          <w:szCs w:val="24"/>
        </w:rPr>
      </w:pPr>
      <w:r w:rsidRPr="00472F92">
        <w:rPr>
          <w:rFonts w:cs="Arial"/>
          <w:sz w:val="24"/>
          <w:szCs w:val="24"/>
        </w:rPr>
        <w:t>Activities</w:t>
      </w:r>
    </w:p>
    <w:p w:rsidR="00261F25" w:rsidRPr="00472F92" w:rsidRDefault="00261F25" w:rsidP="00261F25">
      <w:pPr>
        <w:tabs>
          <w:tab w:val="left" w:pos="1562"/>
        </w:tabs>
        <w:spacing w:after="0"/>
        <w:jc w:val="both"/>
        <w:rPr>
          <w:rFonts w:cs="Arial"/>
          <w:sz w:val="24"/>
          <w:szCs w:val="24"/>
        </w:rPr>
      </w:pPr>
    </w:p>
    <w:p w:rsidR="0063741D" w:rsidRPr="00472F92" w:rsidRDefault="0063741D" w:rsidP="00261F25">
      <w:pPr>
        <w:tabs>
          <w:tab w:val="left" w:pos="1562"/>
        </w:tabs>
        <w:spacing w:after="0"/>
        <w:jc w:val="both"/>
        <w:rPr>
          <w:rFonts w:cs="Arial"/>
          <w:sz w:val="24"/>
          <w:szCs w:val="24"/>
        </w:rPr>
      </w:pPr>
      <w:r w:rsidRPr="00472F92">
        <w:rPr>
          <w:rFonts w:cs="Arial"/>
          <w:sz w:val="24"/>
          <w:szCs w:val="24"/>
        </w:rPr>
        <w:t xml:space="preserve">References </w:t>
      </w:r>
    </w:p>
    <w:p w:rsidR="0063741D" w:rsidRPr="00472F92" w:rsidRDefault="00B976D0" w:rsidP="00F518E7">
      <w:pPr>
        <w:numPr>
          <w:ilvl w:val="0"/>
          <w:numId w:val="102"/>
        </w:numPr>
        <w:tabs>
          <w:tab w:val="left" w:pos="1562"/>
        </w:tabs>
        <w:spacing w:after="0"/>
        <w:jc w:val="both"/>
        <w:rPr>
          <w:rFonts w:cs="Arial"/>
          <w:sz w:val="24"/>
          <w:szCs w:val="24"/>
        </w:rPr>
      </w:pPr>
      <w:hyperlink r:id="rId77" w:history="1">
        <w:r w:rsidR="0063741D" w:rsidRPr="00472F92">
          <w:rPr>
            <w:rStyle w:val="Hyperlink"/>
            <w:rFonts w:cs="Arial"/>
            <w:sz w:val="24"/>
            <w:szCs w:val="24"/>
          </w:rPr>
          <w:t>www.reslife.net/assets/docs/Speed_</w:t>
        </w:r>
      </w:hyperlink>
      <w:hyperlink r:id="rId78" w:history="1">
        <w:r w:rsidR="0063741D" w:rsidRPr="00472F92">
          <w:rPr>
            <w:rStyle w:val="Hyperlink"/>
            <w:rFonts w:cs="Arial"/>
            <w:b/>
            <w:bCs/>
            <w:sz w:val="24"/>
            <w:szCs w:val="24"/>
          </w:rPr>
          <w:t>Skim</w:t>
        </w:r>
      </w:hyperlink>
      <w:hyperlink r:id="rId79" w:history="1">
        <w:r w:rsidR="0063741D" w:rsidRPr="00472F92">
          <w:rPr>
            <w:rStyle w:val="Hyperlink"/>
            <w:rFonts w:cs="Arial"/>
            <w:sz w:val="24"/>
            <w:szCs w:val="24"/>
          </w:rPr>
          <w:t>_and_</w:t>
        </w:r>
      </w:hyperlink>
      <w:hyperlink r:id="rId80" w:history="1">
        <w:r w:rsidR="0063741D" w:rsidRPr="00472F92">
          <w:rPr>
            <w:rStyle w:val="Hyperlink"/>
            <w:rFonts w:cs="Arial"/>
            <w:b/>
            <w:bCs/>
            <w:sz w:val="24"/>
            <w:szCs w:val="24"/>
          </w:rPr>
          <w:t>Reading</w:t>
        </w:r>
      </w:hyperlink>
      <w:hyperlink r:id="rId81" w:history="1">
        <w:r w:rsidR="0063741D" w:rsidRPr="00472F92">
          <w:rPr>
            <w:rStyle w:val="Hyperlink"/>
            <w:rFonts w:cs="Arial"/>
            <w:sz w:val="24"/>
            <w:szCs w:val="24"/>
          </w:rPr>
          <w:t>.</w:t>
        </w:r>
      </w:hyperlink>
      <w:hyperlink r:id="rId82" w:history="1">
        <w:r w:rsidR="0063741D" w:rsidRPr="00472F92">
          <w:rPr>
            <w:rStyle w:val="Hyperlink"/>
            <w:rFonts w:cs="Arial"/>
            <w:b/>
            <w:bCs/>
            <w:sz w:val="24"/>
            <w:szCs w:val="24"/>
          </w:rPr>
          <w:t>ppt</w:t>
        </w:r>
      </w:hyperlink>
      <w:r w:rsidR="0063741D" w:rsidRPr="00472F92">
        <w:rPr>
          <w:rFonts w:cs="Arial"/>
          <w:b/>
          <w:bCs/>
          <w:sz w:val="24"/>
          <w:szCs w:val="24"/>
        </w:rPr>
        <w:t xml:space="preserve"> </w:t>
      </w:r>
    </w:p>
    <w:p w:rsidR="0063741D" w:rsidRPr="00472F92" w:rsidRDefault="00B976D0" w:rsidP="00F518E7">
      <w:pPr>
        <w:numPr>
          <w:ilvl w:val="0"/>
          <w:numId w:val="102"/>
        </w:numPr>
        <w:tabs>
          <w:tab w:val="left" w:pos="1562"/>
        </w:tabs>
        <w:spacing w:after="0"/>
        <w:jc w:val="both"/>
        <w:rPr>
          <w:rFonts w:cs="Arial"/>
          <w:sz w:val="24"/>
          <w:szCs w:val="24"/>
        </w:rPr>
      </w:pPr>
      <w:hyperlink r:id="rId83" w:history="1">
        <w:r w:rsidR="0063741D" w:rsidRPr="00472F92">
          <w:rPr>
            <w:rStyle w:val="Hyperlink"/>
            <w:rFonts w:cs="Arial"/>
            <w:sz w:val="24"/>
            <w:szCs w:val="24"/>
          </w:rPr>
          <w:t>www.worlduc.com/</w:t>
        </w:r>
      </w:hyperlink>
      <w:hyperlink r:id="rId84" w:history="1">
        <w:r w:rsidR="0063741D" w:rsidRPr="00472F92">
          <w:rPr>
            <w:rStyle w:val="Hyperlink"/>
            <w:rFonts w:cs="Arial"/>
            <w:sz w:val="24"/>
            <w:szCs w:val="24"/>
          </w:rPr>
          <w:t>UploadFiles</w:t>
        </w:r>
      </w:hyperlink>
      <w:hyperlink r:id="rId85" w:history="1">
        <w:r w:rsidR="0063741D" w:rsidRPr="00472F92">
          <w:rPr>
            <w:rStyle w:val="Hyperlink"/>
            <w:rFonts w:cs="Arial"/>
            <w:sz w:val="24"/>
            <w:szCs w:val="24"/>
          </w:rPr>
          <w:t>/.../</w:t>
        </w:r>
      </w:hyperlink>
      <w:hyperlink r:id="rId86" w:history="1">
        <w:r w:rsidR="0063741D" w:rsidRPr="00472F92">
          <w:rPr>
            <w:rStyle w:val="Hyperlink"/>
            <w:rFonts w:cs="Arial"/>
            <w:sz w:val="24"/>
            <w:szCs w:val="24"/>
          </w:rPr>
          <w:t>scanning_and_</w:t>
        </w:r>
      </w:hyperlink>
      <w:hyperlink r:id="rId87" w:history="1">
        <w:r w:rsidR="0063741D" w:rsidRPr="00472F92">
          <w:rPr>
            <w:rStyle w:val="Hyperlink"/>
            <w:rFonts w:cs="Arial"/>
            <w:b/>
            <w:bCs/>
            <w:sz w:val="24"/>
            <w:szCs w:val="24"/>
          </w:rPr>
          <w:t>skimming</w:t>
        </w:r>
      </w:hyperlink>
      <w:hyperlink r:id="rId88" w:history="1">
        <w:r w:rsidR="0063741D" w:rsidRPr="00472F92">
          <w:rPr>
            <w:rStyle w:val="Hyperlink"/>
            <w:rFonts w:cs="Arial"/>
            <w:sz w:val="24"/>
            <w:szCs w:val="24"/>
          </w:rPr>
          <w:t>.</w:t>
        </w:r>
      </w:hyperlink>
      <w:hyperlink r:id="rId89" w:history="1">
        <w:r w:rsidR="0063741D" w:rsidRPr="00472F92">
          <w:rPr>
            <w:rStyle w:val="Hyperlink"/>
            <w:rFonts w:cs="Arial"/>
            <w:b/>
            <w:bCs/>
            <w:sz w:val="24"/>
            <w:szCs w:val="24"/>
          </w:rPr>
          <w:t>ppt</w:t>
        </w:r>
      </w:hyperlink>
      <w:r w:rsidR="0063741D" w:rsidRPr="00472F92">
        <w:rPr>
          <w:rFonts w:cs="Arial"/>
          <w:b/>
          <w:bCs/>
          <w:sz w:val="24"/>
          <w:szCs w:val="24"/>
        </w:rPr>
        <w:t xml:space="preserve"> </w:t>
      </w:r>
    </w:p>
    <w:p w:rsidR="0063741D" w:rsidRPr="00472F92" w:rsidRDefault="0063741D" w:rsidP="00F518E7">
      <w:pPr>
        <w:numPr>
          <w:ilvl w:val="0"/>
          <w:numId w:val="102"/>
        </w:numPr>
        <w:tabs>
          <w:tab w:val="left" w:pos="1562"/>
        </w:tabs>
        <w:spacing w:after="0"/>
        <w:jc w:val="both"/>
        <w:rPr>
          <w:rFonts w:cs="Arial"/>
          <w:sz w:val="24"/>
          <w:szCs w:val="24"/>
        </w:rPr>
      </w:pPr>
      <w:r w:rsidRPr="00472F92">
        <w:rPr>
          <w:rFonts w:cs="Arial"/>
          <w:sz w:val="24"/>
          <w:szCs w:val="24"/>
        </w:rPr>
        <w:t>schools.nashua.edu/.../Main%20Idea%20and%20Supporting</w:t>
      </w:r>
    </w:p>
    <w:p w:rsidR="0063741D" w:rsidRPr="00472F92" w:rsidRDefault="00B976D0" w:rsidP="00F518E7">
      <w:pPr>
        <w:numPr>
          <w:ilvl w:val="0"/>
          <w:numId w:val="102"/>
        </w:numPr>
        <w:tabs>
          <w:tab w:val="left" w:pos="1562"/>
        </w:tabs>
        <w:spacing w:after="0"/>
        <w:jc w:val="both"/>
        <w:rPr>
          <w:rFonts w:cs="Arial"/>
          <w:sz w:val="24"/>
          <w:szCs w:val="24"/>
        </w:rPr>
      </w:pPr>
      <w:hyperlink r:id="rId90" w:history="1">
        <w:r w:rsidR="0063741D" w:rsidRPr="00472F92">
          <w:rPr>
            <w:rStyle w:val="Hyperlink"/>
            <w:rFonts w:cs="Arial"/>
            <w:sz w:val="24"/>
            <w:szCs w:val="24"/>
          </w:rPr>
          <w:t>http://www.readingdynamicsrsa.com/speedtest.htm</w:t>
        </w:r>
      </w:hyperlink>
      <w:r w:rsidR="0063741D" w:rsidRPr="00472F92">
        <w:rPr>
          <w:rFonts w:cs="Arial"/>
          <w:sz w:val="24"/>
          <w:szCs w:val="24"/>
        </w:rPr>
        <w:t xml:space="preserve"> </w:t>
      </w:r>
    </w:p>
    <w:p w:rsidR="0063741D" w:rsidRPr="00472F92" w:rsidRDefault="0063741D" w:rsidP="0063741D">
      <w:pPr>
        <w:tabs>
          <w:tab w:val="left" w:pos="1562"/>
        </w:tabs>
        <w:rPr>
          <w:rFonts w:cs="Arial"/>
          <w:sz w:val="24"/>
          <w:szCs w:val="24"/>
        </w:rPr>
      </w:pPr>
    </w:p>
    <w:p w:rsidR="00FC4724" w:rsidRPr="00472F92" w:rsidRDefault="00FC4724" w:rsidP="0063741D">
      <w:pPr>
        <w:tabs>
          <w:tab w:val="left" w:pos="1562"/>
        </w:tabs>
        <w:rPr>
          <w:rFonts w:cs="Arial"/>
          <w:sz w:val="24"/>
          <w:szCs w:val="24"/>
        </w:rPr>
      </w:pPr>
    </w:p>
    <w:p w:rsidR="00FC4724" w:rsidRPr="00472F92" w:rsidRDefault="00FC4724" w:rsidP="0063741D">
      <w:pPr>
        <w:tabs>
          <w:tab w:val="left" w:pos="1562"/>
        </w:tabs>
        <w:rPr>
          <w:rFonts w:cs="Arial"/>
          <w:sz w:val="24"/>
          <w:szCs w:val="24"/>
        </w:rPr>
      </w:pPr>
    </w:p>
    <w:p w:rsidR="00FC4724" w:rsidRPr="00472F92" w:rsidRDefault="00FC4724" w:rsidP="0063741D">
      <w:pPr>
        <w:tabs>
          <w:tab w:val="left" w:pos="1562"/>
        </w:tabs>
        <w:rPr>
          <w:rFonts w:cs="Arial"/>
          <w:sz w:val="24"/>
          <w:szCs w:val="24"/>
        </w:rPr>
      </w:pPr>
    </w:p>
    <w:p w:rsidR="00FC4724" w:rsidRPr="00472F92" w:rsidRDefault="00FC4724" w:rsidP="0063741D">
      <w:pPr>
        <w:tabs>
          <w:tab w:val="left" w:pos="1562"/>
        </w:tabs>
        <w:rPr>
          <w:rFonts w:cs="Arial"/>
          <w:sz w:val="24"/>
          <w:szCs w:val="24"/>
        </w:rPr>
      </w:pPr>
    </w:p>
    <w:p w:rsidR="00FC4724" w:rsidRDefault="00FC4724" w:rsidP="00FC4724">
      <w:pPr>
        <w:spacing w:after="0"/>
        <w:ind w:left="-360"/>
        <w:jc w:val="center"/>
        <w:rPr>
          <w:rFonts w:cs="Arial"/>
          <w:sz w:val="116"/>
          <w:szCs w:val="24"/>
          <w:u w:val="single"/>
        </w:rPr>
      </w:pPr>
    </w:p>
    <w:p w:rsidR="00616562" w:rsidRDefault="00616562" w:rsidP="00FC4724">
      <w:pPr>
        <w:spacing w:after="0"/>
        <w:ind w:left="-360"/>
        <w:jc w:val="center"/>
        <w:rPr>
          <w:rFonts w:cs="Arial"/>
          <w:sz w:val="116"/>
          <w:szCs w:val="24"/>
          <w:u w:val="single"/>
        </w:rPr>
      </w:pPr>
    </w:p>
    <w:p w:rsidR="00616562" w:rsidRDefault="00616562" w:rsidP="00FC4724">
      <w:pPr>
        <w:spacing w:after="0"/>
        <w:ind w:left="-360"/>
        <w:jc w:val="center"/>
        <w:rPr>
          <w:rFonts w:cs="Arial"/>
          <w:sz w:val="116"/>
          <w:szCs w:val="24"/>
          <w:u w:val="single"/>
        </w:rPr>
      </w:pPr>
    </w:p>
    <w:p w:rsidR="00616562" w:rsidRDefault="00616562" w:rsidP="00FC4724">
      <w:pPr>
        <w:spacing w:after="0"/>
        <w:ind w:left="-360"/>
        <w:jc w:val="center"/>
        <w:rPr>
          <w:rFonts w:cs="Arial"/>
          <w:sz w:val="116"/>
          <w:szCs w:val="24"/>
          <w:u w:val="single"/>
        </w:rPr>
      </w:pPr>
    </w:p>
    <w:p w:rsidR="00616562" w:rsidRDefault="00616562" w:rsidP="00FC4724">
      <w:pPr>
        <w:spacing w:after="0"/>
        <w:ind w:left="-360"/>
        <w:jc w:val="center"/>
        <w:rPr>
          <w:rFonts w:cs="Arial"/>
          <w:sz w:val="116"/>
          <w:szCs w:val="24"/>
          <w:u w:val="single"/>
        </w:rPr>
      </w:pPr>
    </w:p>
    <w:p w:rsidR="00616562" w:rsidRPr="00472F92" w:rsidRDefault="00616562" w:rsidP="00FC4724">
      <w:pPr>
        <w:spacing w:after="0"/>
        <w:ind w:left="-360"/>
        <w:jc w:val="center"/>
        <w:rPr>
          <w:rFonts w:cs="Arial"/>
          <w:sz w:val="116"/>
          <w:szCs w:val="24"/>
          <w:u w:val="single"/>
        </w:rPr>
      </w:pPr>
    </w:p>
    <w:p w:rsidR="00FC4724" w:rsidRPr="00472F92" w:rsidRDefault="00FC4724" w:rsidP="00FC4724">
      <w:pPr>
        <w:spacing w:after="0"/>
        <w:ind w:left="-360"/>
        <w:jc w:val="center"/>
        <w:rPr>
          <w:rFonts w:cs="Arial"/>
          <w:bCs/>
          <w:sz w:val="24"/>
          <w:szCs w:val="24"/>
        </w:rPr>
      </w:pPr>
      <w:r w:rsidRPr="00472F92">
        <w:rPr>
          <w:rFonts w:cs="Arial"/>
          <w:sz w:val="116"/>
          <w:szCs w:val="24"/>
          <w:u w:val="single"/>
        </w:rPr>
        <w:t>Chapter 13</w:t>
      </w:r>
    </w:p>
    <w:p w:rsidR="00FC4724" w:rsidRPr="00472F92" w:rsidRDefault="00FC4724" w:rsidP="00FC4724">
      <w:pPr>
        <w:rPr>
          <w:rFonts w:cs="Arial"/>
          <w:sz w:val="24"/>
          <w:szCs w:val="24"/>
        </w:rPr>
      </w:pPr>
    </w:p>
    <w:p w:rsidR="00FC4724" w:rsidRPr="00472F92" w:rsidRDefault="00FC4724" w:rsidP="00FC4724">
      <w:pPr>
        <w:spacing w:after="0"/>
        <w:ind w:left="-360"/>
        <w:jc w:val="center"/>
        <w:rPr>
          <w:rFonts w:cs="Arial"/>
          <w:sz w:val="116"/>
          <w:szCs w:val="24"/>
        </w:rPr>
      </w:pPr>
      <w:r w:rsidRPr="00472F92">
        <w:rPr>
          <w:rFonts w:cs="Arial"/>
          <w:sz w:val="116"/>
          <w:szCs w:val="24"/>
        </w:rPr>
        <w:t>Writing Skills</w:t>
      </w:r>
    </w:p>
    <w:p w:rsidR="00FC4724" w:rsidRPr="00472F92" w:rsidRDefault="00FC4724" w:rsidP="00FC4724">
      <w:pPr>
        <w:rPr>
          <w:rFonts w:cs="Arial"/>
          <w:sz w:val="24"/>
          <w:szCs w:val="24"/>
        </w:rPr>
      </w:pPr>
    </w:p>
    <w:p w:rsidR="00FC4724" w:rsidRPr="00472F92" w:rsidRDefault="00FC4724" w:rsidP="00FC4724">
      <w:pPr>
        <w:rPr>
          <w:rFonts w:cs="Arial"/>
          <w:sz w:val="24"/>
          <w:szCs w:val="24"/>
        </w:rPr>
      </w:pPr>
    </w:p>
    <w:p w:rsidR="00FC4724" w:rsidRPr="00472F92" w:rsidRDefault="00FC4724" w:rsidP="00FC4724">
      <w:pPr>
        <w:rPr>
          <w:rFonts w:cs="Arial"/>
          <w:sz w:val="24"/>
          <w:szCs w:val="24"/>
        </w:rPr>
      </w:pPr>
    </w:p>
    <w:p w:rsidR="00FC4724" w:rsidRPr="00472F92" w:rsidRDefault="00FC4724" w:rsidP="00FC4724">
      <w:pPr>
        <w:rPr>
          <w:rFonts w:cs="Arial"/>
          <w:sz w:val="24"/>
          <w:szCs w:val="24"/>
        </w:rPr>
      </w:pPr>
    </w:p>
    <w:p w:rsidR="00FC4724" w:rsidRPr="00472F92" w:rsidRDefault="00FC4724" w:rsidP="00FC4724">
      <w:pPr>
        <w:rPr>
          <w:rFonts w:cs="Arial"/>
          <w:sz w:val="24"/>
          <w:szCs w:val="24"/>
        </w:rPr>
      </w:pPr>
    </w:p>
    <w:p w:rsidR="00FC4724" w:rsidRPr="00472F92" w:rsidRDefault="00FC4724" w:rsidP="00FC4724">
      <w:pPr>
        <w:rPr>
          <w:rFonts w:cs="Arial"/>
          <w:sz w:val="24"/>
          <w:szCs w:val="24"/>
        </w:rPr>
      </w:pPr>
    </w:p>
    <w:p w:rsidR="00FC4724" w:rsidRPr="00472F92" w:rsidRDefault="00FC4724" w:rsidP="00FC4724">
      <w:pPr>
        <w:rPr>
          <w:rFonts w:cs="Arial"/>
          <w:sz w:val="24"/>
          <w:szCs w:val="24"/>
        </w:rPr>
      </w:pPr>
    </w:p>
    <w:p w:rsidR="00FC4724" w:rsidRPr="00472F92" w:rsidRDefault="00FC4724" w:rsidP="00FC4724">
      <w:pPr>
        <w:tabs>
          <w:tab w:val="left" w:pos="1291"/>
        </w:tabs>
        <w:rPr>
          <w:rFonts w:cs="Arial"/>
          <w:sz w:val="24"/>
          <w:szCs w:val="24"/>
        </w:rPr>
      </w:pPr>
      <w:r w:rsidRPr="00472F92">
        <w:rPr>
          <w:rFonts w:cs="Arial"/>
          <w:sz w:val="24"/>
          <w:szCs w:val="24"/>
        </w:rPr>
        <w:tab/>
      </w:r>
    </w:p>
    <w:p w:rsidR="00FC4724" w:rsidRPr="00472F92" w:rsidRDefault="00FC4724" w:rsidP="00FC4724">
      <w:pPr>
        <w:tabs>
          <w:tab w:val="left" w:pos="1291"/>
        </w:tabs>
        <w:rPr>
          <w:rFonts w:cs="Arial"/>
          <w:sz w:val="24"/>
          <w:szCs w:val="24"/>
        </w:rPr>
      </w:pPr>
    </w:p>
    <w:p w:rsidR="00FC4724" w:rsidRPr="00472F92" w:rsidRDefault="00FC4724" w:rsidP="00FC4724">
      <w:pPr>
        <w:tabs>
          <w:tab w:val="left" w:pos="1291"/>
        </w:tabs>
        <w:rPr>
          <w:rFonts w:cs="Arial"/>
          <w:sz w:val="24"/>
          <w:szCs w:val="24"/>
        </w:rPr>
      </w:pPr>
    </w:p>
    <w:p w:rsidR="00FC4724" w:rsidRPr="00472F92" w:rsidRDefault="00FC4724" w:rsidP="00FC4724">
      <w:pPr>
        <w:tabs>
          <w:tab w:val="left" w:pos="1291"/>
        </w:tabs>
        <w:rPr>
          <w:rFonts w:cs="Arial"/>
          <w:sz w:val="24"/>
          <w:szCs w:val="24"/>
        </w:rPr>
      </w:pPr>
    </w:p>
    <w:p w:rsidR="00FC4724" w:rsidRPr="00472F92" w:rsidRDefault="00FC4724" w:rsidP="00FC4724">
      <w:pPr>
        <w:tabs>
          <w:tab w:val="left" w:pos="1291"/>
        </w:tabs>
        <w:rPr>
          <w:rFonts w:cs="Arial"/>
          <w:sz w:val="24"/>
          <w:szCs w:val="24"/>
        </w:rPr>
      </w:pPr>
    </w:p>
    <w:p w:rsidR="00FC4724" w:rsidRPr="00472F92" w:rsidRDefault="00FC4724" w:rsidP="00FC4724">
      <w:pPr>
        <w:tabs>
          <w:tab w:val="left" w:pos="1291"/>
        </w:tabs>
        <w:rPr>
          <w:rFonts w:cs="Arial"/>
          <w:sz w:val="24"/>
          <w:szCs w:val="24"/>
        </w:rPr>
      </w:pPr>
    </w:p>
    <w:p w:rsidR="00FC4724" w:rsidRPr="00472F92" w:rsidRDefault="00FC4724" w:rsidP="00FC4724">
      <w:pPr>
        <w:tabs>
          <w:tab w:val="left" w:pos="1291"/>
        </w:tabs>
        <w:rPr>
          <w:rFonts w:cs="Arial"/>
          <w:sz w:val="24"/>
          <w:szCs w:val="24"/>
        </w:rPr>
      </w:pPr>
    </w:p>
    <w:p w:rsidR="00FC4724" w:rsidRPr="00472F92" w:rsidRDefault="00FC4724" w:rsidP="00FC4724">
      <w:pPr>
        <w:jc w:val="both"/>
        <w:rPr>
          <w:rFonts w:cs="Arial"/>
          <w:b/>
          <w:bCs/>
          <w:sz w:val="24"/>
          <w:szCs w:val="24"/>
        </w:rPr>
      </w:pPr>
      <w:r w:rsidRPr="00472F92">
        <w:rPr>
          <w:rFonts w:cs="Arial"/>
          <w:b/>
          <w:bCs/>
          <w:sz w:val="24"/>
          <w:szCs w:val="24"/>
        </w:rPr>
        <w:lastRenderedPageBreak/>
        <w:t>Writing Skill:</w:t>
      </w:r>
    </w:p>
    <w:p w:rsidR="00FC4724" w:rsidRPr="00472F92" w:rsidRDefault="00FC4724" w:rsidP="00F518E7">
      <w:pPr>
        <w:numPr>
          <w:ilvl w:val="0"/>
          <w:numId w:val="112"/>
        </w:numPr>
        <w:spacing w:after="0"/>
        <w:jc w:val="both"/>
        <w:rPr>
          <w:rFonts w:cs="Arial"/>
          <w:bCs/>
          <w:sz w:val="24"/>
          <w:szCs w:val="24"/>
        </w:rPr>
      </w:pPr>
      <w:r w:rsidRPr="00472F92">
        <w:rPr>
          <w:rFonts w:cs="Arial"/>
          <w:bCs/>
          <w:sz w:val="24"/>
          <w:szCs w:val="24"/>
        </w:rPr>
        <w:t xml:space="preserve">Writing skills are an important part of </w:t>
      </w:r>
      <w:r w:rsidRPr="00472F92">
        <w:rPr>
          <w:rFonts w:cs="Arial"/>
          <w:bCs/>
          <w:i/>
          <w:iCs/>
          <w:sz w:val="24"/>
          <w:szCs w:val="24"/>
        </w:rPr>
        <w:t xml:space="preserve">communication.  </w:t>
      </w:r>
    </w:p>
    <w:p w:rsidR="00FC4724" w:rsidRPr="00472F92" w:rsidRDefault="00FC4724" w:rsidP="00F518E7">
      <w:pPr>
        <w:numPr>
          <w:ilvl w:val="0"/>
          <w:numId w:val="112"/>
        </w:numPr>
        <w:spacing w:after="0"/>
        <w:jc w:val="both"/>
        <w:rPr>
          <w:rFonts w:cs="Arial"/>
          <w:bCs/>
          <w:sz w:val="24"/>
          <w:szCs w:val="24"/>
        </w:rPr>
      </w:pPr>
      <w:r w:rsidRPr="00472F92">
        <w:rPr>
          <w:rFonts w:cs="Arial"/>
          <w:bCs/>
          <w:sz w:val="24"/>
          <w:szCs w:val="24"/>
        </w:rPr>
        <w:t>This is a Productive Skill.</w:t>
      </w:r>
    </w:p>
    <w:p w:rsidR="00FC4724" w:rsidRPr="00472F92" w:rsidRDefault="00FC4724" w:rsidP="00F518E7">
      <w:pPr>
        <w:numPr>
          <w:ilvl w:val="0"/>
          <w:numId w:val="112"/>
        </w:numPr>
        <w:spacing w:after="0"/>
        <w:jc w:val="both"/>
        <w:rPr>
          <w:rFonts w:cs="Arial"/>
          <w:bCs/>
          <w:sz w:val="24"/>
          <w:szCs w:val="24"/>
        </w:rPr>
      </w:pPr>
      <w:r w:rsidRPr="00472F92">
        <w:rPr>
          <w:rFonts w:cs="Arial"/>
          <w:bCs/>
          <w:sz w:val="24"/>
          <w:szCs w:val="24"/>
        </w:rPr>
        <w:t xml:space="preserve">Good writing skills allow you to communicate your message with </w:t>
      </w:r>
      <w:r w:rsidRPr="00472F92">
        <w:rPr>
          <w:rFonts w:cs="Arial"/>
          <w:bCs/>
          <w:i/>
          <w:iCs/>
          <w:sz w:val="24"/>
          <w:szCs w:val="24"/>
        </w:rPr>
        <w:t>clarity</w:t>
      </w:r>
      <w:r w:rsidRPr="00472F92">
        <w:rPr>
          <w:rFonts w:cs="Arial"/>
          <w:bCs/>
          <w:sz w:val="24"/>
          <w:szCs w:val="24"/>
        </w:rPr>
        <w:t xml:space="preserve"> and </w:t>
      </w:r>
      <w:r w:rsidRPr="00472F92">
        <w:rPr>
          <w:rFonts w:cs="Arial"/>
          <w:bCs/>
          <w:i/>
          <w:iCs/>
          <w:sz w:val="24"/>
          <w:szCs w:val="24"/>
        </w:rPr>
        <w:t>ease</w:t>
      </w:r>
      <w:r w:rsidRPr="00472F92">
        <w:rPr>
          <w:rFonts w:cs="Arial"/>
          <w:bCs/>
          <w:sz w:val="24"/>
          <w:szCs w:val="24"/>
        </w:rPr>
        <w:t xml:space="preserve"> to a far larger audience than through face-to-face or telephone conversations.</w:t>
      </w:r>
    </w:p>
    <w:p w:rsidR="00FC4724" w:rsidRPr="00472F92" w:rsidRDefault="00FC4724" w:rsidP="00FC4724">
      <w:pPr>
        <w:jc w:val="both"/>
        <w:rPr>
          <w:rFonts w:cs="Arial"/>
          <w:b/>
          <w:bCs/>
          <w:sz w:val="24"/>
          <w:szCs w:val="24"/>
          <w:lang w:val="en-GB"/>
        </w:rPr>
      </w:pPr>
    </w:p>
    <w:p w:rsidR="00FC4724" w:rsidRPr="00472F92" w:rsidRDefault="00FC4724" w:rsidP="00FC4724">
      <w:pPr>
        <w:spacing w:after="0"/>
        <w:jc w:val="both"/>
        <w:rPr>
          <w:rFonts w:cs="Arial"/>
          <w:b/>
          <w:bCs/>
          <w:sz w:val="24"/>
          <w:szCs w:val="24"/>
          <w:lang w:val="en-GB"/>
        </w:rPr>
      </w:pPr>
      <w:r w:rsidRPr="00472F92">
        <w:rPr>
          <w:rFonts w:cs="Arial"/>
          <w:b/>
          <w:bCs/>
          <w:sz w:val="24"/>
          <w:szCs w:val="24"/>
          <w:lang w:val="en-GB"/>
        </w:rPr>
        <w:t>Before Writing you should know?</w:t>
      </w:r>
    </w:p>
    <w:p w:rsidR="00FC4724" w:rsidRPr="00472F92" w:rsidRDefault="00FC4724" w:rsidP="00F518E7">
      <w:pPr>
        <w:numPr>
          <w:ilvl w:val="0"/>
          <w:numId w:val="113"/>
        </w:numPr>
        <w:spacing w:after="0"/>
        <w:jc w:val="both"/>
        <w:rPr>
          <w:rFonts w:cs="Arial"/>
          <w:bCs/>
          <w:sz w:val="24"/>
          <w:szCs w:val="24"/>
        </w:rPr>
      </w:pPr>
      <w:r w:rsidRPr="00472F92">
        <w:rPr>
          <w:rFonts w:cs="Arial"/>
          <w:bCs/>
          <w:sz w:val="24"/>
          <w:szCs w:val="24"/>
          <w:lang w:val="en-GB"/>
        </w:rPr>
        <w:t xml:space="preserve">Who is the </w:t>
      </w:r>
      <w:r w:rsidRPr="00472F92">
        <w:rPr>
          <w:rFonts w:cs="Arial"/>
          <w:bCs/>
          <w:i/>
          <w:iCs/>
          <w:sz w:val="24"/>
          <w:szCs w:val="24"/>
          <w:lang w:val="en-GB"/>
        </w:rPr>
        <w:t>audience</w:t>
      </w:r>
      <w:r w:rsidRPr="00472F92">
        <w:rPr>
          <w:rFonts w:cs="Arial"/>
          <w:bCs/>
          <w:sz w:val="24"/>
          <w:szCs w:val="24"/>
          <w:lang w:val="en-GB"/>
        </w:rPr>
        <w:t>?</w:t>
      </w:r>
    </w:p>
    <w:p w:rsidR="00FC4724" w:rsidRPr="00472F92" w:rsidRDefault="00FC4724" w:rsidP="00F518E7">
      <w:pPr>
        <w:numPr>
          <w:ilvl w:val="0"/>
          <w:numId w:val="113"/>
        </w:numPr>
        <w:spacing w:after="0"/>
        <w:jc w:val="both"/>
        <w:rPr>
          <w:rFonts w:cs="Arial"/>
          <w:bCs/>
          <w:sz w:val="24"/>
          <w:szCs w:val="24"/>
        </w:rPr>
      </w:pPr>
      <w:r w:rsidRPr="00472F92">
        <w:rPr>
          <w:rFonts w:cs="Arial"/>
          <w:bCs/>
          <w:sz w:val="24"/>
          <w:szCs w:val="24"/>
          <w:lang w:val="en-GB"/>
        </w:rPr>
        <w:t xml:space="preserve">What </w:t>
      </w:r>
      <w:r w:rsidRPr="00472F92">
        <w:rPr>
          <w:rFonts w:cs="Arial"/>
          <w:bCs/>
          <w:i/>
          <w:iCs/>
          <w:sz w:val="24"/>
          <w:szCs w:val="24"/>
          <w:lang w:val="en-GB"/>
        </w:rPr>
        <w:t>format</w:t>
      </w:r>
      <w:r w:rsidRPr="00472F92">
        <w:rPr>
          <w:rFonts w:cs="Arial"/>
          <w:bCs/>
          <w:sz w:val="24"/>
          <w:szCs w:val="24"/>
          <w:lang w:val="en-GB"/>
        </w:rPr>
        <w:t xml:space="preserve"> is required – essay or report or reflection on experience?</w:t>
      </w:r>
    </w:p>
    <w:p w:rsidR="00FC4724" w:rsidRPr="00472F92" w:rsidRDefault="00FC4724" w:rsidP="00F518E7">
      <w:pPr>
        <w:numPr>
          <w:ilvl w:val="0"/>
          <w:numId w:val="113"/>
        </w:numPr>
        <w:spacing w:after="0"/>
        <w:jc w:val="both"/>
        <w:rPr>
          <w:rFonts w:cs="Arial"/>
          <w:bCs/>
          <w:sz w:val="24"/>
          <w:szCs w:val="24"/>
        </w:rPr>
      </w:pPr>
      <w:r w:rsidRPr="00472F92">
        <w:rPr>
          <w:rFonts w:cs="Arial"/>
          <w:bCs/>
          <w:i/>
          <w:iCs/>
          <w:sz w:val="24"/>
          <w:szCs w:val="24"/>
          <w:lang w:val="en-GB"/>
        </w:rPr>
        <w:t>Styles</w:t>
      </w:r>
      <w:r w:rsidRPr="00472F92">
        <w:rPr>
          <w:rFonts w:cs="Arial"/>
          <w:bCs/>
          <w:sz w:val="24"/>
          <w:szCs w:val="24"/>
          <w:lang w:val="en-GB"/>
        </w:rPr>
        <w:t xml:space="preserve"> of writing– </w:t>
      </w:r>
    </w:p>
    <w:p w:rsidR="00FC4724" w:rsidRPr="00472F92" w:rsidRDefault="00FC4724" w:rsidP="00F518E7">
      <w:pPr>
        <w:numPr>
          <w:ilvl w:val="1"/>
          <w:numId w:val="113"/>
        </w:numPr>
        <w:spacing w:after="0"/>
        <w:jc w:val="both"/>
        <w:rPr>
          <w:rFonts w:cs="Arial"/>
          <w:bCs/>
          <w:sz w:val="24"/>
          <w:szCs w:val="24"/>
        </w:rPr>
      </w:pPr>
      <w:r w:rsidRPr="00472F92">
        <w:rPr>
          <w:rFonts w:cs="Arial"/>
          <w:bCs/>
          <w:sz w:val="24"/>
          <w:szCs w:val="24"/>
          <w:lang w:val="en-GB"/>
        </w:rPr>
        <w:t xml:space="preserve"> writing in a logical and `objective’ way </w:t>
      </w:r>
    </w:p>
    <w:p w:rsidR="00FC4724" w:rsidRPr="00472F92" w:rsidRDefault="00FC4724" w:rsidP="00F518E7">
      <w:pPr>
        <w:numPr>
          <w:ilvl w:val="1"/>
          <w:numId w:val="113"/>
        </w:numPr>
        <w:spacing w:after="0"/>
        <w:jc w:val="both"/>
        <w:rPr>
          <w:rFonts w:cs="Arial"/>
          <w:bCs/>
          <w:sz w:val="24"/>
          <w:szCs w:val="24"/>
        </w:rPr>
      </w:pPr>
      <w:r w:rsidRPr="00472F92">
        <w:rPr>
          <w:rFonts w:cs="Arial"/>
          <w:bCs/>
          <w:sz w:val="24"/>
          <w:szCs w:val="24"/>
          <w:lang w:val="en-GB"/>
        </w:rPr>
        <w:t xml:space="preserve"> writing from personal experience</w:t>
      </w:r>
    </w:p>
    <w:p w:rsidR="00FC4724" w:rsidRPr="00472F92" w:rsidRDefault="00FC4724" w:rsidP="00F518E7">
      <w:pPr>
        <w:numPr>
          <w:ilvl w:val="0"/>
          <w:numId w:val="113"/>
        </w:numPr>
        <w:spacing w:after="0"/>
        <w:jc w:val="both"/>
        <w:rPr>
          <w:rFonts w:cs="Arial"/>
          <w:bCs/>
          <w:sz w:val="24"/>
          <w:szCs w:val="24"/>
        </w:rPr>
      </w:pPr>
      <w:r w:rsidRPr="00472F92">
        <w:rPr>
          <w:rFonts w:cs="Arial"/>
          <w:bCs/>
          <w:i/>
          <w:iCs/>
          <w:sz w:val="24"/>
          <w:szCs w:val="24"/>
          <w:lang w:val="en-GB"/>
        </w:rPr>
        <w:t xml:space="preserve">Academic conventions </w:t>
      </w:r>
      <w:r w:rsidRPr="00472F92">
        <w:rPr>
          <w:rFonts w:cs="Arial"/>
          <w:bCs/>
          <w:sz w:val="24"/>
          <w:szCs w:val="24"/>
          <w:lang w:val="en-GB"/>
        </w:rPr>
        <w:t>– referencing and plagiarism</w:t>
      </w:r>
    </w:p>
    <w:p w:rsidR="00FC4724" w:rsidRPr="00472F92" w:rsidRDefault="00FC4724" w:rsidP="00FC4724">
      <w:pPr>
        <w:rPr>
          <w:rFonts w:cs="Arial"/>
          <w:b/>
          <w:bCs/>
          <w:sz w:val="24"/>
          <w:szCs w:val="24"/>
        </w:rPr>
      </w:pPr>
    </w:p>
    <w:p w:rsidR="00FC4724" w:rsidRPr="00472F92" w:rsidRDefault="00FC4724" w:rsidP="00FC4724">
      <w:pPr>
        <w:spacing w:after="0"/>
        <w:rPr>
          <w:rFonts w:cs="Arial"/>
          <w:b/>
          <w:bCs/>
          <w:sz w:val="24"/>
          <w:szCs w:val="24"/>
          <w:lang w:val="en-GB"/>
        </w:rPr>
      </w:pPr>
      <w:r w:rsidRPr="00472F92">
        <w:rPr>
          <w:rFonts w:cs="Arial"/>
          <w:b/>
          <w:bCs/>
          <w:sz w:val="24"/>
          <w:szCs w:val="24"/>
          <w:lang w:val="en-GB"/>
        </w:rPr>
        <w:t>Formal and Informal Writing:</w:t>
      </w:r>
    </w:p>
    <w:p w:rsidR="00FC4724" w:rsidRPr="00472F92" w:rsidRDefault="00FC4724" w:rsidP="00FC4724">
      <w:pPr>
        <w:rPr>
          <w:rFonts w:cs="Arial"/>
          <w:sz w:val="24"/>
          <w:szCs w:val="24"/>
        </w:rPr>
      </w:pPr>
      <w:r w:rsidRPr="00472F92">
        <w:rPr>
          <w:rFonts w:cs="Arial"/>
          <w:noProof/>
          <w:sz w:val="24"/>
          <w:szCs w:val="24"/>
        </w:rPr>
        <w:drawing>
          <wp:inline distT="0" distB="0" distL="0" distR="0">
            <wp:extent cx="5943600" cy="2903855"/>
            <wp:effectExtent l="19050" t="0" r="0" b="0"/>
            <wp:docPr id="47" name="Object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31265" cy="3874532"/>
                      <a:chOff x="533400" y="2590800"/>
                      <a:chExt cx="7931265" cy="3874532"/>
                    </a:xfrm>
                  </a:grpSpPr>
                  <a:sp>
                    <a:nvSpPr>
                      <a:cNvPr id="13" name="Rectangle 12"/>
                      <a:cNvSpPr/>
                    </a:nvSpPr>
                    <a:spPr>
                      <a:xfrm>
                        <a:off x="1143000" y="2667000"/>
                        <a:ext cx="1981200" cy="1323439"/>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4000" b="1" dirty="0" smtClean="0"/>
                            <a:t>Formal Writing</a:t>
                          </a:r>
                          <a:endParaRPr lang="en-US" sz="4000" b="1" dirty="0"/>
                        </a:p>
                      </a:txBody>
                      <a:useSpRect/>
                    </a:txSp>
                  </a:sp>
                  <a:sp>
                    <a:nvSpPr>
                      <a:cNvPr id="14" name="Rectangle 13"/>
                      <a:cNvSpPr/>
                    </a:nvSpPr>
                    <a:spPr>
                      <a:xfrm>
                        <a:off x="5562600" y="2590800"/>
                        <a:ext cx="2133600" cy="1323439"/>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4000" b="1" dirty="0" smtClean="0"/>
                            <a:t>Informal Writing</a:t>
                          </a:r>
                          <a:endParaRPr lang="en-US" sz="4000" b="1" dirty="0"/>
                        </a:p>
                      </a:txBody>
                      <a:useSpRect/>
                    </a:txSp>
                  </a:sp>
                  <a:sp>
                    <a:nvSpPr>
                      <a:cNvPr id="15" name="Rectangle 14"/>
                      <a:cNvSpPr/>
                    </a:nvSpPr>
                    <a:spPr>
                      <a:xfrm>
                        <a:off x="6781800" y="5410200"/>
                        <a:ext cx="1117614"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Colloquial</a:t>
                          </a:r>
                          <a:endParaRPr lang="en-US" dirty="0"/>
                        </a:p>
                      </a:txBody>
                      <a:useSpRect/>
                    </a:txSp>
                  </a:sp>
                  <a:sp>
                    <a:nvSpPr>
                      <a:cNvPr id="16" name="Rectangle 15"/>
                      <a:cNvSpPr/>
                    </a:nvSpPr>
                    <a:spPr>
                      <a:xfrm>
                        <a:off x="6934200" y="4191000"/>
                        <a:ext cx="817853"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Simple</a:t>
                          </a:r>
                          <a:endParaRPr lang="en-US" dirty="0"/>
                        </a:p>
                      </a:txBody>
                      <a:useSpRect/>
                    </a:txSp>
                  </a:sp>
                  <a:sp>
                    <a:nvSpPr>
                      <a:cNvPr id="17" name="Rectangle 16"/>
                      <a:cNvSpPr/>
                    </a:nvSpPr>
                    <a:spPr>
                      <a:xfrm>
                        <a:off x="5334000" y="4724400"/>
                        <a:ext cx="3130665"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Contractions and Abbreviations</a:t>
                          </a:r>
                          <a:endParaRPr lang="en-US" dirty="0"/>
                        </a:p>
                      </a:txBody>
                      <a:useSpRect/>
                    </a:txSp>
                  </a:sp>
                  <a:sp>
                    <a:nvSpPr>
                      <a:cNvPr id="18" name="Rectangle 17"/>
                      <a:cNvSpPr/>
                    </a:nvSpPr>
                    <a:spPr>
                      <a:xfrm>
                        <a:off x="5943600" y="6096000"/>
                        <a:ext cx="2262158"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Empathy and Emotion</a:t>
                          </a:r>
                          <a:endParaRPr lang="en-US" dirty="0"/>
                        </a:p>
                      </a:txBody>
                      <a:useSpRect/>
                    </a:txSp>
                  </a:sp>
                  <a:sp>
                    <a:nvSpPr>
                      <a:cNvPr id="19" name="Rectangle 18"/>
                      <a:cNvSpPr/>
                    </a:nvSpPr>
                    <a:spPr>
                      <a:xfrm>
                        <a:off x="1676400" y="4191000"/>
                        <a:ext cx="1000338"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Complex</a:t>
                          </a:r>
                          <a:endParaRPr lang="en-US" dirty="0"/>
                        </a:p>
                      </a:txBody>
                      <a:useSpRect/>
                    </a:txSp>
                  </a:sp>
                  <a:sp>
                    <a:nvSpPr>
                      <a:cNvPr id="20" name="Rectangle 19"/>
                      <a:cNvSpPr/>
                    </a:nvSpPr>
                    <a:spPr>
                      <a:xfrm>
                        <a:off x="533400" y="4876800"/>
                        <a:ext cx="1126590"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Objective </a:t>
                          </a:r>
                          <a:endParaRPr lang="en-US" dirty="0"/>
                        </a:p>
                      </a:txBody>
                      <a:useSpRect/>
                    </a:txSp>
                  </a:sp>
                  <a:sp>
                    <a:nvSpPr>
                      <a:cNvPr id="21" name="Rectangle 20"/>
                      <a:cNvSpPr/>
                    </a:nvSpPr>
                    <a:spPr>
                      <a:xfrm>
                        <a:off x="1219200" y="5943600"/>
                        <a:ext cx="1176925"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Full Words</a:t>
                          </a:r>
                          <a:endParaRPr lang="en-US" dirty="0"/>
                        </a:p>
                      </a:txBody>
                      <a:useSpRect/>
                    </a:txSp>
                  </a:sp>
                  <a:sp>
                    <a:nvSpPr>
                      <a:cNvPr id="22" name="Rectangle 21"/>
                      <a:cNvSpPr/>
                    </a:nvSpPr>
                    <a:spPr>
                      <a:xfrm>
                        <a:off x="1981200" y="5181600"/>
                        <a:ext cx="1362361"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Third Person</a:t>
                          </a:r>
                          <a:endParaRPr lang="en-US" dirty="0"/>
                        </a:p>
                      </a:txBody>
                      <a:useSpRect/>
                    </a:txSp>
                  </a:sp>
                </lc:lockedCanvas>
              </a:graphicData>
            </a:graphic>
          </wp:inline>
        </w:drawing>
      </w:r>
    </w:p>
    <w:p w:rsidR="00FC4724" w:rsidRPr="00472F92" w:rsidRDefault="00FC4724" w:rsidP="00FC4724">
      <w:pPr>
        <w:spacing w:after="0"/>
        <w:jc w:val="both"/>
        <w:rPr>
          <w:rFonts w:cs="Arial"/>
          <w:b/>
          <w:bCs/>
          <w:sz w:val="24"/>
          <w:szCs w:val="24"/>
        </w:rPr>
      </w:pPr>
      <w:r w:rsidRPr="00472F92">
        <w:rPr>
          <w:rFonts w:cs="Arial"/>
          <w:b/>
          <w:bCs/>
          <w:sz w:val="24"/>
          <w:szCs w:val="24"/>
        </w:rPr>
        <w:t>Formal Writing Style:</w:t>
      </w:r>
    </w:p>
    <w:p w:rsidR="00FC4724" w:rsidRPr="00472F92" w:rsidRDefault="00FC4724" w:rsidP="00F518E7">
      <w:pPr>
        <w:numPr>
          <w:ilvl w:val="0"/>
          <w:numId w:val="114"/>
        </w:numPr>
        <w:spacing w:after="0"/>
        <w:jc w:val="both"/>
        <w:rPr>
          <w:rFonts w:cs="Arial"/>
          <w:sz w:val="24"/>
          <w:szCs w:val="24"/>
        </w:rPr>
      </w:pPr>
      <w:r w:rsidRPr="00472F92">
        <w:rPr>
          <w:rFonts w:cs="Arial"/>
          <w:b/>
          <w:bCs/>
          <w:sz w:val="24"/>
          <w:szCs w:val="24"/>
        </w:rPr>
        <w:t>Complex</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 xml:space="preserve">Longer sentences are likely to be more prevalent in formal writing. </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 xml:space="preserve">You need to be as thorough as possible with your approach to each topic when you are using a formal style. </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Each main point needs to be introduced, elaborated and concluded.</w:t>
      </w:r>
    </w:p>
    <w:p w:rsidR="00FC4724" w:rsidRPr="00472F92" w:rsidRDefault="00FC4724" w:rsidP="00F518E7">
      <w:pPr>
        <w:numPr>
          <w:ilvl w:val="0"/>
          <w:numId w:val="114"/>
        </w:numPr>
        <w:spacing w:after="0"/>
        <w:jc w:val="both"/>
        <w:rPr>
          <w:rFonts w:cs="Arial"/>
          <w:sz w:val="24"/>
          <w:szCs w:val="24"/>
        </w:rPr>
      </w:pPr>
      <w:r w:rsidRPr="00472F92">
        <w:rPr>
          <w:rFonts w:cs="Arial"/>
          <w:b/>
          <w:bCs/>
          <w:sz w:val="24"/>
          <w:szCs w:val="24"/>
        </w:rPr>
        <w:t>Objective</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lastRenderedPageBreak/>
        <w:t xml:space="preserve">State main points confidently and offer full support arguments. </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A formal writing style shows a limited range of emotions and avoids emotive punctuation such as exclamation points (!), ellipsis (…) etc., unless they are being cited from another source.</w:t>
      </w:r>
    </w:p>
    <w:p w:rsidR="00FC4724" w:rsidRPr="00472F92" w:rsidRDefault="00FC4724" w:rsidP="00F518E7">
      <w:pPr>
        <w:numPr>
          <w:ilvl w:val="0"/>
          <w:numId w:val="114"/>
        </w:numPr>
        <w:spacing w:after="0"/>
        <w:jc w:val="both"/>
        <w:rPr>
          <w:rFonts w:cs="Arial"/>
          <w:sz w:val="24"/>
          <w:szCs w:val="24"/>
        </w:rPr>
      </w:pPr>
      <w:r w:rsidRPr="00472F92">
        <w:rPr>
          <w:rFonts w:cs="Arial"/>
          <w:b/>
          <w:bCs/>
          <w:sz w:val="24"/>
          <w:szCs w:val="24"/>
        </w:rPr>
        <w:t>Full Words</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 xml:space="preserve">No contractions should be used to simplify words (in other words use "It is" rather than "It's"). </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 xml:space="preserve"> Abbreviations must be spelt out in full when first used, the only exceptions being when the acronym is better known than the full name (BBC, or NATO for example).</w:t>
      </w:r>
    </w:p>
    <w:p w:rsidR="00FC4724" w:rsidRPr="00472F92" w:rsidRDefault="00FC4724" w:rsidP="00F518E7">
      <w:pPr>
        <w:numPr>
          <w:ilvl w:val="0"/>
          <w:numId w:val="114"/>
        </w:numPr>
        <w:spacing w:after="0"/>
        <w:jc w:val="both"/>
        <w:rPr>
          <w:rFonts w:cs="Arial"/>
          <w:sz w:val="24"/>
          <w:szCs w:val="24"/>
        </w:rPr>
      </w:pPr>
      <w:r w:rsidRPr="00472F92">
        <w:rPr>
          <w:rFonts w:cs="Arial"/>
          <w:b/>
          <w:bCs/>
          <w:sz w:val="24"/>
          <w:szCs w:val="24"/>
        </w:rPr>
        <w:t>Third Person</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 xml:space="preserve">Formal writing is not a personal writing style.  </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The formal writer is disconnected from the topic and does not use the first person point of view (I or we) or second person (you).</w:t>
      </w:r>
    </w:p>
    <w:p w:rsidR="00FC4724" w:rsidRPr="00472F92" w:rsidRDefault="00FC4724" w:rsidP="00F518E7">
      <w:pPr>
        <w:numPr>
          <w:ilvl w:val="0"/>
          <w:numId w:val="114"/>
        </w:numPr>
        <w:spacing w:after="0"/>
        <w:jc w:val="both"/>
        <w:rPr>
          <w:rFonts w:cs="Arial"/>
          <w:sz w:val="24"/>
          <w:szCs w:val="24"/>
        </w:rPr>
      </w:pPr>
      <w:r w:rsidRPr="00472F92">
        <w:rPr>
          <w:rFonts w:cs="Arial"/>
          <w:b/>
          <w:bCs/>
          <w:sz w:val="24"/>
          <w:szCs w:val="24"/>
        </w:rPr>
        <w:t>Process</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Formal writing follows writing techniques.</w:t>
      </w:r>
    </w:p>
    <w:p w:rsidR="00FC4724" w:rsidRPr="00472F92" w:rsidRDefault="00FC4724" w:rsidP="00F518E7">
      <w:pPr>
        <w:numPr>
          <w:ilvl w:val="1"/>
          <w:numId w:val="114"/>
        </w:numPr>
        <w:spacing w:after="0"/>
        <w:jc w:val="both"/>
        <w:rPr>
          <w:rFonts w:cs="Arial"/>
          <w:sz w:val="24"/>
          <w:szCs w:val="24"/>
        </w:rPr>
      </w:pPr>
      <w:r w:rsidRPr="00472F92">
        <w:rPr>
          <w:rFonts w:cs="Arial"/>
          <w:sz w:val="24"/>
          <w:szCs w:val="24"/>
        </w:rPr>
        <w:t>It follows a writing process.</w:t>
      </w:r>
    </w:p>
    <w:p w:rsidR="00FC4724" w:rsidRPr="00472F92" w:rsidRDefault="00FC4724" w:rsidP="00F518E7">
      <w:pPr>
        <w:numPr>
          <w:ilvl w:val="1"/>
          <w:numId w:val="114"/>
        </w:numPr>
        <w:spacing w:after="120"/>
        <w:jc w:val="both"/>
        <w:rPr>
          <w:rFonts w:cs="Arial"/>
          <w:sz w:val="24"/>
          <w:szCs w:val="24"/>
        </w:rPr>
      </w:pPr>
      <w:r w:rsidRPr="00472F92">
        <w:rPr>
          <w:rFonts w:cs="Arial"/>
          <w:sz w:val="24"/>
          <w:szCs w:val="24"/>
        </w:rPr>
        <w:t xml:space="preserve">Material is organized on a set pattern. </w:t>
      </w:r>
    </w:p>
    <w:p w:rsidR="00FC4724" w:rsidRPr="00472F92" w:rsidRDefault="00FC4724" w:rsidP="00FC4724">
      <w:pPr>
        <w:spacing w:after="120"/>
        <w:jc w:val="both"/>
        <w:rPr>
          <w:rFonts w:cs="Arial"/>
          <w:b/>
          <w:bCs/>
          <w:sz w:val="24"/>
          <w:szCs w:val="24"/>
        </w:rPr>
      </w:pPr>
      <w:r w:rsidRPr="00472F92">
        <w:rPr>
          <w:rFonts w:cs="Arial"/>
          <w:b/>
          <w:bCs/>
          <w:sz w:val="24"/>
          <w:szCs w:val="24"/>
        </w:rPr>
        <w:t>Informal Writing Style:</w:t>
      </w:r>
    </w:p>
    <w:p w:rsidR="00FC4724" w:rsidRPr="00472F92" w:rsidRDefault="00FC4724" w:rsidP="00F518E7">
      <w:pPr>
        <w:numPr>
          <w:ilvl w:val="0"/>
          <w:numId w:val="115"/>
        </w:numPr>
        <w:spacing w:after="0"/>
        <w:jc w:val="both"/>
        <w:rPr>
          <w:rFonts w:cs="Arial"/>
          <w:sz w:val="24"/>
          <w:szCs w:val="24"/>
        </w:rPr>
      </w:pPr>
      <w:r w:rsidRPr="00472F92">
        <w:rPr>
          <w:rFonts w:cs="Arial"/>
          <w:b/>
          <w:bCs/>
          <w:sz w:val="24"/>
          <w:szCs w:val="24"/>
        </w:rPr>
        <w:t>Colloquial</w:t>
      </w:r>
    </w:p>
    <w:p w:rsidR="00FC4724" w:rsidRPr="00472F92" w:rsidRDefault="00FC4724" w:rsidP="00F518E7">
      <w:pPr>
        <w:numPr>
          <w:ilvl w:val="1"/>
          <w:numId w:val="115"/>
        </w:numPr>
        <w:spacing w:after="0"/>
        <w:jc w:val="both"/>
        <w:rPr>
          <w:rFonts w:cs="Arial"/>
          <w:sz w:val="24"/>
          <w:szCs w:val="24"/>
        </w:rPr>
      </w:pPr>
      <w:r w:rsidRPr="00472F92">
        <w:rPr>
          <w:rFonts w:cs="Arial"/>
          <w:sz w:val="24"/>
          <w:szCs w:val="24"/>
        </w:rPr>
        <w:t xml:space="preserve">Informal writing is similar to a spoken conversation.  </w:t>
      </w:r>
    </w:p>
    <w:p w:rsidR="00FC4724" w:rsidRPr="00472F92" w:rsidRDefault="00FC4724" w:rsidP="00F518E7">
      <w:pPr>
        <w:numPr>
          <w:ilvl w:val="1"/>
          <w:numId w:val="115"/>
        </w:numPr>
        <w:spacing w:after="0"/>
        <w:jc w:val="both"/>
        <w:rPr>
          <w:rFonts w:cs="Arial"/>
          <w:sz w:val="24"/>
          <w:szCs w:val="24"/>
        </w:rPr>
      </w:pPr>
      <w:r w:rsidRPr="00472F92">
        <w:rPr>
          <w:rFonts w:cs="Arial"/>
          <w:sz w:val="24"/>
          <w:szCs w:val="24"/>
        </w:rPr>
        <w:t xml:space="preserve">Informal writing may include slang, figures of speech, broken syntax and so on.  </w:t>
      </w:r>
    </w:p>
    <w:p w:rsidR="00FC4724" w:rsidRPr="00472F92" w:rsidRDefault="00FC4724" w:rsidP="00F518E7">
      <w:pPr>
        <w:numPr>
          <w:ilvl w:val="1"/>
          <w:numId w:val="115"/>
        </w:numPr>
        <w:spacing w:after="0"/>
        <w:jc w:val="both"/>
        <w:rPr>
          <w:rFonts w:cs="Arial"/>
          <w:sz w:val="24"/>
          <w:szCs w:val="24"/>
        </w:rPr>
      </w:pPr>
      <w:r w:rsidRPr="00472F92">
        <w:rPr>
          <w:rFonts w:cs="Arial"/>
          <w:sz w:val="24"/>
          <w:szCs w:val="24"/>
        </w:rPr>
        <w:t>Informal writing takes a personal tone as if you were speaking directly to your audience (the reader). You can use the first or third person point of view (I and we), and you are likely to address the reader using second person (you and your).</w:t>
      </w:r>
    </w:p>
    <w:p w:rsidR="00FC4724" w:rsidRPr="00472F92" w:rsidRDefault="00FC4724" w:rsidP="00F518E7">
      <w:pPr>
        <w:numPr>
          <w:ilvl w:val="0"/>
          <w:numId w:val="115"/>
        </w:numPr>
        <w:spacing w:after="0"/>
        <w:jc w:val="both"/>
        <w:rPr>
          <w:rFonts w:cs="Arial"/>
          <w:sz w:val="24"/>
          <w:szCs w:val="24"/>
        </w:rPr>
      </w:pPr>
      <w:r w:rsidRPr="00472F92">
        <w:rPr>
          <w:rFonts w:cs="Arial"/>
          <w:b/>
          <w:bCs/>
          <w:sz w:val="24"/>
          <w:szCs w:val="24"/>
        </w:rPr>
        <w:t xml:space="preserve">Simple </w:t>
      </w:r>
    </w:p>
    <w:p w:rsidR="00FC4724" w:rsidRPr="00472F92" w:rsidRDefault="00FC4724" w:rsidP="00F518E7">
      <w:pPr>
        <w:numPr>
          <w:ilvl w:val="1"/>
          <w:numId w:val="115"/>
        </w:numPr>
        <w:spacing w:after="0"/>
        <w:jc w:val="both"/>
        <w:rPr>
          <w:rFonts w:cs="Arial"/>
          <w:sz w:val="24"/>
          <w:szCs w:val="24"/>
        </w:rPr>
      </w:pPr>
      <w:r w:rsidRPr="00472F92">
        <w:rPr>
          <w:rFonts w:cs="Arial"/>
          <w:sz w:val="24"/>
          <w:szCs w:val="24"/>
        </w:rPr>
        <w:t xml:space="preserve">Short sentences are acceptable and sometimes essential to making a point in informal writing. </w:t>
      </w:r>
    </w:p>
    <w:p w:rsidR="00FC4724" w:rsidRPr="00472F92" w:rsidRDefault="00FC4724" w:rsidP="00F518E7">
      <w:pPr>
        <w:numPr>
          <w:ilvl w:val="1"/>
          <w:numId w:val="115"/>
        </w:numPr>
        <w:spacing w:after="0"/>
        <w:jc w:val="both"/>
        <w:rPr>
          <w:rFonts w:cs="Arial"/>
          <w:sz w:val="24"/>
          <w:szCs w:val="24"/>
        </w:rPr>
      </w:pPr>
      <w:r w:rsidRPr="00472F92">
        <w:rPr>
          <w:rFonts w:cs="Arial"/>
          <w:sz w:val="24"/>
          <w:szCs w:val="24"/>
        </w:rPr>
        <w:t>There may be incomplete sentences or ellipsis (…) to make points.</w:t>
      </w:r>
    </w:p>
    <w:p w:rsidR="00FC4724" w:rsidRPr="00472F92" w:rsidRDefault="00FC4724" w:rsidP="00F518E7">
      <w:pPr>
        <w:numPr>
          <w:ilvl w:val="0"/>
          <w:numId w:val="115"/>
        </w:numPr>
        <w:spacing w:after="0"/>
        <w:jc w:val="both"/>
        <w:rPr>
          <w:rFonts w:cs="Arial"/>
          <w:sz w:val="24"/>
          <w:szCs w:val="24"/>
        </w:rPr>
      </w:pPr>
      <w:r w:rsidRPr="00472F92">
        <w:rPr>
          <w:rFonts w:cs="Arial"/>
          <w:b/>
          <w:bCs/>
          <w:sz w:val="24"/>
          <w:szCs w:val="24"/>
        </w:rPr>
        <w:t>Contractions and Abbreviations</w:t>
      </w:r>
    </w:p>
    <w:p w:rsidR="00FC4724" w:rsidRPr="00472F92" w:rsidRDefault="00FC4724" w:rsidP="00F518E7">
      <w:pPr>
        <w:numPr>
          <w:ilvl w:val="1"/>
          <w:numId w:val="115"/>
        </w:numPr>
        <w:spacing w:after="0"/>
        <w:jc w:val="both"/>
        <w:rPr>
          <w:rFonts w:cs="Arial"/>
          <w:sz w:val="24"/>
          <w:szCs w:val="24"/>
        </w:rPr>
      </w:pPr>
      <w:r w:rsidRPr="00472F92">
        <w:rPr>
          <w:rFonts w:cs="Arial"/>
          <w:sz w:val="24"/>
          <w:szCs w:val="24"/>
        </w:rPr>
        <w:t xml:space="preserve">Words are likely to be simplified using contractions </w:t>
      </w:r>
    </w:p>
    <w:p w:rsidR="00FC4724" w:rsidRPr="00472F92" w:rsidRDefault="00FC4724" w:rsidP="00F518E7">
      <w:pPr>
        <w:numPr>
          <w:ilvl w:val="2"/>
          <w:numId w:val="115"/>
        </w:numPr>
        <w:spacing w:after="0"/>
        <w:jc w:val="both"/>
        <w:rPr>
          <w:rFonts w:cs="Arial"/>
          <w:sz w:val="24"/>
          <w:szCs w:val="24"/>
        </w:rPr>
      </w:pPr>
      <w:r w:rsidRPr="00472F92">
        <w:rPr>
          <w:rFonts w:cs="Arial"/>
          <w:sz w:val="24"/>
          <w:szCs w:val="24"/>
        </w:rPr>
        <w:t>for example, I’m, doesn’t, couldn’t, it’s</w:t>
      </w:r>
    </w:p>
    <w:p w:rsidR="00FC4724" w:rsidRPr="00472F92" w:rsidRDefault="00FC4724" w:rsidP="00F518E7">
      <w:pPr>
        <w:numPr>
          <w:ilvl w:val="2"/>
          <w:numId w:val="115"/>
        </w:numPr>
        <w:spacing w:after="0"/>
        <w:jc w:val="both"/>
        <w:rPr>
          <w:rFonts w:cs="Arial"/>
          <w:sz w:val="24"/>
          <w:szCs w:val="24"/>
        </w:rPr>
      </w:pPr>
      <w:r w:rsidRPr="00472F92">
        <w:rPr>
          <w:rFonts w:cs="Arial"/>
          <w:sz w:val="24"/>
          <w:szCs w:val="24"/>
        </w:rPr>
        <w:t>Abbreviations (e.g. TV, photos) whenever possible.</w:t>
      </w:r>
    </w:p>
    <w:p w:rsidR="00FC4724" w:rsidRPr="00472F92" w:rsidRDefault="00FC4724" w:rsidP="00F518E7">
      <w:pPr>
        <w:numPr>
          <w:ilvl w:val="0"/>
          <w:numId w:val="115"/>
        </w:numPr>
        <w:spacing w:after="0"/>
        <w:jc w:val="both"/>
        <w:rPr>
          <w:rFonts w:cs="Arial"/>
          <w:sz w:val="24"/>
          <w:szCs w:val="24"/>
        </w:rPr>
      </w:pPr>
      <w:r w:rsidRPr="00472F92">
        <w:rPr>
          <w:rFonts w:cs="Arial"/>
          <w:b/>
          <w:bCs/>
          <w:sz w:val="24"/>
          <w:szCs w:val="24"/>
        </w:rPr>
        <w:t>Empathy and Emotion</w:t>
      </w:r>
    </w:p>
    <w:p w:rsidR="00FC4724" w:rsidRPr="00472F92" w:rsidRDefault="00FC4724" w:rsidP="00F518E7">
      <w:pPr>
        <w:numPr>
          <w:ilvl w:val="1"/>
          <w:numId w:val="115"/>
        </w:numPr>
        <w:spacing w:after="0"/>
        <w:jc w:val="both"/>
        <w:rPr>
          <w:rFonts w:cs="Arial"/>
          <w:sz w:val="24"/>
          <w:szCs w:val="24"/>
        </w:rPr>
      </w:pPr>
      <w:r w:rsidRPr="00472F92">
        <w:rPr>
          <w:rFonts w:cs="Arial"/>
          <w:sz w:val="24"/>
          <w:szCs w:val="24"/>
        </w:rPr>
        <w:t>The author can show empathy towards the reader regarding the complexity of a thought and help them through that complexity.</w:t>
      </w:r>
    </w:p>
    <w:p w:rsidR="00FC4724" w:rsidRPr="00472F92" w:rsidRDefault="00FC4724" w:rsidP="00FC4724">
      <w:pPr>
        <w:rPr>
          <w:rFonts w:cs="Arial"/>
          <w:b/>
          <w:bCs/>
          <w:sz w:val="24"/>
          <w:szCs w:val="24"/>
        </w:rPr>
      </w:pPr>
    </w:p>
    <w:p w:rsidR="00FC4724" w:rsidRPr="00472F92" w:rsidRDefault="00FC4724" w:rsidP="00FC4724">
      <w:pPr>
        <w:rPr>
          <w:rFonts w:cs="Arial"/>
          <w:b/>
          <w:bCs/>
          <w:sz w:val="24"/>
          <w:szCs w:val="24"/>
        </w:rPr>
      </w:pPr>
    </w:p>
    <w:p w:rsidR="00FC4724" w:rsidRPr="00472F92" w:rsidRDefault="00FC4724" w:rsidP="00FC4724">
      <w:pPr>
        <w:jc w:val="center"/>
        <w:rPr>
          <w:rFonts w:cs="Arial"/>
          <w:b/>
          <w:bCs/>
          <w:sz w:val="24"/>
          <w:szCs w:val="24"/>
          <w:u w:val="single"/>
        </w:rPr>
      </w:pPr>
      <w:r w:rsidRPr="00472F92">
        <w:rPr>
          <w:rFonts w:cs="Arial"/>
          <w:b/>
          <w:bCs/>
          <w:sz w:val="24"/>
          <w:szCs w:val="24"/>
          <w:u w:val="single"/>
        </w:rPr>
        <w:t>Writing Effectively</w:t>
      </w:r>
    </w:p>
    <w:p w:rsidR="00FC4724" w:rsidRPr="00472F92" w:rsidRDefault="00FC4724" w:rsidP="00FC4724">
      <w:pPr>
        <w:rPr>
          <w:rFonts w:cs="Arial"/>
          <w:b/>
          <w:bCs/>
          <w:sz w:val="24"/>
          <w:szCs w:val="24"/>
        </w:rPr>
      </w:pPr>
      <w:r w:rsidRPr="00472F92">
        <w:rPr>
          <w:rFonts w:cs="Arial"/>
          <w:b/>
          <w:bCs/>
          <w:sz w:val="24"/>
          <w:szCs w:val="24"/>
        </w:rPr>
        <w:t>Conciseness:</w:t>
      </w:r>
    </w:p>
    <w:p w:rsidR="00FC4724" w:rsidRPr="00472F92" w:rsidRDefault="00FC4724" w:rsidP="00F518E7">
      <w:pPr>
        <w:numPr>
          <w:ilvl w:val="0"/>
          <w:numId w:val="116"/>
        </w:numPr>
        <w:spacing w:after="0"/>
        <w:jc w:val="both"/>
        <w:rPr>
          <w:rFonts w:cs="Arial"/>
          <w:sz w:val="24"/>
          <w:szCs w:val="24"/>
        </w:rPr>
      </w:pPr>
      <w:r w:rsidRPr="00472F92">
        <w:rPr>
          <w:rFonts w:cs="Arial"/>
          <w:bCs/>
          <w:sz w:val="24"/>
          <w:szCs w:val="24"/>
        </w:rPr>
        <w:t>Avoid redundant categories</w:t>
      </w:r>
    </w:p>
    <w:p w:rsidR="00FC4724" w:rsidRPr="00472F92" w:rsidRDefault="00FC4724" w:rsidP="00F518E7">
      <w:pPr>
        <w:numPr>
          <w:ilvl w:val="1"/>
          <w:numId w:val="116"/>
        </w:numPr>
        <w:spacing w:after="0"/>
        <w:jc w:val="both"/>
        <w:rPr>
          <w:rFonts w:cs="Arial"/>
          <w:sz w:val="24"/>
          <w:szCs w:val="24"/>
        </w:rPr>
      </w:pPr>
      <w:r w:rsidRPr="00472F92">
        <w:rPr>
          <w:rFonts w:cs="Arial"/>
          <w:sz w:val="24"/>
          <w:szCs w:val="24"/>
        </w:rPr>
        <w:t>Same idea repeated</w:t>
      </w:r>
    </w:p>
    <w:p w:rsidR="00FC4724" w:rsidRPr="00472F92" w:rsidRDefault="00FC4724" w:rsidP="00F518E7">
      <w:pPr>
        <w:numPr>
          <w:ilvl w:val="0"/>
          <w:numId w:val="116"/>
        </w:numPr>
        <w:spacing w:after="0"/>
        <w:jc w:val="both"/>
        <w:rPr>
          <w:rFonts w:cs="Arial"/>
          <w:sz w:val="24"/>
          <w:szCs w:val="24"/>
        </w:rPr>
      </w:pPr>
      <w:r w:rsidRPr="00472F92">
        <w:rPr>
          <w:rFonts w:cs="Arial"/>
          <w:bCs/>
          <w:sz w:val="24"/>
          <w:szCs w:val="24"/>
        </w:rPr>
        <w:t>Unnecessary clause</w:t>
      </w:r>
    </w:p>
    <w:p w:rsidR="00FC4724" w:rsidRPr="00472F92" w:rsidRDefault="00FC4724" w:rsidP="00F518E7">
      <w:pPr>
        <w:numPr>
          <w:ilvl w:val="0"/>
          <w:numId w:val="116"/>
        </w:numPr>
        <w:spacing w:after="0"/>
        <w:jc w:val="both"/>
        <w:rPr>
          <w:rFonts w:cs="Arial"/>
          <w:sz w:val="24"/>
          <w:szCs w:val="24"/>
        </w:rPr>
      </w:pPr>
      <w:r w:rsidRPr="00472F92">
        <w:rPr>
          <w:rFonts w:cs="Arial"/>
          <w:bCs/>
          <w:sz w:val="24"/>
          <w:szCs w:val="24"/>
        </w:rPr>
        <w:t>Unnecessary construction</w:t>
      </w:r>
    </w:p>
    <w:p w:rsidR="00FC4724" w:rsidRPr="00472F92" w:rsidRDefault="00FC4724" w:rsidP="00F518E7">
      <w:pPr>
        <w:numPr>
          <w:ilvl w:val="0"/>
          <w:numId w:val="116"/>
        </w:numPr>
        <w:spacing w:after="120"/>
        <w:jc w:val="both"/>
        <w:rPr>
          <w:rFonts w:cs="Arial"/>
          <w:sz w:val="24"/>
          <w:szCs w:val="24"/>
        </w:rPr>
      </w:pPr>
      <w:r w:rsidRPr="00472F92">
        <w:rPr>
          <w:rFonts w:cs="Arial"/>
          <w:bCs/>
          <w:sz w:val="24"/>
          <w:szCs w:val="24"/>
        </w:rPr>
        <w:t>Awkward repetition</w:t>
      </w:r>
    </w:p>
    <w:p w:rsidR="00FC4724" w:rsidRPr="00472F92" w:rsidRDefault="00FC4724" w:rsidP="00FC4724">
      <w:pPr>
        <w:spacing w:after="120"/>
        <w:rPr>
          <w:rFonts w:cs="Arial"/>
          <w:b/>
          <w:bCs/>
          <w:sz w:val="24"/>
          <w:szCs w:val="24"/>
        </w:rPr>
      </w:pPr>
      <w:r w:rsidRPr="00472F92">
        <w:rPr>
          <w:rFonts w:cs="Arial"/>
          <w:b/>
          <w:bCs/>
          <w:sz w:val="24"/>
          <w:szCs w:val="24"/>
        </w:rPr>
        <w:t>Revising for Conciseness:</w:t>
      </w:r>
    </w:p>
    <w:p w:rsidR="00FC4724" w:rsidRPr="00472F92" w:rsidRDefault="00FC4724" w:rsidP="00F518E7">
      <w:pPr>
        <w:numPr>
          <w:ilvl w:val="0"/>
          <w:numId w:val="117"/>
        </w:numPr>
        <w:rPr>
          <w:rFonts w:cs="Arial"/>
          <w:sz w:val="24"/>
          <w:szCs w:val="24"/>
        </w:rPr>
      </w:pPr>
      <w:r w:rsidRPr="00472F92">
        <w:rPr>
          <w:rFonts w:cs="Arial"/>
          <w:b/>
          <w:bCs/>
          <w:sz w:val="24"/>
          <w:szCs w:val="24"/>
        </w:rPr>
        <w:t>Example 1:</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ORIGINAL:</w:t>
      </w:r>
      <w:r w:rsidRPr="00472F92">
        <w:rPr>
          <w:rFonts w:cs="Arial"/>
          <w:sz w:val="24"/>
          <w:szCs w:val="24"/>
        </w:rPr>
        <w:tab/>
        <w:t xml:space="preserve">The reason buying a new house is so </w:t>
      </w:r>
      <w:r w:rsidRPr="00472F92">
        <w:rPr>
          <w:rFonts w:cs="Arial"/>
          <w:sz w:val="24"/>
          <w:szCs w:val="24"/>
        </w:rPr>
        <w:tab/>
        <w:t>difficult because the process is so complex.</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PROBLEM: </w:t>
      </w:r>
      <w:r w:rsidRPr="00472F92">
        <w:rPr>
          <w:rFonts w:cs="Arial"/>
          <w:b/>
          <w:bCs/>
          <w:sz w:val="24"/>
          <w:szCs w:val="24"/>
        </w:rPr>
        <w:tab/>
      </w:r>
      <w:r w:rsidRPr="00472F92">
        <w:rPr>
          <w:rFonts w:cs="Arial"/>
          <w:sz w:val="24"/>
          <w:szCs w:val="24"/>
        </w:rPr>
        <w:t>Redundancy – “reason… is because”</w:t>
      </w:r>
    </w:p>
    <w:p w:rsidR="00FC4724" w:rsidRPr="00472F92" w:rsidRDefault="00FC4724" w:rsidP="00F518E7">
      <w:pPr>
        <w:numPr>
          <w:ilvl w:val="1"/>
          <w:numId w:val="117"/>
        </w:numPr>
        <w:spacing w:after="120"/>
        <w:jc w:val="both"/>
        <w:rPr>
          <w:rFonts w:cs="Arial"/>
          <w:sz w:val="24"/>
          <w:szCs w:val="24"/>
        </w:rPr>
      </w:pPr>
      <w:r w:rsidRPr="00472F92">
        <w:rPr>
          <w:rFonts w:cs="Arial"/>
          <w:b/>
          <w:bCs/>
          <w:sz w:val="24"/>
          <w:szCs w:val="24"/>
        </w:rPr>
        <w:t>REVISED</w:t>
      </w:r>
      <w:r w:rsidRPr="00472F92">
        <w:rPr>
          <w:rFonts w:cs="Arial"/>
          <w:sz w:val="24"/>
          <w:szCs w:val="24"/>
        </w:rPr>
        <w:t xml:space="preserve">: </w:t>
      </w:r>
      <w:r w:rsidRPr="00472F92">
        <w:rPr>
          <w:rFonts w:cs="Arial"/>
          <w:sz w:val="24"/>
          <w:szCs w:val="24"/>
        </w:rPr>
        <w:tab/>
        <w:t xml:space="preserve">Buying a house is so difficult </w:t>
      </w:r>
      <w:r w:rsidRPr="00472F92">
        <w:rPr>
          <w:rFonts w:cs="Arial"/>
          <w:sz w:val="24"/>
          <w:szCs w:val="24"/>
        </w:rPr>
        <w:tab/>
        <w:t>because the process is so complex.</w:t>
      </w:r>
    </w:p>
    <w:p w:rsidR="00FC4724" w:rsidRPr="00472F92" w:rsidRDefault="00FC4724" w:rsidP="00F518E7">
      <w:pPr>
        <w:numPr>
          <w:ilvl w:val="0"/>
          <w:numId w:val="117"/>
        </w:numPr>
        <w:spacing w:after="120"/>
        <w:rPr>
          <w:rFonts w:cs="Arial"/>
          <w:sz w:val="24"/>
          <w:szCs w:val="24"/>
        </w:rPr>
      </w:pPr>
      <w:r w:rsidRPr="00472F92">
        <w:rPr>
          <w:rFonts w:cs="Arial"/>
          <w:b/>
          <w:bCs/>
          <w:sz w:val="24"/>
          <w:szCs w:val="24"/>
        </w:rPr>
        <w:t>Example 2</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ORIGINAL: </w:t>
      </w:r>
      <w:r w:rsidRPr="00472F92">
        <w:rPr>
          <w:rFonts w:cs="Arial"/>
          <w:b/>
          <w:bCs/>
          <w:sz w:val="24"/>
          <w:szCs w:val="24"/>
        </w:rPr>
        <w:tab/>
      </w:r>
      <w:r w:rsidRPr="00472F92">
        <w:rPr>
          <w:rFonts w:cs="Arial"/>
          <w:sz w:val="24"/>
          <w:szCs w:val="24"/>
        </w:rPr>
        <w:t>A realtor who is experienced and well recommended is a must.</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PROBLEM:</w:t>
      </w:r>
      <w:r w:rsidRPr="00472F92">
        <w:rPr>
          <w:rFonts w:cs="Arial"/>
          <w:sz w:val="24"/>
          <w:szCs w:val="24"/>
        </w:rPr>
        <w:tab/>
        <w:t>Unnecessary clause.</w:t>
      </w:r>
    </w:p>
    <w:p w:rsidR="00FC4724" w:rsidRPr="00472F92" w:rsidRDefault="00FC4724" w:rsidP="00F518E7">
      <w:pPr>
        <w:numPr>
          <w:ilvl w:val="1"/>
          <w:numId w:val="117"/>
        </w:numPr>
        <w:spacing w:after="120"/>
        <w:jc w:val="both"/>
        <w:rPr>
          <w:rFonts w:cs="Arial"/>
          <w:sz w:val="24"/>
          <w:szCs w:val="24"/>
        </w:rPr>
      </w:pPr>
      <w:r w:rsidRPr="00472F92">
        <w:rPr>
          <w:rFonts w:cs="Arial"/>
          <w:b/>
          <w:bCs/>
          <w:sz w:val="24"/>
          <w:szCs w:val="24"/>
        </w:rPr>
        <w:t xml:space="preserve">REVISED: </w:t>
      </w:r>
      <w:r w:rsidRPr="00472F92">
        <w:rPr>
          <w:rFonts w:cs="Arial"/>
          <w:b/>
          <w:bCs/>
          <w:sz w:val="24"/>
          <w:szCs w:val="24"/>
        </w:rPr>
        <w:tab/>
      </w:r>
      <w:r w:rsidRPr="00472F92">
        <w:rPr>
          <w:rFonts w:cs="Arial"/>
          <w:sz w:val="24"/>
          <w:szCs w:val="24"/>
        </w:rPr>
        <w:t>An experienced, well-</w:t>
      </w:r>
      <w:r w:rsidRPr="00472F92">
        <w:rPr>
          <w:rFonts w:cs="Arial"/>
          <w:sz w:val="24"/>
          <w:szCs w:val="24"/>
        </w:rPr>
        <w:tab/>
        <w:t>recommended realtor is a must.</w:t>
      </w:r>
    </w:p>
    <w:p w:rsidR="00FC4724" w:rsidRPr="00472F92" w:rsidRDefault="00FC4724" w:rsidP="00F518E7">
      <w:pPr>
        <w:numPr>
          <w:ilvl w:val="0"/>
          <w:numId w:val="117"/>
        </w:numPr>
        <w:spacing w:after="120"/>
        <w:rPr>
          <w:rFonts w:cs="Arial"/>
          <w:sz w:val="24"/>
          <w:szCs w:val="24"/>
        </w:rPr>
      </w:pPr>
      <w:r w:rsidRPr="00472F92">
        <w:rPr>
          <w:rFonts w:cs="Arial"/>
          <w:b/>
          <w:bCs/>
          <w:sz w:val="24"/>
          <w:szCs w:val="24"/>
        </w:rPr>
        <w:t>Example 3</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ORIGINAL:</w:t>
      </w:r>
      <w:r w:rsidRPr="00472F92">
        <w:rPr>
          <w:rFonts w:cs="Arial"/>
          <w:sz w:val="24"/>
          <w:szCs w:val="24"/>
        </w:rPr>
        <w:tab/>
        <w:t>It is when you can find a fixed-interest advance loan with single-digit interest that you should lock it in, rather than settling for a variable rate loan.</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PROBLEM: </w:t>
      </w:r>
      <w:r w:rsidRPr="00472F92">
        <w:rPr>
          <w:rFonts w:cs="Arial"/>
          <w:b/>
          <w:bCs/>
          <w:sz w:val="24"/>
          <w:szCs w:val="24"/>
        </w:rPr>
        <w:tab/>
      </w:r>
      <w:r w:rsidRPr="00472F92">
        <w:rPr>
          <w:rFonts w:cs="Arial"/>
          <w:sz w:val="24"/>
          <w:szCs w:val="24"/>
        </w:rPr>
        <w:t>Unnecessary expletive construction.</w:t>
      </w:r>
    </w:p>
    <w:p w:rsidR="00FC4724" w:rsidRPr="00472F92" w:rsidRDefault="00FC4724" w:rsidP="00F518E7">
      <w:pPr>
        <w:numPr>
          <w:ilvl w:val="1"/>
          <w:numId w:val="117"/>
        </w:numPr>
        <w:spacing w:after="120"/>
        <w:jc w:val="both"/>
        <w:rPr>
          <w:rFonts w:cs="Arial"/>
          <w:sz w:val="24"/>
          <w:szCs w:val="24"/>
        </w:rPr>
      </w:pPr>
      <w:r w:rsidRPr="00472F92">
        <w:rPr>
          <w:rFonts w:cs="Arial"/>
          <w:b/>
          <w:bCs/>
          <w:sz w:val="24"/>
          <w:szCs w:val="24"/>
        </w:rPr>
        <w:t xml:space="preserve">REVISED: </w:t>
      </w:r>
      <w:r w:rsidRPr="00472F92">
        <w:rPr>
          <w:rFonts w:cs="Arial"/>
          <w:b/>
          <w:bCs/>
          <w:sz w:val="24"/>
          <w:szCs w:val="24"/>
        </w:rPr>
        <w:tab/>
      </w:r>
      <w:r w:rsidRPr="00472F92">
        <w:rPr>
          <w:rFonts w:cs="Arial"/>
          <w:sz w:val="24"/>
          <w:szCs w:val="24"/>
        </w:rPr>
        <w:t>When you can find a advance loan with a single-digit fixed rate, you should lock it in, rather than settling for a variable rate loan.</w:t>
      </w:r>
    </w:p>
    <w:p w:rsidR="00FC4724" w:rsidRPr="00472F92" w:rsidRDefault="00FC4724" w:rsidP="00F518E7">
      <w:pPr>
        <w:numPr>
          <w:ilvl w:val="0"/>
          <w:numId w:val="117"/>
        </w:numPr>
        <w:tabs>
          <w:tab w:val="left" w:pos="720"/>
        </w:tabs>
        <w:spacing w:after="120"/>
        <w:rPr>
          <w:rFonts w:cs="Arial"/>
          <w:sz w:val="24"/>
          <w:szCs w:val="24"/>
        </w:rPr>
      </w:pPr>
      <w:r w:rsidRPr="00472F92">
        <w:rPr>
          <w:rFonts w:cs="Arial"/>
          <w:b/>
          <w:bCs/>
          <w:sz w:val="24"/>
          <w:szCs w:val="24"/>
        </w:rPr>
        <w:t>Example 4</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ORIGINAL: </w:t>
      </w:r>
      <w:r w:rsidRPr="00472F92">
        <w:rPr>
          <w:rFonts w:cs="Arial"/>
          <w:b/>
          <w:bCs/>
          <w:sz w:val="24"/>
          <w:szCs w:val="24"/>
        </w:rPr>
        <w:tab/>
      </w:r>
      <w:r w:rsidRPr="00472F92">
        <w:rPr>
          <w:rFonts w:cs="Arial"/>
          <w:sz w:val="24"/>
          <w:szCs w:val="24"/>
        </w:rPr>
        <w:t>Don’t forget that your down payment is only one part of your closing costs. Closing costs may also include having the home inspected, prepaying a year’s worth of taxes in advance, insuring the house and even having the property surveyed.</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lastRenderedPageBreak/>
        <w:t>PROBLEM:</w:t>
      </w:r>
      <w:r w:rsidRPr="00472F92">
        <w:rPr>
          <w:rFonts w:cs="Arial"/>
          <w:b/>
          <w:bCs/>
          <w:sz w:val="24"/>
          <w:szCs w:val="24"/>
        </w:rPr>
        <w:tab/>
      </w:r>
      <w:r w:rsidRPr="00472F92">
        <w:rPr>
          <w:rFonts w:cs="Arial"/>
          <w:sz w:val="24"/>
          <w:szCs w:val="24"/>
        </w:rPr>
        <w:t>Awkward repetition. Revise by combining sentences and reducing phrases to single words.</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REVISED:</w:t>
      </w:r>
      <w:r w:rsidRPr="00472F92">
        <w:rPr>
          <w:rFonts w:cs="Arial"/>
          <w:sz w:val="24"/>
          <w:szCs w:val="24"/>
        </w:rPr>
        <w:tab/>
        <w:t>Don’t forget that your down payment is only one part of your closing costs, which may also include having a home inspected, prepayment of taxes, home insurance and even a survey.</w:t>
      </w: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spacing w:after="0"/>
        <w:ind w:left="-187"/>
        <w:rPr>
          <w:rFonts w:cs="Arial"/>
          <w:b/>
          <w:bCs/>
          <w:sz w:val="24"/>
          <w:szCs w:val="24"/>
        </w:rPr>
      </w:pPr>
      <w:r w:rsidRPr="00472F92">
        <w:rPr>
          <w:rFonts w:cs="Arial"/>
          <w:b/>
          <w:bCs/>
          <w:sz w:val="24"/>
          <w:szCs w:val="24"/>
        </w:rPr>
        <w:t>Revising for Coordination or Subordination:</w:t>
      </w:r>
    </w:p>
    <w:p w:rsidR="00FC4724" w:rsidRPr="00472F92" w:rsidRDefault="00FC4724" w:rsidP="00FC4724">
      <w:pPr>
        <w:tabs>
          <w:tab w:val="left" w:pos="-180"/>
        </w:tabs>
        <w:spacing w:after="0"/>
        <w:ind w:left="-187"/>
        <w:rPr>
          <w:rFonts w:cs="Arial"/>
          <w:b/>
          <w:bCs/>
          <w:sz w:val="24"/>
          <w:szCs w:val="24"/>
        </w:rPr>
      </w:pPr>
      <w:r w:rsidRPr="00472F92">
        <w:rPr>
          <w:rFonts w:cs="Arial"/>
          <w:sz w:val="24"/>
          <w:szCs w:val="24"/>
        </w:rPr>
        <w:t>Focus on identifying and correcting problems of:</w:t>
      </w:r>
    </w:p>
    <w:p w:rsidR="00FC4724" w:rsidRPr="00472F92" w:rsidRDefault="00FC4724" w:rsidP="00F518E7">
      <w:pPr>
        <w:numPr>
          <w:ilvl w:val="1"/>
          <w:numId w:val="118"/>
        </w:numPr>
        <w:tabs>
          <w:tab w:val="left" w:pos="-180"/>
        </w:tabs>
        <w:spacing w:after="0"/>
        <w:rPr>
          <w:rFonts w:cs="Arial"/>
          <w:sz w:val="24"/>
          <w:szCs w:val="24"/>
        </w:rPr>
      </w:pPr>
      <w:r w:rsidRPr="00472F92">
        <w:rPr>
          <w:rFonts w:cs="Arial"/>
          <w:sz w:val="24"/>
          <w:szCs w:val="24"/>
        </w:rPr>
        <w:t>Coordination</w:t>
      </w:r>
    </w:p>
    <w:p w:rsidR="00FC4724" w:rsidRPr="00472F92" w:rsidRDefault="00FC4724" w:rsidP="00F518E7">
      <w:pPr>
        <w:numPr>
          <w:ilvl w:val="1"/>
          <w:numId w:val="118"/>
        </w:numPr>
        <w:tabs>
          <w:tab w:val="left" w:pos="-180"/>
        </w:tabs>
        <w:spacing w:after="0"/>
        <w:rPr>
          <w:rFonts w:cs="Arial"/>
          <w:sz w:val="24"/>
          <w:szCs w:val="24"/>
        </w:rPr>
      </w:pPr>
      <w:r w:rsidRPr="00472F92">
        <w:rPr>
          <w:rFonts w:cs="Arial"/>
          <w:sz w:val="24"/>
          <w:szCs w:val="24"/>
        </w:rPr>
        <w:t xml:space="preserve">subordination </w:t>
      </w:r>
    </w:p>
    <w:p w:rsidR="00FC4724" w:rsidRPr="00472F92" w:rsidRDefault="00FC4724" w:rsidP="00F518E7">
      <w:pPr>
        <w:numPr>
          <w:ilvl w:val="0"/>
          <w:numId w:val="117"/>
        </w:numPr>
        <w:tabs>
          <w:tab w:val="left" w:pos="720"/>
        </w:tabs>
        <w:rPr>
          <w:rFonts w:cs="Arial"/>
          <w:sz w:val="24"/>
          <w:szCs w:val="24"/>
        </w:rPr>
      </w:pPr>
      <w:r w:rsidRPr="00472F92">
        <w:rPr>
          <w:rFonts w:cs="Arial"/>
          <w:b/>
          <w:bCs/>
          <w:sz w:val="24"/>
          <w:szCs w:val="24"/>
        </w:rPr>
        <w:t>Example 5</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ORIGINAL: </w:t>
      </w:r>
      <w:r w:rsidRPr="00472F92">
        <w:rPr>
          <w:rFonts w:cs="Arial"/>
          <w:sz w:val="24"/>
          <w:szCs w:val="24"/>
        </w:rPr>
        <w:tab/>
        <w:t>Joan was 35 and she had not lost her taste for learning and she wanted to finish her degree.</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PROBLEM:</w:t>
      </w:r>
      <w:r w:rsidRPr="00472F92">
        <w:rPr>
          <w:rFonts w:cs="Arial"/>
          <w:sz w:val="24"/>
          <w:szCs w:val="24"/>
        </w:rPr>
        <w:tab/>
        <w:t>Excessive coordination, unclear relationships among ideas.</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REVISED: </w:t>
      </w:r>
      <w:r w:rsidRPr="00472F92">
        <w:rPr>
          <w:rFonts w:cs="Arial"/>
          <w:b/>
          <w:bCs/>
          <w:sz w:val="24"/>
          <w:szCs w:val="24"/>
        </w:rPr>
        <w:tab/>
      </w:r>
      <w:r w:rsidRPr="00472F92">
        <w:rPr>
          <w:rFonts w:cs="Arial"/>
          <w:sz w:val="24"/>
          <w:szCs w:val="24"/>
        </w:rPr>
        <w:t>Although Joan was 35, she had not lost her taste for learning and wanted to finish her degree.</w:t>
      </w:r>
    </w:p>
    <w:p w:rsidR="00FC4724" w:rsidRPr="00472F92" w:rsidRDefault="00FC4724" w:rsidP="00F518E7">
      <w:pPr>
        <w:numPr>
          <w:ilvl w:val="0"/>
          <w:numId w:val="117"/>
        </w:numPr>
        <w:tabs>
          <w:tab w:val="left" w:pos="720"/>
        </w:tabs>
        <w:spacing w:after="120"/>
        <w:rPr>
          <w:rFonts w:cs="Arial"/>
          <w:sz w:val="24"/>
          <w:szCs w:val="24"/>
        </w:rPr>
      </w:pPr>
      <w:r w:rsidRPr="00472F92">
        <w:rPr>
          <w:rFonts w:cs="Arial"/>
          <w:b/>
          <w:bCs/>
          <w:sz w:val="24"/>
          <w:szCs w:val="24"/>
        </w:rPr>
        <w:t>Example 6</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ORIGINAL: </w:t>
      </w:r>
      <w:r w:rsidRPr="00472F92">
        <w:rPr>
          <w:rFonts w:cs="Arial"/>
          <w:b/>
          <w:bCs/>
          <w:sz w:val="24"/>
          <w:szCs w:val="24"/>
        </w:rPr>
        <w:tab/>
      </w:r>
      <w:r w:rsidRPr="00472F92">
        <w:rPr>
          <w:rFonts w:cs="Arial"/>
          <w:sz w:val="24"/>
          <w:szCs w:val="24"/>
        </w:rPr>
        <w:t>She had a few early successes, but she felt she could do it after all.</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PROBLEM:</w:t>
      </w:r>
      <w:r w:rsidRPr="00472F92">
        <w:rPr>
          <w:rFonts w:cs="Arial"/>
          <w:sz w:val="24"/>
          <w:szCs w:val="24"/>
        </w:rPr>
        <w:tab/>
        <w:t>Illogical coordination.</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REVISED:</w:t>
      </w:r>
      <w:r w:rsidRPr="00472F92">
        <w:rPr>
          <w:rFonts w:cs="Arial"/>
          <w:sz w:val="24"/>
          <w:szCs w:val="24"/>
        </w:rPr>
        <w:tab/>
        <w:t>When she had a few early successes, she felt she could do it after all.</w:t>
      </w:r>
    </w:p>
    <w:p w:rsidR="00FC4724" w:rsidRPr="00472F92" w:rsidRDefault="00FC4724" w:rsidP="00F518E7">
      <w:pPr>
        <w:numPr>
          <w:ilvl w:val="0"/>
          <w:numId w:val="117"/>
        </w:numPr>
        <w:tabs>
          <w:tab w:val="left" w:pos="720"/>
        </w:tabs>
        <w:spacing w:after="120"/>
        <w:rPr>
          <w:rFonts w:cs="Arial"/>
          <w:sz w:val="24"/>
          <w:szCs w:val="24"/>
        </w:rPr>
      </w:pPr>
      <w:r w:rsidRPr="00472F92">
        <w:rPr>
          <w:rFonts w:cs="Arial"/>
          <w:b/>
          <w:bCs/>
          <w:sz w:val="24"/>
          <w:szCs w:val="24"/>
        </w:rPr>
        <w:t>Example 7</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ORIGINAL: </w:t>
      </w:r>
      <w:r w:rsidRPr="00472F92">
        <w:rPr>
          <w:rFonts w:cs="Arial"/>
          <w:b/>
          <w:bCs/>
          <w:sz w:val="24"/>
          <w:szCs w:val="24"/>
        </w:rPr>
        <w:tab/>
      </w:r>
      <w:r w:rsidRPr="00472F92">
        <w:rPr>
          <w:rFonts w:cs="Arial"/>
          <w:sz w:val="24"/>
          <w:szCs w:val="24"/>
        </w:rPr>
        <w:t>Her family transformed itself into a support system. She wondered how single people could manage the workload by themselves.</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PROBLEM:</w:t>
      </w:r>
      <w:r w:rsidRPr="00472F92">
        <w:rPr>
          <w:rFonts w:cs="Arial"/>
          <w:sz w:val="24"/>
          <w:szCs w:val="24"/>
        </w:rPr>
        <w:tab/>
        <w:t>Unclear - Subordination would make the connection betweenideas clearer.</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REVISED:</w:t>
      </w:r>
      <w:r w:rsidRPr="00472F92">
        <w:rPr>
          <w:rFonts w:cs="Arial"/>
          <w:sz w:val="24"/>
          <w:szCs w:val="24"/>
        </w:rPr>
        <w:tab/>
        <w:t>As her family transformed itself into a support system, she wondered how single people could manage the workload by themselves.</w:t>
      </w:r>
    </w:p>
    <w:p w:rsidR="00FC4724" w:rsidRPr="00472F92" w:rsidRDefault="00FC4724" w:rsidP="00FC4724">
      <w:pPr>
        <w:tabs>
          <w:tab w:val="left" w:pos="720"/>
        </w:tabs>
        <w:ind w:left="-360"/>
        <w:rPr>
          <w:rFonts w:cs="Arial"/>
          <w:b/>
          <w:bCs/>
          <w:sz w:val="24"/>
          <w:szCs w:val="24"/>
        </w:rPr>
      </w:pPr>
    </w:p>
    <w:p w:rsidR="00FC4724" w:rsidRPr="00472F92" w:rsidRDefault="00FC4724" w:rsidP="00FC4724">
      <w:pPr>
        <w:tabs>
          <w:tab w:val="left" w:pos="720"/>
        </w:tabs>
        <w:spacing w:after="0"/>
        <w:ind w:left="-360"/>
        <w:rPr>
          <w:rFonts w:cs="Arial"/>
          <w:b/>
          <w:bCs/>
          <w:sz w:val="24"/>
          <w:szCs w:val="24"/>
        </w:rPr>
      </w:pPr>
      <w:r w:rsidRPr="00472F92">
        <w:rPr>
          <w:rFonts w:cs="Arial"/>
          <w:b/>
          <w:bCs/>
          <w:sz w:val="24"/>
          <w:szCs w:val="24"/>
        </w:rPr>
        <w:t>Revising for Parallelism:</w:t>
      </w:r>
    </w:p>
    <w:p w:rsidR="00FC4724" w:rsidRPr="00472F92" w:rsidRDefault="00FC4724" w:rsidP="00FC4724">
      <w:pPr>
        <w:tabs>
          <w:tab w:val="left" w:pos="720"/>
        </w:tabs>
        <w:spacing w:after="0"/>
        <w:ind w:left="-360"/>
        <w:rPr>
          <w:rFonts w:cs="Arial"/>
          <w:sz w:val="24"/>
          <w:szCs w:val="24"/>
        </w:rPr>
      </w:pPr>
      <w:r w:rsidRPr="00472F92">
        <w:rPr>
          <w:rFonts w:cs="Arial"/>
          <w:sz w:val="24"/>
          <w:szCs w:val="24"/>
        </w:rPr>
        <w:t>Focus on identifying and correcting problems of parallelism</w:t>
      </w:r>
    </w:p>
    <w:p w:rsidR="00FC4724" w:rsidRPr="00472F92" w:rsidRDefault="00FC4724" w:rsidP="00F518E7">
      <w:pPr>
        <w:numPr>
          <w:ilvl w:val="0"/>
          <w:numId w:val="117"/>
        </w:numPr>
        <w:tabs>
          <w:tab w:val="left" w:pos="720"/>
        </w:tabs>
        <w:rPr>
          <w:rFonts w:cs="Arial"/>
          <w:sz w:val="24"/>
          <w:szCs w:val="24"/>
        </w:rPr>
      </w:pPr>
      <w:r w:rsidRPr="00472F92">
        <w:rPr>
          <w:rFonts w:cs="Arial"/>
          <w:b/>
          <w:bCs/>
          <w:sz w:val="24"/>
          <w:szCs w:val="24"/>
        </w:rPr>
        <w:t>Example 8</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 xml:space="preserve">ORIGINAL: </w:t>
      </w:r>
      <w:r w:rsidRPr="00472F92">
        <w:rPr>
          <w:rFonts w:cs="Arial"/>
          <w:b/>
          <w:bCs/>
          <w:sz w:val="24"/>
          <w:szCs w:val="24"/>
        </w:rPr>
        <w:tab/>
      </w:r>
      <w:r w:rsidRPr="00472F92">
        <w:rPr>
          <w:rFonts w:cs="Arial"/>
          <w:sz w:val="24"/>
          <w:szCs w:val="24"/>
        </w:rPr>
        <w:t>My father’s boss, losing histemper, lashed out at my father and my father quit after running out of patience.</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PROBLEM:</w:t>
      </w:r>
      <w:r w:rsidRPr="00472F92">
        <w:rPr>
          <w:rFonts w:cs="Arial"/>
          <w:sz w:val="24"/>
          <w:szCs w:val="24"/>
        </w:rPr>
        <w:tab/>
        <w:t>Unclear - Use parallel construction to emphasize the contrast.</w:t>
      </w:r>
    </w:p>
    <w:p w:rsidR="00FC4724" w:rsidRPr="00472F92" w:rsidRDefault="00FC4724" w:rsidP="00F518E7">
      <w:pPr>
        <w:numPr>
          <w:ilvl w:val="1"/>
          <w:numId w:val="117"/>
        </w:numPr>
        <w:spacing w:after="120"/>
        <w:jc w:val="both"/>
        <w:rPr>
          <w:rFonts w:cs="Arial"/>
          <w:sz w:val="24"/>
          <w:szCs w:val="24"/>
        </w:rPr>
      </w:pPr>
      <w:r w:rsidRPr="00472F92">
        <w:rPr>
          <w:rFonts w:cs="Arial"/>
          <w:b/>
          <w:bCs/>
          <w:sz w:val="24"/>
          <w:szCs w:val="24"/>
        </w:rPr>
        <w:lastRenderedPageBreak/>
        <w:t xml:space="preserve">REVISED: </w:t>
      </w:r>
      <w:r w:rsidRPr="00472F92">
        <w:rPr>
          <w:rFonts w:cs="Arial"/>
          <w:b/>
          <w:bCs/>
          <w:sz w:val="24"/>
          <w:szCs w:val="24"/>
        </w:rPr>
        <w:tab/>
      </w:r>
      <w:r w:rsidRPr="00472F92">
        <w:rPr>
          <w:rFonts w:cs="Arial"/>
          <w:sz w:val="24"/>
          <w:szCs w:val="24"/>
        </w:rPr>
        <w:t>My father’s boss, losing his temper, lashed out at my father and my father, losing his patience, quit.</w:t>
      </w:r>
    </w:p>
    <w:p w:rsidR="00FC4724" w:rsidRPr="00472F92" w:rsidRDefault="00FC4724" w:rsidP="00F518E7">
      <w:pPr>
        <w:numPr>
          <w:ilvl w:val="0"/>
          <w:numId w:val="117"/>
        </w:numPr>
        <w:tabs>
          <w:tab w:val="left" w:pos="720"/>
        </w:tabs>
        <w:spacing w:after="120"/>
        <w:rPr>
          <w:rFonts w:cs="Arial"/>
          <w:sz w:val="24"/>
          <w:szCs w:val="24"/>
        </w:rPr>
      </w:pPr>
      <w:r w:rsidRPr="00472F92">
        <w:rPr>
          <w:rFonts w:cs="Arial"/>
          <w:b/>
          <w:bCs/>
          <w:sz w:val="24"/>
          <w:szCs w:val="24"/>
        </w:rPr>
        <w:t>Example 9</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ORIGINAL:</w:t>
      </w:r>
      <w:r w:rsidRPr="00472F92">
        <w:rPr>
          <w:rFonts w:cs="Arial"/>
          <w:sz w:val="24"/>
          <w:szCs w:val="24"/>
        </w:rPr>
        <w:tab/>
        <w:t>He had lost his job, but his sense of identity was also gone.</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PROBLEM:</w:t>
      </w:r>
      <w:r w:rsidRPr="00472F92">
        <w:rPr>
          <w:rFonts w:cs="Arial"/>
          <w:sz w:val="24"/>
          <w:szCs w:val="24"/>
        </w:rPr>
        <w:tab/>
        <w:t xml:space="preserve">Improper conjunction – Need to use correlative conjunctions and </w:t>
      </w:r>
      <w:r w:rsidRPr="00472F92">
        <w:rPr>
          <w:rFonts w:cs="Arial"/>
          <w:sz w:val="24"/>
          <w:szCs w:val="24"/>
        </w:rPr>
        <w:tab/>
      </w:r>
      <w:r w:rsidRPr="00472F92">
        <w:rPr>
          <w:rFonts w:cs="Arial"/>
          <w:sz w:val="24"/>
          <w:szCs w:val="24"/>
        </w:rPr>
        <w:tab/>
      </w:r>
      <w:r w:rsidRPr="00472F92">
        <w:rPr>
          <w:rFonts w:cs="Arial"/>
          <w:sz w:val="24"/>
          <w:szCs w:val="24"/>
        </w:rPr>
        <w:tab/>
        <w:t>parallel form.</w:t>
      </w:r>
    </w:p>
    <w:p w:rsidR="00FC4724" w:rsidRPr="00472F92" w:rsidRDefault="00FC4724" w:rsidP="00F518E7">
      <w:pPr>
        <w:numPr>
          <w:ilvl w:val="1"/>
          <w:numId w:val="117"/>
        </w:numPr>
        <w:spacing w:after="0"/>
        <w:jc w:val="both"/>
        <w:rPr>
          <w:rFonts w:cs="Arial"/>
          <w:sz w:val="24"/>
          <w:szCs w:val="24"/>
        </w:rPr>
      </w:pPr>
      <w:r w:rsidRPr="00472F92">
        <w:rPr>
          <w:rFonts w:cs="Arial"/>
          <w:b/>
          <w:bCs/>
          <w:sz w:val="24"/>
          <w:szCs w:val="24"/>
        </w:rPr>
        <w:t>REVISED:</w:t>
      </w:r>
      <w:r w:rsidRPr="00472F92">
        <w:rPr>
          <w:rFonts w:cs="Arial"/>
          <w:sz w:val="24"/>
          <w:szCs w:val="24"/>
        </w:rPr>
        <w:tab/>
        <w:t>He had lost not only his job, but also his identity.</w:t>
      </w: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r w:rsidRPr="00472F92">
        <w:rPr>
          <w:rFonts w:cs="Arial"/>
          <w:b/>
          <w:bCs/>
          <w:sz w:val="24"/>
          <w:szCs w:val="24"/>
        </w:rPr>
        <w:t>Writing Exercise:</w:t>
      </w:r>
    </w:p>
    <w:p w:rsidR="00FC4724" w:rsidRPr="00472F92" w:rsidRDefault="00FC4724" w:rsidP="00FC4724">
      <w:pPr>
        <w:tabs>
          <w:tab w:val="left" w:pos="-180"/>
        </w:tabs>
        <w:ind w:left="-180"/>
        <w:rPr>
          <w:rFonts w:cs="Arial"/>
          <w:b/>
          <w:bCs/>
          <w:sz w:val="24"/>
          <w:szCs w:val="24"/>
          <w:u w:val="single"/>
        </w:rPr>
      </w:pPr>
      <w:r w:rsidRPr="00472F92">
        <w:rPr>
          <w:rFonts w:cs="Arial"/>
          <w:b/>
          <w:bCs/>
          <w:sz w:val="24"/>
          <w:szCs w:val="24"/>
        </w:rPr>
        <w:t xml:space="preserve">Vincent Van Gogh’s </w:t>
      </w:r>
      <w:r w:rsidRPr="00472F92">
        <w:rPr>
          <w:rFonts w:cs="Arial"/>
          <w:b/>
          <w:bCs/>
          <w:sz w:val="24"/>
          <w:szCs w:val="24"/>
          <w:u w:val="single"/>
        </w:rPr>
        <w:t>First Steps</w:t>
      </w:r>
    </w:p>
    <w:p w:rsidR="00FC4724" w:rsidRPr="00472F92" w:rsidRDefault="00FC4724" w:rsidP="00FC4724">
      <w:pPr>
        <w:tabs>
          <w:tab w:val="left" w:pos="-180"/>
        </w:tabs>
        <w:ind w:left="-180"/>
        <w:jc w:val="center"/>
        <w:rPr>
          <w:rFonts w:cs="Arial"/>
          <w:sz w:val="24"/>
          <w:szCs w:val="24"/>
        </w:rPr>
      </w:pPr>
      <w:r w:rsidRPr="00472F92">
        <w:rPr>
          <w:rFonts w:cs="Arial"/>
          <w:noProof/>
          <w:sz w:val="24"/>
          <w:szCs w:val="24"/>
        </w:rPr>
        <w:drawing>
          <wp:inline distT="0" distB="0" distL="0" distR="0">
            <wp:extent cx="4265871" cy="2785730"/>
            <wp:effectExtent l="19050" t="0" r="1329" b="0"/>
            <wp:docPr id="48" name="Picture 29" descr="van_gogh_first_steps"/>
            <wp:cNvGraphicFramePr/>
            <a:graphic xmlns:a="http://schemas.openxmlformats.org/drawingml/2006/main">
              <a:graphicData uri="http://schemas.openxmlformats.org/drawingml/2006/picture">
                <pic:pic xmlns:pic="http://schemas.openxmlformats.org/drawingml/2006/picture">
                  <pic:nvPicPr>
                    <pic:cNvPr id="177158" name="Picture 6" descr="van_gogh_first_steps"/>
                    <pic:cNvPicPr>
                      <a:picLocks noGrp="1" noChangeAspect="1" noChangeArrowheads="1"/>
                    </pic:cNvPicPr>
                  </pic:nvPicPr>
                  <pic:blipFill>
                    <a:blip r:embed="rId91" cstate="print"/>
                    <a:stretch>
                      <a:fillRect/>
                    </a:stretch>
                  </pic:blipFill>
                  <pic:spPr>
                    <a:xfrm>
                      <a:off x="0" y="0"/>
                      <a:ext cx="4265367" cy="2785401"/>
                    </a:xfrm>
                    <a:prstGeom prst="rect">
                      <a:avLst/>
                    </a:prstGeom>
                    <a:noFill/>
                    <a:ln/>
                  </pic:spPr>
                </pic:pic>
              </a:graphicData>
            </a:graphic>
          </wp:inline>
        </w:drawing>
      </w:r>
    </w:p>
    <w:p w:rsidR="00FC4724" w:rsidRPr="00472F92" w:rsidRDefault="00FC4724" w:rsidP="00FC4724">
      <w:pPr>
        <w:tabs>
          <w:tab w:val="left" w:pos="-180"/>
        </w:tabs>
        <w:ind w:left="-180"/>
        <w:rPr>
          <w:rFonts w:cs="Arial"/>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p>
    <w:p w:rsidR="00FC4724" w:rsidRPr="00472F92" w:rsidRDefault="00FC4724" w:rsidP="00FC4724">
      <w:pPr>
        <w:tabs>
          <w:tab w:val="left" w:pos="-180"/>
        </w:tabs>
        <w:ind w:left="-180"/>
        <w:rPr>
          <w:rFonts w:cs="Arial"/>
          <w:b/>
          <w:bCs/>
          <w:sz w:val="24"/>
          <w:szCs w:val="24"/>
        </w:rPr>
      </w:pPr>
      <w:r w:rsidRPr="00472F92">
        <w:rPr>
          <w:rFonts w:cs="Arial"/>
          <w:b/>
          <w:bCs/>
          <w:sz w:val="24"/>
          <w:szCs w:val="24"/>
        </w:rPr>
        <w:t>First Steps: Writing as Process Exercise:</w:t>
      </w:r>
    </w:p>
    <w:p w:rsidR="00FC4724" w:rsidRPr="00472F92" w:rsidRDefault="00FC4724" w:rsidP="00FC4724">
      <w:pPr>
        <w:tabs>
          <w:tab w:val="left" w:pos="-180"/>
        </w:tabs>
        <w:ind w:left="-180"/>
        <w:rPr>
          <w:rFonts w:cs="Arial"/>
          <w:sz w:val="24"/>
          <w:szCs w:val="24"/>
        </w:rPr>
      </w:pPr>
      <w:r w:rsidRPr="00472F92">
        <w:rPr>
          <w:rFonts w:cs="Arial"/>
          <w:noProof/>
          <w:sz w:val="24"/>
          <w:szCs w:val="24"/>
        </w:rPr>
        <w:drawing>
          <wp:inline distT="0" distB="0" distL="0" distR="0">
            <wp:extent cx="5943600" cy="3268980"/>
            <wp:effectExtent l="0" t="0" r="0" b="0"/>
            <wp:docPr id="49" name="Object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525963"/>
                      <a:chOff x="457200" y="1600200"/>
                      <a:chExt cx="8229600" cy="4525963"/>
                    </a:xfrm>
                  </a:grpSpPr>
                  <a:sp>
                    <a:nvSpPr>
                      <a:cNvPr id="225283" name="Rectangle 3"/>
                      <a:cNvSpPr>
                        <a:spLocks noGrp="1" noChangeArrowheads="1"/>
                      </a:cNvSpPr>
                    </a:nvSpPr>
                    <a:spPr>
                      <a:xfrm>
                        <a:off x="457200" y="1600200"/>
                        <a:ext cx="4038600" cy="4525963"/>
                      </a:xfrm>
                      <a:prstGeom prst="rect">
                        <a:avLst/>
                      </a:prstGeom>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a:spcBef>
                              <a:spcPct val="0"/>
                            </a:spcBef>
                          </a:pPr>
                          <a:r>
                            <a:rPr lang="en-US" dirty="0"/>
                            <a:t>Van Gogh (1853 -1890), whose </a:t>
                          </a:r>
                          <a:r>
                            <a:rPr lang="en-US" dirty="0" smtClean="0"/>
                            <a:t>bright </a:t>
                          </a:r>
                          <a:r>
                            <a:rPr lang="en-US" dirty="0"/>
                            <a:t>colors and bold brush strokes often bring to mind a rush </a:t>
                          </a:r>
                          <a:r>
                            <a:rPr lang="en-US" dirty="0" smtClean="0"/>
                            <a:t>of medicinal preparation, </a:t>
                          </a:r>
                          <a:r>
                            <a:rPr lang="en-US" dirty="0"/>
                            <a:t>tries here to capture that excitement</a:t>
                          </a:r>
                          <a:r>
                            <a:rPr lang="en-US" dirty="0" smtClean="0"/>
                            <a:t>. </a:t>
                          </a:r>
                          <a:endParaRPr lang="en-US" dirty="0"/>
                        </a:p>
                        <a:p>
                          <a:pPr>
                            <a:spcBef>
                              <a:spcPct val="0"/>
                            </a:spcBef>
                          </a:pPr>
                          <a:endParaRPr lang="en-US" sz="3200" dirty="0"/>
                        </a:p>
                      </a:txBody>
                      <a:useSpRect/>
                    </a:txSp>
                  </a:sp>
                  <a:sp>
                    <a:nvSpPr>
                      <a:cNvPr id="225284" name="Rectangle 4"/>
                      <a:cNvSpPr>
                        <a:spLocks noGrp="1" noChangeArrowheads="1"/>
                      </a:cNvSpPr>
                    </a:nvSpPr>
                    <a:spPr>
                      <a:xfrm>
                        <a:off x="4648200" y="1600200"/>
                        <a:ext cx="4038600" cy="4525963"/>
                      </a:xfrm>
                      <a:prstGeom prst="rect">
                        <a:avLst/>
                      </a:prstGeom>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r>
                            <a:rPr lang="en-US" dirty="0"/>
                            <a:t>Prepare to use the four process steps to write about the painting:</a:t>
                          </a:r>
                        </a:p>
                        <a:p>
                          <a:pPr lvl="1"/>
                          <a:r>
                            <a:rPr lang="en-US" sz="2800" dirty="0"/>
                            <a:t>Planning and Shaping</a:t>
                          </a:r>
                        </a:p>
                        <a:p>
                          <a:pPr lvl="1"/>
                          <a:r>
                            <a:rPr lang="en-US" sz="2800" dirty="0"/>
                            <a:t>Drafting</a:t>
                          </a:r>
                        </a:p>
                        <a:p>
                          <a:pPr lvl="1"/>
                          <a:r>
                            <a:rPr lang="en-US" sz="2800" dirty="0"/>
                            <a:t>Revising</a:t>
                          </a:r>
                        </a:p>
                        <a:p>
                          <a:pPr lvl="1"/>
                          <a:r>
                            <a:rPr lang="en-US" sz="2800" dirty="0"/>
                            <a:t>Editing</a:t>
                          </a:r>
                        </a:p>
                      </a:txBody>
                      <a:useSpRect/>
                    </a:txSp>
                  </a:sp>
                </lc:lockedCanvas>
              </a:graphicData>
            </a:graphic>
          </wp:inline>
        </w:drawing>
      </w:r>
    </w:p>
    <w:p w:rsidR="00FC4724" w:rsidRPr="00472F92" w:rsidRDefault="00FC4724" w:rsidP="00FC4724">
      <w:pPr>
        <w:tabs>
          <w:tab w:val="left" w:pos="-180"/>
        </w:tabs>
        <w:ind w:left="-180"/>
        <w:rPr>
          <w:rFonts w:cs="Arial"/>
          <w:b/>
          <w:bCs/>
          <w:sz w:val="24"/>
          <w:szCs w:val="24"/>
        </w:rPr>
      </w:pPr>
      <w:r w:rsidRPr="00472F92">
        <w:rPr>
          <w:rFonts w:cs="Arial"/>
          <w:b/>
          <w:bCs/>
          <w:sz w:val="24"/>
          <w:szCs w:val="24"/>
        </w:rPr>
        <w:t>Planning and Shaping</w:t>
      </w:r>
    </w:p>
    <w:p w:rsidR="00FC4724" w:rsidRPr="00472F92" w:rsidRDefault="00FC4724" w:rsidP="00FC4724">
      <w:pPr>
        <w:tabs>
          <w:tab w:val="left" w:pos="-180"/>
        </w:tabs>
        <w:ind w:left="-180"/>
        <w:rPr>
          <w:rFonts w:cs="Arial"/>
          <w:sz w:val="24"/>
          <w:szCs w:val="24"/>
        </w:rPr>
      </w:pPr>
      <w:r w:rsidRPr="00472F92">
        <w:rPr>
          <w:rFonts w:cs="Arial"/>
          <w:noProof/>
          <w:sz w:val="24"/>
          <w:szCs w:val="24"/>
        </w:rPr>
        <w:drawing>
          <wp:inline distT="0" distB="0" distL="0" distR="0">
            <wp:extent cx="5943600" cy="2828261"/>
            <wp:effectExtent l="0" t="0" r="0" b="0"/>
            <wp:docPr id="50" name="Object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400" cy="4525963"/>
                      <a:chOff x="228600" y="1524000"/>
                      <a:chExt cx="8534400" cy="4525963"/>
                    </a:xfrm>
                  </a:grpSpPr>
                  <a:sp>
                    <a:nvSpPr>
                      <a:cNvPr id="227331" name="Rectangle 3"/>
                      <a:cNvSpPr>
                        <a:spLocks noGrp="1" noChangeArrowheads="1"/>
                      </a:cNvSpPr>
                    </a:nvSpPr>
                    <a:spPr>
                      <a:xfrm>
                        <a:off x="228600" y="1524000"/>
                        <a:ext cx="4038600" cy="4525963"/>
                      </a:xfrm>
                      <a:prstGeom prst="rect">
                        <a:avLst/>
                      </a:prstGeom>
                      <a:ln>
                        <a:solidFill>
                          <a:schemeClr val="tx1"/>
                        </a:solidFill>
                      </a:ln>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a:lnSpc>
                              <a:spcPct val="90000"/>
                            </a:lnSpc>
                          </a:pPr>
                          <a:r>
                            <a:rPr lang="en-US" dirty="0"/>
                            <a:t>Look at the whole picture.</a:t>
                          </a:r>
                        </a:p>
                        <a:p>
                          <a:pPr lvl="1">
                            <a:lnSpc>
                              <a:spcPct val="90000"/>
                            </a:lnSpc>
                          </a:pPr>
                          <a:r>
                            <a:rPr lang="en-US" sz="2800" dirty="0"/>
                            <a:t>What visual parallels do you see?</a:t>
                          </a:r>
                        </a:p>
                        <a:p>
                          <a:pPr lvl="1">
                            <a:lnSpc>
                              <a:spcPct val="90000"/>
                            </a:lnSpc>
                          </a:pPr>
                          <a:r>
                            <a:rPr lang="en-US" sz="2800" dirty="0"/>
                            <a:t>What contrasts?</a:t>
                          </a:r>
                        </a:p>
                        <a:p>
                          <a:pPr lvl="1">
                            <a:lnSpc>
                              <a:spcPct val="90000"/>
                            </a:lnSpc>
                          </a:pPr>
                          <a:r>
                            <a:rPr lang="en-US" sz="2800" dirty="0"/>
                            <a:t>What happened right before this moment?</a:t>
                          </a:r>
                        </a:p>
                        <a:p>
                          <a:pPr lvl="1">
                            <a:lnSpc>
                              <a:spcPct val="90000"/>
                            </a:lnSpc>
                          </a:pPr>
                          <a:r>
                            <a:rPr lang="en-US" sz="2800" dirty="0"/>
                            <a:t>Right after?</a:t>
                          </a:r>
                        </a:p>
                        <a:p>
                          <a:pPr>
                            <a:lnSpc>
                              <a:spcPct val="90000"/>
                            </a:lnSpc>
                            <a:spcBef>
                              <a:spcPct val="0"/>
                            </a:spcBef>
                          </a:pPr>
                          <a:endParaRPr lang="en-US" dirty="0"/>
                        </a:p>
                      </a:txBody>
                      <a:useSpRect/>
                    </a:txSp>
                  </a:sp>
                  <a:sp>
                    <a:nvSpPr>
                      <a:cNvPr id="227332" name="Rectangle 4"/>
                      <a:cNvSpPr>
                        <a:spLocks noGrp="1" noChangeArrowheads="1"/>
                      </a:cNvSpPr>
                    </a:nvSpPr>
                    <a:spPr>
                      <a:xfrm>
                        <a:off x="4495800" y="1524000"/>
                        <a:ext cx="4267200" cy="4525963"/>
                      </a:xfrm>
                      <a:prstGeom prst="rect">
                        <a:avLst/>
                      </a:prstGeom>
                      <a:ln>
                        <a:solidFill>
                          <a:schemeClr val="tx1"/>
                        </a:solidFill>
                      </a:ln>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algn="just">
                            <a:lnSpc>
                              <a:spcPct val="90000"/>
                            </a:lnSpc>
                          </a:pPr>
                          <a:r>
                            <a:rPr lang="en-US" sz="2400" dirty="0"/>
                            <a:t>Of all the milestones in a child’s development, nothing - except possibly the first smile or the first words - causes as much excitement as the first steps.</a:t>
                          </a:r>
                        </a:p>
                        <a:p>
                          <a:pPr algn="just">
                            <a:lnSpc>
                              <a:spcPct val="90000"/>
                            </a:lnSpc>
                          </a:pPr>
                          <a:r>
                            <a:rPr lang="en-US" sz="2400" dirty="0"/>
                            <a:t>How do you convey that level of excitement in words, without using capitalization, underlining or exclamation marks?</a:t>
                          </a:r>
                        </a:p>
                        <a:p>
                          <a:pPr algn="just">
                            <a:lnSpc>
                              <a:spcPct val="90000"/>
                            </a:lnSpc>
                          </a:pPr>
                          <a:r>
                            <a:rPr lang="en-US" sz="2400" dirty="0"/>
                            <a:t>How much can you capture with sentence structure alone?</a:t>
                          </a:r>
                        </a:p>
                      </a:txBody>
                      <a:useSpRect/>
                    </a:txSp>
                  </a:sp>
                </lc:lockedCanvas>
              </a:graphicData>
            </a:graphic>
          </wp:inline>
        </w:drawing>
      </w:r>
    </w:p>
    <w:p w:rsidR="00FC4724" w:rsidRPr="00472F92" w:rsidRDefault="00FC4724" w:rsidP="00FC4724">
      <w:pPr>
        <w:tabs>
          <w:tab w:val="left" w:pos="-180"/>
        </w:tabs>
        <w:spacing w:after="0"/>
        <w:ind w:left="-180"/>
        <w:rPr>
          <w:rFonts w:cs="Arial"/>
          <w:b/>
          <w:bCs/>
          <w:sz w:val="24"/>
          <w:szCs w:val="24"/>
        </w:rPr>
      </w:pPr>
      <w:r w:rsidRPr="00472F92">
        <w:rPr>
          <w:rFonts w:cs="Arial"/>
          <w:b/>
          <w:bCs/>
          <w:sz w:val="24"/>
          <w:szCs w:val="24"/>
        </w:rPr>
        <w:lastRenderedPageBreak/>
        <w:t>Drafting:</w:t>
      </w:r>
    </w:p>
    <w:p w:rsidR="00FC4724" w:rsidRPr="00472F92" w:rsidRDefault="00FC4724" w:rsidP="00F518E7">
      <w:pPr>
        <w:numPr>
          <w:ilvl w:val="0"/>
          <w:numId w:val="119"/>
        </w:numPr>
        <w:tabs>
          <w:tab w:val="left" w:pos="-180"/>
        </w:tabs>
        <w:spacing w:after="0"/>
        <w:rPr>
          <w:rFonts w:cs="Arial"/>
          <w:sz w:val="24"/>
          <w:szCs w:val="24"/>
        </w:rPr>
      </w:pPr>
      <w:r w:rsidRPr="00472F92">
        <w:rPr>
          <w:rFonts w:cs="Arial"/>
          <w:sz w:val="24"/>
          <w:szCs w:val="24"/>
        </w:rPr>
        <w:t>Draft a paragraph that leads up to the climactic moment of this child’s first steps.</w:t>
      </w:r>
    </w:p>
    <w:p w:rsidR="00FC4724" w:rsidRPr="00472F92" w:rsidRDefault="00FC4724" w:rsidP="00F518E7">
      <w:pPr>
        <w:numPr>
          <w:ilvl w:val="0"/>
          <w:numId w:val="119"/>
        </w:numPr>
        <w:tabs>
          <w:tab w:val="left" w:pos="-180"/>
        </w:tabs>
        <w:spacing w:after="0"/>
        <w:rPr>
          <w:rFonts w:cs="Arial"/>
          <w:sz w:val="24"/>
          <w:szCs w:val="24"/>
        </w:rPr>
      </w:pPr>
      <w:r w:rsidRPr="00472F92">
        <w:rPr>
          <w:rFonts w:cs="Arial"/>
          <w:sz w:val="24"/>
          <w:szCs w:val="24"/>
        </w:rPr>
        <w:t>Establish the setting, then focus on the adults, then the child, then the actual first step.</w:t>
      </w:r>
    </w:p>
    <w:p w:rsidR="00FC4724" w:rsidRPr="00472F92" w:rsidRDefault="00FC4724" w:rsidP="00F518E7">
      <w:pPr>
        <w:numPr>
          <w:ilvl w:val="0"/>
          <w:numId w:val="119"/>
        </w:numPr>
        <w:tabs>
          <w:tab w:val="left" w:pos="-180"/>
        </w:tabs>
        <w:spacing w:after="120"/>
        <w:rPr>
          <w:rFonts w:cs="Arial"/>
          <w:sz w:val="24"/>
          <w:szCs w:val="24"/>
        </w:rPr>
      </w:pPr>
      <w:r w:rsidRPr="00472F92">
        <w:rPr>
          <w:rFonts w:cs="Arial"/>
          <w:sz w:val="24"/>
          <w:szCs w:val="24"/>
        </w:rPr>
        <w:t>Try to capture the parents’ excitement.</w:t>
      </w:r>
    </w:p>
    <w:p w:rsidR="00FC4724" w:rsidRPr="00472F92" w:rsidRDefault="00FC4724" w:rsidP="00FC4724">
      <w:pPr>
        <w:tabs>
          <w:tab w:val="left" w:pos="-180"/>
        </w:tabs>
        <w:spacing w:after="0"/>
        <w:ind w:left="-180"/>
        <w:rPr>
          <w:rFonts w:cs="Arial"/>
          <w:b/>
          <w:bCs/>
          <w:sz w:val="24"/>
          <w:szCs w:val="24"/>
        </w:rPr>
      </w:pPr>
      <w:r w:rsidRPr="00472F92">
        <w:rPr>
          <w:rFonts w:cs="Arial"/>
          <w:b/>
          <w:bCs/>
          <w:sz w:val="24"/>
          <w:szCs w:val="24"/>
        </w:rPr>
        <w:t>Revising:</w:t>
      </w:r>
    </w:p>
    <w:p w:rsidR="00FC4724" w:rsidRPr="00472F92" w:rsidRDefault="00FC4724" w:rsidP="00F518E7">
      <w:pPr>
        <w:numPr>
          <w:ilvl w:val="0"/>
          <w:numId w:val="119"/>
        </w:numPr>
        <w:tabs>
          <w:tab w:val="left" w:pos="-180"/>
        </w:tabs>
        <w:spacing w:after="0"/>
        <w:rPr>
          <w:rFonts w:cs="Arial"/>
          <w:sz w:val="24"/>
          <w:szCs w:val="24"/>
        </w:rPr>
      </w:pPr>
      <w:r w:rsidRPr="00472F92">
        <w:rPr>
          <w:rFonts w:cs="Arial"/>
          <w:sz w:val="24"/>
          <w:szCs w:val="24"/>
        </w:rPr>
        <w:t xml:space="preserve">Include at least one of each of the following sentence types: </w:t>
      </w:r>
    </w:p>
    <w:p w:rsidR="00FC4724" w:rsidRPr="00472F92" w:rsidRDefault="00FC4724" w:rsidP="00F518E7">
      <w:pPr>
        <w:numPr>
          <w:ilvl w:val="1"/>
          <w:numId w:val="119"/>
        </w:numPr>
        <w:tabs>
          <w:tab w:val="left" w:pos="-180"/>
        </w:tabs>
        <w:spacing w:after="0"/>
        <w:rPr>
          <w:rFonts w:cs="Arial"/>
          <w:sz w:val="24"/>
          <w:szCs w:val="24"/>
        </w:rPr>
      </w:pPr>
      <w:r w:rsidRPr="00472F92">
        <w:rPr>
          <w:rFonts w:cs="Arial"/>
          <w:sz w:val="24"/>
          <w:szCs w:val="24"/>
        </w:rPr>
        <w:t xml:space="preserve">simple, compound, complex. </w:t>
      </w:r>
    </w:p>
    <w:p w:rsidR="00FC4724" w:rsidRPr="00472F92" w:rsidRDefault="00FC4724" w:rsidP="00F518E7">
      <w:pPr>
        <w:numPr>
          <w:ilvl w:val="0"/>
          <w:numId w:val="119"/>
        </w:numPr>
        <w:tabs>
          <w:tab w:val="left" w:pos="-180"/>
        </w:tabs>
        <w:spacing w:after="0"/>
        <w:rPr>
          <w:rFonts w:cs="Arial"/>
          <w:sz w:val="24"/>
          <w:szCs w:val="24"/>
        </w:rPr>
      </w:pPr>
      <w:r w:rsidRPr="00472F92">
        <w:rPr>
          <w:rFonts w:cs="Arial"/>
          <w:sz w:val="24"/>
          <w:szCs w:val="24"/>
        </w:rPr>
        <w:t>Include a cluster of at least three longer sentences (20+ words) followed by a very short sentence (&lt;8 words).</w:t>
      </w:r>
    </w:p>
    <w:p w:rsidR="00FC4724" w:rsidRPr="00472F92" w:rsidRDefault="00FC4724" w:rsidP="00F518E7">
      <w:pPr>
        <w:numPr>
          <w:ilvl w:val="0"/>
          <w:numId w:val="119"/>
        </w:numPr>
        <w:tabs>
          <w:tab w:val="left" w:pos="-180"/>
        </w:tabs>
        <w:spacing w:after="0"/>
        <w:rPr>
          <w:rFonts w:cs="Arial"/>
          <w:sz w:val="24"/>
          <w:szCs w:val="24"/>
        </w:rPr>
      </w:pPr>
      <w:r w:rsidRPr="00472F92">
        <w:rPr>
          <w:rFonts w:cs="Arial"/>
          <w:sz w:val="24"/>
          <w:szCs w:val="24"/>
        </w:rPr>
        <w:t>Include at least two sentences describing visual parallels or contrasts using parallel structures.</w:t>
      </w:r>
    </w:p>
    <w:p w:rsidR="00FC4724" w:rsidRPr="00472F92" w:rsidRDefault="00FC4724" w:rsidP="00F518E7">
      <w:pPr>
        <w:numPr>
          <w:ilvl w:val="0"/>
          <w:numId w:val="119"/>
        </w:numPr>
        <w:tabs>
          <w:tab w:val="left" w:pos="-180"/>
        </w:tabs>
        <w:spacing w:after="0"/>
        <w:rPr>
          <w:rFonts w:cs="Arial"/>
          <w:sz w:val="24"/>
          <w:szCs w:val="24"/>
        </w:rPr>
      </w:pPr>
      <w:r w:rsidRPr="00472F92">
        <w:rPr>
          <w:rFonts w:cs="Arial"/>
          <w:sz w:val="24"/>
          <w:szCs w:val="24"/>
        </w:rPr>
        <w:t>Include a sentence in which the subject and verb are held for last - the sentence in which the first step occurs.</w:t>
      </w:r>
    </w:p>
    <w:p w:rsidR="00FC4724" w:rsidRPr="00472F92" w:rsidRDefault="00FC4724" w:rsidP="00FC4724">
      <w:pPr>
        <w:tabs>
          <w:tab w:val="left" w:pos="-180"/>
        </w:tabs>
        <w:spacing w:after="0"/>
        <w:rPr>
          <w:rFonts w:cs="Arial"/>
          <w:b/>
          <w:bCs/>
          <w:sz w:val="24"/>
          <w:szCs w:val="24"/>
        </w:rPr>
      </w:pPr>
      <w:r w:rsidRPr="00472F92">
        <w:rPr>
          <w:rFonts w:cs="Arial"/>
          <w:b/>
          <w:bCs/>
          <w:sz w:val="24"/>
          <w:szCs w:val="24"/>
        </w:rPr>
        <w:t>Editing:</w:t>
      </w:r>
    </w:p>
    <w:p w:rsidR="00FC4724" w:rsidRPr="00472F92" w:rsidRDefault="00FC4724" w:rsidP="00F518E7">
      <w:pPr>
        <w:numPr>
          <w:ilvl w:val="0"/>
          <w:numId w:val="119"/>
        </w:numPr>
        <w:tabs>
          <w:tab w:val="left" w:pos="-180"/>
        </w:tabs>
        <w:spacing w:after="0"/>
        <w:rPr>
          <w:rFonts w:cs="Arial"/>
          <w:sz w:val="24"/>
          <w:szCs w:val="24"/>
        </w:rPr>
      </w:pPr>
      <w:r w:rsidRPr="00472F92">
        <w:rPr>
          <w:rFonts w:cs="Arial"/>
          <w:sz w:val="24"/>
          <w:szCs w:val="24"/>
        </w:rPr>
        <w:t xml:space="preserve">Reread your paragraph, checking for correctness of sentence structure, grammar, spelling, and punctuation. </w:t>
      </w:r>
    </w:p>
    <w:p w:rsidR="00FC4724" w:rsidRPr="00472F92" w:rsidRDefault="00FC4724" w:rsidP="00F518E7">
      <w:pPr>
        <w:numPr>
          <w:ilvl w:val="0"/>
          <w:numId w:val="119"/>
        </w:numPr>
        <w:tabs>
          <w:tab w:val="left" w:pos="-180"/>
        </w:tabs>
        <w:spacing w:after="120"/>
        <w:rPr>
          <w:rFonts w:cs="Arial"/>
          <w:sz w:val="24"/>
          <w:szCs w:val="24"/>
        </w:rPr>
      </w:pPr>
      <w:r w:rsidRPr="00472F92">
        <w:rPr>
          <w:rFonts w:cs="Arial"/>
          <w:sz w:val="24"/>
          <w:szCs w:val="24"/>
        </w:rPr>
        <w:t>Make any necessary changes.</w:t>
      </w:r>
    </w:p>
    <w:p w:rsidR="00FC4724" w:rsidRPr="00472F92" w:rsidRDefault="00FC4724" w:rsidP="00FC4724">
      <w:pPr>
        <w:tabs>
          <w:tab w:val="left" w:pos="-180"/>
        </w:tabs>
        <w:spacing w:after="0"/>
        <w:rPr>
          <w:rFonts w:cs="Arial"/>
          <w:b/>
          <w:bCs/>
          <w:sz w:val="24"/>
          <w:szCs w:val="24"/>
        </w:rPr>
      </w:pPr>
      <w:r w:rsidRPr="00472F92">
        <w:rPr>
          <w:rFonts w:cs="Arial"/>
          <w:b/>
          <w:bCs/>
          <w:sz w:val="24"/>
          <w:szCs w:val="24"/>
        </w:rPr>
        <w:t>Discussion:</w:t>
      </w:r>
    </w:p>
    <w:p w:rsidR="00FC4724" w:rsidRPr="00472F92" w:rsidRDefault="00FC4724" w:rsidP="00F518E7">
      <w:pPr>
        <w:numPr>
          <w:ilvl w:val="0"/>
          <w:numId w:val="120"/>
        </w:numPr>
        <w:tabs>
          <w:tab w:val="left" w:pos="-180"/>
        </w:tabs>
        <w:spacing w:after="0"/>
        <w:rPr>
          <w:rFonts w:cs="Arial"/>
          <w:sz w:val="24"/>
          <w:szCs w:val="24"/>
        </w:rPr>
      </w:pPr>
      <w:r w:rsidRPr="00472F92">
        <w:rPr>
          <w:rFonts w:cs="Arial"/>
          <w:sz w:val="24"/>
          <w:szCs w:val="24"/>
        </w:rPr>
        <w:t xml:space="preserve">Compare the two paragraphs you have written. </w:t>
      </w:r>
    </w:p>
    <w:p w:rsidR="00FC4724" w:rsidRPr="00472F92" w:rsidRDefault="00FC4724" w:rsidP="00F518E7">
      <w:pPr>
        <w:numPr>
          <w:ilvl w:val="0"/>
          <w:numId w:val="120"/>
        </w:numPr>
        <w:tabs>
          <w:tab w:val="left" w:pos="-180"/>
        </w:tabs>
        <w:spacing w:after="0"/>
        <w:rPr>
          <w:rFonts w:cs="Arial"/>
          <w:sz w:val="24"/>
          <w:szCs w:val="24"/>
        </w:rPr>
      </w:pPr>
      <w:r w:rsidRPr="00472F92">
        <w:rPr>
          <w:rFonts w:cs="Arial"/>
          <w:sz w:val="24"/>
          <w:szCs w:val="24"/>
        </w:rPr>
        <w:t xml:space="preserve">Which one does a better job of capturing the excitement of the moment? </w:t>
      </w:r>
    </w:p>
    <w:p w:rsidR="00FC4724" w:rsidRPr="00472F92" w:rsidRDefault="00FC4724" w:rsidP="00F518E7">
      <w:pPr>
        <w:numPr>
          <w:ilvl w:val="0"/>
          <w:numId w:val="120"/>
        </w:numPr>
        <w:tabs>
          <w:tab w:val="left" w:pos="-180"/>
        </w:tabs>
        <w:spacing w:after="0"/>
        <w:rPr>
          <w:rFonts w:cs="Arial"/>
          <w:sz w:val="24"/>
          <w:szCs w:val="24"/>
        </w:rPr>
      </w:pPr>
      <w:r w:rsidRPr="00472F92">
        <w:rPr>
          <w:rFonts w:cs="Arial"/>
          <w:sz w:val="24"/>
          <w:szCs w:val="24"/>
        </w:rPr>
        <w:t>Why?</w:t>
      </w:r>
    </w:p>
    <w:p w:rsidR="00FC4724" w:rsidRPr="00472F92" w:rsidRDefault="00FC4724" w:rsidP="00FC4724">
      <w:pPr>
        <w:tabs>
          <w:tab w:val="left" w:pos="-180"/>
        </w:tabs>
        <w:spacing w:after="0"/>
        <w:rPr>
          <w:rFonts w:cs="Arial"/>
          <w:b/>
          <w:bCs/>
          <w:sz w:val="24"/>
          <w:szCs w:val="24"/>
        </w:rPr>
      </w:pPr>
      <w:r w:rsidRPr="00472F92">
        <w:rPr>
          <w:rFonts w:cs="Arial"/>
          <w:b/>
          <w:bCs/>
          <w:sz w:val="24"/>
          <w:szCs w:val="24"/>
        </w:rPr>
        <w:t>Summary:</w:t>
      </w:r>
    </w:p>
    <w:p w:rsidR="00FC4724" w:rsidRPr="00472F92" w:rsidRDefault="00FC4724" w:rsidP="00F518E7">
      <w:pPr>
        <w:numPr>
          <w:ilvl w:val="0"/>
          <w:numId w:val="121"/>
        </w:numPr>
        <w:tabs>
          <w:tab w:val="left" w:pos="-180"/>
        </w:tabs>
        <w:spacing w:after="0"/>
        <w:rPr>
          <w:rFonts w:cs="Arial"/>
          <w:sz w:val="24"/>
          <w:szCs w:val="24"/>
        </w:rPr>
      </w:pPr>
      <w:r w:rsidRPr="00472F92">
        <w:rPr>
          <w:rFonts w:cs="Arial"/>
          <w:sz w:val="24"/>
          <w:szCs w:val="24"/>
        </w:rPr>
        <w:t>Writing Styles</w:t>
      </w:r>
    </w:p>
    <w:p w:rsidR="00FC4724" w:rsidRPr="00472F92" w:rsidRDefault="00FC4724" w:rsidP="00F518E7">
      <w:pPr>
        <w:numPr>
          <w:ilvl w:val="1"/>
          <w:numId w:val="121"/>
        </w:numPr>
        <w:tabs>
          <w:tab w:val="left" w:pos="-180"/>
        </w:tabs>
        <w:spacing w:after="0"/>
        <w:rPr>
          <w:rFonts w:cs="Arial"/>
          <w:sz w:val="24"/>
          <w:szCs w:val="24"/>
        </w:rPr>
      </w:pPr>
      <w:r w:rsidRPr="00472F92">
        <w:rPr>
          <w:rFonts w:cs="Arial"/>
          <w:sz w:val="24"/>
          <w:szCs w:val="24"/>
        </w:rPr>
        <w:t>Formal writing</w:t>
      </w:r>
    </w:p>
    <w:p w:rsidR="00FC4724" w:rsidRPr="00472F92" w:rsidRDefault="00FC4724" w:rsidP="00F518E7">
      <w:pPr>
        <w:numPr>
          <w:ilvl w:val="1"/>
          <w:numId w:val="121"/>
        </w:numPr>
        <w:tabs>
          <w:tab w:val="left" w:pos="-180"/>
        </w:tabs>
        <w:spacing w:after="0"/>
        <w:rPr>
          <w:rFonts w:cs="Arial"/>
          <w:sz w:val="24"/>
          <w:szCs w:val="24"/>
        </w:rPr>
      </w:pPr>
      <w:r w:rsidRPr="00472F92">
        <w:rPr>
          <w:rFonts w:cs="Arial"/>
          <w:sz w:val="24"/>
          <w:szCs w:val="24"/>
        </w:rPr>
        <w:t>Informal Writing</w:t>
      </w:r>
    </w:p>
    <w:p w:rsidR="00FC4724" w:rsidRPr="00472F92" w:rsidRDefault="00FC4724" w:rsidP="00F518E7">
      <w:pPr>
        <w:numPr>
          <w:ilvl w:val="0"/>
          <w:numId w:val="121"/>
        </w:numPr>
        <w:tabs>
          <w:tab w:val="left" w:pos="-180"/>
        </w:tabs>
        <w:spacing w:after="0"/>
        <w:rPr>
          <w:rFonts w:cs="Arial"/>
          <w:sz w:val="24"/>
          <w:szCs w:val="24"/>
        </w:rPr>
      </w:pPr>
      <w:r w:rsidRPr="00472F92">
        <w:rPr>
          <w:rFonts w:cs="Arial"/>
          <w:sz w:val="24"/>
          <w:szCs w:val="24"/>
        </w:rPr>
        <w:t>Writing Efficiently</w:t>
      </w:r>
    </w:p>
    <w:p w:rsidR="00FC4724" w:rsidRPr="00472F92" w:rsidRDefault="00FC4724" w:rsidP="00F518E7">
      <w:pPr>
        <w:numPr>
          <w:ilvl w:val="1"/>
          <w:numId w:val="121"/>
        </w:numPr>
        <w:tabs>
          <w:tab w:val="left" w:pos="-180"/>
        </w:tabs>
        <w:spacing w:after="0"/>
        <w:rPr>
          <w:rFonts w:cs="Arial"/>
          <w:sz w:val="24"/>
          <w:szCs w:val="24"/>
        </w:rPr>
      </w:pPr>
      <w:r w:rsidRPr="00472F92">
        <w:rPr>
          <w:rFonts w:cs="Arial"/>
          <w:sz w:val="24"/>
          <w:szCs w:val="24"/>
        </w:rPr>
        <w:t>Conciseness</w:t>
      </w:r>
    </w:p>
    <w:p w:rsidR="00FC4724" w:rsidRPr="00472F92" w:rsidRDefault="00FC4724" w:rsidP="00F518E7">
      <w:pPr>
        <w:numPr>
          <w:ilvl w:val="1"/>
          <w:numId w:val="121"/>
        </w:numPr>
        <w:tabs>
          <w:tab w:val="left" w:pos="-180"/>
        </w:tabs>
        <w:spacing w:after="0"/>
        <w:rPr>
          <w:rFonts w:cs="Arial"/>
          <w:sz w:val="24"/>
          <w:szCs w:val="24"/>
        </w:rPr>
      </w:pPr>
      <w:r w:rsidRPr="00472F92">
        <w:rPr>
          <w:rFonts w:cs="Arial"/>
          <w:sz w:val="24"/>
          <w:szCs w:val="24"/>
        </w:rPr>
        <w:t>Coordination and Subordination</w:t>
      </w:r>
    </w:p>
    <w:p w:rsidR="00FC4724" w:rsidRPr="00472F92" w:rsidRDefault="00FC4724" w:rsidP="00F518E7">
      <w:pPr>
        <w:numPr>
          <w:ilvl w:val="1"/>
          <w:numId w:val="121"/>
        </w:numPr>
        <w:tabs>
          <w:tab w:val="left" w:pos="-180"/>
        </w:tabs>
        <w:spacing w:after="0"/>
        <w:rPr>
          <w:rFonts w:cs="Arial"/>
          <w:sz w:val="24"/>
          <w:szCs w:val="24"/>
        </w:rPr>
      </w:pPr>
      <w:r w:rsidRPr="00472F92">
        <w:rPr>
          <w:rFonts w:cs="Arial"/>
          <w:sz w:val="24"/>
          <w:szCs w:val="24"/>
        </w:rPr>
        <w:t>Parallelism</w:t>
      </w:r>
    </w:p>
    <w:p w:rsidR="00FC4724" w:rsidRPr="00472F92" w:rsidRDefault="00FC4724" w:rsidP="00F518E7">
      <w:pPr>
        <w:numPr>
          <w:ilvl w:val="0"/>
          <w:numId w:val="121"/>
        </w:numPr>
        <w:tabs>
          <w:tab w:val="left" w:pos="-180"/>
        </w:tabs>
        <w:spacing w:after="120"/>
        <w:rPr>
          <w:rFonts w:cs="Arial"/>
          <w:sz w:val="24"/>
          <w:szCs w:val="24"/>
        </w:rPr>
      </w:pPr>
      <w:r w:rsidRPr="00472F92">
        <w:rPr>
          <w:rFonts w:cs="Arial"/>
          <w:sz w:val="24"/>
          <w:szCs w:val="24"/>
        </w:rPr>
        <w:t>Writing Exercise</w:t>
      </w:r>
    </w:p>
    <w:p w:rsidR="00FC4724" w:rsidRPr="00472F92" w:rsidRDefault="00FC4724" w:rsidP="00FC4724">
      <w:pPr>
        <w:tabs>
          <w:tab w:val="left" w:pos="-180"/>
        </w:tabs>
        <w:spacing w:after="0"/>
        <w:rPr>
          <w:rFonts w:cs="Arial"/>
          <w:b/>
          <w:bCs/>
          <w:sz w:val="24"/>
          <w:szCs w:val="24"/>
        </w:rPr>
      </w:pPr>
      <w:r w:rsidRPr="00472F92">
        <w:rPr>
          <w:rFonts w:cs="Arial"/>
          <w:b/>
          <w:bCs/>
          <w:sz w:val="24"/>
          <w:szCs w:val="24"/>
        </w:rPr>
        <w:t>References:</w:t>
      </w:r>
    </w:p>
    <w:p w:rsidR="00FC4724" w:rsidRPr="00472F92" w:rsidRDefault="00B976D0" w:rsidP="00F518E7">
      <w:pPr>
        <w:numPr>
          <w:ilvl w:val="0"/>
          <w:numId w:val="122"/>
        </w:numPr>
        <w:tabs>
          <w:tab w:val="left" w:pos="-180"/>
        </w:tabs>
        <w:spacing w:after="0"/>
        <w:rPr>
          <w:rFonts w:cs="Arial"/>
          <w:sz w:val="24"/>
          <w:szCs w:val="24"/>
        </w:rPr>
      </w:pPr>
      <w:hyperlink r:id="rId92" w:history="1">
        <w:r w:rsidR="00FC4724" w:rsidRPr="00472F92">
          <w:rPr>
            <w:rStyle w:val="Hyperlink"/>
            <w:rFonts w:cs="Arial"/>
            <w:sz w:val="24"/>
            <w:szCs w:val="24"/>
          </w:rPr>
          <w:t>http://www.skillsyouneed.co.uk/writing_skills.html</w:t>
        </w:r>
      </w:hyperlink>
    </w:p>
    <w:p w:rsidR="00FC4724" w:rsidRPr="00472F92" w:rsidRDefault="00FC4724" w:rsidP="00F518E7">
      <w:pPr>
        <w:numPr>
          <w:ilvl w:val="0"/>
          <w:numId w:val="122"/>
        </w:numPr>
        <w:tabs>
          <w:tab w:val="left" w:pos="-180"/>
        </w:tabs>
        <w:spacing w:after="0"/>
        <w:rPr>
          <w:rFonts w:cs="Arial"/>
          <w:sz w:val="24"/>
          <w:szCs w:val="24"/>
        </w:rPr>
      </w:pPr>
      <w:r w:rsidRPr="00472F92">
        <w:rPr>
          <w:rFonts w:cs="Arial"/>
          <w:sz w:val="24"/>
          <w:szCs w:val="24"/>
        </w:rPr>
        <w:t>Pearson Prentice Hall 2003</w:t>
      </w:r>
    </w:p>
    <w:p w:rsidR="00FC4724" w:rsidRPr="00472F92" w:rsidRDefault="00FC4724" w:rsidP="00FC4724">
      <w:pPr>
        <w:tabs>
          <w:tab w:val="left" w:pos="1291"/>
        </w:tabs>
        <w:rPr>
          <w:rFonts w:cs="Arial"/>
          <w:sz w:val="24"/>
          <w:szCs w:val="24"/>
        </w:rPr>
      </w:pPr>
    </w:p>
    <w:p w:rsidR="006B6413" w:rsidRPr="00472F92" w:rsidRDefault="006B6413" w:rsidP="00FC4724">
      <w:pPr>
        <w:tabs>
          <w:tab w:val="left" w:pos="1291"/>
        </w:tabs>
        <w:rPr>
          <w:rFonts w:cs="Arial"/>
          <w:sz w:val="24"/>
          <w:szCs w:val="24"/>
        </w:rPr>
      </w:pPr>
    </w:p>
    <w:p w:rsidR="006B6413" w:rsidRPr="00472F92" w:rsidRDefault="006B6413" w:rsidP="00FC4724">
      <w:pPr>
        <w:tabs>
          <w:tab w:val="left" w:pos="1291"/>
        </w:tabs>
        <w:rPr>
          <w:rFonts w:cs="Arial"/>
          <w:sz w:val="24"/>
          <w:szCs w:val="24"/>
        </w:rPr>
      </w:pPr>
    </w:p>
    <w:p w:rsidR="006B6413" w:rsidRPr="00472F92" w:rsidRDefault="006B6413" w:rsidP="00FC4724">
      <w:pPr>
        <w:tabs>
          <w:tab w:val="left" w:pos="1291"/>
        </w:tabs>
        <w:rPr>
          <w:rFonts w:cs="Arial"/>
          <w:sz w:val="24"/>
          <w:szCs w:val="24"/>
        </w:rPr>
      </w:pPr>
    </w:p>
    <w:p w:rsidR="006B6413" w:rsidRPr="00472F92" w:rsidRDefault="006B6413" w:rsidP="00FC4724">
      <w:pPr>
        <w:tabs>
          <w:tab w:val="left" w:pos="1291"/>
        </w:tabs>
        <w:rPr>
          <w:rFonts w:cs="Arial"/>
          <w:sz w:val="24"/>
          <w:szCs w:val="24"/>
        </w:rPr>
      </w:pPr>
    </w:p>
    <w:p w:rsidR="006B6413" w:rsidRPr="00472F92" w:rsidRDefault="006B6413" w:rsidP="006B6413">
      <w:pPr>
        <w:spacing w:after="0"/>
        <w:ind w:left="-360"/>
        <w:jc w:val="center"/>
        <w:rPr>
          <w:rFonts w:cs="Arial"/>
          <w:sz w:val="116"/>
          <w:szCs w:val="24"/>
          <w:u w:val="single"/>
        </w:rPr>
      </w:pPr>
    </w:p>
    <w:p w:rsidR="006B6413" w:rsidRPr="00472F92" w:rsidRDefault="006B6413" w:rsidP="006B6413">
      <w:pPr>
        <w:spacing w:after="0"/>
        <w:ind w:left="-360"/>
        <w:jc w:val="center"/>
        <w:rPr>
          <w:rFonts w:cs="Arial"/>
          <w:sz w:val="116"/>
          <w:szCs w:val="24"/>
          <w:u w:val="single"/>
        </w:rPr>
      </w:pPr>
    </w:p>
    <w:p w:rsidR="006B6413" w:rsidRPr="00472F92" w:rsidRDefault="006B6413" w:rsidP="006B6413">
      <w:pPr>
        <w:spacing w:after="0"/>
        <w:ind w:left="-360"/>
        <w:jc w:val="center"/>
        <w:rPr>
          <w:rFonts w:cs="Arial"/>
          <w:bCs/>
          <w:sz w:val="24"/>
          <w:szCs w:val="24"/>
        </w:rPr>
      </w:pPr>
      <w:r w:rsidRPr="00472F92">
        <w:rPr>
          <w:rFonts w:cs="Arial"/>
          <w:sz w:val="116"/>
          <w:szCs w:val="24"/>
          <w:u w:val="single"/>
        </w:rPr>
        <w:t>Chapter 14</w:t>
      </w:r>
    </w:p>
    <w:p w:rsidR="006B6413" w:rsidRPr="00472F92" w:rsidRDefault="006B6413" w:rsidP="006B6413">
      <w:pPr>
        <w:rPr>
          <w:rFonts w:cs="Arial"/>
          <w:sz w:val="24"/>
          <w:szCs w:val="24"/>
        </w:rPr>
      </w:pPr>
    </w:p>
    <w:p w:rsidR="006B6413" w:rsidRPr="00472F92" w:rsidRDefault="006B6413" w:rsidP="006B6413">
      <w:pPr>
        <w:spacing w:after="0"/>
        <w:ind w:left="-360"/>
        <w:jc w:val="center"/>
        <w:rPr>
          <w:rFonts w:cs="Arial"/>
          <w:sz w:val="116"/>
          <w:szCs w:val="24"/>
        </w:rPr>
      </w:pPr>
      <w:r w:rsidRPr="00472F92">
        <w:rPr>
          <w:rFonts w:cs="Arial"/>
          <w:sz w:val="116"/>
          <w:szCs w:val="24"/>
        </w:rPr>
        <w:t>The Writing Process</w:t>
      </w:r>
    </w:p>
    <w:p w:rsidR="006B6413" w:rsidRPr="00472F92" w:rsidRDefault="006B6413" w:rsidP="006B6413">
      <w:pPr>
        <w:rPr>
          <w:rFonts w:cs="Arial"/>
          <w:sz w:val="116"/>
          <w:szCs w:val="24"/>
        </w:rPr>
      </w:pPr>
    </w:p>
    <w:p w:rsidR="006B6413" w:rsidRPr="00472F92" w:rsidRDefault="006B6413" w:rsidP="006B6413">
      <w:pPr>
        <w:rPr>
          <w:rFonts w:cs="Arial"/>
          <w:sz w:val="116"/>
          <w:szCs w:val="24"/>
        </w:rPr>
      </w:pPr>
    </w:p>
    <w:p w:rsidR="006B6413" w:rsidRDefault="006B6413" w:rsidP="006B6413">
      <w:pPr>
        <w:tabs>
          <w:tab w:val="left" w:pos="6078"/>
        </w:tabs>
        <w:spacing w:after="0"/>
        <w:jc w:val="both"/>
        <w:rPr>
          <w:rFonts w:cs="Arial"/>
          <w:b/>
          <w:bCs/>
          <w:sz w:val="24"/>
          <w:szCs w:val="24"/>
        </w:rPr>
      </w:pPr>
    </w:p>
    <w:p w:rsidR="00616562" w:rsidRDefault="00616562" w:rsidP="006B6413">
      <w:pPr>
        <w:tabs>
          <w:tab w:val="left" w:pos="6078"/>
        </w:tabs>
        <w:spacing w:after="0"/>
        <w:jc w:val="both"/>
        <w:rPr>
          <w:rFonts w:cs="Arial"/>
          <w:b/>
          <w:bCs/>
          <w:sz w:val="24"/>
          <w:szCs w:val="24"/>
        </w:rPr>
      </w:pPr>
    </w:p>
    <w:p w:rsidR="00616562" w:rsidRDefault="00616562" w:rsidP="006B6413">
      <w:pPr>
        <w:tabs>
          <w:tab w:val="left" w:pos="6078"/>
        </w:tabs>
        <w:spacing w:after="0"/>
        <w:jc w:val="both"/>
        <w:rPr>
          <w:rFonts w:cs="Arial"/>
          <w:b/>
          <w:bCs/>
          <w:sz w:val="24"/>
          <w:szCs w:val="24"/>
        </w:rPr>
      </w:pPr>
    </w:p>
    <w:p w:rsidR="006B6413" w:rsidRPr="00472F92" w:rsidRDefault="006B6413" w:rsidP="006B6413">
      <w:pPr>
        <w:tabs>
          <w:tab w:val="left" w:pos="6078"/>
        </w:tabs>
        <w:spacing w:after="0"/>
        <w:jc w:val="both"/>
        <w:rPr>
          <w:rFonts w:cs="Arial"/>
          <w:b/>
          <w:bCs/>
          <w:sz w:val="24"/>
          <w:szCs w:val="24"/>
        </w:rPr>
      </w:pPr>
      <w:r w:rsidRPr="00472F92">
        <w:rPr>
          <w:rFonts w:cs="Arial"/>
          <w:b/>
          <w:bCs/>
          <w:sz w:val="24"/>
          <w:szCs w:val="24"/>
        </w:rPr>
        <w:lastRenderedPageBreak/>
        <w:t>During our review of the writing process:</w:t>
      </w:r>
    </w:p>
    <w:p w:rsidR="006B6413" w:rsidRPr="00472F92" w:rsidRDefault="006B6413" w:rsidP="006B6413">
      <w:pPr>
        <w:tabs>
          <w:tab w:val="left" w:pos="6078"/>
        </w:tabs>
        <w:spacing w:after="0"/>
        <w:jc w:val="center"/>
        <w:rPr>
          <w:rFonts w:cs="Arial"/>
          <w:sz w:val="24"/>
          <w:szCs w:val="24"/>
        </w:rPr>
      </w:pPr>
      <w:r w:rsidRPr="00472F92">
        <w:rPr>
          <w:rFonts w:cs="Arial"/>
          <w:bCs/>
          <w:sz w:val="24"/>
          <w:szCs w:val="24"/>
        </w:rPr>
        <w:t>Make sure to keep your work organized in your writing folder.</w:t>
      </w:r>
    </w:p>
    <w:p w:rsidR="006B6413" w:rsidRPr="00472F92" w:rsidRDefault="006B6413" w:rsidP="006B6413">
      <w:pPr>
        <w:tabs>
          <w:tab w:val="left" w:pos="6078"/>
        </w:tabs>
        <w:spacing w:after="0"/>
        <w:jc w:val="both"/>
        <w:rPr>
          <w:rFonts w:cs="Arial"/>
          <w:b/>
          <w:bCs/>
          <w:sz w:val="24"/>
          <w:szCs w:val="24"/>
        </w:rPr>
      </w:pPr>
    </w:p>
    <w:p w:rsidR="006B6413" w:rsidRPr="00472F92" w:rsidRDefault="006B6413" w:rsidP="006B6413">
      <w:pPr>
        <w:tabs>
          <w:tab w:val="left" w:pos="6078"/>
        </w:tabs>
        <w:spacing w:after="0"/>
        <w:jc w:val="both"/>
        <w:rPr>
          <w:rFonts w:cs="Arial"/>
          <w:b/>
          <w:bCs/>
          <w:sz w:val="24"/>
          <w:szCs w:val="24"/>
        </w:rPr>
      </w:pPr>
      <w:r w:rsidRPr="00472F92">
        <w:rPr>
          <w:rFonts w:cs="Arial"/>
          <w:b/>
          <w:bCs/>
          <w:sz w:val="24"/>
          <w:szCs w:val="24"/>
        </w:rPr>
        <w:t>Topic Highlights:</w:t>
      </w:r>
    </w:p>
    <w:p w:rsidR="006B6413" w:rsidRPr="00472F92" w:rsidRDefault="006B6413" w:rsidP="00F518E7">
      <w:pPr>
        <w:numPr>
          <w:ilvl w:val="0"/>
          <w:numId w:val="123"/>
        </w:numPr>
        <w:tabs>
          <w:tab w:val="left" w:pos="6078"/>
        </w:tabs>
        <w:spacing w:after="0"/>
        <w:jc w:val="both"/>
        <w:rPr>
          <w:rFonts w:cs="Arial"/>
          <w:sz w:val="24"/>
          <w:szCs w:val="24"/>
        </w:rPr>
      </w:pPr>
      <w:r w:rsidRPr="00472F92">
        <w:rPr>
          <w:rFonts w:cs="Arial"/>
          <w:sz w:val="24"/>
          <w:szCs w:val="24"/>
        </w:rPr>
        <w:t>The three Writing Stages</w:t>
      </w:r>
    </w:p>
    <w:p w:rsidR="006B6413" w:rsidRPr="00472F92" w:rsidRDefault="006B6413" w:rsidP="00F518E7">
      <w:pPr>
        <w:numPr>
          <w:ilvl w:val="1"/>
          <w:numId w:val="123"/>
        </w:numPr>
        <w:tabs>
          <w:tab w:val="left" w:pos="6078"/>
        </w:tabs>
        <w:spacing w:after="0"/>
        <w:jc w:val="both"/>
        <w:rPr>
          <w:rFonts w:cs="Arial"/>
          <w:sz w:val="24"/>
          <w:szCs w:val="24"/>
        </w:rPr>
      </w:pPr>
      <w:r w:rsidRPr="00472F92">
        <w:rPr>
          <w:rFonts w:cs="Arial"/>
          <w:sz w:val="24"/>
          <w:szCs w:val="24"/>
        </w:rPr>
        <w:t>Pre-writing</w:t>
      </w:r>
    </w:p>
    <w:p w:rsidR="006B6413" w:rsidRPr="00472F92" w:rsidRDefault="006B6413" w:rsidP="00F518E7">
      <w:pPr>
        <w:numPr>
          <w:ilvl w:val="1"/>
          <w:numId w:val="123"/>
        </w:numPr>
        <w:tabs>
          <w:tab w:val="left" w:pos="6078"/>
        </w:tabs>
        <w:spacing w:after="0"/>
        <w:jc w:val="both"/>
        <w:rPr>
          <w:rFonts w:cs="Arial"/>
          <w:sz w:val="24"/>
          <w:szCs w:val="24"/>
        </w:rPr>
      </w:pPr>
      <w:r w:rsidRPr="00472F92">
        <w:rPr>
          <w:rFonts w:cs="Arial"/>
          <w:sz w:val="24"/>
          <w:szCs w:val="24"/>
        </w:rPr>
        <w:t>Writing</w:t>
      </w:r>
    </w:p>
    <w:p w:rsidR="006B6413" w:rsidRPr="00472F92" w:rsidRDefault="006B6413" w:rsidP="00F518E7">
      <w:pPr>
        <w:numPr>
          <w:ilvl w:val="1"/>
          <w:numId w:val="123"/>
        </w:numPr>
        <w:tabs>
          <w:tab w:val="left" w:pos="6078"/>
        </w:tabs>
        <w:spacing w:after="0"/>
        <w:jc w:val="both"/>
        <w:rPr>
          <w:rFonts w:cs="Arial"/>
          <w:sz w:val="24"/>
          <w:szCs w:val="24"/>
        </w:rPr>
      </w:pPr>
      <w:r w:rsidRPr="00472F92">
        <w:rPr>
          <w:rFonts w:cs="Arial"/>
          <w:sz w:val="24"/>
          <w:szCs w:val="24"/>
        </w:rPr>
        <w:t>Re-writing</w:t>
      </w:r>
    </w:p>
    <w:p w:rsidR="006B6413" w:rsidRPr="00472F92" w:rsidRDefault="006B6413" w:rsidP="00F518E7">
      <w:pPr>
        <w:numPr>
          <w:ilvl w:val="0"/>
          <w:numId w:val="123"/>
        </w:numPr>
        <w:tabs>
          <w:tab w:val="left" w:pos="6078"/>
        </w:tabs>
        <w:spacing w:after="0"/>
        <w:jc w:val="both"/>
        <w:rPr>
          <w:rFonts w:cs="Arial"/>
          <w:sz w:val="24"/>
          <w:szCs w:val="24"/>
        </w:rPr>
      </w:pPr>
      <w:r w:rsidRPr="00472F92">
        <w:rPr>
          <w:rFonts w:cs="Arial"/>
          <w:sz w:val="24"/>
          <w:szCs w:val="24"/>
        </w:rPr>
        <w:t>Exercise</w:t>
      </w:r>
    </w:p>
    <w:p w:rsidR="006B6413" w:rsidRPr="00472F92" w:rsidRDefault="006B6413" w:rsidP="006B6413">
      <w:pPr>
        <w:tabs>
          <w:tab w:val="left" w:pos="6078"/>
        </w:tabs>
        <w:spacing w:after="0"/>
        <w:jc w:val="both"/>
        <w:rPr>
          <w:rFonts w:cs="Arial"/>
          <w:b/>
          <w:bCs/>
          <w:sz w:val="24"/>
          <w:szCs w:val="24"/>
        </w:rPr>
      </w:pPr>
    </w:p>
    <w:p w:rsidR="006B6413" w:rsidRPr="00472F92" w:rsidRDefault="006B6413" w:rsidP="006B6413">
      <w:pPr>
        <w:tabs>
          <w:tab w:val="left" w:pos="6078"/>
        </w:tabs>
        <w:spacing w:after="0"/>
        <w:jc w:val="both"/>
        <w:rPr>
          <w:rFonts w:cs="Arial"/>
          <w:b/>
          <w:bCs/>
          <w:sz w:val="24"/>
          <w:szCs w:val="24"/>
        </w:rPr>
      </w:pPr>
      <w:r w:rsidRPr="00472F92">
        <w:rPr>
          <w:rFonts w:cs="Arial"/>
          <w:b/>
          <w:bCs/>
          <w:sz w:val="24"/>
          <w:szCs w:val="24"/>
        </w:rPr>
        <w:t>Three Stages of the Writing Process:</w:t>
      </w:r>
    </w:p>
    <w:p w:rsidR="006B6413" w:rsidRPr="00472F92" w:rsidRDefault="006B6413" w:rsidP="006B6413">
      <w:pPr>
        <w:tabs>
          <w:tab w:val="left" w:pos="6078"/>
        </w:tabs>
        <w:spacing w:after="0"/>
        <w:jc w:val="both"/>
        <w:rPr>
          <w:rFonts w:cs="Arial"/>
          <w:b/>
          <w:bCs/>
          <w:sz w:val="24"/>
          <w:szCs w:val="24"/>
        </w:rPr>
      </w:pPr>
    </w:p>
    <w:p w:rsidR="006B6413" w:rsidRPr="00472F92" w:rsidRDefault="006B6413" w:rsidP="00F518E7">
      <w:pPr>
        <w:numPr>
          <w:ilvl w:val="0"/>
          <w:numId w:val="124"/>
        </w:numPr>
        <w:tabs>
          <w:tab w:val="left" w:pos="6078"/>
        </w:tabs>
        <w:spacing w:after="0"/>
        <w:rPr>
          <w:rFonts w:cs="Arial"/>
          <w:sz w:val="24"/>
          <w:szCs w:val="24"/>
        </w:rPr>
      </w:pPr>
      <w:r w:rsidRPr="00472F92">
        <w:rPr>
          <w:rFonts w:cs="Arial"/>
          <w:bCs/>
          <w:sz w:val="24"/>
          <w:szCs w:val="24"/>
        </w:rPr>
        <w:t>Pre-writing</w:t>
      </w:r>
      <w:r w:rsidRPr="00472F92">
        <w:rPr>
          <w:rFonts w:cs="Arial"/>
          <w:bCs/>
          <w:sz w:val="24"/>
          <w:szCs w:val="24"/>
        </w:rPr>
        <w:tab/>
      </w:r>
      <w:r w:rsidRPr="00472F92">
        <w:rPr>
          <w:rFonts w:cs="Arial"/>
          <w:bCs/>
          <w:sz w:val="24"/>
          <w:szCs w:val="24"/>
        </w:rPr>
        <w:tab/>
        <w:t>-</w:t>
      </w:r>
      <w:r w:rsidRPr="00472F92">
        <w:rPr>
          <w:rFonts w:cs="Arial"/>
          <w:sz w:val="24"/>
          <w:szCs w:val="24"/>
        </w:rPr>
        <w:tab/>
        <w:t>Planning</w:t>
      </w:r>
    </w:p>
    <w:p w:rsidR="006B6413" w:rsidRPr="00472F92" w:rsidRDefault="006B6413" w:rsidP="00F518E7">
      <w:pPr>
        <w:numPr>
          <w:ilvl w:val="0"/>
          <w:numId w:val="124"/>
        </w:numPr>
        <w:tabs>
          <w:tab w:val="left" w:pos="6078"/>
        </w:tabs>
        <w:spacing w:after="0"/>
        <w:rPr>
          <w:rFonts w:cs="Arial"/>
          <w:sz w:val="24"/>
          <w:szCs w:val="24"/>
        </w:rPr>
      </w:pPr>
      <w:r w:rsidRPr="00472F92">
        <w:rPr>
          <w:rFonts w:cs="Arial"/>
          <w:bCs/>
          <w:sz w:val="24"/>
          <w:szCs w:val="24"/>
        </w:rPr>
        <w:t>Writing</w:t>
      </w:r>
      <w:r w:rsidRPr="00472F92">
        <w:rPr>
          <w:rFonts w:cs="Arial"/>
          <w:bCs/>
          <w:sz w:val="24"/>
          <w:szCs w:val="24"/>
        </w:rPr>
        <w:tab/>
      </w:r>
      <w:r w:rsidRPr="00472F92">
        <w:rPr>
          <w:rFonts w:cs="Arial"/>
          <w:bCs/>
          <w:sz w:val="24"/>
          <w:szCs w:val="24"/>
        </w:rPr>
        <w:tab/>
        <w:t>-</w:t>
      </w:r>
      <w:r w:rsidRPr="00472F92">
        <w:rPr>
          <w:rFonts w:cs="Arial"/>
          <w:bCs/>
          <w:sz w:val="24"/>
          <w:szCs w:val="24"/>
        </w:rPr>
        <w:tab/>
        <w:t>Drafting, Editing, Revising</w:t>
      </w:r>
    </w:p>
    <w:p w:rsidR="006B6413" w:rsidRPr="00472F92" w:rsidRDefault="006B6413" w:rsidP="00F518E7">
      <w:pPr>
        <w:numPr>
          <w:ilvl w:val="0"/>
          <w:numId w:val="124"/>
        </w:numPr>
        <w:tabs>
          <w:tab w:val="left" w:pos="6078"/>
        </w:tabs>
        <w:spacing w:after="0"/>
        <w:rPr>
          <w:rFonts w:cs="Arial"/>
          <w:sz w:val="24"/>
          <w:szCs w:val="24"/>
        </w:rPr>
      </w:pPr>
      <w:r w:rsidRPr="00472F92">
        <w:rPr>
          <w:rFonts w:cs="Arial"/>
          <w:bCs/>
          <w:sz w:val="24"/>
          <w:szCs w:val="24"/>
        </w:rPr>
        <w:t>Re-writing</w:t>
      </w:r>
      <w:r w:rsidRPr="00472F92">
        <w:rPr>
          <w:rFonts w:cs="Arial"/>
          <w:bCs/>
          <w:sz w:val="24"/>
          <w:szCs w:val="24"/>
        </w:rPr>
        <w:tab/>
      </w:r>
      <w:r w:rsidRPr="00472F92">
        <w:rPr>
          <w:rFonts w:cs="Arial"/>
          <w:bCs/>
          <w:sz w:val="24"/>
          <w:szCs w:val="24"/>
        </w:rPr>
        <w:tab/>
        <w:t>-</w:t>
      </w:r>
      <w:r w:rsidRPr="00472F92">
        <w:rPr>
          <w:rFonts w:cs="Arial"/>
          <w:bCs/>
          <w:sz w:val="24"/>
          <w:szCs w:val="24"/>
        </w:rPr>
        <w:tab/>
      </w:r>
      <w:r w:rsidRPr="00472F92">
        <w:rPr>
          <w:rFonts w:cs="Arial"/>
          <w:sz w:val="24"/>
          <w:szCs w:val="24"/>
        </w:rPr>
        <w:t>Finishing</w:t>
      </w:r>
    </w:p>
    <w:p w:rsidR="006B6413" w:rsidRPr="00472F92" w:rsidRDefault="006B6413" w:rsidP="006B6413">
      <w:pPr>
        <w:tabs>
          <w:tab w:val="left" w:pos="6078"/>
        </w:tabs>
        <w:spacing w:after="0"/>
        <w:jc w:val="both"/>
        <w:rPr>
          <w:rFonts w:cs="Arial"/>
          <w:b/>
          <w:sz w:val="24"/>
          <w:szCs w:val="24"/>
        </w:rPr>
      </w:pPr>
    </w:p>
    <w:p w:rsidR="006B6413" w:rsidRPr="00472F92" w:rsidRDefault="006B6413" w:rsidP="006B6413">
      <w:pPr>
        <w:tabs>
          <w:tab w:val="left" w:pos="6078"/>
        </w:tabs>
        <w:spacing w:after="0"/>
        <w:jc w:val="both"/>
        <w:rPr>
          <w:rFonts w:cs="Arial"/>
          <w:b/>
          <w:sz w:val="24"/>
          <w:szCs w:val="24"/>
        </w:rPr>
      </w:pPr>
      <w:r w:rsidRPr="00472F92">
        <w:rPr>
          <w:rFonts w:cs="Arial"/>
          <w:b/>
          <w:sz w:val="24"/>
          <w:szCs w:val="24"/>
        </w:rPr>
        <w:t>Prewriting:</w:t>
      </w:r>
    </w:p>
    <w:p w:rsidR="006B6413" w:rsidRPr="00472F92" w:rsidRDefault="006B6413" w:rsidP="006B6413">
      <w:pPr>
        <w:tabs>
          <w:tab w:val="left" w:pos="6078"/>
        </w:tabs>
        <w:spacing w:after="0"/>
        <w:jc w:val="both"/>
        <w:rPr>
          <w:rFonts w:cs="Arial"/>
          <w:b/>
          <w:sz w:val="24"/>
          <w:szCs w:val="24"/>
        </w:rPr>
      </w:pPr>
      <w:r w:rsidRPr="00472F92">
        <w:rPr>
          <w:rFonts w:cs="Arial"/>
          <w:b/>
          <w:noProof/>
          <w:sz w:val="24"/>
          <w:szCs w:val="24"/>
        </w:rPr>
        <w:drawing>
          <wp:inline distT="0" distB="0" distL="0" distR="0">
            <wp:extent cx="5943600" cy="3168650"/>
            <wp:effectExtent l="19050" t="0" r="0" b="0"/>
            <wp:docPr id="51"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48600" cy="4183797"/>
                      <a:chOff x="838200" y="2133600"/>
                      <a:chExt cx="7848600" cy="4183797"/>
                    </a:xfrm>
                  </a:grpSpPr>
                  <a:sp>
                    <a:nvSpPr>
                      <a:cNvPr id="146435" name="Rectangle 3"/>
                      <a:cNvSpPr>
                        <a:spLocks noGrp="1" noChangeArrowheads="1"/>
                      </a:cNvSpPr>
                    </a:nvSpPr>
                    <a:spPr>
                      <a:xfrm>
                        <a:off x="2895600" y="2133600"/>
                        <a:ext cx="3275013" cy="501650"/>
                      </a:xfrm>
                      <a:prstGeom prst="rect">
                        <a:avLst/>
                      </a:prstGeom>
                      <a:solidFill>
                        <a:schemeClr val="bg1"/>
                      </a:solidFill>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Font typeface="Wingdings" pitchFamily="2" charset="2"/>
                            <a:buNone/>
                          </a:pPr>
                          <a:r>
                            <a:rPr lang="en-US" sz="2400"/>
                            <a:t>Unearthing Ideas</a:t>
                          </a:r>
                        </a:p>
                      </a:txBody>
                      <a:useSpRect/>
                    </a:txSp>
                  </a:sp>
                  <a:sp>
                    <a:nvSpPr>
                      <a:cNvPr id="146437" name="Rectangle 5"/>
                      <a:cNvSpPr>
                        <a:spLocks noChangeArrowheads="1"/>
                      </a:cNvSpPr>
                    </a:nvSpPr>
                    <a:spPr bwMode="auto">
                      <a:xfrm>
                        <a:off x="838200" y="3810000"/>
                        <a:ext cx="7543800" cy="822325"/>
                      </a:xfrm>
                      <a:prstGeom prst="rect">
                        <a:avLst/>
                      </a:prstGeom>
                      <a:solidFill>
                        <a:schemeClr val="bg1"/>
                      </a:solidFill>
                      <a:ln w="9525">
                        <a:solidFill>
                          <a:schemeClr val="tx1"/>
                        </a:solid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b="1" dirty="0">
                              <a:latin typeface="Comic Sans MS" pitchFamily="66" charset="0"/>
                            </a:rPr>
                            <a:t>There is no need to think about order or correctness.</a:t>
                          </a:r>
                        </a:p>
                      </a:txBody>
                      <a:useSpRect/>
                    </a:txSp>
                  </a:sp>
                  <a:sp>
                    <a:nvSpPr>
                      <a:cNvPr id="146438" name="Rectangle 6"/>
                      <a:cNvSpPr>
                        <a:spLocks noChangeArrowheads="1"/>
                      </a:cNvSpPr>
                    </a:nvSpPr>
                    <a:spPr bwMode="auto">
                      <a:xfrm>
                        <a:off x="838200" y="5486400"/>
                        <a:ext cx="7848600" cy="830997"/>
                      </a:xfrm>
                      <a:prstGeom prst="rect">
                        <a:avLst/>
                      </a:prstGeom>
                      <a:solidFill>
                        <a:schemeClr val="bg1"/>
                      </a:solidFill>
                      <a:ln w="9525">
                        <a:solidFill>
                          <a:schemeClr val="tx1"/>
                        </a:solid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b="1" dirty="0">
                              <a:latin typeface="Comic Sans MS" pitchFamily="66" charset="0"/>
                            </a:rPr>
                            <a:t>The </a:t>
                          </a:r>
                          <a:r>
                            <a:rPr lang="en-US" sz="2400" b="1" dirty="0" smtClean="0">
                              <a:latin typeface="Comic Sans MS" pitchFamily="66" charset="0"/>
                            </a:rPr>
                            <a:t>objective </a:t>
                          </a:r>
                          <a:r>
                            <a:rPr lang="en-US" sz="2400" b="1" dirty="0">
                              <a:latin typeface="Comic Sans MS" pitchFamily="66" charset="0"/>
                            </a:rPr>
                            <a:t>is to produce as many ideas as possible.</a:t>
                          </a:r>
                        </a:p>
                      </a:txBody>
                      <a:useSpRect/>
                    </a:txSp>
                  </a:sp>
                  <a:sp>
                    <a:nvSpPr>
                      <a:cNvPr id="146439" name="Line 7"/>
                      <a:cNvSpPr>
                        <a:spLocks noChangeShapeType="1"/>
                      </a:cNvSpPr>
                    </a:nvSpPr>
                    <a:spPr bwMode="auto">
                      <a:xfrm>
                        <a:off x="4419600" y="2667000"/>
                        <a:ext cx="0" cy="11430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6441" name="Line 9"/>
                      <a:cNvSpPr>
                        <a:spLocks noChangeShapeType="1"/>
                      </a:cNvSpPr>
                    </a:nvSpPr>
                    <a:spPr bwMode="auto">
                      <a:xfrm>
                        <a:off x="4419600" y="4648200"/>
                        <a:ext cx="0" cy="8382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lc:lockedCanvas>
              </a:graphicData>
            </a:graphic>
          </wp:inline>
        </w:drawing>
      </w:r>
    </w:p>
    <w:p w:rsidR="006B6413" w:rsidRPr="00472F92" w:rsidRDefault="006B6413" w:rsidP="006B6413">
      <w:pPr>
        <w:tabs>
          <w:tab w:val="left" w:pos="6078"/>
        </w:tabs>
        <w:spacing w:after="0"/>
        <w:jc w:val="both"/>
        <w:rPr>
          <w:rFonts w:cs="Arial"/>
          <w:b/>
          <w:sz w:val="24"/>
          <w:szCs w:val="24"/>
        </w:rPr>
      </w:pPr>
    </w:p>
    <w:p w:rsidR="006B6413" w:rsidRPr="00472F92" w:rsidRDefault="006B6413" w:rsidP="00F518E7">
      <w:pPr>
        <w:numPr>
          <w:ilvl w:val="0"/>
          <w:numId w:val="125"/>
        </w:numPr>
        <w:tabs>
          <w:tab w:val="left" w:pos="6078"/>
        </w:tabs>
        <w:spacing w:after="0"/>
        <w:jc w:val="both"/>
        <w:rPr>
          <w:rFonts w:cs="Arial"/>
          <w:sz w:val="24"/>
          <w:szCs w:val="24"/>
        </w:rPr>
      </w:pPr>
      <w:r w:rsidRPr="00472F92">
        <w:rPr>
          <w:rFonts w:cs="Arial"/>
          <w:sz w:val="24"/>
          <w:szCs w:val="24"/>
        </w:rPr>
        <w:t>The first stage of the writing process is a time of discovery – you unearth ideas.</w:t>
      </w:r>
    </w:p>
    <w:p w:rsidR="006B6413" w:rsidRPr="00472F92" w:rsidRDefault="006B6413" w:rsidP="00F518E7">
      <w:pPr>
        <w:numPr>
          <w:ilvl w:val="0"/>
          <w:numId w:val="125"/>
        </w:numPr>
        <w:tabs>
          <w:tab w:val="left" w:pos="6078"/>
        </w:tabs>
        <w:spacing w:after="0"/>
        <w:jc w:val="both"/>
        <w:rPr>
          <w:rFonts w:cs="Arial"/>
          <w:sz w:val="24"/>
          <w:szCs w:val="24"/>
        </w:rPr>
      </w:pPr>
      <w:r w:rsidRPr="00472F92">
        <w:rPr>
          <w:rFonts w:cs="Arial"/>
          <w:sz w:val="24"/>
          <w:szCs w:val="24"/>
        </w:rPr>
        <w:t>Prewriting can condense swirling mists of thoughts into words on paper.</w:t>
      </w:r>
    </w:p>
    <w:p w:rsidR="006B6413" w:rsidRPr="00472F92" w:rsidRDefault="006B6413" w:rsidP="00F518E7">
      <w:pPr>
        <w:numPr>
          <w:ilvl w:val="0"/>
          <w:numId w:val="125"/>
        </w:numPr>
        <w:tabs>
          <w:tab w:val="left" w:pos="6078"/>
        </w:tabs>
        <w:spacing w:after="0"/>
        <w:jc w:val="both"/>
        <w:rPr>
          <w:rFonts w:cs="Arial"/>
          <w:sz w:val="24"/>
          <w:szCs w:val="24"/>
        </w:rPr>
      </w:pPr>
      <w:r w:rsidRPr="00472F92">
        <w:rPr>
          <w:rFonts w:cs="Arial"/>
          <w:sz w:val="24"/>
          <w:szCs w:val="24"/>
        </w:rPr>
        <w:t>You uncover raw material to shape and polish later.</w:t>
      </w:r>
    </w:p>
    <w:p w:rsidR="006B6413" w:rsidRPr="00472F92" w:rsidRDefault="006B6413" w:rsidP="00F518E7">
      <w:pPr>
        <w:numPr>
          <w:ilvl w:val="0"/>
          <w:numId w:val="125"/>
        </w:numPr>
        <w:tabs>
          <w:tab w:val="left" w:pos="6078"/>
        </w:tabs>
        <w:spacing w:after="0"/>
        <w:jc w:val="both"/>
        <w:rPr>
          <w:rFonts w:cs="Arial"/>
          <w:sz w:val="24"/>
          <w:szCs w:val="24"/>
        </w:rPr>
      </w:pPr>
      <w:r w:rsidRPr="00472F92">
        <w:rPr>
          <w:rFonts w:cs="Arial"/>
          <w:sz w:val="24"/>
          <w:szCs w:val="24"/>
        </w:rPr>
        <w:t>There is no need to think about order or correctness.</w:t>
      </w:r>
    </w:p>
    <w:p w:rsidR="006B6413" w:rsidRPr="00472F92" w:rsidRDefault="006B6413" w:rsidP="00F518E7">
      <w:pPr>
        <w:numPr>
          <w:ilvl w:val="0"/>
          <w:numId w:val="125"/>
        </w:numPr>
        <w:tabs>
          <w:tab w:val="left" w:pos="6078"/>
        </w:tabs>
        <w:spacing w:after="0"/>
        <w:jc w:val="both"/>
        <w:rPr>
          <w:rFonts w:cs="Arial"/>
          <w:sz w:val="24"/>
          <w:szCs w:val="24"/>
        </w:rPr>
      </w:pPr>
      <w:r w:rsidRPr="00472F92">
        <w:rPr>
          <w:rFonts w:cs="Arial"/>
          <w:sz w:val="24"/>
          <w:szCs w:val="24"/>
        </w:rPr>
        <w:lastRenderedPageBreak/>
        <w:t>The objective is to produce as many ideas as possible.</w:t>
      </w:r>
    </w:p>
    <w:p w:rsidR="006B6413" w:rsidRPr="00472F92" w:rsidRDefault="006B6413" w:rsidP="006B6413">
      <w:pPr>
        <w:tabs>
          <w:tab w:val="left" w:pos="6078"/>
        </w:tabs>
        <w:spacing w:after="0"/>
        <w:jc w:val="both"/>
        <w:rPr>
          <w:rFonts w:cs="Arial"/>
          <w:sz w:val="24"/>
          <w:szCs w:val="24"/>
        </w:rPr>
      </w:pPr>
    </w:p>
    <w:p w:rsidR="006B6413" w:rsidRPr="00472F92" w:rsidRDefault="006B6413" w:rsidP="006B6413">
      <w:pPr>
        <w:tabs>
          <w:tab w:val="left" w:pos="6078"/>
        </w:tabs>
        <w:spacing w:after="0"/>
        <w:jc w:val="both"/>
        <w:rPr>
          <w:rFonts w:cs="Arial"/>
          <w:sz w:val="24"/>
          <w:szCs w:val="24"/>
        </w:rPr>
      </w:pPr>
      <w:r w:rsidRPr="00472F92">
        <w:rPr>
          <w:rFonts w:cs="Arial"/>
          <w:noProof/>
          <w:sz w:val="24"/>
          <w:szCs w:val="24"/>
        </w:rPr>
        <w:drawing>
          <wp:inline distT="0" distB="0" distL="0" distR="0">
            <wp:extent cx="5943600" cy="2967355"/>
            <wp:effectExtent l="0" t="0" r="0" b="0"/>
            <wp:docPr id="52"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69188" cy="3729038"/>
                      <a:chOff x="1066800" y="2209800"/>
                      <a:chExt cx="7469188" cy="3729038"/>
                    </a:xfrm>
                  </a:grpSpPr>
                  <a:sp>
                    <a:nvSpPr>
                      <a:cNvPr id="144389" name="Rectangle 5"/>
                      <a:cNvSpPr>
                        <a:spLocks noChangeArrowheads="1"/>
                      </a:cNvSpPr>
                    </a:nvSpPr>
                    <a:spPr bwMode="auto">
                      <a:xfrm>
                        <a:off x="2895600" y="2209800"/>
                        <a:ext cx="3297698" cy="461665"/>
                      </a:xfrm>
                      <a:prstGeom prst="rect">
                        <a:avLst/>
                      </a:prstGeom>
                      <a:solidFill>
                        <a:schemeClr val="bg1"/>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latin typeface="Comic Sans MS" pitchFamily="66" charset="0"/>
                            </a:rPr>
                            <a:t>Invention </a:t>
                          </a:r>
                          <a:r>
                            <a:rPr lang="en-US" sz="2400" b="1" dirty="0">
                              <a:latin typeface="Comic Sans MS" pitchFamily="66" charset="0"/>
                            </a:rPr>
                            <a:t>Techniques</a:t>
                          </a:r>
                        </a:p>
                      </a:txBody>
                      <a:useSpRect/>
                    </a:txSp>
                  </a:sp>
                  <a:sp>
                    <a:nvSpPr>
                      <a:cNvPr id="144390" name="Rectangle 6"/>
                      <a:cNvSpPr>
                        <a:spLocks noChangeArrowheads="1"/>
                      </a:cNvSpPr>
                    </a:nvSpPr>
                    <a:spPr bwMode="auto">
                      <a:xfrm>
                        <a:off x="5181600" y="4648200"/>
                        <a:ext cx="2514600" cy="376238"/>
                      </a:xfrm>
                      <a:prstGeom prst="rect">
                        <a:avLst/>
                      </a:prstGeom>
                      <a:solidFill>
                        <a:srgbClr val="FFFFCC"/>
                      </a:solidFill>
                      <a:ln w="9525">
                        <a:solidFill>
                          <a:schemeClr val="tx1"/>
                        </a:solid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Keeping a Journal</a:t>
                          </a:r>
                        </a:p>
                      </a:txBody>
                      <a:useSpRect/>
                    </a:txSp>
                  </a:sp>
                  <a:sp>
                    <a:nvSpPr>
                      <a:cNvPr id="144391" name="Rectangle 7"/>
                      <a:cNvSpPr>
                        <a:spLocks noChangeArrowheads="1"/>
                      </a:cNvSpPr>
                    </a:nvSpPr>
                    <a:spPr bwMode="auto">
                      <a:xfrm>
                        <a:off x="1066800" y="3352800"/>
                        <a:ext cx="1501775"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dirty="0">
                              <a:latin typeface="Comic Sans MS" pitchFamily="66" charset="0"/>
                            </a:rPr>
                            <a:t>Free writing</a:t>
                          </a:r>
                        </a:p>
                      </a:txBody>
                      <a:useSpRect/>
                    </a:txSp>
                  </a:sp>
                  <a:sp>
                    <a:nvSpPr>
                      <a:cNvPr id="144392" name="Rectangle 8"/>
                      <a:cNvSpPr>
                        <a:spLocks noChangeArrowheads="1"/>
                      </a:cNvSpPr>
                    </a:nvSpPr>
                    <a:spPr bwMode="auto">
                      <a:xfrm>
                        <a:off x="1905000" y="3962400"/>
                        <a:ext cx="1270000"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Clustering</a:t>
                          </a:r>
                        </a:p>
                      </a:txBody>
                      <a:useSpRect/>
                    </a:txSp>
                  </a:sp>
                  <a:sp>
                    <a:nvSpPr>
                      <a:cNvPr id="144393" name="Rectangle 9"/>
                      <a:cNvSpPr>
                        <a:spLocks noChangeArrowheads="1"/>
                      </a:cNvSpPr>
                    </a:nvSpPr>
                    <a:spPr bwMode="auto">
                      <a:xfrm>
                        <a:off x="2667000" y="4648200"/>
                        <a:ext cx="1677988"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Brainstorming</a:t>
                          </a:r>
                        </a:p>
                      </a:txBody>
                      <a:useSpRect/>
                    </a:txSp>
                  </a:sp>
                  <a:sp>
                    <a:nvSpPr>
                      <a:cNvPr id="144394" name="Rectangle 10"/>
                      <a:cNvSpPr>
                        <a:spLocks noChangeArrowheads="1"/>
                      </a:cNvSpPr>
                    </a:nvSpPr>
                    <a:spPr bwMode="auto">
                      <a:xfrm>
                        <a:off x="2971800" y="5562600"/>
                        <a:ext cx="3587750"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List Making &amp; Scratch Outlining</a:t>
                          </a:r>
                        </a:p>
                      </a:txBody>
                      <a:useSpRect/>
                    </a:txSp>
                  </a:sp>
                  <a:sp>
                    <a:nvSpPr>
                      <a:cNvPr id="144395" name="Rectangle 11"/>
                      <a:cNvSpPr>
                        <a:spLocks noChangeArrowheads="1"/>
                      </a:cNvSpPr>
                    </a:nvSpPr>
                    <a:spPr bwMode="auto">
                      <a:xfrm>
                        <a:off x="6324600" y="3886200"/>
                        <a:ext cx="1463675"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Questioning</a:t>
                          </a:r>
                        </a:p>
                      </a:txBody>
                      <a:useSpRect/>
                    </a:txSp>
                  </a:sp>
                  <a:sp>
                    <a:nvSpPr>
                      <a:cNvPr id="144396" name="Rectangle 12"/>
                      <a:cNvSpPr>
                        <a:spLocks noChangeArrowheads="1"/>
                      </a:cNvSpPr>
                    </a:nvSpPr>
                    <a:spPr bwMode="auto">
                      <a:xfrm>
                        <a:off x="6781800" y="3200400"/>
                        <a:ext cx="1754188"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Research work</a:t>
                          </a:r>
                        </a:p>
                      </a:txBody>
                      <a:useSpRect/>
                    </a:txSp>
                  </a:sp>
                  <a:sp>
                    <a:nvSpPr>
                      <a:cNvPr id="144397" name="Line 13"/>
                      <a:cNvSpPr>
                        <a:spLocks noChangeShapeType="1"/>
                      </a:cNvSpPr>
                    </a:nvSpPr>
                    <a:spPr bwMode="auto">
                      <a:xfrm>
                        <a:off x="2057400" y="3733800"/>
                        <a:ext cx="304800" cy="2286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398" name="Line 14"/>
                      <a:cNvSpPr>
                        <a:spLocks noChangeShapeType="1"/>
                      </a:cNvSpPr>
                    </a:nvSpPr>
                    <a:spPr bwMode="auto">
                      <a:xfrm>
                        <a:off x="2743200" y="4343400"/>
                        <a:ext cx="381000" cy="3048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399" name="Line 15"/>
                      <a:cNvSpPr>
                        <a:spLocks noChangeShapeType="1"/>
                      </a:cNvSpPr>
                    </a:nvSpPr>
                    <a:spPr bwMode="auto">
                      <a:xfrm>
                        <a:off x="3429000" y="5029200"/>
                        <a:ext cx="685800" cy="5334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400" name="Line 16"/>
                      <a:cNvSpPr>
                        <a:spLocks noChangeShapeType="1"/>
                      </a:cNvSpPr>
                    </a:nvSpPr>
                    <a:spPr bwMode="auto">
                      <a:xfrm flipH="1">
                        <a:off x="5181600" y="5029200"/>
                        <a:ext cx="762000" cy="5334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401" name="Line 17"/>
                      <a:cNvSpPr>
                        <a:spLocks noChangeShapeType="1"/>
                      </a:cNvSpPr>
                    </a:nvSpPr>
                    <a:spPr bwMode="auto">
                      <a:xfrm flipH="1">
                        <a:off x="6248400" y="4267200"/>
                        <a:ext cx="457200" cy="3810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402" name="Line 18"/>
                      <a:cNvSpPr>
                        <a:spLocks noChangeShapeType="1"/>
                      </a:cNvSpPr>
                    </a:nvSpPr>
                    <a:spPr bwMode="auto">
                      <a:xfrm flipH="1">
                        <a:off x="7086600" y="3581400"/>
                        <a:ext cx="304800" cy="3048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lc:lockedCanvas>
              </a:graphicData>
            </a:graphic>
          </wp:inline>
        </w:drawing>
      </w:r>
    </w:p>
    <w:p w:rsidR="006B6413" w:rsidRPr="00472F92" w:rsidRDefault="006B6413" w:rsidP="006B6413">
      <w:pPr>
        <w:tabs>
          <w:tab w:val="left" w:pos="6078"/>
        </w:tabs>
        <w:spacing w:after="0"/>
        <w:jc w:val="both"/>
        <w:rPr>
          <w:rFonts w:cs="Arial"/>
          <w:sz w:val="24"/>
          <w:szCs w:val="24"/>
        </w:rPr>
      </w:pPr>
    </w:p>
    <w:p w:rsidR="006B6413" w:rsidRPr="00472F92" w:rsidRDefault="006B6413" w:rsidP="006B6413">
      <w:pPr>
        <w:tabs>
          <w:tab w:val="left" w:pos="6078"/>
        </w:tabs>
        <w:spacing w:after="0"/>
        <w:jc w:val="both"/>
        <w:rPr>
          <w:rFonts w:cs="Arial"/>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Free writing:</w:t>
      </w:r>
    </w:p>
    <w:p w:rsidR="006B6413" w:rsidRPr="00472F92" w:rsidRDefault="006B6413" w:rsidP="00F518E7">
      <w:pPr>
        <w:numPr>
          <w:ilvl w:val="0"/>
          <w:numId w:val="126"/>
        </w:numPr>
        <w:spacing w:after="0"/>
        <w:jc w:val="both"/>
        <w:rPr>
          <w:rFonts w:cs="Arial"/>
          <w:sz w:val="24"/>
          <w:szCs w:val="24"/>
        </w:rPr>
      </w:pPr>
      <w:r w:rsidRPr="00472F92">
        <w:rPr>
          <w:rFonts w:cs="Arial"/>
          <w:sz w:val="24"/>
          <w:szCs w:val="24"/>
        </w:rPr>
        <w:t xml:space="preserve">Free writing is uncensored writing, often in sentence form. </w:t>
      </w:r>
    </w:p>
    <w:p w:rsidR="006B6413" w:rsidRPr="00472F92" w:rsidRDefault="006B6413" w:rsidP="00F518E7">
      <w:pPr>
        <w:numPr>
          <w:ilvl w:val="0"/>
          <w:numId w:val="126"/>
        </w:numPr>
        <w:spacing w:after="0"/>
        <w:jc w:val="both"/>
        <w:rPr>
          <w:rFonts w:cs="Arial"/>
          <w:sz w:val="24"/>
          <w:szCs w:val="24"/>
        </w:rPr>
      </w:pPr>
      <w:r w:rsidRPr="00472F92">
        <w:rPr>
          <w:rFonts w:cs="Arial"/>
          <w:sz w:val="24"/>
          <w:szCs w:val="24"/>
        </w:rPr>
        <w:t>Free writing enables anyone to start writing immediately.</w:t>
      </w:r>
    </w:p>
    <w:p w:rsidR="006B6413" w:rsidRPr="00472F92" w:rsidRDefault="006B6413" w:rsidP="00F518E7">
      <w:pPr>
        <w:numPr>
          <w:ilvl w:val="0"/>
          <w:numId w:val="126"/>
        </w:numPr>
        <w:spacing w:after="0"/>
        <w:jc w:val="both"/>
        <w:rPr>
          <w:rFonts w:cs="Arial"/>
          <w:sz w:val="24"/>
          <w:szCs w:val="24"/>
        </w:rPr>
      </w:pPr>
      <w:r w:rsidRPr="00472F92">
        <w:rPr>
          <w:rFonts w:cs="Arial"/>
          <w:sz w:val="24"/>
          <w:szCs w:val="24"/>
        </w:rPr>
        <w:t xml:space="preserve">To write </w:t>
      </w:r>
      <w:r w:rsidR="00B43322" w:rsidRPr="00472F92">
        <w:rPr>
          <w:rFonts w:cs="Arial"/>
          <w:sz w:val="24"/>
          <w:szCs w:val="24"/>
        </w:rPr>
        <w:t>free,</w:t>
      </w:r>
      <w:r w:rsidRPr="00472F92">
        <w:rPr>
          <w:rFonts w:cs="Arial"/>
          <w:sz w:val="24"/>
          <w:szCs w:val="24"/>
        </w:rPr>
        <w:t xml:space="preserve"> just empty whatever bits and pieces of ideas are in your mind out onto the paper.</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Brainstorming:</w:t>
      </w:r>
    </w:p>
    <w:p w:rsidR="006B6413" w:rsidRPr="00472F92" w:rsidRDefault="006B6413" w:rsidP="00F518E7">
      <w:pPr>
        <w:numPr>
          <w:ilvl w:val="0"/>
          <w:numId w:val="127"/>
        </w:numPr>
        <w:spacing w:after="0"/>
        <w:jc w:val="both"/>
        <w:rPr>
          <w:rFonts w:cs="Arial"/>
          <w:sz w:val="24"/>
          <w:szCs w:val="24"/>
        </w:rPr>
      </w:pPr>
      <w:r w:rsidRPr="00472F92">
        <w:rPr>
          <w:rFonts w:cs="Arial"/>
          <w:sz w:val="24"/>
          <w:szCs w:val="24"/>
        </w:rPr>
        <w:t>Brainstorming captures ideas as they flit by, either as words, phrases, or fragments.</w:t>
      </w:r>
    </w:p>
    <w:p w:rsidR="006B6413" w:rsidRPr="00472F92" w:rsidRDefault="006B6413" w:rsidP="00F518E7">
      <w:pPr>
        <w:numPr>
          <w:ilvl w:val="0"/>
          <w:numId w:val="127"/>
        </w:numPr>
        <w:spacing w:after="0"/>
        <w:jc w:val="both"/>
        <w:rPr>
          <w:rFonts w:cs="Arial"/>
          <w:sz w:val="24"/>
          <w:szCs w:val="24"/>
        </w:rPr>
      </w:pPr>
      <w:r w:rsidRPr="00472F92">
        <w:rPr>
          <w:rFonts w:cs="Arial"/>
          <w:sz w:val="24"/>
          <w:szCs w:val="24"/>
        </w:rPr>
        <w:t>You can use this technique in a group or alone.</w:t>
      </w:r>
    </w:p>
    <w:p w:rsidR="006B6413" w:rsidRPr="00472F92" w:rsidRDefault="006B6413" w:rsidP="00F518E7">
      <w:pPr>
        <w:numPr>
          <w:ilvl w:val="0"/>
          <w:numId w:val="127"/>
        </w:numPr>
        <w:spacing w:after="0"/>
        <w:jc w:val="both"/>
        <w:rPr>
          <w:rFonts w:cs="Arial"/>
          <w:sz w:val="24"/>
          <w:szCs w:val="24"/>
        </w:rPr>
      </w:pPr>
      <w:r w:rsidRPr="00472F92">
        <w:rPr>
          <w:rFonts w:cs="Arial"/>
          <w:sz w:val="24"/>
          <w:szCs w:val="24"/>
        </w:rPr>
        <w:t>The secret of success in brainstorming is to think fast.</w:t>
      </w:r>
    </w:p>
    <w:p w:rsidR="006B6413" w:rsidRPr="00472F92" w:rsidRDefault="006B6413" w:rsidP="00F518E7">
      <w:pPr>
        <w:numPr>
          <w:ilvl w:val="0"/>
          <w:numId w:val="127"/>
        </w:numPr>
        <w:spacing w:after="0"/>
        <w:jc w:val="both"/>
        <w:rPr>
          <w:rFonts w:cs="Arial"/>
          <w:sz w:val="24"/>
          <w:szCs w:val="24"/>
        </w:rPr>
      </w:pPr>
      <w:r w:rsidRPr="00472F92">
        <w:rPr>
          <w:rFonts w:cs="Arial"/>
          <w:sz w:val="24"/>
          <w:szCs w:val="24"/>
        </w:rPr>
        <w:t>In brainstorming, all ideas are respected and recorded, no matter how wild.</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List Making &amp; Scratch Outlining on Computer:</w:t>
      </w:r>
    </w:p>
    <w:p w:rsidR="006B6413" w:rsidRPr="00472F92" w:rsidRDefault="006B6413" w:rsidP="00F518E7">
      <w:pPr>
        <w:numPr>
          <w:ilvl w:val="0"/>
          <w:numId w:val="128"/>
        </w:numPr>
        <w:spacing w:after="0"/>
        <w:jc w:val="both"/>
        <w:rPr>
          <w:rFonts w:cs="Arial"/>
          <w:sz w:val="24"/>
          <w:szCs w:val="24"/>
        </w:rPr>
      </w:pPr>
      <w:r w:rsidRPr="00472F92">
        <w:rPr>
          <w:rFonts w:cs="Arial"/>
          <w:sz w:val="24"/>
          <w:szCs w:val="24"/>
        </w:rPr>
        <w:t>List making can be an advantage when you know so much about a topic you feel overwhelmed.</w:t>
      </w:r>
    </w:p>
    <w:p w:rsidR="006B6413" w:rsidRPr="00472F92" w:rsidRDefault="006B6413" w:rsidP="00F518E7">
      <w:pPr>
        <w:numPr>
          <w:ilvl w:val="0"/>
          <w:numId w:val="128"/>
        </w:numPr>
        <w:spacing w:after="0"/>
        <w:jc w:val="both"/>
        <w:rPr>
          <w:rFonts w:cs="Arial"/>
          <w:sz w:val="24"/>
          <w:szCs w:val="24"/>
        </w:rPr>
      </w:pPr>
      <w:r w:rsidRPr="00472F92">
        <w:rPr>
          <w:rFonts w:cs="Arial"/>
          <w:sz w:val="24"/>
          <w:szCs w:val="24"/>
        </w:rPr>
        <w:t>Lists often have no apparent order. When you start placing ideas in order, you are beginning a scratch outline.</w:t>
      </w:r>
    </w:p>
    <w:p w:rsidR="006B6413" w:rsidRPr="00472F92" w:rsidRDefault="006B6413" w:rsidP="00F518E7">
      <w:pPr>
        <w:numPr>
          <w:ilvl w:val="0"/>
          <w:numId w:val="128"/>
        </w:numPr>
        <w:spacing w:after="0"/>
        <w:jc w:val="both"/>
        <w:rPr>
          <w:rFonts w:cs="Arial"/>
          <w:sz w:val="24"/>
          <w:szCs w:val="24"/>
        </w:rPr>
      </w:pPr>
      <w:r w:rsidRPr="00472F92">
        <w:rPr>
          <w:rFonts w:cs="Arial"/>
          <w:sz w:val="24"/>
          <w:szCs w:val="24"/>
        </w:rPr>
        <w:t>This primitive outline is simply a revised list that herds ideas into a tentative order.</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Questioning:</w:t>
      </w:r>
    </w:p>
    <w:p w:rsidR="006B6413" w:rsidRPr="00472F92" w:rsidRDefault="006B6413" w:rsidP="00F518E7">
      <w:pPr>
        <w:numPr>
          <w:ilvl w:val="0"/>
          <w:numId w:val="142"/>
        </w:numPr>
        <w:spacing w:after="0"/>
        <w:jc w:val="both"/>
        <w:rPr>
          <w:rFonts w:cs="Arial"/>
          <w:bCs/>
          <w:sz w:val="24"/>
          <w:szCs w:val="24"/>
        </w:rPr>
      </w:pPr>
      <w:r w:rsidRPr="00472F92">
        <w:rPr>
          <w:rFonts w:cs="Arial"/>
          <w:bCs/>
          <w:sz w:val="24"/>
          <w:szCs w:val="24"/>
        </w:rPr>
        <w:lastRenderedPageBreak/>
        <w:t>To use questioning at its best, try projecting yourself into the role of a reporter.</w:t>
      </w:r>
    </w:p>
    <w:p w:rsidR="006B6413" w:rsidRPr="00472F92" w:rsidRDefault="006B6413" w:rsidP="00F518E7">
      <w:pPr>
        <w:numPr>
          <w:ilvl w:val="0"/>
          <w:numId w:val="142"/>
        </w:numPr>
        <w:spacing w:after="0"/>
        <w:jc w:val="both"/>
        <w:rPr>
          <w:rFonts w:cs="Arial"/>
          <w:bCs/>
          <w:sz w:val="24"/>
          <w:szCs w:val="24"/>
        </w:rPr>
      </w:pPr>
      <w:r w:rsidRPr="00472F92">
        <w:rPr>
          <w:rFonts w:cs="Arial"/>
          <w:bCs/>
          <w:sz w:val="24"/>
          <w:szCs w:val="24"/>
        </w:rPr>
        <w:t>What questions could you ask to elicit information from other people?</w:t>
      </w:r>
    </w:p>
    <w:p w:rsidR="006B6413" w:rsidRPr="00472F92" w:rsidRDefault="006B6413" w:rsidP="00F518E7">
      <w:pPr>
        <w:numPr>
          <w:ilvl w:val="0"/>
          <w:numId w:val="142"/>
        </w:numPr>
        <w:spacing w:after="0"/>
        <w:jc w:val="both"/>
        <w:rPr>
          <w:rFonts w:cs="Arial"/>
          <w:bCs/>
          <w:sz w:val="24"/>
          <w:szCs w:val="24"/>
        </w:rPr>
      </w:pPr>
      <w:r w:rsidRPr="00472F92">
        <w:rPr>
          <w:rFonts w:cs="Arial"/>
          <w:bCs/>
          <w:sz w:val="24"/>
          <w:szCs w:val="24"/>
        </w:rPr>
        <w:t>The traditional “five W’s and H” (who? What? When? Where? Why? How?) can be expanded to full-fledged questions:</w:t>
      </w:r>
    </w:p>
    <w:p w:rsidR="006B6413" w:rsidRPr="00472F92" w:rsidRDefault="006B6413" w:rsidP="006B6413">
      <w:pPr>
        <w:spacing w:after="0"/>
        <w:jc w:val="both"/>
        <w:rPr>
          <w:rFonts w:cs="Arial"/>
          <w:b/>
          <w:bCs/>
          <w:sz w:val="24"/>
          <w:szCs w:val="24"/>
        </w:rPr>
      </w:pPr>
      <w:r w:rsidRPr="00472F92">
        <w:rPr>
          <w:rFonts w:cs="Arial"/>
          <w:b/>
          <w:bCs/>
          <w:sz w:val="24"/>
          <w:szCs w:val="24"/>
        </w:rPr>
        <w:t xml:space="preserve"> </w:t>
      </w:r>
    </w:p>
    <w:p w:rsidR="006B6413" w:rsidRPr="00472F92" w:rsidRDefault="006B6413" w:rsidP="006B6413">
      <w:pPr>
        <w:spacing w:after="0"/>
        <w:jc w:val="both"/>
        <w:rPr>
          <w:rFonts w:cs="Arial"/>
          <w:b/>
          <w:bCs/>
          <w:sz w:val="24"/>
          <w:szCs w:val="24"/>
        </w:rPr>
      </w:pPr>
      <w:r w:rsidRPr="00472F92">
        <w:rPr>
          <w:rFonts w:cs="Arial"/>
          <w:b/>
          <w:bCs/>
          <w:sz w:val="24"/>
          <w:szCs w:val="24"/>
        </w:rPr>
        <w:t>Full-Fledged Questions:</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Who was involved?</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What happened?</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When did it happen?</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Where did it happen?</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Why did it happen?</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How did it happen?</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What will be its effect?</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What can be learned?</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What is the subject like or unlike?</w:t>
      </w:r>
    </w:p>
    <w:p w:rsidR="006B6413" w:rsidRPr="00472F92" w:rsidRDefault="006B6413" w:rsidP="00F518E7">
      <w:pPr>
        <w:numPr>
          <w:ilvl w:val="0"/>
          <w:numId w:val="129"/>
        </w:numPr>
        <w:spacing w:after="0"/>
        <w:jc w:val="both"/>
        <w:rPr>
          <w:rFonts w:cs="Arial"/>
          <w:sz w:val="24"/>
          <w:szCs w:val="24"/>
        </w:rPr>
      </w:pPr>
      <w:r w:rsidRPr="00472F92">
        <w:rPr>
          <w:rFonts w:cs="Arial"/>
          <w:sz w:val="24"/>
          <w:szCs w:val="24"/>
        </w:rPr>
        <w:t>How has it changed over time?</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Keeping a Journal:</w:t>
      </w:r>
    </w:p>
    <w:p w:rsidR="006B6413" w:rsidRPr="00472F92" w:rsidRDefault="006B6413" w:rsidP="00F518E7">
      <w:pPr>
        <w:numPr>
          <w:ilvl w:val="0"/>
          <w:numId w:val="130"/>
        </w:numPr>
        <w:spacing w:after="0"/>
        <w:jc w:val="both"/>
        <w:rPr>
          <w:rFonts w:cs="Arial"/>
          <w:sz w:val="24"/>
          <w:szCs w:val="24"/>
        </w:rPr>
      </w:pPr>
      <w:r w:rsidRPr="00472F92">
        <w:rPr>
          <w:rFonts w:cs="Arial"/>
          <w:sz w:val="24"/>
          <w:szCs w:val="24"/>
        </w:rPr>
        <w:t>Some instructors require that students keep a journal to store reactions to essays, fiction, and poetry or other ideas for writing.</w:t>
      </w:r>
    </w:p>
    <w:p w:rsidR="006B6413" w:rsidRPr="00472F92" w:rsidRDefault="006B6413" w:rsidP="00F518E7">
      <w:pPr>
        <w:numPr>
          <w:ilvl w:val="0"/>
          <w:numId w:val="130"/>
        </w:numPr>
        <w:spacing w:after="0"/>
        <w:jc w:val="both"/>
        <w:rPr>
          <w:rFonts w:cs="Arial"/>
          <w:sz w:val="24"/>
          <w:szCs w:val="24"/>
        </w:rPr>
      </w:pPr>
      <w:r w:rsidRPr="00472F92">
        <w:rPr>
          <w:rFonts w:cs="Arial"/>
          <w:sz w:val="24"/>
          <w:szCs w:val="24"/>
        </w:rPr>
        <w:t>Journals are also useful for recording observations, impressions, and incidents when you conduct firsthand research.</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sz w:val="24"/>
          <w:szCs w:val="24"/>
        </w:rPr>
      </w:pPr>
      <w:r w:rsidRPr="00472F92">
        <w:rPr>
          <w:rFonts w:cs="Arial"/>
          <w:b/>
          <w:bCs/>
          <w:sz w:val="24"/>
          <w:szCs w:val="24"/>
        </w:rPr>
        <w:t>Writing:</w:t>
      </w:r>
    </w:p>
    <w:p w:rsidR="006B6413" w:rsidRPr="00472F92" w:rsidRDefault="00EA6A7A" w:rsidP="006B6413">
      <w:pPr>
        <w:spacing w:after="0"/>
        <w:ind w:firstLine="720"/>
        <w:jc w:val="both"/>
        <w:rPr>
          <w:rFonts w:cs="Arial"/>
          <w:b/>
          <w:bCs/>
          <w:sz w:val="24"/>
          <w:szCs w:val="24"/>
        </w:rPr>
      </w:pPr>
      <w:r w:rsidRPr="00472F92">
        <w:rPr>
          <w:rFonts w:cs="Arial"/>
          <w:b/>
          <w:bCs/>
          <w:sz w:val="24"/>
          <w:szCs w:val="24"/>
        </w:rPr>
        <w:t>Drafting…</w:t>
      </w:r>
    </w:p>
    <w:p w:rsidR="006B6413" w:rsidRPr="00472F92" w:rsidRDefault="006B6413" w:rsidP="00F518E7">
      <w:pPr>
        <w:numPr>
          <w:ilvl w:val="1"/>
          <w:numId w:val="131"/>
        </w:numPr>
        <w:spacing w:after="0"/>
        <w:jc w:val="both"/>
        <w:rPr>
          <w:rFonts w:cs="Arial"/>
          <w:sz w:val="24"/>
          <w:szCs w:val="24"/>
        </w:rPr>
      </w:pPr>
      <w:r w:rsidRPr="00472F92">
        <w:rPr>
          <w:rFonts w:cs="Arial"/>
          <w:sz w:val="24"/>
          <w:szCs w:val="24"/>
        </w:rPr>
        <w:t>Are my thoughts organized?</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 xml:space="preserve">Do I stick with the same idea throughout my </w:t>
      </w:r>
      <w:r w:rsidRPr="00472F92">
        <w:rPr>
          <w:rFonts w:cs="Arial"/>
          <w:sz w:val="24"/>
          <w:szCs w:val="24"/>
        </w:rPr>
        <w:tab/>
        <w:t>writing?</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Do I know what order I want to  say things in?</w:t>
      </w:r>
    </w:p>
    <w:p w:rsidR="006B6413" w:rsidRPr="00472F92" w:rsidRDefault="006B6413" w:rsidP="00F518E7">
      <w:pPr>
        <w:numPr>
          <w:ilvl w:val="1"/>
          <w:numId w:val="131"/>
        </w:numPr>
        <w:spacing w:after="0"/>
        <w:jc w:val="both"/>
        <w:rPr>
          <w:rFonts w:cs="Arial"/>
          <w:sz w:val="24"/>
          <w:szCs w:val="24"/>
        </w:rPr>
      </w:pPr>
      <w:r w:rsidRPr="00472F92">
        <w:rPr>
          <w:rFonts w:cs="Arial"/>
          <w:b/>
          <w:bCs/>
          <w:sz w:val="24"/>
          <w:szCs w:val="24"/>
        </w:rPr>
        <w:t>Did I skip lines?</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This will allow room for yourself and others to make corrections.</w:t>
      </w:r>
    </w:p>
    <w:p w:rsidR="006B6413" w:rsidRPr="00472F92" w:rsidRDefault="006B6413" w:rsidP="00F518E7">
      <w:pPr>
        <w:numPr>
          <w:ilvl w:val="1"/>
          <w:numId w:val="131"/>
        </w:numPr>
        <w:spacing w:after="0"/>
        <w:jc w:val="both"/>
        <w:rPr>
          <w:rFonts w:cs="Arial"/>
          <w:sz w:val="24"/>
          <w:szCs w:val="24"/>
        </w:rPr>
      </w:pPr>
      <w:r w:rsidRPr="00472F92">
        <w:rPr>
          <w:rFonts w:cs="Arial"/>
          <w:b/>
          <w:bCs/>
          <w:sz w:val="24"/>
          <w:szCs w:val="24"/>
        </w:rPr>
        <w:t>Did I label everything?</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 xml:space="preserve"> Headings</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All page numbers etc.</w:t>
      </w:r>
    </w:p>
    <w:p w:rsidR="006B6413" w:rsidRPr="00472F92" w:rsidRDefault="006B6413" w:rsidP="00F518E7">
      <w:pPr>
        <w:numPr>
          <w:ilvl w:val="1"/>
          <w:numId w:val="131"/>
        </w:numPr>
        <w:spacing w:after="0"/>
        <w:jc w:val="both"/>
        <w:rPr>
          <w:rFonts w:cs="Arial"/>
          <w:sz w:val="24"/>
          <w:szCs w:val="24"/>
        </w:rPr>
      </w:pPr>
      <w:r w:rsidRPr="00472F92">
        <w:rPr>
          <w:rFonts w:cs="Arial"/>
          <w:b/>
          <w:bCs/>
          <w:sz w:val="24"/>
          <w:szCs w:val="24"/>
        </w:rPr>
        <w:t>Have I used complete sentences?</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All of my thoughts are complete.</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There are no run-ons.</w:t>
      </w:r>
    </w:p>
    <w:p w:rsidR="006B6413" w:rsidRPr="00472F92" w:rsidRDefault="006B6413" w:rsidP="00F518E7">
      <w:pPr>
        <w:numPr>
          <w:ilvl w:val="1"/>
          <w:numId w:val="131"/>
        </w:numPr>
        <w:spacing w:after="0"/>
        <w:jc w:val="both"/>
        <w:rPr>
          <w:rFonts w:cs="Arial"/>
          <w:sz w:val="24"/>
          <w:szCs w:val="24"/>
        </w:rPr>
      </w:pPr>
      <w:r w:rsidRPr="00472F92">
        <w:rPr>
          <w:rFonts w:cs="Arial"/>
          <w:b/>
          <w:bCs/>
          <w:sz w:val="24"/>
          <w:szCs w:val="24"/>
        </w:rPr>
        <w:t>Are my language conventions correct?</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Spelling</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lastRenderedPageBreak/>
        <w:t>Punctuation</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Grammar</w:t>
      </w:r>
    </w:p>
    <w:p w:rsidR="006B6413" w:rsidRPr="00472F92" w:rsidRDefault="006B6413" w:rsidP="00F518E7">
      <w:pPr>
        <w:numPr>
          <w:ilvl w:val="1"/>
          <w:numId w:val="131"/>
        </w:numPr>
        <w:spacing w:after="0"/>
        <w:jc w:val="both"/>
        <w:rPr>
          <w:rFonts w:cs="Arial"/>
          <w:sz w:val="24"/>
          <w:szCs w:val="24"/>
        </w:rPr>
      </w:pPr>
      <w:r w:rsidRPr="00472F92">
        <w:rPr>
          <w:rFonts w:cs="Arial"/>
          <w:b/>
          <w:bCs/>
          <w:sz w:val="24"/>
          <w:szCs w:val="24"/>
        </w:rPr>
        <w:t>Have I had at least two people edit my paper?</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sz w:val="24"/>
          <w:szCs w:val="24"/>
        </w:rPr>
        <w:t xml:space="preserve">Choose two people in the </w:t>
      </w:r>
      <w:r w:rsidR="00B43322" w:rsidRPr="00472F92">
        <w:rPr>
          <w:rFonts w:cs="Arial"/>
          <w:sz w:val="24"/>
          <w:szCs w:val="24"/>
        </w:rPr>
        <w:t>classroom that</w:t>
      </w:r>
      <w:r w:rsidRPr="00472F92">
        <w:rPr>
          <w:rFonts w:cs="Arial"/>
          <w:sz w:val="24"/>
          <w:szCs w:val="24"/>
        </w:rPr>
        <w:t xml:space="preserve"> are on the editing stage.  If no one is, you may choose to look over your work again.  You may also write in your journal if you cannot find someone to edit your work.</w:t>
      </w:r>
    </w:p>
    <w:p w:rsidR="006B6413" w:rsidRPr="00472F92" w:rsidRDefault="006B6413" w:rsidP="00F518E7">
      <w:pPr>
        <w:numPr>
          <w:ilvl w:val="1"/>
          <w:numId w:val="131"/>
        </w:numPr>
        <w:spacing w:after="0"/>
        <w:jc w:val="both"/>
        <w:rPr>
          <w:rFonts w:cs="Arial"/>
          <w:sz w:val="24"/>
          <w:szCs w:val="24"/>
        </w:rPr>
      </w:pPr>
      <w:r w:rsidRPr="00472F92">
        <w:rPr>
          <w:rFonts w:cs="Arial"/>
          <w:b/>
          <w:bCs/>
          <w:sz w:val="24"/>
          <w:szCs w:val="24"/>
        </w:rPr>
        <w:t>Editing others work…</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bCs/>
          <w:sz w:val="24"/>
          <w:szCs w:val="24"/>
        </w:rPr>
        <w:t>Make sure to check for the same items you did when editing your own work.</w:t>
      </w:r>
    </w:p>
    <w:p w:rsidR="006B6413" w:rsidRPr="00472F92" w:rsidRDefault="006B6413" w:rsidP="00F518E7">
      <w:pPr>
        <w:numPr>
          <w:ilvl w:val="3"/>
          <w:numId w:val="131"/>
        </w:numPr>
        <w:spacing w:after="0"/>
        <w:jc w:val="both"/>
        <w:rPr>
          <w:rFonts w:cs="Arial"/>
          <w:sz w:val="24"/>
          <w:szCs w:val="24"/>
        </w:rPr>
      </w:pPr>
      <w:r w:rsidRPr="00472F92">
        <w:rPr>
          <w:rFonts w:cs="Arial"/>
          <w:sz w:val="24"/>
          <w:szCs w:val="24"/>
        </w:rPr>
        <w:t>Check for complete sentences, check the language conventions, and use editing marks for corrections</w:t>
      </w:r>
    </w:p>
    <w:p w:rsidR="006B6413" w:rsidRPr="00472F92" w:rsidRDefault="006B6413" w:rsidP="00F518E7">
      <w:pPr>
        <w:pStyle w:val="ListParagraph"/>
        <w:numPr>
          <w:ilvl w:val="0"/>
          <w:numId w:val="143"/>
        </w:numPr>
        <w:spacing w:after="0"/>
        <w:jc w:val="both"/>
        <w:rPr>
          <w:rFonts w:cs="Arial"/>
          <w:bCs/>
          <w:sz w:val="24"/>
          <w:szCs w:val="24"/>
        </w:rPr>
      </w:pPr>
      <w:r w:rsidRPr="00472F92">
        <w:rPr>
          <w:rFonts w:cs="Arial"/>
          <w:bCs/>
          <w:sz w:val="24"/>
          <w:szCs w:val="24"/>
        </w:rPr>
        <w:t>Insert</w:t>
      </w:r>
    </w:p>
    <w:p w:rsidR="006B6413" w:rsidRPr="00472F92" w:rsidRDefault="006B6413" w:rsidP="00F518E7">
      <w:pPr>
        <w:pStyle w:val="ListParagraph"/>
        <w:numPr>
          <w:ilvl w:val="0"/>
          <w:numId w:val="143"/>
        </w:numPr>
        <w:spacing w:after="0"/>
        <w:jc w:val="both"/>
        <w:rPr>
          <w:rFonts w:cs="Arial"/>
          <w:bCs/>
          <w:sz w:val="24"/>
          <w:szCs w:val="24"/>
        </w:rPr>
      </w:pPr>
      <w:r w:rsidRPr="00472F92">
        <w:rPr>
          <w:rFonts w:cs="Arial"/>
          <w:bCs/>
          <w:sz w:val="24"/>
          <w:szCs w:val="24"/>
        </w:rPr>
        <w:t>Indent/shuffle</w:t>
      </w:r>
    </w:p>
    <w:p w:rsidR="006B6413" w:rsidRPr="00472F92" w:rsidRDefault="006B6413" w:rsidP="00F518E7">
      <w:pPr>
        <w:pStyle w:val="ListParagraph"/>
        <w:numPr>
          <w:ilvl w:val="0"/>
          <w:numId w:val="143"/>
        </w:numPr>
        <w:spacing w:after="0"/>
        <w:jc w:val="both"/>
        <w:rPr>
          <w:rFonts w:cs="Arial"/>
          <w:bCs/>
          <w:sz w:val="24"/>
          <w:szCs w:val="24"/>
        </w:rPr>
      </w:pPr>
      <w:r w:rsidRPr="00472F92">
        <w:rPr>
          <w:rFonts w:cs="Arial"/>
          <w:bCs/>
          <w:sz w:val="24"/>
          <w:szCs w:val="24"/>
        </w:rPr>
        <w:t>Check spelling</w:t>
      </w:r>
    </w:p>
    <w:p w:rsidR="006B6413" w:rsidRPr="00472F92" w:rsidRDefault="006B6413" w:rsidP="00F518E7">
      <w:pPr>
        <w:pStyle w:val="ListParagraph"/>
        <w:numPr>
          <w:ilvl w:val="0"/>
          <w:numId w:val="143"/>
        </w:numPr>
        <w:spacing w:after="0"/>
        <w:jc w:val="both"/>
        <w:rPr>
          <w:rFonts w:cs="Arial"/>
          <w:bCs/>
          <w:sz w:val="24"/>
          <w:szCs w:val="24"/>
        </w:rPr>
      </w:pPr>
      <w:r w:rsidRPr="00472F92">
        <w:rPr>
          <w:rFonts w:cs="Arial"/>
          <w:bCs/>
          <w:sz w:val="24"/>
          <w:szCs w:val="24"/>
        </w:rPr>
        <w:t>Delete</w:t>
      </w:r>
    </w:p>
    <w:p w:rsidR="006B6413" w:rsidRPr="00472F92" w:rsidRDefault="006B6413" w:rsidP="00F518E7">
      <w:pPr>
        <w:pStyle w:val="ListParagraph"/>
        <w:numPr>
          <w:ilvl w:val="0"/>
          <w:numId w:val="143"/>
        </w:numPr>
        <w:spacing w:after="0"/>
        <w:jc w:val="both"/>
        <w:rPr>
          <w:rFonts w:cs="Arial"/>
          <w:bCs/>
          <w:sz w:val="24"/>
          <w:szCs w:val="24"/>
        </w:rPr>
      </w:pPr>
      <w:r w:rsidRPr="00472F92">
        <w:rPr>
          <w:rFonts w:cs="Arial"/>
          <w:bCs/>
          <w:sz w:val="24"/>
          <w:szCs w:val="24"/>
        </w:rPr>
        <w:t>Capitalize</w:t>
      </w:r>
    </w:p>
    <w:p w:rsidR="006B6413" w:rsidRPr="00472F92" w:rsidRDefault="006B6413" w:rsidP="00F518E7">
      <w:pPr>
        <w:pStyle w:val="ListParagraph"/>
        <w:numPr>
          <w:ilvl w:val="0"/>
          <w:numId w:val="143"/>
        </w:numPr>
        <w:spacing w:after="0"/>
        <w:jc w:val="both"/>
        <w:rPr>
          <w:rFonts w:cs="Arial"/>
          <w:sz w:val="24"/>
          <w:szCs w:val="24"/>
        </w:rPr>
      </w:pPr>
      <w:r w:rsidRPr="00472F92">
        <w:rPr>
          <w:rFonts w:cs="Arial"/>
          <w:bCs/>
          <w:sz w:val="24"/>
          <w:szCs w:val="24"/>
        </w:rPr>
        <w:t>Your</w:t>
      </w:r>
      <w:r w:rsidRPr="00472F92">
        <w:rPr>
          <w:rFonts w:cs="Arial"/>
          <w:sz w:val="24"/>
          <w:szCs w:val="24"/>
        </w:rPr>
        <w:t xml:space="preserve"> writing has come a long way. After fixing the error you may either choose to type your writing or hand write it on paper.</w:t>
      </w:r>
    </w:p>
    <w:p w:rsidR="006B6413" w:rsidRPr="00472F92" w:rsidRDefault="006B6413" w:rsidP="006B6413">
      <w:pPr>
        <w:spacing w:after="0"/>
        <w:jc w:val="both"/>
        <w:rPr>
          <w:rFonts w:cs="Arial"/>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RE-WRITING:</w:t>
      </w:r>
    </w:p>
    <w:p w:rsidR="006B6413" w:rsidRPr="00472F92" w:rsidRDefault="006B6413" w:rsidP="006B6413">
      <w:pPr>
        <w:spacing w:after="0"/>
        <w:ind w:firstLine="720"/>
        <w:jc w:val="both"/>
        <w:rPr>
          <w:rFonts w:cs="Arial"/>
          <w:b/>
          <w:bCs/>
          <w:sz w:val="24"/>
          <w:szCs w:val="24"/>
        </w:rPr>
      </w:pPr>
    </w:p>
    <w:p w:rsidR="006B6413" w:rsidRPr="00472F92" w:rsidRDefault="006B6413" w:rsidP="006B6413">
      <w:pPr>
        <w:spacing w:after="0"/>
        <w:ind w:firstLine="720"/>
        <w:jc w:val="both"/>
        <w:rPr>
          <w:rFonts w:cs="Arial"/>
          <w:sz w:val="24"/>
          <w:szCs w:val="24"/>
        </w:rPr>
      </w:pPr>
      <w:r w:rsidRPr="00472F92">
        <w:rPr>
          <w:rFonts w:cs="Arial"/>
          <w:b/>
          <w:bCs/>
          <w:sz w:val="24"/>
          <w:szCs w:val="24"/>
        </w:rPr>
        <w:t>Typing your work…</w:t>
      </w:r>
    </w:p>
    <w:p w:rsidR="006B6413" w:rsidRPr="00472F92" w:rsidRDefault="006B6413" w:rsidP="00F518E7">
      <w:pPr>
        <w:numPr>
          <w:ilvl w:val="1"/>
          <w:numId w:val="132"/>
        </w:numPr>
        <w:spacing w:after="0"/>
        <w:jc w:val="both"/>
        <w:rPr>
          <w:rFonts w:cs="Arial"/>
          <w:sz w:val="24"/>
          <w:szCs w:val="24"/>
        </w:rPr>
      </w:pPr>
      <w:r w:rsidRPr="00472F92">
        <w:rPr>
          <w:rFonts w:cs="Arial"/>
          <w:sz w:val="24"/>
          <w:szCs w:val="24"/>
        </w:rPr>
        <w:t>Sign up for a time to get on the computer.</w:t>
      </w:r>
    </w:p>
    <w:p w:rsidR="006B6413" w:rsidRPr="00472F92" w:rsidRDefault="006B6413" w:rsidP="00F518E7">
      <w:pPr>
        <w:numPr>
          <w:ilvl w:val="1"/>
          <w:numId w:val="132"/>
        </w:numPr>
        <w:spacing w:after="0"/>
        <w:jc w:val="both"/>
        <w:rPr>
          <w:rFonts w:cs="Arial"/>
          <w:sz w:val="24"/>
          <w:szCs w:val="24"/>
        </w:rPr>
      </w:pPr>
      <w:r w:rsidRPr="00472F92">
        <w:rPr>
          <w:rFonts w:cs="Arial"/>
          <w:sz w:val="24"/>
          <w:szCs w:val="24"/>
        </w:rPr>
        <w:t>Be sure to reread your work.  Spell check is not always reliable.</w:t>
      </w:r>
    </w:p>
    <w:p w:rsidR="006B6413" w:rsidRPr="00472F92" w:rsidRDefault="006B6413" w:rsidP="00F518E7">
      <w:pPr>
        <w:numPr>
          <w:ilvl w:val="1"/>
          <w:numId w:val="132"/>
        </w:numPr>
        <w:spacing w:after="0"/>
        <w:jc w:val="both"/>
        <w:rPr>
          <w:rFonts w:cs="Arial"/>
          <w:sz w:val="24"/>
          <w:szCs w:val="24"/>
        </w:rPr>
      </w:pPr>
      <w:r w:rsidRPr="00472F92">
        <w:rPr>
          <w:rFonts w:cs="Arial"/>
          <w:sz w:val="24"/>
          <w:szCs w:val="24"/>
        </w:rPr>
        <w:t>Look in your writing folder for requirements when typing your work.</w:t>
      </w:r>
    </w:p>
    <w:p w:rsidR="006B6413" w:rsidRPr="00472F92" w:rsidRDefault="006B6413" w:rsidP="006B6413">
      <w:pPr>
        <w:spacing w:after="0"/>
        <w:ind w:left="720"/>
        <w:jc w:val="both"/>
        <w:rPr>
          <w:rFonts w:cs="Arial"/>
          <w:b/>
          <w:bCs/>
          <w:sz w:val="24"/>
          <w:szCs w:val="24"/>
        </w:rPr>
      </w:pPr>
    </w:p>
    <w:p w:rsidR="006B6413" w:rsidRPr="00472F92" w:rsidRDefault="006B6413" w:rsidP="006B6413">
      <w:pPr>
        <w:spacing w:after="0"/>
        <w:ind w:left="720"/>
        <w:jc w:val="both"/>
        <w:rPr>
          <w:rFonts w:cs="Arial"/>
          <w:sz w:val="24"/>
          <w:szCs w:val="24"/>
        </w:rPr>
      </w:pPr>
      <w:r w:rsidRPr="00472F92">
        <w:rPr>
          <w:rFonts w:cs="Arial"/>
          <w:b/>
          <w:bCs/>
          <w:sz w:val="24"/>
          <w:szCs w:val="24"/>
        </w:rPr>
        <w:t>Handwriting your work…</w:t>
      </w:r>
    </w:p>
    <w:p w:rsidR="006B6413" w:rsidRPr="00472F92" w:rsidRDefault="006B6413" w:rsidP="00F518E7">
      <w:pPr>
        <w:numPr>
          <w:ilvl w:val="1"/>
          <w:numId w:val="132"/>
        </w:numPr>
        <w:spacing w:after="0"/>
        <w:jc w:val="both"/>
        <w:rPr>
          <w:rFonts w:cs="Arial"/>
          <w:sz w:val="24"/>
          <w:szCs w:val="24"/>
        </w:rPr>
      </w:pPr>
      <w:r w:rsidRPr="00472F92">
        <w:rPr>
          <w:rFonts w:cs="Arial"/>
          <w:sz w:val="24"/>
          <w:szCs w:val="24"/>
        </w:rPr>
        <w:t xml:space="preserve">If you are given a certain type of paper to write on, make sure you have it.  </w:t>
      </w:r>
    </w:p>
    <w:p w:rsidR="006B6413" w:rsidRPr="00472F92" w:rsidRDefault="006B6413" w:rsidP="00F518E7">
      <w:pPr>
        <w:numPr>
          <w:ilvl w:val="1"/>
          <w:numId w:val="132"/>
        </w:numPr>
        <w:spacing w:after="0"/>
        <w:jc w:val="both"/>
        <w:rPr>
          <w:rFonts w:cs="Arial"/>
          <w:sz w:val="24"/>
          <w:szCs w:val="24"/>
        </w:rPr>
      </w:pPr>
      <w:r w:rsidRPr="00472F92">
        <w:rPr>
          <w:rFonts w:cs="Arial"/>
          <w:sz w:val="24"/>
          <w:szCs w:val="24"/>
        </w:rPr>
        <w:t xml:space="preserve">There should be no errors in your work.  Erase all mistakes so that you cannot see them.  </w:t>
      </w:r>
    </w:p>
    <w:p w:rsidR="006B6413" w:rsidRPr="00472F92" w:rsidRDefault="006B6413" w:rsidP="00F518E7">
      <w:pPr>
        <w:numPr>
          <w:ilvl w:val="1"/>
          <w:numId w:val="132"/>
        </w:numPr>
        <w:spacing w:after="0"/>
        <w:jc w:val="both"/>
        <w:rPr>
          <w:rFonts w:cs="Arial"/>
          <w:sz w:val="24"/>
          <w:szCs w:val="24"/>
        </w:rPr>
      </w:pPr>
      <w:r w:rsidRPr="00472F92">
        <w:rPr>
          <w:rFonts w:cs="Arial"/>
          <w:sz w:val="24"/>
          <w:szCs w:val="24"/>
        </w:rPr>
        <w:t xml:space="preserve">Use your best handwriting.  </w:t>
      </w:r>
    </w:p>
    <w:p w:rsidR="006B6413" w:rsidRPr="00472F92" w:rsidRDefault="006B6413" w:rsidP="00F518E7">
      <w:pPr>
        <w:numPr>
          <w:ilvl w:val="1"/>
          <w:numId w:val="132"/>
        </w:numPr>
        <w:spacing w:after="0"/>
        <w:jc w:val="both"/>
        <w:rPr>
          <w:rFonts w:cs="Arial"/>
          <w:sz w:val="24"/>
          <w:szCs w:val="24"/>
        </w:rPr>
      </w:pPr>
      <w:r w:rsidRPr="00472F92">
        <w:rPr>
          <w:rFonts w:cs="Arial"/>
          <w:sz w:val="24"/>
          <w:szCs w:val="24"/>
        </w:rPr>
        <w:t>Be sure to reread your work before turning it in.</w:t>
      </w:r>
    </w:p>
    <w:p w:rsidR="006B6413" w:rsidRPr="00472F92" w:rsidRDefault="006B6413" w:rsidP="00F518E7">
      <w:pPr>
        <w:numPr>
          <w:ilvl w:val="1"/>
          <w:numId w:val="132"/>
        </w:numPr>
        <w:spacing w:after="0"/>
        <w:jc w:val="both"/>
        <w:rPr>
          <w:rFonts w:cs="Arial"/>
          <w:sz w:val="24"/>
          <w:szCs w:val="24"/>
        </w:rPr>
      </w:pPr>
      <w:r w:rsidRPr="00472F92">
        <w:rPr>
          <w:rFonts w:cs="Arial"/>
          <w:sz w:val="24"/>
          <w:szCs w:val="24"/>
        </w:rPr>
        <w:t>You may also type your work if you would like.</w:t>
      </w:r>
    </w:p>
    <w:p w:rsidR="006B6413" w:rsidRPr="00472F92" w:rsidRDefault="006B6413" w:rsidP="00F518E7">
      <w:pPr>
        <w:numPr>
          <w:ilvl w:val="0"/>
          <w:numId w:val="132"/>
        </w:numPr>
        <w:spacing w:after="0"/>
        <w:jc w:val="both"/>
        <w:rPr>
          <w:rFonts w:cs="Arial"/>
          <w:sz w:val="24"/>
          <w:szCs w:val="24"/>
        </w:rPr>
      </w:pPr>
      <w:r w:rsidRPr="00472F92">
        <w:rPr>
          <w:rFonts w:cs="Arial"/>
          <w:sz w:val="24"/>
          <w:szCs w:val="24"/>
        </w:rPr>
        <w:t>What you write and how you write are very important.</w:t>
      </w:r>
    </w:p>
    <w:p w:rsidR="006B6413" w:rsidRPr="00472F92" w:rsidRDefault="006B6413" w:rsidP="00F518E7">
      <w:pPr>
        <w:numPr>
          <w:ilvl w:val="0"/>
          <w:numId w:val="132"/>
        </w:numPr>
        <w:spacing w:after="0"/>
        <w:jc w:val="both"/>
        <w:rPr>
          <w:rFonts w:cs="Arial"/>
          <w:sz w:val="24"/>
          <w:szCs w:val="24"/>
        </w:rPr>
      </w:pPr>
      <w:r w:rsidRPr="00472F92">
        <w:rPr>
          <w:rFonts w:cs="Arial"/>
          <w:sz w:val="24"/>
          <w:szCs w:val="24"/>
        </w:rPr>
        <w:t>Take the necessary time to revise, edit, and proofread your writing.</w:t>
      </w:r>
    </w:p>
    <w:p w:rsidR="006B6413" w:rsidRPr="00472F92" w:rsidRDefault="006B6413" w:rsidP="00F518E7">
      <w:pPr>
        <w:numPr>
          <w:ilvl w:val="0"/>
          <w:numId w:val="132"/>
        </w:numPr>
        <w:spacing w:after="0"/>
        <w:jc w:val="both"/>
        <w:rPr>
          <w:rFonts w:cs="Arial"/>
          <w:sz w:val="24"/>
          <w:szCs w:val="24"/>
        </w:rPr>
      </w:pPr>
      <w:r w:rsidRPr="00472F92">
        <w:rPr>
          <w:rFonts w:cs="Arial"/>
          <w:sz w:val="24"/>
          <w:szCs w:val="24"/>
        </w:rPr>
        <w:t>Students often prepare a draft and then submit it.</w:t>
      </w:r>
    </w:p>
    <w:p w:rsidR="006B6413" w:rsidRPr="00472F92" w:rsidRDefault="006B6413" w:rsidP="00F518E7">
      <w:pPr>
        <w:numPr>
          <w:ilvl w:val="0"/>
          <w:numId w:val="132"/>
        </w:numPr>
        <w:spacing w:after="0"/>
        <w:jc w:val="both"/>
        <w:rPr>
          <w:rFonts w:cs="Arial"/>
          <w:sz w:val="24"/>
          <w:szCs w:val="24"/>
        </w:rPr>
      </w:pPr>
      <w:r w:rsidRPr="00472F92">
        <w:rPr>
          <w:rFonts w:cs="Arial"/>
          <w:sz w:val="24"/>
          <w:szCs w:val="24"/>
        </w:rPr>
        <w:t>You MUST take the time to revise, edit, and proofread your writing!</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COMPARISON:</w:t>
      </w:r>
    </w:p>
    <w:p w:rsidR="006B6413" w:rsidRPr="00472F92" w:rsidRDefault="006B6413" w:rsidP="00F518E7">
      <w:pPr>
        <w:numPr>
          <w:ilvl w:val="0"/>
          <w:numId w:val="133"/>
        </w:numPr>
        <w:spacing w:after="0"/>
        <w:jc w:val="both"/>
        <w:rPr>
          <w:rFonts w:cs="Arial"/>
          <w:sz w:val="24"/>
          <w:szCs w:val="24"/>
        </w:rPr>
      </w:pPr>
      <w:r w:rsidRPr="00472F92">
        <w:rPr>
          <w:rFonts w:cs="Arial"/>
          <w:sz w:val="24"/>
          <w:szCs w:val="24"/>
        </w:rPr>
        <w:lastRenderedPageBreak/>
        <w:t>Reread the paragraph you wrote without going through the process and compare it to the “processed” one.</w:t>
      </w:r>
    </w:p>
    <w:p w:rsidR="006B6413" w:rsidRPr="00472F92" w:rsidRDefault="006B6413" w:rsidP="00F518E7">
      <w:pPr>
        <w:numPr>
          <w:ilvl w:val="0"/>
          <w:numId w:val="133"/>
        </w:numPr>
        <w:spacing w:after="0"/>
        <w:jc w:val="both"/>
        <w:rPr>
          <w:rFonts w:cs="Arial"/>
          <w:sz w:val="24"/>
          <w:szCs w:val="24"/>
        </w:rPr>
      </w:pPr>
      <w:r w:rsidRPr="00472F92">
        <w:rPr>
          <w:rFonts w:cs="Arial"/>
          <w:sz w:val="24"/>
          <w:szCs w:val="24"/>
        </w:rPr>
        <w:t>How do they differ?</w:t>
      </w:r>
    </w:p>
    <w:p w:rsidR="006B6413" w:rsidRPr="00472F92" w:rsidRDefault="006B6413" w:rsidP="00F518E7">
      <w:pPr>
        <w:numPr>
          <w:ilvl w:val="0"/>
          <w:numId w:val="133"/>
        </w:numPr>
        <w:spacing w:after="0"/>
        <w:jc w:val="both"/>
        <w:rPr>
          <w:rFonts w:cs="Arial"/>
          <w:sz w:val="24"/>
          <w:szCs w:val="24"/>
        </w:rPr>
      </w:pPr>
      <w:r w:rsidRPr="00472F92">
        <w:rPr>
          <w:rFonts w:cs="Arial"/>
          <w:sz w:val="24"/>
          <w:szCs w:val="24"/>
        </w:rPr>
        <w:t>Which one is better?</w:t>
      </w:r>
    </w:p>
    <w:p w:rsidR="006B6413" w:rsidRPr="00472F92" w:rsidRDefault="006B6413" w:rsidP="00F518E7">
      <w:pPr>
        <w:numPr>
          <w:ilvl w:val="0"/>
          <w:numId w:val="133"/>
        </w:numPr>
        <w:spacing w:after="0"/>
        <w:jc w:val="both"/>
        <w:rPr>
          <w:rFonts w:cs="Arial"/>
          <w:sz w:val="24"/>
          <w:szCs w:val="24"/>
        </w:rPr>
      </w:pPr>
      <w:r w:rsidRPr="00472F92">
        <w:rPr>
          <w:rFonts w:cs="Arial"/>
          <w:sz w:val="24"/>
          <w:szCs w:val="24"/>
        </w:rPr>
        <w:t>If the “processed” paragraph is better, which phase of the process helped you most?</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u w:val="single"/>
        </w:rPr>
      </w:pPr>
      <w:r w:rsidRPr="00472F92">
        <w:rPr>
          <w:rFonts w:cs="Arial"/>
          <w:b/>
          <w:bCs/>
          <w:sz w:val="24"/>
          <w:szCs w:val="24"/>
        </w:rPr>
        <w:t xml:space="preserve">GRANT WOOD’S </w:t>
      </w:r>
      <w:r w:rsidRPr="00472F92">
        <w:rPr>
          <w:rFonts w:cs="Arial"/>
          <w:b/>
          <w:bCs/>
          <w:sz w:val="24"/>
          <w:szCs w:val="24"/>
          <w:u w:val="single"/>
        </w:rPr>
        <w:t>AMERICAN GOTHIC:</w:t>
      </w:r>
    </w:p>
    <w:p w:rsidR="006B6413" w:rsidRPr="00472F92" w:rsidRDefault="006B6413" w:rsidP="006B6413">
      <w:pPr>
        <w:spacing w:after="0"/>
        <w:jc w:val="center"/>
        <w:rPr>
          <w:rFonts w:cs="Arial"/>
          <w:sz w:val="24"/>
          <w:szCs w:val="24"/>
        </w:rPr>
      </w:pPr>
      <w:r w:rsidRPr="00472F92">
        <w:rPr>
          <w:rFonts w:cs="Arial"/>
          <w:noProof/>
          <w:sz w:val="24"/>
          <w:szCs w:val="24"/>
        </w:rPr>
        <w:drawing>
          <wp:inline distT="0" distB="0" distL="0" distR="0">
            <wp:extent cx="2724150" cy="2590800"/>
            <wp:effectExtent l="0" t="0" r="0" b="0"/>
            <wp:docPr id="79888" name="Picture 16" descr="american_gothic"/>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9888" name="Picture 16" descr="american_gothic"/>
                    <pic:cNvPicPr>
                      <a:picLocks noGrp="1" noChangeAspect="1" noChangeArrowheads="1"/>
                    </pic:cNvPicPr>
                  </pic:nvPicPr>
                  <pic:blipFill>
                    <a:blip r:embed="rId93" cstate="print"/>
                    <a:srcRect/>
                    <a:stretch>
                      <a:fillRect/>
                    </a:stretch>
                  </pic:blipFill>
                  <pic:spPr>
                    <a:xfrm>
                      <a:off x="0" y="0"/>
                      <a:ext cx="2725106" cy="2591709"/>
                    </a:xfrm>
                    <a:prstGeom prst="rect">
                      <a:avLst/>
                    </a:prstGeom>
                    <a:noFill/>
                    <a:ln/>
                  </pic:spPr>
                </pic:pic>
              </a:graphicData>
            </a:graphic>
          </wp:inline>
        </w:drawing>
      </w:r>
    </w:p>
    <w:p w:rsidR="006B6413" w:rsidRPr="00472F92" w:rsidRDefault="006B6413" w:rsidP="006B6413">
      <w:pPr>
        <w:spacing w:after="0"/>
        <w:jc w:val="both"/>
        <w:rPr>
          <w:rFonts w:cs="Arial"/>
          <w:b/>
          <w:bCs/>
          <w:sz w:val="24"/>
          <w:szCs w:val="24"/>
          <w:u w:val="single"/>
        </w:rPr>
      </w:pPr>
    </w:p>
    <w:p w:rsidR="006B6413" w:rsidRPr="00472F92" w:rsidRDefault="006B6413" w:rsidP="006B6413">
      <w:pPr>
        <w:spacing w:after="0"/>
        <w:jc w:val="both"/>
        <w:rPr>
          <w:rFonts w:cs="Arial"/>
          <w:b/>
          <w:bCs/>
          <w:sz w:val="24"/>
          <w:szCs w:val="24"/>
        </w:rPr>
      </w:pPr>
      <w:r w:rsidRPr="00472F92">
        <w:rPr>
          <w:rFonts w:cs="Arial"/>
          <w:b/>
          <w:bCs/>
          <w:sz w:val="24"/>
          <w:szCs w:val="24"/>
          <w:u w:val="single"/>
        </w:rPr>
        <w:t>AMERICAN GOTHIC</w:t>
      </w:r>
      <w:r w:rsidRPr="00472F92">
        <w:rPr>
          <w:rFonts w:cs="Arial"/>
          <w:b/>
          <w:bCs/>
          <w:sz w:val="24"/>
          <w:szCs w:val="24"/>
        </w:rPr>
        <w:t>: WRITING AS PROCESS EXERCISE:</w:t>
      </w:r>
    </w:p>
    <w:p w:rsidR="006B6413" w:rsidRPr="00472F92" w:rsidRDefault="006B6413" w:rsidP="00F518E7">
      <w:pPr>
        <w:numPr>
          <w:ilvl w:val="0"/>
          <w:numId w:val="134"/>
        </w:numPr>
        <w:spacing w:after="0"/>
        <w:jc w:val="both"/>
        <w:rPr>
          <w:rFonts w:cs="Arial"/>
          <w:sz w:val="24"/>
          <w:szCs w:val="24"/>
        </w:rPr>
      </w:pPr>
      <w:r w:rsidRPr="00472F92">
        <w:rPr>
          <w:rFonts w:cs="Arial"/>
          <w:sz w:val="24"/>
          <w:szCs w:val="24"/>
        </w:rPr>
        <w:t xml:space="preserve">Look carefully at the picture provided of </w:t>
      </w:r>
      <w:r w:rsidRPr="00472F92">
        <w:rPr>
          <w:rFonts w:cs="Arial"/>
          <w:sz w:val="24"/>
          <w:szCs w:val="24"/>
          <w:u w:val="single"/>
        </w:rPr>
        <w:t>American Gothic,</w:t>
      </w:r>
      <w:r w:rsidRPr="00472F92">
        <w:rPr>
          <w:rFonts w:cs="Arial"/>
          <w:sz w:val="24"/>
          <w:szCs w:val="24"/>
        </w:rPr>
        <w:t xml:space="preserve"> the famous painting by artist Grant Wood (1892-1942). Notice the details and mood of the composition.</w:t>
      </w:r>
    </w:p>
    <w:p w:rsidR="006B6413" w:rsidRPr="00472F92" w:rsidRDefault="006B6413" w:rsidP="00F518E7">
      <w:pPr>
        <w:numPr>
          <w:ilvl w:val="0"/>
          <w:numId w:val="134"/>
        </w:numPr>
        <w:spacing w:after="0"/>
        <w:jc w:val="both"/>
        <w:rPr>
          <w:rFonts w:cs="Arial"/>
          <w:sz w:val="24"/>
          <w:szCs w:val="24"/>
        </w:rPr>
      </w:pPr>
      <w:r w:rsidRPr="00472F92">
        <w:rPr>
          <w:rFonts w:cs="Arial"/>
          <w:sz w:val="24"/>
          <w:szCs w:val="24"/>
        </w:rPr>
        <w:t>Prepare to use the four process steps to write about the painting:</w:t>
      </w:r>
    </w:p>
    <w:p w:rsidR="006B6413" w:rsidRPr="00472F92" w:rsidRDefault="006B6413" w:rsidP="00F518E7">
      <w:pPr>
        <w:numPr>
          <w:ilvl w:val="1"/>
          <w:numId w:val="134"/>
        </w:numPr>
        <w:spacing w:after="0"/>
        <w:jc w:val="both"/>
        <w:rPr>
          <w:rFonts w:cs="Arial"/>
          <w:sz w:val="24"/>
          <w:szCs w:val="24"/>
        </w:rPr>
      </w:pPr>
      <w:r w:rsidRPr="00472F92">
        <w:rPr>
          <w:rFonts w:cs="Arial"/>
          <w:sz w:val="24"/>
          <w:szCs w:val="24"/>
        </w:rPr>
        <w:t>Planning</w:t>
      </w:r>
    </w:p>
    <w:p w:rsidR="006B6413" w:rsidRPr="00472F92" w:rsidRDefault="006B6413" w:rsidP="00F518E7">
      <w:pPr>
        <w:numPr>
          <w:ilvl w:val="1"/>
          <w:numId w:val="134"/>
        </w:numPr>
        <w:spacing w:after="0"/>
        <w:jc w:val="both"/>
        <w:rPr>
          <w:rFonts w:cs="Arial"/>
          <w:sz w:val="24"/>
          <w:szCs w:val="24"/>
        </w:rPr>
      </w:pPr>
      <w:r w:rsidRPr="00472F92">
        <w:rPr>
          <w:rFonts w:cs="Arial"/>
          <w:sz w:val="24"/>
          <w:szCs w:val="24"/>
        </w:rPr>
        <w:t>Drafting</w:t>
      </w:r>
    </w:p>
    <w:p w:rsidR="006B6413" w:rsidRPr="00472F92" w:rsidRDefault="006B6413" w:rsidP="00F518E7">
      <w:pPr>
        <w:numPr>
          <w:ilvl w:val="1"/>
          <w:numId w:val="134"/>
        </w:numPr>
        <w:spacing w:after="0"/>
        <w:jc w:val="both"/>
        <w:rPr>
          <w:rFonts w:cs="Arial"/>
          <w:sz w:val="24"/>
          <w:szCs w:val="24"/>
        </w:rPr>
      </w:pPr>
      <w:r w:rsidRPr="00472F92">
        <w:rPr>
          <w:rFonts w:cs="Arial"/>
          <w:sz w:val="24"/>
          <w:szCs w:val="24"/>
        </w:rPr>
        <w:t>Editing</w:t>
      </w:r>
    </w:p>
    <w:p w:rsidR="006B6413" w:rsidRPr="00472F92" w:rsidRDefault="006B6413" w:rsidP="00F518E7">
      <w:pPr>
        <w:numPr>
          <w:ilvl w:val="1"/>
          <w:numId w:val="134"/>
        </w:numPr>
        <w:spacing w:after="0"/>
        <w:jc w:val="both"/>
        <w:rPr>
          <w:rFonts w:cs="Arial"/>
          <w:sz w:val="24"/>
          <w:szCs w:val="24"/>
        </w:rPr>
      </w:pPr>
      <w:r w:rsidRPr="00472F92">
        <w:rPr>
          <w:rFonts w:cs="Arial"/>
          <w:sz w:val="24"/>
          <w:szCs w:val="24"/>
        </w:rPr>
        <w:t>Revising</w:t>
      </w:r>
    </w:p>
    <w:p w:rsidR="006B6413" w:rsidRPr="00472F92" w:rsidRDefault="006B6413" w:rsidP="00F518E7">
      <w:pPr>
        <w:numPr>
          <w:ilvl w:val="1"/>
          <w:numId w:val="134"/>
        </w:numPr>
        <w:spacing w:after="0"/>
        <w:jc w:val="both"/>
        <w:rPr>
          <w:rFonts w:cs="Arial"/>
          <w:sz w:val="24"/>
          <w:szCs w:val="24"/>
        </w:rPr>
      </w:pPr>
      <w:r w:rsidRPr="00472F92">
        <w:rPr>
          <w:rFonts w:cs="Arial"/>
          <w:sz w:val="24"/>
          <w:szCs w:val="24"/>
        </w:rPr>
        <w:t>Finishing</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PLANNING AND SHAPING:</w:t>
      </w:r>
    </w:p>
    <w:p w:rsidR="006B6413" w:rsidRPr="00472F92" w:rsidRDefault="006B6413" w:rsidP="00F518E7">
      <w:pPr>
        <w:numPr>
          <w:ilvl w:val="0"/>
          <w:numId w:val="135"/>
        </w:numPr>
        <w:spacing w:after="0"/>
        <w:jc w:val="both"/>
        <w:rPr>
          <w:rFonts w:cs="Arial"/>
          <w:sz w:val="24"/>
          <w:szCs w:val="24"/>
        </w:rPr>
      </w:pPr>
      <w:r w:rsidRPr="00472F92">
        <w:rPr>
          <w:rFonts w:cs="Arial"/>
          <w:sz w:val="24"/>
          <w:szCs w:val="24"/>
        </w:rPr>
        <w:t>Use single words or phrases to describe the following aspects of the painting:</w:t>
      </w:r>
    </w:p>
    <w:p w:rsidR="006B6413" w:rsidRPr="00472F92" w:rsidRDefault="006B6413" w:rsidP="00F518E7">
      <w:pPr>
        <w:numPr>
          <w:ilvl w:val="1"/>
          <w:numId w:val="135"/>
        </w:numPr>
        <w:spacing w:after="0"/>
        <w:jc w:val="both"/>
        <w:rPr>
          <w:rFonts w:cs="Arial"/>
          <w:sz w:val="24"/>
          <w:szCs w:val="24"/>
        </w:rPr>
      </w:pPr>
      <w:r w:rsidRPr="00472F92">
        <w:rPr>
          <w:rFonts w:cs="Arial"/>
          <w:sz w:val="24"/>
          <w:szCs w:val="24"/>
        </w:rPr>
        <w:t>Background/ sky/ house/ shed</w:t>
      </w:r>
    </w:p>
    <w:p w:rsidR="006B6413" w:rsidRPr="00472F92" w:rsidRDefault="006B6413" w:rsidP="00F518E7">
      <w:pPr>
        <w:numPr>
          <w:ilvl w:val="1"/>
          <w:numId w:val="135"/>
        </w:numPr>
        <w:spacing w:after="0"/>
        <w:jc w:val="both"/>
        <w:rPr>
          <w:rFonts w:cs="Arial"/>
          <w:sz w:val="24"/>
          <w:szCs w:val="24"/>
        </w:rPr>
      </w:pPr>
      <w:r w:rsidRPr="00472F92">
        <w:rPr>
          <w:rFonts w:cs="Arial"/>
          <w:sz w:val="24"/>
          <w:szCs w:val="24"/>
        </w:rPr>
        <w:t>People/ facial expressions/ hair/ eyes/ hand</w:t>
      </w:r>
    </w:p>
    <w:p w:rsidR="006B6413" w:rsidRPr="00472F92" w:rsidRDefault="006B6413" w:rsidP="00F518E7">
      <w:pPr>
        <w:numPr>
          <w:ilvl w:val="1"/>
          <w:numId w:val="135"/>
        </w:numPr>
        <w:spacing w:after="0"/>
        <w:jc w:val="both"/>
        <w:rPr>
          <w:rFonts w:cs="Arial"/>
          <w:sz w:val="24"/>
          <w:szCs w:val="24"/>
        </w:rPr>
      </w:pPr>
      <w:r w:rsidRPr="00472F92">
        <w:rPr>
          <w:rFonts w:cs="Arial"/>
          <w:sz w:val="24"/>
          <w:szCs w:val="24"/>
        </w:rPr>
        <w:t>How are the people similar? Different? What is their relationship to each other?</w:t>
      </w:r>
    </w:p>
    <w:p w:rsidR="006B6413" w:rsidRPr="00472F92" w:rsidRDefault="006B6413" w:rsidP="00F518E7">
      <w:pPr>
        <w:numPr>
          <w:ilvl w:val="0"/>
          <w:numId w:val="135"/>
        </w:numPr>
        <w:spacing w:after="0"/>
        <w:jc w:val="both"/>
        <w:rPr>
          <w:rFonts w:cs="Arial"/>
          <w:sz w:val="24"/>
          <w:szCs w:val="24"/>
        </w:rPr>
      </w:pPr>
      <w:r w:rsidRPr="00472F92">
        <w:rPr>
          <w:rFonts w:cs="Arial"/>
          <w:sz w:val="24"/>
          <w:szCs w:val="24"/>
        </w:rPr>
        <w:t>Review your list of details.</w:t>
      </w:r>
    </w:p>
    <w:p w:rsidR="006B6413" w:rsidRPr="00472F92" w:rsidRDefault="006B6413" w:rsidP="00F518E7">
      <w:pPr>
        <w:numPr>
          <w:ilvl w:val="0"/>
          <w:numId w:val="135"/>
        </w:numPr>
        <w:spacing w:after="0"/>
        <w:jc w:val="both"/>
        <w:rPr>
          <w:rFonts w:cs="Arial"/>
          <w:sz w:val="24"/>
          <w:szCs w:val="24"/>
        </w:rPr>
      </w:pPr>
      <w:r w:rsidRPr="00472F92">
        <w:rPr>
          <w:rFonts w:cs="Arial"/>
          <w:sz w:val="24"/>
          <w:szCs w:val="24"/>
        </w:rPr>
        <w:t>Answer this question in a single complete sentence:</w:t>
      </w:r>
    </w:p>
    <w:p w:rsidR="006B6413" w:rsidRPr="00472F92" w:rsidRDefault="006B6413" w:rsidP="00F518E7">
      <w:pPr>
        <w:numPr>
          <w:ilvl w:val="1"/>
          <w:numId w:val="135"/>
        </w:numPr>
        <w:spacing w:after="0"/>
        <w:jc w:val="both"/>
        <w:rPr>
          <w:rFonts w:cs="Arial"/>
          <w:sz w:val="24"/>
          <w:szCs w:val="24"/>
        </w:rPr>
      </w:pPr>
      <w:r w:rsidRPr="00472F92">
        <w:rPr>
          <w:rFonts w:cs="Arial"/>
          <w:sz w:val="24"/>
          <w:szCs w:val="24"/>
        </w:rPr>
        <w:t>What central impression do the details seem to convey?</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DRAFTING:</w:t>
      </w:r>
    </w:p>
    <w:p w:rsidR="006B6413" w:rsidRPr="00472F92" w:rsidRDefault="006B6413" w:rsidP="00F518E7">
      <w:pPr>
        <w:numPr>
          <w:ilvl w:val="0"/>
          <w:numId w:val="136"/>
        </w:numPr>
        <w:spacing w:after="0"/>
        <w:jc w:val="both"/>
        <w:rPr>
          <w:rFonts w:cs="Arial"/>
          <w:sz w:val="24"/>
          <w:szCs w:val="24"/>
        </w:rPr>
      </w:pPr>
      <w:r w:rsidRPr="00472F92">
        <w:rPr>
          <w:rFonts w:cs="Arial"/>
          <w:sz w:val="24"/>
          <w:szCs w:val="24"/>
        </w:rPr>
        <w:t>Write your sentence out at the top of a new sheet of paper.</w:t>
      </w:r>
    </w:p>
    <w:p w:rsidR="006B6413" w:rsidRPr="00472F92" w:rsidRDefault="006B6413" w:rsidP="00F518E7">
      <w:pPr>
        <w:numPr>
          <w:ilvl w:val="0"/>
          <w:numId w:val="136"/>
        </w:numPr>
        <w:spacing w:after="0"/>
        <w:jc w:val="both"/>
        <w:rPr>
          <w:rFonts w:cs="Arial"/>
          <w:sz w:val="24"/>
          <w:szCs w:val="24"/>
        </w:rPr>
      </w:pPr>
      <w:r w:rsidRPr="00472F92">
        <w:rPr>
          <w:rFonts w:cs="Arial"/>
          <w:sz w:val="24"/>
          <w:szCs w:val="24"/>
        </w:rPr>
        <w:t>Write a draft of a paragraph supporting your sentence.</w:t>
      </w:r>
    </w:p>
    <w:p w:rsidR="006B6413" w:rsidRPr="00472F92" w:rsidRDefault="006B6413" w:rsidP="00F518E7">
      <w:pPr>
        <w:numPr>
          <w:ilvl w:val="0"/>
          <w:numId w:val="136"/>
        </w:numPr>
        <w:spacing w:after="0"/>
        <w:jc w:val="both"/>
        <w:rPr>
          <w:rFonts w:cs="Arial"/>
          <w:sz w:val="24"/>
          <w:szCs w:val="24"/>
        </w:rPr>
      </w:pPr>
      <w:r w:rsidRPr="00472F92">
        <w:rPr>
          <w:rFonts w:cs="Arial"/>
          <w:sz w:val="24"/>
          <w:szCs w:val="24"/>
        </w:rPr>
        <w:t>Include as many details from your list as you can.</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REVISING:</w:t>
      </w:r>
    </w:p>
    <w:p w:rsidR="006B6413" w:rsidRPr="00472F92" w:rsidRDefault="006B6413" w:rsidP="00F518E7">
      <w:pPr>
        <w:numPr>
          <w:ilvl w:val="0"/>
          <w:numId w:val="137"/>
        </w:numPr>
        <w:tabs>
          <w:tab w:val="clear" w:pos="720"/>
        </w:tabs>
        <w:spacing w:after="0"/>
        <w:jc w:val="both"/>
        <w:rPr>
          <w:rFonts w:cs="Arial"/>
          <w:sz w:val="24"/>
          <w:szCs w:val="24"/>
        </w:rPr>
      </w:pPr>
      <w:r w:rsidRPr="00472F92">
        <w:rPr>
          <w:rFonts w:cs="Arial"/>
          <w:sz w:val="24"/>
          <w:szCs w:val="24"/>
        </w:rPr>
        <w:t xml:space="preserve">DETAIL: </w:t>
      </w:r>
      <w:r w:rsidRPr="00472F92">
        <w:rPr>
          <w:rFonts w:cs="Arial"/>
          <w:sz w:val="24"/>
          <w:szCs w:val="24"/>
        </w:rPr>
        <w:tab/>
      </w:r>
      <w:r w:rsidRPr="00472F92">
        <w:rPr>
          <w:rFonts w:cs="Arial"/>
          <w:sz w:val="24"/>
          <w:szCs w:val="24"/>
        </w:rPr>
        <w:tab/>
        <w:t>How have the details you mentioned help create the central impression of the painting?</w:t>
      </w:r>
    </w:p>
    <w:p w:rsidR="006B6413" w:rsidRPr="00472F92" w:rsidRDefault="006B6413" w:rsidP="00F518E7">
      <w:pPr>
        <w:numPr>
          <w:ilvl w:val="0"/>
          <w:numId w:val="137"/>
        </w:numPr>
        <w:spacing w:after="0"/>
        <w:jc w:val="both"/>
        <w:rPr>
          <w:rFonts w:cs="Arial"/>
          <w:sz w:val="24"/>
          <w:szCs w:val="24"/>
        </w:rPr>
      </w:pPr>
      <w:r w:rsidRPr="00472F92">
        <w:rPr>
          <w:rFonts w:cs="Arial"/>
          <w:sz w:val="24"/>
          <w:szCs w:val="24"/>
        </w:rPr>
        <w:t xml:space="preserve">ORGANIZATION: </w:t>
      </w:r>
      <w:r w:rsidRPr="00472F92">
        <w:rPr>
          <w:rFonts w:cs="Arial"/>
          <w:sz w:val="24"/>
          <w:szCs w:val="24"/>
        </w:rPr>
        <w:tab/>
        <w:t>Is your paragraph organi</w:t>
      </w:r>
      <w:r w:rsidR="00B43322" w:rsidRPr="00472F92">
        <w:rPr>
          <w:rFonts w:cs="Arial"/>
          <w:sz w:val="24"/>
          <w:szCs w:val="24"/>
        </w:rPr>
        <w:t xml:space="preserve">zed? Coherent? Does it support </w:t>
      </w:r>
      <w:r w:rsidRPr="00472F92">
        <w:rPr>
          <w:rFonts w:cs="Arial"/>
          <w:sz w:val="24"/>
          <w:szCs w:val="24"/>
        </w:rPr>
        <w:t>your core sentence?</w:t>
      </w:r>
    </w:p>
    <w:p w:rsidR="006B6413" w:rsidRPr="00472F92" w:rsidRDefault="006B6413" w:rsidP="00F518E7">
      <w:pPr>
        <w:numPr>
          <w:ilvl w:val="0"/>
          <w:numId w:val="137"/>
        </w:numPr>
        <w:spacing w:after="0"/>
        <w:jc w:val="both"/>
        <w:rPr>
          <w:rFonts w:cs="Arial"/>
          <w:sz w:val="24"/>
          <w:szCs w:val="24"/>
        </w:rPr>
      </w:pPr>
      <w:r w:rsidRPr="00472F92">
        <w:rPr>
          <w:rFonts w:cs="Arial"/>
          <w:sz w:val="24"/>
          <w:szCs w:val="24"/>
        </w:rPr>
        <w:t xml:space="preserve">WORD CHOICE: </w:t>
      </w:r>
      <w:r w:rsidRPr="00472F92">
        <w:rPr>
          <w:rFonts w:cs="Arial"/>
          <w:sz w:val="24"/>
          <w:szCs w:val="24"/>
        </w:rPr>
        <w:tab/>
        <w:t>Are your words precise? Replace any fuzzy words with more precise ones.</w:t>
      </w:r>
    </w:p>
    <w:p w:rsidR="006B6413" w:rsidRPr="00472F92" w:rsidRDefault="006B6413" w:rsidP="006B6413">
      <w:pPr>
        <w:spacing w:after="0"/>
        <w:jc w:val="both"/>
        <w:rPr>
          <w:rFonts w:cs="Arial"/>
          <w:b/>
          <w:bCs/>
          <w:sz w:val="24"/>
          <w:szCs w:val="24"/>
        </w:rPr>
      </w:pPr>
      <w:r w:rsidRPr="00472F92">
        <w:rPr>
          <w:rFonts w:cs="Arial"/>
          <w:b/>
          <w:bCs/>
          <w:sz w:val="24"/>
          <w:szCs w:val="24"/>
        </w:rPr>
        <w:t>EDITING:</w:t>
      </w:r>
    </w:p>
    <w:p w:rsidR="006B6413" w:rsidRPr="00472F92" w:rsidRDefault="006B6413" w:rsidP="00F518E7">
      <w:pPr>
        <w:numPr>
          <w:ilvl w:val="0"/>
          <w:numId w:val="138"/>
        </w:numPr>
        <w:spacing w:after="0"/>
        <w:jc w:val="both"/>
        <w:rPr>
          <w:rFonts w:cs="Arial"/>
          <w:sz w:val="24"/>
          <w:szCs w:val="24"/>
        </w:rPr>
      </w:pPr>
      <w:r w:rsidRPr="00472F92">
        <w:rPr>
          <w:rFonts w:cs="Arial"/>
          <w:sz w:val="24"/>
          <w:szCs w:val="24"/>
        </w:rPr>
        <w:t>Review your paragraph for correctness of sentence structure, grammar, spelling and punctuation.</w:t>
      </w:r>
    </w:p>
    <w:p w:rsidR="006B6413" w:rsidRPr="00472F92" w:rsidRDefault="006B6413" w:rsidP="00F518E7">
      <w:pPr>
        <w:numPr>
          <w:ilvl w:val="0"/>
          <w:numId w:val="138"/>
        </w:numPr>
        <w:spacing w:after="0"/>
        <w:jc w:val="both"/>
        <w:rPr>
          <w:rFonts w:cs="Arial"/>
          <w:sz w:val="24"/>
          <w:szCs w:val="24"/>
        </w:rPr>
      </w:pPr>
      <w:r w:rsidRPr="00472F92">
        <w:rPr>
          <w:rFonts w:cs="Arial"/>
          <w:sz w:val="24"/>
          <w:szCs w:val="24"/>
        </w:rPr>
        <w:t>Make any necessary changes.</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Remember, Writing is a Process:</w:t>
      </w:r>
    </w:p>
    <w:p w:rsidR="006B6413" w:rsidRPr="00472F92" w:rsidRDefault="006B6413" w:rsidP="00F518E7">
      <w:pPr>
        <w:numPr>
          <w:ilvl w:val="0"/>
          <w:numId w:val="139"/>
        </w:numPr>
        <w:spacing w:after="0"/>
        <w:jc w:val="both"/>
        <w:rPr>
          <w:rFonts w:cs="Arial"/>
          <w:sz w:val="24"/>
          <w:szCs w:val="24"/>
        </w:rPr>
      </w:pPr>
      <w:r w:rsidRPr="00472F92">
        <w:rPr>
          <w:rFonts w:cs="Arial"/>
          <w:sz w:val="24"/>
          <w:szCs w:val="24"/>
        </w:rPr>
        <w:t>Every writing assignment is practice for the next one</w:t>
      </w:r>
    </w:p>
    <w:p w:rsidR="006B6413" w:rsidRPr="00472F92" w:rsidRDefault="006B6413" w:rsidP="00F518E7">
      <w:pPr>
        <w:numPr>
          <w:ilvl w:val="0"/>
          <w:numId w:val="139"/>
        </w:numPr>
        <w:spacing w:after="0"/>
        <w:jc w:val="both"/>
        <w:rPr>
          <w:rFonts w:cs="Arial"/>
          <w:sz w:val="24"/>
          <w:szCs w:val="24"/>
        </w:rPr>
      </w:pPr>
      <w:r w:rsidRPr="00472F92">
        <w:rPr>
          <w:rFonts w:cs="Arial"/>
          <w:sz w:val="24"/>
          <w:szCs w:val="24"/>
        </w:rPr>
        <w:t>Writing takes time</w:t>
      </w:r>
    </w:p>
    <w:p w:rsidR="006B6413" w:rsidRPr="00472F92" w:rsidRDefault="006B6413" w:rsidP="00F518E7">
      <w:pPr>
        <w:numPr>
          <w:ilvl w:val="0"/>
          <w:numId w:val="139"/>
        </w:numPr>
        <w:spacing w:after="0"/>
        <w:jc w:val="both"/>
        <w:rPr>
          <w:rFonts w:cs="Arial"/>
          <w:sz w:val="24"/>
          <w:szCs w:val="24"/>
        </w:rPr>
      </w:pPr>
      <w:r w:rsidRPr="00472F92">
        <w:rPr>
          <w:rFonts w:cs="Arial"/>
          <w:sz w:val="24"/>
          <w:szCs w:val="24"/>
        </w:rPr>
        <w:t>Go through every step of the process</w:t>
      </w:r>
    </w:p>
    <w:p w:rsidR="006B6413" w:rsidRPr="00472F92" w:rsidRDefault="006B6413" w:rsidP="00F518E7">
      <w:pPr>
        <w:numPr>
          <w:ilvl w:val="0"/>
          <w:numId w:val="139"/>
        </w:numPr>
        <w:spacing w:after="0"/>
        <w:jc w:val="both"/>
        <w:rPr>
          <w:rFonts w:cs="Arial"/>
          <w:sz w:val="24"/>
          <w:szCs w:val="24"/>
        </w:rPr>
      </w:pPr>
      <w:r w:rsidRPr="00472F92">
        <w:rPr>
          <w:rFonts w:cs="Arial"/>
          <w:sz w:val="24"/>
          <w:szCs w:val="24"/>
        </w:rPr>
        <w:t xml:space="preserve">Focus on your ideas first </w:t>
      </w:r>
    </w:p>
    <w:p w:rsidR="006B6413" w:rsidRPr="00472F92" w:rsidRDefault="006B6413" w:rsidP="00F518E7">
      <w:pPr>
        <w:numPr>
          <w:ilvl w:val="0"/>
          <w:numId w:val="139"/>
        </w:numPr>
        <w:spacing w:after="0"/>
        <w:jc w:val="both"/>
        <w:rPr>
          <w:rFonts w:cs="Arial"/>
          <w:sz w:val="24"/>
          <w:szCs w:val="24"/>
        </w:rPr>
      </w:pPr>
      <w:r w:rsidRPr="00472F92">
        <w:rPr>
          <w:rFonts w:cs="Arial"/>
          <w:sz w:val="24"/>
          <w:szCs w:val="24"/>
        </w:rPr>
        <w:t>Focus on grammar and spelling last</w:t>
      </w:r>
    </w:p>
    <w:p w:rsidR="006B6413" w:rsidRPr="00472F92" w:rsidRDefault="006B6413" w:rsidP="00F518E7">
      <w:pPr>
        <w:numPr>
          <w:ilvl w:val="0"/>
          <w:numId w:val="139"/>
        </w:numPr>
        <w:spacing w:after="0"/>
        <w:jc w:val="both"/>
        <w:rPr>
          <w:rFonts w:cs="Arial"/>
          <w:sz w:val="24"/>
          <w:szCs w:val="24"/>
        </w:rPr>
      </w:pPr>
      <w:r w:rsidRPr="00472F92">
        <w:rPr>
          <w:rFonts w:cs="Arial"/>
          <w:sz w:val="24"/>
          <w:szCs w:val="24"/>
        </w:rPr>
        <w:t>Get feedback from a peer, instructor, or tutor</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Summary:</w:t>
      </w:r>
    </w:p>
    <w:p w:rsidR="006B6413" w:rsidRPr="00472F92" w:rsidRDefault="006B6413" w:rsidP="00F518E7">
      <w:pPr>
        <w:numPr>
          <w:ilvl w:val="0"/>
          <w:numId w:val="140"/>
        </w:numPr>
        <w:spacing w:after="0"/>
        <w:jc w:val="both"/>
        <w:rPr>
          <w:rFonts w:cs="Arial"/>
          <w:sz w:val="24"/>
          <w:szCs w:val="24"/>
        </w:rPr>
      </w:pPr>
      <w:r w:rsidRPr="00472F92">
        <w:rPr>
          <w:rFonts w:cs="Arial"/>
          <w:sz w:val="24"/>
          <w:szCs w:val="24"/>
        </w:rPr>
        <w:t>We will not exhaust every aspect of writing  Process</w:t>
      </w:r>
    </w:p>
    <w:p w:rsidR="006B6413" w:rsidRPr="00472F92" w:rsidRDefault="006B6413" w:rsidP="00F518E7">
      <w:pPr>
        <w:numPr>
          <w:ilvl w:val="0"/>
          <w:numId w:val="140"/>
        </w:numPr>
        <w:spacing w:after="0"/>
        <w:jc w:val="both"/>
        <w:rPr>
          <w:rFonts w:cs="Arial"/>
          <w:sz w:val="24"/>
          <w:szCs w:val="24"/>
        </w:rPr>
      </w:pPr>
      <w:r w:rsidRPr="00472F92">
        <w:rPr>
          <w:rFonts w:cs="Arial"/>
          <w:sz w:val="24"/>
          <w:szCs w:val="24"/>
        </w:rPr>
        <w:t>We will focus on the overall process of writing</w:t>
      </w:r>
    </w:p>
    <w:p w:rsidR="006B6413" w:rsidRPr="00472F92" w:rsidRDefault="006B6413" w:rsidP="00F518E7">
      <w:pPr>
        <w:numPr>
          <w:ilvl w:val="0"/>
          <w:numId w:val="140"/>
        </w:numPr>
        <w:spacing w:after="0"/>
        <w:jc w:val="both"/>
        <w:rPr>
          <w:rFonts w:cs="Arial"/>
          <w:sz w:val="24"/>
          <w:szCs w:val="24"/>
        </w:rPr>
      </w:pPr>
      <w:r w:rsidRPr="00472F92">
        <w:rPr>
          <w:rFonts w:cs="Arial"/>
          <w:sz w:val="24"/>
          <w:szCs w:val="24"/>
        </w:rPr>
        <w:t>We will not focus on rules</w:t>
      </w:r>
    </w:p>
    <w:p w:rsidR="006B6413" w:rsidRPr="00472F92" w:rsidRDefault="006B6413" w:rsidP="00F518E7">
      <w:pPr>
        <w:numPr>
          <w:ilvl w:val="0"/>
          <w:numId w:val="140"/>
        </w:numPr>
        <w:spacing w:after="0"/>
        <w:jc w:val="both"/>
        <w:rPr>
          <w:rFonts w:cs="Arial"/>
          <w:sz w:val="24"/>
          <w:szCs w:val="24"/>
        </w:rPr>
      </w:pPr>
      <w:r w:rsidRPr="00472F92">
        <w:rPr>
          <w:rFonts w:cs="Arial"/>
          <w:sz w:val="24"/>
          <w:szCs w:val="24"/>
        </w:rPr>
        <w:t>We will instead focus on strategies</w:t>
      </w:r>
    </w:p>
    <w:p w:rsidR="006B6413" w:rsidRPr="00472F92" w:rsidRDefault="006B6413" w:rsidP="006B6413">
      <w:pPr>
        <w:spacing w:after="0"/>
        <w:jc w:val="both"/>
        <w:rPr>
          <w:rFonts w:cs="Arial"/>
          <w:b/>
          <w:bCs/>
          <w:sz w:val="24"/>
          <w:szCs w:val="24"/>
        </w:rPr>
      </w:pPr>
    </w:p>
    <w:p w:rsidR="006B6413" w:rsidRPr="00472F92" w:rsidRDefault="006B6413" w:rsidP="006B6413">
      <w:pPr>
        <w:spacing w:after="0"/>
        <w:jc w:val="both"/>
        <w:rPr>
          <w:rFonts w:cs="Arial"/>
          <w:b/>
          <w:bCs/>
          <w:sz w:val="24"/>
          <w:szCs w:val="24"/>
        </w:rPr>
      </w:pPr>
      <w:r w:rsidRPr="00472F92">
        <w:rPr>
          <w:rFonts w:cs="Arial"/>
          <w:b/>
          <w:bCs/>
          <w:sz w:val="24"/>
          <w:szCs w:val="24"/>
        </w:rPr>
        <w:t>References:</w:t>
      </w:r>
    </w:p>
    <w:p w:rsidR="006B6413" w:rsidRPr="00472F92" w:rsidRDefault="006B6413" w:rsidP="00F518E7">
      <w:pPr>
        <w:numPr>
          <w:ilvl w:val="0"/>
          <w:numId w:val="141"/>
        </w:numPr>
        <w:spacing w:after="0"/>
        <w:jc w:val="both"/>
        <w:rPr>
          <w:rFonts w:cs="Arial"/>
          <w:sz w:val="24"/>
          <w:szCs w:val="24"/>
        </w:rPr>
      </w:pPr>
      <w:r w:rsidRPr="00472F92">
        <w:rPr>
          <w:rFonts w:cs="Arial"/>
          <w:sz w:val="24"/>
          <w:szCs w:val="24"/>
        </w:rPr>
        <w:t>Alisa Cooper, South Mountain Community College</w:t>
      </w:r>
    </w:p>
    <w:p w:rsidR="006B6413" w:rsidRPr="00472F92" w:rsidRDefault="006B6413" w:rsidP="00F518E7">
      <w:pPr>
        <w:numPr>
          <w:ilvl w:val="0"/>
          <w:numId w:val="141"/>
        </w:numPr>
        <w:spacing w:after="0"/>
        <w:jc w:val="both"/>
        <w:rPr>
          <w:rFonts w:cs="Arial"/>
          <w:sz w:val="24"/>
          <w:szCs w:val="24"/>
        </w:rPr>
      </w:pPr>
      <w:r w:rsidRPr="00472F92">
        <w:rPr>
          <w:rFonts w:cs="Arial"/>
          <w:sz w:val="24"/>
          <w:szCs w:val="24"/>
        </w:rPr>
        <w:t>Technical Writing Skills by Gerson and Gerson, Edition-III</w:t>
      </w:r>
    </w:p>
    <w:p w:rsidR="006B6413" w:rsidRPr="00472F92" w:rsidRDefault="006B6413" w:rsidP="006B6413">
      <w:pPr>
        <w:rPr>
          <w:rFonts w:cs="Arial"/>
          <w:sz w:val="116"/>
          <w:szCs w:val="24"/>
        </w:rPr>
      </w:pPr>
    </w:p>
    <w:p w:rsidR="00FC62B0" w:rsidRPr="00472F92" w:rsidRDefault="00FC62B0" w:rsidP="00FC62B0">
      <w:pPr>
        <w:spacing w:after="0"/>
        <w:ind w:left="-360"/>
        <w:jc w:val="center"/>
        <w:rPr>
          <w:rFonts w:cs="Arial"/>
          <w:sz w:val="116"/>
          <w:szCs w:val="24"/>
          <w:u w:val="single"/>
        </w:rPr>
      </w:pPr>
    </w:p>
    <w:p w:rsidR="00FC62B0" w:rsidRPr="00472F92" w:rsidRDefault="00FC62B0" w:rsidP="00FC62B0">
      <w:pPr>
        <w:spacing w:after="0"/>
        <w:ind w:left="-360"/>
        <w:jc w:val="center"/>
        <w:rPr>
          <w:rFonts w:cs="Arial"/>
          <w:bCs/>
          <w:sz w:val="24"/>
          <w:szCs w:val="24"/>
        </w:rPr>
      </w:pPr>
      <w:r w:rsidRPr="00472F92">
        <w:rPr>
          <w:rFonts w:cs="Arial"/>
          <w:sz w:val="116"/>
          <w:szCs w:val="24"/>
          <w:u w:val="single"/>
        </w:rPr>
        <w:t>Chapter 15</w:t>
      </w:r>
    </w:p>
    <w:p w:rsidR="00FC62B0" w:rsidRPr="00472F92" w:rsidRDefault="00FC62B0" w:rsidP="00FC62B0">
      <w:pPr>
        <w:jc w:val="center"/>
        <w:rPr>
          <w:rFonts w:cs="Arial"/>
          <w:sz w:val="24"/>
          <w:szCs w:val="24"/>
        </w:rPr>
      </w:pPr>
    </w:p>
    <w:p w:rsidR="00EA6A7A" w:rsidRPr="00472F92" w:rsidRDefault="00FC62B0" w:rsidP="00FC62B0">
      <w:pPr>
        <w:jc w:val="center"/>
        <w:rPr>
          <w:rFonts w:cs="Arial"/>
          <w:sz w:val="116"/>
          <w:szCs w:val="24"/>
        </w:rPr>
      </w:pPr>
      <w:r w:rsidRPr="00472F92">
        <w:rPr>
          <w:rFonts w:cs="Arial"/>
          <w:sz w:val="116"/>
          <w:szCs w:val="24"/>
        </w:rPr>
        <w:t>Writing Skills</w:t>
      </w: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FC62B0" w:rsidRPr="00472F92" w:rsidRDefault="00FC62B0"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Topic Highlights:</w:t>
      </w:r>
    </w:p>
    <w:p w:rsidR="00EA6A7A" w:rsidRPr="00472F92" w:rsidRDefault="00EA6A7A" w:rsidP="00F518E7">
      <w:pPr>
        <w:numPr>
          <w:ilvl w:val="0"/>
          <w:numId w:val="144"/>
        </w:numPr>
        <w:spacing w:after="0"/>
        <w:rPr>
          <w:rFonts w:cs="Arial"/>
          <w:sz w:val="24"/>
          <w:szCs w:val="24"/>
        </w:rPr>
      </w:pPr>
      <w:r w:rsidRPr="00472F92">
        <w:rPr>
          <w:rFonts w:cs="Arial"/>
          <w:sz w:val="24"/>
          <w:szCs w:val="24"/>
        </w:rPr>
        <w:t>What is Paragraph?</w:t>
      </w:r>
    </w:p>
    <w:p w:rsidR="00EA6A7A" w:rsidRPr="00472F92" w:rsidRDefault="00EA6A7A" w:rsidP="00F518E7">
      <w:pPr>
        <w:numPr>
          <w:ilvl w:val="0"/>
          <w:numId w:val="144"/>
        </w:numPr>
        <w:spacing w:after="0"/>
        <w:rPr>
          <w:rFonts w:cs="Arial"/>
          <w:sz w:val="24"/>
          <w:szCs w:val="24"/>
        </w:rPr>
      </w:pPr>
      <w:r w:rsidRPr="00472F92">
        <w:rPr>
          <w:rFonts w:cs="Arial"/>
          <w:sz w:val="24"/>
          <w:szCs w:val="24"/>
        </w:rPr>
        <w:t>Examples of Paragraph writing</w:t>
      </w:r>
    </w:p>
    <w:p w:rsidR="00EA6A7A" w:rsidRPr="00472F92" w:rsidRDefault="00EA6A7A" w:rsidP="00F518E7">
      <w:pPr>
        <w:numPr>
          <w:ilvl w:val="0"/>
          <w:numId w:val="144"/>
        </w:numPr>
        <w:spacing w:after="0"/>
        <w:rPr>
          <w:rFonts w:cs="Arial"/>
          <w:sz w:val="24"/>
          <w:szCs w:val="24"/>
        </w:rPr>
      </w:pPr>
      <w:r w:rsidRPr="00472F92">
        <w:rPr>
          <w:rFonts w:cs="Arial"/>
          <w:sz w:val="24"/>
          <w:szCs w:val="24"/>
        </w:rPr>
        <w:t>What is Essay?</w:t>
      </w:r>
    </w:p>
    <w:p w:rsidR="00EA6A7A" w:rsidRPr="00472F92" w:rsidRDefault="00EA6A7A" w:rsidP="00F518E7">
      <w:pPr>
        <w:numPr>
          <w:ilvl w:val="0"/>
          <w:numId w:val="144"/>
        </w:numPr>
        <w:spacing w:after="0"/>
        <w:rPr>
          <w:rFonts w:cs="Arial"/>
          <w:sz w:val="24"/>
          <w:szCs w:val="24"/>
        </w:rPr>
      </w:pPr>
      <w:r w:rsidRPr="00472F92">
        <w:rPr>
          <w:rFonts w:cs="Arial"/>
          <w:sz w:val="24"/>
          <w:szCs w:val="24"/>
        </w:rPr>
        <w:t>What makes a good essay?</w:t>
      </w:r>
    </w:p>
    <w:p w:rsidR="00EA6A7A" w:rsidRPr="00472F92" w:rsidRDefault="00EA6A7A" w:rsidP="00F518E7">
      <w:pPr>
        <w:numPr>
          <w:ilvl w:val="0"/>
          <w:numId w:val="144"/>
        </w:numPr>
        <w:spacing w:after="0"/>
        <w:rPr>
          <w:rFonts w:cs="Arial"/>
          <w:sz w:val="24"/>
          <w:szCs w:val="24"/>
        </w:rPr>
      </w:pPr>
      <w:r w:rsidRPr="00472F92">
        <w:rPr>
          <w:rFonts w:cs="Arial"/>
          <w:sz w:val="24"/>
          <w:szCs w:val="24"/>
        </w:rPr>
        <w:t>Dos and Don'ts</w:t>
      </w:r>
    </w:p>
    <w:p w:rsidR="00EA6A7A" w:rsidRPr="00472F92" w:rsidRDefault="00EA6A7A" w:rsidP="00F518E7">
      <w:pPr>
        <w:numPr>
          <w:ilvl w:val="0"/>
          <w:numId w:val="144"/>
        </w:numPr>
        <w:spacing w:after="0"/>
        <w:rPr>
          <w:rFonts w:cs="Arial"/>
          <w:sz w:val="24"/>
          <w:szCs w:val="24"/>
        </w:rPr>
      </w:pPr>
      <w:r w:rsidRPr="00472F92">
        <w:rPr>
          <w:rFonts w:cs="Arial"/>
          <w:sz w:val="24"/>
          <w:szCs w:val="24"/>
        </w:rPr>
        <w:t>How to Write an Essay?</w:t>
      </w:r>
    </w:p>
    <w:p w:rsidR="00EA6A7A" w:rsidRPr="00472F92" w:rsidRDefault="00EA6A7A" w:rsidP="00F518E7">
      <w:pPr>
        <w:numPr>
          <w:ilvl w:val="0"/>
          <w:numId w:val="144"/>
        </w:numPr>
        <w:spacing w:after="0"/>
        <w:rPr>
          <w:rFonts w:cs="Arial"/>
          <w:sz w:val="24"/>
          <w:szCs w:val="24"/>
        </w:rPr>
      </w:pPr>
      <w:r w:rsidRPr="00472F92">
        <w:rPr>
          <w:rFonts w:cs="Arial"/>
          <w:sz w:val="24"/>
          <w:szCs w:val="24"/>
        </w:rPr>
        <w:t>Essay Format</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Paragraph Writing:</w:t>
      </w:r>
    </w:p>
    <w:p w:rsidR="00EA6A7A" w:rsidRPr="00472F92" w:rsidRDefault="00EA6A7A" w:rsidP="00F518E7">
      <w:pPr>
        <w:numPr>
          <w:ilvl w:val="0"/>
          <w:numId w:val="145"/>
        </w:numPr>
        <w:spacing w:after="0"/>
        <w:rPr>
          <w:rFonts w:cs="Arial"/>
          <w:sz w:val="24"/>
          <w:szCs w:val="24"/>
        </w:rPr>
      </w:pPr>
      <w:r w:rsidRPr="00472F92">
        <w:rPr>
          <w:rFonts w:cs="Arial"/>
          <w:sz w:val="24"/>
          <w:szCs w:val="24"/>
        </w:rPr>
        <w:t>Definition</w:t>
      </w:r>
    </w:p>
    <w:p w:rsidR="00EA6A7A" w:rsidRPr="00472F92" w:rsidRDefault="00EA6A7A" w:rsidP="00F518E7">
      <w:pPr>
        <w:numPr>
          <w:ilvl w:val="0"/>
          <w:numId w:val="145"/>
        </w:numPr>
        <w:spacing w:after="0"/>
        <w:rPr>
          <w:rFonts w:cs="Arial"/>
          <w:sz w:val="24"/>
          <w:szCs w:val="24"/>
        </w:rPr>
      </w:pPr>
      <w:r w:rsidRPr="00472F92">
        <w:rPr>
          <w:rFonts w:cs="Arial"/>
          <w:sz w:val="24"/>
          <w:szCs w:val="24"/>
        </w:rPr>
        <w:t xml:space="preserve"> Unity</w:t>
      </w:r>
    </w:p>
    <w:p w:rsidR="00EA6A7A" w:rsidRPr="00472F92" w:rsidRDefault="00EA6A7A" w:rsidP="00F518E7">
      <w:pPr>
        <w:numPr>
          <w:ilvl w:val="0"/>
          <w:numId w:val="145"/>
        </w:numPr>
        <w:spacing w:after="0"/>
        <w:rPr>
          <w:rFonts w:cs="Arial"/>
          <w:sz w:val="24"/>
          <w:szCs w:val="24"/>
        </w:rPr>
      </w:pPr>
      <w:r w:rsidRPr="00472F92">
        <w:rPr>
          <w:rFonts w:cs="Arial"/>
          <w:sz w:val="24"/>
          <w:szCs w:val="24"/>
        </w:rPr>
        <w:t xml:space="preserve"> Topical Sentence</w:t>
      </w:r>
    </w:p>
    <w:p w:rsidR="00EA6A7A" w:rsidRPr="00472F92" w:rsidRDefault="00EA6A7A" w:rsidP="00F518E7">
      <w:pPr>
        <w:numPr>
          <w:ilvl w:val="0"/>
          <w:numId w:val="145"/>
        </w:numPr>
        <w:spacing w:after="0"/>
        <w:rPr>
          <w:rFonts w:cs="Arial"/>
          <w:sz w:val="24"/>
          <w:szCs w:val="24"/>
        </w:rPr>
      </w:pPr>
      <w:r w:rsidRPr="00472F92">
        <w:rPr>
          <w:rFonts w:cs="Arial"/>
          <w:sz w:val="24"/>
          <w:szCs w:val="24"/>
        </w:rPr>
        <w:t xml:space="preserve"> Supporting Details </w:t>
      </w:r>
    </w:p>
    <w:p w:rsidR="00EA6A7A" w:rsidRPr="00472F92" w:rsidRDefault="00EA6A7A" w:rsidP="00F518E7">
      <w:pPr>
        <w:numPr>
          <w:ilvl w:val="0"/>
          <w:numId w:val="145"/>
        </w:numPr>
        <w:spacing w:after="0"/>
        <w:rPr>
          <w:rFonts w:cs="Arial"/>
          <w:sz w:val="24"/>
          <w:szCs w:val="24"/>
        </w:rPr>
      </w:pPr>
      <w:r w:rsidRPr="00472F92">
        <w:rPr>
          <w:rFonts w:cs="Arial"/>
          <w:sz w:val="24"/>
          <w:szCs w:val="24"/>
        </w:rPr>
        <w:t xml:space="preserve"> Relevant Exercises</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What is a paragraph?</w:t>
      </w:r>
    </w:p>
    <w:p w:rsidR="00EA6A7A" w:rsidRPr="00472F92" w:rsidRDefault="00EA6A7A" w:rsidP="00F518E7">
      <w:pPr>
        <w:numPr>
          <w:ilvl w:val="0"/>
          <w:numId w:val="146"/>
        </w:numPr>
        <w:spacing w:after="0"/>
        <w:rPr>
          <w:rFonts w:cs="Arial"/>
          <w:sz w:val="24"/>
          <w:szCs w:val="24"/>
        </w:rPr>
      </w:pPr>
      <w:r w:rsidRPr="00472F92">
        <w:rPr>
          <w:rFonts w:cs="Arial"/>
          <w:sz w:val="24"/>
          <w:szCs w:val="24"/>
        </w:rPr>
        <w:t xml:space="preserve">It is a </w:t>
      </w:r>
      <w:r w:rsidRPr="00472F92">
        <w:rPr>
          <w:rFonts w:cs="Arial"/>
          <w:bCs/>
          <w:sz w:val="24"/>
          <w:szCs w:val="24"/>
        </w:rPr>
        <w:t>group of sentences</w:t>
      </w:r>
      <w:r w:rsidRPr="00472F92">
        <w:rPr>
          <w:rFonts w:cs="Arial"/>
          <w:sz w:val="24"/>
          <w:szCs w:val="24"/>
        </w:rPr>
        <w:t xml:space="preserve"> that </w:t>
      </w:r>
      <w:r w:rsidRPr="00472F92">
        <w:rPr>
          <w:rFonts w:cs="Arial"/>
          <w:bCs/>
          <w:sz w:val="24"/>
          <w:szCs w:val="24"/>
        </w:rPr>
        <w:t>introduces</w:t>
      </w:r>
      <w:r w:rsidRPr="00472F92">
        <w:rPr>
          <w:rFonts w:cs="Arial"/>
          <w:sz w:val="24"/>
          <w:szCs w:val="24"/>
        </w:rPr>
        <w:t xml:space="preserve">, </w:t>
      </w:r>
      <w:r w:rsidRPr="00472F92">
        <w:rPr>
          <w:rFonts w:cs="Arial"/>
          <w:bCs/>
          <w:sz w:val="24"/>
          <w:szCs w:val="24"/>
        </w:rPr>
        <w:t>presents</w:t>
      </w:r>
      <w:r w:rsidRPr="00472F92">
        <w:rPr>
          <w:rFonts w:cs="Arial"/>
          <w:sz w:val="24"/>
          <w:szCs w:val="24"/>
        </w:rPr>
        <w:t xml:space="preserve"> and </w:t>
      </w:r>
      <w:r w:rsidRPr="00472F92">
        <w:rPr>
          <w:rFonts w:cs="Arial"/>
          <w:bCs/>
          <w:sz w:val="24"/>
          <w:szCs w:val="24"/>
        </w:rPr>
        <w:t>develops one main idea about the topic</w:t>
      </w:r>
      <w:r w:rsidRPr="00472F92">
        <w:rPr>
          <w:rFonts w:cs="Arial"/>
          <w:sz w:val="24"/>
          <w:szCs w:val="24"/>
        </w:rPr>
        <w:t>.</w:t>
      </w:r>
    </w:p>
    <w:p w:rsidR="00EA6A7A" w:rsidRPr="00472F92" w:rsidRDefault="00EA6A7A" w:rsidP="00F518E7">
      <w:pPr>
        <w:numPr>
          <w:ilvl w:val="0"/>
          <w:numId w:val="146"/>
        </w:numPr>
        <w:spacing w:after="0"/>
        <w:rPr>
          <w:rFonts w:cs="Arial"/>
          <w:sz w:val="24"/>
          <w:szCs w:val="24"/>
        </w:rPr>
      </w:pPr>
      <w:r w:rsidRPr="00472F92">
        <w:rPr>
          <w:rFonts w:cs="Arial"/>
          <w:sz w:val="24"/>
          <w:szCs w:val="24"/>
        </w:rPr>
        <w:tab/>
        <w:t xml:space="preserve">It can be divided into </w:t>
      </w:r>
      <w:r w:rsidRPr="00472F92">
        <w:rPr>
          <w:rFonts w:cs="Arial"/>
          <w:bCs/>
          <w:sz w:val="24"/>
          <w:szCs w:val="24"/>
        </w:rPr>
        <w:t>three major parts.</w:t>
      </w:r>
      <w:r w:rsidRPr="00472F92">
        <w:rPr>
          <w:rFonts w:cs="Arial"/>
          <w:bCs/>
          <w:sz w:val="24"/>
          <w:szCs w:val="24"/>
          <w:u w:val="single"/>
        </w:rPr>
        <w:t xml:space="preserve"> </w:t>
      </w:r>
    </w:p>
    <w:p w:rsidR="00EA6A7A" w:rsidRPr="00472F92" w:rsidRDefault="00EA6A7A" w:rsidP="00F518E7">
      <w:pPr>
        <w:numPr>
          <w:ilvl w:val="3"/>
          <w:numId w:val="146"/>
        </w:numPr>
        <w:spacing w:after="0"/>
        <w:rPr>
          <w:rFonts w:cs="Arial"/>
          <w:sz w:val="24"/>
          <w:szCs w:val="24"/>
        </w:rPr>
      </w:pPr>
      <w:r w:rsidRPr="00472F92">
        <w:rPr>
          <w:rFonts w:cs="Arial"/>
          <w:bCs/>
          <w:sz w:val="24"/>
          <w:szCs w:val="24"/>
        </w:rPr>
        <w:t>Topic Sentence (Beginning)</w:t>
      </w:r>
    </w:p>
    <w:p w:rsidR="00EA6A7A" w:rsidRPr="00472F92" w:rsidRDefault="00EA6A7A" w:rsidP="00F518E7">
      <w:pPr>
        <w:numPr>
          <w:ilvl w:val="3"/>
          <w:numId w:val="146"/>
        </w:numPr>
        <w:spacing w:after="0"/>
        <w:rPr>
          <w:rFonts w:cs="Arial"/>
          <w:sz w:val="24"/>
          <w:szCs w:val="24"/>
        </w:rPr>
      </w:pPr>
      <w:r w:rsidRPr="00472F92">
        <w:rPr>
          <w:rFonts w:cs="Arial"/>
          <w:bCs/>
          <w:sz w:val="24"/>
          <w:szCs w:val="24"/>
        </w:rPr>
        <w:t>Supporting Details (Middle)</w:t>
      </w:r>
    </w:p>
    <w:p w:rsidR="00EA6A7A" w:rsidRPr="00472F92" w:rsidRDefault="00EA6A7A" w:rsidP="00F518E7">
      <w:pPr>
        <w:numPr>
          <w:ilvl w:val="3"/>
          <w:numId w:val="146"/>
        </w:numPr>
        <w:spacing w:after="0"/>
        <w:rPr>
          <w:rFonts w:cs="Arial"/>
          <w:sz w:val="24"/>
          <w:szCs w:val="24"/>
        </w:rPr>
      </w:pPr>
      <w:r w:rsidRPr="00472F92">
        <w:rPr>
          <w:rFonts w:cs="Arial"/>
          <w:bCs/>
          <w:sz w:val="24"/>
          <w:szCs w:val="24"/>
        </w:rPr>
        <w:t>Closing Sentence (End)</w:t>
      </w:r>
    </w:p>
    <w:p w:rsidR="00EA6A7A" w:rsidRPr="00472F92" w:rsidRDefault="00EA6A7A" w:rsidP="00EA6A7A">
      <w:pPr>
        <w:spacing w:after="0"/>
        <w:rPr>
          <w:rFonts w:cs="Arial"/>
          <w:b/>
          <w:bCs/>
          <w:sz w:val="24"/>
          <w:szCs w:val="24"/>
        </w:rPr>
      </w:pPr>
    </w:p>
    <w:p w:rsidR="00EA6A7A" w:rsidRPr="00472F92" w:rsidRDefault="00EA6A7A" w:rsidP="00EA6A7A">
      <w:pPr>
        <w:spacing w:after="0"/>
        <w:rPr>
          <w:rFonts w:cs="Arial"/>
          <w:b/>
          <w:bCs/>
          <w:sz w:val="24"/>
          <w:szCs w:val="24"/>
        </w:rPr>
      </w:pPr>
      <w:r w:rsidRPr="00472F92">
        <w:rPr>
          <w:rFonts w:cs="Arial"/>
          <w:b/>
          <w:bCs/>
          <w:sz w:val="24"/>
          <w:szCs w:val="24"/>
        </w:rPr>
        <w:t>a) The Topic Sentence:</w:t>
      </w:r>
    </w:p>
    <w:p w:rsidR="00EA6A7A" w:rsidRPr="00472F92" w:rsidRDefault="00EA6A7A" w:rsidP="00F518E7">
      <w:pPr>
        <w:numPr>
          <w:ilvl w:val="0"/>
          <w:numId w:val="147"/>
        </w:numPr>
        <w:spacing w:after="0"/>
        <w:rPr>
          <w:rFonts w:cs="Arial"/>
          <w:bCs/>
          <w:sz w:val="24"/>
          <w:szCs w:val="24"/>
        </w:rPr>
      </w:pPr>
      <w:r w:rsidRPr="00472F92">
        <w:rPr>
          <w:rFonts w:cs="Arial"/>
          <w:bCs/>
          <w:sz w:val="24"/>
          <w:szCs w:val="24"/>
        </w:rPr>
        <w:t xml:space="preserve">Normally the </w:t>
      </w:r>
      <w:r w:rsidRPr="00472F92">
        <w:rPr>
          <w:rFonts w:cs="Arial"/>
          <w:bCs/>
          <w:i/>
          <w:iCs/>
          <w:sz w:val="24"/>
          <w:szCs w:val="24"/>
        </w:rPr>
        <w:t xml:space="preserve">first sentence </w:t>
      </w:r>
      <w:r w:rsidRPr="00472F92">
        <w:rPr>
          <w:rFonts w:cs="Arial"/>
          <w:bCs/>
          <w:sz w:val="24"/>
          <w:szCs w:val="24"/>
        </w:rPr>
        <w:t xml:space="preserve">of the paragraph </w:t>
      </w:r>
    </w:p>
    <w:p w:rsidR="00EA6A7A" w:rsidRPr="00472F92" w:rsidRDefault="00EA6A7A" w:rsidP="00F518E7">
      <w:pPr>
        <w:numPr>
          <w:ilvl w:val="0"/>
          <w:numId w:val="147"/>
        </w:numPr>
        <w:spacing w:after="0"/>
        <w:rPr>
          <w:rFonts w:cs="Arial"/>
          <w:bCs/>
          <w:sz w:val="24"/>
          <w:szCs w:val="24"/>
        </w:rPr>
      </w:pPr>
      <w:r w:rsidRPr="00472F92">
        <w:rPr>
          <w:rFonts w:cs="Arial"/>
          <w:bCs/>
          <w:sz w:val="24"/>
          <w:szCs w:val="24"/>
        </w:rPr>
        <w:tab/>
        <w:t xml:space="preserve">Conveys the </w:t>
      </w:r>
      <w:r w:rsidRPr="00472F92">
        <w:rPr>
          <w:rFonts w:cs="Arial"/>
          <w:bCs/>
          <w:i/>
          <w:iCs/>
          <w:sz w:val="24"/>
          <w:szCs w:val="24"/>
        </w:rPr>
        <w:t xml:space="preserve">overall point of view </w:t>
      </w:r>
      <w:r w:rsidRPr="00472F92">
        <w:rPr>
          <w:rFonts w:cs="Arial"/>
          <w:bCs/>
          <w:sz w:val="24"/>
          <w:szCs w:val="24"/>
        </w:rPr>
        <w:t xml:space="preserve">of </w:t>
      </w:r>
      <w:r w:rsidRPr="00472F92">
        <w:rPr>
          <w:rFonts w:cs="Arial"/>
          <w:bCs/>
          <w:sz w:val="24"/>
          <w:szCs w:val="24"/>
        </w:rPr>
        <w:tab/>
        <w:t>the paragraph</w:t>
      </w:r>
    </w:p>
    <w:p w:rsidR="00EA6A7A" w:rsidRPr="00472F92" w:rsidRDefault="00EA6A7A" w:rsidP="00F518E7">
      <w:pPr>
        <w:numPr>
          <w:ilvl w:val="0"/>
          <w:numId w:val="147"/>
        </w:numPr>
        <w:spacing w:after="0"/>
        <w:rPr>
          <w:rFonts w:cs="Arial"/>
          <w:bCs/>
          <w:sz w:val="24"/>
          <w:szCs w:val="24"/>
        </w:rPr>
      </w:pPr>
      <w:r w:rsidRPr="00472F92">
        <w:rPr>
          <w:rFonts w:cs="Arial"/>
          <w:bCs/>
          <w:sz w:val="24"/>
          <w:szCs w:val="24"/>
        </w:rPr>
        <w:tab/>
        <w:t xml:space="preserve">Helps the writer </w:t>
      </w:r>
      <w:r w:rsidRPr="00472F92">
        <w:rPr>
          <w:rFonts w:cs="Arial"/>
          <w:bCs/>
          <w:i/>
          <w:iCs/>
          <w:sz w:val="24"/>
          <w:szCs w:val="24"/>
        </w:rPr>
        <w:t xml:space="preserve">focus on the </w:t>
      </w:r>
      <w:r w:rsidRPr="00472F92">
        <w:rPr>
          <w:rFonts w:cs="Arial"/>
          <w:bCs/>
          <w:i/>
          <w:iCs/>
          <w:sz w:val="24"/>
          <w:szCs w:val="24"/>
        </w:rPr>
        <w:tab/>
        <w:t xml:space="preserve">idea </w:t>
      </w:r>
      <w:r w:rsidRPr="00472F92">
        <w:rPr>
          <w:rFonts w:cs="Arial"/>
          <w:bCs/>
          <w:sz w:val="24"/>
          <w:szCs w:val="24"/>
        </w:rPr>
        <w:t xml:space="preserve">written about </w:t>
      </w:r>
    </w:p>
    <w:p w:rsidR="00EA6A7A" w:rsidRPr="00472F92" w:rsidRDefault="00EA6A7A" w:rsidP="00F518E7">
      <w:pPr>
        <w:numPr>
          <w:ilvl w:val="0"/>
          <w:numId w:val="147"/>
        </w:numPr>
        <w:spacing w:after="0"/>
        <w:rPr>
          <w:rFonts w:cs="Arial"/>
          <w:bCs/>
          <w:sz w:val="24"/>
          <w:szCs w:val="24"/>
        </w:rPr>
      </w:pPr>
      <w:r w:rsidRPr="00472F92">
        <w:rPr>
          <w:rFonts w:cs="Arial"/>
          <w:bCs/>
          <w:sz w:val="24"/>
          <w:szCs w:val="24"/>
        </w:rPr>
        <w:tab/>
        <w:t>Helps the reader know about</w:t>
      </w:r>
      <w:r w:rsidRPr="00472F92">
        <w:rPr>
          <w:rFonts w:cs="Arial"/>
          <w:bCs/>
          <w:sz w:val="24"/>
          <w:szCs w:val="24"/>
        </w:rPr>
        <w:tab/>
      </w:r>
      <w:r w:rsidRPr="00472F92">
        <w:rPr>
          <w:rFonts w:cs="Arial"/>
          <w:bCs/>
          <w:i/>
          <w:iCs/>
          <w:sz w:val="24"/>
          <w:szCs w:val="24"/>
        </w:rPr>
        <w:t>what the paragraph is all about</w:t>
      </w:r>
    </w:p>
    <w:p w:rsidR="00EA6A7A" w:rsidRPr="00472F92" w:rsidRDefault="00EA6A7A" w:rsidP="00EA6A7A">
      <w:pPr>
        <w:rPr>
          <w:rFonts w:cs="Arial"/>
          <w:b/>
          <w:bCs/>
          <w:sz w:val="24"/>
          <w:szCs w:val="24"/>
        </w:rPr>
      </w:pPr>
    </w:p>
    <w:p w:rsidR="00EA6A7A" w:rsidRPr="00472F92" w:rsidRDefault="00EA6A7A" w:rsidP="00EA6A7A">
      <w:pPr>
        <w:rPr>
          <w:rFonts w:cs="Arial"/>
          <w:b/>
          <w:bCs/>
          <w:sz w:val="24"/>
          <w:szCs w:val="24"/>
        </w:rPr>
      </w:pPr>
      <w:r w:rsidRPr="00472F92">
        <w:rPr>
          <w:rFonts w:cs="Arial"/>
          <w:b/>
          <w:bCs/>
          <w:sz w:val="24"/>
          <w:szCs w:val="24"/>
        </w:rPr>
        <w:t xml:space="preserve">b) The Supporting Details </w:t>
      </w:r>
    </w:p>
    <w:p w:rsidR="00EA6A7A" w:rsidRPr="00472F92" w:rsidRDefault="00EA6A7A" w:rsidP="00F518E7">
      <w:pPr>
        <w:numPr>
          <w:ilvl w:val="0"/>
          <w:numId w:val="148"/>
        </w:numPr>
        <w:rPr>
          <w:rFonts w:cs="Arial"/>
          <w:bCs/>
          <w:sz w:val="24"/>
          <w:szCs w:val="24"/>
        </w:rPr>
      </w:pPr>
      <w:r w:rsidRPr="00472F92">
        <w:rPr>
          <w:rFonts w:cs="Arial"/>
          <w:bCs/>
          <w:sz w:val="24"/>
          <w:szCs w:val="24"/>
        </w:rPr>
        <w:t xml:space="preserve"> Sentences used to </w:t>
      </w:r>
      <w:r w:rsidRPr="00472F92">
        <w:rPr>
          <w:rFonts w:cs="Arial"/>
          <w:bCs/>
          <w:i/>
          <w:iCs/>
          <w:sz w:val="24"/>
          <w:szCs w:val="24"/>
        </w:rPr>
        <w:t>support the main idea</w:t>
      </w:r>
      <w:r w:rsidRPr="00472F92">
        <w:rPr>
          <w:rFonts w:cs="Arial"/>
          <w:bCs/>
          <w:sz w:val="24"/>
          <w:szCs w:val="24"/>
        </w:rPr>
        <w:t xml:space="preserve"> stated in the topic sentence </w:t>
      </w:r>
    </w:p>
    <w:p w:rsidR="00EA6A7A" w:rsidRPr="00472F92" w:rsidRDefault="00EA6A7A" w:rsidP="00F518E7">
      <w:pPr>
        <w:numPr>
          <w:ilvl w:val="0"/>
          <w:numId w:val="148"/>
        </w:numPr>
        <w:spacing w:after="0"/>
        <w:rPr>
          <w:rFonts w:cs="Arial"/>
          <w:bCs/>
          <w:sz w:val="24"/>
          <w:szCs w:val="24"/>
        </w:rPr>
      </w:pPr>
      <w:r w:rsidRPr="00472F92">
        <w:rPr>
          <w:rFonts w:cs="Arial"/>
          <w:bCs/>
          <w:sz w:val="24"/>
          <w:szCs w:val="24"/>
        </w:rPr>
        <w:tab/>
        <w:t xml:space="preserve">Provide information about the main </w:t>
      </w:r>
      <w:r w:rsidRPr="00472F92">
        <w:rPr>
          <w:rFonts w:cs="Arial"/>
          <w:bCs/>
          <w:sz w:val="24"/>
          <w:szCs w:val="24"/>
        </w:rPr>
        <w:tab/>
        <w:t xml:space="preserve">idea through </w:t>
      </w:r>
      <w:r w:rsidRPr="00472F92">
        <w:rPr>
          <w:rFonts w:cs="Arial"/>
          <w:bCs/>
          <w:i/>
          <w:iCs/>
          <w:sz w:val="24"/>
          <w:szCs w:val="24"/>
        </w:rPr>
        <w:t xml:space="preserve">examples </w:t>
      </w:r>
    </w:p>
    <w:p w:rsidR="00EA6A7A" w:rsidRPr="00472F92" w:rsidRDefault="00EA6A7A" w:rsidP="00F518E7">
      <w:pPr>
        <w:numPr>
          <w:ilvl w:val="0"/>
          <w:numId w:val="148"/>
        </w:numPr>
        <w:spacing w:after="0"/>
        <w:rPr>
          <w:rFonts w:cs="Arial"/>
          <w:bCs/>
          <w:sz w:val="24"/>
          <w:szCs w:val="24"/>
        </w:rPr>
      </w:pPr>
      <w:r w:rsidRPr="00472F92">
        <w:rPr>
          <w:rFonts w:cs="Arial"/>
          <w:bCs/>
          <w:sz w:val="24"/>
          <w:szCs w:val="24"/>
        </w:rPr>
        <w:tab/>
        <w:t xml:space="preserve">Provide </w:t>
      </w:r>
      <w:r w:rsidRPr="00472F92">
        <w:rPr>
          <w:rFonts w:cs="Arial"/>
          <w:bCs/>
          <w:i/>
          <w:iCs/>
          <w:sz w:val="24"/>
          <w:szCs w:val="24"/>
        </w:rPr>
        <w:t xml:space="preserve">clear evidence </w:t>
      </w:r>
      <w:r w:rsidRPr="00472F92">
        <w:rPr>
          <w:rFonts w:cs="Arial"/>
          <w:bCs/>
          <w:sz w:val="24"/>
          <w:szCs w:val="24"/>
        </w:rPr>
        <w:t xml:space="preserve">that what the topic sentence says is trustworthy </w:t>
      </w:r>
    </w:p>
    <w:p w:rsidR="00EA6A7A" w:rsidRPr="00472F92" w:rsidRDefault="00EA6A7A" w:rsidP="00F518E7">
      <w:pPr>
        <w:numPr>
          <w:ilvl w:val="0"/>
          <w:numId w:val="148"/>
        </w:numPr>
        <w:spacing w:after="0"/>
        <w:rPr>
          <w:rFonts w:cs="Arial"/>
          <w:bCs/>
          <w:sz w:val="24"/>
          <w:szCs w:val="24"/>
        </w:rPr>
      </w:pPr>
      <w:r w:rsidRPr="00472F92">
        <w:rPr>
          <w:rFonts w:cs="Arial"/>
          <w:bCs/>
          <w:sz w:val="24"/>
          <w:szCs w:val="24"/>
        </w:rPr>
        <w:tab/>
        <w:t xml:space="preserve">Strong </w:t>
      </w:r>
      <w:r w:rsidRPr="00472F92">
        <w:rPr>
          <w:rFonts w:cs="Arial"/>
          <w:bCs/>
          <w:i/>
          <w:iCs/>
          <w:sz w:val="24"/>
          <w:szCs w:val="24"/>
        </w:rPr>
        <w:t xml:space="preserve">convincing points </w:t>
      </w:r>
      <w:r w:rsidRPr="00472F92">
        <w:rPr>
          <w:rFonts w:cs="Arial"/>
          <w:bCs/>
          <w:sz w:val="24"/>
          <w:szCs w:val="24"/>
        </w:rPr>
        <w:t>on which the topic sentence can rely upon</w:t>
      </w:r>
    </w:p>
    <w:p w:rsidR="00EA6A7A" w:rsidRPr="00472F92" w:rsidRDefault="00EA6A7A" w:rsidP="00EA6A7A">
      <w:pPr>
        <w:rPr>
          <w:rFonts w:cs="Arial"/>
          <w:b/>
          <w:bCs/>
          <w:sz w:val="24"/>
          <w:szCs w:val="24"/>
        </w:rPr>
      </w:pPr>
    </w:p>
    <w:p w:rsidR="00EA6A7A" w:rsidRPr="00472F92" w:rsidRDefault="00EA6A7A" w:rsidP="00EA6A7A">
      <w:pPr>
        <w:rPr>
          <w:rFonts w:cs="Arial"/>
          <w:b/>
          <w:bCs/>
          <w:sz w:val="24"/>
          <w:szCs w:val="24"/>
        </w:rPr>
      </w:pPr>
    </w:p>
    <w:p w:rsidR="00EA6A7A" w:rsidRPr="00472F92" w:rsidRDefault="00EA6A7A" w:rsidP="00EA6A7A">
      <w:pPr>
        <w:rPr>
          <w:rFonts w:cs="Arial"/>
          <w:b/>
          <w:bCs/>
          <w:sz w:val="24"/>
          <w:szCs w:val="24"/>
        </w:rPr>
      </w:pPr>
      <w:r w:rsidRPr="00472F92">
        <w:rPr>
          <w:rFonts w:cs="Arial"/>
          <w:b/>
          <w:bCs/>
          <w:sz w:val="24"/>
          <w:szCs w:val="24"/>
        </w:rPr>
        <w:t>c) The Concluding Sentence</w:t>
      </w:r>
    </w:p>
    <w:p w:rsidR="00EA6A7A" w:rsidRPr="00472F92" w:rsidRDefault="00EA6A7A" w:rsidP="00F518E7">
      <w:pPr>
        <w:numPr>
          <w:ilvl w:val="0"/>
          <w:numId w:val="167"/>
        </w:numPr>
        <w:spacing w:after="0"/>
        <w:rPr>
          <w:rFonts w:cs="Arial"/>
          <w:sz w:val="24"/>
          <w:szCs w:val="24"/>
        </w:rPr>
      </w:pPr>
      <w:r w:rsidRPr="00472F92">
        <w:rPr>
          <w:rFonts w:cs="Arial"/>
          <w:bCs/>
          <w:i/>
          <w:iCs/>
          <w:sz w:val="24"/>
          <w:szCs w:val="24"/>
        </w:rPr>
        <w:t>Reflection</w:t>
      </w:r>
      <w:r w:rsidRPr="00472F92">
        <w:rPr>
          <w:rFonts w:cs="Arial"/>
          <w:sz w:val="24"/>
          <w:szCs w:val="24"/>
        </w:rPr>
        <w:t xml:space="preserve"> of the main idea pronounced in the topic sentence </w:t>
      </w:r>
    </w:p>
    <w:p w:rsidR="00EA6A7A" w:rsidRPr="00472F92" w:rsidRDefault="00EA6A7A" w:rsidP="00F518E7">
      <w:pPr>
        <w:numPr>
          <w:ilvl w:val="0"/>
          <w:numId w:val="167"/>
        </w:numPr>
        <w:spacing w:after="0"/>
        <w:rPr>
          <w:rFonts w:cs="Arial"/>
          <w:sz w:val="24"/>
          <w:szCs w:val="24"/>
        </w:rPr>
      </w:pPr>
      <w:r w:rsidRPr="00472F92">
        <w:rPr>
          <w:rFonts w:cs="Arial"/>
          <w:bCs/>
          <w:i/>
          <w:iCs/>
          <w:sz w:val="24"/>
          <w:szCs w:val="24"/>
        </w:rPr>
        <w:t xml:space="preserve">Sums up </w:t>
      </w:r>
      <w:r w:rsidRPr="00472F92">
        <w:rPr>
          <w:rFonts w:cs="Arial"/>
          <w:sz w:val="24"/>
          <w:szCs w:val="24"/>
        </w:rPr>
        <w:t xml:space="preserve">what the topic sentence and the supporting details talk about </w:t>
      </w:r>
    </w:p>
    <w:p w:rsidR="00EA6A7A" w:rsidRPr="00472F92" w:rsidRDefault="00EA6A7A" w:rsidP="00F518E7">
      <w:pPr>
        <w:numPr>
          <w:ilvl w:val="0"/>
          <w:numId w:val="167"/>
        </w:numPr>
        <w:spacing w:after="0"/>
        <w:rPr>
          <w:rFonts w:cs="Arial"/>
          <w:sz w:val="24"/>
          <w:szCs w:val="24"/>
        </w:rPr>
      </w:pPr>
      <w:r w:rsidRPr="00472F92">
        <w:rPr>
          <w:rFonts w:cs="Arial"/>
          <w:sz w:val="24"/>
          <w:szCs w:val="24"/>
        </w:rPr>
        <w:t xml:space="preserve">Closing sentence </w:t>
      </w:r>
      <w:r w:rsidRPr="00472F92">
        <w:rPr>
          <w:rFonts w:cs="Arial"/>
          <w:bCs/>
          <w:i/>
          <w:iCs/>
          <w:sz w:val="24"/>
          <w:szCs w:val="24"/>
        </w:rPr>
        <w:t>reminds</w:t>
      </w:r>
      <w:r w:rsidRPr="00472F92">
        <w:rPr>
          <w:rFonts w:cs="Arial"/>
          <w:sz w:val="24"/>
          <w:szCs w:val="24"/>
        </w:rPr>
        <w:t xml:space="preserve"> the readers of what they have to value</w:t>
      </w:r>
    </w:p>
    <w:p w:rsidR="00EA6A7A" w:rsidRPr="00472F92" w:rsidRDefault="00EA6A7A" w:rsidP="00F518E7">
      <w:pPr>
        <w:numPr>
          <w:ilvl w:val="0"/>
          <w:numId w:val="167"/>
        </w:numPr>
        <w:spacing w:after="0"/>
        <w:rPr>
          <w:rFonts w:cs="Arial"/>
          <w:sz w:val="24"/>
          <w:szCs w:val="24"/>
        </w:rPr>
      </w:pPr>
      <w:r w:rsidRPr="00472F92">
        <w:rPr>
          <w:rFonts w:cs="Arial"/>
          <w:sz w:val="24"/>
          <w:szCs w:val="24"/>
        </w:rPr>
        <w:t xml:space="preserve">It is compulsory for the </w:t>
      </w:r>
      <w:r w:rsidRPr="00472F92">
        <w:rPr>
          <w:rFonts w:cs="Arial"/>
          <w:bCs/>
          <w:i/>
          <w:iCs/>
          <w:sz w:val="24"/>
          <w:szCs w:val="24"/>
        </w:rPr>
        <w:t>completion</w:t>
      </w:r>
      <w:r w:rsidRPr="00472F92">
        <w:rPr>
          <w:rFonts w:cs="Arial"/>
          <w:sz w:val="24"/>
          <w:szCs w:val="24"/>
        </w:rPr>
        <w:t xml:space="preserve"> of the paragraph unity </w:t>
      </w:r>
    </w:p>
    <w:p w:rsidR="00EA6A7A" w:rsidRPr="00472F92" w:rsidRDefault="00EA6A7A" w:rsidP="00F518E7">
      <w:pPr>
        <w:numPr>
          <w:ilvl w:val="0"/>
          <w:numId w:val="167"/>
        </w:numPr>
        <w:spacing w:after="0"/>
        <w:rPr>
          <w:rFonts w:cs="Arial"/>
          <w:sz w:val="24"/>
          <w:szCs w:val="24"/>
        </w:rPr>
      </w:pPr>
      <w:r w:rsidRPr="00472F92">
        <w:rPr>
          <w:rFonts w:cs="Arial"/>
          <w:sz w:val="24"/>
          <w:szCs w:val="24"/>
        </w:rPr>
        <w:t xml:space="preserve">Indicates the </w:t>
      </w:r>
      <w:r w:rsidRPr="00472F92">
        <w:rPr>
          <w:rFonts w:cs="Arial"/>
          <w:bCs/>
          <w:i/>
          <w:iCs/>
          <w:sz w:val="24"/>
          <w:szCs w:val="24"/>
        </w:rPr>
        <w:t xml:space="preserve">end </w:t>
      </w:r>
      <w:r w:rsidRPr="00472F92">
        <w:rPr>
          <w:rFonts w:cs="Arial"/>
          <w:sz w:val="24"/>
          <w:szCs w:val="24"/>
        </w:rPr>
        <w:t>of a paragraph</w:t>
      </w:r>
    </w:p>
    <w:p w:rsidR="00EA6A7A" w:rsidRPr="00472F92" w:rsidRDefault="00EA6A7A" w:rsidP="00F518E7">
      <w:pPr>
        <w:numPr>
          <w:ilvl w:val="0"/>
          <w:numId w:val="167"/>
        </w:numPr>
        <w:spacing w:after="0"/>
        <w:rPr>
          <w:rFonts w:cs="Arial"/>
          <w:sz w:val="24"/>
          <w:szCs w:val="24"/>
        </w:rPr>
      </w:pPr>
      <w:r w:rsidRPr="00472F92">
        <w:rPr>
          <w:rFonts w:cs="Arial"/>
          <w:sz w:val="24"/>
          <w:szCs w:val="24"/>
        </w:rPr>
        <w:t xml:space="preserve">Prepares the reader for a </w:t>
      </w:r>
      <w:r w:rsidRPr="00472F92">
        <w:rPr>
          <w:rFonts w:cs="Arial"/>
          <w:bCs/>
          <w:i/>
          <w:iCs/>
          <w:sz w:val="24"/>
          <w:szCs w:val="24"/>
        </w:rPr>
        <w:t xml:space="preserve">smooth transition </w:t>
      </w:r>
      <w:r w:rsidRPr="00472F92">
        <w:rPr>
          <w:rFonts w:cs="Arial"/>
          <w:bCs/>
          <w:i/>
          <w:iCs/>
          <w:sz w:val="24"/>
          <w:szCs w:val="24"/>
        </w:rPr>
        <w:tab/>
        <w:t>to the next paragraph</w:t>
      </w:r>
      <w:r w:rsidRPr="00472F92">
        <w:rPr>
          <w:rFonts w:cs="Arial"/>
          <w:sz w:val="24"/>
          <w:szCs w:val="24"/>
        </w:rPr>
        <w:t xml:space="preserve"> if there is one</w:t>
      </w:r>
    </w:p>
    <w:p w:rsidR="00EA6A7A" w:rsidRPr="00472F92" w:rsidRDefault="00EA6A7A" w:rsidP="00EA6A7A">
      <w:pPr>
        <w:rPr>
          <w:rFonts w:cs="Arial"/>
          <w:b/>
          <w:bCs/>
          <w:sz w:val="24"/>
          <w:szCs w:val="24"/>
        </w:rPr>
      </w:pPr>
    </w:p>
    <w:p w:rsidR="00EA6A7A" w:rsidRPr="00472F92" w:rsidRDefault="00EA6A7A" w:rsidP="00EA6A7A">
      <w:pPr>
        <w:rPr>
          <w:rFonts w:cs="Arial"/>
          <w:b/>
          <w:bCs/>
          <w:sz w:val="24"/>
          <w:szCs w:val="24"/>
        </w:rPr>
      </w:pPr>
      <w:r w:rsidRPr="00472F92">
        <w:rPr>
          <w:rFonts w:cs="Arial"/>
          <w:b/>
          <w:bCs/>
          <w:sz w:val="24"/>
          <w:szCs w:val="24"/>
        </w:rPr>
        <w:t xml:space="preserve">Example: 1   </w:t>
      </w:r>
      <w:r w:rsidRPr="00472F92">
        <w:rPr>
          <w:rFonts w:cs="Arial"/>
          <w:b/>
          <w:bCs/>
          <w:sz w:val="24"/>
          <w:szCs w:val="24"/>
        </w:rPr>
        <w:tab/>
        <w:t>TOPIC SENTENCE</w:t>
      </w:r>
      <w:r w:rsidRPr="00472F92">
        <w:rPr>
          <w:rFonts w:cs="Arial"/>
          <w:b/>
          <w:bCs/>
          <w:sz w:val="24"/>
          <w:szCs w:val="24"/>
        </w:rPr>
        <w:br/>
      </w:r>
      <w:r w:rsidRPr="00472F92">
        <w:rPr>
          <w:rFonts w:cs="Arial"/>
          <w:b/>
          <w:bCs/>
          <w:sz w:val="24"/>
          <w:szCs w:val="24"/>
        </w:rPr>
        <w:tab/>
      </w:r>
      <w:r w:rsidRPr="00472F92">
        <w:rPr>
          <w:rFonts w:cs="Arial"/>
          <w:b/>
          <w:bCs/>
          <w:sz w:val="24"/>
          <w:szCs w:val="24"/>
        </w:rPr>
        <w:tab/>
      </w:r>
      <w:r w:rsidRPr="00472F92">
        <w:rPr>
          <w:rFonts w:cs="Arial"/>
          <w:b/>
          <w:bCs/>
          <w:sz w:val="24"/>
          <w:szCs w:val="24"/>
        </w:rPr>
        <w:tab/>
        <w:t>SUPPORTING DETAILS</w:t>
      </w:r>
      <w:r w:rsidRPr="00472F92">
        <w:rPr>
          <w:rFonts w:cs="Arial"/>
          <w:b/>
          <w:bCs/>
          <w:sz w:val="24"/>
          <w:szCs w:val="24"/>
        </w:rPr>
        <w:br/>
      </w:r>
      <w:r w:rsidRPr="00472F92">
        <w:rPr>
          <w:rFonts w:cs="Arial"/>
          <w:b/>
          <w:bCs/>
          <w:sz w:val="24"/>
          <w:szCs w:val="24"/>
        </w:rPr>
        <w:tab/>
      </w:r>
      <w:r w:rsidRPr="00472F92">
        <w:rPr>
          <w:rFonts w:cs="Arial"/>
          <w:b/>
          <w:bCs/>
          <w:sz w:val="24"/>
          <w:szCs w:val="24"/>
        </w:rPr>
        <w:tab/>
      </w:r>
      <w:r w:rsidRPr="00472F92">
        <w:rPr>
          <w:rFonts w:cs="Arial"/>
          <w:b/>
          <w:bCs/>
          <w:sz w:val="24"/>
          <w:szCs w:val="24"/>
        </w:rPr>
        <w:tab/>
        <w:t>CLOSING SENTENCE</w:t>
      </w:r>
    </w:p>
    <w:p w:rsidR="00EA6A7A" w:rsidRPr="00472F92" w:rsidRDefault="00EA6A7A" w:rsidP="00EA6A7A">
      <w:pPr>
        <w:jc w:val="both"/>
        <w:rPr>
          <w:rFonts w:cs="Arial"/>
          <w:bCs/>
          <w:sz w:val="24"/>
          <w:szCs w:val="24"/>
        </w:rPr>
      </w:pPr>
      <w:r w:rsidRPr="00472F92">
        <w:rPr>
          <w:rFonts w:cs="Arial"/>
          <w:bCs/>
          <w:sz w:val="24"/>
          <w:szCs w:val="24"/>
        </w:rPr>
        <w:t>There are three reasons why Canada is one of the best countries in the world. First, Canada has an excellent health care system. All Canadians have access to medical services at a reasonable price. Second, Canada has a high standard of education. Students are taught by well-trained teachers and are encouraged to continue studying at university. Finally, Canada's cities are clean and efficiently managed. Canadian cities have many parks and lots of space for people to live. As a result, Canada is a desirable place to live.</w:t>
      </w:r>
    </w:p>
    <w:p w:rsidR="00EA6A7A" w:rsidRPr="00472F92" w:rsidRDefault="00EA6A7A" w:rsidP="00EA6A7A">
      <w:pPr>
        <w:rPr>
          <w:rFonts w:cs="Arial"/>
          <w:sz w:val="24"/>
          <w:szCs w:val="24"/>
        </w:rPr>
      </w:pPr>
      <w:r w:rsidRPr="00472F92">
        <w:rPr>
          <w:rFonts w:cs="Arial"/>
          <w:b/>
          <w:bCs/>
          <w:sz w:val="24"/>
          <w:szCs w:val="24"/>
        </w:rPr>
        <w:t xml:space="preserve">Example: 2   </w:t>
      </w:r>
      <w:r w:rsidRPr="00472F92">
        <w:rPr>
          <w:rFonts w:cs="Arial"/>
          <w:b/>
          <w:bCs/>
          <w:sz w:val="24"/>
          <w:szCs w:val="24"/>
        </w:rPr>
        <w:tab/>
        <w:t>TOPIC SENTENCE</w:t>
      </w:r>
      <w:r w:rsidRPr="00472F92">
        <w:rPr>
          <w:rFonts w:cs="Arial"/>
          <w:b/>
          <w:bCs/>
          <w:sz w:val="24"/>
          <w:szCs w:val="24"/>
        </w:rPr>
        <w:br/>
      </w:r>
      <w:r w:rsidRPr="00472F92">
        <w:rPr>
          <w:rFonts w:cs="Arial"/>
          <w:b/>
          <w:bCs/>
          <w:sz w:val="24"/>
          <w:szCs w:val="24"/>
        </w:rPr>
        <w:tab/>
      </w:r>
      <w:r w:rsidRPr="00472F92">
        <w:rPr>
          <w:rFonts w:cs="Arial"/>
          <w:b/>
          <w:bCs/>
          <w:sz w:val="24"/>
          <w:szCs w:val="24"/>
        </w:rPr>
        <w:tab/>
      </w:r>
      <w:r w:rsidRPr="00472F92">
        <w:rPr>
          <w:rFonts w:cs="Arial"/>
          <w:b/>
          <w:bCs/>
          <w:sz w:val="24"/>
          <w:szCs w:val="24"/>
        </w:rPr>
        <w:tab/>
        <w:t>SUPPORTING DETAILS</w:t>
      </w:r>
      <w:r w:rsidRPr="00472F92">
        <w:rPr>
          <w:rFonts w:cs="Arial"/>
          <w:b/>
          <w:bCs/>
          <w:sz w:val="24"/>
          <w:szCs w:val="24"/>
        </w:rPr>
        <w:br/>
      </w:r>
      <w:r w:rsidRPr="00472F92">
        <w:rPr>
          <w:rFonts w:cs="Arial"/>
          <w:b/>
          <w:bCs/>
          <w:sz w:val="24"/>
          <w:szCs w:val="24"/>
        </w:rPr>
        <w:tab/>
      </w:r>
      <w:r w:rsidRPr="00472F92">
        <w:rPr>
          <w:rFonts w:cs="Arial"/>
          <w:b/>
          <w:bCs/>
          <w:sz w:val="24"/>
          <w:szCs w:val="24"/>
        </w:rPr>
        <w:tab/>
      </w:r>
      <w:r w:rsidRPr="00472F92">
        <w:rPr>
          <w:rFonts w:cs="Arial"/>
          <w:b/>
          <w:bCs/>
          <w:sz w:val="24"/>
          <w:szCs w:val="24"/>
        </w:rPr>
        <w:tab/>
        <w:t>CLOSING SENTENCE</w:t>
      </w:r>
    </w:p>
    <w:p w:rsidR="00EA6A7A" w:rsidRPr="00472F92" w:rsidRDefault="00EA6A7A" w:rsidP="00EA6A7A">
      <w:pPr>
        <w:spacing w:after="0"/>
        <w:jc w:val="both"/>
        <w:rPr>
          <w:rFonts w:cs="Arial"/>
          <w:sz w:val="24"/>
          <w:szCs w:val="24"/>
        </w:rPr>
      </w:pPr>
      <w:r w:rsidRPr="00472F92">
        <w:rPr>
          <w:rFonts w:cs="Arial"/>
          <w:bCs/>
          <w:sz w:val="24"/>
          <w:szCs w:val="24"/>
        </w:rPr>
        <w:t xml:space="preserve">I don't like tests. Every time I take a test, I feel nervous. When I study for a test, I don't know if I will be able to get a good grade. Often I worry about taking a test and can't sleep. Sometimes I daydream or draw pictures in class. After the test is over, I worry about my grade. When my teacher gives the test back to me with a grade, I still can't relax because I know I will have another test soon. Tests give me a lot of </w:t>
      </w:r>
      <w:r w:rsidR="00B43322" w:rsidRPr="00472F92">
        <w:rPr>
          <w:rFonts w:cs="Arial"/>
          <w:bCs/>
          <w:sz w:val="24"/>
          <w:szCs w:val="24"/>
        </w:rPr>
        <w:t>stress that</w:t>
      </w:r>
      <w:r w:rsidRPr="00472F92">
        <w:rPr>
          <w:rFonts w:cs="Arial"/>
          <w:bCs/>
          <w:sz w:val="24"/>
          <w:szCs w:val="24"/>
        </w:rPr>
        <w:t xml:space="preserve"> is why I don't like tests.</w:t>
      </w:r>
    </w:p>
    <w:p w:rsidR="00EA6A7A" w:rsidRPr="00472F92" w:rsidRDefault="00EA6A7A" w:rsidP="00EA6A7A">
      <w:pPr>
        <w:spacing w:after="0"/>
        <w:rPr>
          <w:rFonts w:cs="Arial"/>
          <w:sz w:val="24"/>
          <w:szCs w:val="24"/>
        </w:rPr>
      </w:pPr>
    </w:p>
    <w:p w:rsidR="00EA6A7A" w:rsidRPr="00472F92" w:rsidRDefault="00EA6A7A" w:rsidP="00EA6A7A">
      <w:pPr>
        <w:spacing w:after="0"/>
        <w:ind w:left="-360"/>
        <w:rPr>
          <w:rFonts w:cs="Arial"/>
          <w:b/>
          <w:bCs/>
          <w:sz w:val="24"/>
          <w:szCs w:val="24"/>
        </w:rPr>
      </w:pPr>
      <w:r w:rsidRPr="00472F92">
        <w:rPr>
          <w:rFonts w:cs="Arial"/>
          <w:b/>
          <w:sz w:val="24"/>
          <w:szCs w:val="24"/>
        </w:rPr>
        <w:tab/>
      </w:r>
      <w:r w:rsidRPr="00472F92">
        <w:rPr>
          <w:rFonts w:cs="Arial"/>
          <w:b/>
          <w:bCs/>
          <w:sz w:val="24"/>
          <w:szCs w:val="24"/>
        </w:rPr>
        <w:t xml:space="preserve">Example: 3  </w:t>
      </w:r>
      <w:r w:rsidRPr="00472F92">
        <w:rPr>
          <w:rFonts w:cs="Arial"/>
          <w:b/>
          <w:bCs/>
          <w:sz w:val="24"/>
          <w:szCs w:val="24"/>
        </w:rPr>
        <w:tab/>
        <w:t>TOPIC SENTENCE</w:t>
      </w:r>
      <w:r w:rsidRPr="00472F92">
        <w:rPr>
          <w:rFonts w:cs="Arial"/>
          <w:b/>
          <w:bCs/>
          <w:sz w:val="24"/>
          <w:szCs w:val="24"/>
        </w:rPr>
        <w:br/>
      </w:r>
      <w:r w:rsidRPr="00472F92">
        <w:rPr>
          <w:rFonts w:cs="Arial"/>
          <w:b/>
          <w:bCs/>
          <w:sz w:val="24"/>
          <w:szCs w:val="24"/>
        </w:rPr>
        <w:tab/>
      </w:r>
      <w:r w:rsidRPr="00472F92">
        <w:rPr>
          <w:rFonts w:cs="Arial"/>
          <w:b/>
          <w:bCs/>
          <w:sz w:val="24"/>
          <w:szCs w:val="24"/>
        </w:rPr>
        <w:tab/>
      </w:r>
      <w:r w:rsidRPr="00472F92">
        <w:rPr>
          <w:rFonts w:cs="Arial"/>
          <w:b/>
          <w:bCs/>
          <w:sz w:val="24"/>
          <w:szCs w:val="24"/>
        </w:rPr>
        <w:tab/>
        <w:t>SUPPORTING DETAILS</w:t>
      </w:r>
      <w:r w:rsidRPr="00472F92">
        <w:rPr>
          <w:rFonts w:cs="Arial"/>
          <w:b/>
          <w:bCs/>
          <w:sz w:val="24"/>
          <w:szCs w:val="24"/>
        </w:rPr>
        <w:br/>
      </w:r>
      <w:r w:rsidRPr="00472F92">
        <w:rPr>
          <w:rFonts w:cs="Arial"/>
          <w:b/>
          <w:bCs/>
          <w:sz w:val="24"/>
          <w:szCs w:val="24"/>
        </w:rPr>
        <w:tab/>
      </w:r>
      <w:r w:rsidRPr="00472F92">
        <w:rPr>
          <w:rFonts w:cs="Arial"/>
          <w:b/>
          <w:bCs/>
          <w:sz w:val="24"/>
          <w:szCs w:val="24"/>
        </w:rPr>
        <w:tab/>
      </w:r>
      <w:r w:rsidRPr="00472F92">
        <w:rPr>
          <w:rFonts w:cs="Arial"/>
          <w:b/>
          <w:bCs/>
          <w:sz w:val="24"/>
          <w:szCs w:val="24"/>
        </w:rPr>
        <w:tab/>
        <w:t>CLOSING SENTENCE</w:t>
      </w:r>
    </w:p>
    <w:p w:rsidR="00EA6A7A" w:rsidRPr="00472F92" w:rsidRDefault="00EA6A7A" w:rsidP="00EA6A7A">
      <w:pPr>
        <w:spacing w:after="0"/>
        <w:ind w:left="-360"/>
        <w:jc w:val="both"/>
        <w:rPr>
          <w:rFonts w:cs="Arial"/>
          <w:sz w:val="24"/>
          <w:szCs w:val="24"/>
        </w:rPr>
      </w:pPr>
      <w:r w:rsidRPr="00472F92">
        <w:rPr>
          <w:rFonts w:cs="Arial"/>
          <w:bCs/>
          <w:sz w:val="24"/>
          <w:szCs w:val="24"/>
        </w:rPr>
        <w:t xml:space="preserve">Cats are good pets. You don't have to take a cat for a walk every day like a dog. You do not have to wash cats because they know how to clean themselves. If you want to go on vacation, you can </w:t>
      </w:r>
      <w:r w:rsidRPr="00472F92">
        <w:rPr>
          <w:rFonts w:cs="Arial"/>
          <w:bCs/>
          <w:sz w:val="24"/>
          <w:szCs w:val="24"/>
        </w:rPr>
        <w:lastRenderedPageBreak/>
        <w:t>leave some food and water for your cat and it will be okay. A cat can sleep on your bed and keep you warm at night. I think these things make cats good pets.</w:t>
      </w:r>
    </w:p>
    <w:p w:rsidR="00EA6A7A" w:rsidRPr="00472F92" w:rsidRDefault="00EA6A7A" w:rsidP="00EA6A7A">
      <w:pPr>
        <w:spacing w:after="0"/>
        <w:rPr>
          <w:rFonts w:cs="Arial"/>
          <w:b/>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Paragraph Writing Exercise:</w:t>
      </w:r>
    </w:p>
    <w:p w:rsidR="00EA6A7A" w:rsidRPr="00472F92" w:rsidRDefault="00EA6A7A" w:rsidP="00EA6A7A">
      <w:pPr>
        <w:spacing w:after="0"/>
        <w:ind w:left="-360"/>
        <w:jc w:val="both"/>
        <w:rPr>
          <w:rFonts w:cs="Arial"/>
          <w:bCs/>
          <w:sz w:val="24"/>
          <w:szCs w:val="24"/>
        </w:rPr>
      </w:pPr>
    </w:p>
    <w:p w:rsidR="00EA6A7A" w:rsidRPr="00472F92" w:rsidRDefault="00EA6A7A" w:rsidP="00EA6A7A">
      <w:pPr>
        <w:spacing w:after="0"/>
        <w:ind w:left="-360"/>
        <w:jc w:val="both"/>
        <w:rPr>
          <w:rFonts w:cs="Arial"/>
          <w:sz w:val="24"/>
          <w:szCs w:val="24"/>
        </w:rPr>
      </w:pPr>
      <w:r w:rsidRPr="00472F92">
        <w:rPr>
          <w:rFonts w:cs="Arial"/>
          <w:bCs/>
          <w:sz w:val="24"/>
          <w:szCs w:val="24"/>
        </w:rPr>
        <w:t xml:space="preserve">Q. Write an excellent paragraph on the following topic on a separate sheet of paper. </w:t>
      </w:r>
    </w:p>
    <w:p w:rsidR="00EA6A7A" w:rsidRPr="00472F92" w:rsidRDefault="00EA6A7A" w:rsidP="00EA6A7A">
      <w:pPr>
        <w:spacing w:after="0"/>
        <w:ind w:left="-360"/>
        <w:jc w:val="both"/>
        <w:rPr>
          <w:rFonts w:cs="Arial"/>
          <w:sz w:val="24"/>
          <w:szCs w:val="24"/>
        </w:rPr>
      </w:pPr>
      <w:r w:rsidRPr="00472F92">
        <w:rPr>
          <w:rFonts w:cs="Arial"/>
          <w:bCs/>
          <w:i/>
          <w:iCs/>
          <w:sz w:val="24"/>
          <w:szCs w:val="24"/>
        </w:rPr>
        <w:tab/>
      </w:r>
      <w:r w:rsidRPr="00472F92">
        <w:rPr>
          <w:rFonts w:cs="Arial"/>
          <w:bCs/>
          <w:sz w:val="24"/>
          <w:szCs w:val="24"/>
        </w:rPr>
        <w:t xml:space="preserve">Topic: Friendship </w:t>
      </w:r>
    </w:p>
    <w:p w:rsidR="00EA6A7A" w:rsidRPr="00472F92" w:rsidRDefault="00EA6A7A" w:rsidP="00F518E7">
      <w:pPr>
        <w:numPr>
          <w:ilvl w:val="0"/>
          <w:numId w:val="149"/>
        </w:numPr>
        <w:spacing w:after="0"/>
        <w:jc w:val="both"/>
        <w:rPr>
          <w:rFonts w:cs="Arial"/>
          <w:sz w:val="24"/>
          <w:szCs w:val="24"/>
        </w:rPr>
      </w:pPr>
      <w:r w:rsidRPr="00472F92">
        <w:rPr>
          <w:rFonts w:cs="Arial"/>
          <w:bCs/>
          <w:i/>
          <w:iCs/>
          <w:sz w:val="24"/>
          <w:szCs w:val="24"/>
          <w:u w:val="single"/>
        </w:rPr>
        <w:t>Remember:</w:t>
      </w:r>
    </w:p>
    <w:p w:rsidR="00EA6A7A" w:rsidRPr="00472F92" w:rsidRDefault="00EA6A7A" w:rsidP="00F518E7">
      <w:pPr>
        <w:numPr>
          <w:ilvl w:val="1"/>
          <w:numId w:val="149"/>
        </w:numPr>
        <w:spacing w:after="0"/>
        <w:jc w:val="both"/>
        <w:rPr>
          <w:rFonts w:cs="Arial"/>
          <w:sz w:val="24"/>
          <w:szCs w:val="24"/>
        </w:rPr>
      </w:pPr>
      <w:r w:rsidRPr="00472F92">
        <w:rPr>
          <w:rFonts w:cs="Arial"/>
          <w:sz w:val="24"/>
          <w:szCs w:val="24"/>
        </w:rPr>
        <w:t>Make sure your paragraph has a topic sentence.</w:t>
      </w:r>
    </w:p>
    <w:p w:rsidR="00EA6A7A" w:rsidRPr="00472F92" w:rsidRDefault="00EA6A7A" w:rsidP="00F518E7">
      <w:pPr>
        <w:numPr>
          <w:ilvl w:val="1"/>
          <w:numId w:val="149"/>
        </w:numPr>
        <w:spacing w:after="0"/>
        <w:jc w:val="both"/>
        <w:rPr>
          <w:rFonts w:cs="Arial"/>
          <w:sz w:val="24"/>
          <w:szCs w:val="24"/>
        </w:rPr>
      </w:pPr>
      <w:r w:rsidRPr="00472F92">
        <w:rPr>
          <w:rFonts w:cs="Arial"/>
          <w:sz w:val="24"/>
          <w:szCs w:val="24"/>
        </w:rPr>
        <w:t xml:space="preserve">Make sure you provide at least 3 sentences that support your main idea. </w:t>
      </w:r>
    </w:p>
    <w:p w:rsidR="00EA6A7A" w:rsidRPr="00472F92" w:rsidRDefault="00EA6A7A" w:rsidP="00F518E7">
      <w:pPr>
        <w:numPr>
          <w:ilvl w:val="1"/>
          <w:numId w:val="149"/>
        </w:numPr>
        <w:spacing w:after="0"/>
        <w:jc w:val="both"/>
        <w:rPr>
          <w:rFonts w:cs="Arial"/>
          <w:sz w:val="24"/>
          <w:szCs w:val="24"/>
        </w:rPr>
      </w:pPr>
      <w:r w:rsidRPr="00472F92">
        <w:rPr>
          <w:rFonts w:cs="Arial"/>
          <w:sz w:val="24"/>
          <w:szCs w:val="24"/>
        </w:rPr>
        <w:t xml:space="preserve">Make sure you have a closing sentence. </w:t>
      </w:r>
    </w:p>
    <w:p w:rsidR="00EA6A7A" w:rsidRPr="00472F92" w:rsidRDefault="00EA6A7A" w:rsidP="00F518E7">
      <w:pPr>
        <w:numPr>
          <w:ilvl w:val="1"/>
          <w:numId w:val="149"/>
        </w:numPr>
        <w:spacing w:after="0"/>
        <w:jc w:val="both"/>
        <w:rPr>
          <w:rFonts w:cs="Arial"/>
          <w:sz w:val="24"/>
          <w:szCs w:val="24"/>
        </w:rPr>
      </w:pPr>
      <w:r w:rsidRPr="00472F92">
        <w:rPr>
          <w:rFonts w:cs="Arial"/>
          <w:sz w:val="24"/>
          <w:szCs w:val="24"/>
        </w:rPr>
        <w:t>Check that all your sentences focus on the main idea.</w:t>
      </w:r>
    </w:p>
    <w:p w:rsidR="00EA6A7A" w:rsidRPr="00472F92" w:rsidRDefault="00EA6A7A" w:rsidP="00EA6A7A">
      <w:pPr>
        <w:spacing w:after="0"/>
        <w:ind w:left="-360"/>
        <w:jc w:val="both"/>
        <w:rPr>
          <w:rFonts w:cs="Arial"/>
          <w:sz w:val="24"/>
          <w:szCs w:val="24"/>
        </w:rPr>
      </w:pPr>
      <w:r w:rsidRPr="00472F92">
        <w:rPr>
          <w:rFonts w:ascii="MS Mincho" w:eastAsia="MS Mincho" w:hAnsi="MS Mincho" w:cs="MS Mincho" w:hint="eastAsia"/>
          <w:sz w:val="24"/>
          <w:szCs w:val="24"/>
        </w:rPr>
        <w:t>★</w:t>
      </w:r>
      <w:r w:rsidRPr="00472F92">
        <w:rPr>
          <w:rFonts w:cs="Arial"/>
          <w:sz w:val="24"/>
          <w:szCs w:val="24"/>
        </w:rPr>
        <w:tab/>
      </w:r>
      <w:r w:rsidRPr="00472F92">
        <w:rPr>
          <w:rFonts w:cs="Arial"/>
          <w:bCs/>
          <w:sz w:val="24"/>
          <w:szCs w:val="24"/>
        </w:rPr>
        <w:t>Circle your topic sentence. Number your supporting details. Underline the conclusion.</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EssayWriting:</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What is an Essay?</w:t>
      </w:r>
    </w:p>
    <w:p w:rsidR="00EA6A7A" w:rsidRPr="00472F92" w:rsidRDefault="00EA6A7A" w:rsidP="00F518E7">
      <w:pPr>
        <w:numPr>
          <w:ilvl w:val="0"/>
          <w:numId w:val="150"/>
        </w:numPr>
        <w:spacing w:after="0"/>
        <w:rPr>
          <w:rFonts w:cs="Arial"/>
          <w:sz w:val="24"/>
          <w:szCs w:val="24"/>
        </w:rPr>
      </w:pPr>
      <w:r w:rsidRPr="00472F92">
        <w:rPr>
          <w:rFonts w:cs="Arial"/>
          <w:sz w:val="24"/>
          <w:szCs w:val="24"/>
        </w:rPr>
        <w:t xml:space="preserve">An essay is an </w:t>
      </w:r>
      <w:r w:rsidRPr="00472F92">
        <w:rPr>
          <w:rFonts w:cs="Arial"/>
          <w:b/>
          <w:bCs/>
          <w:sz w:val="24"/>
          <w:szCs w:val="24"/>
        </w:rPr>
        <w:t xml:space="preserve">organized collection </w:t>
      </w:r>
      <w:r w:rsidRPr="00472F92">
        <w:rPr>
          <w:rFonts w:cs="Arial"/>
          <w:sz w:val="24"/>
          <w:szCs w:val="24"/>
        </w:rPr>
        <w:t xml:space="preserve">of your thoughts on a </w:t>
      </w:r>
      <w:r w:rsidRPr="00472F92">
        <w:rPr>
          <w:rFonts w:cs="Arial"/>
          <w:b/>
          <w:bCs/>
          <w:sz w:val="24"/>
          <w:szCs w:val="24"/>
        </w:rPr>
        <w:t>particular topic</w:t>
      </w:r>
      <w:r w:rsidRPr="00472F92">
        <w:rPr>
          <w:rFonts w:cs="Arial"/>
          <w:sz w:val="24"/>
          <w:szCs w:val="24"/>
        </w:rPr>
        <w:t>.</w:t>
      </w:r>
    </w:p>
    <w:p w:rsidR="00EA6A7A" w:rsidRPr="00472F92" w:rsidRDefault="00EA6A7A" w:rsidP="00F518E7">
      <w:pPr>
        <w:numPr>
          <w:ilvl w:val="0"/>
          <w:numId w:val="150"/>
        </w:numPr>
        <w:spacing w:after="0"/>
        <w:rPr>
          <w:rFonts w:cs="Arial"/>
          <w:sz w:val="24"/>
          <w:szCs w:val="24"/>
        </w:rPr>
      </w:pPr>
      <w:r w:rsidRPr="00472F92">
        <w:rPr>
          <w:rFonts w:cs="Arial"/>
          <w:sz w:val="24"/>
          <w:szCs w:val="24"/>
        </w:rPr>
        <w:t>An essay consists of three major parts:</w:t>
      </w:r>
    </w:p>
    <w:p w:rsidR="00EA6A7A" w:rsidRPr="00472F92" w:rsidRDefault="00EA6A7A" w:rsidP="00F518E7">
      <w:pPr>
        <w:numPr>
          <w:ilvl w:val="5"/>
          <w:numId w:val="150"/>
        </w:numPr>
        <w:tabs>
          <w:tab w:val="clear" w:pos="4320"/>
          <w:tab w:val="num" w:pos="2790"/>
        </w:tabs>
        <w:spacing w:after="0"/>
        <w:ind w:left="2880" w:hanging="270"/>
        <w:rPr>
          <w:rFonts w:cs="Arial"/>
          <w:sz w:val="24"/>
          <w:szCs w:val="24"/>
        </w:rPr>
      </w:pPr>
      <w:r w:rsidRPr="00472F92">
        <w:rPr>
          <w:rFonts w:cs="Arial"/>
          <w:bCs/>
          <w:sz w:val="24"/>
          <w:szCs w:val="24"/>
        </w:rPr>
        <w:t>Introduction</w:t>
      </w:r>
    </w:p>
    <w:p w:rsidR="00EA6A7A" w:rsidRPr="00472F92" w:rsidRDefault="00EA6A7A" w:rsidP="00F518E7">
      <w:pPr>
        <w:numPr>
          <w:ilvl w:val="5"/>
          <w:numId w:val="150"/>
        </w:numPr>
        <w:tabs>
          <w:tab w:val="clear" w:pos="4320"/>
          <w:tab w:val="num" w:pos="2790"/>
        </w:tabs>
        <w:spacing w:after="0"/>
        <w:ind w:left="2880" w:hanging="270"/>
        <w:rPr>
          <w:rFonts w:cs="Arial"/>
          <w:sz w:val="24"/>
          <w:szCs w:val="24"/>
        </w:rPr>
      </w:pPr>
      <w:r w:rsidRPr="00472F92">
        <w:rPr>
          <w:rFonts w:cs="Arial"/>
          <w:bCs/>
          <w:sz w:val="24"/>
          <w:szCs w:val="24"/>
        </w:rPr>
        <w:t>Main body</w:t>
      </w:r>
    </w:p>
    <w:p w:rsidR="00EA6A7A" w:rsidRPr="00472F92" w:rsidRDefault="00EA6A7A" w:rsidP="00F518E7">
      <w:pPr>
        <w:numPr>
          <w:ilvl w:val="5"/>
          <w:numId w:val="150"/>
        </w:numPr>
        <w:tabs>
          <w:tab w:val="clear" w:pos="4320"/>
          <w:tab w:val="num" w:pos="2790"/>
        </w:tabs>
        <w:spacing w:after="0"/>
        <w:ind w:left="2880" w:hanging="270"/>
        <w:rPr>
          <w:rFonts w:cs="Arial"/>
          <w:sz w:val="24"/>
          <w:szCs w:val="24"/>
        </w:rPr>
      </w:pPr>
      <w:r w:rsidRPr="00472F92">
        <w:rPr>
          <w:rFonts w:cs="Arial"/>
          <w:bCs/>
          <w:sz w:val="24"/>
          <w:szCs w:val="24"/>
        </w:rPr>
        <w:t>Conclusion</w:t>
      </w:r>
    </w:p>
    <w:p w:rsidR="00EA6A7A" w:rsidRPr="00472F92" w:rsidRDefault="00EA6A7A" w:rsidP="00F518E7">
      <w:pPr>
        <w:numPr>
          <w:ilvl w:val="0"/>
          <w:numId w:val="150"/>
        </w:numPr>
        <w:spacing w:after="0"/>
        <w:rPr>
          <w:rFonts w:cs="Arial"/>
          <w:sz w:val="24"/>
          <w:szCs w:val="24"/>
        </w:rPr>
      </w:pPr>
      <w:r w:rsidRPr="00472F92">
        <w:rPr>
          <w:rFonts w:cs="Arial"/>
          <w:sz w:val="24"/>
          <w:szCs w:val="24"/>
        </w:rPr>
        <w:t>The word “essay” is derived from the Latin verb “</w:t>
      </w:r>
      <w:r w:rsidRPr="00472F92">
        <w:rPr>
          <w:rFonts w:cs="Arial"/>
          <w:i/>
          <w:iCs/>
          <w:sz w:val="24"/>
          <w:szCs w:val="24"/>
        </w:rPr>
        <w:t>exigere</w:t>
      </w:r>
      <w:r w:rsidRPr="00472F92">
        <w:rPr>
          <w:rFonts w:cs="Arial"/>
          <w:sz w:val="24"/>
          <w:szCs w:val="24"/>
        </w:rPr>
        <w:t>”, which means to:</w:t>
      </w:r>
    </w:p>
    <w:p w:rsidR="00EA6A7A" w:rsidRPr="00472F92" w:rsidRDefault="00EA6A7A" w:rsidP="00F518E7">
      <w:pPr>
        <w:numPr>
          <w:ilvl w:val="1"/>
          <w:numId w:val="150"/>
        </w:numPr>
        <w:spacing w:after="0"/>
        <w:rPr>
          <w:rFonts w:cs="Arial"/>
          <w:sz w:val="24"/>
          <w:szCs w:val="24"/>
        </w:rPr>
      </w:pPr>
      <w:r w:rsidRPr="00472F92">
        <w:rPr>
          <w:rFonts w:cs="Arial"/>
          <w:sz w:val="24"/>
          <w:szCs w:val="24"/>
        </w:rPr>
        <w:t>Examine</w:t>
      </w:r>
    </w:p>
    <w:p w:rsidR="00EA6A7A" w:rsidRPr="00472F92" w:rsidRDefault="00EA6A7A" w:rsidP="00F518E7">
      <w:pPr>
        <w:numPr>
          <w:ilvl w:val="1"/>
          <w:numId w:val="150"/>
        </w:numPr>
        <w:spacing w:after="0"/>
        <w:rPr>
          <w:rFonts w:cs="Arial"/>
          <w:sz w:val="24"/>
          <w:szCs w:val="24"/>
        </w:rPr>
      </w:pPr>
      <w:r w:rsidRPr="00472F92">
        <w:rPr>
          <w:rFonts w:cs="Arial"/>
          <w:sz w:val="24"/>
          <w:szCs w:val="24"/>
        </w:rPr>
        <w:t xml:space="preserve">Test </w:t>
      </w:r>
    </w:p>
    <w:p w:rsidR="00EA6A7A" w:rsidRPr="00472F92" w:rsidRDefault="00EA6A7A" w:rsidP="00F518E7">
      <w:pPr>
        <w:numPr>
          <w:ilvl w:val="1"/>
          <w:numId w:val="150"/>
        </w:numPr>
        <w:spacing w:after="0"/>
        <w:rPr>
          <w:rFonts w:cs="Arial"/>
          <w:sz w:val="24"/>
          <w:szCs w:val="24"/>
        </w:rPr>
      </w:pPr>
      <w:r w:rsidRPr="00472F92">
        <w:rPr>
          <w:rFonts w:cs="Arial"/>
          <w:sz w:val="24"/>
          <w:szCs w:val="24"/>
        </w:rPr>
        <w:t>Drive out</w:t>
      </w:r>
    </w:p>
    <w:p w:rsidR="00EA6A7A" w:rsidRPr="00472F92" w:rsidRDefault="00EA6A7A" w:rsidP="00F518E7">
      <w:pPr>
        <w:numPr>
          <w:ilvl w:val="1"/>
          <w:numId w:val="150"/>
        </w:numPr>
        <w:spacing w:after="0"/>
        <w:rPr>
          <w:rFonts w:cs="Arial"/>
          <w:sz w:val="24"/>
          <w:szCs w:val="24"/>
        </w:rPr>
      </w:pPr>
      <w:r w:rsidRPr="00472F92">
        <w:rPr>
          <w:rFonts w:cs="Arial"/>
          <w:sz w:val="24"/>
          <w:szCs w:val="24"/>
        </w:rPr>
        <w:t>What could the purpose of an essay be given this definition?</w:t>
      </w:r>
    </w:p>
    <w:p w:rsidR="00EA6A7A" w:rsidRPr="00472F92" w:rsidRDefault="00EA6A7A" w:rsidP="00EA6A7A">
      <w:pPr>
        <w:spacing w:after="0"/>
        <w:ind w:left="-360"/>
        <w:rPr>
          <w:rFonts w:cs="Arial"/>
          <w:b/>
          <w:bCs/>
          <w:sz w:val="24"/>
          <w:szCs w:val="24"/>
          <w:lang w:val="en-GB"/>
        </w:rPr>
      </w:pPr>
    </w:p>
    <w:p w:rsidR="00EA6A7A" w:rsidRPr="00472F92" w:rsidRDefault="00EA6A7A" w:rsidP="00EA6A7A">
      <w:pPr>
        <w:spacing w:after="0"/>
        <w:ind w:left="-360"/>
        <w:rPr>
          <w:rFonts w:cs="Arial"/>
          <w:b/>
          <w:bCs/>
          <w:sz w:val="24"/>
          <w:szCs w:val="24"/>
          <w:lang w:val="en-GB"/>
        </w:rPr>
      </w:pPr>
      <w:r w:rsidRPr="00472F92">
        <w:rPr>
          <w:rFonts w:cs="Arial"/>
          <w:b/>
          <w:bCs/>
          <w:sz w:val="24"/>
          <w:szCs w:val="24"/>
          <w:lang w:val="en-GB"/>
        </w:rPr>
        <w:t>What makes a good essay:</w:t>
      </w:r>
    </w:p>
    <w:p w:rsidR="00EA6A7A" w:rsidRPr="00472F92" w:rsidRDefault="00EA6A7A" w:rsidP="00F518E7">
      <w:pPr>
        <w:numPr>
          <w:ilvl w:val="0"/>
          <w:numId w:val="151"/>
        </w:numPr>
        <w:spacing w:after="0"/>
        <w:rPr>
          <w:rFonts w:cs="Arial"/>
          <w:bCs/>
          <w:sz w:val="24"/>
          <w:szCs w:val="24"/>
        </w:rPr>
      </w:pPr>
      <w:r w:rsidRPr="00472F92">
        <w:rPr>
          <w:rFonts w:cs="Arial"/>
          <w:bCs/>
          <w:sz w:val="24"/>
          <w:szCs w:val="24"/>
          <w:lang w:val="en-GB"/>
        </w:rPr>
        <w:t xml:space="preserve">Good structure: </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t>clear introduction</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t>well crafted middle</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t>clear and appropriate conclusion</w:t>
      </w:r>
    </w:p>
    <w:p w:rsidR="00EA6A7A" w:rsidRPr="00472F92" w:rsidRDefault="00EA6A7A" w:rsidP="00F518E7">
      <w:pPr>
        <w:numPr>
          <w:ilvl w:val="0"/>
          <w:numId w:val="151"/>
        </w:numPr>
        <w:spacing w:after="0"/>
        <w:rPr>
          <w:rFonts w:cs="Arial"/>
          <w:bCs/>
          <w:sz w:val="24"/>
          <w:szCs w:val="24"/>
        </w:rPr>
      </w:pPr>
      <w:r w:rsidRPr="00472F92">
        <w:rPr>
          <w:rFonts w:cs="Arial"/>
          <w:bCs/>
          <w:sz w:val="24"/>
          <w:szCs w:val="24"/>
          <w:lang w:val="en-GB"/>
        </w:rPr>
        <w:t xml:space="preserve">Clear argument: </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t>progression through ideas with clear indication</w:t>
      </w:r>
    </w:p>
    <w:p w:rsidR="00EA6A7A" w:rsidRPr="00472F92" w:rsidRDefault="00EA6A7A" w:rsidP="00F518E7">
      <w:pPr>
        <w:numPr>
          <w:ilvl w:val="0"/>
          <w:numId w:val="151"/>
        </w:numPr>
        <w:spacing w:after="0"/>
        <w:rPr>
          <w:rFonts w:cs="Arial"/>
          <w:bCs/>
          <w:sz w:val="24"/>
          <w:szCs w:val="24"/>
        </w:rPr>
      </w:pPr>
      <w:r w:rsidRPr="00472F92">
        <w:rPr>
          <w:rFonts w:cs="Arial"/>
          <w:bCs/>
          <w:sz w:val="24"/>
          <w:szCs w:val="24"/>
          <w:lang w:val="en-GB"/>
        </w:rPr>
        <w:t>Well supported by relevant evidence</w:t>
      </w:r>
    </w:p>
    <w:p w:rsidR="00EA6A7A" w:rsidRPr="00472F92" w:rsidRDefault="00EA6A7A" w:rsidP="00F518E7">
      <w:pPr>
        <w:numPr>
          <w:ilvl w:val="0"/>
          <w:numId w:val="151"/>
        </w:numPr>
        <w:spacing w:after="0"/>
        <w:rPr>
          <w:rFonts w:cs="Arial"/>
          <w:bCs/>
          <w:sz w:val="24"/>
          <w:szCs w:val="24"/>
        </w:rPr>
      </w:pPr>
      <w:r w:rsidRPr="00472F92">
        <w:rPr>
          <w:rFonts w:cs="Arial"/>
          <w:bCs/>
          <w:sz w:val="24"/>
          <w:szCs w:val="24"/>
          <w:lang w:val="en-GB"/>
        </w:rPr>
        <w:t xml:space="preserve">Well written: </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t xml:space="preserve">grammatical; </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lastRenderedPageBreak/>
        <w:t xml:space="preserve">correct spelling and punctuation; </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t>good sentence structure</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t>paragraphing and use of linking words and phrases</w:t>
      </w:r>
    </w:p>
    <w:p w:rsidR="00EA6A7A" w:rsidRPr="00472F92" w:rsidRDefault="00EA6A7A" w:rsidP="00F518E7">
      <w:pPr>
        <w:numPr>
          <w:ilvl w:val="1"/>
          <w:numId w:val="151"/>
        </w:numPr>
        <w:spacing w:after="0"/>
        <w:rPr>
          <w:rFonts w:cs="Arial"/>
          <w:bCs/>
          <w:sz w:val="24"/>
          <w:szCs w:val="24"/>
        </w:rPr>
      </w:pPr>
      <w:r w:rsidRPr="00472F92">
        <w:rPr>
          <w:rFonts w:cs="Arial"/>
          <w:bCs/>
          <w:sz w:val="24"/>
          <w:szCs w:val="24"/>
          <w:lang w:val="en-GB"/>
        </w:rPr>
        <w:t>Fully referenced using Harvard system</w:t>
      </w:r>
    </w:p>
    <w:p w:rsidR="00EA6A7A" w:rsidRPr="00472F92" w:rsidRDefault="00EA6A7A" w:rsidP="00EA6A7A">
      <w:pPr>
        <w:spacing w:after="0"/>
        <w:ind w:left="-360"/>
        <w:rPr>
          <w:rFonts w:cs="Arial"/>
          <w:b/>
          <w:bCs/>
          <w:sz w:val="24"/>
          <w:szCs w:val="24"/>
          <w:lang w:val="en-GB"/>
        </w:rPr>
      </w:pPr>
      <w:r w:rsidRPr="00472F92">
        <w:rPr>
          <w:rFonts w:cs="Arial"/>
          <w:b/>
          <w:bCs/>
          <w:sz w:val="24"/>
          <w:szCs w:val="24"/>
          <w:lang w:val="en-GB"/>
        </w:rPr>
        <w:t>Assessing your Work against an Example Essay:</w:t>
      </w:r>
    </w:p>
    <w:p w:rsidR="00EA6A7A" w:rsidRPr="00472F92" w:rsidRDefault="00EA6A7A" w:rsidP="00EA6A7A">
      <w:pPr>
        <w:spacing w:after="0"/>
        <w:ind w:left="-360"/>
        <w:rPr>
          <w:rFonts w:cs="Arial"/>
          <w:b/>
          <w:bCs/>
          <w:sz w:val="24"/>
          <w:szCs w:val="24"/>
          <w:lang w:val="en-GB"/>
        </w:rPr>
      </w:pPr>
    </w:p>
    <w:p w:rsidR="00EA6A7A" w:rsidRPr="00472F92" w:rsidRDefault="00EA6A7A" w:rsidP="00F518E7">
      <w:pPr>
        <w:numPr>
          <w:ilvl w:val="0"/>
          <w:numId w:val="152"/>
        </w:numPr>
        <w:spacing w:after="0"/>
        <w:rPr>
          <w:rFonts w:cs="Arial"/>
          <w:bCs/>
          <w:sz w:val="24"/>
          <w:szCs w:val="24"/>
        </w:rPr>
      </w:pPr>
      <w:r w:rsidRPr="00472F92">
        <w:rPr>
          <w:rFonts w:cs="Arial"/>
          <w:bCs/>
          <w:sz w:val="24"/>
          <w:szCs w:val="24"/>
          <w:lang w:val="en-GB"/>
        </w:rPr>
        <w:t>Read any essay and comment critically on the structure and organisation. Identify strengths and weaknesses.</w:t>
      </w:r>
    </w:p>
    <w:p w:rsidR="00EA6A7A" w:rsidRPr="00472F92" w:rsidRDefault="00EA6A7A" w:rsidP="00F518E7">
      <w:pPr>
        <w:numPr>
          <w:ilvl w:val="2"/>
          <w:numId w:val="152"/>
        </w:numPr>
        <w:spacing w:after="0"/>
        <w:rPr>
          <w:rFonts w:cs="Arial"/>
          <w:bCs/>
          <w:sz w:val="24"/>
          <w:szCs w:val="24"/>
        </w:rPr>
      </w:pPr>
      <w:r w:rsidRPr="00472F92">
        <w:rPr>
          <w:rFonts w:cs="Arial"/>
          <w:bCs/>
          <w:sz w:val="24"/>
          <w:szCs w:val="24"/>
          <w:lang w:val="en-GB"/>
        </w:rPr>
        <w:t>Is there a clear introduction to guide the reader?</w:t>
      </w:r>
    </w:p>
    <w:p w:rsidR="00EA6A7A" w:rsidRPr="00472F92" w:rsidRDefault="00EA6A7A" w:rsidP="00F518E7">
      <w:pPr>
        <w:numPr>
          <w:ilvl w:val="2"/>
          <w:numId w:val="152"/>
        </w:numPr>
        <w:spacing w:after="0"/>
        <w:rPr>
          <w:rFonts w:cs="Arial"/>
          <w:bCs/>
          <w:sz w:val="24"/>
          <w:szCs w:val="24"/>
        </w:rPr>
      </w:pPr>
      <w:r w:rsidRPr="00472F92">
        <w:rPr>
          <w:rFonts w:cs="Arial"/>
          <w:bCs/>
          <w:sz w:val="24"/>
          <w:szCs w:val="24"/>
          <w:lang w:val="en-GB"/>
        </w:rPr>
        <w:t>Are key concepts clearly communicated?</w:t>
      </w:r>
    </w:p>
    <w:p w:rsidR="00EA6A7A" w:rsidRPr="00472F92" w:rsidRDefault="00EA6A7A" w:rsidP="00F518E7">
      <w:pPr>
        <w:numPr>
          <w:ilvl w:val="2"/>
          <w:numId w:val="152"/>
        </w:numPr>
        <w:spacing w:after="0"/>
        <w:rPr>
          <w:rFonts w:cs="Arial"/>
          <w:bCs/>
          <w:sz w:val="24"/>
          <w:szCs w:val="24"/>
        </w:rPr>
      </w:pPr>
      <w:r w:rsidRPr="00472F92">
        <w:rPr>
          <w:rFonts w:cs="Arial"/>
          <w:bCs/>
          <w:sz w:val="24"/>
          <w:szCs w:val="24"/>
          <w:lang w:val="en-GB"/>
        </w:rPr>
        <w:t>Does the writing progress/have a sense of direction?</w:t>
      </w:r>
    </w:p>
    <w:p w:rsidR="00EA6A7A" w:rsidRPr="00472F92" w:rsidRDefault="00EA6A7A" w:rsidP="00F518E7">
      <w:pPr>
        <w:numPr>
          <w:ilvl w:val="2"/>
          <w:numId w:val="152"/>
        </w:numPr>
        <w:spacing w:after="0"/>
        <w:rPr>
          <w:rFonts w:cs="Arial"/>
          <w:bCs/>
          <w:sz w:val="24"/>
          <w:szCs w:val="24"/>
        </w:rPr>
      </w:pPr>
      <w:r w:rsidRPr="00472F92">
        <w:rPr>
          <w:rFonts w:cs="Arial"/>
          <w:bCs/>
          <w:sz w:val="24"/>
          <w:szCs w:val="24"/>
          <w:lang w:val="en-GB"/>
        </w:rPr>
        <w:t>Is there a clear and appropriate conclusion?</w:t>
      </w:r>
    </w:p>
    <w:p w:rsidR="00EA6A7A" w:rsidRPr="00472F92" w:rsidRDefault="00EA6A7A" w:rsidP="00EA6A7A">
      <w:pPr>
        <w:spacing w:after="0"/>
        <w:ind w:left="-360"/>
        <w:rPr>
          <w:rFonts w:cs="Arial"/>
          <w:b/>
          <w:bCs/>
          <w:sz w:val="24"/>
          <w:szCs w:val="24"/>
          <w:lang w:val="en-GB"/>
        </w:rPr>
      </w:pPr>
      <w:r w:rsidRPr="00472F92">
        <w:rPr>
          <w:rFonts w:cs="Arial"/>
          <w:b/>
          <w:bCs/>
          <w:sz w:val="24"/>
          <w:szCs w:val="24"/>
          <w:lang w:val="en-GB"/>
        </w:rPr>
        <w:t>DOS &amp; DONTS:</w:t>
      </w:r>
    </w:p>
    <w:p w:rsidR="00EA6A7A" w:rsidRPr="00472F92" w:rsidRDefault="00EA6A7A" w:rsidP="00EA6A7A">
      <w:pPr>
        <w:spacing w:after="0"/>
        <w:ind w:left="-360"/>
        <w:rPr>
          <w:rFonts w:cs="Arial"/>
          <w:bCs/>
          <w:sz w:val="24"/>
          <w:szCs w:val="24"/>
          <w:u w:val="single"/>
          <w:lang w:val="en-GB"/>
        </w:rPr>
      </w:pPr>
    </w:p>
    <w:p w:rsidR="00EA6A7A" w:rsidRPr="00472F92" w:rsidRDefault="00EA6A7A" w:rsidP="00EA6A7A">
      <w:pPr>
        <w:spacing w:after="0"/>
        <w:ind w:left="-360"/>
        <w:rPr>
          <w:rFonts w:cs="Arial"/>
          <w:bCs/>
          <w:sz w:val="24"/>
          <w:szCs w:val="24"/>
        </w:rPr>
      </w:pPr>
      <w:r w:rsidRPr="00472F92">
        <w:rPr>
          <w:rFonts w:cs="Arial"/>
          <w:bCs/>
          <w:sz w:val="24"/>
          <w:szCs w:val="24"/>
          <w:u w:val="single"/>
          <w:lang w:val="en-GB"/>
        </w:rPr>
        <w:t>DOS</w:t>
      </w:r>
    </w:p>
    <w:p w:rsidR="00EA6A7A" w:rsidRPr="00472F92" w:rsidRDefault="00EA6A7A" w:rsidP="00F518E7">
      <w:pPr>
        <w:numPr>
          <w:ilvl w:val="0"/>
          <w:numId w:val="153"/>
        </w:numPr>
        <w:spacing w:after="0"/>
        <w:rPr>
          <w:rFonts w:cs="Arial"/>
          <w:bCs/>
          <w:sz w:val="24"/>
          <w:szCs w:val="24"/>
        </w:rPr>
      </w:pPr>
      <w:r w:rsidRPr="00472F92">
        <w:rPr>
          <w:rFonts w:cs="Arial"/>
          <w:bCs/>
          <w:sz w:val="24"/>
          <w:szCs w:val="24"/>
          <w:lang w:val="en-GB"/>
        </w:rPr>
        <w:t>Prepare well in advance</w:t>
      </w:r>
    </w:p>
    <w:p w:rsidR="00EA6A7A" w:rsidRPr="00472F92" w:rsidRDefault="00EA6A7A" w:rsidP="00F518E7">
      <w:pPr>
        <w:numPr>
          <w:ilvl w:val="0"/>
          <w:numId w:val="153"/>
        </w:numPr>
        <w:spacing w:after="0"/>
        <w:rPr>
          <w:rFonts w:cs="Arial"/>
          <w:bCs/>
          <w:sz w:val="24"/>
          <w:szCs w:val="24"/>
        </w:rPr>
      </w:pPr>
      <w:r w:rsidRPr="00472F92">
        <w:rPr>
          <w:rFonts w:cs="Arial"/>
          <w:bCs/>
          <w:sz w:val="24"/>
          <w:szCs w:val="24"/>
          <w:lang w:val="en-GB"/>
        </w:rPr>
        <w:t>Write a first draft, leave and come back to it later</w:t>
      </w:r>
    </w:p>
    <w:p w:rsidR="00EA6A7A" w:rsidRPr="00472F92" w:rsidRDefault="00EA6A7A" w:rsidP="00F518E7">
      <w:pPr>
        <w:numPr>
          <w:ilvl w:val="0"/>
          <w:numId w:val="153"/>
        </w:numPr>
        <w:spacing w:after="0"/>
        <w:rPr>
          <w:rFonts w:cs="Arial"/>
          <w:bCs/>
          <w:sz w:val="24"/>
          <w:szCs w:val="24"/>
        </w:rPr>
      </w:pPr>
      <w:r w:rsidRPr="00472F92">
        <w:rPr>
          <w:rFonts w:cs="Arial"/>
          <w:bCs/>
          <w:sz w:val="24"/>
          <w:szCs w:val="24"/>
          <w:lang w:val="en-GB"/>
        </w:rPr>
        <w:t>Keep your focus on the question</w:t>
      </w:r>
    </w:p>
    <w:p w:rsidR="00EA6A7A" w:rsidRPr="00472F92" w:rsidRDefault="00EA6A7A" w:rsidP="00F518E7">
      <w:pPr>
        <w:numPr>
          <w:ilvl w:val="0"/>
          <w:numId w:val="153"/>
        </w:numPr>
        <w:spacing w:after="0"/>
        <w:rPr>
          <w:rFonts w:cs="Arial"/>
          <w:bCs/>
          <w:sz w:val="24"/>
          <w:szCs w:val="24"/>
        </w:rPr>
      </w:pPr>
      <w:r w:rsidRPr="00472F92">
        <w:rPr>
          <w:rFonts w:cs="Arial"/>
          <w:bCs/>
          <w:sz w:val="24"/>
          <w:szCs w:val="24"/>
          <w:lang w:val="en-GB"/>
        </w:rPr>
        <w:t>Edit carefully for sense, spelling, grammar and punctuation</w:t>
      </w:r>
    </w:p>
    <w:p w:rsidR="00EA6A7A" w:rsidRPr="00472F92" w:rsidRDefault="00EA6A7A" w:rsidP="00EA6A7A">
      <w:pPr>
        <w:spacing w:after="0"/>
        <w:ind w:left="-360"/>
        <w:rPr>
          <w:rFonts w:cs="Arial"/>
          <w:bCs/>
          <w:sz w:val="24"/>
          <w:szCs w:val="24"/>
          <w:lang w:val="en-GB"/>
        </w:rPr>
      </w:pPr>
    </w:p>
    <w:p w:rsidR="00EA6A7A" w:rsidRPr="00472F92" w:rsidRDefault="00EA6A7A" w:rsidP="00EA6A7A">
      <w:pPr>
        <w:spacing w:after="0"/>
        <w:ind w:left="-360"/>
        <w:rPr>
          <w:rFonts w:cs="Arial"/>
          <w:bCs/>
          <w:sz w:val="24"/>
          <w:szCs w:val="24"/>
        </w:rPr>
      </w:pPr>
      <w:r w:rsidRPr="00472F92">
        <w:rPr>
          <w:rFonts w:cs="Arial"/>
          <w:bCs/>
          <w:sz w:val="24"/>
          <w:szCs w:val="24"/>
          <w:lang w:val="en-GB"/>
        </w:rPr>
        <w:t>DONTS</w:t>
      </w:r>
    </w:p>
    <w:p w:rsidR="00EA6A7A" w:rsidRPr="00472F92" w:rsidRDefault="00EA6A7A" w:rsidP="00F518E7">
      <w:pPr>
        <w:numPr>
          <w:ilvl w:val="0"/>
          <w:numId w:val="154"/>
        </w:numPr>
        <w:spacing w:after="0"/>
        <w:rPr>
          <w:rFonts w:cs="Arial"/>
          <w:bCs/>
          <w:sz w:val="24"/>
          <w:szCs w:val="24"/>
        </w:rPr>
      </w:pPr>
      <w:r w:rsidRPr="00472F92">
        <w:rPr>
          <w:rFonts w:cs="Arial"/>
          <w:bCs/>
          <w:sz w:val="24"/>
          <w:szCs w:val="24"/>
          <w:lang w:val="en-GB"/>
        </w:rPr>
        <w:t>Write all you know about a topic</w:t>
      </w:r>
    </w:p>
    <w:p w:rsidR="00EA6A7A" w:rsidRPr="00472F92" w:rsidRDefault="00EA6A7A" w:rsidP="00F518E7">
      <w:pPr>
        <w:numPr>
          <w:ilvl w:val="0"/>
          <w:numId w:val="154"/>
        </w:numPr>
        <w:spacing w:after="0"/>
        <w:rPr>
          <w:rFonts w:cs="Arial"/>
          <w:bCs/>
          <w:sz w:val="24"/>
          <w:szCs w:val="24"/>
        </w:rPr>
      </w:pPr>
      <w:r w:rsidRPr="00472F92">
        <w:rPr>
          <w:rFonts w:cs="Arial"/>
          <w:bCs/>
          <w:sz w:val="24"/>
          <w:szCs w:val="24"/>
          <w:lang w:val="en-GB"/>
        </w:rPr>
        <w:t>Leave till the last minute</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How to write an Essay:</w:t>
      </w:r>
    </w:p>
    <w:p w:rsidR="00EA6A7A" w:rsidRPr="00472F92" w:rsidRDefault="00EA6A7A" w:rsidP="00EA6A7A">
      <w:pPr>
        <w:spacing w:after="0"/>
        <w:ind w:left="-360"/>
        <w:rPr>
          <w:rFonts w:cs="Arial"/>
          <w:b/>
          <w:bCs/>
          <w:sz w:val="24"/>
          <w:szCs w:val="24"/>
        </w:rPr>
      </w:pPr>
    </w:p>
    <w:p w:rsidR="00EA6A7A" w:rsidRPr="00472F92" w:rsidRDefault="00EA6A7A" w:rsidP="00F518E7">
      <w:pPr>
        <w:numPr>
          <w:ilvl w:val="0"/>
          <w:numId w:val="155"/>
        </w:numPr>
        <w:spacing w:after="0"/>
        <w:rPr>
          <w:rFonts w:cs="Arial"/>
          <w:bCs/>
          <w:sz w:val="24"/>
          <w:szCs w:val="24"/>
        </w:rPr>
      </w:pPr>
      <w:r w:rsidRPr="00472F92">
        <w:rPr>
          <w:rFonts w:cs="Arial"/>
          <w:bCs/>
          <w:sz w:val="24"/>
          <w:szCs w:val="24"/>
        </w:rPr>
        <w:t xml:space="preserve">An essay can have many purposes, but the basic structure is the same no matter what. </w:t>
      </w:r>
    </w:p>
    <w:p w:rsidR="00EA6A7A" w:rsidRPr="00472F92" w:rsidRDefault="00EA6A7A" w:rsidP="00F518E7">
      <w:pPr>
        <w:numPr>
          <w:ilvl w:val="0"/>
          <w:numId w:val="155"/>
        </w:numPr>
        <w:spacing w:after="0"/>
        <w:rPr>
          <w:rFonts w:cs="Arial"/>
          <w:bCs/>
          <w:sz w:val="24"/>
          <w:szCs w:val="24"/>
        </w:rPr>
      </w:pPr>
      <w:r w:rsidRPr="00472F92">
        <w:rPr>
          <w:rFonts w:cs="Arial"/>
          <w:bCs/>
          <w:sz w:val="24"/>
          <w:szCs w:val="24"/>
        </w:rPr>
        <w:t>E.g. You may be writing an essay to argue for a particular point of view or to explain the steps necessary to complete a task.</w:t>
      </w:r>
    </w:p>
    <w:p w:rsidR="00EA6A7A" w:rsidRPr="00472F92" w:rsidRDefault="00EA6A7A" w:rsidP="00F518E7">
      <w:pPr>
        <w:numPr>
          <w:ilvl w:val="1"/>
          <w:numId w:val="155"/>
        </w:numPr>
        <w:spacing w:after="0"/>
        <w:rPr>
          <w:rFonts w:cs="Arial"/>
          <w:bCs/>
          <w:sz w:val="24"/>
          <w:szCs w:val="24"/>
        </w:rPr>
      </w:pPr>
      <w:r w:rsidRPr="00472F92">
        <w:rPr>
          <w:rFonts w:cs="Arial"/>
          <w:bCs/>
          <w:sz w:val="24"/>
          <w:szCs w:val="24"/>
        </w:rPr>
        <w:t xml:space="preserve">Either way, your essay will have the same basic format. </w:t>
      </w:r>
    </w:p>
    <w:p w:rsidR="00EA6A7A" w:rsidRPr="00472F92" w:rsidRDefault="00EA6A7A" w:rsidP="00F518E7">
      <w:pPr>
        <w:numPr>
          <w:ilvl w:val="0"/>
          <w:numId w:val="155"/>
        </w:numPr>
        <w:spacing w:after="0"/>
        <w:rPr>
          <w:rFonts w:cs="Arial"/>
          <w:bCs/>
          <w:sz w:val="24"/>
          <w:szCs w:val="24"/>
        </w:rPr>
      </w:pPr>
      <w:r w:rsidRPr="00472F92">
        <w:rPr>
          <w:rFonts w:cs="Arial"/>
          <w:bCs/>
          <w:sz w:val="24"/>
          <w:szCs w:val="24"/>
        </w:rPr>
        <w:t xml:space="preserve">If you follow a few simple steps, you will find that the essay almost writes itself. You will be responsible only for supplying ideas, which are the important part of the essay anyway. </w:t>
      </w:r>
    </w:p>
    <w:p w:rsidR="00EA6A7A" w:rsidRPr="00472F92" w:rsidRDefault="00EA6A7A" w:rsidP="00EA6A7A">
      <w:pPr>
        <w:spacing w:after="0"/>
        <w:ind w:left="-360"/>
        <w:rPr>
          <w:rFonts w:cs="Arial"/>
          <w:bCs/>
          <w:sz w:val="24"/>
          <w:szCs w:val="24"/>
        </w:rPr>
      </w:pPr>
      <w:r w:rsidRPr="00472F92">
        <w:rPr>
          <w:rFonts w:cs="Arial"/>
          <w:bCs/>
          <w:sz w:val="24"/>
          <w:szCs w:val="24"/>
        </w:rPr>
        <w:t>Don't let the thought of putting pen to paper daunt you. Get started!</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Essay Format:</w:t>
      </w:r>
    </w:p>
    <w:p w:rsidR="00EA6A7A" w:rsidRPr="00472F92" w:rsidRDefault="00EA6A7A" w:rsidP="00EA6A7A">
      <w:pPr>
        <w:spacing w:after="0"/>
        <w:ind w:left="-360"/>
        <w:rPr>
          <w:rFonts w:cs="Arial"/>
          <w:bCs/>
          <w:sz w:val="24"/>
          <w:szCs w:val="24"/>
        </w:rPr>
      </w:pPr>
      <w:r w:rsidRPr="00472F92">
        <w:rPr>
          <w:rFonts w:cs="Arial"/>
          <w:bCs/>
          <w:sz w:val="24"/>
          <w:szCs w:val="24"/>
        </w:rPr>
        <w:t>These simple steps will guide you through the essay writing process:</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Decide on your topic.</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lastRenderedPageBreak/>
        <w:t>Prepare an outline or diagram of your ideas.</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Write your thesis statement.</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Write the body.</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Write the main points.</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Write the subpoints.</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Elaborate on the subpoints.</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Write the introduction.</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Write the conclusion.</w:t>
      </w:r>
    </w:p>
    <w:p w:rsidR="00EA6A7A" w:rsidRPr="00472F92" w:rsidRDefault="00EA6A7A" w:rsidP="00F518E7">
      <w:pPr>
        <w:numPr>
          <w:ilvl w:val="0"/>
          <w:numId w:val="156"/>
        </w:numPr>
        <w:spacing w:after="0"/>
        <w:rPr>
          <w:rFonts w:cs="Arial"/>
          <w:bCs/>
          <w:sz w:val="24"/>
          <w:szCs w:val="24"/>
        </w:rPr>
      </w:pPr>
      <w:r w:rsidRPr="00472F92">
        <w:rPr>
          <w:rFonts w:cs="Arial"/>
          <w:bCs/>
          <w:sz w:val="24"/>
          <w:szCs w:val="24"/>
        </w:rPr>
        <w:t>Add the finishing touches.</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Choosing a Topic:</w:t>
      </w:r>
    </w:p>
    <w:p w:rsidR="00EA6A7A" w:rsidRPr="00472F92" w:rsidRDefault="00EA6A7A" w:rsidP="00EA6A7A">
      <w:pPr>
        <w:spacing w:after="0"/>
        <w:ind w:left="-360"/>
        <w:jc w:val="both"/>
        <w:rPr>
          <w:rFonts w:cs="Arial"/>
          <w:bCs/>
          <w:sz w:val="24"/>
          <w:szCs w:val="24"/>
        </w:rPr>
      </w:pPr>
      <w:r w:rsidRPr="00472F92">
        <w:rPr>
          <w:rFonts w:cs="Arial"/>
          <w:bCs/>
          <w:sz w:val="24"/>
          <w:szCs w:val="24"/>
        </w:rPr>
        <w:t>You may have no choice as to your topic. If this is the case, you still may not be ready to jump to the next step. Think about the type of paper you are expected to produce. Should it be a general overview, or a specific analysis of the topic? If it should be an overview, then you are probably ready to move to the next step. If it should be a specific analysis, make sure your topic is fairly specific. If it is too general, you must choose a narrower subtopic to discuss.</w:t>
      </w:r>
    </w:p>
    <w:p w:rsidR="00EA6A7A" w:rsidRPr="00472F92" w:rsidRDefault="00EA6A7A" w:rsidP="00EA6A7A">
      <w:pPr>
        <w:spacing w:after="0"/>
        <w:ind w:left="-360"/>
        <w:jc w:val="both"/>
        <w:rPr>
          <w:rFonts w:cs="Arial"/>
          <w:bCs/>
          <w:sz w:val="24"/>
          <w:szCs w:val="24"/>
        </w:rPr>
      </w:pPr>
      <w:r w:rsidRPr="00472F92">
        <w:rPr>
          <w:rFonts w:cs="Arial"/>
          <w:bCs/>
          <w:sz w:val="24"/>
          <w:szCs w:val="24"/>
        </w:rPr>
        <w:t xml:space="preserve">For example, the topic "KENYA" is a general one. If your objective is to write an overview, this topic is suitable. If your objective is to write a specific analysis, this topic is too general. You must narrow it to something like "Politics in Kenya" or "Kenya's Culture”. </w:t>
      </w:r>
    </w:p>
    <w:p w:rsidR="00EA6A7A" w:rsidRPr="00472F92" w:rsidRDefault="00EA6A7A" w:rsidP="00EA6A7A">
      <w:pPr>
        <w:spacing w:after="0"/>
        <w:ind w:left="-360"/>
        <w:jc w:val="both"/>
        <w:rPr>
          <w:rFonts w:cs="Arial"/>
          <w:bCs/>
          <w:sz w:val="24"/>
          <w:szCs w:val="24"/>
        </w:rPr>
      </w:pPr>
      <w:r w:rsidRPr="00472F92">
        <w:rPr>
          <w:rFonts w:cs="Arial"/>
          <w:bCs/>
          <w:sz w:val="24"/>
          <w:szCs w:val="24"/>
        </w:rPr>
        <w:t>Once you have determined that your topic will be suitable, you can move on.</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Writing Your Outline:</w:t>
      </w:r>
    </w:p>
    <w:p w:rsidR="00EA6A7A" w:rsidRPr="00472F92" w:rsidRDefault="00EA6A7A" w:rsidP="00F518E7">
      <w:pPr>
        <w:numPr>
          <w:ilvl w:val="0"/>
          <w:numId w:val="157"/>
        </w:numPr>
        <w:spacing w:after="0"/>
        <w:rPr>
          <w:rFonts w:cs="Arial"/>
          <w:bCs/>
          <w:sz w:val="24"/>
          <w:szCs w:val="24"/>
        </w:rPr>
      </w:pPr>
      <w:r w:rsidRPr="00472F92">
        <w:rPr>
          <w:rFonts w:cs="Arial"/>
          <w:bCs/>
          <w:sz w:val="24"/>
          <w:szCs w:val="24"/>
        </w:rPr>
        <w:t>Begin your outline by writing your topic at the top of the page.</w:t>
      </w:r>
    </w:p>
    <w:p w:rsidR="00EA6A7A" w:rsidRPr="00472F92" w:rsidRDefault="00EA6A7A" w:rsidP="00F518E7">
      <w:pPr>
        <w:numPr>
          <w:ilvl w:val="0"/>
          <w:numId w:val="157"/>
        </w:numPr>
        <w:spacing w:after="0"/>
        <w:rPr>
          <w:rFonts w:cs="Arial"/>
          <w:bCs/>
          <w:sz w:val="24"/>
          <w:szCs w:val="24"/>
        </w:rPr>
      </w:pPr>
      <w:r w:rsidRPr="00472F92">
        <w:rPr>
          <w:rFonts w:cs="Arial"/>
          <w:bCs/>
          <w:sz w:val="24"/>
          <w:szCs w:val="24"/>
        </w:rPr>
        <w:t>Next, write the Roman numerals I, II, and III, on left side of the page.</w:t>
      </w:r>
    </w:p>
    <w:p w:rsidR="00EA6A7A" w:rsidRPr="00472F92" w:rsidRDefault="00EA6A7A" w:rsidP="00F518E7">
      <w:pPr>
        <w:numPr>
          <w:ilvl w:val="0"/>
          <w:numId w:val="157"/>
        </w:numPr>
        <w:spacing w:after="0"/>
        <w:rPr>
          <w:rFonts w:cs="Arial"/>
          <w:bCs/>
          <w:sz w:val="24"/>
          <w:szCs w:val="24"/>
        </w:rPr>
      </w:pPr>
      <w:r w:rsidRPr="00472F92">
        <w:rPr>
          <w:rFonts w:cs="Arial"/>
          <w:bCs/>
          <w:sz w:val="24"/>
          <w:szCs w:val="24"/>
        </w:rPr>
        <w:t>Next to each Roman numeral, write the main ideas that you have about your topic, or the main points that you want to make.</w:t>
      </w:r>
    </w:p>
    <w:p w:rsidR="00EA6A7A" w:rsidRPr="00472F92" w:rsidRDefault="00EA6A7A" w:rsidP="00F518E7">
      <w:pPr>
        <w:numPr>
          <w:ilvl w:val="2"/>
          <w:numId w:val="157"/>
        </w:numPr>
        <w:spacing w:after="0"/>
        <w:rPr>
          <w:rFonts w:cs="Arial"/>
          <w:bCs/>
          <w:sz w:val="24"/>
          <w:szCs w:val="24"/>
        </w:rPr>
      </w:pPr>
      <w:r w:rsidRPr="00472F92">
        <w:rPr>
          <w:rFonts w:cs="Arial"/>
          <w:bCs/>
          <w:sz w:val="24"/>
          <w:szCs w:val="24"/>
        </w:rPr>
        <w:t>If you are trying to persuade, you want to write your best arguments.</w:t>
      </w:r>
    </w:p>
    <w:p w:rsidR="00EA6A7A" w:rsidRPr="00472F92" w:rsidRDefault="00EA6A7A" w:rsidP="00F518E7">
      <w:pPr>
        <w:numPr>
          <w:ilvl w:val="2"/>
          <w:numId w:val="157"/>
        </w:numPr>
        <w:spacing w:after="0"/>
        <w:rPr>
          <w:rFonts w:cs="Arial"/>
          <w:bCs/>
          <w:sz w:val="24"/>
          <w:szCs w:val="24"/>
        </w:rPr>
      </w:pPr>
      <w:r w:rsidRPr="00472F92">
        <w:rPr>
          <w:rFonts w:cs="Arial"/>
          <w:bCs/>
          <w:sz w:val="24"/>
          <w:szCs w:val="24"/>
        </w:rPr>
        <w:t xml:space="preserve">If you are trying to explain a process, you want to write the steps that should be followed. </w:t>
      </w:r>
    </w:p>
    <w:p w:rsidR="00EA6A7A" w:rsidRPr="00472F92" w:rsidRDefault="00EA6A7A" w:rsidP="00F518E7">
      <w:pPr>
        <w:numPr>
          <w:ilvl w:val="2"/>
          <w:numId w:val="157"/>
        </w:numPr>
        <w:spacing w:after="0"/>
        <w:rPr>
          <w:rFonts w:cs="Arial"/>
          <w:bCs/>
          <w:sz w:val="24"/>
          <w:szCs w:val="24"/>
        </w:rPr>
      </w:pPr>
      <w:r w:rsidRPr="00472F92">
        <w:rPr>
          <w:rFonts w:cs="Arial"/>
          <w:bCs/>
          <w:sz w:val="24"/>
          <w:szCs w:val="24"/>
        </w:rPr>
        <w:t>If you are trying to inform, you want to write the major categories into which your information can be divided.</w:t>
      </w:r>
    </w:p>
    <w:p w:rsidR="00EA6A7A" w:rsidRPr="00472F92" w:rsidRDefault="00EA6A7A" w:rsidP="00F518E7">
      <w:pPr>
        <w:numPr>
          <w:ilvl w:val="0"/>
          <w:numId w:val="157"/>
        </w:numPr>
        <w:spacing w:after="0"/>
        <w:rPr>
          <w:rFonts w:cs="Arial"/>
          <w:bCs/>
          <w:sz w:val="24"/>
          <w:szCs w:val="24"/>
        </w:rPr>
      </w:pPr>
      <w:r w:rsidRPr="00472F92">
        <w:rPr>
          <w:rFonts w:cs="Arial"/>
          <w:bCs/>
          <w:sz w:val="24"/>
          <w:szCs w:val="24"/>
        </w:rPr>
        <w:t>Under each Roman numeral, write A, B, and C down the left side of the page.</w:t>
      </w:r>
    </w:p>
    <w:p w:rsidR="00EA6A7A" w:rsidRPr="00472F92" w:rsidRDefault="00EA6A7A" w:rsidP="00F518E7">
      <w:pPr>
        <w:numPr>
          <w:ilvl w:val="0"/>
          <w:numId w:val="157"/>
        </w:numPr>
        <w:spacing w:after="0"/>
        <w:rPr>
          <w:rFonts w:cs="Arial"/>
          <w:bCs/>
          <w:sz w:val="24"/>
          <w:szCs w:val="24"/>
        </w:rPr>
      </w:pPr>
      <w:r w:rsidRPr="00472F92">
        <w:rPr>
          <w:rFonts w:cs="Arial"/>
          <w:bCs/>
          <w:sz w:val="24"/>
          <w:szCs w:val="24"/>
        </w:rPr>
        <w:t>Next to each letter, write the facts or information that support that main idea.</w:t>
      </w:r>
    </w:p>
    <w:p w:rsidR="00EA6A7A" w:rsidRPr="00472F92" w:rsidRDefault="00EA6A7A" w:rsidP="00F518E7">
      <w:pPr>
        <w:numPr>
          <w:ilvl w:val="0"/>
          <w:numId w:val="157"/>
        </w:numPr>
        <w:spacing w:after="0"/>
        <w:rPr>
          <w:rFonts w:cs="Arial"/>
          <w:bCs/>
          <w:sz w:val="24"/>
          <w:szCs w:val="24"/>
        </w:rPr>
      </w:pPr>
      <w:r w:rsidRPr="00472F92">
        <w:rPr>
          <w:rFonts w:cs="Arial"/>
          <w:bCs/>
          <w:sz w:val="24"/>
          <w:szCs w:val="24"/>
        </w:rPr>
        <w:t>When you have finished, you have the basic structure for your essay and are ready to continue.</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Composing a Thesis Statement:</w:t>
      </w:r>
    </w:p>
    <w:p w:rsidR="00EA6A7A" w:rsidRPr="00472F92" w:rsidRDefault="00EA6A7A" w:rsidP="00F518E7">
      <w:pPr>
        <w:numPr>
          <w:ilvl w:val="0"/>
          <w:numId w:val="158"/>
        </w:numPr>
        <w:spacing w:after="0"/>
        <w:rPr>
          <w:rFonts w:cs="Arial"/>
          <w:bCs/>
          <w:sz w:val="24"/>
          <w:szCs w:val="24"/>
        </w:rPr>
      </w:pPr>
      <w:r w:rsidRPr="00472F92">
        <w:rPr>
          <w:rFonts w:cs="Arial"/>
          <w:bCs/>
          <w:sz w:val="24"/>
          <w:szCs w:val="24"/>
        </w:rPr>
        <w:lastRenderedPageBreak/>
        <w:t>The thesis statement tells the reader what the essay will be about, and what point you, the author, will be making.</w:t>
      </w:r>
    </w:p>
    <w:p w:rsidR="00EA6A7A" w:rsidRPr="00472F92" w:rsidRDefault="00EA6A7A" w:rsidP="00F518E7">
      <w:pPr>
        <w:numPr>
          <w:ilvl w:val="1"/>
          <w:numId w:val="158"/>
        </w:numPr>
        <w:spacing w:after="0"/>
        <w:rPr>
          <w:rFonts w:cs="Arial"/>
          <w:bCs/>
          <w:sz w:val="24"/>
          <w:szCs w:val="24"/>
        </w:rPr>
      </w:pPr>
      <w:r w:rsidRPr="00472F92">
        <w:rPr>
          <w:rFonts w:cs="Arial"/>
          <w:bCs/>
          <w:sz w:val="24"/>
          <w:szCs w:val="24"/>
        </w:rPr>
        <w:t xml:space="preserve">You know what the essay will be about. </w:t>
      </w:r>
    </w:p>
    <w:p w:rsidR="00EA6A7A" w:rsidRPr="00472F92" w:rsidRDefault="00EA6A7A" w:rsidP="00F518E7">
      <w:pPr>
        <w:numPr>
          <w:ilvl w:val="1"/>
          <w:numId w:val="158"/>
        </w:numPr>
        <w:spacing w:after="0"/>
        <w:rPr>
          <w:rFonts w:cs="Arial"/>
          <w:bCs/>
          <w:sz w:val="24"/>
          <w:szCs w:val="24"/>
        </w:rPr>
      </w:pPr>
      <w:r w:rsidRPr="00472F92">
        <w:rPr>
          <w:rFonts w:cs="Arial"/>
          <w:bCs/>
          <w:sz w:val="24"/>
          <w:szCs w:val="24"/>
        </w:rPr>
        <w:t xml:space="preserve">That was your topic. </w:t>
      </w:r>
    </w:p>
    <w:p w:rsidR="00EA6A7A" w:rsidRPr="00472F92" w:rsidRDefault="00EA6A7A" w:rsidP="00F518E7">
      <w:pPr>
        <w:numPr>
          <w:ilvl w:val="1"/>
          <w:numId w:val="158"/>
        </w:numPr>
        <w:spacing w:after="0"/>
        <w:rPr>
          <w:rFonts w:cs="Arial"/>
          <w:bCs/>
          <w:sz w:val="24"/>
          <w:szCs w:val="24"/>
        </w:rPr>
      </w:pPr>
      <w:r w:rsidRPr="00472F92">
        <w:rPr>
          <w:rFonts w:cs="Arial"/>
          <w:bCs/>
          <w:sz w:val="24"/>
          <w:szCs w:val="24"/>
        </w:rPr>
        <w:t xml:space="preserve">Now you must look at your outline or diagram and decide what point you will be making. </w:t>
      </w:r>
    </w:p>
    <w:p w:rsidR="00EA6A7A" w:rsidRPr="00472F92" w:rsidRDefault="00EA6A7A" w:rsidP="00F518E7">
      <w:pPr>
        <w:numPr>
          <w:ilvl w:val="1"/>
          <w:numId w:val="158"/>
        </w:numPr>
        <w:spacing w:after="0"/>
        <w:rPr>
          <w:rFonts w:cs="Arial"/>
          <w:bCs/>
          <w:sz w:val="24"/>
          <w:szCs w:val="24"/>
        </w:rPr>
      </w:pPr>
      <w:r w:rsidRPr="00472F92">
        <w:rPr>
          <w:rFonts w:cs="Arial"/>
          <w:bCs/>
          <w:sz w:val="24"/>
          <w:szCs w:val="24"/>
        </w:rPr>
        <w:t>What do the main ideas and supporting ideas that you listed say about your topic?</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Writing the Body Paragraphs:</w:t>
      </w:r>
    </w:p>
    <w:p w:rsidR="00EA6A7A" w:rsidRPr="00472F92" w:rsidRDefault="00EA6A7A" w:rsidP="00F518E7">
      <w:pPr>
        <w:numPr>
          <w:ilvl w:val="0"/>
          <w:numId w:val="159"/>
        </w:numPr>
        <w:spacing w:after="0"/>
        <w:rPr>
          <w:rFonts w:cs="Arial"/>
          <w:bCs/>
          <w:sz w:val="24"/>
          <w:szCs w:val="24"/>
        </w:rPr>
      </w:pPr>
      <w:r w:rsidRPr="00472F92">
        <w:rPr>
          <w:rFonts w:cs="Arial"/>
          <w:bCs/>
          <w:sz w:val="24"/>
          <w:szCs w:val="24"/>
        </w:rPr>
        <w:t>The topic you have chosen must now be:</w:t>
      </w:r>
    </w:p>
    <w:p w:rsidR="00EA6A7A" w:rsidRPr="00472F92" w:rsidRDefault="00EA6A7A" w:rsidP="00F518E7">
      <w:pPr>
        <w:numPr>
          <w:ilvl w:val="1"/>
          <w:numId w:val="159"/>
        </w:numPr>
        <w:spacing w:after="0"/>
        <w:rPr>
          <w:rFonts w:cs="Arial"/>
          <w:bCs/>
          <w:sz w:val="24"/>
          <w:szCs w:val="24"/>
        </w:rPr>
      </w:pPr>
      <w:r w:rsidRPr="00472F92">
        <w:rPr>
          <w:rFonts w:cs="Arial"/>
          <w:bCs/>
          <w:sz w:val="24"/>
          <w:szCs w:val="24"/>
        </w:rPr>
        <w:t xml:space="preserve"> explained</w:t>
      </w:r>
    </w:p>
    <w:p w:rsidR="00EA6A7A" w:rsidRPr="00472F92" w:rsidRDefault="00EA6A7A" w:rsidP="00F518E7">
      <w:pPr>
        <w:numPr>
          <w:ilvl w:val="1"/>
          <w:numId w:val="159"/>
        </w:numPr>
        <w:spacing w:after="0"/>
        <w:rPr>
          <w:rFonts w:cs="Arial"/>
          <w:bCs/>
          <w:sz w:val="24"/>
          <w:szCs w:val="24"/>
        </w:rPr>
      </w:pPr>
      <w:r w:rsidRPr="00472F92">
        <w:rPr>
          <w:rFonts w:cs="Arial"/>
          <w:bCs/>
          <w:sz w:val="24"/>
          <w:szCs w:val="24"/>
        </w:rPr>
        <w:t xml:space="preserve">described, or </w:t>
      </w:r>
    </w:p>
    <w:p w:rsidR="00EA6A7A" w:rsidRPr="00472F92" w:rsidRDefault="00EA6A7A" w:rsidP="00F518E7">
      <w:pPr>
        <w:numPr>
          <w:ilvl w:val="1"/>
          <w:numId w:val="159"/>
        </w:numPr>
        <w:spacing w:after="0"/>
        <w:rPr>
          <w:rFonts w:cs="Arial"/>
          <w:bCs/>
          <w:sz w:val="24"/>
          <w:szCs w:val="24"/>
        </w:rPr>
      </w:pPr>
      <w:r w:rsidRPr="00472F92">
        <w:rPr>
          <w:rFonts w:cs="Arial"/>
          <w:bCs/>
          <w:sz w:val="24"/>
          <w:szCs w:val="24"/>
        </w:rPr>
        <w:t xml:space="preserve">argued. </w:t>
      </w:r>
    </w:p>
    <w:p w:rsidR="00EA6A7A" w:rsidRPr="00472F92" w:rsidRDefault="00EA6A7A" w:rsidP="00F518E7">
      <w:pPr>
        <w:numPr>
          <w:ilvl w:val="0"/>
          <w:numId w:val="159"/>
        </w:numPr>
        <w:spacing w:after="0"/>
        <w:rPr>
          <w:rFonts w:cs="Arial"/>
          <w:bCs/>
          <w:sz w:val="24"/>
          <w:szCs w:val="24"/>
        </w:rPr>
      </w:pPr>
      <w:r w:rsidRPr="00472F92">
        <w:rPr>
          <w:rFonts w:cs="Arial"/>
          <w:bCs/>
          <w:sz w:val="24"/>
          <w:szCs w:val="24"/>
        </w:rPr>
        <w:t xml:space="preserve">Each main idea that you wrote down in your diagram or outline will become one of the body paragraphs. </w:t>
      </w:r>
    </w:p>
    <w:p w:rsidR="00EA6A7A" w:rsidRPr="00472F92" w:rsidRDefault="00EA6A7A" w:rsidP="00F518E7">
      <w:pPr>
        <w:numPr>
          <w:ilvl w:val="0"/>
          <w:numId w:val="159"/>
        </w:numPr>
        <w:spacing w:after="0"/>
        <w:rPr>
          <w:rFonts w:cs="Arial"/>
          <w:bCs/>
          <w:sz w:val="24"/>
          <w:szCs w:val="24"/>
        </w:rPr>
      </w:pPr>
      <w:r w:rsidRPr="00472F92">
        <w:rPr>
          <w:rFonts w:cs="Arial"/>
          <w:bCs/>
          <w:sz w:val="24"/>
          <w:szCs w:val="24"/>
        </w:rPr>
        <w:t xml:space="preserve">If you had three or four main ideas, you will have three or four body paragraphs. </w:t>
      </w:r>
    </w:p>
    <w:p w:rsidR="00EA6A7A" w:rsidRPr="00472F92" w:rsidRDefault="00EA6A7A" w:rsidP="00F518E7">
      <w:pPr>
        <w:numPr>
          <w:ilvl w:val="1"/>
          <w:numId w:val="159"/>
        </w:numPr>
        <w:spacing w:after="0"/>
        <w:rPr>
          <w:rFonts w:cs="Arial"/>
          <w:bCs/>
          <w:sz w:val="24"/>
          <w:szCs w:val="24"/>
        </w:rPr>
      </w:pPr>
      <w:r w:rsidRPr="00472F92">
        <w:rPr>
          <w:rFonts w:cs="Arial"/>
          <w:bCs/>
          <w:sz w:val="24"/>
          <w:szCs w:val="24"/>
        </w:rPr>
        <w:t xml:space="preserve">Each body paragraph will have the same basic structure of writing a paragraph </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Write the Introduction and Conclusion:</w:t>
      </w:r>
    </w:p>
    <w:p w:rsidR="00EA6A7A" w:rsidRPr="00472F92" w:rsidRDefault="00EA6A7A" w:rsidP="00EA6A7A">
      <w:pPr>
        <w:spacing w:after="0"/>
        <w:ind w:left="-360"/>
        <w:jc w:val="both"/>
        <w:rPr>
          <w:rFonts w:cs="Arial"/>
          <w:bCs/>
          <w:sz w:val="24"/>
          <w:szCs w:val="24"/>
        </w:rPr>
      </w:pPr>
      <w:r w:rsidRPr="00472F92">
        <w:rPr>
          <w:rFonts w:cs="Arial"/>
          <w:bCs/>
          <w:sz w:val="24"/>
          <w:szCs w:val="24"/>
        </w:rPr>
        <w:t>Your essay lacks only two paragraphs now: the introduction and the conclusion. These paragraphs will give the reader a point of entry to and a point of exit from your essay.</w:t>
      </w:r>
    </w:p>
    <w:p w:rsidR="00EA6A7A" w:rsidRPr="00472F92" w:rsidRDefault="00EA6A7A" w:rsidP="00EA6A7A">
      <w:pPr>
        <w:spacing w:after="0"/>
        <w:ind w:left="-360"/>
        <w:jc w:val="both"/>
        <w:rPr>
          <w:rFonts w:cs="Arial"/>
          <w:bCs/>
          <w:sz w:val="24"/>
          <w:szCs w:val="24"/>
        </w:rPr>
      </w:pPr>
      <w:r w:rsidRPr="00472F92">
        <w:rPr>
          <w:rFonts w:cs="Arial"/>
          <w:bCs/>
          <w:sz w:val="24"/>
          <w:szCs w:val="24"/>
        </w:rPr>
        <w:t>Don't stop just yet! One more step remains before your essay is truly finished.</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Conclusion:</w:t>
      </w:r>
    </w:p>
    <w:p w:rsidR="00EA6A7A" w:rsidRPr="00472F92" w:rsidRDefault="00EA6A7A" w:rsidP="00F518E7">
      <w:pPr>
        <w:numPr>
          <w:ilvl w:val="0"/>
          <w:numId w:val="160"/>
        </w:numPr>
        <w:spacing w:after="0"/>
        <w:jc w:val="both"/>
        <w:rPr>
          <w:rFonts w:cs="Arial"/>
          <w:bCs/>
          <w:sz w:val="24"/>
          <w:szCs w:val="24"/>
        </w:rPr>
      </w:pPr>
      <w:r w:rsidRPr="00472F92">
        <w:rPr>
          <w:rFonts w:cs="Arial"/>
          <w:bCs/>
          <w:sz w:val="24"/>
          <w:szCs w:val="24"/>
        </w:rPr>
        <w:t>The conclusion brings closure to the reader, summing up your points or providing a final perspective on your topic. All the conclusion needs is three or four strong sentences which do not need to follow any set formula. Simply review the main points (being careful not to restate them exactly) or briefly describe your feelings about the topic. Even an anecdote can end your essay in a useful way. The introduction and conclusion complete the paragraphs of your essay.</w:t>
      </w:r>
    </w:p>
    <w:p w:rsidR="00EA6A7A" w:rsidRPr="00472F92" w:rsidRDefault="00EA6A7A" w:rsidP="00EA6A7A">
      <w:pPr>
        <w:spacing w:after="0"/>
        <w:ind w:left="-360"/>
        <w:rPr>
          <w:rFonts w:cs="Arial"/>
          <w:b/>
          <w:bCs/>
          <w:sz w:val="24"/>
          <w:szCs w:val="24"/>
        </w:rPr>
      </w:pPr>
    </w:p>
    <w:p w:rsidR="00EA6A7A" w:rsidRPr="00472F92" w:rsidRDefault="00EA6A7A" w:rsidP="00EA6A7A">
      <w:pPr>
        <w:spacing w:after="0"/>
        <w:ind w:left="-360"/>
        <w:rPr>
          <w:rFonts w:cs="Arial"/>
          <w:b/>
          <w:bCs/>
          <w:sz w:val="24"/>
          <w:szCs w:val="24"/>
        </w:rPr>
      </w:pPr>
      <w:r w:rsidRPr="00472F92">
        <w:rPr>
          <w:rFonts w:cs="Arial"/>
          <w:b/>
          <w:bCs/>
          <w:sz w:val="24"/>
          <w:szCs w:val="24"/>
        </w:rPr>
        <w:t>Add the Finishing Touches:</w:t>
      </w:r>
    </w:p>
    <w:p w:rsidR="00EA6A7A" w:rsidRPr="00472F92" w:rsidRDefault="00EA6A7A" w:rsidP="00F518E7">
      <w:pPr>
        <w:numPr>
          <w:ilvl w:val="0"/>
          <w:numId w:val="161"/>
        </w:numPr>
        <w:spacing w:after="0"/>
        <w:rPr>
          <w:rFonts w:cs="Arial"/>
          <w:bCs/>
          <w:sz w:val="24"/>
          <w:szCs w:val="24"/>
        </w:rPr>
      </w:pPr>
      <w:r w:rsidRPr="00472F92">
        <w:rPr>
          <w:rFonts w:cs="Arial"/>
          <w:bCs/>
          <w:sz w:val="24"/>
          <w:szCs w:val="24"/>
        </w:rPr>
        <w:t xml:space="preserve">You have now completed all of the paragraphs of your essay. </w:t>
      </w:r>
    </w:p>
    <w:p w:rsidR="00EA6A7A" w:rsidRPr="00472F92" w:rsidRDefault="00EA6A7A" w:rsidP="00F518E7">
      <w:pPr>
        <w:numPr>
          <w:ilvl w:val="0"/>
          <w:numId w:val="161"/>
        </w:numPr>
        <w:spacing w:after="0"/>
        <w:rPr>
          <w:rFonts w:cs="Arial"/>
          <w:bCs/>
          <w:sz w:val="24"/>
          <w:szCs w:val="24"/>
        </w:rPr>
      </w:pPr>
      <w:r w:rsidRPr="00472F92">
        <w:rPr>
          <w:rFonts w:cs="Arial"/>
          <w:bCs/>
          <w:sz w:val="24"/>
          <w:szCs w:val="24"/>
        </w:rPr>
        <w:t>Before you can consider this a finished product, however, you must give some thought to the formatting of your paper.</w:t>
      </w:r>
    </w:p>
    <w:p w:rsidR="00EA6A7A" w:rsidRPr="00472F92" w:rsidRDefault="00EA6A7A" w:rsidP="00F518E7">
      <w:pPr>
        <w:numPr>
          <w:ilvl w:val="1"/>
          <w:numId w:val="161"/>
        </w:numPr>
        <w:spacing w:after="0"/>
        <w:rPr>
          <w:rFonts w:cs="Arial"/>
          <w:bCs/>
          <w:sz w:val="24"/>
          <w:szCs w:val="24"/>
        </w:rPr>
      </w:pPr>
      <w:r w:rsidRPr="00472F92">
        <w:rPr>
          <w:rFonts w:cs="Arial"/>
          <w:bCs/>
          <w:sz w:val="24"/>
          <w:szCs w:val="24"/>
        </w:rPr>
        <w:t>Check the order of your paragraphs.</w:t>
      </w:r>
    </w:p>
    <w:p w:rsidR="00EA6A7A" w:rsidRPr="00472F92" w:rsidRDefault="00EA6A7A" w:rsidP="00F518E7">
      <w:pPr>
        <w:numPr>
          <w:ilvl w:val="1"/>
          <w:numId w:val="161"/>
        </w:numPr>
        <w:spacing w:after="0"/>
        <w:rPr>
          <w:rFonts w:cs="Arial"/>
          <w:bCs/>
          <w:sz w:val="24"/>
          <w:szCs w:val="24"/>
        </w:rPr>
      </w:pPr>
      <w:r w:rsidRPr="00472F92">
        <w:rPr>
          <w:rFonts w:cs="Arial"/>
          <w:bCs/>
          <w:sz w:val="24"/>
          <w:szCs w:val="24"/>
        </w:rPr>
        <w:t>Check the instructions for the assignment.</w:t>
      </w:r>
    </w:p>
    <w:p w:rsidR="00EA6A7A" w:rsidRPr="00472F92" w:rsidRDefault="00EA6A7A" w:rsidP="00F518E7">
      <w:pPr>
        <w:numPr>
          <w:ilvl w:val="1"/>
          <w:numId w:val="161"/>
        </w:numPr>
        <w:spacing w:after="0"/>
        <w:rPr>
          <w:rFonts w:cs="Arial"/>
          <w:bCs/>
          <w:sz w:val="24"/>
          <w:szCs w:val="24"/>
        </w:rPr>
      </w:pPr>
      <w:r w:rsidRPr="00472F92">
        <w:rPr>
          <w:rFonts w:cs="Arial"/>
          <w:bCs/>
          <w:sz w:val="24"/>
          <w:szCs w:val="24"/>
        </w:rPr>
        <w:lastRenderedPageBreak/>
        <w:t>Check your writing.</w:t>
      </w:r>
    </w:p>
    <w:p w:rsidR="00EA6A7A" w:rsidRPr="00472F92" w:rsidRDefault="00EA6A7A" w:rsidP="00EA6A7A">
      <w:pPr>
        <w:spacing w:after="0"/>
        <w:ind w:left="-360"/>
        <w:jc w:val="center"/>
        <w:rPr>
          <w:rFonts w:cs="Arial"/>
          <w:bCs/>
          <w:sz w:val="24"/>
          <w:szCs w:val="24"/>
        </w:rPr>
      </w:pPr>
    </w:p>
    <w:p w:rsidR="00EA6A7A" w:rsidRPr="00472F92" w:rsidRDefault="00EA6A7A" w:rsidP="00EA6A7A">
      <w:pPr>
        <w:spacing w:after="0"/>
        <w:ind w:left="-360"/>
        <w:jc w:val="center"/>
        <w:rPr>
          <w:rFonts w:cs="Arial"/>
          <w:bCs/>
          <w:sz w:val="24"/>
          <w:szCs w:val="24"/>
          <w:lang w:val="en-GB"/>
        </w:rPr>
      </w:pPr>
      <w:r w:rsidRPr="00472F92">
        <w:rPr>
          <w:rFonts w:cs="Arial"/>
          <w:bCs/>
          <w:sz w:val="24"/>
          <w:szCs w:val="24"/>
        </w:rPr>
        <w:t>Once you have checked your work and perfected your formatting,</w:t>
      </w:r>
      <w:r w:rsidRPr="00472F92">
        <w:rPr>
          <w:rFonts w:cs="Arial"/>
          <w:bCs/>
          <w:sz w:val="24"/>
          <w:szCs w:val="24"/>
        </w:rPr>
        <w:br/>
        <w:t>your essay is finished.</w:t>
      </w:r>
      <w:r w:rsidRPr="00472F92">
        <w:rPr>
          <w:rFonts w:cs="Arial"/>
          <w:bCs/>
          <w:sz w:val="24"/>
          <w:szCs w:val="24"/>
        </w:rPr>
        <w:br/>
        <w:t>Congratulations!</w:t>
      </w:r>
    </w:p>
    <w:p w:rsidR="00EA6A7A" w:rsidRPr="00472F92" w:rsidRDefault="00EA6A7A" w:rsidP="00EA6A7A">
      <w:pPr>
        <w:spacing w:after="0"/>
        <w:ind w:left="-360"/>
        <w:rPr>
          <w:rFonts w:cs="Arial"/>
          <w:b/>
          <w:bCs/>
          <w:sz w:val="24"/>
          <w:szCs w:val="24"/>
          <w:lang w:val="en-CA"/>
        </w:rPr>
      </w:pPr>
    </w:p>
    <w:p w:rsidR="00EA6A7A" w:rsidRPr="00472F92" w:rsidRDefault="00EA6A7A" w:rsidP="00EA6A7A">
      <w:pPr>
        <w:spacing w:after="0"/>
        <w:ind w:left="-360"/>
        <w:rPr>
          <w:rFonts w:cs="Arial"/>
          <w:b/>
          <w:bCs/>
          <w:sz w:val="24"/>
          <w:szCs w:val="24"/>
          <w:lang w:val="en-CA"/>
        </w:rPr>
      </w:pPr>
    </w:p>
    <w:p w:rsidR="00EA6A7A" w:rsidRPr="00472F92" w:rsidRDefault="00EA6A7A" w:rsidP="00EA6A7A">
      <w:pPr>
        <w:spacing w:after="0"/>
        <w:ind w:left="-360"/>
        <w:rPr>
          <w:rFonts w:cs="Arial"/>
          <w:b/>
          <w:bCs/>
          <w:sz w:val="24"/>
          <w:szCs w:val="24"/>
          <w:lang w:val="en-CA"/>
        </w:rPr>
      </w:pPr>
      <w:r w:rsidRPr="00472F92">
        <w:rPr>
          <w:rFonts w:cs="Arial"/>
          <w:b/>
          <w:bCs/>
          <w:sz w:val="24"/>
          <w:szCs w:val="24"/>
          <w:lang w:val="en-CA"/>
        </w:rPr>
        <w:t>Formal Writing Rules:</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Do not use the first or second person (I, my, we, us)</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Do not use contractions (can’t, won’t, doesn’t)</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Do not use metaphors or figures of speech</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Avoid saying “The essay will discuss...” or “In my opinion...”</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Avoid using “a lot”. If you do use it, take care not to repeat it often.</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 xml:space="preserve">Avoid redundancy and repetition. </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 xml:space="preserve">Be specific. Do not be vague. Do not use words such as “things” or “many examples”. </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Always follow MLA format</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Font Style: Use size 12 pt font, Times New Roman, and standard 1” margins</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EDIT, EDIT, EDIT!</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Save your rough work.</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When writing about literature, always write in the present tense.</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 xml:space="preserve"> I.e. “The</w:t>
      </w:r>
      <w:r w:rsidRPr="00472F92">
        <w:rPr>
          <w:rFonts w:cs="Arial"/>
          <w:bCs/>
          <w:i/>
          <w:iCs/>
          <w:sz w:val="24"/>
          <w:szCs w:val="24"/>
          <w:lang w:val="en-CA"/>
        </w:rPr>
        <w:t xml:space="preserve">  Hamlet</w:t>
      </w:r>
      <w:r w:rsidRPr="00472F92">
        <w:rPr>
          <w:rFonts w:cs="Arial"/>
          <w:bCs/>
          <w:sz w:val="24"/>
          <w:szCs w:val="24"/>
          <w:lang w:val="en-CA"/>
        </w:rPr>
        <w:t>is a novel of Shakespeare” not “</w:t>
      </w:r>
      <w:r w:rsidRPr="00472F92">
        <w:rPr>
          <w:rFonts w:cs="Arial"/>
          <w:bCs/>
          <w:sz w:val="24"/>
          <w:szCs w:val="24"/>
        </w:rPr>
        <w:t xml:space="preserve">The  </w:t>
      </w:r>
      <w:r w:rsidRPr="00472F92">
        <w:rPr>
          <w:rFonts w:cs="Arial"/>
          <w:bCs/>
          <w:i/>
          <w:iCs/>
          <w:sz w:val="24"/>
          <w:szCs w:val="24"/>
        </w:rPr>
        <w:t xml:space="preserve">Hamlet </w:t>
      </w:r>
      <w:r w:rsidRPr="00472F92">
        <w:rPr>
          <w:rFonts w:cs="Arial"/>
          <w:bCs/>
          <w:sz w:val="24"/>
          <w:szCs w:val="24"/>
        </w:rPr>
        <w:t>was a novel of Shakespeare</w:t>
      </w:r>
      <w:r w:rsidRPr="00472F92">
        <w:rPr>
          <w:rFonts w:cs="Arial"/>
          <w:bCs/>
          <w:sz w:val="24"/>
          <w:szCs w:val="24"/>
          <w:lang w:val="en-CA"/>
        </w:rPr>
        <w:t xml:space="preserve">”. </w:t>
      </w:r>
    </w:p>
    <w:p w:rsidR="00EA6A7A" w:rsidRPr="00472F92" w:rsidRDefault="00EA6A7A" w:rsidP="00F518E7">
      <w:pPr>
        <w:numPr>
          <w:ilvl w:val="0"/>
          <w:numId w:val="162"/>
        </w:numPr>
        <w:spacing w:after="0"/>
        <w:rPr>
          <w:rFonts w:cs="Arial"/>
          <w:bCs/>
          <w:sz w:val="24"/>
          <w:szCs w:val="24"/>
        </w:rPr>
      </w:pPr>
      <w:r w:rsidRPr="00472F92">
        <w:rPr>
          <w:rFonts w:cs="Arial"/>
          <w:bCs/>
          <w:sz w:val="24"/>
          <w:szCs w:val="24"/>
          <w:lang w:val="en-CA"/>
        </w:rPr>
        <w:t xml:space="preserve">Essays should be submitted with one staple in the top left hand corner. Do not put them in folders. </w:t>
      </w:r>
    </w:p>
    <w:p w:rsidR="00EA6A7A" w:rsidRPr="00472F92" w:rsidRDefault="00EA6A7A" w:rsidP="00EA6A7A">
      <w:pPr>
        <w:spacing w:after="0"/>
        <w:ind w:left="-360"/>
        <w:rPr>
          <w:rFonts w:cs="Arial"/>
          <w:b/>
          <w:bCs/>
          <w:sz w:val="24"/>
          <w:szCs w:val="24"/>
          <w:lang w:val="en-CA"/>
        </w:rPr>
      </w:pPr>
    </w:p>
    <w:p w:rsidR="00EA6A7A" w:rsidRPr="00472F92" w:rsidRDefault="00EA6A7A" w:rsidP="00EA6A7A">
      <w:pPr>
        <w:spacing w:after="0"/>
        <w:ind w:left="-360"/>
        <w:rPr>
          <w:rFonts w:cs="Arial"/>
          <w:b/>
          <w:bCs/>
          <w:sz w:val="24"/>
          <w:szCs w:val="24"/>
          <w:lang w:val="en-CA"/>
        </w:rPr>
      </w:pPr>
      <w:r w:rsidRPr="00472F92">
        <w:rPr>
          <w:rFonts w:cs="Arial"/>
          <w:b/>
          <w:bCs/>
          <w:sz w:val="24"/>
          <w:szCs w:val="24"/>
          <w:lang w:val="en-CA"/>
        </w:rPr>
        <w:t>MLA Format:</w:t>
      </w:r>
    </w:p>
    <w:p w:rsidR="00EA6A7A" w:rsidRPr="00472F92" w:rsidRDefault="00EA6A7A" w:rsidP="00F518E7">
      <w:pPr>
        <w:numPr>
          <w:ilvl w:val="0"/>
          <w:numId w:val="163"/>
        </w:numPr>
        <w:spacing w:after="0"/>
        <w:rPr>
          <w:rFonts w:cs="Arial"/>
          <w:bCs/>
          <w:sz w:val="24"/>
          <w:szCs w:val="24"/>
        </w:rPr>
      </w:pPr>
      <w:r w:rsidRPr="00472F92">
        <w:rPr>
          <w:rFonts w:cs="Arial"/>
          <w:bCs/>
          <w:sz w:val="24"/>
          <w:szCs w:val="24"/>
          <w:lang w:val="en-CA"/>
        </w:rPr>
        <w:t>Essay written in 12 pt font, 1” margins </w:t>
      </w:r>
    </w:p>
    <w:p w:rsidR="00EA6A7A" w:rsidRPr="00472F92" w:rsidRDefault="00EA6A7A" w:rsidP="00F518E7">
      <w:pPr>
        <w:numPr>
          <w:ilvl w:val="0"/>
          <w:numId w:val="163"/>
        </w:numPr>
        <w:spacing w:after="0"/>
        <w:rPr>
          <w:rFonts w:cs="Arial"/>
          <w:bCs/>
          <w:sz w:val="24"/>
          <w:szCs w:val="24"/>
        </w:rPr>
      </w:pPr>
      <w:r w:rsidRPr="00472F92">
        <w:rPr>
          <w:rFonts w:cs="Arial"/>
          <w:bCs/>
          <w:sz w:val="24"/>
          <w:szCs w:val="24"/>
          <w:lang w:val="en-CA"/>
        </w:rPr>
        <w:t xml:space="preserve">No separate title page. In the top left corner of the first page of your essay, write: </w:t>
      </w:r>
    </w:p>
    <w:p w:rsidR="00EA6A7A" w:rsidRPr="00472F92" w:rsidRDefault="00EA6A7A" w:rsidP="00F518E7">
      <w:pPr>
        <w:numPr>
          <w:ilvl w:val="2"/>
          <w:numId w:val="163"/>
        </w:numPr>
        <w:spacing w:after="0"/>
        <w:rPr>
          <w:rFonts w:cs="Arial"/>
          <w:bCs/>
          <w:sz w:val="24"/>
          <w:szCs w:val="24"/>
        </w:rPr>
      </w:pPr>
      <w:r w:rsidRPr="00472F92">
        <w:rPr>
          <w:rFonts w:cs="Arial"/>
          <w:bCs/>
          <w:sz w:val="24"/>
          <w:szCs w:val="24"/>
          <w:lang w:val="en-CA"/>
        </w:rPr>
        <w:t>Your Name</w:t>
      </w:r>
      <w:r w:rsidRPr="00472F92">
        <w:rPr>
          <w:rFonts w:cs="Arial"/>
          <w:bCs/>
          <w:sz w:val="24"/>
          <w:szCs w:val="24"/>
          <w:lang w:val="en-CA"/>
        </w:rPr>
        <w:tab/>
      </w:r>
      <w:r w:rsidRPr="00472F92">
        <w:rPr>
          <w:rFonts w:cs="Arial"/>
          <w:bCs/>
          <w:sz w:val="24"/>
          <w:szCs w:val="24"/>
          <w:lang w:val="en-CA"/>
        </w:rPr>
        <w:tab/>
      </w:r>
    </w:p>
    <w:p w:rsidR="00EA6A7A" w:rsidRPr="00472F92" w:rsidRDefault="00EA6A7A" w:rsidP="00F518E7">
      <w:pPr>
        <w:numPr>
          <w:ilvl w:val="2"/>
          <w:numId w:val="163"/>
        </w:numPr>
        <w:spacing w:after="0"/>
        <w:rPr>
          <w:rFonts w:cs="Arial"/>
          <w:bCs/>
          <w:sz w:val="24"/>
          <w:szCs w:val="24"/>
        </w:rPr>
      </w:pPr>
      <w:r w:rsidRPr="00472F92">
        <w:rPr>
          <w:rFonts w:cs="Arial"/>
          <w:bCs/>
          <w:sz w:val="24"/>
          <w:szCs w:val="24"/>
          <w:lang w:val="en-CA"/>
        </w:rPr>
        <w:t>Teacher’s Name</w:t>
      </w:r>
      <w:r w:rsidRPr="00472F92">
        <w:rPr>
          <w:rFonts w:cs="Arial"/>
          <w:bCs/>
          <w:sz w:val="24"/>
          <w:szCs w:val="24"/>
          <w:lang w:val="en-CA"/>
        </w:rPr>
        <w:tab/>
      </w:r>
    </w:p>
    <w:p w:rsidR="00EA6A7A" w:rsidRPr="00472F92" w:rsidRDefault="00EA6A7A" w:rsidP="00F518E7">
      <w:pPr>
        <w:numPr>
          <w:ilvl w:val="2"/>
          <w:numId w:val="163"/>
        </w:numPr>
        <w:spacing w:after="0"/>
        <w:rPr>
          <w:rFonts w:cs="Arial"/>
          <w:bCs/>
          <w:sz w:val="24"/>
          <w:szCs w:val="24"/>
        </w:rPr>
      </w:pPr>
      <w:r w:rsidRPr="00472F92">
        <w:rPr>
          <w:rFonts w:cs="Arial"/>
          <w:bCs/>
          <w:sz w:val="24"/>
          <w:szCs w:val="24"/>
          <w:lang w:val="en-CA"/>
        </w:rPr>
        <w:t>Course Code</w:t>
      </w:r>
    </w:p>
    <w:p w:rsidR="00EA6A7A" w:rsidRPr="00472F92" w:rsidRDefault="00EA6A7A" w:rsidP="00F518E7">
      <w:pPr>
        <w:numPr>
          <w:ilvl w:val="2"/>
          <w:numId w:val="163"/>
        </w:numPr>
        <w:spacing w:after="0"/>
        <w:rPr>
          <w:rFonts w:cs="Arial"/>
          <w:bCs/>
          <w:sz w:val="24"/>
          <w:szCs w:val="24"/>
        </w:rPr>
      </w:pPr>
      <w:r w:rsidRPr="00472F92">
        <w:rPr>
          <w:rFonts w:cs="Arial"/>
          <w:bCs/>
          <w:sz w:val="24"/>
          <w:szCs w:val="24"/>
          <w:lang w:val="en-CA"/>
        </w:rPr>
        <w:t>Date Submitted</w:t>
      </w:r>
    </w:p>
    <w:p w:rsidR="00EA6A7A" w:rsidRPr="00472F92" w:rsidRDefault="00EA6A7A" w:rsidP="00F518E7">
      <w:pPr>
        <w:numPr>
          <w:ilvl w:val="2"/>
          <w:numId w:val="163"/>
        </w:numPr>
        <w:spacing w:after="0"/>
        <w:rPr>
          <w:rFonts w:cs="Arial"/>
          <w:bCs/>
          <w:sz w:val="24"/>
          <w:szCs w:val="24"/>
        </w:rPr>
      </w:pPr>
      <w:r w:rsidRPr="00472F92">
        <w:rPr>
          <w:rFonts w:cs="Arial"/>
          <w:bCs/>
          <w:sz w:val="24"/>
          <w:szCs w:val="24"/>
          <w:lang w:val="en-CA"/>
        </w:rPr>
        <w:t>Double spaced</w:t>
      </w:r>
    </w:p>
    <w:p w:rsidR="00EA6A7A" w:rsidRPr="00472F92" w:rsidRDefault="00EA6A7A" w:rsidP="00F518E7">
      <w:pPr>
        <w:numPr>
          <w:ilvl w:val="0"/>
          <w:numId w:val="163"/>
        </w:numPr>
        <w:spacing w:after="0"/>
        <w:rPr>
          <w:rFonts w:cs="Arial"/>
          <w:bCs/>
          <w:sz w:val="24"/>
          <w:szCs w:val="24"/>
        </w:rPr>
      </w:pPr>
      <w:r w:rsidRPr="00472F92">
        <w:rPr>
          <w:rFonts w:cs="Arial"/>
          <w:bCs/>
          <w:sz w:val="24"/>
          <w:szCs w:val="24"/>
          <w:lang w:val="en-CA"/>
        </w:rPr>
        <w:t>Put your last name and page number in the top corner of each page after the title page.  </w:t>
      </w:r>
    </w:p>
    <w:p w:rsidR="00EA6A7A" w:rsidRPr="00472F92" w:rsidRDefault="00EA6A7A" w:rsidP="00F518E7">
      <w:pPr>
        <w:numPr>
          <w:ilvl w:val="0"/>
          <w:numId w:val="163"/>
        </w:numPr>
        <w:spacing w:after="0"/>
        <w:rPr>
          <w:rFonts w:cs="Arial"/>
          <w:bCs/>
          <w:sz w:val="24"/>
          <w:szCs w:val="24"/>
        </w:rPr>
      </w:pPr>
      <w:r w:rsidRPr="00472F92">
        <w:rPr>
          <w:rFonts w:cs="Arial"/>
          <w:bCs/>
          <w:sz w:val="24"/>
          <w:szCs w:val="24"/>
          <w:lang w:val="en-CA"/>
        </w:rPr>
        <w:t>Italicize the title of the novel  (if any)</w:t>
      </w:r>
    </w:p>
    <w:p w:rsidR="00EA6A7A" w:rsidRPr="00472F92" w:rsidRDefault="00EA6A7A" w:rsidP="00F518E7">
      <w:pPr>
        <w:numPr>
          <w:ilvl w:val="0"/>
          <w:numId w:val="163"/>
        </w:numPr>
        <w:spacing w:after="0"/>
        <w:rPr>
          <w:rFonts w:cs="Arial"/>
          <w:bCs/>
          <w:sz w:val="24"/>
          <w:szCs w:val="24"/>
        </w:rPr>
      </w:pPr>
      <w:r w:rsidRPr="00472F92">
        <w:rPr>
          <w:rFonts w:cs="Arial"/>
          <w:bCs/>
          <w:sz w:val="24"/>
          <w:szCs w:val="24"/>
          <w:lang w:val="en-CA"/>
        </w:rPr>
        <w:t>When using quotes, reference the page number in the following way:  </w:t>
      </w:r>
    </w:p>
    <w:p w:rsidR="00EA6A7A" w:rsidRPr="00472F92" w:rsidRDefault="00EA6A7A" w:rsidP="00F518E7">
      <w:pPr>
        <w:numPr>
          <w:ilvl w:val="0"/>
          <w:numId w:val="163"/>
        </w:numPr>
        <w:spacing w:after="0"/>
        <w:rPr>
          <w:rFonts w:cs="Arial"/>
          <w:bCs/>
          <w:sz w:val="24"/>
          <w:szCs w:val="24"/>
        </w:rPr>
      </w:pPr>
      <w:r w:rsidRPr="00472F92">
        <w:rPr>
          <w:rFonts w:cs="Arial"/>
          <w:bCs/>
          <w:sz w:val="24"/>
          <w:szCs w:val="24"/>
          <w:lang w:val="en-CA"/>
        </w:rPr>
        <w:t xml:space="preserve">First quote, use the author’s name in the reference. </w:t>
      </w:r>
    </w:p>
    <w:p w:rsidR="00EA6A7A" w:rsidRPr="00472F92" w:rsidRDefault="00EA6A7A" w:rsidP="00F518E7">
      <w:pPr>
        <w:numPr>
          <w:ilvl w:val="0"/>
          <w:numId w:val="163"/>
        </w:numPr>
        <w:spacing w:after="0"/>
        <w:rPr>
          <w:rFonts w:cs="Arial"/>
          <w:bCs/>
          <w:sz w:val="24"/>
          <w:szCs w:val="24"/>
        </w:rPr>
      </w:pPr>
      <w:r w:rsidRPr="00472F92">
        <w:rPr>
          <w:rFonts w:cs="Arial"/>
          <w:bCs/>
          <w:sz w:val="24"/>
          <w:szCs w:val="24"/>
          <w:lang w:val="en-CA"/>
        </w:rPr>
        <w:lastRenderedPageBreak/>
        <w:t>“I didn't even notice then that it had more than the usual number of toes” (Wyndham 6).</w:t>
      </w:r>
    </w:p>
    <w:p w:rsidR="00EA6A7A" w:rsidRPr="00472F92" w:rsidRDefault="00EA6A7A" w:rsidP="00EA6A7A">
      <w:pPr>
        <w:ind w:left="-360"/>
        <w:rPr>
          <w:rFonts w:cs="Arial"/>
          <w:bCs/>
          <w:sz w:val="24"/>
          <w:szCs w:val="24"/>
        </w:rPr>
      </w:pPr>
      <w:r w:rsidRPr="00472F92">
        <w:rPr>
          <w:rFonts w:cs="Arial"/>
          <w:bCs/>
          <w:sz w:val="24"/>
          <w:szCs w:val="24"/>
          <w:lang w:val="en-CA"/>
        </w:rPr>
        <w:t> Second quote from the same source, no need for the author’s name.</w:t>
      </w:r>
    </w:p>
    <w:p w:rsidR="00EA6A7A" w:rsidRPr="00472F92" w:rsidRDefault="00EA6A7A" w:rsidP="00F518E7">
      <w:pPr>
        <w:numPr>
          <w:ilvl w:val="0"/>
          <w:numId w:val="164"/>
        </w:numPr>
        <w:spacing w:after="0"/>
        <w:rPr>
          <w:rFonts w:cs="Arial"/>
          <w:bCs/>
          <w:sz w:val="24"/>
          <w:szCs w:val="24"/>
        </w:rPr>
      </w:pPr>
      <w:r w:rsidRPr="00472F92">
        <w:rPr>
          <w:rFonts w:cs="Arial"/>
          <w:bCs/>
          <w:sz w:val="24"/>
          <w:szCs w:val="24"/>
          <w:lang w:val="en-CA"/>
        </w:rPr>
        <w:t>“I didn’t even notice then that it had more than the usual number of toes” (6). </w:t>
      </w:r>
    </w:p>
    <w:p w:rsidR="00EA6A7A" w:rsidRPr="00472F92" w:rsidRDefault="00EA6A7A" w:rsidP="00F518E7">
      <w:pPr>
        <w:numPr>
          <w:ilvl w:val="0"/>
          <w:numId w:val="164"/>
        </w:numPr>
        <w:spacing w:after="0"/>
        <w:rPr>
          <w:rFonts w:cs="Arial"/>
          <w:bCs/>
          <w:sz w:val="24"/>
          <w:szCs w:val="24"/>
        </w:rPr>
      </w:pPr>
      <w:r w:rsidRPr="00472F92">
        <w:rPr>
          <w:rFonts w:cs="Arial"/>
          <w:bCs/>
          <w:sz w:val="24"/>
          <w:szCs w:val="24"/>
          <w:lang w:val="en-CA"/>
        </w:rPr>
        <w:t xml:space="preserve">Submit a Works Cited page to show the resources that you have quoted from in your essay. </w:t>
      </w:r>
    </w:p>
    <w:p w:rsidR="00EA6A7A" w:rsidRPr="00472F92" w:rsidRDefault="00EA6A7A" w:rsidP="00EA6A7A">
      <w:pPr>
        <w:spacing w:after="0"/>
        <w:ind w:left="-360"/>
        <w:rPr>
          <w:rFonts w:cs="Arial"/>
          <w:b/>
          <w:bCs/>
          <w:sz w:val="24"/>
          <w:szCs w:val="24"/>
          <w:lang w:val="en-CA"/>
        </w:rPr>
      </w:pPr>
    </w:p>
    <w:p w:rsidR="00EA6A7A" w:rsidRPr="00472F92" w:rsidRDefault="00EA6A7A" w:rsidP="00EA6A7A">
      <w:pPr>
        <w:spacing w:after="0"/>
        <w:ind w:left="-360"/>
        <w:rPr>
          <w:rFonts w:cs="Arial"/>
          <w:b/>
          <w:bCs/>
          <w:sz w:val="24"/>
          <w:szCs w:val="24"/>
          <w:lang w:val="en-CA"/>
        </w:rPr>
      </w:pPr>
    </w:p>
    <w:p w:rsidR="00EA6A7A" w:rsidRPr="00472F92" w:rsidRDefault="00EA6A7A" w:rsidP="00EA6A7A">
      <w:pPr>
        <w:spacing w:after="0"/>
        <w:ind w:left="-360"/>
        <w:rPr>
          <w:rFonts w:cs="Arial"/>
          <w:b/>
          <w:bCs/>
          <w:sz w:val="24"/>
          <w:szCs w:val="24"/>
        </w:rPr>
      </w:pPr>
      <w:r w:rsidRPr="00472F92">
        <w:rPr>
          <w:rFonts w:cs="Arial"/>
          <w:b/>
          <w:bCs/>
          <w:sz w:val="24"/>
          <w:szCs w:val="24"/>
          <w:lang w:val="en-CA"/>
        </w:rPr>
        <w:t xml:space="preserve">The format for the Works Cited: </w:t>
      </w:r>
    </w:p>
    <w:p w:rsidR="00EA6A7A" w:rsidRPr="00472F92" w:rsidRDefault="00EA6A7A" w:rsidP="00F518E7">
      <w:pPr>
        <w:numPr>
          <w:ilvl w:val="0"/>
          <w:numId w:val="165"/>
        </w:numPr>
        <w:spacing w:after="0"/>
        <w:rPr>
          <w:rFonts w:cs="Arial"/>
          <w:bCs/>
          <w:sz w:val="24"/>
          <w:szCs w:val="24"/>
        </w:rPr>
      </w:pPr>
      <w:r w:rsidRPr="00472F92">
        <w:rPr>
          <w:rFonts w:cs="Arial"/>
          <w:bCs/>
          <w:sz w:val="24"/>
          <w:szCs w:val="24"/>
          <w:lang w:val="en-CA"/>
        </w:rPr>
        <w:t>Write Works Cited centered at the top of a new page. (Ensure your last name and the page number are still included in the top right corner.)</w:t>
      </w:r>
    </w:p>
    <w:p w:rsidR="00EA6A7A" w:rsidRPr="00472F92" w:rsidRDefault="00EA6A7A" w:rsidP="00F518E7">
      <w:pPr>
        <w:numPr>
          <w:ilvl w:val="0"/>
          <w:numId w:val="165"/>
        </w:numPr>
        <w:spacing w:after="0"/>
        <w:rPr>
          <w:rFonts w:cs="Arial"/>
          <w:bCs/>
          <w:sz w:val="24"/>
          <w:szCs w:val="24"/>
        </w:rPr>
      </w:pPr>
      <w:r w:rsidRPr="00472F92">
        <w:rPr>
          <w:rFonts w:cs="Arial"/>
          <w:bCs/>
          <w:sz w:val="24"/>
          <w:szCs w:val="24"/>
          <w:lang w:val="en-CA"/>
        </w:rPr>
        <w:t>Each entry in the works cited should be in alphabetical order according to the author’s last name.  </w:t>
      </w:r>
    </w:p>
    <w:p w:rsidR="00EA6A7A" w:rsidRPr="00472F92" w:rsidRDefault="00EA6A7A" w:rsidP="00F518E7">
      <w:pPr>
        <w:numPr>
          <w:ilvl w:val="0"/>
          <w:numId w:val="165"/>
        </w:numPr>
        <w:spacing w:after="0"/>
        <w:rPr>
          <w:rFonts w:cs="Arial"/>
          <w:bCs/>
          <w:sz w:val="24"/>
          <w:szCs w:val="24"/>
        </w:rPr>
      </w:pPr>
      <w:r w:rsidRPr="00472F92">
        <w:rPr>
          <w:rFonts w:cs="Arial"/>
          <w:bCs/>
          <w:sz w:val="24"/>
          <w:szCs w:val="24"/>
          <w:lang w:val="en-CA"/>
        </w:rPr>
        <w:t xml:space="preserve">Last name, First name. </w:t>
      </w:r>
      <w:r w:rsidRPr="00472F92">
        <w:rPr>
          <w:rFonts w:cs="Arial"/>
          <w:bCs/>
          <w:i/>
          <w:iCs/>
          <w:sz w:val="24"/>
          <w:szCs w:val="24"/>
          <w:lang w:val="en-CA"/>
        </w:rPr>
        <w:t>Title of Book</w:t>
      </w:r>
      <w:r w:rsidRPr="00472F92">
        <w:rPr>
          <w:rFonts w:cs="Arial"/>
          <w:bCs/>
          <w:sz w:val="24"/>
          <w:szCs w:val="24"/>
          <w:lang w:val="en-CA"/>
        </w:rPr>
        <w:t>. City published: Publisher, Year.</w:t>
      </w:r>
    </w:p>
    <w:p w:rsidR="00EA6A7A" w:rsidRPr="00472F92" w:rsidRDefault="00EA6A7A" w:rsidP="00EA6A7A">
      <w:pPr>
        <w:spacing w:after="0"/>
        <w:ind w:left="360"/>
        <w:rPr>
          <w:rFonts w:cs="Arial"/>
          <w:bCs/>
          <w:sz w:val="24"/>
          <w:szCs w:val="24"/>
        </w:rPr>
      </w:pPr>
    </w:p>
    <w:p w:rsidR="00EA6A7A" w:rsidRPr="00472F92" w:rsidRDefault="00EA6A7A" w:rsidP="00EA6A7A">
      <w:pPr>
        <w:ind w:left="-270"/>
        <w:rPr>
          <w:rFonts w:cs="Arial"/>
          <w:b/>
          <w:bCs/>
          <w:sz w:val="24"/>
          <w:szCs w:val="24"/>
        </w:rPr>
      </w:pPr>
      <w:r w:rsidRPr="00472F92">
        <w:rPr>
          <w:rFonts w:cs="Arial"/>
          <w:b/>
          <w:bCs/>
          <w:sz w:val="24"/>
          <w:szCs w:val="24"/>
        </w:rPr>
        <w:t>References:</w:t>
      </w:r>
    </w:p>
    <w:p w:rsidR="0003174C" w:rsidRPr="00472F92" w:rsidRDefault="00B976D0" w:rsidP="00F518E7">
      <w:pPr>
        <w:numPr>
          <w:ilvl w:val="0"/>
          <w:numId w:val="166"/>
        </w:numPr>
        <w:rPr>
          <w:rFonts w:cs="Arial"/>
          <w:bCs/>
          <w:sz w:val="24"/>
          <w:szCs w:val="24"/>
        </w:rPr>
      </w:pPr>
      <w:hyperlink r:id="rId94" w:history="1">
        <w:r w:rsidR="00EA6A7A" w:rsidRPr="00472F92">
          <w:rPr>
            <w:rStyle w:val="Hyperlink"/>
            <w:rFonts w:cs="Arial"/>
            <w:bCs/>
            <w:sz w:val="24"/>
            <w:szCs w:val="24"/>
            <w:lang w:val="en-GB"/>
          </w:rPr>
          <w:t>www.worldofteaching.com</w:t>
        </w:r>
      </w:hyperlink>
    </w:p>
    <w:p w:rsidR="0003174C" w:rsidRPr="00472F92" w:rsidRDefault="0003174C" w:rsidP="0003174C">
      <w:pPr>
        <w:rPr>
          <w:rFonts w:cs="Arial"/>
          <w:sz w:val="24"/>
          <w:szCs w:val="24"/>
        </w:rPr>
      </w:pPr>
    </w:p>
    <w:p w:rsidR="0003174C" w:rsidRPr="00472F92" w:rsidRDefault="0003174C" w:rsidP="0003174C">
      <w:pPr>
        <w:rPr>
          <w:rFonts w:cs="Arial"/>
          <w:sz w:val="24"/>
          <w:szCs w:val="24"/>
        </w:rPr>
      </w:pPr>
    </w:p>
    <w:p w:rsidR="0003174C" w:rsidRPr="00472F92" w:rsidRDefault="0003174C" w:rsidP="0003174C">
      <w:pPr>
        <w:rPr>
          <w:rFonts w:cs="Arial"/>
          <w:sz w:val="24"/>
          <w:szCs w:val="24"/>
        </w:rPr>
      </w:pPr>
    </w:p>
    <w:p w:rsidR="0003174C" w:rsidRPr="00472F92" w:rsidRDefault="0003174C" w:rsidP="0003174C">
      <w:pPr>
        <w:rPr>
          <w:rFonts w:cs="Arial"/>
          <w:sz w:val="24"/>
          <w:szCs w:val="24"/>
        </w:rPr>
      </w:pPr>
    </w:p>
    <w:p w:rsidR="0003174C" w:rsidRPr="00472F92" w:rsidRDefault="0003174C" w:rsidP="0003174C">
      <w:pPr>
        <w:rPr>
          <w:rFonts w:cs="Arial"/>
          <w:sz w:val="24"/>
          <w:szCs w:val="24"/>
        </w:rPr>
      </w:pPr>
    </w:p>
    <w:p w:rsidR="0003174C" w:rsidRPr="00472F92" w:rsidRDefault="0003174C" w:rsidP="0003174C">
      <w:pPr>
        <w:rPr>
          <w:rFonts w:cs="Arial"/>
          <w:sz w:val="24"/>
          <w:szCs w:val="24"/>
        </w:rPr>
      </w:pPr>
    </w:p>
    <w:p w:rsidR="00EA6A7A" w:rsidRPr="00472F92" w:rsidRDefault="0003174C" w:rsidP="0003174C">
      <w:pPr>
        <w:tabs>
          <w:tab w:val="left" w:pos="1087"/>
        </w:tabs>
        <w:rPr>
          <w:rFonts w:cs="Arial"/>
          <w:sz w:val="24"/>
          <w:szCs w:val="24"/>
        </w:rPr>
      </w:pPr>
      <w:r w:rsidRPr="00472F92">
        <w:rPr>
          <w:rFonts w:cs="Arial"/>
          <w:sz w:val="24"/>
          <w:szCs w:val="24"/>
        </w:rPr>
        <w:tab/>
      </w:r>
    </w:p>
    <w:p w:rsidR="0003174C" w:rsidRPr="00472F92" w:rsidRDefault="0003174C" w:rsidP="0003174C">
      <w:pPr>
        <w:tabs>
          <w:tab w:val="left" w:pos="1087"/>
        </w:tabs>
        <w:rPr>
          <w:rFonts w:cs="Arial"/>
          <w:sz w:val="24"/>
          <w:szCs w:val="24"/>
        </w:rPr>
      </w:pPr>
    </w:p>
    <w:p w:rsidR="0003174C" w:rsidRPr="00472F92" w:rsidRDefault="0003174C" w:rsidP="0003174C">
      <w:pPr>
        <w:tabs>
          <w:tab w:val="left" w:pos="1087"/>
        </w:tabs>
        <w:rPr>
          <w:rFonts w:cs="Arial"/>
          <w:sz w:val="24"/>
          <w:szCs w:val="24"/>
        </w:rPr>
      </w:pPr>
    </w:p>
    <w:p w:rsidR="0003174C" w:rsidRPr="00472F92" w:rsidRDefault="0003174C" w:rsidP="0003174C">
      <w:pPr>
        <w:tabs>
          <w:tab w:val="left" w:pos="1087"/>
        </w:tabs>
        <w:rPr>
          <w:rFonts w:cs="Arial"/>
          <w:sz w:val="24"/>
          <w:szCs w:val="24"/>
        </w:rPr>
      </w:pPr>
    </w:p>
    <w:p w:rsidR="0003174C" w:rsidRPr="00472F92" w:rsidRDefault="0003174C" w:rsidP="0003174C">
      <w:pPr>
        <w:tabs>
          <w:tab w:val="left" w:pos="1087"/>
        </w:tabs>
        <w:rPr>
          <w:rFonts w:cs="Arial"/>
          <w:sz w:val="24"/>
          <w:szCs w:val="24"/>
        </w:rPr>
      </w:pPr>
    </w:p>
    <w:p w:rsidR="0003174C" w:rsidRPr="00472F92" w:rsidRDefault="0003174C" w:rsidP="0003174C">
      <w:pPr>
        <w:tabs>
          <w:tab w:val="left" w:pos="1087"/>
        </w:tabs>
        <w:rPr>
          <w:rFonts w:cs="Arial"/>
          <w:sz w:val="24"/>
          <w:szCs w:val="24"/>
        </w:rPr>
      </w:pPr>
    </w:p>
    <w:p w:rsidR="0003174C" w:rsidRPr="00472F92" w:rsidRDefault="0003174C" w:rsidP="0003174C">
      <w:pPr>
        <w:tabs>
          <w:tab w:val="left" w:pos="1087"/>
        </w:tabs>
        <w:rPr>
          <w:rFonts w:cs="Arial"/>
          <w:sz w:val="24"/>
          <w:szCs w:val="24"/>
        </w:rPr>
      </w:pPr>
    </w:p>
    <w:p w:rsidR="0003174C" w:rsidRPr="00472F92" w:rsidRDefault="0003174C" w:rsidP="0003174C">
      <w:pPr>
        <w:tabs>
          <w:tab w:val="left" w:pos="1087"/>
        </w:tabs>
        <w:rPr>
          <w:rFonts w:cs="Arial"/>
          <w:sz w:val="24"/>
          <w:szCs w:val="24"/>
        </w:rPr>
      </w:pPr>
    </w:p>
    <w:p w:rsidR="0003174C" w:rsidRPr="00472F92" w:rsidRDefault="0003174C" w:rsidP="0003174C">
      <w:pPr>
        <w:spacing w:after="0"/>
        <w:ind w:left="-360"/>
        <w:jc w:val="center"/>
        <w:rPr>
          <w:rFonts w:cs="Arial"/>
          <w:sz w:val="116"/>
          <w:szCs w:val="24"/>
          <w:u w:val="single"/>
        </w:rPr>
      </w:pPr>
    </w:p>
    <w:p w:rsidR="0003174C" w:rsidRPr="00472F92" w:rsidRDefault="0003174C" w:rsidP="0003174C">
      <w:pPr>
        <w:spacing w:after="0"/>
        <w:ind w:left="-360"/>
        <w:jc w:val="center"/>
        <w:rPr>
          <w:rFonts w:cs="Arial"/>
          <w:bCs/>
          <w:sz w:val="24"/>
          <w:szCs w:val="24"/>
        </w:rPr>
      </w:pPr>
      <w:r w:rsidRPr="00472F92">
        <w:rPr>
          <w:rFonts w:cs="Arial"/>
          <w:sz w:val="116"/>
          <w:szCs w:val="24"/>
          <w:u w:val="single"/>
        </w:rPr>
        <w:t>Chapter 1</w:t>
      </w:r>
      <w:r w:rsidR="00B96611" w:rsidRPr="00472F92">
        <w:rPr>
          <w:rFonts w:cs="Arial"/>
          <w:sz w:val="116"/>
          <w:szCs w:val="24"/>
          <w:u w:val="single"/>
        </w:rPr>
        <w:t>6</w:t>
      </w:r>
    </w:p>
    <w:p w:rsidR="0003174C" w:rsidRPr="00472F92" w:rsidRDefault="0003174C" w:rsidP="0003174C">
      <w:pPr>
        <w:jc w:val="center"/>
        <w:rPr>
          <w:rFonts w:cs="Arial"/>
          <w:sz w:val="24"/>
          <w:szCs w:val="24"/>
        </w:rPr>
      </w:pPr>
    </w:p>
    <w:p w:rsidR="004F10F9" w:rsidRPr="00472F92" w:rsidRDefault="004F10F9" w:rsidP="004F10F9">
      <w:pPr>
        <w:spacing w:after="0"/>
        <w:ind w:left="-360"/>
        <w:jc w:val="center"/>
        <w:rPr>
          <w:rFonts w:cs="Arial"/>
          <w:sz w:val="24"/>
          <w:szCs w:val="24"/>
        </w:rPr>
      </w:pPr>
      <w:r w:rsidRPr="00472F92">
        <w:rPr>
          <w:rFonts w:cs="Arial"/>
          <w:sz w:val="116"/>
          <w:szCs w:val="24"/>
        </w:rPr>
        <w:t>Writing Paragraphs</w:t>
      </w: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03174C" w:rsidRPr="00472F92" w:rsidRDefault="0003174C" w:rsidP="004F10F9">
      <w:pPr>
        <w:rPr>
          <w:rFonts w:cs="Arial"/>
          <w:sz w:val="24"/>
          <w:szCs w:val="24"/>
        </w:rPr>
      </w:pPr>
    </w:p>
    <w:p w:rsidR="004F10F9" w:rsidRPr="00472F92" w:rsidRDefault="004F10F9" w:rsidP="004F10F9">
      <w:pPr>
        <w:rPr>
          <w:rFonts w:cs="Arial"/>
          <w:sz w:val="24"/>
          <w:szCs w:val="24"/>
        </w:rPr>
      </w:pPr>
    </w:p>
    <w:p w:rsidR="004F10F9" w:rsidRPr="00472F92" w:rsidRDefault="004F10F9" w:rsidP="004F10F9">
      <w:pPr>
        <w:rPr>
          <w:rFonts w:cs="Arial"/>
          <w:sz w:val="24"/>
          <w:szCs w:val="24"/>
        </w:rPr>
      </w:pPr>
    </w:p>
    <w:p w:rsidR="004C0718" w:rsidRPr="00472F92" w:rsidRDefault="004C0718" w:rsidP="004F10F9">
      <w:pPr>
        <w:spacing w:after="0"/>
        <w:jc w:val="both"/>
        <w:rPr>
          <w:rFonts w:cs="Arial"/>
          <w:sz w:val="24"/>
          <w:szCs w:val="24"/>
        </w:rPr>
      </w:pPr>
      <w:r w:rsidRPr="00472F92">
        <w:rPr>
          <w:rFonts w:cs="Arial"/>
          <w:b/>
          <w:bCs/>
          <w:sz w:val="24"/>
          <w:szCs w:val="24"/>
        </w:rPr>
        <w:lastRenderedPageBreak/>
        <w:t>Recap</w:t>
      </w:r>
      <w:r w:rsidR="004F10F9" w:rsidRPr="00472F92">
        <w:rPr>
          <w:rFonts w:cs="Arial"/>
          <w:b/>
          <w:bCs/>
          <w:sz w:val="24"/>
          <w:szCs w:val="24"/>
        </w:rPr>
        <w:t>:</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What is Paragraph?</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Examples of Paragraph writing</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What is Essay?</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What makes a good essay?</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What is Précis?</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Technical Writing:</w:t>
      </w:r>
    </w:p>
    <w:p w:rsidR="004C0718" w:rsidRPr="00472F92" w:rsidRDefault="004C0718" w:rsidP="004F10F9">
      <w:pPr>
        <w:numPr>
          <w:ilvl w:val="1"/>
          <w:numId w:val="168"/>
        </w:numPr>
        <w:spacing w:after="0"/>
        <w:jc w:val="both"/>
        <w:rPr>
          <w:rFonts w:cs="Arial"/>
          <w:sz w:val="24"/>
          <w:szCs w:val="24"/>
        </w:rPr>
      </w:pPr>
      <w:r w:rsidRPr="00472F92">
        <w:rPr>
          <w:rFonts w:cs="Arial"/>
          <w:sz w:val="24"/>
          <w:szCs w:val="24"/>
        </w:rPr>
        <w:t>Email</w:t>
      </w:r>
    </w:p>
    <w:p w:rsidR="004C0718" w:rsidRPr="00472F92" w:rsidRDefault="004C0718" w:rsidP="004F10F9">
      <w:pPr>
        <w:numPr>
          <w:ilvl w:val="1"/>
          <w:numId w:val="168"/>
        </w:numPr>
        <w:spacing w:after="0"/>
        <w:jc w:val="both"/>
        <w:rPr>
          <w:rFonts w:cs="Arial"/>
          <w:sz w:val="24"/>
          <w:szCs w:val="24"/>
        </w:rPr>
      </w:pPr>
      <w:r w:rsidRPr="00472F92">
        <w:rPr>
          <w:rFonts w:cs="Arial"/>
          <w:sz w:val="24"/>
          <w:szCs w:val="24"/>
        </w:rPr>
        <w:t>Letter</w:t>
      </w:r>
    </w:p>
    <w:p w:rsidR="004C0718" w:rsidRPr="00472F92" w:rsidRDefault="004C0718" w:rsidP="004F10F9">
      <w:pPr>
        <w:numPr>
          <w:ilvl w:val="1"/>
          <w:numId w:val="168"/>
        </w:numPr>
        <w:spacing w:after="0"/>
        <w:jc w:val="both"/>
        <w:rPr>
          <w:rFonts w:cs="Arial"/>
          <w:sz w:val="24"/>
          <w:szCs w:val="24"/>
        </w:rPr>
      </w:pPr>
      <w:r w:rsidRPr="00472F92">
        <w:rPr>
          <w:rFonts w:cs="Arial"/>
          <w:sz w:val="24"/>
          <w:szCs w:val="24"/>
        </w:rPr>
        <w:t>Memorandum</w:t>
      </w:r>
    </w:p>
    <w:p w:rsidR="004C0718" w:rsidRPr="00472F92" w:rsidRDefault="004C0718" w:rsidP="004F10F9">
      <w:pPr>
        <w:numPr>
          <w:ilvl w:val="1"/>
          <w:numId w:val="168"/>
        </w:numPr>
        <w:spacing w:after="0"/>
        <w:jc w:val="both"/>
        <w:rPr>
          <w:rFonts w:cs="Arial"/>
          <w:sz w:val="24"/>
          <w:szCs w:val="24"/>
        </w:rPr>
      </w:pPr>
      <w:r w:rsidRPr="00472F92">
        <w:rPr>
          <w:rFonts w:cs="Arial"/>
          <w:sz w:val="24"/>
          <w:szCs w:val="24"/>
        </w:rPr>
        <w:t>Resume/CV</w:t>
      </w:r>
    </w:p>
    <w:p w:rsidR="004C0718" w:rsidRPr="00472F92" w:rsidRDefault="004C0718" w:rsidP="004F10F9">
      <w:pPr>
        <w:numPr>
          <w:ilvl w:val="1"/>
          <w:numId w:val="168"/>
        </w:numPr>
        <w:spacing w:after="0"/>
        <w:jc w:val="both"/>
        <w:rPr>
          <w:rFonts w:cs="Arial"/>
          <w:sz w:val="24"/>
          <w:szCs w:val="24"/>
        </w:rPr>
      </w:pPr>
      <w:r w:rsidRPr="00472F92">
        <w:rPr>
          <w:rFonts w:cs="Arial"/>
          <w:sz w:val="24"/>
          <w:szCs w:val="24"/>
        </w:rPr>
        <w:t xml:space="preserve">Email </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Dos and Don'ts</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Formal Writing Rules</w:t>
      </w:r>
    </w:p>
    <w:p w:rsidR="004F10F9" w:rsidRPr="00472F92" w:rsidRDefault="004F10F9" w:rsidP="004F10F9">
      <w:pPr>
        <w:spacing w:after="0"/>
        <w:jc w:val="both"/>
        <w:rPr>
          <w:rFonts w:cs="Arial"/>
          <w:b/>
          <w:bCs/>
          <w:sz w:val="24"/>
          <w:szCs w:val="24"/>
        </w:rPr>
      </w:pPr>
    </w:p>
    <w:p w:rsidR="004C0718" w:rsidRPr="00472F92" w:rsidRDefault="004C0718" w:rsidP="004F10F9">
      <w:pPr>
        <w:spacing w:after="0"/>
        <w:jc w:val="both"/>
        <w:rPr>
          <w:rFonts w:cs="Arial"/>
          <w:sz w:val="24"/>
          <w:szCs w:val="24"/>
        </w:rPr>
      </w:pPr>
      <w:r w:rsidRPr="00472F92">
        <w:rPr>
          <w:rFonts w:cs="Arial"/>
          <w:b/>
          <w:bCs/>
          <w:sz w:val="24"/>
          <w:szCs w:val="24"/>
        </w:rPr>
        <w:t>Warm-Up</w:t>
      </w:r>
      <w:r w:rsidR="004F10F9" w:rsidRPr="00472F92">
        <w:rPr>
          <w:rFonts w:cs="Arial"/>
          <w:b/>
          <w:bCs/>
          <w:sz w:val="24"/>
          <w:szCs w:val="24"/>
        </w:rPr>
        <w:t>:</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One partner closes his/her eyes.</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The other partner chooses an object.</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Describe the object to the other person WITHOUT mentioning the name of the object.</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The person with eyes closed can only say, “I need more details!” until they can guess what the object is.</w:t>
      </w:r>
    </w:p>
    <w:p w:rsidR="004F10F9" w:rsidRPr="00472F92" w:rsidRDefault="004F10F9" w:rsidP="004F10F9">
      <w:pPr>
        <w:spacing w:after="0"/>
        <w:jc w:val="both"/>
        <w:rPr>
          <w:rFonts w:cs="Arial"/>
          <w:b/>
          <w:bCs/>
          <w:sz w:val="24"/>
          <w:szCs w:val="24"/>
        </w:rPr>
      </w:pPr>
    </w:p>
    <w:p w:rsidR="004C0718" w:rsidRPr="00472F92" w:rsidRDefault="004C0718" w:rsidP="004F10F9">
      <w:pPr>
        <w:spacing w:after="0"/>
        <w:jc w:val="both"/>
        <w:rPr>
          <w:rFonts w:cs="Arial"/>
          <w:sz w:val="24"/>
          <w:szCs w:val="24"/>
        </w:rPr>
      </w:pPr>
      <w:r w:rsidRPr="00472F92">
        <w:rPr>
          <w:rFonts w:cs="Arial"/>
          <w:b/>
          <w:bCs/>
          <w:sz w:val="24"/>
          <w:szCs w:val="24"/>
        </w:rPr>
        <w:t>Paragraphs</w:t>
      </w:r>
      <w:r w:rsidR="004F10F9" w:rsidRPr="00472F92">
        <w:rPr>
          <w:rFonts w:cs="Arial"/>
          <w:b/>
          <w:bCs/>
          <w:sz w:val="24"/>
          <w:szCs w:val="24"/>
        </w:rPr>
        <w:t>:</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What is a paragraph?</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 xml:space="preserve">A paragraph is a group of sentences that </w:t>
      </w:r>
      <w:r w:rsidRPr="00472F92">
        <w:rPr>
          <w:rFonts w:cs="Arial"/>
          <w:i/>
          <w:iCs/>
          <w:sz w:val="24"/>
          <w:szCs w:val="24"/>
        </w:rPr>
        <w:t>develops an idea</w:t>
      </w:r>
      <w:r w:rsidRPr="00472F92">
        <w:rPr>
          <w:rFonts w:cs="Arial"/>
          <w:sz w:val="24"/>
          <w:szCs w:val="24"/>
        </w:rPr>
        <w:t>.</w:t>
      </w:r>
    </w:p>
    <w:p w:rsidR="004C0718" w:rsidRPr="00472F92" w:rsidRDefault="004C0718" w:rsidP="004F10F9">
      <w:pPr>
        <w:numPr>
          <w:ilvl w:val="0"/>
          <w:numId w:val="168"/>
        </w:numPr>
        <w:spacing w:after="0"/>
        <w:jc w:val="both"/>
        <w:rPr>
          <w:rFonts w:cs="Arial"/>
          <w:sz w:val="24"/>
          <w:szCs w:val="24"/>
        </w:rPr>
      </w:pPr>
      <w:r w:rsidRPr="00472F92">
        <w:rPr>
          <w:rFonts w:cs="Arial"/>
          <w:sz w:val="24"/>
          <w:szCs w:val="24"/>
        </w:rPr>
        <w:t xml:space="preserve">The first sentence of a paragraph should be </w:t>
      </w:r>
      <w:r w:rsidRPr="00472F92">
        <w:rPr>
          <w:rFonts w:cs="Arial"/>
          <w:i/>
          <w:iCs/>
          <w:sz w:val="24"/>
          <w:szCs w:val="24"/>
        </w:rPr>
        <w:t>indented</w:t>
      </w:r>
      <w:r w:rsidRPr="00472F92">
        <w:rPr>
          <w:rFonts w:cs="Arial"/>
          <w:sz w:val="24"/>
          <w:szCs w:val="24"/>
        </w:rPr>
        <w:t>.</w:t>
      </w:r>
    </w:p>
    <w:p w:rsidR="004F10F9" w:rsidRPr="00472F92" w:rsidRDefault="004C0718" w:rsidP="004F10F9">
      <w:pPr>
        <w:numPr>
          <w:ilvl w:val="0"/>
          <w:numId w:val="168"/>
        </w:numPr>
        <w:spacing w:after="0"/>
        <w:jc w:val="both"/>
        <w:rPr>
          <w:rFonts w:cs="Arial"/>
          <w:sz w:val="24"/>
          <w:szCs w:val="24"/>
        </w:rPr>
      </w:pPr>
      <w:r w:rsidRPr="00472F92">
        <w:rPr>
          <w:rFonts w:cs="Arial"/>
          <w:sz w:val="24"/>
          <w:szCs w:val="24"/>
        </w:rPr>
        <w:t xml:space="preserve">The sentences in the paragraph </w:t>
      </w:r>
      <w:r w:rsidRPr="00472F92">
        <w:rPr>
          <w:rFonts w:cs="Arial"/>
          <w:i/>
          <w:iCs/>
          <w:sz w:val="24"/>
          <w:szCs w:val="24"/>
        </w:rPr>
        <w:t>support</w:t>
      </w:r>
      <w:r w:rsidRPr="00472F92">
        <w:rPr>
          <w:rFonts w:cs="Arial"/>
          <w:sz w:val="24"/>
          <w:szCs w:val="24"/>
        </w:rPr>
        <w:t xml:space="preserve"> and </w:t>
      </w:r>
      <w:r w:rsidRPr="00472F92">
        <w:rPr>
          <w:rFonts w:cs="Arial"/>
          <w:i/>
          <w:iCs/>
          <w:sz w:val="24"/>
          <w:szCs w:val="24"/>
        </w:rPr>
        <w:t>give examples</w:t>
      </w:r>
      <w:r w:rsidRPr="00472F92">
        <w:rPr>
          <w:rFonts w:cs="Arial"/>
          <w:sz w:val="24"/>
          <w:szCs w:val="24"/>
        </w:rPr>
        <w:t xml:space="preserve"> of the main idea.</w:t>
      </w:r>
    </w:p>
    <w:p w:rsidR="004F10F9" w:rsidRPr="00472F92" w:rsidRDefault="004F10F9" w:rsidP="004F10F9">
      <w:pPr>
        <w:spacing w:after="0"/>
        <w:jc w:val="both"/>
        <w:rPr>
          <w:rFonts w:cs="Arial"/>
          <w:sz w:val="24"/>
          <w:szCs w:val="24"/>
        </w:rPr>
      </w:pPr>
    </w:p>
    <w:p w:rsidR="004C0718" w:rsidRPr="00472F92" w:rsidRDefault="004C0718" w:rsidP="004F10F9">
      <w:pPr>
        <w:spacing w:after="0"/>
        <w:jc w:val="both"/>
        <w:rPr>
          <w:rFonts w:cs="Arial"/>
          <w:sz w:val="24"/>
          <w:szCs w:val="24"/>
        </w:rPr>
      </w:pPr>
      <w:r w:rsidRPr="00472F92">
        <w:rPr>
          <w:rFonts w:cs="Arial"/>
          <w:b/>
          <w:bCs/>
          <w:sz w:val="24"/>
          <w:szCs w:val="24"/>
        </w:rPr>
        <w:t>Paragraphs: A Bad Example</w:t>
      </w:r>
      <w:r w:rsidR="004F10F9" w:rsidRPr="00472F92">
        <w:rPr>
          <w:rFonts w:cs="Arial"/>
          <w:b/>
          <w:bCs/>
          <w:sz w:val="24"/>
          <w:szCs w:val="24"/>
        </w:rPr>
        <w:t>:</w:t>
      </w:r>
    </w:p>
    <w:p w:rsidR="004F10F9" w:rsidRPr="00472F92" w:rsidRDefault="004F10F9" w:rsidP="004F10F9">
      <w:pPr>
        <w:spacing w:after="0"/>
        <w:jc w:val="both"/>
        <w:rPr>
          <w:rFonts w:cs="Arial"/>
          <w:sz w:val="24"/>
          <w:szCs w:val="24"/>
        </w:rPr>
      </w:pPr>
      <w:r w:rsidRPr="00472F92">
        <w:rPr>
          <w:rFonts w:cs="Arial"/>
          <w:sz w:val="24"/>
          <w:szCs w:val="24"/>
        </w:rPr>
        <w:tab/>
        <w:t>I live in a house in west Provo. I like the view from our house. We have lived there since November.  We also have a car that I like very much.  We were in an accident a few months ago. We hit a deer that was crossing the street at night.  I felt sorry for the deer, but it cost a lot of money to repair the car.</w:t>
      </w:r>
    </w:p>
    <w:p w:rsidR="004F10F9" w:rsidRPr="00472F92" w:rsidRDefault="004F10F9" w:rsidP="004F10F9">
      <w:pPr>
        <w:spacing w:after="0"/>
        <w:jc w:val="both"/>
        <w:rPr>
          <w:rFonts w:cs="Arial"/>
          <w:sz w:val="24"/>
          <w:szCs w:val="24"/>
        </w:rPr>
      </w:pPr>
    </w:p>
    <w:p w:rsidR="004C0718" w:rsidRPr="00472F92" w:rsidRDefault="004C0718" w:rsidP="004F10F9">
      <w:pPr>
        <w:spacing w:after="0"/>
        <w:jc w:val="both"/>
        <w:rPr>
          <w:rFonts w:cs="Arial"/>
          <w:sz w:val="24"/>
          <w:szCs w:val="24"/>
        </w:rPr>
      </w:pPr>
      <w:r w:rsidRPr="00472F92">
        <w:rPr>
          <w:rFonts w:cs="Arial"/>
          <w:b/>
          <w:bCs/>
          <w:sz w:val="24"/>
          <w:szCs w:val="24"/>
        </w:rPr>
        <w:t>Paragraphs: A Good Example</w:t>
      </w:r>
      <w:r w:rsidR="004F10F9" w:rsidRPr="00472F92">
        <w:rPr>
          <w:rFonts w:cs="Arial"/>
          <w:b/>
          <w:bCs/>
          <w:sz w:val="24"/>
          <w:szCs w:val="24"/>
        </w:rPr>
        <w:t>:</w:t>
      </w:r>
    </w:p>
    <w:p w:rsidR="004F10F9" w:rsidRPr="00472F92" w:rsidRDefault="004F10F9" w:rsidP="004F10F9">
      <w:pPr>
        <w:spacing w:after="0"/>
        <w:jc w:val="both"/>
        <w:rPr>
          <w:rFonts w:cs="Arial"/>
          <w:sz w:val="24"/>
          <w:szCs w:val="24"/>
        </w:rPr>
      </w:pPr>
      <w:r w:rsidRPr="00472F92">
        <w:rPr>
          <w:rFonts w:cs="Arial"/>
          <w:sz w:val="24"/>
          <w:szCs w:val="24"/>
        </w:rPr>
        <w:tab/>
        <w:t xml:space="preserve">My husband and I bought our first house last November, and we love it.  It is located in west Provo near Utah Lake. Although we cannot see the lake from our house, we do have a beautiful view of Mount Timpanogos.  Our house has three bedrooms, two bathrooms, a living </w:t>
      </w:r>
      <w:r w:rsidRPr="00472F92">
        <w:rPr>
          <w:rFonts w:cs="Arial"/>
          <w:sz w:val="24"/>
          <w:szCs w:val="24"/>
        </w:rPr>
        <w:lastRenderedPageBreak/>
        <w:t xml:space="preserve">room and a family room, and a large kitchen and dining area.  We also have a large backyard and a small garden.  We are very happy to own our own home, and I hope that we will live there for several years. </w:t>
      </w:r>
    </w:p>
    <w:p w:rsidR="004F10F9" w:rsidRPr="00472F92" w:rsidRDefault="004F10F9" w:rsidP="004F10F9">
      <w:pPr>
        <w:spacing w:after="0"/>
        <w:jc w:val="both"/>
        <w:rPr>
          <w:rFonts w:cs="Arial"/>
          <w:b/>
          <w:bCs/>
          <w:sz w:val="24"/>
          <w:szCs w:val="24"/>
          <w:lang w:val="tr-TR"/>
        </w:rPr>
      </w:pPr>
    </w:p>
    <w:p w:rsidR="004C0718" w:rsidRPr="00472F92" w:rsidRDefault="004F10F9" w:rsidP="004F10F9">
      <w:pPr>
        <w:spacing w:after="0"/>
        <w:jc w:val="both"/>
        <w:rPr>
          <w:rFonts w:cs="Arial"/>
          <w:sz w:val="24"/>
          <w:szCs w:val="24"/>
        </w:rPr>
      </w:pPr>
      <w:r w:rsidRPr="00472F92">
        <w:rPr>
          <w:rFonts w:cs="Arial"/>
          <w:b/>
          <w:bCs/>
          <w:sz w:val="24"/>
          <w:szCs w:val="24"/>
          <w:lang w:val="tr-TR"/>
        </w:rPr>
        <w:t>How to Wrıte a Well Organızed Paragraph?</w:t>
      </w:r>
    </w:p>
    <w:p w:rsidR="004C0718" w:rsidRPr="00472F92" w:rsidRDefault="004C0718" w:rsidP="004F10F9">
      <w:pPr>
        <w:spacing w:after="0"/>
        <w:jc w:val="both"/>
        <w:rPr>
          <w:rFonts w:cs="Arial"/>
          <w:sz w:val="24"/>
          <w:szCs w:val="24"/>
          <w:u w:val="single"/>
        </w:rPr>
      </w:pPr>
      <w:r w:rsidRPr="00472F92">
        <w:rPr>
          <w:rFonts w:cs="Arial"/>
          <w:bCs/>
          <w:sz w:val="24"/>
          <w:szCs w:val="24"/>
          <w:u w:val="single"/>
          <w:lang w:val="tr-TR"/>
        </w:rPr>
        <w:t>The Writing Process</w:t>
      </w:r>
      <w:r w:rsidR="004F10F9" w:rsidRPr="00472F92">
        <w:rPr>
          <w:rFonts w:cs="Arial"/>
          <w:bCs/>
          <w:sz w:val="24"/>
          <w:szCs w:val="24"/>
          <w:u w:val="single"/>
          <w:lang w:val="tr-TR"/>
        </w:rPr>
        <w:t>:</w:t>
      </w:r>
    </w:p>
    <w:p w:rsidR="004C0718" w:rsidRPr="00472F92" w:rsidRDefault="004C0718" w:rsidP="004F10F9">
      <w:pPr>
        <w:spacing w:after="0"/>
        <w:jc w:val="both"/>
        <w:rPr>
          <w:rFonts w:cs="Arial"/>
          <w:sz w:val="24"/>
          <w:szCs w:val="24"/>
        </w:rPr>
      </w:pPr>
      <w:r w:rsidRPr="00472F92">
        <w:rPr>
          <w:rFonts w:cs="Arial"/>
          <w:sz w:val="24"/>
          <w:szCs w:val="24"/>
          <w:lang w:val="tr-TR"/>
        </w:rPr>
        <w:t xml:space="preserve">The Writing Process is a method that helps you get started writing and helps you </w:t>
      </w:r>
      <w:r w:rsidRPr="00472F92">
        <w:rPr>
          <w:rFonts w:cs="Arial"/>
          <w:b/>
          <w:bCs/>
          <w:sz w:val="24"/>
          <w:szCs w:val="24"/>
          <w:lang w:val="tr-TR"/>
        </w:rPr>
        <w:t>organize your ideas</w:t>
      </w:r>
      <w:r w:rsidRPr="00472F92">
        <w:rPr>
          <w:rFonts w:cs="Arial"/>
          <w:sz w:val="24"/>
          <w:szCs w:val="24"/>
          <w:lang w:val="tr-TR"/>
        </w:rPr>
        <w:t>.</w:t>
      </w:r>
    </w:p>
    <w:p w:rsidR="004F10F9" w:rsidRPr="00472F92" w:rsidRDefault="004F10F9" w:rsidP="004F10F9">
      <w:pPr>
        <w:spacing w:after="0"/>
        <w:jc w:val="both"/>
        <w:rPr>
          <w:rFonts w:cs="Arial"/>
          <w:b/>
          <w:bCs/>
          <w:sz w:val="24"/>
          <w:szCs w:val="24"/>
          <w:lang w:val="tr-TR"/>
        </w:rPr>
      </w:pPr>
    </w:p>
    <w:p w:rsidR="004C0718" w:rsidRPr="00472F92" w:rsidRDefault="004F10F9" w:rsidP="004F10F9">
      <w:pPr>
        <w:spacing w:after="0"/>
        <w:jc w:val="both"/>
        <w:rPr>
          <w:rFonts w:cs="Arial"/>
          <w:sz w:val="24"/>
          <w:szCs w:val="24"/>
          <w:u w:val="single"/>
        </w:rPr>
      </w:pPr>
      <w:r w:rsidRPr="00472F92">
        <w:rPr>
          <w:rFonts w:cs="Arial"/>
          <w:bCs/>
          <w:sz w:val="24"/>
          <w:szCs w:val="24"/>
          <w:u w:val="single"/>
          <w:lang w:val="tr-TR"/>
        </w:rPr>
        <w:t>Thınkıng</w:t>
      </w:r>
    </w:p>
    <w:p w:rsidR="004C0718" w:rsidRPr="00472F92" w:rsidRDefault="004C0718" w:rsidP="004F10F9">
      <w:pPr>
        <w:spacing w:after="0"/>
        <w:jc w:val="both"/>
        <w:rPr>
          <w:rFonts w:cs="Arial"/>
          <w:sz w:val="24"/>
          <w:szCs w:val="24"/>
        </w:rPr>
      </w:pPr>
      <w:r w:rsidRPr="00472F92">
        <w:rPr>
          <w:rFonts w:cs="Arial"/>
          <w:sz w:val="24"/>
          <w:szCs w:val="24"/>
          <w:lang w:val="tr-TR"/>
        </w:rPr>
        <w:t xml:space="preserve">Before you begin to write you need to </w:t>
      </w:r>
      <w:r w:rsidRPr="00472F92">
        <w:rPr>
          <w:rFonts w:cs="Arial"/>
          <w:b/>
          <w:bCs/>
          <w:sz w:val="24"/>
          <w:szCs w:val="24"/>
          <w:lang w:val="tr-TR"/>
        </w:rPr>
        <w:t xml:space="preserve">think </w:t>
      </w:r>
      <w:r w:rsidRPr="00472F92">
        <w:rPr>
          <w:rFonts w:cs="Arial"/>
          <w:sz w:val="24"/>
          <w:szCs w:val="24"/>
          <w:lang w:val="tr-TR"/>
        </w:rPr>
        <w:t xml:space="preserve">about what you are going to write. </w:t>
      </w:r>
    </w:p>
    <w:p w:rsidR="004C0718" w:rsidRPr="00472F92" w:rsidRDefault="004C0718" w:rsidP="00AB0805">
      <w:pPr>
        <w:numPr>
          <w:ilvl w:val="0"/>
          <w:numId w:val="169"/>
        </w:numPr>
        <w:spacing w:after="0"/>
        <w:jc w:val="both"/>
        <w:rPr>
          <w:rFonts w:cs="Arial"/>
          <w:sz w:val="24"/>
          <w:szCs w:val="24"/>
        </w:rPr>
      </w:pPr>
      <w:r w:rsidRPr="00472F92">
        <w:rPr>
          <w:rFonts w:cs="Arial"/>
          <w:sz w:val="24"/>
          <w:szCs w:val="24"/>
          <w:lang w:val="tr-TR"/>
        </w:rPr>
        <w:t xml:space="preserve">Then you need to </w:t>
      </w:r>
      <w:r w:rsidRPr="00472F92">
        <w:rPr>
          <w:rFonts w:cs="Arial"/>
          <w:b/>
          <w:bCs/>
          <w:sz w:val="24"/>
          <w:szCs w:val="24"/>
          <w:lang w:val="tr-TR"/>
        </w:rPr>
        <w:t xml:space="preserve">organize </w:t>
      </w:r>
      <w:r w:rsidRPr="00472F92">
        <w:rPr>
          <w:rFonts w:cs="Arial"/>
          <w:sz w:val="24"/>
          <w:szCs w:val="24"/>
          <w:lang w:val="tr-TR"/>
        </w:rPr>
        <w:t xml:space="preserve">your ideas. </w:t>
      </w:r>
    </w:p>
    <w:p w:rsidR="004C0718" w:rsidRPr="00472F92" w:rsidRDefault="004C0718" w:rsidP="00AB0805">
      <w:pPr>
        <w:numPr>
          <w:ilvl w:val="0"/>
          <w:numId w:val="169"/>
        </w:numPr>
        <w:spacing w:after="0"/>
        <w:jc w:val="both"/>
        <w:rPr>
          <w:rFonts w:cs="Arial"/>
          <w:sz w:val="24"/>
          <w:szCs w:val="24"/>
        </w:rPr>
      </w:pPr>
      <w:r w:rsidRPr="00472F92">
        <w:rPr>
          <w:rFonts w:cs="Arial"/>
          <w:sz w:val="24"/>
          <w:szCs w:val="24"/>
          <w:lang w:val="tr-TR"/>
        </w:rPr>
        <w:t xml:space="preserve">When you have organized your ideas, you write your first </w:t>
      </w:r>
      <w:r w:rsidRPr="00472F92">
        <w:rPr>
          <w:rFonts w:cs="Arial"/>
          <w:b/>
          <w:bCs/>
          <w:sz w:val="24"/>
          <w:szCs w:val="24"/>
          <w:lang w:val="tr-TR"/>
        </w:rPr>
        <w:t xml:space="preserve">draft. </w:t>
      </w:r>
    </w:p>
    <w:p w:rsidR="004C0718" w:rsidRPr="00472F92" w:rsidRDefault="004C0718" w:rsidP="00AB0805">
      <w:pPr>
        <w:numPr>
          <w:ilvl w:val="0"/>
          <w:numId w:val="169"/>
        </w:numPr>
        <w:spacing w:after="0"/>
        <w:jc w:val="both"/>
        <w:rPr>
          <w:rFonts w:cs="Arial"/>
          <w:sz w:val="24"/>
          <w:szCs w:val="24"/>
        </w:rPr>
      </w:pPr>
      <w:r w:rsidRPr="00472F92">
        <w:rPr>
          <w:rFonts w:cs="Arial"/>
          <w:sz w:val="24"/>
          <w:szCs w:val="24"/>
          <w:lang w:val="tr-TR"/>
        </w:rPr>
        <w:t xml:space="preserve">After that, you </w:t>
      </w:r>
      <w:r w:rsidRPr="00472F92">
        <w:rPr>
          <w:rFonts w:cs="Arial"/>
          <w:b/>
          <w:bCs/>
          <w:sz w:val="24"/>
          <w:szCs w:val="24"/>
          <w:lang w:val="tr-TR"/>
        </w:rPr>
        <w:t>revise</w:t>
      </w:r>
      <w:r w:rsidRPr="00472F92">
        <w:rPr>
          <w:rFonts w:cs="Arial"/>
          <w:sz w:val="24"/>
          <w:szCs w:val="24"/>
          <w:lang w:val="tr-TR"/>
        </w:rPr>
        <w:t xml:space="preserve"> and improve your writing. </w:t>
      </w:r>
    </w:p>
    <w:p w:rsidR="004C0718" w:rsidRPr="00472F92" w:rsidRDefault="004C0718" w:rsidP="00AB0805">
      <w:pPr>
        <w:numPr>
          <w:ilvl w:val="0"/>
          <w:numId w:val="169"/>
        </w:numPr>
        <w:spacing w:after="0"/>
        <w:jc w:val="both"/>
        <w:rPr>
          <w:rFonts w:cs="Arial"/>
          <w:sz w:val="24"/>
          <w:szCs w:val="24"/>
        </w:rPr>
      </w:pPr>
      <w:r w:rsidRPr="00472F92">
        <w:rPr>
          <w:rFonts w:cs="Arial"/>
          <w:sz w:val="24"/>
          <w:szCs w:val="24"/>
          <w:lang w:val="tr-TR"/>
        </w:rPr>
        <w:t xml:space="preserve">Finally, you </w:t>
      </w:r>
      <w:r w:rsidRPr="00472F92">
        <w:rPr>
          <w:rFonts w:cs="Arial"/>
          <w:b/>
          <w:bCs/>
          <w:sz w:val="24"/>
          <w:szCs w:val="24"/>
          <w:lang w:val="tr-TR"/>
        </w:rPr>
        <w:t>edit</w:t>
      </w:r>
      <w:r w:rsidRPr="00472F92">
        <w:rPr>
          <w:rFonts w:cs="Arial"/>
          <w:sz w:val="24"/>
          <w:szCs w:val="24"/>
          <w:lang w:val="tr-TR"/>
        </w:rPr>
        <w:t xml:space="preserve"> your first draft and write the final draft.</w:t>
      </w:r>
    </w:p>
    <w:p w:rsidR="004F10F9" w:rsidRPr="00472F92" w:rsidRDefault="004F10F9" w:rsidP="004F10F9">
      <w:pPr>
        <w:spacing w:after="0"/>
        <w:jc w:val="both"/>
        <w:rPr>
          <w:rFonts w:cs="Arial"/>
          <w:sz w:val="24"/>
          <w:szCs w:val="24"/>
          <w:lang w:val="tr-TR"/>
        </w:rPr>
      </w:pPr>
    </w:p>
    <w:p w:rsidR="004C0718" w:rsidRPr="00472F92" w:rsidRDefault="004C0718" w:rsidP="004F10F9">
      <w:pPr>
        <w:spacing w:after="0"/>
        <w:jc w:val="both"/>
        <w:rPr>
          <w:rFonts w:cs="Arial"/>
          <w:b/>
          <w:sz w:val="24"/>
          <w:szCs w:val="24"/>
        </w:rPr>
      </w:pPr>
      <w:r w:rsidRPr="00472F92">
        <w:rPr>
          <w:rFonts w:cs="Arial"/>
          <w:b/>
          <w:sz w:val="24"/>
          <w:szCs w:val="24"/>
          <w:lang w:val="tr-TR"/>
        </w:rPr>
        <w:t xml:space="preserve">The </w:t>
      </w:r>
      <w:r w:rsidRPr="00472F92">
        <w:rPr>
          <w:rFonts w:cs="Arial"/>
          <w:b/>
          <w:bCs/>
          <w:sz w:val="24"/>
          <w:szCs w:val="24"/>
        </w:rPr>
        <w:t xml:space="preserve">Three </w:t>
      </w:r>
      <w:r w:rsidRPr="00472F92">
        <w:rPr>
          <w:rFonts w:cs="Arial"/>
          <w:b/>
          <w:bCs/>
          <w:sz w:val="24"/>
          <w:szCs w:val="24"/>
          <w:lang w:val="tr-TR"/>
        </w:rPr>
        <w:t>Steps</w:t>
      </w:r>
      <w:r w:rsidRPr="00472F92">
        <w:rPr>
          <w:rFonts w:cs="Arial"/>
          <w:b/>
          <w:sz w:val="24"/>
          <w:szCs w:val="24"/>
          <w:lang w:val="tr-TR"/>
        </w:rPr>
        <w:t xml:space="preserve"> in the Writing Process</w:t>
      </w:r>
      <w:r w:rsidR="004F10F9" w:rsidRPr="00472F92">
        <w:rPr>
          <w:rFonts w:cs="Arial"/>
          <w:b/>
          <w:sz w:val="24"/>
          <w:szCs w:val="24"/>
          <w:lang w:val="tr-TR"/>
        </w:rPr>
        <w:t>:</w:t>
      </w:r>
    </w:p>
    <w:p w:rsidR="004C0718" w:rsidRPr="00472F92" w:rsidRDefault="004C0718" w:rsidP="00AB0805">
      <w:pPr>
        <w:pStyle w:val="ListParagraph"/>
        <w:numPr>
          <w:ilvl w:val="0"/>
          <w:numId w:val="182"/>
        </w:numPr>
        <w:spacing w:after="0"/>
        <w:jc w:val="both"/>
        <w:rPr>
          <w:rFonts w:cs="Arial"/>
          <w:sz w:val="24"/>
          <w:szCs w:val="24"/>
        </w:rPr>
      </w:pPr>
      <w:r w:rsidRPr="00472F92">
        <w:rPr>
          <w:rFonts w:cs="Arial"/>
          <w:sz w:val="24"/>
          <w:szCs w:val="24"/>
          <w:lang w:val="tr-TR"/>
        </w:rPr>
        <w:t xml:space="preserve">Pre-writing: </w:t>
      </w:r>
      <w:r w:rsidRPr="00472F92">
        <w:rPr>
          <w:rFonts w:cs="Arial"/>
          <w:b/>
          <w:bCs/>
          <w:sz w:val="24"/>
          <w:szCs w:val="24"/>
          <w:lang w:val="tr-TR"/>
        </w:rPr>
        <w:t>Think</w:t>
      </w:r>
      <w:r w:rsidRPr="00472F92">
        <w:rPr>
          <w:rFonts w:cs="Arial"/>
          <w:sz w:val="24"/>
          <w:szCs w:val="24"/>
          <w:lang w:val="tr-TR"/>
        </w:rPr>
        <w:t xml:space="preserve"> of ideas</w:t>
      </w:r>
      <w:r w:rsidRPr="00472F92">
        <w:rPr>
          <w:rFonts w:cs="Arial"/>
          <w:sz w:val="24"/>
          <w:szCs w:val="24"/>
        </w:rPr>
        <w:t xml:space="preserve"> </w:t>
      </w:r>
    </w:p>
    <w:p w:rsidR="004C0718" w:rsidRPr="00472F92" w:rsidRDefault="004C0718" w:rsidP="00AB0805">
      <w:pPr>
        <w:pStyle w:val="ListParagraph"/>
        <w:numPr>
          <w:ilvl w:val="1"/>
          <w:numId w:val="182"/>
        </w:numPr>
        <w:spacing w:after="0"/>
        <w:jc w:val="both"/>
        <w:rPr>
          <w:rFonts w:cs="Arial"/>
          <w:sz w:val="24"/>
          <w:szCs w:val="24"/>
        </w:rPr>
      </w:pPr>
      <w:r w:rsidRPr="00472F92">
        <w:rPr>
          <w:rFonts w:cs="Arial"/>
          <w:sz w:val="24"/>
          <w:szCs w:val="24"/>
          <w:lang w:val="tr-TR"/>
        </w:rPr>
        <w:t xml:space="preserve">Planning: </w:t>
      </w:r>
      <w:r w:rsidRPr="00472F92">
        <w:rPr>
          <w:rFonts w:cs="Arial"/>
          <w:b/>
          <w:bCs/>
          <w:sz w:val="24"/>
          <w:szCs w:val="24"/>
          <w:lang w:val="tr-TR"/>
        </w:rPr>
        <w:t>Organize</w:t>
      </w:r>
      <w:r w:rsidRPr="00472F92">
        <w:rPr>
          <w:rFonts w:cs="Arial"/>
          <w:sz w:val="24"/>
          <w:szCs w:val="24"/>
          <w:lang w:val="tr-TR"/>
        </w:rPr>
        <w:t xml:space="preserve"> your ideas</w:t>
      </w:r>
      <w:r w:rsidRPr="00472F92">
        <w:rPr>
          <w:rFonts w:cs="Arial"/>
          <w:sz w:val="24"/>
          <w:szCs w:val="24"/>
        </w:rPr>
        <w:t xml:space="preserve"> </w:t>
      </w:r>
    </w:p>
    <w:p w:rsidR="004C0718" w:rsidRPr="00472F92" w:rsidRDefault="004C0718" w:rsidP="00AB0805">
      <w:pPr>
        <w:pStyle w:val="ListParagraph"/>
        <w:numPr>
          <w:ilvl w:val="0"/>
          <w:numId w:val="182"/>
        </w:numPr>
        <w:spacing w:after="0"/>
        <w:jc w:val="both"/>
        <w:rPr>
          <w:rFonts w:cs="Arial"/>
          <w:sz w:val="24"/>
          <w:szCs w:val="24"/>
        </w:rPr>
      </w:pPr>
      <w:r w:rsidRPr="00472F92">
        <w:rPr>
          <w:rFonts w:cs="Arial"/>
          <w:sz w:val="24"/>
          <w:szCs w:val="24"/>
          <w:lang w:val="tr-TR"/>
        </w:rPr>
        <w:t xml:space="preserve">Drafting: </w:t>
      </w:r>
      <w:r w:rsidRPr="00472F92">
        <w:rPr>
          <w:rFonts w:cs="Arial"/>
          <w:b/>
          <w:bCs/>
          <w:sz w:val="24"/>
          <w:szCs w:val="24"/>
          <w:lang w:val="tr-TR"/>
        </w:rPr>
        <w:t>Write</w:t>
      </w:r>
      <w:r w:rsidRPr="00472F92">
        <w:rPr>
          <w:rFonts w:cs="Arial"/>
          <w:sz w:val="24"/>
          <w:szCs w:val="24"/>
          <w:lang w:val="tr-TR"/>
        </w:rPr>
        <w:t xml:space="preserve"> the first draf</w:t>
      </w:r>
      <w:r w:rsidRPr="00472F92">
        <w:rPr>
          <w:rFonts w:cs="Arial"/>
          <w:sz w:val="24"/>
          <w:szCs w:val="24"/>
        </w:rPr>
        <w:t>t</w:t>
      </w:r>
    </w:p>
    <w:p w:rsidR="004C0718" w:rsidRPr="00472F92" w:rsidRDefault="004C0718" w:rsidP="00AB0805">
      <w:pPr>
        <w:pStyle w:val="ListParagraph"/>
        <w:numPr>
          <w:ilvl w:val="0"/>
          <w:numId w:val="182"/>
        </w:numPr>
        <w:spacing w:after="0"/>
        <w:jc w:val="both"/>
        <w:rPr>
          <w:rFonts w:cs="Arial"/>
          <w:sz w:val="24"/>
          <w:szCs w:val="24"/>
        </w:rPr>
      </w:pPr>
      <w:r w:rsidRPr="00472F92">
        <w:rPr>
          <w:rFonts w:cs="Arial"/>
          <w:sz w:val="24"/>
          <w:szCs w:val="24"/>
          <w:lang w:val="tr-TR"/>
        </w:rPr>
        <w:t xml:space="preserve">Revising and Editing: </w:t>
      </w:r>
      <w:r w:rsidRPr="00472F92">
        <w:rPr>
          <w:rFonts w:cs="Arial"/>
          <w:b/>
          <w:bCs/>
          <w:sz w:val="24"/>
          <w:szCs w:val="24"/>
          <w:lang w:val="tr-TR"/>
        </w:rPr>
        <w:t>Improve</w:t>
      </w:r>
      <w:r w:rsidRPr="00472F92">
        <w:rPr>
          <w:rFonts w:cs="Arial"/>
          <w:sz w:val="24"/>
          <w:szCs w:val="24"/>
          <w:lang w:val="tr-TR"/>
        </w:rPr>
        <w:t xml:space="preserve"> your writing</w:t>
      </w:r>
    </w:p>
    <w:p w:rsidR="004F10F9" w:rsidRPr="00472F92" w:rsidRDefault="004F10F9" w:rsidP="004F10F9">
      <w:pPr>
        <w:spacing w:after="0"/>
        <w:jc w:val="both"/>
        <w:rPr>
          <w:rFonts w:cs="Arial"/>
          <w:b/>
          <w:bCs/>
          <w:sz w:val="24"/>
          <w:szCs w:val="24"/>
          <w:lang w:val="tr-TR"/>
        </w:rPr>
      </w:pPr>
    </w:p>
    <w:p w:rsidR="004C0718" w:rsidRPr="00472F92" w:rsidRDefault="004F10F9" w:rsidP="004F10F9">
      <w:pPr>
        <w:spacing w:after="0"/>
        <w:jc w:val="both"/>
        <w:rPr>
          <w:rFonts w:cs="Arial"/>
          <w:sz w:val="24"/>
          <w:szCs w:val="24"/>
        </w:rPr>
      </w:pPr>
      <w:r w:rsidRPr="00472F92">
        <w:rPr>
          <w:rFonts w:cs="Arial"/>
          <w:b/>
          <w:bCs/>
          <w:sz w:val="24"/>
          <w:szCs w:val="24"/>
          <w:lang w:val="tr-TR"/>
        </w:rPr>
        <w:t>1.</w:t>
      </w:r>
      <w:r w:rsidRPr="00472F92">
        <w:rPr>
          <w:rFonts w:cs="Arial"/>
          <w:b/>
          <w:bCs/>
          <w:sz w:val="24"/>
          <w:szCs w:val="24"/>
          <w:lang w:val="tr-TR"/>
        </w:rPr>
        <w:tab/>
      </w:r>
      <w:r w:rsidR="004C0718" w:rsidRPr="00472F92">
        <w:rPr>
          <w:rFonts w:cs="Arial"/>
          <w:b/>
          <w:bCs/>
          <w:sz w:val="24"/>
          <w:szCs w:val="24"/>
          <w:lang w:val="tr-TR"/>
        </w:rPr>
        <w:t>Pre-writing</w:t>
      </w:r>
      <w:r w:rsidR="004C0718" w:rsidRPr="00472F92">
        <w:rPr>
          <w:rFonts w:cs="Arial"/>
          <w:sz w:val="24"/>
          <w:szCs w:val="24"/>
          <w:lang w:val="tr-TR"/>
        </w:rPr>
        <w:t xml:space="preserve"> </w:t>
      </w:r>
    </w:p>
    <w:p w:rsidR="004C0718" w:rsidRPr="00472F92" w:rsidRDefault="004C0718" w:rsidP="004F10F9">
      <w:pPr>
        <w:spacing w:after="0"/>
        <w:jc w:val="both"/>
        <w:rPr>
          <w:rFonts w:cs="Arial"/>
          <w:sz w:val="24"/>
          <w:szCs w:val="24"/>
        </w:rPr>
      </w:pPr>
      <w:r w:rsidRPr="00472F92">
        <w:rPr>
          <w:rFonts w:cs="Arial"/>
          <w:sz w:val="24"/>
          <w:szCs w:val="24"/>
          <w:lang w:val="tr-TR"/>
        </w:rPr>
        <w:t>Before you begin to write, you need to think of ideas to write about.</w:t>
      </w:r>
    </w:p>
    <w:p w:rsidR="004C0718" w:rsidRPr="00472F92" w:rsidRDefault="004F10F9" w:rsidP="004F10F9">
      <w:pPr>
        <w:spacing w:after="0"/>
        <w:jc w:val="both"/>
        <w:rPr>
          <w:rFonts w:cs="Arial"/>
          <w:sz w:val="24"/>
          <w:szCs w:val="24"/>
          <w:u w:val="single"/>
        </w:rPr>
      </w:pPr>
      <w:r w:rsidRPr="00472F92">
        <w:rPr>
          <w:rFonts w:cs="Arial"/>
          <w:bCs/>
          <w:sz w:val="24"/>
          <w:szCs w:val="24"/>
          <w:u w:val="single"/>
          <w:lang w:val="tr-TR"/>
        </w:rPr>
        <w:t>Four Ways To Organıze</w:t>
      </w:r>
    </w:p>
    <w:p w:rsidR="004C0718" w:rsidRPr="00472F92" w:rsidRDefault="004C0718" w:rsidP="004F10F9">
      <w:pPr>
        <w:spacing w:after="0"/>
        <w:jc w:val="both"/>
        <w:rPr>
          <w:rFonts w:cs="Arial"/>
          <w:sz w:val="24"/>
          <w:szCs w:val="24"/>
        </w:rPr>
      </w:pPr>
      <w:r w:rsidRPr="00472F92">
        <w:rPr>
          <w:rFonts w:cs="Arial"/>
          <w:sz w:val="24"/>
          <w:szCs w:val="24"/>
          <w:lang w:val="tr-TR"/>
        </w:rPr>
        <w:t>Sometimes it is difficult to think of things to write about. There are four common ways to help you think of new ideas:</w:t>
      </w:r>
    </w:p>
    <w:p w:rsidR="004F10F9" w:rsidRPr="00472F92" w:rsidRDefault="004C0718" w:rsidP="00AB0805">
      <w:pPr>
        <w:numPr>
          <w:ilvl w:val="0"/>
          <w:numId w:val="170"/>
        </w:numPr>
        <w:spacing w:after="0"/>
        <w:jc w:val="both"/>
        <w:rPr>
          <w:rFonts w:cs="Arial"/>
          <w:b/>
          <w:sz w:val="24"/>
          <w:szCs w:val="24"/>
        </w:rPr>
      </w:pPr>
      <w:r w:rsidRPr="00472F92">
        <w:rPr>
          <w:rFonts w:cs="Arial"/>
          <w:b/>
          <w:sz w:val="24"/>
          <w:szCs w:val="24"/>
          <w:lang w:val="tr-TR"/>
        </w:rPr>
        <w:t>Brainstorming</w:t>
      </w:r>
    </w:p>
    <w:p w:rsidR="004F10F9" w:rsidRPr="00472F92" w:rsidRDefault="004F10F9" w:rsidP="004F10F9">
      <w:pPr>
        <w:spacing w:after="0"/>
        <w:jc w:val="both"/>
        <w:rPr>
          <w:rFonts w:cs="Arial"/>
          <w:sz w:val="24"/>
          <w:szCs w:val="24"/>
          <w:u w:val="single"/>
        </w:rPr>
      </w:pPr>
      <w:r w:rsidRPr="00472F92">
        <w:rPr>
          <w:rFonts w:cs="Arial"/>
          <w:bCs/>
          <w:sz w:val="24"/>
          <w:szCs w:val="24"/>
          <w:u w:val="single"/>
          <w:lang w:val="tr-TR"/>
        </w:rPr>
        <w:t>Example</w:t>
      </w:r>
    </w:p>
    <w:p w:rsidR="004F10F9" w:rsidRPr="00472F92" w:rsidRDefault="004F10F9" w:rsidP="004F10F9">
      <w:pPr>
        <w:spacing w:after="0"/>
        <w:jc w:val="both"/>
        <w:rPr>
          <w:rFonts w:cs="Arial"/>
          <w:sz w:val="24"/>
          <w:szCs w:val="24"/>
        </w:rPr>
      </w:pPr>
      <w:r w:rsidRPr="00472F92">
        <w:rPr>
          <w:rFonts w:cs="Arial"/>
          <w:sz w:val="24"/>
          <w:szCs w:val="24"/>
          <w:lang w:val="tr-TR"/>
        </w:rPr>
        <w:t>Here is an example of what an office worker wrote when he brainstormed about the topic Daily Routine:</w:t>
      </w:r>
    </w:p>
    <w:p w:rsidR="004C0718" w:rsidRPr="00472F92" w:rsidRDefault="004F10F9" w:rsidP="004F10F9">
      <w:pPr>
        <w:spacing w:after="0"/>
        <w:ind w:left="720"/>
        <w:jc w:val="center"/>
        <w:rPr>
          <w:rFonts w:cs="Arial"/>
          <w:sz w:val="24"/>
          <w:szCs w:val="24"/>
        </w:rPr>
      </w:pPr>
      <w:r w:rsidRPr="00472F92">
        <w:rPr>
          <w:rFonts w:cs="Arial"/>
          <w:noProof/>
          <w:sz w:val="24"/>
          <w:szCs w:val="24"/>
        </w:rPr>
        <w:lastRenderedPageBreak/>
        <w:drawing>
          <wp:inline distT="0" distB="0" distL="0" distR="0">
            <wp:extent cx="3949101" cy="2924355"/>
            <wp:effectExtent l="19050" t="0" r="0" b="0"/>
            <wp:docPr id="9" name="Picture 1" descr="wt_03"/>
            <wp:cNvGraphicFramePr/>
            <a:graphic xmlns:a="http://schemas.openxmlformats.org/drawingml/2006/main">
              <a:graphicData uri="http://schemas.openxmlformats.org/drawingml/2006/picture">
                <pic:pic xmlns:pic="http://schemas.openxmlformats.org/drawingml/2006/picture">
                  <pic:nvPicPr>
                    <pic:cNvPr id="16387" name="Picture 4" descr="wt_03"/>
                    <pic:cNvPicPr>
                      <a:picLocks noChangeAspect="1" noChangeArrowheads="1"/>
                    </pic:cNvPicPr>
                  </pic:nvPicPr>
                  <pic:blipFill>
                    <a:blip r:embed="rId95"/>
                    <a:srcRect/>
                    <a:stretch>
                      <a:fillRect/>
                    </a:stretch>
                  </pic:blipFill>
                  <pic:spPr bwMode="auto">
                    <a:xfrm>
                      <a:off x="0" y="0"/>
                      <a:ext cx="3949604" cy="2924727"/>
                    </a:xfrm>
                    <a:prstGeom prst="rect">
                      <a:avLst/>
                    </a:prstGeom>
                    <a:noFill/>
                    <a:ln w="9525">
                      <a:noFill/>
                      <a:miter lim="800000"/>
                      <a:headEnd/>
                      <a:tailEnd/>
                    </a:ln>
                  </pic:spPr>
                </pic:pic>
              </a:graphicData>
            </a:graphic>
          </wp:inline>
        </w:drawing>
      </w:r>
    </w:p>
    <w:p w:rsidR="004F10F9" w:rsidRPr="00472F92" w:rsidRDefault="004C0718" w:rsidP="00AB0805">
      <w:pPr>
        <w:numPr>
          <w:ilvl w:val="0"/>
          <w:numId w:val="170"/>
        </w:numPr>
        <w:spacing w:after="0"/>
        <w:jc w:val="both"/>
        <w:rPr>
          <w:rFonts w:cs="Arial"/>
          <w:b/>
          <w:sz w:val="24"/>
          <w:szCs w:val="24"/>
        </w:rPr>
      </w:pPr>
      <w:r w:rsidRPr="00472F92">
        <w:rPr>
          <w:rFonts w:cs="Arial"/>
          <w:b/>
          <w:sz w:val="24"/>
          <w:szCs w:val="24"/>
          <w:lang w:val="tr-TR"/>
        </w:rPr>
        <w:t>Clustering</w:t>
      </w:r>
    </w:p>
    <w:p w:rsidR="004C0718" w:rsidRPr="00472F92" w:rsidRDefault="004C0718" w:rsidP="004F10F9">
      <w:pPr>
        <w:pStyle w:val="ListParagraph"/>
        <w:numPr>
          <w:ilvl w:val="0"/>
          <w:numId w:val="110"/>
        </w:numPr>
        <w:spacing w:after="0"/>
        <w:jc w:val="both"/>
        <w:rPr>
          <w:rFonts w:cs="Arial"/>
          <w:sz w:val="24"/>
          <w:szCs w:val="24"/>
        </w:rPr>
      </w:pPr>
      <w:r w:rsidRPr="00472F92">
        <w:rPr>
          <w:rFonts w:cs="Arial"/>
          <w:sz w:val="24"/>
          <w:szCs w:val="24"/>
          <w:lang w:val="tr-TR"/>
        </w:rPr>
        <w:t xml:space="preserve">Clustering is similar to brainstorming. </w:t>
      </w:r>
    </w:p>
    <w:p w:rsidR="004C0718" w:rsidRPr="00472F92" w:rsidRDefault="004C0718" w:rsidP="004F10F9">
      <w:pPr>
        <w:pStyle w:val="ListParagraph"/>
        <w:numPr>
          <w:ilvl w:val="0"/>
          <w:numId w:val="110"/>
        </w:numPr>
        <w:spacing w:after="0"/>
        <w:jc w:val="both"/>
        <w:rPr>
          <w:rFonts w:cs="Arial"/>
          <w:sz w:val="24"/>
          <w:szCs w:val="24"/>
        </w:rPr>
      </w:pPr>
      <w:r w:rsidRPr="00472F92">
        <w:rPr>
          <w:rFonts w:cs="Arial"/>
          <w:sz w:val="24"/>
          <w:szCs w:val="24"/>
          <w:lang w:val="tr-TR"/>
        </w:rPr>
        <w:t>You try to think of many words and phrases.</w:t>
      </w:r>
      <w:r w:rsidRPr="00472F92">
        <w:rPr>
          <w:rFonts w:cs="Arial"/>
          <w:sz w:val="24"/>
          <w:szCs w:val="24"/>
        </w:rPr>
        <w:t xml:space="preserve"> </w:t>
      </w:r>
    </w:p>
    <w:p w:rsidR="004F10F9" w:rsidRPr="00472F92" w:rsidRDefault="004F10F9" w:rsidP="004F10F9">
      <w:pPr>
        <w:pStyle w:val="ListParagraph"/>
        <w:numPr>
          <w:ilvl w:val="0"/>
          <w:numId w:val="110"/>
        </w:numPr>
        <w:spacing w:after="0"/>
        <w:jc w:val="both"/>
        <w:rPr>
          <w:rFonts w:cs="Arial"/>
          <w:sz w:val="24"/>
          <w:szCs w:val="24"/>
          <w:lang w:val="tr-TR"/>
        </w:rPr>
      </w:pPr>
      <w:r w:rsidRPr="00472F92">
        <w:rPr>
          <w:rFonts w:cs="Arial"/>
          <w:sz w:val="24"/>
          <w:szCs w:val="24"/>
          <w:lang w:val="tr-TR"/>
        </w:rPr>
        <w:t xml:space="preserve">When you make a cluster map, you write </w:t>
      </w:r>
      <w:r w:rsidR="00A9714A" w:rsidRPr="00472F92">
        <w:rPr>
          <w:rFonts w:cs="Arial"/>
          <w:sz w:val="24"/>
          <w:szCs w:val="24"/>
          <w:lang w:val="tr-TR"/>
        </w:rPr>
        <w:t>the words and phrases in groups.</w:t>
      </w:r>
    </w:p>
    <w:p w:rsidR="00A9714A" w:rsidRPr="00472F92" w:rsidRDefault="00A9714A" w:rsidP="00A9714A">
      <w:pPr>
        <w:spacing w:after="0"/>
        <w:jc w:val="both"/>
        <w:rPr>
          <w:rFonts w:cs="Arial"/>
          <w:sz w:val="24"/>
          <w:szCs w:val="24"/>
          <w:u w:val="single"/>
          <w:lang w:val="tr-TR"/>
        </w:rPr>
      </w:pPr>
      <w:r w:rsidRPr="00472F92">
        <w:rPr>
          <w:rFonts w:cs="Arial"/>
          <w:bCs/>
          <w:sz w:val="24"/>
          <w:szCs w:val="24"/>
          <w:u w:val="single"/>
          <w:lang w:val="tr-TR"/>
        </w:rPr>
        <w:t>Example:</w:t>
      </w:r>
    </w:p>
    <w:p w:rsidR="004F10F9" w:rsidRPr="00472F92" w:rsidRDefault="004F10F9" w:rsidP="004F10F9">
      <w:pPr>
        <w:spacing w:after="0"/>
        <w:ind w:left="720"/>
        <w:jc w:val="center"/>
        <w:rPr>
          <w:rFonts w:cs="Arial"/>
          <w:sz w:val="24"/>
          <w:szCs w:val="24"/>
          <w:lang w:val="tr-TR"/>
        </w:rPr>
      </w:pPr>
      <w:r w:rsidRPr="00472F92">
        <w:rPr>
          <w:rFonts w:cs="Arial"/>
          <w:noProof/>
          <w:sz w:val="24"/>
          <w:szCs w:val="24"/>
        </w:rPr>
        <w:drawing>
          <wp:inline distT="0" distB="0" distL="0" distR="0">
            <wp:extent cx="3931848" cy="2605177"/>
            <wp:effectExtent l="19050" t="0" r="0" b="0"/>
            <wp:docPr id="18" name="Picture 2" descr="http://web2.uvcs.uvic.ca/encomium/writingdemo/wb/images/wtimages/wt_04d.gif"/>
            <wp:cNvGraphicFramePr/>
            <a:graphic xmlns:a="http://schemas.openxmlformats.org/drawingml/2006/main">
              <a:graphicData uri="http://schemas.openxmlformats.org/drawingml/2006/picture">
                <pic:pic xmlns:pic="http://schemas.openxmlformats.org/drawingml/2006/picture">
                  <pic:nvPicPr>
                    <pic:cNvPr id="18435" name="Picture 4" descr="http://web2.uvcs.uvic.ca/encomium/writingdemo/wb/images/wtimages/wt_04d.gif"/>
                    <pic:cNvPicPr>
                      <a:picLocks noChangeAspect="1" noChangeArrowheads="1"/>
                    </pic:cNvPicPr>
                  </pic:nvPicPr>
                  <pic:blipFill>
                    <a:blip r:embed="rId96" r:link="rId97"/>
                    <a:srcRect/>
                    <a:stretch>
                      <a:fillRect/>
                    </a:stretch>
                  </pic:blipFill>
                  <pic:spPr bwMode="auto">
                    <a:xfrm>
                      <a:off x="0" y="0"/>
                      <a:ext cx="3931595" cy="2605009"/>
                    </a:xfrm>
                    <a:prstGeom prst="rect">
                      <a:avLst/>
                    </a:prstGeom>
                    <a:noFill/>
                    <a:ln w="9525">
                      <a:noFill/>
                      <a:miter lim="800000"/>
                      <a:headEnd/>
                      <a:tailEnd/>
                    </a:ln>
                  </pic:spPr>
                </pic:pic>
              </a:graphicData>
            </a:graphic>
          </wp:inline>
        </w:drawing>
      </w:r>
    </w:p>
    <w:p w:rsidR="004F10F9" w:rsidRPr="00472F92" w:rsidRDefault="004F10F9" w:rsidP="004F10F9">
      <w:pPr>
        <w:spacing w:after="0"/>
        <w:ind w:left="720"/>
        <w:jc w:val="both"/>
        <w:rPr>
          <w:rFonts w:cs="Arial"/>
          <w:sz w:val="24"/>
          <w:szCs w:val="24"/>
          <w:lang w:val="tr-TR"/>
        </w:rPr>
      </w:pPr>
    </w:p>
    <w:p w:rsidR="004C0718" w:rsidRPr="00472F92" w:rsidRDefault="00A9714A" w:rsidP="00A9714A">
      <w:pPr>
        <w:spacing w:after="0"/>
        <w:jc w:val="both"/>
        <w:rPr>
          <w:rFonts w:cs="Arial"/>
          <w:sz w:val="24"/>
          <w:szCs w:val="24"/>
          <w:lang w:val="tr-TR"/>
        </w:rPr>
      </w:pPr>
      <w:r w:rsidRPr="00472F92">
        <w:rPr>
          <w:rFonts w:cs="Arial"/>
          <w:sz w:val="24"/>
          <w:szCs w:val="24"/>
          <w:lang w:val="tr-TR"/>
        </w:rPr>
        <w:t>Write the topic in the centre of your page, inside a circle.</w:t>
      </w:r>
    </w:p>
    <w:p w:rsidR="00A9714A" w:rsidRPr="00472F92" w:rsidRDefault="00A9714A" w:rsidP="00A9714A">
      <w:pPr>
        <w:spacing w:after="0"/>
        <w:jc w:val="center"/>
        <w:rPr>
          <w:rFonts w:cs="Arial"/>
          <w:sz w:val="24"/>
          <w:szCs w:val="24"/>
        </w:rPr>
      </w:pPr>
      <w:r w:rsidRPr="00472F92">
        <w:rPr>
          <w:rFonts w:cs="Arial"/>
          <w:noProof/>
          <w:sz w:val="24"/>
          <w:szCs w:val="24"/>
        </w:rPr>
        <w:lastRenderedPageBreak/>
        <w:drawing>
          <wp:inline distT="0" distB="0" distL="0" distR="0">
            <wp:extent cx="3673056" cy="2191109"/>
            <wp:effectExtent l="19050" t="0" r="3594" b="0"/>
            <wp:docPr id="27" name="Picture 3" descr="wt_04a"/>
            <wp:cNvGraphicFramePr/>
            <a:graphic xmlns:a="http://schemas.openxmlformats.org/drawingml/2006/main">
              <a:graphicData uri="http://schemas.openxmlformats.org/drawingml/2006/picture">
                <pic:pic xmlns:pic="http://schemas.openxmlformats.org/drawingml/2006/picture">
                  <pic:nvPicPr>
                    <pic:cNvPr id="19459" name="Picture 4" descr="wt_04a"/>
                    <pic:cNvPicPr>
                      <a:picLocks noChangeAspect="1" noChangeArrowheads="1"/>
                    </pic:cNvPicPr>
                  </pic:nvPicPr>
                  <pic:blipFill>
                    <a:blip r:embed="rId98"/>
                    <a:srcRect/>
                    <a:stretch>
                      <a:fillRect/>
                    </a:stretch>
                  </pic:blipFill>
                  <pic:spPr bwMode="auto">
                    <a:xfrm>
                      <a:off x="0" y="0"/>
                      <a:ext cx="3676162" cy="2192962"/>
                    </a:xfrm>
                    <a:prstGeom prst="rect">
                      <a:avLst/>
                    </a:prstGeom>
                    <a:noFill/>
                    <a:ln w="9525">
                      <a:noFill/>
                      <a:miter lim="800000"/>
                      <a:headEnd/>
                      <a:tailEnd/>
                    </a:ln>
                  </pic:spPr>
                </pic:pic>
              </a:graphicData>
            </a:graphic>
          </wp:inline>
        </w:drawing>
      </w:r>
    </w:p>
    <w:p w:rsidR="00A9714A" w:rsidRPr="00472F92" w:rsidRDefault="00A9714A" w:rsidP="00A9714A">
      <w:pPr>
        <w:spacing w:after="0"/>
        <w:jc w:val="center"/>
        <w:rPr>
          <w:rFonts w:cs="Arial"/>
          <w:sz w:val="24"/>
          <w:szCs w:val="24"/>
          <w:lang w:val="tr-TR"/>
        </w:rPr>
      </w:pPr>
      <w:r w:rsidRPr="00472F92">
        <w:rPr>
          <w:rFonts w:cs="Arial"/>
          <w:sz w:val="24"/>
          <w:szCs w:val="24"/>
          <w:lang w:val="tr-TR"/>
        </w:rPr>
        <w:t>Write general ideas about the topic around the circle.</w:t>
      </w:r>
    </w:p>
    <w:p w:rsidR="00A9714A" w:rsidRPr="00472F92" w:rsidRDefault="00A9714A" w:rsidP="00A9714A">
      <w:pPr>
        <w:spacing w:after="0"/>
        <w:jc w:val="center"/>
        <w:rPr>
          <w:rFonts w:cs="Arial"/>
          <w:sz w:val="24"/>
          <w:szCs w:val="24"/>
        </w:rPr>
      </w:pPr>
      <w:r w:rsidRPr="00472F92">
        <w:rPr>
          <w:rFonts w:cs="Arial"/>
          <w:noProof/>
          <w:sz w:val="24"/>
          <w:szCs w:val="24"/>
        </w:rPr>
        <w:drawing>
          <wp:inline distT="0" distB="0" distL="0" distR="0">
            <wp:extent cx="3629924" cy="2725947"/>
            <wp:effectExtent l="19050" t="0" r="8626" b="0"/>
            <wp:docPr id="30" name="Picture 4" descr="wt_04b"/>
            <wp:cNvGraphicFramePr/>
            <a:graphic xmlns:a="http://schemas.openxmlformats.org/drawingml/2006/main">
              <a:graphicData uri="http://schemas.openxmlformats.org/drawingml/2006/picture">
                <pic:pic xmlns:pic="http://schemas.openxmlformats.org/drawingml/2006/picture">
                  <pic:nvPicPr>
                    <pic:cNvPr id="20483" name="Picture 4" descr="wt_04b"/>
                    <pic:cNvPicPr>
                      <a:picLocks noChangeAspect="1" noChangeArrowheads="1"/>
                    </pic:cNvPicPr>
                  </pic:nvPicPr>
                  <pic:blipFill>
                    <a:blip r:embed="rId99"/>
                    <a:srcRect/>
                    <a:stretch>
                      <a:fillRect/>
                    </a:stretch>
                  </pic:blipFill>
                  <pic:spPr bwMode="auto">
                    <a:xfrm>
                      <a:off x="0" y="0"/>
                      <a:ext cx="3631347" cy="2727015"/>
                    </a:xfrm>
                    <a:prstGeom prst="rect">
                      <a:avLst/>
                    </a:prstGeom>
                    <a:noFill/>
                    <a:ln w="9525">
                      <a:noFill/>
                      <a:miter lim="800000"/>
                      <a:headEnd/>
                      <a:tailEnd/>
                    </a:ln>
                  </pic:spPr>
                </pic:pic>
              </a:graphicData>
            </a:graphic>
          </wp:inline>
        </w:drawing>
      </w:r>
    </w:p>
    <w:p w:rsidR="00A9714A" w:rsidRPr="00472F92" w:rsidRDefault="00A9714A" w:rsidP="00A9714A">
      <w:pPr>
        <w:spacing w:after="0"/>
        <w:jc w:val="center"/>
        <w:rPr>
          <w:rFonts w:cs="Arial"/>
          <w:sz w:val="24"/>
          <w:szCs w:val="24"/>
          <w:lang w:val="tr-TR"/>
        </w:rPr>
      </w:pPr>
      <w:r w:rsidRPr="00472F92">
        <w:rPr>
          <w:rFonts w:cs="Arial"/>
          <w:sz w:val="24"/>
          <w:szCs w:val="24"/>
          <w:lang w:val="tr-TR"/>
        </w:rPr>
        <w:t>Write more ideas about each general idea</w:t>
      </w:r>
    </w:p>
    <w:p w:rsidR="00A9714A" w:rsidRPr="00472F92" w:rsidRDefault="00A9714A" w:rsidP="00A9714A">
      <w:pPr>
        <w:spacing w:after="0"/>
        <w:jc w:val="center"/>
        <w:rPr>
          <w:rFonts w:cs="Arial"/>
          <w:sz w:val="24"/>
          <w:szCs w:val="24"/>
        </w:rPr>
      </w:pPr>
      <w:r w:rsidRPr="00472F92">
        <w:rPr>
          <w:rFonts w:cs="Arial"/>
          <w:noProof/>
          <w:sz w:val="24"/>
          <w:szCs w:val="24"/>
        </w:rPr>
        <w:drawing>
          <wp:inline distT="0" distB="0" distL="0" distR="0">
            <wp:extent cx="3595418" cy="2329132"/>
            <wp:effectExtent l="19050" t="0" r="5032" b="0"/>
            <wp:docPr id="31" name="Picture 5" descr="wt_04d"/>
            <wp:cNvGraphicFramePr/>
            <a:graphic xmlns:a="http://schemas.openxmlformats.org/drawingml/2006/main">
              <a:graphicData uri="http://schemas.openxmlformats.org/drawingml/2006/picture">
                <pic:pic xmlns:pic="http://schemas.openxmlformats.org/drawingml/2006/picture">
                  <pic:nvPicPr>
                    <pic:cNvPr id="22531" name="Picture 4" descr="wt_04d"/>
                    <pic:cNvPicPr>
                      <a:picLocks noChangeAspect="1" noChangeArrowheads="1"/>
                    </pic:cNvPicPr>
                  </pic:nvPicPr>
                  <pic:blipFill>
                    <a:blip r:embed="rId100"/>
                    <a:srcRect/>
                    <a:stretch>
                      <a:fillRect/>
                    </a:stretch>
                  </pic:blipFill>
                  <pic:spPr bwMode="auto">
                    <a:xfrm>
                      <a:off x="0" y="0"/>
                      <a:ext cx="3598332" cy="2331020"/>
                    </a:xfrm>
                    <a:prstGeom prst="rect">
                      <a:avLst/>
                    </a:prstGeom>
                    <a:noFill/>
                    <a:ln w="9525">
                      <a:noFill/>
                      <a:miter lim="800000"/>
                      <a:headEnd/>
                      <a:tailEnd/>
                    </a:ln>
                  </pic:spPr>
                </pic:pic>
              </a:graphicData>
            </a:graphic>
          </wp:inline>
        </w:drawing>
      </w:r>
    </w:p>
    <w:p w:rsidR="00A9714A" w:rsidRPr="00472F92" w:rsidRDefault="00A9714A" w:rsidP="00A9714A">
      <w:pPr>
        <w:spacing w:after="0"/>
        <w:jc w:val="center"/>
        <w:rPr>
          <w:rFonts w:cs="Arial"/>
          <w:sz w:val="24"/>
          <w:szCs w:val="24"/>
        </w:rPr>
      </w:pPr>
    </w:p>
    <w:p w:rsidR="00A9714A" w:rsidRPr="00472F92" w:rsidRDefault="00A9714A" w:rsidP="00A9714A">
      <w:pPr>
        <w:spacing w:after="0"/>
        <w:jc w:val="center"/>
        <w:rPr>
          <w:rFonts w:cs="Arial"/>
          <w:sz w:val="24"/>
          <w:szCs w:val="24"/>
        </w:rPr>
      </w:pPr>
    </w:p>
    <w:p w:rsidR="00A9714A" w:rsidRPr="00472F92" w:rsidRDefault="004C0718" w:rsidP="00AB0805">
      <w:pPr>
        <w:numPr>
          <w:ilvl w:val="0"/>
          <w:numId w:val="170"/>
        </w:numPr>
        <w:spacing w:after="0"/>
        <w:jc w:val="both"/>
        <w:rPr>
          <w:rFonts w:cs="Arial"/>
          <w:b/>
          <w:sz w:val="24"/>
          <w:szCs w:val="24"/>
        </w:rPr>
      </w:pPr>
      <w:r w:rsidRPr="00472F92">
        <w:rPr>
          <w:rFonts w:cs="Arial"/>
          <w:b/>
          <w:sz w:val="24"/>
          <w:szCs w:val="24"/>
          <w:lang w:val="tr-TR"/>
        </w:rPr>
        <w:lastRenderedPageBreak/>
        <w:t>Making Lists</w:t>
      </w:r>
      <w:r w:rsidRPr="00472F92">
        <w:rPr>
          <w:rFonts w:cs="Arial"/>
          <w:b/>
          <w:sz w:val="24"/>
          <w:szCs w:val="24"/>
        </w:rPr>
        <w:t>/ outlining</w:t>
      </w:r>
    </w:p>
    <w:p w:rsidR="004C0718" w:rsidRPr="00472F92" w:rsidRDefault="004C0718" w:rsidP="00A9714A">
      <w:pPr>
        <w:pStyle w:val="ListParagraph"/>
        <w:numPr>
          <w:ilvl w:val="0"/>
          <w:numId w:val="110"/>
        </w:numPr>
        <w:spacing w:after="0"/>
        <w:jc w:val="both"/>
        <w:rPr>
          <w:rFonts w:cs="Arial"/>
          <w:sz w:val="24"/>
          <w:szCs w:val="24"/>
        </w:rPr>
      </w:pPr>
      <w:r w:rsidRPr="00472F92">
        <w:rPr>
          <w:rFonts w:cs="Arial"/>
          <w:sz w:val="24"/>
          <w:szCs w:val="24"/>
          <w:lang w:val="tr-TR"/>
        </w:rPr>
        <w:t xml:space="preserve">Making lists is a way to think of new ideas. </w:t>
      </w:r>
    </w:p>
    <w:p w:rsidR="004C0718" w:rsidRPr="00472F92" w:rsidRDefault="004C0718" w:rsidP="00A9714A">
      <w:pPr>
        <w:pStyle w:val="ListParagraph"/>
        <w:numPr>
          <w:ilvl w:val="0"/>
          <w:numId w:val="110"/>
        </w:numPr>
        <w:spacing w:after="0"/>
        <w:jc w:val="both"/>
        <w:rPr>
          <w:rFonts w:cs="Arial"/>
          <w:sz w:val="24"/>
          <w:szCs w:val="24"/>
        </w:rPr>
      </w:pPr>
      <w:r w:rsidRPr="00472F92">
        <w:rPr>
          <w:rFonts w:cs="Arial"/>
          <w:sz w:val="24"/>
          <w:szCs w:val="24"/>
          <w:lang w:val="tr-TR"/>
        </w:rPr>
        <w:t xml:space="preserve">When you make a list, try to think of ideas in an organized way. </w:t>
      </w:r>
    </w:p>
    <w:p w:rsidR="004C0718" w:rsidRPr="00472F92" w:rsidRDefault="00A9714A" w:rsidP="00A9714A">
      <w:pPr>
        <w:pStyle w:val="ListParagraph"/>
        <w:numPr>
          <w:ilvl w:val="2"/>
          <w:numId w:val="110"/>
        </w:numPr>
        <w:spacing w:after="0"/>
        <w:jc w:val="both"/>
        <w:rPr>
          <w:rFonts w:cs="Arial"/>
          <w:sz w:val="24"/>
          <w:szCs w:val="24"/>
        </w:rPr>
      </w:pPr>
      <w:r w:rsidRPr="00472F92">
        <w:rPr>
          <w:rFonts w:cs="Arial"/>
          <w:sz w:val="24"/>
          <w:szCs w:val="24"/>
          <w:lang w:val="tr-TR"/>
        </w:rPr>
        <w:t>For example, you can make a list of actions, a list of places, a list of people.</w:t>
      </w:r>
      <w:r w:rsidR="004C0718" w:rsidRPr="00472F92">
        <w:rPr>
          <w:rFonts w:cs="Arial"/>
          <w:sz w:val="24"/>
          <w:szCs w:val="24"/>
          <w:lang w:val="tr-TR"/>
        </w:rPr>
        <w:t xml:space="preserve"> </w:t>
      </w:r>
    </w:p>
    <w:p w:rsidR="00A9714A" w:rsidRPr="00472F92" w:rsidRDefault="00A9714A" w:rsidP="00A9714A">
      <w:pPr>
        <w:spacing w:after="0"/>
        <w:jc w:val="both"/>
        <w:rPr>
          <w:rFonts w:cs="Arial"/>
          <w:bCs/>
          <w:sz w:val="24"/>
          <w:szCs w:val="24"/>
          <w:u w:val="single"/>
          <w:lang w:val="tr-TR"/>
        </w:rPr>
      </w:pPr>
      <w:r w:rsidRPr="00472F92">
        <w:rPr>
          <w:rFonts w:cs="Arial"/>
          <w:bCs/>
          <w:sz w:val="24"/>
          <w:szCs w:val="24"/>
          <w:u w:val="single"/>
          <w:lang w:val="tr-TR"/>
        </w:rPr>
        <w:t>Example:</w:t>
      </w:r>
    </w:p>
    <w:p w:rsidR="00A9714A" w:rsidRPr="00472F92" w:rsidRDefault="00A9714A" w:rsidP="00A9714A">
      <w:pPr>
        <w:spacing w:after="0"/>
        <w:jc w:val="both"/>
        <w:rPr>
          <w:rFonts w:cs="Arial"/>
          <w:sz w:val="24"/>
          <w:szCs w:val="24"/>
          <w:lang w:val="tr-TR"/>
        </w:rPr>
      </w:pPr>
      <w:r w:rsidRPr="00472F92">
        <w:rPr>
          <w:rFonts w:cs="Arial"/>
          <w:sz w:val="24"/>
          <w:szCs w:val="24"/>
          <w:lang w:val="tr-TR"/>
        </w:rPr>
        <w:t>Here is an example of three lists about daily routine:</w:t>
      </w:r>
    </w:p>
    <w:p w:rsidR="004C0718" w:rsidRPr="00472F92" w:rsidRDefault="004C0718" w:rsidP="00AB0805">
      <w:pPr>
        <w:numPr>
          <w:ilvl w:val="0"/>
          <w:numId w:val="171"/>
        </w:numPr>
        <w:spacing w:after="0"/>
        <w:jc w:val="both"/>
        <w:rPr>
          <w:rFonts w:cs="Arial"/>
          <w:sz w:val="24"/>
          <w:szCs w:val="24"/>
        </w:rPr>
      </w:pPr>
      <w:r w:rsidRPr="00472F92">
        <w:rPr>
          <w:rFonts w:cs="Arial"/>
          <w:b/>
          <w:bCs/>
          <w:sz w:val="24"/>
          <w:szCs w:val="24"/>
          <w:u w:val="single"/>
          <w:lang w:val="tr-TR"/>
        </w:rPr>
        <w:t>Actions</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Wake up</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Get up</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Shower</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Get dressed</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Eat breakfast</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Brush teeth</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Take the bus</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Buy coffee</w:t>
      </w:r>
    </w:p>
    <w:p w:rsidR="004C0718" w:rsidRPr="00472F92" w:rsidRDefault="004C0718" w:rsidP="00AB0805">
      <w:pPr>
        <w:numPr>
          <w:ilvl w:val="0"/>
          <w:numId w:val="171"/>
        </w:numPr>
        <w:spacing w:after="0"/>
        <w:jc w:val="both"/>
        <w:rPr>
          <w:rFonts w:cs="Arial"/>
          <w:sz w:val="24"/>
          <w:szCs w:val="24"/>
          <w:u w:val="single"/>
        </w:rPr>
      </w:pPr>
      <w:r w:rsidRPr="00472F92">
        <w:rPr>
          <w:rFonts w:cs="Arial"/>
          <w:b/>
          <w:bCs/>
          <w:sz w:val="24"/>
          <w:szCs w:val="24"/>
          <w:u w:val="single"/>
          <w:lang w:val="tr-TR"/>
        </w:rPr>
        <w:t>Places</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Bedroom</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Bathroom</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Kitchen</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Bus stop</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Coffee shop</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Office building</w:t>
      </w:r>
    </w:p>
    <w:p w:rsidR="004C0718" w:rsidRPr="00472F92" w:rsidRDefault="004C0718" w:rsidP="00AB0805">
      <w:pPr>
        <w:numPr>
          <w:ilvl w:val="0"/>
          <w:numId w:val="171"/>
        </w:numPr>
        <w:spacing w:after="0"/>
        <w:jc w:val="both"/>
        <w:rPr>
          <w:rFonts w:cs="Arial"/>
          <w:sz w:val="24"/>
          <w:szCs w:val="24"/>
          <w:u w:val="single"/>
        </w:rPr>
      </w:pPr>
      <w:r w:rsidRPr="00472F92">
        <w:rPr>
          <w:rFonts w:cs="Arial"/>
          <w:b/>
          <w:bCs/>
          <w:sz w:val="24"/>
          <w:szCs w:val="24"/>
          <w:u w:val="single"/>
          <w:lang w:val="tr-TR"/>
        </w:rPr>
        <w:t>People</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Bus driver</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Waitress</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Co-worker</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Boss</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Customer</w:t>
      </w:r>
    </w:p>
    <w:p w:rsidR="004C0718" w:rsidRPr="00472F92" w:rsidRDefault="004C0718" w:rsidP="00AB0805">
      <w:pPr>
        <w:numPr>
          <w:ilvl w:val="1"/>
          <w:numId w:val="171"/>
        </w:numPr>
        <w:spacing w:after="0"/>
        <w:jc w:val="both"/>
        <w:rPr>
          <w:rFonts w:cs="Arial"/>
          <w:sz w:val="24"/>
          <w:szCs w:val="24"/>
        </w:rPr>
      </w:pPr>
      <w:r w:rsidRPr="00472F92">
        <w:rPr>
          <w:rFonts w:cs="Arial"/>
          <w:bCs/>
          <w:sz w:val="24"/>
          <w:szCs w:val="24"/>
          <w:lang w:val="tr-TR"/>
        </w:rPr>
        <w:t>Friend</w:t>
      </w:r>
    </w:p>
    <w:p w:rsidR="00A9714A" w:rsidRPr="00472F92" w:rsidRDefault="00A9714A" w:rsidP="00A9714A">
      <w:pPr>
        <w:spacing w:after="0"/>
        <w:ind w:left="1440"/>
        <w:jc w:val="both"/>
        <w:rPr>
          <w:rFonts w:cs="Arial"/>
          <w:sz w:val="24"/>
          <w:szCs w:val="24"/>
        </w:rPr>
      </w:pPr>
    </w:p>
    <w:p w:rsidR="004C0718" w:rsidRPr="00472F92" w:rsidRDefault="004C0718" w:rsidP="00AB0805">
      <w:pPr>
        <w:numPr>
          <w:ilvl w:val="0"/>
          <w:numId w:val="170"/>
        </w:numPr>
        <w:spacing w:after="0"/>
        <w:jc w:val="both"/>
        <w:rPr>
          <w:rFonts w:cs="Arial"/>
          <w:sz w:val="24"/>
          <w:szCs w:val="24"/>
        </w:rPr>
      </w:pPr>
      <w:r w:rsidRPr="00472F92">
        <w:rPr>
          <w:rFonts w:cs="Arial"/>
          <w:b/>
          <w:bCs/>
          <w:sz w:val="24"/>
          <w:szCs w:val="24"/>
          <w:lang w:val="tr-TR"/>
        </w:rPr>
        <w:t>Asking Yourself Questions</w:t>
      </w:r>
    </w:p>
    <w:p w:rsidR="004C0718" w:rsidRPr="00472F92" w:rsidRDefault="004C0718" w:rsidP="00A9714A">
      <w:pPr>
        <w:spacing w:after="0"/>
        <w:jc w:val="both"/>
        <w:rPr>
          <w:rFonts w:cs="Arial"/>
          <w:sz w:val="24"/>
          <w:szCs w:val="24"/>
        </w:rPr>
      </w:pPr>
      <w:r w:rsidRPr="00472F92">
        <w:rPr>
          <w:rFonts w:cs="Arial"/>
          <w:sz w:val="24"/>
          <w:szCs w:val="24"/>
          <w:lang w:val="tr-TR"/>
        </w:rPr>
        <w:t>Asking yourself questions is another way to think of new ideas. When you answer the questions, you think of ideas.</w:t>
      </w:r>
    </w:p>
    <w:p w:rsidR="004C0718" w:rsidRPr="00472F92" w:rsidRDefault="004C0718" w:rsidP="00A9714A">
      <w:pPr>
        <w:spacing w:after="0"/>
        <w:jc w:val="both"/>
        <w:rPr>
          <w:rFonts w:cs="Arial"/>
          <w:sz w:val="24"/>
          <w:szCs w:val="24"/>
        </w:rPr>
      </w:pPr>
      <w:r w:rsidRPr="00472F92">
        <w:rPr>
          <w:rFonts w:cs="Arial"/>
          <w:sz w:val="24"/>
          <w:szCs w:val="24"/>
          <w:lang w:val="tr-TR"/>
        </w:rPr>
        <w:t>Here is an example of some questions about daily routine :</w:t>
      </w:r>
    </w:p>
    <w:p w:rsidR="004C0718" w:rsidRPr="00472F92" w:rsidRDefault="004C0718" w:rsidP="00AB0805">
      <w:pPr>
        <w:numPr>
          <w:ilvl w:val="0"/>
          <w:numId w:val="171"/>
        </w:numPr>
        <w:spacing w:after="0"/>
        <w:jc w:val="both"/>
        <w:rPr>
          <w:rFonts w:cs="Arial"/>
          <w:sz w:val="24"/>
          <w:szCs w:val="24"/>
        </w:rPr>
      </w:pPr>
      <w:r w:rsidRPr="00472F92">
        <w:rPr>
          <w:rFonts w:cs="Arial"/>
          <w:sz w:val="24"/>
          <w:szCs w:val="24"/>
          <w:lang w:val="tr-TR"/>
        </w:rPr>
        <w:t>QUESTIONS:</w:t>
      </w:r>
    </w:p>
    <w:p w:rsidR="00A9714A" w:rsidRPr="00472F92" w:rsidRDefault="00A9714A" w:rsidP="00A9714A">
      <w:pPr>
        <w:pStyle w:val="ListParagraph"/>
        <w:numPr>
          <w:ilvl w:val="0"/>
          <w:numId w:val="110"/>
        </w:numPr>
        <w:spacing w:after="0"/>
        <w:rPr>
          <w:rFonts w:cs="Arial"/>
          <w:sz w:val="24"/>
          <w:szCs w:val="24"/>
        </w:rPr>
      </w:pPr>
      <w:r w:rsidRPr="00472F92">
        <w:rPr>
          <w:rFonts w:cs="Arial"/>
          <w:iCs/>
          <w:sz w:val="24"/>
          <w:szCs w:val="24"/>
          <w:lang w:val="tr-TR"/>
        </w:rPr>
        <w:t>When do I get up?</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What do I do in the morning?</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lastRenderedPageBreak/>
        <w:t>When do I go to work?</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What do I do at work?</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When do I have lunch?</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Where do I have lunch?</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When do I go home from work?</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How do I get home from work?</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What do I do after work?</w:t>
      </w:r>
    </w:p>
    <w:p w:rsidR="00A9714A"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What do I do in the evening?</w:t>
      </w:r>
    </w:p>
    <w:p w:rsidR="004C0718" w:rsidRPr="00472F92" w:rsidRDefault="004C0718" w:rsidP="00A9714A">
      <w:pPr>
        <w:pStyle w:val="ListParagraph"/>
        <w:numPr>
          <w:ilvl w:val="0"/>
          <w:numId w:val="110"/>
        </w:numPr>
        <w:spacing w:after="0"/>
        <w:rPr>
          <w:rFonts w:cs="Arial"/>
          <w:sz w:val="24"/>
          <w:szCs w:val="24"/>
        </w:rPr>
      </w:pPr>
      <w:r w:rsidRPr="00472F92">
        <w:rPr>
          <w:rFonts w:cs="Arial"/>
          <w:iCs/>
          <w:sz w:val="24"/>
          <w:szCs w:val="24"/>
          <w:lang w:val="tr-TR"/>
        </w:rPr>
        <w:t>When do I go to bed?</w:t>
      </w:r>
      <w:r w:rsidRPr="00472F92">
        <w:rPr>
          <w:rFonts w:cs="Arial"/>
          <w:sz w:val="24"/>
          <w:szCs w:val="24"/>
          <w:lang w:val="tr-TR"/>
        </w:rPr>
        <w:t xml:space="preserve"> </w:t>
      </w:r>
    </w:p>
    <w:p w:rsidR="00A9714A" w:rsidRPr="00472F92" w:rsidRDefault="00A9714A" w:rsidP="00A9714A">
      <w:pPr>
        <w:spacing w:after="0"/>
        <w:jc w:val="both"/>
        <w:rPr>
          <w:rFonts w:cs="Arial"/>
          <w:b/>
          <w:bCs/>
          <w:sz w:val="24"/>
          <w:szCs w:val="24"/>
        </w:rPr>
      </w:pPr>
    </w:p>
    <w:p w:rsidR="004C0718" w:rsidRPr="00472F92" w:rsidRDefault="004C0718" w:rsidP="00A9714A">
      <w:pPr>
        <w:spacing w:after="0"/>
        <w:jc w:val="both"/>
        <w:rPr>
          <w:rFonts w:cs="Arial"/>
          <w:sz w:val="24"/>
          <w:szCs w:val="24"/>
        </w:rPr>
      </w:pPr>
      <w:r w:rsidRPr="00472F92">
        <w:rPr>
          <w:rFonts w:cs="Arial"/>
          <w:b/>
          <w:bCs/>
          <w:sz w:val="24"/>
          <w:szCs w:val="24"/>
        </w:rPr>
        <w:t>Paragraph Structure</w:t>
      </w:r>
      <w:r w:rsidR="00A9714A" w:rsidRPr="00472F92">
        <w:rPr>
          <w:rFonts w:cs="Arial"/>
          <w:b/>
          <w:bCs/>
          <w:sz w:val="24"/>
          <w:szCs w:val="24"/>
        </w:rPr>
        <w:t>:</w:t>
      </w:r>
    </w:p>
    <w:p w:rsidR="004C0718" w:rsidRPr="00472F92" w:rsidRDefault="004C0718" w:rsidP="00A9714A">
      <w:pPr>
        <w:spacing w:after="0"/>
        <w:jc w:val="both"/>
        <w:rPr>
          <w:rFonts w:cs="Arial"/>
          <w:sz w:val="24"/>
          <w:szCs w:val="24"/>
        </w:rPr>
      </w:pPr>
      <w:r w:rsidRPr="00472F92">
        <w:rPr>
          <w:rFonts w:cs="Arial"/>
          <w:sz w:val="24"/>
          <w:szCs w:val="24"/>
        </w:rPr>
        <w:t>A paragraph should have a logical structure that is easy to put into an outline:</w:t>
      </w:r>
    </w:p>
    <w:p w:rsidR="004F10F9" w:rsidRPr="00472F92" w:rsidRDefault="004F10F9" w:rsidP="00A9714A">
      <w:pPr>
        <w:spacing w:after="0"/>
        <w:ind w:left="1440"/>
        <w:jc w:val="both"/>
        <w:rPr>
          <w:rFonts w:cs="Arial"/>
          <w:sz w:val="24"/>
          <w:szCs w:val="24"/>
        </w:rPr>
      </w:pPr>
      <w:r w:rsidRPr="00472F92">
        <w:rPr>
          <w:rFonts w:cs="Arial"/>
          <w:sz w:val="24"/>
          <w:szCs w:val="24"/>
        </w:rPr>
        <w:t>I.  Topic Sentence</w:t>
      </w:r>
    </w:p>
    <w:p w:rsidR="004F10F9" w:rsidRPr="00472F92" w:rsidRDefault="004F10F9" w:rsidP="00A9714A">
      <w:pPr>
        <w:spacing w:after="0"/>
        <w:ind w:left="1440"/>
        <w:jc w:val="both"/>
        <w:rPr>
          <w:rFonts w:cs="Arial"/>
          <w:sz w:val="24"/>
          <w:szCs w:val="24"/>
        </w:rPr>
      </w:pPr>
      <w:r w:rsidRPr="00472F92">
        <w:rPr>
          <w:rFonts w:cs="Arial"/>
          <w:sz w:val="24"/>
          <w:szCs w:val="24"/>
        </w:rPr>
        <w:t>II. Supporting Detail</w:t>
      </w:r>
    </w:p>
    <w:p w:rsidR="004F10F9" w:rsidRPr="00472F92" w:rsidRDefault="004F10F9" w:rsidP="00A9714A">
      <w:pPr>
        <w:spacing w:after="0"/>
        <w:ind w:left="1440"/>
        <w:jc w:val="both"/>
        <w:rPr>
          <w:rFonts w:cs="Arial"/>
          <w:sz w:val="24"/>
          <w:szCs w:val="24"/>
        </w:rPr>
      </w:pPr>
      <w:r w:rsidRPr="00472F92">
        <w:rPr>
          <w:rFonts w:cs="Arial"/>
          <w:sz w:val="24"/>
          <w:szCs w:val="24"/>
        </w:rPr>
        <w:t>III. Supporting Detail</w:t>
      </w:r>
    </w:p>
    <w:p w:rsidR="004F10F9" w:rsidRPr="00472F92" w:rsidRDefault="004F10F9" w:rsidP="00A9714A">
      <w:pPr>
        <w:spacing w:after="0"/>
        <w:ind w:left="1440"/>
        <w:jc w:val="both"/>
        <w:rPr>
          <w:rFonts w:cs="Arial"/>
          <w:sz w:val="24"/>
          <w:szCs w:val="24"/>
        </w:rPr>
      </w:pPr>
      <w:r w:rsidRPr="00472F92">
        <w:rPr>
          <w:rFonts w:cs="Arial"/>
          <w:sz w:val="24"/>
          <w:szCs w:val="24"/>
        </w:rPr>
        <w:t>IV. Supporting Detail</w:t>
      </w:r>
    </w:p>
    <w:p w:rsidR="00A9714A" w:rsidRPr="00472F92" w:rsidRDefault="004F10F9" w:rsidP="00A9714A">
      <w:pPr>
        <w:spacing w:after="0"/>
        <w:ind w:left="1440"/>
        <w:jc w:val="both"/>
        <w:rPr>
          <w:rFonts w:cs="Arial"/>
          <w:sz w:val="24"/>
          <w:szCs w:val="24"/>
        </w:rPr>
      </w:pPr>
      <w:r w:rsidRPr="00472F92">
        <w:rPr>
          <w:rFonts w:cs="Arial"/>
          <w:sz w:val="24"/>
          <w:szCs w:val="24"/>
        </w:rPr>
        <w:t>V.  Concluding Sentence</w:t>
      </w:r>
    </w:p>
    <w:p w:rsidR="004F10F9" w:rsidRPr="00472F92" w:rsidRDefault="004F10F9" w:rsidP="004F10F9">
      <w:pPr>
        <w:spacing w:after="0"/>
        <w:jc w:val="both"/>
        <w:rPr>
          <w:rFonts w:cs="Arial"/>
          <w:sz w:val="24"/>
          <w:szCs w:val="24"/>
        </w:rPr>
      </w:pPr>
      <w:r w:rsidRPr="00472F92">
        <w:rPr>
          <w:rFonts w:cs="Arial"/>
          <w:sz w:val="24"/>
          <w:szCs w:val="24"/>
        </w:rPr>
        <w:t xml:space="preserve"> </w:t>
      </w:r>
    </w:p>
    <w:p w:rsidR="004C0718" w:rsidRPr="00472F92" w:rsidRDefault="004C0718" w:rsidP="00A9714A">
      <w:pPr>
        <w:spacing w:after="0"/>
        <w:jc w:val="both"/>
        <w:rPr>
          <w:rFonts w:cs="Arial"/>
          <w:sz w:val="24"/>
          <w:szCs w:val="24"/>
        </w:rPr>
      </w:pPr>
      <w:r w:rsidRPr="00472F92">
        <w:rPr>
          <w:rFonts w:cs="Arial"/>
          <w:b/>
          <w:bCs/>
          <w:sz w:val="24"/>
          <w:szCs w:val="24"/>
        </w:rPr>
        <w:t>Practicing with Paragraphs</w:t>
      </w:r>
      <w:r w:rsidR="00A9714A" w:rsidRPr="00472F92">
        <w:rPr>
          <w:rFonts w:cs="Arial"/>
          <w:b/>
          <w:bCs/>
          <w:sz w:val="24"/>
          <w:szCs w:val="24"/>
        </w:rPr>
        <w:t>:</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Find one of your warm-up writings in your notebook.</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Choose one idea from your writing and create an outline for a well-structured paragraph using this idea.</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Write the paragraph.</w:t>
      </w:r>
    </w:p>
    <w:p w:rsidR="00A9714A" w:rsidRPr="00472F92" w:rsidRDefault="00A9714A" w:rsidP="00A9714A">
      <w:pPr>
        <w:spacing w:after="0"/>
        <w:jc w:val="both"/>
        <w:rPr>
          <w:rFonts w:cs="Arial"/>
          <w:b/>
          <w:bCs/>
          <w:sz w:val="24"/>
          <w:szCs w:val="24"/>
        </w:rPr>
      </w:pPr>
    </w:p>
    <w:p w:rsidR="004C0718" w:rsidRPr="00472F92" w:rsidRDefault="004C0718" w:rsidP="00A9714A">
      <w:pPr>
        <w:spacing w:after="0"/>
        <w:jc w:val="both"/>
        <w:rPr>
          <w:rFonts w:cs="Arial"/>
          <w:sz w:val="24"/>
          <w:szCs w:val="24"/>
        </w:rPr>
      </w:pPr>
      <w:r w:rsidRPr="00472F92">
        <w:rPr>
          <w:rFonts w:cs="Arial"/>
          <w:b/>
          <w:bCs/>
          <w:sz w:val="24"/>
          <w:szCs w:val="24"/>
        </w:rPr>
        <w:t>Topic Sentences</w:t>
      </w:r>
      <w:r w:rsidR="00A9714A" w:rsidRPr="00472F92">
        <w:rPr>
          <w:rFonts w:cs="Arial"/>
          <w:b/>
          <w:bCs/>
          <w:sz w:val="24"/>
          <w:szCs w:val="24"/>
        </w:rPr>
        <w:t>:</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A topic sentence is the sentence that tells the reader the main idea of the paragraph.</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The topic sentence should contain only one main idea.  It should be specific and detailed.</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 xml:space="preserve">The topic sentence is often found at the beginning of the paragraph, but it can be in other places, too. </w:t>
      </w:r>
    </w:p>
    <w:p w:rsidR="00A9714A" w:rsidRPr="00472F92" w:rsidRDefault="00A9714A" w:rsidP="00A9714A">
      <w:pPr>
        <w:spacing w:after="0"/>
        <w:jc w:val="both"/>
        <w:rPr>
          <w:rFonts w:cs="Arial"/>
          <w:b/>
          <w:bCs/>
          <w:sz w:val="24"/>
          <w:szCs w:val="24"/>
        </w:rPr>
      </w:pPr>
    </w:p>
    <w:p w:rsidR="004C0718" w:rsidRPr="00472F92" w:rsidRDefault="004C0718" w:rsidP="00A9714A">
      <w:pPr>
        <w:spacing w:after="0"/>
        <w:jc w:val="both"/>
        <w:rPr>
          <w:rFonts w:cs="Arial"/>
          <w:sz w:val="24"/>
          <w:szCs w:val="24"/>
        </w:rPr>
      </w:pPr>
      <w:r w:rsidRPr="00472F92">
        <w:rPr>
          <w:rFonts w:cs="Arial"/>
          <w:b/>
          <w:bCs/>
          <w:sz w:val="24"/>
          <w:szCs w:val="24"/>
        </w:rPr>
        <w:t>Topic Sentences: Good Examples</w:t>
      </w:r>
      <w:r w:rsidR="00A9714A" w:rsidRPr="00472F92">
        <w:rPr>
          <w:rFonts w:cs="Arial"/>
          <w:b/>
          <w:bCs/>
          <w:sz w:val="24"/>
          <w:szCs w:val="24"/>
        </w:rPr>
        <w:t>:</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When I was a child, I lived in a house that had a strange atmosphere.</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There is a canyon in Northern Arizona that is the most beautiful place on Earth.</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My favorite item of clothing is a comfortable, worn pair of jeans that I have had for many years.</w:t>
      </w:r>
    </w:p>
    <w:p w:rsidR="00A9714A" w:rsidRPr="00472F92" w:rsidRDefault="00A9714A" w:rsidP="00A9714A">
      <w:pPr>
        <w:spacing w:after="0"/>
        <w:jc w:val="both"/>
        <w:rPr>
          <w:rFonts w:cs="Arial"/>
          <w:b/>
          <w:bCs/>
          <w:sz w:val="24"/>
          <w:szCs w:val="24"/>
        </w:rPr>
      </w:pPr>
    </w:p>
    <w:p w:rsidR="00A9714A" w:rsidRPr="00472F92" w:rsidRDefault="00A9714A" w:rsidP="00A9714A">
      <w:pPr>
        <w:spacing w:after="0"/>
        <w:jc w:val="both"/>
        <w:rPr>
          <w:rFonts w:cs="Arial"/>
          <w:b/>
          <w:bCs/>
          <w:sz w:val="24"/>
          <w:szCs w:val="24"/>
        </w:rPr>
      </w:pPr>
    </w:p>
    <w:p w:rsidR="004C0718" w:rsidRPr="00472F92" w:rsidRDefault="004C0718" w:rsidP="00A9714A">
      <w:pPr>
        <w:spacing w:after="0"/>
        <w:jc w:val="both"/>
        <w:rPr>
          <w:rFonts w:cs="Arial"/>
          <w:sz w:val="24"/>
          <w:szCs w:val="24"/>
        </w:rPr>
      </w:pPr>
      <w:r w:rsidRPr="00472F92">
        <w:rPr>
          <w:rFonts w:cs="Arial"/>
          <w:b/>
          <w:bCs/>
          <w:sz w:val="24"/>
          <w:szCs w:val="24"/>
        </w:rPr>
        <w:lastRenderedPageBreak/>
        <w:t>Topic Sentences: Bad Examples</w:t>
      </w:r>
      <w:r w:rsidR="00A9714A" w:rsidRPr="00472F92">
        <w:rPr>
          <w:rFonts w:cs="Arial"/>
          <w:b/>
          <w:bCs/>
          <w:sz w:val="24"/>
          <w:szCs w:val="24"/>
        </w:rPr>
        <w:t>:</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I went to the Grand Canyon this winter and to Mexico in the spring of 1994.</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My friend is nice.</w:t>
      </w:r>
    </w:p>
    <w:p w:rsidR="004C0718" w:rsidRPr="00472F92" w:rsidRDefault="004C0718" w:rsidP="00AB0805">
      <w:pPr>
        <w:numPr>
          <w:ilvl w:val="0"/>
          <w:numId w:val="172"/>
        </w:numPr>
        <w:spacing w:after="0"/>
        <w:jc w:val="both"/>
        <w:rPr>
          <w:rFonts w:cs="Arial"/>
          <w:sz w:val="24"/>
          <w:szCs w:val="24"/>
        </w:rPr>
      </w:pPr>
      <w:r w:rsidRPr="00472F92">
        <w:rPr>
          <w:rFonts w:cs="Arial"/>
          <w:sz w:val="24"/>
          <w:szCs w:val="24"/>
        </w:rPr>
        <w:t>I like my bedroom.</w:t>
      </w:r>
    </w:p>
    <w:p w:rsidR="00A9714A" w:rsidRPr="00472F92" w:rsidRDefault="00A9714A" w:rsidP="00A9714A">
      <w:pPr>
        <w:spacing w:after="0"/>
        <w:jc w:val="both"/>
        <w:rPr>
          <w:rFonts w:cs="Arial"/>
          <w:b/>
          <w:bCs/>
          <w:sz w:val="24"/>
          <w:szCs w:val="24"/>
        </w:rPr>
      </w:pPr>
    </w:p>
    <w:p w:rsidR="004C0718" w:rsidRPr="00472F92" w:rsidRDefault="004C0718" w:rsidP="00A9714A">
      <w:pPr>
        <w:spacing w:after="0"/>
        <w:jc w:val="both"/>
        <w:rPr>
          <w:rFonts w:cs="Arial"/>
          <w:sz w:val="24"/>
          <w:szCs w:val="24"/>
        </w:rPr>
      </w:pPr>
      <w:r w:rsidRPr="00472F92">
        <w:rPr>
          <w:rFonts w:cs="Arial"/>
          <w:b/>
          <w:bCs/>
          <w:sz w:val="24"/>
          <w:szCs w:val="24"/>
        </w:rPr>
        <w:t>Practice with Topic Sentences</w:t>
      </w:r>
      <w:r w:rsidR="00A9714A" w:rsidRPr="00472F92">
        <w:rPr>
          <w:rFonts w:cs="Arial"/>
          <w:b/>
          <w:bCs/>
          <w:sz w:val="24"/>
          <w:szCs w:val="24"/>
        </w:rPr>
        <w:t>:</w:t>
      </w:r>
    </w:p>
    <w:p w:rsidR="004C0718" w:rsidRPr="00472F92" w:rsidRDefault="004C0718" w:rsidP="00A9714A">
      <w:pPr>
        <w:spacing w:after="0"/>
        <w:jc w:val="both"/>
        <w:rPr>
          <w:rFonts w:cs="Arial"/>
          <w:sz w:val="24"/>
          <w:szCs w:val="24"/>
        </w:rPr>
      </w:pPr>
      <w:r w:rsidRPr="00472F92">
        <w:rPr>
          <w:rFonts w:cs="Arial"/>
          <w:sz w:val="24"/>
          <w:szCs w:val="24"/>
        </w:rPr>
        <w:t>Write a topic sentence for each of the following topics:</w:t>
      </w:r>
    </w:p>
    <w:p w:rsidR="004F10F9" w:rsidRPr="00472F92" w:rsidRDefault="004F10F9" w:rsidP="00A9714A">
      <w:pPr>
        <w:spacing w:after="0"/>
        <w:ind w:left="1440"/>
        <w:jc w:val="both"/>
        <w:rPr>
          <w:rFonts w:cs="Arial"/>
          <w:sz w:val="24"/>
          <w:szCs w:val="24"/>
        </w:rPr>
      </w:pPr>
      <w:r w:rsidRPr="00472F92">
        <w:rPr>
          <w:rFonts w:cs="Arial"/>
          <w:sz w:val="24"/>
          <w:szCs w:val="24"/>
        </w:rPr>
        <w:t xml:space="preserve">A) </w:t>
      </w:r>
      <w:r w:rsidR="00A9714A" w:rsidRPr="00472F92">
        <w:rPr>
          <w:rFonts w:cs="Arial"/>
          <w:sz w:val="24"/>
          <w:szCs w:val="24"/>
        </w:rPr>
        <w:t>Your</w:t>
      </w:r>
      <w:r w:rsidRPr="00472F92">
        <w:rPr>
          <w:rFonts w:cs="Arial"/>
          <w:sz w:val="24"/>
          <w:szCs w:val="24"/>
        </w:rPr>
        <w:t xml:space="preserve"> favorite possession</w:t>
      </w:r>
    </w:p>
    <w:p w:rsidR="004F10F9" w:rsidRPr="00472F92" w:rsidRDefault="004F10F9" w:rsidP="00A9714A">
      <w:pPr>
        <w:spacing w:after="0"/>
        <w:ind w:left="1440"/>
        <w:jc w:val="both"/>
        <w:rPr>
          <w:rFonts w:cs="Arial"/>
          <w:sz w:val="24"/>
          <w:szCs w:val="24"/>
        </w:rPr>
      </w:pPr>
      <w:r w:rsidRPr="00472F92">
        <w:rPr>
          <w:rFonts w:cs="Arial"/>
          <w:sz w:val="24"/>
          <w:szCs w:val="24"/>
        </w:rPr>
        <w:t xml:space="preserve">B) </w:t>
      </w:r>
      <w:r w:rsidR="00A9714A" w:rsidRPr="00472F92">
        <w:rPr>
          <w:rFonts w:cs="Arial"/>
          <w:sz w:val="24"/>
          <w:szCs w:val="24"/>
        </w:rPr>
        <w:t>An</w:t>
      </w:r>
      <w:r w:rsidRPr="00472F92">
        <w:rPr>
          <w:rFonts w:cs="Arial"/>
          <w:sz w:val="24"/>
          <w:szCs w:val="24"/>
        </w:rPr>
        <w:t xml:space="preserve"> interesting person you know</w:t>
      </w:r>
    </w:p>
    <w:p w:rsidR="004F10F9" w:rsidRPr="00472F92" w:rsidRDefault="004F10F9" w:rsidP="00A9714A">
      <w:pPr>
        <w:spacing w:after="0"/>
        <w:ind w:left="1440"/>
        <w:jc w:val="both"/>
        <w:rPr>
          <w:rFonts w:cs="Arial"/>
          <w:sz w:val="24"/>
          <w:szCs w:val="24"/>
        </w:rPr>
      </w:pPr>
      <w:r w:rsidRPr="00472F92">
        <w:rPr>
          <w:rFonts w:cs="Arial"/>
          <w:sz w:val="24"/>
          <w:szCs w:val="24"/>
        </w:rPr>
        <w:t xml:space="preserve">C) </w:t>
      </w:r>
      <w:r w:rsidR="00A9714A" w:rsidRPr="00472F92">
        <w:rPr>
          <w:rFonts w:cs="Arial"/>
          <w:sz w:val="24"/>
          <w:szCs w:val="24"/>
        </w:rPr>
        <w:t>A</w:t>
      </w:r>
      <w:r w:rsidRPr="00472F92">
        <w:rPr>
          <w:rFonts w:cs="Arial"/>
          <w:sz w:val="24"/>
          <w:szCs w:val="24"/>
        </w:rPr>
        <w:t xml:space="preserve"> beautiful place</w:t>
      </w:r>
    </w:p>
    <w:p w:rsidR="00A9714A" w:rsidRPr="00472F92" w:rsidRDefault="00A9714A" w:rsidP="00A9714A">
      <w:pPr>
        <w:spacing w:after="0"/>
        <w:jc w:val="both"/>
        <w:rPr>
          <w:rFonts w:cs="Arial"/>
          <w:b/>
          <w:bCs/>
          <w:sz w:val="24"/>
          <w:szCs w:val="24"/>
        </w:rPr>
      </w:pPr>
    </w:p>
    <w:p w:rsidR="004C0718" w:rsidRPr="00472F92" w:rsidRDefault="004C0718" w:rsidP="00A9714A">
      <w:pPr>
        <w:spacing w:after="0"/>
        <w:jc w:val="both"/>
        <w:rPr>
          <w:rFonts w:cs="Arial"/>
          <w:sz w:val="24"/>
          <w:szCs w:val="24"/>
        </w:rPr>
      </w:pPr>
      <w:r w:rsidRPr="00472F92">
        <w:rPr>
          <w:rFonts w:cs="Arial"/>
          <w:b/>
          <w:bCs/>
          <w:sz w:val="24"/>
          <w:szCs w:val="24"/>
        </w:rPr>
        <w:t>Writing a Five Sentence Paragraph</w:t>
      </w:r>
      <w:r w:rsidR="00A9714A" w:rsidRPr="00472F92">
        <w:rPr>
          <w:rFonts w:cs="Arial"/>
          <w:b/>
          <w:bCs/>
          <w:sz w:val="24"/>
          <w:szCs w:val="24"/>
        </w:rPr>
        <w:t>:</w:t>
      </w:r>
    </w:p>
    <w:p w:rsidR="004C0718" w:rsidRPr="00472F92" w:rsidRDefault="004C0718" w:rsidP="00AB0805">
      <w:pPr>
        <w:numPr>
          <w:ilvl w:val="0"/>
          <w:numId w:val="173"/>
        </w:numPr>
        <w:spacing w:after="0"/>
        <w:jc w:val="both"/>
        <w:rPr>
          <w:rFonts w:cs="Arial"/>
          <w:sz w:val="24"/>
          <w:szCs w:val="24"/>
        </w:rPr>
      </w:pPr>
      <w:r w:rsidRPr="00472F92">
        <w:rPr>
          <w:rFonts w:cs="Arial"/>
          <w:b/>
          <w:bCs/>
          <w:sz w:val="24"/>
          <w:szCs w:val="24"/>
        </w:rPr>
        <w:t>Begin with a topic sentence:</w:t>
      </w:r>
    </w:p>
    <w:p w:rsidR="004C0718" w:rsidRPr="00472F92" w:rsidRDefault="004C0718" w:rsidP="00AB0805">
      <w:pPr>
        <w:numPr>
          <w:ilvl w:val="1"/>
          <w:numId w:val="173"/>
        </w:numPr>
        <w:spacing w:after="0"/>
        <w:jc w:val="both"/>
        <w:rPr>
          <w:rFonts w:cs="Arial"/>
          <w:sz w:val="24"/>
          <w:szCs w:val="24"/>
        </w:rPr>
      </w:pPr>
      <w:r w:rsidRPr="00472F92">
        <w:rPr>
          <w:rFonts w:cs="Arial"/>
          <w:sz w:val="24"/>
          <w:szCs w:val="24"/>
        </w:rPr>
        <w:t>State what the paragraph is about, the topic.</w:t>
      </w:r>
    </w:p>
    <w:p w:rsidR="004C0718" w:rsidRPr="00472F92" w:rsidRDefault="004C0718" w:rsidP="00AB0805">
      <w:pPr>
        <w:numPr>
          <w:ilvl w:val="1"/>
          <w:numId w:val="173"/>
        </w:numPr>
        <w:spacing w:after="0"/>
        <w:jc w:val="both"/>
        <w:rPr>
          <w:rFonts w:cs="Arial"/>
          <w:sz w:val="24"/>
          <w:szCs w:val="24"/>
        </w:rPr>
      </w:pPr>
      <w:r w:rsidRPr="00472F92">
        <w:rPr>
          <w:rFonts w:cs="Arial"/>
          <w:sz w:val="24"/>
          <w:szCs w:val="24"/>
        </w:rPr>
        <w:t>Make it interesting.</w:t>
      </w:r>
    </w:p>
    <w:p w:rsidR="004C0718" w:rsidRPr="00472F92" w:rsidRDefault="004C0718" w:rsidP="00AB0805">
      <w:pPr>
        <w:numPr>
          <w:ilvl w:val="1"/>
          <w:numId w:val="173"/>
        </w:numPr>
        <w:spacing w:after="0"/>
        <w:jc w:val="both"/>
        <w:rPr>
          <w:rFonts w:cs="Arial"/>
          <w:sz w:val="24"/>
          <w:szCs w:val="24"/>
        </w:rPr>
      </w:pPr>
      <w:r w:rsidRPr="00472F92">
        <w:rPr>
          <w:rFonts w:cs="Arial"/>
          <w:sz w:val="24"/>
          <w:szCs w:val="24"/>
        </w:rPr>
        <w:t>Be sure to indent!!!!!!</w:t>
      </w:r>
    </w:p>
    <w:p w:rsidR="004C0718" w:rsidRPr="00472F92" w:rsidRDefault="004C0718" w:rsidP="00AB0805">
      <w:pPr>
        <w:numPr>
          <w:ilvl w:val="0"/>
          <w:numId w:val="173"/>
        </w:numPr>
        <w:spacing w:after="0"/>
        <w:jc w:val="both"/>
        <w:rPr>
          <w:rFonts w:cs="Arial"/>
          <w:sz w:val="24"/>
          <w:szCs w:val="24"/>
        </w:rPr>
      </w:pPr>
      <w:r w:rsidRPr="00472F92">
        <w:rPr>
          <w:rFonts w:cs="Arial"/>
          <w:b/>
          <w:bCs/>
          <w:sz w:val="24"/>
          <w:szCs w:val="24"/>
        </w:rPr>
        <w:t>Example:</w:t>
      </w:r>
    </w:p>
    <w:p w:rsidR="004F10F9" w:rsidRPr="00472F92" w:rsidRDefault="004F10F9" w:rsidP="004F10F9">
      <w:pPr>
        <w:spacing w:after="0"/>
        <w:jc w:val="both"/>
        <w:rPr>
          <w:rFonts w:cs="Arial"/>
          <w:sz w:val="24"/>
          <w:szCs w:val="24"/>
        </w:rPr>
      </w:pPr>
      <w:r w:rsidRPr="00472F92">
        <w:rPr>
          <w:rFonts w:cs="Arial"/>
          <w:sz w:val="24"/>
          <w:szCs w:val="24"/>
        </w:rPr>
        <w:tab/>
      </w:r>
      <w:r w:rsidRPr="00472F92">
        <w:rPr>
          <w:rFonts w:cs="Arial"/>
          <w:sz w:val="24"/>
          <w:szCs w:val="24"/>
        </w:rPr>
        <w:tab/>
      </w:r>
      <w:r w:rsidR="0026267F" w:rsidRPr="00472F92">
        <w:rPr>
          <w:rFonts w:cs="Arial"/>
          <w:sz w:val="24"/>
          <w:szCs w:val="24"/>
        </w:rPr>
        <w:t>“</w:t>
      </w:r>
      <w:r w:rsidRPr="00472F92">
        <w:rPr>
          <w:rFonts w:cs="Arial"/>
          <w:sz w:val="24"/>
          <w:szCs w:val="24"/>
        </w:rPr>
        <w:t>Last summer my family went on an amazing picnic</w:t>
      </w:r>
      <w:r w:rsidR="0026267F" w:rsidRPr="00472F92">
        <w:rPr>
          <w:rFonts w:cs="Arial"/>
          <w:sz w:val="24"/>
          <w:szCs w:val="24"/>
        </w:rPr>
        <w:t xml:space="preserve"> in a park” </w:t>
      </w:r>
      <w:r w:rsidRPr="00472F92">
        <w:rPr>
          <w:rFonts w:cs="Arial"/>
          <w:i/>
          <w:iCs/>
          <w:sz w:val="24"/>
          <w:szCs w:val="24"/>
        </w:rPr>
        <w:t>is the topic of this paragraph.</w:t>
      </w:r>
    </w:p>
    <w:p w:rsidR="0026267F" w:rsidRPr="00472F92" w:rsidRDefault="0026267F" w:rsidP="0026267F">
      <w:pPr>
        <w:spacing w:after="0"/>
        <w:jc w:val="both"/>
        <w:rPr>
          <w:rFonts w:cs="Arial"/>
          <w:b/>
          <w:bCs/>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Write three detail sentences</w:t>
      </w:r>
      <w:r w:rsidR="0026267F" w:rsidRPr="00472F92">
        <w:rPr>
          <w:rFonts w:cs="Arial"/>
          <w:b/>
          <w:bCs/>
          <w:sz w:val="24"/>
          <w:szCs w:val="24"/>
        </w:rPr>
        <w:t>:</w:t>
      </w:r>
    </w:p>
    <w:p w:rsidR="004C0718" w:rsidRPr="00472F92" w:rsidRDefault="004C0718" w:rsidP="00AB0805">
      <w:pPr>
        <w:numPr>
          <w:ilvl w:val="0"/>
          <w:numId w:val="174"/>
        </w:numPr>
        <w:spacing w:after="0"/>
        <w:jc w:val="both"/>
        <w:rPr>
          <w:rFonts w:cs="Arial"/>
          <w:sz w:val="24"/>
          <w:szCs w:val="24"/>
        </w:rPr>
      </w:pPr>
      <w:r w:rsidRPr="00472F92">
        <w:rPr>
          <w:rFonts w:cs="Arial"/>
          <w:sz w:val="24"/>
          <w:szCs w:val="24"/>
        </w:rPr>
        <w:t>Each sentence should tell about the topic.</w:t>
      </w:r>
    </w:p>
    <w:p w:rsidR="004C0718" w:rsidRPr="00472F92" w:rsidRDefault="004C0718" w:rsidP="00AB0805">
      <w:pPr>
        <w:numPr>
          <w:ilvl w:val="0"/>
          <w:numId w:val="174"/>
        </w:numPr>
        <w:spacing w:after="0"/>
        <w:jc w:val="both"/>
        <w:rPr>
          <w:rFonts w:cs="Arial"/>
          <w:sz w:val="24"/>
          <w:szCs w:val="24"/>
        </w:rPr>
      </w:pPr>
      <w:r w:rsidRPr="00472F92">
        <w:rPr>
          <w:rFonts w:cs="Arial"/>
          <w:sz w:val="24"/>
          <w:szCs w:val="24"/>
        </w:rPr>
        <w:t xml:space="preserve">Use good </w:t>
      </w:r>
      <w:r w:rsidRPr="00472F92">
        <w:rPr>
          <w:rFonts w:cs="Arial"/>
          <w:i/>
          <w:iCs/>
          <w:sz w:val="24"/>
          <w:szCs w:val="24"/>
        </w:rPr>
        <w:t>describing</w:t>
      </w:r>
      <w:r w:rsidRPr="00472F92">
        <w:rPr>
          <w:rFonts w:cs="Arial"/>
          <w:sz w:val="24"/>
          <w:szCs w:val="24"/>
        </w:rPr>
        <w:t xml:space="preserve"> words and interesting </w:t>
      </w:r>
      <w:r w:rsidRPr="00472F92">
        <w:rPr>
          <w:rFonts w:cs="Arial"/>
          <w:b/>
          <w:bCs/>
          <w:sz w:val="24"/>
          <w:szCs w:val="24"/>
        </w:rPr>
        <w:t>action</w:t>
      </w:r>
      <w:r w:rsidRPr="00472F92">
        <w:rPr>
          <w:rFonts w:cs="Arial"/>
          <w:sz w:val="24"/>
          <w:szCs w:val="24"/>
        </w:rPr>
        <w:t xml:space="preserve"> words.</w:t>
      </w:r>
    </w:p>
    <w:p w:rsidR="004C0718" w:rsidRPr="00472F92" w:rsidRDefault="004C0718" w:rsidP="00AB0805">
      <w:pPr>
        <w:numPr>
          <w:ilvl w:val="0"/>
          <w:numId w:val="174"/>
        </w:numPr>
        <w:spacing w:after="0"/>
        <w:jc w:val="both"/>
        <w:rPr>
          <w:rFonts w:cs="Arial"/>
          <w:sz w:val="24"/>
          <w:szCs w:val="24"/>
        </w:rPr>
      </w:pPr>
      <w:r w:rsidRPr="00472F92">
        <w:rPr>
          <w:rFonts w:cs="Arial"/>
          <w:b/>
          <w:bCs/>
          <w:sz w:val="24"/>
          <w:szCs w:val="24"/>
        </w:rPr>
        <w:t>Example:</w:t>
      </w:r>
    </w:p>
    <w:p w:rsidR="004F10F9" w:rsidRPr="00472F92" w:rsidRDefault="004F10F9" w:rsidP="004F10F9">
      <w:pPr>
        <w:spacing w:after="0"/>
        <w:jc w:val="both"/>
        <w:rPr>
          <w:rFonts w:cs="Arial"/>
          <w:sz w:val="24"/>
          <w:szCs w:val="24"/>
        </w:rPr>
      </w:pPr>
      <w:r w:rsidRPr="00472F92">
        <w:rPr>
          <w:rFonts w:cs="Arial"/>
          <w:sz w:val="24"/>
          <w:szCs w:val="24"/>
        </w:rPr>
        <w:tab/>
      </w:r>
      <w:r w:rsidRPr="00472F92">
        <w:rPr>
          <w:rFonts w:cs="Arial"/>
          <w:sz w:val="24"/>
          <w:szCs w:val="24"/>
        </w:rPr>
        <w:tab/>
        <w:t xml:space="preserve">Last summer my family went on an amazing picnic in a park.  We </w:t>
      </w:r>
      <w:r w:rsidRPr="00472F92">
        <w:rPr>
          <w:rFonts w:cs="Arial"/>
          <w:b/>
          <w:bCs/>
          <w:sz w:val="24"/>
          <w:szCs w:val="24"/>
        </w:rPr>
        <w:t>brought</w:t>
      </w:r>
      <w:r w:rsidRPr="00472F92">
        <w:rPr>
          <w:rFonts w:cs="Arial"/>
          <w:sz w:val="24"/>
          <w:szCs w:val="24"/>
        </w:rPr>
        <w:t xml:space="preserve"> </w:t>
      </w:r>
      <w:r w:rsidRPr="00472F92">
        <w:rPr>
          <w:rFonts w:cs="Arial"/>
          <w:i/>
          <w:iCs/>
          <w:sz w:val="24"/>
          <w:szCs w:val="24"/>
        </w:rPr>
        <w:t>freshly made</w:t>
      </w:r>
      <w:r w:rsidRPr="00472F92">
        <w:rPr>
          <w:rFonts w:cs="Arial"/>
          <w:sz w:val="24"/>
          <w:szCs w:val="24"/>
        </w:rPr>
        <w:t xml:space="preserve"> ham sandwiches, apple pie and </w:t>
      </w:r>
      <w:r w:rsidRPr="00472F92">
        <w:rPr>
          <w:rFonts w:cs="Arial"/>
          <w:i/>
          <w:iCs/>
          <w:sz w:val="24"/>
          <w:szCs w:val="24"/>
        </w:rPr>
        <w:t>ice cold</w:t>
      </w:r>
      <w:r w:rsidRPr="00472F92">
        <w:rPr>
          <w:rFonts w:cs="Arial"/>
          <w:sz w:val="24"/>
          <w:szCs w:val="24"/>
        </w:rPr>
        <w:t xml:space="preserve"> lemonade.  While we </w:t>
      </w:r>
      <w:r w:rsidRPr="00472F92">
        <w:rPr>
          <w:rFonts w:cs="Arial"/>
          <w:b/>
          <w:bCs/>
          <w:sz w:val="24"/>
          <w:szCs w:val="24"/>
        </w:rPr>
        <w:t>enjoyed</w:t>
      </w:r>
      <w:r w:rsidRPr="00472F92">
        <w:rPr>
          <w:rFonts w:cs="Arial"/>
          <w:sz w:val="24"/>
          <w:szCs w:val="24"/>
        </w:rPr>
        <w:t xml:space="preserve"> our picnic lunch under a tree, a </w:t>
      </w:r>
      <w:r w:rsidRPr="00472F92">
        <w:rPr>
          <w:rFonts w:cs="Arial"/>
          <w:i/>
          <w:iCs/>
          <w:sz w:val="24"/>
          <w:szCs w:val="24"/>
        </w:rPr>
        <w:t>small gray</w:t>
      </w:r>
      <w:r w:rsidRPr="00472F92">
        <w:rPr>
          <w:rFonts w:cs="Arial"/>
          <w:sz w:val="24"/>
          <w:szCs w:val="24"/>
        </w:rPr>
        <w:t xml:space="preserve"> squirrel </w:t>
      </w:r>
      <w:r w:rsidRPr="00472F92">
        <w:rPr>
          <w:rFonts w:cs="Arial"/>
          <w:b/>
          <w:bCs/>
          <w:sz w:val="24"/>
          <w:szCs w:val="24"/>
        </w:rPr>
        <w:t>crawled</w:t>
      </w:r>
      <w:r w:rsidRPr="00472F92">
        <w:rPr>
          <w:rFonts w:cs="Arial"/>
          <w:sz w:val="24"/>
          <w:szCs w:val="24"/>
        </w:rPr>
        <w:t xml:space="preserve"> close to us.  Suddenly this squirrel </w:t>
      </w:r>
      <w:r w:rsidRPr="00472F92">
        <w:rPr>
          <w:rFonts w:cs="Arial"/>
          <w:b/>
          <w:bCs/>
          <w:sz w:val="24"/>
          <w:szCs w:val="24"/>
        </w:rPr>
        <w:t>grabbed</w:t>
      </w:r>
      <w:r w:rsidRPr="00472F92">
        <w:rPr>
          <w:rFonts w:cs="Arial"/>
          <w:sz w:val="24"/>
          <w:szCs w:val="24"/>
        </w:rPr>
        <w:t xml:space="preserve"> my </w:t>
      </w:r>
      <w:r w:rsidRPr="00472F92">
        <w:rPr>
          <w:rFonts w:cs="Arial"/>
          <w:i/>
          <w:iCs/>
          <w:sz w:val="24"/>
          <w:szCs w:val="24"/>
        </w:rPr>
        <w:t>delicious</w:t>
      </w:r>
      <w:r w:rsidRPr="00472F92">
        <w:rPr>
          <w:rFonts w:cs="Arial"/>
          <w:sz w:val="24"/>
          <w:szCs w:val="24"/>
        </w:rPr>
        <w:t xml:space="preserve"> piece of pie off my plate and </w:t>
      </w:r>
      <w:r w:rsidRPr="00472F92">
        <w:rPr>
          <w:rFonts w:cs="Arial"/>
          <w:b/>
          <w:bCs/>
          <w:sz w:val="24"/>
          <w:szCs w:val="24"/>
        </w:rPr>
        <w:t>scurried</w:t>
      </w:r>
      <w:r w:rsidRPr="00472F92">
        <w:rPr>
          <w:rFonts w:cs="Arial"/>
          <w:sz w:val="24"/>
          <w:szCs w:val="24"/>
        </w:rPr>
        <w:t xml:space="preserve"> off.</w:t>
      </w:r>
      <w:r w:rsidRPr="00472F92">
        <w:rPr>
          <w:rFonts w:cs="Arial"/>
          <w:b/>
          <w:bCs/>
          <w:sz w:val="24"/>
          <w:szCs w:val="24"/>
        </w:rPr>
        <w:t xml:space="preserve">  </w:t>
      </w:r>
    </w:p>
    <w:p w:rsidR="0026267F" w:rsidRPr="00472F92" w:rsidRDefault="0026267F" w:rsidP="0026267F">
      <w:pPr>
        <w:spacing w:after="0"/>
        <w:jc w:val="both"/>
        <w:rPr>
          <w:rFonts w:cs="Arial"/>
          <w:b/>
          <w:bCs/>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Ending sentence:</w:t>
      </w:r>
    </w:p>
    <w:p w:rsidR="004C0718" w:rsidRPr="00472F92" w:rsidRDefault="004C0718" w:rsidP="00AB0805">
      <w:pPr>
        <w:numPr>
          <w:ilvl w:val="0"/>
          <w:numId w:val="175"/>
        </w:numPr>
        <w:spacing w:after="0"/>
        <w:jc w:val="both"/>
        <w:rPr>
          <w:rFonts w:cs="Arial"/>
          <w:sz w:val="24"/>
          <w:szCs w:val="24"/>
        </w:rPr>
      </w:pPr>
      <w:r w:rsidRPr="00472F92">
        <w:rPr>
          <w:rFonts w:cs="Arial"/>
          <w:sz w:val="24"/>
          <w:szCs w:val="24"/>
        </w:rPr>
        <w:t>Restate the topic of the paragraph.</w:t>
      </w:r>
    </w:p>
    <w:p w:rsidR="004C0718" w:rsidRPr="00472F92" w:rsidRDefault="004C0718" w:rsidP="00AB0805">
      <w:pPr>
        <w:numPr>
          <w:ilvl w:val="0"/>
          <w:numId w:val="175"/>
        </w:numPr>
        <w:spacing w:after="0"/>
        <w:jc w:val="both"/>
        <w:rPr>
          <w:rFonts w:cs="Arial"/>
          <w:sz w:val="24"/>
          <w:szCs w:val="24"/>
        </w:rPr>
      </w:pPr>
      <w:r w:rsidRPr="00472F92">
        <w:rPr>
          <w:rFonts w:cs="Arial"/>
          <w:sz w:val="24"/>
          <w:szCs w:val="24"/>
        </w:rPr>
        <w:t>Keep it interesting.</w:t>
      </w:r>
    </w:p>
    <w:p w:rsidR="004C0718" w:rsidRPr="00472F92" w:rsidRDefault="004C0718" w:rsidP="00AB0805">
      <w:pPr>
        <w:numPr>
          <w:ilvl w:val="0"/>
          <w:numId w:val="175"/>
        </w:numPr>
        <w:spacing w:after="0"/>
        <w:jc w:val="both"/>
        <w:rPr>
          <w:rFonts w:cs="Arial"/>
          <w:sz w:val="24"/>
          <w:szCs w:val="24"/>
        </w:rPr>
      </w:pPr>
      <w:r w:rsidRPr="00472F92">
        <w:rPr>
          <w:rFonts w:cs="Arial"/>
          <w:sz w:val="24"/>
          <w:szCs w:val="24"/>
        </w:rPr>
        <w:t>Make it a closing sentence so your reader knows this is the end of the paragraph.</w:t>
      </w:r>
    </w:p>
    <w:p w:rsidR="004C0718" w:rsidRPr="00472F92" w:rsidRDefault="004C0718" w:rsidP="00AB0805">
      <w:pPr>
        <w:numPr>
          <w:ilvl w:val="0"/>
          <w:numId w:val="175"/>
        </w:numPr>
        <w:spacing w:after="0"/>
        <w:jc w:val="both"/>
        <w:rPr>
          <w:rFonts w:cs="Arial"/>
          <w:sz w:val="24"/>
          <w:szCs w:val="24"/>
        </w:rPr>
      </w:pPr>
      <w:r w:rsidRPr="00472F92">
        <w:rPr>
          <w:rFonts w:cs="Arial"/>
          <w:b/>
          <w:bCs/>
          <w:sz w:val="24"/>
          <w:szCs w:val="24"/>
        </w:rPr>
        <w:t>Example:</w:t>
      </w:r>
    </w:p>
    <w:p w:rsidR="004F10F9" w:rsidRPr="00472F92" w:rsidRDefault="004F10F9" w:rsidP="004F10F9">
      <w:pPr>
        <w:spacing w:after="0"/>
        <w:jc w:val="both"/>
        <w:rPr>
          <w:rFonts w:cs="Arial"/>
          <w:sz w:val="24"/>
          <w:szCs w:val="24"/>
        </w:rPr>
      </w:pPr>
      <w:r w:rsidRPr="00472F92">
        <w:rPr>
          <w:rFonts w:cs="Arial"/>
          <w:sz w:val="24"/>
          <w:szCs w:val="24"/>
        </w:rPr>
        <w:tab/>
      </w:r>
      <w:r w:rsidRPr="00472F92">
        <w:rPr>
          <w:rFonts w:cs="Arial"/>
          <w:sz w:val="24"/>
          <w:szCs w:val="24"/>
        </w:rPr>
        <w:tab/>
        <w:t xml:space="preserve">Last summer my family went on an amazing picnic in a park.  We </w:t>
      </w:r>
      <w:r w:rsidRPr="00472F92">
        <w:rPr>
          <w:rFonts w:cs="Arial"/>
          <w:b/>
          <w:bCs/>
          <w:sz w:val="24"/>
          <w:szCs w:val="24"/>
        </w:rPr>
        <w:t>brought</w:t>
      </w:r>
      <w:r w:rsidRPr="00472F92">
        <w:rPr>
          <w:rFonts w:cs="Arial"/>
          <w:sz w:val="24"/>
          <w:szCs w:val="24"/>
        </w:rPr>
        <w:t xml:space="preserve"> </w:t>
      </w:r>
      <w:r w:rsidRPr="00472F92">
        <w:rPr>
          <w:rFonts w:cs="Arial"/>
          <w:i/>
          <w:iCs/>
          <w:sz w:val="24"/>
          <w:szCs w:val="24"/>
        </w:rPr>
        <w:t>freshly made</w:t>
      </w:r>
      <w:r w:rsidRPr="00472F92">
        <w:rPr>
          <w:rFonts w:cs="Arial"/>
          <w:sz w:val="24"/>
          <w:szCs w:val="24"/>
        </w:rPr>
        <w:t xml:space="preserve"> ham sandwiches, apple pie and </w:t>
      </w:r>
      <w:r w:rsidRPr="00472F92">
        <w:rPr>
          <w:rFonts w:cs="Arial"/>
          <w:i/>
          <w:iCs/>
          <w:sz w:val="24"/>
          <w:szCs w:val="24"/>
        </w:rPr>
        <w:t>ice cold</w:t>
      </w:r>
      <w:r w:rsidRPr="00472F92">
        <w:rPr>
          <w:rFonts w:cs="Arial"/>
          <w:sz w:val="24"/>
          <w:szCs w:val="24"/>
        </w:rPr>
        <w:t xml:space="preserve"> lemonade.  While we </w:t>
      </w:r>
      <w:r w:rsidRPr="00472F92">
        <w:rPr>
          <w:rFonts w:cs="Arial"/>
          <w:b/>
          <w:bCs/>
          <w:sz w:val="24"/>
          <w:szCs w:val="24"/>
        </w:rPr>
        <w:t>enjoyed</w:t>
      </w:r>
      <w:r w:rsidRPr="00472F92">
        <w:rPr>
          <w:rFonts w:cs="Arial"/>
          <w:sz w:val="24"/>
          <w:szCs w:val="24"/>
        </w:rPr>
        <w:t xml:space="preserve"> our picnic lunch under a tree, a </w:t>
      </w:r>
      <w:r w:rsidRPr="00472F92">
        <w:rPr>
          <w:rFonts w:cs="Arial"/>
          <w:i/>
          <w:iCs/>
          <w:sz w:val="24"/>
          <w:szCs w:val="24"/>
        </w:rPr>
        <w:t>small gray</w:t>
      </w:r>
      <w:r w:rsidRPr="00472F92">
        <w:rPr>
          <w:rFonts w:cs="Arial"/>
          <w:sz w:val="24"/>
          <w:szCs w:val="24"/>
        </w:rPr>
        <w:t xml:space="preserve"> squirrel </w:t>
      </w:r>
      <w:r w:rsidRPr="00472F92">
        <w:rPr>
          <w:rFonts w:cs="Arial"/>
          <w:b/>
          <w:bCs/>
          <w:sz w:val="24"/>
          <w:szCs w:val="24"/>
        </w:rPr>
        <w:t>crawled</w:t>
      </w:r>
      <w:r w:rsidRPr="00472F92">
        <w:rPr>
          <w:rFonts w:cs="Arial"/>
          <w:sz w:val="24"/>
          <w:szCs w:val="24"/>
        </w:rPr>
        <w:t xml:space="preserve"> close to us.  Suddenly this small squirrel </w:t>
      </w:r>
      <w:r w:rsidRPr="00472F92">
        <w:rPr>
          <w:rFonts w:cs="Arial"/>
          <w:b/>
          <w:bCs/>
          <w:sz w:val="24"/>
          <w:szCs w:val="24"/>
        </w:rPr>
        <w:t>grabbed</w:t>
      </w:r>
      <w:r w:rsidRPr="00472F92">
        <w:rPr>
          <w:rFonts w:cs="Arial"/>
          <w:sz w:val="24"/>
          <w:szCs w:val="24"/>
        </w:rPr>
        <w:t xml:space="preserve"> my </w:t>
      </w:r>
      <w:r w:rsidRPr="00472F92">
        <w:rPr>
          <w:rFonts w:cs="Arial"/>
          <w:i/>
          <w:iCs/>
          <w:sz w:val="24"/>
          <w:szCs w:val="24"/>
        </w:rPr>
        <w:lastRenderedPageBreak/>
        <w:t>delicious</w:t>
      </w:r>
      <w:r w:rsidRPr="00472F92">
        <w:rPr>
          <w:rFonts w:cs="Arial"/>
          <w:sz w:val="24"/>
          <w:szCs w:val="24"/>
        </w:rPr>
        <w:t xml:space="preserve"> piece of pie off my plate and </w:t>
      </w:r>
      <w:r w:rsidRPr="00472F92">
        <w:rPr>
          <w:rFonts w:cs="Arial"/>
          <w:b/>
          <w:bCs/>
          <w:sz w:val="24"/>
          <w:szCs w:val="24"/>
        </w:rPr>
        <w:t>scurried</w:t>
      </w:r>
      <w:r w:rsidRPr="00472F92">
        <w:rPr>
          <w:rFonts w:cs="Arial"/>
          <w:sz w:val="24"/>
          <w:szCs w:val="24"/>
        </w:rPr>
        <w:t xml:space="preserve"> off.</w:t>
      </w:r>
      <w:r w:rsidRPr="00472F92">
        <w:rPr>
          <w:rFonts w:cs="Arial"/>
          <w:b/>
          <w:bCs/>
          <w:sz w:val="24"/>
          <w:szCs w:val="24"/>
        </w:rPr>
        <w:t xml:space="preserve">  </w:t>
      </w:r>
      <w:r w:rsidRPr="00472F92">
        <w:rPr>
          <w:rFonts w:cs="Arial"/>
          <w:sz w:val="24"/>
          <w:szCs w:val="24"/>
        </w:rPr>
        <w:t>We couldn’t believe this hungry squirrel had invited himself to our family picnic!</w:t>
      </w:r>
      <w:r w:rsidRPr="00472F92">
        <w:rPr>
          <w:rFonts w:cs="Arial"/>
          <w:b/>
          <w:bCs/>
          <w:sz w:val="24"/>
          <w:szCs w:val="24"/>
        </w:rPr>
        <w:t xml:space="preserve"> </w:t>
      </w:r>
    </w:p>
    <w:p w:rsidR="0026267F" w:rsidRPr="00472F92" w:rsidRDefault="0026267F" w:rsidP="0026267F">
      <w:pPr>
        <w:spacing w:after="0"/>
        <w:jc w:val="both"/>
        <w:rPr>
          <w:rFonts w:cs="Arial"/>
          <w:b/>
          <w:bCs/>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Let’s Review:</w:t>
      </w:r>
    </w:p>
    <w:p w:rsidR="004C0718" w:rsidRPr="00472F92" w:rsidRDefault="004C0718" w:rsidP="00AB0805">
      <w:pPr>
        <w:numPr>
          <w:ilvl w:val="0"/>
          <w:numId w:val="176"/>
        </w:numPr>
        <w:spacing w:after="0"/>
        <w:jc w:val="both"/>
        <w:rPr>
          <w:rFonts w:cs="Arial"/>
          <w:sz w:val="24"/>
          <w:szCs w:val="24"/>
        </w:rPr>
      </w:pPr>
      <w:r w:rsidRPr="00472F92">
        <w:rPr>
          <w:rFonts w:cs="Arial"/>
          <w:sz w:val="24"/>
          <w:szCs w:val="24"/>
        </w:rPr>
        <w:t>Write an interesting topic sentence that is indented.</w:t>
      </w:r>
    </w:p>
    <w:p w:rsidR="004C0718" w:rsidRPr="00472F92" w:rsidRDefault="004C0718" w:rsidP="00AB0805">
      <w:pPr>
        <w:numPr>
          <w:ilvl w:val="0"/>
          <w:numId w:val="176"/>
        </w:numPr>
        <w:spacing w:after="0"/>
        <w:jc w:val="both"/>
        <w:rPr>
          <w:rFonts w:cs="Arial"/>
          <w:sz w:val="24"/>
          <w:szCs w:val="24"/>
        </w:rPr>
      </w:pPr>
      <w:r w:rsidRPr="00472F92">
        <w:rPr>
          <w:rFonts w:cs="Arial"/>
          <w:sz w:val="24"/>
          <w:szCs w:val="24"/>
        </w:rPr>
        <w:t>Write three detail sentences that are about the topic.</w:t>
      </w:r>
    </w:p>
    <w:p w:rsidR="004C0718" w:rsidRPr="00472F92" w:rsidRDefault="004C0718" w:rsidP="00AB0805">
      <w:pPr>
        <w:numPr>
          <w:ilvl w:val="0"/>
          <w:numId w:val="176"/>
        </w:numPr>
        <w:spacing w:after="0"/>
        <w:jc w:val="both"/>
        <w:rPr>
          <w:rFonts w:cs="Arial"/>
          <w:sz w:val="24"/>
          <w:szCs w:val="24"/>
        </w:rPr>
      </w:pPr>
      <w:r w:rsidRPr="00472F92">
        <w:rPr>
          <w:rFonts w:cs="Arial"/>
          <w:sz w:val="24"/>
          <w:szCs w:val="24"/>
        </w:rPr>
        <w:t>Write a closing sentence that restates the topic.</w:t>
      </w:r>
    </w:p>
    <w:p w:rsidR="004F10F9" w:rsidRPr="00472F92" w:rsidRDefault="004F10F9" w:rsidP="004F10F9">
      <w:pPr>
        <w:spacing w:after="0"/>
        <w:jc w:val="both"/>
        <w:rPr>
          <w:rFonts w:cs="Arial"/>
          <w:i/>
          <w:iCs/>
          <w:sz w:val="24"/>
          <w:szCs w:val="24"/>
        </w:rPr>
      </w:pPr>
      <w:r w:rsidRPr="00472F92">
        <w:rPr>
          <w:rFonts w:cs="Arial"/>
          <w:i/>
          <w:iCs/>
          <w:sz w:val="24"/>
          <w:szCs w:val="24"/>
        </w:rPr>
        <w:t>Now you are ready to write an incredible five sentence paragraph!</w:t>
      </w:r>
    </w:p>
    <w:p w:rsidR="0026267F" w:rsidRPr="00472F92" w:rsidRDefault="0026267F" w:rsidP="004F10F9">
      <w:pPr>
        <w:spacing w:after="0"/>
        <w:jc w:val="both"/>
        <w:rPr>
          <w:rFonts w:cs="Arial"/>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What is a Paragraph?</w:t>
      </w:r>
    </w:p>
    <w:p w:rsidR="004C0718" w:rsidRPr="00472F92" w:rsidRDefault="004C0718" w:rsidP="00AB0805">
      <w:pPr>
        <w:numPr>
          <w:ilvl w:val="0"/>
          <w:numId w:val="177"/>
        </w:numPr>
        <w:spacing w:after="0"/>
        <w:jc w:val="both"/>
        <w:rPr>
          <w:rFonts w:cs="Arial"/>
          <w:sz w:val="24"/>
          <w:szCs w:val="24"/>
        </w:rPr>
      </w:pPr>
      <w:r w:rsidRPr="00472F92">
        <w:rPr>
          <w:rFonts w:cs="Arial"/>
          <w:sz w:val="24"/>
          <w:szCs w:val="24"/>
        </w:rPr>
        <w:t xml:space="preserve">A paragraph is a group of sentences that tells about one subject or area. </w:t>
      </w:r>
    </w:p>
    <w:p w:rsidR="004C0718" w:rsidRPr="00472F92" w:rsidRDefault="004C0718" w:rsidP="00AB0805">
      <w:pPr>
        <w:numPr>
          <w:ilvl w:val="0"/>
          <w:numId w:val="177"/>
        </w:numPr>
        <w:spacing w:after="0"/>
        <w:jc w:val="both"/>
        <w:rPr>
          <w:rFonts w:cs="Arial"/>
          <w:sz w:val="24"/>
          <w:szCs w:val="24"/>
        </w:rPr>
      </w:pPr>
      <w:r w:rsidRPr="00472F92">
        <w:rPr>
          <w:rFonts w:cs="Arial"/>
          <w:sz w:val="24"/>
          <w:szCs w:val="24"/>
        </w:rPr>
        <w:t>Each sentence in a paragraph must give information about the topic</w:t>
      </w:r>
    </w:p>
    <w:p w:rsidR="0026267F" w:rsidRPr="00472F92" w:rsidRDefault="0026267F" w:rsidP="0026267F">
      <w:pPr>
        <w:spacing w:after="0"/>
        <w:jc w:val="both"/>
        <w:rPr>
          <w:rFonts w:cs="Arial"/>
          <w:b/>
          <w:bCs/>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Reasons to Write a Paragraph</w:t>
      </w:r>
    </w:p>
    <w:p w:rsidR="004C0718" w:rsidRPr="00472F92" w:rsidRDefault="004C0718" w:rsidP="00AB0805">
      <w:pPr>
        <w:numPr>
          <w:ilvl w:val="0"/>
          <w:numId w:val="177"/>
        </w:numPr>
        <w:spacing w:after="0"/>
        <w:jc w:val="both"/>
        <w:rPr>
          <w:rFonts w:cs="Arial"/>
          <w:sz w:val="24"/>
          <w:szCs w:val="24"/>
        </w:rPr>
      </w:pPr>
      <w:r w:rsidRPr="00472F92">
        <w:rPr>
          <w:rFonts w:cs="Arial"/>
          <w:sz w:val="24"/>
          <w:szCs w:val="24"/>
        </w:rPr>
        <w:t>Describe something</w:t>
      </w:r>
    </w:p>
    <w:p w:rsidR="004C0718" w:rsidRPr="00472F92" w:rsidRDefault="004C0718" w:rsidP="00AB0805">
      <w:pPr>
        <w:numPr>
          <w:ilvl w:val="0"/>
          <w:numId w:val="177"/>
        </w:numPr>
        <w:spacing w:after="0"/>
        <w:jc w:val="both"/>
        <w:rPr>
          <w:rFonts w:cs="Arial"/>
          <w:sz w:val="24"/>
          <w:szCs w:val="24"/>
        </w:rPr>
      </w:pPr>
      <w:r w:rsidRPr="00472F92">
        <w:rPr>
          <w:rFonts w:cs="Arial"/>
          <w:sz w:val="24"/>
          <w:szCs w:val="24"/>
        </w:rPr>
        <w:t>Tell a story</w:t>
      </w:r>
    </w:p>
    <w:p w:rsidR="004C0718" w:rsidRPr="00472F92" w:rsidRDefault="004C0718" w:rsidP="00AB0805">
      <w:pPr>
        <w:numPr>
          <w:ilvl w:val="0"/>
          <w:numId w:val="177"/>
        </w:numPr>
        <w:spacing w:after="0"/>
        <w:jc w:val="both"/>
        <w:rPr>
          <w:rFonts w:cs="Arial"/>
          <w:sz w:val="24"/>
          <w:szCs w:val="24"/>
        </w:rPr>
      </w:pPr>
      <w:r w:rsidRPr="00472F92">
        <w:rPr>
          <w:rFonts w:cs="Arial"/>
          <w:sz w:val="24"/>
          <w:szCs w:val="24"/>
        </w:rPr>
        <w:t>Explain something</w:t>
      </w:r>
    </w:p>
    <w:p w:rsidR="004C0718" w:rsidRPr="00472F92" w:rsidRDefault="004C0718" w:rsidP="00AB0805">
      <w:pPr>
        <w:numPr>
          <w:ilvl w:val="0"/>
          <w:numId w:val="177"/>
        </w:numPr>
        <w:spacing w:after="0"/>
        <w:jc w:val="both"/>
        <w:rPr>
          <w:rFonts w:cs="Arial"/>
          <w:sz w:val="24"/>
          <w:szCs w:val="24"/>
        </w:rPr>
      </w:pPr>
      <w:r w:rsidRPr="00472F92">
        <w:rPr>
          <w:rFonts w:cs="Arial"/>
          <w:sz w:val="24"/>
          <w:szCs w:val="24"/>
        </w:rPr>
        <w:t>To Persuade</w:t>
      </w:r>
    </w:p>
    <w:p w:rsidR="0026267F" w:rsidRPr="00472F92" w:rsidRDefault="0026267F" w:rsidP="0026267F">
      <w:pPr>
        <w:spacing w:after="0"/>
        <w:jc w:val="both"/>
        <w:rPr>
          <w:rFonts w:cs="Arial"/>
          <w:sz w:val="24"/>
          <w:szCs w:val="24"/>
        </w:rPr>
      </w:pPr>
    </w:p>
    <w:p w:rsidR="004C0718" w:rsidRPr="00472F92" w:rsidRDefault="004C0718" w:rsidP="0026267F">
      <w:pPr>
        <w:spacing w:after="0"/>
        <w:jc w:val="both"/>
        <w:rPr>
          <w:rFonts w:cs="Arial"/>
          <w:b/>
          <w:sz w:val="24"/>
          <w:szCs w:val="24"/>
        </w:rPr>
      </w:pPr>
      <w:r w:rsidRPr="00472F92">
        <w:rPr>
          <w:rFonts w:cs="Arial"/>
          <w:b/>
          <w:sz w:val="24"/>
          <w:szCs w:val="24"/>
        </w:rPr>
        <w:t>Parts of a Paragraph</w:t>
      </w:r>
      <w:r w:rsidR="0026267F" w:rsidRPr="00472F92">
        <w:rPr>
          <w:rFonts w:cs="Arial"/>
          <w:b/>
          <w:sz w:val="24"/>
          <w:szCs w:val="24"/>
        </w:rPr>
        <w:t>:</w:t>
      </w:r>
    </w:p>
    <w:p w:rsidR="004C0718" w:rsidRPr="00472F92" w:rsidRDefault="004C0718" w:rsidP="00AB0805">
      <w:pPr>
        <w:numPr>
          <w:ilvl w:val="0"/>
          <w:numId w:val="177"/>
        </w:numPr>
        <w:spacing w:after="0"/>
        <w:jc w:val="both"/>
        <w:rPr>
          <w:rFonts w:cs="Arial"/>
          <w:sz w:val="24"/>
          <w:szCs w:val="24"/>
        </w:rPr>
      </w:pPr>
      <w:r w:rsidRPr="00472F92">
        <w:rPr>
          <w:rFonts w:cs="Arial"/>
          <w:b/>
          <w:bCs/>
          <w:sz w:val="24"/>
          <w:szCs w:val="24"/>
        </w:rPr>
        <w:t>Topic sentence</w:t>
      </w:r>
      <w:r w:rsidR="0026267F" w:rsidRPr="00472F92">
        <w:rPr>
          <w:rFonts w:cs="Arial"/>
          <w:sz w:val="24"/>
          <w:szCs w:val="24"/>
        </w:rPr>
        <w:t xml:space="preserve">: </w:t>
      </w:r>
      <w:r w:rsidRPr="00472F92">
        <w:rPr>
          <w:rFonts w:cs="Arial"/>
          <w:sz w:val="24"/>
          <w:szCs w:val="24"/>
        </w:rPr>
        <w:t>States the main idea of the paragraph. It tells the reader what the paragraph will be about. A good topic sentence does two things: 1. It names a subject 2.) It give the focus or main point</w:t>
      </w:r>
    </w:p>
    <w:p w:rsidR="004F10F9" w:rsidRPr="00472F92" w:rsidRDefault="004F10F9" w:rsidP="004F10F9">
      <w:pPr>
        <w:spacing w:after="0"/>
        <w:jc w:val="both"/>
        <w:rPr>
          <w:rFonts w:cs="Arial"/>
          <w:sz w:val="24"/>
          <w:szCs w:val="24"/>
        </w:rPr>
      </w:pPr>
      <w:r w:rsidRPr="00472F92">
        <w:rPr>
          <w:rFonts w:cs="Arial"/>
          <w:sz w:val="24"/>
          <w:szCs w:val="24"/>
        </w:rPr>
        <w:tab/>
      </w:r>
      <w:r w:rsidRPr="00472F92">
        <w:rPr>
          <w:rFonts w:cs="Arial"/>
          <w:sz w:val="24"/>
          <w:szCs w:val="24"/>
        </w:rPr>
        <w:tab/>
        <w:t xml:space="preserve">Ex: </w:t>
      </w:r>
      <w:r w:rsidRPr="00472F92">
        <w:rPr>
          <w:rFonts w:cs="Arial"/>
          <w:b/>
          <w:bCs/>
          <w:sz w:val="24"/>
          <w:szCs w:val="24"/>
        </w:rPr>
        <w:t xml:space="preserve">Subject: </w:t>
      </w:r>
      <w:r w:rsidRPr="00472F92">
        <w:rPr>
          <w:rFonts w:cs="Arial"/>
          <w:sz w:val="24"/>
          <w:szCs w:val="24"/>
        </w:rPr>
        <w:t xml:space="preserve">Egypt       </w:t>
      </w:r>
      <w:r w:rsidR="0026267F" w:rsidRPr="00472F92">
        <w:rPr>
          <w:rFonts w:cs="Arial"/>
          <w:sz w:val="24"/>
          <w:szCs w:val="24"/>
        </w:rPr>
        <w:tab/>
      </w:r>
      <w:r w:rsidRPr="00472F92">
        <w:rPr>
          <w:rFonts w:cs="Arial"/>
          <w:b/>
          <w:bCs/>
          <w:sz w:val="24"/>
          <w:szCs w:val="24"/>
        </w:rPr>
        <w:t>Main Focus</w:t>
      </w:r>
      <w:r w:rsidRPr="00472F92">
        <w:rPr>
          <w:rFonts w:cs="Arial"/>
          <w:sz w:val="24"/>
          <w:szCs w:val="24"/>
        </w:rPr>
        <w:t>: Religion</w:t>
      </w:r>
    </w:p>
    <w:p w:rsidR="004F10F9" w:rsidRPr="00472F92" w:rsidRDefault="004F10F9" w:rsidP="004F10F9">
      <w:pPr>
        <w:spacing w:after="0"/>
        <w:jc w:val="both"/>
        <w:rPr>
          <w:rFonts w:cs="Arial"/>
          <w:sz w:val="24"/>
          <w:szCs w:val="24"/>
        </w:rPr>
      </w:pPr>
      <w:r w:rsidRPr="00472F92">
        <w:rPr>
          <w:rFonts w:cs="Arial"/>
          <w:sz w:val="24"/>
          <w:szCs w:val="24"/>
        </w:rPr>
        <w:tab/>
      </w:r>
      <w:r w:rsidRPr="00472F92">
        <w:rPr>
          <w:rFonts w:cs="Arial"/>
          <w:sz w:val="24"/>
          <w:szCs w:val="24"/>
        </w:rPr>
        <w:tab/>
        <w:t xml:space="preserve">Ex: </w:t>
      </w:r>
      <w:r w:rsidRPr="00472F92">
        <w:rPr>
          <w:rFonts w:cs="Arial"/>
          <w:b/>
          <w:bCs/>
          <w:sz w:val="24"/>
          <w:szCs w:val="24"/>
        </w:rPr>
        <w:t>Subject</w:t>
      </w:r>
      <w:r w:rsidRPr="00472F92">
        <w:rPr>
          <w:rFonts w:cs="Arial"/>
          <w:sz w:val="24"/>
          <w:szCs w:val="24"/>
        </w:rPr>
        <w:t xml:space="preserve">: Egyptian Religion     </w:t>
      </w:r>
      <w:r w:rsidRPr="00472F92">
        <w:rPr>
          <w:rFonts w:cs="Arial"/>
          <w:b/>
          <w:bCs/>
          <w:sz w:val="24"/>
          <w:szCs w:val="24"/>
        </w:rPr>
        <w:t>Main Focus:</w:t>
      </w:r>
      <w:r w:rsidRPr="00472F92">
        <w:rPr>
          <w:rFonts w:cs="Arial"/>
          <w:sz w:val="24"/>
          <w:szCs w:val="24"/>
        </w:rPr>
        <w:t xml:space="preserve"> Gods </w:t>
      </w:r>
    </w:p>
    <w:p w:rsidR="004C0718" w:rsidRPr="00472F92" w:rsidRDefault="004C0718" w:rsidP="00AB0805">
      <w:pPr>
        <w:numPr>
          <w:ilvl w:val="0"/>
          <w:numId w:val="178"/>
        </w:numPr>
        <w:spacing w:after="0"/>
        <w:jc w:val="both"/>
        <w:rPr>
          <w:rFonts w:cs="Arial"/>
          <w:sz w:val="24"/>
          <w:szCs w:val="24"/>
        </w:rPr>
      </w:pPr>
      <w:r w:rsidRPr="00472F92">
        <w:rPr>
          <w:rFonts w:cs="Arial"/>
          <w:b/>
          <w:bCs/>
          <w:sz w:val="24"/>
          <w:szCs w:val="24"/>
        </w:rPr>
        <w:t>Supporting Details:</w:t>
      </w:r>
      <w:r w:rsidRPr="00472F92">
        <w:rPr>
          <w:rFonts w:cs="Arial"/>
          <w:sz w:val="24"/>
          <w:szCs w:val="24"/>
        </w:rPr>
        <w:t xml:space="preserve">   Sentences that are connected to the main idea. They include information or details the reader needs in order to understand the topic. Sentences should be ordered in the best possible order. </w:t>
      </w:r>
      <w:r w:rsidR="0026267F" w:rsidRPr="00472F92">
        <w:rPr>
          <w:rFonts w:cs="Arial"/>
          <w:sz w:val="24"/>
          <w:szCs w:val="24"/>
        </w:rPr>
        <w:t>3 main</w:t>
      </w:r>
      <w:r w:rsidRPr="00472F92">
        <w:rPr>
          <w:rFonts w:cs="Arial"/>
          <w:sz w:val="24"/>
          <w:szCs w:val="24"/>
        </w:rPr>
        <w:t xml:space="preserve"> ways to do this is either by time, location or importance. </w:t>
      </w:r>
    </w:p>
    <w:p w:rsidR="004C0718" w:rsidRPr="00472F92" w:rsidRDefault="004C0718" w:rsidP="00AB0805">
      <w:pPr>
        <w:numPr>
          <w:ilvl w:val="0"/>
          <w:numId w:val="178"/>
        </w:numPr>
        <w:spacing w:after="0"/>
        <w:jc w:val="both"/>
        <w:rPr>
          <w:rFonts w:cs="Arial"/>
          <w:sz w:val="24"/>
          <w:szCs w:val="24"/>
        </w:rPr>
      </w:pPr>
      <w:r w:rsidRPr="00472F92">
        <w:rPr>
          <w:rFonts w:cs="Arial"/>
          <w:b/>
          <w:bCs/>
          <w:sz w:val="24"/>
          <w:szCs w:val="24"/>
        </w:rPr>
        <w:t>Closing:</w:t>
      </w:r>
      <w:r w:rsidR="0026267F" w:rsidRPr="00472F92">
        <w:rPr>
          <w:rFonts w:cs="Arial"/>
          <w:sz w:val="24"/>
          <w:szCs w:val="24"/>
        </w:rPr>
        <w:t xml:space="preserve"> </w:t>
      </w:r>
      <w:r w:rsidRPr="00472F92">
        <w:rPr>
          <w:rFonts w:cs="Arial"/>
          <w:sz w:val="24"/>
          <w:szCs w:val="24"/>
        </w:rPr>
        <w:t>Sums up the paragraph’s message. It reminds the readers of the topic.</w:t>
      </w:r>
    </w:p>
    <w:p w:rsidR="0026267F" w:rsidRPr="00472F92" w:rsidRDefault="0026267F" w:rsidP="0026267F">
      <w:pPr>
        <w:spacing w:after="0"/>
        <w:jc w:val="center"/>
        <w:rPr>
          <w:rFonts w:cs="Arial"/>
          <w:sz w:val="24"/>
          <w:szCs w:val="24"/>
        </w:rPr>
      </w:pPr>
      <w:r w:rsidRPr="00472F92">
        <w:rPr>
          <w:rFonts w:cs="Arial"/>
          <w:noProof/>
          <w:sz w:val="24"/>
          <w:szCs w:val="24"/>
        </w:rPr>
        <w:lastRenderedPageBreak/>
        <w:drawing>
          <wp:inline distT="0" distB="0" distL="0" distR="0">
            <wp:extent cx="5227608" cy="2976113"/>
            <wp:effectExtent l="0" t="0" r="0" b="0"/>
            <wp:docPr id="39"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05800" cy="5626100"/>
                      <a:chOff x="152400" y="304800"/>
                      <a:chExt cx="8305800" cy="5626100"/>
                    </a:xfrm>
                  </a:grpSpPr>
                  <a:sp>
                    <a:nvSpPr>
                      <a:cNvPr id="49154" name="Rectangle 3"/>
                      <a:cNvSpPr>
                        <a:spLocks noGrp="1" noChangeArrowheads="1"/>
                      </a:cNvSpPr>
                    </a:nvSpPr>
                    <a:spPr bwMode="auto">
                      <a:xfrm>
                        <a:off x="609600" y="1066800"/>
                        <a:ext cx="7772400" cy="411480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lvl1pPr marL="342900" indent="-342900" algn="l" rtl="0" eaLnBrk="0" fontAlgn="base" hangingPunct="0">
                            <a:spcBef>
                              <a:spcPct val="20000"/>
                            </a:spcBef>
                            <a:spcAft>
                              <a:spcPct val="0"/>
                            </a:spcAft>
                            <a:buFont typeface="Arial" charset="0"/>
                            <a:buChar char="•"/>
                            <a:defRPr sz="32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eaLnBrk="1" hangingPunct="1">
                            <a:buFontTx/>
                            <a:buNone/>
                          </a:pPr>
                          <a:r>
                            <a:rPr lang="en-US" sz="2800" dirty="0" smtClean="0"/>
                            <a:t>	</a:t>
                          </a:r>
                          <a:r>
                            <a:rPr lang="en-US" sz="2400" dirty="0" smtClean="0"/>
                            <a:t>	</a:t>
                          </a:r>
                          <a:r>
                            <a:rPr lang="en-US" sz="2000" b="1" dirty="0" smtClean="0">
                              <a:solidFill>
                                <a:srgbClr val="663300"/>
                              </a:solidFill>
                              <a:latin typeface="Arial" charset="0"/>
                            </a:rPr>
                            <a:t>The ancient Egyptians believed in many different gods and goddesses and each one had their own role to play in maintaining peace and harmony across the land</a:t>
                          </a:r>
                          <a:r>
                            <a:rPr lang="en-US" sz="2000" b="1" dirty="0" smtClean="0">
                              <a:latin typeface="Arial" charset="0"/>
                            </a:rPr>
                            <a:t>.</a:t>
                          </a:r>
                          <a:r>
                            <a:rPr lang="en-US" sz="2000" dirty="0" smtClean="0">
                              <a:latin typeface="Arial" charset="0"/>
                            </a:rPr>
                            <a:t> Some gods and goddesses took part in creation. Other gods and goddesses brought the flood every year. Some offered protection, and some took care of people after they died. Egyptians had local gods who represented towns, and minor gods who represented plants or animals. </a:t>
                          </a:r>
                          <a:r>
                            <a:rPr lang="en-US" sz="2000" b="1" dirty="0" smtClean="0">
                              <a:latin typeface="Arial" charset="0"/>
                            </a:rPr>
                            <a:t>The ancient Egyptians believed that it was important to recognize and worship these gods and goddesses so that life continued smoothly</a:t>
                          </a:r>
                          <a:r>
                            <a:rPr lang="en-US" sz="2000" dirty="0" smtClean="0">
                              <a:latin typeface="Arial" charset="0"/>
                            </a:rPr>
                            <a:t>. </a:t>
                          </a:r>
                        </a:p>
                        <a:p>
                          <a:pPr eaLnBrk="1" hangingPunct="1">
                            <a:buFontTx/>
                            <a:buNone/>
                          </a:pPr>
                          <a:endParaRPr lang="en-US" sz="2000" dirty="0" smtClean="0">
                            <a:latin typeface="Arial" charset="0"/>
                          </a:endParaRPr>
                        </a:p>
                      </a:txBody>
                      <a:useSpRect/>
                    </a:txSp>
                  </a:sp>
                  <a:pic>
                    <a:nvPicPr>
                      <a:cNvPr id="49155" name="Picture 5" descr="C:\Documents and Settings\Tiffany\My Documents\My Pictures\egyptbar.jpg"/>
                      <a:cNvPicPr>
                        <a:picLocks noChangeAspect="1" noChangeArrowheads="1"/>
                      </a:cNvPicPr>
                    </a:nvPicPr>
                    <a:blipFill>
                      <a:blip r:embed="rId101"/>
                      <a:srcRect/>
                      <a:stretch>
                        <a:fillRect/>
                      </a:stretch>
                    </a:blipFill>
                    <a:spPr bwMode="auto">
                      <a:xfrm>
                        <a:off x="1752600" y="5334000"/>
                        <a:ext cx="5943600" cy="596900"/>
                      </a:xfrm>
                      <a:prstGeom prst="rect">
                        <a:avLst/>
                      </a:prstGeom>
                      <a:noFill/>
                      <a:ln w="9525">
                        <a:noFill/>
                        <a:miter lim="800000"/>
                        <a:headEnd/>
                        <a:tailEnd/>
                      </a:ln>
                    </a:spPr>
                  </a:pic>
                  <a:sp>
                    <a:nvSpPr>
                      <a:cNvPr id="49156" name="Text Box 6"/>
                      <a:cNvSpPr txBox="1">
                        <a:spLocks noChangeArrowheads="1"/>
                      </a:cNvSpPr>
                    </a:nvSpPr>
                    <a:spPr bwMode="auto">
                      <a:xfrm>
                        <a:off x="381000" y="304800"/>
                        <a:ext cx="2514600" cy="45720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eaLnBrk="1" hangingPunct="1">
                            <a:spcBef>
                              <a:spcPct val="50000"/>
                            </a:spcBef>
                          </a:pPr>
                          <a:r>
                            <a:rPr lang="en-US" b="1" dirty="0"/>
                            <a:t>Topic Sentence</a:t>
                          </a:r>
                        </a:p>
                      </a:txBody>
                      <a:useSpRect/>
                    </a:txSp>
                  </a:sp>
                  <a:sp>
                    <a:nvSpPr>
                      <a:cNvPr id="49157" name="Text Box 7"/>
                      <a:cNvSpPr txBox="1">
                        <a:spLocks noChangeArrowheads="1"/>
                      </a:cNvSpPr>
                    </a:nvSpPr>
                    <a:spPr bwMode="auto">
                      <a:xfrm>
                        <a:off x="5943600" y="4495800"/>
                        <a:ext cx="2514600" cy="45720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eaLnBrk="1" hangingPunct="1">
                            <a:spcBef>
                              <a:spcPct val="50000"/>
                            </a:spcBef>
                          </a:pPr>
                          <a:r>
                            <a:rPr lang="en-US"/>
                            <a:t>Closing Statement</a:t>
                          </a:r>
                        </a:p>
                      </a:txBody>
                      <a:useSpRect/>
                    </a:txSp>
                  </a:sp>
                  <a:sp>
                    <a:nvSpPr>
                      <a:cNvPr id="49158" name="Line 8"/>
                      <a:cNvSpPr>
                        <a:spLocks noChangeShapeType="1"/>
                      </a:cNvSpPr>
                    </a:nvSpPr>
                    <a:spPr bwMode="auto">
                      <a:xfrm>
                        <a:off x="1981200" y="685800"/>
                        <a:ext cx="381000" cy="533400"/>
                      </a:xfrm>
                      <a:prstGeom prst="line">
                        <a:avLst/>
                      </a:prstGeom>
                      <a:noFill/>
                      <a:ln w="9525">
                        <a:solidFill>
                          <a:schemeClr val="tx1"/>
                        </a:solidFill>
                        <a:round/>
                        <a:headEnd/>
                        <a:tailEnd type="triangle" w="med" len="med"/>
                      </a:ln>
                    </a:spPr>
                    <a:txSp>
                      <a:txBody>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49159" name="Line 10"/>
                      <a:cNvSpPr>
                        <a:spLocks noChangeShapeType="1"/>
                      </a:cNvSpPr>
                    </a:nvSpPr>
                    <a:spPr bwMode="auto">
                      <a:xfrm flipH="1" flipV="1">
                        <a:off x="7010400" y="4114800"/>
                        <a:ext cx="457200" cy="457200"/>
                      </a:xfrm>
                      <a:prstGeom prst="line">
                        <a:avLst/>
                      </a:prstGeom>
                      <a:noFill/>
                      <a:ln w="9525">
                        <a:solidFill>
                          <a:schemeClr val="tx1"/>
                        </a:solidFill>
                        <a:round/>
                        <a:headEnd/>
                        <a:tailEnd type="triangle" w="med" len="med"/>
                      </a:ln>
                    </a:spPr>
                    <a:txSp>
                      <a:txBody>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49160" name="Line 12"/>
                      <a:cNvSpPr>
                        <a:spLocks noChangeShapeType="1"/>
                      </a:cNvSpPr>
                    </a:nvSpPr>
                    <a:spPr bwMode="auto">
                      <a:xfrm flipH="1">
                        <a:off x="609600" y="2209800"/>
                        <a:ext cx="381000" cy="0"/>
                      </a:xfrm>
                      <a:prstGeom prst="line">
                        <a:avLst/>
                      </a:prstGeom>
                      <a:noFill/>
                      <a:ln w="9525">
                        <a:solidFill>
                          <a:schemeClr val="tx1"/>
                        </a:solidFill>
                        <a:round/>
                        <a:headEnd/>
                        <a:tailEnd/>
                      </a:ln>
                    </a:spPr>
                    <a:txSp>
                      <a:txBody>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49161" name="Line 13"/>
                      <a:cNvSpPr>
                        <a:spLocks noChangeShapeType="1"/>
                      </a:cNvSpPr>
                    </a:nvSpPr>
                    <a:spPr bwMode="auto">
                      <a:xfrm flipH="1">
                        <a:off x="609600" y="3657600"/>
                        <a:ext cx="381000" cy="0"/>
                      </a:xfrm>
                      <a:prstGeom prst="line">
                        <a:avLst/>
                      </a:prstGeom>
                      <a:noFill/>
                      <a:ln w="9525">
                        <a:solidFill>
                          <a:schemeClr val="tx1"/>
                        </a:solidFill>
                        <a:round/>
                        <a:headEnd/>
                        <a:tailEnd/>
                      </a:ln>
                    </a:spPr>
                    <a:txSp>
                      <a:txBody>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49162" name="Line 14"/>
                      <a:cNvSpPr>
                        <a:spLocks noChangeShapeType="1"/>
                      </a:cNvSpPr>
                    </a:nvSpPr>
                    <a:spPr bwMode="auto">
                      <a:xfrm>
                        <a:off x="609600" y="2209800"/>
                        <a:ext cx="0" cy="1447800"/>
                      </a:xfrm>
                      <a:prstGeom prst="line">
                        <a:avLst/>
                      </a:prstGeom>
                      <a:noFill/>
                      <a:ln w="9525">
                        <a:solidFill>
                          <a:schemeClr val="tx1"/>
                        </a:solidFill>
                        <a:round/>
                        <a:headEnd/>
                        <a:tailEnd/>
                      </a:ln>
                    </a:spPr>
                    <a:txSp>
                      <a:txBody>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49163" name="Text Box 31"/>
                      <a:cNvSpPr txBox="1">
                        <a:spLocks noChangeArrowheads="1"/>
                      </a:cNvSpPr>
                    </a:nvSpPr>
                    <a:spPr bwMode="auto">
                      <a:xfrm>
                        <a:off x="152400" y="1676400"/>
                        <a:ext cx="381000" cy="26479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eaLnBrk="1" hangingPunct="1">
                            <a:spcBef>
                              <a:spcPct val="50000"/>
                            </a:spcBef>
                          </a:pPr>
                          <a:r>
                            <a:rPr lang="en-US"/>
                            <a:t>DETAILS</a:t>
                          </a:r>
                        </a:p>
                      </a:txBody>
                      <a:useSpRect/>
                    </a:txSp>
                  </a:sp>
                </lc:lockedCanvas>
              </a:graphicData>
            </a:graphic>
          </wp:inline>
        </w:drawing>
      </w:r>
    </w:p>
    <w:p w:rsidR="004F10F9" w:rsidRPr="00472F92" w:rsidRDefault="004F10F9" w:rsidP="004F10F9">
      <w:pPr>
        <w:spacing w:after="0"/>
        <w:jc w:val="both"/>
        <w:rPr>
          <w:rFonts w:cs="Arial"/>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Think of a good topic sentence for this set of details</w:t>
      </w:r>
      <w:r w:rsidR="0026267F" w:rsidRPr="00472F92">
        <w:rPr>
          <w:rFonts w:cs="Arial"/>
          <w:sz w:val="24"/>
          <w:szCs w:val="24"/>
        </w:rPr>
        <w:t>:</w:t>
      </w:r>
    </w:p>
    <w:p w:rsidR="004C0718" w:rsidRPr="00472F92" w:rsidRDefault="004C0718" w:rsidP="00AB0805">
      <w:pPr>
        <w:numPr>
          <w:ilvl w:val="0"/>
          <w:numId w:val="179"/>
        </w:numPr>
        <w:spacing w:after="0"/>
        <w:jc w:val="both"/>
        <w:rPr>
          <w:rFonts w:cs="Arial"/>
          <w:sz w:val="24"/>
          <w:szCs w:val="24"/>
        </w:rPr>
      </w:pPr>
      <w:r w:rsidRPr="00472F92">
        <w:rPr>
          <w:rFonts w:cs="Arial"/>
          <w:sz w:val="24"/>
          <w:szCs w:val="24"/>
        </w:rPr>
        <w:t>Penguin Moms lay the eggs and afterwards leave to get food for 2months.</w:t>
      </w:r>
    </w:p>
    <w:p w:rsidR="004C0718" w:rsidRPr="00472F92" w:rsidRDefault="004C0718" w:rsidP="00AB0805">
      <w:pPr>
        <w:numPr>
          <w:ilvl w:val="0"/>
          <w:numId w:val="179"/>
        </w:numPr>
        <w:spacing w:after="0"/>
        <w:jc w:val="both"/>
        <w:rPr>
          <w:rFonts w:cs="Arial"/>
          <w:sz w:val="24"/>
          <w:szCs w:val="24"/>
        </w:rPr>
      </w:pPr>
      <w:r w:rsidRPr="00472F92">
        <w:rPr>
          <w:rFonts w:cs="Arial"/>
          <w:sz w:val="24"/>
          <w:szCs w:val="24"/>
        </w:rPr>
        <w:t xml:space="preserve">Penguin dads incubate the egg until it hatches. </w:t>
      </w:r>
    </w:p>
    <w:p w:rsidR="004C0718" w:rsidRPr="00472F92" w:rsidRDefault="004C0718" w:rsidP="00AB0805">
      <w:pPr>
        <w:numPr>
          <w:ilvl w:val="0"/>
          <w:numId w:val="179"/>
        </w:numPr>
        <w:spacing w:after="0"/>
        <w:jc w:val="both"/>
        <w:rPr>
          <w:rFonts w:cs="Arial"/>
          <w:sz w:val="24"/>
          <w:szCs w:val="24"/>
        </w:rPr>
      </w:pPr>
      <w:r w:rsidRPr="00472F92">
        <w:rPr>
          <w:rFonts w:cs="Arial"/>
          <w:sz w:val="24"/>
          <w:szCs w:val="24"/>
        </w:rPr>
        <w:t xml:space="preserve">They take turns caring for their chick and feeding in the sea. </w:t>
      </w:r>
    </w:p>
    <w:p w:rsidR="004C0718" w:rsidRPr="00472F92" w:rsidRDefault="004C0718" w:rsidP="00AB0805">
      <w:pPr>
        <w:numPr>
          <w:ilvl w:val="0"/>
          <w:numId w:val="179"/>
        </w:numPr>
        <w:spacing w:after="0"/>
        <w:jc w:val="both"/>
        <w:rPr>
          <w:rFonts w:cs="Arial"/>
          <w:sz w:val="24"/>
          <w:szCs w:val="24"/>
        </w:rPr>
      </w:pPr>
      <w:r w:rsidRPr="00472F92">
        <w:rPr>
          <w:rFonts w:cs="Arial"/>
          <w:sz w:val="24"/>
          <w:szCs w:val="24"/>
        </w:rPr>
        <w:t xml:space="preserve">Once the egg hatches, </w:t>
      </w:r>
      <w:r w:rsidR="0026267F" w:rsidRPr="00472F92">
        <w:rPr>
          <w:rFonts w:cs="Arial"/>
          <w:sz w:val="24"/>
          <w:szCs w:val="24"/>
        </w:rPr>
        <w:t>the</w:t>
      </w:r>
      <w:r w:rsidRPr="00472F92">
        <w:rPr>
          <w:rFonts w:cs="Arial"/>
          <w:sz w:val="24"/>
          <w:szCs w:val="24"/>
        </w:rPr>
        <w:t xml:space="preserve"> young stay sheltered in the pouch of the mother while the father brings food.</w:t>
      </w:r>
    </w:p>
    <w:p w:rsidR="0026267F" w:rsidRPr="00472F92" w:rsidRDefault="0026267F" w:rsidP="0026267F">
      <w:pPr>
        <w:spacing w:after="0"/>
        <w:jc w:val="both"/>
        <w:rPr>
          <w:rFonts w:cs="Arial"/>
          <w:b/>
          <w:bCs/>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Student Examples of Topic Sentences</w:t>
      </w:r>
      <w:r w:rsidR="0026267F" w:rsidRPr="00472F92">
        <w:rPr>
          <w:rFonts w:cs="Arial"/>
          <w:b/>
          <w:bCs/>
          <w:sz w:val="24"/>
          <w:szCs w:val="24"/>
        </w:rPr>
        <w:t>:</w:t>
      </w:r>
    </w:p>
    <w:p w:rsidR="004C0718" w:rsidRPr="00472F92" w:rsidRDefault="004C0718" w:rsidP="00AB0805">
      <w:pPr>
        <w:numPr>
          <w:ilvl w:val="0"/>
          <w:numId w:val="179"/>
        </w:numPr>
        <w:spacing w:after="0"/>
        <w:jc w:val="both"/>
        <w:rPr>
          <w:rFonts w:cs="Arial"/>
          <w:sz w:val="24"/>
          <w:szCs w:val="24"/>
        </w:rPr>
      </w:pPr>
      <w:r w:rsidRPr="00472F92">
        <w:rPr>
          <w:rFonts w:cs="Arial"/>
          <w:sz w:val="24"/>
          <w:szCs w:val="24"/>
        </w:rPr>
        <w:t>Mother and father penguins both take care of their young.</w:t>
      </w:r>
    </w:p>
    <w:p w:rsidR="004C0718" w:rsidRPr="00472F92" w:rsidRDefault="004C0718" w:rsidP="00AB0805">
      <w:pPr>
        <w:numPr>
          <w:ilvl w:val="0"/>
          <w:numId w:val="179"/>
        </w:numPr>
        <w:spacing w:after="0"/>
        <w:jc w:val="both"/>
        <w:rPr>
          <w:rFonts w:cs="Arial"/>
          <w:sz w:val="24"/>
          <w:szCs w:val="24"/>
        </w:rPr>
      </w:pPr>
      <w:r w:rsidRPr="00472F92">
        <w:rPr>
          <w:rFonts w:cs="Arial"/>
          <w:sz w:val="24"/>
          <w:szCs w:val="24"/>
        </w:rPr>
        <w:t>Mother and father penguins play a very important role in raising their young.</w:t>
      </w:r>
    </w:p>
    <w:p w:rsidR="004C0718" w:rsidRPr="00472F92" w:rsidRDefault="004C0718" w:rsidP="00AB0805">
      <w:pPr>
        <w:numPr>
          <w:ilvl w:val="0"/>
          <w:numId w:val="179"/>
        </w:numPr>
        <w:spacing w:after="0"/>
        <w:jc w:val="both"/>
        <w:rPr>
          <w:rFonts w:cs="Arial"/>
          <w:sz w:val="24"/>
          <w:szCs w:val="24"/>
        </w:rPr>
      </w:pPr>
      <w:r w:rsidRPr="00472F92">
        <w:rPr>
          <w:rFonts w:cs="Arial"/>
          <w:sz w:val="24"/>
          <w:szCs w:val="24"/>
        </w:rPr>
        <w:t>Penguin mom and dads are very good parents.</w:t>
      </w:r>
    </w:p>
    <w:p w:rsidR="004C0718" w:rsidRPr="00472F92" w:rsidRDefault="004C0718" w:rsidP="00AB0805">
      <w:pPr>
        <w:numPr>
          <w:ilvl w:val="0"/>
          <w:numId w:val="179"/>
        </w:numPr>
        <w:spacing w:after="0"/>
        <w:jc w:val="both"/>
        <w:rPr>
          <w:rFonts w:cs="Arial"/>
          <w:sz w:val="24"/>
          <w:szCs w:val="24"/>
        </w:rPr>
      </w:pPr>
      <w:r w:rsidRPr="00472F92">
        <w:rPr>
          <w:rFonts w:cs="Arial"/>
          <w:sz w:val="24"/>
          <w:szCs w:val="24"/>
        </w:rPr>
        <w:t xml:space="preserve">Penguin parents are very protective of their young and I will show you how. </w:t>
      </w:r>
    </w:p>
    <w:p w:rsidR="0026267F" w:rsidRPr="00472F92" w:rsidRDefault="0026267F" w:rsidP="0026267F">
      <w:pPr>
        <w:spacing w:after="0"/>
        <w:jc w:val="both"/>
        <w:rPr>
          <w:rFonts w:cs="Arial"/>
          <w:b/>
          <w:bCs/>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Paragraph Details</w:t>
      </w:r>
      <w:r w:rsidR="0026267F" w:rsidRPr="00472F92">
        <w:rPr>
          <w:rFonts w:cs="Arial"/>
          <w:b/>
          <w:bCs/>
          <w:sz w:val="24"/>
          <w:szCs w:val="24"/>
        </w:rPr>
        <w:t>:</w:t>
      </w:r>
    </w:p>
    <w:p w:rsidR="004C0718" w:rsidRPr="00472F92" w:rsidRDefault="004C0718" w:rsidP="00AB0805">
      <w:pPr>
        <w:numPr>
          <w:ilvl w:val="0"/>
          <w:numId w:val="179"/>
        </w:numPr>
        <w:spacing w:after="0"/>
        <w:jc w:val="both"/>
        <w:rPr>
          <w:rFonts w:cs="Arial"/>
          <w:sz w:val="24"/>
          <w:szCs w:val="24"/>
        </w:rPr>
      </w:pPr>
      <w:r w:rsidRPr="00472F92">
        <w:rPr>
          <w:rFonts w:cs="Arial"/>
          <w:b/>
          <w:bCs/>
          <w:sz w:val="24"/>
          <w:szCs w:val="24"/>
        </w:rPr>
        <w:t>Topic Sentence:</w:t>
      </w:r>
    </w:p>
    <w:p w:rsidR="004F10F9" w:rsidRPr="00472F92" w:rsidRDefault="004F10F9" w:rsidP="004F10F9">
      <w:pPr>
        <w:spacing w:after="0"/>
        <w:jc w:val="both"/>
        <w:rPr>
          <w:rFonts w:cs="Arial"/>
          <w:sz w:val="24"/>
          <w:szCs w:val="24"/>
        </w:rPr>
      </w:pPr>
      <w:r w:rsidRPr="00472F92">
        <w:rPr>
          <w:rFonts w:cs="Arial"/>
          <w:sz w:val="24"/>
          <w:szCs w:val="24"/>
        </w:rPr>
        <w:tab/>
        <w:t>Arizona has been thinking about extending the school year from May to June, but I think that they should not extend the school year.</w:t>
      </w:r>
    </w:p>
    <w:p w:rsidR="0026267F" w:rsidRPr="00472F92" w:rsidRDefault="0026267F" w:rsidP="0026267F">
      <w:pPr>
        <w:spacing w:after="0"/>
        <w:jc w:val="center"/>
        <w:rPr>
          <w:rFonts w:cs="Arial"/>
          <w:sz w:val="24"/>
          <w:szCs w:val="24"/>
        </w:rPr>
      </w:pPr>
      <w:r w:rsidRPr="00472F92">
        <w:rPr>
          <w:rFonts w:cs="Arial"/>
          <w:noProof/>
          <w:sz w:val="24"/>
          <w:szCs w:val="24"/>
        </w:rPr>
        <w:lastRenderedPageBreak/>
        <w:drawing>
          <wp:inline distT="0" distB="0" distL="0" distR="0">
            <wp:extent cx="4485736" cy="2242868"/>
            <wp:effectExtent l="0" t="0" r="0" b="0"/>
            <wp:docPr id="53"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72400" cy="4724400"/>
                      <a:chOff x="381000" y="1600200"/>
                      <a:chExt cx="7772400" cy="4724400"/>
                    </a:xfrm>
                  </a:grpSpPr>
                  <a:sp>
                    <a:nvSpPr>
                      <a:cNvPr id="52227" name="Rectangle 3"/>
                      <a:cNvSpPr>
                        <a:spLocks noGrp="1" noChangeArrowheads="1"/>
                      </a:cNvSpPr>
                    </a:nvSpPr>
                    <a:spPr bwMode="auto">
                      <a:xfrm>
                        <a:off x="381000" y="1600200"/>
                        <a:ext cx="7772400" cy="411480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lvl1pPr marL="342900" indent="-342900" algn="l" rtl="0" eaLnBrk="0" fontAlgn="base" hangingPunct="0">
                            <a:spcBef>
                              <a:spcPct val="20000"/>
                            </a:spcBef>
                            <a:spcAft>
                              <a:spcPct val="0"/>
                            </a:spcAft>
                            <a:buFont typeface="Arial" charset="0"/>
                            <a:buChar char="•"/>
                            <a:defRPr sz="32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eaLnBrk="1" hangingPunct="1"/>
                          <a:r>
                            <a:rPr lang="en-US" b="1" dirty="0" smtClean="0"/>
                            <a:t>Topic Sentence:</a:t>
                          </a:r>
                        </a:p>
                        <a:p>
                          <a:pPr eaLnBrk="1" hangingPunct="1">
                            <a:buFontTx/>
                            <a:buNone/>
                          </a:pPr>
                          <a:r>
                            <a:rPr lang="en-US" dirty="0" smtClean="0"/>
                            <a:t>	Arizona has been thinking about extending the school year from May to June, but I think that they should not extend the school year.</a:t>
                          </a:r>
                        </a:p>
                      </a:txBody>
                      <a:useSpRect/>
                    </a:txSp>
                  </a:sp>
                  <a:sp>
                    <a:nvSpPr>
                      <a:cNvPr id="52228" name="AutoShape 5"/>
                      <a:cNvSpPr>
                        <a:spLocks noChangeArrowheads="1"/>
                      </a:cNvSpPr>
                    </a:nvSpPr>
                    <a:spPr bwMode="auto">
                      <a:xfrm>
                        <a:off x="762000" y="4419600"/>
                        <a:ext cx="3886200" cy="1905000"/>
                      </a:xfrm>
                      <a:prstGeom prst="roundRect">
                        <a:avLst>
                          <a:gd name="adj" fmla="val 16667"/>
                        </a:avLst>
                      </a:prstGeom>
                      <a:solidFill>
                        <a:schemeClr val="bg1"/>
                      </a:solidFill>
                      <a:ln w="9525">
                        <a:solidFill>
                          <a:schemeClr val="tx1"/>
                        </a:solidFill>
                        <a:round/>
                        <a:headEnd/>
                        <a:tailEnd/>
                      </a:ln>
                    </a:spPr>
                    <a:txSp>
                      <a:txBody>
                        <a:bodyPr wrap="none" anchor="ct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52229" name="Text Box 6"/>
                      <a:cNvSpPr txBox="1">
                        <a:spLocks noChangeArrowheads="1"/>
                      </a:cNvSpPr>
                    </a:nvSpPr>
                    <a:spPr bwMode="auto">
                      <a:xfrm>
                        <a:off x="1066800" y="4724400"/>
                        <a:ext cx="3124200" cy="11874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eaLnBrk="1" hangingPunct="1">
                            <a:spcBef>
                              <a:spcPct val="50000"/>
                            </a:spcBef>
                          </a:pPr>
                          <a:r>
                            <a:rPr lang="en-US" b="1">
                              <a:solidFill>
                                <a:schemeClr val="accent2"/>
                              </a:solidFill>
                            </a:rPr>
                            <a:t>What are some details you would expect to see in this paragraph.</a:t>
                          </a:r>
                        </a:p>
                      </a:txBody>
                      <a:useSpRect/>
                    </a:txSp>
                  </a:sp>
                </lc:lockedCanvas>
              </a:graphicData>
            </a:graphic>
          </wp:inline>
        </w:drawing>
      </w:r>
    </w:p>
    <w:p w:rsidR="004C0718" w:rsidRPr="00472F92" w:rsidRDefault="004C0718" w:rsidP="0026267F">
      <w:pPr>
        <w:spacing w:after="0"/>
        <w:jc w:val="both"/>
        <w:rPr>
          <w:rFonts w:cs="Arial"/>
          <w:sz w:val="24"/>
          <w:szCs w:val="24"/>
        </w:rPr>
      </w:pPr>
      <w:r w:rsidRPr="00472F92">
        <w:rPr>
          <w:rFonts w:cs="Arial"/>
          <w:b/>
          <w:bCs/>
          <w:sz w:val="24"/>
          <w:szCs w:val="24"/>
        </w:rPr>
        <w:t>Examples</w:t>
      </w:r>
    </w:p>
    <w:p w:rsidR="004C0718" w:rsidRPr="00472F92" w:rsidRDefault="004C0718" w:rsidP="0026267F">
      <w:pPr>
        <w:spacing w:after="0"/>
        <w:jc w:val="both"/>
        <w:rPr>
          <w:rFonts w:cs="Arial"/>
          <w:sz w:val="24"/>
          <w:szCs w:val="24"/>
        </w:rPr>
      </w:pPr>
      <w:r w:rsidRPr="00472F92">
        <w:rPr>
          <w:rFonts w:cs="Arial"/>
          <w:sz w:val="24"/>
          <w:szCs w:val="24"/>
        </w:rPr>
        <w:t>Some details in this paragraph might be about…</w:t>
      </w:r>
    </w:p>
    <w:p w:rsidR="004C0718" w:rsidRPr="00472F92" w:rsidRDefault="004C0718" w:rsidP="00AB0805">
      <w:pPr>
        <w:numPr>
          <w:ilvl w:val="1"/>
          <w:numId w:val="180"/>
        </w:numPr>
        <w:spacing w:after="0"/>
        <w:jc w:val="both"/>
        <w:rPr>
          <w:rFonts w:cs="Arial"/>
          <w:sz w:val="24"/>
          <w:szCs w:val="24"/>
        </w:rPr>
      </w:pPr>
      <w:r w:rsidRPr="00472F92">
        <w:rPr>
          <w:rFonts w:cs="Arial"/>
          <w:sz w:val="24"/>
          <w:szCs w:val="24"/>
        </w:rPr>
        <w:t>Why Arizona is extending the school year</w:t>
      </w:r>
    </w:p>
    <w:p w:rsidR="004C0718" w:rsidRPr="00472F92" w:rsidRDefault="004C0718" w:rsidP="00AB0805">
      <w:pPr>
        <w:numPr>
          <w:ilvl w:val="1"/>
          <w:numId w:val="180"/>
        </w:numPr>
        <w:spacing w:after="0"/>
        <w:jc w:val="both"/>
        <w:rPr>
          <w:rFonts w:cs="Arial"/>
          <w:sz w:val="24"/>
          <w:szCs w:val="24"/>
        </w:rPr>
      </w:pPr>
      <w:r w:rsidRPr="00472F92">
        <w:rPr>
          <w:rFonts w:cs="Arial"/>
          <w:sz w:val="24"/>
          <w:szCs w:val="24"/>
        </w:rPr>
        <w:t>When they plan to extend the school year</w:t>
      </w:r>
    </w:p>
    <w:p w:rsidR="004C0718" w:rsidRPr="00472F92" w:rsidRDefault="004C0718" w:rsidP="00AB0805">
      <w:pPr>
        <w:numPr>
          <w:ilvl w:val="1"/>
          <w:numId w:val="180"/>
        </w:numPr>
        <w:spacing w:after="0"/>
        <w:jc w:val="both"/>
        <w:rPr>
          <w:rFonts w:cs="Arial"/>
          <w:sz w:val="24"/>
          <w:szCs w:val="24"/>
        </w:rPr>
      </w:pPr>
      <w:r w:rsidRPr="00472F92">
        <w:rPr>
          <w:rFonts w:cs="Arial"/>
          <w:sz w:val="24"/>
          <w:szCs w:val="24"/>
        </w:rPr>
        <w:t>Reasons why it is a bad idea</w:t>
      </w:r>
    </w:p>
    <w:p w:rsidR="0026267F" w:rsidRPr="00472F92" w:rsidRDefault="0026267F" w:rsidP="0026267F">
      <w:pPr>
        <w:spacing w:after="0"/>
        <w:jc w:val="both"/>
        <w:rPr>
          <w:rFonts w:cs="Arial"/>
          <w:b/>
          <w:bCs/>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Think of a Closing Statement for this paragraph</w:t>
      </w:r>
      <w:r w:rsidR="0026267F" w:rsidRPr="00472F92">
        <w:rPr>
          <w:rFonts w:cs="Arial"/>
          <w:b/>
          <w:bCs/>
          <w:sz w:val="24"/>
          <w:szCs w:val="24"/>
        </w:rPr>
        <w:t>:</w:t>
      </w:r>
    </w:p>
    <w:p w:rsidR="004F10F9" w:rsidRPr="00472F92" w:rsidRDefault="004F10F9" w:rsidP="004F10F9">
      <w:pPr>
        <w:spacing w:after="0"/>
        <w:jc w:val="both"/>
        <w:rPr>
          <w:rFonts w:cs="Arial"/>
          <w:sz w:val="24"/>
          <w:szCs w:val="24"/>
        </w:rPr>
      </w:pPr>
      <w:r w:rsidRPr="00472F92">
        <w:rPr>
          <w:rFonts w:cs="Arial"/>
          <w:sz w:val="24"/>
          <w:szCs w:val="24"/>
        </w:rPr>
        <w:t>Egypt is most famous for their pyramids. There are over 100 pyramids in Egypt but that information is unknown to many people. The most popular and well known pyramids are the Pyramids of Giza. They are located in Cairo. Pyramids were tombs for pharaohs. To complete the pyramids, workers hauled and lifted millions of limestone blocks that weighed an average of 2 and 1/2 tons each. They didn’t have iron tools or wheeled vehicles. The  workers carried each stone by hand, pulled them on sleds, and  lifted them up mud ramps to be placed on the slowly rising structure.</w:t>
      </w:r>
    </w:p>
    <w:p w:rsidR="004C0718" w:rsidRPr="00472F92" w:rsidRDefault="004C0718" w:rsidP="00AB0805">
      <w:pPr>
        <w:numPr>
          <w:ilvl w:val="0"/>
          <w:numId w:val="181"/>
        </w:numPr>
        <w:spacing w:after="0"/>
        <w:jc w:val="both"/>
        <w:rPr>
          <w:rFonts w:cs="Arial"/>
          <w:sz w:val="24"/>
          <w:szCs w:val="24"/>
        </w:rPr>
      </w:pPr>
      <w:r w:rsidRPr="00472F92">
        <w:rPr>
          <w:rFonts w:cs="Arial"/>
          <w:b/>
          <w:bCs/>
          <w:sz w:val="24"/>
          <w:szCs w:val="24"/>
        </w:rPr>
        <w:t>Examples of Closing Statements</w:t>
      </w:r>
    </w:p>
    <w:p w:rsidR="004C0718" w:rsidRPr="00472F92" w:rsidRDefault="004C0718" w:rsidP="00AB0805">
      <w:pPr>
        <w:numPr>
          <w:ilvl w:val="1"/>
          <w:numId w:val="181"/>
        </w:numPr>
        <w:spacing w:after="0"/>
        <w:jc w:val="both"/>
        <w:rPr>
          <w:rFonts w:cs="Arial"/>
          <w:sz w:val="24"/>
          <w:szCs w:val="24"/>
        </w:rPr>
      </w:pPr>
      <w:r w:rsidRPr="00472F92">
        <w:rPr>
          <w:rFonts w:cs="Arial"/>
          <w:sz w:val="24"/>
          <w:szCs w:val="24"/>
        </w:rPr>
        <w:t>Now we are glad that the Egyptians worked so hard so that we can admire the beauty.</w:t>
      </w:r>
    </w:p>
    <w:p w:rsidR="004C0718" w:rsidRPr="00472F92" w:rsidRDefault="004C0718" w:rsidP="00AB0805">
      <w:pPr>
        <w:numPr>
          <w:ilvl w:val="1"/>
          <w:numId w:val="181"/>
        </w:numPr>
        <w:spacing w:after="0"/>
        <w:jc w:val="both"/>
        <w:rPr>
          <w:rFonts w:cs="Arial"/>
          <w:sz w:val="24"/>
          <w:szCs w:val="24"/>
        </w:rPr>
      </w:pPr>
      <w:r w:rsidRPr="00472F92">
        <w:rPr>
          <w:rFonts w:cs="Arial"/>
          <w:sz w:val="24"/>
          <w:szCs w:val="24"/>
        </w:rPr>
        <w:t>The pyramids have been standing in Egypt for a long time, and they still stand for people to see.</w:t>
      </w:r>
    </w:p>
    <w:p w:rsidR="004C0718" w:rsidRPr="00472F92" w:rsidRDefault="004C0718" w:rsidP="00AB0805">
      <w:pPr>
        <w:numPr>
          <w:ilvl w:val="1"/>
          <w:numId w:val="181"/>
        </w:numPr>
        <w:spacing w:after="0"/>
        <w:jc w:val="both"/>
        <w:rPr>
          <w:rFonts w:cs="Arial"/>
          <w:sz w:val="24"/>
          <w:szCs w:val="24"/>
        </w:rPr>
      </w:pPr>
      <w:r w:rsidRPr="00472F92">
        <w:rPr>
          <w:rFonts w:cs="Arial"/>
          <w:sz w:val="24"/>
          <w:szCs w:val="24"/>
        </w:rPr>
        <w:t>You can see why the Egyptian would be proud of all this hard work.</w:t>
      </w:r>
    </w:p>
    <w:p w:rsidR="004C0718" w:rsidRPr="00472F92" w:rsidRDefault="004C0718" w:rsidP="00AB0805">
      <w:pPr>
        <w:numPr>
          <w:ilvl w:val="1"/>
          <w:numId w:val="181"/>
        </w:numPr>
        <w:spacing w:after="0"/>
        <w:jc w:val="both"/>
        <w:rPr>
          <w:rFonts w:cs="Arial"/>
          <w:sz w:val="24"/>
          <w:szCs w:val="24"/>
        </w:rPr>
      </w:pPr>
      <w:r w:rsidRPr="00472F92">
        <w:rPr>
          <w:rFonts w:cs="Arial"/>
          <w:sz w:val="24"/>
          <w:szCs w:val="24"/>
        </w:rPr>
        <w:t xml:space="preserve">We hope that someday scientist will be bale to figure out how Egyptians built these ancient structures. </w:t>
      </w:r>
    </w:p>
    <w:p w:rsidR="0026267F" w:rsidRPr="00472F92" w:rsidRDefault="0026267F" w:rsidP="0026267F">
      <w:pPr>
        <w:spacing w:after="0"/>
        <w:jc w:val="both"/>
        <w:rPr>
          <w:rFonts w:cs="Arial"/>
          <w:b/>
          <w:bCs/>
          <w:sz w:val="24"/>
          <w:szCs w:val="24"/>
        </w:rPr>
      </w:pPr>
    </w:p>
    <w:p w:rsidR="004C0718" w:rsidRPr="00472F92" w:rsidRDefault="004C0718" w:rsidP="0026267F">
      <w:pPr>
        <w:spacing w:after="0"/>
        <w:jc w:val="both"/>
        <w:rPr>
          <w:rFonts w:cs="Arial"/>
          <w:sz w:val="24"/>
          <w:szCs w:val="24"/>
        </w:rPr>
      </w:pPr>
      <w:r w:rsidRPr="00472F92">
        <w:rPr>
          <w:rFonts w:cs="Arial"/>
          <w:b/>
          <w:bCs/>
          <w:sz w:val="24"/>
          <w:szCs w:val="24"/>
        </w:rPr>
        <w:t>Transitions</w:t>
      </w:r>
      <w:r w:rsidR="0026267F" w:rsidRPr="00472F92">
        <w:rPr>
          <w:rFonts w:cs="Arial"/>
          <w:b/>
          <w:bCs/>
          <w:sz w:val="24"/>
          <w:szCs w:val="24"/>
        </w:rPr>
        <w:t>:</w:t>
      </w:r>
    </w:p>
    <w:p w:rsidR="004C0718" w:rsidRPr="00472F92" w:rsidRDefault="004C0718" w:rsidP="0026267F">
      <w:pPr>
        <w:spacing w:after="0"/>
        <w:jc w:val="both"/>
        <w:rPr>
          <w:rFonts w:cs="Arial"/>
          <w:sz w:val="24"/>
          <w:szCs w:val="24"/>
        </w:rPr>
      </w:pPr>
      <w:r w:rsidRPr="00472F92">
        <w:rPr>
          <w:rFonts w:cs="Arial"/>
          <w:sz w:val="24"/>
          <w:szCs w:val="24"/>
        </w:rPr>
        <w:t>Help your paragraphs flow together. They link ideas so that they relate to one another</w:t>
      </w:r>
      <w:r w:rsidR="0026267F" w:rsidRPr="00472F92">
        <w:rPr>
          <w:rFonts w:cs="Arial"/>
          <w:sz w:val="24"/>
          <w:szCs w:val="24"/>
        </w:rPr>
        <w:t>.</w:t>
      </w:r>
    </w:p>
    <w:p w:rsidR="0026267F" w:rsidRPr="00472F92" w:rsidRDefault="0026267F" w:rsidP="0026267F">
      <w:pPr>
        <w:spacing w:after="0"/>
        <w:jc w:val="center"/>
        <w:rPr>
          <w:rFonts w:cs="Arial"/>
          <w:sz w:val="24"/>
          <w:szCs w:val="24"/>
        </w:rPr>
      </w:pPr>
      <w:r w:rsidRPr="00472F92">
        <w:rPr>
          <w:rFonts w:cs="Arial"/>
          <w:noProof/>
          <w:sz w:val="24"/>
          <w:szCs w:val="24"/>
        </w:rPr>
        <w:lastRenderedPageBreak/>
        <w:drawing>
          <wp:inline distT="0" distB="0" distL="0" distR="0">
            <wp:extent cx="4037162" cy="2337758"/>
            <wp:effectExtent l="0" t="0" r="0" b="0"/>
            <wp:docPr id="54"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400800" cy="3743325"/>
                      <a:chOff x="1143000" y="2819400"/>
                      <a:chExt cx="6400800" cy="3743325"/>
                    </a:xfrm>
                  </a:grpSpPr>
                  <a:sp>
                    <a:nvSpPr>
                      <a:cNvPr id="18436" name="Text Box 4"/>
                      <a:cNvSpPr txBox="1">
                        <a:spLocks noChangeArrowheads="1"/>
                      </a:cNvSpPr>
                    </a:nvSpPr>
                    <a:spPr bwMode="auto">
                      <a:xfrm>
                        <a:off x="1143000" y="2819400"/>
                        <a:ext cx="2743200" cy="3743325"/>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eaLnBrk="1" hangingPunct="1">
                            <a:spcBef>
                              <a:spcPct val="50000"/>
                            </a:spcBef>
                          </a:pPr>
                          <a:r>
                            <a:rPr lang="en-US" dirty="0"/>
                            <a:t>in the same way</a:t>
                          </a:r>
                        </a:p>
                        <a:p>
                          <a:pPr eaLnBrk="1" hangingPunct="1">
                            <a:spcBef>
                              <a:spcPct val="50000"/>
                            </a:spcBef>
                          </a:pPr>
                          <a:r>
                            <a:rPr lang="en-US" dirty="0"/>
                            <a:t>similarly</a:t>
                          </a:r>
                        </a:p>
                        <a:p>
                          <a:pPr eaLnBrk="1" hangingPunct="1">
                            <a:spcBef>
                              <a:spcPct val="50000"/>
                            </a:spcBef>
                          </a:pPr>
                          <a:r>
                            <a:rPr lang="en-US" dirty="0"/>
                            <a:t>likewise</a:t>
                          </a:r>
                        </a:p>
                        <a:p>
                          <a:pPr eaLnBrk="1" hangingPunct="1">
                            <a:spcBef>
                              <a:spcPct val="50000"/>
                            </a:spcBef>
                          </a:pPr>
                          <a:r>
                            <a:rPr lang="en-US" dirty="0"/>
                            <a:t>while</a:t>
                          </a:r>
                        </a:p>
                        <a:p>
                          <a:pPr eaLnBrk="1" hangingPunct="1">
                            <a:spcBef>
                              <a:spcPct val="50000"/>
                            </a:spcBef>
                          </a:pPr>
                          <a:r>
                            <a:rPr lang="en-US" dirty="0"/>
                            <a:t>on the other hand</a:t>
                          </a:r>
                        </a:p>
                        <a:p>
                          <a:pPr eaLnBrk="1" hangingPunct="1">
                            <a:spcBef>
                              <a:spcPct val="50000"/>
                            </a:spcBef>
                          </a:pPr>
                          <a:r>
                            <a:rPr lang="en-US" dirty="0"/>
                            <a:t>although</a:t>
                          </a:r>
                        </a:p>
                        <a:p>
                          <a:pPr eaLnBrk="1" hangingPunct="1">
                            <a:spcBef>
                              <a:spcPct val="50000"/>
                            </a:spcBef>
                          </a:pPr>
                          <a:r>
                            <a:rPr lang="en-US" dirty="0"/>
                            <a:t>however</a:t>
                          </a:r>
                        </a:p>
                      </a:txBody>
                      <a:useSpRect/>
                    </a:txSp>
                  </a:sp>
                  <a:sp>
                    <a:nvSpPr>
                      <a:cNvPr id="18437" name="Rectangle 5"/>
                      <a:cNvSpPr>
                        <a:spLocks noChangeArrowheads="1"/>
                      </a:cNvSpPr>
                    </a:nvSpPr>
                    <a:spPr bwMode="auto">
                      <a:xfrm>
                        <a:off x="4724400" y="2819400"/>
                        <a:ext cx="2819400" cy="3743325"/>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en-US" dirty="0"/>
                            <a:t>as a result</a:t>
                          </a:r>
                        </a:p>
                        <a:p>
                          <a:pPr>
                            <a:spcBef>
                              <a:spcPct val="50000"/>
                            </a:spcBef>
                          </a:pPr>
                          <a:r>
                            <a:rPr lang="en-US" dirty="0"/>
                            <a:t>therefore</a:t>
                          </a:r>
                        </a:p>
                        <a:p>
                          <a:pPr>
                            <a:spcBef>
                              <a:spcPct val="50000"/>
                            </a:spcBef>
                          </a:pPr>
                          <a:r>
                            <a:rPr lang="en-US" dirty="0"/>
                            <a:t>finally</a:t>
                          </a:r>
                        </a:p>
                        <a:p>
                          <a:pPr>
                            <a:spcBef>
                              <a:spcPct val="50000"/>
                            </a:spcBef>
                          </a:pPr>
                          <a:r>
                            <a:rPr lang="en-US" dirty="0"/>
                            <a:t>in conclusion</a:t>
                          </a:r>
                        </a:p>
                        <a:p>
                          <a:pPr>
                            <a:spcBef>
                              <a:spcPct val="50000"/>
                            </a:spcBef>
                          </a:pPr>
                          <a:r>
                            <a:rPr lang="en-US" dirty="0"/>
                            <a:t>in summary</a:t>
                          </a:r>
                        </a:p>
                        <a:p>
                          <a:pPr>
                            <a:spcBef>
                              <a:spcPct val="50000"/>
                            </a:spcBef>
                          </a:pPr>
                          <a:r>
                            <a:rPr lang="en-US" dirty="0"/>
                            <a:t>lastly</a:t>
                          </a:r>
                        </a:p>
                        <a:p>
                          <a:pPr>
                            <a:spcBef>
                              <a:spcPct val="50000"/>
                            </a:spcBef>
                          </a:pPr>
                          <a:r>
                            <a:rPr lang="en-US" dirty="0"/>
                            <a:t>in addition</a:t>
                          </a:r>
                        </a:p>
                      </a:txBody>
                      <a:useSpRect/>
                    </a:txSp>
                  </a:sp>
                </lc:lockedCanvas>
              </a:graphicData>
            </a:graphic>
          </wp:inline>
        </w:drawing>
      </w:r>
    </w:p>
    <w:p w:rsidR="0026267F" w:rsidRPr="00472F92" w:rsidRDefault="0026267F" w:rsidP="0026267F">
      <w:pPr>
        <w:spacing w:after="0"/>
        <w:jc w:val="both"/>
        <w:rPr>
          <w:rFonts w:cs="Arial"/>
          <w:sz w:val="24"/>
          <w:szCs w:val="24"/>
        </w:rPr>
      </w:pPr>
    </w:p>
    <w:p w:rsidR="004C0718" w:rsidRPr="00472F92" w:rsidRDefault="004C0718" w:rsidP="0026267F">
      <w:pPr>
        <w:spacing w:after="0"/>
        <w:jc w:val="both"/>
        <w:rPr>
          <w:rFonts w:cs="Arial"/>
          <w:b/>
          <w:sz w:val="24"/>
          <w:szCs w:val="24"/>
        </w:rPr>
      </w:pPr>
      <w:r w:rsidRPr="00472F92">
        <w:rPr>
          <w:rFonts w:cs="Arial"/>
          <w:b/>
          <w:sz w:val="24"/>
          <w:szCs w:val="24"/>
        </w:rPr>
        <w:t>Summary</w:t>
      </w:r>
      <w:r w:rsidR="0026267F" w:rsidRPr="00472F92">
        <w:rPr>
          <w:rFonts w:cs="Arial"/>
          <w:b/>
          <w:sz w:val="24"/>
          <w:szCs w:val="24"/>
        </w:rPr>
        <w:t>:</w:t>
      </w:r>
    </w:p>
    <w:p w:rsidR="004C0718" w:rsidRPr="00472F92" w:rsidRDefault="004C0718" w:rsidP="00AB0805">
      <w:pPr>
        <w:numPr>
          <w:ilvl w:val="0"/>
          <w:numId w:val="181"/>
        </w:numPr>
        <w:spacing w:after="0"/>
        <w:jc w:val="both"/>
        <w:rPr>
          <w:rFonts w:cs="Arial"/>
          <w:sz w:val="24"/>
          <w:szCs w:val="24"/>
        </w:rPr>
      </w:pPr>
      <w:r w:rsidRPr="00472F92">
        <w:rPr>
          <w:rFonts w:cs="Arial"/>
          <w:sz w:val="24"/>
          <w:szCs w:val="24"/>
        </w:rPr>
        <w:t>What is a Paragraph?</w:t>
      </w:r>
    </w:p>
    <w:p w:rsidR="004C0718" w:rsidRPr="00472F92" w:rsidRDefault="004C0718" w:rsidP="00AB0805">
      <w:pPr>
        <w:numPr>
          <w:ilvl w:val="0"/>
          <w:numId w:val="181"/>
        </w:numPr>
        <w:spacing w:after="0"/>
        <w:jc w:val="both"/>
        <w:rPr>
          <w:rFonts w:cs="Arial"/>
          <w:sz w:val="24"/>
          <w:szCs w:val="24"/>
        </w:rPr>
      </w:pPr>
      <w:r w:rsidRPr="00472F92">
        <w:rPr>
          <w:rFonts w:cs="Arial"/>
          <w:sz w:val="24"/>
          <w:szCs w:val="24"/>
        </w:rPr>
        <w:t>Paragraph structure</w:t>
      </w:r>
    </w:p>
    <w:p w:rsidR="004C0718" w:rsidRPr="00472F92" w:rsidRDefault="004C0718" w:rsidP="00AB0805">
      <w:pPr>
        <w:numPr>
          <w:ilvl w:val="0"/>
          <w:numId w:val="181"/>
        </w:numPr>
        <w:spacing w:after="0"/>
        <w:jc w:val="both"/>
        <w:rPr>
          <w:rFonts w:cs="Arial"/>
          <w:sz w:val="24"/>
          <w:szCs w:val="24"/>
        </w:rPr>
      </w:pPr>
      <w:r w:rsidRPr="00472F92">
        <w:rPr>
          <w:rFonts w:cs="Arial"/>
          <w:sz w:val="24"/>
          <w:szCs w:val="24"/>
        </w:rPr>
        <w:t>How to write a well organized paragraph?</w:t>
      </w:r>
    </w:p>
    <w:p w:rsidR="004C0718" w:rsidRPr="00472F92" w:rsidRDefault="004C0718" w:rsidP="00AB0805">
      <w:pPr>
        <w:numPr>
          <w:ilvl w:val="0"/>
          <w:numId w:val="181"/>
        </w:numPr>
        <w:spacing w:after="0"/>
        <w:jc w:val="both"/>
        <w:rPr>
          <w:rFonts w:cs="Arial"/>
          <w:sz w:val="24"/>
          <w:szCs w:val="24"/>
        </w:rPr>
      </w:pPr>
      <w:r w:rsidRPr="00472F92">
        <w:rPr>
          <w:rFonts w:cs="Arial"/>
          <w:sz w:val="24"/>
          <w:szCs w:val="24"/>
        </w:rPr>
        <w:t xml:space="preserve">Examples </w:t>
      </w:r>
    </w:p>
    <w:p w:rsidR="0026267F" w:rsidRPr="00472F92" w:rsidRDefault="0026267F" w:rsidP="0026267F">
      <w:pPr>
        <w:spacing w:after="0"/>
        <w:jc w:val="both"/>
        <w:rPr>
          <w:rFonts w:cs="Arial"/>
          <w:sz w:val="24"/>
          <w:szCs w:val="24"/>
        </w:rPr>
      </w:pPr>
    </w:p>
    <w:p w:rsidR="004C0718" w:rsidRPr="00472F92" w:rsidRDefault="004C0718" w:rsidP="0026267F">
      <w:pPr>
        <w:spacing w:after="0"/>
        <w:jc w:val="both"/>
        <w:rPr>
          <w:rFonts w:cs="Arial"/>
          <w:b/>
          <w:sz w:val="24"/>
          <w:szCs w:val="24"/>
        </w:rPr>
      </w:pPr>
      <w:r w:rsidRPr="00472F92">
        <w:rPr>
          <w:rFonts w:cs="Arial"/>
          <w:b/>
          <w:sz w:val="24"/>
          <w:szCs w:val="24"/>
        </w:rPr>
        <w:t>References</w:t>
      </w:r>
      <w:r w:rsidR="0026267F" w:rsidRPr="00472F92">
        <w:rPr>
          <w:rFonts w:cs="Arial"/>
          <w:b/>
          <w:sz w:val="24"/>
          <w:szCs w:val="24"/>
        </w:rPr>
        <w:t>:</w:t>
      </w:r>
    </w:p>
    <w:p w:rsidR="004C0718" w:rsidRPr="00472F92" w:rsidRDefault="00B976D0" w:rsidP="00AB0805">
      <w:pPr>
        <w:numPr>
          <w:ilvl w:val="0"/>
          <w:numId w:val="181"/>
        </w:numPr>
        <w:spacing w:after="0"/>
        <w:jc w:val="both"/>
        <w:rPr>
          <w:rFonts w:cs="Arial"/>
          <w:sz w:val="24"/>
          <w:szCs w:val="24"/>
        </w:rPr>
      </w:pPr>
      <w:hyperlink r:id="rId102" w:history="1">
        <w:r w:rsidR="004C0718" w:rsidRPr="00472F92">
          <w:rPr>
            <w:rStyle w:val="Hyperlink"/>
            <w:rFonts w:cs="Arial"/>
            <w:sz w:val="24"/>
            <w:szCs w:val="24"/>
          </w:rPr>
          <w:t>www.cape.k12.mo.us</w:t>
        </w:r>
      </w:hyperlink>
      <w:r w:rsidR="004C0718" w:rsidRPr="00472F92">
        <w:rPr>
          <w:rFonts w:cs="Arial"/>
          <w:sz w:val="24"/>
          <w:szCs w:val="24"/>
        </w:rPr>
        <w:t xml:space="preserve"> </w:t>
      </w:r>
    </w:p>
    <w:p w:rsidR="004C0718" w:rsidRPr="00472F92" w:rsidRDefault="004C0718" w:rsidP="00AB0805">
      <w:pPr>
        <w:numPr>
          <w:ilvl w:val="0"/>
          <w:numId w:val="181"/>
        </w:numPr>
        <w:spacing w:after="0"/>
        <w:jc w:val="both"/>
        <w:rPr>
          <w:rFonts w:cs="Arial"/>
          <w:sz w:val="24"/>
          <w:szCs w:val="24"/>
        </w:rPr>
      </w:pPr>
      <w:r w:rsidRPr="00472F92">
        <w:rPr>
          <w:rFonts w:cs="Arial"/>
          <w:sz w:val="24"/>
          <w:szCs w:val="24"/>
          <w:u w:val="single"/>
        </w:rPr>
        <w:t>teacherweb.com/KY/NorthMiddleSchool/.../Writing-Paragraphs.ppt</w:t>
      </w:r>
    </w:p>
    <w:p w:rsidR="004C0718" w:rsidRPr="00472F92" w:rsidRDefault="00B976D0" w:rsidP="00AB0805">
      <w:pPr>
        <w:numPr>
          <w:ilvl w:val="0"/>
          <w:numId w:val="181"/>
        </w:numPr>
        <w:spacing w:after="0"/>
        <w:jc w:val="both"/>
        <w:rPr>
          <w:rFonts w:cs="Arial"/>
          <w:sz w:val="24"/>
          <w:szCs w:val="24"/>
        </w:rPr>
      </w:pPr>
      <w:hyperlink r:id="rId103" w:history="1">
        <w:r w:rsidR="004C0718" w:rsidRPr="00472F92">
          <w:rPr>
            <w:rStyle w:val="Hyperlink"/>
            <w:rFonts w:cs="Arial"/>
            <w:sz w:val="24"/>
            <w:szCs w:val="24"/>
          </w:rPr>
          <w:t>www.slideshare.net/biruterichardson/</w:t>
        </w:r>
      </w:hyperlink>
      <w:hyperlink r:id="rId104" w:history="1">
        <w:r w:rsidR="004C0718" w:rsidRPr="00472F92">
          <w:rPr>
            <w:rStyle w:val="Hyperlink"/>
            <w:rFonts w:cs="Arial"/>
            <w:b/>
            <w:bCs/>
            <w:sz w:val="24"/>
            <w:szCs w:val="24"/>
          </w:rPr>
          <w:t>writing</w:t>
        </w:r>
      </w:hyperlink>
      <w:hyperlink r:id="rId105" w:history="1">
        <w:r w:rsidR="004C0718" w:rsidRPr="00472F92">
          <w:rPr>
            <w:rStyle w:val="Hyperlink"/>
            <w:rFonts w:cs="Arial"/>
            <w:sz w:val="24"/>
            <w:szCs w:val="24"/>
          </w:rPr>
          <w:t>-</w:t>
        </w:r>
      </w:hyperlink>
      <w:hyperlink r:id="rId106" w:history="1">
        <w:r w:rsidR="004C0718" w:rsidRPr="00472F92">
          <w:rPr>
            <w:rStyle w:val="Hyperlink"/>
            <w:rFonts w:cs="Arial"/>
            <w:b/>
            <w:bCs/>
            <w:sz w:val="24"/>
            <w:szCs w:val="24"/>
          </w:rPr>
          <w:t>paragraphs</w:t>
        </w:r>
      </w:hyperlink>
      <w:hyperlink r:id="rId107" w:history="1">
        <w:r w:rsidR="004C0718" w:rsidRPr="00472F92">
          <w:rPr>
            <w:rStyle w:val="Hyperlink"/>
            <w:rFonts w:cs="Arial"/>
            <w:sz w:val="24"/>
            <w:szCs w:val="24"/>
          </w:rPr>
          <w:t>-1</w:t>
        </w:r>
      </w:hyperlink>
      <w:hyperlink r:id="rId108" w:history="1">
        <w:r w:rsidR="004C0718" w:rsidRPr="00472F92">
          <w:rPr>
            <w:rStyle w:val="Hyperlink"/>
            <w:rFonts w:cs="Arial"/>
            <w:b/>
            <w:bCs/>
            <w:sz w:val="24"/>
            <w:szCs w:val="24"/>
          </w:rPr>
          <w:t>ppt</w:t>
        </w:r>
      </w:hyperlink>
      <w:r w:rsidR="004C0718" w:rsidRPr="00472F92">
        <w:rPr>
          <w:rFonts w:cs="Arial"/>
          <w:b/>
          <w:bCs/>
          <w:sz w:val="24"/>
          <w:szCs w:val="24"/>
        </w:rPr>
        <w:t xml:space="preserve"> </w:t>
      </w:r>
    </w:p>
    <w:p w:rsidR="004C0718" w:rsidRPr="00472F92" w:rsidRDefault="00B976D0" w:rsidP="00AB0805">
      <w:pPr>
        <w:numPr>
          <w:ilvl w:val="0"/>
          <w:numId w:val="181"/>
        </w:numPr>
        <w:spacing w:after="0"/>
        <w:jc w:val="both"/>
        <w:rPr>
          <w:rFonts w:cs="Arial"/>
          <w:sz w:val="24"/>
          <w:szCs w:val="24"/>
        </w:rPr>
      </w:pPr>
      <w:hyperlink r:id="rId109" w:history="1">
        <w:r w:rsidR="004C0718" w:rsidRPr="00472F92">
          <w:rPr>
            <w:rStyle w:val="Hyperlink"/>
            <w:rFonts w:cs="Arial"/>
            <w:sz w:val="24"/>
            <w:szCs w:val="24"/>
          </w:rPr>
          <w:t>http://bonny-kate-es.knox.k12tn.net/cavewebpage/prgrph.html</w:t>
        </w:r>
      </w:hyperlink>
      <w:r w:rsidR="004C0718" w:rsidRPr="00472F92">
        <w:rPr>
          <w:rFonts w:cs="Arial"/>
          <w:sz w:val="24"/>
          <w:szCs w:val="24"/>
        </w:rPr>
        <w:t xml:space="preserve"> </w:t>
      </w:r>
    </w:p>
    <w:p w:rsidR="004F10F9" w:rsidRPr="00472F92" w:rsidRDefault="004F10F9"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4F10F9">
      <w:pPr>
        <w:jc w:val="both"/>
        <w:rPr>
          <w:rFonts w:cs="Arial"/>
          <w:sz w:val="24"/>
          <w:szCs w:val="24"/>
        </w:rPr>
      </w:pPr>
    </w:p>
    <w:p w:rsidR="00E65F2C" w:rsidRPr="00472F92" w:rsidRDefault="00E65F2C" w:rsidP="00E65F2C">
      <w:pPr>
        <w:spacing w:after="0"/>
        <w:ind w:left="-360"/>
        <w:jc w:val="center"/>
        <w:rPr>
          <w:rFonts w:cs="Arial"/>
          <w:sz w:val="116"/>
          <w:szCs w:val="24"/>
          <w:u w:val="single"/>
        </w:rPr>
      </w:pPr>
    </w:p>
    <w:p w:rsidR="00E65F2C" w:rsidRPr="00472F92" w:rsidRDefault="00E65F2C" w:rsidP="00E65F2C">
      <w:pPr>
        <w:spacing w:after="0"/>
        <w:ind w:left="-360"/>
        <w:jc w:val="center"/>
        <w:rPr>
          <w:rFonts w:cs="Arial"/>
          <w:bCs/>
          <w:sz w:val="24"/>
          <w:szCs w:val="24"/>
        </w:rPr>
      </w:pPr>
      <w:r w:rsidRPr="00472F92">
        <w:rPr>
          <w:rFonts w:cs="Arial"/>
          <w:sz w:val="116"/>
          <w:szCs w:val="24"/>
          <w:u w:val="single"/>
        </w:rPr>
        <w:t>Chapter 17</w:t>
      </w:r>
    </w:p>
    <w:p w:rsidR="00E65F2C" w:rsidRPr="00472F92" w:rsidRDefault="00E65F2C" w:rsidP="00E65F2C">
      <w:pPr>
        <w:jc w:val="center"/>
        <w:rPr>
          <w:rFonts w:cs="Arial"/>
          <w:sz w:val="24"/>
          <w:szCs w:val="24"/>
        </w:rPr>
      </w:pPr>
    </w:p>
    <w:p w:rsidR="004C0718" w:rsidRPr="00472F92" w:rsidRDefault="00E65F2C" w:rsidP="00E65F2C">
      <w:pPr>
        <w:spacing w:after="0"/>
        <w:ind w:left="-360"/>
        <w:jc w:val="center"/>
        <w:rPr>
          <w:rFonts w:cs="Arial"/>
          <w:sz w:val="24"/>
          <w:szCs w:val="24"/>
        </w:rPr>
      </w:pPr>
      <w:r w:rsidRPr="00472F92">
        <w:rPr>
          <w:rFonts w:cs="Arial"/>
          <w:sz w:val="116"/>
          <w:szCs w:val="24"/>
        </w:rPr>
        <w:t>Essay Writing</w:t>
      </w:r>
    </w:p>
    <w:p w:rsidR="004C0718" w:rsidRPr="00472F92" w:rsidRDefault="004C0718" w:rsidP="004C0718">
      <w:pPr>
        <w:rPr>
          <w:rFonts w:cs="Arial"/>
          <w:sz w:val="24"/>
          <w:szCs w:val="24"/>
        </w:rPr>
      </w:pPr>
    </w:p>
    <w:p w:rsidR="004C0718" w:rsidRPr="00472F92" w:rsidRDefault="004C0718" w:rsidP="004C0718">
      <w:pPr>
        <w:rPr>
          <w:rFonts w:cs="Arial"/>
          <w:sz w:val="24"/>
          <w:szCs w:val="24"/>
        </w:rPr>
      </w:pPr>
    </w:p>
    <w:p w:rsidR="004C0718" w:rsidRPr="00472F92" w:rsidRDefault="004C0718" w:rsidP="004C0718">
      <w:pPr>
        <w:rPr>
          <w:rFonts w:cs="Arial"/>
          <w:sz w:val="24"/>
          <w:szCs w:val="24"/>
        </w:rPr>
      </w:pPr>
    </w:p>
    <w:p w:rsidR="004C0718" w:rsidRPr="00472F92" w:rsidRDefault="004C0718" w:rsidP="004C0718">
      <w:pPr>
        <w:rPr>
          <w:rFonts w:cs="Arial"/>
          <w:sz w:val="24"/>
          <w:szCs w:val="24"/>
        </w:rPr>
      </w:pPr>
    </w:p>
    <w:p w:rsidR="004C0718" w:rsidRPr="00472F92" w:rsidRDefault="004C0718" w:rsidP="004C0718">
      <w:pPr>
        <w:rPr>
          <w:rFonts w:cs="Arial"/>
          <w:sz w:val="24"/>
          <w:szCs w:val="24"/>
        </w:rPr>
      </w:pPr>
    </w:p>
    <w:p w:rsidR="004C0718" w:rsidRPr="00472F92" w:rsidRDefault="004C0718" w:rsidP="004C0718">
      <w:pPr>
        <w:rPr>
          <w:rFonts w:cs="Arial"/>
          <w:sz w:val="24"/>
          <w:szCs w:val="24"/>
        </w:rPr>
      </w:pPr>
    </w:p>
    <w:p w:rsidR="00E65F2C" w:rsidRPr="00472F92" w:rsidRDefault="00E65F2C" w:rsidP="004C0718">
      <w:pPr>
        <w:ind w:firstLine="720"/>
        <w:rPr>
          <w:rFonts w:cs="Arial"/>
          <w:sz w:val="24"/>
          <w:szCs w:val="24"/>
        </w:rPr>
      </w:pPr>
    </w:p>
    <w:p w:rsidR="004C0718" w:rsidRPr="00472F92" w:rsidRDefault="004C0718" w:rsidP="004C0718">
      <w:pPr>
        <w:ind w:firstLine="720"/>
        <w:rPr>
          <w:rFonts w:cs="Arial"/>
          <w:sz w:val="24"/>
          <w:szCs w:val="24"/>
        </w:rPr>
      </w:pPr>
    </w:p>
    <w:p w:rsidR="004C0718" w:rsidRPr="00472F92" w:rsidRDefault="004C0718" w:rsidP="004C0718">
      <w:pPr>
        <w:ind w:firstLine="720"/>
        <w:rPr>
          <w:rFonts w:cs="Arial"/>
          <w:sz w:val="24"/>
          <w:szCs w:val="24"/>
        </w:rPr>
      </w:pPr>
    </w:p>
    <w:p w:rsidR="004C0718" w:rsidRPr="00472F92" w:rsidRDefault="004C0718" w:rsidP="004C0718">
      <w:pPr>
        <w:ind w:firstLine="720"/>
        <w:rPr>
          <w:rFonts w:cs="Arial"/>
          <w:sz w:val="24"/>
          <w:szCs w:val="24"/>
        </w:rPr>
      </w:pPr>
    </w:p>
    <w:p w:rsidR="004C0718" w:rsidRPr="00472F92" w:rsidRDefault="004C0718" w:rsidP="004C0718">
      <w:pPr>
        <w:ind w:firstLine="720"/>
        <w:rPr>
          <w:rFonts w:cs="Arial"/>
          <w:sz w:val="24"/>
          <w:szCs w:val="24"/>
        </w:rPr>
      </w:pPr>
    </w:p>
    <w:p w:rsidR="004C0718" w:rsidRPr="00472F92" w:rsidRDefault="004C0718" w:rsidP="004C0718">
      <w:pPr>
        <w:ind w:firstLine="720"/>
        <w:rPr>
          <w:rFonts w:cs="Arial"/>
          <w:sz w:val="24"/>
          <w:szCs w:val="24"/>
        </w:rPr>
      </w:pPr>
    </w:p>
    <w:p w:rsidR="004C0718" w:rsidRPr="00472F92" w:rsidRDefault="004C0718" w:rsidP="004C0718">
      <w:pPr>
        <w:ind w:firstLine="720"/>
        <w:rPr>
          <w:rFonts w:cs="Arial"/>
          <w:sz w:val="24"/>
          <w:szCs w:val="24"/>
        </w:rPr>
      </w:pPr>
    </w:p>
    <w:p w:rsidR="004C0718" w:rsidRPr="00472F92" w:rsidRDefault="004C0718" w:rsidP="004C0718">
      <w:pPr>
        <w:ind w:firstLine="720"/>
        <w:rPr>
          <w:rFonts w:cs="Arial"/>
          <w:sz w:val="24"/>
          <w:szCs w:val="24"/>
        </w:rPr>
      </w:pPr>
    </w:p>
    <w:p w:rsidR="004C0718" w:rsidRPr="00472F92" w:rsidRDefault="004C0718" w:rsidP="004C0718">
      <w:pPr>
        <w:spacing w:after="0"/>
        <w:jc w:val="both"/>
        <w:rPr>
          <w:rFonts w:cs="Arial"/>
          <w:sz w:val="24"/>
          <w:szCs w:val="24"/>
        </w:rPr>
      </w:pPr>
      <w:r w:rsidRPr="00472F92">
        <w:rPr>
          <w:rFonts w:cs="Arial"/>
          <w:b/>
          <w:bCs/>
          <w:sz w:val="24"/>
          <w:szCs w:val="24"/>
        </w:rPr>
        <w:lastRenderedPageBreak/>
        <w:t>Recap:</w:t>
      </w:r>
      <w:r w:rsidRPr="00472F92">
        <w:rPr>
          <w:rFonts w:cs="Arial"/>
          <w:sz w:val="24"/>
          <w:szCs w:val="24"/>
        </w:rPr>
        <w:t xml:space="preserve">                       </w:t>
      </w:r>
      <w:r w:rsidRPr="00472F92">
        <w:rPr>
          <w:rFonts w:cs="Arial"/>
          <w:sz w:val="24"/>
          <w:szCs w:val="24"/>
        </w:rPr>
        <w:tab/>
      </w:r>
      <w:r w:rsidRPr="00472F92">
        <w:rPr>
          <w:rFonts w:cs="Arial"/>
          <w:sz w:val="24"/>
          <w:szCs w:val="24"/>
        </w:rPr>
        <w:tab/>
      </w:r>
    </w:p>
    <w:p w:rsidR="004C0718" w:rsidRPr="00472F92" w:rsidRDefault="004C0718" w:rsidP="00AB0805">
      <w:pPr>
        <w:numPr>
          <w:ilvl w:val="0"/>
          <w:numId w:val="183"/>
        </w:numPr>
        <w:spacing w:after="0"/>
        <w:jc w:val="both"/>
        <w:rPr>
          <w:rFonts w:cs="Arial"/>
          <w:sz w:val="24"/>
          <w:szCs w:val="24"/>
        </w:rPr>
      </w:pPr>
      <w:r w:rsidRPr="00472F92">
        <w:rPr>
          <w:rFonts w:cs="Arial"/>
          <w:sz w:val="24"/>
          <w:szCs w:val="24"/>
        </w:rPr>
        <w:t>What is a Paragraph?</w:t>
      </w:r>
    </w:p>
    <w:p w:rsidR="004C0718" w:rsidRPr="00472F92" w:rsidRDefault="004C0718" w:rsidP="00AB0805">
      <w:pPr>
        <w:numPr>
          <w:ilvl w:val="0"/>
          <w:numId w:val="183"/>
        </w:numPr>
        <w:spacing w:after="0"/>
        <w:jc w:val="both"/>
        <w:rPr>
          <w:rFonts w:cs="Arial"/>
          <w:sz w:val="24"/>
          <w:szCs w:val="24"/>
        </w:rPr>
      </w:pPr>
      <w:r w:rsidRPr="00472F92">
        <w:rPr>
          <w:rFonts w:cs="Arial"/>
          <w:sz w:val="24"/>
          <w:szCs w:val="24"/>
        </w:rPr>
        <w:t>Paragraph structure</w:t>
      </w:r>
    </w:p>
    <w:p w:rsidR="004C0718" w:rsidRPr="00472F92" w:rsidRDefault="004C0718" w:rsidP="00AB0805">
      <w:pPr>
        <w:numPr>
          <w:ilvl w:val="0"/>
          <w:numId w:val="183"/>
        </w:numPr>
        <w:spacing w:after="0"/>
        <w:jc w:val="both"/>
        <w:rPr>
          <w:rFonts w:cs="Arial"/>
          <w:sz w:val="24"/>
          <w:szCs w:val="24"/>
        </w:rPr>
      </w:pPr>
      <w:r w:rsidRPr="00472F92">
        <w:rPr>
          <w:rFonts w:cs="Arial"/>
          <w:sz w:val="24"/>
          <w:szCs w:val="24"/>
        </w:rPr>
        <w:t>How to write a well organized paragraph?</w:t>
      </w:r>
    </w:p>
    <w:p w:rsidR="004C0718" w:rsidRPr="00472F92" w:rsidRDefault="004C0718" w:rsidP="00AB0805">
      <w:pPr>
        <w:numPr>
          <w:ilvl w:val="0"/>
          <w:numId w:val="183"/>
        </w:numPr>
        <w:spacing w:after="0"/>
        <w:jc w:val="both"/>
        <w:rPr>
          <w:rFonts w:cs="Arial"/>
          <w:sz w:val="24"/>
          <w:szCs w:val="24"/>
        </w:rPr>
      </w:pPr>
      <w:r w:rsidRPr="00472F92">
        <w:rPr>
          <w:rFonts w:cs="Arial"/>
          <w:sz w:val="24"/>
          <w:szCs w:val="24"/>
        </w:rPr>
        <w:t xml:space="preserve">Examples </w:t>
      </w:r>
    </w:p>
    <w:p w:rsidR="004C0718" w:rsidRPr="00472F92" w:rsidRDefault="004C0718" w:rsidP="004C0718">
      <w:pPr>
        <w:spacing w:after="0"/>
        <w:jc w:val="both"/>
        <w:rPr>
          <w:rFonts w:cs="Arial"/>
          <w:sz w:val="24"/>
          <w:szCs w:val="24"/>
        </w:rPr>
      </w:pPr>
    </w:p>
    <w:p w:rsidR="004C0718" w:rsidRPr="00472F92" w:rsidRDefault="004C0718" w:rsidP="004C0718">
      <w:pPr>
        <w:spacing w:after="0"/>
        <w:jc w:val="both"/>
        <w:rPr>
          <w:rFonts w:cs="Arial"/>
          <w:sz w:val="24"/>
          <w:szCs w:val="24"/>
        </w:rPr>
      </w:pPr>
      <w:r w:rsidRPr="00472F92">
        <w:rPr>
          <w:rFonts w:cs="Arial"/>
          <w:b/>
          <w:bCs/>
          <w:sz w:val="24"/>
          <w:szCs w:val="24"/>
        </w:rPr>
        <w:t>What is an Essay?</w:t>
      </w:r>
      <w:r w:rsidRPr="00472F92">
        <w:rPr>
          <w:rFonts w:cs="Arial"/>
          <w:sz w:val="24"/>
          <w:szCs w:val="24"/>
        </w:rPr>
        <w:tab/>
      </w:r>
    </w:p>
    <w:p w:rsidR="004C0718" w:rsidRPr="00472F92" w:rsidRDefault="004C0718" w:rsidP="004C0718">
      <w:pPr>
        <w:tabs>
          <w:tab w:val="num" w:pos="720"/>
        </w:tabs>
        <w:spacing w:after="0"/>
        <w:jc w:val="both"/>
        <w:rPr>
          <w:rFonts w:cs="Arial"/>
          <w:sz w:val="24"/>
          <w:szCs w:val="24"/>
        </w:rPr>
      </w:pPr>
      <w:r w:rsidRPr="00472F92">
        <w:rPr>
          <w:rFonts w:cs="Arial"/>
          <w:sz w:val="24"/>
          <w:szCs w:val="24"/>
        </w:rPr>
        <w:t xml:space="preserve">An essay is an organized collection of your thoughts on a particular topic. </w:t>
      </w:r>
      <w:r w:rsidRPr="00472F92">
        <w:rPr>
          <w:rFonts w:cs="Arial"/>
          <w:sz w:val="24"/>
          <w:szCs w:val="24"/>
        </w:rPr>
        <w:tab/>
        <w:t>An essay consists of three major parts:</w:t>
      </w:r>
    </w:p>
    <w:p w:rsidR="004C0718" w:rsidRPr="00472F92" w:rsidRDefault="004C0718" w:rsidP="00AB0805">
      <w:pPr>
        <w:numPr>
          <w:ilvl w:val="4"/>
          <w:numId w:val="184"/>
        </w:numPr>
        <w:tabs>
          <w:tab w:val="clear" w:pos="3600"/>
          <w:tab w:val="num" w:pos="2610"/>
        </w:tabs>
        <w:spacing w:after="0"/>
        <w:ind w:hanging="1350"/>
        <w:jc w:val="both"/>
        <w:rPr>
          <w:rFonts w:cs="Arial"/>
          <w:sz w:val="24"/>
          <w:szCs w:val="24"/>
        </w:rPr>
      </w:pPr>
      <w:r w:rsidRPr="00472F92">
        <w:rPr>
          <w:rFonts w:cs="Arial"/>
          <w:bCs/>
          <w:sz w:val="24"/>
          <w:szCs w:val="24"/>
        </w:rPr>
        <w:t>Introduction</w:t>
      </w:r>
    </w:p>
    <w:p w:rsidR="004C0718" w:rsidRPr="00472F92" w:rsidRDefault="004C0718" w:rsidP="00AB0805">
      <w:pPr>
        <w:numPr>
          <w:ilvl w:val="4"/>
          <w:numId w:val="184"/>
        </w:numPr>
        <w:tabs>
          <w:tab w:val="clear" w:pos="3600"/>
          <w:tab w:val="num" w:pos="2610"/>
        </w:tabs>
        <w:spacing w:after="0"/>
        <w:ind w:hanging="1350"/>
        <w:jc w:val="both"/>
        <w:rPr>
          <w:rFonts w:cs="Arial"/>
          <w:sz w:val="24"/>
          <w:szCs w:val="24"/>
        </w:rPr>
      </w:pPr>
      <w:r w:rsidRPr="00472F92">
        <w:rPr>
          <w:rFonts w:cs="Arial"/>
          <w:bCs/>
          <w:sz w:val="24"/>
          <w:szCs w:val="24"/>
        </w:rPr>
        <w:t>Main body</w:t>
      </w:r>
    </w:p>
    <w:p w:rsidR="004C0718" w:rsidRPr="00472F92" w:rsidRDefault="004C0718" w:rsidP="00AB0805">
      <w:pPr>
        <w:numPr>
          <w:ilvl w:val="4"/>
          <w:numId w:val="184"/>
        </w:numPr>
        <w:tabs>
          <w:tab w:val="clear" w:pos="3600"/>
          <w:tab w:val="num" w:pos="2610"/>
        </w:tabs>
        <w:spacing w:after="0"/>
        <w:ind w:hanging="1350"/>
        <w:jc w:val="both"/>
        <w:rPr>
          <w:rFonts w:cs="Arial"/>
          <w:sz w:val="24"/>
          <w:szCs w:val="24"/>
        </w:rPr>
      </w:pPr>
      <w:r w:rsidRPr="00472F92">
        <w:rPr>
          <w:rFonts w:cs="Arial"/>
          <w:bCs/>
          <w:sz w:val="24"/>
          <w:szCs w:val="24"/>
        </w:rPr>
        <w:t>Conclusion</w:t>
      </w:r>
    </w:p>
    <w:p w:rsidR="004C0718" w:rsidRPr="00472F92" w:rsidRDefault="004C0718" w:rsidP="004C0718">
      <w:pPr>
        <w:spacing w:after="0"/>
        <w:jc w:val="both"/>
        <w:rPr>
          <w:rFonts w:cs="Arial"/>
          <w:b/>
          <w:bCs/>
          <w:sz w:val="24"/>
          <w:szCs w:val="24"/>
        </w:rPr>
      </w:pPr>
    </w:p>
    <w:p w:rsidR="004C0718" w:rsidRPr="00472F92" w:rsidRDefault="004C0718" w:rsidP="004C0718">
      <w:pPr>
        <w:spacing w:after="0"/>
        <w:jc w:val="both"/>
        <w:rPr>
          <w:rFonts w:cs="Arial"/>
          <w:sz w:val="24"/>
          <w:szCs w:val="24"/>
        </w:rPr>
      </w:pPr>
      <w:r w:rsidRPr="00472F92">
        <w:rPr>
          <w:rFonts w:cs="Arial"/>
          <w:b/>
          <w:bCs/>
          <w:sz w:val="24"/>
          <w:szCs w:val="24"/>
        </w:rPr>
        <w:t>Writing Process:</w:t>
      </w:r>
    </w:p>
    <w:p w:rsidR="004C0718" w:rsidRPr="00472F92" w:rsidRDefault="004C0718" w:rsidP="00AB0805">
      <w:pPr>
        <w:numPr>
          <w:ilvl w:val="0"/>
          <w:numId w:val="184"/>
        </w:numPr>
        <w:spacing w:after="0"/>
        <w:jc w:val="both"/>
        <w:rPr>
          <w:rFonts w:cs="Arial"/>
          <w:sz w:val="24"/>
          <w:szCs w:val="24"/>
        </w:rPr>
      </w:pPr>
      <w:r w:rsidRPr="00472F92">
        <w:rPr>
          <w:rFonts w:cs="Arial"/>
          <w:b/>
          <w:bCs/>
          <w:sz w:val="24"/>
          <w:szCs w:val="24"/>
        </w:rPr>
        <w:t xml:space="preserve"> Pre-writing Stage</w:t>
      </w:r>
    </w:p>
    <w:p w:rsidR="004C0718" w:rsidRPr="00472F92" w:rsidRDefault="004C0718" w:rsidP="00AB0805">
      <w:pPr>
        <w:pStyle w:val="ListParagraph"/>
        <w:numPr>
          <w:ilvl w:val="1"/>
          <w:numId w:val="184"/>
        </w:numPr>
        <w:spacing w:after="0"/>
        <w:jc w:val="both"/>
        <w:rPr>
          <w:rFonts w:cs="Arial"/>
          <w:sz w:val="24"/>
          <w:szCs w:val="24"/>
        </w:rPr>
      </w:pPr>
      <w:r w:rsidRPr="00472F92">
        <w:rPr>
          <w:rFonts w:cs="Arial"/>
          <w:bCs/>
          <w:sz w:val="24"/>
          <w:szCs w:val="24"/>
        </w:rPr>
        <w:t xml:space="preserve">Pre-writing </w:t>
      </w:r>
    </w:p>
    <w:p w:rsidR="004C0718" w:rsidRPr="00472F92" w:rsidRDefault="004C0718" w:rsidP="00AB0805">
      <w:pPr>
        <w:pStyle w:val="ListParagraph"/>
        <w:numPr>
          <w:ilvl w:val="1"/>
          <w:numId w:val="184"/>
        </w:numPr>
        <w:spacing w:after="0"/>
        <w:jc w:val="both"/>
        <w:rPr>
          <w:rFonts w:cs="Arial"/>
          <w:sz w:val="24"/>
          <w:szCs w:val="24"/>
        </w:rPr>
      </w:pPr>
      <w:r w:rsidRPr="00472F92">
        <w:rPr>
          <w:rFonts w:cs="Arial"/>
          <w:bCs/>
          <w:sz w:val="24"/>
          <w:szCs w:val="24"/>
        </w:rPr>
        <w:t xml:space="preserve">Free-writing </w:t>
      </w:r>
    </w:p>
    <w:p w:rsidR="004C0718" w:rsidRPr="00472F92" w:rsidRDefault="004C0718" w:rsidP="00AB0805">
      <w:pPr>
        <w:pStyle w:val="ListParagraph"/>
        <w:numPr>
          <w:ilvl w:val="1"/>
          <w:numId w:val="184"/>
        </w:numPr>
        <w:spacing w:after="0"/>
        <w:jc w:val="both"/>
        <w:rPr>
          <w:rFonts w:cs="Arial"/>
          <w:sz w:val="24"/>
          <w:szCs w:val="24"/>
        </w:rPr>
      </w:pPr>
      <w:r w:rsidRPr="00472F92">
        <w:rPr>
          <w:rFonts w:cs="Arial"/>
          <w:bCs/>
          <w:sz w:val="24"/>
          <w:szCs w:val="24"/>
        </w:rPr>
        <w:t>Note keeping</w:t>
      </w:r>
    </w:p>
    <w:p w:rsidR="004C0718" w:rsidRPr="00472F92" w:rsidRDefault="004C0718" w:rsidP="00AB0805">
      <w:pPr>
        <w:pStyle w:val="ListParagraph"/>
        <w:numPr>
          <w:ilvl w:val="1"/>
          <w:numId w:val="184"/>
        </w:numPr>
        <w:spacing w:after="0"/>
        <w:jc w:val="both"/>
        <w:rPr>
          <w:rFonts w:cs="Arial"/>
          <w:sz w:val="24"/>
          <w:szCs w:val="24"/>
        </w:rPr>
      </w:pPr>
      <w:r w:rsidRPr="00472F92">
        <w:rPr>
          <w:rFonts w:cs="Arial"/>
          <w:bCs/>
          <w:sz w:val="24"/>
          <w:szCs w:val="24"/>
        </w:rPr>
        <w:t>Brain storming</w:t>
      </w:r>
    </w:p>
    <w:p w:rsidR="004C0718" w:rsidRPr="00472F92" w:rsidRDefault="004C0718" w:rsidP="00AB0805">
      <w:pPr>
        <w:pStyle w:val="ListParagraph"/>
        <w:numPr>
          <w:ilvl w:val="1"/>
          <w:numId w:val="184"/>
        </w:numPr>
        <w:spacing w:after="0"/>
        <w:jc w:val="both"/>
        <w:rPr>
          <w:rFonts w:cs="Arial"/>
          <w:sz w:val="24"/>
          <w:szCs w:val="24"/>
        </w:rPr>
      </w:pPr>
      <w:r w:rsidRPr="00472F92">
        <w:rPr>
          <w:rFonts w:cs="Arial"/>
          <w:bCs/>
          <w:sz w:val="24"/>
          <w:szCs w:val="24"/>
        </w:rPr>
        <w:t>Mind Mapping</w:t>
      </w:r>
    </w:p>
    <w:p w:rsidR="004C0718" w:rsidRPr="00472F92" w:rsidRDefault="004C0718" w:rsidP="00AB0805">
      <w:pPr>
        <w:numPr>
          <w:ilvl w:val="0"/>
          <w:numId w:val="185"/>
        </w:numPr>
        <w:spacing w:after="0"/>
        <w:jc w:val="both"/>
        <w:rPr>
          <w:rFonts w:cs="Arial"/>
          <w:sz w:val="24"/>
          <w:szCs w:val="24"/>
        </w:rPr>
      </w:pPr>
      <w:r w:rsidRPr="00472F92">
        <w:rPr>
          <w:rFonts w:cs="Arial"/>
          <w:b/>
          <w:bCs/>
          <w:sz w:val="24"/>
          <w:szCs w:val="24"/>
        </w:rPr>
        <w:t xml:space="preserve"> Writing Stage</w:t>
      </w:r>
    </w:p>
    <w:p w:rsidR="004C0718" w:rsidRPr="00472F92" w:rsidRDefault="004C0718" w:rsidP="00AB0805">
      <w:pPr>
        <w:numPr>
          <w:ilvl w:val="0"/>
          <w:numId w:val="185"/>
        </w:numPr>
        <w:spacing w:after="0"/>
        <w:jc w:val="both"/>
        <w:rPr>
          <w:rFonts w:cs="Arial"/>
          <w:sz w:val="24"/>
          <w:szCs w:val="24"/>
        </w:rPr>
      </w:pPr>
      <w:r w:rsidRPr="00472F92">
        <w:rPr>
          <w:rFonts w:cs="Arial"/>
          <w:b/>
          <w:bCs/>
          <w:sz w:val="24"/>
          <w:szCs w:val="24"/>
        </w:rPr>
        <w:t xml:space="preserve"> Re-writing </w:t>
      </w:r>
    </w:p>
    <w:p w:rsidR="004C0718" w:rsidRPr="00472F92" w:rsidRDefault="004C0718" w:rsidP="004C0718">
      <w:pPr>
        <w:spacing w:after="0"/>
        <w:jc w:val="both"/>
        <w:rPr>
          <w:rFonts w:cs="Arial"/>
          <w:sz w:val="24"/>
          <w:szCs w:val="24"/>
        </w:rPr>
      </w:pPr>
    </w:p>
    <w:p w:rsidR="004C0718" w:rsidRPr="00472F92" w:rsidRDefault="004C0718" w:rsidP="004C0718">
      <w:pPr>
        <w:spacing w:after="0"/>
        <w:jc w:val="both"/>
        <w:rPr>
          <w:rFonts w:cs="Arial"/>
          <w:b/>
          <w:sz w:val="24"/>
          <w:szCs w:val="24"/>
        </w:rPr>
      </w:pPr>
      <w:r w:rsidRPr="00472F92">
        <w:rPr>
          <w:rFonts w:cs="Arial"/>
          <w:b/>
          <w:sz w:val="24"/>
          <w:szCs w:val="24"/>
        </w:rPr>
        <w:t>Essays can be either:</w:t>
      </w:r>
    </w:p>
    <w:p w:rsidR="004C0718" w:rsidRPr="00472F92" w:rsidRDefault="004C0718" w:rsidP="00AB0805">
      <w:pPr>
        <w:pStyle w:val="ListParagraph"/>
        <w:numPr>
          <w:ilvl w:val="1"/>
          <w:numId w:val="184"/>
        </w:numPr>
        <w:spacing w:after="0"/>
        <w:jc w:val="both"/>
        <w:rPr>
          <w:rFonts w:cs="Arial"/>
          <w:bCs/>
          <w:sz w:val="24"/>
          <w:szCs w:val="24"/>
        </w:rPr>
      </w:pPr>
      <w:r w:rsidRPr="00472F92">
        <w:rPr>
          <w:rFonts w:cs="Arial"/>
          <w:sz w:val="24"/>
          <w:szCs w:val="24"/>
        </w:rPr>
        <w:t xml:space="preserve"> </w:t>
      </w:r>
      <w:r w:rsidRPr="00472F92">
        <w:rPr>
          <w:rFonts w:cs="Arial"/>
          <w:bCs/>
          <w:sz w:val="24"/>
          <w:szCs w:val="24"/>
        </w:rPr>
        <w:t>Long or Short</w:t>
      </w:r>
    </w:p>
    <w:p w:rsidR="004C0718" w:rsidRPr="00472F92" w:rsidRDefault="004C0718" w:rsidP="00AB0805">
      <w:pPr>
        <w:pStyle w:val="ListParagraph"/>
        <w:numPr>
          <w:ilvl w:val="1"/>
          <w:numId w:val="184"/>
        </w:numPr>
        <w:spacing w:after="0"/>
        <w:jc w:val="both"/>
        <w:rPr>
          <w:rFonts w:cs="Arial"/>
          <w:bCs/>
          <w:sz w:val="24"/>
          <w:szCs w:val="24"/>
        </w:rPr>
      </w:pPr>
      <w:r w:rsidRPr="00472F92">
        <w:rPr>
          <w:rFonts w:cs="Arial"/>
          <w:bCs/>
          <w:sz w:val="24"/>
          <w:szCs w:val="24"/>
        </w:rPr>
        <w:t xml:space="preserve"> Serious or Humorous </w:t>
      </w:r>
    </w:p>
    <w:p w:rsidR="004C0718" w:rsidRPr="00472F92" w:rsidRDefault="004C0718" w:rsidP="00AB0805">
      <w:pPr>
        <w:pStyle w:val="ListParagraph"/>
        <w:numPr>
          <w:ilvl w:val="1"/>
          <w:numId w:val="184"/>
        </w:numPr>
        <w:spacing w:after="0"/>
        <w:jc w:val="both"/>
        <w:rPr>
          <w:rFonts w:cs="Arial"/>
          <w:bCs/>
          <w:sz w:val="24"/>
          <w:szCs w:val="24"/>
        </w:rPr>
      </w:pPr>
      <w:r w:rsidRPr="00472F92">
        <w:rPr>
          <w:rFonts w:cs="Arial"/>
          <w:bCs/>
          <w:sz w:val="24"/>
          <w:szCs w:val="24"/>
        </w:rPr>
        <w:t xml:space="preserve"> Formal or Informal</w:t>
      </w:r>
    </w:p>
    <w:p w:rsidR="004C0718" w:rsidRPr="00472F92" w:rsidRDefault="004C0718" w:rsidP="00AB0805">
      <w:pPr>
        <w:pStyle w:val="ListParagraph"/>
        <w:numPr>
          <w:ilvl w:val="1"/>
          <w:numId w:val="184"/>
        </w:numPr>
        <w:spacing w:after="0"/>
        <w:jc w:val="both"/>
        <w:rPr>
          <w:rFonts w:cs="Arial"/>
          <w:bCs/>
          <w:sz w:val="24"/>
          <w:szCs w:val="24"/>
        </w:rPr>
      </w:pPr>
      <w:r w:rsidRPr="00472F92">
        <w:rPr>
          <w:rFonts w:cs="Arial"/>
          <w:bCs/>
          <w:sz w:val="24"/>
          <w:szCs w:val="24"/>
        </w:rPr>
        <w:t xml:space="preserve"> Can describe your opinions or be a synopsis of expert opinions.</w:t>
      </w:r>
    </w:p>
    <w:p w:rsidR="004C0718" w:rsidRPr="00472F92" w:rsidRDefault="004C0718" w:rsidP="004C0718">
      <w:pPr>
        <w:spacing w:after="0"/>
        <w:jc w:val="both"/>
        <w:rPr>
          <w:rFonts w:cs="Arial"/>
          <w:b/>
          <w:bCs/>
          <w:sz w:val="24"/>
          <w:szCs w:val="24"/>
        </w:rPr>
      </w:pPr>
    </w:p>
    <w:p w:rsidR="004C0718" w:rsidRPr="00472F92" w:rsidRDefault="004C0718" w:rsidP="004C0718">
      <w:pPr>
        <w:spacing w:after="0"/>
        <w:jc w:val="both"/>
        <w:rPr>
          <w:rFonts w:cs="Arial"/>
          <w:sz w:val="24"/>
          <w:szCs w:val="24"/>
        </w:rPr>
      </w:pPr>
      <w:r w:rsidRPr="00472F92">
        <w:rPr>
          <w:rFonts w:cs="Arial"/>
          <w:b/>
          <w:bCs/>
          <w:sz w:val="24"/>
          <w:szCs w:val="24"/>
        </w:rPr>
        <w:t xml:space="preserve">Writers use essays to: </w:t>
      </w:r>
    </w:p>
    <w:p w:rsidR="004C0718" w:rsidRPr="00472F92" w:rsidRDefault="004C0718" w:rsidP="00AB0805">
      <w:pPr>
        <w:numPr>
          <w:ilvl w:val="0"/>
          <w:numId w:val="186"/>
        </w:numPr>
        <w:spacing w:after="0"/>
        <w:jc w:val="both"/>
        <w:rPr>
          <w:rFonts w:cs="Arial"/>
          <w:sz w:val="24"/>
          <w:szCs w:val="24"/>
        </w:rPr>
      </w:pPr>
      <w:r w:rsidRPr="00472F92">
        <w:rPr>
          <w:rFonts w:cs="Arial"/>
          <w:sz w:val="24"/>
          <w:szCs w:val="24"/>
        </w:rPr>
        <w:t xml:space="preserve"> Describe or define a subject (What is an Essay?) </w:t>
      </w:r>
    </w:p>
    <w:p w:rsidR="004C0718" w:rsidRPr="00472F92" w:rsidRDefault="004C0718" w:rsidP="00AB0805">
      <w:pPr>
        <w:numPr>
          <w:ilvl w:val="0"/>
          <w:numId w:val="186"/>
        </w:numPr>
        <w:spacing w:after="0"/>
        <w:jc w:val="both"/>
        <w:rPr>
          <w:rFonts w:cs="Arial"/>
          <w:sz w:val="24"/>
          <w:szCs w:val="24"/>
        </w:rPr>
      </w:pPr>
      <w:r w:rsidRPr="00472F92">
        <w:rPr>
          <w:rFonts w:cs="Arial"/>
          <w:sz w:val="24"/>
          <w:szCs w:val="24"/>
        </w:rPr>
        <w:t xml:space="preserve">Compare related items in a subject (The Difference Between Apples and Oranges) </w:t>
      </w:r>
    </w:p>
    <w:p w:rsidR="004C0718" w:rsidRPr="00472F92" w:rsidRDefault="004C0718" w:rsidP="00AB0805">
      <w:pPr>
        <w:numPr>
          <w:ilvl w:val="0"/>
          <w:numId w:val="187"/>
        </w:numPr>
        <w:tabs>
          <w:tab w:val="clear" w:pos="720"/>
          <w:tab w:val="num" w:pos="1440"/>
        </w:tabs>
        <w:spacing w:after="0"/>
        <w:jc w:val="both"/>
        <w:rPr>
          <w:rFonts w:cs="Arial"/>
          <w:sz w:val="24"/>
          <w:szCs w:val="24"/>
        </w:rPr>
      </w:pPr>
      <w:r w:rsidRPr="00472F92">
        <w:rPr>
          <w:rFonts w:cs="Arial"/>
          <w:sz w:val="24"/>
          <w:szCs w:val="24"/>
        </w:rPr>
        <w:t xml:space="preserve"> Show cause and effect (If You Write It, They Will Read) </w:t>
      </w:r>
    </w:p>
    <w:p w:rsidR="004C0718" w:rsidRPr="00472F92" w:rsidRDefault="004C0718" w:rsidP="00AB0805">
      <w:pPr>
        <w:numPr>
          <w:ilvl w:val="0"/>
          <w:numId w:val="187"/>
        </w:numPr>
        <w:spacing w:after="0"/>
        <w:jc w:val="both"/>
        <w:rPr>
          <w:rFonts w:cs="Arial"/>
          <w:sz w:val="24"/>
          <w:szCs w:val="24"/>
        </w:rPr>
      </w:pPr>
      <w:r w:rsidRPr="00472F92">
        <w:rPr>
          <w:rFonts w:cs="Arial"/>
          <w:sz w:val="24"/>
          <w:szCs w:val="24"/>
        </w:rPr>
        <w:t xml:space="preserve"> Write a narrative (My Summer Vacation) </w:t>
      </w:r>
    </w:p>
    <w:p w:rsidR="004C0718" w:rsidRPr="00472F92" w:rsidRDefault="004C0718" w:rsidP="00AB0805">
      <w:pPr>
        <w:numPr>
          <w:ilvl w:val="0"/>
          <w:numId w:val="187"/>
        </w:numPr>
        <w:spacing w:after="0"/>
        <w:jc w:val="both"/>
        <w:rPr>
          <w:rFonts w:cs="Arial"/>
          <w:sz w:val="24"/>
          <w:szCs w:val="24"/>
        </w:rPr>
      </w:pPr>
      <w:r w:rsidRPr="00472F92">
        <w:rPr>
          <w:rFonts w:cs="Arial"/>
          <w:sz w:val="24"/>
          <w:szCs w:val="24"/>
        </w:rPr>
        <w:t xml:space="preserve"> Explain a process (How to Write an Essay) </w:t>
      </w:r>
    </w:p>
    <w:p w:rsidR="004C0718" w:rsidRPr="00472F92" w:rsidRDefault="004C0718" w:rsidP="00AB0805">
      <w:pPr>
        <w:numPr>
          <w:ilvl w:val="0"/>
          <w:numId w:val="187"/>
        </w:numPr>
        <w:spacing w:after="0"/>
        <w:jc w:val="both"/>
        <w:rPr>
          <w:rFonts w:cs="Arial"/>
          <w:sz w:val="24"/>
          <w:szCs w:val="24"/>
        </w:rPr>
      </w:pPr>
      <w:r w:rsidRPr="00472F92">
        <w:rPr>
          <w:rFonts w:cs="Arial"/>
          <w:sz w:val="24"/>
          <w:szCs w:val="24"/>
        </w:rPr>
        <w:t xml:space="preserve"> Deliver an argument (The Case Against Essay Questions) </w:t>
      </w:r>
    </w:p>
    <w:p w:rsidR="004C0718" w:rsidRPr="00472F92" w:rsidRDefault="004C0718" w:rsidP="00AB0805">
      <w:pPr>
        <w:numPr>
          <w:ilvl w:val="0"/>
          <w:numId w:val="187"/>
        </w:numPr>
        <w:spacing w:after="0"/>
        <w:jc w:val="both"/>
        <w:rPr>
          <w:rFonts w:cs="Arial"/>
          <w:sz w:val="24"/>
          <w:szCs w:val="24"/>
        </w:rPr>
      </w:pPr>
      <w:r w:rsidRPr="00472F92">
        <w:rPr>
          <w:rFonts w:cs="Arial"/>
          <w:sz w:val="24"/>
          <w:szCs w:val="24"/>
        </w:rPr>
        <w:t xml:space="preserve"> Critique (My Least Favorite Movie) </w:t>
      </w:r>
    </w:p>
    <w:p w:rsidR="004C0718" w:rsidRPr="00472F92" w:rsidRDefault="004C0718" w:rsidP="004C0718">
      <w:pPr>
        <w:spacing w:after="0"/>
        <w:jc w:val="both"/>
        <w:rPr>
          <w:rFonts w:cs="Arial"/>
          <w:b/>
          <w:bCs/>
          <w:sz w:val="24"/>
          <w:szCs w:val="24"/>
        </w:rPr>
      </w:pPr>
    </w:p>
    <w:p w:rsidR="004C0718" w:rsidRPr="00472F92" w:rsidRDefault="004C0718" w:rsidP="004C0718">
      <w:pPr>
        <w:spacing w:after="0"/>
        <w:jc w:val="both"/>
        <w:rPr>
          <w:rFonts w:cs="Arial"/>
          <w:sz w:val="24"/>
          <w:szCs w:val="24"/>
        </w:rPr>
      </w:pPr>
      <w:r w:rsidRPr="00472F92">
        <w:rPr>
          <w:rFonts w:cs="Arial"/>
          <w:b/>
          <w:bCs/>
          <w:sz w:val="24"/>
          <w:szCs w:val="24"/>
        </w:rPr>
        <w:lastRenderedPageBreak/>
        <w:t xml:space="preserve">How to write an Essay? </w:t>
      </w:r>
    </w:p>
    <w:p w:rsidR="004C0718" w:rsidRPr="00472F92" w:rsidRDefault="004C0718" w:rsidP="00AB0805">
      <w:pPr>
        <w:numPr>
          <w:ilvl w:val="0"/>
          <w:numId w:val="187"/>
        </w:numPr>
        <w:spacing w:after="0"/>
        <w:jc w:val="both"/>
        <w:rPr>
          <w:rFonts w:cs="Arial"/>
          <w:sz w:val="24"/>
          <w:szCs w:val="24"/>
        </w:rPr>
      </w:pPr>
      <w:r w:rsidRPr="00472F92">
        <w:rPr>
          <w:rFonts w:cs="Arial"/>
          <w:sz w:val="24"/>
          <w:szCs w:val="24"/>
        </w:rPr>
        <w:t xml:space="preserve">An essay can have many purposes, but the basic structure is the same no matter what. </w:t>
      </w:r>
    </w:p>
    <w:p w:rsidR="004C0718" w:rsidRPr="00472F92" w:rsidRDefault="004C0718" w:rsidP="00AB0805">
      <w:pPr>
        <w:numPr>
          <w:ilvl w:val="0"/>
          <w:numId w:val="187"/>
        </w:numPr>
        <w:spacing w:after="0"/>
        <w:jc w:val="both"/>
        <w:rPr>
          <w:rFonts w:cs="Arial"/>
          <w:sz w:val="24"/>
          <w:szCs w:val="24"/>
        </w:rPr>
      </w:pPr>
      <w:r w:rsidRPr="00472F92">
        <w:rPr>
          <w:rFonts w:cs="Arial"/>
          <w:sz w:val="24"/>
          <w:szCs w:val="24"/>
        </w:rPr>
        <w:t>E.g. You may be writing an essay to argue for a particular point of view or to explain the steps necessary to complete a task.</w:t>
      </w:r>
    </w:p>
    <w:p w:rsidR="004C0718" w:rsidRPr="00472F92" w:rsidRDefault="004C0718" w:rsidP="00AB0805">
      <w:pPr>
        <w:numPr>
          <w:ilvl w:val="1"/>
          <w:numId w:val="187"/>
        </w:numPr>
        <w:spacing w:after="0"/>
        <w:jc w:val="both"/>
        <w:rPr>
          <w:rFonts w:cs="Arial"/>
          <w:sz w:val="24"/>
          <w:szCs w:val="24"/>
        </w:rPr>
      </w:pPr>
      <w:r w:rsidRPr="00472F92">
        <w:rPr>
          <w:rFonts w:cs="Arial"/>
          <w:sz w:val="24"/>
          <w:szCs w:val="24"/>
        </w:rPr>
        <w:t xml:space="preserve">Either way, your essay will have the same basic format. </w:t>
      </w:r>
    </w:p>
    <w:p w:rsidR="004C0718" w:rsidRPr="00472F92" w:rsidRDefault="004C0718" w:rsidP="00AB0805">
      <w:pPr>
        <w:numPr>
          <w:ilvl w:val="0"/>
          <w:numId w:val="187"/>
        </w:numPr>
        <w:spacing w:after="0"/>
        <w:jc w:val="both"/>
        <w:rPr>
          <w:rFonts w:cs="Arial"/>
          <w:sz w:val="24"/>
          <w:szCs w:val="24"/>
        </w:rPr>
      </w:pPr>
      <w:r w:rsidRPr="00472F92">
        <w:rPr>
          <w:rFonts w:cs="Arial"/>
          <w:sz w:val="24"/>
          <w:szCs w:val="24"/>
        </w:rPr>
        <w:t xml:space="preserve">If you follow a few simple steps, you will find that the essay almost writes itself. You will be responsible only for supplying ideas, which are the important part of the essay anyway. </w:t>
      </w:r>
    </w:p>
    <w:p w:rsidR="004C0718" w:rsidRPr="00472F92" w:rsidRDefault="004C0718" w:rsidP="004C0718">
      <w:pPr>
        <w:spacing w:after="0"/>
        <w:ind w:firstLine="720"/>
        <w:jc w:val="center"/>
        <w:rPr>
          <w:rFonts w:cs="Arial"/>
          <w:sz w:val="24"/>
          <w:szCs w:val="24"/>
        </w:rPr>
      </w:pPr>
      <w:r w:rsidRPr="00472F92">
        <w:rPr>
          <w:rFonts w:cs="Arial"/>
          <w:bCs/>
          <w:sz w:val="24"/>
          <w:szCs w:val="24"/>
        </w:rPr>
        <w:t>Don't let the thought of putting pen to paper daunt you. Get started!</w:t>
      </w:r>
    </w:p>
    <w:p w:rsidR="004C0718" w:rsidRPr="00472F92" w:rsidRDefault="004C0718" w:rsidP="004C0718">
      <w:pPr>
        <w:spacing w:after="0"/>
        <w:ind w:left="720"/>
        <w:jc w:val="both"/>
        <w:rPr>
          <w:rFonts w:cs="Arial"/>
          <w:sz w:val="24"/>
          <w:szCs w:val="24"/>
        </w:rPr>
      </w:pPr>
    </w:p>
    <w:p w:rsidR="004C0718" w:rsidRPr="00472F92" w:rsidRDefault="004C0718" w:rsidP="004C0718">
      <w:pPr>
        <w:spacing w:after="0"/>
        <w:jc w:val="both"/>
        <w:rPr>
          <w:rFonts w:cs="Arial"/>
          <w:sz w:val="24"/>
          <w:szCs w:val="24"/>
        </w:rPr>
      </w:pPr>
      <w:r w:rsidRPr="00472F92">
        <w:rPr>
          <w:rFonts w:cs="Arial"/>
          <w:b/>
          <w:bCs/>
          <w:sz w:val="24"/>
          <w:szCs w:val="24"/>
        </w:rPr>
        <w:t>Essay Format:</w:t>
      </w:r>
    </w:p>
    <w:p w:rsidR="004C0718" w:rsidRPr="00472F92" w:rsidRDefault="004C0718" w:rsidP="004C0718">
      <w:pPr>
        <w:spacing w:after="0"/>
        <w:jc w:val="both"/>
        <w:rPr>
          <w:rFonts w:cs="Arial"/>
          <w:sz w:val="24"/>
          <w:szCs w:val="24"/>
        </w:rPr>
      </w:pPr>
      <w:r w:rsidRPr="00472F92">
        <w:rPr>
          <w:rFonts w:cs="Arial"/>
          <w:sz w:val="24"/>
          <w:szCs w:val="24"/>
        </w:rPr>
        <w:t>These simple steps will guide you through the essay writing process:</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Decide on your topic.</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Prepare an outline or diagram of your ideas.</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Write your thesis statement.</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Write the body.</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Write the main points.</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 xml:space="preserve">Write the </w:t>
      </w:r>
      <w:r w:rsidR="00213E73" w:rsidRPr="00472F92">
        <w:rPr>
          <w:rFonts w:cs="Arial"/>
          <w:sz w:val="24"/>
          <w:szCs w:val="24"/>
        </w:rPr>
        <w:t>sub points</w:t>
      </w:r>
      <w:r w:rsidRPr="00472F92">
        <w:rPr>
          <w:rFonts w:cs="Arial"/>
          <w:sz w:val="24"/>
          <w:szCs w:val="24"/>
        </w:rPr>
        <w:t>.</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 xml:space="preserve">Elaborate on the </w:t>
      </w:r>
      <w:r w:rsidR="00213E73" w:rsidRPr="00472F92">
        <w:rPr>
          <w:rFonts w:cs="Arial"/>
          <w:sz w:val="24"/>
          <w:szCs w:val="24"/>
        </w:rPr>
        <w:t>sub points</w:t>
      </w:r>
      <w:r w:rsidRPr="00472F92">
        <w:rPr>
          <w:rFonts w:cs="Arial"/>
          <w:sz w:val="24"/>
          <w:szCs w:val="24"/>
        </w:rPr>
        <w:t>.</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Write the introduction.</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Write the conclusion.</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Add the finishing touches.</w:t>
      </w:r>
    </w:p>
    <w:p w:rsidR="004C0718" w:rsidRPr="00472F92" w:rsidRDefault="004C0718" w:rsidP="004C0718">
      <w:pPr>
        <w:spacing w:after="0"/>
        <w:jc w:val="both"/>
        <w:rPr>
          <w:rFonts w:cs="Arial"/>
          <w:b/>
          <w:bCs/>
          <w:sz w:val="24"/>
          <w:szCs w:val="24"/>
        </w:rPr>
      </w:pPr>
    </w:p>
    <w:p w:rsidR="004C0718" w:rsidRPr="00472F92" w:rsidRDefault="004C0718" w:rsidP="004C0718">
      <w:pPr>
        <w:spacing w:after="0"/>
        <w:jc w:val="both"/>
        <w:rPr>
          <w:rFonts w:cs="Arial"/>
          <w:b/>
          <w:bCs/>
          <w:sz w:val="24"/>
          <w:szCs w:val="24"/>
        </w:rPr>
      </w:pPr>
      <w:r w:rsidRPr="00472F92">
        <w:rPr>
          <w:rFonts w:cs="Arial"/>
          <w:b/>
          <w:bCs/>
          <w:sz w:val="24"/>
          <w:szCs w:val="24"/>
        </w:rPr>
        <w:t>Choosing a Topic:</w:t>
      </w:r>
    </w:p>
    <w:p w:rsidR="00213E73" w:rsidRPr="00472F92" w:rsidRDefault="00213E73" w:rsidP="00213E73">
      <w:pPr>
        <w:spacing w:after="0"/>
        <w:jc w:val="both"/>
        <w:rPr>
          <w:rFonts w:cs="Arial"/>
          <w:sz w:val="24"/>
          <w:szCs w:val="24"/>
        </w:rPr>
      </w:pPr>
      <w:r w:rsidRPr="00472F92">
        <w:rPr>
          <w:rFonts w:cs="Arial"/>
          <w:sz w:val="24"/>
          <w:szCs w:val="24"/>
        </w:rPr>
        <w:t xml:space="preserve">You may have no choice as to your topic. If this is the case, you still may not be ready to jump to the next step. Think about the type of paper you are expected to produce. Should it be a </w:t>
      </w:r>
      <w:r w:rsidRPr="00472F92">
        <w:rPr>
          <w:rFonts w:cs="Arial"/>
          <w:bCs/>
          <w:sz w:val="24"/>
          <w:szCs w:val="24"/>
        </w:rPr>
        <w:t xml:space="preserve">general overview, </w:t>
      </w:r>
      <w:r w:rsidRPr="00472F92">
        <w:rPr>
          <w:rFonts w:cs="Arial"/>
          <w:sz w:val="24"/>
          <w:szCs w:val="24"/>
        </w:rPr>
        <w:t xml:space="preserve">or a </w:t>
      </w:r>
      <w:r w:rsidRPr="00472F92">
        <w:rPr>
          <w:rFonts w:cs="Arial"/>
          <w:bCs/>
          <w:sz w:val="24"/>
          <w:szCs w:val="24"/>
        </w:rPr>
        <w:t xml:space="preserve">specific analysis </w:t>
      </w:r>
      <w:r w:rsidRPr="00472F92">
        <w:rPr>
          <w:rFonts w:cs="Arial"/>
          <w:sz w:val="24"/>
          <w:szCs w:val="24"/>
        </w:rPr>
        <w:t>of the topic? If it should be an overview, then you are probably ready to move to the next step. If it should be a specific analysis, make sure your topic is fairly specific. If it is too general, you must choose a narrower subtopic to discuss.</w:t>
      </w:r>
    </w:p>
    <w:p w:rsidR="00213E73" w:rsidRPr="00472F92" w:rsidRDefault="00213E73" w:rsidP="00213E73">
      <w:pPr>
        <w:spacing w:after="0"/>
        <w:jc w:val="both"/>
        <w:rPr>
          <w:rFonts w:cs="Arial"/>
          <w:sz w:val="24"/>
          <w:szCs w:val="24"/>
        </w:rPr>
      </w:pPr>
      <w:r w:rsidRPr="00472F92">
        <w:rPr>
          <w:rFonts w:cs="Arial"/>
          <w:sz w:val="24"/>
          <w:szCs w:val="24"/>
        </w:rPr>
        <w:t xml:space="preserve">For example, the topic </w:t>
      </w:r>
      <w:r w:rsidRPr="00472F92">
        <w:rPr>
          <w:rFonts w:cs="Arial"/>
          <w:bCs/>
          <w:sz w:val="24"/>
          <w:szCs w:val="24"/>
        </w:rPr>
        <w:t xml:space="preserve">"KENYA" </w:t>
      </w:r>
      <w:r w:rsidRPr="00472F92">
        <w:rPr>
          <w:rFonts w:cs="Arial"/>
          <w:sz w:val="24"/>
          <w:szCs w:val="24"/>
        </w:rPr>
        <w:t xml:space="preserve">is a general one. If your objective is to write an overview, this topic is suitable. If your objective is to write a specific analysis, this topic is too general. You must narrow it to something like </w:t>
      </w:r>
      <w:r w:rsidRPr="00472F92">
        <w:rPr>
          <w:rFonts w:cs="Arial"/>
          <w:bCs/>
          <w:sz w:val="24"/>
          <w:szCs w:val="24"/>
        </w:rPr>
        <w:t xml:space="preserve">"Politics in Kenya" </w:t>
      </w:r>
      <w:r w:rsidRPr="00472F92">
        <w:rPr>
          <w:rFonts w:cs="Arial"/>
          <w:sz w:val="24"/>
          <w:szCs w:val="24"/>
        </w:rPr>
        <w:t xml:space="preserve">or </w:t>
      </w:r>
      <w:r w:rsidRPr="00472F92">
        <w:rPr>
          <w:rFonts w:cs="Arial"/>
          <w:bCs/>
          <w:sz w:val="24"/>
          <w:szCs w:val="24"/>
        </w:rPr>
        <w:t xml:space="preserve">"Kenya's Culture”. </w:t>
      </w:r>
    </w:p>
    <w:p w:rsidR="00213E73" w:rsidRPr="00472F92" w:rsidRDefault="00213E73" w:rsidP="00213E73">
      <w:pPr>
        <w:spacing w:after="0"/>
        <w:jc w:val="center"/>
        <w:rPr>
          <w:rFonts w:cs="Arial"/>
          <w:sz w:val="24"/>
          <w:szCs w:val="24"/>
        </w:rPr>
      </w:pPr>
      <w:r w:rsidRPr="00472F92">
        <w:rPr>
          <w:rFonts w:cs="Arial"/>
          <w:sz w:val="24"/>
          <w:szCs w:val="24"/>
        </w:rPr>
        <w:t>Once you have determined that your topic will be suitable, you can move on.</w:t>
      </w:r>
    </w:p>
    <w:p w:rsidR="00213E73" w:rsidRPr="00472F92" w:rsidRDefault="00213E73" w:rsidP="00213E73">
      <w:pPr>
        <w:spacing w:after="0"/>
        <w:jc w:val="both"/>
        <w:rPr>
          <w:rFonts w:cs="Arial"/>
          <w:sz w:val="24"/>
          <w:szCs w:val="24"/>
        </w:rPr>
      </w:pPr>
    </w:p>
    <w:p w:rsidR="00213E73" w:rsidRPr="00472F92" w:rsidRDefault="00213E73" w:rsidP="00213E73">
      <w:pPr>
        <w:spacing w:after="0"/>
        <w:jc w:val="both"/>
        <w:rPr>
          <w:rFonts w:cs="Arial"/>
          <w:b/>
          <w:sz w:val="24"/>
          <w:szCs w:val="24"/>
        </w:rPr>
      </w:pPr>
    </w:p>
    <w:p w:rsidR="00213E73" w:rsidRPr="00472F92" w:rsidRDefault="00213E73" w:rsidP="00213E73">
      <w:pPr>
        <w:spacing w:after="0"/>
        <w:jc w:val="both"/>
        <w:rPr>
          <w:rFonts w:cs="Arial"/>
          <w:b/>
          <w:sz w:val="24"/>
          <w:szCs w:val="24"/>
        </w:rPr>
      </w:pPr>
    </w:p>
    <w:p w:rsidR="00213E73" w:rsidRPr="00472F92" w:rsidRDefault="00213E73" w:rsidP="00213E73">
      <w:pPr>
        <w:spacing w:after="0"/>
        <w:jc w:val="both"/>
        <w:rPr>
          <w:rFonts w:cs="Arial"/>
          <w:b/>
          <w:sz w:val="24"/>
          <w:szCs w:val="24"/>
        </w:rPr>
      </w:pPr>
    </w:p>
    <w:p w:rsidR="00213E73" w:rsidRPr="00472F92" w:rsidRDefault="00213E73" w:rsidP="00213E73">
      <w:pPr>
        <w:spacing w:after="0"/>
        <w:jc w:val="both"/>
        <w:rPr>
          <w:rFonts w:cs="Arial"/>
          <w:b/>
          <w:sz w:val="24"/>
          <w:szCs w:val="24"/>
        </w:rPr>
      </w:pPr>
    </w:p>
    <w:p w:rsidR="004C0718" w:rsidRPr="00472F92" w:rsidRDefault="004C0718" w:rsidP="00213E73">
      <w:pPr>
        <w:spacing w:after="0"/>
        <w:jc w:val="both"/>
        <w:rPr>
          <w:rFonts w:cs="Arial"/>
          <w:b/>
          <w:sz w:val="24"/>
          <w:szCs w:val="24"/>
        </w:rPr>
      </w:pPr>
      <w:r w:rsidRPr="00472F92">
        <w:rPr>
          <w:rFonts w:cs="Arial"/>
          <w:b/>
          <w:sz w:val="24"/>
          <w:szCs w:val="24"/>
        </w:rPr>
        <w:lastRenderedPageBreak/>
        <w:t>Organizing Your Ideas</w:t>
      </w:r>
      <w:r w:rsidR="00213E73" w:rsidRPr="00472F92">
        <w:rPr>
          <w:rFonts w:cs="Arial"/>
          <w:b/>
          <w:sz w:val="24"/>
          <w:szCs w:val="24"/>
        </w:rPr>
        <w:t>:</w:t>
      </w:r>
    </w:p>
    <w:p w:rsidR="00213E73" w:rsidRPr="00472F92" w:rsidRDefault="00213E73" w:rsidP="00213E73">
      <w:pPr>
        <w:spacing w:after="0"/>
        <w:jc w:val="both"/>
        <w:rPr>
          <w:rFonts w:cs="Arial"/>
          <w:b/>
          <w:sz w:val="24"/>
          <w:szCs w:val="24"/>
        </w:rPr>
      </w:pPr>
      <w:r w:rsidRPr="00472F92">
        <w:rPr>
          <w:rFonts w:cs="Arial"/>
          <w:b/>
          <w:noProof/>
          <w:sz w:val="24"/>
          <w:szCs w:val="24"/>
        </w:rPr>
        <w:drawing>
          <wp:inline distT="0" distB="0" distL="0" distR="0">
            <wp:extent cx="4313208" cy="2216989"/>
            <wp:effectExtent l="0" t="0" r="0" b="0"/>
            <wp:docPr id="55"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0" r:lo="rId111" r:qs="rId112" r:cs="rId113"/>
              </a:graphicData>
            </a:graphic>
          </wp:inline>
        </w:drawing>
      </w:r>
    </w:p>
    <w:p w:rsidR="00D87D89" w:rsidRPr="00472F92" w:rsidRDefault="00D87D89" w:rsidP="00D87D89">
      <w:pPr>
        <w:spacing w:after="0"/>
        <w:jc w:val="both"/>
        <w:rPr>
          <w:rFonts w:cs="Arial"/>
          <w:b/>
          <w:bCs/>
          <w:sz w:val="24"/>
          <w:szCs w:val="24"/>
        </w:rPr>
      </w:pPr>
    </w:p>
    <w:p w:rsidR="004C0718" w:rsidRPr="00472F92" w:rsidRDefault="004C0718" w:rsidP="00D87D89">
      <w:pPr>
        <w:spacing w:after="0"/>
        <w:jc w:val="both"/>
        <w:rPr>
          <w:rFonts w:cs="Arial"/>
          <w:sz w:val="24"/>
          <w:szCs w:val="24"/>
        </w:rPr>
      </w:pPr>
      <w:r w:rsidRPr="00472F92">
        <w:rPr>
          <w:rFonts w:cs="Arial"/>
          <w:b/>
          <w:bCs/>
          <w:sz w:val="24"/>
          <w:szCs w:val="24"/>
        </w:rPr>
        <w:t>Writing Your Outline</w:t>
      </w:r>
      <w:r w:rsidR="00D87D89" w:rsidRPr="00472F92">
        <w:rPr>
          <w:rFonts w:cs="Arial"/>
          <w:b/>
          <w:bCs/>
          <w:sz w:val="24"/>
          <w:szCs w:val="24"/>
        </w:rPr>
        <w:t>:</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 xml:space="preserve">Begin your outline by writing your </w:t>
      </w:r>
      <w:r w:rsidRPr="00472F92">
        <w:rPr>
          <w:rFonts w:cs="Arial"/>
          <w:bCs/>
          <w:sz w:val="24"/>
          <w:szCs w:val="24"/>
        </w:rPr>
        <w:t xml:space="preserve">topic at the top </w:t>
      </w:r>
      <w:r w:rsidRPr="00472F92">
        <w:rPr>
          <w:rFonts w:cs="Arial"/>
          <w:sz w:val="24"/>
          <w:szCs w:val="24"/>
        </w:rPr>
        <w:t>of the page.</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 xml:space="preserve">Next, write the </w:t>
      </w:r>
      <w:r w:rsidRPr="00472F92">
        <w:rPr>
          <w:rFonts w:cs="Arial"/>
          <w:bCs/>
          <w:sz w:val="24"/>
          <w:szCs w:val="24"/>
        </w:rPr>
        <w:t xml:space="preserve">Roman numerals </w:t>
      </w:r>
      <w:r w:rsidRPr="00472F92">
        <w:rPr>
          <w:rFonts w:cs="Arial"/>
          <w:sz w:val="24"/>
          <w:szCs w:val="24"/>
        </w:rPr>
        <w:t>I, II, and III, on left side of the page.</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Next to each Roman numeral, write the main ideas that you have about your topic, or the main points that you want to make.</w:t>
      </w:r>
    </w:p>
    <w:p w:rsidR="004C0718" w:rsidRPr="00472F92" w:rsidRDefault="004C0718" w:rsidP="00AB0805">
      <w:pPr>
        <w:numPr>
          <w:ilvl w:val="2"/>
          <w:numId w:val="188"/>
        </w:numPr>
        <w:spacing w:after="0"/>
        <w:jc w:val="both"/>
        <w:rPr>
          <w:rFonts w:cs="Arial"/>
          <w:sz w:val="24"/>
          <w:szCs w:val="24"/>
        </w:rPr>
      </w:pPr>
      <w:r w:rsidRPr="00472F92">
        <w:rPr>
          <w:rFonts w:cs="Arial"/>
          <w:sz w:val="24"/>
          <w:szCs w:val="24"/>
        </w:rPr>
        <w:t xml:space="preserve">If you are trying to </w:t>
      </w:r>
      <w:r w:rsidRPr="00472F92">
        <w:rPr>
          <w:rFonts w:cs="Arial"/>
          <w:bCs/>
          <w:sz w:val="24"/>
          <w:szCs w:val="24"/>
        </w:rPr>
        <w:t>persuade</w:t>
      </w:r>
      <w:r w:rsidRPr="00472F92">
        <w:rPr>
          <w:rFonts w:cs="Arial"/>
          <w:sz w:val="24"/>
          <w:szCs w:val="24"/>
        </w:rPr>
        <w:t>, you want to write your best arguments.</w:t>
      </w:r>
    </w:p>
    <w:p w:rsidR="004C0718" w:rsidRPr="00472F92" w:rsidRDefault="004C0718" w:rsidP="00AB0805">
      <w:pPr>
        <w:numPr>
          <w:ilvl w:val="2"/>
          <w:numId w:val="188"/>
        </w:numPr>
        <w:spacing w:after="0"/>
        <w:jc w:val="both"/>
        <w:rPr>
          <w:rFonts w:cs="Arial"/>
          <w:sz w:val="24"/>
          <w:szCs w:val="24"/>
        </w:rPr>
      </w:pPr>
      <w:r w:rsidRPr="00472F92">
        <w:rPr>
          <w:rFonts w:cs="Arial"/>
          <w:sz w:val="24"/>
          <w:szCs w:val="24"/>
        </w:rPr>
        <w:t xml:space="preserve">If you are trying to explain a </w:t>
      </w:r>
      <w:r w:rsidRPr="00472F92">
        <w:rPr>
          <w:rFonts w:cs="Arial"/>
          <w:bCs/>
          <w:sz w:val="24"/>
          <w:szCs w:val="24"/>
        </w:rPr>
        <w:t>process,</w:t>
      </w:r>
      <w:r w:rsidRPr="00472F92">
        <w:rPr>
          <w:rFonts w:cs="Arial"/>
          <w:sz w:val="24"/>
          <w:szCs w:val="24"/>
        </w:rPr>
        <w:t xml:space="preserve"> you want to write the steps that should be followed. </w:t>
      </w:r>
    </w:p>
    <w:p w:rsidR="004C0718" w:rsidRPr="00472F92" w:rsidRDefault="004C0718" w:rsidP="00AB0805">
      <w:pPr>
        <w:numPr>
          <w:ilvl w:val="2"/>
          <w:numId w:val="188"/>
        </w:numPr>
        <w:spacing w:after="0"/>
        <w:jc w:val="both"/>
        <w:rPr>
          <w:rFonts w:cs="Arial"/>
          <w:sz w:val="24"/>
          <w:szCs w:val="24"/>
        </w:rPr>
      </w:pPr>
      <w:r w:rsidRPr="00472F92">
        <w:rPr>
          <w:rFonts w:cs="Arial"/>
          <w:sz w:val="24"/>
          <w:szCs w:val="24"/>
        </w:rPr>
        <w:t xml:space="preserve">If you are trying to </w:t>
      </w:r>
      <w:r w:rsidRPr="00472F92">
        <w:rPr>
          <w:rFonts w:cs="Arial"/>
          <w:bCs/>
          <w:sz w:val="24"/>
          <w:szCs w:val="24"/>
        </w:rPr>
        <w:t>inform,</w:t>
      </w:r>
      <w:r w:rsidRPr="00472F92">
        <w:rPr>
          <w:rFonts w:cs="Arial"/>
          <w:sz w:val="24"/>
          <w:szCs w:val="24"/>
        </w:rPr>
        <w:t xml:space="preserve"> you want to write the major categories into which your information can be divided.</w:t>
      </w:r>
    </w:p>
    <w:p w:rsidR="004C0718" w:rsidRPr="00472F92" w:rsidRDefault="004C0718" w:rsidP="00AB0805">
      <w:pPr>
        <w:numPr>
          <w:ilvl w:val="0"/>
          <w:numId w:val="188"/>
        </w:numPr>
        <w:spacing w:after="0"/>
        <w:jc w:val="both"/>
        <w:rPr>
          <w:rFonts w:cs="Arial"/>
          <w:sz w:val="24"/>
          <w:szCs w:val="24"/>
        </w:rPr>
      </w:pPr>
      <w:r w:rsidRPr="00472F92">
        <w:rPr>
          <w:rFonts w:cs="Arial"/>
          <w:bCs/>
          <w:sz w:val="24"/>
          <w:szCs w:val="24"/>
        </w:rPr>
        <w:t xml:space="preserve">Under each Roman numeral, write A, B, and C </w:t>
      </w:r>
      <w:r w:rsidRPr="00472F92">
        <w:rPr>
          <w:rFonts w:cs="Arial"/>
          <w:sz w:val="24"/>
          <w:szCs w:val="24"/>
        </w:rPr>
        <w:t>down the left side of the page.</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 xml:space="preserve">Next to each letter, write the </w:t>
      </w:r>
      <w:r w:rsidRPr="00472F92">
        <w:rPr>
          <w:rFonts w:cs="Arial"/>
          <w:bCs/>
          <w:sz w:val="24"/>
          <w:szCs w:val="24"/>
        </w:rPr>
        <w:t xml:space="preserve">facts or information </w:t>
      </w:r>
      <w:r w:rsidRPr="00472F92">
        <w:rPr>
          <w:rFonts w:cs="Arial"/>
          <w:sz w:val="24"/>
          <w:szCs w:val="24"/>
        </w:rPr>
        <w:t xml:space="preserve">that </w:t>
      </w:r>
      <w:r w:rsidR="00D87D89" w:rsidRPr="00472F92">
        <w:rPr>
          <w:rFonts w:cs="Arial"/>
          <w:sz w:val="24"/>
          <w:szCs w:val="24"/>
        </w:rPr>
        <w:t>supports</w:t>
      </w:r>
      <w:r w:rsidRPr="00472F92">
        <w:rPr>
          <w:rFonts w:cs="Arial"/>
          <w:sz w:val="24"/>
          <w:szCs w:val="24"/>
        </w:rPr>
        <w:t xml:space="preserve"> that main idea.</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When you have finished, you have the basic structure for your essay and are ready to continue.</w:t>
      </w:r>
    </w:p>
    <w:p w:rsidR="00D87D89" w:rsidRPr="00472F92" w:rsidRDefault="00D87D89" w:rsidP="00D87D89">
      <w:pPr>
        <w:spacing w:after="0"/>
        <w:jc w:val="both"/>
        <w:rPr>
          <w:rFonts w:cs="Arial"/>
          <w:b/>
          <w:bCs/>
          <w:sz w:val="24"/>
          <w:szCs w:val="24"/>
        </w:rPr>
      </w:pPr>
    </w:p>
    <w:p w:rsidR="004C0718" w:rsidRPr="00472F92" w:rsidRDefault="004C0718" w:rsidP="00D87D89">
      <w:pPr>
        <w:spacing w:after="0"/>
        <w:jc w:val="both"/>
        <w:rPr>
          <w:rFonts w:cs="Arial"/>
          <w:sz w:val="24"/>
          <w:szCs w:val="24"/>
        </w:rPr>
      </w:pPr>
      <w:r w:rsidRPr="00472F92">
        <w:rPr>
          <w:rFonts w:cs="Arial"/>
          <w:b/>
          <w:bCs/>
          <w:sz w:val="24"/>
          <w:szCs w:val="24"/>
        </w:rPr>
        <w:t>Composing a Thesis Statement</w:t>
      </w:r>
      <w:r w:rsidR="00D87D89" w:rsidRPr="00472F92">
        <w:rPr>
          <w:rFonts w:cs="Arial"/>
          <w:b/>
          <w:bCs/>
          <w:sz w:val="24"/>
          <w:szCs w:val="24"/>
        </w:rPr>
        <w:t>:</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The thesis statement tells the reader what the essay will be about, and what point you, the author, will be making.</w:t>
      </w:r>
    </w:p>
    <w:p w:rsidR="004C0718" w:rsidRPr="00472F92" w:rsidRDefault="004C0718" w:rsidP="00AB0805">
      <w:pPr>
        <w:numPr>
          <w:ilvl w:val="1"/>
          <w:numId w:val="188"/>
        </w:numPr>
        <w:spacing w:after="0"/>
        <w:jc w:val="both"/>
        <w:rPr>
          <w:rFonts w:cs="Arial"/>
          <w:sz w:val="24"/>
          <w:szCs w:val="24"/>
        </w:rPr>
      </w:pPr>
      <w:r w:rsidRPr="00472F92">
        <w:rPr>
          <w:rFonts w:cs="Arial"/>
          <w:sz w:val="24"/>
          <w:szCs w:val="24"/>
        </w:rPr>
        <w:t xml:space="preserve">You know what the essay will be about. </w:t>
      </w:r>
    </w:p>
    <w:p w:rsidR="004C0718" w:rsidRPr="00472F92" w:rsidRDefault="004C0718" w:rsidP="00AB0805">
      <w:pPr>
        <w:numPr>
          <w:ilvl w:val="1"/>
          <w:numId w:val="188"/>
        </w:numPr>
        <w:spacing w:after="0"/>
        <w:jc w:val="both"/>
        <w:rPr>
          <w:rFonts w:cs="Arial"/>
          <w:sz w:val="24"/>
          <w:szCs w:val="24"/>
        </w:rPr>
      </w:pPr>
      <w:r w:rsidRPr="00472F92">
        <w:rPr>
          <w:rFonts w:cs="Arial"/>
          <w:sz w:val="24"/>
          <w:szCs w:val="24"/>
        </w:rPr>
        <w:t xml:space="preserve">That was your topic. </w:t>
      </w:r>
    </w:p>
    <w:p w:rsidR="004C0718" w:rsidRPr="00472F92" w:rsidRDefault="004C0718" w:rsidP="00AB0805">
      <w:pPr>
        <w:numPr>
          <w:ilvl w:val="1"/>
          <w:numId w:val="188"/>
        </w:numPr>
        <w:spacing w:after="0"/>
        <w:jc w:val="both"/>
        <w:rPr>
          <w:rFonts w:cs="Arial"/>
          <w:sz w:val="24"/>
          <w:szCs w:val="24"/>
        </w:rPr>
      </w:pPr>
      <w:r w:rsidRPr="00472F92">
        <w:rPr>
          <w:rFonts w:cs="Arial"/>
          <w:sz w:val="24"/>
          <w:szCs w:val="24"/>
        </w:rPr>
        <w:t xml:space="preserve">Now you must look at your outline or diagram and decide what point you will be making. </w:t>
      </w:r>
    </w:p>
    <w:p w:rsidR="004C0718" w:rsidRPr="00472F92" w:rsidRDefault="004C0718" w:rsidP="00AB0805">
      <w:pPr>
        <w:numPr>
          <w:ilvl w:val="1"/>
          <w:numId w:val="188"/>
        </w:numPr>
        <w:spacing w:after="0"/>
        <w:jc w:val="both"/>
        <w:rPr>
          <w:rFonts w:cs="Arial"/>
          <w:sz w:val="24"/>
          <w:szCs w:val="24"/>
        </w:rPr>
      </w:pPr>
      <w:r w:rsidRPr="00472F92">
        <w:rPr>
          <w:rFonts w:cs="Arial"/>
          <w:sz w:val="24"/>
          <w:szCs w:val="24"/>
        </w:rPr>
        <w:t>What do the main ideas and supporting ideas that you listed say about your topic?</w:t>
      </w:r>
    </w:p>
    <w:p w:rsidR="00D87D89" w:rsidRPr="00472F92" w:rsidRDefault="00D87D89" w:rsidP="00D87D89">
      <w:pPr>
        <w:spacing w:after="0"/>
        <w:jc w:val="both"/>
        <w:rPr>
          <w:rFonts w:cs="Arial"/>
          <w:b/>
          <w:bCs/>
          <w:sz w:val="24"/>
          <w:szCs w:val="24"/>
        </w:rPr>
      </w:pPr>
    </w:p>
    <w:p w:rsidR="00D87D89" w:rsidRPr="00472F92" w:rsidRDefault="00D87D89" w:rsidP="00D87D89">
      <w:pPr>
        <w:spacing w:after="0"/>
        <w:jc w:val="both"/>
        <w:rPr>
          <w:rFonts w:cs="Arial"/>
          <w:b/>
          <w:bCs/>
          <w:sz w:val="24"/>
          <w:szCs w:val="24"/>
        </w:rPr>
      </w:pPr>
    </w:p>
    <w:p w:rsidR="004C0718" w:rsidRPr="00472F92" w:rsidRDefault="004C0718" w:rsidP="00D87D89">
      <w:pPr>
        <w:spacing w:after="0"/>
        <w:jc w:val="both"/>
        <w:rPr>
          <w:rFonts w:cs="Arial"/>
          <w:sz w:val="24"/>
          <w:szCs w:val="24"/>
        </w:rPr>
      </w:pPr>
      <w:r w:rsidRPr="00472F92">
        <w:rPr>
          <w:rFonts w:cs="Arial"/>
          <w:b/>
          <w:bCs/>
          <w:sz w:val="24"/>
          <w:szCs w:val="24"/>
        </w:rPr>
        <w:lastRenderedPageBreak/>
        <w:t>Writing the Body Paragraphs</w:t>
      </w:r>
      <w:r w:rsidR="00D87D89" w:rsidRPr="00472F92">
        <w:rPr>
          <w:rFonts w:cs="Arial"/>
          <w:b/>
          <w:bCs/>
          <w:sz w:val="24"/>
          <w:szCs w:val="24"/>
        </w:rPr>
        <w:t>:</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The topic you have chosen must now be:</w:t>
      </w:r>
    </w:p>
    <w:p w:rsidR="004C0718" w:rsidRPr="00472F92" w:rsidRDefault="00D87D89" w:rsidP="00AB0805">
      <w:pPr>
        <w:numPr>
          <w:ilvl w:val="1"/>
          <w:numId w:val="188"/>
        </w:numPr>
        <w:spacing w:after="0"/>
        <w:jc w:val="both"/>
        <w:rPr>
          <w:rFonts w:cs="Arial"/>
          <w:sz w:val="24"/>
          <w:szCs w:val="24"/>
        </w:rPr>
      </w:pPr>
      <w:r w:rsidRPr="00472F92">
        <w:rPr>
          <w:rFonts w:cs="Arial"/>
          <w:sz w:val="24"/>
          <w:szCs w:val="24"/>
        </w:rPr>
        <w:t>E</w:t>
      </w:r>
      <w:r w:rsidR="004C0718" w:rsidRPr="00472F92">
        <w:rPr>
          <w:rFonts w:cs="Arial"/>
          <w:sz w:val="24"/>
          <w:szCs w:val="24"/>
        </w:rPr>
        <w:t>xplained</w:t>
      </w:r>
    </w:p>
    <w:p w:rsidR="004C0718" w:rsidRPr="00472F92" w:rsidRDefault="00D87D89" w:rsidP="00AB0805">
      <w:pPr>
        <w:numPr>
          <w:ilvl w:val="1"/>
          <w:numId w:val="188"/>
        </w:numPr>
        <w:spacing w:after="0"/>
        <w:jc w:val="both"/>
        <w:rPr>
          <w:rFonts w:cs="Arial"/>
          <w:sz w:val="24"/>
          <w:szCs w:val="24"/>
        </w:rPr>
      </w:pPr>
      <w:r w:rsidRPr="00472F92">
        <w:rPr>
          <w:rFonts w:cs="Arial"/>
          <w:sz w:val="24"/>
          <w:szCs w:val="24"/>
        </w:rPr>
        <w:t>D</w:t>
      </w:r>
      <w:r w:rsidR="004C0718" w:rsidRPr="00472F92">
        <w:rPr>
          <w:rFonts w:cs="Arial"/>
          <w:sz w:val="24"/>
          <w:szCs w:val="24"/>
        </w:rPr>
        <w:t xml:space="preserve">escribed, or </w:t>
      </w:r>
    </w:p>
    <w:p w:rsidR="004C0718" w:rsidRPr="00472F92" w:rsidRDefault="00D87D89" w:rsidP="00AB0805">
      <w:pPr>
        <w:numPr>
          <w:ilvl w:val="1"/>
          <w:numId w:val="188"/>
        </w:numPr>
        <w:spacing w:after="0"/>
        <w:jc w:val="both"/>
        <w:rPr>
          <w:rFonts w:cs="Arial"/>
          <w:sz w:val="24"/>
          <w:szCs w:val="24"/>
        </w:rPr>
      </w:pPr>
      <w:r w:rsidRPr="00472F92">
        <w:rPr>
          <w:rFonts w:cs="Arial"/>
          <w:sz w:val="24"/>
          <w:szCs w:val="24"/>
        </w:rPr>
        <w:t>Argued</w:t>
      </w:r>
      <w:r w:rsidR="004C0718" w:rsidRPr="00472F92">
        <w:rPr>
          <w:rFonts w:cs="Arial"/>
          <w:sz w:val="24"/>
          <w:szCs w:val="24"/>
        </w:rPr>
        <w:t xml:space="preserve">. </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 xml:space="preserve">Each main idea that you wrote down in your diagram or outline will become one of the body paragraphs. </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 xml:space="preserve">If you had three or four main ideas, you will have three or four body paragraphs. </w:t>
      </w:r>
    </w:p>
    <w:p w:rsidR="004C0718" w:rsidRPr="00472F92" w:rsidRDefault="004C0718" w:rsidP="00AB0805">
      <w:pPr>
        <w:numPr>
          <w:ilvl w:val="1"/>
          <w:numId w:val="188"/>
        </w:numPr>
        <w:spacing w:after="0"/>
        <w:jc w:val="both"/>
        <w:rPr>
          <w:rFonts w:cs="Arial"/>
          <w:sz w:val="24"/>
          <w:szCs w:val="24"/>
        </w:rPr>
      </w:pPr>
      <w:r w:rsidRPr="00472F92">
        <w:rPr>
          <w:rFonts w:cs="Arial"/>
          <w:sz w:val="24"/>
          <w:szCs w:val="24"/>
        </w:rPr>
        <w:t xml:space="preserve">Each body paragraph will have the same basic structure of writing a paragraph </w:t>
      </w:r>
    </w:p>
    <w:p w:rsidR="00D87D89" w:rsidRPr="00472F92" w:rsidRDefault="00D87D89" w:rsidP="00D87D89">
      <w:pPr>
        <w:spacing w:after="0"/>
        <w:jc w:val="both"/>
        <w:rPr>
          <w:rFonts w:cs="Arial"/>
          <w:b/>
          <w:bCs/>
          <w:sz w:val="24"/>
          <w:szCs w:val="24"/>
        </w:rPr>
      </w:pPr>
    </w:p>
    <w:p w:rsidR="004C0718" w:rsidRPr="00472F92" w:rsidRDefault="004C0718" w:rsidP="00D87D89">
      <w:pPr>
        <w:spacing w:after="0"/>
        <w:jc w:val="both"/>
        <w:rPr>
          <w:rFonts w:cs="Arial"/>
          <w:b/>
          <w:bCs/>
          <w:sz w:val="24"/>
          <w:szCs w:val="24"/>
        </w:rPr>
      </w:pPr>
      <w:r w:rsidRPr="00472F92">
        <w:rPr>
          <w:rFonts w:cs="Arial"/>
          <w:b/>
          <w:bCs/>
          <w:sz w:val="24"/>
          <w:szCs w:val="24"/>
        </w:rPr>
        <w:t>Write the Introduction and Conclusion</w:t>
      </w:r>
      <w:r w:rsidR="00D87D89" w:rsidRPr="00472F92">
        <w:rPr>
          <w:rFonts w:cs="Arial"/>
          <w:b/>
          <w:bCs/>
          <w:sz w:val="24"/>
          <w:szCs w:val="24"/>
        </w:rPr>
        <w:t>:</w:t>
      </w:r>
    </w:p>
    <w:p w:rsidR="00D87D89" w:rsidRPr="00472F92" w:rsidRDefault="00D87D89" w:rsidP="00D87D89">
      <w:pPr>
        <w:spacing w:after="0"/>
        <w:jc w:val="both"/>
        <w:rPr>
          <w:rFonts w:cs="Arial"/>
          <w:sz w:val="24"/>
          <w:szCs w:val="24"/>
        </w:rPr>
      </w:pPr>
      <w:r w:rsidRPr="00472F92">
        <w:rPr>
          <w:rFonts w:cs="Arial"/>
          <w:sz w:val="24"/>
          <w:szCs w:val="24"/>
        </w:rPr>
        <w:t>Your essay lacks only two paragraphs now: the introduction and the conclusion. These paragraphs will give the reader a point of entry to and a point of exit from your essay.</w:t>
      </w:r>
    </w:p>
    <w:p w:rsidR="00D87D89" w:rsidRPr="00472F92" w:rsidRDefault="00D87D89" w:rsidP="00D87D89">
      <w:pPr>
        <w:spacing w:after="0"/>
        <w:jc w:val="center"/>
        <w:rPr>
          <w:rFonts w:cs="Arial"/>
          <w:sz w:val="24"/>
          <w:szCs w:val="24"/>
        </w:rPr>
      </w:pPr>
      <w:r w:rsidRPr="00472F92">
        <w:rPr>
          <w:rFonts w:cs="Arial"/>
          <w:bCs/>
          <w:sz w:val="24"/>
          <w:szCs w:val="24"/>
        </w:rPr>
        <w:t>Don't</w:t>
      </w:r>
      <w:r w:rsidRPr="00472F92">
        <w:rPr>
          <w:rFonts w:cs="Arial"/>
          <w:b/>
          <w:bCs/>
          <w:sz w:val="24"/>
          <w:szCs w:val="24"/>
        </w:rPr>
        <w:t xml:space="preserve"> </w:t>
      </w:r>
      <w:r w:rsidRPr="00472F92">
        <w:rPr>
          <w:rFonts w:cs="Arial"/>
          <w:bCs/>
          <w:sz w:val="24"/>
          <w:szCs w:val="24"/>
        </w:rPr>
        <w:t>stop just yet! One more step remains before your essay is truly finished.</w:t>
      </w:r>
    </w:p>
    <w:p w:rsidR="00D87D89" w:rsidRPr="00472F92" w:rsidRDefault="00D87D89" w:rsidP="00D87D89">
      <w:pPr>
        <w:spacing w:after="0"/>
        <w:jc w:val="both"/>
        <w:rPr>
          <w:rFonts w:cs="Arial"/>
          <w:b/>
          <w:bCs/>
          <w:sz w:val="24"/>
          <w:szCs w:val="24"/>
        </w:rPr>
      </w:pPr>
    </w:p>
    <w:p w:rsidR="004C0718" w:rsidRPr="00472F92" w:rsidRDefault="004C0718" w:rsidP="00D87D89">
      <w:pPr>
        <w:spacing w:after="0"/>
        <w:jc w:val="both"/>
        <w:rPr>
          <w:rFonts w:cs="Arial"/>
          <w:sz w:val="24"/>
          <w:szCs w:val="24"/>
        </w:rPr>
      </w:pPr>
      <w:r w:rsidRPr="00472F92">
        <w:rPr>
          <w:rFonts w:cs="Arial"/>
          <w:b/>
          <w:bCs/>
          <w:sz w:val="24"/>
          <w:szCs w:val="24"/>
        </w:rPr>
        <w:t>Conclusion</w:t>
      </w:r>
      <w:r w:rsidR="00D87D89" w:rsidRPr="00472F92">
        <w:rPr>
          <w:rFonts w:cs="Arial"/>
          <w:b/>
          <w:bCs/>
          <w:sz w:val="24"/>
          <w:szCs w:val="24"/>
        </w:rPr>
        <w:t>:</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The conclusion brings closure to the reader, summing up your points or providing a final perspective on your topic. All the conclusion needs is three or four strong sentences which do not need to follow any set formula. Simply review the main points (being careful not to restate them exactly) or briefly describe your feelings about the topic. Even an anecdote can end your essay in a useful way. The introduction and conclusion complete the paragraphs of your essay.</w:t>
      </w:r>
    </w:p>
    <w:p w:rsidR="00D87D89" w:rsidRPr="00472F92" w:rsidRDefault="00D87D89" w:rsidP="00D87D89">
      <w:pPr>
        <w:spacing w:after="0"/>
        <w:jc w:val="both"/>
        <w:rPr>
          <w:rFonts w:cs="Arial"/>
          <w:b/>
          <w:bCs/>
          <w:sz w:val="24"/>
          <w:szCs w:val="24"/>
        </w:rPr>
      </w:pPr>
    </w:p>
    <w:p w:rsidR="004C0718" w:rsidRPr="00472F92" w:rsidRDefault="004C0718" w:rsidP="00D87D89">
      <w:pPr>
        <w:spacing w:after="0"/>
        <w:jc w:val="both"/>
        <w:rPr>
          <w:rFonts w:cs="Arial"/>
          <w:sz w:val="24"/>
          <w:szCs w:val="24"/>
        </w:rPr>
      </w:pPr>
      <w:r w:rsidRPr="00472F92">
        <w:rPr>
          <w:rFonts w:cs="Arial"/>
          <w:b/>
          <w:bCs/>
          <w:sz w:val="24"/>
          <w:szCs w:val="24"/>
        </w:rPr>
        <w:t>Add the Finishing Touches</w:t>
      </w:r>
      <w:r w:rsidR="00D87D89" w:rsidRPr="00472F92">
        <w:rPr>
          <w:rFonts w:cs="Arial"/>
          <w:b/>
          <w:bCs/>
          <w:sz w:val="24"/>
          <w:szCs w:val="24"/>
        </w:rPr>
        <w:t>:</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 xml:space="preserve">You have now completed all of the paragraphs of your essay. </w:t>
      </w:r>
    </w:p>
    <w:p w:rsidR="004C0718" w:rsidRPr="00472F92" w:rsidRDefault="004C0718" w:rsidP="00AB0805">
      <w:pPr>
        <w:numPr>
          <w:ilvl w:val="0"/>
          <w:numId w:val="188"/>
        </w:numPr>
        <w:spacing w:after="0"/>
        <w:jc w:val="both"/>
        <w:rPr>
          <w:rFonts w:cs="Arial"/>
          <w:sz w:val="24"/>
          <w:szCs w:val="24"/>
        </w:rPr>
      </w:pPr>
      <w:r w:rsidRPr="00472F92">
        <w:rPr>
          <w:rFonts w:cs="Arial"/>
          <w:sz w:val="24"/>
          <w:szCs w:val="24"/>
        </w:rPr>
        <w:t>Before you can consider this a finished product, however, you must give some thought to the formatting of your paper.</w:t>
      </w:r>
    </w:p>
    <w:p w:rsidR="004C0718" w:rsidRPr="00472F92" w:rsidRDefault="004C0718" w:rsidP="00AB0805">
      <w:pPr>
        <w:numPr>
          <w:ilvl w:val="1"/>
          <w:numId w:val="188"/>
        </w:numPr>
        <w:spacing w:after="0"/>
        <w:jc w:val="both"/>
        <w:rPr>
          <w:rFonts w:cs="Arial"/>
          <w:sz w:val="24"/>
          <w:szCs w:val="24"/>
        </w:rPr>
      </w:pPr>
      <w:r w:rsidRPr="00472F92">
        <w:rPr>
          <w:rFonts w:cs="Arial"/>
          <w:sz w:val="24"/>
          <w:szCs w:val="24"/>
        </w:rPr>
        <w:t>Check the order of your paragraphs.</w:t>
      </w:r>
    </w:p>
    <w:p w:rsidR="004C0718" w:rsidRPr="00472F92" w:rsidRDefault="004C0718" w:rsidP="00AB0805">
      <w:pPr>
        <w:numPr>
          <w:ilvl w:val="1"/>
          <w:numId w:val="188"/>
        </w:numPr>
        <w:spacing w:after="0"/>
        <w:jc w:val="both"/>
        <w:rPr>
          <w:rFonts w:cs="Arial"/>
          <w:sz w:val="24"/>
          <w:szCs w:val="24"/>
        </w:rPr>
      </w:pPr>
      <w:r w:rsidRPr="00472F92">
        <w:rPr>
          <w:rFonts w:cs="Arial"/>
          <w:sz w:val="24"/>
          <w:szCs w:val="24"/>
        </w:rPr>
        <w:t>Check the instructions for the assignment.</w:t>
      </w:r>
    </w:p>
    <w:p w:rsidR="004C0718" w:rsidRPr="00472F92" w:rsidRDefault="004C0718" w:rsidP="00AB0805">
      <w:pPr>
        <w:numPr>
          <w:ilvl w:val="1"/>
          <w:numId w:val="188"/>
        </w:numPr>
        <w:spacing w:after="0"/>
        <w:jc w:val="both"/>
        <w:rPr>
          <w:rFonts w:cs="Arial"/>
          <w:sz w:val="24"/>
          <w:szCs w:val="24"/>
        </w:rPr>
      </w:pPr>
      <w:r w:rsidRPr="00472F92">
        <w:rPr>
          <w:rFonts w:cs="Arial"/>
          <w:sz w:val="24"/>
          <w:szCs w:val="24"/>
        </w:rPr>
        <w:t>Check your writing.</w:t>
      </w:r>
    </w:p>
    <w:p w:rsidR="00D87D89" w:rsidRPr="00472F92" w:rsidRDefault="004C0718" w:rsidP="00D87D89">
      <w:pPr>
        <w:spacing w:after="0"/>
        <w:jc w:val="both"/>
        <w:rPr>
          <w:rFonts w:cs="Arial"/>
          <w:b/>
          <w:bCs/>
          <w:sz w:val="24"/>
          <w:szCs w:val="24"/>
        </w:rPr>
      </w:pPr>
      <w:r w:rsidRPr="00472F92">
        <w:rPr>
          <w:rFonts w:cs="Arial"/>
          <w:sz w:val="24"/>
          <w:szCs w:val="24"/>
        </w:rPr>
        <w:t>Once you have checked your work and perfected your formatting,</w:t>
      </w:r>
      <w:r w:rsidR="00D87D89" w:rsidRPr="00472F92">
        <w:rPr>
          <w:rFonts w:cs="Arial"/>
          <w:sz w:val="24"/>
          <w:szCs w:val="24"/>
        </w:rPr>
        <w:t xml:space="preserve"> </w:t>
      </w:r>
      <w:r w:rsidRPr="00472F92">
        <w:rPr>
          <w:rFonts w:cs="Arial"/>
          <w:sz w:val="24"/>
          <w:szCs w:val="24"/>
        </w:rPr>
        <w:t>your essay is finished.</w:t>
      </w:r>
      <w:r w:rsidRPr="00472F92">
        <w:rPr>
          <w:rFonts w:cs="Arial"/>
          <w:sz w:val="24"/>
          <w:szCs w:val="24"/>
        </w:rPr>
        <w:br/>
      </w:r>
      <w:r w:rsidRPr="00472F92">
        <w:rPr>
          <w:rFonts w:cs="Arial"/>
          <w:sz w:val="24"/>
          <w:szCs w:val="24"/>
        </w:rPr>
        <w:br/>
      </w:r>
      <w:r w:rsidRPr="00472F92">
        <w:rPr>
          <w:rFonts w:cs="Arial"/>
          <w:b/>
          <w:bCs/>
          <w:sz w:val="24"/>
          <w:szCs w:val="24"/>
        </w:rPr>
        <w:t>Types of Essays</w:t>
      </w:r>
      <w:r w:rsidR="00D87D89" w:rsidRPr="00472F92">
        <w:rPr>
          <w:rFonts w:cs="Arial"/>
          <w:b/>
          <w:bCs/>
          <w:sz w:val="24"/>
          <w:szCs w:val="24"/>
        </w:rPr>
        <w:t>:</w:t>
      </w:r>
    </w:p>
    <w:p w:rsidR="00D87D89" w:rsidRPr="00472F92" w:rsidRDefault="00D87D89" w:rsidP="00D87D89">
      <w:pPr>
        <w:spacing w:after="0"/>
        <w:ind w:left="-360"/>
        <w:jc w:val="both"/>
        <w:rPr>
          <w:rFonts w:cs="Arial"/>
          <w:bCs/>
          <w:sz w:val="24"/>
          <w:szCs w:val="24"/>
        </w:rPr>
      </w:pPr>
      <w:r w:rsidRPr="00472F92">
        <w:rPr>
          <w:rFonts w:cs="Arial"/>
          <w:bCs/>
          <w:sz w:val="24"/>
          <w:szCs w:val="24"/>
        </w:rPr>
        <w:t>There are many different kinds of essays. The following are a some of the most common ones:</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 xml:space="preserve"> </w:t>
      </w:r>
      <w:r w:rsidRPr="00472F92">
        <w:rPr>
          <w:rFonts w:cs="Arial"/>
          <w:bCs/>
          <w:sz w:val="24"/>
          <w:szCs w:val="24"/>
        </w:rPr>
        <w:tab/>
        <w:t>Descriptive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ab/>
        <w:t>Definition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ab/>
        <w:t>Compare and Contrast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 xml:space="preserve"> </w:t>
      </w:r>
      <w:r w:rsidRPr="00472F92">
        <w:rPr>
          <w:rFonts w:cs="Arial"/>
          <w:bCs/>
          <w:sz w:val="24"/>
          <w:szCs w:val="24"/>
        </w:rPr>
        <w:tab/>
        <w:t>Cause and Effect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lastRenderedPageBreak/>
        <w:tab/>
        <w:t>Narrative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ab/>
        <w:t>Argumentative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ab/>
        <w:t>Critical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ab/>
        <w:t>Evaluation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ab/>
        <w:t>Analysis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ab/>
        <w:t>Reflective Essay</w:t>
      </w:r>
    </w:p>
    <w:p w:rsidR="00D87D89" w:rsidRPr="00472F92" w:rsidRDefault="00D87D89" w:rsidP="00D144B7">
      <w:pPr>
        <w:numPr>
          <w:ilvl w:val="0"/>
          <w:numId w:val="194"/>
        </w:numPr>
        <w:spacing w:after="0"/>
        <w:jc w:val="both"/>
        <w:rPr>
          <w:rFonts w:cs="Arial"/>
          <w:bCs/>
          <w:sz w:val="24"/>
          <w:szCs w:val="24"/>
        </w:rPr>
      </w:pPr>
      <w:r w:rsidRPr="00472F92">
        <w:rPr>
          <w:rFonts w:cs="Arial"/>
          <w:bCs/>
          <w:sz w:val="24"/>
          <w:szCs w:val="24"/>
        </w:rPr>
        <w:tab/>
        <w:t>Expository Essay</w:t>
      </w:r>
    </w:p>
    <w:p w:rsidR="00D87D89" w:rsidRPr="00472F92" w:rsidRDefault="00D87D89" w:rsidP="00D87D89">
      <w:pPr>
        <w:spacing w:after="0"/>
        <w:ind w:left="720"/>
        <w:jc w:val="both"/>
        <w:rPr>
          <w:rFonts w:cs="Arial"/>
          <w:bCs/>
          <w:sz w:val="24"/>
          <w:szCs w:val="24"/>
        </w:rPr>
      </w:pPr>
    </w:p>
    <w:p w:rsidR="00D87D89" w:rsidRPr="00472F92" w:rsidRDefault="00D87D89" w:rsidP="00D87D89">
      <w:pPr>
        <w:spacing w:after="0"/>
        <w:jc w:val="both"/>
        <w:rPr>
          <w:rFonts w:cs="Arial"/>
          <w:b/>
          <w:bCs/>
          <w:sz w:val="24"/>
          <w:szCs w:val="24"/>
        </w:rPr>
      </w:pPr>
      <w:r w:rsidRPr="00472F92">
        <w:rPr>
          <w:rFonts w:cs="Arial"/>
          <w:b/>
          <w:bCs/>
          <w:sz w:val="24"/>
          <w:szCs w:val="24"/>
        </w:rPr>
        <w:t>1.</w:t>
      </w:r>
      <w:r w:rsidRPr="00472F92">
        <w:rPr>
          <w:rFonts w:cs="Arial"/>
          <w:b/>
          <w:bCs/>
          <w:sz w:val="24"/>
          <w:szCs w:val="24"/>
        </w:rPr>
        <w:tab/>
        <w:t xml:space="preserve">Descriptive Essay </w:t>
      </w:r>
    </w:p>
    <w:p w:rsidR="00D87D89" w:rsidRPr="00472F92" w:rsidRDefault="00D87D89" w:rsidP="00D87D89">
      <w:pPr>
        <w:spacing w:after="0"/>
        <w:ind w:left="-360"/>
        <w:jc w:val="both"/>
        <w:rPr>
          <w:rFonts w:cs="Arial"/>
          <w:bCs/>
          <w:sz w:val="24"/>
          <w:szCs w:val="24"/>
        </w:rPr>
      </w:pPr>
      <w:r w:rsidRPr="00472F92">
        <w:rPr>
          <w:rFonts w:cs="Arial"/>
          <w:bCs/>
          <w:sz w:val="24"/>
          <w:szCs w:val="24"/>
        </w:rPr>
        <w:t>The descriptive essay provides details about how something looks, feels, tastes, smells, makes one feel, or sounds. It can also describe what something is, or how something happened. These essays generally use a lot of sensory details. The essay could be a list-like description that provides point by point details.</w:t>
      </w:r>
    </w:p>
    <w:p w:rsidR="00D87D89" w:rsidRPr="00472F92" w:rsidRDefault="00D87D89" w:rsidP="00D87D89">
      <w:pPr>
        <w:spacing w:after="0"/>
        <w:ind w:left="-360"/>
        <w:jc w:val="both"/>
        <w:rPr>
          <w:rFonts w:cs="Arial"/>
          <w:bCs/>
          <w:sz w:val="24"/>
          <w:szCs w:val="24"/>
        </w:rPr>
      </w:pPr>
      <w:r w:rsidRPr="00472F92">
        <w:rPr>
          <w:rFonts w:cs="Arial"/>
          <w:bCs/>
          <w:sz w:val="24"/>
          <w:szCs w:val="24"/>
        </w:rPr>
        <w:t xml:space="preserve"> </w:t>
      </w:r>
      <w:r w:rsidRPr="00472F92">
        <w:rPr>
          <w:rFonts w:cs="Arial"/>
          <w:bCs/>
          <w:sz w:val="24"/>
          <w:szCs w:val="24"/>
        </w:rPr>
        <w:tab/>
      </w:r>
      <w:r w:rsidRPr="00472F92">
        <w:rPr>
          <w:rFonts w:cs="Arial"/>
          <w:bCs/>
          <w:sz w:val="24"/>
          <w:szCs w:val="24"/>
        </w:rPr>
        <w:tab/>
      </w:r>
      <w:r w:rsidRPr="00472F92">
        <w:rPr>
          <w:rFonts w:cs="Arial"/>
          <w:bCs/>
          <w:sz w:val="24"/>
          <w:szCs w:val="24"/>
          <w:u w:val="single"/>
        </w:rPr>
        <w:t>Examples:</w:t>
      </w:r>
      <w:r w:rsidRPr="00472F92">
        <w:rPr>
          <w:rFonts w:cs="Arial"/>
          <w:bCs/>
          <w:sz w:val="24"/>
          <w:szCs w:val="24"/>
        </w:rPr>
        <w:t xml:space="preserve"> A descriptive essay could describe . . .</w:t>
      </w:r>
    </w:p>
    <w:p w:rsidR="00D87D89" w:rsidRPr="00472F92" w:rsidRDefault="00D87D89" w:rsidP="00D87D89">
      <w:pPr>
        <w:spacing w:after="0"/>
        <w:ind w:left="-360"/>
        <w:jc w:val="both"/>
        <w:rPr>
          <w:rFonts w:cs="Arial"/>
          <w:bCs/>
          <w:sz w:val="24"/>
          <w:szCs w:val="24"/>
        </w:rPr>
      </w:pPr>
      <w:r w:rsidRPr="00472F92">
        <w:rPr>
          <w:rFonts w:cs="Arial"/>
          <w:bCs/>
          <w:sz w:val="24"/>
          <w:szCs w:val="24"/>
        </w:rPr>
        <w:tab/>
      </w:r>
      <w:r w:rsidRPr="00472F92">
        <w:rPr>
          <w:rFonts w:cs="Arial"/>
          <w:bCs/>
          <w:sz w:val="24"/>
          <w:szCs w:val="24"/>
        </w:rPr>
        <w:tab/>
        <w:t xml:space="preserve">* A tree in my backyard; </w:t>
      </w:r>
    </w:p>
    <w:p w:rsidR="00D87D89" w:rsidRPr="00472F92" w:rsidRDefault="00D87D89" w:rsidP="00D87D89">
      <w:pPr>
        <w:spacing w:after="0"/>
        <w:ind w:left="-360"/>
        <w:jc w:val="both"/>
        <w:rPr>
          <w:rFonts w:cs="Arial"/>
          <w:bCs/>
          <w:sz w:val="24"/>
          <w:szCs w:val="24"/>
        </w:rPr>
      </w:pPr>
      <w:r w:rsidRPr="00472F92">
        <w:rPr>
          <w:rFonts w:cs="Arial"/>
          <w:bCs/>
          <w:sz w:val="24"/>
          <w:szCs w:val="24"/>
        </w:rPr>
        <w:tab/>
      </w:r>
      <w:r w:rsidRPr="00472F92">
        <w:rPr>
          <w:rFonts w:cs="Arial"/>
          <w:bCs/>
          <w:sz w:val="24"/>
          <w:szCs w:val="24"/>
        </w:rPr>
        <w:tab/>
        <w:t xml:space="preserve">* A visit to the children's ward of a hospital; </w:t>
      </w:r>
    </w:p>
    <w:p w:rsidR="00D87D89" w:rsidRPr="00472F92" w:rsidRDefault="00D87D89" w:rsidP="00D87D89">
      <w:pPr>
        <w:spacing w:after="0"/>
        <w:ind w:left="-360"/>
        <w:jc w:val="both"/>
        <w:rPr>
          <w:rFonts w:cs="Arial"/>
          <w:bCs/>
          <w:sz w:val="24"/>
          <w:szCs w:val="24"/>
        </w:rPr>
      </w:pPr>
    </w:p>
    <w:p w:rsidR="00D87D89" w:rsidRPr="00472F92" w:rsidRDefault="00D87D89" w:rsidP="00D87D89">
      <w:pPr>
        <w:spacing w:after="0"/>
        <w:ind w:left="-360"/>
        <w:jc w:val="both"/>
        <w:rPr>
          <w:rFonts w:cs="Arial"/>
          <w:b/>
          <w:bCs/>
          <w:sz w:val="24"/>
          <w:szCs w:val="24"/>
        </w:rPr>
      </w:pPr>
      <w:r w:rsidRPr="00472F92">
        <w:rPr>
          <w:rFonts w:cs="Arial"/>
          <w:b/>
          <w:bCs/>
          <w:sz w:val="24"/>
          <w:szCs w:val="24"/>
        </w:rPr>
        <w:tab/>
        <w:t>2.</w:t>
      </w:r>
      <w:r w:rsidRPr="00472F92">
        <w:rPr>
          <w:rFonts w:cs="Arial"/>
          <w:b/>
          <w:bCs/>
          <w:sz w:val="24"/>
          <w:szCs w:val="24"/>
        </w:rPr>
        <w:tab/>
        <w:t>Definition Essay</w:t>
      </w:r>
    </w:p>
    <w:p w:rsidR="00D87D89" w:rsidRPr="00472F92" w:rsidRDefault="00D87D89" w:rsidP="00D87D89">
      <w:pPr>
        <w:spacing w:after="0"/>
        <w:ind w:left="-360"/>
        <w:jc w:val="both"/>
        <w:rPr>
          <w:rFonts w:cs="Arial"/>
          <w:bCs/>
          <w:sz w:val="24"/>
          <w:szCs w:val="24"/>
        </w:rPr>
      </w:pPr>
      <w:r w:rsidRPr="00472F92">
        <w:rPr>
          <w:rFonts w:cs="Arial"/>
          <w:bCs/>
          <w:sz w:val="24"/>
          <w:szCs w:val="24"/>
        </w:rPr>
        <w:t xml:space="preserve">A definition essay attempts to define a specific term. It could try to pin down the meaning of a specific word, or define an abstract concept. </w:t>
      </w:r>
    </w:p>
    <w:p w:rsidR="00D87D89" w:rsidRPr="00472F92" w:rsidRDefault="00D87D89" w:rsidP="00D87D89">
      <w:pPr>
        <w:spacing w:after="0"/>
        <w:ind w:left="-360" w:firstLine="1080"/>
        <w:jc w:val="both"/>
        <w:rPr>
          <w:rFonts w:cs="Arial"/>
          <w:bCs/>
          <w:sz w:val="24"/>
          <w:szCs w:val="24"/>
        </w:rPr>
      </w:pPr>
      <w:r w:rsidRPr="00472F92">
        <w:rPr>
          <w:rFonts w:cs="Arial"/>
          <w:bCs/>
          <w:sz w:val="24"/>
          <w:szCs w:val="24"/>
          <w:u w:val="single"/>
        </w:rPr>
        <w:t>Examples:</w:t>
      </w:r>
      <w:r w:rsidRPr="00472F92">
        <w:rPr>
          <w:rFonts w:cs="Arial"/>
          <w:bCs/>
          <w:sz w:val="24"/>
          <w:szCs w:val="24"/>
        </w:rPr>
        <w:t xml:space="preserve"> A definition essay may try and define . .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The meaning of an abstract concept, like </w:t>
      </w:r>
      <w:r w:rsidRPr="00472F92">
        <w:rPr>
          <w:rFonts w:cs="Arial"/>
          <w:bCs/>
          <w:i/>
          <w:iCs/>
          <w:sz w:val="24"/>
          <w:szCs w:val="24"/>
        </w:rPr>
        <w:t>love;</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The true meaning and importance of </w:t>
      </w:r>
      <w:r w:rsidRPr="00472F92">
        <w:rPr>
          <w:rFonts w:cs="Arial"/>
          <w:bCs/>
          <w:i/>
          <w:iCs/>
          <w:sz w:val="24"/>
          <w:szCs w:val="24"/>
        </w:rPr>
        <w:t>honesty;</w:t>
      </w:r>
      <w:r w:rsidRPr="00472F92">
        <w:rPr>
          <w:rFonts w:cs="Arial"/>
          <w:bCs/>
          <w:sz w:val="24"/>
          <w:szCs w:val="24"/>
        </w:rPr>
        <w:t xml:space="preserve">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How the meaning of </w:t>
      </w:r>
      <w:r w:rsidRPr="00472F92">
        <w:rPr>
          <w:rFonts w:cs="Arial"/>
          <w:bCs/>
          <w:i/>
          <w:iCs/>
          <w:sz w:val="24"/>
          <w:szCs w:val="24"/>
        </w:rPr>
        <w:t>family</w:t>
      </w:r>
      <w:r w:rsidRPr="00472F92">
        <w:rPr>
          <w:rFonts w:cs="Arial"/>
          <w:bCs/>
          <w:sz w:val="24"/>
          <w:szCs w:val="24"/>
        </w:rPr>
        <w:t xml:space="preserve"> goes deeper than just your blood relatives. </w:t>
      </w:r>
    </w:p>
    <w:p w:rsidR="00D87D89" w:rsidRPr="00472F92" w:rsidRDefault="00D87D89" w:rsidP="00D87D89">
      <w:pPr>
        <w:spacing w:after="0"/>
        <w:ind w:left="-360" w:firstLine="1080"/>
        <w:jc w:val="both"/>
        <w:rPr>
          <w:rFonts w:cs="Arial"/>
          <w:bCs/>
          <w:sz w:val="24"/>
          <w:szCs w:val="24"/>
        </w:rPr>
      </w:pPr>
    </w:p>
    <w:p w:rsidR="00D87D89" w:rsidRPr="00472F92" w:rsidRDefault="00D87D89" w:rsidP="00D87D89">
      <w:pPr>
        <w:spacing w:after="0"/>
        <w:ind w:left="-360"/>
        <w:jc w:val="both"/>
        <w:rPr>
          <w:rFonts w:cs="Arial"/>
          <w:b/>
          <w:bCs/>
          <w:sz w:val="24"/>
          <w:szCs w:val="24"/>
        </w:rPr>
      </w:pPr>
      <w:r w:rsidRPr="00472F92">
        <w:rPr>
          <w:rFonts w:cs="Arial"/>
          <w:b/>
          <w:bCs/>
          <w:sz w:val="24"/>
          <w:szCs w:val="24"/>
        </w:rPr>
        <w:tab/>
        <w:t>3.</w:t>
      </w:r>
      <w:r w:rsidRPr="00472F92">
        <w:rPr>
          <w:rFonts w:cs="Arial"/>
          <w:b/>
          <w:bCs/>
          <w:sz w:val="24"/>
          <w:szCs w:val="24"/>
        </w:rPr>
        <w:tab/>
        <w:t>Compare/Contrast Essay</w:t>
      </w:r>
    </w:p>
    <w:p w:rsidR="00D87D89" w:rsidRPr="00472F92" w:rsidRDefault="00D87D89" w:rsidP="00D87D89">
      <w:pPr>
        <w:spacing w:after="0"/>
        <w:ind w:left="-360"/>
        <w:jc w:val="both"/>
        <w:rPr>
          <w:rFonts w:cs="Arial"/>
          <w:bCs/>
          <w:sz w:val="24"/>
          <w:szCs w:val="24"/>
        </w:rPr>
      </w:pPr>
      <w:r w:rsidRPr="00472F92">
        <w:rPr>
          <w:rFonts w:cs="Arial"/>
          <w:bCs/>
          <w:sz w:val="24"/>
          <w:szCs w:val="24"/>
        </w:rPr>
        <w:t xml:space="preserve">The compare/contrast essay discusses the similarities and differences between two things, people, concepts, places, etc. </w:t>
      </w:r>
    </w:p>
    <w:p w:rsidR="00D87D89" w:rsidRPr="00472F92" w:rsidRDefault="00D87D89" w:rsidP="00D144B7">
      <w:pPr>
        <w:numPr>
          <w:ilvl w:val="0"/>
          <w:numId w:val="195"/>
        </w:numPr>
        <w:spacing w:after="0"/>
        <w:jc w:val="both"/>
        <w:rPr>
          <w:rFonts w:cs="Arial"/>
          <w:bCs/>
          <w:sz w:val="24"/>
          <w:szCs w:val="24"/>
        </w:rPr>
      </w:pPr>
      <w:r w:rsidRPr="00472F92">
        <w:rPr>
          <w:rFonts w:cs="Arial"/>
          <w:bCs/>
          <w:sz w:val="24"/>
          <w:szCs w:val="24"/>
        </w:rPr>
        <w:t xml:space="preserve">A </w:t>
      </w:r>
      <w:r w:rsidRPr="00472F92">
        <w:rPr>
          <w:rFonts w:cs="Arial"/>
          <w:bCs/>
          <w:i/>
          <w:iCs/>
          <w:sz w:val="24"/>
          <w:szCs w:val="24"/>
        </w:rPr>
        <w:t>comparison essay</w:t>
      </w:r>
      <w:r w:rsidRPr="00472F92">
        <w:rPr>
          <w:rFonts w:cs="Arial"/>
          <w:bCs/>
          <w:sz w:val="24"/>
          <w:szCs w:val="24"/>
        </w:rPr>
        <w:t xml:space="preserve"> usually discusses the similarities between two things</w:t>
      </w:r>
    </w:p>
    <w:p w:rsidR="00D87D89" w:rsidRPr="00472F92" w:rsidRDefault="00D87D89" w:rsidP="00D144B7">
      <w:pPr>
        <w:numPr>
          <w:ilvl w:val="0"/>
          <w:numId w:val="195"/>
        </w:numPr>
        <w:spacing w:after="0"/>
        <w:jc w:val="both"/>
        <w:rPr>
          <w:rFonts w:cs="Arial"/>
          <w:bCs/>
          <w:sz w:val="24"/>
          <w:szCs w:val="24"/>
        </w:rPr>
      </w:pPr>
      <w:r w:rsidRPr="00472F92">
        <w:rPr>
          <w:rFonts w:cs="Arial"/>
          <w:bCs/>
          <w:sz w:val="24"/>
          <w:szCs w:val="24"/>
        </w:rPr>
        <w:t xml:space="preserve">The </w:t>
      </w:r>
      <w:r w:rsidRPr="00472F92">
        <w:rPr>
          <w:rFonts w:cs="Arial"/>
          <w:bCs/>
          <w:i/>
          <w:iCs/>
          <w:sz w:val="24"/>
          <w:szCs w:val="24"/>
        </w:rPr>
        <w:t>contrast essay</w:t>
      </w:r>
      <w:r w:rsidRPr="00472F92">
        <w:rPr>
          <w:rFonts w:cs="Arial"/>
          <w:bCs/>
          <w:sz w:val="24"/>
          <w:szCs w:val="24"/>
        </w:rPr>
        <w:t xml:space="preserve"> discusses the differences.</w:t>
      </w:r>
    </w:p>
    <w:p w:rsidR="00D87D89" w:rsidRPr="00472F92" w:rsidRDefault="00D87D89" w:rsidP="00D87D89">
      <w:pPr>
        <w:spacing w:after="0"/>
        <w:ind w:left="-360"/>
        <w:jc w:val="both"/>
        <w:rPr>
          <w:rFonts w:cs="Arial"/>
          <w:bCs/>
          <w:sz w:val="24"/>
          <w:szCs w:val="24"/>
        </w:rPr>
      </w:pPr>
      <w:r w:rsidRPr="00472F92">
        <w:rPr>
          <w:rFonts w:cs="Arial"/>
          <w:bCs/>
          <w:sz w:val="24"/>
          <w:szCs w:val="24"/>
        </w:rPr>
        <w:t xml:space="preserve"> </w:t>
      </w:r>
      <w:r w:rsidRPr="00472F92">
        <w:rPr>
          <w:rFonts w:cs="Arial"/>
          <w:bCs/>
          <w:sz w:val="24"/>
          <w:szCs w:val="24"/>
        </w:rPr>
        <w:tab/>
      </w:r>
      <w:r w:rsidRPr="00472F92">
        <w:rPr>
          <w:rFonts w:cs="Arial"/>
          <w:bCs/>
          <w:sz w:val="24"/>
          <w:szCs w:val="24"/>
        </w:rPr>
        <w:tab/>
      </w:r>
      <w:r w:rsidRPr="00472F92">
        <w:rPr>
          <w:rFonts w:cs="Arial"/>
          <w:bCs/>
          <w:sz w:val="24"/>
          <w:szCs w:val="24"/>
          <w:u w:val="single"/>
        </w:rPr>
        <w:t>Examples</w:t>
      </w:r>
      <w:r w:rsidRPr="00472F92">
        <w:rPr>
          <w:rFonts w:cs="Arial"/>
          <w:bCs/>
          <w:sz w:val="24"/>
          <w:szCs w:val="24"/>
        </w:rPr>
        <w:t>: A compare/contrast essay may discuss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The likenesses and differences between two places, like New York City and Los Angeles;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The similarities and differences between two religions, like Christianity and Islam;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Two people like my brother and me </w:t>
      </w:r>
    </w:p>
    <w:p w:rsidR="00D87D89" w:rsidRPr="00472F92" w:rsidRDefault="00D87D89" w:rsidP="00D87D89">
      <w:pPr>
        <w:ind w:left="-360"/>
        <w:jc w:val="both"/>
        <w:rPr>
          <w:rFonts w:cs="Arial"/>
          <w:b/>
          <w:bCs/>
          <w:sz w:val="24"/>
          <w:szCs w:val="24"/>
        </w:rPr>
      </w:pPr>
      <w:r w:rsidRPr="00472F92">
        <w:rPr>
          <w:rFonts w:cs="Arial"/>
          <w:b/>
          <w:bCs/>
          <w:sz w:val="24"/>
          <w:szCs w:val="24"/>
        </w:rPr>
        <w:t> </w:t>
      </w:r>
    </w:p>
    <w:p w:rsidR="00D87D89" w:rsidRPr="00472F92" w:rsidRDefault="00D87D89" w:rsidP="00D87D89">
      <w:pPr>
        <w:ind w:left="-360"/>
        <w:jc w:val="both"/>
        <w:rPr>
          <w:rFonts w:cs="Arial"/>
          <w:b/>
          <w:bCs/>
          <w:sz w:val="24"/>
          <w:szCs w:val="24"/>
        </w:rPr>
      </w:pPr>
    </w:p>
    <w:p w:rsidR="00D87D89" w:rsidRPr="00472F92" w:rsidRDefault="00D87D89" w:rsidP="00D144B7">
      <w:pPr>
        <w:pStyle w:val="ListParagraph"/>
        <w:numPr>
          <w:ilvl w:val="4"/>
          <w:numId w:val="192"/>
        </w:numPr>
        <w:tabs>
          <w:tab w:val="clear" w:pos="3600"/>
        </w:tabs>
        <w:spacing w:after="0"/>
        <w:ind w:left="810" w:hanging="810"/>
        <w:jc w:val="both"/>
        <w:rPr>
          <w:rFonts w:cs="Arial"/>
          <w:b/>
          <w:bCs/>
          <w:sz w:val="24"/>
          <w:szCs w:val="24"/>
        </w:rPr>
      </w:pPr>
      <w:r w:rsidRPr="00472F92">
        <w:rPr>
          <w:rFonts w:cs="Arial"/>
          <w:b/>
          <w:bCs/>
          <w:sz w:val="24"/>
          <w:szCs w:val="24"/>
        </w:rPr>
        <w:lastRenderedPageBreak/>
        <w:t>Cause/Effect Essay</w:t>
      </w:r>
    </w:p>
    <w:p w:rsidR="00D87D89" w:rsidRPr="00472F92" w:rsidRDefault="00D87D89" w:rsidP="00D87D89">
      <w:pPr>
        <w:spacing w:after="0"/>
        <w:ind w:left="-360"/>
        <w:jc w:val="both"/>
        <w:rPr>
          <w:rFonts w:cs="Arial"/>
          <w:bCs/>
          <w:sz w:val="24"/>
          <w:szCs w:val="24"/>
        </w:rPr>
      </w:pPr>
      <w:r w:rsidRPr="00472F92">
        <w:rPr>
          <w:rFonts w:cs="Arial"/>
          <w:bCs/>
          <w:sz w:val="24"/>
          <w:szCs w:val="24"/>
        </w:rPr>
        <w:t xml:space="preserve">The cause/effect essay explains why or how some event happened, and what resulted from the event. </w:t>
      </w:r>
    </w:p>
    <w:p w:rsidR="00D87D89" w:rsidRPr="00472F92" w:rsidRDefault="00D87D89" w:rsidP="00D144B7">
      <w:pPr>
        <w:numPr>
          <w:ilvl w:val="0"/>
          <w:numId w:val="196"/>
        </w:numPr>
        <w:spacing w:after="0"/>
        <w:jc w:val="both"/>
        <w:rPr>
          <w:rFonts w:cs="Arial"/>
          <w:bCs/>
          <w:sz w:val="24"/>
          <w:szCs w:val="24"/>
        </w:rPr>
      </w:pPr>
      <w:r w:rsidRPr="00472F92">
        <w:rPr>
          <w:rFonts w:cs="Arial"/>
          <w:bCs/>
          <w:sz w:val="24"/>
          <w:szCs w:val="24"/>
        </w:rPr>
        <w:t xml:space="preserve">A </w:t>
      </w:r>
      <w:r w:rsidRPr="00472F92">
        <w:rPr>
          <w:rFonts w:cs="Arial"/>
          <w:bCs/>
          <w:i/>
          <w:iCs/>
          <w:sz w:val="24"/>
          <w:szCs w:val="24"/>
        </w:rPr>
        <w:t>cause essay</w:t>
      </w:r>
      <w:r w:rsidRPr="00472F92">
        <w:rPr>
          <w:rFonts w:cs="Arial"/>
          <w:bCs/>
          <w:sz w:val="24"/>
          <w:szCs w:val="24"/>
        </w:rPr>
        <w:t xml:space="preserve"> usually discusses the reasons why something happened</w:t>
      </w:r>
    </w:p>
    <w:p w:rsidR="00D87D89" w:rsidRPr="00472F92" w:rsidRDefault="00D87D89" w:rsidP="00D144B7">
      <w:pPr>
        <w:numPr>
          <w:ilvl w:val="0"/>
          <w:numId w:val="196"/>
        </w:numPr>
        <w:spacing w:after="0"/>
        <w:jc w:val="both"/>
        <w:rPr>
          <w:rFonts w:cs="Arial"/>
          <w:bCs/>
          <w:sz w:val="24"/>
          <w:szCs w:val="24"/>
        </w:rPr>
      </w:pPr>
      <w:r w:rsidRPr="00472F92">
        <w:rPr>
          <w:rFonts w:cs="Arial"/>
          <w:bCs/>
          <w:sz w:val="24"/>
          <w:szCs w:val="24"/>
        </w:rPr>
        <w:t xml:space="preserve">An </w:t>
      </w:r>
      <w:r w:rsidRPr="00472F92">
        <w:rPr>
          <w:rFonts w:cs="Arial"/>
          <w:bCs/>
          <w:i/>
          <w:iCs/>
          <w:sz w:val="24"/>
          <w:szCs w:val="24"/>
        </w:rPr>
        <w:t>effect essay</w:t>
      </w:r>
      <w:r w:rsidRPr="00472F92">
        <w:rPr>
          <w:rFonts w:cs="Arial"/>
          <w:bCs/>
          <w:sz w:val="24"/>
          <w:szCs w:val="24"/>
        </w:rPr>
        <w:t xml:space="preserve"> discusses what happens </w:t>
      </w:r>
      <w:r w:rsidRPr="00472F92">
        <w:rPr>
          <w:rFonts w:cs="Arial"/>
          <w:bCs/>
          <w:sz w:val="24"/>
          <w:szCs w:val="24"/>
        </w:rPr>
        <w:tab/>
        <w:t>after a specific event or circumstance.</w:t>
      </w:r>
    </w:p>
    <w:p w:rsidR="00D87D89" w:rsidRPr="00472F92" w:rsidRDefault="00D87D89" w:rsidP="00D87D89">
      <w:pPr>
        <w:spacing w:after="0"/>
        <w:ind w:left="-360" w:firstLine="1080"/>
        <w:jc w:val="both"/>
        <w:rPr>
          <w:rFonts w:cs="Arial"/>
          <w:bCs/>
          <w:sz w:val="24"/>
          <w:szCs w:val="24"/>
        </w:rPr>
      </w:pPr>
      <w:r w:rsidRPr="00472F92">
        <w:rPr>
          <w:rFonts w:cs="Arial"/>
          <w:bCs/>
          <w:sz w:val="24"/>
          <w:szCs w:val="24"/>
          <w:u w:val="single"/>
        </w:rPr>
        <w:t>Examples</w:t>
      </w:r>
      <w:r w:rsidRPr="00472F92">
        <w:rPr>
          <w:rFonts w:cs="Arial"/>
          <w:bCs/>
          <w:sz w:val="24"/>
          <w:szCs w:val="24"/>
        </w:rPr>
        <w:t>: A cause/effect essay may explain . . .</w:t>
      </w:r>
    </w:p>
    <w:p w:rsidR="00D87D89" w:rsidRPr="00472F92" w:rsidRDefault="00D87D89" w:rsidP="00D87D89">
      <w:pPr>
        <w:spacing w:after="0"/>
        <w:ind w:left="-360"/>
        <w:jc w:val="both"/>
        <w:rPr>
          <w:rFonts w:cs="Arial"/>
          <w:bCs/>
          <w:sz w:val="24"/>
          <w:szCs w:val="24"/>
        </w:rPr>
      </w:pPr>
      <w:r w:rsidRPr="00472F92">
        <w:rPr>
          <w:rFonts w:cs="Arial"/>
          <w:bCs/>
          <w:sz w:val="24"/>
          <w:szCs w:val="24"/>
        </w:rPr>
        <w:tab/>
      </w:r>
      <w:r w:rsidRPr="00472F92">
        <w:rPr>
          <w:rFonts w:cs="Arial"/>
          <w:bCs/>
          <w:sz w:val="24"/>
          <w:szCs w:val="24"/>
        </w:rPr>
        <w:tab/>
        <w:t xml:space="preserve">* Why a volcano erupts, and what happens afterwards; </w:t>
      </w:r>
    </w:p>
    <w:p w:rsidR="00D87D89" w:rsidRPr="00472F92" w:rsidRDefault="00D87D89" w:rsidP="00D87D89">
      <w:pPr>
        <w:spacing w:after="0"/>
        <w:ind w:left="-360"/>
        <w:jc w:val="both"/>
        <w:rPr>
          <w:rFonts w:cs="Arial"/>
          <w:bCs/>
          <w:sz w:val="24"/>
          <w:szCs w:val="24"/>
        </w:rPr>
      </w:pPr>
    </w:p>
    <w:p w:rsidR="00D87D89" w:rsidRPr="00472F92" w:rsidRDefault="00D87D89" w:rsidP="00D144B7">
      <w:pPr>
        <w:pStyle w:val="ListParagraph"/>
        <w:numPr>
          <w:ilvl w:val="4"/>
          <w:numId w:val="192"/>
        </w:numPr>
        <w:tabs>
          <w:tab w:val="clear" w:pos="3600"/>
        </w:tabs>
        <w:spacing w:after="0"/>
        <w:ind w:left="810" w:hanging="810"/>
        <w:jc w:val="both"/>
        <w:rPr>
          <w:rFonts w:cs="Arial"/>
          <w:b/>
          <w:bCs/>
          <w:sz w:val="24"/>
          <w:szCs w:val="24"/>
        </w:rPr>
      </w:pPr>
      <w:r w:rsidRPr="00472F92">
        <w:rPr>
          <w:rFonts w:cs="Arial"/>
          <w:b/>
          <w:bCs/>
          <w:sz w:val="24"/>
          <w:szCs w:val="24"/>
        </w:rPr>
        <w:t>Narrative Essay</w:t>
      </w:r>
    </w:p>
    <w:p w:rsidR="00D87D89" w:rsidRPr="00472F92" w:rsidRDefault="00D87D89" w:rsidP="00D87D89">
      <w:pPr>
        <w:pStyle w:val="ListParagraph"/>
        <w:spacing w:after="0"/>
        <w:ind w:left="-360"/>
        <w:jc w:val="both"/>
        <w:rPr>
          <w:rFonts w:cs="Arial"/>
          <w:bCs/>
          <w:sz w:val="24"/>
          <w:szCs w:val="24"/>
        </w:rPr>
      </w:pPr>
      <w:r w:rsidRPr="00472F92">
        <w:rPr>
          <w:rFonts w:cs="Arial"/>
          <w:bCs/>
          <w:sz w:val="24"/>
          <w:szCs w:val="24"/>
        </w:rPr>
        <w:t xml:space="preserve">The narrative essay tells a story. It can also be called a "short story." </w:t>
      </w:r>
    </w:p>
    <w:p w:rsidR="00D87D89" w:rsidRPr="00472F92" w:rsidRDefault="00D87D89" w:rsidP="00D144B7">
      <w:pPr>
        <w:numPr>
          <w:ilvl w:val="0"/>
          <w:numId w:val="197"/>
        </w:numPr>
        <w:spacing w:after="0"/>
        <w:jc w:val="both"/>
        <w:rPr>
          <w:rFonts w:cs="Arial"/>
          <w:bCs/>
          <w:sz w:val="24"/>
          <w:szCs w:val="24"/>
        </w:rPr>
      </w:pPr>
      <w:r w:rsidRPr="00472F92">
        <w:rPr>
          <w:rFonts w:cs="Arial"/>
          <w:bCs/>
          <w:sz w:val="24"/>
          <w:szCs w:val="24"/>
        </w:rPr>
        <w:t xml:space="preserve"> Conversational in style</w:t>
      </w:r>
    </w:p>
    <w:p w:rsidR="00D87D89" w:rsidRPr="00472F92" w:rsidRDefault="00D87D89" w:rsidP="00D144B7">
      <w:pPr>
        <w:numPr>
          <w:ilvl w:val="0"/>
          <w:numId w:val="197"/>
        </w:numPr>
        <w:spacing w:after="0"/>
        <w:jc w:val="both"/>
        <w:rPr>
          <w:rFonts w:cs="Arial"/>
          <w:bCs/>
          <w:sz w:val="24"/>
          <w:szCs w:val="24"/>
        </w:rPr>
      </w:pPr>
      <w:r w:rsidRPr="00472F92">
        <w:rPr>
          <w:rFonts w:cs="Arial"/>
          <w:bCs/>
          <w:sz w:val="24"/>
          <w:szCs w:val="24"/>
        </w:rPr>
        <w:t xml:space="preserve"> Tells of a personal experience</w:t>
      </w:r>
    </w:p>
    <w:p w:rsidR="00D87D89" w:rsidRPr="00472F92" w:rsidRDefault="00D87D89" w:rsidP="00D87D89">
      <w:pPr>
        <w:spacing w:after="0"/>
        <w:ind w:left="-360" w:firstLine="1080"/>
        <w:jc w:val="both"/>
        <w:rPr>
          <w:rFonts w:cs="Arial"/>
          <w:bCs/>
          <w:sz w:val="24"/>
          <w:szCs w:val="24"/>
        </w:rPr>
      </w:pPr>
      <w:r w:rsidRPr="00472F92">
        <w:rPr>
          <w:rFonts w:cs="Arial"/>
          <w:bCs/>
          <w:sz w:val="24"/>
          <w:szCs w:val="24"/>
          <w:u w:val="single"/>
        </w:rPr>
        <w:t>Examples:</w:t>
      </w:r>
      <w:r w:rsidRPr="00472F92">
        <w:rPr>
          <w:rFonts w:cs="Arial"/>
          <w:bCs/>
          <w:sz w:val="24"/>
          <w:szCs w:val="24"/>
        </w:rPr>
        <w:t xml:space="preserve"> A narrative essay could tell of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My brother's and my fishing trips;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A boring trip to the grocery store;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My near-death experience at the beach. </w:t>
      </w:r>
    </w:p>
    <w:p w:rsidR="00D87D89" w:rsidRPr="00472F92" w:rsidRDefault="00D87D89" w:rsidP="00D87D89">
      <w:pPr>
        <w:spacing w:after="0"/>
        <w:ind w:left="-360" w:firstLine="1080"/>
        <w:jc w:val="both"/>
        <w:rPr>
          <w:rFonts w:cs="Arial"/>
          <w:bCs/>
          <w:sz w:val="24"/>
          <w:szCs w:val="24"/>
        </w:rPr>
      </w:pPr>
    </w:p>
    <w:p w:rsidR="00D87D89" w:rsidRPr="00472F92" w:rsidRDefault="00D87D89" w:rsidP="00D144B7">
      <w:pPr>
        <w:pStyle w:val="ListParagraph"/>
        <w:numPr>
          <w:ilvl w:val="4"/>
          <w:numId w:val="192"/>
        </w:numPr>
        <w:tabs>
          <w:tab w:val="clear" w:pos="3600"/>
        </w:tabs>
        <w:ind w:left="810" w:hanging="810"/>
        <w:jc w:val="both"/>
        <w:rPr>
          <w:rFonts w:cs="Arial"/>
          <w:b/>
          <w:bCs/>
          <w:sz w:val="24"/>
          <w:szCs w:val="24"/>
        </w:rPr>
      </w:pPr>
      <w:r w:rsidRPr="00472F92">
        <w:rPr>
          <w:rFonts w:cs="Arial"/>
          <w:b/>
          <w:bCs/>
          <w:sz w:val="24"/>
          <w:szCs w:val="24"/>
        </w:rPr>
        <w:t xml:space="preserve">Argumentative Essay </w:t>
      </w:r>
    </w:p>
    <w:p w:rsidR="00D87D89" w:rsidRPr="00472F92" w:rsidRDefault="00D87D89" w:rsidP="00D87D89">
      <w:pPr>
        <w:pStyle w:val="ListParagraph"/>
        <w:spacing w:after="0"/>
        <w:ind w:left="-360"/>
        <w:jc w:val="both"/>
        <w:rPr>
          <w:rFonts w:cs="Arial"/>
          <w:bCs/>
          <w:sz w:val="24"/>
          <w:szCs w:val="24"/>
        </w:rPr>
      </w:pPr>
      <w:r w:rsidRPr="00472F92">
        <w:rPr>
          <w:rFonts w:cs="Arial"/>
          <w:bCs/>
          <w:sz w:val="24"/>
          <w:szCs w:val="24"/>
        </w:rPr>
        <w:t xml:space="preserve">An argumentative essay is one that attempts to persuade the reader to the writer's point of view. The writer can either be serious or funny, but always tries to convince the reader of the validity of his or her opinion. </w:t>
      </w:r>
    </w:p>
    <w:p w:rsidR="00D87D89" w:rsidRPr="00472F92" w:rsidRDefault="00D87D89" w:rsidP="00D87D89">
      <w:pPr>
        <w:spacing w:after="0"/>
        <w:ind w:left="-360" w:firstLine="1080"/>
        <w:jc w:val="both"/>
        <w:rPr>
          <w:rFonts w:cs="Arial"/>
          <w:bCs/>
          <w:sz w:val="24"/>
          <w:szCs w:val="24"/>
        </w:rPr>
      </w:pPr>
      <w:r w:rsidRPr="00472F92">
        <w:rPr>
          <w:rFonts w:cs="Arial"/>
          <w:bCs/>
          <w:sz w:val="24"/>
          <w:szCs w:val="24"/>
          <w:u w:val="single"/>
        </w:rPr>
        <w:t>Examples</w:t>
      </w:r>
      <w:r w:rsidRPr="00472F92">
        <w:rPr>
          <w:rFonts w:cs="Arial"/>
          <w:bCs/>
          <w:sz w:val="24"/>
          <w:szCs w:val="24"/>
        </w:rPr>
        <w:t>: An argumentative essay may persuade a reader that . . .</w:t>
      </w:r>
    </w:p>
    <w:p w:rsidR="00D87D89" w:rsidRPr="00472F92" w:rsidRDefault="00D87D89" w:rsidP="00D87D89">
      <w:pPr>
        <w:spacing w:after="0"/>
        <w:ind w:left="-360"/>
        <w:jc w:val="both"/>
        <w:rPr>
          <w:rFonts w:cs="Arial"/>
          <w:bCs/>
          <w:sz w:val="24"/>
          <w:szCs w:val="24"/>
        </w:rPr>
      </w:pPr>
      <w:r w:rsidRPr="00472F92">
        <w:rPr>
          <w:rFonts w:cs="Arial"/>
          <w:bCs/>
          <w:sz w:val="24"/>
          <w:szCs w:val="24"/>
        </w:rPr>
        <w:tab/>
      </w:r>
      <w:r w:rsidRPr="00472F92">
        <w:rPr>
          <w:rFonts w:cs="Arial"/>
          <w:bCs/>
          <w:sz w:val="24"/>
          <w:szCs w:val="24"/>
        </w:rPr>
        <w:tab/>
        <w:t xml:space="preserve">* He or she should use public transportation instead of driving </w:t>
      </w:r>
    </w:p>
    <w:p w:rsidR="00D87D89" w:rsidRPr="00472F92" w:rsidRDefault="00D87D89" w:rsidP="00D87D89">
      <w:pPr>
        <w:spacing w:after="0"/>
        <w:ind w:left="-360"/>
        <w:jc w:val="both"/>
        <w:rPr>
          <w:rFonts w:cs="Arial"/>
          <w:b/>
          <w:bCs/>
          <w:sz w:val="24"/>
          <w:szCs w:val="24"/>
        </w:rPr>
      </w:pPr>
      <w:r w:rsidRPr="00472F92">
        <w:rPr>
          <w:rFonts w:cs="Arial"/>
          <w:bCs/>
          <w:sz w:val="24"/>
          <w:szCs w:val="24"/>
        </w:rPr>
        <w:tab/>
      </w:r>
      <w:r w:rsidRPr="00472F92">
        <w:rPr>
          <w:rFonts w:cs="Arial"/>
          <w:bCs/>
          <w:sz w:val="24"/>
          <w:szCs w:val="24"/>
        </w:rPr>
        <w:tab/>
        <w:t>* Cats are better than dogs</w:t>
      </w:r>
      <w:r w:rsidRPr="00472F92">
        <w:rPr>
          <w:rFonts w:cs="Arial"/>
          <w:b/>
          <w:bCs/>
          <w:sz w:val="24"/>
          <w:szCs w:val="24"/>
        </w:rPr>
        <w:t xml:space="preserve"> </w:t>
      </w:r>
    </w:p>
    <w:p w:rsidR="00D87D89" w:rsidRPr="00472F92" w:rsidRDefault="00D87D89" w:rsidP="00D87D89">
      <w:pPr>
        <w:spacing w:after="0"/>
        <w:ind w:left="-360"/>
        <w:jc w:val="both"/>
        <w:rPr>
          <w:rFonts w:cs="Arial"/>
          <w:b/>
          <w:bCs/>
          <w:sz w:val="24"/>
          <w:szCs w:val="24"/>
        </w:rPr>
      </w:pPr>
    </w:p>
    <w:p w:rsidR="00D87D89" w:rsidRPr="00472F92" w:rsidRDefault="00D87D89" w:rsidP="00D144B7">
      <w:pPr>
        <w:pStyle w:val="ListParagraph"/>
        <w:numPr>
          <w:ilvl w:val="4"/>
          <w:numId w:val="192"/>
        </w:numPr>
        <w:tabs>
          <w:tab w:val="clear" w:pos="3600"/>
        </w:tabs>
        <w:ind w:left="810" w:hanging="810"/>
        <w:jc w:val="both"/>
        <w:rPr>
          <w:rFonts w:cs="Arial"/>
          <w:b/>
          <w:bCs/>
          <w:sz w:val="24"/>
          <w:szCs w:val="24"/>
        </w:rPr>
      </w:pPr>
      <w:r w:rsidRPr="00472F92">
        <w:rPr>
          <w:rFonts w:cs="Arial"/>
          <w:b/>
          <w:bCs/>
          <w:sz w:val="24"/>
          <w:szCs w:val="24"/>
        </w:rPr>
        <w:t>Critical Essay</w:t>
      </w:r>
    </w:p>
    <w:p w:rsidR="00D87D89" w:rsidRPr="00472F92" w:rsidRDefault="00D87D89" w:rsidP="00D87D89">
      <w:pPr>
        <w:pStyle w:val="ListParagraph"/>
        <w:spacing w:after="0"/>
        <w:ind w:left="-360"/>
        <w:jc w:val="both"/>
        <w:rPr>
          <w:rFonts w:cs="Arial"/>
          <w:bCs/>
          <w:sz w:val="24"/>
          <w:szCs w:val="24"/>
        </w:rPr>
      </w:pPr>
      <w:r w:rsidRPr="00472F92">
        <w:rPr>
          <w:rFonts w:cs="Arial"/>
          <w:bCs/>
          <w:sz w:val="24"/>
          <w:szCs w:val="24"/>
        </w:rPr>
        <w:t xml:space="preserve">A critical essay analyzes the strengths, weaknesses and methods of someone else's work. </w:t>
      </w:r>
      <w:r w:rsidRPr="00472F92">
        <w:rPr>
          <w:rFonts w:cs="Arial"/>
          <w:bCs/>
          <w:sz w:val="24"/>
          <w:szCs w:val="24"/>
        </w:rPr>
        <w:tab/>
        <w:t>A critical essay can be written about another essay, story, book, poem, movie, or work of art.</w:t>
      </w:r>
    </w:p>
    <w:p w:rsidR="00D87D89" w:rsidRPr="00472F92" w:rsidRDefault="00D87D89" w:rsidP="00D87D89">
      <w:pPr>
        <w:spacing w:after="0"/>
        <w:ind w:left="-360" w:firstLine="1080"/>
        <w:jc w:val="both"/>
        <w:rPr>
          <w:rFonts w:cs="Arial"/>
          <w:bCs/>
          <w:sz w:val="24"/>
          <w:szCs w:val="24"/>
        </w:rPr>
      </w:pPr>
      <w:r w:rsidRPr="00472F92">
        <w:rPr>
          <w:rFonts w:cs="Arial"/>
          <w:bCs/>
          <w:sz w:val="24"/>
          <w:szCs w:val="24"/>
          <w:u w:val="single"/>
        </w:rPr>
        <w:t>Examples</w:t>
      </w:r>
      <w:r w:rsidRPr="00472F92">
        <w:rPr>
          <w:rFonts w:cs="Arial"/>
          <w:bCs/>
          <w:sz w:val="24"/>
          <w:szCs w:val="24"/>
        </w:rPr>
        <w:t>: A critical essay may analyze . . .</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How Shakespeare presents the character, Hamlet, in </w:t>
      </w:r>
      <w:r w:rsidRPr="00472F92">
        <w:rPr>
          <w:rFonts w:cs="Arial"/>
          <w:bCs/>
          <w:sz w:val="24"/>
          <w:szCs w:val="24"/>
        </w:rPr>
        <w:tab/>
        <w:t xml:space="preserve">his play, </w:t>
      </w:r>
      <w:r w:rsidRPr="00472F92">
        <w:rPr>
          <w:rFonts w:cs="Arial"/>
          <w:bCs/>
          <w:i/>
          <w:iCs/>
          <w:sz w:val="24"/>
          <w:szCs w:val="24"/>
        </w:rPr>
        <w:t>Hamlet;</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The strengths and weaknesses of the movie, </w:t>
      </w:r>
      <w:r w:rsidRPr="00472F92">
        <w:rPr>
          <w:rFonts w:cs="Arial"/>
          <w:bCs/>
          <w:i/>
          <w:iCs/>
          <w:sz w:val="24"/>
          <w:szCs w:val="24"/>
        </w:rPr>
        <w:t>Bol;</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The use of color in Monet's painting, </w:t>
      </w:r>
      <w:r w:rsidRPr="00472F92">
        <w:rPr>
          <w:rFonts w:cs="Arial"/>
          <w:bCs/>
          <w:i/>
          <w:iCs/>
          <w:sz w:val="24"/>
          <w:szCs w:val="24"/>
        </w:rPr>
        <w:t>Sunflowers.</w:t>
      </w:r>
      <w:r w:rsidRPr="00472F92">
        <w:rPr>
          <w:rFonts w:cs="Arial"/>
          <w:bCs/>
          <w:sz w:val="24"/>
          <w:szCs w:val="24"/>
        </w:rPr>
        <w:t xml:space="preserve"> </w:t>
      </w:r>
    </w:p>
    <w:p w:rsidR="00D87D89" w:rsidRPr="00472F92" w:rsidRDefault="00D87D89" w:rsidP="00D87D89">
      <w:pPr>
        <w:spacing w:after="0"/>
        <w:ind w:left="-360" w:firstLine="1080"/>
        <w:jc w:val="both"/>
        <w:rPr>
          <w:rFonts w:cs="Arial"/>
          <w:bCs/>
          <w:sz w:val="24"/>
          <w:szCs w:val="24"/>
        </w:rPr>
      </w:pPr>
    </w:p>
    <w:p w:rsidR="00D87D89" w:rsidRPr="00472F92" w:rsidRDefault="00D87D89" w:rsidP="00D144B7">
      <w:pPr>
        <w:pStyle w:val="ListParagraph"/>
        <w:numPr>
          <w:ilvl w:val="4"/>
          <w:numId w:val="192"/>
        </w:numPr>
        <w:tabs>
          <w:tab w:val="clear" w:pos="3600"/>
        </w:tabs>
        <w:ind w:left="810" w:hanging="810"/>
        <w:jc w:val="both"/>
        <w:rPr>
          <w:rFonts w:cs="Arial"/>
          <w:b/>
          <w:bCs/>
          <w:sz w:val="24"/>
          <w:szCs w:val="24"/>
        </w:rPr>
      </w:pPr>
      <w:r w:rsidRPr="00472F92">
        <w:rPr>
          <w:rFonts w:cs="Arial"/>
          <w:b/>
          <w:bCs/>
          <w:sz w:val="24"/>
          <w:szCs w:val="24"/>
        </w:rPr>
        <w:t>Evaluation Essay</w:t>
      </w:r>
    </w:p>
    <w:p w:rsidR="00D87D89" w:rsidRPr="00472F92" w:rsidRDefault="00D87D89" w:rsidP="00D144B7">
      <w:pPr>
        <w:pStyle w:val="ListParagraph"/>
        <w:numPr>
          <w:ilvl w:val="0"/>
          <w:numId w:val="193"/>
        </w:numPr>
        <w:tabs>
          <w:tab w:val="left" w:pos="0"/>
        </w:tabs>
        <w:spacing w:after="0"/>
        <w:jc w:val="both"/>
        <w:rPr>
          <w:rFonts w:cs="Arial"/>
          <w:bCs/>
          <w:sz w:val="24"/>
          <w:szCs w:val="24"/>
        </w:rPr>
      </w:pPr>
      <w:r w:rsidRPr="00472F92">
        <w:rPr>
          <w:rFonts w:cs="Arial"/>
          <w:bCs/>
          <w:sz w:val="24"/>
          <w:szCs w:val="24"/>
        </w:rPr>
        <w:t xml:space="preserve">Each day we face various facts and scenes, and to act adequately we need to develop our assessment of them. </w:t>
      </w:r>
    </w:p>
    <w:p w:rsidR="00D87D89" w:rsidRPr="00472F92" w:rsidRDefault="00D87D89" w:rsidP="00D144B7">
      <w:pPr>
        <w:numPr>
          <w:ilvl w:val="0"/>
          <w:numId w:val="198"/>
        </w:numPr>
        <w:spacing w:after="0"/>
        <w:jc w:val="both"/>
        <w:rPr>
          <w:rFonts w:cs="Arial"/>
          <w:bCs/>
          <w:sz w:val="24"/>
          <w:szCs w:val="24"/>
        </w:rPr>
      </w:pPr>
      <w:r w:rsidRPr="00472F92">
        <w:rPr>
          <w:rFonts w:cs="Arial"/>
          <w:bCs/>
          <w:sz w:val="24"/>
          <w:szCs w:val="24"/>
        </w:rPr>
        <w:t>Writing an evaluation essay is a good way to size up a certain item, phenomenon, entity, or any other object.</w:t>
      </w:r>
    </w:p>
    <w:p w:rsidR="00D87D89" w:rsidRPr="00472F92" w:rsidRDefault="00D87D89" w:rsidP="00D87D89">
      <w:pPr>
        <w:spacing w:after="0"/>
        <w:ind w:left="-360"/>
        <w:jc w:val="both"/>
        <w:rPr>
          <w:rFonts w:cs="Arial"/>
          <w:bCs/>
          <w:sz w:val="24"/>
          <w:szCs w:val="24"/>
        </w:rPr>
      </w:pPr>
      <w:r w:rsidRPr="00472F92">
        <w:rPr>
          <w:rFonts w:cs="Arial"/>
          <w:bCs/>
          <w:sz w:val="24"/>
          <w:szCs w:val="24"/>
        </w:rPr>
        <w:lastRenderedPageBreak/>
        <w:t xml:space="preserve"> </w:t>
      </w:r>
      <w:r w:rsidRPr="00472F92">
        <w:rPr>
          <w:rFonts w:cs="Arial"/>
          <w:bCs/>
          <w:sz w:val="24"/>
          <w:szCs w:val="24"/>
        </w:rPr>
        <w:tab/>
      </w:r>
      <w:r w:rsidRPr="00472F92">
        <w:rPr>
          <w:rFonts w:cs="Arial"/>
          <w:bCs/>
          <w:sz w:val="24"/>
          <w:szCs w:val="24"/>
        </w:rPr>
        <w:tab/>
      </w:r>
      <w:r w:rsidRPr="00472F92">
        <w:rPr>
          <w:rFonts w:cs="Arial"/>
          <w:bCs/>
          <w:sz w:val="24"/>
          <w:szCs w:val="24"/>
          <w:u w:val="single"/>
        </w:rPr>
        <w:t>Examples:</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A vacation spot;</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A new restaurant;</w:t>
      </w:r>
    </w:p>
    <w:p w:rsidR="00D87D89" w:rsidRPr="00472F92" w:rsidRDefault="00D87D89" w:rsidP="00D87D89">
      <w:pPr>
        <w:spacing w:after="0"/>
        <w:ind w:left="-360" w:firstLine="1080"/>
        <w:jc w:val="both"/>
        <w:rPr>
          <w:rFonts w:cs="Arial"/>
          <w:bCs/>
          <w:sz w:val="24"/>
          <w:szCs w:val="24"/>
        </w:rPr>
      </w:pPr>
      <w:r w:rsidRPr="00472F92">
        <w:rPr>
          <w:rFonts w:cs="Arial"/>
          <w:bCs/>
          <w:sz w:val="24"/>
          <w:szCs w:val="24"/>
        </w:rPr>
        <w:t xml:space="preserve">* An educational website; </w:t>
      </w:r>
    </w:p>
    <w:p w:rsidR="00D87D89" w:rsidRPr="00472F92" w:rsidRDefault="00D87D89" w:rsidP="00D87D89">
      <w:pPr>
        <w:pStyle w:val="ListParagraph"/>
        <w:ind w:left="810"/>
        <w:jc w:val="both"/>
        <w:rPr>
          <w:rFonts w:cs="Arial"/>
          <w:b/>
          <w:bCs/>
          <w:sz w:val="24"/>
          <w:szCs w:val="24"/>
        </w:rPr>
      </w:pPr>
    </w:p>
    <w:p w:rsidR="00D87D89" w:rsidRPr="00472F92" w:rsidRDefault="00D87D89" w:rsidP="00D144B7">
      <w:pPr>
        <w:pStyle w:val="ListParagraph"/>
        <w:numPr>
          <w:ilvl w:val="4"/>
          <w:numId w:val="192"/>
        </w:numPr>
        <w:tabs>
          <w:tab w:val="clear" w:pos="3600"/>
        </w:tabs>
        <w:spacing w:after="0"/>
        <w:ind w:left="810" w:hanging="810"/>
        <w:jc w:val="both"/>
        <w:rPr>
          <w:rFonts w:cs="Arial"/>
          <w:b/>
          <w:bCs/>
          <w:sz w:val="24"/>
          <w:szCs w:val="24"/>
        </w:rPr>
      </w:pPr>
      <w:r w:rsidRPr="00472F92">
        <w:rPr>
          <w:rFonts w:cs="Arial"/>
          <w:b/>
          <w:bCs/>
          <w:sz w:val="24"/>
          <w:szCs w:val="24"/>
        </w:rPr>
        <w:t>Reflective Essay</w:t>
      </w:r>
    </w:p>
    <w:p w:rsidR="00D87D89" w:rsidRPr="00472F92" w:rsidRDefault="00D87D89" w:rsidP="00D144B7">
      <w:pPr>
        <w:numPr>
          <w:ilvl w:val="0"/>
          <w:numId w:val="199"/>
        </w:numPr>
        <w:spacing w:after="0"/>
        <w:jc w:val="both"/>
        <w:rPr>
          <w:rFonts w:cs="Arial"/>
          <w:bCs/>
          <w:sz w:val="24"/>
          <w:szCs w:val="24"/>
        </w:rPr>
      </w:pPr>
      <w:r w:rsidRPr="00472F92">
        <w:rPr>
          <w:rFonts w:cs="Arial"/>
          <w:bCs/>
          <w:sz w:val="24"/>
          <w:szCs w:val="24"/>
        </w:rPr>
        <w:t xml:space="preserve">In reflective essay, you express your thoughts and emotions about certain events or phenomena. </w:t>
      </w:r>
    </w:p>
    <w:p w:rsidR="00D87D89" w:rsidRPr="00472F92" w:rsidRDefault="00D87D89" w:rsidP="00D144B7">
      <w:pPr>
        <w:numPr>
          <w:ilvl w:val="0"/>
          <w:numId w:val="199"/>
        </w:numPr>
        <w:spacing w:after="0"/>
        <w:jc w:val="both"/>
        <w:rPr>
          <w:rFonts w:cs="Arial"/>
          <w:bCs/>
          <w:sz w:val="24"/>
          <w:szCs w:val="24"/>
        </w:rPr>
      </w:pPr>
      <w:r w:rsidRPr="00472F92">
        <w:rPr>
          <w:rFonts w:cs="Arial"/>
          <w:bCs/>
          <w:sz w:val="24"/>
          <w:szCs w:val="24"/>
        </w:rPr>
        <w:t>Writing this type of essay is good training to sharpen your critical thinking skills, as well as your ability to develop and express opinions on a particular topic.</w:t>
      </w:r>
    </w:p>
    <w:p w:rsidR="00D87D89" w:rsidRPr="00472F92" w:rsidRDefault="00D87D89" w:rsidP="00D87D89">
      <w:pPr>
        <w:spacing w:after="0"/>
        <w:ind w:left="-360" w:firstLine="1080"/>
        <w:jc w:val="both"/>
        <w:rPr>
          <w:rFonts w:cs="Arial"/>
          <w:bCs/>
          <w:sz w:val="24"/>
          <w:szCs w:val="24"/>
        </w:rPr>
      </w:pPr>
      <w:r w:rsidRPr="00472F92">
        <w:rPr>
          <w:rFonts w:cs="Arial"/>
          <w:bCs/>
          <w:sz w:val="24"/>
          <w:szCs w:val="24"/>
          <w:u w:val="single"/>
        </w:rPr>
        <w:t>Examples:</w:t>
      </w:r>
    </w:p>
    <w:p w:rsidR="00D87D89" w:rsidRPr="00472F92" w:rsidRDefault="00D87D89" w:rsidP="00D87D89">
      <w:pPr>
        <w:spacing w:after="0"/>
        <w:ind w:left="720"/>
        <w:jc w:val="both"/>
        <w:rPr>
          <w:rFonts w:cs="Arial"/>
          <w:bCs/>
          <w:sz w:val="24"/>
          <w:szCs w:val="24"/>
        </w:rPr>
      </w:pPr>
      <w:r w:rsidRPr="00472F92">
        <w:rPr>
          <w:rFonts w:cs="Arial"/>
          <w:bCs/>
          <w:sz w:val="24"/>
          <w:szCs w:val="24"/>
        </w:rPr>
        <w:t>* A trip to an exotic place;</w:t>
      </w:r>
    </w:p>
    <w:p w:rsidR="00D87D89" w:rsidRPr="00472F92" w:rsidRDefault="00D87D89" w:rsidP="00D87D89">
      <w:pPr>
        <w:spacing w:after="0"/>
        <w:ind w:left="720"/>
        <w:jc w:val="both"/>
        <w:rPr>
          <w:rFonts w:cs="Arial"/>
          <w:bCs/>
          <w:sz w:val="24"/>
          <w:szCs w:val="24"/>
        </w:rPr>
      </w:pPr>
      <w:r w:rsidRPr="00472F92">
        <w:rPr>
          <w:rFonts w:cs="Arial"/>
          <w:bCs/>
          <w:sz w:val="24"/>
          <w:szCs w:val="24"/>
        </w:rPr>
        <w:t>* A book that you have recently read;</w:t>
      </w:r>
    </w:p>
    <w:p w:rsidR="00D87D89" w:rsidRPr="00472F92" w:rsidRDefault="00D87D89" w:rsidP="00D87D89">
      <w:pPr>
        <w:spacing w:after="0"/>
        <w:ind w:left="720"/>
        <w:jc w:val="both"/>
        <w:rPr>
          <w:rFonts w:cs="Arial"/>
          <w:bCs/>
          <w:sz w:val="24"/>
          <w:szCs w:val="24"/>
        </w:rPr>
      </w:pPr>
    </w:p>
    <w:p w:rsidR="00D87D89" w:rsidRPr="00472F92" w:rsidRDefault="00D87D89" w:rsidP="00D144B7">
      <w:pPr>
        <w:pStyle w:val="ListParagraph"/>
        <w:numPr>
          <w:ilvl w:val="4"/>
          <w:numId w:val="192"/>
        </w:numPr>
        <w:tabs>
          <w:tab w:val="clear" w:pos="3600"/>
        </w:tabs>
        <w:spacing w:after="0"/>
        <w:ind w:left="810" w:hanging="810"/>
        <w:jc w:val="both"/>
        <w:rPr>
          <w:rFonts w:cs="Arial"/>
          <w:b/>
          <w:bCs/>
          <w:sz w:val="24"/>
          <w:szCs w:val="24"/>
        </w:rPr>
      </w:pPr>
      <w:r w:rsidRPr="00472F92">
        <w:rPr>
          <w:rFonts w:cs="Arial"/>
          <w:b/>
          <w:bCs/>
          <w:sz w:val="24"/>
          <w:szCs w:val="24"/>
        </w:rPr>
        <w:t>Analysis Essay</w:t>
      </w:r>
    </w:p>
    <w:p w:rsidR="00D87D89" w:rsidRPr="00472F92" w:rsidRDefault="00D87D89" w:rsidP="00D87D89">
      <w:pPr>
        <w:spacing w:after="0"/>
        <w:jc w:val="both"/>
        <w:rPr>
          <w:rFonts w:cs="Arial"/>
          <w:bCs/>
          <w:sz w:val="24"/>
          <w:szCs w:val="24"/>
        </w:rPr>
      </w:pPr>
      <w:r w:rsidRPr="00472F92">
        <w:rPr>
          <w:rFonts w:cs="Arial"/>
          <w:bCs/>
          <w:sz w:val="24"/>
          <w:szCs w:val="24"/>
        </w:rPr>
        <w:t>An analysis essay assumes that you break a larger subject into subcategories</w:t>
      </w:r>
    </w:p>
    <w:p w:rsidR="00D87D89" w:rsidRPr="00472F92" w:rsidRDefault="00D87D89" w:rsidP="00D144B7">
      <w:pPr>
        <w:numPr>
          <w:ilvl w:val="1"/>
          <w:numId w:val="200"/>
        </w:numPr>
        <w:spacing w:after="0"/>
        <w:jc w:val="both"/>
        <w:rPr>
          <w:rFonts w:cs="Arial"/>
          <w:bCs/>
          <w:sz w:val="24"/>
          <w:szCs w:val="24"/>
        </w:rPr>
      </w:pPr>
      <w:r w:rsidRPr="00472F92">
        <w:rPr>
          <w:rFonts w:cs="Arial"/>
          <w:bCs/>
          <w:sz w:val="24"/>
          <w:szCs w:val="24"/>
        </w:rPr>
        <w:t>then examine each subcategory to form an opinion about the whole</w:t>
      </w:r>
    </w:p>
    <w:p w:rsidR="00D87D89" w:rsidRPr="00472F92" w:rsidRDefault="00D87D89" w:rsidP="00D144B7">
      <w:pPr>
        <w:numPr>
          <w:ilvl w:val="1"/>
          <w:numId w:val="200"/>
        </w:numPr>
        <w:spacing w:after="0"/>
        <w:jc w:val="both"/>
        <w:rPr>
          <w:rFonts w:cs="Arial"/>
          <w:bCs/>
          <w:sz w:val="24"/>
          <w:szCs w:val="24"/>
        </w:rPr>
      </w:pPr>
      <w:r w:rsidRPr="00472F92">
        <w:rPr>
          <w:rFonts w:cs="Arial"/>
          <w:bCs/>
          <w:sz w:val="24"/>
          <w:szCs w:val="24"/>
        </w:rPr>
        <w:t>explain how each subcategory is interrelated and come up with your own conclusions</w:t>
      </w:r>
    </w:p>
    <w:p w:rsidR="00D87D89" w:rsidRPr="00472F92" w:rsidRDefault="00D87D89" w:rsidP="00D87D89">
      <w:pPr>
        <w:spacing w:after="0"/>
        <w:ind w:left="-360" w:firstLine="1080"/>
        <w:jc w:val="both"/>
        <w:rPr>
          <w:rFonts w:cs="Arial"/>
          <w:bCs/>
          <w:sz w:val="24"/>
          <w:szCs w:val="24"/>
        </w:rPr>
      </w:pPr>
      <w:r w:rsidRPr="00472F92">
        <w:rPr>
          <w:rFonts w:cs="Arial"/>
          <w:bCs/>
          <w:sz w:val="24"/>
          <w:szCs w:val="24"/>
          <w:u w:val="single"/>
        </w:rPr>
        <w:t>Examples:</w:t>
      </w:r>
    </w:p>
    <w:p w:rsidR="00D87D89" w:rsidRPr="00472F92" w:rsidRDefault="00D87D89" w:rsidP="00D87D89">
      <w:pPr>
        <w:spacing w:after="0"/>
        <w:ind w:left="720"/>
        <w:jc w:val="both"/>
        <w:rPr>
          <w:rFonts w:cs="Arial"/>
          <w:bCs/>
          <w:sz w:val="24"/>
          <w:szCs w:val="24"/>
        </w:rPr>
      </w:pPr>
      <w:r w:rsidRPr="00472F92">
        <w:rPr>
          <w:rFonts w:cs="Arial"/>
          <w:bCs/>
          <w:sz w:val="24"/>
          <w:szCs w:val="24"/>
        </w:rPr>
        <w:t>* Economic crisis and the rate of unemployment;</w:t>
      </w:r>
    </w:p>
    <w:p w:rsidR="00D87D89" w:rsidRPr="00472F92" w:rsidRDefault="00D87D89" w:rsidP="00D87D89">
      <w:pPr>
        <w:spacing w:after="0"/>
        <w:ind w:left="720"/>
        <w:jc w:val="both"/>
        <w:rPr>
          <w:rFonts w:cs="Arial"/>
          <w:bCs/>
          <w:sz w:val="24"/>
          <w:szCs w:val="24"/>
        </w:rPr>
      </w:pPr>
      <w:r w:rsidRPr="00472F92">
        <w:rPr>
          <w:rFonts w:cs="Arial"/>
          <w:bCs/>
          <w:sz w:val="24"/>
          <w:szCs w:val="24"/>
        </w:rPr>
        <w:t xml:space="preserve">* Replacing School Textbooks with Laptops </w:t>
      </w:r>
    </w:p>
    <w:p w:rsidR="00D87D89" w:rsidRPr="00472F92" w:rsidRDefault="00D87D89" w:rsidP="00D87D89">
      <w:pPr>
        <w:spacing w:after="0"/>
        <w:ind w:left="720"/>
        <w:jc w:val="both"/>
        <w:rPr>
          <w:rFonts w:cs="Arial"/>
          <w:bCs/>
          <w:sz w:val="24"/>
          <w:szCs w:val="24"/>
        </w:rPr>
      </w:pPr>
    </w:p>
    <w:p w:rsidR="00D87D89" w:rsidRPr="00472F92" w:rsidRDefault="00D87D89" w:rsidP="00D144B7">
      <w:pPr>
        <w:pStyle w:val="ListParagraph"/>
        <w:numPr>
          <w:ilvl w:val="4"/>
          <w:numId w:val="192"/>
        </w:numPr>
        <w:tabs>
          <w:tab w:val="clear" w:pos="3600"/>
        </w:tabs>
        <w:spacing w:after="0"/>
        <w:ind w:left="810" w:hanging="810"/>
        <w:jc w:val="both"/>
        <w:rPr>
          <w:rFonts w:cs="Arial"/>
          <w:b/>
          <w:bCs/>
          <w:sz w:val="24"/>
          <w:szCs w:val="24"/>
        </w:rPr>
      </w:pPr>
      <w:r w:rsidRPr="00472F92">
        <w:rPr>
          <w:rFonts w:cs="Arial"/>
          <w:b/>
          <w:bCs/>
          <w:sz w:val="24"/>
          <w:szCs w:val="24"/>
        </w:rPr>
        <w:t>Expository Essay</w:t>
      </w:r>
    </w:p>
    <w:p w:rsidR="00D87D89" w:rsidRPr="00472F92" w:rsidRDefault="00D87D89" w:rsidP="00D87D89">
      <w:pPr>
        <w:spacing w:after="0"/>
        <w:jc w:val="both"/>
        <w:rPr>
          <w:rFonts w:cs="Arial"/>
          <w:bCs/>
          <w:sz w:val="24"/>
          <w:szCs w:val="24"/>
        </w:rPr>
      </w:pPr>
      <w:r w:rsidRPr="00472F92">
        <w:rPr>
          <w:rFonts w:cs="Arial"/>
          <w:bCs/>
          <w:sz w:val="24"/>
          <w:szCs w:val="24"/>
        </w:rPr>
        <w:t>They are pieces of scholarly writing which describe or examine a process of some kind in a comprehensive way:</w:t>
      </w:r>
    </w:p>
    <w:p w:rsidR="00D87D89" w:rsidRPr="00472F92" w:rsidRDefault="00D87D89" w:rsidP="00D144B7">
      <w:pPr>
        <w:numPr>
          <w:ilvl w:val="1"/>
          <w:numId w:val="201"/>
        </w:numPr>
        <w:spacing w:after="0"/>
        <w:jc w:val="both"/>
        <w:rPr>
          <w:rFonts w:cs="Arial"/>
          <w:bCs/>
          <w:sz w:val="24"/>
          <w:szCs w:val="24"/>
        </w:rPr>
      </w:pPr>
      <w:r w:rsidRPr="00472F92">
        <w:rPr>
          <w:rFonts w:cs="Arial"/>
          <w:bCs/>
          <w:sz w:val="24"/>
          <w:szCs w:val="24"/>
        </w:rPr>
        <w:t>analyze a concept</w:t>
      </w:r>
    </w:p>
    <w:p w:rsidR="00D87D89" w:rsidRPr="00472F92" w:rsidRDefault="00D87D89" w:rsidP="00D144B7">
      <w:pPr>
        <w:numPr>
          <w:ilvl w:val="1"/>
          <w:numId w:val="201"/>
        </w:numPr>
        <w:spacing w:after="0"/>
        <w:jc w:val="both"/>
        <w:rPr>
          <w:rFonts w:cs="Arial"/>
          <w:bCs/>
          <w:sz w:val="24"/>
          <w:szCs w:val="24"/>
        </w:rPr>
      </w:pPr>
      <w:r w:rsidRPr="00472F92">
        <w:rPr>
          <w:rFonts w:cs="Arial"/>
          <w:bCs/>
          <w:sz w:val="24"/>
          <w:szCs w:val="24"/>
        </w:rPr>
        <w:t xml:space="preserve">describe and explore a written work or an event; </w:t>
      </w:r>
    </w:p>
    <w:p w:rsidR="00D87D89" w:rsidRPr="00472F92" w:rsidRDefault="00D87D89" w:rsidP="00D144B7">
      <w:pPr>
        <w:numPr>
          <w:ilvl w:val="1"/>
          <w:numId w:val="201"/>
        </w:numPr>
        <w:spacing w:after="0"/>
        <w:jc w:val="both"/>
        <w:rPr>
          <w:rFonts w:cs="Arial"/>
          <w:bCs/>
          <w:sz w:val="24"/>
          <w:szCs w:val="24"/>
        </w:rPr>
      </w:pPr>
      <w:r w:rsidRPr="00472F92">
        <w:rPr>
          <w:rFonts w:cs="Arial"/>
          <w:bCs/>
          <w:sz w:val="24"/>
          <w:szCs w:val="24"/>
        </w:rPr>
        <w:t>explain detailed instructions or a description of a method or procedure</w:t>
      </w:r>
    </w:p>
    <w:p w:rsidR="00D87D89" w:rsidRPr="00472F92" w:rsidRDefault="00D87D89" w:rsidP="00D87D89">
      <w:pPr>
        <w:spacing w:after="0"/>
        <w:ind w:left="-360" w:firstLine="1080"/>
        <w:jc w:val="both"/>
        <w:rPr>
          <w:rFonts w:cs="Arial"/>
          <w:bCs/>
          <w:sz w:val="24"/>
          <w:szCs w:val="24"/>
        </w:rPr>
      </w:pPr>
      <w:r w:rsidRPr="00472F92">
        <w:rPr>
          <w:rFonts w:cs="Arial"/>
          <w:bCs/>
          <w:sz w:val="24"/>
          <w:szCs w:val="24"/>
          <w:u w:val="single"/>
        </w:rPr>
        <w:t>Examples:</w:t>
      </w:r>
    </w:p>
    <w:p w:rsidR="00D87D89" w:rsidRPr="00472F92" w:rsidRDefault="00D87D89" w:rsidP="00D87D89">
      <w:pPr>
        <w:spacing w:after="0"/>
        <w:ind w:left="720"/>
        <w:jc w:val="both"/>
        <w:rPr>
          <w:rFonts w:cs="Arial"/>
          <w:bCs/>
          <w:sz w:val="24"/>
          <w:szCs w:val="24"/>
        </w:rPr>
      </w:pPr>
      <w:r w:rsidRPr="00472F92">
        <w:rPr>
          <w:rFonts w:cs="Arial"/>
          <w:bCs/>
          <w:sz w:val="24"/>
          <w:szCs w:val="24"/>
        </w:rPr>
        <w:t>* The Influences of Culture and Environment</w:t>
      </w:r>
    </w:p>
    <w:p w:rsidR="00D87D89" w:rsidRPr="00472F92" w:rsidRDefault="00D87D89" w:rsidP="00D87D89">
      <w:pPr>
        <w:spacing w:after="0"/>
        <w:ind w:left="720"/>
        <w:jc w:val="both"/>
        <w:rPr>
          <w:rFonts w:cs="Arial"/>
          <w:bCs/>
          <w:sz w:val="24"/>
          <w:szCs w:val="24"/>
        </w:rPr>
      </w:pPr>
      <w:r w:rsidRPr="00472F92">
        <w:rPr>
          <w:rFonts w:cs="Arial"/>
          <w:bCs/>
          <w:sz w:val="24"/>
          <w:szCs w:val="24"/>
        </w:rPr>
        <w:t>*The Internet and Society</w:t>
      </w:r>
    </w:p>
    <w:p w:rsidR="00D87D89" w:rsidRPr="00472F92" w:rsidRDefault="00D87D89" w:rsidP="00D87D89">
      <w:pPr>
        <w:jc w:val="both"/>
        <w:rPr>
          <w:rFonts w:cs="Arial"/>
          <w:b/>
          <w:bCs/>
          <w:sz w:val="24"/>
          <w:szCs w:val="24"/>
        </w:rPr>
      </w:pPr>
    </w:p>
    <w:p w:rsidR="00D87D89" w:rsidRPr="00472F92" w:rsidRDefault="00D87D89" w:rsidP="00D87D89">
      <w:pPr>
        <w:spacing w:after="0"/>
        <w:jc w:val="both"/>
        <w:rPr>
          <w:rFonts w:cs="Arial"/>
          <w:b/>
          <w:bCs/>
          <w:sz w:val="24"/>
          <w:szCs w:val="24"/>
        </w:rPr>
      </w:pPr>
      <w:r w:rsidRPr="00472F92">
        <w:rPr>
          <w:rFonts w:cs="Arial"/>
          <w:b/>
          <w:bCs/>
          <w:sz w:val="24"/>
          <w:szCs w:val="24"/>
        </w:rPr>
        <w:t>Common methods of beginning: Cohesion and Coherence:</w:t>
      </w:r>
    </w:p>
    <w:p w:rsidR="00D87D89" w:rsidRPr="00472F92" w:rsidRDefault="00D87D89" w:rsidP="00D144B7">
      <w:pPr>
        <w:numPr>
          <w:ilvl w:val="0"/>
          <w:numId w:val="202"/>
        </w:numPr>
        <w:spacing w:after="0"/>
        <w:jc w:val="both"/>
        <w:rPr>
          <w:rFonts w:cs="Arial"/>
          <w:bCs/>
          <w:sz w:val="24"/>
          <w:szCs w:val="24"/>
        </w:rPr>
      </w:pPr>
      <w:r w:rsidRPr="00472F92">
        <w:rPr>
          <w:rFonts w:cs="Arial"/>
          <w:b/>
          <w:bCs/>
          <w:sz w:val="24"/>
          <w:szCs w:val="24"/>
        </w:rPr>
        <w:t xml:space="preserve"> </w:t>
      </w:r>
      <w:r w:rsidRPr="00472F92">
        <w:rPr>
          <w:rFonts w:cs="Arial"/>
          <w:bCs/>
          <w:sz w:val="24"/>
          <w:szCs w:val="24"/>
        </w:rPr>
        <w:t>The introduction and the conclusion, although very important, are often relatively short</w:t>
      </w:r>
    </w:p>
    <w:p w:rsidR="00D87D89" w:rsidRPr="00472F92" w:rsidRDefault="00D87D89" w:rsidP="00D144B7">
      <w:pPr>
        <w:numPr>
          <w:ilvl w:val="0"/>
          <w:numId w:val="202"/>
        </w:numPr>
        <w:spacing w:after="0"/>
        <w:jc w:val="both"/>
        <w:rPr>
          <w:rFonts w:cs="Arial"/>
          <w:bCs/>
          <w:sz w:val="24"/>
          <w:szCs w:val="24"/>
        </w:rPr>
      </w:pPr>
      <w:r w:rsidRPr="00472F92">
        <w:rPr>
          <w:rFonts w:cs="Arial"/>
          <w:bCs/>
          <w:sz w:val="24"/>
          <w:szCs w:val="24"/>
        </w:rPr>
        <w:t xml:space="preserve"> The bulk of an essay, both in form and substance, is contained in the main body</w:t>
      </w:r>
    </w:p>
    <w:p w:rsidR="00D87D89" w:rsidRPr="00472F92" w:rsidRDefault="00D87D89" w:rsidP="00D144B7">
      <w:pPr>
        <w:numPr>
          <w:ilvl w:val="0"/>
          <w:numId w:val="203"/>
        </w:numPr>
        <w:tabs>
          <w:tab w:val="num" w:pos="720"/>
        </w:tabs>
        <w:spacing w:after="0"/>
        <w:jc w:val="both"/>
        <w:rPr>
          <w:rFonts w:cs="Arial"/>
          <w:bCs/>
          <w:sz w:val="24"/>
          <w:szCs w:val="24"/>
        </w:rPr>
      </w:pPr>
      <w:r w:rsidRPr="00472F92">
        <w:rPr>
          <w:rFonts w:cs="Arial"/>
          <w:bCs/>
          <w:sz w:val="24"/>
          <w:szCs w:val="24"/>
        </w:rPr>
        <w:t xml:space="preserve">The </w:t>
      </w:r>
      <w:r w:rsidRPr="00472F92">
        <w:rPr>
          <w:rFonts w:cs="Arial"/>
          <w:b/>
          <w:bCs/>
          <w:sz w:val="24"/>
          <w:szCs w:val="24"/>
        </w:rPr>
        <w:t>introduction</w:t>
      </w:r>
      <w:r w:rsidRPr="00472F92">
        <w:rPr>
          <w:rFonts w:cs="Arial"/>
          <w:bCs/>
          <w:sz w:val="24"/>
          <w:szCs w:val="24"/>
        </w:rPr>
        <w:t xml:space="preserve"> is intended to lead the reader into the topic and clarify what the essay will specifically deal with;</w:t>
      </w:r>
    </w:p>
    <w:p w:rsidR="00D87D89" w:rsidRPr="00472F92" w:rsidRDefault="00D87D89" w:rsidP="00D144B7">
      <w:pPr>
        <w:numPr>
          <w:ilvl w:val="2"/>
          <w:numId w:val="203"/>
        </w:numPr>
        <w:tabs>
          <w:tab w:val="num" w:pos="2160"/>
        </w:tabs>
        <w:spacing w:after="0"/>
        <w:jc w:val="both"/>
        <w:rPr>
          <w:rFonts w:cs="Arial"/>
          <w:bCs/>
          <w:sz w:val="24"/>
          <w:szCs w:val="24"/>
        </w:rPr>
      </w:pPr>
      <w:r w:rsidRPr="00472F92">
        <w:rPr>
          <w:rFonts w:cs="Arial"/>
          <w:bCs/>
          <w:sz w:val="24"/>
          <w:szCs w:val="24"/>
        </w:rPr>
        <w:lastRenderedPageBreak/>
        <w:t>usually consists of one paragraph</w:t>
      </w:r>
    </w:p>
    <w:p w:rsidR="00D87D89" w:rsidRPr="00472F92" w:rsidRDefault="00D87D89" w:rsidP="00D144B7">
      <w:pPr>
        <w:numPr>
          <w:ilvl w:val="2"/>
          <w:numId w:val="203"/>
        </w:numPr>
        <w:tabs>
          <w:tab w:val="num" w:pos="2160"/>
        </w:tabs>
        <w:spacing w:after="0"/>
        <w:jc w:val="both"/>
        <w:rPr>
          <w:rFonts w:cs="Arial"/>
          <w:bCs/>
          <w:sz w:val="24"/>
          <w:szCs w:val="24"/>
        </w:rPr>
      </w:pPr>
      <w:r w:rsidRPr="00472F92">
        <w:rPr>
          <w:rFonts w:cs="Arial"/>
          <w:bCs/>
          <w:sz w:val="24"/>
          <w:szCs w:val="24"/>
        </w:rPr>
        <w:t>the amount of background information the context requires</w:t>
      </w:r>
    </w:p>
    <w:p w:rsidR="00D87D89" w:rsidRPr="00472F92" w:rsidRDefault="00D87D89" w:rsidP="00D144B7">
      <w:pPr>
        <w:numPr>
          <w:ilvl w:val="2"/>
          <w:numId w:val="203"/>
        </w:numPr>
        <w:tabs>
          <w:tab w:val="num" w:pos="2160"/>
        </w:tabs>
        <w:spacing w:after="0"/>
        <w:jc w:val="both"/>
        <w:rPr>
          <w:rFonts w:cs="Arial"/>
          <w:bCs/>
          <w:sz w:val="24"/>
          <w:szCs w:val="24"/>
        </w:rPr>
      </w:pPr>
      <w:r w:rsidRPr="00472F92">
        <w:rPr>
          <w:rFonts w:cs="Arial"/>
          <w:bCs/>
          <w:sz w:val="24"/>
          <w:szCs w:val="24"/>
        </w:rPr>
        <w:t>Introduction will contain a key sentence (or, if necessary, more than one).</w:t>
      </w:r>
    </w:p>
    <w:p w:rsidR="00D87D89" w:rsidRPr="00472F92" w:rsidRDefault="00D87D89" w:rsidP="00D144B7">
      <w:pPr>
        <w:numPr>
          <w:ilvl w:val="0"/>
          <w:numId w:val="203"/>
        </w:numPr>
        <w:tabs>
          <w:tab w:val="num" w:pos="720"/>
        </w:tabs>
        <w:spacing w:after="0"/>
        <w:jc w:val="both"/>
        <w:rPr>
          <w:rFonts w:cs="Arial"/>
          <w:bCs/>
          <w:sz w:val="24"/>
          <w:szCs w:val="24"/>
        </w:rPr>
      </w:pPr>
      <w:r w:rsidRPr="00472F92">
        <w:rPr>
          <w:rFonts w:cs="Arial"/>
          <w:bCs/>
          <w:sz w:val="24"/>
          <w:szCs w:val="24"/>
        </w:rPr>
        <w:t xml:space="preserve">The </w:t>
      </w:r>
      <w:r w:rsidRPr="00472F92">
        <w:rPr>
          <w:rFonts w:cs="Arial"/>
          <w:b/>
          <w:bCs/>
          <w:sz w:val="24"/>
          <w:szCs w:val="24"/>
        </w:rPr>
        <w:t>main body</w:t>
      </w:r>
      <w:r w:rsidRPr="00472F92">
        <w:rPr>
          <w:rFonts w:cs="Arial"/>
          <w:bCs/>
          <w:sz w:val="24"/>
          <w:szCs w:val="24"/>
        </w:rPr>
        <w:t xml:space="preserve"> deals with the major ideas that support the statement;</w:t>
      </w:r>
    </w:p>
    <w:p w:rsidR="00D87D89" w:rsidRPr="00472F92" w:rsidRDefault="00D87D89" w:rsidP="00D144B7">
      <w:pPr>
        <w:numPr>
          <w:ilvl w:val="2"/>
          <w:numId w:val="204"/>
        </w:numPr>
        <w:tabs>
          <w:tab w:val="num" w:pos="2160"/>
        </w:tabs>
        <w:spacing w:after="0"/>
        <w:jc w:val="both"/>
        <w:rPr>
          <w:rFonts w:cs="Arial"/>
          <w:bCs/>
          <w:sz w:val="24"/>
          <w:szCs w:val="24"/>
        </w:rPr>
      </w:pPr>
      <w:r w:rsidRPr="00472F92">
        <w:rPr>
          <w:rFonts w:cs="Arial"/>
          <w:bCs/>
          <w:sz w:val="24"/>
          <w:szCs w:val="24"/>
        </w:rPr>
        <w:t>Each main idea is presented in a separate paragraph</w:t>
      </w:r>
    </w:p>
    <w:p w:rsidR="00D87D89" w:rsidRPr="00472F92" w:rsidRDefault="00D87D89" w:rsidP="00D144B7">
      <w:pPr>
        <w:numPr>
          <w:ilvl w:val="2"/>
          <w:numId w:val="204"/>
        </w:numPr>
        <w:tabs>
          <w:tab w:val="num" w:pos="2160"/>
        </w:tabs>
        <w:spacing w:after="0"/>
        <w:jc w:val="both"/>
        <w:rPr>
          <w:rFonts w:cs="Arial"/>
          <w:bCs/>
          <w:sz w:val="24"/>
          <w:szCs w:val="24"/>
        </w:rPr>
      </w:pPr>
      <w:r w:rsidRPr="00472F92">
        <w:rPr>
          <w:rFonts w:cs="Arial"/>
          <w:bCs/>
          <w:sz w:val="24"/>
          <w:szCs w:val="24"/>
        </w:rPr>
        <w:t>Developed with supporting ideas in the form of explanations, definitions, or similar, and illustrated with examples where appropriate or necessary.</w:t>
      </w:r>
    </w:p>
    <w:p w:rsidR="004C0718" w:rsidRPr="00472F92" w:rsidRDefault="00D87D89" w:rsidP="00D144B7">
      <w:pPr>
        <w:numPr>
          <w:ilvl w:val="0"/>
          <w:numId w:val="203"/>
        </w:numPr>
        <w:tabs>
          <w:tab w:val="num" w:pos="720"/>
        </w:tabs>
        <w:spacing w:after="0"/>
        <w:jc w:val="both"/>
        <w:rPr>
          <w:rFonts w:cs="Arial"/>
          <w:sz w:val="24"/>
          <w:szCs w:val="24"/>
        </w:rPr>
      </w:pPr>
      <w:r w:rsidRPr="00472F92">
        <w:rPr>
          <w:rFonts w:cs="Arial"/>
          <w:bCs/>
          <w:sz w:val="24"/>
          <w:szCs w:val="24"/>
        </w:rPr>
        <w:t xml:space="preserve">The </w:t>
      </w:r>
      <w:r w:rsidRPr="00472F92">
        <w:rPr>
          <w:rFonts w:cs="Arial"/>
          <w:b/>
          <w:bCs/>
          <w:sz w:val="24"/>
          <w:szCs w:val="24"/>
        </w:rPr>
        <w:t>conclusion</w:t>
      </w:r>
      <w:r w:rsidRPr="00472F92">
        <w:rPr>
          <w:rFonts w:cs="Arial"/>
          <w:bCs/>
          <w:sz w:val="24"/>
          <w:szCs w:val="24"/>
        </w:rPr>
        <w:t xml:space="preserve"> brings the reader back to the purpose of the essay and draws all the points together before making a final comment on the result of the discussion.</w:t>
      </w:r>
      <w:r w:rsidR="004C0718" w:rsidRPr="00472F92">
        <w:rPr>
          <w:rFonts w:cs="Arial"/>
          <w:b/>
          <w:bCs/>
          <w:sz w:val="24"/>
          <w:szCs w:val="24"/>
        </w:rPr>
        <w:t xml:space="preserve"> </w:t>
      </w:r>
    </w:p>
    <w:p w:rsidR="00D87D89" w:rsidRPr="00472F92" w:rsidRDefault="004C0718" w:rsidP="00D87D89">
      <w:pPr>
        <w:spacing w:after="0"/>
        <w:ind w:firstLine="720"/>
        <w:jc w:val="both"/>
        <w:rPr>
          <w:rFonts w:cs="Arial"/>
          <w:sz w:val="24"/>
          <w:szCs w:val="24"/>
        </w:rPr>
      </w:pPr>
      <w:r w:rsidRPr="00472F92">
        <w:rPr>
          <w:rFonts w:cs="Arial"/>
          <w:sz w:val="24"/>
          <w:szCs w:val="24"/>
        </w:rPr>
        <w:tab/>
      </w:r>
    </w:p>
    <w:p w:rsidR="004C0718" w:rsidRPr="00472F92" w:rsidRDefault="004C0718" w:rsidP="00F76B54">
      <w:pPr>
        <w:spacing w:after="0"/>
        <w:jc w:val="both"/>
        <w:rPr>
          <w:rFonts w:cs="Arial"/>
          <w:sz w:val="24"/>
          <w:szCs w:val="24"/>
        </w:rPr>
      </w:pPr>
      <w:r w:rsidRPr="00472F92">
        <w:rPr>
          <w:rFonts w:cs="Arial"/>
          <w:b/>
          <w:bCs/>
          <w:sz w:val="24"/>
          <w:szCs w:val="24"/>
        </w:rPr>
        <w:t>Scratching outline for an Essay</w:t>
      </w:r>
      <w:r w:rsidR="00F76B54" w:rsidRPr="00472F92">
        <w:rPr>
          <w:rFonts w:cs="Arial"/>
          <w:b/>
          <w:bCs/>
          <w:sz w:val="24"/>
          <w:szCs w:val="24"/>
        </w:rPr>
        <w:t>:</w:t>
      </w:r>
    </w:p>
    <w:p w:rsidR="004C0718" w:rsidRPr="00472F92" w:rsidRDefault="004C0718" w:rsidP="00AB0805">
      <w:pPr>
        <w:numPr>
          <w:ilvl w:val="0"/>
          <w:numId w:val="189"/>
        </w:numPr>
        <w:spacing w:after="0"/>
        <w:jc w:val="both"/>
        <w:rPr>
          <w:rFonts w:cs="Arial"/>
          <w:sz w:val="24"/>
          <w:szCs w:val="24"/>
        </w:rPr>
      </w:pPr>
      <w:r w:rsidRPr="00472F92">
        <w:rPr>
          <w:rFonts w:cs="Arial"/>
          <w:b/>
          <w:bCs/>
          <w:sz w:val="24"/>
          <w:szCs w:val="24"/>
        </w:rPr>
        <w:t>What is an Outline?</w:t>
      </w:r>
    </w:p>
    <w:p w:rsidR="004C0718" w:rsidRPr="00472F92" w:rsidRDefault="004C0718" w:rsidP="00AB0805">
      <w:pPr>
        <w:numPr>
          <w:ilvl w:val="1"/>
          <w:numId w:val="189"/>
        </w:numPr>
        <w:spacing w:after="0"/>
        <w:jc w:val="both"/>
        <w:rPr>
          <w:rFonts w:cs="Arial"/>
          <w:sz w:val="24"/>
          <w:szCs w:val="24"/>
        </w:rPr>
      </w:pPr>
      <w:r w:rsidRPr="00472F92">
        <w:rPr>
          <w:rFonts w:cs="Arial"/>
          <w:sz w:val="24"/>
          <w:szCs w:val="24"/>
        </w:rPr>
        <w:t xml:space="preserve">An outline is a way of </w:t>
      </w:r>
      <w:r w:rsidRPr="00472F92">
        <w:rPr>
          <w:rFonts w:cs="Arial"/>
          <w:bCs/>
          <w:i/>
          <w:iCs/>
          <w:sz w:val="24"/>
          <w:szCs w:val="24"/>
        </w:rPr>
        <w:t>organizing key ideas</w:t>
      </w:r>
    </w:p>
    <w:p w:rsidR="004C0718" w:rsidRPr="00472F92" w:rsidRDefault="004C0718" w:rsidP="00AB0805">
      <w:pPr>
        <w:numPr>
          <w:ilvl w:val="1"/>
          <w:numId w:val="189"/>
        </w:numPr>
        <w:spacing w:after="0"/>
        <w:jc w:val="both"/>
        <w:rPr>
          <w:rFonts w:cs="Arial"/>
          <w:sz w:val="24"/>
          <w:szCs w:val="24"/>
        </w:rPr>
      </w:pPr>
      <w:r w:rsidRPr="00472F92">
        <w:rPr>
          <w:rFonts w:cs="Arial"/>
          <w:sz w:val="24"/>
          <w:szCs w:val="24"/>
        </w:rPr>
        <w:t xml:space="preserve">An outline helps to </w:t>
      </w:r>
      <w:r w:rsidRPr="00472F92">
        <w:rPr>
          <w:rFonts w:cs="Arial"/>
          <w:bCs/>
          <w:i/>
          <w:iCs/>
          <w:sz w:val="24"/>
          <w:szCs w:val="24"/>
        </w:rPr>
        <w:t>set up an essay</w:t>
      </w:r>
    </w:p>
    <w:p w:rsidR="004C0718" w:rsidRPr="00472F92" w:rsidRDefault="004C0718" w:rsidP="00AB0805">
      <w:pPr>
        <w:numPr>
          <w:ilvl w:val="1"/>
          <w:numId w:val="189"/>
        </w:numPr>
        <w:spacing w:after="0"/>
        <w:jc w:val="both"/>
        <w:rPr>
          <w:rFonts w:cs="Arial"/>
          <w:sz w:val="24"/>
          <w:szCs w:val="24"/>
        </w:rPr>
      </w:pPr>
      <w:r w:rsidRPr="00472F92">
        <w:rPr>
          <w:rFonts w:cs="Arial"/>
          <w:sz w:val="24"/>
          <w:szCs w:val="24"/>
        </w:rPr>
        <w:t xml:space="preserve">An outline is a tool to </w:t>
      </w:r>
      <w:r w:rsidRPr="00472F92">
        <w:rPr>
          <w:rFonts w:cs="Arial"/>
          <w:bCs/>
          <w:i/>
          <w:iCs/>
          <w:sz w:val="24"/>
          <w:szCs w:val="24"/>
        </w:rPr>
        <w:t>help revise an essay</w:t>
      </w:r>
    </w:p>
    <w:p w:rsidR="004C0718" w:rsidRPr="00472F92" w:rsidRDefault="004C0718" w:rsidP="00AB0805">
      <w:pPr>
        <w:numPr>
          <w:ilvl w:val="0"/>
          <w:numId w:val="189"/>
        </w:numPr>
        <w:spacing w:after="0"/>
        <w:jc w:val="both"/>
        <w:rPr>
          <w:rFonts w:cs="Arial"/>
          <w:sz w:val="24"/>
          <w:szCs w:val="24"/>
        </w:rPr>
      </w:pPr>
      <w:r w:rsidRPr="00472F92">
        <w:rPr>
          <w:rFonts w:cs="Arial"/>
          <w:b/>
          <w:bCs/>
          <w:sz w:val="24"/>
          <w:szCs w:val="24"/>
        </w:rPr>
        <w:t>What is it?</w:t>
      </w:r>
    </w:p>
    <w:p w:rsidR="004C0718" w:rsidRPr="00472F92" w:rsidRDefault="004C0718" w:rsidP="00AB0805">
      <w:pPr>
        <w:numPr>
          <w:ilvl w:val="1"/>
          <w:numId w:val="189"/>
        </w:numPr>
        <w:spacing w:after="0"/>
        <w:jc w:val="both"/>
        <w:rPr>
          <w:rFonts w:cs="Arial"/>
          <w:sz w:val="24"/>
          <w:szCs w:val="24"/>
        </w:rPr>
      </w:pPr>
      <w:r w:rsidRPr="00472F92">
        <w:rPr>
          <w:rFonts w:cs="Arial"/>
          <w:sz w:val="24"/>
          <w:szCs w:val="24"/>
        </w:rPr>
        <w:t xml:space="preserve">An outline is a </w:t>
      </w:r>
      <w:r w:rsidRPr="00472F92">
        <w:rPr>
          <w:rFonts w:cs="Arial"/>
          <w:bCs/>
          <w:sz w:val="24"/>
          <w:szCs w:val="24"/>
        </w:rPr>
        <w:t xml:space="preserve">general plan </w:t>
      </w:r>
      <w:r w:rsidRPr="00472F92">
        <w:rPr>
          <w:rFonts w:cs="Arial"/>
          <w:sz w:val="24"/>
          <w:szCs w:val="24"/>
        </w:rPr>
        <w:t>of the material that is to be presented on a paper.</w:t>
      </w:r>
    </w:p>
    <w:p w:rsidR="004C0718" w:rsidRPr="00472F92" w:rsidRDefault="004C0718" w:rsidP="00AB0805">
      <w:pPr>
        <w:numPr>
          <w:ilvl w:val="1"/>
          <w:numId w:val="189"/>
        </w:numPr>
        <w:spacing w:after="0"/>
        <w:jc w:val="both"/>
        <w:rPr>
          <w:rFonts w:cs="Arial"/>
          <w:sz w:val="24"/>
          <w:szCs w:val="24"/>
        </w:rPr>
      </w:pPr>
      <w:r w:rsidRPr="00472F92">
        <w:rPr>
          <w:rFonts w:cs="Arial"/>
          <w:sz w:val="24"/>
          <w:szCs w:val="24"/>
        </w:rPr>
        <w:t xml:space="preserve">The outline shows the </w:t>
      </w:r>
      <w:r w:rsidRPr="00472F92">
        <w:rPr>
          <w:rFonts w:cs="Arial"/>
          <w:bCs/>
          <w:sz w:val="24"/>
          <w:szCs w:val="24"/>
        </w:rPr>
        <w:t>order</w:t>
      </w:r>
      <w:r w:rsidRPr="00472F92">
        <w:rPr>
          <w:rFonts w:cs="Arial"/>
          <w:sz w:val="24"/>
          <w:szCs w:val="24"/>
        </w:rPr>
        <w:t xml:space="preserve"> of the various topics, the </w:t>
      </w:r>
      <w:r w:rsidRPr="00472F92">
        <w:rPr>
          <w:rFonts w:cs="Arial"/>
          <w:bCs/>
          <w:sz w:val="24"/>
          <w:szCs w:val="24"/>
        </w:rPr>
        <w:t xml:space="preserve">relative importance </w:t>
      </w:r>
      <w:r w:rsidRPr="00472F92">
        <w:rPr>
          <w:rFonts w:cs="Arial"/>
          <w:sz w:val="24"/>
          <w:szCs w:val="24"/>
        </w:rPr>
        <w:t xml:space="preserve">of each, and the </w:t>
      </w:r>
      <w:r w:rsidRPr="00472F92">
        <w:rPr>
          <w:rFonts w:cs="Arial"/>
          <w:bCs/>
          <w:sz w:val="24"/>
          <w:szCs w:val="24"/>
        </w:rPr>
        <w:t>relationship</w:t>
      </w:r>
      <w:r w:rsidRPr="00472F92">
        <w:rPr>
          <w:rFonts w:cs="Arial"/>
          <w:sz w:val="24"/>
          <w:szCs w:val="24"/>
        </w:rPr>
        <w:t xml:space="preserve"> between the various parts.</w:t>
      </w:r>
    </w:p>
    <w:p w:rsidR="00F76B54" w:rsidRPr="00472F92" w:rsidRDefault="00F76B54" w:rsidP="00F76B54">
      <w:pPr>
        <w:spacing w:after="0"/>
        <w:jc w:val="both"/>
        <w:rPr>
          <w:rFonts w:cs="Arial"/>
          <w:b/>
          <w:bCs/>
          <w:sz w:val="24"/>
          <w:szCs w:val="24"/>
        </w:rPr>
      </w:pPr>
    </w:p>
    <w:p w:rsidR="004C0718" w:rsidRPr="00472F92" w:rsidRDefault="004C0718" w:rsidP="00F76B54">
      <w:pPr>
        <w:spacing w:after="0"/>
        <w:jc w:val="both"/>
        <w:rPr>
          <w:rFonts w:cs="Arial"/>
          <w:b/>
          <w:bCs/>
          <w:sz w:val="24"/>
          <w:szCs w:val="24"/>
        </w:rPr>
      </w:pPr>
      <w:r w:rsidRPr="00472F92">
        <w:rPr>
          <w:rFonts w:cs="Arial"/>
          <w:b/>
          <w:bCs/>
          <w:sz w:val="24"/>
          <w:szCs w:val="24"/>
        </w:rPr>
        <w:t>Types of Outlines</w:t>
      </w:r>
      <w:r w:rsidR="00F76B54" w:rsidRPr="00472F92">
        <w:rPr>
          <w:rFonts w:cs="Arial"/>
          <w:b/>
          <w:bCs/>
          <w:sz w:val="24"/>
          <w:szCs w:val="24"/>
        </w:rPr>
        <w:t>:</w:t>
      </w:r>
    </w:p>
    <w:p w:rsidR="00263E94" w:rsidRPr="00472F92" w:rsidRDefault="00263E94" w:rsidP="00263E94">
      <w:pPr>
        <w:spacing w:after="0"/>
        <w:jc w:val="center"/>
        <w:rPr>
          <w:rFonts w:cs="Arial"/>
          <w:sz w:val="24"/>
          <w:szCs w:val="24"/>
        </w:rPr>
      </w:pPr>
      <w:r w:rsidRPr="00472F92">
        <w:rPr>
          <w:rFonts w:cs="Arial"/>
          <w:noProof/>
          <w:sz w:val="24"/>
          <w:szCs w:val="24"/>
        </w:rPr>
        <w:drawing>
          <wp:inline distT="0" distB="0" distL="0" distR="0">
            <wp:extent cx="5072332" cy="2441275"/>
            <wp:effectExtent l="0" t="0" r="0" b="0"/>
            <wp:docPr id="56"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81888" cy="4343400"/>
                      <a:chOff x="914400" y="274638"/>
                      <a:chExt cx="7481888" cy="4343400"/>
                    </a:xfrm>
                  </a:grpSpPr>
                  <a:sp>
                    <a:nvSpPr>
                      <a:cNvPr id="7170" name="Title 1"/>
                      <a:cNvSpPr>
                        <a:spLocks noGrp="1"/>
                      </a:cNvSpPr>
                    </a:nvSpPr>
                    <a:spPr>
                      <a:xfrm>
                        <a:off x="2057400" y="274638"/>
                        <a:ext cx="5486400" cy="1020762"/>
                      </a:xfrm>
                      <a:prstGeom prst="rect">
                        <a:avLst/>
                      </a:prstGeom>
                      <a:ln>
                        <a:solidFill>
                          <a:schemeClr val="tx1"/>
                        </a:solidFill>
                        <a:miter lim="800000"/>
                        <a:headEnd/>
                        <a:tailEnd/>
                      </a:ln>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eaLnBrk="1" hangingPunct="1"/>
                          <a:r>
                            <a:rPr lang="en-US" b="1" dirty="0" smtClean="0"/>
                            <a:t>Types of Outlines</a:t>
                          </a:r>
                        </a:p>
                      </a:txBody>
                      <a:useSpRect/>
                    </a:txSp>
                  </a:sp>
                  <a:sp>
                    <a:nvSpPr>
                      <a:cNvPr id="7171" name="Rectangle 4"/>
                      <a:cNvSpPr>
                        <a:spLocks noChangeArrowheads="1"/>
                      </a:cNvSpPr>
                    </a:nvSpPr>
                    <a:spPr bwMode="auto">
                      <a:xfrm>
                        <a:off x="1219200" y="1981200"/>
                        <a:ext cx="2493963" cy="523875"/>
                      </a:xfrm>
                      <a:prstGeom prst="rect">
                        <a:avLst/>
                      </a:prstGeom>
                      <a:noFill/>
                      <a:ln w="9525">
                        <a:solidFill>
                          <a:schemeClr val="tx1"/>
                        </a:solidFill>
                        <a:miter lim="800000"/>
                        <a:headEnd/>
                        <a:tailEnd/>
                      </a:ln>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rgbClr val="FFFFFF"/>
                            </a:solidFill>
                          </a14:hiddenFill>
                        </a:ext>
                      </a:ex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800" b="1" dirty="0"/>
                            <a:t>Topic outline </a:t>
                          </a:r>
                        </a:p>
                      </a:txBody>
                      <a:useSpRect/>
                    </a:txSp>
                  </a:sp>
                  <a:sp>
                    <a:nvSpPr>
                      <a:cNvPr id="7172" name="Rectangle 5"/>
                      <a:cNvSpPr>
                        <a:spLocks noChangeArrowheads="1"/>
                      </a:cNvSpPr>
                    </a:nvSpPr>
                    <a:spPr bwMode="auto">
                      <a:xfrm>
                        <a:off x="5334000" y="1981200"/>
                        <a:ext cx="3062288" cy="523875"/>
                      </a:xfrm>
                      <a:prstGeom prst="rect">
                        <a:avLst/>
                      </a:prstGeom>
                      <a:noFill/>
                      <a:ln w="9525">
                        <a:solidFill>
                          <a:schemeClr val="tx1"/>
                        </a:solidFill>
                        <a:miter lim="800000"/>
                        <a:headEnd/>
                        <a:tailEnd/>
                      </a:ln>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rgbClr val="FFFFFF"/>
                            </a:solidFill>
                          </a14:hiddenFill>
                        </a:ext>
                      </a:ex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800" b="1" dirty="0"/>
                            <a:t>Sentence outline</a:t>
                          </a:r>
                        </a:p>
                      </a:txBody>
                      <a:useSpRect/>
                    </a:txSp>
                  </a:sp>
                  <a:cxnSp>
                    <a:nvCxnSpPr>
                      <a:cNvPr id="8" name="Straight Connector 7"/>
                      <a:cNvCxnSpPr>
                        <a:stCxn id="7171" idx="0"/>
                      </a:cNvCxnSpPr>
                    </a:nvCxnSpPr>
                    <a:spPr>
                      <a:xfrm flipV="1">
                        <a:off x="2465388" y="1295400"/>
                        <a:ext cx="963612" cy="685800"/>
                      </a:xfrm>
                      <a:prstGeom prst="line">
                        <a:avLst/>
                      </a:prstGeom>
                    </a:spPr>
                    <a:style>
                      <a:lnRef idx="3">
                        <a:schemeClr val="dk1"/>
                      </a:lnRef>
                      <a:fillRef idx="0">
                        <a:schemeClr val="dk1"/>
                      </a:fillRef>
                      <a:effectRef idx="2">
                        <a:schemeClr val="dk1"/>
                      </a:effectRef>
                      <a:fontRef idx="minor">
                        <a:schemeClr val="tx1"/>
                      </a:fontRef>
                    </a:style>
                  </a:cxnSp>
                  <a:cxnSp>
                    <a:nvCxnSpPr>
                      <a:cNvPr id="11" name="Straight Connector 10"/>
                      <a:cNvCxnSpPr/>
                    </a:nvCxnSpPr>
                    <a:spPr>
                      <a:xfrm flipH="1" flipV="1">
                        <a:off x="5715000" y="1295400"/>
                        <a:ext cx="865188" cy="685800"/>
                      </a:xfrm>
                      <a:prstGeom prst="line">
                        <a:avLst/>
                      </a:prstGeom>
                    </a:spPr>
                    <a:style>
                      <a:lnRef idx="3">
                        <a:schemeClr val="dk1"/>
                      </a:lnRef>
                      <a:fillRef idx="0">
                        <a:schemeClr val="dk1"/>
                      </a:fillRef>
                      <a:effectRef idx="2">
                        <a:schemeClr val="dk1"/>
                      </a:effectRef>
                      <a:fontRef idx="minor">
                        <a:schemeClr val="tx1"/>
                      </a:fontRef>
                    </a:style>
                  </a:cxnSp>
                  <a:sp>
                    <a:nvSpPr>
                      <a:cNvPr id="7175" name="Rectangle 13"/>
                      <a:cNvSpPr>
                        <a:spLocks noChangeArrowheads="1"/>
                      </a:cNvSpPr>
                    </a:nvSpPr>
                    <a:spPr bwMode="auto">
                      <a:xfrm>
                        <a:off x="914400" y="2971800"/>
                        <a:ext cx="2819400" cy="1570038"/>
                      </a:xfrm>
                      <a:prstGeom prst="rect">
                        <a:avLst/>
                      </a:prstGeom>
                      <a:noFill/>
                      <a:ln>
                        <a:noFill/>
                      </a:ln>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i="1"/>
                            <a:t>the headings are given in single words or brief phrases</a:t>
                          </a:r>
                        </a:p>
                      </a:txBody>
                      <a:useSpRect/>
                    </a:txSp>
                  </a:sp>
                  <a:sp>
                    <a:nvSpPr>
                      <a:cNvPr id="7176" name="Rectangle 14"/>
                      <a:cNvSpPr>
                        <a:spLocks noChangeArrowheads="1"/>
                      </a:cNvSpPr>
                    </a:nvSpPr>
                    <a:spPr bwMode="auto">
                      <a:xfrm>
                        <a:off x="5562600" y="3048000"/>
                        <a:ext cx="2590800" cy="1570038"/>
                      </a:xfrm>
                      <a:prstGeom prst="rect">
                        <a:avLst/>
                      </a:prstGeom>
                      <a:noFill/>
                      <a:ln>
                        <a:noFill/>
                      </a:ln>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i="1"/>
                            <a:t>all the headings are expressed in complete sentences</a:t>
                          </a:r>
                        </a:p>
                      </a:txBody>
                      <a:useSpRect/>
                    </a:txSp>
                  </a:sp>
                </lc:lockedCanvas>
              </a:graphicData>
            </a:graphic>
          </wp:inline>
        </w:drawing>
      </w:r>
    </w:p>
    <w:p w:rsidR="00263E94" w:rsidRPr="00472F92" w:rsidRDefault="00263E94" w:rsidP="00263E94">
      <w:pPr>
        <w:spacing w:after="0"/>
        <w:jc w:val="center"/>
        <w:rPr>
          <w:rFonts w:cs="Arial"/>
          <w:sz w:val="24"/>
          <w:szCs w:val="24"/>
        </w:rPr>
      </w:pPr>
    </w:p>
    <w:p w:rsidR="004C0718" w:rsidRPr="00472F92" w:rsidRDefault="004C0718" w:rsidP="00AB0805">
      <w:pPr>
        <w:numPr>
          <w:ilvl w:val="0"/>
          <w:numId w:val="189"/>
        </w:numPr>
        <w:spacing w:after="0"/>
        <w:jc w:val="both"/>
        <w:rPr>
          <w:rFonts w:cs="Arial"/>
          <w:sz w:val="24"/>
          <w:szCs w:val="24"/>
        </w:rPr>
      </w:pPr>
      <w:r w:rsidRPr="00472F92">
        <w:rPr>
          <w:rFonts w:cs="Arial"/>
          <w:b/>
          <w:bCs/>
          <w:sz w:val="24"/>
          <w:szCs w:val="24"/>
        </w:rPr>
        <w:t>Rules for Outlining</w:t>
      </w:r>
    </w:p>
    <w:p w:rsidR="004C0718" w:rsidRPr="00472F92" w:rsidRDefault="004C0718" w:rsidP="004C0718">
      <w:pPr>
        <w:spacing w:after="0"/>
        <w:ind w:firstLine="720"/>
        <w:jc w:val="both"/>
        <w:rPr>
          <w:rFonts w:cs="Arial"/>
          <w:sz w:val="24"/>
          <w:szCs w:val="24"/>
        </w:rPr>
      </w:pPr>
      <w:r w:rsidRPr="00472F92">
        <w:rPr>
          <w:rFonts w:cs="Arial"/>
          <w:sz w:val="24"/>
          <w:szCs w:val="24"/>
        </w:rPr>
        <w:t>1.  Subdivide topics by a system of numbers and letters, followed by a period.</w:t>
      </w:r>
    </w:p>
    <w:p w:rsidR="004C0718" w:rsidRPr="00472F92" w:rsidRDefault="004C0718" w:rsidP="004C0718">
      <w:pPr>
        <w:spacing w:after="0"/>
        <w:ind w:firstLine="720"/>
        <w:jc w:val="both"/>
        <w:rPr>
          <w:rFonts w:cs="Arial"/>
          <w:sz w:val="24"/>
          <w:szCs w:val="24"/>
        </w:rPr>
      </w:pPr>
      <w:r w:rsidRPr="00472F92">
        <w:rPr>
          <w:rFonts w:cs="Arial"/>
          <w:sz w:val="24"/>
          <w:szCs w:val="24"/>
        </w:rPr>
        <w:t>Example:</w:t>
      </w:r>
    </w:p>
    <w:p w:rsidR="004C0718" w:rsidRPr="00472F92" w:rsidRDefault="004C0718" w:rsidP="004C0718">
      <w:pPr>
        <w:spacing w:after="0"/>
        <w:ind w:firstLine="720"/>
        <w:jc w:val="both"/>
        <w:rPr>
          <w:rFonts w:cs="Arial"/>
          <w:sz w:val="24"/>
          <w:szCs w:val="24"/>
        </w:rPr>
      </w:pPr>
      <w:r w:rsidRPr="00472F92">
        <w:rPr>
          <w:rFonts w:cs="Arial"/>
          <w:sz w:val="24"/>
          <w:szCs w:val="24"/>
        </w:rPr>
        <w:lastRenderedPageBreak/>
        <w:tab/>
        <w:t>I.</w:t>
      </w:r>
    </w:p>
    <w:p w:rsidR="004C0718" w:rsidRPr="00472F92" w:rsidRDefault="004C0718" w:rsidP="004C0718">
      <w:pPr>
        <w:spacing w:after="0"/>
        <w:ind w:firstLine="720"/>
        <w:jc w:val="both"/>
        <w:rPr>
          <w:rFonts w:cs="Arial"/>
          <w:sz w:val="24"/>
          <w:szCs w:val="24"/>
        </w:rPr>
      </w:pPr>
      <w:r w:rsidRPr="00472F92">
        <w:rPr>
          <w:rFonts w:cs="Arial"/>
          <w:sz w:val="24"/>
          <w:szCs w:val="24"/>
        </w:rPr>
        <w:tab/>
        <w:t xml:space="preserve">    A.</w:t>
      </w:r>
    </w:p>
    <w:p w:rsidR="004C0718" w:rsidRPr="00472F92" w:rsidRDefault="004C0718" w:rsidP="004C0718">
      <w:pPr>
        <w:spacing w:after="0"/>
        <w:ind w:firstLine="720"/>
        <w:jc w:val="both"/>
        <w:rPr>
          <w:rFonts w:cs="Arial"/>
          <w:sz w:val="24"/>
          <w:szCs w:val="24"/>
        </w:rPr>
      </w:pPr>
      <w:r w:rsidRPr="00472F92">
        <w:rPr>
          <w:rFonts w:cs="Arial"/>
          <w:sz w:val="24"/>
          <w:szCs w:val="24"/>
        </w:rPr>
        <w:tab/>
        <w:t xml:space="preserve">    B.</w:t>
      </w:r>
    </w:p>
    <w:p w:rsidR="004C0718" w:rsidRPr="00472F92" w:rsidRDefault="004C0718" w:rsidP="004C0718">
      <w:pPr>
        <w:spacing w:after="0"/>
        <w:ind w:firstLine="720"/>
        <w:jc w:val="both"/>
        <w:rPr>
          <w:rFonts w:cs="Arial"/>
          <w:sz w:val="24"/>
          <w:szCs w:val="24"/>
        </w:rPr>
      </w:pPr>
      <w:r w:rsidRPr="00472F92">
        <w:rPr>
          <w:rFonts w:cs="Arial"/>
          <w:sz w:val="24"/>
          <w:szCs w:val="24"/>
        </w:rPr>
        <w:tab/>
        <w:t xml:space="preserve">       1.</w:t>
      </w:r>
    </w:p>
    <w:p w:rsidR="004C0718" w:rsidRPr="00472F92" w:rsidRDefault="004C0718" w:rsidP="004C0718">
      <w:pPr>
        <w:spacing w:after="0"/>
        <w:ind w:firstLine="720"/>
        <w:jc w:val="both"/>
        <w:rPr>
          <w:rFonts w:cs="Arial"/>
          <w:sz w:val="24"/>
          <w:szCs w:val="24"/>
        </w:rPr>
      </w:pPr>
      <w:r w:rsidRPr="00472F92">
        <w:rPr>
          <w:rFonts w:cs="Arial"/>
          <w:sz w:val="24"/>
          <w:szCs w:val="24"/>
        </w:rPr>
        <w:tab/>
        <w:t xml:space="preserve">       2.</w:t>
      </w:r>
    </w:p>
    <w:p w:rsidR="004C0718" w:rsidRPr="00472F92" w:rsidRDefault="004C0718" w:rsidP="004C0718">
      <w:pPr>
        <w:spacing w:after="0"/>
        <w:ind w:firstLine="720"/>
        <w:jc w:val="both"/>
        <w:rPr>
          <w:rFonts w:cs="Arial"/>
          <w:sz w:val="24"/>
          <w:szCs w:val="24"/>
        </w:rPr>
      </w:pPr>
      <w:r w:rsidRPr="00472F92">
        <w:rPr>
          <w:rFonts w:cs="Arial"/>
          <w:sz w:val="24"/>
          <w:szCs w:val="24"/>
        </w:rPr>
        <w:tab/>
        <w:t xml:space="preserve">           a.</w:t>
      </w:r>
    </w:p>
    <w:p w:rsidR="004C0718" w:rsidRPr="00472F92" w:rsidRDefault="004C0718" w:rsidP="004C0718">
      <w:pPr>
        <w:spacing w:after="0"/>
        <w:ind w:firstLine="720"/>
        <w:jc w:val="both"/>
        <w:rPr>
          <w:rFonts w:cs="Arial"/>
          <w:sz w:val="24"/>
          <w:szCs w:val="24"/>
        </w:rPr>
      </w:pPr>
      <w:r w:rsidRPr="00472F92">
        <w:rPr>
          <w:rFonts w:cs="Arial"/>
          <w:sz w:val="24"/>
          <w:szCs w:val="24"/>
        </w:rPr>
        <w:tab/>
        <w:t xml:space="preserve">            b.</w:t>
      </w:r>
    </w:p>
    <w:p w:rsidR="004C0718" w:rsidRPr="00472F92" w:rsidRDefault="004C0718" w:rsidP="004C0718">
      <w:pPr>
        <w:spacing w:after="0"/>
        <w:ind w:firstLine="720"/>
        <w:jc w:val="both"/>
        <w:rPr>
          <w:rFonts w:cs="Arial"/>
          <w:sz w:val="24"/>
          <w:szCs w:val="24"/>
        </w:rPr>
      </w:pPr>
      <w:r w:rsidRPr="00472F92">
        <w:rPr>
          <w:rFonts w:cs="Arial"/>
          <w:sz w:val="24"/>
          <w:szCs w:val="24"/>
        </w:rPr>
        <w:tab/>
        <w:t>II.</w:t>
      </w:r>
    </w:p>
    <w:p w:rsidR="004C0718" w:rsidRPr="00472F92" w:rsidRDefault="004C0718" w:rsidP="004C0718">
      <w:pPr>
        <w:spacing w:after="0"/>
        <w:ind w:firstLine="720"/>
        <w:jc w:val="both"/>
        <w:rPr>
          <w:rFonts w:cs="Arial"/>
          <w:sz w:val="24"/>
          <w:szCs w:val="24"/>
        </w:rPr>
      </w:pPr>
      <w:r w:rsidRPr="00472F92">
        <w:rPr>
          <w:rFonts w:cs="Arial"/>
          <w:sz w:val="24"/>
          <w:szCs w:val="24"/>
        </w:rPr>
        <w:tab/>
        <w:t xml:space="preserve">    A.</w:t>
      </w:r>
    </w:p>
    <w:p w:rsidR="004C0718" w:rsidRPr="00472F92" w:rsidRDefault="004C0718" w:rsidP="004C0718">
      <w:pPr>
        <w:spacing w:after="0"/>
        <w:ind w:firstLine="720"/>
        <w:jc w:val="both"/>
        <w:rPr>
          <w:rFonts w:cs="Arial"/>
          <w:sz w:val="24"/>
          <w:szCs w:val="24"/>
        </w:rPr>
      </w:pPr>
      <w:r w:rsidRPr="00472F92">
        <w:rPr>
          <w:rFonts w:cs="Arial"/>
          <w:sz w:val="24"/>
          <w:szCs w:val="24"/>
        </w:rPr>
        <w:tab/>
        <w:t xml:space="preserve">    B.</w:t>
      </w:r>
    </w:p>
    <w:p w:rsidR="004C0718" w:rsidRPr="00472F92" w:rsidRDefault="004C0718" w:rsidP="004C0718">
      <w:pPr>
        <w:spacing w:after="0"/>
        <w:ind w:firstLine="720"/>
        <w:jc w:val="both"/>
        <w:rPr>
          <w:rFonts w:cs="Arial"/>
          <w:sz w:val="24"/>
          <w:szCs w:val="24"/>
        </w:rPr>
      </w:pPr>
      <w:r w:rsidRPr="00472F92">
        <w:rPr>
          <w:rFonts w:cs="Arial"/>
          <w:sz w:val="24"/>
          <w:szCs w:val="24"/>
        </w:rPr>
        <w:t xml:space="preserve">2. Each heading and subheading must have </w:t>
      </w:r>
      <w:r w:rsidRPr="00472F92">
        <w:rPr>
          <w:rFonts w:cs="Arial"/>
          <w:sz w:val="24"/>
          <w:szCs w:val="24"/>
        </w:rPr>
        <w:tab/>
        <w:t>at least two parts.</w:t>
      </w:r>
    </w:p>
    <w:p w:rsidR="004C0718" w:rsidRPr="00472F92" w:rsidRDefault="004C0718" w:rsidP="004C0718">
      <w:pPr>
        <w:spacing w:after="0"/>
        <w:ind w:firstLine="720"/>
        <w:jc w:val="both"/>
        <w:rPr>
          <w:rFonts w:cs="Arial"/>
          <w:sz w:val="24"/>
          <w:szCs w:val="24"/>
        </w:rPr>
      </w:pPr>
      <w:r w:rsidRPr="00472F92">
        <w:rPr>
          <w:rFonts w:cs="Arial"/>
          <w:sz w:val="24"/>
          <w:szCs w:val="24"/>
        </w:rPr>
        <w:t xml:space="preserve">3. Headings for parts of the paper such as, Introduction and </w:t>
      </w:r>
      <w:r w:rsidR="00263E94" w:rsidRPr="00472F92">
        <w:rPr>
          <w:rFonts w:cs="Arial"/>
          <w:sz w:val="24"/>
          <w:szCs w:val="24"/>
        </w:rPr>
        <w:t>Conclusion</w:t>
      </w:r>
      <w:r w:rsidRPr="00472F92">
        <w:rPr>
          <w:rFonts w:cs="Arial"/>
          <w:sz w:val="24"/>
          <w:szCs w:val="24"/>
        </w:rPr>
        <w:t xml:space="preserve"> should not </w:t>
      </w:r>
      <w:r w:rsidRPr="00472F92">
        <w:rPr>
          <w:rFonts w:cs="Arial"/>
          <w:sz w:val="24"/>
          <w:szCs w:val="24"/>
        </w:rPr>
        <w:tab/>
        <w:t>be used.</w:t>
      </w:r>
    </w:p>
    <w:p w:rsidR="004C0718" w:rsidRPr="00472F92" w:rsidRDefault="004C0718" w:rsidP="004C0718">
      <w:pPr>
        <w:spacing w:after="0"/>
        <w:ind w:firstLine="720"/>
        <w:jc w:val="both"/>
        <w:rPr>
          <w:rFonts w:cs="Arial"/>
          <w:sz w:val="24"/>
          <w:szCs w:val="24"/>
        </w:rPr>
      </w:pPr>
      <w:r w:rsidRPr="00472F92">
        <w:rPr>
          <w:rFonts w:cs="Arial"/>
          <w:sz w:val="24"/>
          <w:szCs w:val="24"/>
        </w:rPr>
        <w:t>4. Be consistent. Do not mix up the two</w:t>
      </w:r>
      <w:r w:rsidR="00263E94" w:rsidRPr="00472F92">
        <w:rPr>
          <w:rFonts w:cs="Arial"/>
          <w:sz w:val="24"/>
          <w:szCs w:val="24"/>
        </w:rPr>
        <w:t xml:space="preserve"> </w:t>
      </w:r>
      <w:r w:rsidRPr="00472F92">
        <w:rPr>
          <w:rFonts w:cs="Arial"/>
          <w:sz w:val="24"/>
          <w:szCs w:val="24"/>
        </w:rPr>
        <w:t xml:space="preserve">types of outlines. Use either whole </w:t>
      </w:r>
      <w:r w:rsidRPr="00472F92">
        <w:rPr>
          <w:rFonts w:cs="Arial"/>
          <w:sz w:val="24"/>
          <w:szCs w:val="24"/>
        </w:rPr>
        <w:tab/>
        <w:t>sentences of brief phrases, but not both.</w:t>
      </w:r>
    </w:p>
    <w:p w:rsidR="00263E94" w:rsidRPr="00472F92" w:rsidRDefault="00263E94" w:rsidP="00263E94">
      <w:pPr>
        <w:spacing w:after="0"/>
        <w:jc w:val="both"/>
        <w:rPr>
          <w:rFonts w:cs="Arial"/>
          <w:b/>
          <w:bCs/>
          <w:sz w:val="24"/>
          <w:szCs w:val="24"/>
        </w:rPr>
      </w:pPr>
    </w:p>
    <w:p w:rsidR="004C0718" w:rsidRPr="00472F92" w:rsidRDefault="004C0718" w:rsidP="00263E94">
      <w:pPr>
        <w:spacing w:after="0"/>
        <w:jc w:val="both"/>
        <w:rPr>
          <w:rFonts w:cs="Arial"/>
          <w:sz w:val="24"/>
          <w:szCs w:val="24"/>
        </w:rPr>
      </w:pPr>
      <w:r w:rsidRPr="00472F92">
        <w:rPr>
          <w:rFonts w:cs="Arial"/>
          <w:b/>
          <w:bCs/>
          <w:sz w:val="24"/>
          <w:szCs w:val="24"/>
        </w:rPr>
        <w:t>Examples</w:t>
      </w:r>
      <w:r w:rsidR="00263E94" w:rsidRPr="00472F92">
        <w:rPr>
          <w:rFonts w:cs="Arial"/>
          <w:b/>
          <w:bCs/>
          <w:sz w:val="24"/>
          <w:szCs w:val="24"/>
        </w:rPr>
        <w:t>:</w:t>
      </w:r>
    </w:p>
    <w:p w:rsidR="004C0718" w:rsidRPr="00472F92" w:rsidRDefault="004C0718" w:rsidP="00263E94">
      <w:pPr>
        <w:spacing w:after="0"/>
        <w:ind w:left="720"/>
        <w:jc w:val="center"/>
        <w:rPr>
          <w:rFonts w:cs="Arial"/>
          <w:sz w:val="24"/>
          <w:szCs w:val="24"/>
        </w:rPr>
      </w:pPr>
      <w:r w:rsidRPr="00472F92">
        <w:rPr>
          <w:rFonts w:cs="Arial"/>
          <w:b/>
          <w:bCs/>
          <w:sz w:val="24"/>
          <w:szCs w:val="24"/>
        </w:rPr>
        <w:t>Sentence</w:t>
      </w:r>
      <w:r w:rsidR="00263E94" w:rsidRPr="00472F92">
        <w:rPr>
          <w:rFonts w:cs="Arial"/>
          <w:b/>
          <w:bCs/>
          <w:sz w:val="24"/>
          <w:szCs w:val="24"/>
        </w:rPr>
        <w:t xml:space="preserve"> </w:t>
      </w:r>
      <w:r w:rsidRPr="00472F92">
        <w:rPr>
          <w:rFonts w:cs="Arial"/>
          <w:b/>
          <w:bCs/>
          <w:sz w:val="24"/>
          <w:szCs w:val="24"/>
        </w:rPr>
        <w:t>Outline</w:t>
      </w:r>
      <w:r w:rsidRPr="00472F92">
        <w:rPr>
          <w:rFonts w:cs="Arial"/>
          <w:sz w:val="24"/>
          <w:szCs w:val="24"/>
        </w:rPr>
        <w:br/>
        <w:t>“Choices in College and After”</w:t>
      </w:r>
    </w:p>
    <w:p w:rsidR="004C0718" w:rsidRPr="00472F92" w:rsidRDefault="004C0718" w:rsidP="00263E94">
      <w:pPr>
        <w:spacing w:after="0"/>
        <w:ind w:left="720"/>
        <w:jc w:val="both"/>
        <w:rPr>
          <w:rFonts w:cs="Arial"/>
          <w:sz w:val="24"/>
          <w:szCs w:val="24"/>
        </w:rPr>
      </w:pPr>
      <w:r w:rsidRPr="00472F92">
        <w:rPr>
          <w:rFonts w:cs="Arial"/>
          <w:b/>
          <w:bCs/>
          <w:sz w:val="24"/>
          <w:szCs w:val="24"/>
        </w:rPr>
        <w:t>Thesis:</w:t>
      </w:r>
      <w:r w:rsidRPr="00472F92">
        <w:rPr>
          <w:rFonts w:cs="Arial"/>
          <w:sz w:val="24"/>
          <w:szCs w:val="24"/>
        </w:rPr>
        <w:t xml:space="preserve"> The decisions I have to make in choosing college </w:t>
      </w:r>
      <w:r w:rsidR="00263E94" w:rsidRPr="00472F92">
        <w:rPr>
          <w:rFonts w:cs="Arial"/>
          <w:sz w:val="24"/>
          <w:szCs w:val="24"/>
        </w:rPr>
        <w:t>courses</w:t>
      </w:r>
      <w:r w:rsidRPr="00472F92">
        <w:rPr>
          <w:rFonts w:cs="Arial"/>
          <w:sz w:val="24"/>
          <w:szCs w:val="24"/>
        </w:rPr>
        <w:t xml:space="preserve"> </w:t>
      </w:r>
      <w:r w:rsidRPr="00472F92">
        <w:rPr>
          <w:rFonts w:cs="Arial"/>
          <w:sz w:val="24"/>
          <w:szCs w:val="24"/>
        </w:rPr>
        <w:tab/>
        <w:t>depend</w:t>
      </w:r>
      <w:r w:rsidR="00263E94" w:rsidRPr="00472F92">
        <w:rPr>
          <w:rFonts w:cs="Arial"/>
          <w:sz w:val="24"/>
          <w:szCs w:val="24"/>
        </w:rPr>
        <w:t xml:space="preserve"> </w:t>
      </w:r>
      <w:r w:rsidRPr="00472F92">
        <w:rPr>
          <w:rFonts w:cs="Arial"/>
          <w:sz w:val="24"/>
          <w:szCs w:val="24"/>
        </w:rPr>
        <w:t>on larger questions I am beginning to ask myself about my life’s work.</w:t>
      </w:r>
    </w:p>
    <w:p w:rsidR="004C0718" w:rsidRPr="00472F92" w:rsidRDefault="004C0718" w:rsidP="00263E94">
      <w:pPr>
        <w:spacing w:after="0"/>
        <w:ind w:left="720"/>
        <w:jc w:val="both"/>
        <w:rPr>
          <w:rFonts w:cs="Arial"/>
          <w:sz w:val="24"/>
          <w:szCs w:val="24"/>
        </w:rPr>
      </w:pPr>
      <w:r w:rsidRPr="00472F92">
        <w:rPr>
          <w:rFonts w:cs="Arial"/>
          <w:sz w:val="24"/>
          <w:szCs w:val="24"/>
        </w:rPr>
        <w:t>I. I have two decisions to make with respect to choosing college courses in the immediate future.</w:t>
      </w:r>
    </w:p>
    <w:p w:rsidR="004C0718" w:rsidRPr="00472F92" w:rsidRDefault="004C0718" w:rsidP="004C0718">
      <w:pPr>
        <w:spacing w:after="0"/>
        <w:ind w:firstLine="720"/>
        <w:jc w:val="both"/>
        <w:rPr>
          <w:rFonts w:cs="Arial"/>
          <w:sz w:val="24"/>
          <w:szCs w:val="24"/>
        </w:rPr>
      </w:pPr>
      <w:r w:rsidRPr="00472F92">
        <w:rPr>
          <w:rFonts w:cs="Arial"/>
          <w:sz w:val="24"/>
          <w:szCs w:val="24"/>
        </w:rPr>
        <w:t>A. One is whether to select a course in art history or in chemistry.</w:t>
      </w:r>
    </w:p>
    <w:p w:rsidR="004C0718" w:rsidRPr="00472F92" w:rsidRDefault="004C0718" w:rsidP="00263E94">
      <w:pPr>
        <w:spacing w:after="0"/>
        <w:ind w:left="720" w:firstLine="720"/>
        <w:jc w:val="both"/>
        <w:rPr>
          <w:rFonts w:cs="Arial"/>
          <w:sz w:val="24"/>
          <w:szCs w:val="24"/>
        </w:rPr>
      </w:pPr>
      <w:r w:rsidRPr="00472F92">
        <w:rPr>
          <w:rFonts w:cs="Arial"/>
          <w:sz w:val="24"/>
          <w:szCs w:val="24"/>
        </w:rPr>
        <w:t>1. One time in my life, I planned to be a chemical engineer professionally.</w:t>
      </w:r>
    </w:p>
    <w:p w:rsidR="004C0718" w:rsidRPr="00472F92" w:rsidRDefault="004C0718" w:rsidP="00263E94">
      <w:pPr>
        <w:spacing w:after="0"/>
        <w:ind w:left="720" w:firstLine="720"/>
        <w:jc w:val="both"/>
        <w:rPr>
          <w:rFonts w:cs="Arial"/>
          <w:sz w:val="24"/>
          <w:szCs w:val="24"/>
        </w:rPr>
      </w:pPr>
      <w:r w:rsidRPr="00472F92">
        <w:rPr>
          <w:rFonts w:cs="Arial"/>
          <w:sz w:val="24"/>
          <w:szCs w:val="24"/>
        </w:rPr>
        <w:t>2. On the other hand, I enjoy art and plan to travel and see more of it.</w:t>
      </w:r>
    </w:p>
    <w:p w:rsidR="004C0718" w:rsidRPr="00472F92" w:rsidRDefault="004C0718" w:rsidP="00263E94">
      <w:pPr>
        <w:spacing w:after="0"/>
        <w:ind w:left="720"/>
        <w:jc w:val="both"/>
        <w:rPr>
          <w:rFonts w:cs="Arial"/>
          <w:sz w:val="24"/>
          <w:szCs w:val="24"/>
        </w:rPr>
      </w:pPr>
      <w:r w:rsidRPr="00472F92">
        <w:rPr>
          <w:rFonts w:cs="Arial"/>
          <w:sz w:val="24"/>
          <w:szCs w:val="24"/>
        </w:rPr>
        <w:t>B. The second decision is whether to continue a third year of French beyond the basic college requirement.</w:t>
      </w:r>
    </w:p>
    <w:p w:rsidR="004C0718" w:rsidRPr="00472F92" w:rsidRDefault="004C0718" w:rsidP="00263E94">
      <w:pPr>
        <w:spacing w:after="0"/>
        <w:ind w:left="720" w:firstLine="720"/>
        <w:jc w:val="both"/>
        <w:rPr>
          <w:rFonts w:cs="Arial"/>
          <w:sz w:val="24"/>
          <w:szCs w:val="24"/>
        </w:rPr>
      </w:pPr>
      <w:r w:rsidRPr="00472F92">
        <w:rPr>
          <w:rFonts w:cs="Arial"/>
          <w:sz w:val="24"/>
          <w:szCs w:val="24"/>
        </w:rPr>
        <w:t>1. French might be useful both in engineering and travel.</w:t>
      </w:r>
    </w:p>
    <w:p w:rsidR="004C0718" w:rsidRPr="00472F92" w:rsidRDefault="004C0718" w:rsidP="00263E94">
      <w:pPr>
        <w:spacing w:after="0"/>
        <w:ind w:left="720" w:firstLine="720"/>
        <w:jc w:val="both"/>
        <w:rPr>
          <w:rFonts w:cs="Arial"/>
          <w:sz w:val="24"/>
          <w:szCs w:val="24"/>
        </w:rPr>
      </w:pPr>
      <w:r w:rsidRPr="00472F92">
        <w:rPr>
          <w:rFonts w:cs="Arial"/>
          <w:sz w:val="24"/>
          <w:szCs w:val="24"/>
        </w:rPr>
        <w:t>2. Furthermore, I am eager to read good books which are written in French.</w:t>
      </w:r>
    </w:p>
    <w:p w:rsidR="004C0718" w:rsidRPr="00472F92" w:rsidRDefault="004C0718" w:rsidP="00263E94">
      <w:pPr>
        <w:spacing w:after="0"/>
        <w:ind w:left="1440"/>
        <w:jc w:val="both"/>
        <w:rPr>
          <w:rFonts w:cs="Arial"/>
          <w:sz w:val="24"/>
          <w:szCs w:val="24"/>
        </w:rPr>
      </w:pPr>
      <w:r w:rsidRPr="00472F92">
        <w:rPr>
          <w:rFonts w:cs="Arial"/>
          <w:sz w:val="24"/>
          <w:szCs w:val="24"/>
        </w:rPr>
        <w:t>3. How necessary are these considerations in the light of other courses I might take instead?</w:t>
      </w:r>
    </w:p>
    <w:p w:rsidR="004C0718" w:rsidRPr="00472F92" w:rsidRDefault="004C0718" w:rsidP="00263E94">
      <w:pPr>
        <w:spacing w:after="0"/>
        <w:ind w:left="720"/>
        <w:jc w:val="both"/>
        <w:rPr>
          <w:rFonts w:cs="Arial"/>
          <w:sz w:val="24"/>
          <w:szCs w:val="24"/>
        </w:rPr>
      </w:pPr>
      <w:r w:rsidRPr="00472F92">
        <w:rPr>
          <w:rFonts w:cs="Arial"/>
          <w:sz w:val="24"/>
          <w:szCs w:val="24"/>
        </w:rPr>
        <w:t>II. My problem can be put in the form of a dilemma involving larger questions about my whole future.</w:t>
      </w:r>
    </w:p>
    <w:p w:rsidR="004C0718" w:rsidRPr="00472F92" w:rsidRDefault="004C0718" w:rsidP="00263E94">
      <w:pPr>
        <w:spacing w:after="0"/>
        <w:ind w:left="720" w:firstLine="720"/>
        <w:jc w:val="both"/>
        <w:rPr>
          <w:rFonts w:cs="Arial"/>
          <w:sz w:val="24"/>
          <w:szCs w:val="24"/>
        </w:rPr>
      </w:pPr>
      <w:r w:rsidRPr="00472F92">
        <w:rPr>
          <w:rFonts w:cs="Arial"/>
          <w:sz w:val="24"/>
          <w:szCs w:val="24"/>
        </w:rPr>
        <w:t>A. On the one hand I want to hold a highly-trained position in a money-making profession.</w:t>
      </w:r>
    </w:p>
    <w:p w:rsidR="004C0718" w:rsidRPr="00472F92" w:rsidRDefault="004C0718" w:rsidP="00263E94">
      <w:pPr>
        <w:spacing w:after="0"/>
        <w:ind w:left="720" w:firstLine="720"/>
        <w:jc w:val="both"/>
        <w:rPr>
          <w:rFonts w:cs="Arial"/>
          <w:sz w:val="24"/>
          <w:szCs w:val="24"/>
        </w:rPr>
      </w:pPr>
      <w:r w:rsidRPr="00472F92">
        <w:rPr>
          <w:rFonts w:cs="Arial"/>
          <w:sz w:val="24"/>
          <w:szCs w:val="24"/>
        </w:rPr>
        <w:t>B. On the other hand I want to lead a certain kind of life, with capacities for values not connected with the making of money.</w:t>
      </w:r>
    </w:p>
    <w:p w:rsidR="004C0718" w:rsidRPr="00472F92" w:rsidRDefault="004C0718" w:rsidP="004C0718">
      <w:pPr>
        <w:spacing w:after="0"/>
        <w:ind w:firstLine="720"/>
        <w:jc w:val="both"/>
        <w:rPr>
          <w:rFonts w:cs="Arial"/>
          <w:sz w:val="24"/>
          <w:szCs w:val="24"/>
        </w:rPr>
      </w:pPr>
      <w:r w:rsidRPr="00472F92">
        <w:rPr>
          <w:rFonts w:cs="Arial"/>
          <w:sz w:val="24"/>
          <w:szCs w:val="24"/>
        </w:rPr>
        <w:lastRenderedPageBreak/>
        <w:t>III. I will have to make a decision balancing the conflicting needs I have described.</w:t>
      </w:r>
    </w:p>
    <w:p w:rsidR="004C0718" w:rsidRPr="00472F92" w:rsidRDefault="004C0718" w:rsidP="00263E94">
      <w:pPr>
        <w:spacing w:after="0"/>
        <w:ind w:left="720" w:firstLine="720"/>
        <w:jc w:val="both"/>
        <w:rPr>
          <w:rFonts w:cs="Arial"/>
          <w:sz w:val="24"/>
          <w:szCs w:val="24"/>
        </w:rPr>
      </w:pPr>
      <w:r w:rsidRPr="00472F92">
        <w:rPr>
          <w:rFonts w:cs="Arial"/>
          <w:sz w:val="24"/>
          <w:szCs w:val="24"/>
        </w:rPr>
        <w:t>A. I will hold open the professional possibilities by selecting chemistry.</w:t>
      </w:r>
    </w:p>
    <w:p w:rsidR="004C0718" w:rsidRPr="00472F92" w:rsidRDefault="004C0718" w:rsidP="00263E94">
      <w:pPr>
        <w:spacing w:after="0"/>
        <w:ind w:left="1440"/>
        <w:jc w:val="both"/>
        <w:rPr>
          <w:rFonts w:cs="Arial"/>
          <w:sz w:val="24"/>
          <w:szCs w:val="24"/>
        </w:rPr>
      </w:pPr>
      <w:r w:rsidRPr="00472F92">
        <w:rPr>
          <w:rFonts w:cs="Arial"/>
          <w:sz w:val="24"/>
          <w:szCs w:val="24"/>
        </w:rPr>
        <w:t>B. I will improve and solidify what cultural proficiency in another language I have already gained, by electing French.</w:t>
      </w:r>
    </w:p>
    <w:p w:rsidR="00263E94" w:rsidRPr="00472F92" w:rsidRDefault="00263E94" w:rsidP="00263E94">
      <w:pPr>
        <w:spacing w:after="0"/>
        <w:jc w:val="both"/>
        <w:rPr>
          <w:rFonts w:cs="Arial"/>
          <w:b/>
          <w:bCs/>
          <w:sz w:val="24"/>
          <w:szCs w:val="24"/>
        </w:rPr>
      </w:pPr>
    </w:p>
    <w:p w:rsidR="004C0718" w:rsidRPr="00472F92" w:rsidRDefault="004C0718" w:rsidP="00263E94">
      <w:pPr>
        <w:spacing w:after="0"/>
        <w:jc w:val="both"/>
        <w:rPr>
          <w:rFonts w:cs="Arial"/>
          <w:sz w:val="24"/>
          <w:szCs w:val="24"/>
        </w:rPr>
      </w:pPr>
      <w:r w:rsidRPr="00472F92">
        <w:rPr>
          <w:rFonts w:cs="Arial"/>
          <w:b/>
          <w:bCs/>
          <w:sz w:val="24"/>
          <w:szCs w:val="24"/>
        </w:rPr>
        <w:t>Topic Outline</w:t>
      </w:r>
      <w:r w:rsidR="00263E94" w:rsidRPr="00472F92">
        <w:rPr>
          <w:rFonts w:cs="Arial"/>
          <w:b/>
          <w:bCs/>
          <w:sz w:val="24"/>
          <w:szCs w:val="24"/>
        </w:rPr>
        <w:t>:</w:t>
      </w:r>
    </w:p>
    <w:p w:rsidR="004C0718" w:rsidRPr="00472F92" w:rsidRDefault="004C0718" w:rsidP="00263E94">
      <w:pPr>
        <w:spacing w:after="0"/>
        <w:ind w:firstLine="720"/>
        <w:jc w:val="center"/>
        <w:rPr>
          <w:rFonts w:cs="Arial"/>
          <w:sz w:val="24"/>
          <w:szCs w:val="24"/>
        </w:rPr>
      </w:pPr>
      <w:r w:rsidRPr="00472F92">
        <w:rPr>
          <w:rFonts w:cs="Arial"/>
          <w:sz w:val="24"/>
          <w:szCs w:val="24"/>
        </w:rPr>
        <w:t>“Choices in College and After”</w:t>
      </w:r>
    </w:p>
    <w:p w:rsidR="004C0718" w:rsidRPr="00472F92" w:rsidRDefault="004C0718" w:rsidP="00263E94">
      <w:pPr>
        <w:spacing w:after="0"/>
        <w:ind w:left="720"/>
        <w:jc w:val="both"/>
        <w:rPr>
          <w:rFonts w:cs="Arial"/>
          <w:sz w:val="24"/>
          <w:szCs w:val="24"/>
        </w:rPr>
      </w:pPr>
      <w:r w:rsidRPr="00472F92">
        <w:rPr>
          <w:rFonts w:cs="Arial"/>
          <w:b/>
          <w:bCs/>
          <w:sz w:val="24"/>
          <w:szCs w:val="24"/>
        </w:rPr>
        <w:t xml:space="preserve">Thesis: </w:t>
      </w:r>
      <w:r w:rsidRPr="00472F92">
        <w:rPr>
          <w:rFonts w:cs="Arial"/>
          <w:sz w:val="24"/>
          <w:szCs w:val="24"/>
        </w:rPr>
        <w:t>The decisions I have to make in choosing college courses, depend on larger questions I am beginning to ask myself about my life’s work.</w:t>
      </w:r>
    </w:p>
    <w:p w:rsidR="004C0718" w:rsidRPr="00472F92" w:rsidRDefault="004C0718" w:rsidP="004C0718">
      <w:pPr>
        <w:spacing w:after="0"/>
        <w:ind w:firstLine="720"/>
        <w:jc w:val="both"/>
        <w:rPr>
          <w:rFonts w:cs="Arial"/>
          <w:sz w:val="24"/>
          <w:szCs w:val="24"/>
        </w:rPr>
      </w:pPr>
      <w:r w:rsidRPr="00472F92">
        <w:rPr>
          <w:rFonts w:cs="Arial"/>
          <w:sz w:val="24"/>
          <w:szCs w:val="24"/>
        </w:rPr>
        <w:t xml:space="preserve">    I. Two decisions described</w:t>
      </w:r>
    </w:p>
    <w:p w:rsidR="004C0718" w:rsidRPr="00472F92" w:rsidRDefault="004C0718" w:rsidP="00263E94">
      <w:pPr>
        <w:spacing w:after="0"/>
        <w:ind w:left="720" w:firstLine="720"/>
        <w:jc w:val="both"/>
        <w:rPr>
          <w:rFonts w:cs="Arial"/>
          <w:sz w:val="24"/>
          <w:szCs w:val="24"/>
        </w:rPr>
      </w:pPr>
      <w:r w:rsidRPr="00472F92">
        <w:rPr>
          <w:rFonts w:cs="Arial"/>
          <w:sz w:val="24"/>
          <w:szCs w:val="24"/>
        </w:rPr>
        <w:t>A. Art history or chemistry</w:t>
      </w:r>
    </w:p>
    <w:p w:rsidR="004C0718" w:rsidRPr="00472F92" w:rsidRDefault="004C0718" w:rsidP="004C0718">
      <w:pPr>
        <w:spacing w:after="0"/>
        <w:ind w:firstLine="720"/>
        <w:jc w:val="both"/>
        <w:rPr>
          <w:rFonts w:cs="Arial"/>
          <w:sz w:val="24"/>
          <w:szCs w:val="24"/>
        </w:rPr>
      </w:pPr>
      <w:r w:rsidRPr="00472F92">
        <w:rPr>
          <w:rFonts w:cs="Arial"/>
          <w:sz w:val="24"/>
          <w:szCs w:val="24"/>
        </w:rPr>
        <w:t>1. Professional considerations</w:t>
      </w:r>
    </w:p>
    <w:p w:rsidR="004C0718" w:rsidRPr="00472F92" w:rsidRDefault="004C0718" w:rsidP="004C0718">
      <w:pPr>
        <w:spacing w:after="0"/>
        <w:ind w:firstLine="720"/>
        <w:jc w:val="both"/>
        <w:rPr>
          <w:rFonts w:cs="Arial"/>
          <w:sz w:val="24"/>
          <w:szCs w:val="24"/>
        </w:rPr>
      </w:pPr>
      <w:r w:rsidRPr="00472F92">
        <w:rPr>
          <w:rFonts w:cs="Arial"/>
          <w:sz w:val="24"/>
          <w:szCs w:val="24"/>
        </w:rPr>
        <w:t>2. Personal considerations</w:t>
      </w:r>
    </w:p>
    <w:p w:rsidR="004C0718" w:rsidRPr="00472F92" w:rsidRDefault="004C0718" w:rsidP="00263E94">
      <w:pPr>
        <w:spacing w:after="0"/>
        <w:ind w:left="720" w:firstLine="720"/>
        <w:jc w:val="both"/>
        <w:rPr>
          <w:rFonts w:cs="Arial"/>
          <w:sz w:val="24"/>
          <w:szCs w:val="24"/>
        </w:rPr>
      </w:pPr>
      <w:r w:rsidRPr="00472F92">
        <w:rPr>
          <w:rFonts w:cs="Arial"/>
          <w:sz w:val="24"/>
          <w:szCs w:val="24"/>
        </w:rPr>
        <w:t>B. A third year of French?</w:t>
      </w:r>
    </w:p>
    <w:p w:rsidR="004C0718" w:rsidRPr="00472F92" w:rsidRDefault="004C0718" w:rsidP="004C0718">
      <w:pPr>
        <w:spacing w:after="0"/>
        <w:ind w:firstLine="720"/>
        <w:jc w:val="both"/>
        <w:rPr>
          <w:rFonts w:cs="Arial"/>
          <w:sz w:val="24"/>
          <w:szCs w:val="24"/>
        </w:rPr>
      </w:pPr>
      <w:r w:rsidRPr="00472F92">
        <w:rPr>
          <w:rFonts w:cs="Arial"/>
          <w:sz w:val="24"/>
          <w:szCs w:val="24"/>
        </w:rPr>
        <w:t xml:space="preserve">1. Practical advantages of knowing </w:t>
      </w:r>
      <w:r w:rsidR="00263E94" w:rsidRPr="00472F92">
        <w:rPr>
          <w:rFonts w:cs="Arial"/>
          <w:sz w:val="24"/>
          <w:szCs w:val="24"/>
        </w:rPr>
        <w:t>a foreign language</w:t>
      </w:r>
    </w:p>
    <w:p w:rsidR="004C0718" w:rsidRPr="00472F92" w:rsidRDefault="004C0718" w:rsidP="004C0718">
      <w:pPr>
        <w:spacing w:after="0"/>
        <w:ind w:firstLine="720"/>
        <w:jc w:val="both"/>
        <w:rPr>
          <w:rFonts w:cs="Arial"/>
          <w:sz w:val="24"/>
          <w:szCs w:val="24"/>
        </w:rPr>
      </w:pPr>
      <w:r w:rsidRPr="00472F92">
        <w:rPr>
          <w:rFonts w:cs="Arial"/>
          <w:sz w:val="24"/>
          <w:szCs w:val="24"/>
        </w:rPr>
        <w:t>2. Intellectual advantages</w:t>
      </w:r>
    </w:p>
    <w:p w:rsidR="004C0718" w:rsidRPr="00472F92" w:rsidRDefault="004C0718" w:rsidP="004C0718">
      <w:pPr>
        <w:spacing w:after="0"/>
        <w:ind w:firstLine="720"/>
        <w:jc w:val="both"/>
        <w:rPr>
          <w:rFonts w:cs="Arial"/>
          <w:sz w:val="24"/>
          <w:szCs w:val="24"/>
        </w:rPr>
      </w:pPr>
      <w:r w:rsidRPr="00472F92">
        <w:rPr>
          <w:rFonts w:cs="Arial"/>
          <w:sz w:val="24"/>
          <w:szCs w:val="24"/>
        </w:rPr>
        <w:t>3. The issue of necessity</w:t>
      </w:r>
    </w:p>
    <w:p w:rsidR="004C0718" w:rsidRPr="00472F92" w:rsidRDefault="004C0718" w:rsidP="004C0718">
      <w:pPr>
        <w:spacing w:after="0"/>
        <w:ind w:firstLine="720"/>
        <w:jc w:val="both"/>
        <w:rPr>
          <w:rFonts w:cs="Arial"/>
          <w:sz w:val="24"/>
          <w:szCs w:val="24"/>
        </w:rPr>
      </w:pPr>
      <w:r w:rsidRPr="00472F92">
        <w:rPr>
          <w:rFonts w:cs="Arial"/>
          <w:sz w:val="24"/>
          <w:szCs w:val="24"/>
        </w:rPr>
        <w:t xml:space="preserve">    II. Definition of the problem</w:t>
      </w:r>
    </w:p>
    <w:p w:rsidR="004C0718" w:rsidRPr="00472F92" w:rsidRDefault="004C0718" w:rsidP="00263E94">
      <w:pPr>
        <w:spacing w:after="0"/>
        <w:ind w:left="720" w:firstLine="720"/>
        <w:jc w:val="both"/>
        <w:rPr>
          <w:rFonts w:cs="Arial"/>
          <w:sz w:val="24"/>
          <w:szCs w:val="24"/>
        </w:rPr>
      </w:pPr>
      <w:r w:rsidRPr="00472F92">
        <w:rPr>
          <w:rFonts w:cs="Arial"/>
          <w:sz w:val="24"/>
          <w:szCs w:val="24"/>
        </w:rPr>
        <w:t>A. Decisions about occupation</w:t>
      </w:r>
    </w:p>
    <w:p w:rsidR="004C0718" w:rsidRPr="00472F92" w:rsidRDefault="004C0718" w:rsidP="00263E94">
      <w:pPr>
        <w:spacing w:after="0"/>
        <w:ind w:left="720" w:firstLine="720"/>
        <w:jc w:val="both"/>
        <w:rPr>
          <w:rFonts w:cs="Arial"/>
          <w:sz w:val="24"/>
          <w:szCs w:val="24"/>
        </w:rPr>
      </w:pPr>
      <w:r w:rsidRPr="00472F92">
        <w:rPr>
          <w:rFonts w:cs="Arial"/>
          <w:sz w:val="24"/>
          <w:szCs w:val="24"/>
        </w:rPr>
        <w:t>B. Decisions about a kind of life to lead</w:t>
      </w:r>
    </w:p>
    <w:p w:rsidR="004C0718" w:rsidRPr="00472F92" w:rsidRDefault="004C0718" w:rsidP="004C0718">
      <w:pPr>
        <w:spacing w:after="0"/>
        <w:ind w:firstLine="720"/>
        <w:jc w:val="both"/>
        <w:rPr>
          <w:rFonts w:cs="Arial"/>
          <w:sz w:val="24"/>
          <w:szCs w:val="24"/>
        </w:rPr>
      </w:pPr>
      <w:r w:rsidRPr="00472F92">
        <w:rPr>
          <w:rFonts w:cs="Arial"/>
          <w:sz w:val="24"/>
          <w:szCs w:val="24"/>
        </w:rPr>
        <w:t xml:space="preserve">    III. Temporary resolution of the problem</w:t>
      </w:r>
    </w:p>
    <w:p w:rsidR="004C0718" w:rsidRPr="00472F92" w:rsidRDefault="004C0718" w:rsidP="00263E94">
      <w:pPr>
        <w:spacing w:after="0"/>
        <w:ind w:left="720" w:firstLine="720"/>
        <w:jc w:val="both"/>
        <w:rPr>
          <w:rFonts w:cs="Arial"/>
          <w:sz w:val="24"/>
          <w:szCs w:val="24"/>
        </w:rPr>
      </w:pPr>
      <w:r w:rsidRPr="00472F92">
        <w:rPr>
          <w:rFonts w:cs="Arial"/>
          <w:sz w:val="24"/>
          <w:szCs w:val="24"/>
        </w:rPr>
        <w:t>A. To hold open a professional possibility: chemistry</w:t>
      </w:r>
    </w:p>
    <w:p w:rsidR="004C0718" w:rsidRPr="00472F92" w:rsidRDefault="004C0718" w:rsidP="00263E94">
      <w:pPr>
        <w:spacing w:after="0"/>
        <w:ind w:left="720" w:firstLine="720"/>
        <w:jc w:val="both"/>
        <w:rPr>
          <w:rFonts w:cs="Arial"/>
          <w:sz w:val="24"/>
          <w:szCs w:val="24"/>
        </w:rPr>
      </w:pPr>
      <w:r w:rsidRPr="00472F92">
        <w:rPr>
          <w:rFonts w:cs="Arial"/>
          <w:sz w:val="24"/>
          <w:szCs w:val="24"/>
        </w:rPr>
        <w:t>B. To take advantage of cultural gains already made: French</w:t>
      </w:r>
    </w:p>
    <w:p w:rsidR="002425F0" w:rsidRPr="00472F92" w:rsidRDefault="002425F0" w:rsidP="002425F0">
      <w:pPr>
        <w:spacing w:after="0"/>
        <w:jc w:val="both"/>
        <w:rPr>
          <w:rFonts w:cs="Arial"/>
          <w:sz w:val="24"/>
          <w:szCs w:val="24"/>
        </w:rPr>
      </w:pPr>
    </w:p>
    <w:p w:rsidR="004C0718" w:rsidRPr="00472F92" w:rsidRDefault="004C0718" w:rsidP="002425F0">
      <w:pPr>
        <w:spacing w:after="0"/>
        <w:jc w:val="both"/>
        <w:rPr>
          <w:rFonts w:cs="Arial"/>
          <w:b/>
          <w:sz w:val="24"/>
          <w:szCs w:val="24"/>
        </w:rPr>
      </w:pPr>
      <w:r w:rsidRPr="00472F92">
        <w:rPr>
          <w:rFonts w:cs="Arial"/>
          <w:b/>
          <w:sz w:val="24"/>
          <w:szCs w:val="24"/>
        </w:rPr>
        <w:t xml:space="preserve">So How to </w:t>
      </w:r>
      <w:r w:rsidR="002425F0" w:rsidRPr="00472F92">
        <w:rPr>
          <w:rFonts w:cs="Arial"/>
          <w:b/>
          <w:sz w:val="24"/>
          <w:szCs w:val="24"/>
        </w:rPr>
        <w:t>Make and Use an Essay Outline?</w:t>
      </w:r>
    </w:p>
    <w:p w:rsidR="004C0718" w:rsidRPr="00472F92" w:rsidRDefault="004C0718" w:rsidP="00D144B7">
      <w:pPr>
        <w:numPr>
          <w:ilvl w:val="0"/>
          <w:numId w:val="190"/>
        </w:numPr>
        <w:spacing w:after="0"/>
        <w:jc w:val="both"/>
        <w:rPr>
          <w:rFonts w:cs="Arial"/>
          <w:sz w:val="24"/>
          <w:szCs w:val="24"/>
        </w:rPr>
      </w:pPr>
      <w:r w:rsidRPr="00472F92">
        <w:rPr>
          <w:rFonts w:cs="Arial"/>
          <w:sz w:val="24"/>
          <w:szCs w:val="24"/>
        </w:rPr>
        <w:t xml:space="preserve">An essay outline is probably the most important </w:t>
      </w:r>
      <w:r w:rsidRPr="00472F92">
        <w:rPr>
          <w:rFonts w:cs="Arial"/>
          <w:b/>
          <w:bCs/>
          <w:sz w:val="24"/>
          <w:szCs w:val="24"/>
        </w:rPr>
        <w:t xml:space="preserve">friend </w:t>
      </w:r>
      <w:r w:rsidRPr="00472F92">
        <w:rPr>
          <w:rFonts w:cs="Arial"/>
          <w:sz w:val="24"/>
          <w:szCs w:val="24"/>
        </w:rPr>
        <w:t xml:space="preserve">you will have while writing your essay. </w:t>
      </w:r>
    </w:p>
    <w:p w:rsidR="004C0718" w:rsidRPr="00472F92" w:rsidRDefault="004C0718" w:rsidP="00D144B7">
      <w:pPr>
        <w:numPr>
          <w:ilvl w:val="0"/>
          <w:numId w:val="190"/>
        </w:numPr>
        <w:spacing w:after="0"/>
        <w:jc w:val="both"/>
        <w:rPr>
          <w:rFonts w:cs="Arial"/>
          <w:sz w:val="24"/>
          <w:szCs w:val="24"/>
        </w:rPr>
      </w:pPr>
      <w:r w:rsidRPr="00472F92">
        <w:rPr>
          <w:rFonts w:cs="Arial"/>
          <w:sz w:val="24"/>
          <w:szCs w:val="24"/>
        </w:rPr>
        <w:t xml:space="preserve">It is the </w:t>
      </w:r>
      <w:r w:rsidRPr="00472F92">
        <w:rPr>
          <w:rFonts w:cs="Arial"/>
          <w:b/>
          <w:bCs/>
          <w:sz w:val="24"/>
          <w:szCs w:val="24"/>
        </w:rPr>
        <w:t>skeleton</w:t>
      </w:r>
      <w:r w:rsidRPr="00472F92">
        <w:rPr>
          <w:rFonts w:cs="Arial"/>
          <w:sz w:val="24"/>
          <w:szCs w:val="24"/>
        </w:rPr>
        <w:t xml:space="preserve"> of your ideas. </w:t>
      </w:r>
    </w:p>
    <w:p w:rsidR="004C0718" w:rsidRPr="00472F92" w:rsidRDefault="004C0718" w:rsidP="00D144B7">
      <w:pPr>
        <w:numPr>
          <w:ilvl w:val="0"/>
          <w:numId w:val="190"/>
        </w:numPr>
        <w:spacing w:after="0"/>
        <w:jc w:val="both"/>
        <w:rPr>
          <w:rFonts w:cs="Arial"/>
          <w:sz w:val="24"/>
          <w:szCs w:val="24"/>
        </w:rPr>
      </w:pPr>
      <w:r w:rsidRPr="00472F92">
        <w:rPr>
          <w:rFonts w:cs="Arial"/>
          <w:sz w:val="24"/>
          <w:szCs w:val="24"/>
        </w:rPr>
        <w:t xml:space="preserve">It is the </w:t>
      </w:r>
      <w:r w:rsidRPr="00472F92">
        <w:rPr>
          <w:rFonts w:cs="Arial"/>
          <w:b/>
          <w:bCs/>
          <w:sz w:val="24"/>
          <w:szCs w:val="24"/>
        </w:rPr>
        <w:t>framework</w:t>
      </w:r>
      <w:r w:rsidRPr="00472F92">
        <w:rPr>
          <w:rFonts w:cs="Arial"/>
          <w:sz w:val="24"/>
          <w:szCs w:val="24"/>
        </w:rPr>
        <w:t xml:space="preserve"> by which you will write a killer essay. And frankly, it is difficult to write one without an outline.</w:t>
      </w:r>
    </w:p>
    <w:p w:rsidR="002425F0" w:rsidRPr="00472F92" w:rsidRDefault="002425F0" w:rsidP="002425F0">
      <w:pPr>
        <w:spacing w:after="0"/>
        <w:jc w:val="both"/>
        <w:rPr>
          <w:rFonts w:cs="Arial"/>
          <w:sz w:val="24"/>
          <w:szCs w:val="24"/>
        </w:rPr>
      </w:pPr>
    </w:p>
    <w:p w:rsidR="004C0718" w:rsidRPr="00472F92" w:rsidRDefault="004C0718" w:rsidP="002425F0">
      <w:pPr>
        <w:spacing w:after="0"/>
        <w:rPr>
          <w:rFonts w:cs="Arial"/>
          <w:sz w:val="24"/>
          <w:szCs w:val="24"/>
        </w:rPr>
      </w:pPr>
      <w:r w:rsidRPr="00472F92">
        <w:rPr>
          <w:rFonts w:cs="Arial"/>
          <w:b/>
          <w:sz w:val="24"/>
          <w:szCs w:val="24"/>
        </w:rPr>
        <w:t>When you begin writing an essay outline, use the following model as a guide:</w:t>
      </w:r>
      <w:r w:rsidRPr="00472F92">
        <w:rPr>
          <w:rFonts w:cs="Arial"/>
          <w:sz w:val="24"/>
          <w:szCs w:val="24"/>
        </w:rPr>
        <w:br/>
      </w:r>
      <w:r w:rsidRPr="00472F92">
        <w:rPr>
          <w:rFonts w:cs="Arial"/>
          <w:sz w:val="24"/>
          <w:szCs w:val="24"/>
        </w:rPr>
        <w:br/>
        <w:t>I. INTRODUCTION:</w:t>
      </w:r>
      <w:r w:rsidRPr="00472F92">
        <w:rPr>
          <w:rFonts w:cs="Arial"/>
          <w:sz w:val="24"/>
          <w:szCs w:val="24"/>
        </w:rPr>
        <w:br/>
      </w:r>
      <w:r w:rsidRPr="00472F92">
        <w:rPr>
          <w:rFonts w:cs="Arial"/>
          <w:sz w:val="24"/>
          <w:szCs w:val="24"/>
        </w:rPr>
        <w:br/>
        <w:t>Thesis:_____________________________________________________.</w:t>
      </w:r>
      <w:r w:rsidRPr="00472F92">
        <w:rPr>
          <w:rFonts w:cs="Arial"/>
          <w:sz w:val="24"/>
          <w:szCs w:val="24"/>
        </w:rPr>
        <w:br/>
      </w:r>
      <w:r w:rsidRPr="00472F92">
        <w:rPr>
          <w:rFonts w:cs="Arial"/>
          <w:sz w:val="24"/>
          <w:szCs w:val="24"/>
        </w:rPr>
        <w:br/>
        <w:t>II. BODY PARAGRAPH 1:</w:t>
      </w:r>
      <w:r w:rsidRPr="00472F92">
        <w:rPr>
          <w:rFonts w:cs="Arial"/>
          <w:sz w:val="24"/>
          <w:szCs w:val="24"/>
        </w:rPr>
        <w:br/>
      </w:r>
      <w:r w:rsidRPr="00472F92">
        <w:rPr>
          <w:rFonts w:cs="Arial"/>
          <w:sz w:val="24"/>
          <w:szCs w:val="24"/>
        </w:rPr>
        <w:lastRenderedPageBreak/>
        <w:t>Opening Sentence:___________________________________________.</w:t>
      </w:r>
      <w:r w:rsidRPr="00472F92">
        <w:rPr>
          <w:rFonts w:cs="Arial"/>
          <w:sz w:val="24"/>
          <w:szCs w:val="24"/>
        </w:rPr>
        <w:br/>
        <w:t>Detail 1:____________________________________________________.</w:t>
      </w:r>
      <w:r w:rsidRPr="00472F92">
        <w:rPr>
          <w:rFonts w:cs="Arial"/>
          <w:sz w:val="24"/>
          <w:szCs w:val="24"/>
        </w:rPr>
        <w:br/>
        <w:t>Detail 2:____________________________________________________.</w:t>
      </w:r>
      <w:r w:rsidRPr="00472F92">
        <w:rPr>
          <w:rFonts w:cs="Arial"/>
          <w:sz w:val="24"/>
          <w:szCs w:val="24"/>
        </w:rPr>
        <w:br/>
        <w:t>Detail 3:____________________________________________________.</w:t>
      </w:r>
      <w:r w:rsidRPr="00472F92">
        <w:rPr>
          <w:rFonts w:cs="Arial"/>
          <w:sz w:val="24"/>
          <w:szCs w:val="24"/>
        </w:rPr>
        <w:br/>
      </w:r>
      <w:r w:rsidRPr="00472F92">
        <w:rPr>
          <w:rFonts w:cs="Arial"/>
          <w:sz w:val="24"/>
          <w:szCs w:val="24"/>
        </w:rPr>
        <w:br/>
        <w:t>III. BODY PARAGRAPH II:</w:t>
      </w:r>
      <w:r w:rsidRPr="00472F92">
        <w:rPr>
          <w:rFonts w:cs="Arial"/>
          <w:sz w:val="24"/>
          <w:szCs w:val="24"/>
        </w:rPr>
        <w:br/>
        <w:t>Transition/Opening Sentence:__________________________________.</w:t>
      </w:r>
      <w:r w:rsidRPr="00472F92">
        <w:rPr>
          <w:rFonts w:cs="Arial"/>
          <w:sz w:val="24"/>
          <w:szCs w:val="24"/>
        </w:rPr>
        <w:br/>
        <w:t>Detail 1:____________________________________________________.</w:t>
      </w:r>
      <w:r w:rsidRPr="00472F92">
        <w:rPr>
          <w:rFonts w:cs="Arial"/>
          <w:sz w:val="24"/>
          <w:szCs w:val="24"/>
        </w:rPr>
        <w:br/>
        <w:t>Detail 2:____________________________________________________.</w:t>
      </w:r>
      <w:r w:rsidRPr="00472F92">
        <w:rPr>
          <w:rFonts w:cs="Arial"/>
          <w:sz w:val="24"/>
          <w:szCs w:val="24"/>
        </w:rPr>
        <w:br/>
        <w:t>Detail 3:____________________________________________________.</w:t>
      </w:r>
      <w:r w:rsidRPr="00472F92">
        <w:rPr>
          <w:rFonts w:cs="Arial"/>
          <w:sz w:val="24"/>
          <w:szCs w:val="24"/>
        </w:rPr>
        <w:br/>
      </w:r>
      <w:r w:rsidRPr="00472F92">
        <w:rPr>
          <w:rFonts w:cs="Arial"/>
          <w:sz w:val="24"/>
          <w:szCs w:val="24"/>
        </w:rPr>
        <w:br/>
        <w:t>IV. BODY PARAGRAPH III:</w:t>
      </w:r>
      <w:r w:rsidRPr="00472F92">
        <w:rPr>
          <w:rFonts w:cs="Arial"/>
          <w:sz w:val="24"/>
          <w:szCs w:val="24"/>
        </w:rPr>
        <w:br/>
        <w:t>Transition/Opening Sentence:__________________________________.</w:t>
      </w:r>
      <w:r w:rsidRPr="00472F92">
        <w:rPr>
          <w:rFonts w:cs="Arial"/>
          <w:sz w:val="24"/>
          <w:szCs w:val="24"/>
        </w:rPr>
        <w:br/>
        <w:t>Detail 1:____________________________________________________.</w:t>
      </w:r>
      <w:r w:rsidRPr="00472F92">
        <w:rPr>
          <w:rFonts w:cs="Arial"/>
          <w:sz w:val="24"/>
          <w:szCs w:val="24"/>
        </w:rPr>
        <w:br/>
        <w:t>Detail 2:____________________________________________________.</w:t>
      </w:r>
      <w:r w:rsidRPr="00472F92">
        <w:rPr>
          <w:rFonts w:cs="Arial"/>
          <w:sz w:val="24"/>
          <w:szCs w:val="24"/>
        </w:rPr>
        <w:br/>
        <w:t>Detail 3:____________________________________________________.</w:t>
      </w:r>
      <w:r w:rsidRPr="00472F92">
        <w:rPr>
          <w:rFonts w:cs="Arial"/>
          <w:sz w:val="24"/>
          <w:szCs w:val="24"/>
        </w:rPr>
        <w:br/>
      </w:r>
      <w:r w:rsidRPr="00472F92">
        <w:rPr>
          <w:rFonts w:cs="Arial"/>
          <w:sz w:val="24"/>
          <w:szCs w:val="24"/>
        </w:rPr>
        <w:br/>
        <w:t>V. BODY PARAGRAPH IV:</w:t>
      </w:r>
      <w:r w:rsidRPr="00472F92">
        <w:rPr>
          <w:rFonts w:cs="Arial"/>
          <w:sz w:val="24"/>
          <w:szCs w:val="24"/>
        </w:rPr>
        <w:br/>
        <w:t>Transition/Opening Sentence:__________________________________.</w:t>
      </w:r>
      <w:r w:rsidRPr="00472F92">
        <w:rPr>
          <w:rFonts w:cs="Arial"/>
          <w:sz w:val="24"/>
          <w:szCs w:val="24"/>
        </w:rPr>
        <w:br/>
        <w:t>Detail 1:____________________________________________________.</w:t>
      </w:r>
      <w:r w:rsidRPr="00472F92">
        <w:rPr>
          <w:rFonts w:cs="Arial"/>
          <w:sz w:val="24"/>
          <w:szCs w:val="24"/>
        </w:rPr>
        <w:br/>
        <w:t>Detail 2:____________________________________________________.</w:t>
      </w:r>
      <w:r w:rsidRPr="00472F92">
        <w:rPr>
          <w:rFonts w:cs="Arial"/>
          <w:sz w:val="24"/>
          <w:szCs w:val="24"/>
        </w:rPr>
        <w:br/>
        <w:t>Detail 3:____________________________________________________.</w:t>
      </w:r>
      <w:r w:rsidRPr="00472F92">
        <w:rPr>
          <w:rFonts w:cs="Arial"/>
          <w:sz w:val="24"/>
          <w:szCs w:val="24"/>
        </w:rPr>
        <w:br/>
      </w:r>
      <w:r w:rsidRPr="00472F92">
        <w:rPr>
          <w:rFonts w:cs="Arial"/>
          <w:sz w:val="24"/>
          <w:szCs w:val="24"/>
        </w:rPr>
        <w:br/>
        <w:t>VI. CONCLUSION:</w:t>
      </w:r>
      <w:r w:rsidRPr="00472F92">
        <w:rPr>
          <w:rFonts w:cs="Arial"/>
          <w:sz w:val="24"/>
          <w:szCs w:val="24"/>
        </w:rPr>
        <w:br/>
      </w:r>
      <w:r w:rsidRPr="00472F92">
        <w:rPr>
          <w:rFonts w:cs="Arial"/>
          <w:sz w:val="24"/>
          <w:szCs w:val="24"/>
        </w:rPr>
        <w:br/>
        <w:t>Reconfirmed Thesis:_________________________________________.</w:t>
      </w:r>
    </w:p>
    <w:p w:rsidR="002425F0" w:rsidRPr="00472F92" w:rsidRDefault="002425F0" w:rsidP="002425F0">
      <w:pPr>
        <w:spacing w:after="0"/>
        <w:jc w:val="both"/>
        <w:rPr>
          <w:rFonts w:cs="Arial"/>
          <w:sz w:val="24"/>
          <w:szCs w:val="24"/>
        </w:rPr>
      </w:pPr>
    </w:p>
    <w:p w:rsidR="004C0718" w:rsidRPr="00472F92" w:rsidRDefault="004C0718" w:rsidP="002425F0">
      <w:pPr>
        <w:spacing w:after="0"/>
        <w:jc w:val="both"/>
        <w:rPr>
          <w:rFonts w:cs="Arial"/>
          <w:b/>
          <w:sz w:val="24"/>
          <w:szCs w:val="24"/>
        </w:rPr>
      </w:pPr>
      <w:r w:rsidRPr="00472F92">
        <w:rPr>
          <w:rFonts w:cs="Arial"/>
          <w:b/>
          <w:sz w:val="24"/>
          <w:szCs w:val="24"/>
        </w:rPr>
        <w:t>How does it do that?</w:t>
      </w:r>
    </w:p>
    <w:p w:rsidR="004C0718" w:rsidRPr="00472F92" w:rsidRDefault="004C0718" w:rsidP="004C0718">
      <w:pPr>
        <w:spacing w:after="0"/>
        <w:ind w:firstLine="720"/>
        <w:jc w:val="both"/>
        <w:rPr>
          <w:rFonts w:cs="Arial"/>
          <w:sz w:val="24"/>
          <w:szCs w:val="24"/>
        </w:rPr>
      </w:pPr>
      <w:r w:rsidRPr="00472F92">
        <w:rPr>
          <w:rFonts w:cs="Arial"/>
          <w:b/>
          <w:bCs/>
          <w:sz w:val="24"/>
          <w:szCs w:val="24"/>
        </w:rPr>
        <w:t>An Outline Organizes The Major Parts Of Your Essay:</w:t>
      </w:r>
    </w:p>
    <w:p w:rsidR="004C0718" w:rsidRPr="00472F92" w:rsidRDefault="004C0718" w:rsidP="00D144B7">
      <w:pPr>
        <w:numPr>
          <w:ilvl w:val="0"/>
          <w:numId w:val="191"/>
        </w:numPr>
        <w:tabs>
          <w:tab w:val="clear" w:pos="720"/>
        </w:tabs>
        <w:spacing w:after="0"/>
        <w:jc w:val="both"/>
        <w:rPr>
          <w:rFonts w:cs="Arial"/>
          <w:sz w:val="24"/>
          <w:szCs w:val="24"/>
        </w:rPr>
      </w:pPr>
      <w:r w:rsidRPr="00472F92">
        <w:rPr>
          <w:rFonts w:cs="Arial"/>
          <w:b/>
          <w:bCs/>
          <w:sz w:val="24"/>
          <w:szCs w:val="24"/>
        </w:rPr>
        <w:t>Thesis Statement-</w:t>
      </w:r>
      <w:r w:rsidRPr="00472F92">
        <w:rPr>
          <w:rFonts w:cs="Arial"/>
          <w:b/>
          <w:bCs/>
          <w:sz w:val="24"/>
          <w:szCs w:val="24"/>
        </w:rPr>
        <w:tab/>
      </w:r>
      <w:r w:rsidRPr="00472F92">
        <w:rPr>
          <w:rFonts w:cs="Arial"/>
          <w:sz w:val="24"/>
          <w:szCs w:val="24"/>
        </w:rPr>
        <w:t>The sentence that t</w:t>
      </w:r>
      <w:r w:rsidR="002425F0" w:rsidRPr="00472F92">
        <w:rPr>
          <w:rFonts w:cs="Arial"/>
          <w:sz w:val="24"/>
          <w:szCs w:val="24"/>
        </w:rPr>
        <w:t xml:space="preserve">ells your reader your ultimate </w:t>
      </w:r>
      <w:r w:rsidRPr="00472F92">
        <w:rPr>
          <w:rFonts w:cs="Arial"/>
          <w:sz w:val="24"/>
          <w:szCs w:val="24"/>
        </w:rPr>
        <w:t>point and what they should expect.</w:t>
      </w:r>
    </w:p>
    <w:p w:rsidR="004C0718" w:rsidRPr="00472F92" w:rsidRDefault="004C0718" w:rsidP="00D144B7">
      <w:pPr>
        <w:numPr>
          <w:ilvl w:val="0"/>
          <w:numId w:val="191"/>
        </w:numPr>
        <w:spacing w:after="0"/>
        <w:jc w:val="both"/>
        <w:rPr>
          <w:rFonts w:cs="Arial"/>
          <w:sz w:val="24"/>
          <w:szCs w:val="24"/>
        </w:rPr>
      </w:pPr>
      <w:r w:rsidRPr="00472F92">
        <w:rPr>
          <w:rFonts w:cs="Arial"/>
          <w:b/>
          <w:bCs/>
          <w:sz w:val="24"/>
          <w:szCs w:val="24"/>
        </w:rPr>
        <w:t>Major Points-</w:t>
      </w:r>
      <w:r w:rsidRPr="00472F92">
        <w:rPr>
          <w:rFonts w:cs="Arial"/>
          <w:b/>
          <w:bCs/>
          <w:sz w:val="24"/>
          <w:szCs w:val="24"/>
        </w:rPr>
        <w:tab/>
      </w:r>
      <w:r w:rsidRPr="00472F92">
        <w:rPr>
          <w:rFonts w:cs="Arial"/>
          <w:b/>
          <w:bCs/>
          <w:sz w:val="24"/>
          <w:szCs w:val="24"/>
        </w:rPr>
        <w:tab/>
      </w:r>
      <w:r w:rsidRPr="00472F92">
        <w:rPr>
          <w:rFonts w:cs="Arial"/>
          <w:sz w:val="24"/>
          <w:szCs w:val="24"/>
        </w:rPr>
        <w:t>The facts that you are using to prove your main</w:t>
      </w:r>
      <w:r w:rsidR="002425F0" w:rsidRPr="00472F92">
        <w:rPr>
          <w:rFonts w:cs="Arial"/>
          <w:sz w:val="24"/>
          <w:szCs w:val="24"/>
        </w:rPr>
        <w:t xml:space="preserve"> </w:t>
      </w:r>
      <w:r w:rsidRPr="00472F92">
        <w:rPr>
          <w:rFonts w:cs="Arial"/>
          <w:sz w:val="24"/>
          <w:szCs w:val="24"/>
        </w:rPr>
        <w:t>point.</w:t>
      </w:r>
    </w:p>
    <w:p w:rsidR="004C0718" w:rsidRPr="00472F92" w:rsidRDefault="004C0718" w:rsidP="00D144B7">
      <w:pPr>
        <w:numPr>
          <w:ilvl w:val="0"/>
          <w:numId w:val="191"/>
        </w:numPr>
        <w:spacing w:after="0"/>
        <w:jc w:val="both"/>
        <w:rPr>
          <w:rFonts w:cs="Arial"/>
          <w:sz w:val="24"/>
          <w:szCs w:val="24"/>
        </w:rPr>
      </w:pPr>
      <w:r w:rsidRPr="00472F92">
        <w:rPr>
          <w:rFonts w:cs="Arial"/>
          <w:b/>
          <w:bCs/>
          <w:sz w:val="24"/>
          <w:szCs w:val="24"/>
        </w:rPr>
        <w:t>Supporting Details-</w:t>
      </w:r>
      <w:r w:rsidRPr="00472F92">
        <w:rPr>
          <w:rFonts w:cs="Arial"/>
          <w:b/>
          <w:bCs/>
          <w:sz w:val="24"/>
          <w:szCs w:val="24"/>
        </w:rPr>
        <w:tab/>
      </w:r>
      <w:r w:rsidRPr="00472F92">
        <w:rPr>
          <w:rFonts w:cs="Arial"/>
          <w:sz w:val="24"/>
          <w:szCs w:val="24"/>
        </w:rPr>
        <w:t xml:space="preserve">The examples, facts, quotations, etc. </w:t>
      </w:r>
    </w:p>
    <w:p w:rsidR="004C0718" w:rsidRPr="00472F92" w:rsidRDefault="004C0718" w:rsidP="00D144B7">
      <w:pPr>
        <w:numPr>
          <w:ilvl w:val="0"/>
          <w:numId w:val="191"/>
        </w:numPr>
        <w:spacing w:after="0"/>
        <w:jc w:val="both"/>
        <w:rPr>
          <w:rFonts w:cs="Arial"/>
          <w:sz w:val="24"/>
          <w:szCs w:val="24"/>
        </w:rPr>
      </w:pPr>
      <w:r w:rsidRPr="00472F92">
        <w:rPr>
          <w:rFonts w:cs="Arial"/>
          <w:b/>
          <w:bCs/>
          <w:sz w:val="24"/>
          <w:szCs w:val="24"/>
        </w:rPr>
        <w:t>Transitions-</w:t>
      </w:r>
      <w:r w:rsidRPr="00472F92">
        <w:rPr>
          <w:rFonts w:cs="Arial"/>
          <w:b/>
          <w:bCs/>
          <w:sz w:val="24"/>
          <w:szCs w:val="24"/>
        </w:rPr>
        <w:tab/>
      </w:r>
      <w:r w:rsidRPr="00472F92">
        <w:rPr>
          <w:rFonts w:cs="Arial"/>
          <w:b/>
          <w:bCs/>
          <w:sz w:val="24"/>
          <w:szCs w:val="24"/>
        </w:rPr>
        <w:tab/>
      </w:r>
      <w:r w:rsidRPr="00472F92">
        <w:rPr>
          <w:rFonts w:cs="Arial"/>
          <w:sz w:val="24"/>
          <w:szCs w:val="24"/>
        </w:rPr>
        <w:t xml:space="preserve">The statement or information you will use to transition form one major point to the next.  </w:t>
      </w:r>
    </w:p>
    <w:p w:rsidR="004C0718" w:rsidRPr="00472F92" w:rsidRDefault="004C0718" w:rsidP="00D144B7">
      <w:pPr>
        <w:numPr>
          <w:ilvl w:val="0"/>
          <w:numId w:val="191"/>
        </w:numPr>
        <w:tabs>
          <w:tab w:val="clear" w:pos="720"/>
          <w:tab w:val="num" w:pos="2880"/>
        </w:tabs>
        <w:spacing w:after="0"/>
        <w:jc w:val="both"/>
        <w:rPr>
          <w:rFonts w:cs="Arial"/>
          <w:sz w:val="24"/>
          <w:szCs w:val="24"/>
        </w:rPr>
      </w:pPr>
      <w:r w:rsidRPr="00472F92">
        <w:rPr>
          <w:rFonts w:cs="Arial"/>
          <w:b/>
          <w:bCs/>
          <w:sz w:val="24"/>
          <w:szCs w:val="24"/>
        </w:rPr>
        <w:t>Concluding Thoughts-</w:t>
      </w:r>
      <w:r w:rsidRPr="00472F92">
        <w:rPr>
          <w:rFonts w:cs="Arial"/>
          <w:b/>
          <w:bCs/>
          <w:sz w:val="24"/>
          <w:szCs w:val="24"/>
        </w:rPr>
        <w:tab/>
      </w:r>
      <w:r w:rsidRPr="00472F92">
        <w:rPr>
          <w:rFonts w:cs="Arial"/>
          <w:sz w:val="24"/>
          <w:szCs w:val="24"/>
        </w:rPr>
        <w:t>Any thoughts that you would like to include at the close of your paper to wrap things up and tie it all together. NEVER INCLUDE NEW FACTS OR INFORMATION IN</w:t>
      </w:r>
      <w:r w:rsidR="000725FA" w:rsidRPr="00472F92">
        <w:rPr>
          <w:rFonts w:cs="Arial"/>
          <w:sz w:val="24"/>
          <w:szCs w:val="24"/>
        </w:rPr>
        <w:t xml:space="preserve"> </w:t>
      </w:r>
      <w:r w:rsidRPr="00472F92">
        <w:rPr>
          <w:rFonts w:cs="Arial"/>
          <w:sz w:val="24"/>
          <w:szCs w:val="24"/>
        </w:rPr>
        <w:t>YOUR CONCLUSION!</w:t>
      </w:r>
    </w:p>
    <w:p w:rsidR="004C0718" w:rsidRPr="00472F92" w:rsidRDefault="000725FA" w:rsidP="000725FA">
      <w:pPr>
        <w:spacing w:after="0"/>
        <w:jc w:val="both"/>
        <w:rPr>
          <w:rFonts w:cs="Arial"/>
          <w:b/>
          <w:sz w:val="24"/>
          <w:szCs w:val="24"/>
        </w:rPr>
      </w:pPr>
      <w:r w:rsidRPr="00472F92">
        <w:rPr>
          <w:rFonts w:cs="Arial"/>
          <w:b/>
          <w:sz w:val="24"/>
          <w:szCs w:val="24"/>
        </w:rPr>
        <w:lastRenderedPageBreak/>
        <w:t>References:</w:t>
      </w:r>
    </w:p>
    <w:p w:rsidR="004C0718" w:rsidRPr="00472F92" w:rsidRDefault="00B976D0" w:rsidP="00D144B7">
      <w:pPr>
        <w:numPr>
          <w:ilvl w:val="0"/>
          <w:numId w:val="191"/>
        </w:numPr>
        <w:spacing w:after="0"/>
        <w:jc w:val="both"/>
        <w:rPr>
          <w:rFonts w:cs="Arial"/>
          <w:sz w:val="24"/>
          <w:szCs w:val="24"/>
        </w:rPr>
      </w:pPr>
      <w:hyperlink r:id="rId114" w:history="1">
        <w:r w:rsidR="004C0718" w:rsidRPr="00472F92">
          <w:rPr>
            <w:rStyle w:val="Hyperlink"/>
            <w:rFonts w:cs="Arial"/>
            <w:sz w:val="24"/>
            <w:szCs w:val="24"/>
          </w:rPr>
          <w:t>http://academichelp.net/academic-assignments/essay/</w:t>
        </w:r>
      </w:hyperlink>
      <w:r w:rsidR="004C0718" w:rsidRPr="00472F92">
        <w:rPr>
          <w:rFonts w:cs="Arial"/>
          <w:sz w:val="24"/>
          <w:szCs w:val="24"/>
        </w:rPr>
        <w:t xml:space="preserve"> </w:t>
      </w:r>
    </w:p>
    <w:p w:rsidR="00117203" w:rsidRPr="00472F92" w:rsidRDefault="00117203" w:rsidP="004C0718">
      <w:pPr>
        <w:ind w:firstLine="720"/>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4C0718" w:rsidRPr="00472F92" w:rsidRDefault="00117203" w:rsidP="00117203">
      <w:pPr>
        <w:tabs>
          <w:tab w:val="left" w:pos="2635"/>
        </w:tabs>
        <w:rPr>
          <w:rFonts w:cs="Arial"/>
          <w:sz w:val="24"/>
          <w:szCs w:val="24"/>
        </w:rPr>
      </w:pPr>
      <w:r w:rsidRPr="00472F92">
        <w:rPr>
          <w:rFonts w:cs="Arial"/>
          <w:sz w:val="24"/>
          <w:szCs w:val="24"/>
        </w:rPr>
        <w:tab/>
      </w: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tabs>
          <w:tab w:val="left" w:pos="2635"/>
        </w:tabs>
        <w:rPr>
          <w:rFonts w:cs="Arial"/>
          <w:sz w:val="24"/>
          <w:szCs w:val="24"/>
        </w:rPr>
      </w:pPr>
    </w:p>
    <w:p w:rsidR="00117203" w:rsidRPr="00472F92" w:rsidRDefault="00117203" w:rsidP="00117203">
      <w:pPr>
        <w:spacing w:after="0"/>
        <w:ind w:left="-360"/>
        <w:jc w:val="center"/>
        <w:rPr>
          <w:rFonts w:cs="Arial"/>
          <w:sz w:val="116"/>
          <w:szCs w:val="24"/>
          <w:u w:val="single"/>
        </w:rPr>
      </w:pPr>
    </w:p>
    <w:p w:rsidR="00117203" w:rsidRPr="00472F92" w:rsidRDefault="00117203" w:rsidP="00117203">
      <w:pPr>
        <w:spacing w:after="0"/>
        <w:ind w:left="-360"/>
        <w:jc w:val="center"/>
        <w:rPr>
          <w:rFonts w:cs="Arial"/>
          <w:bCs/>
          <w:sz w:val="24"/>
          <w:szCs w:val="24"/>
        </w:rPr>
      </w:pPr>
      <w:r w:rsidRPr="00472F92">
        <w:rPr>
          <w:rFonts w:cs="Arial"/>
          <w:sz w:val="116"/>
          <w:szCs w:val="24"/>
          <w:u w:val="single"/>
        </w:rPr>
        <w:t>Chapter 18</w:t>
      </w:r>
    </w:p>
    <w:p w:rsidR="00117203" w:rsidRPr="00472F92" w:rsidRDefault="00117203" w:rsidP="00117203">
      <w:pPr>
        <w:jc w:val="center"/>
        <w:rPr>
          <w:rFonts w:cs="Arial"/>
          <w:sz w:val="24"/>
          <w:szCs w:val="24"/>
        </w:rPr>
      </w:pPr>
    </w:p>
    <w:p w:rsidR="00117203" w:rsidRPr="00472F92" w:rsidRDefault="00117203" w:rsidP="00117203">
      <w:pPr>
        <w:spacing w:after="0"/>
        <w:ind w:left="-360"/>
        <w:jc w:val="center"/>
        <w:rPr>
          <w:rFonts w:cs="Arial"/>
          <w:sz w:val="24"/>
          <w:szCs w:val="24"/>
        </w:rPr>
      </w:pPr>
      <w:r w:rsidRPr="00472F92">
        <w:rPr>
          <w:rFonts w:cs="Arial"/>
          <w:sz w:val="116"/>
          <w:szCs w:val="24"/>
        </w:rPr>
        <w:t>Précis Writing</w:t>
      </w: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rPr>
          <w:rFonts w:cs="Arial"/>
          <w:sz w:val="24"/>
          <w:szCs w:val="24"/>
        </w:rPr>
      </w:pPr>
    </w:p>
    <w:p w:rsidR="00117203" w:rsidRPr="00472F92" w:rsidRDefault="00117203" w:rsidP="00117203">
      <w:pPr>
        <w:ind w:firstLine="720"/>
        <w:rPr>
          <w:rFonts w:cs="Arial"/>
          <w:sz w:val="24"/>
          <w:szCs w:val="24"/>
        </w:rPr>
      </w:pPr>
    </w:p>
    <w:p w:rsidR="00117203" w:rsidRPr="00472F92" w:rsidRDefault="00117203" w:rsidP="00117203">
      <w:pPr>
        <w:ind w:firstLine="720"/>
        <w:rPr>
          <w:rFonts w:cs="Arial"/>
          <w:sz w:val="24"/>
          <w:szCs w:val="24"/>
        </w:rPr>
      </w:pPr>
    </w:p>
    <w:p w:rsidR="00117203" w:rsidRPr="00472F92" w:rsidRDefault="00117203" w:rsidP="00117203">
      <w:pPr>
        <w:ind w:firstLine="720"/>
        <w:rPr>
          <w:rFonts w:cs="Arial"/>
          <w:sz w:val="24"/>
          <w:szCs w:val="24"/>
        </w:rPr>
      </w:pPr>
    </w:p>
    <w:p w:rsidR="00117203" w:rsidRPr="00472F92" w:rsidRDefault="00117203" w:rsidP="00117203">
      <w:pPr>
        <w:ind w:firstLine="720"/>
        <w:rPr>
          <w:rFonts w:cs="Arial"/>
          <w:sz w:val="24"/>
          <w:szCs w:val="24"/>
        </w:rPr>
      </w:pPr>
    </w:p>
    <w:p w:rsidR="00117203" w:rsidRPr="00472F92" w:rsidRDefault="00117203" w:rsidP="00117203">
      <w:pPr>
        <w:ind w:firstLine="720"/>
        <w:rPr>
          <w:rFonts w:cs="Arial"/>
          <w:sz w:val="24"/>
          <w:szCs w:val="24"/>
        </w:rPr>
      </w:pPr>
    </w:p>
    <w:p w:rsidR="00117203" w:rsidRPr="00472F92" w:rsidRDefault="00117203" w:rsidP="00117203">
      <w:pPr>
        <w:ind w:firstLine="720"/>
        <w:rPr>
          <w:rFonts w:cs="Arial"/>
          <w:sz w:val="24"/>
          <w:szCs w:val="24"/>
        </w:rPr>
      </w:pPr>
    </w:p>
    <w:p w:rsidR="00117203" w:rsidRPr="00472F92" w:rsidRDefault="00117203" w:rsidP="00117203">
      <w:pPr>
        <w:ind w:firstLine="720"/>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lastRenderedPageBreak/>
        <w:t>Recap</w:t>
      </w:r>
      <w:r w:rsidR="00466949" w:rsidRPr="00472F92">
        <w:rPr>
          <w:rFonts w:cs="Arial"/>
          <w:b/>
          <w:sz w:val="24"/>
          <w:szCs w:val="24"/>
        </w:rPr>
        <w:t>:</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What is an Essay?</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Essay Format</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How to write an Essay</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Essay Types</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Descriptive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Definition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Compare and Contrast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Cause and Effect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Narrative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Argumentative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Critical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Evaluation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Analysis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Reflective Essay</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Expository Essay</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Cohesion and Coherence in Essay</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Scratching outline for an Essay</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Topic Outline</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Sentence Outline</w:t>
      </w:r>
    </w:p>
    <w:p w:rsidR="00466949" w:rsidRPr="00472F92" w:rsidRDefault="00466949" w:rsidP="00466949">
      <w:pPr>
        <w:spacing w:after="0"/>
        <w:jc w:val="both"/>
        <w:rPr>
          <w:rFonts w:cs="Arial"/>
          <w:sz w:val="24"/>
          <w:szCs w:val="24"/>
        </w:rPr>
      </w:pPr>
    </w:p>
    <w:p w:rsidR="00466949" w:rsidRPr="00472F92" w:rsidRDefault="00D144B7" w:rsidP="00466949">
      <w:pPr>
        <w:spacing w:after="0"/>
        <w:jc w:val="both"/>
        <w:rPr>
          <w:rFonts w:cs="Arial"/>
          <w:b/>
          <w:sz w:val="24"/>
          <w:szCs w:val="24"/>
        </w:rPr>
      </w:pPr>
      <w:r w:rsidRPr="00472F92">
        <w:rPr>
          <w:rFonts w:cs="Arial"/>
          <w:b/>
          <w:sz w:val="24"/>
          <w:szCs w:val="24"/>
        </w:rPr>
        <w:t>The Précis</w:t>
      </w:r>
      <w:r w:rsidR="00466949" w:rsidRPr="00472F92">
        <w:rPr>
          <w:rFonts w:cs="Arial"/>
          <w:b/>
          <w:sz w:val="24"/>
          <w:szCs w:val="24"/>
        </w:rPr>
        <w:t>:</w:t>
      </w:r>
    </w:p>
    <w:p w:rsidR="003C4E56" w:rsidRPr="00472F92" w:rsidRDefault="00466949" w:rsidP="00466949">
      <w:pPr>
        <w:spacing w:after="0"/>
        <w:jc w:val="both"/>
        <w:rPr>
          <w:rFonts w:cs="Arial"/>
          <w:sz w:val="24"/>
          <w:szCs w:val="24"/>
        </w:rPr>
      </w:pPr>
      <w:r w:rsidRPr="00472F92">
        <w:rPr>
          <w:rFonts w:cs="Arial"/>
          <w:sz w:val="24"/>
          <w:szCs w:val="24"/>
        </w:rPr>
        <w:t>A précis is a clear concise, orderly summary of the contents of a piece of writing.</w:t>
      </w:r>
    </w:p>
    <w:p w:rsidR="00466949" w:rsidRPr="00472F92" w:rsidRDefault="00466949" w:rsidP="00466949">
      <w:pPr>
        <w:spacing w:after="0"/>
        <w:jc w:val="both"/>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t>What is a Précis?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A précis is a formal summary of a non-fictional work.  Précis are used to present the ideas in the original work as a thumbnail sketch.</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However, the précis must be</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objective (That means no personal interpretation)</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complete (All major ideas, significant arguments, support)</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concise (one-quarter to one-fifth the size of the original)</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Précis are used in scholarly endeavors as</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part of the research process</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means to prevent plagiarism</w:t>
      </w:r>
    </w:p>
    <w:p w:rsidR="003C4E56" w:rsidRPr="00472F92" w:rsidRDefault="00D144B7" w:rsidP="00D144B7">
      <w:pPr>
        <w:numPr>
          <w:ilvl w:val="0"/>
          <w:numId w:val="205"/>
        </w:numPr>
        <w:spacing w:after="0"/>
        <w:jc w:val="both"/>
        <w:rPr>
          <w:rFonts w:cs="Arial"/>
          <w:sz w:val="24"/>
          <w:szCs w:val="24"/>
        </w:rPr>
      </w:pPr>
      <w:r w:rsidRPr="00472F92">
        <w:rPr>
          <w:rFonts w:cs="Arial"/>
          <w:b/>
          <w:bCs/>
          <w:sz w:val="24"/>
          <w:szCs w:val="24"/>
        </w:rPr>
        <w:t>The précis</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 xml:space="preserve">is a type of summarizing that insists on an </w:t>
      </w:r>
      <w:r w:rsidRPr="00472F92">
        <w:rPr>
          <w:rFonts w:cs="Arial"/>
          <w:b/>
          <w:bCs/>
          <w:sz w:val="24"/>
          <w:szCs w:val="24"/>
        </w:rPr>
        <w:t>exact reproduction</w:t>
      </w:r>
      <w:r w:rsidRPr="00472F92">
        <w:rPr>
          <w:rFonts w:cs="Arial"/>
          <w:sz w:val="24"/>
          <w:szCs w:val="24"/>
        </w:rPr>
        <w:t xml:space="preserve"> of the logic, organization, and emphasis of the original texts. </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lastRenderedPageBreak/>
        <w:t xml:space="preserve">details the relative order, proportions, and relationships of the original parts of a text. </w:t>
      </w:r>
    </w:p>
    <w:p w:rsidR="003C4E56" w:rsidRPr="00472F92" w:rsidRDefault="00D144B7" w:rsidP="00D144B7">
      <w:pPr>
        <w:numPr>
          <w:ilvl w:val="0"/>
          <w:numId w:val="205"/>
        </w:numPr>
        <w:spacing w:after="0"/>
        <w:jc w:val="both"/>
        <w:rPr>
          <w:rFonts w:cs="Arial"/>
          <w:sz w:val="24"/>
          <w:szCs w:val="24"/>
        </w:rPr>
      </w:pPr>
      <w:r w:rsidRPr="00472F92">
        <w:rPr>
          <w:rFonts w:cs="Arial"/>
          <w:b/>
          <w:bCs/>
          <w:sz w:val="24"/>
          <w:szCs w:val="24"/>
        </w:rPr>
        <w:t xml:space="preserve">An effective précis </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retains the logic, development, and argument of the original in much shorter form.</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is useful when you are dealing with lengthy passages that demand careful attention to the logic and organization of an argument.</w:t>
      </w:r>
    </w:p>
    <w:p w:rsidR="00466949" w:rsidRPr="00472F92" w:rsidRDefault="00466949" w:rsidP="00466949">
      <w:pPr>
        <w:spacing w:after="0"/>
        <w:jc w:val="both"/>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t>A précis is a passage:</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that is a concentration of ideas from the original piece of writing</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that is boiled down so that only the </w:t>
      </w:r>
      <w:r w:rsidRPr="00472F92">
        <w:rPr>
          <w:rFonts w:cs="Arial"/>
          <w:i/>
          <w:iCs/>
          <w:sz w:val="24"/>
          <w:szCs w:val="24"/>
        </w:rPr>
        <w:t>essence</w:t>
      </w:r>
      <w:r w:rsidRPr="00472F92">
        <w:rPr>
          <w:rFonts w:cs="Arial"/>
          <w:sz w:val="24"/>
          <w:szCs w:val="24"/>
        </w:rPr>
        <w:t xml:space="preserve"> of the original remains</w:t>
      </w:r>
    </w:p>
    <w:p w:rsidR="00466949" w:rsidRPr="00472F92" w:rsidRDefault="00466949" w:rsidP="00466949">
      <w:pPr>
        <w:spacing w:after="0"/>
        <w:jc w:val="both"/>
        <w:rPr>
          <w:rFonts w:cs="Arial"/>
          <w:b/>
          <w:bCs/>
          <w:sz w:val="24"/>
          <w:szCs w:val="24"/>
        </w:rPr>
      </w:pPr>
    </w:p>
    <w:p w:rsidR="003C4E56" w:rsidRPr="00472F92" w:rsidRDefault="00D144B7" w:rsidP="00466949">
      <w:pPr>
        <w:spacing w:after="0"/>
        <w:jc w:val="both"/>
        <w:rPr>
          <w:rFonts w:cs="Arial"/>
          <w:sz w:val="24"/>
          <w:szCs w:val="24"/>
        </w:rPr>
      </w:pPr>
      <w:r w:rsidRPr="00472F92">
        <w:rPr>
          <w:rFonts w:cs="Arial"/>
          <w:b/>
          <w:bCs/>
          <w:sz w:val="24"/>
          <w:szCs w:val="24"/>
        </w:rPr>
        <w:t>Places where a précis could be used include:</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To shorten or summarize:</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rules and regulations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newspaper articles</w:t>
      </w:r>
    </w:p>
    <w:p w:rsidR="00466949" w:rsidRPr="00472F92" w:rsidRDefault="00466949" w:rsidP="00D144B7">
      <w:pPr>
        <w:numPr>
          <w:ilvl w:val="0"/>
          <w:numId w:val="205"/>
        </w:numPr>
        <w:spacing w:after="0"/>
        <w:jc w:val="both"/>
        <w:rPr>
          <w:rFonts w:cs="Arial"/>
          <w:sz w:val="24"/>
          <w:szCs w:val="24"/>
        </w:rPr>
      </w:pPr>
      <w:r w:rsidRPr="00472F92">
        <w:rPr>
          <w:rFonts w:cs="Arial"/>
          <w:sz w:val="24"/>
          <w:szCs w:val="24"/>
        </w:rPr>
        <w:t>legal papers and laws,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announcements,</w:t>
      </w:r>
    </w:p>
    <w:p w:rsidR="00466949" w:rsidRPr="00472F92" w:rsidRDefault="00466949" w:rsidP="00D144B7">
      <w:pPr>
        <w:numPr>
          <w:ilvl w:val="0"/>
          <w:numId w:val="205"/>
        </w:numPr>
        <w:spacing w:after="0"/>
        <w:jc w:val="both"/>
        <w:rPr>
          <w:rFonts w:cs="Arial"/>
          <w:sz w:val="24"/>
          <w:szCs w:val="24"/>
        </w:rPr>
      </w:pPr>
      <w:r w:rsidRPr="00472F92">
        <w:rPr>
          <w:rFonts w:cs="Arial"/>
          <w:sz w:val="24"/>
          <w:szCs w:val="24"/>
        </w:rPr>
        <w:t>directions,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business letters, </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speeches and conversations etc</w:t>
      </w:r>
      <w:r w:rsidRPr="00472F92">
        <w:rPr>
          <w:rFonts w:cs="Arial"/>
          <w:b/>
          <w:bCs/>
          <w:sz w:val="24"/>
          <w:szCs w:val="24"/>
        </w:rPr>
        <w:t xml:space="preserve"> </w:t>
      </w:r>
    </w:p>
    <w:p w:rsidR="00466949" w:rsidRPr="00472F92" w:rsidRDefault="00466949" w:rsidP="00466949">
      <w:pPr>
        <w:spacing w:after="0"/>
        <w:ind w:left="720"/>
        <w:jc w:val="both"/>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t>Different Than a Paraphrase</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A paraphrase</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 xml:space="preserve">says in different and simpler words exactly what the original passage has to say. </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 xml:space="preserve">may be as long as the passage itself. </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A précis </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rarely is more than one-third the length of the original selection and may be only one-fourth as long.</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gives only the “heart” of a passage. It omits repetition and such details as examples, illustrations, and adjectives unless they are of unusual importance.</w:t>
      </w:r>
    </w:p>
    <w:p w:rsidR="00466949" w:rsidRPr="00472F92" w:rsidRDefault="00466949" w:rsidP="00466949">
      <w:pPr>
        <w:spacing w:after="0"/>
        <w:jc w:val="both"/>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t>How is a précis written?</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A précis is written </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 xml:space="preserve">entirely in the words of the person writing it, not in the words of the original selection. </w:t>
      </w:r>
    </w:p>
    <w:p w:rsidR="003C4E56" w:rsidRPr="00472F92" w:rsidRDefault="00D144B7" w:rsidP="00D144B7">
      <w:pPr>
        <w:numPr>
          <w:ilvl w:val="2"/>
          <w:numId w:val="205"/>
        </w:numPr>
        <w:spacing w:after="0"/>
        <w:jc w:val="both"/>
        <w:rPr>
          <w:rFonts w:cs="Arial"/>
          <w:sz w:val="24"/>
          <w:szCs w:val="24"/>
        </w:rPr>
      </w:pPr>
      <w:r w:rsidRPr="00472F92">
        <w:rPr>
          <w:rFonts w:cs="Arial"/>
          <w:sz w:val="24"/>
          <w:szCs w:val="24"/>
        </w:rPr>
        <w:t xml:space="preserve">Tip: Avoid the temptation to lift long phrases and whole sentences from the original. </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lastRenderedPageBreak/>
        <w:t xml:space="preserve">from the point of view of the author whose work is being summarized. </w:t>
      </w:r>
    </w:p>
    <w:p w:rsidR="003C4E56" w:rsidRPr="00472F92" w:rsidRDefault="00D144B7" w:rsidP="00D144B7">
      <w:pPr>
        <w:numPr>
          <w:ilvl w:val="2"/>
          <w:numId w:val="205"/>
        </w:numPr>
        <w:spacing w:after="0"/>
        <w:jc w:val="both"/>
        <w:rPr>
          <w:rFonts w:cs="Arial"/>
          <w:sz w:val="24"/>
          <w:szCs w:val="24"/>
        </w:rPr>
      </w:pPr>
      <w:r w:rsidRPr="00472F92">
        <w:rPr>
          <w:rFonts w:cs="Arial"/>
          <w:sz w:val="24"/>
          <w:szCs w:val="24"/>
        </w:rPr>
        <w:t>Do not begin with such expressions as “This author says…” or “The paragraph means…”.</w:t>
      </w:r>
    </w:p>
    <w:p w:rsidR="003C4E56" w:rsidRPr="00472F92" w:rsidRDefault="00D144B7" w:rsidP="00D144B7">
      <w:pPr>
        <w:numPr>
          <w:ilvl w:val="2"/>
          <w:numId w:val="205"/>
        </w:numPr>
        <w:spacing w:after="0"/>
        <w:jc w:val="both"/>
        <w:rPr>
          <w:rFonts w:cs="Arial"/>
          <w:sz w:val="24"/>
          <w:szCs w:val="24"/>
        </w:rPr>
      </w:pPr>
      <w:r w:rsidRPr="00472F92">
        <w:rPr>
          <w:rFonts w:cs="Arial"/>
          <w:sz w:val="24"/>
          <w:szCs w:val="24"/>
        </w:rPr>
        <w:t>Begin as though you were summarizing.</w:t>
      </w:r>
    </w:p>
    <w:p w:rsidR="00466949" w:rsidRPr="00472F92" w:rsidRDefault="00466949" w:rsidP="00466949">
      <w:pPr>
        <w:spacing w:after="0"/>
        <w:jc w:val="both"/>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t>The Challenge to Writing a Précis</w:t>
      </w:r>
      <w:r w:rsidR="00466949" w:rsidRPr="00472F92">
        <w:rPr>
          <w:rFonts w:cs="Arial"/>
          <w:b/>
          <w:sz w:val="24"/>
          <w:szCs w:val="24"/>
        </w:rPr>
        <w:t>:</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Writing is only half of the challenge.  The most important task is to read and fully understand the text.</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Often, we understand information we can relate to, or fit into previously-known frames of reference, values, ideas.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However, sources often refute, expand, challenge us to think more deeply about the subject.</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A précis does </w:t>
      </w:r>
      <w:r w:rsidRPr="00472F92">
        <w:rPr>
          <w:rFonts w:cs="Arial"/>
          <w:sz w:val="24"/>
          <w:szCs w:val="24"/>
          <w:u w:val="single"/>
        </w:rPr>
        <w:t>not</w:t>
      </w:r>
      <w:r w:rsidRPr="00472F92">
        <w:rPr>
          <w:rFonts w:cs="Arial"/>
          <w:sz w:val="24"/>
          <w:szCs w:val="24"/>
        </w:rPr>
        <w:t xml:space="preserve"> serve to argue against, to point out errors or logical fallacies, or to judge the author’s ideas.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Therefore, it is the thinking before the writing that determines a worthy précis.</w:t>
      </w:r>
    </w:p>
    <w:p w:rsidR="00466949" w:rsidRPr="00472F92" w:rsidRDefault="00466949" w:rsidP="00466949">
      <w:pPr>
        <w:spacing w:after="0"/>
        <w:jc w:val="both"/>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t>Benefits of a Précis</w:t>
      </w:r>
      <w:r w:rsidR="00466949" w:rsidRPr="00472F92">
        <w:rPr>
          <w:rFonts w:cs="Arial"/>
          <w:b/>
          <w:sz w:val="24"/>
          <w:szCs w:val="24"/>
        </w:rPr>
        <w:t>:</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This assignment is </w:t>
      </w:r>
      <w:r w:rsidRPr="00472F92">
        <w:rPr>
          <w:rFonts w:cs="Arial"/>
          <w:b/>
          <w:bCs/>
          <w:sz w:val="24"/>
          <w:szCs w:val="24"/>
        </w:rPr>
        <w:t>not easy</w:t>
      </w:r>
      <w:r w:rsidRPr="00472F92">
        <w:rPr>
          <w:rFonts w:cs="Arial"/>
          <w:sz w:val="24"/>
          <w:szCs w:val="24"/>
        </w:rPr>
        <w:t>!   However, it does bring benefits.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Upon completion of the précis, especially if done well, you will </w:t>
      </w:r>
      <w:r w:rsidRPr="00472F92">
        <w:rPr>
          <w:rFonts w:cs="Arial"/>
          <w:b/>
          <w:bCs/>
          <w:sz w:val="24"/>
          <w:szCs w:val="24"/>
        </w:rPr>
        <w:t>never</w:t>
      </w:r>
      <w:r w:rsidRPr="00472F92">
        <w:rPr>
          <w:rFonts w:cs="Arial"/>
          <w:sz w:val="24"/>
          <w:szCs w:val="24"/>
        </w:rPr>
        <w:t xml:space="preserve">, ever </w:t>
      </w:r>
      <w:r w:rsidRPr="00472F92">
        <w:rPr>
          <w:rFonts w:cs="Arial"/>
          <w:b/>
          <w:bCs/>
          <w:i/>
          <w:iCs/>
          <w:sz w:val="24"/>
          <w:szCs w:val="24"/>
        </w:rPr>
        <w:t>forget</w:t>
      </w:r>
      <w:r w:rsidRPr="00472F92">
        <w:rPr>
          <w:rFonts w:cs="Arial"/>
          <w:sz w:val="24"/>
          <w:szCs w:val="24"/>
        </w:rPr>
        <w:t xml:space="preserve"> the argument, the examples, and the development of the article. </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You will also find that skills developed in précis writing establish and hone foundational skills required for both educational and professional success.</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analysis</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synthesis</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comparison</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other key higher-order thinking skills</w:t>
      </w:r>
    </w:p>
    <w:p w:rsidR="00466949" w:rsidRPr="00472F92" w:rsidRDefault="00466949" w:rsidP="00466949">
      <w:pPr>
        <w:spacing w:after="0"/>
        <w:jc w:val="both"/>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t>Goals of the Précis</w:t>
      </w:r>
      <w:r w:rsidR="00466949" w:rsidRPr="00472F92">
        <w:rPr>
          <w:rFonts w:cs="Arial"/>
          <w:b/>
          <w:sz w:val="24"/>
          <w:szCs w:val="24"/>
        </w:rPr>
        <w:t>:</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To compress, distill, and clarify a lengthy passage, article, or book, while retaining important concepts, key words, and important data</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To remove superfluous information yet retain the core essence of the work</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To define, in brief, any key terms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To give a brief description of methods and approaches used by the researchers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To state the importance of the research or piece of writing</w:t>
      </w:r>
    </w:p>
    <w:p w:rsidR="003C4E56" w:rsidRPr="00472F92" w:rsidRDefault="00D144B7" w:rsidP="00D144B7">
      <w:pPr>
        <w:numPr>
          <w:ilvl w:val="1"/>
          <w:numId w:val="205"/>
        </w:numPr>
        <w:spacing w:after="0"/>
        <w:jc w:val="both"/>
        <w:rPr>
          <w:rFonts w:cs="Arial"/>
          <w:sz w:val="24"/>
          <w:szCs w:val="24"/>
        </w:rPr>
      </w:pPr>
      <w:r w:rsidRPr="00472F92">
        <w:rPr>
          <w:rFonts w:cs="Arial"/>
          <w:sz w:val="24"/>
          <w:szCs w:val="24"/>
        </w:rPr>
        <w:t>Why was it important to conduct this research or write on this topic?</w:t>
      </w:r>
    </w:p>
    <w:p w:rsidR="00466949" w:rsidRPr="00472F92" w:rsidRDefault="00466949" w:rsidP="00466949">
      <w:pPr>
        <w:spacing w:after="0"/>
        <w:jc w:val="both"/>
        <w:rPr>
          <w:rFonts w:cs="Arial"/>
          <w:sz w:val="24"/>
          <w:szCs w:val="24"/>
        </w:rPr>
      </w:pPr>
    </w:p>
    <w:p w:rsidR="00466949" w:rsidRPr="00472F92" w:rsidRDefault="00466949" w:rsidP="00466949">
      <w:pPr>
        <w:spacing w:after="0"/>
        <w:jc w:val="both"/>
        <w:rPr>
          <w:rFonts w:cs="Arial"/>
          <w:sz w:val="24"/>
          <w:szCs w:val="24"/>
        </w:rPr>
      </w:pPr>
    </w:p>
    <w:p w:rsidR="00466949" w:rsidRPr="00472F92" w:rsidRDefault="00466949" w:rsidP="00466949">
      <w:pPr>
        <w:spacing w:after="0"/>
        <w:jc w:val="both"/>
        <w:rPr>
          <w:rFonts w:cs="Arial"/>
          <w:sz w:val="24"/>
          <w:szCs w:val="24"/>
        </w:rPr>
      </w:pPr>
    </w:p>
    <w:p w:rsidR="003C4E56" w:rsidRPr="00472F92" w:rsidRDefault="00D144B7" w:rsidP="00466949">
      <w:pPr>
        <w:spacing w:after="0"/>
        <w:jc w:val="both"/>
        <w:rPr>
          <w:rFonts w:cs="Arial"/>
          <w:b/>
          <w:sz w:val="24"/>
          <w:szCs w:val="24"/>
        </w:rPr>
      </w:pPr>
      <w:r w:rsidRPr="00472F92">
        <w:rPr>
          <w:rFonts w:cs="Arial"/>
          <w:b/>
          <w:sz w:val="24"/>
          <w:szCs w:val="24"/>
        </w:rPr>
        <w:lastRenderedPageBreak/>
        <w:t>Active Reading</w:t>
      </w:r>
      <w:r w:rsidR="00466949" w:rsidRPr="00472F92">
        <w:rPr>
          <w:rFonts w:cs="Arial"/>
          <w:b/>
          <w:sz w:val="24"/>
          <w:szCs w:val="24"/>
        </w:rPr>
        <w:t>:</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Underline, highlight, or circle key sentences, phrases, and words. </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Read each paragraph as a unit of thought. </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Use a dictionary for words that seem important or those that you do not understand. </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As you discover them, summarize main points in a few words. </w:t>
      </w:r>
    </w:p>
    <w:p w:rsidR="005C7F72" w:rsidRPr="00472F92" w:rsidRDefault="00D144B7" w:rsidP="00D144B7">
      <w:pPr>
        <w:numPr>
          <w:ilvl w:val="0"/>
          <w:numId w:val="205"/>
        </w:numPr>
        <w:spacing w:after="0"/>
        <w:jc w:val="both"/>
        <w:rPr>
          <w:rFonts w:cs="Arial"/>
          <w:sz w:val="24"/>
          <w:szCs w:val="24"/>
        </w:rPr>
      </w:pPr>
      <w:r w:rsidRPr="00472F92">
        <w:rPr>
          <w:rFonts w:cs="Arial"/>
          <w:sz w:val="24"/>
          <w:szCs w:val="24"/>
        </w:rPr>
        <w:t>Decide if the content is based on opinion, evidence, and/or logic and why that can be important.</w:t>
      </w:r>
    </w:p>
    <w:p w:rsidR="003C4E56" w:rsidRPr="00472F92" w:rsidRDefault="005C7F72" w:rsidP="005C7F72">
      <w:pPr>
        <w:spacing w:after="0"/>
        <w:ind w:left="720"/>
        <w:jc w:val="both"/>
        <w:rPr>
          <w:rFonts w:cs="Arial"/>
          <w:sz w:val="24"/>
          <w:szCs w:val="24"/>
        </w:rPr>
      </w:pPr>
      <w:r w:rsidRPr="00472F92">
        <w:rPr>
          <w:rFonts w:cs="Arial"/>
          <w:i/>
          <w:iCs/>
          <w:sz w:val="24"/>
          <w:szCs w:val="24"/>
        </w:rPr>
        <w:t>Note: The italicized skills are not used when preparing to write a précis.</w:t>
      </w:r>
      <w:r w:rsidR="00D144B7" w:rsidRPr="00472F92">
        <w:rPr>
          <w:rFonts w:cs="Arial"/>
          <w:sz w:val="24"/>
          <w:szCs w:val="24"/>
        </w:rPr>
        <w:t xml:space="preserve"> </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Think about the subject-audience-context-purpose relationship.</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Look for evidence, logical analysis, reasoning.</w:t>
      </w:r>
    </w:p>
    <w:p w:rsidR="003C4E56" w:rsidRPr="00472F92" w:rsidRDefault="00D144B7" w:rsidP="00D144B7">
      <w:pPr>
        <w:numPr>
          <w:ilvl w:val="0"/>
          <w:numId w:val="205"/>
        </w:numPr>
        <w:spacing w:after="0"/>
        <w:jc w:val="both"/>
        <w:rPr>
          <w:rFonts w:cs="Arial"/>
          <w:sz w:val="24"/>
          <w:szCs w:val="24"/>
        </w:rPr>
      </w:pPr>
      <w:r w:rsidRPr="00472F92">
        <w:rPr>
          <w:rFonts w:cs="Arial"/>
          <w:i/>
          <w:iCs/>
          <w:sz w:val="24"/>
          <w:szCs w:val="24"/>
        </w:rPr>
        <w:t>Think about your biases for and against the ideas presented.*</w:t>
      </w:r>
    </w:p>
    <w:p w:rsidR="003C4E56" w:rsidRPr="00472F92" w:rsidRDefault="00D144B7" w:rsidP="00D144B7">
      <w:pPr>
        <w:numPr>
          <w:ilvl w:val="0"/>
          <w:numId w:val="205"/>
        </w:numPr>
        <w:spacing w:after="0"/>
        <w:jc w:val="both"/>
        <w:rPr>
          <w:rFonts w:cs="Arial"/>
          <w:sz w:val="24"/>
          <w:szCs w:val="24"/>
        </w:rPr>
      </w:pPr>
      <w:r w:rsidRPr="00472F92">
        <w:rPr>
          <w:rFonts w:cs="Arial"/>
          <w:i/>
          <w:iCs/>
          <w:sz w:val="24"/>
          <w:szCs w:val="24"/>
        </w:rPr>
        <w:t>Evaluate your reactions to the material.*</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Annotate: Make notes in the margins.</w:t>
      </w:r>
    </w:p>
    <w:p w:rsidR="005C7F72" w:rsidRPr="00472F92" w:rsidRDefault="005C7F72" w:rsidP="005C7F72">
      <w:pPr>
        <w:spacing w:after="0"/>
        <w:ind w:left="720"/>
        <w:jc w:val="both"/>
        <w:rPr>
          <w:rFonts w:cs="Arial"/>
          <w:sz w:val="24"/>
          <w:szCs w:val="24"/>
        </w:rPr>
      </w:pPr>
      <w:r w:rsidRPr="00472F92">
        <w:rPr>
          <w:rFonts w:cs="Arial"/>
          <w:i/>
          <w:iCs/>
          <w:sz w:val="24"/>
          <w:szCs w:val="24"/>
        </w:rPr>
        <w:t>Note: In précis writing, you will have to disregard these reactions.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Record </w:t>
      </w:r>
      <w:r w:rsidRPr="00472F92">
        <w:rPr>
          <w:rFonts w:cs="Arial"/>
          <w:i/>
          <w:iCs/>
          <w:sz w:val="24"/>
          <w:szCs w:val="24"/>
        </w:rPr>
        <w:t>reactions*</w:t>
      </w:r>
      <w:r w:rsidRPr="00472F92">
        <w:rPr>
          <w:rFonts w:cs="Arial"/>
          <w:sz w:val="24"/>
          <w:szCs w:val="24"/>
        </w:rPr>
        <w:t>, questions, and understandings of the reading.</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Organize text for reviewing, studying, or writing by adding numbers to marginal notes.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Isolate key terms and phrases.  Write them in the margins.</w:t>
      </w:r>
    </w:p>
    <w:p w:rsidR="003C4E56" w:rsidRPr="00472F92" w:rsidRDefault="00D144B7" w:rsidP="00D144B7">
      <w:pPr>
        <w:numPr>
          <w:ilvl w:val="0"/>
          <w:numId w:val="205"/>
        </w:numPr>
        <w:spacing w:after="0"/>
        <w:jc w:val="both"/>
        <w:rPr>
          <w:rFonts w:cs="Arial"/>
          <w:sz w:val="24"/>
          <w:szCs w:val="24"/>
        </w:rPr>
      </w:pPr>
      <w:r w:rsidRPr="00472F92">
        <w:rPr>
          <w:rFonts w:cs="Arial"/>
          <w:sz w:val="24"/>
          <w:szCs w:val="24"/>
        </w:rPr>
        <w:t xml:space="preserve">Write notes on key words, phrases, or sentences. These writings can </w:t>
      </w:r>
      <w:r w:rsidRPr="00472F92">
        <w:rPr>
          <w:rFonts w:cs="Arial"/>
          <w:i/>
          <w:iCs/>
          <w:sz w:val="24"/>
          <w:szCs w:val="24"/>
        </w:rPr>
        <w:t>comment*</w:t>
      </w:r>
      <w:r w:rsidRPr="00472F92">
        <w:rPr>
          <w:rFonts w:cs="Arial"/>
          <w:sz w:val="24"/>
          <w:szCs w:val="24"/>
        </w:rPr>
        <w:t xml:space="preserve">, question, </w:t>
      </w:r>
      <w:r w:rsidRPr="00472F92">
        <w:rPr>
          <w:rFonts w:cs="Arial"/>
          <w:i/>
          <w:iCs/>
          <w:sz w:val="24"/>
          <w:szCs w:val="24"/>
        </w:rPr>
        <w:t>evaluate*</w:t>
      </w:r>
      <w:r w:rsidRPr="00472F92">
        <w:rPr>
          <w:rFonts w:cs="Arial"/>
          <w:sz w:val="24"/>
          <w:szCs w:val="24"/>
        </w:rPr>
        <w:t xml:space="preserve">, define, </w:t>
      </w:r>
      <w:r w:rsidRPr="00472F92">
        <w:rPr>
          <w:rFonts w:cs="Arial"/>
          <w:i/>
          <w:iCs/>
          <w:sz w:val="24"/>
          <w:szCs w:val="24"/>
        </w:rPr>
        <w:t>relate*</w:t>
      </w:r>
      <w:r w:rsidRPr="00472F92">
        <w:rPr>
          <w:rFonts w:cs="Arial"/>
          <w:sz w:val="24"/>
          <w:szCs w:val="24"/>
        </w:rPr>
        <w:t xml:space="preserve">, </w:t>
      </w:r>
      <w:r w:rsidRPr="00472F92">
        <w:rPr>
          <w:rFonts w:cs="Arial"/>
          <w:i/>
          <w:iCs/>
          <w:sz w:val="24"/>
          <w:szCs w:val="24"/>
        </w:rPr>
        <w:t>challenge*</w:t>
      </w:r>
      <w:r w:rsidRPr="00472F92">
        <w:rPr>
          <w:rFonts w:cs="Arial"/>
          <w:sz w:val="24"/>
          <w:szCs w:val="24"/>
        </w:rPr>
        <w:t>.</w:t>
      </w:r>
    </w:p>
    <w:p w:rsidR="005C7F72" w:rsidRPr="00472F92" w:rsidRDefault="005C7F72" w:rsidP="005C7F72">
      <w:pPr>
        <w:spacing w:after="0"/>
        <w:jc w:val="both"/>
        <w:rPr>
          <w:rFonts w:cs="Arial"/>
          <w:sz w:val="24"/>
          <w:szCs w:val="24"/>
        </w:rPr>
      </w:pPr>
    </w:p>
    <w:p w:rsidR="003C4E56" w:rsidRPr="00472F92" w:rsidRDefault="00D144B7" w:rsidP="005C7F72">
      <w:pPr>
        <w:spacing w:after="0"/>
        <w:jc w:val="both"/>
        <w:rPr>
          <w:rFonts w:cs="Arial"/>
          <w:b/>
          <w:sz w:val="24"/>
          <w:szCs w:val="24"/>
        </w:rPr>
      </w:pPr>
      <w:r w:rsidRPr="00472F92">
        <w:rPr>
          <w:rFonts w:cs="Arial"/>
          <w:b/>
          <w:sz w:val="24"/>
          <w:szCs w:val="24"/>
        </w:rPr>
        <w:t>The Basic Process</w:t>
      </w:r>
    </w:p>
    <w:p w:rsidR="00117203" w:rsidRPr="00472F92" w:rsidRDefault="00117203" w:rsidP="005C7F72">
      <w:pPr>
        <w:spacing w:after="0"/>
        <w:jc w:val="both"/>
        <w:rPr>
          <w:rFonts w:cs="Arial"/>
          <w:sz w:val="24"/>
          <w:szCs w:val="24"/>
        </w:rPr>
      </w:pPr>
      <w:r w:rsidRPr="00472F92">
        <w:rPr>
          <w:rFonts w:cs="Arial"/>
          <w:sz w:val="24"/>
          <w:szCs w:val="24"/>
        </w:rPr>
        <w:t>Use Active Reading skills as you comb the article many times to ferret out its gist and significant details.</w:t>
      </w:r>
    </w:p>
    <w:p w:rsidR="003C4E56" w:rsidRPr="00472F92" w:rsidRDefault="00D144B7" w:rsidP="00D144B7">
      <w:pPr>
        <w:numPr>
          <w:ilvl w:val="0"/>
          <w:numId w:val="206"/>
        </w:numPr>
        <w:spacing w:after="0"/>
        <w:jc w:val="both"/>
        <w:rPr>
          <w:rFonts w:cs="Arial"/>
          <w:sz w:val="24"/>
          <w:szCs w:val="24"/>
        </w:rPr>
      </w:pPr>
      <w:r w:rsidRPr="00472F92">
        <w:rPr>
          <w:rFonts w:cs="Arial"/>
          <w:sz w:val="24"/>
          <w:szCs w:val="24"/>
        </w:rPr>
        <w:t>Highlight the work as you read.</w:t>
      </w:r>
    </w:p>
    <w:p w:rsidR="003C4E56" w:rsidRPr="00472F92" w:rsidRDefault="00D144B7" w:rsidP="00D144B7">
      <w:pPr>
        <w:numPr>
          <w:ilvl w:val="1"/>
          <w:numId w:val="206"/>
        </w:numPr>
        <w:spacing w:after="0"/>
        <w:jc w:val="both"/>
        <w:rPr>
          <w:rFonts w:cs="Arial"/>
          <w:sz w:val="24"/>
          <w:szCs w:val="24"/>
        </w:rPr>
      </w:pPr>
      <w:r w:rsidRPr="00472F92">
        <w:rPr>
          <w:rFonts w:cs="Arial"/>
          <w:sz w:val="24"/>
          <w:szCs w:val="24"/>
        </w:rPr>
        <w:t>Locate the thesis statement and its sub-arguments.</w:t>
      </w:r>
    </w:p>
    <w:p w:rsidR="003C4E56" w:rsidRPr="00472F92" w:rsidRDefault="00D144B7" w:rsidP="00D144B7">
      <w:pPr>
        <w:numPr>
          <w:ilvl w:val="1"/>
          <w:numId w:val="206"/>
        </w:numPr>
        <w:spacing w:after="0"/>
        <w:jc w:val="both"/>
        <w:rPr>
          <w:rFonts w:cs="Arial"/>
          <w:sz w:val="24"/>
          <w:szCs w:val="24"/>
        </w:rPr>
      </w:pPr>
      <w:r w:rsidRPr="00472F92">
        <w:rPr>
          <w:rFonts w:cs="Arial"/>
          <w:sz w:val="24"/>
          <w:szCs w:val="24"/>
        </w:rPr>
        <w:t xml:space="preserve">For each point, find the specific, supporting evidence used by the author. </w:t>
      </w:r>
    </w:p>
    <w:p w:rsidR="003C4E56" w:rsidRPr="00472F92" w:rsidRDefault="00D144B7" w:rsidP="00D144B7">
      <w:pPr>
        <w:numPr>
          <w:ilvl w:val="1"/>
          <w:numId w:val="206"/>
        </w:numPr>
        <w:spacing w:after="0"/>
        <w:jc w:val="both"/>
        <w:rPr>
          <w:rFonts w:cs="Arial"/>
          <w:sz w:val="24"/>
          <w:szCs w:val="24"/>
        </w:rPr>
      </w:pPr>
      <w:r w:rsidRPr="00472F92">
        <w:rPr>
          <w:rFonts w:cs="Arial"/>
          <w:sz w:val="24"/>
          <w:szCs w:val="24"/>
        </w:rPr>
        <w:t xml:space="preserve">Write key words and numbers in the margin to outline the work. </w:t>
      </w:r>
    </w:p>
    <w:p w:rsidR="003C4E56" w:rsidRPr="00472F92" w:rsidRDefault="00D144B7" w:rsidP="00D144B7">
      <w:pPr>
        <w:numPr>
          <w:ilvl w:val="0"/>
          <w:numId w:val="207"/>
        </w:numPr>
        <w:spacing w:after="0"/>
        <w:jc w:val="both"/>
        <w:rPr>
          <w:rFonts w:cs="Arial"/>
          <w:sz w:val="24"/>
          <w:szCs w:val="24"/>
        </w:rPr>
      </w:pPr>
      <w:r w:rsidRPr="00472F92">
        <w:rPr>
          <w:rFonts w:cs="Arial"/>
          <w:sz w:val="24"/>
          <w:szCs w:val="24"/>
        </w:rPr>
        <w:t xml:space="preserve">Read the work again, adding and discarding marginal notes. </w:t>
      </w:r>
    </w:p>
    <w:p w:rsidR="003C4E56" w:rsidRPr="00472F92" w:rsidRDefault="00D144B7" w:rsidP="00D144B7">
      <w:pPr>
        <w:numPr>
          <w:ilvl w:val="1"/>
          <w:numId w:val="207"/>
        </w:numPr>
        <w:spacing w:after="0"/>
        <w:jc w:val="both"/>
        <w:rPr>
          <w:rFonts w:cs="Arial"/>
          <w:sz w:val="24"/>
          <w:szCs w:val="24"/>
        </w:rPr>
      </w:pPr>
      <w:r w:rsidRPr="00472F92">
        <w:rPr>
          <w:rFonts w:cs="Arial"/>
          <w:sz w:val="24"/>
          <w:szCs w:val="24"/>
        </w:rPr>
        <w:t xml:space="preserve">One of the first (if not </w:t>
      </w:r>
      <w:r w:rsidRPr="00472F92">
        <w:rPr>
          <w:rFonts w:cs="Arial"/>
          <w:i/>
          <w:iCs/>
          <w:sz w:val="24"/>
          <w:szCs w:val="24"/>
        </w:rPr>
        <w:t>the</w:t>
      </w:r>
      <w:r w:rsidRPr="00472F92">
        <w:rPr>
          <w:rFonts w:cs="Arial"/>
          <w:sz w:val="24"/>
          <w:szCs w:val="24"/>
        </w:rPr>
        <w:t xml:space="preserve"> first) difficulties to overcome in writing a précis is getting the facts straight. </w:t>
      </w:r>
    </w:p>
    <w:p w:rsidR="003C4E56" w:rsidRPr="00472F92" w:rsidRDefault="00D144B7" w:rsidP="00D144B7">
      <w:pPr>
        <w:numPr>
          <w:ilvl w:val="1"/>
          <w:numId w:val="207"/>
        </w:numPr>
        <w:spacing w:after="0"/>
        <w:jc w:val="both"/>
        <w:rPr>
          <w:rFonts w:cs="Arial"/>
          <w:sz w:val="24"/>
          <w:szCs w:val="24"/>
        </w:rPr>
      </w:pPr>
      <w:r w:rsidRPr="00472F92">
        <w:rPr>
          <w:rFonts w:cs="Arial"/>
          <w:sz w:val="24"/>
          <w:szCs w:val="24"/>
        </w:rPr>
        <w:t xml:space="preserve">You should not list any statements unsupported by the text. </w:t>
      </w:r>
    </w:p>
    <w:p w:rsidR="003C4E56" w:rsidRPr="00472F92" w:rsidRDefault="00D144B7" w:rsidP="00D144B7">
      <w:pPr>
        <w:numPr>
          <w:ilvl w:val="1"/>
          <w:numId w:val="207"/>
        </w:numPr>
        <w:spacing w:after="0"/>
        <w:jc w:val="both"/>
        <w:rPr>
          <w:rFonts w:cs="Arial"/>
          <w:sz w:val="24"/>
          <w:szCs w:val="24"/>
        </w:rPr>
      </w:pPr>
      <w:r w:rsidRPr="00472F92">
        <w:rPr>
          <w:rFonts w:cs="Arial"/>
          <w:sz w:val="24"/>
          <w:szCs w:val="24"/>
        </w:rPr>
        <w:t>Make sure to extract only factually correct information.</w:t>
      </w:r>
    </w:p>
    <w:p w:rsidR="003C4E56" w:rsidRPr="00472F92" w:rsidRDefault="00D144B7" w:rsidP="00D144B7">
      <w:pPr>
        <w:numPr>
          <w:ilvl w:val="0"/>
          <w:numId w:val="208"/>
        </w:numPr>
        <w:spacing w:after="0"/>
        <w:jc w:val="both"/>
        <w:rPr>
          <w:rFonts w:cs="Arial"/>
          <w:sz w:val="24"/>
          <w:szCs w:val="24"/>
        </w:rPr>
      </w:pPr>
      <w:r w:rsidRPr="00472F92">
        <w:rPr>
          <w:rFonts w:cs="Arial"/>
          <w:sz w:val="24"/>
          <w:szCs w:val="24"/>
        </w:rPr>
        <w:t>Another difficulty is putting the material into your own words.</w:t>
      </w:r>
    </w:p>
    <w:p w:rsidR="003C4E56" w:rsidRPr="00472F92" w:rsidRDefault="00D144B7" w:rsidP="00D144B7">
      <w:pPr>
        <w:numPr>
          <w:ilvl w:val="1"/>
          <w:numId w:val="208"/>
        </w:numPr>
        <w:spacing w:after="0"/>
        <w:jc w:val="both"/>
        <w:rPr>
          <w:rFonts w:cs="Arial"/>
          <w:sz w:val="24"/>
          <w:szCs w:val="24"/>
        </w:rPr>
      </w:pPr>
      <w:r w:rsidRPr="00472F92">
        <w:rPr>
          <w:rFonts w:cs="Arial"/>
          <w:sz w:val="24"/>
          <w:szCs w:val="24"/>
        </w:rPr>
        <w:t>After reading the text three times, put the work aside; then begin writing. This will force you to use your own words without the temptation of borrowing directly from the original.</w:t>
      </w:r>
    </w:p>
    <w:p w:rsidR="003C4E56" w:rsidRPr="00472F92" w:rsidRDefault="00D144B7" w:rsidP="00D144B7">
      <w:pPr>
        <w:numPr>
          <w:ilvl w:val="1"/>
          <w:numId w:val="208"/>
        </w:numPr>
        <w:spacing w:after="0"/>
        <w:jc w:val="both"/>
        <w:rPr>
          <w:rFonts w:cs="Arial"/>
          <w:sz w:val="24"/>
          <w:szCs w:val="24"/>
        </w:rPr>
      </w:pPr>
      <w:r w:rsidRPr="00472F92">
        <w:rPr>
          <w:rFonts w:cs="Arial"/>
          <w:sz w:val="24"/>
          <w:szCs w:val="24"/>
        </w:rPr>
        <w:t>Check the piece for accuracy.</w:t>
      </w:r>
    </w:p>
    <w:p w:rsidR="00117203" w:rsidRPr="00472F92" w:rsidRDefault="00117203" w:rsidP="00117203">
      <w:pPr>
        <w:spacing w:after="0"/>
        <w:ind w:firstLine="720"/>
        <w:jc w:val="both"/>
        <w:rPr>
          <w:rFonts w:cs="Arial"/>
          <w:sz w:val="24"/>
          <w:szCs w:val="24"/>
        </w:rPr>
      </w:pPr>
      <w:r w:rsidRPr="00472F92">
        <w:rPr>
          <w:rFonts w:cs="Arial"/>
          <w:sz w:val="24"/>
          <w:szCs w:val="24"/>
        </w:rPr>
        <w:t xml:space="preserve"> </w:t>
      </w:r>
    </w:p>
    <w:p w:rsidR="003C4E56" w:rsidRPr="00472F92" w:rsidRDefault="00D144B7" w:rsidP="00D144B7">
      <w:pPr>
        <w:numPr>
          <w:ilvl w:val="0"/>
          <w:numId w:val="209"/>
        </w:numPr>
        <w:spacing w:after="0"/>
        <w:jc w:val="both"/>
        <w:rPr>
          <w:rFonts w:cs="Arial"/>
          <w:sz w:val="24"/>
          <w:szCs w:val="24"/>
        </w:rPr>
      </w:pPr>
      <w:r w:rsidRPr="00472F92">
        <w:rPr>
          <w:rFonts w:cs="Arial"/>
          <w:sz w:val="24"/>
          <w:szCs w:val="24"/>
        </w:rPr>
        <w:lastRenderedPageBreak/>
        <w:t>Writing in your own words, begin the précis with a statement that encompasses the entire argument. Remember that the précis takes the point-of-view of the original writer. If the original is written in the first person, reflect this in the précis.</w:t>
      </w:r>
    </w:p>
    <w:p w:rsidR="003C4E56" w:rsidRPr="00472F92" w:rsidRDefault="00D144B7" w:rsidP="00D144B7">
      <w:pPr>
        <w:numPr>
          <w:ilvl w:val="1"/>
          <w:numId w:val="209"/>
        </w:numPr>
        <w:spacing w:after="0"/>
        <w:jc w:val="both"/>
        <w:rPr>
          <w:rFonts w:cs="Arial"/>
          <w:sz w:val="24"/>
          <w:szCs w:val="24"/>
        </w:rPr>
      </w:pPr>
      <w:r w:rsidRPr="00472F92">
        <w:rPr>
          <w:rFonts w:cs="Arial"/>
          <w:sz w:val="24"/>
          <w:szCs w:val="24"/>
        </w:rPr>
        <w:t>Not “In the Declaration of Independence, Jefferson maintains…”</w:t>
      </w:r>
    </w:p>
    <w:p w:rsidR="003C4E56" w:rsidRPr="00472F92" w:rsidRDefault="00D144B7" w:rsidP="00D144B7">
      <w:pPr>
        <w:numPr>
          <w:ilvl w:val="1"/>
          <w:numId w:val="209"/>
        </w:numPr>
        <w:spacing w:after="0"/>
        <w:jc w:val="both"/>
        <w:rPr>
          <w:rFonts w:cs="Arial"/>
          <w:sz w:val="24"/>
          <w:szCs w:val="24"/>
        </w:rPr>
      </w:pPr>
      <w:r w:rsidRPr="00472F92">
        <w:rPr>
          <w:rFonts w:cs="Arial"/>
          <w:sz w:val="24"/>
          <w:szCs w:val="24"/>
        </w:rPr>
        <w:t>But “An essential connection binds between how we are governed and…”</w:t>
      </w:r>
    </w:p>
    <w:p w:rsidR="003C4E56" w:rsidRPr="00472F92" w:rsidRDefault="00D144B7" w:rsidP="00D144B7">
      <w:pPr>
        <w:numPr>
          <w:ilvl w:val="0"/>
          <w:numId w:val="210"/>
        </w:numPr>
        <w:spacing w:after="0"/>
        <w:jc w:val="both"/>
        <w:rPr>
          <w:rFonts w:cs="Arial"/>
          <w:sz w:val="24"/>
          <w:szCs w:val="24"/>
        </w:rPr>
      </w:pPr>
      <w:r w:rsidRPr="00472F92">
        <w:rPr>
          <w:rFonts w:cs="Arial"/>
          <w:sz w:val="24"/>
          <w:szCs w:val="24"/>
        </w:rPr>
        <w:t xml:space="preserve">Present the logical progression (the development) of the argument with its component parts </w:t>
      </w:r>
      <w:r w:rsidRPr="00472F92">
        <w:rPr>
          <w:rFonts w:cs="Arial"/>
          <w:i/>
          <w:iCs/>
          <w:sz w:val="24"/>
          <w:szCs w:val="24"/>
        </w:rPr>
        <w:t>in your own words</w:t>
      </w:r>
      <w:r w:rsidRPr="00472F92">
        <w:rPr>
          <w:rFonts w:cs="Arial"/>
          <w:sz w:val="24"/>
          <w:szCs w:val="24"/>
        </w:rPr>
        <w:t>.</w:t>
      </w:r>
    </w:p>
    <w:p w:rsidR="003C4E56" w:rsidRPr="00472F92" w:rsidRDefault="00D144B7" w:rsidP="00D144B7">
      <w:pPr>
        <w:numPr>
          <w:ilvl w:val="1"/>
          <w:numId w:val="210"/>
        </w:numPr>
        <w:spacing w:after="0"/>
        <w:jc w:val="both"/>
        <w:rPr>
          <w:rFonts w:cs="Arial"/>
          <w:sz w:val="24"/>
          <w:szCs w:val="24"/>
        </w:rPr>
      </w:pPr>
      <w:r w:rsidRPr="00472F92">
        <w:rPr>
          <w:rFonts w:cs="Arial"/>
          <w:sz w:val="24"/>
          <w:szCs w:val="24"/>
        </w:rPr>
        <w:t>Use your marginal numbers and key words as guides.</w:t>
      </w:r>
    </w:p>
    <w:p w:rsidR="00117203" w:rsidRPr="00472F92" w:rsidRDefault="00117203" w:rsidP="00117203">
      <w:pPr>
        <w:spacing w:after="0"/>
        <w:ind w:firstLine="720"/>
        <w:jc w:val="both"/>
        <w:rPr>
          <w:rFonts w:cs="Arial"/>
          <w:sz w:val="24"/>
          <w:szCs w:val="24"/>
        </w:rPr>
      </w:pPr>
      <w:r w:rsidRPr="00472F92">
        <w:rPr>
          <w:rFonts w:cs="Arial"/>
          <w:sz w:val="24"/>
          <w:szCs w:val="24"/>
        </w:rPr>
        <w:t xml:space="preserve"> </w:t>
      </w:r>
    </w:p>
    <w:p w:rsidR="003C4E56" w:rsidRPr="00472F92" w:rsidRDefault="00D144B7" w:rsidP="00D144B7">
      <w:pPr>
        <w:pStyle w:val="ListParagraph"/>
        <w:numPr>
          <w:ilvl w:val="0"/>
          <w:numId w:val="210"/>
        </w:numPr>
        <w:spacing w:after="0"/>
        <w:jc w:val="both"/>
        <w:rPr>
          <w:rFonts w:cs="Arial"/>
          <w:sz w:val="24"/>
          <w:szCs w:val="24"/>
        </w:rPr>
      </w:pPr>
      <w:r w:rsidRPr="00472F92">
        <w:rPr>
          <w:rFonts w:cs="Arial"/>
          <w:sz w:val="24"/>
          <w:szCs w:val="24"/>
        </w:rPr>
        <w:t>Simplify.</w:t>
      </w:r>
    </w:p>
    <w:p w:rsidR="003C4E56" w:rsidRPr="00472F92" w:rsidRDefault="00D144B7" w:rsidP="00D144B7">
      <w:pPr>
        <w:numPr>
          <w:ilvl w:val="1"/>
          <w:numId w:val="210"/>
        </w:numPr>
        <w:spacing w:after="0"/>
        <w:jc w:val="both"/>
        <w:rPr>
          <w:rFonts w:cs="Arial"/>
          <w:sz w:val="24"/>
          <w:szCs w:val="24"/>
        </w:rPr>
      </w:pPr>
      <w:r w:rsidRPr="00472F92">
        <w:rPr>
          <w:rFonts w:cs="Arial"/>
          <w:sz w:val="24"/>
          <w:szCs w:val="24"/>
        </w:rPr>
        <w:t>Use words to replace phrases, and use phrases to replace clauses.</w:t>
      </w:r>
    </w:p>
    <w:p w:rsidR="003C4E56" w:rsidRPr="00472F92" w:rsidRDefault="00D144B7" w:rsidP="00D144B7">
      <w:pPr>
        <w:numPr>
          <w:ilvl w:val="1"/>
          <w:numId w:val="210"/>
        </w:numPr>
        <w:spacing w:after="0"/>
        <w:jc w:val="both"/>
        <w:rPr>
          <w:rFonts w:cs="Arial"/>
          <w:sz w:val="24"/>
          <w:szCs w:val="24"/>
        </w:rPr>
      </w:pPr>
      <w:r w:rsidRPr="00472F92">
        <w:rPr>
          <w:rFonts w:cs="Arial"/>
          <w:sz w:val="24"/>
          <w:szCs w:val="24"/>
        </w:rPr>
        <w:t>Discard unimportant ideas and illustrations.</w:t>
      </w:r>
    </w:p>
    <w:p w:rsidR="003C4E56" w:rsidRPr="00472F92" w:rsidRDefault="00D144B7" w:rsidP="00D144B7">
      <w:pPr>
        <w:numPr>
          <w:ilvl w:val="1"/>
          <w:numId w:val="210"/>
        </w:numPr>
        <w:spacing w:after="0"/>
        <w:jc w:val="both"/>
        <w:rPr>
          <w:rFonts w:cs="Arial"/>
          <w:sz w:val="24"/>
          <w:szCs w:val="24"/>
        </w:rPr>
      </w:pPr>
      <w:r w:rsidRPr="00472F92">
        <w:rPr>
          <w:rFonts w:cs="Arial"/>
          <w:sz w:val="24"/>
          <w:szCs w:val="24"/>
        </w:rPr>
        <w:t>Use simple figures of speech.</w:t>
      </w:r>
    </w:p>
    <w:p w:rsidR="003C4E56" w:rsidRPr="00472F92" w:rsidRDefault="00D144B7" w:rsidP="00D144B7">
      <w:pPr>
        <w:numPr>
          <w:ilvl w:val="0"/>
          <w:numId w:val="211"/>
        </w:numPr>
        <w:spacing w:after="0"/>
        <w:jc w:val="both"/>
        <w:rPr>
          <w:rFonts w:cs="Arial"/>
          <w:sz w:val="24"/>
          <w:szCs w:val="24"/>
        </w:rPr>
      </w:pPr>
      <w:r w:rsidRPr="00472F92">
        <w:rPr>
          <w:rFonts w:cs="Arial"/>
          <w:sz w:val="24"/>
          <w:szCs w:val="24"/>
        </w:rPr>
        <w:t xml:space="preserve">Reduce the article to one-fifth to one-third of its original length, </w:t>
      </w:r>
      <w:r w:rsidRPr="00472F92">
        <w:rPr>
          <w:rFonts w:cs="Arial"/>
          <w:i/>
          <w:iCs/>
          <w:sz w:val="24"/>
          <w:szCs w:val="24"/>
        </w:rPr>
        <w:t>omitting nothing</w:t>
      </w:r>
      <w:r w:rsidRPr="00472F92">
        <w:rPr>
          <w:rFonts w:cs="Arial"/>
          <w:sz w:val="24"/>
          <w:szCs w:val="24"/>
        </w:rPr>
        <w:t xml:space="preserve"> from the essential argument.</w:t>
      </w:r>
    </w:p>
    <w:p w:rsidR="003C4E56" w:rsidRPr="00472F92" w:rsidRDefault="00D144B7" w:rsidP="00D144B7">
      <w:pPr>
        <w:numPr>
          <w:ilvl w:val="1"/>
          <w:numId w:val="211"/>
        </w:numPr>
        <w:spacing w:after="0"/>
        <w:jc w:val="both"/>
        <w:rPr>
          <w:rFonts w:cs="Arial"/>
          <w:sz w:val="24"/>
          <w:szCs w:val="24"/>
        </w:rPr>
      </w:pPr>
      <w:r w:rsidRPr="00472F92">
        <w:rPr>
          <w:rFonts w:cs="Arial"/>
          <w:sz w:val="24"/>
          <w:szCs w:val="24"/>
        </w:rPr>
        <w:t>Although you should be as brief as possible, guard against being so condensed that you obscure the point of passage.</w:t>
      </w:r>
    </w:p>
    <w:p w:rsidR="003C4E56" w:rsidRPr="00472F92" w:rsidRDefault="00D144B7" w:rsidP="00D144B7">
      <w:pPr>
        <w:numPr>
          <w:ilvl w:val="1"/>
          <w:numId w:val="211"/>
        </w:numPr>
        <w:spacing w:after="0"/>
        <w:jc w:val="both"/>
        <w:rPr>
          <w:rFonts w:cs="Arial"/>
          <w:sz w:val="24"/>
          <w:szCs w:val="24"/>
        </w:rPr>
      </w:pPr>
      <w:r w:rsidRPr="00472F92">
        <w:rPr>
          <w:rFonts w:cs="Arial"/>
          <w:sz w:val="24"/>
          <w:szCs w:val="24"/>
        </w:rPr>
        <w:t>Nothing should be said more than once.</w:t>
      </w:r>
    </w:p>
    <w:p w:rsidR="003C4E56" w:rsidRPr="00472F92" w:rsidRDefault="00D144B7" w:rsidP="00D144B7">
      <w:pPr>
        <w:numPr>
          <w:ilvl w:val="1"/>
          <w:numId w:val="211"/>
        </w:numPr>
        <w:spacing w:after="0"/>
        <w:jc w:val="both"/>
        <w:rPr>
          <w:rFonts w:cs="Arial"/>
          <w:sz w:val="24"/>
          <w:szCs w:val="24"/>
        </w:rPr>
      </w:pPr>
      <w:r w:rsidRPr="00472F92">
        <w:rPr>
          <w:rFonts w:cs="Arial"/>
          <w:sz w:val="24"/>
          <w:szCs w:val="24"/>
        </w:rPr>
        <w:t>Check your draft for expression errors, repetition or vague phrasing; then write a smoother final version.</w:t>
      </w:r>
    </w:p>
    <w:p w:rsidR="003C4E56" w:rsidRPr="00472F92" w:rsidRDefault="00D144B7" w:rsidP="00D144B7">
      <w:pPr>
        <w:numPr>
          <w:ilvl w:val="1"/>
          <w:numId w:val="211"/>
        </w:numPr>
        <w:spacing w:after="0"/>
        <w:jc w:val="both"/>
        <w:rPr>
          <w:rFonts w:cs="Arial"/>
          <w:sz w:val="24"/>
          <w:szCs w:val="24"/>
        </w:rPr>
      </w:pPr>
      <w:r w:rsidRPr="00472F92">
        <w:rPr>
          <w:rFonts w:cs="Arial"/>
          <w:sz w:val="24"/>
          <w:szCs w:val="24"/>
        </w:rPr>
        <w:t>This is, in reality, this is the key to the whole enterprise!</w:t>
      </w:r>
    </w:p>
    <w:p w:rsidR="003C4E56" w:rsidRPr="00472F92" w:rsidRDefault="00D144B7" w:rsidP="00D144B7">
      <w:pPr>
        <w:numPr>
          <w:ilvl w:val="0"/>
          <w:numId w:val="212"/>
        </w:numPr>
        <w:spacing w:after="0"/>
        <w:jc w:val="both"/>
        <w:rPr>
          <w:rFonts w:cs="Arial"/>
          <w:sz w:val="24"/>
          <w:szCs w:val="24"/>
        </w:rPr>
      </w:pPr>
      <w:r w:rsidRPr="00472F92">
        <w:rPr>
          <w:rFonts w:cs="Arial"/>
          <w:sz w:val="24"/>
          <w:szCs w:val="24"/>
        </w:rPr>
        <w:t>Type the précis, beginning with your abstraction of the central, informing idea of the article. Having understood and written the central idea, present the essential argument in as cogent manner as possible.</w:t>
      </w:r>
    </w:p>
    <w:p w:rsidR="003C4E56" w:rsidRPr="00472F92" w:rsidRDefault="00D144B7" w:rsidP="00D144B7">
      <w:pPr>
        <w:numPr>
          <w:ilvl w:val="1"/>
          <w:numId w:val="212"/>
        </w:numPr>
        <w:spacing w:after="0"/>
        <w:jc w:val="both"/>
        <w:rPr>
          <w:rFonts w:cs="Arial"/>
          <w:sz w:val="24"/>
          <w:szCs w:val="24"/>
        </w:rPr>
      </w:pPr>
      <w:r w:rsidRPr="00472F92">
        <w:rPr>
          <w:rFonts w:cs="Arial"/>
          <w:sz w:val="24"/>
          <w:szCs w:val="24"/>
        </w:rPr>
        <w:t>Clue: Once you have assimilated the article through the illustrations and examples the writer uses to make his/her abstract ideas concrete, you do not have to include these illustrations and examples in your précis!</w:t>
      </w:r>
    </w:p>
    <w:p w:rsidR="00117203" w:rsidRPr="00472F92" w:rsidRDefault="00117203" w:rsidP="00117203">
      <w:pPr>
        <w:spacing w:after="0"/>
        <w:ind w:firstLine="720"/>
        <w:jc w:val="both"/>
        <w:rPr>
          <w:rFonts w:cs="Arial"/>
          <w:sz w:val="24"/>
          <w:szCs w:val="24"/>
        </w:rPr>
      </w:pPr>
      <w:r w:rsidRPr="00472F92">
        <w:rPr>
          <w:rFonts w:cs="Arial"/>
          <w:sz w:val="24"/>
          <w:szCs w:val="24"/>
        </w:rPr>
        <w:t xml:space="preserve"> </w:t>
      </w:r>
    </w:p>
    <w:p w:rsidR="003C4E56" w:rsidRPr="00472F92" w:rsidRDefault="00D144B7" w:rsidP="005C7F72">
      <w:pPr>
        <w:spacing w:after="0"/>
        <w:jc w:val="both"/>
        <w:rPr>
          <w:rFonts w:cs="Arial"/>
          <w:b/>
          <w:sz w:val="24"/>
          <w:szCs w:val="24"/>
        </w:rPr>
      </w:pPr>
      <w:r w:rsidRPr="00472F92">
        <w:rPr>
          <w:rFonts w:cs="Arial"/>
          <w:b/>
          <w:sz w:val="24"/>
          <w:szCs w:val="24"/>
        </w:rPr>
        <w:t>Warning!</w:t>
      </w:r>
    </w:p>
    <w:p w:rsidR="003C4E56" w:rsidRPr="00472F92" w:rsidRDefault="00D144B7" w:rsidP="00D144B7">
      <w:pPr>
        <w:numPr>
          <w:ilvl w:val="0"/>
          <w:numId w:val="213"/>
        </w:numPr>
        <w:spacing w:after="0"/>
        <w:jc w:val="both"/>
        <w:rPr>
          <w:rFonts w:cs="Arial"/>
          <w:sz w:val="24"/>
          <w:szCs w:val="24"/>
        </w:rPr>
      </w:pPr>
      <w:r w:rsidRPr="00472F92">
        <w:rPr>
          <w:rFonts w:cs="Arial"/>
          <w:i/>
          <w:iCs/>
          <w:sz w:val="24"/>
          <w:szCs w:val="24"/>
        </w:rPr>
        <w:t>Do not copy even one single sentence from the article!</w:t>
      </w:r>
      <w:r w:rsidRPr="00472F92">
        <w:rPr>
          <w:rFonts w:cs="Arial"/>
          <w:sz w:val="24"/>
          <w:szCs w:val="24"/>
        </w:rPr>
        <w:t xml:space="preserve"> </w:t>
      </w:r>
    </w:p>
    <w:p w:rsidR="003C4E56" w:rsidRPr="00472F92" w:rsidRDefault="00D144B7" w:rsidP="00D144B7">
      <w:pPr>
        <w:numPr>
          <w:ilvl w:val="0"/>
          <w:numId w:val="213"/>
        </w:numPr>
        <w:spacing w:after="0"/>
        <w:jc w:val="both"/>
        <w:rPr>
          <w:rFonts w:cs="Arial"/>
          <w:sz w:val="24"/>
          <w:szCs w:val="24"/>
        </w:rPr>
      </w:pPr>
      <w:r w:rsidRPr="00472F92">
        <w:rPr>
          <w:rFonts w:cs="Arial"/>
          <w:sz w:val="24"/>
          <w:szCs w:val="24"/>
        </w:rPr>
        <w:t xml:space="preserve">You may use the author’s key words and phrases (quoted) </w:t>
      </w:r>
      <w:r w:rsidRPr="00472F92">
        <w:rPr>
          <w:rFonts w:cs="Arial"/>
          <w:i/>
          <w:iCs/>
          <w:sz w:val="24"/>
          <w:szCs w:val="24"/>
        </w:rPr>
        <w:t>only</w:t>
      </w:r>
      <w:r w:rsidRPr="00472F92">
        <w:rPr>
          <w:rFonts w:cs="Arial"/>
          <w:sz w:val="24"/>
          <w:szCs w:val="24"/>
        </w:rPr>
        <w:t xml:space="preserve"> to present technical terms central to the author’s arguments or support</w:t>
      </w:r>
    </w:p>
    <w:p w:rsidR="003C4E56" w:rsidRPr="00472F92" w:rsidRDefault="00D144B7" w:rsidP="00D144B7">
      <w:pPr>
        <w:numPr>
          <w:ilvl w:val="0"/>
          <w:numId w:val="213"/>
        </w:numPr>
        <w:spacing w:after="0"/>
        <w:jc w:val="both"/>
        <w:rPr>
          <w:rFonts w:cs="Arial"/>
          <w:sz w:val="24"/>
          <w:szCs w:val="24"/>
        </w:rPr>
      </w:pPr>
      <w:r w:rsidRPr="00472F92">
        <w:rPr>
          <w:rFonts w:cs="Arial"/>
          <w:sz w:val="24"/>
          <w:szCs w:val="24"/>
        </w:rPr>
        <w:t xml:space="preserve">So, paraphrase, paraphrase, paraphrase… unless there is really, </w:t>
      </w:r>
      <w:r w:rsidRPr="00472F92">
        <w:rPr>
          <w:rFonts w:cs="Arial"/>
          <w:i/>
          <w:iCs/>
          <w:sz w:val="24"/>
          <w:szCs w:val="24"/>
        </w:rPr>
        <w:t>truly</w:t>
      </w:r>
      <w:r w:rsidRPr="00472F92">
        <w:rPr>
          <w:rFonts w:cs="Arial"/>
          <w:sz w:val="24"/>
          <w:szCs w:val="24"/>
        </w:rPr>
        <w:t>, no better way to express a concept than by using the author’s words.</w:t>
      </w:r>
    </w:p>
    <w:p w:rsidR="003C4E56" w:rsidRPr="00472F92" w:rsidRDefault="00D144B7" w:rsidP="00D144B7">
      <w:pPr>
        <w:numPr>
          <w:ilvl w:val="1"/>
          <w:numId w:val="213"/>
        </w:numPr>
        <w:spacing w:after="0"/>
        <w:jc w:val="both"/>
        <w:rPr>
          <w:rFonts w:cs="Arial"/>
          <w:sz w:val="24"/>
          <w:szCs w:val="24"/>
        </w:rPr>
      </w:pPr>
      <w:r w:rsidRPr="00472F92">
        <w:rPr>
          <w:rFonts w:cs="Arial"/>
          <w:sz w:val="24"/>
          <w:szCs w:val="24"/>
        </w:rPr>
        <w:t>You must be certain that no other statement can possibly be as pithy or as precise so as to present this idea.</w:t>
      </w:r>
    </w:p>
    <w:p w:rsidR="005C7F72" w:rsidRPr="00472F92" w:rsidRDefault="005C7F72" w:rsidP="005C7F72">
      <w:pPr>
        <w:spacing w:after="0"/>
        <w:jc w:val="both"/>
        <w:rPr>
          <w:rFonts w:cs="Arial"/>
          <w:sz w:val="24"/>
          <w:szCs w:val="24"/>
        </w:rPr>
      </w:pPr>
    </w:p>
    <w:p w:rsidR="005C7F72" w:rsidRPr="00472F92" w:rsidRDefault="005C7F72" w:rsidP="005C7F72">
      <w:pPr>
        <w:spacing w:after="0"/>
        <w:jc w:val="both"/>
        <w:rPr>
          <w:rFonts w:cs="Arial"/>
          <w:sz w:val="24"/>
          <w:szCs w:val="24"/>
        </w:rPr>
      </w:pPr>
    </w:p>
    <w:p w:rsidR="003C4E56" w:rsidRPr="00472F92" w:rsidRDefault="00D144B7" w:rsidP="005C7F72">
      <w:pPr>
        <w:spacing w:after="0"/>
        <w:jc w:val="both"/>
        <w:rPr>
          <w:rFonts w:cs="Arial"/>
          <w:b/>
          <w:sz w:val="24"/>
          <w:szCs w:val="24"/>
        </w:rPr>
      </w:pPr>
      <w:r w:rsidRPr="00472F92">
        <w:rPr>
          <w:rFonts w:cs="Arial"/>
          <w:b/>
          <w:sz w:val="24"/>
          <w:szCs w:val="24"/>
        </w:rPr>
        <w:lastRenderedPageBreak/>
        <w:t>A Finished Précis</w:t>
      </w:r>
      <w:r w:rsidR="005C7F72" w:rsidRPr="00472F92">
        <w:rPr>
          <w:rFonts w:cs="Arial"/>
          <w:b/>
          <w:sz w:val="24"/>
          <w:szCs w:val="24"/>
        </w:rPr>
        <w:t>:</w:t>
      </w:r>
    </w:p>
    <w:p w:rsidR="003C4E56" w:rsidRPr="00472F92" w:rsidRDefault="00D144B7" w:rsidP="00D144B7">
      <w:pPr>
        <w:numPr>
          <w:ilvl w:val="0"/>
          <w:numId w:val="213"/>
        </w:numPr>
        <w:spacing w:after="0"/>
        <w:jc w:val="both"/>
        <w:rPr>
          <w:rFonts w:cs="Arial"/>
          <w:sz w:val="24"/>
          <w:szCs w:val="24"/>
        </w:rPr>
      </w:pPr>
      <w:r w:rsidRPr="00472F92">
        <w:rPr>
          <w:rFonts w:cs="Arial"/>
          <w:sz w:val="24"/>
          <w:szCs w:val="24"/>
        </w:rPr>
        <w:t>When finished, the précis should clearly state the…</w:t>
      </w:r>
    </w:p>
    <w:p w:rsidR="003C4E56" w:rsidRPr="00472F92" w:rsidRDefault="00D144B7" w:rsidP="00D144B7">
      <w:pPr>
        <w:numPr>
          <w:ilvl w:val="1"/>
          <w:numId w:val="213"/>
        </w:numPr>
        <w:spacing w:after="0"/>
        <w:jc w:val="both"/>
        <w:rPr>
          <w:rFonts w:cs="Arial"/>
          <w:sz w:val="24"/>
          <w:szCs w:val="24"/>
        </w:rPr>
      </w:pPr>
      <w:r w:rsidRPr="00472F92">
        <w:rPr>
          <w:rFonts w:cs="Arial"/>
          <w:sz w:val="24"/>
          <w:szCs w:val="24"/>
        </w:rPr>
        <w:t>Position studied/argued/discussed</w:t>
      </w:r>
    </w:p>
    <w:p w:rsidR="003C4E56" w:rsidRPr="00472F92" w:rsidRDefault="00D144B7" w:rsidP="00D144B7">
      <w:pPr>
        <w:numPr>
          <w:ilvl w:val="1"/>
          <w:numId w:val="213"/>
        </w:numPr>
        <w:spacing w:after="0"/>
        <w:jc w:val="both"/>
        <w:rPr>
          <w:rFonts w:cs="Arial"/>
          <w:sz w:val="24"/>
          <w:szCs w:val="24"/>
        </w:rPr>
      </w:pPr>
      <w:r w:rsidRPr="00472F92">
        <w:rPr>
          <w:rFonts w:cs="Arial"/>
          <w:sz w:val="24"/>
          <w:szCs w:val="24"/>
        </w:rPr>
        <w:t>Focus or methods used to prove position</w:t>
      </w:r>
    </w:p>
    <w:p w:rsidR="003C4E56" w:rsidRPr="00472F92" w:rsidRDefault="00D144B7" w:rsidP="00D144B7">
      <w:pPr>
        <w:numPr>
          <w:ilvl w:val="1"/>
          <w:numId w:val="213"/>
        </w:numPr>
        <w:spacing w:after="0"/>
        <w:jc w:val="both"/>
        <w:rPr>
          <w:rFonts w:cs="Arial"/>
          <w:sz w:val="24"/>
          <w:szCs w:val="24"/>
        </w:rPr>
      </w:pPr>
      <w:r w:rsidRPr="00472F92">
        <w:rPr>
          <w:rFonts w:cs="Arial"/>
          <w:sz w:val="24"/>
          <w:szCs w:val="24"/>
        </w:rPr>
        <w:t>Ideas as understood at a deep level</w:t>
      </w:r>
    </w:p>
    <w:p w:rsidR="003C4E56" w:rsidRPr="00472F92" w:rsidRDefault="00D144B7" w:rsidP="00D144B7">
      <w:pPr>
        <w:numPr>
          <w:ilvl w:val="1"/>
          <w:numId w:val="213"/>
        </w:numPr>
        <w:spacing w:after="0"/>
        <w:jc w:val="both"/>
        <w:rPr>
          <w:rFonts w:cs="Arial"/>
          <w:sz w:val="24"/>
          <w:szCs w:val="24"/>
        </w:rPr>
      </w:pPr>
      <w:r w:rsidRPr="00472F92">
        <w:rPr>
          <w:rFonts w:cs="Arial"/>
          <w:sz w:val="24"/>
          <w:szCs w:val="24"/>
        </w:rPr>
        <w:t>Significance/Importance of this concept or set of concepts</w:t>
      </w:r>
    </w:p>
    <w:p w:rsidR="005C7F72" w:rsidRPr="00472F92" w:rsidRDefault="005C7F72" w:rsidP="005C7F72">
      <w:pPr>
        <w:spacing w:after="0"/>
        <w:jc w:val="both"/>
        <w:rPr>
          <w:rFonts w:cs="Arial"/>
          <w:sz w:val="24"/>
          <w:szCs w:val="24"/>
        </w:rPr>
      </w:pPr>
    </w:p>
    <w:p w:rsidR="003C4E56" w:rsidRPr="00472F92" w:rsidRDefault="00D144B7" w:rsidP="005C7F72">
      <w:pPr>
        <w:spacing w:after="0"/>
        <w:jc w:val="both"/>
        <w:rPr>
          <w:rFonts w:cs="Arial"/>
          <w:b/>
          <w:sz w:val="24"/>
          <w:szCs w:val="24"/>
        </w:rPr>
      </w:pPr>
      <w:r w:rsidRPr="00472F92">
        <w:rPr>
          <w:rFonts w:cs="Arial"/>
          <w:b/>
          <w:sz w:val="24"/>
          <w:szCs w:val="24"/>
        </w:rPr>
        <w:t>Revising the Précis</w:t>
      </w:r>
      <w:r w:rsidR="005C7F72" w:rsidRPr="00472F92">
        <w:rPr>
          <w:rFonts w:cs="Arial"/>
          <w:b/>
          <w:sz w:val="24"/>
          <w:szCs w:val="24"/>
        </w:rPr>
        <w:t>:</w:t>
      </w:r>
    </w:p>
    <w:p w:rsidR="00117203" w:rsidRPr="00472F92" w:rsidRDefault="00117203" w:rsidP="005C7F72">
      <w:pPr>
        <w:spacing w:after="0"/>
        <w:jc w:val="both"/>
        <w:rPr>
          <w:rFonts w:cs="Arial"/>
          <w:sz w:val="24"/>
          <w:szCs w:val="24"/>
        </w:rPr>
      </w:pPr>
      <w:r w:rsidRPr="00472F92">
        <w:rPr>
          <w:rFonts w:cs="Arial"/>
          <w:sz w:val="24"/>
          <w:szCs w:val="24"/>
        </w:rPr>
        <w:t>Check the draft for expression errors, repetition or vague phrasing; then write a smoother final version.</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Are the opening sentences brief and to the point? Which is best?</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Which opening sentence tends to show best what the passage expresses?</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Does the sentence following the opening sentence amplify the essentials shown in the opening sentence?</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Which précis clarifies the author’s best thoughts? Have additional thoughts been added?</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Is the précis clear to one who has not seen the original source?</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Did you retain the logical order and development of these thoughts?</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Did you emphasize the dominant thought or erroneously emphasize a minor thought?</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Did you omit any necessary facts? names? dates? places?</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Is your précis clear to one who has not seen the original?</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Are your sentences clear and well-constructed?</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Did you use third person and the past tense?</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Did you punctuate and spell correctly?</w:t>
      </w:r>
    </w:p>
    <w:p w:rsidR="003C4E56" w:rsidRPr="00472F92" w:rsidRDefault="00D144B7" w:rsidP="00D144B7">
      <w:pPr>
        <w:numPr>
          <w:ilvl w:val="0"/>
          <w:numId w:val="214"/>
        </w:numPr>
        <w:spacing w:after="0"/>
        <w:jc w:val="both"/>
        <w:rPr>
          <w:rFonts w:cs="Arial"/>
          <w:sz w:val="24"/>
          <w:szCs w:val="24"/>
        </w:rPr>
      </w:pPr>
      <w:r w:rsidRPr="00472F92">
        <w:rPr>
          <w:rFonts w:cs="Arial"/>
          <w:sz w:val="24"/>
          <w:szCs w:val="24"/>
        </w:rPr>
        <w:t>Did you make any grammatical or rhetorical errors?</w:t>
      </w:r>
    </w:p>
    <w:p w:rsidR="005C7F72" w:rsidRPr="00472F92" w:rsidRDefault="005C7F72" w:rsidP="005C7F72">
      <w:pPr>
        <w:spacing w:after="0"/>
        <w:jc w:val="both"/>
        <w:rPr>
          <w:rFonts w:cs="Arial"/>
          <w:sz w:val="24"/>
          <w:szCs w:val="24"/>
        </w:rPr>
      </w:pPr>
    </w:p>
    <w:p w:rsidR="003C4E56" w:rsidRPr="00472F92" w:rsidRDefault="00D144B7" w:rsidP="005C7F72">
      <w:pPr>
        <w:spacing w:after="0"/>
        <w:jc w:val="both"/>
        <w:rPr>
          <w:rFonts w:cs="Arial"/>
          <w:b/>
          <w:sz w:val="24"/>
          <w:szCs w:val="24"/>
        </w:rPr>
      </w:pPr>
      <w:r w:rsidRPr="00472F92">
        <w:rPr>
          <w:rFonts w:cs="Arial"/>
          <w:b/>
          <w:sz w:val="24"/>
          <w:szCs w:val="24"/>
        </w:rPr>
        <w:t>Revising the Précis</w:t>
      </w:r>
      <w:r w:rsidR="005C7F72" w:rsidRPr="00472F92">
        <w:rPr>
          <w:rFonts w:cs="Arial"/>
          <w:b/>
          <w:sz w:val="24"/>
          <w:szCs w:val="24"/>
        </w:rPr>
        <w:t>:</w:t>
      </w:r>
    </w:p>
    <w:p w:rsidR="003C4E56" w:rsidRPr="00472F92" w:rsidRDefault="00D144B7" w:rsidP="00D144B7">
      <w:pPr>
        <w:numPr>
          <w:ilvl w:val="0"/>
          <w:numId w:val="215"/>
        </w:numPr>
        <w:spacing w:after="0"/>
        <w:jc w:val="both"/>
        <w:rPr>
          <w:rFonts w:cs="Arial"/>
          <w:sz w:val="24"/>
          <w:szCs w:val="24"/>
        </w:rPr>
      </w:pPr>
      <w:r w:rsidRPr="00472F92">
        <w:rPr>
          <w:rFonts w:cs="Arial"/>
          <w:sz w:val="24"/>
          <w:szCs w:val="24"/>
        </w:rPr>
        <w:t>Read your first copy through carefully.</w:t>
      </w:r>
    </w:p>
    <w:p w:rsidR="003C4E56" w:rsidRPr="00472F92" w:rsidRDefault="00D144B7" w:rsidP="00D144B7">
      <w:pPr>
        <w:numPr>
          <w:ilvl w:val="0"/>
          <w:numId w:val="215"/>
        </w:numPr>
        <w:spacing w:after="0"/>
        <w:jc w:val="both"/>
        <w:rPr>
          <w:rFonts w:cs="Arial"/>
          <w:sz w:val="24"/>
          <w:szCs w:val="24"/>
        </w:rPr>
      </w:pPr>
      <w:r w:rsidRPr="00472F92">
        <w:rPr>
          <w:rFonts w:cs="Arial"/>
          <w:sz w:val="24"/>
          <w:szCs w:val="24"/>
        </w:rPr>
        <w:t>Condense wherever you can, substituting single words for phrases and phrases for longer clauses.</w:t>
      </w:r>
    </w:p>
    <w:p w:rsidR="003C4E56" w:rsidRPr="00472F92" w:rsidRDefault="00D144B7" w:rsidP="00D144B7">
      <w:pPr>
        <w:numPr>
          <w:ilvl w:val="0"/>
          <w:numId w:val="215"/>
        </w:numPr>
        <w:spacing w:after="0"/>
        <w:jc w:val="both"/>
        <w:rPr>
          <w:rFonts w:cs="Arial"/>
          <w:sz w:val="24"/>
          <w:szCs w:val="24"/>
        </w:rPr>
      </w:pPr>
      <w:r w:rsidRPr="00472F92">
        <w:rPr>
          <w:rFonts w:cs="Arial"/>
          <w:sz w:val="24"/>
          <w:szCs w:val="24"/>
        </w:rPr>
        <w:t>Use only simple figures of speech.</w:t>
      </w:r>
    </w:p>
    <w:p w:rsidR="003C4E56" w:rsidRPr="00472F92" w:rsidRDefault="00D144B7" w:rsidP="00D144B7">
      <w:pPr>
        <w:numPr>
          <w:ilvl w:val="0"/>
          <w:numId w:val="215"/>
        </w:numPr>
        <w:spacing w:after="0"/>
        <w:jc w:val="both"/>
        <w:rPr>
          <w:rFonts w:cs="Arial"/>
          <w:sz w:val="24"/>
          <w:szCs w:val="24"/>
        </w:rPr>
      </w:pPr>
      <w:r w:rsidRPr="00472F92">
        <w:rPr>
          <w:rFonts w:cs="Arial"/>
          <w:sz w:val="24"/>
          <w:szCs w:val="24"/>
        </w:rPr>
        <w:t>Clearly and concisely express the essential points.</w:t>
      </w:r>
    </w:p>
    <w:p w:rsidR="003C4E56" w:rsidRPr="00472F92" w:rsidRDefault="00D144B7" w:rsidP="00D144B7">
      <w:pPr>
        <w:numPr>
          <w:ilvl w:val="0"/>
          <w:numId w:val="215"/>
        </w:numPr>
        <w:spacing w:after="0"/>
        <w:jc w:val="both"/>
        <w:rPr>
          <w:rFonts w:cs="Arial"/>
          <w:sz w:val="24"/>
          <w:szCs w:val="24"/>
        </w:rPr>
      </w:pPr>
      <w:r w:rsidRPr="00472F92">
        <w:rPr>
          <w:rFonts w:cs="Arial"/>
          <w:sz w:val="24"/>
          <w:szCs w:val="24"/>
        </w:rPr>
        <w:t>Reduce verbiage while still making the point and retaining some of the flavor and spirit of the original.</w:t>
      </w:r>
    </w:p>
    <w:p w:rsidR="003C4E56" w:rsidRPr="00472F92" w:rsidRDefault="00D144B7" w:rsidP="00D144B7">
      <w:pPr>
        <w:numPr>
          <w:ilvl w:val="0"/>
          <w:numId w:val="215"/>
        </w:numPr>
        <w:spacing w:after="0"/>
        <w:jc w:val="both"/>
        <w:rPr>
          <w:rFonts w:cs="Arial"/>
          <w:sz w:val="24"/>
          <w:szCs w:val="24"/>
        </w:rPr>
      </w:pPr>
      <w:r w:rsidRPr="00472F92">
        <w:rPr>
          <w:rFonts w:cs="Arial"/>
          <w:sz w:val="24"/>
          <w:szCs w:val="24"/>
        </w:rPr>
        <w:t>Be fair to the sentiments expressed, even if you don't agree with them.</w:t>
      </w:r>
    </w:p>
    <w:p w:rsidR="003C4E56" w:rsidRPr="00472F92" w:rsidRDefault="00D144B7" w:rsidP="00D144B7">
      <w:pPr>
        <w:numPr>
          <w:ilvl w:val="0"/>
          <w:numId w:val="215"/>
        </w:numPr>
        <w:spacing w:after="0"/>
        <w:jc w:val="both"/>
        <w:rPr>
          <w:rFonts w:cs="Arial"/>
          <w:sz w:val="24"/>
          <w:szCs w:val="24"/>
        </w:rPr>
      </w:pPr>
      <w:r w:rsidRPr="00472F92">
        <w:rPr>
          <w:rFonts w:cs="Arial"/>
          <w:sz w:val="24"/>
          <w:szCs w:val="24"/>
        </w:rPr>
        <w:t>Rewrite neatly.</w:t>
      </w:r>
    </w:p>
    <w:p w:rsidR="005C7F72" w:rsidRPr="00472F92" w:rsidRDefault="005C7F72" w:rsidP="005C7F72">
      <w:pPr>
        <w:spacing w:after="0"/>
        <w:jc w:val="both"/>
        <w:rPr>
          <w:rFonts w:cs="Arial"/>
          <w:sz w:val="24"/>
          <w:szCs w:val="24"/>
        </w:rPr>
      </w:pPr>
    </w:p>
    <w:p w:rsidR="005C7F72" w:rsidRPr="00472F92" w:rsidRDefault="005C7F72" w:rsidP="005C7F72">
      <w:pPr>
        <w:spacing w:after="0"/>
        <w:jc w:val="both"/>
        <w:rPr>
          <w:rFonts w:cs="Arial"/>
          <w:sz w:val="24"/>
          <w:szCs w:val="24"/>
        </w:rPr>
      </w:pPr>
    </w:p>
    <w:p w:rsidR="003C4E56" w:rsidRPr="00472F92" w:rsidRDefault="00D144B7" w:rsidP="005C7F72">
      <w:pPr>
        <w:spacing w:after="0"/>
        <w:jc w:val="both"/>
        <w:rPr>
          <w:rFonts w:cs="Arial"/>
          <w:sz w:val="24"/>
          <w:szCs w:val="24"/>
        </w:rPr>
      </w:pPr>
      <w:r w:rsidRPr="00472F92">
        <w:rPr>
          <w:rFonts w:cs="Arial"/>
          <w:b/>
          <w:sz w:val="24"/>
          <w:szCs w:val="24"/>
        </w:rPr>
        <w:lastRenderedPageBreak/>
        <w:t xml:space="preserve">Now </w:t>
      </w:r>
      <w:r w:rsidR="005C7F72" w:rsidRPr="00472F92">
        <w:rPr>
          <w:rFonts w:cs="Arial"/>
          <w:b/>
          <w:sz w:val="24"/>
          <w:szCs w:val="24"/>
        </w:rPr>
        <w:t>let’s</w:t>
      </w:r>
      <w:r w:rsidRPr="00472F92">
        <w:rPr>
          <w:rFonts w:cs="Arial"/>
          <w:b/>
          <w:sz w:val="24"/>
          <w:szCs w:val="24"/>
        </w:rPr>
        <w:t xml:space="preserve"> go through some examples</w:t>
      </w:r>
      <w:r w:rsidR="005C7F72" w:rsidRPr="00472F92">
        <w:rPr>
          <w:rFonts w:cs="Arial"/>
          <w:b/>
          <w:sz w:val="24"/>
          <w:szCs w:val="24"/>
        </w:rPr>
        <w:t xml:space="preserve"> and be more specific:</w:t>
      </w:r>
    </w:p>
    <w:p w:rsidR="003C4E56" w:rsidRPr="00472F92" w:rsidRDefault="00D144B7" w:rsidP="005C7F72">
      <w:pPr>
        <w:spacing w:after="0"/>
        <w:jc w:val="both"/>
        <w:rPr>
          <w:rFonts w:cs="Arial"/>
          <w:sz w:val="24"/>
          <w:szCs w:val="24"/>
          <w:u w:val="single"/>
        </w:rPr>
      </w:pPr>
      <w:r w:rsidRPr="00472F92">
        <w:rPr>
          <w:rFonts w:cs="Arial"/>
          <w:sz w:val="24"/>
          <w:szCs w:val="24"/>
          <w:u w:val="single"/>
        </w:rPr>
        <w:t>Sentence 1</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Your first sentence in the précis should have: </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the name of author, </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the genre &amp; title of the work, </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date in parentheses, </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an active verb (such as "assert" "argue" "suggest" "imply" "claim“) and </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a </w:t>
      </w:r>
      <w:r w:rsidRPr="00472F92">
        <w:rPr>
          <w:rFonts w:cs="Arial"/>
          <w:i/>
          <w:iCs/>
          <w:sz w:val="24"/>
          <w:szCs w:val="24"/>
        </w:rPr>
        <w:t>THAT clause</w:t>
      </w:r>
      <w:r w:rsidRPr="00472F92">
        <w:rPr>
          <w:rFonts w:cs="Arial"/>
          <w:sz w:val="24"/>
          <w:szCs w:val="24"/>
        </w:rPr>
        <w:t xml:space="preserve"> which contains the thesis statement of the work.</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This sentence is the </w:t>
      </w:r>
      <w:r w:rsidRPr="00472F92">
        <w:rPr>
          <w:rFonts w:cs="Arial"/>
          <w:b/>
          <w:bCs/>
          <w:sz w:val="24"/>
          <w:szCs w:val="24"/>
        </w:rPr>
        <w:t>who</w:t>
      </w:r>
      <w:r w:rsidRPr="00472F92">
        <w:rPr>
          <w:rFonts w:cs="Arial"/>
          <w:sz w:val="24"/>
          <w:szCs w:val="24"/>
        </w:rPr>
        <w:t xml:space="preserve"> &amp; </w:t>
      </w:r>
      <w:r w:rsidR="005C7F72" w:rsidRPr="00472F92">
        <w:rPr>
          <w:rFonts w:cs="Arial"/>
          <w:sz w:val="24"/>
          <w:szCs w:val="24"/>
        </w:rPr>
        <w:t>the</w:t>
      </w:r>
      <w:r w:rsidRPr="00472F92">
        <w:rPr>
          <w:rFonts w:cs="Arial"/>
          <w:sz w:val="24"/>
          <w:szCs w:val="24"/>
        </w:rPr>
        <w:t xml:space="preserve"> of the original work.</w:t>
      </w:r>
    </w:p>
    <w:p w:rsidR="003C4E56" w:rsidRPr="00472F92" w:rsidRDefault="00D144B7" w:rsidP="005C7F72">
      <w:pPr>
        <w:spacing w:after="0"/>
        <w:ind w:left="360"/>
        <w:jc w:val="both"/>
        <w:rPr>
          <w:rFonts w:cs="Arial"/>
          <w:sz w:val="24"/>
          <w:szCs w:val="24"/>
          <w:u w:val="single"/>
        </w:rPr>
      </w:pPr>
      <w:r w:rsidRPr="00472F92">
        <w:rPr>
          <w:rFonts w:cs="Arial"/>
          <w:sz w:val="24"/>
          <w:szCs w:val="24"/>
          <w:u w:val="single"/>
        </w:rPr>
        <w:t>Example for Sentence 1</w:t>
      </w:r>
    </w:p>
    <w:p w:rsidR="003C4E56" w:rsidRPr="00472F92" w:rsidRDefault="00D144B7" w:rsidP="00D144B7">
      <w:pPr>
        <w:numPr>
          <w:ilvl w:val="0"/>
          <w:numId w:val="216"/>
        </w:numPr>
        <w:spacing w:after="0"/>
        <w:jc w:val="both"/>
        <w:rPr>
          <w:rFonts w:cs="Arial"/>
          <w:sz w:val="24"/>
          <w:szCs w:val="24"/>
        </w:rPr>
      </w:pPr>
      <w:r w:rsidRPr="00472F92">
        <w:rPr>
          <w:rFonts w:cs="Arial"/>
          <w:b/>
          <w:bCs/>
          <w:sz w:val="24"/>
          <w:szCs w:val="24"/>
        </w:rPr>
        <w:t>Phillipa Gregory’s</w:t>
      </w:r>
      <w:r w:rsidRPr="00472F92">
        <w:rPr>
          <w:rFonts w:cs="Arial"/>
          <w:sz w:val="24"/>
          <w:szCs w:val="24"/>
        </w:rPr>
        <w:t xml:space="preserve"> novel, </w:t>
      </w:r>
      <w:r w:rsidRPr="00472F92">
        <w:rPr>
          <w:rFonts w:cs="Arial"/>
          <w:i/>
          <w:iCs/>
          <w:sz w:val="24"/>
          <w:szCs w:val="24"/>
        </w:rPr>
        <w:t>The Other Boleyn Girl</w:t>
      </w:r>
      <w:r w:rsidRPr="00472F92">
        <w:rPr>
          <w:rFonts w:cs="Arial"/>
          <w:sz w:val="24"/>
          <w:szCs w:val="24"/>
        </w:rPr>
        <w:t xml:space="preserve"> (2001), implies </w:t>
      </w:r>
      <w:r w:rsidRPr="00472F92">
        <w:rPr>
          <w:rFonts w:cs="Arial"/>
          <w:b/>
          <w:bCs/>
          <w:sz w:val="24"/>
          <w:szCs w:val="24"/>
        </w:rPr>
        <w:t xml:space="preserve">that </w:t>
      </w:r>
      <w:r w:rsidRPr="00472F92">
        <w:rPr>
          <w:rFonts w:cs="Arial"/>
          <w:sz w:val="24"/>
          <w:szCs w:val="24"/>
        </w:rPr>
        <w:t xml:space="preserve">ambition possesses the power to corrupt and dispense true gratification, filling the heart solely with desire infused with greed and the ravenous hunger to reign.  </w:t>
      </w:r>
    </w:p>
    <w:p w:rsidR="005C7F72" w:rsidRPr="00472F92" w:rsidRDefault="005C7F72" w:rsidP="005C7F72">
      <w:pPr>
        <w:spacing w:after="0"/>
        <w:jc w:val="both"/>
        <w:rPr>
          <w:rFonts w:cs="Arial"/>
          <w:sz w:val="24"/>
          <w:szCs w:val="24"/>
        </w:rPr>
      </w:pPr>
    </w:p>
    <w:p w:rsidR="003C4E56" w:rsidRPr="00472F92" w:rsidRDefault="00D144B7" w:rsidP="005C7F72">
      <w:pPr>
        <w:spacing w:after="0"/>
        <w:jc w:val="both"/>
        <w:rPr>
          <w:rFonts w:cs="Arial"/>
          <w:sz w:val="24"/>
          <w:szCs w:val="24"/>
        </w:rPr>
      </w:pPr>
      <w:r w:rsidRPr="00472F92">
        <w:rPr>
          <w:rFonts w:cs="Arial"/>
          <w:sz w:val="24"/>
          <w:szCs w:val="24"/>
          <w:u w:val="single"/>
        </w:rPr>
        <w:t>Sentence 2</w:t>
      </w:r>
      <w:r w:rsidRPr="00472F92">
        <w:rPr>
          <w:rFonts w:cs="Arial"/>
          <w:sz w:val="24"/>
          <w:szCs w:val="24"/>
        </w:rPr>
        <w:t>: should contain:</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an explanation of </w:t>
      </w:r>
      <w:r w:rsidRPr="00472F92">
        <w:rPr>
          <w:rFonts w:cs="Arial"/>
          <w:b/>
          <w:bCs/>
          <w:sz w:val="24"/>
          <w:szCs w:val="24"/>
        </w:rPr>
        <w:t>how</w:t>
      </w:r>
      <w:r w:rsidRPr="00472F92">
        <w:rPr>
          <w:rFonts w:cs="Arial"/>
          <w:sz w:val="24"/>
          <w:szCs w:val="24"/>
        </w:rPr>
        <w:t xml:space="preserve"> the author develops and/or supports the thesis, </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This is </w:t>
      </w:r>
      <w:r w:rsidRPr="00472F92">
        <w:rPr>
          <w:rFonts w:cs="Arial"/>
          <w:i/>
          <w:iCs/>
          <w:sz w:val="24"/>
          <w:szCs w:val="24"/>
        </w:rPr>
        <w:t>usually</w:t>
      </w:r>
      <w:r w:rsidRPr="00472F92">
        <w:rPr>
          <w:rFonts w:cs="Arial"/>
          <w:sz w:val="24"/>
          <w:szCs w:val="24"/>
        </w:rPr>
        <w:t xml:space="preserve"> done in chronological order.</w:t>
      </w:r>
    </w:p>
    <w:p w:rsidR="003C4E56" w:rsidRPr="00472F92" w:rsidRDefault="00D144B7" w:rsidP="005C7F72">
      <w:pPr>
        <w:spacing w:after="0"/>
        <w:ind w:left="360"/>
        <w:jc w:val="both"/>
        <w:rPr>
          <w:rFonts w:cs="Arial"/>
          <w:sz w:val="24"/>
          <w:szCs w:val="24"/>
          <w:u w:val="single"/>
        </w:rPr>
      </w:pPr>
      <w:r w:rsidRPr="00472F92">
        <w:rPr>
          <w:rFonts w:cs="Arial"/>
          <w:sz w:val="24"/>
          <w:szCs w:val="24"/>
          <w:u w:val="single"/>
        </w:rPr>
        <w:t>Example of Sentence 2</w:t>
      </w:r>
    </w:p>
    <w:p w:rsidR="003C4E56" w:rsidRPr="00472F92" w:rsidRDefault="00D144B7" w:rsidP="00D144B7">
      <w:pPr>
        <w:numPr>
          <w:ilvl w:val="0"/>
          <w:numId w:val="216"/>
        </w:numPr>
        <w:spacing w:after="0"/>
        <w:jc w:val="both"/>
        <w:rPr>
          <w:rFonts w:cs="Arial"/>
          <w:sz w:val="24"/>
          <w:szCs w:val="24"/>
        </w:rPr>
      </w:pPr>
      <w:r w:rsidRPr="00472F92">
        <w:rPr>
          <w:rFonts w:cs="Arial"/>
          <w:sz w:val="24"/>
          <w:szCs w:val="24"/>
        </w:rPr>
        <w:t xml:space="preserve">Gregory develops this assertion through vivid description of life in the Tudor court and examination of cut-throat antics of a ruthless family-members of whom will execute to attain absolute power.  </w:t>
      </w:r>
    </w:p>
    <w:p w:rsidR="005C7F72" w:rsidRPr="00472F92" w:rsidRDefault="005C7F72" w:rsidP="005C7F72">
      <w:pPr>
        <w:spacing w:after="0"/>
        <w:jc w:val="both"/>
        <w:rPr>
          <w:rFonts w:cs="Arial"/>
          <w:sz w:val="24"/>
          <w:szCs w:val="24"/>
        </w:rPr>
      </w:pPr>
    </w:p>
    <w:p w:rsidR="003C4E56" w:rsidRPr="00472F92" w:rsidRDefault="00D144B7" w:rsidP="005C7F72">
      <w:pPr>
        <w:spacing w:after="0"/>
        <w:jc w:val="both"/>
        <w:rPr>
          <w:rFonts w:cs="Arial"/>
          <w:sz w:val="24"/>
          <w:szCs w:val="24"/>
          <w:u w:val="single"/>
        </w:rPr>
      </w:pPr>
      <w:r w:rsidRPr="00472F92">
        <w:rPr>
          <w:rFonts w:cs="Arial"/>
          <w:sz w:val="24"/>
          <w:szCs w:val="24"/>
          <w:u w:val="single"/>
        </w:rPr>
        <w:t xml:space="preserve">Sentence 3 should be: </w:t>
      </w:r>
    </w:p>
    <w:p w:rsidR="00117203" w:rsidRPr="00472F92" w:rsidRDefault="00117203" w:rsidP="005C7F72">
      <w:pPr>
        <w:spacing w:after="0"/>
        <w:jc w:val="both"/>
        <w:rPr>
          <w:rFonts w:cs="Arial"/>
          <w:sz w:val="24"/>
          <w:szCs w:val="24"/>
        </w:rPr>
      </w:pPr>
      <w:r w:rsidRPr="00472F92">
        <w:rPr>
          <w:rFonts w:cs="Arial"/>
          <w:sz w:val="24"/>
          <w:szCs w:val="24"/>
        </w:rPr>
        <w:t xml:space="preserve">A statement of the author’s apparent </w:t>
      </w:r>
      <w:r w:rsidRPr="00472F92">
        <w:rPr>
          <w:rFonts w:cs="Arial"/>
          <w:b/>
          <w:bCs/>
          <w:sz w:val="24"/>
          <w:szCs w:val="24"/>
        </w:rPr>
        <w:t>purpose</w:t>
      </w:r>
      <w:r w:rsidRPr="00472F92">
        <w:rPr>
          <w:rFonts w:cs="Arial"/>
          <w:sz w:val="24"/>
          <w:szCs w:val="24"/>
        </w:rPr>
        <w:t>, followed by an "</w:t>
      </w:r>
      <w:r w:rsidRPr="00472F92">
        <w:rPr>
          <w:rFonts w:cs="Arial"/>
          <w:b/>
          <w:bCs/>
          <w:sz w:val="24"/>
          <w:szCs w:val="24"/>
        </w:rPr>
        <w:t>in order</w:t>
      </w:r>
      <w:r w:rsidRPr="00472F92">
        <w:rPr>
          <w:rFonts w:cs="Arial"/>
          <w:sz w:val="24"/>
          <w:szCs w:val="24"/>
        </w:rPr>
        <w:t>" phrase.</w:t>
      </w:r>
    </w:p>
    <w:p w:rsidR="003C4E56" w:rsidRPr="00472F92" w:rsidRDefault="00D144B7" w:rsidP="0098609C">
      <w:pPr>
        <w:spacing w:after="0"/>
        <w:ind w:firstLine="360"/>
        <w:jc w:val="both"/>
        <w:rPr>
          <w:rFonts w:cs="Arial"/>
          <w:sz w:val="24"/>
          <w:szCs w:val="24"/>
          <w:u w:val="single"/>
        </w:rPr>
      </w:pPr>
      <w:r w:rsidRPr="00472F92">
        <w:rPr>
          <w:rFonts w:cs="Arial"/>
          <w:sz w:val="24"/>
          <w:szCs w:val="24"/>
          <w:u w:val="single"/>
        </w:rPr>
        <w:t>Example for Sentence 3</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 xml:space="preserve">Gregory’s purpose of elaborating on ambition is to depict the outlandish lengths one will embark </w:t>
      </w:r>
      <w:r w:rsidRPr="00472F92">
        <w:rPr>
          <w:rFonts w:cs="Arial"/>
          <w:b/>
          <w:bCs/>
          <w:sz w:val="24"/>
          <w:szCs w:val="24"/>
        </w:rPr>
        <w:t>in order to</w:t>
      </w:r>
      <w:r w:rsidRPr="00472F92">
        <w:rPr>
          <w:rFonts w:cs="Arial"/>
          <w:sz w:val="24"/>
          <w:szCs w:val="24"/>
        </w:rPr>
        <w:t xml:space="preserve"> fill a selfish void within one’s greedy and desperate soul.</w:t>
      </w:r>
    </w:p>
    <w:p w:rsidR="0098609C" w:rsidRPr="00472F92" w:rsidRDefault="0098609C" w:rsidP="0098609C">
      <w:pPr>
        <w:spacing w:after="0"/>
        <w:jc w:val="both"/>
        <w:rPr>
          <w:rFonts w:cs="Arial"/>
          <w:sz w:val="24"/>
          <w:szCs w:val="24"/>
        </w:rPr>
      </w:pPr>
    </w:p>
    <w:p w:rsidR="003C4E56" w:rsidRPr="00472F92" w:rsidRDefault="00D144B7" w:rsidP="0098609C">
      <w:pPr>
        <w:spacing w:after="0"/>
        <w:jc w:val="both"/>
        <w:rPr>
          <w:rFonts w:cs="Arial"/>
          <w:sz w:val="24"/>
          <w:szCs w:val="24"/>
        </w:rPr>
      </w:pPr>
      <w:r w:rsidRPr="00472F92">
        <w:rPr>
          <w:rFonts w:cs="Arial"/>
          <w:sz w:val="24"/>
          <w:szCs w:val="24"/>
        </w:rPr>
        <w:t>Sentence 4</w:t>
      </w:r>
    </w:p>
    <w:p w:rsidR="003C4E56" w:rsidRPr="00472F92" w:rsidRDefault="00D144B7" w:rsidP="00D144B7">
      <w:pPr>
        <w:numPr>
          <w:ilvl w:val="0"/>
          <w:numId w:val="217"/>
        </w:numPr>
        <w:spacing w:after="0"/>
        <w:jc w:val="both"/>
        <w:rPr>
          <w:rFonts w:cs="Arial"/>
          <w:sz w:val="24"/>
          <w:szCs w:val="24"/>
        </w:rPr>
      </w:pPr>
      <w:r w:rsidRPr="00472F92">
        <w:rPr>
          <w:rFonts w:cs="Arial"/>
          <w:b/>
          <w:bCs/>
          <w:sz w:val="24"/>
          <w:szCs w:val="24"/>
        </w:rPr>
        <w:t xml:space="preserve">Sentence 4: </w:t>
      </w:r>
      <w:r w:rsidRPr="00472F92">
        <w:rPr>
          <w:rFonts w:cs="Arial"/>
          <w:b/>
          <w:bCs/>
          <w:sz w:val="24"/>
          <w:szCs w:val="24"/>
        </w:rPr>
        <w:br/>
      </w:r>
      <w:r w:rsidRPr="00472F92">
        <w:rPr>
          <w:rFonts w:cs="Arial"/>
          <w:sz w:val="24"/>
          <w:szCs w:val="24"/>
        </w:rPr>
        <w:t xml:space="preserve">A description of the intended audience and/or the relationship the author establishes with the </w:t>
      </w:r>
      <w:r w:rsidRPr="00472F92">
        <w:rPr>
          <w:rFonts w:cs="Arial"/>
          <w:b/>
          <w:bCs/>
          <w:sz w:val="24"/>
          <w:szCs w:val="24"/>
        </w:rPr>
        <w:t>audience</w:t>
      </w:r>
      <w:r w:rsidRPr="00472F92">
        <w:rPr>
          <w:rFonts w:cs="Arial"/>
          <w:sz w:val="24"/>
          <w:szCs w:val="24"/>
        </w:rPr>
        <w:t xml:space="preserve">. </w:t>
      </w:r>
    </w:p>
    <w:p w:rsidR="003C4E56" w:rsidRPr="00472F92" w:rsidRDefault="00D144B7" w:rsidP="001077F8">
      <w:pPr>
        <w:spacing w:after="0"/>
        <w:ind w:left="360"/>
        <w:jc w:val="both"/>
        <w:rPr>
          <w:rFonts w:cs="Arial"/>
          <w:sz w:val="24"/>
          <w:szCs w:val="24"/>
        </w:rPr>
      </w:pPr>
      <w:r w:rsidRPr="00472F92">
        <w:rPr>
          <w:rFonts w:cs="Arial"/>
          <w:sz w:val="24"/>
          <w:szCs w:val="24"/>
        </w:rPr>
        <w:t>Example for Sentence 4</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Gregory engages the average woman through the themes of scandal, conniving competition, and passionate lust, all of which evokes every woman’s desire to be a queen.</w:t>
      </w:r>
    </w:p>
    <w:p w:rsidR="001077F8" w:rsidRPr="00472F92" w:rsidRDefault="001077F8" w:rsidP="001077F8">
      <w:pPr>
        <w:spacing w:after="0"/>
        <w:jc w:val="both"/>
        <w:rPr>
          <w:rFonts w:cs="Arial"/>
          <w:sz w:val="24"/>
          <w:szCs w:val="24"/>
        </w:rPr>
      </w:pPr>
    </w:p>
    <w:p w:rsidR="001077F8" w:rsidRPr="00472F92" w:rsidRDefault="001077F8" w:rsidP="001077F8">
      <w:pPr>
        <w:spacing w:after="0"/>
        <w:jc w:val="both"/>
        <w:rPr>
          <w:rFonts w:cs="Arial"/>
          <w:sz w:val="24"/>
          <w:szCs w:val="24"/>
        </w:rPr>
      </w:pPr>
    </w:p>
    <w:p w:rsidR="003C4E56" w:rsidRPr="00472F92" w:rsidRDefault="00D144B7" w:rsidP="001077F8">
      <w:pPr>
        <w:spacing w:after="0"/>
        <w:jc w:val="both"/>
        <w:rPr>
          <w:rFonts w:cs="Arial"/>
          <w:b/>
          <w:sz w:val="24"/>
          <w:szCs w:val="24"/>
        </w:rPr>
      </w:pPr>
      <w:r w:rsidRPr="00472F92">
        <w:rPr>
          <w:rFonts w:cs="Arial"/>
          <w:b/>
          <w:sz w:val="24"/>
          <w:szCs w:val="24"/>
        </w:rPr>
        <w:lastRenderedPageBreak/>
        <w:t>Now you are ready to start paraphrasing</w:t>
      </w:r>
      <w:r w:rsidR="001077F8" w:rsidRPr="00472F92">
        <w:rPr>
          <w:rFonts w:cs="Arial"/>
          <w:b/>
          <w:sz w:val="24"/>
          <w:szCs w:val="24"/>
        </w:rPr>
        <w:t>:</w:t>
      </w:r>
    </w:p>
    <w:p w:rsidR="003C4E56" w:rsidRPr="00472F92" w:rsidRDefault="00D144B7" w:rsidP="00D144B7">
      <w:pPr>
        <w:numPr>
          <w:ilvl w:val="0"/>
          <w:numId w:val="217"/>
        </w:numPr>
        <w:spacing w:after="0"/>
        <w:jc w:val="both"/>
        <w:rPr>
          <w:rFonts w:cs="Arial"/>
          <w:sz w:val="24"/>
          <w:szCs w:val="24"/>
        </w:rPr>
      </w:pPr>
      <w:r w:rsidRPr="00472F92">
        <w:rPr>
          <w:rFonts w:cs="Arial"/>
          <w:b/>
          <w:bCs/>
          <w:sz w:val="24"/>
          <w:szCs w:val="24"/>
        </w:rPr>
        <w:t>Study</w:t>
      </w:r>
      <w:r w:rsidRPr="00472F92">
        <w:rPr>
          <w:rFonts w:cs="Arial"/>
          <w:sz w:val="24"/>
          <w:szCs w:val="24"/>
        </w:rPr>
        <w:t xml:space="preserve"> each paragraph, </w:t>
      </w:r>
      <w:r w:rsidRPr="00472F92">
        <w:rPr>
          <w:rFonts w:cs="Arial"/>
          <w:b/>
          <w:bCs/>
          <w:sz w:val="24"/>
          <w:szCs w:val="24"/>
        </w:rPr>
        <w:t>read</w:t>
      </w:r>
      <w:r w:rsidRPr="00472F92">
        <w:rPr>
          <w:rFonts w:cs="Arial"/>
          <w:sz w:val="24"/>
          <w:szCs w:val="24"/>
        </w:rPr>
        <w:t xml:space="preserve"> it to understand the main points </w:t>
      </w:r>
      <w:r w:rsidRPr="00472F92">
        <w:rPr>
          <w:rFonts w:cs="Arial"/>
          <w:b/>
          <w:bCs/>
          <w:sz w:val="24"/>
          <w:szCs w:val="24"/>
        </w:rPr>
        <w:t>then</w:t>
      </w:r>
      <w:r w:rsidRPr="00472F92">
        <w:rPr>
          <w:rFonts w:cs="Arial"/>
          <w:sz w:val="24"/>
          <w:szCs w:val="24"/>
        </w:rPr>
        <w:t xml:space="preserve"> summarize the main points in your own words</w:t>
      </w:r>
    </w:p>
    <w:p w:rsidR="001077F8" w:rsidRPr="00472F92" w:rsidRDefault="001077F8" w:rsidP="001077F8">
      <w:pPr>
        <w:spacing w:after="0"/>
        <w:jc w:val="both"/>
        <w:rPr>
          <w:rFonts w:cs="Arial"/>
          <w:sz w:val="24"/>
          <w:szCs w:val="24"/>
        </w:rPr>
      </w:pPr>
    </w:p>
    <w:p w:rsidR="003C4E56" w:rsidRPr="00472F92" w:rsidRDefault="001077F8" w:rsidP="001077F8">
      <w:pPr>
        <w:spacing w:after="0"/>
        <w:jc w:val="both"/>
        <w:rPr>
          <w:rFonts w:cs="Arial"/>
          <w:b/>
          <w:sz w:val="24"/>
          <w:szCs w:val="24"/>
        </w:rPr>
      </w:pPr>
      <w:r w:rsidRPr="00472F92">
        <w:rPr>
          <w:rFonts w:cs="Arial"/>
          <w:b/>
          <w:sz w:val="24"/>
          <w:szCs w:val="24"/>
        </w:rPr>
        <w:t>Remember the F</w:t>
      </w:r>
      <w:r w:rsidR="00D144B7" w:rsidRPr="00472F92">
        <w:rPr>
          <w:rFonts w:cs="Arial"/>
          <w:b/>
          <w:sz w:val="24"/>
          <w:szCs w:val="24"/>
        </w:rPr>
        <w:t xml:space="preserve">ollowing: </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A précis retells the highlights so a reader will know main sections of the original</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 xml:space="preserve">A précis has only the </w:t>
      </w:r>
      <w:r w:rsidRPr="00472F92">
        <w:rPr>
          <w:rFonts w:cs="Arial"/>
          <w:b/>
          <w:bCs/>
          <w:sz w:val="24"/>
          <w:szCs w:val="24"/>
        </w:rPr>
        <w:t xml:space="preserve">essential </w:t>
      </w:r>
      <w:r w:rsidRPr="00472F92">
        <w:rPr>
          <w:rFonts w:cs="Arial"/>
          <w:sz w:val="24"/>
          <w:szCs w:val="24"/>
        </w:rPr>
        <w:t>details &amp; they must be correct &amp; accurate</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A précis must  be an original piece of writing that is ¼ length of the original</w:t>
      </w:r>
    </w:p>
    <w:p w:rsidR="001077F8" w:rsidRPr="00472F92" w:rsidRDefault="00D144B7" w:rsidP="00D144B7">
      <w:pPr>
        <w:numPr>
          <w:ilvl w:val="1"/>
          <w:numId w:val="217"/>
        </w:numPr>
        <w:spacing w:after="0"/>
        <w:jc w:val="both"/>
        <w:rPr>
          <w:rFonts w:cs="Arial"/>
          <w:sz w:val="24"/>
          <w:szCs w:val="24"/>
        </w:rPr>
      </w:pPr>
      <w:r w:rsidRPr="00472F92">
        <w:rPr>
          <w:rFonts w:cs="Arial"/>
          <w:sz w:val="24"/>
          <w:szCs w:val="24"/>
        </w:rPr>
        <w:t>A four page article will become a one page précis</w:t>
      </w:r>
    </w:p>
    <w:p w:rsidR="003C4E56" w:rsidRPr="00472F92" w:rsidRDefault="001077F8" w:rsidP="00D144B7">
      <w:pPr>
        <w:numPr>
          <w:ilvl w:val="1"/>
          <w:numId w:val="217"/>
        </w:numPr>
        <w:spacing w:after="0"/>
        <w:jc w:val="both"/>
        <w:rPr>
          <w:rFonts w:cs="Arial"/>
          <w:sz w:val="24"/>
          <w:szCs w:val="24"/>
        </w:rPr>
      </w:pPr>
      <w:r w:rsidRPr="00472F92">
        <w:rPr>
          <w:rFonts w:cs="Arial"/>
          <w:sz w:val="24"/>
          <w:szCs w:val="24"/>
        </w:rPr>
        <w:t>All words in the précis must be original…A few quotes are acceptable.</w:t>
      </w:r>
      <w:r w:rsidR="00D144B7" w:rsidRPr="00472F92">
        <w:rPr>
          <w:rFonts w:cs="Arial"/>
          <w:sz w:val="24"/>
          <w:szCs w:val="24"/>
        </w:rPr>
        <w:t xml:space="preserve"> </w:t>
      </w:r>
    </w:p>
    <w:p w:rsidR="001077F8" w:rsidRPr="00472F92" w:rsidRDefault="001077F8" w:rsidP="001077F8">
      <w:pPr>
        <w:spacing w:after="0"/>
        <w:jc w:val="both"/>
        <w:rPr>
          <w:rFonts w:cs="Arial"/>
          <w:sz w:val="24"/>
          <w:szCs w:val="24"/>
        </w:rPr>
      </w:pPr>
    </w:p>
    <w:p w:rsidR="003C4E56" w:rsidRPr="00472F92" w:rsidRDefault="001077F8" w:rsidP="001077F8">
      <w:pPr>
        <w:spacing w:after="0"/>
        <w:jc w:val="both"/>
        <w:rPr>
          <w:rFonts w:cs="Arial"/>
          <w:b/>
          <w:sz w:val="24"/>
          <w:szCs w:val="24"/>
        </w:rPr>
      </w:pPr>
      <w:r w:rsidRPr="00472F92">
        <w:rPr>
          <w:rFonts w:cs="Arial"/>
          <w:b/>
          <w:sz w:val="24"/>
          <w:szCs w:val="24"/>
        </w:rPr>
        <w:t>Writing a Precis:</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A précis is a condensed restatement of an article, roughly ¼ the length of the original or less.</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In contrast to a summary, a précis should preserve the article’s logic and emphases, and include main examples where relevant.</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 xml:space="preserve">A précis of a primary-literature scientific paper should follow the standard format: </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background/hypothesis, methods, results, conclusion.</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The précis should be written from the original author’s point of view, without editorializing.</w:t>
      </w:r>
    </w:p>
    <w:p w:rsidR="00BB0F27" w:rsidRPr="00472F92" w:rsidRDefault="00BB0F27" w:rsidP="00BB0F27">
      <w:pPr>
        <w:spacing w:after="0"/>
        <w:jc w:val="both"/>
        <w:rPr>
          <w:rFonts w:cs="Arial"/>
          <w:sz w:val="24"/>
          <w:szCs w:val="24"/>
        </w:rPr>
      </w:pPr>
    </w:p>
    <w:p w:rsidR="003C4E56" w:rsidRPr="00472F92" w:rsidRDefault="00D144B7" w:rsidP="00BB0F27">
      <w:pPr>
        <w:spacing w:after="0"/>
        <w:jc w:val="both"/>
        <w:rPr>
          <w:rFonts w:cs="Arial"/>
          <w:b/>
          <w:sz w:val="24"/>
          <w:szCs w:val="24"/>
        </w:rPr>
      </w:pPr>
      <w:r w:rsidRPr="00472F92">
        <w:rPr>
          <w:rFonts w:cs="Arial"/>
          <w:b/>
          <w:sz w:val="24"/>
          <w:szCs w:val="24"/>
        </w:rPr>
        <w:t>Do’s and Don'ts of Précis Writing</w:t>
      </w:r>
      <w:r w:rsidR="00BB0F27" w:rsidRPr="00472F92">
        <w:rPr>
          <w:rFonts w:cs="Arial"/>
          <w:b/>
          <w:sz w:val="24"/>
          <w:szCs w:val="24"/>
        </w:rPr>
        <w:t>:</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 xml:space="preserve">Start your précis by creating context (setting) and stating the main idea of the pieces. Then you should begin presenting the method that the original author/report used </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Always state the name of the article/document, the author and the source(is it from a magazine, book, encyclopedia, etc.)</w:t>
      </w:r>
    </w:p>
    <w:p w:rsidR="003C4E56" w:rsidRPr="00472F92" w:rsidRDefault="00BB0F27" w:rsidP="00D144B7">
      <w:pPr>
        <w:numPr>
          <w:ilvl w:val="0"/>
          <w:numId w:val="217"/>
        </w:numPr>
        <w:spacing w:after="0"/>
        <w:jc w:val="both"/>
        <w:rPr>
          <w:rFonts w:cs="Arial"/>
          <w:sz w:val="24"/>
          <w:szCs w:val="24"/>
        </w:rPr>
      </w:pPr>
      <w:r w:rsidRPr="00472F92">
        <w:rPr>
          <w:rFonts w:cs="Arial"/>
          <w:sz w:val="24"/>
          <w:szCs w:val="24"/>
        </w:rPr>
        <w:t>Do not use the word “in this article.” Use the style “Crane argues that the most significant contribution of the Czechs was…”</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 xml:space="preserve">When writing about history, use the past tense. </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Do not use abbreviations or contractions</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When looking are primary sources, you should make not of the origin, purpose, value and limitations of the document.</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 xml:space="preserve">Count your “ands” </w:t>
      </w:r>
    </w:p>
    <w:p w:rsidR="00BB0F27" w:rsidRPr="00472F92" w:rsidRDefault="00BB0F27" w:rsidP="00D144B7">
      <w:pPr>
        <w:numPr>
          <w:ilvl w:val="0"/>
          <w:numId w:val="217"/>
        </w:numPr>
        <w:spacing w:after="0"/>
        <w:jc w:val="both"/>
        <w:rPr>
          <w:rFonts w:cs="Arial"/>
          <w:sz w:val="24"/>
          <w:szCs w:val="24"/>
        </w:rPr>
      </w:pPr>
      <w:r w:rsidRPr="00472F92">
        <w:rPr>
          <w:rFonts w:cs="Arial"/>
          <w:sz w:val="24"/>
          <w:szCs w:val="24"/>
        </w:rPr>
        <w:t>Avoid words like big, good, bad, little and a lot, also do not use cliché.</w:t>
      </w:r>
    </w:p>
    <w:p w:rsidR="003C4E56" w:rsidRPr="00472F92" w:rsidRDefault="00D144B7" w:rsidP="00D144B7">
      <w:pPr>
        <w:numPr>
          <w:ilvl w:val="0"/>
          <w:numId w:val="217"/>
        </w:numPr>
        <w:spacing w:after="0"/>
        <w:jc w:val="both"/>
        <w:rPr>
          <w:rFonts w:cs="Arial"/>
          <w:sz w:val="24"/>
          <w:szCs w:val="24"/>
        </w:rPr>
      </w:pPr>
      <w:r w:rsidRPr="00472F92">
        <w:rPr>
          <w:rFonts w:cs="Arial"/>
          <w:sz w:val="24"/>
          <w:szCs w:val="24"/>
        </w:rPr>
        <w:t>Titles of texts should be put in italics or underlined.</w:t>
      </w:r>
    </w:p>
    <w:p w:rsidR="00BB0F27" w:rsidRPr="00472F92" w:rsidRDefault="00BB0F27" w:rsidP="00D144B7">
      <w:pPr>
        <w:numPr>
          <w:ilvl w:val="0"/>
          <w:numId w:val="217"/>
        </w:numPr>
        <w:spacing w:after="0"/>
        <w:jc w:val="both"/>
        <w:rPr>
          <w:rFonts w:cs="Arial"/>
          <w:sz w:val="24"/>
          <w:szCs w:val="24"/>
        </w:rPr>
      </w:pPr>
      <w:r w:rsidRPr="00472F92">
        <w:rPr>
          <w:rFonts w:cs="Arial"/>
          <w:sz w:val="24"/>
          <w:szCs w:val="24"/>
        </w:rPr>
        <w:t xml:space="preserve">Make sure there is a clear “impact to the organization” mentioned. For example, if your are summarizing a new tax rule, mention what will be the consequence of it to </w:t>
      </w:r>
      <w:r w:rsidRPr="00472F92">
        <w:rPr>
          <w:rFonts w:cs="Arial"/>
          <w:sz w:val="24"/>
          <w:szCs w:val="24"/>
        </w:rPr>
        <w:tab/>
        <w:t xml:space="preserve">your organization (that is what your manager will be most interested in) </w:t>
      </w:r>
    </w:p>
    <w:p w:rsidR="00BB0F27" w:rsidRPr="00472F92" w:rsidRDefault="00BB0F27" w:rsidP="00D144B7">
      <w:pPr>
        <w:numPr>
          <w:ilvl w:val="0"/>
          <w:numId w:val="217"/>
        </w:numPr>
        <w:spacing w:after="0"/>
        <w:jc w:val="both"/>
        <w:rPr>
          <w:rFonts w:cs="Arial"/>
          <w:sz w:val="24"/>
          <w:szCs w:val="24"/>
        </w:rPr>
      </w:pPr>
      <w:r w:rsidRPr="00472F92">
        <w:rPr>
          <w:rFonts w:cs="Arial"/>
          <w:sz w:val="24"/>
          <w:szCs w:val="24"/>
        </w:rPr>
        <w:lastRenderedPageBreak/>
        <w:t xml:space="preserve">Give a recommendation s required </w:t>
      </w:r>
    </w:p>
    <w:p w:rsidR="00BB0F27" w:rsidRPr="00472F92" w:rsidRDefault="00BB0F27" w:rsidP="00D144B7">
      <w:pPr>
        <w:numPr>
          <w:ilvl w:val="0"/>
          <w:numId w:val="217"/>
        </w:numPr>
        <w:spacing w:after="0"/>
        <w:jc w:val="both"/>
        <w:rPr>
          <w:rFonts w:cs="Arial"/>
          <w:sz w:val="24"/>
          <w:szCs w:val="24"/>
        </w:rPr>
      </w:pPr>
      <w:r w:rsidRPr="00472F92">
        <w:rPr>
          <w:rFonts w:cs="Arial"/>
          <w:sz w:val="24"/>
          <w:szCs w:val="24"/>
        </w:rPr>
        <w:t>Run a spell check</w:t>
      </w:r>
    </w:p>
    <w:p w:rsidR="00BB0F27" w:rsidRPr="00472F92" w:rsidRDefault="00BB0F27" w:rsidP="00BB0F27">
      <w:pPr>
        <w:spacing w:after="0"/>
        <w:jc w:val="both"/>
        <w:rPr>
          <w:rFonts w:cs="Arial"/>
          <w:sz w:val="24"/>
          <w:szCs w:val="24"/>
        </w:rPr>
      </w:pPr>
    </w:p>
    <w:p w:rsidR="003C4E56" w:rsidRPr="00472F92" w:rsidRDefault="00BB0F27" w:rsidP="00BB0F27">
      <w:pPr>
        <w:spacing w:after="0"/>
        <w:jc w:val="both"/>
        <w:rPr>
          <w:rFonts w:cs="Arial"/>
          <w:b/>
          <w:sz w:val="24"/>
          <w:szCs w:val="24"/>
        </w:rPr>
      </w:pPr>
      <w:r w:rsidRPr="00472F92">
        <w:rPr>
          <w:rFonts w:cs="Arial"/>
          <w:b/>
          <w:sz w:val="24"/>
          <w:szCs w:val="24"/>
        </w:rPr>
        <w:t>Writing a Precis:</w:t>
      </w:r>
    </w:p>
    <w:p w:rsidR="00117203" w:rsidRPr="00472F92" w:rsidRDefault="00117203" w:rsidP="00117203">
      <w:pPr>
        <w:spacing w:after="0"/>
        <w:ind w:firstLine="720"/>
        <w:jc w:val="both"/>
        <w:rPr>
          <w:rFonts w:cs="Arial"/>
          <w:sz w:val="24"/>
          <w:szCs w:val="24"/>
        </w:rPr>
      </w:pPr>
      <w:r w:rsidRPr="00472F92">
        <w:rPr>
          <w:rFonts w:cs="Arial"/>
          <w:sz w:val="24"/>
          <w:szCs w:val="24"/>
        </w:rPr>
        <w:t>1 - Read the article carefully all the way through</w:t>
      </w:r>
    </w:p>
    <w:p w:rsidR="00117203" w:rsidRPr="00472F92" w:rsidRDefault="00117203" w:rsidP="00117203">
      <w:pPr>
        <w:spacing w:after="0"/>
        <w:ind w:firstLine="720"/>
        <w:jc w:val="both"/>
        <w:rPr>
          <w:rFonts w:cs="Arial"/>
          <w:sz w:val="24"/>
          <w:szCs w:val="24"/>
        </w:rPr>
      </w:pPr>
      <w:r w:rsidRPr="00472F92">
        <w:rPr>
          <w:rFonts w:cs="Arial"/>
          <w:sz w:val="24"/>
          <w:szCs w:val="24"/>
        </w:rPr>
        <w:t>2 - Consider the main points</w:t>
      </w:r>
    </w:p>
    <w:p w:rsidR="00117203" w:rsidRPr="00472F92" w:rsidRDefault="00117203" w:rsidP="00117203">
      <w:pPr>
        <w:spacing w:after="0"/>
        <w:ind w:firstLine="720"/>
        <w:jc w:val="both"/>
        <w:rPr>
          <w:rFonts w:cs="Arial"/>
          <w:sz w:val="24"/>
          <w:szCs w:val="24"/>
        </w:rPr>
      </w:pPr>
      <w:r w:rsidRPr="00472F92">
        <w:rPr>
          <w:rFonts w:cs="Arial"/>
          <w:sz w:val="24"/>
          <w:szCs w:val="24"/>
        </w:rPr>
        <w:t>3 - Go over the article again, jotting down the main points (NOT whole sentences)</w:t>
      </w:r>
    </w:p>
    <w:p w:rsidR="00117203" w:rsidRPr="00472F92" w:rsidRDefault="00117203" w:rsidP="00117203">
      <w:pPr>
        <w:spacing w:after="0"/>
        <w:ind w:firstLine="720"/>
        <w:jc w:val="both"/>
        <w:rPr>
          <w:rFonts w:cs="Arial"/>
          <w:sz w:val="24"/>
          <w:szCs w:val="24"/>
        </w:rPr>
      </w:pPr>
      <w:r w:rsidRPr="00472F92">
        <w:rPr>
          <w:rFonts w:cs="Arial"/>
          <w:sz w:val="24"/>
          <w:szCs w:val="24"/>
        </w:rPr>
        <w:t>4 - Join together the points, in order, in a logical narrative</w:t>
      </w:r>
    </w:p>
    <w:p w:rsidR="00117203" w:rsidRPr="00472F92" w:rsidRDefault="00117203" w:rsidP="00117203">
      <w:pPr>
        <w:spacing w:after="0"/>
        <w:ind w:firstLine="720"/>
        <w:jc w:val="both"/>
        <w:rPr>
          <w:rFonts w:cs="Arial"/>
          <w:sz w:val="24"/>
          <w:szCs w:val="24"/>
        </w:rPr>
      </w:pPr>
      <w:r w:rsidRPr="00472F92">
        <w:rPr>
          <w:rFonts w:cs="Arial"/>
          <w:sz w:val="24"/>
          <w:szCs w:val="24"/>
        </w:rPr>
        <w:t>5 - Edit to place proper stress on main points, cut out extra details</w:t>
      </w:r>
    </w:p>
    <w:p w:rsidR="003C4E56" w:rsidRPr="00472F92" w:rsidRDefault="003C4E56" w:rsidP="00BB0F27">
      <w:pPr>
        <w:spacing w:after="0"/>
        <w:jc w:val="both"/>
        <w:rPr>
          <w:rFonts w:cs="Arial"/>
          <w:sz w:val="24"/>
          <w:szCs w:val="24"/>
        </w:rPr>
      </w:pPr>
    </w:p>
    <w:p w:rsidR="00117203" w:rsidRPr="00472F92" w:rsidRDefault="00117203" w:rsidP="00117203">
      <w:pPr>
        <w:spacing w:after="0"/>
        <w:ind w:firstLine="720"/>
        <w:jc w:val="both"/>
        <w:rPr>
          <w:rFonts w:cs="Arial"/>
          <w:sz w:val="24"/>
          <w:szCs w:val="24"/>
        </w:rPr>
      </w:pPr>
      <w:r w:rsidRPr="00472F92">
        <w:rPr>
          <w:rFonts w:cs="Arial"/>
          <w:sz w:val="24"/>
          <w:szCs w:val="24"/>
        </w:rPr>
        <w:tab/>
        <w:t xml:space="preserve">By an overwhelming margin, the International Olympic Committee (IOC) selected Salt Lake City, Utah, as the site for the 2002 Winter Olympics. But based on leaks from a disgruntled employee of the local organizing committee and questions from a member of the IOC, the Salt Lake City bidders are suspected of bribing IOC members. So far, four groups have opened investigations. The IOC members serve without pay and are pledged to refuse gifts in excess of $150; but they are heavily courted and allowed to accept plane tickets, hotel accommodations, and lavish dinners. It now looks like they also took nearly $400,000 in scholarship money and financial aid to 13 students, six of whom were related to IOC members. So far no one is accepting blame; they are only citing past, similar behaviors. While the games will probably still be held in Salt Lake City, local organizers are concerned about the pull-out </w:t>
      </w:r>
      <w:r w:rsidRPr="00472F92">
        <w:rPr>
          <w:rFonts w:cs="Arial"/>
          <w:sz w:val="24"/>
          <w:szCs w:val="24"/>
        </w:rPr>
        <w:br/>
        <w:t xml:space="preserve">of sponsors and the possibility that the IRS might begin an investigation. The IOC is investigating and some members may be forced to resign. Reform is needed. </w:t>
      </w:r>
    </w:p>
    <w:p w:rsidR="00BB0F27" w:rsidRPr="00472F92" w:rsidRDefault="00BB0F27" w:rsidP="00BB0F27">
      <w:pPr>
        <w:spacing w:after="0"/>
        <w:jc w:val="both"/>
        <w:rPr>
          <w:rFonts w:cs="Arial"/>
          <w:sz w:val="24"/>
          <w:szCs w:val="24"/>
        </w:rPr>
      </w:pPr>
    </w:p>
    <w:p w:rsidR="003C4E56" w:rsidRPr="00472F92" w:rsidRDefault="00D144B7" w:rsidP="00BB0F27">
      <w:pPr>
        <w:spacing w:after="0"/>
        <w:jc w:val="both"/>
        <w:rPr>
          <w:rFonts w:cs="Arial"/>
          <w:b/>
          <w:sz w:val="24"/>
          <w:szCs w:val="24"/>
        </w:rPr>
      </w:pPr>
      <w:r w:rsidRPr="00472F92">
        <w:rPr>
          <w:rFonts w:cs="Arial"/>
          <w:b/>
          <w:sz w:val="24"/>
          <w:szCs w:val="24"/>
        </w:rPr>
        <w:t>Lets Practice one:</w:t>
      </w:r>
    </w:p>
    <w:p w:rsidR="003C4E56" w:rsidRPr="00472F92" w:rsidRDefault="00B976D0" w:rsidP="00D144B7">
      <w:pPr>
        <w:numPr>
          <w:ilvl w:val="0"/>
          <w:numId w:val="218"/>
        </w:numPr>
        <w:spacing w:after="0"/>
        <w:jc w:val="both"/>
        <w:rPr>
          <w:rFonts w:cs="Arial"/>
          <w:sz w:val="24"/>
          <w:szCs w:val="24"/>
        </w:rPr>
      </w:pPr>
      <w:hyperlink r:id="rId115" w:history="1">
        <w:r w:rsidR="00D144B7" w:rsidRPr="00472F92">
          <w:rPr>
            <w:rStyle w:val="Hyperlink"/>
            <w:rFonts w:cs="Arial"/>
            <w:sz w:val="24"/>
            <w:szCs w:val="24"/>
          </w:rPr>
          <w:t>http://ebookbrowse.com/how-to-write-a-rhetorical-precis-pdf-d261422642</w:t>
        </w:r>
      </w:hyperlink>
      <w:r w:rsidR="00D144B7" w:rsidRPr="00472F92">
        <w:rPr>
          <w:rFonts w:cs="Arial"/>
          <w:sz w:val="24"/>
          <w:szCs w:val="24"/>
        </w:rPr>
        <w:t xml:space="preserve"> </w:t>
      </w:r>
    </w:p>
    <w:p w:rsidR="00BB0F27" w:rsidRPr="00472F92" w:rsidRDefault="00BB0F27" w:rsidP="00BB0F27">
      <w:pPr>
        <w:spacing w:after="0"/>
        <w:jc w:val="both"/>
        <w:rPr>
          <w:rFonts w:cs="Arial"/>
          <w:b/>
          <w:bCs/>
          <w:sz w:val="24"/>
          <w:szCs w:val="24"/>
        </w:rPr>
      </w:pPr>
    </w:p>
    <w:p w:rsidR="003C4E56" w:rsidRPr="00472F92" w:rsidRDefault="00D144B7" w:rsidP="00BB0F27">
      <w:pPr>
        <w:spacing w:after="0"/>
        <w:jc w:val="both"/>
        <w:rPr>
          <w:rFonts w:cs="Arial"/>
          <w:sz w:val="24"/>
          <w:szCs w:val="24"/>
        </w:rPr>
      </w:pPr>
      <w:r w:rsidRPr="00472F92">
        <w:rPr>
          <w:rFonts w:cs="Arial"/>
          <w:b/>
          <w:bCs/>
          <w:sz w:val="24"/>
          <w:szCs w:val="24"/>
        </w:rPr>
        <w:t>Précis Writing</w:t>
      </w:r>
      <w:r w:rsidR="00BB0F27" w:rsidRPr="00472F92">
        <w:rPr>
          <w:rFonts w:cs="Arial"/>
          <w:b/>
          <w:bCs/>
          <w:sz w:val="24"/>
          <w:szCs w:val="24"/>
        </w:rPr>
        <w:t>:</w:t>
      </w:r>
    </w:p>
    <w:p w:rsidR="00117203" w:rsidRPr="00472F92" w:rsidRDefault="00117203" w:rsidP="00BB0F27">
      <w:pPr>
        <w:spacing w:after="0"/>
        <w:jc w:val="both"/>
        <w:rPr>
          <w:rFonts w:cs="Arial"/>
          <w:sz w:val="24"/>
          <w:szCs w:val="24"/>
        </w:rPr>
      </w:pPr>
      <w:r w:rsidRPr="00472F92">
        <w:rPr>
          <w:rFonts w:cs="Arial"/>
          <w:sz w:val="24"/>
          <w:szCs w:val="24"/>
        </w:rPr>
        <w:t xml:space="preserve">Prevention is better than cure. It is recognized that the only way to get rid of malaria completely is to get rid of the mosquitoes which cause it. Malaria is always associated with damp and marshy land. This is not because the land is damp, but because the static water is the breeding place of the mosquitoes which begin their life as a larva in the water. Malaria does not frequently occur in dry desert countries because mosquitoes cannot breed there. The only way to destroy mosquitoes is to prevent their breeding in static water. This can be done by draining all ponds and pools. And by keeping them covered in the breeding season with a film of kerosene oil which by depriving the larva of air, kills them. </w:t>
      </w:r>
    </w:p>
    <w:p w:rsidR="00117203" w:rsidRPr="00472F92" w:rsidRDefault="00117203" w:rsidP="00BB0F27">
      <w:pPr>
        <w:spacing w:after="0"/>
        <w:jc w:val="both"/>
        <w:rPr>
          <w:rFonts w:cs="Arial"/>
          <w:sz w:val="24"/>
          <w:szCs w:val="24"/>
        </w:rPr>
      </w:pPr>
      <w:r w:rsidRPr="00472F92">
        <w:rPr>
          <w:rFonts w:cs="Arial"/>
          <w:sz w:val="24"/>
          <w:szCs w:val="24"/>
        </w:rPr>
        <w:t xml:space="preserve">One of our most difficult problems is what we call discipline and it is really very complex. You see, society feels that it must control or discipline the citizen, shape his mind according to certain religious, social, moral and economic patterns. </w:t>
      </w:r>
      <w:r w:rsidRPr="00472F92">
        <w:rPr>
          <w:rFonts w:cs="Arial"/>
          <w:sz w:val="24"/>
          <w:szCs w:val="24"/>
        </w:rPr>
        <w:br/>
      </w:r>
      <w:r w:rsidRPr="00472F92">
        <w:rPr>
          <w:rFonts w:cs="Arial"/>
          <w:sz w:val="24"/>
          <w:szCs w:val="24"/>
        </w:rPr>
        <w:lastRenderedPageBreak/>
        <w:t>Now, is discipline necessary at all? Please listen carefully. Don’t immediately say YES or NO. Most of us feel, especially while we are young, that there should be no discipline, that we should be allowed to do whatever we like and we think that is freedom. But merely to say that we should be free and so on has very little meaning without understanding the whole problem of discipline.</w:t>
      </w:r>
      <w:r w:rsidRPr="00472F92">
        <w:rPr>
          <w:rFonts w:cs="Arial"/>
          <w:sz w:val="24"/>
          <w:szCs w:val="24"/>
        </w:rPr>
        <w:br/>
        <w:t xml:space="preserve">The keen athlete is disciplining himself the whole time, isn't he? His joy in playing games and the very necessity to keep fit makes him go to bed early, refrain from smoking, eat the right food and generally observe the rules of good health. His discipline and punctuality is not an imposition but a natural outcome of his enjoyment of athletics. </w:t>
      </w:r>
    </w:p>
    <w:p w:rsidR="00BB0F27" w:rsidRPr="00472F92" w:rsidRDefault="00BB0F27" w:rsidP="00BB0F27">
      <w:pPr>
        <w:spacing w:after="0"/>
        <w:jc w:val="both"/>
        <w:rPr>
          <w:rFonts w:cs="Arial"/>
          <w:sz w:val="24"/>
          <w:szCs w:val="24"/>
        </w:rPr>
      </w:pPr>
    </w:p>
    <w:p w:rsidR="003C4E56" w:rsidRPr="00472F92" w:rsidRDefault="00D144B7" w:rsidP="00BB0F27">
      <w:pPr>
        <w:spacing w:after="0"/>
        <w:jc w:val="both"/>
        <w:rPr>
          <w:rFonts w:cs="Arial"/>
          <w:b/>
          <w:sz w:val="24"/>
          <w:szCs w:val="24"/>
        </w:rPr>
      </w:pPr>
      <w:r w:rsidRPr="00472F92">
        <w:rPr>
          <w:rFonts w:cs="Arial"/>
          <w:b/>
          <w:sz w:val="24"/>
          <w:szCs w:val="24"/>
        </w:rPr>
        <w:t>References:</w:t>
      </w:r>
    </w:p>
    <w:p w:rsidR="003C4E56" w:rsidRPr="00472F92" w:rsidRDefault="00B976D0" w:rsidP="00D144B7">
      <w:pPr>
        <w:numPr>
          <w:ilvl w:val="0"/>
          <w:numId w:val="219"/>
        </w:numPr>
        <w:spacing w:after="0"/>
        <w:jc w:val="both"/>
        <w:rPr>
          <w:rFonts w:cs="Arial"/>
          <w:sz w:val="24"/>
          <w:szCs w:val="24"/>
        </w:rPr>
      </w:pPr>
      <w:hyperlink r:id="rId116" w:history="1">
        <w:r w:rsidR="00D144B7" w:rsidRPr="00472F92">
          <w:rPr>
            <w:rStyle w:val="Hyperlink"/>
            <w:rFonts w:cs="Arial"/>
            <w:sz w:val="24"/>
            <w:szCs w:val="24"/>
          </w:rPr>
          <w:t>http://www.cranepsych.com/Psych/Precis.html</w:t>
        </w:r>
      </w:hyperlink>
      <w:r w:rsidR="00D144B7" w:rsidRPr="00472F92">
        <w:rPr>
          <w:rFonts w:cs="Arial"/>
          <w:sz w:val="24"/>
          <w:szCs w:val="24"/>
        </w:rPr>
        <w:t xml:space="preserve"> </w:t>
      </w:r>
    </w:p>
    <w:p w:rsidR="003C4E56" w:rsidRPr="00472F92" w:rsidRDefault="00B976D0" w:rsidP="00D144B7">
      <w:pPr>
        <w:numPr>
          <w:ilvl w:val="0"/>
          <w:numId w:val="219"/>
        </w:numPr>
        <w:spacing w:after="0"/>
        <w:jc w:val="both"/>
        <w:rPr>
          <w:rFonts w:cs="Arial"/>
          <w:sz w:val="24"/>
          <w:szCs w:val="24"/>
        </w:rPr>
      </w:pPr>
      <w:hyperlink r:id="rId117" w:history="1">
        <w:r w:rsidR="00D144B7" w:rsidRPr="00472F92">
          <w:rPr>
            <w:rStyle w:val="Hyperlink"/>
            <w:rFonts w:cs="Arial"/>
            <w:sz w:val="24"/>
            <w:szCs w:val="24"/>
          </w:rPr>
          <w:t>http://startup.curtin.edu.au/study/writing/precis.cfm</w:t>
        </w:r>
      </w:hyperlink>
      <w:r w:rsidR="00D144B7" w:rsidRPr="00472F92">
        <w:rPr>
          <w:rFonts w:cs="Arial"/>
          <w:sz w:val="24"/>
          <w:szCs w:val="24"/>
        </w:rPr>
        <w:t xml:space="preserve"> </w:t>
      </w:r>
    </w:p>
    <w:p w:rsidR="003C4E56" w:rsidRPr="00472F92" w:rsidRDefault="00D144B7" w:rsidP="00D144B7">
      <w:pPr>
        <w:numPr>
          <w:ilvl w:val="0"/>
          <w:numId w:val="219"/>
        </w:numPr>
        <w:spacing w:after="0"/>
        <w:jc w:val="both"/>
        <w:rPr>
          <w:rFonts w:cs="Arial"/>
          <w:sz w:val="24"/>
          <w:szCs w:val="24"/>
        </w:rPr>
      </w:pPr>
      <w:r w:rsidRPr="00472F92">
        <w:rPr>
          <w:rFonts w:cs="Arial"/>
          <w:sz w:val="24"/>
          <w:szCs w:val="24"/>
          <w:u w:val="single"/>
        </w:rPr>
        <w:t>fc.dekalb.k12.ga.us/~Tahiti_Mitchell/.../Precis%20Powerpoint.ppt</w:t>
      </w:r>
    </w:p>
    <w:p w:rsidR="003C4E56" w:rsidRPr="00472F92" w:rsidRDefault="00D144B7" w:rsidP="00D144B7">
      <w:pPr>
        <w:numPr>
          <w:ilvl w:val="0"/>
          <w:numId w:val="219"/>
        </w:numPr>
        <w:spacing w:after="0"/>
        <w:jc w:val="both"/>
        <w:rPr>
          <w:rFonts w:cs="Arial"/>
          <w:sz w:val="24"/>
          <w:szCs w:val="24"/>
        </w:rPr>
      </w:pPr>
      <w:r w:rsidRPr="00472F92">
        <w:rPr>
          <w:rFonts w:cs="Arial"/>
          <w:sz w:val="24"/>
          <w:szCs w:val="24"/>
          <w:u w:val="single"/>
        </w:rPr>
        <w:t>staff.tuhsd.k12.az.us/dbeach/Precis.ppt</w:t>
      </w:r>
    </w:p>
    <w:p w:rsidR="003C4E56" w:rsidRPr="00472F92" w:rsidRDefault="00B976D0" w:rsidP="00D144B7">
      <w:pPr>
        <w:numPr>
          <w:ilvl w:val="0"/>
          <w:numId w:val="219"/>
        </w:numPr>
        <w:spacing w:after="0"/>
        <w:jc w:val="both"/>
        <w:rPr>
          <w:rFonts w:cs="Arial"/>
          <w:sz w:val="24"/>
          <w:szCs w:val="24"/>
        </w:rPr>
      </w:pPr>
      <w:hyperlink r:id="rId118" w:history="1">
        <w:r w:rsidR="00D144B7" w:rsidRPr="00472F92">
          <w:rPr>
            <w:rStyle w:val="Hyperlink"/>
            <w:rFonts w:cs="Arial"/>
            <w:sz w:val="24"/>
            <w:szCs w:val="24"/>
          </w:rPr>
          <w:t>www.yorku.ca/khoffman/Psyc3010/Writing%20a%20Precis.ppt</w:t>
        </w:r>
      </w:hyperlink>
      <w:r w:rsidR="00D144B7" w:rsidRPr="00472F92">
        <w:rPr>
          <w:rFonts w:cs="Arial"/>
          <w:sz w:val="24"/>
          <w:szCs w:val="24"/>
          <w:u w:val="single"/>
        </w:rPr>
        <w:t xml:space="preserve"> </w:t>
      </w:r>
    </w:p>
    <w:p w:rsidR="003C4E56" w:rsidRPr="00472F92" w:rsidRDefault="00D144B7" w:rsidP="00D144B7">
      <w:pPr>
        <w:numPr>
          <w:ilvl w:val="0"/>
          <w:numId w:val="219"/>
        </w:numPr>
        <w:spacing w:after="0"/>
        <w:jc w:val="both"/>
        <w:rPr>
          <w:rFonts w:cs="Arial"/>
          <w:sz w:val="24"/>
          <w:szCs w:val="24"/>
        </w:rPr>
      </w:pPr>
      <w:r w:rsidRPr="00472F92">
        <w:rPr>
          <w:rFonts w:cs="Arial"/>
          <w:sz w:val="24"/>
          <w:szCs w:val="24"/>
        </w:rPr>
        <w:t>Adapted from work by June Olson Mountain Pointe High School (2006-07)</w:t>
      </w:r>
    </w:p>
    <w:p w:rsidR="00D27ABD" w:rsidRPr="00472F92" w:rsidRDefault="00D27ABD" w:rsidP="00117203">
      <w:pPr>
        <w:ind w:firstLine="720"/>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117203" w:rsidRPr="00472F92" w:rsidRDefault="00D27ABD" w:rsidP="00D27ABD">
      <w:pPr>
        <w:tabs>
          <w:tab w:val="left" w:pos="3518"/>
        </w:tabs>
        <w:rPr>
          <w:rFonts w:cs="Arial"/>
          <w:sz w:val="24"/>
          <w:szCs w:val="24"/>
        </w:rPr>
      </w:pPr>
      <w:r w:rsidRPr="00472F92">
        <w:rPr>
          <w:rFonts w:cs="Arial"/>
          <w:sz w:val="24"/>
          <w:szCs w:val="24"/>
        </w:rPr>
        <w:tab/>
      </w:r>
    </w:p>
    <w:p w:rsidR="00D27ABD" w:rsidRPr="00472F92" w:rsidRDefault="00D27ABD" w:rsidP="00D27ABD">
      <w:pPr>
        <w:tabs>
          <w:tab w:val="left" w:pos="3518"/>
        </w:tabs>
        <w:rPr>
          <w:rFonts w:cs="Arial"/>
          <w:sz w:val="24"/>
          <w:szCs w:val="24"/>
        </w:rPr>
      </w:pPr>
    </w:p>
    <w:p w:rsidR="00D27ABD" w:rsidRPr="00472F92" w:rsidRDefault="00D27ABD" w:rsidP="00D27ABD">
      <w:pPr>
        <w:tabs>
          <w:tab w:val="left" w:pos="3518"/>
        </w:tabs>
        <w:rPr>
          <w:rFonts w:cs="Arial"/>
          <w:sz w:val="24"/>
          <w:szCs w:val="24"/>
        </w:rPr>
      </w:pPr>
    </w:p>
    <w:p w:rsidR="00D27ABD" w:rsidRPr="00472F92" w:rsidRDefault="00D27ABD" w:rsidP="00D27ABD">
      <w:pPr>
        <w:tabs>
          <w:tab w:val="left" w:pos="3518"/>
        </w:tabs>
        <w:rPr>
          <w:rFonts w:cs="Arial"/>
          <w:sz w:val="24"/>
          <w:szCs w:val="24"/>
        </w:rPr>
      </w:pPr>
    </w:p>
    <w:p w:rsidR="00D27ABD" w:rsidRPr="00472F92" w:rsidRDefault="00D27ABD" w:rsidP="00D27ABD">
      <w:pPr>
        <w:tabs>
          <w:tab w:val="left" w:pos="3518"/>
        </w:tabs>
        <w:rPr>
          <w:rFonts w:cs="Arial"/>
          <w:sz w:val="24"/>
          <w:szCs w:val="24"/>
        </w:rPr>
      </w:pPr>
    </w:p>
    <w:p w:rsidR="00C47A38" w:rsidRDefault="00C47A38" w:rsidP="00D27ABD">
      <w:pPr>
        <w:spacing w:after="0"/>
        <w:ind w:left="-360"/>
        <w:jc w:val="center"/>
        <w:rPr>
          <w:rFonts w:cs="Arial"/>
          <w:sz w:val="116"/>
          <w:szCs w:val="24"/>
          <w:u w:val="single"/>
        </w:rPr>
      </w:pPr>
    </w:p>
    <w:p w:rsidR="00D27ABD" w:rsidRPr="00472F92" w:rsidRDefault="00D27ABD" w:rsidP="00D27ABD">
      <w:pPr>
        <w:spacing w:after="0"/>
        <w:ind w:left="-360"/>
        <w:jc w:val="center"/>
        <w:rPr>
          <w:rFonts w:cs="Arial"/>
          <w:bCs/>
          <w:sz w:val="24"/>
          <w:szCs w:val="24"/>
        </w:rPr>
      </w:pPr>
      <w:r w:rsidRPr="00472F92">
        <w:rPr>
          <w:rFonts w:cs="Arial"/>
          <w:sz w:val="116"/>
          <w:szCs w:val="24"/>
          <w:u w:val="single"/>
        </w:rPr>
        <w:t>Chapter 1</w:t>
      </w:r>
      <w:r w:rsidR="00C47A38">
        <w:rPr>
          <w:rFonts w:cs="Arial"/>
          <w:sz w:val="116"/>
          <w:szCs w:val="24"/>
          <w:u w:val="single"/>
        </w:rPr>
        <w:t>9</w:t>
      </w:r>
    </w:p>
    <w:p w:rsidR="00D27ABD" w:rsidRPr="00472F92" w:rsidRDefault="00D27ABD" w:rsidP="00D27ABD">
      <w:pPr>
        <w:jc w:val="center"/>
        <w:rPr>
          <w:rFonts w:cs="Arial"/>
          <w:sz w:val="24"/>
          <w:szCs w:val="24"/>
        </w:rPr>
      </w:pPr>
    </w:p>
    <w:p w:rsidR="00D27ABD" w:rsidRPr="00472F92" w:rsidRDefault="00D27ABD" w:rsidP="00D27ABD">
      <w:pPr>
        <w:spacing w:after="0"/>
        <w:ind w:left="-360"/>
        <w:jc w:val="center"/>
        <w:rPr>
          <w:rFonts w:cs="Arial"/>
          <w:sz w:val="96"/>
          <w:szCs w:val="24"/>
        </w:rPr>
      </w:pPr>
      <w:r w:rsidRPr="00472F92">
        <w:rPr>
          <w:rFonts w:cs="Arial"/>
          <w:sz w:val="96"/>
          <w:szCs w:val="24"/>
        </w:rPr>
        <w:t>Professional Communication</w:t>
      </w:r>
      <w:r w:rsidRPr="00472F92">
        <w:rPr>
          <w:rFonts w:cs="Arial"/>
          <w:sz w:val="96"/>
          <w:szCs w:val="24"/>
        </w:rPr>
        <w:br/>
      </w:r>
      <w:r w:rsidRPr="00472F92">
        <w:rPr>
          <w:rFonts w:cs="Arial"/>
          <w:sz w:val="96"/>
          <w:szCs w:val="24"/>
          <w:u w:val="single"/>
        </w:rPr>
        <w:t>Letter Writing</w:t>
      </w:r>
    </w:p>
    <w:p w:rsidR="00D27ABD" w:rsidRPr="00472F92" w:rsidRDefault="00D27ABD" w:rsidP="00D27ABD">
      <w:pPr>
        <w:rPr>
          <w:rFonts w:cs="Arial"/>
          <w:sz w:val="96"/>
          <w:szCs w:val="24"/>
        </w:rPr>
      </w:pPr>
    </w:p>
    <w:p w:rsidR="00D27ABD" w:rsidRPr="00472F92" w:rsidRDefault="00D27ABD" w:rsidP="00D27ABD">
      <w:pPr>
        <w:rPr>
          <w:rFonts w:cs="Arial"/>
          <w:sz w:val="96"/>
          <w:szCs w:val="24"/>
        </w:rPr>
      </w:pPr>
    </w:p>
    <w:p w:rsidR="00D27ABD" w:rsidRPr="00472F92" w:rsidRDefault="00D27ABD" w:rsidP="00D27ABD">
      <w:pPr>
        <w:rPr>
          <w:rFonts w:cs="Arial"/>
          <w:sz w:val="96"/>
          <w:szCs w:val="24"/>
        </w:rPr>
      </w:pPr>
    </w:p>
    <w:p w:rsidR="00D27ABD" w:rsidRPr="00472F92" w:rsidRDefault="00D27ABD" w:rsidP="00D27ABD">
      <w:pPr>
        <w:rPr>
          <w:rFonts w:cs="Arial"/>
          <w:sz w:val="24"/>
          <w:szCs w:val="24"/>
        </w:rPr>
      </w:pPr>
    </w:p>
    <w:p w:rsidR="00D27ABD" w:rsidRPr="00472F92" w:rsidRDefault="00D27ABD" w:rsidP="00D27ABD">
      <w:pPr>
        <w:spacing w:after="0"/>
        <w:rPr>
          <w:rFonts w:cs="Arial"/>
          <w:b/>
          <w:sz w:val="24"/>
          <w:szCs w:val="24"/>
        </w:rPr>
      </w:pPr>
      <w:r w:rsidRPr="00472F92">
        <w:rPr>
          <w:rFonts w:cs="Arial"/>
          <w:b/>
          <w:sz w:val="24"/>
          <w:szCs w:val="24"/>
        </w:rPr>
        <w:lastRenderedPageBreak/>
        <w:t>Basic Letter Formats:</w:t>
      </w:r>
    </w:p>
    <w:p w:rsidR="00D27ABD" w:rsidRPr="00472F92" w:rsidRDefault="00D27ABD" w:rsidP="00D27ABD">
      <w:pPr>
        <w:spacing w:after="0"/>
        <w:rPr>
          <w:rFonts w:cs="Arial"/>
          <w:sz w:val="24"/>
          <w:szCs w:val="24"/>
        </w:rPr>
      </w:pPr>
      <w:r w:rsidRPr="00472F92">
        <w:rPr>
          <w:rFonts w:cs="Arial"/>
          <w:noProof/>
          <w:sz w:val="24"/>
          <w:szCs w:val="24"/>
        </w:rPr>
        <w:drawing>
          <wp:inline distT="0" distB="0" distL="0" distR="0">
            <wp:extent cx="5381086" cy="3019245"/>
            <wp:effectExtent l="19050" t="0" r="10064" b="0"/>
            <wp:docPr id="5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9" r:lo="rId120" r:qs="rId121" r:cs="rId122"/>
              </a:graphicData>
            </a:graphic>
          </wp:inline>
        </w:drawing>
      </w:r>
    </w:p>
    <w:p w:rsidR="00D27ABD" w:rsidRPr="00472F92" w:rsidRDefault="00D27ABD" w:rsidP="00D27ABD">
      <w:pPr>
        <w:spacing w:after="0"/>
        <w:rPr>
          <w:rFonts w:cs="Arial"/>
          <w:b/>
          <w:sz w:val="24"/>
          <w:szCs w:val="24"/>
        </w:rPr>
      </w:pPr>
    </w:p>
    <w:p w:rsidR="00D27ABD" w:rsidRPr="00472F92" w:rsidRDefault="00D27ABD" w:rsidP="00D27ABD">
      <w:pPr>
        <w:spacing w:after="0"/>
        <w:rPr>
          <w:rFonts w:cs="Arial"/>
          <w:b/>
          <w:sz w:val="24"/>
          <w:szCs w:val="24"/>
        </w:rPr>
      </w:pPr>
      <w:r w:rsidRPr="00472F92">
        <w:rPr>
          <w:rFonts w:cs="Arial"/>
          <w:b/>
          <w:sz w:val="24"/>
          <w:szCs w:val="24"/>
        </w:rPr>
        <w:t>Letter Components:</w:t>
      </w:r>
    </w:p>
    <w:p w:rsidR="00D27ABD" w:rsidRPr="00472F92" w:rsidRDefault="00D27ABD" w:rsidP="00D27ABD">
      <w:pPr>
        <w:numPr>
          <w:ilvl w:val="0"/>
          <w:numId w:val="220"/>
        </w:numPr>
        <w:spacing w:after="0"/>
        <w:rPr>
          <w:rFonts w:cs="Arial"/>
          <w:sz w:val="24"/>
          <w:szCs w:val="24"/>
        </w:rPr>
      </w:pPr>
      <w:r w:rsidRPr="00472F92">
        <w:rPr>
          <w:rFonts w:cs="Arial"/>
          <w:sz w:val="24"/>
          <w:szCs w:val="24"/>
        </w:rPr>
        <w:t>Writers Address</w:t>
      </w:r>
    </w:p>
    <w:p w:rsidR="00D27ABD" w:rsidRPr="00472F92" w:rsidRDefault="00D27ABD" w:rsidP="00D27ABD">
      <w:pPr>
        <w:numPr>
          <w:ilvl w:val="0"/>
          <w:numId w:val="220"/>
        </w:numPr>
        <w:spacing w:after="0"/>
        <w:rPr>
          <w:rFonts w:cs="Arial"/>
          <w:sz w:val="24"/>
          <w:szCs w:val="24"/>
        </w:rPr>
      </w:pPr>
      <w:r w:rsidRPr="00472F92">
        <w:rPr>
          <w:rFonts w:cs="Arial"/>
          <w:sz w:val="24"/>
          <w:szCs w:val="24"/>
        </w:rPr>
        <w:t>Date</w:t>
      </w:r>
    </w:p>
    <w:p w:rsidR="00D27ABD" w:rsidRPr="00472F92" w:rsidRDefault="00D27ABD" w:rsidP="00D27ABD">
      <w:pPr>
        <w:numPr>
          <w:ilvl w:val="0"/>
          <w:numId w:val="220"/>
        </w:numPr>
        <w:spacing w:after="0"/>
        <w:rPr>
          <w:rFonts w:cs="Arial"/>
          <w:sz w:val="24"/>
          <w:szCs w:val="24"/>
        </w:rPr>
      </w:pPr>
      <w:r w:rsidRPr="00472F92">
        <w:rPr>
          <w:rFonts w:cs="Arial"/>
          <w:sz w:val="24"/>
          <w:szCs w:val="24"/>
        </w:rPr>
        <w:t>Inside Address</w:t>
      </w:r>
    </w:p>
    <w:p w:rsidR="00D27ABD" w:rsidRPr="00472F92" w:rsidRDefault="00D27ABD" w:rsidP="00D27ABD">
      <w:pPr>
        <w:numPr>
          <w:ilvl w:val="0"/>
          <w:numId w:val="220"/>
        </w:numPr>
        <w:spacing w:after="0"/>
        <w:rPr>
          <w:rFonts w:cs="Arial"/>
          <w:sz w:val="24"/>
          <w:szCs w:val="24"/>
        </w:rPr>
      </w:pPr>
      <w:r w:rsidRPr="00472F92">
        <w:rPr>
          <w:rFonts w:cs="Arial"/>
          <w:sz w:val="24"/>
          <w:szCs w:val="24"/>
        </w:rPr>
        <w:t>Salutation</w:t>
      </w:r>
    </w:p>
    <w:p w:rsidR="00D27ABD" w:rsidRPr="00472F92" w:rsidRDefault="00D27ABD" w:rsidP="00D27ABD">
      <w:pPr>
        <w:numPr>
          <w:ilvl w:val="0"/>
          <w:numId w:val="220"/>
        </w:numPr>
        <w:spacing w:after="0"/>
        <w:rPr>
          <w:rFonts w:cs="Arial"/>
          <w:sz w:val="24"/>
          <w:szCs w:val="24"/>
        </w:rPr>
      </w:pPr>
      <w:r w:rsidRPr="00472F92">
        <w:rPr>
          <w:rFonts w:cs="Arial"/>
          <w:sz w:val="24"/>
          <w:szCs w:val="24"/>
        </w:rPr>
        <w:t>Letter body</w:t>
      </w:r>
    </w:p>
    <w:p w:rsidR="00D27ABD" w:rsidRPr="00472F92" w:rsidRDefault="00D27ABD" w:rsidP="00D27ABD">
      <w:pPr>
        <w:numPr>
          <w:ilvl w:val="0"/>
          <w:numId w:val="220"/>
        </w:numPr>
        <w:spacing w:after="0"/>
        <w:rPr>
          <w:rFonts w:cs="Arial"/>
          <w:sz w:val="24"/>
          <w:szCs w:val="24"/>
        </w:rPr>
      </w:pPr>
      <w:r w:rsidRPr="00472F92">
        <w:rPr>
          <w:rFonts w:cs="Arial"/>
          <w:sz w:val="24"/>
          <w:szCs w:val="24"/>
        </w:rPr>
        <w:t>Complimentary close</w:t>
      </w:r>
    </w:p>
    <w:p w:rsidR="00D27ABD" w:rsidRPr="00472F92" w:rsidRDefault="00D27ABD" w:rsidP="00D27ABD">
      <w:pPr>
        <w:numPr>
          <w:ilvl w:val="0"/>
          <w:numId w:val="220"/>
        </w:numPr>
        <w:spacing w:after="0"/>
        <w:rPr>
          <w:rFonts w:cs="Arial"/>
          <w:sz w:val="24"/>
          <w:szCs w:val="24"/>
        </w:rPr>
      </w:pPr>
      <w:r w:rsidRPr="00472F92">
        <w:rPr>
          <w:rFonts w:cs="Arial"/>
          <w:sz w:val="24"/>
          <w:szCs w:val="24"/>
        </w:rPr>
        <w:t>Signed name</w:t>
      </w:r>
    </w:p>
    <w:p w:rsidR="00D27ABD" w:rsidRPr="00472F92" w:rsidRDefault="00D27ABD" w:rsidP="00D27ABD">
      <w:pPr>
        <w:numPr>
          <w:ilvl w:val="0"/>
          <w:numId w:val="220"/>
        </w:numPr>
        <w:spacing w:after="0"/>
        <w:rPr>
          <w:rFonts w:cs="Arial"/>
          <w:sz w:val="24"/>
          <w:szCs w:val="24"/>
        </w:rPr>
      </w:pPr>
      <w:r w:rsidRPr="00472F92">
        <w:rPr>
          <w:rFonts w:cs="Arial"/>
          <w:sz w:val="24"/>
          <w:szCs w:val="24"/>
        </w:rPr>
        <w:t>Typed name</w:t>
      </w:r>
    </w:p>
    <w:p w:rsidR="00D27ABD" w:rsidRPr="00472F92" w:rsidRDefault="00D27ABD" w:rsidP="00D27ABD">
      <w:pPr>
        <w:rPr>
          <w:rFonts w:cs="Arial"/>
          <w:sz w:val="24"/>
          <w:szCs w:val="24"/>
        </w:rPr>
      </w:pPr>
    </w:p>
    <w:p w:rsidR="00D27ABD" w:rsidRPr="00472F92" w:rsidRDefault="00D27ABD" w:rsidP="00D27ABD">
      <w:pPr>
        <w:ind w:firstLine="720"/>
        <w:rPr>
          <w:rFonts w:cs="Arial"/>
          <w:sz w:val="24"/>
          <w:szCs w:val="24"/>
        </w:rPr>
      </w:pPr>
      <w:r w:rsidRPr="00472F92">
        <w:rPr>
          <w:rFonts w:cs="Arial"/>
          <w:noProof/>
          <w:sz w:val="24"/>
          <w:szCs w:val="24"/>
        </w:rPr>
        <w:drawing>
          <wp:inline distT="0" distB="0" distL="0" distR="0">
            <wp:extent cx="4563745" cy="2380891"/>
            <wp:effectExtent l="0" t="0" r="8255" b="0"/>
            <wp:docPr id="5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15200" cy="5105400"/>
                      <a:chOff x="990600" y="1295400"/>
                      <a:chExt cx="7315200" cy="5105400"/>
                    </a:xfrm>
                  </a:grpSpPr>
                  <a:sp>
                    <a:nvSpPr>
                      <a:cNvPr id="3" name="Content Placeholder 2"/>
                      <a:cNvSpPr>
                        <a:spLocks noGrp="1"/>
                      </a:cNvSpPr>
                    </a:nvSpPr>
                    <a:spPr>
                      <a:xfrm>
                        <a:off x="990600" y="1295400"/>
                        <a:ext cx="3733800" cy="5029200"/>
                      </a:xfrm>
                      <a:prstGeom prst="rect">
                        <a:avLst/>
                      </a:prstGeom>
                      <a:solidFill>
                        <a:srgbClr val="DFFF82">
                          <a:alpha val="52941"/>
                        </a:srgbClr>
                      </a:solidFill>
                      <a:ln>
                        <a:solidFill>
                          <a:schemeClr val="tx1">
                            <a:alpha val="18039"/>
                          </a:schemeClr>
                        </a:solidFill>
                      </a:ln>
                    </a:spPr>
                    <a:txSp>
                      <a:txBody>
                        <a:bodyPr vert="horz" lIns="91440" tIns="45720" rIns="91440" bIns="45720" rtlCol="0">
                          <a:normAutofit fontScale="92500" lnSpcReduction="1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nSpc>
                              <a:spcPct val="300000"/>
                            </a:lnSpc>
                          </a:pPr>
                          <a:r>
                            <a:rPr lang="en-US" sz="2800" dirty="0" smtClean="0"/>
                            <a:t>Writers Address</a:t>
                          </a:r>
                        </a:p>
                        <a:p>
                          <a:pPr>
                            <a:lnSpc>
                              <a:spcPct val="300000"/>
                            </a:lnSpc>
                          </a:pPr>
                          <a:r>
                            <a:rPr lang="en-US" sz="2800" dirty="0" smtClean="0"/>
                            <a:t>Date</a:t>
                          </a:r>
                        </a:p>
                        <a:p>
                          <a:pPr>
                            <a:lnSpc>
                              <a:spcPct val="300000"/>
                            </a:lnSpc>
                          </a:pPr>
                          <a:r>
                            <a:rPr lang="en-US" sz="2800" dirty="0" smtClean="0"/>
                            <a:t>Inside Address</a:t>
                          </a:r>
                        </a:p>
                        <a:p>
                          <a:pPr>
                            <a:lnSpc>
                              <a:spcPct val="300000"/>
                            </a:lnSpc>
                          </a:pPr>
                          <a:r>
                            <a:rPr lang="en-US" sz="2800" dirty="0" smtClean="0"/>
                            <a:t>Subject</a:t>
                          </a:r>
                        </a:p>
                      </a:txBody>
                      <a:useSpRect/>
                    </a:txSp>
                  </a:sp>
                  <a:sp>
                    <a:nvSpPr>
                      <a:cNvPr id="4" name="Rectangle 3"/>
                      <a:cNvSpPr/>
                    </a:nvSpPr>
                    <a:spPr>
                      <a:xfrm>
                        <a:off x="5029200" y="1371600"/>
                        <a:ext cx="3276600" cy="12954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buFont typeface="Arial" pitchFamily="34" charset="0"/>
                            <a:buChar char="•"/>
                          </a:pPr>
                          <a:r>
                            <a:rPr lang="en-US" dirty="0" smtClean="0">
                              <a:solidFill>
                                <a:schemeClr val="tx1"/>
                              </a:solidFill>
                            </a:rPr>
                            <a:t>The company name</a:t>
                          </a:r>
                        </a:p>
                        <a:p>
                          <a:pPr marL="285750" indent="-285750">
                            <a:buFont typeface="Arial" pitchFamily="34" charset="0"/>
                            <a:buChar char="•"/>
                          </a:pPr>
                          <a:r>
                            <a:rPr lang="en-US" dirty="0" smtClean="0">
                              <a:solidFill>
                                <a:schemeClr val="tx1"/>
                              </a:solidFill>
                            </a:rPr>
                            <a:t>The street, address</a:t>
                          </a:r>
                        </a:p>
                        <a:p>
                          <a:pPr marL="285750" indent="-285750">
                            <a:buFont typeface="Arial" pitchFamily="34" charset="0"/>
                            <a:buChar char="•"/>
                          </a:pPr>
                          <a:r>
                            <a:rPr lang="en-US" dirty="0" smtClean="0">
                              <a:solidFill>
                                <a:schemeClr val="tx1"/>
                              </a:solidFill>
                            </a:rPr>
                            <a:t>The city, state, zip.</a:t>
                          </a: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 name="Straight Arrow Connector 6"/>
                      <a:cNvCxnSpPr>
                        <a:endCxn id="4" idx="1"/>
                      </a:cNvCxnSpPr>
                    </a:nvCxnSpPr>
                    <a:spPr>
                      <a:xfrm>
                        <a:off x="4191000" y="2019300"/>
                        <a:ext cx="838200" cy="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8" name="Straight Arrow Connector 7"/>
                      <a:cNvCxnSpPr/>
                    </a:nvCxnSpPr>
                    <a:spPr>
                      <a:xfrm>
                        <a:off x="4191000" y="4419600"/>
                        <a:ext cx="838200" cy="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 name="Straight Arrow Connector 8"/>
                      <a:cNvCxnSpPr/>
                    </a:nvCxnSpPr>
                    <a:spPr>
                      <a:xfrm>
                        <a:off x="4191000" y="3200400"/>
                        <a:ext cx="838200" cy="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0" name="Rectangle 9"/>
                      <a:cNvSpPr/>
                    </a:nvSpPr>
                    <a:spPr>
                      <a:xfrm>
                        <a:off x="5029200" y="2895600"/>
                        <a:ext cx="3276600" cy="6096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Month day, year.</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Rectangle 10"/>
                      <a:cNvSpPr/>
                    </a:nvSpPr>
                    <a:spPr>
                      <a:xfrm>
                        <a:off x="5029200" y="3657600"/>
                        <a:ext cx="3276600" cy="1981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buFont typeface="Arial" pitchFamily="34" charset="0"/>
                            <a:buChar char="•"/>
                          </a:pPr>
                          <a:r>
                            <a:rPr lang="en-US" dirty="0" smtClean="0">
                              <a:solidFill>
                                <a:schemeClr val="tx1"/>
                              </a:solidFill>
                            </a:rPr>
                            <a:t>Reader’s name</a:t>
                          </a:r>
                        </a:p>
                        <a:p>
                          <a:pPr marL="285750" indent="-285750">
                            <a:buFont typeface="Arial" pitchFamily="34" charset="0"/>
                            <a:buChar char="•"/>
                          </a:pPr>
                          <a:r>
                            <a:rPr lang="en-US" dirty="0" smtClean="0">
                              <a:solidFill>
                                <a:schemeClr val="tx1"/>
                              </a:solidFill>
                            </a:rPr>
                            <a:t>Your readers title (optional)</a:t>
                          </a:r>
                        </a:p>
                        <a:p>
                          <a:pPr marL="285750" indent="-285750">
                            <a:buFont typeface="Arial" pitchFamily="34" charset="0"/>
                            <a:buChar char="•"/>
                          </a:pPr>
                          <a:r>
                            <a:rPr lang="en-US" dirty="0" smtClean="0">
                              <a:solidFill>
                                <a:schemeClr val="tx1"/>
                              </a:solidFill>
                            </a:rPr>
                            <a:t>Company name</a:t>
                          </a:r>
                        </a:p>
                        <a:p>
                          <a:pPr marL="285750" indent="-285750">
                            <a:buFont typeface="Arial" pitchFamily="34" charset="0"/>
                            <a:buChar char="•"/>
                          </a:pPr>
                          <a:r>
                            <a:rPr lang="en-US" dirty="0" smtClean="0">
                              <a:solidFill>
                                <a:schemeClr val="tx1"/>
                              </a:solidFill>
                            </a:rPr>
                            <a:t>Company street, address</a:t>
                          </a:r>
                        </a:p>
                        <a:p>
                          <a:pPr marL="285750" indent="-285750">
                            <a:buFont typeface="Arial" pitchFamily="34" charset="0"/>
                            <a:buChar char="•"/>
                          </a:pPr>
                          <a:r>
                            <a:rPr lang="en-US" dirty="0" smtClean="0">
                              <a:solidFill>
                                <a:schemeClr val="tx1"/>
                              </a:solidFill>
                            </a:rPr>
                            <a:t>The company city, state and zip code.</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4" name="Straight Arrow Connector 13"/>
                      <a:cNvCxnSpPr/>
                    </a:nvCxnSpPr>
                    <a:spPr>
                      <a:xfrm>
                        <a:off x="4191000" y="6019800"/>
                        <a:ext cx="838200" cy="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5" name="Rectangle 14"/>
                      <a:cNvSpPr/>
                    </a:nvSpPr>
                    <a:spPr>
                      <a:xfrm>
                        <a:off x="5029200" y="5791200"/>
                        <a:ext cx="3276600" cy="6096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In one line only.</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D27ABD">
      <w:pPr>
        <w:ind w:firstLine="720"/>
        <w:rPr>
          <w:rFonts w:cs="Arial"/>
          <w:sz w:val="24"/>
          <w:szCs w:val="24"/>
        </w:rPr>
      </w:pPr>
      <w:r w:rsidRPr="00472F92">
        <w:rPr>
          <w:rFonts w:cs="Arial"/>
          <w:noProof/>
          <w:sz w:val="24"/>
          <w:szCs w:val="24"/>
        </w:rPr>
        <w:lastRenderedPageBreak/>
        <w:drawing>
          <wp:inline distT="0" distB="0" distL="0" distR="0">
            <wp:extent cx="4544695" cy="2708694"/>
            <wp:effectExtent l="19050" t="0" r="8255" b="0"/>
            <wp:docPr id="59"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27374" cy="4876800"/>
                      <a:chOff x="723900" y="1295400"/>
                      <a:chExt cx="7627374" cy="4876800"/>
                    </a:xfrm>
                  </a:grpSpPr>
                  <a:sp>
                    <a:nvSpPr>
                      <a:cNvPr id="3" name="Content Placeholder 2"/>
                      <a:cNvSpPr>
                        <a:spLocks noGrp="1"/>
                      </a:cNvSpPr>
                    </a:nvSpPr>
                    <a:spPr>
                      <a:xfrm>
                        <a:off x="723900" y="1295400"/>
                        <a:ext cx="4038600" cy="4876800"/>
                      </a:xfrm>
                      <a:prstGeom prst="rect">
                        <a:avLst/>
                      </a:prstGeom>
                      <a:solidFill>
                        <a:srgbClr val="DFFF82">
                          <a:alpha val="52941"/>
                        </a:srgbClr>
                      </a:solidFill>
                      <a:ln>
                        <a:solidFill>
                          <a:schemeClr val="tx1">
                            <a:alpha val="18039"/>
                          </a:schemeClr>
                        </a:solidFill>
                      </a:ln>
                    </a:spPr>
                    <a:txSp>
                      <a:txBody>
                        <a:bodyPr vert="horz" lIns="91440" tIns="45720" rIns="91440" bIns="45720" rtlCol="0">
                          <a:normAutofit fontScale="70000" lnSpcReduction="2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nSpc>
                              <a:spcPct val="300000"/>
                            </a:lnSpc>
                          </a:pPr>
                          <a:r>
                            <a:rPr lang="en-US" sz="2800" dirty="0" smtClean="0"/>
                            <a:t>Salutation</a:t>
                          </a:r>
                        </a:p>
                        <a:p>
                          <a:pPr>
                            <a:lnSpc>
                              <a:spcPct val="300000"/>
                            </a:lnSpc>
                          </a:pPr>
                          <a:r>
                            <a:rPr lang="en-US" sz="2800" dirty="0" smtClean="0"/>
                            <a:t>Letter body</a:t>
                          </a:r>
                        </a:p>
                        <a:p>
                          <a:pPr>
                            <a:lnSpc>
                              <a:spcPct val="300000"/>
                            </a:lnSpc>
                          </a:pPr>
                          <a:r>
                            <a:rPr lang="en-US" sz="2800" dirty="0" smtClean="0"/>
                            <a:t>Complimentary close</a:t>
                          </a:r>
                        </a:p>
                        <a:p>
                          <a:pPr>
                            <a:lnSpc>
                              <a:spcPct val="300000"/>
                            </a:lnSpc>
                          </a:pPr>
                          <a:r>
                            <a:rPr lang="en-US" sz="2800" dirty="0" smtClean="0"/>
                            <a:t>Signed name</a:t>
                          </a:r>
                        </a:p>
                        <a:p>
                          <a:pPr>
                            <a:lnSpc>
                              <a:spcPct val="300000"/>
                            </a:lnSpc>
                          </a:pPr>
                          <a:r>
                            <a:rPr lang="en-US" sz="2800" dirty="0" smtClean="0"/>
                            <a:t>Typed name</a:t>
                          </a:r>
                        </a:p>
                      </a:txBody>
                      <a:useSpRect/>
                    </a:txSp>
                  </a:sp>
                  <a:sp>
                    <a:nvSpPr>
                      <a:cNvPr id="4" name="Rectangle 3"/>
                      <a:cNvSpPr/>
                    </a:nvSpPr>
                    <a:spPr>
                      <a:xfrm>
                        <a:off x="5029200" y="1295400"/>
                        <a:ext cx="3276600" cy="1627239"/>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buFont typeface="Arial" pitchFamily="34" charset="0"/>
                            <a:buChar char="•"/>
                          </a:pPr>
                          <a:r>
                            <a:rPr lang="en-US" dirty="0" smtClean="0">
                              <a:solidFill>
                                <a:prstClr val="black"/>
                              </a:solidFill>
                            </a:rPr>
                            <a:t>Reader’s last name preceded by Dear and followed by semi colon</a:t>
                          </a:r>
                        </a:p>
                        <a:p>
                          <a:pPr marL="285750" indent="-285750">
                            <a:buFont typeface="Arial" pitchFamily="34" charset="0"/>
                            <a:buChar char="•"/>
                          </a:pPr>
                          <a:r>
                            <a:rPr lang="en-US" dirty="0" smtClean="0">
                              <a:solidFill>
                                <a:prstClr val="black"/>
                              </a:solidFill>
                            </a:rPr>
                            <a:t>First name can also be used</a:t>
                          </a:r>
                          <a:endParaRPr lang="en-US" dirty="0">
                            <a:solidFill>
                              <a:prstClr val="black"/>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 name="Straight Arrow Connector 6"/>
                      <a:cNvCxnSpPr>
                        <a:endCxn id="4" idx="1"/>
                      </a:cNvCxnSpPr>
                    </a:nvCxnSpPr>
                    <a:spPr>
                      <a:xfrm>
                        <a:off x="2514600" y="2109019"/>
                        <a:ext cx="2514600" cy="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8" name="Straight Arrow Connector 7"/>
                      <a:cNvCxnSpPr>
                        <a:endCxn id="11" idx="1"/>
                      </a:cNvCxnSpPr>
                    </a:nvCxnSpPr>
                    <a:spPr>
                      <a:xfrm>
                        <a:off x="3771900" y="4026309"/>
                        <a:ext cx="1302774" cy="54569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 name="Straight Arrow Connector 8"/>
                      <a:cNvCxnSpPr>
                        <a:endCxn id="10" idx="1"/>
                      </a:cNvCxnSpPr>
                    </a:nvCxnSpPr>
                    <a:spPr>
                      <a:xfrm>
                        <a:off x="2743200" y="2922639"/>
                        <a:ext cx="2298290" cy="652616"/>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0" name="Rectangle 9"/>
                      <a:cNvSpPr/>
                    </a:nvSpPr>
                    <a:spPr>
                      <a:xfrm>
                        <a:off x="5041490" y="3124200"/>
                        <a:ext cx="3276600" cy="902109"/>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buFont typeface="Arial" pitchFamily="34" charset="0"/>
                            <a:buChar char="•"/>
                          </a:pPr>
                          <a:r>
                            <a:rPr lang="en-US" dirty="0" smtClean="0">
                              <a:solidFill>
                                <a:schemeClr val="tx1"/>
                              </a:solidFill>
                            </a:rPr>
                            <a:t>Introductory paragraph</a:t>
                          </a:r>
                        </a:p>
                        <a:p>
                          <a:pPr marL="285750" indent="-285750">
                            <a:buFont typeface="Arial" pitchFamily="34" charset="0"/>
                            <a:buChar char="•"/>
                          </a:pPr>
                          <a:r>
                            <a:rPr lang="en-US" dirty="0" smtClean="0">
                              <a:solidFill>
                                <a:schemeClr val="tx1"/>
                              </a:solidFill>
                            </a:rPr>
                            <a:t>Discussion paragraph</a:t>
                          </a:r>
                        </a:p>
                        <a:p>
                          <a:pPr marL="285750" indent="-285750">
                            <a:buFont typeface="Arial" pitchFamily="34" charset="0"/>
                            <a:buChar char="•"/>
                          </a:pPr>
                          <a:r>
                            <a:rPr lang="en-US" dirty="0" smtClean="0">
                              <a:solidFill>
                                <a:schemeClr val="tx1"/>
                              </a:solidFill>
                            </a:rPr>
                            <a:t>Conclusion paragraph</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Rectangle 10"/>
                      <a:cNvSpPr/>
                    </a:nvSpPr>
                    <a:spPr>
                      <a:xfrm>
                        <a:off x="5074674" y="4343400"/>
                        <a:ext cx="3276600" cy="457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buFont typeface="Arial" pitchFamily="34" charset="0"/>
                            <a:buChar char="•"/>
                          </a:pPr>
                          <a:r>
                            <a:rPr lang="en-US" dirty="0" smtClean="0">
                              <a:solidFill>
                                <a:prstClr val="black"/>
                              </a:solidFill>
                            </a:rPr>
                            <a:t>Followed by comma</a:t>
                          </a:r>
                          <a:endParaRPr lang="en-US" dirty="0">
                            <a:solidFill>
                              <a:prstClr val="black"/>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8" name="Straight Arrow Connector 17"/>
                      <a:cNvCxnSpPr/>
                    </a:nvCxnSpPr>
                    <a:spPr>
                      <a:xfrm>
                        <a:off x="2971800" y="4724400"/>
                        <a:ext cx="2102874" cy="9906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20" name="Rectangle 19"/>
                      <a:cNvSpPr/>
                    </a:nvSpPr>
                    <a:spPr>
                      <a:xfrm>
                        <a:off x="5074674" y="5486400"/>
                        <a:ext cx="3276600" cy="4572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buFont typeface="Arial" pitchFamily="34" charset="0"/>
                            <a:buChar char="•"/>
                          </a:pPr>
                          <a:r>
                            <a:rPr lang="en-US" dirty="0" smtClean="0">
                              <a:solidFill>
                                <a:prstClr val="black"/>
                              </a:solidFill>
                            </a:rPr>
                            <a:t>Legible</a:t>
                          </a:r>
                          <a:endParaRPr lang="en-US" dirty="0">
                            <a:solidFill>
                              <a:prstClr val="black"/>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D27ABD">
      <w:pPr>
        <w:spacing w:after="0"/>
        <w:rPr>
          <w:rFonts w:cs="Arial"/>
          <w:b/>
          <w:sz w:val="24"/>
          <w:szCs w:val="24"/>
        </w:rPr>
      </w:pPr>
      <w:r w:rsidRPr="00472F92">
        <w:rPr>
          <w:rFonts w:cs="Arial"/>
          <w:b/>
          <w:sz w:val="24"/>
          <w:szCs w:val="24"/>
        </w:rPr>
        <w:t>Kinds of Letters:</w:t>
      </w:r>
    </w:p>
    <w:p w:rsidR="00D27ABD" w:rsidRPr="00472F92" w:rsidRDefault="00D27ABD" w:rsidP="00444774">
      <w:pPr>
        <w:numPr>
          <w:ilvl w:val="1"/>
          <w:numId w:val="221"/>
        </w:numPr>
        <w:spacing w:after="0"/>
        <w:rPr>
          <w:rFonts w:cs="Arial"/>
          <w:b/>
          <w:sz w:val="24"/>
          <w:szCs w:val="24"/>
        </w:rPr>
      </w:pPr>
      <w:r w:rsidRPr="00472F92">
        <w:rPr>
          <w:rFonts w:cs="Arial"/>
          <w:b/>
          <w:sz w:val="24"/>
          <w:szCs w:val="24"/>
        </w:rPr>
        <w:t>Inquiry</w:t>
      </w:r>
    </w:p>
    <w:p w:rsidR="00D27ABD" w:rsidRPr="00472F92" w:rsidRDefault="00D27ABD" w:rsidP="00D27ABD">
      <w:pPr>
        <w:spacing w:after="0"/>
        <w:rPr>
          <w:rFonts w:cs="Arial"/>
          <w:sz w:val="24"/>
          <w:szCs w:val="24"/>
        </w:rPr>
      </w:pPr>
      <w:r w:rsidRPr="00472F92">
        <w:rPr>
          <w:rFonts w:cs="Arial"/>
          <w:noProof/>
          <w:sz w:val="24"/>
          <w:szCs w:val="24"/>
        </w:rPr>
        <w:drawing>
          <wp:inline distT="0" distB="0" distL="0" distR="0">
            <wp:extent cx="5943600" cy="3530600"/>
            <wp:effectExtent l="19050" t="0" r="0" b="0"/>
            <wp:docPr id="61"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1" cy="4572000"/>
                      <a:chOff x="609599" y="1828800"/>
                      <a:chExt cx="7696201" cy="4572000"/>
                    </a:xfrm>
                  </a:grpSpPr>
                  <a:sp>
                    <a:nvSpPr>
                      <a:cNvPr id="3" name="Content Placeholder 2"/>
                      <a:cNvSpPr>
                        <a:spLocks noGrp="1"/>
                      </a:cNvSpPr>
                    </a:nvSpPr>
                    <a:spPr>
                      <a:xfrm>
                        <a:off x="1295400" y="1828800"/>
                        <a:ext cx="3757108" cy="685800"/>
                      </a:xfrm>
                      <a:prstGeom prst="rect">
                        <a:avLst/>
                      </a:prstGeom>
                      <a:solidFill>
                        <a:schemeClr val="accent1">
                          <a:lumMod val="40000"/>
                          <a:lumOff val="6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sz="2800" dirty="0" smtClean="0"/>
                            <a:t>Letters of Inquiry</a:t>
                          </a:r>
                          <a:endParaRPr lang="en-US" sz="2800" dirty="0"/>
                        </a:p>
                      </a:txBody>
                      <a:useSpRect/>
                    </a:txSp>
                  </a:sp>
                  <a:sp>
                    <a:nvSpPr>
                      <a:cNvPr id="6" name="Curved Right Arrow 5"/>
                      <a:cNvSpPr/>
                    </a:nvSpPr>
                    <a:spPr>
                      <a:xfrm>
                        <a:off x="609599" y="2133600"/>
                        <a:ext cx="685801" cy="2133600"/>
                      </a:xfrm>
                      <a:prstGeom prst="curvedRightArrow">
                        <a:avLst>
                          <a:gd name="adj1" fmla="val 29312"/>
                          <a:gd name="adj2" fmla="val 50000"/>
                          <a:gd name="adj3" fmla="val 25000"/>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2">
                        <a:schemeClr val="dk1">
                          <a:shade val="50000"/>
                        </a:schemeClr>
                      </a:lnRef>
                      <a:fillRef idx="1">
                        <a:schemeClr val="dk1"/>
                      </a:fillRef>
                      <a:effectRef idx="0">
                        <a:schemeClr val="dk1"/>
                      </a:effectRef>
                      <a:fontRef idx="minor">
                        <a:schemeClr val="lt1"/>
                      </a:fontRef>
                    </a:style>
                  </a:sp>
                  <a:sp>
                    <a:nvSpPr>
                      <a:cNvPr id="7" name="Rectangle 6"/>
                      <a:cNvSpPr/>
                    </a:nvSpPr>
                    <a:spPr>
                      <a:xfrm>
                        <a:off x="1295400" y="2667000"/>
                        <a:ext cx="7010400" cy="37338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lnSpc>
                              <a:spcPct val="150000"/>
                            </a:lnSpc>
                            <a:buFont typeface="Arial" pitchFamily="34" charset="0"/>
                            <a:buChar char="•"/>
                          </a:pPr>
                          <a:r>
                            <a:rPr lang="en-US" sz="2600" dirty="0" smtClean="0">
                              <a:solidFill>
                                <a:schemeClr val="tx1"/>
                              </a:solidFill>
                            </a:rPr>
                            <a:t>Clarify your intent in the introduction</a:t>
                          </a:r>
                        </a:p>
                        <a:p>
                          <a:pPr marL="285750" indent="-285750">
                            <a:lnSpc>
                              <a:spcPct val="150000"/>
                            </a:lnSpc>
                            <a:buFont typeface="Arial" pitchFamily="34" charset="0"/>
                            <a:buChar char="•"/>
                          </a:pPr>
                          <a:r>
                            <a:rPr lang="en-US" sz="2600" dirty="0" smtClean="0">
                              <a:solidFill>
                                <a:schemeClr val="tx1"/>
                              </a:solidFill>
                            </a:rPr>
                            <a:t>Specify your needs in discussion</a:t>
                          </a:r>
                        </a:p>
                        <a:p>
                          <a:pPr marL="285750" indent="-285750">
                            <a:lnSpc>
                              <a:spcPct val="150000"/>
                            </a:lnSpc>
                            <a:buFont typeface="Arial" pitchFamily="34" charset="0"/>
                            <a:buChar char="•"/>
                          </a:pPr>
                          <a:r>
                            <a:rPr lang="en-US" sz="2600" dirty="0" smtClean="0">
                              <a:solidFill>
                                <a:schemeClr val="tx1"/>
                              </a:solidFill>
                            </a:rPr>
                            <a:t>Conclude precisely</a:t>
                          </a:r>
                        </a:p>
                        <a:p>
                          <a:pPr marL="1200150" lvl="2" indent="-285750">
                            <a:lnSpc>
                              <a:spcPct val="150000"/>
                            </a:lnSpc>
                            <a:buFont typeface="Arial" pitchFamily="34" charset="0"/>
                            <a:buChar char="•"/>
                          </a:pPr>
                          <a:r>
                            <a:rPr lang="en-US" sz="2000" dirty="0" smtClean="0">
                              <a:solidFill>
                                <a:schemeClr val="tx1"/>
                              </a:solidFill>
                            </a:rPr>
                            <a:t>Degree requirements</a:t>
                          </a:r>
                        </a:p>
                        <a:p>
                          <a:pPr marL="1200150" lvl="2" indent="-285750">
                            <a:lnSpc>
                              <a:spcPct val="150000"/>
                            </a:lnSpc>
                            <a:buFont typeface="Arial" pitchFamily="34" charset="0"/>
                            <a:buChar char="•"/>
                          </a:pPr>
                          <a:r>
                            <a:rPr lang="en-US" sz="2000" dirty="0" smtClean="0">
                              <a:solidFill>
                                <a:schemeClr val="tx1"/>
                              </a:solidFill>
                            </a:rPr>
                            <a:t>Equipment costs</a:t>
                          </a:r>
                        </a:p>
                        <a:p>
                          <a:pPr marL="1200150" lvl="2" indent="-285750">
                            <a:lnSpc>
                              <a:spcPct val="150000"/>
                            </a:lnSpc>
                            <a:buFont typeface="Arial" pitchFamily="34" charset="0"/>
                            <a:buChar char="•"/>
                          </a:pPr>
                          <a:r>
                            <a:rPr lang="en-US" sz="2000" dirty="0" smtClean="0">
                              <a:solidFill>
                                <a:schemeClr val="tx1"/>
                              </a:solidFill>
                            </a:rPr>
                            <a:t>Performance records</a:t>
                          </a:r>
                        </a:p>
                        <a:p>
                          <a:pPr marL="1200150" lvl="2" indent="-285750">
                            <a:lnSpc>
                              <a:spcPct val="150000"/>
                            </a:lnSpc>
                            <a:buFont typeface="Arial" pitchFamily="34" charset="0"/>
                            <a:buChar char="•"/>
                          </a:pPr>
                          <a:r>
                            <a:rPr lang="en-US" sz="2000" dirty="0" smtClean="0">
                              <a:solidFill>
                                <a:schemeClr val="tx1"/>
                              </a:solidFill>
                            </a:rPr>
                            <a:t>Or any other</a:t>
                          </a:r>
                        </a:p>
                        <a:p>
                          <a:pPr algn="ct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444774">
      <w:pPr>
        <w:numPr>
          <w:ilvl w:val="1"/>
          <w:numId w:val="221"/>
        </w:numPr>
        <w:spacing w:after="0"/>
        <w:rPr>
          <w:rFonts w:cs="Arial"/>
          <w:sz w:val="24"/>
          <w:szCs w:val="24"/>
        </w:rPr>
      </w:pPr>
      <w:r w:rsidRPr="00472F92">
        <w:rPr>
          <w:rFonts w:cs="Arial"/>
          <w:b/>
          <w:sz w:val="24"/>
          <w:szCs w:val="24"/>
        </w:rPr>
        <w:lastRenderedPageBreak/>
        <w:t>Cover (transmittal)</w:t>
      </w:r>
    </w:p>
    <w:p w:rsidR="00D27ABD" w:rsidRPr="00472F92" w:rsidRDefault="00D27ABD" w:rsidP="00D27ABD">
      <w:pPr>
        <w:spacing w:after="0"/>
        <w:rPr>
          <w:rFonts w:cs="Arial"/>
          <w:sz w:val="24"/>
          <w:szCs w:val="24"/>
        </w:rPr>
      </w:pPr>
      <w:r w:rsidRPr="00472F92">
        <w:rPr>
          <w:rFonts w:cs="Arial"/>
          <w:noProof/>
          <w:sz w:val="24"/>
          <w:szCs w:val="24"/>
        </w:rPr>
        <w:drawing>
          <wp:inline distT="0" distB="0" distL="0" distR="0">
            <wp:extent cx="5943600" cy="2942590"/>
            <wp:effectExtent l="19050" t="0" r="0" b="0"/>
            <wp:docPr id="62"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1" cy="3810000"/>
                      <a:chOff x="609599" y="1828800"/>
                      <a:chExt cx="7696201" cy="3810000"/>
                    </a:xfrm>
                  </a:grpSpPr>
                  <a:sp>
                    <a:nvSpPr>
                      <a:cNvPr id="3" name="Content Placeholder 2"/>
                      <a:cNvSpPr>
                        <a:spLocks noGrp="1"/>
                      </a:cNvSpPr>
                    </a:nvSpPr>
                    <a:spPr>
                      <a:xfrm>
                        <a:off x="1295400" y="1828800"/>
                        <a:ext cx="3757108" cy="685800"/>
                      </a:xfrm>
                      <a:prstGeom prst="rect">
                        <a:avLst/>
                      </a:prstGeom>
                      <a:solidFill>
                        <a:schemeClr val="accent1">
                          <a:lumMod val="40000"/>
                          <a:lumOff val="6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sz="2800" dirty="0" smtClean="0"/>
                            <a:t>Cover Letters</a:t>
                          </a:r>
                          <a:endParaRPr lang="en-US" sz="2800" dirty="0"/>
                        </a:p>
                      </a:txBody>
                      <a:useSpRect/>
                    </a:txSp>
                  </a:sp>
                  <a:sp>
                    <a:nvSpPr>
                      <a:cNvPr id="6" name="Curved Right Arrow 5"/>
                      <a:cNvSpPr/>
                    </a:nvSpPr>
                    <a:spPr>
                      <a:xfrm>
                        <a:off x="609599" y="2133600"/>
                        <a:ext cx="685801" cy="2133600"/>
                      </a:xfrm>
                      <a:prstGeom prst="curvedRightArrow">
                        <a:avLst>
                          <a:gd name="adj1" fmla="val 29312"/>
                          <a:gd name="adj2" fmla="val 50000"/>
                          <a:gd name="adj3" fmla="val 25000"/>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prstClr val="black"/>
                            </a:solidFill>
                          </a:endParaRPr>
                        </a:p>
                      </a:txBody>
                      <a:useSpRect/>
                    </a:txSp>
                    <a:style>
                      <a:lnRef idx="2">
                        <a:schemeClr val="dk1">
                          <a:shade val="50000"/>
                        </a:schemeClr>
                      </a:lnRef>
                      <a:fillRef idx="1">
                        <a:schemeClr val="dk1"/>
                      </a:fillRef>
                      <a:effectRef idx="0">
                        <a:schemeClr val="dk1"/>
                      </a:effectRef>
                      <a:fontRef idx="minor">
                        <a:schemeClr val="lt1"/>
                      </a:fontRef>
                    </a:style>
                  </a:sp>
                  <a:sp>
                    <a:nvSpPr>
                      <a:cNvPr id="7" name="Rectangle 6"/>
                      <a:cNvSpPr/>
                    </a:nvSpPr>
                    <a:spPr>
                      <a:xfrm>
                        <a:off x="1295400" y="2971800"/>
                        <a:ext cx="7010400" cy="26670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lnSpc>
                              <a:spcPct val="150000"/>
                            </a:lnSpc>
                            <a:buFont typeface="Arial" pitchFamily="34" charset="0"/>
                            <a:buChar char="•"/>
                          </a:pPr>
                          <a:r>
                            <a:rPr lang="en-US" sz="2600" dirty="0" smtClean="0">
                              <a:solidFill>
                                <a:prstClr val="black"/>
                              </a:solidFill>
                            </a:rPr>
                            <a:t>Information</a:t>
                          </a:r>
                        </a:p>
                        <a:p>
                          <a:pPr marL="285750" indent="-285750">
                            <a:lnSpc>
                              <a:spcPct val="150000"/>
                            </a:lnSpc>
                            <a:buFont typeface="Arial" pitchFamily="34" charset="0"/>
                            <a:buChar char="•"/>
                          </a:pPr>
                          <a:r>
                            <a:rPr lang="en-US" sz="2600" dirty="0" smtClean="0">
                              <a:solidFill>
                                <a:prstClr val="black"/>
                              </a:solidFill>
                            </a:rPr>
                            <a:t>Key points</a:t>
                          </a:r>
                        </a:p>
                        <a:p>
                          <a:pPr marL="285750" indent="-285750">
                            <a:lnSpc>
                              <a:spcPct val="150000"/>
                            </a:lnSpc>
                            <a:buFont typeface="Arial" pitchFamily="34" charset="0"/>
                            <a:buChar char="•"/>
                          </a:pPr>
                          <a:r>
                            <a:rPr lang="en-US" sz="2600" dirty="0" smtClean="0">
                              <a:solidFill>
                                <a:prstClr val="black"/>
                              </a:solidFill>
                            </a:rPr>
                            <a:t>Serves as a friendly gesture for readers</a:t>
                          </a:r>
                        </a:p>
                        <a:p>
                          <a:pPr marL="285750" indent="-285750">
                            <a:lnSpc>
                              <a:spcPct val="150000"/>
                            </a:lnSpc>
                            <a:buFont typeface="Arial" pitchFamily="34" charset="0"/>
                            <a:buChar char="•"/>
                          </a:pPr>
                          <a:endParaRPr lang="en-US" dirty="0">
                            <a:solidFill>
                              <a:prstClr val="white"/>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444774">
      <w:pPr>
        <w:numPr>
          <w:ilvl w:val="1"/>
          <w:numId w:val="221"/>
        </w:numPr>
        <w:spacing w:after="0"/>
        <w:rPr>
          <w:rFonts w:cs="Arial"/>
          <w:sz w:val="24"/>
          <w:szCs w:val="24"/>
        </w:rPr>
      </w:pPr>
      <w:r w:rsidRPr="00472F92">
        <w:rPr>
          <w:rFonts w:cs="Arial"/>
          <w:b/>
          <w:sz w:val="24"/>
          <w:szCs w:val="24"/>
        </w:rPr>
        <w:t>Good news</w:t>
      </w:r>
    </w:p>
    <w:p w:rsidR="00D27ABD" w:rsidRPr="00472F92" w:rsidRDefault="00D27ABD" w:rsidP="00D27ABD">
      <w:pPr>
        <w:spacing w:after="0"/>
        <w:rPr>
          <w:rFonts w:cs="Arial"/>
          <w:sz w:val="24"/>
          <w:szCs w:val="24"/>
        </w:rPr>
      </w:pPr>
      <w:r w:rsidRPr="00472F92">
        <w:rPr>
          <w:rFonts w:cs="Arial"/>
          <w:noProof/>
          <w:sz w:val="24"/>
          <w:szCs w:val="24"/>
        </w:rPr>
        <w:drawing>
          <wp:inline distT="0" distB="0" distL="0" distR="0">
            <wp:extent cx="5943600" cy="2942590"/>
            <wp:effectExtent l="19050" t="0" r="0" b="0"/>
            <wp:docPr id="63"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1" cy="3810000"/>
                      <a:chOff x="609599" y="1828800"/>
                      <a:chExt cx="7696201" cy="3810000"/>
                    </a:xfrm>
                  </a:grpSpPr>
                  <a:sp>
                    <a:nvSpPr>
                      <a:cNvPr id="3" name="Content Placeholder 2"/>
                      <a:cNvSpPr>
                        <a:spLocks noGrp="1"/>
                      </a:cNvSpPr>
                    </a:nvSpPr>
                    <a:spPr>
                      <a:xfrm>
                        <a:off x="1295400" y="1828800"/>
                        <a:ext cx="3757108" cy="685800"/>
                      </a:xfrm>
                      <a:prstGeom prst="rect">
                        <a:avLst/>
                      </a:prstGeom>
                      <a:solidFill>
                        <a:schemeClr val="accent1">
                          <a:lumMod val="40000"/>
                          <a:lumOff val="6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sz="2800" dirty="0" smtClean="0"/>
                            <a:t>Good news Letters</a:t>
                          </a:r>
                          <a:endParaRPr lang="en-US" sz="2800" dirty="0"/>
                        </a:p>
                      </a:txBody>
                      <a:useSpRect/>
                    </a:txSp>
                  </a:sp>
                  <a:sp>
                    <a:nvSpPr>
                      <a:cNvPr id="6" name="Curved Right Arrow 5"/>
                      <a:cNvSpPr/>
                    </a:nvSpPr>
                    <a:spPr>
                      <a:xfrm>
                        <a:off x="609599" y="2133600"/>
                        <a:ext cx="685801" cy="2133600"/>
                      </a:xfrm>
                      <a:prstGeom prst="curvedRightArrow">
                        <a:avLst>
                          <a:gd name="adj1" fmla="val 29312"/>
                          <a:gd name="adj2" fmla="val 50000"/>
                          <a:gd name="adj3" fmla="val 25000"/>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prstClr val="black"/>
                            </a:solidFill>
                          </a:endParaRPr>
                        </a:p>
                      </a:txBody>
                      <a:useSpRect/>
                    </a:txSp>
                    <a:style>
                      <a:lnRef idx="2">
                        <a:schemeClr val="dk1">
                          <a:shade val="50000"/>
                        </a:schemeClr>
                      </a:lnRef>
                      <a:fillRef idx="1">
                        <a:schemeClr val="dk1"/>
                      </a:fillRef>
                      <a:effectRef idx="0">
                        <a:schemeClr val="dk1"/>
                      </a:effectRef>
                      <a:fontRef idx="minor">
                        <a:schemeClr val="lt1"/>
                      </a:fontRef>
                    </a:style>
                  </a:sp>
                  <a:sp>
                    <a:nvSpPr>
                      <a:cNvPr id="7" name="Rectangle 6"/>
                      <a:cNvSpPr/>
                    </a:nvSpPr>
                    <a:spPr>
                      <a:xfrm>
                        <a:off x="1295400" y="2971800"/>
                        <a:ext cx="7010400" cy="26670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lnSpc>
                              <a:spcPct val="150000"/>
                            </a:lnSpc>
                            <a:buFont typeface="Arial" pitchFamily="34" charset="0"/>
                            <a:buChar char="•"/>
                          </a:pPr>
                          <a:r>
                            <a:rPr lang="en-US" sz="2600" dirty="0" smtClean="0">
                              <a:solidFill>
                                <a:prstClr val="black"/>
                              </a:solidFill>
                            </a:rPr>
                            <a:t>Promoting an employee</a:t>
                          </a:r>
                        </a:p>
                        <a:p>
                          <a:pPr marL="285750" indent="-285750">
                            <a:lnSpc>
                              <a:spcPct val="150000"/>
                            </a:lnSpc>
                            <a:buFont typeface="Arial" pitchFamily="34" charset="0"/>
                            <a:buChar char="•"/>
                          </a:pPr>
                          <a:r>
                            <a:rPr lang="en-US" sz="2600" dirty="0" smtClean="0">
                              <a:solidFill>
                                <a:prstClr val="black"/>
                              </a:solidFill>
                            </a:rPr>
                            <a:t>Job offer</a:t>
                          </a:r>
                        </a:p>
                        <a:p>
                          <a:pPr marL="285750" indent="-285750">
                            <a:lnSpc>
                              <a:spcPct val="150000"/>
                            </a:lnSpc>
                            <a:buFont typeface="Arial" pitchFamily="34" charset="0"/>
                            <a:buChar char="•"/>
                          </a:pPr>
                          <a:r>
                            <a:rPr lang="en-US" sz="2600" dirty="0" smtClean="0">
                              <a:solidFill>
                                <a:prstClr val="black"/>
                              </a:solidFill>
                            </a:rPr>
                            <a:t>Approval</a:t>
                          </a: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444774">
      <w:pPr>
        <w:numPr>
          <w:ilvl w:val="1"/>
          <w:numId w:val="221"/>
        </w:numPr>
        <w:spacing w:after="0"/>
        <w:rPr>
          <w:rFonts w:cs="Arial"/>
          <w:sz w:val="24"/>
          <w:szCs w:val="24"/>
        </w:rPr>
      </w:pPr>
      <w:r w:rsidRPr="00472F92">
        <w:rPr>
          <w:rFonts w:cs="Arial"/>
          <w:b/>
          <w:sz w:val="24"/>
          <w:szCs w:val="24"/>
        </w:rPr>
        <w:lastRenderedPageBreak/>
        <w:t>Bad news</w:t>
      </w:r>
    </w:p>
    <w:p w:rsidR="00D27ABD" w:rsidRPr="00472F92" w:rsidRDefault="00D27ABD" w:rsidP="00D27ABD">
      <w:pPr>
        <w:spacing w:after="0"/>
        <w:rPr>
          <w:rFonts w:cs="Arial"/>
          <w:sz w:val="24"/>
          <w:szCs w:val="24"/>
        </w:rPr>
      </w:pPr>
      <w:r w:rsidRPr="00472F92">
        <w:rPr>
          <w:rFonts w:cs="Arial"/>
          <w:noProof/>
          <w:sz w:val="24"/>
          <w:szCs w:val="24"/>
        </w:rPr>
        <w:drawing>
          <wp:inline distT="0" distB="0" distL="0" distR="0">
            <wp:extent cx="5943600" cy="2942590"/>
            <wp:effectExtent l="19050" t="0" r="0" b="0"/>
            <wp:docPr id="79872"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1" cy="3810000"/>
                      <a:chOff x="609599" y="1828800"/>
                      <a:chExt cx="7696201" cy="3810000"/>
                    </a:xfrm>
                  </a:grpSpPr>
                  <a:sp>
                    <a:nvSpPr>
                      <a:cNvPr id="3" name="Content Placeholder 2"/>
                      <a:cNvSpPr>
                        <a:spLocks noGrp="1"/>
                      </a:cNvSpPr>
                    </a:nvSpPr>
                    <a:spPr>
                      <a:xfrm>
                        <a:off x="1295400" y="1828800"/>
                        <a:ext cx="3757108" cy="685800"/>
                      </a:xfrm>
                      <a:prstGeom prst="rect">
                        <a:avLst/>
                      </a:prstGeom>
                      <a:solidFill>
                        <a:schemeClr val="accent1">
                          <a:lumMod val="40000"/>
                          <a:lumOff val="6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sz="2800" dirty="0" smtClean="0"/>
                            <a:t>Bad news Letters</a:t>
                          </a:r>
                          <a:endParaRPr lang="en-US" sz="2800" dirty="0"/>
                        </a:p>
                      </a:txBody>
                      <a:useSpRect/>
                    </a:txSp>
                  </a:sp>
                  <a:sp>
                    <a:nvSpPr>
                      <a:cNvPr id="6" name="Curved Right Arrow 5"/>
                      <a:cNvSpPr/>
                    </a:nvSpPr>
                    <a:spPr>
                      <a:xfrm>
                        <a:off x="609599" y="2133600"/>
                        <a:ext cx="685801" cy="2133600"/>
                      </a:xfrm>
                      <a:prstGeom prst="curvedRightArrow">
                        <a:avLst>
                          <a:gd name="adj1" fmla="val 29312"/>
                          <a:gd name="adj2" fmla="val 50000"/>
                          <a:gd name="adj3" fmla="val 25000"/>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prstClr val="black"/>
                            </a:solidFill>
                          </a:endParaRPr>
                        </a:p>
                      </a:txBody>
                      <a:useSpRect/>
                    </a:txSp>
                    <a:style>
                      <a:lnRef idx="2">
                        <a:schemeClr val="dk1">
                          <a:shade val="50000"/>
                        </a:schemeClr>
                      </a:lnRef>
                      <a:fillRef idx="1">
                        <a:schemeClr val="dk1"/>
                      </a:fillRef>
                      <a:effectRef idx="0">
                        <a:schemeClr val="dk1"/>
                      </a:effectRef>
                      <a:fontRef idx="minor">
                        <a:schemeClr val="lt1"/>
                      </a:fontRef>
                    </a:style>
                  </a:sp>
                  <a:sp>
                    <a:nvSpPr>
                      <a:cNvPr id="7" name="Rectangle 6"/>
                      <a:cNvSpPr/>
                    </a:nvSpPr>
                    <a:spPr>
                      <a:xfrm>
                        <a:off x="1295400" y="2971800"/>
                        <a:ext cx="7010400" cy="26670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lnSpc>
                              <a:spcPct val="150000"/>
                            </a:lnSpc>
                            <a:buFont typeface="Arial" pitchFamily="34" charset="0"/>
                            <a:buChar char="•"/>
                          </a:pPr>
                          <a:r>
                            <a:rPr lang="en-US" sz="2600" dirty="0" smtClean="0">
                              <a:solidFill>
                                <a:prstClr val="black"/>
                              </a:solidFill>
                            </a:rPr>
                            <a:t>Rejection of a job applicant</a:t>
                          </a:r>
                        </a:p>
                        <a:p>
                          <a:pPr marL="285750" indent="-285750">
                            <a:lnSpc>
                              <a:spcPct val="150000"/>
                            </a:lnSpc>
                            <a:buFont typeface="Arial" pitchFamily="34" charset="0"/>
                            <a:buChar char="•"/>
                          </a:pPr>
                          <a:r>
                            <a:rPr lang="en-US" sz="2600" dirty="0" smtClean="0">
                              <a:solidFill>
                                <a:prstClr val="black"/>
                              </a:solidFill>
                            </a:rPr>
                            <a:t>Reject customers request</a:t>
                          </a:r>
                        </a:p>
                        <a:p>
                          <a:pPr marL="285750" indent="-285750">
                            <a:lnSpc>
                              <a:spcPct val="150000"/>
                            </a:lnSpc>
                            <a:buFont typeface="Arial" pitchFamily="34" charset="0"/>
                            <a:buChar char="•"/>
                          </a:pPr>
                          <a:r>
                            <a:rPr lang="en-US" sz="2600" dirty="0" smtClean="0">
                              <a:solidFill>
                                <a:prstClr val="black"/>
                              </a:solidFill>
                            </a:rPr>
                            <a:t>termination</a:t>
                          </a:r>
                          <a:endParaRPr lang="en-US" sz="2600" dirty="0">
                            <a:solidFill>
                              <a:prstClr val="black"/>
                            </a:solidFill>
                          </a:endParaRPr>
                        </a:p>
                        <a:p>
                          <a:pPr marL="285750" indent="-285750">
                            <a:lnSpc>
                              <a:spcPct val="150000"/>
                            </a:lnSpc>
                            <a:buFont typeface="Arial" pitchFamily="34" charset="0"/>
                            <a:buChar char="•"/>
                          </a:pPr>
                          <a:endParaRPr lang="en-US" dirty="0">
                            <a:solidFill>
                              <a:prstClr val="white"/>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444774">
      <w:pPr>
        <w:numPr>
          <w:ilvl w:val="1"/>
          <w:numId w:val="221"/>
        </w:numPr>
        <w:spacing w:after="0"/>
        <w:rPr>
          <w:rFonts w:cs="Arial"/>
          <w:sz w:val="24"/>
          <w:szCs w:val="24"/>
        </w:rPr>
      </w:pPr>
      <w:r w:rsidRPr="00472F92">
        <w:rPr>
          <w:rFonts w:cs="Arial"/>
          <w:b/>
          <w:sz w:val="24"/>
          <w:szCs w:val="24"/>
        </w:rPr>
        <w:t>Complaint</w:t>
      </w:r>
    </w:p>
    <w:p w:rsidR="00D27ABD" w:rsidRPr="00472F92" w:rsidRDefault="00D27ABD" w:rsidP="00D27ABD">
      <w:pPr>
        <w:spacing w:after="0"/>
        <w:rPr>
          <w:rFonts w:cs="Arial"/>
          <w:sz w:val="24"/>
          <w:szCs w:val="24"/>
        </w:rPr>
      </w:pPr>
      <w:r w:rsidRPr="00472F92">
        <w:rPr>
          <w:rFonts w:cs="Arial"/>
          <w:noProof/>
          <w:sz w:val="24"/>
          <w:szCs w:val="24"/>
        </w:rPr>
        <w:drawing>
          <wp:inline distT="0" distB="0" distL="0" distR="0">
            <wp:extent cx="5943600" cy="2942590"/>
            <wp:effectExtent l="19050" t="0" r="0" b="0"/>
            <wp:docPr id="79873"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1" cy="3810000"/>
                      <a:chOff x="609599" y="1828800"/>
                      <a:chExt cx="7696201" cy="3810000"/>
                    </a:xfrm>
                  </a:grpSpPr>
                  <a:sp>
                    <a:nvSpPr>
                      <a:cNvPr id="3" name="Content Placeholder 2"/>
                      <a:cNvSpPr>
                        <a:spLocks noGrp="1"/>
                      </a:cNvSpPr>
                    </a:nvSpPr>
                    <a:spPr>
                      <a:xfrm>
                        <a:off x="1295400" y="1828800"/>
                        <a:ext cx="3757108" cy="685800"/>
                      </a:xfrm>
                      <a:prstGeom prst="rect">
                        <a:avLst/>
                      </a:prstGeom>
                      <a:solidFill>
                        <a:schemeClr val="accent1">
                          <a:lumMod val="40000"/>
                          <a:lumOff val="6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sz="2800" dirty="0" smtClean="0"/>
                            <a:t>Complaint Letters</a:t>
                          </a:r>
                          <a:endParaRPr lang="en-US" sz="2800" dirty="0"/>
                        </a:p>
                      </a:txBody>
                      <a:useSpRect/>
                    </a:txSp>
                  </a:sp>
                  <a:sp>
                    <a:nvSpPr>
                      <a:cNvPr id="6" name="Curved Right Arrow 5"/>
                      <a:cNvSpPr/>
                    </a:nvSpPr>
                    <a:spPr>
                      <a:xfrm>
                        <a:off x="609599" y="2133600"/>
                        <a:ext cx="685801" cy="2133600"/>
                      </a:xfrm>
                      <a:prstGeom prst="curvedRightArrow">
                        <a:avLst>
                          <a:gd name="adj1" fmla="val 29312"/>
                          <a:gd name="adj2" fmla="val 50000"/>
                          <a:gd name="adj3" fmla="val 25000"/>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prstClr val="black"/>
                            </a:solidFill>
                          </a:endParaRPr>
                        </a:p>
                      </a:txBody>
                      <a:useSpRect/>
                    </a:txSp>
                    <a:style>
                      <a:lnRef idx="2">
                        <a:schemeClr val="dk1">
                          <a:shade val="50000"/>
                        </a:schemeClr>
                      </a:lnRef>
                      <a:fillRef idx="1">
                        <a:schemeClr val="dk1"/>
                      </a:fillRef>
                      <a:effectRef idx="0">
                        <a:schemeClr val="dk1"/>
                      </a:effectRef>
                      <a:fontRef idx="minor">
                        <a:schemeClr val="lt1"/>
                      </a:fontRef>
                    </a:style>
                  </a:sp>
                  <a:sp>
                    <a:nvSpPr>
                      <a:cNvPr id="7" name="Rectangle 6"/>
                      <a:cNvSpPr/>
                    </a:nvSpPr>
                    <a:spPr>
                      <a:xfrm>
                        <a:off x="1295400" y="2971800"/>
                        <a:ext cx="7010400" cy="26670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lnSpc>
                              <a:spcPct val="150000"/>
                            </a:lnSpc>
                            <a:buFont typeface="Arial" pitchFamily="34" charset="0"/>
                            <a:buChar char="•"/>
                          </a:pPr>
                          <a:r>
                            <a:rPr lang="en-US" sz="2600" dirty="0" smtClean="0">
                              <a:solidFill>
                                <a:prstClr val="black"/>
                              </a:solidFill>
                            </a:rPr>
                            <a:t>Mostly has enclosures</a:t>
                          </a:r>
                        </a:p>
                        <a:p>
                          <a:pPr marL="285750" indent="-285750">
                            <a:lnSpc>
                              <a:spcPct val="150000"/>
                            </a:lnSpc>
                            <a:buFont typeface="Arial" pitchFamily="34" charset="0"/>
                            <a:buChar char="•"/>
                          </a:pPr>
                          <a:r>
                            <a:rPr lang="en-US" sz="2600" dirty="0" smtClean="0">
                              <a:solidFill>
                                <a:prstClr val="black"/>
                              </a:solidFill>
                            </a:rPr>
                            <a:t>Invoice/ receipts etc.</a:t>
                          </a:r>
                          <a:endParaRPr lang="en-US" sz="2600" dirty="0">
                            <a:solidFill>
                              <a:prstClr val="black"/>
                            </a:solidFill>
                          </a:endParaRPr>
                        </a:p>
                        <a:p>
                          <a:pPr marL="285750" indent="-285750">
                            <a:lnSpc>
                              <a:spcPct val="150000"/>
                            </a:lnSpc>
                            <a:buFont typeface="Arial" pitchFamily="34" charset="0"/>
                            <a:buChar char="•"/>
                          </a:pPr>
                          <a:endParaRPr lang="en-US" dirty="0">
                            <a:solidFill>
                              <a:prstClr val="white"/>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D27ABD">
      <w:pPr>
        <w:spacing w:after="0"/>
        <w:rPr>
          <w:rFonts w:cs="Arial"/>
          <w:sz w:val="24"/>
          <w:szCs w:val="24"/>
        </w:rPr>
      </w:pPr>
    </w:p>
    <w:p w:rsidR="00D27ABD" w:rsidRPr="00472F92" w:rsidRDefault="00D27ABD" w:rsidP="00444774">
      <w:pPr>
        <w:numPr>
          <w:ilvl w:val="1"/>
          <w:numId w:val="221"/>
        </w:numPr>
        <w:spacing w:after="0"/>
        <w:rPr>
          <w:rFonts w:cs="Arial"/>
          <w:sz w:val="24"/>
          <w:szCs w:val="24"/>
        </w:rPr>
      </w:pPr>
      <w:r w:rsidRPr="00472F92">
        <w:rPr>
          <w:rFonts w:cs="Arial"/>
          <w:b/>
          <w:sz w:val="24"/>
          <w:szCs w:val="24"/>
        </w:rPr>
        <w:lastRenderedPageBreak/>
        <w:t>Adjustment</w:t>
      </w:r>
    </w:p>
    <w:p w:rsidR="00D27ABD" w:rsidRPr="00472F92" w:rsidRDefault="00D27ABD" w:rsidP="00D27ABD">
      <w:pPr>
        <w:spacing w:after="0"/>
        <w:rPr>
          <w:rFonts w:cs="Arial"/>
          <w:sz w:val="24"/>
          <w:szCs w:val="24"/>
        </w:rPr>
      </w:pPr>
      <w:r w:rsidRPr="00472F92">
        <w:rPr>
          <w:rFonts w:cs="Arial"/>
          <w:noProof/>
          <w:sz w:val="24"/>
          <w:szCs w:val="24"/>
        </w:rPr>
        <w:drawing>
          <wp:inline distT="0" distB="0" distL="0" distR="0">
            <wp:extent cx="5943600" cy="2942590"/>
            <wp:effectExtent l="19050" t="0" r="0" b="0"/>
            <wp:docPr id="79874"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1" cy="3810000"/>
                      <a:chOff x="609599" y="1828800"/>
                      <a:chExt cx="7696201" cy="3810000"/>
                    </a:xfrm>
                  </a:grpSpPr>
                  <a:sp>
                    <a:nvSpPr>
                      <a:cNvPr id="3" name="Content Placeholder 2"/>
                      <a:cNvSpPr>
                        <a:spLocks noGrp="1"/>
                      </a:cNvSpPr>
                    </a:nvSpPr>
                    <a:spPr>
                      <a:xfrm>
                        <a:off x="1295400" y="1828800"/>
                        <a:ext cx="3757108" cy="685800"/>
                      </a:xfrm>
                      <a:prstGeom prst="rect">
                        <a:avLst/>
                      </a:prstGeom>
                      <a:solidFill>
                        <a:schemeClr val="accent1">
                          <a:lumMod val="40000"/>
                          <a:lumOff val="6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sz="2800" dirty="0" smtClean="0"/>
                            <a:t>Adjustment Letters</a:t>
                          </a:r>
                          <a:endParaRPr lang="en-US" sz="2800" dirty="0"/>
                        </a:p>
                      </a:txBody>
                      <a:useSpRect/>
                    </a:txSp>
                  </a:sp>
                  <a:sp>
                    <a:nvSpPr>
                      <a:cNvPr id="6" name="Curved Right Arrow 5"/>
                      <a:cNvSpPr/>
                    </a:nvSpPr>
                    <a:spPr>
                      <a:xfrm>
                        <a:off x="609599" y="2133600"/>
                        <a:ext cx="685801" cy="2133600"/>
                      </a:xfrm>
                      <a:prstGeom prst="curvedRightArrow">
                        <a:avLst>
                          <a:gd name="adj1" fmla="val 29312"/>
                          <a:gd name="adj2" fmla="val 50000"/>
                          <a:gd name="adj3" fmla="val 25000"/>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prstClr val="black"/>
                            </a:solidFill>
                          </a:endParaRPr>
                        </a:p>
                      </a:txBody>
                      <a:useSpRect/>
                    </a:txSp>
                    <a:style>
                      <a:lnRef idx="2">
                        <a:schemeClr val="dk1">
                          <a:shade val="50000"/>
                        </a:schemeClr>
                      </a:lnRef>
                      <a:fillRef idx="1">
                        <a:schemeClr val="dk1"/>
                      </a:fillRef>
                      <a:effectRef idx="0">
                        <a:schemeClr val="dk1"/>
                      </a:effectRef>
                      <a:fontRef idx="minor">
                        <a:schemeClr val="lt1"/>
                      </a:fontRef>
                    </a:style>
                  </a:sp>
                  <a:sp>
                    <a:nvSpPr>
                      <a:cNvPr id="7" name="Rectangle 6"/>
                      <a:cNvSpPr/>
                    </a:nvSpPr>
                    <a:spPr>
                      <a:xfrm>
                        <a:off x="1295400" y="2971800"/>
                        <a:ext cx="7010400" cy="26670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lnSpc>
                              <a:spcPct val="150000"/>
                            </a:lnSpc>
                            <a:buFont typeface="Arial" pitchFamily="34" charset="0"/>
                            <a:buChar char="•"/>
                          </a:pPr>
                          <a:r>
                            <a:rPr lang="en-US" sz="2600" dirty="0" smtClean="0">
                              <a:solidFill>
                                <a:prstClr val="black"/>
                              </a:solidFill>
                            </a:rPr>
                            <a:t>Response to the complaint letter</a:t>
                          </a:r>
                        </a:p>
                        <a:p>
                          <a:pPr marL="914400" lvl="1" indent="-457200">
                            <a:lnSpc>
                              <a:spcPct val="150000"/>
                            </a:lnSpc>
                            <a:buFont typeface="Wingdings" pitchFamily="2" charset="2"/>
                            <a:buChar char="§"/>
                          </a:pPr>
                          <a:r>
                            <a:rPr lang="en-US" sz="2600" dirty="0" smtClean="0">
                              <a:solidFill>
                                <a:prstClr val="black"/>
                              </a:solidFill>
                            </a:rPr>
                            <a:t>100 % yes</a:t>
                          </a:r>
                        </a:p>
                        <a:p>
                          <a:pPr marL="914400" lvl="1" indent="-457200">
                            <a:lnSpc>
                              <a:spcPct val="150000"/>
                            </a:lnSpc>
                            <a:buFont typeface="Wingdings" pitchFamily="2" charset="2"/>
                            <a:buChar char="§"/>
                          </a:pPr>
                          <a:r>
                            <a:rPr lang="en-US" sz="2600" dirty="0" smtClean="0">
                              <a:solidFill>
                                <a:prstClr val="black"/>
                              </a:solidFill>
                            </a:rPr>
                            <a:t>100 % no</a:t>
                          </a:r>
                        </a:p>
                        <a:p>
                          <a:pPr>
                            <a:lnSpc>
                              <a:spcPct val="150000"/>
                            </a:lnSpc>
                          </a:pPr>
                          <a:endParaRPr lang="en-US" dirty="0">
                            <a:solidFill>
                              <a:prstClr val="white"/>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444774">
      <w:pPr>
        <w:numPr>
          <w:ilvl w:val="1"/>
          <w:numId w:val="221"/>
        </w:numPr>
        <w:spacing w:after="0"/>
        <w:rPr>
          <w:rFonts w:cs="Arial"/>
          <w:sz w:val="24"/>
          <w:szCs w:val="24"/>
        </w:rPr>
      </w:pPr>
      <w:r w:rsidRPr="00472F92">
        <w:rPr>
          <w:rFonts w:cs="Arial"/>
          <w:b/>
          <w:sz w:val="24"/>
          <w:szCs w:val="24"/>
        </w:rPr>
        <w:t>Sales</w:t>
      </w:r>
    </w:p>
    <w:p w:rsidR="00D27ABD" w:rsidRPr="00472F92" w:rsidRDefault="00D27ABD" w:rsidP="00D27ABD">
      <w:pPr>
        <w:spacing w:after="0"/>
        <w:rPr>
          <w:rFonts w:cs="Arial"/>
          <w:sz w:val="24"/>
          <w:szCs w:val="24"/>
        </w:rPr>
      </w:pPr>
      <w:r w:rsidRPr="00472F92">
        <w:rPr>
          <w:rFonts w:cs="Arial"/>
          <w:noProof/>
          <w:sz w:val="24"/>
          <w:szCs w:val="24"/>
        </w:rPr>
        <w:drawing>
          <wp:inline distT="0" distB="0" distL="0" distR="0">
            <wp:extent cx="5943600" cy="2236470"/>
            <wp:effectExtent l="19050" t="0" r="0" b="0"/>
            <wp:docPr id="79875"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1" cy="2895600"/>
                      <a:chOff x="609599" y="1828800"/>
                      <a:chExt cx="7696201" cy="2895600"/>
                    </a:xfrm>
                  </a:grpSpPr>
                  <a:sp>
                    <a:nvSpPr>
                      <a:cNvPr id="3" name="Content Placeholder 2"/>
                      <a:cNvSpPr>
                        <a:spLocks noGrp="1"/>
                      </a:cNvSpPr>
                    </a:nvSpPr>
                    <a:spPr>
                      <a:xfrm>
                        <a:off x="1295400" y="1828800"/>
                        <a:ext cx="3757108" cy="685800"/>
                      </a:xfrm>
                      <a:prstGeom prst="rect">
                        <a:avLst/>
                      </a:prstGeom>
                      <a:solidFill>
                        <a:schemeClr val="accent1">
                          <a:lumMod val="40000"/>
                          <a:lumOff val="6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sz="2800" dirty="0" smtClean="0"/>
                            <a:t>Sales Letters</a:t>
                          </a:r>
                          <a:endParaRPr lang="en-US" sz="2800" dirty="0"/>
                        </a:p>
                      </a:txBody>
                      <a:useSpRect/>
                    </a:txSp>
                  </a:sp>
                  <a:sp>
                    <a:nvSpPr>
                      <a:cNvPr id="6" name="Curved Right Arrow 5"/>
                      <a:cNvSpPr/>
                    </a:nvSpPr>
                    <a:spPr>
                      <a:xfrm>
                        <a:off x="609599" y="2133600"/>
                        <a:ext cx="685801" cy="2133600"/>
                      </a:xfrm>
                      <a:prstGeom prst="curvedRightArrow">
                        <a:avLst>
                          <a:gd name="adj1" fmla="val 29312"/>
                          <a:gd name="adj2" fmla="val 50000"/>
                          <a:gd name="adj3" fmla="val 25000"/>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prstClr val="black"/>
                            </a:solidFill>
                          </a:endParaRPr>
                        </a:p>
                      </a:txBody>
                      <a:useSpRect/>
                    </a:txSp>
                    <a:style>
                      <a:lnRef idx="2">
                        <a:schemeClr val="dk1">
                          <a:shade val="50000"/>
                        </a:schemeClr>
                      </a:lnRef>
                      <a:fillRef idx="1">
                        <a:schemeClr val="dk1"/>
                      </a:fillRef>
                      <a:effectRef idx="0">
                        <a:schemeClr val="dk1"/>
                      </a:effectRef>
                      <a:fontRef idx="minor">
                        <a:schemeClr val="lt1"/>
                      </a:fontRef>
                    </a:style>
                  </a:sp>
                  <a:sp>
                    <a:nvSpPr>
                      <a:cNvPr id="7" name="Rectangle 6"/>
                      <a:cNvSpPr/>
                    </a:nvSpPr>
                    <a:spPr>
                      <a:xfrm>
                        <a:off x="1295400" y="3429000"/>
                        <a:ext cx="7010400" cy="12954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marL="285750" indent="-285750">
                            <a:lnSpc>
                              <a:spcPct val="150000"/>
                            </a:lnSpc>
                            <a:buFont typeface="Arial" pitchFamily="34" charset="0"/>
                            <a:buChar char="•"/>
                          </a:pPr>
                          <a:r>
                            <a:rPr lang="en-US" sz="2600" dirty="0" smtClean="0">
                              <a:solidFill>
                                <a:prstClr val="black"/>
                              </a:solidFill>
                            </a:rPr>
                            <a:t>Introducing a new product</a:t>
                          </a: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27ABD" w:rsidRPr="00472F92" w:rsidRDefault="00D27ABD" w:rsidP="00D27ABD">
      <w:pPr>
        <w:rPr>
          <w:rFonts w:cs="Arial"/>
          <w:sz w:val="24"/>
          <w:szCs w:val="24"/>
        </w:rPr>
      </w:pPr>
    </w:p>
    <w:p w:rsidR="00D27ABD" w:rsidRPr="00472F92" w:rsidRDefault="00D27ABD" w:rsidP="00D27ABD">
      <w:pPr>
        <w:spacing w:after="0"/>
        <w:jc w:val="both"/>
        <w:rPr>
          <w:rFonts w:cs="Arial"/>
          <w:b/>
          <w:sz w:val="24"/>
          <w:szCs w:val="24"/>
        </w:rPr>
      </w:pPr>
      <w:r w:rsidRPr="00472F92">
        <w:rPr>
          <w:rFonts w:cs="Arial"/>
          <w:b/>
          <w:sz w:val="24"/>
          <w:szCs w:val="24"/>
        </w:rPr>
        <w:t xml:space="preserve">Exercise-1 </w:t>
      </w:r>
    </w:p>
    <w:p w:rsidR="00D27ABD" w:rsidRPr="00472F92" w:rsidRDefault="00D27ABD" w:rsidP="00D27ABD">
      <w:pPr>
        <w:spacing w:after="0"/>
        <w:jc w:val="both"/>
        <w:rPr>
          <w:rFonts w:cs="Arial"/>
          <w:sz w:val="24"/>
          <w:szCs w:val="24"/>
        </w:rPr>
      </w:pPr>
      <w:r w:rsidRPr="00472F92">
        <w:rPr>
          <w:rFonts w:cs="Arial"/>
          <w:sz w:val="24"/>
          <w:szCs w:val="24"/>
        </w:rPr>
        <w:t xml:space="preserve">Write a sales letter. To do so, imagine what product or service you could provide to a potential client. Select one from your area of expertise or academic major. Write a letter using techniques discussed in the presentation. </w:t>
      </w:r>
    </w:p>
    <w:p w:rsidR="00D27ABD" w:rsidRPr="00472F92" w:rsidRDefault="00D27ABD" w:rsidP="00D27ABD">
      <w:pPr>
        <w:spacing w:after="0"/>
        <w:jc w:val="both"/>
        <w:rPr>
          <w:rFonts w:cs="Arial"/>
          <w:b/>
          <w:bCs/>
          <w:sz w:val="24"/>
          <w:szCs w:val="24"/>
        </w:rPr>
      </w:pPr>
    </w:p>
    <w:p w:rsidR="00D27ABD" w:rsidRPr="00472F92" w:rsidRDefault="00ED5CB8" w:rsidP="00D27ABD">
      <w:pPr>
        <w:spacing w:after="0"/>
        <w:rPr>
          <w:rFonts w:cs="Arial"/>
          <w:sz w:val="24"/>
          <w:szCs w:val="24"/>
        </w:rPr>
      </w:pPr>
      <w:r w:rsidRPr="00472F92">
        <w:rPr>
          <w:rFonts w:cs="Arial"/>
          <w:b/>
          <w:bCs/>
          <w:sz w:val="24"/>
          <w:szCs w:val="24"/>
        </w:rPr>
        <w:t xml:space="preserve">Cover Letter: </w:t>
      </w:r>
      <w:r w:rsidR="00D27ABD" w:rsidRPr="00472F92">
        <w:rPr>
          <w:rFonts w:cs="Arial"/>
          <w:b/>
          <w:bCs/>
          <w:sz w:val="24"/>
          <w:szCs w:val="24"/>
        </w:rPr>
        <w:br/>
      </w:r>
      <w:r w:rsidR="00D27ABD" w:rsidRPr="00472F92">
        <w:rPr>
          <w:rFonts w:cs="Arial"/>
          <w:bCs/>
          <w:i/>
          <w:iCs/>
          <w:sz w:val="24"/>
          <w:szCs w:val="24"/>
        </w:rPr>
        <w:t>Never send a resume without a cover letter!</w:t>
      </w:r>
      <w:r w:rsidR="00D27ABD" w:rsidRPr="00472F92">
        <w:rPr>
          <w:rFonts w:cs="Arial"/>
          <w:i/>
          <w:iCs/>
          <w:sz w:val="24"/>
          <w:szCs w:val="24"/>
        </w:rPr>
        <w:t xml:space="preserve"> </w:t>
      </w:r>
    </w:p>
    <w:p w:rsidR="00ED5CB8" w:rsidRPr="00472F92" w:rsidRDefault="00ED5CB8" w:rsidP="00ED5CB8">
      <w:pPr>
        <w:spacing w:after="0"/>
        <w:jc w:val="both"/>
        <w:rPr>
          <w:rFonts w:cs="Arial"/>
          <w:b/>
          <w:bCs/>
          <w:sz w:val="24"/>
          <w:szCs w:val="24"/>
        </w:rPr>
      </w:pPr>
    </w:p>
    <w:p w:rsidR="00ED5CB8" w:rsidRPr="00472F92" w:rsidRDefault="00ED5CB8" w:rsidP="00ED5CB8">
      <w:pPr>
        <w:spacing w:after="0"/>
        <w:jc w:val="both"/>
        <w:rPr>
          <w:rFonts w:cs="Arial"/>
          <w:b/>
          <w:bCs/>
          <w:sz w:val="24"/>
          <w:szCs w:val="24"/>
        </w:rPr>
      </w:pPr>
    </w:p>
    <w:p w:rsidR="00ED5CB8" w:rsidRPr="00472F92" w:rsidRDefault="00ED5CB8" w:rsidP="00ED5CB8">
      <w:pPr>
        <w:spacing w:after="0"/>
        <w:jc w:val="both"/>
        <w:rPr>
          <w:rFonts w:cs="Arial"/>
          <w:b/>
          <w:bCs/>
          <w:sz w:val="24"/>
          <w:szCs w:val="24"/>
        </w:rPr>
      </w:pPr>
    </w:p>
    <w:p w:rsidR="00D27ABD" w:rsidRPr="00472F92" w:rsidRDefault="00D27ABD" w:rsidP="00ED5CB8">
      <w:pPr>
        <w:spacing w:after="0"/>
        <w:jc w:val="both"/>
        <w:rPr>
          <w:rFonts w:cs="Arial"/>
          <w:sz w:val="24"/>
          <w:szCs w:val="24"/>
        </w:rPr>
      </w:pPr>
      <w:r w:rsidRPr="00472F92">
        <w:rPr>
          <w:rFonts w:cs="Arial"/>
          <w:b/>
          <w:bCs/>
          <w:sz w:val="24"/>
          <w:szCs w:val="24"/>
        </w:rPr>
        <w:lastRenderedPageBreak/>
        <w:t>Purpose of a Cover Letter</w:t>
      </w:r>
      <w:r w:rsidR="00ED5CB8" w:rsidRPr="00472F92">
        <w:rPr>
          <w:rFonts w:cs="Arial"/>
          <w:sz w:val="24"/>
          <w:szCs w:val="24"/>
        </w:rPr>
        <w:t>:</w:t>
      </w:r>
    </w:p>
    <w:p w:rsidR="00D27ABD" w:rsidRPr="00472F92" w:rsidRDefault="00D27ABD" w:rsidP="00ED5CB8">
      <w:pPr>
        <w:spacing w:after="0"/>
        <w:ind w:left="720"/>
        <w:jc w:val="both"/>
        <w:rPr>
          <w:rFonts w:cs="Arial"/>
          <w:sz w:val="24"/>
          <w:szCs w:val="24"/>
        </w:rPr>
      </w:pPr>
      <w:r w:rsidRPr="00472F92">
        <w:rPr>
          <w:rFonts w:cs="Arial"/>
          <w:sz w:val="24"/>
          <w:szCs w:val="24"/>
        </w:rPr>
        <w:t xml:space="preserve">• Used when responding to specific, advertised openings or expressing interest in </w:t>
      </w:r>
      <w:r w:rsidR="00ED5CB8" w:rsidRPr="00472F92">
        <w:rPr>
          <w:rFonts w:cs="Arial"/>
          <w:sz w:val="24"/>
          <w:szCs w:val="24"/>
        </w:rPr>
        <w:t>o</w:t>
      </w:r>
      <w:r w:rsidRPr="00472F92">
        <w:rPr>
          <w:rFonts w:cs="Arial"/>
          <w:sz w:val="24"/>
          <w:szCs w:val="24"/>
        </w:rPr>
        <w:t xml:space="preserve">rganization </w:t>
      </w:r>
    </w:p>
    <w:p w:rsidR="00D27ABD" w:rsidRPr="00472F92" w:rsidRDefault="00D27ABD" w:rsidP="00ED5CB8">
      <w:pPr>
        <w:spacing w:after="0"/>
        <w:ind w:left="720"/>
        <w:jc w:val="both"/>
        <w:rPr>
          <w:rFonts w:cs="Arial"/>
          <w:sz w:val="24"/>
          <w:szCs w:val="24"/>
        </w:rPr>
      </w:pPr>
      <w:r w:rsidRPr="00472F92">
        <w:rPr>
          <w:rFonts w:cs="Arial"/>
          <w:sz w:val="24"/>
          <w:szCs w:val="24"/>
        </w:rPr>
        <w:t xml:space="preserve">• Explains why you are sending the resume, how you learned about company or position </w:t>
      </w:r>
    </w:p>
    <w:p w:rsidR="00D27ABD" w:rsidRPr="00472F92" w:rsidRDefault="00D27ABD" w:rsidP="00ED5CB8">
      <w:pPr>
        <w:spacing w:after="0"/>
        <w:ind w:left="720"/>
        <w:jc w:val="both"/>
        <w:rPr>
          <w:rFonts w:cs="Arial"/>
          <w:sz w:val="24"/>
          <w:szCs w:val="24"/>
        </w:rPr>
      </w:pPr>
      <w:r w:rsidRPr="00472F92">
        <w:rPr>
          <w:rFonts w:cs="Arial"/>
          <w:sz w:val="24"/>
          <w:szCs w:val="24"/>
        </w:rPr>
        <w:t>• Convinces reader to look at your resume</w:t>
      </w:r>
    </w:p>
    <w:p w:rsidR="00D27ABD" w:rsidRPr="00472F92" w:rsidRDefault="00D27ABD" w:rsidP="00ED5CB8">
      <w:pPr>
        <w:spacing w:after="0"/>
        <w:ind w:left="720"/>
        <w:jc w:val="both"/>
        <w:rPr>
          <w:rFonts w:cs="Arial"/>
          <w:sz w:val="24"/>
          <w:szCs w:val="24"/>
        </w:rPr>
      </w:pPr>
      <w:r w:rsidRPr="00472F92">
        <w:rPr>
          <w:rFonts w:cs="Arial"/>
          <w:sz w:val="24"/>
          <w:szCs w:val="24"/>
        </w:rPr>
        <w:t>• Calls attention to important attributes of your background</w:t>
      </w:r>
    </w:p>
    <w:p w:rsidR="00D27ABD" w:rsidRPr="00472F92" w:rsidRDefault="00D27ABD" w:rsidP="00ED5CB8">
      <w:pPr>
        <w:spacing w:after="0"/>
        <w:ind w:left="720"/>
        <w:jc w:val="both"/>
        <w:rPr>
          <w:rFonts w:cs="Arial"/>
          <w:sz w:val="24"/>
          <w:szCs w:val="24"/>
        </w:rPr>
      </w:pPr>
      <w:r w:rsidRPr="00472F92">
        <w:rPr>
          <w:rFonts w:cs="Arial"/>
          <w:sz w:val="24"/>
          <w:szCs w:val="24"/>
        </w:rPr>
        <w:t>• Shows your personality, attitude, enthusiasm and communication skills</w:t>
      </w:r>
    </w:p>
    <w:p w:rsidR="00ED5CB8" w:rsidRPr="00472F92" w:rsidRDefault="00ED5CB8" w:rsidP="00ED5CB8">
      <w:pPr>
        <w:spacing w:after="0"/>
        <w:jc w:val="both"/>
        <w:rPr>
          <w:rFonts w:cs="Arial"/>
          <w:b/>
          <w:bCs/>
          <w:sz w:val="24"/>
          <w:szCs w:val="24"/>
        </w:rPr>
      </w:pPr>
    </w:p>
    <w:p w:rsidR="00D27ABD" w:rsidRPr="00472F92" w:rsidRDefault="00D27ABD" w:rsidP="00ED5CB8">
      <w:pPr>
        <w:spacing w:after="0"/>
        <w:jc w:val="both"/>
        <w:rPr>
          <w:rFonts w:cs="Arial"/>
          <w:sz w:val="24"/>
          <w:szCs w:val="24"/>
        </w:rPr>
      </w:pPr>
      <w:r w:rsidRPr="00472F92">
        <w:rPr>
          <w:rFonts w:cs="Arial"/>
          <w:b/>
          <w:bCs/>
          <w:sz w:val="24"/>
          <w:szCs w:val="24"/>
        </w:rPr>
        <w:t>Do’s &amp; Don’ts of Cover Letters</w:t>
      </w:r>
      <w:r w:rsidR="00ED5CB8" w:rsidRPr="00472F92">
        <w:rPr>
          <w:rFonts w:cs="Arial"/>
          <w:b/>
          <w:bCs/>
          <w:sz w:val="24"/>
          <w:szCs w:val="24"/>
        </w:rPr>
        <w:t>:</w:t>
      </w:r>
      <w:r w:rsidRPr="00472F92">
        <w:rPr>
          <w:rFonts w:cs="Arial"/>
          <w:sz w:val="24"/>
          <w:szCs w:val="24"/>
        </w:rPr>
        <w:t xml:space="preserve"> </w:t>
      </w:r>
    </w:p>
    <w:p w:rsidR="00D27ABD" w:rsidRPr="00472F92" w:rsidRDefault="00D27ABD" w:rsidP="00ED5CB8">
      <w:pPr>
        <w:spacing w:after="0"/>
        <w:ind w:left="720"/>
        <w:jc w:val="both"/>
        <w:rPr>
          <w:rFonts w:cs="Arial"/>
          <w:sz w:val="24"/>
          <w:szCs w:val="24"/>
        </w:rPr>
      </w:pPr>
      <w:r w:rsidRPr="00472F92">
        <w:rPr>
          <w:rFonts w:cs="Arial"/>
          <w:sz w:val="24"/>
          <w:szCs w:val="24"/>
        </w:rPr>
        <w:t>• Don’t repeat information found in resume</w:t>
      </w:r>
    </w:p>
    <w:p w:rsidR="00D27ABD" w:rsidRPr="00472F92" w:rsidRDefault="00D27ABD" w:rsidP="00ED5CB8">
      <w:pPr>
        <w:spacing w:after="0"/>
        <w:ind w:left="720"/>
        <w:jc w:val="both"/>
        <w:rPr>
          <w:rFonts w:cs="Arial"/>
          <w:sz w:val="24"/>
          <w:szCs w:val="24"/>
        </w:rPr>
      </w:pPr>
      <w:r w:rsidRPr="00472F92">
        <w:rPr>
          <w:rFonts w:cs="Arial"/>
          <w:sz w:val="24"/>
          <w:szCs w:val="24"/>
        </w:rPr>
        <w:t xml:space="preserve">• Do Sum-up important qualities, areas of expertise, and motivation about field or position of interest </w:t>
      </w:r>
    </w:p>
    <w:p w:rsidR="00D27ABD" w:rsidRPr="00472F92" w:rsidRDefault="00D27ABD" w:rsidP="00ED5CB8">
      <w:pPr>
        <w:spacing w:after="0"/>
        <w:ind w:left="720"/>
        <w:jc w:val="both"/>
        <w:rPr>
          <w:rFonts w:cs="Arial"/>
          <w:sz w:val="24"/>
          <w:szCs w:val="24"/>
        </w:rPr>
      </w:pPr>
      <w:r w:rsidRPr="00472F92">
        <w:rPr>
          <w:rFonts w:cs="Arial"/>
          <w:sz w:val="24"/>
          <w:szCs w:val="24"/>
        </w:rPr>
        <w:t>• Do include information about availability</w:t>
      </w:r>
    </w:p>
    <w:p w:rsidR="00D27ABD" w:rsidRPr="00472F92" w:rsidRDefault="00D27ABD" w:rsidP="00ED5CB8">
      <w:pPr>
        <w:spacing w:after="0"/>
        <w:ind w:left="720"/>
        <w:jc w:val="both"/>
        <w:rPr>
          <w:rFonts w:cs="Arial"/>
          <w:sz w:val="24"/>
          <w:szCs w:val="24"/>
        </w:rPr>
      </w:pPr>
      <w:r w:rsidRPr="00472F92">
        <w:rPr>
          <w:rFonts w:cs="Arial"/>
          <w:sz w:val="24"/>
          <w:szCs w:val="24"/>
        </w:rPr>
        <w:t>• Do explain shortcomings or gaps in work experience in history</w:t>
      </w:r>
    </w:p>
    <w:p w:rsidR="00D27ABD" w:rsidRPr="00472F92" w:rsidRDefault="00D27ABD" w:rsidP="00ED5CB8">
      <w:pPr>
        <w:spacing w:after="0"/>
        <w:ind w:left="720"/>
        <w:jc w:val="both"/>
        <w:rPr>
          <w:rFonts w:cs="Arial"/>
          <w:sz w:val="24"/>
          <w:szCs w:val="24"/>
        </w:rPr>
      </w:pPr>
      <w:r w:rsidRPr="00472F92">
        <w:rPr>
          <w:rFonts w:cs="Arial"/>
          <w:sz w:val="24"/>
          <w:szCs w:val="24"/>
        </w:rPr>
        <w:t>• Do try to keep the cover letter to one page; however, two pages are acceptable, especially when reflective of extensive work experience</w:t>
      </w:r>
    </w:p>
    <w:p w:rsidR="00ED5CB8" w:rsidRPr="00472F92" w:rsidRDefault="00ED5CB8" w:rsidP="00ED5CB8">
      <w:pPr>
        <w:spacing w:after="0"/>
        <w:jc w:val="both"/>
        <w:rPr>
          <w:rFonts w:cs="Arial"/>
          <w:b/>
          <w:bCs/>
          <w:sz w:val="24"/>
          <w:szCs w:val="24"/>
        </w:rPr>
      </w:pPr>
    </w:p>
    <w:p w:rsidR="00D27ABD" w:rsidRPr="00472F92" w:rsidRDefault="00D27ABD" w:rsidP="00ED5CB8">
      <w:pPr>
        <w:spacing w:after="0"/>
        <w:jc w:val="both"/>
        <w:rPr>
          <w:rFonts w:cs="Arial"/>
          <w:sz w:val="24"/>
          <w:szCs w:val="24"/>
        </w:rPr>
      </w:pPr>
      <w:r w:rsidRPr="00472F92">
        <w:rPr>
          <w:rFonts w:cs="Arial"/>
          <w:b/>
          <w:bCs/>
          <w:sz w:val="24"/>
          <w:szCs w:val="24"/>
        </w:rPr>
        <w:t>General Structure of the Cover Letter</w:t>
      </w:r>
      <w:r w:rsidRPr="00472F92">
        <w:rPr>
          <w:rFonts w:cs="Arial"/>
          <w:sz w:val="24"/>
          <w:szCs w:val="24"/>
        </w:rPr>
        <w:t xml:space="preserve"> </w:t>
      </w:r>
    </w:p>
    <w:p w:rsidR="00D27ABD" w:rsidRPr="00472F92" w:rsidRDefault="00D27ABD" w:rsidP="00444774">
      <w:pPr>
        <w:pStyle w:val="ListParagraph"/>
        <w:numPr>
          <w:ilvl w:val="0"/>
          <w:numId w:val="225"/>
        </w:numPr>
        <w:spacing w:after="0"/>
        <w:jc w:val="both"/>
        <w:rPr>
          <w:rFonts w:cs="Arial"/>
          <w:sz w:val="24"/>
          <w:szCs w:val="24"/>
        </w:rPr>
      </w:pPr>
      <w:r w:rsidRPr="00472F92">
        <w:rPr>
          <w:rFonts w:cs="Arial"/>
          <w:b/>
          <w:bCs/>
          <w:sz w:val="24"/>
          <w:szCs w:val="24"/>
        </w:rPr>
        <w:t>Opening paragraph</w:t>
      </w:r>
      <w:r w:rsidRPr="00472F92">
        <w:rPr>
          <w:rFonts w:cs="Arial"/>
          <w:sz w:val="24"/>
          <w:szCs w:val="24"/>
        </w:rPr>
        <w:t>:</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State why you are writing</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 xml:space="preserve">how you learned of the organization </w:t>
      </w:r>
      <w:r w:rsidRPr="00472F92">
        <w:rPr>
          <w:rFonts w:cs="Arial"/>
          <w:sz w:val="24"/>
          <w:szCs w:val="24"/>
        </w:rPr>
        <w:tab/>
        <w:t xml:space="preserve">or position, and </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 xml:space="preserve">basic information about yourself </w:t>
      </w:r>
    </w:p>
    <w:p w:rsidR="00ED5CB8" w:rsidRPr="00472F92" w:rsidRDefault="00ED5CB8" w:rsidP="00D27ABD">
      <w:pPr>
        <w:spacing w:after="0"/>
        <w:jc w:val="both"/>
        <w:rPr>
          <w:rFonts w:cs="Arial"/>
          <w:b/>
          <w:bCs/>
          <w:sz w:val="24"/>
          <w:szCs w:val="24"/>
        </w:rPr>
      </w:pPr>
    </w:p>
    <w:p w:rsidR="00D27ABD" w:rsidRPr="00472F92" w:rsidRDefault="00D27ABD" w:rsidP="00444774">
      <w:pPr>
        <w:pStyle w:val="ListParagraph"/>
        <w:numPr>
          <w:ilvl w:val="0"/>
          <w:numId w:val="225"/>
        </w:numPr>
        <w:spacing w:after="0"/>
        <w:jc w:val="both"/>
        <w:rPr>
          <w:rFonts w:cs="Arial"/>
          <w:sz w:val="24"/>
          <w:szCs w:val="24"/>
        </w:rPr>
      </w:pPr>
      <w:r w:rsidRPr="00472F92">
        <w:rPr>
          <w:rFonts w:cs="Arial"/>
          <w:b/>
          <w:bCs/>
          <w:sz w:val="24"/>
          <w:szCs w:val="24"/>
        </w:rPr>
        <w:t>Main Body paragraph</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Tell why you are interested in employer or type of work.</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 xml:space="preserve">Demonstrate that you know enough about the employer or position and relate your background to the employer or position. </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 xml:space="preserve">Mention specific qualifications that make you a good fit for the employer’s needs. Refer to the fact that your resume is enclosed. </w:t>
      </w:r>
    </w:p>
    <w:p w:rsidR="00ED5CB8" w:rsidRPr="00472F92" w:rsidRDefault="00ED5CB8" w:rsidP="00D27ABD">
      <w:pPr>
        <w:spacing w:after="0"/>
        <w:jc w:val="both"/>
        <w:rPr>
          <w:rFonts w:cs="Arial"/>
          <w:sz w:val="24"/>
          <w:szCs w:val="24"/>
        </w:rPr>
      </w:pPr>
    </w:p>
    <w:p w:rsidR="00D27ABD" w:rsidRPr="00472F92" w:rsidRDefault="00D27ABD" w:rsidP="00444774">
      <w:pPr>
        <w:pStyle w:val="ListParagraph"/>
        <w:numPr>
          <w:ilvl w:val="0"/>
          <w:numId w:val="225"/>
        </w:numPr>
        <w:spacing w:after="0"/>
        <w:jc w:val="both"/>
        <w:rPr>
          <w:rFonts w:cs="Arial"/>
          <w:sz w:val="24"/>
          <w:szCs w:val="24"/>
        </w:rPr>
      </w:pPr>
      <w:r w:rsidRPr="00472F92">
        <w:rPr>
          <w:rFonts w:cs="Arial"/>
          <w:b/>
          <w:bCs/>
          <w:sz w:val="24"/>
          <w:szCs w:val="24"/>
        </w:rPr>
        <w:t xml:space="preserve">Closing paragraph: </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 xml:space="preserve">Indicate you would like opportunity to interview for a position or to talk with employer to learn more about career opportunities. </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State how you will follow up on the letter</w:t>
      </w:r>
    </w:p>
    <w:p w:rsidR="00D27ABD" w:rsidRPr="00472F92" w:rsidRDefault="00D27ABD" w:rsidP="00ED5CB8">
      <w:pPr>
        <w:pStyle w:val="ListParagraph"/>
        <w:numPr>
          <w:ilvl w:val="3"/>
          <w:numId w:val="110"/>
        </w:numPr>
        <w:spacing w:after="0"/>
        <w:jc w:val="both"/>
        <w:rPr>
          <w:rFonts w:cs="Arial"/>
          <w:sz w:val="24"/>
          <w:szCs w:val="24"/>
        </w:rPr>
      </w:pPr>
      <w:r w:rsidRPr="00472F92">
        <w:rPr>
          <w:rFonts w:cs="Arial"/>
          <w:sz w:val="24"/>
          <w:szCs w:val="24"/>
        </w:rPr>
        <w:t xml:space="preserve">such as calling the company/employer </w:t>
      </w:r>
    </w:p>
    <w:p w:rsidR="00D27ABD" w:rsidRPr="00472F92" w:rsidRDefault="00D27ABD" w:rsidP="00444774">
      <w:pPr>
        <w:pStyle w:val="ListParagraph"/>
        <w:numPr>
          <w:ilvl w:val="1"/>
          <w:numId w:val="224"/>
        </w:numPr>
        <w:spacing w:after="0"/>
        <w:jc w:val="both"/>
        <w:rPr>
          <w:rFonts w:cs="Arial"/>
          <w:sz w:val="24"/>
          <w:szCs w:val="24"/>
        </w:rPr>
      </w:pPr>
      <w:r w:rsidRPr="00472F92">
        <w:rPr>
          <w:rFonts w:cs="Arial"/>
          <w:sz w:val="24"/>
          <w:szCs w:val="24"/>
        </w:rPr>
        <w:t xml:space="preserve">Offer to provide employer with additional information </w:t>
      </w:r>
    </w:p>
    <w:p w:rsidR="00D27ABD" w:rsidRPr="00472F92" w:rsidRDefault="00D27ABD" w:rsidP="00ED5CB8">
      <w:pPr>
        <w:pStyle w:val="ListParagraph"/>
        <w:numPr>
          <w:ilvl w:val="3"/>
          <w:numId w:val="110"/>
        </w:numPr>
        <w:spacing w:after="0"/>
        <w:jc w:val="both"/>
        <w:rPr>
          <w:rFonts w:cs="Arial"/>
          <w:sz w:val="24"/>
          <w:szCs w:val="24"/>
        </w:rPr>
      </w:pPr>
      <w:r w:rsidRPr="00472F92">
        <w:rPr>
          <w:rFonts w:cs="Arial"/>
          <w:sz w:val="24"/>
          <w:szCs w:val="24"/>
        </w:rPr>
        <w:t xml:space="preserve">such as certificates, references, etc. </w:t>
      </w:r>
    </w:p>
    <w:p w:rsidR="00ED5CB8" w:rsidRPr="00472F92" w:rsidRDefault="00ED5CB8" w:rsidP="00D27ABD">
      <w:pPr>
        <w:spacing w:after="0"/>
        <w:jc w:val="both"/>
        <w:rPr>
          <w:rFonts w:cs="Arial"/>
          <w:b/>
          <w:bCs/>
          <w:sz w:val="24"/>
          <w:szCs w:val="24"/>
        </w:rPr>
      </w:pPr>
    </w:p>
    <w:p w:rsidR="00D27ABD" w:rsidRPr="00472F92" w:rsidRDefault="00D27ABD" w:rsidP="00444774">
      <w:pPr>
        <w:pStyle w:val="ListParagraph"/>
        <w:numPr>
          <w:ilvl w:val="0"/>
          <w:numId w:val="225"/>
        </w:numPr>
        <w:spacing w:after="0"/>
        <w:jc w:val="both"/>
        <w:rPr>
          <w:rFonts w:cs="Arial"/>
          <w:b/>
          <w:bCs/>
          <w:sz w:val="24"/>
          <w:szCs w:val="24"/>
        </w:rPr>
      </w:pPr>
      <w:r w:rsidRPr="00472F92">
        <w:rPr>
          <w:rFonts w:cs="Arial"/>
          <w:b/>
          <w:bCs/>
          <w:sz w:val="24"/>
          <w:szCs w:val="24"/>
        </w:rPr>
        <w:lastRenderedPageBreak/>
        <w:t xml:space="preserve">Thank the employer for his or her consideration of your letter/attached resume </w:t>
      </w:r>
    </w:p>
    <w:p w:rsidR="00D27ABD" w:rsidRPr="00472F92" w:rsidRDefault="00D27ABD" w:rsidP="00D27ABD">
      <w:pPr>
        <w:spacing w:after="0"/>
        <w:jc w:val="both"/>
        <w:rPr>
          <w:rFonts w:cs="Arial"/>
          <w:sz w:val="24"/>
          <w:szCs w:val="24"/>
        </w:rPr>
      </w:pPr>
      <w:r w:rsidRPr="00472F92">
        <w:rPr>
          <w:rFonts w:cs="Arial"/>
          <w:sz w:val="24"/>
          <w:szCs w:val="24"/>
        </w:rPr>
        <w:tab/>
        <w:t>(could be a brief 4th paragraph).</w:t>
      </w:r>
    </w:p>
    <w:p w:rsidR="00ED5CB8" w:rsidRPr="00472F92" w:rsidRDefault="00ED5CB8" w:rsidP="00ED5CB8">
      <w:pPr>
        <w:spacing w:after="0"/>
        <w:jc w:val="both"/>
        <w:rPr>
          <w:rFonts w:cs="Arial"/>
          <w:b/>
          <w:bCs/>
          <w:sz w:val="24"/>
          <w:szCs w:val="24"/>
        </w:rPr>
      </w:pPr>
    </w:p>
    <w:p w:rsidR="00D27ABD" w:rsidRPr="00472F92" w:rsidRDefault="00D27ABD" w:rsidP="00ED5CB8">
      <w:pPr>
        <w:spacing w:after="0"/>
        <w:jc w:val="both"/>
        <w:rPr>
          <w:rFonts w:cs="Arial"/>
          <w:sz w:val="24"/>
          <w:szCs w:val="24"/>
        </w:rPr>
      </w:pPr>
      <w:r w:rsidRPr="00472F92">
        <w:rPr>
          <w:rFonts w:cs="Arial"/>
          <w:b/>
          <w:bCs/>
          <w:sz w:val="24"/>
          <w:szCs w:val="24"/>
        </w:rPr>
        <w:t>Formatting Concerns</w:t>
      </w:r>
      <w:r w:rsidR="00ED5CB8" w:rsidRPr="00472F92">
        <w:rPr>
          <w:rFonts w:cs="Arial"/>
          <w:b/>
          <w:bCs/>
          <w:sz w:val="24"/>
          <w:szCs w:val="24"/>
        </w:rPr>
        <w:t>:</w:t>
      </w:r>
    </w:p>
    <w:p w:rsidR="00D27ABD" w:rsidRPr="00472F92" w:rsidRDefault="00D27ABD" w:rsidP="00ED5CB8">
      <w:pPr>
        <w:spacing w:after="0"/>
        <w:ind w:left="720"/>
        <w:jc w:val="both"/>
        <w:rPr>
          <w:rFonts w:cs="Arial"/>
          <w:sz w:val="24"/>
          <w:szCs w:val="24"/>
        </w:rPr>
      </w:pPr>
      <w:r w:rsidRPr="00472F92">
        <w:rPr>
          <w:rFonts w:cs="Arial"/>
          <w:sz w:val="24"/>
          <w:szCs w:val="24"/>
        </w:rPr>
        <w:t>• Be sure you use standard, acceptable margins for page layout (MS Word default)</w:t>
      </w:r>
    </w:p>
    <w:p w:rsidR="00D27ABD" w:rsidRPr="00472F92" w:rsidRDefault="00D27ABD" w:rsidP="00ED5CB8">
      <w:pPr>
        <w:spacing w:after="0"/>
        <w:ind w:left="720"/>
        <w:jc w:val="both"/>
        <w:rPr>
          <w:rFonts w:cs="Arial"/>
          <w:sz w:val="24"/>
          <w:szCs w:val="24"/>
        </w:rPr>
      </w:pPr>
      <w:r w:rsidRPr="00472F92">
        <w:rPr>
          <w:rFonts w:cs="Arial"/>
          <w:sz w:val="24"/>
          <w:szCs w:val="24"/>
        </w:rPr>
        <w:t>• Use business letter style (first sentences are not indented)</w:t>
      </w:r>
    </w:p>
    <w:p w:rsidR="00D27ABD" w:rsidRPr="00472F92" w:rsidRDefault="00D27ABD" w:rsidP="00ED5CB8">
      <w:pPr>
        <w:spacing w:after="0"/>
        <w:ind w:left="720"/>
        <w:jc w:val="both"/>
        <w:rPr>
          <w:rFonts w:cs="Arial"/>
          <w:sz w:val="24"/>
          <w:szCs w:val="24"/>
        </w:rPr>
      </w:pPr>
      <w:r w:rsidRPr="00472F92">
        <w:rPr>
          <w:rFonts w:cs="Arial"/>
          <w:sz w:val="24"/>
          <w:szCs w:val="24"/>
        </w:rPr>
        <w:t>• Block style is acceptable, with text flush with left margin</w:t>
      </w:r>
    </w:p>
    <w:p w:rsidR="00ED5CB8" w:rsidRPr="00472F92" w:rsidRDefault="00ED5CB8" w:rsidP="00ED5CB8">
      <w:pPr>
        <w:spacing w:after="0"/>
        <w:jc w:val="both"/>
        <w:rPr>
          <w:rFonts w:cs="Arial"/>
          <w:b/>
          <w:bCs/>
          <w:sz w:val="24"/>
          <w:szCs w:val="24"/>
        </w:rPr>
      </w:pPr>
    </w:p>
    <w:p w:rsidR="00D27ABD" w:rsidRPr="00472F92" w:rsidRDefault="00D27ABD" w:rsidP="00ED5CB8">
      <w:pPr>
        <w:spacing w:after="0"/>
        <w:jc w:val="both"/>
        <w:rPr>
          <w:rFonts w:cs="Arial"/>
          <w:sz w:val="24"/>
          <w:szCs w:val="24"/>
        </w:rPr>
      </w:pPr>
      <w:r w:rsidRPr="00472F92">
        <w:rPr>
          <w:rFonts w:cs="Arial"/>
          <w:b/>
          <w:bCs/>
          <w:sz w:val="24"/>
          <w:szCs w:val="24"/>
        </w:rPr>
        <w:t>Types of Cover Letters</w:t>
      </w:r>
      <w:r w:rsidR="00ED5CB8" w:rsidRPr="00472F92">
        <w:rPr>
          <w:rFonts w:cs="Arial"/>
          <w:sz w:val="24"/>
          <w:szCs w:val="24"/>
        </w:rPr>
        <w:t>:</w:t>
      </w:r>
    </w:p>
    <w:p w:rsidR="00D27ABD" w:rsidRPr="00472F92" w:rsidRDefault="00D27ABD" w:rsidP="00444774">
      <w:pPr>
        <w:numPr>
          <w:ilvl w:val="0"/>
          <w:numId w:val="222"/>
        </w:numPr>
        <w:spacing w:after="0"/>
        <w:jc w:val="both"/>
        <w:rPr>
          <w:rFonts w:cs="Arial"/>
          <w:sz w:val="24"/>
          <w:szCs w:val="24"/>
        </w:rPr>
      </w:pPr>
      <w:r w:rsidRPr="00472F92">
        <w:rPr>
          <w:rFonts w:cs="Arial"/>
          <w:sz w:val="24"/>
          <w:szCs w:val="24"/>
        </w:rPr>
        <w:t>The </w:t>
      </w:r>
      <w:r w:rsidRPr="00472F92">
        <w:rPr>
          <w:rFonts w:cs="Arial"/>
          <w:b/>
          <w:bCs/>
          <w:sz w:val="24"/>
          <w:szCs w:val="24"/>
        </w:rPr>
        <w:t>application letter</w:t>
      </w:r>
      <w:r w:rsidRPr="00472F92">
        <w:rPr>
          <w:rFonts w:cs="Arial"/>
          <w:sz w:val="24"/>
          <w:szCs w:val="24"/>
        </w:rPr>
        <w:t> which responds to a known job opening</w:t>
      </w:r>
    </w:p>
    <w:p w:rsidR="00D27ABD" w:rsidRPr="00472F92" w:rsidRDefault="00D27ABD" w:rsidP="00444774">
      <w:pPr>
        <w:numPr>
          <w:ilvl w:val="0"/>
          <w:numId w:val="222"/>
        </w:numPr>
        <w:spacing w:after="0"/>
        <w:jc w:val="both"/>
        <w:rPr>
          <w:rFonts w:cs="Arial"/>
          <w:sz w:val="24"/>
          <w:szCs w:val="24"/>
        </w:rPr>
      </w:pPr>
      <w:r w:rsidRPr="00472F92">
        <w:rPr>
          <w:rFonts w:cs="Arial"/>
          <w:sz w:val="24"/>
          <w:szCs w:val="24"/>
        </w:rPr>
        <w:t>The </w:t>
      </w:r>
      <w:r w:rsidRPr="00472F92">
        <w:rPr>
          <w:rFonts w:cs="Arial"/>
          <w:b/>
          <w:bCs/>
          <w:sz w:val="24"/>
          <w:szCs w:val="24"/>
        </w:rPr>
        <w:t>prospecting letter</w:t>
      </w:r>
      <w:r w:rsidRPr="00472F92">
        <w:rPr>
          <w:rFonts w:cs="Arial"/>
          <w:sz w:val="24"/>
          <w:szCs w:val="24"/>
        </w:rPr>
        <w:t xml:space="preserve"> which inquires about possible positions </w:t>
      </w:r>
    </w:p>
    <w:p w:rsidR="00D27ABD" w:rsidRPr="00472F92" w:rsidRDefault="00D27ABD" w:rsidP="00444774">
      <w:pPr>
        <w:numPr>
          <w:ilvl w:val="0"/>
          <w:numId w:val="222"/>
        </w:numPr>
        <w:spacing w:after="0"/>
        <w:jc w:val="both"/>
        <w:rPr>
          <w:rFonts w:cs="Arial"/>
          <w:sz w:val="24"/>
          <w:szCs w:val="24"/>
        </w:rPr>
      </w:pPr>
      <w:r w:rsidRPr="00472F92">
        <w:rPr>
          <w:rFonts w:cs="Arial"/>
          <w:sz w:val="24"/>
          <w:szCs w:val="24"/>
        </w:rPr>
        <w:t>The </w:t>
      </w:r>
      <w:r w:rsidRPr="00472F92">
        <w:rPr>
          <w:rFonts w:cs="Arial"/>
          <w:b/>
          <w:bCs/>
          <w:sz w:val="24"/>
          <w:szCs w:val="24"/>
        </w:rPr>
        <w:t>networking letter</w:t>
      </w:r>
      <w:r w:rsidRPr="00472F92">
        <w:rPr>
          <w:rFonts w:cs="Arial"/>
          <w:sz w:val="24"/>
          <w:szCs w:val="24"/>
        </w:rPr>
        <w:t xml:space="preserve"> which requests information and assistance in your job search </w:t>
      </w:r>
    </w:p>
    <w:p w:rsidR="00ED5CB8" w:rsidRPr="00472F92" w:rsidRDefault="00ED5CB8" w:rsidP="00ED5CB8">
      <w:pPr>
        <w:spacing w:after="0"/>
        <w:jc w:val="both"/>
        <w:rPr>
          <w:rFonts w:cs="Arial"/>
          <w:sz w:val="24"/>
          <w:szCs w:val="24"/>
        </w:rPr>
      </w:pPr>
    </w:p>
    <w:p w:rsidR="00D27ABD" w:rsidRPr="00472F92" w:rsidRDefault="00ED5CB8" w:rsidP="00ED5CB8">
      <w:pPr>
        <w:spacing w:after="0"/>
        <w:jc w:val="both"/>
        <w:rPr>
          <w:rFonts w:cs="Arial"/>
          <w:b/>
          <w:sz w:val="24"/>
          <w:szCs w:val="24"/>
        </w:rPr>
      </w:pPr>
      <w:r w:rsidRPr="00472F92">
        <w:rPr>
          <w:rFonts w:cs="Arial"/>
          <w:b/>
          <w:sz w:val="24"/>
          <w:szCs w:val="24"/>
        </w:rPr>
        <w:t>Recap:</w:t>
      </w:r>
    </w:p>
    <w:p w:rsidR="00D27ABD" w:rsidRPr="00472F92" w:rsidRDefault="00D27ABD" w:rsidP="00444774">
      <w:pPr>
        <w:numPr>
          <w:ilvl w:val="0"/>
          <w:numId w:val="223"/>
        </w:numPr>
        <w:spacing w:after="0"/>
        <w:jc w:val="both"/>
        <w:rPr>
          <w:rFonts w:cs="Arial"/>
          <w:sz w:val="24"/>
          <w:szCs w:val="24"/>
        </w:rPr>
      </w:pPr>
      <w:r w:rsidRPr="00472F92">
        <w:rPr>
          <w:rFonts w:cs="Arial"/>
          <w:sz w:val="24"/>
          <w:szCs w:val="24"/>
        </w:rPr>
        <w:t>Letter Formats</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Block Format</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Simplified Format</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Modified Block Format</w:t>
      </w:r>
    </w:p>
    <w:p w:rsidR="00D27ABD" w:rsidRPr="00472F92" w:rsidRDefault="00D27ABD" w:rsidP="00444774">
      <w:pPr>
        <w:numPr>
          <w:ilvl w:val="0"/>
          <w:numId w:val="223"/>
        </w:numPr>
        <w:spacing w:after="0"/>
        <w:jc w:val="both"/>
        <w:rPr>
          <w:rFonts w:cs="Arial"/>
          <w:sz w:val="24"/>
          <w:szCs w:val="24"/>
        </w:rPr>
      </w:pPr>
      <w:r w:rsidRPr="00472F92">
        <w:rPr>
          <w:rFonts w:cs="Arial"/>
          <w:sz w:val="24"/>
          <w:szCs w:val="24"/>
        </w:rPr>
        <w:t>Kinds of Letters</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 xml:space="preserve"> Inquiry</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Cover (transmittal)</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Good news</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Bad news</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Complaint</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Adjustment</w:t>
      </w:r>
    </w:p>
    <w:p w:rsidR="00D27ABD" w:rsidRPr="00472F92" w:rsidRDefault="00D27ABD" w:rsidP="00444774">
      <w:pPr>
        <w:numPr>
          <w:ilvl w:val="1"/>
          <w:numId w:val="223"/>
        </w:numPr>
        <w:spacing w:after="0"/>
        <w:jc w:val="both"/>
        <w:rPr>
          <w:rFonts w:cs="Arial"/>
          <w:sz w:val="24"/>
          <w:szCs w:val="24"/>
        </w:rPr>
      </w:pPr>
      <w:r w:rsidRPr="00472F92">
        <w:rPr>
          <w:rFonts w:cs="Arial"/>
          <w:sz w:val="24"/>
          <w:szCs w:val="24"/>
        </w:rPr>
        <w:t>Sales</w:t>
      </w:r>
    </w:p>
    <w:p w:rsidR="00D27ABD" w:rsidRPr="00472F92" w:rsidRDefault="00D27ABD" w:rsidP="00444774">
      <w:pPr>
        <w:numPr>
          <w:ilvl w:val="0"/>
          <w:numId w:val="223"/>
        </w:numPr>
        <w:spacing w:after="0"/>
        <w:jc w:val="both"/>
        <w:rPr>
          <w:rFonts w:cs="Arial"/>
          <w:sz w:val="24"/>
          <w:szCs w:val="24"/>
        </w:rPr>
      </w:pPr>
      <w:r w:rsidRPr="00472F92">
        <w:rPr>
          <w:rFonts w:cs="Arial"/>
          <w:sz w:val="24"/>
          <w:szCs w:val="24"/>
        </w:rPr>
        <w:t xml:space="preserve">Cover Letter </w:t>
      </w: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rPr>
          <w:rFonts w:cs="Arial"/>
          <w:sz w:val="24"/>
          <w:szCs w:val="24"/>
        </w:rPr>
      </w:pPr>
    </w:p>
    <w:p w:rsidR="00D27ABD" w:rsidRPr="00472F92" w:rsidRDefault="00D27ABD" w:rsidP="00D27ABD">
      <w:pPr>
        <w:jc w:val="center"/>
        <w:rPr>
          <w:rFonts w:cs="Arial"/>
          <w:sz w:val="24"/>
          <w:szCs w:val="24"/>
        </w:rPr>
      </w:pPr>
    </w:p>
    <w:p w:rsidR="00D27ABD" w:rsidRPr="00472F92" w:rsidRDefault="00D27ABD" w:rsidP="00D27ABD">
      <w:pPr>
        <w:rPr>
          <w:rFonts w:cs="Arial"/>
          <w:sz w:val="24"/>
          <w:szCs w:val="24"/>
        </w:rPr>
      </w:pPr>
    </w:p>
    <w:p w:rsidR="00C47A38" w:rsidRDefault="00C47A38" w:rsidP="00200A17">
      <w:pPr>
        <w:spacing w:after="0"/>
        <w:ind w:left="-360"/>
        <w:jc w:val="center"/>
        <w:rPr>
          <w:rFonts w:cs="Arial"/>
          <w:sz w:val="116"/>
          <w:szCs w:val="24"/>
          <w:u w:val="single"/>
        </w:rPr>
      </w:pPr>
    </w:p>
    <w:p w:rsidR="00200A17" w:rsidRPr="00472F92" w:rsidRDefault="00200A17" w:rsidP="00200A17">
      <w:pPr>
        <w:spacing w:after="0"/>
        <w:ind w:left="-360"/>
        <w:jc w:val="center"/>
        <w:rPr>
          <w:rFonts w:cs="Arial"/>
          <w:bCs/>
          <w:sz w:val="24"/>
          <w:szCs w:val="24"/>
        </w:rPr>
      </w:pPr>
      <w:r w:rsidRPr="00472F92">
        <w:rPr>
          <w:rFonts w:cs="Arial"/>
          <w:sz w:val="116"/>
          <w:szCs w:val="24"/>
          <w:u w:val="single"/>
        </w:rPr>
        <w:t>Chapter 20</w:t>
      </w:r>
    </w:p>
    <w:p w:rsidR="00200A17" w:rsidRPr="00472F92" w:rsidRDefault="00200A17" w:rsidP="00200A17">
      <w:pPr>
        <w:jc w:val="center"/>
        <w:rPr>
          <w:rFonts w:cs="Arial"/>
          <w:sz w:val="24"/>
          <w:szCs w:val="24"/>
        </w:rPr>
      </w:pPr>
    </w:p>
    <w:p w:rsidR="00200A17" w:rsidRPr="00472F92" w:rsidRDefault="00200A17" w:rsidP="00200A17">
      <w:pPr>
        <w:jc w:val="center"/>
        <w:rPr>
          <w:rFonts w:cs="Arial"/>
          <w:sz w:val="24"/>
          <w:szCs w:val="24"/>
        </w:rPr>
      </w:pPr>
      <w:r w:rsidRPr="00472F92">
        <w:rPr>
          <w:rFonts w:cs="Arial"/>
          <w:sz w:val="96"/>
          <w:szCs w:val="24"/>
        </w:rPr>
        <w:t>Professional Communication</w:t>
      </w:r>
      <w:r w:rsidRPr="00472F92">
        <w:rPr>
          <w:rFonts w:cs="Arial"/>
          <w:sz w:val="96"/>
          <w:szCs w:val="24"/>
        </w:rPr>
        <w:br/>
      </w:r>
      <w:r w:rsidRPr="00472F92">
        <w:rPr>
          <w:rFonts w:cs="Arial"/>
          <w:sz w:val="96"/>
          <w:szCs w:val="24"/>
          <w:u w:val="single"/>
        </w:rPr>
        <w:t>Email Writing</w:t>
      </w:r>
    </w:p>
    <w:p w:rsidR="00200A17" w:rsidRPr="00472F92" w:rsidRDefault="00200A17" w:rsidP="00200A17">
      <w:pPr>
        <w:rPr>
          <w:rFonts w:cs="Arial"/>
          <w:sz w:val="24"/>
          <w:szCs w:val="24"/>
        </w:rPr>
      </w:pPr>
    </w:p>
    <w:p w:rsidR="00200A17" w:rsidRPr="00472F92" w:rsidRDefault="00200A17" w:rsidP="00200A17">
      <w:pPr>
        <w:rPr>
          <w:rFonts w:cs="Arial"/>
          <w:sz w:val="24"/>
          <w:szCs w:val="24"/>
        </w:rPr>
      </w:pPr>
    </w:p>
    <w:p w:rsidR="00200A17" w:rsidRPr="00472F92" w:rsidRDefault="00200A17" w:rsidP="00200A17">
      <w:pPr>
        <w:rPr>
          <w:rFonts w:cs="Arial"/>
          <w:sz w:val="24"/>
          <w:szCs w:val="24"/>
        </w:rPr>
      </w:pPr>
    </w:p>
    <w:p w:rsidR="00200A17" w:rsidRPr="00472F92" w:rsidRDefault="00200A17" w:rsidP="00200A17">
      <w:pPr>
        <w:rPr>
          <w:rFonts w:cs="Arial"/>
          <w:sz w:val="24"/>
          <w:szCs w:val="24"/>
        </w:rPr>
      </w:pPr>
    </w:p>
    <w:p w:rsidR="00200A17" w:rsidRPr="00472F92" w:rsidRDefault="00200A17" w:rsidP="00200A17">
      <w:pPr>
        <w:rPr>
          <w:rFonts w:cs="Arial"/>
          <w:sz w:val="24"/>
          <w:szCs w:val="24"/>
        </w:rPr>
      </w:pPr>
    </w:p>
    <w:p w:rsidR="00200A17" w:rsidRPr="00472F92" w:rsidRDefault="00200A17" w:rsidP="00200A17">
      <w:pPr>
        <w:rPr>
          <w:rFonts w:cs="Arial"/>
          <w:sz w:val="24"/>
          <w:szCs w:val="24"/>
        </w:rPr>
      </w:pPr>
    </w:p>
    <w:p w:rsidR="00200A17" w:rsidRPr="00472F92" w:rsidRDefault="00200A17" w:rsidP="00200A17">
      <w:pPr>
        <w:rPr>
          <w:rFonts w:cs="Arial"/>
          <w:sz w:val="24"/>
          <w:szCs w:val="24"/>
        </w:rPr>
      </w:pPr>
    </w:p>
    <w:p w:rsidR="00D27ABD" w:rsidRPr="00472F92" w:rsidRDefault="00D27ABD" w:rsidP="00200A17">
      <w:pPr>
        <w:rPr>
          <w:rFonts w:cs="Arial"/>
          <w:sz w:val="24"/>
          <w:szCs w:val="24"/>
        </w:rPr>
      </w:pPr>
    </w:p>
    <w:p w:rsidR="00200A17" w:rsidRPr="00472F92" w:rsidRDefault="00200A17" w:rsidP="00200A17">
      <w:pPr>
        <w:rPr>
          <w:rFonts w:cs="Arial"/>
          <w:sz w:val="24"/>
          <w:szCs w:val="24"/>
        </w:rPr>
      </w:pPr>
    </w:p>
    <w:p w:rsidR="00200A17" w:rsidRPr="00472F92" w:rsidRDefault="00200A17" w:rsidP="005453EA">
      <w:pPr>
        <w:spacing w:after="0"/>
        <w:jc w:val="both"/>
        <w:rPr>
          <w:rFonts w:cs="Arial"/>
          <w:b/>
          <w:sz w:val="24"/>
          <w:szCs w:val="24"/>
        </w:rPr>
      </w:pPr>
      <w:r w:rsidRPr="00472F92">
        <w:rPr>
          <w:rFonts w:cs="Arial"/>
          <w:b/>
          <w:sz w:val="24"/>
          <w:szCs w:val="24"/>
        </w:rPr>
        <w:lastRenderedPageBreak/>
        <w:t>Agenda:</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What is an email?</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Techniques to write effective emails</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When to use email</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Effective Subject Lines</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Email Content and Style</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Format</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Signatures</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Professionalism</w:t>
      </w:r>
    </w:p>
    <w:p w:rsidR="00200A17" w:rsidRPr="00472F92" w:rsidRDefault="00200A17" w:rsidP="00444774">
      <w:pPr>
        <w:pStyle w:val="ListParagraph"/>
        <w:numPr>
          <w:ilvl w:val="0"/>
          <w:numId w:val="233"/>
        </w:numPr>
        <w:spacing w:after="0"/>
        <w:jc w:val="both"/>
        <w:rPr>
          <w:rFonts w:cs="Arial"/>
          <w:sz w:val="24"/>
          <w:szCs w:val="24"/>
        </w:rPr>
      </w:pPr>
      <w:r w:rsidRPr="00472F92">
        <w:rPr>
          <w:rFonts w:cs="Arial"/>
          <w:sz w:val="24"/>
          <w:szCs w:val="24"/>
        </w:rPr>
        <w:t xml:space="preserve">Email etiquettes </w:t>
      </w:r>
    </w:p>
    <w:p w:rsidR="00200A17" w:rsidRPr="00472F92" w:rsidRDefault="00200A17" w:rsidP="005453EA">
      <w:pPr>
        <w:spacing w:after="0"/>
        <w:jc w:val="both"/>
        <w:rPr>
          <w:rFonts w:cs="Arial"/>
          <w:b/>
          <w:bCs/>
          <w:sz w:val="24"/>
          <w:szCs w:val="24"/>
        </w:rPr>
      </w:pPr>
    </w:p>
    <w:p w:rsidR="00200A17" w:rsidRPr="00472F92" w:rsidRDefault="00200A17" w:rsidP="005453EA">
      <w:pPr>
        <w:spacing w:after="0"/>
        <w:jc w:val="both"/>
        <w:rPr>
          <w:rFonts w:cs="Arial"/>
          <w:sz w:val="24"/>
          <w:szCs w:val="24"/>
        </w:rPr>
      </w:pPr>
      <w:r w:rsidRPr="00472F92">
        <w:rPr>
          <w:rFonts w:cs="Arial"/>
          <w:b/>
          <w:bCs/>
          <w:sz w:val="24"/>
          <w:szCs w:val="24"/>
        </w:rPr>
        <w:t>Electronic Correspondence:</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It is correspondence through “Internet”.</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Internet is also known as “The Information Superhighway”.</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It is also known as “Global Information System”.</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Linked together by global address/es.</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Supports communications through IP (Internet Protocol).</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Provide high-level services (public/private).</w:t>
      </w:r>
    </w:p>
    <w:p w:rsidR="00F62173" w:rsidRPr="00472F92" w:rsidRDefault="00F62173" w:rsidP="005453EA">
      <w:pPr>
        <w:spacing w:after="0"/>
        <w:jc w:val="both"/>
        <w:rPr>
          <w:rFonts w:cs="Arial"/>
          <w:b/>
          <w:bCs/>
          <w:sz w:val="24"/>
          <w:szCs w:val="24"/>
        </w:rPr>
      </w:pPr>
    </w:p>
    <w:p w:rsidR="00200A17" w:rsidRPr="00472F92" w:rsidRDefault="00200A17" w:rsidP="005453EA">
      <w:pPr>
        <w:spacing w:after="0"/>
        <w:jc w:val="both"/>
        <w:rPr>
          <w:rFonts w:cs="Arial"/>
          <w:sz w:val="24"/>
          <w:szCs w:val="24"/>
        </w:rPr>
      </w:pPr>
      <w:r w:rsidRPr="00472F92">
        <w:rPr>
          <w:rFonts w:cs="Arial"/>
          <w:b/>
          <w:bCs/>
          <w:sz w:val="24"/>
          <w:szCs w:val="24"/>
        </w:rPr>
        <w:t>What is Email?</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An electronic message.</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Emails are cheap.</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Emails are quick.</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Emails are convenient.</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sz w:val="24"/>
          <w:szCs w:val="24"/>
        </w:rPr>
        <w:t>Examples:</w:t>
      </w:r>
      <w:r w:rsidR="00F62173" w:rsidRPr="00472F92">
        <w:rPr>
          <w:rFonts w:cs="Arial"/>
          <w:sz w:val="24"/>
          <w:szCs w:val="24"/>
        </w:rPr>
        <w:t xml:space="preserve"> (</w:t>
      </w:r>
      <w:r w:rsidRPr="00472F92">
        <w:rPr>
          <w:rFonts w:cs="Arial"/>
          <w:sz w:val="24"/>
          <w:szCs w:val="24"/>
        </w:rPr>
        <w:t>Yahoo, Hotmail, G-mail, Juno, Excite etc</w:t>
      </w:r>
      <w:r w:rsidR="00F62173" w:rsidRPr="00472F92">
        <w:rPr>
          <w:rFonts w:cs="Arial"/>
          <w:sz w:val="24"/>
          <w:szCs w:val="24"/>
        </w:rPr>
        <w:t>)</w:t>
      </w:r>
    </w:p>
    <w:p w:rsidR="00F62173" w:rsidRPr="00472F92" w:rsidRDefault="00F62173" w:rsidP="005453EA">
      <w:pPr>
        <w:spacing w:after="0"/>
        <w:jc w:val="both"/>
        <w:rPr>
          <w:rFonts w:cs="Arial"/>
          <w:b/>
          <w:bCs/>
          <w:sz w:val="24"/>
          <w:szCs w:val="24"/>
        </w:rPr>
      </w:pPr>
    </w:p>
    <w:p w:rsidR="00200A17" w:rsidRPr="00472F92" w:rsidRDefault="00200A17" w:rsidP="005453EA">
      <w:pPr>
        <w:spacing w:after="0"/>
        <w:jc w:val="both"/>
        <w:rPr>
          <w:rFonts w:cs="Arial"/>
          <w:sz w:val="24"/>
          <w:szCs w:val="24"/>
        </w:rPr>
      </w:pPr>
      <w:r w:rsidRPr="00472F92">
        <w:rPr>
          <w:rFonts w:cs="Arial"/>
          <w:b/>
          <w:bCs/>
          <w:sz w:val="24"/>
          <w:szCs w:val="24"/>
        </w:rPr>
        <w:t xml:space="preserve">Techniques </w:t>
      </w:r>
      <w:r w:rsidR="00F62173" w:rsidRPr="00472F92">
        <w:rPr>
          <w:rFonts w:cs="Arial"/>
          <w:b/>
          <w:bCs/>
          <w:sz w:val="24"/>
          <w:szCs w:val="24"/>
        </w:rPr>
        <w:t>for</w:t>
      </w:r>
      <w:r w:rsidRPr="00472F92">
        <w:rPr>
          <w:rFonts w:cs="Arial"/>
          <w:b/>
          <w:bCs/>
          <w:sz w:val="24"/>
          <w:szCs w:val="24"/>
        </w:rPr>
        <w:t xml:space="preserve"> Writing Effective Email</w:t>
      </w:r>
      <w:r w:rsidR="00F62173" w:rsidRPr="00472F92">
        <w:rPr>
          <w:rFonts w:cs="Arial"/>
          <w:b/>
          <w:bCs/>
          <w:sz w:val="24"/>
          <w:szCs w:val="24"/>
        </w:rPr>
        <w:t>:</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bCs/>
          <w:sz w:val="24"/>
          <w:szCs w:val="24"/>
        </w:rPr>
        <w:t>Use the Correct email address:</w:t>
      </w:r>
    </w:p>
    <w:p w:rsidR="00200A17" w:rsidRPr="00472F92" w:rsidRDefault="00200A17" w:rsidP="005453EA">
      <w:pPr>
        <w:spacing w:after="0"/>
        <w:ind w:left="720" w:firstLine="720"/>
        <w:jc w:val="both"/>
        <w:rPr>
          <w:rFonts w:cs="Arial"/>
          <w:sz w:val="24"/>
          <w:szCs w:val="24"/>
        </w:rPr>
      </w:pPr>
      <w:r w:rsidRPr="00472F92">
        <w:rPr>
          <w:rFonts w:cs="Arial"/>
          <w:sz w:val="24"/>
          <w:szCs w:val="24"/>
        </w:rPr>
        <w:t xml:space="preserve">i.e. </w:t>
      </w:r>
      <w:hyperlink r:id="rId123" w:history="1">
        <w:r w:rsidRPr="00472F92">
          <w:rPr>
            <w:rStyle w:val="Hyperlink"/>
            <w:rFonts w:cs="Arial"/>
            <w:sz w:val="24"/>
            <w:szCs w:val="24"/>
            <w:u w:val="none"/>
          </w:rPr>
          <w:t>name@gmail.com</w:t>
        </w:r>
      </w:hyperlink>
      <w:r w:rsidRPr="00472F92">
        <w:rPr>
          <w:rFonts w:cs="Arial"/>
          <w:sz w:val="24"/>
          <w:szCs w:val="24"/>
        </w:rPr>
        <w:t xml:space="preserve"> </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bCs/>
          <w:sz w:val="24"/>
          <w:szCs w:val="24"/>
        </w:rPr>
        <w:t>Provide an effective subject line:</w:t>
      </w:r>
    </w:p>
    <w:p w:rsidR="00200A17" w:rsidRPr="00472F92" w:rsidRDefault="00200A17" w:rsidP="005453EA">
      <w:pPr>
        <w:spacing w:after="0"/>
        <w:ind w:left="720" w:firstLine="720"/>
        <w:jc w:val="both"/>
        <w:rPr>
          <w:rFonts w:cs="Arial"/>
          <w:sz w:val="24"/>
          <w:szCs w:val="24"/>
        </w:rPr>
      </w:pPr>
      <w:r w:rsidRPr="00472F92">
        <w:rPr>
          <w:rFonts w:cs="Arial"/>
          <w:sz w:val="24"/>
          <w:szCs w:val="24"/>
        </w:rPr>
        <w:t>i.e. Topic/Subject</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bCs/>
          <w:sz w:val="24"/>
          <w:szCs w:val="24"/>
        </w:rPr>
        <w:t>Limit your email message to one screen:</w:t>
      </w:r>
    </w:p>
    <w:p w:rsidR="00200A17" w:rsidRPr="00472F92" w:rsidRDefault="00200A17" w:rsidP="005453EA">
      <w:pPr>
        <w:spacing w:after="0"/>
        <w:ind w:left="720" w:firstLine="720"/>
        <w:jc w:val="both"/>
        <w:rPr>
          <w:rFonts w:cs="Arial"/>
          <w:sz w:val="24"/>
          <w:szCs w:val="24"/>
        </w:rPr>
      </w:pPr>
      <w:r w:rsidRPr="00472F92">
        <w:rPr>
          <w:rFonts w:cs="Arial"/>
          <w:sz w:val="24"/>
          <w:szCs w:val="24"/>
        </w:rPr>
        <w:t>i.e. use “cyber speak” abbreviations</w:t>
      </w:r>
    </w:p>
    <w:p w:rsidR="00F62173" w:rsidRPr="00472F92" w:rsidRDefault="00F62173" w:rsidP="005453EA">
      <w:pPr>
        <w:spacing w:after="0"/>
        <w:jc w:val="both"/>
        <w:rPr>
          <w:rFonts w:cs="Arial"/>
          <w:b/>
          <w:bCs/>
          <w:sz w:val="24"/>
          <w:szCs w:val="24"/>
        </w:rPr>
      </w:pPr>
    </w:p>
    <w:p w:rsidR="00F62173" w:rsidRPr="00472F92" w:rsidRDefault="00F62173" w:rsidP="005453EA">
      <w:pPr>
        <w:spacing w:after="0"/>
        <w:jc w:val="both"/>
        <w:rPr>
          <w:rFonts w:cs="Arial"/>
          <w:b/>
          <w:bCs/>
          <w:sz w:val="24"/>
          <w:szCs w:val="24"/>
        </w:rPr>
      </w:pPr>
    </w:p>
    <w:p w:rsidR="00F62173" w:rsidRPr="00472F92" w:rsidRDefault="00F62173" w:rsidP="005453EA">
      <w:pPr>
        <w:spacing w:after="0"/>
        <w:jc w:val="both"/>
        <w:rPr>
          <w:rFonts w:cs="Arial"/>
          <w:b/>
          <w:bCs/>
          <w:sz w:val="24"/>
          <w:szCs w:val="24"/>
        </w:rPr>
      </w:pPr>
    </w:p>
    <w:p w:rsidR="00F62173" w:rsidRPr="00472F92" w:rsidRDefault="00F62173" w:rsidP="005453EA">
      <w:pPr>
        <w:spacing w:after="0"/>
        <w:jc w:val="both"/>
        <w:rPr>
          <w:rFonts w:cs="Arial"/>
          <w:b/>
          <w:bCs/>
          <w:sz w:val="24"/>
          <w:szCs w:val="24"/>
        </w:rPr>
      </w:pPr>
    </w:p>
    <w:p w:rsidR="00F62173" w:rsidRPr="00472F92" w:rsidRDefault="00F62173" w:rsidP="005453EA">
      <w:pPr>
        <w:spacing w:after="0"/>
        <w:jc w:val="both"/>
        <w:rPr>
          <w:rFonts w:cs="Arial"/>
          <w:b/>
          <w:bCs/>
          <w:sz w:val="24"/>
          <w:szCs w:val="24"/>
        </w:rPr>
      </w:pPr>
    </w:p>
    <w:p w:rsidR="00F62173" w:rsidRPr="00472F92" w:rsidRDefault="00F62173" w:rsidP="005453EA">
      <w:pPr>
        <w:spacing w:after="0"/>
        <w:jc w:val="both"/>
        <w:rPr>
          <w:rFonts w:cs="Arial"/>
          <w:b/>
          <w:bCs/>
          <w:sz w:val="24"/>
          <w:szCs w:val="24"/>
        </w:rPr>
      </w:pPr>
      <w:r w:rsidRPr="00472F92">
        <w:rPr>
          <w:rFonts w:cs="Arial"/>
          <w:b/>
          <w:bCs/>
          <w:sz w:val="24"/>
          <w:szCs w:val="24"/>
        </w:rPr>
        <w:lastRenderedPageBreak/>
        <w:t>Sample Email:</w:t>
      </w:r>
    </w:p>
    <w:p w:rsidR="00F62173" w:rsidRPr="00472F92" w:rsidRDefault="00F62173" w:rsidP="005453EA">
      <w:pPr>
        <w:spacing w:after="0"/>
        <w:jc w:val="both"/>
        <w:rPr>
          <w:rFonts w:cs="Arial"/>
          <w:b/>
          <w:bCs/>
          <w:sz w:val="24"/>
          <w:szCs w:val="24"/>
        </w:rPr>
      </w:pPr>
      <w:r w:rsidRPr="00472F92">
        <w:rPr>
          <w:rFonts w:cs="Arial"/>
          <w:b/>
          <w:bCs/>
          <w:noProof/>
          <w:sz w:val="24"/>
          <w:szCs w:val="24"/>
        </w:rPr>
        <w:drawing>
          <wp:inline distT="0" distB="0" distL="0" distR="0">
            <wp:extent cx="5943600" cy="3728720"/>
            <wp:effectExtent l="19050" t="0" r="0" b="0"/>
            <wp:docPr id="79876" name="Picture 12" descr="C:\Users\Anila\Desktop\2012-11-11_2157.png"/>
            <wp:cNvGraphicFramePr/>
            <a:graphic xmlns:a="http://schemas.openxmlformats.org/drawingml/2006/main">
              <a:graphicData uri="http://schemas.openxmlformats.org/drawingml/2006/picture">
                <pic:pic xmlns:pic="http://schemas.openxmlformats.org/drawingml/2006/picture">
                  <pic:nvPicPr>
                    <pic:cNvPr id="14339" name="Picture 2" descr="C:\Users\Anila\Desktop\2012-11-11_2157.png"/>
                    <pic:cNvPicPr>
                      <a:picLocks noChangeAspect="1" noChangeArrowheads="1"/>
                    </pic:cNvPicPr>
                  </pic:nvPicPr>
                  <pic:blipFill>
                    <a:blip r:embed="rId124"/>
                    <a:srcRect/>
                    <a:stretch>
                      <a:fillRect/>
                    </a:stretch>
                  </pic:blipFill>
                  <pic:spPr bwMode="auto">
                    <a:xfrm>
                      <a:off x="0" y="0"/>
                      <a:ext cx="5943600" cy="3728720"/>
                    </a:xfrm>
                    <a:prstGeom prst="rect">
                      <a:avLst/>
                    </a:prstGeom>
                    <a:noFill/>
                    <a:ln w="9525">
                      <a:noFill/>
                      <a:miter lim="800000"/>
                      <a:headEnd/>
                      <a:tailEnd/>
                    </a:ln>
                  </pic:spPr>
                </pic:pic>
              </a:graphicData>
            </a:graphic>
          </wp:inline>
        </w:drawing>
      </w:r>
    </w:p>
    <w:p w:rsidR="00F62173" w:rsidRPr="00472F92" w:rsidRDefault="00F62173" w:rsidP="005453EA">
      <w:pPr>
        <w:spacing w:after="0"/>
        <w:jc w:val="both"/>
        <w:rPr>
          <w:rFonts w:cs="Arial"/>
          <w:b/>
          <w:bCs/>
          <w:sz w:val="24"/>
          <w:szCs w:val="24"/>
        </w:rPr>
      </w:pPr>
    </w:p>
    <w:p w:rsidR="00200A17" w:rsidRPr="00472F92" w:rsidRDefault="00200A17" w:rsidP="005453EA">
      <w:pPr>
        <w:spacing w:after="0"/>
        <w:jc w:val="both"/>
        <w:rPr>
          <w:rFonts w:cs="Arial"/>
          <w:sz w:val="24"/>
          <w:szCs w:val="24"/>
        </w:rPr>
      </w:pPr>
      <w:r w:rsidRPr="00472F92">
        <w:rPr>
          <w:rFonts w:cs="Arial"/>
          <w:b/>
          <w:bCs/>
          <w:sz w:val="24"/>
          <w:szCs w:val="24"/>
        </w:rPr>
        <w:t>Techniques For Writing Effective Email</w:t>
      </w:r>
      <w:r w:rsidR="00F62173" w:rsidRPr="00472F92">
        <w:rPr>
          <w:rFonts w:cs="Arial"/>
          <w:b/>
          <w:bCs/>
          <w:sz w:val="24"/>
          <w:szCs w:val="24"/>
        </w:rPr>
        <w:t>:</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bCs/>
          <w:sz w:val="24"/>
          <w:szCs w:val="24"/>
        </w:rPr>
        <w:t>Organize your email:</w:t>
      </w:r>
    </w:p>
    <w:p w:rsidR="00614DB8" w:rsidRPr="00472F92" w:rsidRDefault="00614DB8" w:rsidP="00444774">
      <w:pPr>
        <w:numPr>
          <w:ilvl w:val="0"/>
          <w:numId w:val="226"/>
        </w:numPr>
        <w:tabs>
          <w:tab w:val="num" w:pos="720"/>
        </w:tabs>
        <w:spacing w:after="0"/>
        <w:jc w:val="both"/>
        <w:rPr>
          <w:rFonts w:cs="Arial"/>
          <w:sz w:val="24"/>
          <w:szCs w:val="24"/>
        </w:rPr>
      </w:pPr>
      <w:r w:rsidRPr="00472F92">
        <w:rPr>
          <w:rFonts w:cs="Arial"/>
          <w:sz w:val="24"/>
          <w:szCs w:val="24"/>
        </w:rPr>
        <w:t>Introduction</w:t>
      </w:r>
    </w:p>
    <w:p w:rsidR="00614DB8" w:rsidRPr="00472F92" w:rsidRDefault="00614DB8" w:rsidP="00444774">
      <w:pPr>
        <w:numPr>
          <w:ilvl w:val="0"/>
          <w:numId w:val="226"/>
        </w:numPr>
        <w:tabs>
          <w:tab w:val="num" w:pos="720"/>
        </w:tabs>
        <w:spacing w:after="0"/>
        <w:jc w:val="both"/>
        <w:rPr>
          <w:rFonts w:cs="Arial"/>
          <w:sz w:val="24"/>
          <w:szCs w:val="24"/>
        </w:rPr>
      </w:pPr>
      <w:r w:rsidRPr="00472F92">
        <w:rPr>
          <w:rFonts w:cs="Arial"/>
          <w:sz w:val="24"/>
          <w:szCs w:val="24"/>
        </w:rPr>
        <w:t>Discussion</w:t>
      </w:r>
    </w:p>
    <w:p w:rsidR="00614DB8" w:rsidRPr="00472F92" w:rsidRDefault="00614DB8" w:rsidP="00444774">
      <w:pPr>
        <w:numPr>
          <w:ilvl w:val="0"/>
          <w:numId w:val="226"/>
        </w:numPr>
        <w:tabs>
          <w:tab w:val="num" w:pos="720"/>
        </w:tabs>
        <w:spacing w:after="0"/>
        <w:jc w:val="both"/>
        <w:rPr>
          <w:rFonts w:cs="Arial"/>
          <w:sz w:val="24"/>
          <w:szCs w:val="24"/>
        </w:rPr>
      </w:pPr>
      <w:r w:rsidRPr="00472F92">
        <w:rPr>
          <w:rFonts w:cs="Arial"/>
          <w:sz w:val="24"/>
          <w:szCs w:val="24"/>
        </w:rPr>
        <w:t>Conclusion</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bCs/>
          <w:sz w:val="24"/>
          <w:szCs w:val="24"/>
        </w:rPr>
        <w:t>Use Highlighting Techniques:</w:t>
      </w:r>
    </w:p>
    <w:p w:rsidR="00614DB8" w:rsidRPr="00472F92" w:rsidRDefault="00614DB8" w:rsidP="00444774">
      <w:pPr>
        <w:numPr>
          <w:ilvl w:val="0"/>
          <w:numId w:val="235"/>
        </w:numPr>
        <w:spacing w:after="0"/>
        <w:jc w:val="both"/>
        <w:rPr>
          <w:rFonts w:cs="Arial"/>
          <w:sz w:val="24"/>
          <w:szCs w:val="24"/>
        </w:rPr>
      </w:pPr>
      <w:r w:rsidRPr="00472F92">
        <w:rPr>
          <w:rFonts w:cs="Arial"/>
          <w:sz w:val="24"/>
          <w:szCs w:val="24"/>
        </w:rPr>
        <w:t>Color</w:t>
      </w:r>
    </w:p>
    <w:p w:rsidR="00614DB8" w:rsidRPr="00472F92" w:rsidRDefault="00614DB8" w:rsidP="00444774">
      <w:pPr>
        <w:numPr>
          <w:ilvl w:val="0"/>
          <w:numId w:val="235"/>
        </w:numPr>
        <w:spacing w:after="0"/>
        <w:jc w:val="both"/>
        <w:rPr>
          <w:rFonts w:cs="Arial"/>
          <w:sz w:val="24"/>
          <w:szCs w:val="24"/>
        </w:rPr>
      </w:pPr>
      <w:r w:rsidRPr="00472F92">
        <w:rPr>
          <w:rFonts w:cs="Arial"/>
          <w:sz w:val="24"/>
          <w:szCs w:val="24"/>
        </w:rPr>
        <w:t>Underline</w:t>
      </w:r>
    </w:p>
    <w:p w:rsidR="00614DB8" w:rsidRPr="00472F92" w:rsidRDefault="00614DB8" w:rsidP="00444774">
      <w:pPr>
        <w:numPr>
          <w:ilvl w:val="0"/>
          <w:numId w:val="235"/>
        </w:numPr>
        <w:spacing w:after="0"/>
        <w:jc w:val="both"/>
        <w:rPr>
          <w:rFonts w:cs="Arial"/>
          <w:sz w:val="24"/>
          <w:szCs w:val="24"/>
        </w:rPr>
      </w:pPr>
      <w:r w:rsidRPr="00472F92">
        <w:rPr>
          <w:rFonts w:cs="Arial"/>
          <w:sz w:val="24"/>
          <w:szCs w:val="24"/>
        </w:rPr>
        <w:t>Bold etc</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bCs/>
          <w:sz w:val="24"/>
          <w:szCs w:val="24"/>
        </w:rPr>
        <w:t>Proofread your email</w:t>
      </w:r>
    </w:p>
    <w:p w:rsidR="00200A17" w:rsidRPr="00472F92" w:rsidRDefault="00200A17" w:rsidP="00444774">
      <w:pPr>
        <w:pStyle w:val="ListParagraph"/>
        <w:numPr>
          <w:ilvl w:val="0"/>
          <w:numId w:val="234"/>
        </w:numPr>
        <w:spacing w:after="0"/>
        <w:jc w:val="both"/>
        <w:rPr>
          <w:rFonts w:cs="Arial"/>
          <w:bCs/>
          <w:sz w:val="24"/>
          <w:szCs w:val="24"/>
        </w:rPr>
      </w:pPr>
      <w:r w:rsidRPr="00472F92">
        <w:rPr>
          <w:rFonts w:cs="Arial"/>
          <w:bCs/>
          <w:sz w:val="24"/>
          <w:szCs w:val="24"/>
        </w:rPr>
        <w:t>Don’t email confidential information</w:t>
      </w:r>
    </w:p>
    <w:p w:rsidR="00200A17" w:rsidRPr="00472F92" w:rsidRDefault="00200A17" w:rsidP="00444774">
      <w:pPr>
        <w:pStyle w:val="ListParagraph"/>
        <w:numPr>
          <w:ilvl w:val="0"/>
          <w:numId w:val="234"/>
        </w:numPr>
        <w:spacing w:after="0"/>
        <w:jc w:val="both"/>
        <w:rPr>
          <w:rFonts w:cs="Arial"/>
          <w:bCs/>
          <w:sz w:val="24"/>
          <w:szCs w:val="24"/>
        </w:rPr>
      </w:pPr>
      <w:r w:rsidRPr="00472F92">
        <w:rPr>
          <w:rFonts w:cs="Arial"/>
          <w:bCs/>
          <w:sz w:val="24"/>
          <w:szCs w:val="24"/>
        </w:rPr>
        <w:t>Make hard copies for future reference</w:t>
      </w:r>
    </w:p>
    <w:p w:rsidR="00200A17" w:rsidRPr="00472F92" w:rsidRDefault="00200A17" w:rsidP="00444774">
      <w:pPr>
        <w:pStyle w:val="ListParagraph"/>
        <w:numPr>
          <w:ilvl w:val="0"/>
          <w:numId w:val="234"/>
        </w:numPr>
        <w:spacing w:after="0"/>
        <w:jc w:val="both"/>
        <w:rPr>
          <w:rFonts w:cs="Arial"/>
          <w:bCs/>
          <w:sz w:val="24"/>
          <w:szCs w:val="24"/>
        </w:rPr>
      </w:pPr>
      <w:r w:rsidRPr="00472F92">
        <w:rPr>
          <w:rFonts w:cs="Arial"/>
          <w:bCs/>
          <w:sz w:val="24"/>
          <w:szCs w:val="24"/>
        </w:rPr>
        <w:t>Practice etiquettes</w:t>
      </w:r>
    </w:p>
    <w:p w:rsidR="00614DB8" w:rsidRPr="00472F92" w:rsidRDefault="00614DB8" w:rsidP="00444774">
      <w:pPr>
        <w:numPr>
          <w:ilvl w:val="0"/>
          <w:numId w:val="227"/>
        </w:numPr>
        <w:tabs>
          <w:tab w:val="num" w:pos="720"/>
        </w:tabs>
        <w:spacing w:after="0"/>
        <w:jc w:val="both"/>
        <w:rPr>
          <w:rFonts w:cs="Arial"/>
          <w:sz w:val="24"/>
          <w:szCs w:val="24"/>
        </w:rPr>
      </w:pPr>
      <w:r w:rsidRPr="00472F92">
        <w:rPr>
          <w:rFonts w:cs="Arial"/>
          <w:sz w:val="24"/>
          <w:szCs w:val="24"/>
        </w:rPr>
        <w:t>Be courteous</w:t>
      </w:r>
    </w:p>
    <w:p w:rsidR="00614DB8" w:rsidRPr="00472F92" w:rsidRDefault="00614DB8" w:rsidP="00444774">
      <w:pPr>
        <w:numPr>
          <w:ilvl w:val="0"/>
          <w:numId w:val="227"/>
        </w:numPr>
        <w:tabs>
          <w:tab w:val="num" w:pos="720"/>
        </w:tabs>
        <w:spacing w:after="0"/>
        <w:jc w:val="both"/>
        <w:rPr>
          <w:rFonts w:cs="Arial"/>
          <w:sz w:val="24"/>
          <w:szCs w:val="24"/>
        </w:rPr>
      </w:pPr>
      <w:r w:rsidRPr="00472F92">
        <w:rPr>
          <w:rFonts w:cs="Arial"/>
          <w:sz w:val="24"/>
          <w:szCs w:val="24"/>
        </w:rPr>
        <w:t>Don’t write abusive/angry language messages</w:t>
      </w:r>
    </w:p>
    <w:p w:rsidR="00614DB8" w:rsidRPr="00472F92" w:rsidRDefault="00614DB8" w:rsidP="00444774">
      <w:pPr>
        <w:numPr>
          <w:ilvl w:val="0"/>
          <w:numId w:val="227"/>
        </w:numPr>
        <w:tabs>
          <w:tab w:val="num" w:pos="720"/>
        </w:tabs>
        <w:spacing w:after="0"/>
        <w:jc w:val="both"/>
        <w:rPr>
          <w:rFonts w:cs="Arial"/>
          <w:sz w:val="24"/>
          <w:szCs w:val="24"/>
        </w:rPr>
      </w:pPr>
      <w:r w:rsidRPr="00472F92">
        <w:rPr>
          <w:rFonts w:cs="Arial"/>
          <w:sz w:val="24"/>
          <w:szCs w:val="24"/>
        </w:rPr>
        <w:t>Express emotions</w:t>
      </w:r>
    </w:p>
    <w:p w:rsidR="00200A17" w:rsidRPr="00472F92" w:rsidRDefault="00200A17" w:rsidP="005453EA">
      <w:pPr>
        <w:spacing w:after="0"/>
        <w:jc w:val="both"/>
        <w:rPr>
          <w:rFonts w:cs="Arial"/>
          <w:sz w:val="24"/>
          <w:szCs w:val="24"/>
        </w:rPr>
      </w:pPr>
    </w:p>
    <w:p w:rsidR="00F62173" w:rsidRPr="00472F92" w:rsidRDefault="00F62173" w:rsidP="005453EA">
      <w:pPr>
        <w:spacing w:after="0"/>
        <w:jc w:val="both"/>
        <w:rPr>
          <w:rFonts w:cs="Arial"/>
          <w:sz w:val="24"/>
          <w:szCs w:val="24"/>
        </w:rPr>
      </w:pPr>
    </w:p>
    <w:p w:rsidR="00F62173" w:rsidRPr="00472F92" w:rsidRDefault="00F62173" w:rsidP="005453EA">
      <w:pPr>
        <w:spacing w:after="0"/>
        <w:jc w:val="both"/>
        <w:rPr>
          <w:rFonts w:cs="Arial"/>
          <w:sz w:val="24"/>
          <w:szCs w:val="24"/>
        </w:rPr>
      </w:pPr>
    </w:p>
    <w:p w:rsidR="00200A17" w:rsidRPr="00472F92" w:rsidRDefault="00200A17" w:rsidP="005453EA">
      <w:pPr>
        <w:spacing w:after="0"/>
        <w:jc w:val="both"/>
        <w:rPr>
          <w:rFonts w:cs="Arial"/>
          <w:b/>
          <w:sz w:val="24"/>
          <w:szCs w:val="24"/>
        </w:rPr>
      </w:pPr>
      <w:r w:rsidRPr="00472F92">
        <w:rPr>
          <w:rFonts w:cs="Arial"/>
          <w:b/>
          <w:sz w:val="24"/>
          <w:szCs w:val="24"/>
        </w:rPr>
        <w:lastRenderedPageBreak/>
        <w:t>Email Problems</w:t>
      </w:r>
      <w:r w:rsidR="005453EA" w:rsidRPr="00472F92">
        <w:rPr>
          <w:rFonts w:cs="Arial"/>
          <w:b/>
          <w:sz w:val="24"/>
          <w:szCs w:val="24"/>
        </w:rPr>
        <w:t>:</w:t>
      </w:r>
    </w:p>
    <w:p w:rsidR="00200A17" w:rsidRPr="00472F92" w:rsidRDefault="00200A17" w:rsidP="00444774">
      <w:pPr>
        <w:pStyle w:val="ListParagraph"/>
        <w:numPr>
          <w:ilvl w:val="0"/>
          <w:numId w:val="234"/>
        </w:numPr>
        <w:spacing w:after="0"/>
        <w:jc w:val="both"/>
        <w:rPr>
          <w:rFonts w:cs="Arial"/>
          <w:bCs/>
          <w:sz w:val="24"/>
          <w:szCs w:val="24"/>
        </w:rPr>
      </w:pPr>
      <w:r w:rsidRPr="00472F92">
        <w:rPr>
          <w:rFonts w:cs="Arial"/>
          <w:bCs/>
          <w:sz w:val="24"/>
          <w:szCs w:val="24"/>
        </w:rPr>
        <w:t>Poor or incomplete documentation</w:t>
      </w:r>
    </w:p>
    <w:p w:rsidR="00200A17" w:rsidRPr="00472F92" w:rsidRDefault="00200A17" w:rsidP="00444774">
      <w:pPr>
        <w:pStyle w:val="ListParagraph"/>
        <w:numPr>
          <w:ilvl w:val="0"/>
          <w:numId w:val="234"/>
        </w:numPr>
        <w:spacing w:after="0"/>
        <w:jc w:val="both"/>
        <w:rPr>
          <w:rFonts w:cs="Arial"/>
          <w:bCs/>
          <w:sz w:val="24"/>
          <w:szCs w:val="24"/>
        </w:rPr>
      </w:pPr>
      <w:r w:rsidRPr="00472F92">
        <w:rPr>
          <w:rFonts w:cs="Arial"/>
          <w:bCs/>
          <w:sz w:val="24"/>
          <w:szCs w:val="24"/>
        </w:rPr>
        <w:t>Computer limitations</w:t>
      </w:r>
    </w:p>
    <w:p w:rsidR="00200A17" w:rsidRPr="00472F92" w:rsidRDefault="00200A17" w:rsidP="00444774">
      <w:pPr>
        <w:pStyle w:val="ListParagraph"/>
        <w:numPr>
          <w:ilvl w:val="0"/>
          <w:numId w:val="234"/>
        </w:numPr>
        <w:spacing w:after="0"/>
        <w:jc w:val="both"/>
        <w:rPr>
          <w:rFonts w:cs="Arial"/>
          <w:bCs/>
          <w:sz w:val="24"/>
          <w:szCs w:val="24"/>
        </w:rPr>
      </w:pPr>
      <w:r w:rsidRPr="00472F92">
        <w:rPr>
          <w:rFonts w:cs="Arial"/>
          <w:bCs/>
          <w:sz w:val="24"/>
          <w:szCs w:val="24"/>
        </w:rPr>
        <w:t>Lack of Privacy</w:t>
      </w:r>
    </w:p>
    <w:p w:rsidR="00200A17" w:rsidRPr="00472F92" w:rsidRDefault="00200A17" w:rsidP="00444774">
      <w:pPr>
        <w:pStyle w:val="ListParagraph"/>
        <w:numPr>
          <w:ilvl w:val="0"/>
          <w:numId w:val="234"/>
        </w:numPr>
        <w:spacing w:after="0"/>
        <w:jc w:val="both"/>
        <w:rPr>
          <w:rFonts w:cs="Arial"/>
          <w:sz w:val="24"/>
          <w:szCs w:val="24"/>
        </w:rPr>
      </w:pPr>
      <w:r w:rsidRPr="00472F92">
        <w:rPr>
          <w:rFonts w:cs="Arial"/>
          <w:bCs/>
          <w:sz w:val="24"/>
          <w:szCs w:val="24"/>
        </w:rPr>
        <w:t>Misunderstandings</w:t>
      </w:r>
    </w:p>
    <w:p w:rsidR="005453EA" w:rsidRPr="00472F92" w:rsidRDefault="005453EA" w:rsidP="005453EA">
      <w:pPr>
        <w:spacing w:after="0"/>
        <w:jc w:val="center"/>
        <w:rPr>
          <w:rFonts w:cs="Arial"/>
          <w:sz w:val="24"/>
          <w:szCs w:val="24"/>
        </w:rPr>
      </w:pPr>
      <w:r w:rsidRPr="00472F92">
        <w:rPr>
          <w:rFonts w:cs="Arial"/>
          <w:noProof/>
          <w:sz w:val="24"/>
          <w:szCs w:val="24"/>
        </w:rPr>
        <w:drawing>
          <wp:inline distT="0" distB="0" distL="0" distR="0">
            <wp:extent cx="5337954" cy="3191774"/>
            <wp:effectExtent l="19050" t="0" r="0" b="0"/>
            <wp:docPr id="79877" name="Picture 13" descr="C:\Users\Anila\Desktop\2012-11-12_1647.png"/>
            <wp:cNvGraphicFramePr/>
            <a:graphic xmlns:a="http://schemas.openxmlformats.org/drawingml/2006/main">
              <a:graphicData uri="http://schemas.openxmlformats.org/drawingml/2006/picture">
                <pic:pic xmlns:pic="http://schemas.openxmlformats.org/drawingml/2006/picture">
                  <pic:nvPicPr>
                    <pic:cNvPr id="16386" name="Picture 2" descr="C:\Users\Anila\Desktop\2012-11-12_1647.png"/>
                    <pic:cNvPicPr>
                      <a:picLocks noChangeAspect="1" noChangeArrowheads="1"/>
                    </pic:cNvPicPr>
                  </pic:nvPicPr>
                  <pic:blipFill>
                    <a:blip r:embed="rId125"/>
                    <a:srcRect/>
                    <a:stretch>
                      <a:fillRect/>
                    </a:stretch>
                  </pic:blipFill>
                  <pic:spPr bwMode="auto">
                    <a:xfrm>
                      <a:off x="0" y="0"/>
                      <a:ext cx="5339568" cy="3192739"/>
                    </a:xfrm>
                    <a:prstGeom prst="rect">
                      <a:avLst/>
                    </a:prstGeom>
                    <a:noFill/>
                    <a:ln w="9525">
                      <a:noFill/>
                      <a:miter lim="800000"/>
                      <a:headEnd/>
                      <a:tailEnd/>
                    </a:ln>
                  </pic:spPr>
                </pic:pic>
              </a:graphicData>
            </a:graphic>
          </wp:inline>
        </w:drawing>
      </w:r>
    </w:p>
    <w:p w:rsidR="005453EA" w:rsidRPr="00472F92" w:rsidRDefault="005453EA" w:rsidP="005453EA">
      <w:pPr>
        <w:spacing w:after="0"/>
        <w:jc w:val="center"/>
        <w:rPr>
          <w:rFonts w:cs="Arial"/>
          <w:sz w:val="24"/>
          <w:szCs w:val="24"/>
        </w:rPr>
      </w:pPr>
      <w:r w:rsidRPr="00472F92">
        <w:rPr>
          <w:rFonts w:cs="Arial"/>
          <w:noProof/>
          <w:sz w:val="24"/>
          <w:szCs w:val="24"/>
        </w:rPr>
        <w:drawing>
          <wp:inline distT="0" distB="0" distL="0" distR="0">
            <wp:extent cx="5225810" cy="3778370"/>
            <wp:effectExtent l="19050" t="0" r="0" b="0"/>
            <wp:docPr id="79878" name="Picture 14" descr="C:\Users\Anila\Desktop\2012-11-12_1648.png"/>
            <wp:cNvGraphicFramePr/>
            <a:graphic xmlns:a="http://schemas.openxmlformats.org/drawingml/2006/main">
              <a:graphicData uri="http://schemas.openxmlformats.org/drawingml/2006/picture">
                <pic:pic xmlns:pic="http://schemas.openxmlformats.org/drawingml/2006/picture">
                  <pic:nvPicPr>
                    <pic:cNvPr id="17410" name="Picture 2" descr="C:\Users\Anila\Desktop\2012-11-12_1648.png"/>
                    <pic:cNvPicPr>
                      <a:picLocks noChangeAspect="1" noChangeArrowheads="1"/>
                    </pic:cNvPicPr>
                  </pic:nvPicPr>
                  <pic:blipFill>
                    <a:blip r:embed="rId126"/>
                    <a:srcRect/>
                    <a:stretch>
                      <a:fillRect/>
                    </a:stretch>
                  </pic:blipFill>
                  <pic:spPr bwMode="auto">
                    <a:xfrm>
                      <a:off x="0" y="0"/>
                      <a:ext cx="5227390" cy="3779513"/>
                    </a:xfrm>
                    <a:prstGeom prst="rect">
                      <a:avLst/>
                    </a:prstGeom>
                    <a:noFill/>
                    <a:ln w="9525">
                      <a:noFill/>
                      <a:miter lim="800000"/>
                      <a:headEnd/>
                      <a:tailEnd/>
                    </a:ln>
                  </pic:spPr>
                </pic:pic>
              </a:graphicData>
            </a:graphic>
          </wp:inline>
        </w:drawing>
      </w:r>
    </w:p>
    <w:p w:rsidR="005453EA" w:rsidRPr="00472F92" w:rsidRDefault="005453EA" w:rsidP="005453EA">
      <w:pPr>
        <w:spacing w:after="0"/>
        <w:jc w:val="center"/>
        <w:rPr>
          <w:rFonts w:cs="Arial"/>
          <w:sz w:val="24"/>
          <w:szCs w:val="24"/>
        </w:rPr>
      </w:pPr>
      <w:r w:rsidRPr="00472F92">
        <w:rPr>
          <w:rFonts w:cs="Arial"/>
          <w:noProof/>
          <w:sz w:val="24"/>
          <w:szCs w:val="24"/>
        </w:rPr>
        <w:lastRenderedPageBreak/>
        <w:drawing>
          <wp:inline distT="0" distB="0" distL="0" distR="0">
            <wp:extent cx="5329327" cy="2303253"/>
            <wp:effectExtent l="19050" t="0" r="4673" b="0"/>
            <wp:docPr id="79879" name="Picture 15" descr="C:\Users\Anila\Desktop\2012-11-12_1656.png"/>
            <wp:cNvGraphicFramePr/>
            <a:graphic xmlns:a="http://schemas.openxmlformats.org/drawingml/2006/main">
              <a:graphicData uri="http://schemas.openxmlformats.org/drawingml/2006/picture">
                <pic:pic xmlns:pic="http://schemas.openxmlformats.org/drawingml/2006/picture">
                  <pic:nvPicPr>
                    <pic:cNvPr id="18434" name="Picture 2" descr="C:\Users\Anila\Desktop\2012-11-12_1656.png"/>
                    <pic:cNvPicPr>
                      <a:picLocks noChangeAspect="1" noChangeArrowheads="1"/>
                    </pic:cNvPicPr>
                  </pic:nvPicPr>
                  <pic:blipFill>
                    <a:blip r:embed="rId127"/>
                    <a:srcRect/>
                    <a:stretch>
                      <a:fillRect/>
                    </a:stretch>
                  </pic:blipFill>
                  <pic:spPr bwMode="auto">
                    <a:xfrm>
                      <a:off x="0" y="0"/>
                      <a:ext cx="5330939" cy="2303950"/>
                    </a:xfrm>
                    <a:prstGeom prst="rect">
                      <a:avLst/>
                    </a:prstGeom>
                    <a:noFill/>
                    <a:ln w="9525">
                      <a:noFill/>
                      <a:miter lim="800000"/>
                      <a:headEnd/>
                      <a:tailEnd/>
                    </a:ln>
                  </pic:spPr>
                </pic:pic>
              </a:graphicData>
            </a:graphic>
          </wp:inline>
        </w:drawing>
      </w:r>
    </w:p>
    <w:p w:rsidR="005453EA" w:rsidRPr="00472F92" w:rsidRDefault="005453EA" w:rsidP="005453EA">
      <w:pPr>
        <w:spacing w:after="0"/>
        <w:jc w:val="center"/>
        <w:rPr>
          <w:rFonts w:cs="Arial"/>
          <w:sz w:val="24"/>
          <w:szCs w:val="24"/>
        </w:rPr>
      </w:pPr>
      <w:r w:rsidRPr="00472F92">
        <w:rPr>
          <w:rFonts w:cs="Arial"/>
          <w:noProof/>
          <w:sz w:val="24"/>
          <w:szCs w:val="24"/>
        </w:rPr>
        <w:drawing>
          <wp:inline distT="0" distB="0" distL="0" distR="0">
            <wp:extent cx="5268942" cy="3778370"/>
            <wp:effectExtent l="19050" t="0" r="7908" b="0"/>
            <wp:docPr id="79880" name="Picture 16" descr="C:\Users\Anila\Desktop\2012-11-12_1655.png"/>
            <wp:cNvGraphicFramePr/>
            <a:graphic xmlns:a="http://schemas.openxmlformats.org/drawingml/2006/main">
              <a:graphicData uri="http://schemas.openxmlformats.org/drawingml/2006/picture">
                <pic:pic xmlns:pic="http://schemas.openxmlformats.org/drawingml/2006/picture">
                  <pic:nvPicPr>
                    <pic:cNvPr id="19458" name="Picture 2" descr="C:\Users\Anila\Desktop\2012-11-12_1655.png"/>
                    <pic:cNvPicPr>
                      <a:picLocks noChangeAspect="1" noChangeArrowheads="1"/>
                    </pic:cNvPicPr>
                  </pic:nvPicPr>
                  <pic:blipFill>
                    <a:blip r:embed="rId128"/>
                    <a:srcRect/>
                    <a:stretch>
                      <a:fillRect/>
                    </a:stretch>
                  </pic:blipFill>
                  <pic:spPr bwMode="auto">
                    <a:xfrm>
                      <a:off x="0" y="0"/>
                      <a:ext cx="5270536" cy="3779513"/>
                    </a:xfrm>
                    <a:prstGeom prst="rect">
                      <a:avLst/>
                    </a:prstGeom>
                    <a:noFill/>
                    <a:ln w="9525">
                      <a:noFill/>
                      <a:miter lim="800000"/>
                      <a:headEnd/>
                      <a:tailEnd/>
                    </a:ln>
                  </pic:spPr>
                </pic:pic>
              </a:graphicData>
            </a:graphic>
          </wp:inline>
        </w:drawing>
      </w:r>
    </w:p>
    <w:p w:rsidR="005453EA" w:rsidRPr="00472F92" w:rsidRDefault="005453EA" w:rsidP="005453EA">
      <w:pPr>
        <w:spacing w:after="0"/>
        <w:jc w:val="center"/>
        <w:rPr>
          <w:rFonts w:cs="Arial"/>
          <w:sz w:val="24"/>
          <w:szCs w:val="24"/>
        </w:rPr>
      </w:pPr>
      <w:r w:rsidRPr="00472F92">
        <w:rPr>
          <w:rFonts w:cs="Arial"/>
          <w:noProof/>
          <w:sz w:val="24"/>
          <w:szCs w:val="24"/>
        </w:rPr>
        <w:lastRenderedPageBreak/>
        <w:drawing>
          <wp:inline distT="0" distB="0" distL="0" distR="0">
            <wp:extent cx="5234437" cy="3597215"/>
            <wp:effectExtent l="19050" t="0" r="4313" b="0"/>
            <wp:docPr id="79881" name="Picture 17" descr="C:\Users\Anila\Desktop\2012-11-12_1657.png"/>
            <wp:cNvGraphicFramePr/>
            <a:graphic xmlns:a="http://schemas.openxmlformats.org/drawingml/2006/main">
              <a:graphicData uri="http://schemas.openxmlformats.org/drawingml/2006/picture">
                <pic:pic xmlns:pic="http://schemas.openxmlformats.org/drawingml/2006/picture">
                  <pic:nvPicPr>
                    <pic:cNvPr id="20482" name="Picture 2" descr="C:\Users\Anila\Desktop\2012-11-12_1657.png"/>
                    <pic:cNvPicPr>
                      <a:picLocks noChangeAspect="1" noChangeArrowheads="1"/>
                    </pic:cNvPicPr>
                  </pic:nvPicPr>
                  <pic:blipFill>
                    <a:blip r:embed="rId129"/>
                    <a:srcRect/>
                    <a:stretch>
                      <a:fillRect/>
                    </a:stretch>
                  </pic:blipFill>
                  <pic:spPr bwMode="auto">
                    <a:xfrm>
                      <a:off x="0" y="0"/>
                      <a:ext cx="5236020" cy="3598303"/>
                    </a:xfrm>
                    <a:prstGeom prst="rect">
                      <a:avLst/>
                    </a:prstGeom>
                    <a:noFill/>
                    <a:ln w="9525">
                      <a:noFill/>
                      <a:miter lim="800000"/>
                      <a:headEnd/>
                      <a:tailEnd/>
                    </a:ln>
                  </pic:spPr>
                </pic:pic>
              </a:graphicData>
            </a:graphic>
          </wp:inline>
        </w:drawing>
      </w:r>
    </w:p>
    <w:p w:rsidR="005453EA" w:rsidRPr="00472F92" w:rsidRDefault="005453EA" w:rsidP="005453EA">
      <w:pPr>
        <w:spacing w:after="0"/>
        <w:jc w:val="center"/>
        <w:rPr>
          <w:rFonts w:cs="Arial"/>
          <w:sz w:val="24"/>
          <w:szCs w:val="24"/>
        </w:rPr>
      </w:pPr>
      <w:r w:rsidRPr="00472F92">
        <w:rPr>
          <w:rFonts w:cs="Arial"/>
          <w:noProof/>
          <w:sz w:val="24"/>
          <w:szCs w:val="24"/>
        </w:rPr>
        <w:drawing>
          <wp:inline distT="0" distB="0" distL="0" distR="0">
            <wp:extent cx="5239253" cy="3605841"/>
            <wp:effectExtent l="19050" t="0" r="0" b="0"/>
            <wp:docPr id="79882" name="Picture 18" descr="C:\Users\Anila\Desktop\2012-11-12_1658.png"/>
            <wp:cNvGraphicFramePr/>
            <a:graphic xmlns:a="http://schemas.openxmlformats.org/drawingml/2006/main">
              <a:graphicData uri="http://schemas.openxmlformats.org/drawingml/2006/picture">
                <pic:pic xmlns:pic="http://schemas.openxmlformats.org/drawingml/2006/picture">
                  <pic:nvPicPr>
                    <pic:cNvPr id="21506" name="Picture 2" descr="C:\Users\Anila\Desktop\2012-11-12_1658.png"/>
                    <pic:cNvPicPr>
                      <a:picLocks noChangeAspect="1" noChangeArrowheads="1"/>
                    </pic:cNvPicPr>
                  </pic:nvPicPr>
                  <pic:blipFill>
                    <a:blip r:embed="rId130"/>
                    <a:srcRect/>
                    <a:stretch>
                      <a:fillRect/>
                    </a:stretch>
                  </pic:blipFill>
                  <pic:spPr bwMode="auto">
                    <a:xfrm>
                      <a:off x="0" y="0"/>
                      <a:ext cx="5240837" cy="3606931"/>
                    </a:xfrm>
                    <a:prstGeom prst="rect">
                      <a:avLst/>
                    </a:prstGeom>
                    <a:noFill/>
                    <a:ln w="9525">
                      <a:noFill/>
                      <a:miter lim="800000"/>
                      <a:headEnd/>
                      <a:tailEnd/>
                    </a:ln>
                  </pic:spPr>
                </pic:pic>
              </a:graphicData>
            </a:graphic>
          </wp:inline>
        </w:drawing>
      </w:r>
    </w:p>
    <w:p w:rsidR="005453EA" w:rsidRPr="00472F92" w:rsidRDefault="005453EA" w:rsidP="005453EA">
      <w:pPr>
        <w:spacing w:after="0"/>
        <w:jc w:val="both"/>
        <w:rPr>
          <w:rFonts w:cs="Arial"/>
          <w:sz w:val="24"/>
          <w:szCs w:val="24"/>
        </w:rPr>
      </w:pPr>
    </w:p>
    <w:p w:rsidR="005453EA" w:rsidRPr="00472F92" w:rsidRDefault="005453EA" w:rsidP="005453EA">
      <w:pPr>
        <w:spacing w:after="0"/>
        <w:jc w:val="both"/>
        <w:rPr>
          <w:rFonts w:cs="Arial"/>
          <w:sz w:val="24"/>
          <w:szCs w:val="24"/>
        </w:rPr>
      </w:pPr>
    </w:p>
    <w:p w:rsidR="005453EA" w:rsidRPr="00472F92" w:rsidRDefault="005453EA" w:rsidP="00200A17">
      <w:pPr>
        <w:spacing w:after="0"/>
        <w:jc w:val="both"/>
        <w:rPr>
          <w:rFonts w:cs="Arial"/>
          <w:sz w:val="24"/>
          <w:szCs w:val="24"/>
        </w:rPr>
      </w:pPr>
    </w:p>
    <w:p w:rsidR="005453EA" w:rsidRPr="00472F92" w:rsidRDefault="005453EA"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lastRenderedPageBreak/>
        <w:t>When to use email</w:t>
      </w:r>
      <w:r w:rsidR="005453EA" w:rsidRPr="00472F92">
        <w:rPr>
          <w:rFonts w:cs="Arial"/>
          <w:b/>
          <w:sz w:val="24"/>
          <w:szCs w:val="24"/>
        </w:rPr>
        <w:t>:</w:t>
      </w:r>
    </w:p>
    <w:p w:rsidR="00200A17" w:rsidRPr="00472F92" w:rsidRDefault="00200A17" w:rsidP="00444774">
      <w:pPr>
        <w:pStyle w:val="ListParagraph"/>
        <w:numPr>
          <w:ilvl w:val="0"/>
          <w:numId w:val="236"/>
        </w:numPr>
        <w:spacing w:after="0"/>
        <w:jc w:val="both"/>
        <w:rPr>
          <w:rFonts w:cs="Arial"/>
          <w:sz w:val="24"/>
          <w:szCs w:val="24"/>
        </w:rPr>
      </w:pPr>
      <w:r w:rsidRPr="00472F92">
        <w:rPr>
          <w:rFonts w:cs="Arial"/>
          <w:sz w:val="24"/>
          <w:szCs w:val="24"/>
        </w:rPr>
        <w:t xml:space="preserve">If the communication will require a lot of </w:t>
      </w:r>
      <w:r w:rsidRPr="00472F92">
        <w:rPr>
          <w:rFonts w:cs="Arial"/>
          <w:i/>
          <w:iCs/>
          <w:sz w:val="24"/>
          <w:szCs w:val="24"/>
        </w:rPr>
        <w:t>back-and-forth</w:t>
      </w:r>
      <w:r w:rsidRPr="00472F92">
        <w:rPr>
          <w:rFonts w:cs="Arial"/>
          <w:sz w:val="24"/>
          <w:szCs w:val="24"/>
        </w:rPr>
        <w:t xml:space="preserve"> discussion or if the subject is </w:t>
      </w:r>
      <w:r w:rsidRPr="00472F92">
        <w:rPr>
          <w:rFonts w:cs="Arial"/>
          <w:i/>
          <w:iCs/>
          <w:sz w:val="24"/>
          <w:szCs w:val="24"/>
        </w:rPr>
        <w:t>delicate</w:t>
      </w:r>
      <w:r w:rsidRPr="00472F92">
        <w:rPr>
          <w:rFonts w:cs="Arial"/>
          <w:sz w:val="24"/>
          <w:szCs w:val="24"/>
        </w:rPr>
        <w:t xml:space="preserve"> or </w:t>
      </w:r>
      <w:r w:rsidRPr="00472F92">
        <w:rPr>
          <w:rFonts w:cs="Arial"/>
          <w:i/>
          <w:iCs/>
          <w:sz w:val="24"/>
          <w:szCs w:val="24"/>
        </w:rPr>
        <w:t>sensitive</w:t>
      </w:r>
      <w:r w:rsidRPr="00472F92">
        <w:rPr>
          <w:rFonts w:cs="Arial"/>
          <w:sz w:val="24"/>
          <w:szCs w:val="24"/>
        </w:rPr>
        <w:t xml:space="preserve"> you should call or speak with the person directly</w:t>
      </w:r>
      <w:r w:rsidR="005453EA" w:rsidRPr="00472F92">
        <w:rPr>
          <w:rFonts w:cs="Arial"/>
          <w:sz w:val="24"/>
          <w:szCs w:val="24"/>
        </w:rPr>
        <w:t>.</w:t>
      </w:r>
    </w:p>
    <w:p w:rsidR="00200A17" w:rsidRPr="00472F92" w:rsidRDefault="00200A17" w:rsidP="00444774">
      <w:pPr>
        <w:pStyle w:val="ListParagraph"/>
        <w:numPr>
          <w:ilvl w:val="0"/>
          <w:numId w:val="236"/>
        </w:numPr>
        <w:spacing w:after="0"/>
        <w:jc w:val="both"/>
        <w:rPr>
          <w:rFonts w:cs="Arial"/>
          <w:sz w:val="24"/>
          <w:szCs w:val="24"/>
        </w:rPr>
      </w:pPr>
      <w:r w:rsidRPr="00472F92">
        <w:rPr>
          <w:rFonts w:cs="Arial"/>
          <w:sz w:val="24"/>
          <w:szCs w:val="24"/>
        </w:rPr>
        <w:t xml:space="preserve">If a discussion is becoming emotionally charged, stop exchanging emails. </w:t>
      </w:r>
    </w:p>
    <w:p w:rsidR="00200A17" w:rsidRPr="00472F92" w:rsidRDefault="00200A17" w:rsidP="00444774">
      <w:pPr>
        <w:pStyle w:val="ListParagraph"/>
        <w:numPr>
          <w:ilvl w:val="0"/>
          <w:numId w:val="236"/>
        </w:numPr>
        <w:spacing w:after="0"/>
        <w:jc w:val="both"/>
        <w:rPr>
          <w:rFonts w:cs="Arial"/>
          <w:sz w:val="24"/>
          <w:szCs w:val="24"/>
        </w:rPr>
      </w:pPr>
      <w:r w:rsidRPr="00472F92">
        <w:rPr>
          <w:rFonts w:cs="Arial"/>
          <w:sz w:val="24"/>
          <w:szCs w:val="24"/>
        </w:rPr>
        <w:t xml:space="preserve">Speak to the person directly to </w:t>
      </w:r>
      <w:r w:rsidR="005453EA" w:rsidRPr="00472F92">
        <w:rPr>
          <w:rFonts w:cs="Arial"/>
          <w:sz w:val="24"/>
          <w:szCs w:val="24"/>
        </w:rPr>
        <w:t>clear up any misunderstandings.</w:t>
      </w:r>
    </w:p>
    <w:p w:rsidR="005453EA" w:rsidRPr="00472F92" w:rsidRDefault="005453EA" w:rsidP="005453EA">
      <w:pPr>
        <w:spacing w:after="0"/>
        <w:jc w:val="center"/>
        <w:rPr>
          <w:rFonts w:cs="Arial"/>
          <w:sz w:val="24"/>
          <w:szCs w:val="24"/>
        </w:rPr>
      </w:pPr>
      <w:r w:rsidRPr="00472F92">
        <w:rPr>
          <w:rFonts w:cs="Arial"/>
          <w:noProof/>
          <w:sz w:val="24"/>
          <w:szCs w:val="24"/>
        </w:rPr>
        <w:drawing>
          <wp:inline distT="0" distB="0" distL="0" distR="0">
            <wp:extent cx="5148173" cy="2579299"/>
            <wp:effectExtent l="19050" t="0" r="0" b="0"/>
            <wp:docPr id="79884" name="Picture 20"/>
            <wp:cNvGraphicFramePr/>
            <a:graphic xmlns:a="http://schemas.openxmlformats.org/drawingml/2006/main">
              <a:graphicData uri="http://schemas.openxmlformats.org/drawingml/2006/picture">
                <pic:pic xmlns:pic="http://schemas.openxmlformats.org/drawingml/2006/picture">
                  <pic:nvPicPr>
                    <pic:cNvPr id="24579" name="Picture 2"/>
                    <pic:cNvPicPr>
                      <a:picLocks noChangeAspect="1"/>
                    </pic:cNvPicPr>
                  </pic:nvPicPr>
                  <pic:blipFill>
                    <a:blip r:embed="rId131"/>
                    <a:srcRect/>
                    <a:stretch>
                      <a:fillRect/>
                    </a:stretch>
                  </pic:blipFill>
                  <pic:spPr bwMode="auto">
                    <a:xfrm>
                      <a:off x="0" y="0"/>
                      <a:ext cx="5149730" cy="2580079"/>
                    </a:xfrm>
                    <a:prstGeom prst="rect">
                      <a:avLst/>
                    </a:prstGeom>
                    <a:noFill/>
                    <a:ln w="25400">
                      <a:noFill/>
                      <a:miter lim="800000"/>
                      <a:headEnd/>
                      <a:tailEnd/>
                    </a:ln>
                  </pic:spPr>
                </pic:pic>
              </a:graphicData>
            </a:graphic>
          </wp:inline>
        </w:drawing>
      </w:r>
    </w:p>
    <w:p w:rsidR="00200A17" w:rsidRPr="00472F92" w:rsidRDefault="00200A17"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Effective subject lines</w:t>
      </w:r>
      <w:r w:rsidR="005453EA" w:rsidRPr="00472F92">
        <w:rPr>
          <w:rFonts w:cs="Arial"/>
          <w:b/>
          <w:sz w:val="24"/>
          <w:szCs w:val="24"/>
        </w:rPr>
        <w:t>:</w:t>
      </w:r>
    </w:p>
    <w:p w:rsidR="00200A17" w:rsidRPr="00472F92" w:rsidRDefault="00200A17" w:rsidP="00444774">
      <w:pPr>
        <w:pStyle w:val="ListParagraph"/>
        <w:numPr>
          <w:ilvl w:val="0"/>
          <w:numId w:val="237"/>
        </w:numPr>
        <w:spacing w:after="0"/>
        <w:jc w:val="both"/>
        <w:rPr>
          <w:rFonts w:cs="Arial"/>
          <w:sz w:val="24"/>
          <w:szCs w:val="24"/>
        </w:rPr>
      </w:pPr>
      <w:r w:rsidRPr="00472F92">
        <w:rPr>
          <w:rFonts w:cs="Arial"/>
          <w:sz w:val="24"/>
          <w:szCs w:val="24"/>
        </w:rPr>
        <w:t>Clarity</w:t>
      </w:r>
    </w:p>
    <w:p w:rsidR="00200A17" w:rsidRPr="00472F92" w:rsidRDefault="00200A17" w:rsidP="00444774">
      <w:pPr>
        <w:pStyle w:val="ListParagraph"/>
        <w:numPr>
          <w:ilvl w:val="0"/>
          <w:numId w:val="237"/>
        </w:numPr>
        <w:spacing w:after="0"/>
        <w:jc w:val="both"/>
        <w:rPr>
          <w:rFonts w:cs="Arial"/>
          <w:sz w:val="24"/>
          <w:szCs w:val="24"/>
        </w:rPr>
      </w:pPr>
      <w:r w:rsidRPr="00472F92">
        <w:rPr>
          <w:rFonts w:cs="Arial"/>
          <w:sz w:val="24"/>
          <w:szCs w:val="24"/>
        </w:rPr>
        <w:t>Descriptive</w:t>
      </w:r>
    </w:p>
    <w:p w:rsidR="00200A17" w:rsidRPr="00472F92" w:rsidRDefault="00200A17" w:rsidP="00444774">
      <w:pPr>
        <w:pStyle w:val="ListParagraph"/>
        <w:numPr>
          <w:ilvl w:val="0"/>
          <w:numId w:val="237"/>
        </w:numPr>
        <w:spacing w:after="0"/>
        <w:jc w:val="both"/>
        <w:rPr>
          <w:rFonts w:cs="Arial"/>
          <w:sz w:val="24"/>
          <w:szCs w:val="24"/>
        </w:rPr>
      </w:pPr>
      <w:r w:rsidRPr="00472F92">
        <w:rPr>
          <w:rFonts w:cs="Arial"/>
          <w:sz w:val="24"/>
          <w:szCs w:val="24"/>
        </w:rPr>
        <w:t>Critical information</w:t>
      </w:r>
    </w:p>
    <w:p w:rsidR="00AF07B9" w:rsidRPr="00472F92" w:rsidRDefault="00AF07B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Ineffective subject lines</w:t>
      </w:r>
      <w:r w:rsidR="00AF07B9" w:rsidRPr="00472F92">
        <w:rPr>
          <w:rFonts w:cs="Arial"/>
          <w:b/>
          <w:sz w:val="24"/>
          <w:szCs w:val="24"/>
        </w:rPr>
        <w:t>:</w:t>
      </w:r>
    </w:p>
    <w:tbl>
      <w:tblPr>
        <w:tblW w:w="0" w:type="auto"/>
        <w:jc w:val="center"/>
        <w:tblCellMar>
          <w:left w:w="0" w:type="dxa"/>
          <w:right w:w="0" w:type="dxa"/>
        </w:tblCellMar>
        <w:tblLook w:val="04A0"/>
      </w:tblPr>
      <w:tblGrid>
        <w:gridCol w:w="3472"/>
        <w:gridCol w:w="1491"/>
      </w:tblGrid>
      <w:tr w:rsidR="00AF07B9" w:rsidRPr="00472F92" w:rsidTr="003E6EDF">
        <w:trPr>
          <w:trHeight w:val="17"/>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Subject:</w:t>
            </w:r>
            <w:r w:rsidRPr="00472F92">
              <w:rPr>
                <w:rFonts w:cs="Arial"/>
                <w:b/>
                <w:bCs/>
                <w:sz w:val="24"/>
                <w:szCs w:val="24"/>
              </w:rPr>
              <w:t xml:space="preserve">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Date:</w:t>
            </w:r>
            <w:r w:rsidRPr="00472F92">
              <w:rPr>
                <w:rFonts w:cs="Arial"/>
                <w:b/>
                <w:bCs/>
                <w:sz w:val="24"/>
                <w:szCs w:val="24"/>
              </w:rPr>
              <w:t xml:space="preserve"> </w:t>
            </w:r>
          </w:p>
        </w:tc>
      </w:tr>
      <w:tr w:rsidR="00AF07B9" w:rsidRPr="00472F92" w:rsidTr="003E6EDF">
        <w:trPr>
          <w:trHeight w:val="17"/>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Hi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9:17 am </w:t>
            </w:r>
          </w:p>
        </w:tc>
      </w:tr>
      <w:tr w:rsidR="00AF07B9" w:rsidRPr="00472F92" w:rsidTr="003E6EDF">
        <w:trPr>
          <w:trHeight w:val="230"/>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Questions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10:11 am </w:t>
            </w:r>
          </w:p>
        </w:tc>
      </w:tr>
      <w:tr w:rsidR="00AF07B9" w:rsidRPr="00472F92" w:rsidTr="003E6EDF">
        <w:trPr>
          <w:trHeight w:val="230"/>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Meeting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12:44 pm </w:t>
            </w:r>
          </w:p>
        </w:tc>
      </w:tr>
      <w:tr w:rsidR="00AF07B9" w:rsidRPr="00472F92" w:rsidTr="003E6EDF">
        <w:trPr>
          <w:trHeight w:val="176"/>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One more thing...........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3:02 pm </w:t>
            </w:r>
          </w:p>
        </w:tc>
      </w:tr>
      <w:tr w:rsidR="00AF07B9" w:rsidRPr="00472F92" w:rsidTr="003E6EDF">
        <w:trPr>
          <w:trHeight w:val="41"/>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Some thoughts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614DB8" w:rsidRPr="00472F92" w:rsidRDefault="00AF07B9" w:rsidP="003E6EDF">
            <w:pPr>
              <w:spacing w:after="0" w:line="240" w:lineRule="auto"/>
              <w:rPr>
                <w:rFonts w:cs="Arial"/>
                <w:sz w:val="24"/>
                <w:szCs w:val="24"/>
              </w:rPr>
            </w:pPr>
            <w:r w:rsidRPr="00472F92">
              <w:rPr>
                <w:rFonts w:cs="Arial"/>
                <w:sz w:val="24"/>
                <w:szCs w:val="24"/>
              </w:rPr>
              <w:t xml:space="preserve">4:21pm </w:t>
            </w:r>
          </w:p>
        </w:tc>
      </w:tr>
      <w:tr w:rsidR="003E6EDF" w:rsidRPr="00472F92" w:rsidTr="003E6EDF">
        <w:trPr>
          <w:trHeight w:val="41"/>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lastRenderedPageBreak/>
              <w:t xml:space="preserve">Party planning meeting rescheduled for 3pm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9:17 am </w:t>
            </w:r>
          </w:p>
        </w:tc>
      </w:tr>
      <w:tr w:rsidR="003E6EDF" w:rsidRPr="00472F92" w:rsidTr="003E6EDF">
        <w:trPr>
          <w:trHeight w:val="41"/>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Help: I can’t find the draft for the Smith Paper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10:11 am </w:t>
            </w:r>
          </w:p>
        </w:tc>
      </w:tr>
      <w:tr w:rsidR="003E6EDF" w:rsidRPr="00472F92" w:rsidTr="003E6EDF">
        <w:trPr>
          <w:trHeight w:val="41"/>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Reminder: peer-review articles due tomorrow (3/30)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12:44 pm </w:t>
            </w:r>
          </w:p>
        </w:tc>
      </w:tr>
      <w:tr w:rsidR="003E6EDF" w:rsidRPr="00472F92" w:rsidTr="003E6EDF">
        <w:trPr>
          <w:trHeight w:val="41"/>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Questions about Sociology 210 project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3:02 pm </w:t>
            </w:r>
          </w:p>
        </w:tc>
      </w:tr>
      <w:tr w:rsidR="003E6EDF" w:rsidRPr="00472F92" w:rsidTr="003E6EDF">
        <w:trPr>
          <w:trHeight w:val="41"/>
          <w:jc w:val="center"/>
        </w:trPr>
        <w:tc>
          <w:tcPr>
            <w:tcW w:w="3472" w:type="dxa"/>
            <w:tcBorders>
              <w:top w:val="single" w:sz="8" w:space="0" w:color="000000"/>
              <w:left w:val="single" w:sz="8" w:space="0" w:color="000000"/>
              <w:bottom w:val="single" w:sz="8" w:space="0" w:color="000000"/>
              <w:right w:val="single" w:sz="8" w:space="0" w:color="000000"/>
            </w:tcBorders>
            <w:shd w:val="clear" w:color="auto" w:fill="auto"/>
            <w:tcMar>
              <w:top w:w="200" w:type="dxa"/>
              <w:left w:w="200" w:type="dxa"/>
              <w:bottom w:w="200" w:type="dxa"/>
              <w:right w:w="20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Congratulations to Jennifer for winning Nobel Prize </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hideMark/>
          </w:tcPr>
          <w:p w:rsidR="003E6EDF" w:rsidRPr="00472F92" w:rsidRDefault="003E6EDF" w:rsidP="003E6EDF">
            <w:pPr>
              <w:spacing w:after="0" w:line="240" w:lineRule="auto"/>
              <w:rPr>
                <w:rFonts w:cs="Arial"/>
                <w:sz w:val="24"/>
                <w:szCs w:val="24"/>
              </w:rPr>
            </w:pPr>
            <w:r w:rsidRPr="00472F92">
              <w:rPr>
                <w:rFonts w:cs="Arial"/>
                <w:sz w:val="24"/>
                <w:szCs w:val="24"/>
              </w:rPr>
              <w:t xml:space="preserve">4:21pm </w:t>
            </w:r>
          </w:p>
        </w:tc>
      </w:tr>
    </w:tbl>
    <w:p w:rsidR="00AF07B9" w:rsidRPr="00472F92" w:rsidRDefault="00AF07B9" w:rsidP="00200A17">
      <w:pPr>
        <w:spacing w:after="0"/>
        <w:jc w:val="both"/>
        <w:rPr>
          <w:rFonts w:cs="Arial"/>
          <w:sz w:val="24"/>
          <w:szCs w:val="24"/>
        </w:rPr>
      </w:pPr>
    </w:p>
    <w:p w:rsidR="003E6EDF" w:rsidRPr="00472F92" w:rsidRDefault="00200A17" w:rsidP="00200A17">
      <w:pPr>
        <w:spacing w:after="0"/>
        <w:jc w:val="both"/>
        <w:rPr>
          <w:rFonts w:cs="Arial"/>
          <w:b/>
          <w:sz w:val="24"/>
          <w:szCs w:val="24"/>
        </w:rPr>
      </w:pPr>
      <w:r w:rsidRPr="00472F92">
        <w:rPr>
          <w:rFonts w:cs="Arial"/>
          <w:b/>
          <w:sz w:val="24"/>
          <w:szCs w:val="24"/>
        </w:rPr>
        <w:t>Before yo</w:t>
      </w:r>
      <w:r w:rsidR="003E6EDF" w:rsidRPr="00472F92">
        <w:rPr>
          <w:rFonts w:cs="Arial"/>
          <w:b/>
          <w:sz w:val="24"/>
          <w:szCs w:val="24"/>
        </w:rPr>
        <w:t>u start writing, ask yourself:</w:t>
      </w:r>
    </w:p>
    <w:p w:rsidR="003E6EDF" w:rsidRPr="00472F92" w:rsidRDefault="003E6EDF" w:rsidP="00200A17">
      <w:pPr>
        <w:spacing w:after="0"/>
        <w:jc w:val="both"/>
        <w:rPr>
          <w:rFonts w:cs="Arial"/>
          <w:sz w:val="24"/>
          <w:szCs w:val="24"/>
          <w:u w:val="single"/>
        </w:rPr>
      </w:pPr>
      <w:r w:rsidRPr="00472F92">
        <w:rPr>
          <w:rFonts w:cs="Arial"/>
          <w:sz w:val="24"/>
          <w:szCs w:val="24"/>
          <w:u w:val="single"/>
        </w:rPr>
        <w:t>Email Content</w:t>
      </w:r>
    </w:p>
    <w:p w:rsidR="00614DB8" w:rsidRPr="00472F92" w:rsidRDefault="00614DB8" w:rsidP="00444774">
      <w:pPr>
        <w:pStyle w:val="ListParagraph"/>
        <w:numPr>
          <w:ilvl w:val="0"/>
          <w:numId w:val="238"/>
        </w:numPr>
        <w:spacing w:after="0"/>
        <w:jc w:val="both"/>
        <w:rPr>
          <w:rFonts w:cs="Arial"/>
          <w:sz w:val="24"/>
          <w:szCs w:val="24"/>
        </w:rPr>
      </w:pPr>
      <w:r w:rsidRPr="00472F92">
        <w:rPr>
          <w:rFonts w:cs="Arial"/>
          <w:iCs/>
          <w:sz w:val="24"/>
          <w:szCs w:val="24"/>
        </w:rPr>
        <w:t>Is this truly the correct person to contact?</w:t>
      </w:r>
    </w:p>
    <w:p w:rsidR="00614DB8" w:rsidRPr="00472F92" w:rsidRDefault="00614DB8" w:rsidP="00444774">
      <w:pPr>
        <w:pStyle w:val="ListParagraph"/>
        <w:numPr>
          <w:ilvl w:val="0"/>
          <w:numId w:val="238"/>
        </w:numPr>
        <w:spacing w:after="0"/>
        <w:jc w:val="both"/>
        <w:rPr>
          <w:rFonts w:cs="Arial"/>
          <w:sz w:val="24"/>
          <w:szCs w:val="24"/>
        </w:rPr>
      </w:pPr>
      <w:r w:rsidRPr="00472F92">
        <w:rPr>
          <w:rFonts w:cs="Arial"/>
          <w:iCs/>
          <w:sz w:val="24"/>
          <w:szCs w:val="24"/>
        </w:rPr>
        <w:t>What is my goal?</w:t>
      </w:r>
    </w:p>
    <w:p w:rsidR="003E6EDF" w:rsidRPr="00472F92" w:rsidRDefault="003E6EDF" w:rsidP="00444774">
      <w:pPr>
        <w:pStyle w:val="ListParagraph"/>
        <w:numPr>
          <w:ilvl w:val="0"/>
          <w:numId w:val="238"/>
        </w:numPr>
        <w:spacing w:after="0"/>
        <w:jc w:val="both"/>
        <w:rPr>
          <w:rFonts w:cs="Arial"/>
          <w:iCs/>
          <w:sz w:val="24"/>
          <w:szCs w:val="24"/>
        </w:rPr>
      </w:pPr>
      <w:r w:rsidRPr="00472F92">
        <w:rPr>
          <w:rFonts w:cs="Arial"/>
          <w:iCs/>
          <w:sz w:val="24"/>
          <w:szCs w:val="24"/>
        </w:rPr>
        <w:t>Should this conversation be held in person or over the phone?</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Use a polite and respectful greeting and closing</w:t>
      </w:r>
    </w:p>
    <w:p w:rsidR="00200A17" w:rsidRPr="00472F92" w:rsidRDefault="00200A17" w:rsidP="00444774">
      <w:pPr>
        <w:pStyle w:val="ListParagraph"/>
        <w:numPr>
          <w:ilvl w:val="1"/>
          <w:numId w:val="238"/>
        </w:numPr>
        <w:spacing w:after="0"/>
        <w:jc w:val="both"/>
        <w:rPr>
          <w:rFonts w:cs="Arial"/>
          <w:sz w:val="24"/>
          <w:szCs w:val="24"/>
        </w:rPr>
      </w:pPr>
      <w:r w:rsidRPr="00472F92">
        <w:rPr>
          <w:rFonts w:cs="Arial"/>
          <w:i/>
          <w:iCs/>
          <w:sz w:val="24"/>
          <w:szCs w:val="24"/>
        </w:rPr>
        <w:t>Professor Anderson,…….</w:t>
      </w:r>
    </w:p>
    <w:p w:rsidR="00200A17" w:rsidRPr="00472F92" w:rsidRDefault="00200A17" w:rsidP="00444774">
      <w:pPr>
        <w:pStyle w:val="ListParagraph"/>
        <w:numPr>
          <w:ilvl w:val="1"/>
          <w:numId w:val="238"/>
        </w:numPr>
        <w:spacing w:after="0"/>
        <w:jc w:val="both"/>
        <w:rPr>
          <w:rFonts w:cs="Arial"/>
          <w:sz w:val="24"/>
          <w:szCs w:val="24"/>
        </w:rPr>
      </w:pPr>
      <w:r w:rsidRPr="00472F92">
        <w:rPr>
          <w:rFonts w:cs="Arial"/>
          <w:i/>
          <w:iCs/>
          <w:sz w:val="24"/>
          <w:szCs w:val="24"/>
        </w:rPr>
        <w:t>Respectfully,....</w:t>
      </w:r>
    </w:p>
    <w:p w:rsidR="00200A17" w:rsidRPr="00472F92" w:rsidRDefault="00200A17" w:rsidP="00444774">
      <w:pPr>
        <w:pStyle w:val="ListParagraph"/>
        <w:numPr>
          <w:ilvl w:val="1"/>
          <w:numId w:val="238"/>
        </w:numPr>
        <w:spacing w:after="0"/>
        <w:jc w:val="both"/>
        <w:rPr>
          <w:rFonts w:cs="Arial"/>
          <w:sz w:val="24"/>
          <w:szCs w:val="24"/>
        </w:rPr>
      </w:pPr>
      <w:r w:rsidRPr="00472F92">
        <w:rPr>
          <w:rFonts w:cs="Arial"/>
          <w:i/>
          <w:iCs/>
          <w:sz w:val="24"/>
          <w:szCs w:val="24"/>
        </w:rPr>
        <w:t>Sincerely,…..</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Brevity and clarity</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 xml:space="preserve">Try to keep each email short </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Use paragraphs (5 sentences each)</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Is this message scannable and actionable?</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Email Content</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Use topic sentences</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 xml:space="preserve">One topic per email </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Provide important dates or references</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Put each action or point on its own line</w:t>
      </w:r>
    </w:p>
    <w:p w:rsidR="003E6EDF" w:rsidRPr="00472F92" w:rsidRDefault="003E6EDF" w:rsidP="00200A17">
      <w:pPr>
        <w:spacing w:after="0"/>
        <w:jc w:val="both"/>
        <w:rPr>
          <w:rFonts w:cs="Arial"/>
          <w:b/>
          <w:sz w:val="24"/>
          <w:szCs w:val="24"/>
        </w:rPr>
      </w:pPr>
    </w:p>
    <w:p w:rsidR="003E6EDF" w:rsidRPr="00472F92" w:rsidRDefault="003E6EDF" w:rsidP="00200A17">
      <w:pPr>
        <w:spacing w:after="0"/>
        <w:jc w:val="both"/>
        <w:rPr>
          <w:rFonts w:cs="Arial"/>
          <w:b/>
          <w:sz w:val="24"/>
          <w:szCs w:val="24"/>
        </w:rPr>
      </w:pPr>
    </w:p>
    <w:p w:rsidR="003E6EDF" w:rsidRPr="00472F92" w:rsidRDefault="003E6EDF" w:rsidP="00200A17">
      <w:pPr>
        <w:spacing w:after="0"/>
        <w:jc w:val="both"/>
        <w:rPr>
          <w:rFonts w:cs="Arial"/>
          <w:b/>
          <w:sz w:val="24"/>
          <w:szCs w:val="24"/>
        </w:rPr>
      </w:pPr>
    </w:p>
    <w:p w:rsidR="003E6EDF" w:rsidRPr="00472F92" w:rsidRDefault="003E6EDF" w:rsidP="00200A17">
      <w:pPr>
        <w:spacing w:after="0"/>
        <w:jc w:val="both"/>
        <w:rPr>
          <w:rFonts w:cs="Arial"/>
          <w:b/>
          <w:sz w:val="24"/>
          <w:szCs w:val="24"/>
        </w:rPr>
      </w:pPr>
    </w:p>
    <w:p w:rsidR="00200A17" w:rsidRPr="00472F92" w:rsidRDefault="00200A17" w:rsidP="00200A17">
      <w:pPr>
        <w:spacing w:after="0"/>
        <w:jc w:val="both"/>
        <w:rPr>
          <w:rFonts w:cs="Arial"/>
          <w:b/>
          <w:sz w:val="24"/>
          <w:szCs w:val="24"/>
        </w:rPr>
      </w:pPr>
      <w:r w:rsidRPr="00472F92">
        <w:rPr>
          <w:rFonts w:cs="Arial"/>
          <w:b/>
          <w:sz w:val="24"/>
          <w:szCs w:val="24"/>
        </w:rPr>
        <w:lastRenderedPageBreak/>
        <w:t>Poor Email Content</w:t>
      </w:r>
      <w:r w:rsidR="003E6EDF" w:rsidRPr="00472F92">
        <w:rPr>
          <w:rFonts w:cs="Arial"/>
          <w:b/>
          <w:sz w:val="24"/>
          <w:szCs w:val="24"/>
        </w:rPr>
        <w:t>:</w:t>
      </w:r>
    </w:p>
    <w:p w:rsidR="00200A17" w:rsidRPr="00472F92" w:rsidRDefault="00200A17" w:rsidP="00200A17">
      <w:pPr>
        <w:spacing w:after="0"/>
        <w:jc w:val="both"/>
        <w:rPr>
          <w:rFonts w:cs="Arial"/>
          <w:sz w:val="24"/>
          <w:szCs w:val="24"/>
        </w:rPr>
      </w:pPr>
      <w:r w:rsidRPr="00472F92">
        <w:rPr>
          <w:rFonts w:cs="Arial"/>
          <w:sz w:val="24"/>
          <w:szCs w:val="24"/>
        </w:rPr>
        <w:t>John,</w:t>
      </w:r>
      <w:r w:rsidRPr="00472F92">
        <w:rPr>
          <w:rFonts w:cs="Arial"/>
          <w:sz w:val="24"/>
          <w:szCs w:val="24"/>
        </w:rPr>
        <w:br/>
        <w:t>Hey, I was just thinking about the meeting we had about the new workshop you were planning for next week about resume-writing. I think that we may have forgotten to include all of the students who might benefit from this workshop. There are several groups of students at the School of Public Health that were not on your list. Of course you may have added them to you list since our last meeting. Sara from the School of Public Health contacted me to ask if the students from the Epidemiology program were on our list of included students. She also wanted a list of all of the included departments from the School of Public Health. Can you send me a list of all of the included student groups? I can then send the relevant information on to Sara because she needs this information by tomorrow.</w:t>
      </w:r>
      <w:r w:rsidRPr="00472F92">
        <w:rPr>
          <w:rFonts w:cs="Arial"/>
          <w:sz w:val="24"/>
          <w:szCs w:val="24"/>
        </w:rPr>
        <w:br/>
      </w:r>
      <w:r w:rsidRPr="00472F92">
        <w:rPr>
          <w:rFonts w:cs="Arial"/>
          <w:sz w:val="24"/>
          <w:szCs w:val="24"/>
        </w:rPr>
        <w:br/>
        <w:t>Thanks,</w:t>
      </w:r>
      <w:r w:rsidRPr="00472F92">
        <w:rPr>
          <w:rFonts w:cs="Arial"/>
          <w:sz w:val="24"/>
          <w:szCs w:val="24"/>
        </w:rPr>
        <w:br/>
        <w:t>Rachell</w:t>
      </w:r>
    </w:p>
    <w:p w:rsidR="003E6EDF" w:rsidRPr="00472F92" w:rsidRDefault="003E6EDF"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Better Email Content</w:t>
      </w:r>
      <w:r w:rsidR="003E6EDF" w:rsidRPr="00472F92">
        <w:rPr>
          <w:rFonts w:cs="Arial"/>
          <w:b/>
          <w:sz w:val="24"/>
          <w:szCs w:val="24"/>
        </w:rPr>
        <w:t>:</w:t>
      </w:r>
    </w:p>
    <w:p w:rsidR="00200A17" w:rsidRPr="00472F92" w:rsidRDefault="00200A17" w:rsidP="00200A17">
      <w:pPr>
        <w:spacing w:after="0"/>
        <w:jc w:val="both"/>
        <w:rPr>
          <w:rFonts w:cs="Arial"/>
          <w:sz w:val="24"/>
          <w:szCs w:val="24"/>
        </w:rPr>
      </w:pPr>
      <w:r w:rsidRPr="00472F92">
        <w:rPr>
          <w:rFonts w:cs="Arial"/>
          <w:sz w:val="24"/>
          <w:szCs w:val="24"/>
        </w:rPr>
        <w:t>John,</w:t>
      </w:r>
    </w:p>
    <w:p w:rsidR="00200A17" w:rsidRPr="00472F92" w:rsidRDefault="00200A17" w:rsidP="00200A17">
      <w:pPr>
        <w:spacing w:after="0"/>
        <w:jc w:val="both"/>
        <w:rPr>
          <w:rFonts w:cs="Arial"/>
          <w:sz w:val="24"/>
          <w:szCs w:val="24"/>
        </w:rPr>
      </w:pPr>
      <w:r w:rsidRPr="00472F92">
        <w:rPr>
          <w:rFonts w:cs="Arial"/>
          <w:sz w:val="24"/>
          <w:szCs w:val="24"/>
        </w:rPr>
        <w:t>Can you send me a list of the students included in the resume-writing workshop by tomorrow?</w:t>
      </w:r>
    </w:p>
    <w:p w:rsidR="00200A17" w:rsidRPr="00472F92" w:rsidRDefault="00200A17" w:rsidP="00200A17">
      <w:pPr>
        <w:spacing w:after="0"/>
        <w:jc w:val="both"/>
        <w:rPr>
          <w:rFonts w:cs="Arial"/>
          <w:sz w:val="24"/>
          <w:szCs w:val="24"/>
        </w:rPr>
      </w:pPr>
      <w:r w:rsidRPr="00472F92">
        <w:rPr>
          <w:rFonts w:cs="Arial"/>
          <w:sz w:val="24"/>
          <w:szCs w:val="24"/>
        </w:rPr>
        <w:t>We may have forgotten to include all of the students who might benefit from this workshop. There are several groups of students at the School of Public Health that were not on your list. Sara from the School of Public Health contacted me to ask if the students from the Epidemiology program were on our list. I will send her that information tomorrow after I get the list from you.</w:t>
      </w:r>
    </w:p>
    <w:p w:rsidR="00200A17" w:rsidRPr="00472F92" w:rsidRDefault="00200A17" w:rsidP="00200A17">
      <w:pPr>
        <w:spacing w:after="0"/>
        <w:jc w:val="both"/>
        <w:rPr>
          <w:rFonts w:cs="Arial"/>
          <w:sz w:val="24"/>
          <w:szCs w:val="24"/>
        </w:rPr>
      </w:pPr>
      <w:r w:rsidRPr="00472F92">
        <w:rPr>
          <w:rFonts w:cs="Arial"/>
          <w:sz w:val="24"/>
          <w:szCs w:val="24"/>
        </w:rPr>
        <w:t>Thanks,</w:t>
      </w:r>
      <w:r w:rsidRPr="00472F92">
        <w:rPr>
          <w:rFonts w:cs="Arial"/>
          <w:sz w:val="24"/>
          <w:szCs w:val="24"/>
        </w:rPr>
        <w:br/>
        <w:t>Rachell</w:t>
      </w:r>
    </w:p>
    <w:p w:rsidR="003E6EDF" w:rsidRPr="00472F92" w:rsidRDefault="003E6EDF" w:rsidP="00200A17">
      <w:pPr>
        <w:spacing w:after="0"/>
        <w:jc w:val="both"/>
        <w:rPr>
          <w:rFonts w:cs="Arial"/>
          <w:b/>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Format</w:t>
      </w:r>
      <w:r w:rsidR="003E6EDF" w:rsidRPr="00472F92">
        <w:rPr>
          <w:rFonts w:cs="Arial"/>
          <w:b/>
          <w:sz w:val="24"/>
          <w:szCs w:val="24"/>
        </w:rPr>
        <w:t>:</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Plain-text vs HTML</w:t>
      </w:r>
    </w:p>
    <w:p w:rsidR="00200A17" w:rsidRPr="00472F92" w:rsidRDefault="00200A17" w:rsidP="003E6EDF">
      <w:pPr>
        <w:tabs>
          <w:tab w:val="left" w:pos="1440"/>
        </w:tabs>
        <w:spacing w:after="0"/>
        <w:jc w:val="both"/>
        <w:rPr>
          <w:rFonts w:cs="Arial"/>
          <w:sz w:val="24"/>
          <w:szCs w:val="24"/>
        </w:rPr>
      </w:pPr>
      <w:r w:rsidRPr="00472F92">
        <w:rPr>
          <w:rFonts w:cs="Arial"/>
          <w:sz w:val="24"/>
          <w:szCs w:val="24"/>
        </w:rPr>
        <w:tab/>
      </w:r>
      <w:r w:rsidRPr="00472F92">
        <w:rPr>
          <w:rFonts w:cs="Arial"/>
          <w:i/>
          <w:iCs/>
          <w:sz w:val="24"/>
          <w:szCs w:val="24"/>
        </w:rPr>
        <w:t>Plain-text is always preferable</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Send from your university account</w:t>
      </w:r>
    </w:p>
    <w:p w:rsidR="003E6EDF" w:rsidRPr="00472F92" w:rsidRDefault="003E6EDF" w:rsidP="00444774">
      <w:pPr>
        <w:numPr>
          <w:ilvl w:val="0"/>
          <w:numId w:val="238"/>
        </w:numPr>
        <w:spacing w:after="0"/>
        <w:jc w:val="both"/>
        <w:rPr>
          <w:rFonts w:cs="Arial"/>
          <w:sz w:val="24"/>
          <w:szCs w:val="24"/>
        </w:rPr>
      </w:pPr>
      <w:r w:rsidRPr="00472F92">
        <w:rPr>
          <w:rFonts w:cs="Arial"/>
          <w:sz w:val="24"/>
          <w:szCs w:val="24"/>
        </w:rPr>
        <w:t>DON’T TYPE IN ALL-CAPS, IT LOOKS LIKE SHOUTING</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Email Signature</w:t>
      </w:r>
      <w:r w:rsidR="008F5409" w:rsidRPr="00472F92">
        <w:rPr>
          <w:rFonts w:cs="Arial"/>
          <w:b/>
          <w:sz w:val="24"/>
          <w:szCs w:val="24"/>
        </w:rPr>
        <w:t>:</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 xml:space="preserve">Use an appropriate signature </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Brief (4-5 lines)</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 xml:space="preserve">Informative </w:t>
      </w:r>
    </w:p>
    <w:p w:rsidR="00200A17" w:rsidRPr="00472F92" w:rsidRDefault="00200A17" w:rsidP="00200A17">
      <w:pPr>
        <w:spacing w:after="0"/>
        <w:jc w:val="both"/>
        <w:rPr>
          <w:rFonts w:cs="Arial"/>
          <w:sz w:val="24"/>
          <w:szCs w:val="24"/>
        </w:rPr>
      </w:pPr>
      <w:r w:rsidRPr="00472F92">
        <w:rPr>
          <w:rFonts w:cs="Arial"/>
          <w:sz w:val="24"/>
          <w:szCs w:val="24"/>
        </w:rPr>
        <w:tab/>
      </w:r>
      <w:r w:rsidR="008F5409" w:rsidRPr="00472F92">
        <w:rPr>
          <w:rFonts w:cs="Arial"/>
          <w:sz w:val="24"/>
          <w:szCs w:val="24"/>
        </w:rPr>
        <w:tab/>
      </w:r>
      <w:r w:rsidRPr="00472F92">
        <w:rPr>
          <w:rFonts w:cs="Arial"/>
          <w:i/>
          <w:iCs/>
          <w:sz w:val="24"/>
          <w:szCs w:val="24"/>
        </w:rPr>
        <w:t>provide all contact information</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 xml:space="preserve">Professional </w:t>
      </w:r>
    </w:p>
    <w:p w:rsidR="00200A17" w:rsidRPr="00472F92" w:rsidRDefault="00200A17" w:rsidP="00200A17">
      <w:pPr>
        <w:spacing w:after="0"/>
        <w:jc w:val="both"/>
        <w:rPr>
          <w:rFonts w:cs="Arial"/>
          <w:sz w:val="24"/>
          <w:szCs w:val="24"/>
        </w:rPr>
      </w:pPr>
      <w:r w:rsidRPr="00472F92">
        <w:rPr>
          <w:rFonts w:cs="Arial"/>
          <w:sz w:val="24"/>
          <w:szCs w:val="24"/>
        </w:rPr>
        <w:lastRenderedPageBreak/>
        <w:tab/>
      </w:r>
      <w:r w:rsidR="008F5409" w:rsidRPr="00472F92">
        <w:rPr>
          <w:rFonts w:cs="Arial"/>
          <w:sz w:val="24"/>
          <w:szCs w:val="24"/>
        </w:rPr>
        <w:tab/>
      </w:r>
      <w:r w:rsidRPr="00472F92">
        <w:rPr>
          <w:rFonts w:cs="Arial"/>
          <w:i/>
          <w:iCs/>
          <w:sz w:val="24"/>
          <w:szCs w:val="24"/>
        </w:rPr>
        <w:t>do not include pictures, quotes, animations</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Professionalism</w:t>
      </w:r>
      <w:r w:rsidR="008F5409" w:rsidRPr="00472F92">
        <w:rPr>
          <w:rFonts w:cs="Arial"/>
          <w:b/>
          <w:sz w:val="24"/>
          <w:szCs w:val="24"/>
        </w:rPr>
        <w:t>:</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Always spell-check before sending</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Set your email program to automatically check before sending</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Re-read email for other spelling, grammar and punctuation errors.</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Always proofread at least once!</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Read it out loud</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Sleep on it</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Would I be comfortable having this email posted on a public bulletin board or forwarded on to my entire department?</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 xml:space="preserve">All laws governing copyright, offense, discrimination and other forms of written communication also apply to email. </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Complete the “TO:” line last</w:t>
      </w:r>
    </w:p>
    <w:p w:rsidR="00200A17" w:rsidRPr="00472F92" w:rsidRDefault="00200A17" w:rsidP="00444774">
      <w:pPr>
        <w:pStyle w:val="ListParagraph"/>
        <w:numPr>
          <w:ilvl w:val="0"/>
          <w:numId w:val="238"/>
        </w:numPr>
        <w:spacing w:after="0"/>
        <w:jc w:val="both"/>
        <w:rPr>
          <w:rFonts w:cs="Arial"/>
          <w:sz w:val="24"/>
          <w:szCs w:val="24"/>
        </w:rPr>
      </w:pPr>
      <w:r w:rsidRPr="00472F92">
        <w:rPr>
          <w:rFonts w:cs="Arial"/>
          <w:sz w:val="24"/>
          <w:szCs w:val="24"/>
        </w:rPr>
        <w:t>Set your email program to delay sending</w:t>
      </w:r>
    </w:p>
    <w:p w:rsidR="008F5409" w:rsidRPr="00472F92" w:rsidRDefault="008F5409" w:rsidP="00200A17">
      <w:pPr>
        <w:spacing w:after="0"/>
        <w:jc w:val="both"/>
        <w:rPr>
          <w:rFonts w:cs="Arial"/>
          <w:sz w:val="24"/>
          <w:szCs w:val="24"/>
        </w:rPr>
      </w:pPr>
    </w:p>
    <w:p w:rsidR="00200A17" w:rsidRPr="00472F92" w:rsidRDefault="008F5409" w:rsidP="00200A17">
      <w:pPr>
        <w:spacing w:after="0"/>
        <w:jc w:val="both"/>
        <w:rPr>
          <w:rFonts w:cs="Arial"/>
          <w:b/>
          <w:sz w:val="24"/>
          <w:szCs w:val="24"/>
        </w:rPr>
      </w:pPr>
      <w:r w:rsidRPr="00472F92">
        <w:rPr>
          <w:rFonts w:cs="Arial"/>
          <w:b/>
          <w:sz w:val="24"/>
          <w:szCs w:val="24"/>
        </w:rPr>
        <w:t>Remember:</w:t>
      </w:r>
    </w:p>
    <w:p w:rsidR="00200A17" w:rsidRPr="00472F92" w:rsidRDefault="00200A17" w:rsidP="00444774">
      <w:pPr>
        <w:pStyle w:val="ListParagraph"/>
        <w:numPr>
          <w:ilvl w:val="0"/>
          <w:numId w:val="239"/>
        </w:numPr>
        <w:spacing w:after="0"/>
        <w:jc w:val="both"/>
        <w:rPr>
          <w:rFonts w:cs="Arial"/>
          <w:sz w:val="24"/>
          <w:szCs w:val="24"/>
        </w:rPr>
      </w:pPr>
      <w:r w:rsidRPr="00472F92">
        <w:rPr>
          <w:rFonts w:cs="Arial"/>
          <w:sz w:val="24"/>
          <w:szCs w:val="24"/>
        </w:rPr>
        <w:t xml:space="preserve">Emails are </w:t>
      </w:r>
      <w:r w:rsidRPr="00472F92">
        <w:rPr>
          <w:rFonts w:cs="Arial"/>
          <w:bCs/>
          <w:sz w:val="24"/>
          <w:szCs w:val="24"/>
        </w:rPr>
        <w:t>permanent</w:t>
      </w:r>
    </w:p>
    <w:p w:rsidR="00200A17" w:rsidRPr="00472F92" w:rsidRDefault="00200A17" w:rsidP="00444774">
      <w:pPr>
        <w:pStyle w:val="ListParagraph"/>
        <w:numPr>
          <w:ilvl w:val="0"/>
          <w:numId w:val="239"/>
        </w:numPr>
        <w:spacing w:after="0"/>
        <w:jc w:val="both"/>
        <w:rPr>
          <w:rFonts w:cs="Arial"/>
          <w:sz w:val="24"/>
          <w:szCs w:val="24"/>
        </w:rPr>
      </w:pPr>
      <w:r w:rsidRPr="00472F92">
        <w:rPr>
          <w:rFonts w:cs="Arial"/>
          <w:sz w:val="24"/>
          <w:szCs w:val="24"/>
        </w:rPr>
        <w:t xml:space="preserve">Emails are </w:t>
      </w:r>
      <w:r w:rsidRPr="00472F92">
        <w:rPr>
          <w:rFonts w:cs="Arial"/>
          <w:bCs/>
          <w:sz w:val="24"/>
          <w:szCs w:val="24"/>
        </w:rPr>
        <w:t>searchable</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Why is email etiquette important?</w:t>
      </w:r>
    </w:p>
    <w:p w:rsidR="00200A17" w:rsidRPr="00472F92" w:rsidRDefault="00200A17" w:rsidP="00444774">
      <w:pPr>
        <w:pStyle w:val="ListParagraph"/>
        <w:numPr>
          <w:ilvl w:val="0"/>
          <w:numId w:val="240"/>
        </w:numPr>
        <w:spacing w:after="0"/>
        <w:jc w:val="both"/>
        <w:rPr>
          <w:rFonts w:cs="Arial"/>
          <w:sz w:val="24"/>
          <w:szCs w:val="24"/>
        </w:rPr>
      </w:pPr>
      <w:r w:rsidRPr="00472F92">
        <w:rPr>
          <w:rFonts w:cs="Arial"/>
          <w:sz w:val="24"/>
          <w:szCs w:val="24"/>
        </w:rPr>
        <w:t>We all interact with the printed word as though it has a personality and that personality makes positive and negative impressions upon us.</w:t>
      </w:r>
    </w:p>
    <w:p w:rsidR="00200A17" w:rsidRPr="00472F92" w:rsidRDefault="00200A17" w:rsidP="00444774">
      <w:pPr>
        <w:pStyle w:val="ListParagraph"/>
        <w:numPr>
          <w:ilvl w:val="0"/>
          <w:numId w:val="240"/>
        </w:numPr>
        <w:spacing w:after="0"/>
        <w:jc w:val="both"/>
        <w:rPr>
          <w:rFonts w:cs="Arial"/>
          <w:sz w:val="24"/>
          <w:szCs w:val="24"/>
        </w:rPr>
      </w:pPr>
      <w:r w:rsidRPr="00472F92">
        <w:rPr>
          <w:rFonts w:cs="Arial"/>
          <w:sz w:val="24"/>
          <w:szCs w:val="24"/>
        </w:rPr>
        <w:t>Without immediate feedback your document can easily be misinterpreted by your reader, so it is crucial that you follow the basic rules of etiquette to construct an appropriate tone.</w:t>
      </w:r>
    </w:p>
    <w:p w:rsidR="008F5409" w:rsidRPr="00472F92" w:rsidRDefault="008F5409" w:rsidP="00200A17">
      <w:pPr>
        <w:spacing w:after="0"/>
        <w:jc w:val="both"/>
        <w:rPr>
          <w:rFonts w:cs="Arial"/>
          <w:b/>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The elements of email etiquette</w:t>
      </w:r>
      <w:r w:rsidR="008F5409" w:rsidRPr="00472F92">
        <w:rPr>
          <w:rFonts w:cs="Arial"/>
          <w:b/>
          <w:sz w:val="24"/>
          <w:szCs w:val="24"/>
        </w:rPr>
        <w:t>:</w:t>
      </w:r>
    </w:p>
    <w:p w:rsidR="00200A17" w:rsidRPr="00472F92" w:rsidRDefault="00200A17" w:rsidP="00444774">
      <w:pPr>
        <w:pStyle w:val="ListParagraph"/>
        <w:numPr>
          <w:ilvl w:val="0"/>
          <w:numId w:val="241"/>
        </w:numPr>
        <w:spacing w:after="0"/>
        <w:jc w:val="both"/>
        <w:rPr>
          <w:rFonts w:cs="Arial"/>
          <w:sz w:val="24"/>
          <w:szCs w:val="24"/>
        </w:rPr>
      </w:pPr>
      <w:r w:rsidRPr="00472F92">
        <w:rPr>
          <w:rFonts w:cs="Arial"/>
          <w:sz w:val="24"/>
          <w:szCs w:val="24"/>
        </w:rPr>
        <w:t>General format</w:t>
      </w:r>
    </w:p>
    <w:p w:rsidR="00200A17" w:rsidRPr="00472F92" w:rsidRDefault="00200A17" w:rsidP="00444774">
      <w:pPr>
        <w:pStyle w:val="ListParagraph"/>
        <w:numPr>
          <w:ilvl w:val="0"/>
          <w:numId w:val="241"/>
        </w:numPr>
        <w:spacing w:after="0"/>
        <w:jc w:val="both"/>
        <w:rPr>
          <w:rFonts w:cs="Arial"/>
          <w:sz w:val="24"/>
          <w:szCs w:val="24"/>
        </w:rPr>
      </w:pPr>
      <w:r w:rsidRPr="00472F92">
        <w:rPr>
          <w:rFonts w:cs="Arial"/>
          <w:sz w:val="24"/>
          <w:szCs w:val="24"/>
        </w:rPr>
        <w:t>Writing long messages</w:t>
      </w:r>
    </w:p>
    <w:p w:rsidR="00200A17" w:rsidRPr="00472F92" w:rsidRDefault="00200A17" w:rsidP="00444774">
      <w:pPr>
        <w:pStyle w:val="ListParagraph"/>
        <w:numPr>
          <w:ilvl w:val="0"/>
          <w:numId w:val="241"/>
        </w:numPr>
        <w:spacing w:after="0"/>
        <w:jc w:val="both"/>
        <w:rPr>
          <w:rFonts w:cs="Arial"/>
          <w:sz w:val="24"/>
          <w:szCs w:val="24"/>
        </w:rPr>
      </w:pPr>
      <w:r w:rsidRPr="00472F92">
        <w:rPr>
          <w:rFonts w:cs="Arial"/>
          <w:sz w:val="24"/>
          <w:szCs w:val="24"/>
        </w:rPr>
        <w:t>Attachments</w:t>
      </w:r>
    </w:p>
    <w:p w:rsidR="00200A17" w:rsidRPr="00472F92" w:rsidRDefault="00200A17" w:rsidP="00444774">
      <w:pPr>
        <w:pStyle w:val="ListParagraph"/>
        <w:numPr>
          <w:ilvl w:val="0"/>
          <w:numId w:val="241"/>
        </w:numPr>
        <w:spacing w:after="0"/>
        <w:jc w:val="both"/>
        <w:rPr>
          <w:rFonts w:cs="Arial"/>
          <w:sz w:val="24"/>
          <w:szCs w:val="24"/>
        </w:rPr>
      </w:pPr>
      <w:r w:rsidRPr="00472F92">
        <w:rPr>
          <w:rFonts w:cs="Arial"/>
          <w:sz w:val="24"/>
          <w:szCs w:val="24"/>
        </w:rPr>
        <w:t>The curse of surprises</w:t>
      </w:r>
    </w:p>
    <w:p w:rsidR="00200A17" w:rsidRPr="00472F92" w:rsidRDefault="00200A17" w:rsidP="00444774">
      <w:pPr>
        <w:pStyle w:val="ListParagraph"/>
        <w:numPr>
          <w:ilvl w:val="0"/>
          <w:numId w:val="241"/>
        </w:numPr>
        <w:spacing w:after="0"/>
        <w:jc w:val="both"/>
        <w:rPr>
          <w:rFonts w:cs="Arial"/>
          <w:sz w:val="24"/>
          <w:szCs w:val="24"/>
        </w:rPr>
      </w:pPr>
      <w:r w:rsidRPr="00472F92">
        <w:rPr>
          <w:rFonts w:cs="Arial"/>
          <w:sz w:val="24"/>
          <w:szCs w:val="24"/>
        </w:rPr>
        <w:t>Flaming</w:t>
      </w:r>
    </w:p>
    <w:p w:rsidR="00200A17" w:rsidRPr="00472F92" w:rsidRDefault="00200A17" w:rsidP="00444774">
      <w:pPr>
        <w:pStyle w:val="ListParagraph"/>
        <w:numPr>
          <w:ilvl w:val="0"/>
          <w:numId w:val="241"/>
        </w:numPr>
        <w:spacing w:after="0"/>
        <w:jc w:val="both"/>
        <w:rPr>
          <w:rFonts w:cs="Arial"/>
          <w:sz w:val="24"/>
          <w:szCs w:val="24"/>
        </w:rPr>
      </w:pPr>
      <w:r w:rsidRPr="00472F92">
        <w:rPr>
          <w:rFonts w:cs="Arial"/>
          <w:sz w:val="24"/>
          <w:szCs w:val="24"/>
        </w:rPr>
        <w:t>Delivering information</w:t>
      </w:r>
    </w:p>
    <w:p w:rsidR="00200A17" w:rsidRPr="00472F92" w:rsidRDefault="00200A17" w:rsidP="00444774">
      <w:pPr>
        <w:pStyle w:val="ListParagraph"/>
        <w:numPr>
          <w:ilvl w:val="0"/>
          <w:numId w:val="241"/>
        </w:numPr>
        <w:spacing w:after="0"/>
        <w:jc w:val="both"/>
        <w:rPr>
          <w:rFonts w:cs="Arial"/>
          <w:sz w:val="24"/>
          <w:szCs w:val="24"/>
        </w:rPr>
      </w:pPr>
      <w:r w:rsidRPr="00472F92">
        <w:rPr>
          <w:rFonts w:cs="Arial"/>
          <w:sz w:val="24"/>
          <w:szCs w:val="24"/>
        </w:rPr>
        <w:t>Delivering bad news</w:t>
      </w:r>
    </w:p>
    <w:p w:rsidR="00200A17" w:rsidRPr="00472F92" w:rsidRDefault="00200A17" w:rsidP="00444774">
      <w:pPr>
        <w:pStyle w:val="ListParagraph"/>
        <w:numPr>
          <w:ilvl w:val="0"/>
          <w:numId w:val="241"/>
        </w:numPr>
        <w:spacing w:after="0"/>
        <w:jc w:val="both"/>
        <w:rPr>
          <w:rFonts w:cs="Arial"/>
          <w:sz w:val="24"/>
          <w:szCs w:val="24"/>
        </w:rPr>
      </w:pPr>
      <w:r w:rsidRPr="00472F92">
        <w:rPr>
          <w:rFonts w:cs="Arial"/>
          <w:sz w:val="24"/>
          <w:szCs w:val="24"/>
        </w:rPr>
        <w:t>Electronic Mailing Lists</w:t>
      </w:r>
    </w:p>
    <w:p w:rsidR="008F5409" w:rsidRPr="00472F92" w:rsidRDefault="008F5409" w:rsidP="00200A17">
      <w:pPr>
        <w:spacing w:after="0"/>
        <w:jc w:val="both"/>
        <w:rPr>
          <w:rFonts w:cs="Arial"/>
          <w:b/>
          <w:sz w:val="24"/>
          <w:szCs w:val="24"/>
        </w:rPr>
      </w:pPr>
    </w:p>
    <w:p w:rsidR="008F5409" w:rsidRPr="00472F92" w:rsidRDefault="008F5409" w:rsidP="00200A17">
      <w:pPr>
        <w:spacing w:after="0"/>
        <w:jc w:val="both"/>
        <w:rPr>
          <w:rFonts w:cs="Arial"/>
          <w:b/>
          <w:sz w:val="24"/>
          <w:szCs w:val="24"/>
        </w:rPr>
      </w:pPr>
    </w:p>
    <w:p w:rsidR="00200A17" w:rsidRPr="00472F92" w:rsidRDefault="00200A17" w:rsidP="00200A17">
      <w:pPr>
        <w:spacing w:after="0"/>
        <w:jc w:val="both"/>
        <w:rPr>
          <w:rFonts w:cs="Arial"/>
          <w:b/>
          <w:sz w:val="24"/>
          <w:szCs w:val="24"/>
        </w:rPr>
      </w:pPr>
      <w:r w:rsidRPr="00472F92">
        <w:rPr>
          <w:rFonts w:cs="Arial"/>
          <w:b/>
          <w:sz w:val="24"/>
          <w:szCs w:val="24"/>
        </w:rPr>
        <w:lastRenderedPageBreak/>
        <w:t>General Format:  The Basics</w:t>
      </w:r>
      <w:r w:rsidR="008F5409" w:rsidRPr="00472F92">
        <w:rPr>
          <w:rFonts w:cs="Arial"/>
          <w:b/>
          <w:sz w:val="24"/>
          <w:szCs w:val="24"/>
        </w:rPr>
        <w:t>:</w:t>
      </w:r>
    </w:p>
    <w:p w:rsidR="00200A17" w:rsidRPr="00472F92" w:rsidRDefault="00200A17" w:rsidP="00444774">
      <w:pPr>
        <w:pStyle w:val="ListParagraph"/>
        <w:numPr>
          <w:ilvl w:val="0"/>
          <w:numId w:val="242"/>
        </w:numPr>
        <w:spacing w:after="0"/>
        <w:jc w:val="both"/>
        <w:rPr>
          <w:rFonts w:cs="Arial"/>
          <w:sz w:val="24"/>
          <w:szCs w:val="24"/>
        </w:rPr>
      </w:pPr>
      <w:r w:rsidRPr="00472F92">
        <w:rPr>
          <w:rFonts w:cs="Arial"/>
          <w:sz w:val="24"/>
          <w:szCs w:val="24"/>
        </w:rPr>
        <w:t>Write a salutation for each new subject email.</w:t>
      </w:r>
    </w:p>
    <w:p w:rsidR="00200A17" w:rsidRPr="00472F92" w:rsidRDefault="00200A17" w:rsidP="00444774">
      <w:pPr>
        <w:pStyle w:val="ListParagraph"/>
        <w:numPr>
          <w:ilvl w:val="0"/>
          <w:numId w:val="242"/>
        </w:numPr>
        <w:spacing w:after="0"/>
        <w:jc w:val="both"/>
        <w:rPr>
          <w:rFonts w:cs="Arial"/>
          <w:sz w:val="24"/>
          <w:szCs w:val="24"/>
        </w:rPr>
      </w:pPr>
      <w:r w:rsidRPr="00472F92">
        <w:rPr>
          <w:rFonts w:cs="Arial"/>
          <w:sz w:val="24"/>
          <w:szCs w:val="24"/>
        </w:rPr>
        <w:t>Try to keep the email brief (one screen length).</w:t>
      </w:r>
    </w:p>
    <w:p w:rsidR="00200A17" w:rsidRPr="00472F92" w:rsidRDefault="00200A17" w:rsidP="00444774">
      <w:pPr>
        <w:pStyle w:val="ListParagraph"/>
        <w:numPr>
          <w:ilvl w:val="0"/>
          <w:numId w:val="242"/>
        </w:numPr>
        <w:spacing w:after="0"/>
        <w:jc w:val="both"/>
        <w:rPr>
          <w:rFonts w:cs="Arial"/>
          <w:sz w:val="24"/>
          <w:szCs w:val="24"/>
        </w:rPr>
      </w:pPr>
      <w:r w:rsidRPr="00472F92">
        <w:rPr>
          <w:rFonts w:cs="Arial"/>
          <w:sz w:val="24"/>
          <w:szCs w:val="24"/>
        </w:rPr>
        <w:t>Return emails within the same time you would a phone call.</w:t>
      </w:r>
    </w:p>
    <w:p w:rsidR="00200A17" w:rsidRPr="00472F92" w:rsidRDefault="00200A17" w:rsidP="00444774">
      <w:pPr>
        <w:pStyle w:val="ListParagraph"/>
        <w:numPr>
          <w:ilvl w:val="0"/>
          <w:numId w:val="242"/>
        </w:numPr>
        <w:spacing w:after="0"/>
        <w:jc w:val="both"/>
        <w:rPr>
          <w:rFonts w:cs="Arial"/>
          <w:sz w:val="24"/>
          <w:szCs w:val="24"/>
        </w:rPr>
      </w:pPr>
      <w:r w:rsidRPr="00472F92">
        <w:rPr>
          <w:rFonts w:cs="Arial"/>
          <w:sz w:val="24"/>
          <w:szCs w:val="24"/>
        </w:rPr>
        <w:t>Check for punctuation, spelling, and grammatical errors</w:t>
      </w:r>
    </w:p>
    <w:p w:rsidR="00200A17" w:rsidRPr="00472F92" w:rsidRDefault="00200A17" w:rsidP="00444774">
      <w:pPr>
        <w:pStyle w:val="ListParagraph"/>
        <w:numPr>
          <w:ilvl w:val="0"/>
          <w:numId w:val="242"/>
        </w:numPr>
        <w:spacing w:after="0"/>
        <w:jc w:val="both"/>
        <w:rPr>
          <w:rFonts w:cs="Arial"/>
          <w:sz w:val="24"/>
          <w:szCs w:val="24"/>
        </w:rPr>
      </w:pPr>
      <w:r w:rsidRPr="00472F92">
        <w:rPr>
          <w:rFonts w:cs="Arial"/>
          <w:sz w:val="24"/>
          <w:szCs w:val="24"/>
        </w:rPr>
        <w:t>Use caps only when appropriate.</w:t>
      </w:r>
    </w:p>
    <w:p w:rsidR="00200A17" w:rsidRPr="00472F92" w:rsidRDefault="00200A17" w:rsidP="00444774">
      <w:pPr>
        <w:pStyle w:val="ListParagraph"/>
        <w:numPr>
          <w:ilvl w:val="0"/>
          <w:numId w:val="242"/>
        </w:numPr>
        <w:spacing w:after="0"/>
        <w:jc w:val="both"/>
        <w:rPr>
          <w:rFonts w:cs="Arial"/>
          <w:sz w:val="24"/>
          <w:szCs w:val="24"/>
        </w:rPr>
      </w:pPr>
      <w:r w:rsidRPr="00472F92">
        <w:rPr>
          <w:rFonts w:cs="Arial"/>
          <w:sz w:val="24"/>
          <w:szCs w:val="24"/>
        </w:rPr>
        <w:t>Format your email for plain text rather than HTML.</w:t>
      </w:r>
    </w:p>
    <w:p w:rsidR="00200A17" w:rsidRPr="00472F92" w:rsidRDefault="00200A17" w:rsidP="00444774">
      <w:pPr>
        <w:pStyle w:val="ListParagraph"/>
        <w:numPr>
          <w:ilvl w:val="0"/>
          <w:numId w:val="242"/>
        </w:numPr>
        <w:spacing w:after="0"/>
        <w:jc w:val="both"/>
        <w:rPr>
          <w:rFonts w:cs="Arial"/>
          <w:sz w:val="24"/>
          <w:szCs w:val="24"/>
        </w:rPr>
      </w:pPr>
      <w:r w:rsidRPr="00472F92">
        <w:rPr>
          <w:rFonts w:cs="Arial"/>
          <w:sz w:val="24"/>
          <w:szCs w:val="24"/>
        </w:rPr>
        <w:t>Use a font that has a professional or neutral look.</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General Format:  Character Spacing</w:t>
      </w:r>
      <w:r w:rsidR="008F5409" w:rsidRPr="00472F92">
        <w:rPr>
          <w:rFonts w:cs="Arial"/>
          <w:b/>
          <w:sz w:val="24"/>
          <w:szCs w:val="24"/>
        </w:rPr>
        <w:t>:</w:t>
      </w:r>
    </w:p>
    <w:p w:rsidR="00200A17" w:rsidRPr="00472F92" w:rsidRDefault="00200A17" w:rsidP="00444774">
      <w:pPr>
        <w:pStyle w:val="ListParagraph"/>
        <w:numPr>
          <w:ilvl w:val="0"/>
          <w:numId w:val="243"/>
        </w:numPr>
        <w:spacing w:after="0"/>
        <w:jc w:val="both"/>
        <w:rPr>
          <w:rFonts w:cs="Arial"/>
          <w:sz w:val="24"/>
          <w:szCs w:val="24"/>
        </w:rPr>
      </w:pPr>
      <w:r w:rsidRPr="00472F92">
        <w:rPr>
          <w:rFonts w:cs="Arial"/>
          <w:sz w:val="24"/>
          <w:szCs w:val="24"/>
        </w:rPr>
        <w:t>Try to keep your line length at 80 characters or less.</w:t>
      </w:r>
    </w:p>
    <w:p w:rsidR="00200A17" w:rsidRPr="00472F92" w:rsidRDefault="00200A17" w:rsidP="00444774">
      <w:pPr>
        <w:pStyle w:val="ListParagraph"/>
        <w:numPr>
          <w:ilvl w:val="0"/>
          <w:numId w:val="243"/>
        </w:numPr>
        <w:spacing w:after="0"/>
        <w:jc w:val="both"/>
        <w:rPr>
          <w:rFonts w:cs="Arial"/>
          <w:sz w:val="24"/>
          <w:szCs w:val="24"/>
        </w:rPr>
      </w:pPr>
      <w:r w:rsidRPr="00472F92">
        <w:rPr>
          <w:rFonts w:cs="Arial"/>
          <w:sz w:val="24"/>
          <w:szCs w:val="24"/>
        </w:rPr>
        <w:t>If your message is likely to be forwarded, keep it to 60 characters or less.</w:t>
      </w:r>
    </w:p>
    <w:p w:rsidR="00200A17" w:rsidRPr="00472F92" w:rsidRDefault="00200A17" w:rsidP="00444774">
      <w:pPr>
        <w:pStyle w:val="ListParagraph"/>
        <w:numPr>
          <w:ilvl w:val="0"/>
          <w:numId w:val="243"/>
        </w:numPr>
        <w:spacing w:after="0"/>
        <w:jc w:val="both"/>
        <w:rPr>
          <w:rFonts w:cs="Arial"/>
          <w:sz w:val="24"/>
          <w:szCs w:val="24"/>
        </w:rPr>
      </w:pPr>
      <w:r w:rsidRPr="00472F92">
        <w:rPr>
          <w:rFonts w:cs="Arial"/>
          <w:sz w:val="24"/>
          <w:szCs w:val="24"/>
        </w:rPr>
        <w:t>Set your email preferences to automatically wrap outgoing plain text messages.</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General Format:  Lists and Bullets</w:t>
      </w:r>
      <w:r w:rsidR="008F5409" w:rsidRPr="00472F92">
        <w:rPr>
          <w:rFonts w:cs="Arial"/>
          <w:b/>
          <w:sz w:val="24"/>
          <w:szCs w:val="24"/>
        </w:rPr>
        <w:t>:</w:t>
      </w:r>
    </w:p>
    <w:p w:rsidR="00200A17" w:rsidRPr="00472F92" w:rsidRDefault="00200A17" w:rsidP="00200A17">
      <w:pPr>
        <w:spacing w:after="0"/>
        <w:jc w:val="both"/>
        <w:rPr>
          <w:rFonts w:cs="Arial"/>
          <w:sz w:val="24"/>
          <w:szCs w:val="24"/>
        </w:rPr>
      </w:pPr>
      <w:r w:rsidRPr="00472F92">
        <w:rPr>
          <w:rFonts w:cs="Arial"/>
          <w:sz w:val="24"/>
          <w:szCs w:val="24"/>
        </w:rPr>
        <w:t>When you are writing directions or want to emphasize important points,  number your directions or bullet your main points.</w:t>
      </w:r>
    </w:p>
    <w:p w:rsidR="00200A17" w:rsidRPr="00472F92" w:rsidRDefault="00200A17" w:rsidP="00200A17">
      <w:pPr>
        <w:spacing w:after="0"/>
        <w:jc w:val="both"/>
        <w:rPr>
          <w:rFonts w:cs="Arial"/>
          <w:sz w:val="24"/>
          <w:szCs w:val="24"/>
        </w:rPr>
      </w:pPr>
      <w:r w:rsidRPr="00472F92">
        <w:rPr>
          <w:rFonts w:cs="Arial"/>
          <w:sz w:val="24"/>
          <w:szCs w:val="24"/>
        </w:rPr>
        <w:t xml:space="preserve">For example, </w:t>
      </w:r>
    </w:p>
    <w:p w:rsidR="00614DB8" w:rsidRPr="00472F92" w:rsidRDefault="00614DB8" w:rsidP="00444774">
      <w:pPr>
        <w:numPr>
          <w:ilvl w:val="0"/>
          <w:numId w:val="228"/>
        </w:numPr>
        <w:spacing w:after="0"/>
        <w:jc w:val="both"/>
        <w:rPr>
          <w:rFonts w:cs="Arial"/>
          <w:sz w:val="24"/>
          <w:szCs w:val="24"/>
        </w:rPr>
      </w:pPr>
      <w:r w:rsidRPr="00472F92">
        <w:rPr>
          <w:rFonts w:cs="Arial"/>
          <w:sz w:val="24"/>
          <w:szCs w:val="24"/>
        </w:rPr>
        <w:t>Place the paper in drawer A.</w:t>
      </w:r>
    </w:p>
    <w:p w:rsidR="00614DB8" w:rsidRPr="00472F92" w:rsidRDefault="00614DB8" w:rsidP="00444774">
      <w:pPr>
        <w:numPr>
          <w:ilvl w:val="0"/>
          <w:numId w:val="228"/>
        </w:numPr>
        <w:spacing w:after="0"/>
        <w:jc w:val="both"/>
        <w:rPr>
          <w:rFonts w:cs="Arial"/>
          <w:sz w:val="24"/>
          <w:szCs w:val="24"/>
        </w:rPr>
      </w:pPr>
      <w:r w:rsidRPr="00472F92">
        <w:rPr>
          <w:rFonts w:cs="Arial"/>
          <w:sz w:val="24"/>
          <w:szCs w:val="24"/>
        </w:rPr>
        <w:t xml:space="preserve">Click the green “start” button. </w:t>
      </w:r>
    </w:p>
    <w:p w:rsidR="00200A17" w:rsidRPr="00472F92" w:rsidRDefault="00200A17" w:rsidP="00200A17">
      <w:pPr>
        <w:spacing w:after="0"/>
        <w:jc w:val="both"/>
        <w:rPr>
          <w:rFonts w:cs="Arial"/>
          <w:sz w:val="24"/>
          <w:szCs w:val="24"/>
        </w:rPr>
      </w:pPr>
      <w:r w:rsidRPr="00472F92">
        <w:rPr>
          <w:rFonts w:cs="Arial"/>
          <w:sz w:val="24"/>
          <w:szCs w:val="24"/>
        </w:rPr>
        <w:t xml:space="preserve">Another example, </w:t>
      </w:r>
    </w:p>
    <w:p w:rsidR="00614DB8" w:rsidRPr="00472F92" w:rsidRDefault="00614DB8" w:rsidP="00444774">
      <w:pPr>
        <w:numPr>
          <w:ilvl w:val="0"/>
          <w:numId w:val="229"/>
        </w:numPr>
        <w:spacing w:after="0"/>
        <w:jc w:val="both"/>
        <w:rPr>
          <w:rFonts w:cs="Arial"/>
          <w:sz w:val="24"/>
          <w:szCs w:val="24"/>
        </w:rPr>
      </w:pPr>
      <w:r w:rsidRPr="00472F92">
        <w:rPr>
          <w:rFonts w:cs="Arial"/>
          <w:sz w:val="24"/>
          <w:szCs w:val="24"/>
        </w:rPr>
        <w:t>Improve customer satisfaction.</w:t>
      </w:r>
    </w:p>
    <w:p w:rsidR="00614DB8" w:rsidRPr="00472F92" w:rsidRDefault="00614DB8" w:rsidP="00444774">
      <w:pPr>
        <w:numPr>
          <w:ilvl w:val="0"/>
          <w:numId w:val="229"/>
        </w:numPr>
        <w:spacing w:after="0"/>
        <w:jc w:val="both"/>
        <w:rPr>
          <w:rFonts w:cs="Arial"/>
          <w:sz w:val="24"/>
          <w:szCs w:val="24"/>
        </w:rPr>
      </w:pPr>
      <w:r w:rsidRPr="00472F92">
        <w:rPr>
          <w:rFonts w:cs="Arial"/>
          <w:sz w:val="24"/>
          <w:szCs w:val="24"/>
        </w:rPr>
        <w:t>Empower employees.</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General Format:  Tone</w:t>
      </w:r>
      <w:r w:rsidR="008F5409" w:rsidRPr="00472F92">
        <w:rPr>
          <w:rFonts w:cs="Arial"/>
          <w:b/>
          <w:sz w:val="24"/>
          <w:szCs w:val="24"/>
        </w:rPr>
        <w:t>:</w:t>
      </w:r>
    </w:p>
    <w:p w:rsidR="00614DB8" w:rsidRPr="00472F92" w:rsidRDefault="00614DB8" w:rsidP="00444774">
      <w:pPr>
        <w:numPr>
          <w:ilvl w:val="0"/>
          <w:numId w:val="230"/>
        </w:numPr>
        <w:spacing w:after="0"/>
        <w:jc w:val="both"/>
        <w:rPr>
          <w:rFonts w:cs="Arial"/>
          <w:sz w:val="24"/>
          <w:szCs w:val="24"/>
        </w:rPr>
      </w:pPr>
      <w:r w:rsidRPr="00472F92">
        <w:rPr>
          <w:rFonts w:cs="Arial"/>
          <w:sz w:val="24"/>
          <w:szCs w:val="24"/>
        </w:rPr>
        <w:t>Write in a positive tone</w:t>
      </w:r>
    </w:p>
    <w:p w:rsidR="00200A17" w:rsidRPr="00472F92" w:rsidRDefault="00200A17" w:rsidP="00200A17">
      <w:pPr>
        <w:spacing w:after="0"/>
        <w:jc w:val="both"/>
        <w:rPr>
          <w:rFonts w:cs="Arial"/>
          <w:sz w:val="24"/>
          <w:szCs w:val="24"/>
        </w:rPr>
      </w:pPr>
      <w:r w:rsidRPr="00472F92">
        <w:rPr>
          <w:rFonts w:cs="Arial"/>
          <w:sz w:val="24"/>
          <w:szCs w:val="24"/>
        </w:rPr>
        <w:t xml:space="preserve">   </w:t>
      </w:r>
      <w:r w:rsidR="008F5409" w:rsidRPr="00472F92">
        <w:rPr>
          <w:rFonts w:cs="Arial"/>
          <w:sz w:val="24"/>
          <w:szCs w:val="24"/>
        </w:rPr>
        <w:tab/>
      </w:r>
      <w:r w:rsidRPr="00472F92">
        <w:rPr>
          <w:rFonts w:cs="Arial"/>
          <w:sz w:val="24"/>
          <w:szCs w:val="24"/>
        </w:rPr>
        <w:t>“When you complete the report.” instead of “If you complete the report.”</w:t>
      </w:r>
    </w:p>
    <w:p w:rsidR="00614DB8" w:rsidRPr="00472F92" w:rsidRDefault="00614DB8" w:rsidP="00444774">
      <w:pPr>
        <w:numPr>
          <w:ilvl w:val="0"/>
          <w:numId w:val="231"/>
        </w:numPr>
        <w:spacing w:after="0"/>
        <w:jc w:val="both"/>
        <w:rPr>
          <w:rFonts w:cs="Arial"/>
          <w:sz w:val="24"/>
          <w:szCs w:val="24"/>
        </w:rPr>
      </w:pPr>
      <w:r w:rsidRPr="00472F92">
        <w:rPr>
          <w:rFonts w:cs="Arial"/>
          <w:sz w:val="24"/>
          <w:szCs w:val="24"/>
        </w:rPr>
        <w:t>Avoid negative words that begin with “un, non, ex” or that end with “less</w:t>
      </w:r>
      <w:r w:rsidR="008F5409" w:rsidRPr="00472F92">
        <w:rPr>
          <w:rFonts w:cs="Arial"/>
          <w:sz w:val="24"/>
          <w:szCs w:val="24"/>
        </w:rPr>
        <w:t>” (</w:t>
      </w:r>
      <w:r w:rsidRPr="00472F92">
        <w:rPr>
          <w:rFonts w:cs="Arial"/>
          <w:sz w:val="24"/>
          <w:szCs w:val="24"/>
        </w:rPr>
        <w:t>useless, non-existent, ex-employee, undecided).</w:t>
      </w:r>
    </w:p>
    <w:p w:rsidR="00614DB8" w:rsidRPr="00472F92" w:rsidRDefault="00614DB8" w:rsidP="00444774">
      <w:pPr>
        <w:numPr>
          <w:ilvl w:val="0"/>
          <w:numId w:val="231"/>
        </w:numPr>
        <w:spacing w:after="0"/>
        <w:jc w:val="both"/>
        <w:rPr>
          <w:rFonts w:cs="Arial"/>
          <w:sz w:val="24"/>
          <w:szCs w:val="24"/>
        </w:rPr>
      </w:pPr>
      <w:r w:rsidRPr="00472F92">
        <w:rPr>
          <w:rFonts w:cs="Arial"/>
          <w:sz w:val="24"/>
          <w:szCs w:val="24"/>
        </w:rPr>
        <w:t>Use contractions to add a friendly tone.</w:t>
      </w:r>
    </w:p>
    <w:p w:rsidR="00200A17" w:rsidRPr="00472F92" w:rsidRDefault="00200A17" w:rsidP="00200A17">
      <w:pPr>
        <w:spacing w:after="0"/>
        <w:jc w:val="both"/>
        <w:rPr>
          <w:rFonts w:cs="Arial"/>
          <w:sz w:val="24"/>
          <w:szCs w:val="24"/>
        </w:rPr>
      </w:pPr>
      <w:r w:rsidRPr="00472F92">
        <w:rPr>
          <w:rFonts w:cs="Arial"/>
          <w:sz w:val="24"/>
          <w:szCs w:val="24"/>
        </w:rPr>
        <w:t xml:space="preserve">    </w:t>
      </w:r>
      <w:r w:rsidR="008F5409" w:rsidRPr="00472F92">
        <w:rPr>
          <w:rFonts w:cs="Arial"/>
          <w:sz w:val="24"/>
          <w:szCs w:val="24"/>
        </w:rPr>
        <w:tab/>
      </w:r>
      <w:r w:rsidRPr="00472F92">
        <w:rPr>
          <w:rFonts w:cs="Arial"/>
          <w:sz w:val="24"/>
          <w:szCs w:val="24"/>
        </w:rPr>
        <w:t>(don’t, won’t, can’t).</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Attachments</w:t>
      </w:r>
      <w:r w:rsidR="008F5409" w:rsidRPr="00472F92">
        <w:rPr>
          <w:rFonts w:cs="Arial"/>
          <w:b/>
          <w:sz w:val="24"/>
          <w:szCs w:val="24"/>
        </w:rPr>
        <w:t>:</w:t>
      </w:r>
    </w:p>
    <w:p w:rsidR="00200A17" w:rsidRPr="00472F92" w:rsidRDefault="00200A17" w:rsidP="00444774">
      <w:pPr>
        <w:pStyle w:val="ListParagraph"/>
        <w:numPr>
          <w:ilvl w:val="0"/>
          <w:numId w:val="244"/>
        </w:numPr>
        <w:spacing w:after="0"/>
        <w:jc w:val="both"/>
        <w:rPr>
          <w:rFonts w:cs="Arial"/>
          <w:sz w:val="24"/>
          <w:szCs w:val="24"/>
        </w:rPr>
      </w:pPr>
      <w:r w:rsidRPr="00472F92">
        <w:rPr>
          <w:rFonts w:cs="Arial"/>
          <w:sz w:val="24"/>
          <w:szCs w:val="24"/>
        </w:rPr>
        <w:t>When you are sending an attachment tell your respondent what the name of the file is, what program it is saved in, and the version of the program.</w:t>
      </w:r>
    </w:p>
    <w:p w:rsidR="00200A17" w:rsidRPr="00472F92" w:rsidRDefault="00200A17" w:rsidP="00444774">
      <w:pPr>
        <w:pStyle w:val="ListParagraph"/>
        <w:numPr>
          <w:ilvl w:val="0"/>
          <w:numId w:val="244"/>
        </w:numPr>
        <w:spacing w:after="0"/>
        <w:jc w:val="both"/>
        <w:rPr>
          <w:rFonts w:cs="Arial"/>
          <w:sz w:val="24"/>
          <w:szCs w:val="24"/>
        </w:rPr>
      </w:pPr>
      <w:r w:rsidRPr="00472F92">
        <w:rPr>
          <w:rFonts w:cs="Arial"/>
          <w:sz w:val="24"/>
          <w:szCs w:val="24"/>
        </w:rPr>
        <w:t>“This file is in MSWord 2000 under the name “LabFile.”</w:t>
      </w:r>
    </w:p>
    <w:p w:rsidR="008F5409" w:rsidRPr="00472F92" w:rsidRDefault="008F5409" w:rsidP="00200A17">
      <w:pPr>
        <w:spacing w:after="0"/>
        <w:jc w:val="both"/>
        <w:rPr>
          <w:rFonts w:cs="Arial"/>
          <w:sz w:val="24"/>
          <w:szCs w:val="24"/>
        </w:rPr>
      </w:pP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lastRenderedPageBreak/>
        <w:t>When your message is long</w:t>
      </w:r>
      <w:r w:rsidR="008F5409" w:rsidRPr="00472F92">
        <w:rPr>
          <w:rFonts w:cs="Arial"/>
          <w:b/>
          <w:sz w:val="24"/>
          <w:szCs w:val="24"/>
        </w:rPr>
        <w:t>:</w:t>
      </w:r>
    </w:p>
    <w:p w:rsidR="00200A17" w:rsidRPr="00472F92" w:rsidRDefault="00200A17" w:rsidP="00444774">
      <w:pPr>
        <w:pStyle w:val="ListParagraph"/>
        <w:numPr>
          <w:ilvl w:val="0"/>
          <w:numId w:val="245"/>
        </w:numPr>
        <w:spacing w:after="0"/>
        <w:jc w:val="both"/>
        <w:rPr>
          <w:rFonts w:cs="Arial"/>
          <w:sz w:val="24"/>
          <w:szCs w:val="24"/>
        </w:rPr>
      </w:pPr>
      <w:r w:rsidRPr="00472F92">
        <w:rPr>
          <w:rFonts w:cs="Arial"/>
          <w:sz w:val="24"/>
          <w:szCs w:val="24"/>
        </w:rPr>
        <w:t>Create an “elevator” summary.</w:t>
      </w:r>
    </w:p>
    <w:p w:rsidR="00200A17" w:rsidRPr="00472F92" w:rsidRDefault="00200A17" w:rsidP="00444774">
      <w:pPr>
        <w:pStyle w:val="ListParagraph"/>
        <w:numPr>
          <w:ilvl w:val="0"/>
          <w:numId w:val="245"/>
        </w:numPr>
        <w:spacing w:after="0"/>
        <w:jc w:val="both"/>
        <w:rPr>
          <w:rFonts w:cs="Arial"/>
          <w:sz w:val="24"/>
          <w:szCs w:val="24"/>
        </w:rPr>
      </w:pPr>
      <w:r w:rsidRPr="00472F92">
        <w:rPr>
          <w:rFonts w:cs="Arial"/>
          <w:sz w:val="24"/>
          <w:szCs w:val="24"/>
        </w:rPr>
        <w:t>Provide a table of contents on the first screen of your email.</w:t>
      </w:r>
    </w:p>
    <w:p w:rsidR="00200A17" w:rsidRPr="00472F92" w:rsidRDefault="00200A17" w:rsidP="00444774">
      <w:pPr>
        <w:pStyle w:val="ListParagraph"/>
        <w:numPr>
          <w:ilvl w:val="0"/>
          <w:numId w:val="245"/>
        </w:numPr>
        <w:spacing w:after="0"/>
        <w:jc w:val="both"/>
        <w:rPr>
          <w:rFonts w:cs="Arial"/>
          <w:sz w:val="24"/>
          <w:szCs w:val="24"/>
        </w:rPr>
      </w:pPr>
      <w:r w:rsidRPr="00472F92">
        <w:rPr>
          <w:rFonts w:cs="Arial"/>
          <w:sz w:val="24"/>
          <w:szCs w:val="24"/>
        </w:rPr>
        <w:t>If you require a response from the reader then be sure to request that response in the first paragraph of your email.</w:t>
      </w:r>
    </w:p>
    <w:p w:rsidR="00200A17" w:rsidRPr="00472F92" w:rsidRDefault="00200A17" w:rsidP="00444774">
      <w:pPr>
        <w:pStyle w:val="ListParagraph"/>
        <w:numPr>
          <w:ilvl w:val="0"/>
          <w:numId w:val="245"/>
        </w:numPr>
        <w:spacing w:after="0"/>
        <w:jc w:val="both"/>
        <w:rPr>
          <w:rFonts w:cs="Arial"/>
          <w:sz w:val="24"/>
          <w:szCs w:val="24"/>
        </w:rPr>
      </w:pPr>
      <w:r w:rsidRPr="00472F92">
        <w:rPr>
          <w:rFonts w:cs="Arial"/>
          <w:sz w:val="24"/>
          <w:szCs w:val="24"/>
        </w:rPr>
        <w:t>Create headings for each major section.</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Elevator Summary and Table of Contents</w:t>
      </w:r>
      <w:r w:rsidR="008F5409" w:rsidRPr="00472F92">
        <w:rPr>
          <w:rFonts w:cs="Arial"/>
          <w:b/>
          <w:sz w:val="24"/>
          <w:szCs w:val="24"/>
        </w:rPr>
        <w:t>:</w:t>
      </w:r>
    </w:p>
    <w:p w:rsidR="00200A17" w:rsidRPr="00472F92" w:rsidRDefault="00200A17" w:rsidP="00200A17">
      <w:pPr>
        <w:spacing w:after="0"/>
        <w:jc w:val="both"/>
        <w:rPr>
          <w:rFonts w:cs="Arial"/>
          <w:sz w:val="24"/>
          <w:szCs w:val="24"/>
        </w:rPr>
      </w:pPr>
      <w:r w:rsidRPr="00472F92">
        <w:rPr>
          <w:rFonts w:cs="Arial"/>
          <w:sz w:val="24"/>
          <w:szCs w:val="24"/>
        </w:rPr>
        <w:t xml:space="preserve">An elevator summary should have all the main components of the email. </w:t>
      </w:r>
    </w:p>
    <w:p w:rsidR="00200A17" w:rsidRPr="00472F92" w:rsidRDefault="00200A17" w:rsidP="00200A17">
      <w:pPr>
        <w:spacing w:after="0"/>
        <w:jc w:val="both"/>
        <w:rPr>
          <w:rFonts w:cs="Arial"/>
          <w:sz w:val="24"/>
          <w:szCs w:val="24"/>
        </w:rPr>
      </w:pPr>
      <w:r w:rsidRPr="00472F92">
        <w:rPr>
          <w:rFonts w:cs="Arial"/>
          <w:sz w:val="24"/>
          <w:szCs w:val="24"/>
        </w:rPr>
        <w:t>“Our profit margin for the last quarter went down 5%.  As a result I am proposing budget adjustment for the following areas…”</w:t>
      </w:r>
    </w:p>
    <w:p w:rsidR="00200A17" w:rsidRPr="00472F92" w:rsidRDefault="00200A17" w:rsidP="008F5409">
      <w:pPr>
        <w:spacing w:after="0"/>
        <w:ind w:firstLine="720"/>
        <w:jc w:val="both"/>
        <w:rPr>
          <w:rFonts w:cs="Arial"/>
          <w:sz w:val="24"/>
          <w:szCs w:val="24"/>
        </w:rPr>
      </w:pPr>
      <w:r w:rsidRPr="00472F92">
        <w:rPr>
          <w:rFonts w:cs="Arial"/>
          <w:sz w:val="24"/>
          <w:szCs w:val="24"/>
        </w:rPr>
        <w:t>Table of contents</w:t>
      </w:r>
      <w:r w:rsidR="008F5409" w:rsidRPr="00472F92">
        <w:rPr>
          <w:rFonts w:cs="Arial"/>
          <w:sz w:val="24"/>
          <w:szCs w:val="24"/>
        </w:rPr>
        <w:t xml:space="preserve"> (</w:t>
      </w:r>
      <w:r w:rsidRPr="00472F92">
        <w:rPr>
          <w:rFonts w:cs="Arial"/>
          <w:sz w:val="24"/>
          <w:szCs w:val="24"/>
        </w:rPr>
        <w:t>This email contains</w:t>
      </w:r>
      <w:r w:rsidR="008F5409" w:rsidRPr="00472F92">
        <w:rPr>
          <w:rFonts w:cs="Arial"/>
          <w:sz w:val="24"/>
          <w:szCs w:val="24"/>
        </w:rPr>
        <w:t>)</w:t>
      </w:r>
    </w:p>
    <w:p w:rsidR="00200A17" w:rsidRPr="00472F92" w:rsidRDefault="00200A17" w:rsidP="008F5409">
      <w:pPr>
        <w:spacing w:after="0"/>
        <w:ind w:left="1440"/>
        <w:jc w:val="both"/>
        <w:rPr>
          <w:rFonts w:cs="Arial"/>
          <w:sz w:val="24"/>
          <w:szCs w:val="24"/>
        </w:rPr>
      </w:pPr>
      <w:r w:rsidRPr="00472F92">
        <w:rPr>
          <w:rFonts w:cs="Arial"/>
          <w:sz w:val="24"/>
          <w:szCs w:val="24"/>
        </w:rPr>
        <w:t>A. Budget projections for the last quarter</w:t>
      </w:r>
    </w:p>
    <w:p w:rsidR="00200A17" w:rsidRPr="00472F92" w:rsidRDefault="00200A17" w:rsidP="008F5409">
      <w:pPr>
        <w:spacing w:after="0"/>
        <w:ind w:left="1440"/>
        <w:jc w:val="both"/>
        <w:rPr>
          <w:rFonts w:cs="Arial"/>
          <w:sz w:val="24"/>
          <w:szCs w:val="24"/>
        </w:rPr>
      </w:pPr>
      <w:r w:rsidRPr="00472F92">
        <w:rPr>
          <w:rFonts w:cs="Arial"/>
          <w:sz w:val="24"/>
          <w:szCs w:val="24"/>
        </w:rPr>
        <w:t>B. Actual performance for the last quarter</w:t>
      </w:r>
    </w:p>
    <w:p w:rsidR="00200A17" w:rsidRPr="00472F92" w:rsidRDefault="00200A17" w:rsidP="008F5409">
      <w:pPr>
        <w:spacing w:after="0"/>
        <w:ind w:left="1440"/>
        <w:jc w:val="both"/>
        <w:rPr>
          <w:rFonts w:cs="Arial"/>
          <w:sz w:val="24"/>
          <w:szCs w:val="24"/>
        </w:rPr>
      </w:pPr>
      <w:r w:rsidRPr="00472F92">
        <w:rPr>
          <w:rFonts w:cs="Arial"/>
          <w:sz w:val="24"/>
          <w:szCs w:val="24"/>
        </w:rPr>
        <w:t>C. Adjustment proposal</w:t>
      </w:r>
    </w:p>
    <w:p w:rsidR="00200A17" w:rsidRPr="00472F92" w:rsidRDefault="00200A17" w:rsidP="008F5409">
      <w:pPr>
        <w:spacing w:after="0"/>
        <w:ind w:left="1440"/>
        <w:jc w:val="both"/>
        <w:rPr>
          <w:rFonts w:cs="Arial"/>
          <w:sz w:val="24"/>
          <w:szCs w:val="24"/>
        </w:rPr>
      </w:pPr>
      <w:r w:rsidRPr="00472F92">
        <w:rPr>
          <w:rFonts w:cs="Arial"/>
          <w:sz w:val="24"/>
          <w:szCs w:val="24"/>
        </w:rPr>
        <w:t>D. Projected profitability”</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Delivering Information About Meetings, Orientations, Processes</w:t>
      </w:r>
      <w:r w:rsidR="008F5409" w:rsidRPr="00472F92">
        <w:rPr>
          <w:rFonts w:cs="Arial"/>
          <w:b/>
          <w:sz w:val="24"/>
          <w:szCs w:val="24"/>
        </w:rPr>
        <w:t>:</w:t>
      </w:r>
    </w:p>
    <w:p w:rsidR="00200A17" w:rsidRPr="00472F92" w:rsidRDefault="00200A17" w:rsidP="00444774">
      <w:pPr>
        <w:pStyle w:val="ListParagraph"/>
        <w:numPr>
          <w:ilvl w:val="0"/>
          <w:numId w:val="246"/>
        </w:numPr>
        <w:spacing w:after="0"/>
        <w:jc w:val="both"/>
        <w:rPr>
          <w:rFonts w:cs="Arial"/>
          <w:sz w:val="24"/>
          <w:szCs w:val="24"/>
        </w:rPr>
      </w:pPr>
      <w:r w:rsidRPr="00472F92">
        <w:rPr>
          <w:rFonts w:cs="Arial"/>
          <w:sz w:val="24"/>
          <w:szCs w:val="24"/>
        </w:rPr>
        <w:t>Include an elevator summary and table of contents with headings.</w:t>
      </w:r>
    </w:p>
    <w:p w:rsidR="00200A17" w:rsidRPr="00472F92" w:rsidRDefault="00200A17" w:rsidP="00444774">
      <w:pPr>
        <w:pStyle w:val="ListParagraph"/>
        <w:numPr>
          <w:ilvl w:val="0"/>
          <w:numId w:val="246"/>
        </w:numPr>
        <w:spacing w:after="0"/>
        <w:jc w:val="both"/>
        <w:rPr>
          <w:rFonts w:cs="Arial"/>
          <w:sz w:val="24"/>
          <w:szCs w:val="24"/>
        </w:rPr>
      </w:pPr>
      <w:r w:rsidRPr="00472F92">
        <w:rPr>
          <w:rFonts w:cs="Arial"/>
          <w:sz w:val="24"/>
          <w:szCs w:val="24"/>
        </w:rPr>
        <w:t>Provide as much information as possible.</w:t>
      </w:r>
    </w:p>
    <w:p w:rsidR="00200A17" w:rsidRPr="00472F92" w:rsidRDefault="00200A17" w:rsidP="00444774">
      <w:pPr>
        <w:pStyle w:val="ListParagraph"/>
        <w:numPr>
          <w:ilvl w:val="0"/>
          <w:numId w:val="246"/>
        </w:numPr>
        <w:spacing w:after="0"/>
        <w:jc w:val="both"/>
        <w:rPr>
          <w:rFonts w:cs="Arial"/>
          <w:sz w:val="24"/>
          <w:szCs w:val="24"/>
        </w:rPr>
      </w:pPr>
      <w:r w:rsidRPr="00472F92">
        <w:rPr>
          <w:rFonts w:cs="Arial"/>
          <w:sz w:val="24"/>
          <w:szCs w:val="24"/>
        </w:rPr>
        <w:t>Offer the reader an opportunity to receive the information via mail if the email is too confusing.</w:t>
      </w:r>
    </w:p>
    <w:p w:rsidR="008F5409" w:rsidRPr="00472F92" w:rsidRDefault="008F5409"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Delivering Bad News</w:t>
      </w:r>
      <w:r w:rsidR="008F5409" w:rsidRPr="00472F92">
        <w:rPr>
          <w:rFonts w:cs="Arial"/>
          <w:b/>
          <w:sz w:val="24"/>
          <w:szCs w:val="24"/>
        </w:rPr>
        <w:t>:</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Deliver the news up front.</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Avoid blaming statements.</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Avoid hedging words or words that sound ambiguous.</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Maintain a positive resolve.</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Deliver the news up front:</w:t>
      </w:r>
    </w:p>
    <w:p w:rsidR="00200A17" w:rsidRPr="00472F92" w:rsidRDefault="00200A17" w:rsidP="00812807">
      <w:pPr>
        <w:spacing w:after="0"/>
        <w:ind w:left="360" w:firstLine="720"/>
        <w:jc w:val="both"/>
        <w:rPr>
          <w:rFonts w:cs="Arial"/>
          <w:sz w:val="24"/>
          <w:szCs w:val="24"/>
        </w:rPr>
      </w:pPr>
      <w:r w:rsidRPr="00472F92">
        <w:rPr>
          <w:rFonts w:cs="Arial"/>
          <w:sz w:val="24"/>
          <w:szCs w:val="24"/>
        </w:rPr>
        <w:t>“We are unable to order new computers this quarter due to budget cuts.”</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Avoid blaming:</w:t>
      </w:r>
    </w:p>
    <w:p w:rsidR="00200A17" w:rsidRPr="00472F92" w:rsidRDefault="00200A17" w:rsidP="00812807">
      <w:pPr>
        <w:spacing w:after="0"/>
        <w:ind w:left="360" w:firstLine="720"/>
        <w:jc w:val="both"/>
        <w:rPr>
          <w:rFonts w:cs="Arial"/>
          <w:sz w:val="24"/>
          <w:szCs w:val="24"/>
        </w:rPr>
      </w:pPr>
      <w:r w:rsidRPr="00472F92">
        <w:rPr>
          <w:rFonts w:cs="Arial"/>
          <w:sz w:val="24"/>
          <w:szCs w:val="24"/>
        </w:rPr>
        <w:t>“I think it will be hard to recover from this, but what can I do to help?”</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Avoid using “hedging”:</w:t>
      </w:r>
    </w:p>
    <w:p w:rsidR="00200A17" w:rsidRPr="00472F92" w:rsidRDefault="00200A17" w:rsidP="00812807">
      <w:pPr>
        <w:spacing w:after="0"/>
        <w:ind w:left="360" w:firstLine="720"/>
        <w:jc w:val="both"/>
        <w:rPr>
          <w:rFonts w:cs="Arial"/>
          <w:sz w:val="24"/>
          <w:szCs w:val="24"/>
        </w:rPr>
      </w:pPr>
      <w:r w:rsidRPr="00472F92">
        <w:rPr>
          <w:rFonts w:cs="Arial"/>
          <w:sz w:val="24"/>
          <w:szCs w:val="24"/>
        </w:rPr>
        <w:t>“Our pricing structure is outdated.”</w:t>
      </w:r>
    </w:p>
    <w:p w:rsidR="0081280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More examples of hedging are:</w:t>
      </w:r>
      <w:r w:rsidR="00812807" w:rsidRPr="00472F92">
        <w:rPr>
          <w:rFonts w:cs="Arial"/>
          <w:sz w:val="24"/>
          <w:szCs w:val="24"/>
        </w:rPr>
        <w:t xml:space="preserve"> </w:t>
      </w:r>
      <w:r w:rsidRPr="00472F92">
        <w:rPr>
          <w:rFonts w:cs="Arial"/>
          <w:sz w:val="24"/>
          <w:szCs w:val="24"/>
        </w:rPr>
        <w:t>Intents and purposes</w:t>
      </w:r>
      <w:r w:rsidR="00812807" w:rsidRPr="00472F92">
        <w:rPr>
          <w:rFonts w:cs="Arial"/>
          <w:sz w:val="24"/>
          <w:szCs w:val="24"/>
        </w:rPr>
        <w:t xml:space="preserve"> </w:t>
      </w:r>
      <w:r w:rsidRPr="00472F92">
        <w:rPr>
          <w:rFonts w:cs="Arial"/>
          <w:sz w:val="24"/>
          <w:szCs w:val="24"/>
        </w:rPr>
        <w:t>Possibly, most likely</w:t>
      </w:r>
      <w:r w:rsidR="00812807" w:rsidRPr="00472F92">
        <w:rPr>
          <w:rFonts w:cs="Arial"/>
          <w:sz w:val="24"/>
          <w:szCs w:val="24"/>
        </w:rPr>
        <w:t xml:space="preserve"> </w:t>
      </w:r>
      <w:r w:rsidRPr="00472F92">
        <w:rPr>
          <w:rFonts w:cs="Arial"/>
          <w:sz w:val="24"/>
          <w:szCs w:val="24"/>
        </w:rPr>
        <w:t>Perhaps, maybe</w:t>
      </w:r>
    </w:p>
    <w:p w:rsidR="00812807" w:rsidRPr="00472F92" w:rsidRDefault="00812807" w:rsidP="00812807">
      <w:pPr>
        <w:spacing w:after="0"/>
        <w:jc w:val="both"/>
        <w:rPr>
          <w:rFonts w:cs="Arial"/>
          <w:sz w:val="24"/>
          <w:szCs w:val="24"/>
        </w:rPr>
      </w:pPr>
    </w:p>
    <w:p w:rsidR="00812807" w:rsidRPr="00472F92" w:rsidRDefault="00812807" w:rsidP="00812807">
      <w:pPr>
        <w:spacing w:after="0"/>
        <w:jc w:val="both"/>
        <w:rPr>
          <w:rFonts w:cs="Arial"/>
          <w:sz w:val="24"/>
          <w:szCs w:val="24"/>
        </w:rPr>
      </w:pPr>
    </w:p>
    <w:p w:rsidR="00200A17" w:rsidRPr="00472F92" w:rsidRDefault="00812807" w:rsidP="00812807">
      <w:pPr>
        <w:spacing w:after="0"/>
        <w:jc w:val="both"/>
        <w:rPr>
          <w:rFonts w:cs="Arial"/>
          <w:b/>
          <w:sz w:val="24"/>
          <w:szCs w:val="24"/>
        </w:rPr>
      </w:pPr>
      <w:r w:rsidRPr="00472F92">
        <w:rPr>
          <w:rFonts w:cs="Arial"/>
          <w:b/>
          <w:sz w:val="24"/>
          <w:szCs w:val="24"/>
        </w:rPr>
        <w:lastRenderedPageBreak/>
        <w:t>Writing a complaint:</w:t>
      </w:r>
    </w:p>
    <w:p w:rsidR="00614DB8" w:rsidRPr="00472F92" w:rsidRDefault="00614DB8" w:rsidP="00444774">
      <w:pPr>
        <w:numPr>
          <w:ilvl w:val="0"/>
          <w:numId w:val="232"/>
        </w:numPr>
        <w:spacing w:after="0"/>
        <w:jc w:val="both"/>
        <w:rPr>
          <w:rFonts w:cs="Arial"/>
          <w:sz w:val="24"/>
          <w:szCs w:val="24"/>
        </w:rPr>
      </w:pPr>
      <w:r w:rsidRPr="00472F92">
        <w:rPr>
          <w:rFonts w:cs="Arial"/>
          <w:sz w:val="24"/>
          <w:szCs w:val="24"/>
        </w:rPr>
        <w:t>You should briefly state the history of the problem to provide context for your reader.</w:t>
      </w:r>
    </w:p>
    <w:p w:rsidR="00614DB8" w:rsidRPr="00472F92" w:rsidRDefault="00614DB8" w:rsidP="00444774">
      <w:pPr>
        <w:numPr>
          <w:ilvl w:val="0"/>
          <w:numId w:val="232"/>
        </w:numPr>
        <w:spacing w:after="0"/>
        <w:jc w:val="both"/>
        <w:rPr>
          <w:rFonts w:cs="Arial"/>
          <w:sz w:val="24"/>
          <w:szCs w:val="24"/>
        </w:rPr>
      </w:pPr>
      <w:r w:rsidRPr="00472F92">
        <w:rPr>
          <w:rFonts w:cs="Arial"/>
          <w:sz w:val="24"/>
          <w:szCs w:val="24"/>
        </w:rPr>
        <w:t>Explain the attempts you made previously to resolve the problem.</w:t>
      </w:r>
    </w:p>
    <w:p w:rsidR="00614DB8" w:rsidRPr="00472F92" w:rsidRDefault="00614DB8" w:rsidP="00444774">
      <w:pPr>
        <w:numPr>
          <w:ilvl w:val="0"/>
          <w:numId w:val="232"/>
        </w:numPr>
        <w:spacing w:after="0"/>
        <w:jc w:val="both"/>
        <w:rPr>
          <w:rFonts w:cs="Arial"/>
          <w:sz w:val="24"/>
          <w:szCs w:val="24"/>
        </w:rPr>
      </w:pPr>
      <w:r w:rsidRPr="00472F92">
        <w:rPr>
          <w:rFonts w:cs="Arial"/>
          <w:sz w:val="24"/>
          <w:szCs w:val="24"/>
        </w:rPr>
        <w:t>Show why it is critical for the problem to be resolved by your reader.</w:t>
      </w:r>
    </w:p>
    <w:p w:rsidR="00614DB8" w:rsidRPr="00472F92" w:rsidRDefault="00614DB8" w:rsidP="00444774">
      <w:pPr>
        <w:numPr>
          <w:ilvl w:val="0"/>
          <w:numId w:val="232"/>
        </w:numPr>
        <w:spacing w:after="0"/>
        <w:jc w:val="both"/>
        <w:rPr>
          <w:rFonts w:cs="Arial"/>
          <w:sz w:val="24"/>
          <w:szCs w:val="24"/>
        </w:rPr>
      </w:pPr>
      <w:r w:rsidRPr="00472F92">
        <w:rPr>
          <w:rFonts w:cs="Arial"/>
          <w:sz w:val="24"/>
          <w:szCs w:val="24"/>
        </w:rPr>
        <w:t>Offer suggestions on ways you think it can be resolved or how you are willing to help in the matter.</w:t>
      </w:r>
    </w:p>
    <w:p w:rsidR="00200A17" w:rsidRPr="00472F92" w:rsidRDefault="00200A17" w:rsidP="00444774">
      <w:pPr>
        <w:numPr>
          <w:ilvl w:val="0"/>
          <w:numId w:val="232"/>
        </w:numPr>
        <w:spacing w:after="0"/>
        <w:jc w:val="both"/>
        <w:rPr>
          <w:rFonts w:cs="Arial"/>
          <w:sz w:val="24"/>
          <w:szCs w:val="24"/>
        </w:rPr>
      </w:pPr>
      <w:r w:rsidRPr="00472F92">
        <w:rPr>
          <w:rFonts w:cs="Arial"/>
          <w:sz w:val="24"/>
          <w:szCs w:val="24"/>
        </w:rPr>
        <w:t>Briefly state the history:</w:t>
      </w:r>
    </w:p>
    <w:p w:rsidR="00200A17" w:rsidRPr="00472F92" w:rsidRDefault="00200A17" w:rsidP="00812807">
      <w:pPr>
        <w:spacing w:after="0"/>
        <w:ind w:left="720"/>
        <w:jc w:val="both"/>
        <w:rPr>
          <w:rFonts w:cs="Arial"/>
          <w:sz w:val="24"/>
          <w:szCs w:val="24"/>
        </w:rPr>
      </w:pPr>
      <w:r w:rsidRPr="00472F92">
        <w:rPr>
          <w:rFonts w:cs="Arial"/>
          <w:sz w:val="24"/>
          <w:szCs w:val="24"/>
        </w:rPr>
        <w:t>“The current way we choose officers for our organization is not democratic.  As a result, we have a popularity contest that does not always get us the best candidates.”</w:t>
      </w:r>
    </w:p>
    <w:p w:rsidR="00200A17" w:rsidRPr="00472F92" w:rsidRDefault="00200A17" w:rsidP="00444774">
      <w:pPr>
        <w:numPr>
          <w:ilvl w:val="0"/>
          <w:numId w:val="232"/>
        </w:numPr>
        <w:spacing w:after="0"/>
        <w:jc w:val="both"/>
        <w:rPr>
          <w:rFonts w:cs="Arial"/>
          <w:sz w:val="24"/>
          <w:szCs w:val="24"/>
        </w:rPr>
      </w:pPr>
      <w:r w:rsidRPr="00472F92">
        <w:rPr>
          <w:rFonts w:cs="Arial"/>
          <w:sz w:val="24"/>
          <w:szCs w:val="24"/>
        </w:rPr>
        <w:t>Show attempts made by you thus far to resolve the issue:</w:t>
      </w:r>
    </w:p>
    <w:p w:rsidR="00200A17" w:rsidRPr="00472F92" w:rsidRDefault="00200A17" w:rsidP="00812807">
      <w:pPr>
        <w:spacing w:after="0"/>
        <w:ind w:left="720"/>
        <w:jc w:val="both"/>
        <w:rPr>
          <w:rFonts w:cs="Arial"/>
          <w:sz w:val="24"/>
          <w:szCs w:val="24"/>
        </w:rPr>
      </w:pPr>
      <w:r w:rsidRPr="00472F92">
        <w:rPr>
          <w:rFonts w:cs="Arial"/>
          <w:sz w:val="24"/>
          <w:szCs w:val="24"/>
        </w:rPr>
        <w:t>“I have offered two alternatives for officer selection that still involves the votes of the members but both have been rejected by the executive board.”</w:t>
      </w:r>
    </w:p>
    <w:p w:rsidR="00200A17" w:rsidRPr="00472F92" w:rsidRDefault="00200A17" w:rsidP="00444774">
      <w:pPr>
        <w:numPr>
          <w:ilvl w:val="0"/>
          <w:numId w:val="232"/>
        </w:numPr>
        <w:spacing w:after="0"/>
        <w:jc w:val="both"/>
        <w:rPr>
          <w:rFonts w:cs="Arial"/>
          <w:sz w:val="24"/>
          <w:szCs w:val="24"/>
        </w:rPr>
      </w:pPr>
      <w:r w:rsidRPr="00472F92">
        <w:rPr>
          <w:rFonts w:cs="Arial"/>
          <w:sz w:val="24"/>
          <w:szCs w:val="24"/>
        </w:rPr>
        <w:t>Show why it is important for your reader to get involved:</w:t>
      </w:r>
    </w:p>
    <w:p w:rsidR="00200A17" w:rsidRPr="00472F92" w:rsidRDefault="00200A17" w:rsidP="00812807">
      <w:pPr>
        <w:spacing w:after="0"/>
        <w:ind w:left="720"/>
        <w:jc w:val="both"/>
        <w:rPr>
          <w:rFonts w:cs="Arial"/>
          <w:sz w:val="24"/>
          <w:szCs w:val="24"/>
        </w:rPr>
      </w:pPr>
      <w:r w:rsidRPr="00472F92">
        <w:rPr>
          <w:rFonts w:cs="Arial"/>
          <w:sz w:val="24"/>
          <w:szCs w:val="24"/>
        </w:rPr>
        <w:t>“This is a problem for two reasons.  First, I am concerned that the executive board no longer protects the interests of the organization and that their actions are not in keeping with the constitution of the organization.</w:t>
      </w:r>
    </w:p>
    <w:p w:rsidR="00200A17" w:rsidRPr="00472F92" w:rsidRDefault="00200A17" w:rsidP="00812807">
      <w:pPr>
        <w:spacing w:after="0"/>
        <w:ind w:left="720"/>
        <w:jc w:val="both"/>
        <w:rPr>
          <w:rFonts w:cs="Arial"/>
          <w:sz w:val="24"/>
          <w:szCs w:val="24"/>
        </w:rPr>
      </w:pPr>
      <w:r w:rsidRPr="00472F92">
        <w:rPr>
          <w:rFonts w:cs="Arial"/>
          <w:sz w:val="24"/>
          <w:szCs w:val="24"/>
        </w:rPr>
        <w:t>Second, there have been a number of complaints from the members who feel that their concerns and preferences are not being addressed by the executive board, which decreases morale and productivity.”</w:t>
      </w:r>
    </w:p>
    <w:p w:rsidR="00200A17" w:rsidRPr="00472F92" w:rsidRDefault="00200A17" w:rsidP="00444774">
      <w:pPr>
        <w:numPr>
          <w:ilvl w:val="0"/>
          <w:numId w:val="232"/>
        </w:numPr>
        <w:spacing w:after="0"/>
        <w:jc w:val="both"/>
        <w:rPr>
          <w:rFonts w:cs="Arial"/>
          <w:sz w:val="24"/>
          <w:szCs w:val="24"/>
        </w:rPr>
      </w:pPr>
      <w:r w:rsidRPr="00472F92">
        <w:rPr>
          <w:rFonts w:cs="Arial"/>
          <w:sz w:val="24"/>
          <w:szCs w:val="24"/>
        </w:rPr>
        <w:t>Ask for help and offer a resolution:</w:t>
      </w:r>
    </w:p>
    <w:p w:rsidR="00200A17" w:rsidRPr="00472F92" w:rsidRDefault="00200A17" w:rsidP="00812807">
      <w:pPr>
        <w:spacing w:after="0"/>
        <w:ind w:left="720"/>
        <w:jc w:val="both"/>
        <w:rPr>
          <w:rFonts w:cs="Arial"/>
          <w:sz w:val="24"/>
          <w:szCs w:val="24"/>
        </w:rPr>
      </w:pPr>
      <w:r w:rsidRPr="00472F92">
        <w:rPr>
          <w:rFonts w:cs="Arial"/>
          <w:sz w:val="24"/>
          <w:szCs w:val="24"/>
        </w:rPr>
        <w:t>“Please let me know what other options I may have overlooked. I am willing to meet with the department head and the executive board to seek out a solution that is fair to the members and is good for the business of the organization</w:t>
      </w:r>
      <w:r w:rsidRPr="00472F92">
        <w:rPr>
          <w:rFonts w:cs="Arial"/>
          <w:i/>
          <w:iCs/>
          <w:sz w:val="24"/>
          <w:szCs w:val="24"/>
        </w:rPr>
        <w:t>. ”</w:t>
      </w:r>
    </w:p>
    <w:p w:rsidR="00812807" w:rsidRPr="00472F92" w:rsidRDefault="00812807" w:rsidP="00200A17">
      <w:pPr>
        <w:spacing w:after="0"/>
        <w:jc w:val="both"/>
        <w:rPr>
          <w:rFonts w:cs="Arial"/>
          <w:b/>
          <w:bCs/>
          <w:sz w:val="24"/>
          <w:szCs w:val="24"/>
        </w:rPr>
      </w:pPr>
    </w:p>
    <w:p w:rsidR="00200A17" w:rsidRPr="00472F92" w:rsidRDefault="00200A17" w:rsidP="00200A17">
      <w:pPr>
        <w:spacing w:after="0"/>
        <w:jc w:val="both"/>
        <w:rPr>
          <w:rFonts w:cs="Arial"/>
          <w:sz w:val="24"/>
          <w:szCs w:val="24"/>
        </w:rPr>
      </w:pPr>
      <w:r w:rsidRPr="00472F92">
        <w:rPr>
          <w:rFonts w:cs="Arial"/>
          <w:b/>
          <w:bCs/>
          <w:sz w:val="24"/>
          <w:szCs w:val="24"/>
        </w:rPr>
        <w:t>Do not take your reader by surprise or press them to the wall</w:t>
      </w:r>
      <w:r w:rsidR="00812807" w:rsidRPr="00472F92">
        <w:rPr>
          <w:rFonts w:cs="Arial"/>
          <w:b/>
          <w:bCs/>
          <w:sz w:val="24"/>
          <w:szCs w:val="24"/>
        </w:rPr>
        <w:t>”:</w:t>
      </w:r>
    </w:p>
    <w:p w:rsidR="00614DB8" w:rsidRPr="00472F92" w:rsidRDefault="00614DB8" w:rsidP="00444774">
      <w:pPr>
        <w:pStyle w:val="ListParagraph"/>
        <w:numPr>
          <w:ilvl w:val="0"/>
          <w:numId w:val="247"/>
        </w:numPr>
        <w:spacing w:after="0"/>
        <w:jc w:val="both"/>
        <w:rPr>
          <w:rFonts w:cs="Arial"/>
          <w:sz w:val="24"/>
          <w:szCs w:val="24"/>
        </w:rPr>
      </w:pPr>
      <w:r w:rsidRPr="00472F92">
        <w:rPr>
          <w:rFonts w:cs="Arial"/>
          <w:sz w:val="24"/>
          <w:szCs w:val="24"/>
        </w:rPr>
        <w:t>Do not wait until the end of the day to introduce a problem or concern via memo or email.</w:t>
      </w:r>
    </w:p>
    <w:p w:rsidR="00614DB8" w:rsidRPr="00472F92" w:rsidRDefault="00614DB8" w:rsidP="00444774">
      <w:pPr>
        <w:pStyle w:val="ListParagraph"/>
        <w:numPr>
          <w:ilvl w:val="0"/>
          <w:numId w:val="247"/>
        </w:numPr>
        <w:spacing w:after="0"/>
        <w:jc w:val="both"/>
        <w:rPr>
          <w:rFonts w:cs="Arial"/>
          <w:sz w:val="24"/>
          <w:szCs w:val="24"/>
        </w:rPr>
      </w:pPr>
      <w:r w:rsidRPr="00472F92">
        <w:rPr>
          <w:rFonts w:cs="Arial"/>
          <w:sz w:val="24"/>
          <w:szCs w:val="24"/>
        </w:rPr>
        <w:t xml:space="preserve">Avoid writing </w:t>
      </w:r>
      <w:r w:rsidR="00812807" w:rsidRPr="00472F92">
        <w:rPr>
          <w:rFonts w:cs="Arial"/>
          <w:sz w:val="24"/>
          <w:szCs w:val="24"/>
        </w:rPr>
        <w:t>a petition</w:t>
      </w:r>
      <w:r w:rsidRPr="00472F92">
        <w:rPr>
          <w:rFonts w:cs="Arial"/>
          <w:sz w:val="24"/>
          <w:szCs w:val="24"/>
        </w:rPr>
        <w:t xml:space="preserve"> of concerns that you have been hiding for a long period of time.</w:t>
      </w:r>
    </w:p>
    <w:p w:rsidR="00812807" w:rsidRPr="00472F92" w:rsidRDefault="00812807" w:rsidP="00812807">
      <w:pPr>
        <w:spacing w:after="0"/>
        <w:jc w:val="both"/>
        <w:rPr>
          <w:rFonts w:cs="Arial"/>
          <w:sz w:val="24"/>
          <w:szCs w:val="24"/>
        </w:rPr>
      </w:pPr>
    </w:p>
    <w:p w:rsidR="00200A17" w:rsidRPr="00472F92" w:rsidRDefault="00200A17" w:rsidP="00812807">
      <w:pPr>
        <w:spacing w:after="0"/>
        <w:jc w:val="both"/>
        <w:rPr>
          <w:rFonts w:cs="Arial"/>
          <w:b/>
          <w:sz w:val="24"/>
          <w:szCs w:val="24"/>
        </w:rPr>
      </w:pPr>
      <w:r w:rsidRPr="00472F92">
        <w:rPr>
          <w:rFonts w:cs="Arial"/>
          <w:b/>
          <w:sz w:val="24"/>
          <w:szCs w:val="24"/>
        </w:rPr>
        <w:t>Flaming in emails</w:t>
      </w:r>
      <w:r w:rsidR="00812807" w:rsidRPr="00472F92">
        <w:rPr>
          <w:rFonts w:cs="Arial"/>
          <w:b/>
          <w:sz w:val="24"/>
          <w:szCs w:val="24"/>
        </w:rPr>
        <w:t>:</w:t>
      </w:r>
    </w:p>
    <w:p w:rsidR="00614DB8" w:rsidRPr="00472F92" w:rsidRDefault="00614DB8" w:rsidP="00444774">
      <w:pPr>
        <w:pStyle w:val="ListParagraph"/>
        <w:numPr>
          <w:ilvl w:val="0"/>
          <w:numId w:val="247"/>
        </w:numPr>
        <w:spacing w:after="0"/>
        <w:jc w:val="both"/>
        <w:rPr>
          <w:rFonts w:cs="Arial"/>
          <w:sz w:val="24"/>
          <w:szCs w:val="24"/>
        </w:rPr>
      </w:pPr>
      <w:r w:rsidRPr="00472F92">
        <w:rPr>
          <w:rFonts w:cs="Arial"/>
          <w:sz w:val="24"/>
          <w:szCs w:val="24"/>
        </w:rPr>
        <w:t>Flaming is a virtual term for voicing or sending inflammatory messages in email.</w:t>
      </w:r>
    </w:p>
    <w:p w:rsidR="00614DB8" w:rsidRPr="00472F92" w:rsidRDefault="00614DB8" w:rsidP="00444774">
      <w:pPr>
        <w:pStyle w:val="ListParagraph"/>
        <w:numPr>
          <w:ilvl w:val="0"/>
          <w:numId w:val="247"/>
        </w:numPr>
        <w:spacing w:after="0"/>
        <w:jc w:val="both"/>
        <w:rPr>
          <w:rFonts w:cs="Arial"/>
          <w:sz w:val="24"/>
          <w:szCs w:val="24"/>
        </w:rPr>
      </w:pPr>
      <w:r w:rsidRPr="00472F92">
        <w:rPr>
          <w:rFonts w:cs="Arial"/>
          <w:sz w:val="24"/>
          <w:szCs w:val="24"/>
        </w:rPr>
        <w:t>Avoid flaming because it tends to create a great deal of conflict that spirals out of control.</w:t>
      </w:r>
    </w:p>
    <w:p w:rsidR="00614DB8" w:rsidRPr="00472F92" w:rsidRDefault="00614DB8" w:rsidP="00444774">
      <w:pPr>
        <w:pStyle w:val="ListParagraph"/>
        <w:numPr>
          <w:ilvl w:val="0"/>
          <w:numId w:val="247"/>
        </w:numPr>
        <w:spacing w:after="0"/>
        <w:jc w:val="both"/>
        <w:rPr>
          <w:rFonts w:cs="Arial"/>
          <w:sz w:val="24"/>
          <w:szCs w:val="24"/>
        </w:rPr>
      </w:pPr>
      <w:r w:rsidRPr="00472F92">
        <w:rPr>
          <w:rFonts w:cs="Arial"/>
          <w:sz w:val="24"/>
          <w:szCs w:val="24"/>
        </w:rPr>
        <w:t>Flame fights are the equivalent of food fights and tend to affect observers in a very negative way.</w:t>
      </w:r>
    </w:p>
    <w:p w:rsidR="00614DB8" w:rsidRPr="00472F92" w:rsidRDefault="00614DB8" w:rsidP="00444774">
      <w:pPr>
        <w:pStyle w:val="ListParagraph"/>
        <w:numPr>
          <w:ilvl w:val="0"/>
          <w:numId w:val="247"/>
        </w:numPr>
        <w:spacing w:after="0"/>
        <w:jc w:val="both"/>
        <w:rPr>
          <w:rFonts w:cs="Arial"/>
          <w:sz w:val="24"/>
          <w:szCs w:val="24"/>
        </w:rPr>
      </w:pPr>
      <w:r w:rsidRPr="00472F92">
        <w:rPr>
          <w:rFonts w:cs="Arial"/>
          <w:sz w:val="24"/>
          <w:szCs w:val="24"/>
        </w:rPr>
        <w:t>What you say cannot be taken back; it is in black and white.</w:t>
      </w:r>
    </w:p>
    <w:p w:rsidR="00812807" w:rsidRPr="00472F92" w:rsidRDefault="00812807" w:rsidP="00200A17">
      <w:pPr>
        <w:spacing w:after="0"/>
        <w:jc w:val="both"/>
        <w:rPr>
          <w:rFonts w:cs="Arial"/>
          <w:sz w:val="24"/>
          <w:szCs w:val="24"/>
        </w:rPr>
      </w:pPr>
    </w:p>
    <w:p w:rsidR="00812807" w:rsidRPr="00472F92" w:rsidRDefault="00812807"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Keep flaming under control</w:t>
      </w:r>
      <w:r w:rsidR="00812807" w:rsidRPr="00472F92">
        <w:rPr>
          <w:rFonts w:cs="Arial"/>
          <w:b/>
          <w:sz w:val="24"/>
          <w:szCs w:val="24"/>
        </w:rPr>
        <w:t>:</w:t>
      </w:r>
    </w:p>
    <w:p w:rsidR="00614DB8" w:rsidRPr="00472F92" w:rsidRDefault="00614DB8" w:rsidP="00444774">
      <w:pPr>
        <w:pStyle w:val="ListParagraph"/>
        <w:numPr>
          <w:ilvl w:val="0"/>
          <w:numId w:val="247"/>
        </w:numPr>
        <w:spacing w:after="0"/>
        <w:jc w:val="both"/>
        <w:rPr>
          <w:rFonts w:cs="Arial"/>
          <w:sz w:val="24"/>
          <w:szCs w:val="24"/>
        </w:rPr>
      </w:pPr>
      <w:r w:rsidRPr="00472F92">
        <w:rPr>
          <w:rFonts w:cs="Arial"/>
          <w:sz w:val="24"/>
          <w:szCs w:val="24"/>
        </w:rPr>
        <w:t>Before you send an email message, ask yourself, “would I say this to this person’s face?”</w:t>
      </w:r>
    </w:p>
    <w:p w:rsidR="00614DB8" w:rsidRPr="00472F92" w:rsidRDefault="00614DB8" w:rsidP="00444774">
      <w:pPr>
        <w:pStyle w:val="ListParagraph"/>
        <w:numPr>
          <w:ilvl w:val="0"/>
          <w:numId w:val="247"/>
        </w:numPr>
        <w:spacing w:after="0"/>
        <w:jc w:val="both"/>
        <w:rPr>
          <w:rFonts w:cs="Arial"/>
          <w:sz w:val="24"/>
          <w:szCs w:val="24"/>
        </w:rPr>
      </w:pPr>
      <w:r w:rsidRPr="00472F92">
        <w:rPr>
          <w:rFonts w:cs="Arial"/>
          <w:sz w:val="24"/>
          <w:szCs w:val="24"/>
        </w:rPr>
        <w:t>Calm down before responding to a message that offends you.  Once you send the message it is gone.</w:t>
      </w:r>
    </w:p>
    <w:p w:rsidR="00200A17" w:rsidRPr="00472F92" w:rsidRDefault="00200A17" w:rsidP="00812807">
      <w:pPr>
        <w:spacing w:after="0"/>
        <w:ind w:left="1080"/>
        <w:jc w:val="both"/>
        <w:rPr>
          <w:rFonts w:cs="Arial"/>
          <w:sz w:val="24"/>
          <w:szCs w:val="24"/>
        </w:rPr>
      </w:pPr>
      <w:r w:rsidRPr="00472F92">
        <w:rPr>
          <w:rFonts w:cs="Arial"/>
          <w:sz w:val="24"/>
          <w:szCs w:val="24"/>
        </w:rPr>
        <w:t>Read your message twice before you send it and assume that you may be misinterpreted when proofreading.</w:t>
      </w:r>
    </w:p>
    <w:p w:rsidR="00812807" w:rsidRPr="00472F92" w:rsidRDefault="00812807"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Responding to a flame</w:t>
      </w:r>
      <w:r w:rsidR="00812807" w:rsidRPr="00472F92">
        <w:rPr>
          <w:rFonts w:cs="Arial"/>
          <w:b/>
          <w:sz w:val="24"/>
          <w:szCs w:val="24"/>
        </w:rPr>
        <w:t>:</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Empathize with the sender’s frustration and tell them they are right if that is true</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If you feel you are right, thank them for bringing the matter to your attention</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Explain what led to the problem in question</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Avoid getting bogged down by details and minor arguments</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If you are aware that the situation is in the process of being resolved let the reader know at the top of the response</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Apologize if necessary</w:t>
      </w:r>
    </w:p>
    <w:p w:rsidR="00812807" w:rsidRPr="00472F92" w:rsidRDefault="00812807"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When Email Won’t Work</w:t>
      </w:r>
      <w:r w:rsidR="00812807" w:rsidRPr="00472F92">
        <w:rPr>
          <w:rFonts w:cs="Arial"/>
          <w:b/>
          <w:sz w:val="24"/>
          <w:szCs w:val="24"/>
        </w:rPr>
        <w:t>:</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There are times when you need to take your discussion out of the virtual world and make a phone call.</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If things become very heated, a lot of misunderstanding occurs, or when you are delivering very delicate news then the best way is still face-to face.</w:t>
      </w:r>
    </w:p>
    <w:p w:rsidR="00812807" w:rsidRPr="00472F92" w:rsidRDefault="00812807" w:rsidP="00200A17">
      <w:pPr>
        <w:spacing w:after="0"/>
        <w:jc w:val="both"/>
        <w:rPr>
          <w:rFonts w:cs="Arial"/>
          <w:sz w:val="24"/>
          <w:szCs w:val="24"/>
        </w:rPr>
      </w:pPr>
    </w:p>
    <w:p w:rsidR="00200A17" w:rsidRPr="00472F92" w:rsidRDefault="00200A17" w:rsidP="00200A17">
      <w:pPr>
        <w:spacing w:after="0"/>
        <w:jc w:val="both"/>
        <w:rPr>
          <w:rFonts w:cs="Arial"/>
          <w:b/>
          <w:sz w:val="24"/>
          <w:szCs w:val="24"/>
        </w:rPr>
      </w:pPr>
      <w:r w:rsidRPr="00472F92">
        <w:rPr>
          <w:rFonts w:cs="Arial"/>
          <w:b/>
          <w:sz w:val="24"/>
          <w:szCs w:val="24"/>
        </w:rPr>
        <w:t>Summary</w:t>
      </w:r>
      <w:r w:rsidR="00812807" w:rsidRPr="00472F92">
        <w:rPr>
          <w:rFonts w:cs="Arial"/>
          <w:b/>
          <w:sz w:val="24"/>
          <w:szCs w:val="24"/>
        </w:rPr>
        <w:t>:</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What is an email?</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Techniques to write effective emails</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When to use email</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Effective Subject Lines</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Email Content and Style</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Format</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Signatures</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Professionalism</w:t>
      </w:r>
    </w:p>
    <w:p w:rsidR="00200A17" w:rsidRPr="00472F92" w:rsidRDefault="00200A17" w:rsidP="00444774">
      <w:pPr>
        <w:pStyle w:val="ListParagraph"/>
        <w:numPr>
          <w:ilvl w:val="0"/>
          <w:numId w:val="247"/>
        </w:numPr>
        <w:spacing w:after="0"/>
        <w:jc w:val="both"/>
        <w:rPr>
          <w:rFonts w:cs="Arial"/>
          <w:sz w:val="24"/>
          <w:szCs w:val="24"/>
        </w:rPr>
      </w:pPr>
      <w:r w:rsidRPr="00472F92">
        <w:rPr>
          <w:rFonts w:cs="Arial"/>
          <w:sz w:val="24"/>
          <w:szCs w:val="24"/>
        </w:rPr>
        <w:t xml:space="preserve">Email etiquettes </w:t>
      </w:r>
    </w:p>
    <w:p w:rsidR="00812807" w:rsidRPr="00472F92" w:rsidRDefault="00812807" w:rsidP="00812807">
      <w:pPr>
        <w:spacing w:after="0"/>
        <w:jc w:val="both"/>
        <w:rPr>
          <w:rFonts w:cs="Arial"/>
          <w:sz w:val="24"/>
          <w:szCs w:val="24"/>
        </w:rPr>
      </w:pPr>
    </w:p>
    <w:p w:rsidR="00812807" w:rsidRPr="00472F92" w:rsidRDefault="00812807" w:rsidP="00812807">
      <w:pPr>
        <w:spacing w:after="0"/>
        <w:jc w:val="both"/>
        <w:rPr>
          <w:rFonts w:cs="Arial"/>
          <w:b/>
          <w:sz w:val="24"/>
          <w:szCs w:val="24"/>
        </w:rPr>
      </w:pPr>
      <w:r w:rsidRPr="00472F92">
        <w:rPr>
          <w:rFonts w:cs="Arial"/>
          <w:b/>
          <w:sz w:val="24"/>
          <w:szCs w:val="24"/>
        </w:rPr>
        <w:t>References:</w:t>
      </w:r>
    </w:p>
    <w:p w:rsidR="00614DB8" w:rsidRPr="00616562" w:rsidRDefault="00B976D0" w:rsidP="00812807">
      <w:pPr>
        <w:spacing w:after="0"/>
        <w:ind w:left="720"/>
        <w:jc w:val="both"/>
        <w:rPr>
          <w:rFonts w:cs="Arial"/>
          <w:color w:val="000000" w:themeColor="text1"/>
          <w:sz w:val="24"/>
          <w:szCs w:val="24"/>
        </w:rPr>
      </w:pPr>
      <w:hyperlink r:id="rId132" w:history="1">
        <w:r w:rsidR="00614DB8" w:rsidRPr="00616562">
          <w:rPr>
            <w:rStyle w:val="Hyperlink"/>
            <w:rFonts w:cs="Arial"/>
            <w:color w:val="000000" w:themeColor="text1"/>
            <w:sz w:val="24"/>
            <w:szCs w:val="24"/>
            <w:u w:val="none"/>
          </w:rPr>
          <w:t>www.unc.edu/agep/documents/effective_</w:t>
        </w:r>
      </w:hyperlink>
      <w:hyperlink r:id="rId133" w:history="1">
        <w:r w:rsidR="00614DB8" w:rsidRPr="00616562">
          <w:rPr>
            <w:rStyle w:val="Hyperlink"/>
            <w:rFonts w:cs="Arial"/>
            <w:bCs/>
            <w:color w:val="000000" w:themeColor="text1"/>
            <w:sz w:val="24"/>
            <w:szCs w:val="24"/>
            <w:u w:val="none"/>
          </w:rPr>
          <w:t>emails</w:t>
        </w:r>
      </w:hyperlink>
      <w:hyperlink r:id="rId134" w:history="1">
        <w:r w:rsidR="00614DB8" w:rsidRPr="00616562">
          <w:rPr>
            <w:rStyle w:val="Hyperlink"/>
            <w:rFonts w:cs="Arial"/>
            <w:color w:val="000000" w:themeColor="text1"/>
            <w:sz w:val="24"/>
            <w:szCs w:val="24"/>
            <w:u w:val="none"/>
          </w:rPr>
          <w:t>.</w:t>
        </w:r>
      </w:hyperlink>
      <w:hyperlink r:id="rId135" w:history="1">
        <w:r w:rsidR="00614DB8" w:rsidRPr="00616562">
          <w:rPr>
            <w:rStyle w:val="Hyperlink"/>
            <w:rFonts w:cs="Arial"/>
            <w:bCs/>
            <w:color w:val="000000" w:themeColor="text1"/>
            <w:sz w:val="24"/>
            <w:szCs w:val="24"/>
            <w:u w:val="none"/>
          </w:rPr>
          <w:t>ppt</w:t>
        </w:r>
      </w:hyperlink>
      <w:r w:rsidR="00614DB8" w:rsidRPr="00616562">
        <w:rPr>
          <w:rFonts w:cs="Arial"/>
          <w:bCs/>
          <w:color w:val="000000" w:themeColor="text1"/>
          <w:sz w:val="24"/>
          <w:szCs w:val="24"/>
        </w:rPr>
        <w:br/>
      </w:r>
      <w:hyperlink r:id="rId136" w:history="1">
        <w:r w:rsidR="00614DB8" w:rsidRPr="00616562">
          <w:rPr>
            <w:rStyle w:val="Hyperlink"/>
            <w:rFonts w:cs="Arial"/>
            <w:bCs/>
            <w:color w:val="000000" w:themeColor="text1"/>
            <w:sz w:val="24"/>
            <w:szCs w:val="24"/>
            <w:u w:val="none"/>
          </w:rPr>
          <w:t>http://www.google.com.pk/url?sa=t&amp;rct=j&amp;q=email+writing+ppt&amp;source=web&amp;cd=3&amp;c</w:t>
        </w:r>
        <w:r w:rsidR="00614DB8" w:rsidRPr="00616562">
          <w:rPr>
            <w:rStyle w:val="Hyperlink"/>
            <w:rFonts w:cs="Arial"/>
            <w:bCs/>
            <w:color w:val="000000" w:themeColor="text1"/>
            <w:sz w:val="24"/>
            <w:szCs w:val="24"/>
            <w:u w:val="none"/>
          </w:rPr>
          <w:lastRenderedPageBreak/>
          <w:t>ad=rja&amp;ved=0CDkQFjAC&amp;url=http%3A%2F%2Fwww.citehr.com%2F42066-e-mail-writing-ettiquettes-business</w:t>
        </w:r>
      </w:hyperlink>
      <w:r w:rsidR="00614DB8" w:rsidRPr="00616562">
        <w:rPr>
          <w:rFonts w:cs="Arial"/>
          <w:bCs/>
          <w:color w:val="000000" w:themeColor="text1"/>
          <w:sz w:val="24"/>
          <w:szCs w:val="24"/>
        </w:rPr>
        <w:t>communication.html&amp;ei=oUBdUYj8H4_Ysgb_yYDgCA&amp;usg=AFQjCNGme998IEb8c85CuhSW94rZd2rSJg&amp;bvm=bv.44770516,d.Yms</w:t>
      </w:r>
      <w:r w:rsidR="00614DB8" w:rsidRPr="00616562">
        <w:rPr>
          <w:rFonts w:cs="Arial"/>
          <w:bCs/>
          <w:color w:val="000000" w:themeColor="text1"/>
          <w:sz w:val="24"/>
          <w:szCs w:val="24"/>
        </w:rPr>
        <w:br/>
      </w:r>
    </w:p>
    <w:p w:rsidR="003C2F62" w:rsidRPr="00472F92" w:rsidRDefault="003C2F62" w:rsidP="00200A17">
      <w:pPr>
        <w:rPr>
          <w:rFonts w:cs="Arial"/>
          <w:sz w:val="24"/>
          <w:szCs w:val="24"/>
        </w:rPr>
      </w:pPr>
    </w:p>
    <w:p w:rsidR="003C2F62" w:rsidRPr="00472F92" w:rsidRDefault="003C2F62" w:rsidP="003C2F62">
      <w:pPr>
        <w:rPr>
          <w:rFonts w:cs="Arial"/>
          <w:sz w:val="24"/>
          <w:szCs w:val="24"/>
        </w:rPr>
      </w:pPr>
    </w:p>
    <w:p w:rsidR="003C2F62" w:rsidRPr="00472F92" w:rsidRDefault="003C2F62" w:rsidP="003C2F62">
      <w:pPr>
        <w:rPr>
          <w:rFonts w:cs="Arial"/>
          <w:sz w:val="24"/>
          <w:szCs w:val="24"/>
        </w:rPr>
      </w:pPr>
    </w:p>
    <w:p w:rsidR="003C2F62" w:rsidRPr="00472F92" w:rsidRDefault="003C2F62" w:rsidP="003C2F62">
      <w:pPr>
        <w:rPr>
          <w:rFonts w:cs="Arial"/>
          <w:sz w:val="24"/>
          <w:szCs w:val="24"/>
        </w:rPr>
      </w:pPr>
    </w:p>
    <w:p w:rsidR="003C2F62" w:rsidRPr="00472F92" w:rsidRDefault="003C2F62" w:rsidP="003C2F62">
      <w:pPr>
        <w:rPr>
          <w:rFonts w:cs="Arial"/>
          <w:sz w:val="24"/>
          <w:szCs w:val="24"/>
        </w:rPr>
      </w:pPr>
    </w:p>
    <w:p w:rsidR="003C2F62" w:rsidRPr="00472F92" w:rsidRDefault="003C2F62" w:rsidP="003C2F62">
      <w:pPr>
        <w:rPr>
          <w:rFonts w:cs="Arial"/>
          <w:sz w:val="24"/>
          <w:szCs w:val="24"/>
        </w:rPr>
      </w:pPr>
    </w:p>
    <w:p w:rsidR="003C2F62" w:rsidRPr="00472F92" w:rsidRDefault="003C2F62" w:rsidP="003C2F62">
      <w:pPr>
        <w:rPr>
          <w:rFonts w:cs="Arial"/>
          <w:sz w:val="24"/>
          <w:szCs w:val="24"/>
        </w:rPr>
      </w:pPr>
    </w:p>
    <w:p w:rsidR="003C2F62" w:rsidRPr="00472F92" w:rsidRDefault="003C2F62" w:rsidP="003C2F62">
      <w:pPr>
        <w:rPr>
          <w:rFonts w:cs="Arial"/>
          <w:sz w:val="24"/>
          <w:szCs w:val="24"/>
        </w:rPr>
      </w:pPr>
    </w:p>
    <w:p w:rsidR="003C2F62" w:rsidRPr="00472F92" w:rsidRDefault="003C2F62" w:rsidP="003C2F62">
      <w:pPr>
        <w:rPr>
          <w:rFonts w:cs="Arial"/>
          <w:sz w:val="24"/>
          <w:szCs w:val="24"/>
        </w:rPr>
      </w:pPr>
    </w:p>
    <w:p w:rsidR="00200A17" w:rsidRPr="00472F92" w:rsidRDefault="003C2F62" w:rsidP="003C2F62">
      <w:pPr>
        <w:tabs>
          <w:tab w:val="left" w:pos="3817"/>
        </w:tabs>
        <w:rPr>
          <w:rFonts w:cs="Arial"/>
          <w:sz w:val="24"/>
          <w:szCs w:val="24"/>
        </w:rPr>
      </w:pPr>
      <w:r w:rsidRPr="00472F92">
        <w:rPr>
          <w:rFonts w:cs="Arial"/>
          <w:sz w:val="24"/>
          <w:szCs w:val="24"/>
        </w:rPr>
        <w:tab/>
      </w: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tabs>
          <w:tab w:val="left" w:pos="3817"/>
        </w:tabs>
        <w:rPr>
          <w:rFonts w:cs="Arial"/>
          <w:sz w:val="24"/>
          <w:szCs w:val="24"/>
        </w:rPr>
      </w:pPr>
    </w:p>
    <w:p w:rsidR="003C2F62" w:rsidRPr="00472F92" w:rsidRDefault="003C2F62" w:rsidP="003C2F62">
      <w:pPr>
        <w:spacing w:after="0"/>
        <w:ind w:left="-360"/>
        <w:jc w:val="center"/>
        <w:rPr>
          <w:rFonts w:cs="Arial"/>
          <w:sz w:val="116"/>
          <w:szCs w:val="24"/>
          <w:u w:val="single"/>
        </w:rPr>
      </w:pPr>
    </w:p>
    <w:p w:rsidR="003C2F62" w:rsidRPr="00472F92" w:rsidRDefault="003C2F62" w:rsidP="003C2F62">
      <w:pPr>
        <w:spacing w:after="0"/>
        <w:ind w:left="-360"/>
        <w:jc w:val="center"/>
        <w:rPr>
          <w:rFonts w:cs="Arial"/>
          <w:bCs/>
          <w:sz w:val="24"/>
          <w:szCs w:val="24"/>
        </w:rPr>
      </w:pPr>
      <w:r w:rsidRPr="00472F92">
        <w:rPr>
          <w:rFonts w:cs="Arial"/>
          <w:sz w:val="116"/>
          <w:szCs w:val="24"/>
          <w:u w:val="single"/>
        </w:rPr>
        <w:t>Chapter 21</w:t>
      </w:r>
    </w:p>
    <w:p w:rsidR="003C2F62" w:rsidRPr="00472F92" w:rsidRDefault="003C2F62" w:rsidP="003C2F62">
      <w:pPr>
        <w:jc w:val="center"/>
        <w:rPr>
          <w:rFonts w:cs="Arial"/>
          <w:sz w:val="24"/>
          <w:szCs w:val="24"/>
        </w:rPr>
      </w:pPr>
    </w:p>
    <w:p w:rsidR="003C2F62" w:rsidRPr="00472F92" w:rsidRDefault="003C2F62" w:rsidP="003C2F62">
      <w:pPr>
        <w:tabs>
          <w:tab w:val="left" w:pos="3817"/>
        </w:tabs>
        <w:jc w:val="center"/>
        <w:rPr>
          <w:rFonts w:cs="Arial"/>
          <w:sz w:val="96"/>
        </w:rPr>
      </w:pPr>
      <w:r w:rsidRPr="00472F92">
        <w:rPr>
          <w:rFonts w:cs="Arial"/>
          <w:sz w:val="96"/>
          <w:szCs w:val="24"/>
        </w:rPr>
        <w:t>Professional Communication</w:t>
      </w:r>
      <w:r w:rsidRPr="00472F92">
        <w:rPr>
          <w:rFonts w:cs="Arial"/>
          <w:sz w:val="96"/>
          <w:szCs w:val="24"/>
        </w:rPr>
        <w:br/>
      </w:r>
      <w:r w:rsidRPr="00472F92">
        <w:rPr>
          <w:rFonts w:cs="Arial"/>
          <w:sz w:val="96"/>
          <w:szCs w:val="24"/>
          <w:u w:val="single"/>
        </w:rPr>
        <w:t>Memorandum Writing</w:t>
      </w:r>
    </w:p>
    <w:p w:rsidR="00614DB8" w:rsidRPr="00472F92" w:rsidRDefault="00614DB8" w:rsidP="003C2F62">
      <w:pPr>
        <w:tabs>
          <w:tab w:val="left" w:pos="3817"/>
        </w:tabs>
        <w:rPr>
          <w:rFonts w:cs="Arial"/>
          <w:sz w:val="24"/>
          <w:szCs w:val="24"/>
        </w:rPr>
      </w:pPr>
    </w:p>
    <w:p w:rsidR="00614DB8" w:rsidRPr="00472F92" w:rsidRDefault="00614DB8" w:rsidP="00614DB8">
      <w:pPr>
        <w:rPr>
          <w:rFonts w:cs="Arial"/>
          <w:sz w:val="24"/>
          <w:szCs w:val="24"/>
        </w:rPr>
      </w:pPr>
    </w:p>
    <w:p w:rsidR="00614DB8" w:rsidRPr="00472F92" w:rsidRDefault="00614DB8" w:rsidP="00614DB8">
      <w:pPr>
        <w:rPr>
          <w:rFonts w:cs="Arial"/>
          <w:sz w:val="24"/>
          <w:szCs w:val="24"/>
        </w:rPr>
      </w:pPr>
    </w:p>
    <w:p w:rsidR="00614DB8" w:rsidRPr="00472F92" w:rsidRDefault="00614DB8" w:rsidP="00614DB8">
      <w:pPr>
        <w:rPr>
          <w:rFonts w:cs="Arial"/>
          <w:sz w:val="24"/>
          <w:szCs w:val="24"/>
        </w:rPr>
      </w:pPr>
    </w:p>
    <w:p w:rsidR="00614DB8" w:rsidRPr="00472F92" w:rsidRDefault="00614DB8" w:rsidP="00614DB8">
      <w:pPr>
        <w:rPr>
          <w:rFonts w:cs="Arial"/>
          <w:sz w:val="24"/>
          <w:szCs w:val="24"/>
        </w:rPr>
      </w:pPr>
    </w:p>
    <w:p w:rsidR="00614DB8" w:rsidRPr="00472F92" w:rsidRDefault="00614DB8" w:rsidP="00614DB8">
      <w:pPr>
        <w:rPr>
          <w:rFonts w:cs="Arial"/>
          <w:sz w:val="24"/>
          <w:szCs w:val="24"/>
        </w:rPr>
      </w:pPr>
    </w:p>
    <w:p w:rsidR="00614DB8" w:rsidRPr="00472F92" w:rsidRDefault="00614DB8" w:rsidP="00614DB8">
      <w:pPr>
        <w:rPr>
          <w:rFonts w:cs="Arial"/>
          <w:sz w:val="24"/>
          <w:szCs w:val="24"/>
        </w:rPr>
      </w:pPr>
    </w:p>
    <w:p w:rsidR="00614DB8" w:rsidRPr="00472F92" w:rsidRDefault="00614DB8" w:rsidP="00614DB8">
      <w:pPr>
        <w:rPr>
          <w:rFonts w:cs="Arial"/>
          <w:sz w:val="24"/>
          <w:szCs w:val="24"/>
        </w:rPr>
      </w:pPr>
    </w:p>
    <w:p w:rsidR="00614DB8" w:rsidRPr="00472F92" w:rsidRDefault="00614DB8" w:rsidP="00614DB8">
      <w:pPr>
        <w:spacing w:after="0"/>
        <w:jc w:val="both"/>
        <w:rPr>
          <w:rFonts w:cs="Arial"/>
          <w:sz w:val="24"/>
          <w:szCs w:val="24"/>
        </w:rPr>
      </w:pPr>
      <w:r w:rsidRPr="00472F92">
        <w:rPr>
          <w:rFonts w:cs="Arial"/>
          <w:b/>
          <w:bCs/>
          <w:sz w:val="24"/>
          <w:szCs w:val="24"/>
        </w:rPr>
        <w:lastRenderedPageBreak/>
        <w:t>What is Memorandum?</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Memorandum is a written correspondence only within company.</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Its an important mean by which employees communicate with each other.</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Its an informal report.</w:t>
      </w:r>
    </w:p>
    <w:p w:rsidR="00614DB8" w:rsidRPr="00472F92" w:rsidRDefault="00614DB8" w:rsidP="00614DB8">
      <w:pPr>
        <w:spacing w:after="0"/>
        <w:jc w:val="both"/>
        <w:rPr>
          <w:rFonts w:cs="Arial"/>
          <w:b/>
          <w:bCs/>
          <w:sz w:val="24"/>
          <w:szCs w:val="24"/>
        </w:rPr>
      </w:pPr>
    </w:p>
    <w:p w:rsidR="00614DB8" w:rsidRPr="00472F92" w:rsidRDefault="00614DB8" w:rsidP="00614DB8">
      <w:pPr>
        <w:spacing w:after="0"/>
        <w:jc w:val="both"/>
        <w:rPr>
          <w:rFonts w:cs="Arial"/>
          <w:sz w:val="24"/>
          <w:szCs w:val="24"/>
        </w:rPr>
      </w:pPr>
      <w:r w:rsidRPr="00472F92">
        <w:rPr>
          <w:rFonts w:cs="Arial"/>
          <w:b/>
          <w:bCs/>
          <w:sz w:val="24"/>
          <w:szCs w:val="24"/>
        </w:rPr>
        <w:t>Memorandums are:</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Less threatening</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Readily accessible</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Easy to adapt</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Used for many purposes</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Can be for all levels</w:t>
      </w:r>
    </w:p>
    <w:p w:rsidR="00614DB8" w:rsidRPr="00472F92" w:rsidRDefault="00614DB8" w:rsidP="00614DB8">
      <w:pPr>
        <w:spacing w:after="0"/>
        <w:jc w:val="both"/>
        <w:rPr>
          <w:rFonts w:cs="Arial"/>
          <w:b/>
          <w:bCs/>
          <w:sz w:val="24"/>
          <w:szCs w:val="24"/>
        </w:rPr>
      </w:pPr>
    </w:p>
    <w:p w:rsidR="00614DB8" w:rsidRPr="00472F92" w:rsidRDefault="00614DB8" w:rsidP="00614DB8">
      <w:pPr>
        <w:spacing w:after="0"/>
        <w:jc w:val="both"/>
        <w:rPr>
          <w:rFonts w:cs="Arial"/>
          <w:sz w:val="24"/>
          <w:szCs w:val="24"/>
        </w:rPr>
      </w:pPr>
      <w:r w:rsidRPr="00472F92">
        <w:rPr>
          <w:rFonts w:cs="Arial"/>
          <w:b/>
          <w:bCs/>
          <w:sz w:val="24"/>
          <w:szCs w:val="24"/>
        </w:rPr>
        <w:t xml:space="preserve">What should you know </w:t>
      </w:r>
      <w:r w:rsidR="00FA7E2D" w:rsidRPr="00472F92">
        <w:rPr>
          <w:rFonts w:cs="Arial"/>
          <w:b/>
          <w:bCs/>
          <w:sz w:val="24"/>
          <w:szCs w:val="24"/>
        </w:rPr>
        <w:t>about Business</w:t>
      </w:r>
      <w:r w:rsidRPr="00472F92">
        <w:rPr>
          <w:rFonts w:cs="Arial"/>
          <w:b/>
          <w:bCs/>
          <w:sz w:val="24"/>
          <w:szCs w:val="24"/>
        </w:rPr>
        <w:t xml:space="preserve"> Memos?  They . . . </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 xml:space="preserve">are used </w:t>
      </w:r>
      <w:r w:rsidRPr="00472F92">
        <w:rPr>
          <w:rFonts w:cs="Arial"/>
          <w:i/>
          <w:iCs/>
          <w:sz w:val="24"/>
          <w:szCs w:val="24"/>
        </w:rPr>
        <w:t>within</w:t>
      </w:r>
      <w:r w:rsidRPr="00472F92">
        <w:rPr>
          <w:rFonts w:cs="Arial"/>
          <w:sz w:val="24"/>
          <w:szCs w:val="24"/>
        </w:rPr>
        <w:t xml:space="preserve"> an organization </w:t>
      </w:r>
    </w:p>
    <w:p w:rsidR="00614DB8" w:rsidRPr="00472F92" w:rsidRDefault="00614DB8" w:rsidP="00444774">
      <w:pPr>
        <w:numPr>
          <w:ilvl w:val="0"/>
          <w:numId w:val="248"/>
        </w:numPr>
        <w:spacing w:after="0"/>
        <w:jc w:val="both"/>
        <w:rPr>
          <w:rFonts w:cs="Arial"/>
          <w:sz w:val="24"/>
          <w:szCs w:val="24"/>
        </w:rPr>
      </w:pPr>
      <w:r w:rsidRPr="00472F92">
        <w:rPr>
          <w:rFonts w:cs="Arial"/>
          <w:i/>
          <w:iCs/>
          <w:sz w:val="24"/>
          <w:szCs w:val="24"/>
        </w:rPr>
        <w:t>usually</w:t>
      </w:r>
      <w:r w:rsidRPr="00472F92">
        <w:rPr>
          <w:rFonts w:cs="Arial"/>
          <w:sz w:val="24"/>
          <w:szCs w:val="24"/>
        </w:rPr>
        <w:t xml:space="preserve"> are informal in style </w:t>
      </w:r>
    </w:p>
    <w:p w:rsidR="00614DB8" w:rsidRPr="00472F92" w:rsidRDefault="00614DB8" w:rsidP="00444774">
      <w:pPr>
        <w:numPr>
          <w:ilvl w:val="0"/>
          <w:numId w:val="248"/>
        </w:numPr>
        <w:spacing w:after="0"/>
        <w:jc w:val="both"/>
        <w:rPr>
          <w:rFonts w:cs="Arial"/>
          <w:sz w:val="24"/>
          <w:szCs w:val="24"/>
        </w:rPr>
      </w:pPr>
      <w:r w:rsidRPr="00472F92">
        <w:rPr>
          <w:rFonts w:cs="Arial"/>
          <w:i/>
          <w:iCs/>
          <w:sz w:val="24"/>
          <w:szCs w:val="24"/>
        </w:rPr>
        <w:t>normally</w:t>
      </w:r>
      <w:r w:rsidRPr="00472F92">
        <w:rPr>
          <w:rFonts w:cs="Arial"/>
          <w:sz w:val="24"/>
          <w:szCs w:val="24"/>
        </w:rPr>
        <w:t xml:space="preserve"> function as a non-sensitive communication</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 xml:space="preserve">are short and to-the-point  </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have a business tone / no slang or jokes</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 xml:space="preserve">do not require a salutation (formal greeting) </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 xml:space="preserve">do not have a complimentary closing as does a business letter (END) </w:t>
      </w:r>
    </w:p>
    <w:p w:rsidR="00614DB8" w:rsidRPr="00472F92" w:rsidRDefault="00614DB8" w:rsidP="00444774">
      <w:pPr>
        <w:numPr>
          <w:ilvl w:val="0"/>
          <w:numId w:val="248"/>
        </w:numPr>
        <w:spacing w:after="0"/>
        <w:jc w:val="both"/>
        <w:rPr>
          <w:rFonts w:cs="Arial"/>
          <w:sz w:val="24"/>
          <w:szCs w:val="24"/>
        </w:rPr>
      </w:pPr>
      <w:r w:rsidRPr="00472F92">
        <w:rPr>
          <w:rFonts w:cs="Arial"/>
          <w:sz w:val="24"/>
          <w:szCs w:val="24"/>
        </w:rPr>
        <w:t xml:space="preserve">have a format very different from a business letter </w:t>
      </w:r>
    </w:p>
    <w:p w:rsidR="00614DB8" w:rsidRPr="00472F92" w:rsidRDefault="00614DB8" w:rsidP="00444774">
      <w:pPr>
        <w:numPr>
          <w:ilvl w:val="0"/>
          <w:numId w:val="248"/>
        </w:numPr>
        <w:spacing w:after="0"/>
        <w:jc w:val="both"/>
        <w:rPr>
          <w:rFonts w:cs="Arial"/>
          <w:sz w:val="24"/>
          <w:szCs w:val="24"/>
        </w:rPr>
      </w:pPr>
      <w:r w:rsidRPr="00472F92">
        <w:rPr>
          <w:rFonts w:cs="Arial"/>
          <w:i/>
          <w:iCs/>
          <w:sz w:val="24"/>
          <w:szCs w:val="24"/>
        </w:rPr>
        <w:t>may</w:t>
      </w:r>
      <w:r w:rsidRPr="00472F92">
        <w:rPr>
          <w:rFonts w:cs="Arial"/>
          <w:sz w:val="24"/>
          <w:szCs w:val="24"/>
        </w:rPr>
        <w:t xml:space="preserve"> address one person or a group of individuals</w:t>
      </w:r>
    </w:p>
    <w:p w:rsidR="00614DB8" w:rsidRPr="00472F92" w:rsidRDefault="00614DB8" w:rsidP="00614DB8">
      <w:pPr>
        <w:spacing w:after="0"/>
        <w:jc w:val="both"/>
        <w:rPr>
          <w:rFonts w:cs="Arial"/>
          <w:b/>
          <w:bCs/>
          <w:sz w:val="24"/>
          <w:szCs w:val="24"/>
        </w:rPr>
      </w:pPr>
    </w:p>
    <w:p w:rsidR="00614DB8" w:rsidRPr="00472F92" w:rsidRDefault="00614DB8" w:rsidP="00614DB8">
      <w:pPr>
        <w:spacing w:after="0"/>
        <w:jc w:val="both"/>
        <w:rPr>
          <w:rFonts w:cs="Arial"/>
          <w:sz w:val="24"/>
          <w:szCs w:val="24"/>
        </w:rPr>
      </w:pPr>
      <w:r w:rsidRPr="00472F92">
        <w:rPr>
          <w:rFonts w:cs="Arial"/>
          <w:b/>
          <w:bCs/>
          <w:sz w:val="24"/>
          <w:szCs w:val="24"/>
        </w:rPr>
        <w:t>Memos:</w:t>
      </w:r>
    </w:p>
    <w:p w:rsidR="00614DB8" w:rsidRPr="00472F92" w:rsidRDefault="00614DB8" w:rsidP="00444774">
      <w:pPr>
        <w:numPr>
          <w:ilvl w:val="0"/>
          <w:numId w:val="248"/>
        </w:numPr>
        <w:spacing w:after="0"/>
        <w:jc w:val="both"/>
        <w:rPr>
          <w:rFonts w:cs="Arial"/>
          <w:sz w:val="24"/>
          <w:szCs w:val="24"/>
        </w:rPr>
      </w:pPr>
      <w:r w:rsidRPr="00472F92">
        <w:rPr>
          <w:rFonts w:cs="Arial"/>
          <w:b/>
          <w:bCs/>
          <w:sz w:val="24"/>
          <w:szCs w:val="24"/>
          <w:u w:val="single"/>
        </w:rPr>
        <w:t>Audience recognition:</w:t>
      </w:r>
    </w:p>
    <w:p w:rsidR="00614DB8" w:rsidRPr="00472F92" w:rsidRDefault="00614DB8" w:rsidP="00444774">
      <w:pPr>
        <w:numPr>
          <w:ilvl w:val="0"/>
          <w:numId w:val="249"/>
        </w:numPr>
        <w:spacing w:after="0"/>
        <w:jc w:val="both"/>
        <w:rPr>
          <w:rFonts w:cs="Arial"/>
          <w:sz w:val="24"/>
          <w:szCs w:val="24"/>
        </w:rPr>
      </w:pPr>
      <w:r w:rsidRPr="00472F92">
        <w:rPr>
          <w:rFonts w:cs="Arial"/>
          <w:sz w:val="24"/>
          <w:szCs w:val="24"/>
        </w:rPr>
        <w:t>In-house</w:t>
      </w:r>
    </w:p>
    <w:p w:rsidR="00614DB8" w:rsidRPr="00472F92" w:rsidRDefault="00614DB8" w:rsidP="00444774">
      <w:pPr>
        <w:numPr>
          <w:ilvl w:val="0"/>
          <w:numId w:val="249"/>
        </w:numPr>
        <w:spacing w:after="0"/>
        <w:jc w:val="both"/>
        <w:rPr>
          <w:rFonts w:cs="Arial"/>
          <w:sz w:val="24"/>
          <w:szCs w:val="24"/>
        </w:rPr>
      </w:pPr>
      <w:r w:rsidRPr="00472F92">
        <w:rPr>
          <w:rFonts w:cs="Arial"/>
          <w:sz w:val="24"/>
          <w:szCs w:val="24"/>
        </w:rPr>
        <w:t>Acronyms/Internal Abbreviations</w:t>
      </w:r>
    </w:p>
    <w:p w:rsidR="00614DB8" w:rsidRPr="00472F92" w:rsidRDefault="00614DB8" w:rsidP="00444774">
      <w:pPr>
        <w:numPr>
          <w:ilvl w:val="0"/>
          <w:numId w:val="250"/>
        </w:numPr>
        <w:spacing w:after="0"/>
        <w:jc w:val="both"/>
        <w:rPr>
          <w:rFonts w:cs="Arial"/>
          <w:sz w:val="24"/>
          <w:szCs w:val="24"/>
        </w:rPr>
      </w:pPr>
      <w:r w:rsidRPr="00472F92">
        <w:rPr>
          <w:rFonts w:cs="Arial"/>
          <w:b/>
          <w:bCs/>
          <w:sz w:val="24"/>
          <w:szCs w:val="24"/>
          <w:u w:val="single"/>
        </w:rPr>
        <w:t>Style:</w:t>
      </w:r>
      <w:r w:rsidRPr="00472F92">
        <w:rPr>
          <w:rFonts w:cs="Arial"/>
          <w:sz w:val="24"/>
          <w:szCs w:val="24"/>
        </w:rPr>
        <w:t xml:space="preserve"> </w:t>
      </w:r>
    </w:p>
    <w:p w:rsidR="00614DB8" w:rsidRPr="00472F92" w:rsidRDefault="00614DB8" w:rsidP="00444774">
      <w:pPr>
        <w:numPr>
          <w:ilvl w:val="0"/>
          <w:numId w:val="251"/>
        </w:numPr>
        <w:spacing w:after="0"/>
        <w:jc w:val="both"/>
        <w:rPr>
          <w:rFonts w:cs="Arial"/>
          <w:sz w:val="24"/>
          <w:szCs w:val="24"/>
        </w:rPr>
      </w:pPr>
      <w:r w:rsidRPr="00472F92">
        <w:rPr>
          <w:rFonts w:cs="Arial"/>
          <w:sz w:val="24"/>
          <w:szCs w:val="24"/>
        </w:rPr>
        <w:t>Simple words</w:t>
      </w:r>
    </w:p>
    <w:p w:rsidR="00614DB8" w:rsidRPr="00472F92" w:rsidRDefault="00614DB8" w:rsidP="00444774">
      <w:pPr>
        <w:numPr>
          <w:ilvl w:val="0"/>
          <w:numId w:val="251"/>
        </w:numPr>
        <w:spacing w:after="0"/>
        <w:jc w:val="both"/>
        <w:rPr>
          <w:rFonts w:cs="Arial"/>
          <w:sz w:val="24"/>
          <w:szCs w:val="24"/>
        </w:rPr>
      </w:pPr>
      <w:r w:rsidRPr="00472F92">
        <w:rPr>
          <w:rFonts w:cs="Arial"/>
          <w:sz w:val="24"/>
          <w:szCs w:val="24"/>
        </w:rPr>
        <w:t>Readable Sentences</w:t>
      </w:r>
    </w:p>
    <w:p w:rsidR="00614DB8" w:rsidRPr="00472F92" w:rsidRDefault="00614DB8" w:rsidP="00444774">
      <w:pPr>
        <w:numPr>
          <w:ilvl w:val="0"/>
          <w:numId w:val="251"/>
        </w:numPr>
        <w:spacing w:after="0"/>
        <w:jc w:val="both"/>
        <w:rPr>
          <w:rFonts w:cs="Arial"/>
          <w:sz w:val="24"/>
          <w:szCs w:val="24"/>
        </w:rPr>
      </w:pPr>
      <w:r w:rsidRPr="00472F92">
        <w:rPr>
          <w:rFonts w:cs="Arial"/>
          <w:sz w:val="24"/>
          <w:szCs w:val="24"/>
        </w:rPr>
        <w:t>Specific Detail</w:t>
      </w:r>
    </w:p>
    <w:p w:rsidR="00614DB8" w:rsidRPr="00472F92" w:rsidRDefault="00614DB8" w:rsidP="00444774">
      <w:pPr>
        <w:numPr>
          <w:ilvl w:val="0"/>
          <w:numId w:val="251"/>
        </w:numPr>
        <w:spacing w:after="0"/>
        <w:jc w:val="both"/>
        <w:rPr>
          <w:rFonts w:cs="Arial"/>
          <w:sz w:val="24"/>
          <w:szCs w:val="24"/>
        </w:rPr>
      </w:pPr>
      <w:r w:rsidRPr="00472F92">
        <w:rPr>
          <w:rFonts w:cs="Arial"/>
          <w:sz w:val="24"/>
          <w:szCs w:val="24"/>
        </w:rPr>
        <w:t>Highlighting Techniques</w:t>
      </w:r>
    </w:p>
    <w:p w:rsidR="00614DB8" w:rsidRPr="00472F92" w:rsidRDefault="00614DB8" w:rsidP="00444774">
      <w:pPr>
        <w:numPr>
          <w:ilvl w:val="0"/>
          <w:numId w:val="252"/>
        </w:numPr>
        <w:spacing w:after="0"/>
        <w:jc w:val="both"/>
        <w:rPr>
          <w:rFonts w:cs="Arial"/>
          <w:sz w:val="24"/>
          <w:szCs w:val="24"/>
        </w:rPr>
      </w:pPr>
      <w:r w:rsidRPr="00472F92">
        <w:rPr>
          <w:rFonts w:cs="Arial"/>
          <w:b/>
          <w:bCs/>
          <w:sz w:val="24"/>
          <w:szCs w:val="24"/>
          <w:u w:val="single"/>
        </w:rPr>
        <w:t>Grammar:</w:t>
      </w:r>
      <w:r w:rsidRPr="00472F92">
        <w:rPr>
          <w:rFonts w:cs="Arial"/>
          <w:sz w:val="24"/>
          <w:szCs w:val="24"/>
        </w:rPr>
        <w:t xml:space="preserve"> </w:t>
      </w:r>
    </w:p>
    <w:p w:rsidR="00614DB8" w:rsidRPr="00472F92" w:rsidRDefault="00614DB8" w:rsidP="00444774">
      <w:pPr>
        <w:numPr>
          <w:ilvl w:val="0"/>
          <w:numId w:val="253"/>
        </w:numPr>
        <w:spacing w:after="0"/>
        <w:jc w:val="both"/>
        <w:rPr>
          <w:rFonts w:cs="Arial"/>
          <w:sz w:val="24"/>
          <w:szCs w:val="24"/>
        </w:rPr>
      </w:pPr>
      <w:r w:rsidRPr="00472F92">
        <w:rPr>
          <w:rFonts w:cs="Arial"/>
          <w:sz w:val="24"/>
          <w:szCs w:val="24"/>
        </w:rPr>
        <w:t>Grammatical Conversations</w:t>
      </w:r>
    </w:p>
    <w:p w:rsidR="00FA7E2D" w:rsidRPr="00472F92" w:rsidRDefault="00FA7E2D" w:rsidP="00FA7E2D">
      <w:pPr>
        <w:spacing w:after="0"/>
        <w:jc w:val="both"/>
        <w:rPr>
          <w:rFonts w:cs="Arial"/>
          <w:b/>
          <w:bCs/>
          <w:sz w:val="24"/>
          <w:szCs w:val="24"/>
        </w:rPr>
      </w:pPr>
    </w:p>
    <w:p w:rsidR="00FA7E2D" w:rsidRPr="00472F92" w:rsidRDefault="00FA7E2D" w:rsidP="00FA7E2D">
      <w:pPr>
        <w:spacing w:after="0"/>
        <w:jc w:val="both"/>
        <w:rPr>
          <w:rFonts w:cs="Arial"/>
          <w:b/>
          <w:bCs/>
          <w:sz w:val="24"/>
          <w:szCs w:val="24"/>
        </w:rPr>
      </w:pPr>
    </w:p>
    <w:p w:rsidR="00FA7E2D" w:rsidRPr="00472F92" w:rsidRDefault="00FA7E2D" w:rsidP="00FA7E2D">
      <w:pPr>
        <w:spacing w:after="0"/>
        <w:jc w:val="both"/>
        <w:rPr>
          <w:rFonts w:cs="Arial"/>
          <w:b/>
          <w:bCs/>
          <w:sz w:val="24"/>
          <w:szCs w:val="24"/>
        </w:rPr>
      </w:pPr>
    </w:p>
    <w:p w:rsidR="00FA7E2D" w:rsidRPr="00472F92" w:rsidRDefault="00FA7E2D" w:rsidP="00FA7E2D">
      <w:pPr>
        <w:spacing w:after="0"/>
        <w:jc w:val="both"/>
        <w:rPr>
          <w:rFonts w:cs="Arial"/>
          <w:b/>
          <w:bCs/>
          <w:sz w:val="24"/>
          <w:szCs w:val="24"/>
        </w:rPr>
      </w:pPr>
    </w:p>
    <w:p w:rsidR="00614DB8" w:rsidRPr="00472F92" w:rsidRDefault="00614DB8" w:rsidP="00614DB8">
      <w:pPr>
        <w:spacing w:after="0"/>
        <w:jc w:val="both"/>
        <w:rPr>
          <w:rFonts w:cs="Arial"/>
          <w:sz w:val="24"/>
          <w:szCs w:val="24"/>
        </w:rPr>
      </w:pPr>
      <w:r w:rsidRPr="00472F92">
        <w:rPr>
          <w:rFonts w:cs="Arial"/>
          <w:b/>
          <w:bCs/>
          <w:sz w:val="24"/>
          <w:szCs w:val="24"/>
        </w:rPr>
        <w:lastRenderedPageBreak/>
        <w:t>Formatting a Business Memo</w:t>
      </w:r>
      <w:r w:rsidR="00FA7E2D" w:rsidRPr="00472F92">
        <w:rPr>
          <w:rFonts w:cs="Arial"/>
          <w:b/>
          <w:bCs/>
          <w:sz w:val="24"/>
          <w:szCs w:val="24"/>
        </w:rPr>
        <w:t>:</w:t>
      </w:r>
    </w:p>
    <w:p w:rsidR="00614DB8" w:rsidRPr="00472F92" w:rsidRDefault="00614DB8" w:rsidP="00FA7E2D">
      <w:pPr>
        <w:spacing w:after="0"/>
        <w:jc w:val="both"/>
        <w:rPr>
          <w:rFonts w:cs="Arial"/>
          <w:sz w:val="24"/>
          <w:szCs w:val="24"/>
        </w:rPr>
      </w:pPr>
      <w:r w:rsidRPr="00472F92">
        <w:rPr>
          <w:rFonts w:cs="Arial"/>
          <w:b/>
          <w:bCs/>
          <w:sz w:val="24"/>
          <w:szCs w:val="24"/>
        </w:rPr>
        <w:t>Basic Elements of Memorandum Format</w:t>
      </w:r>
      <w:r w:rsidR="00FA7E2D" w:rsidRPr="00472F92">
        <w:rPr>
          <w:rFonts w:cs="Arial"/>
          <w:b/>
          <w:bCs/>
          <w:sz w:val="24"/>
          <w:szCs w:val="24"/>
        </w:rPr>
        <w:t>:</w:t>
      </w:r>
    </w:p>
    <w:p w:rsidR="00614DB8" w:rsidRPr="00472F92" w:rsidRDefault="00614DB8" w:rsidP="00444774">
      <w:pPr>
        <w:numPr>
          <w:ilvl w:val="0"/>
          <w:numId w:val="254"/>
        </w:numPr>
        <w:spacing w:after="0"/>
        <w:jc w:val="both"/>
        <w:rPr>
          <w:rFonts w:cs="Arial"/>
          <w:sz w:val="24"/>
          <w:szCs w:val="24"/>
        </w:rPr>
      </w:pPr>
      <w:r w:rsidRPr="00472F92">
        <w:rPr>
          <w:rFonts w:cs="Arial"/>
          <w:sz w:val="24"/>
          <w:szCs w:val="24"/>
        </w:rPr>
        <w:t>Date:</w:t>
      </w:r>
    </w:p>
    <w:p w:rsidR="00614DB8" w:rsidRPr="00472F92" w:rsidRDefault="00614DB8" w:rsidP="00444774">
      <w:pPr>
        <w:numPr>
          <w:ilvl w:val="0"/>
          <w:numId w:val="254"/>
        </w:numPr>
        <w:spacing w:after="0"/>
        <w:jc w:val="both"/>
        <w:rPr>
          <w:rFonts w:cs="Arial"/>
          <w:sz w:val="24"/>
          <w:szCs w:val="24"/>
        </w:rPr>
      </w:pPr>
      <w:r w:rsidRPr="00472F92">
        <w:rPr>
          <w:rFonts w:cs="Arial"/>
          <w:sz w:val="24"/>
          <w:szCs w:val="24"/>
        </w:rPr>
        <w:t>To:</w:t>
      </w:r>
    </w:p>
    <w:p w:rsidR="00614DB8" w:rsidRPr="00472F92" w:rsidRDefault="00614DB8" w:rsidP="00444774">
      <w:pPr>
        <w:numPr>
          <w:ilvl w:val="0"/>
          <w:numId w:val="254"/>
        </w:numPr>
        <w:spacing w:after="0"/>
        <w:jc w:val="both"/>
        <w:rPr>
          <w:rFonts w:cs="Arial"/>
          <w:sz w:val="24"/>
          <w:szCs w:val="24"/>
        </w:rPr>
      </w:pPr>
      <w:r w:rsidRPr="00472F92">
        <w:rPr>
          <w:rFonts w:cs="Arial"/>
          <w:sz w:val="24"/>
          <w:szCs w:val="24"/>
        </w:rPr>
        <w:t>From:</w:t>
      </w:r>
    </w:p>
    <w:p w:rsidR="00614DB8" w:rsidRPr="00472F92" w:rsidRDefault="00614DB8" w:rsidP="00444774">
      <w:pPr>
        <w:numPr>
          <w:ilvl w:val="0"/>
          <w:numId w:val="254"/>
        </w:numPr>
        <w:spacing w:after="0"/>
        <w:jc w:val="both"/>
        <w:rPr>
          <w:rFonts w:cs="Arial"/>
          <w:sz w:val="24"/>
          <w:szCs w:val="24"/>
        </w:rPr>
      </w:pPr>
      <w:r w:rsidRPr="00472F92">
        <w:rPr>
          <w:rFonts w:cs="Arial"/>
          <w:sz w:val="24"/>
          <w:szCs w:val="24"/>
        </w:rPr>
        <w:t>Subject:</w:t>
      </w:r>
    </w:p>
    <w:p w:rsidR="00614DB8" w:rsidRPr="00472F92" w:rsidRDefault="00614DB8" w:rsidP="00444774">
      <w:pPr>
        <w:numPr>
          <w:ilvl w:val="0"/>
          <w:numId w:val="254"/>
        </w:numPr>
        <w:spacing w:after="0"/>
        <w:jc w:val="both"/>
        <w:rPr>
          <w:rFonts w:cs="Arial"/>
          <w:sz w:val="24"/>
          <w:szCs w:val="24"/>
        </w:rPr>
      </w:pPr>
      <w:r w:rsidRPr="00472F92">
        <w:rPr>
          <w:rFonts w:cs="Arial"/>
          <w:sz w:val="24"/>
          <w:szCs w:val="24"/>
        </w:rPr>
        <w:t>Memo Report:</w:t>
      </w:r>
    </w:p>
    <w:p w:rsidR="00614DB8" w:rsidRPr="00472F92" w:rsidRDefault="00614DB8" w:rsidP="00444774">
      <w:pPr>
        <w:numPr>
          <w:ilvl w:val="0"/>
          <w:numId w:val="254"/>
        </w:numPr>
        <w:spacing w:after="0"/>
        <w:jc w:val="both"/>
        <w:rPr>
          <w:rFonts w:cs="Arial"/>
          <w:sz w:val="24"/>
          <w:szCs w:val="24"/>
        </w:rPr>
      </w:pPr>
      <w:r w:rsidRPr="00472F92">
        <w:rPr>
          <w:rFonts w:cs="Arial"/>
          <w:sz w:val="24"/>
          <w:szCs w:val="24"/>
        </w:rPr>
        <w:t>Names of receivers:</w:t>
      </w:r>
    </w:p>
    <w:p w:rsidR="00FA7E2D" w:rsidRPr="00472F92" w:rsidRDefault="00FA7E2D" w:rsidP="00FA7E2D">
      <w:pPr>
        <w:spacing w:after="0"/>
        <w:jc w:val="both"/>
        <w:rPr>
          <w:rFonts w:cs="Arial"/>
          <w:b/>
          <w:bCs/>
          <w:sz w:val="24"/>
          <w:szCs w:val="24"/>
        </w:rPr>
      </w:pPr>
    </w:p>
    <w:p w:rsidR="00614DB8" w:rsidRPr="00472F92" w:rsidRDefault="00614DB8" w:rsidP="00FA7E2D">
      <w:pPr>
        <w:spacing w:after="0"/>
        <w:jc w:val="both"/>
        <w:rPr>
          <w:rFonts w:cs="Arial"/>
          <w:b/>
          <w:bCs/>
          <w:sz w:val="24"/>
          <w:szCs w:val="24"/>
        </w:rPr>
      </w:pPr>
      <w:r w:rsidRPr="00472F92">
        <w:rPr>
          <w:rFonts w:cs="Arial"/>
          <w:b/>
          <w:bCs/>
          <w:sz w:val="24"/>
          <w:szCs w:val="24"/>
        </w:rPr>
        <w:t>Memo Sample</w:t>
      </w:r>
      <w:r w:rsidR="00FA7E2D" w:rsidRPr="00472F92">
        <w:rPr>
          <w:rFonts w:cs="Arial"/>
          <w:b/>
          <w:bCs/>
          <w:sz w:val="24"/>
          <w:szCs w:val="24"/>
        </w:rPr>
        <w:t>:</w:t>
      </w:r>
    </w:p>
    <w:p w:rsidR="00FA7E2D" w:rsidRPr="00472F92" w:rsidRDefault="00FA7E2D" w:rsidP="00FA7E2D">
      <w:pPr>
        <w:spacing w:after="0"/>
        <w:jc w:val="center"/>
        <w:rPr>
          <w:rFonts w:cs="Arial"/>
          <w:sz w:val="24"/>
          <w:szCs w:val="24"/>
        </w:rPr>
      </w:pPr>
      <w:r w:rsidRPr="00472F92">
        <w:rPr>
          <w:rFonts w:cs="Arial"/>
          <w:noProof/>
          <w:sz w:val="24"/>
          <w:szCs w:val="24"/>
        </w:rPr>
        <w:drawing>
          <wp:inline distT="0" distB="0" distL="0" distR="0">
            <wp:extent cx="5286195" cy="2967487"/>
            <wp:effectExtent l="19050" t="0" r="0" b="0"/>
            <wp:docPr id="79886" name="Object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400" cy="5791200"/>
                      <a:chOff x="381000" y="762000"/>
                      <a:chExt cx="8534400" cy="5791200"/>
                    </a:xfrm>
                  </a:grpSpPr>
                  <a:sp>
                    <a:nvSpPr>
                      <a:cNvPr id="33795" name="Rectangle 3" descr="Parchment"/>
                      <a:cNvSpPr>
                        <a:spLocks noGrp="1" noChangeArrowheads="1"/>
                      </a:cNvSpPr>
                    </a:nvSpPr>
                    <a:spPr>
                      <a:xfrm>
                        <a:off x="381000" y="762000"/>
                        <a:ext cx="8534400" cy="5791200"/>
                      </a:xfrm>
                      <a:prstGeom prst="rect">
                        <a:avLst/>
                      </a:prstGeom>
                      <a:blipFill dpi="0" rotWithShape="0">
                        <a:blip r:embed="rId38"/>
                        <a:srcRect/>
                        <a:tile tx="0" ty="0" sx="100000" sy="100000" flip="none" algn="tl"/>
                      </a:blipFill>
                      <a:ln>
                        <a:solidFill>
                          <a:schemeClr val="bg2"/>
                        </a:solidFill>
                        <a:miter lim="800000"/>
                        <a:headEnd/>
                        <a:tailEnd/>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eaLnBrk="1" hangingPunct="1">
                            <a:lnSpc>
                              <a:spcPct val="80000"/>
                            </a:lnSpc>
                            <a:buFontTx/>
                            <a:buNone/>
                          </a:pPr>
                          <a:r>
                            <a:rPr lang="en-US" sz="1600" b="1" dirty="0" smtClean="0">
                              <a:latin typeface="Lucida Sans" pitchFamily="34" charset="0"/>
                            </a:rPr>
                            <a:t>College of Business Administration Business Communication</a:t>
                          </a:r>
                          <a:r>
                            <a:rPr lang="en-US" sz="1400" b="1" dirty="0" smtClean="0"/>
                            <a:t> </a:t>
                          </a:r>
                          <a:br>
                            <a:rPr lang="en-US" sz="1400" b="1" dirty="0" smtClean="0"/>
                          </a:br>
                          <a:r>
                            <a:rPr lang="en-US" sz="1000" dirty="0" smtClean="0"/>
                            <a:t>  </a:t>
                          </a:r>
                          <a:br>
                            <a:rPr lang="en-US" sz="1000" dirty="0" smtClean="0"/>
                          </a:br>
                          <a:r>
                            <a:rPr lang="en-US" sz="1000" dirty="0" smtClean="0"/>
                            <a:t>  </a:t>
                          </a:r>
                        </a:p>
                        <a:p>
                          <a:pPr eaLnBrk="1" hangingPunct="1">
                            <a:lnSpc>
                              <a:spcPct val="80000"/>
                            </a:lnSpc>
                            <a:buFontTx/>
                            <a:buNone/>
                          </a:pPr>
                          <a:r>
                            <a:rPr lang="en-US" sz="1400" b="1" dirty="0" smtClean="0"/>
                            <a:t>Memorandum </a:t>
                          </a:r>
                        </a:p>
                        <a:p>
                          <a:pPr eaLnBrk="1" hangingPunct="1">
                            <a:lnSpc>
                              <a:spcPct val="80000"/>
                            </a:lnSpc>
                            <a:buFontTx/>
                            <a:buNone/>
                          </a:pPr>
                          <a:endParaRPr lang="en-US" sz="1400" b="1" dirty="0" smtClean="0"/>
                        </a:p>
                        <a:p>
                          <a:pPr>
                            <a:lnSpc>
                              <a:spcPct val="80000"/>
                            </a:lnSpc>
                            <a:buNone/>
                          </a:pPr>
                          <a:r>
                            <a:rPr lang="en-US" sz="1000" b="1" dirty="0" smtClean="0"/>
                            <a:t>Date:   </a:t>
                          </a:r>
                          <a:r>
                            <a:rPr lang="en-US" sz="1000" dirty="0" smtClean="0"/>
                            <a:t>  September 10, 2007</a:t>
                          </a:r>
                          <a:endParaRPr lang="en-US" sz="1000" b="1" dirty="0" smtClean="0"/>
                        </a:p>
                        <a:p>
                          <a:pPr eaLnBrk="1" hangingPunct="1">
                            <a:lnSpc>
                              <a:spcPct val="80000"/>
                            </a:lnSpc>
                            <a:buFontTx/>
                            <a:buNone/>
                          </a:pPr>
                          <a:endParaRPr lang="en-US" sz="1000" b="1" dirty="0" smtClean="0"/>
                        </a:p>
                        <a:p>
                          <a:pPr eaLnBrk="1" hangingPunct="1">
                            <a:lnSpc>
                              <a:spcPct val="80000"/>
                            </a:lnSpc>
                            <a:buFontTx/>
                            <a:buNone/>
                          </a:pPr>
                          <a:r>
                            <a:rPr lang="en-US" sz="1000" b="1" dirty="0" smtClean="0"/>
                            <a:t>To:</a:t>
                          </a:r>
                          <a:r>
                            <a:rPr lang="en-US" sz="1000" dirty="0" smtClean="0"/>
                            <a:t>         CBA Students</a:t>
                          </a:r>
                        </a:p>
                        <a:p>
                          <a:pPr eaLnBrk="1" hangingPunct="1">
                            <a:lnSpc>
                              <a:spcPct val="80000"/>
                            </a:lnSpc>
                            <a:buFontTx/>
                            <a:buNone/>
                          </a:pPr>
                          <a:r>
                            <a:rPr lang="en-US" sz="1000" dirty="0" smtClean="0"/>
                            <a:t> </a:t>
                          </a:r>
                          <a:endParaRPr lang="en-US" sz="1000" b="1" dirty="0" smtClean="0"/>
                        </a:p>
                        <a:p>
                          <a:pPr eaLnBrk="1" hangingPunct="1">
                            <a:lnSpc>
                              <a:spcPct val="80000"/>
                            </a:lnSpc>
                            <a:buFontTx/>
                            <a:buNone/>
                          </a:pPr>
                          <a:r>
                            <a:rPr lang="en-US" sz="1000" b="1" dirty="0" smtClean="0"/>
                            <a:t>From:</a:t>
                          </a:r>
                          <a:r>
                            <a:rPr lang="en-US" sz="1000" dirty="0" smtClean="0"/>
                            <a:t>     Dale Coattail</a:t>
                          </a:r>
                        </a:p>
                        <a:p>
                          <a:pPr eaLnBrk="1" hangingPunct="1">
                            <a:lnSpc>
                              <a:spcPct val="80000"/>
                            </a:lnSpc>
                            <a:buFontTx/>
                            <a:buNone/>
                          </a:pPr>
                          <a:endParaRPr lang="en-US" sz="1000" dirty="0" smtClean="0"/>
                        </a:p>
                        <a:p>
                          <a:pPr eaLnBrk="1" hangingPunct="1">
                            <a:lnSpc>
                              <a:spcPct val="80000"/>
                            </a:lnSpc>
                            <a:buFontTx/>
                            <a:buNone/>
                          </a:pPr>
                          <a:endParaRPr lang="en-US" sz="1000" b="1" dirty="0" smtClean="0"/>
                        </a:p>
                        <a:p>
                          <a:pPr eaLnBrk="1" hangingPunct="1">
                            <a:lnSpc>
                              <a:spcPct val="80000"/>
                            </a:lnSpc>
                            <a:buFontTx/>
                            <a:buNone/>
                          </a:pPr>
                          <a:r>
                            <a:rPr lang="en-US" sz="1000" b="1" dirty="0" err="1" smtClean="0"/>
                            <a:t>Sunject</a:t>
                          </a:r>
                          <a:r>
                            <a:rPr lang="en-US" sz="1000" b="1" dirty="0" smtClean="0"/>
                            <a:t>:        </a:t>
                          </a:r>
                          <a:r>
                            <a:rPr lang="en-US" sz="1000" dirty="0" smtClean="0"/>
                            <a:t> How to Write a Memo </a:t>
                          </a:r>
                        </a:p>
                        <a:p>
                          <a:pPr eaLnBrk="1" hangingPunct="1">
                            <a:lnSpc>
                              <a:spcPct val="80000"/>
                            </a:lnSpc>
                            <a:buFontTx/>
                            <a:buNone/>
                          </a:pPr>
                          <a:r>
                            <a:rPr lang="en-US" sz="1000" dirty="0" smtClean="0"/>
                            <a:t> </a:t>
                          </a:r>
                        </a:p>
                        <a:p>
                          <a:pPr eaLnBrk="1" hangingPunct="1">
                            <a:lnSpc>
                              <a:spcPct val="80000"/>
                            </a:lnSpc>
                            <a:buFontTx/>
                            <a:buNone/>
                          </a:pPr>
                          <a:r>
                            <a:rPr lang="en-US" sz="1000" dirty="0" smtClean="0"/>
                            <a:t>	Your instructor has asked you to write a memo, which is the most common form of written communication in business. In order to perform this task successfully, you should conform to general business standards of content, format, structure and language use. Regarding </a:t>
                          </a:r>
                          <a:r>
                            <a:rPr lang="en-US" sz="1000" b="1" i="1" dirty="0" smtClean="0"/>
                            <a:t>Content</a:t>
                          </a:r>
                          <a:r>
                            <a:rPr lang="en-US" sz="1000" b="1" dirty="0" smtClean="0"/>
                            <a:t>,</a:t>
                          </a:r>
                          <a:r>
                            <a:rPr lang="en-US" sz="1000" dirty="0" smtClean="0"/>
                            <a:t> </a:t>
                          </a:r>
                          <a:br>
                            <a:rPr lang="en-US" sz="1000" dirty="0" smtClean="0"/>
                          </a:br>
                          <a:r>
                            <a:rPr lang="en-US" sz="1000" dirty="0" smtClean="0"/>
                            <a:t>the first rule of writing a good memo is</a:t>
                          </a:r>
                          <a:r>
                            <a:rPr lang="en-US" sz="1000" b="1" u="sng" dirty="0" smtClean="0"/>
                            <a:t> "Get to the point!"</a:t>
                          </a:r>
                          <a:r>
                            <a:rPr lang="en-US" sz="1000" dirty="0" smtClean="0"/>
                            <a:t> The second rule is </a:t>
                          </a:r>
                          <a:r>
                            <a:rPr lang="en-US" sz="1000" b="1" i="1" u="sng" dirty="0" smtClean="0"/>
                            <a:t>"Know what your purpose is."</a:t>
                          </a:r>
                          <a:r>
                            <a:rPr lang="en-US" sz="1000" dirty="0" smtClean="0"/>
                            <a:t> </a:t>
                          </a:r>
                          <a:r>
                            <a:rPr lang="en-US" sz="1000" i="1" dirty="0" smtClean="0"/>
                            <a:t>Before</a:t>
                          </a:r>
                          <a:r>
                            <a:rPr lang="en-US" sz="1000" dirty="0" smtClean="0"/>
                            <a:t> you start writing, be sure that you know what your "answer" is to the boss's or colleague's question. Don't include all your thinking in the memo. While several pages of thinking might get written as you come up with the answer, the memo includes </a:t>
                          </a:r>
                          <a:r>
                            <a:rPr lang="en-US" sz="1000" i="1" dirty="0" smtClean="0"/>
                            <a:t>only </a:t>
                          </a:r>
                          <a:r>
                            <a:rPr lang="en-US" sz="1000" dirty="0" smtClean="0"/>
                            <a:t>the answer. Citations, financials, or justifications that must be available to the reader can be added as appendices or written as a separate, formal report. The memo should include only those ideas that are required for the reader's action or decision. </a:t>
                          </a:r>
                        </a:p>
                        <a:p>
                          <a:pPr eaLnBrk="1" hangingPunct="1">
                            <a:lnSpc>
                              <a:spcPct val="80000"/>
                            </a:lnSpc>
                            <a:buFontTx/>
                            <a:buNone/>
                          </a:pPr>
                          <a:endParaRPr lang="en-US" sz="1000" b="1" dirty="0" smtClean="0"/>
                        </a:p>
                        <a:p>
                          <a:pPr eaLnBrk="1" hangingPunct="1">
                            <a:lnSpc>
                              <a:spcPct val="80000"/>
                            </a:lnSpc>
                            <a:buFontTx/>
                            <a:buNone/>
                          </a:pPr>
                          <a:r>
                            <a:rPr lang="en-US" sz="1000" b="1" dirty="0" smtClean="0"/>
                            <a:t>Format</a:t>
                          </a:r>
                          <a:r>
                            <a:rPr lang="en-US" sz="1000" dirty="0" smtClean="0"/>
                            <a:t> </a:t>
                          </a:r>
                          <a:br>
                            <a:rPr lang="en-US" sz="1000" dirty="0" smtClean="0"/>
                          </a:br>
                          <a:r>
                            <a:rPr lang="en-US" sz="1000" dirty="0" smtClean="0"/>
                            <a:t>This memo is an example of memo format. Note especially the routing information, the use of </a:t>
                          </a:r>
                          <a:r>
                            <a:rPr lang="en-US" sz="1000" b="1" i="1" dirty="0" smtClean="0"/>
                            <a:t>headings</a:t>
                          </a:r>
                          <a:r>
                            <a:rPr lang="en-US" sz="1000" dirty="0" smtClean="0"/>
                            <a:t>, and the </a:t>
                          </a:r>
                          <a:r>
                            <a:rPr lang="en-US" sz="1000" b="1" dirty="0" smtClean="0"/>
                            <a:t>single spaced block</a:t>
                          </a:r>
                          <a:r>
                            <a:rPr lang="en-US" sz="1000" dirty="0" smtClean="0"/>
                            <a:t> paragraphs.  If your memo </a:t>
                          </a:r>
                          <a:r>
                            <a:rPr lang="en-US" sz="1000" i="1" dirty="0" smtClean="0"/>
                            <a:t>looks </a:t>
                          </a:r>
                          <a:r>
                            <a:rPr lang="en-US" sz="1000" dirty="0" smtClean="0"/>
                            <a:t>like a memo, there's a better chance a business reader will take your ideas seriously.  If you are working in a CBA lab, the easiest way to duplicate the proper memo format is to use a template.  (Select "new" from the File MENU and select the "memo" tab on the dialogue box.)    </a:t>
                          </a:r>
                          <a:endParaRPr lang="en-US" sz="1000" b="1" dirty="0" smtClean="0"/>
                        </a:p>
                        <a:p>
                          <a:pPr eaLnBrk="1" hangingPunct="1">
                            <a:lnSpc>
                              <a:spcPct val="80000"/>
                            </a:lnSpc>
                            <a:buFontTx/>
                            <a:buNone/>
                          </a:pPr>
                          <a:endParaRPr lang="en-US" sz="1000" b="1" dirty="0" smtClean="0"/>
                        </a:p>
                        <a:p>
                          <a:pPr eaLnBrk="1" hangingPunct="1">
                            <a:lnSpc>
                              <a:spcPct val="80000"/>
                            </a:lnSpc>
                            <a:buFontTx/>
                            <a:buNone/>
                          </a:pPr>
                          <a:r>
                            <a:rPr lang="en-US" sz="1000" b="1" dirty="0" smtClean="0"/>
                            <a:t>Structure</a:t>
                          </a:r>
                          <a:r>
                            <a:rPr lang="en-US" sz="1000" dirty="0" smtClean="0"/>
                            <a:t> </a:t>
                          </a:r>
                          <a:br>
                            <a:rPr lang="en-US" sz="1000" dirty="0" smtClean="0"/>
                          </a:br>
                          <a:r>
                            <a:rPr lang="en-US" sz="1000" dirty="0" smtClean="0"/>
                            <a:t>The typical memo is only </a:t>
                          </a:r>
                          <a:r>
                            <a:rPr lang="en-US" sz="1000" i="1" u="sng" dirty="0" smtClean="0"/>
                            <a:t>2 or 3 paragraphs</a:t>
                          </a:r>
                          <a:r>
                            <a:rPr lang="en-US" sz="1000" dirty="0" smtClean="0"/>
                            <a:t> and fits on one page. The first paragraph summarizes the gist of the whole memo, then the main points are covered in the same order they were previewed. Again, this memo provides an example of the </a:t>
                          </a:r>
                          <a:r>
                            <a:rPr lang="en-US" sz="1000" i="1" dirty="0" smtClean="0"/>
                            <a:t>typical structure</a:t>
                          </a:r>
                          <a:r>
                            <a:rPr lang="en-US" sz="1000" dirty="0" smtClean="0"/>
                            <a:t>. </a:t>
                          </a:r>
                          <a:endParaRPr lang="en-US" sz="1000" b="1" dirty="0" smtClean="0"/>
                        </a:p>
                        <a:p>
                          <a:pPr eaLnBrk="1" hangingPunct="1">
                            <a:lnSpc>
                              <a:spcPct val="80000"/>
                            </a:lnSpc>
                            <a:buFontTx/>
                            <a:buNone/>
                          </a:pPr>
                          <a:endParaRPr lang="en-US" sz="1000" b="1" dirty="0" smtClean="0"/>
                        </a:p>
                        <a:p>
                          <a:pPr eaLnBrk="1" hangingPunct="1">
                            <a:lnSpc>
                              <a:spcPct val="80000"/>
                            </a:lnSpc>
                            <a:buFontTx/>
                            <a:buNone/>
                          </a:pPr>
                          <a:r>
                            <a:rPr lang="en-US" sz="1000" b="1" dirty="0" smtClean="0"/>
                            <a:t>Language Use</a:t>
                          </a:r>
                          <a:r>
                            <a:rPr lang="en-US" sz="1000" dirty="0" smtClean="0"/>
                            <a:t> </a:t>
                          </a:r>
                          <a:br>
                            <a:rPr lang="en-US" sz="1000" dirty="0" smtClean="0"/>
                          </a:br>
                          <a:r>
                            <a:rPr lang="en-US" sz="1000" dirty="0" smtClean="0"/>
                            <a:t>A memo is often less formal than a letter, but should still be written with a </a:t>
                          </a:r>
                          <a:r>
                            <a:rPr lang="en-US" sz="1000" b="1" i="1" dirty="0" smtClean="0"/>
                            <a:t>businesslike tone</a:t>
                          </a:r>
                          <a:r>
                            <a:rPr lang="en-US" sz="1000" dirty="0" smtClean="0"/>
                            <a:t>. You can be friendly, but not cute. Your professional image depends on perfect spelling and grammar, but you can usually get away with a few "down home" expressions. Edit for wordiness and </a:t>
                          </a:r>
                          <a:r>
                            <a:rPr lang="en-US" sz="1000" b="1" i="1" dirty="0" smtClean="0"/>
                            <a:t>get directly to the point</a:t>
                          </a:r>
                          <a:r>
                            <a:rPr lang="en-US" sz="1000" dirty="0" smtClean="0"/>
                            <a:t>. Use language to communicate your ideas effectively and efficiently. (END)</a:t>
                          </a:r>
                        </a:p>
                        <a:p>
                          <a:pPr eaLnBrk="1" hangingPunct="1">
                            <a:lnSpc>
                              <a:spcPct val="80000"/>
                            </a:lnSpc>
                            <a:buFontTx/>
                            <a:buNone/>
                          </a:pPr>
                          <a:endParaRPr lang="en-US" sz="1000" dirty="0" smtClean="0"/>
                        </a:p>
                        <a:p>
                          <a:pPr eaLnBrk="1" hangingPunct="1">
                            <a:lnSpc>
                              <a:spcPct val="80000"/>
                            </a:lnSpc>
                            <a:buFontTx/>
                            <a:buNone/>
                          </a:pPr>
                          <a:r>
                            <a:rPr lang="en-US" sz="1000" dirty="0" smtClean="0"/>
                            <a:t>cc:          Your Instructor </a:t>
                          </a:r>
                          <a:endParaRPr lang="en-US" sz="1000" b="1" dirty="0" smtClean="0"/>
                        </a:p>
                        <a:p>
                          <a:pPr eaLnBrk="1" hangingPunct="1">
                            <a:lnSpc>
                              <a:spcPct val="80000"/>
                            </a:lnSpc>
                            <a:buFontTx/>
                            <a:buNone/>
                          </a:pPr>
                          <a:endParaRPr lang="en-US" sz="1000" dirty="0" smtClean="0"/>
                        </a:p>
                        <a:p>
                          <a:pPr eaLnBrk="1" hangingPunct="1">
                            <a:lnSpc>
                              <a:spcPct val="80000"/>
                            </a:lnSpc>
                            <a:buFontTx/>
                            <a:buNone/>
                          </a:pPr>
                          <a:endParaRPr lang="en-US" sz="1000" dirty="0" smtClean="0"/>
                        </a:p>
                      </a:txBody>
                      <a:useSpRect/>
                    </a:txSp>
                  </a:sp>
                </lc:lockedCanvas>
              </a:graphicData>
            </a:graphic>
          </wp:inline>
        </w:drawing>
      </w:r>
    </w:p>
    <w:p w:rsidR="00FA7E2D" w:rsidRPr="00472F92" w:rsidRDefault="00FA7E2D" w:rsidP="00FA7E2D">
      <w:pPr>
        <w:spacing w:after="0"/>
        <w:jc w:val="both"/>
        <w:rPr>
          <w:rFonts w:cs="Arial"/>
          <w:b/>
          <w:bCs/>
          <w:sz w:val="24"/>
          <w:szCs w:val="24"/>
        </w:rPr>
      </w:pPr>
    </w:p>
    <w:p w:rsidR="00614DB8" w:rsidRPr="00472F92" w:rsidRDefault="00614DB8" w:rsidP="00FA7E2D">
      <w:pPr>
        <w:spacing w:after="0"/>
        <w:jc w:val="both"/>
        <w:rPr>
          <w:rFonts w:cs="Arial"/>
          <w:sz w:val="24"/>
          <w:szCs w:val="24"/>
        </w:rPr>
      </w:pPr>
      <w:r w:rsidRPr="00472F92">
        <w:rPr>
          <w:rFonts w:cs="Arial"/>
          <w:b/>
          <w:bCs/>
          <w:sz w:val="24"/>
          <w:szCs w:val="24"/>
        </w:rPr>
        <w:t>Guidelines for writing Memos</w:t>
      </w:r>
    </w:p>
    <w:p w:rsidR="00614DB8" w:rsidRPr="00472F92" w:rsidRDefault="00614DB8" w:rsidP="00444774">
      <w:pPr>
        <w:numPr>
          <w:ilvl w:val="0"/>
          <w:numId w:val="255"/>
        </w:numPr>
        <w:spacing w:after="0"/>
        <w:jc w:val="both"/>
        <w:rPr>
          <w:rFonts w:cs="Arial"/>
          <w:sz w:val="24"/>
          <w:szCs w:val="24"/>
        </w:rPr>
      </w:pPr>
      <w:r w:rsidRPr="00472F92">
        <w:rPr>
          <w:rFonts w:cs="Arial"/>
          <w:sz w:val="24"/>
          <w:szCs w:val="24"/>
        </w:rPr>
        <w:t>Place DATE, TO, FROM, SUBECT at left hand margin</w:t>
      </w:r>
    </w:p>
    <w:p w:rsidR="00614DB8" w:rsidRPr="00472F92" w:rsidRDefault="00614DB8" w:rsidP="00444774">
      <w:pPr>
        <w:numPr>
          <w:ilvl w:val="0"/>
          <w:numId w:val="255"/>
        </w:numPr>
        <w:spacing w:after="0"/>
        <w:jc w:val="both"/>
        <w:rPr>
          <w:rFonts w:cs="Arial"/>
          <w:sz w:val="24"/>
          <w:szCs w:val="24"/>
        </w:rPr>
      </w:pPr>
      <w:r w:rsidRPr="00472F92">
        <w:rPr>
          <w:rFonts w:cs="Arial"/>
          <w:sz w:val="24"/>
          <w:szCs w:val="24"/>
        </w:rPr>
        <w:t>Place DATE to the right (optional)</w:t>
      </w:r>
    </w:p>
    <w:p w:rsidR="00614DB8" w:rsidRPr="00472F92" w:rsidRDefault="00614DB8" w:rsidP="00444774">
      <w:pPr>
        <w:numPr>
          <w:ilvl w:val="0"/>
          <w:numId w:val="255"/>
        </w:numPr>
        <w:spacing w:after="0"/>
        <w:jc w:val="both"/>
        <w:rPr>
          <w:rFonts w:cs="Arial"/>
          <w:sz w:val="24"/>
          <w:szCs w:val="24"/>
        </w:rPr>
      </w:pPr>
      <w:r w:rsidRPr="00472F92">
        <w:rPr>
          <w:rFonts w:cs="Arial"/>
          <w:sz w:val="24"/>
          <w:szCs w:val="24"/>
        </w:rPr>
        <w:t>Follow each item with a colon</w:t>
      </w:r>
    </w:p>
    <w:p w:rsidR="00614DB8" w:rsidRPr="00472F92" w:rsidRDefault="00614DB8" w:rsidP="00444774">
      <w:pPr>
        <w:numPr>
          <w:ilvl w:val="0"/>
          <w:numId w:val="255"/>
        </w:numPr>
        <w:spacing w:after="0"/>
        <w:jc w:val="both"/>
        <w:rPr>
          <w:rFonts w:cs="Arial"/>
          <w:sz w:val="24"/>
          <w:szCs w:val="24"/>
        </w:rPr>
      </w:pPr>
      <w:r w:rsidRPr="00472F92">
        <w:rPr>
          <w:rFonts w:cs="Arial"/>
          <w:sz w:val="24"/>
          <w:szCs w:val="24"/>
        </w:rPr>
        <w:t>Lace names of people below the message</w:t>
      </w:r>
    </w:p>
    <w:p w:rsidR="00614DB8" w:rsidRPr="00472F92" w:rsidRDefault="00614DB8" w:rsidP="00444774">
      <w:pPr>
        <w:numPr>
          <w:ilvl w:val="0"/>
          <w:numId w:val="255"/>
        </w:numPr>
        <w:spacing w:after="0"/>
        <w:jc w:val="both"/>
        <w:rPr>
          <w:rFonts w:cs="Arial"/>
          <w:sz w:val="24"/>
          <w:szCs w:val="24"/>
        </w:rPr>
      </w:pPr>
      <w:r w:rsidRPr="00472F92">
        <w:rPr>
          <w:rFonts w:cs="Arial"/>
          <w:sz w:val="24"/>
          <w:szCs w:val="24"/>
        </w:rPr>
        <w:t>Name the contents in subject line</w:t>
      </w:r>
    </w:p>
    <w:p w:rsidR="00614DB8" w:rsidRPr="00472F92" w:rsidRDefault="00614DB8" w:rsidP="00444774">
      <w:pPr>
        <w:numPr>
          <w:ilvl w:val="0"/>
          <w:numId w:val="255"/>
        </w:numPr>
        <w:spacing w:after="0"/>
        <w:jc w:val="both"/>
        <w:rPr>
          <w:rFonts w:cs="Arial"/>
          <w:sz w:val="24"/>
          <w:szCs w:val="24"/>
        </w:rPr>
      </w:pPr>
      <w:r w:rsidRPr="00472F92">
        <w:rPr>
          <w:rFonts w:cs="Arial"/>
          <w:sz w:val="24"/>
          <w:szCs w:val="24"/>
        </w:rPr>
        <w:t>Signature must occur at right of your typed name</w:t>
      </w:r>
    </w:p>
    <w:p w:rsidR="00FA7E2D" w:rsidRPr="00472F92" w:rsidRDefault="00FA7E2D" w:rsidP="00FA7E2D">
      <w:pPr>
        <w:spacing w:after="0"/>
        <w:jc w:val="both"/>
        <w:rPr>
          <w:rFonts w:cs="Arial"/>
          <w:sz w:val="24"/>
          <w:szCs w:val="24"/>
        </w:rPr>
      </w:pPr>
    </w:p>
    <w:p w:rsidR="00614DB8" w:rsidRPr="00472F92" w:rsidRDefault="00614DB8" w:rsidP="00FA7E2D">
      <w:pPr>
        <w:spacing w:after="0"/>
        <w:jc w:val="both"/>
        <w:rPr>
          <w:rFonts w:cs="Arial"/>
          <w:b/>
          <w:sz w:val="24"/>
          <w:szCs w:val="24"/>
        </w:rPr>
      </w:pPr>
      <w:r w:rsidRPr="00472F92">
        <w:rPr>
          <w:rFonts w:cs="Arial"/>
          <w:b/>
          <w:sz w:val="24"/>
          <w:szCs w:val="24"/>
        </w:rPr>
        <w:t>Memo Writing Process</w:t>
      </w:r>
      <w:r w:rsidR="00FA7E2D" w:rsidRPr="00472F92">
        <w:rPr>
          <w:rFonts w:cs="Arial"/>
          <w:b/>
          <w:sz w:val="24"/>
          <w:szCs w:val="24"/>
        </w:rPr>
        <w:t>:</w:t>
      </w:r>
    </w:p>
    <w:p w:rsidR="00614DB8" w:rsidRPr="00472F92" w:rsidRDefault="00FA7E2D" w:rsidP="00FA7E2D">
      <w:pPr>
        <w:spacing w:after="0"/>
        <w:jc w:val="center"/>
        <w:rPr>
          <w:rFonts w:cs="Arial"/>
          <w:b/>
          <w:sz w:val="24"/>
          <w:szCs w:val="24"/>
        </w:rPr>
      </w:pPr>
      <w:r w:rsidRPr="00472F92">
        <w:rPr>
          <w:rFonts w:cs="Arial"/>
          <w:b/>
          <w:noProof/>
          <w:sz w:val="24"/>
          <w:szCs w:val="24"/>
        </w:rPr>
        <w:lastRenderedPageBreak/>
        <w:drawing>
          <wp:inline distT="0" distB="0" distL="0" distR="0">
            <wp:extent cx="2571750" cy="3546475"/>
            <wp:effectExtent l="0" t="0" r="0" b="0"/>
            <wp:docPr id="79887" name="Object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571750" cy="3546475"/>
                      <a:chOff x="3048000" y="1981200"/>
                      <a:chExt cx="2571750" cy="3546475"/>
                    </a:xfrm>
                  </a:grpSpPr>
                  <a:sp>
                    <a:nvSpPr>
                      <a:cNvPr id="16388" name="Rectangle 5"/>
                      <a:cNvSpPr>
                        <a:spLocks noChangeArrowheads="1"/>
                      </a:cNvSpPr>
                    </a:nvSpPr>
                    <a:spPr bwMode="auto">
                      <a:xfrm>
                        <a:off x="3200400" y="4876800"/>
                        <a:ext cx="2419350" cy="650875"/>
                      </a:xfrm>
                      <a:prstGeom prst="rect">
                        <a:avLst/>
                      </a:prstGeom>
                      <a:noFill/>
                      <a:ln w="9525">
                        <a:solidFill>
                          <a:schemeClr val="tx1"/>
                        </a:solidFill>
                        <a:miter lim="800000"/>
                        <a:headEnd/>
                        <a:tailEnd/>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buClr>
                              <a:schemeClr val="bg2"/>
                            </a:buClr>
                            <a:buSzPct val="70000"/>
                            <a:buFont typeface="Wingdings" pitchFamily="2" charset="2"/>
                            <a:buNone/>
                          </a:pPr>
                          <a:r>
                            <a:rPr lang="en-US" sz="3600"/>
                            <a:t>Re-Writing</a:t>
                          </a:r>
                        </a:p>
                      </a:txBody>
                      <a:useSpRect/>
                    </a:txSp>
                  </a:sp>
                  <a:sp>
                    <a:nvSpPr>
                      <a:cNvPr id="16389" name="Rectangle 6"/>
                      <a:cNvSpPr>
                        <a:spLocks noChangeArrowheads="1"/>
                      </a:cNvSpPr>
                    </a:nvSpPr>
                    <a:spPr bwMode="auto">
                      <a:xfrm>
                        <a:off x="3429000" y="3352800"/>
                        <a:ext cx="1920875" cy="650875"/>
                      </a:xfrm>
                      <a:prstGeom prst="rect">
                        <a:avLst/>
                      </a:prstGeom>
                      <a:noFill/>
                      <a:ln w="9525">
                        <a:solidFill>
                          <a:schemeClr val="tx1"/>
                        </a:solidFill>
                        <a:miter lim="800000"/>
                        <a:headEnd/>
                        <a:tailEnd/>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600"/>
                            <a:t>Writing</a:t>
                          </a:r>
                        </a:p>
                      </a:txBody>
                      <a:useSpRect/>
                    </a:txSp>
                  </a:sp>
                  <a:sp>
                    <a:nvSpPr>
                      <a:cNvPr id="16390" name="Rectangle 7"/>
                      <a:cNvSpPr>
                        <a:spLocks noChangeArrowheads="1"/>
                      </a:cNvSpPr>
                    </a:nvSpPr>
                    <a:spPr bwMode="auto">
                      <a:xfrm>
                        <a:off x="3048000" y="1981200"/>
                        <a:ext cx="2530475" cy="650875"/>
                      </a:xfrm>
                      <a:prstGeom prst="rect">
                        <a:avLst/>
                      </a:prstGeom>
                      <a:noFill/>
                      <a:ln w="9525">
                        <a:solidFill>
                          <a:schemeClr val="tx1"/>
                        </a:solidFill>
                        <a:miter lim="800000"/>
                        <a:headEnd/>
                        <a:tailEnd/>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buClr>
                              <a:schemeClr val="bg2"/>
                            </a:buClr>
                            <a:buSzPct val="70000"/>
                            <a:buFont typeface="Wingdings" pitchFamily="2" charset="2"/>
                            <a:buNone/>
                          </a:pPr>
                          <a:r>
                            <a:rPr lang="en-US" sz="3600"/>
                            <a:t>Pre-Writing</a:t>
                          </a:r>
                        </a:p>
                      </a:txBody>
                      <a:useSpRect/>
                    </a:txSp>
                  </a:sp>
                  <a:sp>
                    <a:nvSpPr>
                      <a:cNvPr id="16391" name="Line 8"/>
                      <a:cNvSpPr>
                        <a:spLocks noChangeShapeType="1"/>
                      </a:cNvSpPr>
                    </a:nvSpPr>
                    <a:spPr bwMode="auto">
                      <a:xfrm>
                        <a:off x="4343400" y="2667000"/>
                        <a:ext cx="0" cy="685800"/>
                      </a:xfrm>
                      <a:prstGeom prst="line">
                        <a:avLst/>
                      </a:prstGeom>
                      <a:noFill/>
                      <a:ln w="9525">
                        <a:solidFill>
                          <a:schemeClr val="tx1"/>
                        </a:solidFill>
                        <a:round/>
                        <a:headEnd/>
                        <a:tailEnd type="triangle" w="med" len="med"/>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noFill/>
                          </a14:hiddenFill>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6392" name="Line 9"/>
                      <a:cNvSpPr>
                        <a:spLocks noChangeShapeType="1"/>
                      </a:cNvSpPr>
                    </a:nvSpPr>
                    <a:spPr bwMode="auto">
                      <a:xfrm>
                        <a:off x="4343400" y="4038600"/>
                        <a:ext cx="0" cy="838200"/>
                      </a:xfrm>
                      <a:prstGeom prst="line">
                        <a:avLst/>
                      </a:prstGeom>
                      <a:noFill/>
                      <a:ln w="9525">
                        <a:solidFill>
                          <a:schemeClr val="tx1"/>
                        </a:solidFill>
                        <a:round/>
                        <a:headEnd/>
                        <a:tailEnd type="triangle" w="med" len="med"/>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noFill/>
                          </a14:hiddenFill>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lc:lockedCanvas>
              </a:graphicData>
            </a:graphic>
          </wp:inline>
        </w:drawing>
      </w:r>
    </w:p>
    <w:p w:rsidR="00614DB8" w:rsidRPr="00472F92" w:rsidRDefault="00614DB8" w:rsidP="00444774">
      <w:pPr>
        <w:numPr>
          <w:ilvl w:val="0"/>
          <w:numId w:val="255"/>
        </w:numPr>
        <w:spacing w:after="0"/>
        <w:jc w:val="both"/>
        <w:rPr>
          <w:rFonts w:cs="Arial"/>
          <w:sz w:val="24"/>
          <w:szCs w:val="24"/>
        </w:rPr>
      </w:pPr>
      <w:r w:rsidRPr="00472F92">
        <w:rPr>
          <w:rFonts w:cs="Arial"/>
          <w:b/>
          <w:bCs/>
          <w:sz w:val="24"/>
          <w:szCs w:val="24"/>
        </w:rPr>
        <w:t>Pre-Writing</w:t>
      </w:r>
    </w:p>
    <w:p w:rsidR="00614DB8" w:rsidRPr="00472F92" w:rsidRDefault="00614DB8" w:rsidP="00444774">
      <w:pPr>
        <w:numPr>
          <w:ilvl w:val="0"/>
          <w:numId w:val="256"/>
        </w:numPr>
        <w:spacing w:after="0"/>
        <w:jc w:val="both"/>
        <w:rPr>
          <w:rFonts w:cs="Arial"/>
          <w:sz w:val="24"/>
          <w:szCs w:val="24"/>
        </w:rPr>
      </w:pPr>
      <w:r w:rsidRPr="00472F92">
        <w:rPr>
          <w:rFonts w:cs="Arial"/>
          <w:sz w:val="24"/>
          <w:szCs w:val="24"/>
        </w:rPr>
        <w:t>Clustering</w:t>
      </w:r>
    </w:p>
    <w:p w:rsidR="00614DB8" w:rsidRPr="00472F92" w:rsidRDefault="00614DB8" w:rsidP="00444774">
      <w:pPr>
        <w:numPr>
          <w:ilvl w:val="0"/>
          <w:numId w:val="256"/>
        </w:numPr>
        <w:spacing w:after="0"/>
        <w:jc w:val="both"/>
        <w:rPr>
          <w:rFonts w:cs="Arial"/>
          <w:sz w:val="24"/>
          <w:szCs w:val="24"/>
        </w:rPr>
      </w:pPr>
      <w:r w:rsidRPr="00472F92">
        <w:rPr>
          <w:rFonts w:cs="Arial"/>
          <w:sz w:val="24"/>
          <w:szCs w:val="24"/>
        </w:rPr>
        <w:t>Mind mapping</w:t>
      </w:r>
    </w:p>
    <w:p w:rsidR="00614DB8" w:rsidRPr="00472F92" w:rsidRDefault="00614DB8" w:rsidP="00444774">
      <w:pPr>
        <w:numPr>
          <w:ilvl w:val="0"/>
          <w:numId w:val="257"/>
        </w:numPr>
        <w:spacing w:after="0"/>
        <w:jc w:val="both"/>
        <w:rPr>
          <w:rFonts w:cs="Arial"/>
          <w:sz w:val="24"/>
          <w:szCs w:val="24"/>
        </w:rPr>
      </w:pPr>
      <w:r w:rsidRPr="00472F92">
        <w:rPr>
          <w:rFonts w:cs="Arial"/>
          <w:b/>
          <w:bCs/>
          <w:sz w:val="24"/>
          <w:szCs w:val="24"/>
        </w:rPr>
        <w:t>Writing</w:t>
      </w:r>
    </w:p>
    <w:p w:rsidR="00614DB8" w:rsidRPr="00472F92" w:rsidRDefault="00614DB8" w:rsidP="00444774">
      <w:pPr>
        <w:numPr>
          <w:ilvl w:val="0"/>
          <w:numId w:val="258"/>
        </w:numPr>
        <w:spacing w:after="0"/>
        <w:jc w:val="both"/>
        <w:rPr>
          <w:rFonts w:cs="Arial"/>
          <w:sz w:val="24"/>
          <w:szCs w:val="24"/>
        </w:rPr>
      </w:pPr>
      <w:r w:rsidRPr="00472F92">
        <w:rPr>
          <w:rFonts w:cs="Arial"/>
          <w:sz w:val="24"/>
          <w:szCs w:val="24"/>
        </w:rPr>
        <w:t>Review your Pre-writing</w:t>
      </w:r>
    </w:p>
    <w:p w:rsidR="00614DB8" w:rsidRPr="00472F92" w:rsidRDefault="00614DB8" w:rsidP="00444774">
      <w:pPr>
        <w:numPr>
          <w:ilvl w:val="0"/>
          <w:numId w:val="258"/>
        </w:numPr>
        <w:spacing w:after="0"/>
        <w:jc w:val="both"/>
        <w:rPr>
          <w:rFonts w:cs="Arial"/>
          <w:sz w:val="24"/>
          <w:szCs w:val="24"/>
        </w:rPr>
      </w:pPr>
      <w:r w:rsidRPr="00472F92">
        <w:rPr>
          <w:rFonts w:cs="Arial"/>
          <w:sz w:val="24"/>
          <w:szCs w:val="24"/>
        </w:rPr>
        <w:t>Determine your focus (topic sentence)</w:t>
      </w:r>
    </w:p>
    <w:p w:rsidR="00614DB8" w:rsidRPr="00472F92" w:rsidRDefault="00614DB8" w:rsidP="00444774">
      <w:pPr>
        <w:numPr>
          <w:ilvl w:val="0"/>
          <w:numId w:val="258"/>
        </w:numPr>
        <w:spacing w:after="0"/>
        <w:jc w:val="both"/>
        <w:rPr>
          <w:rFonts w:cs="Arial"/>
          <w:sz w:val="24"/>
          <w:szCs w:val="24"/>
        </w:rPr>
      </w:pPr>
      <w:r w:rsidRPr="00472F92">
        <w:rPr>
          <w:rFonts w:cs="Arial"/>
          <w:sz w:val="24"/>
          <w:szCs w:val="24"/>
        </w:rPr>
        <w:t>Clarify your audience</w:t>
      </w:r>
    </w:p>
    <w:p w:rsidR="00614DB8" w:rsidRPr="00472F92" w:rsidRDefault="00614DB8" w:rsidP="00444774">
      <w:pPr>
        <w:numPr>
          <w:ilvl w:val="0"/>
          <w:numId w:val="258"/>
        </w:numPr>
        <w:spacing w:after="0"/>
        <w:jc w:val="both"/>
        <w:rPr>
          <w:rFonts w:cs="Arial"/>
          <w:sz w:val="24"/>
          <w:szCs w:val="24"/>
        </w:rPr>
      </w:pPr>
      <w:r w:rsidRPr="00472F92">
        <w:rPr>
          <w:rFonts w:cs="Arial"/>
          <w:sz w:val="24"/>
          <w:szCs w:val="24"/>
        </w:rPr>
        <w:t>Review memo criteria (what a memo entails)</w:t>
      </w:r>
    </w:p>
    <w:p w:rsidR="00614DB8" w:rsidRPr="00472F92" w:rsidRDefault="00614DB8" w:rsidP="00444774">
      <w:pPr>
        <w:numPr>
          <w:ilvl w:val="0"/>
          <w:numId w:val="258"/>
        </w:numPr>
        <w:spacing w:after="0"/>
        <w:jc w:val="both"/>
        <w:rPr>
          <w:rFonts w:cs="Arial"/>
          <w:sz w:val="24"/>
          <w:szCs w:val="24"/>
        </w:rPr>
      </w:pPr>
      <w:r w:rsidRPr="00472F92">
        <w:rPr>
          <w:rFonts w:cs="Arial"/>
          <w:sz w:val="24"/>
          <w:szCs w:val="24"/>
        </w:rPr>
        <w:t>Organize your ideas (Chronology)</w:t>
      </w:r>
    </w:p>
    <w:p w:rsidR="00614DB8" w:rsidRPr="00472F92" w:rsidRDefault="00614DB8" w:rsidP="00444774">
      <w:pPr>
        <w:numPr>
          <w:ilvl w:val="0"/>
          <w:numId w:val="258"/>
        </w:numPr>
        <w:spacing w:after="0"/>
        <w:jc w:val="both"/>
        <w:rPr>
          <w:rFonts w:cs="Arial"/>
          <w:sz w:val="24"/>
          <w:szCs w:val="24"/>
        </w:rPr>
      </w:pPr>
      <w:r w:rsidRPr="00472F92">
        <w:rPr>
          <w:rFonts w:cs="Arial"/>
          <w:sz w:val="24"/>
          <w:szCs w:val="24"/>
        </w:rPr>
        <w:t xml:space="preserve">Write the draft </w:t>
      </w:r>
    </w:p>
    <w:p w:rsidR="00614DB8" w:rsidRPr="00472F92" w:rsidRDefault="00614DB8" w:rsidP="00444774">
      <w:pPr>
        <w:numPr>
          <w:ilvl w:val="0"/>
          <w:numId w:val="259"/>
        </w:numPr>
        <w:spacing w:after="0"/>
        <w:jc w:val="both"/>
        <w:rPr>
          <w:rFonts w:cs="Arial"/>
          <w:sz w:val="24"/>
          <w:szCs w:val="24"/>
        </w:rPr>
      </w:pPr>
      <w:r w:rsidRPr="00472F92">
        <w:rPr>
          <w:rFonts w:cs="Arial"/>
          <w:b/>
          <w:bCs/>
          <w:sz w:val="24"/>
          <w:szCs w:val="24"/>
        </w:rPr>
        <w:t>Re-writing</w:t>
      </w:r>
    </w:p>
    <w:p w:rsidR="00614DB8" w:rsidRPr="00472F92" w:rsidRDefault="00614DB8" w:rsidP="00444774">
      <w:pPr>
        <w:numPr>
          <w:ilvl w:val="0"/>
          <w:numId w:val="260"/>
        </w:numPr>
        <w:spacing w:after="0"/>
        <w:jc w:val="both"/>
        <w:rPr>
          <w:rFonts w:cs="Arial"/>
          <w:sz w:val="24"/>
          <w:szCs w:val="24"/>
        </w:rPr>
      </w:pPr>
      <w:r w:rsidRPr="00472F92">
        <w:rPr>
          <w:rFonts w:cs="Arial"/>
          <w:sz w:val="24"/>
          <w:szCs w:val="24"/>
        </w:rPr>
        <w:t>Add new detail for clarity (5 W’s)</w:t>
      </w:r>
    </w:p>
    <w:p w:rsidR="00614DB8" w:rsidRPr="00472F92" w:rsidRDefault="00614DB8" w:rsidP="00444774">
      <w:pPr>
        <w:numPr>
          <w:ilvl w:val="0"/>
          <w:numId w:val="260"/>
        </w:numPr>
        <w:spacing w:after="0"/>
        <w:jc w:val="both"/>
        <w:rPr>
          <w:rFonts w:cs="Arial"/>
          <w:sz w:val="24"/>
          <w:szCs w:val="24"/>
        </w:rPr>
      </w:pPr>
      <w:r w:rsidRPr="00472F92">
        <w:rPr>
          <w:rFonts w:cs="Arial"/>
          <w:sz w:val="24"/>
          <w:szCs w:val="24"/>
        </w:rPr>
        <w:t>Delete dead words/phrases (conciseness)</w:t>
      </w:r>
    </w:p>
    <w:p w:rsidR="00614DB8" w:rsidRPr="00472F92" w:rsidRDefault="00614DB8" w:rsidP="00444774">
      <w:pPr>
        <w:numPr>
          <w:ilvl w:val="0"/>
          <w:numId w:val="260"/>
        </w:numPr>
        <w:spacing w:after="0"/>
        <w:jc w:val="both"/>
        <w:rPr>
          <w:rFonts w:cs="Arial"/>
          <w:sz w:val="24"/>
          <w:szCs w:val="24"/>
        </w:rPr>
      </w:pPr>
      <w:r w:rsidRPr="00472F92">
        <w:rPr>
          <w:rFonts w:cs="Arial"/>
          <w:sz w:val="24"/>
          <w:szCs w:val="24"/>
        </w:rPr>
        <w:t>Simplify words/phrases</w:t>
      </w:r>
    </w:p>
    <w:p w:rsidR="00614DB8" w:rsidRPr="00472F92" w:rsidRDefault="00614DB8" w:rsidP="00444774">
      <w:pPr>
        <w:numPr>
          <w:ilvl w:val="0"/>
          <w:numId w:val="260"/>
        </w:numPr>
        <w:spacing w:after="0"/>
        <w:jc w:val="both"/>
        <w:rPr>
          <w:rFonts w:cs="Arial"/>
          <w:sz w:val="24"/>
          <w:szCs w:val="24"/>
        </w:rPr>
      </w:pPr>
      <w:r w:rsidRPr="00472F92">
        <w:rPr>
          <w:rFonts w:cs="Arial"/>
          <w:sz w:val="24"/>
          <w:szCs w:val="24"/>
        </w:rPr>
        <w:t>Move information from top to bottom/bottom to up</w:t>
      </w:r>
    </w:p>
    <w:p w:rsidR="00FA7E2D" w:rsidRPr="00472F92" w:rsidRDefault="00FA7E2D" w:rsidP="00FA7E2D">
      <w:pPr>
        <w:spacing w:after="0"/>
        <w:jc w:val="both"/>
        <w:rPr>
          <w:rFonts w:cs="Arial"/>
          <w:sz w:val="24"/>
          <w:szCs w:val="24"/>
        </w:rPr>
      </w:pPr>
    </w:p>
    <w:p w:rsidR="00614DB8" w:rsidRPr="00472F92" w:rsidRDefault="00614DB8" w:rsidP="00FA7E2D">
      <w:pPr>
        <w:spacing w:after="0"/>
        <w:jc w:val="both"/>
        <w:rPr>
          <w:rFonts w:cs="Arial"/>
          <w:b/>
          <w:sz w:val="24"/>
          <w:szCs w:val="24"/>
        </w:rPr>
      </w:pPr>
      <w:r w:rsidRPr="00472F92">
        <w:rPr>
          <w:rFonts w:cs="Arial"/>
          <w:b/>
          <w:sz w:val="24"/>
          <w:szCs w:val="24"/>
        </w:rPr>
        <w:t>Types of Memos</w:t>
      </w:r>
      <w:r w:rsidR="00FA7E2D" w:rsidRPr="00472F92">
        <w:rPr>
          <w:rFonts w:cs="Arial"/>
          <w:b/>
          <w:sz w:val="24"/>
          <w:szCs w:val="24"/>
        </w:rPr>
        <w:t>:</w:t>
      </w:r>
    </w:p>
    <w:p w:rsidR="00FA7E2D" w:rsidRPr="00472F92" w:rsidRDefault="00FA7E2D" w:rsidP="00444774">
      <w:pPr>
        <w:pStyle w:val="ListParagraph"/>
        <w:numPr>
          <w:ilvl w:val="0"/>
          <w:numId w:val="262"/>
        </w:numPr>
        <w:spacing w:after="0"/>
        <w:jc w:val="both"/>
        <w:rPr>
          <w:rFonts w:cs="Arial"/>
          <w:sz w:val="24"/>
          <w:szCs w:val="24"/>
        </w:rPr>
      </w:pPr>
      <w:r w:rsidRPr="00472F92">
        <w:rPr>
          <w:rFonts w:cs="Arial"/>
          <w:bCs/>
          <w:sz w:val="24"/>
          <w:szCs w:val="24"/>
        </w:rPr>
        <w:t>Student Written</w:t>
      </w:r>
      <w:r w:rsidRPr="00472F92">
        <w:rPr>
          <w:rFonts w:cs="Arial"/>
          <w:sz w:val="24"/>
          <w:szCs w:val="24"/>
        </w:rPr>
        <w:t xml:space="preserve"> </w:t>
      </w:r>
      <w:r w:rsidRPr="00472F92">
        <w:rPr>
          <w:rFonts w:cs="Arial"/>
          <w:bCs/>
          <w:sz w:val="24"/>
          <w:szCs w:val="24"/>
        </w:rPr>
        <w:t>Memo</w:t>
      </w:r>
    </w:p>
    <w:p w:rsidR="00FA7E2D" w:rsidRPr="00472F92" w:rsidRDefault="00FA7E2D" w:rsidP="00444774">
      <w:pPr>
        <w:pStyle w:val="ListParagraph"/>
        <w:numPr>
          <w:ilvl w:val="0"/>
          <w:numId w:val="262"/>
        </w:numPr>
        <w:spacing w:after="0"/>
        <w:jc w:val="both"/>
        <w:rPr>
          <w:rFonts w:cs="Arial"/>
          <w:sz w:val="24"/>
          <w:szCs w:val="24"/>
        </w:rPr>
      </w:pPr>
      <w:r w:rsidRPr="00472F92">
        <w:rPr>
          <w:rFonts w:cs="Arial"/>
          <w:bCs/>
          <w:sz w:val="24"/>
          <w:szCs w:val="24"/>
        </w:rPr>
        <w:t>Professionally Written Memo</w:t>
      </w:r>
    </w:p>
    <w:p w:rsidR="00FA7E2D" w:rsidRPr="00472F92" w:rsidRDefault="00FA7E2D" w:rsidP="00444774">
      <w:pPr>
        <w:pStyle w:val="ListParagraph"/>
        <w:numPr>
          <w:ilvl w:val="0"/>
          <w:numId w:val="262"/>
        </w:numPr>
        <w:spacing w:after="0"/>
        <w:jc w:val="both"/>
        <w:rPr>
          <w:rFonts w:cs="Arial"/>
          <w:sz w:val="24"/>
          <w:szCs w:val="24"/>
        </w:rPr>
      </w:pPr>
      <w:r w:rsidRPr="00472F92">
        <w:rPr>
          <w:rFonts w:cs="Arial"/>
          <w:bCs/>
          <w:sz w:val="24"/>
          <w:szCs w:val="24"/>
        </w:rPr>
        <w:t>Professionally Written Compare-and-Contrast Memo</w:t>
      </w:r>
    </w:p>
    <w:p w:rsidR="00FA7E2D" w:rsidRPr="00472F92" w:rsidRDefault="00FA7E2D" w:rsidP="00444774">
      <w:pPr>
        <w:pStyle w:val="ListParagraph"/>
        <w:numPr>
          <w:ilvl w:val="0"/>
          <w:numId w:val="262"/>
        </w:numPr>
        <w:spacing w:after="0"/>
        <w:jc w:val="both"/>
        <w:rPr>
          <w:rFonts w:cs="Arial"/>
          <w:sz w:val="24"/>
          <w:szCs w:val="24"/>
        </w:rPr>
      </w:pPr>
      <w:r w:rsidRPr="00472F92">
        <w:rPr>
          <w:rFonts w:cs="Arial"/>
          <w:bCs/>
          <w:sz w:val="24"/>
          <w:szCs w:val="24"/>
        </w:rPr>
        <w:t>Professionally Written Problem-Solution Memo</w:t>
      </w:r>
    </w:p>
    <w:p w:rsidR="00614DB8" w:rsidRPr="00472F92" w:rsidRDefault="00614DB8" w:rsidP="00FA7E2D">
      <w:pPr>
        <w:spacing w:after="0"/>
        <w:jc w:val="both"/>
        <w:rPr>
          <w:rFonts w:cs="Arial"/>
          <w:b/>
          <w:sz w:val="24"/>
          <w:szCs w:val="24"/>
        </w:rPr>
      </w:pPr>
      <w:r w:rsidRPr="00472F92">
        <w:rPr>
          <w:rFonts w:cs="Arial"/>
          <w:b/>
          <w:sz w:val="24"/>
          <w:szCs w:val="24"/>
        </w:rPr>
        <w:lastRenderedPageBreak/>
        <w:t xml:space="preserve">Lets Practice one! </w:t>
      </w:r>
    </w:p>
    <w:p w:rsidR="00614DB8" w:rsidRPr="00472F92" w:rsidRDefault="00614DB8" w:rsidP="00FA7E2D">
      <w:pPr>
        <w:spacing w:after="0"/>
        <w:jc w:val="both"/>
        <w:rPr>
          <w:rFonts w:cs="Arial"/>
          <w:sz w:val="24"/>
          <w:szCs w:val="24"/>
        </w:rPr>
      </w:pPr>
      <w:r w:rsidRPr="00472F92">
        <w:rPr>
          <w:rFonts w:cs="Arial"/>
          <w:sz w:val="24"/>
          <w:szCs w:val="24"/>
        </w:rPr>
        <w:t>A major project is being introduced at work.  Write a Directive Memo, as a Director, informing your work team of their individual work and responsibilities. Your team comprises Marketing Manager, Assistant Manager, Finance Officer and Field Officer.</w:t>
      </w:r>
    </w:p>
    <w:p w:rsidR="00614DB8" w:rsidRPr="00472F92" w:rsidRDefault="00FA7E2D" w:rsidP="00FA7E2D">
      <w:pPr>
        <w:spacing w:after="0"/>
        <w:jc w:val="center"/>
        <w:rPr>
          <w:rFonts w:cs="Arial"/>
          <w:sz w:val="24"/>
          <w:szCs w:val="24"/>
        </w:rPr>
      </w:pPr>
      <w:r w:rsidRPr="00472F92">
        <w:rPr>
          <w:rFonts w:cs="Arial"/>
          <w:noProof/>
          <w:sz w:val="24"/>
          <w:szCs w:val="24"/>
        </w:rPr>
        <w:drawing>
          <wp:inline distT="0" distB="0" distL="0" distR="0">
            <wp:extent cx="1835629" cy="2087593"/>
            <wp:effectExtent l="19050" t="0" r="0" b="0"/>
            <wp:docPr id="79889" name="Object 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181600" cy="5105400"/>
                      <a:chOff x="1828800" y="838200"/>
                      <a:chExt cx="5181600" cy="5105400"/>
                    </a:xfrm>
                  </a:grpSpPr>
                  <a:sp>
                    <a:nvSpPr>
                      <a:cNvPr id="2" name="Title 1"/>
                      <a:cNvSpPr>
                        <a:spLocks noGrp="1"/>
                      </a:cNvSpPr>
                    </a:nvSpPr>
                    <a:spPr>
                      <a:xfrm>
                        <a:off x="1828800" y="838200"/>
                        <a:ext cx="5181600" cy="5105400"/>
                      </a:xfrm>
                      <a:prstGeom prst="rect">
                        <a:avLst/>
                      </a:prstGeom>
                      <a:ln/>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dk1"/>
                              </a:solidFill>
                              <a:latin typeface="+mn-lt"/>
                              <a:ea typeface="+mn-ea"/>
                              <a:cs typeface="+mn-cs"/>
                            </a:defRPr>
                          </a:lvl1pPr>
                          <a:lvl2pPr>
                            <a:defRPr>
                              <a:solidFill>
                                <a:schemeClr val="dk1"/>
                              </a:solidFill>
                              <a:latin typeface="+mn-lt"/>
                              <a:ea typeface="+mn-ea"/>
                              <a:cs typeface="+mn-cs"/>
                            </a:defRPr>
                          </a:lvl2pPr>
                          <a:lvl3pPr>
                            <a:defRPr>
                              <a:solidFill>
                                <a:schemeClr val="dk1"/>
                              </a:solidFill>
                              <a:latin typeface="+mn-lt"/>
                              <a:ea typeface="+mn-ea"/>
                              <a:cs typeface="+mn-cs"/>
                            </a:defRPr>
                          </a:lvl3pPr>
                          <a:lvl4pPr>
                            <a:defRPr>
                              <a:solidFill>
                                <a:schemeClr val="dk1"/>
                              </a:solidFill>
                              <a:latin typeface="+mn-lt"/>
                              <a:ea typeface="+mn-ea"/>
                              <a:cs typeface="+mn-cs"/>
                            </a:defRPr>
                          </a:lvl4pPr>
                          <a:lvl5pPr>
                            <a:defRPr>
                              <a:solidFill>
                                <a:schemeClr val="dk1"/>
                              </a:solidFill>
                              <a:latin typeface="+mn-lt"/>
                              <a:ea typeface="+mn-ea"/>
                              <a:cs typeface="+mn-cs"/>
                            </a:defRPr>
                          </a:lvl5pPr>
                          <a:lvl6pPr>
                            <a:defRPr>
                              <a:solidFill>
                                <a:schemeClr val="dk1"/>
                              </a:solidFill>
                              <a:latin typeface="+mn-lt"/>
                              <a:ea typeface="+mn-ea"/>
                              <a:cs typeface="+mn-cs"/>
                            </a:defRPr>
                          </a:lvl6pPr>
                          <a:lvl7pPr>
                            <a:defRPr>
                              <a:solidFill>
                                <a:schemeClr val="dk1"/>
                              </a:solidFill>
                              <a:latin typeface="+mn-lt"/>
                              <a:ea typeface="+mn-ea"/>
                              <a:cs typeface="+mn-cs"/>
                            </a:defRPr>
                          </a:lvl7pPr>
                          <a:lvl8pPr>
                            <a:defRPr>
                              <a:solidFill>
                                <a:schemeClr val="dk1"/>
                              </a:solidFill>
                              <a:latin typeface="+mn-lt"/>
                              <a:ea typeface="+mn-ea"/>
                              <a:cs typeface="+mn-cs"/>
                            </a:defRPr>
                          </a:lvl8pPr>
                          <a:lvl9pPr>
                            <a:defRPr>
                              <a:solidFill>
                                <a:schemeClr val="dk1"/>
                              </a:solidFill>
                              <a:latin typeface="+mn-lt"/>
                              <a:ea typeface="+mn-ea"/>
                              <a:cs typeface="+mn-cs"/>
                            </a:defRPr>
                          </a:lvl9pPr>
                        </a:lstStyle>
                        <a:p>
                          <a:pPr algn="ctr"/>
                          <a:r>
                            <a:rPr lang="en-US" b="1" dirty="0" smtClean="0">
                              <a:solidFill>
                                <a:schemeClr val="tx1"/>
                              </a:solidFill>
                            </a:rPr>
                            <a:t>Memos </a:t>
                          </a:r>
                          <a:br>
                            <a:rPr lang="en-US" b="1" dirty="0" smtClean="0">
                              <a:solidFill>
                                <a:schemeClr val="tx1"/>
                              </a:solidFill>
                            </a:rPr>
                          </a:br>
                          <a:r>
                            <a:rPr lang="en-US" sz="5000" dirty="0" smtClean="0">
                              <a:solidFill>
                                <a:schemeClr val="tx1"/>
                              </a:solidFill>
                            </a:rPr>
                            <a:t>VS </a:t>
                          </a:r>
                          <a:r>
                            <a:rPr lang="en-US" dirty="0" smtClean="0">
                              <a:solidFill>
                                <a:schemeClr val="tx1"/>
                              </a:solidFill>
                            </a:rPr>
                            <a:t/>
                          </a:r>
                          <a:br>
                            <a:rPr lang="en-US" dirty="0" smtClean="0">
                              <a:solidFill>
                                <a:schemeClr val="tx1"/>
                              </a:solidFill>
                            </a:rPr>
                          </a:br>
                          <a:r>
                            <a:rPr lang="en-US" b="1" dirty="0" smtClean="0">
                              <a:solidFill>
                                <a:schemeClr val="tx1"/>
                              </a:solidFill>
                            </a:rPr>
                            <a:t>Letters </a:t>
                          </a:r>
                          <a:br>
                            <a:rPr lang="en-US" b="1" dirty="0" smtClean="0">
                              <a:solidFill>
                                <a:schemeClr val="tx1"/>
                              </a:solidFill>
                            </a:rPr>
                          </a:br>
                          <a:r>
                            <a:rPr lang="en-US" sz="5000" dirty="0">
                              <a:solidFill>
                                <a:schemeClr val="tx1"/>
                              </a:solidFill>
                            </a:rPr>
                            <a:t>VS </a:t>
                          </a:r>
                          <a:r>
                            <a:rPr lang="en-US" dirty="0" smtClean="0">
                              <a:solidFill>
                                <a:schemeClr val="tx1"/>
                              </a:solidFill>
                            </a:rPr>
                            <a:t/>
                          </a:r>
                          <a:br>
                            <a:rPr lang="en-US" dirty="0" smtClean="0">
                              <a:solidFill>
                                <a:schemeClr val="tx1"/>
                              </a:solidFill>
                            </a:rPr>
                          </a:br>
                          <a:r>
                            <a:rPr lang="en-US" b="1" dirty="0" smtClean="0">
                              <a:solidFill>
                                <a:schemeClr val="tx1"/>
                              </a:solidFill>
                            </a:rPr>
                            <a:t>Email</a:t>
                          </a:r>
                          <a:endParaRPr lang="en-US" b="1" dirty="0">
                            <a:solidFill>
                              <a:schemeClr val="tx1"/>
                            </a:solidFill>
                          </a:endParaRPr>
                        </a:p>
                      </a:txBody>
                      <a:useSpRect/>
                    </a:txSp>
                    <a:style>
                      <a:lnRef idx="2">
                        <a:schemeClr val="dk1"/>
                      </a:lnRef>
                      <a:fillRef idx="1">
                        <a:schemeClr val="lt1"/>
                      </a:fillRef>
                      <a:effectRef idx="0">
                        <a:schemeClr val="dk1"/>
                      </a:effectRef>
                      <a:fontRef idx="minor">
                        <a:schemeClr val="dk1"/>
                      </a:fontRef>
                    </a:style>
                  </a:sp>
                </lc:lockedCanvas>
              </a:graphicData>
            </a:graphic>
          </wp:inline>
        </w:drawing>
      </w:r>
    </w:p>
    <w:p w:rsidR="00FA7E2D" w:rsidRPr="00472F92" w:rsidRDefault="00FA7E2D" w:rsidP="00FA7E2D">
      <w:pPr>
        <w:spacing w:after="0"/>
        <w:jc w:val="both"/>
        <w:rPr>
          <w:rFonts w:cs="Arial"/>
          <w:sz w:val="24"/>
          <w:szCs w:val="24"/>
        </w:rPr>
      </w:pPr>
    </w:p>
    <w:p w:rsidR="00614DB8" w:rsidRPr="00472F92" w:rsidRDefault="00FA7E2D" w:rsidP="00FA7E2D">
      <w:pPr>
        <w:spacing w:after="0"/>
        <w:jc w:val="both"/>
        <w:rPr>
          <w:rFonts w:cs="Arial"/>
          <w:b/>
          <w:sz w:val="24"/>
          <w:szCs w:val="24"/>
        </w:rPr>
      </w:pPr>
      <w:r w:rsidRPr="00472F92">
        <w:rPr>
          <w:rFonts w:cs="Arial"/>
          <w:b/>
          <w:sz w:val="24"/>
          <w:szCs w:val="24"/>
        </w:rPr>
        <w:t>Destination:</w:t>
      </w:r>
    </w:p>
    <w:tbl>
      <w:tblPr>
        <w:tblW w:w="0" w:type="auto"/>
        <w:tblCellMar>
          <w:left w:w="0" w:type="dxa"/>
          <w:right w:w="0" w:type="dxa"/>
        </w:tblCellMar>
        <w:tblLook w:val="04A0"/>
      </w:tblPr>
      <w:tblGrid>
        <w:gridCol w:w="1039"/>
        <w:gridCol w:w="8558"/>
      </w:tblGrid>
      <w:tr w:rsidR="00FA7E2D" w:rsidRPr="00472F92" w:rsidTr="00FA7E2D">
        <w:trPr>
          <w:trHeight w:val="853"/>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Memos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63"/>
              </w:numPr>
              <w:spacing w:after="0"/>
              <w:jc w:val="both"/>
              <w:rPr>
                <w:rFonts w:cs="Arial"/>
                <w:sz w:val="24"/>
                <w:szCs w:val="24"/>
              </w:rPr>
            </w:pPr>
            <w:r w:rsidRPr="00472F92">
              <w:rPr>
                <w:rFonts w:cs="Arial"/>
                <w:bCs/>
                <w:sz w:val="24"/>
                <w:szCs w:val="24"/>
              </w:rPr>
              <w:t xml:space="preserve">Internal  </w:t>
            </w:r>
          </w:p>
          <w:p w:rsidR="00931BF8" w:rsidRPr="00472F92" w:rsidRDefault="00931BF8" w:rsidP="00444774">
            <w:pPr>
              <w:numPr>
                <w:ilvl w:val="0"/>
                <w:numId w:val="263"/>
              </w:numPr>
              <w:spacing w:after="0"/>
              <w:jc w:val="both"/>
              <w:rPr>
                <w:rFonts w:cs="Arial"/>
                <w:sz w:val="24"/>
                <w:szCs w:val="24"/>
              </w:rPr>
            </w:pPr>
            <w:r w:rsidRPr="00472F92">
              <w:rPr>
                <w:rFonts w:cs="Arial"/>
                <w:bCs/>
                <w:sz w:val="24"/>
                <w:szCs w:val="24"/>
              </w:rPr>
              <w:t xml:space="preserve">Correspondence written to colleagues within a company </w:t>
            </w:r>
          </w:p>
        </w:tc>
      </w:tr>
      <w:tr w:rsidR="00FA7E2D" w:rsidRPr="00472F92" w:rsidTr="00FA7E2D">
        <w:trPr>
          <w:trHeight w:val="91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Letters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64"/>
              </w:numPr>
              <w:spacing w:after="0"/>
              <w:jc w:val="both"/>
              <w:rPr>
                <w:rFonts w:cs="Arial"/>
                <w:sz w:val="24"/>
                <w:szCs w:val="24"/>
              </w:rPr>
            </w:pPr>
            <w:r w:rsidRPr="00472F92">
              <w:rPr>
                <w:rFonts w:cs="Arial"/>
                <w:bCs/>
                <w:sz w:val="24"/>
                <w:szCs w:val="24"/>
              </w:rPr>
              <w:t xml:space="preserve">External </w:t>
            </w:r>
          </w:p>
          <w:p w:rsidR="00931BF8" w:rsidRPr="00472F92" w:rsidRDefault="00931BF8" w:rsidP="00444774">
            <w:pPr>
              <w:numPr>
                <w:ilvl w:val="0"/>
                <w:numId w:val="264"/>
              </w:numPr>
              <w:spacing w:after="0"/>
              <w:jc w:val="both"/>
              <w:rPr>
                <w:rFonts w:cs="Arial"/>
                <w:sz w:val="24"/>
                <w:szCs w:val="24"/>
              </w:rPr>
            </w:pPr>
            <w:r w:rsidRPr="00472F92">
              <w:rPr>
                <w:rFonts w:cs="Arial"/>
                <w:bCs/>
                <w:sz w:val="24"/>
                <w:szCs w:val="24"/>
              </w:rPr>
              <w:t>Correspondence written outside the business</w:t>
            </w:r>
          </w:p>
        </w:tc>
      </w:tr>
      <w:tr w:rsidR="00FA7E2D" w:rsidRPr="00472F92" w:rsidTr="00FA7E2D">
        <w:trPr>
          <w:trHeight w:val="925"/>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E-mail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65"/>
              </w:numPr>
              <w:spacing w:after="0"/>
              <w:jc w:val="both"/>
              <w:rPr>
                <w:rFonts w:cs="Arial"/>
                <w:sz w:val="24"/>
                <w:szCs w:val="24"/>
              </w:rPr>
            </w:pPr>
            <w:r w:rsidRPr="00472F92">
              <w:rPr>
                <w:rFonts w:cs="Arial"/>
                <w:bCs/>
                <w:sz w:val="24"/>
                <w:szCs w:val="24"/>
              </w:rPr>
              <w:t>Internal or external</w:t>
            </w:r>
          </w:p>
          <w:p w:rsidR="00931BF8" w:rsidRPr="00472F92" w:rsidRDefault="00931BF8" w:rsidP="00444774">
            <w:pPr>
              <w:numPr>
                <w:ilvl w:val="0"/>
                <w:numId w:val="265"/>
              </w:numPr>
              <w:spacing w:after="0"/>
              <w:jc w:val="both"/>
              <w:rPr>
                <w:rFonts w:cs="Arial"/>
                <w:sz w:val="24"/>
                <w:szCs w:val="24"/>
              </w:rPr>
            </w:pPr>
            <w:r w:rsidRPr="00472F92">
              <w:rPr>
                <w:rFonts w:cs="Arial"/>
                <w:bCs/>
                <w:sz w:val="24"/>
                <w:szCs w:val="24"/>
              </w:rPr>
              <w:t xml:space="preserve">Correspondence written to personal friends as well as business associates </w:t>
            </w:r>
          </w:p>
        </w:tc>
      </w:tr>
    </w:tbl>
    <w:p w:rsidR="00FA7E2D" w:rsidRPr="00472F92" w:rsidRDefault="00FA7E2D" w:rsidP="00FA7E2D">
      <w:pPr>
        <w:spacing w:after="0"/>
        <w:jc w:val="both"/>
        <w:rPr>
          <w:rFonts w:cs="Arial"/>
          <w:b/>
          <w:sz w:val="24"/>
          <w:szCs w:val="24"/>
        </w:rPr>
      </w:pPr>
    </w:p>
    <w:p w:rsidR="00614DB8" w:rsidRPr="00472F92" w:rsidRDefault="00FA7E2D" w:rsidP="00FA7E2D">
      <w:pPr>
        <w:spacing w:after="0"/>
        <w:jc w:val="both"/>
        <w:rPr>
          <w:rFonts w:cs="Arial"/>
          <w:b/>
          <w:sz w:val="24"/>
          <w:szCs w:val="24"/>
        </w:rPr>
      </w:pPr>
      <w:r w:rsidRPr="00472F92">
        <w:rPr>
          <w:rFonts w:cs="Arial"/>
          <w:b/>
          <w:sz w:val="24"/>
          <w:szCs w:val="24"/>
        </w:rPr>
        <w:t>Format:</w:t>
      </w:r>
    </w:p>
    <w:tbl>
      <w:tblPr>
        <w:tblW w:w="0" w:type="auto"/>
        <w:tblCellMar>
          <w:left w:w="0" w:type="dxa"/>
          <w:right w:w="0" w:type="dxa"/>
        </w:tblCellMar>
        <w:tblLook w:val="04A0"/>
      </w:tblPr>
      <w:tblGrid>
        <w:gridCol w:w="1039"/>
        <w:gridCol w:w="8272"/>
      </w:tblGrid>
      <w:tr w:rsidR="00FA7E2D" w:rsidRPr="00472F92" w:rsidTr="00FA7E2D">
        <w:trPr>
          <w:trHeight w:val="2014"/>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Memos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66"/>
              </w:numPr>
              <w:spacing w:after="0"/>
              <w:jc w:val="both"/>
              <w:rPr>
                <w:rFonts w:cs="Arial"/>
                <w:sz w:val="24"/>
                <w:szCs w:val="24"/>
              </w:rPr>
            </w:pPr>
            <w:r w:rsidRPr="00472F92">
              <w:rPr>
                <w:rFonts w:cs="Arial"/>
                <w:bCs/>
                <w:sz w:val="24"/>
                <w:szCs w:val="24"/>
              </w:rPr>
              <w:t>Identification lines include:</w:t>
            </w:r>
          </w:p>
          <w:p w:rsidR="00931BF8" w:rsidRPr="00472F92" w:rsidRDefault="00931BF8" w:rsidP="00444774">
            <w:pPr>
              <w:numPr>
                <w:ilvl w:val="2"/>
                <w:numId w:val="266"/>
              </w:numPr>
              <w:spacing w:after="0"/>
              <w:jc w:val="both"/>
              <w:rPr>
                <w:rFonts w:cs="Arial"/>
                <w:sz w:val="24"/>
                <w:szCs w:val="24"/>
              </w:rPr>
            </w:pPr>
            <w:r w:rsidRPr="00472F92">
              <w:rPr>
                <w:rFonts w:cs="Arial"/>
                <w:bCs/>
                <w:sz w:val="24"/>
                <w:szCs w:val="24"/>
              </w:rPr>
              <w:t>Date</w:t>
            </w:r>
          </w:p>
          <w:p w:rsidR="00931BF8" w:rsidRPr="00472F92" w:rsidRDefault="00931BF8" w:rsidP="00444774">
            <w:pPr>
              <w:numPr>
                <w:ilvl w:val="2"/>
                <w:numId w:val="266"/>
              </w:numPr>
              <w:spacing w:after="0"/>
              <w:jc w:val="both"/>
              <w:rPr>
                <w:rFonts w:cs="Arial"/>
                <w:sz w:val="24"/>
                <w:szCs w:val="24"/>
              </w:rPr>
            </w:pPr>
            <w:r w:rsidRPr="00472F92">
              <w:rPr>
                <w:rFonts w:cs="Arial"/>
                <w:bCs/>
                <w:sz w:val="24"/>
                <w:szCs w:val="24"/>
              </w:rPr>
              <w:t>To</w:t>
            </w:r>
          </w:p>
          <w:p w:rsidR="00931BF8" w:rsidRPr="00472F92" w:rsidRDefault="00931BF8" w:rsidP="00444774">
            <w:pPr>
              <w:numPr>
                <w:ilvl w:val="2"/>
                <w:numId w:val="266"/>
              </w:numPr>
              <w:spacing w:after="0"/>
              <w:jc w:val="both"/>
              <w:rPr>
                <w:rFonts w:cs="Arial"/>
                <w:sz w:val="24"/>
                <w:szCs w:val="24"/>
              </w:rPr>
            </w:pPr>
            <w:r w:rsidRPr="00472F92">
              <w:rPr>
                <w:rFonts w:cs="Arial"/>
                <w:bCs/>
                <w:sz w:val="24"/>
                <w:szCs w:val="24"/>
              </w:rPr>
              <w:t>From</w:t>
            </w:r>
          </w:p>
          <w:p w:rsidR="00931BF8" w:rsidRPr="00472F92" w:rsidRDefault="00931BF8" w:rsidP="00444774">
            <w:pPr>
              <w:numPr>
                <w:ilvl w:val="2"/>
                <w:numId w:val="266"/>
              </w:numPr>
              <w:spacing w:after="0"/>
              <w:jc w:val="both"/>
              <w:rPr>
                <w:rFonts w:cs="Arial"/>
                <w:sz w:val="24"/>
                <w:szCs w:val="24"/>
              </w:rPr>
            </w:pPr>
            <w:r w:rsidRPr="00472F92">
              <w:rPr>
                <w:rFonts w:cs="Arial"/>
                <w:bCs/>
                <w:sz w:val="24"/>
                <w:szCs w:val="24"/>
              </w:rPr>
              <w:t>Subject</w:t>
            </w:r>
          </w:p>
          <w:p w:rsidR="00931BF8" w:rsidRPr="00472F92" w:rsidRDefault="00931BF8" w:rsidP="00444774">
            <w:pPr>
              <w:numPr>
                <w:ilvl w:val="2"/>
                <w:numId w:val="266"/>
              </w:numPr>
              <w:spacing w:after="0"/>
              <w:jc w:val="both"/>
              <w:rPr>
                <w:rFonts w:cs="Arial"/>
                <w:sz w:val="24"/>
                <w:szCs w:val="24"/>
              </w:rPr>
            </w:pPr>
            <w:r w:rsidRPr="00472F92">
              <w:rPr>
                <w:rFonts w:cs="Arial"/>
                <w:bCs/>
                <w:sz w:val="24"/>
                <w:szCs w:val="24"/>
              </w:rPr>
              <w:t>The message follows</w:t>
            </w:r>
          </w:p>
        </w:tc>
      </w:tr>
      <w:tr w:rsidR="00FA7E2D" w:rsidRPr="00472F92" w:rsidTr="00FA7E2D">
        <w:trPr>
          <w:trHeight w:val="3148"/>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lastRenderedPageBreak/>
              <w:t xml:space="preserve">Letters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67"/>
              </w:numPr>
              <w:spacing w:after="0"/>
              <w:jc w:val="both"/>
              <w:rPr>
                <w:rFonts w:cs="Arial"/>
                <w:sz w:val="24"/>
                <w:szCs w:val="24"/>
              </w:rPr>
            </w:pPr>
            <w:r w:rsidRPr="00472F92">
              <w:rPr>
                <w:rFonts w:cs="Arial"/>
                <w:bCs/>
                <w:sz w:val="24"/>
                <w:szCs w:val="24"/>
              </w:rPr>
              <w:t>Includes:</w:t>
            </w:r>
          </w:p>
          <w:p w:rsidR="00931BF8" w:rsidRPr="00472F92" w:rsidRDefault="00931BF8" w:rsidP="00444774">
            <w:pPr>
              <w:numPr>
                <w:ilvl w:val="2"/>
                <w:numId w:val="267"/>
              </w:numPr>
              <w:spacing w:after="0"/>
              <w:jc w:val="both"/>
              <w:rPr>
                <w:rFonts w:cs="Arial"/>
                <w:sz w:val="24"/>
                <w:szCs w:val="24"/>
              </w:rPr>
            </w:pPr>
            <w:r w:rsidRPr="00472F92">
              <w:rPr>
                <w:rFonts w:cs="Arial"/>
                <w:bCs/>
                <w:sz w:val="24"/>
                <w:szCs w:val="24"/>
              </w:rPr>
              <w:t>Letter-head address</w:t>
            </w:r>
          </w:p>
          <w:p w:rsidR="00931BF8" w:rsidRPr="00472F92" w:rsidRDefault="00931BF8" w:rsidP="00444774">
            <w:pPr>
              <w:numPr>
                <w:ilvl w:val="2"/>
                <w:numId w:val="267"/>
              </w:numPr>
              <w:spacing w:after="0"/>
              <w:jc w:val="both"/>
              <w:rPr>
                <w:rFonts w:cs="Arial"/>
                <w:sz w:val="24"/>
                <w:szCs w:val="24"/>
              </w:rPr>
            </w:pPr>
            <w:r w:rsidRPr="00472F92">
              <w:rPr>
                <w:rFonts w:cs="Arial"/>
                <w:bCs/>
                <w:sz w:val="24"/>
                <w:szCs w:val="24"/>
              </w:rPr>
              <w:t>Date</w:t>
            </w:r>
          </w:p>
          <w:p w:rsidR="00931BF8" w:rsidRPr="00472F92" w:rsidRDefault="00931BF8" w:rsidP="00444774">
            <w:pPr>
              <w:numPr>
                <w:ilvl w:val="2"/>
                <w:numId w:val="267"/>
              </w:numPr>
              <w:spacing w:after="0"/>
              <w:jc w:val="both"/>
              <w:rPr>
                <w:rFonts w:cs="Arial"/>
                <w:sz w:val="24"/>
                <w:szCs w:val="24"/>
              </w:rPr>
            </w:pPr>
            <w:r w:rsidRPr="00472F92">
              <w:rPr>
                <w:rFonts w:cs="Arial"/>
                <w:bCs/>
                <w:sz w:val="24"/>
                <w:szCs w:val="24"/>
              </w:rPr>
              <w:t>Reader's address</w:t>
            </w:r>
          </w:p>
          <w:p w:rsidR="00931BF8" w:rsidRPr="00472F92" w:rsidRDefault="00931BF8" w:rsidP="00444774">
            <w:pPr>
              <w:numPr>
                <w:ilvl w:val="2"/>
                <w:numId w:val="267"/>
              </w:numPr>
              <w:spacing w:after="0"/>
              <w:jc w:val="both"/>
              <w:rPr>
                <w:rFonts w:cs="Arial"/>
                <w:sz w:val="24"/>
                <w:szCs w:val="24"/>
              </w:rPr>
            </w:pPr>
            <w:r w:rsidRPr="00472F92">
              <w:rPr>
                <w:rFonts w:cs="Arial"/>
                <w:bCs/>
                <w:sz w:val="24"/>
                <w:szCs w:val="24"/>
              </w:rPr>
              <w:t>Subject</w:t>
            </w:r>
          </w:p>
          <w:p w:rsidR="00931BF8" w:rsidRPr="00472F92" w:rsidRDefault="00931BF8" w:rsidP="00444774">
            <w:pPr>
              <w:numPr>
                <w:ilvl w:val="2"/>
                <w:numId w:val="267"/>
              </w:numPr>
              <w:spacing w:after="0"/>
              <w:jc w:val="both"/>
              <w:rPr>
                <w:rFonts w:cs="Arial"/>
                <w:sz w:val="24"/>
                <w:szCs w:val="24"/>
              </w:rPr>
            </w:pPr>
            <w:r w:rsidRPr="00472F92">
              <w:rPr>
                <w:rFonts w:cs="Arial"/>
                <w:bCs/>
                <w:sz w:val="24"/>
                <w:szCs w:val="24"/>
              </w:rPr>
              <w:t>Salutation</w:t>
            </w:r>
          </w:p>
          <w:p w:rsidR="00931BF8" w:rsidRPr="00472F92" w:rsidRDefault="00931BF8" w:rsidP="00444774">
            <w:pPr>
              <w:numPr>
                <w:ilvl w:val="2"/>
                <w:numId w:val="267"/>
              </w:numPr>
              <w:spacing w:after="0"/>
              <w:jc w:val="both"/>
              <w:rPr>
                <w:rFonts w:cs="Arial"/>
                <w:sz w:val="24"/>
                <w:szCs w:val="24"/>
              </w:rPr>
            </w:pPr>
            <w:r w:rsidRPr="00472F92">
              <w:rPr>
                <w:rFonts w:cs="Arial"/>
                <w:bCs/>
                <w:sz w:val="24"/>
                <w:szCs w:val="24"/>
              </w:rPr>
              <w:t>Text</w:t>
            </w:r>
          </w:p>
          <w:p w:rsidR="00931BF8" w:rsidRPr="00472F92" w:rsidRDefault="00931BF8" w:rsidP="00444774">
            <w:pPr>
              <w:numPr>
                <w:ilvl w:val="2"/>
                <w:numId w:val="267"/>
              </w:numPr>
              <w:spacing w:after="0"/>
              <w:jc w:val="both"/>
              <w:rPr>
                <w:rFonts w:cs="Arial"/>
                <w:sz w:val="24"/>
                <w:szCs w:val="24"/>
              </w:rPr>
            </w:pPr>
            <w:r w:rsidRPr="00472F92">
              <w:rPr>
                <w:rFonts w:cs="Arial"/>
                <w:bCs/>
                <w:sz w:val="24"/>
                <w:szCs w:val="24"/>
              </w:rPr>
              <w:t>Complimentary close</w:t>
            </w:r>
          </w:p>
          <w:p w:rsidR="00931BF8" w:rsidRPr="00472F92" w:rsidRDefault="00931BF8" w:rsidP="00444774">
            <w:pPr>
              <w:numPr>
                <w:ilvl w:val="2"/>
                <w:numId w:val="267"/>
              </w:numPr>
              <w:spacing w:after="0"/>
              <w:jc w:val="both"/>
              <w:rPr>
                <w:rFonts w:cs="Arial"/>
                <w:sz w:val="24"/>
                <w:szCs w:val="24"/>
              </w:rPr>
            </w:pPr>
            <w:r w:rsidRPr="00472F92">
              <w:rPr>
                <w:rFonts w:cs="Arial"/>
                <w:bCs/>
                <w:sz w:val="24"/>
                <w:szCs w:val="24"/>
              </w:rPr>
              <w:t>Signatures</w:t>
            </w:r>
          </w:p>
        </w:tc>
      </w:tr>
      <w:tr w:rsidR="00FA7E2D" w:rsidRPr="00472F92" w:rsidTr="00FA7E2D">
        <w:trPr>
          <w:trHeight w:val="181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E-mail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68"/>
              </w:numPr>
              <w:spacing w:after="0"/>
              <w:jc w:val="both"/>
              <w:rPr>
                <w:rFonts w:cs="Arial"/>
                <w:sz w:val="24"/>
                <w:szCs w:val="24"/>
              </w:rPr>
            </w:pPr>
            <w:r w:rsidRPr="00472F92">
              <w:rPr>
                <w:rFonts w:cs="Arial"/>
                <w:bCs/>
                <w:sz w:val="24"/>
                <w:szCs w:val="24"/>
              </w:rPr>
              <w:t>Identification lines include:</w:t>
            </w:r>
          </w:p>
          <w:p w:rsidR="00931BF8" w:rsidRPr="00472F92" w:rsidRDefault="00931BF8" w:rsidP="00444774">
            <w:pPr>
              <w:numPr>
                <w:ilvl w:val="2"/>
                <w:numId w:val="268"/>
              </w:numPr>
              <w:spacing w:after="0"/>
              <w:jc w:val="both"/>
              <w:rPr>
                <w:rFonts w:cs="Arial"/>
                <w:sz w:val="24"/>
                <w:szCs w:val="24"/>
              </w:rPr>
            </w:pPr>
            <w:r w:rsidRPr="00472F92">
              <w:rPr>
                <w:rFonts w:cs="Arial"/>
                <w:bCs/>
                <w:sz w:val="24"/>
                <w:szCs w:val="24"/>
              </w:rPr>
              <w:t>Subject</w:t>
            </w:r>
          </w:p>
          <w:p w:rsidR="00931BF8" w:rsidRPr="00472F92" w:rsidRDefault="00931BF8" w:rsidP="00444774">
            <w:pPr>
              <w:numPr>
                <w:ilvl w:val="2"/>
                <w:numId w:val="268"/>
              </w:numPr>
              <w:spacing w:after="0"/>
              <w:jc w:val="both"/>
              <w:rPr>
                <w:rFonts w:cs="Arial"/>
                <w:sz w:val="24"/>
                <w:szCs w:val="24"/>
              </w:rPr>
            </w:pPr>
            <w:r w:rsidRPr="00472F92">
              <w:rPr>
                <w:rFonts w:cs="Arial"/>
                <w:bCs/>
                <w:sz w:val="24"/>
                <w:szCs w:val="24"/>
              </w:rPr>
              <w:t>From (writer’s name, and e-mail address)</w:t>
            </w:r>
          </w:p>
          <w:p w:rsidR="00931BF8" w:rsidRPr="00472F92" w:rsidRDefault="00931BF8" w:rsidP="00444774">
            <w:pPr>
              <w:numPr>
                <w:ilvl w:val="2"/>
                <w:numId w:val="268"/>
              </w:numPr>
              <w:spacing w:after="0"/>
              <w:jc w:val="both"/>
              <w:rPr>
                <w:rFonts w:cs="Arial"/>
                <w:sz w:val="24"/>
                <w:szCs w:val="24"/>
              </w:rPr>
            </w:pPr>
            <w:r w:rsidRPr="00472F92">
              <w:rPr>
                <w:rFonts w:cs="Arial"/>
                <w:bCs/>
                <w:sz w:val="24"/>
                <w:szCs w:val="24"/>
              </w:rPr>
              <w:t>Sent (date of transmission)</w:t>
            </w:r>
          </w:p>
          <w:p w:rsidR="00931BF8" w:rsidRPr="00472F92" w:rsidRDefault="00931BF8" w:rsidP="00444774">
            <w:pPr>
              <w:numPr>
                <w:ilvl w:val="2"/>
                <w:numId w:val="268"/>
              </w:numPr>
              <w:spacing w:after="0"/>
              <w:jc w:val="both"/>
              <w:rPr>
                <w:rFonts w:cs="Arial"/>
                <w:sz w:val="24"/>
                <w:szCs w:val="24"/>
              </w:rPr>
            </w:pPr>
            <w:r w:rsidRPr="00472F92">
              <w:rPr>
                <w:rFonts w:cs="Arial"/>
                <w:bCs/>
                <w:sz w:val="24"/>
                <w:szCs w:val="24"/>
              </w:rPr>
              <w:t>To (reader's name and email address)</w:t>
            </w:r>
          </w:p>
          <w:p w:rsidR="00931BF8" w:rsidRPr="00472F92" w:rsidRDefault="00931BF8" w:rsidP="00444774">
            <w:pPr>
              <w:numPr>
                <w:ilvl w:val="2"/>
                <w:numId w:val="268"/>
              </w:numPr>
              <w:spacing w:after="0"/>
              <w:jc w:val="both"/>
              <w:rPr>
                <w:rFonts w:cs="Arial"/>
                <w:sz w:val="24"/>
                <w:szCs w:val="24"/>
              </w:rPr>
            </w:pPr>
            <w:r w:rsidRPr="00472F92">
              <w:rPr>
                <w:rFonts w:cs="Arial"/>
                <w:bCs/>
                <w:sz w:val="24"/>
                <w:szCs w:val="24"/>
              </w:rPr>
              <w:t>The message follows</w:t>
            </w:r>
          </w:p>
        </w:tc>
      </w:tr>
    </w:tbl>
    <w:p w:rsidR="00FA7E2D" w:rsidRPr="00472F92" w:rsidRDefault="00FA7E2D" w:rsidP="00FA7E2D">
      <w:pPr>
        <w:spacing w:after="0"/>
        <w:jc w:val="both"/>
        <w:rPr>
          <w:rFonts w:cs="Arial"/>
          <w:b/>
          <w:sz w:val="24"/>
          <w:szCs w:val="24"/>
        </w:rPr>
      </w:pPr>
    </w:p>
    <w:p w:rsidR="00614DB8" w:rsidRPr="00472F92" w:rsidRDefault="00FA7E2D" w:rsidP="00FA7E2D">
      <w:pPr>
        <w:spacing w:after="0"/>
        <w:jc w:val="both"/>
        <w:rPr>
          <w:rFonts w:cs="Arial"/>
          <w:b/>
          <w:sz w:val="24"/>
          <w:szCs w:val="24"/>
        </w:rPr>
      </w:pPr>
      <w:r w:rsidRPr="00472F92">
        <w:rPr>
          <w:rFonts w:cs="Arial"/>
          <w:b/>
          <w:sz w:val="24"/>
          <w:szCs w:val="24"/>
        </w:rPr>
        <w:t>Audience:</w:t>
      </w:r>
    </w:p>
    <w:tbl>
      <w:tblPr>
        <w:tblW w:w="0" w:type="auto"/>
        <w:tblCellMar>
          <w:left w:w="0" w:type="dxa"/>
          <w:right w:w="0" w:type="dxa"/>
        </w:tblCellMar>
        <w:tblLook w:val="04A0"/>
      </w:tblPr>
      <w:tblGrid>
        <w:gridCol w:w="1039"/>
        <w:gridCol w:w="7191"/>
      </w:tblGrid>
      <w:tr w:rsidR="00FA7E2D" w:rsidRPr="00472F92" w:rsidTr="00FA7E2D">
        <w:trPr>
          <w:trHeight w:val="73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Memos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69"/>
              </w:numPr>
              <w:spacing w:after="0"/>
              <w:jc w:val="both"/>
              <w:rPr>
                <w:rFonts w:cs="Arial"/>
                <w:sz w:val="24"/>
                <w:szCs w:val="24"/>
              </w:rPr>
            </w:pPr>
            <w:r w:rsidRPr="00472F92">
              <w:rPr>
                <w:rFonts w:cs="Arial"/>
                <w:bCs/>
                <w:sz w:val="24"/>
                <w:szCs w:val="24"/>
              </w:rPr>
              <w:t>Generally high-tech or low-tech</w:t>
            </w:r>
          </w:p>
          <w:p w:rsidR="00931BF8" w:rsidRPr="00472F92" w:rsidRDefault="00931BF8" w:rsidP="00444774">
            <w:pPr>
              <w:numPr>
                <w:ilvl w:val="0"/>
                <w:numId w:val="269"/>
              </w:numPr>
              <w:spacing w:after="0"/>
              <w:jc w:val="both"/>
              <w:rPr>
                <w:rFonts w:cs="Arial"/>
                <w:sz w:val="24"/>
                <w:szCs w:val="24"/>
              </w:rPr>
            </w:pPr>
            <w:r w:rsidRPr="00472F92">
              <w:rPr>
                <w:rFonts w:cs="Arial"/>
                <w:bCs/>
                <w:sz w:val="24"/>
                <w:szCs w:val="24"/>
              </w:rPr>
              <w:t>Mostly business colleagues</w:t>
            </w:r>
          </w:p>
        </w:tc>
      </w:tr>
      <w:tr w:rsidR="00FA7E2D" w:rsidRPr="00472F92" w:rsidTr="00FA7E2D">
        <w:trPr>
          <w:trHeight w:val="55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Letters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0"/>
              </w:numPr>
              <w:spacing w:after="0"/>
              <w:jc w:val="both"/>
              <w:rPr>
                <w:rFonts w:cs="Arial"/>
                <w:sz w:val="24"/>
                <w:szCs w:val="24"/>
              </w:rPr>
            </w:pPr>
            <w:r w:rsidRPr="00472F92">
              <w:rPr>
                <w:rFonts w:cs="Arial"/>
                <w:bCs/>
                <w:sz w:val="24"/>
                <w:szCs w:val="24"/>
              </w:rPr>
              <w:t>Generally low-tech and lay readers</w:t>
            </w:r>
          </w:p>
          <w:p w:rsidR="00931BF8" w:rsidRPr="00472F92" w:rsidRDefault="00931BF8" w:rsidP="00444774">
            <w:pPr>
              <w:numPr>
                <w:ilvl w:val="0"/>
                <w:numId w:val="270"/>
              </w:numPr>
              <w:spacing w:after="0"/>
              <w:jc w:val="both"/>
              <w:rPr>
                <w:rFonts w:cs="Arial"/>
                <w:sz w:val="24"/>
                <w:szCs w:val="24"/>
              </w:rPr>
            </w:pPr>
            <w:r w:rsidRPr="00472F92">
              <w:rPr>
                <w:rFonts w:cs="Arial"/>
                <w:bCs/>
                <w:sz w:val="24"/>
                <w:szCs w:val="24"/>
              </w:rPr>
              <w:t xml:space="preserve">Such as vendors and clients </w:t>
            </w:r>
          </w:p>
        </w:tc>
      </w:tr>
      <w:tr w:rsidR="00FA7E2D" w:rsidRPr="00472F92" w:rsidTr="00FA7E2D">
        <w:trPr>
          <w:trHeight w:val="115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E-mail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1"/>
              </w:numPr>
              <w:spacing w:after="0"/>
              <w:jc w:val="both"/>
              <w:rPr>
                <w:rFonts w:cs="Arial"/>
                <w:sz w:val="24"/>
                <w:szCs w:val="24"/>
              </w:rPr>
            </w:pPr>
            <w:r w:rsidRPr="00472F92">
              <w:rPr>
                <w:rFonts w:cs="Arial"/>
                <w:bCs/>
                <w:sz w:val="24"/>
                <w:szCs w:val="24"/>
              </w:rPr>
              <w:t>Generally multiple readers with various levels of knowledge</w:t>
            </w:r>
          </w:p>
          <w:p w:rsidR="00931BF8" w:rsidRPr="00472F92" w:rsidRDefault="00931BF8" w:rsidP="00444774">
            <w:pPr>
              <w:numPr>
                <w:ilvl w:val="0"/>
                <w:numId w:val="271"/>
              </w:numPr>
              <w:spacing w:after="0"/>
              <w:jc w:val="both"/>
              <w:rPr>
                <w:rFonts w:cs="Arial"/>
                <w:sz w:val="24"/>
                <w:szCs w:val="24"/>
              </w:rPr>
            </w:pPr>
            <w:r w:rsidRPr="00472F92">
              <w:rPr>
                <w:rFonts w:cs="Arial"/>
                <w:bCs/>
                <w:sz w:val="24"/>
                <w:szCs w:val="24"/>
              </w:rPr>
              <w:t>Could include instructors</w:t>
            </w:r>
          </w:p>
          <w:p w:rsidR="00931BF8" w:rsidRPr="00472F92" w:rsidRDefault="00931BF8" w:rsidP="00444774">
            <w:pPr>
              <w:numPr>
                <w:ilvl w:val="0"/>
                <w:numId w:val="271"/>
              </w:numPr>
              <w:spacing w:after="0"/>
              <w:jc w:val="both"/>
              <w:rPr>
                <w:rFonts w:cs="Arial"/>
                <w:sz w:val="24"/>
                <w:szCs w:val="24"/>
              </w:rPr>
            </w:pPr>
            <w:r w:rsidRPr="00472F92">
              <w:rPr>
                <w:rFonts w:cs="Arial"/>
                <w:bCs/>
                <w:sz w:val="24"/>
                <w:szCs w:val="24"/>
              </w:rPr>
              <w:t>Company supervisors</w:t>
            </w:r>
          </w:p>
          <w:p w:rsidR="00931BF8" w:rsidRPr="00472F92" w:rsidRDefault="00931BF8" w:rsidP="00444774">
            <w:pPr>
              <w:numPr>
                <w:ilvl w:val="0"/>
                <w:numId w:val="271"/>
              </w:numPr>
              <w:spacing w:after="0"/>
              <w:jc w:val="both"/>
              <w:rPr>
                <w:rFonts w:cs="Arial"/>
                <w:sz w:val="24"/>
                <w:szCs w:val="24"/>
              </w:rPr>
            </w:pPr>
            <w:r w:rsidRPr="00472F92">
              <w:rPr>
                <w:rFonts w:cs="Arial"/>
                <w:bCs/>
                <w:sz w:val="24"/>
                <w:szCs w:val="24"/>
              </w:rPr>
              <w:t>Subordinates as well as family and friends</w:t>
            </w:r>
          </w:p>
        </w:tc>
      </w:tr>
    </w:tbl>
    <w:p w:rsidR="00FA7E2D" w:rsidRPr="00472F92" w:rsidRDefault="00FA7E2D" w:rsidP="00FA7E2D">
      <w:pPr>
        <w:spacing w:after="0"/>
        <w:jc w:val="both"/>
        <w:rPr>
          <w:rFonts w:cs="Arial"/>
          <w:b/>
          <w:sz w:val="24"/>
          <w:szCs w:val="24"/>
        </w:rPr>
      </w:pPr>
    </w:p>
    <w:p w:rsidR="00614DB8" w:rsidRPr="00472F92" w:rsidRDefault="00FA7E2D" w:rsidP="00FA7E2D">
      <w:pPr>
        <w:spacing w:after="0"/>
        <w:jc w:val="both"/>
        <w:rPr>
          <w:rFonts w:cs="Arial"/>
          <w:b/>
          <w:sz w:val="24"/>
          <w:szCs w:val="24"/>
        </w:rPr>
      </w:pPr>
      <w:r w:rsidRPr="00472F92">
        <w:rPr>
          <w:rFonts w:cs="Arial"/>
          <w:b/>
          <w:sz w:val="24"/>
          <w:szCs w:val="24"/>
        </w:rPr>
        <w:t>Topic:</w:t>
      </w:r>
    </w:p>
    <w:tbl>
      <w:tblPr>
        <w:tblW w:w="0" w:type="auto"/>
        <w:tblCellMar>
          <w:left w:w="0" w:type="dxa"/>
          <w:right w:w="0" w:type="dxa"/>
        </w:tblCellMar>
        <w:tblLook w:val="04A0"/>
      </w:tblPr>
      <w:tblGrid>
        <w:gridCol w:w="1039"/>
        <w:gridCol w:w="8609"/>
      </w:tblGrid>
      <w:tr w:rsidR="00FA7E2D" w:rsidRPr="00472F92" w:rsidTr="00FA7E2D">
        <w:trPr>
          <w:trHeight w:val="484"/>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Memos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2"/>
              </w:numPr>
              <w:spacing w:after="0"/>
              <w:jc w:val="both"/>
              <w:rPr>
                <w:rFonts w:cs="Arial"/>
                <w:sz w:val="24"/>
                <w:szCs w:val="24"/>
              </w:rPr>
            </w:pPr>
            <w:r w:rsidRPr="00472F92">
              <w:rPr>
                <w:rFonts w:cs="Arial"/>
                <w:bCs/>
                <w:sz w:val="24"/>
                <w:szCs w:val="24"/>
              </w:rPr>
              <w:t>Generally high-tech to low-tech; abbreviations and acronym often allowed</w:t>
            </w:r>
          </w:p>
        </w:tc>
      </w:tr>
      <w:tr w:rsidR="00FA7E2D" w:rsidRPr="00472F92" w:rsidTr="00FA7E2D">
        <w:trPr>
          <w:trHeight w:val="538"/>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Letters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3"/>
              </w:numPr>
              <w:spacing w:after="0"/>
              <w:jc w:val="both"/>
              <w:rPr>
                <w:rFonts w:cs="Arial"/>
                <w:sz w:val="24"/>
                <w:szCs w:val="24"/>
              </w:rPr>
            </w:pPr>
            <w:r w:rsidRPr="00472F92">
              <w:rPr>
                <w:rFonts w:cs="Arial"/>
                <w:bCs/>
                <w:sz w:val="24"/>
                <w:szCs w:val="24"/>
              </w:rPr>
              <w:t xml:space="preserve">Generally low-tech to lay; abbreviations and acronyms usually defined </w:t>
            </w:r>
          </w:p>
        </w:tc>
      </w:tr>
      <w:tr w:rsidR="00FA7E2D" w:rsidRPr="00472F92" w:rsidTr="00FA7E2D">
        <w:trPr>
          <w:trHeight w:val="538"/>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E-mail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4"/>
              </w:numPr>
              <w:spacing w:after="0"/>
              <w:jc w:val="both"/>
              <w:rPr>
                <w:rFonts w:cs="Arial"/>
                <w:sz w:val="24"/>
                <w:szCs w:val="24"/>
              </w:rPr>
            </w:pPr>
            <w:r w:rsidRPr="00472F92">
              <w:rPr>
                <w:rFonts w:cs="Arial"/>
                <w:bCs/>
                <w:sz w:val="24"/>
                <w:szCs w:val="24"/>
              </w:rPr>
              <w:t xml:space="preserve">A wide range of diverse topics determined by audience </w:t>
            </w:r>
          </w:p>
        </w:tc>
      </w:tr>
    </w:tbl>
    <w:p w:rsidR="00FA7E2D" w:rsidRPr="00472F92" w:rsidRDefault="00FA7E2D" w:rsidP="00FA7E2D">
      <w:pPr>
        <w:spacing w:after="0"/>
        <w:jc w:val="both"/>
        <w:rPr>
          <w:rFonts w:cs="Arial"/>
          <w:b/>
          <w:sz w:val="24"/>
          <w:szCs w:val="24"/>
        </w:rPr>
      </w:pPr>
    </w:p>
    <w:p w:rsidR="00FA7E2D" w:rsidRPr="00472F92" w:rsidRDefault="00FA7E2D" w:rsidP="00FA7E2D">
      <w:pPr>
        <w:spacing w:after="0"/>
        <w:jc w:val="both"/>
        <w:rPr>
          <w:rFonts w:cs="Arial"/>
          <w:sz w:val="24"/>
          <w:szCs w:val="24"/>
        </w:rPr>
      </w:pPr>
    </w:p>
    <w:p w:rsidR="00614DB8" w:rsidRPr="00472F92" w:rsidRDefault="00FA7E2D" w:rsidP="00FA7E2D">
      <w:pPr>
        <w:spacing w:after="0"/>
        <w:jc w:val="both"/>
        <w:rPr>
          <w:rFonts w:cs="Arial"/>
          <w:b/>
          <w:sz w:val="24"/>
          <w:szCs w:val="24"/>
        </w:rPr>
      </w:pPr>
      <w:r w:rsidRPr="00472F92">
        <w:rPr>
          <w:rFonts w:cs="Arial"/>
          <w:b/>
          <w:sz w:val="24"/>
          <w:szCs w:val="24"/>
        </w:rPr>
        <w:lastRenderedPageBreak/>
        <w:t>Tone:</w:t>
      </w:r>
    </w:p>
    <w:tbl>
      <w:tblPr>
        <w:tblW w:w="0" w:type="auto"/>
        <w:tblCellMar>
          <w:left w:w="0" w:type="dxa"/>
          <w:right w:w="0" w:type="dxa"/>
        </w:tblCellMar>
        <w:tblLook w:val="04A0"/>
      </w:tblPr>
      <w:tblGrid>
        <w:gridCol w:w="1039"/>
        <w:gridCol w:w="7650"/>
      </w:tblGrid>
      <w:tr w:rsidR="00FA7E2D" w:rsidRPr="00472F92" w:rsidTr="00FA7E2D">
        <w:trPr>
          <w:trHeight w:val="46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Memos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5"/>
              </w:numPr>
              <w:spacing w:after="0"/>
              <w:jc w:val="both"/>
              <w:rPr>
                <w:rFonts w:cs="Arial"/>
                <w:sz w:val="24"/>
                <w:szCs w:val="24"/>
              </w:rPr>
            </w:pPr>
            <w:r w:rsidRPr="00472F92">
              <w:rPr>
                <w:rFonts w:cs="Arial"/>
                <w:bCs/>
                <w:sz w:val="24"/>
                <w:szCs w:val="24"/>
              </w:rPr>
              <w:t>Informal</w:t>
            </w:r>
          </w:p>
          <w:p w:rsidR="00931BF8" w:rsidRPr="00472F92" w:rsidRDefault="00931BF8" w:rsidP="00444774">
            <w:pPr>
              <w:numPr>
                <w:ilvl w:val="0"/>
                <w:numId w:val="275"/>
              </w:numPr>
              <w:spacing w:after="0"/>
              <w:jc w:val="both"/>
              <w:rPr>
                <w:rFonts w:cs="Arial"/>
                <w:sz w:val="24"/>
                <w:szCs w:val="24"/>
              </w:rPr>
            </w:pPr>
            <w:r w:rsidRPr="00472F92">
              <w:rPr>
                <w:rFonts w:cs="Arial"/>
                <w:bCs/>
                <w:sz w:val="24"/>
                <w:szCs w:val="24"/>
              </w:rPr>
              <w:t>Peer audience</w:t>
            </w:r>
          </w:p>
        </w:tc>
      </w:tr>
      <w:tr w:rsidR="00FA7E2D" w:rsidRPr="00472F92" w:rsidTr="00FA7E2D">
        <w:trPr>
          <w:trHeight w:val="358"/>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Letters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6"/>
              </w:numPr>
              <w:spacing w:after="0"/>
              <w:jc w:val="both"/>
              <w:rPr>
                <w:rFonts w:cs="Arial"/>
                <w:sz w:val="24"/>
                <w:szCs w:val="24"/>
              </w:rPr>
            </w:pPr>
            <w:r w:rsidRPr="00472F92">
              <w:rPr>
                <w:rFonts w:cs="Arial"/>
                <w:bCs/>
                <w:sz w:val="24"/>
                <w:szCs w:val="24"/>
              </w:rPr>
              <w:t>More formal</w:t>
            </w:r>
          </w:p>
          <w:p w:rsidR="00931BF8" w:rsidRPr="00472F92" w:rsidRDefault="00931BF8" w:rsidP="00444774">
            <w:pPr>
              <w:numPr>
                <w:ilvl w:val="0"/>
                <w:numId w:val="276"/>
              </w:numPr>
              <w:spacing w:after="0"/>
              <w:jc w:val="both"/>
              <w:rPr>
                <w:rFonts w:cs="Arial"/>
                <w:sz w:val="24"/>
                <w:szCs w:val="24"/>
              </w:rPr>
            </w:pPr>
            <w:r w:rsidRPr="00472F92">
              <w:rPr>
                <w:rFonts w:cs="Arial"/>
                <w:bCs/>
                <w:sz w:val="24"/>
                <w:szCs w:val="24"/>
              </w:rPr>
              <w:t xml:space="preserve">Audience of vendors and clients </w:t>
            </w:r>
          </w:p>
        </w:tc>
      </w:tr>
      <w:tr w:rsidR="00FA7E2D" w:rsidRPr="00472F92" w:rsidTr="00FA7E2D">
        <w:trPr>
          <w:trHeight w:val="23"/>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E-mail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7"/>
              </w:numPr>
              <w:spacing w:after="0"/>
              <w:jc w:val="both"/>
              <w:rPr>
                <w:rFonts w:cs="Arial"/>
                <w:sz w:val="24"/>
                <w:szCs w:val="24"/>
              </w:rPr>
            </w:pPr>
            <w:r w:rsidRPr="00472F92">
              <w:rPr>
                <w:rFonts w:cs="Arial"/>
                <w:bCs/>
                <w:sz w:val="24"/>
                <w:szCs w:val="24"/>
              </w:rPr>
              <w:t>Usually informal</w:t>
            </w:r>
          </w:p>
          <w:p w:rsidR="00931BF8" w:rsidRPr="00472F92" w:rsidRDefault="00931BF8" w:rsidP="00444774">
            <w:pPr>
              <w:numPr>
                <w:ilvl w:val="0"/>
                <w:numId w:val="277"/>
              </w:numPr>
              <w:spacing w:after="0"/>
              <w:jc w:val="both"/>
              <w:rPr>
                <w:rFonts w:cs="Arial"/>
                <w:sz w:val="24"/>
                <w:szCs w:val="24"/>
              </w:rPr>
            </w:pPr>
            <w:r w:rsidRPr="00472F92">
              <w:rPr>
                <w:rFonts w:cs="Arial"/>
                <w:bCs/>
                <w:sz w:val="24"/>
                <w:szCs w:val="24"/>
              </w:rPr>
              <w:t xml:space="preserve">Due to the “conversational” nature of electronic communication </w:t>
            </w:r>
          </w:p>
        </w:tc>
      </w:tr>
    </w:tbl>
    <w:p w:rsidR="00FA7E2D" w:rsidRPr="00472F92" w:rsidRDefault="00FA7E2D" w:rsidP="00FA7E2D">
      <w:pPr>
        <w:spacing w:after="0"/>
        <w:jc w:val="both"/>
        <w:rPr>
          <w:rFonts w:cs="Arial"/>
          <w:b/>
          <w:sz w:val="24"/>
          <w:szCs w:val="24"/>
        </w:rPr>
      </w:pPr>
    </w:p>
    <w:p w:rsidR="00614DB8" w:rsidRPr="00472F92" w:rsidRDefault="00FA7E2D" w:rsidP="00FA7E2D">
      <w:pPr>
        <w:spacing w:after="0"/>
        <w:jc w:val="both"/>
        <w:rPr>
          <w:rFonts w:cs="Arial"/>
          <w:b/>
          <w:sz w:val="24"/>
          <w:szCs w:val="24"/>
        </w:rPr>
      </w:pPr>
      <w:r w:rsidRPr="00472F92">
        <w:rPr>
          <w:rFonts w:cs="Arial"/>
          <w:b/>
          <w:sz w:val="24"/>
          <w:szCs w:val="24"/>
        </w:rPr>
        <w:t>Attachments or Enclosures:</w:t>
      </w:r>
    </w:p>
    <w:tbl>
      <w:tblPr>
        <w:tblW w:w="0" w:type="auto"/>
        <w:tblCellMar>
          <w:left w:w="0" w:type="dxa"/>
          <w:right w:w="0" w:type="dxa"/>
        </w:tblCellMar>
        <w:tblLook w:val="04A0"/>
      </w:tblPr>
      <w:tblGrid>
        <w:gridCol w:w="1039"/>
        <w:gridCol w:w="7209"/>
      </w:tblGrid>
      <w:tr w:rsidR="00FA7E2D" w:rsidRPr="00472F92" w:rsidTr="00FA7E2D">
        <w:trPr>
          <w:trHeight w:val="502"/>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Memos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8"/>
              </w:numPr>
              <w:spacing w:after="0"/>
              <w:jc w:val="both"/>
              <w:rPr>
                <w:rFonts w:cs="Arial"/>
                <w:sz w:val="24"/>
                <w:szCs w:val="24"/>
              </w:rPr>
            </w:pPr>
            <w:r w:rsidRPr="00472F92">
              <w:rPr>
                <w:rFonts w:cs="Arial"/>
                <w:bCs/>
                <w:sz w:val="24"/>
                <w:szCs w:val="24"/>
              </w:rPr>
              <w:t>Hard-copy attachments can be stapled to memo</w:t>
            </w:r>
          </w:p>
          <w:p w:rsidR="00931BF8" w:rsidRPr="00472F92" w:rsidRDefault="00931BF8" w:rsidP="00444774">
            <w:pPr>
              <w:numPr>
                <w:ilvl w:val="0"/>
                <w:numId w:val="278"/>
              </w:numPr>
              <w:spacing w:after="0"/>
              <w:jc w:val="both"/>
              <w:rPr>
                <w:rFonts w:cs="Arial"/>
                <w:sz w:val="24"/>
                <w:szCs w:val="24"/>
              </w:rPr>
            </w:pPr>
            <w:r w:rsidRPr="00472F92">
              <w:rPr>
                <w:rFonts w:cs="Arial"/>
                <w:bCs/>
                <w:sz w:val="24"/>
                <w:szCs w:val="24"/>
              </w:rPr>
              <w:t>Complimentary copies can be sent to other readers</w:t>
            </w:r>
          </w:p>
        </w:tc>
      </w:tr>
      <w:tr w:rsidR="00FA7E2D" w:rsidRPr="00472F92" w:rsidTr="00FA7E2D">
        <w:trPr>
          <w:trHeight w:val="23"/>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Letters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79"/>
              </w:numPr>
              <w:spacing w:after="0"/>
              <w:jc w:val="both"/>
              <w:rPr>
                <w:rFonts w:cs="Arial"/>
                <w:sz w:val="24"/>
                <w:szCs w:val="24"/>
              </w:rPr>
            </w:pPr>
            <w:r w:rsidRPr="00472F92">
              <w:rPr>
                <w:rFonts w:cs="Arial"/>
                <w:bCs/>
                <w:sz w:val="24"/>
                <w:szCs w:val="24"/>
              </w:rPr>
              <w:t>Additional information can be enclosed within the envelope</w:t>
            </w:r>
          </w:p>
          <w:p w:rsidR="00931BF8" w:rsidRPr="00472F92" w:rsidRDefault="00931BF8" w:rsidP="00444774">
            <w:pPr>
              <w:numPr>
                <w:ilvl w:val="0"/>
                <w:numId w:val="279"/>
              </w:numPr>
              <w:spacing w:after="0"/>
              <w:jc w:val="both"/>
              <w:rPr>
                <w:rFonts w:cs="Arial"/>
                <w:sz w:val="24"/>
                <w:szCs w:val="24"/>
              </w:rPr>
            </w:pPr>
            <w:r w:rsidRPr="00472F92">
              <w:rPr>
                <w:rFonts w:cs="Arial"/>
                <w:bCs/>
                <w:sz w:val="24"/>
                <w:szCs w:val="24"/>
              </w:rPr>
              <w:t xml:space="preserve">Complimentary copies can be sent to other readers </w:t>
            </w:r>
          </w:p>
        </w:tc>
      </w:tr>
      <w:tr w:rsidR="00FA7E2D" w:rsidRPr="00472F92" w:rsidTr="00FA7E2D">
        <w:trPr>
          <w:trHeight w:val="898"/>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E-mail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80"/>
              </w:numPr>
              <w:spacing w:after="0"/>
              <w:jc w:val="both"/>
              <w:rPr>
                <w:rFonts w:cs="Arial"/>
                <w:sz w:val="24"/>
                <w:szCs w:val="24"/>
              </w:rPr>
            </w:pPr>
            <w:r w:rsidRPr="00472F92">
              <w:rPr>
                <w:rFonts w:cs="Arial"/>
                <w:bCs/>
                <w:sz w:val="24"/>
                <w:szCs w:val="24"/>
              </w:rPr>
              <w:t>Computer files</w:t>
            </w:r>
          </w:p>
          <w:p w:rsidR="00931BF8" w:rsidRPr="00472F92" w:rsidRDefault="00931BF8" w:rsidP="00444774">
            <w:pPr>
              <w:numPr>
                <w:ilvl w:val="0"/>
                <w:numId w:val="280"/>
              </w:numPr>
              <w:spacing w:after="0"/>
              <w:jc w:val="both"/>
              <w:rPr>
                <w:rFonts w:cs="Arial"/>
                <w:sz w:val="24"/>
                <w:szCs w:val="24"/>
              </w:rPr>
            </w:pPr>
            <w:r w:rsidRPr="00472F92">
              <w:rPr>
                <w:rFonts w:cs="Arial"/>
                <w:bCs/>
                <w:sz w:val="24"/>
                <w:szCs w:val="24"/>
              </w:rPr>
              <w:t>Active links and downable graphics can be attached</w:t>
            </w:r>
          </w:p>
          <w:p w:rsidR="00931BF8" w:rsidRPr="00472F92" w:rsidRDefault="00931BF8" w:rsidP="00444774">
            <w:pPr>
              <w:numPr>
                <w:ilvl w:val="0"/>
                <w:numId w:val="280"/>
              </w:numPr>
              <w:spacing w:after="0"/>
              <w:jc w:val="both"/>
              <w:rPr>
                <w:rFonts w:cs="Arial"/>
                <w:sz w:val="24"/>
                <w:szCs w:val="24"/>
              </w:rPr>
            </w:pPr>
            <w:r w:rsidRPr="00472F92">
              <w:rPr>
                <w:rFonts w:cs="Arial"/>
                <w:bCs/>
                <w:sz w:val="24"/>
                <w:szCs w:val="24"/>
              </w:rPr>
              <w:t>Complimentary copies can be sent to other readers</w:t>
            </w:r>
          </w:p>
        </w:tc>
      </w:tr>
    </w:tbl>
    <w:p w:rsidR="00FA7E2D" w:rsidRPr="00472F92" w:rsidRDefault="00FA7E2D" w:rsidP="00FA7E2D">
      <w:pPr>
        <w:spacing w:after="0"/>
        <w:jc w:val="both"/>
        <w:rPr>
          <w:rFonts w:cs="Arial"/>
          <w:b/>
          <w:sz w:val="24"/>
          <w:szCs w:val="24"/>
        </w:rPr>
      </w:pPr>
    </w:p>
    <w:p w:rsidR="00FA7E2D" w:rsidRPr="00472F92" w:rsidRDefault="00614DB8" w:rsidP="00FA7E2D">
      <w:pPr>
        <w:spacing w:after="0"/>
        <w:jc w:val="both"/>
        <w:rPr>
          <w:rFonts w:cs="Arial"/>
          <w:b/>
          <w:sz w:val="24"/>
          <w:szCs w:val="24"/>
        </w:rPr>
      </w:pPr>
      <w:r w:rsidRPr="00472F92">
        <w:rPr>
          <w:rFonts w:cs="Arial"/>
          <w:b/>
          <w:sz w:val="24"/>
          <w:szCs w:val="24"/>
        </w:rPr>
        <w:t>Structure</w:t>
      </w:r>
      <w:r w:rsidR="00FA7E2D" w:rsidRPr="00472F92">
        <w:rPr>
          <w:rFonts w:cs="Arial"/>
          <w:b/>
          <w:sz w:val="24"/>
          <w:szCs w:val="24"/>
        </w:rPr>
        <w:t>:</w:t>
      </w:r>
    </w:p>
    <w:tbl>
      <w:tblPr>
        <w:tblW w:w="0" w:type="auto"/>
        <w:tblCellMar>
          <w:left w:w="0" w:type="dxa"/>
          <w:right w:w="0" w:type="dxa"/>
        </w:tblCellMar>
        <w:tblLook w:val="04A0"/>
      </w:tblPr>
      <w:tblGrid>
        <w:gridCol w:w="1039"/>
        <w:gridCol w:w="7229"/>
      </w:tblGrid>
      <w:tr w:rsidR="00FA7E2D" w:rsidRPr="00472F92" w:rsidTr="00FA7E2D">
        <w:trPr>
          <w:trHeight w:val="55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Memos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81"/>
              </w:numPr>
              <w:spacing w:after="0"/>
              <w:jc w:val="both"/>
              <w:rPr>
                <w:rFonts w:cs="Arial"/>
                <w:sz w:val="24"/>
                <w:szCs w:val="24"/>
              </w:rPr>
            </w:pPr>
            <w:r w:rsidRPr="00472F92">
              <w:rPr>
                <w:rFonts w:cs="Arial"/>
                <w:bCs/>
                <w:sz w:val="24"/>
                <w:szCs w:val="24"/>
              </w:rPr>
              <w:t>Typically 8 ½” * 11” with 1” margins</w:t>
            </w:r>
          </w:p>
          <w:p w:rsidR="00931BF8" w:rsidRPr="00472F92" w:rsidRDefault="00931BF8" w:rsidP="00444774">
            <w:pPr>
              <w:numPr>
                <w:ilvl w:val="0"/>
                <w:numId w:val="281"/>
              </w:numPr>
              <w:spacing w:after="0"/>
              <w:jc w:val="both"/>
              <w:rPr>
                <w:rFonts w:cs="Arial"/>
                <w:sz w:val="24"/>
                <w:szCs w:val="24"/>
              </w:rPr>
            </w:pPr>
            <w:r w:rsidRPr="00472F92">
              <w:rPr>
                <w:rFonts w:cs="Arial"/>
                <w:bCs/>
                <w:sz w:val="24"/>
                <w:szCs w:val="24"/>
              </w:rPr>
              <w:t>80 characters per line</w:t>
            </w:r>
          </w:p>
          <w:p w:rsidR="00931BF8" w:rsidRPr="00472F92" w:rsidRDefault="00931BF8" w:rsidP="00444774">
            <w:pPr>
              <w:numPr>
                <w:ilvl w:val="0"/>
                <w:numId w:val="281"/>
              </w:numPr>
              <w:spacing w:after="0"/>
              <w:jc w:val="both"/>
              <w:rPr>
                <w:rFonts w:cs="Arial"/>
                <w:sz w:val="24"/>
                <w:szCs w:val="24"/>
              </w:rPr>
            </w:pPr>
            <w:r w:rsidRPr="00472F92">
              <w:rPr>
                <w:rFonts w:cs="Arial"/>
                <w:bCs/>
                <w:sz w:val="24"/>
                <w:szCs w:val="24"/>
              </w:rPr>
              <w:t>55 lines per page</w:t>
            </w:r>
          </w:p>
        </w:tc>
      </w:tr>
      <w:tr w:rsidR="00FA7E2D" w:rsidRPr="00472F92" w:rsidTr="00FA7E2D">
        <w:trPr>
          <w:trHeight w:val="82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Letters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82"/>
              </w:numPr>
              <w:spacing w:after="0"/>
              <w:jc w:val="both"/>
              <w:rPr>
                <w:rFonts w:cs="Arial"/>
                <w:sz w:val="24"/>
                <w:szCs w:val="24"/>
              </w:rPr>
            </w:pPr>
            <w:r w:rsidRPr="00472F92">
              <w:rPr>
                <w:rFonts w:cs="Arial"/>
                <w:bCs/>
                <w:sz w:val="24"/>
                <w:szCs w:val="24"/>
              </w:rPr>
              <w:t>Typically 8 ½” * 11” with 1” margins</w:t>
            </w:r>
          </w:p>
          <w:p w:rsidR="00931BF8" w:rsidRPr="00472F92" w:rsidRDefault="00931BF8" w:rsidP="00444774">
            <w:pPr>
              <w:numPr>
                <w:ilvl w:val="0"/>
                <w:numId w:val="282"/>
              </w:numPr>
              <w:spacing w:after="0"/>
              <w:jc w:val="both"/>
              <w:rPr>
                <w:rFonts w:cs="Arial"/>
                <w:sz w:val="24"/>
                <w:szCs w:val="24"/>
              </w:rPr>
            </w:pPr>
            <w:r w:rsidRPr="00472F92">
              <w:rPr>
                <w:rFonts w:cs="Arial"/>
                <w:bCs/>
                <w:sz w:val="24"/>
                <w:szCs w:val="24"/>
              </w:rPr>
              <w:t>80 characters per line</w:t>
            </w:r>
          </w:p>
          <w:p w:rsidR="00931BF8" w:rsidRPr="00472F92" w:rsidRDefault="00931BF8" w:rsidP="00444774">
            <w:pPr>
              <w:numPr>
                <w:ilvl w:val="0"/>
                <w:numId w:val="282"/>
              </w:numPr>
              <w:spacing w:after="0"/>
              <w:jc w:val="both"/>
              <w:rPr>
                <w:rFonts w:cs="Arial"/>
                <w:sz w:val="24"/>
                <w:szCs w:val="24"/>
              </w:rPr>
            </w:pPr>
            <w:r w:rsidRPr="00472F92">
              <w:rPr>
                <w:rFonts w:cs="Arial"/>
                <w:bCs/>
                <w:sz w:val="24"/>
                <w:szCs w:val="24"/>
              </w:rPr>
              <w:t>55 lines per page</w:t>
            </w:r>
          </w:p>
        </w:tc>
      </w:tr>
      <w:tr w:rsidR="00FA7E2D" w:rsidRPr="00472F92" w:rsidTr="00FA7E2D">
        <w:trPr>
          <w:trHeight w:val="997"/>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E-mail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83"/>
              </w:numPr>
              <w:spacing w:after="0"/>
              <w:jc w:val="both"/>
              <w:rPr>
                <w:rFonts w:cs="Arial"/>
                <w:sz w:val="24"/>
                <w:szCs w:val="24"/>
              </w:rPr>
            </w:pPr>
            <w:r w:rsidRPr="00472F92">
              <w:rPr>
                <w:rFonts w:cs="Arial"/>
                <w:bCs/>
                <w:sz w:val="24"/>
                <w:szCs w:val="24"/>
              </w:rPr>
              <w:t>Typically one viewable screen with 60-70 characters per line</w:t>
            </w:r>
          </w:p>
          <w:p w:rsidR="00931BF8" w:rsidRPr="00472F92" w:rsidRDefault="00931BF8" w:rsidP="00444774">
            <w:pPr>
              <w:numPr>
                <w:ilvl w:val="0"/>
                <w:numId w:val="283"/>
              </w:numPr>
              <w:spacing w:after="0"/>
              <w:jc w:val="both"/>
              <w:rPr>
                <w:rFonts w:cs="Arial"/>
                <w:sz w:val="24"/>
                <w:szCs w:val="24"/>
              </w:rPr>
            </w:pPr>
            <w:r w:rsidRPr="00472F92">
              <w:rPr>
                <w:rFonts w:cs="Arial"/>
                <w:bCs/>
                <w:sz w:val="24"/>
                <w:szCs w:val="24"/>
              </w:rPr>
              <w:t>12-14 lines per screen</w:t>
            </w:r>
          </w:p>
          <w:p w:rsidR="00931BF8" w:rsidRPr="00472F92" w:rsidRDefault="00931BF8" w:rsidP="00444774">
            <w:pPr>
              <w:numPr>
                <w:ilvl w:val="0"/>
                <w:numId w:val="283"/>
              </w:numPr>
              <w:spacing w:after="0"/>
              <w:jc w:val="both"/>
              <w:rPr>
                <w:rFonts w:cs="Arial"/>
                <w:sz w:val="24"/>
                <w:szCs w:val="24"/>
              </w:rPr>
            </w:pPr>
            <w:r w:rsidRPr="00472F92">
              <w:rPr>
                <w:rFonts w:cs="Arial"/>
                <w:bCs/>
                <w:sz w:val="24"/>
                <w:szCs w:val="24"/>
              </w:rPr>
              <w:t>Beyond these parameters, a reader must scroll</w:t>
            </w:r>
          </w:p>
        </w:tc>
      </w:tr>
    </w:tbl>
    <w:p w:rsidR="00614DB8" w:rsidRPr="00472F92" w:rsidRDefault="00614DB8" w:rsidP="00FA7E2D">
      <w:pPr>
        <w:spacing w:after="0"/>
        <w:jc w:val="both"/>
        <w:rPr>
          <w:rFonts w:cs="Arial"/>
          <w:b/>
          <w:sz w:val="24"/>
          <w:szCs w:val="24"/>
        </w:rPr>
      </w:pPr>
      <w:r w:rsidRPr="00472F92">
        <w:rPr>
          <w:rFonts w:cs="Arial"/>
          <w:b/>
          <w:sz w:val="24"/>
          <w:szCs w:val="24"/>
        </w:rPr>
        <w:t xml:space="preserve"> </w:t>
      </w:r>
    </w:p>
    <w:p w:rsidR="00FA7E2D" w:rsidRPr="00472F92" w:rsidRDefault="00FA7E2D" w:rsidP="00FA7E2D">
      <w:pPr>
        <w:spacing w:after="0"/>
        <w:jc w:val="both"/>
        <w:rPr>
          <w:rFonts w:cs="Arial"/>
          <w:b/>
          <w:sz w:val="24"/>
          <w:szCs w:val="24"/>
        </w:rPr>
      </w:pPr>
    </w:p>
    <w:p w:rsidR="00FA7E2D" w:rsidRPr="00472F92" w:rsidRDefault="00FA7E2D" w:rsidP="00FA7E2D">
      <w:pPr>
        <w:spacing w:after="0"/>
        <w:jc w:val="both"/>
        <w:rPr>
          <w:rFonts w:cs="Arial"/>
          <w:b/>
          <w:sz w:val="24"/>
          <w:szCs w:val="24"/>
        </w:rPr>
      </w:pPr>
    </w:p>
    <w:p w:rsidR="00FA7E2D" w:rsidRPr="00472F92" w:rsidRDefault="00FA7E2D" w:rsidP="00FA7E2D">
      <w:pPr>
        <w:spacing w:after="0"/>
        <w:jc w:val="both"/>
        <w:rPr>
          <w:rFonts w:cs="Arial"/>
          <w:b/>
          <w:sz w:val="24"/>
          <w:szCs w:val="24"/>
        </w:rPr>
      </w:pPr>
    </w:p>
    <w:p w:rsidR="00FA7E2D" w:rsidRPr="00472F92" w:rsidRDefault="00FA7E2D" w:rsidP="00FA7E2D">
      <w:pPr>
        <w:spacing w:after="0"/>
        <w:jc w:val="both"/>
        <w:rPr>
          <w:rFonts w:cs="Arial"/>
          <w:b/>
          <w:sz w:val="24"/>
          <w:szCs w:val="24"/>
        </w:rPr>
      </w:pPr>
    </w:p>
    <w:p w:rsidR="00FA7E2D" w:rsidRPr="00472F92" w:rsidRDefault="00FA7E2D" w:rsidP="00FA7E2D">
      <w:pPr>
        <w:spacing w:after="0"/>
        <w:jc w:val="both"/>
        <w:rPr>
          <w:rFonts w:cs="Arial"/>
          <w:b/>
          <w:sz w:val="24"/>
          <w:szCs w:val="24"/>
        </w:rPr>
      </w:pPr>
    </w:p>
    <w:p w:rsidR="00FA7E2D" w:rsidRPr="00472F92" w:rsidRDefault="00FA7E2D" w:rsidP="00FA7E2D">
      <w:pPr>
        <w:spacing w:after="0"/>
        <w:jc w:val="both"/>
        <w:rPr>
          <w:rFonts w:cs="Arial"/>
          <w:b/>
          <w:sz w:val="24"/>
          <w:szCs w:val="24"/>
        </w:rPr>
      </w:pPr>
    </w:p>
    <w:p w:rsidR="00614DB8" w:rsidRPr="00472F92" w:rsidRDefault="00614DB8" w:rsidP="00FA7E2D">
      <w:pPr>
        <w:spacing w:after="0"/>
        <w:jc w:val="both"/>
        <w:rPr>
          <w:rFonts w:cs="Arial"/>
          <w:b/>
          <w:sz w:val="24"/>
          <w:szCs w:val="24"/>
        </w:rPr>
      </w:pPr>
      <w:r w:rsidRPr="00472F92">
        <w:rPr>
          <w:rFonts w:cs="Arial"/>
          <w:b/>
          <w:sz w:val="24"/>
          <w:szCs w:val="24"/>
        </w:rPr>
        <w:lastRenderedPageBreak/>
        <w:t>Se</w:t>
      </w:r>
      <w:r w:rsidR="00FA7E2D" w:rsidRPr="00472F92">
        <w:rPr>
          <w:rFonts w:cs="Arial"/>
          <w:b/>
          <w:sz w:val="24"/>
          <w:szCs w:val="24"/>
        </w:rPr>
        <w:t>curity:</w:t>
      </w:r>
    </w:p>
    <w:tbl>
      <w:tblPr>
        <w:tblW w:w="0" w:type="auto"/>
        <w:tblCellMar>
          <w:left w:w="0" w:type="dxa"/>
          <w:right w:w="0" w:type="dxa"/>
        </w:tblCellMar>
        <w:tblLook w:val="04A0"/>
      </w:tblPr>
      <w:tblGrid>
        <w:gridCol w:w="1039"/>
        <w:gridCol w:w="8609"/>
      </w:tblGrid>
      <w:tr w:rsidR="00FA7E2D" w:rsidRPr="00472F92" w:rsidTr="00FA7E2D">
        <w:trPr>
          <w:trHeight w:val="136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Memos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84"/>
              </w:numPr>
              <w:spacing w:after="0"/>
              <w:jc w:val="both"/>
              <w:rPr>
                <w:rFonts w:cs="Arial"/>
                <w:sz w:val="24"/>
                <w:szCs w:val="24"/>
              </w:rPr>
            </w:pPr>
            <w:r w:rsidRPr="00472F92">
              <w:rPr>
                <w:rFonts w:cs="Arial"/>
                <w:bCs/>
                <w:sz w:val="24"/>
                <w:szCs w:val="24"/>
              </w:rPr>
              <w:t>If the company’s mail delivery is reliable, the memo will be placed in the reader's mailbox</w:t>
            </w:r>
          </w:p>
          <w:p w:rsidR="00931BF8" w:rsidRPr="00472F92" w:rsidRDefault="00931BF8" w:rsidP="00444774">
            <w:pPr>
              <w:numPr>
                <w:ilvl w:val="0"/>
                <w:numId w:val="284"/>
              </w:numPr>
              <w:spacing w:after="0"/>
              <w:jc w:val="both"/>
              <w:rPr>
                <w:rFonts w:cs="Arial"/>
                <w:sz w:val="24"/>
                <w:szCs w:val="24"/>
              </w:rPr>
            </w:pPr>
            <w:r w:rsidRPr="00472F92">
              <w:rPr>
                <w:rFonts w:cs="Arial"/>
                <w:bCs/>
                <w:sz w:val="24"/>
                <w:szCs w:val="24"/>
              </w:rPr>
              <w:t>Security depends on the ethics of co-workers and whether the memo was sent within an envelope</w:t>
            </w:r>
          </w:p>
        </w:tc>
      </w:tr>
      <w:tr w:rsidR="00FA7E2D" w:rsidRPr="00472F92" w:rsidTr="00FA7E2D">
        <w:trPr>
          <w:trHeight w:val="835"/>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Letters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85"/>
              </w:numPr>
              <w:spacing w:after="0"/>
              <w:jc w:val="both"/>
              <w:rPr>
                <w:rFonts w:cs="Arial"/>
                <w:sz w:val="24"/>
                <w:szCs w:val="24"/>
              </w:rPr>
            </w:pPr>
            <w:r w:rsidRPr="00472F92">
              <w:rPr>
                <w:rFonts w:cs="Arial"/>
                <w:bCs/>
                <w:sz w:val="24"/>
                <w:szCs w:val="24"/>
              </w:rPr>
              <w:t>Privacy laws protect the letter’s content</w:t>
            </w:r>
          </w:p>
          <w:p w:rsidR="00931BF8" w:rsidRPr="00472F92" w:rsidRDefault="00931BF8" w:rsidP="00444774">
            <w:pPr>
              <w:numPr>
                <w:ilvl w:val="0"/>
                <w:numId w:val="285"/>
              </w:numPr>
              <w:spacing w:after="0"/>
              <w:jc w:val="both"/>
              <w:rPr>
                <w:rFonts w:cs="Arial"/>
                <w:sz w:val="24"/>
                <w:szCs w:val="24"/>
              </w:rPr>
            </w:pPr>
            <w:r w:rsidRPr="00472F92">
              <w:rPr>
                <w:rFonts w:cs="Arial"/>
                <w:bCs/>
                <w:sz w:val="24"/>
                <w:szCs w:val="24"/>
              </w:rPr>
              <w:t>Once the reader opens the envelope, he or she sees exactly what the writer wrote</w:t>
            </w:r>
          </w:p>
        </w:tc>
      </w:tr>
      <w:tr w:rsidR="00FA7E2D" w:rsidRPr="00472F92" w:rsidTr="00FA7E2D">
        <w:trPr>
          <w:trHeight w:val="1816"/>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72" w:type="dxa"/>
              <w:left w:w="144" w:type="dxa"/>
              <w:bottom w:w="72" w:type="dxa"/>
              <w:right w:w="144" w:type="dxa"/>
            </w:tcMar>
            <w:hideMark/>
          </w:tcPr>
          <w:p w:rsidR="00931BF8" w:rsidRPr="00472F92" w:rsidRDefault="00FA7E2D" w:rsidP="00FA7E2D">
            <w:pPr>
              <w:spacing w:after="0"/>
              <w:jc w:val="both"/>
              <w:rPr>
                <w:rFonts w:cs="Arial"/>
                <w:b/>
                <w:sz w:val="24"/>
                <w:szCs w:val="24"/>
              </w:rPr>
            </w:pPr>
            <w:r w:rsidRPr="00472F92">
              <w:rPr>
                <w:rFonts w:cs="Arial"/>
                <w:b/>
                <w:bCs/>
                <w:sz w:val="24"/>
                <w:szCs w:val="24"/>
              </w:rPr>
              <w:t xml:space="preserve">E-mail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31BF8" w:rsidRPr="00472F92" w:rsidRDefault="00931BF8" w:rsidP="00444774">
            <w:pPr>
              <w:numPr>
                <w:ilvl w:val="0"/>
                <w:numId w:val="286"/>
              </w:numPr>
              <w:spacing w:after="0"/>
              <w:jc w:val="both"/>
              <w:rPr>
                <w:rFonts w:cs="Arial"/>
                <w:sz w:val="24"/>
                <w:szCs w:val="24"/>
              </w:rPr>
            </w:pPr>
            <w:r w:rsidRPr="00472F92">
              <w:rPr>
                <w:rFonts w:cs="Arial"/>
                <w:bCs/>
                <w:sz w:val="24"/>
                <w:szCs w:val="24"/>
              </w:rPr>
              <w:t>E-mail systems, like computer systems, malfunctions from time to time</w:t>
            </w:r>
          </w:p>
          <w:p w:rsidR="00931BF8" w:rsidRPr="00472F92" w:rsidRDefault="00931BF8" w:rsidP="00444774">
            <w:pPr>
              <w:numPr>
                <w:ilvl w:val="0"/>
                <w:numId w:val="286"/>
              </w:numPr>
              <w:spacing w:after="0"/>
              <w:jc w:val="both"/>
              <w:rPr>
                <w:rFonts w:cs="Arial"/>
                <w:sz w:val="24"/>
                <w:szCs w:val="24"/>
              </w:rPr>
            </w:pPr>
            <w:r w:rsidRPr="00472F92">
              <w:rPr>
                <w:rFonts w:cs="Arial"/>
                <w:bCs/>
                <w:sz w:val="24"/>
                <w:szCs w:val="24"/>
              </w:rPr>
              <w:t>Sent email might not arrive</w:t>
            </w:r>
          </w:p>
          <w:p w:rsidR="00931BF8" w:rsidRPr="00472F92" w:rsidRDefault="00931BF8" w:rsidP="00444774">
            <w:pPr>
              <w:numPr>
                <w:ilvl w:val="0"/>
                <w:numId w:val="286"/>
              </w:numPr>
              <w:spacing w:after="0"/>
              <w:jc w:val="both"/>
              <w:rPr>
                <w:rFonts w:cs="Arial"/>
                <w:sz w:val="24"/>
                <w:szCs w:val="24"/>
              </w:rPr>
            </w:pPr>
            <w:r w:rsidRPr="00472F92">
              <w:rPr>
                <w:rFonts w:cs="Arial"/>
                <w:bCs/>
                <w:sz w:val="24"/>
                <w:szCs w:val="24"/>
              </w:rPr>
              <w:t>The content can be the same, but the page layout could be differ</w:t>
            </w:r>
          </w:p>
          <w:p w:rsidR="00931BF8" w:rsidRPr="00472F92" w:rsidRDefault="00931BF8" w:rsidP="00444774">
            <w:pPr>
              <w:numPr>
                <w:ilvl w:val="0"/>
                <w:numId w:val="286"/>
              </w:numPr>
              <w:spacing w:after="0"/>
              <w:jc w:val="both"/>
              <w:rPr>
                <w:rFonts w:cs="Arial"/>
                <w:sz w:val="24"/>
                <w:szCs w:val="24"/>
              </w:rPr>
            </w:pPr>
            <w:r w:rsidRPr="00472F92">
              <w:rPr>
                <w:rFonts w:cs="Arial"/>
                <w:bCs/>
                <w:sz w:val="24"/>
                <w:szCs w:val="24"/>
              </w:rPr>
              <w:t>Email can be tampered with and/or read by others with access to the system</w:t>
            </w:r>
          </w:p>
        </w:tc>
      </w:tr>
    </w:tbl>
    <w:p w:rsidR="00FA7E2D" w:rsidRPr="00472F92" w:rsidRDefault="00FA7E2D" w:rsidP="00FA7E2D">
      <w:pPr>
        <w:spacing w:after="0"/>
        <w:jc w:val="both"/>
        <w:rPr>
          <w:rFonts w:cs="Arial"/>
          <w:b/>
          <w:sz w:val="24"/>
          <w:szCs w:val="24"/>
        </w:rPr>
      </w:pPr>
    </w:p>
    <w:p w:rsidR="00614DB8" w:rsidRPr="00472F92" w:rsidRDefault="00FA7E2D" w:rsidP="00FA7E2D">
      <w:pPr>
        <w:spacing w:after="0"/>
        <w:jc w:val="both"/>
        <w:rPr>
          <w:rFonts w:cs="Arial"/>
          <w:b/>
          <w:sz w:val="24"/>
          <w:szCs w:val="24"/>
        </w:rPr>
      </w:pPr>
      <w:r w:rsidRPr="00472F92">
        <w:rPr>
          <w:rFonts w:cs="Arial"/>
          <w:b/>
          <w:sz w:val="24"/>
          <w:szCs w:val="24"/>
        </w:rPr>
        <w:t>Writing a Memo:</w:t>
      </w:r>
    </w:p>
    <w:p w:rsidR="00FA7E2D" w:rsidRPr="00472F92" w:rsidRDefault="004C68F2" w:rsidP="00FA7E2D">
      <w:pPr>
        <w:spacing w:after="0"/>
        <w:jc w:val="both"/>
        <w:rPr>
          <w:rFonts w:cs="Arial"/>
          <w:sz w:val="24"/>
          <w:szCs w:val="24"/>
        </w:rPr>
      </w:pPr>
      <w:r w:rsidRPr="00472F92">
        <w:rPr>
          <w:rFonts w:cs="Arial"/>
          <w:bCs/>
          <w:sz w:val="24"/>
          <w:szCs w:val="24"/>
        </w:rPr>
        <w:t>It’s time for your group to meet again for the final Project (assume that you are the group leader). Write a memo calling the meeting. Provide an agenda.</w:t>
      </w:r>
    </w:p>
    <w:p w:rsidR="004C68F2" w:rsidRPr="00472F92" w:rsidRDefault="004C68F2" w:rsidP="004C68F2">
      <w:pPr>
        <w:spacing w:after="0"/>
        <w:jc w:val="both"/>
        <w:rPr>
          <w:rFonts w:cs="Arial"/>
          <w:sz w:val="24"/>
          <w:szCs w:val="24"/>
        </w:rPr>
      </w:pPr>
    </w:p>
    <w:p w:rsidR="00614DB8" w:rsidRPr="00472F92" w:rsidRDefault="004C68F2" w:rsidP="004C68F2">
      <w:pPr>
        <w:spacing w:after="0"/>
        <w:jc w:val="both"/>
        <w:rPr>
          <w:rFonts w:cs="Arial"/>
          <w:b/>
          <w:sz w:val="24"/>
          <w:szCs w:val="24"/>
        </w:rPr>
      </w:pPr>
      <w:r w:rsidRPr="00472F92">
        <w:rPr>
          <w:rFonts w:cs="Arial"/>
          <w:b/>
          <w:sz w:val="24"/>
          <w:szCs w:val="24"/>
        </w:rPr>
        <w:t>Recap:</w:t>
      </w:r>
    </w:p>
    <w:p w:rsidR="00614DB8" w:rsidRPr="00472F92" w:rsidRDefault="00614DB8" w:rsidP="00444774">
      <w:pPr>
        <w:numPr>
          <w:ilvl w:val="0"/>
          <w:numId w:val="261"/>
        </w:numPr>
        <w:spacing w:after="0"/>
        <w:jc w:val="both"/>
        <w:rPr>
          <w:rFonts w:cs="Arial"/>
          <w:sz w:val="24"/>
          <w:szCs w:val="24"/>
        </w:rPr>
      </w:pPr>
      <w:r w:rsidRPr="00472F92">
        <w:rPr>
          <w:rFonts w:cs="Arial"/>
          <w:sz w:val="24"/>
          <w:szCs w:val="24"/>
        </w:rPr>
        <w:t>What is Memo?</w:t>
      </w:r>
    </w:p>
    <w:p w:rsidR="00614DB8" w:rsidRPr="00472F92" w:rsidRDefault="00614DB8" w:rsidP="00444774">
      <w:pPr>
        <w:numPr>
          <w:ilvl w:val="0"/>
          <w:numId w:val="261"/>
        </w:numPr>
        <w:spacing w:after="0"/>
        <w:jc w:val="both"/>
        <w:rPr>
          <w:rFonts w:cs="Arial"/>
          <w:sz w:val="24"/>
          <w:szCs w:val="24"/>
        </w:rPr>
      </w:pPr>
      <w:r w:rsidRPr="00472F92">
        <w:rPr>
          <w:rFonts w:cs="Arial"/>
          <w:sz w:val="24"/>
          <w:szCs w:val="24"/>
        </w:rPr>
        <w:t>Memo Formatting</w:t>
      </w:r>
    </w:p>
    <w:p w:rsidR="00614DB8" w:rsidRPr="00472F92" w:rsidRDefault="00614DB8" w:rsidP="00444774">
      <w:pPr>
        <w:numPr>
          <w:ilvl w:val="0"/>
          <w:numId w:val="261"/>
        </w:numPr>
        <w:spacing w:after="0"/>
        <w:jc w:val="both"/>
        <w:rPr>
          <w:rFonts w:cs="Arial"/>
          <w:sz w:val="24"/>
          <w:szCs w:val="24"/>
        </w:rPr>
      </w:pPr>
      <w:r w:rsidRPr="00472F92">
        <w:rPr>
          <w:rFonts w:cs="Arial"/>
          <w:sz w:val="24"/>
          <w:szCs w:val="24"/>
        </w:rPr>
        <w:t>Types of Memos</w:t>
      </w:r>
    </w:p>
    <w:p w:rsidR="00614DB8" w:rsidRPr="00472F92" w:rsidRDefault="00614DB8" w:rsidP="00444774">
      <w:pPr>
        <w:numPr>
          <w:ilvl w:val="0"/>
          <w:numId w:val="261"/>
        </w:numPr>
        <w:spacing w:after="0"/>
        <w:jc w:val="both"/>
        <w:rPr>
          <w:rFonts w:cs="Arial"/>
          <w:sz w:val="24"/>
          <w:szCs w:val="24"/>
        </w:rPr>
      </w:pPr>
      <w:r w:rsidRPr="00472F92">
        <w:rPr>
          <w:rFonts w:cs="Arial"/>
          <w:sz w:val="24"/>
          <w:szCs w:val="24"/>
        </w:rPr>
        <w:t xml:space="preserve">Similarities and Differences between Memo, Letter and Email </w:t>
      </w:r>
    </w:p>
    <w:p w:rsidR="004C68F2" w:rsidRPr="00472F92" w:rsidRDefault="004C68F2" w:rsidP="004C68F2">
      <w:pPr>
        <w:spacing w:after="0"/>
        <w:jc w:val="both"/>
        <w:rPr>
          <w:rFonts w:cs="Arial"/>
          <w:sz w:val="24"/>
          <w:szCs w:val="24"/>
        </w:rPr>
      </w:pPr>
    </w:p>
    <w:p w:rsidR="00614DB8" w:rsidRPr="00472F92" w:rsidRDefault="004C68F2" w:rsidP="004C68F2">
      <w:pPr>
        <w:spacing w:after="0"/>
        <w:jc w:val="both"/>
        <w:rPr>
          <w:rFonts w:cs="Arial"/>
          <w:b/>
          <w:sz w:val="24"/>
          <w:szCs w:val="24"/>
        </w:rPr>
      </w:pPr>
      <w:r w:rsidRPr="00472F92">
        <w:rPr>
          <w:rFonts w:cs="Arial"/>
          <w:b/>
          <w:sz w:val="24"/>
          <w:szCs w:val="24"/>
        </w:rPr>
        <w:t>References:</w:t>
      </w:r>
    </w:p>
    <w:p w:rsidR="00614DB8" w:rsidRPr="00472F92" w:rsidRDefault="00614DB8" w:rsidP="00444774">
      <w:pPr>
        <w:numPr>
          <w:ilvl w:val="0"/>
          <w:numId w:val="261"/>
        </w:numPr>
        <w:spacing w:after="0"/>
        <w:jc w:val="both"/>
        <w:rPr>
          <w:rFonts w:cs="Arial"/>
          <w:sz w:val="24"/>
          <w:szCs w:val="24"/>
        </w:rPr>
      </w:pPr>
      <w:r w:rsidRPr="00472F92">
        <w:rPr>
          <w:rFonts w:cs="Arial"/>
          <w:sz w:val="24"/>
          <w:szCs w:val="24"/>
        </w:rPr>
        <w:t>Source: http://oregonstate.edu/dept/eli/buswrite/memos.html</w:t>
      </w:r>
    </w:p>
    <w:p w:rsidR="00614DB8" w:rsidRPr="00472F92" w:rsidRDefault="00614DB8" w:rsidP="00614DB8">
      <w:pPr>
        <w:rPr>
          <w:rFonts w:cs="Arial"/>
          <w:sz w:val="24"/>
          <w:szCs w:val="24"/>
        </w:rPr>
      </w:pPr>
    </w:p>
    <w:p w:rsidR="003F7168" w:rsidRPr="00472F92" w:rsidRDefault="003F7168" w:rsidP="00614DB8">
      <w:pPr>
        <w:rPr>
          <w:rFonts w:cs="Arial"/>
          <w:sz w:val="24"/>
          <w:szCs w:val="24"/>
        </w:rPr>
      </w:pPr>
    </w:p>
    <w:p w:rsidR="003F7168" w:rsidRPr="00472F92" w:rsidRDefault="003F7168" w:rsidP="00614DB8">
      <w:pPr>
        <w:rPr>
          <w:rFonts w:cs="Arial"/>
          <w:sz w:val="24"/>
          <w:szCs w:val="24"/>
        </w:rPr>
      </w:pPr>
    </w:p>
    <w:p w:rsidR="003F7168" w:rsidRPr="00472F92" w:rsidRDefault="003F7168" w:rsidP="00614DB8">
      <w:pPr>
        <w:rPr>
          <w:rFonts w:cs="Arial"/>
          <w:sz w:val="24"/>
          <w:szCs w:val="24"/>
        </w:rPr>
      </w:pPr>
    </w:p>
    <w:p w:rsidR="003F7168" w:rsidRPr="00472F92" w:rsidRDefault="003F7168" w:rsidP="00614DB8">
      <w:pPr>
        <w:rPr>
          <w:rFonts w:cs="Arial"/>
          <w:sz w:val="24"/>
          <w:szCs w:val="24"/>
        </w:rPr>
      </w:pPr>
    </w:p>
    <w:p w:rsidR="003F7168" w:rsidRPr="00472F92" w:rsidRDefault="003F7168" w:rsidP="00614DB8">
      <w:pPr>
        <w:rPr>
          <w:rFonts w:cs="Arial"/>
          <w:sz w:val="24"/>
          <w:szCs w:val="24"/>
        </w:rPr>
      </w:pPr>
    </w:p>
    <w:p w:rsidR="003F7168" w:rsidRPr="00472F92" w:rsidRDefault="003F7168" w:rsidP="00614DB8">
      <w:pPr>
        <w:rPr>
          <w:rFonts w:cs="Arial"/>
          <w:sz w:val="24"/>
          <w:szCs w:val="24"/>
        </w:rPr>
      </w:pPr>
    </w:p>
    <w:p w:rsidR="00C47A38" w:rsidRDefault="00C47A38" w:rsidP="003F7168">
      <w:pPr>
        <w:spacing w:after="0"/>
        <w:ind w:left="-360"/>
        <w:jc w:val="center"/>
        <w:rPr>
          <w:rFonts w:cs="Arial"/>
          <w:sz w:val="116"/>
          <w:szCs w:val="24"/>
          <w:u w:val="single"/>
        </w:rPr>
      </w:pPr>
    </w:p>
    <w:p w:rsidR="003F7168" w:rsidRPr="00472F92" w:rsidRDefault="003F7168" w:rsidP="003F7168">
      <w:pPr>
        <w:spacing w:after="0"/>
        <w:ind w:left="-360"/>
        <w:jc w:val="center"/>
        <w:rPr>
          <w:rFonts w:cs="Arial"/>
          <w:bCs/>
          <w:sz w:val="24"/>
          <w:szCs w:val="24"/>
        </w:rPr>
      </w:pPr>
      <w:r w:rsidRPr="00472F92">
        <w:rPr>
          <w:rFonts w:cs="Arial"/>
          <w:sz w:val="116"/>
          <w:szCs w:val="24"/>
          <w:u w:val="single"/>
        </w:rPr>
        <w:t>Chapter 22</w:t>
      </w:r>
    </w:p>
    <w:p w:rsidR="003F7168" w:rsidRPr="00472F92" w:rsidRDefault="003F7168" w:rsidP="003F7168">
      <w:pPr>
        <w:jc w:val="center"/>
        <w:rPr>
          <w:rFonts w:cs="Arial"/>
          <w:sz w:val="24"/>
          <w:szCs w:val="24"/>
        </w:rPr>
      </w:pPr>
    </w:p>
    <w:p w:rsidR="003F7168" w:rsidRPr="00472F92" w:rsidRDefault="003F7168" w:rsidP="003F7168">
      <w:pPr>
        <w:spacing w:after="0"/>
        <w:ind w:left="-360"/>
        <w:jc w:val="center"/>
        <w:rPr>
          <w:rFonts w:cs="Arial"/>
          <w:sz w:val="116"/>
          <w:szCs w:val="24"/>
        </w:rPr>
      </w:pPr>
      <w:r w:rsidRPr="00472F92">
        <w:rPr>
          <w:rFonts w:cs="Arial"/>
          <w:sz w:val="116"/>
          <w:szCs w:val="24"/>
        </w:rPr>
        <w:t>Professional Communication</w:t>
      </w:r>
      <w:r w:rsidRPr="00472F92">
        <w:rPr>
          <w:rFonts w:cs="Arial"/>
          <w:sz w:val="116"/>
          <w:szCs w:val="24"/>
        </w:rPr>
        <w:br/>
      </w:r>
      <w:r w:rsidRPr="00472F92">
        <w:rPr>
          <w:rFonts w:cs="Arial"/>
          <w:sz w:val="116"/>
          <w:szCs w:val="24"/>
          <w:u w:val="single"/>
        </w:rPr>
        <w:t>Resume Writing</w:t>
      </w:r>
    </w:p>
    <w:p w:rsidR="003F7168" w:rsidRPr="00472F92" w:rsidRDefault="003F7168" w:rsidP="003F7168">
      <w:pPr>
        <w:rPr>
          <w:rFonts w:cs="Arial"/>
          <w:sz w:val="116"/>
          <w:szCs w:val="24"/>
        </w:rPr>
      </w:pPr>
    </w:p>
    <w:p w:rsidR="003F7168" w:rsidRPr="00472F92" w:rsidRDefault="003F7168" w:rsidP="003F7168">
      <w:pPr>
        <w:rPr>
          <w:rFonts w:cs="Arial"/>
          <w:sz w:val="116"/>
          <w:szCs w:val="24"/>
        </w:rPr>
      </w:pPr>
    </w:p>
    <w:p w:rsidR="003F7168" w:rsidRPr="00472F92" w:rsidRDefault="003F7168" w:rsidP="003F7168">
      <w:pPr>
        <w:rPr>
          <w:rFonts w:cs="Arial"/>
          <w:sz w:val="24"/>
          <w:szCs w:val="24"/>
        </w:rPr>
      </w:pPr>
    </w:p>
    <w:p w:rsidR="00931BF8" w:rsidRPr="00472F92" w:rsidRDefault="00931BF8" w:rsidP="003F7168">
      <w:pPr>
        <w:spacing w:after="0"/>
        <w:jc w:val="both"/>
        <w:rPr>
          <w:rFonts w:cs="Arial"/>
          <w:b/>
          <w:sz w:val="24"/>
          <w:szCs w:val="24"/>
        </w:rPr>
      </w:pPr>
      <w:r w:rsidRPr="00472F92">
        <w:rPr>
          <w:rFonts w:cs="Arial"/>
          <w:b/>
          <w:sz w:val="24"/>
          <w:szCs w:val="24"/>
        </w:rPr>
        <w:lastRenderedPageBreak/>
        <w:t>What is Resume?</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A summary of your qualifications </w:t>
      </w:r>
    </w:p>
    <w:p w:rsidR="00931BF8" w:rsidRPr="00472F92" w:rsidRDefault="00931BF8" w:rsidP="00444774">
      <w:pPr>
        <w:pStyle w:val="ListParagraph"/>
        <w:numPr>
          <w:ilvl w:val="1"/>
          <w:numId w:val="287"/>
        </w:numPr>
        <w:tabs>
          <w:tab w:val="left" w:pos="720"/>
        </w:tabs>
        <w:spacing w:after="0"/>
        <w:jc w:val="both"/>
        <w:rPr>
          <w:rFonts w:cs="Arial"/>
          <w:sz w:val="24"/>
          <w:szCs w:val="24"/>
        </w:rPr>
      </w:pPr>
      <w:r w:rsidRPr="00472F92">
        <w:rPr>
          <w:rFonts w:cs="Arial"/>
          <w:sz w:val="24"/>
          <w:szCs w:val="24"/>
        </w:rPr>
        <w:t xml:space="preserve">Education </w:t>
      </w:r>
    </w:p>
    <w:p w:rsidR="00931BF8" w:rsidRPr="00472F92" w:rsidRDefault="00931BF8" w:rsidP="00444774">
      <w:pPr>
        <w:pStyle w:val="ListParagraph"/>
        <w:numPr>
          <w:ilvl w:val="1"/>
          <w:numId w:val="287"/>
        </w:numPr>
        <w:tabs>
          <w:tab w:val="left" w:pos="720"/>
        </w:tabs>
        <w:spacing w:after="0"/>
        <w:jc w:val="both"/>
        <w:rPr>
          <w:rFonts w:cs="Arial"/>
          <w:sz w:val="24"/>
          <w:szCs w:val="24"/>
        </w:rPr>
      </w:pPr>
      <w:r w:rsidRPr="00472F92">
        <w:rPr>
          <w:rFonts w:cs="Arial"/>
          <w:sz w:val="24"/>
          <w:szCs w:val="24"/>
        </w:rPr>
        <w:t xml:space="preserve">Experiences (all types!!!) </w:t>
      </w:r>
    </w:p>
    <w:p w:rsidR="00931BF8" w:rsidRPr="00472F92" w:rsidRDefault="00931BF8" w:rsidP="00444774">
      <w:pPr>
        <w:pStyle w:val="ListParagraph"/>
        <w:numPr>
          <w:ilvl w:val="1"/>
          <w:numId w:val="287"/>
        </w:numPr>
        <w:tabs>
          <w:tab w:val="left" w:pos="720"/>
        </w:tabs>
        <w:spacing w:after="0"/>
        <w:jc w:val="both"/>
        <w:rPr>
          <w:rFonts w:cs="Arial"/>
          <w:sz w:val="24"/>
          <w:szCs w:val="24"/>
        </w:rPr>
      </w:pPr>
      <w:r w:rsidRPr="00472F92">
        <w:rPr>
          <w:rFonts w:cs="Arial"/>
          <w:sz w:val="24"/>
          <w:szCs w:val="24"/>
        </w:rPr>
        <w:t xml:space="preserve">Skills </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Marketing tool an advertisement on you! </w:t>
      </w:r>
    </w:p>
    <w:p w:rsidR="00931BF8" w:rsidRPr="00472F92" w:rsidRDefault="00931BF8" w:rsidP="00444774">
      <w:pPr>
        <w:pStyle w:val="ListParagraph"/>
        <w:numPr>
          <w:ilvl w:val="1"/>
          <w:numId w:val="287"/>
        </w:numPr>
        <w:spacing w:after="0"/>
        <w:jc w:val="both"/>
        <w:rPr>
          <w:rFonts w:cs="Arial"/>
          <w:sz w:val="24"/>
          <w:szCs w:val="24"/>
        </w:rPr>
      </w:pPr>
      <w:r w:rsidRPr="00472F92">
        <w:rPr>
          <w:rFonts w:cs="Arial"/>
          <w:sz w:val="24"/>
          <w:szCs w:val="24"/>
        </w:rPr>
        <w:t>Know Your audiences</w:t>
      </w:r>
    </w:p>
    <w:p w:rsidR="00931BF8" w:rsidRPr="00472F92" w:rsidRDefault="00931BF8" w:rsidP="00444774">
      <w:pPr>
        <w:pStyle w:val="ListParagraph"/>
        <w:numPr>
          <w:ilvl w:val="1"/>
          <w:numId w:val="287"/>
        </w:numPr>
        <w:spacing w:after="0"/>
        <w:jc w:val="both"/>
        <w:rPr>
          <w:rFonts w:cs="Arial"/>
          <w:sz w:val="24"/>
          <w:szCs w:val="24"/>
        </w:rPr>
      </w:pPr>
      <w:r w:rsidRPr="00472F92">
        <w:rPr>
          <w:rFonts w:cs="Arial"/>
          <w:sz w:val="24"/>
          <w:szCs w:val="24"/>
        </w:rPr>
        <w:t>Be prepared to spend ample time preparing resume</w:t>
      </w:r>
    </w:p>
    <w:p w:rsidR="003F7168" w:rsidRPr="00472F92" w:rsidRDefault="003F7168" w:rsidP="003F7168">
      <w:pPr>
        <w:spacing w:after="0"/>
        <w:jc w:val="both"/>
        <w:rPr>
          <w:rFonts w:cs="Arial"/>
          <w:sz w:val="24"/>
          <w:szCs w:val="24"/>
        </w:rPr>
      </w:pPr>
    </w:p>
    <w:p w:rsidR="00931BF8" w:rsidRPr="00472F92" w:rsidRDefault="00931BF8" w:rsidP="003F7168">
      <w:pPr>
        <w:spacing w:after="0"/>
        <w:jc w:val="both"/>
        <w:rPr>
          <w:rFonts w:cs="Arial"/>
          <w:b/>
          <w:sz w:val="24"/>
          <w:szCs w:val="24"/>
        </w:rPr>
      </w:pPr>
      <w:r w:rsidRPr="00472F92">
        <w:rPr>
          <w:rFonts w:cs="Arial"/>
          <w:b/>
          <w:sz w:val="24"/>
          <w:szCs w:val="24"/>
        </w:rPr>
        <w:t>How is a Resume used?</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Most often used when applying for employment</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 Can be  used to apply for a co-op or </w:t>
      </w:r>
      <w:r w:rsidRPr="00472F92">
        <w:rPr>
          <w:rFonts w:cs="Arial"/>
          <w:sz w:val="24"/>
          <w:szCs w:val="24"/>
        </w:rPr>
        <w:tab/>
        <w:t>internship or</w:t>
      </w:r>
      <w:r w:rsidR="003F7168" w:rsidRPr="00472F92">
        <w:rPr>
          <w:rFonts w:cs="Arial"/>
          <w:sz w:val="24"/>
          <w:szCs w:val="24"/>
        </w:rPr>
        <w:t xml:space="preserve"> </w:t>
      </w:r>
      <w:r w:rsidRPr="00472F92">
        <w:rPr>
          <w:rFonts w:cs="Arial"/>
          <w:sz w:val="24"/>
          <w:szCs w:val="24"/>
        </w:rPr>
        <w:t xml:space="preserve">summer position, graduate or professional school or leadership positions </w:t>
      </w:r>
      <w:r w:rsidRPr="00472F92">
        <w:rPr>
          <w:rFonts w:cs="Arial"/>
          <w:sz w:val="24"/>
          <w:szCs w:val="24"/>
        </w:rPr>
        <w:tab/>
        <w:t>in particular organizations</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A screening tool – the 10-20 second scan</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Resume  Interview</w:t>
      </w:r>
      <w:r w:rsidR="003F7168" w:rsidRPr="00472F92">
        <w:rPr>
          <w:rFonts w:cs="Arial"/>
          <w:sz w:val="24"/>
          <w:szCs w:val="24"/>
        </w:rPr>
        <w:t xml:space="preserve"> </w:t>
      </w:r>
      <w:r w:rsidRPr="00472F92">
        <w:rPr>
          <w:rFonts w:cs="Arial"/>
          <w:sz w:val="24"/>
          <w:szCs w:val="24"/>
        </w:rPr>
        <w:t>References</w:t>
      </w:r>
      <w:r w:rsidR="003F7168" w:rsidRPr="00472F92">
        <w:rPr>
          <w:rFonts w:cs="Arial"/>
          <w:sz w:val="24"/>
          <w:szCs w:val="24"/>
        </w:rPr>
        <w:t xml:space="preserve"> </w:t>
      </w:r>
      <w:r w:rsidRPr="00472F92">
        <w:rPr>
          <w:rFonts w:cs="Arial"/>
          <w:sz w:val="24"/>
          <w:szCs w:val="24"/>
        </w:rPr>
        <w:t>Job</w:t>
      </w:r>
      <w:r w:rsidR="003F7168" w:rsidRPr="00472F92">
        <w:rPr>
          <w:rFonts w:cs="Arial"/>
          <w:sz w:val="24"/>
          <w:szCs w:val="24"/>
        </w:rPr>
        <w:t xml:space="preserve"> </w:t>
      </w:r>
      <w:r w:rsidRPr="00472F92">
        <w:rPr>
          <w:rFonts w:cs="Arial"/>
          <w:sz w:val="24"/>
          <w:szCs w:val="24"/>
        </w:rPr>
        <w:t>Offer</w:t>
      </w:r>
    </w:p>
    <w:p w:rsidR="003F7168" w:rsidRPr="00472F92" w:rsidRDefault="003F7168" w:rsidP="003F7168">
      <w:pPr>
        <w:spacing w:after="0"/>
        <w:jc w:val="both"/>
        <w:rPr>
          <w:rFonts w:cs="Arial"/>
          <w:sz w:val="24"/>
          <w:szCs w:val="24"/>
        </w:rPr>
      </w:pPr>
    </w:p>
    <w:p w:rsidR="00931BF8" w:rsidRPr="00472F92" w:rsidRDefault="00931BF8" w:rsidP="003F7168">
      <w:pPr>
        <w:spacing w:after="0"/>
        <w:jc w:val="both"/>
        <w:rPr>
          <w:rFonts w:cs="Arial"/>
          <w:b/>
          <w:sz w:val="24"/>
          <w:szCs w:val="24"/>
        </w:rPr>
      </w:pPr>
      <w:r w:rsidRPr="00472F92">
        <w:rPr>
          <w:rFonts w:cs="Arial"/>
          <w:b/>
          <w:sz w:val="24"/>
          <w:szCs w:val="24"/>
        </w:rPr>
        <w:t>What is CV?</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 Comprehensive biographical statement</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 Usually 3 or more pages in length</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 Emphasizes qualifications and activities</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 Should address faculty roles such as teaching, research, service, professional associations and presentations</w:t>
      </w:r>
    </w:p>
    <w:p w:rsidR="003F7168" w:rsidRPr="00472F92" w:rsidRDefault="003F7168" w:rsidP="003F7168">
      <w:pPr>
        <w:spacing w:after="0"/>
        <w:jc w:val="both"/>
        <w:rPr>
          <w:rFonts w:cs="Arial"/>
          <w:sz w:val="24"/>
          <w:szCs w:val="24"/>
        </w:rPr>
      </w:pPr>
    </w:p>
    <w:p w:rsidR="00931BF8" w:rsidRPr="00472F92" w:rsidRDefault="00931BF8" w:rsidP="003F7168">
      <w:pPr>
        <w:spacing w:after="0"/>
        <w:jc w:val="both"/>
        <w:rPr>
          <w:rFonts w:cs="Arial"/>
          <w:b/>
          <w:sz w:val="24"/>
          <w:szCs w:val="24"/>
        </w:rPr>
      </w:pPr>
      <w:r w:rsidRPr="00472F92">
        <w:rPr>
          <w:rFonts w:cs="Arial"/>
          <w:b/>
          <w:sz w:val="24"/>
          <w:szCs w:val="24"/>
        </w:rPr>
        <w:t>How is CV used?</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In the United States, </w:t>
      </w:r>
      <w:r w:rsidR="003F7168" w:rsidRPr="00472F92">
        <w:rPr>
          <w:rFonts w:cs="Arial"/>
          <w:sz w:val="24"/>
          <w:szCs w:val="24"/>
        </w:rPr>
        <w:t>a curriculum vita is</w:t>
      </w:r>
      <w:r w:rsidRPr="00472F92">
        <w:rPr>
          <w:rFonts w:cs="Arial"/>
          <w:sz w:val="24"/>
          <w:szCs w:val="24"/>
        </w:rPr>
        <w:t xml:space="preserve"> used primarily when applying for academic, scientific, or research positions.  It is also applicable when applying for fellowships or grants </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When seeking a job  in Europe, the Middle East, Africa, or Asia, expect to submit a CV rather than a resume</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Overseas employers often expect to read the type of personal information on a curriculum vitae that would never be included on an American resume, such as:</w:t>
      </w:r>
    </w:p>
    <w:p w:rsidR="00931BF8" w:rsidRPr="00472F92" w:rsidRDefault="00931BF8" w:rsidP="00444774">
      <w:pPr>
        <w:pStyle w:val="ListParagraph"/>
        <w:numPr>
          <w:ilvl w:val="1"/>
          <w:numId w:val="287"/>
        </w:numPr>
        <w:spacing w:after="0"/>
        <w:jc w:val="both"/>
        <w:rPr>
          <w:rFonts w:cs="Arial"/>
          <w:sz w:val="24"/>
          <w:szCs w:val="24"/>
        </w:rPr>
      </w:pPr>
      <w:r w:rsidRPr="00472F92">
        <w:rPr>
          <w:rFonts w:cs="Arial"/>
          <w:sz w:val="24"/>
          <w:szCs w:val="24"/>
        </w:rPr>
        <w:t>Date of birth and place of birth</w:t>
      </w:r>
    </w:p>
    <w:p w:rsidR="00931BF8" w:rsidRPr="00472F92" w:rsidRDefault="00931BF8" w:rsidP="00444774">
      <w:pPr>
        <w:pStyle w:val="ListParagraph"/>
        <w:numPr>
          <w:ilvl w:val="1"/>
          <w:numId w:val="287"/>
        </w:numPr>
        <w:spacing w:after="0"/>
        <w:jc w:val="both"/>
        <w:rPr>
          <w:rFonts w:cs="Arial"/>
          <w:sz w:val="24"/>
          <w:szCs w:val="24"/>
        </w:rPr>
      </w:pPr>
      <w:r w:rsidRPr="00472F92">
        <w:rPr>
          <w:rFonts w:cs="Arial"/>
          <w:sz w:val="24"/>
          <w:szCs w:val="24"/>
        </w:rPr>
        <w:t>Nationality</w:t>
      </w:r>
    </w:p>
    <w:p w:rsidR="00931BF8" w:rsidRPr="00472F92" w:rsidRDefault="00931BF8" w:rsidP="00444774">
      <w:pPr>
        <w:pStyle w:val="ListParagraph"/>
        <w:numPr>
          <w:ilvl w:val="1"/>
          <w:numId w:val="287"/>
        </w:numPr>
        <w:spacing w:after="0"/>
        <w:jc w:val="both"/>
        <w:rPr>
          <w:rFonts w:cs="Arial"/>
          <w:sz w:val="24"/>
          <w:szCs w:val="24"/>
        </w:rPr>
      </w:pPr>
      <w:r w:rsidRPr="00472F92">
        <w:rPr>
          <w:rFonts w:cs="Arial"/>
          <w:sz w:val="24"/>
          <w:szCs w:val="24"/>
        </w:rPr>
        <w:t>Marital Status</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Remember that US law on what information</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job  applicants can be asked to provide does  not apply outside the country</w:t>
      </w:r>
    </w:p>
    <w:p w:rsidR="003F7168" w:rsidRPr="00472F92" w:rsidRDefault="003F7168" w:rsidP="003F7168">
      <w:pPr>
        <w:spacing w:after="0"/>
        <w:jc w:val="both"/>
        <w:rPr>
          <w:rFonts w:cs="Arial"/>
          <w:sz w:val="24"/>
          <w:szCs w:val="24"/>
        </w:rPr>
      </w:pPr>
    </w:p>
    <w:p w:rsidR="003F7168" w:rsidRPr="00472F92" w:rsidRDefault="003F7168" w:rsidP="003F7168">
      <w:pPr>
        <w:spacing w:after="0"/>
        <w:jc w:val="both"/>
        <w:rPr>
          <w:rFonts w:cs="Arial"/>
          <w:sz w:val="24"/>
          <w:szCs w:val="24"/>
        </w:rPr>
      </w:pPr>
    </w:p>
    <w:p w:rsidR="00931BF8" w:rsidRPr="00472F92" w:rsidRDefault="00931BF8" w:rsidP="003F7168">
      <w:pPr>
        <w:spacing w:after="0"/>
        <w:jc w:val="both"/>
        <w:rPr>
          <w:rFonts w:cs="Arial"/>
          <w:b/>
          <w:sz w:val="24"/>
          <w:szCs w:val="24"/>
        </w:rPr>
      </w:pPr>
      <w:r w:rsidRPr="00472F92">
        <w:rPr>
          <w:rFonts w:cs="Arial"/>
          <w:b/>
          <w:sz w:val="24"/>
          <w:szCs w:val="24"/>
        </w:rPr>
        <w:lastRenderedPageBreak/>
        <w:t>Writing an Effective Resume</w:t>
      </w:r>
      <w:r w:rsidR="003F7168" w:rsidRPr="00472F92">
        <w:rPr>
          <w:rFonts w:cs="Arial"/>
          <w:b/>
          <w:sz w:val="24"/>
          <w:szCs w:val="24"/>
        </w:rPr>
        <w:t>:</w:t>
      </w:r>
    </w:p>
    <w:p w:rsidR="00931BF8" w:rsidRPr="00472F92" w:rsidRDefault="00931BF8" w:rsidP="00070CD6">
      <w:pPr>
        <w:spacing w:after="0"/>
        <w:jc w:val="both"/>
        <w:rPr>
          <w:rFonts w:cs="Arial"/>
          <w:sz w:val="24"/>
          <w:szCs w:val="24"/>
        </w:rPr>
      </w:pPr>
      <w:r w:rsidRPr="00472F92">
        <w:rPr>
          <w:rFonts w:cs="Arial"/>
          <w:sz w:val="24"/>
          <w:szCs w:val="24"/>
        </w:rPr>
        <w:t>What is a Resume?</w:t>
      </w:r>
    </w:p>
    <w:p w:rsidR="00931BF8" w:rsidRPr="00472F92" w:rsidRDefault="00931BF8" w:rsidP="00444774">
      <w:pPr>
        <w:numPr>
          <w:ilvl w:val="0"/>
          <w:numId w:val="287"/>
        </w:numPr>
        <w:spacing w:after="0"/>
        <w:jc w:val="both"/>
        <w:rPr>
          <w:rFonts w:cs="Arial"/>
          <w:sz w:val="24"/>
          <w:szCs w:val="24"/>
        </w:rPr>
      </w:pPr>
      <w:r w:rsidRPr="00472F92">
        <w:rPr>
          <w:rFonts w:cs="Arial"/>
          <w:bCs/>
          <w:sz w:val="24"/>
          <w:szCs w:val="24"/>
        </w:rPr>
        <w:t xml:space="preserve">A marketing tool </w:t>
      </w:r>
    </w:p>
    <w:p w:rsidR="00931BF8" w:rsidRPr="00472F92" w:rsidRDefault="00931BF8" w:rsidP="00444774">
      <w:pPr>
        <w:numPr>
          <w:ilvl w:val="1"/>
          <w:numId w:val="287"/>
        </w:numPr>
        <w:spacing w:after="0"/>
        <w:jc w:val="both"/>
        <w:rPr>
          <w:rFonts w:cs="Arial"/>
          <w:sz w:val="24"/>
          <w:szCs w:val="24"/>
        </w:rPr>
      </w:pPr>
      <w:r w:rsidRPr="00472F92">
        <w:rPr>
          <w:rFonts w:cs="Arial"/>
          <w:sz w:val="24"/>
          <w:szCs w:val="24"/>
        </w:rPr>
        <w:t>Your first tool for building a career</w:t>
      </w:r>
    </w:p>
    <w:p w:rsidR="00931BF8" w:rsidRPr="00472F92" w:rsidRDefault="00931BF8" w:rsidP="00444774">
      <w:pPr>
        <w:numPr>
          <w:ilvl w:val="1"/>
          <w:numId w:val="287"/>
        </w:numPr>
        <w:spacing w:after="0"/>
        <w:jc w:val="both"/>
        <w:rPr>
          <w:rFonts w:cs="Arial"/>
          <w:sz w:val="24"/>
          <w:szCs w:val="24"/>
        </w:rPr>
      </w:pPr>
      <w:r w:rsidRPr="00472F92">
        <w:rPr>
          <w:rFonts w:cs="Arial"/>
          <w:sz w:val="24"/>
          <w:szCs w:val="24"/>
        </w:rPr>
        <w:t xml:space="preserve">The </w:t>
      </w:r>
      <w:r w:rsidRPr="00472F92">
        <w:rPr>
          <w:rFonts w:cs="Arial"/>
          <w:bCs/>
          <w:sz w:val="24"/>
          <w:szCs w:val="24"/>
        </w:rPr>
        <w:t xml:space="preserve">first impression </w:t>
      </w:r>
      <w:r w:rsidRPr="00472F92">
        <w:rPr>
          <w:rFonts w:cs="Arial"/>
          <w:sz w:val="24"/>
          <w:szCs w:val="24"/>
        </w:rPr>
        <w:t>a prospective employer has of you</w:t>
      </w:r>
    </w:p>
    <w:p w:rsidR="00931BF8" w:rsidRPr="00472F92" w:rsidRDefault="00931BF8" w:rsidP="00444774">
      <w:pPr>
        <w:numPr>
          <w:ilvl w:val="1"/>
          <w:numId w:val="287"/>
        </w:numPr>
        <w:spacing w:after="0"/>
        <w:jc w:val="both"/>
        <w:rPr>
          <w:rFonts w:cs="Arial"/>
          <w:sz w:val="24"/>
          <w:szCs w:val="24"/>
        </w:rPr>
      </w:pPr>
      <w:r w:rsidRPr="00472F92">
        <w:rPr>
          <w:rFonts w:cs="Arial"/>
          <w:sz w:val="24"/>
          <w:szCs w:val="24"/>
        </w:rPr>
        <w:t xml:space="preserve">A </w:t>
      </w:r>
      <w:r w:rsidRPr="00472F92">
        <w:rPr>
          <w:rFonts w:cs="Arial"/>
          <w:bCs/>
          <w:sz w:val="24"/>
          <w:szCs w:val="24"/>
        </w:rPr>
        <w:t xml:space="preserve">selling tool </w:t>
      </w:r>
      <w:r w:rsidRPr="00472F92">
        <w:rPr>
          <w:rFonts w:cs="Arial"/>
          <w:sz w:val="24"/>
          <w:szCs w:val="24"/>
        </w:rPr>
        <w:t>that allows you to highlight to an employer how you can contribute to the company</w:t>
      </w:r>
    </w:p>
    <w:p w:rsidR="00931BF8" w:rsidRPr="00472F92" w:rsidRDefault="00931BF8" w:rsidP="00444774">
      <w:pPr>
        <w:numPr>
          <w:ilvl w:val="0"/>
          <w:numId w:val="287"/>
        </w:numPr>
        <w:spacing w:after="0"/>
        <w:jc w:val="both"/>
        <w:rPr>
          <w:rFonts w:cs="Arial"/>
          <w:sz w:val="24"/>
          <w:szCs w:val="24"/>
        </w:rPr>
      </w:pPr>
      <w:r w:rsidRPr="00472F92">
        <w:rPr>
          <w:rFonts w:cs="Arial"/>
          <w:bCs/>
          <w:sz w:val="24"/>
          <w:szCs w:val="24"/>
        </w:rPr>
        <w:t>Request for an interview</w:t>
      </w:r>
    </w:p>
    <w:p w:rsidR="00931BF8" w:rsidRPr="00472F92" w:rsidRDefault="00931BF8" w:rsidP="00444774">
      <w:pPr>
        <w:numPr>
          <w:ilvl w:val="1"/>
          <w:numId w:val="287"/>
        </w:numPr>
        <w:spacing w:after="0"/>
        <w:jc w:val="both"/>
        <w:rPr>
          <w:rFonts w:cs="Arial"/>
          <w:sz w:val="24"/>
          <w:szCs w:val="24"/>
        </w:rPr>
      </w:pPr>
      <w:r w:rsidRPr="00472F92">
        <w:rPr>
          <w:rFonts w:cs="Arial"/>
          <w:sz w:val="24"/>
          <w:szCs w:val="24"/>
        </w:rPr>
        <w:t xml:space="preserve">Purpose of the resume is to </w:t>
      </w:r>
      <w:r w:rsidRPr="00472F92">
        <w:rPr>
          <w:rFonts w:cs="Arial"/>
          <w:bCs/>
          <w:sz w:val="24"/>
          <w:szCs w:val="24"/>
        </w:rPr>
        <w:t>get you an interview</w:t>
      </w:r>
    </w:p>
    <w:p w:rsidR="00931BF8" w:rsidRPr="00472F92" w:rsidRDefault="00931BF8" w:rsidP="00444774">
      <w:pPr>
        <w:numPr>
          <w:ilvl w:val="1"/>
          <w:numId w:val="287"/>
        </w:numPr>
        <w:spacing w:after="0"/>
        <w:jc w:val="both"/>
        <w:rPr>
          <w:rFonts w:cs="Arial"/>
          <w:sz w:val="24"/>
          <w:szCs w:val="24"/>
        </w:rPr>
      </w:pPr>
      <w:r w:rsidRPr="00472F92">
        <w:rPr>
          <w:rFonts w:cs="Arial"/>
          <w:sz w:val="24"/>
          <w:szCs w:val="24"/>
        </w:rPr>
        <w:t>Must capture the reader’s interest and attention</w:t>
      </w:r>
    </w:p>
    <w:p w:rsidR="00931BF8" w:rsidRPr="00472F92" w:rsidRDefault="00931BF8" w:rsidP="00444774">
      <w:pPr>
        <w:numPr>
          <w:ilvl w:val="1"/>
          <w:numId w:val="287"/>
        </w:numPr>
        <w:spacing w:after="0"/>
        <w:jc w:val="both"/>
        <w:rPr>
          <w:rFonts w:cs="Arial"/>
          <w:sz w:val="24"/>
          <w:szCs w:val="24"/>
        </w:rPr>
      </w:pPr>
      <w:r w:rsidRPr="00472F92">
        <w:rPr>
          <w:rFonts w:cs="Arial"/>
          <w:sz w:val="24"/>
          <w:szCs w:val="24"/>
        </w:rPr>
        <w:t>Must convince the employer that you have the ability to fill their position</w:t>
      </w:r>
    </w:p>
    <w:p w:rsidR="00931BF8" w:rsidRPr="00472F92" w:rsidRDefault="00931BF8" w:rsidP="00444774">
      <w:pPr>
        <w:numPr>
          <w:ilvl w:val="0"/>
          <w:numId w:val="287"/>
        </w:numPr>
        <w:spacing w:after="0"/>
        <w:jc w:val="both"/>
        <w:rPr>
          <w:rFonts w:cs="Arial"/>
          <w:sz w:val="24"/>
          <w:szCs w:val="24"/>
        </w:rPr>
      </w:pPr>
      <w:r w:rsidRPr="00472F92">
        <w:rPr>
          <w:rFonts w:cs="Arial"/>
          <w:bCs/>
          <w:sz w:val="24"/>
          <w:szCs w:val="24"/>
        </w:rPr>
        <w:t>Your “big picture”</w:t>
      </w:r>
    </w:p>
    <w:p w:rsidR="00931BF8" w:rsidRPr="00472F92" w:rsidRDefault="00931BF8" w:rsidP="00444774">
      <w:pPr>
        <w:numPr>
          <w:ilvl w:val="1"/>
          <w:numId w:val="287"/>
        </w:numPr>
        <w:spacing w:after="0"/>
        <w:jc w:val="both"/>
        <w:rPr>
          <w:rFonts w:cs="Arial"/>
          <w:sz w:val="24"/>
          <w:szCs w:val="24"/>
        </w:rPr>
      </w:pPr>
      <w:r w:rsidRPr="00472F92">
        <w:rPr>
          <w:rFonts w:cs="Arial"/>
          <w:sz w:val="24"/>
          <w:szCs w:val="24"/>
        </w:rPr>
        <w:t xml:space="preserve">A </w:t>
      </w:r>
      <w:r w:rsidRPr="00472F92">
        <w:rPr>
          <w:rFonts w:cs="Arial"/>
          <w:bCs/>
          <w:sz w:val="24"/>
          <w:szCs w:val="24"/>
        </w:rPr>
        <w:t xml:space="preserve">snapshot of what you believe </w:t>
      </w:r>
      <w:r w:rsidRPr="00472F92">
        <w:rPr>
          <w:rFonts w:cs="Arial"/>
          <w:sz w:val="24"/>
          <w:szCs w:val="24"/>
        </w:rPr>
        <w:t>are your most important experiences and qualifications</w:t>
      </w:r>
    </w:p>
    <w:p w:rsidR="00070CD6" w:rsidRPr="00472F92" w:rsidRDefault="00070CD6" w:rsidP="00070CD6">
      <w:pPr>
        <w:spacing w:after="0"/>
        <w:jc w:val="both"/>
        <w:rPr>
          <w:rFonts w:cs="Arial"/>
          <w:b/>
          <w:bCs/>
          <w:sz w:val="24"/>
          <w:szCs w:val="24"/>
        </w:rPr>
      </w:pPr>
    </w:p>
    <w:p w:rsidR="00931BF8" w:rsidRPr="00472F92" w:rsidRDefault="00931BF8" w:rsidP="00070CD6">
      <w:pPr>
        <w:spacing w:after="0"/>
        <w:jc w:val="both"/>
        <w:rPr>
          <w:rFonts w:cs="Arial"/>
          <w:b/>
          <w:sz w:val="24"/>
          <w:szCs w:val="24"/>
        </w:rPr>
      </w:pPr>
      <w:r w:rsidRPr="00472F92">
        <w:rPr>
          <w:rFonts w:cs="Arial"/>
          <w:b/>
          <w:bCs/>
          <w:sz w:val="24"/>
          <w:szCs w:val="24"/>
        </w:rPr>
        <w:t>Resume sections</w:t>
      </w:r>
      <w:r w:rsidR="00070CD6" w:rsidRPr="00472F92">
        <w:rPr>
          <w:rFonts w:cs="Arial"/>
          <w:b/>
          <w:bCs/>
          <w:sz w:val="24"/>
          <w:szCs w:val="24"/>
        </w:rPr>
        <w:t>:</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Your name</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Your address</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Resume objective</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Profile or summary of qualifications </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Employment history </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Education</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 xml:space="preserve">Skills </w:t>
      </w:r>
    </w:p>
    <w:p w:rsidR="00931BF8" w:rsidRPr="00472F92" w:rsidRDefault="00931BF8" w:rsidP="00444774">
      <w:pPr>
        <w:numPr>
          <w:ilvl w:val="0"/>
          <w:numId w:val="287"/>
        </w:numPr>
        <w:spacing w:after="0"/>
        <w:jc w:val="both"/>
        <w:rPr>
          <w:rFonts w:cs="Arial"/>
          <w:sz w:val="24"/>
          <w:szCs w:val="24"/>
        </w:rPr>
      </w:pPr>
      <w:r w:rsidRPr="00472F92">
        <w:rPr>
          <w:rFonts w:cs="Arial"/>
          <w:sz w:val="24"/>
          <w:szCs w:val="24"/>
        </w:rPr>
        <w:t>Activities</w:t>
      </w:r>
    </w:p>
    <w:p w:rsidR="00070CD6" w:rsidRPr="00472F92" w:rsidRDefault="00070CD6" w:rsidP="00070CD6">
      <w:pPr>
        <w:spacing w:after="0"/>
        <w:jc w:val="both"/>
        <w:rPr>
          <w:rFonts w:cs="Arial"/>
          <w:b/>
          <w:bCs/>
          <w:sz w:val="24"/>
          <w:szCs w:val="24"/>
        </w:rPr>
      </w:pPr>
    </w:p>
    <w:p w:rsidR="00931BF8" w:rsidRPr="00472F92" w:rsidRDefault="00931BF8" w:rsidP="00070CD6">
      <w:pPr>
        <w:spacing w:after="0"/>
        <w:jc w:val="both"/>
        <w:rPr>
          <w:rFonts w:cs="Arial"/>
          <w:sz w:val="24"/>
          <w:szCs w:val="24"/>
        </w:rPr>
      </w:pPr>
      <w:r w:rsidRPr="00472F92">
        <w:rPr>
          <w:rFonts w:cs="Arial"/>
          <w:b/>
          <w:bCs/>
          <w:sz w:val="24"/>
          <w:szCs w:val="24"/>
        </w:rPr>
        <w:t>Basic Resume Formats</w:t>
      </w:r>
      <w:r w:rsidR="00070CD6" w:rsidRPr="00472F92">
        <w:rPr>
          <w:rFonts w:cs="Arial"/>
          <w:sz w:val="24"/>
          <w:szCs w:val="24"/>
        </w:rPr>
        <w:t>:</w:t>
      </w:r>
    </w:p>
    <w:p w:rsidR="00931BF8" w:rsidRPr="00472F92" w:rsidRDefault="00931BF8" w:rsidP="00444774">
      <w:pPr>
        <w:numPr>
          <w:ilvl w:val="0"/>
          <w:numId w:val="288"/>
        </w:numPr>
        <w:spacing w:after="0"/>
        <w:jc w:val="both"/>
        <w:rPr>
          <w:rFonts w:cs="Arial"/>
          <w:sz w:val="24"/>
          <w:szCs w:val="24"/>
        </w:rPr>
      </w:pPr>
      <w:r w:rsidRPr="00472F92">
        <w:rPr>
          <w:rFonts w:cs="Arial"/>
          <w:b/>
          <w:bCs/>
          <w:sz w:val="24"/>
          <w:szCs w:val="24"/>
        </w:rPr>
        <w:t>Chronological:</w:t>
      </w:r>
      <w:r w:rsidRPr="00472F92">
        <w:rPr>
          <w:rFonts w:cs="Arial"/>
          <w:sz w:val="24"/>
          <w:szCs w:val="24"/>
        </w:rPr>
        <w:t> </w:t>
      </w:r>
      <w:r w:rsidRPr="00472F92">
        <w:rPr>
          <w:rFonts w:cs="Arial"/>
          <w:sz w:val="24"/>
          <w:szCs w:val="24"/>
        </w:rPr>
        <w:br/>
        <w:t>The chronological resume format lists work experience first, beginning with your most recent (or current) job. After tracing your work history, the chronological format continues with your education and concludes with extra skills and interests that may contribute to your ability to perform the job.</w:t>
      </w:r>
    </w:p>
    <w:p w:rsidR="00931BF8" w:rsidRPr="00472F92" w:rsidRDefault="00931BF8" w:rsidP="00444774">
      <w:pPr>
        <w:numPr>
          <w:ilvl w:val="0"/>
          <w:numId w:val="289"/>
        </w:numPr>
        <w:spacing w:after="0"/>
        <w:jc w:val="both"/>
        <w:rPr>
          <w:rFonts w:cs="Arial"/>
          <w:sz w:val="24"/>
          <w:szCs w:val="24"/>
        </w:rPr>
      </w:pPr>
      <w:r w:rsidRPr="00472F92">
        <w:rPr>
          <w:rFonts w:cs="Arial"/>
          <w:b/>
          <w:bCs/>
          <w:sz w:val="24"/>
          <w:szCs w:val="24"/>
        </w:rPr>
        <w:t>Skills Format:</w:t>
      </w:r>
    </w:p>
    <w:p w:rsidR="003F7168" w:rsidRPr="00472F92" w:rsidRDefault="003F7168" w:rsidP="00070CD6">
      <w:pPr>
        <w:spacing w:after="0"/>
        <w:ind w:left="720"/>
        <w:jc w:val="both"/>
        <w:rPr>
          <w:rFonts w:cs="Arial"/>
          <w:sz w:val="24"/>
          <w:szCs w:val="24"/>
        </w:rPr>
      </w:pPr>
      <w:r w:rsidRPr="00472F92">
        <w:rPr>
          <w:rFonts w:cs="Arial"/>
          <w:sz w:val="24"/>
          <w:szCs w:val="24"/>
        </w:rPr>
        <w:t>The skills resume begins with a list of skills that relate to the job for which you are applying. The skills resume format is exceptionally useful when:</w:t>
      </w:r>
    </w:p>
    <w:p w:rsidR="003F7168" w:rsidRPr="00472F92" w:rsidRDefault="003F7168" w:rsidP="00070CD6">
      <w:pPr>
        <w:spacing w:after="0"/>
        <w:ind w:left="1440"/>
        <w:jc w:val="both"/>
        <w:rPr>
          <w:rFonts w:cs="Arial"/>
          <w:sz w:val="24"/>
          <w:szCs w:val="24"/>
        </w:rPr>
      </w:pPr>
      <w:r w:rsidRPr="00472F92">
        <w:rPr>
          <w:rFonts w:cs="Arial"/>
          <w:sz w:val="24"/>
          <w:szCs w:val="24"/>
        </w:rPr>
        <w:t xml:space="preserve">1) you are applying for a job in a different field than your work experience, </w:t>
      </w:r>
      <w:r w:rsidRPr="00472F92">
        <w:rPr>
          <w:rFonts w:cs="Arial"/>
          <w:sz w:val="24"/>
          <w:szCs w:val="24"/>
        </w:rPr>
        <w:br/>
        <w:t xml:space="preserve">2) you have large gaps in your work experience or </w:t>
      </w:r>
      <w:r w:rsidRPr="00472F92">
        <w:rPr>
          <w:rFonts w:cs="Arial"/>
          <w:sz w:val="24"/>
          <w:szCs w:val="24"/>
        </w:rPr>
        <w:br/>
        <w:t>3) you have little or no paid work experience.</w:t>
      </w:r>
    </w:p>
    <w:p w:rsidR="00931BF8" w:rsidRPr="00472F92" w:rsidRDefault="00931BF8" w:rsidP="00444774">
      <w:pPr>
        <w:numPr>
          <w:ilvl w:val="0"/>
          <w:numId w:val="290"/>
        </w:numPr>
        <w:spacing w:after="0"/>
        <w:jc w:val="both"/>
        <w:rPr>
          <w:rFonts w:cs="Arial"/>
          <w:sz w:val="24"/>
          <w:szCs w:val="24"/>
        </w:rPr>
      </w:pPr>
      <w:r w:rsidRPr="00472F92">
        <w:rPr>
          <w:rFonts w:cs="Arial"/>
          <w:b/>
          <w:bCs/>
          <w:sz w:val="24"/>
          <w:szCs w:val="24"/>
        </w:rPr>
        <w:t>The Combination or Functional Format:</w:t>
      </w:r>
      <w:r w:rsidRPr="00472F92">
        <w:rPr>
          <w:rFonts w:cs="Arial"/>
          <w:sz w:val="24"/>
          <w:szCs w:val="24"/>
        </w:rPr>
        <w:t> </w:t>
      </w:r>
    </w:p>
    <w:p w:rsidR="003F7168" w:rsidRPr="00472F92" w:rsidRDefault="003F7168" w:rsidP="003F7168">
      <w:pPr>
        <w:spacing w:after="0"/>
        <w:jc w:val="both"/>
        <w:rPr>
          <w:rFonts w:cs="Arial"/>
          <w:sz w:val="24"/>
          <w:szCs w:val="24"/>
        </w:rPr>
      </w:pPr>
      <w:r w:rsidRPr="00472F92">
        <w:rPr>
          <w:rFonts w:cs="Arial"/>
          <w:sz w:val="24"/>
          <w:szCs w:val="24"/>
        </w:rPr>
        <w:lastRenderedPageBreak/>
        <w:tab/>
        <w:t xml:space="preserve">This format is useful in highlighting skills </w:t>
      </w:r>
      <w:r w:rsidRPr="00472F92">
        <w:rPr>
          <w:rFonts w:cs="Arial"/>
          <w:sz w:val="24"/>
          <w:szCs w:val="24"/>
        </w:rPr>
        <w:tab/>
        <w:t xml:space="preserve">that are relevant to a particular field of </w:t>
      </w:r>
      <w:r w:rsidRPr="00472F92">
        <w:rPr>
          <w:rFonts w:cs="Arial"/>
          <w:sz w:val="24"/>
          <w:szCs w:val="24"/>
        </w:rPr>
        <w:tab/>
        <w:t xml:space="preserve">work. It is best used to demonstrate </w:t>
      </w:r>
      <w:r w:rsidRPr="00472F92">
        <w:rPr>
          <w:rFonts w:cs="Arial"/>
          <w:sz w:val="24"/>
          <w:szCs w:val="24"/>
        </w:rPr>
        <w:tab/>
        <w:t xml:space="preserve">improvement and achievement within a </w:t>
      </w:r>
      <w:r w:rsidRPr="00472F92">
        <w:rPr>
          <w:rFonts w:cs="Arial"/>
          <w:sz w:val="24"/>
          <w:szCs w:val="24"/>
        </w:rPr>
        <w:tab/>
        <w:t>specific field of work.</w:t>
      </w:r>
    </w:p>
    <w:p w:rsidR="00070CD6" w:rsidRPr="00472F92" w:rsidRDefault="00070CD6" w:rsidP="00070CD6">
      <w:pPr>
        <w:spacing w:after="0"/>
        <w:jc w:val="both"/>
        <w:rPr>
          <w:rFonts w:cs="Arial"/>
          <w:sz w:val="24"/>
          <w:szCs w:val="24"/>
        </w:rPr>
      </w:pPr>
    </w:p>
    <w:p w:rsidR="00931BF8" w:rsidRPr="00472F92" w:rsidRDefault="00931BF8" w:rsidP="00070CD6">
      <w:pPr>
        <w:spacing w:after="0"/>
        <w:jc w:val="both"/>
        <w:rPr>
          <w:rFonts w:cs="Arial"/>
          <w:b/>
          <w:sz w:val="24"/>
          <w:szCs w:val="24"/>
        </w:rPr>
      </w:pPr>
      <w:r w:rsidRPr="00472F92">
        <w:rPr>
          <w:rFonts w:cs="Arial"/>
          <w:b/>
          <w:sz w:val="24"/>
          <w:szCs w:val="24"/>
        </w:rPr>
        <w:t>Other types of Resumes</w:t>
      </w:r>
      <w:r w:rsidR="00070CD6" w:rsidRPr="00472F92">
        <w:rPr>
          <w:rFonts w:cs="Arial"/>
          <w:b/>
          <w:sz w:val="24"/>
          <w:szCs w:val="24"/>
        </w:rPr>
        <w:t>:</w:t>
      </w:r>
    </w:p>
    <w:p w:rsidR="00931BF8" w:rsidRPr="00472F92" w:rsidRDefault="00931BF8" w:rsidP="00444774">
      <w:pPr>
        <w:numPr>
          <w:ilvl w:val="0"/>
          <w:numId w:val="291"/>
        </w:numPr>
        <w:spacing w:after="0"/>
        <w:jc w:val="both"/>
        <w:rPr>
          <w:rFonts w:cs="Arial"/>
          <w:sz w:val="24"/>
          <w:szCs w:val="24"/>
        </w:rPr>
      </w:pPr>
      <w:r w:rsidRPr="00472F92">
        <w:rPr>
          <w:rFonts w:cs="Arial"/>
          <w:b/>
          <w:bCs/>
          <w:sz w:val="24"/>
          <w:szCs w:val="24"/>
        </w:rPr>
        <w:t>A Paper/PDF Resume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A printed resume for use at job fairs, conferences, …</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Should be clean, concise, professional, and pleasing to the eye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Use bullets, bolding, and indentation</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Take this resume with you on job interviews, career breakfasts, …</w:t>
      </w:r>
    </w:p>
    <w:p w:rsidR="00931BF8" w:rsidRPr="00472F92" w:rsidRDefault="00931BF8" w:rsidP="00444774">
      <w:pPr>
        <w:numPr>
          <w:ilvl w:val="0"/>
          <w:numId w:val="291"/>
        </w:numPr>
        <w:spacing w:after="0"/>
        <w:jc w:val="both"/>
        <w:rPr>
          <w:rFonts w:cs="Arial"/>
          <w:sz w:val="24"/>
          <w:szCs w:val="24"/>
        </w:rPr>
      </w:pPr>
      <w:r w:rsidRPr="00472F92">
        <w:rPr>
          <w:rFonts w:cs="Arial"/>
          <w:b/>
          <w:bCs/>
          <w:sz w:val="24"/>
          <w:szCs w:val="24"/>
        </w:rPr>
        <w:t>An Electronic Resume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A plain text resume for on-line submission</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Typically must conform to employer specifications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Use left-justified and space indented formatting</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If desired, use “+”, “*”, and “0” to represent bullets</w:t>
      </w:r>
    </w:p>
    <w:p w:rsidR="00931BF8" w:rsidRPr="00472F92" w:rsidRDefault="00931BF8" w:rsidP="00444774">
      <w:pPr>
        <w:numPr>
          <w:ilvl w:val="0"/>
          <w:numId w:val="291"/>
        </w:numPr>
        <w:spacing w:after="0"/>
        <w:jc w:val="both"/>
        <w:rPr>
          <w:rFonts w:cs="Arial"/>
          <w:sz w:val="24"/>
          <w:szCs w:val="24"/>
        </w:rPr>
      </w:pPr>
      <w:r w:rsidRPr="00472F92">
        <w:rPr>
          <w:rFonts w:cs="Arial"/>
          <w:b/>
          <w:bCs/>
          <w:sz w:val="24"/>
          <w:szCs w:val="24"/>
        </w:rPr>
        <w:t>An HTML Resume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Typically includes links to homepage, images, … </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Avoid this type of resume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Most people don’t want an employer walking around in their homepage</w:t>
      </w:r>
    </w:p>
    <w:p w:rsidR="00070CD6" w:rsidRPr="00472F92" w:rsidRDefault="00070CD6" w:rsidP="00070CD6">
      <w:pPr>
        <w:spacing w:after="0"/>
        <w:jc w:val="both"/>
        <w:rPr>
          <w:rFonts w:cs="Arial"/>
          <w:sz w:val="24"/>
          <w:szCs w:val="24"/>
        </w:rPr>
      </w:pPr>
    </w:p>
    <w:p w:rsidR="00931BF8" w:rsidRPr="00472F92" w:rsidRDefault="00931BF8" w:rsidP="00070CD6">
      <w:pPr>
        <w:spacing w:after="0"/>
        <w:jc w:val="both"/>
        <w:rPr>
          <w:rFonts w:cs="Arial"/>
          <w:b/>
          <w:sz w:val="24"/>
          <w:szCs w:val="24"/>
        </w:rPr>
      </w:pPr>
      <w:r w:rsidRPr="00472F92">
        <w:rPr>
          <w:rFonts w:cs="Arial"/>
          <w:b/>
          <w:sz w:val="24"/>
          <w:szCs w:val="24"/>
        </w:rPr>
        <w:t>Resume Formats - Chronological</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Highlight your work experience in </w:t>
      </w:r>
      <w:r w:rsidRPr="00472F92">
        <w:rPr>
          <w:rFonts w:cs="Arial"/>
          <w:bCs/>
          <w:i/>
          <w:iCs/>
          <w:sz w:val="24"/>
          <w:szCs w:val="24"/>
        </w:rPr>
        <w:t>reverse</w:t>
      </w:r>
      <w:r w:rsidRPr="00472F92">
        <w:rPr>
          <w:rFonts w:cs="Arial"/>
          <w:bCs/>
          <w:sz w:val="24"/>
          <w:szCs w:val="24"/>
        </w:rPr>
        <w:t xml:space="preserve"> </w:t>
      </w:r>
      <w:r w:rsidRPr="00472F92">
        <w:rPr>
          <w:rFonts w:cs="Arial"/>
          <w:sz w:val="24"/>
          <w:szCs w:val="24"/>
        </w:rPr>
        <w:t xml:space="preserve">chronological order </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Be sure to </w:t>
      </w:r>
      <w:r w:rsidRPr="00472F92">
        <w:rPr>
          <w:rFonts w:cs="Arial"/>
          <w:bCs/>
          <w:i/>
          <w:iCs/>
          <w:sz w:val="24"/>
          <w:szCs w:val="24"/>
        </w:rPr>
        <w:t>not leave gaps</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The most widely used format for </w:t>
      </w:r>
      <w:r w:rsidRPr="00472F92">
        <w:rPr>
          <w:rFonts w:cs="Arial"/>
          <w:bCs/>
          <w:i/>
          <w:iCs/>
          <w:sz w:val="24"/>
          <w:szCs w:val="24"/>
        </w:rPr>
        <w:t>working professionals</w:t>
      </w:r>
    </w:p>
    <w:p w:rsidR="00070CD6" w:rsidRPr="00472F92" w:rsidRDefault="00070CD6" w:rsidP="00070CD6">
      <w:pPr>
        <w:spacing w:after="0"/>
        <w:jc w:val="center"/>
        <w:rPr>
          <w:rFonts w:cs="Arial"/>
          <w:sz w:val="24"/>
          <w:szCs w:val="24"/>
        </w:rPr>
      </w:pPr>
      <w:r w:rsidRPr="00472F92">
        <w:rPr>
          <w:rFonts w:cs="Arial"/>
          <w:noProof/>
          <w:sz w:val="24"/>
          <w:szCs w:val="24"/>
        </w:rPr>
        <w:lastRenderedPageBreak/>
        <w:drawing>
          <wp:inline distT="0" distB="0" distL="0" distR="0">
            <wp:extent cx="4378325" cy="5410200"/>
            <wp:effectExtent l="19050" t="0" r="3175" b="0"/>
            <wp:docPr id="79890" name="Picture 25"/>
            <wp:cNvGraphicFramePr/>
            <a:graphic xmlns:a="http://schemas.openxmlformats.org/drawingml/2006/main">
              <a:graphicData uri="http://schemas.openxmlformats.org/drawingml/2006/picture">
                <pic:pic xmlns:pic="http://schemas.openxmlformats.org/drawingml/2006/picture">
                  <pic:nvPicPr>
                    <pic:cNvPr id="17412" name="Picture 0"/>
                    <pic:cNvPicPr>
                      <a:picLocks noChangeAspect="1" noChangeArrowheads="1"/>
                    </pic:cNvPicPr>
                  </pic:nvPicPr>
                  <pic:blipFill>
                    <a:blip r:embed="rId137"/>
                    <a:srcRect/>
                    <a:stretch>
                      <a:fillRect/>
                    </a:stretch>
                  </pic:blipFill>
                  <pic:spPr bwMode="auto">
                    <a:xfrm>
                      <a:off x="0" y="0"/>
                      <a:ext cx="4378325" cy="5410200"/>
                    </a:xfrm>
                    <a:prstGeom prst="rect">
                      <a:avLst/>
                    </a:prstGeom>
                    <a:noFill/>
                    <a:ln w="12700">
                      <a:noFill/>
                      <a:miter lim="800000"/>
                      <a:headEnd/>
                      <a:tailEnd/>
                    </a:ln>
                    <a:effectLst/>
                  </pic:spPr>
                </pic:pic>
              </a:graphicData>
            </a:graphic>
          </wp:inline>
        </w:drawing>
      </w:r>
    </w:p>
    <w:p w:rsidR="00070CD6" w:rsidRPr="00472F92" w:rsidRDefault="00070CD6" w:rsidP="00070CD6">
      <w:pPr>
        <w:spacing w:after="0"/>
        <w:jc w:val="both"/>
        <w:rPr>
          <w:rFonts w:cs="Arial"/>
          <w:sz w:val="24"/>
          <w:szCs w:val="24"/>
        </w:rPr>
      </w:pPr>
    </w:p>
    <w:p w:rsidR="00931BF8" w:rsidRPr="00472F92" w:rsidRDefault="00931BF8" w:rsidP="00070CD6">
      <w:pPr>
        <w:spacing w:after="0"/>
        <w:jc w:val="both"/>
        <w:rPr>
          <w:rFonts w:cs="Arial"/>
          <w:b/>
          <w:sz w:val="24"/>
          <w:szCs w:val="24"/>
        </w:rPr>
      </w:pPr>
      <w:r w:rsidRPr="00472F92">
        <w:rPr>
          <w:rFonts w:cs="Arial"/>
          <w:b/>
          <w:sz w:val="24"/>
          <w:szCs w:val="24"/>
        </w:rPr>
        <w:t>Resume Formats - Functional</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Highlight specific </w:t>
      </w:r>
      <w:r w:rsidRPr="00472F92">
        <w:rPr>
          <w:rFonts w:cs="Arial"/>
          <w:bCs/>
          <w:i/>
          <w:iCs/>
          <w:sz w:val="24"/>
          <w:szCs w:val="24"/>
        </w:rPr>
        <w:t>skills</w:t>
      </w:r>
      <w:r w:rsidRPr="00472F92">
        <w:rPr>
          <w:rFonts w:cs="Arial"/>
          <w:sz w:val="24"/>
          <w:szCs w:val="24"/>
        </w:rPr>
        <w:t xml:space="preserve"> for which the market has high demand</w:t>
      </w:r>
    </w:p>
    <w:p w:rsidR="00931BF8" w:rsidRPr="00472F92" w:rsidRDefault="00931BF8" w:rsidP="00444774">
      <w:pPr>
        <w:numPr>
          <w:ilvl w:val="0"/>
          <w:numId w:val="291"/>
        </w:numPr>
        <w:spacing w:after="0"/>
        <w:jc w:val="both"/>
        <w:rPr>
          <w:rFonts w:cs="Arial"/>
          <w:sz w:val="24"/>
          <w:szCs w:val="24"/>
        </w:rPr>
      </w:pPr>
      <w:r w:rsidRPr="00472F92">
        <w:rPr>
          <w:rFonts w:cs="Arial"/>
          <w:bCs/>
          <w:i/>
          <w:iCs/>
          <w:sz w:val="24"/>
          <w:szCs w:val="24"/>
        </w:rPr>
        <w:t>Seldom used</w:t>
      </w:r>
      <w:r w:rsidRPr="00472F92">
        <w:rPr>
          <w:rFonts w:cs="Arial"/>
          <w:sz w:val="24"/>
          <w:szCs w:val="24"/>
        </w:rPr>
        <w:t xml:space="preserve"> by new graduates</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Frequently used to </w:t>
      </w:r>
      <w:r w:rsidRPr="00472F92">
        <w:rPr>
          <w:rFonts w:cs="Arial"/>
          <w:bCs/>
          <w:i/>
          <w:iCs/>
          <w:sz w:val="24"/>
          <w:szCs w:val="24"/>
        </w:rPr>
        <w:t>change jobs</w:t>
      </w:r>
      <w:r w:rsidRPr="00472F92">
        <w:rPr>
          <w:rFonts w:cs="Arial"/>
          <w:bCs/>
          <w:sz w:val="24"/>
          <w:szCs w:val="24"/>
        </w:rPr>
        <w:t xml:space="preserve"> </w:t>
      </w:r>
      <w:r w:rsidRPr="00472F92">
        <w:rPr>
          <w:rFonts w:cs="Arial"/>
          <w:sz w:val="24"/>
          <w:szCs w:val="24"/>
        </w:rPr>
        <w:t>or careers</w:t>
      </w:r>
    </w:p>
    <w:p w:rsidR="00931BF8" w:rsidRPr="00472F92" w:rsidRDefault="00931BF8" w:rsidP="00931BF8">
      <w:pPr>
        <w:spacing w:after="0"/>
        <w:jc w:val="center"/>
        <w:rPr>
          <w:rFonts w:cs="Arial"/>
          <w:sz w:val="24"/>
          <w:szCs w:val="24"/>
        </w:rPr>
      </w:pPr>
      <w:r w:rsidRPr="00472F92">
        <w:rPr>
          <w:rFonts w:cs="Arial"/>
          <w:noProof/>
          <w:sz w:val="24"/>
          <w:szCs w:val="24"/>
        </w:rPr>
        <w:lastRenderedPageBreak/>
        <w:drawing>
          <wp:inline distT="0" distB="0" distL="0" distR="0">
            <wp:extent cx="4648200" cy="5486400"/>
            <wp:effectExtent l="19050" t="0" r="0" b="0"/>
            <wp:docPr id="79891" name="Picture 26"/>
            <wp:cNvGraphicFramePr/>
            <a:graphic xmlns:a="http://schemas.openxmlformats.org/drawingml/2006/main">
              <a:graphicData uri="http://schemas.openxmlformats.org/drawingml/2006/picture">
                <pic:pic xmlns:pic="http://schemas.openxmlformats.org/drawingml/2006/picture">
                  <pic:nvPicPr>
                    <pic:cNvPr id="18436" name="Picture 4"/>
                    <pic:cNvPicPr>
                      <a:picLocks noChangeAspect="1" noChangeArrowheads="1"/>
                    </pic:cNvPicPr>
                  </pic:nvPicPr>
                  <pic:blipFill>
                    <a:blip r:embed="rId138"/>
                    <a:srcRect/>
                    <a:stretch>
                      <a:fillRect/>
                    </a:stretch>
                  </pic:blipFill>
                  <pic:spPr bwMode="auto">
                    <a:xfrm>
                      <a:off x="0" y="0"/>
                      <a:ext cx="4648200" cy="5486400"/>
                    </a:xfrm>
                    <a:prstGeom prst="rect">
                      <a:avLst/>
                    </a:prstGeom>
                    <a:noFill/>
                    <a:ln w="12700">
                      <a:noFill/>
                      <a:miter lim="800000"/>
                      <a:headEnd/>
                      <a:tailEnd/>
                    </a:ln>
                    <a:effectLst/>
                  </pic:spPr>
                </pic:pic>
              </a:graphicData>
            </a:graphic>
          </wp:inline>
        </w:drawing>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Resume Formats – Combinational:</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Highlight </w:t>
      </w:r>
      <w:r w:rsidRPr="00472F92">
        <w:rPr>
          <w:rFonts w:cs="Arial"/>
          <w:bCs/>
          <w:i/>
          <w:iCs/>
          <w:sz w:val="24"/>
          <w:szCs w:val="24"/>
        </w:rPr>
        <w:t>specific work experience</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Highlight </w:t>
      </w:r>
      <w:r w:rsidRPr="00472F92">
        <w:rPr>
          <w:rFonts w:cs="Arial"/>
          <w:bCs/>
          <w:i/>
          <w:iCs/>
          <w:sz w:val="24"/>
          <w:szCs w:val="24"/>
        </w:rPr>
        <w:t>marketable skills</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Use </w:t>
      </w:r>
      <w:r w:rsidRPr="00472F92">
        <w:rPr>
          <w:rFonts w:cs="Arial"/>
          <w:bCs/>
          <w:i/>
          <w:iCs/>
          <w:sz w:val="24"/>
          <w:szCs w:val="24"/>
        </w:rPr>
        <w:t>reverse</w:t>
      </w:r>
      <w:r w:rsidRPr="00472F92">
        <w:rPr>
          <w:rFonts w:cs="Arial"/>
          <w:bCs/>
          <w:sz w:val="24"/>
          <w:szCs w:val="24"/>
        </w:rPr>
        <w:t xml:space="preserve"> </w:t>
      </w:r>
      <w:r w:rsidRPr="00472F92">
        <w:rPr>
          <w:rFonts w:cs="Arial"/>
          <w:sz w:val="24"/>
          <w:szCs w:val="24"/>
        </w:rPr>
        <w:t>chronological order</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 xml:space="preserve">The </w:t>
      </w:r>
      <w:r w:rsidRPr="00472F92">
        <w:rPr>
          <w:rFonts w:cs="Arial"/>
          <w:bCs/>
          <w:i/>
          <w:iCs/>
          <w:sz w:val="24"/>
          <w:szCs w:val="24"/>
        </w:rPr>
        <w:t>best resume style</w:t>
      </w:r>
      <w:r w:rsidRPr="00472F92">
        <w:rPr>
          <w:rFonts w:cs="Arial"/>
          <w:bCs/>
          <w:sz w:val="24"/>
          <w:szCs w:val="24"/>
        </w:rPr>
        <w:t xml:space="preserve"> </w:t>
      </w:r>
      <w:r w:rsidRPr="00472F92">
        <w:rPr>
          <w:rFonts w:cs="Arial"/>
          <w:sz w:val="24"/>
          <w:szCs w:val="24"/>
        </w:rPr>
        <w:t>for most college students</w:t>
      </w:r>
    </w:p>
    <w:p w:rsidR="00931BF8" w:rsidRPr="00472F92" w:rsidRDefault="00931BF8" w:rsidP="00931BF8">
      <w:pPr>
        <w:spacing w:after="0"/>
        <w:jc w:val="center"/>
        <w:rPr>
          <w:rFonts w:cs="Arial"/>
          <w:sz w:val="24"/>
          <w:szCs w:val="24"/>
        </w:rPr>
      </w:pPr>
      <w:r w:rsidRPr="00472F92">
        <w:rPr>
          <w:rFonts w:cs="Arial"/>
          <w:noProof/>
          <w:sz w:val="24"/>
          <w:szCs w:val="24"/>
        </w:rPr>
        <w:lastRenderedPageBreak/>
        <w:drawing>
          <wp:inline distT="0" distB="0" distL="0" distR="0">
            <wp:extent cx="4519612" cy="5638800"/>
            <wp:effectExtent l="19050" t="0" r="0" b="0"/>
            <wp:docPr id="79892" name="Picture 27"/>
            <wp:cNvGraphicFramePr/>
            <a:graphic xmlns:a="http://schemas.openxmlformats.org/drawingml/2006/main">
              <a:graphicData uri="http://schemas.openxmlformats.org/drawingml/2006/picture">
                <pic:pic xmlns:pic="http://schemas.openxmlformats.org/drawingml/2006/picture">
                  <pic:nvPicPr>
                    <pic:cNvPr id="19460" name="Picture 4"/>
                    <pic:cNvPicPr>
                      <a:picLocks noChangeAspect="1" noChangeArrowheads="1"/>
                    </pic:cNvPicPr>
                  </pic:nvPicPr>
                  <pic:blipFill>
                    <a:blip r:embed="rId139"/>
                    <a:srcRect/>
                    <a:stretch>
                      <a:fillRect/>
                    </a:stretch>
                  </pic:blipFill>
                  <pic:spPr bwMode="auto">
                    <a:xfrm>
                      <a:off x="0" y="0"/>
                      <a:ext cx="4519612" cy="5638800"/>
                    </a:xfrm>
                    <a:prstGeom prst="rect">
                      <a:avLst/>
                    </a:prstGeom>
                    <a:noFill/>
                    <a:ln w="12700">
                      <a:noFill/>
                      <a:miter lim="800000"/>
                      <a:headEnd/>
                      <a:tailEnd/>
                    </a:ln>
                    <a:effectLst/>
                  </pic:spPr>
                </pic:pic>
              </a:graphicData>
            </a:graphic>
          </wp:inline>
        </w:drawing>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The Silver Bullet:</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What Is Your “Story”?</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What slant can you take on your resume?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 you want to emphasize internship experience?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 you want to emphasize work experience?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 you want to emphasize course work?</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 you want to emphasize project experience?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 you want to emphasize research experience?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 you want to emphasize personal traits?</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What is unique or interesting about your college experience?</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My Recommendation</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lastRenderedPageBreak/>
        <w:t xml:space="preserve">If you have an interesting internship – emphasize it </w:t>
      </w:r>
      <w:r w:rsidRPr="00472F92">
        <w:rPr>
          <w:rFonts w:cs="Arial"/>
          <w:bCs/>
          <w:sz w:val="24"/>
          <w:szCs w:val="24"/>
        </w:rPr>
        <w:t>– if not get one!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Most graduates have interesting project experience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Build on your liberal arts education!!!</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Demonstrate </w:t>
      </w:r>
      <w:r w:rsidRPr="00472F92">
        <w:rPr>
          <w:rFonts w:cs="Arial"/>
          <w:bCs/>
          <w:i/>
          <w:iCs/>
          <w:sz w:val="24"/>
          <w:szCs w:val="24"/>
        </w:rPr>
        <w:t>leadership</w:t>
      </w:r>
      <w:r w:rsidRPr="00472F92">
        <w:rPr>
          <w:rFonts w:cs="Arial"/>
          <w:bCs/>
          <w:sz w:val="24"/>
          <w:szCs w:val="24"/>
        </w:rPr>
        <w:t xml:space="preserve">, </w:t>
      </w:r>
      <w:r w:rsidRPr="00472F92">
        <w:rPr>
          <w:rFonts w:cs="Arial"/>
          <w:bCs/>
          <w:i/>
          <w:iCs/>
          <w:sz w:val="24"/>
          <w:szCs w:val="24"/>
        </w:rPr>
        <w:t>communication</w:t>
      </w:r>
      <w:r w:rsidRPr="00472F92">
        <w:rPr>
          <w:rFonts w:cs="Arial"/>
          <w:bCs/>
          <w:sz w:val="24"/>
          <w:szCs w:val="24"/>
        </w:rPr>
        <w:t xml:space="preserve">, </w:t>
      </w:r>
      <w:r w:rsidRPr="00472F92">
        <w:rPr>
          <w:rFonts w:cs="Arial"/>
          <w:bCs/>
          <w:i/>
          <w:iCs/>
          <w:sz w:val="24"/>
          <w:szCs w:val="24"/>
        </w:rPr>
        <w:t>cultural awareness</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Standard Resume Sections</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Header</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Objective</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Education</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Honors/Activities</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Work Experience</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Relevant Courses</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Skills</w:t>
      </w:r>
    </w:p>
    <w:p w:rsidR="00931BF8" w:rsidRPr="00472F92" w:rsidRDefault="00931BF8" w:rsidP="00444774">
      <w:pPr>
        <w:numPr>
          <w:ilvl w:val="0"/>
          <w:numId w:val="291"/>
        </w:numPr>
        <w:spacing w:after="0"/>
        <w:jc w:val="both"/>
        <w:rPr>
          <w:rFonts w:cs="Arial"/>
          <w:sz w:val="24"/>
          <w:szCs w:val="24"/>
        </w:rPr>
      </w:pPr>
      <w:r w:rsidRPr="00472F92">
        <w:rPr>
          <w:rFonts w:cs="Arial"/>
          <w:sz w:val="24"/>
          <w:szCs w:val="24"/>
        </w:rPr>
        <w:t>Projects</w:t>
      </w:r>
    </w:p>
    <w:p w:rsidR="00931BF8" w:rsidRPr="00472F92" w:rsidRDefault="00931BF8" w:rsidP="00931BF8">
      <w:pPr>
        <w:spacing w:after="0"/>
        <w:ind w:left="360"/>
        <w:jc w:val="center"/>
        <w:rPr>
          <w:rFonts w:cs="Arial"/>
          <w:sz w:val="24"/>
          <w:szCs w:val="24"/>
        </w:rPr>
      </w:pPr>
      <w:r w:rsidRPr="00472F92">
        <w:rPr>
          <w:rFonts w:cs="Arial"/>
          <w:noProof/>
          <w:sz w:val="24"/>
          <w:szCs w:val="24"/>
        </w:rPr>
        <w:drawing>
          <wp:inline distT="0" distB="0" distL="0" distR="0">
            <wp:extent cx="3906838" cy="4953000"/>
            <wp:effectExtent l="19050" t="0" r="0" b="0"/>
            <wp:docPr id="79893" name="Picture 28" descr="resume1_pg17"/>
            <wp:cNvGraphicFramePr/>
            <a:graphic xmlns:a="http://schemas.openxmlformats.org/drawingml/2006/main">
              <a:graphicData uri="http://schemas.openxmlformats.org/drawingml/2006/picture">
                <pic:pic xmlns:pic="http://schemas.openxmlformats.org/drawingml/2006/picture">
                  <pic:nvPicPr>
                    <pic:cNvPr id="21508" name="Picture 0" descr="resume1_pg17"/>
                    <pic:cNvPicPr>
                      <a:picLocks noChangeAspect="1" noChangeArrowheads="1"/>
                    </pic:cNvPicPr>
                  </pic:nvPicPr>
                  <pic:blipFill>
                    <a:blip r:embed="rId140"/>
                    <a:srcRect/>
                    <a:stretch>
                      <a:fillRect/>
                    </a:stretch>
                  </pic:blipFill>
                  <pic:spPr bwMode="auto">
                    <a:xfrm>
                      <a:off x="0" y="0"/>
                      <a:ext cx="3906838" cy="4953000"/>
                    </a:xfrm>
                    <a:prstGeom prst="rect">
                      <a:avLst/>
                    </a:prstGeom>
                    <a:noFill/>
                    <a:ln w="9525">
                      <a:noFill/>
                      <a:miter lim="800000"/>
                      <a:headEnd/>
                      <a:tailEnd/>
                    </a:ln>
                  </pic:spPr>
                </pic:pic>
              </a:graphicData>
            </a:graphic>
          </wp:inline>
        </w:drawing>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u w:val="single"/>
        </w:rPr>
      </w:pPr>
      <w:r w:rsidRPr="00472F92">
        <w:rPr>
          <w:rFonts w:cs="Arial"/>
          <w:sz w:val="24"/>
          <w:szCs w:val="24"/>
          <w:u w:val="single"/>
        </w:rPr>
        <w:lastRenderedPageBreak/>
        <w:t>The Header Section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The first line should be your name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Larger than the </w:t>
      </w:r>
      <w:r w:rsidRPr="00472F92">
        <w:rPr>
          <w:rFonts w:cs="Arial"/>
          <w:bCs/>
          <w:sz w:val="24"/>
          <w:szCs w:val="24"/>
        </w:rPr>
        <w:t xml:space="preserve">largest font </w:t>
      </w:r>
      <w:r w:rsidRPr="00472F92">
        <w:rPr>
          <w:rFonts w:cs="Arial"/>
          <w:sz w:val="24"/>
          <w:szCs w:val="24"/>
        </w:rPr>
        <w:t>used in body</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Avoid using decorative fonts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Don’t use black or gray shaded backgrounds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Exclude titles Mr., Mrs., Ms., …</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Include contact address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Permanent address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Current address</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Include your email address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Use your UWEC email address </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Don’t use “</w:t>
      </w:r>
      <w:r w:rsidRPr="00472F92">
        <w:rPr>
          <w:rFonts w:cs="Arial"/>
          <w:bCs/>
          <w:sz w:val="24"/>
          <w:szCs w:val="24"/>
        </w:rPr>
        <w:t>BIGBOY@HOT_MAIL.COM</w:t>
      </w:r>
      <w:r w:rsidRPr="00472F92">
        <w:rPr>
          <w:rFonts w:cs="Arial"/>
          <w:sz w:val="24"/>
          <w:szCs w:val="24"/>
        </w:rPr>
        <w:t>”</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Include your phone number</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Change the message machine to be appropriate</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u w:val="single"/>
        </w:rPr>
      </w:pPr>
      <w:r w:rsidRPr="00472F92">
        <w:rPr>
          <w:rFonts w:cs="Arial"/>
          <w:sz w:val="24"/>
          <w:szCs w:val="24"/>
          <w:u w:val="single"/>
        </w:rPr>
        <w:t>The Objective Section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Considered optional but I strongly suggest including it</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Make statement clear, concise, and to the point</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Bad: </w:t>
      </w:r>
      <w:r w:rsidRPr="00472F92">
        <w:rPr>
          <w:rFonts w:cs="Arial"/>
          <w:bCs/>
          <w:sz w:val="24"/>
          <w:szCs w:val="24"/>
        </w:rPr>
        <w:t>“I want to get a job”</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Weak</w:t>
      </w:r>
      <w:r w:rsidRPr="00472F92">
        <w:rPr>
          <w:rFonts w:cs="Arial"/>
          <w:bCs/>
          <w:sz w:val="24"/>
          <w:szCs w:val="24"/>
        </w:rPr>
        <w:t>: “To attain an internship in the computer industry.”</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Good: </w:t>
      </w:r>
      <w:r w:rsidRPr="00472F92">
        <w:rPr>
          <w:rFonts w:cs="Arial"/>
          <w:bCs/>
          <w:sz w:val="24"/>
          <w:szCs w:val="24"/>
        </w:rPr>
        <w:t>“To attain an internship in the computer industry working with database or network security.”</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Avoid being overly specific to single company</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“To attain a position at 3M Pharmaceuticals working on …”</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I prefer objectives from the company’s perspective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“To attain a web application programming position where knowledge of Java and the Struts framework will add value the overall development process.”   </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u w:val="single"/>
        </w:rPr>
      </w:pPr>
      <w:r w:rsidRPr="00472F92">
        <w:rPr>
          <w:rFonts w:cs="Arial"/>
          <w:sz w:val="24"/>
          <w:szCs w:val="24"/>
          <w:u w:val="single"/>
        </w:rPr>
        <w:t>The Honors/Activities Section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Should only contain honors and awards earned during your time in college</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You can include academic or extracurricular items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I prefer only academic or service-related items</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Include a brief description if not self-evident from title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“Award given to top performer on the capstone exam”</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Don’t include hobbies or activities not related to the job or your story</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Good to include </w:t>
      </w:r>
      <w:r w:rsidRPr="00472F92">
        <w:rPr>
          <w:rFonts w:cs="Arial"/>
          <w:bCs/>
          <w:sz w:val="24"/>
          <w:szCs w:val="24"/>
        </w:rPr>
        <w:t xml:space="preserve">leadership positions </w:t>
      </w:r>
      <w:r w:rsidRPr="00472F92">
        <w:rPr>
          <w:rFonts w:cs="Arial"/>
          <w:sz w:val="24"/>
          <w:szCs w:val="24"/>
        </w:rPr>
        <w:t>in CS-related organizations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Good to </w:t>
      </w:r>
      <w:r w:rsidRPr="00472F92">
        <w:rPr>
          <w:rFonts w:cs="Arial"/>
          <w:bCs/>
          <w:sz w:val="24"/>
          <w:szCs w:val="24"/>
        </w:rPr>
        <w:t xml:space="preserve">list membership </w:t>
      </w:r>
      <w:r w:rsidRPr="00472F92">
        <w:rPr>
          <w:rFonts w:cs="Arial"/>
          <w:sz w:val="24"/>
          <w:szCs w:val="24"/>
        </w:rPr>
        <w:t>in CS-related organizations</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lastRenderedPageBreak/>
        <w:t>Don’t include volunteer work unless there is a direct and positive link with the job or your story</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u w:val="single"/>
        </w:rPr>
      </w:pPr>
      <w:r w:rsidRPr="00472F92">
        <w:rPr>
          <w:rFonts w:cs="Arial"/>
          <w:sz w:val="24"/>
          <w:szCs w:val="24"/>
          <w:u w:val="single"/>
        </w:rPr>
        <w:t>The Work Experience Section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Dedicated to most recent and relevant employment</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Format</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Employer and location on the first line</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Don’t need name of supervisor, complete address, or contact information</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Position and time-span on the second line</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Use only year, not month and year (avoids time gaps)</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Each position should have at least two bullets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Explain role and contributions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Don’t emphasize duties but rather emphasize </w:t>
      </w:r>
      <w:r w:rsidRPr="00472F92">
        <w:rPr>
          <w:rFonts w:cs="Arial"/>
          <w:bCs/>
          <w:sz w:val="24"/>
          <w:szCs w:val="24"/>
          <w:u w:val="single"/>
        </w:rPr>
        <w:t>Outcomes</w:t>
      </w:r>
    </w:p>
    <w:p w:rsidR="00931BF8" w:rsidRPr="00472F92" w:rsidRDefault="00931BF8" w:rsidP="00444774">
      <w:pPr>
        <w:numPr>
          <w:ilvl w:val="2"/>
          <w:numId w:val="291"/>
        </w:numPr>
        <w:spacing w:after="0"/>
        <w:jc w:val="both"/>
        <w:rPr>
          <w:rFonts w:cs="Arial"/>
          <w:sz w:val="24"/>
          <w:szCs w:val="24"/>
        </w:rPr>
      </w:pPr>
      <w:r w:rsidRPr="00472F92">
        <w:rPr>
          <w:rFonts w:cs="Arial"/>
          <w:bCs/>
          <w:sz w:val="24"/>
          <w:szCs w:val="24"/>
        </w:rPr>
        <w:t>“Increased efficiency of … by 20%”</w:t>
      </w:r>
    </w:p>
    <w:p w:rsidR="00931BF8" w:rsidRPr="00472F92" w:rsidRDefault="00931BF8" w:rsidP="00444774">
      <w:pPr>
        <w:numPr>
          <w:ilvl w:val="2"/>
          <w:numId w:val="291"/>
        </w:numPr>
        <w:spacing w:after="0"/>
        <w:jc w:val="both"/>
        <w:rPr>
          <w:rFonts w:cs="Arial"/>
          <w:sz w:val="24"/>
          <w:szCs w:val="24"/>
        </w:rPr>
      </w:pPr>
      <w:r w:rsidRPr="00472F92">
        <w:rPr>
          <w:rFonts w:cs="Arial"/>
          <w:bCs/>
          <w:sz w:val="24"/>
          <w:szCs w:val="24"/>
        </w:rPr>
        <w:t>“Improved user navigation experience on …”</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Descriptions should be consistent in wording </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Watch the tense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Current job uses present tense</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 xml:space="preserve">Former jobs use past tense </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u w:val="single"/>
        </w:rPr>
      </w:pPr>
      <w:r w:rsidRPr="00472F92">
        <w:rPr>
          <w:rFonts w:cs="Arial"/>
          <w:sz w:val="24"/>
          <w:szCs w:val="24"/>
          <w:u w:val="single"/>
        </w:rPr>
        <w:t>The Relevant Courses Section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The keyword is relevant courses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Don’t include Foundations of Computing</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Don’t include Algorithms and Data Structures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Focus on courses the are either unique or would normally be considered elective</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Computer Security</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Computer Graphics</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Artificial Intelligence</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Computer Networks</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Database Systems</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Data Mining</w:t>
      </w:r>
    </w:p>
    <w:p w:rsidR="00931BF8" w:rsidRPr="00472F92" w:rsidRDefault="00931BF8" w:rsidP="00444774">
      <w:pPr>
        <w:numPr>
          <w:ilvl w:val="1"/>
          <w:numId w:val="291"/>
        </w:numPr>
        <w:spacing w:after="0"/>
        <w:jc w:val="both"/>
        <w:rPr>
          <w:rFonts w:cs="Arial"/>
          <w:sz w:val="24"/>
          <w:szCs w:val="24"/>
        </w:rPr>
      </w:pPr>
      <w:r w:rsidRPr="00472F92">
        <w:rPr>
          <w:rFonts w:cs="Arial"/>
          <w:bCs/>
          <w:sz w:val="24"/>
          <w:szCs w:val="24"/>
        </w:rPr>
        <w:t>Employers will assume you have had the rest</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u w:val="single"/>
        </w:rPr>
      </w:pPr>
      <w:r w:rsidRPr="00472F92">
        <w:rPr>
          <w:rFonts w:cs="Arial"/>
          <w:sz w:val="24"/>
          <w:szCs w:val="24"/>
          <w:u w:val="single"/>
        </w:rPr>
        <w:t>The Skills Section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This is where you emphasize your technical skills</w:t>
      </w:r>
    </w:p>
    <w:p w:rsidR="00931BF8" w:rsidRPr="00472F92" w:rsidRDefault="00931BF8" w:rsidP="00444774">
      <w:pPr>
        <w:numPr>
          <w:ilvl w:val="1"/>
          <w:numId w:val="291"/>
        </w:numPr>
        <w:spacing w:after="0"/>
        <w:jc w:val="both"/>
        <w:rPr>
          <w:rFonts w:cs="Arial"/>
          <w:sz w:val="24"/>
          <w:szCs w:val="24"/>
        </w:rPr>
      </w:pPr>
      <w:r w:rsidRPr="00472F92">
        <w:rPr>
          <w:rFonts w:cs="Arial"/>
          <w:bCs/>
          <w:sz w:val="24"/>
          <w:szCs w:val="24"/>
        </w:rPr>
        <w:t>Programming Languages</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Put in order of familiarity</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 xml:space="preserve">Can use </w:t>
      </w:r>
      <w:r w:rsidRPr="00472F92">
        <w:rPr>
          <w:rFonts w:cs="Arial"/>
          <w:bCs/>
          <w:sz w:val="24"/>
          <w:szCs w:val="24"/>
        </w:rPr>
        <w:t xml:space="preserve">“Exposure to:” </w:t>
      </w:r>
      <w:r w:rsidRPr="00472F92">
        <w:rPr>
          <w:rFonts w:cs="Arial"/>
          <w:sz w:val="24"/>
          <w:szCs w:val="24"/>
        </w:rPr>
        <w:t>as the only modifier if you wish</w:t>
      </w:r>
    </w:p>
    <w:p w:rsidR="00931BF8" w:rsidRPr="00472F92" w:rsidRDefault="00931BF8" w:rsidP="00444774">
      <w:pPr>
        <w:numPr>
          <w:ilvl w:val="1"/>
          <w:numId w:val="291"/>
        </w:numPr>
        <w:spacing w:after="0"/>
        <w:jc w:val="both"/>
        <w:rPr>
          <w:rFonts w:cs="Arial"/>
          <w:sz w:val="24"/>
          <w:szCs w:val="24"/>
        </w:rPr>
      </w:pPr>
      <w:r w:rsidRPr="00472F92">
        <w:rPr>
          <w:rFonts w:cs="Arial"/>
          <w:bCs/>
          <w:sz w:val="24"/>
          <w:szCs w:val="24"/>
        </w:rPr>
        <w:lastRenderedPageBreak/>
        <w:t>Platforms</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Nice to list Windows and Linux</w:t>
      </w:r>
    </w:p>
    <w:p w:rsidR="00931BF8" w:rsidRPr="00472F92" w:rsidRDefault="00931BF8" w:rsidP="00444774">
      <w:pPr>
        <w:numPr>
          <w:ilvl w:val="1"/>
          <w:numId w:val="291"/>
        </w:numPr>
        <w:spacing w:after="0"/>
        <w:jc w:val="both"/>
        <w:rPr>
          <w:rFonts w:cs="Arial"/>
          <w:sz w:val="24"/>
          <w:szCs w:val="24"/>
        </w:rPr>
      </w:pPr>
      <w:r w:rsidRPr="00472F92">
        <w:rPr>
          <w:rFonts w:cs="Arial"/>
          <w:bCs/>
          <w:sz w:val="24"/>
          <w:szCs w:val="24"/>
        </w:rPr>
        <w:t>Packages</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Eclipse, Oracle 9i, MS SQL Server, Clear Case, Rational Rose,  …</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We make a concerted effort to use “real” products so make a concerted effort to list them</w:t>
      </w:r>
    </w:p>
    <w:p w:rsidR="00931BF8" w:rsidRPr="00472F92" w:rsidRDefault="00931BF8" w:rsidP="00444774">
      <w:pPr>
        <w:numPr>
          <w:ilvl w:val="1"/>
          <w:numId w:val="291"/>
        </w:numPr>
        <w:spacing w:after="0"/>
        <w:jc w:val="both"/>
        <w:rPr>
          <w:rFonts w:cs="Arial"/>
          <w:sz w:val="24"/>
          <w:szCs w:val="24"/>
        </w:rPr>
      </w:pPr>
      <w:r w:rsidRPr="00472F92">
        <w:rPr>
          <w:rFonts w:cs="Arial"/>
          <w:bCs/>
          <w:sz w:val="24"/>
          <w:szCs w:val="24"/>
        </w:rPr>
        <w:t>Development Methodologies</w:t>
      </w:r>
    </w:p>
    <w:p w:rsidR="00931BF8" w:rsidRPr="00472F92" w:rsidRDefault="00931BF8" w:rsidP="00444774">
      <w:pPr>
        <w:numPr>
          <w:ilvl w:val="2"/>
          <w:numId w:val="291"/>
        </w:numPr>
        <w:spacing w:after="0"/>
        <w:jc w:val="both"/>
        <w:rPr>
          <w:rFonts w:cs="Arial"/>
          <w:sz w:val="24"/>
          <w:szCs w:val="24"/>
        </w:rPr>
      </w:pPr>
      <w:r w:rsidRPr="00472F92">
        <w:rPr>
          <w:rFonts w:cs="Arial"/>
          <w:sz w:val="24"/>
          <w:szCs w:val="24"/>
        </w:rPr>
        <w:t>Rational Unified Process, Extreme Programming, Agile Development</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u w:val="single"/>
        </w:rPr>
      </w:pPr>
      <w:r w:rsidRPr="00472F92">
        <w:rPr>
          <w:rFonts w:cs="Arial"/>
          <w:sz w:val="24"/>
          <w:szCs w:val="24"/>
          <w:u w:val="single"/>
        </w:rPr>
        <w:t>The Projects Section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Used correctly, this section can set you apart from other new graduates</w:t>
      </w:r>
    </w:p>
    <w:p w:rsidR="00931BF8" w:rsidRPr="00472F92" w:rsidRDefault="00931BF8" w:rsidP="00444774">
      <w:pPr>
        <w:numPr>
          <w:ilvl w:val="1"/>
          <w:numId w:val="291"/>
        </w:numPr>
        <w:spacing w:after="0"/>
        <w:jc w:val="both"/>
        <w:rPr>
          <w:rFonts w:cs="Arial"/>
          <w:sz w:val="24"/>
          <w:szCs w:val="24"/>
        </w:rPr>
      </w:pPr>
      <w:r w:rsidRPr="00472F92">
        <w:rPr>
          <w:rFonts w:cs="Arial"/>
          <w:sz w:val="24"/>
          <w:szCs w:val="24"/>
        </w:rPr>
        <w:t>Most new grads don’t get the opportunity to use this section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Show any lengthy, impressive, or relevant projects to which you have made real contribution</w:t>
      </w:r>
    </w:p>
    <w:p w:rsidR="00931BF8" w:rsidRPr="00472F92" w:rsidRDefault="00931BF8" w:rsidP="00444774">
      <w:pPr>
        <w:numPr>
          <w:ilvl w:val="0"/>
          <w:numId w:val="291"/>
        </w:numPr>
        <w:spacing w:after="0"/>
        <w:jc w:val="both"/>
        <w:rPr>
          <w:rFonts w:cs="Arial"/>
          <w:sz w:val="24"/>
          <w:szCs w:val="24"/>
        </w:rPr>
      </w:pPr>
      <w:r w:rsidRPr="00472F92">
        <w:rPr>
          <w:rFonts w:cs="Arial"/>
          <w:bCs/>
          <w:sz w:val="24"/>
          <w:szCs w:val="24"/>
        </w:rPr>
        <w:t>Each project should have at least two bullets (focus on outcomes)</w:t>
      </w:r>
    </w:p>
    <w:p w:rsidR="003F7168" w:rsidRPr="00472F92" w:rsidRDefault="003F7168" w:rsidP="003F7168">
      <w:pPr>
        <w:spacing w:after="0"/>
        <w:jc w:val="both"/>
        <w:rPr>
          <w:rFonts w:cs="Arial"/>
          <w:sz w:val="24"/>
          <w:szCs w:val="24"/>
        </w:rPr>
      </w:pPr>
      <w:r w:rsidRPr="00472F92">
        <w:rPr>
          <w:rFonts w:cs="Arial"/>
          <w:sz w:val="24"/>
          <w:szCs w:val="24"/>
        </w:rPr>
        <w:t>“Market Basket Analysis System</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Designed and implemented a Java application for predicting future purchases based on a probabilistic analysis of past purchase records</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Deployed system as a web service using XML and SOAP and an Oracle database on the backend</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Used synchronized threads to increase overall throughput of the system to handle up to 50 client requests per second”</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Supporting Documentation:</w:t>
      </w:r>
    </w:p>
    <w:p w:rsidR="00931BF8" w:rsidRPr="00472F92" w:rsidRDefault="00931BF8" w:rsidP="00931BF8">
      <w:pPr>
        <w:spacing w:after="0"/>
        <w:ind w:firstLine="360"/>
        <w:jc w:val="both"/>
        <w:rPr>
          <w:rFonts w:cs="Arial"/>
          <w:sz w:val="24"/>
          <w:szCs w:val="24"/>
          <w:u w:val="single"/>
        </w:rPr>
      </w:pPr>
      <w:r w:rsidRPr="00472F92">
        <w:rPr>
          <w:rFonts w:cs="Arial"/>
          <w:sz w:val="24"/>
          <w:szCs w:val="24"/>
          <w:u w:val="single"/>
        </w:rPr>
        <w:t>Cover Letter:</w:t>
      </w:r>
    </w:p>
    <w:p w:rsidR="00931BF8" w:rsidRPr="00472F92" w:rsidRDefault="00931BF8" w:rsidP="00931BF8">
      <w:pPr>
        <w:spacing w:after="0"/>
        <w:ind w:firstLine="720"/>
        <w:jc w:val="both"/>
        <w:rPr>
          <w:rFonts w:cs="Arial"/>
          <w:b/>
          <w:sz w:val="24"/>
          <w:szCs w:val="24"/>
        </w:rPr>
      </w:pPr>
      <w:r w:rsidRPr="00472F92">
        <w:rPr>
          <w:rFonts w:cs="Arial"/>
          <w:b/>
          <w:sz w:val="24"/>
          <w:szCs w:val="24"/>
        </w:rPr>
        <w:t>Cover Letter (1)</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Why do I need to write a cover letter?</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Use the cover letter to focus attention on elements of your background that are particularly relevant to the company</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 xml:space="preserve">Letter acts as your </w:t>
      </w:r>
      <w:r w:rsidRPr="00472F92">
        <w:rPr>
          <w:rFonts w:cs="Arial"/>
          <w:bCs/>
          <w:sz w:val="24"/>
          <w:szCs w:val="24"/>
        </w:rPr>
        <w:t>verbal introduction to the employer</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Send it to a person, not a place</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 xml:space="preserve">Avoid </w:t>
      </w:r>
      <w:r w:rsidRPr="00472F92">
        <w:rPr>
          <w:rFonts w:cs="Arial"/>
          <w:bCs/>
          <w:sz w:val="24"/>
          <w:szCs w:val="24"/>
        </w:rPr>
        <w:t>“To Whom It May Concern,”</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 xml:space="preserve">Worst case </w:t>
      </w:r>
      <w:r w:rsidRPr="00472F92">
        <w:rPr>
          <w:rFonts w:cs="Arial"/>
          <w:bCs/>
          <w:sz w:val="24"/>
          <w:szCs w:val="24"/>
        </w:rPr>
        <w:t>“Dear Recruiter:”</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First sentence should tell why you are writing</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“I am writing in regard to your posting listed on …”</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“Dr. Wagner at UW – Eau Claire suggested that I …”</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“As you may recall, I spoke with you briefly at …”</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If uninvited, indicate why you are interested in the company</w:t>
      </w:r>
    </w:p>
    <w:p w:rsidR="00931BF8" w:rsidRPr="00472F92" w:rsidRDefault="00931BF8" w:rsidP="00931BF8">
      <w:pPr>
        <w:spacing w:after="0"/>
        <w:ind w:firstLine="360"/>
        <w:jc w:val="both"/>
        <w:rPr>
          <w:rFonts w:cs="Arial"/>
          <w:b/>
          <w:sz w:val="24"/>
          <w:szCs w:val="24"/>
        </w:rPr>
      </w:pPr>
    </w:p>
    <w:p w:rsidR="00931BF8" w:rsidRPr="00472F92" w:rsidRDefault="00931BF8" w:rsidP="00931BF8">
      <w:pPr>
        <w:spacing w:after="0"/>
        <w:ind w:firstLine="720"/>
        <w:jc w:val="both"/>
        <w:rPr>
          <w:rFonts w:cs="Arial"/>
          <w:b/>
          <w:sz w:val="24"/>
          <w:szCs w:val="24"/>
        </w:rPr>
      </w:pPr>
      <w:r w:rsidRPr="00472F92">
        <w:rPr>
          <w:rFonts w:cs="Arial"/>
          <w:b/>
          <w:sz w:val="24"/>
          <w:szCs w:val="24"/>
        </w:rPr>
        <w:t>Cover Letter (2)</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Highlight your skills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Use two to three paragraphs to given in-depth description of your selling points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Each paragraph should be stand alone (could be moved to different location in text)</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Close with a promise of action</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If possible, indicating that you will be contacting them in the near future to set up a mutually acceptable meeting time or to further discuss your qualifications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 xml:space="preserve">Nice if you can say </w:t>
      </w:r>
      <w:r w:rsidRPr="00472F92">
        <w:rPr>
          <w:rFonts w:cs="Arial"/>
          <w:bCs/>
          <w:sz w:val="24"/>
          <w:szCs w:val="24"/>
        </w:rPr>
        <w:t>“during my Winter Break, between December 28 and January 12, I will be in your Minneapolis.  I will contact your office when I arrive to arrange a possible meeting time”</w:t>
      </w:r>
    </w:p>
    <w:p w:rsidR="00931BF8" w:rsidRPr="00472F92" w:rsidRDefault="00931BF8" w:rsidP="00931BF8">
      <w:pPr>
        <w:spacing w:after="0"/>
        <w:ind w:firstLine="720"/>
        <w:jc w:val="both"/>
        <w:rPr>
          <w:rFonts w:cs="Arial"/>
          <w:b/>
          <w:sz w:val="24"/>
          <w:szCs w:val="24"/>
        </w:rPr>
      </w:pPr>
      <w:r w:rsidRPr="00472F92">
        <w:rPr>
          <w:rFonts w:cs="Arial"/>
          <w:b/>
          <w:sz w:val="24"/>
          <w:szCs w:val="24"/>
        </w:rPr>
        <w:t>Cover Letter (3)</w:t>
      </w:r>
    </w:p>
    <w:p w:rsidR="00931BF8" w:rsidRPr="00472F92" w:rsidRDefault="00931BF8" w:rsidP="00905DBE">
      <w:pPr>
        <w:spacing w:after="0"/>
        <w:ind w:firstLine="720"/>
        <w:jc w:val="center"/>
        <w:rPr>
          <w:rFonts w:cs="Arial"/>
          <w:b/>
          <w:sz w:val="24"/>
          <w:szCs w:val="24"/>
        </w:rPr>
      </w:pPr>
      <w:r w:rsidRPr="00472F92">
        <w:rPr>
          <w:rFonts w:cs="Arial"/>
          <w:b/>
          <w:noProof/>
          <w:sz w:val="24"/>
          <w:szCs w:val="24"/>
        </w:rPr>
        <w:drawing>
          <wp:inline distT="0" distB="0" distL="0" distR="0">
            <wp:extent cx="5943600" cy="2755900"/>
            <wp:effectExtent l="19050" t="0" r="0" b="0"/>
            <wp:docPr id="79894" name="Picture 29"/>
            <wp:cNvGraphicFramePr/>
            <a:graphic xmlns:a="http://schemas.openxmlformats.org/drawingml/2006/main">
              <a:graphicData uri="http://schemas.openxmlformats.org/drawingml/2006/picture">
                <pic:pic xmlns:pic="http://schemas.openxmlformats.org/drawingml/2006/picture">
                  <pic:nvPicPr>
                    <pic:cNvPr id="31747" name="Picture 3"/>
                    <pic:cNvPicPr>
                      <a:picLocks noChangeAspect="1" noChangeArrowheads="1"/>
                    </pic:cNvPicPr>
                  </pic:nvPicPr>
                  <pic:blipFill>
                    <a:blip r:embed="rId141"/>
                    <a:srcRect/>
                    <a:stretch>
                      <a:fillRect/>
                    </a:stretch>
                  </pic:blipFill>
                  <pic:spPr bwMode="auto">
                    <a:xfrm>
                      <a:off x="0" y="0"/>
                      <a:ext cx="5943600" cy="2755900"/>
                    </a:xfrm>
                    <a:prstGeom prst="rect">
                      <a:avLst/>
                    </a:prstGeom>
                    <a:noFill/>
                    <a:ln w="9525">
                      <a:noFill/>
                      <a:miter lim="800000"/>
                      <a:headEnd/>
                      <a:tailEnd/>
                    </a:ln>
                  </pic:spPr>
                </pic:pic>
              </a:graphicData>
            </a:graphic>
          </wp:inline>
        </w:drawing>
      </w:r>
    </w:p>
    <w:p w:rsidR="00931BF8" w:rsidRPr="00472F92" w:rsidRDefault="00931BF8" w:rsidP="00931BF8">
      <w:pPr>
        <w:spacing w:after="0"/>
        <w:ind w:firstLine="360"/>
        <w:jc w:val="both"/>
        <w:rPr>
          <w:rFonts w:cs="Arial"/>
          <w:b/>
          <w:sz w:val="24"/>
          <w:szCs w:val="24"/>
          <w:u w:val="single"/>
        </w:rPr>
      </w:pPr>
      <w:r w:rsidRPr="00472F92">
        <w:rPr>
          <w:rFonts w:cs="Arial"/>
          <w:sz w:val="24"/>
          <w:szCs w:val="24"/>
          <w:u w:val="single"/>
        </w:rPr>
        <w:t>References</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Prepare a separate reference sheet</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Use same paper as the resume itself</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Bring reference sheet (and resume) with you to any interviews, job fairs, career breakfasts, …</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Do not mail reference sheet with resume and cover letter</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Reference sheet is a stand-alone document</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Should include your Header from the resume</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Try to arrange contact information in pleasing fashion</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Use professional references only</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Pick individuals that think highly of you</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Pick individuals that are familiar with your work</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lastRenderedPageBreak/>
        <w:t>Always ask your references before using their names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Be prepared to give supporting materials – courses, projects, …</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Ask again if it has been a while</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Scannable Resumes:</w:t>
      </w:r>
    </w:p>
    <w:p w:rsidR="00931BF8" w:rsidRPr="00472F92" w:rsidRDefault="00931BF8" w:rsidP="00444774">
      <w:pPr>
        <w:numPr>
          <w:ilvl w:val="0"/>
          <w:numId w:val="292"/>
        </w:numPr>
        <w:spacing w:after="0"/>
        <w:jc w:val="both"/>
        <w:rPr>
          <w:rFonts w:cs="Arial"/>
          <w:sz w:val="24"/>
          <w:szCs w:val="24"/>
        </w:rPr>
      </w:pPr>
      <w:r w:rsidRPr="00472F92">
        <w:rPr>
          <w:rFonts w:cs="Arial"/>
          <w:b/>
          <w:bCs/>
          <w:sz w:val="24"/>
          <w:szCs w:val="24"/>
        </w:rPr>
        <w:t>Most large employers will scan your resume into a central database</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Tips to assist the scanning process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Don’t use italics, underlining, or graphics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Use bold only for headers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Use “scanner-friendly” fonts (Serif or Sans Serif fonts)</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Times New Roman, Courier, Helvetica, or Arial are good examples</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Font sizes of between 9 and 12</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Use black ink on white background</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Tips to assist the retrieval process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Most lookup is keyword-based</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Samples: Unix, C++, Java, hardware, networking, trouble-shooting, testing, security, data mining, …</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Tips on Delivery of Your Resume:</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Posting Online</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“rules” are still emerging</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Common mistake – formatting that doesn’t make the trip</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Convert to text only</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Use PDF if allowed</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u w:val="single"/>
        </w:rPr>
        <w:t>Proofread</w:t>
      </w:r>
      <w:r w:rsidRPr="00472F92">
        <w:rPr>
          <w:rFonts w:cs="Arial"/>
          <w:sz w:val="24"/>
          <w:szCs w:val="24"/>
        </w:rPr>
        <w:t xml:space="preserve"> carefully after conversion</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If they ask about salary, leave it empty</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If they force salary, be honest but don’t shoot for the moon</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Emailing your resume</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Attach resume as a PDF document (or Word document)</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75 – 80% of companies are running Windows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 xml:space="preserve">Also include text version in the email message </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Attachments can get dropped or filtered</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Test before deploy</w:t>
      </w:r>
    </w:p>
    <w:p w:rsidR="00931BF8" w:rsidRPr="00472F92" w:rsidRDefault="00931BF8" w:rsidP="00444774">
      <w:pPr>
        <w:numPr>
          <w:ilvl w:val="2"/>
          <w:numId w:val="292"/>
        </w:numPr>
        <w:spacing w:after="0"/>
        <w:jc w:val="both"/>
        <w:rPr>
          <w:rFonts w:cs="Arial"/>
          <w:sz w:val="24"/>
          <w:szCs w:val="24"/>
        </w:rPr>
      </w:pPr>
      <w:r w:rsidRPr="00472F92">
        <w:rPr>
          <w:rFonts w:cs="Arial"/>
          <w:sz w:val="24"/>
          <w:szCs w:val="24"/>
        </w:rPr>
        <w:t>Send to at least three friends, ask them to print it and send it back to you</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lastRenderedPageBreak/>
        <w:t>Miscellaneous Tips (1)</w:t>
      </w:r>
    </w:p>
    <w:p w:rsidR="00931BF8" w:rsidRPr="00472F92" w:rsidRDefault="00931BF8" w:rsidP="00931BF8">
      <w:pPr>
        <w:spacing w:after="0"/>
        <w:jc w:val="both"/>
        <w:rPr>
          <w:rFonts w:cs="Arial"/>
          <w:sz w:val="24"/>
          <w:szCs w:val="24"/>
        </w:rPr>
      </w:pPr>
      <w:r w:rsidRPr="00472F92">
        <w:rPr>
          <w:rFonts w:cs="Arial"/>
          <w:bCs/>
          <w:sz w:val="24"/>
          <w:szCs w:val="24"/>
        </w:rPr>
        <w:t>Use</w:t>
      </w:r>
      <w:r w:rsidRPr="00472F92">
        <w:rPr>
          <w:rFonts w:cs="Arial"/>
          <w:sz w:val="24"/>
          <w:szCs w:val="24"/>
        </w:rPr>
        <w:t xml:space="preserve"> </w:t>
      </w:r>
      <w:r w:rsidRPr="00472F92">
        <w:rPr>
          <w:rFonts w:cs="Arial"/>
          <w:bCs/>
          <w:sz w:val="24"/>
          <w:szCs w:val="24"/>
        </w:rPr>
        <w:t>action words in your descriptions</w:t>
      </w:r>
    </w:p>
    <w:p w:rsidR="00931BF8" w:rsidRPr="00472F92" w:rsidRDefault="00931BF8" w:rsidP="00931BF8">
      <w:pPr>
        <w:spacing w:after="0"/>
        <w:jc w:val="both"/>
        <w:rPr>
          <w:rFonts w:cs="Arial"/>
          <w:sz w:val="24"/>
          <w:szCs w:val="24"/>
        </w:rPr>
      </w:pPr>
      <w:r w:rsidRPr="00472F92">
        <w:rPr>
          <w:rFonts w:cs="Arial"/>
          <w:noProof/>
          <w:sz w:val="24"/>
          <w:szCs w:val="24"/>
        </w:rPr>
        <w:drawing>
          <wp:inline distT="0" distB="0" distL="0" distR="0">
            <wp:extent cx="5943600" cy="3357245"/>
            <wp:effectExtent l="19050" t="0" r="0" b="0"/>
            <wp:docPr id="79895" name="Picture 30"/>
            <wp:cNvGraphicFramePr/>
            <a:graphic xmlns:a="http://schemas.openxmlformats.org/drawingml/2006/main">
              <a:graphicData uri="http://schemas.openxmlformats.org/drawingml/2006/picture">
                <pic:pic xmlns:pic="http://schemas.openxmlformats.org/drawingml/2006/picture">
                  <pic:nvPicPr>
                    <pic:cNvPr id="35844" name="Picture 7"/>
                    <pic:cNvPicPr>
                      <a:picLocks noChangeAspect="1" noChangeArrowheads="1"/>
                    </pic:cNvPicPr>
                  </pic:nvPicPr>
                  <pic:blipFill>
                    <a:blip r:embed="rId142"/>
                    <a:srcRect/>
                    <a:stretch>
                      <a:fillRect/>
                    </a:stretch>
                  </pic:blipFill>
                  <pic:spPr bwMode="auto">
                    <a:xfrm>
                      <a:off x="0" y="0"/>
                      <a:ext cx="5943600" cy="3357245"/>
                    </a:xfrm>
                    <a:prstGeom prst="rect">
                      <a:avLst/>
                    </a:prstGeom>
                    <a:noFill/>
                    <a:ln w="12700">
                      <a:noFill/>
                      <a:miter lim="800000"/>
                      <a:headEnd/>
                      <a:tailEnd/>
                    </a:ln>
                    <a:effectLst/>
                  </pic:spPr>
                </pic:pic>
              </a:graphicData>
            </a:graphic>
          </wp:inline>
        </w:drawing>
      </w:r>
    </w:p>
    <w:p w:rsidR="00931BF8" w:rsidRPr="00472F92" w:rsidRDefault="00931BF8" w:rsidP="00931BF8">
      <w:pPr>
        <w:spacing w:after="0"/>
        <w:ind w:left="72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Miscellaneous Tips (2)</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Act like a professional</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Avoid cutesy or inappropriate graphics, images, formats, …</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One page only</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You are a fresh graduate, don’t assume that the one-page rule doesn’t apply to you!</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Stick to the truth</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Don’t sprinkle buzzwords in that you really don’t understand</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It speaks volumes about your character when you can’t explain your own resume</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Focus on achievements and results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Laundry lists of duties are not impressive</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Miscellaneous Tips (3)</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Use easy-to-read language</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Winston Churchill - “Use short, old words.”</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Get the words and punctuation correct</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Errors and “broken English” are the kiss of death</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Follow the instructions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If the company asks for specific information, then give it to them</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lastRenderedPageBreak/>
        <w:t>Follow up</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If you said you would call, then call</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Maintain a consistent writing style</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Avoid “To apply …” then “Applying …”</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Avoid the use of “I” or “my”</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 xml:space="preserve">Miscellaneous </w:t>
      </w:r>
      <w:r w:rsidRPr="00472F92">
        <w:rPr>
          <w:rFonts w:cs="Arial"/>
          <w:b/>
          <w:sz w:val="24"/>
          <w:szCs w:val="24"/>
          <w:u w:val="single"/>
        </w:rPr>
        <w:t>Tilts/lists</w:t>
      </w:r>
      <w:r w:rsidRPr="00472F92">
        <w:rPr>
          <w:rFonts w:cs="Arial"/>
          <w:b/>
          <w:sz w:val="24"/>
          <w:szCs w:val="24"/>
        </w:rPr>
        <w:t xml:space="preserve"> (1)</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USE ALL CAPITAL LETTERS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Much harder to read</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 xml:space="preserve">Avoidwhitespace </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Use white space (not borders) to break sections apart</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Include a picture of yourself</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You’re not THAT good looking!</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 xml:space="preserve">Miscellaneous </w:t>
      </w:r>
      <w:r w:rsidRPr="00472F92">
        <w:rPr>
          <w:rFonts w:cs="Arial"/>
          <w:sz w:val="24"/>
          <w:szCs w:val="24"/>
          <w:u w:val="single"/>
        </w:rPr>
        <w:t>Tilts/ Lists</w:t>
      </w:r>
      <w:r w:rsidRPr="00472F92">
        <w:rPr>
          <w:rFonts w:cs="Arial"/>
          <w:sz w:val="24"/>
          <w:szCs w:val="24"/>
        </w:rPr>
        <w:t xml:space="preserve"> (1)</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Use several fonts to catch their attention</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Creates a “ransom note” effect</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Print your resume on “day glow” paper</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Be professional</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Illogical Order Use</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Resume is a story – put most interesting parts at the beginning</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 xml:space="preserve">Miscellaneous </w:t>
      </w:r>
      <w:r w:rsidRPr="00472F92">
        <w:rPr>
          <w:rFonts w:cs="Arial"/>
          <w:b/>
          <w:sz w:val="24"/>
          <w:szCs w:val="24"/>
          <w:u w:val="single"/>
        </w:rPr>
        <w:t>Tilts</w:t>
      </w:r>
      <w:r w:rsidRPr="00472F92">
        <w:rPr>
          <w:rFonts w:cs="Arial"/>
          <w:b/>
          <w:sz w:val="24"/>
          <w:szCs w:val="24"/>
        </w:rPr>
        <w:t xml:space="preserve"> (2)</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Focus on you and your needs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Employers have better things to do than hear about you</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They want to know “what can you do for me”</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Use templates to construct your resume</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Give cookie-cutter look</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Lacks flexibility to your “silver bullet”</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Use superlatives to emphasis your work</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Great performance as …</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Stick to the facts and figures – not an evaluation of yourself</w:t>
      </w:r>
    </w:p>
    <w:p w:rsidR="00931BF8" w:rsidRPr="00472F92" w:rsidRDefault="00931BF8" w:rsidP="00444774">
      <w:pPr>
        <w:numPr>
          <w:ilvl w:val="0"/>
          <w:numId w:val="292"/>
        </w:numPr>
        <w:spacing w:after="0"/>
        <w:jc w:val="both"/>
        <w:rPr>
          <w:rFonts w:cs="Arial"/>
          <w:sz w:val="24"/>
          <w:szCs w:val="24"/>
        </w:rPr>
      </w:pPr>
      <w:r w:rsidRPr="00472F92">
        <w:rPr>
          <w:rFonts w:cs="Arial"/>
          <w:bCs/>
          <w:sz w:val="24"/>
          <w:szCs w:val="24"/>
        </w:rPr>
        <w:t>Use long flowing sentences</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Short and to the point</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Sentence fragments are fine if they are understandable – BUT NOT IN THE COVER LETTER!!!!!</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lastRenderedPageBreak/>
        <w:t>Don’t Make These Famous Mistakes</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“Education: Curses in liberal arts, curses in computer science, curses in accounting”</w:t>
      </w:r>
    </w:p>
    <w:p w:rsidR="00931BF8" w:rsidRPr="00472F92" w:rsidRDefault="00931BF8" w:rsidP="00444774">
      <w:pPr>
        <w:numPr>
          <w:ilvl w:val="1"/>
          <w:numId w:val="292"/>
        </w:numPr>
        <w:spacing w:after="0"/>
        <w:jc w:val="both"/>
        <w:rPr>
          <w:rFonts w:cs="Arial"/>
          <w:sz w:val="24"/>
          <w:szCs w:val="24"/>
        </w:rPr>
      </w:pPr>
      <w:r w:rsidRPr="00472F92">
        <w:rPr>
          <w:rFonts w:cs="Arial"/>
          <w:sz w:val="24"/>
          <w:szCs w:val="24"/>
        </w:rPr>
        <w:t>“Personal: Married, 1992 Chevrolet”</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“Proven ability to track down and correct erors.”</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“Disposed of $2.5 billion in assets”</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“Accomplishments: Oversight of entire department”</w:t>
      </w:r>
    </w:p>
    <w:p w:rsidR="00931BF8" w:rsidRPr="00472F92" w:rsidRDefault="00931BF8" w:rsidP="00444774">
      <w:pPr>
        <w:numPr>
          <w:ilvl w:val="0"/>
          <w:numId w:val="292"/>
        </w:numPr>
        <w:spacing w:after="0"/>
        <w:jc w:val="both"/>
        <w:rPr>
          <w:rFonts w:cs="Arial"/>
          <w:sz w:val="24"/>
          <w:szCs w:val="24"/>
        </w:rPr>
      </w:pPr>
      <w:r w:rsidRPr="00472F92">
        <w:rPr>
          <w:rFonts w:cs="Arial"/>
          <w:sz w:val="24"/>
          <w:szCs w:val="24"/>
        </w:rPr>
        <w:t>Cover Letter: “Thank you for your consideration.  I hope to hear from you shorty!”</w:t>
      </w:r>
    </w:p>
    <w:p w:rsidR="00931BF8" w:rsidRPr="00472F92" w:rsidRDefault="00931BF8" w:rsidP="00931BF8">
      <w:pPr>
        <w:spacing w:after="0"/>
        <w:jc w:val="both"/>
        <w:rPr>
          <w:rFonts w:cs="Arial"/>
          <w:sz w:val="24"/>
          <w:szCs w:val="24"/>
        </w:rPr>
      </w:pPr>
    </w:p>
    <w:p w:rsidR="00931BF8" w:rsidRPr="00472F92" w:rsidRDefault="00931BF8" w:rsidP="00931BF8">
      <w:pPr>
        <w:spacing w:after="0"/>
        <w:jc w:val="both"/>
        <w:rPr>
          <w:rFonts w:cs="Arial"/>
          <w:b/>
          <w:sz w:val="24"/>
          <w:szCs w:val="24"/>
        </w:rPr>
      </w:pPr>
      <w:r w:rsidRPr="00472F92">
        <w:rPr>
          <w:rFonts w:cs="Arial"/>
          <w:b/>
          <w:sz w:val="24"/>
          <w:szCs w:val="24"/>
        </w:rPr>
        <w:t>Good Resume Examples:</w:t>
      </w:r>
    </w:p>
    <w:p w:rsidR="00931BF8" w:rsidRPr="00472F92" w:rsidRDefault="00931BF8" w:rsidP="00931BF8">
      <w:pPr>
        <w:spacing w:after="0"/>
        <w:jc w:val="center"/>
        <w:rPr>
          <w:rFonts w:cs="Arial"/>
          <w:b/>
          <w:sz w:val="24"/>
          <w:szCs w:val="24"/>
        </w:rPr>
      </w:pPr>
      <w:r w:rsidRPr="00472F92">
        <w:rPr>
          <w:rFonts w:cs="Arial"/>
          <w:b/>
          <w:noProof/>
          <w:sz w:val="24"/>
          <w:szCs w:val="24"/>
        </w:rPr>
        <w:drawing>
          <wp:inline distT="0" distB="0" distL="0" distR="0">
            <wp:extent cx="5943600" cy="4432300"/>
            <wp:effectExtent l="19050" t="0" r="0" b="0"/>
            <wp:docPr id="79896" name="Picture 31"/>
            <wp:cNvGraphicFramePr/>
            <a:graphic xmlns:a="http://schemas.openxmlformats.org/drawingml/2006/main">
              <a:graphicData uri="http://schemas.openxmlformats.org/drawingml/2006/picture">
                <pic:pic xmlns:pic="http://schemas.openxmlformats.org/drawingml/2006/picture">
                  <pic:nvPicPr>
                    <pic:cNvPr id="44036" name="Picture 2"/>
                    <pic:cNvPicPr>
                      <a:picLocks noChangeAspect="1" noChangeArrowheads="1"/>
                    </pic:cNvPicPr>
                  </pic:nvPicPr>
                  <pic:blipFill>
                    <a:blip r:embed="rId143"/>
                    <a:srcRect/>
                    <a:stretch>
                      <a:fillRect/>
                    </a:stretch>
                  </pic:blipFill>
                  <pic:spPr bwMode="auto">
                    <a:xfrm>
                      <a:off x="0" y="0"/>
                      <a:ext cx="5943600" cy="4432300"/>
                    </a:xfrm>
                    <a:prstGeom prst="rect">
                      <a:avLst/>
                    </a:prstGeom>
                    <a:noFill/>
                    <a:ln w="9525">
                      <a:noFill/>
                      <a:miter lim="800000"/>
                      <a:headEnd/>
                      <a:tailEnd/>
                    </a:ln>
                    <a:effectLst/>
                  </pic:spPr>
                </pic:pic>
              </a:graphicData>
            </a:graphic>
          </wp:inline>
        </w:drawing>
      </w:r>
    </w:p>
    <w:p w:rsidR="00931BF8" w:rsidRPr="00472F92" w:rsidRDefault="00931BF8" w:rsidP="00931BF8">
      <w:pPr>
        <w:spacing w:after="0"/>
        <w:jc w:val="center"/>
        <w:rPr>
          <w:rFonts w:cs="Arial"/>
          <w:b/>
          <w:sz w:val="24"/>
          <w:szCs w:val="24"/>
        </w:rPr>
      </w:pPr>
      <w:r w:rsidRPr="00472F92">
        <w:rPr>
          <w:rFonts w:cs="Arial"/>
          <w:b/>
          <w:noProof/>
          <w:sz w:val="24"/>
          <w:szCs w:val="24"/>
        </w:rPr>
        <w:lastRenderedPageBreak/>
        <w:drawing>
          <wp:inline distT="0" distB="0" distL="0" distR="0">
            <wp:extent cx="5791200" cy="6858000"/>
            <wp:effectExtent l="19050" t="0" r="0" b="0"/>
            <wp:docPr id="79897" name="Picture 32"/>
            <wp:cNvGraphicFramePr/>
            <a:graphic xmlns:a="http://schemas.openxmlformats.org/drawingml/2006/main">
              <a:graphicData uri="http://schemas.openxmlformats.org/drawingml/2006/picture">
                <pic:pic xmlns:pic="http://schemas.openxmlformats.org/drawingml/2006/picture">
                  <pic:nvPicPr>
                    <pic:cNvPr id="45059" name="Picture 0"/>
                    <pic:cNvPicPr>
                      <a:picLocks noChangeAspect="1" noChangeArrowheads="1"/>
                    </pic:cNvPicPr>
                  </pic:nvPicPr>
                  <pic:blipFill>
                    <a:blip r:embed="rId144"/>
                    <a:srcRect/>
                    <a:stretch>
                      <a:fillRect/>
                    </a:stretch>
                  </pic:blipFill>
                  <pic:spPr bwMode="auto">
                    <a:xfrm>
                      <a:off x="0" y="0"/>
                      <a:ext cx="5791200" cy="6858000"/>
                    </a:xfrm>
                    <a:prstGeom prst="rect">
                      <a:avLst/>
                    </a:prstGeom>
                    <a:noFill/>
                    <a:ln w="12700">
                      <a:noFill/>
                      <a:miter lim="800000"/>
                      <a:headEnd/>
                      <a:tailEnd/>
                    </a:ln>
                    <a:effectLst/>
                  </pic:spPr>
                </pic:pic>
              </a:graphicData>
            </a:graphic>
          </wp:inline>
        </w:drawing>
      </w:r>
    </w:p>
    <w:p w:rsidR="00931BF8" w:rsidRPr="00472F92" w:rsidRDefault="00931BF8" w:rsidP="00931BF8">
      <w:pPr>
        <w:spacing w:after="0"/>
        <w:jc w:val="center"/>
        <w:rPr>
          <w:rFonts w:cs="Arial"/>
          <w:b/>
          <w:sz w:val="24"/>
          <w:szCs w:val="24"/>
        </w:rPr>
      </w:pPr>
      <w:r w:rsidRPr="00472F92">
        <w:rPr>
          <w:rFonts w:cs="Arial"/>
          <w:b/>
          <w:noProof/>
          <w:sz w:val="24"/>
          <w:szCs w:val="24"/>
        </w:rPr>
        <w:lastRenderedPageBreak/>
        <w:drawing>
          <wp:inline distT="0" distB="0" distL="0" distR="0">
            <wp:extent cx="5943600" cy="6523355"/>
            <wp:effectExtent l="19050" t="19050" r="19050" b="10795"/>
            <wp:docPr id="79898" name="Picture 33"/>
            <wp:cNvGraphicFramePr/>
            <a:graphic xmlns:a="http://schemas.openxmlformats.org/drawingml/2006/main">
              <a:graphicData uri="http://schemas.openxmlformats.org/drawingml/2006/picture">
                <pic:pic xmlns:pic="http://schemas.openxmlformats.org/drawingml/2006/picture">
                  <pic:nvPicPr>
                    <pic:cNvPr id="46083" name="Picture 5"/>
                    <pic:cNvPicPr>
                      <a:picLocks noChangeAspect="1" noChangeArrowheads="1"/>
                    </pic:cNvPicPr>
                  </pic:nvPicPr>
                  <pic:blipFill>
                    <a:blip r:embed="rId145"/>
                    <a:srcRect/>
                    <a:stretch>
                      <a:fillRect/>
                    </a:stretch>
                  </pic:blipFill>
                  <pic:spPr bwMode="auto">
                    <a:xfrm>
                      <a:off x="0" y="0"/>
                      <a:ext cx="5943600" cy="6523355"/>
                    </a:xfrm>
                    <a:prstGeom prst="rect">
                      <a:avLst/>
                    </a:prstGeom>
                    <a:noFill/>
                    <a:ln w="12700">
                      <a:solidFill>
                        <a:schemeClr val="bg2"/>
                      </a:solidFill>
                      <a:miter lim="800000"/>
                      <a:headEnd/>
                      <a:tailEnd/>
                    </a:ln>
                    <a:effectLst/>
                  </pic:spPr>
                </pic:pic>
              </a:graphicData>
            </a:graphic>
          </wp:inline>
        </w:drawing>
      </w:r>
    </w:p>
    <w:p w:rsidR="003F7168" w:rsidRPr="00472F92" w:rsidRDefault="003F7168" w:rsidP="003F7168">
      <w:pPr>
        <w:spacing w:after="0"/>
        <w:jc w:val="both"/>
        <w:rPr>
          <w:rFonts w:cs="Arial"/>
          <w:sz w:val="24"/>
          <w:szCs w:val="24"/>
        </w:rPr>
      </w:pPr>
      <w:r w:rsidRPr="00472F92">
        <w:rPr>
          <w:rFonts w:cs="Arial"/>
          <w:sz w:val="24"/>
          <w:szCs w:val="24"/>
        </w:rPr>
        <w:br/>
      </w:r>
      <w:r w:rsidRPr="00472F92">
        <w:rPr>
          <w:rFonts w:cs="Arial"/>
          <w:sz w:val="24"/>
          <w:szCs w:val="24"/>
        </w:rPr>
        <w:tab/>
      </w:r>
    </w:p>
    <w:p w:rsidR="003F7168" w:rsidRPr="00472F92" w:rsidRDefault="003F7168" w:rsidP="003F7168">
      <w:pPr>
        <w:spacing w:after="0"/>
        <w:jc w:val="both"/>
        <w:rPr>
          <w:rFonts w:cs="Arial"/>
          <w:sz w:val="24"/>
          <w:szCs w:val="24"/>
        </w:rPr>
      </w:pPr>
      <w:r w:rsidRPr="00472F92">
        <w:rPr>
          <w:rFonts w:cs="Arial"/>
          <w:sz w:val="24"/>
          <w:szCs w:val="24"/>
        </w:rPr>
        <w:br/>
      </w:r>
      <w:r w:rsidRPr="00472F92">
        <w:rPr>
          <w:rFonts w:cs="Arial"/>
          <w:sz w:val="24"/>
          <w:szCs w:val="24"/>
        </w:rPr>
        <w:tab/>
      </w:r>
    </w:p>
    <w:p w:rsidR="007076F6" w:rsidRPr="00472F92" w:rsidRDefault="007076F6" w:rsidP="00931BF8">
      <w:pPr>
        <w:spacing w:after="0"/>
        <w:jc w:val="both"/>
        <w:rPr>
          <w:rFonts w:cs="Arial"/>
          <w:b/>
          <w:sz w:val="24"/>
          <w:szCs w:val="24"/>
        </w:rPr>
      </w:pPr>
    </w:p>
    <w:p w:rsidR="007076F6" w:rsidRPr="00472F92" w:rsidRDefault="007076F6" w:rsidP="00931BF8">
      <w:pPr>
        <w:spacing w:after="0"/>
        <w:jc w:val="both"/>
        <w:rPr>
          <w:rFonts w:cs="Arial"/>
          <w:b/>
          <w:sz w:val="24"/>
          <w:szCs w:val="24"/>
        </w:rPr>
      </w:pPr>
    </w:p>
    <w:p w:rsidR="007076F6" w:rsidRPr="00472F92" w:rsidRDefault="007076F6" w:rsidP="00931BF8">
      <w:pPr>
        <w:spacing w:after="0"/>
        <w:jc w:val="both"/>
        <w:rPr>
          <w:rFonts w:cs="Arial"/>
          <w:b/>
          <w:sz w:val="24"/>
          <w:szCs w:val="24"/>
        </w:rPr>
      </w:pPr>
    </w:p>
    <w:p w:rsidR="00931BF8" w:rsidRPr="00472F92" w:rsidRDefault="00931BF8" w:rsidP="00931BF8">
      <w:pPr>
        <w:spacing w:after="0"/>
        <w:jc w:val="both"/>
        <w:rPr>
          <w:rFonts w:cs="Arial"/>
          <w:b/>
          <w:sz w:val="24"/>
          <w:szCs w:val="24"/>
        </w:rPr>
      </w:pPr>
      <w:r w:rsidRPr="00472F92">
        <w:rPr>
          <w:rFonts w:cs="Arial"/>
          <w:b/>
          <w:sz w:val="24"/>
          <w:szCs w:val="24"/>
        </w:rPr>
        <w:lastRenderedPageBreak/>
        <w:t>Bad Example Resume:</w:t>
      </w:r>
    </w:p>
    <w:p w:rsidR="00931BF8" w:rsidRPr="00472F92" w:rsidRDefault="007076F6" w:rsidP="007076F6">
      <w:pPr>
        <w:spacing w:after="0"/>
        <w:jc w:val="center"/>
        <w:rPr>
          <w:rFonts w:cs="Arial"/>
          <w:b/>
          <w:sz w:val="24"/>
          <w:szCs w:val="24"/>
        </w:rPr>
      </w:pPr>
      <w:r w:rsidRPr="00472F92">
        <w:rPr>
          <w:rFonts w:cs="Arial"/>
          <w:b/>
          <w:noProof/>
          <w:sz w:val="24"/>
          <w:szCs w:val="24"/>
        </w:rPr>
        <w:drawing>
          <wp:inline distT="0" distB="0" distL="0" distR="0">
            <wp:extent cx="5105400" cy="5943600"/>
            <wp:effectExtent l="19050" t="0" r="0" b="0"/>
            <wp:docPr id="79899" name="Picture 34" descr="poorresumecaps"/>
            <wp:cNvGraphicFramePr/>
            <a:graphic xmlns:a="http://schemas.openxmlformats.org/drawingml/2006/main">
              <a:graphicData uri="http://schemas.openxmlformats.org/drawingml/2006/picture">
                <pic:pic xmlns:pic="http://schemas.openxmlformats.org/drawingml/2006/picture">
                  <pic:nvPicPr>
                    <pic:cNvPr id="49155" name="Picture 4" descr="poorresumecaps"/>
                    <pic:cNvPicPr>
                      <a:picLocks noChangeAspect="1" noChangeArrowheads="1"/>
                    </pic:cNvPicPr>
                  </pic:nvPicPr>
                  <pic:blipFill>
                    <a:blip r:embed="rId146"/>
                    <a:srcRect/>
                    <a:stretch>
                      <a:fillRect/>
                    </a:stretch>
                  </pic:blipFill>
                  <pic:spPr bwMode="auto">
                    <a:xfrm>
                      <a:off x="0" y="0"/>
                      <a:ext cx="5105400" cy="5943600"/>
                    </a:xfrm>
                    <a:prstGeom prst="rect">
                      <a:avLst/>
                    </a:prstGeom>
                    <a:noFill/>
                    <a:ln w="9525">
                      <a:noFill/>
                      <a:miter lim="800000"/>
                      <a:headEnd/>
                      <a:tailEnd/>
                    </a:ln>
                  </pic:spPr>
                </pic:pic>
              </a:graphicData>
            </a:graphic>
          </wp:inline>
        </w:drawing>
      </w:r>
    </w:p>
    <w:p w:rsidR="007076F6" w:rsidRPr="00472F92" w:rsidRDefault="007076F6" w:rsidP="007076F6">
      <w:pPr>
        <w:spacing w:after="0"/>
        <w:jc w:val="center"/>
        <w:rPr>
          <w:rFonts w:cs="Arial"/>
          <w:b/>
          <w:sz w:val="24"/>
          <w:szCs w:val="24"/>
        </w:rPr>
      </w:pPr>
      <w:r w:rsidRPr="00472F92">
        <w:rPr>
          <w:rFonts w:cs="Arial"/>
          <w:b/>
          <w:noProof/>
          <w:sz w:val="24"/>
          <w:szCs w:val="24"/>
        </w:rPr>
        <w:lastRenderedPageBreak/>
        <w:drawing>
          <wp:inline distT="0" distB="0" distL="0" distR="0">
            <wp:extent cx="5320701" cy="3121351"/>
            <wp:effectExtent l="19050" t="0" r="0" b="0"/>
            <wp:docPr id="79900" name="Picture 35" descr="poorresumetense"/>
            <wp:cNvGraphicFramePr/>
            <a:graphic xmlns:a="http://schemas.openxmlformats.org/drawingml/2006/main">
              <a:graphicData uri="http://schemas.openxmlformats.org/drawingml/2006/picture">
                <pic:pic xmlns:pic="http://schemas.openxmlformats.org/drawingml/2006/picture">
                  <pic:nvPicPr>
                    <pic:cNvPr id="48131" name="Picture 1024" descr="poorresumetense"/>
                    <pic:cNvPicPr>
                      <a:picLocks noChangeAspect="1" noChangeArrowheads="1"/>
                    </pic:cNvPicPr>
                  </pic:nvPicPr>
                  <pic:blipFill>
                    <a:blip r:embed="rId147"/>
                    <a:srcRect/>
                    <a:stretch>
                      <a:fillRect/>
                    </a:stretch>
                  </pic:blipFill>
                  <pic:spPr bwMode="auto">
                    <a:xfrm>
                      <a:off x="0" y="0"/>
                      <a:ext cx="5322310" cy="3122295"/>
                    </a:xfrm>
                    <a:prstGeom prst="rect">
                      <a:avLst/>
                    </a:prstGeom>
                    <a:noFill/>
                    <a:ln w="9525">
                      <a:noFill/>
                      <a:miter lim="800000"/>
                      <a:headEnd/>
                      <a:tailEnd/>
                    </a:ln>
                  </pic:spPr>
                </pic:pic>
              </a:graphicData>
            </a:graphic>
          </wp:inline>
        </w:drawing>
      </w:r>
    </w:p>
    <w:p w:rsidR="007076F6" w:rsidRPr="00472F92" w:rsidRDefault="007076F6" w:rsidP="007076F6">
      <w:pPr>
        <w:spacing w:after="0"/>
        <w:jc w:val="both"/>
        <w:rPr>
          <w:rFonts w:cs="Arial"/>
          <w:sz w:val="24"/>
          <w:szCs w:val="24"/>
        </w:rPr>
      </w:pPr>
    </w:p>
    <w:p w:rsidR="00931BF8" w:rsidRPr="00472F92" w:rsidRDefault="00931BF8" w:rsidP="007076F6">
      <w:pPr>
        <w:spacing w:after="0"/>
        <w:jc w:val="both"/>
        <w:rPr>
          <w:rFonts w:cs="Arial"/>
          <w:b/>
          <w:sz w:val="24"/>
          <w:szCs w:val="24"/>
        </w:rPr>
      </w:pPr>
      <w:r w:rsidRPr="00472F92">
        <w:rPr>
          <w:rFonts w:cs="Arial"/>
          <w:b/>
          <w:sz w:val="24"/>
          <w:szCs w:val="24"/>
        </w:rPr>
        <w:t>Summary</w:t>
      </w:r>
      <w:r w:rsidR="007076F6" w:rsidRPr="00472F92">
        <w:rPr>
          <w:rFonts w:cs="Arial"/>
          <w:b/>
          <w:sz w:val="24"/>
          <w:szCs w:val="24"/>
        </w:rPr>
        <w:t>:</w:t>
      </w:r>
    </w:p>
    <w:p w:rsidR="00931BF8" w:rsidRPr="00472F92" w:rsidRDefault="00931BF8" w:rsidP="00444774">
      <w:pPr>
        <w:numPr>
          <w:ilvl w:val="0"/>
          <w:numId w:val="293"/>
        </w:numPr>
        <w:spacing w:after="0"/>
        <w:jc w:val="both"/>
        <w:rPr>
          <w:rFonts w:cs="Arial"/>
          <w:sz w:val="24"/>
          <w:szCs w:val="24"/>
        </w:rPr>
      </w:pPr>
      <w:r w:rsidRPr="00472F92">
        <w:rPr>
          <w:rFonts w:cs="Arial"/>
          <w:sz w:val="24"/>
          <w:szCs w:val="24"/>
        </w:rPr>
        <w:t>Role of the Resume</w:t>
      </w:r>
    </w:p>
    <w:p w:rsidR="00931BF8" w:rsidRPr="00472F92" w:rsidRDefault="00931BF8" w:rsidP="00444774">
      <w:pPr>
        <w:numPr>
          <w:ilvl w:val="0"/>
          <w:numId w:val="293"/>
        </w:numPr>
        <w:spacing w:after="0"/>
        <w:jc w:val="both"/>
        <w:rPr>
          <w:rFonts w:cs="Arial"/>
          <w:sz w:val="24"/>
          <w:szCs w:val="24"/>
        </w:rPr>
      </w:pPr>
      <w:r w:rsidRPr="00472F92">
        <w:rPr>
          <w:rFonts w:cs="Arial"/>
          <w:sz w:val="24"/>
          <w:szCs w:val="24"/>
        </w:rPr>
        <w:t>Types of Resumes</w:t>
      </w:r>
    </w:p>
    <w:p w:rsidR="00931BF8" w:rsidRPr="00472F92" w:rsidRDefault="00931BF8" w:rsidP="00444774">
      <w:pPr>
        <w:numPr>
          <w:ilvl w:val="0"/>
          <w:numId w:val="293"/>
        </w:numPr>
        <w:spacing w:after="0"/>
        <w:jc w:val="both"/>
        <w:rPr>
          <w:rFonts w:cs="Arial"/>
          <w:sz w:val="24"/>
          <w:szCs w:val="24"/>
        </w:rPr>
      </w:pPr>
      <w:r w:rsidRPr="00472F92">
        <w:rPr>
          <w:rFonts w:cs="Arial"/>
          <w:sz w:val="24"/>
          <w:szCs w:val="24"/>
        </w:rPr>
        <w:t>Resume Formats</w:t>
      </w:r>
    </w:p>
    <w:p w:rsidR="00931BF8" w:rsidRPr="00472F92" w:rsidRDefault="00931BF8" w:rsidP="00444774">
      <w:pPr>
        <w:numPr>
          <w:ilvl w:val="0"/>
          <w:numId w:val="293"/>
        </w:numPr>
        <w:spacing w:after="0"/>
        <w:jc w:val="both"/>
        <w:rPr>
          <w:rFonts w:cs="Arial"/>
          <w:sz w:val="24"/>
          <w:szCs w:val="24"/>
        </w:rPr>
      </w:pPr>
      <w:r w:rsidRPr="00472F92">
        <w:rPr>
          <w:rFonts w:cs="Arial"/>
          <w:sz w:val="24"/>
          <w:szCs w:val="24"/>
        </w:rPr>
        <w:t>Resume Sections</w:t>
      </w:r>
    </w:p>
    <w:p w:rsidR="00931BF8" w:rsidRPr="00472F92" w:rsidRDefault="00931BF8" w:rsidP="00444774">
      <w:pPr>
        <w:numPr>
          <w:ilvl w:val="0"/>
          <w:numId w:val="293"/>
        </w:numPr>
        <w:spacing w:after="0"/>
        <w:jc w:val="both"/>
        <w:rPr>
          <w:rFonts w:cs="Arial"/>
          <w:sz w:val="24"/>
          <w:szCs w:val="24"/>
        </w:rPr>
      </w:pPr>
      <w:r w:rsidRPr="00472F92">
        <w:rPr>
          <w:rFonts w:cs="Arial"/>
          <w:sz w:val="24"/>
          <w:szCs w:val="24"/>
        </w:rPr>
        <w:t>Additional Documentation</w:t>
      </w:r>
    </w:p>
    <w:p w:rsidR="00931BF8" w:rsidRPr="00472F92" w:rsidRDefault="00931BF8" w:rsidP="00444774">
      <w:pPr>
        <w:numPr>
          <w:ilvl w:val="0"/>
          <w:numId w:val="293"/>
        </w:numPr>
        <w:spacing w:after="0"/>
        <w:jc w:val="both"/>
        <w:rPr>
          <w:rFonts w:cs="Arial"/>
          <w:sz w:val="24"/>
          <w:szCs w:val="24"/>
        </w:rPr>
      </w:pPr>
      <w:r w:rsidRPr="00472F92">
        <w:rPr>
          <w:rFonts w:cs="Arial"/>
          <w:sz w:val="24"/>
          <w:szCs w:val="24"/>
        </w:rPr>
        <w:t>Miscellaneous Tips</w:t>
      </w:r>
    </w:p>
    <w:p w:rsidR="00931BF8" w:rsidRPr="00472F92" w:rsidRDefault="00931BF8" w:rsidP="00444774">
      <w:pPr>
        <w:numPr>
          <w:ilvl w:val="0"/>
          <w:numId w:val="293"/>
        </w:numPr>
        <w:spacing w:after="0"/>
        <w:jc w:val="both"/>
        <w:rPr>
          <w:rFonts w:cs="Arial"/>
          <w:sz w:val="24"/>
          <w:szCs w:val="24"/>
        </w:rPr>
      </w:pPr>
      <w:r w:rsidRPr="00472F92">
        <w:rPr>
          <w:rFonts w:cs="Arial"/>
          <w:sz w:val="24"/>
          <w:szCs w:val="24"/>
        </w:rPr>
        <w:t>Miscellaneous Tilts</w:t>
      </w:r>
    </w:p>
    <w:p w:rsidR="00931BF8" w:rsidRPr="00472F92" w:rsidRDefault="00931BF8" w:rsidP="00444774">
      <w:pPr>
        <w:numPr>
          <w:ilvl w:val="0"/>
          <w:numId w:val="293"/>
        </w:numPr>
        <w:spacing w:after="0"/>
        <w:jc w:val="both"/>
        <w:rPr>
          <w:rFonts w:cs="Arial"/>
          <w:sz w:val="24"/>
          <w:szCs w:val="24"/>
        </w:rPr>
      </w:pPr>
      <w:r w:rsidRPr="00472F92">
        <w:rPr>
          <w:rFonts w:cs="Arial"/>
          <w:sz w:val="24"/>
          <w:szCs w:val="24"/>
        </w:rPr>
        <w:t xml:space="preserve">Sample Resumes </w:t>
      </w:r>
    </w:p>
    <w:p w:rsidR="007076F6" w:rsidRPr="00472F92" w:rsidRDefault="007076F6" w:rsidP="007076F6">
      <w:pPr>
        <w:spacing w:after="0"/>
        <w:jc w:val="both"/>
        <w:rPr>
          <w:rFonts w:cs="Arial"/>
          <w:sz w:val="24"/>
          <w:szCs w:val="24"/>
        </w:rPr>
      </w:pPr>
    </w:p>
    <w:p w:rsidR="00931BF8" w:rsidRPr="00472F92" w:rsidRDefault="00931BF8" w:rsidP="007076F6">
      <w:pPr>
        <w:spacing w:after="0"/>
        <w:jc w:val="both"/>
        <w:rPr>
          <w:rFonts w:cs="Arial"/>
          <w:b/>
          <w:sz w:val="24"/>
          <w:szCs w:val="24"/>
        </w:rPr>
      </w:pPr>
      <w:r w:rsidRPr="00472F92">
        <w:rPr>
          <w:rFonts w:cs="Arial"/>
          <w:b/>
          <w:sz w:val="24"/>
          <w:szCs w:val="24"/>
        </w:rPr>
        <w:t>References</w:t>
      </w:r>
      <w:r w:rsidR="007076F6" w:rsidRPr="00472F92">
        <w:rPr>
          <w:rFonts w:cs="Arial"/>
          <w:b/>
          <w:sz w:val="24"/>
          <w:szCs w:val="24"/>
        </w:rPr>
        <w:t>:</w:t>
      </w:r>
    </w:p>
    <w:p w:rsidR="00931BF8" w:rsidRPr="00472F92" w:rsidRDefault="00B976D0" w:rsidP="00444774">
      <w:pPr>
        <w:numPr>
          <w:ilvl w:val="0"/>
          <w:numId w:val="293"/>
        </w:numPr>
        <w:spacing w:after="0"/>
        <w:jc w:val="both"/>
        <w:rPr>
          <w:rFonts w:cs="Arial"/>
          <w:sz w:val="24"/>
          <w:szCs w:val="24"/>
        </w:rPr>
      </w:pPr>
      <w:hyperlink r:id="rId148" w:history="1">
        <w:r w:rsidR="00931BF8" w:rsidRPr="00472F92">
          <w:rPr>
            <w:rStyle w:val="Hyperlink"/>
            <w:rFonts w:cs="Arial"/>
            <w:sz w:val="24"/>
            <w:szCs w:val="24"/>
          </w:rPr>
          <w:t>(</w:t>
        </w:r>
      </w:hyperlink>
      <w:hyperlink r:id="rId149" w:history="1">
        <w:r w:rsidR="00931BF8" w:rsidRPr="00472F92">
          <w:rPr>
            <w:rStyle w:val="Hyperlink"/>
            <w:rFonts w:cs="Arial"/>
            <w:sz w:val="24"/>
            <w:szCs w:val="24"/>
          </w:rPr>
          <w:t>http://www.sc.edu/career/tipsheets.html</w:t>
        </w:r>
      </w:hyperlink>
      <w:r w:rsidR="00931BF8" w:rsidRPr="00472F92">
        <w:rPr>
          <w:rFonts w:cs="Arial"/>
          <w:sz w:val="24"/>
          <w:szCs w:val="24"/>
        </w:rPr>
        <w:t>)</w:t>
      </w:r>
    </w:p>
    <w:p w:rsidR="003F7168" w:rsidRPr="00472F92" w:rsidRDefault="003F7168" w:rsidP="003F7168">
      <w:pPr>
        <w:rPr>
          <w:rFonts w:cs="Arial"/>
          <w:sz w:val="24"/>
          <w:szCs w:val="24"/>
        </w:rPr>
      </w:pPr>
    </w:p>
    <w:p w:rsidR="00983562" w:rsidRPr="00472F92" w:rsidRDefault="00983562" w:rsidP="003F7168">
      <w:pPr>
        <w:rPr>
          <w:rFonts w:cs="Arial"/>
          <w:sz w:val="24"/>
          <w:szCs w:val="24"/>
        </w:rPr>
      </w:pPr>
    </w:p>
    <w:p w:rsidR="00983562" w:rsidRPr="00472F92" w:rsidRDefault="00983562" w:rsidP="003F7168">
      <w:pPr>
        <w:rPr>
          <w:rFonts w:cs="Arial"/>
          <w:sz w:val="24"/>
          <w:szCs w:val="24"/>
        </w:rPr>
      </w:pPr>
    </w:p>
    <w:p w:rsidR="00983562" w:rsidRPr="00472F92" w:rsidRDefault="00983562" w:rsidP="003F7168">
      <w:pPr>
        <w:rPr>
          <w:rFonts w:cs="Arial"/>
          <w:sz w:val="24"/>
          <w:szCs w:val="24"/>
        </w:rPr>
      </w:pPr>
    </w:p>
    <w:p w:rsidR="00983562" w:rsidRPr="00472F92" w:rsidRDefault="00983562" w:rsidP="003F7168">
      <w:pPr>
        <w:rPr>
          <w:rFonts w:cs="Arial"/>
          <w:sz w:val="24"/>
          <w:szCs w:val="24"/>
        </w:rPr>
      </w:pPr>
    </w:p>
    <w:p w:rsidR="00983562" w:rsidRPr="00472F92" w:rsidRDefault="00983562" w:rsidP="003F7168">
      <w:pPr>
        <w:rPr>
          <w:rFonts w:cs="Arial"/>
          <w:sz w:val="24"/>
          <w:szCs w:val="24"/>
        </w:rPr>
      </w:pPr>
    </w:p>
    <w:p w:rsidR="00983562" w:rsidRPr="00472F92" w:rsidRDefault="00983562" w:rsidP="003F7168">
      <w:pPr>
        <w:rPr>
          <w:rFonts w:cs="Arial"/>
          <w:sz w:val="24"/>
          <w:szCs w:val="24"/>
        </w:rPr>
      </w:pPr>
    </w:p>
    <w:p w:rsidR="00C143C9" w:rsidRPr="00472F92" w:rsidRDefault="00C143C9" w:rsidP="001D3048">
      <w:pPr>
        <w:jc w:val="center"/>
        <w:rPr>
          <w:rFonts w:cs="Arial"/>
          <w:sz w:val="116"/>
          <w:szCs w:val="24"/>
          <w:u w:val="single"/>
        </w:rPr>
      </w:pPr>
    </w:p>
    <w:p w:rsidR="00C47A38" w:rsidRPr="00472F92" w:rsidRDefault="00C47A38" w:rsidP="00C47A38">
      <w:pPr>
        <w:jc w:val="center"/>
        <w:rPr>
          <w:rFonts w:cs="Arial"/>
          <w:sz w:val="116"/>
          <w:szCs w:val="24"/>
          <w:u w:val="single"/>
        </w:rPr>
      </w:pPr>
      <w:r w:rsidRPr="00472F92">
        <w:rPr>
          <w:rFonts w:cs="Arial"/>
          <w:sz w:val="116"/>
          <w:szCs w:val="24"/>
          <w:u w:val="single"/>
        </w:rPr>
        <w:t>Chapter 2</w:t>
      </w:r>
      <w:r>
        <w:rPr>
          <w:rFonts w:cs="Arial"/>
          <w:sz w:val="116"/>
          <w:szCs w:val="24"/>
          <w:u w:val="single"/>
        </w:rPr>
        <w:t>3</w:t>
      </w:r>
    </w:p>
    <w:p w:rsidR="00C47A38" w:rsidRDefault="00C47A38" w:rsidP="00C47A38">
      <w:pPr>
        <w:jc w:val="center"/>
        <w:rPr>
          <w:rFonts w:cs="Arial"/>
          <w:sz w:val="116"/>
          <w:szCs w:val="24"/>
          <w:u w:val="single"/>
        </w:rPr>
      </w:pPr>
      <w:r w:rsidRPr="00472F92">
        <w:rPr>
          <w:rFonts w:cs="Arial"/>
          <w:sz w:val="72"/>
          <w:szCs w:val="72"/>
        </w:rPr>
        <w:t>Communication Skills</w:t>
      </w:r>
    </w:p>
    <w:p w:rsidR="00C47A38" w:rsidRDefault="00C47A38" w:rsidP="001D3048">
      <w:pPr>
        <w:jc w:val="center"/>
        <w:rPr>
          <w:rFonts w:cs="Arial"/>
          <w:sz w:val="116"/>
          <w:szCs w:val="24"/>
          <w:u w:val="single"/>
        </w:rPr>
      </w:pPr>
    </w:p>
    <w:p w:rsidR="00C47A38" w:rsidRDefault="00C47A38" w:rsidP="001D3048">
      <w:pPr>
        <w:jc w:val="center"/>
        <w:rPr>
          <w:rFonts w:cs="Arial"/>
          <w:sz w:val="116"/>
          <w:szCs w:val="24"/>
          <w:u w:val="single"/>
        </w:rPr>
      </w:pPr>
    </w:p>
    <w:p w:rsidR="00C47A38" w:rsidRDefault="00C47A38" w:rsidP="001D3048">
      <w:pPr>
        <w:jc w:val="center"/>
        <w:rPr>
          <w:rFonts w:cs="Arial"/>
          <w:sz w:val="116"/>
          <w:szCs w:val="24"/>
          <w:u w:val="single"/>
        </w:rPr>
      </w:pPr>
    </w:p>
    <w:p w:rsidR="00C47A38" w:rsidRDefault="00C47A38" w:rsidP="001D3048">
      <w:pPr>
        <w:jc w:val="center"/>
        <w:rPr>
          <w:rFonts w:cs="Arial"/>
          <w:sz w:val="116"/>
          <w:szCs w:val="24"/>
          <w:u w:val="single"/>
        </w:rPr>
      </w:pPr>
    </w:p>
    <w:p w:rsidR="00C47A38" w:rsidRDefault="00C47A38" w:rsidP="00C47A38">
      <w:pPr>
        <w:rPr>
          <w:rFonts w:cs="Arial"/>
          <w:sz w:val="24"/>
          <w:szCs w:val="24"/>
          <w:u w:val="single"/>
        </w:rPr>
      </w:pPr>
    </w:p>
    <w:p w:rsidR="00ED5D5F" w:rsidRPr="00C47A38" w:rsidRDefault="00540D19" w:rsidP="00C47A38">
      <w:pPr>
        <w:spacing w:after="0"/>
        <w:jc w:val="both"/>
        <w:rPr>
          <w:rFonts w:cs="Arial"/>
          <w:b/>
          <w:sz w:val="24"/>
          <w:szCs w:val="24"/>
        </w:rPr>
      </w:pPr>
      <w:r w:rsidRPr="00C47A38">
        <w:rPr>
          <w:rFonts w:cs="Arial"/>
          <w:b/>
          <w:sz w:val="24"/>
          <w:szCs w:val="24"/>
        </w:rPr>
        <w:lastRenderedPageBreak/>
        <w:t>What is Speaking?</w:t>
      </w:r>
    </w:p>
    <w:p w:rsidR="00C47A38" w:rsidRPr="00C47A38" w:rsidRDefault="00540D19" w:rsidP="00C47A38">
      <w:pPr>
        <w:spacing w:after="0"/>
        <w:jc w:val="both"/>
        <w:rPr>
          <w:rFonts w:cs="Arial"/>
          <w:sz w:val="24"/>
          <w:szCs w:val="24"/>
        </w:rPr>
      </w:pPr>
      <w:r w:rsidRPr="00C47A38">
        <w:rPr>
          <w:rFonts w:cs="Arial"/>
          <w:sz w:val="24"/>
          <w:szCs w:val="24"/>
        </w:rPr>
        <w:t xml:space="preserve">Speaking is an interactive process of </w:t>
      </w:r>
      <w:r w:rsidRPr="00C47A38">
        <w:rPr>
          <w:rFonts w:cs="Arial"/>
          <w:bCs/>
          <w:sz w:val="24"/>
          <w:szCs w:val="24"/>
        </w:rPr>
        <w:t xml:space="preserve">constructing meaning </w:t>
      </w:r>
      <w:r w:rsidRPr="00C47A38">
        <w:rPr>
          <w:rFonts w:cs="Arial"/>
          <w:sz w:val="24"/>
          <w:szCs w:val="24"/>
        </w:rPr>
        <w:t xml:space="preserve">that involves </w:t>
      </w:r>
      <w:r w:rsidRPr="00C47A38">
        <w:rPr>
          <w:rFonts w:cs="Arial"/>
          <w:bCs/>
          <w:iCs/>
          <w:sz w:val="24"/>
          <w:szCs w:val="24"/>
        </w:rPr>
        <w:t>producing</w:t>
      </w:r>
      <w:r w:rsidRPr="00C47A38">
        <w:rPr>
          <w:rFonts w:cs="Arial"/>
          <w:bCs/>
          <w:sz w:val="24"/>
          <w:szCs w:val="24"/>
        </w:rPr>
        <w:t> </w:t>
      </w:r>
      <w:r w:rsidRPr="00C47A38">
        <w:rPr>
          <w:rFonts w:cs="Arial"/>
          <w:sz w:val="24"/>
          <w:szCs w:val="24"/>
        </w:rPr>
        <w:t>and</w:t>
      </w:r>
      <w:r w:rsidRPr="00C47A38">
        <w:rPr>
          <w:rFonts w:cs="Arial"/>
          <w:bCs/>
          <w:iCs/>
          <w:sz w:val="24"/>
          <w:szCs w:val="24"/>
        </w:rPr>
        <w:t> </w:t>
      </w:r>
      <w:r w:rsidRPr="00C47A38">
        <w:rPr>
          <w:rFonts w:cs="Arial"/>
          <w:bCs/>
          <w:sz w:val="24"/>
          <w:szCs w:val="24"/>
        </w:rPr>
        <w:t xml:space="preserve">receiving </w:t>
      </w:r>
      <w:r w:rsidRPr="00C47A38">
        <w:rPr>
          <w:rFonts w:cs="Arial"/>
          <w:sz w:val="24"/>
          <w:szCs w:val="24"/>
        </w:rPr>
        <w:t>and</w:t>
      </w:r>
      <w:r w:rsidRPr="00C47A38">
        <w:rPr>
          <w:rFonts w:cs="Arial"/>
          <w:bCs/>
          <w:sz w:val="24"/>
          <w:szCs w:val="24"/>
        </w:rPr>
        <w:t xml:space="preserve"> </w:t>
      </w:r>
      <w:r w:rsidRPr="00C47A38">
        <w:rPr>
          <w:rFonts w:cs="Arial"/>
          <w:bCs/>
          <w:iCs/>
          <w:sz w:val="24"/>
          <w:szCs w:val="24"/>
        </w:rPr>
        <w:t>processing information</w:t>
      </w:r>
      <w:r w:rsidR="00C47A38" w:rsidRPr="00C47A38">
        <w:rPr>
          <w:rFonts w:cs="Arial"/>
          <w:bCs/>
          <w:iCs/>
          <w:sz w:val="24"/>
          <w:szCs w:val="24"/>
        </w:rPr>
        <w:t>. (</w:t>
      </w:r>
      <w:r w:rsidR="00C47A38" w:rsidRPr="00C47A38">
        <w:rPr>
          <w:rFonts w:cs="Arial"/>
          <w:sz w:val="24"/>
          <w:szCs w:val="24"/>
        </w:rPr>
        <w:t xml:space="preserve">(Brown, 1994; Burns &amp; Joyce, 1997).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 xml:space="preserve">Its form and meaning are dependent on the </w:t>
      </w:r>
      <w:r w:rsidRPr="00C47A38">
        <w:rPr>
          <w:rFonts w:cs="Arial"/>
          <w:b/>
          <w:bCs/>
          <w:i/>
          <w:iCs/>
          <w:sz w:val="24"/>
          <w:szCs w:val="24"/>
        </w:rPr>
        <w:t>context</w:t>
      </w:r>
      <w:r w:rsidRPr="00C47A38">
        <w:rPr>
          <w:rFonts w:cs="Arial"/>
          <w:sz w:val="24"/>
          <w:szCs w:val="24"/>
        </w:rPr>
        <w:t xml:space="preserve"> in which it occurs, including:</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the participants themselves</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their collective experiences</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 xml:space="preserve">the physical environment and </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 xml:space="preserve">the purposes for speaking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Speaking is:</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Spontaneous</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open-ended</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Evolving</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Unpredictable (not always)</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the expected discourse sequence includes:</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a statement of need</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response to the need</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offer of appreciation</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 xml:space="preserve">acknowledgement of the appreciation, and </w:t>
      </w:r>
    </w:p>
    <w:p w:rsidR="00ED5D5F" w:rsidRPr="00C47A38" w:rsidRDefault="00540D19" w:rsidP="00540D19">
      <w:pPr>
        <w:numPr>
          <w:ilvl w:val="1"/>
          <w:numId w:val="434"/>
        </w:numPr>
        <w:spacing w:after="0"/>
        <w:jc w:val="both"/>
        <w:rPr>
          <w:rFonts w:cs="Arial"/>
          <w:sz w:val="24"/>
          <w:szCs w:val="24"/>
        </w:rPr>
      </w:pPr>
      <w:r w:rsidRPr="00C47A38">
        <w:rPr>
          <w:rFonts w:cs="Arial"/>
          <w:sz w:val="24"/>
          <w:szCs w:val="24"/>
        </w:rPr>
        <w:t>a leave-taking exchange</w:t>
      </w:r>
    </w:p>
    <w:p w:rsidR="00C47A38" w:rsidRDefault="00C47A38" w:rsidP="00C47A38">
      <w:pPr>
        <w:spacing w:after="0"/>
        <w:jc w:val="both"/>
        <w:rPr>
          <w:rFonts w:cs="Arial"/>
          <w:sz w:val="24"/>
          <w:szCs w:val="24"/>
        </w:rPr>
      </w:pPr>
    </w:p>
    <w:p w:rsidR="00ED5D5F" w:rsidRPr="00C47A38" w:rsidRDefault="00540D19" w:rsidP="00C47A38">
      <w:pPr>
        <w:spacing w:after="0"/>
        <w:jc w:val="both"/>
        <w:rPr>
          <w:rFonts w:cs="Arial"/>
          <w:b/>
          <w:sz w:val="24"/>
          <w:szCs w:val="24"/>
        </w:rPr>
      </w:pPr>
      <w:r w:rsidRPr="00C47A38">
        <w:rPr>
          <w:rFonts w:cs="Arial"/>
          <w:b/>
          <w:sz w:val="24"/>
          <w:szCs w:val="24"/>
        </w:rPr>
        <w:t>What a Good Speaker Does?</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Speakers must be able to </w:t>
      </w:r>
      <w:r w:rsidRPr="00C47A38">
        <w:rPr>
          <w:rFonts w:cs="Arial"/>
          <w:bCs/>
          <w:sz w:val="24"/>
          <w:szCs w:val="24"/>
        </w:rPr>
        <w:t>anticipate</w:t>
      </w:r>
      <w:r w:rsidRPr="00C47A38">
        <w:rPr>
          <w:rFonts w:cs="Arial"/>
          <w:sz w:val="24"/>
          <w:szCs w:val="24"/>
        </w:rPr>
        <w:t xml:space="preserve"> and then produce the expected patterns of specific discourse situations.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They must also manage discrete elements such as </w:t>
      </w:r>
      <w:r w:rsidRPr="00C47A38">
        <w:rPr>
          <w:rFonts w:cs="Arial"/>
          <w:bCs/>
          <w:sz w:val="24"/>
          <w:szCs w:val="24"/>
        </w:rPr>
        <w:t>turn-taking, rephrasing, providing feedback, or redirecting</w:t>
      </w:r>
      <w:r w:rsidRPr="00C47A38">
        <w:rPr>
          <w:rFonts w:cs="Arial"/>
          <w:sz w:val="24"/>
          <w:szCs w:val="24"/>
        </w:rPr>
        <w:t> (Burns &amp; Joyce, 1997).</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 xml:space="preserve">What a Good Speaker Does?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Other skills and knowledge that instruction might address include the following: </w:t>
      </w:r>
    </w:p>
    <w:p w:rsidR="00ED5D5F" w:rsidRPr="00C47A38" w:rsidRDefault="00540D19" w:rsidP="00540D19">
      <w:pPr>
        <w:numPr>
          <w:ilvl w:val="1"/>
          <w:numId w:val="434"/>
        </w:numPr>
        <w:spacing w:after="0"/>
        <w:jc w:val="both"/>
        <w:rPr>
          <w:rFonts w:cs="Arial"/>
          <w:sz w:val="24"/>
          <w:szCs w:val="24"/>
        </w:rPr>
      </w:pPr>
      <w:r w:rsidRPr="00C47A38">
        <w:rPr>
          <w:rFonts w:cs="Arial"/>
          <w:bCs/>
          <w:sz w:val="24"/>
          <w:szCs w:val="24"/>
        </w:rPr>
        <w:t xml:space="preserve">producing the sounds, </w:t>
      </w:r>
    </w:p>
    <w:p w:rsidR="00ED5D5F" w:rsidRPr="00C47A38" w:rsidRDefault="00540D19" w:rsidP="00540D19">
      <w:pPr>
        <w:numPr>
          <w:ilvl w:val="1"/>
          <w:numId w:val="434"/>
        </w:numPr>
        <w:spacing w:after="0"/>
        <w:jc w:val="both"/>
        <w:rPr>
          <w:rFonts w:cs="Arial"/>
          <w:sz w:val="24"/>
          <w:szCs w:val="24"/>
        </w:rPr>
      </w:pPr>
      <w:r w:rsidRPr="00C47A38">
        <w:rPr>
          <w:rFonts w:cs="Arial"/>
          <w:bCs/>
          <w:sz w:val="24"/>
          <w:szCs w:val="24"/>
        </w:rPr>
        <w:t xml:space="preserve">stress patterns, </w:t>
      </w:r>
    </w:p>
    <w:p w:rsidR="00ED5D5F" w:rsidRPr="00C47A38" w:rsidRDefault="00540D19" w:rsidP="00540D19">
      <w:pPr>
        <w:numPr>
          <w:ilvl w:val="1"/>
          <w:numId w:val="434"/>
        </w:numPr>
        <w:spacing w:after="0"/>
        <w:jc w:val="both"/>
        <w:rPr>
          <w:rFonts w:cs="Arial"/>
          <w:sz w:val="24"/>
          <w:szCs w:val="24"/>
        </w:rPr>
      </w:pPr>
      <w:r w:rsidRPr="00C47A38">
        <w:rPr>
          <w:rFonts w:cs="Arial"/>
          <w:bCs/>
          <w:sz w:val="24"/>
          <w:szCs w:val="24"/>
        </w:rPr>
        <w:t xml:space="preserve">rhythmic structures, and </w:t>
      </w:r>
    </w:p>
    <w:p w:rsidR="00ED5D5F" w:rsidRPr="00C47A38" w:rsidRDefault="00540D19" w:rsidP="00540D19">
      <w:pPr>
        <w:numPr>
          <w:ilvl w:val="1"/>
          <w:numId w:val="434"/>
        </w:numPr>
        <w:spacing w:after="0"/>
        <w:jc w:val="both"/>
        <w:rPr>
          <w:rFonts w:cs="Arial"/>
          <w:sz w:val="24"/>
          <w:szCs w:val="24"/>
        </w:rPr>
      </w:pPr>
      <w:r w:rsidRPr="00C47A38">
        <w:rPr>
          <w:rFonts w:cs="Arial"/>
          <w:bCs/>
          <w:sz w:val="24"/>
          <w:szCs w:val="24"/>
        </w:rPr>
        <w:t xml:space="preserve">intonations of the language; </w:t>
      </w:r>
    </w:p>
    <w:p w:rsidR="00ED5D5F" w:rsidRPr="00C47A38" w:rsidRDefault="00540D19" w:rsidP="00540D19">
      <w:pPr>
        <w:numPr>
          <w:ilvl w:val="1"/>
          <w:numId w:val="434"/>
        </w:numPr>
        <w:spacing w:after="0"/>
        <w:jc w:val="both"/>
        <w:rPr>
          <w:rFonts w:cs="Arial"/>
          <w:sz w:val="24"/>
          <w:szCs w:val="24"/>
        </w:rPr>
      </w:pPr>
      <w:r w:rsidRPr="00C47A38">
        <w:rPr>
          <w:rFonts w:cs="Arial"/>
          <w:bCs/>
          <w:sz w:val="24"/>
          <w:szCs w:val="24"/>
        </w:rPr>
        <w:t xml:space="preserve">using grammar structures accurately; </w:t>
      </w:r>
    </w:p>
    <w:p w:rsidR="00ED5D5F" w:rsidRPr="00C47A38" w:rsidRDefault="00540D19" w:rsidP="00540D19">
      <w:pPr>
        <w:numPr>
          <w:ilvl w:val="2"/>
          <w:numId w:val="434"/>
        </w:numPr>
        <w:spacing w:after="0"/>
        <w:jc w:val="both"/>
        <w:rPr>
          <w:rFonts w:cs="Arial"/>
          <w:sz w:val="24"/>
          <w:szCs w:val="24"/>
        </w:rPr>
      </w:pPr>
      <w:r w:rsidRPr="00C47A38">
        <w:rPr>
          <w:rFonts w:cs="Arial"/>
          <w:bCs/>
          <w:sz w:val="24"/>
          <w:szCs w:val="24"/>
        </w:rPr>
        <w:t xml:space="preserve">assessing characteristics of the target audience, </w:t>
      </w:r>
    </w:p>
    <w:p w:rsidR="00ED5D5F" w:rsidRPr="00C47A38" w:rsidRDefault="00540D19" w:rsidP="00540D19">
      <w:pPr>
        <w:numPr>
          <w:ilvl w:val="2"/>
          <w:numId w:val="434"/>
        </w:numPr>
        <w:spacing w:after="0"/>
        <w:jc w:val="both"/>
        <w:rPr>
          <w:rFonts w:cs="Arial"/>
          <w:sz w:val="24"/>
          <w:szCs w:val="24"/>
        </w:rPr>
      </w:pPr>
      <w:r w:rsidRPr="00C47A38">
        <w:rPr>
          <w:rFonts w:cs="Arial"/>
          <w:bCs/>
          <w:sz w:val="24"/>
          <w:szCs w:val="24"/>
        </w:rPr>
        <w:t xml:space="preserve">including shared knowledge or shared points of reference, </w:t>
      </w:r>
    </w:p>
    <w:p w:rsidR="00ED5D5F" w:rsidRPr="00C47A38" w:rsidRDefault="00540D19" w:rsidP="00540D19">
      <w:pPr>
        <w:numPr>
          <w:ilvl w:val="2"/>
          <w:numId w:val="434"/>
        </w:numPr>
        <w:spacing w:after="0"/>
        <w:jc w:val="both"/>
        <w:rPr>
          <w:rFonts w:cs="Arial"/>
          <w:sz w:val="24"/>
          <w:szCs w:val="24"/>
        </w:rPr>
      </w:pPr>
      <w:r w:rsidRPr="00C47A38">
        <w:rPr>
          <w:rFonts w:cs="Arial"/>
          <w:bCs/>
          <w:sz w:val="24"/>
          <w:szCs w:val="24"/>
        </w:rPr>
        <w:t xml:space="preserve">status and power relations of participants, </w:t>
      </w:r>
    </w:p>
    <w:p w:rsidR="00ED5D5F" w:rsidRPr="00C47A38" w:rsidRDefault="00540D19" w:rsidP="00540D19">
      <w:pPr>
        <w:numPr>
          <w:ilvl w:val="2"/>
          <w:numId w:val="434"/>
        </w:numPr>
        <w:spacing w:after="0"/>
        <w:jc w:val="both"/>
        <w:rPr>
          <w:rFonts w:cs="Arial"/>
          <w:sz w:val="24"/>
          <w:szCs w:val="24"/>
        </w:rPr>
      </w:pPr>
      <w:r w:rsidRPr="00C47A38">
        <w:rPr>
          <w:rFonts w:cs="Arial"/>
          <w:bCs/>
          <w:sz w:val="24"/>
          <w:szCs w:val="24"/>
        </w:rPr>
        <w:t>interest levels, or</w:t>
      </w:r>
      <w:r w:rsidRPr="00C47A38">
        <w:rPr>
          <w:rFonts w:cs="Arial"/>
          <w:sz w:val="24"/>
          <w:szCs w:val="24"/>
        </w:rPr>
        <w:t> </w:t>
      </w:r>
    </w:p>
    <w:p w:rsidR="00ED5D5F" w:rsidRPr="00C47A38" w:rsidRDefault="00540D19" w:rsidP="00540D19">
      <w:pPr>
        <w:numPr>
          <w:ilvl w:val="2"/>
          <w:numId w:val="434"/>
        </w:numPr>
        <w:spacing w:after="0"/>
        <w:jc w:val="both"/>
        <w:rPr>
          <w:rFonts w:cs="Arial"/>
          <w:sz w:val="24"/>
          <w:szCs w:val="24"/>
        </w:rPr>
      </w:pPr>
      <w:r w:rsidRPr="00C47A38">
        <w:rPr>
          <w:rFonts w:cs="Arial"/>
          <w:bCs/>
          <w:sz w:val="24"/>
          <w:szCs w:val="24"/>
        </w:rPr>
        <w:t>differences in perspectives</w:t>
      </w:r>
      <w:r w:rsidRPr="00C47A38">
        <w:rPr>
          <w:rFonts w:cs="Arial"/>
          <w:sz w:val="24"/>
          <w:szCs w:val="24"/>
        </w:rPr>
        <w:t xml:space="preserve"> </w:t>
      </w:r>
    </w:p>
    <w:p w:rsidR="00C47A38" w:rsidRDefault="00C47A38" w:rsidP="00C47A38">
      <w:pPr>
        <w:spacing w:after="0"/>
        <w:jc w:val="both"/>
        <w:rPr>
          <w:rFonts w:cs="Arial"/>
          <w:sz w:val="24"/>
          <w:szCs w:val="24"/>
        </w:rPr>
      </w:pPr>
    </w:p>
    <w:p w:rsidR="00ED5D5F" w:rsidRPr="00C47A38" w:rsidRDefault="00540D19" w:rsidP="00C47A38">
      <w:pPr>
        <w:spacing w:after="0"/>
        <w:jc w:val="both"/>
        <w:rPr>
          <w:rFonts w:cs="Arial"/>
          <w:b/>
          <w:sz w:val="24"/>
          <w:szCs w:val="24"/>
        </w:rPr>
      </w:pPr>
      <w:r w:rsidRPr="00C47A38">
        <w:rPr>
          <w:rFonts w:cs="Arial"/>
          <w:b/>
          <w:sz w:val="24"/>
          <w:szCs w:val="24"/>
        </w:rPr>
        <w:lastRenderedPageBreak/>
        <w:t>Tips to practice Speaking</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Dialogue</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Role plays</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Drills</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Speaking with an outline</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Monologue</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Short Speech</w:t>
      </w:r>
    </w:p>
    <w:p w:rsidR="00C47A38" w:rsidRDefault="00C47A38" w:rsidP="00C47A38">
      <w:pPr>
        <w:spacing w:after="0"/>
        <w:jc w:val="both"/>
        <w:rPr>
          <w:rFonts w:cs="Arial"/>
          <w:sz w:val="24"/>
          <w:szCs w:val="24"/>
        </w:rPr>
      </w:pPr>
    </w:p>
    <w:p w:rsidR="00ED5D5F" w:rsidRPr="00C47A38" w:rsidRDefault="00540D19" w:rsidP="00C47A38">
      <w:pPr>
        <w:spacing w:after="0"/>
        <w:jc w:val="both"/>
        <w:rPr>
          <w:rFonts w:cs="Arial"/>
          <w:b/>
          <w:sz w:val="24"/>
          <w:szCs w:val="24"/>
        </w:rPr>
      </w:pPr>
      <w:r w:rsidRPr="00C47A38">
        <w:rPr>
          <w:rFonts w:cs="Arial"/>
          <w:b/>
          <w:sz w:val="24"/>
          <w:szCs w:val="24"/>
        </w:rPr>
        <w:t xml:space="preserve">30 - Tips </w:t>
      </w:r>
      <w:r w:rsidR="00C47A38" w:rsidRPr="00C47A38">
        <w:rPr>
          <w:rFonts w:cs="Arial"/>
          <w:b/>
          <w:sz w:val="24"/>
          <w:szCs w:val="24"/>
        </w:rPr>
        <w:t>for</w:t>
      </w:r>
      <w:r w:rsidRPr="00C47A38">
        <w:rPr>
          <w:rFonts w:cs="Arial"/>
          <w:b/>
          <w:sz w:val="24"/>
          <w:szCs w:val="24"/>
        </w:rPr>
        <w:t xml:space="preserve"> </w:t>
      </w:r>
      <w:r w:rsidR="00C47A38" w:rsidRPr="00C47A38">
        <w:rPr>
          <w:rFonts w:cs="Arial"/>
          <w:b/>
          <w:sz w:val="24"/>
          <w:szCs w:val="24"/>
        </w:rPr>
        <w:t>a</w:t>
      </w:r>
      <w:r w:rsidRPr="00C47A38">
        <w:rPr>
          <w:rFonts w:cs="Arial"/>
          <w:b/>
          <w:sz w:val="24"/>
          <w:szCs w:val="24"/>
        </w:rPr>
        <w:t xml:space="preserve"> Beginner </w:t>
      </w:r>
      <w:r w:rsidR="00C47A38" w:rsidRPr="00C47A38">
        <w:rPr>
          <w:rFonts w:cs="Arial"/>
          <w:b/>
          <w:sz w:val="24"/>
          <w:szCs w:val="24"/>
        </w:rPr>
        <w:t>in</w:t>
      </w:r>
      <w:r w:rsidRPr="00C47A38">
        <w:rPr>
          <w:rFonts w:cs="Arial"/>
          <w:b/>
          <w:sz w:val="24"/>
          <w:szCs w:val="24"/>
        </w:rPr>
        <w:t xml:space="preserve"> Public Speaking</w:t>
      </w:r>
    </w:p>
    <w:p w:rsidR="00B75CB3" w:rsidRPr="00B75CB3" w:rsidRDefault="00B75CB3" w:rsidP="00540D19">
      <w:pPr>
        <w:numPr>
          <w:ilvl w:val="0"/>
          <w:numId w:val="434"/>
        </w:numPr>
        <w:spacing w:after="0"/>
        <w:jc w:val="both"/>
        <w:rPr>
          <w:rFonts w:cs="Arial"/>
          <w:sz w:val="24"/>
          <w:szCs w:val="24"/>
        </w:rPr>
      </w:pPr>
      <w:r w:rsidRPr="00B75CB3">
        <w:rPr>
          <w:rFonts w:cs="Arial"/>
          <w:bCs/>
          <w:sz w:val="24"/>
          <w:szCs w:val="24"/>
        </w:rPr>
        <w:t>Why Speak in Public?</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The ability to speak in front of audience is considered as a sign </w:t>
      </w:r>
      <w:r w:rsidR="00C47A38" w:rsidRPr="00C47A38">
        <w:rPr>
          <w:rFonts w:cs="Arial"/>
          <w:sz w:val="24"/>
          <w:szCs w:val="24"/>
        </w:rPr>
        <w:t>of Self</w:t>
      </w:r>
      <w:r w:rsidRPr="00C47A38">
        <w:rPr>
          <w:rFonts w:cs="Arial"/>
          <w:sz w:val="24"/>
          <w:szCs w:val="24"/>
        </w:rPr>
        <w:t xml:space="preserve">-confidence.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 xml:space="preserve">Public Speaking </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Matter</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Language</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Style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#1</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Start with a proper GREETING to the judges and audience</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#2</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ORGANISE your speech into three basic parts</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    Attractive   -  INTRODUCTION </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    Meaningful - MAIN SPEECH </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    Clear &amp; Crisp - CONCLUSION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#3</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MAKE  the introduction BRIEF but  ATTENTION GATHERING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#4</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OPEN  your  speech with any one of the four techniques :</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      Quotation</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       Example</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       Definition</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       Humour ( HUMOUR  is little difficult to deliver ;  unless you are good at telling jokes, DON’T try this technique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#5</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MAKE NO more than THREE major points in a three minutes speech</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#6</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STRUCTURE the points as under</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a)  MAKE a single &amp; clear statement of your point</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b) ELABORATE the point in few sentences</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lastRenderedPageBreak/>
        <w:t xml:space="preserve"> </w:t>
      </w:r>
      <w:r w:rsidR="00B75CB3">
        <w:rPr>
          <w:rFonts w:cs="Arial"/>
          <w:sz w:val="24"/>
          <w:szCs w:val="24"/>
        </w:rPr>
        <w:tab/>
      </w:r>
      <w:r w:rsidRPr="00C47A38">
        <w:rPr>
          <w:rFonts w:cs="Arial"/>
          <w:sz w:val="24"/>
          <w:szCs w:val="24"/>
        </w:rPr>
        <w:t>c) Give one or two examples to support the point (sequence may vary c,a,b..)</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#7</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BALANCE the points  to consider all aspects of situation.</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Public Speaking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#8</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EMPHASIZE your arguments but don’t show bias.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#9</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MOVE from one point to another -LOGICALLY &amp; SMOOTHLY </w:t>
      </w:r>
    </w:p>
    <w:p w:rsidR="00ED5D5F" w:rsidRPr="00C47A38" w:rsidRDefault="00540D19" w:rsidP="00540D19">
      <w:pPr>
        <w:numPr>
          <w:ilvl w:val="0"/>
          <w:numId w:val="434"/>
        </w:numPr>
        <w:spacing w:after="0"/>
        <w:jc w:val="both"/>
        <w:rPr>
          <w:rFonts w:cs="Arial"/>
          <w:sz w:val="24"/>
          <w:szCs w:val="24"/>
        </w:rPr>
      </w:pPr>
      <w:r w:rsidRPr="00C47A38">
        <w:rPr>
          <w:rFonts w:cs="Arial"/>
          <w:sz w:val="24"/>
          <w:szCs w:val="24"/>
        </w:rPr>
        <w:t>#10</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END with </w:t>
      </w:r>
      <w:r w:rsidR="00B75CB3" w:rsidRPr="00C47A38">
        <w:rPr>
          <w:rFonts w:cs="Arial"/>
          <w:sz w:val="24"/>
          <w:szCs w:val="24"/>
        </w:rPr>
        <w:t>a word</w:t>
      </w:r>
      <w:r w:rsidRPr="00C47A38">
        <w:rPr>
          <w:rFonts w:cs="Arial"/>
          <w:sz w:val="24"/>
          <w:szCs w:val="24"/>
        </w:rPr>
        <w:t xml:space="preserve"> of thanks. </w:t>
      </w:r>
    </w:p>
    <w:p w:rsidR="00C47A38" w:rsidRPr="00C47A38" w:rsidRDefault="00C47A38" w:rsidP="00B75CB3">
      <w:pPr>
        <w:numPr>
          <w:ilvl w:val="0"/>
          <w:numId w:val="434"/>
        </w:numPr>
        <w:spacing w:after="0"/>
        <w:jc w:val="both"/>
        <w:rPr>
          <w:rFonts w:cs="Arial"/>
          <w:sz w:val="24"/>
          <w:szCs w:val="24"/>
        </w:rPr>
      </w:pPr>
      <w:r w:rsidRPr="00C47A38">
        <w:rPr>
          <w:rFonts w:cs="Arial"/>
          <w:sz w:val="24"/>
          <w:szCs w:val="24"/>
        </w:rPr>
        <w:t>#11</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AVOID grammatical  faults</w:t>
      </w:r>
    </w:p>
    <w:p w:rsidR="00ED5D5F" w:rsidRPr="00C47A38" w:rsidRDefault="00540D19" w:rsidP="00540D19">
      <w:pPr>
        <w:numPr>
          <w:ilvl w:val="0"/>
          <w:numId w:val="435"/>
        </w:numPr>
        <w:spacing w:after="0"/>
        <w:jc w:val="both"/>
        <w:rPr>
          <w:rFonts w:cs="Arial"/>
          <w:sz w:val="24"/>
          <w:szCs w:val="24"/>
        </w:rPr>
      </w:pPr>
      <w:r w:rsidRPr="00C47A38">
        <w:rPr>
          <w:rFonts w:cs="Arial"/>
          <w:sz w:val="24"/>
          <w:szCs w:val="24"/>
        </w:rPr>
        <w:t>#12</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USE  correct pronunciation</w:t>
      </w:r>
    </w:p>
    <w:p w:rsidR="00ED5D5F" w:rsidRPr="00C47A38" w:rsidRDefault="00540D19" w:rsidP="00540D19">
      <w:pPr>
        <w:numPr>
          <w:ilvl w:val="0"/>
          <w:numId w:val="435"/>
        </w:numPr>
        <w:spacing w:after="0"/>
        <w:jc w:val="both"/>
        <w:rPr>
          <w:rFonts w:cs="Arial"/>
          <w:sz w:val="24"/>
          <w:szCs w:val="24"/>
        </w:rPr>
      </w:pPr>
      <w:r w:rsidRPr="00C47A38">
        <w:rPr>
          <w:rFonts w:cs="Arial"/>
          <w:sz w:val="24"/>
          <w:szCs w:val="24"/>
        </w:rPr>
        <w:t>#13</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USE the right word as far as possible ( You should have / develop  a good vocabulary to do this )</w:t>
      </w:r>
    </w:p>
    <w:p w:rsidR="00ED5D5F" w:rsidRPr="00C47A38" w:rsidRDefault="00540D19" w:rsidP="00540D19">
      <w:pPr>
        <w:numPr>
          <w:ilvl w:val="0"/>
          <w:numId w:val="435"/>
        </w:numPr>
        <w:spacing w:after="0"/>
        <w:jc w:val="both"/>
        <w:rPr>
          <w:rFonts w:cs="Arial"/>
          <w:sz w:val="24"/>
          <w:szCs w:val="24"/>
        </w:rPr>
      </w:pPr>
      <w:r w:rsidRPr="00C47A38">
        <w:rPr>
          <w:rFonts w:cs="Arial"/>
          <w:sz w:val="24"/>
          <w:szCs w:val="24"/>
        </w:rPr>
        <w:t>#14</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PREFER  simple sentences. Similarly prefer direct speech (active voice) to reported speech (passive voice) </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Public Speaking </w:t>
      </w:r>
    </w:p>
    <w:p w:rsidR="00ED5D5F" w:rsidRPr="00C47A38" w:rsidRDefault="00540D19" w:rsidP="00540D19">
      <w:pPr>
        <w:numPr>
          <w:ilvl w:val="0"/>
          <w:numId w:val="435"/>
        </w:numPr>
        <w:spacing w:after="0"/>
        <w:jc w:val="both"/>
        <w:rPr>
          <w:rFonts w:cs="Arial"/>
          <w:sz w:val="24"/>
          <w:szCs w:val="24"/>
        </w:rPr>
      </w:pPr>
      <w:r w:rsidRPr="00C47A38">
        <w:rPr>
          <w:rFonts w:cs="Arial"/>
          <w:sz w:val="24"/>
          <w:szCs w:val="24"/>
        </w:rPr>
        <w:t>#15</w:t>
      </w:r>
    </w:p>
    <w:p w:rsidR="00C47A38" w:rsidRPr="00C47A38" w:rsidRDefault="00C47A38" w:rsidP="00B75CB3">
      <w:pPr>
        <w:numPr>
          <w:ilvl w:val="1"/>
          <w:numId w:val="434"/>
        </w:numPr>
        <w:spacing w:after="0"/>
        <w:jc w:val="both"/>
        <w:rPr>
          <w:rFonts w:cs="Arial"/>
          <w:sz w:val="24"/>
          <w:szCs w:val="24"/>
        </w:rPr>
      </w:pPr>
      <w:r w:rsidRPr="00C47A38">
        <w:rPr>
          <w:rFonts w:cs="Arial"/>
          <w:sz w:val="24"/>
          <w:szCs w:val="24"/>
        </w:rPr>
        <w:t xml:space="preserve">CITE  specific example instead of making generalizations.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#16</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CREATE word pictures </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Example - say : “My friend Ram”, instead of   “a friend”</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Say : “It is hard as maths to me” , not weakly “it is hard”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#17</w:t>
      </w:r>
    </w:p>
    <w:p w:rsidR="00ED5D5F" w:rsidRPr="00C47A38" w:rsidRDefault="00B75CB3" w:rsidP="00B75CB3">
      <w:pPr>
        <w:numPr>
          <w:ilvl w:val="1"/>
          <w:numId w:val="434"/>
        </w:numPr>
        <w:spacing w:after="0"/>
        <w:jc w:val="both"/>
        <w:rPr>
          <w:rFonts w:cs="Arial"/>
          <w:sz w:val="24"/>
          <w:szCs w:val="24"/>
        </w:rPr>
      </w:pPr>
      <w:r>
        <w:rPr>
          <w:rFonts w:cs="Arial"/>
          <w:sz w:val="24"/>
          <w:szCs w:val="24"/>
        </w:rPr>
        <w:t xml:space="preserve">USE pauses appropriately </w:t>
      </w:r>
      <w:r w:rsidR="00540D19" w:rsidRPr="00C47A38">
        <w:rPr>
          <w:rFonts w:cs="Arial"/>
          <w:sz w:val="24"/>
          <w:szCs w:val="24"/>
        </w:rPr>
        <w:t>(when you make an important / major point - it will sink into the minds of your audience well)</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#18</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SPEAK fluently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#19</w:t>
      </w:r>
    </w:p>
    <w:p w:rsidR="00ED5D5F" w:rsidRPr="00B75CB3" w:rsidRDefault="00540D19" w:rsidP="00B75CB3">
      <w:pPr>
        <w:numPr>
          <w:ilvl w:val="1"/>
          <w:numId w:val="434"/>
        </w:numPr>
        <w:spacing w:after="0"/>
        <w:jc w:val="both"/>
        <w:rPr>
          <w:rFonts w:cs="Arial"/>
          <w:sz w:val="24"/>
          <w:szCs w:val="24"/>
        </w:rPr>
      </w:pPr>
      <w:r w:rsidRPr="00B75CB3">
        <w:rPr>
          <w:rFonts w:cs="Arial"/>
          <w:sz w:val="24"/>
          <w:szCs w:val="24"/>
        </w:rPr>
        <w:t>AVOID :</w:t>
      </w:r>
      <w:r w:rsidR="00B75CB3" w:rsidRPr="00B75CB3">
        <w:rPr>
          <w:rFonts w:cs="Arial"/>
          <w:sz w:val="24"/>
          <w:szCs w:val="24"/>
        </w:rPr>
        <w:t xml:space="preserve"> </w:t>
      </w:r>
      <w:r w:rsidRPr="00B75CB3">
        <w:rPr>
          <w:rFonts w:cs="Arial"/>
          <w:sz w:val="24"/>
          <w:szCs w:val="24"/>
        </w:rPr>
        <w:t xml:space="preserve">Putting on an unnatural / foreign accent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#20</w:t>
      </w:r>
    </w:p>
    <w:p w:rsidR="00ED5D5F" w:rsidRPr="00B75CB3" w:rsidRDefault="00540D19" w:rsidP="00B75CB3">
      <w:pPr>
        <w:numPr>
          <w:ilvl w:val="1"/>
          <w:numId w:val="434"/>
        </w:numPr>
        <w:spacing w:after="0"/>
        <w:jc w:val="both"/>
        <w:rPr>
          <w:rFonts w:cs="Arial"/>
          <w:sz w:val="24"/>
          <w:szCs w:val="24"/>
        </w:rPr>
      </w:pPr>
      <w:r w:rsidRPr="00B75CB3">
        <w:rPr>
          <w:rFonts w:cs="Arial"/>
          <w:sz w:val="24"/>
          <w:szCs w:val="24"/>
        </w:rPr>
        <w:t>AVOID :</w:t>
      </w:r>
      <w:r w:rsidR="00B75CB3" w:rsidRPr="00B75CB3">
        <w:rPr>
          <w:rFonts w:cs="Arial"/>
          <w:sz w:val="24"/>
          <w:szCs w:val="24"/>
        </w:rPr>
        <w:t xml:space="preserve"> </w:t>
      </w:r>
      <w:r w:rsidRPr="00B75CB3">
        <w:rPr>
          <w:rFonts w:cs="Arial"/>
          <w:sz w:val="24"/>
          <w:szCs w:val="24"/>
        </w:rPr>
        <w:t xml:space="preserve">Use of big words to show off  jargon, slang &amp; cliches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#21</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lastRenderedPageBreak/>
        <w:t xml:space="preserve">TAKE a good look at the audience, judges and the arrangements while you are waiting for your turn to speak.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#22</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WALK at your normal pace to the dais / speaker podium when called to speak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#23</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STAND erect, but not stiff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#24</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LOOK at judges, audience and take a deep breath.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#25</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SMILE at the most friendly face (pretty / handsome one) you can see in the audience -  if you prefer ! Now begin speaking.</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#26</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KEEP your voice at a level that suits the size of the audience and the hall / room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#27</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SPEAK at your natural speed   (like when you talk to your friends or at home)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#28</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LOOK at different sections of the audience once in a while. (Don’t  stare at someone or a particular  object in the room)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#29</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ALLOW your </w:t>
      </w:r>
      <w:r w:rsidR="00B75CB3" w:rsidRPr="00C47A38">
        <w:rPr>
          <w:rFonts w:cs="Arial"/>
          <w:sz w:val="24"/>
          <w:szCs w:val="24"/>
        </w:rPr>
        <w:t>hands the</w:t>
      </w:r>
      <w:r w:rsidRPr="00C47A38">
        <w:rPr>
          <w:rFonts w:cs="Arial"/>
          <w:sz w:val="24"/>
          <w:szCs w:val="24"/>
        </w:rPr>
        <w:t xml:space="preserve"> natural gestures they are used to, while you speak. </w:t>
      </w:r>
    </w:p>
    <w:p w:rsidR="00ED5D5F" w:rsidRPr="00C47A38" w:rsidRDefault="00540D19" w:rsidP="00540D19">
      <w:pPr>
        <w:numPr>
          <w:ilvl w:val="0"/>
          <w:numId w:val="436"/>
        </w:numPr>
        <w:spacing w:after="0"/>
        <w:jc w:val="both"/>
        <w:rPr>
          <w:rFonts w:cs="Arial"/>
          <w:sz w:val="24"/>
          <w:szCs w:val="24"/>
        </w:rPr>
      </w:pPr>
      <w:r w:rsidRPr="00C47A38">
        <w:rPr>
          <w:rFonts w:cs="Arial"/>
          <w:sz w:val="24"/>
          <w:szCs w:val="24"/>
        </w:rPr>
        <w:t>#30</w:t>
      </w:r>
    </w:p>
    <w:p w:rsidR="00ED5D5F" w:rsidRPr="00C47A38" w:rsidRDefault="00540D19" w:rsidP="00B75CB3">
      <w:pPr>
        <w:numPr>
          <w:ilvl w:val="1"/>
          <w:numId w:val="434"/>
        </w:numPr>
        <w:spacing w:after="0"/>
        <w:jc w:val="both"/>
        <w:rPr>
          <w:rFonts w:cs="Arial"/>
          <w:sz w:val="24"/>
          <w:szCs w:val="24"/>
        </w:rPr>
      </w:pPr>
      <w:r w:rsidRPr="00C47A38">
        <w:rPr>
          <w:rFonts w:cs="Arial"/>
          <w:sz w:val="24"/>
          <w:szCs w:val="24"/>
        </w:rPr>
        <w:t xml:space="preserve">After you finish your speech pause briefly, take a couple of steps back and then RETURN to your seat. </w:t>
      </w:r>
    </w:p>
    <w:p w:rsidR="00B75CB3" w:rsidRDefault="00B75CB3" w:rsidP="00B75CB3">
      <w:pPr>
        <w:spacing w:after="0"/>
        <w:jc w:val="both"/>
        <w:rPr>
          <w:rFonts w:cs="Arial"/>
          <w:sz w:val="24"/>
          <w:szCs w:val="24"/>
        </w:rPr>
      </w:pPr>
    </w:p>
    <w:p w:rsidR="00ED5D5F" w:rsidRPr="00B75CB3" w:rsidRDefault="00540D19" w:rsidP="00B75CB3">
      <w:pPr>
        <w:spacing w:after="0"/>
        <w:jc w:val="both"/>
        <w:rPr>
          <w:rFonts w:cs="Arial"/>
          <w:b/>
          <w:sz w:val="24"/>
          <w:szCs w:val="24"/>
        </w:rPr>
      </w:pPr>
      <w:r w:rsidRPr="00B75CB3">
        <w:rPr>
          <w:rFonts w:cs="Arial"/>
          <w:b/>
          <w:sz w:val="24"/>
          <w:szCs w:val="24"/>
        </w:rPr>
        <w:t>Activity</w:t>
      </w:r>
      <w:r w:rsidR="00B75CB3">
        <w:rPr>
          <w:rFonts w:cs="Arial"/>
          <w:b/>
          <w:sz w:val="24"/>
          <w:szCs w:val="24"/>
        </w:rPr>
        <w:t>:</w:t>
      </w:r>
    </w:p>
    <w:p w:rsidR="00ED5D5F" w:rsidRPr="00C47A38" w:rsidRDefault="00B976D0" w:rsidP="00540D19">
      <w:pPr>
        <w:numPr>
          <w:ilvl w:val="0"/>
          <w:numId w:val="436"/>
        </w:numPr>
        <w:spacing w:after="0"/>
        <w:jc w:val="both"/>
        <w:rPr>
          <w:rFonts w:cs="Arial"/>
          <w:sz w:val="24"/>
          <w:szCs w:val="24"/>
        </w:rPr>
      </w:pPr>
      <w:hyperlink r:id="rId150" w:history="1">
        <w:r w:rsidR="00540D19" w:rsidRPr="00C47A38">
          <w:rPr>
            <w:rStyle w:val="Hyperlink"/>
            <w:rFonts w:cs="Arial"/>
            <w:sz w:val="24"/>
            <w:szCs w:val="24"/>
            <w:u w:val="none"/>
          </w:rPr>
          <w:t>Street Light</w:t>
        </w:r>
      </w:hyperlink>
      <w:r w:rsidR="00540D19" w:rsidRPr="00C47A38">
        <w:rPr>
          <w:rFonts w:cs="Arial"/>
          <w:sz w:val="24"/>
          <w:szCs w:val="24"/>
        </w:rPr>
        <w:t xml:space="preserve"> </w:t>
      </w:r>
    </w:p>
    <w:p w:rsidR="00B75CB3" w:rsidRDefault="00B75CB3" w:rsidP="00B75CB3">
      <w:pPr>
        <w:spacing w:after="0"/>
        <w:jc w:val="both"/>
        <w:rPr>
          <w:rFonts w:cs="Arial"/>
          <w:sz w:val="24"/>
          <w:szCs w:val="24"/>
        </w:rPr>
      </w:pPr>
    </w:p>
    <w:p w:rsidR="00ED5D5F" w:rsidRPr="00B75CB3" w:rsidRDefault="00540D19" w:rsidP="00B75CB3">
      <w:pPr>
        <w:spacing w:after="0"/>
        <w:jc w:val="both"/>
        <w:rPr>
          <w:rFonts w:cs="Arial"/>
          <w:b/>
          <w:sz w:val="24"/>
          <w:szCs w:val="24"/>
        </w:rPr>
      </w:pPr>
      <w:r w:rsidRPr="00B75CB3">
        <w:rPr>
          <w:rFonts w:cs="Arial"/>
          <w:b/>
          <w:sz w:val="24"/>
          <w:szCs w:val="24"/>
        </w:rPr>
        <w:t>Strategies for Developing Speaking Skills</w:t>
      </w:r>
      <w:r w:rsidR="00B75CB3">
        <w:rPr>
          <w:rFonts w:cs="Arial"/>
          <w:b/>
          <w:sz w:val="24"/>
          <w:szCs w:val="24"/>
        </w:rPr>
        <w:t>:</w:t>
      </w:r>
    </w:p>
    <w:p w:rsidR="00ED5D5F" w:rsidRPr="00C47A38" w:rsidRDefault="00540D19" w:rsidP="00540D19">
      <w:pPr>
        <w:numPr>
          <w:ilvl w:val="0"/>
          <w:numId w:val="436"/>
        </w:numPr>
        <w:spacing w:after="0"/>
        <w:jc w:val="both"/>
        <w:rPr>
          <w:rFonts w:cs="Arial"/>
          <w:sz w:val="24"/>
          <w:szCs w:val="24"/>
        </w:rPr>
      </w:pPr>
      <w:r w:rsidRPr="00C47A38">
        <w:rPr>
          <w:rFonts w:cs="Arial"/>
          <w:b/>
          <w:bCs/>
          <w:sz w:val="24"/>
          <w:szCs w:val="24"/>
        </w:rPr>
        <w:t> Using minimal responses</w:t>
      </w:r>
    </w:p>
    <w:p w:rsidR="00B75CB3" w:rsidRDefault="00C47A38" w:rsidP="00B75CB3">
      <w:pPr>
        <w:spacing w:after="0"/>
        <w:ind w:left="720"/>
        <w:jc w:val="both"/>
        <w:rPr>
          <w:rFonts w:cs="Arial"/>
          <w:sz w:val="24"/>
          <w:szCs w:val="24"/>
        </w:rPr>
      </w:pPr>
      <w:r w:rsidRPr="00C47A38">
        <w:rPr>
          <w:rFonts w:cs="Arial"/>
          <w:sz w:val="24"/>
          <w:szCs w:val="24"/>
        </w:rPr>
        <w:t>Language learners who lack confidence in their ability to participate successfully in oral interaction often listen in silence while others do the talking.</w:t>
      </w:r>
    </w:p>
    <w:p w:rsidR="00ED5D5F" w:rsidRPr="00C47A38" w:rsidRDefault="00C47A38" w:rsidP="00B75CB3">
      <w:pPr>
        <w:spacing w:after="0"/>
        <w:ind w:left="720"/>
        <w:jc w:val="both"/>
        <w:rPr>
          <w:rFonts w:cs="Arial"/>
          <w:sz w:val="24"/>
          <w:szCs w:val="24"/>
        </w:rPr>
      </w:pPr>
      <w:r w:rsidRPr="00C47A38">
        <w:rPr>
          <w:rFonts w:cs="Arial"/>
          <w:sz w:val="24"/>
          <w:szCs w:val="24"/>
        </w:rPr>
        <w:t xml:space="preserve">These </w:t>
      </w:r>
      <w:r w:rsidR="00B75CB3" w:rsidRPr="00C47A38">
        <w:rPr>
          <w:rFonts w:cs="Arial"/>
          <w:sz w:val="24"/>
          <w:szCs w:val="24"/>
        </w:rPr>
        <w:t>types</w:t>
      </w:r>
      <w:r w:rsidRPr="00C47A38">
        <w:rPr>
          <w:rFonts w:cs="Arial"/>
          <w:sz w:val="24"/>
          <w:szCs w:val="24"/>
        </w:rPr>
        <w:t xml:space="preserve"> of learners must:</w:t>
      </w:r>
      <w:r w:rsidR="00B75CB3">
        <w:rPr>
          <w:rFonts w:cs="Arial"/>
          <w:sz w:val="24"/>
          <w:szCs w:val="24"/>
        </w:rPr>
        <w:t xml:space="preserve"> </w:t>
      </w:r>
      <w:r w:rsidR="00540D19" w:rsidRPr="00C47A38">
        <w:rPr>
          <w:rFonts w:cs="Arial"/>
          <w:sz w:val="24"/>
          <w:szCs w:val="24"/>
        </w:rPr>
        <w:t>Begin with minimal responses that they can use in different types of exchanges</w:t>
      </w:r>
    </w:p>
    <w:p w:rsidR="00ED5D5F" w:rsidRPr="00B75CB3" w:rsidRDefault="00540D19" w:rsidP="00540D19">
      <w:pPr>
        <w:numPr>
          <w:ilvl w:val="1"/>
          <w:numId w:val="437"/>
        </w:numPr>
        <w:spacing w:after="0"/>
        <w:jc w:val="both"/>
        <w:rPr>
          <w:rFonts w:cs="Arial"/>
          <w:sz w:val="24"/>
          <w:szCs w:val="24"/>
        </w:rPr>
      </w:pPr>
      <w:r w:rsidRPr="00B75CB3">
        <w:rPr>
          <w:rFonts w:cs="Arial"/>
          <w:bCs/>
          <w:sz w:val="24"/>
          <w:szCs w:val="24"/>
        </w:rPr>
        <w:t>Predictable</w:t>
      </w:r>
    </w:p>
    <w:p w:rsidR="00ED5D5F" w:rsidRPr="00B75CB3" w:rsidRDefault="00540D19" w:rsidP="00540D19">
      <w:pPr>
        <w:numPr>
          <w:ilvl w:val="1"/>
          <w:numId w:val="437"/>
        </w:numPr>
        <w:spacing w:after="0"/>
        <w:jc w:val="both"/>
        <w:rPr>
          <w:rFonts w:cs="Arial"/>
          <w:sz w:val="24"/>
          <w:szCs w:val="24"/>
        </w:rPr>
      </w:pPr>
      <w:r w:rsidRPr="00B75CB3">
        <w:rPr>
          <w:rFonts w:cs="Arial"/>
          <w:bCs/>
          <w:sz w:val="24"/>
          <w:szCs w:val="24"/>
        </w:rPr>
        <w:t xml:space="preserve">idiomatic phrases </w:t>
      </w:r>
    </w:p>
    <w:p w:rsidR="00ED5D5F" w:rsidRPr="00C47A38" w:rsidRDefault="00540D19" w:rsidP="00540D19">
      <w:pPr>
        <w:numPr>
          <w:ilvl w:val="0"/>
          <w:numId w:val="437"/>
        </w:numPr>
        <w:spacing w:after="0"/>
        <w:jc w:val="both"/>
        <w:rPr>
          <w:rFonts w:cs="Arial"/>
          <w:sz w:val="24"/>
          <w:szCs w:val="24"/>
        </w:rPr>
      </w:pPr>
      <w:r w:rsidRPr="00C47A38">
        <w:rPr>
          <w:rFonts w:cs="Arial"/>
          <w:sz w:val="24"/>
          <w:szCs w:val="24"/>
        </w:rPr>
        <w:t>They help to indicate:</w:t>
      </w:r>
    </w:p>
    <w:p w:rsidR="00ED5D5F" w:rsidRPr="00C47A38" w:rsidRDefault="00540D19" w:rsidP="00540D19">
      <w:pPr>
        <w:numPr>
          <w:ilvl w:val="2"/>
          <w:numId w:val="437"/>
        </w:numPr>
        <w:spacing w:after="0"/>
        <w:jc w:val="both"/>
        <w:rPr>
          <w:rFonts w:cs="Arial"/>
          <w:sz w:val="24"/>
          <w:szCs w:val="24"/>
        </w:rPr>
      </w:pPr>
      <w:r w:rsidRPr="00C47A38">
        <w:rPr>
          <w:rFonts w:cs="Arial"/>
          <w:sz w:val="24"/>
          <w:szCs w:val="24"/>
        </w:rPr>
        <w:t>Understanding</w:t>
      </w:r>
    </w:p>
    <w:p w:rsidR="00ED5D5F" w:rsidRPr="00C47A38" w:rsidRDefault="00540D19" w:rsidP="00540D19">
      <w:pPr>
        <w:numPr>
          <w:ilvl w:val="2"/>
          <w:numId w:val="437"/>
        </w:numPr>
        <w:spacing w:after="0"/>
        <w:jc w:val="both"/>
        <w:rPr>
          <w:rFonts w:cs="Arial"/>
          <w:sz w:val="24"/>
          <w:szCs w:val="24"/>
        </w:rPr>
      </w:pPr>
      <w:r w:rsidRPr="00C47A38">
        <w:rPr>
          <w:rFonts w:cs="Arial"/>
          <w:sz w:val="24"/>
          <w:szCs w:val="24"/>
        </w:rPr>
        <w:t>agreement</w:t>
      </w:r>
    </w:p>
    <w:p w:rsidR="00ED5D5F" w:rsidRPr="00C47A38" w:rsidRDefault="00540D19" w:rsidP="00540D19">
      <w:pPr>
        <w:numPr>
          <w:ilvl w:val="2"/>
          <w:numId w:val="437"/>
        </w:numPr>
        <w:spacing w:after="0"/>
        <w:jc w:val="both"/>
        <w:rPr>
          <w:rFonts w:cs="Arial"/>
          <w:sz w:val="24"/>
          <w:szCs w:val="24"/>
        </w:rPr>
      </w:pPr>
      <w:r w:rsidRPr="00C47A38">
        <w:rPr>
          <w:rFonts w:cs="Arial"/>
          <w:sz w:val="24"/>
          <w:szCs w:val="24"/>
        </w:rPr>
        <w:lastRenderedPageBreak/>
        <w:t xml:space="preserve">doubt, and </w:t>
      </w:r>
    </w:p>
    <w:p w:rsidR="00ED5D5F" w:rsidRPr="00C47A38" w:rsidRDefault="00540D19" w:rsidP="00540D19">
      <w:pPr>
        <w:numPr>
          <w:ilvl w:val="2"/>
          <w:numId w:val="437"/>
        </w:numPr>
        <w:spacing w:after="0"/>
        <w:jc w:val="both"/>
        <w:rPr>
          <w:rFonts w:cs="Arial"/>
          <w:sz w:val="24"/>
          <w:szCs w:val="24"/>
        </w:rPr>
      </w:pPr>
      <w:r w:rsidRPr="00C47A38">
        <w:rPr>
          <w:rFonts w:cs="Arial"/>
          <w:sz w:val="24"/>
          <w:szCs w:val="24"/>
        </w:rPr>
        <w:t xml:space="preserve">other responses to what another speaker is saying. </w:t>
      </w:r>
    </w:p>
    <w:p w:rsidR="00ED5D5F" w:rsidRPr="00C47A38" w:rsidRDefault="00540D19" w:rsidP="00540D19">
      <w:pPr>
        <w:numPr>
          <w:ilvl w:val="0"/>
          <w:numId w:val="437"/>
        </w:numPr>
        <w:spacing w:after="0"/>
        <w:jc w:val="both"/>
        <w:rPr>
          <w:rFonts w:cs="Arial"/>
          <w:sz w:val="24"/>
          <w:szCs w:val="24"/>
        </w:rPr>
      </w:pPr>
      <w:r w:rsidRPr="00C47A38">
        <w:rPr>
          <w:rFonts w:cs="Arial"/>
          <w:b/>
          <w:bCs/>
          <w:sz w:val="24"/>
          <w:szCs w:val="24"/>
        </w:rPr>
        <w:t>Recognizing scripts</w:t>
      </w:r>
    </w:p>
    <w:p w:rsidR="00ED5D5F" w:rsidRPr="00C47A38" w:rsidRDefault="00540D19" w:rsidP="00540D19">
      <w:pPr>
        <w:numPr>
          <w:ilvl w:val="1"/>
          <w:numId w:val="437"/>
        </w:numPr>
        <w:spacing w:after="0"/>
        <w:jc w:val="both"/>
        <w:rPr>
          <w:rFonts w:cs="Arial"/>
          <w:sz w:val="24"/>
          <w:szCs w:val="24"/>
        </w:rPr>
      </w:pPr>
      <w:r w:rsidRPr="00C47A38">
        <w:rPr>
          <w:rFonts w:cs="Arial"/>
          <w:sz w:val="24"/>
          <w:szCs w:val="24"/>
        </w:rPr>
        <w:t>Some communication situations are associated with a predictable set of spoken exchanges -- a script. Greetings, apologies, compliments, invitations, and other functions that are influenced by social and cultural norms often follow patterns or scripts. So do the transactional exchanges involved in activities such as obtaining information and making a purchase. In these scripts, the relationship between a speaker's turn and the one that follows it can often be anticipated.</w:t>
      </w:r>
    </w:p>
    <w:p w:rsidR="00ED5D5F" w:rsidRPr="00C47A38" w:rsidRDefault="00540D19" w:rsidP="00540D19">
      <w:pPr>
        <w:numPr>
          <w:ilvl w:val="1"/>
          <w:numId w:val="437"/>
        </w:numPr>
        <w:spacing w:after="0"/>
        <w:jc w:val="both"/>
        <w:rPr>
          <w:rFonts w:cs="Arial"/>
          <w:sz w:val="24"/>
          <w:szCs w:val="24"/>
        </w:rPr>
      </w:pPr>
      <w:r w:rsidRPr="00C47A38">
        <w:rPr>
          <w:rFonts w:cs="Arial"/>
          <w:sz w:val="24"/>
          <w:szCs w:val="24"/>
        </w:rPr>
        <w:t>Instructors can help students develop speaking ability by making them aware of the scripts for different situations so that they can predict what they will hear and what they will need to say in response. Through interactive activities, instructors can give students practice in managing and varying the language that different scripts contain.</w:t>
      </w:r>
    </w:p>
    <w:p w:rsidR="00ED5D5F" w:rsidRPr="00C47A38" w:rsidRDefault="00540D19" w:rsidP="00540D19">
      <w:pPr>
        <w:numPr>
          <w:ilvl w:val="1"/>
          <w:numId w:val="437"/>
        </w:numPr>
        <w:spacing w:after="0"/>
        <w:jc w:val="both"/>
        <w:rPr>
          <w:rFonts w:cs="Arial"/>
          <w:sz w:val="24"/>
          <w:szCs w:val="24"/>
        </w:rPr>
      </w:pPr>
      <w:r w:rsidRPr="00C47A38">
        <w:rPr>
          <w:rFonts w:cs="Arial"/>
          <w:sz w:val="24"/>
          <w:szCs w:val="24"/>
        </w:rPr>
        <w:t>Strategies for Developing Speaking Skills</w:t>
      </w:r>
    </w:p>
    <w:p w:rsidR="00ED5D5F" w:rsidRPr="00C47A38" w:rsidRDefault="00540D19" w:rsidP="00540D19">
      <w:pPr>
        <w:numPr>
          <w:ilvl w:val="0"/>
          <w:numId w:val="437"/>
        </w:numPr>
        <w:spacing w:after="0"/>
        <w:jc w:val="both"/>
        <w:rPr>
          <w:rFonts w:cs="Arial"/>
          <w:sz w:val="24"/>
          <w:szCs w:val="24"/>
        </w:rPr>
      </w:pPr>
      <w:r w:rsidRPr="00C47A38">
        <w:rPr>
          <w:rFonts w:cs="Arial"/>
          <w:b/>
          <w:bCs/>
          <w:sz w:val="24"/>
          <w:szCs w:val="24"/>
        </w:rPr>
        <w:t>Using language to talk about language</w:t>
      </w:r>
      <w:r w:rsidRPr="00C47A38">
        <w:rPr>
          <w:rFonts w:cs="Arial"/>
          <w:sz w:val="24"/>
          <w:szCs w:val="24"/>
        </w:rPr>
        <w:t xml:space="preserve"> </w:t>
      </w:r>
    </w:p>
    <w:p w:rsidR="00ED5D5F" w:rsidRPr="00C47A38" w:rsidRDefault="00540D19" w:rsidP="00540D19">
      <w:pPr>
        <w:numPr>
          <w:ilvl w:val="1"/>
          <w:numId w:val="437"/>
        </w:numPr>
        <w:spacing w:after="0"/>
        <w:jc w:val="both"/>
        <w:rPr>
          <w:rFonts w:cs="Arial"/>
          <w:sz w:val="24"/>
          <w:szCs w:val="24"/>
        </w:rPr>
      </w:pPr>
      <w:r w:rsidRPr="00C47A38">
        <w:rPr>
          <w:rFonts w:cs="Arial"/>
          <w:sz w:val="24"/>
          <w:szCs w:val="24"/>
        </w:rPr>
        <w:t>Language learners are often too embarrassed or shy to say anything when they do not understand another speaker or when they realize that a conversation partner has not understood them. Instructors can help students overcome this reticence by assuring them that misunderstanding and the need for clarification can occur in any type of interaction, whatever the participants' language skill levels. Instructors can also give students strategies and phrases to use for clarification and comprehension check.</w:t>
      </w:r>
    </w:p>
    <w:p w:rsidR="00ED5D5F" w:rsidRPr="00C47A38" w:rsidRDefault="00540D19" w:rsidP="00540D19">
      <w:pPr>
        <w:numPr>
          <w:ilvl w:val="1"/>
          <w:numId w:val="437"/>
        </w:numPr>
        <w:spacing w:after="0"/>
        <w:jc w:val="both"/>
        <w:rPr>
          <w:rFonts w:cs="Arial"/>
          <w:sz w:val="24"/>
          <w:szCs w:val="24"/>
        </w:rPr>
      </w:pPr>
      <w:r w:rsidRPr="00C47A38">
        <w:rPr>
          <w:rFonts w:cs="Arial"/>
          <w:sz w:val="24"/>
          <w:szCs w:val="24"/>
        </w:rPr>
        <w:t>By encouraging students to use clarification phrases in class when misunderstanding occurs, and by responding positively when they do, instructors can create an authentic practice environment within the classroom itself. As they develop control of various clarification strategies, students will gain confidence in their ability to manage the various communication situations that they may encounter outside the classroom.</w:t>
      </w:r>
    </w:p>
    <w:p w:rsidR="00B75CB3" w:rsidRDefault="00B75CB3" w:rsidP="00B75CB3">
      <w:pPr>
        <w:spacing w:after="0"/>
        <w:jc w:val="both"/>
        <w:rPr>
          <w:rFonts w:cs="Arial"/>
          <w:sz w:val="24"/>
          <w:szCs w:val="24"/>
        </w:rPr>
      </w:pPr>
    </w:p>
    <w:p w:rsidR="00ED5D5F" w:rsidRPr="00B75CB3" w:rsidRDefault="00540D19" w:rsidP="00B75CB3">
      <w:pPr>
        <w:spacing w:after="0"/>
        <w:jc w:val="both"/>
        <w:rPr>
          <w:rFonts w:cs="Arial"/>
          <w:b/>
          <w:sz w:val="24"/>
          <w:szCs w:val="24"/>
        </w:rPr>
      </w:pPr>
      <w:r w:rsidRPr="00B75CB3">
        <w:rPr>
          <w:rFonts w:cs="Arial"/>
          <w:b/>
          <w:sz w:val="24"/>
          <w:szCs w:val="24"/>
        </w:rPr>
        <w:t>Recap</w:t>
      </w:r>
      <w:r w:rsidR="00B75CB3">
        <w:rPr>
          <w:rFonts w:cs="Arial"/>
          <w:b/>
          <w:sz w:val="24"/>
          <w:szCs w:val="24"/>
        </w:rPr>
        <w:t>:</w:t>
      </w:r>
    </w:p>
    <w:p w:rsidR="00ED5D5F" w:rsidRPr="00C47A38" w:rsidRDefault="00540D19" w:rsidP="00540D19">
      <w:pPr>
        <w:numPr>
          <w:ilvl w:val="0"/>
          <w:numId w:val="437"/>
        </w:numPr>
        <w:spacing w:after="0"/>
        <w:jc w:val="both"/>
        <w:rPr>
          <w:rFonts w:cs="Arial"/>
          <w:sz w:val="24"/>
          <w:szCs w:val="24"/>
        </w:rPr>
      </w:pPr>
      <w:r w:rsidRPr="00C47A38">
        <w:rPr>
          <w:rFonts w:cs="Arial"/>
          <w:sz w:val="24"/>
          <w:szCs w:val="24"/>
        </w:rPr>
        <w:t>What is Speaking?</w:t>
      </w:r>
    </w:p>
    <w:p w:rsidR="00ED5D5F" w:rsidRPr="00C47A38" w:rsidRDefault="00540D19" w:rsidP="00540D19">
      <w:pPr>
        <w:numPr>
          <w:ilvl w:val="0"/>
          <w:numId w:val="437"/>
        </w:numPr>
        <w:spacing w:after="0"/>
        <w:jc w:val="both"/>
        <w:rPr>
          <w:rFonts w:cs="Arial"/>
          <w:sz w:val="24"/>
          <w:szCs w:val="24"/>
        </w:rPr>
      </w:pPr>
      <w:r w:rsidRPr="00C47A38">
        <w:rPr>
          <w:rFonts w:cs="Arial"/>
          <w:sz w:val="24"/>
          <w:szCs w:val="24"/>
        </w:rPr>
        <w:t>What makes a Good Speaker?</w:t>
      </w:r>
    </w:p>
    <w:p w:rsidR="00ED5D5F" w:rsidRPr="00C47A38" w:rsidRDefault="00540D19" w:rsidP="00540D19">
      <w:pPr>
        <w:numPr>
          <w:ilvl w:val="0"/>
          <w:numId w:val="437"/>
        </w:numPr>
        <w:spacing w:after="0"/>
        <w:jc w:val="both"/>
        <w:rPr>
          <w:rFonts w:cs="Arial"/>
          <w:sz w:val="24"/>
          <w:szCs w:val="24"/>
        </w:rPr>
      </w:pPr>
      <w:r w:rsidRPr="00C47A38">
        <w:rPr>
          <w:rFonts w:cs="Arial"/>
          <w:sz w:val="24"/>
          <w:szCs w:val="24"/>
        </w:rPr>
        <w:t>30 Tips to improve Public Speaking</w:t>
      </w:r>
    </w:p>
    <w:p w:rsidR="00ED5D5F" w:rsidRPr="00C47A38" w:rsidRDefault="00540D19" w:rsidP="00540D19">
      <w:pPr>
        <w:numPr>
          <w:ilvl w:val="0"/>
          <w:numId w:val="437"/>
        </w:numPr>
        <w:spacing w:after="0"/>
        <w:jc w:val="both"/>
        <w:rPr>
          <w:rFonts w:cs="Arial"/>
          <w:sz w:val="24"/>
          <w:szCs w:val="24"/>
        </w:rPr>
      </w:pPr>
      <w:r w:rsidRPr="00C47A38">
        <w:rPr>
          <w:rFonts w:cs="Arial"/>
          <w:sz w:val="24"/>
          <w:szCs w:val="24"/>
        </w:rPr>
        <w:t>Strategies for Developing Speaking Skills</w:t>
      </w:r>
    </w:p>
    <w:p w:rsidR="00B75CB3" w:rsidRDefault="00B75CB3" w:rsidP="00B75CB3">
      <w:pPr>
        <w:spacing w:after="0"/>
        <w:jc w:val="both"/>
        <w:rPr>
          <w:rFonts w:cs="Arial"/>
          <w:sz w:val="24"/>
          <w:szCs w:val="24"/>
        </w:rPr>
      </w:pPr>
    </w:p>
    <w:p w:rsidR="00ED5D5F" w:rsidRPr="00B75CB3" w:rsidRDefault="00540D19" w:rsidP="00B75CB3">
      <w:pPr>
        <w:spacing w:after="0"/>
        <w:jc w:val="both"/>
        <w:rPr>
          <w:rFonts w:cs="Arial"/>
          <w:b/>
          <w:sz w:val="24"/>
          <w:szCs w:val="24"/>
        </w:rPr>
      </w:pPr>
      <w:r w:rsidRPr="00B75CB3">
        <w:rPr>
          <w:rFonts w:cs="Arial"/>
          <w:b/>
          <w:sz w:val="24"/>
          <w:szCs w:val="24"/>
        </w:rPr>
        <w:t>References</w:t>
      </w:r>
      <w:r w:rsidR="00B75CB3">
        <w:rPr>
          <w:rFonts w:cs="Arial"/>
          <w:b/>
          <w:sz w:val="24"/>
          <w:szCs w:val="24"/>
        </w:rPr>
        <w:t>:</w:t>
      </w:r>
    </w:p>
    <w:p w:rsidR="00ED5D5F" w:rsidRPr="00C47A38" w:rsidRDefault="00B976D0" w:rsidP="00540D19">
      <w:pPr>
        <w:numPr>
          <w:ilvl w:val="0"/>
          <w:numId w:val="437"/>
        </w:numPr>
        <w:spacing w:after="0"/>
        <w:jc w:val="both"/>
        <w:rPr>
          <w:rFonts w:cs="Arial"/>
          <w:sz w:val="24"/>
          <w:szCs w:val="24"/>
        </w:rPr>
      </w:pPr>
      <w:hyperlink r:id="rId151" w:history="1">
        <w:r w:rsidR="00540D19" w:rsidRPr="00C47A38">
          <w:rPr>
            <w:rStyle w:val="Hyperlink"/>
            <w:rFonts w:cs="Arial"/>
            <w:sz w:val="24"/>
            <w:szCs w:val="24"/>
            <w:u w:val="none"/>
          </w:rPr>
          <w:t>file:///C:/Users/Administrator/Desktop/speaking/What%20speaking%20is.htm</w:t>
        </w:r>
      </w:hyperlink>
      <w:r w:rsidR="00540D19" w:rsidRPr="00C47A38">
        <w:rPr>
          <w:rFonts w:cs="Arial"/>
          <w:sz w:val="24"/>
          <w:szCs w:val="24"/>
        </w:rPr>
        <w:t xml:space="preserve"> </w:t>
      </w:r>
    </w:p>
    <w:p w:rsidR="00ED5D5F" w:rsidRPr="00C47A38" w:rsidRDefault="00B976D0" w:rsidP="00540D19">
      <w:pPr>
        <w:numPr>
          <w:ilvl w:val="0"/>
          <w:numId w:val="437"/>
        </w:numPr>
        <w:spacing w:after="0"/>
        <w:jc w:val="both"/>
        <w:rPr>
          <w:rFonts w:cs="Arial"/>
          <w:sz w:val="24"/>
          <w:szCs w:val="24"/>
        </w:rPr>
      </w:pPr>
      <w:hyperlink r:id="rId152" w:history="1">
        <w:r w:rsidR="00540D19" w:rsidRPr="00C47A38">
          <w:rPr>
            <w:rStyle w:val="Hyperlink"/>
            <w:rFonts w:cs="Arial"/>
            <w:sz w:val="24"/>
            <w:szCs w:val="24"/>
            <w:u w:val="none"/>
          </w:rPr>
          <w:t>file:///C:/Users/Administrator/Desktop/speaking/Strategies%20for%20Developing%20Speaking%20Skills.htm</w:t>
        </w:r>
      </w:hyperlink>
      <w:r w:rsidR="00540D19" w:rsidRPr="00C47A38">
        <w:rPr>
          <w:rFonts w:cs="Arial"/>
          <w:sz w:val="24"/>
          <w:szCs w:val="24"/>
        </w:rPr>
        <w:t xml:space="preserve"> </w:t>
      </w:r>
    </w:p>
    <w:p w:rsidR="00C47A38" w:rsidRPr="00C47A38" w:rsidRDefault="00C47A38" w:rsidP="00C47A38">
      <w:pPr>
        <w:rPr>
          <w:rFonts w:cs="Arial"/>
          <w:sz w:val="24"/>
          <w:szCs w:val="24"/>
          <w:u w:val="single"/>
        </w:rPr>
      </w:pPr>
    </w:p>
    <w:p w:rsidR="00C47A38" w:rsidRDefault="00C47A38" w:rsidP="001D3048">
      <w:pPr>
        <w:jc w:val="center"/>
        <w:rPr>
          <w:rFonts w:cs="Arial"/>
          <w:sz w:val="116"/>
          <w:szCs w:val="24"/>
          <w:u w:val="single"/>
        </w:rPr>
      </w:pPr>
    </w:p>
    <w:p w:rsidR="00C47A38" w:rsidRDefault="00C47A38" w:rsidP="001D3048">
      <w:pPr>
        <w:jc w:val="center"/>
        <w:rPr>
          <w:rFonts w:cs="Arial"/>
          <w:sz w:val="116"/>
          <w:szCs w:val="24"/>
          <w:u w:val="single"/>
        </w:rPr>
      </w:pPr>
    </w:p>
    <w:p w:rsidR="00B75CB3" w:rsidRDefault="00B75CB3" w:rsidP="001D3048">
      <w:pPr>
        <w:jc w:val="center"/>
        <w:rPr>
          <w:rFonts w:cs="Arial"/>
          <w:sz w:val="116"/>
          <w:szCs w:val="24"/>
          <w:u w:val="single"/>
        </w:rPr>
      </w:pPr>
    </w:p>
    <w:p w:rsidR="00B75CB3" w:rsidRDefault="00B75CB3" w:rsidP="001D3048">
      <w:pPr>
        <w:jc w:val="center"/>
        <w:rPr>
          <w:rFonts w:cs="Arial"/>
          <w:sz w:val="116"/>
          <w:szCs w:val="24"/>
          <w:u w:val="single"/>
        </w:rPr>
      </w:pPr>
    </w:p>
    <w:p w:rsidR="00B75CB3" w:rsidRDefault="00B75CB3" w:rsidP="001D3048">
      <w:pPr>
        <w:jc w:val="center"/>
        <w:rPr>
          <w:rFonts w:cs="Arial"/>
          <w:sz w:val="116"/>
          <w:szCs w:val="24"/>
          <w:u w:val="single"/>
        </w:rPr>
      </w:pPr>
    </w:p>
    <w:p w:rsidR="00B75CB3" w:rsidRDefault="00B75CB3" w:rsidP="001D3048">
      <w:pPr>
        <w:jc w:val="center"/>
        <w:rPr>
          <w:rFonts w:cs="Arial"/>
          <w:sz w:val="116"/>
          <w:szCs w:val="24"/>
          <w:u w:val="single"/>
        </w:rPr>
      </w:pPr>
    </w:p>
    <w:p w:rsidR="00B75CB3" w:rsidRDefault="00B75CB3" w:rsidP="001D3048">
      <w:pPr>
        <w:jc w:val="center"/>
        <w:rPr>
          <w:rFonts w:cs="Arial"/>
          <w:sz w:val="116"/>
          <w:szCs w:val="24"/>
          <w:u w:val="single"/>
        </w:rPr>
      </w:pPr>
    </w:p>
    <w:p w:rsidR="00983562" w:rsidRPr="00472F92" w:rsidRDefault="00983562" w:rsidP="001D3048">
      <w:pPr>
        <w:jc w:val="center"/>
        <w:rPr>
          <w:rFonts w:cs="Arial"/>
          <w:sz w:val="116"/>
          <w:szCs w:val="24"/>
          <w:u w:val="single"/>
        </w:rPr>
      </w:pPr>
      <w:r w:rsidRPr="00472F92">
        <w:rPr>
          <w:rFonts w:cs="Arial"/>
          <w:sz w:val="116"/>
          <w:szCs w:val="24"/>
          <w:u w:val="single"/>
        </w:rPr>
        <w:t>Chapter 2</w:t>
      </w:r>
      <w:r w:rsidR="00A22A81" w:rsidRPr="00472F92">
        <w:rPr>
          <w:rFonts w:cs="Arial"/>
          <w:sz w:val="116"/>
          <w:szCs w:val="24"/>
          <w:u w:val="single"/>
        </w:rPr>
        <w:t>4</w:t>
      </w:r>
    </w:p>
    <w:p w:rsidR="001D3048" w:rsidRPr="00472F92" w:rsidRDefault="001D3048" w:rsidP="001D3048">
      <w:pPr>
        <w:jc w:val="center"/>
        <w:rPr>
          <w:rFonts w:cs="Arial"/>
          <w:sz w:val="72"/>
          <w:szCs w:val="72"/>
        </w:rPr>
      </w:pPr>
      <w:r w:rsidRPr="00472F92">
        <w:rPr>
          <w:rFonts w:cs="Arial"/>
          <w:sz w:val="72"/>
          <w:szCs w:val="72"/>
        </w:rPr>
        <w:t>Communication Skills</w:t>
      </w:r>
    </w:p>
    <w:p w:rsidR="00C143C9" w:rsidRPr="00472F92" w:rsidRDefault="001D3048" w:rsidP="001D3048">
      <w:pPr>
        <w:jc w:val="center"/>
        <w:rPr>
          <w:rFonts w:cs="Arial"/>
          <w:sz w:val="116"/>
          <w:szCs w:val="24"/>
          <w:u w:val="single"/>
        </w:rPr>
      </w:pPr>
      <w:r w:rsidRPr="00472F92">
        <w:rPr>
          <w:rFonts w:cs="Arial"/>
          <w:sz w:val="72"/>
          <w:szCs w:val="72"/>
          <w:u w:val="single"/>
        </w:rPr>
        <w:t>Speaking Skill (Pronunciation)</w:t>
      </w:r>
    </w:p>
    <w:p w:rsidR="00C143C9" w:rsidRPr="00472F92" w:rsidRDefault="00C143C9" w:rsidP="00C143C9">
      <w:pPr>
        <w:rPr>
          <w:rFonts w:cs="Arial"/>
          <w:sz w:val="116"/>
          <w:szCs w:val="24"/>
        </w:rPr>
      </w:pPr>
    </w:p>
    <w:p w:rsidR="001D3048" w:rsidRPr="00472F92" w:rsidRDefault="001D3048" w:rsidP="00C143C9">
      <w:pPr>
        <w:rPr>
          <w:rFonts w:cs="Arial"/>
          <w:sz w:val="116"/>
          <w:szCs w:val="24"/>
        </w:rPr>
      </w:pPr>
    </w:p>
    <w:p w:rsidR="00C143C9" w:rsidRPr="00472F92" w:rsidRDefault="00C143C9" w:rsidP="00C143C9">
      <w:pPr>
        <w:rPr>
          <w:rFonts w:cs="Arial"/>
          <w:sz w:val="116"/>
          <w:szCs w:val="24"/>
        </w:rPr>
      </w:pPr>
    </w:p>
    <w:p w:rsidR="00C143C9" w:rsidRPr="00472F92" w:rsidRDefault="00C143C9" w:rsidP="00C143C9">
      <w:pPr>
        <w:rPr>
          <w:rFonts w:cs="Arial"/>
          <w:sz w:val="24"/>
          <w:szCs w:val="24"/>
        </w:rPr>
      </w:pPr>
    </w:p>
    <w:p w:rsidR="00C143C9" w:rsidRPr="00472F92" w:rsidRDefault="00C143C9" w:rsidP="00C143C9">
      <w:pPr>
        <w:rPr>
          <w:rFonts w:cs="Arial"/>
          <w:sz w:val="24"/>
          <w:szCs w:val="24"/>
        </w:rPr>
      </w:pPr>
    </w:p>
    <w:p w:rsidR="00C143C9" w:rsidRPr="00472F92" w:rsidRDefault="00C143C9" w:rsidP="00C143C9">
      <w:pPr>
        <w:rPr>
          <w:rFonts w:cs="Arial"/>
          <w:sz w:val="24"/>
          <w:szCs w:val="24"/>
        </w:rPr>
      </w:pPr>
    </w:p>
    <w:p w:rsidR="00C143C9" w:rsidRPr="00472F92" w:rsidRDefault="00C143C9" w:rsidP="00C143C9">
      <w:pPr>
        <w:spacing w:after="0"/>
        <w:jc w:val="both"/>
        <w:rPr>
          <w:rFonts w:cs="Arial"/>
          <w:b/>
          <w:sz w:val="24"/>
          <w:szCs w:val="24"/>
        </w:rPr>
      </w:pPr>
      <w:r w:rsidRPr="00472F92">
        <w:rPr>
          <w:rFonts w:cs="Arial"/>
          <w:b/>
          <w:sz w:val="24"/>
          <w:szCs w:val="24"/>
        </w:rPr>
        <w:lastRenderedPageBreak/>
        <w:t>Recap:</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What is Speaking?</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What makes a Good Speaker?</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30 Tips to improve Public Speaking</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Strategies for Developing Speaking Skills</w:t>
      </w:r>
    </w:p>
    <w:p w:rsidR="00C143C9" w:rsidRPr="00472F92" w:rsidRDefault="00C143C9" w:rsidP="00C143C9">
      <w:pPr>
        <w:spacing w:after="0"/>
        <w:jc w:val="both"/>
        <w:rPr>
          <w:rFonts w:cs="Arial"/>
          <w:sz w:val="24"/>
          <w:szCs w:val="24"/>
          <w:lang w:val="es-CR"/>
        </w:rPr>
      </w:pPr>
    </w:p>
    <w:p w:rsidR="00C143C9" w:rsidRPr="00472F92" w:rsidRDefault="00C143C9" w:rsidP="00C143C9">
      <w:pPr>
        <w:spacing w:after="0"/>
        <w:jc w:val="both"/>
        <w:rPr>
          <w:rFonts w:cs="Arial"/>
          <w:b/>
          <w:sz w:val="24"/>
          <w:szCs w:val="24"/>
        </w:rPr>
      </w:pPr>
      <w:r w:rsidRPr="00472F92">
        <w:rPr>
          <w:rFonts w:cs="Arial"/>
          <w:b/>
          <w:sz w:val="24"/>
          <w:szCs w:val="24"/>
          <w:lang w:val="es-CR"/>
        </w:rPr>
        <w:t>Why Learn Pronunciation?</w:t>
      </w:r>
      <w:r w:rsidRPr="00472F92">
        <w:rPr>
          <w:rFonts w:cs="Arial"/>
          <w:b/>
          <w:sz w:val="24"/>
          <w:szCs w:val="24"/>
        </w:rPr>
        <w:t xml:space="preserve"> </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It improves pronunciation and intonation.</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 xml:space="preserve">It helps us understand the emotions people </w:t>
      </w:r>
      <w:r w:rsidR="00E37135" w:rsidRPr="00472F92">
        <w:rPr>
          <w:rFonts w:cs="Arial"/>
          <w:sz w:val="24"/>
          <w:szCs w:val="24"/>
        </w:rPr>
        <w:t>want to</w:t>
      </w:r>
      <w:r w:rsidRPr="00472F92">
        <w:rPr>
          <w:rFonts w:cs="Arial"/>
          <w:sz w:val="24"/>
          <w:szCs w:val="24"/>
        </w:rPr>
        <w:t xml:space="preserve"> transmit according to their tone of voice.</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It helps us transmit our own emotions when speaking.</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 xml:space="preserve">It helps to become more fluent and to speak more natural. </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It provides new vocabulary.</w:t>
      </w:r>
    </w:p>
    <w:p w:rsidR="00C143C9" w:rsidRPr="00472F92" w:rsidRDefault="00C143C9" w:rsidP="00C143C9">
      <w:pPr>
        <w:pStyle w:val="ListParagraph"/>
        <w:numPr>
          <w:ilvl w:val="0"/>
          <w:numId w:val="247"/>
        </w:numPr>
        <w:spacing w:after="0"/>
        <w:jc w:val="both"/>
        <w:rPr>
          <w:rFonts w:cs="Arial"/>
          <w:sz w:val="24"/>
          <w:szCs w:val="24"/>
        </w:rPr>
      </w:pPr>
      <w:r w:rsidRPr="00472F92">
        <w:rPr>
          <w:rFonts w:cs="Arial"/>
          <w:sz w:val="24"/>
          <w:szCs w:val="24"/>
        </w:rPr>
        <w:t xml:space="preserve">It makes </w:t>
      </w:r>
      <w:r w:rsidR="00E37135" w:rsidRPr="00472F92">
        <w:rPr>
          <w:rFonts w:cs="Arial"/>
          <w:sz w:val="24"/>
          <w:szCs w:val="24"/>
        </w:rPr>
        <w:t>us think</w:t>
      </w:r>
      <w:r w:rsidRPr="00472F92">
        <w:rPr>
          <w:rFonts w:cs="Arial"/>
          <w:sz w:val="24"/>
          <w:szCs w:val="24"/>
        </w:rPr>
        <w:t xml:space="preserve"> in the target language.</w:t>
      </w:r>
    </w:p>
    <w:p w:rsidR="00E37135" w:rsidRPr="00472F92" w:rsidRDefault="00E37135" w:rsidP="00E37135">
      <w:pPr>
        <w:pStyle w:val="ListParagraph"/>
        <w:numPr>
          <w:ilvl w:val="0"/>
          <w:numId w:val="247"/>
        </w:numPr>
        <w:spacing w:after="0"/>
        <w:jc w:val="both"/>
        <w:rPr>
          <w:rFonts w:cs="Arial"/>
          <w:sz w:val="24"/>
          <w:szCs w:val="24"/>
        </w:rPr>
      </w:pPr>
      <w:r w:rsidRPr="00472F92">
        <w:rPr>
          <w:rFonts w:cs="Arial"/>
          <w:sz w:val="24"/>
          <w:szCs w:val="24"/>
        </w:rPr>
        <w:t>We learn different accents in the target language.</w:t>
      </w:r>
    </w:p>
    <w:p w:rsidR="00E37135" w:rsidRPr="00472F92" w:rsidRDefault="00E37135" w:rsidP="00E37135">
      <w:pPr>
        <w:spacing w:after="0"/>
        <w:jc w:val="center"/>
        <w:rPr>
          <w:rFonts w:cs="Arial"/>
          <w:sz w:val="24"/>
          <w:szCs w:val="24"/>
        </w:rPr>
      </w:pPr>
      <w:r w:rsidRPr="00472F92">
        <w:rPr>
          <w:rFonts w:cs="Arial"/>
          <w:noProof/>
          <w:sz w:val="24"/>
          <w:szCs w:val="24"/>
        </w:rPr>
        <w:drawing>
          <wp:inline distT="0" distB="0" distL="0" distR="0">
            <wp:extent cx="5943600" cy="4029710"/>
            <wp:effectExtent l="19050" t="0" r="0" b="0"/>
            <wp:docPr id="60" name="Picture 1"/>
            <wp:cNvGraphicFramePr/>
            <a:graphic xmlns:a="http://schemas.openxmlformats.org/drawingml/2006/main">
              <a:graphicData uri="http://schemas.openxmlformats.org/drawingml/2006/picture">
                <pic:pic xmlns:pic="http://schemas.openxmlformats.org/drawingml/2006/picture">
                  <pic:nvPicPr>
                    <pic:cNvPr id="6146" name="Content Placeholder 3"/>
                    <pic:cNvPicPr>
                      <a:picLocks noGrp="1" noChangeAspect="1"/>
                    </pic:cNvPicPr>
                  </pic:nvPicPr>
                  <pic:blipFill>
                    <a:blip r:embed="rId153"/>
                    <a:srcRect/>
                    <a:stretch>
                      <a:fillRect/>
                    </a:stretch>
                  </pic:blipFill>
                  <pic:spPr bwMode="auto">
                    <a:xfrm>
                      <a:off x="0" y="0"/>
                      <a:ext cx="5943600" cy="4029710"/>
                    </a:xfrm>
                    <a:prstGeom prst="rect">
                      <a:avLst/>
                    </a:prstGeom>
                    <a:noFill/>
                    <a:ln w="9525">
                      <a:noFill/>
                      <a:miter lim="800000"/>
                      <a:headEnd/>
                      <a:tailEnd/>
                    </a:ln>
                  </pic:spPr>
                </pic:pic>
              </a:graphicData>
            </a:graphic>
          </wp:inline>
        </w:drawing>
      </w:r>
    </w:p>
    <w:p w:rsidR="00E37135" w:rsidRPr="00472F92" w:rsidRDefault="00E37135" w:rsidP="00E37135">
      <w:pPr>
        <w:spacing w:after="0"/>
        <w:jc w:val="center"/>
        <w:rPr>
          <w:rFonts w:cs="Arial"/>
          <w:sz w:val="24"/>
          <w:szCs w:val="24"/>
        </w:rPr>
      </w:pPr>
    </w:p>
    <w:p w:rsidR="00E37135" w:rsidRPr="00472F92" w:rsidRDefault="00E37135" w:rsidP="00E37135">
      <w:pPr>
        <w:spacing w:after="0"/>
        <w:rPr>
          <w:rFonts w:cs="Arial"/>
          <w:b/>
          <w:sz w:val="24"/>
          <w:szCs w:val="24"/>
        </w:rPr>
      </w:pPr>
      <w:r w:rsidRPr="00472F92">
        <w:rPr>
          <w:rFonts w:cs="Arial"/>
          <w:b/>
          <w:sz w:val="24"/>
          <w:szCs w:val="24"/>
        </w:rPr>
        <w:t>SPEECH – THE ESSENCE OF LANGUAGE:</w:t>
      </w:r>
    </w:p>
    <w:p w:rsidR="00E37135" w:rsidRPr="00472F92" w:rsidRDefault="00E37135" w:rsidP="00E37135">
      <w:pPr>
        <w:spacing w:after="0"/>
        <w:jc w:val="both"/>
        <w:rPr>
          <w:rFonts w:cs="Arial"/>
          <w:sz w:val="24"/>
          <w:szCs w:val="24"/>
        </w:rPr>
      </w:pPr>
      <w:r w:rsidRPr="00472F92">
        <w:rPr>
          <w:rFonts w:cs="Arial"/>
          <w:iCs/>
          <w:sz w:val="24"/>
          <w:szCs w:val="24"/>
        </w:rPr>
        <w:t>Speech is the basic form of language. This leads to the conclusion that speech should be emphasized in second language teaching ... (Hector Hammerly)</w:t>
      </w:r>
    </w:p>
    <w:p w:rsidR="00C143C9" w:rsidRPr="00472F92" w:rsidRDefault="00C143C9" w:rsidP="00C143C9">
      <w:pPr>
        <w:spacing w:after="0"/>
        <w:jc w:val="both"/>
        <w:rPr>
          <w:rFonts w:cs="Arial"/>
          <w:b/>
          <w:sz w:val="24"/>
          <w:szCs w:val="24"/>
        </w:rPr>
      </w:pPr>
      <w:r w:rsidRPr="00472F92">
        <w:rPr>
          <w:rFonts w:cs="Arial"/>
          <w:b/>
          <w:sz w:val="24"/>
          <w:szCs w:val="24"/>
          <w:lang w:val="es-CR"/>
        </w:rPr>
        <w:lastRenderedPageBreak/>
        <w:t>Activity: Homophones!</w:t>
      </w:r>
      <w:r w:rsidR="00E37135" w:rsidRPr="00472F92">
        <w:rPr>
          <w:rFonts w:cs="Arial"/>
          <w:b/>
          <w:sz w:val="24"/>
          <w:szCs w:val="24"/>
        </w:rPr>
        <w:t>:</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Write the words being dictated.</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Did you write the words in the same way?</w:t>
      </w:r>
    </w:p>
    <w:p w:rsidR="00E37135" w:rsidRPr="00472F92" w:rsidRDefault="00E37135" w:rsidP="00E37135">
      <w:pPr>
        <w:pStyle w:val="ListParagraph"/>
        <w:numPr>
          <w:ilvl w:val="0"/>
          <w:numId w:val="247"/>
        </w:numPr>
        <w:spacing w:after="0"/>
        <w:jc w:val="both"/>
        <w:rPr>
          <w:rFonts w:cs="Arial"/>
          <w:sz w:val="24"/>
          <w:szCs w:val="24"/>
        </w:rPr>
      </w:pPr>
      <w:r w:rsidRPr="00472F92">
        <w:rPr>
          <w:rFonts w:cs="Arial"/>
          <w:sz w:val="24"/>
          <w:szCs w:val="24"/>
        </w:rPr>
        <w:t>S</w:t>
      </w:r>
      <w:r w:rsidRPr="00472F92">
        <w:rPr>
          <w:rFonts w:cs="Arial"/>
          <w:sz w:val="24"/>
          <w:szCs w:val="24"/>
          <w:lang w:val="es-CR"/>
        </w:rPr>
        <w:t>ome words in English are pronounced exactly the same, but differ in Spelling.</w:t>
      </w:r>
    </w:p>
    <w:p w:rsidR="00E37135" w:rsidRPr="00472F92" w:rsidRDefault="00E37135" w:rsidP="00E37135">
      <w:pPr>
        <w:spacing w:after="0"/>
        <w:jc w:val="center"/>
        <w:rPr>
          <w:rFonts w:cs="Arial"/>
          <w:sz w:val="24"/>
          <w:szCs w:val="24"/>
        </w:rPr>
      </w:pPr>
      <w:r w:rsidRPr="00472F92">
        <w:rPr>
          <w:rFonts w:cs="Arial"/>
          <w:noProof/>
          <w:sz w:val="24"/>
          <w:szCs w:val="24"/>
        </w:rPr>
        <w:drawing>
          <wp:inline distT="0" distB="0" distL="0" distR="0">
            <wp:extent cx="4419600" cy="3443288"/>
            <wp:effectExtent l="19050" t="0" r="0" b="0"/>
            <wp:docPr id="79883" name="Picture 2"/>
            <wp:cNvGraphicFramePr/>
            <a:graphic xmlns:a="http://schemas.openxmlformats.org/drawingml/2006/main">
              <a:graphicData uri="http://schemas.openxmlformats.org/drawingml/2006/picture">
                <pic:pic xmlns:pic="http://schemas.openxmlformats.org/drawingml/2006/picture">
                  <pic:nvPicPr>
                    <pic:cNvPr id="9218" name="Picture 4"/>
                    <pic:cNvPicPr>
                      <a:picLocks noGrp="1" noChangeAspect="1"/>
                    </pic:cNvPicPr>
                  </pic:nvPicPr>
                  <pic:blipFill>
                    <a:blip r:embed="rId154"/>
                    <a:srcRect/>
                    <a:stretch>
                      <a:fillRect/>
                    </a:stretch>
                  </pic:blipFill>
                  <pic:spPr bwMode="auto">
                    <a:xfrm>
                      <a:off x="0" y="0"/>
                      <a:ext cx="4419600" cy="3443288"/>
                    </a:xfrm>
                    <a:prstGeom prst="rect">
                      <a:avLst/>
                    </a:prstGeom>
                    <a:noFill/>
                    <a:ln w="9525">
                      <a:noFill/>
                      <a:miter lim="800000"/>
                      <a:headEnd/>
                      <a:tailEnd/>
                    </a:ln>
                  </pic:spPr>
                </pic:pic>
              </a:graphicData>
            </a:graphic>
          </wp:inline>
        </w:drawing>
      </w:r>
    </w:p>
    <w:p w:rsidR="00E37135" w:rsidRPr="00472F92" w:rsidRDefault="00E37135" w:rsidP="00E37135">
      <w:pPr>
        <w:spacing w:after="0"/>
        <w:jc w:val="both"/>
        <w:rPr>
          <w:rFonts w:cs="Arial"/>
          <w:sz w:val="24"/>
          <w:szCs w:val="24"/>
        </w:rPr>
      </w:pPr>
    </w:p>
    <w:p w:rsidR="00E37135" w:rsidRPr="00472F92" w:rsidRDefault="00E37135" w:rsidP="00E37135">
      <w:pPr>
        <w:spacing w:after="0"/>
        <w:rPr>
          <w:rFonts w:cs="Arial"/>
          <w:sz w:val="24"/>
          <w:szCs w:val="24"/>
        </w:rPr>
      </w:pPr>
      <w:r w:rsidRPr="00472F92">
        <w:rPr>
          <w:rFonts w:cs="Arial"/>
          <w:b/>
          <w:sz w:val="24"/>
          <w:szCs w:val="24"/>
        </w:rPr>
        <w:t>Find 14 mistakes in this text</w:t>
      </w:r>
      <w:r w:rsidRPr="00472F92">
        <w:rPr>
          <w:rFonts w:cs="Arial"/>
          <w:sz w:val="24"/>
          <w:szCs w:val="24"/>
        </w:rPr>
        <w:t>:</w:t>
      </w:r>
    </w:p>
    <w:p w:rsidR="00E37135" w:rsidRPr="00472F92" w:rsidRDefault="00E37135" w:rsidP="00E37135">
      <w:pPr>
        <w:spacing w:after="0"/>
        <w:jc w:val="both"/>
        <w:rPr>
          <w:rFonts w:cs="Arial"/>
          <w:sz w:val="24"/>
          <w:szCs w:val="24"/>
        </w:rPr>
      </w:pPr>
      <w:r w:rsidRPr="00472F92">
        <w:rPr>
          <w:rFonts w:cs="Arial"/>
          <w:sz w:val="24"/>
          <w:szCs w:val="24"/>
        </w:rPr>
        <w:t>“As a buoy , there was nothing I liked more than to spend my time on the beech . There was a good selection of baize as my home was on a peninsula and so it was always possible to find a plaice sheltered from the wind wile enjoying the best of the weather . Each day was a succession of swimming until I was frozen followed by lying on the hot sand until my body was warmed by the son and then it was back to the see again. “</w:t>
      </w:r>
    </w:p>
    <w:p w:rsidR="00E37135" w:rsidRPr="00472F92" w:rsidRDefault="00E37135" w:rsidP="00E37135">
      <w:pPr>
        <w:spacing w:after="0"/>
        <w:rPr>
          <w:rFonts w:cs="Arial"/>
          <w:sz w:val="24"/>
          <w:szCs w:val="24"/>
        </w:rPr>
      </w:pPr>
    </w:p>
    <w:p w:rsidR="00E37135" w:rsidRPr="00472F92" w:rsidRDefault="00E37135" w:rsidP="00F820DF">
      <w:pPr>
        <w:numPr>
          <w:ilvl w:val="0"/>
          <w:numId w:val="294"/>
        </w:numPr>
        <w:spacing w:after="0"/>
        <w:jc w:val="both"/>
        <w:rPr>
          <w:rFonts w:cs="Arial"/>
          <w:sz w:val="24"/>
          <w:szCs w:val="24"/>
        </w:rPr>
      </w:pPr>
      <w:r w:rsidRPr="00472F92">
        <w:rPr>
          <w:rFonts w:cs="Arial"/>
          <w:sz w:val="24"/>
          <w:szCs w:val="24"/>
        </w:rPr>
        <w:t xml:space="preserve">Toward the end of the day, as the waters rose over the warm sands, I wood billed a large damn to defy the waives . But , in spite of all my efforts, I almost never one this unequal contest. There was a time when , whether by design or chance, I had placed my castle at the turn of the tied and so it survived the waves only to be beaten down by the feat of holiday-makers as they returned home at the end of the day. </w:t>
      </w:r>
    </w:p>
    <w:p w:rsidR="00E37135" w:rsidRPr="00472F92" w:rsidRDefault="00E37135" w:rsidP="00F820DF">
      <w:pPr>
        <w:numPr>
          <w:ilvl w:val="0"/>
          <w:numId w:val="294"/>
        </w:numPr>
        <w:spacing w:after="0"/>
        <w:jc w:val="both"/>
        <w:rPr>
          <w:rFonts w:cs="Arial"/>
          <w:sz w:val="24"/>
          <w:szCs w:val="24"/>
        </w:rPr>
      </w:pPr>
      <w:r w:rsidRPr="00472F92">
        <w:rPr>
          <w:rFonts w:cs="Arial"/>
          <w:sz w:val="24"/>
          <w:szCs w:val="24"/>
        </w:rPr>
        <w:t xml:space="preserve">As a buoy boy , there was nothing I liked more than to spend my time on the beech beach . There was a good selection of baize bays as my home was on a peninsula and so it was always possible to find a plaice place sheltered from the wind wile while enjoying the best of the weather . Each day was a succession of swimming until I was frozen </w:t>
      </w:r>
      <w:r w:rsidRPr="00472F92">
        <w:rPr>
          <w:rFonts w:cs="Arial"/>
          <w:sz w:val="24"/>
          <w:szCs w:val="24"/>
        </w:rPr>
        <w:lastRenderedPageBreak/>
        <w:t xml:space="preserve">followed by lying on the hot sand until my body was warmed by the son sun and then it was back to the see sea again. </w:t>
      </w:r>
    </w:p>
    <w:p w:rsidR="00E37135" w:rsidRPr="00472F92" w:rsidRDefault="00E37135" w:rsidP="00F820DF">
      <w:pPr>
        <w:numPr>
          <w:ilvl w:val="0"/>
          <w:numId w:val="294"/>
        </w:numPr>
        <w:spacing w:after="0"/>
        <w:jc w:val="both"/>
        <w:rPr>
          <w:rFonts w:cs="Arial"/>
          <w:sz w:val="24"/>
          <w:szCs w:val="24"/>
        </w:rPr>
      </w:pPr>
      <w:r w:rsidRPr="00472F92">
        <w:rPr>
          <w:rFonts w:cs="Arial"/>
          <w:sz w:val="24"/>
          <w:szCs w:val="24"/>
        </w:rPr>
        <w:t xml:space="preserve">Toward the end of the day, as the waters rose over the warm sands, I wood would billed build a large damn dam to defy the waives </w:t>
      </w:r>
      <w:r w:rsidR="00835BF6" w:rsidRPr="00472F92">
        <w:rPr>
          <w:rFonts w:cs="Arial"/>
          <w:sz w:val="24"/>
          <w:szCs w:val="24"/>
        </w:rPr>
        <w:t>waves. But,</w:t>
      </w:r>
      <w:r w:rsidRPr="00472F92">
        <w:rPr>
          <w:rFonts w:cs="Arial"/>
          <w:sz w:val="24"/>
          <w:szCs w:val="24"/>
        </w:rPr>
        <w:t xml:space="preserve"> in spite of all my efforts, I almost never one won this unequal contest. There was a time </w:t>
      </w:r>
      <w:r w:rsidR="00835BF6" w:rsidRPr="00472F92">
        <w:rPr>
          <w:rFonts w:cs="Arial"/>
          <w:sz w:val="24"/>
          <w:szCs w:val="24"/>
        </w:rPr>
        <w:t>when,</w:t>
      </w:r>
      <w:r w:rsidRPr="00472F92">
        <w:rPr>
          <w:rFonts w:cs="Arial"/>
          <w:sz w:val="24"/>
          <w:szCs w:val="24"/>
        </w:rPr>
        <w:t xml:space="preserve"> whether by design or chance, I had placed my castle at the turn of the tied tide and so it survived the waves only to be beaten down by the feat feet of holiday-makers as they returned home at the end of the day.</w:t>
      </w:r>
    </w:p>
    <w:p w:rsidR="00E37135" w:rsidRPr="00472F92" w:rsidRDefault="00E37135" w:rsidP="00C143C9">
      <w:pPr>
        <w:spacing w:after="0"/>
        <w:jc w:val="both"/>
        <w:rPr>
          <w:rFonts w:cs="Arial"/>
          <w:sz w:val="24"/>
          <w:szCs w:val="24"/>
          <w:lang w:val="es-CR"/>
        </w:rPr>
      </w:pPr>
    </w:p>
    <w:p w:rsidR="00C143C9" w:rsidRPr="00472F92" w:rsidRDefault="00C143C9" w:rsidP="00C143C9">
      <w:pPr>
        <w:spacing w:after="0"/>
        <w:jc w:val="both"/>
        <w:rPr>
          <w:rFonts w:cs="Arial"/>
          <w:b/>
          <w:sz w:val="24"/>
          <w:szCs w:val="24"/>
        </w:rPr>
      </w:pPr>
      <w:r w:rsidRPr="00472F92">
        <w:rPr>
          <w:rFonts w:cs="Arial"/>
          <w:b/>
          <w:sz w:val="24"/>
          <w:szCs w:val="24"/>
          <w:lang w:val="es-CR"/>
        </w:rPr>
        <w:t>Activity: Tongue twisters!</w:t>
      </w:r>
      <w:r w:rsidRPr="00472F92">
        <w:rPr>
          <w:rFonts w:cs="Arial"/>
          <w:b/>
          <w:sz w:val="24"/>
          <w:szCs w:val="24"/>
        </w:rPr>
        <w:t xml:space="preserve"> </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Tongue Twisters can be a good pronunciation practice!</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H</w:t>
      </w:r>
      <w:r w:rsidRPr="00472F92">
        <w:rPr>
          <w:rFonts w:cs="Arial"/>
          <w:sz w:val="24"/>
          <w:szCs w:val="24"/>
          <w:lang w:val="es-CR"/>
        </w:rPr>
        <w:t>ow fast can you say this tongue twister without making a mistake?</w:t>
      </w:r>
    </w:p>
    <w:p w:rsidR="00E37135" w:rsidRPr="00472F92" w:rsidRDefault="00E37135" w:rsidP="00E37135">
      <w:pPr>
        <w:spacing w:after="0"/>
        <w:jc w:val="both"/>
        <w:rPr>
          <w:rFonts w:cs="Arial"/>
          <w:sz w:val="24"/>
          <w:szCs w:val="24"/>
        </w:rPr>
      </w:pPr>
      <w:r w:rsidRPr="00472F92">
        <w:rPr>
          <w:rFonts w:cs="Arial"/>
          <w:noProof/>
          <w:sz w:val="24"/>
          <w:szCs w:val="24"/>
        </w:rPr>
        <w:drawing>
          <wp:inline distT="0" distB="0" distL="0" distR="0">
            <wp:extent cx="5943600" cy="3705860"/>
            <wp:effectExtent l="19050" t="0" r="0" b="0"/>
            <wp:docPr id="79901" name="Picture 4"/>
            <wp:cNvGraphicFramePr/>
            <a:graphic xmlns:a="http://schemas.openxmlformats.org/drawingml/2006/main">
              <a:graphicData uri="http://schemas.openxmlformats.org/drawingml/2006/picture">
                <pic:pic xmlns:pic="http://schemas.openxmlformats.org/drawingml/2006/picture">
                  <pic:nvPicPr>
                    <pic:cNvPr id="14340" name="Picture 7"/>
                    <pic:cNvPicPr>
                      <a:picLocks noChangeAspect="1"/>
                    </pic:cNvPicPr>
                  </pic:nvPicPr>
                  <pic:blipFill>
                    <a:blip r:embed="rId155"/>
                    <a:srcRect/>
                    <a:stretch>
                      <a:fillRect/>
                    </a:stretch>
                  </pic:blipFill>
                  <pic:spPr bwMode="auto">
                    <a:xfrm>
                      <a:off x="0" y="0"/>
                      <a:ext cx="5943600" cy="3705860"/>
                    </a:xfrm>
                    <a:prstGeom prst="rect">
                      <a:avLst/>
                    </a:prstGeom>
                    <a:noFill/>
                    <a:ln w="9525">
                      <a:noFill/>
                      <a:miter lim="800000"/>
                      <a:headEnd/>
                      <a:tailEnd/>
                    </a:ln>
                  </pic:spPr>
                </pic:pic>
              </a:graphicData>
            </a:graphic>
          </wp:inline>
        </w:drawing>
      </w:r>
    </w:p>
    <w:p w:rsidR="00E37135" w:rsidRPr="00472F92" w:rsidRDefault="00E37135" w:rsidP="00E37135">
      <w:pPr>
        <w:pStyle w:val="ListParagraph"/>
        <w:spacing w:after="0"/>
        <w:ind w:left="1080"/>
        <w:jc w:val="both"/>
        <w:rPr>
          <w:rFonts w:cs="Arial"/>
          <w:sz w:val="24"/>
          <w:szCs w:val="24"/>
        </w:rPr>
      </w:pPr>
    </w:p>
    <w:p w:rsidR="00E37135" w:rsidRPr="00472F92" w:rsidRDefault="00E37135" w:rsidP="00E37135">
      <w:pPr>
        <w:spacing w:after="0"/>
        <w:rPr>
          <w:rFonts w:cs="Arial"/>
          <w:sz w:val="24"/>
          <w:szCs w:val="24"/>
        </w:rPr>
      </w:pPr>
      <w:r w:rsidRPr="00472F92">
        <w:rPr>
          <w:rFonts w:cs="Arial"/>
          <w:b/>
          <w:sz w:val="24"/>
          <w:szCs w:val="24"/>
        </w:rPr>
        <w:t>Find 19 mistakes in this text</w:t>
      </w:r>
      <w:r w:rsidRPr="00472F92">
        <w:rPr>
          <w:rFonts w:cs="Arial"/>
          <w:sz w:val="24"/>
          <w:szCs w:val="24"/>
        </w:rPr>
        <w:t>:</w:t>
      </w:r>
    </w:p>
    <w:p w:rsidR="00E37135" w:rsidRPr="00472F92" w:rsidRDefault="00E37135" w:rsidP="00E37135">
      <w:pPr>
        <w:spacing w:after="0"/>
        <w:jc w:val="both"/>
        <w:rPr>
          <w:rFonts w:cs="Arial"/>
          <w:sz w:val="24"/>
          <w:szCs w:val="24"/>
        </w:rPr>
      </w:pPr>
      <w:r w:rsidRPr="00472F92">
        <w:rPr>
          <w:rFonts w:cs="Arial"/>
          <w:sz w:val="24"/>
          <w:szCs w:val="24"/>
        </w:rPr>
        <w:t xml:space="preserve">It was one of those October daze when it was a pleasure to be alive . The sky was blew and the heir cold and sharp with a cent of wet earth as the mourning sun warmed the chilled countryside . And then I court site of a lonely bie struggling to find the pollen of a final flour . Wear had he bean , this sad worker , doomed so soon to dye ? I marvelled at his energy as he climbed along so many bear storks . Finding nothing, he flue on and disappeared from cite . I continued my walk to a country in where , sitting outside , I contentedly sipped my bier , musing all the wile on the mixed fortunes of life . </w:t>
      </w:r>
    </w:p>
    <w:p w:rsidR="00E37135" w:rsidRPr="00472F92" w:rsidRDefault="00E37135" w:rsidP="00F820DF">
      <w:pPr>
        <w:numPr>
          <w:ilvl w:val="0"/>
          <w:numId w:val="295"/>
        </w:numPr>
        <w:spacing w:after="0"/>
        <w:jc w:val="both"/>
        <w:rPr>
          <w:rFonts w:cs="Arial"/>
          <w:sz w:val="24"/>
          <w:szCs w:val="24"/>
        </w:rPr>
      </w:pPr>
      <w:r w:rsidRPr="00472F92">
        <w:rPr>
          <w:rFonts w:cs="Arial"/>
          <w:sz w:val="24"/>
          <w:szCs w:val="24"/>
        </w:rPr>
        <w:lastRenderedPageBreak/>
        <w:t xml:space="preserve">    It was one of those October daze days when it was a pleasure to be alive . The sky was blew blue and the heir air cold and sharp with a cent scent of wet earth as the mourning morning sun warmed the chilled countryside . And then I court caught site sight of a lonely bie bee struggling to find the pollen of a final flour flower . Wear Where had he bean been , this sad worker , doomed so soon to dye die ? I marvelled at his energy as he climbed along so many bear bare storks stalks . Finding nothing, he flue flew on and disappeared from cite sight . I continued my walk to a country in inn where , sitting outside , I contentedly sipped my bier beer , musing all the wile while on the mixed fortunes of life .</w:t>
      </w:r>
    </w:p>
    <w:p w:rsidR="00E37135" w:rsidRPr="00472F92" w:rsidRDefault="00E37135" w:rsidP="00C143C9">
      <w:pPr>
        <w:spacing w:after="0"/>
        <w:jc w:val="both"/>
        <w:rPr>
          <w:rFonts w:cs="Arial"/>
          <w:sz w:val="24"/>
          <w:szCs w:val="24"/>
        </w:rPr>
      </w:pPr>
    </w:p>
    <w:p w:rsidR="00C143C9" w:rsidRPr="00472F92" w:rsidRDefault="00C143C9" w:rsidP="00C143C9">
      <w:pPr>
        <w:spacing w:after="0"/>
        <w:jc w:val="both"/>
        <w:rPr>
          <w:rFonts w:cs="Arial"/>
          <w:b/>
          <w:sz w:val="24"/>
          <w:szCs w:val="24"/>
        </w:rPr>
      </w:pPr>
      <w:r w:rsidRPr="00472F92">
        <w:rPr>
          <w:rFonts w:cs="Arial"/>
          <w:b/>
          <w:sz w:val="24"/>
          <w:szCs w:val="24"/>
        </w:rPr>
        <w:t>Minimal pairs</w:t>
      </w:r>
      <w:r w:rsidR="00E37135" w:rsidRPr="00472F92">
        <w:rPr>
          <w:rFonts w:cs="Arial"/>
          <w:b/>
          <w:sz w:val="24"/>
          <w:szCs w:val="24"/>
        </w:rPr>
        <w:t>:</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blessed blast</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commended commanded</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deft daft</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left laughed</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lest last</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leather lather</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pest passed</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vest vast</w:t>
      </w:r>
    </w:p>
    <w:p w:rsidR="00E37135" w:rsidRPr="00472F92" w:rsidRDefault="00E37135" w:rsidP="00E37135">
      <w:pPr>
        <w:spacing w:after="0"/>
        <w:jc w:val="both"/>
        <w:rPr>
          <w:rFonts w:cs="Arial"/>
          <w:sz w:val="24"/>
          <w:szCs w:val="24"/>
        </w:rPr>
      </w:pPr>
    </w:p>
    <w:p w:rsidR="00C143C9" w:rsidRPr="00472F92" w:rsidRDefault="00E37135" w:rsidP="00C143C9">
      <w:pPr>
        <w:spacing w:after="0"/>
        <w:jc w:val="both"/>
        <w:rPr>
          <w:rFonts w:cs="Arial"/>
          <w:b/>
          <w:sz w:val="24"/>
          <w:szCs w:val="24"/>
        </w:rPr>
      </w:pPr>
      <w:r w:rsidRPr="00472F92">
        <w:rPr>
          <w:rFonts w:cs="Arial"/>
          <w:b/>
          <w:sz w:val="24"/>
          <w:szCs w:val="24"/>
          <w:lang w:val="es-CR"/>
        </w:rPr>
        <w:t>A</w:t>
      </w:r>
      <w:r w:rsidR="00C143C9" w:rsidRPr="00472F92">
        <w:rPr>
          <w:rFonts w:cs="Arial"/>
          <w:b/>
          <w:sz w:val="24"/>
          <w:szCs w:val="24"/>
          <w:lang w:val="es-CR"/>
        </w:rPr>
        <w:t>ctivity: Intonation!</w:t>
      </w:r>
      <w:r w:rsidR="00C143C9" w:rsidRPr="00472F92">
        <w:rPr>
          <w:rFonts w:cs="Arial"/>
          <w:b/>
          <w:sz w:val="24"/>
          <w:szCs w:val="24"/>
        </w:rPr>
        <w:t xml:space="preserve"> </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When we communicate, we use words, body language, and intonation.</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What do you think is most important?</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The teacher will say the same sentence with different intonation.</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How does the meaning of the sentence change?</w:t>
      </w:r>
    </w:p>
    <w:p w:rsidR="00C143C9" w:rsidRPr="00472F92" w:rsidRDefault="00C143C9" w:rsidP="00E37135">
      <w:pPr>
        <w:pStyle w:val="ListParagraph"/>
        <w:numPr>
          <w:ilvl w:val="0"/>
          <w:numId w:val="247"/>
        </w:numPr>
        <w:spacing w:after="0"/>
        <w:jc w:val="both"/>
        <w:rPr>
          <w:rFonts w:cs="Arial"/>
          <w:sz w:val="24"/>
          <w:szCs w:val="24"/>
        </w:rPr>
      </w:pPr>
      <w:r w:rsidRPr="00472F92">
        <w:rPr>
          <w:rFonts w:cs="Arial"/>
          <w:sz w:val="24"/>
          <w:szCs w:val="24"/>
        </w:rPr>
        <w:t>Why</w:t>
      </w:r>
      <w:r w:rsidRPr="00472F92">
        <w:rPr>
          <w:rFonts w:cs="Arial"/>
          <w:sz w:val="24"/>
          <w:szCs w:val="24"/>
          <w:lang w:val="es-CR"/>
        </w:rPr>
        <w:t xml:space="preserve"> is it so important to use intonation?</w:t>
      </w:r>
      <w:r w:rsidRPr="00472F92">
        <w:rPr>
          <w:rFonts w:cs="Arial"/>
          <w:sz w:val="24"/>
          <w:szCs w:val="24"/>
        </w:rPr>
        <w:t xml:space="preserve"> </w:t>
      </w:r>
    </w:p>
    <w:p w:rsidR="00E37135" w:rsidRPr="00472F92" w:rsidRDefault="00E37135" w:rsidP="00E37135">
      <w:pPr>
        <w:spacing w:after="0"/>
        <w:jc w:val="both"/>
        <w:rPr>
          <w:rFonts w:cs="Arial"/>
          <w:sz w:val="24"/>
          <w:szCs w:val="24"/>
        </w:rPr>
      </w:pPr>
      <w:r w:rsidRPr="00472F92">
        <w:rPr>
          <w:rFonts w:cs="Arial"/>
          <w:noProof/>
          <w:sz w:val="24"/>
          <w:szCs w:val="24"/>
        </w:rPr>
        <w:drawing>
          <wp:inline distT="0" distB="0" distL="0" distR="0">
            <wp:extent cx="5943600" cy="1892300"/>
            <wp:effectExtent l="19050" t="0" r="0" b="0"/>
            <wp:docPr id="79902" name="Picture 5"/>
            <wp:cNvGraphicFramePr/>
            <a:graphic xmlns:a="http://schemas.openxmlformats.org/drawingml/2006/main">
              <a:graphicData uri="http://schemas.openxmlformats.org/drawingml/2006/picture">
                <pic:pic xmlns:pic="http://schemas.openxmlformats.org/drawingml/2006/picture">
                  <pic:nvPicPr>
                    <pic:cNvPr id="18436" name="Picture 3"/>
                    <pic:cNvPicPr>
                      <a:picLocks noChangeAspect="1"/>
                    </pic:cNvPicPr>
                  </pic:nvPicPr>
                  <pic:blipFill>
                    <a:blip r:embed="rId156"/>
                    <a:srcRect/>
                    <a:stretch>
                      <a:fillRect/>
                    </a:stretch>
                  </pic:blipFill>
                  <pic:spPr bwMode="auto">
                    <a:xfrm>
                      <a:off x="0" y="0"/>
                      <a:ext cx="5943600" cy="1892300"/>
                    </a:xfrm>
                    <a:prstGeom prst="rect">
                      <a:avLst/>
                    </a:prstGeom>
                    <a:noFill/>
                    <a:ln w="9525">
                      <a:noFill/>
                      <a:miter lim="800000"/>
                      <a:headEnd/>
                      <a:tailEnd/>
                    </a:ln>
                  </pic:spPr>
                </pic:pic>
              </a:graphicData>
            </a:graphic>
          </wp:inline>
        </w:drawing>
      </w:r>
    </w:p>
    <w:p w:rsidR="00E37135" w:rsidRPr="00472F92" w:rsidRDefault="00E37135" w:rsidP="00E37135">
      <w:pPr>
        <w:spacing w:after="0"/>
        <w:jc w:val="both"/>
        <w:rPr>
          <w:rFonts w:cs="Arial"/>
          <w:bCs/>
          <w:i/>
          <w:iCs/>
          <w:sz w:val="24"/>
          <w:szCs w:val="24"/>
        </w:rPr>
      </w:pPr>
      <w:r w:rsidRPr="00472F92">
        <w:rPr>
          <w:rFonts w:cs="Arial"/>
          <w:bCs/>
          <w:i/>
          <w:iCs/>
          <w:sz w:val="24"/>
          <w:szCs w:val="24"/>
        </w:rPr>
        <w:t>SPELLING INTERFERENCE</w:t>
      </w:r>
    </w:p>
    <w:p w:rsidR="00E37135" w:rsidRPr="00472F92" w:rsidRDefault="00E37135" w:rsidP="00E37135">
      <w:pPr>
        <w:spacing w:after="0"/>
        <w:jc w:val="both"/>
        <w:rPr>
          <w:rFonts w:cs="Arial"/>
          <w:bCs/>
          <w:i/>
          <w:iCs/>
          <w:sz w:val="24"/>
          <w:szCs w:val="24"/>
        </w:rPr>
      </w:pPr>
      <w:r w:rsidRPr="00472F92">
        <w:rPr>
          <w:rFonts w:cs="Arial"/>
          <w:bCs/>
          <w:i/>
          <w:iCs/>
          <w:sz w:val="24"/>
          <w:szCs w:val="24"/>
        </w:rPr>
        <w:t>The higher the spelling inconsistency is, the more negative the influence on pronunciation will be.</w:t>
      </w:r>
    </w:p>
    <w:p w:rsidR="00E37135" w:rsidRPr="00472F92" w:rsidRDefault="00E37135" w:rsidP="00E37135">
      <w:pPr>
        <w:spacing w:after="0"/>
        <w:jc w:val="both"/>
        <w:rPr>
          <w:rFonts w:cs="Arial"/>
          <w:bCs/>
          <w:i/>
          <w:iCs/>
          <w:sz w:val="24"/>
          <w:szCs w:val="24"/>
        </w:rPr>
      </w:pPr>
      <w:r w:rsidRPr="00472F92">
        <w:rPr>
          <w:rFonts w:cs="Arial"/>
          <w:bCs/>
          <w:i/>
          <w:iCs/>
          <w:sz w:val="24"/>
          <w:szCs w:val="24"/>
        </w:rPr>
        <w:lastRenderedPageBreak/>
        <w:t>The English spelling does not serve as a guide to pronunciation. On the contrary, it can often be misleading.</w:t>
      </w:r>
    </w:p>
    <w:p w:rsidR="00E37135" w:rsidRPr="00472F92" w:rsidRDefault="00B20CE3" w:rsidP="00B20CE3">
      <w:pPr>
        <w:spacing w:after="0"/>
        <w:jc w:val="center"/>
        <w:rPr>
          <w:rFonts w:cs="Arial"/>
          <w:b/>
          <w:bCs/>
          <w:i/>
          <w:iCs/>
          <w:sz w:val="24"/>
          <w:szCs w:val="24"/>
        </w:rPr>
      </w:pPr>
      <w:r w:rsidRPr="00472F92">
        <w:rPr>
          <w:rFonts w:cs="Arial"/>
          <w:b/>
          <w:bCs/>
          <w:i/>
          <w:iCs/>
          <w:noProof/>
          <w:sz w:val="24"/>
          <w:szCs w:val="24"/>
        </w:rPr>
        <w:drawing>
          <wp:inline distT="0" distB="0" distL="0" distR="0">
            <wp:extent cx="4244196" cy="2622430"/>
            <wp:effectExtent l="0" t="0" r="0" b="0"/>
            <wp:docPr id="79903"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83462" cy="4718050"/>
                      <a:chOff x="922338" y="985838"/>
                      <a:chExt cx="7383462" cy="4718050"/>
                    </a:xfrm>
                  </a:grpSpPr>
                  <a:sp>
                    <a:nvSpPr>
                      <a:cNvPr id="21507" name="Text Box 8"/>
                      <a:cNvSpPr txBox="1">
                        <a:spLocks noChangeArrowheads="1"/>
                      </a:cNvSpPr>
                    </a:nvSpPr>
                    <a:spPr bwMode="auto">
                      <a:xfrm>
                        <a:off x="998538" y="1971675"/>
                        <a:ext cx="7307262" cy="10160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000" i="1" dirty="0">
                              <a:solidFill>
                                <a:srgbClr val="5D5C47"/>
                              </a:solidFill>
                              <a:cs typeface="Arial" pitchFamily="34" charset="0"/>
                            </a:rPr>
                            <a:t>How many possible interpretations are there for the grapheme </a:t>
                          </a:r>
                          <a:r>
                            <a:rPr lang="en-US" sz="3000" b="1" i="1" dirty="0">
                              <a:solidFill>
                                <a:srgbClr val="5D5C47"/>
                              </a:solidFill>
                              <a:cs typeface="Arial" pitchFamily="34" charset="0"/>
                            </a:rPr>
                            <a:t>“</a:t>
                          </a:r>
                          <a:r>
                            <a:rPr lang="en-US" sz="3000" b="1" i="1" dirty="0" err="1">
                              <a:solidFill>
                                <a:srgbClr val="5D5C47"/>
                              </a:solidFill>
                              <a:cs typeface="Arial" pitchFamily="34" charset="0"/>
                            </a:rPr>
                            <a:t>oo</a:t>
                          </a:r>
                          <a:r>
                            <a:rPr lang="en-US" sz="3000" b="1" i="1" dirty="0">
                              <a:solidFill>
                                <a:srgbClr val="5D5C47"/>
                              </a:solidFill>
                              <a:cs typeface="Arial" pitchFamily="34" charset="0"/>
                            </a:rPr>
                            <a:t>”</a:t>
                          </a:r>
                          <a:r>
                            <a:rPr lang="en-US" sz="3000" i="1" dirty="0">
                              <a:solidFill>
                                <a:srgbClr val="5D5C47"/>
                              </a:solidFill>
                              <a:cs typeface="Arial" pitchFamily="34" charset="0"/>
                            </a:rPr>
                            <a:t>?</a:t>
                          </a:r>
                        </a:p>
                      </a:txBody>
                      <a:useSpRect/>
                    </a:txSp>
                  </a:sp>
                  <a:sp>
                    <a:nvSpPr>
                      <a:cNvPr id="21508" name="Text Box 8"/>
                      <a:cNvSpPr txBox="1">
                        <a:spLocks noChangeArrowheads="1"/>
                      </a:cNvSpPr>
                    </a:nvSpPr>
                    <a:spPr bwMode="auto">
                      <a:xfrm>
                        <a:off x="3352800" y="3303588"/>
                        <a:ext cx="1828800" cy="24003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FontTx/>
                            <a:buAutoNum type="alphaUcPeriod"/>
                          </a:pPr>
                          <a:r>
                            <a:rPr lang="en-US" sz="3000" dirty="0">
                              <a:solidFill>
                                <a:srgbClr val="5D5C47"/>
                              </a:solidFill>
                              <a:cs typeface="Arial" pitchFamily="34" charset="0"/>
                            </a:rPr>
                            <a:t>One</a:t>
                          </a:r>
                        </a:p>
                        <a:p>
                          <a:pPr marL="514350" indent="-514350">
                            <a:buFontTx/>
                            <a:buAutoNum type="alphaUcPeriod"/>
                          </a:pPr>
                          <a:r>
                            <a:rPr lang="en-US" sz="3000" dirty="0">
                              <a:solidFill>
                                <a:srgbClr val="5D5C47"/>
                              </a:solidFill>
                              <a:cs typeface="Arial" pitchFamily="34" charset="0"/>
                            </a:rPr>
                            <a:t>Two</a:t>
                          </a:r>
                          <a:endParaRPr lang="en-US" sz="3000" b="1" i="1" dirty="0">
                            <a:solidFill>
                              <a:srgbClr val="5D5C47"/>
                            </a:solidFill>
                            <a:cs typeface="Arial" pitchFamily="34" charset="0"/>
                          </a:endParaRPr>
                        </a:p>
                        <a:p>
                          <a:pPr marL="514350" indent="-514350">
                            <a:buFontTx/>
                            <a:buAutoNum type="alphaUcPeriod"/>
                          </a:pPr>
                          <a:r>
                            <a:rPr lang="en-US" sz="3000" dirty="0">
                              <a:solidFill>
                                <a:srgbClr val="5D5C47"/>
                              </a:solidFill>
                              <a:cs typeface="Arial" pitchFamily="34" charset="0"/>
                            </a:rPr>
                            <a:t>Three</a:t>
                          </a:r>
                        </a:p>
                        <a:p>
                          <a:pPr marL="514350" indent="-514350">
                            <a:buFontTx/>
                            <a:buAutoNum type="alphaUcPeriod"/>
                          </a:pPr>
                          <a:r>
                            <a:rPr lang="en-US" sz="3000" dirty="0">
                              <a:solidFill>
                                <a:srgbClr val="5D5C47"/>
                              </a:solidFill>
                              <a:cs typeface="Arial" pitchFamily="34" charset="0"/>
                            </a:rPr>
                            <a:t>Four</a:t>
                          </a:r>
                        </a:p>
                        <a:p>
                          <a:pPr marL="514350" indent="-514350">
                            <a:buFontTx/>
                            <a:buAutoNum type="alphaUcPeriod"/>
                          </a:pPr>
                          <a:r>
                            <a:rPr lang="pt-BR" sz="3000" dirty="0">
                              <a:solidFill>
                                <a:srgbClr val="5D5C47"/>
                              </a:solidFill>
                              <a:cs typeface="Arial" pitchFamily="34" charset="0"/>
                            </a:rPr>
                            <a:t>Five</a:t>
                          </a:r>
                          <a:endParaRPr lang="en-US" sz="3000" dirty="0">
                            <a:solidFill>
                              <a:srgbClr val="5D5C47"/>
                            </a:solidFill>
                            <a:cs typeface="Arial" pitchFamily="34" charset="0"/>
                          </a:endParaRPr>
                        </a:p>
                      </a:txBody>
                      <a:useSpRect/>
                    </a:txSp>
                  </a:sp>
                  <a:sp>
                    <a:nvSpPr>
                      <a:cNvPr id="21509" name="CaixaDeTexto 3"/>
                      <a:cNvSpPr txBox="1">
                        <a:spLocks noChangeArrowheads="1"/>
                      </a:cNvSpPr>
                    </a:nvSpPr>
                    <a:spPr bwMode="auto">
                      <a:xfrm>
                        <a:off x="922338" y="985838"/>
                        <a:ext cx="7231062" cy="5842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200" b="1" dirty="0">
                              <a:cs typeface="Arial" pitchFamily="34" charset="0"/>
                            </a:rPr>
                            <a:t>EXAMPLE 1</a:t>
                          </a:r>
                        </a:p>
                      </a:txBody>
                      <a:useSpRect/>
                    </a:txSp>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037162" cy="2708694"/>
            <wp:effectExtent l="0" t="0" r="1438" b="0"/>
            <wp:docPr id="79904"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400800" cy="4476750"/>
                      <a:chOff x="1371600" y="1295400"/>
                      <a:chExt cx="6400800" cy="4476750"/>
                    </a:xfrm>
                  </a:grpSpPr>
                  <a:sp>
                    <a:nvSpPr>
                      <a:cNvPr id="22530" name="Text Box 8"/>
                      <a:cNvSpPr txBox="1">
                        <a:spLocks noChangeArrowheads="1"/>
                      </a:cNvSpPr>
                    </a:nvSpPr>
                    <a:spPr bwMode="auto">
                      <a:xfrm>
                        <a:off x="1524000" y="1295400"/>
                        <a:ext cx="5867400" cy="7699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4400" b="1" i="1" dirty="0">
                              <a:solidFill>
                                <a:srgbClr val="5D5C47"/>
                              </a:solidFill>
                              <a:cs typeface="Arial" pitchFamily="34" charset="0"/>
                            </a:rPr>
                            <a:t>“</a:t>
                          </a:r>
                          <a:r>
                            <a:rPr lang="en-US" sz="4400" b="1" i="1" dirty="0" err="1">
                              <a:solidFill>
                                <a:srgbClr val="5D5C47"/>
                              </a:solidFill>
                              <a:cs typeface="Arial" pitchFamily="34" charset="0"/>
                            </a:rPr>
                            <a:t>oo</a:t>
                          </a:r>
                          <a:r>
                            <a:rPr lang="en-US" sz="4400" b="1" i="1" dirty="0">
                              <a:solidFill>
                                <a:srgbClr val="5D5C47"/>
                              </a:solidFill>
                              <a:cs typeface="Arial" pitchFamily="34" charset="0"/>
                            </a:rPr>
                            <a:t>”</a:t>
                          </a:r>
                          <a:r>
                            <a:rPr lang="en-US" sz="4400" b="1" dirty="0">
                              <a:solidFill>
                                <a:srgbClr val="5D5C47"/>
                              </a:solidFill>
                              <a:cs typeface="Arial" pitchFamily="34" charset="0"/>
                            </a:rPr>
                            <a:t>       five</a:t>
                          </a:r>
                        </a:p>
                      </a:txBody>
                      <a:useSpRect/>
                    </a:txSp>
                  </a:sp>
                  <a:sp>
                    <a:nvSpPr>
                      <a:cNvPr id="14340" name="Text Box 8"/>
                      <a:cNvSpPr txBox="1">
                        <a:spLocks noChangeArrowheads="1"/>
                      </a:cNvSpPr>
                    </a:nvSpPr>
                    <a:spPr bwMode="auto">
                      <a:xfrm>
                        <a:off x="1371600" y="2306638"/>
                        <a:ext cx="6400800" cy="3465512"/>
                      </a:xfrm>
                      <a:prstGeom prst="rect">
                        <a:avLst/>
                      </a:prstGeom>
                      <a:solidFill>
                        <a:srgbClr val="FCF7DD">
                          <a:alpha val="21960"/>
                        </a:srgbClr>
                      </a:solidFill>
                      <a:ln w="9525">
                        <a:noFill/>
                        <a:miter lim="800000"/>
                        <a:headEnd/>
                        <a:tailEnd/>
                      </a:ln>
                    </a:spPr>
                    <a:txSp>
                      <a:txBody>
                        <a:bodyPr lIns="365760" tIns="192024" rIns="365760" bIns="192024">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Clr>
                              <a:srgbClr val="67613B"/>
                            </a:buClr>
                            <a:buFontTx/>
                            <a:buAutoNum type="arabicPeriod"/>
                            <a:defRPr/>
                          </a:pPr>
                          <a:r>
                            <a:rPr lang="en-US" sz="3200" dirty="0">
                              <a:solidFill>
                                <a:srgbClr val="C00000"/>
                              </a:solidFill>
                              <a:latin typeface="Arial" charset="0"/>
                              <a:cs typeface="Arial" charset="0"/>
                            </a:rPr>
                            <a:t>/</a:t>
                          </a:r>
                          <a:r>
                            <a:rPr lang="en-US" sz="3200" dirty="0">
                              <a:solidFill>
                                <a:srgbClr val="C00000"/>
                              </a:solidFill>
                              <a:latin typeface="Arial" charset="0"/>
                              <a:cs typeface="Arial" charset="0"/>
                              <a:sym typeface="PhoneticSymb" pitchFamily="34" charset="2"/>
                            </a:rPr>
                            <a:t>/</a:t>
                          </a:r>
                          <a:r>
                            <a:rPr lang="en-US" sz="3200" dirty="0">
                              <a:solidFill>
                                <a:srgbClr val="5D5C47"/>
                              </a:solidFill>
                              <a:latin typeface="Arial" charset="0"/>
                              <a:cs typeface="Arial" charset="0"/>
                              <a:sym typeface="PhoneticSymb" pitchFamily="34" charset="2"/>
                            </a:rPr>
                            <a:t> </a:t>
                          </a:r>
                          <a:r>
                            <a:rPr lang="en-US" sz="3200" dirty="0">
                              <a:solidFill>
                                <a:srgbClr val="5D5C47"/>
                              </a:solidFill>
                              <a:latin typeface="Arial" charset="0"/>
                              <a:cs typeface="Arial" charset="0"/>
                            </a:rPr>
                            <a:t>as in </a:t>
                          </a:r>
                          <a:r>
                            <a:rPr lang="en-US" sz="3200" b="1" i="1" dirty="0">
                              <a:solidFill>
                                <a:srgbClr val="5D5C47"/>
                              </a:solidFill>
                              <a:latin typeface="Arial" charset="0"/>
                              <a:cs typeface="Arial" charset="0"/>
                            </a:rPr>
                            <a:t>boot</a:t>
                          </a:r>
                          <a:r>
                            <a:rPr lang="en-US" sz="3200" dirty="0">
                              <a:solidFill>
                                <a:srgbClr val="5D5C47"/>
                              </a:solidFill>
                              <a:latin typeface="Arial" charset="0"/>
                              <a:cs typeface="Arial" charset="0"/>
                            </a:rPr>
                            <a:t> - </a:t>
                          </a:r>
                          <a:r>
                            <a:rPr lang="en-US" sz="3200" dirty="0">
                              <a:solidFill>
                                <a:srgbClr val="C00000"/>
                              </a:solidFill>
                              <a:latin typeface="Arial" charset="0"/>
                              <a:cs typeface="Arial" charset="0"/>
                            </a:rPr>
                            <a:t>/</a:t>
                          </a:r>
                          <a:r>
                            <a:rPr lang="en-US" sz="3200" dirty="0">
                              <a:solidFill>
                                <a:srgbClr val="C00000"/>
                              </a:solidFill>
                              <a:latin typeface="Arial" charset="0"/>
                              <a:cs typeface="Arial" charset="0"/>
                              <a:sym typeface="PhoneticSymb" pitchFamily="34" charset="2"/>
                            </a:rPr>
                            <a:t>/</a:t>
                          </a:r>
                          <a:endParaRPr lang="en-US" sz="3200" dirty="0">
                            <a:solidFill>
                              <a:srgbClr val="C00000"/>
                            </a:solidFill>
                            <a:latin typeface="Arial" charset="0"/>
                            <a:cs typeface="Arial" charset="0"/>
                          </a:endParaRPr>
                        </a:p>
                        <a:p>
                          <a:pPr marL="514350" indent="-514350">
                            <a:buClr>
                              <a:srgbClr val="67613B"/>
                            </a:buClr>
                            <a:buFontTx/>
                            <a:buAutoNum type="arabicPeriod"/>
                            <a:defRPr/>
                          </a:pPr>
                          <a:r>
                            <a:rPr lang="en-US" sz="3200" dirty="0">
                              <a:solidFill>
                                <a:srgbClr val="C00000"/>
                              </a:solidFill>
                              <a:latin typeface="Arial" charset="0"/>
                              <a:cs typeface="Arial" charset="0"/>
                            </a:rPr>
                            <a:t>/</a:t>
                          </a:r>
                          <a:r>
                            <a:rPr lang="en-US" sz="3200" dirty="0">
                              <a:solidFill>
                                <a:srgbClr val="C00000"/>
                              </a:solidFill>
                              <a:latin typeface="Arial" charset="0"/>
                              <a:cs typeface="Arial" charset="0"/>
                              <a:sym typeface="PhoneticSymb" pitchFamily="34" charset="2"/>
                            </a:rPr>
                            <a:t>/</a:t>
                          </a:r>
                          <a:r>
                            <a:rPr lang="en-US" sz="3200" dirty="0">
                              <a:solidFill>
                                <a:srgbClr val="5D5C47"/>
                              </a:solidFill>
                              <a:latin typeface="Arial" charset="0"/>
                              <a:cs typeface="Arial" charset="0"/>
                              <a:sym typeface="PhoneticSymb" pitchFamily="34" charset="2"/>
                            </a:rPr>
                            <a:t> </a:t>
                          </a:r>
                          <a:r>
                            <a:rPr lang="en-US" sz="3200" dirty="0">
                              <a:solidFill>
                                <a:srgbClr val="5D5C47"/>
                              </a:solidFill>
                              <a:latin typeface="Arial" charset="0"/>
                              <a:cs typeface="Arial" charset="0"/>
                            </a:rPr>
                            <a:t>as in </a:t>
                          </a:r>
                          <a:r>
                            <a:rPr lang="en-US" sz="3200" b="1" i="1" dirty="0">
                              <a:solidFill>
                                <a:srgbClr val="5D5C47"/>
                              </a:solidFill>
                              <a:latin typeface="Arial" charset="0"/>
                              <a:cs typeface="Arial" charset="0"/>
                            </a:rPr>
                            <a:t>book</a:t>
                          </a:r>
                          <a:r>
                            <a:rPr lang="en-US" sz="3200" dirty="0">
                              <a:solidFill>
                                <a:srgbClr val="5D5C47"/>
                              </a:solidFill>
                              <a:latin typeface="Arial" charset="0"/>
                              <a:cs typeface="Arial" charset="0"/>
                            </a:rPr>
                            <a:t> - </a:t>
                          </a:r>
                          <a:r>
                            <a:rPr lang="en-US" sz="3200" dirty="0">
                              <a:solidFill>
                                <a:srgbClr val="C00000"/>
                              </a:solidFill>
                              <a:latin typeface="Arial" charset="0"/>
                              <a:cs typeface="Arial" charset="0"/>
                            </a:rPr>
                            <a:t>/</a:t>
                          </a:r>
                          <a:r>
                            <a:rPr lang="en-US" sz="3200" dirty="0">
                              <a:solidFill>
                                <a:srgbClr val="C00000"/>
                              </a:solidFill>
                              <a:latin typeface="Arial" charset="0"/>
                              <a:cs typeface="Arial" charset="0"/>
                              <a:sym typeface="PhoneticSymb" pitchFamily="34" charset="2"/>
                            </a:rPr>
                            <a:t>/</a:t>
                          </a:r>
                          <a:endParaRPr lang="en-US" sz="3200" dirty="0">
                            <a:solidFill>
                              <a:srgbClr val="C00000"/>
                            </a:solidFill>
                            <a:latin typeface="Arial" charset="0"/>
                            <a:cs typeface="Arial" charset="0"/>
                          </a:endParaRPr>
                        </a:p>
                        <a:p>
                          <a:pPr marL="514350" indent="-514350">
                            <a:buClr>
                              <a:srgbClr val="67613B"/>
                            </a:buClr>
                            <a:buFontTx/>
                            <a:buAutoNum type="arabicPeriod"/>
                            <a:defRPr/>
                          </a:pPr>
                          <a:r>
                            <a:rPr lang="en-US" sz="3200" dirty="0">
                              <a:solidFill>
                                <a:srgbClr val="C00000"/>
                              </a:solidFill>
                              <a:latin typeface="Arial" charset="0"/>
                              <a:cs typeface="Arial" charset="0"/>
                            </a:rPr>
                            <a:t>/</a:t>
                          </a:r>
                          <a:r>
                            <a:rPr lang="en-US" sz="3200" spc="140" dirty="0">
                              <a:solidFill>
                                <a:srgbClr val="C00000"/>
                              </a:solidFill>
                              <a:latin typeface="Arial" charset="0"/>
                              <a:cs typeface="Arial" charset="0"/>
                              <a:sym typeface="PhoneticSymb" pitchFamily="34" charset="2"/>
                            </a:rPr>
                            <a:t></a:t>
                          </a:r>
                          <a:r>
                            <a:rPr lang="en-US" sz="3200" dirty="0">
                              <a:solidFill>
                                <a:srgbClr val="C00000"/>
                              </a:solidFill>
                              <a:latin typeface="Arial" charset="0"/>
                              <a:cs typeface="Arial" charset="0"/>
                              <a:sym typeface="PhoneticSymb" pitchFamily="34" charset="2"/>
                            </a:rPr>
                            <a:t>/</a:t>
                          </a:r>
                          <a:r>
                            <a:rPr lang="en-US" sz="3200" dirty="0">
                              <a:solidFill>
                                <a:srgbClr val="5D5C47"/>
                              </a:solidFill>
                              <a:latin typeface="Arial" charset="0"/>
                              <a:cs typeface="Arial" charset="0"/>
                              <a:sym typeface="PhoneticSymb" pitchFamily="34" charset="2"/>
                            </a:rPr>
                            <a:t> </a:t>
                          </a:r>
                          <a:r>
                            <a:rPr lang="en-US" sz="3200" dirty="0">
                              <a:solidFill>
                                <a:srgbClr val="5D5C47"/>
                              </a:solidFill>
                              <a:latin typeface="Arial" charset="0"/>
                              <a:cs typeface="Arial" charset="0"/>
                            </a:rPr>
                            <a:t>as in </a:t>
                          </a:r>
                          <a:r>
                            <a:rPr lang="en-US" sz="3200" b="1" i="1" dirty="0">
                              <a:solidFill>
                                <a:srgbClr val="5D5C47"/>
                              </a:solidFill>
                              <a:latin typeface="Arial" charset="0"/>
                              <a:cs typeface="Arial" charset="0"/>
                            </a:rPr>
                            <a:t>blood</a:t>
                          </a:r>
                          <a:r>
                            <a:rPr lang="en-US" sz="3200" dirty="0">
                              <a:solidFill>
                                <a:srgbClr val="5D5C47"/>
                              </a:solidFill>
                              <a:latin typeface="Arial" charset="0"/>
                              <a:cs typeface="Arial" charset="0"/>
                            </a:rPr>
                            <a:t> - </a:t>
                          </a:r>
                          <a:r>
                            <a:rPr lang="en-US" sz="3200" dirty="0">
                              <a:solidFill>
                                <a:srgbClr val="C00000"/>
                              </a:solidFill>
                              <a:latin typeface="Arial" charset="0"/>
                              <a:cs typeface="Arial" charset="0"/>
                            </a:rPr>
                            <a:t>/</a:t>
                          </a:r>
                          <a:r>
                            <a:rPr lang="en-US" sz="3200" dirty="0">
                              <a:solidFill>
                                <a:srgbClr val="C00000"/>
                              </a:solidFill>
                              <a:latin typeface="Arial" charset="0"/>
                              <a:cs typeface="Arial" charset="0"/>
                              <a:sym typeface="PhoneticSymb" pitchFamily="34" charset="2"/>
                            </a:rPr>
                            <a:t>/</a:t>
                          </a:r>
                          <a:endParaRPr lang="en-US" sz="3200" dirty="0">
                            <a:solidFill>
                              <a:srgbClr val="C00000"/>
                            </a:solidFill>
                            <a:latin typeface="Arial" charset="0"/>
                            <a:cs typeface="Arial" charset="0"/>
                          </a:endParaRPr>
                        </a:p>
                        <a:p>
                          <a:pPr marL="514350" indent="-514350">
                            <a:buClr>
                              <a:srgbClr val="67613B"/>
                            </a:buClr>
                            <a:buFontTx/>
                            <a:buAutoNum type="arabicPeriod"/>
                            <a:defRPr/>
                          </a:pPr>
                          <a:r>
                            <a:rPr lang="en-US" sz="3200" dirty="0">
                              <a:solidFill>
                                <a:srgbClr val="C00000"/>
                              </a:solidFill>
                              <a:latin typeface="Arial" charset="0"/>
                              <a:cs typeface="Arial" charset="0"/>
                            </a:rPr>
                            <a:t>/</a:t>
                          </a:r>
                          <a:r>
                            <a:rPr lang="en-US" sz="3200" dirty="0">
                              <a:solidFill>
                                <a:srgbClr val="C00000"/>
                              </a:solidFill>
                              <a:latin typeface="Arial" charset="0"/>
                              <a:cs typeface="Arial" charset="0"/>
                              <a:sym typeface="PhoneticSymb" pitchFamily="34" charset="2"/>
                            </a:rPr>
                            <a:t>/</a:t>
                          </a:r>
                          <a:r>
                            <a:rPr lang="en-US" sz="3200" dirty="0">
                              <a:solidFill>
                                <a:srgbClr val="5D5C47"/>
                              </a:solidFill>
                              <a:latin typeface="Arial" charset="0"/>
                              <a:cs typeface="Arial" charset="0"/>
                              <a:sym typeface="PhoneticSymb" pitchFamily="34" charset="2"/>
                            </a:rPr>
                            <a:t> </a:t>
                          </a:r>
                          <a:r>
                            <a:rPr lang="en-US" sz="3200" dirty="0">
                              <a:solidFill>
                                <a:srgbClr val="5D5C47"/>
                              </a:solidFill>
                              <a:latin typeface="Arial" charset="0"/>
                              <a:cs typeface="Arial" charset="0"/>
                            </a:rPr>
                            <a:t>as in </a:t>
                          </a:r>
                          <a:r>
                            <a:rPr lang="en-US" sz="3200" b="1" i="1" dirty="0">
                              <a:solidFill>
                                <a:srgbClr val="5D5C47"/>
                              </a:solidFill>
                              <a:latin typeface="Arial" charset="0"/>
                              <a:cs typeface="Arial" charset="0"/>
                            </a:rPr>
                            <a:t>brooch</a:t>
                          </a:r>
                          <a:r>
                            <a:rPr lang="en-US" sz="3200" dirty="0">
                              <a:solidFill>
                                <a:srgbClr val="5D5C47"/>
                              </a:solidFill>
                              <a:latin typeface="Arial" charset="0"/>
                              <a:cs typeface="Arial" charset="0"/>
                            </a:rPr>
                            <a:t> - </a:t>
                          </a:r>
                          <a:r>
                            <a:rPr lang="en-US" sz="3200" dirty="0">
                              <a:solidFill>
                                <a:srgbClr val="C00000"/>
                              </a:solidFill>
                              <a:latin typeface="Arial" charset="0"/>
                              <a:cs typeface="Arial" charset="0"/>
                            </a:rPr>
                            <a:t>/</a:t>
                          </a:r>
                          <a:r>
                            <a:rPr lang="en-US" sz="3200" dirty="0">
                              <a:solidFill>
                                <a:srgbClr val="C00000"/>
                              </a:solidFill>
                              <a:latin typeface="Arial" charset="0"/>
                              <a:cs typeface="Arial" charset="0"/>
                              <a:sym typeface="PhoneticSymb" pitchFamily="34" charset="2"/>
                            </a:rPr>
                            <a:t>/</a:t>
                          </a:r>
                        </a:p>
                        <a:p>
                          <a:pPr marL="514350" indent="-514350">
                            <a:buClr>
                              <a:srgbClr val="67613B"/>
                            </a:buClr>
                            <a:buFontTx/>
                            <a:buAutoNum type="arabicPeriod"/>
                            <a:defRPr/>
                          </a:pPr>
                          <a:r>
                            <a:rPr lang="en-US" sz="3200" dirty="0">
                              <a:solidFill>
                                <a:srgbClr val="C00000"/>
                              </a:solidFill>
                              <a:latin typeface="Arial" charset="0"/>
                              <a:cs typeface="Arial" charset="0"/>
                            </a:rPr>
                            <a:t>/</a:t>
                          </a:r>
                          <a:r>
                            <a:rPr lang="en-US" sz="3200" spc="200" dirty="0">
                              <a:solidFill>
                                <a:srgbClr val="C00000"/>
                              </a:solidFill>
                              <a:latin typeface="Arial" charset="0"/>
                              <a:cs typeface="Arial" charset="0"/>
                              <a:sym typeface="PhoneticSymb"/>
                            </a:rPr>
                            <a:t></a:t>
                          </a:r>
                          <a:r>
                            <a:rPr lang="en-US" sz="3200" dirty="0">
                              <a:solidFill>
                                <a:srgbClr val="C00000"/>
                              </a:solidFill>
                              <a:latin typeface="Arial" charset="0"/>
                              <a:cs typeface="Arial" charset="0"/>
                              <a:sym typeface="PhoneticSymb" pitchFamily="34" charset="2"/>
                            </a:rPr>
                            <a:t>/</a:t>
                          </a:r>
                          <a:r>
                            <a:rPr lang="en-US" sz="3200" dirty="0">
                              <a:solidFill>
                                <a:srgbClr val="5D5C47"/>
                              </a:solidFill>
                              <a:latin typeface="Arial" charset="0"/>
                              <a:cs typeface="Arial" charset="0"/>
                              <a:sym typeface="PhoneticSymb" pitchFamily="34" charset="2"/>
                            </a:rPr>
                            <a:t> </a:t>
                          </a:r>
                          <a:r>
                            <a:rPr lang="en-US" sz="3200" dirty="0">
                              <a:solidFill>
                                <a:srgbClr val="5D5C47"/>
                              </a:solidFill>
                              <a:latin typeface="Arial" charset="0"/>
                              <a:cs typeface="Arial" charset="0"/>
                            </a:rPr>
                            <a:t>as in </a:t>
                          </a:r>
                          <a:r>
                            <a:rPr lang="en-US" sz="3200" b="1" i="1" dirty="0">
                              <a:solidFill>
                                <a:srgbClr val="5D5C47"/>
                              </a:solidFill>
                              <a:latin typeface="Arial" charset="0"/>
                              <a:cs typeface="Arial" charset="0"/>
                            </a:rPr>
                            <a:t>door</a:t>
                          </a:r>
                          <a:r>
                            <a:rPr lang="en-US" sz="3200" dirty="0">
                              <a:solidFill>
                                <a:srgbClr val="5D5C47"/>
                              </a:solidFill>
                              <a:latin typeface="Arial" charset="0"/>
                              <a:cs typeface="Arial" charset="0"/>
                            </a:rPr>
                            <a:t> - </a:t>
                          </a:r>
                          <a:r>
                            <a:rPr lang="en-US" sz="3200" dirty="0">
                              <a:solidFill>
                                <a:srgbClr val="C00000"/>
                              </a:solidFill>
                              <a:latin typeface="Arial" charset="0"/>
                              <a:cs typeface="Arial" charset="0"/>
                            </a:rPr>
                            <a:t>/</a:t>
                          </a:r>
                          <a:r>
                            <a:rPr lang="en-US" sz="3200" dirty="0">
                              <a:solidFill>
                                <a:srgbClr val="C00000"/>
                              </a:solidFill>
                              <a:latin typeface="Arial" charset="0"/>
                              <a:cs typeface="Arial" charset="0"/>
                              <a:sym typeface="PhoneticSymb"/>
                            </a:rPr>
                            <a:t></a:t>
                          </a:r>
                          <a:r>
                            <a:rPr lang="en-US" sz="3200" dirty="0">
                              <a:solidFill>
                                <a:srgbClr val="C00000"/>
                              </a:solidFill>
                              <a:latin typeface="Arial" charset="0"/>
                              <a:cs typeface="Arial" charset="0"/>
                              <a:sym typeface="PhoneticSymb" pitchFamily="34" charset="2"/>
                            </a:rPr>
                            <a:t>/</a:t>
                          </a:r>
                        </a:p>
                      </a:txBody>
                      <a:useSpRect/>
                    </a:txSp>
                  </a:sp>
                  <a:sp>
                    <a:nvSpPr>
                      <a:cNvPr id="5" name="Seta para a direita 4"/>
                      <a:cNvSpPr/>
                    </a:nvSpPr>
                    <a:spPr>
                      <a:xfrm>
                        <a:off x="3249613" y="1597025"/>
                        <a:ext cx="381000" cy="228600"/>
                      </a:xfrm>
                      <a:prstGeom prst="rightArrow">
                        <a:avLst/>
                      </a:prstGeom>
                      <a:solidFill>
                        <a:schemeClr val="bg2">
                          <a:lumMod val="50000"/>
                        </a:schemeClr>
                      </a:solidFill>
                      <a:ln w="12700">
                        <a:solidFill>
                          <a:schemeClr val="bg2">
                            <a:lumMod val="25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lastRenderedPageBreak/>
        <w:drawing>
          <wp:inline distT="0" distB="0" distL="0" distR="0">
            <wp:extent cx="4045789" cy="2648310"/>
            <wp:effectExtent l="0" t="0" r="0" b="0"/>
            <wp:docPr id="79905"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83462" cy="4729162"/>
                      <a:chOff x="922338" y="947738"/>
                      <a:chExt cx="7383462" cy="4729162"/>
                    </a:xfrm>
                  </a:grpSpPr>
                  <a:sp>
                    <a:nvSpPr>
                      <a:cNvPr id="23555" name="Text Box 8"/>
                      <a:cNvSpPr txBox="1">
                        <a:spLocks noChangeArrowheads="1"/>
                      </a:cNvSpPr>
                    </a:nvSpPr>
                    <a:spPr bwMode="auto">
                      <a:xfrm>
                        <a:off x="998538" y="1971675"/>
                        <a:ext cx="7307262" cy="10160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000" i="1">
                              <a:solidFill>
                                <a:srgbClr val="5D5C47"/>
                              </a:solidFill>
                              <a:cs typeface="Arial" pitchFamily="34" charset="0"/>
                            </a:rPr>
                            <a:t>How many possible interpretations are there for the vowel grapheme </a:t>
                          </a:r>
                          <a:r>
                            <a:rPr lang="en-US" sz="3000" b="1" i="1">
                              <a:solidFill>
                                <a:srgbClr val="5D5C47"/>
                              </a:solidFill>
                              <a:cs typeface="Arial" pitchFamily="34" charset="0"/>
                            </a:rPr>
                            <a:t>“a”</a:t>
                          </a:r>
                          <a:r>
                            <a:rPr lang="en-US" sz="3000" i="1">
                              <a:solidFill>
                                <a:srgbClr val="5D5C47"/>
                              </a:solidFill>
                              <a:cs typeface="Arial" pitchFamily="34" charset="0"/>
                            </a:rPr>
                            <a:t>?</a:t>
                          </a:r>
                        </a:p>
                      </a:txBody>
                      <a:useSpRect/>
                    </a:txSp>
                  </a:sp>
                  <a:sp>
                    <a:nvSpPr>
                      <a:cNvPr id="23556" name="Text Box 8"/>
                      <a:cNvSpPr txBox="1">
                        <a:spLocks noChangeArrowheads="1"/>
                      </a:cNvSpPr>
                    </a:nvSpPr>
                    <a:spPr bwMode="auto">
                      <a:xfrm>
                        <a:off x="3200400" y="3276600"/>
                        <a:ext cx="2971800" cy="24003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FontTx/>
                            <a:buAutoNum type="alphaUcPeriod"/>
                          </a:pPr>
                          <a:r>
                            <a:rPr lang="en-US" sz="3000">
                              <a:solidFill>
                                <a:srgbClr val="5D5C47"/>
                              </a:solidFill>
                              <a:cs typeface="Arial" pitchFamily="34" charset="0"/>
                            </a:rPr>
                            <a:t>Two</a:t>
                          </a:r>
                        </a:p>
                        <a:p>
                          <a:pPr marL="514350" indent="-514350">
                            <a:buFontTx/>
                            <a:buAutoNum type="alphaUcPeriod"/>
                          </a:pPr>
                          <a:r>
                            <a:rPr lang="en-US" sz="3000">
                              <a:solidFill>
                                <a:srgbClr val="5D5C47"/>
                              </a:solidFill>
                              <a:cs typeface="Arial" pitchFamily="34" charset="0"/>
                            </a:rPr>
                            <a:t>Three</a:t>
                          </a:r>
                          <a:endParaRPr lang="en-US" sz="3000" b="1" i="1">
                            <a:solidFill>
                              <a:srgbClr val="5D5C47"/>
                            </a:solidFill>
                            <a:cs typeface="Arial" pitchFamily="34" charset="0"/>
                          </a:endParaRPr>
                        </a:p>
                        <a:p>
                          <a:pPr marL="514350" indent="-514350">
                            <a:buFontTx/>
                            <a:buAutoNum type="alphaUcPeriod"/>
                          </a:pPr>
                          <a:r>
                            <a:rPr lang="en-US" sz="3000">
                              <a:solidFill>
                                <a:srgbClr val="5D5C47"/>
                              </a:solidFill>
                              <a:cs typeface="Arial" pitchFamily="34" charset="0"/>
                            </a:rPr>
                            <a:t>Four</a:t>
                          </a:r>
                        </a:p>
                        <a:p>
                          <a:pPr marL="514350" indent="-514350">
                            <a:buFontTx/>
                            <a:buAutoNum type="alphaUcPeriod"/>
                          </a:pPr>
                          <a:r>
                            <a:rPr lang="en-US" sz="3000">
                              <a:solidFill>
                                <a:srgbClr val="5D5C47"/>
                              </a:solidFill>
                              <a:cs typeface="Arial" pitchFamily="34" charset="0"/>
                            </a:rPr>
                            <a:t>Five</a:t>
                          </a:r>
                        </a:p>
                        <a:p>
                          <a:pPr marL="514350" indent="-514350">
                            <a:buFontTx/>
                            <a:buAutoNum type="alphaUcPeriod"/>
                          </a:pPr>
                          <a:r>
                            <a:rPr lang="en-US" sz="3000">
                              <a:solidFill>
                                <a:srgbClr val="5D5C47"/>
                              </a:solidFill>
                              <a:cs typeface="Arial" pitchFamily="34" charset="0"/>
                            </a:rPr>
                            <a:t>Six</a:t>
                          </a:r>
                        </a:p>
                      </a:txBody>
                      <a:useSpRect/>
                    </a:txSp>
                  </a:sp>
                  <a:sp>
                    <a:nvSpPr>
                      <a:cNvPr id="23557" name="CaixaDeTexto 3"/>
                      <a:cNvSpPr txBox="1">
                        <a:spLocks noChangeArrowheads="1"/>
                      </a:cNvSpPr>
                    </a:nvSpPr>
                    <a:spPr bwMode="auto">
                      <a:xfrm>
                        <a:off x="922338" y="947738"/>
                        <a:ext cx="7231062" cy="5842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200" b="1">
                              <a:cs typeface="Arial" pitchFamily="34" charset="0"/>
                            </a:rPr>
                            <a:t>EXAMPLE 2</a:t>
                          </a:r>
                        </a:p>
                      </a:txBody>
                      <a:useSpRect/>
                    </a:txSp>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132053" cy="2898475"/>
            <wp:effectExtent l="19050" t="0" r="1797" b="0"/>
            <wp:docPr id="79906"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40600" cy="4572000"/>
                      <a:chOff x="1031875" y="1143000"/>
                      <a:chExt cx="7340600" cy="4572000"/>
                    </a:xfrm>
                  </a:grpSpPr>
                  <a:sp>
                    <a:nvSpPr>
                      <a:cNvPr id="24578" name="Text Box 8"/>
                      <a:cNvSpPr txBox="1">
                        <a:spLocks noChangeArrowheads="1"/>
                      </a:cNvSpPr>
                    </a:nvSpPr>
                    <a:spPr bwMode="auto">
                      <a:xfrm>
                        <a:off x="1219200" y="1143000"/>
                        <a:ext cx="5791200" cy="7699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4400" b="1" i="1">
                              <a:solidFill>
                                <a:srgbClr val="5D5C47"/>
                              </a:solidFill>
                              <a:cs typeface="Arial" pitchFamily="34" charset="0"/>
                            </a:rPr>
                            <a:t>“a”</a:t>
                          </a:r>
                          <a:r>
                            <a:rPr lang="en-US" sz="4400" b="1">
                              <a:solidFill>
                                <a:srgbClr val="5D5C47"/>
                              </a:solidFill>
                              <a:cs typeface="Arial" pitchFamily="34" charset="0"/>
                            </a:rPr>
                            <a:t>       six</a:t>
                          </a:r>
                        </a:p>
                      </a:txBody>
                      <a:useSpRect/>
                    </a:txSp>
                  </a:sp>
                  <a:sp>
                    <a:nvSpPr>
                      <a:cNvPr id="16388" name="Text Box 8"/>
                      <a:cNvSpPr txBox="1">
                        <a:spLocks noChangeArrowheads="1"/>
                      </a:cNvSpPr>
                    </a:nvSpPr>
                    <a:spPr bwMode="auto">
                      <a:xfrm>
                        <a:off x="1031875" y="2020888"/>
                        <a:ext cx="7340600" cy="3694112"/>
                      </a:xfrm>
                      <a:prstGeom prst="rect">
                        <a:avLst/>
                      </a:prstGeom>
                      <a:solidFill>
                        <a:srgbClr val="FCF7DD">
                          <a:alpha val="20000"/>
                        </a:srgbClr>
                      </a:solidFill>
                      <a:ln w="9525">
                        <a:noFill/>
                        <a:miter lim="800000"/>
                        <a:headEnd/>
                        <a:tailEnd/>
                      </a:ln>
                    </a:spPr>
                    <a:txSp>
                      <a:txBody>
                        <a:bodyPr lIns="310896" tIns="182880" rIns="310896" bIns="182880">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Clr>
                              <a:srgbClr val="68623C"/>
                            </a:buClr>
                            <a:buFontTx/>
                            <a:buAutoNum type="arabicPeriod"/>
                            <a:defRPr/>
                          </a:pPr>
                          <a:r>
                            <a:rPr lang="en-US" sz="3200">
                              <a:solidFill>
                                <a:srgbClr val="C00000"/>
                              </a:solidFill>
                              <a:latin typeface="Arial" charset="0"/>
                              <a:cs typeface="Arial" charset="0"/>
                            </a:rPr>
                            <a:t>/</a:t>
                          </a:r>
                          <a:r>
                            <a:rPr lang="en-US" sz="36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able, make, table, taste</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2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apple, at, cat, past</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2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car, father, park</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2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air, care, chair</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4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awful, ball, law, walk</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2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about, global, island</a:t>
                          </a:r>
                        </a:p>
                      </a:txBody>
                      <a:useSpRect/>
                    </a:txSp>
                  </a:sp>
                  <a:sp>
                    <a:nvSpPr>
                      <a:cNvPr id="5" name="Seta para a direita 4"/>
                      <a:cNvSpPr/>
                    </a:nvSpPr>
                    <a:spPr>
                      <a:xfrm>
                        <a:off x="2497138" y="1447800"/>
                        <a:ext cx="381000" cy="228600"/>
                      </a:xfrm>
                      <a:prstGeom prst="rightArrow">
                        <a:avLst/>
                      </a:prstGeom>
                      <a:solidFill>
                        <a:schemeClr val="bg2">
                          <a:lumMod val="50000"/>
                        </a:schemeClr>
                      </a:solidFill>
                      <a:ln w="12700">
                        <a:solidFill>
                          <a:schemeClr val="bg2">
                            <a:lumMod val="25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B20CE3" w:rsidRPr="00472F92" w:rsidRDefault="00B20CE3" w:rsidP="00B20CE3">
      <w:pPr>
        <w:spacing w:after="0"/>
        <w:jc w:val="center"/>
        <w:rPr>
          <w:rFonts w:cs="Arial"/>
          <w:bCs/>
          <w:iCs/>
          <w:sz w:val="24"/>
          <w:szCs w:val="24"/>
        </w:rPr>
      </w:pPr>
    </w:p>
    <w:p w:rsidR="00B20CE3" w:rsidRPr="00472F92" w:rsidRDefault="00B20CE3" w:rsidP="00B20CE3">
      <w:pPr>
        <w:spacing w:after="0"/>
        <w:jc w:val="center"/>
        <w:rPr>
          <w:rFonts w:cs="Arial"/>
          <w:bCs/>
          <w:iCs/>
          <w:sz w:val="24"/>
          <w:szCs w:val="24"/>
        </w:rPr>
      </w:pPr>
      <w:r w:rsidRPr="00472F92">
        <w:rPr>
          <w:rFonts w:cs="Arial"/>
          <w:bCs/>
          <w:iCs/>
          <w:noProof/>
          <w:sz w:val="24"/>
          <w:szCs w:val="24"/>
        </w:rPr>
        <w:lastRenderedPageBreak/>
        <w:drawing>
          <wp:inline distT="0" distB="0" distL="0" distR="0">
            <wp:extent cx="4433977" cy="2536166"/>
            <wp:effectExtent l="0" t="0" r="0" b="0"/>
            <wp:docPr id="79907"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83462" cy="4719637"/>
                      <a:chOff x="922338" y="947738"/>
                      <a:chExt cx="7383462" cy="4719637"/>
                    </a:xfrm>
                  </a:grpSpPr>
                  <a:sp>
                    <a:nvSpPr>
                      <a:cNvPr id="25603" name="CaixaDeTexto 3"/>
                      <a:cNvSpPr txBox="1">
                        <a:spLocks noChangeArrowheads="1"/>
                      </a:cNvSpPr>
                    </a:nvSpPr>
                    <a:spPr bwMode="auto">
                      <a:xfrm>
                        <a:off x="922338" y="947738"/>
                        <a:ext cx="7231062" cy="5842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200" b="1">
                              <a:cs typeface="Arial" pitchFamily="34" charset="0"/>
                            </a:rPr>
                            <a:t>EXAMPLE 3</a:t>
                          </a:r>
                        </a:p>
                      </a:txBody>
                      <a:useSpRect/>
                    </a:txSp>
                  </a:sp>
                  <a:sp>
                    <a:nvSpPr>
                      <a:cNvPr id="25604" name="Text Box 8"/>
                      <a:cNvSpPr txBox="1">
                        <a:spLocks noChangeArrowheads="1"/>
                      </a:cNvSpPr>
                    </a:nvSpPr>
                    <a:spPr bwMode="auto">
                      <a:xfrm>
                        <a:off x="998538" y="1963738"/>
                        <a:ext cx="7307262" cy="10160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000" i="1">
                              <a:solidFill>
                                <a:srgbClr val="5D5C47"/>
                              </a:solidFill>
                              <a:cs typeface="Arial" pitchFamily="34" charset="0"/>
                            </a:rPr>
                            <a:t>How many possible interpretations are there for the vowel grapheme </a:t>
                          </a:r>
                          <a:r>
                            <a:rPr lang="en-US" sz="3000" b="1" i="1">
                              <a:solidFill>
                                <a:srgbClr val="5D5C47"/>
                              </a:solidFill>
                              <a:cs typeface="Arial" pitchFamily="34" charset="0"/>
                            </a:rPr>
                            <a:t>“i”</a:t>
                          </a:r>
                          <a:r>
                            <a:rPr lang="en-US" sz="3000" i="1">
                              <a:solidFill>
                                <a:srgbClr val="5D5C47"/>
                              </a:solidFill>
                              <a:cs typeface="Arial" pitchFamily="34" charset="0"/>
                            </a:rPr>
                            <a:t>?</a:t>
                          </a:r>
                        </a:p>
                      </a:txBody>
                      <a:useSpRect/>
                    </a:txSp>
                  </a:sp>
                  <a:sp>
                    <a:nvSpPr>
                      <a:cNvPr id="25605" name="Text Box 8"/>
                      <a:cNvSpPr txBox="1">
                        <a:spLocks noChangeArrowheads="1"/>
                      </a:cNvSpPr>
                    </a:nvSpPr>
                    <a:spPr bwMode="auto">
                      <a:xfrm>
                        <a:off x="3200400" y="3267075"/>
                        <a:ext cx="2971800" cy="24003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FontTx/>
                            <a:buAutoNum type="alphaUcPeriod"/>
                          </a:pPr>
                          <a:r>
                            <a:rPr lang="en-US" sz="3000">
                              <a:solidFill>
                                <a:srgbClr val="5D5C47"/>
                              </a:solidFill>
                              <a:cs typeface="Arial" pitchFamily="34" charset="0"/>
                            </a:rPr>
                            <a:t>Two</a:t>
                          </a:r>
                        </a:p>
                        <a:p>
                          <a:pPr marL="514350" indent="-514350">
                            <a:buFontTx/>
                            <a:buAutoNum type="alphaUcPeriod"/>
                          </a:pPr>
                          <a:r>
                            <a:rPr lang="en-US" sz="3000">
                              <a:solidFill>
                                <a:srgbClr val="5D5C47"/>
                              </a:solidFill>
                              <a:cs typeface="Arial" pitchFamily="34" charset="0"/>
                            </a:rPr>
                            <a:t>Three</a:t>
                          </a:r>
                          <a:endParaRPr lang="en-US" sz="3000" b="1" i="1">
                            <a:solidFill>
                              <a:srgbClr val="5D5C47"/>
                            </a:solidFill>
                            <a:cs typeface="Arial" pitchFamily="34" charset="0"/>
                          </a:endParaRPr>
                        </a:p>
                        <a:p>
                          <a:pPr marL="514350" indent="-514350">
                            <a:buFontTx/>
                            <a:buAutoNum type="alphaUcPeriod"/>
                          </a:pPr>
                          <a:r>
                            <a:rPr lang="en-US" sz="3000">
                              <a:solidFill>
                                <a:srgbClr val="5D5C47"/>
                              </a:solidFill>
                              <a:cs typeface="Arial" pitchFamily="34" charset="0"/>
                            </a:rPr>
                            <a:t>Four</a:t>
                          </a:r>
                        </a:p>
                        <a:p>
                          <a:pPr marL="514350" indent="-514350">
                            <a:buFontTx/>
                            <a:buAutoNum type="alphaUcPeriod"/>
                          </a:pPr>
                          <a:r>
                            <a:rPr lang="en-US" sz="3000">
                              <a:solidFill>
                                <a:srgbClr val="5D5C47"/>
                              </a:solidFill>
                              <a:cs typeface="Arial" pitchFamily="34" charset="0"/>
                            </a:rPr>
                            <a:t>Five</a:t>
                          </a:r>
                        </a:p>
                        <a:p>
                          <a:pPr marL="514350" indent="-514350">
                            <a:buFontTx/>
                            <a:buAutoNum type="alphaUcPeriod"/>
                          </a:pPr>
                          <a:r>
                            <a:rPr lang="en-US" sz="3000">
                              <a:solidFill>
                                <a:srgbClr val="5D5C47"/>
                              </a:solidFill>
                              <a:cs typeface="Arial" pitchFamily="34" charset="0"/>
                            </a:rPr>
                            <a:t>Six</a:t>
                          </a:r>
                        </a:p>
                      </a:txBody>
                      <a:useSpRect/>
                    </a:txSp>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382219" cy="2527540"/>
            <wp:effectExtent l="0" t="0" r="0" b="0"/>
            <wp:docPr id="79908"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4926012"/>
                      <a:chOff x="914400" y="1116013"/>
                      <a:chExt cx="7696200" cy="4926012"/>
                    </a:xfrm>
                  </a:grpSpPr>
                  <a:sp>
                    <a:nvSpPr>
                      <a:cNvPr id="26627" name="Text Box 8"/>
                      <a:cNvSpPr txBox="1">
                        <a:spLocks noChangeArrowheads="1"/>
                      </a:cNvSpPr>
                    </a:nvSpPr>
                    <a:spPr bwMode="auto">
                      <a:xfrm>
                        <a:off x="1066800" y="1116013"/>
                        <a:ext cx="5791200" cy="7699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4400" b="1" i="1">
                              <a:solidFill>
                                <a:srgbClr val="5D5C47"/>
                              </a:solidFill>
                              <a:cs typeface="Arial" pitchFamily="34" charset="0"/>
                            </a:rPr>
                            <a:t>“i”</a:t>
                          </a:r>
                          <a:r>
                            <a:rPr lang="en-US" sz="4400" b="1">
                              <a:solidFill>
                                <a:srgbClr val="5D5C47"/>
                              </a:solidFill>
                              <a:cs typeface="Arial" pitchFamily="34" charset="0"/>
                            </a:rPr>
                            <a:t>       six</a:t>
                          </a:r>
                        </a:p>
                      </a:txBody>
                      <a:useSpRect/>
                    </a:txSp>
                  </a:sp>
                  <a:sp>
                    <a:nvSpPr>
                      <a:cNvPr id="18436" name="Text Box 8"/>
                      <a:cNvSpPr txBox="1">
                        <a:spLocks noChangeArrowheads="1"/>
                      </a:cNvSpPr>
                    </a:nvSpPr>
                    <a:spPr bwMode="auto">
                      <a:xfrm>
                        <a:off x="914400" y="1984375"/>
                        <a:ext cx="7696200" cy="4057650"/>
                      </a:xfrm>
                      <a:prstGeom prst="rect">
                        <a:avLst/>
                      </a:prstGeom>
                      <a:solidFill>
                        <a:srgbClr val="FCF7DD">
                          <a:alpha val="20000"/>
                        </a:srgbClr>
                      </a:solidFill>
                      <a:ln w="9525">
                        <a:noFill/>
                        <a:miter lim="800000"/>
                        <a:headEnd/>
                        <a:tailEnd/>
                      </a:ln>
                    </a:spPr>
                    <a:txSp>
                      <a:txBody>
                        <a:bodyPr lIns="310896" tIns="182880" rIns="310896" bIns="164592">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Clr>
                              <a:srgbClr val="68623C"/>
                            </a:buClr>
                            <a:buFontTx/>
                            <a:buAutoNum type="arabicPeriod"/>
                            <a:defRPr/>
                          </a:pPr>
                          <a:r>
                            <a:rPr lang="en-US" sz="3100" dirty="0">
                              <a:solidFill>
                                <a:srgbClr val="C00000"/>
                              </a:solidFill>
                              <a:latin typeface="Arial" charset="0"/>
                              <a:cs typeface="Arial" charset="0"/>
                            </a:rPr>
                            <a:t>/</a:t>
                          </a:r>
                          <a:r>
                            <a:rPr lang="en-US" sz="3600" dirty="0">
                              <a:solidFill>
                                <a:srgbClr val="C00000"/>
                              </a:solidFill>
                              <a:latin typeface="Arial" charset="0"/>
                              <a:cs typeface="Arial" charset="0"/>
                              <a:sym typeface="PhoneticSymb" pitchFamily="34" charset="2"/>
                            </a:rPr>
                            <a:t></a:t>
                          </a:r>
                          <a:r>
                            <a:rPr lang="en-US" sz="3100" dirty="0">
                              <a:solidFill>
                                <a:srgbClr val="C00000"/>
                              </a:solidFill>
                              <a:latin typeface="Arial" charset="0"/>
                              <a:cs typeface="Arial" charset="0"/>
                            </a:rPr>
                            <a:t>/</a:t>
                          </a:r>
                          <a:r>
                            <a:rPr lang="en-US" sz="3100" dirty="0">
                              <a:solidFill>
                                <a:srgbClr val="5D5C47"/>
                              </a:solidFill>
                              <a:latin typeface="Arial" charset="0"/>
                              <a:cs typeface="Arial" charset="0"/>
                            </a:rPr>
                            <a:t> as in </a:t>
                          </a:r>
                          <a:r>
                            <a:rPr lang="en-US" sz="3100" b="1" i="1" dirty="0">
                              <a:solidFill>
                                <a:srgbClr val="5D5C47"/>
                              </a:solidFill>
                              <a:latin typeface="Arial" charset="0"/>
                              <a:cs typeface="Arial" charset="0"/>
                            </a:rPr>
                            <a:t>elite, machine, pizza, ski</a:t>
                          </a:r>
                        </a:p>
                        <a:p>
                          <a:pPr marL="514350" indent="-514350">
                            <a:buClr>
                              <a:srgbClr val="68623C"/>
                            </a:buClr>
                            <a:buFontTx/>
                            <a:buAutoNum type="arabicPeriod"/>
                            <a:defRPr/>
                          </a:pPr>
                          <a:r>
                            <a:rPr lang="en-US" sz="3100" dirty="0">
                              <a:solidFill>
                                <a:srgbClr val="C00000"/>
                              </a:solidFill>
                              <a:latin typeface="Arial" charset="0"/>
                              <a:cs typeface="Arial" charset="0"/>
                            </a:rPr>
                            <a:t>/</a:t>
                          </a:r>
                          <a:r>
                            <a:rPr lang="en-US" sz="3600" dirty="0">
                              <a:solidFill>
                                <a:srgbClr val="C00000"/>
                              </a:solidFill>
                              <a:latin typeface="Arial" charset="0"/>
                              <a:cs typeface="Arial" charset="0"/>
                              <a:sym typeface="PhoneticSymb" pitchFamily="34" charset="2"/>
                            </a:rPr>
                            <a:t></a:t>
                          </a:r>
                          <a:r>
                            <a:rPr lang="en-US" sz="3100" dirty="0">
                              <a:solidFill>
                                <a:srgbClr val="C00000"/>
                              </a:solidFill>
                              <a:latin typeface="Arial" charset="0"/>
                              <a:cs typeface="Arial" charset="0"/>
                            </a:rPr>
                            <a:t>/</a:t>
                          </a:r>
                          <a:r>
                            <a:rPr lang="en-US" sz="3100" dirty="0">
                              <a:solidFill>
                                <a:srgbClr val="5D5C47"/>
                              </a:solidFill>
                              <a:latin typeface="Arial" charset="0"/>
                              <a:cs typeface="Arial" charset="0"/>
                            </a:rPr>
                            <a:t>  as in </a:t>
                          </a:r>
                          <a:r>
                            <a:rPr lang="en-US" sz="3100" b="1" i="1" dirty="0">
                              <a:solidFill>
                                <a:srgbClr val="5D5C47"/>
                              </a:solidFill>
                              <a:latin typeface="Arial" charset="0"/>
                              <a:cs typeface="Arial" charset="0"/>
                            </a:rPr>
                            <a:t>bit, his, in, liquor</a:t>
                          </a:r>
                        </a:p>
                        <a:p>
                          <a:pPr marL="514350" indent="-514350">
                            <a:buClr>
                              <a:srgbClr val="68623C"/>
                            </a:buClr>
                            <a:buFontTx/>
                            <a:buAutoNum type="arabicPeriod"/>
                            <a:defRPr/>
                          </a:pPr>
                          <a:r>
                            <a:rPr lang="en-US" sz="3100" dirty="0">
                              <a:solidFill>
                                <a:srgbClr val="C00000"/>
                              </a:solidFill>
                              <a:latin typeface="Arial" charset="0"/>
                              <a:cs typeface="Arial" charset="0"/>
                            </a:rPr>
                            <a:t>/</a:t>
                          </a:r>
                          <a:r>
                            <a:rPr lang="en-US" sz="3600" spc="-280" dirty="0">
                              <a:solidFill>
                                <a:srgbClr val="C00000"/>
                              </a:solidFill>
                              <a:latin typeface="Arial" charset="0"/>
                              <a:cs typeface="Arial" charset="0"/>
                              <a:sym typeface="PhoneticSymb" pitchFamily="34" charset="2"/>
                            </a:rPr>
                            <a:t></a:t>
                          </a:r>
                          <a:r>
                            <a:rPr lang="en-US" sz="3600" dirty="0">
                              <a:solidFill>
                                <a:srgbClr val="C00000"/>
                              </a:solidFill>
                              <a:latin typeface="Arial" charset="0"/>
                              <a:cs typeface="Arial" charset="0"/>
                              <a:sym typeface="PhoneticSymb" pitchFamily="34" charset="2"/>
                            </a:rPr>
                            <a:t></a:t>
                          </a:r>
                          <a:r>
                            <a:rPr lang="en-US" sz="3100" dirty="0">
                              <a:solidFill>
                                <a:srgbClr val="C00000"/>
                              </a:solidFill>
                              <a:latin typeface="Arial" charset="0"/>
                              <a:cs typeface="Arial" charset="0"/>
                            </a:rPr>
                            <a:t>/</a:t>
                          </a:r>
                          <a:r>
                            <a:rPr lang="en-US" sz="3100" dirty="0">
                              <a:solidFill>
                                <a:srgbClr val="5D5C47"/>
                              </a:solidFill>
                              <a:latin typeface="Arial" charset="0"/>
                              <a:cs typeface="Arial" charset="0"/>
                            </a:rPr>
                            <a:t> as in </a:t>
                          </a:r>
                          <a:r>
                            <a:rPr lang="en-US" sz="3100" b="1" i="1" dirty="0">
                              <a:solidFill>
                                <a:srgbClr val="5D5C47"/>
                              </a:solidFill>
                              <a:latin typeface="Arial" charset="0"/>
                              <a:cs typeface="Arial" charset="0"/>
                            </a:rPr>
                            <a:t>bite, night, polite</a:t>
                          </a:r>
                        </a:p>
                        <a:p>
                          <a:pPr marL="514350" indent="-514350">
                            <a:buClr>
                              <a:srgbClr val="68623C"/>
                            </a:buClr>
                            <a:buFontTx/>
                            <a:buAutoNum type="arabicPeriod"/>
                            <a:defRPr/>
                          </a:pPr>
                          <a:r>
                            <a:rPr lang="en-US" sz="3100" dirty="0">
                              <a:solidFill>
                                <a:srgbClr val="C00000"/>
                              </a:solidFill>
                              <a:latin typeface="Arial" charset="0"/>
                              <a:cs typeface="Arial" charset="0"/>
                            </a:rPr>
                            <a:t>/</a:t>
                          </a:r>
                          <a:r>
                            <a:rPr lang="en-US" sz="3600" dirty="0">
                              <a:solidFill>
                                <a:srgbClr val="C00000"/>
                              </a:solidFill>
                              <a:latin typeface="Arial" charset="0"/>
                              <a:cs typeface="Arial" charset="0"/>
                              <a:sym typeface="PhoneticSymb" pitchFamily="34" charset="2"/>
                            </a:rPr>
                            <a:t></a:t>
                          </a:r>
                          <a:r>
                            <a:rPr lang="en-US" sz="3100" dirty="0">
                              <a:solidFill>
                                <a:srgbClr val="C00000"/>
                              </a:solidFill>
                              <a:latin typeface="Arial" charset="0"/>
                              <a:cs typeface="Arial" charset="0"/>
                            </a:rPr>
                            <a:t>/</a:t>
                          </a:r>
                          <a:r>
                            <a:rPr lang="en-US" sz="3100" dirty="0">
                              <a:solidFill>
                                <a:srgbClr val="5D5C47"/>
                              </a:solidFill>
                              <a:latin typeface="Arial" charset="0"/>
                              <a:cs typeface="Arial" charset="0"/>
                            </a:rPr>
                            <a:t>  as in </a:t>
                          </a:r>
                          <a:r>
                            <a:rPr lang="en-US" sz="3100" b="1" i="1" dirty="0">
                              <a:solidFill>
                                <a:srgbClr val="5D5C47"/>
                              </a:solidFill>
                              <a:latin typeface="Arial" charset="0"/>
                              <a:cs typeface="Arial" charset="0"/>
                            </a:rPr>
                            <a:t>boy, noise, toilet, void</a:t>
                          </a:r>
                        </a:p>
                        <a:p>
                          <a:pPr marL="514350" indent="-514350">
                            <a:buClr>
                              <a:srgbClr val="68623C"/>
                            </a:buClr>
                            <a:buFontTx/>
                            <a:buAutoNum type="arabicPeriod"/>
                            <a:defRPr/>
                          </a:pPr>
                          <a:r>
                            <a:rPr lang="en-US" sz="3100" dirty="0">
                              <a:solidFill>
                                <a:srgbClr val="C00000"/>
                              </a:solidFill>
                              <a:latin typeface="Arial" charset="0"/>
                              <a:cs typeface="Arial" charset="0"/>
                            </a:rPr>
                            <a:t>/</a:t>
                          </a:r>
                          <a:r>
                            <a:rPr lang="en-US" sz="3600" spc="100" dirty="0">
                              <a:solidFill>
                                <a:srgbClr val="C00000"/>
                              </a:solidFill>
                              <a:latin typeface="Arial" charset="0"/>
                              <a:cs typeface="Arial" charset="0"/>
                              <a:sym typeface="PhoneticSymb" pitchFamily="34" charset="2"/>
                            </a:rPr>
                            <a:t></a:t>
                          </a:r>
                          <a:r>
                            <a:rPr lang="en-US" sz="3100" dirty="0">
                              <a:solidFill>
                                <a:srgbClr val="C00000"/>
                              </a:solidFill>
                              <a:latin typeface="Arial" charset="0"/>
                              <a:cs typeface="Arial" charset="0"/>
                            </a:rPr>
                            <a:t>/</a:t>
                          </a:r>
                          <a:r>
                            <a:rPr lang="en-US" sz="3100" dirty="0">
                              <a:solidFill>
                                <a:srgbClr val="5D5C47"/>
                              </a:solidFill>
                              <a:latin typeface="Arial" charset="0"/>
                              <a:cs typeface="Arial" charset="0"/>
                            </a:rPr>
                            <a:t>  as in </a:t>
                          </a:r>
                          <a:r>
                            <a:rPr lang="en-US" sz="3100" b="1" i="1" dirty="0">
                              <a:solidFill>
                                <a:srgbClr val="5D5C47"/>
                              </a:solidFill>
                              <a:latin typeface="Arial" charset="0"/>
                              <a:cs typeface="Arial" charset="0"/>
                            </a:rPr>
                            <a:t>bird, firm, pencil</a:t>
                          </a:r>
                        </a:p>
                        <a:p>
                          <a:pPr marL="514350" indent="-514350">
                            <a:buClr>
                              <a:srgbClr val="68623C"/>
                            </a:buClr>
                            <a:buFontTx/>
                            <a:buAutoNum type="arabicPeriod"/>
                            <a:defRPr/>
                          </a:pPr>
                          <a:r>
                            <a:rPr lang="en-US" sz="3100" dirty="0">
                              <a:solidFill>
                                <a:srgbClr val="C00000"/>
                              </a:solidFill>
                              <a:latin typeface="Arial" charset="0"/>
                              <a:cs typeface="Arial" charset="0"/>
                            </a:rPr>
                            <a:t>/</a:t>
                          </a:r>
                          <a:r>
                            <a:rPr lang="en-US" sz="3100" i="1" dirty="0">
                              <a:solidFill>
                                <a:srgbClr val="C00000"/>
                              </a:solidFill>
                              <a:latin typeface="Arial Narrow" pitchFamily="34" charset="0"/>
                              <a:cs typeface="Arial" charset="0"/>
                            </a:rPr>
                            <a:t>mut</a:t>
                          </a:r>
                          <a:r>
                            <a:rPr lang="en-US" sz="3100" i="1" spc="60" dirty="0">
                              <a:solidFill>
                                <a:srgbClr val="C00000"/>
                              </a:solidFill>
                              <a:latin typeface="Arial Narrow" pitchFamily="34" charset="0"/>
                              <a:cs typeface="Arial" charset="0"/>
                            </a:rPr>
                            <a:t>e</a:t>
                          </a:r>
                          <a:r>
                            <a:rPr lang="en-US" sz="3100" dirty="0">
                              <a:solidFill>
                                <a:srgbClr val="C00000"/>
                              </a:solidFill>
                              <a:latin typeface="Arial" charset="0"/>
                              <a:cs typeface="Arial" charset="0"/>
                            </a:rPr>
                            <a:t>/</a:t>
                          </a:r>
                          <a:r>
                            <a:rPr lang="en-US" sz="3100" dirty="0">
                              <a:solidFill>
                                <a:srgbClr val="5D5C47"/>
                              </a:solidFill>
                              <a:latin typeface="Arial" charset="0"/>
                              <a:cs typeface="Arial" charset="0"/>
                            </a:rPr>
                            <a:t> as in </a:t>
                          </a:r>
                          <a:r>
                            <a:rPr lang="en-US" sz="3100" b="1" i="1" dirty="0">
                              <a:solidFill>
                                <a:srgbClr val="5D5C47"/>
                              </a:solidFill>
                              <a:latin typeface="Arial" charset="0"/>
                              <a:cs typeface="Arial" charset="0"/>
                            </a:rPr>
                            <a:t>fruit, suitcase, </a:t>
                          </a:r>
                        </a:p>
                        <a:p>
                          <a:pPr marL="514350" indent="-514350">
                            <a:buClr>
                              <a:srgbClr val="68623C"/>
                            </a:buClr>
                            <a:defRPr/>
                          </a:pPr>
                          <a:r>
                            <a:rPr lang="en-US" sz="3100" b="1" i="1" dirty="0">
                              <a:solidFill>
                                <a:srgbClr val="5D5C47"/>
                              </a:solidFill>
                              <a:latin typeface="Arial" charset="0"/>
                              <a:cs typeface="Arial" charset="0"/>
                            </a:rPr>
                            <a:t>                    parliament, sovereignty</a:t>
                          </a:r>
                        </a:p>
                      </a:txBody>
                      <a:useSpRect/>
                    </a:txSp>
                  </a:sp>
                  <a:sp>
                    <a:nvSpPr>
                      <a:cNvPr id="5" name="Seta para a direita 4"/>
                      <a:cNvSpPr/>
                    </a:nvSpPr>
                    <a:spPr>
                      <a:xfrm>
                        <a:off x="2241550" y="1420813"/>
                        <a:ext cx="381000" cy="228600"/>
                      </a:xfrm>
                      <a:prstGeom prst="rightArrow">
                        <a:avLst/>
                      </a:prstGeom>
                      <a:solidFill>
                        <a:schemeClr val="bg2">
                          <a:lumMod val="50000"/>
                        </a:schemeClr>
                      </a:solidFill>
                      <a:ln w="12700">
                        <a:solidFill>
                          <a:schemeClr val="bg2">
                            <a:lumMod val="25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675517" cy="2812212"/>
            <wp:effectExtent l="0" t="0" r="0" b="0"/>
            <wp:docPr id="79909"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83462" cy="4721225"/>
                      <a:chOff x="922338" y="947738"/>
                      <a:chExt cx="7383462" cy="4721225"/>
                    </a:xfrm>
                  </a:grpSpPr>
                  <a:sp>
                    <a:nvSpPr>
                      <a:cNvPr id="27651" name="CaixaDeTexto 3"/>
                      <a:cNvSpPr txBox="1">
                        <a:spLocks noChangeArrowheads="1"/>
                      </a:cNvSpPr>
                    </a:nvSpPr>
                    <a:spPr bwMode="auto">
                      <a:xfrm>
                        <a:off x="922338" y="947738"/>
                        <a:ext cx="7231062" cy="5842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200" b="1">
                              <a:cs typeface="Arial" pitchFamily="34" charset="0"/>
                            </a:rPr>
                            <a:t>EXAMPLE 4</a:t>
                          </a:r>
                        </a:p>
                      </a:txBody>
                      <a:useSpRect/>
                    </a:txSp>
                  </a:sp>
                  <a:sp>
                    <a:nvSpPr>
                      <a:cNvPr id="27652" name="Text Box 8"/>
                      <a:cNvSpPr txBox="1">
                        <a:spLocks noChangeArrowheads="1"/>
                      </a:cNvSpPr>
                    </a:nvSpPr>
                    <a:spPr bwMode="auto">
                      <a:xfrm>
                        <a:off x="998538" y="1922463"/>
                        <a:ext cx="7307262" cy="10160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000" i="1">
                              <a:solidFill>
                                <a:srgbClr val="5D5C47"/>
                              </a:solidFill>
                              <a:cs typeface="Arial" pitchFamily="34" charset="0"/>
                            </a:rPr>
                            <a:t>How many possible interpretations are there for the vowel grapheme </a:t>
                          </a:r>
                          <a:r>
                            <a:rPr lang="en-US" sz="3000" b="1" i="1">
                              <a:solidFill>
                                <a:srgbClr val="5D5C47"/>
                              </a:solidFill>
                              <a:cs typeface="Arial" pitchFamily="34" charset="0"/>
                            </a:rPr>
                            <a:t>“o”</a:t>
                          </a:r>
                          <a:r>
                            <a:rPr lang="en-US" sz="3000" i="1">
                              <a:solidFill>
                                <a:srgbClr val="5D5C47"/>
                              </a:solidFill>
                              <a:cs typeface="Arial" pitchFamily="34" charset="0"/>
                            </a:rPr>
                            <a:t>?</a:t>
                          </a:r>
                        </a:p>
                      </a:txBody>
                      <a:useSpRect/>
                    </a:txSp>
                  </a:sp>
                  <a:sp>
                    <a:nvSpPr>
                      <a:cNvPr id="27653" name="Text Box 8"/>
                      <a:cNvSpPr txBox="1">
                        <a:spLocks noChangeArrowheads="1"/>
                      </a:cNvSpPr>
                    </a:nvSpPr>
                    <a:spPr bwMode="auto">
                      <a:xfrm>
                        <a:off x="3227388" y="3267075"/>
                        <a:ext cx="1828800" cy="2401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FontTx/>
                            <a:buAutoNum type="alphaUcPeriod"/>
                          </a:pPr>
                          <a:r>
                            <a:rPr lang="en-US" sz="3000">
                              <a:solidFill>
                                <a:srgbClr val="5D5C47"/>
                              </a:solidFill>
                              <a:cs typeface="Arial" pitchFamily="34" charset="0"/>
                            </a:rPr>
                            <a:t>One</a:t>
                          </a:r>
                        </a:p>
                        <a:p>
                          <a:pPr marL="514350" indent="-514350">
                            <a:buFontTx/>
                            <a:buAutoNum type="alphaUcPeriod"/>
                          </a:pPr>
                          <a:r>
                            <a:rPr lang="en-US" sz="3000">
                              <a:solidFill>
                                <a:srgbClr val="5D5C47"/>
                              </a:solidFill>
                              <a:cs typeface="Arial" pitchFamily="34" charset="0"/>
                            </a:rPr>
                            <a:t>Two</a:t>
                          </a:r>
                          <a:endParaRPr lang="en-US" sz="3000" b="1" i="1">
                            <a:solidFill>
                              <a:srgbClr val="5D5C47"/>
                            </a:solidFill>
                            <a:cs typeface="Arial" pitchFamily="34" charset="0"/>
                          </a:endParaRPr>
                        </a:p>
                        <a:p>
                          <a:pPr marL="514350" indent="-514350">
                            <a:buFontTx/>
                            <a:buAutoNum type="alphaUcPeriod"/>
                          </a:pPr>
                          <a:r>
                            <a:rPr lang="en-US" sz="3000">
                              <a:solidFill>
                                <a:srgbClr val="5D5C47"/>
                              </a:solidFill>
                              <a:cs typeface="Arial" pitchFamily="34" charset="0"/>
                            </a:rPr>
                            <a:t>Three</a:t>
                          </a:r>
                        </a:p>
                        <a:p>
                          <a:pPr marL="514350" indent="-514350">
                            <a:buFontTx/>
                            <a:buAutoNum type="alphaUcPeriod"/>
                          </a:pPr>
                          <a:r>
                            <a:rPr lang="en-US" sz="3000">
                              <a:solidFill>
                                <a:srgbClr val="5D5C47"/>
                              </a:solidFill>
                              <a:cs typeface="Arial" pitchFamily="34" charset="0"/>
                            </a:rPr>
                            <a:t>Four</a:t>
                          </a:r>
                        </a:p>
                        <a:p>
                          <a:pPr marL="514350" indent="-514350">
                            <a:buFontTx/>
                            <a:buAutoNum type="alphaUcPeriod"/>
                          </a:pPr>
                          <a:r>
                            <a:rPr lang="en-US" sz="3000">
                              <a:solidFill>
                                <a:srgbClr val="5D5C47"/>
                              </a:solidFill>
                              <a:cs typeface="Arial" pitchFamily="34" charset="0"/>
                            </a:rPr>
                            <a:t>Five</a:t>
                          </a:r>
                        </a:p>
                      </a:txBody>
                      <a:useSpRect/>
                    </a:txSp>
                  </a:sp>
                </lc:lockedCanvas>
              </a:graphicData>
            </a:graphic>
          </wp:inline>
        </w:drawing>
      </w:r>
    </w:p>
    <w:p w:rsidR="00B20CE3" w:rsidRPr="00472F92" w:rsidRDefault="00B20CE3" w:rsidP="00B20CE3">
      <w:pPr>
        <w:spacing w:after="0"/>
        <w:jc w:val="center"/>
        <w:rPr>
          <w:rFonts w:cs="Arial"/>
          <w:bCs/>
          <w:iCs/>
          <w:sz w:val="24"/>
          <w:szCs w:val="24"/>
        </w:rPr>
      </w:pPr>
    </w:p>
    <w:p w:rsidR="00B20CE3" w:rsidRPr="00472F92" w:rsidRDefault="00B20CE3" w:rsidP="00B20CE3">
      <w:pPr>
        <w:spacing w:after="0"/>
        <w:jc w:val="center"/>
        <w:rPr>
          <w:rFonts w:cs="Arial"/>
          <w:bCs/>
          <w:iCs/>
          <w:sz w:val="24"/>
          <w:szCs w:val="24"/>
        </w:rPr>
      </w:pPr>
      <w:r w:rsidRPr="00472F92">
        <w:rPr>
          <w:rFonts w:cs="Arial"/>
          <w:bCs/>
          <w:iCs/>
          <w:noProof/>
          <w:sz w:val="24"/>
          <w:szCs w:val="24"/>
        </w:rPr>
        <w:lastRenderedPageBreak/>
        <w:drawing>
          <wp:inline distT="0" distB="0" distL="0" distR="0">
            <wp:extent cx="4494362" cy="2035834"/>
            <wp:effectExtent l="0" t="0" r="1438" b="0"/>
            <wp:docPr id="79910"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40600" cy="4097338"/>
                      <a:chOff x="1193800" y="1219200"/>
                      <a:chExt cx="7340600" cy="4097338"/>
                    </a:xfrm>
                  </a:grpSpPr>
                  <a:sp>
                    <a:nvSpPr>
                      <a:cNvPr id="28675" name="Text Box 8"/>
                      <a:cNvSpPr txBox="1">
                        <a:spLocks noChangeArrowheads="1"/>
                      </a:cNvSpPr>
                    </a:nvSpPr>
                    <a:spPr bwMode="auto">
                      <a:xfrm>
                        <a:off x="1228725" y="1219200"/>
                        <a:ext cx="5791200" cy="7699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4400" b="1" i="1">
                              <a:solidFill>
                                <a:srgbClr val="5D5C47"/>
                              </a:solidFill>
                              <a:cs typeface="Arial" pitchFamily="34" charset="0"/>
                            </a:rPr>
                            <a:t>“o”</a:t>
                          </a:r>
                          <a:r>
                            <a:rPr lang="en-US" sz="4400" b="1">
                              <a:solidFill>
                                <a:srgbClr val="5D5C47"/>
                              </a:solidFill>
                              <a:cs typeface="Arial" pitchFamily="34" charset="0"/>
                            </a:rPr>
                            <a:t>       five</a:t>
                          </a:r>
                        </a:p>
                      </a:txBody>
                      <a:useSpRect/>
                    </a:txSp>
                  </a:sp>
                  <a:sp>
                    <a:nvSpPr>
                      <a:cNvPr id="20484" name="Text Box 8"/>
                      <a:cNvSpPr txBox="1">
                        <a:spLocks noChangeArrowheads="1"/>
                      </a:cNvSpPr>
                    </a:nvSpPr>
                    <a:spPr bwMode="auto">
                      <a:xfrm>
                        <a:off x="1193800" y="2176463"/>
                        <a:ext cx="7340600" cy="3140075"/>
                      </a:xfrm>
                      <a:prstGeom prst="rect">
                        <a:avLst/>
                      </a:prstGeom>
                      <a:solidFill>
                        <a:srgbClr val="FCF7DD">
                          <a:alpha val="21960"/>
                        </a:srgbClr>
                      </a:solidFill>
                      <a:ln w="9525">
                        <a:noFill/>
                        <a:miter lim="800000"/>
                        <a:headEnd/>
                        <a:tailEnd/>
                      </a:ln>
                    </a:spPr>
                    <a:txSp>
                      <a:txBody>
                        <a:bodyPr lIns="310896" tIns="182880" rIns="310896" bIns="182880">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Clr>
                              <a:srgbClr val="68623C"/>
                            </a:buClr>
                            <a:buFontTx/>
                            <a:buAutoNum type="arabicPeriod"/>
                            <a:defRPr/>
                          </a:pPr>
                          <a:r>
                            <a:rPr lang="en-US" sz="3200">
                              <a:solidFill>
                                <a:srgbClr val="C00000"/>
                              </a:solidFill>
                              <a:latin typeface="Arial" charset="0"/>
                              <a:cs typeface="Arial" charset="0"/>
                            </a:rPr>
                            <a:t>/</a:t>
                          </a:r>
                          <a:r>
                            <a:rPr lang="en-US" sz="36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global, go, so</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8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dog, off</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dot, hot, not</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carton, occur, son</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do, to</a:t>
                          </a:r>
                        </a:p>
                      </a:txBody>
                      <a:useSpRect/>
                    </a:txSp>
                  </a:sp>
                  <a:sp>
                    <a:nvSpPr>
                      <a:cNvPr id="5" name="Seta para a direita 4"/>
                      <a:cNvSpPr/>
                    </a:nvSpPr>
                    <a:spPr>
                      <a:xfrm>
                        <a:off x="2532063" y="1524000"/>
                        <a:ext cx="381000" cy="228600"/>
                      </a:xfrm>
                      <a:prstGeom prst="rightArrow">
                        <a:avLst/>
                      </a:prstGeom>
                      <a:solidFill>
                        <a:schemeClr val="bg2">
                          <a:lumMod val="50000"/>
                        </a:schemeClr>
                      </a:solidFill>
                      <a:ln w="12700">
                        <a:solidFill>
                          <a:schemeClr val="bg2">
                            <a:lumMod val="25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270075" cy="2208362"/>
            <wp:effectExtent l="0" t="0" r="0" b="0"/>
            <wp:docPr id="79911"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83462" cy="4157662"/>
                      <a:chOff x="922338" y="947738"/>
                      <a:chExt cx="7383462" cy="4157662"/>
                    </a:xfrm>
                  </a:grpSpPr>
                  <a:sp>
                    <a:nvSpPr>
                      <a:cNvPr id="29699" name="CaixaDeTexto 3"/>
                      <a:cNvSpPr txBox="1">
                        <a:spLocks noChangeArrowheads="1"/>
                      </a:cNvSpPr>
                    </a:nvSpPr>
                    <a:spPr bwMode="auto">
                      <a:xfrm>
                        <a:off x="922338" y="947738"/>
                        <a:ext cx="7231062" cy="5842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200" b="1">
                              <a:cs typeface="Arial" pitchFamily="34" charset="0"/>
                            </a:rPr>
                            <a:t>EXAMPLE 5</a:t>
                          </a:r>
                        </a:p>
                      </a:txBody>
                      <a:useSpRect/>
                    </a:txSp>
                  </a:sp>
                  <a:sp>
                    <a:nvSpPr>
                      <a:cNvPr id="29700" name="Text Box 8"/>
                      <a:cNvSpPr txBox="1">
                        <a:spLocks noChangeArrowheads="1"/>
                      </a:cNvSpPr>
                    </a:nvSpPr>
                    <a:spPr bwMode="auto">
                      <a:xfrm>
                        <a:off x="998538" y="2084388"/>
                        <a:ext cx="7307262" cy="10160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000" i="1">
                              <a:solidFill>
                                <a:srgbClr val="5D5C47"/>
                              </a:solidFill>
                              <a:cs typeface="Arial" pitchFamily="34" charset="0"/>
                            </a:rPr>
                            <a:t>How many different pronunciations are there for the consonant grapheme </a:t>
                          </a:r>
                          <a:r>
                            <a:rPr lang="en-US" sz="3000" b="1" i="1">
                              <a:solidFill>
                                <a:srgbClr val="5D5C47"/>
                              </a:solidFill>
                              <a:cs typeface="Arial" pitchFamily="34" charset="0"/>
                            </a:rPr>
                            <a:t>“ch”</a:t>
                          </a:r>
                          <a:r>
                            <a:rPr lang="en-US" sz="3000" i="1">
                              <a:solidFill>
                                <a:srgbClr val="5D5C47"/>
                              </a:solidFill>
                              <a:cs typeface="Arial" pitchFamily="34" charset="0"/>
                            </a:rPr>
                            <a:t>?</a:t>
                          </a:r>
                        </a:p>
                      </a:txBody>
                      <a:useSpRect/>
                    </a:txSp>
                  </a:sp>
                  <a:sp>
                    <a:nvSpPr>
                      <a:cNvPr id="29701" name="Text Box 8"/>
                      <a:cNvSpPr txBox="1">
                        <a:spLocks noChangeArrowheads="1"/>
                      </a:cNvSpPr>
                    </a:nvSpPr>
                    <a:spPr bwMode="auto">
                      <a:xfrm>
                        <a:off x="3200400" y="3627438"/>
                        <a:ext cx="1828800" cy="1477962"/>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FontTx/>
                            <a:buAutoNum type="alphaUcPeriod"/>
                          </a:pPr>
                          <a:r>
                            <a:rPr lang="en-US" sz="3000">
                              <a:solidFill>
                                <a:srgbClr val="5D5C47"/>
                              </a:solidFill>
                              <a:cs typeface="Arial" pitchFamily="34" charset="0"/>
                            </a:rPr>
                            <a:t>One</a:t>
                          </a:r>
                        </a:p>
                        <a:p>
                          <a:pPr marL="514350" indent="-514350">
                            <a:buFontTx/>
                            <a:buAutoNum type="alphaUcPeriod"/>
                          </a:pPr>
                          <a:r>
                            <a:rPr lang="en-US" sz="3000">
                              <a:solidFill>
                                <a:srgbClr val="5D5C47"/>
                              </a:solidFill>
                              <a:cs typeface="Arial" pitchFamily="34" charset="0"/>
                            </a:rPr>
                            <a:t>Two</a:t>
                          </a:r>
                          <a:endParaRPr lang="en-US" sz="3000" b="1" i="1">
                            <a:solidFill>
                              <a:srgbClr val="5D5C47"/>
                            </a:solidFill>
                            <a:cs typeface="Arial" pitchFamily="34" charset="0"/>
                          </a:endParaRPr>
                        </a:p>
                        <a:p>
                          <a:pPr marL="514350" indent="-514350">
                            <a:buFontTx/>
                            <a:buAutoNum type="alphaUcPeriod"/>
                          </a:pPr>
                          <a:r>
                            <a:rPr lang="en-US" sz="3000">
                              <a:solidFill>
                                <a:srgbClr val="5D5C47"/>
                              </a:solidFill>
                              <a:cs typeface="Arial" pitchFamily="34" charset="0"/>
                            </a:rPr>
                            <a:t>Three</a:t>
                          </a:r>
                        </a:p>
                      </a:txBody>
                      <a:useSpRect/>
                    </a:txSp>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742731" cy="1794294"/>
            <wp:effectExtent l="19050" t="0" r="719" b="0"/>
            <wp:docPr id="79912"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3344862"/>
                      <a:chOff x="990600" y="1350963"/>
                      <a:chExt cx="7696200" cy="3344862"/>
                    </a:xfrm>
                  </a:grpSpPr>
                  <a:sp>
                    <a:nvSpPr>
                      <a:cNvPr id="30722" name="Text Box 8"/>
                      <a:cNvSpPr txBox="1">
                        <a:spLocks noChangeArrowheads="1"/>
                      </a:cNvSpPr>
                    </a:nvSpPr>
                    <a:spPr bwMode="auto">
                      <a:xfrm>
                        <a:off x="1295400" y="1350963"/>
                        <a:ext cx="5867400" cy="7699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4400" b="1" i="1">
                              <a:solidFill>
                                <a:srgbClr val="5D5C47"/>
                              </a:solidFill>
                              <a:cs typeface="Arial" pitchFamily="34" charset="0"/>
                            </a:rPr>
                            <a:t>“ch”</a:t>
                          </a:r>
                          <a:r>
                            <a:rPr lang="en-US" sz="4400" b="1">
                              <a:solidFill>
                                <a:srgbClr val="5D5C47"/>
                              </a:solidFill>
                              <a:cs typeface="Arial" pitchFamily="34" charset="0"/>
                            </a:rPr>
                            <a:t>       three</a:t>
                          </a:r>
                        </a:p>
                      </a:txBody>
                      <a:useSpRect/>
                    </a:txSp>
                  </a:sp>
                  <a:sp>
                    <a:nvSpPr>
                      <a:cNvPr id="22532" name="Text Box 8"/>
                      <a:cNvSpPr txBox="1">
                        <a:spLocks noChangeArrowheads="1"/>
                      </a:cNvSpPr>
                    </a:nvSpPr>
                    <a:spPr bwMode="auto">
                      <a:xfrm>
                        <a:off x="990600" y="2571750"/>
                        <a:ext cx="7696200" cy="2124075"/>
                      </a:xfrm>
                      <a:prstGeom prst="rect">
                        <a:avLst/>
                      </a:prstGeom>
                      <a:solidFill>
                        <a:srgbClr val="FCF7DD">
                          <a:alpha val="21960"/>
                        </a:srgbClr>
                      </a:solidFill>
                      <a:ln w="9525">
                        <a:noFill/>
                        <a:miter lim="800000"/>
                        <a:headEnd/>
                        <a:tailEnd/>
                      </a:ln>
                    </a:spPr>
                    <a:txSp>
                      <a:txBody>
                        <a:bodyPr lIns="310896" tIns="182880" rIns="310896" bIns="182880">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Clr>
                              <a:srgbClr val="68623C"/>
                            </a:buClr>
                            <a:buFontTx/>
                            <a:buAutoNum type="arabicPeriod"/>
                            <a:defRPr/>
                          </a:pPr>
                          <a:r>
                            <a:rPr lang="en-US" sz="3400">
                              <a:solidFill>
                                <a:srgbClr val="C00000"/>
                              </a:solidFill>
                              <a:latin typeface="Arial" charset="0"/>
                              <a:cs typeface="Arial" charset="0"/>
                            </a:rPr>
                            <a:t>/</a:t>
                          </a:r>
                          <a:r>
                            <a:rPr lang="en-US" sz="3800" spc="100">
                              <a:solidFill>
                                <a:srgbClr val="C00000"/>
                              </a:solidFill>
                              <a:latin typeface="Arial" charset="0"/>
                              <a:cs typeface="Arial" charset="0"/>
                              <a:sym typeface="PhoneticSymb" pitchFamily="34" charset="2"/>
                            </a:rPr>
                            <a:t></a:t>
                          </a:r>
                          <a:r>
                            <a:rPr lang="en-US" sz="3400">
                              <a:solidFill>
                                <a:srgbClr val="C00000"/>
                              </a:solidFill>
                              <a:latin typeface="Arial" charset="0"/>
                              <a:cs typeface="Arial" charset="0"/>
                            </a:rPr>
                            <a:t>/</a:t>
                          </a:r>
                          <a:r>
                            <a:rPr lang="en-US" sz="3400">
                              <a:solidFill>
                                <a:srgbClr val="5D5C47"/>
                              </a:solidFill>
                              <a:latin typeface="Arial" charset="0"/>
                              <a:cs typeface="Arial" charset="0"/>
                            </a:rPr>
                            <a:t> </a:t>
                          </a:r>
                          <a:r>
                            <a:rPr lang="en-US" sz="3300">
                              <a:solidFill>
                                <a:srgbClr val="5D5C47"/>
                              </a:solidFill>
                              <a:latin typeface="Arial" charset="0"/>
                              <a:cs typeface="Arial" charset="0"/>
                            </a:rPr>
                            <a:t>as in </a:t>
                          </a:r>
                          <a:r>
                            <a:rPr lang="en-US" sz="3300" b="1" i="1">
                              <a:solidFill>
                                <a:srgbClr val="5D5C47"/>
                              </a:solidFill>
                              <a:latin typeface="Arial" charset="0"/>
                              <a:cs typeface="Arial" charset="0"/>
                            </a:rPr>
                            <a:t>check, chocolate, beach</a:t>
                          </a:r>
                        </a:p>
                        <a:p>
                          <a:pPr marL="514350" indent="-514350">
                            <a:buClr>
                              <a:srgbClr val="68623C"/>
                            </a:buClr>
                            <a:buFontTx/>
                            <a:buAutoNum type="arabicPeriod"/>
                            <a:defRPr/>
                          </a:pPr>
                          <a:r>
                            <a:rPr lang="en-US" sz="3400">
                              <a:solidFill>
                                <a:srgbClr val="C00000"/>
                              </a:solidFill>
                              <a:latin typeface="Arial" charset="0"/>
                              <a:cs typeface="Arial" charset="0"/>
                            </a:rPr>
                            <a:t>/</a:t>
                          </a:r>
                          <a:r>
                            <a:rPr lang="en-US" sz="3800" spc="120">
                              <a:solidFill>
                                <a:srgbClr val="C00000"/>
                              </a:solidFill>
                              <a:latin typeface="Arial" charset="0"/>
                              <a:cs typeface="Arial" charset="0"/>
                              <a:sym typeface="PhoneticSymb" pitchFamily="34" charset="2"/>
                            </a:rPr>
                            <a:t></a:t>
                          </a:r>
                          <a:r>
                            <a:rPr lang="en-US" sz="3400">
                              <a:solidFill>
                                <a:srgbClr val="C00000"/>
                              </a:solidFill>
                              <a:latin typeface="Arial" charset="0"/>
                              <a:cs typeface="Arial" charset="0"/>
                            </a:rPr>
                            <a:t>/</a:t>
                          </a:r>
                          <a:r>
                            <a:rPr lang="en-US" sz="3400">
                              <a:solidFill>
                                <a:srgbClr val="5D5C47"/>
                              </a:solidFill>
                              <a:latin typeface="Arial" charset="0"/>
                              <a:cs typeface="Arial" charset="0"/>
                            </a:rPr>
                            <a:t> </a:t>
                          </a:r>
                          <a:r>
                            <a:rPr lang="en-US" sz="3300">
                              <a:solidFill>
                                <a:srgbClr val="5D5C47"/>
                              </a:solidFill>
                              <a:latin typeface="Arial" charset="0"/>
                              <a:cs typeface="Arial" charset="0"/>
                            </a:rPr>
                            <a:t>as in </a:t>
                          </a:r>
                          <a:r>
                            <a:rPr lang="en-US" sz="3300" b="1" i="1">
                              <a:solidFill>
                                <a:srgbClr val="5D5C47"/>
                              </a:solidFill>
                              <a:latin typeface="Arial" charset="0"/>
                              <a:cs typeface="Arial" charset="0"/>
                            </a:rPr>
                            <a:t>Chicago, machine, chute</a:t>
                          </a:r>
                        </a:p>
                        <a:p>
                          <a:pPr marL="514350" indent="-514350">
                            <a:buClr>
                              <a:srgbClr val="68623C"/>
                            </a:buClr>
                            <a:buFontTx/>
                            <a:buAutoNum type="arabicPeriod"/>
                            <a:defRPr/>
                          </a:pPr>
                          <a:r>
                            <a:rPr lang="en-US" sz="3400">
                              <a:solidFill>
                                <a:srgbClr val="C00000"/>
                              </a:solidFill>
                              <a:latin typeface="Arial" charset="0"/>
                              <a:cs typeface="Arial" charset="0"/>
                            </a:rPr>
                            <a:t>/</a:t>
                          </a:r>
                          <a:r>
                            <a:rPr lang="en-US" sz="3800" spc="100">
                              <a:solidFill>
                                <a:srgbClr val="C00000"/>
                              </a:solidFill>
                              <a:latin typeface="Arial" charset="0"/>
                              <a:cs typeface="Arial" charset="0"/>
                              <a:sym typeface="PhoneticSymb"/>
                            </a:rPr>
                            <a:t></a:t>
                          </a:r>
                          <a:r>
                            <a:rPr lang="en-US" sz="3400">
                              <a:solidFill>
                                <a:srgbClr val="C00000"/>
                              </a:solidFill>
                              <a:latin typeface="Arial" charset="0"/>
                              <a:cs typeface="Arial" charset="0"/>
                            </a:rPr>
                            <a:t>/</a:t>
                          </a:r>
                          <a:r>
                            <a:rPr lang="en-US" sz="3400">
                              <a:solidFill>
                                <a:srgbClr val="5D5C47"/>
                              </a:solidFill>
                              <a:latin typeface="Arial" charset="0"/>
                              <a:cs typeface="Arial" charset="0"/>
                            </a:rPr>
                            <a:t> </a:t>
                          </a:r>
                          <a:r>
                            <a:rPr lang="en-US" sz="3300">
                              <a:solidFill>
                                <a:srgbClr val="5D5C47"/>
                              </a:solidFill>
                              <a:latin typeface="Arial" charset="0"/>
                              <a:cs typeface="Arial" charset="0"/>
                            </a:rPr>
                            <a:t>as in </a:t>
                          </a:r>
                          <a:r>
                            <a:rPr lang="en-US" sz="3300" b="1" i="1">
                              <a:solidFill>
                                <a:srgbClr val="5D5C47"/>
                              </a:solidFill>
                              <a:latin typeface="Arial" charset="0"/>
                              <a:cs typeface="Arial" charset="0"/>
                            </a:rPr>
                            <a:t>chaos, character, ache</a:t>
                          </a:r>
                        </a:p>
                      </a:txBody>
                      <a:useSpRect/>
                    </a:txSp>
                  </a:sp>
                  <a:sp>
                    <a:nvSpPr>
                      <a:cNvPr id="5" name="Seta para a direita 4"/>
                      <a:cNvSpPr/>
                    </a:nvSpPr>
                    <a:spPr>
                      <a:xfrm>
                        <a:off x="2989263" y="1676400"/>
                        <a:ext cx="381000" cy="228600"/>
                      </a:xfrm>
                      <a:prstGeom prst="rightArrow">
                        <a:avLst/>
                      </a:prstGeom>
                      <a:solidFill>
                        <a:schemeClr val="bg2">
                          <a:lumMod val="50000"/>
                        </a:schemeClr>
                      </a:solidFill>
                      <a:ln w="12700">
                        <a:solidFill>
                          <a:schemeClr val="bg2">
                            <a:lumMod val="25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lastRenderedPageBreak/>
        <w:drawing>
          <wp:inline distT="0" distB="0" distL="0" distR="0">
            <wp:extent cx="4701396" cy="2372264"/>
            <wp:effectExtent l="0" t="0" r="0" b="0"/>
            <wp:docPr id="79913" name="Object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83462" cy="4310062"/>
                      <a:chOff x="922338" y="947738"/>
                      <a:chExt cx="7383462" cy="4310062"/>
                    </a:xfrm>
                  </a:grpSpPr>
                  <a:sp>
                    <a:nvSpPr>
                      <a:cNvPr id="31747" name="CaixaDeTexto 3"/>
                      <a:cNvSpPr txBox="1">
                        <a:spLocks noChangeArrowheads="1"/>
                      </a:cNvSpPr>
                    </a:nvSpPr>
                    <a:spPr bwMode="auto">
                      <a:xfrm>
                        <a:off x="922338" y="947738"/>
                        <a:ext cx="7231062" cy="5842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200" b="1">
                              <a:cs typeface="Arial" pitchFamily="34" charset="0"/>
                            </a:rPr>
                            <a:t>EXAMPLE 6</a:t>
                          </a:r>
                        </a:p>
                      </a:txBody>
                      <a:useSpRect/>
                    </a:txSp>
                  </a:sp>
                  <a:sp>
                    <a:nvSpPr>
                      <a:cNvPr id="31748" name="Text Box 8"/>
                      <a:cNvSpPr txBox="1">
                        <a:spLocks noChangeArrowheads="1"/>
                      </a:cNvSpPr>
                    </a:nvSpPr>
                    <a:spPr bwMode="auto">
                      <a:xfrm>
                        <a:off x="998538" y="2049463"/>
                        <a:ext cx="7307262" cy="10160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000" i="1">
                              <a:solidFill>
                                <a:srgbClr val="5D5C47"/>
                              </a:solidFill>
                              <a:cs typeface="Arial" pitchFamily="34" charset="0"/>
                            </a:rPr>
                            <a:t>In how many different ways can we pronounce the consonant grapheme </a:t>
                          </a:r>
                          <a:r>
                            <a:rPr lang="en-US" sz="3000" b="1" i="1">
                              <a:solidFill>
                                <a:srgbClr val="5D5C47"/>
                              </a:solidFill>
                              <a:cs typeface="Arial" pitchFamily="34" charset="0"/>
                            </a:rPr>
                            <a:t>“s”</a:t>
                          </a:r>
                          <a:r>
                            <a:rPr lang="en-US" sz="3000" i="1">
                              <a:solidFill>
                                <a:srgbClr val="5D5C47"/>
                              </a:solidFill>
                              <a:cs typeface="Arial" pitchFamily="34" charset="0"/>
                            </a:rPr>
                            <a:t>?</a:t>
                          </a:r>
                        </a:p>
                      </a:txBody>
                      <a:useSpRect/>
                    </a:txSp>
                  </a:sp>
                  <a:sp>
                    <a:nvSpPr>
                      <a:cNvPr id="31749" name="Text Box 8"/>
                      <a:cNvSpPr txBox="1">
                        <a:spLocks noChangeArrowheads="1"/>
                      </a:cNvSpPr>
                    </a:nvSpPr>
                    <a:spPr bwMode="auto">
                      <a:xfrm>
                        <a:off x="3227388" y="3319463"/>
                        <a:ext cx="1828800" cy="19383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FontTx/>
                            <a:buAutoNum type="alphaUcPeriod"/>
                          </a:pPr>
                          <a:r>
                            <a:rPr lang="en-US" sz="3000">
                              <a:solidFill>
                                <a:srgbClr val="5D5C47"/>
                              </a:solidFill>
                              <a:cs typeface="Arial" pitchFamily="34" charset="0"/>
                            </a:rPr>
                            <a:t>Two</a:t>
                          </a:r>
                        </a:p>
                        <a:p>
                          <a:pPr marL="514350" indent="-514350">
                            <a:buFontTx/>
                            <a:buAutoNum type="alphaUcPeriod"/>
                          </a:pPr>
                          <a:r>
                            <a:rPr lang="en-US" sz="3000">
                              <a:solidFill>
                                <a:srgbClr val="5D5C47"/>
                              </a:solidFill>
                              <a:cs typeface="Arial" pitchFamily="34" charset="0"/>
                            </a:rPr>
                            <a:t>Three</a:t>
                          </a:r>
                          <a:endParaRPr lang="en-US" sz="3000" b="1" i="1">
                            <a:solidFill>
                              <a:srgbClr val="5D5C47"/>
                            </a:solidFill>
                            <a:cs typeface="Arial" pitchFamily="34" charset="0"/>
                          </a:endParaRPr>
                        </a:p>
                        <a:p>
                          <a:pPr marL="514350" indent="-514350">
                            <a:buFontTx/>
                            <a:buAutoNum type="alphaUcPeriod"/>
                          </a:pPr>
                          <a:r>
                            <a:rPr lang="en-US" sz="3000">
                              <a:solidFill>
                                <a:srgbClr val="5D5C47"/>
                              </a:solidFill>
                              <a:cs typeface="Arial" pitchFamily="34" charset="0"/>
                            </a:rPr>
                            <a:t>Four</a:t>
                          </a:r>
                        </a:p>
                        <a:p>
                          <a:pPr marL="514350" indent="-514350">
                            <a:buFontTx/>
                            <a:buAutoNum type="alphaUcPeriod"/>
                          </a:pPr>
                          <a:r>
                            <a:rPr lang="en-US" sz="3000">
                              <a:solidFill>
                                <a:srgbClr val="5D5C47"/>
                              </a:solidFill>
                              <a:cs typeface="Arial" pitchFamily="34" charset="0"/>
                            </a:rPr>
                            <a:t>Five</a:t>
                          </a:r>
                        </a:p>
                      </a:txBody>
                      <a:useSpRect/>
                    </a:txSp>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699599" cy="2518913"/>
            <wp:effectExtent l="19050" t="0" r="5751" b="0"/>
            <wp:docPr id="79914" name="Objec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20000" cy="4044950"/>
                      <a:chOff x="990600" y="1219200"/>
                      <a:chExt cx="7620000" cy="4044950"/>
                    </a:xfrm>
                  </a:grpSpPr>
                  <a:sp>
                    <a:nvSpPr>
                      <a:cNvPr id="32771" name="Text Box 8"/>
                      <a:cNvSpPr txBox="1">
                        <a:spLocks noChangeArrowheads="1"/>
                      </a:cNvSpPr>
                    </a:nvSpPr>
                    <a:spPr bwMode="auto">
                      <a:xfrm>
                        <a:off x="1201738" y="1219200"/>
                        <a:ext cx="5791200" cy="7699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4400" b="1" i="1">
                              <a:solidFill>
                                <a:srgbClr val="5D5C47"/>
                              </a:solidFill>
                              <a:cs typeface="Arial" pitchFamily="34" charset="0"/>
                            </a:rPr>
                            <a:t>“s”</a:t>
                          </a:r>
                          <a:r>
                            <a:rPr lang="en-US" sz="4400" b="1">
                              <a:solidFill>
                                <a:srgbClr val="5D5C47"/>
                              </a:solidFill>
                              <a:cs typeface="Arial" pitchFamily="34" charset="0"/>
                            </a:rPr>
                            <a:t>       five</a:t>
                          </a:r>
                        </a:p>
                      </a:txBody>
                      <a:useSpRect/>
                    </a:txSp>
                  </a:sp>
                  <a:sp>
                    <a:nvSpPr>
                      <a:cNvPr id="24580" name="Text Box 8"/>
                      <a:cNvSpPr txBox="1">
                        <a:spLocks noChangeArrowheads="1"/>
                      </a:cNvSpPr>
                    </a:nvSpPr>
                    <a:spPr bwMode="auto">
                      <a:xfrm>
                        <a:off x="990600" y="2185988"/>
                        <a:ext cx="7620000" cy="3078162"/>
                      </a:xfrm>
                      <a:prstGeom prst="rect">
                        <a:avLst/>
                      </a:prstGeom>
                      <a:solidFill>
                        <a:srgbClr val="FCF7DD">
                          <a:alpha val="23921"/>
                        </a:srgbClr>
                      </a:solidFill>
                      <a:ln w="9525">
                        <a:noFill/>
                        <a:miter lim="800000"/>
                        <a:headEnd/>
                        <a:tailEnd/>
                      </a:ln>
                    </a:spPr>
                    <a:txSp>
                      <a:txBody>
                        <a:bodyPr lIns="310896" tIns="182880" rIns="310896" bIns="182880">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2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basic, past, say</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2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because, rose</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2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sugar, sure</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600" spc="12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casual, usually, television</a:t>
                          </a:r>
                        </a:p>
                        <a:p>
                          <a:pPr marL="514350" indent="-514350">
                            <a:buClr>
                              <a:srgbClr val="68623C"/>
                            </a:buClr>
                            <a:buFontTx/>
                            <a:buAutoNum type="arabicPeriod"/>
                            <a:defRPr/>
                          </a:pPr>
                          <a:r>
                            <a:rPr lang="en-US" sz="3200">
                              <a:solidFill>
                                <a:srgbClr val="C00000"/>
                              </a:solidFill>
                              <a:latin typeface="Arial" charset="0"/>
                              <a:cs typeface="Arial" charset="0"/>
                            </a:rPr>
                            <a:t>/</a:t>
                          </a:r>
                          <a:r>
                            <a:rPr lang="en-US" sz="3200" i="1">
                              <a:solidFill>
                                <a:srgbClr val="C00000"/>
                              </a:solidFill>
                              <a:latin typeface="Arial Narrow" pitchFamily="34" charset="0"/>
                              <a:cs typeface="Arial" charset="0"/>
                            </a:rPr>
                            <a:t>mut</a:t>
                          </a:r>
                          <a:r>
                            <a:rPr lang="en-US" sz="3200" i="1" spc="100">
                              <a:solidFill>
                                <a:srgbClr val="C00000"/>
                              </a:solidFill>
                              <a:latin typeface="Arial Narrow" pitchFamily="34" charset="0"/>
                              <a:cs typeface="Arial" charset="0"/>
                            </a:rPr>
                            <a:t>e</a:t>
                          </a:r>
                          <a:r>
                            <a:rPr lang="en-US" sz="3200">
                              <a:solidFill>
                                <a:srgbClr val="C00000"/>
                              </a:solidFill>
                              <a:latin typeface="Arial" charset="0"/>
                              <a:cs typeface="Arial" charset="0"/>
                            </a:rPr>
                            <a:t>/</a:t>
                          </a:r>
                          <a:r>
                            <a:rPr lang="en-US" sz="3200">
                              <a:solidFill>
                                <a:srgbClr val="5D5C47"/>
                              </a:solidFill>
                              <a:latin typeface="Arial" charset="0"/>
                              <a:cs typeface="Arial" charset="0"/>
                            </a:rPr>
                            <a:t> as in </a:t>
                          </a:r>
                          <a:r>
                            <a:rPr lang="en-US" sz="3200" b="1" i="1">
                              <a:solidFill>
                                <a:srgbClr val="5D5C47"/>
                              </a:solidFill>
                              <a:latin typeface="Arial" charset="0"/>
                              <a:cs typeface="Arial" charset="0"/>
                            </a:rPr>
                            <a:t>aisle, island</a:t>
                          </a:r>
                        </a:p>
                      </a:txBody>
                      <a:useSpRect/>
                    </a:txSp>
                  </a:sp>
                  <a:sp>
                    <a:nvSpPr>
                      <a:cNvPr id="5" name="Seta para a direita 4"/>
                      <a:cNvSpPr/>
                    </a:nvSpPr>
                    <a:spPr>
                      <a:xfrm>
                        <a:off x="2497138" y="1524000"/>
                        <a:ext cx="381000" cy="228600"/>
                      </a:xfrm>
                      <a:prstGeom prst="rightArrow">
                        <a:avLst/>
                      </a:prstGeom>
                      <a:solidFill>
                        <a:schemeClr val="bg2">
                          <a:lumMod val="50000"/>
                        </a:schemeClr>
                      </a:solidFill>
                      <a:ln w="12700">
                        <a:solidFill>
                          <a:schemeClr val="bg2">
                            <a:lumMod val="25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899804" cy="2570672"/>
            <wp:effectExtent l="0" t="0" r="0" b="0"/>
            <wp:docPr id="79915" name="Objec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07262" cy="4614863"/>
                      <a:chOff x="998538" y="1219200"/>
                      <a:chExt cx="7307262" cy="4614863"/>
                    </a:xfrm>
                  </a:grpSpPr>
                  <a:sp>
                    <a:nvSpPr>
                      <a:cNvPr id="33795" name="Text Box 8"/>
                      <a:cNvSpPr txBox="1">
                        <a:spLocks noChangeArrowheads="1"/>
                      </a:cNvSpPr>
                    </a:nvSpPr>
                    <a:spPr bwMode="auto">
                      <a:xfrm>
                        <a:off x="998538" y="1219200"/>
                        <a:ext cx="7307262" cy="10160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000" i="1">
                              <a:solidFill>
                                <a:srgbClr val="5D5C47"/>
                              </a:solidFill>
                              <a:cs typeface="Arial" pitchFamily="34" charset="0"/>
                            </a:rPr>
                            <a:t>The frustration of the EFL learner never ends:</a:t>
                          </a:r>
                        </a:p>
                      </a:txBody>
                      <a:useSpRect/>
                    </a:txSp>
                  </a:sp>
                  <a:sp>
                    <a:nvSpPr>
                      <a:cNvPr id="25604" name="Text Box 8"/>
                      <a:cNvSpPr txBox="1">
                        <a:spLocks noChangeArrowheads="1"/>
                      </a:cNvSpPr>
                    </a:nvSpPr>
                    <a:spPr bwMode="auto">
                      <a:xfrm>
                        <a:off x="2438400" y="2178050"/>
                        <a:ext cx="4495800" cy="3656013"/>
                      </a:xfrm>
                      <a:prstGeom prst="rect">
                        <a:avLst/>
                      </a:prstGeom>
                      <a:solidFill>
                        <a:srgbClr val="FCF7DD">
                          <a:alpha val="25098"/>
                        </a:srgbClr>
                      </a:solidFill>
                      <a:ln w="9525">
                        <a:noFill/>
                        <a:miter lim="800000"/>
                        <a:headEnd/>
                        <a:tailEnd/>
                      </a:ln>
                    </a:spPr>
                    <a:txSp>
                      <a:txBody>
                        <a:bodyPr lIns="310896" tIns="164592" rIns="310896" bIns="164592">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514350" indent="-514350">
                            <a:buClr>
                              <a:srgbClr val="68623C"/>
                            </a:buClr>
                            <a:buFontTx/>
                            <a:buAutoNum type="arabicPeriod"/>
                            <a:defRPr/>
                          </a:pPr>
                          <a:r>
                            <a:rPr lang="en-US" sz="3200" b="1" i="1">
                              <a:solidFill>
                                <a:srgbClr val="5D5C47"/>
                              </a:solidFill>
                              <a:latin typeface="Arial" charset="0"/>
                              <a:cs typeface="Arial" charset="0"/>
                            </a:rPr>
                            <a:t>bough  </a:t>
                          </a:r>
                          <a:r>
                            <a:rPr lang="en-US" sz="3200">
                              <a:solidFill>
                                <a:srgbClr val="C00000"/>
                              </a:solidFill>
                              <a:latin typeface="Arial" charset="0"/>
                              <a:cs typeface="Arial" charset="0"/>
                            </a:rPr>
                            <a:t>/</a:t>
                          </a:r>
                          <a:r>
                            <a:rPr lang="en-US" sz="36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endParaRPr lang="en-US" sz="3200" b="1" i="1">
                            <a:solidFill>
                              <a:srgbClr val="C00000"/>
                            </a:solidFill>
                            <a:latin typeface="Arial" charset="0"/>
                            <a:cs typeface="Arial" charset="0"/>
                          </a:endParaRPr>
                        </a:p>
                        <a:p>
                          <a:pPr marL="514350" indent="-514350">
                            <a:buClr>
                              <a:srgbClr val="68623C"/>
                            </a:buClr>
                            <a:buFontTx/>
                            <a:buAutoNum type="arabicPeriod"/>
                            <a:defRPr/>
                          </a:pPr>
                          <a:r>
                            <a:rPr lang="en-US" sz="3200" b="1" i="1">
                              <a:solidFill>
                                <a:srgbClr val="5D5C47"/>
                              </a:solidFill>
                              <a:latin typeface="Arial" charset="0"/>
                              <a:cs typeface="Arial" charset="0"/>
                            </a:rPr>
                            <a:t>cough  </a:t>
                          </a:r>
                          <a:r>
                            <a:rPr lang="en-US" sz="3200">
                              <a:solidFill>
                                <a:srgbClr val="C00000"/>
                              </a:solidFill>
                              <a:latin typeface="Arial" charset="0"/>
                              <a:cs typeface="Arial" charset="0"/>
                            </a:rPr>
                            <a:t>/</a:t>
                          </a:r>
                          <a:r>
                            <a:rPr lang="en-US" sz="3600" spc="-60">
                              <a:solidFill>
                                <a:srgbClr val="C00000"/>
                              </a:solidFill>
                              <a:latin typeface="Arial" charset="0"/>
                              <a:cs typeface="Arial" charset="0"/>
                              <a:sym typeface="PhoneticSymb"/>
                            </a:rPr>
                            <a:t></a:t>
                          </a:r>
                          <a:r>
                            <a:rPr lang="en-US" sz="36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endParaRPr lang="en-US" sz="3200" b="1" i="1">
                            <a:solidFill>
                              <a:srgbClr val="C00000"/>
                            </a:solidFill>
                            <a:latin typeface="Arial" charset="0"/>
                            <a:cs typeface="Arial" charset="0"/>
                          </a:endParaRPr>
                        </a:p>
                        <a:p>
                          <a:pPr marL="514350" indent="-514350">
                            <a:buClr>
                              <a:srgbClr val="68623C"/>
                            </a:buClr>
                            <a:buFontTx/>
                            <a:buAutoNum type="arabicPeriod"/>
                            <a:defRPr/>
                          </a:pPr>
                          <a:r>
                            <a:rPr lang="en-US" sz="3200" b="1" i="1">
                              <a:solidFill>
                                <a:srgbClr val="5D5C47"/>
                              </a:solidFill>
                              <a:latin typeface="Arial" charset="0"/>
                              <a:cs typeface="Arial" charset="0"/>
                            </a:rPr>
                            <a:t>dough  </a:t>
                          </a:r>
                          <a:r>
                            <a:rPr lang="en-US" sz="3200">
                              <a:solidFill>
                                <a:srgbClr val="C00000"/>
                              </a:solidFill>
                              <a:latin typeface="Arial" charset="0"/>
                              <a:cs typeface="Arial" charset="0"/>
                            </a:rPr>
                            <a:t>/</a:t>
                          </a:r>
                          <a:r>
                            <a:rPr lang="en-US" sz="36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endParaRPr lang="en-US" sz="3200" b="1" i="1">
                            <a:solidFill>
                              <a:srgbClr val="C00000"/>
                            </a:solidFill>
                            <a:latin typeface="Arial" charset="0"/>
                            <a:cs typeface="Arial" charset="0"/>
                          </a:endParaRPr>
                        </a:p>
                        <a:p>
                          <a:pPr marL="514350" indent="-514350">
                            <a:buClr>
                              <a:srgbClr val="68623C"/>
                            </a:buClr>
                            <a:buFontTx/>
                            <a:buAutoNum type="arabicPeriod"/>
                            <a:defRPr/>
                          </a:pPr>
                          <a:r>
                            <a:rPr lang="en-US" sz="3200" b="1" i="1">
                              <a:solidFill>
                                <a:srgbClr val="5D5C47"/>
                              </a:solidFill>
                              <a:latin typeface="Arial" charset="0"/>
                              <a:cs typeface="Arial" charset="0"/>
                            </a:rPr>
                            <a:t>rough  </a:t>
                          </a:r>
                          <a:r>
                            <a:rPr lang="en-US" sz="3200">
                              <a:solidFill>
                                <a:srgbClr val="C00000"/>
                              </a:solidFill>
                              <a:latin typeface="Arial" charset="0"/>
                              <a:cs typeface="Arial" charset="0"/>
                            </a:rPr>
                            <a:t>/</a:t>
                          </a:r>
                          <a:r>
                            <a:rPr lang="en-US" sz="3600" spc="-60">
                              <a:solidFill>
                                <a:srgbClr val="C00000"/>
                              </a:solidFill>
                              <a:latin typeface="Arial" charset="0"/>
                              <a:cs typeface="Arial" charset="0"/>
                              <a:sym typeface="PhoneticSymb" pitchFamily="34" charset="2"/>
                            </a:rPr>
                            <a:t></a:t>
                          </a:r>
                          <a:r>
                            <a:rPr lang="en-US" sz="36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endParaRPr lang="en-US" sz="3200" b="1" i="1">
                            <a:solidFill>
                              <a:srgbClr val="C00000"/>
                            </a:solidFill>
                            <a:latin typeface="Arial" charset="0"/>
                            <a:cs typeface="Arial" charset="0"/>
                          </a:endParaRPr>
                        </a:p>
                        <a:p>
                          <a:pPr marL="514350" indent="-514350">
                            <a:buClr>
                              <a:srgbClr val="68623C"/>
                            </a:buClr>
                            <a:buFontTx/>
                            <a:buAutoNum type="arabicPeriod"/>
                            <a:defRPr/>
                          </a:pPr>
                          <a:r>
                            <a:rPr lang="en-US" sz="3200" b="1" i="1">
                              <a:solidFill>
                                <a:srgbClr val="5D5C47"/>
                              </a:solidFill>
                              <a:latin typeface="Arial" charset="0"/>
                              <a:cs typeface="Arial" charset="0"/>
                            </a:rPr>
                            <a:t>through</a:t>
                          </a:r>
                          <a:r>
                            <a:rPr lang="en-US" sz="3200">
                              <a:solidFill>
                                <a:srgbClr val="800000"/>
                              </a:solidFill>
                              <a:latin typeface="Arial" charset="0"/>
                              <a:cs typeface="Arial" charset="0"/>
                            </a:rPr>
                            <a:t>  </a:t>
                          </a:r>
                          <a:r>
                            <a:rPr lang="en-US" sz="3200">
                              <a:solidFill>
                                <a:srgbClr val="C00000"/>
                              </a:solidFill>
                              <a:latin typeface="Arial" charset="0"/>
                              <a:cs typeface="Arial" charset="0"/>
                            </a:rPr>
                            <a:t>/</a:t>
                          </a:r>
                          <a:r>
                            <a:rPr lang="en-US" sz="360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endParaRPr lang="en-US" sz="3200" b="1" i="1">
                            <a:solidFill>
                              <a:srgbClr val="C00000"/>
                            </a:solidFill>
                            <a:latin typeface="Arial" charset="0"/>
                            <a:cs typeface="Arial" charset="0"/>
                          </a:endParaRPr>
                        </a:p>
                        <a:p>
                          <a:pPr marL="514350" indent="-514350">
                            <a:buClr>
                              <a:srgbClr val="68623C"/>
                            </a:buClr>
                            <a:buFontTx/>
                            <a:buAutoNum type="arabicPeriod"/>
                            <a:defRPr/>
                          </a:pPr>
                          <a:r>
                            <a:rPr lang="en-US" sz="3200" b="1" i="1">
                              <a:solidFill>
                                <a:srgbClr val="5D5C47"/>
                              </a:solidFill>
                              <a:latin typeface="Arial" charset="0"/>
                              <a:cs typeface="Arial" charset="0"/>
                            </a:rPr>
                            <a:t>hiccough  </a:t>
                          </a:r>
                          <a:r>
                            <a:rPr lang="en-US" sz="3200">
                              <a:solidFill>
                                <a:srgbClr val="C00000"/>
                              </a:solidFill>
                              <a:latin typeface="Arial" charset="0"/>
                              <a:cs typeface="Arial" charset="0"/>
                            </a:rPr>
                            <a:t>/</a:t>
                          </a:r>
                          <a:r>
                            <a:rPr lang="en-US" sz="3200">
                              <a:solidFill>
                                <a:srgbClr val="C00000"/>
                              </a:solidFill>
                              <a:latin typeface="Arial" charset="0"/>
                              <a:cs typeface="Arial" charset="0"/>
                              <a:sym typeface="PhoneticSymb" pitchFamily="34" charset="2"/>
                            </a:rPr>
                            <a:t></a:t>
                          </a:r>
                          <a:r>
                            <a:rPr lang="en-US" sz="3600">
                              <a:solidFill>
                                <a:srgbClr val="C00000"/>
                              </a:solidFill>
                              <a:latin typeface="Arial" charset="0"/>
                              <a:cs typeface="Arial" charset="0"/>
                              <a:sym typeface="PhoneticSymb" pitchFamily="34" charset="2"/>
                            </a:rPr>
                            <a:t></a:t>
                          </a:r>
                          <a:r>
                            <a:rPr lang="en-US" sz="3600" spc="80">
                              <a:solidFill>
                                <a:srgbClr val="C00000"/>
                              </a:solidFill>
                              <a:latin typeface="Arial" charset="0"/>
                              <a:cs typeface="Arial" charset="0"/>
                              <a:sym typeface="PhoneticSymb" pitchFamily="34" charset="2"/>
                            </a:rPr>
                            <a:t></a:t>
                          </a:r>
                          <a:r>
                            <a:rPr lang="en-US" sz="3200">
                              <a:solidFill>
                                <a:srgbClr val="C00000"/>
                              </a:solidFill>
                              <a:latin typeface="Arial" charset="0"/>
                              <a:cs typeface="Arial" charset="0"/>
                            </a:rPr>
                            <a:t>/</a:t>
                          </a:r>
                          <a:endParaRPr lang="en-US" sz="3200" b="1" i="1">
                            <a:solidFill>
                              <a:srgbClr val="C00000"/>
                            </a:solidFill>
                            <a:latin typeface="Arial" charset="0"/>
                            <a:cs typeface="Arial" charset="0"/>
                          </a:endParaRPr>
                        </a:p>
                      </a:txBody>
                      <a:useSpRect/>
                    </a:txSp>
                  </a:sp>
                </lc:lockedCanvas>
              </a:graphicData>
            </a:graphic>
          </wp:inline>
        </w:drawing>
      </w:r>
    </w:p>
    <w:p w:rsidR="00B20CE3" w:rsidRPr="00472F92" w:rsidRDefault="00B20CE3" w:rsidP="00B20CE3">
      <w:pPr>
        <w:spacing w:after="0"/>
        <w:rPr>
          <w:rFonts w:cs="Arial"/>
          <w:bCs/>
          <w:iCs/>
          <w:sz w:val="24"/>
          <w:szCs w:val="24"/>
        </w:rPr>
      </w:pPr>
      <w:r w:rsidRPr="00472F92">
        <w:rPr>
          <w:rFonts w:cs="Arial"/>
          <w:bCs/>
          <w:i/>
          <w:iCs/>
          <w:sz w:val="24"/>
          <w:szCs w:val="24"/>
        </w:rPr>
        <w:t>Are students of English as a foreign language the only ones that suffer?</w:t>
      </w:r>
    </w:p>
    <w:p w:rsidR="00B20CE3" w:rsidRPr="00472F92" w:rsidRDefault="00B20CE3" w:rsidP="00C143C9">
      <w:pPr>
        <w:spacing w:after="0"/>
        <w:jc w:val="both"/>
        <w:rPr>
          <w:rFonts w:cs="Arial"/>
          <w:b/>
          <w:bCs/>
          <w:i/>
          <w:iCs/>
          <w:sz w:val="24"/>
          <w:szCs w:val="24"/>
        </w:rPr>
      </w:pPr>
    </w:p>
    <w:p w:rsidR="00B20CE3" w:rsidRPr="00472F92" w:rsidRDefault="00B20CE3" w:rsidP="00C143C9">
      <w:pPr>
        <w:spacing w:after="0"/>
        <w:jc w:val="both"/>
        <w:rPr>
          <w:rFonts w:cs="Arial"/>
          <w:b/>
          <w:bCs/>
          <w:i/>
          <w:iCs/>
          <w:sz w:val="24"/>
          <w:szCs w:val="24"/>
        </w:rPr>
      </w:pPr>
    </w:p>
    <w:p w:rsidR="00B20CE3" w:rsidRPr="00472F92" w:rsidRDefault="00B20CE3" w:rsidP="00C143C9">
      <w:pPr>
        <w:spacing w:after="0"/>
        <w:jc w:val="both"/>
        <w:rPr>
          <w:rFonts w:cs="Arial"/>
          <w:b/>
          <w:bCs/>
          <w:iCs/>
          <w:sz w:val="24"/>
          <w:szCs w:val="24"/>
        </w:rPr>
      </w:pPr>
      <w:r w:rsidRPr="00472F92">
        <w:rPr>
          <w:rFonts w:cs="Arial"/>
          <w:b/>
          <w:bCs/>
          <w:iCs/>
          <w:sz w:val="24"/>
          <w:szCs w:val="24"/>
        </w:rPr>
        <w:lastRenderedPageBreak/>
        <w:t>PHONOLOGY:</w:t>
      </w:r>
    </w:p>
    <w:p w:rsidR="00B20CE3" w:rsidRPr="00472F92" w:rsidRDefault="00B20CE3" w:rsidP="00B20CE3">
      <w:pPr>
        <w:pStyle w:val="ListParagraph"/>
        <w:numPr>
          <w:ilvl w:val="0"/>
          <w:numId w:val="247"/>
        </w:numPr>
        <w:spacing w:after="0"/>
        <w:jc w:val="both"/>
        <w:rPr>
          <w:rFonts w:cs="Arial"/>
          <w:sz w:val="24"/>
          <w:szCs w:val="24"/>
        </w:rPr>
      </w:pPr>
      <w:r w:rsidRPr="00472F92">
        <w:rPr>
          <w:rFonts w:cs="Arial"/>
          <w:sz w:val="24"/>
          <w:szCs w:val="24"/>
        </w:rPr>
        <w:t>Phonology analyzes the sound patterns of language.</w:t>
      </w:r>
    </w:p>
    <w:p w:rsidR="00B20CE3" w:rsidRPr="00472F92" w:rsidRDefault="00B20CE3" w:rsidP="00B20CE3">
      <w:pPr>
        <w:pStyle w:val="ListParagraph"/>
        <w:numPr>
          <w:ilvl w:val="0"/>
          <w:numId w:val="247"/>
        </w:numPr>
        <w:spacing w:after="0"/>
        <w:jc w:val="both"/>
        <w:rPr>
          <w:rFonts w:cs="Arial"/>
          <w:sz w:val="24"/>
          <w:szCs w:val="24"/>
        </w:rPr>
      </w:pPr>
      <w:r w:rsidRPr="00472F92">
        <w:rPr>
          <w:rFonts w:cs="Arial"/>
          <w:sz w:val="24"/>
          <w:szCs w:val="24"/>
        </w:rPr>
        <w:t>Different languages have different phonological systems.</w:t>
      </w:r>
    </w:p>
    <w:p w:rsidR="00B20CE3" w:rsidRPr="00472F92" w:rsidRDefault="00B20CE3" w:rsidP="00B20CE3">
      <w:pPr>
        <w:pStyle w:val="ListParagraph"/>
        <w:numPr>
          <w:ilvl w:val="0"/>
          <w:numId w:val="247"/>
        </w:numPr>
        <w:spacing w:after="0"/>
        <w:jc w:val="both"/>
        <w:rPr>
          <w:rFonts w:cs="Arial"/>
          <w:b/>
          <w:bCs/>
          <w:iCs/>
          <w:sz w:val="24"/>
          <w:szCs w:val="24"/>
        </w:rPr>
      </w:pPr>
      <w:r w:rsidRPr="00472F92">
        <w:rPr>
          <w:rFonts w:cs="Arial"/>
          <w:sz w:val="24"/>
          <w:szCs w:val="24"/>
        </w:rPr>
        <w:t>A clear understanding of</w:t>
      </w:r>
      <w:r w:rsidRPr="00472F92">
        <w:rPr>
          <w:rFonts w:cs="Arial"/>
          <w:bCs/>
          <w:iCs/>
          <w:sz w:val="24"/>
          <w:szCs w:val="24"/>
        </w:rPr>
        <w:t xml:space="preserve"> the differences will provide guidance and prevent interference.</w:t>
      </w:r>
    </w:p>
    <w:p w:rsidR="00B20CE3" w:rsidRPr="00472F92" w:rsidRDefault="00B20CE3" w:rsidP="00B20CE3">
      <w:pPr>
        <w:spacing w:after="0"/>
        <w:jc w:val="both"/>
        <w:rPr>
          <w:rFonts w:cs="Arial"/>
          <w:bCs/>
          <w:iCs/>
          <w:sz w:val="24"/>
          <w:szCs w:val="24"/>
        </w:rPr>
      </w:pPr>
      <w:r w:rsidRPr="00472F92">
        <w:rPr>
          <w:rFonts w:cs="Arial"/>
          <w:bCs/>
          <w:iCs/>
          <w:sz w:val="24"/>
          <w:szCs w:val="24"/>
        </w:rPr>
        <w:t>The main phonological differences between Portuguese and English are:</w:t>
      </w:r>
    </w:p>
    <w:p w:rsidR="00160B0F" w:rsidRPr="00472F92" w:rsidRDefault="00160B0F" w:rsidP="00F820DF">
      <w:pPr>
        <w:numPr>
          <w:ilvl w:val="0"/>
          <w:numId w:val="296"/>
        </w:numPr>
        <w:spacing w:after="0"/>
        <w:jc w:val="both"/>
        <w:rPr>
          <w:rFonts w:cs="Arial"/>
          <w:bCs/>
          <w:iCs/>
          <w:sz w:val="24"/>
          <w:szCs w:val="24"/>
        </w:rPr>
      </w:pPr>
      <w:r w:rsidRPr="00472F92">
        <w:rPr>
          <w:rFonts w:cs="Arial"/>
          <w:bCs/>
          <w:iCs/>
          <w:sz w:val="24"/>
          <w:szCs w:val="24"/>
        </w:rPr>
        <w:t>Phonetic signaling</w:t>
      </w:r>
    </w:p>
    <w:p w:rsidR="00160B0F" w:rsidRPr="00472F92" w:rsidRDefault="00160B0F" w:rsidP="00F820DF">
      <w:pPr>
        <w:numPr>
          <w:ilvl w:val="0"/>
          <w:numId w:val="296"/>
        </w:numPr>
        <w:spacing w:after="0"/>
        <w:jc w:val="both"/>
        <w:rPr>
          <w:rFonts w:cs="Arial"/>
          <w:bCs/>
          <w:iCs/>
          <w:sz w:val="24"/>
          <w:szCs w:val="24"/>
        </w:rPr>
      </w:pPr>
      <w:r w:rsidRPr="00472F92">
        <w:rPr>
          <w:rFonts w:cs="Arial"/>
          <w:bCs/>
          <w:iCs/>
          <w:sz w:val="24"/>
          <w:szCs w:val="24"/>
        </w:rPr>
        <w:t>Phonemes (vowels &amp; consonants)</w:t>
      </w:r>
    </w:p>
    <w:p w:rsidR="00160B0F" w:rsidRPr="00472F92" w:rsidRDefault="00160B0F" w:rsidP="00F820DF">
      <w:pPr>
        <w:numPr>
          <w:ilvl w:val="0"/>
          <w:numId w:val="296"/>
        </w:numPr>
        <w:spacing w:after="0"/>
        <w:jc w:val="both"/>
        <w:rPr>
          <w:rFonts w:cs="Arial"/>
          <w:bCs/>
          <w:iCs/>
          <w:sz w:val="24"/>
          <w:szCs w:val="24"/>
        </w:rPr>
      </w:pPr>
      <w:r w:rsidRPr="00472F92">
        <w:rPr>
          <w:rFonts w:cs="Arial"/>
          <w:bCs/>
          <w:iCs/>
          <w:sz w:val="24"/>
          <w:szCs w:val="24"/>
        </w:rPr>
        <w:t>Phonological rules</w:t>
      </w:r>
    </w:p>
    <w:p w:rsidR="00160B0F" w:rsidRPr="00472F92" w:rsidRDefault="00160B0F" w:rsidP="00F820DF">
      <w:pPr>
        <w:numPr>
          <w:ilvl w:val="0"/>
          <w:numId w:val="296"/>
        </w:numPr>
        <w:spacing w:after="0"/>
        <w:jc w:val="both"/>
        <w:rPr>
          <w:rFonts w:cs="Arial"/>
          <w:bCs/>
          <w:iCs/>
          <w:sz w:val="24"/>
          <w:szCs w:val="24"/>
        </w:rPr>
      </w:pPr>
      <w:r w:rsidRPr="00472F92">
        <w:rPr>
          <w:rFonts w:cs="Arial"/>
          <w:bCs/>
          <w:iCs/>
          <w:sz w:val="24"/>
          <w:szCs w:val="24"/>
        </w:rPr>
        <w:t>Rhythm &amp; vowel reduction</w:t>
      </w:r>
    </w:p>
    <w:p w:rsidR="00160B0F" w:rsidRPr="00472F92" w:rsidRDefault="00160B0F" w:rsidP="00F820DF">
      <w:pPr>
        <w:numPr>
          <w:ilvl w:val="0"/>
          <w:numId w:val="296"/>
        </w:numPr>
        <w:spacing w:after="0"/>
        <w:jc w:val="both"/>
        <w:rPr>
          <w:rFonts w:cs="Arial"/>
          <w:bCs/>
          <w:iCs/>
          <w:sz w:val="24"/>
          <w:szCs w:val="24"/>
        </w:rPr>
      </w:pPr>
      <w:r w:rsidRPr="00472F92">
        <w:rPr>
          <w:rFonts w:cs="Arial"/>
          <w:bCs/>
          <w:iCs/>
          <w:sz w:val="24"/>
          <w:szCs w:val="24"/>
        </w:rPr>
        <w:t>Word stress</w:t>
      </w:r>
    </w:p>
    <w:p w:rsidR="00B20CE3" w:rsidRPr="00472F92" w:rsidRDefault="00B20CE3" w:rsidP="00B20CE3">
      <w:pPr>
        <w:spacing w:after="0"/>
        <w:jc w:val="both"/>
        <w:rPr>
          <w:rFonts w:cs="Arial"/>
          <w:b/>
          <w:bCs/>
          <w:iCs/>
          <w:sz w:val="24"/>
          <w:szCs w:val="24"/>
        </w:rPr>
      </w:pPr>
    </w:p>
    <w:p w:rsidR="00B20CE3" w:rsidRPr="00472F92" w:rsidRDefault="00B20CE3" w:rsidP="00B20CE3">
      <w:pPr>
        <w:spacing w:after="0"/>
        <w:jc w:val="both"/>
        <w:rPr>
          <w:rFonts w:cs="Arial"/>
          <w:b/>
          <w:bCs/>
          <w:iCs/>
          <w:sz w:val="24"/>
          <w:szCs w:val="24"/>
        </w:rPr>
      </w:pPr>
      <w:r w:rsidRPr="00472F92">
        <w:rPr>
          <w:rFonts w:cs="Arial"/>
          <w:b/>
          <w:bCs/>
          <w:iCs/>
          <w:sz w:val="24"/>
          <w:szCs w:val="24"/>
        </w:rPr>
        <w:t>PHONETIC SIGNALING:</w:t>
      </w:r>
    </w:p>
    <w:p w:rsidR="00B20CE3" w:rsidRPr="00472F92" w:rsidRDefault="00B20CE3" w:rsidP="00F820DF">
      <w:pPr>
        <w:numPr>
          <w:ilvl w:val="0"/>
          <w:numId w:val="296"/>
        </w:numPr>
        <w:spacing w:after="0"/>
        <w:jc w:val="both"/>
        <w:rPr>
          <w:rFonts w:cs="Arial"/>
          <w:bCs/>
          <w:iCs/>
          <w:sz w:val="24"/>
          <w:szCs w:val="24"/>
        </w:rPr>
      </w:pPr>
      <w:r w:rsidRPr="00472F92">
        <w:rPr>
          <w:rFonts w:cs="Arial"/>
          <w:bCs/>
          <w:iCs/>
          <w:sz w:val="24"/>
          <w:szCs w:val="24"/>
        </w:rPr>
        <w:t>Phonetic signaling in linguistics is the quantity of sound produced per meaning.</w:t>
      </w:r>
    </w:p>
    <w:p w:rsidR="00B20CE3" w:rsidRPr="00472F92" w:rsidRDefault="00B20CE3" w:rsidP="00F820DF">
      <w:pPr>
        <w:numPr>
          <w:ilvl w:val="0"/>
          <w:numId w:val="296"/>
        </w:numPr>
        <w:spacing w:after="0"/>
        <w:jc w:val="both"/>
        <w:rPr>
          <w:rFonts w:cs="Arial"/>
          <w:bCs/>
          <w:iCs/>
          <w:sz w:val="24"/>
          <w:szCs w:val="24"/>
        </w:rPr>
      </w:pPr>
      <w:r w:rsidRPr="00472F92">
        <w:rPr>
          <w:rFonts w:cs="Arial"/>
          <w:bCs/>
          <w:iCs/>
          <w:sz w:val="24"/>
          <w:szCs w:val="24"/>
        </w:rPr>
        <w:t>Different languages have different levels of phonetic signaling.</w:t>
      </w:r>
    </w:p>
    <w:p w:rsidR="00B20CE3" w:rsidRPr="00472F92" w:rsidRDefault="00B20CE3" w:rsidP="00F820DF">
      <w:pPr>
        <w:numPr>
          <w:ilvl w:val="0"/>
          <w:numId w:val="296"/>
        </w:numPr>
        <w:spacing w:after="0"/>
        <w:jc w:val="both"/>
        <w:rPr>
          <w:rFonts w:cs="Arial"/>
          <w:bCs/>
          <w:iCs/>
          <w:sz w:val="24"/>
          <w:szCs w:val="24"/>
        </w:rPr>
      </w:pPr>
      <w:r w:rsidRPr="00472F92">
        <w:rPr>
          <w:rFonts w:cs="Arial"/>
          <w:bCs/>
          <w:iCs/>
          <w:sz w:val="24"/>
          <w:szCs w:val="24"/>
        </w:rPr>
        <w:t>For example:</w:t>
      </w:r>
    </w:p>
    <w:p w:rsidR="00B20CE3" w:rsidRPr="00472F92" w:rsidRDefault="00B20CE3" w:rsidP="00F820DF">
      <w:pPr>
        <w:numPr>
          <w:ilvl w:val="1"/>
          <w:numId w:val="296"/>
        </w:numPr>
        <w:spacing w:after="0"/>
        <w:jc w:val="both"/>
        <w:rPr>
          <w:rFonts w:cs="Arial"/>
          <w:bCs/>
          <w:iCs/>
          <w:sz w:val="24"/>
          <w:szCs w:val="24"/>
        </w:rPr>
      </w:pPr>
      <w:r w:rsidRPr="00472F92">
        <w:rPr>
          <w:rFonts w:cs="Arial"/>
          <w:bCs/>
          <w:iCs/>
          <w:sz w:val="24"/>
          <w:szCs w:val="24"/>
        </w:rPr>
        <w:t>It takes 1 syllable to say “dog” while it takes 3 syllables to convey the same meaning in Portuguese: “cachorro”.</w:t>
      </w:r>
    </w:p>
    <w:p w:rsidR="00B20CE3" w:rsidRPr="00472F92" w:rsidRDefault="00B20CE3" w:rsidP="00B20CE3">
      <w:pPr>
        <w:spacing w:after="0"/>
        <w:jc w:val="both"/>
        <w:rPr>
          <w:rFonts w:cs="Arial"/>
          <w:b/>
          <w:bCs/>
          <w:iCs/>
          <w:sz w:val="24"/>
          <w:szCs w:val="24"/>
        </w:rPr>
      </w:pPr>
    </w:p>
    <w:p w:rsidR="00B20CE3" w:rsidRPr="00472F92" w:rsidRDefault="00B20CE3" w:rsidP="00B20CE3">
      <w:pPr>
        <w:spacing w:after="0"/>
        <w:jc w:val="both"/>
        <w:rPr>
          <w:rFonts w:cs="Arial"/>
          <w:b/>
          <w:bCs/>
          <w:iCs/>
          <w:sz w:val="24"/>
          <w:szCs w:val="24"/>
        </w:rPr>
      </w:pPr>
      <w:r w:rsidRPr="00472F92">
        <w:rPr>
          <w:rFonts w:cs="Arial"/>
          <w:b/>
          <w:bCs/>
          <w:iCs/>
          <w:sz w:val="24"/>
          <w:szCs w:val="24"/>
        </w:rPr>
        <w:t>Try it yourself:</w:t>
      </w:r>
    </w:p>
    <w:p w:rsidR="00160B0F" w:rsidRPr="00472F92" w:rsidRDefault="00160B0F" w:rsidP="00F820DF">
      <w:pPr>
        <w:numPr>
          <w:ilvl w:val="0"/>
          <w:numId w:val="297"/>
        </w:numPr>
        <w:spacing w:after="0"/>
        <w:jc w:val="both"/>
        <w:rPr>
          <w:rFonts w:cs="Arial"/>
          <w:bCs/>
          <w:iCs/>
          <w:sz w:val="24"/>
          <w:szCs w:val="24"/>
        </w:rPr>
      </w:pPr>
      <w:r w:rsidRPr="00472F92">
        <w:rPr>
          <w:rFonts w:cs="Arial"/>
          <w:bCs/>
          <w:iCs/>
          <w:sz w:val="24"/>
          <w:szCs w:val="24"/>
        </w:rPr>
        <w:t>Take the syllable as the unit of sound and the word as the unit of meaning.</w:t>
      </w:r>
    </w:p>
    <w:p w:rsidR="00160B0F" w:rsidRPr="00472F92" w:rsidRDefault="00160B0F" w:rsidP="00F820DF">
      <w:pPr>
        <w:numPr>
          <w:ilvl w:val="0"/>
          <w:numId w:val="297"/>
        </w:numPr>
        <w:spacing w:after="0"/>
        <w:jc w:val="both"/>
        <w:rPr>
          <w:rFonts w:cs="Arial"/>
          <w:bCs/>
          <w:iCs/>
          <w:sz w:val="24"/>
          <w:szCs w:val="24"/>
        </w:rPr>
      </w:pPr>
      <w:r w:rsidRPr="00472F92">
        <w:rPr>
          <w:rFonts w:cs="Arial"/>
          <w:bCs/>
          <w:iCs/>
          <w:sz w:val="24"/>
          <w:szCs w:val="24"/>
        </w:rPr>
        <w:t>List a few common words from your surroundings in English and Portuguese.</w:t>
      </w:r>
    </w:p>
    <w:p w:rsidR="00B20CE3" w:rsidRPr="00472F92" w:rsidRDefault="00B20CE3" w:rsidP="00B20CE3">
      <w:pPr>
        <w:spacing w:after="0"/>
        <w:jc w:val="both"/>
        <w:rPr>
          <w:rFonts w:cs="Arial"/>
          <w:bCs/>
          <w:iCs/>
          <w:sz w:val="24"/>
          <w:szCs w:val="24"/>
        </w:rPr>
      </w:pPr>
      <w:r w:rsidRPr="00472F92">
        <w:rPr>
          <w:rFonts w:cs="Arial"/>
          <w:bCs/>
          <w:iCs/>
          <w:sz w:val="24"/>
          <w:szCs w:val="24"/>
        </w:rPr>
        <w:t>Add the total number of syllables for each language.</w:t>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632385" cy="3114136"/>
            <wp:effectExtent l="0" t="0" r="0" b="0"/>
            <wp:docPr id="79916" name="Objec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935788" cy="4818063"/>
                      <a:chOff x="1143000" y="1066800"/>
                      <a:chExt cx="6935788" cy="4818063"/>
                    </a:xfrm>
                  </a:grpSpPr>
                  <a:sp>
                    <a:nvSpPr>
                      <a:cNvPr id="6" name="Retângulo 5"/>
                      <a:cNvSpPr/>
                    </a:nvSpPr>
                    <a:spPr>
                      <a:xfrm>
                        <a:off x="1600200" y="1846263"/>
                        <a:ext cx="6096000" cy="4038600"/>
                      </a:xfrm>
                      <a:prstGeom prst="rect">
                        <a:avLst/>
                      </a:prstGeom>
                      <a:solidFill>
                        <a:srgbClr val="FCF7DD">
                          <a:alpha val="21961"/>
                        </a:srgbClr>
                      </a:solidFill>
                      <a:ln>
                        <a:no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0964" name="Text Box 8"/>
                      <a:cNvSpPr txBox="1">
                        <a:spLocks noChangeArrowheads="1"/>
                      </a:cNvSpPr>
                    </a:nvSpPr>
                    <a:spPr bwMode="auto">
                      <a:xfrm>
                        <a:off x="1143000" y="1066800"/>
                        <a:ext cx="6935788" cy="57626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100" b="1" i="1">
                              <a:solidFill>
                                <a:srgbClr val="5D5C47"/>
                              </a:solidFill>
                              <a:cs typeface="Arial" pitchFamily="34" charset="0"/>
                            </a:rPr>
                            <a:t>Example:</a:t>
                          </a:r>
                        </a:p>
                      </a:txBody>
                      <a:useSpRect/>
                    </a:txSp>
                  </a:sp>
                  <a:sp>
                    <a:nvSpPr>
                      <a:cNvPr id="40965" name="CaixaDeTexto 3"/>
                      <a:cNvSpPr txBox="1">
                        <a:spLocks noChangeArrowheads="1"/>
                      </a:cNvSpPr>
                    </a:nvSpPr>
                    <a:spPr bwMode="auto">
                      <a:xfrm>
                        <a:off x="1905000" y="2066925"/>
                        <a:ext cx="2057400" cy="37242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defTabSz="685800"/>
                          <a:r>
                            <a:rPr lang="en-US" sz="2000" i="1">
                              <a:solidFill>
                                <a:srgbClr val="5D5C47"/>
                              </a:solidFill>
                            </a:rPr>
                            <a:t>table		</a:t>
                          </a:r>
                          <a:r>
                            <a:rPr lang="en-US" sz="2000">
                              <a:solidFill>
                                <a:srgbClr val="5D5C47"/>
                              </a:solidFill>
                            </a:rPr>
                            <a:t>(2)</a:t>
                          </a:r>
                        </a:p>
                        <a:p>
                          <a:pPr defTabSz="685800"/>
                          <a:r>
                            <a:rPr lang="en-US" sz="2000" i="1">
                              <a:solidFill>
                                <a:srgbClr val="5D5C47"/>
                              </a:solidFill>
                            </a:rPr>
                            <a:t>book		</a:t>
                          </a:r>
                          <a:r>
                            <a:rPr lang="en-US" sz="2000">
                              <a:solidFill>
                                <a:srgbClr val="5D5C47"/>
                              </a:solidFill>
                            </a:rPr>
                            <a:t>(1)</a:t>
                          </a:r>
                          <a:endParaRPr lang="en-US" sz="2000" i="1">
                            <a:solidFill>
                              <a:srgbClr val="5D5C47"/>
                            </a:solidFill>
                          </a:endParaRPr>
                        </a:p>
                        <a:p>
                          <a:pPr defTabSz="685800"/>
                          <a:r>
                            <a:rPr lang="en-US" sz="2000" i="1">
                              <a:solidFill>
                                <a:srgbClr val="5D5C47"/>
                              </a:solidFill>
                            </a:rPr>
                            <a:t>computer	</a:t>
                          </a:r>
                          <a:r>
                            <a:rPr lang="en-US" sz="2000">
                              <a:solidFill>
                                <a:srgbClr val="5D5C47"/>
                              </a:solidFill>
                            </a:rPr>
                            <a:t>(3)</a:t>
                          </a:r>
                        </a:p>
                        <a:p>
                          <a:pPr defTabSz="685800"/>
                          <a:r>
                            <a:rPr lang="en-US" sz="2000" i="1">
                              <a:solidFill>
                                <a:srgbClr val="5D5C47"/>
                              </a:solidFill>
                            </a:rPr>
                            <a:t>pen		</a:t>
                          </a:r>
                          <a:r>
                            <a:rPr lang="en-US" sz="2000">
                              <a:solidFill>
                                <a:srgbClr val="5D5C47"/>
                              </a:solidFill>
                            </a:rPr>
                            <a:t>(1)</a:t>
                          </a:r>
                        </a:p>
                        <a:p>
                          <a:pPr defTabSz="685800"/>
                          <a:r>
                            <a:rPr lang="en-US" sz="2000" i="1">
                              <a:solidFill>
                                <a:srgbClr val="5D5C47"/>
                              </a:solidFill>
                            </a:rPr>
                            <a:t>chair		</a:t>
                          </a:r>
                          <a:r>
                            <a:rPr lang="en-US" sz="2000">
                              <a:solidFill>
                                <a:srgbClr val="5D5C47"/>
                              </a:solidFill>
                            </a:rPr>
                            <a:t>(1)</a:t>
                          </a:r>
                          <a:endParaRPr lang="en-US" sz="2000" i="1">
                            <a:solidFill>
                              <a:srgbClr val="5D5C47"/>
                            </a:solidFill>
                          </a:endParaRPr>
                        </a:p>
                        <a:p>
                          <a:pPr defTabSz="685800"/>
                          <a:r>
                            <a:rPr lang="en-US" sz="2000" i="1">
                              <a:solidFill>
                                <a:srgbClr val="5D5C47"/>
                              </a:solidFill>
                            </a:rPr>
                            <a:t>dog		</a:t>
                          </a:r>
                          <a:r>
                            <a:rPr lang="en-US" sz="2000">
                              <a:solidFill>
                                <a:srgbClr val="5D5C47"/>
                              </a:solidFill>
                            </a:rPr>
                            <a:t>(1)</a:t>
                          </a:r>
                          <a:endParaRPr lang="en-US" sz="2000" i="1">
                            <a:solidFill>
                              <a:srgbClr val="5D5C47"/>
                            </a:solidFill>
                          </a:endParaRPr>
                        </a:p>
                        <a:p>
                          <a:pPr defTabSz="685800"/>
                          <a:r>
                            <a:rPr lang="en-US" sz="2000" i="1">
                              <a:solidFill>
                                <a:srgbClr val="5D5C47"/>
                              </a:solidFill>
                            </a:rPr>
                            <a:t>tired		</a:t>
                          </a:r>
                          <a:r>
                            <a:rPr lang="en-US" sz="2000">
                              <a:solidFill>
                                <a:srgbClr val="5D5C47"/>
                              </a:solidFill>
                            </a:rPr>
                            <a:t>(2)</a:t>
                          </a:r>
                          <a:endParaRPr lang="en-US" sz="2000" i="1">
                            <a:solidFill>
                              <a:srgbClr val="5D5C47"/>
                            </a:solidFill>
                          </a:endParaRPr>
                        </a:p>
                        <a:p>
                          <a:pPr defTabSz="685800"/>
                          <a:r>
                            <a:rPr lang="en-US" sz="2000" i="1">
                              <a:solidFill>
                                <a:srgbClr val="5D5C47"/>
                              </a:solidFill>
                            </a:rPr>
                            <a:t>work		</a:t>
                          </a:r>
                          <a:r>
                            <a:rPr lang="en-US" sz="2000">
                              <a:solidFill>
                                <a:srgbClr val="5D5C47"/>
                              </a:solidFill>
                            </a:rPr>
                            <a:t>(1)</a:t>
                          </a:r>
                          <a:endParaRPr lang="en-US" sz="2000" i="1">
                            <a:solidFill>
                              <a:srgbClr val="5D5C47"/>
                            </a:solidFill>
                          </a:endParaRPr>
                        </a:p>
                        <a:p>
                          <a:pPr defTabSz="685800"/>
                          <a:r>
                            <a:rPr lang="en-US" sz="2000" i="1">
                              <a:solidFill>
                                <a:srgbClr val="5D5C47"/>
                              </a:solidFill>
                            </a:rPr>
                            <a:t>sleep		</a:t>
                          </a:r>
                          <a:r>
                            <a:rPr lang="en-US" sz="2000">
                              <a:solidFill>
                                <a:srgbClr val="5D5C47"/>
                              </a:solidFill>
                            </a:rPr>
                            <a:t>(1)</a:t>
                          </a:r>
                          <a:endParaRPr lang="en-US" sz="2000" i="1">
                            <a:solidFill>
                              <a:srgbClr val="5D5C47"/>
                            </a:solidFill>
                          </a:endParaRPr>
                        </a:p>
                        <a:p>
                          <a:pPr defTabSz="685800"/>
                          <a:r>
                            <a:rPr lang="en-US" sz="2000" i="1">
                              <a:solidFill>
                                <a:srgbClr val="5D5C47"/>
                              </a:solidFill>
                            </a:rPr>
                            <a:t>bed		</a:t>
                          </a:r>
                          <a:r>
                            <a:rPr lang="en-US" sz="2000">
                              <a:solidFill>
                                <a:srgbClr val="5D5C47"/>
                              </a:solidFill>
                            </a:rPr>
                            <a:t>(1)</a:t>
                          </a:r>
                          <a:endParaRPr lang="en-US" sz="2000" i="1">
                            <a:solidFill>
                              <a:srgbClr val="5D5C47"/>
                            </a:solidFill>
                          </a:endParaRPr>
                        </a:p>
                        <a:p>
                          <a:pPr defTabSz="685800"/>
                          <a:r>
                            <a:rPr lang="en-US" i="1">
                              <a:solidFill>
                                <a:srgbClr val="5D5C47"/>
                              </a:solidFill>
                            </a:rPr>
                            <a:t>                   -------</a:t>
                          </a:r>
                        </a:p>
                        <a:p>
                          <a:pPr defTabSz="685800"/>
                          <a:r>
                            <a:rPr lang="en-US" i="1">
                              <a:solidFill>
                                <a:srgbClr val="5D5C47"/>
                              </a:solidFill>
                            </a:rPr>
                            <a:t>		</a:t>
                          </a:r>
                          <a:r>
                            <a:rPr lang="en-US" sz="2000" b="1">
                              <a:solidFill>
                                <a:srgbClr val="5D5C47"/>
                              </a:solidFill>
                            </a:rPr>
                            <a:t>14</a:t>
                          </a:r>
                        </a:p>
                      </a:txBody>
                      <a:useSpRect/>
                    </a:txSp>
                  </a:sp>
                  <a:sp>
                    <a:nvSpPr>
                      <a:cNvPr id="40966" name="CaixaDeTexto 4"/>
                      <a:cNvSpPr txBox="1">
                        <a:spLocks noChangeArrowheads="1"/>
                      </a:cNvSpPr>
                    </a:nvSpPr>
                    <a:spPr bwMode="auto">
                      <a:xfrm>
                        <a:off x="5029200" y="2057400"/>
                        <a:ext cx="2057400" cy="37242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defTabSz="712788"/>
                          <a:r>
                            <a:rPr lang="en-US" sz="2000" i="1">
                              <a:solidFill>
                                <a:srgbClr val="708B39"/>
                              </a:solidFill>
                            </a:rPr>
                            <a:t>mesa		</a:t>
                          </a:r>
                          <a:r>
                            <a:rPr lang="en-US" sz="2000">
                              <a:solidFill>
                                <a:srgbClr val="708B39"/>
                              </a:solidFill>
                            </a:rPr>
                            <a:t>(2)</a:t>
                          </a:r>
                        </a:p>
                        <a:p>
                          <a:pPr defTabSz="712788"/>
                          <a:r>
                            <a:rPr lang="en-US" sz="2000" i="1">
                              <a:solidFill>
                                <a:srgbClr val="708B39"/>
                              </a:solidFill>
                            </a:rPr>
                            <a:t>livro		</a:t>
                          </a:r>
                          <a:r>
                            <a:rPr lang="en-US" sz="2000">
                              <a:solidFill>
                                <a:srgbClr val="708B39"/>
                              </a:solidFill>
                            </a:rPr>
                            <a:t>(2)</a:t>
                          </a:r>
                          <a:endParaRPr lang="en-US" sz="2000" i="1">
                            <a:solidFill>
                              <a:srgbClr val="708B39"/>
                            </a:solidFill>
                          </a:endParaRPr>
                        </a:p>
                        <a:p>
                          <a:pPr defTabSz="712788"/>
                          <a:r>
                            <a:rPr lang="en-US" sz="2000" i="1">
                              <a:solidFill>
                                <a:srgbClr val="708B39"/>
                              </a:solidFill>
                            </a:rPr>
                            <a:t>computador	</a:t>
                          </a:r>
                          <a:r>
                            <a:rPr lang="en-US" sz="2000">
                              <a:solidFill>
                                <a:srgbClr val="708B39"/>
                              </a:solidFill>
                            </a:rPr>
                            <a:t>(4)</a:t>
                          </a:r>
                        </a:p>
                        <a:p>
                          <a:pPr defTabSz="712788"/>
                          <a:r>
                            <a:rPr lang="en-US" sz="2000" i="1">
                              <a:solidFill>
                                <a:srgbClr val="708B39"/>
                              </a:solidFill>
                            </a:rPr>
                            <a:t>caneta	</a:t>
                          </a:r>
                          <a:r>
                            <a:rPr lang="en-US" sz="2000">
                              <a:solidFill>
                                <a:srgbClr val="708B39"/>
                              </a:solidFill>
                            </a:rPr>
                            <a:t>(3)</a:t>
                          </a:r>
                        </a:p>
                        <a:p>
                          <a:pPr defTabSz="712788"/>
                          <a:r>
                            <a:rPr lang="en-US" sz="2000" i="1">
                              <a:solidFill>
                                <a:srgbClr val="708B39"/>
                              </a:solidFill>
                            </a:rPr>
                            <a:t>cadeira	</a:t>
                          </a:r>
                          <a:r>
                            <a:rPr lang="en-US" sz="2000">
                              <a:solidFill>
                                <a:srgbClr val="708B39"/>
                              </a:solidFill>
                            </a:rPr>
                            <a:t>(3)</a:t>
                          </a:r>
                          <a:endParaRPr lang="en-US" sz="2000" i="1">
                            <a:solidFill>
                              <a:srgbClr val="708B39"/>
                            </a:solidFill>
                          </a:endParaRPr>
                        </a:p>
                        <a:p>
                          <a:pPr defTabSz="712788"/>
                          <a:r>
                            <a:rPr lang="en-US" sz="2000" i="1">
                              <a:solidFill>
                                <a:srgbClr val="708B39"/>
                              </a:solidFill>
                            </a:rPr>
                            <a:t>cachorro	</a:t>
                          </a:r>
                          <a:r>
                            <a:rPr lang="en-US" sz="2000">
                              <a:solidFill>
                                <a:srgbClr val="708B39"/>
                              </a:solidFill>
                            </a:rPr>
                            <a:t>(3)</a:t>
                          </a:r>
                          <a:endParaRPr lang="en-US" sz="2000" i="1">
                            <a:solidFill>
                              <a:srgbClr val="708B39"/>
                            </a:solidFill>
                          </a:endParaRPr>
                        </a:p>
                        <a:p>
                          <a:pPr defTabSz="712788"/>
                          <a:r>
                            <a:rPr lang="en-US" sz="2000" i="1">
                              <a:solidFill>
                                <a:srgbClr val="708B39"/>
                              </a:solidFill>
                            </a:rPr>
                            <a:t>cansado	</a:t>
                          </a:r>
                          <a:r>
                            <a:rPr lang="en-US" sz="2000">
                              <a:solidFill>
                                <a:srgbClr val="708B39"/>
                              </a:solidFill>
                            </a:rPr>
                            <a:t>(3)</a:t>
                          </a:r>
                          <a:endParaRPr lang="en-US" sz="2000" i="1">
                            <a:solidFill>
                              <a:srgbClr val="708B39"/>
                            </a:solidFill>
                          </a:endParaRPr>
                        </a:p>
                        <a:p>
                          <a:pPr defTabSz="712788"/>
                          <a:r>
                            <a:rPr lang="en-US" sz="2000" i="1">
                              <a:solidFill>
                                <a:srgbClr val="708B39"/>
                              </a:solidFill>
                            </a:rPr>
                            <a:t>trabalho	</a:t>
                          </a:r>
                          <a:r>
                            <a:rPr lang="en-US" sz="2000">
                              <a:solidFill>
                                <a:srgbClr val="708B39"/>
                              </a:solidFill>
                            </a:rPr>
                            <a:t>(3)</a:t>
                          </a:r>
                          <a:endParaRPr lang="en-US" sz="2000" i="1">
                            <a:solidFill>
                              <a:srgbClr val="708B39"/>
                            </a:solidFill>
                          </a:endParaRPr>
                        </a:p>
                        <a:p>
                          <a:pPr defTabSz="712788"/>
                          <a:r>
                            <a:rPr lang="en-US" sz="2000" i="1">
                              <a:solidFill>
                                <a:srgbClr val="708B39"/>
                              </a:solidFill>
                            </a:rPr>
                            <a:t>dormir	</a:t>
                          </a:r>
                          <a:r>
                            <a:rPr lang="en-US" sz="2000">
                              <a:solidFill>
                                <a:srgbClr val="708B39"/>
                              </a:solidFill>
                            </a:rPr>
                            <a:t>(2)</a:t>
                          </a:r>
                          <a:endParaRPr lang="en-US" sz="2000" i="1">
                            <a:solidFill>
                              <a:srgbClr val="708B39"/>
                            </a:solidFill>
                          </a:endParaRPr>
                        </a:p>
                        <a:p>
                          <a:pPr defTabSz="712788"/>
                          <a:r>
                            <a:rPr lang="en-US" sz="2000" i="1">
                              <a:solidFill>
                                <a:srgbClr val="708B39"/>
                              </a:solidFill>
                            </a:rPr>
                            <a:t>cama		</a:t>
                          </a:r>
                          <a:r>
                            <a:rPr lang="en-US" sz="2000">
                              <a:solidFill>
                                <a:srgbClr val="708B39"/>
                              </a:solidFill>
                            </a:rPr>
                            <a:t>(2)</a:t>
                          </a:r>
                          <a:endParaRPr lang="en-US" sz="2000" i="1">
                            <a:solidFill>
                              <a:srgbClr val="708B39"/>
                            </a:solidFill>
                          </a:endParaRPr>
                        </a:p>
                        <a:p>
                          <a:pPr defTabSz="712788"/>
                          <a:r>
                            <a:rPr lang="en-US" i="1">
                              <a:solidFill>
                                <a:srgbClr val="708B39"/>
                              </a:solidFill>
                            </a:rPr>
                            <a:t>                   -------</a:t>
                          </a:r>
                        </a:p>
                        <a:p>
                          <a:pPr defTabSz="712788"/>
                          <a:r>
                            <a:rPr lang="en-US" i="1">
                              <a:solidFill>
                                <a:srgbClr val="708B39"/>
                              </a:solidFill>
                            </a:rPr>
                            <a:t>		</a:t>
                          </a:r>
                          <a:r>
                            <a:rPr lang="en-US" sz="2000" b="1">
                              <a:solidFill>
                                <a:srgbClr val="708B39"/>
                              </a:solidFill>
                            </a:rPr>
                            <a:t>27</a:t>
                          </a:r>
                        </a:p>
                      </a:txBody>
                      <a:useSpRect/>
                    </a:txSp>
                  </a:sp>
                  <a:sp>
                    <a:nvSpPr>
                      <a:cNvPr id="7" name="Seta para a direita 6"/>
                      <a:cNvSpPr/>
                    </a:nvSpPr>
                    <a:spPr>
                      <a:xfrm>
                        <a:off x="3965575" y="5486400"/>
                        <a:ext cx="2286000" cy="228600"/>
                      </a:xfrm>
                      <a:prstGeom prst="rightArrow">
                        <a:avLst>
                          <a:gd name="adj1" fmla="val 40062"/>
                          <a:gd name="adj2" fmla="val 89752"/>
                        </a:avLst>
                      </a:prstGeom>
                      <a:solidFill>
                        <a:schemeClr val="bg2">
                          <a:lumMod val="50000"/>
                          <a:alpha val="50000"/>
                        </a:schemeClr>
                      </a:solidFill>
                      <a:ln w="12700">
                        <a:no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Elipse 8"/>
                      <a:cNvSpPr/>
                    </a:nvSpPr>
                    <a:spPr>
                      <a:xfrm>
                        <a:off x="6462713" y="5351463"/>
                        <a:ext cx="457200" cy="457200"/>
                      </a:xfrm>
                      <a:prstGeom prst="ellipse">
                        <a:avLst/>
                      </a:prstGeom>
                      <a:noFill/>
                      <a:ln w="25400">
                        <a:solidFill>
                          <a:srgbClr val="C00000">
                            <a:alpha val="60000"/>
                          </a:srgb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Elipse 7"/>
                      <a:cNvSpPr/>
                    </a:nvSpPr>
                    <a:spPr>
                      <a:xfrm>
                        <a:off x="3295650" y="5360988"/>
                        <a:ext cx="457200" cy="457200"/>
                      </a:xfrm>
                      <a:prstGeom prst="ellipse">
                        <a:avLst/>
                      </a:prstGeom>
                      <a:noFill/>
                      <a:ln w="25400">
                        <a:solidFill>
                          <a:srgbClr val="C00000">
                            <a:alpha val="60000"/>
                          </a:srgb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B20CE3" w:rsidRPr="00472F92" w:rsidRDefault="00B20CE3" w:rsidP="00B20CE3">
      <w:pPr>
        <w:spacing w:after="0"/>
        <w:rPr>
          <w:rFonts w:cs="Arial"/>
          <w:bCs/>
          <w:iCs/>
          <w:sz w:val="24"/>
          <w:szCs w:val="24"/>
        </w:rPr>
      </w:pPr>
      <w:r w:rsidRPr="00472F92">
        <w:rPr>
          <w:rFonts w:cs="Arial"/>
          <w:b/>
          <w:bCs/>
          <w:iCs/>
          <w:sz w:val="24"/>
          <w:szCs w:val="24"/>
        </w:rPr>
        <w:lastRenderedPageBreak/>
        <w:t>In other words:</w:t>
      </w:r>
    </w:p>
    <w:p w:rsidR="00B20CE3" w:rsidRPr="00472F92" w:rsidRDefault="00B20CE3" w:rsidP="00B20CE3">
      <w:pPr>
        <w:spacing w:after="0"/>
        <w:rPr>
          <w:rFonts w:cs="Arial"/>
          <w:bCs/>
          <w:iCs/>
          <w:sz w:val="24"/>
          <w:szCs w:val="24"/>
        </w:rPr>
      </w:pPr>
      <w:r w:rsidRPr="00472F92">
        <w:rPr>
          <w:rFonts w:cs="Arial"/>
          <w:bCs/>
          <w:iCs/>
          <w:sz w:val="24"/>
          <w:szCs w:val="24"/>
        </w:rPr>
        <w:t>It’s as if somebody accustomed to driving his car at 80 km/h on well-marked roads needed to drive a different car under different traffic rules on poorly-marked roads at 120 km/h.</w:t>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485736" cy="2898475"/>
            <wp:effectExtent l="0" t="0" r="0" b="0"/>
            <wp:docPr id="79917" name="Objec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15200" cy="5181600"/>
                      <a:chOff x="1008063" y="990600"/>
                      <a:chExt cx="7315200" cy="5181600"/>
                    </a:xfrm>
                  </a:grpSpPr>
                  <a:sp>
                    <a:nvSpPr>
                      <a:cNvPr id="3" name="Text Box 8"/>
                      <a:cNvSpPr txBox="1">
                        <a:spLocks noChangeArrowheads="1"/>
                      </a:cNvSpPr>
                    </a:nvSpPr>
                    <a:spPr bwMode="auto">
                      <a:xfrm>
                        <a:off x="1008063" y="990600"/>
                        <a:ext cx="6602412" cy="6302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defRPr/>
                          </a:pPr>
                          <a:r>
                            <a:rPr lang="en-US" sz="3450" b="1" i="1" dirty="0">
                              <a:solidFill>
                                <a:srgbClr val="5D5C47"/>
                              </a:solidFill>
                              <a:latin typeface="Arial" charset="0"/>
                              <a:cs typeface="Arial" charset="0"/>
                            </a:rPr>
                            <a:t>Problem 1:</a:t>
                          </a:r>
                        </a:p>
                      </a:txBody>
                      <a:useSpRect/>
                    </a:txSp>
                  </a:sp>
                  <a:sp>
                    <a:nvSpPr>
                      <a:cNvPr id="6" name="Retângulo 5"/>
                      <a:cNvSpPr/>
                    </a:nvSpPr>
                    <a:spPr>
                      <a:xfrm>
                        <a:off x="1101725" y="3429000"/>
                        <a:ext cx="7221538" cy="2743200"/>
                      </a:xfrm>
                      <a:prstGeom prst="rect">
                        <a:avLst/>
                      </a:prstGeom>
                      <a:solidFill>
                        <a:srgbClr val="FCF7DD">
                          <a:alpha val="21961"/>
                        </a:srgbClr>
                      </a:solidFill>
                      <a:ln>
                        <a:no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43013" name="CaixaDeTexto 6"/>
                      <a:cNvSpPr txBox="1">
                        <a:spLocks noChangeArrowheads="1"/>
                      </a:cNvSpPr>
                    </a:nvSpPr>
                    <a:spPr bwMode="auto">
                      <a:xfrm>
                        <a:off x="1219200" y="3522663"/>
                        <a:ext cx="1981200" cy="25479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defTabSz="0">
                            <a:lnSpc>
                              <a:spcPct val="95000"/>
                            </a:lnSpc>
                            <a:tabLst>
                              <a:tab pos="822325" algn="l"/>
                            </a:tabLst>
                          </a:pPr>
                          <a:r>
                            <a:rPr lang="en-US" sz="2100" i="1">
                              <a:solidFill>
                                <a:srgbClr val="5D5C47"/>
                              </a:solidFill>
                            </a:rPr>
                            <a:t>beach – bitch</a:t>
                          </a:r>
                        </a:p>
                        <a:p>
                          <a:pPr algn="ctr" defTabSz="0">
                            <a:lnSpc>
                              <a:spcPct val="95000"/>
                            </a:lnSpc>
                            <a:tabLst>
                              <a:tab pos="822325" algn="l"/>
                            </a:tabLst>
                          </a:pPr>
                          <a:r>
                            <a:rPr lang="en-US" sz="2100" i="1">
                              <a:solidFill>
                                <a:srgbClr val="5D5C47"/>
                              </a:solidFill>
                            </a:rPr>
                            <a:t>bead – bid</a:t>
                          </a:r>
                          <a:endParaRPr lang="en-US" sz="2100">
                            <a:solidFill>
                              <a:srgbClr val="5D5C47"/>
                            </a:solidFill>
                          </a:endParaRPr>
                        </a:p>
                        <a:p>
                          <a:pPr algn="ctr" defTabSz="0">
                            <a:lnSpc>
                              <a:spcPct val="95000"/>
                            </a:lnSpc>
                            <a:tabLst>
                              <a:tab pos="822325" algn="l"/>
                            </a:tabLst>
                          </a:pPr>
                          <a:r>
                            <a:rPr lang="en-US" sz="2100" i="1">
                              <a:solidFill>
                                <a:srgbClr val="5D5C47"/>
                              </a:solidFill>
                            </a:rPr>
                            <a:t>beat – bit</a:t>
                          </a:r>
                        </a:p>
                        <a:p>
                          <a:pPr algn="ctr" defTabSz="0">
                            <a:lnSpc>
                              <a:spcPct val="95000"/>
                            </a:lnSpc>
                            <a:tabLst>
                              <a:tab pos="822325" algn="l"/>
                            </a:tabLst>
                          </a:pPr>
                          <a:r>
                            <a:rPr lang="en-US" sz="2100" i="1">
                              <a:solidFill>
                                <a:srgbClr val="5D5C47"/>
                              </a:solidFill>
                            </a:rPr>
                            <a:t>cheap – chip</a:t>
                          </a:r>
                          <a:endParaRPr lang="en-US" sz="2100">
                            <a:solidFill>
                              <a:srgbClr val="5D5C47"/>
                            </a:solidFill>
                          </a:endParaRPr>
                        </a:p>
                        <a:p>
                          <a:pPr algn="ctr" defTabSz="0">
                            <a:lnSpc>
                              <a:spcPct val="95000"/>
                            </a:lnSpc>
                            <a:tabLst>
                              <a:tab pos="822325" algn="l"/>
                            </a:tabLst>
                          </a:pPr>
                          <a:r>
                            <a:rPr lang="en-US" sz="2100" i="1">
                              <a:solidFill>
                                <a:srgbClr val="5D5C47"/>
                              </a:solidFill>
                            </a:rPr>
                            <a:t>eat – it</a:t>
                          </a:r>
                        </a:p>
                        <a:p>
                          <a:pPr algn="ctr" defTabSz="0">
                            <a:lnSpc>
                              <a:spcPct val="95000"/>
                            </a:lnSpc>
                            <a:tabLst>
                              <a:tab pos="822325" algn="l"/>
                            </a:tabLst>
                          </a:pPr>
                          <a:r>
                            <a:rPr lang="en-US" sz="2100" i="1">
                              <a:solidFill>
                                <a:srgbClr val="5D5C47"/>
                              </a:solidFill>
                            </a:rPr>
                            <a:t>feel – fill</a:t>
                          </a:r>
                          <a:endParaRPr lang="en-US" sz="2100">
                            <a:solidFill>
                              <a:srgbClr val="5D5C47"/>
                            </a:solidFill>
                          </a:endParaRPr>
                        </a:p>
                        <a:p>
                          <a:pPr algn="ctr" defTabSz="0">
                            <a:lnSpc>
                              <a:spcPct val="95000"/>
                            </a:lnSpc>
                            <a:tabLst>
                              <a:tab pos="822325" algn="l"/>
                            </a:tabLst>
                          </a:pPr>
                          <a:r>
                            <a:rPr lang="en-US" sz="2100" i="1">
                              <a:solidFill>
                                <a:srgbClr val="5D5C47"/>
                              </a:solidFill>
                            </a:rPr>
                            <a:t>feet – fit</a:t>
                          </a:r>
                        </a:p>
                        <a:p>
                          <a:pPr algn="ctr" defTabSz="0">
                            <a:lnSpc>
                              <a:spcPct val="95000"/>
                            </a:lnSpc>
                            <a:tabLst>
                              <a:tab pos="822325" algn="l"/>
                            </a:tabLst>
                          </a:pPr>
                          <a:r>
                            <a:rPr lang="en-US" sz="2100" i="1">
                              <a:solidFill>
                                <a:srgbClr val="5D5C47"/>
                              </a:solidFill>
                            </a:rPr>
                            <a:t>heat – hit</a:t>
                          </a:r>
                        </a:p>
                      </a:txBody>
                      <a:useSpRect/>
                    </a:txSp>
                  </a:sp>
                  <a:sp>
                    <a:nvSpPr>
                      <a:cNvPr id="43014" name="CaixaDeTexto 7"/>
                      <a:cNvSpPr txBox="1">
                        <a:spLocks noChangeArrowheads="1"/>
                      </a:cNvSpPr>
                    </a:nvSpPr>
                    <a:spPr bwMode="auto">
                      <a:xfrm>
                        <a:off x="3765550" y="3522663"/>
                        <a:ext cx="1981200" cy="25479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defTabSz="365125">
                            <a:lnSpc>
                              <a:spcPct val="95000"/>
                            </a:lnSpc>
                            <a:tabLst>
                              <a:tab pos="822325" algn="l"/>
                            </a:tabLst>
                          </a:pPr>
                          <a:r>
                            <a:rPr lang="en-US" sz="2100" i="1">
                              <a:solidFill>
                                <a:srgbClr val="5D5C47"/>
                              </a:solidFill>
                            </a:rPr>
                            <a:t>heel – hill</a:t>
                          </a:r>
                          <a:endParaRPr lang="en-US" sz="2100">
                            <a:solidFill>
                              <a:srgbClr val="5D5C47"/>
                            </a:solidFill>
                          </a:endParaRPr>
                        </a:p>
                        <a:p>
                          <a:pPr algn="ctr" defTabSz="365125">
                            <a:lnSpc>
                              <a:spcPct val="95000"/>
                            </a:lnSpc>
                            <a:tabLst>
                              <a:tab pos="822325" algn="l"/>
                            </a:tabLst>
                          </a:pPr>
                          <a:r>
                            <a:rPr lang="en-US" sz="2100" i="1">
                              <a:solidFill>
                                <a:srgbClr val="5D5C47"/>
                              </a:solidFill>
                            </a:rPr>
                            <a:t>lead – lid</a:t>
                          </a:r>
                        </a:p>
                        <a:p>
                          <a:pPr algn="ctr" defTabSz="365125">
                            <a:lnSpc>
                              <a:spcPct val="95000"/>
                            </a:lnSpc>
                            <a:tabLst>
                              <a:tab pos="822325" algn="l"/>
                            </a:tabLst>
                          </a:pPr>
                          <a:r>
                            <a:rPr lang="en-US" sz="2100" i="1">
                              <a:solidFill>
                                <a:srgbClr val="5D5C47"/>
                              </a:solidFill>
                            </a:rPr>
                            <a:t>leap – lip</a:t>
                          </a:r>
                        </a:p>
                        <a:p>
                          <a:pPr algn="ctr" defTabSz="365125">
                            <a:lnSpc>
                              <a:spcPct val="95000"/>
                            </a:lnSpc>
                            <a:tabLst>
                              <a:tab pos="822325" algn="l"/>
                            </a:tabLst>
                          </a:pPr>
                          <a:r>
                            <a:rPr lang="en-US" sz="2100" i="1">
                              <a:solidFill>
                                <a:srgbClr val="5D5C47"/>
                              </a:solidFill>
                            </a:rPr>
                            <a:t>least – list</a:t>
                          </a:r>
                        </a:p>
                        <a:p>
                          <a:pPr algn="ctr" defTabSz="365125">
                            <a:lnSpc>
                              <a:spcPct val="95000"/>
                            </a:lnSpc>
                            <a:tabLst>
                              <a:tab pos="822325" algn="l"/>
                            </a:tabLst>
                          </a:pPr>
                          <a:r>
                            <a:rPr lang="en-US" sz="2100" i="1">
                              <a:solidFill>
                                <a:srgbClr val="5D5C47"/>
                              </a:solidFill>
                            </a:rPr>
                            <a:t>leave – live</a:t>
                          </a:r>
                        </a:p>
                        <a:p>
                          <a:pPr algn="ctr" defTabSz="365125">
                            <a:lnSpc>
                              <a:spcPct val="95000"/>
                            </a:lnSpc>
                            <a:tabLst>
                              <a:tab pos="822325" algn="l"/>
                            </a:tabLst>
                          </a:pPr>
                          <a:r>
                            <a:rPr lang="en-US" sz="2100" i="1">
                              <a:solidFill>
                                <a:srgbClr val="5D5C47"/>
                              </a:solidFill>
                            </a:rPr>
                            <a:t>meal – mill</a:t>
                          </a:r>
                        </a:p>
                        <a:p>
                          <a:pPr algn="ctr" defTabSz="365125">
                            <a:lnSpc>
                              <a:spcPct val="95000"/>
                            </a:lnSpc>
                            <a:tabLst>
                              <a:tab pos="822325" algn="l"/>
                            </a:tabLst>
                          </a:pPr>
                          <a:r>
                            <a:rPr lang="en-US" sz="2100" i="1">
                              <a:solidFill>
                                <a:srgbClr val="5D5C47"/>
                              </a:solidFill>
                            </a:rPr>
                            <a:t>neat – knit</a:t>
                          </a:r>
                        </a:p>
                        <a:p>
                          <a:pPr algn="ctr" defTabSz="365125">
                            <a:lnSpc>
                              <a:spcPct val="95000"/>
                            </a:lnSpc>
                            <a:tabLst>
                              <a:tab pos="822325" algn="l"/>
                            </a:tabLst>
                          </a:pPr>
                          <a:r>
                            <a:rPr lang="en-US" sz="2100" i="1">
                              <a:solidFill>
                                <a:srgbClr val="5D5C47"/>
                              </a:solidFill>
                            </a:rPr>
                            <a:t>peel – pill</a:t>
                          </a:r>
                        </a:p>
                      </a:txBody>
                      <a:useSpRect/>
                    </a:txSp>
                  </a:sp>
                  <a:sp>
                    <a:nvSpPr>
                      <a:cNvPr id="5" name="Text Box 8"/>
                      <a:cNvSpPr txBox="1">
                        <a:spLocks noChangeArrowheads="1"/>
                      </a:cNvSpPr>
                    </a:nvSpPr>
                    <a:spPr bwMode="auto">
                      <a:xfrm>
                        <a:off x="1008063" y="1673225"/>
                        <a:ext cx="5240337" cy="147796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ts val="1400"/>
                            </a:spcBef>
                            <a:defRPr/>
                          </a:pPr>
                          <a:r>
                            <a:rPr lang="en-US" sz="2200" i="1" dirty="0">
                              <a:solidFill>
                                <a:srgbClr val="5D5C47"/>
                              </a:solidFill>
                              <a:latin typeface="Arial" charset="0"/>
                            </a:rPr>
                            <a:t>The English phonemes </a:t>
                          </a:r>
                          <a:r>
                            <a:rPr lang="en-US" sz="2200" dirty="0">
                              <a:solidFill>
                                <a:srgbClr val="C00000"/>
                              </a:solidFill>
                              <a:latin typeface="Arial" charset="0"/>
                            </a:rPr>
                            <a:t>/</a:t>
                          </a:r>
                          <a:r>
                            <a:rPr lang="en-US" sz="2400" dirty="0">
                              <a:solidFill>
                                <a:srgbClr val="C00000"/>
                              </a:solidFill>
                              <a:latin typeface="Arial" charset="0"/>
                              <a:sym typeface="PhoneticSymb"/>
                            </a:rPr>
                            <a:t></a:t>
                          </a:r>
                          <a:r>
                            <a:rPr lang="en-US" sz="2200" dirty="0">
                              <a:solidFill>
                                <a:srgbClr val="C00000"/>
                              </a:solidFill>
                              <a:latin typeface="Arial" charset="0"/>
                            </a:rPr>
                            <a:t>/</a:t>
                          </a:r>
                          <a:r>
                            <a:rPr lang="en-US" sz="2200" i="1" dirty="0">
                              <a:solidFill>
                                <a:srgbClr val="5D5C47"/>
                              </a:solidFill>
                              <a:latin typeface="Arial" charset="0"/>
                            </a:rPr>
                            <a:t> and </a:t>
                          </a:r>
                          <a:r>
                            <a:rPr lang="en-US" sz="2200" dirty="0">
                              <a:solidFill>
                                <a:srgbClr val="C00000"/>
                              </a:solidFill>
                              <a:latin typeface="Arial" charset="0"/>
                            </a:rPr>
                            <a:t>/</a:t>
                          </a:r>
                          <a:r>
                            <a:rPr lang="en-US" sz="2400" spc="120" dirty="0">
                              <a:solidFill>
                                <a:srgbClr val="C00000"/>
                              </a:solidFill>
                              <a:latin typeface="Arial" charset="0"/>
                              <a:sym typeface="PhoneticSymb"/>
                            </a:rPr>
                            <a:t></a:t>
                          </a:r>
                          <a:r>
                            <a:rPr lang="en-US" sz="2200" dirty="0">
                              <a:solidFill>
                                <a:srgbClr val="C00000"/>
                              </a:solidFill>
                              <a:latin typeface="Arial" charset="0"/>
                            </a:rPr>
                            <a:t>/</a:t>
                          </a:r>
                          <a:r>
                            <a:rPr lang="en-US" sz="2200" i="1" dirty="0">
                              <a:solidFill>
                                <a:srgbClr val="5D5C47"/>
                              </a:solidFill>
                              <a:latin typeface="Arial" charset="0"/>
                            </a:rPr>
                            <a:t> are very likely to be perceived and produced as Portuguese </a:t>
                          </a:r>
                          <a:r>
                            <a:rPr lang="en-US" sz="2200" spc="80" dirty="0">
                              <a:solidFill>
                                <a:srgbClr val="C00000"/>
                              </a:solidFill>
                              <a:latin typeface="Arial" charset="0"/>
                            </a:rPr>
                            <a:t>/</a:t>
                          </a:r>
                          <a:r>
                            <a:rPr lang="en-US" sz="2200" i="1" spc="200" dirty="0" err="1">
                              <a:solidFill>
                                <a:srgbClr val="C00000"/>
                              </a:solidFill>
                              <a:latin typeface="Arial" charset="0"/>
                            </a:rPr>
                            <a:t>i</a:t>
                          </a:r>
                          <a:r>
                            <a:rPr lang="en-US" sz="2200">
                              <a:solidFill>
                                <a:srgbClr val="C00000"/>
                              </a:solidFill>
                              <a:latin typeface="Arial" charset="0"/>
                            </a:rPr>
                            <a:t>/</a:t>
                          </a:r>
                          <a:r>
                            <a:rPr lang="en-US" sz="2200" i="1">
                              <a:solidFill>
                                <a:srgbClr val="5D5C47"/>
                              </a:solidFill>
                              <a:latin typeface="Arial" charset="0"/>
                            </a:rPr>
                            <a:t>, thus neutralizing the contrast between words like:</a:t>
                          </a:r>
                        </a:p>
                      </a:txBody>
                      <a:useSpRect/>
                    </a:txSp>
                  </a:sp>
                  <a:sp>
                    <a:nvSpPr>
                      <a:cNvPr id="43016" name="CaixaDeTexto 8"/>
                      <a:cNvSpPr txBox="1">
                        <a:spLocks noChangeArrowheads="1"/>
                      </a:cNvSpPr>
                    </a:nvSpPr>
                    <a:spPr bwMode="auto">
                      <a:xfrm>
                        <a:off x="6324600" y="3522663"/>
                        <a:ext cx="1981200" cy="25479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defTabSz="730250">
                            <a:lnSpc>
                              <a:spcPct val="95000"/>
                            </a:lnSpc>
                            <a:tabLst>
                              <a:tab pos="822325" algn="l"/>
                            </a:tabLst>
                          </a:pPr>
                          <a:r>
                            <a:rPr lang="en-US" sz="2100" i="1">
                              <a:solidFill>
                                <a:srgbClr val="5D5C47"/>
                              </a:solidFill>
                            </a:rPr>
                            <a:t>reach – rich</a:t>
                          </a:r>
                        </a:p>
                        <a:p>
                          <a:pPr algn="ctr" defTabSz="730250">
                            <a:lnSpc>
                              <a:spcPct val="95000"/>
                            </a:lnSpc>
                            <a:tabLst>
                              <a:tab pos="822325" algn="l"/>
                            </a:tabLst>
                          </a:pPr>
                          <a:r>
                            <a:rPr lang="en-US" sz="2100" i="1">
                              <a:solidFill>
                                <a:srgbClr val="5D5C47"/>
                              </a:solidFill>
                            </a:rPr>
                            <a:t>seat – sit</a:t>
                          </a:r>
                        </a:p>
                        <a:p>
                          <a:pPr algn="ctr" defTabSz="730250">
                            <a:lnSpc>
                              <a:spcPct val="95000"/>
                            </a:lnSpc>
                            <a:tabLst>
                              <a:tab pos="822325" algn="l"/>
                            </a:tabLst>
                          </a:pPr>
                          <a:r>
                            <a:rPr lang="en-US" sz="2100" i="1">
                              <a:solidFill>
                                <a:srgbClr val="5D5C47"/>
                              </a:solidFill>
                            </a:rPr>
                            <a:t>seek – sick</a:t>
                          </a:r>
                        </a:p>
                        <a:p>
                          <a:pPr algn="ctr" defTabSz="730250">
                            <a:lnSpc>
                              <a:spcPct val="95000"/>
                            </a:lnSpc>
                            <a:tabLst>
                              <a:tab pos="822325" algn="l"/>
                            </a:tabLst>
                          </a:pPr>
                          <a:r>
                            <a:rPr lang="en-US" sz="2100" i="1">
                              <a:solidFill>
                                <a:srgbClr val="5D5C47"/>
                              </a:solidFill>
                            </a:rPr>
                            <a:t>sheep – ship</a:t>
                          </a:r>
                        </a:p>
                        <a:p>
                          <a:pPr algn="ctr" defTabSz="730250">
                            <a:lnSpc>
                              <a:spcPct val="95000"/>
                            </a:lnSpc>
                            <a:tabLst>
                              <a:tab pos="822325" algn="l"/>
                            </a:tabLst>
                          </a:pPr>
                          <a:r>
                            <a:rPr lang="en-US" sz="2100" i="1">
                              <a:solidFill>
                                <a:srgbClr val="5D5C47"/>
                              </a:solidFill>
                            </a:rPr>
                            <a:t>sheet – shit</a:t>
                          </a:r>
                        </a:p>
                        <a:p>
                          <a:pPr algn="ctr" defTabSz="730250">
                            <a:lnSpc>
                              <a:spcPct val="95000"/>
                            </a:lnSpc>
                            <a:tabLst>
                              <a:tab pos="822325" algn="l"/>
                            </a:tabLst>
                          </a:pPr>
                          <a:r>
                            <a:rPr lang="en-US" sz="2100" i="1">
                              <a:solidFill>
                                <a:srgbClr val="5D5C47"/>
                              </a:solidFill>
                            </a:rPr>
                            <a:t>sleep – slip</a:t>
                          </a:r>
                        </a:p>
                        <a:p>
                          <a:pPr algn="ctr" defTabSz="730250">
                            <a:lnSpc>
                              <a:spcPct val="95000"/>
                            </a:lnSpc>
                            <a:tabLst>
                              <a:tab pos="822325" algn="l"/>
                            </a:tabLst>
                          </a:pPr>
                          <a:r>
                            <a:rPr lang="en-US" sz="2100" i="1">
                              <a:solidFill>
                                <a:srgbClr val="5D5C47"/>
                              </a:solidFill>
                            </a:rPr>
                            <a:t>steal – still</a:t>
                          </a:r>
                        </a:p>
                        <a:p>
                          <a:pPr algn="ctr" defTabSz="730250">
                            <a:lnSpc>
                              <a:spcPct val="95000"/>
                            </a:lnSpc>
                            <a:tabLst>
                              <a:tab pos="822325" algn="l"/>
                            </a:tabLst>
                          </a:pPr>
                          <a:r>
                            <a:rPr lang="en-US" sz="2100" i="1">
                              <a:solidFill>
                                <a:srgbClr val="5D5C47"/>
                              </a:solidFill>
                            </a:rPr>
                            <a:t>wheel – will</a:t>
                          </a:r>
                        </a:p>
                      </a:txBody>
                      <a:useSpRect/>
                    </a:txSp>
                  </a:sp>
                  <a:pic>
                    <a:nvPicPr>
                      <a:cNvPr id="43017" name="Imagem 3" descr="iy-I.gif"/>
                      <a:cNvPicPr>
                        <a:picLocks noChangeAspect="1"/>
                      </a:cNvPicPr>
                    </a:nvPicPr>
                    <a:blipFill>
                      <a:blip r:embed="rId157"/>
                      <a:srcRect/>
                      <a:stretch>
                        <a:fillRect/>
                      </a:stretch>
                    </a:blipFill>
                    <a:spPr bwMode="auto">
                      <a:xfrm>
                        <a:off x="6580188" y="1812925"/>
                        <a:ext cx="1649412" cy="1143000"/>
                      </a:xfrm>
                      <a:prstGeom prst="rect">
                        <a:avLst/>
                      </a:prstGeom>
                      <a:noFill/>
                      <a:ln w="9525">
                        <a:noFill/>
                        <a:miter lim="800000"/>
                        <a:headEnd/>
                        <a:tailEnd/>
                      </a:ln>
                    </a:spPr>
                  </a:pic>
                </lc:lockedCanvas>
              </a:graphicData>
            </a:graphic>
          </wp:inline>
        </w:drawing>
      </w:r>
    </w:p>
    <w:p w:rsidR="00B20CE3" w:rsidRPr="00472F92" w:rsidRDefault="00B20CE3" w:rsidP="00B20CE3">
      <w:pPr>
        <w:spacing w:after="0"/>
        <w:jc w:val="center"/>
        <w:rPr>
          <w:rFonts w:cs="Arial"/>
          <w:b/>
          <w:bCs/>
          <w:i/>
          <w:iCs/>
          <w:sz w:val="24"/>
          <w:szCs w:val="24"/>
        </w:rPr>
      </w:pPr>
      <w:r w:rsidRPr="00472F92">
        <w:rPr>
          <w:rFonts w:cs="Arial"/>
          <w:b/>
          <w:bCs/>
          <w:i/>
          <w:iCs/>
          <w:noProof/>
          <w:sz w:val="24"/>
          <w:szCs w:val="24"/>
        </w:rPr>
        <w:drawing>
          <wp:inline distT="0" distB="0" distL="0" distR="0">
            <wp:extent cx="5348377" cy="2682815"/>
            <wp:effectExtent l="0" t="0" r="0" b="0"/>
            <wp:docPr id="79918" name="Object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162800" cy="3232150"/>
                      <a:chOff x="962025" y="1457325"/>
                      <a:chExt cx="7162800" cy="3232150"/>
                    </a:xfrm>
                  </a:grpSpPr>
                  <a:sp>
                    <a:nvSpPr>
                      <a:cNvPr id="44035" name="Text Box 8"/>
                      <a:cNvSpPr txBox="1">
                        <a:spLocks noChangeArrowheads="1"/>
                      </a:cNvSpPr>
                    </a:nvSpPr>
                    <a:spPr bwMode="auto">
                      <a:xfrm>
                        <a:off x="1008063" y="1457325"/>
                        <a:ext cx="6764337" cy="6000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300" b="1" i="1" u="sng">
                              <a:solidFill>
                                <a:srgbClr val="5D5C47"/>
                              </a:solidFill>
                              <a:cs typeface="Arial" pitchFamily="34" charset="0"/>
                            </a:rPr>
                            <a:t>Sentence practice for problem 1</a:t>
                          </a:r>
                          <a:r>
                            <a:rPr lang="en-US" sz="3300" b="1" i="1">
                              <a:solidFill>
                                <a:srgbClr val="5D5C47"/>
                              </a:solidFill>
                              <a:cs typeface="Arial" pitchFamily="34" charset="0"/>
                            </a:rPr>
                            <a:t>:</a:t>
                          </a:r>
                        </a:p>
                      </a:txBody>
                      <a:useSpRect/>
                    </a:txSp>
                  </a:sp>
                  <a:sp>
                    <a:nvSpPr>
                      <a:cNvPr id="44036" name="Text Box 8"/>
                      <a:cNvSpPr txBox="1">
                        <a:spLocks noChangeArrowheads="1"/>
                      </a:cNvSpPr>
                    </a:nvSpPr>
                    <a:spPr bwMode="auto">
                      <a:xfrm>
                        <a:off x="1036638" y="2819400"/>
                        <a:ext cx="6992937" cy="8921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a:r>
                            <a:rPr lang="en-US" sz="5200" i="1">
                              <a:solidFill>
                                <a:srgbClr val="5D5C47"/>
                              </a:solidFill>
                              <a:cs typeface="Arial" pitchFamily="34" charset="0"/>
                            </a:rPr>
                            <a:t>Please, sit in this seat.</a:t>
                          </a:r>
                        </a:p>
                      </a:txBody>
                      <a:useSpRect/>
                    </a:txSp>
                  </a:sp>
                  <a:sp>
                    <a:nvSpPr>
                      <a:cNvPr id="5" name="Text Box 8"/>
                      <a:cNvSpPr txBox="1">
                        <a:spLocks noChangeArrowheads="1"/>
                      </a:cNvSpPr>
                    </a:nvSpPr>
                    <a:spPr bwMode="auto">
                      <a:xfrm>
                        <a:off x="962025" y="3581400"/>
                        <a:ext cx="7162800" cy="11080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a:defRPr/>
                          </a:pPr>
                          <a:r>
                            <a:rPr lang="en-US" sz="6600" i="1">
                              <a:solidFill>
                                <a:srgbClr val="C00000"/>
                              </a:solidFill>
                              <a:latin typeface="Arial" charset="0"/>
                              <a:cs typeface="Arial" charset="0"/>
                            </a:rPr>
                            <a:t>/</a:t>
                          </a:r>
                          <a:r>
                            <a:rPr lang="en-US" sz="6600">
                              <a:solidFill>
                                <a:srgbClr val="C00000"/>
                              </a:solidFill>
                              <a:latin typeface="Arial" charset="0"/>
                              <a:cs typeface="Arial" charset="0"/>
                              <a:sym typeface="PhoneticSymb"/>
                            </a:rPr>
                            <a:t></a:t>
                          </a:r>
                          <a:r>
                            <a:rPr lang="en-US" sz="6600" spc="80">
                              <a:solidFill>
                                <a:srgbClr val="C00000"/>
                              </a:solidFill>
                              <a:latin typeface="Arial" charset="0"/>
                              <a:cs typeface="Arial" charset="0"/>
                              <a:sym typeface="PhoneticSymb"/>
                            </a:rPr>
                            <a:t></a:t>
                          </a:r>
                          <a:r>
                            <a:rPr lang="en-US" sz="6600">
                              <a:solidFill>
                                <a:srgbClr val="C00000"/>
                              </a:solidFill>
                              <a:latin typeface="Arial" charset="0"/>
                              <a:cs typeface="Arial" charset="0"/>
                              <a:sym typeface="PhoneticSymb"/>
                            </a:rPr>
                            <a:t>    </a:t>
                          </a:r>
                          <a:r>
                            <a:rPr lang="en-US" sz="6600" spc="100">
                              <a:solidFill>
                                <a:srgbClr val="C00000"/>
                              </a:solidFill>
                              <a:latin typeface="Arial" charset="0"/>
                              <a:cs typeface="Arial" charset="0"/>
                              <a:sym typeface="PhoneticSymb"/>
                            </a:rPr>
                            <a:t></a:t>
                          </a:r>
                          <a:r>
                            <a:rPr lang="en-US" sz="6600" i="1">
                              <a:solidFill>
                                <a:srgbClr val="C00000"/>
                              </a:solidFill>
                              <a:latin typeface="Arial" charset="0"/>
                              <a:cs typeface="Arial" charset="0"/>
                            </a:rPr>
                            <a:t>/</a:t>
                          </a:r>
                        </a:p>
                      </a:txBody>
                      <a:useSpRect/>
                    </a:txSp>
                  </a:sp>
                </lc:lockedCanvas>
              </a:graphicData>
            </a:graphic>
          </wp:inline>
        </w:drawing>
      </w:r>
    </w:p>
    <w:p w:rsidR="00B20CE3" w:rsidRPr="00472F92" w:rsidRDefault="00B20CE3" w:rsidP="00B20CE3">
      <w:pPr>
        <w:spacing w:after="0"/>
        <w:jc w:val="center"/>
        <w:rPr>
          <w:rFonts w:cs="Arial"/>
          <w:b/>
          <w:bCs/>
          <w:i/>
          <w:iCs/>
          <w:sz w:val="24"/>
          <w:szCs w:val="24"/>
        </w:rPr>
      </w:pPr>
      <w:r w:rsidRPr="00472F92">
        <w:rPr>
          <w:rFonts w:cs="Arial"/>
          <w:b/>
          <w:bCs/>
          <w:i/>
          <w:iCs/>
          <w:noProof/>
          <w:sz w:val="24"/>
          <w:szCs w:val="24"/>
        </w:rPr>
        <w:lastRenderedPageBreak/>
        <w:drawing>
          <wp:inline distT="0" distB="0" distL="0" distR="0">
            <wp:extent cx="4856672" cy="3079630"/>
            <wp:effectExtent l="0" t="0" r="1078" b="0"/>
            <wp:docPr id="79919" name="Object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15200" cy="5072063"/>
                      <a:chOff x="1008063" y="990600"/>
                      <a:chExt cx="7315200" cy="5072063"/>
                    </a:xfrm>
                  </a:grpSpPr>
                  <a:sp>
                    <a:nvSpPr>
                      <a:cNvPr id="3" name="Text Box 8"/>
                      <a:cNvSpPr txBox="1">
                        <a:spLocks noChangeArrowheads="1"/>
                      </a:cNvSpPr>
                    </a:nvSpPr>
                    <a:spPr bwMode="auto">
                      <a:xfrm>
                        <a:off x="1008063" y="990600"/>
                        <a:ext cx="6602412" cy="6302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defRPr/>
                          </a:pPr>
                          <a:r>
                            <a:rPr lang="en-US" sz="3450" b="1" i="1">
                              <a:solidFill>
                                <a:srgbClr val="5D5C47"/>
                              </a:solidFill>
                              <a:latin typeface="Arial" charset="0"/>
                              <a:cs typeface="Arial" charset="0"/>
                            </a:rPr>
                            <a:t>Problem 2:</a:t>
                          </a:r>
                        </a:p>
                      </a:txBody>
                      <a:useSpRect/>
                    </a:txSp>
                  </a:sp>
                  <a:pic>
                    <a:nvPicPr>
                      <a:cNvPr id="45060" name="Imagem 3" descr="eeea.gif"/>
                      <a:cNvPicPr>
                        <a:picLocks noChangeAspect="1"/>
                      </a:cNvPicPr>
                    </a:nvPicPr>
                    <a:blipFill>
                      <a:blip r:embed="rId158"/>
                      <a:srcRect/>
                      <a:stretch>
                        <a:fillRect/>
                      </a:stretch>
                    </a:blipFill>
                    <a:spPr bwMode="auto">
                      <a:xfrm>
                        <a:off x="6640513" y="2008188"/>
                        <a:ext cx="1630362" cy="1057275"/>
                      </a:xfrm>
                      <a:prstGeom prst="rect">
                        <a:avLst/>
                      </a:prstGeom>
                      <a:noFill/>
                      <a:ln w="9525">
                        <a:noFill/>
                        <a:miter lim="800000"/>
                        <a:headEnd/>
                        <a:tailEnd/>
                      </a:ln>
                    </a:spPr>
                  </a:pic>
                  <a:sp>
                    <a:nvSpPr>
                      <a:cNvPr id="5" name="Text Box 8"/>
                      <a:cNvSpPr txBox="1">
                        <a:spLocks noChangeArrowheads="1"/>
                      </a:cNvSpPr>
                    </a:nvSpPr>
                    <a:spPr bwMode="auto">
                      <a:xfrm>
                        <a:off x="1008063" y="1690688"/>
                        <a:ext cx="5316537" cy="1846262"/>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ts val="1400"/>
                            </a:spcBef>
                            <a:defRPr/>
                          </a:pPr>
                          <a:r>
                            <a:rPr lang="en-US" sz="2200" i="1">
                              <a:solidFill>
                                <a:srgbClr val="5D5C47"/>
                              </a:solidFill>
                              <a:latin typeface="Arial" charset="0"/>
                            </a:rPr>
                            <a:t>The English phonemes </a:t>
                          </a:r>
                          <a:r>
                            <a:rPr lang="en-US" sz="2200">
                              <a:solidFill>
                                <a:srgbClr val="C00000"/>
                              </a:solidFill>
                              <a:latin typeface="Arial" charset="0"/>
                            </a:rPr>
                            <a:t>/</a:t>
                          </a:r>
                          <a:r>
                            <a:rPr lang="en-US" sz="2400" spc="100">
                              <a:solidFill>
                                <a:srgbClr val="C00000"/>
                              </a:solidFill>
                              <a:latin typeface="Arial" charset="0"/>
                              <a:sym typeface="PhoneticSymb"/>
                            </a:rPr>
                            <a:t></a:t>
                          </a:r>
                          <a:r>
                            <a:rPr lang="en-US" sz="2200">
                              <a:solidFill>
                                <a:srgbClr val="C00000"/>
                              </a:solidFill>
                              <a:latin typeface="Arial" charset="0"/>
                            </a:rPr>
                            <a:t>/</a:t>
                          </a:r>
                          <a:r>
                            <a:rPr lang="en-US" sz="2200" i="1">
                              <a:solidFill>
                                <a:srgbClr val="5D5C47"/>
                              </a:solidFill>
                              <a:latin typeface="Arial" charset="0"/>
                            </a:rPr>
                            <a:t> and </a:t>
                          </a:r>
                          <a:r>
                            <a:rPr lang="en-US" sz="2200">
                              <a:solidFill>
                                <a:srgbClr val="C00000"/>
                              </a:solidFill>
                              <a:latin typeface="Arial" charset="0"/>
                            </a:rPr>
                            <a:t>/</a:t>
                          </a:r>
                          <a:r>
                            <a:rPr lang="en-US" sz="2400" spc="100">
                              <a:solidFill>
                                <a:srgbClr val="C00000"/>
                              </a:solidFill>
                              <a:latin typeface="Arial" charset="0"/>
                              <a:sym typeface="PhoneticSymb"/>
                            </a:rPr>
                            <a:t></a:t>
                          </a:r>
                          <a:r>
                            <a:rPr lang="en-US" sz="2200">
                              <a:solidFill>
                                <a:srgbClr val="C00000"/>
                              </a:solidFill>
                              <a:latin typeface="Arial" charset="0"/>
                            </a:rPr>
                            <a:t>/</a:t>
                          </a:r>
                          <a:r>
                            <a:rPr lang="en-US" sz="2200" i="1">
                              <a:solidFill>
                                <a:srgbClr val="5D5C47"/>
                              </a:solidFill>
                              <a:latin typeface="Arial" charset="0"/>
                            </a:rPr>
                            <a:t> will be perceived and produced as Portuguese </a:t>
                          </a:r>
                          <a:r>
                            <a:rPr lang="en-US" sz="2200">
                              <a:solidFill>
                                <a:srgbClr val="C00000"/>
                              </a:solidFill>
                              <a:latin typeface="Arial" charset="0"/>
                            </a:rPr>
                            <a:t>/</a:t>
                          </a:r>
                          <a:r>
                            <a:rPr lang="en-US" sz="2100">
                              <a:solidFill>
                                <a:srgbClr val="C00000"/>
                              </a:solidFill>
                              <a:latin typeface="Arial" charset="0"/>
                            </a:rPr>
                            <a:t>é</a:t>
                          </a:r>
                          <a:r>
                            <a:rPr lang="en-US" sz="2200">
                              <a:solidFill>
                                <a:srgbClr val="C00000"/>
                              </a:solidFill>
                              <a:latin typeface="Arial" charset="0"/>
                            </a:rPr>
                            <a:t>/</a:t>
                          </a:r>
                          <a:r>
                            <a:rPr lang="en-US" sz="2200" i="1">
                              <a:solidFill>
                                <a:srgbClr val="5D5C47"/>
                              </a:solidFill>
                              <a:latin typeface="Arial" charset="0"/>
                            </a:rPr>
                            <a:t>, which is in fact a little closer to English </a:t>
                          </a:r>
                          <a:r>
                            <a:rPr lang="en-US" sz="2200">
                              <a:solidFill>
                                <a:srgbClr val="C00000"/>
                              </a:solidFill>
                              <a:latin typeface="Arial" charset="0"/>
                            </a:rPr>
                            <a:t>/</a:t>
                          </a:r>
                          <a:r>
                            <a:rPr lang="en-US" sz="2400" spc="100">
                              <a:solidFill>
                                <a:srgbClr val="C00000"/>
                              </a:solidFill>
                              <a:latin typeface="Arial" charset="0"/>
                              <a:sym typeface="PhoneticSymb"/>
                            </a:rPr>
                            <a:t></a:t>
                          </a:r>
                          <a:r>
                            <a:rPr lang="en-US" sz="2200">
                              <a:solidFill>
                                <a:srgbClr val="C00000"/>
                              </a:solidFill>
                              <a:latin typeface="Arial" charset="0"/>
                            </a:rPr>
                            <a:t>/</a:t>
                          </a:r>
                          <a:r>
                            <a:rPr lang="en-US" sz="2200" i="1">
                              <a:solidFill>
                                <a:srgbClr val="5D5C47"/>
                              </a:solidFill>
                              <a:latin typeface="Arial" charset="0"/>
                            </a:rPr>
                            <a:t> than </a:t>
                          </a:r>
                          <a:r>
                            <a:rPr lang="en-US" sz="2200">
                              <a:solidFill>
                                <a:srgbClr val="C00000"/>
                              </a:solidFill>
                              <a:latin typeface="Arial" charset="0"/>
                            </a:rPr>
                            <a:t>/</a:t>
                          </a:r>
                          <a:r>
                            <a:rPr lang="en-US" sz="2400" spc="100">
                              <a:solidFill>
                                <a:srgbClr val="C00000"/>
                              </a:solidFill>
                              <a:latin typeface="Arial" charset="0"/>
                              <a:sym typeface="PhoneticSymb"/>
                            </a:rPr>
                            <a:t></a:t>
                          </a:r>
                          <a:r>
                            <a:rPr lang="en-US" sz="2200">
                              <a:solidFill>
                                <a:srgbClr val="C00000"/>
                              </a:solidFill>
                              <a:latin typeface="Arial" charset="0"/>
                            </a:rPr>
                            <a:t>/</a:t>
                          </a:r>
                          <a:r>
                            <a:rPr lang="en-US" sz="2200" i="1">
                              <a:solidFill>
                                <a:srgbClr val="5D5C47"/>
                              </a:solidFill>
                              <a:latin typeface="Arial" charset="0"/>
                            </a:rPr>
                            <a:t>. This will neutralize the contrast between words like:</a:t>
                          </a:r>
                        </a:p>
                      </a:txBody>
                      <a:useSpRect/>
                    </a:txSp>
                  </a:sp>
                  <a:sp>
                    <a:nvSpPr>
                      <a:cNvPr id="6" name="Retângulo 5"/>
                      <a:cNvSpPr/>
                    </a:nvSpPr>
                    <a:spPr>
                      <a:xfrm>
                        <a:off x="1101725" y="3852863"/>
                        <a:ext cx="7221538" cy="2209800"/>
                      </a:xfrm>
                      <a:prstGeom prst="rect">
                        <a:avLst/>
                      </a:prstGeom>
                      <a:solidFill>
                        <a:srgbClr val="FCF7DD">
                          <a:alpha val="21961"/>
                        </a:srgbClr>
                      </a:solidFill>
                      <a:ln>
                        <a:no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5063" name="CaixaDeTexto 6"/>
                      <a:cNvSpPr txBox="1">
                        <a:spLocks noChangeArrowheads="1"/>
                      </a:cNvSpPr>
                    </a:nvSpPr>
                    <a:spPr bwMode="auto">
                      <a:xfrm>
                        <a:off x="1227138" y="4060825"/>
                        <a:ext cx="1981200" cy="17732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defTabSz="0">
                            <a:lnSpc>
                              <a:spcPct val="95000"/>
                            </a:lnSpc>
                            <a:tabLst>
                              <a:tab pos="822325" algn="l"/>
                            </a:tabLst>
                          </a:pPr>
                          <a:r>
                            <a:rPr lang="en-US" sz="2300" i="1">
                              <a:solidFill>
                                <a:srgbClr val="5D5C47"/>
                              </a:solidFill>
                            </a:rPr>
                            <a:t>bed – bad</a:t>
                          </a:r>
                        </a:p>
                        <a:p>
                          <a:pPr algn="ctr" defTabSz="0">
                            <a:lnSpc>
                              <a:spcPct val="95000"/>
                            </a:lnSpc>
                            <a:tabLst>
                              <a:tab pos="822325" algn="l"/>
                            </a:tabLst>
                          </a:pPr>
                          <a:r>
                            <a:rPr lang="en-US" sz="2300" i="1">
                              <a:solidFill>
                                <a:srgbClr val="5D5C47"/>
                              </a:solidFill>
                            </a:rPr>
                            <a:t>beg – bag</a:t>
                          </a:r>
                          <a:endParaRPr lang="en-US" sz="2300">
                            <a:solidFill>
                              <a:srgbClr val="5D5C47"/>
                            </a:solidFill>
                          </a:endParaRPr>
                        </a:p>
                        <a:p>
                          <a:pPr algn="ctr" defTabSz="0">
                            <a:lnSpc>
                              <a:spcPct val="95000"/>
                            </a:lnSpc>
                            <a:tabLst>
                              <a:tab pos="822325" algn="l"/>
                            </a:tabLst>
                          </a:pPr>
                          <a:r>
                            <a:rPr lang="en-US" sz="2300" i="1">
                              <a:solidFill>
                                <a:srgbClr val="5D5C47"/>
                              </a:solidFill>
                            </a:rPr>
                            <a:t>dead – dad</a:t>
                          </a:r>
                        </a:p>
                        <a:p>
                          <a:pPr algn="ctr" defTabSz="0">
                            <a:lnSpc>
                              <a:spcPct val="95000"/>
                            </a:lnSpc>
                            <a:tabLst>
                              <a:tab pos="822325" algn="l"/>
                            </a:tabLst>
                          </a:pPr>
                          <a:r>
                            <a:rPr lang="en-US" sz="2300" i="1">
                              <a:solidFill>
                                <a:srgbClr val="5D5C47"/>
                              </a:solidFill>
                            </a:rPr>
                            <a:t>end – and</a:t>
                          </a:r>
                        </a:p>
                        <a:p>
                          <a:pPr algn="ctr" defTabSz="0">
                            <a:lnSpc>
                              <a:spcPct val="95000"/>
                            </a:lnSpc>
                            <a:tabLst>
                              <a:tab pos="822325" algn="l"/>
                            </a:tabLst>
                          </a:pPr>
                          <a:r>
                            <a:rPr lang="en-US" sz="2300" i="1">
                              <a:solidFill>
                                <a:srgbClr val="5D5C47"/>
                              </a:solidFill>
                            </a:rPr>
                            <a:t>flesh – flash</a:t>
                          </a:r>
                          <a:endParaRPr lang="en-US" sz="2300">
                            <a:solidFill>
                              <a:srgbClr val="5D5C47"/>
                            </a:solidFill>
                          </a:endParaRPr>
                        </a:p>
                      </a:txBody>
                      <a:useSpRect/>
                    </a:txSp>
                  </a:sp>
                  <a:sp>
                    <a:nvSpPr>
                      <a:cNvPr id="45064" name="CaixaDeTexto 7"/>
                      <a:cNvSpPr txBox="1">
                        <a:spLocks noChangeArrowheads="1"/>
                      </a:cNvSpPr>
                    </a:nvSpPr>
                    <a:spPr bwMode="auto">
                      <a:xfrm>
                        <a:off x="3732213" y="4060825"/>
                        <a:ext cx="1981200" cy="17732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defTabSz="365125">
                            <a:lnSpc>
                              <a:spcPct val="95000"/>
                            </a:lnSpc>
                            <a:tabLst>
                              <a:tab pos="822325" algn="l"/>
                            </a:tabLst>
                          </a:pPr>
                          <a:r>
                            <a:rPr lang="en-US" sz="2300" i="1">
                              <a:solidFill>
                                <a:srgbClr val="5D5C47"/>
                              </a:solidFill>
                            </a:rPr>
                            <a:t>gem – jam</a:t>
                          </a:r>
                        </a:p>
                        <a:p>
                          <a:pPr algn="ctr" defTabSz="365125">
                            <a:lnSpc>
                              <a:spcPct val="95000"/>
                            </a:lnSpc>
                            <a:tabLst>
                              <a:tab pos="822325" algn="l"/>
                            </a:tabLst>
                          </a:pPr>
                          <a:r>
                            <a:rPr lang="en-US" sz="2300" i="1">
                              <a:solidFill>
                                <a:srgbClr val="5D5C47"/>
                              </a:solidFill>
                            </a:rPr>
                            <a:t>head – had</a:t>
                          </a:r>
                        </a:p>
                        <a:p>
                          <a:pPr algn="ctr" defTabSz="365125">
                            <a:lnSpc>
                              <a:spcPct val="95000"/>
                            </a:lnSpc>
                            <a:tabLst>
                              <a:tab pos="822325" algn="l"/>
                            </a:tabLst>
                          </a:pPr>
                          <a:r>
                            <a:rPr lang="en-US" sz="2300" i="1">
                              <a:solidFill>
                                <a:srgbClr val="5D5C47"/>
                              </a:solidFill>
                            </a:rPr>
                            <a:t>lend – land</a:t>
                          </a:r>
                        </a:p>
                        <a:p>
                          <a:pPr algn="ctr" defTabSz="365125">
                            <a:lnSpc>
                              <a:spcPct val="95000"/>
                            </a:lnSpc>
                            <a:tabLst>
                              <a:tab pos="822325" algn="l"/>
                            </a:tabLst>
                          </a:pPr>
                          <a:r>
                            <a:rPr lang="en-US" sz="2300" i="1">
                              <a:solidFill>
                                <a:srgbClr val="5D5C47"/>
                              </a:solidFill>
                            </a:rPr>
                            <a:t>men – man</a:t>
                          </a:r>
                        </a:p>
                        <a:p>
                          <a:pPr algn="ctr" defTabSz="365125">
                            <a:lnSpc>
                              <a:spcPct val="95000"/>
                            </a:lnSpc>
                            <a:tabLst>
                              <a:tab pos="822325" algn="l"/>
                            </a:tabLst>
                          </a:pPr>
                          <a:r>
                            <a:rPr lang="en-US" sz="2300" i="1">
                              <a:solidFill>
                                <a:srgbClr val="5D5C47"/>
                              </a:solidFill>
                            </a:rPr>
                            <a:t>met – mat</a:t>
                          </a:r>
                        </a:p>
                      </a:txBody>
                      <a:useSpRect/>
                    </a:txSp>
                  </a:sp>
                  <a:sp>
                    <a:nvSpPr>
                      <a:cNvPr id="45065" name="CaixaDeTexto 8"/>
                      <a:cNvSpPr txBox="1">
                        <a:spLocks noChangeArrowheads="1"/>
                      </a:cNvSpPr>
                    </a:nvSpPr>
                    <a:spPr bwMode="auto">
                      <a:xfrm>
                        <a:off x="6281738" y="4059238"/>
                        <a:ext cx="1981200" cy="177482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defTabSz="730250">
                            <a:lnSpc>
                              <a:spcPct val="95000"/>
                            </a:lnSpc>
                            <a:tabLst>
                              <a:tab pos="822325" algn="l"/>
                            </a:tabLst>
                          </a:pPr>
                          <a:r>
                            <a:rPr lang="en-US" sz="2300" i="1">
                              <a:solidFill>
                                <a:srgbClr val="5D5C47"/>
                              </a:solidFill>
                            </a:rPr>
                            <a:t>pen – pan</a:t>
                          </a:r>
                        </a:p>
                        <a:p>
                          <a:pPr algn="ctr" defTabSz="730250">
                            <a:lnSpc>
                              <a:spcPct val="95000"/>
                            </a:lnSpc>
                            <a:tabLst>
                              <a:tab pos="822325" algn="l"/>
                            </a:tabLst>
                          </a:pPr>
                          <a:r>
                            <a:rPr lang="en-US" sz="2300" i="1">
                              <a:solidFill>
                                <a:srgbClr val="5D5C47"/>
                              </a:solidFill>
                            </a:rPr>
                            <a:t>said – sad</a:t>
                          </a:r>
                        </a:p>
                        <a:p>
                          <a:pPr algn="ctr" defTabSz="730250">
                            <a:lnSpc>
                              <a:spcPct val="95000"/>
                            </a:lnSpc>
                            <a:tabLst>
                              <a:tab pos="822325" algn="l"/>
                            </a:tabLst>
                          </a:pPr>
                          <a:r>
                            <a:rPr lang="en-US" sz="2300" i="1">
                              <a:solidFill>
                                <a:srgbClr val="5D5C47"/>
                              </a:solidFill>
                            </a:rPr>
                            <a:t>send – sand</a:t>
                          </a:r>
                        </a:p>
                        <a:p>
                          <a:pPr algn="ctr" defTabSz="730250">
                            <a:lnSpc>
                              <a:spcPct val="95000"/>
                            </a:lnSpc>
                            <a:tabLst>
                              <a:tab pos="822325" algn="l"/>
                            </a:tabLst>
                          </a:pPr>
                          <a:r>
                            <a:rPr lang="en-US" sz="2300" i="1">
                              <a:solidFill>
                                <a:srgbClr val="5D5C47"/>
                              </a:solidFill>
                            </a:rPr>
                            <a:t>shell – shall</a:t>
                          </a:r>
                        </a:p>
                        <a:p>
                          <a:pPr algn="ctr" defTabSz="730250">
                            <a:lnSpc>
                              <a:spcPct val="95000"/>
                            </a:lnSpc>
                            <a:tabLst>
                              <a:tab pos="822325" algn="l"/>
                            </a:tabLst>
                          </a:pPr>
                          <a:r>
                            <a:rPr lang="en-US" sz="2300" i="1">
                              <a:solidFill>
                                <a:srgbClr val="5D5C47"/>
                              </a:solidFill>
                            </a:rPr>
                            <a:t>then – than</a:t>
                          </a:r>
                        </a:p>
                      </a:txBody>
                      <a:useSpRect/>
                    </a:txSp>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4649638" cy="2648310"/>
            <wp:effectExtent l="0" t="0" r="0" b="0"/>
            <wp:docPr id="79920" name="Object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86600" cy="3154363"/>
                      <a:chOff x="990600" y="1457325"/>
                      <a:chExt cx="7086600" cy="3154363"/>
                    </a:xfrm>
                  </a:grpSpPr>
                  <a:sp>
                    <a:nvSpPr>
                      <a:cNvPr id="46083" name="Text Box 8"/>
                      <a:cNvSpPr txBox="1">
                        <a:spLocks noChangeArrowheads="1"/>
                      </a:cNvSpPr>
                    </a:nvSpPr>
                    <a:spPr bwMode="auto">
                      <a:xfrm>
                        <a:off x="1008063" y="1457325"/>
                        <a:ext cx="6764337" cy="6000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300" b="1" i="1" u="sng">
                              <a:solidFill>
                                <a:srgbClr val="5D5C47"/>
                              </a:solidFill>
                              <a:cs typeface="Arial" pitchFamily="34" charset="0"/>
                            </a:rPr>
                            <a:t>Sentence practice for problem 2</a:t>
                          </a:r>
                          <a:r>
                            <a:rPr lang="en-US" sz="3300" b="1" i="1">
                              <a:solidFill>
                                <a:srgbClr val="5D5C47"/>
                              </a:solidFill>
                              <a:cs typeface="Arial" pitchFamily="34" charset="0"/>
                            </a:rPr>
                            <a:t>:</a:t>
                          </a:r>
                        </a:p>
                      </a:txBody>
                      <a:useSpRect/>
                    </a:txSp>
                  </a:sp>
                  <a:sp>
                    <a:nvSpPr>
                      <a:cNvPr id="46084" name="Text Box 8"/>
                      <a:cNvSpPr txBox="1">
                        <a:spLocks noChangeArrowheads="1"/>
                      </a:cNvSpPr>
                    </a:nvSpPr>
                    <a:spPr bwMode="auto">
                      <a:xfrm>
                        <a:off x="1008063" y="2819400"/>
                        <a:ext cx="6992937" cy="877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a:r>
                            <a:rPr lang="en-US" sz="5100" i="1">
                              <a:solidFill>
                                <a:srgbClr val="5D5C47"/>
                              </a:solidFill>
                              <a:cs typeface="Arial" pitchFamily="34" charset="0"/>
                            </a:rPr>
                            <a:t>The gem fell in the jam.</a:t>
                          </a:r>
                        </a:p>
                      </a:txBody>
                      <a:useSpRect/>
                    </a:txSp>
                  </a:sp>
                  <a:sp>
                    <a:nvSpPr>
                      <a:cNvPr id="46085" name="Text Box 8"/>
                      <a:cNvSpPr txBox="1">
                        <a:spLocks noChangeArrowheads="1"/>
                      </a:cNvSpPr>
                    </a:nvSpPr>
                    <a:spPr bwMode="auto">
                      <a:xfrm>
                        <a:off x="990600" y="3581400"/>
                        <a:ext cx="7086600" cy="10302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6100" i="1">
                              <a:solidFill>
                                <a:srgbClr val="C00000"/>
                              </a:solidFill>
                              <a:cs typeface="Arial" pitchFamily="34" charset="0"/>
                            </a:rPr>
                            <a:t>/</a:t>
                          </a:r>
                          <a:r>
                            <a:rPr lang="en-US" sz="6100">
                              <a:solidFill>
                                <a:srgbClr val="C00000"/>
                              </a:solidFill>
                              <a:cs typeface="Arial" pitchFamily="34" charset="0"/>
                              <a:sym typeface="PhoneticSymb" pitchFamily="34" charset="2"/>
                            </a:rPr>
                            <a:t>     </a:t>
                          </a:r>
                          <a:r>
                            <a:rPr lang="en-US" sz="6100" i="1">
                              <a:solidFill>
                                <a:srgbClr val="C00000"/>
                              </a:solidFill>
                              <a:cs typeface="Arial" pitchFamily="34" charset="0"/>
                            </a:rPr>
                            <a:t>/</a:t>
                          </a:r>
                        </a:p>
                      </a:txBody>
                      <a:useSpRect/>
                    </a:txSp>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lastRenderedPageBreak/>
        <w:drawing>
          <wp:inline distT="0" distB="0" distL="0" distR="0">
            <wp:extent cx="4684143" cy="2932981"/>
            <wp:effectExtent l="0" t="0" r="0" b="0"/>
            <wp:docPr id="79921" name="Object 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26337" cy="4821237"/>
                      <a:chOff x="1008063" y="1046163"/>
                      <a:chExt cx="7526337" cy="4821237"/>
                    </a:xfrm>
                  </a:grpSpPr>
                  <a:sp>
                    <a:nvSpPr>
                      <a:cNvPr id="3" name="Text Box 8"/>
                      <a:cNvSpPr txBox="1">
                        <a:spLocks noChangeArrowheads="1"/>
                      </a:cNvSpPr>
                    </a:nvSpPr>
                    <a:spPr bwMode="auto">
                      <a:xfrm>
                        <a:off x="1008063" y="1046163"/>
                        <a:ext cx="6602412" cy="6302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defRPr/>
                          </a:pPr>
                          <a:r>
                            <a:rPr lang="en-US" sz="3450" b="1" i="1" dirty="0">
                              <a:solidFill>
                                <a:srgbClr val="5D5C47"/>
                              </a:solidFill>
                              <a:latin typeface="Arial" charset="0"/>
                              <a:cs typeface="Arial" charset="0"/>
                            </a:rPr>
                            <a:t>Problem 3:</a:t>
                          </a:r>
                        </a:p>
                      </a:txBody>
                      <a:useSpRect/>
                    </a:txSp>
                  </a:sp>
                  <a:sp>
                    <a:nvSpPr>
                      <a:cNvPr id="4" name="Retângulo 3"/>
                      <a:cNvSpPr/>
                    </a:nvSpPr>
                    <a:spPr>
                      <a:xfrm>
                        <a:off x="1101725" y="4056063"/>
                        <a:ext cx="6975475" cy="1811337"/>
                      </a:xfrm>
                      <a:prstGeom prst="rect">
                        <a:avLst/>
                      </a:prstGeom>
                      <a:solidFill>
                        <a:srgbClr val="FCF7DD">
                          <a:alpha val="21961"/>
                        </a:srgbClr>
                      </a:solidFill>
                      <a:ln>
                        <a:no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Text Box 8"/>
                      <a:cNvSpPr txBox="1">
                        <a:spLocks noChangeArrowheads="1"/>
                      </a:cNvSpPr>
                    </a:nvSpPr>
                    <a:spPr bwMode="auto">
                      <a:xfrm>
                        <a:off x="1008063" y="1884363"/>
                        <a:ext cx="7526337" cy="17859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nSpc>
                              <a:spcPct val="110000"/>
                            </a:lnSpc>
                            <a:spcBef>
                              <a:spcPts val="1400"/>
                            </a:spcBef>
                            <a:defRPr/>
                          </a:pPr>
                          <a:r>
                            <a:rPr lang="en-US" sz="2400" i="1">
                              <a:solidFill>
                                <a:srgbClr val="5D5C47"/>
                              </a:solidFill>
                              <a:latin typeface="Arial" charset="0"/>
                            </a:rPr>
                            <a:t>The Portuguese </a:t>
                          </a:r>
                          <a:r>
                            <a:rPr lang="en-US" sz="2400" i="1">
                              <a:solidFill>
                                <a:srgbClr val="C00000"/>
                              </a:solidFill>
                              <a:latin typeface="Arial" charset="0"/>
                            </a:rPr>
                            <a:t>/</a:t>
                          </a:r>
                          <a:r>
                            <a:rPr lang="en-US" sz="2400" i="1" spc="60">
                              <a:solidFill>
                                <a:srgbClr val="C00000"/>
                              </a:solidFill>
                              <a:latin typeface="Arial" charset="0"/>
                            </a:rPr>
                            <a:t>u</a:t>
                          </a:r>
                          <a:r>
                            <a:rPr lang="en-US" sz="2400" i="1">
                              <a:solidFill>
                                <a:srgbClr val="C00000"/>
                              </a:solidFill>
                              <a:latin typeface="Arial" charset="0"/>
                            </a:rPr>
                            <a:t>/</a:t>
                          </a:r>
                          <a:r>
                            <a:rPr lang="en-US" sz="2400" i="1">
                              <a:solidFill>
                                <a:srgbClr val="5D5C47"/>
                              </a:solidFill>
                              <a:latin typeface="Arial" charset="0"/>
                            </a:rPr>
                            <a:t> falls right between English </a:t>
                          </a:r>
                          <a:r>
                            <a:rPr lang="en-US" sz="2400" i="1" spc="60">
                              <a:solidFill>
                                <a:srgbClr val="C00000"/>
                              </a:solidFill>
                              <a:latin typeface="Arial" charset="0"/>
                            </a:rPr>
                            <a:t>/</a:t>
                          </a:r>
                          <a:r>
                            <a:rPr lang="en-US" sz="2600" b="1">
                              <a:solidFill>
                                <a:srgbClr val="C00000"/>
                              </a:solidFill>
                              <a:latin typeface="Arial" charset="0"/>
                              <a:sym typeface="PhoneticSymb"/>
                            </a:rPr>
                            <a:t></a:t>
                          </a:r>
                          <a:r>
                            <a:rPr lang="en-US" sz="2400" i="1">
                              <a:solidFill>
                                <a:srgbClr val="C00000"/>
                              </a:solidFill>
                              <a:latin typeface="Arial" charset="0"/>
                            </a:rPr>
                            <a:t>/</a:t>
                          </a:r>
                          <a:r>
                            <a:rPr lang="en-US" sz="2400" i="1">
                              <a:solidFill>
                                <a:srgbClr val="5D5C47"/>
                              </a:solidFill>
                              <a:latin typeface="Arial" charset="0"/>
                            </a:rPr>
                            <a:t> and </a:t>
                          </a:r>
                          <a:r>
                            <a:rPr lang="en-US" sz="2400" i="1">
                              <a:solidFill>
                                <a:srgbClr val="C00000"/>
                              </a:solidFill>
                              <a:latin typeface="Arial" charset="0"/>
                            </a:rPr>
                            <a:t>/</a:t>
                          </a:r>
                          <a:r>
                            <a:rPr lang="en-US" sz="2600" b="1" spc="60">
                              <a:solidFill>
                                <a:srgbClr val="C00000"/>
                              </a:solidFill>
                              <a:latin typeface="Arial" charset="0"/>
                              <a:sym typeface="PhoneticSymb"/>
                            </a:rPr>
                            <a:t></a:t>
                          </a:r>
                          <a:r>
                            <a:rPr lang="en-US" sz="2400" i="1">
                              <a:solidFill>
                                <a:srgbClr val="C00000"/>
                              </a:solidFill>
                              <a:latin typeface="Arial" charset="0"/>
                            </a:rPr>
                            <a:t>/</a:t>
                          </a:r>
                          <a:r>
                            <a:rPr lang="en-US" sz="2400" i="1">
                              <a:solidFill>
                                <a:srgbClr val="5D5C47"/>
                              </a:solidFill>
                              <a:latin typeface="Arial" charset="0"/>
                            </a:rPr>
                            <a:t>.  As a result, perception and production of these phonemes will follow the single pattern of Portuguese </a:t>
                          </a:r>
                          <a:r>
                            <a:rPr lang="en-US" sz="2400" i="1">
                              <a:solidFill>
                                <a:srgbClr val="C00000"/>
                              </a:solidFill>
                              <a:latin typeface="Arial" charset="0"/>
                            </a:rPr>
                            <a:t>/u/</a:t>
                          </a:r>
                          <a:r>
                            <a:rPr lang="en-US" sz="2400" i="1">
                              <a:solidFill>
                                <a:srgbClr val="5D5C47"/>
                              </a:solidFill>
                              <a:latin typeface="Arial" charset="0"/>
                            </a:rPr>
                            <a:t>, neutralizing the contrast between words like: </a:t>
                          </a:r>
                        </a:p>
                      </a:txBody>
                      <a:useSpRect/>
                    </a:txSp>
                  </a:sp>
                  <a:sp>
                    <a:nvSpPr>
                      <a:cNvPr id="6" name="CaixaDeTexto 5"/>
                      <a:cNvSpPr txBox="1">
                        <a:spLocks noChangeArrowheads="1"/>
                      </a:cNvSpPr>
                    </a:nvSpPr>
                    <a:spPr bwMode="auto">
                      <a:xfrm>
                        <a:off x="1363663" y="4191000"/>
                        <a:ext cx="4038600" cy="15398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defTabSz="0">
                            <a:lnSpc>
                              <a:spcPct val="95000"/>
                            </a:lnSpc>
                            <a:tabLst>
                              <a:tab pos="822325" algn="l"/>
                            </a:tabLst>
                            <a:defRPr/>
                          </a:pPr>
                          <a:r>
                            <a:rPr lang="en-US" sz="2300" i="1">
                              <a:solidFill>
                                <a:srgbClr val="5D5C47"/>
                              </a:solidFill>
                              <a:latin typeface="Arial" charset="0"/>
                            </a:rPr>
                            <a:t>full </a:t>
                          </a:r>
                          <a:r>
                            <a:rPr lang="en-US" sz="2300" i="1">
                              <a:solidFill>
                                <a:srgbClr val="C00000"/>
                              </a:solidFill>
                              <a:latin typeface="Arial" charset="0"/>
                            </a:rPr>
                            <a:t>/</a:t>
                          </a:r>
                          <a:r>
                            <a:rPr lang="en-US" sz="2500" b="1">
                              <a:solidFill>
                                <a:srgbClr val="C00000"/>
                              </a:solidFill>
                              <a:latin typeface="Arial" charset="0"/>
                              <a:sym typeface="PhoneticSymb"/>
                            </a:rPr>
                            <a:t></a:t>
                          </a:r>
                          <a:r>
                            <a:rPr lang="en-US" sz="2500" b="1" spc="100">
                              <a:solidFill>
                                <a:srgbClr val="C00000"/>
                              </a:solidFill>
                              <a:latin typeface="Arial" charset="0"/>
                              <a:sym typeface="PhoneticSymb"/>
                            </a:rPr>
                            <a:t></a:t>
                          </a:r>
                          <a:r>
                            <a:rPr lang="en-US" sz="2300" i="1">
                              <a:solidFill>
                                <a:srgbClr val="C00000"/>
                              </a:solidFill>
                              <a:latin typeface="Arial" charset="0"/>
                            </a:rPr>
                            <a:t>/</a:t>
                          </a:r>
                          <a:r>
                            <a:rPr lang="en-US" sz="2400" i="1">
                              <a:solidFill>
                                <a:srgbClr val="C00000"/>
                              </a:solidFill>
                              <a:latin typeface="Arial" charset="0"/>
                            </a:rPr>
                            <a:t> </a:t>
                          </a:r>
                          <a:r>
                            <a:rPr lang="en-US" sz="2300" i="1">
                              <a:solidFill>
                                <a:srgbClr val="5D5C47"/>
                              </a:solidFill>
                              <a:latin typeface="Arial" charset="0"/>
                            </a:rPr>
                            <a:t>– fool </a:t>
                          </a:r>
                          <a:r>
                            <a:rPr lang="en-US" sz="2300" i="1">
                              <a:solidFill>
                                <a:srgbClr val="C00000"/>
                              </a:solidFill>
                              <a:latin typeface="Arial" charset="0"/>
                            </a:rPr>
                            <a:t>/</a:t>
                          </a:r>
                          <a:r>
                            <a:rPr lang="en-US" sz="2500" b="1">
                              <a:solidFill>
                                <a:srgbClr val="C00000"/>
                              </a:solidFill>
                              <a:latin typeface="Arial" charset="0"/>
                              <a:sym typeface="PhoneticSymb"/>
                            </a:rPr>
                            <a:t></a:t>
                          </a:r>
                          <a:r>
                            <a:rPr lang="en-US" sz="2500" b="1" spc="120">
                              <a:solidFill>
                                <a:srgbClr val="C00000"/>
                              </a:solidFill>
                              <a:latin typeface="Arial" charset="0"/>
                              <a:sym typeface="PhoneticSymb"/>
                            </a:rPr>
                            <a:t></a:t>
                          </a:r>
                          <a:r>
                            <a:rPr lang="en-US" sz="2500" b="1" spc="100">
                              <a:solidFill>
                                <a:srgbClr val="C00000"/>
                              </a:solidFill>
                              <a:latin typeface="Arial" charset="0"/>
                              <a:sym typeface="PhoneticSymb"/>
                            </a:rPr>
                            <a:t></a:t>
                          </a:r>
                          <a:r>
                            <a:rPr lang="en-US" sz="2300" i="1">
                              <a:solidFill>
                                <a:srgbClr val="C00000"/>
                              </a:solidFill>
                              <a:latin typeface="Arial" charset="0"/>
                            </a:rPr>
                            <a:t>/</a:t>
                          </a:r>
                          <a:endParaRPr lang="en-US" sz="2300" i="1">
                            <a:solidFill>
                              <a:srgbClr val="5D5C47"/>
                            </a:solidFill>
                            <a:latin typeface="Arial" charset="0"/>
                          </a:endParaRPr>
                        </a:p>
                        <a:p>
                          <a:pPr algn="ctr" defTabSz="0">
                            <a:lnSpc>
                              <a:spcPct val="95000"/>
                            </a:lnSpc>
                            <a:tabLst>
                              <a:tab pos="822325" algn="l"/>
                            </a:tabLst>
                            <a:defRPr/>
                          </a:pPr>
                          <a:r>
                            <a:rPr lang="en-US" sz="2300" i="1">
                              <a:solidFill>
                                <a:srgbClr val="5D5C47"/>
                              </a:solidFill>
                              <a:latin typeface="Arial" charset="0"/>
                            </a:rPr>
                            <a:t>look </a:t>
                          </a:r>
                          <a:r>
                            <a:rPr lang="en-US" sz="2300" i="1">
                              <a:solidFill>
                                <a:srgbClr val="C00000"/>
                              </a:solidFill>
                              <a:latin typeface="Arial" charset="0"/>
                            </a:rPr>
                            <a:t>/</a:t>
                          </a:r>
                          <a:r>
                            <a:rPr lang="en-US" sz="2500" b="1">
                              <a:solidFill>
                                <a:srgbClr val="C00000"/>
                              </a:solidFill>
                              <a:latin typeface="Arial" charset="0"/>
                              <a:sym typeface="PhoneticSymb"/>
                            </a:rPr>
                            <a:t></a:t>
                          </a:r>
                          <a:r>
                            <a:rPr lang="en-US" sz="2300" i="1">
                              <a:solidFill>
                                <a:srgbClr val="C00000"/>
                              </a:solidFill>
                              <a:latin typeface="Arial" charset="0"/>
                            </a:rPr>
                            <a:t>/</a:t>
                          </a:r>
                          <a:r>
                            <a:rPr lang="en-US" sz="2400" i="1">
                              <a:solidFill>
                                <a:srgbClr val="C00000"/>
                              </a:solidFill>
                              <a:latin typeface="Arial" charset="0"/>
                            </a:rPr>
                            <a:t> </a:t>
                          </a:r>
                          <a:r>
                            <a:rPr lang="en-US" sz="2300" i="1">
                              <a:solidFill>
                                <a:srgbClr val="5D5C47"/>
                              </a:solidFill>
                              <a:latin typeface="Arial" charset="0"/>
                            </a:rPr>
                            <a:t>– Luke </a:t>
                          </a:r>
                          <a:r>
                            <a:rPr lang="en-US" sz="2300" i="1">
                              <a:solidFill>
                                <a:srgbClr val="C00000"/>
                              </a:solidFill>
                              <a:latin typeface="Arial" charset="0"/>
                            </a:rPr>
                            <a:t>/</a:t>
                          </a:r>
                          <a:r>
                            <a:rPr lang="en-US" sz="2500" b="1">
                              <a:solidFill>
                                <a:srgbClr val="C00000"/>
                              </a:solidFill>
                              <a:latin typeface="Arial" charset="0"/>
                              <a:sym typeface="PhoneticSymb"/>
                            </a:rPr>
                            <a:t></a:t>
                          </a:r>
                          <a:r>
                            <a:rPr lang="en-US" sz="2500" b="1" spc="120">
                              <a:solidFill>
                                <a:srgbClr val="C00000"/>
                              </a:solidFill>
                              <a:latin typeface="Arial" charset="0"/>
                              <a:sym typeface="PhoneticSymb"/>
                            </a:rPr>
                            <a:t></a:t>
                          </a:r>
                          <a:r>
                            <a:rPr lang="en-US" sz="2500" b="1">
                              <a:solidFill>
                                <a:srgbClr val="C00000"/>
                              </a:solidFill>
                              <a:latin typeface="Arial" charset="0"/>
                              <a:sym typeface="PhoneticSymb"/>
                            </a:rPr>
                            <a:t></a:t>
                          </a:r>
                          <a:r>
                            <a:rPr lang="en-US" sz="2300" i="1">
                              <a:solidFill>
                                <a:srgbClr val="C00000"/>
                              </a:solidFill>
                              <a:latin typeface="Arial" charset="0"/>
                            </a:rPr>
                            <a:t>/</a:t>
                          </a:r>
                          <a:endParaRPr lang="en-US" sz="2300" i="1">
                            <a:solidFill>
                              <a:srgbClr val="5D5C47"/>
                            </a:solidFill>
                            <a:latin typeface="Arial" charset="0"/>
                          </a:endParaRPr>
                        </a:p>
                        <a:p>
                          <a:pPr algn="ctr" defTabSz="0">
                            <a:lnSpc>
                              <a:spcPct val="95000"/>
                            </a:lnSpc>
                            <a:tabLst>
                              <a:tab pos="822325" algn="l"/>
                            </a:tabLst>
                            <a:defRPr/>
                          </a:pPr>
                          <a:r>
                            <a:rPr lang="en-US" sz="2300" i="1">
                              <a:solidFill>
                                <a:srgbClr val="5D5C47"/>
                              </a:solidFill>
                              <a:latin typeface="Arial" charset="0"/>
                            </a:rPr>
                            <a:t>pull </a:t>
                          </a:r>
                          <a:r>
                            <a:rPr lang="en-US" sz="2300" i="1">
                              <a:solidFill>
                                <a:srgbClr val="C00000"/>
                              </a:solidFill>
                              <a:latin typeface="Arial" charset="0"/>
                            </a:rPr>
                            <a:t>/</a:t>
                          </a:r>
                          <a:r>
                            <a:rPr lang="en-US" sz="2500" b="1">
                              <a:solidFill>
                                <a:srgbClr val="C00000"/>
                              </a:solidFill>
                              <a:latin typeface="Arial" charset="0"/>
                              <a:sym typeface="PhoneticSymb"/>
                            </a:rPr>
                            <a:t></a:t>
                          </a:r>
                          <a:r>
                            <a:rPr lang="en-US" sz="2500" b="1" spc="100">
                              <a:solidFill>
                                <a:srgbClr val="C00000"/>
                              </a:solidFill>
                              <a:latin typeface="Arial" charset="0"/>
                              <a:sym typeface="PhoneticSymb"/>
                            </a:rPr>
                            <a:t></a:t>
                          </a:r>
                          <a:r>
                            <a:rPr lang="en-US" sz="2300" i="1">
                              <a:solidFill>
                                <a:srgbClr val="C00000"/>
                              </a:solidFill>
                              <a:latin typeface="Arial" charset="0"/>
                            </a:rPr>
                            <a:t>/ </a:t>
                          </a:r>
                          <a:r>
                            <a:rPr lang="en-US" sz="2300" i="1">
                              <a:solidFill>
                                <a:srgbClr val="5D5C47"/>
                              </a:solidFill>
                              <a:latin typeface="Arial" charset="0"/>
                            </a:rPr>
                            <a:t>– pool </a:t>
                          </a:r>
                          <a:r>
                            <a:rPr lang="en-US" sz="2300" i="1">
                              <a:solidFill>
                                <a:srgbClr val="C00000"/>
                              </a:solidFill>
                              <a:latin typeface="Arial" charset="0"/>
                            </a:rPr>
                            <a:t>/</a:t>
                          </a:r>
                          <a:r>
                            <a:rPr lang="en-US" sz="2500" b="1">
                              <a:solidFill>
                                <a:srgbClr val="C00000"/>
                              </a:solidFill>
                              <a:latin typeface="Arial" charset="0"/>
                              <a:sym typeface="PhoneticSymb"/>
                            </a:rPr>
                            <a:t></a:t>
                          </a:r>
                          <a:r>
                            <a:rPr lang="en-US" sz="2500" b="1" spc="120">
                              <a:solidFill>
                                <a:srgbClr val="C00000"/>
                              </a:solidFill>
                              <a:latin typeface="Arial" charset="0"/>
                              <a:sym typeface="PhoneticSymb"/>
                            </a:rPr>
                            <a:t></a:t>
                          </a:r>
                          <a:r>
                            <a:rPr lang="en-US" sz="2500" b="1" spc="100">
                              <a:solidFill>
                                <a:srgbClr val="C00000"/>
                              </a:solidFill>
                              <a:latin typeface="Arial" charset="0"/>
                              <a:sym typeface="PhoneticSymb"/>
                            </a:rPr>
                            <a:t></a:t>
                          </a:r>
                          <a:r>
                            <a:rPr lang="en-US" sz="2300" i="1">
                              <a:solidFill>
                                <a:srgbClr val="C00000"/>
                              </a:solidFill>
                              <a:latin typeface="Arial" charset="0"/>
                            </a:rPr>
                            <a:t>/</a:t>
                          </a:r>
                          <a:endParaRPr lang="en-US" sz="2300">
                            <a:solidFill>
                              <a:srgbClr val="5D5C47"/>
                            </a:solidFill>
                            <a:latin typeface="Arial" charset="0"/>
                          </a:endParaRPr>
                        </a:p>
                        <a:p>
                          <a:pPr algn="ctr" defTabSz="0">
                            <a:lnSpc>
                              <a:spcPct val="95000"/>
                            </a:lnSpc>
                            <a:tabLst>
                              <a:tab pos="822325" algn="l"/>
                            </a:tabLst>
                            <a:defRPr/>
                          </a:pPr>
                          <a:r>
                            <a:rPr lang="en-US" sz="2300" i="1">
                              <a:solidFill>
                                <a:srgbClr val="5D5C47"/>
                              </a:solidFill>
                              <a:latin typeface="Arial" charset="0"/>
                            </a:rPr>
                            <a:t>should </a:t>
                          </a:r>
                          <a:r>
                            <a:rPr lang="en-US" sz="2300" i="1">
                              <a:solidFill>
                                <a:srgbClr val="C00000"/>
                              </a:solidFill>
                              <a:latin typeface="Arial" charset="0"/>
                            </a:rPr>
                            <a:t>/</a:t>
                          </a:r>
                          <a:r>
                            <a:rPr lang="en-US" sz="2500" b="1" spc="120">
                              <a:solidFill>
                                <a:srgbClr val="C00000"/>
                              </a:solidFill>
                              <a:latin typeface="Arial" charset="0"/>
                              <a:sym typeface="PhoneticSymb"/>
                            </a:rPr>
                            <a:t></a:t>
                          </a:r>
                          <a:r>
                            <a:rPr lang="en-US" sz="2500" b="1">
                              <a:solidFill>
                                <a:srgbClr val="C00000"/>
                              </a:solidFill>
                              <a:latin typeface="Arial" charset="0"/>
                              <a:sym typeface="PhoneticSymb"/>
                            </a:rPr>
                            <a:t></a:t>
                          </a:r>
                          <a:r>
                            <a:rPr lang="en-US" sz="2500" b="1" spc="120">
                              <a:solidFill>
                                <a:srgbClr val="C00000"/>
                              </a:solidFill>
                              <a:latin typeface="Arial" charset="0"/>
                              <a:sym typeface="PhoneticSymb"/>
                            </a:rPr>
                            <a:t></a:t>
                          </a:r>
                          <a:r>
                            <a:rPr lang="en-US" sz="2300" i="1">
                              <a:solidFill>
                                <a:srgbClr val="C00000"/>
                              </a:solidFill>
                              <a:latin typeface="Arial" charset="0"/>
                            </a:rPr>
                            <a:t>/ </a:t>
                          </a:r>
                          <a:r>
                            <a:rPr lang="en-US" sz="2300" i="1">
                              <a:solidFill>
                                <a:srgbClr val="5D5C47"/>
                              </a:solidFill>
                              <a:latin typeface="Arial" charset="0"/>
                            </a:rPr>
                            <a:t>– shoed</a:t>
                          </a:r>
                          <a:r>
                            <a:rPr lang="en-US" sz="2000" i="1">
                              <a:solidFill>
                                <a:srgbClr val="C00000"/>
                              </a:solidFill>
                              <a:latin typeface="Arial" charset="0"/>
                            </a:rPr>
                            <a:t> </a:t>
                          </a:r>
                          <a:r>
                            <a:rPr lang="en-US" sz="2300" i="1">
                              <a:solidFill>
                                <a:srgbClr val="C00000"/>
                              </a:solidFill>
                              <a:latin typeface="Arial" charset="0"/>
                            </a:rPr>
                            <a:t>/</a:t>
                          </a:r>
                          <a:r>
                            <a:rPr lang="en-US" sz="2500" b="1" spc="120">
                              <a:solidFill>
                                <a:srgbClr val="C00000"/>
                              </a:solidFill>
                              <a:latin typeface="Arial" charset="0"/>
                              <a:sym typeface="PhoneticSymb"/>
                            </a:rPr>
                            <a:t></a:t>
                          </a:r>
                          <a:r>
                            <a:rPr lang="en-US" sz="2300" i="1">
                              <a:solidFill>
                                <a:srgbClr val="C00000"/>
                              </a:solidFill>
                              <a:latin typeface="Arial" charset="0"/>
                            </a:rPr>
                            <a:t>/</a:t>
                          </a:r>
                          <a:endParaRPr lang="en-US" sz="2300" i="1">
                            <a:solidFill>
                              <a:srgbClr val="5D5C47"/>
                            </a:solidFill>
                            <a:latin typeface="Arial" charset="0"/>
                          </a:endParaRPr>
                        </a:p>
                      </a:txBody>
                      <a:useSpRect/>
                    </a:txSp>
                  </a:sp>
                  <a:pic>
                    <a:nvPicPr>
                      <a:cNvPr id="47111" name="Imagem 6" descr="U-uw.gif"/>
                      <a:cNvPicPr>
                        <a:picLocks noChangeAspect="1"/>
                      </a:cNvPicPr>
                    </a:nvPicPr>
                    <a:blipFill>
                      <a:blip r:embed="rId159"/>
                      <a:srcRect/>
                      <a:stretch>
                        <a:fillRect/>
                      </a:stretch>
                    </a:blipFill>
                    <a:spPr bwMode="auto">
                      <a:xfrm>
                        <a:off x="6248400" y="4343400"/>
                        <a:ext cx="1703388" cy="1143000"/>
                      </a:xfrm>
                      <a:prstGeom prst="rect">
                        <a:avLst/>
                      </a:prstGeom>
                      <a:noFill/>
                      <a:ln w="9525">
                        <a:noFill/>
                        <a:miter lim="800000"/>
                        <a:headEnd/>
                        <a:tailEnd/>
                      </a:ln>
                    </a:spPr>
                  </a:pic>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drawing>
          <wp:inline distT="0" distB="0" distL="0" distR="0">
            <wp:extent cx="5426015" cy="2622431"/>
            <wp:effectExtent l="0" t="0" r="0" b="0"/>
            <wp:docPr id="79922" name="Object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86600" cy="3124200"/>
                      <a:chOff x="990600" y="1457325"/>
                      <a:chExt cx="7086600" cy="3124200"/>
                    </a:xfrm>
                  </a:grpSpPr>
                  <a:sp>
                    <a:nvSpPr>
                      <a:cNvPr id="48131" name="Text Box 8"/>
                      <a:cNvSpPr txBox="1">
                        <a:spLocks noChangeArrowheads="1"/>
                      </a:cNvSpPr>
                    </a:nvSpPr>
                    <a:spPr bwMode="auto">
                      <a:xfrm>
                        <a:off x="1008063" y="1457325"/>
                        <a:ext cx="6764337" cy="6000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300" b="1" i="1" u="sng">
                              <a:solidFill>
                                <a:srgbClr val="5D5C47"/>
                              </a:solidFill>
                              <a:cs typeface="Arial" pitchFamily="34" charset="0"/>
                            </a:rPr>
                            <a:t>Sentence practice for problem 3</a:t>
                          </a:r>
                          <a:r>
                            <a:rPr lang="en-US" sz="3300" b="1" i="1">
                              <a:solidFill>
                                <a:srgbClr val="5D5C47"/>
                              </a:solidFill>
                              <a:cs typeface="Arial" pitchFamily="34" charset="0"/>
                            </a:rPr>
                            <a:t>:</a:t>
                          </a:r>
                        </a:p>
                      </a:txBody>
                      <a:useSpRect/>
                    </a:txSp>
                  </a:sp>
                  <a:sp>
                    <a:nvSpPr>
                      <a:cNvPr id="48132" name="Text Box 8"/>
                      <a:cNvSpPr txBox="1">
                        <a:spLocks noChangeArrowheads="1"/>
                      </a:cNvSpPr>
                    </a:nvSpPr>
                    <a:spPr bwMode="auto">
                      <a:xfrm>
                        <a:off x="1008063" y="2819400"/>
                        <a:ext cx="6992937" cy="8921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a:r>
                            <a:rPr lang="en-US" sz="5200" i="1">
                              <a:solidFill>
                                <a:srgbClr val="5D5C47"/>
                              </a:solidFill>
                              <a:cs typeface="Arial" pitchFamily="34" charset="0"/>
                            </a:rPr>
                            <a:t>Pull me out of the pool.</a:t>
                          </a:r>
                        </a:p>
                      </a:txBody>
                      <a:useSpRect/>
                    </a:txSp>
                  </a:sp>
                  <a:sp>
                    <a:nvSpPr>
                      <a:cNvPr id="48133" name="Text Box 8"/>
                      <a:cNvSpPr txBox="1">
                        <a:spLocks noChangeArrowheads="1"/>
                      </a:cNvSpPr>
                    </a:nvSpPr>
                    <a:spPr bwMode="auto">
                      <a:xfrm>
                        <a:off x="990600" y="3581400"/>
                        <a:ext cx="7086600" cy="100012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5900" i="1">
                              <a:solidFill>
                                <a:srgbClr val="C00000"/>
                              </a:solidFill>
                              <a:cs typeface="Arial" pitchFamily="34" charset="0"/>
                            </a:rPr>
                            <a:t>/</a:t>
                          </a:r>
                          <a:r>
                            <a:rPr lang="en-US" sz="5900">
                              <a:solidFill>
                                <a:srgbClr val="C00000"/>
                              </a:solidFill>
                              <a:cs typeface="Arial" pitchFamily="34" charset="0"/>
                              <a:sym typeface="PhoneticSymb" pitchFamily="34" charset="2"/>
                            </a:rPr>
                            <a:t>     </a:t>
                          </a:r>
                          <a:r>
                            <a:rPr lang="en-US" sz="5900" i="1">
                              <a:solidFill>
                                <a:srgbClr val="C00000"/>
                              </a:solidFill>
                              <a:cs typeface="Arial" pitchFamily="34" charset="0"/>
                            </a:rPr>
                            <a:t>/</a:t>
                          </a:r>
                        </a:p>
                      </a:txBody>
                      <a:useSpRect/>
                    </a:txSp>
                  </a:sp>
                </lc:lockedCanvas>
              </a:graphicData>
            </a:graphic>
          </wp:inline>
        </w:drawing>
      </w:r>
    </w:p>
    <w:p w:rsidR="00B20CE3" w:rsidRPr="00472F92" w:rsidRDefault="00B20CE3" w:rsidP="00B20CE3">
      <w:pPr>
        <w:spacing w:after="0"/>
        <w:jc w:val="center"/>
        <w:rPr>
          <w:rFonts w:cs="Arial"/>
          <w:bCs/>
          <w:iCs/>
          <w:sz w:val="24"/>
          <w:szCs w:val="24"/>
        </w:rPr>
      </w:pPr>
      <w:r w:rsidRPr="00472F92">
        <w:rPr>
          <w:rFonts w:cs="Arial"/>
          <w:bCs/>
          <w:iCs/>
          <w:noProof/>
          <w:sz w:val="24"/>
          <w:szCs w:val="24"/>
        </w:rPr>
        <w:lastRenderedPageBreak/>
        <w:drawing>
          <wp:inline distT="0" distB="0" distL="0" distR="0">
            <wp:extent cx="4399472" cy="2820838"/>
            <wp:effectExtent l="0" t="0" r="0" b="0"/>
            <wp:docPr id="79923" name="Object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5105400"/>
                      <a:chOff x="685800" y="914400"/>
                      <a:chExt cx="7696200" cy="5105400"/>
                    </a:xfrm>
                  </a:grpSpPr>
                  <a:sp>
                    <a:nvSpPr>
                      <a:cNvPr id="18" name="Paralelogramo 17"/>
                      <a:cNvSpPr/>
                    </a:nvSpPr>
                    <a:spPr>
                      <a:xfrm>
                        <a:off x="4491038" y="5681663"/>
                        <a:ext cx="209550" cy="304800"/>
                      </a:xfrm>
                      <a:prstGeom prst="parallelogram">
                        <a:avLst>
                          <a:gd name="adj" fmla="val 34068"/>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u="sng"/>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Paralelogramo 16"/>
                      <a:cNvSpPr/>
                    </a:nvSpPr>
                    <a:spPr>
                      <a:xfrm>
                        <a:off x="7308850" y="5681663"/>
                        <a:ext cx="219075" cy="304800"/>
                      </a:xfrm>
                      <a:prstGeom prst="parallelogram">
                        <a:avLst>
                          <a:gd name="adj" fmla="val 31756"/>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u="sng"/>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Paralelogramo 15"/>
                      <a:cNvSpPr/>
                    </a:nvSpPr>
                    <a:spPr>
                      <a:xfrm>
                        <a:off x="6481763" y="5681663"/>
                        <a:ext cx="228600" cy="304800"/>
                      </a:xfrm>
                      <a:prstGeom prst="parallelogram">
                        <a:avLst>
                          <a:gd name="adj" fmla="val 30671"/>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u="sng"/>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Paralelogramo 14"/>
                      <a:cNvSpPr/>
                    </a:nvSpPr>
                    <a:spPr>
                      <a:xfrm>
                        <a:off x="5918200" y="5681663"/>
                        <a:ext cx="292100" cy="304800"/>
                      </a:xfrm>
                      <a:prstGeom prst="parallelogram">
                        <a:avLst>
                          <a:gd name="adj" fmla="val 24295"/>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Paralelogramo 13"/>
                      <a:cNvSpPr/>
                    </a:nvSpPr>
                    <a:spPr>
                      <a:xfrm>
                        <a:off x="4810125" y="5681663"/>
                        <a:ext cx="228600" cy="304800"/>
                      </a:xfrm>
                      <a:prstGeom prst="parallelogram">
                        <a:avLst>
                          <a:gd name="adj" fmla="val 30671"/>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u="sng"/>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Paralelogramo 12"/>
                      <a:cNvSpPr/>
                    </a:nvSpPr>
                    <a:spPr>
                      <a:xfrm>
                        <a:off x="3708400" y="5681663"/>
                        <a:ext cx="301625" cy="304800"/>
                      </a:xfrm>
                      <a:prstGeom prst="parallelogram">
                        <a:avLst>
                          <a:gd name="adj" fmla="val 22717"/>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Paralelogramo 11"/>
                      <a:cNvSpPr/>
                    </a:nvSpPr>
                    <a:spPr>
                      <a:xfrm>
                        <a:off x="2917825" y="5680075"/>
                        <a:ext cx="236538" cy="304800"/>
                      </a:xfrm>
                      <a:prstGeom prst="parallelogram">
                        <a:avLst>
                          <a:gd name="adj" fmla="val 29441"/>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Paralelogramo 10"/>
                      <a:cNvSpPr/>
                    </a:nvSpPr>
                    <a:spPr>
                      <a:xfrm>
                        <a:off x="2301875" y="5680075"/>
                        <a:ext cx="228600" cy="304800"/>
                      </a:xfrm>
                      <a:prstGeom prst="parallelogram">
                        <a:avLst>
                          <a:gd name="adj" fmla="val 31444"/>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Paralelogramo 9"/>
                      <a:cNvSpPr/>
                    </a:nvSpPr>
                    <a:spPr>
                      <a:xfrm>
                        <a:off x="1574800" y="5681663"/>
                        <a:ext cx="282575" cy="304800"/>
                      </a:xfrm>
                      <a:prstGeom prst="parallelogram">
                        <a:avLst>
                          <a:gd name="adj" fmla="val 25000"/>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Paralelogramo 8"/>
                      <a:cNvSpPr/>
                    </a:nvSpPr>
                    <a:spPr>
                      <a:xfrm>
                        <a:off x="1184275" y="5681663"/>
                        <a:ext cx="228600" cy="304800"/>
                      </a:xfrm>
                      <a:prstGeom prst="parallelogram">
                        <a:avLst>
                          <a:gd name="adj" fmla="val 31444"/>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Paralelogramo 6"/>
                      <a:cNvSpPr/>
                    </a:nvSpPr>
                    <a:spPr>
                      <a:xfrm>
                        <a:off x="952500" y="5681663"/>
                        <a:ext cx="247650" cy="301625"/>
                      </a:xfrm>
                      <a:prstGeom prst="parallelogram">
                        <a:avLst>
                          <a:gd name="adj" fmla="val 29630"/>
                        </a:avLst>
                      </a:prstGeom>
                      <a:solidFill>
                        <a:srgbClr val="FCF7DD">
                          <a:alpha val="90000"/>
                        </a:srgbClr>
                      </a:solidFill>
                      <a:ln w="3175">
                        <a:solidFill>
                          <a:schemeClr val="bg2">
                            <a:lumMod val="5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9166" name="Text Box 8"/>
                      <a:cNvSpPr txBox="1">
                        <a:spLocks noChangeArrowheads="1"/>
                      </a:cNvSpPr>
                    </a:nvSpPr>
                    <a:spPr bwMode="auto">
                      <a:xfrm>
                        <a:off x="762000" y="914400"/>
                        <a:ext cx="7010400" cy="11080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300" b="1" i="1" u="sng">
                              <a:solidFill>
                                <a:srgbClr val="5D5C47"/>
                              </a:solidFill>
                              <a:cs typeface="Arial" pitchFamily="34" charset="0"/>
                            </a:rPr>
                            <a:t>Model sentences for the practice of all the English vowels</a:t>
                          </a:r>
                          <a:r>
                            <a:rPr lang="en-US" sz="3300" b="1" i="1">
                              <a:solidFill>
                                <a:srgbClr val="5D5C47"/>
                              </a:solidFill>
                              <a:cs typeface="Arial" pitchFamily="34" charset="0"/>
                            </a:rPr>
                            <a:t>:</a:t>
                          </a:r>
                        </a:p>
                      </a:txBody>
                      <a:useSpRect/>
                    </a:txSp>
                  </a:sp>
                  <a:sp>
                    <a:nvSpPr>
                      <a:cNvPr id="4" name="Text Box 8"/>
                      <a:cNvSpPr txBox="1">
                        <a:spLocks noChangeArrowheads="1"/>
                      </a:cNvSpPr>
                    </a:nvSpPr>
                    <a:spPr bwMode="auto">
                      <a:xfrm>
                        <a:off x="685800" y="5149850"/>
                        <a:ext cx="7696200" cy="39211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a:defRPr/>
                          </a:pPr>
                          <a:r>
                            <a:rPr lang="en-US" sz="1950" i="1">
                              <a:solidFill>
                                <a:srgbClr val="5D5C47"/>
                              </a:solidFill>
                              <a:latin typeface="Arial" charset="0"/>
                              <a:cs typeface="Arial" charset="0"/>
                            </a:rPr>
                            <a:t>She is acing ten classes using the books and notes always honestly.</a:t>
                          </a:r>
                        </a:p>
                      </a:txBody>
                      <a:useSpRect/>
                    </a:txSp>
                  </a:sp>
                  <a:sp>
                    <a:nvSpPr>
                      <a:cNvPr id="8" name="Text Box 8"/>
                      <a:cNvSpPr txBox="1">
                        <a:spLocks noChangeArrowheads="1"/>
                      </a:cNvSpPr>
                    </a:nvSpPr>
                    <a:spPr bwMode="auto">
                      <a:xfrm>
                        <a:off x="685800" y="5584825"/>
                        <a:ext cx="7696200" cy="4349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a:defRPr/>
                          </a:pPr>
                          <a:r>
                            <a:rPr lang="en-US" sz="2230" i="1">
                              <a:solidFill>
                                <a:srgbClr val="C00000"/>
                              </a:solidFill>
                              <a:latin typeface="Arial" charset="0"/>
                              <a:cs typeface="Arial" charset="0"/>
                            </a:rPr>
                            <a:t>/</a:t>
                          </a:r>
                          <a:r>
                            <a:rPr lang="en-US" sz="2230">
                              <a:solidFill>
                                <a:srgbClr val="C00000"/>
                              </a:solidFill>
                              <a:latin typeface="Arial" charset="0"/>
                              <a:cs typeface="Arial" charset="0"/>
                              <a:sym typeface="PhoneticSymb"/>
                            </a:rPr>
                            <a:t>           </a:t>
                          </a:r>
                          <a:r>
                            <a:rPr lang="en-US" sz="2230" i="1">
                              <a:solidFill>
                                <a:srgbClr val="C00000"/>
                              </a:solidFill>
                              <a:latin typeface="Arial" charset="0"/>
                              <a:cs typeface="Arial" charset="0"/>
                            </a:rPr>
                            <a:t>/</a:t>
                          </a:r>
                        </a:p>
                      </a:txBody>
                      <a:useSpRect/>
                    </a:txSp>
                  </a:sp>
                  <a:sp>
                    <a:nvSpPr>
                      <a:cNvPr id="49169" name="Text Box 8"/>
                      <a:cNvSpPr txBox="1">
                        <a:spLocks noChangeArrowheads="1"/>
                      </a:cNvSpPr>
                    </a:nvSpPr>
                    <a:spPr bwMode="auto">
                      <a:xfrm>
                        <a:off x="762000" y="2301875"/>
                        <a:ext cx="4800600" cy="64611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500" i="1">
                              <a:solidFill>
                                <a:srgbClr val="5D5C47"/>
                              </a:solidFill>
                              <a:cs typeface="Arial" pitchFamily="34" charset="0"/>
                            </a:rPr>
                            <a:t>Lee bit Ray’s best hat.</a:t>
                          </a:r>
                        </a:p>
                      </a:txBody>
                      <a:useSpRect/>
                    </a:txSp>
                  </a:sp>
                  <a:sp>
                    <a:nvSpPr>
                      <a:cNvPr id="20" name="Text Box 8"/>
                      <a:cNvSpPr txBox="1">
                        <a:spLocks noChangeArrowheads="1"/>
                      </a:cNvSpPr>
                    </a:nvSpPr>
                    <a:spPr bwMode="auto">
                      <a:xfrm>
                        <a:off x="838200" y="2797175"/>
                        <a:ext cx="4876800" cy="6762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defRPr/>
                          </a:pPr>
                          <a:r>
                            <a:rPr lang="en-US" sz="3800" i="1" spc="140">
                              <a:solidFill>
                                <a:srgbClr val="C00000"/>
                              </a:solidFill>
                              <a:latin typeface="Arial" charset="0"/>
                              <a:cs typeface="Arial" charset="0"/>
                            </a:rPr>
                            <a:t>/</a:t>
                          </a:r>
                          <a:r>
                            <a:rPr lang="en-US" sz="3800" spc="140">
                              <a:solidFill>
                                <a:srgbClr val="C00000"/>
                              </a:solidFill>
                              <a:latin typeface="Arial" charset="0"/>
                              <a:cs typeface="Arial" charset="0"/>
                              <a:sym typeface="PhoneticSymb" pitchFamily="34" charset="2"/>
                            </a:rPr>
                            <a:t> </a:t>
                          </a:r>
                          <a:r>
                            <a:rPr lang="en-US" sz="3800" spc="140">
                              <a:solidFill>
                                <a:srgbClr val="C00000"/>
                              </a:solidFill>
                              <a:latin typeface="Arial" charset="0"/>
                              <a:cs typeface="Arial" charset="0"/>
                              <a:sym typeface="PhoneticSymb"/>
                            </a:rPr>
                            <a:t></a:t>
                          </a:r>
                          <a:r>
                            <a:rPr lang="en-US" sz="3800" spc="140">
                              <a:solidFill>
                                <a:srgbClr val="C00000"/>
                              </a:solidFill>
                              <a:latin typeface="Arial" charset="0"/>
                              <a:cs typeface="Arial" charset="0"/>
                              <a:sym typeface="PhoneticSymb" pitchFamily="34" charset="2"/>
                            </a:rPr>
                            <a:t> </a:t>
                          </a:r>
                          <a:r>
                            <a:rPr lang="en-US" sz="3800" spc="140">
                              <a:solidFill>
                                <a:srgbClr val="C00000"/>
                              </a:solidFill>
                              <a:latin typeface="Arial" charset="0"/>
                              <a:cs typeface="Arial" charset="0"/>
                              <a:sym typeface="PhoneticSymb"/>
                            </a:rPr>
                            <a:t>  </a:t>
                          </a:r>
                          <a:r>
                            <a:rPr lang="en-US" sz="3800" i="1" spc="140">
                              <a:solidFill>
                                <a:srgbClr val="C00000"/>
                              </a:solidFill>
                              <a:latin typeface="Arial" charset="0"/>
                              <a:cs typeface="Arial" charset="0"/>
                            </a:rPr>
                            <a:t>/</a:t>
                          </a:r>
                        </a:p>
                      </a:txBody>
                      <a:useSpRect/>
                    </a:txSp>
                  </a:sp>
                  <a:sp>
                    <a:nvSpPr>
                      <a:cNvPr id="49171" name="Text Box 8"/>
                      <a:cNvSpPr txBox="1">
                        <a:spLocks noChangeArrowheads="1"/>
                      </a:cNvSpPr>
                    </a:nvSpPr>
                    <a:spPr bwMode="auto">
                      <a:xfrm>
                        <a:off x="762000" y="3636963"/>
                        <a:ext cx="5867400" cy="6302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3500" i="1">
                              <a:solidFill>
                                <a:srgbClr val="5D5C47"/>
                              </a:solidFill>
                              <a:cs typeface="Arial" pitchFamily="34" charset="0"/>
                            </a:rPr>
                            <a:t>Stew pushed Joe off the cot.</a:t>
                          </a:r>
                        </a:p>
                      </a:txBody>
                      <a:useSpRect/>
                    </a:txSp>
                  </a:sp>
                  <a:sp>
                    <a:nvSpPr>
                      <a:cNvPr id="22" name="Text Box 8"/>
                      <a:cNvSpPr txBox="1">
                        <a:spLocks noChangeArrowheads="1"/>
                      </a:cNvSpPr>
                    </a:nvSpPr>
                    <a:spPr bwMode="auto">
                      <a:xfrm>
                        <a:off x="838200" y="4130675"/>
                        <a:ext cx="5715000" cy="67786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defRPr/>
                          </a:pPr>
                          <a:r>
                            <a:rPr lang="en-US" sz="3800" i="1" spc="200">
                              <a:solidFill>
                                <a:srgbClr val="C00000"/>
                              </a:solidFill>
                              <a:latin typeface="Arial" charset="0"/>
                              <a:cs typeface="Arial" charset="0"/>
                            </a:rPr>
                            <a:t>/</a:t>
                          </a:r>
                          <a:r>
                            <a:rPr lang="en-US" sz="3800" spc="200">
                              <a:solidFill>
                                <a:srgbClr val="C00000"/>
                              </a:solidFill>
                              <a:latin typeface="Arial" charset="0"/>
                              <a:cs typeface="Arial" charset="0"/>
                              <a:sym typeface="PhoneticSymb"/>
                            </a:rPr>
                            <a:t>     </a:t>
                          </a:r>
                          <a:r>
                            <a:rPr lang="en-US" sz="3800" i="1" spc="200">
                              <a:solidFill>
                                <a:srgbClr val="C00000"/>
                              </a:solidFill>
                              <a:latin typeface="Arial" charset="0"/>
                              <a:cs typeface="Arial" charset="0"/>
                            </a:rPr>
                            <a:t>/</a:t>
                          </a:r>
                        </a:p>
                      </a:txBody>
                      <a:useSpRect/>
                    </a:txSp>
                  </a:sp>
                </lc:lockedCanvas>
              </a:graphicData>
            </a:graphic>
          </wp:inline>
        </w:drawing>
      </w:r>
    </w:p>
    <w:p w:rsidR="00B20CE3" w:rsidRPr="00472F92" w:rsidRDefault="00B20CE3" w:rsidP="00B20CE3">
      <w:pPr>
        <w:spacing w:after="0"/>
        <w:rPr>
          <w:rFonts w:cs="Arial"/>
          <w:bCs/>
          <w:iCs/>
          <w:sz w:val="24"/>
          <w:szCs w:val="24"/>
        </w:rPr>
      </w:pPr>
    </w:p>
    <w:p w:rsidR="005B63C8" w:rsidRPr="00472F92" w:rsidRDefault="005B63C8" w:rsidP="00C143C9">
      <w:pPr>
        <w:spacing w:after="0"/>
        <w:jc w:val="both"/>
        <w:rPr>
          <w:rFonts w:cs="Arial"/>
          <w:b/>
          <w:bCs/>
          <w:iCs/>
          <w:sz w:val="24"/>
          <w:szCs w:val="24"/>
        </w:rPr>
      </w:pPr>
      <w:r w:rsidRPr="00472F92">
        <w:rPr>
          <w:rFonts w:cs="Arial"/>
          <w:b/>
          <w:bCs/>
          <w:iCs/>
          <w:sz w:val="24"/>
          <w:szCs w:val="24"/>
        </w:rPr>
        <w:t>What are the tips on good English pronunciation?</w:t>
      </w:r>
    </w:p>
    <w:p w:rsidR="005B63C8" w:rsidRPr="00472F92" w:rsidRDefault="005B63C8" w:rsidP="005B63C8">
      <w:pPr>
        <w:spacing w:after="0"/>
        <w:jc w:val="both"/>
        <w:rPr>
          <w:rFonts w:cs="Arial"/>
          <w:b/>
          <w:bCs/>
          <w:iCs/>
          <w:sz w:val="24"/>
          <w:szCs w:val="24"/>
          <w:u w:val="single"/>
        </w:rPr>
      </w:pPr>
      <w:r w:rsidRPr="00472F92">
        <w:rPr>
          <w:rFonts w:cs="Arial"/>
          <w:b/>
          <w:bCs/>
          <w:iCs/>
          <w:sz w:val="24"/>
          <w:szCs w:val="24"/>
          <w:u w:val="single"/>
        </w:rPr>
        <w:t>Word Stress</w:t>
      </w:r>
    </w:p>
    <w:p w:rsidR="005B63C8" w:rsidRPr="00472F92" w:rsidRDefault="005B63C8" w:rsidP="005B63C8">
      <w:pPr>
        <w:spacing w:after="0"/>
        <w:ind w:left="1440"/>
        <w:jc w:val="both"/>
        <w:rPr>
          <w:rFonts w:cs="Arial"/>
          <w:bCs/>
          <w:iCs/>
          <w:sz w:val="24"/>
          <w:szCs w:val="24"/>
        </w:rPr>
      </w:pPr>
      <w:r w:rsidRPr="00472F92">
        <w:rPr>
          <w:rFonts w:cs="Arial"/>
          <w:bCs/>
          <w:iCs/>
          <w:sz w:val="24"/>
          <w:szCs w:val="24"/>
        </w:rPr>
        <w:t>Example: coming, letter, beautiful, report, myself, forget, remember, explosion      modernization</w:t>
      </w:r>
    </w:p>
    <w:p w:rsidR="005B63C8" w:rsidRPr="00472F92" w:rsidRDefault="005B63C8" w:rsidP="005B63C8">
      <w:pPr>
        <w:spacing w:after="0"/>
        <w:jc w:val="both"/>
        <w:rPr>
          <w:rFonts w:cs="Arial"/>
          <w:b/>
          <w:bCs/>
          <w:iCs/>
          <w:sz w:val="24"/>
          <w:szCs w:val="24"/>
        </w:rPr>
      </w:pPr>
      <w:r w:rsidRPr="00472F92">
        <w:rPr>
          <w:rFonts w:cs="Arial"/>
          <w:b/>
          <w:bCs/>
          <w:iCs/>
          <w:sz w:val="24"/>
          <w:szCs w:val="24"/>
        </w:rPr>
        <w:t>Sentence stress</w:t>
      </w:r>
    </w:p>
    <w:p w:rsidR="005B63C8" w:rsidRPr="00472F92" w:rsidRDefault="005B63C8" w:rsidP="005B63C8">
      <w:pPr>
        <w:spacing w:after="0"/>
        <w:jc w:val="both"/>
        <w:rPr>
          <w:rFonts w:cs="Arial"/>
          <w:bCs/>
          <w:iCs/>
          <w:sz w:val="24"/>
          <w:szCs w:val="24"/>
        </w:rPr>
      </w:pPr>
      <w:r w:rsidRPr="00472F92">
        <w:rPr>
          <w:rFonts w:cs="Arial"/>
          <w:bCs/>
          <w:iCs/>
          <w:sz w:val="24"/>
          <w:szCs w:val="24"/>
        </w:rPr>
        <w:t>In a normal English sentence certain words are stressed and certain words are unstressed.</w:t>
      </w:r>
    </w:p>
    <w:p w:rsidR="005B63C8" w:rsidRPr="00472F92" w:rsidRDefault="005B63C8" w:rsidP="005B63C8">
      <w:pPr>
        <w:spacing w:after="0"/>
        <w:jc w:val="both"/>
        <w:rPr>
          <w:rFonts w:cs="Arial"/>
          <w:bCs/>
          <w:iCs/>
          <w:sz w:val="24"/>
          <w:szCs w:val="24"/>
        </w:rPr>
      </w:pPr>
      <w:r w:rsidRPr="00472F92">
        <w:rPr>
          <w:rFonts w:cs="Arial"/>
          <w:bCs/>
          <w:iCs/>
          <w:sz w:val="24"/>
          <w:szCs w:val="24"/>
        </w:rPr>
        <w:t xml:space="preserve">Normally stressed are </w:t>
      </w:r>
      <w:r w:rsidRPr="00472F92">
        <w:rPr>
          <w:rFonts w:cs="Arial"/>
          <w:b/>
          <w:bCs/>
          <w:iCs/>
          <w:sz w:val="24"/>
          <w:szCs w:val="24"/>
        </w:rPr>
        <w:t>content words</w:t>
      </w:r>
      <w:r w:rsidRPr="00472F92">
        <w:rPr>
          <w:rFonts w:cs="Arial"/>
          <w:bCs/>
          <w:iCs/>
          <w:sz w:val="24"/>
          <w:szCs w:val="24"/>
        </w:rPr>
        <w:t xml:space="preserve">. Normally unstressed are </w:t>
      </w:r>
      <w:r w:rsidRPr="00472F92">
        <w:rPr>
          <w:rFonts w:cs="Arial"/>
          <w:b/>
          <w:bCs/>
          <w:iCs/>
          <w:sz w:val="24"/>
          <w:szCs w:val="24"/>
        </w:rPr>
        <w:t>form words</w:t>
      </w:r>
      <w:r w:rsidRPr="00472F92">
        <w:rPr>
          <w:rFonts w:cs="Arial"/>
          <w:bCs/>
          <w:iCs/>
          <w:sz w:val="24"/>
          <w:szCs w:val="24"/>
        </w:rPr>
        <w:t>.</w:t>
      </w:r>
    </w:p>
    <w:p w:rsidR="005B63C8" w:rsidRPr="00472F92" w:rsidRDefault="005B63C8" w:rsidP="005B63C8">
      <w:pPr>
        <w:spacing w:after="0"/>
        <w:jc w:val="both"/>
        <w:rPr>
          <w:rFonts w:cs="Arial"/>
          <w:b/>
          <w:bCs/>
          <w:iCs/>
          <w:sz w:val="24"/>
          <w:szCs w:val="24"/>
        </w:rPr>
      </w:pPr>
    </w:p>
    <w:p w:rsidR="00C143C9" w:rsidRPr="00472F92" w:rsidRDefault="00C143C9" w:rsidP="005B63C8">
      <w:pPr>
        <w:spacing w:after="0"/>
        <w:ind w:left="720" w:firstLine="720"/>
        <w:jc w:val="both"/>
        <w:rPr>
          <w:rFonts w:cs="Arial"/>
          <w:sz w:val="24"/>
          <w:szCs w:val="24"/>
        </w:rPr>
      </w:pPr>
      <w:r w:rsidRPr="00472F92">
        <w:rPr>
          <w:rFonts w:cs="Arial"/>
          <w:bCs/>
          <w:iCs/>
          <w:sz w:val="24"/>
          <w:szCs w:val="24"/>
        </w:rPr>
        <w:t xml:space="preserve">Examples: </w:t>
      </w:r>
    </w:p>
    <w:p w:rsidR="00C143C9" w:rsidRPr="00472F92" w:rsidRDefault="00C143C9" w:rsidP="00C143C9">
      <w:pPr>
        <w:spacing w:after="0"/>
        <w:jc w:val="both"/>
        <w:rPr>
          <w:rFonts w:cs="Arial"/>
          <w:sz w:val="24"/>
          <w:szCs w:val="24"/>
        </w:rPr>
      </w:pPr>
      <w:r w:rsidRPr="00472F92">
        <w:rPr>
          <w:rFonts w:cs="Arial"/>
          <w:b/>
          <w:bCs/>
          <w:i/>
          <w:iCs/>
          <w:sz w:val="24"/>
          <w:szCs w:val="24"/>
        </w:rPr>
        <w:t xml:space="preserve">  </w:t>
      </w:r>
      <w:r w:rsidR="005B63C8" w:rsidRPr="00472F92">
        <w:rPr>
          <w:rFonts w:cs="Arial"/>
          <w:b/>
          <w:bCs/>
          <w:i/>
          <w:iCs/>
          <w:sz w:val="24"/>
          <w:szCs w:val="24"/>
        </w:rPr>
        <w:tab/>
      </w:r>
      <w:r w:rsidR="005B63C8" w:rsidRPr="00472F92">
        <w:rPr>
          <w:rFonts w:cs="Arial"/>
          <w:b/>
          <w:bCs/>
          <w:i/>
          <w:iCs/>
          <w:sz w:val="24"/>
          <w:szCs w:val="24"/>
        </w:rPr>
        <w:tab/>
      </w:r>
      <w:r w:rsidRPr="00472F92">
        <w:rPr>
          <w:rFonts w:cs="Arial"/>
          <w:bCs/>
          <w:i/>
          <w:iCs/>
          <w:sz w:val="24"/>
          <w:szCs w:val="24"/>
        </w:rPr>
        <w:t>1</w:t>
      </w:r>
      <w:r w:rsidRPr="00472F92">
        <w:rPr>
          <w:rFonts w:cs="Arial"/>
          <w:bCs/>
          <w:iCs/>
          <w:sz w:val="24"/>
          <w:szCs w:val="24"/>
        </w:rPr>
        <w:t>. Janet has gone to the Baker’s.</w:t>
      </w:r>
    </w:p>
    <w:p w:rsidR="00C143C9" w:rsidRPr="00472F92" w:rsidRDefault="00C143C9" w:rsidP="00C143C9">
      <w:pPr>
        <w:spacing w:after="0"/>
        <w:jc w:val="both"/>
        <w:rPr>
          <w:rFonts w:cs="Arial"/>
          <w:sz w:val="24"/>
          <w:szCs w:val="24"/>
        </w:rPr>
      </w:pPr>
      <w:r w:rsidRPr="00472F92">
        <w:rPr>
          <w:rFonts w:cs="Arial"/>
          <w:bCs/>
          <w:iCs/>
          <w:sz w:val="24"/>
          <w:szCs w:val="24"/>
        </w:rPr>
        <w:t xml:space="preserve"> </w:t>
      </w:r>
      <w:r w:rsidR="005B63C8" w:rsidRPr="00472F92">
        <w:rPr>
          <w:rFonts w:cs="Arial"/>
          <w:bCs/>
          <w:iCs/>
          <w:sz w:val="24"/>
          <w:szCs w:val="24"/>
        </w:rPr>
        <w:tab/>
      </w:r>
      <w:r w:rsidR="005B63C8" w:rsidRPr="00472F92">
        <w:rPr>
          <w:rFonts w:cs="Arial"/>
          <w:bCs/>
          <w:iCs/>
          <w:sz w:val="24"/>
          <w:szCs w:val="24"/>
        </w:rPr>
        <w:tab/>
      </w:r>
      <w:r w:rsidRPr="00472F92">
        <w:rPr>
          <w:rFonts w:cs="Arial"/>
          <w:bCs/>
          <w:iCs/>
          <w:sz w:val="24"/>
          <w:szCs w:val="24"/>
        </w:rPr>
        <w:t>2. I saw your brother yesterday.</w:t>
      </w:r>
    </w:p>
    <w:p w:rsidR="00C143C9" w:rsidRPr="00472F92" w:rsidRDefault="00C143C9" w:rsidP="00C143C9">
      <w:pPr>
        <w:spacing w:after="0"/>
        <w:jc w:val="both"/>
        <w:rPr>
          <w:rFonts w:cs="Arial"/>
          <w:sz w:val="24"/>
          <w:szCs w:val="24"/>
        </w:rPr>
      </w:pPr>
      <w:r w:rsidRPr="00472F92">
        <w:rPr>
          <w:rFonts w:cs="Arial"/>
          <w:bCs/>
          <w:iCs/>
          <w:sz w:val="24"/>
          <w:szCs w:val="24"/>
        </w:rPr>
        <w:t xml:space="preserve"> </w:t>
      </w:r>
      <w:r w:rsidR="005B63C8" w:rsidRPr="00472F92">
        <w:rPr>
          <w:rFonts w:cs="Arial"/>
          <w:bCs/>
          <w:iCs/>
          <w:sz w:val="24"/>
          <w:szCs w:val="24"/>
        </w:rPr>
        <w:tab/>
      </w:r>
      <w:r w:rsidR="005B63C8" w:rsidRPr="00472F92">
        <w:rPr>
          <w:rFonts w:cs="Arial"/>
          <w:bCs/>
          <w:iCs/>
          <w:sz w:val="24"/>
          <w:szCs w:val="24"/>
        </w:rPr>
        <w:tab/>
      </w:r>
      <w:r w:rsidRPr="00472F92">
        <w:rPr>
          <w:rFonts w:cs="Arial"/>
          <w:bCs/>
          <w:iCs/>
          <w:sz w:val="24"/>
          <w:szCs w:val="24"/>
        </w:rPr>
        <w:t>3. Would you like a glass of beer?</w:t>
      </w:r>
    </w:p>
    <w:p w:rsidR="00C143C9" w:rsidRPr="00472F92" w:rsidRDefault="00C143C9" w:rsidP="005B63C8">
      <w:pPr>
        <w:spacing w:after="0"/>
        <w:ind w:left="720" w:firstLine="720"/>
        <w:jc w:val="both"/>
        <w:rPr>
          <w:rFonts w:cs="Arial"/>
          <w:sz w:val="24"/>
          <w:szCs w:val="24"/>
        </w:rPr>
      </w:pPr>
      <w:r w:rsidRPr="00472F92">
        <w:rPr>
          <w:rFonts w:cs="Arial"/>
          <w:bCs/>
          <w:iCs/>
          <w:sz w:val="24"/>
          <w:szCs w:val="24"/>
        </w:rPr>
        <w:t>4. I must be going. My wife’s waiting for me at the corner of the street.</w:t>
      </w:r>
      <w:r w:rsidRPr="00472F92">
        <w:rPr>
          <w:rFonts w:cs="Arial"/>
          <w:b/>
          <w:bCs/>
          <w:i/>
          <w:iCs/>
          <w:sz w:val="24"/>
          <w:szCs w:val="24"/>
        </w:rPr>
        <w:t xml:space="preserve"> </w:t>
      </w:r>
    </w:p>
    <w:p w:rsidR="005B63C8" w:rsidRPr="00472F92" w:rsidRDefault="005B63C8" w:rsidP="00C143C9">
      <w:pPr>
        <w:spacing w:after="0"/>
        <w:jc w:val="both"/>
        <w:rPr>
          <w:rFonts w:cs="Arial"/>
          <w:sz w:val="24"/>
          <w:szCs w:val="24"/>
        </w:rPr>
      </w:pPr>
    </w:p>
    <w:p w:rsidR="00C143C9" w:rsidRPr="00472F92" w:rsidRDefault="00C143C9" w:rsidP="005B63C8">
      <w:pPr>
        <w:spacing w:after="0"/>
        <w:ind w:firstLine="720"/>
        <w:jc w:val="both"/>
        <w:rPr>
          <w:rFonts w:cs="Arial"/>
          <w:b/>
          <w:bCs/>
          <w:sz w:val="24"/>
          <w:szCs w:val="24"/>
        </w:rPr>
      </w:pPr>
      <w:r w:rsidRPr="00472F92">
        <w:rPr>
          <w:rFonts w:cs="Arial"/>
          <w:b/>
          <w:bCs/>
          <w:sz w:val="24"/>
          <w:szCs w:val="24"/>
        </w:rPr>
        <w:t>Rhythm</w:t>
      </w:r>
      <w:r w:rsidR="005B63C8" w:rsidRPr="00472F92">
        <w:rPr>
          <w:rFonts w:cs="Arial"/>
          <w:b/>
          <w:bCs/>
          <w:sz w:val="24"/>
          <w:szCs w:val="24"/>
        </w:rPr>
        <w:t>:</w:t>
      </w:r>
    </w:p>
    <w:p w:rsidR="005B63C8" w:rsidRPr="00472F92" w:rsidRDefault="005B63C8" w:rsidP="005B63C8">
      <w:pPr>
        <w:spacing w:after="0"/>
        <w:ind w:firstLine="720"/>
        <w:jc w:val="both"/>
        <w:rPr>
          <w:rFonts w:cs="Arial"/>
          <w:sz w:val="24"/>
          <w:szCs w:val="24"/>
        </w:rPr>
      </w:pPr>
      <w:r w:rsidRPr="00472F92">
        <w:rPr>
          <w:rFonts w:cs="Arial"/>
          <w:sz w:val="24"/>
          <w:szCs w:val="24"/>
        </w:rPr>
        <w:t>Stress gives a natural rhythm to spoken English.</w:t>
      </w:r>
    </w:p>
    <w:p w:rsidR="00C143C9" w:rsidRPr="00472F92" w:rsidRDefault="00C143C9" w:rsidP="005B63C8">
      <w:pPr>
        <w:pStyle w:val="ListParagraph"/>
        <w:numPr>
          <w:ilvl w:val="0"/>
          <w:numId w:val="247"/>
        </w:numPr>
        <w:spacing w:after="0"/>
        <w:jc w:val="both"/>
        <w:rPr>
          <w:rFonts w:cs="Arial"/>
          <w:sz w:val="24"/>
          <w:szCs w:val="24"/>
        </w:rPr>
      </w:pPr>
      <w:r w:rsidRPr="00472F92">
        <w:rPr>
          <w:rFonts w:cs="Arial"/>
          <w:sz w:val="24"/>
          <w:szCs w:val="24"/>
        </w:rPr>
        <w:t>The rhythm of spoken English is determined by the occurrence of stressed syllables. Stressed syllables occur at more or less equal intervals in English. The other syllables in a sentence are reduced or blended to accommodate the regular beat of the stressed syllables.</w:t>
      </w:r>
    </w:p>
    <w:p w:rsidR="00C143C9" w:rsidRPr="00472F92" w:rsidRDefault="005B63C8" w:rsidP="005B63C8">
      <w:pPr>
        <w:spacing w:after="0"/>
        <w:ind w:left="1440"/>
        <w:jc w:val="both"/>
        <w:rPr>
          <w:rFonts w:cs="Arial"/>
          <w:sz w:val="24"/>
          <w:szCs w:val="24"/>
        </w:rPr>
      </w:pPr>
      <w:r w:rsidRPr="00472F92">
        <w:rPr>
          <w:rFonts w:cs="Arial"/>
          <w:sz w:val="24"/>
          <w:szCs w:val="24"/>
        </w:rPr>
        <w:t>1. As</w:t>
      </w:r>
      <w:r w:rsidR="00C143C9" w:rsidRPr="00472F92">
        <w:rPr>
          <w:rFonts w:cs="Arial"/>
          <w:sz w:val="24"/>
          <w:szCs w:val="24"/>
        </w:rPr>
        <w:t xml:space="preserve"> a general rule English tries to avoid having stresses too close together.</w:t>
      </w:r>
      <w:r w:rsidR="00C143C9" w:rsidRPr="00472F92">
        <w:rPr>
          <w:rFonts w:cs="Arial"/>
          <w:sz w:val="24"/>
          <w:szCs w:val="24"/>
        </w:rPr>
        <w:br/>
        <w:t>2. English stresses tend to recur at regular intervals.</w:t>
      </w:r>
    </w:p>
    <w:p w:rsidR="005B63C8" w:rsidRPr="00472F92" w:rsidRDefault="005B63C8" w:rsidP="00C143C9">
      <w:pPr>
        <w:spacing w:after="0"/>
        <w:jc w:val="both"/>
        <w:rPr>
          <w:rFonts w:cs="Arial"/>
          <w:b/>
          <w:bCs/>
          <w:sz w:val="24"/>
          <w:szCs w:val="24"/>
        </w:rPr>
      </w:pPr>
    </w:p>
    <w:p w:rsidR="005B63C8" w:rsidRPr="00472F92" w:rsidRDefault="005B63C8" w:rsidP="00C143C9">
      <w:pPr>
        <w:spacing w:after="0"/>
        <w:jc w:val="both"/>
        <w:rPr>
          <w:rFonts w:cs="Arial"/>
          <w:b/>
          <w:bCs/>
          <w:sz w:val="24"/>
          <w:szCs w:val="24"/>
        </w:rPr>
      </w:pPr>
    </w:p>
    <w:p w:rsidR="005B63C8" w:rsidRPr="00472F92" w:rsidRDefault="005B63C8" w:rsidP="00C143C9">
      <w:pPr>
        <w:spacing w:after="0"/>
        <w:jc w:val="both"/>
        <w:rPr>
          <w:rFonts w:cs="Arial"/>
          <w:b/>
          <w:bCs/>
          <w:sz w:val="24"/>
          <w:szCs w:val="24"/>
          <w:u w:val="single"/>
        </w:rPr>
      </w:pPr>
      <w:r w:rsidRPr="00472F92">
        <w:rPr>
          <w:rFonts w:cs="Arial"/>
          <w:b/>
          <w:bCs/>
          <w:sz w:val="24"/>
          <w:szCs w:val="24"/>
          <w:u w:val="single"/>
        </w:rPr>
        <w:lastRenderedPageBreak/>
        <w:t>Stress patterns:</w:t>
      </w:r>
    </w:p>
    <w:p w:rsidR="005B63C8" w:rsidRPr="00472F92" w:rsidRDefault="005B63C8" w:rsidP="005B63C8">
      <w:pPr>
        <w:spacing w:after="0"/>
        <w:jc w:val="center"/>
        <w:rPr>
          <w:rFonts w:cs="Arial"/>
          <w:b/>
          <w:bCs/>
          <w:sz w:val="24"/>
          <w:szCs w:val="24"/>
        </w:rPr>
      </w:pPr>
      <w:r w:rsidRPr="00472F92">
        <w:rPr>
          <w:rFonts w:cs="Arial"/>
          <w:b/>
          <w:bCs/>
          <w:noProof/>
          <w:sz w:val="24"/>
          <w:szCs w:val="24"/>
        </w:rPr>
        <w:drawing>
          <wp:inline distT="0" distB="0" distL="0" distR="0">
            <wp:extent cx="4382219" cy="2484408"/>
            <wp:effectExtent l="0" t="0" r="0" b="0"/>
            <wp:docPr id="79924" name="Object 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629400" cy="4191000"/>
                      <a:chOff x="1219200" y="2133600"/>
                      <a:chExt cx="6629400" cy="4191000"/>
                    </a:xfrm>
                  </a:grpSpPr>
                  <a:sp>
                    <a:nvSpPr>
                      <a:cNvPr id="57347" name="Text Box 4"/>
                      <a:cNvSpPr txBox="1">
                        <a:spLocks noChangeArrowheads="1"/>
                      </a:cNvSpPr>
                    </a:nvSpPr>
                    <a:spPr bwMode="auto">
                      <a:xfrm>
                        <a:off x="1219200" y="2133600"/>
                        <a:ext cx="3886200" cy="519113"/>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pPr>
                          <a:r>
                            <a:rPr kumimoji="1" lang="en-US" altLang="zh-CN" sz="2800" b="1" i="1" dirty="0">
                              <a:solidFill>
                                <a:srgbClr val="003366"/>
                              </a:solidFill>
                              <a:latin typeface="Times New Roman" pitchFamily="18" charset="0"/>
                            </a:rPr>
                            <a:t>Example:</a:t>
                          </a:r>
                        </a:p>
                      </a:txBody>
                      <a:useSpRect/>
                    </a:txSp>
                  </a:sp>
                  <a:sp>
                    <a:nvSpPr>
                      <a:cNvPr id="18438" name="Text Box 6"/>
                      <a:cNvSpPr txBox="1">
                        <a:spLocks noChangeArrowheads="1"/>
                      </a:cNvSpPr>
                    </a:nvSpPr>
                    <a:spPr bwMode="auto">
                      <a:xfrm>
                        <a:off x="1295400" y="2895600"/>
                        <a:ext cx="2590800" cy="457200"/>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buFontTx/>
                            <a:buAutoNum type="arabicPeriod"/>
                          </a:pPr>
                          <a:r>
                            <a:rPr kumimoji="1" lang="en-US" altLang="zh-CN" sz="2400" i="1">
                              <a:solidFill>
                                <a:srgbClr val="003366"/>
                              </a:solidFill>
                              <a:latin typeface="Times New Roman" pitchFamily="18" charset="0"/>
                            </a:rPr>
                            <a:t>Sing a song.</a:t>
                          </a:r>
                          <a:endParaRPr kumimoji="1" lang="en-US" altLang="zh-CN" sz="3600" i="1">
                            <a:solidFill>
                              <a:srgbClr val="003366"/>
                            </a:solidFill>
                            <a:latin typeface="Times New Roman" pitchFamily="18" charset="0"/>
                          </a:endParaRPr>
                        </a:p>
                      </a:txBody>
                      <a:useSpRect/>
                    </a:txSp>
                  </a:sp>
                  <a:sp>
                    <a:nvSpPr>
                      <a:cNvPr id="18439" name="Text Box 7"/>
                      <a:cNvSpPr txBox="1">
                        <a:spLocks noChangeArrowheads="1"/>
                      </a:cNvSpPr>
                    </a:nvSpPr>
                    <a:spPr bwMode="auto">
                      <a:xfrm>
                        <a:off x="1295400" y="3505200"/>
                        <a:ext cx="2971800" cy="457200"/>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pPr>
                          <a:r>
                            <a:rPr kumimoji="1" lang="en-US" altLang="zh-CN" sz="2400" i="1">
                              <a:solidFill>
                                <a:srgbClr val="003366"/>
                              </a:solidFill>
                              <a:latin typeface="Times New Roman" pitchFamily="18" charset="0"/>
                            </a:rPr>
                            <a:t>2. I’d love to.</a:t>
                          </a:r>
                          <a:endParaRPr kumimoji="1" lang="en-US" altLang="zh-CN" sz="3600" i="1">
                            <a:solidFill>
                              <a:srgbClr val="003366"/>
                            </a:solidFill>
                            <a:latin typeface="Times New Roman" pitchFamily="18" charset="0"/>
                          </a:endParaRPr>
                        </a:p>
                      </a:txBody>
                      <a:useSpRect/>
                    </a:txSp>
                  </a:sp>
                  <a:sp>
                    <a:nvSpPr>
                      <a:cNvPr id="18440" name="Text Box 8"/>
                      <a:cNvSpPr txBox="1">
                        <a:spLocks noChangeArrowheads="1"/>
                      </a:cNvSpPr>
                    </a:nvSpPr>
                    <a:spPr bwMode="auto">
                      <a:xfrm>
                        <a:off x="1295400" y="4038600"/>
                        <a:ext cx="3124200" cy="457200"/>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pPr>
                          <a:r>
                            <a:rPr kumimoji="1" lang="en-US" altLang="zh-CN" sz="2400" i="1">
                              <a:solidFill>
                                <a:srgbClr val="003366"/>
                              </a:solidFill>
                              <a:latin typeface="Times New Roman" pitchFamily="18" charset="0"/>
                            </a:rPr>
                            <a:t>3. I’ve heard of it.</a:t>
                          </a:r>
                          <a:endParaRPr kumimoji="1" lang="en-US" altLang="zh-CN" sz="3600" i="1">
                            <a:solidFill>
                              <a:srgbClr val="003366"/>
                            </a:solidFill>
                            <a:latin typeface="Times New Roman" pitchFamily="18" charset="0"/>
                          </a:endParaRPr>
                        </a:p>
                      </a:txBody>
                      <a:useSpRect/>
                    </a:txSp>
                  </a:sp>
                  <a:sp>
                    <a:nvSpPr>
                      <a:cNvPr id="18441" name="Text Box 9"/>
                      <a:cNvSpPr txBox="1">
                        <a:spLocks noChangeArrowheads="1"/>
                      </a:cNvSpPr>
                    </a:nvSpPr>
                    <a:spPr bwMode="auto">
                      <a:xfrm>
                        <a:off x="1295400" y="4648200"/>
                        <a:ext cx="2971800" cy="457200"/>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pPr>
                          <a:r>
                            <a:rPr kumimoji="1" lang="en-US" altLang="zh-CN" sz="2400" i="1" dirty="0">
                              <a:solidFill>
                                <a:srgbClr val="003366"/>
                              </a:solidFill>
                              <a:latin typeface="Times New Roman" pitchFamily="18" charset="0"/>
                            </a:rPr>
                            <a:t>4. I want to know.</a:t>
                          </a:r>
                          <a:endParaRPr kumimoji="1" lang="en-US" altLang="zh-CN" sz="3600" i="1" dirty="0">
                            <a:solidFill>
                              <a:srgbClr val="003366"/>
                            </a:solidFill>
                            <a:latin typeface="Times New Roman" pitchFamily="18" charset="0"/>
                          </a:endParaRPr>
                        </a:p>
                      </a:txBody>
                      <a:useSpRect/>
                    </a:txSp>
                  </a:sp>
                  <a:sp>
                    <a:nvSpPr>
                      <a:cNvPr id="18442" name="Text Box 10"/>
                      <a:cNvSpPr txBox="1">
                        <a:spLocks noChangeArrowheads="1"/>
                      </a:cNvSpPr>
                    </a:nvSpPr>
                    <a:spPr bwMode="auto">
                      <a:xfrm>
                        <a:off x="1295400" y="5257800"/>
                        <a:ext cx="3810000" cy="457200"/>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pPr>
                          <a:r>
                            <a:rPr kumimoji="1" lang="en-US" altLang="zh-CN" sz="2400" i="1">
                              <a:solidFill>
                                <a:srgbClr val="003366"/>
                              </a:solidFill>
                              <a:latin typeface="Times New Roman" pitchFamily="18" charset="0"/>
                            </a:rPr>
                            <a:t>5. She asked me to go.</a:t>
                          </a:r>
                          <a:endParaRPr kumimoji="1" lang="en-US" altLang="zh-CN" sz="3600" i="1">
                            <a:solidFill>
                              <a:srgbClr val="003366"/>
                            </a:solidFill>
                            <a:latin typeface="Times New Roman" pitchFamily="18" charset="0"/>
                          </a:endParaRPr>
                        </a:p>
                      </a:txBody>
                      <a:useSpRect/>
                    </a:txSp>
                  </a:sp>
                  <a:sp>
                    <a:nvSpPr>
                      <a:cNvPr id="18443" name="Text Box 11"/>
                      <a:cNvSpPr txBox="1">
                        <a:spLocks noChangeArrowheads="1"/>
                      </a:cNvSpPr>
                    </a:nvSpPr>
                    <a:spPr bwMode="auto">
                      <a:xfrm>
                        <a:off x="1295400" y="5867400"/>
                        <a:ext cx="3962400" cy="457200"/>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pPr>
                          <a:r>
                            <a:rPr kumimoji="1" lang="en-US" altLang="zh-CN" sz="2400" i="1">
                              <a:solidFill>
                                <a:srgbClr val="003366"/>
                              </a:solidFill>
                              <a:latin typeface="Times New Roman" pitchFamily="18" charset="0"/>
                            </a:rPr>
                            <a:t>6. I think it will be fine.</a:t>
                          </a:r>
                          <a:endParaRPr kumimoji="1" lang="en-US" altLang="zh-CN" sz="3600" i="1">
                            <a:solidFill>
                              <a:srgbClr val="003366"/>
                            </a:solidFill>
                            <a:latin typeface="Times New Roman" pitchFamily="18" charset="0"/>
                          </a:endParaRPr>
                        </a:p>
                      </a:txBody>
                      <a:useSpRect/>
                    </a:txSp>
                  </a:sp>
                  <a:sp>
                    <a:nvSpPr>
                      <a:cNvPr id="57355" name="Text Box 12"/>
                      <a:cNvSpPr txBox="1">
                        <a:spLocks noChangeArrowheads="1"/>
                      </a:cNvSpPr>
                    </a:nvSpPr>
                    <a:spPr bwMode="auto">
                      <a:xfrm>
                        <a:off x="5029200" y="2895600"/>
                        <a:ext cx="2286000" cy="641350"/>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pPr>
                          <a:endParaRPr kumimoji="1" lang="en-US" sz="3600">
                            <a:latin typeface="Times New Roman" pitchFamily="18" charset="0"/>
                            <a:ea typeface="宋体" pitchFamily="2" charset="-122"/>
                          </a:endParaRPr>
                        </a:p>
                      </a:txBody>
                      <a:useSpRect/>
                    </a:txSp>
                  </a:sp>
                  <a:sp>
                    <a:nvSpPr>
                      <a:cNvPr id="18445" name="Rectangle 13"/>
                      <a:cNvSpPr>
                        <a:spLocks noChangeArrowheads="1"/>
                      </a:cNvSpPr>
                    </a:nvSpPr>
                    <a:spPr bwMode="auto">
                      <a:xfrm>
                        <a:off x="5181600" y="30480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46" name="Rectangle 14"/>
                      <a:cNvSpPr>
                        <a:spLocks noChangeArrowheads="1"/>
                      </a:cNvSpPr>
                    </a:nvSpPr>
                    <a:spPr bwMode="auto">
                      <a:xfrm>
                        <a:off x="5715000" y="31242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47" name="Rectangle 15"/>
                      <a:cNvSpPr>
                        <a:spLocks noChangeArrowheads="1"/>
                      </a:cNvSpPr>
                    </a:nvSpPr>
                    <a:spPr bwMode="auto">
                      <a:xfrm>
                        <a:off x="6172200" y="30480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48" name="Rectangle 16"/>
                      <a:cNvSpPr>
                        <a:spLocks noChangeArrowheads="1"/>
                      </a:cNvSpPr>
                    </a:nvSpPr>
                    <a:spPr bwMode="auto">
                      <a:xfrm>
                        <a:off x="5181600" y="36576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49" name="Rectangle 17"/>
                      <a:cNvSpPr>
                        <a:spLocks noChangeArrowheads="1"/>
                      </a:cNvSpPr>
                    </a:nvSpPr>
                    <a:spPr bwMode="auto">
                      <a:xfrm>
                        <a:off x="5638800" y="35814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0" name="Rectangle 18"/>
                      <a:cNvSpPr>
                        <a:spLocks noChangeArrowheads="1"/>
                      </a:cNvSpPr>
                    </a:nvSpPr>
                    <a:spPr bwMode="auto">
                      <a:xfrm>
                        <a:off x="6172200" y="36576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1" name="Rectangle 19"/>
                      <a:cNvSpPr>
                        <a:spLocks noChangeArrowheads="1"/>
                      </a:cNvSpPr>
                    </a:nvSpPr>
                    <a:spPr bwMode="auto">
                      <a:xfrm>
                        <a:off x="5181600" y="41910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2" name="Rectangle 20"/>
                      <a:cNvSpPr>
                        <a:spLocks noChangeArrowheads="1"/>
                      </a:cNvSpPr>
                    </a:nvSpPr>
                    <a:spPr bwMode="auto">
                      <a:xfrm>
                        <a:off x="5638800" y="41148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3" name="Rectangle 21"/>
                      <a:cNvSpPr>
                        <a:spLocks noChangeArrowheads="1"/>
                      </a:cNvSpPr>
                    </a:nvSpPr>
                    <a:spPr bwMode="auto">
                      <a:xfrm>
                        <a:off x="6172200" y="41910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4" name="Rectangle 22"/>
                      <a:cNvSpPr>
                        <a:spLocks noChangeArrowheads="1"/>
                      </a:cNvSpPr>
                    </a:nvSpPr>
                    <a:spPr bwMode="auto">
                      <a:xfrm>
                        <a:off x="6629400" y="41910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5" name="Rectangle 23"/>
                      <a:cNvSpPr>
                        <a:spLocks noChangeArrowheads="1"/>
                      </a:cNvSpPr>
                    </a:nvSpPr>
                    <a:spPr bwMode="auto">
                      <a:xfrm>
                        <a:off x="5181600" y="48006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6" name="Rectangle 24"/>
                      <a:cNvSpPr>
                        <a:spLocks noChangeArrowheads="1"/>
                      </a:cNvSpPr>
                    </a:nvSpPr>
                    <a:spPr bwMode="auto">
                      <a:xfrm>
                        <a:off x="5638800" y="47244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7" name="Rectangle 25"/>
                      <a:cNvSpPr>
                        <a:spLocks noChangeArrowheads="1"/>
                      </a:cNvSpPr>
                    </a:nvSpPr>
                    <a:spPr bwMode="auto">
                      <a:xfrm>
                        <a:off x="6172200" y="48006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8" name="Rectangle 26"/>
                      <a:cNvSpPr>
                        <a:spLocks noChangeArrowheads="1"/>
                      </a:cNvSpPr>
                    </a:nvSpPr>
                    <a:spPr bwMode="auto">
                      <a:xfrm>
                        <a:off x="6629400" y="47244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59" name="Rectangle 27"/>
                      <a:cNvSpPr>
                        <a:spLocks noChangeArrowheads="1"/>
                      </a:cNvSpPr>
                    </a:nvSpPr>
                    <a:spPr bwMode="auto">
                      <a:xfrm>
                        <a:off x="5181600" y="54102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0" name="Rectangle 28"/>
                      <a:cNvSpPr>
                        <a:spLocks noChangeArrowheads="1"/>
                      </a:cNvSpPr>
                    </a:nvSpPr>
                    <a:spPr bwMode="auto">
                      <a:xfrm>
                        <a:off x="5638800" y="53340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1" name="Rectangle 29"/>
                      <a:cNvSpPr>
                        <a:spLocks noChangeArrowheads="1"/>
                      </a:cNvSpPr>
                    </a:nvSpPr>
                    <a:spPr bwMode="auto">
                      <a:xfrm>
                        <a:off x="6172200" y="54102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2" name="Rectangle 30"/>
                      <a:cNvSpPr>
                        <a:spLocks noChangeArrowheads="1"/>
                      </a:cNvSpPr>
                    </a:nvSpPr>
                    <a:spPr bwMode="auto">
                      <a:xfrm>
                        <a:off x="6629400" y="54102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3" name="Rectangle 31"/>
                      <a:cNvSpPr>
                        <a:spLocks noChangeArrowheads="1"/>
                      </a:cNvSpPr>
                    </a:nvSpPr>
                    <a:spPr bwMode="auto">
                      <a:xfrm>
                        <a:off x="7086600" y="53340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4" name="Rectangle 32"/>
                      <a:cNvSpPr>
                        <a:spLocks noChangeArrowheads="1"/>
                      </a:cNvSpPr>
                    </a:nvSpPr>
                    <a:spPr bwMode="auto">
                      <a:xfrm>
                        <a:off x="5181600" y="60198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5" name="Rectangle 33"/>
                      <a:cNvSpPr>
                        <a:spLocks noChangeArrowheads="1"/>
                      </a:cNvSpPr>
                    </a:nvSpPr>
                    <a:spPr bwMode="auto">
                      <a:xfrm>
                        <a:off x="5638800" y="59436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6" name="Rectangle 34"/>
                      <a:cNvSpPr>
                        <a:spLocks noChangeArrowheads="1"/>
                      </a:cNvSpPr>
                    </a:nvSpPr>
                    <a:spPr bwMode="auto">
                      <a:xfrm>
                        <a:off x="6172200" y="60198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7" name="Rectangle 35"/>
                      <a:cNvSpPr>
                        <a:spLocks noChangeArrowheads="1"/>
                      </a:cNvSpPr>
                    </a:nvSpPr>
                    <a:spPr bwMode="auto">
                      <a:xfrm>
                        <a:off x="6629400" y="60198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8" name="Rectangle 36"/>
                      <a:cNvSpPr>
                        <a:spLocks noChangeArrowheads="1"/>
                      </a:cNvSpPr>
                    </a:nvSpPr>
                    <a:spPr bwMode="auto">
                      <a:xfrm>
                        <a:off x="7086600" y="6019800"/>
                        <a:ext cx="228600" cy="1524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69" name="Rectangle 37"/>
                      <a:cNvSpPr>
                        <a:spLocks noChangeArrowheads="1"/>
                      </a:cNvSpPr>
                    </a:nvSpPr>
                    <a:spPr bwMode="auto">
                      <a:xfrm>
                        <a:off x="7543800" y="5943600"/>
                        <a:ext cx="304800" cy="304800"/>
                      </a:xfrm>
                      <a:prstGeom prst="rect">
                        <a:avLst/>
                      </a:prstGeom>
                      <a:solidFill>
                        <a:schemeClr val="accent1"/>
                      </a:solidFill>
                      <a:ln w="12700">
                        <a:solidFill>
                          <a:schemeClr val="tx1"/>
                        </a:solidFill>
                        <a:miter lim="800000"/>
                        <a:headEnd type="none" w="sm" len="sm"/>
                        <a:tailEnd type="none" w="sm" len="sm"/>
                      </a:ln>
                      <a:effectLst/>
                    </a:spPr>
                    <a:txSp>
                      <a:txBody>
                        <a:bodyPr wrap="none"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lc:lockedCanvas>
              </a:graphicData>
            </a:graphic>
          </wp:inline>
        </w:drawing>
      </w:r>
    </w:p>
    <w:p w:rsidR="005B63C8" w:rsidRPr="00472F92" w:rsidRDefault="005B63C8" w:rsidP="005B63C8">
      <w:pPr>
        <w:spacing w:after="0"/>
        <w:rPr>
          <w:rFonts w:cs="Arial"/>
          <w:b/>
          <w:bCs/>
          <w:sz w:val="24"/>
          <w:szCs w:val="24"/>
        </w:rPr>
      </w:pPr>
    </w:p>
    <w:p w:rsidR="005B63C8" w:rsidRPr="00472F92" w:rsidRDefault="005B63C8" w:rsidP="005B63C8">
      <w:pPr>
        <w:spacing w:after="0"/>
        <w:rPr>
          <w:rFonts w:cs="Arial"/>
          <w:b/>
          <w:bCs/>
          <w:sz w:val="24"/>
          <w:szCs w:val="24"/>
          <w:u w:val="single"/>
        </w:rPr>
      </w:pPr>
      <w:r w:rsidRPr="00472F92">
        <w:rPr>
          <w:rFonts w:cs="Arial"/>
          <w:b/>
          <w:bCs/>
          <w:sz w:val="24"/>
          <w:szCs w:val="24"/>
          <w:u w:val="single"/>
        </w:rPr>
        <w:t>Stress timed language:</w:t>
      </w:r>
    </w:p>
    <w:p w:rsidR="005B63C8" w:rsidRPr="00472F92" w:rsidRDefault="005B63C8" w:rsidP="005B63C8">
      <w:pPr>
        <w:spacing w:after="0"/>
        <w:jc w:val="center"/>
        <w:rPr>
          <w:rFonts w:cs="Arial"/>
          <w:b/>
          <w:bCs/>
          <w:sz w:val="24"/>
          <w:szCs w:val="24"/>
        </w:rPr>
      </w:pPr>
      <w:r w:rsidRPr="00472F92">
        <w:rPr>
          <w:rFonts w:cs="Arial"/>
          <w:b/>
          <w:bCs/>
          <w:noProof/>
          <w:sz w:val="24"/>
          <w:szCs w:val="24"/>
        </w:rPr>
        <w:drawing>
          <wp:inline distT="0" distB="0" distL="0" distR="0">
            <wp:extent cx="4373593" cy="2493034"/>
            <wp:effectExtent l="0" t="0" r="0" b="0"/>
            <wp:docPr id="79925" name="Object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86400" cy="3725863"/>
                      <a:chOff x="1219200" y="2133600"/>
                      <a:chExt cx="5486400" cy="3725863"/>
                    </a:xfrm>
                  </a:grpSpPr>
                  <a:sp>
                    <a:nvSpPr>
                      <a:cNvPr id="58371" name="Text Box 4"/>
                      <a:cNvSpPr txBox="1">
                        <a:spLocks noChangeArrowheads="1"/>
                      </a:cNvSpPr>
                    </a:nvSpPr>
                    <a:spPr bwMode="auto">
                      <a:xfrm>
                        <a:off x="1219200" y="2133600"/>
                        <a:ext cx="5486400" cy="3725863"/>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pPr>
                          <a:r>
                            <a:rPr kumimoji="1" lang="en-US" altLang="zh-CN" sz="2800" b="1" i="1" dirty="0">
                              <a:solidFill>
                                <a:srgbClr val="003366"/>
                              </a:solidFill>
                              <a:latin typeface="Times New Roman" pitchFamily="18" charset="0"/>
                            </a:rPr>
                            <a:t>Example:</a:t>
                          </a:r>
                        </a:p>
                        <a:p>
                          <a:pPr marL="457200" indent="-457200">
                            <a:spcBef>
                              <a:spcPct val="50000"/>
                            </a:spcBef>
                          </a:pPr>
                          <a:r>
                            <a:rPr kumimoji="1" lang="en-US" altLang="zh-CN" sz="2800" i="1" dirty="0">
                              <a:solidFill>
                                <a:srgbClr val="003366"/>
                              </a:solidFill>
                              <a:latin typeface="Times New Roman" pitchFamily="18" charset="0"/>
                            </a:rPr>
                            <a:t>Go                              home</a:t>
                          </a:r>
                        </a:p>
                        <a:p>
                          <a:pPr marL="457200" indent="-457200">
                            <a:spcBef>
                              <a:spcPct val="50000"/>
                            </a:spcBef>
                          </a:pPr>
                          <a:r>
                            <a:rPr kumimoji="1" lang="en-US" altLang="zh-CN" sz="2800" i="1" dirty="0">
                              <a:solidFill>
                                <a:srgbClr val="003366"/>
                              </a:solidFill>
                              <a:latin typeface="Times New Roman" pitchFamily="18" charset="0"/>
                            </a:rPr>
                            <a:t>Going                         home</a:t>
                          </a:r>
                        </a:p>
                        <a:p>
                          <a:pPr marL="457200" indent="-457200">
                            <a:spcBef>
                              <a:spcPct val="50000"/>
                            </a:spcBef>
                          </a:pPr>
                          <a:r>
                            <a:rPr kumimoji="1" lang="en-US" altLang="zh-CN" sz="2800" i="1" dirty="0">
                              <a:solidFill>
                                <a:srgbClr val="003366"/>
                              </a:solidFill>
                              <a:latin typeface="Times New Roman" pitchFamily="18" charset="0"/>
                            </a:rPr>
                            <a:t>Going back                 home</a:t>
                          </a:r>
                        </a:p>
                        <a:p>
                          <a:pPr marL="457200" indent="-457200">
                            <a:spcBef>
                              <a:spcPct val="50000"/>
                            </a:spcBef>
                          </a:pPr>
                          <a:r>
                            <a:rPr kumimoji="1" lang="en-US" altLang="zh-CN" sz="2800" i="1" dirty="0">
                              <a:solidFill>
                                <a:srgbClr val="003366"/>
                              </a:solidFill>
                              <a:latin typeface="Times New Roman" pitchFamily="18" charset="0"/>
                            </a:rPr>
                            <a:t>Going straight back   home</a:t>
                          </a:r>
                        </a:p>
                        <a:p>
                          <a:pPr marL="457200" indent="-457200">
                            <a:spcBef>
                              <a:spcPct val="50000"/>
                            </a:spcBef>
                          </a:pPr>
                          <a:endParaRPr kumimoji="1" lang="en-US" altLang="zh-CN" sz="2800" i="1" dirty="0">
                            <a:solidFill>
                              <a:srgbClr val="003366"/>
                            </a:solidFill>
                            <a:latin typeface="Times New Roman" pitchFamily="18" charset="0"/>
                          </a:endParaRPr>
                        </a:p>
                      </a:txBody>
                      <a:useSpRect/>
                    </a:txSp>
                  </a:sp>
                </lc:lockedCanvas>
              </a:graphicData>
            </a:graphic>
          </wp:inline>
        </w:drawing>
      </w:r>
    </w:p>
    <w:p w:rsidR="005B63C8" w:rsidRPr="00472F92" w:rsidRDefault="005B63C8" w:rsidP="005B63C8">
      <w:pPr>
        <w:spacing w:after="0"/>
        <w:rPr>
          <w:rFonts w:cs="Arial"/>
          <w:b/>
          <w:bCs/>
          <w:sz w:val="24"/>
          <w:szCs w:val="24"/>
          <w:u w:val="single"/>
        </w:rPr>
      </w:pPr>
      <w:r w:rsidRPr="00472F92">
        <w:rPr>
          <w:rFonts w:cs="Arial"/>
          <w:b/>
          <w:bCs/>
          <w:sz w:val="24"/>
          <w:szCs w:val="24"/>
          <w:u w:val="single"/>
        </w:rPr>
        <w:t>Weak forms:</w:t>
      </w:r>
    </w:p>
    <w:p w:rsidR="005B63C8" w:rsidRPr="00472F92" w:rsidRDefault="005B63C8" w:rsidP="005B63C8">
      <w:pPr>
        <w:spacing w:after="0"/>
        <w:jc w:val="center"/>
        <w:rPr>
          <w:rFonts w:cs="Arial"/>
          <w:b/>
          <w:bCs/>
          <w:sz w:val="24"/>
          <w:szCs w:val="24"/>
          <w:u w:val="single"/>
        </w:rPr>
      </w:pPr>
      <w:r w:rsidRPr="00472F92">
        <w:rPr>
          <w:rFonts w:cs="Arial"/>
          <w:bCs/>
          <w:noProof/>
          <w:sz w:val="24"/>
          <w:szCs w:val="24"/>
        </w:rPr>
        <w:drawing>
          <wp:inline distT="0" distB="0" distL="0" distR="0">
            <wp:extent cx="4054415" cy="2078966"/>
            <wp:effectExtent l="0" t="0" r="0" b="0"/>
            <wp:docPr id="79926" name="Object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3725863"/>
                      <a:chOff x="990600" y="2286000"/>
                      <a:chExt cx="7696200" cy="3725863"/>
                    </a:xfrm>
                  </a:grpSpPr>
                  <a:sp>
                    <a:nvSpPr>
                      <a:cNvPr id="59395" name="Text Box 4"/>
                      <a:cNvSpPr txBox="1">
                        <a:spLocks noChangeArrowheads="1"/>
                      </a:cNvSpPr>
                    </a:nvSpPr>
                    <a:spPr bwMode="auto">
                      <a:xfrm>
                        <a:off x="990600" y="2286000"/>
                        <a:ext cx="7696200" cy="3725863"/>
                      </a:xfrm>
                      <a:prstGeom prst="rect">
                        <a:avLst/>
                      </a:prstGeom>
                      <a:noFill/>
                      <a:ln w="12700">
                        <a:noFill/>
                        <a:miter lim="800000"/>
                        <a:headEnd type="none" w="sm" len="sm"/>
                        <a:tailEnd type="none" w="sm" len="sm"/>
                      </a:ln>
                      <a:effectLst/>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marL="457200" indent="-457200">
                            <a:spcBef>
                              <a:spcPct val="50000"/>
                            </a:spcBef>
                          </a:pPr>
                          <a:r>
                            <a:rPr kumimoji="1" lang="en-US" altLang="zh-CN" sz="2800" b="1" i="1">
                              <a:solidFill>
                                <a:srgbClr val="003366"/>
                              </a:solidFill>
                              <a:latin typeface="Times New Roman" pitchFamily="18" charset="0"/>
                            </a:rPr>
                            <a:t>Example:</a:t>
                          </a:r>
                        </a:p>
                        <a:p>
                          <a:pPr marL="457200" indent="-457200">
                            <a:spcBef>
                              <a:spcPct val="50000"/>
                            </a:spcBef>
                          </a:pPr>
                          <a:r>
                            <a:rPr kumimoji="1" lang="en-US" altLang="zh-CN" sz="2800" i="1">
                              <a:solidFill>
                                <a:srgbClr val="003366"/>
                              </a:solidFill>
                              <a:latin typeface="Times New Roman" pitchFamily="18" charset="0"/>
                            </a:rPr>
                            <a:t>A cup  of tea                  John’s at home.</a:t>
                          </a:r>
                        </a:p>
                        <a:p>
                          <a:pPr marL="457200" indent="-457200">
                            <a:spcBef>
                              <a:spcPct val="50000"/>
                            </a:spcBef>
                          </a:pPr>
                          <a:r>
                            <a:rPr kumimoji="1" lang="en-US" altLang="zh-CN" sz="2800" i="1">
                              <a:solidFill>
                                <a:srgbClr val="003366"/>
                              </a:solidFill>
                              <a:latin typeface="Times New Roman" pitchFamily="18" charset="0"/>
                            </a:rPr>
                            <a:t>A glass of water             I can speak English.</a:t>
                          </a:r>
                        </a:p>
                        <a:p>
                          <a:pPr marL="457200" indent="-457200">
                            <a:spcBef>
                              <a:spcPct val="50000"/>
                            </a:spcBef>
                          </a:pPr>
                          <a:r>
                            <a:rPr kumimoji="1" lang="en-US" altLang="zh-CN" sz="2800" i="1">
                              <a:solidFill>
                                <a:srgbClr val="003366"/>
                              </a:solidFill>
                              <a:latin typeface="Times New Roman" pitchFamily="18" charset="0"/>
                            </a:rPr>
                            <a:t>A block of flats              I’d like some potatoes. </a:t>
                          </a:r>
                        </a:p>
                        <a:p>
                          <a:pPr marL="457200" indent="-457200">
                            <a:spcBef>
                              <a:spcPct val="50000"/>
                            </a:spcBef>
                          </a:pPr>
                          <a:r>
                            <a:rPr kumimoji="1" lang="en-US" altLang="zh-CN" sz="2800" i="1">
                              <a:solidFill>
                                <a:srgbClr val="003366"/>
                              </a:solidFill>
                              <a:latin typeface="Times New Roman" pitchFamily="18" charset="0"/>
                            </a:rPr>
                            <a:t>The book that I want     I’ve been to France.</a:t>
                          </a:r>
                        </a:p>
                        <a:p>
                          <a:pPr marL="457200" indent="-457200">
                            <a:spcBef>
                              <a:spcPct val="50000"/>
                            </a:spcBef>
                          </a:pPr>
                          <a:r>
                            <a:rPr kumimoji="1" lang="en-US" altLang="zh-CN" sz="2800" i="1">
                              <a:solidFill>
                                <a:srgbClr val="003366"/>
                              </a:solidFill>
                              <a:latin typeface="Times New Roman" pitchFamily="18" charset="0"/>
                            </a:rPr>
                            <a:t>Bread and butter           We were leaving the house.</a:t>
                          </a:r>
                        </a:p>
                      </a:txBody>
                      <a:useSpRect/>
                    </a:txSp>
                  </a:sp>
                </lc:lockedCanvas>
              </a:graphicData>
            </a:graphic>
          </wp:inline>
        </w:drawing>
      </w:r>
    </w:p>
    <w:p w:rsidR="005B63C8" w:rsidRPr="00472F92" w:rsidRDefault="005B63C8" w:rsidP="005B63C8">
      <w:pPr>
        <w:spacing w:after="0"/>
        <w:rPr>
          <w:rFonts w:cs="Arial"/>
          <w:b/>
          <w:bCs/>
          <w:sz w:val="24"/>
          <w:szCs w:val="24"/>
          <w:u w:val="single"/>
        </w:rPr>
      </w:pPr>
    </w:p>
    <w:p w:rsidR="005B63C8" w:rsidRPr="00472F92" w:rsidRDefault="005B63C8" w:rsidP="005B63C8">
      <w:pPr>
        <w:spacing w:after="0"/>
        <w:rPr>
          <w:rFonts w:cs="Arial"/>
          <w:b/>
          <w:bCs/>
          <w:sz w:val="24"/>
          <w:szCs w:val="24"/>
          <w:u w:val="single"/>
        </w:rPr>
      </w:pPr>
      <w:r w:rsidRPr="00472F92">
        <w:rPr>
          <w:rFonts w:cs="Arial"/>
          <w:b/>
          <w:bCs/>
          <w:sz w:val="24"/>
          <w:szCs w:val="24"/>
          <w:u w:val="single"/>
        </w:rPr>
        <w:lastRenderedPageBreak/>
        <w:t>Intonation:</w:t>
      </w:r>
    </w:p>
    <w:p w:rsidR="005B63C8" w:rsidRPr="00472F92" w:rsidRDefault="005B63C8" w:rsidP="005B63C8">
      <w:pPr>
        <w:spacing w:after="0"/>
        <w:rPr>
          <w:rFonts w:cs="Arial"/>
          <w:bCs/>
          <w:sz w:val="24"/>
          <w:szCs w:val="24"/>
        </w:rPr>
      </w:pPr>
      <w:r w:rsidRPr="00472F92">
        <w:rPr>
          <w:rFonts w:cs="Arial"/>
          <w:b/>
          <w:bCs/>
          <w:sz w:val="24"/>
          <w:szCs w:val="24"/>
        </w:rPr>
        <w:t xml:space="preserve">Function 1: </w:t>
      </w:r>
      <w:r w:rsidRPr="00472F92">
        <w:rPr>
          <w:rFonts w:cs="Arial"/>
          <w:bCs/>
          <w:sz w:val="24"/>
          <w:szCs w:val="24"/>
        </w:rPr>
        <w:t>It indicates grammatical meaning, in much the same</w:t>
      </w:r>
      <w:r w:rsidRPr="00472F92">
        <w:rPr>
          <w:rFonts w:cs="Arial"/>
          <w:b/>
          <w:bCs/>
          <w:sz w:val="24"/>
          <w:szCs w:val="24"/>
        </w:rPr>
        <w:t xml:space="preserve"> </w:t>
      </w:r>
      <w:r w:rsidRPr="00472F92">
        <w:rPr>
          <w:rFonts w:cs="Arial"/>
          <w:bCs/>
          <w:sz w:val="24"/>
          <w:szCs w:val="24"/>
        </w:rPr>
        <w:t>way as punctuation does in the written language.</w:t>
      </w:r>
    </w:p>
    <w:p w:rsidR="005B63C8" w:rsidRPr="00472F92" w:rsidRDefault="005B63C8" w:rsidP="005B63C8">
      <w:pPr>
        <w:spacing w:after="0"/>
        <w:rPr>
          <w:rFonts w:cs="Arial"/>
          <w:bCs/>
          <w:sz w:val="24"/>
          <w:szCs w:val="24"/>
        </w:rPr>
      </w:pPr>
      <w:r w:rsidRPr="00472F92">
        <w:rPr>
          <w:rFonts w:cs="Arial"/>
          <w:bCs/>
          <w:sz w:val="24"/>
          <w:szCs w:val="24"/>
        </w:rPr>
        <w:t xml:space="preserve">1. </w:t>
      </w:r>
      <w:r w:rsidRPr="00472F92">
        <w:rPr>
          <w:rFonts w:cs="Arial"/>
          <w:bCs/>
          <w:i/>
          <w:iCs/>
          <w:sz w:val="24"/>
          <w:szCs w:val="24"/>
        </w:rPr>
        <w:t>He lives in London. 3.  He lives in London. Where?</w:t>
      </w:r>
      <w:r w:rsidRPr="00472F92">
        <w:rPr>
          <w:rFonts w:cs="Arial"/>
          <w:bCs/>
          <w:i/>
          <w:iCs/>
          <w:sz w:val="24"/>
          <w:szCs w:val="24"/>
        </w:rPr>
        <w:br/>
        <w:t>2. He lives in London. 4. He lives in London. Where?</w:t>
      </w:r>
    </w:p>
    <w:p w:rsidR="005B63C8" w:rsidRPr="00472F92" w:rsidRDefault="005B63C8" w:rsidP="005B63C8">
      <w:pPr>
        <w:spacing w:after="0"/>
        <w:rPr>
          <w:rFonts w:cs="Arial"/>
          <w:bCs/>
          <w:sz w:val="24"/>
          <w:szCs w:val="24"/>
        </w:rPr>
      </w:pPr>
      <w:r w:rsidRPr="00472F92">
        <w:rPr>
          <w:rFonts w:cs="Arial"/>
          <w:b/>
          <w:bCs/>
          <w:sz w:val="24"/>
          <w:szCs w:val="24"/>
        </w:rPr>
        <w:t xml:space="preserve">Function 2: </w:t>
      </w:r>
      <w:r w:rsidRPr="00472F92">
        <w:rPr>
          <w:rFonts w:cs="Arial"/>
          <w:bCs/>
          <w:sz w:val="24"/>
          <w:szCs w:val="24"/>
        </w:rPr>
        <w:t xml:space="preserve">It can also indicate the speaker’s attitude. </w:t>
      </w:r>
    </w:p>
    <w:p w:rsidR="005B63C8" w:rsidRPr="00472F92" w:rsidRDefault="005B63C8" w:rsidP="005B63C8">
      <w:pPr>
        <w:spacing w:after="0"/>
        <w:rPr>
          <w:rFonts w:cs="Arial"/>
          <w:bCs/>
          <w:sz w:val="24"/>
          <w:szCs w:val="24"/>
        </w:rPr>
      </w:pPr>
      <w:r w:rsidRPr="00472F92">
        <w:rPr>
          <w:rFonts w:cs="Arial"/>
          <w:bCs/>
          <w:sz w:val="24"/>
          <w:szCs w:val="24"/>
        </w:rPr>
        <w:t xml:space="preserve">1. </w:t>
      </w:r>
      <w:r w:rsidRPr="00472F92">
        <w:rPr>
          <w:rFonts w:cs="Arial"/>
          <w:bCs/>
          <w:i/>
          <w:iCs/>
          <w:sz w:val="24"/>
          <w:szCs w:val="24"/>
        </w:rPr>
        <w:t>Really?</w:t>
      </w:r>
      <w:r w:rsidRPr="00472F92">
        <w:rPr>
          <w:rFonts w:cs="Arial"/>
          <w:bCs/>
          <w:i/>
          <w:iCs/>
          <w:sz w:val="24"/>
          <w:szCs w:val="24"/>
        </w:rPr>
        <w:br/>
        <w:t>2. What’s your name?</w:t>
      </w:r>
      <w:r w:rsidRPr="00472F92">
        <w:rPr>
          <w:rFonts w:cs="Arial"/>
          <w:bCs/>
          <w:sz w:val="24"/>
          <w:szCs w:val="24"/>
        </w:rPr>
        <w:t xml:space="preserve"> </w:t>
      </w:r>
    </w:p>
    <w:p w:rsidR="005B63C8" w:rsidRPr="00472F92" w:rsidRDefault="005B63C8" w:rsidP="005B63C8">
      <w:pPr>
        <w:spacing w:after="0"/>
        <w:rPr>
          <w:rFonts w:cs="Arial"/>
          <w:bCs/>
          <w:sz w:val="24"/>
          <w:szCs w:val="24"/>
          <w:u w:val="single"/>
        </w:rPr>
      </w:pPr>
    </w:p>
    <w:p w:rsidR="005B63C8" w:rsidRPr="00472F92" w:rsidRDefault="005B63C8" w:rsidP="005B63C8">
      <w:pPr>
        <w:spacing w:after="0"/>
        <w:rPr>
          <w:rFonts w:cs="Arial"/>
          <w:b/>
          <w:bCs/>
          <w:sz w:val="24"/>
          <w:szCs w:val="24"/>
          <w:u w:val="single"/>
        </w:rPr>
      </w:pPr>
      <w:r w:rsidRPr="00472F92">
        <w:rPr>
          <w:rFonts w:cs="Arial"/>
          <w:b/>
          <w:bCs/>
          <w:sz w:val="24"/>
          <w:szCs w:val="24"/>
          <w:u w:val="single"/>
        </w:rPr>
        <w:t>Four basic tune movements:</w:t>
      </w:r>
    </w:p>
    <w:p w:rsidR="005B63C8" w:rsidRPr="00472F92" w:rsidRDefault="005B63C8" w:rsidP="00F820DF">
      <w:pPr>
        <w:pStyle w:val="ListParagraph"/>
        <w:numPr>
          <w:ilvl w:val="0"/>
          <w:numId w:val="298"/>
        </w:numPr>
        <w:spacing w:after="0"/>
        <w:rPr>
          <w:rFonts w:cs="Arial"/>
          <w:bCs/>
          <w:sz w:val="24"/>
          <w:szCs w:val="24"/>
        </w:rPr>
      </w:pPr>
      <w:r w:rsidRPr="00472F92">
        <w:rPr>
          <w:rFonts w:cs="Arial"/>
          <w:bCs/>
          <w:sz w:val="24"/>
          <w:szCs w:val="24"/>
        </w:rPr>
        <w:t>Fall</w:t>
      </w:r>
    </w:p>
    <w:p w:rsidR="005B63C8" w:rsidRPr="00472F92" w:rsidRDefault="005B63C8" w:rsidP="00F820DF">
      <w:pPr>
        <w:pStyle w:val="ListParagraph"/>
        <w:numPr>
          <w:ilvl w:val="0"/>
          <w:numId w:val="298"/>
        </w:numPr>
        <w:spacing w:after="0"/>
        <w:rPr>
          <w:rFonts w:cs="Arial"/>
          <w:bCs/>
          <w:sz w:val="24"/>
          <w:szCs w:val="24"/>
        </w:rPr>
      </w:pPr>
      <w:r w:rsidRPr="00472F92">
        <w:rPr>
          <w:rFonts w:cs="Arial"/>
          <w:bCs/>
          <w:sz w:val="24"/>
          <w:szCs w:val="24"/>
        </w:rPr>
        <w:t>Rise</w:t>
      </w:r>
    </w:p>
    <w:p w:rsidR="005B63C8" w:rsidRPr="00472F92" w:rsidRDefault="005B63C8" w:rsidP="00F820DF">
      <w:pPr>
        <w:pStyle w:val="ListParagraph"/>
        <w:numPr>
          <w:ilvl w:val="0"/>
          <w:numId w:val="298"/>
        </w:numPr>
        <w:spacing w:after="0"/>
        <w:rPr>
          <w:rFonts w:cs="Arial"/>
          <w:bCs/>
          <w:sz w:val="24"/>
          <w:szCs w:val="24"/>
        </w:rPr>
      </w:pPr>
      <w:r w:rsidRPr="00472F92">
        <w:rPr>
          <w:rFonts w:cs="Arial"/>
          <w:bCs/>
          <w:sz w:val="24"/>
          <w:szCs w:val="24"/>
        </w:rPr>
        <w:t>Fall-rise</w:t>
      </w:r>
    </w:p>
    <w:p w:rsidR="005B63C8" w:rsidRPr="00472F92" w:rsidRDefault="005B63C8" w:rsidP="00F820DF">
      <w:pPr>
        <w:pStyle w:val="ListParagraph"/>
        <w:numPr>
          <w:ilvl w:val="0"/>
          <w:numId w:val="298"/>
        </w:numPr>
        <w:spacing w:after="0"/>
        <w:rPr>
          <w:rFonts w:cs="Arial"/>
          <w:bCs/>
          <w:sz w:val="24"/>
          <w:szCs w:val="24"/>
        </w:rPr>
      </w:pPr>
      <w:r w:rsidRPr="00472F92">
        <w:rPr>
          <w:rFonts w:cs="Arial"/>
          <w:bCs/>
          <w:sz w:val="24"/>
          <w:szCs w:val="24"/>
        </w:rPr>
        <w:t>Rise-fall</w:t>
      </w:r>
    </w:p>
    <w:p w:rsidR="005B63C8" w:rsidRPr="00472F92" w:rsidRDefault="005B63C8" w:rsidP="005B63C8">
      <w:pPr>
        <w:spacing w:after="0"/>
        <w:ind w:firstLine="720"/>
        <w:rPr>
          <w:rFonts w:cs="Arial"/>
          <w:bCs/>
          <w:sz w:val="24"/>
          <w:szCs w:val="24"/>
        </w:rPr>
      </w:pPr>
      <w:r w:rsidRPr="00472F92">
        <w:rPr>
          <w:rFonts w:cs="Arial"/>
          <w:bCs/>
          <w:iCs/>
          <w:sz w:val="24"/>
          <w:szCs w:val="24"/>
        </w:rPr>
        <w:t xml:space="preserve">Example: </w:t>
      </w:r>
    </w:p>
    <w:p w:rsidR="005B63C8" w:rsidRPr="00472F92" w:rsidRDefault="005B63C8" w:rsidP="005B63C8">
      <w:pPr>
        <w:spacing w:after="0"/>
        <w:ind w:left="720"/>
        <w:rPr>
          <w:rFonts w:cs="Arial"/>
          <w:bCs/>
          <w:sz w:val="24"/>
          <w:szCs w:val="24"/>
        </w:rPr>
      </w:pPr>
      <w:r w:rsidRPr="00472F92">
        <w:rPr>
          <w:rFonts w:cs="Arial"/>
          <w:bCs/>
          <w:iCs/>
          <w:sz w:val="24"/>
          <w:szCs w:val="24"/>
        </w:rPr>
        <w:t>1. His name is Peter. (a straightforward statement)</w:t>
      </w:r>
      <w:r w:rsidRPr="00472F92">
        <w:rPr>
          <w:rFonts w:cs="Arial"/>
          <w:bCs/>
          <w:iCs/>
          <w:sz w:val="24"/>
          <w:szCs w:val="24"/>
        </w:rPr>
        <w:br/>
        <w:t>2. His name is Peter. (a polite question)</w:t>
      </w:r>
      <w:r w:rsidRPr="00472F92">
        <w:rPr>
          <w:rFonts w:cs="Arial"/>
          <w:bCs/>
          <w:iCs/>
          <w:sz w:val="24"/>
          <w:szCs w:val="24"/>
        </w:rPr>
        <w:br/>
        <w:t>3. His name is Peter. (I don’t believe you.)</w:t>
      </w:r>
      <w:r w:rsidRPr="00472F92">
        <w:rPr>
          <w:rFonts w:cs="Arial"/>
          <w:bCs/>
          <w:iCs/>
          <w:sz w:val="24"/>
          <w:szCs w:val="24"/>
        </w:rPr>
        <w:br/>
        <w:t>4. His name is Peter. (to convey certainty)</w:t>
      </w:r>
    </w:p>
    <w:p w:rsidR="005B63C8" w:rsidRPr="00472F92" w:rsidRDefault="005B63C8" w:rsidP="005B63C8">
      <w:pPr>
        <w:spacing w:after="0"/>
        <w:rPr>
          <w:rFonts w:cs="Arial"/>
          <w:bCs/>
          <w:sz w:val="24"/>
          <w:szCs w:val="24"/>
          <w:u w:val="single"/>
        </w:rPr>
      </w:pPr>
    </w:p>
    <w:p w:rsidR="00C143C9" w:rsidRPr="00472F92" w:rsidRDefault="00C143C9" w:rsidP="00C143C9">
      <w:pPr>
        <w:spacing w:after="0"/>
        <w:jc w:val="both"/>
        <w:rPr>
          <w:rFonts w:cs="Arial"/>
          <w:sz w:val="24"/>
          <w:szCs w:val="24"/>
        </w:rPr>
      </w:pPr>
      <w:r w:rsidRPr="00472F92">
        <w:rPr>
          <w:rFonts w:cs="Arial"/>
          <w:b/>
          <w:bCs/>
          <w:sz w:val="24"/>
          <w:szCs w:val="24"/>
        </w:rPr>
        <w:t>Speech-flow</w:t>
      </w:r>
      <w:r w:rsidR="005F5A93" w:rsidRPr="00472F92">
        <w:rPr>
          <w:rFonts w:cs="Arial"/>
          <w:b/>
          <w:bCs/>
          <w:sz w:val="24"/>
          <w:szCs w:val="24"/>
        </w:rPr>
        <w:t>:</w:t>
      </w:r>
      <w:r w:rsidRPr="00472F92">
        <w:rPr>
          <w:rFonts w:cs="Arial"/>
          <w:b/>
          <w:bCs/>
          <w:sz w:val="24"/>
          <w:szCs w:val="24"/>
        </w:rPr>
        <w:br/>
      </w:r>
      <w:r w:rsidRPr="00472F92">
        <w:rPr>
          <w:rFonts w:cs="Arial"/>
          <w:i/>
          <w:iCs/>
          <w:sz w:val="24"/>
          <w:szCs w:val="24"/>
        </w:rPr>
        <w:t>Stress,</w:t>
      </w:r>
      <w:r w:rsidR="005F5A93" w:rsidRPr="00472F92">
        <w:rPr>
          <w:rFonts w:cs="Arial"/>
          <w:i/>
          <w:iCs/>
          <w:sz w:val="24"/>
          <w:szCs w:val="24"/>
        </w:rPr>
        <w:t xml:space="preserve"> </w:t>
      </w:r>
      <w:r w:rsidRPr="00472F92">
        <w:rPr>
          <w:rFonts w:cs="Arial"/>
          <w:i/>
          <w:iCs/>
          <w:sz w:val="24"/>
          <w:szCs w:val="24"/>
        </w:rPr>
        <w:t>rhythm</w:t>
      </w:r>
      <w:r w:rsidRPr="00472F92">
        <w:rPr>
          <w:rFonts w:cs="Arial"/>
          <w:sz w:val="24"/>
          <w:szCs w:val="24"/>
        </w:rPr>
        <w:t xml:space="preserve"> and </w:t>
      </w:r>
      <w:r w:rsidRPr="00472F92">
        <w:rPr>
          <w:rFonts w:cs="Arial"/>
          <w:i/>
          <w:iCs/>
          <w:sz w:val="24"/>
          <w:szCs w:val="24"/>
        </w:rPr>
        <w:t>intonation</w:t>
      </w:r>
      <w:r w:rsidRPr="00472F92">
        <w:rPr>
          <w:rFonts w:cs="Arial"/>
          <w:sz w:val="24"/>
          <w:szCs w:val="24"/>
        </w:rPr>
        <w:t xml:space="preserve"> should really be considered as a whole, for they are very closely connected elements of a single aspect of the language that we might call </w:t>
      </w:r>
      <w:r w:rsidRPr="00472F92">
        <w:rPr>
          <w:rFonts w:cs="Arial"/>
          <w:i/>
          <w:iCs/>
          <w:sz w:val="24"/>
          <w:szCs w:val="24"/>
        </w:rPr>
        <w:t>Speech-flow.</w:t>
      </w:r>
    </w:p>
    <w:p w:rsidR="00C143C9" w:rsidRPr="00472F92" w:rsidRDefault="005F5A93" w:rsidP="005F5A93">
      <w:pPr>
        <w:spacing w:after="0"/>
        <w:rPr>
          <w:rFonts w:cs="Arial"/>
          <w:sz w:val="24"/>
          <w:szCs w:val="24"/>
        </w:rPr>
      </w:pPr>
      <w:r w:rsidRPr="00472F92">
        <w:rPr>
          <w:rFonts w:cs="Arial"/>
          <w:b/>
          <w:bCs/>
          <w:sz w:val="24"/>
          <w:szCs w:val="24"/>
        </w:rPr>
        <w:br/>
      </w:r>
      <w:r w:rsidR="00C143C9" w:rsidRPr="00472F92">
        <w:rPr>
          <w:rFonts w:cs="Arial"/>
          <w:b/>
          <w:bCs/>
          <w:sz w:val="24"/>
          <w:szCs w:val="24"/>
        </w:rPr>
        <w:t>Seasons</w:t>
      </w:r>
      <w:r w:rsidR="00C143C9" w:rsidRPr="00472F92">
        <w:rPr>
          <w:rFonts w:cs="Arial"/>
          <w:b/>
          <w:bCs/>
          <w:sz w:val="24"/>
          <w:szCs w:val="24"/>
        </w:rPr>
        <w:br/>
      </w:r>
      <w:r w:rsidR="00C143C9" w:rsidRPr="00472F92">
        <w:rPr>
          <w:rFonts w:cs="Arial"/>
          <w:sz w:val="24"/>
          <w:szCs w:val="24"/>
        </w:rPr>
        <w:t xml:space="preserve">Spring is green, </w:t>
      </w:r>
      <w:r w:rsidRPr="00472F92">
        <w:rPr>
          <w:rFonts w:cs="Arial"/>
          <w:sz w:val="24"/>
          <w:szCs w:val="24"/>
        </w:rPr>
        <w:t>summer</w:t>
      </w:r>
      <w:r w:rsidR="00C143C9" w:rsidRPr="00472F92">
        <w:rPr>
          <w:rFonts w:cs="Arial"/>
          <w:sz w:val="24"/>
          <w:szCs w:val="24"/>
        </w:rPr>
        <w:t xml:space="preserve"> is bright, </w:t>
      </w:r>
      <w:r w:rsidRPr="00472F92">
        <w:rPr>
          <w:rFonts w:cs="Arial"/>
          <w:sz w:val="24"/>
          <w:szCs w:val="24"/>
        </w:rPr>
        <w:t>autumn</w:t>
      </w:r>
      <w:r w:rsidR="00C143C9" w:rsidRPr="00472F92">
        <w:rPr>
          <w:rFonts w:cs="Arial"/>
          <w:sz w:val="24"/>
          <w:szCs w:val="24"/>
        </w:rPr>
        <w:t xml:space="preserve"> is golden</w:t>
      </w:r>
      <w:r w:rsidRPr="00472F92">
        <w:rPr>
          <w:rFonts w:cs="Arial"/>
          <w:sz w:val="24"/>
          <w:szCs w:val="24"/>
        </w:rPr>
        <w:t>, winter</w:t>
      </w:r>
      <w:r w:rsidR="00C143C9" w:rsidRPr="00472F92">
        <w:rPr>
          <w:rFonts w:cs="Arial"/>
          <w:sz w:val="24"/>
          <w:szCs w:val="24"/>
        </w:rPr>
        <w:t xml:space="preserve"> is white. Year in year out</w:t>
      </w:r>
      <w:r w:rsidRPr="00472F92">
        <w:rPr>
          <w:rFonts w:cs="Arial"/>
          <w:sz w:val="24"/>
          <w:szCs w:val="24"/>
        </w:rPr>
        <w:t>, we</w:t>
      </w:r>
      <w:r w:rsidR="00C143C9" w:rsidRPr="00472F92">
        <w:rPr>
          <w:rFonts w:cs="Arial"/>
          <w:sz w:val="24"/>
          <w:szCs w:val="24"/>
        </w:rPr>
        <w:t xml:space="preserve"> work and fight,</w:t>
      </w:r>
      <w:r w:rsidRPr="00472F92">
        <w:rPr>
          <w:rFonts w:cs="Arial"/>
          <w:sz w:val="24"/>
          <w:szCs w:val="24"/>
        </w:rPr>
        <w:t xml:space="preserve"> for a new world, of red sunlight</w:t>
      </w:r>
    </w:p>
    <w:p w:rsidR="005F5A93" w:rsidRPr="00472F92" w:rsidRDefault="005F5A93" w:rsidP="00C143C9">
      <w:pPr>
        <w:spacing w:after="0"/>
        <w:jc w:val="both"/>
        <w:rPr>
          <w:rFonts w:cs="Arial"/>
          <w:b/>
          <w:bCs/>
          <w:sz w:val="24"/>
          <w:szCs w:val="24"/>
        </w:rPr>
      </w:pPr>
    </w:p>
    <w:p w:rsidR="00C143C9" w:rsidRPr="00472F92" w:rsidRDefault="00C143C9" w:rsidP="005F5A93">
      <w:pPr>
        <w:spacing w:after="0"/>
        <w:rPr>
          <w:rFonts w:cs="Arial"/>
          <w:sz w:val="24"/>
          <w:szCs w:val="24"/>
        </w:rPr>
      </w:pPr>
      <w:r w:rsidRPr="00472F92">
        <w:rPr>
          <w:rFonts w:cs="Arial"/>
          <w:b/>
          <w:bCs/>
          <w:sz w:val="24"/>
          <w:szCs w:val="24"/>
        </w:rPr>
        <w:t>It’s a Small World</w:t>
      </w:r>
      <w:r w:rsidR="005F5A93" w:rsidRPr="00472F92">
        <w:rPr>
          <w:rFonts w:cs="Arial"/>
          <w:b/>
          <w:bCs/>
          <w:sz w:val="24"/>
          <w:szCs w:val="24"/>
        </w:rPr>
        <w:t>:</w:t>
      </w:r>
      <w:r w:rsidRPr="00472F92">
        <w:rPr>
          <w:rFonts w:cs="Arial"/>
          <w:sz w:val="24"/>
          <w:szCs w:val="24"/>
        </w:rPr>
        <w:br/>
        <w:t>It’s a world of laughter,a world of tears.</w:t>
      </w:r>
      <w:r w:rsidRPr="00472F92">
        <w:rPr>
          <w:rFonts w:cs="Arial"/>
          <w:sz w:val="24"/>
          <w:szCs w:val="24"/>
        </w:rPr>
        <w:br/>
        <w:t>It’s a world of hopes; it’s a world of fears.</w:t>
      </w:r>
      <w:r w:rsidRPr="00472F92">
        <w:rPr>
          <w:rFonts w:cs="Arial"/>
          <w:sz w:val="24"/>
          <w:szCs w:val="24"/>
        </w:rPr>
        <w:br/>
        <w:t>There’s so much that we share</w:t>
      </w:r>
      <w:r w:rsidRPr="00472F92">
        <w:rPr>
          <w:rFonts w:cs="Arial"/>
          <w:sz w:val="24"/>
          <w:szCs w:val="24"/>
        </w:rPr>
        <w:br/>
        <w:t>That it’s time we’re aware</w:t>
      </w:r>
      <w:r w:rsidRPr="00472F92">
        <w:rPr>
          <w:rFonts w:cs="Arial"/>
          <w:sz w:val="24"/>
          <w:szCs w:val="24"/>
        </w:rPr>
        <w:br/>
        <w:t>It’s a small world after all.</w:t>
      </w:r>
    </w:p>
    <w:p w:rsidR="005F5A93" w:rsidRPr="00472F92" w:rsidRDefault="005F5A93" w:rsidP="00C143C9">
      <w:pPr>
        <w:spacing w:after="0"/>
        <w:jc w:val="both"/>
        <w:rPr>
          <w:rFonts w:cs="Arial"/>
          <w:sz w:val="24"/>
          <w:szCs w:val="24"/>
        </w:rPr>
      </w:pPr>
    </w:p>
    <w:p w:rsidR="00C143C9" w:rsidRPr="00472F92" w:rsidRDefault="00C143C9" w:rsidP="005F5A93">
      <w:pPr>
        <w:spacing w:after="0"/>
        <w:rPr>
          <w:rFonts w:cs="Arial"/>
          <w:sz w:val="24"/>
          <w:szCs w:val="24"/>
        </w:rPr>
      </w:pPr>
      <w:r w:rsidRPr="00472F92">
        <w:rPr>
          <w:rFonts w:cs="Arial"/>
          <w:b/>
          <w:sz w:val="24"/>
          <w:szCs w:val="24"/>
        </w:rPr>
        <w:t>Edelweiss</w:t>
      </w:r>
      <w:r w:rsidR="005F5A93" w:rsidRPr="00472F92">
        <w:rPr>
          <w:rFonts w:cs="Arial"/>
          <w:b/>
          <w:sz w:val="24"/>
          <w:szCs w:val="24"/>
        </w:rPr>
        <w:t xml:space="preserve"> </w:t>
      </w:r>
      <w:r w:rsidRPr="00472F92">
        <w:rPr>
          <w:rFonts w:cs="Arial"/>
          <w:b/>
          <w:sz w:val="24"/>
          <w:szCs w:val="24"/>
        </w:rPr>
        <w:t xml:space="preserve"> /#eidlvais/</w:t>
      </w:r>
      <w:r w:rsidR="005F5A93" w:rsidRPr="00472F92">
        <w:rPr>
          <w:rFonts w:cs="Arial"/>
          <w:b/>
          <w:sz w:val="24"/>
          <w:szCs w:val="24"/>
        </w:rPr>
        <w:t>:</w:t>
      </w:r>
      <w:r w:rsidRPr="00472F92">
        <w:rPr>
          <w:rFonts w:cs="Arial"/>
          <w:sz w:val="24"/>
          <w:szCs w:val="24"/>
        </w:rPr>
        <w:br/>
        <w:t>Edelweiss,edelweiss, every morning you greet me.</w:t>
      </w:r>
      <w:r w:rsidRPr="00472F92">
        <w:rPr>
          <w:rFonts w:cs="Arial"/>
          <w:sz w:val="24"/>
          <w:szCs w:val="24"/>
        </w:rPr>
        <w:br/>
        <w:t>Small and white, clean and bright,</w:t>
      </w:r>
      <w:r w:rsidRPr="00472F92">
        <w:rPr>
          <w:rFonts w:cs="Arial"/>
          <w:sz w:val="24"/>
          <w:szCs w:val="24"/>
        </w:rPr>
        <w:br/>
      </w:r>
      <w:r w:rsidRPr="00472F92">
        <w:rPr>
          <w:rFonts w:cs="Arial"/>
          <w:sz w:val="24"/>
          <w:szCs w:val="24"/>
        </w:rPr>
        <w:lastRenderedPageBreak/>
        <w:t>You look happy to meet me.</w:t>
      </w:r>
      <w:r w:rsidRPr="00472F92">
        <w:rPr>
          <w:rFonts w:cs="Arial"/>
          <w:sz w:val="24"/>
          <w:szCs w:val="24"/>
        </w:rPr>
        <w:br/>
        <w:t xml:space="preserve">Blossom of snow, </w:t>
      </w:r>
      <w:r w:rsidRPr="00472F92">
        <w:rPr>
          <w:rFonts w:cs="Arial"/>
          <w:sz w:val="24"/>
          <w:szCs w:val="24"/>
        </w:rPr>
        <w:br/>
        <w:t>May you bloom and grow, bloom and grow forever.</w:t>
      </w:r>
      <w:r w:rsidRPr="00472F92">
        <w:rPr>
          <w:rFonts w:cs="Arial"/>
          <w:sz w:val="24"/>
          <w:szCs w:val="24"/>
        </w:rPr>
        <w:br/>
        <w:t>Edelweiss, edelweiss, bless my homeland forever.</w:t>
      </w:r>
    </w:p>
    <w:p w:rsidR="005F5A93" w:rsidRPr="00472F92" w:rsidRDefault="005F5A93" w:rsidP="00C143C9">
      <w:pPr>
        <w:spacing w:after="0"/>
        <w:jc w:val="both"/>
        <w:rPr>
          <w:rFonts w:cs="Arial"/>
          <w:sz w:val="24"/>
          <w:szCs w:val="24"/>
        </w:rPr>
      </w:pPr>
    </w:p>
    <w:p w:rsidR="005F5A93" w:rsidRPr="00472F92" w:rsidRDefault="005F5A93" w:rsidP="00C143C9">
      <w:pPr>
        <w:spacing w:after="0"/>
        <w:jc w:val="both"/>
        <w:rPr>
          <w:rFonts w:cs="Arial"/>
          <w:b/>
          <w:bCs/>
          <w:sz w:val="24"/>
          <w:szCs w:val="24"/>
        </w:rPr>
      </w:pPr>
      <w:r w:rsidRPr="00472F92">
        <w:rPr>
          <w:rFonts w:cs="Arial"/>
          <w:b/>
          <w:bCs/>
          <w:sz w:val="24"/>
          <w:szCs w:val="24"/>
        </w:rPr>
        <w:t>My last but best tip:</w:t>
      </w:r>
    </w:p>
    <w:p w:rsidR="005F5A93" w:rsidRPr="00472F92" w:rsidRDefault="005F5A93" w:rsidP="005F5A93">
      <w:pPr>
        <w:spacing w:after="0"/>
        <w:jc w:val="center"/>
        <w:rPr>
          <w:rFonts w:cs="Arial"/>
          <w:sz w:val="24"/>
          <w:szCs w:val="24"/>
        </w:rPr>
      </w:pPr>
      <w:r w:rsidRPr="00472F92">
        <w:rPr>
          <w:rFonts w:cs="Arial"/>
          <w:b/>
          <w:bCs/>
          <w:sz w:val="24"/>
          <w:szCs w:val="24"/>
        </w:rPr>
        <w:t>Practice, practice and practice</w:t>
      </w:r>
    </w:p>
    <w:p w:rsidR="005F5A93" w:rsidRPr="00472F92" w:rsidRDefault="005F5A93" w:rsidP="005F5A93">
      <w:pPr>
        <w:spacing w:after="0"/>
        <w:jc w:val="both"/>
        <w:rPr>
          <w:rFonts w:cs="Arial"/>
          <w:sz w:val="24"/>
          <w:szCs w:val="24"/>
          <w:u w:val="single"/>
        </w:rPr>
      </w:pPr>
      <w:r w:rsidRPr="00472F92">
        <w:rPr>
          <w:rFonts w:cs="Arial"/>
          <w:bCs/>
          <w:iCs/>
          <w:sz w:val="24"/>
          <w:szCs w:val="24"/>
          <w:u w:val="single"/>
        </w:rPr>
        <w:t>Practice 1:</w:t>
      </w:r>
      <w:r w:rsidRPr="00472F92">
        <w:rPr>
          <w:rFonts w:cs="Arial"/>
          <w:iCs/>
          <w:sz w:val="24"/>
          <w:szCs w:val="24"/>
          <w:u w:val="single"/>
        </w:rPr>
        <w:t xml:space="preserve">   </w:t>
      </w:r>
    </w:p>
    <w:p w:rsidR="005F5A93" w:rsidRPr="00472F92" w:rsidRDefault="005F5A93" w:rsidP="005F5A93">
      <w:pPr>
        <w:spacing w:after="0"/>
        <w:jc w:val="both"/>
        <w:rPr>
          <w:rFonts w:cs="Arial"/>
          <w:sz w:val="24"/>
          <w:szCs w:val="24"/>
        </w:rPr>
      </w:pPr>
      <w:r w:rsidRPr="00472F92">
        <w:rPr>
          <w:rFonts w:cs="Arial"/>
          <w:bCs/>
          <w:iCs/>
          <w:sz w:val="24"/>
          <w:szCs w:val="24"/>
        </w:rPr>
        <w:t>Rain</w:t>
      </w:r>
    </w:p>
    <w:p w:rsidR="005F5A93" w:rsidRPr="00472F92" w:rsidRDefault="005F5A93" w:rsidP="005F5A93">
      <w:pPr>
        <w:spacing w:after="0"/>
        <w:jc w:val="both"/>
        <w:rPr>
          <w:rFonts w:cs="Arial"/>
          <w:sz w:val="24"/>
          <w:szCs w:val="24"/>
        </w:rPr>
      </w:pPr>
      <w:r w:rsidRPr="00472F92">
        <w:rPr>
          <w:rFonts w:cs="Arial"/>
          <w:iCs/>
          <w:sz w:val="24"/>
          <w:szCs w:val="24"/>
        </w:rPr>
        <w:t xml:space="preserve">The rain is raining all around, </w:t>
      </w:r>
    </w:p>
    <w:p w:rsidR="005F5A93" w:rsidRPr="00472F92" w:rsidRDefault="005F5A93" w:rsidP="005F5A93">
      <w:pPr>
        <w:spacing w:after="0"/>
        <w:jc w:val="both"/>
        <w:rPr>
          <w:rFonts w:cs="Arial"/>
          <w:sz w:val="24"/>
          <w:szCs w:val="24"/>
        </w:rPr>
      </w:pPr>
      <w:r w:rsidRPr="00472F92">
        <w:rPr>
          <w:rFonts w:cs="Arial"/>
          <w:iCs/>
          <w:sz w:val="24"/>
          <w:szCs w:val="24"/>
        </w:rPr>
        <w:t>It falls in field and tree.</w:t>
      </w:r>
    </w:p>
    <w:p w:rsidR="005F5A93" w:rsidRPr="00472F92" w:rsidRDefault="005F5A93" w:rsidP="005F5A93">
      <w:pPr>
        <w:spacing w:after="0"/>
        <w:jc w:val="both"/>
        <w:rPr>
          <w:rFonts w:cs="Arial"/>
          <w:sz w:val="24"/>
          <w:szCs w:val="24"/>
        </w:rPr>
      </w:pPr>
      <w:r w:rsidRPr="00472F92">
        <w:rPr>
          <w:rFonts w:cs="Arial"/>
          <w:iCs/>
          <w:sz w:val="24"/>
          <w:szCs w:val="24"/>
        </w:rPr>
        <w:t xml:space="preserve">It rains on the umbrellas here, </w:t>
      </w:r>
    </w:p>
    <w:p w:rsidR="005F5A93" w:rsidRPr="00472F92" w:rsidRDefault="005F5A93" w:rsidP="005F5A93">
      <w:pPr>
        <w:spacing w:after="0"/>
        <w:jc w:val="both"/>
        <w:rPr>
          <w:rFonts w:cs="Arial"/>
          <w:iCs/>
          <w:sz w:val="24"/>
          <w:szCs w:val="24"/>
        </w:rPr>
      </w:pPr>
      <w:r w:rsidRPr="00472F92">
        <w:rPr>
          <w:rFonts w:cs="Arial"/>
          <w:iCs/>
          <w:sz w:val="24"/>
          <w:szCs w:val="24"/>
        </w:rPr>
        <w:t>And on the ships at sea</w:t>
      </w:r>
    </w:p>
    <w:p w:rsidR="005F5A93" w:rsidRPr="00472F92" w:rsidRDefault="005F5A93" w:rsidP="005F5A93">
      <w:pPr>
        <w:spacing w:after="0"/>
        <w:rPr>
          <w:rFonts w:cs="Arial"/>
          <w:bCs/>
          <w:iCs/>
          <w:sz w:val="24"/>
          <w:szCs w:val="24"/>
          <w:u w:val="single"/>
        </w:rPr>
      </w:pPr>
      <w:r w:rsidRPr="00472F92">
        <w:rPr>
          <w:rFonts w:cs="Arial"/>
          <w:bCs/>
          <w:iCs/>
          <w:sz w:val="24"/>
          <w:szCs w:val="24"/>
          <w:u w:val="single"/>
        </w:rPr>
        <w:t>Practice 2:</w:t>
      </w:r>
    </w:p>
    <w:p w:rsidR="005F5A93" w:rsidRPr="00472F92" w:rsidRDefault="005F5A93" w:rsidP="005F5A93">
      <w:pPr>
        <w:spacing w:after="0"/>
        <w:rPr>
          <w:rFonts w:cs="Arial"/>
          <w:sz w:val="24"/>
          <w:szCs w:val="24"/>
        </w:rPr>
      </w:pPr>
      <w:r w:rsidRPr="00472F92">
        <w:rPr>
          <w:rFonts w:cs="Arial"/>
          <w:bCs/>
          <w:iCs/>
          <w:sz w:val="24"/>
          <w:szCs w:val="24"/>
        </w:rPr>
        <w:t>Bed in Summer</w:t>
      </w:r>
    </w:p>
    <w:p w:rsidR="005F5A93" w:rsidRPr="00472F92" w:rsidRDefault="005F5A93" w:rsidP="005F5A93">
      <w:pPr>
        <w:spacing w:after="0"/>
        <w:ind w:left="720"/>
        <w:rPr>
          <w:rFonts w:cs="Arial"/>
          <w:sz w:val="24"/>
          <w:szCs w:val="24"/>
        </w:rPr>
      </w:pPr>
      <w:r w:rsidRPr="00472F92">
        <w:rPr>
          <w:rFonts w:cs="Arial"/>
          <w:bCs/>
          <w:iCs/>
          <w:sz w:val="24"/>
          <w:szCs w:val="24"/>
        </w:rPr>
        <w:t>In winter I get up at night,</w:t>
      </w:r>
      <w:r w:rsidRPr="00472F92">
        <w:rPr>
          <w:rFonts w:cs="Arial"/>
          <w:bCs/>
          <w:iCs/>
          <w:sz w:val="24"/>
          <w:szCs w:val="24"/>
        </w:rPr>
        <w:br/>
        <w:t>And dress by yellow candle-light.</w:t>
      </w:r>
      <w:r w:rsidRPr="00472F92">
        <w:rPr>
          <w:rFonts w:cs="Arial"/>
          <w:bCs/>
          <w:iCs/>
          <w:sz w:val="24"/>
          <w:szCs w:val="24"/>
        </w:rPr>
        <w:br/>
        <w:t>In summer quite the other way,</w:t>
      </w:r>
      <w:r w:rsidRPr="00472F92">
        <w:rPr>
          <w:rFonts w:cs="Arial"/>
          <w:bCs/>
          <w:iCs/>
          <w:sz w:val="24"/>
          <w:szCs w:val="24"/>
        </w:rPr>
        <w:br/>
        <w:t xml:space="preserve">I have to go to bed by day. </w:t>
      </w:r>
    </w:p>
    <w:p w:rsidR="005F5A93" w:rsidRPr="00472F92" w:rsidRDefault="005F5A93" w:rsidP="005F5A93">
      <w:pPr>
        <w:spacing w:after="0"/>
        <w:rPr>
          <w:rFonts w:cs="Arial"/>
          <w:bCs/>
          <w:iCs/>
          <w:sz w:val="24"/>
          <w:szCs w:val="24"/>
        </w:rPr>
      </w:pPr>
      <w:r w:rsidRPr="00472F92">
        <w:rPr>
          <w:rFonts w:cs="Arial"/>
          <w:bCs/>
          <w:iCs/>
          <w:sz w:val="24"/>
          <w:szCs w:val="24"/>
        </w:rPr>
        <w:t xml:space="preserve">      </w:t>
      </w:r>
      <w:r w:rsidRPr="00472F92">
        <w:rPr>
          <w:rFonts w:cs="Arial"/>
          <w:bCs/>
          <w:iCs/>
          <w:sz w:val="24"/>
          <w:szCs w:val="24"/>
        </w:rPr>
        <w:tab/>
      </w:r>
    </w:p>
    <w:p w:rsidR="005F5A93" w:rsidRPr="00472F92" w:rsidRDefault="005F5A93" w:rsidP="005F5A93">
      <w:pPr>
        <w:spacing w:after="0"/>
        <w:ind w:left="720"/>
        <w:rPr>
          <w:rFonts w:cs="Arial"/>
          <w:sz w:val="24"/>
          <w:szCs w:val="24"/>
        </w:rPr>
      </w:pPr>
      <w:r w:rsidRPr="00472F92">
        <w:rPr>
          <w:rFonts w:cs="Arial"/>
          <w:bCs/>
          <w:iCs/>
          <w:sz w:val="24"/>
          <w:szCs w:val="24"/>
        </w:rPr>
        <w:t>I have to go to bed and see,</w:t>
      </w:r>
      <w:r w:rsidRPr="00472F92">
        <w:rPr>
          <w:rFonts w:cs="Arial"/>
          <w:bCs/>
          <w:iCs/>
          <w:sz w:val="24"/>
          <w:szCs w:val="24"/>
        </w:rPr>
        <w:br/>
        <w:t>The birds still hopping on the tree,</w:t>
      </w:r>
      <w:r w:rsidRPr="00472F92">
        <w:rPr>
          <w:rFonts w:cs="Arial"/>
          <w:bCs/>
          <w:iCs/>
          <w:sz w:val="24"/>
          <w:szCs w:val="24"/>
        </w:rPr>
        <w:br/>
        <w:t>Or hear the grown-up people’s feet,</w:t>
      </w:r>
      <w:r w:rsidRPr="00472F92">
        <w:rPr>
          <w:rFonts w:cs="Arial"/>
          <w:bCs/>
          <w:iCs/>
          <w:sz w:val="24"/>
          <w:szCs w:val="24"/>
        </w:rPr>
        <w:br/>
        <w:t>Still going past me in the street.</w:t>
      </w:r>
    </w:p>
    <w:p w:rsidR="005F5A93" w:rsidRPr="00472F92" w:rsidRDefault="005F5A93" w:rsidP="005F5A93">
      <w:pPr>
        <w:spacing w:after="0"/>
        <w:rPr>
          <w:rFonts w:cs="Arial"/>
          <w:bCs/>
          <w:iCs/>
          <w:sz w:val="24"/>
          <w:szCs w:val="24"/>
        </w:rPr>
      </w:pPr>
    </w:p>
    <w:p w:rsidR="005F5A93" w:rsidRPr="00472F92" w:rsidRDefault="005F5A93" w:rsidP="005F5A93">
      <w:pPr>
        <w:spacing w:after="0"/>
        <w:ind w:left="720"/>
        <w:rPr>
          <w:rFonts w:cs="Arial"/>
          <w:sz w:val="24"/>
          <w:szCs w:val="24"/>
        </w:rPr>
      </w:pPr>
      <w:r w:rsidRPr="00472F92">
        <w:rPr>
          <w:rFonts w:cs="Arial"/>
          <w:bCs/>
          <w:iCs/>
          <w:sz w:val="24"/>
          <w:szCs w:val="24"/>
        </w:rPr>
        <w:t>And does it not seem hard to you,</w:t>
      </w:r>
      <w:r w:rsidRPr="00472F92">
        <w:rPr>
          <w:rFonts w:cs="Arial"/>
          <w:bCs/>
          <w:iCs/>
          <w:sz w:val="24"/>
          <w:szCs w:val="24"/>
        </w:rPr>
        <w:br/>
        <w:t>When all the sky is clear and blue,</w:t>
      </w:r>
      <w:r w:rsidRPr="00472F92">
        <w:rPr>
          <w:rFonts w:cs="Arial"/>
          <w:bCs/>
          <w:iCs/>
          <w:sz w:val="24"/>
          <w:szCs w:val="24"/>
        </w:rPr>
        <w:br/>
        <w:t>And I should like so much to play,</w:t>
      </w:r>
      <w:r w:rsidRPr="00472F92">
        <w:rPr>
          <w:rFonts w:cs="Arial"/>
          <w:bCs/>
          <w:iCs/>
          <w:sz w:val="24"/>
          <w:szCs w:val="24"/>
        </w:rPr>
        <w:br/>
        <w:t>To have to go to bed by day?</w:t>
      </w:r>
      <w:r w:rsidRPr="00472F92">
        <w:rPr>
          <w:rFonts w:cs="Arial"/>
          <w:iCs/>
          <w:sz w:val="24"/>
          <w:szCs w:val="24"/>
        </w:rPr>
        <w:t xml:space="preserve"> </w:t>
      </w:r>
    </w:p>
    <w:p w:rsidR="005F5A93" w:rsidRPr="00472F92" w:rsidRDefault="005F5A93" w:rsidP="005F5A93">
      <w:pPr>
        <w:spacing w:after="0"/>
        <w:rPr>
          <w:rFonts w:cs="Arial"/>
          <w:sz w:val="24"/>
          <w:szCs w:val="24"/>
        </w:rPr>
      </w:pPr>
      <w:r w:rsidRPr="00472F92">
        <w:rPr>
          <w:rFonts w:cs="Arial"/>
          <w:iCs/>
          <w:sz w:val="24"/>
          <w:szCs w:val="24"/>
        </w:rPr>
        <w:t xml:space="preserve">                              --Robert Louis Stevenson</w:t>
      </w:r>
    </w:p>
    <w:p w:rsidR="005F5A93" w:rsidRPr="00472F92" w:rsidRDefault="005F5A93" w:rsidP="005F5A93">
      <w:pPr>
        <w:spacing w:after="0"/>
        <w:jc w:val="both"/>
        <w:rPr>
          <w:rFonts w:cs="Arial"/>
          <w:sz w:val="24"/>
          <w:szCs w:val="24"/>
        </w:rPr>
      </w:pPr>
      <w:r w:rsidRPr="00472F92">
        <w:rPr>
          <w:rFonts w:cs="Arial"/>
          <w:i/>
          <w:iCs/>
          <w:sz w:val="24"/>
          <w:szCs w:val="24"/>
        </w:rPr>
        <w:t xml:space="preserve">                              </w:t>
      </w:r>
    </w:p>
    <w:p w:rsidR="00A131A5" w:rsidRPr="00472F92" w:rsidRDefault="00A131A5" w:rsidP="00A131A5">
      <w:pPr>
        <w:spacing w:after="0"/>
        <w:rPr>
          <w:rFonts w:cs="Arial"/>
          <w:sz w:val="24"/>
          <w:szCs w:val="24"/>
        </w:rPr>
      </w:pPr>
      <w:r w:rsidRPr="00472F92">
        <w:rPr>
          <w:rFonts w:cs="Arial"/>
          <w:sz w:val="24"/>
          <w:szCs w:val="24"/>
        </w:rPr>
        <w:t>References</w:t>
      </w:r>
    </w:p>
    <w:p w:rsidR="00160B0F" w:rsidRPr="00472F92" w:rsidRDefault="00B976D0" w:rsidP="00F820DF">
      <w:pPr>
        <w:numPr>
          <w:ilvl w:val="0"/>
          <w:numId w:val="299"/>
        </w:numPr>
        <w:spacing w:after="0"/>
        <w:rPr>
          <w:rFonts w:cs="Arial"/>
          <w:sz w:val="24"/>
          <w:szCs w:val="24"/>
        </w:rPr>
      </w:pPr>
      <w:hyperlink r:id="rId160" w:history="1">
        <w:r w:rsidR="00160B0F" w:rsidRPr="00472F92">
          <w:rPr>
            <w:rStyle w:val="Hyperlink"/>
            <w:rFonts w:cs="Arial"/>
            <w:sz w:val="24"/>
            <w:szCs w:val="24"/>
          </w:rPr>
          <w:t>www.nse.cn/nse/jp/09082702.</w:t>
        </w:r>
      </w:hyperlink>
      <w:hyperlink r:id="rId161" w:history="1">
        <w:r w:rsidR="00160B0F" w:rsidRPr="00472F92">
          <w:rPr>
            <w:rStyle w:val="Hyperlink"/>
            <w:rFonts w:cs="Arial"/>
            <w:b/>
            <w:bCs/>
            <w:sz w:val="24"/>
            <w:szCs w:val="24"/>
          </w:rPr>
          <w:t>ppt</w:t>
        </w:r>
      </w:hyperlink>
      <w:r w:rsidR="00160B0F" w:rsidRPr="00472F92">
        <w:rPr>
          <w:rFonts w:cs="Arial"/>
          <w:b/>
          <w:bCs/>
          <w:sz w:val="24"/>
          <w:szCs w:val="24"/>
        </w:rPr>
        <w:t xml:space="preserve"> </w:t>
      </w:r>
    </w:p>
    <w:p w:rsidR="00160B0F" w:rsidRPr="00472F92" w:rsidRDefault="00B976D0" w:rsidP="00F820DF">
      <w:pPr>
        <w:numPr>
          <w:ilvl w:val="0"/>
          <w:numId w:val="299"/>
        </w:numPr>
        <w:spacing w:after="0"/>
        <w:rPr>
          <w:rFonts w:cs="Arial"/>
          <w:sz w:val="24"/>
          <w:szCs w:val="24"/>
        </w:rPr>
      </w:pPr>
      <w:hyperlink r:id="rId162" w:history="1">
        <w:r w:rsidR="00160B0F" w:rsidRPr="00472F92">
          <w:rPr>
            <w:rStyle w:val="Hyperlink"/>
            <w:rFonts w:cs="Arial"/>
            <w:sz w:val="24"/>
            <w:szCs w:val="24"/>
          </w:rPr>
          <w:t>www.sk.com.br/</w:t>
        </w:r>
      </w:hyperlink>
      <w:hyperlink r:id="rId163" w:history="1">
        <w:r w:rsidR="00160B0F" w:rsidRPr="00472F92">
          <w:rPr>
            <w:rStyle w:val="Hyperlink"/>
            <w:rFonts w:cs="Arial"/>
            <w:b/>
            <w:bCs/>
            <w:sz w:val="24"/>
            <w:szCs w:val="24"/>
          </w:rPr>
          <w:t>pronunciation</w:t>
        </w:r>
      </w:hyperlink>
      <w:hyperlink r:id="rId164" w:history="1">
        <w:r w:rsidR="00160B0F" w:rsidRPr="00472F92">
          <w:rPr>
            <w:rStyle w:val="Hyperlink"/>
            <w:rFonts w:cs="Arial"/>
            <w:sz w:val="24"/>
            <w:szCs w:val="24"/>
          </w:rPr>
          <w:t>.</w:t>
        </w:r>
      </w:hyperlink>
      <w:hyperlink r:id="rId165" w:history="1">
        <w:r w:rsidR="00160B0F" w:rsidRPr="00472F92">
          <w:rPr>
            <w:rStyle w:val="Hyperlink"/>
            <w:rFonts w:cs="Arial"/>
            <w:b/>
            <w:bCs/>
            <w:sz w:val="24"/>
            <w:szCs w:val="24"/>
          </w:rPr>
          <w:t>ppt</w:t>
        </w:r>
      </w:hyperlink>
      <w:r w:rsidR="00160B0F" w:rsidRPr="00472F92">
        <w:rPr>
          <w:rFonts w:cs="Arial"/>
          <w:b/>
          <w:bCs/>
          <w:sz w:val="24"/>
          <w:szCs w:val="24"/>
        </w:rPr>
        <w:t xml:space="preserve"> </w:t>
      </w:r>
    </w:p>
    <w:p w:rsidR="00160B0F" w:rsidRPr="00472F92" w:rsidRDefault="00B976D0" w:rsidP="00F820DF">
      <w:pPr>
        <w:numPr>
          <w:ilvl w:val="0"/>
          <w:numId w:val="299"/>
        </w:numPr>
        <w:spacing w:after="0"/>
        <w:rPr>
          <w:rFonts w:cs="Arial"/>
          <w:sz w:val="24"/>
          <w:szCs w:val="24"/>
        </w:rPr>
      </w:pPr>
      <w:hyperlink r:id="rId166" w:history="1">
        <w:r w:rsidR="00160B0F" w:rsidRPr="00472F92">
          <w:rPr>
            <w:rStyle w:val="Hyperlink"/>
            <w:rFonts w:cs="Arial"/>
            <w:sz w:val="24"/>
            <w:szCs w:val="24"/>
          </w:rPr>
          <w:t>www.jjy.cq.cn/uploadfile/201111/20111125171943574.</w:t>
        </w:r>
      </w:hyperlink>
      <w:hyperlink r:id="rId167" w:history="1">
        <w:r w:rsidR="00160B0F" w:rsidRPr="00472F92">
          <w:rPr>
            <w:rStyle w:val="Hyperlink"/>
            <w:rFonts w:cs="Arial"/>
            <w:b/>
            <w:bCs/>
            <w:sz w:val="24"/>
            <w:szCs w:val="24"/>
          </w:rPr>
          <w:t>ppt</w:t>
        </w:r>
      </w:hyperlink>
      <w:r w:rsidR="00160B0F" w:rsidRPr="00472F92">
        <w:rPr>
          <w:rFonts w:cs="Arial"/>
          <w:sz w:val="24"/>
          <w:szCs w:val="24"/>
        </w:rPr>
        <w:t xml:space="preserve"> </w:t>
      </w:r>
    </w:p>
    <w:p w:rsidR="00160B0F" w:rsidRPr="00472F92" w:rsidRDefault="00160B0F" w:rsidP="00F820DF">
      <w:pPr>
        <w:numPr>
          <w:ilvl w:val="0"/>
          <w:numId w:val="299"/>
        </w:numPr>
        <w:spacing w:after="0"/>
        <w:rPr>
          <w:rFonts w:cs="Arial"/>
          <w:sz w:val="24"/>
          <w:szCs w:val="24"/>
        </w:rPr>
      </w:pPr>
      <w:r w:rsidRPr="00472F92">
        <w:rPr>
          <w:rFonts w:cs="Arial"/>
          <w:sz w:val="24"/>
          <w:szCs w:val="24"/>
          <w:u w:val="single"/>
        </w:rPr>
        <w:t>www2.vobs.at/ludescher/pdf%20files/Pronunciation%20exercises.pdf</w:t>
      </w:r>
    </w:p>
    <w:p w:rsidR="00C143C9" w:rsidRPr="00472F92" w:rsidRDefault="00C143C9" w:rsidP="00C143C9">
      <w:pPr>
        <w:rPr>
          <w:rFonts w:cs="Arial"/>
          <w:sz w:val="24"/>
          <w:szCs w:val="24"/>
        </w:rPr>
      </w:pPr>
    </w:p>
    <w:p w:rsidR="00A131A5" w:rsidRPr="00472F92" w:rsidRDefault="00A131A5" w:rsidP="00C143C9">
      <w:pPr>
        <w:rPr>
          <w:rFonts w:cs="Arial"/>
          <w:sz w:val="24"/>
          <w:szCs w:val="24"/>
        </w:rPr>
      </w:pPr>
    </w:p>
    <w:p w:rsidR="00A22A81" w:rsidRPr="00472F92" w:rsidRDefault="00A22A81" w:rsidP="00A22A81">
      <w:pPr>
        <w:jc w:val="center"/>
        <w:rPr>
          <w:rFonts w:cs="Arial"/>
          <w:sz w:val="116"/>
          <w:szCs w:val="24"/>
          <w:u w:val="single"/>
        </w:rPr>
      </w:pPr>
      <w:r w:rsidRPr="00472F92">
        <w:rPr>
          <w:rFonts w:cs="Arial"/>
          <w:sz w:val="116"/>
          <w:szCs w:val="24"/>
          <w:u w:val="single"/>
        </w:rPr>
        <w:lastRenderedPageBreak/>
        <w:t>Chapter 25</w:t>
      </w:r>
    </w:p>
    <w:p w:rsidR="00A131A5" w:rsidRPr="00472F92" w:rsidRDefault="00A22A81" w:rsidP="00A22A81">
      <w:pPr>
        <w:jc w:val="center"/>
        <w:rPr>
          <w:rFonts w:cs="Arial"/>
          <w:sz w:val="96"/>
          <w:szCs w:val="96"/>
        </w:rPr>
      </w:pPr>
      <w:r w:rsidRPr="00472F92">
        <w:rPr>
          <w:rFonts w:cs="Arial"/>
          <w:sz w:val="96"/>
          <w:szCs w:val="96"/>
        </w:rPr>
        <w:t>Communication Skills</w:t>
      </w:r>
    </w:p>
    <w:p w:rsidR="001405D7" w:rsidRPr="00472F92" w:rsidRDefault="00A22A81" w:rsidP="00A22A81">
      <w:pPr>
        <w:jc w:val="center"/>
        <w:rPr>
          <w:rFonts w:cs="Arial"/>
          <w:sz w:val="96"/>
          <w:szCs w:val="96"/>
          <w:u w:val="single"/>
        </w:rPr>
      </w:pPr>
      <w:r w:rsidRPr="00472F92">
        <w:rPr>
          <w:rFonts w:cs="Arial"/>
          <w:sz w:val="96"/>
          <w:szCs w:val="96"/>
          <w:u w:val="single"/>
        </w:rPr>
        <w:t>Speaking with an Outline</w:t>
      </w:r>
    </w:p>
    <w:p w:rsidR="001405D7" w:rsidRPr="00472F92" w:rsidRDefault="001405D7" w:rsidP="001405D7">
      <w:pPr>
        <w:rPr>
          <w:rFonts w:cs="Arial"/>
          <w:sz w:val="96"/>
          <w:szCs w:val="96"/>
        </w:rPr>
      </w:pPr>
    </w:p>
    <w:p w:rsidR="00A22A81" w:rsidRPr="00472F92" w:rsidRDefault="001405D7" w:rsidP="001405D7">
      <w:pPr>
        <w:tabs>
          <w:tab w:val="left" w:pos="2839"/>
        </w:tabs>
        <w:rPr>
          <w:rFonts w:cs="Arial"/>
          <w:sz w:val="96"/>
          <w:szCs w:val="96"/>
        </w:rPr>
      </w:pPr>
      <w:r w:rsidRPr="00472F92">
        <w:rPr>
          <w:rFonts w:cs="Arial"/>
          <w:sz w:val="96"/>
          <w:szCs w:val="96"/>
        </w:rPr>
        <w:tab/>
      </w:r>
    </w:p>
    <w:p w:rsidR="001405D7" w:rsidRPr="00472F92" w:rsidRDefault="001405D7" w:rsidP="001405D7">
      <w:pPr>
        <w:tabs>
          <w:tab w:val="left" w:pos="2839"/>
        </w:tabs>
        <w:rPr>
          <w:rFonts w:cs="Arial"/>
          <w:sz w:val="96"/>
          <w:szCs w:val="96"/>
        </w:rPr>
      </w:pPr>
    </w:p>
    <w:p w:rsidR="001405D7" w:rsidRPr="00472F92" w:rsidRDefault="001405D7" w:rsidP="001405D7">
      <w:pPr>
        <w:tabs>
          <w:tab w:val="left" w:pos="2839"/>
        </w:tabs>
        <w:rPr>
          <w:rFonts w:cs="Arial"/>
          <w:sz w:val="96"/>
          <w:szCs w:val="96"/>
        </w:rPr>
      </w:pPr>
    </w:p>
    <w:p w:rsidR="001405D7" w:rsidRPr="00472F92" w:rsidRDefault="001405D7" w:rsidP="001405D7">
      <w:pPr>
        <w:tabs>
          <w:tab w:val="left" w:pos="2839"/>
        </w:tabs>
        <w:rPr>
          <w:rFonts w:cs="Arial"/>
          <w:sz w:val="24"/>
          <w:szCs w:val="24"/>
        </w:rPr>
      </w:pPr>
    </w:p>
    <w:p w:rsidR="00160B0F" w:rsidRPr="00472F92" w:rsidRDefault="001405D7" w:rsidP="001405D7">
      <w:pPr>
        <w:tabs>
          <w:tab w:val="left" w:pos="2839"/>
        </w:tabs>
        <w:spacing w:after="0"/>
        <w:jc w:val="both"/>
        <w:rPr>
          <w:rFonts w:cs="Arial"/>
          <w:b/>
          <w:sz w:val="24"/>
          <w:szCs w:val="24"/>
        </w:rPr>
      </w:pPr>
      <w:r w:rsidRPr="00472F92">
        <w:rPr>
          <w:rFonts w:cs="Arial"/>
          <w:b/>
          <w:sz w:val="24"/>
          <w:szCs w:val="24"/>
        </w:rPr>
        <w:lastRenderedPageBreak/>
        <w:t>Agenda:</w:t>
      </w:r>
    </w:p>
    <w:p w:rsidR="00160B0F" w:rsidRPr="00472F92" w:rsidRDefault="00160B0F" w:rsidP="00F820DF">
      <w:pPr>
        <w:numPr>
          <w:ilvl w:val="0"/>
          <w:numId w:val="300"/>
        </w:numPr>
        <w:tabs>
          <w:tab w:val="left" w:pos="2839"/>
        </w:tabs>
        <w:spacing w:after="0"/>
        <w:jc w:val="both"/>
        <w:rPr>
          <w:rFonts w:cs="Arial"/>
          <w:sz w:val="24"/>
          <w:szCs w:val="24"/>
        </w:rPr>
      </w:pPr>
      <w:r w:rsidRPr="00472F92">
        <w:rPr>
          <w:rFonts w:cs="Arial"/>
          <w:sz w:val="24"/>
          <w:szCs w:val="24"/>
        </w:rPr>
        <w:t xml:space="preserve">Importance of outlining speeches </w:t>
      </w:r>
    </w:p>
    <w:p w:rsidR="00160B0F" w:rsidRPr="00472F92" w:rsidRDefault="00160B0F" w:rsidP="00F820DF">
      <w:pPr>
        <w:numPr>
          <w:ilvl w:val="0"/>
          <w:numId w:val="300"/>
        </w:numPr>
        <w:tabs>
          <w:tab w:val="left" w:pos="2839"/>
        </w:tabs>
        <w:spacing w:after="0"/>
        <w:jc w:val="both"/>
        <w:rPr>
          <w:rFonts w:cs="Arial"/>
          <w:sz w:val="24"/>
          <w:szCs w:val="24"/>
        </w:rPr>
      </w:pPr>
      <w:r w:rsidRPr="00472F92">
        <w:rPr>
          <w:rFonts w:cs="Arial"/>
          <w:sz w:val="24"/>
          <w:szCs w:val="24"/>
        </w:rPr>
        <w:t xml:space="preserve">Differences between the preparation outline and the speaking outline </w:t>
      </w:r>
    </w:p>
    <w:p w:rsidR="00160B0F" w:rsidRPr="00472F92" w:rsidRDefault="00160B0F" w:rsidP="00F820DF">
      <w:pPr>
        <w:numPr>
          <w:ilvl w:val="0"/>
          <w:numId w:val="300"/>
        </w:numPr>
        <w:tabs>
          <w:tab w:val="left" w:pos="2839"/>
        </w:tabs>
        <w:spacing w:after="0"/>
        <w:jc w:val="both"/>
        <w:rPr>
          <w:rFonts w:cs="Arial"/>
          <w:sz w:val="24"/>
          <w:szCs w:val="24"/>
        </w:rPr>
      </w:pPr>
      <w:r w:rsidRPr="00472F92">
        <w:rPr>
          <w:rFonts w:cs="Arial"/>
          <w:sz w:val="24"/>
          <w:szCs w:val="24"/>
        </w:rPr>
        <w:t xml:space="preserve">Construct a preparation outline following the guidelines in the text </w:t>
      </w:r>
    </w:p>
    <w:p w:rsidR="00160B0F" w:rsidRPr="00472F92" w:rsidRDefault="00160B0F" w:rsidP="00F820DF">
      <w:pPr>
        <w:numPr>
          <w:ilvl w:val="0"/>
          <w:numId w:val="300"/>
        </w:numPr>
        <w:tabs>
          <w:tab w:val="left" w:pos="2839"/>
        </w:tabs>
        <w:spacing w:after="0"/>
        <w:jc w:val="both"/>
        <w:rPr>
          <w:rFonts w:cs="Arial"/>
          <w:sz w:val="24"/>
          <w:szCs w:val="24"/>
        </w:rPr>
      </w:pPr>
      <w:r w:rsidRPr="00472F92">
        <w:rPr>
          <w:rFonts w:cs="Arial"/>
          <w:sz w:val="24"/>
          <w:szCs w:val="24"/>
        </w:rPr>
        <w:t xml:space="preserve">Construct a speaking outline following the guidelines in the text </w:t>
      </w:r>
    </w:p>
    <w:p w:rsidR="001405D7" w:rsidRPr="00472F92" w:rsidRDefault="001405D7" w:rsidP="001405D7">
      <w:pPr>
        <w:tabs>
          <w:tab w:val="left" w:pos="2839"/>
        </w:tabs>
        <w:spacing w:after="0"/>
        <w:jc w:val="both"/>
        <w:rPr>
          <w:rFonts w:cs="Arial"/>
          <w:sz w:val="24"/>
          <w:szCs w:val="24"/>
        </w:rPr>
      </w:pPr>
    </w:p>
    <w:p w:rsidR="00160B0F" w:rsidRPr="00472F92" w:rsidRDefault="00160B0F" w:rsidP="001405D7">
      <w:pPr>
        <w:tabs>
          <w:tab w:val="left" w:pos="2839"/>
        </w:tabs>
        <w:spacing w:after="0"/>
        <w:jc w:val="both"/>
        <w:rPr>
          <w:rFonts w:cs="Arial"/>
          <w:b/>
          <w:sz w:val="24"/>
          <w:szCs w:val="24"/>
        </w:rPr>
      </w:pPr>
      <w:r w:rsidRPr="00472F92">
        <w:rPr>
          <w:rFonts w:cs="Arial"/>
          <w:b/>
          <w:sz w:val="24"/>
          <w:szCs w:val="24"/>
        </w:rPr>
        <w:t>Preview</w:t>
      </w:r>
      <w:r w:rsidR="001405D7" w:rsidRPr="00472F92">
        <w:rPr>
          <w:rFonts w:cs="Arial"/>
          <w:b/>
          <w:sz w:val="24"/>
          <w:szCs w:val="24"/>
        </w:rPr>
        <w:t>:</w:t>
      </w:r>
    </w:p>
    <w:p w:rsidR="00160B0F" w:rsidRPr="00472F92" w:rsidRDefault="00160B0F" w:rsidP="00F820DF">
      <w:pPr>
        <w:numPr>
          <w:ilvl w:val="0"/>
          <w:numId w:val="301"/>
        </w:numPr>
        <w:tabs>
          <w:tab w:val="left" w:pos="2839"/>
        </w:tabs>
        <w:spacing w:after="0"/>
        <w:jc w:val="both"/>
        <w:rPr>
          <w:rFonts w:cs="Arial"/>
          <w:sz w:val="24"/>
          <w:szCs w:val="24"/>
        </w:rPr>
      </w:pPr>
      <w:r w:rsidRPr="00472F92">
        <w:rPr>
          <w:rFonts w:cs="Arial"/>
          <w:sz w:val="24"/>
          <w:szCs w:val="24"/>
        </w:rPr>
        <w:t>Definition of the Preparation Outline</w:t>
      </w:r>
    </w:p>
    <w:p w:rsidR="00160B0F" w:rsidRPr="00472F92" w:rsidRDefault="00160B0F" w:rsidP="00F820DF">
      <w:pPr>
        <w:numPr>
          <w:ilvl w:val="0"/>
          <w:numId w:val="301"/>
        </w:numPr>
        <w:tabs>
          <w:tab w:val="left" w:pos="2839"/>
        </w:tabs>
        <w:spacing w:after="0"/>
        <w:jc w:val="both"/>
        <w:rPr>
          <w:rFonts w:cs="Arial"/>
          <w:sz w:val="24"/>
          <w:szCs w:val="24"/>
        </w:rPr>
      </w:pPr>
      <w:r w:rsidRPr="00472F92">
        <w:rPr>
          <w:rFonts w:cs="Arial"/>
          <w:sz w:val="24"/>
          <w:szCs w:val="24"/>
        </w:rPr>
        <w:t>Guidelines for the Preparation Outline</w:t>
      </w:r>
    </w:p>
    <w:p w:rsidR="00160B0F" w:rsidRPr="00472F92" w:rsidRDefault="00160B0F" w:rsidP="00F820DF">
      <w:pPr>
        <w:numPr>
          <w:ilvl w:val="0"/>
          <w:numId w:val="301"/>
        </w:numPr>
        <w:tabs>
          <w:tab w:val="left" w:pos="2839"/>
        </w:tabs>
        <w:spacing w:after="0"/>
        <w:jc w:val="both"/>
        <w:rPr>
          <w:rFonts w:cs="Arial"/>
          <w:sz w:val="24"/>
          <w:szCs w:val="24"/>
        </w:rPr>
      </w:pPr>
      <w:r w:rsidRPr="00472F92">
        <w:rPr>
          <w:rFonts w:cs="Arial"/>
          <w:sz w:val="24"/>
          <w:szCs w:val="24"/>
        </w:rPr>
        <w:t>Definition of the Speaking Outline</w:t>
      </w:r>
    </w:p>
    <w:p w:rsidR="00160B0F" w:rsidRPr="00472F92" w:rsidRDefault="00160B0F" w:rsidP="00F820DF">
      <w:pPr>
        <w:numPr>
          <w:ilvl w:val="0"/>
          <w:numId w:val="301"/>
        </w:numPr>
        <w:tabs>
          <w:tab w:val="left" w:pos="2839"/>
        </w:tabs>
        <w:spacing w:after="0"/>
        <w:jc w:val="both"/>
        <w:rPr>
          <w:rFonts w:cs="Arial"/>
          <w:sz w:val="24"/>
          <w:szCs w:val="24"/>
        </w:rPr>
      </w:pPr>
      <w:r w:rsidRPr="00472F92">
        <w:rPr>
          <w:rFonts w:cs="Arial"/>
          <w:sz w:val="24"/>
          <w:szCs w:val="24"/>
        </w:rPr>
        <w:t>Guidelines for the Speaking Outline</w:t>
      </w:r>
    </w:p>
    <w:p w:rsidR="001405D7" w:rsidRPr="00472F92" w:rsidRDefault="001405D7" w:rsidP="001405D7">
      <w:pPr>
        <w:tabs>
          <w:tab w:val="left" w:pos="2839"/>
        </w:tabs>
        <w:spacing w:after="0"/>
        <w:jc w:val="both"/>
        <w:rPr>
          <w:rFonts w:cs="Arial"/>
          <w:b/>
          <w:bCs/>
          <w:sz w:val="24"/>
          <w:szCs w:val="24"/>
        </w:rPr>
      </w:pPr>
    </w:p>
    <w:p w:rsidR="00160B0F" w:rsidRPr="00472F92" w:rsidRDefault="00160B0F" w:rsidP="001405D7">
      <w:pPr>
        <w:tabs>
          <w:tab w:val="left" w:pos="2839"/>
        </w:tabs>
        <w:spacing w:after="0"/>
        <w:jc w:val="both"/>
        <w:rPr>
          <w:rFonts w:cs="Arial"/>
          <w:sz w:val="24"/>
          <w:szCs w:val="24"/>
        </w:rPr>
      </w:pPr>
      <w:r w:rsidRPr="00472F92">
        <w:rPr>
          <w:rFonts w:cs="Arial"/>
          <w:b/>
          <w:bCs/>
          <w:sz w:val="24"/>
          <w:szCs w:val="24"/>
        </w:rPr>
        <w:t>What is the preparation outline?</w:t>
      </w:r>
    </w:p>
    <w:p w:rsidR="001405D7" w:rsidRPr="00472F92" w:rsidRDefault="001405D7" w:rsidP="001405D7">
      <w:pPr>
        <w:tabs>
          <w:tab w:val="left" w:pos="2839"/>
        </w:tabs>
        <w:spacing w:after="0"/>
        <w:jc w:val="both"/>
        <w:rPr>
          <w:rFonts w:cs="Arial"/>
          <w:sz w:val="24"/>
          <w:szCs w:val="24"/>
        </w:rPr>
      </w:pPr>
      <w:r w:rsidRPr="00472F92">
        <w:rPr>
          <w:rFonts w:cs="Arial"/>
          <w:sz w:val="24"/>
          <w:szCs w:val="24"/>
        </w:rPr>
        <w:t>A detailed outline developed during the stage of speech preparation.</w:t>
      </w:r>
    </w:p>
    <w:p w:rsidR="001405D7" w:rsidRPr="00472F92" w:rsidRDefault="001405D7" w:rsidP="001405D7">
      <w:pPr>
        <w:tabs>
          <w:tab w:val="left" w:pos="2839"/>
        </w:tabs>
        <w:spacing w:after="0"/>
        <w:jc w:val="both"/>
        <w:rPr>
          <w:rFonts w:cs="Arial"/>
          <w:b/>
          <w:bCs/>
          <w:sz w:val="24"/>
          <w:szCs w:val="24"/>
        </w:rPr>
      </w:pPr>
    </w:p>
    <w:p w:rsidR="00160B0F" w:rsidRPr="00472F92" w:rsidRDefault="00160B0F" w:rsidP="001405D7">
      <w:pPr>
        <w:tabs>
          <w:tab w:val="left" w:pos="2839"/>
        </w:tabs>
        <w:spacing w:after="0"/>
        <w:jc w:val="both"/>
        <w:rPr>
          <w:rFonts w:cs="Arial"/>
          <w:sz w:val="24"/>
          <w:szCs w:val="24"/>
        </w:rPr>
      </w:pPr>
      <w:r w:rsidRPr="00472F92">
        <w:rPr>
          <w:rFonts w:cs="Arial"/>
          <w:b/>
          <w:bCs/>
          <w:sz w:val="24"/>
          <w:szCs w:val="24"/>
        </w:rPr>
        <w:t>Preparation Outline</w:t>
      </w:r>
      <w:r w:rsidR="001405D7" w:rsidRPr="00472F92">
        <w:rPr>
          <w:rFonts w:cs="Arial"/>
          <w:b/>
          <w:bCs/>
          <w:sz w:val="24"/>
          <w:szCs w:val="24"/>
        </w:rPr>
        <w:t>:</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Helps you put your speech together</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Stage at which you decide:</w:t>
      </w:r>
    </w:p>
    <w:p w:rsidR="00160B0F" w:rsidRPr="00472F92" w:rsidRDefault="00160B0F" w:rsidP="00F820DF">
      <w:pPr>
        <w:numPr>
          <w:ilvl w:val="1"/>
          <w:numId w:val="302"/>
        </w:numPr>
        <w:tabs>
          <w:tab w:val="left" w:pos="2839"/>
        </w:tabs>
        <w:spacing w:after="0"/>
        <w:jc w:val="both"/>
        <w:rPr>
          <w:rFonts w:cs="Arial"/>
          <w:sz w:val="24"/>
          <w:szCs w:val="24"/>
        </w:rPr>
      </w:pPr>
      <w:r w:rsidRPr="00472F92">
        <w:rPr>
          <w:rFonts w:cs="Arial"/>
          <w:sz w:val="24"/>
          <w:szCs w:val="24"/>
        </w:rPr>
        <w:t>how you will organize main points and supporting material in the body,</w:t>
      </w:r>
    </w:p>
    <w:p w:rsidR="00160B0F" w:rsidRPr="00472F92" w:rsidRDefault="00160B0F" w:rsidP="00F820DF">
      <w:pPr>
        <w:numPr>
          <w:ilvl w:val="1"/>
          <w:numId w:val="302"/>
        </w:numPr>
        <w:tabs>
          <w:tab w:val="left" w:pos="2839"/>
        </w:tabs>
        <w:spacing w:after="0"/>
        <w:jc w:val="both"/>
        <w:rPr>
          <w:rFonts w:cs="Arial"/>
          <w:sz w:val="24"/>
          <w:szCs w:val="24"/>
        </w:rPr>
      </w:pPr>
      <w:r w:rsidRPr="00472F92">
        <w:rPr>
          <w:rFonts w:cs="Arial"/>
          <w:sz w:val="24"/>
          <w:szCs w:val="24"/>
        </w:rPr>
        <w:t>what you will say in the introduction, and</w:t>
      </w:r>
    </w:p>
    <w:p w:rsidR="00160B0F" w:rsidRPr="00472F92" w:rsidRDefault="00160B0F" w:rsidP="00F820DF">
      <w:pPr>
        <w:numPr>
          <w:ilvl w:val="1"/>
          <w:numId w:val="302"/>
        </w:numPr>
        <w:tabs>
          <w:tab w:val="left" w:pos="2839"/>
        </w:tabs>
        <w:spacing w:after="0"/>
        <w:jc w:val="both"/>
        <w:rPr>
          <w:rFonts w:cs="Arial"/>
          <w:sz w:val="24"/>
          <w:szCs w:val="24"/>
        </w:rPr>
      </w:pPr>
      <w:r w:rsidRPr="00472F92">
        <w:rPr>
          <w:rFonts w:cs="Arial"/>
          <w:sz w:val="24"/>
          <w:szCs w:val="24"/>
        </w:rPr>
        <w:t>what you will say in the conclusion.</w:t>
      </w:r>
    </w:p>
    <w:p w:rsidR="001405D7" w:rsidRPr="00472F92" w:rsidRDefault="001405D7" w:rsidP="001405D7">
      <w:pPr>
        <w:tabs>
          <w:tab w:val="left" w:pos="2839"/>
        </w:tabs>
        <w:spacing w:after="0"/>
        <w:jc w:val="both"/>
        <w:rPr>
          <w:rFonts w:cs="Arial"/>
          <w:b/>
          <w:bCs/>
          <w:sz w:val="24"/>
          <w:szCs w:val="24"/>
        </w:rPr>
      </w:pPr>
    </w:p>
    <w:p w:rsidR="00160B0F" w:rsidRPr="00472F92" w:rsidRDefault="00160B0F" w:rsidP="001405D7">
      <w:pPr>
        <w:tabs>
          <w:tab w:val="left" w:pos="2839"/>
        </w:tabs>
        <w:spacing w:after="0"/>
        <w:jc w:val="both"/>
        <w:rPr>
          <w:rFonts w:cs="Arial"/>
          <w:sz w:val="24"/>
          <w:szCs w:val="24"/>
        </w:rPr>
      </w:pPr>
      <w:r w:rsidRPr="00472F92">
        <w:rPr>
          <w:rFonts w:cs="Arial"/>
          <w:b/>
          <w:bCs/>
          <w:sz w:val="24"/>
          <w:szCs w:val="24"/>
        </w:rPr>
        <w:t>Guidelines for the Preparation Outline</w:t>
      </w:r>
      <w:r w:rsidR="001405D7" w:rsidRPr="00472F92">
        <w:rPr>
          <w:rFonts w:cs="Arial"/>
          <w:b/>
          <w:bCs/>
          <w:sz w:val="24"/>
          <w:szCs w:val="24"/>
        </w:rPr>
        <w:t>:</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 xml:space="preserve">State the specific purpose </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 xml:space="preserve">Identify the central idea </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 xml:space="preserve">State your method of organization </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 xml:space="preserve">Label the introduction, body, and conclusion  (Outline them </w:t>
      </w:r>
      <w:r w:rsidRPr="00472F92">
        <w:rPr>
          <w:rFonts w:cs="Arial"/>
          <w:sz w:val="24"/>
          <w:szCs w:val="24"/>
          <w:u w:val="single"/>
        </w:rPr>
        <w:t>separately</w:t>
      </w:r>
      <w:r w:rsidRPr="00472F92">
        <w:rPr>
          <w:rFonts w:cs="Arial"/>
          <w:sz w:val="24"/>
          <w:szCs w:val="24"/>
        </w:rPr>
        <w:t>.)</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Use a consistent pattern of symbolization and indentation.</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State main points and  1</w:t>
      </w:r>
      <w:r w:rsidRPr="00472F92">
        <w:rPr>
          <w:rFonts w:cs="Arial"/>
          <w:sz w:val="24"/>
          <w:szCs w:val="24"/>
          <w:vertAlign w:val="superscript"/>
        </w:rPr>
        <w:t>st</w:t>
      </w:r>
      <w:r w:rsidRPr="00472F92">
        <w:rPr>
          <w:rFonts w:cs="Arial"/>
          <w:sz w:val="24"/>
          <w:szCs w:val="24"/>
        </w:rPr>
        <w:t xml:space="preserve"> level subpoints (A, B, C etc.) in full sentences.</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Label transitions, internal summaries, and internal previews.</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Attach a bibliography.</w:t>
      </w:r>
    </w:p>
    <w:p w:rsidR="00160B0F" w:rsidRPr="00472F92" w:rsidRDefault="00160B0F" w:rsidP="00F820DF">
      <w:pPr>
        <w:numPr>
          <w:ilvl w:val="0"/>
          <w:numId w:val="302"/>
        </w:numPr>
        <w:tabs>
          <w:tab w:val="left" w:pos="2839"/>
        </w:tabs>
        <w:spacing w:after="0"/>
        <w:jc w:val="both"/>
        <w:rPr>
          <w:rFonts w:cs="Arial"/>
          <w:sz w:val="24"/>
          <w:szCs w:val="24"/>
        </w:rPr>
      </w:pPr>
      <w:r w:rsidRPr="00472F92">
        <w:rPr>
          <w:rFonts w:cs="Arial"/>
          <w:sz w:val="24"/>
          <w:szCs w:val="24"/>
        </w:rPr>
        <w:t>Give your speech a title, if desired.</w:t>
      </w:r>
    </w:p>
    <w:p w:rsidR="001405D7" w:rsidRPr="00472F92" w:rsidRDefault="001405D7" w:rsidP="001405D7">
      <w:pPr>
        <w:tabs>
          <w:tab w:val="left" w:pos="2839"/>
        </w:tabs>
        <w:spacing w:after="0"/>
        <w:jc w:val="both"/>
        <w:rPr>
          <w:rFonts w:cs="Arial"/>
          <w:b/>
          <w:bCs/>
          <w:sz w:val="24"/>
          <w:szCs w:val="24"/>
        </w:rPr>
      </w:pPr>
    </w:p>
    <w:p w:rsidR="00160B0F" w:rsidRPr="00472F92" w:rsidRDefault="00160B0F" w:rsidP="001405D7">
      <w:pPr>
        <w:tabs>
          <w:tab w:val="left" w:pos="2839"/>
        </w:tabs>
        <w:spacing w:after="0"/>
        <w:jc w:val="both"/>
        <w:rPr>
          <w:rFonts w:cs="Arial"/>
          <w:sz w:val="24"/>
          <w:szCs w:val="24"/>
        </w:rPr>
      </w:pPr>
      <w:r w:rsidRPr="00472F92">
        <w:rPr>
          <w:rFonts w:cs="Arial"/>
          <w:b/>
          <w:bCs/>
          <w:sz w:val="24"/>
          <w:szCs w:val="24"/>
        </w:rPr>
        <w:t>Visual Framework</w:t>
      </w:r>
      <w:r w:rsidR="001405D7" w:rsidRPr="00472F92">
        <w:rPr>
          <w:rFonts w:cs="Arial"/>
          <w:b/>
          <w:bCs/>
          <w:sz w:val="24"/>
          <w:szCs w:val="24"/>
        </w:rPr>
        <w:t>:</w:t>
      </w:r>
    </w:p>
    <w:p w:rsidR="001405D7" w:rsidRPr="00472F92" w:rsidRDefault="001405D7" w:rsidP="001405D7">
      <w:pPr>
        <w:tabs>
          <w:tab w:val="left" w:pos="2839"/>
        </w:tabs>
        <w:spacing w:after="0"/>
        <w:jc w:val="both"/>
        <w:rPr>
          <w:rFonts w:cs="Arial"/>
          <w:sz w:val="24"/>
          <w:szCs w:val="24"/>
        </w:rPr>
      </w:pPr>
      <w:r w:rsidRPr="00472F92">
        <w:rPr>
          <w:rFonts w:cs="Arial"/>
          <w:sz w:val="24"/>
          <w:szCs w:val="24"/>
        </w:rPr>
        <w:t>The pattern of symbolization and indentation in a speech outline that shows the relationship among a speaker’s ideas.</w:t>
      </w:r>
    </w:p>
    <w:p w:rsidR="00160B0F" w:rsidRPr="00472F92" w:rsidRDefault="00160B0F" w:rsidP="00F820DF">
      <w:pPr>
        <w:numPr>
          <w:ilvl w:val="0"/>
          <w:numId w:val="303"/>
        </w:numPr>
        <w:tabs>
          <w:tab w:val="left" w:pos="2839"/>
        </w:tabs>
        <w:spacing w:after="0"/>
        <w:jc w:val="both"/>
        <w:rPr>
          <w:rFonts w:cs="Arial"/>
          <w:sz w:val="24"/>
          <w:szCs w:val="24"/>
        </w:rPr>
      </w:pPr>
      <w:r w:rsidRPr="00472F92">
        <w:rPr>
          <w:rFonts w:cs="Arial"/>
          <w:b/>
          <w:bCs/>
          <w:sz w:val="24"/>
          <w:szCs w:val="24"/>
        </w:rPr>
        <w:t>Example of Visual Framework</w:t>
      </w:r>
    </w:p>
    <w:p w:rsidR="001405D7" w:rsidRPr="00472F92" w:rsidRDefault="001405D7" w:rsidP="001405D7">
      <w:pPr>
        <w:tabs>
          <w:tab w:val="left" w:pos="2839"/>
        </w:tabs>
        <w:spacing w:after="0"/>
        <w:ind w:left="1440"/>
        <w:jc w:val="both"/>
        <w:rPr>
          <w:rFonts w:cs="Arial"/>
          <w:sz w:val="24"/>
          <w:szCs w:val="24"/>
        </w:rPr>
      </w:pPr>
      <w:r w:rsidRPr="00472F92">
        <w:rPr>
          <w:rFonts w:cs="Arial"/>
          <w:sz w:val="24"/>
          <w:szCs w:val="24"/>
        </w:rPr>
        <w:t>I.  Main point</w:t>
      </w:r>
    </w:p>
    <w:p w:rsidR="00160B0F" w:rsidRPr="00472F92" w:rsidRDefault="00160B0F" w:rsidP="00F820DF">
      <w:pPr>
        <w:numPr>
          <w:ilvl w:val="1"/>
          <w:numId w:val="304"/>
        </w:numPr>
        <w:tabs>
          <w:tab w:val="clear" w:pos="1440"/>
          <w:tab w:val="left" w:pos="2839"/>
          <w:tab w:val="num" w:pos="2880"/>
        </w:tabs>
        <w:spacing w:after="0"/>
        <w:ind w:left="2880"/>
        <w:jc w:val="both"/>
        <w:rPr>
          <w:rFonts w:cs="Arial"/>
          <w:sz w:val="24"/>
          <w:szCs w:val="24"/>
        </w:rPr>
      </w:pPr>
      <w:r w:rsidRPr="00472F92">
        <w:rPr>
          <w:rFonts w:cs="Arial"/>
          <w:sz w:val="24"/>
          <w:szCs w:val="24"/>
        </w:rPr>
        <w:lastRenderedPageBreak/>
        <w:t>Subpoint</w:t>
      </w:r>
    </w:p>
    <w:p w:rsidR="00160B0F" w:rsidRPr="00472F92" w:rsidRDefault="00160B0F" w:rsidP="00F820DF">
      <w:pPr>
        <w:numPr>
          <w:ilvl w:val="1"/>
          <w:numId w:val="304"/>
        </w:numPr>
        <w:tabs>
          <w:tab w:val="clear" w:pos="1440"/>
          <w:tab w:val="left" w:pos="2839"/>
          <w:tab w:val="num" w:pos="2880"/>
        </w:tabs>
        <w:spacing w:after="0"/>
        <w:ind w:left="2880"/>
        <w:jc w:val="both"/>
        <w:rPr>
          <w:rFonts w:cs="Arial"/>
          <w:sz w:val="24"/>
          <w:szCs w:val="24"/>
        </w:rPr>
      </w:pPr>
      <w:r w:rsidRPr="00472F92">
        <w:rPr>
          <w:rFonts w:cs="Arial"/>
          <w:sz w:val="24"/>
          <w:szCs w:val="24"/>
        </w:rPr>
        <w:t>Subpoint</w:t>
      </w:r>
    </w:p>
    <w:p w:rsidR="001405D7" w:rsidRPr="00472F92" w:rsidRDefault="001405D7" w:rsidP="001405D7">
      <w:pPr>
        <w:tabs>
          <w:tab w:val="left" w:pos="2839"/>
        </w:tabs>
        <w:spacing w:after="0"/>
        <w:ind w:left="1440"/>
        <w:jc w:val="both"/>
        <w:rPr>
          <w:rFonts w:cs="Arial"/>
          <w:sz w:val="24"/>
          <w:szCs w:val="24"/>
        </w:rPr>
      </w:pPr>
      <w:r w:rsidRPr="00472F92">
        <w:rPr>
          <w:rFonts w:cs="Arial"/>
          <w:sz w:val="24"/>
          <w:szCs w:val="24"/>
        </w:rPr>
        <w:t xml:space="preserve">    1.  Sub-subpoint</w:t>
      </w:r>
    </w:p>
    <w:p w:rsidR="001405D7" w:rsidRPr="00472F92" w:rsidRDefault="001405D7" w:rsidP="001405D7">
      <w:pPr>
        <w:tabs>
          <w:tab w:val="left" w:pos="2839"/>
        </w:tabs>
        <w:spacing w:after="0"/>
        <w:ind w:left="1440"/>
        <w:jc w:val="both"/>
        <w:rPr>
          <w:rFonts w:cs="Arial"/>
          <w:sz w:val="24"/>
          <w:szCs w:val="24"/>
        </w:rPr>
      </w:pPr>
      <w:r w:rsidRPr="00472F92">
        <w:rPr>
          <w:rFonts w:cs="Arial"/>
          <w:sz w:val="24"/>
          <w:szCs w:val="24"/>
        </w:rPr>
        <w:t xml:space="preserve">    2.  Sub-subpoint</w:t>
      </w:r>
    </w:p>
    <w:p w:rsidR="001405D7" w:rsidRPr="00472F92" w:rsidRDefault="001405D7" w:rsidP="001405D7">
      <w:pPr>
        <w:tabs>
          <w:tab w:val="left" w:pos="2839"/>
        </w:tabs>
        <w:spacing w:after="0"/>
        <w:ind w:left="1440"/>
        <w:jc w:val="both"/>
        <w:rPr>
          <w:rFonts w:cs="Arial"/>
          <w:sz w:val="24"/>
          <w:szCs w:val="24"/>
        </w:rPr>
      </w:pPr>
      <w:r w:rsidRPr="00472F92">
        <w:rPr>
          <w:rFonts w:cs="Arial"/>
          <w:sz w:val="24"/>
          <w:szCs w:val="24"/>
        </w:rPr>
        <w:t>II.  Main point Subpoint</w:t>
      </w:r>
    </w:p>
    <w:p w:rsidR="00160B0F" w:rsidRPr="00472F92" w:rsidRDefault="00160B0F" w:rsidP="00F820DF">
      <w:pPr>
        <w:numPr>
          <w:ilvl w:val="1"/>
          <w:numId w:val="305"/>
        </w:numPr>
        <w:tabs>
          <w:tab w:val="clear" w:pos="1440"/>
          <w:tab w:val="left" w:pos="2839"/>
          <w:tab w:val="num" w:pos="2880"/>
        </w:tabs>
        <w:spacing w:after="0"/>
        <w:ind w:left="2880"/>
        <w:jc w:val="both"/>
        <w:rPr>
          <w:rFonts w:cs="Arial"/>
          <w:sz w:val="24"/>
          <w:szCs w:val="24"/>
        </w:rPr>
      </w:pPr>
      <w:r w:rsidRPr="00472F92">
        <w:rPr>
          <w:rFonts w:cs="Arial"/>
          <w:sz w:val="24"/>
          <w:szCs w:val="24"/>
        </w:rPr>
        <w:t>Subpoint</w:t>
      </w:r>
    </w:p>
    <w:p w:rsidR="001405D7" w:rsidRPr="00472F92" w:rsidRDefault="001405D7" w:rsidP="001405D7">
      <w:pPr>
        <w:tabs>
          <w:tab w:val="left" w:pos="2839"/>
        </w:tabs>
        <w:spacing w:after="0"/>
        <w:ind w:left="1440"/>
        <w:jc w:val="both"/>
        <w:rPr>
          <w:rFonts w:cs="Arial"/>
          <w:sz w:val="24"/>
          <w:szCs w:val="24"/>
        </w:rPr>
      </w:pPr>
      <w:r w:rsidRPr="00472F92">
        <w:rPr>
          <w:rFonts w:cs="Arial"/>
          <w:sz w:val="24"/>
          <w:szCs w:val="24"/>
        </w:rPr>
        <w:t xml:space="preserve">     1.  Sub-subpoint</w:t>
      </w:r>
    </w:p>
    <w:p w:rsidR="001405D7" w:rsidRPr="00472F92" w:rsidRDefault="001405D7" w:rsidP="001405D7">
      <w:pPr>
        <w:tabs>
          <w:tab w:val="left" w:pos="2839"/>
        </w:tabs>
        <w:spacing w:after="0"/>
        <w:ind w:left="1440"/>
        <w:jc w:val="both"/>
        <w:rPr>
          <w:rFonts w:cs="Arial"/>
          <w:sz w:val="24"/>
          <w:szCs w:val="24"/>
        </w:rPr>
      </w:pPr>
      <w:r w:rsidRPr="00472F92">
        <w:rPr>
          <w:rFonts w:cs="Arial"/>
          <w:sz w:val="24"/>
          <w:szCs w:val="24"/>
        </w:rPr>
        <w:t xml:space="preserve">     2.  Sub-subpoint</w:t>
      </w:r>
    </w:p>
    <w:p w:rsidR="00160B0F" w:rsidRPr="00472F92" w:rsidRDefault="00160B0F" w:rsidP="00F820DF">
      <w:pPr>
        <w:numPr>
          <w:ilvl w:val="1"/>
          <w:numId w:val="306"/>
        </w:numPr>
        <w:tabs>
          <w:tab w:val="clear" w:pos="1440"/>
          <w:tab w:val="left" w:pos="2839"/>
          <w:tab w:val="num" w:pos="2880"/>
        </w:tabs>
        <w:spacing w:after="0"/>
        <w:ind w:left="2880"/>
        <w:jc w:val="both"/>
        <w:rPr>
          <w:rFonts w:cs="Arial"/>
          <w:sz w:val="24"/>
          <w:szCs w:val="24"/>
        </w:rPr>
      </w:pPr>
      <w:r w:rsidRPr="00472F92">
        <w:rPr>
          <w:rFonts w:cs="Arial"/>
          <w:sz w:val="24"/>
          <w:szCs w:val="24"/>
        </w:rPr>
        <w:t>Subpoint</w:t>
      </w:r>
    </w:p>
    <w:p w:rsidR="001405D7" w:rsidRPr="00472F92" w:rsidRDefault="001405D7" w:rsidP="001405D7">
      <w:pPr>
        <w:tabs>
          <w:tab w:val="left" w:pos="2839"/>
        </w:tabs>
        <w:spacing w:after="0"/>
        <w:ind w:left="1440"/>
        <w:jc w:val="both"/>
        <w:rPr>
          <w:rFonts w:cs="Arial"/>
          <w:sz w:val="24"/>
          <w:szCs w:val="24"/>
        </w:rPr>
      </w:pPr>
      <w:r w:rsidRPr="00472F92">
        <w:rPr>
          <w:rFonts w:cs="Arial"/>
          <w:sz w:val="24"/>
          <w:szCs w:val="24"/>
        </w:rPr>
        <w:t xml:space="preserve">     1.  Sub-subpoint</w:t>
      </w:r>
    </w:p>
    <w:p w:rsidR="001405D7" w:rsidRPr="00472F92" w:rsidRDefault="001405D7" w:rsidP="001405D7">
      <w:pPr>
        <w:tabs>
          <w:tab w:val="left" w:pos="2839"/>
        </w:tabs>
        <w:spacing w:after="0"/>
        <w:ind w:left="1440"/>
        <w:jc w:val="both"/>
        <w:rPr>
          <w:rFonts w:cs="Arial"/>
          <w:sz w:val="24"/>
          <w:szCs w:val="24"/>
        </w:rPr>
      </w:pPr>
      <w:r w:rsidRPr="00472F92">
        <w:rPr>
          <w:rFonts w:cs="Arial"/>
          <w:sz w:val="24"/>
          <w:szCs w:val="24"/>
        </w:rPr>
        <w:t xml:space="preserve">     2.  Sub-subpoint</w:t>
      </w:r>
    </w:p>
    <w:p w:rsidR="00160B0F" w:rsidRPr="00472F92" w:rsidRDefault="00160B0F" w:rsidP="00F820DF">
      <w:pPr>
        <w:numPr>
          <w:ilvl w:val="1"/>
          <w:numId w:val="307"/>
        </w:numPr>
        <w:tabs>
          <w:tab w:val="clear" w:pos="1440"/>
          <w:tab w:val="left" w:pos="2839"/>
          <w:tab w:val="num" w:pos="2880"/>
        </w:tabs>
        <w:spacing w:after="0"/>
        <w:ind w:left="2880"/>
        <w:jc w:val="both"/>
        <w:rPr>
          <w:rFonts w:cs="Arial"/>
          <w:sz w:val="24"/>
          <w:szCs w:val="24"/>
        </w:rPr>
      </w:pPr>
      <w:r w:rsidRPr="00472F92">
        <w:rPr>
          <w:rFonts w:cs="Arial"/>
          <w:sz w:val="24"/>
          <w:szCs w:val="24"/>
        </w:rPr>
        <w:t>Subpoint</w:t>
      </w:r>
    </w:p>
    <w:p w:rsidR="001405D7" w:rsidRPr="00472F92" w:rsidRDefault="001405D7" w:rsidP="001405D7">
      <w:pPr>
        <w:tabs>
          <w:tab w:val="left" w:pos="2839"/>
        </w:tabs>
        <w:spacing w:after="0"/>
        <w:jc w:val="both"/>
        <w:rPr>
          <w:rFonts w:cs="Arial"/>
          <w:b/>
          <w:bCs/>
          <w:sz w:val="24"/>
          <w:szCs w:val="24"/>
        </w:rPr>
      </w:pPr>
    </w:p>
    <w:p w:rsidR="00160B0F" w:rsidRPr="00472F92" w:rsidRDefault="00160B0F" w:rsidP="001405D7">
      <w:pPr>
        <w:tabs>
          <w:tab w:val="left" w:pos="2839"/>
        </w:tabs>
        <w:spacing w:after="0"/>
        <w:jc w:val="both"/>
        <w:rPr>
          <w:rFonts w:cs="Arial"/>
          <w:sz w:val="24"/>
          <w:szCs w:val="24"/>
        </w:rPr>
      </w:pPr>
      <w:r w:rsidRPr="00472F92">
        <w:rPr>
          <w:rFonts w:cs="Arial"/>
          <w:b/>
          <w:bCs/>
          <w:sz w:val="24"/>
          <w:szCs w:val="24"/>
        </w:rPr>
        <w:t>Speaking Outline</w:t>
      </w:r>
      <w:r w:rsidR="001405D7" w:rsidRPr="00472F92">
        <w:rPr>
          <w:rFonts w:cs="Arial"/>
          <w:b/>
          <w:bCs/>
          <w:sz w:val="24"/>
          <w:szCs w:val="24"/>
        </w:rPr>
        <w:t>:</w:t>
      </w:r>
    </w:p>
    <w:p w:rsidR="001405D7" w:rsidRPr="00472F92" w:rsidRDefault="001405D7" w:rsidP="001405D7">
      <w:pPr>
        <w:tabs>
          <w:tab w:val="left" w:pos="2839"/>
        </w:tabs>
        <w:spacing w:after="0"/>
        <w:jc w:val="both"/>
        <w:rPr>
          <w:rFonts w:cs="Arial"/>
          <w:sz w:val="24"/>
          <w:szCs w:val="24"/>
        </w:rPr>
      </w:pPr>
      <w:r w:rsidRPr="00472F92">
        <w:rPr>
          <w:rFonts w:cs="Arial"/>
          <w:sz w:val="24"/>
          <w:szCs w:val="24"/>
        </w:rPr>
        <w:t xml:space="preserve">  A </w:t>
      </w:r>
      <w:r w:rsidRPr="00472F92">
        <w:rPr>
          <w:rFonts w:cs="Arial"/>
          <w:sz w:val="24"/>
          <w:szCs w:val="24"/>
          <w:u w:val="single"/>
        </w:rPr>
        <w:t>brief</w:t>
      </w:r>
      <w:r w:rsidRPr="00472F92">
        <w:rPr>
          <w:rFonts w:cs="Arial"/>
          <w:sz w:val="24"/>
          <w:szCs w:val="24"/>
        </w:rPr>
        <w:t xml:space="preserve"> outline used to jog a speaker’s memory during the presentation of a speech.</w:t>
      </w:r>
    </w:p>
    <w:p w:rsidR="001405D7" w:rsidRPr="00472F92" w:rsidRDefault="001405D7" w:rsidP="001405D7">
      <w:pPr>
        <w:tabs>
          <w:tab w:val="left" w:pos="2839"/>
        </w:tabs>
        <w:spacing w:after="0"/>
        <w:jc w:val="both"/>
        <w:rPr>
          <w:rFonts w:cs="Arial"/>
          <w:sz w:val="24"/>
          <w:szCs w:val="24"/>
        </w:rPr>
      </w:pPr>
    </w:p>
    <w:p w:rsidR="001405D7" w:rsidRPr="00472F92" w:rsidRDefault="00160B0F" w:rsidP="001405D7">
      <w:pPr>
        <w:tabs>
          <w:tab w:val="left" w:pos="2839"/>
        </w:tabs>
        <w:spacing w:after="0"/>
        <w:rPr>
          <w:rFonts w:cs="Arial"/>
          <w:b/>
          <w:sz w:val="24"/>
          <w:szCs w:val="24"/>
        </w:rPr>
      </w:pPr>
      <w:r w:rsidRPr="00472F92">
        <w:rPr>
          <w:rFonts w:cs="Arial"/>
          <w:b/>
          <w:sz w:val="24"/>
          <w:szCs w:val="24"/>
        </w:rPr>
        <w:t>Guidelines</w:t>
      </w:r>
      <w:r w:rsidR="001405D7" w:rsidRPr="00472F92">
        <w:rPr>
          <w:rFonts w:cs="Arial"/>
          <w:b/>
          <w:sz w:val="24"/>
          <w:szCs w:val="24"/>
        </w:rPr>
        <w:t xml:space="preserve"> </w:t>
      </w:r>
      <w:r w:rsidRPr="00472F92">
        <w:rPr>
          <w:rFonts w:cs="Arial"/>
          <w:b/>
          <w:sz w:val="24"/>
          <w:szCs w:val="24"/>
        </w:rPr>
        <w:t>for the Speaking Outline</w:t>
      </w:r>
      <w:r w:rsidR="001405D7" w:rsidRPr="00472F92">
        <w:rPr>
          <w:rFonts w:cs="Arial"/>
          <w:b/>
          <w:sz w:val="24"/>
          <w:szCs w:val="24"/>
        </w:rPr>
        <w:t>:</w:t>
      </w:r>
    </w:p>
    <w:p w:rsidR="001405D7" w:rsidRPr="00472F92" w:rsidRDefault="001405D7" w:rsidP="001405D7">
      <w:pPr>
        <w:tabs>
          <w:tab w:val="left" w:pos="2839"/>
        </w:tabs>
        <w:spacing w:after="0"/>
        <w:jc w:val="both"/>
        <w:rPr>
          <w:rFonts w:cs="Arial"/>
          <w:sz w:val="24"/>
          <w:szCs w:val="24"/>
        </w:rPr>
      </w:pPr>
    </w:p>
    <w:p w:rsidR="00160B0F" w:rsidRPr="00472F92" w:rsidRDefault="00160B0F" w:rsidP="00F820DF">
      <w:pPr>
        <w:pStyle w:val="ListParagraph"/>
        <w:numPr>
          <w:ilvl w:val="0"/>
          <w:numId w:val="330"/>
        </w:numPr>
        <w:tabs>
          <w:tab w:val="left" w:pos="2839"/>
        </w:tabs>
        <w:spacing w:after="0"/>
        <w:jc w:val="both"/>
        <w:rPr>
          <w:rFonts w:cs="Arial"/>
          <w:sz w:val="24"/>
          <w:szCs w:val="24"/>
        </w:rPr>
      </w:pPr>
      <w:r w:rsidRPr="00472F92">
        <w:rPr>
          <w:rFonts w:cs="Arial"/>
          <w:sz w:val="24"/>
          <w:szCs w:val="24"/>
        </w:rPr>
        <w:t>Follow the visual framework used in the preparation outline.</w:t>
      </w:r>
    </w:p>
    <w:p w:rsidR="00160B0F" w:rsidRPr="00472F92" w:rsidRDefault="00160B0F" w:rsidP="00F820DF">
      <w:pPr>
        <w:numPr>
          <w:ilvl w:val="0"/>
          <w:numId w:val="330"/>
        </w:numPr>
        <w:tabs>
          <w:tab w:val="left" w:pos="2839"/>
        </w:tabs>
        <w:spacing w:after="0"/>
        <w:jc w:val="both"/>
        <w:rPr>
          <w:rFonts w:cs="Arial"/>
          <w:sz w:val="24"/>
          <w:szCs w:val="24"/>
        </w:rPr>
      </w:pPr>
      <w:r w:rsidRPr="00472F92">
        <w:rPr>
          <w:rFonts w:cs="Arial"/>
          <w:sz w:val="24"/>
          <w:szCs w:val="24"/>
        </w:rPr>
        <w:t>Make sure the outline is plainly legible.</w:t>
      </w:r>
    </w:p>
    <w:p w:rsidR="00160B0F" w:rsidRPr="00472F92" w:rsidRDefault="00160B0F" w:rsidP="00F820DF">
      <w:pPr>
        <w:numPr>
          <w:ilvl w:val="0"/>
          <w:numId w:val="330"/>
        </w:numPr>
        <w:tabs>
          <w:tab w:val="left" w:pos="2839"/>
        </w:tabs>
        <w:spacing w:after="0"/>
        <w:jc w:val="both"/>
        <w:rPr>
          <w:rFonts w:cs="Arial"/>
          <w:sz w:val="24"/>
          <w:szCs w:val="24"/>
        </w:rPr>
      </w:pPr>
      <w:r w:rsidRPr="00472F92">
        <w:rPr>
          <w:rFonts w:cs="Arial"/>
          <w:sz w:val="24"/>
          <w:szCs w:val="24"/>
        </w:rPr>
        <w:t>Keep the outline as brief as possible.</w:t>
      </w:r>
    </w:p>
    <w:p w:rsidR="00160B0F" w:rsidRPr="00472F92" w:rsidRDefault="00160B0F" w:rsidP="00F820DF">
      <w:pPr>
        <w:numPr>
          <w:ilvl w:val="0"/>
          <w:numId w:val="330"/>
        </w:numPr>
        <w:tabs>
          <w:tab w:val="left" w:pos="2839"/>
        </w:tabs>
        <w:spacing w:after="0"/>
        <w:jc w:val="both"/>
        <w:rPr>
          <w:rFonts w:cs="Arial"/>
          <w:sz w:val="24"/>
          <w:szCs w:val="24"/>
        </w:rPr>
      </w:pPr>
      <w:r w:rsidRPr="00472F92">
        <w:rPr>
          <w:rFonts w:cs="Arial"/>
          <w:sz w:val="24"/>
          <w:szCs w:val="24"/>
        </w:rPr>
        <w:t>Give yourself cues for delivering the speech.</w:t>
      </w:r>
    </w:p>
    <w:p w:rsidR="00160B0F" w:rsidRPr="00472F92" w:rsidRDefault="00160B0F" w:rsidP="00160B0F">
      <w:pPr>
        <w:tabs>
          <w:tab w:val="left" w:pos="2839"/>
        </w:tabs>
        <w:spacing w:after="0"/>
        <w:ind w:left="720"/>
        <w:jc w:val="both"/>
        <w:rPr>
          <w:rFonts w:cs="Arial"/>
          <w:sz w:val="24"/>
          <w:szCs w:val="24"/>
        </w:rPr>
      </w:pPr>
    </w:p>
    <w:p w:rsidR="00160B0F" w:rsidRPr="00472F92" w:rsidRDefault="00160B0F" w:rsidP="00160B0F">
      <w:pPr>
        <w:tabs>
          <w:tab w:val="left" w:pos="2839"/>
        </w:tabs>
        <w:spacing w:after="0"/>
        <w:jc w:val="both"/>
        <w:rPr>
          <w:rFonts w:cs="Arial"/>
          <w:sz w:val="24"/>
          <w:szCs w:val="24"/>
        </w:rPr>
      </w:pPr>
      <w:r w:rsidRPr="00472F92">
        <w:rPr>
          <w:rFonts w:cs="Arial"/>
          <w:b/>
          <w:bCs/>
          <w:sz w:val="24"/>
          <w:szCs w:val="24"/>
        </w:rPr>
        <w:t>Outlining the Speech</w:t>
      </w:r>
      <w:r w:rsidRPr="00472F92">
        <w:rPr>
          <w:rFonts w:cs="Arial"/>
          <w:sz w:val="24"/>
          <w:szCs w:val="24"/>
        </w:rPr>
        <w:t>:</w:t>
      </w:r>
    </w:p>
    <w:p w:rsidR="00160B0F" w:rsidRPr="00472F92" w:rsidRDefault="00160B0F" w:rsidP="00160B0F">
      <w:pPr>
        <w:tabs>
          <w:tab w:val="left" w:pos="2839"/>
        </w:tabs>
        <w:spacing w:after="0"/>
        <w:jc w:val="both"/>
        <w:rPr>
          <w:rFonts w:cs="Arial"/>
          <w:sz w:val="24"/>
          <w:szCs w:val="24"/>
        </w:rPr>
      </w:pPr>
      <w:r w:rsidRPr="00472F92">
        <w:rPr>
          <w:rFonts w:cs="Arial"/>
          <w:sz w:val="24"/>
          <w:szCs w:val="24"/>
        </w:rPr>
        <w:t xml:space="preserve">Outlines Are </w:t>
      </w:r>
      <w:r w:rsidRPr="00472F92">
        <w:rPr>
          <w:rFonts w:cs="Arial"/>
          <w:bCs/>
          <w:sz w:val="24"/>
          <w:szCs w:val="24"/>
        </w:rPr>
        <w:t>Essential</w:t>
      </w:r>
      <w:r w:rsidRPr="00472F92">
        <w:rPr>
          <w:rFonts w:cs="Arial"/>
          <w:sz w:val="24"/>
          <w:szCs w:val="24"/>
        </w:rPr>
        <w:t xml:space="preserve"> To Effective Speeches</w:t>
      </w:r>
    </w:p>
    <w:p w:rsidR="00160B0F" w:rsidRPr="00472F92" w:rsidRDefault="00160B0F" w:rsidP="00F820DF">
      <w:pPr>
        <w:pStyle w:val="ListParagraph"/>
        <w:numPr>
          <w:ilvl w:val="0"/>
          <w:numId w:val="330"/>
        </w:numPr>
        <w:tabs>
          <w:tab w:val="left" w:pos="2839"/>
        </w:tabs>
        <w:spacing w:after="0"/>
        <w:jc w:val="both"/>
        <w:rPr>
          <w:rFonts w:cs="Arial"/>
          <w:sz w:val="24"/>
          <w:szCs w:val="24"/>
        </w:rPr>
      </w:pPr>
      <w:r w:rsidRPr="00472F92">
        <w:rPr>
          <w:rFonts w:cs="Arial"/>
          <w:sz w:val="24"/>
          <w:szCs w:val="24"/>
        </w:rPr>
        <w:t>Help Place Related Items Together</w:t>
      </w:r>
    </w:p>
    <w:p w:rsidR="00160B0F" w:rsidRPr="00472F92" w:rsidRDefault="00160B0F" w:rsidP="00F820DF">
      <w:pPr>
        <w:pStyle w:val="ListParagraph"/>
        <w:numPr>
          <w:ilvl w:val="0"/>
          <w:numId w:val="330"/>
        </w:numPr>
        <w:tabs>
          <w:tab w:val="left" w:pos="2839"/>
        </w:tabs>
        <w:spacing w:after="0"/>
        <w:jc w:val="both"/>
        <w:rPr>
          <w:rFonts w:cs="Arial"/>
          <w:sz w:val="24"/>
          <w:szCs w:val="24"/>
        </w:rPr>
      </w:pPr>
      <w:r w:rsidRPr="00472F92">
        <w:rPr>
          <w:rFonts w:cs="Arial"/>
          <w:sz w:val="24"/>
          <w:szCs w:val="24"/>
        </w:rPr>
        <w:t>Help Ensure The Natural Flow Of Ideas From One To Another</w:t>
      </w:r>
    </w:p>
    <w:p w:rsidR="00160B0F" w:rsidRPr="00472F92" w:rsidRDefault="00160B0F" w:rsidP="00F820DF">
      <w:pPr>
        <w:pStyle w:val="ListParagraph"/>
        <w:numPr>
          <w:ilvl w:val="0"/>
          <w:numId w:val="330"/>
        </w:numPr>
        <w:tabs>
          <w:tab w:val="left" w:pos="2839"/>
        </w:tabs>
        <w:spacing w:after="0"/>
        <w:jc w:val="both"/>
        <w:rPr>
          <w:rFonts w:cs="Arial"/>
          <w:sz w:val="24"/>
          <w:szCs w:val="24"/>
        </w:rPr>
      </w:pPr>
      <w:r w:rsidRPr="00472F92">
        <w:rPr>
          <w:rFonts w:cs="Arial"/>
          <w:sz w:val="24"/>
          <w:szCs w:val="24"/>
        </w:rPr>
        <w:t xml:space="preserve">Help Create Coherent Structure </w:t>
      </w:r>
    </w:p>
    <w:p w:rsidR="00160B0F" w:rsidRPr="00472F92" w:rsidRDefault="00160B0F" w:rsidP="00160B0F">
      <w:pPr>
        <w:tabs>
          <w:tab w:val="left" w:pos="2839"/>
        </w:tabs>
        <w:spacing w:after="0"/>
        <w:jc w:val="both"/>
        <w:rPr>
          <w:rFonts w:cs="Arial"/>
          <w:bCs/>
          <w:sz w:val="24"/>
          <w:szCs w:val="24"/>
        </w:rPr>
      </w:pPr>
    </w:p>
    <w:p w:rsidR="00160B0F" w:rsidRPr="00472F92" w:rsidRDefault="00160B0F" w:rsidP="00160B0F">
      <w:pPr>
        <w:tabs>
          <w:tab w:val="left" w:pos="2839"/>
        </w:tabs>
        <w:spacing w:after="0"/>
        <w:jc w:val="both"/>
        <w:rPr>
          <w:rFonts w:cs="Arial"/>
          <w:sz w:val="24"/>
          <w:szCs w:val="24"/>
        </w:rPr>
      </w:pPr>
      <w:r w:rsidRPr="00472F92">
        <w:rPr>
          <w:rFonts w:cs="Arial"/>
          <w:bCs/>
          <w:sz w:val="24"/>
          <w:szCs w:val="24"/>
        </w:rPr>
        <w:t>The Preparation Outline</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A Detailed Outline Used To Plan A Speech</w:t>
      </w:r>
    </w:p>
    <w:p w:rsidR="00160B0F" w:rsidRPr="00472F92" w:rsidRDefault="00160B0F" w:rsidP="00160B0F">
      <w:pPr>
        <w:tabs>
          <w:tab w:val="left" w:pos="2839"/>
        </w:tabs>
        <w:spacing w:after="0"/>
        <w:jc w:val="both"/>
        <w:rPr>
          <w:rFonts w:cs="Arial"/>
          <w:bCs/>
          <w:sz w:val="24"/>
          <w:szCs w:val="24"/>
        </w:rPr>
      </w:pPr>
    </w:p>
    <w:p w:rsidR="00160B0F" w:rsidRPr="00472F92" w:rsidRDefault="00160B0F" w:rsidP="00160B0F">
      <w:pPr>
        <w:tabs>
          <w:tab w:val="left" w:pos="2839"/>
        </w:tabs>
        <w:spacing w:after="0"/>
        <w:jc w:val="both"/>
        <w:rPr>
          <w:rFonts w:cs="Arial"/>
          <w:sz w:val="24"/>
          <w:szCs w:val="24"/>
        </w:rPr>
      </w:pPr>
      <w:r w:rsidRPr="00472F92">
        <w:rPr>
          <w:rFonts w:cs="Arial"/>
          <w:bCs/>
          <w:sz w:val="24"/>
          <w:szCs w:val="24"/>
        </w:rPr>
        <w:t>Process of Building the Preparation Outline Brings Together All of the Major Elements of the Speech</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Title</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Specific Purpose</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Central Idea</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Introduction</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lastRenderedPageBreak/>
        <w:t>Connectives</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Main Points – in full declarative sentences</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Supporting Points – in full declarative sentences</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Conclusion</w:t>
      </w:r>
    </w:p>
    <w:p w:rsidR="00160B0F" w:rsidRPr="00472F92" w:rsidRDefault="00160B0F" w:rsidP="00F820DF">
      <w:pPr>
        <w:numPr>
          <w:ilvl w:val="1"/>
          <w:numId w:val="308"/>
        </w:numPr>
        <w:tabs>
          <w:tab w:val="left" w:pos="2839"/>
        </w:tabs>
        <w:spacing w:after="0"/>
        <w:jc w:val="both"/>
        <w:rPr>
          <w:rFonts w:cs="Arial"/>
          <w:sz w:val="24"/>
          <w:szCs w:val="24"/>
        </w:rPr>
      </w:pPr>
      <w:r w:rsidRPr="00472F92">
        <w:rPr>
          <w:rFonts w:cs="Arial"/>
          <w:bCs/>
          <w:sz w:val="24"/>
          <w:szCs w:val="24"/>
        </w:rPr>
        <w:t>Bibliography</w:t>
      </w:r>
    </w:p>
    <w:p w:rsidR="00160B0F" w:rsidRPr="00472F92" w:rsidRDefault="00160B0F" w:rsidP="00160B0F">
      <w:pPr>
        <w:tabs>
          <w:tab w:val="left" w:pos="2839"/>
        </w:tabs>
        <w:spacing w:after="0"/>
        <w:jc w:val="center"/>
        <w:rPr>
          <w:rFonts w:cs="Arial"/>
          <w:sz w:val="24"/>
          <w:szCs w:val="24"/>
        </w:rPr>
      </w:pPr>
      <w:r w:rsidRPr="00472F92">
        <w:rPr>
          <w:rFonts w:cs="Arial"/>
          <w:noProof/>
          <w:sz w:val="24"/>
          <w:szCs w:val="24"/>
        </w:rPr>
        <w:drawing>
          <wp:inline distT="0" distB="0" distL="0" distR="0">
            <wp:extent cx="4554747" cy="2044461"/>
            <wp:effectExtent l="0" t="0" r="0" b="0"/>
            <wp:docPr id="79928" name="Object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2000" cy="4800600"/>
                      <a:chOff x="457200" y="1295400"/>
                      <a:chExt cx="8382000" cy="4800600"/>
                    </a:xfrm>
                  </a:grpSpPr>
                  <a:sp>
                    <a:nvSpPr>
                      <a:cNvPr id="59395" name="Rectangle 3"/>
                      <a:cNvSpPr>
                        <a:spLocks noGrp="1" noChangeArrowheads="1"/>
                      </a:cNvSpPr>
                    </a:nvSpPr>
                    <a:spPr>
                      <a:xfrm>
                        <a:off x="457200" y="2209800"/>
                        <a:ext cx="4572000" cy="3886200"/>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marL="457200" indent="-457200" eaLnBrk="1" fontAlgn="auto" hangingPunct="1">
                            <a:spcAft>
                              <a:spcPts val="0"/>
                            </a:spcAft>
                            <a:buClr>
                              <a:schemeClr val="accent3"/>
                            </a:buClr>
                            <a:buFont typeface="Wingdings 2"/>
                            <a:buChar char=""/>
                            <a:defRPr/>
                          </a:pPr>
                          <a:r>
                            <a:rPr lang="en-US" dirty="0" smtClean="0">
                              <a:effectLst>
                                <a:outerShdw blurRad="38100" dist="38100" dir="2700000" algn="tl">
                                  <a:srgbClr val="000000">
                                    <a:alpha val="43137"/>
                                  </a:srgbClr>
                                </a:outerShdw>
                              </a:effectLst>
                            </a:rPr>
                            <a:t>State The </a:t>
                          </a:r>
                          <a:r>
                            <a:rPr lang="en-US" b="1" dirty="0" smtClean="0">
                              <a:effectLst>
                                <a:outerShdw blurRad="38100" dist="38100" dir="2700000" algn="tl">
                                  <a:srgbClr val="000000">
                                    <a:alpha val="43137"/>
                                  </a:srgbClr>
                                </a:outerShdw>
                              </a:effectLst>
                            </a:rPr>
                            <a:t>Specific Purpose </a:t>
                          </a:r>
                          <a:r>
                            <a:rPr lang="en-US" dirty="0" smtClean="0">
                              <a:effectLst>
                                <a:outerShdw blurRad="38100" dist="38100" dir="2700000" algn="tl">
                                  <a:srgbClr val="000000">
                                    <a:alpha val="43137"/>
                                  </a:srgbClr>
                                </a:outerShdw>
                              </a:effectLst>
                            </a:rPr>
                            <a:t>Of Your Speech</a:t>
                          </a:r>
                        </a:p>
                        <a:p>
                          <a:pPr marL="457200" indent="-457200" eaLnBrk="1" fontAlgn="auto" hangingPunct="1">
                            <a:spcAft>
                              <a:spcPts val="0"/>
                            </a:spcAft>
                            <a:buClr>
                              <a:schemeClr val="accent3"/>
                            </a:buClr>
                            <a:buFont typeface="Wingdings 2"/>
                            <a:buChar char=""/>
                            <a:defRPr/>
                          </a:pPr>
                          <a:r>
                            <a:rPr lang="en-US" dirty="0" smtClean="0">
                              <a:effectLst>
                                <a:outerShdw blurRad="38100" dist="38100" dir="2700000" algn="tl">
                                  <a:srgbClr val="000000">
                                    <a:alpha val="43137"/>
                                  </a:srgbClr>
                                </a:outerShdw>
                              </a:effectLst>
                            </a:rPr>
                            <a:t>Identify The </a:t>
                          </a:r>
                          <a:r>
                            <a:rPr lang="en-US" b="1" dirty="0" smtClean="0">
                              <a:effectLst>
                                <a:outerShdw blurRad="38100" dist="38100" dir="2700000" algn="tl">
                                  <a:srgbClr val="000000">
                                    <a:alpha val="43137"/>
                                  </a:srgbClr>
                                </a:outerShdw>
                              </a:effectLst>
                            </a:rPr>
                            <a:t>Central Idea</a:t>
                          </a:r>
                        </a:p>
                        <a:p>
                          <a:pPr marL="457200" indent="-457200" eaLnBrk="1" fontAlgn="auto" hangingPunct="1">
                            <a:spcAft>
                              <a:spcPts val="0"/>
                            </a:spcAft>
                            <a:buClr>
                              <a:schemeClr val="accent3"/>
                            </a:buClr>
                            <a:buFont typeface="Wingdings" pitchFamily="2" charset="2"/>
                            <a:buNone/>
                            <a:defRPr/>
                          </a:pPr>
                          <a:endParaRPr lang="en-US" dirty="0" smtClean="0"/>
                        </a:p>
                      </a:txBody>
                      <a:useSpRect/>
                    </a:txSp>
                  </a:sp>
                  <a:sp>
                    <a:nvSpPr>
                      <a:cNvPr id="7" name="TextBox 6"/>
                      <a:cNvSpPr txBox="1"/>
                    </a:nvSpPr>
                    <a:spPr>
                      <a:xfrm>
                        <a:off x="5105400" y="1295400"/>
                        <a:ext cx="3733800" cy="4727575"/>
                      </a:xfrm>
                      <a:prstGeom prst="verticalScroll">
                        <a:avLst/>
                      </a:prstGeom>
                    </a:spPr>
                    <a:txSp>
                      <a:txBody>
                        <a:bodyPr>
                          <a:spAutoFit/>
                        </a:bodyPr>
                        <a:lstStyle>
                          <a:defPPr>
                            <a:defRPr lang="en-US"/>
                          </a:defPPr>
                          <a:lvl1pPr algn="r" rtl="0" eaLnBrk="0" fontAlgn="base" hangingPunct="0">
                            <a:spcBef>
                              <a:spcPct val="0"/>
                            </a:spcBef>
                            <a:spcAft>
                              <a:spcPct val="0"/>
                            </a:spcAft>
                            <a:defRPr sz="2400" kern="1200">
                              <a:solidFill>
                                <a:schemeClr val="dk1"/>
                              </a:solidFill>
                              <a:latin typeface="+mn-lt"/>
                              <a:ea typeface="+mn-ea"/>
                              <a:cs typeface="+mn-cs"/>
                            </a:defRPr>
                          </a:lvl1pPr>
                          <a:lvl2pPr marL="457200" algn="r" rtl="0" eaLnBrk="0" fontAlgn="base" hangingPunct="0">
                            <a:spcBef>
                              <a:spcPct val="0"/>
                            </a:spcBef>
                            <a:spcAft>
                              <a:spcPct val="0"/>
                            </a:spcAft>
                            <a:defRPr sz="2400" kern="1200">
                              <a:solidFill>
                                <a:schemeClr val="dk1"/>
                              </a:solidFill>
                              <a:latin typeface="+mn-lt"/>
                              <a:ea typeface="+mn-ea"/>
                              <a:cs typeface="+mn-cs"/>
                            </a:defRPr>
                          </a:lvl2pPr>
                          <a:lvl3pPr marL="914400" algn="r" rtl="0" eaLnBrk="0" fontAlgn="base" hangingPunct="0">
                            <a:spcBef>
                              <a:spcPct val="0"/>
                            </a:spcBef>
                            <a:spcAft>
                              <a:spcPct val="0"/>
                            </a:spcAft>
                            <a:defRPr sz="2400" kern="1200">
                              <a:solidFill>
                                <a:schemeClr val="dk1"/>
                              </a:solidFill>
                              <a:latin typeface="+mn-lt"/>
                              <a:ea typeface="+mn-ea"/>
                              <a:cs typeface="+mn-cs"/>
                            </a:defRPr>
                          </a:lvl3pPr>
                          <a:lvl4pPr marL="1371600" algn="r" rtl="0" eaLnBrk="0" fontAlgn="base" hangingPunct="0">
                            <a:spcBef>
                              <a:spcPct val="0"/>
                            </a:spcBef>
                            <a:spcAft>
                              <a:spcPct val="0"/>
                            </a:spcAft>
                            <a:defRPr sz="2400" kern="1200">
                              <a:solidFill>
                                <a:schemeClr val="dk1"/>
                              </a:solidFill>
                              <a:latin typeface="+mn-lt"/>
                              <a:ea typeface="+mn-ea"/>
                              <a:cs typeface="+mn-cs"/>
                            </a:defRPr>
                          </a:lvl4pPr>
                          <a:lvl5pPr marL="1828800" algn="r" rtl="0" eaLnBrk="0" fontAlgn="base" hangingPunct="0">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pPr>
                            <a:spcBef>
                              <a:spcPct val="10000"/>
                            </a:spcBef>
                            <a:defRPr/>
                          </a:pPr>
                          <a:r>
                            <a:rPr lang="en-US" b="1" i="1" dirty="0">
                              <a:solidFill>
                                <a:schemeClr val="tx1"/>
                              </a:solidFill>
                              <a:latin typeface="+mj-lt"/>
                            </a:rPr>
                            <a:t>Specific Purpose </a:t>
                          </a:r>
                          <a:r>
                            <a:rPr lang="en-US" dirty="0">
                              <a:solidFill>
                                <a:schemeClr val="tx1"/>
                              </a:solidFill>
                              <a:latin typeface="+mj-lt"/>
                            </a:rPr>
                            <a:t>The Speaker's Goal -- What The Speaker Hopes To Accomplish</a:t>
                          </a:r>
                        </a:p>
                        <a:p>
                          <a:pPr>
                            <a:spcBef>
                              <a:spcPct val="10000"/>
                            </a:spcBef>
                            <a:defRPr/>
                          </a:pPr>
                          <a:endParaRPr lang="en-US" sz="1100" dirty="0">
                            <a:solidFill>
                              <a:schemeClr val="tx1"/>
                            </a:solidFill>
                            <a:latin typeface="+mj-lt"/>
                          </a:endParaRPr>
                        </a:p>
                        <a:p>
                          <a:pPr>
                            <a:spcBef>
                              <a:spcPct val="10000"/>
                            </a:spcBef>
                            <a:defRPr/>
                          </a:pPr>
                          <a:r>
                            <a:rPr lang="en-US" b="1" i="1" dirty="0">
                              <a:solidFill>
                                <a:schemeClr val="tx1"/>
                              </a:solidFill>
                            </a:rPr>
                            <a:t>Central Idea</a:t>
                          </a:r>
                          <a:endParaRPr lang="en-US" dirty="0">
                            <a:solidFill>
                              <a:schemeClr val="tx1"/>
                            </a:solidFill>
                            <a:latin typeface="+mj-lt"/>
                          </a:endParaRPr>
                        </a:p>
                        <a:p>
                          <a:pPr>
                            <a:defRPr/>
                          </a:pPr>
                          <a:r>
                            <a:rPr lang="en-US" dirty="0">
                              <a:solidFill>
                                <a:schemeClr val="tx1"/>
                              </a:solidFill>
                              <a:latin typeface="+mj-lt"/>
                            </a:rPr>
                            <a:t>What The Speaker Expects To Say -- </a:t>
                          </a:r>
                        </a:p>
                        <a:p>
                          <a:pPr>
                            <a:defRPr/>
                          </a:pPr>
                          <a:r>
                            <a:rPr lang="en-US" dirty="0">
                              <a:solidFill>
                                <a:schemeClr val="tx1"/>
                              </a:solidFill>
                              <a:latin typeface="+mj-lt"/>
                            </a:rPr>
                            <a:t>One Clear, Concise, Full Declarative Thesis Statement</a:t>
                          </a:r>
                        </a:p>
                      </a:txBody>
                      <a:useSpRect/>
                    </a:txSp>
                    <a:style>
                      <a:lnRef idx="2">
                        <a:schemeClr val="accent2"/>
                      </a:lnRef>
                      <a:fillRef idx="1">
                        <a:schemeClr val="lt1"/>
                      </a:fillRef>
                      <a:effectRef idx="0">
                        <a:schemeClr val="accent2"/>
                      </a:effectRef>
                      <a:fontRef idx="minor">
                        <a:schemeClr val="dk1"/>
                      </a:fontRef>
                    </a:style>
                  </a:sp>
                </lc:lockedCanvas>
              </a:graphicData>
            </a:graphic>
          </wp:inline>
        </w:drawing>
      </w:r>
    </w:p>
    <w:p w:rsidR="00160B0F" w:rsidRPr="00472F92" w:rsidRDefault="00160B0F" w:rsidP="00F820DF">
      <w:pPr>
        <w:numPr>
          <w:ilvl w:val="0"/>
          <w:numId w:val="309"/>
        </w:numPr>
        <w:tabs>
          <w:tab w:val="left" w:pos="2839"/>
        </w:tabs>
        <w:spacing w:after="0"/>
        <w:jc w:val="both"/>
        <w:rPr>
          <w:rFonts w:cs="Arial"/>
          <w:sz w:val="24"/>
          <w:szCs w:val="24"/>
        </w:rPr>
      </w:pPr>
      <w:r w:rsidRPr="00472F92">
        <w:rPr>
          <w:rFonts w:cs="Arial"/>
          <w:bCs/>
          <w:sz w:val="24"/>
          <w:szCs w:val="24"/>
        </w:rPr>
        <w:t>Label</w:t>
      </w:r>
      <w:r w:rsidRPr="00472F92">
        <w:rPr>
          <w:rFonts w:cs="Arial"/>
          <w:sz w:val="24"/>
          <w:szCs w:val="24"/>
        </w:rPr>
        <w:t xml:space="preserve"> The Introduction, Body, &amp; Conclusion</w:t>
      </w:r>
    </w:p>
    <w:p w:rsidR="00160B0F" w:rsidRPr="00472F92" w:rsidRDefault="00160B0F" w:rsidP="00F820DF">
      <w:pPr>
        <w:numPr>
          <w:ilvl w:val="0"/>
          <w:numId w:val="309"/>
        </w:numPr>
        <w:tabs>
          <w:tab w:val="left" w:pos="2839"/>
        </w:tabs>
        <w:spacing w:after="0"/>
        <w:jc w:val="both"/>
        <w:rPr>
          <w:rFonts w:cs="Arial"/>
          <w:sz w:val="24"/>
          <w:szCs w:val="24"/>
        </w:rPr>
      </w:pPr>
      <w:r w:rsidRPr="00472F92">
        <w:rPr>
          <w:rFonts w:cs="Arial"/>
          <w:sz w:val="24"/>
          <w:szCs w:val="24"/>
        </w:rPr>
        <w:t xml:space="preserve">Use A </w:t>
      </w:r>
      <w:r w:rsidRPr="00472F92">
        <w:rPr>
          <w:rFonts w:cs="Arial"/>
          <w:bCs/>
          <w:sz w:val="24"/>
          <w:szCs w:val="24"/>
        </w:rPr>
        <w:t xml:space="preserve">Consistent Pattern </w:t>
      </w:r>
      <w:r w:rsidRPr="00472F92">
        <w:rPr>
          <w:rFonts w:cs="Arial"/>
          <w:sz w:val="24"/>
          <w:szCs w:val="24"/>
        </w:rPr>
        <w:t>Of Symbolization And Indentation</w:t>
      </w:r>
    </w:p>
    <w:p w:rsidR="00160B0F" w:rsidRPr="00472F92" w:rsidRDefault="00160B0F" w:rsidP="00F820DF">
      <w:pPr>
        <w:numPr>
          <w:ilvl w:val="1"/>
          <w:numId w:val="309"/>
        </w:numPr>
        <w:tabs>
          <w:tab w:val="left" w:pos="2839"/>
        </w:tabs>
        <w:spacing w:after="0"/>
        <w:jc w:val="both"/>
        <w:rPr>
          <w:rFonts w:cs="Arial"/>
          <w:sz w:val="24"/>
          <w:szCs w:val="24"/>
        </w:rPr>
      </w:pPr>
      <w:r w:rsidRPr="00472F92">
        <w:rPr>
          <w:rFonts w:cs="Arial"/>
          <w:sz w:val="24"/>
          <w:szCs w:val="24"/>
        </w:rPr>
        <w:t xml:space="preserve">Follow a clear </w:t>
      </w:r>
      <w:r w:rsidRPr="00472F92">
        <w:rPr>
          <w:rFonts w:cs="Arial"/>
          <w:bCs/>
          <w:sz w:val="24"/>
          <w:szCs w:val="24"/>
        </w:rPr>
        <w:t>Visual Framework</w:t>
      </w:r>
      <w:r w:rsidRPr="00472F92">
        <w:rPr>
          <w:rFonts w:cs="Arial"/>
          <w:sz w:val="24"/>
          <w:szCs w:val="24"/>
        </w:rPr>
        <w:t>.</w:t>
      </w:r>
    </w:p>
    <w:p w:rsidR="00F16F2A" w:rsidRPr="00472F92" w:rsidRDefault="00F16F2A" w:rsidP="00F16F2A">
      <w:pPr>
        <w:tabs>
          <w:tab w:val="left" w:pos="2839"/>
        </w:tabs>
        <w:spacing w:after="0"/>
        <w:jc w:val="both"/>
        <w:rPr>
          <w:rFonts w:cs="Arial"/>
          <w:bCs/>
          <w:iCs/>
          <w:sz w:val="24"/>
          <w:szCs w:val="24"/>
        </w:rPr>
      </w:pPr>
      <w:r w:rsidRPr="00472F92">
        <w:rPr>
          <w:rFonts w:cs="Arial"/>
          <w:bCs/>
          <w:iCs/>
          <w:sz w:val="24"/>
          <w:szCs w:val="24"/>
        </w:rPr>
        <w:t>Visual Framework:</w:t>
      </w:r>
    </w:p>
    <w:p w:rsidR="00F16F2A" w:rsidRPr="00472F92" w:rsidRDefault="00F16F2A" w:rsidP="00F16F2A">
      <w:pPr>
        <w:tabs>
          <w:tab w:val="left" w:pos="2839"/>
        </w:tabs>
        <w:spacing w:after="0"/>
        <w:jc w:val="both"/>
        <w:rPr>
          <w:rFonts w:cs="Arial"/>
          <w:sz w:val="24"/>
          <w:szCs w:val="24"/>
        </w:rPr>
      </w:pPr>
      <w:r w:rsidRPr="00472F92">
        <w:rPr>
          <w:rFonts w:cs="Arial"/>
          <w:sz w:val="24"/>
          <w:szCs w:val="24"/>
        </w:rPr>
        <w:t>The pattern of symbolization and indentation in a speech outline that shows the relationships among the ideas of the speech.</w:t>
      </w:r>
    </w:p>
    <w:p w:rsidR="00160B0F" w:rsidRPr="00472F92" w:rsidRDefault="00160B0F" w:rsidP="00F820DF">
      <w:pPr>
        <w:numPr>
          <w:ilvl w:val="0"/>
          <w:numId w:val="331"/>
        </w:numPr>
        <w:tabs>
          <w:tab w:val="left" w:pos="2839"/>
        </w:tabs>
        <w:spacing w:after="0"/>
        <w:jc w:val="both"/>
        <w:rPr>
          <w:rFonts w:cs="Arial"/>
          <w:sz w:val="24"/>
          <w:szCs w:val="24"/>
        </w:rPr>
      </w:pPr>
      <w:r w:rsidRPr="00472F92">
        <w:rPr>
          <w:rFonts w:cs="Arial"/>
          <w:sz w:val="24"/>
          <w:szCs w:val="24"/>
        </w:rPr>
        <w:t xml:space="preserve">State Main Points And Sub-Points In </w:t>
      </w:r>
      <w:r w:rsidRPr="00472F92">
        <w:rPr>
          <w:rFonts w:cs="Arial"/>
          <w:bCs/>
          <w:sz w:val="24"/>
          <w:szCs w:val="24"/>
        </w:rPr>
        <w:t>FULL DECLARATIVE SENTENCES</w:t>
      </w:r>
      <w:r w:rsidRPr="00472F92">
        <w:rPr>
          <w:rFonts w:cs="Arial"/>
          <w:b/>
          <w:bCs/>
          <w:sz w:val="24"/>
          <w:szCs w:val="24"/>
          <w:u w:val="single"/>
        </w:rPr>
        <w:t>.</w:t>
      </w:r>
    </w:p>
    <w:p w:rsidR="00160B0F" w:rsidRPr="00472F92" w:rsidRDefault="00160B0F" w:rsidP="00F820DF">
      <w:pPr>
        <w:numPr>
          <w:ilvl w:val="0"/>
          <w:numId w:val="331"/>
        </w:numPr>
        <w:tabs>
          <w:tab w:val="left" w:pos="2839"/>
        </w:tabs>
        <w:spacing w:after="0"/>
        <w:jc w:val="both"/>
        <w:rPr>
          <w:rFonts w:cs="Arial"/>
          <w:sz w:val="24"/>
          <w:szCs w:val="24"/>
        </w:rPr>
      </w:pPr>
      <w:r w:rsidRPr="00472F92">
        <w:rPr>
          <w:rFonts w:cs="Arial"/>
          <w:bCs/>
          <w:sz w:val="24"/>
          <w:szCs w:val="24"/>
        </w:rPr>
        <w:t xml:space="preserve">Label </w:t>
      </w:r>
      <w:r w:rsidRPr="00472F92">
        <w:rPr>
          <w:rFonts w:cs="Arial"/>
          <w:sz w:val="24"/>
          <w:szCs w:val="24"/>
        </w:rPr>
        <w:t>Transitions, Internal Previews, Internal Summaries, &amp; Signposts</w:t>
      </w:r>
    </w:p>
    <w:p w:rsidR="00160B0F" w:rsidRPr="00472F92" w:rsidRDefault="00160B0F" w:rsidP="00F820DF">
      <w:pPr>
        <w:numPr>
          <w:ilvl w:val="0"/>
          <w:numId w:val="331"/>
        </w:numPr>
        <w:tabs>
          <w:tab w:val="left" w:pos="2839"/>
        </w:tabs>
        <w:spacing w:after="0"/>
        <w:jc w:val="both"/>
        <w:rPr>
          <w:rFonts w:cs="Arial"/>
          <w:sz w:val="24"/>
          <w:szCs w:val="24"/>
        </w:rPr>
      </w:pPr>
      <w:r w:rsidRPr="00472F92">
        <w:rPr>
          <w:rFonts w:cs="Arial"/>
          <w:sz w:val="24"/>
          <w:szCs w:val="24"/>
        </w:rPr>
        <w:t xml:space="preserve">Attach A </w:t>
      </w:r>
      <w:r w:rsidRPr="00472F92">
        <w:rPr>
          <w:rFonts w:cs="Arial"/>
          <w:bCs/>
          <w:sz w:val="24"/>
          <w:szCs w:val="24"/>
        </w:rPr>
        <w:t>Bibliography</w:t>
      </w:r>
    </w:p>
    <w:p w:rsidR="00160B0F" w:rsidRPr="00472F92" w:rsidRDefault="00160B0F" w:rsidP="00F820DF">
      <w:pPr>
        <w:numPr>
          <w:ilvl w:val="0"/>
          <w:numId w:val="331"/>
        </w:numPr>
        <w:tabs>
          <w:tab w:val="left" w:pos="2839"/>
        </w:tabs>
        <w:spacing w:after="0"/>
        <w:jc w:val="both"/>
        <w:rPr>
          <w:rFonts w:cs="Arial"/>
          <w:sz w:val="24"/>
          <w:szCs w:val="24"/>
        </w:rPr>
      </w:pPr>
      <w:r w:rsidRPr="00472F92">
        <w:rPr>
          <w:rFonts w:cs="Arial"/>
          <w:sz w:val="24"/>
          <w:szCs w:val="24"/>
        </w:rPr>
        <w:t xml:space="preserve">Give Your Speech A </w:t>
      </w:r>
      <w:r w:rsidRPr="00472F92">
        <w:rPr>
          <w:rFonts w:cs="Arial"/>
          <w:bCs/>
          <w:sz w:val="24"/>
          <w:szCs w:val="24"/>
        </w:rPr>
        <w:t>Title</w:t>
      </w:r>
      <w:r w:rsidRPr="00472F92">
        <w:rPr>
          <w:rFonts w:cs="Arial"/>
          <w:sz w:val="24"/>
          <w:szCs w:val="24"/>
        </w:rPr>
        <w:t>, If One Is Desired</w:t>
      </w:r>
    </w:p>
    <w:p w:rsidR="00160B0F" w:rsidRPr="00472F92" w:rsidRDefault="00160B0F" w:rsidP="00F820DF">
      <w:pPr>
        <w:numPr>
          <w:ilvl w:val="1"/>
          <w:numId w:val="332"/>
        </w:numPr>
        <w:tabs>
          <w:tab w:val="left" w:pos="2839"/>
        </w:tabs>
        <w:spacing w:after="0"/>
        <w:jc w:val="both"/>
        <w:rPr>
          <w:rFonts w:cs="Arial"/>
          <w:sz w:val="24"/>
          <w:szCs w:val="24"/>
        </w:rPr>
      </w:pPr>
      <w:r w:rsidRPr="00472F92">
        <w:rPr>
          <w:rFonts w:cs="Arial"/>
          <w:sz w:val="24"/>
          <w:szCs w:val="24"/>
        </w:rPr>
        <w:t>A Brief Outline Used To Deliver The Speech</w:t>
      </w:r>
    </w:p>
    <w:p w:rsidR="00160B0F" w:rsidRPr="00472F92" w:rsidRDefault="00160B0F" w:rsidP="00F820DF">
      <w:pPr>
        <w:numPr>
          <w:ilvl w:val="1"/>
          <w:numId w:val="332"/>
        </w:numPr>
        <w:tabs>
          <w:tab w:val="left" w:pos="2839"/>
        </w:tabs>
        <w:spacing w:after="0"/>
        <w:jc w:val="both"/>
        <w:rPr>
          <w:rFonts w:cs="Arial"/>
          <w:sz w:val="24"/>
          <w:szCs w:val="24"/>
        </w:rPr>
      </w:pPr>
      <w:r w:rsidRPr="00472F92">
        <w:rPr>
          <w:rFonts w:cs="Arial"/>
          <w:sz w:val="24"/>
          <w:szCs w:val="24"/>
        </w:rPr>
        <w:t>Primary Purpose:</w:t>
      </w:r>
    </w:p>
    <w:p w:rsidR="00160B0F" w:rsidRPr="00472F92" w:rsidRDefault="00160B0F" w:rsidP="00F820DF">
      <w:pPr>
        <w:numPr>
          <w:ilvl w:val="2"/>
          <w:numId w:val="332"/>
        </w:numPr>
        <w:tabs>
          <w:tab w:val="left" w:pos="2839"/>
        </w:tabs>
        <w:spacing w:after="0"/>
        <w:jc w:val="both"/>
        <w:rPr>
          <w:rFonts w:cs="Arial"/>
          <w:sz w:val="24"/>
          <w:szCs w:val="24"/>
        </w:rPr>
      </w:pPr>
      <w:r w:rsidRPr="00472F92">
        <w:rPr>
          <w:rFonts w:cs="Arial"/>
          <w:sz w:val="24"/>
          <w:szCs w:val="24"/>
        </w:rPr>
        <w:t>To help the speaker remember what to say</w:t>
      </w:r>
    </w:p>
    <w:p w:rsidR="00160B0F" w:rsidRPr="00472F92" w:rsidRDefault="00160B0F" w:rsidP="00F820DF">
      <w:pPr>
        <w:numPr>
          <w:ilvl w:val="0"/>
          <w:numId w:val="310"/>
        </w:numPr>
        <w:tabs>
          <w:tab w:val="left" w:pos="2839"/>
        </w:tabs>
        <w:spacing w:after="0"/>
        <w:jc w:val="both"/>
        <w:rPr>
          <w:rFonts w:cs="Arial"/>
          <w:sz w:val="24"/>
          <w:szCs w:val="24"/>
        </w:rPr>
      </w:pPr>
      <w:r w:rsidRPr="00472F92">
        <w:rPr>
          <w:rFonts w:cs="Arial"/>
          <w:bCs/>
          <w:sz w:val="24"/>
          <w:szCs w:val="24"/>
        </w:rPr>
        <w:t>Key Words &amp; Phrases</w:t>
      </w:r>
    </w:p>
    <w:p w:rsidR="00160B0F" w:rsidRPr="00472F92" w:rsidRDefault="00160B0F" w:rsidP="00F820DF">
      <w:pPr>
        <w:numPr>
          <w:ilvl w:val="0"/>
          <w:numId w:val="310"/>
        </w:numPr>
        <w:tabs>
          <w:tab w:val="left" w:pos="2839"/>
        </w:tabs>
        <w:spacing w:after="0"/>
        <w:jc w:val="both"/>
        <w:rPr>
          <w:rFonts w:cs="Arial"/>
          <w:sz w:val="24"/>
          <w:szCs w:val="24"/>
        </w:rPr>
      </w:pPr>
      <w:r w:rsidRPr="00472F92">
        <w:rPr>
          <w:rFonts w:cs="Arial"/>
          <w:bCs/>
          <w:sz w:val="24"/>
          <w:szCs w:val="24"/>
        </w:rPr>
        <w:t>Cues For Delivery</w:t>
      </w:r>
    </w:p>
    <w:p w:rsidR="00160B0F" w:rsidRPr="00472F92" w:rsidRDefault="00160B0F" w:rsidP="00F820DF">
      <w:pPr>
        <w:numPr>
          <w:ilvl w:val="0"/>
          <w:numId w:val="310"/>
        </w:numPr>
        <w:tabs>
          <w:tab w:val="left" w:pos="2839"/>
        </w:tabs>
        <w:spacing w:after="0"/>
        <w:jc w:val="both"/>
        <w:rPr>
          <w:rFonts w:cs="Arial"/>
          <w:sz w:val="24"/>
          <w:szCs w:val="24"/>
        </w:rPr>
      </w:pPr>
      <w:r w:rsidRPr="00472F92">
        <w:rPr>
          <w:rFonts w:cs="Arial"/>
          <w:sz w:val="24"/>
          <w:szCs w:val="24"/>
        </w:rPr>
        <w:t xml:space="preserve">Particularly Effective For </w:t>
      </w:r>
      <w:r w:rsidRPr="00472F92">
        <w:rPr>
          <w:rFonts w:cs="Arial"/>
          <w:bCs/>
          <w:sz w:val="24"/>
          <w:szCs w:val="24"/>
        </w:rPr>
        <w:t>Extemporaneous Delivery</w:t>
      </w:r>
    </w:p>
    <w:p w:rsidR="00F16F2A" w:rsidRPr="00472F92" w:rsidRDefault="00F16F2A" w:rsidP="001405D7">
      <w:pPr>
        <w:tabs>
          <w:tab w:val="left" w:pos="2839"/>
        </w:tabs>
        <w:spacing w:after="0"/>
        <w:jc w:val="both"/>
        <w:rPr>
          <w:rFonts w:cs="Arial"/>
          <w:b/>
          <w:bCs/>
          <w:sz w:val="24"/>
          <w:szCs w:val="24"/>
        </w:rPr>
      </w:pPr>
    </w:p>
    <w:p w:rsidR="001405D7" w:rsidRPr="00472F92" w:rsidRDefault="00F16F2A" w:rsidP="001405D7">
      <w:pPr>
        <w:tabs>
          <w:tab w:val="left" w:pos="2839"/>
        </w:tabs>
        <w:spacing w:after="0"/>
        <w:jc w:val="both"/>
        <w:rPr>
          <w:rFonts w:cs="Arial"/>
          <w:sz w:val="24"/>
          <w:szCs w:val="24"/>
        </w:rPr>
      </w:pPr>
      <w:r w:rsidRPr="00472F92">
        <w:rPr>
          <w:rFonts w:cs="Arial"/>
          <w:b/>
          <w:bCs/>
          <w:sz w:val="24"/>
          <w:szCs w:val="24"/>
        </w:rPr>
        <w:t>Guidelines for Creating the Speaking Outline:</w:t>
      </w:r>
    </w:p>
    <w:p w:rsidR="00160B0F" w:rsidRPr="00472F92" w:rsidRDefault="00160B0F" w:rsidP="00F820DF">
      <w:pPr>
        <w:numPr>
          <w:ilvl w:val="0"/>
          <w:numId w:val="333"/>
        </w:numPr>
        <w:tabs>
          <w:tab w:val="left" w:pos="2839"/>
        </w:tabs>
        <w:spacing w:after="0"/>
        <w:jc w:val="both"/>
        <w:rPr>
          <w:rFonts w:cs="Arial"/>
          <w:sz w:val="24"/>
          <w:szCs w:val="24"/>
        </w:rPr>
      </w:pPr>
      <w:r w:rsidRPr="00472F92">
        <w:rPr>
          <w:rFonts w:cs="Arial"/>
          <w:sz w:val="24"/>
          <w:szCs w:val="24"/>
        </w:rPr>
        <w:t>Follow The Same Visual Framework Used In The Preparation Outline</w:t>
      </w:r>
    </w:p>
    <w:p w:rsidR="00160B0F" w:rsidRPr="00472F92" w:rsidRDefault="00160B0F" w:rsidP="00F820DF">
      <w:pPr>
        <w:numPr>
          <w:ilvl w:val="1"/>
          <w:numId w:val="333"/>
        </w:numPr>
        <w:tabs>
          <w:tab w:val="left" w:pos="2839"/>
        </w:tabs>
        <w:spacing w:after="0"/>
        <w:jc w:val="both"/>
        <w:rPr>
          <w:rFonts w:cs="Arial"/>
          <w:sz w:val="24"/>
          <w:szCs w:val="24"/>
        </w:rPr>
      </w:pPr>
      <w:r w:rsidRPr="00472F92">
        <w:rPr>
          <w:rFonts w:cs="Arial"/>
          <w:sz w:val="24"/>
          <w:szCs w:val="24"/>
        </w:rPr>
        <w:t xml:space="preserve">Should Be </w:t>
      </w:r>
      <w:r w:rsidRPr="00472F92">
        <w:rPr>
          <w:rFonts w:cs="Arial"/>
          <w:bCs/>
          <w:sz w:val="24"/>
          <w:szCs w:val="24"/>
        </w:rPr>
        <w:t>Plainly Legible</w:t>
      </w:r>
    </w:p>
    <w:p w:rsidR="00160B0F" w:rsidRPr="00472F92" w:rsidRDefault="00160B0F" w:rsidP="00F820DF">
      <w:pPr>
        <w:numPr>
          <w:ilvl w:val="0"/>
          <w:numId w:val="333"/>
        </w:numPr>
        <w:tabs>
          <w:tab w:val="left" w:pos="2839"/>
        </w:tabs>
        <w:spacing w:after="0"/>
        <w:jc w:val="both"/>
        <w:rPr>
          <w:rFonts w:cs="Arial"/>
          <w:sz w:val="24"/>
          <w:szCs w:val="24"/>
        </w:rPr>
      </w:pPr>
      <w:r w:rsidRPr="00472F92">
        <w:rPr>
          <w:rFonts w:cs="Arial"/>
          <w:sz w:val="24"/>
          <w:szCs w:val="24"/>
        </w:rPr>
        <w:t xml:space="preserve">Should Be As </w:t>
      </w:r>
      <w:r w:rsidRPr="00472F92">
        <w:rPr>
          <w:rFonts w:cs="Arial"/>
          <w:bCs/>
          <w:sz w:val="24"/>
          <w:szCs w:val="24"/>
        </w:rPr>
        <w:t>Brief</w:t>
      </w:r>
      <w:r w:rsidRPr="00472F92">
        <w:rPr>
          <w:rFonts w:cs="Arial"/>
          <w:sz w:val="24"/>
          <w:szCs w:val="24"/>
        </w:rPr>
        <w:t xml:space="preserve"> As Possible</w:t>
      </w:r>
    </w:p>
    <w:p w:rsidR="00160B0F" w:rsidRPr="00472F92" w:rsidRDefault="00160B0F" w:rsidP="00F820DF">
      <w:pPr>
        <w:numPr>
          <w:ilvl w:val="0"/>
          <w:numId w:val="333"/>
        </w:numPr>
        <w:tabs>
          <w:tab w:val="left" w:pos="2839"/>
        </w:tabs>
        <w:spacing w:after="0"/>
        <w:jc w:val="both"/>
        <w:rPr>
          <w:rFonts w:cs="Arial"/>
          <w:sz w:val="24"/>
          <w:szCs w:val="24"/>
        </w:rPr>
      </w:pPr>
      <w:r w:rsidRPr="00472F92">
        <w:rPr>
          <w:rFonts w:cs="Arial"/>
          <w:sz w:val="24"/>
          <w:szCs w:val="24"/>
        </w:rPr>
        <w:t xml:space="preserve">Should Include </w:t>
      </w:r>
      <w:r w:rsidRPr="00472F92">
        <w:rPr>
          <w:rFonts w:cs="Arial"/>
          <w:bCs/>
          <w:sz w:val="24"/>
          <w:szCs w:val="24"/>
        </w:rPr>
        <w:t>Cues</w:t>
      </w:r>
      <w:r w:rsidRPr="00472F92">
        <w:rPr>
          <w:rFonts w:cs="Arial"/>
          <w:sz w:val="24"/>
          <w:szCs w:val="24"/>
        </w:rPr>
        <w:t xml:space="preserve"> For Delivering The Speech</w:t>
      </w:r>
    </w:p>
    <w:p w:rsidR="00F16F2A" w:rsidRPr="00472F92" w:rsidRDefault="00F16F2A" w:rsidP="00F16F2A">
      <w:pPr>
        <w:tabs>
          <w:tab w:val="left" w:pos="2839"/>
        </w:tabs>
        <w:spacing w:after="0"/>
        <w:jc w:val="both"/>
        <w:rPr>
          <w:rFonts w:cs="Arial"/>
          <w:sz w:val="24"/>
          <w:szCs w:val="24"/>
        </w:rPr>
      </w:pPr>
    </w:p>
    <w:p w:rsidR="00160B0F" w:rsidRPr="00472F92" w:rsidRDefault="00160B0F" w:rsidP="00F16F2A">
      <w:pPr>
        <w:tabs>
          <w:tab w:val="left" w:pos="2839"/>
        </w:tabs>
        <w:spacing w:after="0"/>
        <w:jc w:val="both"/>
        <w:rPr>
          <w:rFonts w:cs="Arial"/>
          <w:b/>
          <w:sz w:val="24"/>
          <w:szCs w:val="24"/>
        </w:rPr>
      </w:pPr>
      <w:r w:rsidRPr="00472F92">
        <w:rPr>
          <w:rFonts w:cs="Arial"/>
          <w:b/>
          <w:sz w:val="24"/>
          <w:szCs w:val="24"/>
        </w:rPr>
        <w:lastRenderedPageBreak/>
        <w:t>Importance of Communication</w:t>
      </w:r>
      <w:r w:rsidR="00F16F2A" w:rsidRPr="00472F92">
        <w:rPr>
          <w:rFonts w:cs="Arial"/>
          <w:b/>
          <w:sz w:val="24"/>
          <w:szCs w:val="24"/>
        </w:rPr>
        <w:t>:</w:t>
      </w:r>
    </w:p>
    <w:p w:rsidR="00160B0F" w:rsidRPr="00472F92" w:rsidRDefault="00160B0F" w:rsidP="00F820DF">
      <w:pPr>
        <w:numPr>
          <w:ilvl w:val="0"/>
          <w:numId w:val="311"/>
        </w:numPr>
        <w:tabs>
          <w:tab w:val="left" w:pos="2839"/>
        </w:tabs>
        <w:spacing w:after="0"/>
        <w:jc w:val="both"/>
        <w:rPr>
          <w:rFonts w:cs="Arial"/>
          <w:sz w:val="24"/>
          <w:szCs w:val="24"/>
        </w:rPr>
      </w:pPr>
      <w:r w:rsidRPr="00472F92">
        <w:rPr>
          <w:rFonts w:cs="Arial"/>
          <w:bCs/>
          <w:sz w:val="24"/>
          <w:szCs w:val="24"/>
        </w:rPr>
        <w:t>Class Presentations</w:t>
      </w:r>
    </w:p>
    <w:p w:rsidR="00160B0F" w:rsidRPr="00472F92" w:rsidRDefault="00160B0F" w:rsidP="00F820DF">
      <w:pPr>
        <w:numPr>
          <w:ilvl w:val="0"/>
          <w:numId w:val="311"/>
        </w:numPr>
        <w:tabs>
          <w:tab w:val="left" w:pos="2839"/>
        </w:tabs>
        <w:spacing w:after="0"/>
        <w:jc w:val="both"/>
        <w:rPr>
          <w:rFonts w:cs="Arial"/>
          <w:sz w:val="24"/>
          <w:szCs w:val="24"/>
        </w:rPr>
      </w:pPr>
      <w:r w:rsidRPr="00472F92">
        <w:rPr>
          <w:rFonts w:cs="Arial"/>
          <w:bCs/>
          <w:sz w:val="24"/>
          <w:szCs w:val="24"/>
        </w:rPr>
        <w:t>Field Research</w:t>
      </w:r>
    </w:p>
    <w:p w:rsidR="00160B0F" w:rsidRPr="00472F92" w:rsidRDefault="00160B0F" w:rsidP="00F820DF">
      <w:pPr>
        <w:numPr>
          <w:ilvl w:val="0"/>
          <w:numId w:val="311"/>
        </w:numPr>
        <w:tabs>
          <w:tab w:val="left" w:pos="2839"/>
        </w:tabs>
        <w:spacing w:after="0"/>
        <w:jc w:val="both"/>
        <w:rPr>
          <w:rFonts w:cs="Arial"/>
          <w:sz w:val="24"/>
          <w:szCs w:val="24"/>
        </w:rPr>
      </w:pPr>
      <w:r w:rsidRPr="00472F92">
        <w:rPr>
          <w:rFonts w:cs="Arial"/>
          <w:bCs/>
          <w:sz w:val="24"/>
          <w:szCs w:val="24"/>
        </w:rPr>
        <w:t>Business Communications</w:t>
      </w:r>
    </w:p>
    <w:p w:rsidR="00160B0F" w:rsidRPr="00472F92" w:rsidRDefault="00160B0F" w:rsidP="00F820DF">
      <w:pPr>
        <w:numPr>
          <w:ilvl w:val="0"/>
          <w:numId w:val="311"/>
        </w:numPr>
        <w:tabs>
          <w:tab w:val="left" w:pos="2839"/>
        </w:tabs>
        <w:spacing w:after="0"/>
        <w:jc w:val="both"/>
        <w:rPr>
          <w:rFonts w:cs="Arial"/>
          <w:sz w:val="24"/>
          <w:szCs w:val="24"/>
        </w:rPr>
      </w:pPr>
      <w:r w:rsidRPr="00472F92">
        <w:rPr>
          <w:rFonts w:cs="Arial"/>
          <w:bCs/>
          <w:sz w:val="24"/>
          <w:szCs w:val="24"/>
        </w:rPr>
        <w:t>Public Speaking</w:t>
      </w:r>
    </w:p>
    <w:p w:rsidR="00160B0F" w:rsidRPr="00472F92" w:rsidRDefault="00160B0F" w:rsidP="00F820DF">
      <w:pPr>
        <w:numPr>
          <w:ilvl w:val="0"/>
          <w:numId w:val="311"/>
        </w:numPr>
        <w:tabs>
          <w:tab w:val="left" w:pos="2839"/>
        </w:tabs>
        <w:spacing w:after="0"/>
        <w:jc w:val="both"/>
        <w:rPr>
          <w:rFonts w:cs="Arial"/>
          <w:sz w:val="24"/>
          <w:szCs w:val="24"/>
        </w:rPr>
      </w:pPr>
      <w:r w:rsidRPr="00472F92">
        <w:rPr>
          <w:rFonts w:cs="Arial"/>
          <w:bCs/>
          <w:sz w:val="24"/>
          <w:szCs w:val="24"/>
        </w:rPr>
        <w:t>Fear of Public Speaking</w:t>
      </w:r>
    </w:p>
    <w:p w:rsidR="00160B0F" w:rsidRPr="00472F92" w:rsidRDefault="00160B0F" w:rsidP="00F820DF">
      <w:pPr>
        <w:numPr>
          <w:ilvl w:val="0"/>
          <w:numId w:val="311"/>
        </w:numPr>
        <w:tabs>
          <w:tab w:val="left" w:pos="2839"/>
        </w:tabs>
        <w:spacing w:after="0"/>
        <w:jc w:val="both"/>
        <w:rPr>
          <w:rFonts w:cs="Arial"/>
          <w:sz w:val="24"/>
          <w:szCs w:val="24"/>
        </w:rPr>
      </w:pPr>
      <w:r w:rsidRPr="00472F92">
        <w:rPr>
          <w:rFonts w:cs="Arial"/>
          <w:bCs/>
          <w:sz w:val="24"/>
          <w:szCs w:val="24"/>
        </w:rPr>
        <w:t xml:space="preserve">Population </w:t>
      </w:r>
    </w:p>
    <w:p w:rsidR="00160B0F" w:rsidRPr="00472F92" w:rsidRDefault="00160B0F" w:rsidP="00F820DF">
      <w:pPr>
        <w:numPr>
          <w:ilvl w:val="2"/>
          <w:numId w:val="311"/>
        </w:numPr>
        <w:tabs>
          <w:tab w:val="left" w:pos="2839"/>
        </w:tabs>
        <w:spacing w:after="0"/>
        <w:jc w:val="both"/>
        <w:rPr>
          <w:rFonts w:cs="Arial"/>
          <w:sz w:val="24"/>
          <w:szCs w:val="24"/>
        </w:rPr>
      </w:pPr>
      <w:r w:rsidRPr="00472F92">
        <w:rPr>
          <w:rFonts w:cs="Arial"/>
          <w:bCs/>
          <w:sz w:val="24"/>
          <w:szCs w:val="24"/>
        </w:rPr>
        <w:t>No.1 fear=Public Speaking</w:t>
      </w:r>
    </w:p>
    <w:p w:rsidR="00160B0F" w:rsidRPr="00472F92" w:rsidRDefault="00160B0F" w:rsidP="00F820DF">
      <w:pPr>
        <w:numPr>
          <w:ilvl w:val="2"/>
          <w:numId w:val="311"/>
        </w:numPr>
        <w:tabs>
          <w:tab w:val="left" w:pos="2839"/>
        </w:tabs>
        <w:spacing w:after="0"/>
        <w:jc w:val="both"/>
        <w:rPr>
          <w:rFonts w:cs="Arial"/>
          <w:sz w:val="24"/>
          <w:szCs w:val="24"/>
        </w:rPr>
      </w:pPr>
      <w:r w:rsidRPr="00472F92">
        <w:rPr>
          <w:rFonts w:cs="Arial"/>
          <w:bCs/>
          <w:sz w:val="24"/>
          <w:szCs w:val="24"/>
        </w:rPr>
        <w:t>Fear No.2=Death</w:t>
      </w:r>
    </w:p>
    <w:p w:rsidR="00160B0F" w:rsidRPr="00472F92" w:rsidRDefault="00160B0F" w:rsidP="00F820DF">
      <w:pPr>
        <w:numPr>
          <w:ilvl w:val="0"/>
          <w:numId w:val="311"/>
        </w:numPr>
        <w:tabs>
          <w:tab w:val="left" w:pos="2839"/>
        </w:tabs>
        <w:spacing w:after="0"/>
        <w:jc w:val="both"/>
        <w:rPr>
          <w:rFonts w:cs="Arial"/>
          <w:sz w:val="24"/>
          <w:szCs w:val="24"/>
        </w:rPr>
      </w:pPr>
      <w:r w:rsidRPr="00472F92">
        <w:rPr>
          <w:rFonts w:cs="Arial"/>
          <w:bCs/>
          <w:sz w:val="24"/>
          <w:szCs w:val="24"/>
        </w:rPr>
        <w:t>Stage fright</w:t>
      </w:r>
    </w:p>
    <w:p w:rsidR="001405D7" w:rsidRPr="00472F92" w:rsidRDefault="001405D7" w:rsidP="00F16F2A">
      <w:pPr>
        <w:tabs>
          <w:tab w:val="left" w:pos="2160"/>
        </w:tabs>
        <w:spacing w:after="0"/>
        <w:jc w:val="both"/>
        <w:rPr>
          <w:rFonts w:cs="Arial"/>
          <w:sz w:val="24"/>
          <w:szCs w:val="24"/>
        </w:rPr>
      </w:pPr>
      <w:r w:rsidRPr="00472F92">
        <w:rPr>
          <w:rFonts w:cs="Arial"/>
          <w:bCs/>
          <w:sz w:val="24"/>
          <w:szCs w:val="24"/>
        </w:rPr>
        <w:tab/>
        <w:t>-In spotlight</w:t>
      </w:r>
    </w:p>
    <w:p w:rsidR="001405D7" w:rsidRPr="00472F92" w:rsidRDefault="001405D7" w:rsidP="00F16F2A">
      <w:pPr>
        <w:tabs>
          <w:tab w:val="left" w:pos="2160"/>
        </w:tabs>
        <w:spacing w:after="0"/>
        <w:jc w:val="both"/>
        <w:rPr>
          <w:rFonts w:cs="Arial"/>
          <w:sz w:val="24"/>
          <w:szCs w:val="24"/>
        </w:rPr>
      </w:pPr>
      <w:r w:rsidRPr="00472F92">
        <w:rPr>
          <w:rFonts w:cs="Arial"/>
          <w:bCs/>
          <w:sz w:val="24"/>
          <w:szCs w:val="24"/>
        </w:rPr>
        <w:tab/>
        <w:t>-unprepared</w:t>
      </w:r>
    </w:p>
    <w:p w:rsidR="001405D7" w:rsidRPr="00472F92" w:rsidRDefault="001405D7" w:rsidP="00F16F2A">
      <w:pPr>
        <w:tabs>
          <w:tab w:val="left" w:pos="2160"/>
        </w:tabs>
        <w:spacing w:after="0"/>
        <w:jc w:val="both"/>
        <w:rPr>
          <w:rFonts w:cs="Arial"/>
          <w:sz w:val="24"/>
          <w:szCs w:val="24"/>
        </w:rPr>
      </w:pPr>
      <w:r w:rsidRPr="00472F92">
        <w:rPr>
          <w:rFonts w:cs="Arial"/>
          <w:bCs/>
          <w:sz w:val="24"/>
          <w:szCs w:val="24"/>
        </w:rPr>
        <w:tab/>
        <w:t>-inexperienced</w:t>
      </w:r>
    </w:p>
    <w:p w:rsidR="001405D7" w:rsidRPr="00472F92" w:rsidRDefault="001405D7" w:rsidP="001405D7">
      <w:pPr>
        <w:tabs>
          <w:tab w:val="left" w:pos="2839"/>
        </w:tabs>
        <w:spacing w:after="0"/>
        <w:jc w:val="both"/>
        <w:rPr>
          <w:rFonts w:cs="Arial"/>
          <w:sz w:val="24"/>
          <w:szCs w:val="24"/>
        </w:rPr>
      </w:pPr>
      <w:r w:rsidRPr="00472F92">
        <w:rPr>
          <w:rFonts w:cs="Arial"/>
          <w:sz w:val="24"/>
          <w:szCs w:val="24"/>
        </w:rPr>
        <w:tab/>
      </w:r>
    </w:p>
    <w:p w:rsidR="00160B0F" w:rsidRPr="00472F92" w:rsidRDefault="00160B0F" w:rsidP="00F16F2A">
      <w:pPr>
        <w:tabs>
          <w:tab w:val="left" w:pos="2839"/>
        </w:tabs>
        <w:spacing w:after="0"/>
        <w:jc w:val="both"/>
        <w:rPr>
          <w:rFonts w:cs="Arial"/>
          <w:b/>
          <w:sz w:val="24"/>
          <w:szCs w:val="24"/>
        </w:rPr>
      </w:pPr>
      <w:r w:rsidRPr="00472F92">
        <w:rPr>
          <w:rFonts w:cs="Arial"/>
          <w:b/>
          <w:sz w:val="24"/>
          <w:szCs w:val="24"/>
        </w:rPr>
        <w:t>Effective Communication</w:t>
      </w:r>
      <w:r w:rsidR="00F16F2A" w:rsidRPr="00472F92">
        <w:rPr>
          <w:rFonts w:cs="Arial"/>
          <w:b/>
          <w:sz w:val="24"/>
          <w:szCs w:val="24"/>
        </w:rPr>
        <w:t>:</w:t>
      </w:r>
    </w:p>
    <w:p w:rsidR="00160B0F" w:rsidRPr="00472F92" w:rsidRDefault="00160B0F" w:rsidP="00F820DF">
      <w:pPr>
        <w:numPr>
          <w:ilvl w:val="0"/>
          <w:numId w:val="312"/>
        </w:numPr>
        <w:tabs>
          <w:tab w:val="left" w:pos="2839"/>
        </w:tabs>
        <w:spacing w:after="0"/>
        <w:jc w:val="both"/>
        <w:rPr>
          <w:rFonts w:cs="Arial"/>
          <w:b/>
          <w:sz w:val="24"/>
          <w:szCs w:val="24"/>
        </w:rPr>
      </w:pPr>
      <w:r w:rsidRPr="00472F92">
        <w:rPr>
          <w:rFonts w:cs="Arial"/>
          <w:b/>
          <w:bCs/>
          <w:sz w:val="24"/>
          <w:szCs w:val="24"/>
        </w:rPr>
        <w:t>Preparation</w:t>
      </w:r>
    </w:p>
    <w:p w:rsidR="00F16F2A" w:rsidRPr="00472F92" w:rsidRDefault="00F16F2A" w:rsidP="00F820DF">
      <w:pPr>
        <w:numPr>
          <w:ilvl w:val="1"/>
          <w:numId w:val="312"/>
        </w:numPr>
        <w:tabs>
          <w:tab w:val="left" w:pos="2839"/>
        </w:tabs>
        <w:spacing w:after="0"/>
        <w:jc w:val="both"/>
        <w:rPr>
          <w:rFonts w:cs="Arial"/>
          <w:sz w:val="24"/>
          <w:szCs w:val="24"/>
        </w:rPr>
      </w:pPr>
      <w:r w:rsidRPr="00472F92">
        <w:rPr>
          <w:rFonts w:cs="Arial"/>
          <w:bCs/>
          <w:sz w:val="24"/>
          <w:szCs w:val="24"/>
        </w:rPr>
        <w:t>research</w:t>
      </w:r>
      <w:r w:rsidRPr="00472F92">
        <w:rPr>
          <w:rFonts w:cs="Arial"/>
          <w:bCs/>
          <w:sz w:val="24"/>
          <w:szCs w:val="24"/>
        </w:rPr>
        <w:tab/>
        <w:t>-non-research</w:t>
      </w:r>
    </w:p>
    <w:p w:rsidR="00F16F2A" w:rsidRPr="00472F92" w:rsidRDefault="00F16F2A" w:rsidP="00F820DF">
      <w:pPr>
        <w:numPr>
          <w:ilvl w:val="1"/>
          <w:numId w:val="312"/>
        </w:numPr>
        <w:tabs>
          <w:tab w:val="left" w:pos="2839"/>
        </w:tabs>
        <w:spacing w:after="0"/>
        <w:jc w:val="both"/>
        <w:rPr>
          <w:rFonts w:cs="Arial"/>
          <w:sz w:val="24"/>
          <w:szCs w:val="24"/>
        </w:rPr>
      </w:pPr>
      <w:r w:rsidRPr="00472F92">
        <w:rPr>
          <w:rFonts w:cs="Arial"/>
          <w:bCs/>
          <w:sz w:val="24"/>
          <w:szCs w:val="24"/>
        </w:rPr>
        <w:t>format</w:t>
      </w:r>
      <w:r w:rsidRPr="00472F92">
        <w:rPr>
          <w:rFonts w:cs="Arial"/>
          <w:bCs/>
          <w:sz w:val="24"/>
          <w:szCs w:val="24"/>
        </w:rPr>
        <w:tab/>
        <w:t xml:space="preserve">-speak on what you know                 </w:t>
      </w:r>
      <w:r w:rsidRPr="00472F92">
        <w:rPr>
          <w:rFonts w:cs="Arial"/>
          <w:bCs/>
          <w:sz w:val="24"/>
          <w:szCs w:val="24"/>
        </w:rPr>
        <w:tab/>
        <w:t xml:space="preserve"> </w:t>
      </w:r>
    </w:p>
    <w:p w:rsidR="00F16F2A" w:rsidRPr="00472F92" w:rsidRDefault="00F16F2A" w:rsidP="00F820DF">
      <w:pPr>
        <w:numPr>
          <w:ilvl w:val="1"/>
          <w:numId w:val="312"/>
        </w:numPr>
        <w:tabs>
          <w:tab w:val="left" w:pos="2839"/>
        </w:tabs>
        <w:spacing w:after="0"/>
        <w:jc w:val="both"/>
        <w:rPr>
          <w:rFonts w:cs="Arial"/>
          <w:sz w:val="24"/>
          <w:szCs w:val="24"/>
        </w:rPr>
      </w:pPr>
      <w:r w:rsidRPr="00472F92">
        <w:rPr>
          <w:rFonts w:cs="Arial"/>
          <w:bCs/>
          <w:sz w:val="24"/>
          <w:szCs w:val="24"/>
        </w:rPr>
        <w:t>-Notes- outline main points</w:t>
      </w:r>
    </w:p>
    <w:p w:rsidR="00F16F2A" w:rsidRPr="00472F92" w:rsidRDefault="00F16F2A" w:rsidP="00F16F2A">
      <w:pPr>
        <w:tabs>
          <w:tab w:val="left" w:pos="2839"/>
        </w:tabs>
        <w:spacing w:after="0"/>
        <w:jc w:val="both"/>
        <w:rPr>
          <w:rFonts w:cs="Arial"/>
          <w:bCs/>
          <w:sz w:val="24"/>
          <w:szCs w:val="24"/>
        </w:rPr>
      </w:pPr>
      <w:r w:rsidRPr="00472F92">
        <w:rPr>
          <w:rFonts w:cs="Arial"/>
          <w:bCs/>
          <w:sz w:val="24"/>
          <w:szCs w:val="24"/>
        </w:rPr>
        <w:tab/>
      </w:r>
      <w:r w:rsidRPr="00472F92">
        <w:rPr>
          <w:rFonts w:cs="Arial"/>
          <w:bCs/>
          <w:sz w:val="24"/>
          <w:szCs w:val="24"/>
        </w:rPr>
        <w:tab/>
        <w:t>-note cards vs. full sized paper</w:t>
      </w:r>
    </w:p>
    <w:p w:rsidR="00F16F2A" w:rsidRPr="00472F92" w:rsidRDefault="00F16F2A" w:rsidP="00F16F2A">
      <w:pPr>
        <w:tabs>
          <w:tab w:val="left" w:pos="2839"/>
        </w:tabs>
        <w:spacing w:after="0"/>
        <w:ind w:left="1440"/>
        <w:jc w:val="both"/>
        <w:rPr>
          <w:rFonts w:cs="Arial"/>
          <w:b/>
          <w:sz w:val="24"/>
          <w:szCs w:val="24"/>
        </w:rPr>
      </w:pPr>
      <w:r w:rsidRPr="00472F92">
        <w:rPr>
          <w:rFonts w:cs="Arial"/>
          <w:b/>
          <w:sz w:val="24"/>
          <w:szCs w:val="24"/>
        </w:rPr>
        <w:t>Sample Speech Outline:</w:t>
      </w:r>
    </w:p>
    <w:p w:rsidR="00F16F2A" w:rsidRPr="00472F92" w:rsidRDefault="00F16F2A" w:rsidP="00F16F2A">
      <w:pPr>
        <w:tabs>
          <w:tab w:val="left" w:pos="2839"/>
        </w:tabs>
        <w:spacing w:after="0"/>
        <w:ind w:left="1440"/>
        <w:jc w:val="both"/>
        <w:rPr>
          <w:rFonts w:cs="Arial"/>
          <w:sz w:val="24"/>
          <w:szCs w:val="24"/>
        </w:rPr>
      </w:pPr>
      <w:r w:rsidRPr="00472F92">
        <w:rPr>
          <w:rFonts w:cs="Arial"/>
          <w:sz w:val="24"/>
          <w:szCs w:val="24"/>
        </w:rPr>
        <w:t xml:space="preserve">I.   </w:t>
      </w:r>
      <w:r w:rsidRPr="00472F92">
        <w:rPr>
          <w:rFonts w:cs="Arial"/>
          <w:bCs/>
          <w:sz w:val="24"/>
          <w:szCs w:val="24"/>
        </w:rPr>
        <w:t>Introduction</w:t>
      </w:r>
    </w:p>
    <w:p w:rsidR="00F16F2A" w:rsidRPr="00472F92" w:rsidRDefault="00F16F2A" w:rsidP="00F820DF">
      <w:pPr>
        <w:numPr>
          <w:ilvl w:val="2"/>
          <w:numId w:val="313"/>
        </w:numPr>
        <w:tabs>
          <w:tab w:val="clear" w:pos="2160"/>
          <w:tab w:val="left" w:pos="2839"/>
          <w:tab w:val="num" w:pos="3600"/>
        </w:tabs>
        <w:spacing w:after="0"/>
        <w:ind w:left="3600"/>
        <w:jc w:val="both"/>
        <w:rPr>
          <w:rFonts w:cs="Arial"/>
          <w:sz w:val="24"/>
          <w:szCs w:val="24"/>
        </w:rPr>
      </w:pPr>
      <w:r w:rsidRPr="00472F92">
        <w:rPr>
          <w:rFonts w:cs="Arial"/>
          <w:bCs/>
          <w:sz w:val="24"/>
          <w:szCs w:val="24"/>
        </w:rPr>
        <w:t>Thesis</w:t>
      </w:r>
    </w:p>
    <w:p w:rsidR="00F16F2A" w:rsidRPr="00472F92" w:rsidRDefault="00F16F2A" w:rsidP="00F16F2A">
      <w:pPr>
        <w:tabs>
          <w:tab w:val="left" w:pos="2839"/>
        </w:tabs>
        <w:spacing w:after="0"/>
        <w:ind w:left="1440"/>
        <w:jc w:val="both"/>
        <w:rPr>
          <w:rFonts w:cs="Arial"/>
          <w:sz w:val="24"/>
          <w:szCs w:val="24"/>
        </w:rPr>
      </w:pPr>
      <w:r w:rsidRPr="00472F92">
        <w:rPr>
          <w:rFonts w:cs="Arial"/>
          <w:bCs/>
          <w:sz w:val="24"/>
          <w:szCs w:val="24"/>
        </w:rPr>
        <w:t>II. Body</w:t>
      </w:r>
    </w:p>
    <w:p w:rsidR="00F16F2A" w:rsidRPr="00472F92" w:rsidRDefault="00F16F2A" w:rsidP="00F820DF">
      <w:pPr>
        <w:numPr>
          <w:ilvl w:val="2"/>
          <w:numId w:val="314"/>
        </w:numPr>
        <w:tabs>
          <w:tab w:val="clear" w:pos="2160"/>
          <w:tab w:val="left" w:pos="2839"/>
          <w:tab w:val="num" w:pos="3600"/>
        </w:tabs>
        <w:spacing w:after="0"/>
        <w:ind w:left="3600"/>
        <w:jc w:val="both"/>
        <w:rPr>
          <w:rFonts w:cs="Arial"/>
          <w:sz w:val="24"/>
          <w:szCs w:val="24"/>
        </w:rPr>
      </w:pPr>
      <w:r w:rsidRPr="00472F92">
        <w:rPr>
          <w:rFonts w:cs="Arial"/>
          <w:bCs/>
          <w:sz w:val="24"/>
          <w:szCs w:val="24"/>
        </w:rPr>
        <w:t>support arguments</w:t>
      </w:r>
    </w:p>
    <w:p w:rsidR="00F16F2A" w:rsidRPr="00472F92" w:rsidRDefault="00F16F2A" w:rsidP="00F16F2A">
      <w:pPr>
        <w:tabs>
          <w:tab w:val="left" w:pos="2839"/>
        </w:tabs>
        <w:spacing w:after="0"/>
        <w:ind w:left="1440"/>
        <w:jc w:val="both"/>
        <w:rPr>
          <w:rFonts w:cs="Arial"/>
          <w:sz w:val="24"/>
          <w:szCs w:val="24"/>
        </w:rPr>
      </w:pPr>
      <w:r w:rsidRPr="00472F92">
        <w:rPr>
          <w:rFonts w:cs="Arial"/>
          <w:bCs/>
          <w:sz w:val="24"/>
          <w:szCs w:val="24"/>
        </w:rPr>
        <w:t>III. Conclusion</w:t>
      </w:r>
    </w:p>
    <w:p w:rsidR="00F16F2A" w:rsidRPr="00472F92" w:rsidRDefault="00F16F2A" w:rsidP="00F820DF">
      <w:pPr>
        <w:numPr>
          <w:ilvl w:val="2"/>
          <w:numId w:val="315"/>
        </w:numPr>
        <w:tabs>
          <w:tab w:val="clear" w:pos="2160"/>
          <w:tab w:val="left" w:pos="2839"/>
          <w:tab w:val="num" w:pos="3600"/>
        </w:tabs>
        <w:spacing w:after="0"/>
        <w:ind w:left="3600"/>
        <w:jc w:val="both"/>
        <w:rPr>
          <w:rFonts w:cs="Arial"/>
          <w:sz w:val="24"/>
          <w:szCs w:val="24"/>
        </w:rPr>
      </w:pPr>
      <w:r w:rsidRPr="00472F92">
        <w:rPr>
          <w:rFonts w:cs="Arial"/>
          <w:bCs/>
          <w:sz w:val="24"/>
          <w:szCs w:val="24"/>
        </w:rPr>
        <w:t>review</w:t>
      </w:r>
    </w:p>
    <w:p w:rsidR="00F16F2A" w:rsidRPr="00472F92" w:rsidRDefault="00F16F2A" w:rsidP="00F16F2A">
      <w:pPr>
        <w:tabs>
          <w:tab w:val="left" w:pos="2839"/>
        </w:tabs>
        <w:spacing w:after="0"/>
        <w:jc w:val="both"/>
        <w:rPr>
          <w:rFonts w:cs="Arial"/>
          <w:sz w:val="24"/>
          <w:szCs w:val="24"/>
        </w:rPr>
      </w:pPr>
    </w:p>
    <w:p w:rsidR="00160B0F" w:rsidRPr="00472F92" w:rsidRDefault="00160B0F" w:rsidP="00F820DF">
      <w:pPr>
        <w:numPr>
          <w:ilvl w:val="0"/>
          <w:numId w:val="312"/>
        </w:numPr>
        <w:tabs>
          <w:tab w:val="left" w:pos="2839"/>
        </w:tabs>
        <w:spacing w:after="0"/>
        <w:jc w:val="both"/>
        <w:rPr>
          <w:rFonts w:cs="Arial"/>
          <w:b/>
          <w:sz w:val="24"/>
          <w:szCs w:val="24"/>
        </w:rPr>
      </w:pPr>
      <w:r w:rsidRPr="00472F92">
        <w:rPr>
          <w:rFonts w:cs="Arial"/>
          <w:b/>
          <w:bCs/>
          <w:sz w:val="24"/>
          <w:szCs w:val="24"/>
        </w:rPr>
        <w:t>Practice</w:t>
      </w:r>
    </w:p>
    <w:p w:rsidR="00F16F2A" w:rsidRPr="00472F92" w:rsidRDefault="00F16F2A" w:rsidP="00F16F2A">
      <w:pPr>
        <w:tabs>
          <w:tab w:val="left" w:pos="2839"/>
        </w:tabs>
        <w:spacing w:after="0"/>
        <w:jc w:val="both"/>
        <w:rPr>
          <w:rFonts w:cs="Arial"/>
          <w:sz w:val="24"/>
          <w:szCs w:val="24"/>
        </w:rPr>
      </w:pPr>
      <w:r w:rsidRPr="00472F92">
        <w:rPr>
          <w:rFonts w:cs="Arial"/>
          <w:b/>
          <w:bCs/>
          <w:sz w:val="24"/>
          <w:szCs w:val="24"/>
        </w:rPr>
        <w:tab/>
      </w:r>
      <w:r w:rsidRPr="00472F92">
        <w:rPr>
          <w:rFonts w:cs="Arial"/>
          <w:bCs/>
          <w:sz w:val="24"/>
          <w:szCs w:val="24"/>
        </w:rPr>
        <w:t>- Practice makes perfect</w:t>
      </w:r>
    </w:p>
    <w:p w:rsidR="00F16F2A" w:rsidRPr="00472F92" w:rsidRDefault="00F16F2A" w:rsidP="00F16F2A">
      <w:pPr>
        <w:tabs>
          <w:tab w:val="left" w:pos="2839"/>
        </w:tabs>
        <w:spacing w:after="0"/>
        <w:jc w:val="both"/>
        <w:rPr>
          <w:rFonts w:cs="Arial"/>
          <w:sz w:val="24"/>
          <w:szCs w:val="24"/>
        </w:rPr>
      </w:pPr>
      <w:r w:rsidRPr="00472F92">
        <w:rPr>
          <w:rFonts w:cs="Arial"/>
          <w:bCs/>
          <w:sz w:val="24"/>
          <w:szCs w:val="24"/>
        </w:rPr>
        <w:tab/>
        <w:t>- Revision</w:t>
      </w:r>
    </w:p>
    <w:p w:rsidR="00F16F2A" w:rsidRPr="00472F92" w:rsidRDefault="00F16F2A" w:rsidP="00F16F2A">
      <w:pPr>
        <w:tabs>
          <w:tab w:val="left" w:pos="2839"/>
        </w:tabs>
        <w:spacing w:after="0"/>
        <w:jc w:val="both"/>
        <w:rPr>
          <w:rFonts w:cs="Arial"/>
          <w:sz w:val="24"/>
          <w:szCs w:val="24"/>
        </w:rPr>
      </w:pPr>
      <w:r w:rsidRPr="00472F92">
        <w:rPr>
          <w:rFonts w:cs="Arial"/>
          <w:bCs/>
          <w:sz w:val="24"/>
          <w:szCs w:val="24"/>
        </w:rPr>
        <w:t xml:space="preserve">  </w:t>
      </w:r>
      <w:r w:rsidRPr="00472F92">
        <w:rPr>
          <w:rFonts w:cs="Arial"/>
          <w:bCs/>
          <w:sz w:val="24"/>
          <w:szCs w:val="24"/>
        </w:rPr>
        <w:tab/>
        <w:t>- get time right</w:t>
      </w:r>
    </w:p>
    <w:p w:rsidR="00F16F2A" w:rsidRPr="00472F92" w:rsidRDefault="00F16F2A" w:rsidP="00F16F2A">
      <w:pPr>
        <w:tabs>
          <w:tab w:val="left" w:pos="2839"/>
        </w:tabs>
        <w:spacing w:after="0"/>
        <w:ind w:left="720"/>
        <w:jc w:val="both"/>
        <w:rPr>
          <w:rFonts w:cs="Arial"/>
          <w:sz w:val="24"/>
          <w:szCs w:val="24"/>
        </w:rPr>
      </w:pPr>
    </w:p>
    <w:p w:rsidR="00160B0F" w:rsidRPr="00472F92" w:rsidRDefault="00160B0F" w:rsidP="00F820DF">
      <w:pPr>
        <w:numPr>
          <w:ilvl w:val="0"/>
          <w:numId w:val="312"/>
        </w:numPr>
        <w:tabs>
          <w:tab w:val="left" w:pos="2839"/>
        </w:tabs>
        <w:spacing w:after="0"/>
        <w:jc w:val="both"/>
        <w:rPr>
          <w:rFonts w:cs="Arial"/>
          <w:sz w:val="24"/>
          <w:szCs w:val="24"/>
        </w:rPr>
      </w:pPr>
      <w:r w:rsidRPr="00472F92">
        <w:rPr>
          <w:rFonts w:cs="Arial"/>
          <w:bCs/>
          <w:sz w:val="24"/>
          <w:szCs w:val="24"/>
        </w:rPr>
        <w:t>Presence</w:t>
      </w:r>
    </w:p>
    <w:p w:rsidR="00F16F2A" w:rsidRPr="00472F92" w:rsidRDefault="00F16F2A" w:rsidP="00F16F2A">
      <w:pPr>
        <w:tabs>
          <w:tab w:val="left" w:pos="2839"/>
        </w:tabs>
        <w:spacing w:after="0"/>
        <w:ind w:left="360"/>
        <w:jc w:val="both"/>
        <w:rPr>
          <w:rFonts w:cs="Arial"/>
          <w:sz w:val="24"/>
          <w:szCs w:val="24"/>
        </w:rPr>
      </w:pPr>
      <w:r w:rsidRPr="00472F92">
        <w:rPr>
          <w:rFonts w:cs="Arial"/>
          <w:sz w:val="24"/>
          <w:szCs w:val="24"/>
        </w:rPr>
        <w:tab/>
        <w:t>-nervousness- fright is common</w:t>
      </w:r>
    </w:p>
    <w:p w:rsidR="00F16F2A" w:rsidRPr="00472F92" w:rsidRDefault="00F16F2A" w:rsidP="00F16F2A">
      <w:pPr>
        <w:tabs>
          <w:tab w:val="left" w:pos="2839"/>
        </w:tabs>
        <w:spacing w:after="0"/>
        <w:ind w:left="360"/>
        <w:jc w:val="both"/>
        <w:rPr>
          <w:rFonts w:cs="Arial"/>
          <w:sz w:val="24"/>
          <w:szCs w:val="24"/>
        </w:rPr>
      </w:pPr>
      <w:r w:rsidRPr="00472F92">
        <w:rPr>
          <w:rFonts w:cs="Arial"/>
          <w:sz w:val="24"/>
          <w:szCs w:val="24"/>
        </w:rPr>
        <w:tab/>
        <w:t>-Body language</w:t>
      </w:r>
    </w:p>
    <w:p w:rsidR="00F16F2A" w:rsidRPr="00472F92" w:rsidRDefault="00F16F2A" w:rsidP="00F16F2A">
      <w:pPr>
        <w:tabs>
          <w:tab w:val="left" w:pos="2839"/>
        </w:tabs>
        <w:spacing w:after="0"/>
        <w:ind w:left="360"/>
        <w:jc w:val="both"/>
        <w:rPr>
          <w:rFonts w:cs="Arial"/>
          <w:sz w:val="24"/>
          <w:szCs w:val="24"/>
        </w:rPr>
      </w:pPr>
      <w:r w:rsidRPr="00472F92">
        <w:rPr>
          <w:rFonts w:cs="Arial"/>
          <w:sz w:val="24"/>
          <w:szCs w:val="24"/>
        </w:rPr>
        <w:tab/>
      </w:r>
      <w:r w:rsidRPr="00472F92">
        <w:rPr>
          <w:rFonts w:cs="Arial"/>
          <w:sz w:val="24"/>
          <w:szCs w:val="24"/>
        </w:rPr>
        <w:tab/>
        <w:t>-voice tone</w:t>
      </w:r>
    </w:p>
    <w:p w:rsidR="00F16F2A" w:rsidRPr="00472F92" w:rsidRDefault="00F16F2A" w:rsidP="00F16F2A">
      <w:pPr>
        <w:tabs>
          <w:tab w:val="left" w:pos="2839"/>
        </w:tabs>
        <w:spacing w:after="0"/>
        <w:ind w:left="360"/>
        <w:jc w:val="both"/>
        <w:rPr>
          <w:rFonts w:cs="Arial"/>
          <w:sz w:val="24"/>
          <w:szCs w:val="24"/>
        </w:rPr>
      </w:pPr>
      <w:r w:rsidRPr="00472F92">
        <w:rPr>
          <w:rFonts w:cs="Arial"/>
          <w:sz w:val="24"/>
          <w:szCs w:val="24"/>
        </w:rPr>
        <w:tab/>
      </w:r>
      <w:r w:rsidRPr="00472F92">
        <w:rPr>
          <w:rFonts w:cs="Arial"/>
          <w:sz w:val="24"/>
          <w:szCs w:val="24"/>
        </w:rPr>
        <w:tab/>
        <w:t>-gestures</w:t>
      </w:r>
    </w:p>
    <w:p w:rsidR="00F16F2A" w:rsidRPr="00472F92" w:rsidRDefault="00F16F2A" w:rsidP="00F16F2A">
      <w:pPr>
        <w:tabs>
          <w:tab w:val="left" w:pos="2839"/>
        </w:tabs>
        <w:spacing w:after="0"/>
        <w:ind w:left="360"/>
        <w:jc w:val="both"/>
        <w:rPr>
          <w:rFonts w:cs="Arial"/>
          <w:sz w:val="24"/>
          <w:szCs w:val="24"/>
        </w:rPr>
      </w:pPr>
      <w:r w:rsidRPr="00472F92">
        <w:rPr>
          <w:rFonts w:cs="Arial"/>
          <w:sz w:val="24"/>
          <w:szCs w:val="24"/>
        </w:rPr>
        <w:lastRenderedPageBreak/>
        <w:tab/>
      </w:r>
      <w:r w:rsidRPr="00472F92">
        <w:rPr>
          <w:rFonts w:cs="Arial"/>
          <w:sz w:val="24"/>
          <w:szCs w:val="24"/>
        </w:rPr>
        <w:tab/>
        <w:t>-eye contact</w:t>
      </w:r>
    </w:p>
    <w:p w:rsidR="00F16F2A" w:rsidRPr="00472F92" w:rsidRDefault="00F16F2A" w:rsidP="00F16F2A">
      <w:pPr>
        <w:tabs>
          <w:tab w:val="left" w:pos="2839"/>
        </w:tabs>
        <w:spacing w:after="0"/>
        <w:ind w:left="360"/>
        <w:jc w:val="both"/>
        <w:rPr>
          <w:rFonts w:cs="Arial"/>
          <w:sz w:val="24"/>
          <w:szCs w:val="24"/>
        </w:rPr>
      </w:pPr>
      <w:r w:rsidRPr="00472F92">
        <w:rPr>
          <w:rFonts w:cs="Arial"/>
          <w:sz w:val="24"/>
          <w:szCs w:val="24"/>
        </w:rPr>
        <w:tab/>
        <w:t>-positive attitude</w:t>
      </w:r>
    </w:p>
    <w:p w:rsidR="00160B0F" w:rsidRPr="00472F92" w:rsidRDefault="00160B0F" w:rsidP="00F820DF">
      <w:pPr>
        <w:numPr>
          <w:ilvl w:val="0"/>
          <w:numId w:val="312"/>
        </w:numPr>
        <w:tabs>
          <w:tab w:val="left" w:pos="2839"/>
        </w:tabs>
        <w:spacing w:after="0"/>
        <w:jc w:val="both"/>
        <w:rPr>
          <w:rFonts w:cs="Arial"/>
          <w:b/>
          <w:sz w:val="24"/>
          <w:szCs w:val="24"/>
        </w:rPr>
      </w:pPr>
      <w:r w:rsidRPr="00472F92">
        <w:rPr>
          <w:rFonts w:cs="Arial"/>
          <w:b/>
          <w:bCs/>
          <w:sz w:val="24"/>
          <w:szCs w:val="24"/>
        </w:rPr>
        <w:t>Preparation</w:t>
      </w:r>
    </w:p>
    <w:p w:rsidR="00F16F2A" w:rsidRPr="00472F92" w:rsidRDefault="001405D7" w:rsidP="00F16F2A">
      <w:pPr>
        <w:tabs>
          <w:tab w:val="left" w:pos="2839"/>
        </w:tabs>
        <w:spacing w:after="0"/>
        <w:jc w:val="both"/>
        <w:rPr>
          <w:rFonts w:cs="Arial"/>
          <w:sz w:val="24"/>
          <w:szCs w:val="24"/>
        </w:rPr>
      </w:pPr>
      <w:r w:rsidRPr="00472F92">
        <w:rPr>
          <w:rFonts w:cs="Arial"/>
          <w:sz w:val="24"/>
          <w:szCs w:val="24"/>
        </w:rPr>
        <w:tab/>
      </w:r>
    </w:p>
    <w:p w:rsidR="00160B0F" w:rsidRPr="00472F92" w:rsidRDefault="00160B0F" w:rsidP="00F16F2A">
      <w:pPr>
        <w:tabs>
          <w:tab w:val="left" w:pos="2839"/>
        </w:tabs>
        <w:spacing w:after="0"/>
        <w:jc w:val="both"/>
        <w:rPr>
          <w:rFonts w:cs="Arial"/>
          <w:sz w:val="24"/>
          <w:szCs w:val="24"/>
        </w:rPr>
      </w:pPr>
      <w:r w:rsidRPr="00472F92">
        <w:rPr>
          <w:rFonts w:cs="Arial"/>
          <w:b/>
          <w:bCs/>
          <w:sz w:val="24"/>
          <w:szCs w:val="24"/>
        </w:rPr>
        <w:t>Things You Shouldn’t Do</w:t>
      </w:r>
      <w:r w:rsidR="00F16F2A" w:rsidRPr="00472F92">
        <w:rPr>
          <w:rFonts w:cs="Arial"/>
          <w:b/>
          <w:bCs/>
          <w:sz w:val="24"/>
          <w:szCs w:val="24"/>
        </w:rPr>
        <w:t>:</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Read directly from notes</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Read directly from screen</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Turn back on audience</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Slouch, hands in pockets</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No um, ah, you know’s</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No nervous gestures</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 xml:space="preserve">Talk too fast, </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Talk too quietly</w:t>
      </w:r>
    </w:p>
    <w:p w:rsidR="00F16F2A" w:rsidRPr="00472F92" w:rsidRDefault="00F16F2A" w:rsidP="00F16F2A">
      <w:pPr>
        <w:tabs>
          <w:tab w:val="left" w:pos="2839"/>
        </w:tabs>
        <w:spacing w:after="0"/>
        <w:jc w:val="both"/>
        <w:rPr>
          <w:rFonts w:cs="Arial"/>
          <w:b/>
          <w:bCs/>
          <w:sz w:val="24"/>
          <w:szCs w:val="24"/>
        </w:rPr>
      </w:pPr>
    </w:p>
    <w:p w:rsidR="00160B0F" w:rsidRPr="00472F92" w:rsidRDefault="00160B0F" w:rsidP="00F16F2A">
      <w:pPr>
        <w:tabs>
          <w:tab w:val="left" w:pos="2839"/>
        </w:tabs>
        <w:spacing w:after="0"/>
        <w:jc w:val="both"/>
        <w:rPr>
          <w:rFonts w:cs="Arial"/>
          <w:sz w:val="24"/>
          <w:szCs w:val="24"/>
        </w:rPr>
      </w:pPr>
      <w:r w:rsidRPr="00472F92">
        <w:rPr>
          <w:rFonts w:cs="Arial"/>
          <w:b/>
          <w:bCs/>
          <w:sz w:val="24"/>
          <w:szCs w:val="24"/>
        </w:rPr>
        <w:t>Things You Should Do</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Eye contact</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Can glance at notes</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Appropriate gestures</w:t>
      </w:r>
    </w:p>
    <w:p w:rsidR="00160B0F" w:rsidRPr="00472F92" w:rsidRDefault="00160B0F" w:rsidP="00F820DF">
      <w:pPr>
        <w:numPr>
          <w:ilvl w:val="0"/>
          <w:numId w:val="316"/>
        </w:numPr>
        <w:tabs>
          <w:tab w:val="left" w:pos="2839"/>
        </w:tabs>
        <w:spacing w:after="0"/>
        <w:jc w:val="both"/>
        <w:rPr>
          <w:rFonts w:cs="Arial"/>
          <w:sz w:val="24"/>
          <w:szCs w:val="24"/>
        </w:rPr>
      </w:pPr>
      <w:r w:rsidRPr="00472F92">
        <w:rPr>
          <w:rFonts w:cs="Arial"/>
          <w:bCs/>
          <w:sz w:val="24"/>
          <w:szCs w:val="24"/>
        </w:rPr>
        <w:t>Rhetorical questions to involve audience</w:t>
      </w:r>
    </w:p>
    <w:p w:rsidR="00F16F2A" w:rsidRPr="00472F92" w:rsidRDefault="00F16F2A" w:rsidP="00F16F2A">
      <w:pPr>
        <w:tabs>
          <w:tab w:val="left" w:pos="2839"/>
        </w:tabs>
        <w:spacing w:after="0"/>
        <w:jc w:val="both"/>
        <w:rPr>
          <w:rFonts w:cs="Arial"/>
          <w:sz w:val="24"/>
          <w:szCs w:val="24"/>
        </w:rPr>
      </w:pPr>
    </w:p>
    <w:p w:rsidR="00160B0F" w:rsidRPr="00472F92" w:rsidRDefault="00160B0F" w:rsidP="00F16F2A">
      <w:pPr>
        <w:tabs>
          <w:tab w:val="left" w:pos="2839"/>
        </w:tabs>
        <w:spacing w:after="0"/>
        <w:rPr>
          <w:rFonts w:cs="Arial"/>
          <w:b/>
          <w:bCs/>
          <w:sz w:val="24"/>
          <w:szCs w:val="24"/>
        </w:rPr>
      </w:pPr>
      <w:r w:rsidRPr="00472F92">
        <w:rPr>
          <w:rFonts w:cs="Arial"/>
          <w:b/>
          <w:bCs/>
          <w:sz w:val="24"/>
          <w:szCs w:val="24"/>
          <w:u w:val="single"/>
        </w:rPr>
        <w:t>Ten Successful Tips</w:t>
      </w:r>
      <w:r w:rsidR="00F16F2A" w:rsidRPr="00472F92">
        <w:rPr>
          <w:rFonts w:cs="Arial"/>
          <w:b/>
          <w:bCs/>
          <w:sz w:val="24"/>
          <w:szCs w:val="24"/>
          <w:u w:val="single"/>
        </w:rPr>
        <w:t xml:space="preserve"> (</w:t>
      </w:r>
      <w:r w:rsidRPr="00472F92">
        <w:rPr>
          <w:rFonts w:cs="Arial"/>
          <w:b/>
          <w:bCs/>
          <w:sz w:val="24"/>
          <w:szCs w:val="24"/>
          <w:u w:val="single"/>
        </w:rPr>
        <w:t>Control the “Butterflies”</w:t>
      </w:r>
      <w:r w:rsidR="00F16F2A" w:rsidRPr="00472F92">
        <w:rPr>
          <w:rFonts w:cs="Arial"/>
          <w:b/>
          <w:bCs/>
          <w:sz w:val="24"/>
          <w:szCs w:val="24"/>
          <w:u w:val="single"/>
        </w:rPr>
        <w:t>)</w:t>
      </w:r>
      <w:r w:rsidR="00F16F2A" w:rsidRPr="00472F92">
        <w:rPr>
          <w:rFonts w:cs="Arial"/>
          <w:b/>
          <w:bCs/>
          <w:sz w:val="24"/>
          <w:szCs w:val="24"/>
        </w:rPr>
        <w:t>:</w:t>
      </w:r>
    </w:p>
    <w:p w:rsidR="00F16F2A" w:rsidRPr="00472F92" w:rsidRDefault="00F16F2A" w:rsidP="00F16F2A">
      <w:pPr>
        <w:tabs>
          <w:tab w:val="left" w:pos="2839"/>
        </w:tabs>
        <w:spacing w:after="0"/>
        <w:rPr>
          <w:rFonts w:cs="Arial"/>
          <w:sz w:val="24"/>
          <w:szCs w:val="24"/>
        </w:rPr>
      </w:pPr>
    </w:p>
    <w:p w:rsidR="00160B0F" w:rsidRPr="00472F92" w:rsidRDefault="00160B0F" w:rsidP="00F820DF">
      <w:pPr>
        <w:numPr>
          <w:ilvl w:val="0"/>
          <w:numId w:val="317"/>
        </w:numPr>
        <w:tabs>
          <w:tab w:val="left" w:pos="2839"/>
        </w:tabs>
        <w:spacing w:after="0"/>
        <w:jc w:val="both"/>
        <w:rPr>
          <w:rFonts w:cs="Arial"/>
          <w:sz w:val="24"/>
          <w:szCs w:val="24"/>
        </w:rPr>
      </w:pPr>
      <w:r w:rsidRPr="00472F92">
        <w:rPr>
          <w:rFonts w:cs="Arial"/>
          <w:bCs/>
          <w:sz w:val="24"/>
          <w:szCs w:val="24"/>
        </w:rPr>
        <w:t>Know the room-</w:t>
      </w:r>
      <w:r w:rsidRPr="00472F92">
        <w:rPr>
          <w:rFonts w:cs="Arial"/>
          <w:sz w:val="24"/>
          <w:szCs w:val="24"/>
        </w:rPr>
        <w:t xml:space="preserve"> become familiar with the place of presentation</w:t>
      </w:r>
    </w:p>
    <w:p w:rsidR="00160B0F" w:rsidRPr="00472F92" w:rsidRDefault="00160B0F" w:rsidP="00F820DF">
      <w:pPr>
        <w:numPr>
          <w:ilvl w:val="0"/>
          <w:numId w:val="317"/>
        </w:numPr>
        <w:tabs>
          <w:tab w:val="left" w:pos="2839"/>
        </w:tabs>
        <w:spacing w:after="0"/>
        <w:jc w:val="both"/>
        <w:rPr>
          <w:rFonts w:cs="Arial"/>
          <w:sz w:val="24"/>
          <w:szCs w:val="24"/>
        </w:rPr>
      </w:pPr>
      <w:r w:rsidRPr="00472F92">
        <w:rPr>
          <w:rFonts w:cs="Arial"/>
          <w:bCs/>
          <w:sz w:val="24"/>
          <w:szCs w:val="24"/>
        </w:rPr>
        <w:t xml:space="preserve">Know the audience- </w:t>
      </w:r>
      <w:r w:rsidRPr="00472F92">
        <w:rPr>
          <w:rFonts w:cs="Arial"/>
          <w:sz w:val="24"/>
          <w:szCs w:val="24"/>
        </w:rPr>
        <w:t>greet or chat with the audience before hand.  It’s easier to speak to friends than to strangers</w:t>
      </w:r>
    </w:p>
    <w:p w:rsidR="00160B0F" w:rsidRPr="00472F92" w:rsidRDefault="00160B0F" w:rsidP="00F820DF">
      <w:pPr>
        <w:numPr>
          <w:ilvl w:val="0"/>
          <w:numId w:val="317"/>
        </w:numPr>
        <w:tabs>
          <w:tab w:val="left" w:pos="2839"/>
        </w:tabs>
        <w:spacing w:after="0"/>
        <w:jc w:val="both"/>
        <w:rPr>
          <w:rFonts w:cs="Arial"/>
          <w:sz w:val="24"/>
          <w:szCs w:val="24"/>
        </w:rPr>
      </w:pPr>
      <w:r w:rsidRPr="00472F92">
        <w:rPr>
          <w:rFonts w:cs="Arial"/>
          <w:bCs/>
          <w:sz w:val="24"/>
          <w:szCs w:val="24"/>
        </w:rPr>
        <w:t>Know your material</w:t>
      </w:r>
      <w:r w:rsidRPr="00472F92">
        <w:rPr>
          <w:rFonts w:cs="Arial"/>
          <w:sz w:val="24"/>
          <w:szCs w:val="24"/>
        </w:rPr>
        <w:t>-increased nervousness is due to un-preparedness</w:t>
      </w:r>
    </w:p>
    <w:p w:rsidR="00160B0F" w:rsidRPr="00472F92" w:rsidRDefault="00160B0F" w:rsidP="00F820DF">
      <w:pPr>
        <w:numPr>
          <w:ilvl w:val="0"/>
          <w:numId w:val="318"/>
        </w:numPr>
        <w:tabs>
          <w:tab w:val="left" w:pos="2839"/>
        </w:tabs>
        <w:spacing w:after="0"/>
        <w:jc w:val="both"/>
        <w:rPr>
          <w:rFonts w:cs="Arial"/>
          <w:sz w:val="24"/>
          <w:szCs w:val="24"/>
        </w:rPr>
      </w:pPr>
      <w:r w:rsidRPr="00472F92">
        <w:rPr>
          <w:rFonts w:cs="Arial"/>
          <w:sz w:val="24"/>
          <w:szCs w:val="24"/>
        </w:rPr>
        <w:t>Control the “Butterflies”</w:t>
      </w:r>
    </w:p>
    <w:p w:rsidR="00160B0F" w:rsidRPr="00472F92" w:rsidRDefault="00160B0F" w:rsidP="00F820DF">
      <w:pPr>
        <w:numPr>
          <w:ilvl w:val="0"/>
          <w:numId w:val="319"/>
        </w:numPr>
        <w:tabs>
          <w:tab w:val="left" w:pos="2839"/>
        </w:tabs>
        <w:spacing w:after="0"/>
        <w:jc w:val="both"/>
        <w:rPr>
          <w:rFonts w:cs="Arial"/>
          <w:sz w:val="24"/>
          <w:szCs w:val="24"/>
        </w:rPr>
      </w:pPr>
      <w:r w:rsidRPr="00472F92">
        <w:rPr>
          <w:rFonts w:cs="Arial"/>
          <w:bCs/>
          <w:sz w:val="24"/>
          <w:szCs w:val="24"/>
        </w:rPr>
        <w:t>Relaxation-</w:t>
      </w:r>
      <w:r w:rsidRPr="00472F92">
        <w:rPr>
          <w:rFonts w:cs="Arial"/>
          <w:sz w:val="24"/>
          <w:szCs w:val="24"/>
        </w:rPr>
        <w:t xml:space="preserve"> relax entire body by stretching and breathing so as to ease the tension</w:t>
      </w:r>
    </w:p>
    <w:p w:rsidR="00160B0F" w:rsidRPr="00472F92" w:rsidRDefault="00160B0F" w:rsidP="00F820DF">
      <w:pPr>
        <w:numPr>
          <w:ilvl w:val="0"/>
          <w:numId w:val="319"/>
        </w:numPr>
        <w:tabs>
          <w:tab w:val="left" w:pos="2839"/>
        </w:tabs>
        <w:spacing w:after="0"/>
        <w:jc w:val="both"/>
        <w:rPr>
          <w:rFonts w:cs="Arial"/>
          <w:sz w:val="24"/>
          <w:szCs w:val="24"/>
        </w:rPr>
      </w:pPr>
      <w:r w:rsidRPr="00472F92">
        <w:rPr>
          <w:rFonts w:cs="Arial"/>
          <w:bCs/>
          <w:sz w:val="24"/>
          <w:szCs w:val="24"/>
        </w:rPr>
        <w:t>Visualize giving your speech</w:t>
      </w:r>
      <w:r w:rsidRPr="00472F92">
        <w:rPr>
          <w:rFonts w:cs="Arial"/>
          <w:sz w:val="24"/>
          <w:szCs w:val="24"/>
        </w:rPr>
        <w:t>-Visualize yourself giving your speech from start to finish.  By visualizing yourself successful, you will be successful</w:t>
      </w:r>
    </w:p>
    <w:p w:rsidR="00160B0F" w:rsidRPr="00472F92" w:rsidRDefault="00160B0F" w:rsidP="00F820DF">
      <w:pPr>
        <w:numPr>
          <w:ilvl w:val="0"/>
          <w:numId w:val="320"/>
        </w:numPr>
        <w:tabs>
          <w:tab w:val="left" w:pos="2839"/>
        </w:tabs>
        <w:spacing w:after="0"/>
        <w:jc w:val="both"/>
        <w:rPr>
          <w:rFonts w:cs="Arial"/>
          <w:sz w:val="24"/>
          <w:szCs w:val="24"/>
        </w:rPr>
      </w:pPr>
      <w:r w:rsidRPr="00472F92">
        <w:rPr>
          <w:rFonts w:cs="Arial"/>
          <w:sz w:val="24"/>
          <w:szCs w:val="24"/>
        </w:rPr>
        <w:t>Control the “Butterflies”</w:t>
      </w:r>
    </w:p>
    <w:p w:rsidR="00160B0F" w:rsidRPr="00472F92" w:rsidRDefault="00160B0F" w:rsidP="00F820DF">
      <w:pPr>
        <w:numPr>
          <w:ilvl w:val="0"/>
          <w:numId w:val="321"/>
        </w:numPr>
        <w:tabs>
          <w:tab w:val="left" w:pos="2839"/>
        </w:tabs>
        <w:spacing w:after="0"/>
        <w:jc w:val="both"/>
        <w:rPr>
          <w:rFonts w:cs="Arial"/>
          <w:sz w:val="24"/>
          <w:szCs w:val="24"/>
        </w:rPr>
      </w:pPr>
      <w:r w:rsidRPr="00472F92">
        <w:rPr>
          <w:rFonts w:cs="Arial"/>
          <w:bCs/>
          <w:sz w:val="24"/>
          <w:szCs w:val="24"/>
        </w:rPr>
        <w:t>People want you to succeed</w:t>
      </w:r>
      <w:r w:rsidRPr="00472F92">
        <w:rPr>
          <w:rFonts w:cs="Arial"/>
          <w:sz w:val="24"/>
          <w:szCs w:val="24"/>
        </w:rPr>
        <w:t>- the audience is there to see you succeed not to fail</w:t>
      </w:r>
    </w:p>
    <w:p w:rsidR="00160B0F" w:rsidRPr="00472F92" w:rsidRDefault="00160B0F" w:rsidP="00F820DF">
      <w:pPr>
        <w:numPr>
          <w:ilvl w:val="0"/>
          <w:numId w:val="321"/>
        </w:numPr>
        <w:tabs>
          <w:tab w:val="left" w:pos="2839"/>
        </w:tabs>
        <w:spacing w:after="0"/>
        <w:jc w:val="both"/>
        <w:rPr>
          <w:rFonts w:cs="Arial"/>
          <w:sz w:val="24"/>
          <w:szCs w:val="24"/>
        </w:rPr>
      </w:pPr>
      <w:r w:rsidRPr="00472F92">
        <w:rPr>
          <w:rFonts w:cs="Arial"/>
          <w:bCs/>
          <w:sz w:val="24"/>
          <w:szCs w:val="24"/>
        </w:rPr>
        <w:t>Don’t apologize</w:t>
      </w:r>
      <w:r w:rsidRPr="00472F92">
        <w:rPr>
          <w:rFonts w:cs="Arial"/>
          <w:sz w:val="24"/>
          <w:szCs w:val="24"/>
        </w:rPr>
        <w:t>- by mentioning your nervousness or apologizing, you’ll only be calling the audience’s attention to mistakes</w:t>
      </w:r>
    </w:p>
    <w:p w:rsidR="00160B0F" w:rsidRPr="00472F92" w:rsidRDefault="00160B0F" w:rsidP="00F820DF">
      <w:pPr>
        <w:numPr>
          <w:ilvl w:val="0"/>
          <w:numId w:val="322"/>
        </w:numPr>
        <w:tabs>
          <w:tab w:val="left" w:pos="2839"/>
        </w:tabs>
        <w:spacing w:after="0"/>
        <w:jc w:val="both"/>
        <w:rPr>
          <w:rFonts w:cs="Arial"/>
          <w:sz w:val="24"/>
          <w:szCs w:val="24"/>
        </w:rPr>
      </w:pPr>
      <w:r w:rsidRPr="00472F92">
        <w:rPr>
          <w:rFonts w:cs="Arial"/>
          <w:sz w:val="24"/>
          <w:szCs w:val="24"/>
        </w:rPr>
        <w:t>Control the “Butterflies”</w:t>
      </w:r>
    </w:p>
    <w:p w:rsidR="00160B0F" w:rsidRPr="00472F92" w:rsidRDefault="00160B0F" w:rsidP="00F820DF">
      <w:pPr>
        <w:numPr>
          <w:ilvl w:val="0"/>
          <w:numId w:val="323"/>
        </w:numPr>
        <w:tabs>
          <w:tab w:val="left" w:pos="2839"/>
        </w:tabs>
        <w:spacing w:after="0"/>
        <w:jc w:val="both"/>
        <w:rPr>
          <w:rFonts w:cs="Arial"/>
          <w:sz w:val="24"/>
          <w:szCs w:val="24"/>
        </w:rPr>
      </w:pPr>
      <w:r w:rsidRPr="00472F92">
        <w:rPr>
          <w:rFonts w:cs="Arial"/>
          <w:bCs/>
          <w:sz w:val="24"/>
          <w:szCs w:val="24"/>
        </w:rPr>
        <w:t xml:space="preserve">Concentrate on your message-not the medium.  </w:t>
      </w:r>
      <w:r w:rsidRPr="00472F92">
        <w:rPr>
          <w:rFonts w:cs="Arial"/>
          <w:sz w:val="24"/>
          <w:szCs w:val="24"/>
        </w:rPr>
        <w:t>Focus on the message you are trying to convey and not on your anxieties</w:t>
      </w:r>
    </w:p>
    <w:p w:rsidR="00160B0F" w:rsidRPr="00472F92" w:rsidRDefault="00160B0F" w:rsidP="00F820DF">
      <w:pPr>
        <w:numPr>
          <w:ilvl w:val="0"/>
          <w:numId w:val="323"/>
        </w:numPr>
        <w:tabs>
          <w:tab w:val="left" w:pos="2839"/>
        </w:tabs>
        <w:spacing w:after="0"/>
        <w:jc w:val="both"/>
        <w:rPr>
          <w:rFonts w:cs="Arial"/>
          <w:sz w:val="24"/>
          <w:szCs w:val="24"/>
        </w:rPr>
      </w:pPr>
      <w:r w:rsidRPr="00472F92">
        <w:rPr>
          <w:rFonts w:cs="Arial"/>
          <w:bCs/>
          <w:sz w:val="24"/>
          <w:szCs w:val="24"/>
        </w:rPr>
        <w:lastRenderedPageBreak/>
        <w:t>Turn nervousness into positive energy</w:t>
      </w:r>
      <w:r w:rsidRPr="00472F92">
        <w:rPr>
          <w:rFonts w:cs="Arial"/>
          <w:sz w:val="24"/>
          <w:szCs w:val="24"/>
        </w:rPr>
        <w:t xml:space="preserve">-nervousness increases adrenaline, transform it into vitality and enthusiasm </w:t>
      </w:r>
    </w:p>
    <w:p w:rsidR="00160B0F" w:rsidRPr="00472F92" w:rsidRDefault="00160B0F" w:rsidP="00F820DF">
      <w:pPr>
        <w:numPr>
          <w:ilvl w:val="0"/>
          <w:numId w:val="324"/>
        </w:numPr>
        <w:tabs>
          <w:tab w:val="left" w:pos="2839"/>
        </w:tabs>
        <w:spacing w:after="0"/>
        <w:jc w:val="both"/>
        <w:rPr>
          <w:rFonts w:cs="Arial"/>
          <w:sz w:val="24"/>
          <w:szCs w:val="24"/>
        </w:rPr>
      </w:pPr>
      <w:r w:rsidRPr="00472F92">
        <w:rPr>
          <w:rFonts w:cs="Arial"/>
          <w:sz w:val="24"/>
          <w:szCs w:val="24"/>
        </w:rPr>
        <w:t>Control the “Butterflies”</w:t>
      </w:r>
    </w:p>
    <w:p w:rsidR="001405D7" w:rsidRPr="00472F92" w:rsidRDefault="001405D7" w:rsidP="00F820DF">
      <w:pPr>
        <w:numPr>
          <w:ilvl w:val="0"/>
          <w:numId w:val="323"/>
        </w:numPr>
        <w:tabs>
          <w:tab w:val="left" w:pos="2839"/>
        </w:tabs>
        <w:spacing w:after="0"/>
        <w:jc w:val="both"/>
        <w:rPr>
          <w:rFonts w:cs="Arial"/>
          <w:sz w:val="24"/>
          <w:szCs w:val="24"/>
        </w:rPr>
      </w:pPr>
      <w:r w:rsidRPr="00472F92">
        <w:rPr>
          <w:rFonts w:cs="Arial"/>
          <w:bCs/>
          <w:sz w:val="24"/>
          <w:szCs w:val="24"/>
        </w:rPr>
        <w:t xml:space="preserve">Gain experience- </w:t>
      </w:r>
      <w:r w:rsidRPr="00472F92">
        <w:rPr>
          <w:rFonts w:cs="Arial"/>
          <w:sz w:val="24"/>
          <w:szCs w:val="24"/>
        </w:rPr>
        <w:t>experience builds confidence, which is key to effective public speaking</w:t>
      </w:r>
    </w:p>
    <w:p w:rsidR="00F16F2A" w:rsidRPr="00472F92" w:rsidRDefault="00F16F2A" w:rsidP="00F16F2A">
      <w:pPr>
        <w:tabs>
          <w:tab w:val="left" w:pos="2839"/>
        </w:tabs>
        <w:spacing w:after="0"/>
        <w:jc w:val="both"/>
        <w:rPr>
          <w:rFonts w:cs="Arial"/>
          <w:sz w:val="24"/>
          <w:szCs w:val="24"/>
        </w:rPr>
      </w:pPr>
    </w:p>
    <w:p w:rsidR="00160B0F" w:rsidRPr="00472F92" w:rsidRDefault="00160B0F" w:rsidP="00F16F2A">
      <w:pPr>
        <w:tabs>
          <w:tab w:val="left" w:pos="2839"/>
        </w:tabs>
        <w:spacing w:after="0"/>
        <w:jc w:val="both"/>
        <w:rPr>
          <w:rFonts w:cs="Arial"/>
          <w:sz w:val="24"/>
          <w:szCs w:val="24"/>
        </w:rPr>
      </w:pPr>
      <w:r w:rsidRPr="00472F92">
        <w:rPr>
          <w:rFonts w:cs="Arial"/>
          <w:b/>
          <w:bCs/>
          <w:sz w:val="24"/>
          <w:szCs w:val="24"/>
        </w:rPr>
        <w:t>Public Speaking</w:t>
      </w:r>
      <w:r w:rsidR="00F16F2A" w:rsidRPr="00472F92">
        <w:rPr>
          <w:rFonts w:cs="Arial"/>
          <w:b/>
          <w:bCs/>
          <w:sz w:val="24"/>
          <w:szCs w:val="24"/>
        </w:rPr>
        <w:t>:</w:t>
      </w:r>
    </w:p>
    <w:p w:rsidR="00160B0F" w:rsidRPr="00472F92" w:rsidRDefault="00160B0F" w:rsidP="00F86B78">
      <w:pPr>
        <w:tabs>
          <w:tab w:val="left" w:pos="2839"/>
        </w:tabs>
        <w:spacing w:after="0"/>
        <w:jc w:val="both"/>
        <w:rPr>
          <w:rFonts w:cs="Arial"/>
        </w:rPr>
      </w:pPr>
      <w:r w:rsidRPr="00472F92">
        <w:rPr>
          <w:rFonts w:cs="Arial"/>
          <w:sz w:val="24"/>
          <w:szCs w:val="24"/>
        </w:rPr>
        <w:t>Public Speaking Produces Anxiety in Most People</w:t>
      </w:r>
      <w:r w:rsidR="00F86B78" w:rsidRPr="00472F92">
        <w:rPr>
          <w:rFonts w:cs="Arial"/>
          <w:sz w:val="24"/>
          <w:szCs w:val="24"/>
        </w:rPr>
        <w:t xml:space="preserve"> (</w:t>
      </w:r>
      <w:r w:rsidR="00F86B78" w:rsidRPr="00472F92">
        <w:rPr>
          <w:rFonts w:cs="Arial"/>
        </w:rPr>
        <w:t>People’s Biggest Fears</w:t>
      </w:r>
      <w:r w:rsidR="00F86B78" w:rsidRPr="00472F92">
        <w:rPr>
          <w:rFonts w:cs="Arial"/>
          <w:sz w:val="24"/>
          <w:szCs w:val="24"/>
        </w:rPr>
        <w:t>)</w:t>
      </w:r>
    </w:p>
    <w:p w:rsidR="001405D7" w:rsidRPr="00472F92" w:rsidRDefault="001405D7" w:rsidP="00F86B78">
      <w:pPr>
        <w:tabs>
          <w:tab w:val="left" w:pos="2839"/>
        </w:tabs>
        <w:spacing w:after="0"/>
        <w:ind w:left="720"/>
        <w:jc w:val="both"/>
        <w:rPr>
          <w:rFonts w:cs="Arial"/>
          <w:sz w:val="24"/>
          <w:szCs w:val="24"/>
        </w:rPr>
      </w:pPr>
      <w:r w:rsidRPr="00472F92">
        <w:rPr>
          <w:rFonts w:cs="Arial"/>
          <w:sz w:val="24"/>
          <w:szCs w:val="24"/>
        </w:rPr>
        <w:t xml:space="preserve">3. Death </w:t>
      </w:r>
    </w:p>
    <w:p w:rsidR="001405D7" w:rsidRPr="00472F92" w:rsidRDefault="001405D7" w:rsidP="00F86B78">
      <w:pPr>
        <w:tabs>
          <w:tab w:val="left" w:pos="2839"/>
        </w:tabs>
        <w:spacing w:after="0"/>
        <w:ind w:left="720"/>
        <w:jc w:val="both"/>
        <w:rPr>
          <w:rFonts w:cs="Arial"/>
          <w:sz w:val="24"/>
          <w:szCs w:val="24"/>
        </w:rPr>
      </w:pPr>
      <w:r w:rsidRPr="00472F92">
        <w:rPr>
          <w:rFonts w:cs="Arial"/>
          <w:sz w:val="24"/>
          <w:szCs w:val="24"/>
        </w:rPr>
        <w:t xml:space="preserve">2. Snakes </w:t>
      </w:r>
    </w:p>
    <w:p w:rsidR="001405D7" w:rsidRPr="00472F92" w:rsidRDefault="001405D7" w:rsidP="00F86B78">
      <w:pPr>
        <w:tabs>
          <w:tab w:val="left" w:pos="2839"/>
        </w:tabs>
        <w:spacing w:after="0"/>
        <w:ind w:left="720"/>
        <w:jc w:val="both"/>
        <w:rPr>
          <w:rFonts w:cs="Arial"/>
          <w:sz w:val="24"/>
          <w:szCs w:val="24"/>
        </w:rPr>
      </w:pPr>
      <w:r w:rsidRPr="00472F92">
        <w:rPr>
          <w:rFonts w:cs="Arial"/>
          <w:sz w:val="24"/>
          <w:szCs w:val="24"/>
        </w:rPr>
        <w:t xml:space="preserve">1. Public Speaking </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Overcoming Speech Anxiety</w:t>
      </w:r>
      <w:r w:rsidR="00F86B78" w:rsidRPr="00472F92">
        <w:rPr>
          <w:rFonts w:cs="Arial"/>
          <w:b/>
          <w:sz w:val="24"/>
          <w:szCs w:val="24"/>
        </w:rPr>
        <w: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Acknowledge Your Fear</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Act Confident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Channel Nervous Energy</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Overcoming Speech Anxiety (con’t)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Practice, Practice, Practice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Simulate Setting at Home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Ask Friends to Be Practice Audience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Overcoming Speech Anxiety (con’t)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Visualize Your Success</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Use Deep-breathing Techniques</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Focus on Message, not Fear</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Give Yourself a Mental Pep Talk</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Understand Audience and Listening</w:t>
      </w:r>
      <w:r w:rsidR="00F86B78" w:rsidRPr="00472F92">
        <w:rPr>
          <w:rFonts w:cs="Arial"/>
          <w:b/>
          <w:sz w:val="24"/>
          <w:szCs w:val="24"/>
        </w:rPr>
        <w: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People Think Faster Than Hear</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Have Short Attention Span</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Jump to Conclusions</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Easily Distracted</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Listening Remedies</w:t>
      </w:r>
      <w:r w:rsidR="00F86B78" w:rsidRPr="00472F92">
        <w:rPr>
          <w:rFonts w:cs="Arial"/>
          <w:b/>
          <w:sz w:val="24"/>
          <w:szCs w:val="24"/>
        </w:rPr>
        <w: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Keep Speech Focused</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Divide Speech into Compact Segments</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Analyze Audience Carefully</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Adapt to Situation</w:t>
      </w:r>
    </w:p>
    <w:p w:rsidR="00F86B78" w:rsidRPr="00472F92" w:rsidRDefault="00F86B78" w:rsidP="00F86B78">
      <w:pPr>
        <w:tabs>
          <w:tab w:val="left" w:pos="2839"/>
        </w:tabs>
        <w:spacing w:after="0"/>
        <w:jc w:val="both"/>
        <w:rPr>
          <w:rFonts w:cs="Arial"/>
          <w:sz w:val="24"/>
          <w:szCs w:val="24"/>
        </w:rPr>
      </w:pP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lastRenderedPageBreak/>
        <w:t>Understand Audience Memory</w:t>
      </w:r>
      <w:r w:rsidR="00F86B78" w:rsidRPr="00472F92">
        <w:rPr>
          <w:rFonts w:cs="Arial"/>
          <w:b/>
          <w:sz w:val="24"/>
          <w:szCs w:val="24"/>
        </w:rPr>
        <w:t>:</w:t>
      </w:r>
    </w:p>
    <w:p w:rsidR="00F86B78" w:rsidRPr="00472F92" w:rsidRDefault="00F86B78" w:rsidP="00F86B78">
      <w:pPr>
        <w:tabs>
          <w:tab w:val="left" w:pos="2839"/>
        </w:tabs>
        <w:spacing w:after="0"/>
        <w:jc w:val="center"/>
        <w:rPr>
          <w:rFonts w:cs="Arial"/>
          <w:b/>
          <w:sz w:val="24"/>
          <w:szCs w:val="24"/>
        </w:rPr>
      </w:pPr>
      <w:r w:rsidRPr="00472F92">
        <w:rPr>
          <w:rFonts w:cs="Arial"/>
          <w:b/>
          <w:noProof/>
          <w:sz w:val="24"/>
          <w:szCs w:val="24"/>
        </w:rPr>
        <w:drawing>
          <wp:inline distT="0" distB="0" distL="0" distR="0">
            <wp:extent cx="3830128" cy="2303253"/>
            <wp:effectExtent l="0" t="0" r="0" b="0"/>
            <wp:docPr id="79929" name="Object 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05725" cy="4433888"/>
                      <a:chOff x="609600" y="1447800"/>
                      <a:chExt cx="7705725" cy="4433888"/>
                    </a:xfrm>
                  </a:grpSpPr>
                  <a:grpSp>
                    <a:nvGrpSpPr>
                      <a:cNvPr id="29708" name="Group 12"/>
                      <a:cNvGrpSpPr>
                        <a:grpSpLocks/>
                      </a:cNvGrpSpPr>
                    </a:nvGrpSpPr>
                    <a:grpSpPr bwMode="auto">
                      <a:xfrm>
                        <a:off x="609600" y="1447800"/>
                        <a:ext cx="7705725" cy="4433888"/>
                        <a:chOff x="378" y="509"/>
                        <a:chExt cx="4854" cy="2793"/>
                      </a:xfrm>
                    </a:grpSpPr>
                    <a:grpSp>
                      <a:nvGrpSpPr>
                        <a:cNvPr id="3" name="Group 8"/>
                        <a:cNvGrpSpPr>
                          <a:grpSpLocks/>
                        </a:cNvGrpSpPr>
                      </a:nvGrpSpPr>
                      <a:grpSpPr bwMode="auto">
                        <a:xfrm>
                          <a:off x="378" y="625"/>
                          <a:ext cx="4854" cy="2677"/>
                          <a:chOff x="378" y="625"/>
                          <a:chExt cx="4854" cy="2677"/>
                        </a:xfrm>
                      </a:grpSpPr>
                      <a:sp>
                        <a:nvSpPr>
                          <a:cNvPr id="29699" name="Arc 3"/>
                          <a:cNvSpPr>
                            <a:spLocks/>
                          </a:cNvSpPr>
                        </a:nvSpPr>
                        <a:spPr bwMode="auto">
                          <a:xfrm>
                            <a:off x="2027" y="720"/>
                            <a:ext cx="2890" cy="2160"/>
                          </a:xfrm>
                          <a:custGeom>
                            <a:avLst/>
                            <a:gdLst>
                              <a:gd name="G0" fmla="+- 21600 0 0"/>
                              <a:gd name="G1" fmla="+- 0 0 0"/>
                              <a:gd name="G2" fmla="+- 21600 0 0"/>
                              <a:gd name="T0" fmla="*/ 21600 w 21600"/>
                              <a:gd name="T1" fmla="*/ 21600 h 21600"/>
                              <a:gd name="T2" fmla="*/ 0 w 21600"/>
                              <a:gd name="T3" fmla="*/ 0 h 21600"/>
                              <a:gd name="T4" fmla="*/ 21600 w 21600"/>
                              <a:gd name="T5" fmla="*/ 0 h 21600"/>
                            </a:gdLst>
                            <a:ahLst/>
                            <a:cxnLst>
                              <a:cxn ang="0">
                                <a:pos x="T0" y="T1"/>
                              </a:cxn>
                              <a:cxn ang="0">
                                <a:pos x="T2" y="T3"/>
                              </a:cxn>
                              <a:cxn ang="0">
                                <a:pos x="T4" y="T5"/>
                              </a:cxn>
                            </a:cxnLst>
                            <a:rect l="0" t="0" r="r" b="b"/>
                            <a:pathLst>
                              <a:path w="21600" h="21600" fill="none" extrusionOk="0">
                                <a:moveTo>
                                  <a:pt x="21600" y="21600"/>
                                </a:moveTo>
                                <a:cubicBezTo>
                                  <a:pt x="9670" y="21600"/>
                                  <a:pt x="0" y="11929"/>
                                  <a:pt x="0" y="0"/>
                                </a:cubicBezTo>
                              </a:path>
                              <a:path w="21600" h="21600" stroke="0" extrusionOk="0">
                                <a:moveTo>
                                  <a:pt x="21600" y="21600"/>
                                </a:moveTo>
                                <a:cubicBezTo>
                                  <a:pt x="9670" y="21600"/>
                                  <a:pt x="0" y="11929"/>
                                  <a:pt x="0" y="0"/>
                                </a:cubicBezTo>
                                <a:lnTo>
                                  <a:pt x="21600" y="0"/>
                                </a:lnTo>
                                <a:close/>
                              </a:path>
                            </a:pathLst>
                          </a:custGeom>
                          <a:noFill/>
                          <a:ln w="25400" cap="rnd">
                            <a:solidFill>
                              <a:schemeClr val="tx1"/>
                            </a:solidFill>
                            <a:round/>
                            <a:headEnd type="stealth" w="med" len="lg"/>
                            <a:tailEnd type="oval" w="med" len="med"/>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a:lstStyle>
                              <a:defPPr>
                                <a:defRPr lang="en-US"/>
                              </a:defPPr>
                              <a:lvl1pPr algn="r"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r"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r"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r"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r"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29700" name="Line 4"/>
                          <a:cNvSpPr>
                            <a:spLocks noChangeShapeType="1"/>
                          </a:cNvSpPr>
                        </a:nvSpPr>
                        <a:spPr bwMode="auto">
                          <a:xfrm>
                            <a:off x="1950" y="625"/>
                            <a:ext cx="0" cy="2303"/>
                          </a:xfrm>
                          <a:prstGeom prst="line">
                            <a:avLst/>
                          </a:prstGeom>
                          <a:noFill/>
                          <a:ln w="50800">
                            <a:solidFill>
                              <a:srgbClr val="969696"/>
                            </a:solidFill>
                            <a:round/>
                            <a:headEnd type="none" w="sm" len="sm"/>
                            <a:tailEnd type="stealth" w="med" len="lg"/>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noFill/>
                              </a14:hiddenFill>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a:lstStyle>
                              <a:defPPr>
                                <a:defRPr lang="en-US"/>
                              </a:defPPr>
                              <a:lvl1pPr algn="r"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r"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r"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r"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r"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29701" name="Line 5"/>
                          <a:cNvSpPr>
                            <a:spLocks noChangeShapeType="1"/>
                          </a:cNvSpPr>
                        </a:nvSpPr>
                        <a:spPr bwMode="auto">
                          <a:xfrm flipH="1">
                            <a:off x="1951" y="2928"/>
                            <a:ext cx="3281" cy="0"/>
                          </a:xfrm>
                          <a:prstGeom prst="line">
                            <a:avLst/>
                          </a:prstGeom>
                          <a:noFill/>
                          <a:ln w="50800">
                            <a:solidFill>
                              <a:srgbClr val="969696"/>
                            </a:solidFill>
                            <a:round/>
                            <a:headEnd type="stealth" w="med" len="lg"/>
                            <a:tailEnd type="none" w="sm" len="sm"/>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noFill/>
                              </a14:hiddenFill>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a:lstStyle>
                              <a:defPPr>
                                <a:defRPr lang="en-US"/>
                              </a:defPPr>
                              <a:lvl1pPr algn="r"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r"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r"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r"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r"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en-US"/>
                            </a:p>
                          </a:txBody>
                          <a:useSpRect/>
                        </a:txSp>
                      </a:sp>
                      <a:sp>
                        <a:nvSpPr>
                          <a:cNvPr id="29702" name="Rectangle 6"/>
                          <a:cNvSpPr>
                            <a:spLocks noChangeArrowheads="1"/>
                          </a:cNvSpPr>
                        </a:nvSpPr>
                        <a:spPr bwMode="auto">
                          <a:xfrm>
                            <a:off x="2045" y="3014"/>
                            <a:ext cx="521" cy="288"/>
                          </a:xfrm>
                          <a:prstGeom prst="rect">
                            <a:avLst/>
                          </a:prstGeom>
                          <a:noFill/>
                          <a:ln>
                            <a:noFill/>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wrap="none" lIns="92075" tIns="46038" rIns="92075" bIns="46038">
                              <a:spAutoFit/>
                            </a:bodyPr>
                            <a:lstStyle>
                              <a:defPPr>
                                <a:defRPr lang="en-US"/>
                              </a:defPPr>
                              <a:lvl1pPr algn="r"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r"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r"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r"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r"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eaLnBrk="0" hangingPunct="0"/>
                              <a:r>
                                <a:rPr lang="en-US" sz="2400"/>
                                <a:t>Time</a:t>
                              </a:r>
                            </a:p>
                          </a:txBody>
                          <a:useSpRect/>
                        </a:txSp>
                      </a:sp>
                      <a:sp>
                        <a:nvSpPr>
                          <a:cNvPr id="29703" name="Rectangle 7"/>
                          <a:cNvSpPr>
                            <a:spLocks noChangeArrowheads="1"/>
                          </a:cNvSpPr>
                        </a:nvSpPr>
                        <a:spPr bwMode="auto">
                          <a:xfrm>
                            <a:off x="378" y="2102"/>
                            <a:ext cx="1556" cy="518"/>
                          </a:xfrm>
                          <a:prstGeom prst="rect">
                            <a:avLst/>
                          </a:prstGeom>
                          <a:noFill/>
                          <a:ln>
                            <a:noFill/>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wrap="none" lIns="92075" tIns="46038" rIns="92075" bIns="46038">
                              <a:spAutoFit/>
                            </a:bodyPr>
                            <a:lstStyle>
                              <a:defPPr>
                                <a:defRPr lang="en-US"/>
                              </a:defPPr>
                              <a:lvl1pPr algn="r"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r"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r"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r"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r"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eaLnBrk="0" hangingPunct="0"/>
                              <a:r>
                                <a:rPr lang="en-US" sz="2400"/>
                                <a:t>Amount of Speech</a:t>
                              </a:r>
                            </a:p>
                            <a:p>
                              <a:pPr algn="ctr" eaLnBrk="0" hangingPunct="0"/>
                              <a:r>
                                <a:rPr lang="en-US" sz="2400"/>
                                <a:t>Remembered</a:t>
                              </a:r>
                            </a:p>
                          </a:txBody>
                          <a:useSpRect/>
                        </a:txSp>
                      </a:sp>
                    </a:grpSp>
                    <a:sp>
                      <a:nvSpPr>
                        <a:cNvPr id="29705" name="Rectangle 9"/>
                        <a:cNvSpPr>
                          <a:spLocks noChangeArrowheads="1"/>
                        </a:cNvSpPr>
                      </a:nvSpPr>
                      <a:spPr bwMode="auto">
                        <a:xfrm>
                          <a:off x="4863" y="2909"/>
                          <a:ext cx="260" cy="365"/>
                        </a:xfrm>
                        <a:prstGeom prst="rect">
                          <a:avLst/>
                        </a:prstGeom>
                        <a:noFill/>
                        <a:ln>
                          <a:noFill/>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wrap="none" lIns="92075" tIns="46038" rIns="92075" bIns="46038">
                            <a:spAutoFit/>
                          </a:bodyPr>
                          <a:lstStyle>
                            <a:defPPr>
                              <a:defRPr lang="en-US"/>
                            </a:defPPr>
                            <a:lvl1pPr algn="r"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r"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r"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r"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r"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eaLnBrk="0" hangingPunct="0"/>
                            <a:r>
                              <a:rPr lang="en-US" sz="3200"/>
                              <a:t>+</a:t>
                            </a:r>
                          </a:p>
                        </a:txBody>
                        <a:useSpRect/>
                      </a:txSp>
                    </a:sp>
                    <a:sp>
                      <a:nvSpPr>
                        <a:cNvPr id="29706" name="Rectangle 10"/>
                        <a:cNvSpPr>
                          <a:spLocks noChangeArrowheads="1"/>
                        </a:cNvSpPr>
                      </a:nvSpPr>
                      <a:spPr bwMode="auto">
                        <a:xfrm>
                          <a:off x="1695" y="509"/>
                          <a:ext cx="260" cy="365"/>
                        </a:xfrm>
                        <a:prstGeom prst="rect">
                          <a:avLst/>
                        </a:prstGeom>
                        <a:noFill/>
                        <a:ln>
                          <a:noFill/>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wrap="none" lIns="92075" tIns="46038" rIns="92075" bIns="46038">
                            <a:spAutoFit/>
                          </a:bodyPr>
                          <a:lstStyle>
                            <a:defPPr>
                              <a:defRPr lang="en-US"/>
                            </a:defPPr>
                            <a:lvl1pPr algn="r"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r"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r"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r"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r"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eaLnBrk="0" hangingPunct="0"/>
                            <a:r>
                              <a:rPr lang="en-US" sz="3200"/>
                              <a:t>+</a:t>
                            </a:r>
                          </a:p>
                        </a:txBody>
                        <a:useSpRect/>
                      </a:txSp>
                    </a:sp>
                    <a:sp>
                      <a:nvSpPr>
                        <a:cNvPr id="29707" name="Rectangle 11"/>
                        <a:cNvSpPr>
                          <a:spLocks noChangeArrowheads="1"/>
                        </a:cNvSpPr>
                      </a:nvSpPr>
                      <a:spPr bwMode="auto">
                        <a:xfrm>
                          <a:off x="1725" y="2813"/>
                          <a:ext cx="201" cy="365"/>
                        </a:xfrm>
                        <a:prstGeom prst="rect">
                          <a:avLst/>
                        </a:prstGeom>
                        <a:noFill/>
                        <a:ln>
                          <a:noFill/>
                        </a:ln>
                        <a:effectLst/>
                        <a:extLst>
                          <a:ext uri="{909E8E84-426E-40DD-AFC4-6F175D3DCCD1}">
                            <a14:hiddenFill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a:spPr>
                      <a:txSp>
                        <a:txBody>
                          <a:bodyPr wrap="none" lIns="92075" tIns="46038" rIns="92075" bIns="46038">
                            <a:spAutoFit/>
                          </a:bodyPr>
                          <a:lstStyle>
                            <a:defPPr>
                              <a:defRPr lang="en-US"/>
                            </a:defPPr>
                            <a:lvl1pPr algn="r"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r"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r"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r"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r"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eaLnBrk="0" hangingPunct="0"/>
                            <a:r>
                              <a:rPr lang="en-US" sz="3200" b="1"/>
                              <a:t>-</a:t>
                            </a:r>
                          </a:p>
                        </a:txBody>
                        <a:useSpRect/>
                      </a:txSp>
                    </a:sp>
                  </a:grpSp>
                </lc:lockedCanvas>
              </a:graphicData>
            </a:graphic>
          </wp:inline>
        </w:drawing>
      </w:r>
    </w:p>
    <w:p w:rsidR="00F86B78" w:rsidRPr="00472F92" w:rsidRDefault="00F86B78" w:rsidP="00F86B78">
      <w:pPr>
        <w:tabs>
          <w:tab w:val="left" w:pos="2839"/>
        </w:tabs>
        <w:spacing w:after="0"/>
        <w:rPr>
          <w:rFonts w:cs="Arial"/>
          <w:b/>
          <w:sz w:val="24"/>
          <w:szCs w:val="24"/>
        </w:rPr>
      </w:pP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Understand The Speech Context</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The Audience</w:t>
      </w:r>
      <w:r w:rsidR="00F86B78" w:rsidRPr="00472F92">
        <w:rPr>
          <w:rFonts w:cs="Arial"/>
          <w:b/>
          <w:sz w:val="24"/>
          <w:szCs w:val="24"/>
        </w:rPr>
        <w: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Size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Demographics</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Beliefs and Values</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Receptive/Antagonistic</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Context - The Setting</w:t>
      </w:r>
      <w:r w:rsidR="00F86B78" w:rsidRPr="00472F92">
        <w:rPr>
          <w:rFonts w:cs="Arial"/>
          <w:b/>
          <w:sz w:val="24"/>
          <w:szCs w:val="24"/>
        </w:rPr>
        <w: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Indoor/Outdoor</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Size and Shape of Room</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Arrangement of Seating</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Equipment Available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Lighting</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Acoustics</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Understand &amp; Define Your Purpose</w:t>
      </w:r>
      <w:r w:rsidR="00F86B78" w:rsidRPr="00472F92">
        <w:rPr>
          <w:rFonts w:cs="Arial"/>
          <w:b/>
          <w:sz w:val="24"/>
          <w:szCs w:val="24"/>
        </w:rPr>
        <w: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Inform</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Inspire / Persuade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Entertain</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Introduce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Accept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Pay Tribute</w:t>
      </w:r>
    </w:p>
    <w:p w:rsidR="00F86B78" w:rsidRPr="00472F92" w:rsidRDefault="00F86B78" w:rsidP="00F86B78">
      <w:pPr>
        <w:tabs>
          <w:tab w:val="left" w:pos="2839"/>
        </w:tabs>
        <w:spacing w:after="0"/>
        <w:jc w:val="both"/>
        <w:rPr>
          <w:rFonts w:cs="Arial"/>
          <w:sz w:val="24"/>
          <w:szCs w:val="24"/>
        </w:rPr>
      </w:pP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lastRenderedPageBreak/>
        <w:t>Understand the Speech Making Process</w:t>
      </w:r>
      <w:r w:rsidR="00F86B78" w:rsidRPr="00472F92">
        <w:rPr>
          <w:rFonts w:cs="Arial"/>
          <w:b/>
          <w:sz w:val="24"/>
          <w:szCs w:val="24"/>
        </w:rPr>
        <w: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Choosing/Narrowing a Topic</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Researching Topic</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Organizing Your Speech</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Developing an Outline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Rehearsing Speech</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Delivering Speech</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Choosing an Appropriate Topic</w:t>
      </w:r>
      <w:r w:rsidR="00F86B78" w:rsidRPr="00472F92">
        <w:rPr>
          <w:rFonts w:cs="Arial"/>
          <w:b/>
          <w:sz w:val="24"/>
          <w:szCs w:val="24"/>
        </w:rPr>
        <w:t>:</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Is It Important to You?</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Is It Important to Your Audience?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Will It Hold Audience’s Attention?</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Is It Manageable in the Time Available?</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Is It Appropriate for Oral Presentation?</w:t>
      </w:r>
    </w:p>
    <w:p w:rsidR="00160B0F" w:rsidRPr="00472F92" w:rsidRDefault="00160B0F" w:rsidP="00F820DF">
      <w:pPr>
        <w:numPr>
          <w:ilvl w:val="0"/>
          <w:numId w:val="325"/>
        </w:numPr>
        <w:tabs>
          <w:tab w:val="left" w:pos="2839"/>
        </w:tabs>
        <w:spacing w:after="0"/>
        <w:jc w:val="both"/>
        <w:rPr>
          <w:rFonts w:cs="Arial"/>
          <w:sz w:val="24"/>
          <w:szCs w:val="24"/>
        </w:rPr>
      </w:pPr>
      <w:r w:rsidRPr="00472F92">
        <w:rPr>
          <w:rFonts w:cs="Arial"/>
          <w:sz w:val="24"/>
          <w:szCs w:val="24"/>
        </w:rPr>
        <w:t>Is It Clear?</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Develop Central Idea</w:t>
      </w:r>
      <w:r w:rsidR="00F86B78" w:rsidRPr="00472F92">
        <w:rPr>
          <w:rFonts w:cs="Arial"/>
          <w:b/>
          <w:sz w:val="24"/>
          <w:szCs w:val="24"/>
        </w:rPr>
        <w:t>:</w:t>
      </w:r>
    </w:p>
    <w:p w:rsidR="001405D7" w:rsidRPr="00472F92" w:rsidRDefault="001405D7" w:rsidP="001405D7">
      <w:pPr>
        <w:tabs>
          <w:tab w:val="left" w:pos="2839"/>
        </w:tabs>
        <w:spacing w:after="0"/>
        <w:jc w:val="both"/>
        <w:rPr>
          <w:rFonts w:cs="Arial"/>
          <w:sz w:val="24"/>
          <w:szCs w:val="24"/>
        </w:rPr>
      </w:pPr>
      <w:r w:rsidRPr="00472F92">
        <w:rPr>
          <w:rFonts w:cs="Arial"/>
          <w:sz w:val="24"/>
          <w:szCs w:val="24"/>
        </w:rPr>
        <w:t>Write a one sentence summary of speech.</w:t>
      </w:r>
    </w:p>
    <w:p w:rsidR="00160B0F" w:rsidRPr="00472F92" w:rsidRDefault="00160B0F" w:rsidP="00F820DF">
      <w:pPr>
        <w:numPr>
          <w:ilvl w:val="0"/>
          <w:numId w:val="326"/>
        </w:numPr>
        <w:tabs>
          <w:tab w:val="left" w:pos="2839"/>
        </w:tabs>
        <w:spacing w:after="0"/>
        <w:jc w:val="both"/>
        <w:rPr>
          <w:rFonts w:cs="Arial"/>
          <w:sz w:val="24"/>
          <w:szCs w:val="24"/>
        </w:rPr>
      </w:pPr>
      <w:r w:rsidRPr="00472F92">
        <w:rPr>
          <w:rFonts w:cs="Arial"/>
          <w:sz w:val="24"/>
          <w:szCs w:val="24"/>
        </w:rPr>
        <w:t>Generate Main Idea</w:t>
      </w:r>
    </w:p>
    <w:p w:rsidR="00160B0F" w:rsidRPr="00472F92" w:rsidRDefault="00160B0F" w:rsidP="00F820DF">
      <w:pPr>
        <w:numPr>
          <w:ilvl w:val="1"/>
          <w:numId w:val="326"/>
        </w:numPr>
        <w:tabs>
          <w:tab w:val="left" w:pos="2839"/>
        </w:tabs>
        <w:spacing w:after="0"/>
        <w:jc w:val="both"/>
        <w:rPr>
          <w:rFonts w:cs="Arial"/>
          <w:sz w:val="24"/>
          <w:szCs w:val="24"/>
        </w:rPr>
      </w:pPr>
      <w:r w:rsidRPr="00472F92">
        <w:rPr>
          <w:rFonts w:cs="Arial"/>
          <w:sz w:val="24"/>
          <w:szCs w:val="24"/>
        </w:rPr>
        <w:t>Does It Have Logical Divisions?</w:t>
      </w:r>
    </w:p>
    <w:p w:rsidR="00160B0F" w:rsidRPr="00472F92" w:rsidRDefault="00160B0F" w:rsidP="00F820DF">
      <w:pPr>
        <w:numPr>
          <w:ilvl w:val="1"/>
          <w:numId w:val="326"/>
        </w:numPr>
        <w:tabs>
          <w:tab w:val="left" w:pos="2839"/>
        </w:tabs>
        <w:spacing w:after="0"/>
        <w:jc w:val="both"/>
        <w:rPr>
          <w:rFonts w:cs="Arial"/>
          <w:sz w:val="24"/>
          <w:szCs w:val="24"/>
        </w:rPr>
      </w:pPr>
      <w:r w:rsidRPr="00472F92">
        <w:rPr>
          <w:rFonts w:cs="Arial"/>
          <w:sz w:val="24"/>
          <w:szCs w:val="24"/>
        </w:rPr>
        <w:t>Are There Reasons Why It Is True?</w:t>
      </w:r>
    </w:p>
    <w:p w:rsidR="00160B0F" w:rsidRPr="00472F92" w:rsidRDefault="00160B0F" w:rsidP="00F820DF">
      <w:pPr>
        <w:numPr>
          <w:ilvl w:val="1"/>
          <w:numId w:val="326"/>
        </w:numPr>
        <w:tabs>
          <w:tab w:val="left" w:pos="2839"/>
        </w:tabs>
        <w:spacing w:after="0"/>
        <w:jc w:val="both"/>
        <w:rPr>
          <w:rFonts w:cs="Arial"/>
          <w:sz w:val="24"/>
          <w:szCs w:val="24"/>
        </w:rPr>
      </w:pPr>
      <w:r w:rsidRPr="00472F92">
        <w:rPr>
          <w:rFonts w:cs="Arial"/>
          <w:sz w:val="24"/>
          <w:szCs w:val="24"/>
        </w:rPr>
        <w:t>Can You Support It?</w:t>
      </w:r>
    </w:p>
    <w:p w:rsidR="00160B0F" w:rsidRPr="00472F92" w:rsidRDefault="00160B0F" w:rsidP="00F820DF">
      <w:pPr>
        <w:numPr>
          <w:ilvl w:val="0"/>
          <w:numId w:val="326"/>
        </w:numPr>
        <w:tabs>
          <w:tab w:val="left" w:pos="2839"/>
        </w:tabs>
        <w:spacing w:after="0"/>
        <w:jc w:val="both"/>
        <w:rPr>
          <w:rFonts w:cs="Arial"/>
          <w:sz w:val="24"/>
          <w:szCs w:val="24"/>
        </w:rPr>
      </w:pPr>
      <w:r w:rsidRPr="00472F92">
        <w:rPr>
          <w:rFonts w:cs="Arial"/>
          <w:sz w:val="24"/>
          <w:szCs w:val="24"/>
        </w:rPr>
        <w:t>Narrowing a Topic - Example</w:t>
      </w:r>
    </w:p>
    <w:p w:rsidR="001405D7" w:rsidRPr="00472F92" w:rsidRDefault="001405D7" w:rsidP="00F86B78">
      <w:pPr>
        <w:tabs>
          <w:tab w:val="left" w:pos="2839"/>
        </w:tabs>
        <w:spacing w:after="0"/>
        <w:ind w:left="2160"/>
        <w:jc w:val="both"/>
        <w:rPr>
          <w:rFonts w:cs="Arial"/>
          <w:sz w:val="24"/>
          <w:szCs w:val="24"/>
        </w:rPr>
      </w:pPr>
      <w:r w:rsidRPr="00472F92">
        <w:rPr>
          <w:rFonts w:cs="Arial"/>
          <w:sz w:val="24"/>
          <w:szCs w:val="24"/>
        </w:rPr>
        <w:t>Protecting the Environment</w:t>
      </w:r>
    </w:p>
    <w:p w:rsidR="001405D7" w:rsidRPr="00472F92" w:rsidRDefault="001405D7" w:rsidP="00F86B78">
      <w:pPr>
        <w:tabs>
          <w:tab w:val="left" w:pos="2839"/>
        </w:tabs>
        <w:spacing w:after="0"/>
        <w:ind w:left="2160"/>
        <w:jc w:val="both"/>
        <w:rPr>
          <w:rFonts w:cs="Arial"/>
          <w:sz w:val="24"/>
          <w:szCs w:val="24"/>
        </w:rPr>
      </w:pPr>
      <w:r w:rsidRPr="00472F92">
        <w:rPr>
          <w:rFonts w:cs="Arial"/>
          <w:sz w:val="24"/>
          <w:szCs w:val="24"/>
        </w:rPr>
        <w:t>Water Quality in My State</w:t>
      </w:r>
    </w:p>
    <w:p w:rsidR="001405D7" w:rsidRPr="00472F92" w:rsidRDefault="001405D7" w:rsidP="00F86B78">
      <w:pPr>
        <w:tabs>
          <w:tab w:val="left" w:pos="2839"/>
        </w:tabs>
        <w:spacing w:after="0"/>
        <w:ind w:left="2160"/>
        <w:jc w:val="both"/>
        <w:rPr>
          <w:rFonts w:cs="Arial"/>
          <w:sz w:val="24"/>
          <w:szCs w:val="24"/>
        </w:rPr>
      </w:pPr>
      <w:r w:rsidRPr="00472F92">
        <w:rPr>
          <w:rFonts w:cs="Arial"/>
          <w:sz w:val="24"/>
          <w:szCs w:val="24"/>
        </w:rPr>
        <w:t xml:space="preserve">Well Water Problems </w:t>
      </w:r>
    </w:p>
    <w:p w:rsidR="001405D7" w:rsidRPr="00472F92" w:rsidRDefault="001405D7" w:rsidP="00F86B78">
      <w:pPr>
        <w:tabs>
          <w:tab w:val="left" w:pos="2839"/>
        </w:tabs>
        <w:spacing w:after="0"/>
        <w:ind w:left="2160"/>
        <w:jc w:val="both"/>
        <w:rPr>
          <w:rFonts w:cs="Arial"/>
          <w:sz w:val="24"/>
          <w:szCs w:val="24"/>
        </w:rPr>
      </w:pPr>
      <w:r w:rsidRPr="00472F92">
        <w:rPr>
          <w:rFonts w:cs="Arial"/>
          <w:sz w:val="24"/>
          <w:szCs w:val="24"/>
        </w:rPr>
        <w:t xml:space="preserve">Utilizing Home Well Assessments to Reduce Contamination Risk </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Getting Topic Feedback</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From Members of Potential Audience</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 xml:space="preserve">From Friends </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 xml:space="preserve">From Family </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Researching Topic and Finding Supporting Material</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Sources of Supporting Material</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Types of Supporting Material</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Tests of Supporting Material</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 xml:space="preserve">Sources of Supporting Material </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Libraries</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Books</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lastRenderedPageBreak/>
        <w:t>Periodicals</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Newspapers</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Reference Materials</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CD-ROM Data Bases</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Government Documents</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The Internet/World Wide Web</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Search Engines</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Infoseek</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Yahoo</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Lycos</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HotBot</w:t>
      </w:r>
    </w:p>
    <w:p w:rsidR="00160B0F" w:rsidRPr="00472F92" w:rsidRDefault="00160B0F" w:rsidP="00F820DF">
      <w:pPr>
        <w:numPr>
          <w:ilvl w:val="2"/>
          <w:numId w:val="327"/>
        </w:numPr>
        <w:tabs>
          <w:tab w:val="left" w:pos="2839"/>
        </w:tabs>
        <w:spacing w:after="0"/>
        <w:jc w:val="both"/>
        <w:rPr>
          <w:rFonts w:cs="Arial"/>
          <w:sz w:val="24"/>
          <w:szCs w:val="24"/>
        </w:rPr>
      </w:pPr>
      <w:r w:rsidRPr="00472F92">
        <w:rPr>
          <w:rFonts w:cs="Arial"/>
          <w:sz w:val="24"/>
          <w:szCs w:val="24"/>
        </w:rPr>
        <w:t>Google, etc.</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Online Libraries</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Types of Supporting Material</w:t>
      </w:r>
      <w:r w:rsidR="00F86B78" w:rsidRPr="00472F92">
        <w:rPr>
          <w:rFonts w:cs="Arial"/>
          <w:b/>
          <w:sz w:val="24"/>
          <w:szCs w:val="24"/>
        </w:rPr>
        <w:t>:</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Common Knowledge</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Direct Observation</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Examples &amp; Illustrations</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Explanations &amp; Descriptions</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Documents</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Tests of Supporting Material</w:t>
      </w:r>
      <w:r w:rsidR="00F86B78" w:rsidRPr="00472F92">
        <w:rPr>
          <w:rFonts w:cs="Arial"/>
          <w:b/>
          <w:sz w:val="24"/>
          <w:szCs w:val="24"/>
        </w:rPr>
        <w:t>:</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Is Information Specific?</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Is Source an Expert?</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Is Source Unbiased?</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Is Information Timely?</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Is Information Relevant to Point Made?</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Does Information Support the Point?</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Is Information Timely?</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Special Considerations for Online Information</w:t>
      </w:r>
      <w:r w:rsidR="00F86B78" w:rsidRPr="00472F92">
        <w:rPr>
          <w:rFonts w:cs="Arial"/>
          <w:b/>
          <w:sz w:val="24"/>
          <w:szCs w:val="24"/>
        </w:rPr>
        <w:t>:</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In Physical Print, Quality Is Controlled by Experts</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Journals - Peer Review</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Periodicals - Editors</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Published Texts - Editors, Librarians</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Online, Must Do Own Quality Control</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 xml:space="preserve">Beware! Everything On the Web Is Not ALL True </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lastRenderedPageBreak/>
        <w:t>Organizing Your Speech</w:t>
      </w:r>
      <w:r w:rsidR="00F86B78" w:rsidRPr="00472F92">
        <w:rPr>
          <w:rFonts w:cs="Arial"/>
          <w:b/>
          <w:sz w:val="24"/>
          <w:szCs w:val="24"/>
        </w:rPr>
        <w:t>:</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Chronological</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Topical</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 xml:space="preserve">Cause-Effect </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Problem-Solution</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Comparison- Contrast</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Types of Outlines</w:t>
      </w:r>
      <w:r w:rsidR="00F86B78" w:rsidRPr="00472F92">
        <w:rPr>
          <w:rFonts w:cs="Arial"/>
          <w:b/>
          <w:sz w:val="24"/>
          <w:szCs w:val="24"/>
        </w:rPr>
        <w:t>:</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 xml:space="preserve">Preliminary Outline (Rough-Draft) </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Main points to research</w:t>
      </w:r>
    </w:p>
    <w:p w:rsidR="009A7444" w:rsidRPr="00472F92" w:rsidRDefault="00F820DF" w:rsidP="00F820DF">
      <w:pPr>
        <w:numPr>
          <w:ilvl w:val="0"/>
          <w:numId w:val="327"/>
        </w:numPr>
        <w:tabs>
          <w:tab w:val="left" w:pos="2839"/>
        </w:tabs>
        <w:spacing w:after="0"/>
        <w:jc w:val="both"/>
        <w:rPr>
          <w:rFonts w:cs="Arial"/>
          <w:sz w:val="24"/>
          <w:szCs w:val="24"/>
        </w:rPr>
      </w:pPr>
      <w:r w:rsidRPr="00472F92">
        <w:rPr>
          <w:rFonts w:cs="Arial"/>
          <w:sz w:val="24"/>
          <w:szCs w:val="24"/>
        </w:rPr>
        <w:t xml:space="preserve">Preparation Outline </w:t>
      </w:r>
    </w:p>
    <w:p w:rsidR="009A7444" w:rsidRPr="00472F92" w:rsidRDefault="00F820DF" w:rsidP="00F820DF">
      <w:pPr>
        <w:numPr>
          <w:ilvl w:val="1"/>
          <w:numId w:val="327"/>
        </w:numPr>
        <w:tabs>
          <w:tab w:val="left" w:pos="2839"/>
        </w:tabs>
        <w:spacing w:after="0"/>
        <w:jc w:val="both"/>
        <w:rPr>
          <w:rFonts w:cs="Arial"/>
          <w:sz w:val="24"/>
          <w:szCs w:val="24"/>
        </w:rPr>
      </w:pPr>
      <w:r w:rsidRPr="00472F92">
        <w:rPr>
          <w:rFonts w:cs="Arial"/>
          <w:sz w:val="24"/>
          <w:szCs w:val="24"/>
        </w:rPr>
        <w:t>Title &amp; Topic</w:t>
      </w:r>
    </w:p>
    <w:p w:rsidR="009A7444" w:rsidRPr="00472F92" w:rsidRDefault="00F820DF" w:rsidP="00F820DF">
      <w:pPr>
        <w:numPr>
          <w:ilvl w:val="1"/>
          <w:numId w:val="327"/>
        </w:numPr>
        <w:tabs>
          <w:tab w:val="left" w:pos="2839"/>
        </w:tabs>
        <w:spacing w:after="0"/>
        <w:jc w:val="both"/>
        <w:rPr>
          <w:rFonts w:cs="Arial"/>
          <w:sz w:val="24"/>
          <w:szCs w:val="24"/>
        </w:rPr>
      </w:pPr>
      <w:r w:rsidRPr="00472F92">
        <w:rPr>
          <w:rFonts w:cs="Arial"/>
          <w:sz w:val="24"/>
          <w:szCs w:val="24"/>
        </w:rPr>
        <w:t>Purpose</w:t>
      </w:r>
    </w:p>
    <w:p w:rsidR="009A7444" w:rsidRPr="00472F92" w:rsidRDefault="00F820DF" w:rsidP="00F820DF">
      <w:pPr>
        <w:numPr>
          <w:ilvl w:val="1"/>
          <w:numId w:val="327"/>
        </w:numPr>
        <w:tabs>
          <w:tab w:val="left" w:pos="2839"/>
        </w:tabs>
        <w:spacing w:after="0"/>
        <w:jc w:val="both"/>
        <w:rPr>
          <w:rFonts w:cs="Arial"/>
          <w:sz w:val="24"/>
          <w:szCs w:val="24"/>
        </w:rPr>
      </w:pPr>
      <w:r w:rsidRPr="00472F92">
        <w:rPr>
          <w:rFonts w:cs="Arial"/>
          <w:sz w:val="24"/>
          <w:szCs w:val="24"/>
        </w:rPr>
        <w:t>Introduction</w:t>
      </w:r>
    </w:p>
    <w:p w:rsidR="009A7444" w:rsidRPr="00472F92" w:rsidRDefault="00F820DF" w:rsidP="00F820DF">
      <w:pPr>
        <w:numPr>
          <w:ilvl w:val="1"/>
          <w:numId w:val="327"/>
        </w:numPr>
        <w:tabs>
          <w:tab w:val="left" w:pos="2839"/>
        </w:tabs>
        <w:spacing w:after="0"/>
        <w:jc w:val="both"/>
        <w:rPr>
          <w:rFonts w:cs="Arial"/>
          <w:sz w:val="24"/>
          <w:szCs w:val="24"/>
        </w:rPr>
      </w:pPr>
      <w:r w:rsidRPr="00472F92">
        <w:rPr>
          <w:rFonts w:cs="Arial"/>
          <w:sz w:val="24"/>
          <w:szCs w:val="24"/>
        </w:rPr>
        <w:t>Main and Sub-Points</w:t>
      </w:r>
    </w:p>
    <w:p w:rsidR="009A7444" w:rsidRPr="00472F92" w:rsidRDefault="00F820DF" w:rsidP="00F820DF">
      <w:pPr>
        <w:numPr>
          <w:ilvl w:val="1"/>
          <w:numId w:val="327"/>
        </w:numPr>
        <w:tabs>
          <w:tab w:val="left" w:pos="2839"/>
        </w:tabs>
        <w:spacing w:after="0"/>
        <w:jc w:val="both"/>
        <w:rPr>
          <w:rFonts w:cs="Arial"/>
          <w:sz w:val="24"/>
          <w:szCs w:val="24"/>
        </w:rPr>
      </w:pPr>
      <w:r w:rsidRPr="00472F92">
        <w:rPr>
          <w:rFonts w:cs="Arial"/>
          <w:sz w:val="24"/>
          <w:szCs w:val="24"/>
        </w:rPr>
        <w:t>Transitions</w:t>
      </w:r>
    </w:p>
    <w:p w:rsidR="009A7444" w:rsidRPr="00472F92" w:rsidRDefault="00F820DF" w:rsidP="00F820DF">
      <w:pPr>
        <w:numPr>
          <w:ilvl w:val="1"/>
          <w:numId w:val="327"/>
        </w:numPr>
        <w:tabs>
          <w:tab w:val="left" w:pos="2839"/>
        </w:tabs>
        <w:spacing w:after="0"/>
        <w:jc w:val="both"/>
        <w:rPr>
          <w:rFonts w:cs="Arial"/>
          <w:sz w:val="24"/>
          <w:szCs w:val="24"/>
        </w:rPr>
      </w:pPr>
      <w:r w:rsidRPr="00472F92">
        <w:rPr>
          <w:rFonts w:cs="Arial"/>
          <w:sz w:val="24"/>
          <w:szCs w:val="24"/>
        </w:rPr>
        <w:t>Conclusion</w:t>
      </w:r>
    </w:p>
    <w:p w:rsidR="00F86B78" w:rsidRPr="00472F92" w:rsidRDefault="00F86B78" w:rsidP="00F820DF">
      <w:pPr>
        <w:numPr>
          <w:ilvl w:val="1"/>
          <w:numId w:val="327"/>
        </w:numPr>
        <w:tabs>
          <w:tab w:val="left" w:pos="2839"/>
        </w:tabs>
        <w:spacing w:after="0"/>
        <w:jc w:val="both"/>
        <w:rPr>
          <w:rFonts w:cs="Arial"/>
          <w:sz w:val="24"/>
          <w:szCs w:val="24"/>
        </w:rPr>
      </w:pPr>
      <w:r w:rsidRPr="00472F92">
        <w:rPr>
          <w:rFonts w:cs="Arial"/>
          <w:sz w:val="24"/>
          <w:szCs w:val="24"/>
        </w:rPr>
        <w:t>Support/Evidence</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Speaker’s Outline</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Introduction</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Main Point</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Support</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Transitions</w:t>
      </w:r>
    </w:p>
    <w:p w:rsidR="00160B0F" w:rsidRPr="00472F92" w:rsidRDefault="00160B0F" w:rsidP="00F820DF">
      <w:pPr>
        <w:numPr>
          <w:ilvl w:val="1"/>
          <w:numId w:val="327"/>
        </w:numPr>
        <w:tabs>
          <w:tab w:val="left" w:pos="2839"/>
        </w:tabs>
        <w:spacing w:after="0"/>
        <w:jc w:val="both"/>
        <w:rPr>
          <w:rFonts w:cs="Arial"/>
          <w:sz w:val="24"/>
          <w:szCs w:val="24"/>
        </w:rPr>
      </w:pPr>
      <w:r w:rsidRPr="00472F92">
        <w:rPr>
          <w:rFonts w:cs="Arial"/>
          <w:sz w:val="24"/>
          <w:szCs w:val="24"/>
        </w:rPr>
        <w:t>Conclusion</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 xml:space="preserve">Ethics in Speech Preparation </w:t>
      </w:r>
      <w:r w:rsidR="00F86B78" w:rsidRPr="00472F92">
        <w:rPr>
          <w:rFonts w:cs="Arial"/>
          <w:b/>
          <w:sz w:val="24"/>
          <w:szCs w:val="24"/>
        </w:rPr>
        <w:t>–</w:t>
      </w:r>
      <w:r w:rsidRPr="00472F92">
        <w:rPr>
          <w:rFonts w:cs="Arial"/>
          <w:b/>
          <w:sz w:val="24"/>
          <w:szCs w:val="24"/>
        </w:rPr>
        <w:t xml:space="preserve"> Researching</w:t>
      </w:r>
      <w:r w:rsidR="00F86B78" w:rsidRPr="00472F92">
        <w:rPr>
          <w:rFonts w:cs="Arial"/>
          <w:b/>
          <w:sz w:val="24"/>
          <w:szCs w:val="24"/>
        </w:rPr>
        <w:t>:</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Take Accurate Notes When Researching</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Record Complete Source Citations</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Credit Source of Ideas</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When in Doubt, Cite Source</w:t>
      </w:r>
    </w:p>
    <w:p w:rsidR="00160B0F" w:rsidRPr="00472F92" w:rsidRDefault="00160B0F" w:rsidP="00F820DF">
      <w:pPr>
        <w:numPr>
          <w:ilvl w:val="0"/>
          <w:numId w:val="327"/>
        </w:numPr>
        <w:tabs>
          <w:tab w:val="left" w:pos="2839"/>
        </w:tabs>
        <w:spacing w:after="0"/>
        <w:jc w:val="both"/>
        <w:rPr>
          <w:rFonts w:cs="Arial"/>
          <w:sz w:val="24"/>
          <w:szCs w:val="24"/>
        </w:rPr>
      </w:pPr>
      <w:r w:rsidRPr="00472F92">
        <w:rPr>
          <w:rFonts w:cs="Arial"/>
          <w:sz w:val="24"/>
          <w:szCs w:val="24"/>
        </w:rPr>
        <w:t>Don’t Use Someone Else’s Speech!</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Types of Introductions</w:t>
      </w:r>
      <w:r w:rsidR="00F86B78" w:rsidRPr="00472F92">
        <w:rPr>
          <w:rFonts w:cs="Arial"/>
          <w:b/>
          <w:sz w:val="24"/>
          <w:szCs w:val="24"/>
        </w:rPr>
        <w:t>:</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Identification with Audience</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Reference to Situation</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Statement of Purpose</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Statement of Importance of Topic</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Surprise Audience with Claim or Statistic</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lastRenderedPageBreak/>
        <w:t>Types of Introductions (con’t)</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 xml:space="preserve">Story </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 xml:space="preserve">Question </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Quotation</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Humor</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Functions of Introductions</w:t>
      </w:r>
      <w:r w:rsidR="00F86B78" w:rsidRPr="00472F92">
        <w:rPr>
          <w:rFonts w:cs="Arial"/>
          <w:b/>
          <w:sz w:val="24"/>
          <w:szCs w:val="24"/>
        </w:rPr>
        <w:t>:</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Get Attention</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Introduce Topic</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Provide Motivation</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Establish Credibility</w:t>
      </w:r>
    </w:p>
    <w:p w:rsidR="00160B0F" w:rsidRPr="00472F92" w:rsidRDefault="00160B0F" w:rsidP="00F820DF">
      <w:pPr>
        <w:numPr>
          <w:ilvl w:val="0"/>
          <w:numId w:val="328"/>
        </w:numPr>
        <w:tabs>
          <w:tab w:val="left" w:pos="2839"/>
        </w:tabs>
        <w:spacing w:after="0"/>
        <w:jc w:val="both"/>
        <w:rPr>
          <w:rFonts w:cs="Arial"/>
          <w:sz w:val="24"/>
          <w:szCs w:val="24"/>
        </w:rPr>
      </w:pPr>
      <w:r w:rsidRPr="00472F92">
        <w:rPr>
          <w:rFonts w:cs="Arial"/>
          <w:sz w:val="24"/>
          <w:szCs w:val="24"/>
        </w:rPr>
        <w:t>Preview Speech</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Types of Conclusions</w:t>
      </w:r>
      <w:r w:rsidR="00F86B7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Summary</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Quotation</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Personal Reference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Challenge to Audience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Offer Vision of the Future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Types of Conclusions</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 xml:space="preserve">Story </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 xml:space="preserve">Question </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Quotation</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Humor</w:t>
      </w:r>
    </w:p>
    <w:p w:rsidR="00F86B78" w:rsidRPr="00472F92" w:rsidRDefault="00F86B78" w:rsidP="00F86B78">
      <w:pPr>
        <w:tabs>
          <w:tab w:val="left" w:pos="2839"/>
        </w:tabs>
        <w:spacing w:after="0"/>
        <w:jc w:val="both"/>
        <w:rPr>
          <w:rFonts w:cs="Arial"/>
          <w:sz w:val="24"/>
          <w:szCs w:val="24"/>
        </w:rPr>
      </w:pPr>
    </w:p>
    <w:p w:rsidR="00160B0F" w:rsidRPr="00472F92" w:rsidRDefault="00160B0F" w:rsidP="00F86B78">
      <w:pPr>
        <w:tabs>
          <w:tab w:val="left" w:pos="2839"/>
        </w:tabs>
        <w:spacing w:after="0"/>
        <w:jc w:val="both"/>
        <w:rPr>
          <w:rFonts w:cs="Arial"/>
          <w:b/>
          <w:sz w:val="24"/>
          <w:szCs w:val="24"/>
        </w:rPr>
      </w:pPr>
      <w:r w:rsidRPr="00472F92">
        <w:rPr>
          <w:rFonts w:cs="Arial"/>
          <w:b/>
          <w:sz w:val="24"/>
          <w:szCs w:val="24"/>
        </w:rPr>
        <w:t>Functions of Conclusions</w:t>
      </w:r>
      <w:r w:rsidR="00F86B7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Summarize Speech</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Reemphasize Main Idea</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Motivate Response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Provide Closure</w:t>
      </w:r>
    </w:p>
    <w:p w:rsidR="00E539B8" w:rsidRPr="00472F92" w:rsidRDefault="00E539B8" w:rsidP="00E539B8">
      <w:pPr>
        <w:tabs>
          <w:tab w:val="left" w:pos="2839"/>
        </w:tabs>
        <w:spacing w:after="0"/>
        <w:jc w:val="both"/>
        <w:rPr>
          <w:rFonts w:cs="Arial"/>
          <w:sz w:val="24"/>
          <w:szCs w:val="24"/>
        </w:rPr>
      </w:pPr>
    </w:p>
    <w:p w:rsidR="00160B0F" w:rsidRPr="00472F92" w:rsidRDefault="00160B0F" w:rsidP="00E539B8">
      <w:pPr>
        <w:tabs>
          <w:tab w:val="left" w:pos="2839"/>
        </w:tabs>
        <w:spacing w:after="0"/>
        <w:jc w:val="both"/>
        <w:rPr>
          <w:rFonts w:cs="Arial"/>
          <w:b/>
          <w:sz w:val="24"/>
          <w:szCs w:val="24"/>
        </w:rPr>
      </w:pPr>
      <w:r w:rsidRPr="00472F92">
        <w:rPr>
          <w:rFonts w:cs="Arial"/>
          <w:b/>
          <w:sz w:val="24"/>
          <w:szCs w:val="24"/>
        </w:rPr>
        <w:t>Methods of Delivery</w:t>
      </w:r>
      <w:r w:rsidR="00E539B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Manuscript Reading</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Memorized</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Impromptu</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Extemporaneous</w:t>
      </w:r>
    </w:p>
    <w:p w:rsidR="00E539B8" w:rsidRPr="00472F92" w:rsidRDefault="00E539B8" w:rsidP="00E539B8">
      <w:pPr>
        <w:tabs>
          <w:tab w:val="left" w:pos="2839"/>
        </w:tabs>
        <w:spacing w:after="0"/>
        <w:jc w:val="both"/>
        <w:rPr>
          <w:rFonts w:cs="Arial"/>
          <w:sz w:val="24"/>
          <w:szCs w:val="24"/>
        </w:rPr>
      </w:pPr>
    </w:p>
    <w:p w:rsidR="00E539B8" w:rsidRPr="00472F92" w:rsidRDefault="00E539B8" w:rsidP="00E539B8">
      <w:pPr>
        <w:tabs>
          <w:tab w:val="left" w:pos="2839"/>
        </w:tabs>
        <w:spacing w:after="0"/>
        <w:jc w:val="both"/>
        <w:rPr>
          <w:rFonts w:cs="Arial"/>
          <w:b/>
          <w:sz w:val="24"/>
          <w:szCs w:val="24"/>
        </w:rPr>
      </w:pPr>
    </w:p>
    <w:p w:rsidR="00160B0F" w:rsidRPr="00472F92" w:rsidRDefault="00160B0F" w:rsidP="00E539B8">
      <w:pPr>
        <w:tabs>
          <w:tab w:val="left" w:pos="2839"/>
        </w:tabs>
        <w:spacing w:after="0"/>
        <w:jc w:val="both"/>
        <w:rPr>
          <w:rFonts w:cs="Arial"/>
          <w:b/>
          <w:sz w:val="24"/>
          <w:szCs w:val="24"/>
        </w:rPr>
      </w:pPr>
      <w:r w:rsidRPr="00472F92">
        <w:rPr>
          <w:rFonts w:cs="Arial"/>
          <w:b/>
          <w:sz w:val="24"/>
          <w:szCs w:val="24"/>
        </w:rPr>
        <w:lastRenderedPageBreak/>
        <w:t xml:space="preserve">Delivering Speech </w:t>
      </w:r>
      <w:r w:rsidR="00E539B8" w:rsidRPr="00472F92">
        <w:rPr>
          <w:rFonts w:cs="Arial"/>
          <w:b/>
          <w:sz w:val="24"/>
          <w:szCs w:val="24"/>
        </w:rPr>
        <w:t>–</w:t>
      </w:r>
      <w:r w:rsidRPr="00472F92">
        <w:rPr>
          <w:rFonts w:cs="Arial"/>
          <w:b/>
          <w:sz w:val="24"/>
          <w:szCs w:val="24"/>
        </w:rPr>
        <w:t xml:space="preserve"> Beginning</w:t>
      </w:r>
      <w:r w:rsidR="00E539B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Walk Calmly with Confidence to Front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Establish Eye Contact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Smile Naturally</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Deliver Introduction</w:t>
      </w:r>
    </w:p>
    <w:p w:rsidR="00E539B8" w:rsidRPr="00472F92" w:rsidRDefault="00E539B8" w:rsidP="00E539B8">
      <w:pPr>
        <w:tabs>
          <w:tab w:val="left" w:pos="2839"/>
        </w:tabs>
        <w:spacing w:after="0"/>
        <w:jc w:val="both"/>
        <w:rPr>
          <w:rFonts w:cs="Arial"/>
          <w:sz w:val="24"/>
          <w:szCs w:val="24"/>
        </w:rPr>
      </w:pPr>
    </w:p>
    <w:p w:rsidR="00160B0F" w:rsidRPr="00472F92" w:rsidRDefault="00160B0F" w:rsidP="00E539B8">
      <w:pPr>
        <w:tabs>
          <w:tab w:val="left" w:pos="2839"/>
        </w:tabs>
        <w:spacing w:after="0"/>
        <w:jc w:val="both"/>
        <w:rPr>
          <w:rFonts w:cs="Arial"/>
          <w:b/>
          <w:sz w:val="24"/>
          <w:szCs w:val="24"/>
        </w:rPr>
      </w:pPr>
      <w:r w:rsidRPr="00472F92">
        <w:rPr>
          <w:rFonts w:cs="Arial"/>
          <w:b/>
          <w:sz w:val="24"/>
          <w:szCs w:val="24"/>
        </w:rPr>
        <w:t xml:space="preserve">Delivering Speech </w:t>
      </w:r>
      <w:r w:rsidR="00E539B8" w:rsidRPr="00472F92">
        <w:rPr>
          <w:rFonts w:cs="Arial"/>
          <w:b/>
          <w:sz w:val="24"/>
          <w:szCs w:val="24"/>
        </w:rPr>
        <w:t>–</w:t>
      </w:r>
      <w:r w:rsidRPr="00472F92">
        <w:rPr>
          <w:rFonts w:cs="Arial"/>
          <w:b/>
          <w:sz w:val="24"/>
          <w:szCs w:val="24"/>
        </w:rPr>
        <w:t xml:space="preserve"> During</w:t>
      </w:r>
      <w:r w:rsidR="00E539B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Use Effective Eye Contact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Use Effective Language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Use Effective Gestures</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Be Enthusiastic</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Use Conversational Style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Use Notes As Needed</w:t>
      </w:r>
    </w:p>
    <w:p w:rsidR="00E539B8" w:rsidRPr="00472F92" w:rsidRDefault="00E539B8" w:rsidP="00E539B8">
      <w:pPr>
        <w:tabs>
          <w:tab w:val="left" w:pos="2839"/>
        </w:tabs>
        <w:spacing w:after="0"/>
        <w:jc w:val="both"/>
        <w:rPr>
          <w:rFonts w:cs="Arial"/>
          <w:sz w:val="24"/>
          <w:szCs w:val="24"/>
        </w:rPr>
      </w:pPr>
    </w:p>
    <w:p w:rsidR="00160B0F" w:rsidRPr="00472F92" w:rsidRDefault="00160B0F" w:rsidP="00E539B8">
      <w:pPr>
        <w:tabs>
          <w:tab w:val="left" w:pos="2839"/>
        </w:tabs>
        <w:spacing w:after="0"/>
        <w:jc w:val="both"/>
        <w:rPr>
          <w:rFonts w:cs="Arial"/>
          <w:b/>
          <w:sz w:val="24"/>
          <w:szCs w:val="24"/>
        </w:rPr>
      </w:pPr>
      <w:r w:rsidRPr="00472F92">
        <w:rPr>
          <w:rFonts w:cs="Arial"/>
          <w:b/>
          <w:sz w:val="24"/>
          <w:szCs w:val="24"/>
        </w:rPr>
        <w:t xml:space="preserve">Delivering Speech </w:t>
      </w:r>
      <w:r w:rsidR="00E539B8" w:rsidRPr="00472F92">
        <w:rPr>
          <w:rFonts w:cs="Arial"/>
          <w:b/>
          <w:sz w:val="24"/>
          <w:szCs w:val="24"/>
        </w:rPr>
        <w:t>–</w:t>
      </w:r>
      <w:r w:rsidRPr="00472F92">
        <w:rPr>
          <w:rFonts w:cs="Arial"/>
          <w:b/>
          <w:sz w:val="24"/>
          <w:szCs w:val="24"/>
        </w:rPr>
        <w:t xml:space="preserve"> Ending</w:t>
      </w:r>
      <w:r w:rsidR="00E539B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“Frame” the Speech</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Pause before Returning to Seat</w:t>
      </w:r>
    </w:p>
    <w:p w:rsidR="00160B0F" w:rsidRPr="00472F92" w:rsidRDefault="00160B0F" w:rsidP="00F820DF">
      <w:pPr>
        <w:numPr>
          <w:ilvl w:val="1"/>
          <w:numId w:val="329"/>
        </w:numPr>
        <w:tabs>
          <w:tab w:val="left" w:pos="2839"/>
        </w:tabs>
        <w:spacing w:after="0"/>
        <w:jc w:val="both"/>
        <w:rPr>
          <w:rFonts w:cs="Arial"/>
          <w:sz w:val="24"/>
          <w:szCs w:val="24"/>
        </w:rPr>
      </w:pPr>
      <w:r w:rsidRPr="00472F92">
        <w:rPr>
          <w:rFonts w:cs="Arial"/>
          <w:sz w:val="24"/>
          <w:szCs w:val="24"/>
        </w:rPr>
        <w:t>But Don’t Ask for Questions</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Accept Applause Graciously</w:t>
      </w:r>
    </w:p>
    <w:p w:rsidR="00E539B8" w:rsidRPr="00472F92" w:rsidRDefault="00E539B8" w:rsidP="00E539B8">
      <w:pPr>
        <w:tabs>
          <w:tab w:val="left" w:pos="2839"/>
        </w:tabs>
        <w:spacing w:after="0"/>
        <w:jc w:val="both"/>
        <w:rPr>
          <w:rFonts w:cs="Arial"/>
          <w:sz w:val="24"/>
          <w:szCs w:val="24"/>
        </w:rPr>
      </w:pPr>
    </w:p>
    <w:p w:rsidR="00160B0F" w:rsidRPr="00472F92" w:rsidRDefault="00160B0F" w:rsidP="00E539B8">
      <w:pPr>
        <w:tabs>
          <w:tab w:val="left" w:pos="2839"/>
        </w:tabs>
        <w:spacing w:after="0"/>
        <w:jc w:val="both"/>
        <w:rPr>
          <w:rFonts w:cs="Arial"/>
          <w:b/>
          <w:sz w:val="24"/>
          <w:szCs w:val="24"/>
        </w:rPr>
      </w:pPr>
      <w:r w:rsidRPr="00472F92">
        <w:rPr>
          <w:rFonts w:cs="Arial"/>
          <w:b/>
          <w:sz w:val="24"/>
          <w:szCs w:val="24"/>
        </w:rPr>
        <w:t>Elements of Vocal Delivery</w:t>
      </w:r>
      <w:r w:rsidR="00E539B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Speech Rate and Pauses</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Volume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 xml:space="preserve">Pitch </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Quality of Voice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Pronunciation and Articulation</w:t>
      </w:r>
    </w:p>
    <w:p w:rsidR="00E539B8" w:rsidRPr="00472F92" w:rsidRDefault="00E539B8" w:rsidP="00E539B8">
      <w:pPr>
        <w:tabs>
          <w:tab w:val="left" w:pos="2839"/>
        </w:tabs>
        <w:spacing w:after="0"/>
        <w:jc w:val="both"/>
        <w:rPr>
          <w:rFonts w:cs="Arial"/>
          <w:sz w:val="24"/>
          <w:szCs w:val="24"/>
        </w:rPr>
      </w:pPr>
    </w:p>
    <w:p w:rsidR="00160B0F" w:rsidRPr="00472F92" w:rsidRDefault="00160B0F" w:rsidP="00E539B8">
      <w:pPr>
        <w:tabs>
          <w:tab w:val="left" w:pos="2839"/>
        </w:tabs>
        <w:spacing w:after="0"/>
        <w:jc w:val="both"/>
        <w:rPr>
          <w:rFonts w:cs="Arial"/>
          <w:b/>
          <w:sz w:val="24"/>
          <w:szCs w:val="24"/>
        </w:rPr>
      </w:pPr>
      <w:r w:rsidRPr="00472F92">
        <w:rPr>
          <w:rFonts w:cs="Arial"/>
          <w:b/>
          <w:sz w:val="24"/>
          <w:szCs w:val="24"/>
        </w:rPr>
        <w:t>Elements of Physical Delivery or Body Language</w:t>
      </w:r>
      <w:r w:rsidR="00E539B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Appearance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Posture</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Facial Expression</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Eye Contact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Movement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Gestures</w:t>
      </w:r>
    </w:p>
    <w:p w:rsidR="00E539B8" w:rsidRPr="00472F92" w:rsidRDefault="00E539B8" w:rsidP="00E539B8">
      <w:pPr>
        <w:tabs>
          <w:tab w:val="left" w:pos="2839"/>
        </w:tabs>
        <w:spacing w:after="0"/>
        <w:jc w:val="both"/>
        <w:rPr>
          <w:rFonts w:cs="Arial"/>
          <w:sz w:val="24"/>
          <w:szCs w:val="24"/>
        </w:rPr>
      </w:pPr>
    </w:p>
    <w:p w:rsidR="00160B0F" w:rsidRPr="00472F92" w:rsidRDefault="00160B0F" w:rsidP="00E539B8">
      <w:pPr>
        <w:tabs>
          <w:tab w:val="left" w:pos="2839"/>
        </w:tabs>
        <w:spacing w:after="0"/>
        <w:jc w:val="both"/>
        <w:rPr>
          <w:rFonts w:cs="Arial"/>
          <w:b/>
          <w:sz w:val="24"/>
          <w:szCs w:val="24"/>
        </w:rPr>
      </w:pPr>
      <w:r w:rsidRPr="00472F92">
        <w:rPr>
          <w:rFonts w:cs="Arial"/>
          <w:b/>
          <w:sz w:val="24"/>
          <w:szCs w:val="24"/>
        </w:rPr>
        <w:t>Rehearsing Speech</w:t>
      </w:r>
      <w:r w:rsidR="00E539B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Recreate Setting</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Practice Without Memorizing</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lastRenderedPageBreak/>
        <w:t>Time Speech</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Practice Out Loud</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Practice Standing Up</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Watch Yourself</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Practice Gestures</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Practice Eye Contact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Practice Volume</w:t>
      </w:r>
    </w:p>
    <w:p w:rsidR="00E539B8" w:rsidRPr="00472F92" w:rsidRDefault="00E539B8" w:rsidP="00E539B8">
      <w:pPr>
        <w:tabs>
          <w:tab w:val="left" w:pos="2839"/>
        </w:tabs>
        <w:spacing w:after="0"/>
        <w:jc w:val="both"/>
        <w:rPr>
          <w:rFonts w:cs="Arial"/>
          <w:sz w:val="24"/>
          <w:szCs w:val="24"/>
        </w:rPr>
      </w:pPr>
    </w:p>
    <w:p w:rsidR="00160B0F" w:rsidRPr="00472F92" w:rsidRDefault="00160B0F" w:rsidP="00E539B8">
      <w:pPr>
        <w:tabs>
          <w:tab w:val="left" w:pos="2839"/>
        </w:tabs>
        <w:spacing w:after="0"/>
        <w:jc w:val="both"/>
        <w:rPr>
          <w:rFonts w:cs="Arial"/>
          <w:b/>
          <w:sz w:val="24"/>
          <w:szCs w:val="24"/>
        </w:rPr>
      </w:pPr>
      <w:r w:rsidRPr="00472F92">
        <w:rPr>
          <w:rFonts w:cs="Arial"/>
          <w:b/>
          <w:sz w:val="24"/>
          <w:szCs w:val="24"/>
        </w:rPr>
        <w:t>Plan, Prepare, Polish, Practice, Present</w:t>
      </w:r>
      <w:r w:rsidR="00E539B8" w:rsidRPr="00472F92">
        <w:rPr>
          <w:rFonts w:cs="Arial"/>
          <w:b/>
          <w:sz w:val="24"/>
          <w:szCs w:val="24"/>
        </w:rPr>
        <w: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The better you know your material the less anxious you’ll be about presenting it.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 xml:space="preserve">Smile and act natural. </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rPr>
        <w:t>Don’t apologize for being nervous. No one will know you’re nervous unless you call attention to it.</w:t>
      </w:r>
    </w:p>
    <w:p w:rsidR="00E539B8" w:rsidRPr="00472F92" w:rsidRDefault="00E539B8" w:rsidP="00E539B8">
      <w:pPr>
        <w:tabs>
          <w:tab w:val="left" w:pos="2839"/>
        </w:tabs>
        <w:spacing w:after="0"/>
        <w:jc w:val="both"/>
        <w:rPr>
          <w:rFonts w:cs="Arial"/>
          <w:sz w:val="24"/>
          <w:szCs w:val="24"/>
        </w:rPr>
      </w:pPr>
    </w:p>
    <w:p w:rsidR="00160B0F" w:rsidRPr="00472F92" w:rsidRDefault="00E539B8" w:rsidP="00E539B8">
      <w:pPr>
        <w:tabs>
          <w:tab w:val="left" w:pos="2839"/>
        </w:tabs>
        <w:spacing w:after="0"/>
        <w:jc w:val="both"/>
        <w:rPr>
          <w:rFonts w:cs="Arial"/>
          <w:b/>
          <w:sz w:val="24"/>
          <w:szCs w:val="24"/>
        </w:rPr>
      </w:pPr>
      <w:r w:rsidRPr="00472F92">
        <w:rPr>
          <w:rFonts w:cs="Arial"/>
          <w:b/>
          <w:sz w:val="24"/>
          <w:szCs w:val="24"/>
        </w:rPr>
        <w:t>References:</w:t>
      </w:r>
    </w:p>
    <w:p w:rsidR="00160B0F" w:rsidRPr="00472F92" w:rsidRDefault="00B976D0" w:rsidP="00F820DF">
      <w:pPr>
        <w:numPr>
          <w:ilvl w:val="0"/>
          <w:numId w:val="329"/>
        </w:numPr>
        <w:tabs>
          <w:tab w:val="left" w:pos="2839"/>
        </w:tabs>
        <w:spacing w:after="0"/>
        <w:jc w:val="both"/>
        <w:rPr>
          <w:rFonts w:cs="Arial"/>
          <w:sz w:val="24"/>
          <w:szCs w:val="24"/>
        </w:rPr>
      </w:pPr>
      <w:hyperlink r:id="rId168" w:history="1">
        <w:r w:rsidR="00160B0F" w:rsidRPr="00472F92">
          <w:rPr>
            <w:rStyle w:val="Hyperlink"/>
            <w:rFonts w:cs="Arial"/>
            <w:sz w:val="24"/>
            <w:szCs w:val="24"/>
          </w:rPr>
          <w:t>www.calstatela.edu/faculty/jpark/presentations.</w:t>
        </w:r>
      </w:hyperlink>
      <w:hyperlink r:id="rId169" w:history="1">
        <w:r w:rsidR="00160B0F" w:rsidRPr="00472F92">
          <w:rPr>
            <w:rStyle w:val="Hyperlink"/>
            <w:rFonts w:cs="Arial"/>
            <w:b/>
            <w:bCs/>
            <w:sz w:val="24"/>
            <w:szCs w:val="24"/>
          </w:rPr>
          <w:t>ppt</w:t>
        </w:r>
      </w:hyperlink>
      <w:r w:rsidR="00160B0F" w:rsidRPr="00472F92">
        <w:rPr>
          <w:rFonts w:cs="Arial"/>
          <w:b/>
          <w:bCs/>
          <w:sz w:val="24"/>
          <w:szCs w:val="24"/>
          <w:u w:val="single"/>
        </w:rPr>
        <w:t xml:space="preserve"> </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sz w:val="24"/>
          <w:szCs w:val="24"/>
          <w:u w:val="single"/>
        </w:rPr>
        <w:t>faculty.swosu.edu/cindy.../Ch10%20</w:t>
      </w:r>
      <w:r w:rsidRPr="00472F92">
        <w:rPr>
          <w:rFonts w:cs="Arial"/>
          <w:b/>
          <w:bCs/>
          <w:sz w:val="24"/>
          <w:szCs w:val="24"/>
          <w:u w:val="single"/>
        </w:rPr>
        <w:t>Outlining</w:t>
      </w:r>
      <w:r w:rsidRPr="00472F92">
        <w:rPr>
          <w:rFonts w:cs="Arial"/>
          <w:sz w:val="24"/>
          <w:szCs w:val="24"/>
          <w:u w:val="single"/>
        </w:rPr>
        <w:t>%20the%20Speech.</w:t>
      </w:r>
      <w:r w:rsidRPr="00472F92">
        <w:rPr>
          <w:rFonts w:cs="Arial"/>
          <w:b/>
          <w:bCs/>
          <w:sz w:val="24"/>
          <w:szCs w:val="24"/>
          <w:u w:val="single"/>
        </w:rPr>
        <w:t>ppt</w:t>
      </w:r>
    </w:p>
    <w:p w:rsidR="00160B0F" w:rsidRPr="00472F92" w:rsidRDefault="00160B0F" w:rsidP="00F820DF">
      <w:pPr>
        <w:numPr>
          <w:ilvl w:val="0"/>
          <w:numId w:val="329"/>
        </w:numPr>
        <w:tabs>
          <w:tab w:val="left" w:pos="2839"/>
        </w:tabs>
        <w:spacing w:after="0"/>
        <w:jc w:val="both"/>
        <w:rPr>
          <w:rFonts w:cs="Arial"/>
          <w:sz w:val="24"/>
          <w:szCs w:val="24"/>
        </w:rPr>
      </w:pPr>
      <w:r w:rsidRPr="00472F92">
        <w:rPr>
          <w:rFonts w:cs="Arial"/>
          <w:b/>
          <w:bCs/>
          <w:sz w:val="24"/>
          <w:szCs w:val="24"/>
          <w:u w:val="single"/>
        </w:rPr>
        <w:t>speak</w:t>
      </w:r>
      <w:r w:rsidRPr="00472F92">
        <w:rPr>
          <w:rFonts w:cs="Arial"/>
          <w:sz w:val="24"/>
          <w:szCs w:val="24"/>
          <w:u w:val="single"/>
        </w:rPr>
        <w:t>ersplatform.wikispaces.com/file/.../</w:t>
      </w:r>
      <w:r w:rsidRPr="00472F92">
        <w:rPr>
          <w:rFonts w:cs="Arial"/>
          <w:b/>
          <w:bCs/>
          <w:sz w:val="24"/>
          <w:szCs w:val="24"/>
          <w:u w:val="single"/>
        </w:rPr>
        <w:t>OUTLINING</w:t>
      </w:r>
      <w:r w:rsidRPr="00472F92">
        <w:rPr>
          <w:rFonts w:cs="Arial"/>
          <w:sz w:val="24"/>
          <w:szCs w:val="24"/>
          <w:u w:val="single"/>
        </w:rPr>
        <w:t>+THE+SPEECH.</w:t>
      </w:r>
      <w:r w:rsidRPr="00472F92">
        <w:rPr>
          <w:rFonts w:cs="Arial"/>
          <w:b/>
          <w:bCs/>
          <w:sz w:val="24"/>
          <w:szCs w:val="24"/>
          <w:u w:val="single"/>
        </w:rPr>
        <w:t>pp</w:t>
      </w:r>
      <w:r w:rsidRPr="00472F92">
        <w:rPr>
          <w:rFonts w:cs="Arial"/>
          <w:sz w:val="24"/>
          <w:szCs w:val="24"/>
          <w:u w:val="single"/>
        </w:rPr>
        <w:t>t</w:t>
      </w:r>
    </w:p>
    <w:p w:rsidR="00160B0F" w:rsidRPr="00472F92" w:rsidRDefault="00B976D0" w:rsidP="00F820DF">
      <w:pPr>
        <w:numPr>
          <w:ilvl w:val="0"/>
          <w:numId w:val="329"/>
        </w:numPr>
        <w:tabs>
          <w:tab w:val="left" w:pos="2839"/>
        </w:tabs>
        <w:spacing w:after="0"/>
        <w:jc w:val="both"/>
        <w:rPr>
          <w:rFonts w:cs="Arial"/>
          <w:sz w:val="24"/>
          <w:szCs w:val="24"/>
        </w:rPr>
      </w:pPr>
      <w:hyperlink r:id="rId170" w:history="1">
        <w:r w:rsidR="00160B0F" w:rsidRPr="00472F92">
          <w:rPr>
            <w:rStyle w:val="Hyperlink"/>
            <w:rFonts w:cs="Arial"/>
            <w:sz w:val="24"/>
            <w:szCs w:val="24"/>
          </w:rPr>
          <w:t>www.georgia4h.org/public/</w:t>
        </w:r>
      </w:hyperlink>
      <w:hyperlink r:id="rId171" w:history="1">
        <w:r w:rsidR="00160B0F" w:rsidRPr="00472F92">
          <w:rPr>
            <w:rStyle w:val="Hyperlink"/>
            <w:rFonts w:cs="Arial"/>
            <w:sz w:val="24"/>
            <w:szCs w:val="24"/>
          </w:rPr>
          <w:t>edops</w:t>
        </w:r>
      </w:hyperlink>
      <w:hyperlink r:id="rId172" w:history="1">
        <w:r w:rsidR="00160B0F" w:rsidRPr="00472F92">
          <w:rPr>
            <w:rStyle w:val="Hyperlink"/>
            <w:rFonts w:cs="Arial"/>
            <w:sz w:val="24"/>
            <w:szCs w:val="24"/>
          </w:rPr>
          <w:t>/.../</w:t>
        </w:r>
      </w:hyperlink>
      <w:hyperlink r:id="rId173" w:history="1">
        <w:r w:rsidR="00160B0F" w:rsidRPr="00472F92">
          <w:rPr>
            <w:rStyle w:val="Hyperlink"/>
            <w:rFonts w:cs="Arial"/>
            <w:sz w:val="24"/>
            <w:szCs w:val="24"/>
          </w:rPr>
          <w:t>4-H%20Public%20</w:t>
        </w:r>
      </w:hyperlink>
      <w:hyperlink r:id="rId174" w:history="1">
        <w:r w:rsidR="00160B0F" w:rsidRPr="00472F92">
          <w:rPr>
            <w:rStyle w:val="Hyperlink"/>
            <w:rFonts w:cs="Arial"/>
            <w:b/>
            <w:bCs/>
            <w:sz w:val="24"/>
            <w:szCs w:val="24"/>
          </w:rPr>
          <w:t>Speaking</w:t>
        </w:r>
      </w:hyperlink>
      <w:hyperlink r:id="rId175" w:history="1">
        <w:r w:rsidR="00160B0F" w:rsidRPr="00472F92">
          <w:rPr>
            <w:rStyle w:val="Hyperlink"/>
            <w:rFonts w:cs="Arial"/>
            <w:sz w:val="24"/>
            <w:szCs w:val="24"/>
          </w:rPr>
          <w:t>.</w:t>
        </w:r>
      </w:hyperlink>
      <w:hyperlink r:id="rId176" w:history="1">
        <w:r w:rsidR="00160B0F" w:rsidRPr="00472F92">
          <w:rPr>
            <w:rStyle w:val="Hyperlink"/>
            <w:rFonts w:cs="Arial"/>
            <w:b/>
            <w:bCs/>
            <w:sz w:val="24"/>
            <w:szCs w:val="24"/>
          </w:rPr>
          <w:t>ppt</w:t>
        </w:r>
      </w:hyperlink>
      <w:r w:rsidR="00160B0F" w:rsidRPr="00472F92">
        <w:rPr>
          <w:rFonts w:cs="Arial"/>
          <w:sz w:val="24"/>
          <w:szCs w:val="24"/>
          <w:u w:val="single"/>
        </w:rPr>
        <w:t xml:space="preserve"> </w:t>
      </w:r>
    </w:p>
    <w:p w:rsidR="0047778B" w:rsidRPr="00472F92" w:rsidRDefault="0047778B" w:rsidP="001405D7">
      <w:pPr>
        <w:tabs>
          <w:tab w:val="left" w:pos="2839"/>
        </w:tabs>
        <w:rPr>
          <w:rFonts w:cs="Arial"/>
          <w:sz w:val="24"/>
          <w:szCs w:val="24"/>
        </w:rPr>
      </w:pPr>
    </w:p>
    <w:p w:rsidR="0047778B" w:rsidRPr="00472F92" w:rsidRDefault="0047778B" w:rsidP="0047778B">
      <w:pPr>
        <w:rPr>
          <w:rFonts w:cs="Arial"/>
          <w:sz w:val="24"/>
          <w:szCs w:val="24"/>
        </w:rPr>
      </w:pPr>
    </w:p>
    <w:p w:rsidR="0047778B" w:rsidRPr="00472F92" w:rsidRDefault="0047778B" w:rsidP="0047778B">
      <w:pPr>
        <w:rPr>
          <w:rFonts w:cs="Arial"/>
          <w:sz w:val="24"/>
          <w:szCs w:val="24"/>
        </w:rPr>
      </w:pPr>
    </w:p>
    <w:p w:rsidR="0047778B" w:rsidRPr="00472F92" w:rsidRDefault="0047778B" w:rsidP="0047778B">
      <w:pPr>
        <w:rPr>
          <w:rFonts w:cs="Arial"/>
          <w:sz w:val="24"/>
          <w:szCs w:val="24"/>
        </w:rPr>
      </w:pPr>
    </w:p>
    <w:p w:rsidR="0047778B" w:rsidRPr="00472F92" w:rsidRDefault="0047778B" w:rsidP="0047778B">
      <w:pPr>
        <w:rPr>
          <w:rFonts w:cs="Arial"/>
          <w:sz w:val="24"/>
          <w:szCs w:val="24"/>
        </w:rPr>
      </w:pPr>
    </w:p>
    <w:p w:rsidR="0047778B" w:rsidRPr="00472F92" w:rsidRDefault="0047778B" w:rsidP="0047778B">
      <w:pPr>
        <w:rPr>
          <w:rFonts w:cs="Arial"/>
          <w:sz w:val="24"/>
          <w:szCs w:val="24"/>
        </w:rPr>
      </w:pPr>
    </w:p>
    <w:p w:rsidR="001405D7" w:rsidRPr="00472F92" w:rsidRDefault="0047778B" w:rsidP="0047778B">
      <w:pPr>
        <w:tabs>
          <w:tab w:val="left" w:pos="1983"/>
        </w:tabs>
        <w:rPr>
          <w:rFonts w:cs="Arial"/>
          <w:sz w:val="24"/>
          <w:szCs w:val="24"/>
        </w:rPr>
      </w:pPr>
      <w:r w:rsidRPr="00472F92">
        <w:rPr>
          <w:rFonts w:cs="Arial"/>
          <w:sz w:val="24"/>
          <w:szCs w:val="24"/>
        </w:rPr>
        <w:tab/>
      </w:r>
    </w:p>
    <w:p w:rsidR="0047778B" w:rsidRPr="00472F92" w:rsidRDefault="0047778B" w:rsidP="0047778B">
      <w:pPr>
        <w:tabs>
          <w:tab w:val="left" w:pos="1983"/>
        </w:tabs>
        <w:rPr>
          <w:rFonts w:cs="Arial"/>
          <w:sz w:val="24"/>
          <w:szCs w:val="24"/>
        </w:rPr>
      </w:pPr>
    </w:p>
    <w:p w:rsidR="0047778B" w:rsidRPr="00472F92" w:rsidRDefault="0047778B" w:rsidP="0047778B">
      <w:pPr>
        <w:tabs>
          <w:tab w:val="left" w:pos="1983"/>
        </w:tabs>
        <w:rPr>
          <w:rFonts w:cs="Arial"/>
          <w:sz w:val="24"/>
          <w:szCs w:val="24"/>
        </w:rPr>
      </w:pPr>
    </w:p>
    <w:p w:rsidR="0047778B" w:rsidRPr="00472F92" w:rsidRDefault="0047778B" w:rsidP="0047778B">
      <w:pPr>
        <w:tabs>
          <w:tab w:val="left" w:pos="1983"/>
        </w:tabs>
        <w:rPr>
          <w:rFonts w:cs="Arial"/>
          <w:sz w:val="24"/>
          <w:szCs w:val="24"/>
        </w:rPr>
      </w:pPr>
    </w:p>
    <w:p w:rsidR="0047778B" w:rsidRPr="00472F92" w:rsidRDefault="0047778B" w:rsidP="0047778B">
      <w:pPr>
        <w:tabs>
          <w:tab w:val="left" w:pos="1983"/>
        </w:tabs>
        <w:rPr>
          <w:rFonts w:cs="Arial"/>
          <w:sz w:val="24"/>
          <w:szCs w:val="24"/>
        </w:rPr>
      </w:pPr>
    </w:p>
    <w:p w:rsidR="0047778B" w:rsidRPr="00472F92" w:rsidRDefault="0047778B" w:rsidP="0047778B">
      <w:pPr>
        <w:tabs>
          <w:tab w:val="left" w:pos="1983"/>
        </w:tabs>
        <w:rPr>
          <w:rFonts w:cs="Arial"/>
          <w:sz w:val="24"/>
          <w:szCs w:val="24"/>
        </w:rPr>
      </w:pPr>
    </w:p>
    <w:p w:rsidR="0047778B" w:rsidRPr="00472F92" w:rsidRDefault="0047778B" w:rsidP="0047778B">
      <w:pPr>
        <w:jc w:val="center"/>
        <w:rPr>
          <w:rFonts w:cs="Arial"/>
          <w:sz w:val="116"/>
          <w:szCs w:val="24"/>
          <w:u w:val="single"/>
        </w:rPr>
      </w:pPr>
      <w:r w:rsidRPr="00472F92">
        <w:rPr>
          <w:rFonts w:cs="Arial"/>
          <w:sz w:val="116"/>
          <w:szCs w:val="24"/>
          <w:u w:val="single"/>
        </w:rPr>
        <w:lastRenderedPageBreak/>
        <w:t>Chapter 26</w:t>
      </w:r>
    </w:p>
    <w:p w:rsidR="0047778B" w:rsidRPr="00472F92" w:rsidRDefault="0047778B" w:rsidP="0047778B">
      <w:pPr>
        <w:jc w:val="center"/>
        <w:rPr>
          <w:rFonts w:cs="Arial"/>
          <w:sz w:val="96"/>
          <w:szCs w:val="96"/>
        </w:rPr>
      </w:pPr>
      <w:r w:rsidRPr="00472F92">
        <w:rPr>
          <w:rFonts w:cs="Arial"/>
          <w:sz w:val="96"/>
          <w:szCs w:val="96"/>
        </w:rPr>
        <w:t>Presentation Skills</w:t>
      </w:r>
    </w:p>
    <w:p w:rsidR="0047778B" w:rsidRPr="00472F92" w:rsidRDefault="0047778B" w:rsidP="0047778B">
      <w:pPr>
        <w:jc w:val="center"/>
        <w:rPr>
          <w:rFonts w:cs="Arial"/>
          <w:sz w:val="96"/>
          <w:szCs w:val="96"/>
          <w:u w:val="single"/>
        </w:rPr>
      </w:pPr>
      <w:r w:rsidRPr="00472F92">
        <w:rPr>
          <w:rFonts w:cs="Arial"/>
          <w:sz w:val="96"/>
          <w:szCs w:val="96"/>
          <w:u w:val="single"/>
        </w:rPr>
        <w:t>How to make/deliver a Presentation?</w:t>
      </w:r>
    </w:p>
    <w:p w:rsidR="0047778B" w:rsidRPr="00472F92" w:rsidRDefault="0047778B" w:rsidP="0047778B">
      <w:pPr>
        <w:rPr>
          <w:rFonts w:cs="Arial"/>
          <w:sz w:val="96"/>
          <w:szCs w:val="96"/>
        </w:rPr>
      </w:pPr>
    </w:p>
    <w:p w:rsidR="0047778B" w:rsidRPr="00472F92" w:rsidRDefault="0047778B" w:rsidP="0047778B">
      <w:pPr>
        <w:rPr>
          <w:rFonts w:cs="Arial"/>
          <w:sz w:val="96"/>
          <w:szCs w:val="96"/>
        </w:rPr>
      </w:pPr>
    </w:p>
    <w:p w:rsidR="0047778B" w:rsidRPr="00472F92" w:rsidRDefault="0047778B" w:rsidP="0047778B">
      <w:pPr>
        <w:tabs>
          <w:tab w:val="left" w:pos="1087"/>
        </w:tabs>
        <w:rPr>
          <w:rFonts w:cs="Arial"/>
          <w:sz w:val="96"/>
          <w:szCs w:val="96"/>
        </w:rPr>
      </w:pPr>
      <w:r w:rsidRPr="00472F92">
        <w:rPr>
          <w:rFonts w:cs="Arial"/>
          <w:sz w:val="96"/>
          <w:szCs w:val="96"/>
        </w:rPr>
        <w:tab/>
      </w:r>
    </w:p>
    <w:p w:rsidR="0047778B" w:rsidRPr="00472F92" w:rsidRDefault="0047778B" w:rsidP="0047778B">
      <w:pPr>
        <w:tabs>
          <w:tab w:val="left" w:pos="1087"/>
        </w:tabs>
        <w:rPr>
          <w:rFonts w:cs="Arial"/>
          <w:sz w:val="96"/>
          <w:szCs w:val="96"/>
        </w:rPr>
      </w:pPr>
    </w:p>
    <w:p w:rsidR="0047778B" w:rsidRPr="00472F92" w:rsidRDefault="0047778B" w:rsidP="0047778B">
      <w:pPr>
        <w:tabs>
          <w:tab w:val="left" w:pos="1087"/>
        </w:tabs>
        <w:rPr>
          <w:rFonts w:cs="Arial"/>
          <w:sz w:val="24"/>
          <w:szCs w:val="24"/>
        </w:rPr>
      </w:pPr>
    </w:p>
    <w:p w:rsidR="0047778B" w:rsidRPr="00472F92" w:rsidRDefault="0047778B" w:rsidP="0047778B">
      <w:pPr>
        <w:tabs>
          <w:tab w:val="left" w:pos="5370"/>
        </w:tabs>
        <w:spacing w:after="0"/>
        <w:ind w:left="720"/>
        <w:jc w:val="both"/>
        <w:rPr>
          <w:rFonts w:cs="Arial"/>
          <w:sz w:val="24"/>
          <w:szCs w:val="24"/>
        </w:rPr>
      </w:pPr>
      <w:r w:rsidRPr="00472F92">
        <w:rPr>
          <w:rFonts w:cs="Arial"/>
          <w:sz w:val="24"/>
          <w:szCs w:val="24"/>
        </w:rPr>
        <w:lastRenderedPageBreak/>
        <w:t>“Great speakers aren’t born, they are trained.”</w:t>
      </w:r>
    </w:p>
    <w:p w:rsidR="0047778B" w:rsidRPr="00472F92" w:rsidRDefault="0047778B" w:rsidP="0047778B">
      <w:pPr>
        <w:tabs>
          <w:tab w:val="left" w:pos="5370"/>
        </w:tabs>
        <w:spacing w:after="0"/>
        <w:ind w:left="720"/>
        <w:jc w:val="both"/>
        <w:rPr>
          <w:rFonts w:cs="Arial"/>
          <w:sz w:val="24"/>
          <w:szCs w:val="24"/>
        </w:rPr>
      </w:pPr>
      <w:r w:rsidRPr="00472F92">
        <w:rPr>
          <w:rFonts w:cs="Arial"/>
          <w:bCs/>
          <w:i/>
          <w:iCs/>
          <w:sz w:val="24"/>
          <w:szCs w:val="24"/>
        </w:rPr>
        <w:t>Presenting is a Skill Developed through experience and training.</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 xml:space="preserve">Agenda </w:t>
      </w:r>
    </w:p>
    <w:p w:rsidR="0047778B" w:rsidRPr="00472F92" w:rsidRDefault="0047778B" w:rsidP="0047778B">
      <w:pPr>
        <w:numPr>
          <w:ilvl w:val="0"/>
          <w:numId w:val="334"/>
        </w:numPr>
        <w:tabs>
          <w:tab w:val="left" w:pos="5370"/>
        </w:tabs>
        <w:spacing w:after="0"/>
        <w:jc w:val="both"/>
        <w:rPr>
          <w:rFonts w:cs="Arial"/>
          <w:sz w:val="24"/>
          <w:szCs w:val="24"/>
        </w:rPr>
      </w:pPr>
      <w:r w:rsidRPr="00472F92">
        <w:rPr>
          <w:rFonts w:cs="Arial"/>
          <w:sz w:val="24"/>
          <w:szCs w:val="24"/>
        </w:rPr>
        <w:t>Introduction</w:t>
      </w:r>
    </w:p>
    <w:p w:rsidR="0047778B" w:rsidRPr="00472F92" w:rsidRDefault="0047778B" w:rsidP="0047778B">
      <w:pPr>
        <w:numPr>
          <w:ilvl w:val="0"/>
          <w:numId w:val="334"/>
        </w:numPr>
        <w:tabs>
          <w:tab w:val="left" w:pos="5370"/>
        </w:tabs>
        <w:spacing w:after="0"/>
        <w:jc w:val="both"/>
        <w:rPr>
          <w:rFonts w:cs="Arial"/>
          <w:sz w:val="24"/>
          <w:szCs w:val="24"/>
        </w:rPr>
      </w:pPr>
      <w:r w:rsidRPr="00472F92">
        <w:rPr>
          <w:rFonts w:cs="Arial"/>
          <w:sz w:val="24"/>
          <w:szCs w:val="24"/>
        </w:rPr>
        <w:t>Planning Your Presentation</w:t>
      </w:r>
    </w:p>
    <w:p w:rsidR="0047778B" w:rsidRPr="00472F92" w:rsidRDefault="0047778B" w:rsidP="0047778B">
      <w:pPr>
        <w:numPr>
          <w:ilvl w:val="0"/>
          <w:numId w:val="334"/>
        </w:numPr>
        <w:tabs>
          <w:tab w:val="left" w:pos="5370"/>
        </w:tabs>
        <w:spacing w:after="0"/>
        <w:jc w:val="both"/>
        <w:rPr>
          <w:rFonts w:cs="Arial"/>
          <w:sz w:val="24"/>
          <w:szCs w:val="24"/>
        </w:rPr>
      </w:pPr>
      <w:r w:rsidRPr="00472F92">
        <w:rPr>
          <w:rFonts w:cs="Arial"/>
          <w:sz w:val="24"/>
          <w:szCs w:val="24"/>
        </w:rPr>
        <w:t>The Presentation Sequence</w:t>
      </w:r>
    </w:p>
    <w:p w:rsidR="0047778B" w:rsidRPr="00472F92" w:rsidRDefault="0047778B" w:rsidP="0047778B">
      <w:pPr>
        <w:numPr>
          <w:ilvl w:val="0"/>
          <w:numId w:val="334"/>
        </w:numPr>
        <w:tabs>
          <w:tab w:val="left" w:pos="5370"/>
        </w:tabs>
        <w:spacing w:after="0"/>
        <w:jc w:val="both"/>
        <w:rPr>
          <w:rFonts w:cs="Arial"/>
          <w:sz w:val="24"/>
          <w:szCs w:val="24"/>
        </w:rPr>
      </w:pPr>
      <w:r w:rsidRPr="00472F92">
        <w:rPr>
          <w:rFonts w:cs="Arial"/>
          <w:sz w:val="24"/>
          <w:szCs w:val="24"/>
        </w:rPr>
        <w:t>Effective Presentation Techniques</w:t>
      </w:r>
    </w:p>
    <w:p w:rsidR="0047778B" w:rsidRPr="00472F92" w:rsidRDefault="0047778B" w:rsidP="0047778B">
      <w:pPr>
        <w:numPr>
          <w:ilvl w:val="0"/>
          <w:numId w:val="334"/>
        </w:numPr>
        <w:tabs>
          <w:tab w:val="left" w:pos="5370"/>
        </w:tabs>
        <w:spacing w:after="0"/>
        <w:jc w:val="both"/>
        <w:rPr>
          <w:rFonts w:cs="Arial"/>
          <w:sz w:val="24"/>
          <w:szCs w:val="24"/>
        </w:rPr>
      </w:pPr>
      <w:r w:rsidRPr="00472F92">
        <w:rPr>
          <w:rFonts w:cs="Arial"/>
          <w:sz w:val="24"/>
          <w:szCs w:val="24"/>
        </w:rPr>
        <w:t>Creating Effective Visual Aids</w:t>
      </w:r>
    </w:p>
    <w:p w:rsidR="0047778B" w:rsidRPr="00472F92" w:rsidRDefault="0047778B" w:rsidP="0047778B">
      <w:pPr>
        <w:numPr>
          <w:ilvl w:val="0"/>
          <w:numId w:val="334"/>
        </w:numPr>
        <w:tabs>
          <w:tab w:val="left" w:pos="5370"/>
        </w:tabs>
        <w:spacing w:after="0"/>
        <w:jc w:val="both"/>
        <w:rPr>
          <w:rFonts w:cs="Arial"/>
          <w:sz w:val="24"/>
          <w:szCs w:val="24"/>
        </w:rPr>
      </w:pPr>
      <w:r w:rsidRPr="00472F92">
        <w:rPr>
          <w:rFonts w:cs="Arial"/>
          <w:sz w:val="24"/>
          <w:szCs w:val="24"/>
        </w:rPr>
        <w:t>The ‘Three’ Stage Process</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Definitions</w:t>
      </w:r>
      <w:r w:rsidRPr="00472F92">
        <w:rPr>
          <w:rFonts w:cs="Arial"/>
          <w:sz w:val="24"/>
          <w:szCs w:val="24"/>
        </w:rPr>
        <w:t>:</w:t>
      </w:r>
    </w:p>
    <w:p w:rsidR="0047778B" w:rsidRPr="00472F92" w:rsidRDefault="0047778B" w:rsidP="0047778B">
      <w:pPr>
        <w:pStyle w:val="ListParagraph"/>
        <w:numPr>
          <w:ilvl w:val="0"/>
          <w:numId w:val="352"/>
        </w:numPr>
        <w:tabs>
          <w:tab w:val="left" w:pos="5370"/>
        </w:tabs>
        <w:spacing w:after="0"/>
        <w:jc w:val="both"/>
        <w:rPr>
          <w:rFonts w:cs="Arial"/>
          <w:sz w:val="24"/>
          <w:szCs w:val="24"/>
        </w:rPr>
      </w:pPr>
      <w:r w:rsidRPr="00472F92">
        <w:rPr>
          <w:rFonts w:cs="Arial"/>
          <w:bCs/>
          <w:sz w:val="24"/>
          <w:szCs w:val="24"/>
        </w:rPr>
        <w:t>Presentation</w:t>
      </w:r>
    </w:p>
    <w:p w:rsidR="0047778B" w:rsidRPr="00472F92" w:rsidRDefault="0047778B" w:rsidP="0047778B">
      <w:pPr>
        <w:tabs>
          <w:tab w:val="left" w:pos="5370"/>
        </w:tabs>
        <w:spacing w:after="0"/>
        <w:jc w:val="both"/>
        <w:rPr>
          <w:rFonts w:cs="Arial"/>
          <w:sz w:val="24"/>
          <w:szCs w:val="24"/>
        </w:rPr>
      </w:pPr>
      <w:r w:rsidRPr="00472F92">
        <w:rPr>
          <w:rFonts w:cs="Arial"/>
          <w:sz w:val="24"/>
          <w:szCs w:val="24"/>
        </w:rPr>
        <w:t>“Something set forth to an audience for the attention of the mind “</w:t>
      </w:r>
    </w:p>
    <w:p w:rsidR="0047778B" w:rsidRPr="00472F92" w:rsidRDefault="0047778B" w:rsidP="0047778B">
      <w:pPr>
        <w:pStyle w:val="ListParagraph"/>
        <w:numPr>
          <w:ilvl w:val="0"/>
          <w:numId w:val="352"/>
        </w:numPr>
        <w:tabs>
          <w:tab w:val="left" w:pos="5370"/>
        </w:tabs>
        <w:spacing w:after="0"/>
        <w:jc w:val="both"/>
        <w:rPr>
          <w:rFonts w:cs="Arial"/>
          <w:bCs/>
          <w:sz w:val="24"/>
          <w:szCs w:val="24"/>
        </w:rPr>
      </w:pPr>
      <w:r w:rsidRPr="00472F92">
        <w:rPr>
          <w:rFonts w:cs="Arial"/>
          <w:bCs/>
          <w:sz w:val="24"/>
          <w:szCs w:val="24"/>
        </w:rPr>
        <w:t>Effective</w:t>
      </w:r>
    </w:p>
    <w:p w:rsidR="0047778B" w:rsidRPr="00472F92" w:rsidRDefault="0047778B" w:rsidP="0047778B">
      <w:pPr>
        <w:tabs>
          <w:tab w:val="left" w:pos="5370"/>
        </w:tabs>
        <w:spacing w:after="0"/>
        <w:jc w:val="both"/>
        <w:rPr>
          <w:rFonts w:cs="Arial"/>
          <w:sz w:val="24"/>
          <w:szCs w:val="24"/>
        </w:rPr>
      </w:pPr>
      <w:r w:rsidRPr="00472F92">
        <w:rPr>
          <w:rFonts w:cs="Arial"/>
          <w:sz w:val="24"/>
          <w:szCs w:val="24"/>
        </w:rPr>
        <w:t>“…producing a desired result”</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#1 Fear:</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Feared More Than Death!</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THE FACTS: Shaky hands, blushing cheeks, memory loss, nausea, and knocking knees</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NORMAL!</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Causes of the Anxiety:</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Fear of the Unknown OR Loss of Control</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Fight or Flight Mode</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No Backup Plan</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No Enthusiasm For Subject</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Focus of Attention</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Effective Presentations:</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Control Anxiety – Don’t Fight It</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Audience Centered</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Accomplishes Objective</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Fun For Audience</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Fun For You</w:t>
      </w:r>
    </w:p>
    <w:p w:rsidR="0047778B" w:rsidRPr="00472F92" w:rsidRDefault="0047778B" w:rsidP="0047778B">
      <w:pPr>
        <w:numPr>
          <w:ilvl w:val="0"/>
          <w:numId w:val="335"/>
        </w:numPr>
        <w:tabs>
          <w:tab w:val="left" w:pos="5370"/>
        </w:tabs>
        <w:spacing w:after="0"/>
        <w:jc w:val="both"/>
        <w:rPr>
          <w:rFonts w:cs="Arial"/>
          <w:sz w:val="24"/>
          <w:szCs w:val="24"/>
        </w:rPr>
      </w:pPr>
      <w:r w:rsidRPr="00472F92">
        <w:rPr>
          <w:rFonts w:cs="Arial"/>
          <w:sz w:val="24"/>
          <w:szCs w:val="24"/>
        </w:rPr>
        <w:t>Conducted Within Time Frame</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b/>
          <w:bCs/>
          <w:sz w:val="24"/>
          <w:szCs w:val="24"/>
        </w:rPr>
      </w:pPr>
      <w:r w:rsidRPr="00472F92">
        <w:rPr>
          <w:rFonts w:cs="Arial"/>
          <w:b/>
          <w:bCs/>
          <w:sz w:val="24"/>
          <w:szCs w:val="24"/>
        </w:rPr>
        <w:t>Part 2:</w:t>
      </w: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Planning Your Presentation</w:t>
      </w:r>
    </w:p>
    <w:p w:rsidR="0047778B" w:rsidRPr="00472F92" w:rsidRDefault="0047778B" w:rsidP="0047778B">
      <w:pPr>
        <w:numPr>
          <w:ilvl w:val="0"/>
          <w:numId w:val="336"/>
        </w:numPr>
        <w:tabs>
          <w:tab w:val="left" w:pos="5370"/>
        </w:tabs>
        <w:spacing w:after="0"/>
        <w:jc w:val="both"/>
        <w:rPr>
          <w:rFonts w:cs="Arial"/>
          <w:sz w:val="24"/>
          <w:szCs w:val="24"/>
        </w:rPr>
      </w:pPr>
      <w:r w:rsidRPr="00472F92">
        <w:rPr>
          <w:rFonts w:cs="Arial"/>
          <w:sz w:val="24"/>
          <w:szCs w:val="24"/>
        </w:rPr>
        <w:t>Determine Purpose</w:t>
      </w:r>
    </w:p>
    <w:p w:rsidR="0047778B" w:rsidRPr="00472F92" w:rsidRDefault="0047778B" w:rsidP="0047778B">
      <w:pPr>
        <w:numPr>
          <w:ilvl w:val="0"/>
          <w:numId w:val="336"/>
        </w:numPr>
        <w:tabs>
          <w:tab w:val="left" w:pos="5370"/>
        </w:tabs>
        <w:spacing w:after="0"/>
        <w:jc w:val="both"/>
        <w:rPr>
          <w:rFonts w:cs="Arial"/>
          <w:sz w:val="24"/>
          <w:szCs w:val="24"/>
        </w:rPr>
      </w:pPr>
      <w:r w:rsidRPr="00472F92">
        <w:rPr>
          <w:rFonts w:cs="Arial"/>
          <w:sz w:val="24"/>
          <w:szCs w:val="24"/>
        </w:rPr>
        <w:t>Assess Your Audience</w:t>
      </w:r>
    </w:p>
    <w:p w:rsidR="0047778B" w:rsidRPr="00472F92" w:rsidRDefault="0047778B" w:rsidP="0047778B">
      <w:pPr>
        <w:numPr>
          <w:ilvl w:val="1"/>
          <w:numId w:val="336"/>
        </w:numPr>
        <w:tabs>
          <w:tab w:val="left" w:pos="5370"/>
        </w:tabs>
        <w:spacing w:after="0"/>
        <w:jc w:val="both"/>
        <w:rPr>
          <w:rFonts w:cs="Arial"/>
          <w:sz w:val="24"/>
          <w:szCs w:val="24"/>
        </w:rPr>
      </w:pPr>
      <w:r w:rsidRPr="00472F92">
        <w:rPr>
          <w:rFonts w:cs="Arial"/>
          <w:sz w:val="24"/>
          <w:szCs w:val="24"/>
        </w:rPr>
        <w:t>“Success depends on your ability to reach your audience.”</w:t>
      </w:r>
    </w:p>
    <w:p w:rsidR="0047778B" w:rsidRPr="00472F92" w:rsidRDefault="0047778B" w:rsidP="0047778B">
      <w:pPr>
        <w:numPr>
          <w:ilvl w:val="1"/>
          <w:numId w:val="336"/>
        </w:numPr>
        <w:tabs>
          <w:tab w:val="left" w:pos="5370"/>
        </w:tabs>
        <w:spacing w:after="0"/>
        <w:jc w:val="both"/>
        <w:rPr>
          <w:rFonts w:cs="Arial"/>
          <w:sz w:val="24"/>
          <w:szCs w:val="24"/>
        </w:rPr>
      </w:pPr>
      <w:r w:rsidRPr="00472F92">
        <w:rPr>
          <w:rFonts w:cs="Arial"/>
          <w:sz w:val="24"/>
          <w:szCs w:val="24"/>
        </w:rPr>
        <w:t>Size</w:t>
      </w:r>
    </w:p>
    <w:p w:rsidR="0047778B" w:rsidRPr="00472F92" w:rsidRDefault="0047778B" w:rsidP="0047778B">
      <w:pPr>
        <w:numPr>
          <w:ilvl w:val="1"/>
          <w:numId w:val="336"/>
        </w:numPr>
        <w:tabs>
          <w:tab w:val="left" w:pos="5370"/>
        </w:tabs>
        <w:spacing w:after="0"/>
        <w:jc w:val="both"/>
        <w:rPr>
          <w:rFonts w:cs="Arial"/>
          <w:sz w:val="24"/>
          <w:szCs w:val="24"/>
        </w:rPr>
      </w:pPr>
      <w:r w:rsidRPr="00472F92">
        <w:rPr>
          <w:rFonts w:cs="Arial"/>
          <w:sz w:val="24"/>
          <w:szCs w:val="24"/>
        </w:rPr>
        <w:t>Graphics</w:t>
      </w:r>
    </w:p>
    <w:p w:rsidR="0047778B" w:rsidRPr="00472F92" w:rsidRDefault="0047778B" w:rsidP="0047778B">
      <w:pPr>
        <w:numPr>
          <w:ilvl w:val="1"/>
          <w:numId w:val="336"/>
        </w:numPr>
        <w:tabs>
          <w:tab w:val="left" w:pos="5370"/>
        </w:tabs>
        <w:spacing w:after="0"/>
        <w:jc w:val="both"/>
        <w:rPr>
          <w:rFonts w:cs="Arial"/>
          <w:sz w:val="24"/>
          <w:szCs w:val="24"/>
        </w:rPr>
      </w:pPr>
      <w:r w:rsidRPr="00472F92">
        <w:rPr>
          <w:rFonts w:cs="Arial"/>
          <w:sz w:val="24"/>
          <w:szCs w:val="24"/>
        </w:rPr>
        <w:t>Knowledge Level</w:t>
      </w:r>
    </w:p>
    <w:p w:rsidR="0047778B" w:rsidRPr="00472F92" w:rsidRDefault="0047778B" w:rsidP="0047778B">
      <w:pPr>
        <w:numPr>
          <w:ilvl w:val="1"/>
          <w:numId w:val="336"/>
        </w:numPr>
        <w:tabs>
          <w:tab w:val="left" w:pos="5370"/>
        </w:tabs>
        <w:spacing w:after="0"/>
        <w:jc w:val="both"/>
        <w:rPr>
          <w:rFonts w:cs="Arial"/>
          <w:sz w:val="24"/>
          <w:szCs w:val="24"/>
        </w:rPr>
      </w:pPr>
      <w:r w:rsidRPr="00472F92">
        <w:rPr>
          <w:rFonts w:cs="Arial"/>
          <w:sz w:val="24"/>
          <w:szCs w:val="24"/>
        </w:rPr>
        <w:t>Motivation</w:t>
      </w:r>
    </w:p>
    <w:p w:rsidR="0047778B" w:rsidRPr="00472F92" w:rsidRDefault="0047778B" w:rsidP="0047778B">
      <w:pPr>
        <w:numPr>
          <w:ilvl w:val="0"/>
          <w:numId w:val="337"/>
        </w:numPr>
        <w:tabs>
          <w:tab w:val="left" w:pos="5370"/>
        </w:tabs>
        <w:spacing w:after="0"/>
        <w:jc w:val="both"/>
        <w:rPr>
          <w:rFonts w:cs="Arial"/>
          <w:sz w:val="24"/>
          <w:szCs w:val="24"/>
        </w:rPr>
      </w:pPr>
      <w:r w:rsidRPr="00472F92">
        <w:rPr>
          <w:rFonts w:cs="Arial"/>
          <w:sz w:val="24"/>
          <w:szCs w:val="24"/>
        </w:rPr>
        <w:t>Plan Space</w:t>
      </w:r>
    </w:p>
    <w:p w:rsidR="0047778B" w:rsidRPr="00472F92" w:rsidRDefault="0047778B" w:rsidP="0047778B">
      <w:pPr>
        <w:numPr>
          <w:ilvl w:val="1"/>
          <w:numId w:val="337"/>
        </w:numPr>
        <w:tabs>
          <w:tab w:val="left" w:pos="5370"/>
        </w:tabs>
        <w:spacing w:after="0"/>
        <w:jc w:val="both"/>
        <w:rPr>
          <w:rFonts w:cs="Arial"/>
          <w:sz w:val="24"/>
          <w:szCs w:val="24"/>
        </w:rPr>
      </w:pPr>
      <w:r w:rsidRPr="00472F92">
        <w:rPr>
          <w:rFonts w:cs="Arial"/>
          <w:sz w:val="24"/>
          <w:szCs w:val="24"/>
        </w:rPr>
        <w:t>Number of Seats</w:t>
      </w:r>
    </w:p>
    <w:p w:rsidR="0047778B" w:rsidRPr="00472F92" w:rsidRDefault="0047778B" w:rsidP="0047778B">
      <w:pPr>
        <w:numPr>
          <w:ilvl w:val="1"/>
          <w:numId w:val="337"/>
        </w:numPr>
        <w:tabs>
          <w:tab w:val="left" w:pos="5370"/>
        </w:tabs>
        <w:spacing w:after="0"/>
        <w:jc w:val="both"/>
        <w:rPr>
          <w:rFonts w:cs="Arial"/>
          <w:sz w:val="24"/>
          <w:szCs w:val="24"/>
        </w:rPr>
      </w:pPr>
      <w:r w:rsidRPr="00472F92">
        <w:rPr>
          <w:rFonts w:cs="Arial"/>
          <w:sz w:val="24"/>
          <w:szCs w:val="24"/>
        </w:rPr>
        <w:t>Seating Arrangement</w:t>
      </w:r>
    </w:p>
    <w:p w:rsidR="0047778B" w:rsidRPr="00472F92" w:rsidRDefault="0047778B" w:rsidP="0047778B">
      <w:pPr>
        <w:numPr>
          <w:ilvl w:val="1"/>
          <w:numId w:val="337"/>
        </w:numPr>
        <w:tabs>
          <w:tab w:val="left" w:pos="5370"/>
        </w:tabs>
        <w:spacing w:after="0"/>
        <w:jc w:val="both"/>
        <w:rPr>
          <w:rFonts w:cs="Arial"/>
          <w:sz w:val="24"/>
          <w:szCs w:val="24"/>
        </w:rPr>
      </w:pPr>
      <w:r w:rsidRPr="00472F92">
        <w:rPr>
          <w:rFonts w:cs="Arial"/>
          <w:sz w:val="24"/>
          <w:szCs w:val="24"/>
        </w:rPr>
        <w:t>Audio/Visual Equipment</w:t>
      </w:r>
    </w:p>
    <w:p w:rsidR="0047778B" w:rsidRPr="00472F92" w:rsidRDefault="0047778B" w:rsidP="0047778B">
      <w:pPr>
        <w:numPr>
          <w:ilvl w:val="1"/>
          <w:numId w:val="337"/>
        </w:numPr>
        <w:tabs>
          <w:tab w:val="left" w:pos="5370"/>
        </w:tabs>
        <w:spacing w:after="0"/>
        <w:jc w:val="both"/>
        <w:rPr>
          <w:rFonts w:cs="Arial"/>
          <w:sz w:val="24"/>
          <w:szCs w:val="24"/>
        </w:rPr>
      </w:pPr>
      <w:r w:rsidRPr="00472F92">
        <w:rPr>
          <w:rFonts w:cs="Arial"/>
          <w:sz w:val="24"/>
          <w:szCs w:val="24"/>
        </w:rPr>
        <w:t>Distracters</w:t>
      </w:r>
    </w:p>
    <w:p w:rsidR="0047778B" w:rsidRPr="00472F92" w:rsidRDefault="0047778B" w:rsidP="0047778B">
      <w:pPr>
        <w:numPr>
          <w:ilvl w:val="0"/>
          <w:numId w:val="338"/>
        </w:numPr>
        <w:tabs>
          <w:tab w:val="left" w:pos="5370"/>
        </w:tabs>
        <w:spacing w:after="0"/>
        <w:jc w:val="both"/>
        <w:rPr>
          <w:rFonts w:cs="Arial"/>
          <w:sz w:val="24"/>
          <w:szCs w:val="24"/>
        </w:rPr>
      </w:pPr>
      <w:r w:rsidRPr="00472F92">
        <w:rPr>
          <w:rFonts w:cs="Arial"/>
          <w:sz w:val="24"/>
          <w:szCs w:val="24"/>
        </w:rPr>
        <w:t>What Day and Time?</w:t>
      </w:r>
    </w:p>
    <w:p w:rsidR="0047778B" w:rsidRPr="00472F92" w:rsidRDefault="0047778B" w:rsidP="0047778B">
      <w:pPr>
        <w:numPr>
          <w:ilvl w:val="1"/>
          <w:numId w:val="338"/>
        </w:numPr>
        <w:tabs>
          <w:tab w:val="left" w:pos="5370"/>
        </w:tabs>
        <w:spacing w:after="0"/>
        <w:jc w:val="both"/>
        <w:rPr>
          <w:rFonts w:cs="Arial"/>
          <w:sz w:val="24"/>
          <w:szCs w:val="24"/>
        </w:rPr>
      </w:pPr>
      <w:r w:rsidRPr="00472F92">
        <w:rPr>
          <w:rFonts w:cs="Arial"/>
          <w:sz w:val="24"/>
          <w:szCs w:val="24"/>
        </w:rPr>
        <w:t>Any Day!</w:t>
      </w:r>
    </w:p>
    <w:p w:rsidR="0047778B" w:rsidRPr="00472F92" w:rsidRDefault="0047778B" w:rsidP="0047778B">
      <w:pPr>
        <w:numPr>
          <w:ilvl w:val="1"/>
          <w:numId w:val="338"/>
        </w:numPr>
        <w:tabs>
          <w:tab w:val="left" w:pos="5370"/>
        </w:tabs>
        <w:spacing w:after="0"/>
        <w:jc w:val="both"/>
        <w:rPr>
          <w:rFonts w:cs="Arial"/>
          <w:sz w:val="24"/>
          <w:szCs w:val="24"/>
        </w:rPr>
      </w:pPr>
      <w:r w:rsidRPr="00472F92">
        <w:rPr>
          <w:rFonts w:cs="Arial"/>
          <w:sz w:val="24"/>
          <w:szCs w:val="24"/>
        </w:rPr>
        <w:t>Morning</w:t>
      </w:r>
    </w:p>
    <w:p w:rsidR="0047778B" w:rsidRPr="00472F92" w:rsidRDefault="0047778B" w:rsidP="0047778B">
      <w:pPr>
        <w:numPr>
          <w:ilvl w:val="0"/>
          <w:numId w:val="339"/>
        </w:numPr>
        <w:tabs>
          <w:tab w:val="left" w:pos="5370"/>
        </w:tabs>
        <w:spacing w:after="0"/>
        <w:jc w:val="both"/>
        <w:rPr>
          <w:rFonts w:cs="Arial"/>
          <w:sz w:val="24"/>
          <w:szCs w:val="24"/>
        </w:rPr>
      </w:pPr>
      <w:r w:rsidRPr="00472F92">
        <w:rPr>
          <w:rFonts w:cs="Arial"/>
          <w:sz w:val="24"/>
          <w:szCs w:val="24"/>
        </w:rPr>
        <w:t>Organization</w:t>
      </w:r>
    </w:p>
    <w:p w:rsidR="0047778B" w:rsidRPr="00472F92" w:rsidRDefault="0047778B" w:rsidP="0047778B">
      <w:pPr>
        <w:numPr>
          <w:ilvl w:val="1"/>
          <w:numId w:val="339"/>
        </w:numPr>
        <w:tabs>
          <w:tab w:val="left" w:pos="5370"/>
        </w:tabs>
        <w:spacing w:after="0"/>
        <w:jc w:val="both"/>
        <w:rPr>
          <w:rFonts w:cs="Arial"/>
          <w:sz w:val="24"/>
          <w:szCs w:val="24"/>
        </w:rPr>
      </w:pPr>
      <w:r w:rsidRPr="00472F92">
        <w:rPr>
          <w:rFonts w:cs="Arial"/>
          <w:sz w:val="24"/>
          <w:szCs w:val="24"/>
        </w:rPr>
        <w:t>Determine Main Points (2-5)</w:t>
      </w:r>
    </w:p>
    <w:p w:rsidR="0047778B" w:rsidRPr="00472F92" w:rsidRDefault="0047778B" w:rsidP="0047778B">
      <w:pPr>
        <w:numPr>
          <w:ilvl w:val="1"/>
          <w:numId w:val="339"/>
        </w:numPr>
        <w:tabs>
          <w:tab w:val="left" w:pos="5370"/>
        </w:tabs>
        <w:spacing w:after="0"/>
        <w:jc w:val="both"/>
        <w:rPr>
          <w:rFonts w:cs="Arial"/>
          <w:sz w:val="24"/>
          <w:szCs w:val="24"/>
        </w:rPr>
      </w:pPr>
      <w:r w:rsidRPr="00472F92">
        <w:rPr>
          <w:rFonts w:cs="Arial"/>
          <w:sz w:val="24"/>
          <w:szCs w:val="24"/>
        </w:rPr>
        <w:t>Evidence</w:t>
      </w:r>
    </w:p>
    <w:p w:rsidR="0047778B" w:rsidRPr="00472F92" w:rsidRDefault="0047778B" w:rsidP="0047778B">
      <w:pPr>
        <w:numPr>
          <w:ilvl w:val="1"/>
          <w:numId w:val="339"/>
        </w:numPr>
        <w:tabs>
          <w:tab w:val="left" w:pos="5370"/>
        </w:tabs>
        <w:spacing w:after="0"/>
        <w:jc w:val="both"/>
        <w:rPr>
          <w:rFonts w:cs="Arial"/>
          <w:sz w:val="24"/>
          <w:szCs w:val="24"/>
        </w:rPr>
      </w:pPr>
      <w:r w:rsidRPr="00472F92">
        <w:rPr>
          <w:rFonts w:cs="Arial"/>
          <w:sz w:val="24"/>
          <w:szCs w:val="24"/>
        </w:rPr>
        <w:t>Prepare Outline</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Presentation Outline:</w:t>
      </w:r>
    </w:p>
    <w:p w:rsidR="0047778B" w:rsidRPr="00472F92" w:rsidRDefault="0047778B" w:rsidP="0047778B">
      <w:pPr>
        <w:numPr>
          <w:ilvl w:val="0"/>
          <w:numId w:val="340"/>
        </w:numPr>
        <w:tabs>
          <w:tab w:val="left" w:pos="5370"/>
        </w:tabs>
        <w:spacing w:after="0"/>
        <w:jc w:val="both"/>
        <w:rPr>
          <w:rFonts w:cs="Arial"/>
          <w:sz w:val="24"/>
          <w:szCs w:val="24"/>
        </w:rPr>
      </w:pPr>
      <w:r w:rsidRPr="00472F92">
        <w:rPr>
          <w:rFonts w:cs="Arial"/>
          <w:sz w:val="24"/>
          <w:szCs w:val="24"/>
        </w:rPr>
        <w:t>Keyword Reminders</w:t>
      </w:r>
    </w:p>
    <w:p w:rsidR="0047778B" w:rsidRPr="00472F92" w:rsidRDefault="0047778B" w:rsidP="0047778B">
      <w:pPr>
        <w:numPr>
          <w:ilvl w:val="0"/>
          <w:numId w:val="340"/>
        </w:numPr>
        <w:tabs>
          <w:tab w:val="left" w:pos="5370"/>
        </w:tabs>
        <w:spacing w:after="0"/>
        <w:jc w:val="both"/>
        <w:rPr>
          <w:rFonts w:cs="Arial"/>
          <w:sz w:val="24"/>
          <w:szCs w:val="24"/>
        </w:rPr>
      </w:pPr>
      <w:r w:rsidRPr="00472F92">
        <w:rPr>
          <w:rFonts w:cs="Arial"/>
          <w:sz w:val="24"/>
          <w:szCs w:val="24"/>
        </w:rPr>
        <w:t>Conversational Flow</w:t>
      </w:r>
    </w:p>
    <w:p w:rsidR="0047778B" w:rsidRPr="00472F92" w:rsidRDefault="0047778B" w:rsidP="0047778B">
      <w:pPr>
        <w:numPr>
          <w:ilvl w:val="0"/>
          <w:numId w:val="340"/>
        </w:numPr>
        <w:tabs>
          <w:tab w:val="left" w:pos="5370"/>
        </w:tabs>
        <w:spacing w:after="0"/>
        <w:jc w:val="both"/>
        <w:rPr>
          <w:rFonts w:cs="Arial"/>
          <w:sz w:val="24"/>
          <w:szCs w:val="24"/>
        </w:rPr>
      </w:pPr>
      <w:r w:rsidRPr="00472F92">
        <w:rPr>
          <w:rFonts w:cs="Arial"/>
          <w:sz w:val="24"/>
          <w:szCs w:val="24"/>
        </w:rPr>
        <w:t xml:space="preserve">Flexibility </w:t>
      </w:r>
    </w:p>
    <w:p w:rsidR="0047778B" w:rsidRPr="00472F92" w:rsidRDefault="0047778B" w:rsidP="0047778B">
      <w:pPr>
        <w:numPr>
          <w:ilvl w:val="0"/>
          <w:numId w:val="340"/>
        </w:numPr>
        <w:tabs>
          <w:tab w:val="left" w:pos="5370"/>
        </w:tabs>
        <w:spacing w:after="0"/>
        <w:jc w:val="both"/>
        <w:rPr>
          <w:rFonts w:cs="Arial"/>
          <w:sz w:val="24"/>
          <w:szCs w:val="24"/>
        </w:rPr>
      </w:pPr>
      <w:r w:rsidRPr="00472F92">
        <w:rPr>
          <w:rFonts w:cs="Arial"/>
          <w:sz w:val="24"/>
          <w:szCs w:val="24"/>
        </w:rPr>
        <w:t>More Responsive to Audience</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Why Give A Presentation?</w:t>
      </w:r>
    </w:p>
    <w:p w:rsidR="0047778B" w:rsidRPr="00472F92" w:rsidRDefault="0047778B" w:rsidP="0047778B">
      <w:pPr>
        <w:tabs>
          <w:tab w:val="left" w:pos="5370"/>
        </w:tabs>
        <w:spacing w:after="0"/>
        <w:jc w:val="both"/>
        <w:rPr>
          <w:rFonts w:cs="Arial"/>
          <w:sz w:val="24"/>
          <w:szCs w:val="24"/>
        </w:rPr>
      </w:pPr>
      <w:r w:rsidRPr="00472F92">
        <w:rPr>
          <w:rFonts w:cs="Arial"/>
          <w:sz w:val="24"/>
          <w:szCs w:val="24"/>
        </w:rPr>
        <w:t>Three Main Purposes</w:t>
      </w:r>
    </w:p>
    <w:p w:rsidR="0047778B" w:rsidRPr="00472F92" w:rsidRDefault="0047778B" w:rsidP="0047778B">
      <w:pPr>
        <w:numPr>
          <w:ilvl w:val="0"/>
          <w:numId w:val="341"/>
        </w:numPr>
        <w:tabs>
          <w:tab w:val="left" w:pos="5370"/>
        </w:tabs>
        <w:spacing w:after="0"/>
        <w:jc w:val="both"/>
        <w:rPr>
          <w:rFonts w:cs="Arial"/>
          <w:sz w:val="24"/>
          <w:szCs w:val="24"/>
        </w:rPr>
      </w:pPr>
      <w:r w:rsidRPr="00472F92">
        <w:rPr>
          <w:rFonts w:cs="Arial"/>
          <w:sz w:val="24"/>
          <w:szCs w:val="24"/>
        </w:rPr>
        <w:t>Inform</w:t>
      </w:r>
    </w:p>
    <w:p w:rsidR="0047778B" w:rsidRPr="00472F92" w:rsidRDefault="0047778B" w:rsidP="0047778B">
      <w:pPr>
        <w:numPr>
          <w:ilvl w:val="0"/>
          <w:numId w:val="341"/>
        </w:numPr>
        <w:tabs>
          <w:tab w:val="left" w:pos="5370"/>
        </w:tabs>
        <w:spacing w:after="0"/>
        <w:jc w:val="both"/>
        <w:rPr>
          <w:rFonts w:cs="Arial"/>
          <w:sz w:val="24"/>
          <w:szCs w:val="24"/>
        </w:rPr>
      </w:pPr>
      <w:r w:rsidRPr="00472F92">
        <w:rPr>
          <w:rFonts w:cs="Arial"/>
          <w:sz w:val="24"/>
          <w:szCs w:val="24"/>
        </w:rPr>
        <w:t>Persuade</w:t>
      </w:r>
    </w:p>
    <w:p w:rsidR="0047778B" w:rsidRPr="00472F92" w:rsidRDefault="0047778B" w:rsidP="0047778B">
      <w:pPr>
        <w:numPr>
          <w:ilvl w:val="0"/>
          <w:numId w:val="341"/>
        </w:numPr>
        <w:tabs>
          <w:tab w:val="left" w:pos="5370"/>
        </w:tabs>
        <w:spacing w:after="0"/>
        <w:jc w:val="both"/>
        <w:rPr>
          <w:rFonts w:cs="Arial"/>
          <w:sz w:val="24"/>
          <w:szCs w:val="24"/>
        </w:rPr>
      </w:pPr>
      <w:r w:rsidRPr="00472F92">
        <w:rPr>
          <w:rFonts w:cs="Arial"/>
          <w:sz w:val="24"/>
          <w:szCs w:val="24"/>
        </w:rPr>
        <w:t>Educate</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rPr>
          <w:rFonts w:cs="Arial"/>
          <w:sz w:val="24"/>
          <w:szCs w:val="24"/>
        </w:rPr>
      </w:pPr>
      <w:r w:rsidRPr="00472F92">
        <w:rPr>
          <w:rFonts w:cs="Arial"/>
          <w:b/>
          <w:bCs/>
          <w:sz w:val="24"/>
          <w:szCs w:val="24"/>
        </w:rPr>
        <w:lastRenderedPageBreak/>
        <w:t>Part 3:</w:t>
      </w:r>
      <w:r w:rsidRPr="00472F92">
        <w:rPr>
          <w:rFonts w:cs="Arial"/>
          <w:b/>
          <w:bCs/>
          <w:sz w:val="24"/>
          <w:szCs w:val="24"/>
        </w:rPr>
        <w:br/>
        <w:t>The Presentation Sequence</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#1: Build Rapport</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 xml:space="preserve">… relation marked by harmony or empathy </w:t>
      </w:r>
    </w:p>
    <w:p w:rsidR="0047778B" w:rsidRPr="00472F92" w:rsidRDefault="0047778B" w:rsidP="0047778B">
      <w:pPr>
        <w:numPr>
          <w:ilvl w:val="2"/>
          <w:numId w:val="342"/>
        </w:numPr>
        <w:tabs>
          <w:tab w:val="left" w:pos="5370"/>
        </w:tabs>
        <w:spacing w:after="0"/>
        <w:jc w:val="both"/>
        <w:rPr>
          <w:rFonts w:cs="Arial"/>
          <w:sz w:val="24"/>
          <w:szCs w:val="24"/>
        </w:rPr>
      </w:pPr>
      <w:r w:rsidRPr="00472F92">
        <w:rPr>
          <w:rFonts w:cs="Arial"/>
          <w:sz w:val="24"/>
          <w:szCs w:val="24"/>
        </w:rPr>
        <w:t>Audience members who trust you and feel that you care</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Start Before You Begin</w:t>
      </w:r>
    </w:p>
    <w:p w:rsidR="0047778B" w:rsidRPr="00472F92" w:rsidRDefault="0047778B" w:rsidP="0047778B">
      <w:pPr>
        <w:numPr>
          <w:ilvl w:val="2"/>
          <w:numId w:val="342"/>
        </w:numPr>
        <w:tabs>
          <w:tab w:val="left" w:pos="5370"/>
        </w:tabs>
        <w:spacing w:after="0"/>
        <w:jc w:val="both"/>
        <w:rPr>
          <w:rFonts w:cs="Arial"/>
          <w:sz w:val="24"/>
          <w:szCs w:val="24"/>
        </w:rPr>
      </w:pPr>
      <w:r w:rsidRPr="00472F92">
        <w:rPr>
          <w:rFonts w:cs="Arial"/>
          <w:sz w:val="24"/>
          <w:szCs w:val="24"/>
        </w:rPr>
        <w:t>Mingle; Learn Names</w:t>
      </w:r>
    </w:p>
    <w:p w:rsidR="0047778B" w:rsidRPr="00472F92" w:rsidRDefault="0047778B" w:rsidP="0047778B">
      <w:pPr>
        <w:numPr>
          <w:ilvl w:val="2"/>
          <w:numId w:val="342"/>
        </w:numPr>
        <w:tabs>
          <w:tab w:val="left" w:pos="5370"/>
        </w:tabs>
        <w:spacing w:after="0"/>
        <w:jc w:val="both"/>
        <w:rPr>
          <w:rFonts w:cs="Arial"/>
          <w:sz w:val="24"/>
          <w:szCs w:val="24"/>
        </w:rPr>
      </w:pPr>
      <w:r w:rsidRPr="00472F92">
        <w:rPr>
          <w:rFonts w:cs="Arial"/>
          <w:sz w:val="24"/>
          <w:szCs w:val="24"/>
        </w:rPr>
        <w:t>Good First Impression</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People Listen To People They Like</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 xml:space="preserve">#2: Opening Your Presentation </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Introduce Yourself – Why Should They Listen</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Get Attention, Build More Rapport, Introduce Topic</w:t>
      </w:r>
    </w:p>
    <w:p w:rsidR="0047778B" w:rsidRPr="00472F92" w:rsidRDefault="0047778B" w:rsidP="0047778B">
      <w:pPr>
        <w:numPr>
          <w:ilvl w:val="3"/>
          <w:numId w:val="342"/>
        </w:numPr>
        <w:tabs>
          <w:tab w:val="left" w:pos="5370"/>
        </w:tabs>
        <w:spacing w:after="0"/>
        <w:jc w:val="both"/>
        <w:rPr>
          <w:rFonts w:cs="Arial"/>
          <w:sz w:val="24"/>
          <w:szCs w:val="24"/>
        </w:rPr>
      </w:pPr>
      <w:r w:rsidRPr="00472F92">
        <w:rPr>
          <w:rFonts w:cs="Arial"/>
          <w:sz w:val="24"/>
          <w:szCs w:val="24"/>
        </w:rPr>
        <w:t>Humor</w:t>
      </w:r>
    </w:p>
    <w:p w:rsidR="0047778B" w:rsidRPr="00472F92" w:rsidRDefault="0047778B" w:rsidP="0047778B">
      <w:pPr>
        <w:numPr>
          <w:ilvl w:val="3"/>
          <w:numId w:val="342"/>
        </w:numPr>
        <w:tabs>
          <w:tab w:val="left" w:pos="5370"/>
        </w:tabs>
        <w:spacing w:after="0"/>
        <w:jc w:val="both"/>
        <w:rPr>
          <w:rFonts w:cs="Arial"/>
          <w:sz w:val="24"/>
          <w:szCs w:val="24"/>
        </w:rPr>
      </w:pPr>
      <w:r w:rsidRPr="00472F92">
        <w:rPr>
          <w:rFonts w:cs="Arial"/>
          <w:sz w:val="24"/>
          <w:szCs w:val="24"/>
        </w:rPr>
        <w:t>Short Story</w:t>
      </w:r>
    </w:p>
    <w:p w:rsidR="0047778B" w:rsidRPr="00472F92" w:rsidRDefault="0047778B" w:rsidP="0047778B">
      <w:pPr>
        <w:numPr>
          <w:ilvl w:val="3"/>
          <w:numId w:val="342"/>
        </w:numPr>
        <w:tabs>
          <w:tab w:val="left" w:pos="5370"/>
        </w:tabs>
        <w:spacing w:after="0"/>
        <w:jc w:val="both"/>
        <w:rPr>
          <w:rFonts w:cs="Arial"/>
          <w:sz w:val="24"/>
          <w:szCs w:val="24"/>
        </w:rPr>
      </w:pPr>
      <w:r w:rsidRPr="00472F92">
        <w:rPr>
          <w:rFonts w:cs="Arial"/>
          <w:sz w:val="24"/>
          <w:szCs w:val="24"/>
        </w:rPr>
        <w:t>Make Audience Think</w:t>
      </w:r>
    </w:p>
    <w:p w:rsidR="0047778B" w:rsidRPr="00472F92" w:rsidRDefault="0047778B" w:rsidP="0047778B">
      <w:pPr>
        <w:numPr>
          <w:ilvl w:val="3"/>
          <w:numId w:val="342"/>
        </w:numPr>
        <w:tabs>
          <w:tab w:val="left" w:pos="5370"/>
        </w:tabs>
        <w:spacing w:after="0"/>
        <w:jc w:val="both"/>
        <w:rPr>
          <w:rFonts w:cs="Arial"/>
          <w:sz w:val="24"/>
          <w:szCs w:val="24"/>
        </w:rPr>
      </w:pPr>
      <w:r w:rsidRPr="00472F92">
        <w:rPr>
          <w:rFonts w:cs="Arial"/>
          <w:sz w:val="24"/>
          <w:szCs w:val="24"/>
        </w:rPr>
        <w:t>Invite Participation</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Get Audience Response</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 xml:space="preserve">#3…Completing the Opening </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Clearly Defining Topic</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If Informative…</w:t>
      </w:r>
    </w:p>
    <w:p w:rsidR="0047778B" w:rsidRPr="00472F92" w:rsidRDefault="0047778B" w:rsidP="0047778B">
      <w:pPr>
        <w:numPr>
          <w:ilvl w:val="2"/>
          <w:numId w:val="342"/>
        </w:numPr>
        <w:tabs>
          <w:tab w:val="left" w:pos="5370"/>
        </w:tabs>
        <w:spacing w:after="0"/>
        <w:jc w:val="both"/>
        <w:rPr>
          <w:rFonts w:cs="Arial"/>
          <w:sz w:val="24"/>
          <w:szCs w:val="24"/>
        </w:rPr>
      </w:pPr>
      <w:r w:rsidRPr="00472F92">
        <w:rPr>
          <w:rFonts w:cs="Arial"/>
          <w:sz w:val="24"/>
          <w:szCs w:val="24"/>
        </w:rPr>
        <w:t>Clear parameters/ground rules for content within time</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If Persuasive…</w:t>
      </w:r>
    </w:p>
    <w:p w:rsidR="0047778B" w:rsidRPr="00472F92" w:rsidRDefault="0047778B" w:rsidP="0047778B">
      <w:pPr>
        <w:numPr>
          <w:ilvl w:val="2"/>
          <w:numId w:val="342"/>
        </w:numPr>
        <w:tabs>
          <w:tab w:val="left" w:pos="5370"/>
        </w:tabs>
        <w:spacing w:after="0"/>
        <w:jc w:val="both"/>
        <w:rPr>
          <w:rFonts w:cs="Arial"/>
          <w:sz w:val="24"/>
          <w:szCs w:val="24"/>
        </w:rPr>
      </w:pPr>
      <w:r w:rsidRPr="00472F92">
        <w:rPr>
          <w:rFonts w:cs="Arial"/>
          <w:sz w:val="24"/>
          <w:szCs w:val="24"/>
        </w:rPr>
        <w:t>What’s the problem</w:t>
      </w:r>
    </w:p>
    <w:p w:rsidR="0047778B" w:rsidRPr="00472F92" w:rsidRDefault="0047778B" w:rsidP="0047778B">
      <w:pPr>
        <w:numPr>
          <w:ilvl w:val="2"/>
          <w:numId w:val="342"/>
        </w:numPr>
        <w:tabs>
          <w:tab w:val="left" w:pos="5370"/>
        </w:tabs>
        <w:spacing w:after="0"/>
        <w:jc w:val="both"/>
        <w:rPr>
          <w:rFonts w:cs="Arial"/>
          <w:sz w:val="24"/>
          <w:szCs w:val="24"/>
        </w:rPr>
      </w:pPr>
      <w:r w:rsidRPr="00472F92">
        <w:rPr>
          <w:rFonts w:cs="Arial"/>
          <w:sz w:val="24"/>
          <w:szCs w:val="24"/>
        </w:rPr>
        <w:t>Who cares</w:t>
      </w:r>
    </w:p>
    <w:p w:rsidR="0047778B" w:rsidRPr="00472F92" w:rsidRDefault="0047778B" w:rsidP="0047778B">
      <w:pPr>
        <w:numPr>
          <w:ilvl w:val="2"/>
          <w:numId w:val="342"/>
        </w:numPr>
        <w:tabs>
          <w:tab w:val="left" w:pos="5370"/>
        </w:tabs>
        <w:spacing w:after="0"/>
        <w:jc w:val="both"/>
        <w:rPr>
          <w:rFonts w:cs="Arial"/>
          <w:sz w:val="24"/>
          <w:szCs w:val="24"/>
        </w:rPr>
      </w:pPr>
      <w:r w:rsidRPr="00472F92">
        <w:rPr>
          <w:rFonts w:cs="Arial"/>
          <w:sz w:val="24"/>
          <w:szCs w:val="24"/>
        </w:rPr>
        <w:t>What’s the solution</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 xml:space="preserve">Overview </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 xml:space="preserve">#4:  Presenting Main Points (Solution) </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Supporting Evidence</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Examples</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Feedback &amp; Questions From Audience</w:t>
      </w:r>
    </w:p>
    <w:p w:rsidR="0047778B" w:rsidRPr="00472F92" w:rsidRDefault="0047778B" w:rsidP="0047778B">
      <w:pPr>
        <w:numPr>
          <w:ilvl w:val="0"/>
          <w:numId w:val="342"/>
        </w:numPr>
        <w:tabs>
          <w:tab w:val="left" w:pos="5370"/>
        </w:tabs>
        <w:spacing w:after="0"/>
        <w:jc w:val="both"/>
        <w:rPr>
          <w:rFonts w:cs="Arial"/>
          <w:sz w:val="24"/>
          <w:szCs w:val="24"/>
        </w:rPr>
      </w:pPr>
      <w:r w:rsidRPr="00472F92">
        <w:rPr>
          <w:rFonts w:cs="Arial"/>
          <w:sz w:val="24"/>
          <w:szCs w:val="24"/>
        </w:rPr>
        <w:t>Attention to, and Focus on, Audience (Listening)</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 xml:space="preserve">#5:  Concluding Your Presentation </w:t>
      </w:r>
    </w:p>
    <w:p w:rsidR="0047778B" w:rsidRPr="00472F92" w:rsidRDefault="0047778B" w:rsidP="0047778B">
      <w:pPr>
        <w:tabs>
          <w:tab w:val="left" w:pos="5370"/>
        </w:tabs>
        <w:spacing w:after="0"/>
        <w:jc w:val="both"/>
        <w:rPr>
          <w:rFonts w:cs="Arial"/>
          <w:sz w:val="24"/>
          <w:szCs w:val="24"/>
        </w:rPr>
      </w:pPr>
      <w:r w:rsidRPr="00472F92">
        <w:rPr>
          <w:rFonts w:cs="Arial"/>
          <w:sz w:val="24"/>
          <w:szCs w:val="24"/>
          <w:u w:val="single"/>
        </w:rPr>
        <w:t>Goal</w:t>
      </w:r>
    </w:p>
    <w:p w:rsidR="0047778B" w:rsidRPr="00472F92" w:rsidRDefault="0047778B" w:rsidP="0047778B">
      <w:pPr>
        <w:numPr>
          <w:ilvl w:val="0"/>
          <w:numId w:val="343"/>
        </w:numPr>
        <w:tabs>
          <w:tab w:val="left" w:pos="5370"/>
        </w:tabs>
        <w:spacing w:after="0"/>
        <w:jc w:val="both"/>
        <w:rPr>
          <w:rFonts w:cs="Arial"/>
          <w:sz w:val="24"/>
          <w:szCs w:val="24"/>
        </w:rPr>
      </w:pPr>
      <w:r w:rsidRPr="00472F92">
        <w:rPr>
          <w:rFonts w:cs="Arial"/>
          <w:sz w:val="24"/>
          <w:szCs w:val="24"/>
        </w:rPr>
        <w:lastRenderedPageBreak/>
        <w:t>Inform audience that you’re about to close</w:t>
      </w:r>
    </w:p>
    <w:p w:rsidR="0047778B" w:rsidRPr="00472F92" w:rsidRDefault="0047778B" w:rsidP="0047778B">
      <w:pPr>
        <w:numPr>
          <w:ilvl w:val="0"/>
          <w:numId w:val="343"/>
        </w:numPr>
        <w:tabs>
          <w:tab w:val="left" w:pos="5370"/>
        </w:tabs>
        <w:spacing w:after="0"/>
        <w:jc w:val="both"/>
        <w:rPr>
          <w:rFonts w:cs="Arial"/>
          <w:sz w:val="24"/>
          <w:szCs w:val="24"/>
        </w:rPr>
      </w:pPr>
      <w:r w:rsidRPr="00472F92">
        <w:rPr>
          <w:rFonts w:cs="Arial"/>
          <w:sz w:val="24"/>
          <w:szCs w:val="24"/>
        </w:rPr>
        <w:t>Summarize main points</w:t>
      </w:r>
    </w:p>
    <w:p w:rsidR="0047778B" w:rsidRPr="00472F92" w:rsidRDefault="0047778B" w:rsidP="0047778B">
      <w:pPr>
        <w:numPr>
          <w:ilvl w:val="0"/>
          <w:numId w:val="343"/>
        </w:numPr>
        <w:tabs>
          <w:tab w:val="left" w:pos="5370"/>
        </w:tabs>
        <w:spacing w:after="0"/>
        <w:jc w:val="both"/>
        <w:rPr>
          <w:rFonts w:cs="Arial"/>
          <w:sz w:val="24"/>
          <w:szCs w:val="24"/>
        </w:rPr>
      </w:pPr>
      <w:r w:rsidRPr="00472F92">
        <w:rPr>
          <w:rFonts w:cs="Arial"/>
          <w:sz w:val="24"/>
          <w:szCs w:val="24"/>
        </w:rPr>
        <w:t>Something to remember or call-to-action</w:t>
      </w:r>
    </w:p>
    <w:p w:rsidR="0047778B" w:rsidRPr="00472F92" w:rsidRDefault="0047778B" w:rsidP="0047778B">
      <w:pPr>
        <w:numPr>
          <w:ilvl w:val="0"/>
          <w:numId w:val="343"/>
        </w:numPr>
        <w:tabs>
          <w:tab w:val="left" w:pos="5370"/>
        </w:tabs>
        <w:spacing w:after="0"/>
        <w:jc w:val="both"/>
        <w:rPr>
          <w:rFonts w:cs="Arial"/>
          <w:sz w:val="24"/>
          <w:szCs w:val="24"/>
        </w:rPr>
      </w:pPr>
      <w:r w:rsidRPr="00472F92">
        <w:rPr>
          <w:rFonts w:cs="Arial"/>
          <w:sz w:val="24"/>
          <w:szCs w:val="24"/>
        </w:rPr>
        <w:t>Answer questions</w:t>
      </w:r>
    </w:p>
    <w:p w:rsidR="0047778B" w:rsidRPr="00472F92" w:rsidRDefault="0047778B" w:rsidP="0047778B">
      <w:pPr>
        <w:tabs>
          <w:tab w:val="left" w:pos="5370"/>
        </w:tabs>
        <w:spacing w:after="0"/>
        <w:jc w:val="both"/>
        <w:rPr>
          <w:rFonts w:cs="Arial"/>
          <w:sz w:val="24"/>
          <w:szCs w:val="24"/>
        </w:rPr>
      </w:pPr>
      <w:r w:rsidRPr="00472F92">
        <w:rPr>
          <w:rFonts w:cs="Arial"/>
          <w:sz w:val="24"/>
          <w:szCs w:val="24"/>
        </w:rPr>
        <w:tab/>
      </w:r>
    </w:p>
    <w:p w:rsidR="0047778B" w:rsidRPr="00472F92" w:rsidRDefault="0047778B" w:rsidP="0047778B">
      <w:pPr>
        <w:tabs>
          <w:tab w:val="left" w:pos="5370"/>
        </w:tabs>
        <w:spacing w:after="0"/>
        <w:jc w:val="both"/>
        <w:rPr>
          <w:rFonts w:cs="Arial"/>
          <w:b/>
          <w:bCs/>
          <w:sz w:val="24"/>
          <w:szCs w:val="24"/>
        </w:rPr>
      </w:pPr>
      <w:r w:rsidRPr="00472F92">
        <w:rPr>
          <w:rFonts w:cs="Arial"/>
          <w:b/>
          <w:bCs/>
          <w:sz w:val="24"/>
          <w:szCs w:val="24"/>
        </w:rPr>
        <w:t>Part 4:</w:t>
      </w: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Effective Presentation Techniques</w:t>
      </w: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Presentation Style:</w:t>
      </w:r>
    </w:p>
    <w:p w:rsidR="0047778B" w:rsidRPr="00472F92" w:rsidRDefault="0047778B" w:rsidP="0047778B">
      <w:pPr>
        <w:tabs>
          <w:tab w:val="left" w:pos="5370"/>
        </w:tabs>
        <w:spacing w:after="0"/>
        <w:jc w:val="both"/>
        <w:rPr>
          <w:rFonts w:cs="Arial"/>
          <w:sz w:val="24"/>
          <w:szCs w:val="24"/>
        </w:rPr>
      </w:pPr>
      <w:r w:rsidRPr="00472F92">
        <w:rPr>
          <w:rFonts w:cs="Arial"/>
          <w:sz w:val="24"/>
          <w:szCs w:val="24"/>
          <w:u w:val="single"/>
        </w:rPr>
        <w:t>3 Elements</w:t>
      </w:r>
    </w:p>
    <w:p w:rsidR="0047778B" w:rsidRPr="00472F92" w:rsidRDefault="0047778B" w:rsidP="0047778B">
      <w:pPr>
        <w:numPr>
          <w:ilvl w:val="0"/>
          <w:numId w:val="344"/>
        </w:numPr>
        <w:tabs>
          <w:tab w:val="left" w:pos="5370"/>
        </w:tabs>
        <w:spacing w:after="0"/>
        <w:jc w:val="both"/>
        <w:rPr>
          <w:rFonts w:cs="Arial"/>
          <w:sz w:val="24"/>
          <w:szCs w:val="24"/>
        </w:rPr>
      </w:pPr>
      <w:r w:rsidRPr="00472F92">
        <w:rPr>
          <w:rFonts w:cs="Arial"/>
          <w:sz w:val="24"/>
          <w:szCs w:val="24"/>
        </w:rPr>
        <w:t>Vocal Techniques</w:t>
      </w:r>
    </w:p>
    <w:p w:rsidR="0047778B" w:rsidRPr="00472F92" w:rsidRDefault="0047778B" w:rsidP="0047778B">
      <w:pPr>
        <w:numPr>
          <w:ilvl w:val="1"/>
          <w:numId w:val="344"/>
        </w:numPr>
        <w:tabs>
          <w:tab w:val="left" w:pos="5370"/>
        </w:tabs>
        <w:spacing w:after="0"/>
        <w:jc w:val="both"/>
        <w:rPr>
          <w:rFonts w:cs="Arial"/>
          <w:sz w:val="24"/>
          <w:szCs w:val="24"/>
        </w:rPr>
      </w:pPr>
      <w:r w:rsidRPr="00472F92">
        <w:rPr>
          <w:rFonts w:cs="Arial"/>
          <w:sz w:val="24"/>
          <w:szCs w:val="24"/>
        </w:rPr>
        <w:t>Loudness</w:t>
      </w:r>
    </w:p>
    <w:p w:rsidR="0047778B" w:rsidRPr="00472F92" w:rsidRDefault="0047778B" w:rsidP="0047778B">
      <w:pPr>
        <w:numPr>
          <w:ilvl w:val="1"/>
          <w:numId w:val="344"/>
        </w:numPr>
        <w:tabs>
          <w:tab w:val="left" w:pos="5370"/>
        </w:tabs>
        <w:spacing w:after="0"/>
        <w:jc w:val="both"/>
        <w:rPr>
          <w:rFonts w:cs="Arial"/>
          <w:sz w:val="24"/>
          <w:szCs w:val="24"/>
        </w:rPr>
      </w:pPr>
      <w:r w:rsidRPr="00472F92">
        <w:rPr>
          <w:rFonts w:cs="Arial"/>
          <w:sz w:val="24"/>
          <w:szCs w:val="24"/>
        </w:rPr>
        <w:t>Pitch</w:t>
      </w:r>
    </w:p>
    <w:p w:rsidR="0047778B" w:rsidRPr="00472F92" w:rsidRDefault="0047778B" w:rsidP="0047778B">
      <w:pPr>
        <w:numPr>
          <w:ilvl w:val="1"/>
          <w:numId w:val="344"/>
        </w:numPr>
        <w:tabs>
          <w:tab w:val="left" w:pos="5370"/>
        </w:tabs>
        <w:spacing w:after="0"/>
        <w:jc w:val="both"/>
        <w:rPr>
          <w:rFonts w:cs="Arial"/>
          <w:sz w:val="24"/>
          <w:szCs w:val="24"/>
        </w:rPr>
      </w:pPr>
      <w:r w:rsidRPr="00472F92">
        <w:rPr>
          <w:rFonts w:cs="Arial"/>
          <w:sz w:val="24"/>
          <w:szCs w:val="24"/>
        </w:rPr>
        <w:t>Pause</w:t>
      </w:r>
    </w:p>
    <w:p w:rsidR="0047778B" w:rsidRPr="00472F92" w:rsidRDefault="0047778B" w:rsidP="0047778B">
      <w:pPr>
        <w:numPr>
          <w:ilvl w:val="0"/>
          <w:numId w:val="345"/>
        </w:numPr>
        <w:tabs>
          <w:tab w:val="left" w:pos="5370"/>
        </w:tabs>
        <w:spacing w:after="0"/>
        <w:jc w:val="both"/>
        <w:rPr>
          <w:rFonts w:cs="Arial"/>
          <w:sz w:val="24"/>
          <w:szCs w:val="24"/>
        </w:rPr>
      </w:pPr>
      <w:r w:rsidRPr="00472F92">
        <w:rPr>
          <w:rFonts w:cs="Arial"/>
          <w:sz w:val="24"/>
          <w:szCs w:val="24"/>
        </w:rPr>
        <w:t>Deviations From the Standard for Emphasis</w:t>
      </w:r>
    </w:p>
    <w:p w:rsidR="0047778B" w:rsidRPr="00472F92" w:rsidRDefault="0047778B" w:rsidP="0047778B">
      <w:pPr>
        <w:numPr>
          <w:ilvl w:val="0"/>
          <w:numId w:val="345"/>
        </w:numPr>
        <w:tabs>
          <w:tab w:val="left" w:pos="5370"/>
        </w:tabs>
        <w:spacing w:after="0"/>
        <w:jc w:val="both"/>
        <w:rPr>
          <w:rFonts w:cs="Arial"/>
          <w:sz w:val="24"/>
          <w:szCs w:val="24"/>
        </w:rPr>
      </w:pPr>
      <w:r w:rsidRPr="00472F92">
        <w:rPr>
          <w:rFonts w:cs="Arial"/>
          <w:sz w:val="24"/>
          <w:szCs w:val="24"/>
        </w:rPr>
        <w:t>Presentation Style</w:t>
      </w:r>
    </w:p>
    <w:p w:rsidR="0047778B" w:rsidRPr="00472F92" w:rsidRDefault="0047778B" w:rsidP="0047778B">
      <w:pPr>
        <w:tabs>
          <w:tab w:val="left" w:pos="5370"/>
        </w:tabs>
        <w:spacing w:after="0"/>
        <w:jc w:val="both"/>
        <w:rPr>
          <w:rFonts w:cs="Arial"/>
          <w:bCs/>
          <w:sz w:val="24"/>
          <w:szCs w:val="24"/>
        </w:rPr>
      </w:pPr>
      <w:r w:rsidRPr="00472F92">
        <w:rPr>
          <w:rFonts w:cs="Arial"/>
          <w:bCs/>
          <w:sz w:val="24"/>
          <w:szCs w:val="24"/>
        </w:rPr>
        <w:t>3 Elements</w:t>
      </w:r>
    </w:p>
    <w:p w:rsidR="0047778B" w:rsidRPr="00472F92" w:rsidRDefault="0047778B" w:rsidP="0047778B">
      <w:pPr>
        <w:tabs>
          <w:tab w:val="left" w:pos="5370"/>
        </w:tabs>
        <w:spacing w:after="0"/>
        <w:jc w:val="both"/>
        <w:rPr>
          <w:rFonts w:cs="Arial"/>
          <w:sz w:val="24"/>
          <w:szCs w:val="24"/>
        </w:rPr>
      </w:pPr>
    </w:p>
    <w:p w:rsidR="0047778B" w:rsidRPr="00472F92" w:rsidRDefault="0047778B" w:rsidP="0047778B">
      <w:pPr>
        <w:numPr>
          <w:ilvl w:val="0"/>
          <w:numId w:val="346"/>
        </w:numPr>
        <w:tabs>
          <w:tab w:val="left" w:pos="5370"/>
        </w:tabs>
        <w:spacing w:after="0"/>
        <w:jc w:val="both"/>
        <w:rPr>
          <w:rFonts w:cs="Arial"/>
          <w:sz w:val="24"/>
          <w:szCs w:val="24"/>
        </w:rPr>
      </w:pPr>
      <w:r w:rsidRPr="00472F92">
        <w:rPr>
          <w:rFonts w:cs="Arial"/>
          <w:sz w:val="24"/>
          <w:szCs w:val="24"/>
        </w:rPr>
        <w:t xml:space="preserve">Body Language </w:t>
      </w:r>
    </w:p>
    <w:p w:rsidR="0047778B" w:rsidRPr="00472F92" w:rsidRDefault="0047778B" w:rsidP="0047778B">
      <w:pPr>
        <w:numPr>
          <w:ilvl w:val="0"/>
          <w:numId w:val="346"/>
        </w:numPr>
        <w:tabs>
          <w:tab w:val="left" w:pos="5370"/>
        </w:tabs>
        <w:spacing w:after="0"/>
        <w:jc w:val="both"/>
        <w:rPr>
          <w:rFonts w:cs="Arial"/>
          <w:sz w:val="24"/>
          <w:szCs w:val="24"/>
        </w:rPr>
      </w:pPr>
      <w:r w:rsidRPr="00472F92">
        <w:rPr>
          <w:rFonts w:cs="Arial"/>
          <w:sz w:val="24"/>
          <w:szCs w:val="24"/>
        </w:rPr>
        <w:t>Eye Contact, Gestures, Posture</w:t>
      </w:r>
    </w:p>
    <w:p w:rsidR="0047778B" w:rsidRPr="00472F92" w:rsidRDefault="0047778B" w:rsidP="0047778B">
      <w:pPr>
        <w:numPr>
          <w:ilvl w:val="0"/>
          <w:numId w:val="346"/>
        </w:numPr>
        <w:tabs>
          <w:tab w:val="left" w:pos="5370"/>
        </w:tabs>
        <w:spacing w:after="0"/>
        <w:jc w:val="both"/>
        <w:rPr>
          <w:rFonts w:cs="Arial"/>
          <w:sz w:val="24"/>
          <w:szCs w:val="24"/>
        </w:rPr>
      </w:pPr>
      <w:r w:rsidRPr="00472F92">
        <w:rPr>
          <w:rFonts w:cs="Arial"/>
          <w:sz w:val="24"/>
          <w:szCs w:val="24"/>
        </w:rPr>
        <w:t>Use of Space</w:t>
      </w:r>
    </w:p>
    <w:p w:rsidR="0047778B" w:rsidRPr="00472F92" w:rsidRDefault="0047778B" w:rsidP="0047778B">
      <w:pPr>
        <w:numPr>
          <w:ilvl w:val="1"/>
          <w:numId w:val="346"/>
        </w:numPr>
        <w:tabs>
          <w:tab w:val="left" w:pos="5370"/>
        </w:tabs>
        <w:spacing w:after="0"/>
        <w:jc w:val="both"/>
        <w:rPr>
          <w:rFonts w:cs="Arial"/>
          <w:sz w:val="24"/>
          <w:szCs w:val="24"/>
        </w:rPr>
      </w:pPr>
      <w:r w:rsidRPr="00472F92">
        <w:rPr>
          <w:rFonts w:cs="Arial"/>
          <w:sz w:val="24"/>
          <w:szCs w:val="24"/>
        </w:rPr>
        <w:t>Can Everyone See You?</w:t>
      </w:r>
    </w:p>
    <w:p w:rsidR="0047778B" w:rsidRPr="00472F92" w:rsidRDefault="0047778B" w:rsidP="0047778B">
      <w:pPr>
        <w:numPr>
          <w:ilvl w:val="1"/>
          <w:numId w:val="346"/>
        </w:numPr>
        <w:tabs>
          <w:tab w:val="left" w:pos="5370"/>
        </w:tabs>
        <w:spacing w:after="0"/>
        <w:jc w:val="both"/>
        <w:rPr>
          <w:rFonts w:cs="Arial"/>
          <w:sz w:val="24"/>
          <w:szCs w:val="24"/>
        </w:rPr>
      </w:pPr>
      <w:r w:rsidRPr="00472F92">
        <w:rPr>
          <w:rFonts w:cs="Arial"/>
          <w:sz w:val="24"/>
          <w:szCs w:val="24"/>
        </w:rPr>
        <w:t>Movement</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Common Problems</w:t>
      </w:r>
    </w:p>
    <w:p w:rsidR="0047778B" w:rsidRPr="00472F92" w:rsidRDefault="0047778B" w:rsidP="0047778B">
      <w:pPr>
        <w:numPr>
          <w:ilvl w:val="0"/>
          <w:numId w:val="347"/>
        </w:numPr>
        <w:tabs>
          <w:tab w:val="left" w:pos="5370"/>
        </w:tabs>
        <w:spacing w:after="0"/>
        <w:jc w:val="both"/>
        <w:rPr>
          <w:rFonts w:cs="Arial"/>
          <w:sz w:val="24"/>
          <w:szCs w:val="24"/>
        </w:rPr>
      </w:pPr>
      <w:r w:rsidRPr="00472F92">
        <w:rPr>
          <w:rFonts w:cs="Arial"/>
          <w:sz w:val="24"/>
          <w:szCs w:val="24"/>
        </w:rPr>
        <w:t>Verbal fillers</w:t>
      </w:r>
    </w:p>
    <w:p w:rsidR="0047778B" w:rsidRPr="00472F92" w:rsidRDefault="0047778B" w:rsidP="0047778B">
      <w:pPr>
        <w:numPr>
          <w:ilvl w:val="2"/>
          <w:numId w:val="347"/>
        </w:numPr>
        <w:tabs>
          <w:tab w:val="left" w:pos="5370"/>
        </w:tabs>
        <w:spacing w:after="0"/>
        <w:jc w:val="both"/>
        <w:rPr>
          <w:rFonts w:cs="Arial"/>
          <w:sz w:val="24"/>
          <w:szCs w:val="24"/>
        </w:rPr>
      </w:pPr>
      <w:r w:rsidRPr="00472F92">
        <w:rPr>
          <w:rFonts w:cs="Arial"/>
          <w:sz w:val="24"/>
          <w:szCs w:val="24"/>
        </w:rPr>
        <w:t>“Um”, “uh”, “like”</w:t>
      </w:r>
    </w:p>
    <w:p w:rsidR="0047778B" w:rsidRPr="00472F92" w:rsidRDefault="0047778B" w:rsidP="0047778B">
      <w:pPr>
        <w:numPr>
          <w:ilvl w:val="2"/>
          <w:numId w:val="347"/>
        </w:numPr>
        <w:tabs>
          <w:tab w:val="left" w:pos="5370"/>
        </w:tabs>
        <w:spacing w:after="0"/>
        <w:jc w:val="both"/>
        <w:rPr>
          <w:rFonts w:cs="Arial"/>
          <w:sz w:val="24"/>
          <w:szCs w:val="24"/>
        </w:rPr>
      </w:pPr>
      <w:r w:rsidRPr="00472F92">
        <w:rPr>
          <w:rFonts w:cs="Arial"/>
          <w:sz w:val="24"/>
          <w:szCs w:val="24"/>
        </w:rPr>
        <w:t>Any unrelated word or phrase</w:t>
      </w:r>
    </w:p>
    <w:p w:rsidR="0047778B" w:rsidRPr="00472F92" w:rsidRDefault="0047778B" w:rsidP="0047778B">
      <w:pPr>
        <w:numPr>
          <w:ilvl w:val="0"/>
          <w:numId w:val="347"/>
        </w:numPr>
        <w:tabs>
          <w:tab w:val="left" w:pos="5370"/>
        </w:tabs>
        <w:spacing w:after="0"/>
        <w:jc w:val="both"/>
        <w:rPr>
          <w:rFonts w:cs="Arial"/>
          <w:sz w:val="24"/>
          <w:szCs w:val="24"/>
        </w:rPr>
      </w:pPr>
      <w:r w:rsidRPr="00472F92">
        <w:rPr>
          <w:rFonts w:cs="Arial"/>
          <w:sz w:val="24"/>
          <w:szCs w:val="24"/>
        </w:rPr>
        <w:t>Swaying, rocking, and pacing</w:t>
      </w:r>
    </w:p>
    <w:p w:rsidR="0047778B" w:rsidRPr="00472F92" w:rsidRDefault="0047778B" w:rsidP="0047778B">
      <w:pPr>
        <w:numPr>
          <w:ilvl w:val="0"/>
          <w:numId w:val="347"/>
        </w:numPr>
        <w:tabs>
          <w:tab w:val="left" w:pos="5370"/>
        </w:tabs>
        <w:spacing w:after="0"/>
        <w:jc w:val="both"/>
        <w:rPr>
          <w:rFonts w:cs="Arial"/>
          <w:sz w:val="24"/>
          <w:szCs w:val="24"/>
        </w:rPr>
      </w:pPr>
      <w:r w:rsidRPr="00472F92">
        <w:rPr>
          <w:rFonts w:cs="Arial"/>
          <w:sz w:val="24"/>
          <w:szCs w:val="24"/>
        </w:rPr>
        <w:t>Hands in pockets</w:t>
      </w:r>
    </w:p>
    <w:p w:rsidR="0047778B" w:rsidRPr="00472F92" w:rsidRDefault="0047778B" w:rsidP="0047778B">
      <w:pPr>
        <w:numPr>
          <w:ilvl w:val="0"/>
          <w:numId w:val="347"/>
        </w:numPr>
        <w:tabs>
          <w:tab w:val="left" w:pos="5370"/>
        </w:tabs>
        <w:spacing w:after="0"/>
        <w:jc w:val="both"/>
        <w:rPr>
          <w:rFonts w:cs="Arial"/>
          <w:sz w:val="24"/>
          <w:szCs w:val="24"/>
        </w:rPr>
      </w:pPr>
      <w:r w:rsidRPr="00472F92">
        <w:rPr>
          <w:rFonts w:cs="Arial"/>
          <w:sz w:val="24"/>
          <w:szCs w:val="24"/>
        </w:rPr>
        <w:t>Lip smacking</w:t>
      </w:r>
    </w:p>
    <w:p w:rsidR="0047778B" w:rsidRPr="00472F92" w:rsidRDefault="0047778B" w:rsidP="0047778B">
      <w:pPr>
        <w:numPr>
          <w:ilvl w:val="0"/>
          <w:numId w:val="347"/>
        </w:numPr>
        <w:tabs>
          <w:tab w:val="left" w:pos="5370"/>
        </w:tabs>
        <w:spacing w:after="0"/>
        <w:jc w:val="both"/>
        <w:rPr>
          <w:rFonts w:cs="Arial"/>
          <w:sz w:val="24"/>
          <w:szCs w:val="24"/>
        </w:rPr>
      </w:pPr>
      <w:r w:rsidRPr="00472F92">
        <w:rPr>
          <w:rFonts w:cs="Arial"/>
          <w:sz w:val="24"/>
          <w:szCs w:val="24"/>
        </w:rPr>
        <w:t>Failure to be audience-centered</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5 Presentation Tips:</w:t>
      </w:r>
    </w:p>
    <w:p w:rsidR="0047778B" w:rsidRPr="00472F92" w:rsidRDefault="0047778B" w:rsidP="0047778B">
      <w:pPr>
        <w:numPr>
          <w:ilvl w:val="0"/>
          <w:numId w:val="348"/>
        </w:numPr>
        <w:tabs>
          <w:tab w:val="left" w:pos="5370"/>
        </w:tabs>
        <w:spacing w:after="0"/>
        <w:jc w:val="both"/>
        <w:rPr>
          <w:rFonts w:cs="Arial"/>
          <w:sz w:val="24"/>
          <w:szCs w:val="24"/>
        </w:rPr>
      </w:pPr>
      <w:r w:rsidRPr="00472F92">
        <w:rPr>
          <w:rFonts w:cs="Arial"/>
          <w:sz w:val="24"/>
          <w:szCs w:val="24"/>
        </w:rPr>
        <w:t>Smile</w:t>
      </w:r>
    </w:p>
    <w:p w:rsidR="0047778B" w:rsidRPr="00472F92" w:rsidRDefault="0047778B" w:rsidP="0047778B">
      <w:pPr>
        <w:numPr>
          <w:ilvl w:val="0"/>
          <w:numId w:val="348"/>
        </w:numPr>
        <w:tabs>
          <w:tab w:val="left" w:pos="5370"/>
        </w:tabs>
        <w:spacing w:after="0"/>
        <w:jc w:val="both"/>
        <w:rPr>
          <w:rFonts w:cs="Arial"/>
          <w:sz w:val="24"/>
          <w:szCs w:val="24"/>
        </w:rPr>
      </w:pPr>
      <w:r w:rsidRPr="00472F92">
        <w:rPr>
          <w:rFonts w:cs="Arial"/>
          <w:sz w:val="24"/>
          <w:szCs w:val="24"/>
        </w:rPr>
        <w:t>Breathe</w:t>
      </w:r>
    </w:p>
    <w:p w:rsidR="0047778B" w:rsidRPr="00472F92" w:rsidRDefault="0047778B" w:rsidP="0047778B">
      <w:pPr>
        <w:numPr>
          <w:ilvl w:val="0"/>
          <w:numId w:val="348"/>
        </w:numPr>
        <w:tabs>
          <w:tab w:val="left" w:pos="5370"/>
        </w:tabs>
        <w:spacing w:after="0"/>
        <w:jc w:val="both"/>
        <w:rPr>
          <w:rFonts w:cs="Arial"/>
          <w:sz w:val="24"/>
          <w:szCs w:val="24"/>
        </w:rPr>
      </w:pPr>
      <w:r w:rsidRPr="00472F92">
        <w:rPr>
          <w:rFonts w:cs="Arial"/>
          <w:sz w:val="24"/>
          <w:szCs w:val="24"/>
        </w:rPr>
        <w:t>Water</w:t>
      </w:r>
    </w:p>
    <w:p w:rsidR="0047778B" w:rsidRPr="00472F92" w:rsidRDefault="0047778B" w:rsidP="0047778B">
      <w:pPr>
        <w:numPr>
          <w:ilvl w:val="0"/>
          <w:numId w:val="348"/>
        </w:numPr>
        <w:tabs>
          <w:tab w:val="left" w:pos="5370"/>
        </w:tabs>
        <w:spacing w:after="0"/>
        <w:jc w:val="both"/>
        <w:rPr>
          <w:rFonts w:cs="Arial"/>
          <w:sz w:val="24"/>
          <w:szCs w:val="24"/>
        </w:rPr>
      </w:pPr>
      <w:r w:rsidRPr="00472F92">
        <w:rPr>
          <w:rFonts w:cs="Arial"/>
          <w:sz w:val="24"/>
          <w:szCs w:val="24"/>
        </w:rPr>
        <w:t>Notes</w:t>
      </w:r>
    </w:p>
    <w:p w:rsidR="0047778B" w:rsidRPr="00472F92" w:rsidRDefault="0047778B" w:rsidP="0047778B">
      <w:pPr>
        <w:numPr>
          <w:ilvl w:val="0"/>
          <w:numId w:val="348"/>
        </w:numPr>
        <w:tabs>
          <w:tab w:val="left" w:pos="5370"/>
        </w:tabs>
        <w:spacing w:after="0"/>
        <w:jc w:val="both"/>
        <w:rPr>
          <w:rFonts w:cs="Arial"/>
          <w:sz w:val="24"/>
          <w:szCs w:val="24"/>
        </w:rPr>
      </w:pPr>
      <w:r w:rsidRPr="00472F92">
        <w:rPr>
          <w:rFonts w:cs="Arial"/>
          <w:sz w:val="24"/>
          <w:szCs w:val="24"/>
        </w:rPr>
        <w:t>Finish On Or Under Time</w:t>
      </w:r>
    </w:p>
    <w:p w:rsidR="0047778B" w:rsidRPr="00472F92" w:rsidRDefault="0047778B" w:rsidP="0047778B">
      <w:pPr>
        <w:tabs>
          <w:tab w:val="left" w:pos="5370"/>
        </w:tabs>
        <w:spacing w:after="0"/>
        <w:jc w:val="both"/>
        <w:rPr>
          <w:rFonts w:cs="Arial"/>
          <w:sz w:val="24"/>
          <w:szCs w:val="24"/>
        </w:rPr>
      </w:pPr>
    </w:p>
    <w:p w:rsidR="0047778B" w:rsidRPr="00472F92" w:rsidRDefault="0047778B" w:rsidP="0047778B">
      <w:pPr>
        <w:tabs>
          <w:tab w:val="left" w:pos="5370"/>
        </w:tabs>
        <w:spacing w:after="0"/>
        <w:rPr>
          <w:rFonts w:cs="Arial"/>
          <w:b/>
          <w:sz w:val="24"/>
          <w:szCs w:val="24"/>
        </w:rPr>
      </w:pPr>
      <w:r w:rsidRPr="00472F92">
        <w:rPr>
          <w:rFonts w:cs="Arial"/>
          <w:b/>
          <w:sz w:val="24"/>
          <w:szCs w:val="24"/>
        </w:rPr>
        <w:t>Part 5:</w:t>
      </w:r>
      <w:r w:rsidRPr="00472F92">
        <w:rPr>
          <w:rFonts w:cs="Arial"/>
          <w:b/>
          <w:sz w:val="24"/>
          <w:szCs w:val="24"/>
        </w:rPr>
        <w:br/>
        <w:t>Creating Effective Visual Aids</w:t>
      </w: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Why need visuals?</w:t>
      </w: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Visual Aids</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Enhance Understanding</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Add Variety</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Support Claims</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Lasting Impact</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b/>
          <w:bCs/>
          <w:sz w:val="24"/>
          <w:szCs w:val="24"/>
        </w:rPr>
      </w:pPr>
      <w:r w:rsidRPr="00472F92">
        <w:rPr>
          <w:rFonts w:cs="Arial"/>
          <w:b/>
          <w:bCs/>
          <w:sz w:val="24"/>
          <w:szCs w:val="24"/>
        </w:rPr>
        <w:t>Visual Aids – Examples:</w:t>
      </w:r>
    </w:p>
    <w:p w:rsidR="0047778B" w:rsidRPr="00472F92" w:rsidRDefault="0047778B" w:rsidP="0047778B">
      <w:pPr>
        <w:numPr>
          <w:ilvl w:val="0"/>
          <w:numId w:val="353"/>
        </w:numPr>
        <w:tabs>
          <w:tab w:val="left" w:pos="5370"/>
        </w:tabs>
        <w:spacing w:after="0"/>
        <w:jc w:val="both"/>
        <w:rPr>
          <w:rFonts w:cs="Arial"/>
          <w:bCs/>
          <w:sz w:val="24"/>
          <w:szCs w:val="24"/>
        </w:rPr>
      </w:pPr>
      <w:r w:rsidRPr="00472F92">
        <w:rPr>
          <w:rFonts w:cs="Arial"/>
          <w:bCs/>
          <w:sz w:val="24"/>
          <w:szCs w:val="24"/>
        </w:rPr>
        <w:t>PowerPoint Slides</w:t>
      </w:r>
    </w:p>
    <w:p w:rsidR="0047778B" w:rsidRPr="00472F92" w:rsidRDefault="0047778B" w:rsidP="0047778B">
      <w:pPr>
        <w:numPr>
          <w:ilvl w:val="0"/>
          <w:numId w:val="353"/>
        </w:numPr>
        <w:tabs>
          <w:tab w:val="left" w:pos="5370"/>
        </w:tabs>
        <w:spacing w:after="0"/>
        <w:jc w:val="both"/>
        <w:rPr>
          <w:rFonts w:cs="Arial"/>
          <w:bCs/>
          <w:sz w:val="24"/>
          <w:szCs w:val="24"/>
        </w:rPr>
      </w:pPr>
      <w:r w:rsidRPr="00472F92">
        <w:rPr>
          <w:rFonts w:cs="Arial"/>
          <w:bCs/>
          <w:sz w:val="24"/>
          <w:szCs w:val="24"/>
        </w:rPr>
        <w:t>Overhead Projector</w:t>
      </w:r>
    </w:p>
    <w:p w:rsidR="0047778B" w:rsidRPr="00472F92" w:rsidRDefault="0047778B" w:rsidP="0047778B">
      <w:pPr>
        <w:numPr>
          <w:ilvl w:val="0"/>
          <w:numId w:val="353"/>
        </w:numPr>
        <w:tabs>
          <w:tab w:val="left" w:pos="5370"/>
        </w:tabs>
        <w:spacing w:after="0"/>
        <w:jc w:val="both"/>
        <w:rPr>
          <w:rFonts w:cs="Arial"/>
          <w:bCs/>
          <w:sz w:val="24"/>
          <w:szCs w:val="24"/>
        </w:rPr>
      </w:pPr>
      <w:r w:rsidRPr="00472F92">
        <w:rPr>
          <w:rFonts w:cs="Arial"/>
          <w:bCs/>
          <w:sz w:val="24"/>
          <w:szCs w:val="24"/>
        </w:rPr>
        <w:t xml:space="preserve">Graphs/Charts </w:t>
      </w:r>
    </w:p>
    <w:p w:rsidR="0047778B" w:rsidRPr="00472F92" w:rsidRDefault="0047778B" w:rsidP="0047778B">
      <w:pPr>
        <w:numPr>
          <w:ilvl w:val="0"/>
          <w:numId w:val="353"/>
        </w:numPr>
        <w:tabs>
          <w:tab w:val="left" w:pos="5370"/>
        </w:tabs>
        <w:spacing w:after="0"/>
        <w:jc w:val="both"/>
        <w:rPr>
          <w:rFonts w:cs="Arial"/>
          <w:bCs/>
          <w:sz w:val="24"/>
          <w:szCs w:val="24"/>
        </w:rPr>
      </w:pPr>
      <w:r w:rsidRPr="00472F92">
        <w:rPr>
          <w:rFonts w:cs="Arial"/>
          <w:bCs/>
          <w:sz w:val="24"/>
          <w:szCs w:val="24"/>
        </w:rPr>
        <w:t>Pictures</w:t>
      </w:r>
    </w:p>
    <w:p w:rsidR="0047778B" w:rsidRPr="00472F92" w:rsidRDefault="0047778B" w:rsidP="0047778B">
      <w:pPr>
        <w:numPr>
          <w:ilvl w:val="0"/>
          <w:numId w:val="353"/>
        </w:numPr>
        <w:tabs>
          <w:tab w:val="left" w:pos="5370"/>
        </w:tabs>
        <w:spacing w:after="0"/>
        <w:jc w:val="both"/>
        <w:rPr>
          <w:rFonts w:cs="Arial"/>
          <w:bCs/>
          <w:sz w:val="24"/>
          <w:szCs w:val="24"/>
        </w:rPr>
      </w:pPr>
      <w:r w:rsidRPr="00472F92">
        <w:rPr>
          <w:rFonts w:cs="Arial"/>
          <w:bCs/>
          <w:sz w:val="24"/>
          <w:szCs w:val="24"/>
        </w:rPr>
        <w:t>Films/Video</w:t>
      </w:r>
    </w:p>
    <w:p w:rsidR="0047778B" w:rsidRPr="00472F92" w:rsidRDefault="0047778B" w:rsidP="0047778B">
      <w:pPr>
        <w:numPr>
          <w:ilvl w:val="0"/>
          <w:numId w:val="353"/>
        </w:numPr>
        <w:tabs>
          <w:tab w:val="left" w:pos="5370"/>
        </w:tabs>
        <w:spacing w:after="0"/>
        <w:jc w:val="both"/>
        <w:rPr>
          <w:rFonts w:cs="Arial"/>
          <w:bCs/>
          <w:sz w:val="24"/>
          <w:szCs w:val="24"/>
        </w:rPr>
      </w:pPr>
      <w:r w:rsidRPr="00472F92">
        <w:rPr>
          <w:rFonts w:cs="Arial"/>
          <w:bCs/>
          <w:sz w:val="24"/>
          <w:szCs w:val="24"/>
        </w:rPr>
        <w:t>Flip Charts</w:t>
      </w:r>
    </w:p>
    <w:p w:rsidR="0047778B" w:rsidRPr="00472F92" w:rsidRDefault="0047778B" w:rsidP="0047778B">
      <w:pPr>
        <w:numPr>
          <w:ilvl w:val="0"/>
          <w:numId w:val="353"/>
        </w:numPr>
        <w:tabs>
          <w:tab w:val="left" w:pos="5370"/>
        </w:tabs>
        <w:spacing w:after="0"/>
        <w:jc w:val="both"/>
        <w:rPr>
          <w:rFonts w:cs="Arial"/>
          <w:bCs/>
          <w:sz w:val="24"/>
          <w:szCs w:val="24"/>
        </w:rPr>
      </w:pPr>
      <w:r w:rsidRPr="00472F92">
        <w:rPr>
          <w:rFonts w:cs="Arial"/>
          <w:bCs/>
          <w:sz w:val="24"/>
          <w:szCs w:val="24"/>
        </w:rPr>
        <w:t>Sketches</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Visual Aids Should…</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Supplement presentation</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Outline of main points</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Serve audience’s needs, not speaker’s</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Simple and clear</w:t>
      </w:r>
    </w:p>
    <w:p w:rsidR="0047778B" w:rsidRPr="00472F92" w:rsidRDefault="0047778B" w:rsidP="0047778B">
      <w:pPr>
        <w:tabs>
          <w:tab w:val="left" w:pos="5370"/>
        </w:tabs>
        <w:spacing w:after="0"/>
        <w:jc w:val="both"/>
        <w:rPr>
          <w:rFonts w:cs="Arial"/>
          <w:sz w:val="24"/>
          <w:szCs w:val="24"/>
        </w:rPr>
      </w:pPr>
    </w:p>
    <w:p w:rsidR="0047778B" w:rsidRPr="00472F92" w:rsidRDefault="0047778B" w:rsidP="0047778B">
      <w:pPr>
        <w:tabs>
          <w:tab w:val="left" w:pos="5370"/>
        </w:tabs>
        <w:spacing w:after="0"/>
        <w:rPr>
          <w:rFonts w:cs="Arial"/>
          <w:b/>
          <w:sz w:val="24"/>
          <w:szCs w:val="24"/>
        </w:rPr>
      </w:pPr>
      <w:r w:rsidRPr="00472F92">
        <w:rPr>
          <w:rFonts w:cs="Arial"/>
          <w:b/>
          <w:sz w:val="24"/>
          <w:szCs w:val="24"/>
        </w:rPr>
        <w:t xml:space="preserve">Part 6: </w:t>
      </w:r>
      <w:r w:rsidRPr="00472F92">
        <w:rPr>
          <w:rFonts w:cs="Arial"/>
          <w:b/>
          <w:sz w:val="24"/>
          <w:szCs w:val="24"/>
        </w:rPr>
        <w:br/>
        <w:t>The ‘Three’ Stage Process</w:t>
      </w:r>
    </w:p>
    <w:p w:rsidR="0047778B" w:rsidRPr="00472F92" w:rsidRDefault="0047778B" w:rsidP="0047778B">
      <w:pPr>
        <w:tabs>
          <w:tab w:val="left" w:pos="5370"/>
        </w:tabs>
        <w:spacing w:after="0"/>
        <w:jc w:val="both"/>
        <w:rPr>
          <w:rFonts w:cs="Arial"/>
          <w:b/>
          <w:sz w:val="24"/>
          <w:szCs w:val="24"/>
        </w:rPr>
      </w:pPr>
      <w:r w:rsidRPr="00472F92">
        <w:rPr>
          <w:rFonts w:cs="Arial"/>
          <w:b/>
          <w:noProof/>
          <w:sz w:val="24"/>
          <w:szCs w:val="24"/>
        </w:rPr>
        <w:drawing>
          <wp:inline distT="0" distB="0" distL="0" distR="0">
            <wp:extent cx="5314950" cy="2209800"/>
            <wp:effectExtent l="76200" t="0" r="76200" b="19050"/>
            <wp:docPr id="7988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7" r:lo="rId178" r:qs="rId179" r:cs="rId180"/>
              </a:graphicData>
            </a:graphic>
          </wp:inline>
        </w:drawing>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Stage 1: Creation</w:t>
      </w:r>
    </w:p>
    <w:p w:rsidR="0047778B" w:rsidRPr="00472F92" w:rsidRDefault="0047778B" w:rsidP="0047778B">
      <w:pPr>
        <w:numPr>
          <w:ilvl w:val="0"/>
          <w:numId w:val="349"/>
        </w:numPr>
        <w:tabs>
          <w:tab w:val="left" w:pos="5370"/>
        </w:tabs>
        <w:spacing w:after="0"/>
        <w:jc w:val="both"/>
        <w:rPr>
          <w:rFonts w:cs="Arial"/>
          <w:sz w:val="24"/>
          <w:szCs w:val="24"/>
        </w:rPr>
      </w:pPr>
      <w:r w:rsidRPr="00472F92">
        <w:rPr>
          <w:rFonts w:cs="Arial"/>
          <w:sz w:val="24"/>
          <w:szCs w:val="24"/>
        </w:rPr>
        <w:t>Tend to be overlooked by many but is crucial</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Selecting a topic</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Setting Clear Objectives &amp; Specific Goals</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Conducting Research</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Audience Analysis</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Creating an Outline</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Using Microsoft PowerPoint</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Inserting Content</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Using Appropriate media</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Prepare Additional Material</w:t>
      </w:r>
    </w:p>
    <w:p w:rsidR="0047778B" w:rsidRPr="00472F92" w:rsidRDefault="0047778B" w:rsidP="0047778B">
      <w:pPr>
        <w:numPr>
          <w:ilvl w:val="1"/>
          <w:numId w:val="349"/>
        </w:numPr>
        <w:tabs>
          <w:tab w:val="left" w:pos="5370"/>
        </w:tabs>
        <w:spacing w:after="0"/>
        <w:jc w:val="both"/>
        <w:rPr>
          <w:rFonts w:cs="Arial"/>
          <w:sz w:val="24"/>
          <w:szCs w:val="24"/>
        </w:rPr>
      </w:pPr>
      <w:r w:rsidRPr="00472F92">
        <w:rPr>
          <w:rFonts w:cs="Arial"/>
          <w:sz w:val="24"/>
          <w:szCs w:val="24"/>
        </w:rPr>
        <w:t>Confirmation Process</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Stage 2: Preparation</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Rehearsals</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Sleep</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Dress for the Occasion</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Arrive early</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t>Stage 3: Presenting Effectively</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At the beginning of the Presentation:</w:t>
      </w:r>
    </w:p>
    <w:p w:rsidR="0047778B" w:rsidRPr="00472F92" w:rsidRDefault="0047778B" w:rsidP="0047778B">
      <w:pPr>
        <w:numPr>
          <w:ilvl w:val="1"/>
          <w:numId w:val="350"/>
        </w:numPr>
        <w:tabs>
          <w:tab w:val="left" w:pos="5370"/>
        </w:tabs>
        <w:spacing w:after="0"/>
        <w:jc w:val="both"/>
        <w:rPr>
          <w:rFonts w:cs="Arial"/>
          <w:sz w:val="24"/>
          <w:szCs w:val="24"/>
        </w:rPr>
      </w:pPr>
      <w:r w:rsidRPr="00472F92">
        <w:rPr>
          <w:rFonts w:cs="Arial"/>
          <w:sz w:val="24"/>
          <w:szCs w:val="24"/>
        </w:rPr>
        <w:t>Introduce self, title, background (if necessary)</w:t>
      </w:r>
    </w:p>
    <w:p w:rsidR="0047778B" w:rsidRPr="00472F92" w:rsidRDefault="0047778B" w:rsidP="0047778B">
      <w:pPr>
        <w:numPr>
          <w:ilvl w:val="1"/>
          <w:numId w:val="350"/>
        </w:numPr>
        <w:tabs>
          <w:tab w:val="left" w:pos="5370"/>
        </w:tabs>
        <w:spacing w:after="0"/>
        <w:jc w:val="both"/>
        <w:rPr>
          <w:rFonts w:cs="Arial"/>
          <w:sz w:val="24"/>
          <w:szCs w:val="24"/>
        </w:rPr>
      </w:pPr>
      <w:r w:rsidRPr="00472F92">
        <w:rPr>
          <w:rFonts w:cs="Arial"/>
          <w:sz w:val="24"/>
          <w:szCs w:val="24"/>
        </w:rPr>
        <w:t>Setting the theme: Involve the Audience</w:t>
      </w:r>
    </w:p>
    <w:p w:rsidR="0047778B" w:rsidRPr="00472F92" w:rsidRDefault="0047778B" w:rsidP="0047778B">
      <w:pPr>
        <w:numPr>
          <w:ilvl w:val="1"/>
          <w:numId w:val="350"/>
        </w:numPr>
        <w:tabs>
          <w:tab w:val="left" w:pos="5370"/>
        </w:tabs>
        <w:spacing w:after="0"/>
        <w:jc w:val="both"/>
        <w:rPr>
          <w:rFonts w:cs="Arial"/>
          <w:sz w:val="24"/>
          <w:szCs w:val="24"/>
        </w:rPr>
      </w:pPr>
      <w:r w:rsidRPr="00472F92">
        <w:rPr>
          <w:rFonts w:cs="Arial"/>
          <w:sz w:val="24"/>
          <w:szCs w:val="24"/>
        </w:rPr>
        <w:t>Explain ground rules</w:t>
      </w:r>
    </w:p>
    <w:p w:rsidR="0047778B" w:rsidRPr="00472F92" w:rsidRDefault="0047778B" w:rsidP="0047778B">
      <w:pPr>
        <w:numPr>
          <w:ilvl w:val="1"/>
          <w:numId w:val="350"/>
        </w:numPr>
        <w:tabs>
          <w:tab w:val="left" w:pos="5370"/>
        </w:tabs>
        <w:spacing w:after="0"/>
        <w:jc w:val="both"/>
        <w:rPr>
          <w:rFonts w:cs="Arial"/>
          <w:sz w:val="24"/>
          <w:szCs w:val="24"/>
        </w:rPr>
      </w:pPr>
      <w:r w:rsidRPr="00472F92">
        <w:rPr>
          <w:rFonts w:cs="Arial"/>
          <w:sz w:val="24"/>
          <w:szCs w:val="24"/>
        </w:rPr>
        <w:t>Specify Agenda/Outline</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Use the PowerPoint slides as Guide</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Involve the Audience</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Start presentation on time</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Have confidence</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Eye Contact: Look at</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Body Movements: Gestures</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Voice: Effective Pitch</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 xml:space="preserve"> Poise: Standing/ Sitting</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Handling Questions</w:t>
      </w:r>
    </w:p>
    <w:p w:rsidR="0047778B" w:rsidRPr="00472F92" w:rsidRDefault="0047778B" w:rsidP="0047778B">
      <w:pPr>
        <w:numPr>
          <w:ilvl w:val="0"/>
          <w:numId w:val="350"/>
        </w:numPr>
        <w:tabs>
          <w:tab w:val="left" w:pos="5370"/>
        </w:tabs>
        <w:spacing w:after="0"/>
        <w:jc w:val="both"/>
        <w:rPr>
          <w:rFonts w:cs="Arial"/>
          <w:sz w:val="24"/>
          <w:szCs w:val="24"/>
        </w:rPr>
      </w:pPr>
      <w:r w:rsidRPr="00472F92">
        <w:rPr>
          <w:rFonts w:cs="Arial"/>
          <w:sz w:val="24"/>
          <w:szCs w:val="24"/>
        </w:rPr>
        <w:t>Reminders</w:t>
      </w: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b/>
          <w:bCs/>
          <w:sz w:val="24"/>
          <w:szCs w:val="24"/>
        </w:rPr>
      </w:pPr>
    </w:p>
    <w:p w:rsidR="0047778B" w:rsidRPr="00472F92" w:rsidRDefault="0047778B" w:rsidP="0047778B">
      <w:pPr>
        <w:tabs>
          <w:tab w:val="left" w:pos="5370"/>
        </w:tabs>
        <w:spacing w:after="0"/>
        <w:jc w:val="both"/>
        <w:rPr>
          <w:rFonts w:cs="Arial"/>
          <w:sz w:val="24"/>
          <w:szCs w:val="24"/>
        </w:rPr>
      </w:pPr>
      <w:r w:rsidRPr="00472F92">
        <w:rPr>
          <w:rFonts w:cs="Arial"/>
          <w:b/>
          <w:bCs/>
          <w:sz w:val="24"/>
          <w:szCs w:val="24"/>
        </w:rPr>
        <w:lastRenderedPageBreak/>
        <w:t>Recap</w:t>
      </w:r>
    </w:p>
    <w:p w:rsidR="0047778B" w:rsidRPr="00472F92" w:rsidRDefault="0047778B" w:rsidP="0047778B">
      <w:pPr>
        <w:numPr>
          <w:ilvl w:val="0"/>
          <w:numId w:val="351"/>
        </w:numPr>
        <w:tabs>
          <w:tab w:val="left" w:pos="5370"/>
        </w:tabs>
        <w:spacing w:after="0"/>
        <w:jc w:val="both"/>
        <w:rPr>
          <w:rFonts w:cs="Arial"/>
          <w:sz w:val="24"/>
          <w:szCs w:val="24"/>
        </w:rPr>
      </w:pPr>
      <w:r w:rsidRPr="00472F92">
        <w:rPr>
          <w:rFonts w:cs="Arial"/>
          <w:sz w:val="24"/>
          <w:szCs w:val="24"/>
        </w:rPr>
        <w:t>Follow the three stage process</w:t>
      </w:r>
    </w:p>
    <w:p w:rsidR="0047778B" w:rsidRPr="00472F92" w:rsidRDefault="0047778B" w:rsidP="0047778B">
      <w:pPr>
        <w:numPr>
          <w:ilvl w:val="0"/>
          <w:numId w:val="351"/>
        </w:numPr>
        <w:tabs>
          <w:tab w:val="left" w:pos="5370"/>
        </w:tabs>
        <w:spacing w:after="0"/>
        <w:jc w:val="both"/>
        <w:rPr>
          <w:rFonts w:cs="Arial"/>
          <w:sz w:val="24"/>
          <w:szCs w:val="24"/>
        </w:rPr>
      </w:pPr>
      <w:r w:rsidRPr="00472F92">
        <w:rPr>
          <w:rFonts w:cs="Arial"/>
          <w:sz w:val="24"/>
          <w:szCs w:val="24"/>
        </w:rPr>
        <w:t>Be clear about the purpose of your presentation</w:t>
      </w:r>
    </w:p>
    <w:p w:rsidR="0047778B" w:rsidRPr="00472F92" w:rsidRDefault="0047778B" w:rsidP="0047778B">
      <w:pPr>
        <w:numPr>
          <w:ilvl w:val="0"/>
          <w:numId w:val="351"/>
        </w:numPr>
        <w:tabs>
          <w:tab w:val="left" w:pos="5370"/>
        </w:tabs>
        <w:spacing w:after="0"/>
        <w:jc w:val="both"/>
        <w:rPr>
          <w:rFonts w:cs="Arial"/>
          <w:sz w:val="24"/>
          <w:szCs w:val="24"/>
        </w:rPr>
      </w:pPr>
      <w:r w:rsidRPr="00472F92">
        <w:rPr>
          <w:rFonts w:cs="Arial"/>
          <w:sz w:val="24"/>
          <w:szCs w:val="24"/>
        </w:rPr>
        <w:t>Rehearse well, maintain eye contact, be comfortable</w:t>
      </w:r>
    </w:p>
    <w:p w:rsidR="0047778B" w:rsidRPr="00472F92" w:rsidRDefault="0047778B" w:rsidP="0047778B">
      <w:pPr>
        <w:numPr>
          <w:ilvl w:val="0"/>
          <w:numId w:val="351"/>
        </w:numPr>
        <w:tabs>
          <w:tab w:val="left" w:pos="5370"/>
        </w:tabs>
        <w:spacing w:after="0"/>
        <w:jc w:val="both"/>
        <w:rPr>
          <w:rFonts w:cs="Arial"/>
          <w:sz w:val="24"/>
          <w:szCs w:val="24"/>
        </w:rPr>
      </w:pPr>
      <w:r w:rsidRPr="00472F92">
        <w:rPr>
          <w:rFonts w:cs="Arial"/>
          <w:sz w:val="24"/>
          <w:szCs w:val="24"/>
        </w:rPr>
        <w:t>Follow the PowerPoint creation tips &amp; tricks</w:t>
      </w:r>
    </w:p>
    <w:p w:rsidR="0047778B" w:rsidRPr="00472F92" w:rsidRDefault="0047778B" w:rsidP="0047778B">
      <w:pPr>
        <w:numPr>
          <w:ilvl w:val="0"/>
          <w:numId w:val="351"/>
        </w:numPr>
        <w:tabs>
          <w:tab w:val="left" w:pos="5370"/>
        </w:tabs>
        <w:spacing w:after="0"/>
        <w:jc w:val="both"/>
        <w:rPr>
          <w:rFonts w:cs="Arial"/>
          <w:sz w:val="24"/>
          <w:szCs w:val="24"/>
        </w:rPr>
      </w:pPr>
      <w:r w:rsidRPr="00472F92">
        <w:rPr>
          <w:rFonts w:cs="Arial"/>
          <w:sz w:val="24"/>
          <w:szCs w:val="24"/>
        </w:rPr>
        <w:t>Provide appropriate amount of information in time allocated</w:t>
      </w:r>
    </w:p>
    <w:p w:rsidR="0047778B" w:rsidRPr="00472F92" w:rsidRDefault="0047778B" w:rsidP="0047778B">
      <w:pPr>
        <w:numPr>
          <w:ilvl w:val="0"/>
          <w:numId w:val="351"/>
        </w:numPr>
        <w:tabs>
          <w:tab w:val="left" w:pos="5370"/>
        </w:tabs>
        <w:spacing w:after="0"/>
        <w:jc w:val="both"/>
        <w:rPr>
          <w:rFonts w:cs="Arial"/>
          <w:sz w:val="24"/>
          <w:szCs w:val="24"/>
        </w:rPr>
      </w:pPr>
      <w:r w:rsidRPr="00472F92">
        <w:rPr>
          <w:rFonts w:cs="Arial"/>
          <w:sz w:val="24"/>
          <w:szCs w:val="24"/>
        </w:rPr>
        <w:t>Answer the questions confidently at the end of presentation</w:t>
      </w:r>
    </w:p>
    <w:p w:rsidR="0047778B" w:rsidRPr="00472F92" w:rsidRDefault="0047778B" w:rsidP="0047778B">
      <w:pPr>
        <w:tabs>
          <w:tab w:val="left" w:pos="1087"/>
        </w:tabs>
        <w:spacing w:after="0"/>
        <w:jc w:val="both"/>
        <w:rPr>
          <w:rFonts w:cs="Arial"/>
          <w:b/>
          <w:bCs/>
          <w:sz w:val="24"/>
          <w:szCs w:val="24"/>
        </w:rPr>
      </w:pPr>
    </w:p>
    <w:p w:rsidR="00E32CA1" w:rsidRPr="00472F92" w:rsidRDefault="00E32CA1" w:rsidP="0047778B">
      <w:pPr>
        <w:tabs>
          <w:tab w:val="left" w:pos="1087"/>
        </w:tabs>
        <w:spacing w:after="0"/>
        <w:jc w:val="both"/>
        <w:rPr>
          <w:rFonts w:cs="Arial"/>
          <w:sz w:val="24"/>
          <w:szCs w:val="24"/>
        </w:rPr>
      </w:pPr>
      <w:r w:rsidRPr="00472F92">
        <w:rPr>
          <w:rFonts w:cs="Arial"/>
          <w:b/>
          <w:bCs/>
          <w:sz w:val="24"/>
          <w:szCs w:val="24"/>
        </w:rPr>
        <w:t>Summary</w:t>
      </w:r>
    </w:p>
    <w:p w:rsidR="00E32CA1" w:rsidRPr="00472F92" w:rsidRDefault="00E32CA1" w:rsidP="0047778B">
      <w:pPr>
        <w:numPr>
          <w:ilvl w:val="0"/>
          <w:numId w:val="351"/>
        </w:numPr>
        <w:tabs>
          <w:tab w:val="left" w:pos="1087"/>
        </w:tabs>
        <w:spacing w:after="0"/>
        <w:jc w:val="both"/>
        <w:rPr>
          <w:rFonts w:cs="Arial"/>
          <w:sz w:val="24"/>
          <w:szCs w:val="24"/>
        </w:rPr>
      </w:pPr>
      <w:r w:rsidRPr="00472F92">
        <w:rPr>
          <w:rFonts w:cs="Arial"/>
          <w:sz w:val="24"/>
          <w:szCs w:val="24"/>
        </w:rPr>
        <w:t>Introduction to Presentation Skills</w:t>
      </w:r>
    </w:p>
    <w:p w:rsidR="00E32CA1" w:rsidRPr="00472F92" w:rsidRDefault="00E32CA1" w:rsidP="0047778B">
      <w:pPr>
        <w:numPr>
          <w:ilvl w:val="0"/>
          <w:numId w:val="351"/>
        </w:numPr>
        <w:tabs>
          <w:tab w:val="left" w:pos="1087"/>
        </w:tabs>
        <w:spacing w:after="0"/>
        <w:jc w:val="both"/>
        <w:rPr>
          <w:rFonts w:cs="Arial"/>
          <w:sz w:val="24"/>
          <w:szCs w:val="24"/>
        </w:rPr>
      </w:pPr>
      <w:r w:rsidRPr="00472F92">
        <w:rPr>
          <w:rFonts w:cs="Arial"/>
          <w:sz w:val="24"/>
          <w:szCs w:val="24"/>
        </w:rPr>
        <w:t>Planning Your Presentation</w:t>
      </w:r>
    </w:p>
    <w:p w:rsidR="00E32CA1" w:rsidRPr="00472F92" w:rsidRDefault="00E32CA1" w:rsidP="0047778B">
      <w:pPr>
        <w:numPr>
          <w:ilvl w:val="0"/>
          <w:numId w:val="351"/>
        </w:numPr>
        <w:tabs>
          <w:tab w:val="left" w:pos="1087"/>
        </w:tabs>
        <w:spacing w:after="0"/>
        <w:jc w:val="both"/>
        <w:rPr>
          <w:rFonts w:cs="Arial"/>
          <w:sz w:val="24"/>
          <w:szCs w:val="24"/>
        </w:rPr>
      </w:pPr>
      <w:r w:rsidRPr="00472F92">
        <w:rPr>
          <w:rFonts w:cs="Arial"/>
          <w:sz w:val="24"/>
          <w:szCs w:val="24"/>
        </w:rPr>
        <w:t>The Presentation Sequence</w:t>
      </w:r>
    </w:p>
    <w:p w:rsidR="00E32CA1" w:rsidRPr="00472F92" w:rsidRDefault="00E32CA1" w:rsidP="0047778B">
      <w:pPr>
        <w:numPr>
          <w:ilvl w:val="0"/>
          <w:numId w:val="351"/>
        </w:numPr>
        <w:tabs>
          <w:tab w:val="left" w:pos="1087"/>
        </w:tabs>
        <w:spacing w:after="0"/>
        <w:jc w:val="both"/>
        <w:rPr>
          <w:rFonts w:cs="Arial"/>
          <w:sz w:val="24"/>
          <w:szCs w:val="24"/>
        </w:rPr>
      </w:pPr>
      <w:r w:rsidRPr="00472F92">
        <w:rPr>
          <w:rFonts w:cs="Arial"/>
          <w:sz w:val="24"/>
          <w:szCs w:val="24"/>
        </w:rPr>
        <w:t xml:space="preserve">Effective Presentation Techniques </w:t>
      </w:r>
    </w:p>
    <w:p w:rsidR="0047778B" w:rsidRPr="00472F92" w:rsidRDefault="00E32CA1" w:rsidP="0047778B">
      <w:pPr>
        <w:numPr>
          <w:ilvl w:val="0"/>
          <w:numId w:val="351"/>
        </w:numPr>
        <w:tabs>
          <w:tab w:val="left" w:pos="1087"/>
        </w:tabs>
        <w:spacing w:after="0"/>
        <w:jc w:val="both"/>
        <w:rPr>
          <w:rFonts w:cs="Arial"/>
          <w:sz w:val="24"/>
          <w:szCs w:val="24"/>
        </w:rPr>
      </w:pPr>
      <w:r w:rsidRPr="00472F92">
        <w:rPr>
          <w:rFonts w:cs="Arial"/>
          <w:sz w:val="24"/>
          <w:szCs w:val="24"/>
        </w:rPr>
        <w:t>Creating Effective Visual Aids</w:t>
      </w:r>
    </w:p>
    <w:p w:rsidR="00E32CA1" w:rsidRPr="00472F92" w:rsidRDefault="0047778B" w:rsidP="0047778B">
      <w:pPr>
        <w:numPr>
          <w:ilvl w:val="0"/>
          <w:numId w:val="351"/>
        </w:numPr>
        <w:tabs>
          <w:tab w:val="left" w:pos="1087"/>
        </w:tabs>
        <w:spacing w:after="0"/>
        <w:jc w:val="both"/>
        <w:rPr>
          <w:rFonts w:cs="Arial"/>
          <w:sz w:val="24"/>
          <w:szCs w:val="24"/>
        </w:rPr>
      </w:pPr>
      <w:r w:rsidRPr="00472F92">
        <w:rPr>
          <w:rFonts w:cs="Arial"/>
          <w:sz w:val="24"/>
          <w:szCs w:val="24"/>
        </w:rPr>
        <w:t>The ‘Three’ Stage Process</w:t>
      </w: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47778B" w:rsidRPr="00472F92" w:rsidRDefault="00E32CA1" w:rsidP="00E32CA1">
      <w:pPr>
        <w:tabs>
          <w:tab w:val="left" w:pos="1888"/>
        </w:tabs>
        <w:rPr>
          <w:rFonts w:cs="Arial"/>
          <w:sz w:val="24"/>
          <w:szCs w:val="24"/>
        </w:rPr>
      </w:pPr>
      <w:r w:rsidRPr="00472F92">
        <w:rPr>
          <w:rFonts w:cs="Arial"/>
          <w:sz w:val="24"/>
          <w:szCs w:val="24"/>
        </w:rPr>
        <w:tab/>
      </w: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jc w:val="center"/>
        <w:rPr>
          <w:rFonts w:cs="Arial"/>
          <w:sz w:val="116"/>
          <w:szCs w:val="24"/>
          <w:u w:val="single"/>
        </w:rPr>
      </w:pPr>
      <w:r w:rsidRPr="00472F92">
        <w:rPr>
          <w:rFonts w:cs="Arial"/>
          <w:sz w:val="116"/>
          <w:szCs w:val="24"/>
          <w:u w:val="single"/>
        </w:rPr>
        <w:lastRenderedPageBreak/>
        <w:t>Chapter 27</w:t>
      </w:r>
    </w:p>
    <w:p w:rsidR="00E32CA1" w:rsidRPr="00472F92" w:rsidRDefault="00E32CA1" w:rsidP="00E32CA1">
      <w:pPr>
        <w:jc w:val="center"/>
        <w:rPr>
          <w:rFonts w:cs="Arial"/>
          <w:sz w:val="96"/>
          <w:szCs w:val="96"/>
        </w:rPr>
      </w:pPr>
      <w:r w:rsidRPr="00472F92">
        <w:rPr>
          <w:rFonts w:cs="Arial"/>
          <w:sz w:val="96"/>
          <w:szCs w:val="96"/>
        </w:rPr>
        <w:t>Presentation Skills</w:t>
      </w:r>
    </w:p>
    <w:p w:rsidR="00E32CA1" w:rsidRPr="00472F92" w:rsidRDefault="00E32CA1" w:rsidP="00E32CA1">
      <w:pPr>
        <w:tabs>
          <w:tab w:val="left" w:pos="1888"/>
        </w:tabs>
        <w:jc w:val="center"/>
        <w:rPr>
          <w:rFonts w:cs="Arial"/>
          <w:sz w:val="24"/>
          <w:szCs w:val="24"/>
        </w:rPr>
      </w:pPr>
      <w:r w:rsidRPr="00472F92">
        <w:rPr>
          <w:rFonts w:cs="Arial"/>
          <w:sz w:val="96"/>
          <w:szCs w:val="96"/>
          <w:u w:val="single"/>
        </w:rPr>
        <w:t>DOS &amp; DON’TS</w:t>
      </w: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rPr>
          <w:rFonts w:cs="Arial"/>
          <w:sz w:val="24"/>
          <w:szCs w:val="24"/>
        </w:rPr>
      </w:pPr>
    </w:p>
    <w:p w:rsidR="00E32CA1" w:rsidRPr="00472F92" w:rsidRDefault="00E32CA1" w:rsidP="00E32CA1">
      <w:pPr>
        <w:tabs>
          <w:tab w:val="left" w:pos="1888"/>
        </w:tabs>
        <w:rPr>
          <w:rFonts w:cs="Arial"/>
          <w:sz w:val="24"/>
          <w:szCs w:val="24"/>
        </w:rPr>
      </w:pPr>
      <w:r w:rsidRPr="00472F92">
        <w:rPr>
          <w:rFonts w:cs="Arial"/>
          <w:sz w:val="24"/>
          <w:szCs w:val="24"/>
        </w:rPr>
        <w:tab/>
      </w: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tabs>
          <w:tab w:val="left" w:pos="1888"/>
        </w:tabs>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lastRenderedPageBreak/>
        <w:t>DO’S &amp; DON’TS:</w:t>
      </w:r>
    </w:p>
    <w:p w:rsidR="00E32CA1" w:rsidRPr="00472F92" w:rsidRDefault="00E32CA1" w:rsidP="00540D19">
      <w:pPr>
        <w:numPr>
          <w:ilvl w:val="0"/>
          <w:numId w:val="354"/>
        </w:numPr>
        <w:spacing w:after="0"/>
        <w:jc w:val="both"/>
        <w:rPr>
          <w:rFonts w:cs="Arial"/>
          <w:sz w:val="24"/>
          <w:szCs w:val="24"/>
        </w:rPr>
      </w:pPr>
      <w:r w:rsidRPr="00472F92">
        <w:rPr>
          <w:rFonts w:cs="Arial"/>
          <w:sz w:val="24"/>
          <w:szCs w:val="24"/>
        </w:rPr>
        <w:t>Clean &amp; Simple Slides</w:t>
      </w:r>
    </w:p>
    <w:p w:rsidR="00E32CA1" w:rsidRPr="00472F92" w:rsidRDefault="00E32CA1" w:rsidP="00540D19">
      <w:pPr>
        <w:numPr>
          <w:ilvl w:val="2"/>
          <w:numId w:val="354"/>
        </w:numPr>
        <w:spacing w:after="0"/>
        <w:jc w:val="both"/>
        <w:rPr>
          <w:rFonts w:cs="Arial"/>
          <w:sz w:val="24"/>
          <w:szCs w:val="24"/>
        </w:rPr>
      </w:pPr>
      <w:r w:rsidRPr="00472F92">
        <w:rPr>
          <w:rFonts w:cs="Arial"/>
          <w:sz w:val="24"/>
          <w:szCs w:val="24"/>
        </w:rPr>
        <w:t>Keeping 1/3</w:t>
      </w:r>
      <w:r w:rsidRPr="00472F92">
        <w:rPr>
          <w:rFonts w:cs="Arial"/>
          <w:sz w:val="24"/>
          <w:szCs w:val="24"/>
          <w:vertAlign w:val="superscript"/>
        </w:rPr>
        <w:t>rd</w:t>
      </w:r>
      <w:r w:rsidRPr="00472F92">
        <w:rPr>
          <w:rFonts w:cs="Arial"/>
          <w:sz w:val="24"/>
          <w:szCs w:val="24"/>
        </w:rPr>
        <w:t xml:space="preserve"> of a slide clear is a good idea</w:t>
      </w:r>
    </w:p>
    <w:p w:rsidR="00E32CA1" w:rsidRPr="00472F92" w:rsidRDefault="00E32CA1" w:rsidP="00540D19">
      <w:pPr>
        <w:numPr>
          <w:ilvl w:val="0"/>
          <w:numId w:val="354"/>
        </w:numPr>
        <w:spacing w:after="0"/>
        <w:jc w:val="both"/>
        <w:rPr>
          <w:rFonts w:cs="Arial"/>
          <w:sz w:val="24"/>
          <w:szCs w:val="24"/>
        </w:rPr>
      </w:pPr>
      <w:r w:rsidRPr="00472F92">
        <w:rPr>
          <w:rFonts w:cs="Arial"/>
          <w:sz w:val="24"/>
          <w:szCs w:val="24"/>
        </w:rPr>
        <w:t>Effective Content</w:t>
      </w:r>
    </w:p>
    <w:p w:rsidR="00E32CA1" w:rsidRPr="00472F92" w:rsidRDefault="00E32CA1" w:rsidP="00540D19">
      <w:pPr>
        <w:numPr>
          <w:ilvl w:val="0"/>
          <w:numId w:val="354"/>
        </w:numPr>
        <w:spacing w:after="0"/>
        <w:jc w:val="both"/>
        <w:rPr>
          <w:rFonts w:cs="Arial"/>
          <w:sz w:val="24"/>
          <w:szCs w:val="24"/>
        </w:rPr>
      </w:pPr>
      <w:r w:rsidRPr="00472F92">
        <w:rPr>
          <w:rFonts w:cs="Arial"/>
          <w:sz w:val="24"/>
          <w:szCs w:val="24"/>
        </w:rPr>
        <w:t>Format appropriately</w:t>
      </w:r>
    </w:p>
    <w:p w:rsidR="00E32CA1" w:rsidRPr="00472F92" w:rsidRDefault="00E32CA1" w:rsidP="00540D19">
      <w:pPr>
        <w:numPr>
          <w:ilvl w:val="0"/>
          <w:numId w:val="354"/>
        </w:numPr>
        <w:spacing w:after="0"/>
        <w:jc w:val="both"/>
        <w:rPr>
          <w:rFonts w:cs="Arial"/>
          <w:sz w:val="24"/>
          <w:szCs w:val="24"/>
        </w:rPr>
      </w:pPr>
      <w:r w:rsidRPr="00472F92">
        <w:rPr>
          <w:rFonts w:cs="Arial"/>
          <w:sz w:val="24"/>
          <w:szCs w:val="24"/>
        </w:rPr>
        <w:t>Title &amp; Text placements are consistent</w:t>
      </w:r>
    </w:p>
    <w:p w:rsidR="00E32CA1" w:rsidRPr="00472F92" w:rsidRDefault="00E32CA1" w:rsidP="00540D19">
      <w:pPr>
        <w:numPr>
          <w:ilvl w:val="0"/>
          <w:numId w:val="354"/>
        </w:numPr>
        <w:spacing w:after="0"/>
        <w:jc w:val="both"/>
        <w:rPr>
          <w:rFonts w:cs="Arial"/>
          <w:sz w:val="24"/>
          <w:szCs w:val="24"/>
        </w:rPr>
      </w:pPr>
      <w:r w:rsidRPr="00472F92">
        <w:rPr>
          <w:rFonts w:cs="Arial"/>
          <w:sz w:val="24"/>
          <w:szCs w:val="24"/>
        </w:rPr>
        <w:t>Charts 7 Tables are labeled</w:t>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b/>
          <w:bCs/>
          <w:sz w:val="24"/>
          <w:szCs w:val="24"/>
        </w:rPr>
      </w:pPr>
      <w:r w:rsidRPr="00472F92">
        <w:rPr>
          <w:rFonts w:cs="Arial"/>
          <w:b/>
          <w:bCs/>
          <w:sz w:val="24"/>
          <w:szCs w:val="24"/>
        </w:rPr>
        <w:t>DON’T:</w:t>
      </w:r>
    </w:p>
    <w:p w:rsidR="00E32CA1" w:rsidRPr="00472F92" w:rsidRDefault="00E32CA1" w:rsidP="00540D19">
      <w:pPr>
        <w:numPr>
          <w:ilvl w:val="0"/>
          <w:numId w:val="354"/>
        </w:numPr>
        <w:spacing w:after="0"/>
        <w:jc w:val="both"/>
        <w:rPr>
          <w:rFonts w:cs="Arial"/>
          <w:sz w:val="24"/>
          <w:szCs w:val="24"/>
        </w:rPr>
      </w:pPr>
      <w:r w:rsidRPr="00472F92">
        <w:rPr>
          <w:rFonts w:cs="Arial"/>
          <w:sz w:val="24"/>
          <w:szCs w:val="24"/>
        </w:rPr>
        <w:t xml:space="preserve">Choose </w:t>
      </w:r>
      <w:r w:rsidRPr="00472F92">
        <w:rPr>
          <w:rFonts w:cs="Arial"/>
          <w:b/>
          <w:bCs/>
          <w:sz w:val="24"/>
          <w:szCs w:val="24"/>
        </w:rPr>
        <w:t xml:space="preserve">Serif fonts </w:t>
      </w:r>
      <w:r w:rsidRPr="00472F92">
        <w:rPr>
          <w:rFonts w:cs="Arial"/>
          <w:sz w:val="24"/>
          <w:szCs w:val="24"/>
        </w:rPr>
        <w:t xml:space="preserve">like </w:t>
      </w:r>
      <w:r w:rsidRPr="00472F92">
        <w:rPr>
          <w:rFonts w:cs="Arial"/>
          <w:b/>
          <w:bCs/>
          <w:sz w:val="24"/>
          <w:szCs w:val="24"/>
        </w:rPr>
        <w:t>Times New Roman</w:t>
      </w:r>
    </w:p>
    <w:p w:rsidR="00E32CA1" w:rsidRPr="00472F92" w:rsidRDefault="00E32CA1" w:rsidP="00540D19">
      <w:pPr>
        <w:numPr>
          <w:ilvl w:val="0"/>
          <w:numId w:val="354"/>
        </w:numPr>
        <w:spacing w:after="0"/>
        <w:jc w:val="both"/>
        <w:rPr>
          <w:rFonts w:cs="Arial"/>
          <w:sz w:val="24"/>
          <w:szCs w:val="24"/>
        </w:rPr>
      </w:pPr>
      <w:r w:rsidRPr="00472F92">
        <w:rPr>
          <w:rFonts w:cs="Arial"/>
          <w:sz w:val="24"/>
          <w:szCs w:val="24"/>
        </w:rPr>
        <w:t>They are harder to read on a screen</w:t>
      </w:r>
    </w:p>
    <w:p w:rsidR="00E32CA1" w:rsidRPr="00472F92" w:rsidRDefault="00E32CA1" w:rsidP="00E32CA1">
      <w:pPr>
        <w:spacing w:after="0"/>
        <w:ind w:left="-360"/>
        <w:jc w:val="both"/>
        <w:rPr>
          <w:rFonts w:cs="Arial"/>
          <w:sz w:val="24"/>
          <w:szCs w:val="24"/>
        </w:rPr>
      </w:pPr>
      <w:r w:rsidRPr="00472F92">
        <w:rPr>
          <w:rFonts w:cs="Arial"/>
          <w:sz w:val="24"/>
          <w:szCs w:val="24"/>
        </w:rPr>
        <w:t>For Instance: Business communication is different from other types of communication.  It always needs to be clear and concise, and most of the time it needs to be fast.  But fast or slow, when you give a speech or presentation, or send an email or memo, remember that you’re giving them information, but you also want them to do something with it.</w:t>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w:t>
      </w:r>
    </w:p>
    <w:p w:rsidR="00E32CA1" w:rsidRPr="00472F92" w:rsidRDefault="00E32CA1" w:rsidP="00540D19">
      <w:pPr>
        <w:numPr>
          <w:ilvl w:val="0"/>
          <w:numId w:val="355"/>
        </w:numPr>
        <w:spacing w:after="0"/>
        <w:jc w:val="both"/>
        <w:rPr>
          <w:rFonts w:cs="Arial"/>
          <w:sz w:val="24"/>
          <w:szCs w:val="24"/>
        </w:rPr>
      </w:pPr>
      <w:r w:rsidRPr="00472F92">
        <w:rPr>
          <w:rFonts w:cs="Arial"/>
          <w:sz w:val="24"/>
          <w:szCs w:val="24"/>
        </w:rPr>
        <w:t>Use san-serif fonts like:</w:t>
      </w:r>
    </w:p>
    <w:p w:rsidR="00E32CA1" w:rsidRPr="00472F92" w:rsidRDefault="00E32CA1" w:rsidP="00540D19">
      <w:pPr>
        <w:numPr>
          <w:ilvl w:val="1"/>
          <w:numId w:val="355"/>
        </w:numPr>
        <w:spacing w:after="0"/>
        <w:jc w:val="both"/>
        <w:rPr>
          <w:rFonts w:cs="Arial"/>
          <w:sz w:val="24"/>
          <w:szCs w:val="24"/>
        </w:rPr>
      </w:pPr>
      <w:r w:rsidRPr="00472F92">
        <w:rPr>
          <w:rFonts w:cs="Arial"/>
          <w:sz w:val="24"/>
          <w:szCs w:val="24"/>
        </w:rPr>
        <w:t>Ariel</w:t>
      </w:r>
    </w:p>
    <w:p w:rsidR="00E32CA1" w:rsidRPr="00472F92" w:rsidRDefault="00E32CA1" w:rsidP="00540D19">
      <w:pPr>
        <w:numPr>
          <w:ilvl w:val="1"/>
          <w:numId w:val="355"/>
        </w:numPr>
        <w:spacing w:after="0"/>
        <w:jc w:val="both"/>
        <w:rPr>
          <w:rFonts w:cs="Arial"/>
          <w:sz w:val="24"/>
          <w:szCs w:val="24"/>
        </w:rPr>
      </w:pPr>
      <w:r w:rsidRPr="00472F92">
        <w:rPr>
          <w:rFonts w:cs="Arial"/>
          <w:sz w:val="24"/>
          <w:szCs w:val="24"/>
        </w:rPr>
        <w:t xml:space="preserve">Gil Sans, or </w:t>
      </w:r>
    </w:p>
    <w:p w:rsidR="00E32CA1" w:rsidRPr="00472F92" w:rsidRDefault="00E32CA1" w:rsidP="00540D19">
      <w:pPr>
        <w:numPr>
          <w:ilvl w:val="1"/>
          <w:numId w:val="355"/>
        </w:numPr>
        <w:spacing w:after="0"/>
        <w:jc w:val="both"/>
        <w:rPr>
          <w:rFonts w:cs="Arial"/>
          <w:sz w:val="24"/>
          <w:szCs w:val="24"/>
        </w:rPr>
      </w:pPr>
      <w:r w:rsidRPr="00472F92">
        <w:rPr>
          <w:rFonts w:cs="Arial"/>
          <w:sz w:val="24"/>
          <w:szCs w:val="24"/>
        </w:rPr>
        <w:t>Century Gothic</w:t>
      </w:r>
    </w:p>
    <w:p w:rsidR="00E32CA1" w:rsidRPr="00472F92" w:rsidRDefault="00E32CA1" w:rsidP="00540D19">
      <w:pPr>
        <w:numPr>
          <w:ilvl w:val="0"/>
          <w:numId w:val="355"/>
        </w:numPr>
        <w:spacing w:after="0"/>
        <w:jc w:val="both"/>
        <w:rPr>
          <w:rFonts w:cs="Arial"/>
          <w:sz w:val="24"/>
          <w:szCs w:val="24"/>
        </w:rPr>
      </w:pPr>
      <w:r w:rsidRPr="00472F92">
        <w:rPr>
          <w:rFonts w:cs="Arial"/>
          <w:sz w:val="24"/>
          <w:szCs w:val="24"/>
        </w:rPr>
        <w:t>They are easier on the eye</w:t>
      </w:r>
    </w:p>
    <w:p w:rsidR="00E32CA1" w:rsidRPr="00472F92" w:rsidRDefault="00E32CA1" w:rsidP="00E32CA1">
      <w:pPr>
        <w:spacing w:after="0"/>
        <w:jc w:val="both"/>
        <w:rPr>
          <w:rFonts w:cs="Arial"/>
          <w:sz w:val="24"/>
          <w:szCs w:val="24"/>
        </w:rPr>
      </w:pPr>
      <w:r w:rsidRPr="00472F92">
        <w:rPr>
          <w:rFonts w:cs="Arial"/>
          <w:b/>
          <w:bCs/>
          <w:sz w:val="24"/>
          <w:szCs w:val="24"/>
        </w:rPr>
        <w:t>Example:</w:t>
      </w:r>
    </w:p>
    <w:p w:rsidR="00E32CA1" w:rsidRPr="00472F92" w:rsidRDefault="00E32CA1" w:rsidP="00540D19">
      <w:pPr>
        <w:numPr>
          <w:ilvl w:val="0"/>
          <w:numId w:val="355"/>
        </w:numPr>
        <w:spacing w:after="0"/>
        <w:jc w:val="both"/>
        <w:rPr>
          <w:rFonts w:cs="Arial"/>
          <w:sz w:val="24"/>
          <w:szCs w:val="24"/>
        </w:rPr>
      </w:pPr>
      <w:r w:rsidRPr="00472F92">
        <w:rPr>
          <w:rFonts w:cs="Arial"/>
          <w:b/>
          <w:bCs/>
          <w:sz w:val="24"/>
          <w:szCs w:val="24"/>
        </w:rPr>
        <w:t>Ariel</w:t>
      </w:r>
    </w:p>
    <w:p w:rsidR="00E32CA1" w:rsidRPr="00472F92" w:rsidRDefault="00E32CA1" w:rsidP="00E32CA1">
      <w:pPr>
        <w:spacing w:after="0"/>
        <w:ind w:left="-360"/>
        <w:jc w:val="both"/>
        <w:rPr>
          <w:rFonts w:cs="Arial"/>
          <w:sz w:val="24"/>
          <w:szCs w:val="24"/>
        </w:rPr>
      </w:pPr>
      <w:r w:rsidRPr="00472F92">
        <w:rPr>
          <w:rFonts w:cs="Arial"/>
          <w:sz w:val="24"/>
          <w:szCs w:val="24"/>
        </w:rPr>
        <w:t>Business communication is different from other types of communication.  It always needs to be clear and concise, and most of the time it needs to be fast.  But fast or slow, when you give a speech or presentation, or send an email or memo, remember that you’re giving them information, but you also want them to do something with it.</w:t>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DON’T:</w:t>
      </w:r>
    </w:p>
    <w:p w:rsidR="00E32CA1" w:rsidRPr="00472F92" w:rsidRDefault="00E32CA1" w:rsidP="00E32CA1">
      <w:pPr>
        <w:spacing w:after="0"/>
        <w:ind w:left="-360"/>
        <w:jc w:val="both"/>
        <w:rPr>
          <w:rFonts w:cs="Arial"/>
          <w:sz w:val="24"/>
          <w:szCs w:val="24"/>
        </w:rPr>
      </w:pPr>
      <w:r w:rsidRPr="00472F92">
        <w:rPr>
          <w:rFonts w:cs="Arial"/>
          <w:b/>
          <w:bCs/>
          <w:sz w:val="24"/>
          <w:szCs w:val="24"/>
        </w:rPr>
        <w:t>Underline Words for emphasis:</w:t>
      </w:r>
    </w:p>
    <w:p w:rsidR="00E32CA1" w:rsidRPr="00472F92" w:rsidRDefault="00E32CA1" w:rsidP="00540D19">
      <w:pPr>
        <w:numPr>
          <w:ilvl w:val="1"/>
          <w:numId w:val="356"/>
        </w:numPr>
        <w:spacing w:after="0"/>
        <w:jc w:val="both"/>
        <w:rPr>
          <w:rFonts w:cs="Arial"/>
          <w:sz w:val="24"/>
          <w:szCs w:val="24"/>
        </w:rPr>
      </w:pPr>
      <w:r w:rsidRPr="00472F92">
        <w:rPr>
          <w:rFonts w:cs="Arial"/>
          <w:sz w:val="24"/>
          <w:szCs w:val="24"/>
        </w:rPr>
        <w:t>People mistake these for hyperlinks and they are harder to read.</w:t>
      </w:r>
    </w:p>
    <w:p w:rsidR="00E32CA1" w:rsidRPr="00472F92" w:rsidRDefault="00E32CA1" w:rsidP="00E32CA1">
      <w:pPr>
        <w:spacing w:after="0"/>
        <w:ind w:left="-36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w:t>
      </w:r>
    </w:p>
    <w:p w:rsidR="00E32CA1" w:rsidRPr="00472F92" w:rsidRDefault="00E32CA1" w:rsidP="00540D19">
      <w:pPr>
        <w:numPr>
          <w:ilvl w:val="0"/>
          <w:numId w:val="356"/>
        </w:numPr>
        <w:spacing w:after="0"/>
        <w:jc w:val="both"/>
        <w:rPr>
          <w:rFonts w:cs="Arial"/>
          <w:sz w:val="24"/>
          <w:szCs w:val="24"/>
        </w:rPr>
      </w:pPr>
      <w:r w:rsidRPr="00472F92">
        <w:rPr>
          <w:rFonts w:cs="Arial"/>
          <w:sz w:val="24"/>
          <w:szCs w:val="24"/>
        </w:rPr>
        <w:t>Vary a font’s size</w:t>
      </w:r>
    </w:p>
    <w:p w:rsidR="00E32CA1" w:rsidRPr="00472F92" w:rsidRDefault="00E32CA1" w:rsidP="00540D19">
      <w:pPr>
        <w:numPr>
          <w:ilvl w:val="0"/>
          <w:numId w:val="356"/>
        </w:numPr>
        <w:spacing w:after="0"/>
        <w:jc w:val="both"/>
        <w:rPr>
          <w:rFonts w:cs="Arial"/>
          <w:sz w:val="24"/>
          <w:szCs w:val="24"/>
        </w:rPr>
      </w:pPr>
      <w:r w:rsidRPr="00472F92">
        <w:rPr>
          <w:rFonts w:cs="Arial"/>
          <w:sz w:val="24"/>
          <w:szCs w:val="24"/>
        </w:rPr>
        <w:t xml:space="preserve">style or </w:t>
      </w:r>
    </w:p>
    <w:p w:rsidR="00E32CA1" w:rsidRPr="00472F92" w:rsidRDefault="00E32CA1" w:rsidP="00540D19">
      <w:pPr>
        <w:numPr>
          <w:ilvl w:val="0"/>
          <w:numId w:val="356"/>
        </w:numPr>
        <w:spacing w:after="0"/>
        <w:jc w:val="both"/>
        <w:rPr>
          <w:rFonts w:cs="Arial"/>
          <w:sz w:val="24"/>
          <w:szCs w:val="24"/>
        </w:rPr>
      </w:pPr>
      <w:r w:rsidRPr="00472F92">
        <w:rPr>
          <w:rFonts w:cs="Arial"/>
          <w:sz w:val="24"/>
          <w:szCs w:val="24"/>
        </w:rPr>
        <w:t xml:space="preserve">color for </w:t>
      </w:r>
      <w:r w:rsidRPr="00472F92">
        <w:rPr>
          <w:rFonts w:cs="Arial"/>
          <w:b/>
          <w:bCs/>
          <w:sz w:val="24"/>
          <w:szCs w:val="24"/>
        </w:rPr>
        <w:t xml:space="preserve">emphasis </w:t>
      </w:r>
      <w:r w:rsidRPr="00472F92">
        <w:rPr>
          <w:rFonts w:cs="Arial"/>
          <w:sz w:val="24"/>
          <w:szCs w:val="24"/>
        </w:rPr>
        <w:t xml:space="preserve">or </w:t>
      </w:r>
    </w:p>
    <w:p w:rsidR="00E32CA1" w:rsidRPr="00472F92" w:rsidRDefault="00E32CA1" w:rsidP="00540D19">
      <w:pPr>
        <w:numPr>
          <w:ilvl w:val="0"/>
          <w:numId w:val="356"/>
        </w:numPr>
        <w:spacing w:after="0"/>
        <w:jc w:val="both"/>
        <w:rPr>
          <w:rFonts w:cs="Arial"/>
          <w:sz w:val="24"/>
          <w:szCs w:val="24"/>
        </w:rPr>
      </w:pPr>
      <w:r w:rsidRPr="00472F92">
        <w:rPr>
          <w:rFonts w:cs="Arial"/>
          <w:i/>
          <w:iCs/>
          <w:sz w:val="24"/>
          <w:szCs w:val="24"/>
        </w:rPr>
        <w:t xml:space="preserve">group words together </w:t>
      </w:r>
    </w:p>
    <w:p w:rsidR="00E32CA1" w:rsidRPr="00472F92" w:rsidRDefault="00E32CA1" w:rsidP="00E32CA1">
      <w:pPr>
        <w:spacing w:after="0"/>
        <w:ind w:left="-360"/>
        <w:jc w:val="both"/>
        <w:rPr>
          <w:rFonts w:cs="Arial"/>
          <w:sz w:val="24"/>
          <w:szCs w:val="24"/>
        </w:rPr>
      </w:pPr>
      <w:r w:rsidRPr="00472F92">
        <w:rPr>
          <w:rFonts w:cs="Arial"/>
          <w:sz w:val="24"/>
          <w:szCs w:val="24"/>
        </w:rPr>
        <w:lastRenderedPageBreak/>
        <w:t>*But avoid doing it all on one slide</w:t>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DON’T:</w:t>
      </w:r>
    </w:p>
    <w:p w:rsidR="00E32CA1" w:rsidRPr="00472F92" w:rsidRDefault="00E32CA1" w:rsidP="00E32CA1">
      <w:pPr>
        <w:spacing w:after="0"/>
        <w:ind w:left="-360"/>
        <w:jc w:val="both"/>
        <w:rPr>
          <w:rFonts w:cs="Arial"/>
          <w:sz w:val="24"/>
          <w:szCs w:val="24"/>
        </w:rPr>
      </w:pPr>
      <w:r w:rsidRPr="00472F92">
        <w:rPr>
          <w:rFonts w:cs="Arial"/>
          <w:sz w:val="24"/>
          <w:szCs w:val="24"/>
        </w:rPr>
        <w:t>Use visually complex fonts</w:t>
      </w:r>
    </w:p>
    <w:p w:rsidR="00E32CA1" w:rsidRPr="00472F92" w:rsidRDefault="00E32CA1" w:rsidP="00E32CA1">
      <w:pPr>
        <w:spacing w:after="0"/>
        <w:ind w:left="-360"/>
        <w:jc w:val="both"/>
        <w:rPr>
          <w:rFonts w:cs="Arial"/>
          <w:sz w:val="24"/>
          <w:szCs w:val="24"/>
        </w:rPr>
      </w:pPr>
      <w:r w:rsidRPr="00472F92">
        <w:rPr>
          <w:rFonts w:cs="Arial"/>
          <w:sz w:val="24"/>
          <w:szCs w:val="24"/>
        </w:rPr>
        <w:t xml:space="preserve">Especially </w:t>
      </w:r>
      <w:r w:rsidRPr="00472F92">
        <w:rPr>
          <w:rFonts w:cs="Arial"/>
          <w:i/>
          <w:iCs/>
          <w:sz w:val="24"/>
          <w:szCs w:val="24"/>
        </w:rPr>
        <w:t xml:space="preserve">a variety </w:t>
      </w:r>
      <w:r w:rsidRPr="00472F92">
        <w:rPr>
          <w:rFonts w:cs="Arial"/>
          <w:sz w:val="24"/>
          <w:szCs w:val="24"/>
        </w:rPr>
        <w:t>of them</w:t>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w:t>
      </w:r>
    </w:p>
    <w:p w:rsidR="00E32CA1" w:rsidRPr="00472F92" w:rsidRDefault="00E32CA1" w:rsidP="00E32CA1">
      <w:pPr>
        <w:spacing w:after="0"/>
        <w:ind w:left="-360"/>
        <w:jc w:val="both"/>
        <w:rPr>
          <w:rFonts w:cs="Arial"/>
          <w:sz w:val="24"/>
          <w:szCs w:val="24"/>
        </w:rPr>
      </w:pPr>
      <w:r w:rsidRPr="00472F92">
        <w:rPr>
          <w:rFonts w:cs="Arial"/>
          <w:sz w:val="24"/>
          <w:szCs w:val="24"/>
        </w:rPr>
        <w:t>Choose easy to read fonts</w:t>
      </w:r>
    </w:p>
    <w:p w:rsidR="00E32CA1" w:rsidRPr="00472F92" w:rsidRDefault="00E32CA1" w:rsidP="00E32CA1">
      <w:pPr>
        <w:spacing w:after="0"/>
        <w:ind w:left="-360"/>
        <w:jc w:val="both"/>
        <w:rPr>
          <w:rFonts w:cs="Arial"/>
          <w:sz w:val="24"/>
          <w:szCs w:val="24"/>
        </w:rPr>
      </w:pPr>
      <w:r w:rsidRPr="00472F92">
        <w:rPr>
          <w:rFonts w:cs="Arial"/>
          <w:sz w:val="24"/>
          <w:szCs w:val="24"/>
        </w:rPr>
        <w:t>&amp;</w:t>
      </w:r>
    </w:p>
    <w:p w:rsidR="00E32CA1" w:rsidRPr="00472F92" w:rsidRDefault="00E32CA1" w:rsidP="00E32CA1">
      <w:pPr>
        <w:spacing w:after="0"/>
        <w:ind w:left="-360"/>
        <w:jc w:val="both"/>
        <w:rPr>
          <w:rFonts w:cs="Arial"/>
          <w:sz w:val="24"/>
          <w:szCs w:val="24"/>
        </w:rPr>
      </w:pPr>
      <w:r w:rsidRPr="00472F92">
        <w:rPr>
          <w:rFonts w:cs="Arial"/>
          <w:sz w:val="24"/>
          <w:szCs w:val="24"/>
        </w:rPr>
        <w:t>Stay in a font family</w:t>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DON’T:</w:t>
      </w:r>
    </w:p>
    <w:p w:rsidR="00E32CA1" w:rsidRPr="00472F92" w:rsidRDefault="00E32CA1" w:rsidP="00E32CA1">
      <w:pPr>
        <w:spacing w:after="0"/>
        <w:ind w:left="-360"/>
        <w:jc w:val="both"/>
        <w:rPr>
          <w:rFonts w:cs="Arial"/>
          <w:sz w:val="24"/>
          <w:szCs w:val="24"/>
        </w:rPr>
      </w:pPr>
      <w:r w:rsidRPr="00472F92">
        <w:rPr>
          <w:rFonts w:cs="Arial"/>
          <w:sz w:val="24"/>
          <w:szCs w:val="24"/>
        </w:rPr>
        <w:t>Use fonts that are smaller than 24 points</w:t>
      </w:r>
    </w:p>
    <w:p w:rsidR="00E32CA1" w:rsidRPr="00472F92" w:rsidRDefault="00E32CA1" w:rsidP="00E32CA1">
      <w:pPr>
        <w:spacing w:after="0"/>
        <w:ind w:left="-360"/>
        <w:jc w:val="both"/>
        <w:rPr>
          <w:rFonts w:cs="Arial"/>
          <w:sz w:val="24"/>
          <w:szCs w:val="24"/>
        </w:rPr>
      </w:pPr>
      <w:r w:rsidRPr="00472F92">
        <w:rPr>
          <w:rFonts w:cs="Arial"/>
          <w:sz w:val="24"/>
          <w:szCs w:val="24"/>
        </w:rPr>
        <w:t>Any smaller and it can’t be read easily from a distance</w:t>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Text Tips</w:t>
      </w:r>
    </w:p>
    <w:p w:rsidR="00E32CA1" w:rsidRPr="00472F92" w:rsidRDefault="00E32CA1" w:rsidP="00540D19">
      <w:pPr>
        <w:numPr>
          <w:ilvl w:val="0"/>
          <w:numId w:val="357"/>
        </w:numPr>
        <w:spacing w:after="0"/>
        <w:jc w:val="both"/>
        <w:rPr>
          <w:rFonts w:cs="Arial"/>
          <w:sz w:val="24"/>
          <w:szCs w:val="24"/>
        </w:rPr>
      </w:pPr>
      <w:r w:rsidRPr="00472F92">
        <w:rPr>
          <w:rFonts w:cs="Arial"/>
          <w:sz w:val="24"/>
          <w:szCs w:val="24"/>
        </w:rPr>
        <w:t>Text slides should be brief:</w:t>
      </w:r>
    </w:p>
    <w:p w:rsidR="00E32CA1" w:rsidRPr="00472F92" w:rsidRDefault="00E32CA1" w:rsidP="00540D19">
      <w:pPr>
        <w:numPr>
          <w:ilvl w:val="1"/>
          <w:numId w:val="357"/>
        </w:numPr>
        <w:spacing w:after="0"/>
        <w:jc w:val="both"/>
        <w:rPr>
          <w:rFonts w:cs="Arial"/>
          <w:sz w:val="24"/>
          <w:szCs w:val="24"/>
        </w:rPr>
      </w:pPr>
      <w:r w:rsidRPr="00472F92">
        <w:rPr>
          <w:rFonts w:cs="Arial"/>
          <w:sz w:val="24"/>
          <w:szCs w:val="24"/>
        </w:rPr>
        <w:t>No more than eight words per line</w:t>
      </w:r>
    </w:p>
    <w:p w:rsidR="00E32CA1" w:rsidRPr="00472F92" w:rsidRDefault="00E32CA1" w:rsidP="00540D19">
      <w:pPr>
        <w:numPr>
          <w:ilvl w:val="1"/>
          <w:numId w:val="357"/>
        </w:numPr>
        <w:spacing w:after="0"/>
        <w:jc w:val="both"/>
        <w:rPr>
          <w:rFonts w:cs="Arial"/>
          <w:sz w:val="24"/>
          <w:szCs w:val="24"/>
        </w:rPr>
      </w:pPr>
      <w:r w:rsidRPr="00472F92">
        <w:rPr>
          <w:rFonts w:cs="Arial"/>
          <w:sz w:val="24"/>
          <w:szCs w:val="24"/>
        </w:rPr>
        <w:t>No more than eight lines per slide</w:t>
      </w:r>
    </w:p>
    <w:p w:rsidR="00E32CA1" w:rsidRPr="00472F92" w:rsidRDefault="00E32CA1" w:rsidP="00540D19">
      <w:pPr>
        <w:numPr>
          <w:ilvl w:val="1"/>
          <w:numId w:val="357"/>
        </w:numPr>
        <w:spacing w:after="0"/>
        <w:jc w:val="both"/>
        <w:rPr>
          <w:rFonts w:cs="Arial"/>
          <w:sz w:val="24"/>
          <w:szCs w:val="24"/>
        </w:rPr>
      </w:pPr>
      <w:r w:rsidRPr="00472F92">
        <w:rPr>
          <w:rFonts w:cs="Arial"/>
          <w:sz w:val="24"/>
          <w:szCs w:val="24"/>
        </w:rPr>
        <w:t>Fewer words will force an explanation rather than reading slide word for word</w:t>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Font Analysis</w:t>
      </w:r>
    </w:p>
    <w:p w:rsidR="00E32CA1" w:rsidRPr="00472F92" w:rsidRDefault="00E32CA1" w:rsidP="00540D19">
      <w:pPr>
        <w:numPr>
          <w:ilvl w:val="0"/>
          <w:numId w:val="357"/>
        </w:numPr>
        <w:spacing w:after="0"/>
        <w:jc w:val="both"/>
        <w:rPr>
          <w:rFonts w:cs="Arial"/>
          <w:sz w:val="24"/>
          <w:szCs w:val="24"/>
        </w:rPr>
      </w:pPr>
      <w:r w:rsidRPr="00472F92">
        <w:rPr>
          <w:rFonts w:cs="Arial"/>
          <w:sz w:val="24"/>
          <w:szCs w:val="24"/>
        </w:rPr>
        <w:t>Font and Transition</w:t>
      </w:r>
    </w:p>
    <w:p w:rsidR="00E32CA1" w:rsidRPr="00472F92" w:rsidRDefault="00E32CA1" w:rsidP="00540D19">
      <w:pPr>
        <w:numPr>
          <w:ilvl w:val="0"/>
          <w:numId w:val="357"/>
        </w:numPr>
        <w:spacing w:after="0"/>
        <w:jc w:val="both"/>
        <w:rPr>
          <w:rFonts w:cs="Arial"/>
          <w:sz w:val="24"/>
          <w:szCs w:val="24"/>
        </w:rPr>
      </w:pPr>
      <w:r w:rsidRPr="00472F92">
        <w:rPr>
          <w:rFonts w:cs="Arial"/>
          <w:sz w:val="24"/>
          <w:szCs w:val="24"/>
        </w:rPr>
        <w:t>If you use small font your audience wont be able to read from the slide</w:t>
      </w:r>
    </w:p>
    <w:p w:rsidR="00E32CA1" w:rsidRPr="00472F92" w:rsidRDefault="00E32CA1" w:rsidP="00540D19">
      <w:pPr>
        <w:numPr>
          <w:ilvl w:val="0"/>
          <w:numId w:val="357"/>
        </w:numPr>
        <w:spacing w:after="0"/>
        <w:jc w:val="both"/>
        <w:rPr>
          <w:rFonts w:cs="Arial"/>
          <w:sz w:val="24"/>
          <w:szCs w:val="24"/>
        </w:rPr>
      </w:pPr>
      <w:r w:rsidRPr="00472F92">
        <w:rPr>
          <w:rFonts w:cs="Arial"/>
          <w:b/>
          <w:bCs/>
          <w:sz w:val="24"/>
          <w:szCs w:val="24"/>
        </w:rPr>
        <w:t>CAPITALIZE ONLY WHEN NECESSARY. IT IS DIFFICULT TO READ.</w:t>
      </w:r>
    </w:p>
    <w:p w:rsidR="00E32CA1" w:rsidRPr="00472F92" w:rsidRDefault="00E32CA1" w:rsidP="00540D19">
      <w:pPr>
        <w:numPr>
          <w:ilvl w:val="0"/>
          <w:numId w:val="357"/>
        </w:numPr>
        <w:spacing w:after="0"/>
        <w:jc w:val="both"/>
        <w:rPr>
          <w:rFonts w:cs="Arial"/>
          <w:sz w:val="24"/>
          <w:szCs w:val="24"/>
        </w:rPr>
      </w:pPr>
      <w:r w:rsidRPr="00472F92">
        <w:rPr>
          <w:rFonts w:cs="Arial"/>
          <w:sz w:val="24"/>
          <w:szCs w:val="24"/>
        </w:rPr>
        <w:t>Don’t use complicated/ distracting transitions.</w:t>
      </w:r>
    </w:p>
    <w:p w:rsidR="00E32CA1" w:rsidRPr="00472F92" w:rsidRDefault="00E32CA1" w:rsidP="00540D19">
      <w:pPr>
        <w:numPr>
          <w:ilvl w:val="0"/>
          <w:numId w:val="357"/>
        </w:numPr>
        <w:spacing w:after="0"/>
        <w:jc w:val="both"/>
        <w:rPr>
          <w:rFonts w:cs="Arial"/>
          <w:sz w:val="24"/>
          <w:szCs w:val="24"/>
        </w:rPr>
      </w:pPr>
      <w:r w:rsidRPr="00472F92">
        <w:rPr>
          <w:rFonts w:cs="Arial"/>
          <w:b/>
          <w:bCs/>
          <w:sz w:val="24"/>
          <w:szCs w:val="24"/>
        </w:rPr>
        <w:t>Don’t use a complicated font</w:t>
      </w:r>
      <w:r w:rsidRPr="00472F92">
        <w:rPr>
          <w:rFonts w:cs="Arial"/>
          <w:sz w:val="24"/>
          <w:szCs w:val="24"/>
        </w:rPr>
        <w:t>. Stick to sans serif fonts (without twiddles) like arial.</w:t>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Text Tips</w:t>
      </w:r>
    </w:p>
    <w:p w:rsidR="00E32CA1" w:rsidRPr="00472F92" w:rsidRDefault="00E32CA1" w:rsidP="00540D19">
      <w:pPr>
        <w:numPr>
          <w:ilvl w:val="0"/>
          <w:numId w:val="357"/>
        </w:numPr>
        <w:spacing w:after="0"/>
        <w:jc w:val="both"/>
        <w:rPr>
          <w:rFonts w:cs="Arial"/>
          <w:sz w:val="24"/>
          <w:szCs w:val="24"/>
        </w:rPr>
      </w:pPr>
      <w:r w:rsidRPr="00472F92">
        <w:rPr>
          <w:rFonts w:cs="Arial"/>
          <w:sz w:val="24"/>
          <w:szCs w:val="24"/>
        </w:rPr>
        <w:t>Titles should be 36-40 point</w:t>
      </w:r>
    </w:p>
    <w:p w:rsidR="00E32CA1" w:rsidRPr="00472F92" w:rsidRDefault="00E32CA1" w:rsidP="00E32CA1">
      <w:pPr>
        <w:spacing w:after="0"/>
        <w:ind w:left="360" w:firstLine="1080"/>
        <w:jc w:val="both"/>
        <w:rPr>
          <w:rFonts w:cs="Arial"/>
          <w:sz w:val="24"/>
          <w:szCs w:val="24"/>
        </w:rPr>
      </w:pPr>
      <w:r w:rsidRPr="00472F92">
        <w:rPr>
          <w:rFonts w:cs="Arial"/>
          <w:sz w:val="24"/>
          <w:szCs w:val="24"/>
        </w:rPr>
        <w:t>Title (40 points)</w:t>
      </w:r>
    </w:p>
    <w:p w:rsidR="00E32CA1" w:rsidRPr="00472F92" w:rsidRDefault="00E32CA1" w:rsidP="00540D19">
      <w:pPr>
        <w:numPr>
          <w:ilvl w:val="0"/>
          <w:numId w:val="358"/>
        </w:numPr>
        <w:spacing w:after="0"/>
        <w:jc w:val="both"/>
        <w:rPr>
          <w:rFonts w:cs="Arial"/>
          <w:sz w:val="24"/>
          <w:szCs w:val="24"/>
        </w:rPr>
      </w:pPr>
      <w:r w:rsidRPr="00472F92">
        <w:rPr>
          <w:rFonts w:cs="Arial"/>
          <w:sz w:val="24"/>
          <w:szCs w:val="24"/>
        </w:rPr>
        <w:t>Body text should be at least 24 points</w:t>
      </w:r>
    </w:p>
    <w:p w:rsidR="00E32CA1" w:rsidRPr="00472F92" w:rsidRDefault="00E32CA1" w:rsidP="00E32CA1">
      <w:pPr>
        <w:spacing w:after="0"/>
        <w:ind w:left="1080" w:firstLine="360"/>
        <w:jc w:val="both"/>
        <w:rPr>
          <w:rFonts w:cs="Arial"/>
          <w:sz w:val="24"/>
          <w:szCs w:val="24"/>
        </w:rPr>
      </w:pPr>
      <w:r w:rsidRPr="00472F92">
        <w:rPr>
          <w:rFonts w:cs="Arial"/>
          <w:sz w:val="24"/>
          <w:szCs w:val="24"/>
        </w:rPr>
        <w:t>Body Text (24 points)</w:t>
      </w:r>
    </w:p>
    <w:p w:rsidR="00E32CA1" w:rsidRPr="00472F92" w:rsidRDefault="00E32CA1" w:rsidP="00540D19">
      <w:pPr>
        <w:numPr>
          <w:ilvl w:val="0"/>
          <w:numId w:val="359"/>
        </w:numPr>
        <w:spacing w:after="0"/>
        <w:jc w:val="both"/>
        <w:rPr>
          <w:rFonts w:cs="Arial"/>
          <w:sz w:val="24"/>
          <w:szCs w:val="24"/>
        </w:rPr>
      </w:pPr>
      <w:r w:rsidRPr="00472F92">
        <w:rPr>
          <w:rFonts w:cs="Arial"/>
          <w:sz w:val="24"/>
          <w:szCs w:val="24"/>
        </w:rPr>
        <w:t>Use sans serif font such as Arial</w:t>
      </w:r>
    </w:p>
    <w:p w:rsidR="00E32CA1" w:rsidRPr="00472F92" w:rsidRDefault="00E32CA1" w:rsidP="00E32CA1">
      <w:pPr>
        <w:spacing w:after="0"/>
        <w:ind w:left="720"/>
        <w:jc w:val="both"/>
        <w:rPr>
          <w:rFonts w:cs="Arial"/>
          <w:sz w:val="24"/>
          <w:szCs w:val="24"/>
        </w:rPr>
      </w:pPr>
      <w:r w:rsidRPr="00472F92">
        <w:rPr>
          <w:rFonts w:cs="Arial"/>
          <w:noProof/>
          <w:sz w:val="24"/>
          <w:szCs w:val="24"/>
        </w:rPr>
        <w:lastRenderedPageBreak/>
        <w:drawing>
          <wp:inline distT="0" distB="0" distL="0" distR="0">
            <wp:extent cx="5461161" cy="1214184"/>
            <wp:effectExtent l="19050" t="0" r="6189" b="0"/>
            <wp:docPr id="79927"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61161" cy="1214184"/>
                      <a:chOff x="1752600" y="5140036"/>
                      <a:chExt cx="5461161" cy="1214184"/>
                    </a:xfrm>
                  </a:grpSpPr>
                  <a:sp>
                    <a:nvSpPr>
                      <a:cNvPr id="6" name="TextBox 5"/>
                      <a:cNvSpPr txBox="1"/>
                    </a:nvSpPr>
                    <a:spPr>
                      <a:xfrm>
                        <a:off x="1752600" y="5153891"/>
                        <a:ext cx="2215992" cy="1200329"/>
                      </a:xfrm>
                      <a:prstGeom prst="rect">
                        <a:avLst/>
                      </a:prstGeom>
                      <a:noFill/>
                      <a:ln>
                        <a:solidFill>
                          <a:schemeClr val="bg2">
                            <a:lumMod val="75000"/>
                          </a:schemeClr>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68580" indent="0" algn="ctr">
                            <a:lnSpc>
                              <a:spcPct val="150000"/>
                            </a:lnSpc>
                            <a:buNone/>
                          </a:pPr>
                          <a:r>
                            <a:rPr lang="en-US" dirty="0" smtClean="0">
                              <a:latin typeface="Serif font"/>
                            </a:rPr>
                            <a:t>She sells seashells</a:t>
                          </a:r>
                        </a:p>
                        <a:p>
                          <a:pPr marL="68580" indent="0" algn="ctr">
                            <a:lnSpc>
                              <a:spcPct val="150000"/>
                            </a:lnSpc>
                            <a:buNone/>
                          </a:pPr>
                          <a:r>
                            <a:rPr lang="en-US" dirty="0" smtClean="0">
                              <a:latin typeface="Serif font"/>
                            </a:rPr>
                            <a:t>Serif font</a:t>
                          </a:r>
                        </a:p>
                        <a:p>
                          <a:endParaRPr lang="en-US" dirty="0"/>
                        </a:p>
                      </a:txBody>
                      <a:useSpRect/>
                    </a:txSp>
                  </a:sp>
                  <a:sp>
                    <a:nvSpPr>
                      <a:cNvPr id="7" name="TextBox 6"/>
                      <a:cNvSpPr txBox="1"/>
                    </a:nvSpPr>
                    <a:spPr>
                      <a:xfrm>
                        <a:off x="4800600" y="5140036"/>
                        <a:ext cx="2413161" cy="1200329"/>
                      </a:xfrm>
                      <a:prstGeom prst="rect">
                        <a:avLst/>
                      </a:prstGeom>
                      <a:noFill/>
                      <a:ln>
                        <a:solidFill>
                          <a:schemeClr val="bg2">
                            <a:lumMod val="75000"/>
                          </a:schemeClr>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68580" indent="0" algn="ctr">
                            <a:lnSpc>
                              <a:spcPct val="150000"/>
                            </a:lnSpc>
                            <a:buNone/>
                          </a:pPr>
                          <a:r>
                            <a:rPr lang="en-US" dirty="0" smtClean="0">
                              <a:latin typeface="MS Reference Sans Serif" pitchFamily="34" charset="0"/>
                            </a:rPr>
                            <a:t>She sells seashells</a:t>
                          </a:r>
                        </a:p>
                        <a:p>
                          <a:pPr marL="68580" indent="0" algn="ctr">
                            <a:lnSpc>
                              <a:spcPct val="150000"/>
                            </a:lnSpc>
                            <a:buNone/>
                          </a:pPr>
                          <a:r>
                            <a:rPr lang="en-US" dirty="0" smtClean="0">
                              <a:latin typeface="MS Reference Sans Serif" pitchFamily="34" charset="0"/>
                            </a:rPr>
                            <a:t>Sans Serif font</a:t>
                          </a:r>
                        </a:p>
                        <a:p>
                          <a:endParaRPr lang="en-US" dirty="0"/>
                        </a:p>
                      </a:txBody>
                      <a:useSpRect/>
                    </a:txSp>
                  </a:sp>
                </lc:lockedCanvas>
              </a:graphicData>
            </a:graphic>
          </wp:inline>
        </w:drawing>
      </w:r>
    </w:p>
    <w:p w:rsidR="00E32CA1" w:rsidRPr="00472F92" w:rsidRDefault="00E32CA1" w:rsidP="00E32CA1">
      <w:pPr>
        <w:spacing w:after="0"/>
        <w:ind w:left="-360"/>
        <w:jc w:val="both"/>
        <w:rPr>
          <w:rFonts w:cs="Arial"/>
          <w:sz w:val="24"/>
          <w:szCs w:val="24"/>
        </w:rPr>
      </w:pPr>
      <w:r w:rsidRPr="00472F92">
        <w:rPr>
          <w:rFonts w:cs="Arial"/>
          <w:b/>
          <w:bCs/>
          <w:sz w:val="24"/>
          <w:szCs w:val="24"/>
        </w:rPr>
        <w:t>DO:</w:t>
      </w:r>
    </w:p>
    <w:p w:rsidR="00E32CA1" w:rsidRPr="00472F92" w:rsidRDefault="00E32CA1" w:rsidP="00E32CA1">
      <w:pPr>
        <w:spacing w:after="0"/>
        <w:ind w:left="-360"/>
        <w:jc w:val="both"/>
        <w:rPr>
          <w:rFonts w:cs="Arial"/>
          <w:sz w:val="24"/>
          <w:szCs w:val="24"/>
        </w:rPr>
      </w:pPr>
      <w:r w:rsidRPr="00472F92">
        <w:rPr>
          <w:rFonts w:cs="Arial"/>
          <w:sz w:val="24"/>
          <w:szCs w:val="24"/>
        </w:rPr>
        <w:t>Back up about 2 feet Watch your presentation</w:t>
      </w:r>
    </w:p>
    <w:p w:rsidR="00E32CA1" w:rsidRPr="00472F92" w:rsidRDefault="00E32CA1" w:rsidP="00E32CA1">
      <w:pPr>
        <w:spacing w:after="0"/>
        <w:ind w:left="-360"/>
        <w:jc w:val="both"/>
        <w:rPr>
          <w:rFonts w:cs="Arial"/>
          <w:sz w:val="24"/>
          <w:szCs w:val="24"/>
        </w:rPr>
      </w:pPr>
      <w:r w:rsidRPr="00472F92">
        <w:rPr>
          <w:rFonts w:cs="Arial"/>
          <w:sz w:val="24"/>
          <w:szCs w:val="24"/>
        </w:rPr>
        <w:t>See if you can read everything</w:t>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center"/>
        <w:rPr>
          <w:rFonts w:cs="Arial"/>
          <w:sz w:val="24"/>
          <w:szCs w:val="24"/>
        </w:rPr>
      </w:pPr>
      <w:r w:rsidRPr="00472F92">
        <w:rPr>
          <w:rFonts w:cs="Arial"/>
          <w:noProof/>
          <w:sz w:val="24"/>
          <w:szCs w:val="24"/>
        </w:rPr>
        <w:drawing>
          <wp:inline distT="0" distB="0" distL="0" distR="0">
            <wp:extent cx="4371975" cy="2447925"/>
            <wp:effectExtent l="19050" t="0" r="9525" b="0"/>
            <wp:docPr id="79930" name="Picture 2" descr="C:\Users\Anila\Desktop\2012-12-27_1851.png"/>
            <wp:cNvGraphicFramePr/>
            <a:graphic xmlns:a="http://schemas.openxmlformats.org/drawingml/2006/main">
              <a:graphicData uri="http://schemas.openxmlformats.org/drawingml/2006/picture">
                <pic:pic xmlns:pic="http://schemas.openxmlformats.org/drawingml/2006/picture">
                  <pic:nvPicPr>
                    <pic:cNvPr id="1026" name="Picture 2" descr="C:\Users\Anila\Desktop\2012-12-27_1851.png"/>
                    <pic:cNvPicPr>
                      <a:picLocks noChangeAspect="1" noChangeArrowheads="1"/>
                    </pic:cNvPicPr>
                  </pic:nvPicPr>
                  <pic:blipFill>
                    <a:blip r:embed="rId181" cstate="print"/>
                    <a:srcRect/>
                    <a:stretch>
                      <a:fillRect/>
                    </a:stretch>
                  </pic:blipFill>
                  <pic:spPr bwMode="auto">
                    <a:xfrm>
                      <a:off x="0" y="0"/>
                      <a:ext cx="4371975" cy="2447925"/>
                    </a:xfrm>
                    <a:prstGeom prst="rect">
                      <a:avLst/>
                    </a:prstGeom>
                    <a:noFill/>
                  </pic:spPr>
                </pic:pic>
              </a:graphicData>
            </a:graphic>
          </wp:inline>
        </w:drawing>
      </w:r>
    </w:p>
    <w:p w:rsidR="00E32CA1" w:rsidRPr="00472F92" w:rsidRDefault="00E32CA1" w:rsidP="00E32CA1">
      <w:pPr>
        <w:spacing w:after="0"/>
        <w:ind w:left="-36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w:t>
      </w:r>
    </w:p>
    <w:p w:rsidR="00E32CA1" w:rsidRPr="00472F92" w:rsidRDefault="00E32CA1" w:rsidP="00540D19">
      <w:pPr>
        <w:numPr>
          <w:ilvl w:val="0"/>
          <w:numId w:val="360"/>
        </w:numPr>
        <w:spacing w:after="0"/>
        <w:jc w:val="both"/>
        <w:rPr>
          <w:rFonts w:cs="Arial"/>
          <w:sz w:val="24"/>
          <w:szCs w:val="24"/>
        </w:rPr>
      </w:pPr>
      <w:r w:rsidRPr="00472F92">
        <w:rPr>
          <w:rFonts w:cs="Arial"/>
          <w:sz w:val="24"/>
          <w:szCs w:val="24"/>
        </w:rPr>
        <w:t xml:space="preserve">Choose a color palette &amp; layout style </w:t>
      </w:r>
    </w:p>
    <w:p w:rsidR="00E32CA1" w:rsidRPr="00472F92" w:rsidRDefault="00E32CA1" w:rsidP="00540D19">
      <w:pPr>
        <w:numPr>
          <w:ilvl w:val="0"/>
          <w:numId w:val="360"/>
        </w:numPr>
        <w:spacing w:after="0"/>
        <w:jc w:val="both"/>
        <w:rPr>
          <w:rFonts w:cs="Arial"/>
          <w:sz w:val="24"/>
          <w:szCs w:val="24"/>
        </w:rPr>
      </w:pPr>
      <w:r w:rsidRPr="00472F92">
        <w:rPr>
          <w:rFonts w:cs="Arial"/>
          <w:sz w:val="24"/>
          <w:szCs w:val="24"/>
        </w:rPr>
        <w:t>And stick with it</w:t>
      </w:r>
    </w:p>
    <w:p w:rsidR="00E32CA1" w:rsidRPr="00472F92" w:rsidRDefault="00E32CA1" w:rsidP="00E32CA1">
      <w:pPr>
        <w:spacing w:after="0"/>
        <w:jc w:val="both"/>
        <w:rPr>
          <w:rFonts w:cs="Arial"/>
          <w:b/>
          <w:bCs/>
          <w:sz w:val="24"/>
          <w:szCs w:val="24"/>
        </w:rPr>
      </w:pPr>
      <w:r w:rsidRPr="00472F92">
        <w:rPr>
          <w:rFonts w:cs="Arial"/>
          <w:b/>
          <w:bCs/>
          <w:noProof/>
          <w:sz w:val="24"/>
          <w:szCs w:val="24"/>
        </w:rPr>
        <w:drawing>
          <wp:inline distT="0" distB="0" distL="0" distR="0">
            <wp:extent cx="5943600" cy="439420"/>
            <wp:effectExtent l="19050" t="0" r="0" b="0"/>
            <wp:docPr id="79931" name="Picture 3" descr="C:\Users\Anila\Desktop\2012-12-27_1852.png"/>
            <wp:cNvGraphicFramePr/>
            <a:graphic xmlns:a="http://schemas.openxmlformats.org/drawingml/2006/main">
              <a:graphicData uri="http://schemas.openxmlformats.org/drawingml/2006/picture">
                <pic:pic xmlns:pic="http://schemas.openxmlformats.org/drawingml/2006/picture">
                  <pic:nvPicPr>
                    <pic:cNvPr id="2050" name="Picture 2" descr="C:\Users\Anila\Desktop\2012-12-27_1852.png"/>
                    <pic:cNvPicPr>
                      <a:picLocks noChangeAspect="1" noChangeArrowheads="1"/>
                    </pic:cNvPicPr>
                  </pic:nvPicPr>
                  <pic:blipFill>
                    <a:blip r:embed="rId182" cstate="print"/>
                    <a:srcRect/>
                    <a:stretch>
                      <a:fillRect/>
                    </a:stretch>
                  </pic:blipFill>
                  <pic:spPr bwMode="auto">
                    <a:xfrm>
                      <a:off x="0" y="0"/>
                      <a:ext cx="5943600" cy="439420"/>
                    </a:xfrm>
                    <a:prstGeom prst="rect">
                      <a:avLst/>
                    </a:prstGeom>
                    <a:noFill/>
                  </pic:spPr>
                </pic:pic>
              </a:graphicData>
            </a:graphic>
          </wp:inline>
        </w:drawing>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DON’T:</w:t>
      </w:r>
    </w:p>
    <w:p w:rsidR="00E32CA1" w:rsidRPr="00472F92" w:rsidRDefault="00E32CA1" w:rsidP="00E32CA1">
      <w:pPr>
        <w:spacing w:after="0"/>
        <w:ind w:left="-360"/>
        <w:jc w:val="both"/>
        <w:rPr>
          <w:rFonts w:cs="Arial"/>
          <w:sz w:val="24"/>
          <w:szCs w:val="24"/>
        </w:rPr>
      </w:pPr>
      <w:r w:rsidRPr="00472F92">
        <w:rPr>
          <w:rFonts w:cs="Arial"/>
          <w:sz w:val="24"/>
          <w:szCs w:val="24"/>
        </w:rPr>
        <w:t>Fill up the screen with lots and lots information written in sentence form. Or even bullet after bullet after bullet. The visuals in your presentation should help guide your speaking, not replace it. People can read faster than they can speak, and they don’t want to hear you just read from the slides. Plus, the more you put on a slide, the smaller the text will get and the smaller the text gets, the harder it is to read. Then, you will annoy your audience as they try to follow along, but falter in their attempts. An annoyed audience is not a happy audience and an unhappy audience won’t really give you the attention your hard and carefully researched presentation deserves. In other words, did you really read all of this? Would you expect your audience to?</w:t>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lastRenderedPageBreak/>
        <w:t>Too much Text</w:t>
      </w:r>
    </w:p>
    <w:p w:rsidR="00E32CA1" w:rsidRPr="00472F92" w:rsidRDefault="00E32CA1" w:rsidP="00540D19">
      <w:pPr>
        <w:numPr>
          <w:ilvl w:val="0"/>
          <w:numId w:val="361"/>
        </w:numPr>
        <w:spacing w:after="0"/>
        <w:jc w:val="both"/>
        <w:rPr>
          <w:rFonts w:cs="Arial"/>
          <w:sz w:val="24"/>
          <w:szCs w:val="24"/>
        </w:rPr>
      </w:pPr>
      <w:r w:rsidRPr="00472F92">
        <w:rPr>
          <w:rFonts w:cs="Arial"/>
          <w:sz w:val="24"/>
          <w:szCs w:val="24"/>
        </w:rPr>
        <w:t>This page contains too many words for a presentation slide. It is not written in point form, making it difficult both for your audience to read and for you to present each point. In short, your audience will spend too much time trying to read this paragraph instead of listening to you. Eventually it will make your slide wordy and boring. You will loose your audience’s attention before you even reach the end of your………………………</w:t>
      </w:r>
    </w:p>
    <w:p w:rsidR="00E32CA1" w:rsidRPr="00472F92" w:rsidRDefault="00E32CA1" w:rsidP="00540D19">
      <w:pPr>
        <w:numPr>
          <w:ilvl w:val="0"/>
          <w:numId w:val="361"/>
        </w:numPr>
        <w:spacing w:after="0"/>
        <w:jc w:val="both"/>
        <w:rPr>
          <w:rFonts w:cs="Arial"/>
          <w:sz w:val="24"/>
          <w:szCs w:val="24"/>
        </w:rPr>
      </w:pPr>
      <w:r w:rsidRPr="00472F92">
        <w:rPr>
          <w:rFonts w:cs="Arial"/>
          <w:sz w:val="24"/>
          <w:szCs w:val="24"/>
        </w:rPr>
        <w:t>aaaaaaaa…. First slide.</w:t>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w:t>
      </w:r>
    </w:p>
    <w:p w:rsidR="00E32CA1" w:rsidRPr="00472F92" w:rsidRDefault="00E32CA1" w:rsidP="00E32CA1">
      <w:pPr>
        <w:spacing w:after="0"/>
        <w:ind w:left="-360"/>
        <w:jc w:val="both"/>
        <w:rPr>
          <w:rFonts w:cs="Arial"/>
          <w:sz w:val="24"/>
          <w:szCs w:val="24"/>
        </w:rPr>
      </w:pPr>
      <w:r w:rsidRPr="00472F92">
        <w:rPr>
          <w:rFonts w:cs="Arial"/>
          <w:sz w:val="24"/>
          <w:szCs w:val="24"/>
        </w:rPr>
        <w:t xml:space="preserve">Choose only key points to highlight Follow a </w:t>
      </w:r>
    </w:p>
    <w:p w:rsidR="00E32CA1" w:rsidRPr="00472F92" w:rsidRDefault="00E32CA1" w:rsidP="00540D19">
      <w:pPr>
        <w:pStyle w:val="ListParagraph"/>
        <w:numPr>
          <w:ilvl w:val="0"/>
          <w:numId w:val="367"/>
        </w:numPr>
        <w:spacing w:after="0"/>
        <w:jc w:val="both"/>
        <w:rPr>
          <w:rFonts w:cs="Arial"/>
          <w:sz w:val="24"/>
          <w:szCs w:val="24"/>
        </w:rPr>
      </w:pPr>
      <w:r w:rsidRPr="00472F92">
        <w:rPr>
          <w:rFonts w:cs="Arial"/>
          <w:sz w:val="24"/>
          <w:szCs w:val="24"/>
        </w:rPr>
        <w:t xml:space="preserve">7 words / 6 lines guideline </w:t>
      </w:r>
    </w:p>
    <w:p w:rsidR="00E32CA1" w:rsidRPr="00472F92" w:rsidRDefault="00E32CA1" w:rsidP="00540D19">
      <w:pPr>
        <w:pStyle w:val="ListParagraph"/>
        <w:numPr>
          <w:ilvl w:val="0"/>
          <w:numId w:val="367"/>
        </w:numPr>
        <w:spacing w:after="0"/>
        <w:jc w:val="both"/>
        <w:rPr>
          <w:rFonts w:cs="Arial"/>
          <w:sz w:val="24"/>
          <w:szCs w:val="24"/>
        </w:rPr>
      </w:pPr>
      <w:r w:rsidRPr="00472F92">
        <w:rPr>
          <w:rFonts w:cs="Arial"/>
          <w:sz w:val="24"/>
          <w:szCs w:val="24"/>
        </w:rPr>
        <w:t>Make every slide matter</w:t>
      </w:r>
    </w:p>
    <w:p w:rsidR="00E32CA1" w:rsidRPr="00472F92" w:rsidRDefault="00E32CA1" w:rsidP="00E32CA1">
      <w:pPr>
        <w:spacing w:after="0"/>
        <w:ind w:left="720"/>
        <w:jc w:val="center"/>
        <w:rPr>
          <w:rFonts w:cs="Arial"/>
          <w:sz w:val="24"/>
          <w:szCs w:val="24"/>
        </w:rPr>
      </w:pPr>
      <w:r w:rsidRPr="00472F92">
        <w:rPr>
          <w:rFonts w:cs="Arial"/>
          <w:noProof/>
          <w:sz w:val="24"/>
          <w:szCs w:val="24"/>
        </w:rPr>
        <w:drawing>
          <wp:inline distT="0" distB="0" distL="0" distR="0">
            <wp:extent cx="3750693" cy="2544792"/>
            <wp:effectExtent l="19050" t="0" r="2157" b="0"/>
            <wp:docPr id="79932" name="Picture 4" descr="C:\Users\Anila\Desktop\2012-12-27_1915.png"/>
            <wp:cNvGraphicFramePr/>
            <a:graphic xmlns:a="http://schemas.openxmlformats.org/drawingml/2006/main">
              <a:graphicData uri="http://schemas.openxmlformats.org/drawingml/2006/picture">
                <pic:pic xmlns:pic="http://schemas.openxmlformats.org/drawingml/2006/picture">
                  <pic:nvPicPr>
                    <pic:cNvPr id="3075" name="Picture 3" descr="C:\Users\Anila\Desktop\2012-12-27_1915.png"/>
                    <pic:cNvPicPr>
                      <a:picLocks noChangeAspect="1" noChangeArrowheads="1"/>
                    </pic:cNvPicPr>
                  </pic:nvPicPr>
                  <pic:blipFill>
                    <a:blip r:embed="rId183" cstate="print"/>
                    <a:srcRect/>
                    <a:stretch>
                      <a:fillRect/>
                    </a:stretch>
                  </pic:blipFill>
                  <pic:spPr bwMode="auto">
                    <a:xfrm>
                      <a:off x="0" y="0"/>
                      <a:ext cx="3752850" cy="2546255"/>
                    </a:xfrm>
                    <a:prstGeom prst="rect">
                      <a:avLst/>
                    </a:prstGeom>
                    <a:noFill/>
                  </pic:spPr>
                </pic:pic>
              </a:graphicData>
            </a:graphic>
          </wp:inline>
        </w:drawing>
      </w:r>
    </w:p>
    <w:p w:rsidR="00E32CA1" w:rsidRPr="00472F92" w:rsidRDefault="00E32CA1" w:rsidP="00E32CA1">
      <w:pPr>
        <w:spacing w:after="0"/>
        <w:ind w:left="720"/>
        <w:jc w:val="center"/>
        <w:rPr>
          <w:rFonts w:cs="Arial"/>
          <w:sz w:val="24"/>
          <w:szCs w:val="24"/>
        </w:rPr>
      </w:pPr>
      <w:r w:rsidRPr="00472F92">
        <w:rPr>
          <w:rFonts w:cs="Arial"/>
          <w:noProof/>
          <w:sz w:val="24"/>
          <w:szCs w:val="24"/>
        </w:rPr>
        <w:drawing>
          <wp:inline distT="0" distB="0" distL="0" distR="0">
            <wp:extent cx="3752850" cy="2981325"/>
            <wp:effectExtent l="19050" t="0" r="0" b="0"/>
            <wp:docPr id="79933" name="Picture 5" descr="C:\Users\Anila\Desktop\2012-12-27_1915_001.png"/>
            <wp:cNvGraphicFramePr/>
            <a:graphic xmlns:a="http://schemas.openxmlformats.org/drawingml/2006/main">
              <a:graphicData uri="http://schemas.openxmlformats.org/drawingml/2006/picture">
                <pic:pic xmlns:pic="http://schemas.openxmlformats.org/drawingml/2006/picture">
                  <pic:nvPicPr>
                    <pic:cNvPr id="4098" name="Picture 2" descr="C:\Users\Anila\Desktop\2012-12-27_1915_001.png"/>
                    <pic:cNvPicPr>
                      <a:picLocks noChangeAspect="1" noChangeArrowheads="1"/>
                    </pic:cNvPicPr>
                  </pic:nvPicPr>
                  <pic:blipFill>
                    <a:blip r:embed="rId184" cstate="print"/>
                    <a:srcRect/>
                    <a:stretch>
                      <a:fillRect/>
                    </a:stretch>
                  </pic:blipFill>
                  <pic:spPr bwMode="auto">
                    <a:xfrm>
                      <a:off x="0" y="0"/>
                      <a:ext cx="3752850" cy="2981325"/>
                    </a:xfrm>
                    <a:prstGeom prst="rect">
                      <a:avLst/>
                    </a:prstGeom>
                    <a:noFill/>
                  </pic:spPr>
                </pic:pic>
              </a:graphicData>
            </a:graphic>
          </wp:inline>
        </w:drawing>
      </w:r>
    </w:p>
    <w:p w:rsidR="00E32CA1" w:rsidRPr="00472F92" w:rsidRDefault="00E32CA1" w:rsidP="00E32CA1">
      <w:pPr>
        <w:spacing w:after="0"/>
        <w:ind w:left="-360"/>
        <w:jc w:val="both"/>
        <w:rPr>
          <w:rFonts w:cs="Arial"/>
          <w:sz w:val="24"/>
          <w:szCs w:val="24"/>
        </w:rPr>
      </w:pPr>
      <w:r w:rsidRPr="00472F92">
        <w:rPr>
          <w:rFonts w:cs="Arial"/>
          <w:b/>
          <w:bCs/>
          <w:sz w:val="24"/>
          <w:szCs w:val="24"/>
        </w:rPr>
        <w:lastRenderedPageBreak/>
        <w:t>DON’T:</w:t>
      </w:r>
    </w:p>
    <w:p w:rsidR="00E32CA1" w:rsidRPr="00472F92" w:rsidRDefault="00E32CA1" w:rsidP="00E32CA1">
      <w:pPr>
        <w:spacing w:after="0"/>
        <w:ind w:left="-360"/>
        <w:jc w:val="both"/>
        <w:rPr>
          <w:rFonts w:cs="Arial"/>
          <w:sz w:val="24"/>
          <w:szCs w:val="24"/>
        </w:rPr>
      </w:pPr>
      <w:r w:rsidRPr="00472F92">
        <w:rPr>
          <w:rFonts w:cs="Arial"/>
          <w:sz w:val="24"/>
          <w:szCs w:val="24"/>
        </w:rPr>
        <w:t>Go crazy with sound effects and animations*</w:t>
      </w:r>
    </w:p>
    <w:p w:rsidR="00E32CA1" w:rsidRPr="00472F92" w:rsidRDefault="00E32CA1" w:rsidP="00E32CA1">
      <w:pPr>
        <w:spacing w:after="0"/>
        <w:ind w:left="-360"/>
        <w:jc w:val="both"/>
        <w:rPr>
          <w:rFonts w:cs="Arial"/>
          <w:sz w:val="24"/>
          <w:szCs w:val="24"/>
        </w:rPr>
      </w:pPr>
      <w:r w:rsidRPr="00472F92">
        <w:rPr>
          <w:rFonts w:cs="Arial"/>
          <w:sz w:val="24"/>
          <w:szCs w:val="24"/>
        </w:rPr>
        <w:t>*Imagine many things spinning &amp; whizzing around on the page</w:t>
      </w:r>
    </w:p>
    <w:p w:rsidR="00E32CA1" w:rsidRPr="00472F92" w:rsidRDefault="00E32CA1" w:rsidP="00E32CA1">
      <w:pPr>
        <w:spacing w:after="0"/>
        <w:ind w:left="-36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w:t>
      </w:r>
    </w:p>
    <w:p w:rsidR="00E32CA1" w:rsidRPr="00472F92" w:rsidRDefault="00E32CA1" w:rsidP="00E32CA1">
      <w:pPr>
        <w:spacing w:after="0"/>
        <w:ind w:left="-360"/>
        <w:jc w:val="both"/>
        <w:rPr>
          <w:rFonts w:cs="Arial"/>
          <w:sz w:val="24"/>
          <w:szCs w:val="24"/>
        </w:rPr>
      </w:pPr>
      <w:r w:rsidRPr="00472F92">
        <w:rPr>
          <w:rFonts w:cs="Arial"/>
          <w:sz w:val="24"/>
          <w:szCs w:val="24"/>
        </w:rPr>
        <w:t xml:space="preserve">Change the pace by adding Relevant </w:t>
      </w:r>
      <w:r w:rsidRPr="00472F92">
        <w:rPr>
          <w:rFonts w:cs="Arial"/>
          <w:sz w:val="24"/>
          <w:szCs w:val="24"/>
          <w:u w:val="single"/>
        </w:rPr>
        <w:t>video</w:t>
      </w:r>
      <w:r w:rsidRPr="00472F92">
        <w:rPr>
          <w:rFonts w:cs="Arial"/>
          <w:sz w:val="24"/>
          <w:szCs w:val="24"/>
        </w:rPr>
        <w:t xml:space="preserve"> and </w:t>
      </w:r>
      <w:r w:rsidRPr="00472F92">
        <w:rPr>
          <w:rFonts w:cs="Arial"/>
          <w:sz w:val="24"/>
          <w:szCs w:val="24"/>
          <w:u w:val="single"/>
        </w:rPr>
        <w:t>website</w:t>
      </w:r>
      <w:r w:rsidRPr="00472F92">
        <w:rPr>
          <w:rFonts w:cs="Arial"/>
          <w:sz w:val="24"/>
          <w:szCs w:val="24"/>
        </w:rPr>
        <w:t xml:space="preserve"> links*</w:t>
      </w:r>
    </w:p>
    <w:p w:rsidR="00E32CA1" w:rsidRPr="00472F92" w:rsidRDefault="00E32CA1" w:rsidP="00E32CA1">
      <w:pPr>
        <w:tabs>
          <w:tab w:val="left" w:pos="693"/>
        </w:tabs>
        <w:spacing w:after="0"/>
        <w:ind w:left="-360"/>
        <w:jc w:val="both"/>
        <w:rPr>
          <w:rFonts w:cs="Arial"/>
          <w:sz w:val="24"/>
          <w:szCs w:val="24"/>
        </w:rPr>
      </w:pPr>
      <w:r w:rsidRPr="00472F92">
        <w:rPr>
          <w:rFonts w:cs="Arial"/>
          <w:sz w:val="24"/>
          <w:szCs w:val="24"/>
        </w:rPr>
        <w:t>*Just make sure you’ve loaded  those pages ahead of time</w:t>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DON’T:</w:t>
      </w:r>
    </w:p>
    <w:p w:rsidR="00E32CA1" w:rsidRPr="00472F92" w:rsidRDefault="00E32CA1" w:rsidP="00E32CA1">
      <w:pPr>
        <w:spacing w:after="0"/>
        <w:ind w:left="-360"/>
        <w:jc w:val="both"/>
        <w:rPr>
          <w:rFonts w:cs="Arial"/>
          <w:sz w:val="24"/>
          <w:szCs w:val="24"/>
        </w:rPr>
      </w:pPr>
      <w:r w:rsidRPr="00472F92">
        <w:rPr>
          <w:rFonts w:cs="Arial"/>
          <w:sz w:val="24"/>
          <w:szCs w:val="24"/>
        </w:rPr>
        <w:t xml:space="preserve">Include </w:t>
      </w:r>
      <w:r w:rsidRPr="00472F92">
        <w:rPr>
          <w:rFonts w:cs="Arial"/>
          <w:b/>
          <w:bCs/>
          <w:sz w:val="24"/>
          <w:szCs w:val="24"/>
        </w:rPr>
        <w:t>werds</w:t>
      </w:r>
      <w:r w:rsidRPr="00472F92">
        <w:rPr>
          <w:rFonts w:cs="Arial"/>
          <w:sz w:val="24"/>
          <w:szCs w:val="24"/>
        </w:rPr>
        <w:t xml:space="preserve"> that are </w:t>
      </w:r>
      <w:r w:rsidRPr="00472F92">
        <w:rPr>
          <w:rFonts w:cs="Arial"/>
          <w:b/>
          <w:bCs/>
          <w:sz w:val="24"/>
          <w:szCs w:val="24"/>
        </w:rPr>
        <w:t>spellled incorractly</w:t>
      </w:r>
    </w:p>
    <w:p w:rsidR="00E32CA1" w:rsidRPr="00472F92" w:rsidRDefault="00E32CA1" w:rsidP="00E32CA1">
      <w:pPr>
        <w:spacing w:after="0"/>
        <w:ind w:left="-360"/>
        <w:jc w:val="both"/>
        <w:rPr>
          <w:rFonts w:cs="Arial"/>
          <w:sz w:val="24"/>
          <w:szCs w:val="24"/>
        </w:rPr>
      </w:pPr>
      <w:r w:rsidRPr="00472F92">
        <w:rPr>
          <w:rFonts w:cs="Arial"/>
          <w:sz w:val="24"/>
          <w:szCs w:val="24"/>
        </w:rPr>
        <w:t>Include incorrect information</w:t>
      </w:r>
    </w:p>
    <w:p w:rsidR="00E32CA1" w:rsidRPr="00472F92" w:rsidRDefault="00E32CA1" w:rsidP="00E32CA1">
      <w:pPr>
        <w:spacing w:after="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Spelling &amp; Grammar:</w:t>
      </w:r>
    </w:p>
    <w:p w:rsidR="00E32CA1" w:rsidRPr="00472F92" w:rsidRDefault="00E32CA1" w:rsidP="00540D19">
      <w:pPr>
        <w:numPr>
          <w:ilvl w:val="0"/>
          <w:numId w:val="362"/>
        </w:numPr>
        <w:spacing w:after="0"/>
        <w:jc w:val="both"/>
        <w:rPr>
          <w:rFonts w:cs="Arial"/>
          <w:sz w:val="24"/>
          <w:szCs w:val="24"/>
        </w:rPr>
      </w:pPr>
      <w:r w:rsidRPr="00472F92">
        <w:rPr>
          <w:rFonts w:cs="Arial"/>
          <w:sz w:val="24"/>
          <w:szCs w:val="24"/>
        </w:rPr>
        <w:t>Avoid Spelling and Grammar mistakes</w:t>
      </w:r>
    </w:p>
    <w:p w:rsidR="00E32CA1" w:rsidRPr="00472F92" w:rsidRDefault="00E32CA1" w:rsidP="00540D19">
      <w:pPr>
        <w:numPr>
          <w:ilvl w:val="1"/>
          <w:numId w:val="362"/>
        </w:numPr>
        <w:spacing w:after="0"/>
        <w:jc w:val="both"/>
        <w:rPr>
          <w:rFonts w:cs="Arial"/>
          <w:sz w:val="24"/>
          <w:szCs w:val="24"/>
        </w:rPr>
      </w:pPr>
      <w:r w:rsidRPr="00472F92">
        <w:rPr>
          <w:rFonts w:cs="Arial"/>
          <w:sz w:val="24"/>
          <w:szCs w:val="24"/>
        </w:rPr>
        <w:t>Proof-read careful your slides for:</w:t>
      </w:r>
    </w:p>
    <w:p w:rsidR="00E32CA1" w:rsidRPr="00472F92" w:rsidRDefault="00E32CA1" w:rsidP="00540D19">
      <w:pPr>
        <w:numPr>
          <w:ilvl w:val="3"/>
          <w:numId w:val="362"/>
        </w:numPr>
        <w:spacing w:after="0"/>
        <w:jc w:val="both"/>
        <w:rPr>
          <w:rFonts w:cs="Arial"/>
          <w:sz w:val="24"/>
          <w:szCs w:val="24"/>
        </w:rPr>
      </w:pPr>
      <w:r w:rsidRPr="00472F92">
        <w:rPr>
          <w:rFonts w:cs="Arial"/>
          <w:b/>
          <w:bCs/>
          <w:sz w:val="24"/>
          <w:szCs w:val="24"/>
        </w:rPr>
        <w:t>Smelling mistakes</w:t>
      </w:r>
    </w:p>
    <w:p w:rsidR="00E32CA1" w:rsidRPr="00472F92" w:rsidRDefault="00E32CA1" w:rsidP="00540D19">
      <w:pPr>
        <w:numPr>
          <w:ilvl w:val="3"/>
          <w:numId w:val="362"/>
        </w:numPr>
        <w:spacing w:after="0"/>
        <w:jc w:val="both"/>
        <w:rPr>
          <w:rFonts w:cs="Arial"/>
          <w:sz w:val="24"/>
          <w:szCs w:val="24"/>
        </w:rPr>
      </w:pPr>
      <w:r w:rsidRPr="00472F92">
        <w:rPr>
          <w:rFonts w:cs="Arial"/>
          <w:b/>
          <w:bCs/>
          <w:sz w:val="24"/>
          <w:szCs w:val="24"/>
        </w:rPr>
        <w:t>The use of repaetd words</w:t>
      </w:r>
    </w:p>
    <w:p w:rsidR="00E32CA1" w:rsidRPr="00472F92" w:rsidRDefault="00E32CA1" w:rsidP="00540D19">
      <w:pPr>
        <w:numPr>
          <w:ilvl w:val="3"/>
          <w:numId w:val="362"/>
        </w:numPr>
        <w:spacing w:after="0"/>
        <w:jc w:val="both"/>
        <w:rPr>
          <w:rFonts w:cs="Arial"/>
          <w:sz w:val="24"/>
          <w:szCs w:val="24"/>
        </w:rPr>
      </w:pPr>
      <w:r w:rsidRPr="00472F92">
        <w:rPr>
          <w:rFonts w:cs="Arial"/>
          <w:b/>
          <w:bCs/>
          <w:sz w:val="24"/>
          <w:szCs w:val="24"/>
        </w:rPr>
        <w:t>Grammatical errs you might have make</w:t>
      </w:r>
    </w:p>
    <w:p w:rsidR="00E32CA1" w:rsidRPr="00472F92" w:rsidRDefault="00E32CA1" w:rsidP="00540D19">
      <w:pPr>
        <w:numPr>
          <w:ilvl w:val="0"/>
          <w:numId w:val="362"/>
        </w:numPr>
        <w:spacing w:after="0"/>
        <w:jc w:val="both"/>
        <w:rPr>
          <w:rFonts w:cs="Arial"/>
          <w:sz w:val="24"/>
          <w:szCs w:val="24"/>
        </w:rPr>
      </w:pPr>
      <w:r w:rsidRPr="00472F92">
        <w:rPr>
          <w:rFonts w:cs="Arial"/>
          <w:sz w:val="24"/>
          <w:szCs w:val="24"/>
        </w:rPr>
        <w:t>Please have someone else check your presentation, as English is not your first Language!</w:t>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w:t>
      </w:r>
    </w:p>
    <w:p w:rsidR="00E32CA1" w:rsidRPr="00472F92" w:rsidRDefault="00E32CA1" w:rsidP="00E32CA1">
      <w:pPr>
        <w:spacing w:after="0"/>
        <w:ind w:left="-360"/>
        <w:jc w:val="both"/>
        <w:rPr>
          <w:rFonts w:cs="Arial"/>
          <w:sz w:val="24"/>
          <w:szCs w:val="24"/>
        </w:rPr>
      </w:pPr>
      <w:r w:rsidRPr="00472F92">
        <w:rPr>
          <w:rFonts w:cs="Arial"/>
          <w:sz w:val="24"/>
          <w:szCs w:val="24"/>
        </w:rPr>
        <w:t>Check your spelling</w:t>
      </w:r>
    </w:p>
    <w:p w:rsidR="00E32CA1" w:rsidRPr="00472F92" w:rsidRDefault="00E32CA1" w:rsidP="00E32CA1">
      <w:pPr>
        <w:spacing w:after="0"/>
        <w:ind w:left="-360"/>
        <w:jc w:val="both"/>
        <w:rPr>
          <w:rFonts w:cs="Arial"/>
          <w:sz w:val="24"/>
          <w:szCs w:val="24"/>
        </w:rPr>
      </w:pPr>
      <w:r w:rsidRPr="00472F92">
        <w:rPr>
          <w:rFonts w:cs="Arial"/>
          <w:sz w:val="24"/>
          <w:szCs w:val="24"/>
        </w:rPr>
        <w:t>Proofread each slide</w:t>
      </w:r>
    </w:p>
    <w:p w:rsidR="00E32CA1" w:rsidRPr="00472F92" w:rsidRDefault="00E32CA1" w:rsidP="00E32CA1">
      <w:pPr>
        <w:spacing w:after="0"/>
        <w:ind w:left="-360"/>
        <w:jc w:val="both"/>
        <w:rPr>
          <w:rFonts w:cs="Arial"/>
          <w:sz w:val="24"/>
          <w:szCs w:val="24"/>
        </w:rPr>
      </w:pPr>
      <w:r w:rsidRPr="00472F92">
        <w:rPr>
          <w:rFonts w:cs="Arial"/>
          <w:sz w:val="24"/>
          <w:szCs w:val="24"/>
        </w:rPr>
        <w:t>Make sure all information is correct</w:t>
      </w:r>
    </w:p>
    <w:p w:rsidR="00E32CA1" w:rsidRPr="00472F92" w:rsidRDefault="00E32CA1" w:rsidP="00E32CA1">
      <w:pPr>
        <w:spacing w:after="0"/>
        <w:ind w:left="-360"/>
        <w:jc w:val="center"/>
        <w:rPr>
          <w:rFonts w:cs="Arial"/>
          <w:sz w:val="24"/>
          <w:szCs w:val="24"/>
        </w:rPr>
      </w:pPr>
      <w:r w:rsidRPr="00472F92">
        <w:rPr>
          <w:rFonts w:cs="Arial"/>
          <w:noProof/>
          <w:sz w:val="24"/>
          <w:szCs w:val="24"/>
        </w:rPr>
        <w:drawing>
          <wp:inline distT="0" distB="0" distL="0" distR="0">
            <wp:extent cx="4533900" cy="1447800"/>
            <wp:effectExtent l="19050" t="0" r="0" b="0"/>
            <wp:docPr id="79934" name="Picture 6" descr="C:\Users\Anila\Desktop\2012-12-27_1921.png"/>
            <wp:cNvGraphicFramePr/>
            <a:graphic xmlns:a="http://schemas.openxmlformats.org/drawingml/2006/main">
              <a:graphicData uri="http://schemas.openxmlformats.org/drawingml/2006/picture">
                <pic:pic xmlns:pic="http://schemas.openxmlformats.org/drawingml/2006/picture">
                  <pic:nvPicPr>
                    <pic:cNvPr id="5122" name="Picture 2" descr="C:\Users\Anila\Desktop\2012-12-27_1921.png"/>
                    <pic:cNvPicPr>
                      <a:picLocks noChangeAspect="1" noChangeArrowheads="1"/>
                    </pic:cNvPicPr>
                  </pic:nvPicPr>
                  <pic:blipFill>
                    <a:blip r:embed="rId185" cstate="print"/>
                    <a:srcRect/>
                    <a:stretch>
                      <a:fillRect/>
                    </a:stretch>
                  </pic:blipFill>
                  <pic:spPr bwMode="auto">
                    <a:xfrm>
                      <a:off x="0" y="0"/>
                      <a:ext cx="4533900" cy="1447800"/>
                    </a:xfrm>
                    <a:prstGeom prst="rect">
                      <a:avLst/>
                    </a:prstGeom>
                    <a:noFill/>
                  </pic:spPr>
                </pic:pic>
              </a:graphicData>
            </a:graphic>
          </wp:inline>
        </w:drawing>
      </w:r>
    </w:p>
    <w:p w:rsidR="00E32CA1" w:rsidRPr="00472F92" w:rsidRDefault="00E32CA1" w:rsidP="00E32CA1">
      <w:pPr>
        <w:spacing w:after="0"/>
        <w:ind w:left="-360"/>
        <w:jc w:val="both"/>
        <w:rPr>
          <w:rFonts w:cs="Arial"/>
          <w:sz w:val="24"/>
          <w:szCs w:val="24"/>
        </w:rPr>
      </w:pPr>
      <w:r w:rsidRPr="00472F92">
        <w:rPr>
          <w:rFonts w:cs="Arial"/>
          <w:b/>
          <w:bCs/>
          <w:sz w:val="24"/>
          <w:szCs w:val="24"/>
        </w:rPr>
        <w:t>DON’T:</w:t>
      </w:r>
    </w:p>
    <w:p w:rsidR="00E32CA1" w:rsidRPr="00472F92" w:rsidRDefault="00E32CA1" w:rsidP="00E32CA1">
      <w:pPr>
        <w:spacing w:after="0"/>
        <w:ind w:left="-360"/>
        <w:jc w:val="both"/>
        <w:rPr>
          <w:rFonts w:cs="Arial"/>
          <w:sz w:val="24"/>
          <w:szCs w:val="24"/>
        </w:rPr>
      </w:pPr>
      <w:r w:rsidRPr="00472F92">
        <w:rPr>
          <w:rFonts w:cs="Arial"/>
          <w:sz w:val="24"/>
          <w:szCs w:val="24"/>
        </w:rPr>
        <w:t>Simply read off the screen</w:t>
      </w:r>
    </w:p>
    <w:p w:rsidR="00E32CA1" w:rsidRPr="00472F92" w:rsidRDefault="00E32CA1" w:rsidP="00E32CA1">
      <w:pPr>
        <w:spacing w:after="0"/>
        <w:ind w:left="-360"/>
        <w:jc w:val="center"/>
        <w:rPr>
          <w:rFonts w:cs="Arial"/>
          <w:sz w:val="24"/>
          <w:szCs w:val="24"/>
        </w:rPr>
      </w:pPr>
      <w:r w:rsidRPr="00472F92">
        <w:rPr>
          <w:rFonts w:cs="Arial"/>
          <w:noProof/>
          <w:sz w:val="24"/>
          <w:szCs w:val="24"/>
        </w:rPr>
        <w:lastRenderedPageBreak/>
        <w:drawing>
          <wp:inline distT="0" distB="0" distL="0" distR="0">
            <wp:extent cx="5019675" cy="2590800"/>
            <wp:effectExtent l="19050" t="0" r="9525" b="0"/>
            <wp:docPr id="79935" name="Picture 7" descr="C:\Users\Anila\Desktop\2012-12-27_1924.png"/>
            <wp:cNvGraphicFramePr/>
            <a:graphic xmlns:a="http://schemas.openxmlformats.org/drawingml/2006/main">
              <a:graphicData uri="http://schemas.openxmlformats.org/drawingml/2006/picture">
                <pic:pic xmlns:pic="http://schemas.openxmlformats.org/drawingml/2006/picture">
                  <pic:nvPicPr>
                    <pic:cNvPr id="7170" name="Picture 2" descr="C:\Users\Anila\Desktop\2012-12-27_1924.png"/>
                    <pic:cNvPicPr>
                      <a:picLocks noChangeAspect="1" noChangeArrowheads="1"/>
                    </pic:cNvPicPr>
                  </pic:nvPicPr>
                  <pic:blipFill>
                    <a:blip r:embed="rId186" cstate="print"/>
                    <a:srcRect/>
                    <a:stretch>
                      <a:fillRect/>
                    </a:stretch>
                  </pic:blipFill>
                  <pic:spPr bwMode="auto">
                    <a:xfrm>
                      <a:off x="0" y="0"/>
                      <a:ext cx="5019675" cy="2590800"/>
                    </a:xfrm>
                    <a:prstGeom prst="rect">
                      <a:avLst/>
                    </a:prstGeom>
                    <a:noFill/>
                  </pic:spPr>
                </pic:pic>
              </a:graphicData>
            </a:graphic>
          </wp:inline>
        </w:drawing>
      </w:r>
    </w:p>
    <w:p w:rsidR="00E32CA1" w:rsidRPr="00472F92" w:rsidRDefault="00E32CA1" w:rsidP="00E32CA1">
      <w:pPr>
        <w:spacing w:after="0"/>
        <w:ind w:left="-360"/>
        <w:jc w:val="both"/>
        <w:rPr>
          <w:rFonts w:cs="Arial"/>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DON’T:</w:t>
      </w:r>
      <w:r w:rsidRPr="00472F92">
        <w:rPr>
          <w:rFonts w:cs="Arial"/>
          <w:sz w:val="24"/>
          <w:szCs w:val="24"/>
        </w:rPr>
        <w:br/>
        <w:t>Use Excessive Bullet Points</w:t>
      </w:r>
    </w:p>
    <w:p w:rsidR="00E32CA1" w:rsidRPr="00472F92" w:rsidRDefault="00E32CA1" w:rsidP="00E32CA1">
      <w:pPr>
        <w:spacing w:after="0"/>
        <w:ind w:left="-360"/>
        <w:jc w:val="center"/>
        <w:rPr>
          <w:rFonts w:cs="Arial"/>
          <w:sz w:val="24"/>
          <w:szCs w:val="24"/>
        </w:rPr>
      </w:pPr>
      <w:r w:rsidRPr="00472F92">
        <w:rPr>
          <w:rFonts w:cs="Arial"/>
          <w:noProof/>
          <w:sz w:val="24"/>
          <w:szCs w:val="24"/>
        </w:rPr>
        <w:drawing>
          <wp:inline distT="0" distB="0" distL="0" distR="0">
            <wp:extent cx="5943600" cy="3422015"/>
            <wp:effectExtent l="0" t="0" r="0" b="0"/>
            <wp:docPr id="79936"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86600" cy="4080029"/>
                      <a:chOff x="990600" y="1877291"/>
                      <a:chExt cx="7086600" cy="4080029"/>
                    </a:xfrm>
                  </a:grpSpPr>
                  <a:sp>
                    <a:nvSpPr>
                      <a:cNvPr id="3" name="Content Placeholder 2"/>
                      <a:cNvSpPr>
                        <a:spLocks noGrp="1"/>
                      </a:cNvSpPr>
                    </a:nvSpPr>
                    <a:spPr>
                      <a:xfrm>
                        <a:off x="990600" y="1905000"/>
                        <a:ext cx="2209799" cy="4052320"/>
                      </a:xfrm>
                      <a:prstGeom prst="rect">
                        <a:avLst/>
                      </a:prstGeom>
                    </a:spPr>
                    <a:txSp>
                      <a:txBody>
                        <a:bodyPr vert="horz" lIns="91440" tIns="45720" rIns="91440" bIns="45720" rtlCol="0">
                          <a:normAutofit fontScale="85000" lnSpcReduction="2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dirty="0" smtClean="0"/>
                            <a:t>Avoid </a:t>
                          </a:r>
                        </a:p>
                        <a:p>
                          <a:r>
                            <a:rPr lang="en-US" dirty="0" smtClean="0"/>
                            <a:t>Excessive </a:t>
                          </a:r>
                        </a:p>
                        <a:p>
                          <a:r>
                            <a:rPr lang="en-US" dirty="0" smtClean="0"/>
                            <a:t>Bullet </a:t>
                          </a:r>
                        </a:p>
                        <a:p>
                          <a:r>
                            <a:rPr lang="en-US" dirty="0" smtClean="0"/>
                            <a:t>Pointing</a:t>
                          </a:r>
                        </a:p>
                        <a:p>
                          <a:r>
                            <a:rPr lang="en-US" dirty="0" smtClean="0"/>
                            <a:t>Only</a:t>
                          </a:r>
                        </a:p>
                        <a:p>
                          <a:r>
                            <a:rPr lang="en-US" dirty="0" smtClean="0"/>
                            <a:t>Bullets</a:t>
                          </a:r>
                        </a:p>
                        <a:p>
                          <a:r>
                            <a:rPr lang="en-US" dirty="0" smtClean="0"/>
                            <a:t>Points</a:t>
                          </a:r>
                        </a:p>
                        <a:p>
                          <a:r>
                            <a:rPr lang="en-US" dirty="0" smtClean="0"/>
                            <a:t>Key</a:t>
                          </a:r>
                        </a:p>
                        <a:p>
                          <a:r>
                            <a:rPr lang="en-US" dirty="0" smtClean="0"/>
                            <a:t>Points</a:t>
                          </a:r>
                        </a:p>
                      </a:txBody>
                      <a:useSpRect/>
                    </a:txSp>
                  </a:sp>
                  <a:sp>
                    <a:nvSpPr>
                      <a:cNvPr id="5" name="Content Placeholder 2"/>
                      <a:cNvSpPr txBox="1">
                        <a:spLocks/>
                      </a:cNvSpPr>
                    </a:nvSpPr>
                    <a:spPr>
                      <a:xfrm>
                        <a:off x="3200400" y="1877291"/>
                        <a:ext cx="2500744" cy="4003829"/>
                      </a:xfrm>
                      <a:prstGeom prst="rect">
                        <a:avLst/>
                      </a:prstGeom>
                    </a:spPr>
                    <a:txSp>
                      <a:txBody>
                        <a:bodyPr vert="horz" lIns="91440" tIns="45720" rIns="91440" bIns="45720" rtlCol="0">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chemeClr val="tx1"/>
                              </a:solidFill>
                            </a:rPr>
                            <a:t>Too many</a:t>
                          </a:r>
                        </a:p>
                        <a:p>
                          <a:r>
                            <a:rPr lang="en-US" dirty="0" smtClean="0">
                              <a:solidFill>
                                <a:schemeClr val="tx1"/>
                              </a:solidFill>
                            </a:rPr>
                            <a:t>Bullet Points</a:t>
                          </a:r>
                        </a:p>
                        <a:p>
                          <a:r>
                            <a:rPr lang="en-US" dirty="0" smtClean="0">
                              <a:solidFill>
                                <a:schemeClr val="tx1"/>
                              </a:solidFill>
                            </a:rPr>
                            <a:t>And</a:t>
                          </a:r>
                        </a:p>
                        <a:p>
                          <a:r>
                            <a:rPr lang="en-US" dirty="0" smtClean="0">
                              <a:solidFill>
                                <a:schemeClr val="tx1"/>
                              </a:solidFill>
                            </a:rPr>
                            <a:t>Your Key</a:t>
                          </a:r>
                        </a:p>
                        <a:p>
                          <a:r>
                            <a:rPr lang="en-US" dirty="0" smtClean="0">
                              <a:solidFill>
                                <a:schemeClr val="tx1"/>
                              </a:solidFill>
                            </a:rPr>
                            <a:t>Messages</a:t>
                          </a:r>
                        </a:p>
                        <a:p>
                          <a:r>
                            <a:rPr lang="en-US" dirty="0" smtClean="0">
                              <a:solidFill>
                                <a:schemeClr val="tx1"/>
                              </a:solidFill>
                            </a:rPr>
                            <a:t>Will</a:t>
                          </a:r>
                        </a:p>
                        <a:p>
                          <a:r>
                            <a:rPr lang="en-US" dirty="0" smtClean="0">
                              <a:solidFill>
                                <a:schemeClr val="tx1"/>
                              </a:solidFill>
                            </a:rPr>
                            <a:t>Not</a:t>
                          </a:r>
                        </a:p>
                        <a:p>
                          <a:r>
                            <a:rPr lang="en-US" dirty="0" smtClean="0">
                              <a:solidFill>
                                <a:schemeClr val="tx1"/>
                              </a:solidFill>
                            </a:rPr>
                            <a:t>Stand out</a:t>
                          </a:r>
                        </a:p>
                        <a:p>
                          <a:r>
                            <a:rPr lang="en-US" dirty="0" smtClean="0">
                              <a:solidFill>
                                <a:schemeClr val="tx1"/>
                              </a:solidFill>
                            </a:rPr>
                            <a:t>In fact the</a:t>
                          </a:r>
                        </a:p>
                      </a:txBody>
                      <a:useSpRect/>
                    </a:txSp>
                  </a:sp>
                  <a:sp>
                    <a:nvSpPr>
                      <a:cNvPr id="6" name="Content Placeholder 2"/>
                      <a:cNvSpPr txBox="1">
                        <a:spLocks/>
                      </a:cNvSpPr>
                    </a:nvSpPr>
                    <a:spPr>
                      <a:xfrm>
                        <a:off x="5867400" y="1877291"/>
                        <a:ext cx="2209800" cy="3976120"/>
                      </a:xfrm>
                      <a:prstGeom prst="rect">
                        <a:avLst/>
                      </a:prstGeom>
                    </a:spPr>
                    <a:txSp>
                      <a:txBody>
                        <a:bodyPr vert="horz" lIns="91440" tIns="45720" rIns="91440" bIns="45720" rtlCol="0">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chemeClr val="tx1"/>
                              </a:solidFill>
                            </a:rPr>
                            <a:t>Term</a:t>
                          </a:r>
                        </a:p>
                        <a:p>
                          <a:r>
                            <a:rPr lang="en-US" dirty="0" smtClean="0">
                              <a:solidFill>
                                <a:schemeClr val="tx1"/>
                              </a:solidFill>
                            </a:rPr>
                            <a:t>Bullet Point</a:t>
                          </a:r>
                        </a:p>
                        <a:p>
                          <a:r>
                            <a:rPr lang="en-US" dirty="0" smtClean="0">
                              <a:solidFill>
                                <a:schemeClr val="tx1"/>
                              </a:solidFill>
                            </a:rPr>
                            <a:t>Comes</a:t>
                          </a:r>
                        </a:p>
                        <a:p>
                          <a:r>
                            <a:rPr lang="en-US" dirty="0" smtClean="0">
                              <a:solidFill>
                                <a:schemeClr val="tx1"/>
                              </a:solidFill>
                            </a:rPr>
                            <a:t>From</a:t>
                          </a:r>
                        </a:p>
                        <a:p>
                          <a:r>
                            <a:rPr lang="en-US" dirty="0" smtClean="0">
                              <a:solidFill>
                                <a:schemeClr val="tx1"/>
                              </a:solidFill>
                            </a:rPr>
                            <a:t>People</a:t>
                          </a:r>
                        </a:p>
                        <a:p>
                          <a:r>
                            <a:rPr lang="en-US" dirty="0" smtClean="0">
                              <a:solidFill>
                                <a:schemeClr val="tx1"/>
                              </a:solidFill>
                            </a:rPr>
                            <a:t>Firing</a:t>
                          </a:r>
                        </a:p>
                        <a:p>
                          <a:r>
                            <a:rPr lang="en-US" dirty="0" smtClean="0">
                              <a:solidFill>
                                <a:schemeClr val="tx1"/>
                              </a:solidFill>
                            </a:rPr>
                            <a:t>Guns At</a:t>
                          </a:r>
                        </a:p>
                        <a:p>
                          <a:r>
                            <a:rPr lang="en-US" dirty="0" smtClean="0">
                              <a:solidFill>
                                <a:schemeClr val="tx1"/>
                              </a:solidFill>
                            </a:rPr>
                            <a:t>Annoying</a:t>
                          </a:r>
                        </a:p>
                        <a:p>
                          <a:r>
                            <a:rPr lang="en-US" dirty="0" smtClean="0">
                              <a:solidFill>
                                <a:schemeClr val="tx1"/>
                              </a:solidFill>
                            </a:rPr>
                            <a:t>Presenters</a:t>
                          </a:r>
                          <a:endParaRPr lang="en-US" dirty="0">
                            <a:solidFill>
                              <a:schemeClr val="tx1"/>
                            </a:solidFill>
                          </a:endParaRPr>
                        </a:p>
                      </a:txBody>
                      <a:useSpRect/>
                    </a:txSp>
                  </a:sp>
                </lc:lockedCanvas>
              </a:graphicData>
            </a:graphic>
          </wp:inline>
        </w:drawing>
      </w:r>
    </w:p>
    <w:p w:rsidR="00E32CA1" w:rsidRPr="00472F92" w:rsidRDefault="00E32CA1" w:rsidP="00E32CA1">
      <w:pPr>
        <w:spacing w:after="0"/>
        <w:ind w:left="-270"/>
        <w:jc w:val="both"/>
        <w:rPr>
          <w:rFonts w:cs="Arial"/>
          <w:sz w:val="24"/>
          <w:szCs w:val="24"/>
        </w:rPr>
      </w:pPr>
      <w:r w:rsidRPr="00472F92">
        <w:rPr>
          <w:rFonts w:cs="Arial"/>
          <w:b/>
          <w:bCs/>
          <w:sz w:val="24"/>
          <w:szCs w:val="24"/>
        </w:rPr>
        <w:t>Background and Colors:</w:t>
      </w:r>
    </w:p>
    <w:p w:rsidR="00E32CA1" w:rsidRPr="00472F92" w:rsidRDefault="00E32CA1" w:rsidP="00540D19">
      <w:pPr>
        <w:numPr>
          <w:ilvl w:val="0"/>
          <w:numId w:val="363"/>
        </w:numPr>
        <w:spacing w:after="0"/>
        <w:jc w:val="both"/>
        <w:rPr>
          <w:rFonts w:cs="Arial"/>
          <w:sz w:val="24"/>
          <w:szCs w:val="24"/>
        </w:rPr>
      </w:pPr>
      <w:r w:rsidRPr="00472F92">
        <w:rPr>
          <w:rFonts w:cs="Arial"/>
          <w:sz w:val="24"/>
          <w:szCs w:val="24"/>
        </w:rPr>
        <w:t>Which of the following is most readable?</w:t>
      </w:r>
    </w:p>
    <w:p w:rsidR="00E32CA1" w:rsidRPr="00472F92" w:rsidRDefault="00E32CA1" w:rsidP="00540D19">
      <w:pPr>
        <w:numPr>
          <w:ilvl w:val="0"/>
          <w:numId w:val="363"/>
        </w:numPr>
        <w:spacing w:after="0"/>
        <w:jc w:val="both"/>
        <w:rPr>
          <w:rFonts w:cs="Arial"/>
          <w:sz w:val="24"/>
          <w:szCs w:val="24"/>
        </w:rPr>
      </w:pPr>
      <w:r w:rsidRPr="00472F92">
        <w:rPr>
          <w:rFonts w:cs="Arial"/>
          <w:sz w:val="24"/>
          <w:szCs w:val="24"/>
        </w:rPr>
        <w:t>Why?</w:t>
      </w:r>
    </w:p>
    <w:tbl>
      <w:tblPr>
        <w:tblW w:w="9960" w:type="dxa"/>
        <w:tblCellMar>
          <w:left w:w="0" w:type="dxa"/>
          <w:right w:w="0" w:type="dxa"/>
        </w:tblCellMar>
        <w:tblLook w:val="04A0"/>
      </w:tblPr>
      <w:tblGrid>
        <w:gridCol w:w="9960"/>
      </w:tblGrid>
      <w:tr w:rsidR="00E32CA1" w:rsidRPr="00472F92" w:rsidTr="00E32CA1">
        <w:trPr>
          <w:trHeight w:val="1050"/>
        </w:trPr>
        <w:tc>
          <w:tcPr>
            <w:tcW w:w="9960" w:type="dxa"/>
            <w:tcBorders>
              <w:top w:val="single" w:sz="8" w:space="0" w:color="000000"/>
              <w:left w:val="single" w:sz="8" w:space="0" w:color="000000"/>
              <w:bottom w:val="single" w:sz="8" w:space="0" w:color="000000"/>
              <w:right w:val="single" w:sz="8" w:space="0" w:color="000000"/>
            </w:tcBorders>
            <w:shd w:val="clear" w:color="auto" w:fill="376092"/>
            <w:tcMar>
              <w:top w:w="72" w:type="dxa"/>
              <w:left w:w="144" w:type="dxa"/>
              <w:bottom w:w="72" w:type="dxa"/>
              <w:right w:w="144" w:type="dxa"/>
            </w:tcMar>
            <w:hideMark/>
          </w:tcPr>
          <w:p w:rsidR="00E32CA1" w:rsidRPr="00472F92" w:rsidRDefault="00E32CA1" w:rsidP="00E32CA1">
            <w:pPr>
              <w:spacing w:after="0"/>
              <w:jc w:val="both"/>
              <w:rPr>
                <w:rFonts w:cs="Arial"/>
                <w:b/>
                <w:bCs/>
                <w:sz w:val="24"/>
                <w:szCs w:val="24"/>
              </w:rPr>
            </w:pPr>
            <w:r w:rsidRPr="00472F92">
              <w:rPr>
                <w:rFonts w:cs="Arial"/>
                <w:b/>
                <w:bCs/>
                <w:sz w:val="24"/>
                <w:szCs w:val="24"/>
              </w:rPr>
              <w:t xml:space="preserve">Dark Background with light text </w:t>
            </w:r>
          </w:p>
        </w:tc>
      </w:tr>
      <w:tr w:rsidR="00E32CA1" w:rsidRPr="00472F92" w:rsidTr="00E32CA1">
        <w:trPr>
          <w:trHeight w:val="1050"/>
        </w:trPr>
        <w:tc>
          <w:tcPr>
            <w:tcW w:w="9960" w:type="dxa"/>
            <w:tcBorders>
              <w:top w:val="single" w:sz="8" w:space="0" w:color="000000"/>
              <w:left w:val="single" w:sz="8" w:space="0" w:color="000000"/>
              <w:bottom w:val="single" w:sz="8" w:space="0" w:color="000000"/>
              <w:right w:val="single" w:sz="8" w:space="0" w:color="000000"/>
            </w:tcBorders>
            <w:shd w:val="clear" w:color="auto" w:fill="D0D8E8"/>
            <w:tcMar>
              <w:top w:w="72" w:type="dxa"/>
              <w:left w:w="144" w:type="dxa"/>
              <w:bottom w:w="72" w:type="dxa"/>
              <w:right w:w="144" w:type="dxa"/>
            </w:tcMar>
            <w:hideMark/>
          </w:tcPr>
          <w:p w:rsidR="00E32CA1" w:rsidRPr="00472F92" w:rsidRDefault="00E32CA1" w:rsidP="00E32CA1">
            <w:pPr>
              <w:spacing w:after="0"/>
              <w:jc w:val="both"/>
              <w:rPr>
                <w:rFonts w:cs="Arial"/>
                <w:b/>
                <w:bCs/>
                <w:sz w:val="24"/>
                <w:szCs w:val="24"/>
              </w:rPr>
            </w:pPr>
            <w:r w:rsidRPr="00472F92">
              <w:rPr>
                <w:rFonts w:cs="Arial"/>
                <w:b/>
                <w:bCs/>
                <w:sz w:val="24"/>
                <w:szCs w:val="24"/>
              </w:rPr>
              <w:lastRenderedPageBreak/>
              <w:t xml:space="preserve">Light Background with light text </w:t>
            </w:r>
          </w:p>
        </w:tc>
      </w:tr>
      <w:tr w:rsidR="00E32CA1" w:rsidRPr="00472F92" w:rsidTr="00E32CA1">
        <w:trPr>
          <w:trHeight w:val="1050"/>
        </w:trPr>
        <w:tc>
          <w:tcPr>
            <w:tcW w:w="9960" w:type="dxa"/>
            <w:tcBorders>
              <w:top w:val="single" w:sz="8" w:space="0" w:color="000000"/>
              <w:left w:val="single" w:sz="8" w:space="0" w:color="000000"/>
              <w:bottom w:val="single" w:sz="8" w:space="0" w:color="000000"/>
              <w:right w:val="single" w:sz="8" w:space="0" w:color="000000"/>
            </w:tcBorders>
            <w:shd w:val="clear" w:color="auto" w:fill="254061"/>
            <w:tcMar>
              <w:top w:w="72" w:type="dxa"/>
              <w:left w:w="144" w:type="dxa"/>
              <w:bottom w:w="72" w:type="dxa"/>
              <w:right w:w="144" w:type="dxa"/>
            </w:tcMar>
            <w:hideMark/>
          </w:tcPr>
          <w:p w:rsidR="00E32CA1" w:rsidRPr="00472F92" w:rsidRDefault="00E32CA1" w:rsidP="00E32CA1">
            <w:pPr>
              <w:spacing w:after="0"/>
              <w:jc w:val="both"/>
              <w:rPr>
                <w:rFonts w:cs="Arial"/>
                <w:b/>
                <w:bCs/>
                <w:sz w:val="24"/>
                <w:szCs w:val="24"/>
              </w:rPr>
            </w:pPr>
            <w:r w:rsidRPr="00472F92">
              <w:rPr>
                <w:rFonts w:cs="Arial"/>
                <w:b/>
                <w:bCs/>
                <w:sz w:val="24"/>
                <w:szCs w:val="24"/>
              </w:rPr>
              <w:t xml:space="preserve">Dark Background with Dark text </w:t>
            </w:r>
          </w:p>
        </w:tc>
      </w:tr>
      <w:tr w:rsidR="00E32CA1" w:rsidRPr="00472F92" w:rsidTr="00E32CA1">
        <w:trPr>
          <w:trHeight w:val="1050"/>
        </w:trPr>
        <w:tc>
          <w:tcPr>
            <w:tcW w:w="996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E32CA1" w:rsidRPr="00472F92" w:rsidRDefault="00E32CA1" w:rsidP="00E32CA1">
            <w:pPr>
              <w:spacing w:after="0"/>
              <w:jc w:val="both"/>
              <w:rPr>
                <w:rFonts w:cs="Arial"/>
                <w:b/>
                <w:bCs/>
                <w:sz w:val="24"/>
                <w:szCs w:val="24"/>
              </w:rPr>
            </w:pPr>
            <w:r w:rsidRPr="00472F92">
              <w:rPr>
                <w:rFonts w:cs="Arial"/>
                <w:b/>
                <w:bCs/>
                <w:sz w:val="24"/>
                <w:szCs w:val="24"/>
              </w:rPr>
              <w:t xml:space="preserve">Light Background with dark text </w:t>
            </w:r>
          </w:p>
        </w:tc>
      </w:tr>
    </w:tbl>
    <w:p w:rsidR="00E32CA1" w:rsidRPr="00472F92" w:rsidRDefault="00E32CA1" w:rsidP="00E32CA1">
      <w:pPr>
        <w:spacing w:after="0"/>
        <w:jc w:val="both"/>
        <w:rPr>
          <w:rFonts w:cs="Arial"/>
          <w:b/>
          <w:bCs/>
          <w:sz w:val="24"/>
          <w:szCs w:val="24"/>
        </w:rPr>
      </w:pPr>
      <w:r w:rsidRPr="00472F92">
        <w:rPr>
          <w:rFonts w:cs="Arial"/>
          <w:b/>
          <w:bCs/>
          <w:noProof/>
          <w:sz w:val="24"/>
          <w:szCs w:val="24"/>
        </w:rPr>
        <w:drawing>
          <wp:inline distT="0" distB="0" distL="0" distR="0">
            <wp:extent cx="5943600" cy="4457700"/>
            <wp:effectExtent l="19050" t="0" r="0" b="0"/>
            <wp:docPr id="79937" name="Picture 9" descr="C:\Users\Anila\Desktop\2012-12-27_1927.png"/>
            <wp:cNvGraphicFramePr/>
            <a:graphic xmlns:a="http://schemas.openxmlformats.org/drawingml/2006/main">
              <a:graphicData uri="http://schemas.openxmlformats.org/drawingml/2006/picture">
                <pic:pic xmlns:pic="http://schemas.openxmlformats.org/drawingml/2006/picture">
                  <pic:nvPicPr>
                    <pic:cNvPr id="8194" name="Picture 2" descr="C:\Users\Anila\Desktop\2012-12-27_1927.png"/>
                    <pic:cNvPicPr>
                      <a:picLocks noChangeAspect="1" noChangeArrowheads="1"/>
                    </pic:cNvPicPr>
                  </pic:nvPicPr>
                  <pic:blipFill>
                    <a:blip r:embed="rId187" cstate="print"/>
                    <a:srcRect/>
                    <a:stretch>
                      <a:fillRect/>
                    </a:stretch>
                  </pic:blipFill>
                  <pic:spPr bwMode="auto">
                    <a:xfrm>
                      <a:off x="0" y="0"/>
                      <a:ext cx="5943600" cy="4457700"/>
                    </a:xfrm>
                    <a:prstGeom prst="rect">
                      <a:avLst/>
                    </a:prstGeom>
                    <a:noFill/>
                  </pic:spPr>
                </pic:pic>
              </a:graphicData>
            </a:graphic>
          </wp:inline>
        </w:drawing>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b/>
          <w:bCs/>
          <w:sz w:val="24"/>
          <w:szCs w:val="24"/>
        </w:rPr>
      </w:pPr>
      <w:r w:rsidRPr="00472F92">
        <w:rPr>
          <w:rFonts w:cs="Arial"/>
          <w:b/>
          <w:bCs/>
          <w:sz w:val="24"/>
          <w:szCs w:val="24"/>
        </w:rPr>
        <w:t>References:</w:t>
      </w:r>
    </w:p>
    <w:p w:rsidR="00E32CA1" w:rsidRPr="00472F92" w:rsidRDefault="00E32CA1" w:rsidP="00E32CA1">
      <w:pPr>
        <w:spacing w:after="0"/>
        <w:ind w:left="-360"/>
        <w:jc w:val="both"/>
        <w:rPr>
          <w:rFonts w:cs="Arial"/>
          <w:sz w:val="24"/>
          <w:szCs w:val="24"/>
        </w:rPr>
      </w:pPr>
      <w:r w:rsidRPr="00472F92">
        <w:rPr>
          <w:rFonts w:cs="Arial"/>
          <w:sz w:val="24"/>
          <w:szCs w:val="24"/>
        </w:rPr>
        <w:t>Reference in the same way you would in a written assignment</w:t>
      </w:r>
    </w:p>
    <w:p w:rsidR="00E32CA1" w:rsidRPr="00472F92" w:rsidRDefault="00E32CA1" w:rsidP="00540D19">
      <w:pPr>
        <w:numPr>
          <w:ilvl w:val="0"/>
          <w:numId w:val="364"/>
        </w:numPr>
        <w:spacing w:after="0"/>
        <w:jc w:val="both"/>
        <w:rPr>
          <w:rFonts w:cs="Arial"/>
          <w:sz w:val="24"/>
          <w:szCs w:val="24"/>
        </w:rPr>
      </w:pPr>
      <w:r w:rsidRPr="00472F92">
        <w:rPr>
          <w:rFonts w:cs="Arial"/>
          <w:b/>
          <w:bCs/>
          <w:sz w:val="24"/>
          <w:szCs w:val="24"/>
          <w:u w:val="single"/>
        </w:rPr>
        <w:t>Citation</w:t>
      </w:r>
      <w:r w:rsidRPr="00472F92">
        <w:rPr>
          <w:rFonts w:cs="Arial"/>
          <w:sz w:val="24"/>
          <w:szCs w:val="24"/>
        </w:rPr>
        <w:t>: freeloading means individuals, believing that their contributions will not be valued. Contribute less effort to achieving goals when working in a group than if they were working alone. (Kerr, 1983)</w:t>
      </w:r>
    </w:p>
    <w:p w:rsidR="00E32CA1" w:rsidRPr="00472F92" w:rsidRDefault="00E32CA1" w:rsidP="00540D19">
      <w:pPr>
        <w:numPr>
          <w:ilvl w:val="0"/>
          <w:numId w:val="364"/>
        </w:numPr>
        <w:spacing w:after="0"/>
        <w:jc w:val="both"/>
        <w:rPr>
          <w:rFonts w:cs="Arial"/>
          <w:sz w:val="24"/>
          <w:szCs w:val="24"/>
        </w:rPr>
      </w:pPr>
      <w:r w:rsidRPr="00472F92">
        <w:rPr>
          <w:rFonts w:cs="Arial"/>
          <w:b/>
          <w:bCs/>
          <w:sz w:val="24"/>
          <w:szCs w:val="24"/>
          <w:u w:val="single"/>
        </w:rPr>
        <w:lastRenderedPageBreak/>
        <w:t>Direct Quoting</w:t>
      </w:r>
      <w:r w:rsidRPr="00472F92">
        <w:rPr>
          <w:rFonts w:cs="Arial"/>
          <w:sz w:val="24"/>
          <w:szCs w:val="24"/>
        </w:rPr>
        <w:t>: “Most effective speakers are flexible, able to adapt the manner of their speaking to the particular context” (Stott, Young &amp; Bryan, 2001:3)</w:t>
      </w:r>
    </w:p>
    <w:p w:rsidR="00E32CA1" w:rsidRPr="00472F92" w:rsidRDefault="00E32CA1" w:rsidP="00540D19">
      <w:pPr>
        <w:numPr>
          <w:ilvl w:val="0"/>
          <w:numId w:val="364"/>
        </w:numPr>
        <w:spacing w:after="0"/>
        <w:jc w:val="both"/>
        <w:rPr>
          <w:rFonts w:cs="Arial"/>
          <w:sz w:val="24"/>
          <w:szCs w:val="24"/>
        </w:rPr>
      </w:pPr>
      <w:r w:rsidRPr="00472F92">
        <w:rPr>
          <w:rFonts w:cs="Arial"/>
          <w:b/>
          <w:bCs/>
          <w:sz w:val="24"/>
          <w:szCs w:val="24"/>
          <w:u w:val="single"/>
        </w:rPr>
        <w:t>Diagrams and Images</w:t>
      </w:r>
      <w:r w:rsidRPr="00472F92">
        <w:rPr>
          <w:rFonts w:cs="Arial"/>
          <w:sz w:val="24"/>
          <w:szCs w:val="24"/>
        </w:rPr>
        <w:t>:</w:t>
      </w:r>
    </w:p>
    <w:p w:rsidR="00E32CA1" w:rsidRPr="00472F92" w:rsidRDefault="00E32CA1" w:rsidP="00E32CA1">
      <w:pPr>
        <w:spacing w:after="0"/>
        <w:ind w:left="360" w:firstLine="1080"/>
        <w:jc w:val="both"/>
        <w:rPr>
          <w:rFonts w:cs="Arial"/>
          <w:sz w:val="24"/>
          <w:szCs w:val="24"/>
        </w:rPr>
      </w:pPr>
      <w:r w:rsidRPr="00472F92">
        <w:rPr>
          <w:rFonts w:cs="Arial"/>
          <w:sz w:val="24"/>
          <w:szCs w:val="24"/>
        </w:rPr>
        <w:t>Adair’s (1987)</w:t>
      </w:r>
    </w:p>
    <w:p w:rsidR="00E32CA1" w:rsidRPr="00472F92" w:rsidRDefault="00E32CA1" w:rsidP="00E32CA1">
      <w:pPr>
        <w:spacing w:after="0"/>
        <w:ind w:left="360" w:firstLine="1080"/>
        <w:jc w:val="both"/>
        <w:rPr>
          <w:rFonts w:cs="Arial"/>
          <w:sz w:val="24"/>
          <w:szCs w:val="24"/>
        </w:rPr>
      </w:pPr>
      <w:r w:rsidRPr="00472F92">
        <w:rPr>
          <w:rFonts w:cs="Arial"/>
          <w:sz w:val="24"/>
          <w:szCs w:val="24"/>
        </w:rPr>
        <w:t>Interlocking</w:t>
      </w:r>
    </w:p>
    <w:p w:rsidR="00E32CA1" w:rsidRPr="00472F92" w:rsidRDefault="00E32CA1" w:rsidP="00E32CA1">
      <w:pPr>
        <w:spacing w:after="0"/>
        <w:ind w:left="360" w:firstLine="1080"/>
        <w:jc w:val="both"/>
        <w:rPr>
          <w:rFonts w:cs="Arial"/>
          <w:sz w:val="24"/>
          <w:szCs w:val="24"/>
        </w:rPr>
      </w:pPr>
      <w:r w:rsidRPr="00472F92">
        <w:rPr>
          <w:rFonts w:cs="Arial"/>
          <w:sz w:val="24"/>
          <w:szCs w:val="24"/>
        </w:rPr>
        <w:t>Needs of a Team</w:t>
      </w:r>
    </w:p>
    <w:p w:rsidR="00E32CA1" w:rsidRPr="00472F92" w:rsidRDefault="00E32CA1" w:rsidP="00E32CA1">
      <w:pPr>
        <w:spacing w:after="0"/>
        <w:ind w:left="360" w:firstLine="1080"/>
        <w:jc w:val="both"/>
        <w:rPr>
          <w:rFonts w:cs="Arial"/>
          <w:sz w:val="24"/>
          <w:szCs w:val="24"/>
        </w:rPr>
      </w:pPr>
      <w:r w:rsidRPr="00472F92">
        <w:rPr>
          <w:rFonts w:cs="Arial"/>
          <w:noProof/>
          <w:sz w:val="24"/>
          <w:szCs w:val="24"/>
        </w:rPr>
        <w:drawing>
          <wp:inline distT="0" distB="0" distL="0" distR="0">
            <wp:extent cx="3048000" cy="2209800"/>
            <wp:effectExtent l="19050" t="0" r="0" b="0"/>
            <wp:docPr id="79938"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48000" cy="2209800"/>
                      <a:chOff x="4419600" y="4114800"/>
                      <a:chExt cx="3048000" cy="2209800"/>
                    </a:xfrm>
                  </a:grpSpPr>
                  <a:sp>
                    <a:nvSpPr>
                      <a:cNvPr id="6" name="Oval 5"/>
                      <a:cNvSpPr/>
                    </a:nvSpPr>
                    <a:spPr>
                      <a:xfrm>
                        <a:off x="5181600" y="4114800"/>
                        <a:ext cx="1447800" cy="1219200"/>
                      </a:xfrm>
                      <a:prstGeom prst="ellipse">
                        <a:avLst/>
                      </a:prstGeom>
                      <a:solidFill>
                        <a:schemeClr val="bg2">
                          <a:lumMod val="60000"/>
                          <a:lumOff val="40000"/>
                        </a:schemeClr>
                      </a:solidFill>
                      <a:ln>
                        <a:solidFill>
                          <a:schemeClr val="tx2">
                            <a:lumMod val="7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ln w="12700">
                                <a:solidFill>
                                  <a:schemeClr val="tx2">
                                    <a:satMod val="155000"/>
                                  </a:schemeClr>
                                </a:solidFill>
                                <a:prstDash val="solid"/>
                              </a:ln>
                              <a:solidFill>
                                <a:schemeClr val="bg2">
                                  <a:tint val="85000"/>
                                  <a:satMod val="155000"/>
                                </a:schemeClr>
                              </a:solidFill>
                              <a:latin typeface="+mj-lt"/>
                            </a:rPr>
                            <a:t>Building the Task</a:t>
                          </a:r>
                          <a:endParaRPr lang="en-US" sz="1200" dirty="0">
                            <a:ln w="12700">
                              <a:solidFill>
                                <a:schemeClr val="tx2">
                                  <a:satMod val="155000"/>
                                </a:schemeClr>
                              </a:solidFill>
                              <a:prstDash val="solid"/>
                            </a:ln>
                            <a:solidFill>
                              <a:schemeClr val="bg2">
                                <a:tint val="85000"/>
                                <a:satMod val="155000"/>
                              </a:schemeClr>
                            </a:solidFill>
                            <a:latin typeface="+mj-lt"/>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Oval 7"/>
                      <a:cNvSpPr/>
                    </a:nvSpPr>
                    <a:spPr>
                      <a:xfrm>
                        <a:off x="5905500" y="5022272"/>
                        <a:ext cx="1562100" cy="1302328"/>
                      </a:xfrm>
                      <a:prstGeom prst="ellipse">
                        <a:avLst/>
                      </a:prstGeom>
                      <a:solidFill>
                        <a:schemeClr val="accent1">
                          <a:lumMod val="20000"/>
                          <a:lumOff val="80000"/>
                        </a:schemeClr>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ln w="12700">
                                <a:solidFill>
                                  <a:schemeClr val="tx2">
                                    <a:satMod val="155000"/>
                                  </a:schemeClr>
                                </a:solidFill>
                                <a:prstDash val="solid"/>
                              </a:ln>
                              <a:solidFill>
                                <a:schemeClr val="bg2">
                                  <a:tint val="85000"/>
                                  <a:satMod val="155000"/>
                                </a:schemeClr>
                              </a:solidFill>
                              <a:latin typeface="+mj-lt"/>
                            </a:rPr>
                            <a:t>Developing </a:t>
                          </a:r>
                          <a:r>
                            <a:rPr lang="en-US" sz="1200" dirty="0">
                              <a:ln w="12700">
                                <a:solidFill>
                                  <a:schemeClr val="tx2">
                                    <a:satMod val="155000"/>
                                  </a:schemeClr>
                                </a:solidFill>
                                <a:prstDash val="solid"/>
                              </a:ln>
                              <a:solidFill>
                                <a:schemeClr val="bg2">
                                  <a:tint val="85000"/>
                                  <a:satMod val="155000"/>
                                </a:schemeClr>
                              </a:solidFill>
                              <a:latin typeface="+mj-lt"/>
                            </a:rPr>
                            <a:t>the Individual</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val 8"/>
                      <a:cNvSpPr/>
                    </a:nvSpPr>
                    <a:spPr>
                      <a:xfrm>
                        <a:off x="4419600" y="5029200"/>
                        <a:ext cx="1524000" cy="1295400"/>
                      </a:xfrm>
                      <a:prstGeom prst="ellipse">
                        <a:avLst/>
                      </a:prstGeom>
                      <a:solidFill>
                        <a:srgbClr val="A7E20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a:ln w="12700">
                                <a:solidFill>
                                  <a:schemeClr val="tx2">
                                    <a:satMod val="155000"/>
                                  </a:schemeClr>
                                </a:solidFill>
                                <a:prstDash val="solid"/>
                              </a:ln>
                              <a:solidFill>
                                <a:schemeClr val="bg2">
                                  <a:tint val="85000"/>
                                  <a:satMod val="155000"/>
                                </a:schemeClr>
                              </a:solidFill>
                              <a:latin typeface="+mj-lt"/>
                            </a:rPr>
                            <a:t>Building and Maintaining the Team</a:t>
                          </a: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E32CA1" w:rsidRPr="00472F92" w:rsidRDefault="00E32CA1" w:rsidP="00E32CA1">
      <w:pPr>
        <w:spacing w:after="0"/>
        <w:ind w:left="720"/>
        <w:jc w:val="both"/>
        <w:rPr>
          <w:rFonts w:cs="Arial"/>
          <w:sz w:val="24"/>
          <w:szCs w:val="24"/>
        </w:rPr>
      </w:pPr>
    </w:p>
    <w:p w:rsidR="00E32CA1" w:rsidRPr="00472F92" w:rsidRDefault="00E32CA1" w:rsidP="00E32CA1">
      <w:pPr>
        <w:spacing w:after="0"/>
        <w:ind w:left="90"/>
        <w:jc w:val="both"/>
        <w:rPr>
          <w:rFonts w:cs="Arial"/>
          <w:b/>
          <w:sz w:val="24"/>
          <w:szCs w:val="24"/>
        </w:rPr>
      </w:pPr>
      <w:r w:rsidRPr="00472F92">
        <w:rPr>
          <w:rFonts w:cs="Arial"/>
          <w:b/>
          <w:sz w:val="24"/>
          <w:szCs w:val="24"/>
        </w:rPr>
        <w:t>DO:</w:t>
      </w:r>
    </w:p>
    <w:p w:rsidR="00E32CA1" w:rsidRPr="00472F92" w:rsidRDefault="00E32CA1" w:rsidP="00540D19">
      <w:pPr>
        <w:numPr>
          <w:ilvl w:val="0"/>
          <w:numId w:val="365"/>
        </w:numPr>
        <w:spacing w:after="0"/>
        <w:jc w:val="both"/>
        <w:rPr>
          <w:rFonts w:cs="Arial"/>
          <w:sz w:val="24"/>
          <w:szCs w:val="24"/>
        </w:rPr>
      </w:pPr>
      <w:r w:rsidRPr="00472F92">
        <w:rPr>
          <w:rFonts w:cs="Arial"/>
          <w:bCs/>
          <w:sz w:val="24"/>
          <w:szCs w:val="24"/>
        </w:rPr>
        <w:t>Save your work frequently</w:t>
      </w:r>
      <w:r w:rsidRPr="00472F92">
        <w:rPr>
          <w:rFonts w:cs="Arial"/>
          <w:bCs/>
          <w:sz w:val="24"/>
          <w:szCs w:val="24"/>
        </w:rPr>
        <w:tab/>
      </w:r>
      <w:r w:rsidRPr="00472F92">
        <w:rPr>
          <w:rFonts w:cs="Arial"/>
          <w:bCs/>
          <w:sz w:val="24"/>
          <w:szCs w:val="24"/>
        </w:rPr>
        <w:tab/>
      </w:r>
      <w:r w:rsidRPr="00472F92">
        <w:rPr>
          <w:rFonts w:cs="Arial"/>
          <w:bCs/>
          <w:sz w:val="24"/>
          <w:szCs w:val="24"/>
        </w:rPr>
        <w:tab/>
      </w:r>
      <w:r w:rsidRPr="00472F92">
        <w:rPr>
          <w:rFonts w:cs="Arial"/>
          <w:sz w:val="24"/>
          <w:szCs w:val="24"/>
        </w:rPr>
        <w:t>(Ctrl+S)</w:t>
      </w:r>
    </w:p>
    <w:p w:rsidR="00E32CA1" w:rsidRPr="00472F92" w:rsidRDefault="00E32CA1" w:rsidP="00540D19">
      <w:pPr>
        <w:numPr>
          <w:ilvl w:val="0"/>
          <w:numId w:val="365"/>
        </w:numPr>
        <w:spacing w:after="0"/>
        <w:jc w:val="both"/>
        <w:rPr>
          <w:rFonts w:cs="Arial"/>
          <w:sz w:val="24"/>
          <w:szCs w:val="24"/>
        </w:rPr>
      </w:pPr>
      <w:r w:rsidRPr="00472F92">
        <w:rPr>
          <w:rFonts w:cs="Arial"/>
          <w:bCs/>
          <w:sz w:val="24"/>
          <w:szCs w:val="24"/>
        </w:rPr>
        <w:t>Backup your work frequently</w:t>
      </w:r>
      <w:r w:rsidRPr="00472F92">
        <w:rPr>
          <w:rFonts w:cs="Arial"/>
          <w:bCs/>
          <w:sz w:val="24"/>
          <w:szCs w:val="24"/>
        </w:rPr>
        <w:tab/>
      </w:r>
      <w:r w:rsidRPr="00472F92">
        <w:rPr>
          <w:rFonts w:cs="Arial"/>
          <w:bCs/>
          <w:sz w:val="24"/>
          <w:szCs w:val="24"/>
        </w:rPr>
        <w:tab/>
      </w:r>
      <w:r w:rsidRPr="00472F92">
        <w:rPr>
          <w:rFonts w:cs="Arial"/>
          <w:sz w:val="24"/>
          <w:szCs w:val="24"/>
        </w:rPr>
        <w:t>(every day, if possible)</w:t>
      </w:r>
    </w:p>
    <w:p w:rsidR="00E32CA1" w:rsidRPr="00472F92" w:rsidRDefault="00E32CA1" w:rsidP="00540D19">
      <w:pPr>
        <w:numPr>
          <w:ilvl w:val="0"/>
          <w:numId w:val="365"/>
        </w:numPr>
        <w:spacing w:after="0"/>
        <w:jc w:val="both"/>
        <w:rPr>
          <w:rFonts w:cs="Arial"/>
          <w:sz w:val="24"/>
          <w:szCs w:val="24"/>
        </w:rPr>
      </w:pPr>
      <w:r w:rsidRPr="00472F92">
        <w:rPr>
          <w:rFonts w:cs="Arial"/>
          <w:bCs/>
          <w:sz w:val="24"/>
          <w:szCs w:val="24"/>
        </w:rPr>
        <w:t>Store each presentation and its associated files in its proper folder</w:t>
      </w:r>
    </w:p>
    <w:p w:rsidR="00E32CA1" w:rsidRPr="00472F92" w:rsidRDefault="00E32CA1" w:rsidP="00E32CA1">
      <w:pPr>
        <w:spacing w:after="0"/>
        <w:ind w:left="720"/>
        <w:jc w:val="both"/>
        <w:rPr>
          <w:rFonts w:cs="Arial"/>
          <w:sz w:val="24"/>
          <w:szCs w:val="24"/>
        </w:rPr>
      </w:pPr>
    </w:p>
    <w:p w:rsidR="00E32CA1" w:rsidRPr="00472F92" w:rsidRDefault="00E32CA1" w:rsidP="00E32CA1">
      <w:pPr>
        <w:spacing w:after="0"/>
        <w:jc w:val="both"/>
        <w:rPr>
          <w:rFonts w:cs="Arial"/>
          <w:sz w:val="24"/>
          <w:szCs w:val="24"/>
        </w:rPr>
      </w:pPr>
      <w:r w:rsidRPr="00472F92">
        <w:rPr>
          <w:rFonts w:cs="Arial"/>
          <w:b/>
          <w:bCs/>
          <w:sz w:val="24"/>
          <w:szCs w:val="24"/>
        </w:rPr>
        <w:t>DON’T</w:t>
      </w:r>
    </w:p>
    <w:p w:rsidR="00E32CA1" w:rsidRPr="00472F92" w:rsidRDefault="00E32CA1" w:rsidP="00540D19">
      <w:pPr>
        <w:numPr>
          <w:ilvl w:val="0"/>
          <w:numId w:val="365"/>
        </w:numPr>
        <w:spacing w:after="0"/>
        <w:jc w:val="both"/>
        <w:rPr>
          <w:rFonts w:cs="Arial"/>
          <w:sz w:val="24"/>
          <w:szCs w:val="24"/>
        </w:rPr>
      </w:pPr>
      <w:r w:rsidRPr="00472F92">
        <w:rPr>
          <w:rFonts w:cs="Arial"/>
          <w:sz w:val="24"/>
          <w:szCs w:val="24"/>
        </w:rPr>
        <w:t xml:space="preserve">Rely on the program's </w:t>
      </w:r>
      <w:r w:rsidRPr="00472F92">
        <w:rPr>
          <w:rFonts w:cs="Arial"/>
          <w:b/>
          <w:bCs/>
          <w:sz w:val="24"/>
          <w:szCs w:val="24"/>
        </w:rPr>
        <w:t>Autosave</w:t>
      </w:r>
      <w:r w:rsidRPr="00472F92">
        <w:rPr>
          <w:rFonts w:cs="Arial"/>
          <w:sz w:val="24"/>
          <w:szCs w:val="24"/>
        </w:rPr>
        <w:t xml:space="preserve"> feature.</w:t>
      </w:r>
    </w:p>
    <w:p w:rsidR="00E32CA1" w:rsidRPr="00472F92" w:rsidRDefault="00E32CA1" w:rsidP="00E32CA1">
      <w:pPr>
        <w:spacing w:after="0"/>
        <w:jc w:val="both"/>
        <w:rPr>
          <w:rFonts w:cs="Arial"/>
          <w:sz w:val="24"/>
          <w:szCs w:val="24"/>
        </w:rPr>
      </w:pPr>
    </w:p>
    <w:p w:rsidR="00E32CA1" w:rsidRPr="00472F92" w:rsidRDefault="00E32CA1" w:rsidP="00E32CA1">
      <w:pPr>
        <w:spacing w:after="0"/>
        <w:jc w:val="both"/>
        <w:rPr>
          <w:rFonts w:cs="Arial"/>
          <w:b/>
          <w:sz w:val="24"/>
          <w:szCs w:val="24"/>
        </w:rPr>
      </w:pPr>
      <w:r w:rsidRPr="00472F92">
        <w:rPr>
          <w:rFonts w:cs="Arial"/>
          <w:b/>
          <w:sz w:val="24"/>
          <w:szCs w:val="24"/>
        </w:rPr>
        <w:t>DO</w:t>
      </w:r>
    </w:p>
    <w:p w:rsidR="00E32CA1" w:rsidRPr="00472F92" w:rsidRDefault="00E32CA1" w:rsidP="00540D19">
      <w:pPr>
        <w:numPr>
          <w:ilvl w:val="0"/>
          <w:numId w:val="365"/>
        </w:numPr>
        <w:spacing w:after="0"/>
        <w:jc w:val="both"/>
        <w:rPr>
          <w:rFonts w:cs="Arial"/>
          <w:sz w:val="24"/>
          <w:szCs w:val="24"/>
        </w:rPr>
      </w:pPr>
      <w:r w:rsidRPr="00472F92">
        <w:rPr>
          <w:rFonts w:cs="Arial"/>
          <w:sz w:val="24"/>
          <w:szCs w:val="24"/>
        </w:rPr>
        <w:t xml:space="preserve">use the powerful </w:t>
      </w:r>
      <w:r w:rsidRPr="00472F92">
        <w:rPr>
          <w:rFonts w:cs="Arial"/>
          <w:b/>
          <w:bCs/>
          <w:sz w:val="24"/>
          <w:szCs w:val="24"/>
        </w:rPr>
        <w:t xml:space="preserve">UNDO </w:t>
      </w:r>
      <w:r w:rsidRPr="00472F92">
        <w:rPr>
          <w:rFonts w:cs="Arial"/>
          <w:sz w:val="24"/>
          <w:szCs w:val="24"/>
        </w:rPr>
        <w:t>command (CTRL+Z) to experiment and learn to use the software</w:t>
      </w:r>
    </w:p>
    <w:p w:rsidR="00E32CA1" w:rsidRPr="00472F92" w:rsidRDefault="00E32CA1" w:rsidP="00540D19">
      <w:pPr>
        <w:numPr>
          <w:ilvl w:val="0"/>
          <w:numId w:val="365"/>
        </w:numPr>
        <w:spacing w:after="0"/>
        <w:jc w:val="both"/>
        <w:rPr>
          <w:rFonts w:cs="Arial"/>
          <w:sz w:val="24"/>
          <w:szCs w:val="24"/>
        </w:rPr>
      </w:pPr>
      <w:r w:rsidRPr="00472F92">
        <w:rPr>
          <w:rFonts w:cs="Arial"/>
          <w:sz w:val="24"/>
          <w:szCs w:val="24"/>
        </w:rPr>
        <w:t>ask for help when you need it</w:t>
      </w:r>
    </w:p>
    <w:p w:rsidR="00E32CA1" w:rsidRPr="00472F92" w:rsidRDefault="00E32CA1" w:rsidP="00540D19">
      <w:pPr>
        <w:numPr>
          <w:ilvl w:val="0"/>
          <w:numId w:val="365"/>
        </w:numPr>
        <w:spacing w:after="0"/>
        <w:jc w:val="both"/>
        <w:rPr>
          <w:rFonts w:cs="Arial"/>
          <w:sz w:val="24"/>
          <w:szCs w:val="24"/>
        </w:rPr>
      </w:pPr>
      <w:r w:rsidRPr="00472F92">
        <w:rPr>
          <w:rFonts w:cs="Arial"/>
          <w:sz w:val="24"/>
          <w:szCs w:val="24"/>
        </w:rPr>
        <w:t>maintain a good relationship with someone who knows more about PowerPoint than you do</w:t>
      </w:r>
    </w:p>
    <w:p w:rsidR="00E32CA1" w:rsidRPr="00472F92" w:rsidRDefault="00E32CA1" w:rsidP="00E32CA1">
      <w:pPr>
        <w:spacing w:after="0"/>
        <w:jc w:val="both"/>
        <w:rPr>
          <w:rFonts w:cs="Arial"/>
          <w:sz w:val="24"/>
          <w:szCs w:val="24"/>
        </w:rPr>
      </w:pPr>
    </w:p>
    <w:p w:rsidR="00E32CA1" w:rsidRPr="00472F92" w:rsidRDefault="00E32CA1" w:rsidP="00E32CA1">
      <w:pPr>
        <w:spacing w:after="0"/>
        <w:jc w:val="both"/>
        <w:rPr>
          <w:rFonts w:cs="Arial"/>
          <w:b/>
          <w:sz w:val="24"/>
          <w:szCs w:val="24"/>
        </w:rPr>
      </w:pPr>
      <w:r w:rsidRPr="00472F92">
        <w:rPr>
          <w:rFonts w:cs="Arial"/>
          <w:b/>
          <w:sz w:val="24"/>
          <w:szCs w:val="24"/>
        </w:rPr>
        <w:t>DON’T:</w:t>
      </w:r>
    </w:p>
    <w:p w:rsidR="00E32CA1" w:rsidRPr="00472F92" w:rsidRDefault="00E32CA1" w:rsidP="00540D19">
      <w:pPr>
        <w:numPr>
          <w:ilvl w:val="0"/>
          <w:numId w:val="365"/>
        </w:numPr>
        <w:spacing w:after="0"/>
        <w:jc w:val="both"/>
        <w:rPr>
          <w:rFonts w:cs="Arial"/>
          <w:sz w:val="24"/>
          <w:szCs w:val="24"/>
        </w:rPr>
      </w:pPr>
      <w:r w:rsidRPr="00472F92">
        <w:rPr>
          <w:rFonts w:cs="Arial"/>
          <w:sz w:val="24"/>
          <w:szCs w:val="24"/>
        </w:rPr>
        <w:t xml:space="preserve">Run </w:t>
      </w:r>
      <w:r w:rsidRPr="00472F92">
        <w:rPr>
          <w:rFonts w:cs="Arial"/>
          <w:bCs/>
          <w:sz w:val="24"/>
          <w:szCs w:val="24"/>
        </w:rPr>
        <w:t>experiments</w:t>
      </w:r>
      <w:r w:rsidRPr="00472F92">
        <w:rPr>
          <w:rFonts w:cs="Arial"/>
          <w:sz w:val="24"/>
          <w:szCs w:val="24"/>
        </w:rPr>
        <w:t xml:space="preserve"> at the last minute.</w:t>
      </w:r>
    </w:p>
    <w:p w:rsidR="00E32CA1" w:rsidRPr="00472F92" w:rsidRDefault="00E32CA1" w:rsidP="00540D19">
      <w:pPr>
        <w:numPr>
          <w:ilvl w:val="1"/>
          <w:numId w:val="365"/>
        </w:numPr>
        <w:spacing w:after="0"/>
        <w:jc w:val="both"/>
        <w:rPr>
          <w:rFonts w:cs="Arial"/>
          <w:sz w:val="24"/>
          <w:szCs w:val="24"/>
        </w:rPr>
      </w:pPr>
      <w:r w:rsidRPr="00472F92">
        <w:rPr>
          <w:rFonts w:cs="Arial"/>
          <w:sz w:val="24"/>
          <w:szCs w:val="24"/>
        </w:rPr>
        <w:t>Run experiments before you save a separate copy of your file.</w:t>
      </w:r>
    </w:p>
    <w:p w:rsidR="00E32CA1" w:rsidRPr="00472F92" w:rsidRDefault="00E32CA1" w:rsidP="00540D19">
      <w:pPr>
        <w:numPr>
          <w:ilvl w:val="0"/>
          <w:numId w:val="365"/>
        </w:numPr>
        <w:spacing w:after="0"/>
        <w:jc w:val="both"/>
        <w:rPr>
          <w:rFonts w:cs="Arial"/>
          <w:sz w:val="24"/>
          <w:szCs w:val="24"/>
        </w:rPr>
      </w:pPr>
      <w:r w:rsidRPr="00472F92">
        <w:rPr>
          <w:rFonts w:cs="Arial"/>
          <w:sz w:val="24"/>
          <w:szCs w:val="24"/>
        </w:rPr>
        <w:t xml:space="preserve">Panic and start banging your head on the monitor. It won't help </w:t>
      </w:r>
    </w:p>
    <w:p w:rsidR="00E32CA1" w:rsidRPr="00472F92" w:rsidRDefault="00E32CA1" w:rsidP="00540D19">
      <w:pPr>
        <w:numPr>
          <w:ilvl w:val="1"/>
          <w:numId w:val="365"/>
        </w:numPr>
        <w:spacing w:after="0"/>
        <w:jc w:val="both"/>
        <w:rPr>
          <w:rFonts w:cs="Arial"/>
          <w:sz w:val="24"/>
          <w:szCs w:val="24"/>
        </w:rPr>
      </w:pPr>
      <w:r w:rsidRPr="00472F92">
        <w:rPr>
          <w:rFonts w:cs="Arial"/>
          <w:sz w:val="24"/>
          <w:szCs w:val="24"/>
        </w:rPr>
        <w:t>(personal experience talking!)</w:t>
      </w:r>
    </w:p>
    <w:p w:rsidR="00E32CA1" w:rsidRPr="00472F92" w:rsidRDefault="00E32CA1" w:rsidP="00E32CA1">
      <w:pPr>
        <w:spacing w:after="0"/>
        <w:jc w:val="both"/>
        <w:rPr>
          <w:rFonts w:cs="Arial"/>
          <w:b/>
          <w:bCs/>
          <w:sz w:val="24"/>
          <w:szCs w:val="24"/>
        </w:rPr>
      </w:pPr>
    </w:p>
    <w:p w:rsidR="00E32CA1" w:rsidRPr="00472F92" w:rsidRDefault="00E32CA1" w:rsidP="00E32CA1">
      <w:pPr>
        <w:spacing w:after="0"/>
        <w:jc w:val="both"/>
        <w:rPr>
          <w:rFonts w:cs="Arial"/>
          <w:b/>
          <w:bCs/>
          <w:sz w:val="24"/>
          <w:szCs w:val="24"/>
        </w:rPr>
      </w:pPr>
      <w:r w:rsidRPr="00472F92">
        <w:rPr>
          <w:rFonts w:cs="Arial"/>
          <w:b/>
          <w:bCs/>
          <w:sz w:val="24"/>
          <w:szCs w:val="24"/>
        </w:rPr>
        <w:lastRenderedPageBreak/>
        <w:t>EXAMPLE</w:t>
      </w:r>
    </w:p>
    <w:p w:rsidR="00E32CA1" w:rsidRPr="00472F92" w:rsidRDefault="00E32CA1" w:rsidP="00217B4C">
      <w:pPr>
        <w:spacing w:after="0"/>
        <w:jc w:val="center"/>
        <w:rPr>
          <w:rFonts w:cs="Arial"/>
          <w:sz w:val="24"/>
          <w:szCs w:val="24"/>
        </w:rPr>
      </w:pPr>
      <w:r w:rsidRPr="00472F92">
        <w:rPr>
          <w:rFonts w:cs="Arial"/>
          <w:noProof/>
          <w:sz w:val="24"/>
          <w:szCs w:val="24"/>
        </w:rPr>
        <w:drawing>
          <wp:inline distT="0" distB="0" distL="0" distR="0">
            <wp:extent cx="5943600" cy="3056890"/>
            <wp:effectExtent l="19050" t="0" r="0" b="0"/>
            <wp:docPr id="79939" name="Picture 11" descr="C:\Users\Anila\Desktop\2012-12-27_1950.png"/>
            <wp:cNvGraphicFramePr/>
            <a:graphic xmlns:a="http://schemas.openxmlformats.org/drawingml/2006/main">
              <a:graphicData uri="http://schemas.openxmlformats.org/drawingml/2006/picture">
                <pic:pic xmlns:pic="http://schemas.openxmlformats.org/drawingml/2006/picture">
                  <pic:nvPicPr>
                    <pic:cNvPr id="10242" name="Picture 2" descr="C:\Users\Anila\Desktop\2012-12-27_1950.png"/>
                    <pic:cNvPicPr>
                      <a:picLocks noChangeAspect="1" noChangeArrowheads="1"/>
                    </pic:cNvPicPr>
                  </pic:nvPicPr>
                  <pic:blipFill>
                    <a:blip r:embed="rId188" cstate="print"/>
                    <a:srcRect/>
                    <a:stretch>
                      <a:fillRect/>
                    </a:stretch>
                  </pic:blipFill>
                  <pic:spPr bwMode="auto">
                    <a:xfrm>
                      <a:off x="0" y="0"/>
                      <a:ext cx="5943600" cy="3056890"/>
                    </a:xfrm>
                    <a:prstGeom prst="rect">
                      <a:avLst/>
                    </a:prstGeom>
                    <a:noFill/>
                  </pic:spPr>
                </pic:pic>
              </a:graphicData>
            </a:graphic>
          </wp:inline>
        </w:drawing>
      </w:r>
    </w:p>
    <w:p w:rsidR="00E32CA1" w:rsidRPr="00472F92" w:rsidRDefault="00E32CA1" w:rsidP="00E32CA1">
      <w:pPr>
        <w:spacing w:after="0"/>
        <w:jc w:val="both"/>
        <w:rPr>
          <w:rFonts w:cs="Arial"/>
          <w:b/>
          <w:bCs/>
          <w:sz w:val="24"/>
          <w:szCs w:val="24"/>
        </w:rPr>
      </w:pPr>
    </w:p>
    <w:p w:rsidR="00E32CA1" w:rsidRPr="00472F92" w:rsidRDefault="00E32CA1" w:rsidP="00E32CA1">
      <w:pPr>
        <w:spacing w:after="0"/>
        <w:ind w:left="-360"/>
        <w:jc w:val="both"/>
        <w:rPr>
          <w:rFonts w:cs="Arial"/>
          <w:b/>
          <w:bCs/>
          <w:sz w:val="24"/>
          <w:szCs w:val="24"/>
        </w:rPr>
      </w:pPr>
    </w:p>
    <w:p w:rsidR="00E32CA1" w:rsidRPr="00472F92" w:rsidRDefault="00E32CA1" w:rsidP="00E32CA1">
      <w:pPr>
        <w:spacing w:after="0"/>
        <w:ind w:left="-360"/>
        <w:jc w:val="both"/>
        <w:rPr>
          <w:rFonts w:cs="Arial"/>
          <w:sz w:val="24"/>
          <w:szCs w:val="24"/>
        </w:rPr>
      </w:pPr>
      <w:r w:rsidRPr="00472F92">
        <w:rPr>
          <w:rFonts w:cs="Arial"/>
          <w:b/>
          <w:bCs/>
          <w:sz w:val="24"/>
          <w:szCs w:val="24"/>
        </w:rPr>
        <w:t>RECAP</w:t>
      </w:r>
    </w:p>
    <w:p w:rsidR="00E32CA1" w:rsidRPr="00472F92" w:rsidRDefault="00E32CA1" w:rsidP="00540D19">
      <w:pPr>
        <w:numPr>
          <w:ilvl w:val="0"/>
          <w:numId w:val="365"/>
        </w:numPr>
        <w:spacing w:after="0"/>
        <w:jc w:val="both"/>
        <w:rPr>
          <w:rFonts w:cs="Arial"/>
          <w:sz w:val="24"/>
          <w:szCs w:val="24"/>
        </w:rPr>
      </w:pPr>
      <w:r w:rsidRPr="00472F92">
        <w:rPr>
          <w:rFonts w:cs="Arial"/>
          <w:b/>
          <w:bCs/>
          <w:sz w:val="24"/>
          <w:szCs w:val="24"/>
        </w:rPr>
        <w:t>DON’T</w:t>
      </w:r>
    </w:p>
    <w:p w:rsidR="00E32CA1" w:rsidRPr="00472F92" w:rsidRDefault="00E32CA1" w:rsidP="00E32CA1">
      <w:pPr>
        <w:spacing w:after="0"/>
        <w:ind w:left="-360"/>
        <w:jc w:val="both"/>
        <w:rPr>
          <w:rFonts w:cs="Arial"/>
          <w:sz w:val="24"/>
          <w:szCs w:val="24"/>
        </w:rPr>
      </w:pPr>
      <w:r w:rsidRPr="00472F92">
        <w:rPr>
          <w:rFonts w:cs="Arial"/>
          <w:sz w:val="24"/>
          <w:szCs w:val="24"/>
        </w:rPr>
        <w:t>Forget to review your main points</w:t>
      </w:r>
    </w:p>
    <w:p w:rsidR="00E32CA1" w:rsidRPr="00472F92" w:rsidRDefault="00E32CA1" w:rsidP="00217B4C">
      <w:pPr>
        <w:spacing w:after="0"/>
        <w:ind w:left="-360"/>
        <w:jc w:val="center"/>
        <w:rPr>
          <w:rFonts w:cs="Arial"/>
          <w:sz w:val="24"/>
          <w:szCs w:val="24"/>
        </w:rPr>
      </w:pPr>
      <w:r w:rsidRPr="00472F92">
        <w:rPr>
          <w:rFonts w:cs="Arial"/>
          <w:noProof/>
          <w:sz w:val="24"/>
          <w:szCs w:val="24"/>
        </w:rPr>
        <w:drawing>
          <wp:inline distT="0" distB="0" distL="0" distR="0">
            <wp:extent cx="3990975" cy="2438400"/>
            <wp:effectExtent l="19050" t="0" r="9525" b="0"/>
            <wp:docPr id="79940" name="Picture 12" descr="C:\Users\Anila\Desktop\2012-12-27_1925.png"/>
            <wp:cNvGraphicFramePr/>
            <a:graphic xmlns:a="http://schemas.openxmlformats.org/drawingml/2006/main">
              <a:graphicData uri="http://schemas.openxmlformats.org/drawingml/2006/picture">
                <pic:pic xmlns:pic="http://schemas.openxmlformats.org/drawingml/2006/picture">
                  <pic:nvPicPr>
                    <pic:cNvPr id="6148" name="Picture 4" descr="C:\Users\Anila\Desktop\2012-12-27_1925.png"/>
                    <pic:cNvPicPr>
                      <a:picLocks noChangeAspect="1" noChangeArrowheads="1"/>
                    </pic:cNvPicPr>
                  </pic:nvPicPr>
                  <pic:blipFill>
                    <a:blip r:embed="rId189" cstate="print"/>
                    <a:srcRect/>
                    <a:stretch>
                      <a:fillRect/>
                    </a:stretch>
                  </pic:blipFill>
                  <pic:spPr bwMode="auto">
                    <a:xfrm>
                      <a:off x="0" y="0"/>
                      <a:ext cx="3990975" cy="2438400"/>
                    </a:xfrm>
                    <a:prstGeom prst="rect">
                      <a:avLst/>
                    </a:prstGeom>
                    <a:noFill/>
                  </pic:spPr>
                </pic:pic>
              </a:graphicData>
            </a:graphic>
          </wp:inline>
        </w:drawing>
      </w:r>
    </w:p>
    <w:p w:rsidR="00E32CA1" w:rsidRPr="00472F92" w:rsidRDefault="00E32CA1" w:rsidP="00E32CA1">
      <w:pPr>
        <w:spacing w:after="0"/>
        <w:jc w:val="both"/>
        <w:rPr>
          <w:rFonts w:cs="Arial"/>
          <w:b/>
          <w:bCs/>
          <w:sz w:val="24"/>
          <w:szCs w:val="24"/>
        </w:rPr>
      </w:pPr>
    </w:p>
    <w:p w:rsidR="00E32CA1" w:rsidRPr="00472F92" w:rsidRDefault="00E32CA1" w:rsidP="00E32CA1">
      <w:pPr>
        <w:spacing w:after="0"/>
        <w:jc w:val="both"/>
        <w:rPr>
          <w:rFonts w:cs="Arial"/>
          <w:sz w:val="24"/>
          <w:szCs w:val="24"/>
        </w:rPr>
      </w:pPr>
      <w:r w:rsidRPr="00472F92">
        <w:rPr>
          <w:rFonts w:cs="Arial"/>
          <w:b/>
          <w:bCs/>
          <w:sz w:val="24"/>
          <w:szCs w:val="24"/>
        </w:rPr>
        <w:t>DO</w:t>
      </w:r>
    </w:p>
    <w:p w:rsidR="00E32CA1" w:rsidRPr="00472F92" w:rsidRDefault="00E32CA1" w:rsidP="00540D19">
      <w:pPr>
        <w:numPr>
          <w:ilvl w:val="0"/>
          <w:numId w:val="366"/>
        </w:numPr>
        <w:spacing w:after="0"/>
        <w:jc w:val="both"/>
        <w:rPr>
          <w:rFonts w:cs="Arial"/>
          <w:sz w:val="24"/>
          <w:szCs w:val="24"/>
        </w:rPr>
      </w:pPr>
      <w:r w:rsidRPr="00472F92">
        <w:rPr>
          <w:rFonts w:cs="Arial"/>
          <w:bCs/>
          <w:sz w:val="24"/>
          <w:szCs w:val="24"/>
        </w:rPr>
        <w:t xml:space="preserve">Be brief </w:t>
      </w:r>
    </w:p>
    <w:p w:rsidR="00E32CA1" w:rsidRPr="00472F92" w:rsidRDefault="00E32CA1" w:rsidP="00540D19">
      <w:pPr>
        <w:numPr>
          <w:ilvl w:val="1"/>
          <w:numId w:val="366"/>
        </w:numPr>
        <w:spacing w:after="0"/>
        <w:jc w:val="both"/>
        <w:rPr>
          <w:rFonts w:cs="Arial"/>
          <w:sz w:val="24"/>
          <w:szCs w:val="24"/>
        </w:rPr>
      </w:pPr>
      <w:r w:rsidRPr="00472F92">
        <w:rPr>
          <w:rFonts w:cs="Arial"/>
          <w:sz w:val="24"/>
          <w:szCs w:val="24"/>
        </w:rPr>
        <w:t>no more than 8 bullets/points per slide</w:t>
      </w:r>
    </w:p>
    <w:p w:rsidR="00E32CA1" w:rsidRPr="00472F92" w:rsidRDefault="00E32CA1" w:rsidP="00540D19">
      <w:pPr>
        <w:numPr>
          <w:ilvl w:val="0"/>
          <w:numId w:val="366"/>
        </w:numPr>
        <w:spacing w:after="0"/>
        <w:jc w:val="both"/>
        <w:rPr>
          <w:rFonts w:cs="Arial"/>
          <w:sz w:val="24"/>
          <w:szCs w:val="24"/>
        </w:rPr>
      </w:pPr>
      <w:r w:rsidRPr="00472F92">
        <w:rPr>
          <w:rFonts w:cs="Arial"/>
          <w:bCs/>
          <w:sz w:val="24"/>
          <w:szCs w:val="24"/>
        </w:rPr>
        <w:t xml:space="preserve">Use appropriate fonts: </w:t>
      </w:r>
    </w:p>
    <w:p w:rsidR="00E32CA1" w:rsidRPr="00472F92" w:rsidRDefault="00E32CA1" w:rsidP="00540D19">
      <w:pPr>
        <w:numPr>
          <w:ilvl w:val="1"/>
          <w:numId w:val="366"/>
        </w:numPr>
        <w:spacing w:after="0"/>
        <w:jc w:val="both"/>
        <w:rPr>
          <w:rFonts w:cs="Arial"/>
          <w:sz w:val="24"/>
          <w:szCs w:val="24"/>
        </w:rPr>
      </w:pPr>
      <w:r w:rsidRPr="00472F92">
        <w:rPr>
          <w:rFonts w:cs="Arial"/>
          <w:sz w:val="24"/>
          <w:szCs w:val="24"/>
        </w:rPr>
        <w:t xml:space="preserve">big (min. 28pts) and clear (sans-serif). If possible, test your slides: </w:t>
      </w:r>
    </w:p>
    <w:p w:rsidR="00E32CA1" w:rsidRPr="00472F92" w:rsidRDefault="00E32CA1" w:rsidP="00540D19">
      <w:pPr>
        <w:numPr>
          <w:ilvl w:val="1"/>
          <w:numId w:val="366"/>
        </w:numPr>
        <w:spacing w:after="0"/>
        <w:jc w:val="both"/>
        <w:rPr>
          <w:rFonts w:cs="Arial"/>
          <w:sz w:val="24"/>
          <w:szCs w:val="24"/>
        </w:rPr>
      </w:pPr>
      <w:r w:rsidRPr="00472F92">
        <w:rPr>
          <w:rFonts w:cs="Arial"/>
          <w:sz w:val="24"/>
          <w:szCs w:val="24"/>
        </w:rPr>
        <w:lastRenderedPageBreak/>
        <w:t>run the slide show and see if you can read your slides from the last row of the room where you will be presenting.</w:t>
      </w:r>
    </w:p>
    <w:p w:rsidR="00E32CA1" w:rsidRPr="00472F92" w:rsidRDefault="00E32CA1" w:rsidP="00540D19">
      <w:pPr>
        <w:numPr>
          <w:ilvl w:val="0"/>
          <w:numId w:val="366"/>
        </w:numPr>
        <w:spacing w:after="0"/>
        <w:jc w:val="both"/>
        <w:rPr>
          <w:rFonts w:cs="Arial"/>
          <w:sz w:val="24"/>
          <w:szCs w:val="24"/>
        </w:rPr>
      </w:pPr>
      <w:r w:rsidRPr="00472F92">
        <w:rPr>
          <w:rFonts w:cs="Arial"/>
          <w:bCs/>
          <w:sz w:val="24"/>
          <w:szCs w:val="24"/>
        </w:rPr>
        <w:t>Use appropriate colors</w:t>
      </w:r>
    </w:p>
    <w:p w:rsidR="00E32CA1" w:rsidRPr="00472F92" w:rsidRDefault="00E32CA1" w:rsidP="00540D19">
      <w:pPr>
        <w:numPr>
          <w:ilvl w:val="1"/>
          <w:numId w:val="366"/>
        </w:numPr>
        <w:spacing w:after="0"/>
        <w:jc w:val="both"/>
        <w:rPr>
          <w:rFonts w:cs="Arial"/>
          <w:sz w:val="24"/>
          <w:szCs w:val="24"/>
        </w:rPr>
      </w:pPr>
      <w:r w:rsidRPr="00472F92">
        <w:rPr>
          <w:rFonts w:cs="Arial"/>
          <w:sz w:val="24"/>
          <w:szCs w:val="24"/>
        </w:rPr>
        <w:t xml:space="preserve">not too bright, high contrast, consistent. </w:t>
      </w:r>
    </w:p>
    <w:p w:rsidR="00E32CA1" w:rsidRPr="00472F92" w:rsidRDefault="00E32CA1" w:rsidP="00540D19">
      <w:pPr>
        <w:numPr>
          <w:ilvl w:val="1"/>
          <w:numId w:val="366"/>
        </w:numPr>
        <w:spacing w:after="0"/>
        <w:jc w:val="both"/>
        <w:rPr>
          <w:rFonts w:cs="Arial"/>
          <w:sz w:val="24"/>
          <w:szCs w:val="24"/>
        </w:rPr>
      </w:pPr>
      <w:r w:rsidRPr="00472F92">
        <w:rPr>
          <w:rFonts w:cs="Arial"/>
          <w:sz w:val="24"/>
          <w:szCs w:val="24"/>
        </w:rPr>
        <w:t>Remember that what looks good on your monitor does not necessarily look good on the big screen.</w:t>
      </w:r>
    </w:p>
    <w:p w:rsidR="00E32CA1" w:rsidRPr="00472F92" w:rsidRDefault="00E32CA1" w:rsidP="00540D19">
      <w:pPr>
        <w:numPr>
          <w:ilvl w:val="0"/>
          <w:numId w:val="366"/>
        </w:numPr>
        <w:spacing w:after="0"/>
        <w:jc w:val="both"/>
        <w:rPr>
          <w:rFonts w:cs="Arial"/>
          <w:sz w:val="24"/>
          <w:szCs w:val="24"/>
        </w:rPr>
      </w:pPr>
      <w:r w:rsidRPr="00472F92">
        <w:rPr>
          <w:rFonts w:cs="Arial"/>
          <w:bCs/>
          <w:sz w:val="24"/>
          <w:szCs w:val="24"/>
        </w:rPr>
        <w:t>Create contrast using font size, colors</w:t>
      </w:r>
    </w:p>
    <w:p w:rsidR="00E32CA1" w:rsidRPr="00472F92" w:rsidRDefault="00E32CA1" w:rsidP="00E32CA1">
      <w:pPr>
        <w:spacing w:after="0"/>
        <w:jc w:val="both"/>
        <w:rPr>
          <w:rFonts w:cs="Arial"/>
          <w:b/>
          <w:bCs/>
          <w:sz w:val="24"/>
          <w:szCs w:val="24"/>
        </w:rPr>
      </w:pPr>
    </w:p>
    <w:p w:rsidR="00E32CA1" w:rsidRPr="00472F92" w:rsidRDefault="00E32CA1" w:rsidP="00E32CA1">
      <w:pPr>
        <w:spacing w:after="0"/>
        <w:jc w:val="both"/>
        <w:rPr>
          <w:rFonts w:cs="Arial"/>
          <w:sz w:val="24"/>
          <w:szCs w:val="24"/>
        </w:rPr>
      </w:pPr>
      <w:r w:rsidRPr="00472F92">
        <w:rPr>
          <w:rFonts w:cs="Arial"/>
          <w:b/>
          <w:bCs/>
          <w:sz w:val="24"/>
          <w:szCs w:val="24"/>
        </w:rPr>
        <w:t>DON’TS</w:t>
      </w:r>
    </w:p>
    <w:p w:rsidR="00E32CA1" w:rsidRPr="00472F92" w:rsidRDefault="00E32CA1" w:rsidP="00540D19">
      <w:pPr>
        <w:numPr>
          <w:ilvl w:val="0"/>
          <w:numId w:val="366"/>
        </w:numPr>
        <w:spacing w:after="0"/>
        <w:jc w:val="both"/>
        <w:rPr>
          <w:rFonts w:cs="Arial"/>
          <w:sz w:val="24"/>
          <w:szCs w:val="24"/>
        </w:rPr>
      </w:pPr>
      <w:r w:rsidRPr="00472F92">
        <w:rPr>
          <w:rFonts w:cs="Arial"/>
          <w:bCs/>
          <w:sz w:val="24"/>
          <w:szCs w:val="24"/>
        </w:rPr>
        <w:t xml:space="preserve">Put everything you present on the slides. </w:t>
      </w:r>
    </w:p>
    <w:p w:rsidR="00E32CA1" w:rsidRPr="00472F92" w:rsidRDefault="00E32CA1" w:rsidP="00540D19">
      <w:pPr>
        <w:numPr>
          <w:ilvl w:val="1"/>
          <w:numId w:val="366"/>
        </w:numPr>
        <w:spacing w:after="0"/>
        <w:jc w:val="both"/>
        <w:rPr>
          <w:rFonts w:cs="Arial"/>
          <w:sz w:val="24"/>
          <w:szCs w:val="24"/>
        </w:rPr>
      </w:pPr>
      <w:r w:rsidRPr="00472F92">
        <w:rPr>
          <w:rFonts w:cs="Arial"/>
          <w:sz w:val="24"/>
          <w:szCs w:val="24"/>
        </w:rPr>
        <w:t>Remember that slides are just a visual aid -- if you overload them, the audience will end up trying to read the slides and not paying attention to you.</w:t>
      </w:r>
    </w:p>
    <w:p w:rsidR="00E32CA1" w:rsidRPr="00472F92" w:rsidRDefault="00E32CA1" w:rsidP="00540D19">
      <w:pPr>
        <w:numPr>
          <w:ilvl w:val="0"/>
          <w:numId w:val="366"/>
        </w:numPr>
        <w:spacing w:after="0"/>
        <w:jc w:val="both"/>
        <w:rPr>
          <w:rFonts w:cs="Arial"/>
          <w:sz w:val="24"/>
          <w:szCs w:val="24"/>
        </w:rPr>
      </w:pPr>
      <w:r w:rsidRPr="00472F92">
        <w:rPr>
          <w:rFonts w:cs="Arial"/>
          <w:bCs/>
          <w:sz w:val="24"/>
          <w:szCs w:val="24"/>
        </w:rPr>
        <w:t>Use different colors / fonts on every single slide.</w:t>
      </w:r>
    </w:p>
    <w:p w:rsidR="00E32CA1" w:rsidRPr="00472F92" w:rsidRDefault="00E32CA1" w:rsidP="00540D19">
      <w:pPr>
        <w:numPr>
          <w:ilvl w:val="0"/>
          <w:numId w:val="366"/>
        </w:numPr>
        <w:spacing w:after="0"/>
        <w:jc w:val="both"/>
        <w:rPr>
          <w:rFonts w:cs="Arial"/>
          <w:sz w:val="24"/>
          <w:szCs w:val="24"/>
        </w:rPr>
      </w:pPr>
      <w:r w:rsidRPr="00472F92">
        <w:rPr>
          <w:rFonts w:cs="Arial"/>
          <w:bCs/>
          <w:sz w:val="24"/>
          <w:szCs w:val="24"/>
        </w:rPr>
        <w:t>Use bright background colors that will strain your audience's eyes</w:t>
      </w:r>
    </w:p>
    <w:p w:rsidR="00E32CA1" w:rsidRPr="00472F92" w:rsidRDefault="00E32CA1" w:rsidP="00540D19">
      <w:pPr>
        <w:numPr>
          <w:ilvl w:val="0"/>
          <w:numId w:val="366"/>
        </w:numPr>
        <w:spacing w:after="0"/>
        <w:jc w:val="both"/>
        <w:rPr>
          <w:rFonts w:cs="Arial"/>
          <w:sz w:val="24"/>
          <w:szCs w:val="24"/>
        </w:rPr>
      </w:pPr>
      <w:r w:rsidRPr="00472F92">
        <w:rPr>
          <w:rFonts w:cs="Arial"/>
          <w:bCs/>
          <w:sz w:val="24"/>
          <w:szCs w:val="24"/>
        </w:rPr>
        <w:t xml:space="preserve">Use too many animation effects! </w:t>
      </w:r>
    </w:p>
    <w:p w:rsidR="00E32CA1" w:rsidRPr="00472F92" w:rsidRDefault="00E32CA1" w:rsidP="00540D19">
      <w:pPr>
        <w:numPr>
          <w:ilvl w:val="1"/>
          <w:numId w:val="366"/>
        </w:numPr>
        <w:spacing w:after="0"/>
        <w:jc w:val="both"/>
        <w:rPr>
          <w:rFonts w:cs="Arial"/>
          <w:sz w:val="24"/>
          <w:szCs w:val="24"/>
        </w:rPr>
      </w:pPr>
      <w:r w:rsidRPr="00472F92">
        <w:rPr>
          <w:rFonts w:cs="Arial"/>
          <w:sz w:val="24"/>
          <w:szCs w:val="24"/>
        </w:rPr>
        <w:t>They are VERY distracting for the audience and make you look like a show-off. Use animation only to make a point and not to make your presentation more interesting (use content to do that!)</w:t>
      </w:r>
    </w:p>
    <w:p w:rsidR="00E32CA1" w:rsidRPr="00472F92" w:rsidRDefault="00E32CA1" w:rsidP="00E32CA1">
      <w:pPr>
        <w:spacing w:after="0"/>
        <w:jc w:val="both"/>
        <w:rPr>
          <w:rFonts w:cs="Arial"/>
          <w:b/>
          <w:bCs/>
          <w:sz w:val="24"/>
          <w:szCs w:val="24"/>
        </w:rPr>
      </w:pPr>
    </w:p>
    <w:p w:rsidR="00E32CA1" w:rsidRPr="00472F92" w:rsidRDefault="00E32CA1" w:rsidP="00E32CA1">
      <w:pPr>
        <w:spacing w:after="0"/>
        <w:jc w:val="both"/>
        <w:rPr>
          <w:rFonts w:cs="Arial"/>
          <w:sz w:val="24"/>
          <w:szCs w:val="24"/>
        </w:rPr>
      </w:pPr>
      <w:r w:rsidRPr="00472F92">
        <w:rPr>
          <w:rFonts w:cs="Arial"/>
          <w:b/>
          <w:bCs/>
          <w:sz w:val="24"/>
          <w:szCs w:val="24"/>
        </w:rPr>
        <w:t>References</w:t>
      </w:r>
      <w:r w:rsidR="00217B4C" w:rsidRPr="00472F92">
        <w:rPr>
          <w:rFonts w:cs="Arial"/>
          <w:b/>
          <w:bCs/>
          <w:sz w:val="24"/>
          <w:szCs w:val="24"/>
        </w:rPr>
        <w:t>:</w:t>
      </w:r>
    </w:p>
    <w:p w:rsidR="00E32CA1" w:rsidRPr="00472F92" w:rsidRDefault="00B976D0" w:rsidP="00540D19">
      <w:pPr>
        <w:numPr>
          <w:ilvl w:val="0"/>
          <w:numId w:val="366"/>
        </w:numPr>
        <w:spacing w:after="0"/>
        <w:jc w:val="both"/>
        <w:rPr>
          <w:rFonts w:cs="Arial"/>
          <w:sz w:val="24"/>
          <w:szCs w:val="24"/>
        </w:rPr>
      </w:pPr>
      <w:hyperlink r:id="rId190" w:history="1">
        <w:r w:rsidR="00E32CA1" w:rsidRPr="00472F92">
          <w:rPr>
            <w:rStyle w:val="Hyperlink"/>
            <w:rFonts w:cs="Arial"/>
            <w:sz w:val="24"/>
            <w:szCs w:val="24"/>
          </w:rPr>
          <w:t>http://www.slideshare.net/covs/ppt-dos-and-donts</w:t>
        </w:r>
      </w:hyperlink>
    </w:p>
    <w:p w:rsidR="00E32CA1" w:rsidRPr="00472F92" w:rsidRDefault="00B976D0" w:rsidP="00540D19">
      <w:pPr>
        <w:numPr>
          <w:ilvl w:val="0"/>
          <w:numId w:val="366"/>
        </w:numPr>
        <w:spacing w:after="0"/>
        <w:jc w:val="both"/>
        <w:rPr>
          <w:rFonts w:cs="Arial"/>
          <w:sz w:val="24"/>
          <w:szCs w:val="24"/>
        </w:rPr>
      </w:pPr>
      <w:hyperlink r:id="rId191" w:history="1">
        <w:r w:rsidR="00E32CA1" w:rsidRPr="00472F92">
          <w:rPr>
            <w:rStyle w:val="Hyperlink"/>
            <w:rFonts w:cs="Arial"/>
            <w:sz w:val="24"/>
            <w:szCs w:val="24"/>
          </w:rPr>
          <w:t>http://gethelp.library.upenn.edu/workshops/biomed/ppt/dodont.html</w:t>
        </w:r>
      </w:hyperlink>
    </w:p>
    <w:p w:rsidR="00E32CA1" w:rsidRPr="00472F92" w:rsidRDefault="00E32CA1"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E32CA1">
      <w:pPr>
        <w:tabs>
          <w:tab w:val="left" w:pos="1888"/>
        </w:tabs>
        <w:rPr>
          <w:rFonts w:cs="Arial"/>
          <w:sz w:val="24"/>
          <w:szCs w:val="24"/>
        </w:rPr>
      </w:pPr>
    </w:p>
    <w:p w:rsidR="00B41808" w:rsidRPr="00472F92" w:rsidRDefault="00B41808" w:rsidP="00B41808">
      <w:pPr>
        <w:jc w:val="center"/>
        <w:rPr>
          <w:rFonts w:cs="Arial"/>
          <w:sz w:val="116"/>
          <w:szCs w:val="24"/>
          <w:u w:val="single"/>
        </w:rPr>
      </w:pPr>
    </w:p>
    <w:p w:rsidR="00B41808" w:rsidRPr="00472F92" w:rsidRDefault="00B41808" w:rsidP="00B41808">
      <w:pPr>
        <w:jc w:val="center"/>
        <w:rPr>
          <w:rFonts w:cs="Arial"/>
          <w:sz w:val="116"/>
          <w:szCs w:val="24"/>
          <w:u w:val="single"/>
        </w:rPr>
      </w:pPr>
      <w:r w:rsidRPr="00472F92">
        <w:rPr>
          <w:rFonts w:cs="Arial"/>
          <w:sz w:val="116"/>
          <w:szCs w:val="24"/>
          <w:u w:val="single"/>
        </w:rPr>
        <w:t>Chapter 28</w:t>
      </w:r>
    </w:p>
    <w:p w:rsidR="00B41808" w:rsidRPr="00472F92" w:rsidRDefault="00B41808" w:rsidP="00B41808">
      <w:pPr>
        <w:jc w:val="center"/>
        <w:rPr>
          <w:rFonts w:cs="Arial"/>
          <w:sz w:val="96"/>
          <w:szCs w:val="96"/>
        </w:rPr>
      </w:pPr>
      <w:r w:rsidRPr="00472F92">
        <w:rPr>
          <w:rFonts w:cs="Arial"/>
          <w:sz w:val="96"/>
          <w:szCs w:val="96"/>
        </w:rPr>
        <w:t>How to make a Presentation? The Process</w:t>
      </w: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rPr>
          <w:rFonts w:cs="Arial"/>
          <w:sz w:val="24"/>
          <w:szCs w:val="24"/>
        </w:rPr>
      </w:pPr>
    </w:p>
    <w:p w:rsidR="00B41808" w:rsidRPr="00472F92" w:rsidRDefault="00B41808" w:rsidP="00B41808">
      <w:pPr>
        <w:tabs>
          <w:tab w:val="left" w:pos="1888"/>
        </w:tabs>
        <w:spacing w:after="0"/>
        <w:jc w:val="both"/>
        <w:rPr>
          <w:rFonts w:cs="Arial"/>
          <w:b/>
          <w:bCs/>
          <w:sz w:val="24"/>
          <w:szCs w:val="24"/>
        </w:rPr>
      </w:pPr>
      <w:r w:rsidRPr="00472F92">
        <w:rPr>
          <w:rFonts w:cs="Arial"/>
          <w:b/>
          <w:bCs/>
          <w:sz w:val="24"/>
          <w:szCs w:val="24"/>
        </w:rPr>
        <w:lastRenderedPageBreak/>
        <w:t>Recap- DO’s:</w:t>
      </w:r>
    </w:p>
    <w:p w:rsidR="005D419E" w:rsidRPr="00472F92" w:rsidRDefault="005D419E" w:rsidP="00540D19">
      <w:pPr>
        <w:numPr>
          <w:ilvl w:val="0"/>
          <w:numId w:val="368"/>
        </w:numPr>
        <w:tabs>
          <w:tab w:val="left" w:pos="1888"/>
        </w:tabs>
        <w:spacing w:after="0"/>
        <w:jc w:val="both"/>
        <w:rPr>
          <w:rFonts w:cs="Arial"/>
          <w:sz w:val="24"/>
          <w:szCs w:val="24"/>
        </w:rPr>
      </w:pPr>
      <w:r w:rsidRPr="00472F92">
        <w:rPr>
          <w:rFonts w:cs="Arial"/>
          <w:bCs/>
          <w:sz w:val="24"/>
          <w:szCs w:val="24"/>
        </w:rPr>
        <w:t xml:space="preserve">Be brief </w:t>
      </w:r>
    </w:p>
    <w:p w:rsidR="005D419E" w:rsidRPr="00472F92" w:rsidRDefault="005D419E" w:rsidP="00540D19">
      <w:pPr>
        <w:numPr>
          <w:ilvl w:val="1"/>
          <w:numId w:val="368"/>
        </w:numPr>
        <w:tabs>
          <w:tab w:val="left" w:pos="1888"/>
        </w:tabs>
        <w:spacing w:after="0"/>
        <w:jc w:val="both"/>
        <w:rPr>
          <w:rFonts w:cs="Arial"/>
          <w:sz w:val="24"/>
          <w:szCs w:val="24"/>
        </w:rPr>
      </w:pPr>
      <w:r w:rsidRPr="00472F92">
        <w:rPr>
          <w:rFonts w:cs="Arial"/>
          <w:sz w:val="24"/>
          <w:szCs w:val="24"/>
        </w:rPr>
        <w:t>no more than 8 bullets/points per slide</w:t>
      </w:r>
    </w:p>
    <w:p w:rsidR="005D419E" w:rsidRPr="00472F92" w:rsidRDefault="005D419E" w:rsidP="00540D19">
      <w:pPr>
        <w:numPr>
          <w:ilvl w:val="0"/>
          <w:numId w:val="368"/>
        </w:numPr>
        <w:tabs>
          <w:tab w:val="left" w:pos="1888"/>
        </w:tabs>
        <w:spacing w:after="0"/>
        <w:jc w:val="both"/>
        <w:rPr>
          <w:rFonts w:cs="Arial"/>
          <w:sz w:val="24"/>
          <w:szCs w:val="24"/>
        </w:rPr>
      </w:pPr>
      <w:r w:rsidRPr="00472F92">
        <w:rPr>
          <w:rFonts w:cs="Arial"/>
          <w:bCs/>
          <w:sz w:val="24"/>
          <w:szCs w:val="24"/>
        </w:rPr>
        <w:t xml:space="preserve">Use appropriate fonts: </w:t>
      </w:r>
    </w:p>
    <w:p w:rsidR="005D419E" w:rsidRPr="00472F92" w:rsidRDefault="005D419E" w:rsidP="00540D19">
      <w:pPr>
        <w:numPr>
          <w:ilvl w:val="1"/>
          <w:numId w:val="368"/>
        </w:numPr>
        <w:tabs>
          <w:tab w:val="left" w:pos="1888"/>
        </w:tabs>
        <w:spacing w:after="0"/>
        <w:jc w:val="both"/>
        <w:rPr>
          <w:rFonts w:cs="Arial"/>
          <w:sz w:val="24"/>
          <w:szCs w:val="24"/>
        </w:rPr>
      </w:pPr>
      <w:r w:rsidRPr="00472F92">
        <w:rPr>
          <w:rFonts w:cs="Arial"/>
          <w:sz w:val="24"/>
          <w:szCs w:val="24"/>
        </w:rPr>
        <w:t xml:space="preserve">big (min. 28pts) and clear (sans-serif). If possible, test your slides: </w:t>
      </w:r>
    </w:p>
    <w:p w:rsidR="005D419E" w:rsidRPr="00472F92" w:rsidRDefault="005D419E" w:rsidP="00540D19">
      <w:pPr>
        <w:numPr>
          <w:ilvl w:val="1"/>
          <w:numId w:val="368"/>
        </w:numPr>
        <w:tabs>
          <w:tab w:val="left" w:pos="1888"/>
        </w:tabs>
        <w:spacing w:after="0"/>
        <w:jc w:val="both"/>
        <w:rPr>
          <w:rFonts w:cs="Arial"/>
          <w:sz w:val="24"/>
          <w:szCs w:val="24"/>
        </w:rPr>
      </w:pPr>
      <w:r w:rsidRPr="00472F92">
        <w:rPr>
          <w:rFonts w:cs="Arial"/>
          <w:sz w:val="24"/>
          <w:szCs w:val="24"/>
        </w:rPr>
        <w:t>run the slide show and see if you can read your slides from the last row of the room where you will be presenting.</w:t>
      </w:r>
    </w:p>
    <w:p w:rsidR="005D419E" w:rsidRPr="00472F92" w:rsidRDefault="005D419E" w:rsidP="00540D19">
      <w:pPr>
        <w:numPr>
          <w:ilvl w:val="0"/>
          <w:numId w:val="368"/>
        </w:numPr>
        <w:tabs>
          <w:tab w:val="left" w:pos="1888"/>
        </w:tabs>
        <w:spacing w:after="0"/>
        <w:jc w:val="both"/>
        <w:rPr>
          <w:rFonts w:cs="Arial"/>
          <w:sz w:val="24"/>
          <w:szCs w:val="24"/>
        </w:rPr>
      </w:pPr>
      <w:r w:rsidRPr="00472F92">
        <w:rPr>
          <w:rFonts w:cs="Arial"/>
          <w:bCs/>
          <w:sz w:val="24"/>
          <w:szCs w:val="24"/>
        </w:rPr>
        <w:t>Use appropriate colors</w:t>
      </w:r>
    </w:p>
    <w:p w:rsidR="005D419E" w:rsidRPr="00472F92" w:rsidRDefault="005D419E" w:rsidP="00540D19">
      <w:pPr>
        <w:numPr>
          <w:ilvl w:val="1"/>
          <w:numId w:val="368"/>
        </w:numPr>
        <w:tabs>
          <w:tab w:val="left" w:pos="1888"/>
        </w:tabs>
        <w:spacing w:after="0"/>
        <w:jc w:val="both"/>
        <w:rPr>
          <w:rFonts w:cs="Arial"/>
          <w:sz w:val="24"/>
          <w:szCs w:val="24"/>
        </w:rPr>
      </w:pPr>
      <w:r w:rsidRPr="00472F92">
        <w:rPr>
          <w:rFonts w:cs="Arial"/>
          <w:sz w:val="24"/>
          <w:szCs w:val="24"/>
        </w:rPr>
        <w:t xml:space="preserve">not too bright, high contrast, consistent. </w:t>
      </w:r>
    </w:p>
    <w:p w:rsidR="005D419E" w:rsidRPr="00472F92" w:rsidRDefault="005D419E" w:rsidP="00540D19">
      <w:pPr>
        <w:numPr>
          <w:ilvl w:val="1"/>
          <w:numId w:val="368"/>
        </w:numPr>
        <w:tabs>
          <w:tab w:val="left" w:pos="1888"/>
        </w:tabs>
        <w:spacing w:after="0"/>
        <w:jc w:val="both"/>
        <w:rPr>
          <w:rFonts w:cs="Arial"/>
          <w:sz w:val="24"/>
          <w:szCs w:val="24"/>
        </w:rPr>
      </w:pPr>
      <w:r w:rsidRPr="00472F92">
        <w:rPr>
          <w:rFonts w:cs="Arial"/>
          <w:sz w:val="24"/>
          <w:szCs w:val="24"/>
        </w:rPr>
        <w:t>Remember that what looks good on your monitor does not necessarily look good on the big screen.</w:t>
      </w:r>
    </w:p>
    <w:p w:rsidR="005D419E" w:rsidRPr="00472F92" w:rsidRDefault="005D419E" w:rsidP="00540D19">
      <w:pPr>
        <w:numPr>
          <w:ilvl w:val="0"/>
          <w:numId w:val="368"/>
        </w:numPr>
        <w:tabs>
          <w:tab w:val="left" w:pos="1888"/>
        </w:tabs>
        <w:spacing w:after="0"/>
        <w:jc w:val="both"/>
        <w:rPr>
          <w:rFonts w:cs="Arial"/>
          <w:sz w:val="24"/>
          <w:szCs w:val="24"/>
        </w:rPr>
      </w:pPr>
      <w:r w:rsidRPr="00472F92">
        <w:rPr>
          <w:rFonts w:cs="Arial"/>
          <w:bCs/>
          <w:sz w:val="24"/>
          <w:szCs w:val="24"/>
        </w:rPr>
        <w:t>Create contrast using font size, colors</w:t>
      </w:r>
    </w:p>
    <w:p w:rsidR="00B41808" w:rsidRPr="00472F92" w:rsidRDefault="00B41808" w:rsidP="00B41808">
      <w:pPr>
        <w:tabs>
          <w:tab w:val="left" w:pos="1888"/>
        </w:tabs>
        <w:spacing w:after="0"/>
        <w:jc w:val="both"/>
        <w:rPr>
          <w:rFonts w:cs="Arial"/>
          <w:b/>
          <w:bCs/>
          <w:sz w:val="24"/>
          <w:szCs w:val="24"/>
        </w:rPr>
      </w:pPr>
    </w:p>
    <w:p w:rsidR="005D419E" w:rsidRPr="00472F92" w:rsidRDefault="005D419E" w:rsidP="00B41808">
      <w:pPr>
        <w:tabs>
          <w:tab w:val="left" w:pos="1888"/>
        </w:tabs>
        <w:spacing w:after="0"/>
        <w:jc w:val="both"/>
        <w:rPr>
          <w:rFonts w:cs="Arial"/>
          <w:sz w:val="24"/>
          <w:szCs w:val="24"/>
        </w:rPr>
      </w:pPr>
      <w:r w:rsidRPr="00472F92">
        <w:rPr>
          <w:rFonts w:cs="Arial"/>
          <w:b/>
          <w:bCs/>
          <w:sz w:val="24"/>
          <w:szCs w:val="24"/>
        </w:rPr>
        <w:t>Recap-DON’TS</w:t>
      </w:r>
    </w:p>
    <w:p w:rsidR="005D419E" w:rsidRPr="00472F92" w:rsidRDefault="005D419E" w:rsidP="00540D19">
      <w:pPr>
        <w:numPr>
          <w:ilvl w:val="0"/>
          <w:numId w:val="368"/>
        </w:numPr>
        <w:tabs>
          <w:tab w:val="left" w:pos="1888"/>
        </w:tabs>
        <w:spacing w:after="0"/>
        <w:jc w:val="both"/>
        <w:rPr>
          <w:rFonts w:cs="Arial"/>
          <w:sz w:val="24"/>
          <w:szCs w:val="24"/>
        </w:rPr>
      </w:pPr>
      <w:r w:rsidRPr="00472F92">
        <w:rPr>
          <w:rFonts w:cs="Arial"/>
          <w:bCs/>
          <w:sz w:val="24"/>
          <w:szCs w:val="24"/>
        </w:rPr>
        <w:t xml:space="preserve">Put everything you present on the slides. </w:t>
      </w:r>
    </w:p>
    <w:p w:rsidR="005D419E" w:rsidRPr="00472F92" w:rsidRDefault="005D419E" w:rsidP="00540D19">
      <w:pPr>
        <w:numPr>
          <w:ilvl w:val="1"/>
          <w:numId w:val="368"/>
        </w:numPr>
        <w:tabs>
          <w:tab w:val="left" w:pos="1888"/>
        </w:tabs>
        <w:spacing w:after="0"/>
        <w:jc w:val="both"/>
        <w:rPr>
          <w:rFonts w:cs="Arial"/>
          <w:sz w:val="24"/>
          <w:szCs w:val="24"/>
        </w:rPr>
      </w:pPr>
      <w:r w:rsidRPr="00472F92">
        <w:rPr>
          <w:rFonts w:cs="Arial"/>
          <w:sz w:val="24"/>
          <w:szCs w:val="24"/>
        </w:rPr>
        <w:t>Remember that slides are just a visual aid -- if you overload them, the audience will end up trying to read the slides and not paying attention to you.</w:t>
      </w:r>
    </w:p>
    <w:p w:rsidR="005D419E" w:rsidRPr="00472F92" w:rsidRDefault="005D419E" w:rsidP="00540D19">
      <w:pPr>
        <w:numPr>
          <w:ilvl w:val="0"/>
          <w:numId w:val="368"/>
        </w:numPr>
        <w:tabs>
          <w:tab w:val="left" w:pos="1888"/>
        </w:tabs>
        <w:spacing w:after="0"/>
        <w:jc w:val="both"/>
        <w:rPr>
          <w:rFonts w:cs="Arial"/>
          <w:sz w:val="24"/>
          <w:szCs w:val="24"/>
        </w:rPr>
      </w:pPr>
      <w:r w:rsidRPr="00472F92">
        <w:rPr>
          <w:rFonts w:cs="Arial"/>
          <w:bCs/>
          <w:sz w:val="24"/>
          <w:szCs w:val="24"/>
        </w:rPr>
        <w:t>Use different colors / fonts on every single slide.</w:t>
      </w:r>
    </w:p>
    <w:p w:rsidR="005D419E" w:rsidRPr="00472F92" w:rsidRDefault="005D419E" w:rsidP="00540D19">
      <w:pPr>
        <w:numPr>
          <w:ilvl w:val="0"/>
          <w:numId w:val="368"/>
        </w:numPr>
        <w:tabs>
          <w:tab w:val="left" w:pos="1888"/>
        </w:tabs>
        <w:spacing w:after="0"/>
        <w:jc w:val="both"/>
        <w:rPr>
          <w:rFonts w:cs="Arial"/>
          <w:sz w:val="24"/>
          <w:szCs w:val="24"/>
        </w:rPr>
      </w:pPr>
      <w:r w:rsidRPr="00472F92">
        <w:rPr>
          <w:rFonts w:cs="Arial"/>
          <w:bCs/>
          <w:sz w:val="24"/>
          <w:szCs w:val="24"/>
        </w:rPr>
        <w:t>Use bright background colors that will strain your audience's eyes</w:t>
      </w:r>
    </w:p>
    <w:p w:rsidR="005D419E" w:rsidRPr="00472F92" w:rsidRDefault="005D419E" w:rsidP="00540D19">
      <w:pPr>
        <w:numPr>
          <w:ilvl w:val="0"/>
          <w:numId w:val="368"/>
        </w:numPr>
        <w:tabs>
          <w:tab w:val="left" w:pos="1888"/>
        </w:tabs>
        <w:spacing w:after="0"/>
        <w:jc w:val="both"/>
        <w:rPr>
          <w:rFonts w:cs="Arial"/>
          <w:sz w:val="24"/>
          <w:szCs w:val="24"/>
        </w:rPr>
      </w:pPr>
      <w:r w:rsidRPr="00472F92">
        <w:rPr>
          <w:rFonts w:cs="Arial"/>
          <w:bCs/>
          <w:sz w:val="24"/>
          <w:szCs w:val="24"/>
        </w:rPr>
        <w:t xml:space="preserve">Use too many animation effects! </w:t>
      </w:r>
    </w:p>
    <w:p w:rsidR="005D419E" w:rsidRPr="00472F92" w:rsidRDefault="005D419E" w:rsidP="00540D19">
      <w:pPr>
        <w:numPr>
          <w:ilvl w:val="1"/>
          <w:numId w:val="368"/>
        </w:numPr>
        <w:tabs>
          <w:tab w:val="left" w:pos="1888"/>
        </w:tabs>
        <w:spacing w:after="0"/>
        <w:jc w:val="both"/>
        <w:rPr>
          <w:rFonts w:cs="Arial"/>
          <w:sz w:val="24"/>
          <w:szCs w:val="24"/>
        </w:rPr>
      </w:pPr>
      <w:r w:rsidRPr="00472F92">
        <w:rPr>
          <w:rFonts w:cs="Arial"/>
          <w:sz w:val="24"/>
          <w:szCs w:val="24"/>
        </w:rPr>
        <w:t xml:space="preserve">They are VERY distracting for the audience and make you look like a show-off. Use animation only to make a point and not to make your presentation more interesting (use content to do that!) </w:t>
      </w:r>
    </w:p>
    <w:p w:rsidR="00B41808" w:rsidRPr="00472F92" w:rsidRDefault="00B41808" w:rsidP="00B41808">
      <w:pPr>
        <w:tabs>
          <w:tab w:val="left" w:pos="1888"/>
        </w:tabs>
        <w:rPr>
          <w:rFonts w:cs="Arial"/>
          <w:sz w:val="24"/>
          <w:szCs w:val="24"/>
        </w:rPr>
      </w:pPr>
    </w:p>
    <w:p w:rsidR="00B41808" w:rsidRPr="00472F92" w:rsidRDefault="00B41808" w:rsidP="00B41808">
      <w:pPr>
        <w:spacing w:after="0"/>
        <w:ind w:left="-360"/>
        <w:rPr>
          <w:rFonts w:cs="Arial"/>
          <w:b/>
          <w:sz w:val="24"/>
          <w:szCs w:val="24"/>
        </w:rPr>
      </w:pPr>
      <w:r w:rsidRPr="00472F92">
        <w:rPr>
          <w:rFonts w:cs="Arial"/>
          <w:b/>
          <w:sz w:val="24"/>
          <w:szCs w:val="24"/>
        </w:rPr>
        <w:t>The ‘Three’ Stage Process:</w:t>
      </w:r>
    </w:p>
    <w:p w:rsidR="00B41808" w:rsidRPr="00472F92" w:rsidRDefault="00B41808" w:rsidP="00B41808">
      <w:pPr>
        <w:spacing w:after="0"/>
        <w:ind w:left="-360"/>
        <w:rPr>
          <w:rFonts w:cs="Arial"/>
          <w:sz w:val="24"/>
          <w:szCs w:val="24"/>
        </w:rPr>
      </w:pPr>
      <w:r w:rsidRPr="00472F92">
        <w:rPr>
          <w:rFonts w:cs="Arial"/>
          <w:noProof/>
          <w:sz w:val="24"/>
          <w:szCs w:val="24"/>
        </w:rPr>
        <w:drawing>
          <wp:inline distT="0" distB="0" distL="0" distR="0">
            <wp:extent cx="5946476" cy="2639683"/>
            <wp:effectExtent l="76200" t="0" r="73324" b="27317"/>
            <wp:docPr id="7994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2" r:lo="rId193" r:qs="rId194" r:cs="rId195"/>
              </a:graphicData>
            </a:graphic>
          </wp:inline>
        </w:drawing>
      </w:r>
    </w:p>
    <w:p w:rsidR="00B41808" w:rsidRPr="00472F92" w:rsidRDefault="00B41808" w:rsidP="00B41808">
      <w:pPr>
        <w:spacing w:after="0"/>
        <w:ind w:left="-360"/>
        <w:rPr>
          <w:rFonts w:cs="Arial"/>
          <w:b/>
          <w:sz w:val="24"/>
          <w:szCs w:val="24"/>
        </w:rPr>
      </w:pPr>
      <w:r w:rsidRPr="00472F92">
        <w:rPr>
          <w:rFonts w:cs="Arial"/>
          <w:b/>
          <w:sz w:val="24"/>
          <w:szCs w:val="24"/>
        </w:rPr>
        <w:lastRenderedPageBreak/>
        <w:t>Stage 1: Creation:</w:t>
      </w:r>
    </w:p>
    <w:p w:rsidR="00B41808" w:rsidRPr="00472F92" w:rsidRDefault="00B41808" w:rsidP="00540D19">
      <w:pPr>
        <w:pStyle w:val="ListParagraph"/>
        <w:numPr>
          <w:ilvl w:val="0"/>
          <w:numId w:val="371"/>
        </w:numPr>
        <w:spacing w:after="0"/>
        <w:rPr>
          <w:rFonts w:cs="Arial"/>
          <w:sz w:val="24"/>
          <w:szCs w:val="24"/>
        </w:rPr>
      </w:pPr>
      <w:r w:rsidRPr="00472F92">
        <w:rPr>
          <w:rFonts w:cs="Arial"/>
          <w:sz w:val="24"/>
          <w:szCs w:val="24"/>
        </w:rPr>
        <w:t>Tend to be overlooked by many but is crucial</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Selecting a topic</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Setting Clear Objectives &amp; Specific Goals</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Conducting Research</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Audience Analysis</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Creating an Outline</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Using Microsoft PowerPoint</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Inserting Content</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Using Appropriate media</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Prepare Additional Material</w:t>
      </w:r>
    </w:p>
    <w:p w:rsidR="00B41808" w:rsidRPr="00472F92" w:rsidRDefault="00B41808" w:rsidP="00540D19">
      <w:pPr>
        <w:pStyle w:val="ListParagraph"/>
        <w:numPr>
          <w:ilvl w:val="0"/>
          <w:numId w:val="372"/>
        </w:numPr>
        <w:spacing w:after="0"/>
        <w:rPr>
          <w:rFonts w:cs="Arial"/>
          <w:sz w:val="24"/>
          <w:szCs w:val="24"/>
        </w:rPr>
      </w:pPr>
      <w:r w:rsidRPr="00472F92">
        <w:rPr>
          <w:rFonts w:cs="Arial"/>
          <w:sz w:val="24"/>
          <w:szCs w:val="24"/>
        </w:rPr>
        <w:t>Confirmation Process</w:t>
      </w:r>
    </w:p>
    <w:p w:rsidR="00B41808" w:rsidRPr="00472F92" w:rsidRDefault="00B41808" w:rsidP="00B41808">
      <w:pPr>
        <w:spacing w:after="0"/>
        <w:ind w:left="-360"/>
        <w:rPr>
          <w:rFonts w:cs="Arial"/>
          <w:sz w:val="24"/>
          <w:szCs w:val="24"/>
        </w:rPr>
      </w:pPr>
    </w:p>
    <w:p w:rsidR="00B41808" w:rsidRPr="00472F92" w:rsidRDefault="00B41808" w:rsidP="00B41808">
      <w:pPr>
        <w:spacing w:after="0"/>
        <w:ind w:left="-360"/>
        <w:rPr>
          <w:rFonts w:cs="Arial"/>
          <w:b/>
          <w:sz w:val="24"/>
          <w:szCs w:val="24"/>
        </w:rPr>
      </w:pPr>
      <w:r w:rsidRPr="00472F92">
        <w:rPr>
          <w:rFonts w:cs="Arial"/>
          <w:b/>
          <w:sz w:val="24"/>
          <w:szCs w:val="24"/>
        </w:rPr>
        <w:t>Stage 2: Preparation:</w:t>
      </w:r>
    </w:p>
    <w:p w:rsidR="00B41808" w:rsidRPr="00472F92" w:rsidRDefault="00B41808" w:rsidP="00540D19">
      <w:pPr>
        <w:pStyle w:val="ListParagraph"/>
        <w:numPr>
          <w:ilvl w:val="0"/>
          <w:numId w:val="371"/>
        </w:numPr>
        <w:spacing w:after="0"/>
        <w:rPr>
          <w:rFonts w:cs="Arial"/>
          <w:sz w:val="24"/>
          <w:szCs w:val="24"/>
        </w:rPr>
      </w:pPr>
      <w:r w:rsidRPr="00472F92">
        <w:rPr>
          <w:rFonts w:cs="Arial"/>
          <w:sz w:val="24"/>
          <w:szCs w:val="24"/>
        </w:rPr>
        <w:t>Rehearsals</w:t>
      </w:r>
    </w:p>
    <w:p w:rsidR="00B41808" w:rsidRPr="00472F92" w:rsidRDefault="00B41808" w:rsidP="00540D19">
      <w:pPr>
        <w:pStyle w:val="ListParagraph"/>
        <w:numPr>
          <w:ilvl w:val="0"/>
          <w:numId w:val="371"/>
        </w:numPr>
        <w:spacing w:after="0"/>
        <w:rPr>
          <w:rFonts w:cs="Arial"/>
          <w:sz w:val="24"/>
          <w:szCs w:val="24"/>
        </w:rPr>
      </w:pPr>
      <w:r w:rsidRPr="00472F92">
        <w:rPr>
          <w:rFonts w:cs="Arial"/>
          <w:sz w:val="24"/>
          <w:szCs w:val="24"/>
        </w:rPr>
        <w:t>Sleep</w:t>
      </w:r>
    </w:p>
    <w:p w:rsidR="00B41808" w:rsidRPr="00472F92" w:rsidRDefault="00B41808" w:rsidP="00540D19">
      <w:pPr>
        <w:pStyle w:val="ListParagraph"/>
        <w:numPr>
          <w:ilvl w:val="0"/>
          <w:numId w:val="371"/>
        </w:numPr>
        <w:spacing w:after="0"/>
        <w:rPr>
          <w:rFonts w:cs="Arial"/>
          <w:sz w:val="24"/>
          <w:szCs w:val="24"/>
        </w:rPr>
      </w:pPr>
      <w:r w:rsidRPr="00472F92">
        <w:rPr>
          <w:rFonts w:cs="Arial"/>
          <w:sz w:val="24"/>
          <w:szCs w:val="24"/>
        </w:rPr>
        <w:t>Dress for the Occasion</w:t>
      </w:r>
    </w:p>
    <w:p w:rsidR="00B41808" w:rsidRPr="00472F92" w:rsidRDefault="00B41808" w:rsidP="00540D19">
      <w:pPr>
        <w:pStyle w:val="ListParagraph"/>
        <w:numPr>
          <w:ilvl w:val="0"/>
          <w:numId w:val="371"/>
        </w:numPr>
        <w:spacing w:after="0"/>
        <w:rPr>
          <w:rFonts w:cs="Arial"/>
          <w:sz w:val="24"/>
          <w:szCs w:val="24"/>
        </w:rPr>
      </w:pPr>
      <w:r w:rsidRPr="00472F92">
        <w:rPr>
          <w:rFonts w:cs="Arial"/>
          <w:sz w:val="24"/>
          <w:szCs w:val="24"/>
        </w:rPr>
        <w:t>Arrive early</w:t>
      </w:r>
    </w:p>
    <w:p w:rsidR="00B41808" w:rsidRPr="00472F92" w:rsidRDefault="00B41808" w:rsidP="00B41808">
      <w:pPr>
        <w:spacing w:after="0"/>
        <w:ind w:left="-360"/>
        <w:rPr>
          <w:rFonts w:cs="Arial"/>
          <w:sz w:val="24"/>
          <w:szCs w:val="24"/>
        </w:rPr>
      </w:pPr>
    </w:p>
    <w:p w:rsidR="00B41808" w:rsidRPr="00472F92" w:rsidRDefault="00B41808" w:rsidP="00B41808">
      <w:pPr>
        <w:spacing w:after="0"/>
        <w:ind w:left="-360"/>
        <w:rPr>
          <w:rFonts w:cs="Arial"/>
          <w:b/>
          <w:sz w:val="24"/>
          <w:szCs w:val="24"/>
        </w:rPr>
      </w:pPr>
      <w:r w:rsidRPr="00472F92">
        <w:rPr>
          <w:rFonts w:cs="Arial"/>
          <w:b/>
          <w:sz w:val="24"/>
          <w:szCs w:val="24"/>
        </w:rPr>
        <w:t>Stage 3: Presenting Effectively:</w:t>
      </w:r>
    </w:p>
    <w:p w:rsidR="00B41808" w:rsidRPr="00472F92" w:rsidRDefault="00B41808" w:rsidP="00540D19">
      <w:pPr>
        <w:pStyle w:val="ListParagraph"/>
        <w:numPr>
          <w:ilvl w:val="0"/>
          <w:numId w:val="370"/>
        </w:numPr>
        <w:spacing w:after="0"/>
        <w:rPr>
          <w:rFonts w:cs="Arial"/>
          <w:b/>
          <w:sz w:val="24"/>
          <w:szCs w:val="24"/>
        </w:rPr>
      </w:pPr>
      <w:r w:rsidRPr="00472F92">
        <w:rPr>
          <w:rFonts w:cs="Arial"/>
          <w:sz w:val="24"/>
          <w:szCs w:val="24"/>
        </w:rPr>
        <w:t>At the beginning of the Presentation:</w:t>
      </w:r>
    </w:p>
    <w:p w:rsidR="00B41808" w:rsidRPr="00472F92" w:rsidRDefault="00B41808" w:rsidP="00540D19">
      <w:pPr>
        <w:pStyle w:val="ListParagraph"/>
        <w:numPr>
          <w:ilvl w:val="1"/>
          <w:numId w:val="371"/>
        </w:numPr>
        <w:spacing w:after="0"/>
        <w:rPr>
          <w:rFonts w:cs="Arial"/>
          <w:sz w:val="24"/>
          <w:szCs w:val="24"/>
        </w:rPr>
      </w:pPr>
      <w:r w:rsidRPr="00472F92">
        <w:rPr>
          <w:rFonts w:cs="Arial"/>
          <w:sz w:val="24"/>
          <w:szCs w:val="24"/>
        </w:rPr>
        <w:t>Introduce self, title, background (if necessary)</w:t>
      </w:r>
    </w:p>
    <w:p w:rsidR="00B41808" w:rsidRPr="00472F92" w:rsidRDefault="00B41808" w:rsidP="00540D19">
      <w:pPr>
        <w:pStyle w:val="ListParagraph"/>
        <w:numPr>
          <w:ilvl w:val="1"/>
          <w:numId w:val="371"/>
        </w:numPr>
        <w:spacing w:after="0"/>
        <w:rPr>
          <w:rFonts w:cs="Arial"/>
          <w:sz w:val="24"/>
          <w:szCs w:val="24"/>
        </w:rPr>
      </w:pPr>
      <w:r w:rsidRPr="00472F92">
        <w:rPr>
          <w:rFonts w:cs="Arial"/>
          <w:sz w:val="24"/>
          <w:szCs w:val="24"/>
        </w:rPr>
        <w:t>Setting the theme: Involve the Audience</w:t>
      </w:r>
    </w:p>
    <w:p w:rsidR="00B41808" w:rsidRPr="00472F92" w:rsidRDefault="00B41808" w:rsidP="00540D19">
      <w:pPr>
        <w:pStyle w:val="ListParagraph"/>
        <w:numPr>
          <w:ilvl w:val="1"/>
          <w:numId w:val="371"/>
        </w:numPr>
        <w:spacing w:after="0"/>
        <w:rPr>
          <w:rFonts w:cs="Arial"/>
          <w:sz w:val="24"/>
          <w:szCs w:val="24"/>
        </w:rPr>
      </w:pPr>
      <w:r w:rsidRPr="00472F92">
        <w:rPr>
          <w:rFonts w:cs="Arial"/>
          <w:sz w:val="24"/>
          <w:szCs w:val="24"/>
        </w:rPr>
        <w:t>Explain ground rules</w:t>
      </w:r>
    </w:p>
    <w:p w:rsidR="00B41808" w:rsidRPr="00472F92" w:rsidRDefault="00B41808" w:rsidP="00540D19">
      <w:pPr>
        <w:pStyle w:val="ListParagraph"/>
        <w:numPr>
          <w:ilvl w:val="1"/>
          <w:numId w:val="371"/>
        </w:numPr>
        <w:spacing w:after="0"/>
        <w:rPr>
          <w:rFonts w:cs="Arial"/>
          <w:sz w:val="24"/>
          <w:szCs w:val="24"/>
        </w:rPr>
      </w:pPr>
      <w:r w:rsidRPr="00472F92">
        <w:rPr>
          <w:rFonts w:cs="Arial"/>
          <w:sz w:val="24"/>
          <w:szCs w:val="24"/>
        </w:rPr>
        <w:t>Specify Agenda/Outline</w:t>
      </w:r>
    </w:p>
    <w:p w:rsidR="00B41808" w:rsidRPr="00472F92" w:rsidRDefault="00B41808" w:rsidP="00B41808">
      <w:pPr>
        <w:spacing w:after="0"/>
        <w:rPr>
          <w:rFonts w:cs="Arial"/>
          <w:sz w:val="24"/>
          <w:szCs w:val="24"/>
        </w:rPr>
      </w:pP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Use the PowerPoint slides as Guide</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Involve the Audience</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Start presentation on time</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Have confidence</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Eye Contact: Look at</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Body Movements: Gestures</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Voice: Effective Pitch</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 xml:space="preserve"> Poise: Standing/ Sitting</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Handling Questions</w:t>
      </w:r>
    </w:p>
    <w:p w:rsidR="00B41808" w:rsidRPr="00472F92" w:rsidRDefault="00B41808" w:rsidP="00540D19">
      <w:pPr>
        <w:pStyle w:val="ListParagraph"/>
        <w:numPr>
          <w:ilvl w:val="0"/>
          <w:numId w:val="370"/>
        </w:numPr>
        <w:spacing w:after="0"/>
        <w:rPr>
          <w:rFonts w:cs="Arial"/>
          <w:sz w:val="24"/>
          <w:szCs w:val="24"/>
        </w:rPr>
      </w:pPr>
      <w:r w:rsidRPr="00472F92">
        <w:rPr>
          <w:rFonts w:cs="Arial"/>
          <w:sz w:val="24"/>
          <w:szCs w:val="24"/>
        </w:rPr>
        <w:t>Reminders</w:t>
      </w:r>
    </w:p>
    <w:p w:rsidR="00B41808" w:rsidRPr="00472F92" w:rsidRDefault="00B41808" w:rsidP="00B41808">
      <w:pPr>
        <w:spacing w:after="0"/>
        <w:ind w:left="-360"/>
        <w:rPr>
          <w:rFonts w:cs="Arial"/>
          <w:sz w:val="24"/>
          <w:szCs w:val="24"/>
        </w:rPr>
      </w:pPr>
    </w:p>
    <w:p w:rsidR="00B41808" w:rsidRPr="00472F92" w:rsidRDefault="00B41808" w:rsidP="00B41808">
      <w:pPr>
        <w:spacing w:after="0"/>
        <w:ind w:left="-360"/>
        <w:rPr>
          <w:rFonts w:cs="Arial"/>
          <w:sz w:val="24"/>
          <w:szCs w:val="24"/>
        </w:rPr>
      </w:pPr>
    </w:p>
    <w:p w:rsidR="00B41808" w:rsidRPr="00472F92" w:rsidRDefault="00B41808" w:rsidP="00B41808">
      <w:pPr>
        <w:spacing w:after="0"/>
        <w:ind w:left="-360"/>
        <w:jc w:val="center"/>
        <w:rPr>
          <w:rFonts w:cs="Arial"/>
          <w:b/>
          <w:sz w:val="24"/>
          <w:szCs w:val="24"/>
        </w:rPr>
      </w:pPr>
      <w:r w:rsidRPr="00472F92">
        <w:rPr>
          <w:rFonts w:cs="Arial"/>
          <w:b/>
          <w:sz w:val="24"/>
          <w:szCs w:val="24"/>
        </w:rPr>
        <w:lastRenderedPageBreak/>
        <w:t>1. How to Create Power Point Presentation?</w:t>
      </w:r>
    </w:p>
    <w:p w:rsidR="00B41808" w:rsidRPr="00472F92" w:rsidRDefault="00B41808" w:rsidP="00B41808">
      <w:pPr>
        <w:spacing w:after="0"/>
        <w:ind w:left="-360"/>
        <w:jc w:val="both"/>
        <w:rPr>
          <w:rFonts w:cs="Arial"/>
          <w:sz w:val="24"/>
          <w:szCs w:val="24"/>
        </w:rPr>
      </w:pPr>
      <w:r w:rsidRPr="00472F92">
        <w:rPr>
          <w:rFonts w:cs="Arial"/>
          <w:sz w:val="24"/>
          <w:szCs w:val="24"/>
        </w:rPr>
        <w:t>1.</w:t>
      </w:r>
      <w:r w:rsidRPr="00472F92">
        <w:rPr>
          <w:rFonts w:cs="Arial"/>
          <w:sz w:val="24"/>
          <w:szCs w:val="24"/>
        </w:rPr>
        <w:tab/>
        <w:t>Minimize the number of slides.</w:t>
      </w:r>
      <w:r w:rsidRPr="00472F92">
        <w:rPr>
          <w:rFonts w:cs="Arial"/>
          <w:sz w:val="24"/>
          <w:szCs w:val="24"/>
        </w:rPr>
        <w:tab/>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To maintain a clear message and to keep your audience attentive and interested, keep the number of slides in your presentation to a minimum.</w:t>
      </w:r>
    </w:p>
    <w:p w:rsidR="00B41808" w:rsidRPr="00472F92" w:rsidRDefault="00B41808" w:rsidP="00B41808">
      <w:pPr>
        <w:spacing w:after="0"/>
        <w:ind w:left="-360"/>
        <w:jc w:val="both"/>
        <w:rPr>
          <w:rFonts w:cs="Arial"/>
          <w:sz w:val="24"/>
          <w:szCs w:val="24"/>
        </w:rPr>
      </w:pPr>
      <w:r w:rsidRPr="00472F92">
        <w:rPr>
          <w:rFonts w:cs="Arial"/>
          <w:sz w:val="24"/>
          <w:szCs w:val="24"/>
        </w:rPr>
        <w:t xml:space="preserve">2. </w:t>
      </w:r>
      <w:r w:rsidRPr="00472F92">
        <w:rPr>
          <w:rFonts w:cs="Arial"/>
          <w:sz w:val="24"/>
          <w:szCs w:val="24"/>
        </w:rPr>
        <w:tab/>
        <w:t>Choose a font style that your audience can read from a distance.</w:t>
      </w:r>
      <w:r w:rsidRPr="00472F92">
        <w:rPr>
          <w:rFonts w:cs="Arial"/>
          <w:sz w:val="24"/>
          <w:szCs w:val="24"/>
        </w:rPr>
        <w:tab/>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 xml:space="preserve">Choosing the right font style, such as Arial, helps to get your message across. </w:t>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Avoid narrow fonts, such as Arial Narrow, and avoid fonts that include fancy edges, such as Times.</w:t>
      </w:r>
    </w:p>
    <w:p w:rsidR="00B41808" w:rsidRPr="00472F92" w:rsidRDefault="00B41808" w:rsidP="00B41808">
      <w:pPr>
        <w:spacing w:after="0"/>
        <w:ind w:left="-360"/>
        <w:rPr>
          <w:rFonts w:cs="Arial"/>
          <w:sz w:val="24"/>
          <w:szCs w:val="24"/>
        </w:rPr>
      </w:pPr>
      <w:r w:rsidRPr="00472F92">
        <w:rPr>
          <w:rFonts w:cs="Arial"/>
          <w:sz w:val="24"/>
          <w:szCs w:val="24"/>
        </w:rPr>
        <w:t xml:space="preserve">3. </w:t>
      </w:r>
      <w:r w:rsidRPr="00472F92">
        <w:rPr>
          <w:rFonts w:cs="Arial"/>
          <w:sz w:val="24"/>
          <w:szCs w:val="24"/>
        </w:rPr>
        <w:tab/>
        <w:t>Keep your text simple by using bullet points or short sentences.</w:t>
      </w:r>
      <w:r w:rsidRPr="00472F92">
        <w:rPr>
          <w:rFonts w:cs="Arial"/>
          <w:sz w:val="24"/>
          <w:szCs w:val="24"/>
        </w:rPr>
        <w:tab/>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Use bullets or short sentences, and try to keep each to one line; that is, without text wrapping.</w:t>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You want your audience to listen to you present your information, rather than read the screen.</w:t>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Some projectors crop slides at the edges, so long sentences may be cropped.</w:t>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You can remove articles such as "a" and "the" to help reduce the word count on a line.</w:t>
      </w:r>
    </w:p>
    <w:p w:rsidR="00B41808" w:rsidRPr="00472F92" w:rsidRDefault="00B41808" w:rsidP="00B41808">
      <w:pPr>
        <w:spacing w:after="0"/>
        <w:ind w:left="-360"/>
        <w:rPr>
          <w:rFonts w:cs="Arial"/>
          <w:sz w:val="24"/>
          <w:szCs w:val="24"/>
        </w:rPr>
      </w:pPr>
      <w:r w:rsidRPr="00472F92">
        <w:rPr>
          <w:rFonts w:cs="Arial"/>
          <w:sz w:val="24"/>
          <w:szCs w:val="24"/>
        </w:rPr>
        <w:t xml:space="preserve">4. </w:t>
      </w:r>
      <w:r w:rsidRPr="00472F92">
        <w:rPr>
          <w:rFonts w:cs="Arial"/>
          <w:sz w:val="24"/>
          <w:szCs w:val="24"/>
        </w:rPr>
        <w:tab/>
        <w:t>Use art to help convey your message.</w:t>
      </w:r>
      <w:r w:rsidRPr="00472F92">
        <w:rPr>
          <w:rFonts w:cs="Arial"/>
          <w:sz w:val="24"/>
          <w:szCs w:val="24"/>
        </w:rPr>
        <w:tab/>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Use graphics to help tell your story. Don't overwhelm your audience by adding too many graphics to a slide, however.</w:t>
      </w:r>
    </w:p>
    <w:p w:rsidR="00B41808" w:rsidRPr="00472F92" w:rsidRDefault="00B41808" w:rsidP="00B41808">
      <w:pPr>
        <w:spacing w:after="0"/>
        <w:ind w:left="-360"/>
        <w:rPr>
          <w:rFonts w:cs="Arial"/>
          <w:sz w:val="24"/>
          <w:szCs w:val="24"/>
        </w:rPr>
      </w:pPr>
      <w:r w:rsidRPr="00472F92">
        <w:rPr>
          <w:rFonts w:cs="Arial"/>
          <w:sz w:val="24"/>
          <w:szCs w:val="24"/>
        </w:rPr>
        <w:t>5.</w:t>
      </w:r>
      <w:r w:rsidRPr="00472F92">
        <w:rPr>
          <w:rFonts w:cs="Arial"/>
          <w:sz w:val="24"/>
          <w:szCs w:val="24"/>
        </w:rPr>
        <w:tab/>
        <w:t>Make labels for charts and graphs understandable.</w:t>
      </w:r>
      <w:r w:rsidRPr="00472F92">
        <w:rPr>
          <w:rFonts w:cs="Arial"/>
          <w:sz w:val="24"/>
          <w:szCs w:val="24"/>
        </w:rPr>
        <w:tab/>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Use only enough text to make label elements in a chart or graph comprehensible.</w:t>
      </w:r>
    </w:p>
    <w:p w:rsidR="00B41808" w:rsidRPr="00472F92" w:rsidRDefault="00B41808" w:rsidP="00B41808">
      <w:pPr>
        <w:spacing w:after="0"/>
        <w:ind w:left="-360"/>
        <w:rPr>
          <w:rFonts w:cs="Arial"/>
          <w:sz w:val="24"/>
          <w:szCs w:val="24"/>
        </w:rPr>
      </w:pPr>
      <w:r w:rsidRPr="00472F92">
        <w:rPr>
          <w:rFonts w:cs="Arial"/>
          <w:sz w:val="24"/>
          <w:szCs w:val="24"/>
        </w:rPr>
        <w:t xml:space="preserve">6. </w:t>
      </w:r>
      <w:r w:rsidRPr="00472F92">
        <w:rPr>
          <w:rFonts w:cs="Arial"/>
          <w:sz w:val="24"/>
          <w:szCs w:val="24"/>
        </w:rPr>
        <w:tab/>
        <w:t>Make slide backgrounds subtle and keep them consistent.</w:t>
      </w:r>
      <w:r w:rsidRPr="00472F92">
        <w:rPr>
          <w:rFonts w:cs="Arial"/>
          <w:sz w:val="24"/>
          <w:szCs w:val="24"/>
        </w:rPr>
        <w:tab/>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Choose an appealing, consistent template or theme that is not too eye-catching. You don't want the background or design to detract from your message.</w:t>
      </w:r>
    </w:p>
    <w:p w:rsidR="00B41808" w:rsidRPr="00472F92" w:rsidRDefault="00B41808" w:rsidP="00B41808">
      <w:pPr>
        <w:spacing w:after="0"/>
        <w:ind w:left="-360"/>
        <w:rPr>
          <w:rFonts w:cs="Arial"/>
          <w:sz w:val="24"/>
          <w:szCs w:val="24"/>
        </w:rPr>
      </w:pPr>
      <w:r w:rsidRPr="00472F92">
        <w:rPr>
          <w:rFonts w:cs="Arial"/>
          <w:sz w:val="24"/>
          <w:szCs w:val="24"/>
        </w:rPr>
        <w:t xml:space="preserve">7. </w:t>
      </w:r>
      <w:r w:rsidRPr="00472F92">
        <w:rPr>
          <w:rFonts w:cs="Arial"/>
          <w:sz w:val="24"/>
          <w:szCs w:val="24"/>
        </w:rPr>
        <w:tab/>
        <w:t xml:space="preserve">Use high contrast between background </w:t>
      </w:r>
      <w:r w:rsidRPr="00472F92">
        <w:rPr>
          <w:rFonts w:cs="Arial"/>
          <w:sz w:val="24"/>
          <w:szCs w:val="24"/>
        </w:rPr>
        <w:tab/>
        <w:t>color and text color.</w:t>
      </w:r>
      <w:r w:rsidRPr="00472F92">
        <w:rPr>
          <w:rFonts w:cs="Arial"/>
          <w:sz w:val="24"/>
          <w:szCs w:val="24"/>
        </w:rPr>
        <w:tab/>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Themes automatically set the contrast between a light background with dark colored text or dark background with light colored text.</w:t>
      </w:r>
    </w:p>
    <w:p w:rsidR="00B41808" w:rsidRPr="00472F92" w:rsidRDefault="00B41808" w:rsidP="00B41808">
      <w:pPr>
        <w:spacing w:after="0"/>
        <w:ind w:left="-360"/>
        <w:rPr>
          <w:rFonts w:cs="Arial"/>
          <w:sz w:val="24"/>
          <w:szCs w:val="24"/>
        </w:rPr>
      </w:pPr>
      <w:r w:rsidRPr="00472F92">
        <w:rPr>
          <w:rFonts w:cs="Arial"/>
          <w:sz w:val="24"/>
          <w:szCs w:val="24"/>
        </w:rPr>
        <w:t>8.</w:t>
      </w:r>
      <w:r w:rsidRPr="00472F92">
        <w:rPr>
          <w:rFonts w:cs="Arial"/>
          <w:sz w:val="24"/>
          <w:szCs w:val="24"/>
        </w:rPr>
        <w:tab/>
        <w:t>Check the spelling and grammar.</w:t>
      </w:r>
      <w:r w:rsidRPr="00472F92">
        <w:rPr>
          <w:rFonts w:cs="Arial"/>
          <w:sz w:val="24"/>
          <w:szCs w:val="24"/>
        </w:rPr>
        <w:tab/>
      </w:r>
    </w:p>
    <w:p w:rsidR="00B41808" w:rsidRPr="00472F92" w:rsidRDefault="00B41808" w:rsidP="00540D19">
      <w:pPr>
        <w:pStyle w:val="ListParagraph"/>
        <w:numPr>
          <w:ilvl w:val="0"/>
          <w:numId w:val="373"/>
        </w:numPr>
        <w:spacing w:after="0"/>
        <w:jc w:val="both"/>
        <w:rPr>
          <w:rFonts w:cs="Arial"/>
          <w:sz w:val="24"/>
          <w:szCs w:val="24"/>
        </w:rPr>
      </w:pPr>
      <w:r w:rsidRPr="00472F92">
        <w:rPr>
          <w:rFonts w:cs="Arial"/>
          <w:sz w:val="24"/>
          <w:szCs w:val="24"/>
        </w:rPr>
        <w:t>To earn and maintain the respect of your audience, always check the spelling and grammar in your presentation.</w:t>
      </w:r>
    </w:p>
    <w:p w:rsidR="00B41808" w:rsidRPr="00472F92" w:rsidRDefault="00B41808" w:rsidP="00B41808">
      <w:pPr>
        <w:pStyle w:val="ListParagraph"/>
        <w:spacing w:after="0"/>
        <w:ind w:left="360"/>
        <w:jc w:val="both"/>
        <w:rPr>
          <w:rFonts w:cs="Arial"/>
          <w:sz w:val="24"/>
          <w:szCs w:val="24"/>
        </w:rPr>
      </w:pPr>
    </w:p>
    <w:p w:rsidR="00B41808" w:rsidRPr="00472F92" w:rsidRDefault="00B41808" w:rsidP="00B41808">
      <w:pPr>
        <w:spacing w:after="0"/>
        <w:ind w:left="-360"/>
        <w:jc w:val="center"/>
        <w:rPr>
          <w:rFonts w:cs="Arial"/>
          <w:sz w:val="24"/>
          <w:szCs w:val="24"/>
        </w:rPr>
      </w:pPr>
      <w:r w:rsidRPr="00472F92">
        <w:rPr>
          <w:rFonts w:cs="Arial"/>
          <w:b/>
          <w:sz w:val="24"/>
          <w:szCs w:val="24"/>
        </w:rPr>
        <w:t>2. How to Make a PPT Presentation?</w:t>
      </w:r>
      <w:r w:rsidRPr="00472F92">
        <w:rPr>
          <w:rFonts w:cs="Arial"/>
          <w:sz w:val="24"/>
          <w:szCs w:val="24"/>
        </w:rPr>
        <w:br/>
        <w:t>Theme/Template Method For PC (Office 2010)</w:t>
      </w:r>
    </w:p>
    <w:p w:rsidR="00B41808" w:rsidRPr="00472F92" w:rsidRDefault="00B41808" w:rsidP="00B41808">
      <w:pPr>
        <w:spacing w:after="0"/>
        <w:ind w:left="-360"/>
        <w:rPr>
          <w:rFonts w:cs="Arial"/>
          <w:b/>
          <w:sz w:val="24"/>
          <w:szCs w:val="24"/>
        </w:rPr>
      </w:pPr>
    </w:p>
    <w:p w:rsidR="00B41808" w:rsidRPr="00472F92" w:rsidRDefault="00B41808" w:rsidP="00B41808">
      <w:pPr>
        <w:spacing w:after="0"/>
        <w:ind w:left="-360"/>
        <w:rPr>
          <w:rFonts w:cs="Arial"/>
          <w:b/>
          <w:sz w:val="24"/>
          <w:szCs w:val="24"/>
        </w:rPr>
      </w:pPr>
      <w:r w:rsidRPr="00472F92">
        <w:rPr>
          <w:rFonts w:cs="Arial"/>
          <w:b/>
          <w:sz w:val="24"/>
          <w:szCs w:val="24"/>
        </w:rPr>
        <w:t xml:space="preserve">About Microsoft PowerPoint </w:t>
      </w:r>
    </w:p>
    <w:p w:rsidR="00B41808" w:rsidRPr="00472F92" w:rsidRDefault="00B41808" w:rsidP="00540D19">
      <w:pPr>
        <w:pStyle w:val="ListParagraph"/>
        <w:numPr>
          <w:ilvl w:val="0"/>
          <w:numId w:val="373"/>
        </w:numPr>
        <w:spacing w:after="0"/>
        <w:rPr>
          <w:rFonts w:cs="Arial"/>
          <w:sz w:val="24"/>
          <w:szCs w:val="24"/>
        </w:rPr>
      </w:pPr>
      <w:r w:rsidRPr="00472F92">
        <w:rPr>
          <w:rFonts w:cs="Arial"/>
          <w:sz w:val="24"/>
          <w:szCs w:val="24"/>
        </w:rPr>
        <w:t xml:space="preserve">A versatile presentation tool </w:t>
      </w:r>
    </w:p>
    <w:p w:rsidR="00B41808" w:rsidRPr="00472F92" w:rsidRDefault="00B41808" w:rsidP="00540D19">
      <w:pPr>
        <w:pStyle w:val="ListParagraph"/>
        <w:numPr>
          <w:ilvl w:val="0"/>
          <w:numId w:val="373"/>
        </w:numPr>
        <w:spacing w:after="0"/>
        <w:rPr>
          <w:rFonts w:cs="Arial"/>
          <w:sz w:val="24"/>
          <w:szCs w:val="24"/>
        </w:rPr>
      </w:pPr>
      <w:r w:rsidRPr="00472F92">
        <w:rPr>
          <w:rFonts w:cs="Arial"/>
          <w:sz w:val="24"/>
          <w:szCs w:val="24"/>
        </w:rPr>
        <w:t xml:space="preserve">Predefined presentation formats </w:t>
      </w:r>
    </w:p>
    <w:p w:rsidR="00B41808" w:rsidRPr="00472F92" w:rsidRDefault="00B41808" w:rsidP="00540D19">
      <w:pPr>
        <w:pStyle w:val="ListParagraph"/>
        <w:numPr>
          <w:ilvl w:val="0"/>
          <w:numId w:val="373"/>
        </w:numPr>
        <w:spacing w:after="0"/>
        <w:rPr>
          <w:rFonts w:cs="Arial"/>
          <w:sz w:val="24"/>
          <w:szCs w:val="24"/>
        </w:rPr>
      </w:pPr>
      <w:r w:rsidRPr="00472F92">
        <w:rPr>
          <w:rFonts w:cs="Arial"/>
          <w:sz w:val="24"/>
          <w:szCs w:val="24"/>
        </w:rPr>
        <w:t>Variety of layouts and views</w:t>
      </w:r>
    </w:p>
    <w:p w:rsidR="00B41808" w:rsidRPr="00472F92" w:rsidRDefault="00B41808" w:rsidP="00540D19">
      <w:pPr>
        <w:pStyle w:val="ListParagraph"/>
        <w:numPr>
          <w:ilvl w:val="0"/>
          <w:numId w:val="373"/>
        </w:numPr>
        <w:spacing w:after="0"/>
        <w:rPr>
          <w:rFonts w:cs="Arial"/>
          <w:sz w:val="24"/>
          <w:szCs w:val="24"/>
        </w:rPr>
      </w:pPr>
      <w:r w:rsidRPr="00472F92">
        <w:rPr>
          <w:rFonts w:cs="Arial"/>
          <w:sz w:val="24"/>
          <w:szCs w:val="24"/>
        </w:rPr>
        <w:lastRenderedPageBreak/>
        <w:t xml:space="preserve">The ability to edit and modify </w:t>
      </w:r>
    </w:p>
    <w:p w:rsidR="00B41808" w:rsidRPr="00472F92" w:rsidRDefault="00B41808" w:rsidP="00540D19">
      <w:pPr>
        <w:pStyle w:val="ListParagraph"/>
        <w:numPr>
          <w:ilvl w:val="0"/>
          <w:numId w:val="373"/>
        </w:numPr>
        <w:spacing w:after="0"/>
        <w:rPr>
          <w:rFonts w:cs="Arial"/>
          <w:sz w:val="24"/>
          <w:szCs w:val="24"/>
        </w:rPr>
      </w:pPr>
      <w:r w:rsidRPr="00472F92">
        <w:rPr>
          <w:rFonts w:cs="Arial"/>
          <w:sz w:val="24"/>
          <w:szCs w:val="24"/>
        </w:rPr>
        <w:t>Create text</w:t>
      </w:r>
    </w:p>
    <w:p w:rsidR="00B41808" w:rsidRPr="00472F92" w:rsidRDefault="00B41808" w:rsidP="00540D19">
      <w:pPr>
        <w:pStyle w:val="ListParagraph"/>
        <w:numPr>
          <w:ilvl w:val="0"/>
          <w:numId w:val="373"/>
        </w:numPr>
        <w:spacing w:after="0"/>
        <w:rPr>
          <w:rFonts w:cs="Arial"/>
          <w:sz w:val="24"/>
          <w:szCs w:val="24"/>
        </w:rPr>
      </w:pPr>
      <w:r w:rsidRPr="00472F92">
        <w:rPr>
          <w:rFonts w:cs="Arial"/>
          <w:sz w:val="24"/>
          <w:szCs w:val="24"/>
        </w:rPr>
        <w:t xml:space="preserve">charts and graphics </w:t>
      </w:r>
    </w:p>
    <w:p w:rsidR="00B41808" w:rsidRPr="00472F92" w:rsidRDefault="00B41808" w:rsidP="00540D19">
      <w:pPr>
        <w:pStyle w:val="ListParagraph"/>
        <w:numPr>
          <w:ilvl w:val="0"/>
          <w:numId w:val="373"/>
        </w:numPr>
        <w:spacing w:after="0"/>
        <w:rPr>
          <w:rFonts w:cs="Arial"/>
          <w:sz w:val="24"/>
          <w:szCs w:val="24"/>
        </w:rPr>
      </w:pPr>
      <w:r w:rsidRPr="00472F92">
        <w:rPr>
          <w:rFonts w:cs="Arial"/>
          <w:sz w:val="24"/>
          <w:szCs w:val="24"/>
        </w:rPr>
        <w:t>Incorporate objects like:</w:t>
      </w:r>
    </w:p>
    <w:p w:rsidR="00B41808" w:rsidRPr="00472F92" w:rsidRDefault="00B41808" w:rsidP="00540D19">
      <w:pPr>
        <w:pStyle w:val="ListParagraph"/>
        <w:numPr>
          <w:ilvl w:val="0"/>
          <w:numId w:val="374"/>
        </w:numPr>
        <w:spacing w:after="0"/>
        <w:rPr>
          <w:rFonts w:cs="Arial"/>
          <w:sz w:val="24"/>
          <w:szCs w:val="24"/>
        </w:rPr>
      </w:pPr>
      <w:r w:rsidRPr="00472F92">
        <w:rPr>
          <w:rFonts w:cs="Arial"/>
          <w:sz w:val="24"/>
          <w:szCs w:val="24"/>
        </w:rPr>
        <w:t>clip art</w:t>
      </w:r>
    </w:p>
    <w:p w:rsidR="00B41808" w:rsidRPr="00472F92" w:rsidRDefault="00B41808" w:rsidP="00540D19">
      <w:pPr>
        <w:pStyle w:val="ListParagraph"/>
        <w:numPr>
          <w:ilvl w:val="0"/>
          <w:numId w:val="374"/>
        </w:numPr>
        <w:spacing w:after="0"/>
        <w:rPr>
          <w:rFonts w:cs="Arial"/>
          <w:sz w:val="24"/>
          <w:szCs w:val="24"/>
        </w:rPr>
      </w:pPr>
      <w:r w:rsidRPr="00472F92">
        <w:rPr>
          <w:rFonts w:cs="Arial"/>
          <w:sz w:val="24"/>
          <w:szCs w:val="24"/>
        </w:rPr>
        <w:t>Images</w:t>
      </w:r>
    </w:p>
    <w:p w:rsidR="00B41808" w:rsidRPr="00472F92" w:rsidRDefault="00B41808" w:rsidP="00540D19">
      <w:pPr>
        <w:pStyle w:val="ListParagraph"/>
        <w:numPr>
          <w:ilvl w:val="0"/>
          <w:numId w:val="374"/>
        </w:numPr>
        <w:spacing w:after="0"/>
        <w:rPr>
          <w:rFonts w:cs="Arial"/>
          <w:sz w:val="24"/>
          <w:szCs w:val="24"/>
        </w:rPr>
      </w:pPr>
      <w:r w:rsidRPr="00472F92">
        <w:rPr>
          <w:rFonts w:cs="Arial"/>
          <w:sz w:val="24"/>
          <w:szCs w:val="24"/>
        </w:rPr>
        <w:t xml:space="preserve">audio &amp; video </w:t>
      </w:r>
    </w:p>
    <w:p w:rsidR="00B41808" w:rsidRPr="00472F92" w:rsidRDefault="00B41808" w:rsidP="00540D19">
      <w:pPr>
        <w:pStyle w:val="ListParagraph"/>
        <w:numPr>
          <w:ilvl w:val="0"/>
          <w:numId w:val="373"/>
        </w:numPr>
        <w:spacing w:after="0"/>
        <w:rPr>
          <w:rFonts w:cs="Arial"/>
          <w:sz w:val="24"/>
          <w:szCs w:val="24"/>
        </w:rPr>
      </w:pPr>
      <w:r w:rsidRPr="00472F92">
        <w:rPr>
          <w:rFonts w:cs="Arial"/>
          <w:sz w:val="24"/>
          <w:szCs w:val="24"/>
        </w:rPr>
        <w:t>Create special effects and slide transitions</w:t>
      </w:r>
    </w:p>
    <w:p w:rsidR="00B41808" w:rsidRPr="00472F92" w:rsidRDefault="00B41808" w:rsidP="00B41808">
      <w:pPr>
        <w:pStyle w:val="ListParagraph"/>
        <w:spacing w:after="0"/>
        <w:ind w:left="360"/>
        <w:rPr>
          <w:rFonts w:cs="Arial"/>
          <w:sz w:val="24"/>
          <w:szCs w:val="24"/>
        </w:rPr>
      </w:pP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Open PowerPoint</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drawing>
          <wp:inline distT="0" distB="0" distL="0" distR="0">
            <wp:extent cx="3924300" cy="3276600"/>
            <wp:effectExtent l="19050" t="0" r="0" b="0"/>
            <wp:docPr id="79942"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58200" cy="5600700"/>
                      <a:chOff x="304800" y="914400"/>
                      <a:chExt cx="8458200" cy="5600700"/>
                    </a:xfrm>
                  </a:grpSpPr>
                  <a:sp>
                    <a:nvSpPr>
                      <a:cNvPr id="4" name="Rectangle 3"/>
                      <a:cNvSpPr/>
                    </a:nvSpPr>
                    <a:spPr>
                      <a:xfrm>
                        <a:off x="304800" y="914400"/>
                        <a:ext cx="8458200" cy="646331"/>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just"/>
                          <a:r>
                            <a:rPr lang="en-US" dirty="0" smtClean="0"/>
                            <a:t>You will see a blank screen with two boxes in the middle of the screen. One of the boxes says "Click to add title," the other says "Click to add subtitle."</a:t>
                          </a:r>
                          <a:endParaRPr lang="en-US" dirty="0"/>
                        </a:p>
                      </a:txBody>
                      <a:useSpRect/>
                    </a:txSp>
                  </a:sp>
                  <a:pic>
                    <a:nvPicPr>
                      <a:cNvPr id="1026" name="Picture 2" descr="C:\Users\Anila\Desktop\2012-12-29_0109.png"/>
                      <a:cNvPicPr>
                        <a:picLocks noChangeAspect="1" noChangeArrowheads="1"/>
                      </a:cNvPicPr>
                    </a:nvPicPr>
                    <a:blipFill>
                      <a:blip r:embed="rId196" cstate="print"/>
                      <a:srcRect/>
                      <a:stretch>
                        <a:fillRect/>
                      </a:stretch>
                    </a:blipFill>
                    <a:spPr bwMode="auto">
                      <a:xfrm>
                        <a:off x="1524000" y="1905000"/>
                        <a:ext cx="6172200" cy="4610100"/>
                      </a:xfrm>
                      <a:prstGeom prst="rect">
                        <a:avLst/>
                      </a:prstGeom>
                      <a:noFill/>
                    </a:spPr>
                  </a:pic>
                </lc:lockedCanvas>
              </a:graphicData>
            </a:graphic>
          </wp:inline>
        </w:drawing>
      </w: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On the tab at the upper left side of your screen, hit the "File" tab.</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drawing>
          <wp:inline distT="0" distB="0" distL="0" distR="0">
            <wp:extent cx="4343400" cy="2447925"/>
            <wp:effectExtent l="19050" t="0" r="0" b="0"/>
            <wp:docPr id="79943" name="Picture 6" descr="C:\Users\Anila\Desktop\2012-12-29_0111.png"/>
            <wp:cNvGraphicFramePr/>
            <a:graphic xmlns:a="http://schemas.openxmlformats.org/drawingml/2006/main">
              <a:graphicData uri="http://schemas.openxmlformats.org/drawingml/2006/picture">
                <pic:pic xmlns:pic="http://schemas.openxmlformats.org/drawingml/2006/picture">
                  <pic:nvPicPr>
                    <pic:cNvPr id="2050" name="Picture 2" descr="C:\Users\Anila\Desktop\2012-12-29_0111.png"/>
                    <pic:cNvPicPr>
                      <a:picLocks noChangeAspect="1" noChangeArrowheads="1"/>
                    </pic:cNvPicPr>
                  </pic:nvPicPr>
                  <pic:blipFill>
                    <a:blip r:embed="rId197" cstate="print"/>
                    <a:srcRect/>
                    <a:stretch>
                      <a:fillRect/>
                    </a:stretch>
                  </pic:blipFill>
                  <pic:spPr bwMode="auto">
                    <a:xfrm>
                      <a:off x="0" y="0"/>
                      <a:ext cx="4343400" cy="2447925"/>
                    </a:xfrm>
                    <a:prstGeom prst="rect">
                      <a:avLst/>
                    </a:prstGeom>
                    <a:noFill/>
                  </pic:spPr>
                </pic:pic>
              </a:graphicData>
            </a:graphic>
          </wp:inline>
        </w:drawing>
      </w:r>
    </w:p>
    <w:p w:rsidR="00B41808" w:rsidRPr="00472F92" w:rsidRDefault="00B41808" w:rsidP="00B41808">
      <w:pPr>
        <w:pStyle w:val="ListParagraph"/>
        <w:spacing w:after="0"/>
        <w:ind w:left="1440"/>
        <w:jc w:val="both"/>
        <w:rPr>
          <w:rFonts w:cs="Arial"/>
          <w:b/>
          <w:sz w:val="24"/>
          <w:szCs w:val="24"/>
        </w:rPr>
      </w:pPr>
    </w:p>
    <w:p w:rsidR="00B41808" w:rsidRPr="00472F92" w:rsidRDefault="00B41808" w:rsidP="00B41808">
      <w:pPr>
        <w:pStyle w:val="ListParagraph"/>
        <w:spacing w:after="0"/>
        <w:ind w:left="1440"/>
        <w:jc w:val="both"/>
        <w:rPr>
          <w:rFonts w:cs="Arial"/>
          <w:b/>
          <w:sz w:val="24"/>
          <w:szCs w:val="24"/>
        </w:rPr>
      </w:pP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On the vertical toolbar to the left, hit the "New" tab</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drawing>
          <wp:inline distT="0" distB="0" distL="0" distR="0">
            <wp:extent cx="4162425" cy="2657475"/>
            <wp:effectExtent l="19050" t="0" r="9525" b="0"/>
            <wp:docPr id="79944" name="Picture 7" descr="C:\Users\Anila\Desktop\2012-12-29_0113.png"/>
            <wp:cNvGraphicFramePr/>
            <a:graphic xmlns:a="http://schemas.openxmlformats.org/drawingml/2006/main">
              <a:graphicData uri="http://schemas.openxmlformats.org/drawingml/2006/picture">
                <pic:pic xmlns:pic="http://schemas.openxmlformats.org/drawingml/2006/picture">
                  <pic:nvPicPr>
                    <pic:cNvPr id="3074" name="Picture 2" descr="C:\Users\Anila\Desktop\2012-12-29_0113.png"/>
                    <pic:cNvPicPr>
                      <a:picLocks noChangeAspect="1" noChangeArrowheads="1"/>
                    </pic:cNvPicPr>
                  </pic:nvPicPr>
                  <pic:blipFill>
                    <a:blip r:embed="rId198" cstate="print"/>
                    <a:srcRect/>
                    <a:stretch>
                      <a:fillRect/>
                    </a:stretch>
                  </pic:blipFill>
                  <pic:spPr bwMode="auto">
                    <a:xfrm>
                      <a:off x="0" y="0"/>
                      <a:ext cx="4163030" cy="2657861"/>
                    </a:xfrm>
                    <a:prstGeom prst="rect">
                      <a:avLst/>
                    </a:prstGeom>
                    <a:noFill/>
                  </pic:spPr>
                </pic:pic>
              </a:graphicData>
            </a:graphic>
          </wp:inline>
        </w:drawing>
      </w:r>
    </w:p>
    <w:p w:rsidR="00B41808" w:rsidRPr="00472F92" w:rsidRDefault="00B41808" w:rsidP="00B41808">
      <w:pPr>
        <w:pStyle w:val="ListParagraph"/>
        <w:spacing w:after="0"/>
        <w:ind w:left="1440"/>
        <w:jc w:val="both"/>
        <w:rPr>
          <w:rFonts w:cs="Arial"/>
          <w:b/>
          <w:sz w:val="24"/>
          <w:szCs w:val="24"/>
        </w:rPr>
      </w:pP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If you wish to use a template, click on the "Sample templates" box</w:t>
      </w:r>
    </w:p>
    <w:p w:rsidR="00B41808" w:rsidRPr="00472F92" w:rsidRDefault="00B41808" w:rsidP="00B41808">
      <w:pPr>
        <w:pStyle w:val="ListParagraph"/>
        <w:spacing w:after="0"/>
        <w:ind w:left="1440"/>
        <w:jc w:val="both"/>
        <w:rPr>
          <w:rFonts w:cs="Arial"/>
          <w:sz w:val="24"/>
          <w:szCs w:val="24"/>
        </w:rPr>
      </w:pPr>
      <w:r w:rsidRPr="00472F92">
        <w:rPr>
          <w:rFonts w:cs="Arial"/>
          <w:noProof/>
          <w:sz w:val="24"/>
          <w:szCs w:val="24"/>
        </w:rPr>
        <w:drawing>
          <wp:inline distT="0" distB="0" distL="0" distR="0">
            <wp:extent cx="4200525" cy="1847850"/>
            <wp:effectExtent l="19050" t="0" r="9525" b="0"/>
            <wp:docPr id="79945" name="Picture 8" descr="C:\Users\Anila\Desktop\2012-12-29_0106.png"/>
            <wp:cNvGraphicFramePr/>
            <a:graphic xmlns:a="http://schemas.openxmlformats.org/drawingml/2006/main">
              <a:graphicData uri="http://schemas.openxmlformats.org/drawingml/2006/picture">
                <pic:pic xmlns:pic="http://schemas.openxmlformats.org/drawingml/2006/picture">
                  <pic:nvPicPr>
                    <pic:cNvPr id="4098" name="Picture 2" descr="C:\Users\Anila\Desktop\2012-12-29_0106.png"/>
                    <pic:cNvPicPr>
                      <a:picLocks noChangeAspect="1" noChangeArrowheads="1"/>
                    </pic:cNvPicPr>
                  </pic:nvPicPr>
                  <pic:blipFill>
                    <a:blip r:embed="rId199" cstate="print"/>
                    <a:srcRect/>
                    <a:stretch>
                      <a:fillRect/>
                    </a:stretch>
                  </pic:blipFill>
                  <pic:spPr bwMode="auto">
                    <a:xfrm>
                      <a:off x="0" y="0"/>
                      <a:ext cx="4200525" cy="1847850"/>
                    </a:xfrm>
                    <a:prstGeom prst="rect">
                      <a:avLst/>
                    </a:prstGeom>
                    <a:noFill/>
                  </pic:spPr>
                </pic:pic>
              </a:graphicData>
            </a:graphic>
          </wp:inline>
        </w:drawing>
      </w: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Click on the template you want to use, depending on the purpose of your presentation.</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lastRenderedPageBreak/>
        <w:drawing>
          <wp:inline distT="0" distB="0" distL="0" distR="0">
            <wp:extent cx="4572000" cy="2571115"/>
            <wp:effectExtent l="19050" t="0" r="0" b="0"/>
            <wp:docPr id="79946" name="Picture 9" descr="C:\Users\Anila\Desktop\2012-12-29_0116.png"/>
            <wp:cNvGraphicFramePr/>
            <a:graphic xmlns:a="http://schemas.openxmlformats.org/drawingml/2006/main">
              <a:graphicData uri="http://schemas.openxmlformats.org/drawingml/2006/picture">
                <pic:pic xmlns:pic="http://schemas.openxmlformats.org/drawingml/2006/picture">
                  <pic:nvPicPr>
                    <pic:cNvPr id="5122" name="Picture 2" descr="C:\Users\Anila\Desktop\2012-12-29_0116.png"/>
                    <pic:cNvPicPr>
                      <a:picLocks noChangeAspect="1" noChangeArrowheads="1"/>
                    </pic:cNvPicPr>
                  </pic:nvPicPr>
                  <pic:blipFill>
                    <a:blip r:embed="rId200" cstate="print"/>
                    <a:srcRect/>
                    <a:stretch>
                      <a:fillRect/>
                    </a:stretch>
                  </pic:blipFill>
                  <pic:spPr bwMode="auto">
                    <a:xfrm>
                      <a:off x="0" y="0"/>
                      <a:ext cx="4572000" cy="2571115"/>
                    </a:xfrm>
                    <a:prstGeom prst="rect">
                      <a:avLst/>
                    </a:prstGeom>
                    <a:noFill/>
                  </pic:spPr>
                </pic:pic>
              </a:graphicData>
            </a:graphic>
          </wp:inline>
        </w:drawing>
      </w:r>
    </w:p>
    <w:p w:rsidR="00B41808" w:rsidRPr="00472F92" w:rsidRDefault="00B41808" w:rsidP="00B41808">
      <w:pPr>
        <w:pStyle w:val="ListParagraph"/>
        <w:spacing w:after="0"/>
        <w:ind w:left="1440"/>
        <w:jc w:val="both"/>
        <w:rPr>
          <w:rFonts w:cs="Arial"/>
          <w:b/>
          <w:sz w:val="24"/>
          <w:szCs w:val="24"/>
        </w:rPr>
      </w:pP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If you wish to use a theme, click on the "Themes" box in the "New" tab</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drawing>
          <wp:inline distT="0" distB="0" distL="0" distR="0">
            <wp:extent cx="4972050" cy="3112770"/>
            <wp:effectExtent l="19050" t="0" r="0" b="0"/>
            <wp:docPr id="79947" name="Picture 10" descr="C:\Users\Anila\Desktop\2012-12-29_0117.png"/>
            <wp:cNvGraphicFramePr/>
            <a:graphic xmlns:a="http://schemas.openxmlformats.org/drawingml/2006/main">
              <a:graphicData uri="http://schemas.openxmlformats.org/drawingml/2006/picture">
                <pic:pic xmlns:pic="http://schemas.openxmlformats.org/drawingml/2006/picture">
                  <pic:nvPicPr>
                    <pic:cNvPr id="6146" name="Picture 2" descr="C:\Users\Anila\Desktop\2012-12-29_0117.png"/>
                    <pic:cNvPicPr>
                      <a:picLocks noChangeAspect="1" noChangeArrowheads="1"/>
                    </pic:cNvPicPr>
                  </pic:nvPicPr>
                  <pic:blipFill>
                    <a:blip r:embed="rId201" cstate="print"/>
                    <a:srcRect/>
                    <a:stretch>
                      <a:fillRect/>
                    </a:stretch>
                  </pic:blipFill>
                  <pic:spPr bwMode="auto">
                    <a:xfrm>
                      <a:off x="0" y="0"/>
                      <a:ext cx="4972050" cy="3112770"/>
                    </a:xfrm>
                    <a:prstGeom prst="rect">
                      <a:avLst/>
                    </a:prstGeom>
                    <a:noFill/>
                  </pic:spPr>
                </pic:pic>
              </a:graphicData>
            </a:graphic>
          </wp:inline>
        </w:drawing>
      </w:r>
    </w:p>
    <w:p w:rsidR="00B41808" w:rsidRPr="00472F92" w:rsidRDefault="00B41808" w:rsidP="00B41808">
      <w:pPr>
        <w:spacing w:after="0"/>
        <w:ind w:left="-360"/>
        <w:jc w:val="both"/>
        <w:rPr>
          <w:rFonts w:cs="Arial"/>
          <w:sz w:val="24"/>
          <w:szCs w:val="24"/>
        </w:rPr>
      </w:pP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Click on the specific template or theme you want to work with from the list of choices</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lastRenderedPageBreak/>
        <w:drawing>
          <wp:inline distT="0" distB="0" distL="0" distR="0">
            <wp:extent cx="4886325" cy="2628900"/>
            <wp:effectExtent l="19050" t="0" r="0" b="0"/>
            <wp:docPr id="79948" name="Picture 11" descr="C:\Users\Anila\Desktop\2012-12-29_0119.png"/>
            <wp:cNvGraphicFramePr/>
            <a:graphic xmlns:a="http://schemas.openxmlformats.org/drawingml/2006/main">
              <a:graphicData uri="http://schemas.openxmlformats.org/drawingml/2006/picture">
                <pic:pic xmlns:pic="http://schemas.openxmlformats.org/drawingml/2006/picture">
                  <pic:nvPicPr>
                    <pic:cNvPr id="7170" name="Picture 2" descr="C:\Users\Anila\Desktop\2012-12-29_0119.png"/>
                    <pic:cNvPicPr>
                      <a:picLocks noChangeAspect="1" noChangeArrowheads="1"/>
                    </pic:cNvPicPr>
                  </pic:nvPicPr>
                  <pic:blipFill>
                    <a:blip r:embed="rId202" cstate="print"/>
                    <a:srcRect/>
                    <a:stretch>
                      <a:fillRect/>
                    </a:stretch>
                  </pic:blipFill>
                  <pic:spPr bwMode="auto">
                    <a:xfrm>
                      <a:off x="0" y="0"/>
                      <a:ext cx="4892538" cy="2632243"/>
                    </a:xfrm>
                    <a:prstGeom prst="rect">
                      <a:avLst/>
                    </a:prstGeom>
                    <a:noFill/>
                  </pic:spPr>
                </pic:pic>
              </a:graphicData>
            </a:graphic>
          </wp:inline>
        </w:drawing>
      </w: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Once your theme is loaded, click on the "Click to add title" and "Click to add subtitle" boxes and add the title and subtitle (if necessary) of your own presentation.</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drawing>
          <wp:inline distT="0" distB="0" distL="0" distR="0">
            <wp:extent cx="4229100" cy="2752725"/>
            <wp:effectExtent l="19050" t="0" r="0" b="0"/>
            <wp:docPr id="79949" name="Picture 12" descr="C:\Users\Anila\Desktop\2012-12-29_0121.png"/>
            <wp:cNvGraphicFramePr/>
            <a:graphic xmlns:a="http://schemas.openxmlformats.org/drawingml/2006/main">
              <a:graphicData uri="http://schemas.openxmlformats.org/drawingml/2006/picture">
                <pic:pic xmlns:pic="http://schemas.openxmlformats.org/drawingml/2006/picture">
                  <pic:nvPicPr>
                    <pic:cNvPr id="8194" name="Picture 2" descr="C:\Users\Anila\Desktop\2012-12-29_0121.png"/>
                    <pic:cNvPicPr>
                      <a:picLocks noChangeAspect="1" noChangeArrowheads="1"/>
                    </pic:cNvPicPr>
                  </pic:nvPicPr>
                  <pic:blipFill>
                    <a:blip r:embed="rId203" cstate="print"/>
                    <a:srcRect/>
                    <a:stretch>
                      <a:fillRect/>
                    </a:stretch>
                  </pic:blipFill>
                  <pic:spPr bwMode="auto">
                    <a:xfrm>
                      <a:off x="0" y="0"/>
                      <a:ext cx="4233344" cy="2755488"/>
                    </a:xfrm>
                    <a:prstGeom prst="rect">
                      <a:avLst/>
                    </a:prstGeom>
                    <a:noFill/>
                  </pic:spPr>
                </pic:pic>
              </a:graphicData>
            </a:graphic>
          </wp:inline>
        </w:drawing>
      </w: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After deciding on a title, click on the "New Slide" button in the "Slides" tab up top.</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lastRenderedPageBreak/>
        <w:drawing>
          <wp:inline distT="0" distB="0" distL="0" distR="0">
            <wp:extent cx="4276725" cy="2567940"/>
            <wp:effectExtent l="19050" t="0" r="9525" b="0"/>
            <wp:docPr id="79950" name="Picture 13" descr="C:\Users\Anila\Desktop\2012-12-29_0122.png"/>
            <wp:cNvGraphicFramePr/>
            <a:graphic xmlns:a="http://schemas.openxmlformats.org/drawingml/2006/main">
              <a:graphicData uri="http://schemas.openxmlformats.org/drawingml/2006/picture">
                <pic:pic xmlns:pic="http://schemas.openxmlformats.org/drawingml/2006/picture">
                  <pic:nvPicPr>
                    <pic:cNvPr id="9218" name="Picture 2" descr="C:\Users\Anila\Desktop\2012-12-29_0122.png"/>
                    <pic:cNvPicPr>
                      <a:picLocks noChangeAspect="1" noChangeArrowheads="1"/>
                    </pic:cNvPicPr>
                  </pic:nvPicPr>
                  <pic:blipFill>
                    <a:blip r:embed="rId204" cstate="print"/>
                    <a:srcRect/>
                    <a:stretch>
                      <a:fillRect/>
                    </a:stretch>
                  </pic:blipFill>
                  <pic:spPr bwMode="auto">
                    <a:xfrm>
                      <a:off x="0" y="0"/>
                      <a:ext cx="4276725" cy="2567940"/>
                    </a:xfrm>
                    <a:prstGeom prst="rect">
                      <a:avLst/>
                    </a:prstGeom>
                    <a:noFill/>
                  </pic:spPr>
                </pic:pic>
              </a:graphicData>
            </a:graphic>
          </wp:inline>
        </w:drawing>
      </w: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Continue adding information and pictures as you see fit</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drawing>
          <wp:inline distT="0" distB="0" distL="0" distR="0">
            <wp:extent cx="4391025" cy="3276600"/>
            <wp:effectExtent l="19050" t="0" r="9525" b="0"/>
            <wp:docPr id="79951" name="Picture 14" descr="C:\Users\Anila\Desktop\2012-12-29_0124.png"/>
            <wp:cNvGraphicFramePr/>
            <a:graphic xmlns:a="http://schemas.openxmlformats.org/drawingml/2006/main">
              <a:graphicData uri="http://schemas.openxmlformats.org/drawingml/2006/picture">
                <pic:pic xmlns:pic="http://schemas.openxmlformats.org/drawingml/2006/picture">
                  <pic:nvPicPr>
                    <pic:cNvPr id="10242" name="Picture 2" descr="C:\Users\Anila\Desktop\2012-12-29_0124.png"/>
                    <pic:cNvPicPr>
                      <a:picLocks noChangeAspect="1" noChangeArrowheads="1"/>
                    </pic:cNvPicPr>
                  </pic:nvPicPr>
                  <pic:blipFill>
                    <a:blip r:embed="rId205" cstate="print"/>
                    <a:srcRect/>
                    <a:stretch>
                      <a:fillRect/>
                    </a:stretch>
                  </pic:blipFill>
                  <pic:spPr bwMode="auto">
                    <a:xfrm>
                      <a:off x="0" y="0"/>
                      <a:ext cx="4391766" cy="3277153"/>
                    </a:xfrm>
                    <a:prstGeom prst="rect">
                      <a:avLst/>
                    </a:prstGeom>
                    <a:noFill/>
                  </pic:spPr>
                </pic:pic>
              </a:graphicData>
            </a:graphic>
          </wp:inline>
        </w:drawing>
      </w: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Once you are finished with your PowerPoint presentation, go to "File &gt; Save As" and save your file so that you can retrieve it later.</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lastRenderedPageBreak/>
        <w:drawing>
          <wp:inline distT="0" distB="0" distL="0" distR="0">
            <wp:extent cx="4219575" cy="2884170"/>
            <wp:effectExtent l="19050" t="0" r="9525" b="0"/>
            <wp:docPr id="79952" name="Picture 15" descr="C:\Users\Anila\Desktop\2012-12-29_0126.png"/>
            <wp:cNvGraphicFramePr/>
            <a:graphic xmlns:a="http://schemas.openxmlformats.org/drawingml/2006/main">
              <a:graphicData uri="http://schemas.openxmlformats.org/drawingml/2006/picture">
                <pic:pic xmlns:pic="http://schemas.openxmlformats.org/drawingml/2006/picture">
                  <pic:nvPicPr>
                    <pic:cNvPr id="11266" name="Picture 2" descr="C:\Users\Anila\Desktop\2012-12-29_0126.png"/>
                    <pic:cNvPicPr>
                      <a:picLocks noChangeAspect="1" noChangeArrowheads="1"/>
                    </pic:cNvPicPr>
                  </pic:nvPicPr>
                  <pic:blipFill>
                    <a:blip r:embed="rId206" cstate="print"/>
                    <a:srcRect/>
                    <a:stretch>
                      <a:fillRect/>
                    </a:stretch>
                  </pic:blipFill>
                  <pic:spPr bwMode="auto">
                    <a:xfrm>
                      <a:off x="0" y="0"/>
                      <a:ext cx="4219575" cy="2884170"/>
                    </a:xfrm>
                    <a:prstGeom prst="rect">
                      <a:avLst/>
                    </a:prstGeom>
                    <a:noFill/>
                  </pic:spPr>
                </pic:pic>
              </a:graphicData>
            </a:graphic>
          </wp:inline>
        </w:drawing>
      </w:r>
    </w:p>
    <w:p w:rsidR="00B41808" w:rsidRPr="00472F92" w:rsidRDefault="00B41808" w:rsidP="00540D19">
      <w:pPr>
        <w:pStyle w:val="ListParagraph"/>
        <w:numPr>
          <w:ilvl w:val="1"/>
          <w:numId w:val="357"/>
        </w:numPr>
        <w:spacing w:after="0"/>
        <w:jc w:val="both"/>
        <w:rPr>
          <w:rFonts w:cs="Arial"/>
          <w:b/>
          <w:sz w:val="24"/>
          <w:szCs w:val="24"/>
        </w:rPr>
      </w:pPr>
      <w:r w:rsidRPr="00472F92">
        <w:rPr>
          <w:rFonts w:cs="Arial"/>
          <w:b/>
          <w:sz w:val="24"/>
          <w:szCs w:val="24"/>
        </w:rPr>
        <w:t>When you want to view your presentation as a series of slides, click on the "Slide Show" tab and then click on "From Beginning" top left.</w:t>
      </w:r>
    </w:p>
    <w:p w:rsidR="00B41808" w:rsidRPr="00472F92" w:rsidRDefault="00B41808" w:rsidP="00B41808">
      <w:pPr>
        <w:pStyle w:val="ListParagraph"/>
        <w:spacing w:after="0"/>
        <w:ind w:left="1440"/>
        <w:jc w:val="both"/>
        <w:rPr>
          <w:rFonts w:cs="Arial"/>
          <w:b/>
          <w:sz w:val="24"/>
          <w:szCs w:val="24"/>
        </w:rPr>
      </w:pPr>
      <w:r w:rsidRPr="00472F92">
        <w:rPr>
          <w:rFonts w:cs="Arial"/>
          <w:b/>
          <w:noProof/>
          <w:sz w:val="24"/>
          <w:szCs w:val="24"/>
        </w:rPr>
        <w:drawing>
          <wp:inline distT="0" distB="0" distL="0" distR="0">
            <wp:extent cx="4362450" cy="2731770"/>
            <wp:effectExtent l="19050" t="0" r="0" b="0"/>
            <wp:docPr id="79953" name="Picture 16" descr="C:\Users\Anila\Desktop\2012-12-29_0128.png"/>
            <wp:cNvGraphicFramePr/>
            <a:graphic xmlns:a="http://schemas.openxmlformats.org/drawingml/2006/main">
              <a:graphicData uri="http://schemas.openxmlformats.org/drawingml/2006/picture">
                <pic:pic xmlns:pic="http://schemas.openxmlformats.org/drawingml/2006/picture">
                  <pic:nvPicPr>
                    <pic:cNvPr id="12290" name="Picture 2" descr="C:\Users\Anila\Desktop\2012-12-29_0128.png"/>
                    <pic:cNvPicPr>
                      <a:picLocks noChangeAspect="1" noChangeArrowheads="1"/>
                    </pic:cNvPicPr>
                  </pic:nvPicPr>
                  <pic:blipFill>
                    <a:blip r:embed="rId207" cstate="print"/>
                    <a:srcRect/>
                    <a:stretch>
                      <a:fillRect/>
                    </a:stretch>
                  </pic:blipFill>
                  <pic:spPr bwMode="auto">
                    <a:xfrm>
                      <a:off x="0" y="0"/>
                      <a:ext cx="4362450" cy="2731770"/>
                    </a:xfrm>
                    <a:prstGeom prst="rect">
                      <a:avLst/>
                    </a:prstGeom>
                    <a:noFill/>
                  </pic:spPr>
                </pic:pic>
              </a:graphicData>
            </a:graphic>
          </wp:inline>
        </w:drawing>
      </w:r>
    </w:p>
    <w:p w:rsidR="00B41808" w:rsidRPr="00472F92" w:rsidRDefault="00B41808" w:rsidP="00B41808">
      <w:pPr>
        <w:pStyle w:val="ListParagraph"/>
        <w:spacing w:after="0"/>
        <w:ind w:left="1440"/>
        <w:jc w:val="both"/>
        <w:rPr>
          <w:rFonts w:cs="Arial"/>
          <w:b/>
          <w:sz w:val="24"/>
          <w:szCs w:val="24"/>
        </w:rPr>
      </w:pPr>
    </w:p>
    <w:p w:rsidR="00B41808" w:rsidRPr="00472F92" w:rsidRDefault="00B41808" w:rsidP="00B41808">
      <w:pPr>
        <w:spacing w:after="0"/>
        <w:ind w:left="-360"/>
        <w:jc w:val="center"/>
        <w:rPr>
          <w:rFonts w:cs="Arial"/>
          <w:sz w:val="24"/>
          <w:szCs w:val="24"/>
        </w:rPr>
      </w:pPr>
      <w:r w:rsidRPr="00472F92">
        <w:rPr>
          <w:rFonts w:cs="Arial"/>
          <w:b/>
          <w:sz w:val="24"/>
          <w:szCs w:val="24"/>
        </w:rPr>
        <w:t>3.</w:t>
      </w:r>
      <w:r w:rsidRPr="00472F92">
        <w:rPr>
          <w:rFonts w:cs="Arial"/>
          <w:sz w:val="24"/>
          <w:szCs w:val="24"/>
        </w:rPr>
        <w:t xml:space="preserve"> </w:t>
      </w:r>
      <w:r w:rsidRPr="00472F92">
        <w:rPr>
          <w:rFonts w:cs="Arial"/>
          <w:b/>
          <w:sz w:val="24"/>
          <w:szCs w:val="24"/>
        </w:rPr>
        <w:t>How to Deliver the Presentation?</w:t>
      </w:r>
    </w:p>
    <w:p w:rsidR="00B41808" w:rsidRPr="00472F92" w:rsidRDefault="00B41808" w:rsidP="00B41808">
      <w:pPr>
        <w:spacing w:after="0"/>
        <w:ind w:left="-360"/>
        <w:rPr>
          <w:rFonts w:cs="Arial"/>
          <w:sz w:val="24"/>
          <w:szCs w:val="24"/>
        </w:rPr>
      </w:pPr>
    </w:p>
    <w:p w:rsidR="00B41808" w:rsidRPr="00472F92" w:rsidRDefault="00B41808" w:rsidP="00B41808">
      <w:pPr>
        <w:spacing w:after="0"/>
        <w:ind w:left="-360"/>
        <w:rPr>
          <w:rFonts w:cs="Arial"/>
          <w:sz w:val="24"/>
          <w:szCs w:val="24"/>
        </w:rPr>
      </w:pPr>
      <w:r w:rsidRPr="00472F92">
        <w:rPr>
          <w:rFonts w:cs="Arial"/>
          <w:sz w:val="24"/>
          <w:szCs w:val="24"/>
        </w:rPr>
        <w:t>1.</w:t>
      </w:r>
      <w:r w:rsidRPr="00472F92">
        <w:rPr>
          <w:rFonts w:cs="Arial"/>
          <w:sz w:val="24"/>
          <w:szCs w:val="24"/>
        </w:rPr>
        <w:tab/>
        <w:t>Show up early and verify that your equipment works properly.</w:t>
      </w:r>
      <w:r w:rsidRPr="00472F92">
        <w:rPr>
          <w:rFonts w:cs="Arial"/>
          <w:sz w:val="24"/>
          <w:szCs w:val="24"/>
        </w:rPr>
        <w:tab/>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Make sure that all equipment is connected and running.</w:t>
      </w:r>
    </w:p>
    <w:p w:rsidR="00B41808" w:rsidRPr="00472F92" w:rsidRDefault="00B41808" w:rsidP="00B41808">
      <w:pPr>
        <w:pStyle w:val="ListParagraph"/>
        <w:spacing w:after="0"/>
        <w:ind w:left="360"/>
        <w:rPr>
          <w:rFonts w:cs="Arial"/>
          <w:sz w:val="24"/>
          <w:szCs w:val="24"/>
        </w:rPr>
      </w:pPr>
    </w:p>
    <w:p w:rsidR="00B41808" w:rsidRPr="00472F92" w:rsidRDefault="00B41808" w:rsidP="00B41808">
      <w:pPr>
        <w:spacing w:after="0"/>
        <w:ind w:left="-360"/>
        <w:rPr>
          <w:rFonts w:cs="Arial"/>
          <w:sz w:val="24"/>
          <w:szCs w:val="24"/>
        </w:rPr>
      </w:pPr>
      <w:r w:rsidRPr="00472F92">
        <w:rPr>
          <w:rFonts w:cs="Arial"/>
          <w:sz w:val="24"/>
          <w:szCs w:val="24"/>
        </w:rPr>
        <w:t xml:space="preserve">2. </w:t>
      </w:r>
      <w:r w:rsidRPr="00472F92">
        <w:rPr>
          <w:rFonts w:cs="Arial"/>
          <w:sz w:val="24"/>
          <w:szCs w:val="24"/>
        </w:rPr>
        <w:tab/>
        <w:t xml:space="preserve">Don't assume that your presentation will </w:t>
      </w:r>
      <w:r w:rsidRPr="00472F92">
        <w:rPr>
          <w:rFonts w:cs="Arial"/>
          <w:sz w:val="24"/>
          <w:szCs w:val="24"/>
        </w:rPr>
        <w:tab/>
        <w:t>work</w:t>
      </w:r>
      <w:r w:rsidRPr="00472F92">
        <w:rPr>
          <w:rFonts w:cs="Arial"/>
          <w:sz w:val="24"/>
          <w:szCs w:val="24"/>
        </w:rPr>
        <w:tab/>
        <w:t>fine on another computer.</w:t>
      </w:r>
      <w:r w:rsidRPr="00472F92">
        <w:rPr>
          <w:rFonts w:cs="Arial"/>
          <w:sz w:val="24"/>
          <w:szCs w:val="24"/>
        </w:rPr>
        <w:tab/>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Disk failures, software version mismatches, lack of disk space, low memory, and many other factors can ruin a presentation.</w:t>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lastRenderedPageBreak/>
        <w:t>If the computer that you plan to give your presentation on does not belong to you, make sure that it has adequate disk space so that you don't have to present from a CD.</w:t>
      </w:r>
    </w:p>
    <w:p w:rsidR="00B41808" w:rsidRPr="00472F92" w:rsidRDefault="00B41808" w:rsidP="00B41808">
      <w:pPr>
        <w:pStyle w:val="ListParagraph"/>
        <w:spacing w:after="0"/>
        <w:ind w:left="360"/>
        <w:rPr>
          <w:rFonts w:cs="Arial"/>
          <w:sz w:val="24"/>
          <w:szCs w:val="24"/>
        </w:rPr>
      </w:pPr>
    </w:p>
    <w:p w:rsidR="00B41808" w:rsidRPr="00472F92" w:rsidRDefault="00B41808" w:rsidP="00B41808">
      <w:pPr>
        <w:spacing w:after="0"/>
        <w:ind w:left="-360"/>
        <w:rPr>
          <w:rFonts w:cs="Arial"/>
          <w:sz w:val="24"/>
          <w:szCs w:val="24"/>
        </w:rPr>
      </w:pPr>
      <w:r w:rsidRPr="00472F92">
        <w:rPr>
          <w:rFonts w:cs="Arial"/>
          <w:sz w:val="24"/>
          <w:szCs w:val="24"/>
        </w:rPr>
        <w:t>3.</w:t>
      </w:r>
      <w:r w:rsidRPr="00472F92">
        <w:rPr>
          <w:rFonts w:cs="Arial"/>
          <w:sz w:val="24"/>
          <w:szCs w:val="24"/>
        </w:rPr>
        <w:tab/>
        <w:t>Verify that the projector's resolution is the same as the computer on which you created your presentation.</w:t>
      </w:r>
      <w:r w:rsidRPr="00472F92">
        <w:rPr>
          <w:rFonts w:cs="Arial"/>
          <w:sz w:val="24"/>
          <w:szCs w:val="24"/>
        </w:rPr>
        <w:tab/>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If the resolutions don't match, your slides may be cropped, or other display problems can occur.</w:t>
      </w:r>
    </w:p>
    <w:p w:rsidR="00B41808" w:rsidRPr="00472F92" w:rsidRDefault="00B41808" w:rsidP="00B41808">
      <w:pPr>
        <w:spacing w:after="0"/>
        <w:rPr>
          <w:rFonts w:cs="Arial"/>
          <w:sz w:val="24"/>
          <w:szCs w:val="24"/>
        </w:rPr>
      </w:pPr>
    </w:p>
    <w:p w:rsidR="00B41808" w:rsidRPr="00472F92" w:rsidRDefault="00B41808" w:rsidP="00B41808">
      <w:pPr>
        <w:pStyle w:val="ListParagraph"/>
        <w:numPr>
          <w:ilvl w:val="0"/>
          <w:numId w:val="346"/>
        </w:numPr>
        <w:tabs>
          <w:tab w:val="clear" w:pos="720"/>
          <w:tab w:val="num" w:pos="0"/>
        </w:tabs>
        <w:spacing w:after="0"/>
        <w:ind w:left="90"/>
        <w:rPr>
          <w:rFonts w:cs="Arial"/>
          <w:sz w:val="24"/>
          <w:szCs w:val="24"/>
        </w:rPr>
      </w:pPr>
      <w:r w:rsidRPr="00472F92">
        <w:rPr>
          <w:rFonts w:cs="Arial"/>
          <w:sz w:val="24"/>
          <w:szCs w:val="24"/>
        </w:rPr>
        <w:t>Turn your screen saver off.</w:t>
      </w:r>
      <w:r w:rsidRPr="00472F92">
        <w:rPr>
          <w:rFonts w:cs="Arial"/>
          <w:sz w:val="24"/>
          <w:szCs w:val="24"/>
        </w:rPr>
        <w:tab/>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Keep your audience focused on the content of your presentation.</w:t>
      </w:r>
    </w:p>
    <w:p w:rsidR="00B41808" w:rsidRPr="00472F92" w:rsidRDefault="00B41808" w:rsidP="00B41808">
      <w:pPr>
        <w:pStyle w:val="ListParagraph"/>
        <w:spacing w:after="0"/>
        <w:ind w:left="360"/>
        <w:rPr>
          <w:rFonts w:cs="Arial"/>
          <w:sz w:val="24"/>
          <w:szCs w:val="24"/>
        </w:rPr>
      </w:pPr>
    </w:p>
    <w:p w:rsidR="00B41808" w:rsidRPr="00472F92" w:rsidRDefault="00B41808" w:rsidP="00B41808">
      <w:pPr>
        <w:pStyle w:val="ListParagraph"/>
        <w:numPr>
          <w:ilvl w:val="0"/>
          <w:numId w:val="346"/>
        </w:numPr>
        <w:tabs>
          <w:tab w:val="clear" w:pos="720"/>
          <w:tab w:val="num" w:pos="0"/>
        </w:tabs>
        <w:spacing w:after="0"/>
        <w:ind w:left="90"/>
        <w:rPr>
          <w:rFonts w:cs="Arial"/>
          <w:sz w:val="24"/>
          <w:szCs w:val="24"/>
        </w:rPr>
      </w:pPr>
      <w:r w:rsidRPr="00472F92">
        <w:rPr>
          <w:rFonts w:cs="Arial"/>
          <w:sz w:val="24"/>
          <w:szCs w:val="24"/>
        </w:rPr>
        <w:t>Check all colors on a projection screen before giving the actual presentation.</w:t>
      </w:r>
      <w:r w:rsidRPr="00472F92">
        <w:rPr>
          <w:rFonts w:cs="Arial"/>
          <w:sz w:val="24"/>
          <w:szCs w:val="24"/>
        </w:rPr>
        <w:tab/>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The colors may project differently than what appears on your monitor.</w:t>
      </w:r>
    </w:p>
    <w:p w:rsidR="00B41808" w:rsidRPr="00472F92" w:rsidRDefault="00B41808" w:rsidP="00B41808">
      <w:pPr>
        <w:spacing w:after="0"/>
        <w:ind w:left="-360"/>
        <w:rPr>
          <w:rFonts w:cs="Arial"/>
          <w:sz w:val="24"/>
          <w:szCs w:val="24"/>
        </w:rPr>
      </w:pPr>
    </w:p>
    <w:p w:rsidR="00B41808" w:rsidRPr="00472F92" w:rsidRDefault="00B41808" w:rsidP="00B41808">
      <w:pPr>
        <w:pStyle w:val="ListParagraph"/>
        <w:numPr>
          <w:ilvl w:val="0"/>
          <w:numId w:val="346"/>
        </w:numPr>
        <w:tabs>
          <w:tab w:val="clear" w:pos="720"/>
          <w:tab w:val="num" w:pos="0"/>
        </w:tabs>
        <w:spacing w:after="0"/>
        <w:ind w:left="90"/>
        <w:rPr>
          <w:rFonts w:cs="Arial"/>
          <w:sz w:val="24"/>
          <w:szCs w:val="24"/>
        </w:rPr>
      </w:pPr>
      <w:r w:rsidRPr="00472F92">
        <w:rPr>
          <w:rFonts w:cs="Arial"/>
          <w:sz w:val="24"/>
          <w:szCs w:val="24"/>
        </w:rPr>
        <w:t xml:space="preserve"> Ask your audience to hold questions until the end.</w:t>
      </w:r>
      <w:r w:rsidRPr="00472F92">
        <w:rPr>
          <w:rFonts w:cs="Arial"/>
          <w:sz w:val="24"/>
          <w:szCs w:val="24"/>
        </w:rPr>
        <w:tab/>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 xml:space="preserve">Questions are an excellent indicator that people are engaged by your subject matter and presentation skills. </w:t>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But if you save questions until the end of the presentation, you will get through your material uninterrupted. Also, early questions are often answered by ensuing slides and commentary.</w:t>
      </w:r>
    </w:p>
    <w:p w:rsidR="00B41808" w:rsidRPr="00472F92" w:rsidRDefault="00B41808" w:rsidP="00B41808">
      <w:pPr>
        <w:spacing w:after="0"/>
        <w:ind w:left="-360"/>
        <w:rPr>
          <w:rFonts w:cs="Arial"/>
          <w:sz w:val="24"/>
          <w:szCs w:val="24"/>
        </w:rPr>
      </w:pPr>
    </w:p>
    <w:p w:rsidR="00B41808" w:rsidRPr="00472F92" w:rsidRDefault="00B41808" w:rsidP="00B41808">
      <w:pPr>
        <w:spacing w:after="0"/>
        <w:ind w:left="-360"/>
        <w:rPr>
          <w:rFonts w:cs="Arial"/>
          <w:sz w:val="24"/>
          <w:szCs w:val="24"/>
        </w:rPr>
      </w:pPr>
      <w:r w:rsidRPr="00472F92">
        <w:rPr>
          <w:rFonts w:cs="Arial"/>
          <w:sz w:val="24"/>
          <w:szCs w:val="24"/>
        </w:rPr>
        <w:t xml:space="preserve">7.  </w:t>
      </w:r>
      <w:r w:rsidRPr="00472F92">
        <w:rPr>
          <w:rFonts w:cs="Arial"/>
          <w:sz w:val="24"/>
          <w:szCs w:val="24"/>
        </w:rPr>
        <w:tab/>
        <w:t>Avoid moving the pointer unconsciously.</w:t>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When you are not using the pointer, remove your hand from the mouse. This helps to stop you from moving the pointer unconsciously, which can be distracting.</w:t>
      </w:r>
    </w:p>
    <w:p w:rsidR="00B41808" w:rsidRPr="00472F92" w:rsidRDefault="00B41808" w:rsidP="00B41808">
      <w:pPr>
        <w:spacing w:after="0"/>
        <w:rPr>
          <w:rFonts w:cs="Arial"/>
          <w:sz w:val="24"/>
          <w:szCs w:val="24"/>
        </w:rPr>
      </w:pPr>
    </w:p>
    <w:p w:rsidR="00B41808" w:rsidRPr="00472F92" w:rsidRDefault="00B41808" w:rsidP="00540D19">
      <w:pPr>
        <w:pStyle w:val="ListParagraph"/>
        <w:numPr>
          <w:ilvl w:val="0"/>
          <w:numId w:val="369"/>
        </w:numPr>
        <w:spacing w:after="0"/>
        <w:ind w:left="90"/>
        <w:rPr>
          <w:rFonts w:cs="Arial"/>
          <w:sz w:val="24"/>
          <w:szCs w:val="24"/>
        </w:rPr>
      </w:pPr>
      <w:r w:rsidRPr="00472F92">
        <w:rPr>
          <w:rFonts w:cs="Arial"/>
          <w:sz w:val="24"/>
          <w:szCs w:val="24"/>
        </w:rPr>
        <w:t>Do not read the presentation.</w:t>
      </w:r>
      <w:r w:rsidRPr="00472F92">
        <w:rPr>
          <w:rFonts w:cs="Arial"/>
          <w:sz w:val="24"/>
          <w:szCs w:val="24"/>
        </w:rPr>
        <w:tab/>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Practice the presentation so that you can speak from bullet points. The text should be a cue for the presenter rather than the full message for the audience.</w:t>
      </w:r>
    </w:p>
    <w:p w:rsidR="00B41808" w:rsidRPr="00472F92" w:rsidRDefault="00B41808" w:rsidP="00B41808">
      <w:pPr>
        <w:spacing w:after="0"/>
        <w:ind w:left="-360"/>
        <w:rPr>
          <w:rFonts w:cs="Arial"/>
          <w:sz w:val="24"/>
          <w:szCs w:val="24"/>
        </w:rPr>
      </w:pPr>
    </w:p>
    <w:p w:rsidR="00B41808" w:rsidRPr="00472F92" w:rsidRDefault="00B41808" w:rsidP="00540D19">
      <w:pPr>
        <w:pStyle w:val="ListParagraph"/>
        <w:numPr>
          <w:ilvl w:val="0"/>
          <w:numId w:val="369"/>
        </w:numPr>
        <w:spacing w:after="0"/>
        <w:ind w:left="90"/>
        <w:rPr>
          <w:rFonts w:cs="Arial"/>
          <w:sz w:val="24"/>
          <w:szCs w:val="24"/>
        </w:rPr>
      </w:pPr>
      <w:r w:rsidRPr="00472F92">
        <w:rPr>
          <w:rFonts w:cs="Arial"/>
          <w:sz w:val="24"/>
          <w:szCs w:val="24"/>
        </w:rPr>
        <w:t>Stay on time.</w:t>
      </w:r>
      <w:r w:rsidRPr="00472F92">
        <w:rPr>
          <w:rFonts w:cs="Arial"/>
          <w:sz w:val="24"/>
          <w:szCs w:val="24"/>
        </w:rPr>
        <w:tab/>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If you plan a certain amount of time for your presentation, do not go over. If there is no time limit, take less time rather than more to ensure that people stay engaged.</w:t>
      </w:r>
    </w:p>
    <w:p w:rsidR="00B41808" w:rsidRPr="00472F92" w:rsidRDefault="00B41808" w:rsidP="00B41808">
      <w:pPr>
        <w:spacing w:after="0"/>
        <w:ind w:left="-360"/>
        <w:rPr>
          <w:rFonts w:cs="Arial"/>
          <w:sz w:val="24"/>
          <w:szCs w:val="24"/>
        </w:rPr>
      </w:pPr>
    </w:p>
    <w:p w:rsidR="00B41808" w:rsidRPr="00472F92" w:rsidRDefault="00B41808" w:rsidP="00540D19">
      <w:pPr>
        <w:pStyle w:val="ListParagraph"/>
        <w:numPr>
          <w:ilvl w:val="0"/>
          <w:numId w:val="369"/>
        </w:numPr>
        <w:spacing w:after="0"/>
        <w:ind w:left="180" w:hanging="450"/>
        <w:rPr>
          <w:rFonts w:cs="Arial"/>
          <w:sz w:val="24"/>
          <w:szCs w:val="24"/>
        </w:rPr>
      </w:pPr>
      <w:r w:rsidRPr="00472F92">
        <w:rPr>
          <w:rFonts w:cs="Arial"/>
          <w:sz w:val="24"/>
          <w:szCs w:val="24"/>
        </w:rPr>
        <w:t>Monitor your audience's behavior.</w:t>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 xml:space="preserve">Each time that you deliver a presentation, monitor your audience's behavior. </w:t>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 xml:space="preserve">If you observe people focusing on your slides, the slides may contain too much data or be confusing or distracting in some other way. </w:t>
      </w:r>
    </w:p>
    <w:p w:rsidR="00B41808" w:rsidRPr="00472F92" w:rsidRDefault="00B41808" w:rsidP="00540D19">
      <w:pPr>
        <w:pStyle w:val="ListParagraph"/>
        <w:numPr>
          <w:ilvl w:val="0"/>
          <w:numId w:val="375"/>
        </w:numPr>
        <w:spacing w:after="0"/>
        <w:rPr>
          <w:rFonts w:cs="Arial"/>
          <w:sz w:val="24"/>
          <w:szCs w:val="24"/>
        </w:rPr>
      </w:pPr>
      <w:r w:rsidRPr="00472F92">
        <w:rPr>
          <w:rFonts w:cs="Arial"/>
          <w:sz w:val="24"/>
          <w:szCs w:val="24"/>
        </w:rPr>
        <w:t>Use the information you learn each time to improve your future presentations.</w:t>
      </w:r>
    </w:p>
    <w:p w:rsidR="00B41808" w:rsidRPr="00472F92" w:rsidRDefault="00B41808" w:rsidP="00B41808">
      <w:pPr>
        <w:spacing w:after="0"/>
        <w:ind w:left="-360"/>
        <w:rPr>
          <w:rFonts w:cs="Arial"/>
          <w:b/>
          <w:sz w:val="24"/>
          <w:szCs w:val="24"/>
        </w:rPr>
      </w:pPr>
      <w:r w:rsidRPr="00472F92">
        <w:rPr>
          <w:rFonts w:cs="Arial"/>
          <w:b/>
          <w:sz w:val="24"/>
          <w:szCs w:val="24"/>
        </w:rPr>
        <w:lastRenderedPageBreak/>
        <w:t>References:</w:t>
      </w:r>
    </w:p>
    <w:p w:rsidR="00B41808" w:rsidRPr="00472F92" w:rsidRDefault="00B41808" w:rsidP="00B41808">
      <w:pPr>
        <w:spacing w:after="0"/>
        <w:ind w:left="-360"/>
        <w:rPr>
          <w:rFonts w:cs="Arial"/>
          <w:b/>
          <w:sz w:val="24"/>
          <w:szCs w:val="24"/>
        </w:rPr>
      </w:pPr>
    </w:p>
    <w:p w:rsidR="00B41808" w:rsidRPr="00472F92" w:rsidRDefault="00B41808" w:rsidP="00540D19">
      <w:pPr>
        <w:pStyle w:val="ListParagraph"/>
        <w:numPr>
          <w:ilvl w:val="0"/>
          <w:numId w:val="376"/>
        </w:numPr>
        <w:spacing w:after="0"/>
        <w:rPr>
          <w:rFonts w:cs="Arial"/>
          <w:sz w:val="24"/>
          <w:szCs w:val="24"/>
        </w:rPr>
      </w:pPr>
      <w:r w:rsidRPr="00472F92">
        <w:rPr>
          <w:rFonts w:cs="Arial"/>
          <w:sz w:val="24"/>
          <w:szCs w:val="24"/>
        </w:rPr>
        <w:t>http://www.wikihow.com/Create-a-PowerPoint-Presentation</w:t>
      </w:r>
    </w:p>
    <w:p w:rsidR="00B41808" w:rsidRPr="00472F92" w:rsidRDefault="00B41808" w:rsidP="00540D19">
      <w:pPr>
        <w:pStyle w:val="ListParagraph"/>
        <w:numPr>
          <w:ilvl w:val="0"/>
          <w:numId w:val="376"/>
        </w:numPr>
        <w:spacing w:after="0"/>
        <w:rPr>
          <w:rFonts w:cs="Arial"/>
          <w:sz w:val="24"/>
          <w:szCs w:val="24"/>
        </w:rPr>
      </w:pPr>
      <w:r w:rsidRPr="00472F92">
        <w:rPr>
          <w:rFonts w:cs="Arial"/>
          <w:sz w:val="24"/>
          <w:szCs w:val="24"/>
        </w:rPr>
        <w:t>http://office.microsoft.com/en-us/powerpoint-help/tips-for-creating-and-delivering-an-effective-presentation-HA010207864.aspx</w:t>
      </w:r>
    </w:p>
    <w:p w:rsidR="00B41808" w:rsidRPr="00472F92" w:rsidRDefault="00B41808" w:rsidP="00B41808">
      <w:pPr>
        <w:tabs>
          <w:tab w:val="left" w:pos="1888"/>
        </w:tabs>
        <w:rPr>
          <w:rFonts w:cs="Arial"/>
          <w:sz w:val="24"/>
          <w:szCs w:val="24"/>
        </w:rPr>
      </w:pPr>
    </w:p>
    <w:p w:rsidR="00B41808" w:rsidRPr="00472F92" w:rsidRDefault="00B41808" w:rsidP="00B41808">
      <w:pPr>
        <w:rPr>
          <w:rFonts w:cs="Arial"/>
          <w:sz w:val="24"/>
          <w:szCs w:val="24"/>
        </w:rPr>
      </w:pPr>
    </w:p>
    <w:p w:rsidR="00B41808" w:rsidRPr="00472F92" w:rsidRDefault="00B41808" w:rsidP="00B41808">
      <w:pPr>
        <w:rPr>
          <w:rFonts w:cs="Arial"/>
          <w:sz w:val="24"/>
          <w:szCs w:val="24"/>
        </w:rPr>
      </w:pPr>
    </w:p>
    <w:p w:rsidR="00B41808" w:rsidRPr="00472F92" w:rsidRDefault="00B41808" w:rsidP="00B41808">
      <w:pPr>
        <w:rPr>
          <w:rFonts w:cs="Arial"/>
          <w:sz w:val="24"/>
          <w:szCs w:val="24"/>
        </w:rPr>
      </w:pPr>
    </w:p>
    <w:p w:rsidR="00B41808" w:rsidRPr="00472F92" w:rsidRDefault="00B41808" w:rsidP="00B41808">
      <w:pPr>
        <w:rPr>
          <w:rFonts w:cs="Arial"/>
          <w:sz w:val="24"/>
          <w:szCs w:val="24"/>
        </w:rPr>
      </w:pPr>
    </w:p>
    <w:p w:rsidR="00B41808" w:rsidRPr="00472F92" w:rsidRDefault="00B41808" w:rsidP="00B41808">
      <w:pPr>
        <w:rPr>
          <w:rFonts w:cs="Arial"/>
          <w:sz w:val="24"/>
          <w:szCs w:val="24"/>
        </w:rPr>
      </w:pPr>
    </w:p>
    <w:p w:rsidR="00B41808" w:rsidRPr="00472F92" w:rsidRDefault="00B41808" w:rsidP="00B41808">
      <w:pPr>
        <w:rPr>
          <w:rFonts w:cs="Arial"/>
          <w:sz w:val="24"/>
          <w:szCs w:val="24"/>
        </w:rPr>
      </w:pPr>
    </w:p>
    <w:p w:rsidR="00B41808" w:rsidRPr="00472F92" w:rsidRDefault="00B41808" w:rsidP="00B41808">
      <w:pPr>
        <w:rPr>
          <w:rFonts w:cs="Arial"/>
          <w:sz w:val="24"/>
          <w:szCs w:val="24"/>
        </w:rPr>
      </w:pPr>
    </w:p>
    <w:p w:rsidR="00B41808" w:rsidRPr="00472F92" w:rsidRDefault="00B41808" w:rsidP="00B41808">
      <w:pPr>
        <w:rPr>
          <w:rFonts w:cs="Arial"/>
          <w:sz w:val="24"/>
          <w:szCs w:val="24"/>
        </w:rPr>
      </w:pPr>
    </w:p>
    <w:p w:rsidR="00B41808" w:rsidRPr="00472F92" w:rsidRDefault="00B41808" w:rsidP="00B41808">
      <w:pPr>
        <w:tabs>
          <w:tab w:val="left" w:pos="3315"/>
        </w:tabs>
        <w:rPr>
          <w:rFonts w:cs="Arial"/>
          <w:sz w:val="24"/>
          <w:szCs w:val="24"/>
        </w:rPr>
      </w:pPr>
      <w:r w:rsidRPr="00472F92">
        <w:rPr>
          <w:rFonts w:cs="Arial"/>
          <w:sz w:val="24"/>
          <w:szCs w:val="24"/>
        </w:rPr>
        <w:tab/>
      </w: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tabs>
          <w:tab w:val="left" w:pos="3315"/>
        </w:tabs>
        <w:rPr>
          <w:rFonts w:cs="Arial"/>
          <w:sz w:val="24"/>
          <w:szCs w:val="24"/>
        </w:rPr>
      </w:pPr>
    </w:p>
    <w:p w:rsidR="00B41808" w:rsidRPr="00472F92" w:rsidRDefault="00B41808" w:rsidP="00B41808">
      <w:pPr>
        <w:jc w:val="center"/>
        <w:rPr>
          <w:rFonts w:cs="Arial"/>
          <w:sz w:val="116"/>
          <w:szCs w:val="24"/>
          <w:u w:val="single"/>
        </w:rPr>
      </w:pPr>
      <w:r w:rsidRPr="00472F92">
        <w:rPr>
          <w:rFonts w:cs="Arial"/>
          <w:sz w:val="116"/>
          <w:szCs w:val="24"/>
          <w:u w:val="single"/>
        </w:rPr>
        <w:lastRenderedPageBreak/>
        <w:t>Chapter 29</w:t>
      </w:r>
    </w:p>
    <w:p w:rsidR="00F81DC2" w:rsidRDefault="00B41808" w:rsidP="00B41808">
      <w:pPr>
        <w:jc w:val="center"/>
        <w:rPr>
          <w:rFonts w:cs="Arial"/>
          <w:sz w:val="116"/>
          <w:szCs w:val="24"/>
        </w:rPr>
      </w:pPr>
      <w:r w:rsidRPr="00472F92">
        <w:rPr>
          <w:rFonts w:cs="Arial"/>
          <w:sz w:val="116"/>
          <w:szCs w:val="24"/>
        </w:rPr>
        <w:t>Nonverbal Communication in Presentations</w:t>
      </w:r>
    </w:p>
    <w:p w:rsidR="00F81DC2" w:rsidRDefault="00F81DC2" w:rsidP="00F81DC2">
      <w:pPr>
        <w:rPr>
          <w:rFonts w:cs="Arial"/>
          <w:sz w:val="116"/>
          <w:szCs w:val="24"/>
        </w:rPr>
      </w:pPr>
    </w:p>
    <w:p w:rsidR="00B41808" w:rsidRDefault="00B41808" w:rsidP="00F81DC2">
      <w:pPr>
        <w:ind w:firstLine="720"/>
        <w:rPr>
          <w:rFonts w:cs="Arial"/>
          <w:sz w:val="116"/>
          <w:szCs w:val="24"/>
        </w:rPr>
      </w:pPr>
    </w:p>
    <w:p w:rsidR="00F81DC2" w:rsidRDefault="00F81DC2" w:rsidP="00F81DC2">
      <w:pPr>
        <w:ind w:firstLine="720"/>
        <w:rPr>
          <w:rFonts w:cs="Arial"/>
          <w:sz w:val="116"/>
          <w:szCs w:val="24"/>
        </w:rPr>
      </w:pPr>
    </w:p>
    <w:p w:rsidR="00F81DC2" w:rsidRDefault="00F81DC2" w:rsidP="00F81DC2">
      <w:pPr>
        <w:ind w:firstLine="72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lastRenderedPageBreak/>
        <w:t>Introduction to Communication:</w:t>
      </w:r>
    </w:p>
    <w:p w:rsidR="00F81DC2" w:rsidRPr="00F81DC2" w:rsidRDefault="00F81DC2" w:rsidP="00F81DC2">
      <w:pPr>
        <w:pStyle w:val="ListParagraph"/>
        <w:numPr>
          <w:ilvl w:val="0"/>
          <w:numId w:val="438"/>
        </w:numPr>
        <w:spacing w:after="0"/>
        <w:rPr>
          <w:rFonts w:cs="Arial"/>
          <w:sz w:val="24"/>
          <w:szCs w:val="24"/>
        </w:rPr>
      </w:pPr>
      <w:r w:rsidRPr="00F81DC2">
        <w:rPr>
          <w:rFonts w:cs="Arial"/>
          <w:sz w:val="24"/>
          <w:szCs w:val="24"/>
        </w:rPr>
        <w:t>Communication in general is process of:</w:t>
      </w:r>
    </w:p>
    <w:p w:rsidR="00F81DC2" w:rsidRPr="00F81DC2" w:rsidRDefault="00F81DC2" w:rsidP="00F81DC2">
      <w:pPr>
        <w:pStyle w:val="ListParagraph"/>
        <w:numPr>
          <w:ilvl w:val="0"/>
          <w:numId w:val="439"/>
        </w:numPr>
        <w:spacing w:after="0"/>
        <w:rPr>
          <w:rFonts w:cs="Arial"/>
          <w:sz w:val="24"/>
          <w:szCs w:val="24"/>
        </w:rPr>
      </w:pPr>
      <w:r w:rsidRPr="00F81DC2">
        <w:rPr>
          <w:rFonts w:cs="Arial"/>
          <w:sz w:val="24"/>
          <w:szCs w:val="24"/>
        </w:rPr>
        <w:t xml:space="preserve">Sending </w:t>
      </w:r>
    </w:p>
    <w:p w:rsidR="00F81DC2" w:rsidRPr="00F81DC2" w:rsidRDefault="00F81DC2" w:rsidP="00F81DC2">
      <w:pPr>
        <w:pStyle w:val="ListParagraph"/>
        <w:numPr>
          <w:ilvl w:val="0"/>
          <w:numId w:val="439"/>
        </w:numPr>
        <w:spacing w:after="0"/>
        <w:rPr>
          <w:rFonts w:cs="Arial"/>
          <w:sz w:val="24"/>
          <w:szCs w:val="24"/>
        </w:rPr>
      </w:pPr>
      <w:r w:rsidRPr="00F81DC2">
        <w:rPr>
          <w:rFonts w:cs="Arial"/>
          <w:sz w:val="24"/>
          <w:szCs w:val="24"/>
        </w:rPr>
        <w:t xml:space="preserve">Receiving </w:t>
      </w:r>
    </w:p>
    <w:p w:rsidR="00F81DC2" w:rsidRPr="00F81DC2" w:rsidRDefault="00F81DC2" w:rsidP="00F81DC2">
      <w:pPr>
        <w:spacing w:after="0"/>
        <w:ind w:left="-360"/>
        <w:rPr>
          <w:rFonts w:cs="Arial"/>
          <w:sz w:val="24"/>
          <w:szCs w:val="24"/>
        </w:rPr>
      </w:pPr>
    </w:p>
    <w:p w:rsidR="00F81DC2" w:rsidRPr="00F81DC2" w:rsidRDefault="00F81DC2" w:rsidP="00F81DC2">
      <w:pPr>
        <w:pStyle w:val="ListParagraph"/>
        <w:numPr>
          <w:ilvl w:val="0"/>
          <w:numId w:val="438"/>
        </w:numPr>
        <w:spacing w:after="0"/>
        <w:rPr>
          <w:rFonts w:cs="Arial"/>
          <w:sz w:val="24"/>
          <w:szCs w:val="24"/>
        </w:rPr>
      </w:pPr>
      <w:r w:rsidRPr="00F81DC2">
        <w:rPr>
          <w:rFonts w:cs="Arial"/>
          <w:sz w:val="24"/>
          <w:szCs w:val="24"/>
        </w:rPr>
        <w:t>These messages enable humans to share:</w:t>
      </w:r>
    </w:p>
    <w:p w:rsidR="00F81DC2" w:rsidRPr="00F81DC2" w:rsidRDefault="00F81DC2" w:rsidP="00F81DC2">
      <w:pPr>
        <w:pStyle w:val="ListParagraph"/>
        <w:numPr>
          <w:ilvl w:val="0"/>
          <w:numId w:val="439"/>
        </w:numPr>
        <w:spacing w:after="0"/>
        <w:rPr>
          <w:rFonts w:cs="Arial"/>
          <w:sz w:val="24"/>
          <w:szCs w:val="24"/>
        </w:rPr>
      </w:pPr>
      <w:r w:rsidRPr="00F81DC2">
        <w:rPr>
          <w:rFonts w:cs="Arial"/>
          <w:sz w:val="24"/>
          <w:szCs w:val="24"/>
        </w:rPr>
        <w:t>Knowledge</w:t>
      </w:r>
    </w:p>
    <w:p w:rsidR="00F81DC2" w:rsidRPr="00F81DC2" w:rsidRDefault="00F81DC2" w:rsidP="00F81DC2">
      <w:pPr>
        <w:pStyle w:val="ListParagraph"/>
        <w:numPr>
          <w:ilvl w:val="0"/>
          <w:numId w:val="439"/>
        </w:numPr>
        <w:spacing w:after="0"/>
        <w:rPr>
          <w:rFonts w:cs="Arial"/>
          <w:sz w:val="24"/>
          <w:szCs w:val="24"/>
        </w:rPr>
      </w:pPr>
      <w:r w:rsidRPr="00F81DC2">
        <w:rPr>
          <w:rFonts w:cs="Arial"/>
          <w:sz w:val="24"/>
          <w:szCs w:val="24"/>
        </w:rPr>
        <w:t xml:space="preserve">Attitudes, and </w:t>
      </w:r>
    </w:p>
    <w:p w:rsidR="00F81DC2" w:rsidRPr="00F81DC2" w:rsidRDefault="00F81DC2" w:rsidP="00F81DC2">
      <w:pPr>
        <w:pStyle w:val="ListParagraph"/>
        <w:numPr>
          <w:ilvl w:val="0"/>
          <w:numId w:val="439"/>
        </w:numPr>
        <w:spacing w:after="0"/>
        <w:rPr>
          <w:rFonts w:cs="Arial"/>
          <w:sz w:val="24"/>
          <w:szCs w:val="24"/>
        </w:rPr>
      </w:pPr>
      <w:r w:rsidRPr="00F81DC2">
        <w:rPr>
          <w:rFonts w:cs="Arial"/>
          <w:sz w:val="24"/>
          <w:szCs w:val="24"/>
        </w:rPr>
        <w:t>Skills.</w:t>
      </w:r>
    </w:p>
    <w:p w:rsidR="00F81DC2" w:rsidRPr="00F81DC2" w:rsidRDefault="00F81DC2" w:rsidP="00F81DC2">
      <w:pPr>
        <w:pStyle w:val="ListParagraph"/>
        <w:spacing w:after="0"/>
        <w:rPr>
          <w:rFonts w:cs="Arial"/>
          <w:sz w:val="24"/>
          <w:szCs w:val="24"/>
        </w:rPr>
      </w:pPr>
    </w:p>
    <w:p w:rsidR="00F81DC2" w:rsidRPr="00F81DC2" w:rsidRDefault="00F81DC2" w:rsidP="00F81DC2">
      <w:pPr>
        <w:pStyle w:val="ListParagraph"/>
        <w:numPr>
          <w:ilvl w:val="0"/>
          <w:numId w:val="438"/>
        </w:numPr>
        <w:spacing w:after="0"/>
        <w:rPr>
          <w:rFonts w:cs="Arial"/>
          <w:sz w:val="24"/>
          <w:szCs w:val="24"/>
        </w:rPr>
      </w:pPr>
      <w:r w:rsidRPr="00F81DC2">
        <w:rPr>
          <w:rFonts w:cs="Arial"/>
          <w:sz w:val="24"/>
          <w:szCs w:val="24"/>
        </w:rPr>
        <w:t xml:space="preserve">Communication is composed of two dimensions – </w:t>
      </w:r>
    </w:p>
    <w:p w:rsidR="00F81DC2" w:rsidRPr="00F81DC2" w:rsidRDefault="00F81DC2" w:rsidP="00F81DC2">
      <w:pPr>
        <w:pStyle w:val="ListParagraph"/>
        <w:numPr>
          <w:ilvl w:val="0"/>
          <w:numId w:val="439"/>
        </w:numPr>
        <w:spacing w:after="0"/>
        <w:rPr>
          <w:rFonts w:cs="Arial"/>
          <w:sz w:val="24"/>
          <w:szCs w:val="24"/>
        </w:rPr>
      </w:pPr>
      <w:r w:rsidRPr="00F81DC2">
        <w:rPr>
          <w:rFonts w:cs="Arial"/>
          <w:sz w:val="24"/>
          <w:szCs w:val="24"/>
        </w:rPr>
        <w:t xml:space="preserve">Verbal Communication </w:t>
      </w:r>
    </w:p>
    <w:p w:rsidR="00F81DC2" w:rsidRPr="00F81DC2" w:rsidRDefault="00F81DC2" w:rsidP="00F81DC2">
      <w:pPr>
        <w:pStyle w:val="ListParagraph"/>
        <w:numPr>
          <w:ilvl w:val="0"/>
          <w:numId w:val="439"/>
        </w:numPr>
        <w:spacing w:after="0"/>
        <w:rPr>
          <w:rFonts w:cs="Arial"/>
          <w:sz w:val="24"/>
          <w:szCs w:val="24"/>
        </w:rPr>
      </w:pPr>
      <w:r w:rsidRPr="00F81DC2">
        <w:rPr>
          <w:rFonts w:cs="Arial"/>
          <w:sz w:val="24"/>
          <w:szCs w:val="24"/>
        </w:rPr>
        <w:t>Nonverbal Communication</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jc w:val="center"/>
        <w:rPr>
          <w:rFonts w:cs="Arial"/>
          <w:sz w:val="24"/>
          <w:szCs w:val="24"/>
        </w:rPr>
      </w:pPr>
      <w:r w:rsidRPr="00F81DC2">
        <w:rPr>
          <w:rFonts w:cs="Arial"/>
          <w:sz w:val="24"/>
          <w:szCs w:val="24"/>
        </w:rPr>
        <w:t>Presentation skills, conversation skills and writing skills are the three keys to effective communication.</w:t>
      </w:r>
    </w:p>
    <w:p w:rsidR="00F81DC2" w:rsidRPr="00F81DC2" w:rsidRDefault="00F81DC2" w:rsidP="00F81DC2">
      <w:pPr>
        <w:spacing w:after="0"/>
        <w:ind w:left="-360"/>
        <w:jc w:val="center"/>
        <w:rPr>
          <w:rFonts w:cs="Arial"/>
          <w:sz w:val="24"/>
          <w:szCs w:val="24"/>
        </w:rPr>
      </w:pPr>
      <w:r w:rsidRPr="00F81DC2">
        <w:rPr>
          <w:rFonts w:cs="Arial"/>
          <w:sz w:val="24"/>
          <w:szCs w:val="24"/>
        </w:rPr>
        <w:t>The Lecture defines some tips for using non verbal communication to improve your presentation skills.</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Components of Communication:</w:t>
      </w:r>
    </w:p>
    <w:p w:rsidR="00F81DC2" w:rsidRPr="00F81DC2" w:rsidRDefault="00F81DC2" w:rsidP="00F81DC2">
      <w:pPr>
        <w:spacing w:after="0"/>
        <w:ind w:left="-360"/>
        <w:rPr>
          <w:rFonts w:cs="Arial"/>
          <w:b/>
          <w:sz w:val="24"/>
          <w:szCs w:val="24"/>
        </w:rPr>
      </w:pPr>
      <w:r w:rsidRPr="00F81DC2">
        <w:rPr>
          <w:rFonts w:cs="Arial"/>
          <w:b/>
          <w:noProof/>
          <w:sz w:val="24"/>
          <w:szCs w:val="24"/>
        </w:rPr>
        <w:drawing>
          <wp:inline distT="0" distB="0" distL="0" distR="0">
            <wp:extent cx="5943600" cy="1790700"/>
            <wp:effectExtent l="19050" t="0" r="0" b="0"/>
            <wp:docPr id="79970" name="Objec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2000" cy="2743200"/>
                      <a:chOff x="457200" y="1981200"/>
                      <a:chExt cx="8382000" cy="2743200"/>
                    </a:xfrm>
                  </a:grpSpPr>
                  <a:sp>
                    <a:nvSpPr>
                      <a:cNvPr id="3" name="Content Placeholder 2"/>
                      <a:cNvSpPr>
                        <a:spLocks noGrp="1"/>
                      </a:cNvSpPr>
                    </a:nvSpPr>
                    <a:spPr>
                      <a:xfrm>
                        <a:off x="533400" y="1981200"/>
                        <a:ext cx="35814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Verbal Messages</a:t>
                          </a:r>
                        </a:p>
                      </a:txBody>
                      <a:useSpRect/>
                    </a:txSp>
                  </a:sp>
                  <a:cxnSp>
                    <a:nvCxnSpPr>
                      <a:cNvPr id="7" name="Straight Arrow Connector 6"/>
                      <a:cNvCxnSpPr/>
                    </a:nvCxnSpPr>
                    <a:spPr>
                      <a:xfrm>
                        <a:off x="4114800" y="22860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800600" y="20574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the words we choose</a:t>
                          </a:r>
                          <a:endParaRPr lang="en-US" sz="2400" b="1" dirty="0" smtClean="0">
                            <a:solidFill>
                              <a:schemeClr val="tx1">
                                <a:lumMod val="95000"/>
                                <a:lumOff val="5000"/>
                              </a:schemeClr>
                            </a:solidFill>
                          </a:endParaRPr>
                        </a:p>
                      </a:txBody>
                      <a:useSpRect/>
                    </a:txSp>
                  </a:sp>
                  <a:sp>
                    <a:nvSpPr>
                      <a:cNvPr id="11" name="Content Placeholder 2"/>
                      <a:cNvSpPr txBox="1">
                        <a:spLocks/>
                      </a:cNvSpPr>
                    </a:nvSpPr>
                    <a:spPr bwMode="auto">
                      <a:xfrm>
                        <a:off x="457200" y="3048000"/>
                        <a:ext cx="3657600" cy="609600"/>
                      </a:xfrm>
                      <a:prstGeom prst="rect">
                        <a:avLst/>
                      </a:prstGeom>
                      <a:solidFill>
                        <a:schemeClr val="bg1">
                          <a:lumMod val="50000"/>
                          <a:alpha val="50000"/>
                        </a:schemeClr>
                      </a:solidFill>
                      <a:ln>
                        <a:noFill/>
                      </a:ln>
                      <a:extLst>
                        <a:ext uri="{909E8E84-426E-40DD-AFC4-6F175D3DCCD1}">
                          <a14:hiddenFill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2500" b="1" i="0" u="none" strike="noStrike" kern="0" cap="none" spc="0" normalizeH="0" baseline="0" noProof="0" dirty="0" err="1" smtClean="0">
                              <a:ln>
                                <a:noFill/>
                              </a:ln>
                              <a:solidFill>
                                <a:schemeClr val="tx1"/>
                              </a:solidFill>
                              <a:effectLst/>
                              <a:uLnTx/>
                              <a:uFillTx/>
                              <a:latin typeface="+mn-lt"/>
                              <a:ea typeface="+mn-ea"/>
                              <a:cs typeface="+mn-cs"/>
                            </a:rPr>
                            <a:t>Paraverbal</a:t>
                          </a:r>
                          <a:r>
                            <a:rPr kumimoji="0" lang="en-US" sz="2500" b="1" i="0" u="none" strike="noStrike" kern="0" cap="none" spc="0" normalizeH="0" baseline="0" noProof="0" dirty="0" smtClean="0">
                              <a:ln>
                                <a:noFill/>
                              </a:ln>
                              <a:solidFill>
                                <a:schemeClr val="tx1"/>
                              </a:solidFill>
                              <a:effectLst/>
                              <a:uLnTx/>
                              <a:uFillTx/>
                              <a:latin typeface="+mn-lt"/>
                              <a:ea typeface="+mn-ea"/>
                              <a:cs typeface="+mn-cs"/>
                            </a:rPr>
                            <a:t> Messages</a:t>
                          </a:r>
                        </a:p>
                      </a:txBody>
                      <a:useSpRect/>
                    </a:txSp>
                  </a:sp>
                  <a:sp>
                    <a:nvSpPr>
                      <a:cNvPr id="12" name="Content Placeholder 2"/>
                      <a:cNvSpPr txBox="1">
                        <a:spLocks/>
                      </a:cNvSpPr>
                    </a:nvSpPr>
                    <a:spPr bwMode="auto">
                      <a:xfrm>
                        <a:off x="457200" y="4114800"/>
                        <a:ext cx="3657600" cy="609600"/>
                      </a:xfrm>
                      <a:prstGeom prst="rect">
                        <a:avLst/>
                      </a:prstGeom>
                      <a:solidFill>
                        <a:schemeClr val="bg1">
                          <a:lumMod val="50000"/>
                          <a:alpha val="50000"/>
                        </a:schemeClr>
                      </a:solidFill>
                      <a:ln>
                        <a:noFill/>
                      </a:ln>
                      <a:extLst>
                        <a:ext uri="{909E8E84-426E-40DD-AFC4-6F175D3DCCD1}">
                          <a14:hiddenFill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lang="en-US" sz="2500" b="1" kern="0" dirty="0" smtClean="0"/>
                            <a:t>Nonverbal Messages</a:t>
                          </a:r>
                        </a:p>
                      </a:txBody>
                      <a:useSpRect/>
                    </a:txSp>
                  </a:sp>
                  <a:cxnSp>
                    <a:nvCxnSpPr>
                      <a:cNvPr id="13" name="Straight Arrow Connector 12"/>
                      <a:cNvCxnSpPr/>
                    </a:nvCxnSpPr>
                    <a:spPr>
                      <a:xfrm>
                        <a:off x="4114800" y="44196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a:off x="4114800" y="33528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5" name="TextBox 14"/>
                      <a:cNvSpPr txBox="1"/>
                    </a:nvSpPr>
                    <a:spPr>
                      <a:xfrm>
                        <a:off x="4800600" y="31242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how we say the words</a:t>
                          </a:r>
                          <a:endParaRPr lang="en-US" sz="2400" b="1" dirty="0" smtClean="0">
                            <a:solidFill>
                              <a:schemeClr val="tx1">
                                <a:lumMod val="95000"/>
                                <a:lumOff val="5000"/>
                              </a:schemeClr>
                            </a:solidFill>
                          </a:endParaRPr>
                        </a:p>
                      </a:txBody>
                      <a:useSpRect/>
                    </a:txSp>
                  </a:sp>
                  <a:sp>
                    <a:nvSpPr>
                      <a:cNvPr id="16" name="TextBox 15"/>
                      <a:cNvSpPr txBox="1"/>
                    </a:nvSpPr>
                    <a:spPr>
                      <a:xfrm>
                        <a:off x="4800600" y="41910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our body language</a:t>
                          </a:r>
                          <a:endParaRPr lang="en-US" sz="2400" b="1" dirty="0" smtClean="0">
                            <a:solidFill>
                              <a:schemeClr val="tx1">
                                <a:lumMod val="95000"/>
                                <a:lumOff val="5000"/>
                              </a:schemeClr>
                            </a:solidFill>
                          </a:endParaRPr>
                        </a:p>
                      </a:txBody>
                      <a:useSpRect/>
                    </a:txSp>
                  </a:sp>
                </lc:lockedCanvas>
              </a:graphicData>
            </a:graphic>
          </wp:inline>
        </w:drawing>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Verbal Messages:</w:t>
      </w:r>
    </w:p>
    <w:p w:rsidR="00F81DC2" w:rsidRPr="00F81DC2" w:rsidRDefault="00F81DC2" w:rsidP="00F81DC2">
      <w:pPr>
        <w:spacing w:after="0"/>
        <w:ind w:left="-360"/>
        <w:rPr>
          <w:rFonts w:cs="Arial"/>
          <w:b/>
          <w:sz w:val="24"/>
          <w:szCs w:val="24"/>
        </w:rPr>
      </w:pPr>
      <w:r w:rsidRPr="00F81DC2">
        <w:rPr>
          <w:rFonts w:cs="Arial"/>
          <w:b/>
          <w:noProof/>
          <w:sz w:val="24"/>
          <w:szCs w:val="24"/>
        </w:rPr>
        <w:drawing>
          <wp:inline distT="0" distB="0" distL="0" distR="0">
            <wp:extent cx="5941803" cy="1561381"/>
            <wp:effectExtent l="19050" t="0" r="1797" b="0"/>
            <wp:docPr id="79971" name="Objec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4419600"/>
                      <a:chOff x="685800" y="1981200"/>
                      <a:chExt cx="8153400" cy="4419600"/>
                    </a:xfrm>
                  </a:grpSpPr>
                  <a:sp>
                    <a:nvSpPr>
                      <a:cNvPr id="3" name="Content Placeholder 2"/>
                      <a:cNvSpPr>
                        <a:spLocks noGrp="1"/>
                      </a:cNvSpPr>
                    </a:nvSpPr>
                    <a:spPr>
                      <a:xfrm>
                        <a:off x="685800" y="1981200"/>
                        <a:ext cx="3429000" cy="990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Effective Verbal Messages</a:t>
                          </a:r>
                        </a:p>
                      </a:txBody>
                      <a:useSpRect/>
                    </a:txSp>
                  </a:sp>
                  <a:cxnSp>
                    <a:nvCxnSpPr>
                      <a:cNvPr id="7" name="Straight Arrow Connector 6"/>
                      <a:cNvCxnSpPr/>
                    </a:nvCxnSpPr>
                    <a:spPr>
                      <a:xfrm>
                        <a:off x="4114800" y="22860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800600" y="2057400"/>
                        <a:ext cx="4038600" cy="378565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50000"/>
                            </a:lnSpc>
                          </a:pPr>
                          <a:r>
                            <a:rPr lang="en-US" sz="2400" b="1" dirty="0" smtClean="0"/>
                            <a:t>1. 	Are brief, concise, 	and organized</a:t>
                          </a:r>
                        </a:p>
                        <a:p>
                          <a:pPr>
                            <a:lnSpc>
                              <a:spcPct val="150000"/>
                            </a:lnSpc>
                          </a:pPr>
                          <a:r>
                            <a:rPr lang="en-US" sz="2400" b="1" dirty="0" smtClean="0"/>
                            <a:t>2. 	Are free of jargon</a:t>
                          </a:r>
                        </a:p>
                        <a:p>
                          <a:pPr>
                            <a:lnSpc>
                              <a:spcPct val="150000"/>
                            </a:lnSpc>
                          </a:pPr>
                          <a:r>
                            <a:rPr lang="en-US" sz="2400" b="1" dirty="0" smtClean="0"/>
                            <a:t>3. 	Do not create 	resistance in the 	listener</a:t>
                          </a:r>
                        </a:p>
                        <a:p>
                          <a:pPr algn="ctr"/>
                          <a:endParaRPr lang="en-US" sz="2400" b="1" dirty="0" smtClean="0">
                            <a:solidFill>
                              <a:schemeClr val="tx1">
                                <a:lumMod val="95000"/>
                                <a:lumOff val="5000"/>
                              </a:schemeClr>
                            </a:solidFill>
                          </a:endParaRPr>
                        </a:p>
                      </a:txBody>
                      <a:useSpRect/>
                    </a:txSp>
                  </a:sp>
                  <a:pic>
                    <a:nvPicPr>
                      <a:cNvPr id="38914" name="Picture 2" descr="listen"/>
                      <a:cNvPicPr>
                        <a:picLocks noChangeAspect="1" noChangeArrowheads="1"/>
                      </a:cNvPicPr>
                    </a:nvPicPr>
                    <a:blipFill>
                      <a:blip r:embed="rId7" cstate="print"/>
                      <a:srcRect/>
                      <a:stretch>
                        <a:fillRect/>
                      </a:stretch>
                    </a:blipFill>
                    <a:spPr bwMode="auto">
                      <a:xfrm>
                        <a:off x="789302" y="3124200"/>
                        <a:ext cx="3669187" cy="3276600"/>
                      </a:xfrm>
                      <a:prstGeom prst="rect">
                        <a:avLst/>
                      </a:prstGeom>
                      <a:noFill/>
                    </a:spPr>
                  </a:pic>
                </lc:lockedCanvas>
              </a:graphicData>
            </a:graphic>
          </wp:inline>
        </w:drawing>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Categories in Non-Verbal Messages:</w:t>
      </w:r>
    </w:p>
    <w:p w:rsidR="00F81DC2" w:rsidRPr="00F81DC2" w:rsidRDefault="00F81DC2" w:rsidP="00F81DC2">
      <w:pPr>
        <w:spacing w:after="0"/>
        <w:ind w:left="-360"/>
        <w:jc w:val="center"/>
        <w:rPr>
          <w:rFonts w:cs="Arial"/>
          <w:b/>
          <w:sz w:val="24"/>
          <w:szCs w:val="24"/>
        </w:rPr>
      </w:pPr>
      <w:r w:rsidRPr="00F81DC2">
        <w:rPr>
          <w:rFonts w:cs="Arial"/>
          <w:b/>
          <w:noProof/>
          <w:sz w:val="24"/>
          <w:szCs w:val="24"/>
        </w:rPr>
        <w:drawing>
          <wp:inline distT="0" distB="0" distL="0" distR="0">
            <wp:extent cx="5943600" cy="3463290"/>
            <wp:effectExtent l="19050" t="0" r="0" b="0"/>
            <wp:docPr id="79972" name="Objec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4800" cy="4617899"/>
                      <a:chOff x="685800" y="1752600"/>
                      <a:chExt cx="7924800" cy="4617899"/>
                    </a:xfrm>
                  </a:grpSpPr>
                  <a:sp>
                    <a:nvSpPr>
                      <a:cNvPr id="3" name="Content Placeholder 2"/>
                      <a:cNvSpPr>
                        <a:spLocks noGrp="1"/>
                      </a:cNvSpPr>
                    </a:nvSpPr>
                    <a:spPr>
                      <a:xfrm>
                        <a:off x="685800" y="2286000"/>
                        <a:ext cx="34290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Facial Expressions</a:t>
                          </a:r>
                        </a:p>
                      </a:txBody>
                      <a:useSpRect/>
                    </a:txSp>
                  </a:sp>
                  <a:cxnSp>
                    <a:nvCxnSpPr>
                      <a:cNvPr id="7" name="Straight Arrow Connector 6"/>
                      <a:cNvCxnSpPr/>
                    </a:nvCxnSpPr>
                    <a:spPr>
                      <a:xfrm>
                        <a:off x="4114800" y="25908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pic>
                    <a:nvPicPr>
                      <a:cNvPr id="48130" name="Picture 2" descr="faces"/>
                      <a:cNvPicPr>
                        <a:picLocks noChangeAspect="1" noChangeArrowheads="1"/>
                      </a:cNvPicPr>
                    </a:nvPicPr>
                    <a:blipFill>
                      <a:blip r:embed="rId8" cstate="print"/>
                      <a:srcRect/>
                      <a:stretch>
                        <a:fillRect/>
                      </a:stretch>
                    </a:blipFill>
                    <a:spPr bwMode="auto">
                      <a:xfrm>
                        <a:off x="4800600" y="1752600"/>
                        <a:ext cx="3810000" cy="1479250"/>
                      </a:xfrm>
                      <a:prstGeom prst="rect">
                        <a:avLst/>
                      </a:prstGeom>
                      <a:noFill/>
                    </a:spPr>
                  </a:pic>
                  <a:sp>
                    <a:nvSpPr>
                      <a:cNvPr id="13" name="Rectangle 12"/>
                      <a:cNvSpPr/>
                    </a:nvSpPr>
                    <a:spPr>
                      <a:xfrm>
                        <a:off x="990600" y="3200400"/>
                        <a:ext cx="7543800" cy="31700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Arial" pitchFamily="34" charset="0"/>
                            <a:buChar char="•"/>
                          </a:pPr>
                          <a:r>
                            <a:rPr lang="en-US" b="1" dirty="0" smtClean="0"/>
                            <a:t> </a:t>
                          </a:r>
                          <a:r>
                            <a:rPr lang="en-US" sz="2000" b="1" dirty="0" smtClean="0"/>
                            <a:t>A face can light up with:</a:t>
                          </a:r>
                        </a:p>
                        <a:p>
                          <a:pPr lvl="1">
                            <a:buFont typeface="Arial" pitchFamily="34" charset="0"/>
                            <a:buChar char="•"/>
                          </a:pPr>
                          <a:r>
                            <a:rPr lang="en-US" sz="2000" b="1" dirty="0" smtClean="0"/>
                            <a:t>  enthusiasm</a:t>
                          </a:r>
                        </a:p>
                        <a:p>
                          <a:pPr lvl="1">
                            <a:buFont typeface="Arial" pitchFamily="34" charset="0"/>
                            <a:buChar char="•"/>
                          </a:pPr>
                          <a:r>
                            <a:rPr lang="en-US" sz="2000" b="1" dirty="0" smtClean="0"/>
                            <a:t>  energy</a:t>
                          </a:r>
                        </a:p>
                        <a:p>
                          <a:pPr lvl="1">
                            <a:buFont typeface="Arial" pitchFamily="34" charset="0"/>
                            <a:buChar char="•"/>
                          </a:pPr>
                          <a:r>
                            <a:rPr lang="en-US" sz="2000" b="1" dirty="0" smtClean="0"/>
                            <a:t>  approval</a:t>
                          </a:r>
                        </a:p>
                        <a:p>
                          <a:pPr lvl="1">
                            <a:buFont typeface="Arial" pitchFamily="34" charset="0"/>
                            <a:buChar char="•"/>
                          </a:pPr>
                          <a:r>
                            <a:rPr lang="en-US" sz="2000" b="1" dirty="0" smtClean="0"/>
                            <a:t>  express confusion or boredom</a:t>
                          </a:r>
                        </a:p>
                        <a:p>
                          <a:pPr lvl="1">
                            <a:buFont typeface="Arial" pitchFamily="34" charset="0"/>
                            <a:buChar char="•"/>
                          </a:pPr>
                          <a:r>
                            <a:rPr lang="en-US" sz="2000" b="1" dirty="0" smtClean="0"/>
                            <a:t>  frown with displeasure</a:t>
                          </a:r>
                        </a:p>
                        <a:p>
                          <a:pPr lvl="1">
                            <a:buFont typeface="Arial" pitchFamily="34" charset="0"/>
                            <a:buChar char="•"/>
                          </a:pPr>
                          <a:r>
                            <a:rPr lang="en-US" sz="2000" b="1" dirty="0" smtClean="0"/>
                            <a:t>  eyes telegraphing joy</a:t>
                          </a:r>
                        </a:p>
                        <a:p>
                          <a:pPr lvl="1">
                            <a:buFont typeface="Arial" pitchFamily="34" charset="0"/>
                            <a:buChar char="•"/>
                          </a:pPr>
                          <a:r>
                            <a:rPr lang="en-US" sz="2000" b="1" dirty="0" smtClean="0"/>
                            <a:t>  sadness</a:t>
                          </a:r>
                        </a:p>
                        <a:p>
                          <a:pPr lvl="1">
                            <a:buFont typeface="Arial" pitchFamily="34" charset="0"/>
                            <a:buChar char="•"/>
                          </a:pPr>
                          <a:r>
                            <a:rPr lang="en-US" sz="2000" b="1" dirty="0" smtClean="0"/>
                            <a:t>  anger</a:t>
                          </a:r>
                        </a:p>
                        <a:p>
                          <a:pPr lvl="1">
                            <a:buFont typeface="Arial" pitchFamily="34" charset="0"/>
                            <a:buChar char="•"/>
                          </a:pPr>
                          <a:r>
                            <a:rPr lang="en-US" sz="2000" b="1" dirty="0" smtClean="0"/>
                            <a:t>  confusion</a:t>
                          </a:r>
                          <a:endParaRPr lang="en-US" sz="2000" b="1" dirty="0"/>
                        </a:p>
                      </a:txBody>
                      <a:useSpRect/>
                    </a:txSp>
                  </a:sp>
                </lc:lockedCanvas>
              </a:graphicData>
            </a:graphic>
          </wp:inline>
        </w:drawing>
      </w:r>
    </w:p>
    <w:p w:rsidR="00F81DC2" w:rsidRPr="00F81DC2" w:rsidRDefault="00F81DC2" w:rsidP="00F81DC2">
      <w:pPr>
        <w:spacing w:after="0"/>
        <w:ind w:left="-360"/>
        <w:rPr>
          <w:rFonts w:cs="Arial"/>
          <w:b/>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Categories in Non-Verbal Messages:</w:t>
      </w:r>
    </w:p>
    <w:p w:rsidR="00F81DC2" w:rsidRPr="00F81DC2" w:rsidRDefault="00F81DC2" w:rsidP="00F81DC2">
      <w:pPr>
        <w:spacing w:after="0"/>
        <w:ind w:left="-360"/>
        <w:jc w:val="center"/>
        <w:rPr>
          <w:rFonts w:cs="Arial"/>
          <w:b/>
          <w:sz w:val="24"/>
          <w:szCs w:val="24"/>
        </w:rPr>
      </w:pPr>
      <w:r w:rsidRPr="00F81DC2">
        <w:rPr>
          <w:rFonts w:cs="Arial"/>
          <w:b/>
          <w:noProof/>
          <w:sz w:val="24"/>
          <w:szCs w:val="24"/>
        </w:rPr>
        <w:drawing>
          <wp:inline distT="0" distB="0" distL="0" distR="0">
            <wp:extent cx="5943600" cy="3549015"/>
            <wp:effectExtent l="0" t="0" r="0" b="0"/>
            <wp:docPr id="79973" name="Object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67426" cy="4876800"/>
                      <a:chOff x="762000" y="1676400"/>
                      <a:chExt cx="8167426" cy="4876800"/>
                    </a:xfrm>
                  </a:grpSpPr>
                  <a:sp>
                    <a:nvSpPr>
                      <a:cNvPr id="2" name="Title 1"/>
                      <a:cNvSpPr>
                        <a:spLocks noGrp="1"/>
                      </a:cNvSpPr>
                    </a:nvSpPr>
                    <a:spPr>
                      <a:xfrm>
                        <a:off x="762000" y="1828800"/>
                        <a:ext cx="3276600" cy="990600"/>
                      </a:xfrm>
                      <a:prstGeom prst="rect">
                        <a:avLst/>
                      </a:prstGeom>
                      <a:solidFill>
                        <a:schemeClr val="bg1">
                          <a:lumMod val="50000"/>
                          <a:alpha val="50000"/>
                        </a:schemeClr>
                      </a:solidFill>
                      <a:ln>
                        <a:noFill/>
                      </a:ln>
                    </a:spPr>
                    <a:txSp>
                      <a:txBody>
                        <a:bodyPr vert="horz" wrap="square" lIns="91440" tIns="45720" rIns="91440" bIns="45720" numCol="1" rtlCol="0" anchor="t" anchorCtr="0" compatLnSpc="1">
                          <a:prstTxWarp prst="textNoShape">
                            <a:avLst/>
                          </a:prstTxWarp>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marL="342900" indent="-342900">
                            <a:spcBef>
                              <a:spcPct val="20000"/>
                            </a:spcBef>
                          </a:pPr>
                          <a:r>
                            <a:rPr lang="en-US" sz="2800" b="1" dirty="0" smtClean="0">
                              <a:solidFill>
                                <a:schemeClr val="tx1"/>
                              </a:solidFill>
                              <a:latin typeface="+mn-lt"/>
                              <a:ea typeface="+mn-ea"/>
                              <a:cs typeface="+mn-cs"/>
                            </a:rPr>
                            <a:t>Postures and Gestures</a:t>
                          </a:r>
                        </a:p>
                      </a:txBody>
                      <a:useSpRect/>
                    </a:txSp>
                  </a:sp>
                  <a:pic>
                    <a:nvPicPr>
                      <a:cNvPr id="1026" name="Picture 2" descr="C:\Users\Anila\Desktop\Image24.gif"/>
                      <a:cNvPicPr>
                        <a:picLocks noChangeAspect="1" noChangeArrowheads="1"/>
                      </a:cNvPicPr>
                    </a:nvPicPr>
                    <a:blipFill>
                      <a:blip r:embed="rId9" cstate="print"/>
                      <a:srcRect/>
                      <a:stretch>
                        <a:fillRect/>
                      </a:stretch>
                    </a:blipFill>
                    <a:spPr bwMode="auto">
                      <a:xfrm>
                        <a:off x="4267200" y="1676400"/>
                        <a:ext cx="4662226" cy="4876800"/>
                      </a:xfrm>
                      <a:prstGeom prst="rect">
                        <a:avLst/>
                      </a:prstGeom>
                      <a:noFill/>
                    </a:spPr>
                  </a:pic>
                  <a:sp>
                    <a:nvSpPr>
                      <a:cNvPr id="6" name="Rectangle 5"/>
                      <a:cNvSpPr/>
                    </a:nvSpPr>
                    <a:spPr>
                      <a:xfrm>
                        <a:off x="762000" y="3200400"/>
                        <a:ext cx="3429000" cy="3108543"/>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Arial" pitchFamily="34" charset="0"/>
                            <a:buChar char="•"/>
                          </a:pPr>
                          <a:r>
                            <a:rPr lang="en-US" sz="2800" dirty="0" smtClean="0"/>
                            <a:t> 	Warm 		openness</a:t>
                          </a:r>
                        </a:p>
                        <a:p>
                          <a:pPr>
                            <a:buFont typeface="Arial" pitchFamily="34" charset="0"/>
                            <a:buChar char="•"/>
                          </a:pPr>
                          <a:r>
                            <a:rPr lang="en-US" sz="2800" dirty="0" smtClean="0"/>
                            <a:t> 	Cold rejection</a:t>
                          </a:r>
                        </a:p>
                        <a:p>
                          <a:pPr>
                            <a:buFont typeface="Arial" pitchFamily="34" charset="0"/>
                            <a:buChar char="•"/>
                          </a:pPr>
                          <a:r>
                            <a:rPr lang="en-US" sz="2800" dirty="0" smtClean="0"/>
                            <a:t> 	Feeling of 	anticipation</a:t>
                          </a:r>
                        </a:p>
                        <a:p>
                          <a:pPr>
                            <a:buFont typeface="Arial" pitchFamily="34" charset="0"/>
                            <a:buChar char="•"/>
                          </a:pPr>
                          <a:r>
                            <a:rPr lang="en-US" sz="2800" dirty="0" smtClean="0"/>
                            <a:t> 	Feeling of 	inflexibility etc</a:t>
                          </a:r>
                        </a:p>
                      </a:txBody>
                      <a:useSpRect/>
                    </a:txSp>
                  </a:sp>
                </lc:lockedCanvas>
              </a:graphicData>
            </a:graphic>
          </wp:inline>
        </w:drawing>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Para verbal Messages:</w:t>
      </w:r>
    </w:p>
    <w:p w:rsidR="00F81DC2" w:rsidRPr="00F81DC2" w:rsidRDefault="00F81DC2" w:rsidP="00F81DC2">
      <w:pPr>
        <w:pStyle w:val="ListParagraph"/>
        <w:numPr>
          <w:ilvl w:val="0"/>
          <w:numId w:val="440"/>
        </w:numPr>
        <w:spacing w:after="0"/>
        <w:rPr>
          <w:rFonts w:cs="Arial"/>
          <w:sz w:val="24"/>
          <w:szCs w:val="24"/>
        </w:rPr>
      </w:pPr>
      <w:r w:rsidRPr="00F81DC2">
        <w:rPr>
          <w:rFonts w:cs="Arial"/>
          <w:sz w:val="24"/>
          <w:szCs w:val="24"/>
        </w:rPr>
        <w:t xml:space="preserve">Messages that we transmit through the tone, pitch, and pacing of our voices. </w:t>
      </w:r>
    </w:p>
    <w:p w:rsidR="00F81DC2" w:rsidRPr="00F81DC2" w:rsidRDefault="00F81DC2" w:rsidP="00F81DC2">
      <w:pPr>
        <w:pStyle w:val="ListParagraph"/>
        <w:numPr>
          <w:ilvl w:val="0"/>
          <w:numId w:val="440"/>
        </w:numPr>
        <w:spacing w:after="0"/>
        <w:rPr>
          <w:rFonts w:cs="Arial"/>
          <w:sz w:val="24"/>
          <w:szCs w:val="24"/>
        </w:rPr>
      </w:pPr>
      <w:r w:rsidRPr="00F81DC2">
        <w:rPr>
          <w:rFonts w:cs="Arial"/>
          <w:sz w:val="24"/>
          <w:szCs w:val="24"/>
        </w:rPr>
        <w:t>It is how we say something, not what we say.</w:t>
      </w:r>
    </w:p>
    <w:p w:rsidR="00F81DC2" w:rsidRPr="00F81DC2" w:rsidRDefault="00F81DC2" w:rsidP="00F81DC2">
      <w:pPr>
        <w:spacing w:after="0"/>
        <w:ind w:left="-360"/>
        <w:jc w:val="center"/>
        <w:rPr>
          <w:rFonts w:cs="Arial"/>
          <w:sz w:val="24"/>
          <w:szCs w:val="24"/>
        </w:rPr>
      </w:pPr>
      <w:r w:rsidRPr="00F81DC2">
        <w:rPr>
          <w:rFonts w:cs="Arial"/>
          <w:noProof/>
          <w:sz w:val="24"/>
          <w:szCs w:val="24"/>
        </w:rPr>
        <w:drawing>
          <wp:inline distT="0" distB="0" distL="0" distR="0">
            <wp:extent cx="5943600" cy="2437765"/>
            <wp:effectExtent l="0" t="0" r="0" b="0"/>
            <wp:docPr id="79974" name="Picture 22" descr="messages"/>
            <wp:cNvGraphicFramePr/>
            <a:graphic xmlns:a="http://schemas.openxmlformats.org/drawingml/2006/main">
              <a:graphicData uri="http://schemas.openxmlformats.org/drawingml/2006/picture">
                <pic:pic xmlns:pic="http://schemas.openxmlformats.org/drawingml/2006/picture">
                  <pic:nvPicPr>
                    <pic:cNvPr id="14338" name="Picture 2" descr="messages"/>
                    <pic:cNvPicPr>
                      <a:picLocks noChangeAspect="1" noChangeArrowheads="1"/>
                    </pic:cNvPicPr>
                  </pic:nvPicPr>
                  <pic:blipFill>
                    <a:blip r:embed="rId10" cstate="print"/>
                    <a:srcRect/>
                    <a:stretch>
                      <a:fillRect/>
                    </a:stretch>
                  </pic:blipFill>
                  <pic:spPr bwMode="auto">
                    <a:xfrm>
                      <a:off x="0" y="0"/>
                      <a:ext cx="5943600" cy="2437765"/>
                    </a:xfrm>
                    <a:prstGeom prst="rect">
                      <a:avLst/>
                    </a:prstGeom>
                    <a:noFill/>
                  </pic:spPr>
                </pic:pic>
              </a:graphicData>
            </a:graphic>
          </wp:inline>
        </w:drawing>
      </w:r>
    </w:p>
    <w:p w:rsidR="00F81DC2" w:rsidRPr="00F81DC2" w:rsidRDefault="00F81DC2" w:rsidP="00F81DC2">
      <w:pPr>
        <w:spacing w:after="0"/>
        <w:ind w:left="-360"/>
        <w:jc w:val="center"/>
        <w:rPr>
          <w:rFonts w:cs="Arial"/>
          <w:sz w:val="24"/>
          <w:szCs w:val="24"/>
        </w:rPr>
      </w:pPr>
    </w:p>
    <w:p w:rsidR="00F81DC2" w:rsidRPr="00F81DC2" w:rsidRDefault="00F81DC2" w:rsidP="00F81DC2">
      <w:pPr>
        <w:spacing w:after="0"/>
        <w:ind w:left="-360"/>
        <w:jc w:val="center"/>
        <w:rPr>
          <w:rFonts w:cs="Arial"/>
          <w:sz w:val="24"/>
          <w:szCs w:val="24"/>
        </w:rPr>
      </w:pPr>
      <w:r w:rsidRPr="00F81DC2">
        <w:rPr>
          <w:rFonts w:cs="Arial"/>
          <w:sz w:val="24"/>
          <w:szCs w:val="24"/>
        </w:rPr>
        <w:t>According to the social anthropologist, Edward T. Hall,</w:t>
      </w:r>
    </w:p>
    <w:p w:rsidR="00F81DC2" w:rsidRPr="00F81DC2" w:rsidRDefault="00F81DC2" w:rsidP="00F81DC2">
      <w:pPr>
        <w:spacing w:after="0"/>
        <w:ind w:left="-360"/>
        <w:jc w:val="center"/>
        <w:rPr>
          <w:rFonts w:cs="Arial"/>
          <w:sz w:val="24"/>
          <w:szCs w:val="24"/>
        </w:rPr>
      </w:pPr>
      <w:r w:rsidRPr="00F81DC2">
        <w:rPr>
          <w:rFonts w:cs="Arial"/>
          <w:sz w:val="24"/>
          <w:szCs w:val="24"/>
        </w:rPr>
        <w:t>in a normal conversation between two persons, less than 35% of the social meanings is actually transmitted by words. So, at least 65% of it is conveyed through the body</w:t>
      </w:r>
    </w:p>
    <w:p w:rsidR="00F81DC2" w:rsidRPr="00F81DC2" w:rsidRDefault="00F81DC2" w:rsidP="00F81DC2">
      <w:pPr>
        <w:spacing w:after="0"/>
        <w:ind w:left="-360"/>
        <w:jc w:val="center"/>
        <w:rPr>
          <w:rFonts w:cs="Arial"/>
          <w:sz w:val="24"/>
          <w:szCs w:val="24"/>
        </w:rPr>
      </w:pPr>
      <w:r w:rsidRPr="00F81DC2">
        <w:rPr>
          <w:rFonts w:cs="Arial"/>
          <w:sz w:val="24"/>
          <w:szCs w:val="24"/>
        </w:rPr>
        <w:t>(non-verbal channel).</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Definition of Nonverbal Communication:</w:t>
      </w:r>
    </w:p>
    <w:p w:rsidR="00F81DC2" w:rsidRPr="00F81DC2" w:rsidRDefault="00F81DC2" w:rsidP="00F81DC2">
      <w:pPr>
        <w:pStyle w:val="ListParagraph"/>
        <w:numPr>
          <w:ilvl w:val="0"/>
          <w:numId w:val="441"/>
        </w:numPr>
        <w:spacing w:after="0"/>
        <w:rPr>
          <w:rFonts w:cs="Arial"/>
          <w:sz w:val="24"/>
          <w:szCs w:val="24"/>
        </w:rPr>
      </w:pPr>
      <w:r w:rsidRPr="00F81DC2">
        <w:rPr>
          <w:rFonts w:cs="Arial"/>
          <w:sz w:val="24"/>
          <w:szCs w:val="24"/>
        </w:rPr>
        <w:t>Non-spoken context within where all face-to-face communication takes place.</w:t>
      </w:r>
    </w:p>
    <w:p w:rsidR="00F81DC2" w:rsidRPr="00F81DC2" w:rsidRDefault="00F81DC2" w:rsidP="00F81DC2">
      <w:pPr>
        <w:pStyle w:val="ListParagraph"/>
        <w:numPr>
          <w:ilvl w:val="0"/>
          <w:numId w:val="441"/>
        </w:numPr>
        <w:spacing w:after="0"/>
        <w:rPr>
          <w:rFonts w:cs="Arial"/>
          <w:sz w:val="24"/>
          <w:szCs w:val="24"/>
        </w:rPr>
      </w:pPr>
      <w:r w:rsidRPr="00F81DC2">
        <w:rPr>
          <w:rFonts w:cs="Arial"/>
          <w:sz w:val="24"/>
          <w:szCs w:val="24"/>
        </w:rPr>
        <w:t xml:space="preserve">Every conscious or subconscious behavior is covered with meaning without which all verbal communication would be ambiguous. </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Nonverbal Communication:</w:t>
      </w:r>
    </w:p>
    <w:p w:rsidR="00F81DC2" w:rsidRPr="00F81DC2" w:rsidRDefault="00F81DC2" w:rsidP="00F81DC2">
      <w:pPr>
        <w:spacing w:after="0"/>
        <w:ind w:left="-360"/>
        <w:rPr>
          <w:rFonts w:cs="Arial"/>
          <w:b/>
          <w:sz w:val="24"/>
          <w:szCs w:val="24"/>
        </w:rPr>
      </w:pPr>
      <w:r w:rsidRPr="00F81DC2">
        <w:rPr>
          <w:rFonts w:cs="Arial"/>
          <w:sz w:val="24"/>
          <w:szCs w:val="24"/>
        </w:rPr>
        <w:t xml:space="preserve">Non-verbal communication includes: </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Pitch</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Speed</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Tone</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Voice volume</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Gestures</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Facial expressions</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Body posture</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Stance/ Attitude</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Eye movements</w:t>
      </w:r>
    </w:p>
    <w:p w:rsidR="00F81DC2" w:rsidRPr="00F81DC2" w:rsidRDefault="00F81DC2" w:rsidP="00F81DC2">
      <w:pPr>
        <w:pStyle w:val="ListParagraph"/>
        <w:numPr>
          <w:ilvl w:val="0"/>
          <w:numId w:val="442"/>
        </w:numPr>
        <w:spacing w:after="0"/>
        <w:rPr>
          <w:rFonts w:cs="Arial"/>
          <w:sz w:val="24"/>
          <w:szCs w:val="24"/>
        </w:rPr>
      </w:pPr>
      <w:r w:rsidRPr="00F81DC2">
        <w:rPr>
          <w:rFonts w:cs="Arial"/>
          <w:sz w:val="24"/>
          <w:szCs w:val="24"/>
        </w:rPr>
        <w:t>Dress and appearance</w:t>
      </w:r>
    </w:p>
    <w:p w:rsidR="00F81DC2" w:rsidRPr="00F81DC2" w:rsidRDefault="00F81DC2" w:rsidP="00F81DC2">
      <w:pPr>
        <w:spacing w:after="0"/>
        <w:ind w:left="-360"/>
        <w:rPr>
          <w:rFonts w:cs="Arial"/>
          <w:b/>
          <w:sz w:val="24"/>
          <w:szCs w:val="24"/>
        </w:rPr>
      </w:pPr>
      <w:r w:rsidRPr="00F81DC2">
        <w:rPr>
          <w:rFonts w:cs="Arial"/>
          <w:b/>
          <w:sz w:val="24"/>
          <w:szCs w:val="24"/>
        </w:rPr>
        <w:lastRenderedPageBreak/>
        <w:t>Nonverbal Communication:</w:t>
      </w:r>
    </w:p>
    <w:p w:rsidR="00F81DC2" w:rsidRPr="00F81DC2" w:rsidRDefault="00F81DC2" w:rsidP="00F81DC2">
      <w:pPr>
        <w:spacing w:after="0"/>
        <w:ind w:left="-360"/>
        <w:rPr>
          <w:rFonts w:cs="Arial"/>
          <w:sz w:val="24"/>
          <w:szCs w:val="24"/>
        </w:rPr>
      </w:pPr>
      <w:r w:rsidRPr="00F81DC2">
        <w:rPr>
          <w:rFonts w:cs="Arial"/>
          <w:sz w:val="24"/>
          <w:szCs w:val="24"/>
        </w:rPr>
        <w:t xml:space="preserve">It also includes: </w:t>
      </w:r>
    </w:p>
    <w:p w:rsidR="00F81DC2" w:rsidRPr="00F81DC2" w:rsidRDefault="00F81DC2" w:rsidP="00F81DC2">
      <w:pPr>
        <w:pStyle w:val="ListParagraph"/>
        <w:numPr>
          <w:ilvl w:val="0"/>
          <w:numId w:val="443"/>
        </w:numPr>
        <w:spacing w:after="0"/>
        <w:rPr>
          <w:rFonts w:cs="Arial"/>
          <w:sz w:val="24"/>
          <w:szCs w:val="24"/>
        </w:rPr>
      </w:pPr>
      <w:r w:rsidRPr="00F81DC2">
        <w:rPr>
          <w:rFonts w:cs="Arial"/>
          <w:sz w:val="24"/>
          <w:szCs w:val="24"/>
        </w:rPr>
        <w:t>Touch</w:t>
      </w:r>
    </w:p>
    <w:p w:rsidR="00F81DC2" w:rsidRPr="00F81DC2" w:rsidRDefault="00F81DC2" w:rsidP="00F81DC2">
      <w:pPr>
        <w:pStyle w:val="ListParagraph"/>
        <w:numPr>
          <w:ilvl w:val="0"/>
          <w:numId w:val="443"/>
        </w:numPr>
        <w:spacing w:after="0"/>
        <w:rPr>
          <w:rFonts w:cs="Arial"/>
          <w:sz w:val="24"/>
          <w:szCs w:val="24"/>
        </w:rPr>
      </w:pPr>
      <w:r w:rsidRPr="00F81DC2">
        <w:rPr>
          <w:rFonts w:cs="Arial"/>
          <w:sz w:val="24"/>
          <w:szCs w:val="24"/>
        </w:rPr>
        <w:t>Glance</w:t>
      </w:r>
    </w:p>
    <w:p w:rsidR="00F81DC2" w:rsidRPr="00F81DC2" w:rsidRDefault="00F81DC2" w:rsidP="00F81DC2">
      <w:pPr>
        <w:pStyle w:val="ListParagraph"/>
        <w:numPr>
          <w:ilvl w:val="0"/>
          <w:numId w:val="443"/>
        </w:numPr>
        <w:spacing w:after="0"/>
        <w:rPr>
          <w:rFonts w:cs="Arial"/>
          <w:sz w:val="24"/>
          <w:szCs w:val="24"/>
        </w:rPr>
      </w:pPr>
      <w:r w:rsidRPr="00F81DC2">
        <w:rPr>
          <w:rFonts w:cs="Arial"/>
          <w:sz w:val="24"/>
          <w:szCs w:val="24"/>
        </w:rPr>
        <w:t>Vocal tone</w:t>
      </w:r>
    </w:p>
    <w:p w:rsidR="00F81DC2" w:rsidRPr="00F81DC2" w:rsidRDefault="00F81DC2" w:rsidP="00F81DC2">
      <w:pPr>
        <w:pStyle w:val="ListParagraph"/>
        <w:numPr>
          <w:ilvl w:val="0"/>
          <w:numId w:val="443"/>
        </w:numPr>
        <w:spacing w:after="0"/>
        <w:rPr>
          <w:rFonts w:cs="Arial"/>
          <w:sz w:val="24"/>
          <w:szCs w:val="24"/>
        </w:rPr>
      </w:pPr>
      <w:r w:rsidRPr="00F81DC2">
        <w:rPr>
          <w:rFonts w:cs="Arial"/>
          <w:sz w:val="24"/>
          <w:szCs w:val="24"/>
        </w:rPr>
        <w:t>Pause (silence)</w:t>
      </w:r>
    </w:p>
    <w:p w:rsidR="00F81DC2" w:rsidRPr="00F81DC2" w:rsidRDefault="00F81DC2" w:rsidP="00F81DC2">
      <w:pPr>
        <w:pStyle w:val="ListParagraph"/>
        <w:numPr>
          <w:ilvl w:val="0"/>
          <w:numId w:val="443"/>
        </w:numPr>
        <w:spacing w:after="0"/>
        <w:rPr>
          <w:rFonts w:cs="Arial"/>
          <w:sz w:val="24"/>
          <w:szCs w:val="24"/>
        </w:rPr>
      </w:pPr>
      <w:r w:rsidRPr="00F81DC2">
        <w:rPr>
          <w:rFonts w:cs="Arial"/>
          <w:sz w:val="24"/>
          <w:szCs w:val="24"/>
        </w:rPr>
        <w:t>Intonation</w:t>
      </w:r>
    </w:p>
    <w:p w:rsidR="00F81DC2" w:rsidRPr="00F81DC2" w:rsidRDefault="00F81DC2" w:rsidP="00F81DC2">
      <w:pPr>
        <w:pStyle w:val="ListParagraph"/>
        <w:numPr>
          <w:ilvl w:val="0"/>
          <w:numId w:val="443"/>
        </w:numPr>
        <w:spacing w:after="0"/>
        <w:rPr>
          <w:rFonts w:cs="Arial"/>
          <w:sz w:val="24"/>
          <w:szCs w:val="24"/>
        </w:rPr>
      </w:pPr>
      <w:r w:rsidRPr="00F81DC2">
        <w:rPr>
          <w:rFonts w:cs="Arial"/>
          <w:sz w:val="24"/>
          <w:szCs w:val="24"/>
        </w:rPr>
        <w:t>Smell</w:t>
      </w:r>
    </w:p>
    <w:p w:rsidR="00F81DC2" w:rsidRPr="00F81DC2" w:rsidRDefault="00F81DC2" w:rsidP="00F81DC2">
      <w:pPr>
        <w:pStyle w:val="ListParagraph"/>
        <w:numPr>
          <w:ilvl w:val="0"/>
          <w:numId w:val="443"/>
        </w:numPr>
        <w:spacing w:after="0"/>
        <w:rPr>
          <w:rFonts w:cs="Arial"/>
          <w:sz w:val="24"/>
          <w:szCs w:val="24"/>
        </w:rPr>
      </w:pPr>
      <w:r w:rsidRPr="00F81DC2">
        <w:rPr>
          <w:rFonts w:cs="Arial"/>
          <w:sz w:val="24"/>
          <w:szCs w:val="24"/>
        </w:rPr>
        <w:t>Word choice and syntax</w:t>
      </w:r>
    </w:p>
    <w:p w:rsidR="00F81DC2" w:rsidRPr="00F81DC2" w:rsidRDefault="00F81DC2" w:rsidP="00F81DC2">
      <w:pPr>
        <w:pStyle w:val="ListParagraph"/>
        <w:numPr>
          <w:ilvl w:val="0"/>
          <w:numId w:val="443"/>
        </w:numPr>
        <w:spacing w:after="0"/>
        <w:rPr>
          <w:rFonts w:cs="Arial"/>
          <w:sz w:val="24"/>
          <w:szCs w:val="24"/>
        </w:rPr>
      </w:pPr>
      <w:r w:rsidRPr="00F81DC2">
        <w:rPr>
          <w:rFonts w:cs="Arial"/>
          <w:sz w:val="24"/>
          <w:szCs w:val="24"/>
        </w:rPr>
        <w:t>Sounds (paralanguage)</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jc w:val="center"/>
        <w:rPr>
          <w:rFonts w:cs="Arial"/>
          <w:sz w:val="24"/>
          <w:szCs w:val="24"/>
        </w:rPr>
      </w:pPr>
      <w:r w:rsidRPr="00F81DC2">
        <w:rPr>
          <w:rFonts w:cs="Arial"/>
          <w:sz w:val="24"/>
          <w:szCs w:val="24"/>
        </w:rPr>
        <w:t>Have you ever heard anyone say;</w:t>
      </w:r>
      <w:r w:rsidRPr="00F81DC2">
        <w:rPr>
          <w:rFonts w:cs="Arial"/>
          <w:sz w:val="24"/>
          <w:szCs w:val="24"/>
        </w:rPr>
        <w:br/>
        <w:t>His actions spoke so loudly I couldn't hear what he said?</w:t>
      </w:r>
    </w:p>
    <w:p w:rsidR="00F81DC2" w:rsidRPr="00F81DC2" w:rsidRDefault="00F81DC2" w:rsidP="00F81DC2">
      <w:pPr>
        <w:spacing w:after="0"/>
        <w:ind w:left="-360"/>
        <w:jc w:val="center"/>
        <w:rPr>
          <w:rFonts w:cs="Arial"/>
          <w:sz w:val="24"/>
          <w:szCs w:val="24"/>
        </w:rPr>
      </w:pPr>
      <w:r w:rsidRPr="00F81DC2">
        <w:rPr>
          <w:rFonts w:cs="Arial"/>
          <w:noProof/>
          <w:sz w:val="24"/>
          <w:szCs w:val="24"/>
        </w:rPr>
        <w:drawing>
          <wp:inline distT="0" distB="0" distL="0" distR="0">
            <wp:extent cx="5943600" cy="4523740"/>
            <wp:effectExtent l="19050" t="0" r="0" b="0"/>
            <wp:docPr id="79975" name="Picture 24" descr="C:\Users\Anila\Desktop\2012-12-28_1806.png"/>
            <wp:cNvGraphicFramePr/>
            <a:graphic xmlns:a="http://schemas.openxmlformats.org/drawingml/2006/main">
              <a:graphicData uri="http://schemas.openxmlformats.org/drawingml/2006/picture">
                <pic:pic xmlns:pic="http://schemas.openxmlformats.org/drawingml/2006/picture">
                  <pic:nvPicPr>
                    <pic:cNvPr id="33793" name="Picture 1" descr="C:\Users\Anila\Desktop\2012-12-28_1806.png"/>
                    <pic:cNvPicPr>
                      <a:picLocks noChangeAspect="1" noChangeArrowheads="1"/>
                    </pic:cNvPicPr>
                  </pic:nvPicPr>
                  <pic:blipFill>
                    <a:blip r:embed="rId208" cstate="print"/>
                    <a:srcRect/>
                    <a:stretch>
                      <a:fillRect/>
                    </a:stretch>
                  </pic:blipFill>
                  <pic:spPr bwMode="auto">
                    <a:xfrm>
                      <a:off x="0" y="0"/>
                      <a:ext cx="5943600" cy="4523740"/>
                    </a:xfrm>
                    <a:prstGeom prst="rect">
                      <a:avLst/>
                    </a:prstGeom>
                    <a:noFill/>
                  </pic:spPr>
                </pic:pic>
              </a:graphicData>
            </a:graphic>
          </wp:inline>
        </w:drawing>
      </w:r>
    </w:p>
    <w:p w:rsidR="00F81DC2" w:rsidRPr="00F81DC2" w:rsidRDefault="00F81DC2" w:rsidP="00F81DC2">
      <w:pPr>
        <w:spacing w:after="0"/>
        <w:ind w:left="-360"/>
        <w:rPr>
          <w:rFonts w:cs="Arial"/>
          <w:sz w:val="24"/>
          <w:szCs w:val="24"/>
        </w:rPr>
      </w:pPr>
    </w:p>
    <w:p w:rsidR="00F81DC2" w:rsidRDefault="00F81DC2" w:rsidP="00F81DC2">
      <w:pPr>
        <w:spacing w:after="0"/>
        <w:ind w:left="-360"/>
        <w:rPr>
          <w:rFonts w:cs="Arial"/>
          <w:b/>
          <w:sz w:val="24"/>
          <w:szCs w:val="24"/>
        </w:rPr>
      </w:pPr>
    </w:p>
    <w:p w:rsidR="00F81DC2" w:rsidRDefault="00F81DC2" w:rsidP="00F81DC2">
      <w:pPr>
        <w:spacing w:after="0"/>
        <w:ind w:left="-360"/>
        <w:rPr>
          <w:rFonts w:cs="Arial"/>
          <w:b/>
          <w:sz w:val="24"/>
          <w:szCs w:val="24"/>
        </w:rPr>
      </w:pPr>
    </w:p>
    <w:p w:rsidR="00F81DC2" w:rsidRDefault="00F81DC2" w:rsidP="00F81DC2">
      <w:pPr>
        <w:spacing w:after="0"/>
        <w:ind w:left="-360"/>
        <w:rPr>
          <w:rFonts w:cs="Arial"/>
          <w:b/>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lastRenderedPageBreak/>
        <w:t>A Small Exercise:</w:t>
      </w:r>
    </w:p>
    <w:p w:rsidR="00F81DC2" w:rsidRPr="00F81DC2" w:rsidRDefault="00F81DC2" w:rsidP="00F81DC2">
      <w:pPr>
        <w:spacing w:after="0"/>
        <w:ind w:left="-360"/>
        <w:rPr>
          <w:rFonts w:cs="Arial"/>
          <w:sz w:val="24"/>
          <w:szCs w:val="24"/>
        </w:rPr>
      </w:pPr>
      <w:r w:rsidRPr="00F81DC2">
        <w:rPr>
          <w:rFonts w:cs="Arial"/>
          <w:sz w:val="24"/>
          <w:szCs w:val="24"/>
        </w:rPr>
        <w:t>So What Does This Mean?</w:t>
      </w:r>
    </w:p>
    <w:p w:rsidR="00F81DC2" w:rsidRPr="00F81DC2" w:rsidRDefault="00F81DC2" w:rsidP="00F81DC2">
      <w:pPr>
        <w:spacing w:after="0"/>
        <w:ind w:left="-360"/>
        <w:jc w:val="center"/>
        <w:rPr>
          <w:rFonts w:cs="Arial"/>
          <w:b/>
          <w:sz w:val="24"/>
          <w:szCs w:val="24"/>
        </w:rPr>
      </w:pPr>
      <w:r w:rsidRPr="00F81DC2">
        <w:rPr>
          <w:rFonts w:cs="Arial"/>
          <w:b/>
          <w:noProof/>
          <w:sz w:val="24"/>
          <w:szCs w:val="24"/>
        </w:rPr>
        <w:drawing>
          <wp:inline distT="0" distB="0" distL="0" distR="0">
            <wp:extent cx="3759320" cy="2631056"/>
            <wp:effectExtent l="19050" t="0" r="0" b="0"/>
            <wp:docPr id="79976" name="Object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5029200"/>
                      <a:chOff x="685800" y="1371600"/>
                      <a:chExt cx="8001000" cy="5029200"/>
                    </a:xfrm>
                  </a:grpSpPr>
                  <a:sp>
                    <a:nvSpPr>
                      <a:cNvPr id="3" name="Content Placeholder 2"/>
                      <a:cNvSpPr>
                        <a:spLocks noGrp="1"/>
                      </a:cNvSpPr>
                    </a:nvSpPr>
                    <a:spPr>
                      <a:xfrm>
                        <a:off x="4495800" y="1600200"/>
                        <a:ext cx="4191000" cy="4525963"/>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nSpc>
                              <a:spcPct val="200000"/>
                            </a:lnSpc>
                          </a:pPr>
                          <a:r>
                            <a:rPr lang="en-US" b="1" dirty="0" smtClean="0"/>
                            <a:t>Can I help! </a:t>
                          </a:r>
                        </a:p>
                        <a:p>
                          <a:pPr>
                            <a:lnSpc>
                              <a:spcPct val="200000"/>
                            </a:lnSpc>
                          </a:pPr>
                          <a:r>
                            <a:rPr lang="en-US" b="1" dirty="0" smtClean="0"/>
                            <a:t>Trust me! </a:t>
                          </a:r>
                        </a:p>
                        <a:p>
                          <a:pPr>
                            <a:lnSpc>
                              <a:spcPct val="200000"/>
                            </a:lnSpc>
                          </a:pPr>
                          <a:r>
                            <a:rPr lang="en-US" b="1" dirty="0" smtClean="0"/>
                            <a:t>You’re in good hands! </a:t>
                          </a:r>
                        </a:p>
                        <a:p>
                          <a:pPr>
                            <a:lnSpc>
                              <a:spcPct val="200000"/>
                            </a:lnSpc>
                          </a:pPr>
                          <a:r>
                            <a:rPr lang="en-US" b="1" dirty="0" smtClean="0"/>
                            <a:t>Helping Hand!</a:t>
                          </a:r>
                          <a:endParaRPr lang="en-US" b="1" dirty="0"/>
                        </a:p>
                      </a:txBody>
                      <a:useSpRect/>
                    </a:txSp>
                  </a:sp>
                  <a:pic>
                    <a:nvPicPr>
                      <a:cNvPr id="10242" name="Picture 2" descr="http://www.google.com/url?source=imglanding&amp;ct=img&amp;q=http://www.latexsens.com/your%20own%20helping%20hand.jpg&amp;sa=X&amp;ei=cJrdUNycFarh4QS-zIGYBA&amp;ved=0CBEQ8wc&amp;usg=AFQjCNHw_C1SbQ0p93wIbqk5D68B-FgVug"/>
                      <a:cNvPicPr>
                        <a:picLocks noChangeAspect="1" noChangeArrowheads="1"/>
                      </a:cNvPicPr>
                    </a:nvPicPr>
                    <a:blipFill>
                      <a:blip r:embed="rId209" cstate="print"/>
                      <a:srcRect/>
                      <a:stretch>
                        <a:fillRect/>
                      </a:stretch>
                    </a:blipFill>
                    <a:spPr bwMode="auto">
                      <a:xfrm>
                        <a:off x="685800" y="1371600"/>
                        <a:ext cx="3386039" cy="5029200"/>
                      </a:xfrm>
                      <a:prstGeom prst="rect">
                        <a:avLst/>
                      </a:prstGeom>
                      <a:noFill/>
                    </a:spPr>
                  </a:pic>
                </lc:lockedCanvas>
              </a:graphicData>
            </a:graphic>
          </wp:inline>
        </w:drawing>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sz w:val="24"/>
          <w:szCs w:val="24"/>
        </w:rPr>
      </w:pPr>
      <w:r w:rsidRPr="00F81DC2">
        <w:rPr>
          <w:rFonts w:cs="Arial"/>
          <w:sz w:val="24"/>
          <w:szCs w:val="24"/>
        </w:rPr>
        <w:t>So What does This Mean?</w:t>
      </w:r>
    </w:p>
    <w:p w:rsidR="00F81DC2" w:rsidRPr="00F81DC2" w:rsidRDefault="00F81DC2" w:rsidP="00F81DC2">
      <w:pPr>
        <w:spacing w:after="0"/>
        <w:ind w:left="-360"/>
        <w:jc w:val="center"/>
        <w:rPr>
          <w:rFonts w:cs="Arial"/>
          <w:sz w:val="24"/>
          <w:szCs w:val="24"/>
        </w:rPr>
      </w:pPr>
      <w:r w:rsidRPr="00F81DC2">
        <w:rPr>
          <w:rFonts w:cs="Arial"/>
          <w:noProof/>
          <w:sz w:val="24"/>
          <w:szCs w:val="24"/>
        </w:rPr>
        <w:drawing>
          <wp:inline distT="0" distB="0" distL="0" distR="0">
            <wp:extent cx="3819705" cy="2139351"/>
            <wp:effectExtent l="19050" t="0" r="0" b="0"/>
            <wp:docPr id="79977" name="Object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4602163"/>
                      <a:chOff x="533400" y="1524000"/>
                      <a:chExt cx="8153400" cy="4602163"/>
                    </a:xfrm>
                  </a:grpSpPr>
                  <a:sp>
                    <a:nvSpPr>
                      <a:cNvPr id="3" name="Content Placeholder 2"/>
                      <a:cNvSpPr>
                        <a:spLocks noGrp="1"/>
                      </a:cNvSpPr>
                    </a:nvSpPr>
                    <a:spPr>
                      <a:xfrm>
                        <a:off x="4495800" y="1600200"/>
                        <a:ext cx="4191000" cy="4525963"/>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nSpc>
                              <a:spcPct val="150000"/>
                            </a:lnSpc>
                          </a:pPr>
                          <a:r>
                            <a:rPr lang="en-US" b="1" dirty="0" smtClean="0"/>
                            <a:t>Dejected</a:t>
                          </a:r>
                        </a:p>
                        <a:p>
                          <a:pPr>
                            <a:lnSpc>
                              <a:spcPct val="150000"/>
                            </a:lnSpc>
                          </a:pPr>
                          <a:r>
                            <a:rPr lang="en-US" b="1" dirty="0" smtClean="0"/>
                            <a:t>Disappointed </a:t>
                          </a:r>
                        </a:p>
                        <a:p>
                          <a:pPr>
                            <a:lnSpc>
                              <a:spcPct val="150000"/>
                            </a:lnSpc>
                          </a:pPr>
                          <a:r>
                            <a:rPr lang="en-US" b="1" dirty="0" smtClean="0"/>
                            <a:t>Lost it!</a:t>
                          </a:r>
                          <a:endParaRPr lang="en-US" b="1" dirty="0"/>
                        </a:p>
                      </a:txBody>
                      <a:useSpRect/>
                    </a:txSp>
                  </a:sp>
                  <a:pic>
                    <a:nvPicPr>
                      <a:cNvPr id="54280" name="Picture 8" descr="http://www.google.com/url?source=imglanding&amp;ct=img&amp;q=http://watermarked.cutcaster.com/cutcaster-photo-100121808-Dejected-basketball-player.jpg&amp;sa=X&amp;ei=fJzdUOzJG-rd4QSt7YHYBw&amp;ved=0CAsQ8wc&amp;usg=AFQjCNFkdbPLJGypQhTAa-3l_OOCKxQ5Ww"/>
                      <a:cNvPicPr>
                        <a:picLocks noChangeAspect="1" noChangeArrowheads="1"/>
                      </a:cNvPicPr>
                    </a:nvPicPr>
                    <a:blipFill>
                      <a:blip r:embed="rId210" cstate="print"/>
                      <a:srcRect/>
                      <a:stretch>
                        <a:fillRect/>
                      </a:stretch>
                    </a:blipFill>
                    <a:spPr bwMode="auto">
                      <a:xfrm>
                        <a:off x="533400" y="1524000"/>
                        <a:ext cx="3962400" cy="4286250"/>
                      </a:xfrm>
                      <a:prstGeom prst="rect">
                        <a:avLst/>
                      </a:prstGeom>
                      <a:noFill/>
                    </a:spPr>
                  </a:pic>
                </lc:lockedCanvas>
              </a:graphicData>
            </a:graphic>
          </wp:inline>
        </w:drawing>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sz w:val="24"/>
          <w:szCs w:val="24"/>
        </w:rPr>
      </w:pPr>
      <w:r w:rsidRPr="00F81DC2">
        <w:rPr>
          <w:rFonts w:cs="Arial"/>
          <w:sz w:val="24"/>
          <w:szCs w:val="24"/>
        </w:rPr>
        <w:t>So What does This Mean?</w:t>
      </w:r>
    </w:p>
    <w:p w:rsidR="00F81DC2" w:rsidRPr="00F81DC2" w:rsidRDefault="00F81DC2" w:rsidP="00F81DC2">
      <w:pPr>
        <w:spacing w:after="0"/>
        <w:ind w:left="-360"/>
        <w:jc w:val="center"/>
        <w:rPr>
          <w:rFonts w:cs="Arial"/>
          <w:sz w:val="24"/>
          <w:szCs w:val="24"/>
        </w:rPr>
      </w:pPr>
      <w:r w:rsidRPr="00F81DC2">
        <w:rPr>
          <w:rFonts w:cs="Arial"/>
          <w:noProof/>
          <w:sz w:val="24"/>
          <w:szCs w:val="24"/>
        </w:rPr>
        <w:drawing>
          <wp:inline distT="0" distB="0" distL="0" distR="0">
            <wp:extent cx="2637886" cy="1846053"/>
            <wp:effectExtent l="19050" t="0" r="0" b="0"/>
            <wp:docPr id="79978" name="Object 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20000" cy="4525963"/>
                      <a:chOff x="838200" y="1752600"/>
                      <a:chExt cx="7620000" cy="4525963"/>
                    </a:xfrm>
                  </a:grpSpPr>
                  <a:sp>
                    <a:nvSpPr>
                      <a:cNvPr id="3" name="Content Placeholder 2"/>
                      <a:cNvSpPr>
                        <a:spLocks noGrp="1"/>
                      </a:cNvSpPr>
                    </a:nvSpPr>
                    <a:spPr>
                      <a:xfrm>
                        <a:off x="4419600" y="1752600"/>
                        <a:ext cx="4038600" cy="4525963"/>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nSpc>
                              <a:spcPct val="150000"/>
                            </a:lnSpc>
                          </a:pPr>
                          <a:r>
                            <a:rPr lang="en-US" b="1" dirty="0" smtClean="0"/>
                            <a:t>So tell me more!</a:t>
                          </a:r>
                        </a:p>
                        <a:p>
                          <a:pPr>
                            <a:lnSpc>
                              <a:spcPct val="150000"/>
                            </a:lnSpc>
                          </a:pPr>
                          <a:r>
                            <a:rPr lang="en-US" b="1" dirty="0" smtClean="0"/>
                            <a:t>Open </a:t>
                          </a:r>
                        </a:p>
                        <a:p>
                          <a:pPr>
                            <a:lnSpc>
                              <a:spcPct val="150000"/>
                            </a:lnSpc>
                          </a:pPr>
                          <a:r>
                            <a:rPr lang="en-US" b="1" dirty="0" smtClean="0"/>
                            <a:t>Accepting</a:t>
                          </a:r>
                        </a:p>
                        <a:p>
                          <a:pPr>
                            <a:lnSpc>
                              <a:spcPct val="150000"/>
                            </a:lnSpc>
                          </a:pPr>
                          <a:r>
                            <a:rPr lang="en-US" b="1" dirty="0" smtClean="0"/>
                            <a:t>Welcoming</a:t>
                          </a:r>
                          <a:endParaRPr lang="en-US" b="1" dirty="0"/>
                        </a:p>
                      </a:txBody>
                      <a:useSpRect/>
                    </a:txSp>
                  </a:sp>
                  <a:pic>
                    <a:nvPicPr>
                      <a:cNvPr id="55298" name="Picture 2" descr="C:\Users\Anila\Desktop\2012-12-28_1815.png"/>
                      <a:cNvPicPr>
                        <a:picLocks noChangeAspect="1" noChangeArrowheads="1"/>
                      </a:cNvPicPr>
                    </a:nvPicPr>
                    <a:blipFill>
                      <a:blip r:embed="rId211" cstate="print"/>
                      <a:srcRect/>
                      <a:stretch>
                        <a:fillRect/>
                      </a:stretch>
                    </a:blipFill>
                    <a:spPr bwMode="auto">
                      <a:xfrm>
                        <a:off x="838200" y="1752600"/>
                        <a:ext cx="2895600" cy="4441794"/>
                      </a:xfrm>
                      <a:prstGeom prst="rect">
                        <a:avLst/>
                      </a:prstGeom>
                      <a:noFill/>
                    </a:spPr>
                  </a:pic>
                </lc:lockedCanvas>
              </a:graphicData>
            </a:graphic>
          </wp:inline>
        </w:drawing>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How to work on Nonverbal Communication during Presentations?</w:t>
      </w:r>
    </w:p>
    <w:p w:rsidR="00F81DC2" w:rsidRPr="00F81DC2" w:rsidRDefault="00F81DC2" w:rsidP="00F81DC2">
      <w:pPr>
        <w:spacing w:after="0"/>
        <w:ind w:left="-360"/>
        <w:rPr>
          <w:rFonts w:cs="Arial"/>
          <w:b/>
          <w:sz w:val="24"/>
          <w:szCs w:val="24"/>
        </w:rPr>
      </w:pPr>
      <w:r w:rsidRPr="00F81DC2">
        <w:rPr>
          <w:rFonts w:cs="Arial"/>
          <w:b/>
          <w:sz w:val="24"/>
          <w:szCs w:val="24"/>
        </w:rPr>
        <w:t>First Impressions</w:t>
      </w:r>
    </w:p>
    <w:p w:rsidR="00F81DC2" w:rsidRPr="00F81DC2" w:rsidRDefault="00F81DC2" w:rsidP="00F81DC2">
      <w:pPr>
        <w:pStyle w:val="ListParagraph"/>
        <w:numPr>
          <w:ilvl w:val="0"/>
          <w:numId w:val="438"/>
        </w:numPr>
        <w:spacing w:after="0"/>
        <w:rPr>
          <w:rFonts w:cs="Arial"/>
          <w:sz w:val="24"/>
          <w:szCs w:val="24"/>
        </w:rPr>
      </w:pPr>
      <w:r w:rsidRPr="00F81DC2">
        <w:rPr>
          <w:rFonts w:cs="Arial"/>
          <w:sz w:val="24"/>
          <w:szCs w:val="24"/>
        </w:rPr>
        <w:t xml:space="preserve">You have only a few seconds to make a good impression. So make your “audience" at the centre of the universe: </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face them</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give direct eye contact</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palms outwards</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open arms</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 xml:space="preserve">a big smile and a firm </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but not bone-crushing handshake</w:t>
      </w:r>
    </w:p>
    <w:p w:rsidR="00F81DC2" w:rsidRPr="00F81DC2" w:rsidRDefault="00F81DC2" w:rsidP="00F81DC2">
      <w:pPr>
        <w:pStyle w:val="ListParagraph"/>
        <w:numPr>
          <w:ilvl w:val="0"/>
          <w:numId w:val="438"/>
        </w:numPr>
        <w:spacing w:after="0"/>
        <w:rPr>
          <w:rFonts w:cs="Arial"/>
          <w:sz w:val="24"/>
          <w:szCs w:val="24"/>
        </w:rPr>
      </w:pPr>
      <w:r w:rsidRPr="00F81DC2">
        <w:rPr>
          <w:rFonts w:cs="Arial"/>
          <w:sz w:val="24"/>
          <w:szCs w:val="24"/>
        </w:rPr>
        <w:t>First impressions are also about your:</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Dress</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Hair</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 xml:space="preserve">Shoes and </w:t>
      </w:r>
    </w:p>
    <w:p w:rsidR="00F81DC2" w:rsidRPr="00F81DC2" w:rsidRDefault="00F81DC2" w:rsidP="00F81DC2">
      <w:pPr>
        <w:pStyle w:val="ListParagraph"/>
        <w:numPr>
          <w:ilvl w:val="0"/>
          <w:numId w:val="444"/>
        </w:numPr>
        <w:spacing w:after="0"/>
        <w:rPr>
          <w:rFonts w:cs="Arial"/>
          <w:sz w:val="24"/>
          <w:szCs w:val="24"/>
        </w:rPr>
      </w:pPr>
      <w:r w:rsidRPr="00F81DC2">
        <w:rPr>
          <w:rFonts w:cs="Arial"/>
          <w:sz w:val="24"/>
          <w:szCs w:val="24"/>
        </w:rPr>
        <w:t>Air of confidence</w:t>
      </w:r>
    </w:p>
    <w:p w:rsidR="00F81DC2" w:rsidRPr="00F81DC2" w:rsidRDefault="00F81DC2" w:rsidP="00F81DC2">
      <w:pPr>
        <w:pStyle w:val="ListParagraph"/>
        <w:numPr>
          <w:ilvl w:val="0"/>
          <w:numId w:val="438"/>
        </w:numPr>
        <w:spacing w:after="0"/>
        <w:rPr>
          <w:rFonts w:cs="Arial"/>
          <w:sz w:val="24"/>
          <w:szCs w:val="24"/>
        </w:rPr>
      </w:pPr>
      <w:r w:rsidRPr="00F81DC2">
        <w:rPr>
          <w:rFonts w:cs="Arial"/>
          <w:sz w:val="24"/>
          <w:szCs w:val="24"/>
        </w:rPr>
        <w:t>Be aware that others are rushing to judgment about you - especially important if you are going for a PRESENTATION!!!</w:t>
      </w:r>
    </w:p>
    <w:p w:rsidR="00F81DC2" w:rsidRPr="00F81DC2" w:rsidRDefault="00F81DC2" w:rsidP="00F81DC2">
      <w:pPr>
        <w:spacing w:after="0"/>
        <w:ind w:left="-360"/>
        <w:rPr>
          <w:rFonts w:cs="Arial"/>
          <w:b/>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Eye contact</w:t>
      </w:r>
    </w:p>
    <w:p w:rsidR="00F81DC2" w:rsidRPr="00F81DC2" w:rsidRDefault="00F81DC2" w:rsidP="00F81DC2">
      <w:pPr>
        <w:pStyle w:val="ListParagraph"/>
        <w:numPr>
          <w:ilvl w:val="0"/>
          <w:numId w:val="445"/>
        </w:numPr>
        <w:spacing w:after="0"/>
        <w:rPr>
          <w:rFonts w:cs="Arial"/>
          <w:sz w:val="24"/>
          <w:szCs w:val="24"/>
        </w:rPr>
      </w:pPr>
      <w:r w:rsidRPr="00F81DC2">
        <w:rPr>
          <w:rFonts w:cs="Arial"/>
          <w:sz w:val="24"/>
          <w:szCs w:val="24"/>
        </w:rPr>
        <w:t xml:space="preserve">Eye Contact helps indicates your interest in the people in the audience. </w:t>
      </w:r>
    </w:p>
    <w:p w:rsidR="00F81DC2" w:rsidRPr="00F81DC2" w:rsidRDefault="00F81DC2" w:rsidP="00F81DC2">
      <w:pPr>
        <w:pStyle w:val="ListParagraph"/>
        <w:numPr>
          <w:ilvl w:val="0"/>
          <w:numId w:val="445"/>
        </w:numPr>
        <w:spacing w:after="0"/>
        <w:rPr>
          <w:rFonts w:cs="Arial"/>
          <w:sz w:val="24"/>
          <w:szCs w:val="24"/>
        </w:rPr>
      </w:pPr>
      <w:r w:rsidRPr="00F81DC2">
        <w:rPr>
          <w:rFonts w:cs="Arial"/>
          <w:sz w:val="24"/>
          <w:szCs w:val="24"/>
        </w:rPr>
        <w:t xml:space="preserve">It increases your credibility. </w:t>
      </w:r>
    </w:p>
    <w:p w:rsidR="00F81DC2" w:rsidRPr="00F81DC2" w:rsidRDefault="00F81DC2" w:rsidP="00F81DC2">
      <w:pPr>
        <w:pStyle w:val="ListParagraph"/>
        <w:numPr>
          <w:ilvl w:val="0"/>
          <w:numId w:val="445"/>
        </w:numPr>
        <w:spacing w:after="0"/>
        <w:rPr>
          <w:rFonts w:cs="Arial"/>
          <w:sz w:val="24"/>
          <w:szCs w:val="24"/>
        </w:rPr>
      </w:pPr>
      <w:r w:rsidRPr="00F81DC2">
        <w:rPr>
          <w:rFonts w:cs="Arial"/>
          <w:sz w:val="24"/>
          <w:szCs w:val="24"/>
        </w:rPr>
        <w:t xml:space="preserve">When you make eye contact with people in the audience, you increase your chances of getting your message across. </w:t>
      </w:r>
    </w:p>
    <w:p w:rsidR="00F81DC2" w:rsidRPr="00F81DC2" w:rsidRDefault="00F81DC2" w:rsidP="00F81DC2">
      <w:pPr>
        <w:pStyle w:val="ListParagraph"/>
        <w:numPr>
          <w:ilvl w:val="0"/>
          <w:numId w:val="445"/>
        </w:numPr>
        <w:spacing w:after="0"/>
        <w:rPr>
          <w:rFonts w:cs="Arial"/>
          <w:sz w:val="24"/>
          <w:szCs w:val="24"/>
        </w:rPr>
      </w:pPr>
      <w:r w:rsidRPr="00F81DC2">
        <w:rPr>
          <w:rFonts w:cs="Arial"/>
          <w:sz w:val="24"/>
          <w:szCs w:val="24"/>
        </w:rPr>
        <w:t xml:space="preserve">Eye contact helps you establish a connection with the audience. </w:t>
      </w:r>
    </w:p>
    <w:p w:rsidR="00F81DC2" w:rsidRPr="00F81DC2" w:rsidRDefault="00F81DC2" w:rsidP="00F81DC2">
      <w:pPr>
        <w:pStyle w:val="ListParagraph"/>
        <w:numPr>
          <w:ilvl w:val="0"/>
          <w:numId w:val="445"/>
        </w:numPr>
        <w:spacing w:after="0"/>
        <w:rPr>
          <w:rFonts w:cs="Arial"/>
          <w:sz w:val="24"/>
          <w:szCs w:val="24"/>
        </w:rPr>
      </w:pPr>
      <w:r w:rsidRPr="00F81DC2">
        <w:rPr>
          <w:rFonts w:cs="Arial"/>
          <w:sz w:val="24"/>
          <w:szCs w:val="24"/>
        </w:rPr>
        <w:t>When you make eye contact with people as you are speaking, you build one to one bonds with them.</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Smiles are Powerful:</w:t>
      </w:r>
    </w:p>
    <w:p w:rsidR="00F81DC2" w:rsidRPr="00F81DC2" w:rsidRDefault="00F81DC2" w:rsidP="00F81DC2">
      <w:pPr>
        <w:pStyle w:val="ListParagraph"/>
        <w:numPr>
          <w:ilvl w:val="0"/>
          <w:numId w:val="446"/>
        </w:numPr>
        <w:spacing w:after="0"/>
        <w:rPr>
          <w:rFonts w:cs="Arial"/>
          <w:sz w:val="24"/>
          <w:szCs w:val="24"/>
        </w:rPr>
      </w:pPr>
      <w:r w:rsidRPr="00F81DC2">
        <w:rPr>
          <w:rFonts w:cs="Arial"/>
          <w:sz w:val="24"/>
          <w:szCs w:val="24"/>
        </w:rPr>
        <w:t xml:space="preserve">Always try to keep a smile on your face when you are speaking. </w:t>
      </w:r>
    </w:p>
    <w:p w:rsidR="00F81DC2" w:rsidRPr="00F81DC2" w:rsidRDefault="00F81DC2" w:rsidP="00F81DC2">
      <w:pPr>
        <w:pStyle w:val="ListParagraph"/>
        <w:numPr>
          <w:ilvl w:val="0"/>
          <w:numId w:val="446"/>
        </w:numPr>
        <w:spacing w:after="0"/>
        <w:rPr>
          <w:rFonts w:cs="Arial"/>
          <w:sz w:val="24"/>
          <w:szCs w:val="24"/>
        </w:rPr>
      </w:pPr>
      <w:r w:rsidRPr="00F81DC2">
        <w:rPr>
          <w:rFonts w:cs="Arial"/>
          <w:sz w:val="24"/>
          <w:szCs w:val="24"/>
        </w:rPr>
        <w:t xml:space="preserve">Smiling makes a speaker more warm, likable and friendly. </w:t>
      </w:r>
    </w:p>
    <w:p w:rsidR="00F81DC2" w:rsidRPr="00F81DC2" w:rsidRDefault="00F81DC2" w:rsidP="00F81DC2">
      <w:pPr>
        <w:pStyle w:val="ListParagraph"/>
        <w:numPr>
          <w:ilvl w:val="0"/>
          <w:numId w:val="446"/>
        </w:numPr>
        <w:spacing w:after="0"/>
        <w:rPr>
          <w:rFonts w:cs="Arial"/>
          <w:sz w:val="24"/>
          <w:szCs w:val="24"/>
        </w:rPr>
      </w:pPr>
      <w:r w:rsidRPr="00F81DC2">
        <w:rPr>
          <w:rFonts w:cs="Arial"/>
          <w:sz w:val="24"/>
          <w:szCs w:val="24"/>
        </w:rPr>
        <w:t xml:space="preserve">When you smile, people see you as happy -- and this makes them more receptive to you. </w:t>
      </w:r>
    </w:p>
    <w:p w:rsidR="00F81DC2" w:rsidRPr="00F81DC2" w:rsidRDefault="00F81DC2" w:rsidP="00F81DC2">
      <w:pPr>
        <w:pStyle w:val="ListParagraph"/>
        <w:numPr>
          <w:ilvl w:val="0"/>
          <w:numId w:val="446"/>
        </w:numPr>
        <w:spacing w:after="0"/>
        <w:rPr>
          <w:rFonts w:cs="Arial"/>
          <w:sz w:val="24"/>
          <w:szCs w:val="24"/>
        </w:rPr>
      </w:pPr>
      <w:r w:rsidRPr="00F81DC2">
        <w:rPr>
          <w:rFonts w:cs="Arial"/>
          <w:sz w:val="24"/>
          <w:szCs w:val="24"/>
        </w:rPr>
        <w:t xml:space="preserve">People react positively to smiles. </w:t>
      </w:r>
    </w:p>
    <w:p w:rsidR="00F81DC2" w:rsidRPr="00F81DC2" w:rsidRDefault="00F81DC2" w:rsidP="00F81DC2">
      <w:pPr>
        <w:pStyle w:val="ListParagraph"/>
        <w:numPr>
          <w:ilvl w:val="0"/>
          <w:numId w:val="446"/>
        </w:numPr>
        <w:spacing w:after="0"/>
        <w:rPr>
          <w:rFonts w:cs="Arial"/>
          <w:sz w:val="24"/>
          <w:szCs w:val="24"/>
        </w:rPr>
      </w:pPr>
      <w:r w:rsidRPr="00F81DC2">
        <w:rPr>
          <w:rFonts w:cs="Arial"/>
          <w:sz w:val="24"/>
          <w:szCs w:val="24"/>
        </w:rPr>
        <w:t xml:space="preserve">When you smile, the audience smiles and a smiling audience is a receptive audience. </w:t>
      </w:r>
    </w:p>
    <w:p w:rsidR="00F81DC2" w:rsidRPr="00F81DC2" w:rsidRDefault="00F81DC2" w:rsidP="00F81DC2">
      <w:pPr>
        <w:pStyle w:val="ListParagraph"/>
        <w:numPr>
          <w:ilvl w:val="0"/>
          <w:numId w:val="446"/>
        </w:numPr>
        <w:spacing w:after="0"/>
        <w:rPr>
          <w:rFonts w:cs="Arial"/>
          <w:sz w:val="24"/>
          <w:szCs w:val="24"/>
        </w:rPr>
      </w:pPr>
      <w:r w:rsidRPr="00F81DC2">
        <w:rPr>
          <w:rFonts w:cs="Arial"/>
          <w:sz w:val="24"/>
          <w:szCs w:val="24"/>
        </w:rPr>
        <w:t>Smiling will help you get your points across and accepted.</w:t>
      </w:r>
    </w:p>
    <w:p w:rsidR="00F81DC2" w:rsidRPr="00F81DC2" w:rsidRDefault="00F81DC2" w:rsidP="00F81DC2">
      <w:pPr>
        <w:pStyle w:val="ListParagraph"/>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Gestures:</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 xml:space="preserve">Gestures are another important form of non verbal communication. </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lastRenderedPageBreak/>
        <w:t xml:space="preserve">But you have to be careful with gestures. </w:t>
      </w:r>
    </w:p>
    <w:p w:rsidR="00F81DC2" w:rsidRPr="00F81DC2" w:rsidRDefault="00F81DC2" w:rsidP="00F81DC2">
      <w:pPr>
        <w:pStyle w:val="ListParagraph"/>
        <w:numPr>
          <w:ilvl w:val="0"/>
          <w:numId w:val="448"/>
        </w:numPr>
        <w:spacing w:after="0"/>
        <w:rPr>
          <w:rFonts w:cs="Arial"/>
          <w:sz w:val="24"/>
          <w:szCs w:val="24"/>
        </w:rPr>
      </w:pPr>
      <w:r w:rsidRPr="00F81DC2">
        <w:rPr>
          <w:rFonts w:cs="Arial"/>
          <w:sz w:val="24"/>
          <w:szCs w:val="24"/>
        </w:rPr>
        <w:t xml:space="preserve">Practice your talks in front of a mirror. </w:t>
      </w:r>
    </w:p>
    <w:p w:rsidR="00F81DC2" w:rsidRPr="00F81DC2" w:rsidRDefault="00F81DC2" w:rsidP="00F81DC2">
      <w:pPr>
        <w:pStyle w:val="ListParagraph"/>
        <w:numPr>
          <w:ilvl w:val="0"/>
          <w:numId w:val="448"/>
        </w:numPr>
        <w:spacing w:after="0"/>
        <w:rPr>
          <w:rFonts w:cs="Arial"/>
          <w:sz w:val="24"/>
          <w:szCs w:val="24"/>
        </w:rPr>
      </w:pPr>
      <w:r w:rsidRPr="00F81DC2">
        <w:rPr>
          <w:rFonts w:cs="Arial"/>
          <w:sz w:val="24"/>
          <w:szCs w:val="24"/>
        </w:rPr>
        <w:t xml:space="preserve">Watch your natural gestures. </w:t>
      </w:r>
    </w:p>
    <w:p w:rsidR="00F81DC2" w:rsidRPr="00F81DC2" w:rsidRDefault="00F81DC2" w:rsidP="00F81DC2">
      <w:pPr>
        <w:pStyle w:val="ListParagraph"/>
        <w:numPr>
          <w:ilvl w:val="0"/>
          <w:numId w:val="448"/>
        </w:numPr>
        <w:spacing w:after="0"/>
        <w:rPr>
          <w:rFonts w:cs="Arial"/>
          <w:sz w:val="24"/>
          <w:szCs w:val="24"/>
        </w:rPr>
      </w:pPr>
      <w:r w:rsidRPr="00F81DC2">
        <w:rPr>
          <w:rFonts w:cs="Arial"/>
          <w:sz w:val="24"/>
          <w:szCs w:val="24"/>
        </w:rPr>
        <w:t xml:space="preserve">Then enhance them. </w:t>
      </w:r>
    </w:p>
    <w:p w:rsidR="00F81DC2" w:rsidRPr="00F81DC2" w:rsidRDefault="00F81DC2" w:rsidP="00F81DC2">
      <w:pPr>
        <w:pStyle w:val="ListParagraph"/>
        <w:numPr>
          <w:ilvl w:val="0"/>
          <w:numId w:val="448"/>
        </w:numPr>
        <w:spacing w:after="0"/>
        <w:rPr>
          <w:rFonts w:cs="Arial"/>
          <w:sz w:val="24"/>
          <w:szCs w:val="24"/>
        </w:rPr>
      </w:pPr>
      <w:r w:rsidRPr="00F81DC2">
        <w:rPr>
          <w:rFonts w:cs="Arial"/>
          <w:sz w:val="24"/>
          <w:szCs w:val="24"/>
        </w:rPr>
        <w:t>Strengthen your gestures.</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 xml:space="preserve">Big rooms demand BIG gestures. </w:t>
      </w:r>
    </w:p>
    <w:p w:rsidR="00F81DC2" w:rsidRPr="00F81DC2" w:rsidRDefault="00F81DC2" w:rsidP="00F81DC2">
      <w:pPr>
        <w:pStyle w:val="ListParagraph"/>
        <w:numPr>
          <w:ilvl w:val="0"/>
          <w:numId w:val="448"/>
        </w:numPr>
        <w:spacing w:after="0"/>
        <w:rPr>
          <w:rFonts w:cs="Arial"/>
          <w:sz w:val="24"/>
          <w:szCs w:val="24"/>
        </w:rPr>
      </w:pPr>
      <w:r w:rsidRPr="00F81DC2">
        <w:rPr>
          <w:rFonts w:cs="Arial"/>
          <w:sz w:val="24"/>
          <w:szCs w:val="24"/>
        </w:rPr>
        <w:t xml:space="preserve">However tone them down – </w:t>
      </w:r>
    </w:p>
    <w:p w:rsidR="00F81DC2" w:rsidRPr="00F81DC2" w:rsidRDefault="00F81DC2" w:rsidP="00F81DC2">
      <w:pPr>
        <w:pStyle w:val="ListParagraph"/>
        <w:numPr>
          <w:ilvl w:val="0"/>
          <w:numId w:val="448"/>
        </w:numPr>
        <w:spacing w:after="0"/>
        <w:rPr>
          <w:rFonts w:cs="Arial"/>
          <w:sz w:val="24"/>
          <w:szCs w:val="24"/>
        </w:rPr>
      </w:pPr>
      <w:r w:rsidRPr="00F81DC2">
        <w:rPr>
          <w:rFonts w:cs="Arial"/>
          <w:sz w:val="24"/>
          <w:szCs w:val="24"/>
        </w:rPr>
        <w:t xml:space="preserve">Depending on the audience. </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 xml:space="preserve">Making your gestures natural and reflective of what you’re saying. </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Try to avoid choppy, sudden gestures when you’re speaking. Focus on making your gestures fluid.</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Posture and Body Orientation:</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 xml:space="preserve">Always stand up straight and look directly at the audience; it indicates confidence. </w:t>
      </w:r>
    </w:p>
    <w:p w:rsidR="00F81DC2" w:rsidRPr="00F81DC2" w:rsidRDefault="00F81DC2" w:rsidP="00F81DC2">
      <w:pPr>
        <w:pStyle w:val="ListParagraph"/>
        <w:numPr>
          <w:ilvl w:val="0"/>
          <w:numId w:val="448"/>
        </w:numPr>
        <w:spacing w:after="0"/>
        <w:rPr>
          <w:rFonts w:cs="Arial"/>
          <w:sz w:val="24"/>
          <w:szCs w:val="24"/>
        </w:rPr>
      </w:pPr>
      <w:r w:rsidRPr="00F81DC2">
        <w:rPr>
          <w:rFonts w:cs="Arial"/>
          <w:sz w:val="24"/>
          <w:szCs w:val="24"/>
        </w:rPr>
        <w:t xml:space="preserve">Slumped shoulders and facing towards the floor. </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If you're using slides, speak to the audience, not the slide. It's OK to look at a slide -- especially if you want to draw the audience's attention to it, but always turn back to the audience after a few seconds.</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Tall and erect communicates energy and purpose whereas slouched and hunched implies tired and lacking in energy.</w:t>
      </w:r>
    </w:p>
    <w:p w:rsidR="00F81DC2" w:rsidRPr="00F81DC2" w:rsidRDefault="00F81DC2" w:rsidP="00F81DC2">
      <w:pPr>
        <w:spacing w:after="0"/>
        <w:ind w:left="-360"/>
        <w:rPr>
          <w:rFonts w:cs="Arial"/>
          <w:sz w:val="24"/>
          <w:szCs w:val="24"/>
        </w:rPr>
      </w:pPr>
    </w:p>
    <w:p w:rsidR="00F81DC2" w:rsidRPr="00F81DC2" w:rsidRDefault="00F81DC2" w:rsidP="00F81DC2">
      <w:pPr>
        <w:pStyle w:val="ListParagraph"/>
        <w:numPr>
          <w:ilvl w:val="0"/>
          <w:numId w:val="447"/>
        </w:numPr>
        <w:spacing w:after="0"/>
        <w:jc w:val="both"/>
        <w:rPr>
          <w:rFonts w:cs="Arial"/>
          <w:sz w:val="24"/>
          <w:szCs w:val="24"/>
        </w:rPr>
      </w:pPr>
      <w:r w:rsidRPr="00F81DC2">
        <w:rPr>
          <w:rFonts w:cs="Arial"/>
          <w:sz w:val="24"/>
          <w:szCs w:val="24"/>
        </w:rPr>
        <w:t>Looking up is generally regarded as indicative of optimism whilst persistently looking downward suggests secrecy or insecurity.</w:t>
      </w:r>
    </w:p>
    <w:p w:rsidR="00F81DC2" w:rsidRPr="00F81DC2" w:rsidRDefault="00F81DC2" w:rsidP="00F81DC2">
      <w:pPr>
        <w:spacing w:after="0"/>
        <w:ind w:left="-360"/>
        <w:jc w:val="both"/>
        <w:rPr>
          <w:rFonts w:cs="Arial"/>
          <w:sz w:val="24"/>
          <w:szCs w:val="24"/>
        </w:rPr>
      </w:pPr>
    </w:p>
    <w:p w:rsidR="00F81DC2" w:rsidRPr="00F81DC2" w:rsidRDefault="00F81DC2" w:rsidP="00F81DC2">
      <w:pPr>
        <w:spacing w:after="0"/>
        <w:ind w:left="-360"/>
        <w:jc w:val="both"/>
        <w:rPr>
          <w:rFonts w:cs="Arial"/>
          <w:b/>
          <w:sz w:val="24"/>
          <w:szCs w:val="24"/>
        </w:rPr>
      </w:pPr>
      <w:r w:rsidRPr="00F81DC2">
        <w:rPr>
          <w:rFonts w:cs="Arial"/>
          <w:b/>
          <w:sz w:val="24"/>
          <w:szCs w:val="24"/>
        </w:rPr>
        <w:t>Hands and Arms:</w:t>
      </w:r>
    </w:p>
    <w:p w:rsidR="00F81DC2" w:rsidRPr="00F81DC2" w:rsidRDefault="00F81DC2" w:rsidP="00F81DC2">
      <w:pPr>
        <w:pStyle w:val="ListParagraph"/>
        <w:numPr>
          <w:ilvl w:val="0"/>
          <w:numId w:val="447"/>
        </w:numPr>
        <w:spacing w:after="0"/>
        <w:jc w:val="both"/>
        <w:rPr>
          <w:rFonts w:cs="Arial"/>
          <w:sz w:val="24"/>
          <w:szCs w:val="24"/>
        </w:rPr>
      </w:pPr>
      <w:r w:rsidRPr="00F81DC2">
        <w:rPr>
          <w:rFonts w:cs="Arial"/>
          <w:sz w:val="24"/>
          <w:szCs w:val="24"/>
        </w:rPr>
        <w:t>Some guidelines...</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Palms turned outwards imply warmth and friendship.</w:t>
      </w:r>
    </w:p>
    <w:p w:rsidR="00F81DC2" w:rsidRPr="00F81DC2" w:rsidRDefault="00F81DC2" w:rsidP="00F81DC2">
      <w:pPr>
        <w:pStyle w:val="ListParagraph"/>
        <w:numPr>
          <w:ilvl w:val="0"/>
          <w:numId w:val="447"/>
        </w:numPr>
        <w:spacing w:after="0"/>
        <w:jc w:val="both"/>
        <w:rPr>
          <w:rFonts w:cs="Arial"/>
          <w:sz w:val="24"/>
          <w:szCs w:val="24"/>
        </w:rPr>
      </w:pPr>
      <w:r w:rsidRPr="00F81DC2">
        <w:rPr>
          <w:rFonts w:cs="Arial"/>
          <w:sz w:val="24"/>
          <w:szCs w:val="24"/>
        </w:rPr>
        <w:t xml:space="preserve">Don't point; it is aggressive and perceived as such - especially if you do it in an irritated way. </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Examples:</w:t>
      </w:r>
    </w:p>
    <w:p w:rsidR="00F81DC2" w:rsidRPr="00F81DC2" w:rsidRDefault="00F81DC2" w:rsidP="00F81DC2">
      <w:pPr>
        <w:pStyle w:val="ListParagraph"/>
        <w:numPr>
          <w:ilvl w:val="0"/>
          <w:numId w:val="449"/>
        </w:numPr>
        <w:spacing w:after="0"/>
        <w:jc w:val="both"/>
        <w:rPr>
          <w:rFonts w:cs="Arial"/>
          <w:sz w:val="24"/>
          <w:szCs w:val="24"/>
        </w:rPr>
      </w:pPr>
      <w:r w:rsidRPr="00F81DC2">
        <w:rPr>
          <w:rFonts w:cs="Arial"/>
          <w:sz w:val="24"/>
          <w:szCs w:val="24"/>
        </w:rPr>
        <w:t xml:space="preserve">Gordon Brown uses his hands a lot but he will gesture with the backs of his hands turned towards the audience in a way is suggestive of "giving". </w:t>
      </w:r>
    </w:p>
    <w:p w:rsidR="00F81DC2" w:rsidRPr="00F81DC2" w:rsidRDefault="00F81DC2" w:rsidP="00F81DC2">
      <w:pPr>
        <w:pStyle w:val="ListParagraph"/>
        <w:numPr>
          <w:ilvl w:val="0"/>
          <w:numId w:val="449"/>
        </w:numPr>
        <w:spacing w:after="0"/>
        <w:jc w:val="both"/>
        <w:rPr>
          <w:rFonts w:cs="Arial"/>
          <w:sz w:val="24"/>
          <w:szCs w:val="24"/>
        </w:rPr>
      </w:pPr>
      <w:r w:rsidRPr="00F81DC2">
        <w:rPr>
          <w:rFonts w:cs="Arial"/>
          <w:sz w:val="24"/>
          <w:szCs w:val="24"/>
        </w:rPr>
        <w:t>Tony Blair would pull his fingers together into a point and make slight movements.</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jc w:val="both"/>
        <w:rPr>
          <w:rFonts w:cs="Arial"/>
          <w:b/>
          <w:sz w:val="24"/>
          <w:szCs w:val="24"/>
        </w:rPr>
      </w:pPr>
      <w:r w:rsidRPr="00F81DC2">
        <w:rPr>
          <w:rFonts w:cs="Arial"/>
          <w:b/>
          <w:sz w:val="24"/>
          <w:szCs w:val="24"/>
        </w:rPr>
        <w:t>Proximity:</w:t>
      </w:r>
    </w:p>
    <w:p w:rsidR="00F81DC2" w:rsidRPr="00F81DC2" w:rsidRDefault="00F81DC2" w:rsidP="00F81DC2">
      <w:pPr>
        <w:pStyle w:val="ListParagraph"/>
        <w:numPr>
          <w:ilvl w:val="0"/>
          <w:numId w:val="447"/>
        </w:numPr>
        <w:spacing w:after="0"/>
        <w:jc w:val="both"/>
        <w:rPr>
          <w:rFonts w:cs="Arial"/>
          <w:sz w:val="24"/>
          <w:szCs w:val="24"/>
        </w:rPr>
      </w:pPr>
      <w:r w:rsidRPr="00F81DC2">
        <w:rPr>
          <w:rFonts w:cs="Arial"/>
          <w:sz w:val="24"/>
          <w:szCs w:val="24"/>
        </w:rPr>
        <w:t xml:space="preserve">Many speakers get away from the platform and walk the room. </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 xml:space="preserve">This means that they get up close and personal with people in the audience. </w:t>
      </w:r>
    </w:p>
    <w:p w:rsidR="00F81DC2" w:rsidRPr="00F81DC2" w:rsidRDefault="00F81DC2" w:rsidP="00F81DC2">
      <w:pPr>
        <w:pStyle w:val="ListParagraph"/>
        <w:numPr>
          <w:ilvl w:val="0"/>
          <w:numId w:val="449"/>
        </w:numPr>
        <w:spacing w:after="0"/>
        <w:jc w:val="both"/>
        <w:rPr>
          <w:rFonts w:cs="Arial"/>
          <w:sz w:val="24"/>
          <w:szCs w:val="24"/>
        </w:rPr>
      </w:pPr>
      <w:r w:rsidRPr="00F81DC2">
        <w:rPr>
          <w:rFonts w:cs="Arial"/>
          <w:sz w:val="24"/>
          <w:szCs w:val="24"/>
        </w:rPr>
        <w:t xml:space="preserve">Use of wireless device to advance slides, </w:t>
      </w:r>
    </w:p>
    <w:p w:rsidR="00F81DC2" w:rsidRPr="00F81DC2" w:rsidRDefault="00F81DC2" w:rsidP="00F81DC2">
      <w:pPr>
        <w:pStyle w:val="ListParagraph"/>
        <w:numPr>
          <w:ilvl w:val="0"/>
          <w:numId w:val="449"/>
        </w:numPr>
        <w:spacing w:after="0"/>
        <w:jc w:val="both"/>
        <w:rPr>
          <w:rFonts w:cs="Arial"/>
          <w:sz w:val="24"/>
          <w:szCs w:val="24"/>
        </w:rPr>
      </w:pPr>
      <w:r w:rsidRPr="00F81DC2">
        <w:rPr>
          <w:rFonts w:cs="Arial"/>
          <w:sz w:val="24"/>
          <w:szCs w:val="24"/>
        </w:rPr>
        <w:t>People feel that you’re part of them</w:t>
      </w:r>
    </w:p>
    <w:p w:rsidR="00F81DC2" w:rsidRPr="00F81DC2" w:rsidRDefault="00F81DC2" w:rsidP="00F81DC2">
      <w:pPr>
        <w:pStyle w:val="ListParagraph"/>
        <w:numPr>
          <w:ilvl w:val="0"/>
          <w:numId w:val="449"/>
        </w:numPr>
        <w:spacing w:after="0"/>
        <w:jc w:val="both"/>
        <w:rPr>
          <w:rFonts w:cs="Arial"/>
          <w:sz w:val="24"/>
          <w:szCs w:val="24"/>
        </w:rPr>
      </w:pPr>
      <w:r w:rsidRPr="00F81DC2">
        <w:rPr>
          <w:rFonts w:cs="Arial"/>
          <w:sz w:val="24"/>
          <w:szCs w:val="24"/>
        </w:rPr>
        <w:lastRenderedPageBreak/>
        <w:t>Having a conversation with them</w:t>
      </w:r>
    </w:p>
    <w:p w:rsidR="00F81DC2" w:rsidRPr="00F81DC2" w:rsidRDefault="00F81DC2" w:rsidP="00F81DC2">
      <w:pPr>
        <w:pStyle w:val="ListParagraph"/>
        <w:numPr>
          <w:ilvl w:val="0"/>
          <w:numId w:val="449"/>
        </w:numPr>
        <w:spacing w:after="0"/>
        <w:jc w:val="both"/>
        <w:rPr>
          <w:rFonts w:cs="Arial"/>
          <w:sz w:val="24"/>
          <w:szCs w:val="24"/>
        </w:rPr>
      </w:pPr>
      <w:r w:rsidRPr="00F81DC2">
        <w:rPr>
          <w:rFonts w:cs="Arial"/>
          <w:sz w:val="24"/>
          <w:szCs w:val="24"/>
        </w:rPr>
        <w:t>Appear more natural!!!</w:t>
      </w:r>
    </w:p>
    <w:p w:rsidR="00F81DC2" w:rsidRPr="00F81DC2" w:rsidRDefault="00F81DC2" w:rsidP="00F81DC2">
      <w:pPr>
        <w:spacing w:after="0"/>
        <w:ind w:left="-360"/>
        <w:jc w:val="both"/>
        <w:rPr>
          <w:rFonts w:cs="Arial"/>
          <w:sz w:val="24"/>
          <w:szCs w:val="24"/>
        </w:rPr>
      </w:pPr>
    </w:p>
    <w:p w:rsidR="00F81DC2" w:rsidRPr="00F81DC2" w:rsidRDefault="00F81DC2" w:rsidP="00F81DC2">
      <w:pPr>
        <w:spacing w:after="0"/>
        <w:ind w:left="-360"/>
        <w:jc w:val="both"/>
        <w:rPr>
          <w:rFonts w:cs="Arial"/>
          <w:b/>
          <w:sz w:val="24"/>
          <w:szCs w:val="24"/>
        </w:rPr>
      </w:pPr>
      <w:r w:rsidRPr="00F81DC2">
        <w:rPr>
          <w:rFonts w:cs="Arial"/>
          <w:b/>
          <w:sz w:val="24"/>
          <w:szCs w:val="24"/>
        </w:rPr>
        <w:t>Be aware of the space between you and others:</w:t>
      </w:r>
    </w:p>
    <w:p w:rsidR="00F81DC2" w:rsidRPr="00F81DC2" w:rsidRDefault="00F81DC2" w:rsidP="00F81DC2">
      <w:pPr>
        <w:pStyle w:val="ListParagraph"/>
        <w:numPr>
          <w:ilvl w:val="0"/>
          <w:numId w:val="447"/>
        </w:numPr>
        <w:spacing w:after="0"/>
        <w:jc w:val="both"/>
        <w:rPr>
          <w:rFonts w:cs="Arial"/>
          <w:sz w:val="24"/>
          <w:szCs w:val="24"/>
        </w:rPr>
      </w:pPr>
      <w:r w:rsidRPr="00F81DC2">
        <w:rPr>
          <w:rFonts w:cs="Arial"/>
          <w:sz w:val="24"/>
          <w:szCs w:val="24"/>
        </w:rPr>
        <w:t>Cultural norms vary between countries and are also different for:</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Friends v strangers</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 xml:space="preserve">Children v adults. </w:t>
      </w:r>
    </w:p>
    <w:p w:rsidR="00F81DC2" w:rsidRPr="00F81DC2" w:rsidRDefault="00F81DC2" w:rsidP="00F81DC2">
      <w:pPr>
        <w:pStyle w:val="ListParagraph"/>
        <w:numPr>
          <w:ilvl w:val="0"/>
          <w:numId w:val="447"/>
        </w:numPr>
        <w:spacing w:after="0"/>
        <w:jc w:val="both"/>
        <w:rPr>
          <w:rFonts w:cs="Arial"/>
          <w:sz w:val="24"/>
          <w:szCs w:val="24"/>
        </w:rPr>
      </w:pPr>
      <w:r w:rsidRPr="00F81DC2">
        <w:rPr>
          <w:rFonts w:cs="Arial"/>
          <w:sz w:val="24"/>
          <w:szCs w:val="24"/>
        </w:rPr>
        <w:t>If someone is backing away from you, then you are too close.</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Your Voice:</w:t>
      </w:r>
    </w:p>
    <w:p w:rsidR="00F81DC2" w:rsidRPr="00F81DC2" w:rsidRDefault="00F81DC2" w:rsidP="00F81DC2">
      <w:pPr>
        <w:pStyle w:val="ListParagraph"/>
        <w:numPr>
          <w:ilvl w:val="0"/>
          <w:numId w:val="447"/>
        </w:numPr>
        <w:spacing w:after="0"/>
        <w:jc w:val="both"/>
        <w:rPr>
          <w:rFonts w:cs="Arial"/>
          <w:sz w:val="24"/>
          <w:szCs w:val="24"/>
        </w:rPr>
      </w:pPr>
      <w:r w:rsidRPr="00F81DC2">
        <w:rPr>
          <w:rFonts w:cs="Arial"/>
          <w:sz w:val="24"/>
          <w:szCs w:val="24"/>
        </w:rPr>
        <w:t xml:space="preserve">Be animated </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 xml:space="preserve">Avoid speaking in a monotone. </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Show excitement for your material with your voice</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Always practice talks out loud</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It will improve your impact with your audience.</w:t>
      </w:r>
    </w:p>
    <w:p w:rsidR="00F81DC2" w:rsidRPr="00F81DC2" w:rsidRDefault="00F81DC2" w:rsidP="00F81DC2">
      <w:pPr>
        <w:pStyle w:val="ListParagraph"/>
        <w:numPr>
          <w:ilvl w:val="0"/>
          <w:numId w:val="447"/>
        </w:numPr>
        <w:spacing w:after="0"/>
        <w:jc w:val="both"/>
        <w:rPr>
          <w:rFonts w:cs="Arial"/>
          <w:sz w:val="24"/>
          <w:szCs w:val="24"/>
        </w:rPr>
      </w:pPr>
      <w:r w:rsidRPr="00F81DC2">
        <w:rPr>
          <w:rFonts w:cs="Arial"/>
          <w:sz w:val="24"/>
          <w:szCs w:val="24"/>
        </w:rPr>
        <w:t>Using your arms in an animated way can bring:</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Energy</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 xml:space="preserve">enthusiasm and </w:t>
      </w:r>
    </w:p>
    <w:p w:rsidR="00F81DC2" w:rsidRPr="00F81DC2" w:rsidRDefault="00F81DC2" w:rsidP="00F81DC2">
      <w:pPr>
        <w:pStyle w:val="ListParagraph"/>
        <w:numPr>
          <w:ilvl w:val="0"/>
          <w:numId w:val="448"/>
        </w:numPr>
        <w:spacing w:after="0"/>
        <w:jc w:val="both"/>
        <w:rPr>
          <w:rFonts w:cs="Arial"/>
          <w:sz w:val="24"/>
          <w:szCs w:val="24"/>
        </w:rPr>
      </w:pPr>
      <w:r w:rsidRPr="00F81DC2">
        <w:rPr>
          <w:rFonts w:cs="Arial"/>
          <w:sz w:val="24"/>
          <w:szCs w:val="24"/>
        </w:rPr>
        <w:t xml:space="preserve">a bit of fun to the proceedings. </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Use body language as a Tool:</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 xml:space="preserve">Active nodding and eye contact is especially useful to indicate interest when someone else is speaking. </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If your friend is speaking and you are doodling, yawning, looking around aimlessly or reading notes, then it undermines their credibility.</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Need to be boss? Be the first to offer a handshake, the last to go through the door.</w:t>
      </w:r>
    </w:p>
    <w:p w:rsidR="00F81DC2" w:rsidRPr="00F81DC2" w:rsidRDefault="00F81DC2" w:rsidP="00F81DC2">
      <w:pPr>
        <w:pStyle w:val="ListParagraph"/>
        <w:numPr>
          <w:ilvl w:val="0"/>
          <w:numId w:val="447"/>
        </w:numPr>
        <w:spacing w:after="0"/>
        <w:rPr>
          <w:rFonts w:cs="Arial"/>
          <w:sz w:val="24"/>
          <w:szCs w:val="24"/>
        </w:rPr>
      </w:pPr>
      <w:r w:rsidRPr="00F81DC2">
        <w:rPr>
          <w:rFonts w:cs="Arial"/>
          <w:sz w:val="24"/>
          <w:szCs w:val="24"/>
        </w:rPr>
        <w:t>Put yourself at the head of the table; head up with a purposeful manner.</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t xml:space="preserve">Need to sweet-talk audience? </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t>Make them feel in control</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t>give them the best seat/position</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t>use soft, smiley body language</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Mirroring tactics can create empathy?</w:t>
      </w:r>
    </w:p>
    <w:p w:rsidR="00F81DC2" w:rsidRPr="00F81DC2" w:rsidRDefault="00F81DC2" w:rsidP="00F81DC2">
      <w:pPr>
        <w:pStyle w:val="ListParagraph"/>
        <w:numPr>
          <w:ilvl w:val="0"/>
          <w:numId w:val="447"/>
        </w:numPr>
        <w:spacing w:after="0"/>
        <w:rPr>
          <w:rFonts w:cs="Arial"/>
          <w:b/>
          <w:sz w:val="24"/>
          <w:szCs w:val="24"/>
        </w:rPr>
      </w:pPr>
      <w:r w:rsidRPr="00F81DC2">
        <w:rPr>
          <w:rFonts w:cs="Arial"/>
          <w:b/>
          <w:sz w:val="24"/>
          <w:szCs w:val="24"/>
        </w:rPr>
        <w:t xml:space="preserve">Signal similarity. </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t xml:space="preserve">Show that you have something in common – </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t xml:space="preserve">Everyone likes dealing with people they can empathize with. </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lastRenderedPageBreak/>
        <w:t>Make every non-verbal approach</w:t>
      </w:r>
    </w:p>
    <w:p w:rsidR="00F81DC2" w:rsidRPr="00F81DC2" w:rsidRDefault="00F81DC2" w:rsidP="00F81DC2">
      <w:pPr>
        <w:pStyle w:val="ListParagraph"/>
        <w:numPr>
          <w:ilvl w:val="0"/>
          <w:numId w:val="451"/>
        </w:numPr>
        <w:spacing w:after="0"/>
        <w:rPr>
          <w:rFonts w:cs="Arial"/>
          <w:sz w:val="24"/>
          <w:szCs w:val="24"/>
        </w:rPr>
      </w:pPr>
      <w:r w:rsidRPr="00F81DC2">
        <w:rPr>
          <w:rFonts w:cs="Arial"/>
          <w:sz w:val="24"/>
          <w:szCs w:val="24"/>
        </w:rPr>
        <w:t>dress code</w:t>
      </w:r>
    </w:p>
    <w:p w:rsidR="00F81DC2" w:rsidRPr="00F81DC2" w:rsidRDefault="00F81DC2" w:rsidP="00F81DC2">
      <w:pPr>
        <w:pStyle w:val="ListParagraph"/>
        <w:numPr>
          <w:ilvl w:val="0"/>
          <w:numId w:val="451"/>
        </w:numPr>
        <w:spacing w:after="0"/>
        <w:rPr>
          <w:rFonts w:cs="Arial"/>
          <w:sz w:val="24"/>
          <w:szCs w:val="24"/>
        </w:rPr>
      </w:pPr>
      <w:r w:rsidRPr="00F81DC2">
        <w:rPr>
          <w:rFonts w:cs="Arial"/>
          <w:sz w:val="24"/>
          <w:szCs w:val="24"/>
        </w:rPr>
        <w:t>formality of manner</w:t>
      </w:r>
    </w:p>
    <w:p w:rsidR="00F81DC2" w:rsidRPr="00F81DC2" w:rsidRDefault="00F81DC2" w:rsidP="00F81DC2">
      <w:pPr>
        <w:pStyle w:val="ListParagraph"/>
        <w:numPr>
          <w:ilvl w:val="0"/>
          <w:numId w:val="451"/>
        </w:numPr>
        <w:spacing w:after="0"/>
        <w:rPr>
          <w:rFonts w:cs="Arial"/>
          <w:sz w:val="24"/>
          <w:szCs w:val="24"/>
        </w:rPr>
      </w:pPr>
      <w:r w:rsidRPr="00F81DC2">
        <w:rPr>
          <w:rFonts w:cs="Arial"/>
          <w:sz w:val="24"/>
          <w:szCs w:val="24"/>
        </w:rPr>
        <w:t xml:space="preserve">presentation style </w:t>
      </w:r>
    </w:p>
    <w:p w:rsidR="00F81DC2" w:rsidRPr="00F81DC2" w:rsidRDefault="00F81DC2" w:rsidP="00F81DC2">
      <w:pPr>
        <w:pStyle w:val="ListParagraph"/>
        <w:numPr>
          <w:ilvl w:val="0"/>
          <w:numId w:val="451"/>
        </w:numPr>
        <w:spacing w:after="0"/>
        <w:rPr>
          <w:rFonts w:cs="Arial"/>
          <w:sz w:val="24"/>
          <w:szCs w:val="24"/>
        </w:rPr>
      </w:pPr>
      <w:r w:rsidRPr="00F81DC2">
        <w:rPr>
          <w:rFonts w:cs="Arial"/>
          <w:sz w:val="24"/>
          <w:szCs w:val="24"/>
        </w:rPr>
        <w:t>Precisely reflect your audience.</w:t>
      </w:r>
    </w:p>
    <w:p w:rsidR="00F81DC2" w:rsidRPr="00F81DC2" w:rsidRDefault="00F81DC2" w:rsidP="00F81DC2">
      <w:pPr>
        <w:pStyle w:val="ListParagraph"/>
        <w:numPr>
          <w:ilvl w:val="0"/>
          <w:numId w:val="447"/>
        </w:numPr>
        <w:spacing w:after="0"/>
        <w:rPr>
          <w:rFonts w:cs="Arial"/>
          <w:b/>
          <w:sz w:val="24"/>
          <w:szCs w:val="24"/>
        </w:rPr>
      </w:pPr>
      <w:r w:rsidRPr="00F81DC2">
        <w:rPr>
          <w:rFonts w:cs="Arial"/>
          <w:b/>
          <w:sz w:val="24"/>
          <w:szCs w:val="24"/>
        </w:rPr>
        <w:t>Synchronize with the other party!</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t>It’s true that:</w:t>
      </w:r>
    </w:p>
    <w:p w:rsidR="00F81DC2" w:rsidRPr="00F81DC2" w:rsidRDefault="00F81DC2" w:rsidP="00F81DC2">
      <w:pPr>
        <w:pStyle w:val="ListParagraph"/>
        <w:numPr>
          <w:ilvl w:val="2"/>
          <w:numId w:val="450"/>
        </w:numPr>
        <w:spacing w:after="0"/>
        <w:rPr>
          <w:rFonts w:cs="Arial"/>
          <w:sz w:val="24"/>
          <w:szCs w:val="24"/>
        </w:rPr>
      </w:pPr>
      <w:r w:rsidRPr="00F81DC2">
        <w:rPr>
          <w:rFonts w:cs="Arial"/>
          <w:sz w:val="24"/>
          <w:szCs w:val="24"/>
        </w:rPr>
        <w:t>Matching others' movements makes them feel in sync with you</w:t>
      </w:r>
    </w:p>
    <w:p w:rsidR="00F81DC2" w:rsidRPr="00F81DC2" w:rsidRDefault="00F81DC2" w:rsidP="00F81DC2">
      <w:pPr>
        <w:pStyle w:val="ListParagraph"/>
        <w:numPr>
          <w:ilvl w:val="1"/>
          <w:numId w:val="450"/>
        </w:numPr>
        <w:spacing w:after="0"/>
        <w:rPr>
          <w:rFonts w:cs="Arial"/>
          <w:sz w:val="24"/>
          <w:szCs w:val="24"/>
        </w:rPr>
      </w:pPr>
      <w:r w:rsidRPr="00F81DC2">
        <w:rPr>
          <w:rFonts w:cs="Arial"/>
          <w:sz w:val="24"/>
          <w:szCs w:val="24"/>
        </w:rPr>
        <w:t xml:space="preserve">Just don't make it too obvious. </w:t>
      </w:r>
    </w:p>
    <w:p w:rsidR="00F81DC2" w:rsidRPr="00F81DC2" w:rsidRDefault="00F81DC2" w:rsidP="00F81DC2">
      <w:pPr>
        <w:pStyle w:val="ListParagraph"/>
        <w:numPr>
          <w:ilvl w:val="2"/>
          <w:numId w:val="450"/>
        </w:numPr>
        <w:spacing w:after="0"/>
        <w:rPr>
          <w:rFonts w:cs="Arial"/>
          <w:sz w:val="24"/>
          <w:szCs w:val="24"/>
        </w:rPr>
      </w:pPr>
      <w:r w:rsidRPr="00F81DC2">
        <w:rPr>
          <w:rFonts w:cs="Arial"/>
          <w:sz w:val="24"/>
          <w:szCs w:val="24"/>
        </w:rPr>
        <w:t>Instead, nod when they're emphasizing an important point</w:t>
      </w:r>
    </w:p>
    <w:p w:rsidR="00F81DC2" w:rsidRPr="00F81DC2" w:rsidRDefault="00F81DC2" w:rsidP="00F81DC2">
      <w:pPr>
        <w:pStyle w:val="ListParagraph"/>
        <w:numPr>
          <w:ilvl w:val="2"/>
          <w:numId w:val="450"/>
        </w:numPr>
        <w:spacing w:after="0"/>
        <w:rPr>
          <w:rFonts w:cs="Arial"/>
          <w:sz w:val="24"/>
          <w:szCs w:val="24"/>
        </w:rPr>
      </w:pPr>
      <w:r w:rsidRPr="00F81DC2">
        <w:rPr>
          <w:rFonts w:cs="Arial"/>
          <w:sz w:val="24"/>
          <w:szCs w:val="24"/>
        </w:rPr>
        <w:t>Smile when their words indicate pleasure</w:t>
      </w:r>
    </w:p>
    <w:p w:rsid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Sincerity</w:t>
      </w:r>
      <w:r>
        <w:rPr>
          <w:rFonts w:cs="Arial"/>
          <w:b/>
          <w:sz w:val="24"/>
          <w:szCs w:val="24"/>
        </w:rPr>
        <w:t>:</w:t>
      </w:r>
    </w:p>
    <w:p w:rsidR="00F81DC2" w:rsidRPr="00F81DC2" w:rsidRDefault="00F81DC2" w:rsidP="00F81DC2">
      <w:pPr>
        <w:spacing w:after="0"/>
        <w:ind w:left="-360"/>
        <w:rPr>
          <w:rFonts w:cs="Arial"/>
          <w:sz w:val="24"/>
          <w:szCs w:val="24"/>
        </w:rPr>
      </w:pPr>
      <w:r w:rsidRPr="00F81DC2">
        <w:rPr>
          <w:rFonts w:cs="Arial"/>
          <w:sz w:val="24"/>
          <w:szCs w:val="24"/>
        </w:rPr>
        <w:t>People will judge you sincere if they think you are listening to them</w:t>
      </w:r>
      <w:r>
        <w:rPr>
          <w:rFonts w:cs="Arial"/>
          <w:sz w:val="24"/>
          <w:szCs w:val="24"/>
        </w:rPr>
        <w:t xml:space="preserve"> </w:t>
      </w:r>
      <w:r w:rsidRPr="00F81DC2">
        <w:rPr>
          <w:rFonts w:cs="Arial"/>
          <w:sz w:val="24"/>
          <w:szCs w:val="24"/>
        </w:rPr>
        <w:t>so look for signs that someone wants to speak and invite them to contribute.</w:t>
      </w:r>
    </w:p>
    <w:p w:rsidR="00F81DC2" w:rsidRPr="00F81DC2" w:rsidRDefault="00F81DC2" w:rsidP="00F81DC2">
      <w:pPr>
        <w:spacing w:after="0"/>
        <w:ind w:left="-360"/>
        <w:rPr>
          <w:rFonts w:cs="Arial"/>
          <w:sz w:val="24"/>
          <w:szCs w:val="24"/>
        </w:rPr>
      </w:pPr>
      <w:r w:rsidRPr="00F81DC2">
        <w:rPr>
          <w:rFonts w:cs="Arial"/>
          <w:sz w:val="24"/>
          <w:szCs w:val="24"/>
        </w:rPr>
        <w:t>Example:</w:t>
      </w:r>
    </w:p>
    <w:p w:rsidR="00F81DC2" w:rsidRPr="00F81DC2" w:rsidRDefault="00F81DC2" w:rsidP="00F81DC2">
      <w:pPr>
        <w:pStyle w:val="ListParagraph"/>
        <w:numPr>
          <w:ilvl w:val="0"/>
          <w:numId w:val="332"/>
        </w:numPr>
        <w:spacing w:after="0"/>
        <w:rPr>
          <w:rFonts w:cs="Arial"/>
          <w:sz w:val="24"/>
          <w:szCs w:val="24"/>
        </w:rPr>
      </w:pPr>
      <w:r w:rsidRPr="00F81DC2">
        <w:rPr>
          <w:rFonts w:cs="Arial"/>
          <w:sz w:val="24"/>
          <w:szCs w:val="24"/>
        </w:rPr>
        <w:t xml:space="preserve">Politicians sometimes touch their heart to underpin their sincerity or commitment to a key point. </w:t>
      </w:r>
    </w:p>
    <w:p w:rsidR="00F81DC2" w:rsidRPr="00F81DC2" w:rsidRDefault="00F81DC2" w:rsidP="00F81DC2">
      <w:pPr>
        <w:pStyle w:val="ListParagraph"/>
        <w:numPr>
          <w:ilvl w:val="0"/>
          <w:numId w:val="332"/>
        </w:numPr>
        <w:spacing w:after="0"/>
        <w:rPr>
          <w:rFonts w:cs="Arial"/>
          <w:sz w:val="24"/>
          <w:szCs w:val="24"/>
        </w:rPr>
      </w:pPr>
      <w:r w:rsidRPr="00F81DC2">
        <w:rPr>
          <w:rFonts w:cs="Arial"/>
          <w:sz w:val="24"/>
          <w:szCs w:val="24"/>
        </w:rPr>
        <w:t>Don't overplay this though or it will look cheesy and completely insincere.</w:t>
      </w: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Reading "tells“…</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Quite often...</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 xml:space="preserve">Closed expressions &amp; gestures </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 xml:space="preserve">leaning back </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Closed body language</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folded arms</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 xml:space="preserve">suggests the audience may be bored. (etc) </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 xml:space="preserve">they may be unconvinced </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whereas open body language and leaning forward suggests interest.</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The word to remember here is "may". Reading body language is not a science of certainty.</w:t>
      </w:r>
    </w:p>
    <w:p w:rsid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Reading the audience: don't rush to conclusions</w:t>
      </w:r>
      <w:r>
        <w:rPr>
          <w:rFonts w:cs="Arial"/>
          <w:b/>
          <w:sz w:val="24"/>
          <w:szCs w:val="24"/>
        </w:rPr>
        <w:t>:</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 xml:space="preserve">Be cautious of reading too much into innocent gestures. </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Folded arms, for example, may simply mean that someone in the audience is cold or likes to fold their arms.</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 xml:space="preserve">Look for groups of gestures – </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if someone has angled their body away from you</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lastRenderedPageBreak/>
        <w:t xml:space="preserve">is looking out the window </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then yes, you may well have lost their interest.</w:t>
      </w:r>
    </w:p>
    <w:p w:rsidR="00F81DC2" w:rsidRDefault="00F81DC2" w:rsidP="00F81DC2">
      <w:pPr>
        <w:spacing w:after="0"/>
        <w:ind w:left="-360"/>
        <w:jc w:val="center"/>
        <w:rPr>
          <w:rFonts w:cs="Arial"/>
          <w:sz w:val="24"/>
          <w:szCs w:val="24"/>
        </w:rPr>
      </w:pPr>
    </w:p>
    <w:p w:rsidR="00F81DC2" w:rsidRPr="00F81DC2" w:rsidRDefault="00F81DC2" w:rsidP="00F81DC2">
      <w:pPr>
        <w:spacing w:after="0"/>
        <w:ind w:left="-360"/>
        <w:jc w:val="center"/>
        <w:rPr>
          <w:rFonts w:cs="Arial"/>
          <w:sz w:val="24"/>
          <w:szCs w:val="24"/>
        </w:rPr>
      </w:pPr>
      <w:r w:rsidRPr="00F81DC2">
        <w:rPr>
          <w:rFonts w:cs="Arial"/>
          <w:sz w:val="24"/>
          <w:szCs w:val="24"/>
        </w:rPr>
        <w:t>If you use these non verbal communication ideas you'll become someone whose presentations carry an impact -- and you'll be on your way to career and life success.</w:t>
      </w:r>
      <w:r w:rsidRPr="00F81DC2">
        <w:rPr>
          <w:rFonts w:cs="Arial"/>
          <w:sz w:val="24"/>
          <w:szCs w:val="24"/>
        </w:rPr>
        <w:br/>
      </w:r>
    </w:p>
    <w:p w:rsidR="00F81DC2" w:rsidRPr="00F81DC2" w:rsidRDefault="00F81DC2" w:rsidP="00F81DC2">
      <w:pPr>
        <w:spacing w:after="0"/>
        <w:ind w:left="-360"/>
        <w:rPr>
          <w:rFonts w:cs="Arial"/>
          <w:b/>
          <w:sz w:val="24"/>
          <w:szCs w:val="24"/>
        </w:rPr>
      </w:pPr>
      <w:r w:rsidRPr="00F81DC2">
        <w:rPr>
          <w:rFonts w:cs="Arial"/>
          <w:b/>
          <w:sz w:val="24"/>
          <w:szCs w:val="24"/>
        </w:rPr>
        <w:t>Nonverbal Communication</w:t>
      </w:r>
      <w:r>
        <w:rPr>
          <w:rFonts w:cs="Arial"/>
          <w:b/>
          <w:sz w:val="24"/>
          <w:szCs w:val="24"/>
        </w:rPr>
        <w:t>:</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Introduction to Communication</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Components of communication</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Verbal</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 xml:space="preserve"> nonverbal </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Para verbal</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Definition of nonverbal communication</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Exercise</w:t>
      </w:r>
    </w:p>
    <w:p w:rsidR="00F81DC2" w:rsidRPr="00F81DC2" w:rsidRDefault="00F81DC2" w:rsidP="00F81DC2">
      <w:pPr>
        <w:pStyle w:val="ListParagraph"/>
        <w:numPr>
          <w:ilvl w:val="0"/>
          <w:numId w:val="452"/>
        </w:numPr>
        <w:spacing w:after="0"/>
        <w:rPr>
          <w:rFonts w:cs="Arial"/>
          <w:sz w:val="24"/>
          <w:szCs w:val="24"/>
        </w:rPr>
      </w:pPr>
      <w:r w:rsidRPr="00F81DC2">
        <w:rPr>
          <w:rFonts w:cs="Arial"/>
          <w:sz w:val="24"/>
          <w:szCs w:val="24"/>
        </w:rPr>
        <w:t>How to work on Nonverbal Communication during Presentations?</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First Impressions</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Eye contact</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Smiles are powerful</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Gestures</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Body postures and orientation</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Hand and arms</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Proximity</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Voice</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Body language as a tool</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Sincerity</w:t>
      </w:r>
    </w:p>
    <w:p w:rsidR="00F81DC2" w:rsidRPr="00F81DC2" w:rsidRDefault="00F81DC2" w:rsidP="00F81DC2">
      <w:pPr>
        <w:pStyle w:val="ListParagraph"/>
        <w:numPr>
          <w:ilvl w:val="1"/>
          <w:numId w:val="452"/>
        </w:numPr>
        <w:spacing w:after="0"/>
        <w:rPr>
          <w:rFonts w:cs="Arial"/>
          <w:sz w:val="24"/>
          <w:szCs w:val="24"/>
        </w:rPr>
      </w:pPr>
      <w:r w:rsidRPr="00F81DC2">
        <w:rPr>
          <w:rFonts w:cs="Arial"/>
          <w:sz w:val="24"/>
          <w:szCs w:val="24"/>
        </w:rPr>
        <w:t>Reading your Audience</w:t>
      </w:r>
    </w:p>
    <w:p w:rsidR="00F81DC2" w:rsidRPr="00F81DC2" w:rsidRDefault="00F81DC2" w:rsidP="00F81DC2">
      <w:pPr>
        <w:spacing w:after="0"/>
        <w:ind w:left="-360"/>
        <w:rPr>
          <w:rFonts w:cs="Arial"/>
          <w:sz w:val="24"/>
          <w:szCs w:val="24"/>
        </w:rPr>
      </w:pPr>
    </w:p>
    <w:p w:rsidR="00F81DC2" w:rsidRDefault="00F81DC2" w:rsidP="00F81DC2">
      <w:pPr>
        <w:spacing w:after="0"/>
        <w:ind w:left="-360"/>
        <w:rPr>
          <w:rFonts w:cs="Arial"/>
          <w:sz w:val="24"/>
          <w:szCs w:val="24"/>
        </w:rPr>
      </w:pPr>
    </w:p>
    <w:p w:rsidR="00F81DC2" w:rsidRPr="00F81DC2" w:rsidRDefault="00F81DC2" w:rsidP="00F81DC2">
      <w:pPr>
        <w:spacing w:after="0"/>
        <w:ind w:left="-360"/>
        <w:rPr>
          <w:rFonts w:cs="Arial"/>
          <w:b/>
          <w:sz w:val="24"/>
          <w:szCs w:val="24"/>
        </w:rPr>
      </w:pPr>
      <w:r w:rsidRPr="00F81DC2">
        <w:rPr>
          <w:rFonts w:cs="Arial"/>
          <w:b/>
          <w:sz w:val="24"/>
          <w:szCs w:val="24"/>
        </w:rPr>
        <w:t>References</w:t>
      </w:r>
      <w:r>
        <w:rPr>
          <w:rFonts w:cs="Arial"/>
          <w:b/>
          <w:sz w:val="24"/>
          <w:szCs w:val="24"/>
        </w:rPr>
        <w:t>:</w:t>
      </w:r>
    </w:p>
    <w:p w:rsidR="00F81DC2" w:rsidRPr="00F81DC2" w:rsidRDefault="00F81DC2" w:rsidP="00F81DC2">
      <w:pPr>
        <w:pStyle w:val="ListParagraph"/>
        <w:numPr>
          <w:ilvl w:val="0"/>
          <w:numId w:val="453"/>
        </w:numPr>
        <w:spacing w:after="0"/>
        <w:jc w:val="both"/>
        <w:rPr>
          <w:rFonts w:cs="Arial"/>
          <w:sz w:val="24"/>
          <w:szCs w:val="24"/>
        </w:rPr>
      </w:pPr>
      <w:r w:rsidRPr="00F81DC2">
        <w:rPr>
          <w:rFonts w:cs="Arial"/>
          <w:sz w:val="24"/>
          <w:szCs w:val="24"/>
        </w:rPr>
        <w:t>http://EzineArticles.com/3675164</w:t>
      </w:r>
    </w:p>
    <w:p w:rsidR="00F81DC2" w:rsidRPr="00F81DC2" w:rsidRDefault="00F81DC2" w:rsidP="00F81DC2">
      <w:pPr>
        <w:pStyle w:val="ListParagraph"/>
        <w:numPr>
          <w:ilvl w:val="0"/>
          <w:numId w:val="453"/>
        </w:numPr>
        <w:spacing w:after="0"/>
        <w:jc w:val="both"/>
        <w:rPr>
          <w:rFonts w:cs="Arial"/>
          <w:sz w:val="24"/>
          <w:szCs w:val="24"/>
        </w:rPr>
      </w:pPr>
      <w:r w:rsidRPr="00F81DC2">
        <w:rPr>
          <w:rFonts w:cs="Arial"/>
          <w:sz w:val="24"/>
          <w:szCs w:val="24"/>
        </w:rPr>
        <w:t>www.readysetpresent.com</w:t>
      </w:r>
    </w:p>
    <w:p w:rsidR="00F81DC2" w:rsidRPr="00F81DC2" w:rsidRDefault="00F81DC2" w:rsidP="00F81DC2">
      <w:pPr>
        <w:pStyle w:val="ListParagraph"/>
        <w:numPr>
          <w:ilvl w:val="0"/>
          <w:numId w:val="453"/>
        </w:numPr>
        <w:spacing w:after="0"/>
        <w:jc w:val="both"/>
        <w:rPr>
          <w:rFonts w:cs="Arial"/>
          <w:sz w:val="24"/>
          <w:szCs w:val="24"/>
        </w:rPr>
      </w:pPr>
      <w:r w:rsidRPr="00F81DC2">
        <w:rPr>
          <w:rFonts w:cs="Arial"/>
          <w:sz w:val="24"/>
          <w:szCs w:val="24"/>
        </w:rPr>
        <w:t>http://www.slideshare.net/deepakagarwal7/non-verbal-communication-and-use-of-body-language-presentation</w:t>
      </w:r>
    </w:p>
    <w:p w:rsidR="00F81DC2" w:rsidRPr="00F81DC2" w:rsidRDefault="00F81DC2" w:rsidP="00F81DC2">
      <w:pPr>
        <w:pStyle w:val="ListParagraph"/>
        <w:numPr>
          <w:ilvl w:val="0"/>
          <w:numId w:val="453"/>
        </w:numPr>
        <w:spacing w:after="0"/>
        <w:jc w:val="both"/>
        <w:rPr>
          <w:rFonts w:cs="Arial"/>
          <w:sz w:val="24"/>
          <w:szCs w:val="24"/>
        </w:rPr>
      </w:pPr>
      <w:r w:rsidRPr="00F81DC2">
        <w:rPr>
          <w:rFonts w:cs="Arial"/>
          <w:sz w:val="24"/>
          <w:szCs w:val="24"/>
        </w:rPr>
        <w:t>http://EzineArticles.com/?expert=Bud_Bilanich</w:t>
      </w:r>
    </w:p>
    <w:p w:rsidR="00F81DC2" w:rsidRPr="00F81DC2" w:rsidRDefault="00F81DC2" w:rsidP="00F81DC2">
      <w:pPr>
        <w:pStyle w:val="ListParagraph"/>
        <w:numPr>
          <w:ilvl w:val="0"/>
          <w:numId w:val="453"/>
        </w:numPr>
        <w:spacing w:after="0"/>
        <w:jc w:val="both"/>
        <w:rPr>
          <w:rFonts w:cs="Arial"/>
          <w:sz w:val="24"/>
          <w:szCs w:val="24"/>
        </w:rPr>
      </w:pPr>
      <w:r w:rsidRPr="00F81DC2">
        <w:rPr>
          <w:rFonts w:cs="Arial"/>
          <w:sz w:val="24"/>
          <w:szCs w:val="24"/>
        </w:rPr>
        <w:t>www.skillsworkshop.net</w:t>
      </w:r>
    </w:p>
    <w:p w:rsidR="00F81DC2" w:rsidRDefault="00F81DC2" w:rsidP="00F81DC2">
      <w:pPr>
        <w:ind w:firstLine="720"/>
        <w:rPr>
          <w:rFonts w:cs="Arial"/>
          <w:sz w:val="24"/>
          <w:szCs w:val="24"/>
        </w:rPr>
      </w:pPr>
    </w:p>
    <w:p w:rsidR="00C46E7A" w:rsidRDefault="00C46E7A" w:rsidP="00F81DC2">
      <w:pPr>
        <w:ind w:firstLine="720"/>
        <w:rPr>
          <w:rFonts w:cs="Arial"/>
          <w:sz w:val="24"/>
          <w:szCs w:val="24"/>
        </w:rPr>
      </w:pPr>
    </w:p>
    <w:p w:rsidR="00C46E7A" w:rsidRDefault="00C46E7A" w:rsidP="00C46E7A">
      <w:pPr>
        <w:jc w:val="center"/>
        <w:rPr>
          <w:rFonts w:cs="Arial"/>
          <w:sz w:val="116"/>
          <w:szCs w:val="24"/>
          <w:u w:val="single"/>
        </w:rPr>
      </w:pPr>
    </w:p>
    <w:p w:rsidR="00C46E7A" w:rsidRPr="00C46E7A" w:rsidRDefault="00C46E7A" w:rsidP="00C46E7A">
      <w:pPr>
        <w:jc w:val="center"/>
        <w:rPr>
          <w:rFonts w:cs="Arial"/>
          <w:sz w:val="116"/>
          <w:szCs w:val="24"/>
          <w:u w:val="single"/>
        </w:rPr>
      </w:pPr>
      <w:r w:rsidRPr="00C46E7A">
        <w:rPr>
          <w:rFonts w:cs="Arial"/>
          <w:sz w:val="116"/>
          <w:szCs w:val="24"/>
          <w:u w:val="single"/>
        </w:rPr>
        <w:t>Chapter 30</w:t>
      </w:r>
    </w:p>
    <w:p w:rsidR="00C46E7A" w:rsidRDefault="00C46E7A" w:rsidP="00C46E7A">
      <w:pPr>
        <w:jc w:val="center"/>
        <w:rPr>
          <w:rFonts w:cs="Arial"/>
          <w:sz w:val="116"/>
          <w:szCs w:val="24"/>
        </w:rPr>
      </w:pPr>
      <w:r w:rsidRPr="00C46E7A">
        <w:rPr>
          <w:rFonts w:cs="Arial"/>
          <w:sz w:val="100"/>
          <w:szCs w:val="24"/>
        </w:rPr>
        <w:t>Verbal Communication during Presentations</w:t>
      </w:r>
    </w:p>
    <w:p w:rsidR="00C46E7A" w:rsidRDefault="00C46E7A" w:rsidP="00C46E7A">
      <w:pPr>
        <w:rPr>
          <w:rFonts w:cs="Arial"/>
          <w:sz w:val="116"/>
          <w:szCs w:val="24"/>
        </w:rPr>
      </w:pPr>
    </w:p>
    <w:p w:rsidR="00C46E7A" w:rsidRDefault="00C46E7A" w:rsidP="00C46E7A">
      <w:pPr>
        <w:rPr>
          <w:rFonts w:cs="Arial"/>
          <w:sz w:val="116"/>
          <w:szCs w:val="24"/>
        </w:rPr>
      </w:pPr>
    </w:p>
    <w:p w:rsidR="00C46E7A" w:rsidRDefault="00C46E7A" w:rsidP="00C46E7A">
      <w:pPr>
        <w:rPr>
          <w:rFonts w:cs="Arial"/>
          <w:sz w:val="116"/>
          <w:szCs w:val="24"/>
        </w:rPr>
      </w:pPr>
    </w:p>
    <w:p w:rsidR="00C46E7A" w:rsidRDefault="00C46E7A" w:rsidP="00C46E7A">
      <w:pPr>
        <w:rPr>
          <w:rFonts w:cs="Arial"/>
          <w:sz w:val="24"/>
          <w:szCs w:val="24"/>
        </w:rPr>
      </w:pPr>
    </w:p>
    <w:p w:rsidR="00C46E7A" w:rsidRPr="00C46E7A" w:rsidRDefault="00C46E7A" w:rsidP="00C46E7A">
      <w:pPr>
        <w:spacing w:after="0"/>
        <w:rPr>
          <w:rFonts w:cs="Arial"/>
          <w:sz w:val="24"/>
          <w:szCs w:val="24"/>
        </w:rPr>
      </w:pPr>
      <w:r w:rsidRPr="00C46E7A">
        <w:rPr>
          <w:rFonts w:cs="Arial"/>
          <w:b/>
          <w:bCs/>
          <w:sz w:val="24"/>
          <w:szCs w:val="24"/>
        </w:rPr>
        <w:lastRenderedPageBreak/>
        <w:t>Nonverbal Communication</w:t>
      </w:r>
      <w:r>
        <w:rPr>
          <w:rFonts w:cs="Arial"/>
          <w:b/>
          <w:bCs/>
          <w:sz w:val="24"/>
          <w:szCs w:val="24"/>
        </w:rPr>
        <w:t>:</w:t>
      </w:r>
    </w:p>
    <w:p w:rsidR="00C46E7A" w:rsidRPr="00C46E7A" w:rsidRDefault="00C46E7A" w:rsidP="00C46E7A">
      <w:pPr>
        <w:numPr>
          <w:ilvl w:val="0"/>
          <w:numId w:val="454"/>
        </w:numPr>
        <w:spacing w:after="0"/>
        <w:rPr>
          <w:rFonts w:cs="Arial"/>
          <w:sz w:val="24"/>
          <w:szCs w:val="24"/>
        </w:rPr>
      </w:pPr>
      <w:r w:rsidRPr="00C46E7A">
        <w:rPr>
          <w:rFonts w:cs="Arial"/>
          <w:bCs/>
          <w:sz w:val="24"/>
          <w:szCs w:val="24"/>
        </w:rPr>
        <w:t>Introduction to Communication</w:t>
      </w:r>
    </w:p>
    <w:p w:rsidR="00C46E7A" w:rsidRPr="00C46E7A" w:rsidRDefault="00C46E7A" w:rsidP="00C46E7A">
      <w:pPr>
        <w:numPr>
          <w:ilvl w:val="0"/>
          <w:numId w:val="454"/>
        </w:numPr>
        <w:spacing w:after="0"/>
        <w:rPr>
          <w:rFonts w:cs="Arial"/>
          <w:sz w:val="24"/>
          <w:szCs w:val="24"/>
        </w:rPr>
      </w:pPr>
      <w:r w:rsidRPr="00C46E7A">
        <w:rPr>
          <w:rFonts w:cs="Arial"/>
          <w:bCs/>
          <w:sz w:val="24"/>
          <w:szCs w:val="24"/>
        </w:rPr>
        <w:t>Components of communication</w:t>
      </w:r>
    </w:p>
    <w:p w:rsidR="00C46E7A" w:rsidRPr="00C46E7A" w:rsidRDefault="00C46E7A" w:rsidP="00C46E7A">
      <w:pPr>
        <w:numPr>
          <w:ilvl w:val="1"/>
          <w:numId w:val="454"/>
        </w:numPr>
        <w:spacing w:after="0"/>
        <w:rPr>
          <w:rFonts w:cs="Arial"/>
          <w:sz w:val="24"/>
          <w:szCs w:val="24"/>
        </w:rPr>
      </w:pPr>
      <w:r w:rsidRPr="00C46E7A">
        <w:rPr>
          <w:rFonts w:cs="Arial"/>
          <w:bCs/>
          <w:sz w:val="24"/>
          <w:szCs w:val="24"/>
        </w:rPr>
        <w:t>Verbal</w:t>
      </w:r>
    </w:p>
    <w:p w:rsidR="00C46E7A" w:rsidRPr="00C46E7A" w:rsidRDefault="00C46E7A" w:rsidP="00C46E7A">
      <w:pPr>
        <w:numPr>
          <w:ilvl w:val="1"/>
          <w:numId w:val="454"/>
        </w:numPr>
        <w:spacing w:after="0"/>
        <w:rPr>
          <w:rFonts w:cs="Arial"/>
          <w:sz w:val="24"/>
          <w:szCs w:val="24"/>
        </w:rPr>
      </w:pPr>
      <w:r w:rsidRPr="00C46E7A">
        <w:rPr>
          <w:rFonts w:cs="Arial"/>
          <w:bCs/>
          <w:sz w:val="24"/>
          <w:szCs w:val="24"/>
        </w:rPr>
        <w:t xml:space="preserve"> nonverbal </w:t>
      </w:r>
    </w:p>
    <w:p w:rsidR="00C46E7A" w:rsidRPr="00C46E7A" w:rsidRDefault="00C46E7A" w:rsidP="00C46E7A">
      <w:pPr>
        <w:numPr>
          <w:ilvl w:val="1"/>
          <w:numId w:val="454"/>
        </w:numPr>
        <w:spacing w:after="0"/>
        <w:rPr>
          <w:rFonts w:cs="Arial"/>
          <w:sz w:val="24"/>
          <w:szCs w:val="24"/>
        </w:rPr>
      </w:pPr>
      <w:r w:rsidRPr="00C46E7A">
        <w:rPr>
          <w:rFonts w:cs="Arial"/>
          <w:bCs/>
          <w:sz w:val="24"/>
          <w:szCs w:val="24"/>
        </w:rPr>
        <w:t>Para verbal</w:t>
      </w:r>
    </w:p>
    <w:p w:rsidR="00C46E7A" w:rsidRPr="00C46E7A" w:rsidRDefault="00C46E7A" w:rsidP="00C46E7A">
      <w:pPr>
        <w:numPr>
          <w:ilvl w:val="0"/>
          <w:numId w:val="454"/>
        </w:numPr>
        <w:spacing w:after="0"/>
        <w:rPr>
          <w:rFonts w:cs="Arial"/>
          <w:sz w:val="24"/>
          <w:szCs w:val="24"/>
        </w:rPr>
      </w:pPr>
      <w:r w:rsidRPr="00C46E7A">
        <w:rPr>
          <w:rFonts w:cs="Arial"/>
          <w:bCs/>
          <w:sz w:val="24"/>
          <w:szCs w:val="24"/>
        </w:rPr>
        <w:t>Definition of nonverbal communication</w:t>
      </w:r>
    </w:p>
    <w:p w:rsidR="00C46E7A" w:rsidRPr="00C46E7A" w:rsidRDefault="00C46E7A" w:rsidP="00C46E7A">
      <w:pPr>
        <w:numPr>
          <w:ilvl w:val="0"/>
          <w:numId w:val="454"/>
        </w:numPr>
        <w:spacing w:after="0"/>
        <w:rPr>
          <w:rFonts w:cs="Arial"/>
          <w:sz w:val="24"/>
          <w:szCs w:val="24"/>
        </w:rPr>
      </w:pPr>
      <w:r w:rsidRPr="00C46E7A">
        <w:rPr>
          <w:rFonts w:cs="Arial"/>
          <w:bCs/>
          <w:sz w:val="24"/>
          <w:szCs w:val="24"/>
        </w:rPr>
        <w:t>Exercise</w:t>
      </w:r>
    </w:p>
    <w:p w:rsidR="00C46E7A" w:rsidRPr="00C46E7A" w:rsidRDefault="00C46E7A" w:rsidP="00C46E7A">
      <w:pPr>
        <w:numPr>
          <w:ilvl w:val="0"/>
          <w:numId w:val="454"/>
        </w:numPr>
        <w:spacing w:after="0"/>
        <w:rPr>
          <w:rFonts w:cs="Arial"/>
          <w:sz w:val="24"/>
          <w:szCs w:val="24"/>
        </w:rPr>
      </w:pPr>
      <w:r w:rsidRPr="00C46E7A">
        <w:rPr>
          <w:rFonts w:cs="Arial"/>
          <w:bCs/>
          <w:sz w:val="24"/>
          <w:szCs w:val="24"/>
        </w:rPr>
        <w:t>How to work on Nonverbal Communication during Presentations?</w:t>
      </w:r>
    </w:p>
    <w:p w:rsidR="00C46E7A" w:rsidRPr="00C46E7A" w:rsidRDefault="00C46E7A" w:rsidP="00C46E7A">
      <w:pPr>
        <w:numPr>
          <w:ilvl w:val="1"/>
          <w:numId w:val="454"/>
        </w:numPr>
        <w:spacing w:after="0"/>
        <w:rPr>
          <w:rFonts w:cs="Arial"/>
          <w:sz w:val="24"/>
          <w:szCs w:val="24"/>
        </w:rPr>
      </w:pPr>
      <w:r w:rsidRPr="00C46E7A">
        <w:rPr>
          <w:rFonts w:cs="Arial"/>
          <w:bCs/>
          <w:sz w:val="24"/>
          <w:szCs w:val="24"/>
        </w:rPr>
        <w:t>First Impressions</w:t>
      </w:r>
    </w:p>
    <w:p w:rsidR="00C46E7A" w:rsidRPr="00C46E7A" w:rsidRDefault="00C46E7A" w:rsidP="00C46E7A">
      <w:pPr>
        <w:numPr>
          <w:ilvl w:val="1"/>
          <w:numId w:val="454"/>
        </w:numPr>
        <w:spacing w:after="0"/>
        <w:rPr>
          <w:rFonts w:cs="Arial"/>
          <w:sz w:val="24"/>
          <w:szCs w:val="24"/>
        </w:rPr>
      </w:pPr>
      <w:r w:rsidRPr="00C46E7A">
        <w:rPr>
          <w:rFonts w:cs="Arial"/>
          <w:bCs/>
          <w:sz w:val="24"/>
          <w:szCs w:val="24"/>
        </w:rPr>
        <w:t>Eye contact</w:t>
      </w:r>
    </w:p>
    <w:p w:rsidR="00C46E7A" w:rsidRPr="00C46E7A" w:rsidRDefault="00C46E7A" w:rsidP="00C46E7A">
      <w:pPr>
        <w:numPr>
          <w:ilvl w:val="1"/>
          <w:numId w:val="454"/>
        </w:numPr>
        <w:spacing w:after="0"/>
        <w:rPr>
          <w:rFonts w:cs="Arial"/>
          <w:sz w:val="24"/>
          <w:szCs w:val="24"/>
        </w:rPr>
      </w:pPr>
      <w:r w:rsidRPr="00C46E7A">
        <w:rPr>
          <w:rFonts w:cs="Arial"/>
          <w:bCs/>
          <w:sz w:val="24"/>
          <w:szCs w:val="24"/>
        </w:rPr>
        <w:t>Smiles are powerful</w:t>
      </w:r>
    </w:p>
    <w:p w:rsidR="00C46E7A" w:rsidRPr="00C46E7A" w:rsidRDefault="00C46E7A" w:rsidP="00C46E7A">
      <w:pPr>
        <w:numPr>
          <w:ilvl w:val="1"/>
          <w:numId w:val="454"/>
        </w:numPr>
        <w:spacing w:after="0"/>
        <w:rPr>
          <w:rFonts w:cs="Arial"/>
          <w:sz w:val="24"/>
          <w:szCs w:val="24"/>
        </w:rPr>
      </w:pPr>
      <w:r w:rsidRPr="00C46E7A">
        <w:rPr>
          <w:rFonts w:cs="Arial"/>
          <w:bCs/>
          <w:sz w:val="24"/>
          <w:szCs w:val="24"/>
        </w:rPr>
        <w:t>Gestures</w:t>
      </w:r>
    </w:p>
    <w:p w:rsidR="00C46E7A" w:rsidRPr="00C46E7A" w:rsidRDefault="00C46E7A" w:rsidP="00C46E7A">
      <w:pPr>
        <w:numPr>
          <w:ilvl w:val="1"/>
          <w:numId w:val="454"/>
        </w:numPr>
        <w:spacing w:after="0"/>
        <w:rPr>
          <w:rFonts w:cs="Arial"/>
          <w:sz w:val="24"/>
          <w:szCs w:val="24"/>
        </w:rPr>
      </w:pPr>
      <w:r w:rsidRPr="00C46E7A">
        <w:rPr>
          <w:rFonts w:cs="Arial"/>
          <w:bCs/>
          <w:sz w:val="24"/>
          <w:szCs w:val="24"/>
        </w:rPr>
        <w:t>Body postures and orientation</w:t>
      </w:r>
    </w:p>
    <w:p w:rsidR="00C46E7A" w:rsidRPr="00C46E7A" w:rsidRDefault="00C46E7A" w:rsidP="00C46E7A">
      <w:pPr>
        <w:numPr>
          <w:ilvl w:val="1"/>
          <w:numId w:val="454"/>
        </w:numPr>
        <w:spacing w:after="0"/>
        <w:rPr>
          <w:rFonts w:cs="Arial"/>
          <w:sz w:val="24"/>
          <w:szCs w:val="24"/>
        </w:rPr>
      </w:pPr>
      <w:r w:rsidRPr="00C46E7A">
        <w:rPr>
          <w:rFonts w:cs="Arial"/>
          <w:bCs/>
          <w:sz w:val="24"/>
          <w:szCs w:val="24"/>
        </w:rPr>
        <w:t>Hand and arms</w:t>
      </w:r>
    </w:p>
    <w:p w:rsidR="00C46E7A" w:rsidRPr="00C46E7A" w:rsidRDefault="00C46E7A" w:rsidP="00C46E7A">
      <w:pPr>
        <w:numPr>
          <w:ilvl w:val="1"/>
          <w:numId w:val="454"/>
        </w:numPr>
        <w:spacing w:after="0"/>
        <w:rPr>
          <w:rFonts w:cs="Arial"/>
          <w:sz w:val="24"/>
          <w:szCs w:val="24"/>
        </w:rPr>
      </w:pPr>
      <w:r w:rsidRPr="00C46E7A">
        <w:rPr>
          <w:rFonts w:cs="Arial"/>
          <w:bCs/>
          <w:sz w:val="24"/>
          <w:szCs w:val="24"/>
        </w:rPr>
        <w:t>Proximity</w:t>
      </w:r>
    </w:p>
    <w:p w:rsidR="00C46E7A" w:rsidRPr="00C46E7A" w:rsidRDefault="00C46E7A" w:rsidP="00C46E7A">
      <w:pPr>
        <w:numPr>
          <w:ilvl w:val="1"/>
          <w:numId w:val="454"/>
        </w:numPr>
        <w:spacing w:after="0"/>
        <w:rPr>
          <w:rFonts w:cs="Arial"/>
          <w:sz w:val="24"/>
          <w:szCs w:val="24"/>
        </w:rPr>
      </w:pPr>
      <w:r w:rsidRPr="00C46E7A">
        <w:rPr>
          <w:rFonts w:cs="Arial"/>
          <w:bCs/>
          <w:sz w:val="24"/>
          <w:szCs w:val="24"/>
        </w:rPr>
        <w:t>Voice</w:t>
      </w:r>
    </w:p>
    <w:p w:rsidR="00C46E7A" w:rsidRPr="00C46E7A" w:rsidRDefault="00C46E7A" w:rsidP="00C46E7A">
      <w:pPr>
        <w:numPr>
          <w:ilvl w:val="1"/>
          <w:numId w:val="454"/>
        </w:numPr>
        <w:spacing w:after="0"/>
        <w:rPr>
          <w:rFonts w:cs="Arial"/>
          <w:sz w:val="24"/>
          <w:szCs w:val="24"/>
        </w:rPr>
      </w:pPr>
      <w:r w:rsidRPr="00C46E7A">
        <w:rPr>
          <w:rFonts w:cs="Arial"/>
          <w:bCs/>
          <w:sz w:val="24"/>
          <w:szCs w:val="24"/>
        </w:rPr>
        <w:t>Body language as a tool</w:t>
      </w:r>
    </w:p>
    <w:p w:rsidR="00C46E7A" w:rsidRPr="00C46E7A" w:rsidRDefault="00C46E7A" w:rsidP="00C46E7A">
      <w:pPr>
        <w:numPr>
          <w:ilvl w:val="1"/>
          <w:numId w:val="454"/>
        </w:numPr>
        <w:spacing w:after="0"/>
        <w:rPr>
          <w:rFonts w:cs="Arial"/>
          <w:sz w:val="24"/>
          <w:szCs w:val="24"/>
        </w:rPr>
      </w:pPr>
      <w:r w:rsidRPr="00C46E7A">
        <w:rPr>
          <w:rFonts w:cs="Arial"/>
          <w:bCs/>
          <w:sz w:val="24"/>
          <w:szCs w:val="24"/>
        </w:rPr>
        <w:t>Sincerity</w:t>
      </w:r>
    </w:p>
    <w:p w:rsidR="00C46E7A" w:rsidRPr="00C46E7A" w:rsidRDefault="00C46E7A" w:rsidP="00C46E7A">
      <w:pPr>
        <w:numPr>
          <w:ilvl w:val="1"/>
          <w:numId w:val="454"/>
        </w:numPr>
        <w:spacing w:after="0"/>
        <w:rPr>
          <w:rFonts w:cs="Arial"/>
          <w:sz w:val="24"/>
          <w:szCs w:val="24"/>
        </w:rPr>
      </w:pPr>
      <w:r w:rsidRPr="00C46E7A">
        <w:rPr>
          <w:rFonts w:cs="Arial"/>
          <w:bCs/>
          <w:sz w:val="24"/>
          <w:szCs w:val="24"/>
        </w:rPr>
        <w:t>Reading your Audience</w:t>
      </w:r>
    </w:p>
    <w:p w:rsidR="00C46E7A" w:rsidRDefault="00C46E7A" w:rsidP="00C46E7A">
      <w:pPr>
        <w:spacing w:after="0"/>
        <w:rPr>
          <w:rFonts w:cs="Arial"/>
          <w:bCs/>
          <w:sz w:val="24"/>
          <w:szCs w:val="24"/>
        </w:rPr>
      </w:pPr>
    </w:p>
    <w:p w:rsidR="00C46E7A" w:rsidRDefault="00C46E7A" w:rsidP="00C46E7A">
      <w:pPr>
        <w:spacing w:after="0"/>
        <w:rPr>
          <w:rFonts w:cs="Arial"/>
          <w:b/>
          <w:bCs/>
          <w:sz w:val="24"/>
          <w:szCs w:val="24"/>
        </w:rPr>
      </w:pPr>
      <w:r w:rsidRPr="00C46E7A">
        <w:rPr>
          <w:rFonts w:cs="Arial"/>
          <w:b/>
          <w:bCs/>
          <w:sz w:val="24"/>
          <w:szCs w:val="24"/>
        </w:rPr>
        <w:t>Verbal Messages</w:t>
      </w:r>
      <w:r>
        <w:rPr>
          <w:rFonts w:cs="Arial"/>
          <w:b/>
          <w:bCs/>
          <w:sz w:val="24"/>
          <w:szCs w:val="24"/>
        </w:rPr>
        <w:t>:</w:t>
      </w:r>
    </w:p>
    <w:tbl>
      <w:tblPr>
        <w:tblW w:w="0" w:type="auto"/>
        <w:tblCellMar>
          <w:left w:w="0" w:type="dxa"/>
          <w:right w:w="0" w:type="dxa"/>
        </w:tblCellMar>
        <w:tblLook w:val="04A0"/>
      </w:tblPr>
      <w:tblGrid>
        <w:gridCol w:w="1870"/>
        <w:gridCol w:w="7778"/>
      </w:tblGrid>
      <w:tr w:rsidR="00C46E7A" w:rsidRPr="00C46E7A" w:rsidTr="00C46E7A">
        <w:trPr>
          <w:trHeight w:val="4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6E7A" w:rsidRPr="00C46E7A" w:rsidRDefault="00C46E7A" w:rsidP="00C46E7A">
            <w:pPr>
              <w:spacing w:after="0"/>
              <w:rPr>
                <w:rFonts w:cs="Arial"/>
                <w:sz w:val="24"/>
                <w:szCs w:val="24"/>
              </w:rPr>
            </w:pPr>
            <w:r w:rsidRPr="00C46E7A">
              <w:rPr>
                <w:rFonts w:cs="Arial"/>
                <w:bCs/>
                <w:sz w:val="24"/>
                <w:szCs w:val="24"/>
              </w:rPr>
              <w:t xml:space="preserve">Paraphrasing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6E7A" w:rsidRPr="00C46E7A" w:rsidRDefault="00C46E7A" w:rsidP="00C46E7A">
            <w:pPr>
              <w:spacing w:after="0"/>
              <w:rPr>
                <w:rFonts w:cs="Arial"/>
                <w:sz w:val="24"/>
                <w:szCs w:val="24"/>
              </w:rPr>
            </w:pPr>
            <w:r w:rsidRPr="00C46E7A">
              <w:rPr>
                <w:rFonts w:cs="Arial"/>
                <w:sz w:val="24"/>
                <w:szCs w:val="24"/>
              </w:rPr>
              <w:t>a brief, concise statement </w:t>
            </w:r>
            <w:r w:rsidRPr="00C46E7A">
              <w:rPr>
                <w:rFonts w:cs="Arial"/>
                <w:i/>
                <w:iCs/>
                <w:sz w:val="24"/>
                <w:szCs w:val="24"/>
              </w:rPr>
              <w:t xml:space="preserve">reflecting the content </w:t>
            </w:r>
            <w:r w:rsidRPr="00C46E7A">
              <w:rPr>
                <w:rFonts w:cs="Arial"/>
                <w:sz w:val="24"/>
                <w:szCs w:val="24"/>
              </w:rPr>
              <w:t xml:space="preserve">of the speakers message </w:t>
            </w:r>
          </w:p>
        </w:tc>
      </w:tr>
      <w:tr w:rsidR="00C46E7A" w:rsidRPr="00C46E7A" w:rsidTr="00C46E7A">
        <w:trPr>
          <w:trHeight w:val="736"/>
        </w:trPr>
        <w:tc>
          <w:tcPr>
            <w:tcW w:w="0" w:type="auto"/>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C46E7A" w:rsidRPr="00C46E7A" w:rsidRDefault="00C46E7A" w:rsidP="00C46E7A">
            <w:pPr>
              <w:spacing w:after="0"/>
              <w:rPr>
                <w:rFonts w:cs="Arial"/>
                <w:sz w:val="24"/>
                <w:szCs w:val="24"/>
              </w:rPr>
            </w:pPr>
            <w:r w:rsidRPr="00C46E7A">
              <w:rPr>
                <w:rFonts w:cs="Arial"/>
                <w:bCs/>
                <w:sz w:val="24"/>
                <w:szCs w:val="24"/>
              </w:rPr>
              <w:t xml:space="preserve">Reflecting Feeling </w:t>
            </w:r>
          </w:p>
        </w:tc>
        <w:tc>
          <w:tcPr>
            <w:tcW w:w="0" w:type="auto"/>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C46E7A" w:rsidRPr="00C46E7A" w:rsidRDefault="00C46E7A" w:rsidP="00C46E7A">
            <w:pPr>
              <w:spacing w:after="0"/>
              <w:rPr>
                <w:rFonts w:cs="Arial"/>
                <w:sz w:val="24"/>
                <w:szCs w:val="24"/>
              </w:rPr>
            </w:pPr>
            <w:r w:rsidRPr="00C46E7A">
              <w:rPr>
                <w:rFonts w:cs="Arial"/>
                <w:sz w:val="24"/>
                <w:szCs w:val="24"/>
              </w:rPr>
              <w:t>a statement, in a way that </w:t>
            </w:r>
            <w:r w:rsidRPr="00C46E7A">
              <w:rPr>
                <w:rFonts w:cs="Arial"/>
                <w:i/>
                <w:iCs/>
                <w:sz w:val="24"/>
                <w:szCs w:val="24"/>
              </w:rPr>
              <w:t>conveys understanding</w:t>
            </w:r>
            <w:r w:rsidRPr="00C46E7A">
              <w:rPr>
                <w:rFonts w:cs="Arial"/>
                <w:sz w:val="24"/>
                <w:szCs w:val="24"/>
              </w:rPr>
              <w:t xml:space="preserve">, of the feeling that the listener has heard </w:t>
            </w:r>
          </w:p>
        </w:tc>
      </w:tr>
      <w:tr w:rsidR="00C46E7A" w:rsidRPr="00C46E7A" w:rsidTr="00C46E7A">
        <w:trPr>
          <w:trHeight w:val="2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6E7A" w:rsidRPr="00C46E7A" w:rsidRDefault="00C46E7A" w:rsidP="00C46E7A">
            <w:pPr>
              <w:spacing w:after="0"/>
              <w:rPr>
                <w:rFonts w:cs="Arial"/>
                <w:sz w:val="24"/>
                <w:szCs w:val="24"/>
              </w:rPr>
            </w:pPr>
            <w:r w:rsidRPr="00C46E7A">
              <w:rPr>
                <w:rFonts w:cs="Arial"/>
                <w:bCs/>
                <w:sz w:val="24"/>
                <w:szCs w:val="24"/>
              </w:rPr>
              <w:t xml:space="preserve">Summarizing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6E7A" w:rsidRPr="00C46E7A" w:rsidRDefault="00C46E7A" w:rsidP="00C46E7A">
            <w:pPr>
              <w:spacing w:after="0"/>
              <w:rPr>
                <w:rFonts w:cs="Arial"/>
                <w:sz w:val="24"/>
                <w:szCs w:val="24"/>
              </w:rPr>
            </w:pPr>
            <w:r w:rsidRPr="00C46E7A">
              <w:rPr>
                <w:rFonts w:cs="Arial"/>
                <w:sz w:val="24"/>
                <w:szCs w:val="24"/>
              </w:rPr>
              <w:t xml:space="preserve">a statement of the </w:t>
            </w:r>
            <w:r w:rsidRPr="00C46E7A">
              <w:rPr>
                <w:rFonts w:cs="Arial"/>
                <w:i/>
                <w:iCs/>
                <w:sz w:val="24"/>
                <w:szCs w:val="24"/>
              </w:rPr>
              <w:t>main ideas and feelings</w:t>
            </w:r>
            <w:r w:rsidRPr="00C46E7A">
              <w:rPr>
                <w:rFonts w:cs="Arial"/>
                <w:sz w:val="24"/>
                <w:szCs w:val="24"/>
              </w:rPr>
              <w:t xml:space="preserve"> to show understanding </w:t>
            </w:r>
          </w:p>
        </w:tc>
      </w:tr>
      <w:tr w:rsidR="00C46E7A" w:rsidRPr="00C46E7A" w:rsidTr="00C46E7A">
        <w:trPr>
          <w:trHeight w:val="961"/>
        </w:trPr>
        <w:tc>
          <w:tcPr>
            <w:tcW w:w="0" w:type="auto"/>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C46E7A" w:rsidRPr="00C46E7A" w:rsidRDefault="00C46E7A" w:rsidP="00C46E7A">
            <w:pPr>
              <w:spacing w:after="0"/>
              <w:rPr>
                <w:rFonts w:cs="Arial"/>
                <w:sz w:val="24"/>
                <w:szCs w:val="24"/>
              </w:rPr>
            </w:pPr>
            <w:r w:rsidRPr="00C46E7A">
              <w:rPr>
                <w:rFonts w:cs="Arial"/>
                <w:bCs/>
                <w:sz w:val="24"/>
                <w:szCs w:val="24"/>
              </w:rPr>
              <w:t xml:space="preserve">Questioning </w:t>
            </w:r>
          </w:p>
        </w:tc>
        <w:tc>
          <w:tcPr>
            <w:tcW w:w="0" w:type="auto"/>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C46E7A" w:rsidRPr="00C46E7A" w:rsidRDefault="00C46E7A" w:rsidP="00C46E7A">
            <w:pPr>
              <w:spacing w:after="0"/>
              <w:rPr>
                <w:rFonts w:cs="Arial"/>
                <w:sz w:val="24"/>
                <w:szCs w:val="24"/>
              </w:rPr>
            </w:pPr>
            <w:r w:rsidRPr="00C46E7A">
              <w:rPr>
                <w:rFonts w:cs="Arial"/>
                <w:sz w:val="24"/>
                <w:szCs w:val="24"/>
              </w:rPr>
              <w:t xml:space="preserve">asking </w:t>
            </w:r>
            <w:r w:rsidRPr="00C46E7A">
              <w:rPr>
                <w:rFonts w:cs="Arial"/>
                <w:i/>
                <w:iCs/>
                <w:sz w:val="24"/>
                <w:szCs w:val="24"/>
              </w:rPr>
              <w:t>open questions</w:t>
            </w:r>
            <w:r w:rsidRPr="00C46E7A">
              <w:rPr>
                <w:rFonts w:cs="Arial"/>
                <w:sz w:val="24"/>
                <w:szCs w:val="24"/>
              </w:rPr>
              <w:t xml:space="preserve"> to gain information, encourage the speaker to tell her story, and gain clarification </w:t>
            </w:r>
          </w:p>
        </w:tc>
      </w:tr>
    </w:tbl>
    <w:p w:rsidR="00C46E7A" w:rsidRDefault="00C46E7A" w:rsidP="00C46E7A">
      <w:pPr>
        <w:spacing w:after="0"/>
        <w:rPr>
          <w:rFonts w:cs="Arial"/>
          <w:b/>
          <w:sz w:val="24"/>
          <w:szCs w:val="24"/>
        </w:rPr>
      </w:pPr>
    </w:p>
    <w:p w:rsidR="00C46E7A" w:rsidRPr="00C46E7A" w:rsidRDefault="00C46E7A" w:rsidP="00C46E7A">
      <w:pPr>
        <w:pStyle w:val="ListParagraph"/>
        <w:numPr>
          <w:ilvl w:val="2"/>
          <w:numId w:val="349"/>
        </w:numPr>
        <w:spacing w:after="0"/>
        <w:ind w:left="450"/>
        <w:rPr>
          <w:rFonts w:cs="Arial"/>
          <w:sz w:val="24"/>
          <w:szCs w:val="24"/>
        </w:rPr>
      </w:pPr>
      <w:r w:rsidRPr="00C46E7A">
        <w:rPr>
          <w:rFonts w:cs="Arial"/>
          <w:b/>
          <w:bCs/>
          <w:sz w:val="24"/>
          <w:szCs w:val="24"/>
        </w:rPr>
        <w:t xml:space="preserve">The following tips are a starting point to help you think about how you can improve your verbal communications skills, whether in planned or unplanned situations! </w:t>
      </w:r>
    </w:p>
    <w:p w:rsidR="00C46E7A" w:rsidRPr="00C46E7A" w:rsidRDefault="00C46E7A" w:rsidP="00C46E7A">
      <w:pPr>
        <w:numPr>
          <w:ilvl w:val="0"/>
          <w:numId w:val="455"/>
        </w:numPr>
        <w:spacing w:after="0"/>
        <w:rPr>
          <w:rFonts w:cs="Arial"/>
          <w:sz w:val="24"/>
          <w:szCs w:val="24"/>
        </w:rPr>
      </w:pPr>
      <w:r w:rsidRPr="00C46E7A">
        <w:rPr>
          <w:rFonts w:cs="Arial"/>
          <w:b/>
          <w:bCs/>
          <w:sz w:val="24"/>
          <w:szCs w:val="24"/>
        </w:rPr>
        <w:t xml:space="preserve">1. Read more… </w:t>
      </w:r>
    </w:p>
    <w:p w:rsidR="00C46E7A" w:rsidRPr="00C46E7A" w:rsidRDefault="00C46E7A" w:rsidP="00C46E7A">
      <w:pPr>
        <w:spacing w:after="0"/>
        <w:ind w:left="720"/>
        <w:rPr>
          <w:rFonts w:cs="Arial"/>
          <w:sz w:val="24"/>
          <w:szCs w:val="24"/>
        </w:rPr>
      </w:pPr>
      <w:r w:rsidRPr="00C46E7A">
        <w:rPr>
          <w:rFonts w:cs="Arial"/>
          <w:sz w:val="24"/>
          <w:szCs w:val="24"/>
        </w:rPr>
        <w:t xml:space="preserve">Simply increasing what you read (business texts, novels, newspapers etc) can improve your vocabulary, help you express ideas clearly and eliminate weaknesses in your language skills. </w:t>
      </w:r>
    </w:p>
    <w:p w:rsidR="00C46E7A" w:rsidRPr="00C46E7A" w:rsidRDefault="00C46E7A" w:rsidP="00C46E7A">
      <w:pPr>
        <w:numPr>
          <w:ilvl w:val="0"/>
          <w:numId w:val="455"/>
        </w:numPr>
        <w:spacing w:after="0"/>
        <w:rPr>
          <w:rFonts w:cs="Arial"/>
          <w:sz w:val="24"/>
          <w:szCs w:val="24"/>
        </w:rPr>
      </w:pPr>
      <w:r w:rsidRPr="00C46E7A">
        <w:rPr>
          <w:rFonts w:cs="Arial"/>
          <w:b/>
          <w:bCs/>
          <w:sz w:val="24"/>
          <w:szCs w:val="24"/>
        </w:rPr>
        <w:lastRenderedPageBreak/>
        <w:t xml:space="preserve">2. Think about the words… </w:t>
      </w:r>
    </w:p>
    <w:p w:rsidR="00C46E7A" w:rsidRPr="00C46E7A" w:rsidRDefault="00C46E7A" w:rsidP="00C46E7A">
      <w:pPr>
        <w:pStyle w:val="ListParagraph"/>
        <w:numPr>
          <w:ilvl w:val="2"/>
          <w:numId w:val="453"/>
        </w:numPr>
        <w:spacing w:after="0"/>
        <w:rPr>
          <w:rFonts w:cs="Arial"/>
          <w:sz w:val="24"/>
          <w:szCs w:val="24"/>
        </w:rPr>
      </w:pPr>
      <w:r w:rsidRPr="00C46E7A">
        <w:rPr>
          <w:rFonts w:cs="Arial"/>
          <w:sz w:val="24"/>
          <w:szCs w:val="24"/>
        </w:rPr>
        <w:t xml:space="preserve">Too many words will bore your listener, take up too much time and result in you losing credibility. </w:t>
      </w:r>
    </w:p>
    <w:p w:rsidR="00C46E7A" w:rsidRPr="00C46E7A" w:rsidRDefault="00C46E7A" w:rsidP="00C46E7A">
      <w:pPr>
        <w:pStyle w:val="ListParagraph"/>
        <w:numPr>
          <w:ilvl w:val="2"/>
          <w:numId w:val="453"/>
        </w:numPr>
        <w:spacing w:after="0"/>
        <w:rPr>
          <w:rFonts w:cs="Arial"/>
          <w:sz w:val="24"/>
          <w:szCs w:val="24"/>
        </w:rPr>
      </w:pPr>
      <w:r w:rsidRPr="00C46E7A">
        <w:rPr>
          <w:rFonts w:cs="Arial"/>
          <w:sz w:val="24"/>
          <w:szCs w:val="24"/>
        </w:rPr>
        <w:t xml:space="preserve">There is no need to waffle! </w:t>
      </w:r>
    </w:p>
    <w:p w:rsidR="00C46E7A" w:rsidRPr="00C46E7A" w:rsidRDefault="00C46E7A" w:rsidP="00C46E7A">
      <w:pPr>
        <w:pStyle w:val="ListParagraph"/>
        <w:numPr>
          <w:ilvl w:val="2"/>
          <w:numId w:val="453"/>
        </w:numPr>
        <w:spacing w:after="0"/>
        <w:rPr>
          <w:rFonts w:cs="Arial"/>
          <w:sz w:val="24"/>
          <w:szCs w:val="24"/>
        </w:rPr>
      </w:pPr>
      <w:r w:rsidRPr="00C46E7A">
        <w:rPr>
          <w:rFonts w:cs="Arial"/>
          <w:sz w:val="24"/>
          <w:szCs w:val="24"/>
        </w:rPr>
        <w:t xml:space="preserve">Remember not to use words that people don’t understand (they may not even tell you that they don’t understand what you are saying), as you may appear intimidating and make them feel inferior. </w:t>
      </w:r>
    </w:p>
    <w:p w:rsidR="00C46E7A" w:rsidRPr="00C46E7A" w:rsidRDefault="00C46E7A" w:rsidP="00C46E7A">
      <w:pPr>
        <w:numPr>
          <w:ilvl w:val="0"/>
          <w:numId w:val="455"/>
        </w:numPr>
        <w:spacing w:after="0"/>
        <w:rPr>
          <w:rFonts w:cs="Arial"/>
          <w:sz w:val="24"/>
          <w:szCs w:val="24"/>
        </w:rPr>
      </w:pPr>
      <w:r w:rsidRPr="00C46E7A">
        <w:rPr>
          <w:rFonts w:cs="Arial"/>
          <w:b/>
          <w:bCs/>
          <w:sz w:val="24"/>
          <w:szCs w:val="24"/>
        </w:rPr>
        <w:t xml:space="preserve">3. Prepare (if you can) … </w:t>
      </w:r>
    </w:p>
    <w:p w:rsidR="00C46E7A" w:rsidRPr="00C46E7A" w:rsidRDefault="00C46E7A" w:rsidP="00C46E7A">
      <w:pPr>
        <w:spacing w:after="0"/>
        <w:ind w:left="720"/>
        <w:rPr>
          <w:rFonts w:cs="Arial"/>
          <w:sz w:val="24"/>
          <w:szCs w:val="24"/>
        </w:rPr>
      </w:pPr>
      <w:r w:rsidRPr="00C46E7A">
        <w:rPr>
          <w:rFonts w:cs="Arial"/>
          <w:sz w:val="24"/>
          <w:szCs w:val="24"/>
        </w:rPr>
        <w:t>You would spend time planning what you would say if you were writing. Think:</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how to make it accessible to as many audience as possible. </w:t>
      </w:r>
    </w:p>
    <w:p w:rsidR="00C46E7A" w:rsidRPr="00C46E7A" w:rsidRDefault="00C46E7A" w:rsidP="00C46E7A">
      <w:pPr>
        <w:numPr>
          <w:ilvl w:val="1"/>
          <w:numId w:val="455"/>
        </w:numPr>
        <w:spacing w:after="0"/>
        <w:rPr>
          <w:rFonts w:cs="Arial"/>
          <w:sz w:val="24"/>
          <w:szCs w:val="24"/>
        </w:rPr>
      </w:pPr>
      <w:r w:rsidRPr="00C46E7A">
        <w:rPr>
          <w:rFonts w:cs="Arial"/>
          <w:sz w:val="24"/>
          <w:szCs w:val="24"/>
        </w:rPr>
        <w:t>Use approaching situation</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Take time out to think about the questions you may be asked and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what answers you may need to give.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Be prepared for awkward questions and situations where you may need to explain something in a different way. </w:t>
      </w:r>
    </w:p>
    <w:p w:rsidR="00C46E7A" w:rsidRPr="00C46E7A" w:rsidRDefault="00C46E7A" w:rsidP="00C46E7A">
      <w:pPr>
        <w:numPr>
          <w:ilvl w:val="0"/>
          <w:numId w:val="455"/>
        </w:numPr>
        <w:spacing w:after="0"/>
        <w:rPr>
          <w:rFonts w:cs="Arial"/>
          <w:sz w:val="24"/>
          <w:szCs w:val="24"/>
        </w:rPr>
      </w:pPr>
      <w:r w:rsidRPr="00C46E7A">
        <w:rPr>
          <w:rFonts w:cs="Arial"/>
          <w:b/>
          <w:bCs/>
          <w:sz w:val="24"/>
          <w:szCs w:val="24"/>
        </w:rPr>
        <w:t xml:space="preserve">4. Listen and be interested… </w:t>
      </w:r>
    </w:p>
    <w:p w:rsidR="00C46E7A" w:rsidRPr="00C46E7A" w:rsidRDefault="00C46E7A" w:rsidP="00C46E7A">
      <w:pPr>
        <w:spacing w:after="0"/>
        <w:ind w:left="720"/>
        <w:rPr>
          <w:rFonts w:cs="Arial"/>
          <w:sz w:val="24"/>
          <w:szCs w:val="24"/>
        </w:rPr>
      </w:pPr>
      <w:r w:rsidRPr="00C46E7A">
        <w:rPr>
          <w:rFonts w:cs="Arial"/>
          <w:sz w:val="24"/>
          <w:szCs w:val="24"/>
        </w:rPr>
        <w:t xml:space="preserve">Listening more and talking less means you will understand and bring your listener into the conversation.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This helps them to trust you and make them feel that you really understand their needs.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When they talk, be interested and show your interest.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This will improve the rapport you are trying to build.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Using note-taking skills like Mind Mapping can help you to take more effective and memorable notes. </w:t>
      </w:r>
    </w:p>
    <w:p w:rsidR="00C46E7A" w:rsidRPr="00C46E7A" w:rsidRDefault="00C46E7A" w:rsidP="00C46E7A">
      <w:pPr>
        <w:numPr>
          <w:ilvl w:val="0"/>
          <w:numId w:val="455"/>
        </w:numPr>
        <w:spacing w:after="0"/>
        <w:rPr>
          <w:rFonts w:cs="Arial"/>
          <w:sz w:val="24"/>
          <w:szCs w:val="24"/>
        </w:rPr>
      </w:pPr>
      <w:r w:rsidRPr="00C46E7A">
        <w:rPr>
          <w:rFonts w:cs="Arial"/>
          <w:b/>
          <w:bCs/>
          <w:sz w:val="24"/>
          <w:szCs w:val="24"/>
        </w:rPr>
        <w:t xml:space="preserve">5. Be aware of non-verbal communication traps </w:t>
      </w:r>
    </w:p>
    <w:p w:rsidR="00C46E7A" w:rsidRPr="00C46E7A" w:rsidRDefault="00C46E7A" w:rsidP="00C46E7A">
      <w:pPr>
        <w:numPr>
          <w:ilvl w:val="1"/>
          <w:numId w:val="455"/>
        </w:numPr>
        <w:tabs>
          <w:tab w:val="num" w:pos="720"/>
        </w:tabs>
        <w:spacing w:after="0"/>
        <w:rPr>
          <w:rFonts w:cs="Arial"/>
          <w:sz w:val="24"/>
          <w:szCs w:val="24"/>
        </w:rPr>
      </w:pPr>
      <w:r w:rsidRPr="00C46E7A">
        <w:rPr>
          <w:rFonts w:cs="Arial"/>
          <w:sz w:val="24"/>
          <w:szCs w:val="24"/>
        </w:rPr>
        <w:t xml:space="preserve">The impact of the words you say is only a small element of the communication you are giving. </w:t>
      </w:r>
    </w:p>
    <w:p w:rsidR="00C46E7A" w:rsidRPr="00C46E7A" w:rsidRDefault="00C46E7A" w:rsidP="00C46E7A">
      <w:pPr>
        <w:numPr>
          <w:ilvl w:val="1"/>
          <w:numId w:val="455"/>
        </w:numPr>
        <w:tabs>
          <w:tab w:val="num" w:pos="720"/>
        </w:tabs>
        <w:spacing w:after="0"/>
        <w:rPr>
          <w:rFonts w:cs="Arial"/>
          <w:sz w:val="24"/>
          <w:szCs w:val="24"/>
        </w:rPr>
      </w:pPr>
      <w:r w:rsidRPr="00C46E7A">
        <w:rPr>
          <w:rFonts w:cs="Arial"/>
          <w:sz w:val="24"/>
          <w:szCs w:val="24"/>
        </w:rPr>
        <w:t xml:space="preserve">You should make sure that your words, their tone, the gestures you make, facial expressions and body language you use, are all relevant to your conversation. </w:t>
      </w:r>
    </w:p>
    <w:p w:rsidR="00C46E7A" w:rsidRPr="00C46E7A" w:rsidRDefault="00C46E7A" w:rsidP="00C46E7A">
      <w:pPr>
        <w:spacing w:after="0"/>
        <w:ind w:left="720"/>
        <w:rPr>
          <w:rFonts w:cs="Arial"/>
          <w:sz w:val="24"/>
          <w:szCs w:val="24"/>
        </w:rPr>
      </w:pPr>
      <w:r w:rsidRPr="00C46E7A">
        <w:rPr>
          <w:rFonts w:cs="Arial"/>
          <w:bCs/>
          <w:sz w:val="24"/>
          <w:szCs w:val="24"/>
        </w:rPr>
        <w:t>Non-Verbal Messages</w:t>
      </w:r>
    </w:p>
    <w:p w:rsidR="00C46E7A" w:rsidRDefault="00C46E7A" w:rsidP="00C46E7A">
      <w:pPr>
        <w:spacing w:after="0"/>
        <w:ind w:left="1440"/>
        <w:rPr>
          <w:rFonts w:cs="Arial"/>
          <w:sz w:val="24"/>
          <w:szCs w:val="24"/>
        </w:rPr>
      </w:pPr>
      <w:r w:rsidRPr="00C46E7A">
        <w:rPr>
          <w:rFonts w:cs="Arial"/>
          <w:bCs/>
          <w:sz w:val="24"/>
          <w:szCs w:val="24"/>
        </w:rPr>
        <w:t>1. Account for about 55% of what is perceived</w:t>
      </w:r>
      <w:r w:rsidRPr="00C46E7A">
        <w:rPr>
          <w:rFonts w:cs="Arial"/>
          <w:sz w:val="24"/>
          <w:szCs w:val="24"/>
        </w:rPr>
        <w:t> </w:t>
      </w:r>
      <w:r w:rsidRPr="00C46E7A">
        <w:rPr>
          <w:rFonts w:cs="Arial"/>
          <w:bCs/>
          <w:sz w:val="24"/>
          <w:szCs w:val="24"/>
        </w:rPr>
        <w:t>and understood by others.</w:t>
      </w:r>
      <w:r w:rsidRPr="00C46E7A">
        <w:rPr>
          <w:rFonts w:cs="Arial"/>
          <w:sz w:val="24"/>
          <w:szCs w:val="24"/>
        </w:rPr>
        <w:t xml:space="preserve"> </w:t>
      </w:r>
    </w:p>
    <w:p w:rsidR="00C46E7A" w:rsidRPr="00C46E7A" w:rsidRDefault="00C46E7A" w:rsidP="00C46E7A">
      <w:pPr>
        <w:spacing w:after="0"/>
        <w:ind w:left="1440"/>
        <w:rPr>
          <w:rFonts w:cs="Arial"/>
          <w:sz w:val="24"/>
          <w:szCs w:val="24"/>
        </w:rPr>
      </w:pPr>
      <w:r w:rsidRPr="00C46E7A">
        <w:rPr>
          <w:rFonts w:cs="Arial"/>
          <w:bCs/>
          <w:sz w:val="24"/>
          <w:szCs w:val="24"/>
        </w:rPr>
        <w:t>2.</w:t>
      </w:r>
      <w:r>
        <w:rPr>
          <w:rFonts w:cs="Arial"/>
          <w:bCs/>
          <w:sz w:val="24"/>
          <w:szCs w:val="24"/>
        </w:rPr>
        <w:t xml:space="preserve"> </w:t>
      </w:r>
      <w:r w:rsidRPr="00C46E7A">
        <w:rPr>
          <w:rFonts w:cs="Arial"/>
          <w:bCs/>
          <w:sz w:val="24"/>
          <w:szCs w:val="24"/>
        </w:rPr>
        <w:t>Are conveyed through our facial</w:t>
      </w:r>
      <w:r>
        <w:rPr>
          <w:rFonts w:cs="Arial"/>
          <w:bCs/>
          <w:sz w:val="24"/>
          <w:szCs w:val="24"/>
        </w:rPr>
        <w:t xml:space="preserve"> </w:t>
      </w:r>
      <w:r w:rsidRPr="00C46E7A">
        <w:rPr>
          <w:rFonts w:cs="Arial"/>
          <w:bCs/>
          <w:sz w:val="24"/>
          <w:szCs w:val="24"/>
        </w:rPr>
        <w:t xml:space="preserve">expressions as well as our postures and gestures. </w:t>
      </w:r>
    </w:p>
    <w:p w:rsidR="00C46E7A" w:rsidRPr="00C46E7A" w:rsidRDefault="00C46E7A" w:rsidP="00C46E7A">
      <w:pPr>
        <w:spacing w:after="0"/>
        <w:rPr>
          <w:rFonts w:cs="Arial"/>
          <w:sz w:val="24"/>
          <w:szCs w:val="24"/>
        </w:rPr>
      </w:pPr>
    </w:p>
    <w:p w:rsidR="00C46E7A" w:rsidRPr="00C46E7A" w:rsidRDefault="00C46E7A" w:rsidP="00C46E7A">
      <w:pPr>
        <w:numPr>
          <w:ilvl w:val="0"/>
          <w:numId w:val="455"/>
        </w:numPr>
        <w:spacing w:after="0"/>
        <w:rPr>
          <w:rFonts w:cs="Arial"/>
          <w:sz w:val="24"/>
          <w:szCs w:val="24"/>
        </w:rPr>
      </w:pPr>
      <w:r w:rsidRPr="00C46E7A">
        <w:rPr>
          <w:rFonts w:cs="Arial"/>
          <w:b/>
          <w:bCs/>
          <w:sz w:val="24"/>
          <w:szCs w:val="24"/>
        </w:rPr>
        <w:t xml:space="preserve">6. Honesty is the best policy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Promising something that is not possible will break down any trust that you have developed.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Telling someone that you "don’t know – </w:t>
      </w:r>
    </w:p>
    <w:p w:rsidR="00C46E7A" w:rsidRPr="00C46E7A" w:rsidRDefault="00C46E7A" w:rsidP="00C46E7A">
      <w:pPr>
        <w:numPr>
          <w:ilvl w:val="2"/>
          <w:numId w:val="455"/>
        </w:numPr>
        <w:spacing w:after="0"/>
        <w:rPr>
          <w:rFonts w:cs="Arial"/>
          <w:sz w:val="24"/>
          <w:szCs w:val="24"/>
        </w:rPr>
      </w:pPr>
      <w:r w:rsidRPr="00C46E7A">
        <w:rPr>
          <w:rFonts w:cs="Arial"/>
          <w:sz w:val="24"/>
          <w:szCs w:val="24"/>
        </w:rPr>
        <w:lastRenderedPageBreak/>
        <w:t xml:space="preserve">but can find out" is more positive than just trying to give an answer you hope is effective. </w:t>
      </w:r>
    </w:p>
    <w:p w:rsidR="00C46E7A" w:rsidRPr="00C46E7A" w:rsidRDefault="00C46E7A" w:rsidP="00C46E7A">
      <w:pPr>
        <w:numPr>
          <w:ilvl w:val="0"/>
          <w:numId w:val="455"/>
        </w:numPr>
        <w:spacing w:after="0"/>
        <w:rPr>
          <w:rFonts w:cs="Arial"/>
          <w:sz w:val="24"/>
          <w:szCs w:val="24"/>
        </w:rPr>
      </w:pPr>
      <w:r w:rsidRPr="00C46E7A">
        <w:rPr>
          <w:rFonts w:cs="Arial"/>
          <w:b/>
          <w:bCs/>
          <w:sz w:val="24"/>
          <w:szCs w:val="24"/>
        </w:rPr>
        <w:t xml:space="preserve">7. Show and seek some understanding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Look for understanding from your audience. It’s easier to back track at certain points in your conversation than revisit the whole conversation again – or you risk getting the wrong results because your audience did not understand! </w:t>
      </w:r>
    </w:p>
    <w:p w:rsidR="00C46E7A" w:rsidRPr="00C46E7A" w:rsidRDefault="00C46E7A" w:rsidP="00C46E7A">
      <w:pPr>
        <w:numPr>
          <w:ilvl w:val="2"/>
          <w:numId w:val="455"/>
        </w:numPr>
        <w:spacing w:after="0"/>
        <w:rPr>
          <w:rFonts w:cs="Arial"/>
          <w:sz w:val="24"/>
          <w:szCs w:val="24"/>
        </w:rPr>
      </w:pPr>
      <w:r w:rsidRPr="00C46E7A">
        <w:rPr>
          <w:rFonts w:cs="Arial"/>
          <w:sz w:val="24"/>
          <w:szCs w:val="24"/>
        </w:rPr>
        <w:t xml:space="preserve">You can use this when delivering or receiving a message. </w:t>
      </w:r>
    </w:p>
    <w:p w:rsidR="00C46E7A" w:rsidRPr="00C46E7A" w:rsidRDefault="00C46E7A" w:rsidP="00C46E7A">
      <w:pPr>
        <w:numPr>
          <w:ilvl w:val="2"/>
          <w:numId w:val="455"/>
        </w:numPr>
        <w:spacing w:after="0"/>
        <w:rPr>
          <w:rFonts w:cs="Arial"/>
          <w:sz w:val="24"/>
          <w:szCs w:val="24"/>
        </w:rPr>
      </w:pPr>
      <w:r w:rsidRPr="00C46E7A">
        <w:rPr>
          <w:rFonts w:cs="Arial"/>
          <w:sz w:val="24"/>
          <w:szCs w:val="24"/>
        </w:rPr>
        <w:t xml:space="preserve">Occasional summaries and confirmation questions can be extremely useful. </w:t>
      </w:r>
    </w:p>
    <w:p w:rsidR="00C46E7A" w:rsidRPr="00C46E7A" w:rsidRDefault="00C46E7A" w:rsidP="00C46E7A">
      <w:pPr>
        <w:numPr>
          <w:ilvl w:val="0"/>
          <w:numId w:val="455"/>
        </w:numPr>
        <w:spacing w:after="0"/>
        <w:rPr>
          <w:rFonts w:cs="Arial"/>
          <w:sz w:val="24"/>
          <w:szCs w:val="24"/>
        </w:rPr>
      </w:pPr>
      <w:r w:rsidRPr="00C46E7A">
        <w:rPr>
          <w:rFonts w:cs="Arial"/>
          <w:b/>
          <w:bCs/>
          <w:sz w:val="24"/>
          <w:szCs w:val="24"/>
        </w:rPr>
        <w:t xml:space="preserve">8. Think about perspectives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Think about what you are saying from the other person's perspective.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Just because you understand what you mean, it doesn’t mean that they will. </w:t>
      </w:r>
    </w:p>
    <w:p w:rsidR="00C46E7A" w:rsidRPr="00C46E7A" w:rsidRDefault="00C46E7A" w:rsidP="00C46E7A">
      <w:pPr>
        <w:numPr>
          <w:ilvl w:val="0"/>
          <w:numId w:val="455"/>
        </w:numPr>
        <w:spacing w:after="0"/>
        <w:rPr>
          <w:rFonts w:cs="Arial"/>
          <w:sz w:val="24"/>
          <w:szCs w:val="24"/>
        </w:rPr>
      </w:pPr>
      <w:r w:rsidRPr="00C46E7A">
        <w:rPr>
          <w:rFonts w:cs="Arial"/>
          <w:b/>
          <w:bCs/>
          <w:sz w:val="24"/>
          <w:szCs w:val="24"/>
        </w:rPr>
        <w:t xml:space="preserve">9. Develop your skills </w:t>
      </w:r>
    </w:p>
    <w:p w:rsidR="00C46E7A" w:rsidRPr="00C46E7A" w:rsidRDefault="00C46E7A" w:rsidP="00C46E7A">
      <w:pPr>
        <w:numPr>
          <w:ilvl w:val="1"/>
          <w:numId w:val="455"/>
        </w:numPr>
        <w:spacing w:after="0"/>
        <w:rPr>
          <w:rFonts w:cs="Arial"/>
          <w:sz w:val="24"/>
          <w:szCs w:val="24"/>
        </w:rPr>
      </w:pPr>
      <w:r w:rsidRPr="00C46E7A">
        <w:rPr>
          <w:rFonts w:cs="Arial"/>
          <w:sz w:val="24"/>
          <w:szCs w:val="24"/>
        </w:rPr>
        <w:t xml:space="preserve">There are a number of techniques you can learn to help improve your verbal communication skills. </w:t>
      </w:r>
    </w:p>
    <w:p w:rsidR="00C46E7A" w:rsidRPr="00C46E7A" w:rsidRDefault="00C46E7A" w:rsidP="00C46E7A">
      <w:pPr>
        <w:numPr>
          <w:ilvl w:val="1"/>
          <w:numId w:val="455"/>
        </w:numPr>
        <w:spacing w:after="0"/>
        <w:rPr>
          <w:rFonts w:cs="Arial"/>
          <w:sz w:val="24"/>
          <w:szCs w:val="24"/>
        </w:rPr>
      </w:pPr>
      <w:r w:rsidRPr="00C46E7A">
        <w:rPr>
          <w:rFonts w:cs="Arial"/>
          <w:sz w:val="24"/>
          <w:szCs w:val="24"/>
        </w:rPr>
        <w:t>These include:</w:t>
      </w:r>
    </w:p>
    <w:p w:rsidR="00C46E7A" w:rsidRPr="00C46E7A" w:rsidRDefault="00C46E7A" w:rsidP="00C46E7A">
      <w:pPr>
        <w:numPr>
          <w:ilvl w:val="2"/>
          <w:numId w:val="455"/>
        </w:numPr>
        <w:spacing w:after="0"/>
        <w:rPr>
          <w:rFonts w:cs="Arial"/>
          <w:sz w:val="24"/>
          <w:szCs w:val="24"/>
        </w:rPr>
      </w:pPr>
      <w:r w:rsidRPr="00C46E7A">
        <w:rPr>
          <w:rFonts w:cs="Arial"/>
          <w:sz w:val="24"/>
          <w:szCs w:val="24"/>
        </w:rPr>
        <w:t xml:space="preserve">The skills to develop plans you can use to formulate responses whether planned or impromptu. </w:t>
      </w:r>
    </w:p>
    <w:p w:rsidR="00C46E7A" w:rsidRPr="00C46E7A" w:rsidRDefault="00C46E7A" w:rsidP="00C46E7A">
      <w:pPr>
        <w:numPr>
          <w:ilvl w:val="2"/>
          <w:numId w:val="455"/>
        </w:numPr>
        <w:spacing w:after="0"/>
        <w:rPr>
          <w:rFonts w:cs="Arial"/>
          <w:sz w:val="24"/>
          <w:szCs w:val="24"/>
        </w:rPr>
      </w:pPr>
      <w:r w:rsidRPr="00C46E7A">
        <w:rPr>
          <w:rFonts w:cs="Arial"/>
          <w:sz w:val="24"/>
          <w:szCs w:val="24"/>
        </w:rPr>
        <w:t xml:space="preserve">Learn the techniques you need to be more effective during these interactions. Mind Mapping will help you to take and make notes – it will also help you do a lot more during your business day. </w:t>
      </w:r>
    </w:p>
    <w:p w:rsidR="00C46E7A" w:rsidRDefault="00C46E7A" w:rsidP="00C46E7A">
      <w:pPr>
        <w:spacing w:after="0"/>
        <w:rPr>
          <w:rFonts w:cs="Arial"/>
          <w:b/>
          <w:bCs/>
          <w:sz w:val="24"/>
          <w:szCs w:val="24"/>
        </w:rPr>
      </w:pPr>
    </w:p>
    <w:p w:rsidR="00C46E7A" w:rsidRPr="00C46E7A" w:rsidRDefault="00C46E7A" w:rsidP="00C46E7A">
      <w:pPr>
        <w:spacing w:after="0"/>
        <w:rPr>
          <w:rFonts w:cs="Arial"/>
          <w:sz w:val="24"/>
          <w:szCs w:val="24"/>
        </w:rPr>
      </w:pPr>
      <w:r w:rsidRPr="00C46E7A">
        <w:rPr>
          <w:rFonts w:cs="Arial"/>
          <w:b/>
          <w:bCs/>
          <w:sz w:val="24"/>
          <w:szCs w:val="24"/>
        </w:rPr>
        <w:t>How to Create Effective Presentations</w:t>
      </w:r>
      <w:r>
        <w:rPr>
          <w:rFonts w:cs="Arial"/>
          <w:b/>
          <w:bCs/>
          <w:sz w:val="24"/>
          <w:szCs w:val="24"/>
        </w:rPr>
        <w:t>:</w:t>
      </w:r>
    </w:p>
    <w:p w:rsidR="00C46E7A" w:rsidRPr="00C46E7A" w:rsidRDefault="00C46E7A" w:rsidP="00C46E7A">
      <w:pPr>
        <w:numPr>
          <w:ilvl w:val="0"/>
          <w:numId w:val="456"/>
        </w:numPr>
        <w:spacing w:after="0"/>
        <w:rPr>
          <w:rFonts w:cs="Arial"/>
          <w:sz w:val="24"/>
          <w:szCs w:val="24"/>
        </w:rPr>
      </w:pPr>
      <w:r w:rsidRPr="00C46E7A">
        <w:rPr>
          <w:rFonts w:cs="Arial"/>
          <w:sz w:val="24"/>
          <w:szCs w:val="24"/>
        </w:rPr>
        <w:t xml:space="preserve">Focus on the </w:t>
      </w:r>
      <w:r w:rsidRPr="00C46E7A">
        <w:rPr>
          <w:rFonts w:cs="Arial"/>
          <w:bCs/>
          <w:sz w:val="24"/>
          <w:szCs w:val="24"/>
        </w:rPr>
        <w:t>purpose</w:t>
      </w:r>
      <w:r w:rsidRPr="00C46E7A">
        <w:rPr>
          <w:rFonts w:cs="Arial"/>
          <w:sz w:val="24"/>
          <w:szCs w:val="24"/>
        </w:rPr>
        <w:t xml:space="preserve"> </w:t>
      </w:r>
    </w:p>
    <w:p w:rsidR="00C46E7A" w:rsidRPr="00C46E7A" w:rsidRDefault="00C46E7A" w:rsidP="00C46E7A">
      <w:pPr>
        <w:numPr>
          <w:ilvl w:val="0"/>
          <w:numId w:val="456"/>
        </w:numPr>
        <w:spacing w:after="0"/>
        <w:rPr>
          <w:rFonts w:cs="Arial"/>
          <w:sz w:val="24"/>
          <w:szCs w:val="24"/>
        </w:rPr>
      </w:pPr>
      <w:r w:rsidRPr="00C46E7A">
        <w:rPr>
          <w:rFonts w:cs="Arial"/>
          <w:sz w:val="24"/>
          <w:szCs w:val="24"/>
        </w:rPr>
        <w:t xml:space="preserve">Focus on your </w:t>
      </w:r>
      <w:r w:rsidRPr="00C46E7A">
        <w:rPr>
          <w:rFonts w:cs="Arial"/>
          <w:bCs/>
          <w:sz w:val="24"/>
          <w:szCs w:val="24"/>
        </w:rPr>
        <w:t>Audience</w:t>
      </w:r>
      <w:r w:rsidRPr="00C46E7A">
        <w:rPr>
          <w:rFonts w:cs="Arial"/>
          <w:sz w:val="24"/>
          <w:szCs w:val="24"/>
        </w:rPr>
        <w:t xml:space="preserve"> </w:t>
      </w:r>
    </w:p>
    <w:p w:rsidR="00C46E7A" w:rsidRPr="00C46E7A" w:rsidRDefault="00C46E7A" w:rsidP="00C46E7A">
      <w:pPr>
        <w:numPr>
          <w:ilvl w:val="0"/>
          <w:numId w:val="456"/>
        </w:numPr>
        <w:spacing w:after="0"/>
        <w:rPr>
          <w:rFonts w:cs="Arial"/>
          <w:sz w:val="24"/>
          <w:szCs w:val="24"/>
        </w:rPr>
      </w:pPr>
      <w:r w:rsidRPr="00C46E7A">
        <w:rPr>
          <w:rFonts w:cs="Arial"/>
          <w:sz w:val="24"/>
          <w:szCs w:val="24"/>
        </w:rPr>
        <w:t xml:space="preserve">Satisfy document </w:t>
      </w:r>
      <w:r w:rsidRPr="00C46E7A">
        <w:rPr>
          <w:rFonts w:cs="Arial"/>
          <w:bCs/>
          <w:sz w:val="24"/>
          <w:szCs w:val="24"/>
        </w:rPr>
        <w:t>requirements</w:t>
      </w:r>
      <w:r w:rsidRPr="00C46E7A">
        <w:rPr>
          <w:rFonts w:cs="Arial"/>
          <w:sz w:val="24"/>
          <w:szCs w:val="24"/>
        </w:rPr>
        <w:t xml:space="preserve"> </w:t>
      </w:r>
    </w:p>
    <w:p w:rsidR="00C46E7A" w:rsidRPr="00C46E7A" w:rsidRDefault="00C46E7A" w:rsidP="00C46E7A">
      <w:pPr>
        <w:numPr>
          <w:ilvl w:val="1"/>
          <w:numId w:val="456"/>
        </w:numPr>
        <w:spacing w:after="0"/>
        <w:rPr>
          <w:rFonts w:cs="Arial"/>
          <w:sz w:val="24"/>
          <w:szCs w:val="24"/>
        </w:rPr>
      </w:pPr>
      <w:r w:rsidRPr="00C46E7A">
        <w:rPr>
          <w:rFonts w:cs="Arial"/>
          <w:sz w:val="24"/>
          <w:szCs w:val="24"/>
        </w:rPr>
        <w:t>Documentation style</w:t>
      </w:r>
    </w:p>
    <w:p w:rsidR="00C46E7A" w:rsidRPr="00C46E7A" w:rsidRDefault="00C46E7A" w:rsidP="00C46E7A">
      <w:pPr>
        <w:numPr>
          <w:ilvl w:val="1"/>
          <w:numId w:val="456"/>
        </w:numPr>
        <w:spacing w:after="0"/>
        <w:rPr>
          <w:rFonts w:cs="Arial"/>
          <w:sz w:val="24"/>
          <w:szCs w:val="24"/>
        </w:rPr>
      </w:pPr>
      <w:r w:rsidRPr="00C46E7A">
        <w:rPr>
          <w:rFonts w:cs="Arial"/>
          <w:sz w:val="24"/>
          <w:szCs w:val="24"/>
        </w:rPr>
        <w:t>Visuals</w:t>
      </w:r>
    </w:p>
    <w:p w:rsidR="00C46E7A" w:rsidRPr="00C46E7A" w:rsidRDefault="00C46E7A" w:rsidP="00C46E7A">
      <w:pPr>
        <w:numPr>
          <w:ilvl w:val="1"/>
          <w:numId w:val="456"/>
        </w:numPr>
        <w:spacing w:after="0"/>
        <w:rPr>
          <w:rFonts w:cs="Arial"/>
          <w:sz w:val="24"/>
          <w:szCs w:val="24"/>
        </w:rPr>
      </w:pPr>
      <w:r w:rsidRPr="00C46E7A">
        <w:rPr>
          <w:rFonts w:cs="Arial"/>
          <w:sz w:val="24"/>
          <w:szCs w:val="24"/>
        </w:rPr>
        <w:t>data</w:t>
      </w:r>
    </w:p>
    <w:p w:rsidR="00C46E7A" w:rsidRPr="00C46E7A" w:rsidRDefault="00C46E7A" w:rsidP="00C46E7A">
      <w:pPr>
        <w:numPr>
          <w:ilvl w:val="0"/>
          <w:numId w:val="456"/>
        </w:numPr>
        <w:spacing w:after="0"/>
        <w:rPr>
          <w:rFonts w:cs="Arial"/>
          <w:sz w:val="24"/>
          <w:szCs w:val="24"/>
        </w:rPr>
      </w:pPr>
      <w:r w:rsidRPr="00C46E7A">
        <w:rPr>
          <w:rFonts w:cs="Arial"/>
          <w:sz w:val="24"/>
          <w:szCs w:val="24"/>
        </w:rPr>
        <w:t xml:space="preserve">Get to the point ; be </w:t>
      </w:r>
      <w:r w:rsidRPr="00C46E7A">
        <w:rPr>
          <w:rFonts w:cs="Arial"/>
          <w:bCs/>
          <w:sz w:val="24"/>
          <w:szCs w:val="24"/>
        </w:rPr>
        <w:t>Concise</w:t>
      </w:r>
    </w:p>
    <w:p w:rsidR="00C46E7A" w:rsidRPr="00C46E7A" w:rsidRDefault="00C46E7A" w:rsidP="00C46E7A">
      <w:pPr>
        <w:numPr>
          <w:ilvl w:val="0"/>
          <w:numId w:val="456"/>
        </w:numPr>
        <w:spacing w:after="0"/>
        <w:rPr>
          <w:rFonts w:cs="Arial"/>
          <w:sz w:val="24"/>
          <w:szCs w:val="24"/>
        </w:rPr>
      </w:pPr>
      <w:r w:rsidRPr="00C46E7A">
        <w:rPr>
          <w:rFonts w:cs="Arial"/>
          <w:sz w:val="24"/>
          <w:szCs w:val="24"/>
        </w:rPr>
        <w:t xml:space="preserve">Provide </w:t>
      </w:r>
      <w:r w:rsidRPr="00C46E7A">
        <w:rPr>
          <w:rFonts w:cs="Arial"/>
          <w:bCs/>
          <w:sz w:val="24"/>
          <w:szCs w:val="24"/>
        </w:rPr>
        <w:t>accurate</w:t>
      </w:r>
      <w:r w:rsidRPr="00C46E7A">
        <w:rPr>
          <w:rFonts w:cs="Arial"/>
          <w:sz w:val="24"/>
          <w:szCs w:val="24"/>
        </w:rPr>
        <w:t xml:space="preserve"> information (Research)</w:t>
      </w:r>
    </w:p>
    <w:p w:rsidR="00C46E7A" w:rsidRPr="00C46E7A" w:rsidRDefault="00C46E7A" w:rsidP="00C46E7A">
      <w:pPr>
        <w:numPr>
          <w:ilvl w:val="0"/>
          <w:numId w:val="456"/>
        </w:numPr>
        <w:spacing w:after="0"/>
        <w:rPr>
          <w:rFonts w:cs="Arial"/>
          <w:sz w:val="24"/>
          <w:szCs w:val="24"/>
        </w:rPr>
      </w:pPr>
      <w:r w:rsidRPr="00C46E7A">
        <w:rPr>
          <w:rFonts w:cs="Arial"/>
          <w:sz w:val="24"/>
          <w:szCs w:val="24"/>
        </w:rPr>
        <w:t xml:space="preserve">Express yourself </w:t>
      </w:r>
      <w:r w:rsidRPr="00C46E7A">
        <w:rPr>
          <w:rFonts w:cs="Arial"/>
          <w:bCs/>
          <w:sz w:val="24"/>
          <w:szCs w:val="24"/>
        </w:rPr>
        <w:t>clearly</w:t>
      </w:r>
      <w:r w:rsidRPr="00C46E7A">
        <w:rPr>
          <w:rFonts w:cs="Arial"/>
          <w:sz w:val="24"/>
          <w:szCs w:val="24"/>
        </w:rPr>
        <w:t xml:space="preserve"> (Grammar; Proofreading)</w:t>
      </w:r>
    </w:p>
    <w:p w:rsidR="00C46E7A" w:rsidRPr="00C46E7A" w:rsidRDefault="00C46E7A" w:rsidP="00C46E7A">
      <w:pPr>
        <w:numPr>
          <w:ilvl w:val="0"/>
          <w:numId w:val="456"/>
        </w:numPr>
        <w:spacing w:after="0"/>
        <w:rPr>
          <w:rFonts w:cs="Arial"/>
          <w:sz w:val="24"/>
          <w:szCs w:val="24"/>
        </w:rPr>
      </w:pPr>
      <w:r w:rsidRPr="00C46E7A">
        <w:rPr>
          <w:rFonts w:cs="Arial"/>
          <w:sz w:val="24"/>
          <w:szCs w:val="24"/>
        </w:rPr>
        <w:t>Format your slides carefully (be neat and leave white space)</w:t>
      </w:r>
    </w:p>
    <w:p w:rsidR="00C46E7A" w:rsidRPr="00C46E7A" w:rsidRDefault="00C46E7A" w:rsidP="00C46E7A">
      <w:pPr>
        <w:numPr>
          <w:ilvl w:val="0"/>
          <w:numId w:val="456"/>
        </w:numPr>
        <w:spacing w:after="0"/>
        <w:rPr>
          <w:rFonts w:cs="Arial"/>
          <w:sz w:val="24"/>
          <w:szCs w:val="24"/>
        </w:rPr>
      </w:pPr>
      <w:r w:rsidRPr="00C46E7A">
        <w:rPr>
          <w:rFonts w:cs="Arial"/>
          <w:sz w:val="24"/>
          <w:szCs w:val="24"/>
        </w:rPr>
        <w:t>Manage your time efficiently (Meet deadlines)</w:t>
      </w:r>
    </w:p>
    <w:p w:rsidR="00C46E7A" w:rsidRDefault="00C46E7A" w:rsidP="00C46E7A">
      <w:pPr>
        <w:spacing w:after="0"/>
        <w:ind w:left="360"/>
        <w:rPr>
          <w:rFonts w:cs="Arial"/>
          <w:b/>
          <w:bCs/>
          <w:sz w:val="24"/>
          <w:szCs w:val="24"/>
        </w:rPr>
      </w:pPr>
    </w:p>
    <w:p w:rsidR="00A15E10" w:rsidRPr="00472F92" w:rsidRDefault="00A15E10" w:rsidP="00A15E10">
      <w:pPr>
        <w:pStyle w:val="ListParagraph"/>
        <w:numPr>
          <w:ilvl w:val="2"/>
          <w:numId w:val="349"/>
        </w:numPr>
        <w:spacing w:after="0"/>
        <w:ind w:left="450"/>
        <w:rPr>
          <w:rFonts w:cs="Arial"/>
          <w:b/>
          <w:bCs/>
          <w:sz w:val="24"/>
          <w:szCs w:val="24"/>
        </w:rPr>
      </w:pPr>
      <w:r w:rsidRPr="00472F92">
        <w:rPr>
          <w:rFonts w:cs="Arial"/>
          <w:b/>
          <w:bCs/>
          <w:sz w:val="24"/>
          <w:szCs w:val="24"/>
        </w:rPr>
        <w:t>7 Cs 0F Communication:</w:t>
      </w:r>
    </w:p>
    <w:p w:rsidR="00A15E10" w:rsidRPr="00A15E10" w:rsidRDefault="00A15E10" w:rsidP="00A15E10">
      <w:pPr>
        <w:pStyle w:val="ListParagraph"/>
        <w:numPr>
          <w:ilvl w:val="1"/>
          <w:numId w:val="350"/>
        </w:numPr>
        <w:spacing w:after="0"/>
        <w:jc w:val="both"/>
        <w:rPr>
          <w:rFonts w:cs="Arial"/>
          <w:b/>
          <w:sz w:val="24"/>
          <w:szCs w:val="24"/>
        </w:rPr>
      </w:pPr>
      <w:r w:rsidRPr="00A15E10">
        <w:rPr>
          <w:rFonts w:cs="Arial"/>
          <w:b/>
          <w:sz w:val="24"/>
          <w:szCs w:val="24"/>
        </w:rPr>
        <w:t>Completeness:</w:t>
      </w:r>
    </w:p>
    <w:p w:rsidR="00A15E10" w:rsidRPr="00472F92" w:rsidRDefault="00A15E10" w:rsidP="00A15E10">
      <w:pPr>
        <w:pStyle w:val="ListParagraph"/>
        <w:ind w:left="900"/>
        <w:jc w:val="both"/>
        <w:rPr>
          <w:rFonts w:cs="Arial"/>
          <w:sz w:val="24"/>
          <w:szCs w:val="24"/>
        </w:rPr>
      </w:pPr>
      <w:r w:rsidRPr="00472F92">
        <w:rPr>
          <w:rFonts w:cs="Arial"/>
          <w:sz w:val="24"/>
          <w:szCs w:val="24"/>
        </w:rPr>
        <w:lastRenderedPageBreak/>
        <w:t>Business message is complete when it contains all facts the reader or listener needs for the reaction you desire. As you strive for completeness, keep the following guidelines in mind;</w:t>
      </w:r>
    </w:p>
    <w:p w:rsidR="00A15E10" w:rsidRPr="00472F92" w:rsidRDefault="00A15E10" w:rsidP="00A15E10">
      <w:pPr>
        <w:pStyle w:val="ListParagraph"/>
        <w:numPr>
          <w:ilvl w:val="0"/>
          <w:numId w:val="64"/>
        </w:numPr>
        <w:jc w:val="both"/>
        <w:rPr>
          <w:rFonts w:cs="Arial"/>
          <w:sz w:val="24"/>
          <w:szCs w:val="24"/>
        </w:rPr>
      </w:pPr>
      <w:r w:rsidRPr="00472F92">
        <w:rPr>
          <w:rFonts w:cs="Arial"/>
          <w:sz w:val="24"/>
          <w:szCs w:val="24"/>
        </w:rPr>
        <w:t>Provide all necessary information</w:t>
      </w:r>
    </w:p>
    <w:p w:rsidR="00A15E10" w:rsidRPr="00472F92" w:rsidRDefault="00A15E10" w:rsidP="00A15E10">
      <w:pPr>
        <w:pStyle w:val="ListParagraph"/>
        <w:numPr>
          <w:ilvl w:val="0"/>
          <w:numId w:val="64"/>
        </w:numPr>
        <w:jc w:val="both"/>
        <w:rPr>
          <w:rFonts w:cs="Arial"/>
          <w:sz w:val="24"/>
          <w:szCs w:val="24"/>
        </w:rPr>
      </w:pPr>
      <w:r w:rsidRPr="00472F92">
        <w:rPr>
          <w:rFonts w:cs="Arial"/>
          <w:sz w:val="24"/>
          <w:szCs w:val="24"/>
        </w:rPr>
        <w:t>Answer all questions asked</w:t>
      </w:r>
    </w:p>
    <w:p w:rsidR="00A15E10" w:rsidRPr="00472F92" w:rsidRDefault="00A15E10" w:rsidP="00A15E10">
      <w:pPr>
        <w:pStyle w:val="ListParagraph"/>
        <w:numPr>
          <w:ilvl w:val="0"/>
          <w:numId w:val="64"/>
        </w:numPr>
        <w:spacing w:after="0"/>
        <w:jc w:val="both"/>
        <w:rPr>
          <w:rFonts w:cs="Arial"/>
          <w:sz w:val="24"/>
          <w:szCs w:val="24"/>
        </w:rPr>
      </w:pPr>
      <w:r w:rsidRPr="00472F92">
        <w:rPr>
          <w:rFonts w:cs="Arial"/>
          <w:sz w:val="24"/>
          <w:szCs w:val="24"/>
        </w:rPr>
        <w:t>Give something extra when desirable</w:t>
      </w:r>
    </w:p>
    <w:p w:rsidR="00A15E10" w:rsidRPr="00472F92" w:rsidRDefault="00A15E10" w:rsidP="00A15E10">
      <w:pPr>
        <w:spacing w:after="0"/>
        <w:ind w:left="900"/>
        <w:jc w:val="both"/>
        <w:rPr>
          <w:rFonts w:cs="Arial"/>
          <w:bCs/>
          <w:sz w:val="24"/>
          <w:szCs w:val="24"/>
        </w:rPr>
      </w:pPr>
      <w:r w:rsidRPr="00472F92">
        <w:rPr>
          <w:rFonts w:cs="Arial"/>
          <w:sz w:val="24"/>
          <w:szCs w:val="24"/>
        </w:rPr>
        <w:t>Answer all questions that are asked. Give something extra when desirable. Check for five Ws &amp; one H (</w:t>
      </w:r>
      <w:r w:rsidRPr="00472F92">
        <w:rPr>
          <w:rFonts w:cs="Arial"/>
          <w:bCs/>
          <w:sz w:val="24"/>
          <w:szCs w:val="24"/>
        </w:rPr>
        <w:t>Who, What, When, Where, Why and How). Answering the five W’s helps make messages clear. Look for questions: some may even appear buried within a paragraph. Locate them and then answer precisely. Use your good judgment in offering additional material if the sender’s message was incomplete.</w:t>
      </w:r>
    </w:p>
    <w:p w:rsidR="00A15E10" w:rsidRPr="00472F92" w:rsidRDefault="00A15E10" w:rsidP="00A15E10">
      <w:pPr>
        <w:pStyle w:val="ListParagraph"/>
        <w:ind w:left="900"/>
        <w:jc w:val="both"/>
        <w:rPr>
          <w:rFonts w:cs="Arial"/>
          <w:bCs/>
          <w:sz w:val="24"/>
          <w:szCs w:val="24"/>
        </w:rPr>
      </w:pPr>
      <w:r w:rsidRPr="00472F92">
        <w:rPr>
          <w:rFonts w:cs="Arial"/>
          <w:b/>
          <w:bCs/>
          <w:sz w:val="24"/>
          <w:szCs w:val="24"/>
        </w:rPr>
        <w:t>Exercise:</w:t>
      </w:r>
      <w:r w:rsidRPr="00472F92">
        <w:rPr>
          <w:rFonts w:cs="Arial"/>
          <w:bCs/>
          <w:sz w:val="24"/>
          <w:szCs w:val="24"/>
        </w:rPr>
        <w:t xml:space="preserve"> You are the president of an industry association and have received the following inquiry from an out of town member:</w:t>
      </w:r>
    </w:p>
    <w:p w:rsidR="00A15E10" w:rsidRPr="00472F92" w:rsidRDefault="00A15E10" w:rsidP="00A15E10">
      <w:pPr>
        <w:spacing w:after="0"/>
        <w:ind w:left="900"/>
        <w:jc w:val="both"/>
        <w:rPr>
          <w:rFonts w:cs="Arial"/>
          <w:bCs/>
          <w:i/>
          <w:iCs/>
          <w:sz w:val="24"/>
          <w:szCs w:val="24"/>
        </w:rPr>
      </w:pPr>
      <w:r w:rsidRPr="00472F92">
        <w:rPr>
          <w:rFonts w:cs="Arial"/>
          <w:bCs/>
          <w:sz w:val="24"/>
          <w:szCs w:val="24"/>
        </w:rPr>
        <w:tab/>
      </w:r>
      <w:r w:rsidRPr="00472F92">
        <w:rPr>
          <w:rFonts w:cs="Arial"/>
          <w:bCs/>
          <w:i/>
          <w:iCs/>
          <w:sz w:val="24"/>
          <w:szCs w:val="24"/>
        </w:rPr>
        <w:t>“I think I would like to attend my first meeting of the association, even though I am not acquainted with your city. Will you please tell me where the next meeting is being held?”</w:t>
      </w:r>
    </w:p>
    <w:p w:rsidR="00A15E10" w:rsidRPr="00472F92" w:rsidRDefault="00A15E10" w:rsidP="00A15E10">
      <w:pPr>
        <w:spacing w:after="0"/>
        <w:ind w:left="900"/>
        <w:jc w:val="both"/>
        <w:rPr>
          <w:rFonts w:cs="Arial"/>
          <w:bCs/>
          <w:sz w:val="24"/>
          <w:szCs w:val="24"/>
        </w:rPr>
      </w:pPr>
    </w:p>
    <w:p w:rsidR="00A15E10" w:rsidRPr="00472F92" w:rsidRDefault="00A15E10" w:rsidP="00A15E10">
      <w:pPr>
        <w:spacing w:after="0"/>
        <w:ind w:left="900"/>
        <w:jc w:val="both"/>
        <w:rPr>
          <w:rFonts w:cs="Arial"/>
          <w:sz w:val="24"/>
          <w:szCs w:val="24"/>
        </w:rPr>
      </w:pPr>
      <w:r w:rsidRPr="00472F92">
        <w:rPr>
          <w:rFonts w:cs="Arial"/>
          <w:bCs/>
          <w:sz w:val="24"/>
          <w:szCs w:val="24"/>
        </w:rPr>
        <w:t>How would you reply to this letter keeping in mind Completeness of the message?</w:t>
      </w:r>
    </w:p>
    <w:p w:rsidR="00A15E10" w:rsidRPr="00472F92" w:rsidRDefault="00A15E10" w:rsidP="00A15E10">
      <w:pPr>
        <w:pStyle w:val="ListParagraph"/>
        <w:ind w:left="1620"/>
        <w:rPr>
          <w:rFonts w:cs="Arial"/>
          <w:sz w:val="24"/>
          <w:szCs w:val="24"/>
        </w:rPr>
      </w:pPr>
    </w:p>
    <w:p w:rsidR="00A15E10" w:rsidRPr="00A15E10" w:rsidRDefault="00A15E10" w:rsidP="00A15E10">
      <w:pPr>
        <w:pStyle w:val="ListParagraph"/>
        <w:numPr>
          <w:ilvl w:val="1"/>
          <w:numId w:val="350"/>
        </w:numPr>
        <w:spacing w:after="0"/>
        <w:jc w:val="both"/>
        <w:rPr>
          <w:rFonts w:cs="Arial"/>
          <w:b/>
          <w:sz w:val="24"/>
          <w:szCs w:val="24"/>
        </w:rPr>
      </w:pPr>
      <w:r w:rsidRPr="00A15E10">
        <w:rPr>
          <w:rFonts w:cs="Arial"/>
          <w:b/>
          <w:sz w:val="24"/>
          <w:szCs w:val="24"/>
        </w:rPr>
        <w:t>Conciseness</w:t>
      </w:r>
    </w:p>
    <w:p w:rsidR="00A15E10" w:rsidRPr="00A15E10" w:rsidRDefault="00A15E10" w:rsidP="008D731F">
      <w:pPr>
        <w:pStyle w:val="ListParagraph"/>
        <w:numPr>
          <w:ilvl w:val="2"/>
          <w:numId w:val="458"/>
        </w:numPr>
        <w:spacing w:after="0"/>
        <w:jc w:val="both"/>
        <w:rPr>
          <w:rFonts w:cs="Arial"/>
          <w:sz w:val="24"/>
          <w:szCs w:val="24"/>
        </w:rPr>
      </w:pPr>
      <w:r w:rsidRPr="00A15E10">
        <w:rPr>
          <w:rFonts w:cs="Arial"/>
          <w:sz w:val="24"/>
          <w:szCs w:val="24"/>
        </w:rPr>
        <w:t>Eliminate wordy expressions.</w:t>
      </w:r>
    </w:p>
    <w:p w:rsidR="00A15E10" w:rsidRPr="00A15E10" w:rsidRDefault="00A15E10" w:rsidP="008D731F">
      <w:pPr>
        <w:pStyle w:val="ListParagraph"/>
        <w:numPr>
          <w:ilvl w:val="2"/>
          <w:numId w:val="458"/>
        </w:numPr>
        <w:spacing w:after="0"/>
        <w:jc w:val="both"/>
        <w:rPr>
          <w:rFonts w:cs="Arial"/>
          <w:sz w:val="24"/>
          <w:szCs w:val="24"/>
        </w:rPr>
      </w:pPr>
      <w:r w:rsidRPr="00A15E10">
        <w:rPr>
          <w:rFonts w:cs="Arial"/>
          <w:sz w:val="24"/>
          <w:szCs w:val="24"/>
        </w:rPr>
        <w:t xml:space="preserve">Include only relevant statements </w:t>
      </w:r>
    </w:p>
    <w:p w:rsidR="00A15E10" w:rsidRPr="00A15E10" w:rsidRDefault="00A15E10" w:rsidP="008D731F">
      <w:pPr>
        <w:pStyle w:val="ListParagraph"/>
        <w:numPr>
          <w:ilvl w:val="3"/>
          <w:numId w:val="458"/>
        </w:numPr>
        <w:spacing w:after="0"/>
        <w:jc w:val="both"/>
        <w:rPr>
          <w:rFonts w:cs="Arial"/>
          <w:sz w:val="24"/>
          <w:szCs w:val="24"/>
        </w:rPr>
      </w:pPr>
      <w:r w:rsidRPr="00A15E10">
        <w:rPr>
          <w:rFonts w:cs="Arial"/>
          <w:sz w:val="24"/>
          <w:szCs w:val="24"/>
        </w:rPr>
        <w:t>be focused</w:t>
      </w:r>
    </w:p>
    <w:p w:rsidR="00A15E10" w:rsidRPr="00A15E10" w:rsidRDefault="00A15E10" w:rsidP="008D731F">
      <w:pPr>
        <w:pStyle w:val="ListParagraph"/>
        <w:numPr>
          <w:ilvl w:val="3"/>
          <w:numId w:val="458"/>
        </w:numPr>
        <w:spacing w:after="0"/>
        <w:jc w:val="both"/>
        <w:rPr>
          <w:rFonts w:cs="Arial"/>
          <w:sz w:val="24"/>
          <w:szCs w:val="24"/>
        </w:rPr>
      </w:pPr>
      <w:r w:rsidRPr="00A15E10">
        <w:rPr>
          <w:rFonts w:cs="Arial"/>
          <w:sz w:val="24"/>
          <w:szCs w:val="24"/>
        </w:rPr>
        <w:t xml:space="preserve">Shorten &amp; avoid long explanations </w:t>
      </w:r>
    </w:p>
    <w:p w:rsidR="00A15E10" w:rsidRPr="00A15E10" w:rsidRDefault="00A15E10" w:rsidP="008D731F">
      <w:pPr>
        <w:pStyle w:val="ListParagraph"/>
        <w:numPr>
          <w:ilvl w:val="3"/>
          <w:numId w:val="458"/>
        </w:numPr>
        <w:spacing w:after="0"/>
        <w:jc w:val="both"/>
        <w:rPr>
          <w:rFonts w:cs="Arial"/>
          <w:sz w:val="24"/>
          <w:szCs w:val="24"/>
        </w:rPr>
      </w:pPr>
      <w:r w:rsidRPr="00A15E10">
        <w:rPr>
          <w:rFonts w:cs="Arial"/>
          <w:sz w:val="24"/>
          <w:szCs w:val="24"/>
        </w:rPr>
        <w:t xml:space="preserve">avoid gushing politeness </w:t>
      </w:r>
    </w:p>
    <w:p w:rsidR="00A15E10" w:rsidRPr="00A15E10" w:rsidRDefault="00A15E10" w:rsidP="008D731F">
      <w:pPr>
        <w:pStyle w:val="ListParagraph"/>
        <w:numPr>
          <w:ilvl w:val="2"/>
          <w:numId w:val="458"/>
        </w:numPr>
        <w:spacing w:after="0"/>
        <w:jc w:val="both"/>
        <w:rPr>
          <w:rFonts w:cs="Arial"/>
          <w:sz w:val="24"/>
          <w:szCs w:val="24"/>
        </w:rPr>
      </w:pPr>
      <w:r w:rsidRPr="00A15E10">
        <w:rPr>
          <w:rFonts w:cs="Arial"/>
          <w:sz w:val="24"/>
          <w:szCs w:val="24"/>
        </w:rPr>
        <w:t xml:space="preserve">Avoid unnecessary repetitions </w:t>
      </w:r>
    </w:p>
    <w:p w:rsidR="00A15E10" w:rsidRPr="00472F92" w:rsidRDefault="00A15E10" w:rsidP="00A15E10">
      <w:pPr>
        <w:pStyle w:val="ListParagraph"/>
        <w:numPr>
          <w:ilvl w:val="2"/>
          <w:numId w:val="57"/>
        </w:numPr>
        <w:spacing w:after="0"/>
        <w:jc w:val="both"/>
        <w:rPr>
          <w:rFonts w:cs="Arial"/>
          <w:sz w:val="24"/>
          <w:szCs w:val="24"/>
        </w:rPr>
      </w:pPr>
      <w:r w:rsidRPr="00472F92">
        <w:rPr>
          <w:rFonts w:cs="Arial"/>
          <w:sz w:val="24"/>
          <w:szCs w:val="24"/>
        </w:rPr>
        <w:t xml:space="preserve">use short forms the second time </w:t>
      </w:r>
    </w:p>
    <w:p w:rsidR="00A15E10" w:rsidRPr="00472F92" w:rsidRDefault="00A15E10" w:rsidP="00A15E10">
      <w:pPr>
        <w:pStyle w:val="ListParagraph"/>
        <w:numPr>
          <w:ilvl w:val="2"/>
          <w:numId w:val="57"/>
        </w:numPr>
        <w:spacing w:after="0"/>
        <w:jc w:val="both"/>
        <w:rPr>
          <w:rFonts w:cs="Arial"/>
          <w:sz w:val="24"/>
          <w:szCs w:val="24"/>
        </w:rPr>
      </w:pPr>
      <w:r w:rsidRPr="00472F92">
        <w:rPr>
          <w:rFonts w:cs="Arial"/>
          <w:sz w:val="24"/>
          <w:szCs w:val="24"/>
        </w:rPr>
        <w:t>use pronouns</w:t>
      </w:r>
    </w:p>
    <w:p w:rsidR="00A15E10" w:rsidRPr="00472F92" w:rsidRDefault="00A15E10" w:rsidP="00A15E10">
      <w:pPr>
        <w:pStyle w:val="ListParagraph"/>
        <w:spacing w:after="0"/>
        <w:ind w:left="540"/>
        <w:jc w:val="both"/>
        <w:rPr>
          <w:rFonts w:cs="Arial"/>
          <w:bCs/>
          <w:sz w:val="24"/>
          <w:szCs w:val="24"/>
          <w:u w:val="single"/>
        </w:rPr>
      </w:pPr>
      <w:r w:rsidRPr="00472F92">
        <w:rPr>
          <w:rFonts w:cs="Arial"/>
          <w:bCs/>
          <w:sz w:val="24"/>
          <w:szCs w:val="24"/>
          <w:u w:val="single"/>
        </w:rPr>
        <w:t>Eliminate Wordy Expressions:</w:t>
      </w:r>
    </w:p>
    <w:p w:rsidR="00A15E10" w:rsidRPr="00472F92" w:rsidRDefault="00A15E10" w:rsidP="00A15E10">
      <w:pPr>
        <w:pStyle w:val="ListParagraph"/>
        <w:spacing w:after="0"/>
        <w:ind w:left="540"/>
        <w:jc w:val="both"/>
        <w:rPr>
          <w:rFonts w:cs="Arial"/>
          <w:sz w:val="24"/>
          <w:szCs w:val="24"/>
        </w:rPr>
      </w:pPr>
      <w:r w:rsidRPr="00472F92">
        <w:rPr>
          <w:rFonts w:cs="Arial"/>
          <w:sz w:val="24"/>
          <w:szCs w:val="24"/>
        </w:rPr>
        <w:t>Use single words in place of phrases. Even Winston Churchill made extensive use of simple, one syllable words.</w:t>
      </w:r>
    </w:p>
    <w:p w:rsidR="00A15E10" w:rsidRPr="00472F92" w:rsidRDefault="00A15E10" w:rsidP="00A15E10">
      <w:pPr>
        <w:pStyle w:val="ListParagraph"/>
        <w:spacing w:after="0"/>
        <w:ind w:left="540"/>
        <w:jc w:val="center"/>
        <w:rPr>
          <w:rFonts w:cs="Arial"/>
          <w:sz w:val="24"/>
          <w:szCs w:val="24"/>
        </w:rPr>
      </w:pPr>
    </w:p>
    <w:p w:rsidR="00A15E10" w:rsidRPr="00472F92" w:rsidRDefault="00A15E10" w:rsidP="00A15E10">
      <w:pPr>
        <w:pStyle w:val="ListParagraph"/>
        <w:spacing w:after="0"/>
        <w:ind w:left="540"/>
        <w:jc w:val="both"/>
        <w:rPr>
          <w:rFonts w:cs="Arial"/>
          <w:bCs/>
          <w:sz w:val="24"/>
          <w:szCs w:val="24"/>
          <w:u w:val="single"/>
        </w:rPr>
      </w:pPr>
      <w:r w:rsidRPr="00472F92">
        <w:rPr>
          <w:rFonts w:cs="Arial"/>
          <w:bCs/>
          <w:sz w:val="24"/>
          <w:szCs w:val="24"/>
          <w:u w:val="single"/>
        </w:rPr>
        <w:t>Exercise 1:</w:t>
      </w:r>
    </w:p>
    <w:p w:rsidR="00A15E10" w:rsidRPr="00472F92" w:rsidRDefault="00A15E10" w:rsidP="00A15E10">
      <w:pPr>
        <w:pStyle w:val="ListParagraph"/>
        <w:numPr>
          <w:ilvl w:val="0"/>
          <w:numId w:val="66"/>
        </w:numPr>
        <w:jc w:val="both"/>
        <w:rPr>
          <w:rFonts w:cs="Arial"/>
          <w:bCs/>
          <w:sz w:val="24"/>
          <w:szCs w:val="24"/>
        </w:rPr>
      </w:pPr>
      <w:r w:rsidRPr="00472F92">
        <w:rPr>
          <w:rFonts w:cs="Arial"/>
          <w:bCs/>
          <w:sz w:val="24"/>
          <w:szCs w:val="24"/>
        </w:rPr>
        <w:t>Find single word substitutes for the phrases:</w:t>
      </w:r>
    </w:p>
    <w:p w:rsidR="00A15E10" w:rsidRPr="00472F92" w:rsidRDefault="00A15E10" w:rsidP="00A15E10">
      <w:pPr>
        <w:pStyle w:val="ListParagraph"/>
        <w:numPr>
          <w:ilvl w:val="2"/>
          <w:numId w:val="66"/>
        </w:numPr>
        <w:jc w:val="both"/>
        <w:rPr>
          <w:rFonts w:cs="Arial"/>
          <w:bCs/>
          <w:sz w:val="24"/>
          <w:szCs w:val="24"/>
        </w:rPr>
      </w:pPr>
      <w:r w:rsidRPr="00472F92">
        <w:rPr>
          <w:rFonts w:cs="Arial"/>
          <w:bCs/>
          <w:sz w:val="24"/>
          <w:szCs w:val="24"/>
        </w:rPr>
        <w:t>With regard to</w:t>
      </w:r>
      <w:r w:rsidRPr="00472F92">
        <w:rPr>
          <w:rFonts w:cs="Arial"/>
          <w:bCs/>
          <w:sz w:val="24"/>
          <w:szCs w:val="24"/>
        </w:rPr>
        <w:tab/>
      </w:r>
      <w:r w:rsidRPr="00472F92">
        <w:rPr>
          <w:rFonts w:cs="Arial"/>
          <w:bCs/>
          <w:sz w:val="24"/>
          <w:szCs w:val="24"/>
        </w:rPr>
        <w:tab/>
      </w:r>
      <w:r w:rsidRPr="00472F92">
        <w:rPr>
          <w:rFonts w:cs="Arial"/>
          <w:bCs/>
          <w:sz w:val="24"/>
          <w:szCs w:val="24"/>
        </w:rPr>
        <w:tab/>
        <w:t>about</w:t>
      </w:r>
    </w:p>
    <w:p w:rsidR="00A15E10" w:rsidRPr="00472F92" w:rsidRDefault="00A15E10" w:rsidP="00A15E10">
      <w:pPr>
        <w:pStyle w:val="ListParagraph"/>
        <w:numPr>
          <w:ilvl w:val="2"/>
          <w:numId w:val="66"/>
        </w:numPr>
        <w:jc w:val="both"/>
        <w:rPr>
          <w:rFonts w:cs="Arial"/>
          <w:bCs/>
          <w:sz w:val="24"/>
          <w:szCs w:val="24"/>
        </w:rPr>
      </w:pPr>
      <w:r w:rsidRPr="00472F92">
        <w:rPr>
          <w:rFonts w:cs="Arial"/>
          <w:bCs/>
          <w:sz w:val="24"/>
          <w:szCs w:val="24"/>
        </w:rPr>
        <w:t>Despite the fact that</w:t>
      </w:r>
      <w:r w:rsidRPr="00472F92">
        <w:rPr>
          <w:rFonts w:cs="Arial"/>
          <w:bCs/>
          <w:sz w:val="24"/>
          <w:szCs w:val="24"/>
        </w:rPr>
        <w:tab/>
      </w:r>
      <w:r w:rsidRPr="00472F92">
        <w:rPr>
          <w:rFonts w:cs="Arial"/>
          <w:bCs/>
          <w:sz w:val="24"/>
          <w:szCs w:val="24"/>
        </w:rPr>
        <w:tab/>
        <w:t>although</w:t>
      </w:r>
    </w:p>
    <w:p w:rsidR="00A15E10" w:rsidRPr="00472F92" w:rsidRDefault="00A15E10" w:rsidP="00A15E10">
      <w:pPr>
        <w:pStyle w:val="ListParagraph"/>
        <w:numPr>
          <w:ilvl w:val="2"/>
          <w:numId w:val="66"/>
        </w:numPr>
        <w:jc w:val="both"/>
        <w:rPr>
          <w:rFonts w:cs="Arial"/>
          <w:bCs/>
          <w:sz w:val="24"/>
          <w:szCs w:val="24"/>
        </w:rPr>
      </w:pPr>
      <w:r w:rsidRPr="00472F92">
        <w:rPr>
          <w:rFonts w:cs="Arial"/>
          <w:bCs/>
          <w:sz w:val="24"/>
          <w:szCs w:val="24"/>
        </w:rPr>
        <w:t>At the present writing</w:t>
      </w:r>
      <w:r w:rsidRPr="00472F92">
        <w:rPr>
          <w:rFonts w:cs="Arial"/>
          <w:bCs/>
          <w:sz w:val="24"/>
          <w:szCs w:val="24"/>
        </w:rPr>
        <w:tab/>
      </w:r>
      <w:r w:rsidRPr="00472F92">
        <w:rPr>
          <w:rFonts w:cs="Arial"/>
          <w:bCs/>
          <w:sz w:val="24"/>
          <w:szCs w:val="24"/>
        </w:rPr>
        <w:tab/>
        <w:t>now</w:t>
      </w:r>
    </w:p>
    <w:p w:rsidR="00A15E10" w:rsidRPr="00472F92" w:rsidRDefault="00A15E10" w:rsidP="00A15E10">
      <w:pPr>
        <w:pStyle w:val="ListParagraph"/>
        <w:numPr>
          <w:ilvl w:val="2"/>
          <w:numId w:val="66"/>
        </w:numPr>
        <w:jc w:val="both"/>
        <w:rPr>
          <w:rFonts w:cs="Arial"/>
          <w:bCs/>
          <w:sz w:val="24"/>
          <w:szCs w:val="24"/>
        </w:rPr>
      </w:pPr>
      <w:r w:rsidRPr="00472F92">
        <w:rPr>
          <w:rFonts w:cs="Arial"/>
          <w:bCs/>
          <w:sz w:val="24"/>
          <w:szCs w:val="24"/>
        </w:rPr>
        <w:lastRenderedPageBreak/>
        <w:t>Is of opinion that</w:t>
      </w:r>
      <w:r w:rsidRPr="00472F92">
        <w:rPr>
          <w:rFonts w:cs="Arial"/>
          <w:bCs/>
          <w:sz w:val="24"/>
          <w:szCs w:val="24"/>
        </w:rPr>
        <w:tab/>
      </w:r>
      <w:r w:rsidRPr="00472F92">
        <w:rPr>
          <w:rFonts w:cs="Arial"/>
          <w:bCs/>
          <w:sz w:val="24"/>
          <w:szCs w:val="24"/>
        </w:rPr>
        <w:tab/>
        <w:t>thinks</w:t>
      </w:r>
      <w:r w:rsidRPr="00472F92">
        <w:rPr>
          <w:rFonts w:cs="Arial"/>
          <w:bCs/>
          <w:sz w:val="24"/>
          <w:szCs w:val="24"/>
        </w:rPr>
        <w:tab/>
      </w:r>
    </w:p>
    <w:p w:rsidR="00A15E10" w:rsidRPr="00472F92" w:rsidRDefault="00A15E10" w:rsidP="00A15E10">
      <w:pPr>
        <w:pStyle w:val="ListParagraph"/>
        <w:numPr>
          <w:ilvl w:val="2"/>
          <w:numId w:val="66"/>
        </w:numPr>
        <w:jc w:val="both"/>
        <w:rPr>
          <w:rFonts w:cs="Arial"/>
          <w:bCs/>
          <w:sz w:val="24"/>
          <w:szCs w:val="24"/>
        </w:rPr>
      </w:pPr>
      <w:r w:rsidRPr="00472F92">
        <w:rPr>
          <w:rFonts w:cs="Arial"/>
          <w:bCs/>
          <w:sz w:val="24"/>
          <w:szCs w:val="24"/>
        </w:rPr>
        <w:t>In the first place</w:t>
      </w:r>
      <w:r w:rsidRPr="00472F92">
        <w:rPr>
          <w:rFonts w:cs="Arial"/>
          <w:bCs/>
          <w:sz w:val="24"/>
          <w:szCs w:val="24"/>
        </w:rPr>
        <w:tab/>
      </w:r>
      <w:r w:rsidRPr="00472F92">
        <w:rPr>
          <w:rFonts w:cs="Arial"/>
          <w:bCs/>
          <w:sz w:val="24"/>
          <w:szCs w:val="24"/>
        </w:rPr>
        <w:tab/>
        <w:t>first</w:t>
      </w:r>
      <w:r w:rsidRPr="00472F92">
        <w:rPr>
          <w:rFonts w:cs="Arial"/>
          <w:bCs/>
          <w:sz w:val="24"/>
          <w:szCs w:val="24"/>
        </w:rPr>
        <w:tab/>
      </w:r>
    </w:p>
    <w:p w:rsidR="00A15E10" w:rsidRPr="00472F92" w:rsidRDefault="00A15E10" w:rsidP="00A15E10">
      <w:pPr>
        <w:pStyle w:val="ListParagraph"/>
        <w:numPr>
          <w:ilvl w:val="2"/>
          <w:numId w:val="66"/>
        </w:numPr>
        <w:jc w:val="both"/>
        <w:rPr>
          <w:rFonts w:cs="Arial"/>
          <w:bCs/>
          <w:sz w:val="24"/>
          <w:szCs w:val="24"/>
          <w:u w:val="single"/>
        </w:rPr>
      </w:pPr>
      <w:r w:rsidRPr="00472F92">
        <w:rPr>
          <w:rFonts w:cs="Arial"/>
          <w:bCs/>
          <w:sz w:val="24"/>
          <w:szCs w:val="24"/>
        </w:rPr>
        <w:t>At a rapid rate</w:t>
      </w:r>
      <w:r w:rsidRPr="00472F92">
        <w:rPr>
          <w:rFonts w:cs="Arial"/>
          <w:bCs/>
          <w:sz w:val="24"/>
          <w:szCs w:val="24"/>
        </w:rPr>
        <w:tab/>
      </w:r>
      <w:r w:rsidRPr="00472F92">
        <w:rPr>
          <w:rFonts w:cs="Arial"/>
          <w:bCs/>
          <w:sz w:val="24"/>
          <w:szCs w:val="24"/>
        </w:rPr>
        <w:tab/>
      </w:r>
      <w:r w:rsidRPr="00472F92">
        <w:rPr>
          <w:rFonts w:cs="Arial"/>
          <w:bCs/>
          <w:sz w:val="24"/>
          <w:szCs w:val="24"/>
        </w:rPr>
        <w:tab/>
        <w:t>fast</w:t>
      </w:r>
    </w:p>
    <w:p w:rsidR="00A15E10" w:rsidRPr="00472F92" w:rsidRDefault="00A15E10" w:rsidP="00A15E10">
      <w:pPr>
        <w:pStyle w:val="ListParagraph"/>
        <w:spacing w:after="0"/>
        <w:ind w:left="540"/>
        <w:jc w:val="both"/>
        <w:rPr>
          <w:rFonts w:cs="Arial"/>
          <w:bCs/>
          <w:sz w:val="24"/>
          <w:szCs w:val="24"/>
        </w:rPr>
      </w:pPr>
    </w:p>
    <w:p w:rsidR="00A15E10" w:rsidRPr="00472F92" w:rsidRDefault="00A15E10" w:rsidP="00A15E10">
      <w:pPr>
        <w:pStyle w:val="ListParagraph"/>
        <w:numPr>
          <w:ilvl w:val="1"/>
          <w:numId w:val="350"/>
        </w:numPr>
        <w:spacing w:after="0"/>
        <w:jc w:val="both"/>
        <w:rPr>
          <w:rFonts w:cs="Arial"/>
          <w:b/>
          <w:sz w:val="24"/>
          <w:szCs w:val="24"/>
        </w:rPr>
      </w:pPr>
      <w:r w:rsidRPr="00472F92">
        <w:rPr>
          <w:rFonts w:cs="Arial"/>
          <w:b/>
          <w:sz w:val="24"/>
          <w:szCs w:val="24"/>
        </w:rPr>
        <w:t>Consideration</w:t>
      </w:r>
    </w:p>
    <w:p w:rsidR="00A15E10" w:rsidRPr="00472F92" w:rsidRDefault="00A15E10" w:rsidP="00A15E10">
      <w:pPr>
        <w:spacing w:after="0"/>
        <w:jc w:val="both"/>
        <w:rPr>
          <w:rFonts w:cs="Arial"/>
          <w:sz w:val="24"/>
          <w:szCs w:val="24"/>
        </w:rPr>
      </w:pPr>
      <w:r w:rsidRPr="00472F92">
        <w:rPr>
          <w:rFonts w:cs="Arial"/>
          <w:sz w:val="24"/>
          <w:szCs w:val="24"/>
        </w:rPr>
        <w:t xml:space="preserve">Consideration means preparing every message with the message receivers in mind; try to put yourself in their place. </w:t>
      </w:r>
    </w:p>
    <w:p w:rsidR="00A15E10" w:rsidRPr="00472F92" w:rsidRDefault="00A15E10" w:rsidP="00A15E10">
      <w:pPr>
        <w:pStyle w:val="ListParagraph"/>
        <w:numPr>
          <w:ilvl w:val="0"/>
          <w:numId w:val="89"/>
        </w:numPr>
        <w:spacing w:after="0"/>
        <w:jc w:val="both"/>
        <w:rPr>
          <w:rFonts w:cs="Arial"/>
          <w:sz w:val="24"/>
          <w:szCs w:val="24"/>
        </w:rPr>
      </w:pPr>
      <w:r w:rsidRPr="00472F92">
        <w:rPr>
          <w:rFonts w:cs="Arial"/>
          <w:sz w:val="24"/>
          <w:szCs w:val="24"/>
        </w:rPr>
        <w:t>You are considerate</w:t>
      </w:r>
    </w:p>
    <w:p w:rsidR="00A15E10" w:rsidRPr="00472F92" w:rsidRDefault="00A15E10" w:rsidP="00A15E10">
      <w:pPr>
        <w:pStyle w:val="ListParagraph"/>
        <w:numPr>
          <w:ilvl w:val="0"/>
          <w:numId w:val="89"/>
        </w:numPr>
        <w:spacing w:after="0"/>
        <w:jc w:val="both"/>
        <w:rPr>
          <w:rFonts w:cs="Arial"/>
          <w:sz w:val="24"/>
          <w:szCs w:val="24"/>
        </w:rPr>
      </w:pPr>
      <w:r w:rsidRPr="00472F92">
        <w:rPr>
          <w:rFonts w:cs="Arial"/>
          <w:sz w:val="24"/>
          <w:szCs w:val="24"/>
        </w:rPr>
        <w:t>you do not lose your temper</w:t>
      </w:r>
    </w:p>
    <w:p w:rsidR="00A15E10" w:rsidRPr="00472F92" w:rsidRDefault="00A15E10" w:rsidP="00A15E10">
      <w:pPr>
        <w:pStyle w:val="ListParagraph"/>
        <w:numPr>
          <w:ilvl w:val="0"/>
          <w:numId w:val="89"/>
        </w:numPr>
        <w:spacing w:after="0"/>
        <w:jc w:val="both"/>
        <w:rPr>
          <w:rFonts w:cs="Arial"/>
          <w:sz w:val="24"/>
          <w:szCs w:val="24"/>
        </w:rPr>
      </w:pPr>
      <w:r w:rsidRPr="00472F92">
        <w:rPr>
          <w:rFonts w:cs="Arial"/>
          <w:sz w:val="24"/>
          <w:szCs w:val="24"/>
        </w:rPr>
        <w:t>you do not accuse and you do not charge them without facts</w:t>
      </w:r>
    </w:p>
    <w:p w:rsidR="00A15E10" w:rsidRPr="00472F92" w:rsidRDefault="00A15E10" w:rsidP="00A15E10">
      <w:pPr>
        <w:pStyle w:val="ListParagraph"/>
        <w:numPr>
          <w:ilvl w:val="0"/>
          <w:numId w:val="89"/>
        </w:numPr>
        <w:spacing w:after="0"/>
        <w:jc w:val="both"/>
        <w:rPr>
          <w:rFonts w:cs="Arial"/>
          <w:sz w:val="24"/>
          <w:szCs w:val="24"/>
        </w:rPr>
      </w:pPr>
      <w:r w:rsidRPr="00472F92">
        <w:rPr>
          <w:rFonts w:cs="Arial"/>
          <w:sz w:val="24"/>
          <w:szCs w:val="24"/>
        </w:rPr>
        <w:t>the thoughtful consideration is also called “you-attitude”.</w:t>
      </w:r>
    </w:p>
    <w:p w:rsidR="00A15E10" w:rsidRPr="00472F92" w:rsidRDefault="00A15E10" w:rsidP="00A15E10">
      <w:pPr>
        <w:pStyle w:val="ListParagraph"/>
        <w:numPr>
          <w:ilvl w:val="0"/>
          <w:numId w:val="89"/>
        </w:numPr>
        <w:spacing w:after="0"/>
        <w:jc w:val="both"/>
        <w:rPr>
          <w:rFonts w:cs="Arial"/>
          <w:sz w:val="24"/>
          <w:szCs w:val="24"/>
        </w:rPr>
      </w:pPr>
      <w:r w:rsidRPr="00472F92">
        <w:rPr>
          <w:rFonts w:cs="Arial"/>
          <w:sz w:val="24"/>
          <w:szCs w:val="24"/>
        </w:rPr>
        <w:t xml:space="preserve">Focus on YOU instead of I &amp; WE </w:t>
      </w:r>
    </w:p>
    <w:p w:rsidR="00A15E10" w:rsidRPr="00472F92" w:rsidRDefault="00A15E10" w:rsidP="00A15E10">
      <w:pPr>
        <w:pStyle w:val="ListParagraph"/>
        <w:numPr>
          <w:ilvl w:val="0"/>
          <w:numId w:val="89"/>
        </w:numPr>
        <w:spacing w:after="0"/>
        <w:jc w:val="both"/>
        <w:rPr>
          <w:rFonts w:cs="Arial"/>
          <w:sz w:val="24"/>
          <w:szCs w:val="24"/>
        </w:rPr>
      </w:pPr>
      <w:r w:rsidRPr="00472F92">
        <w:rPr>
          <w:rFonts w:cs="Arial"/>
          <w:sz w:val="24"/>
          <w:szCs w:val="24"/>
        </w:rPr>
        <w:t xml:space="preserve">Show reader benefit &amp; interest </w:t>
      </w:r>
    </w:p>
    <w:p w:rsidR="00A15E10" w:rsidRPr="00472F92" w:rsidRDefault="00A15E10" w:rsidP="00A15E10">
      <w:pPr>
        <w:pStyle w:val="ListParagraph"/>
        <w:numPr>
          <w:ilvl w:val="0"/>
          <w:numId w:val="89"/>
        </w:numPr>
        <w:spacing w:after="0"/>
        <w:jc w:val="both"/>
        <w:rPr>
          <w:rFonts w:cs="Arial"/>
          <w:sz w:val="24"/>
          <w:szCs w:val="24"/>
        </w:rPr>
      </w:pPr>
      <w:r w:rsidRPr="00472F92">
        <w:rPr>
          <w:rFonts w:cs="Arial"/>
          <w:sz w:val="24"/>
          <w:szCs w:val="24"/>
        </w:rPr>
        <w:t xml:space="preserve">Emphasize on positive &amp; pleasant </w:t>
      </w:r>
    </w:p>
    <w:p w:rsidR="00A15E10" w:rsidRPr="00472F92" w:rsidRDefault="00A15E10" w:rsidP="00A15E10">
      <w:pPr>
        <w:pStyle w:val="ListParagraph"/>
        <w:numPr>
          <w:ilvl w:val="0"/>
          <w:numId w:val="89"/>
        </w:numPr>
        <w:spacing w:after="0"/>
        <w:jc w:val="both"/>
        <w:rPr>
          <w:rFonts w:cs="Arial"/>
          <w:sz w:val="24"/>
          <w:szCs w:val="24"/>
        </w:rPr>
      </w:pPr>
      <w:r w:rsidRPr="00472F92">
        <w:rPr>
          <w:rFonts w:cs="Arial"/>
          <w:sz w:val="24"/>
          <w:szCs w:val="24"/>
        </w:rPr>
        <w:t xml:space="preserve">Apply </w:t>
      </w:r>
      <w:r w:rsidRPr="00472F92">
        <w:rPr>
          <w:rFonts w:cs="Arial"/>
          <w:bCs/>
          <w:sz w:val="24"/>
          <w:szCs w:val="24"/>
        </w:rPr>
        <w:t xml:space="preserve">integrity </w:t>
      </w:r>
      <w:r w:rsidRPr="00472F92">
        <w:rPr>
          <w:rFonts w:cs="Arial"/>
          <w:sz w:val="24"/>
          <w:szCs w:val="24"/>
        </w:rPr>
        <w:t xml:space="preserve">&amp; </w:t>
      </w:r>
      <w:r w:rsidRPr="00472F92">
        <w:rPr>
          <w:rFonts w:cs="Arial"/>
          <w:bCs/>
          <w:sz w:val="24"/>
          <w:szCs w:val="24"/>
        </w:rPr>
        <w:t>ethics</w:t>
      </w:r>
    </w:p>
    <w:p w:rsidR="00A15E10" w:rsidRPr="00472F92" w:rsidRDefault="00A15E10" w:rsidP="00A15E10">
      <w:pPr>
        <w:spacing w:after="0"/>
        <w:jc w:val="both"/>
        <w:rPr>
          <w:rFonts w:cs="Arial"/>
          <w:b/>
          <w:bCs/>
          <w:sz w:val="24"/>
          <w:szCs w:val="24"/>
        </w:rPr>
      </w:pPr>
    </w:p>
    <w:p w:rsidR="00A15E10" w:rsidRPr="00472F92" w:rsidRDefault="00A15E10" w:rsidP="00A15E10">
      <w:pPr>
        <w:pStyle w:val="ListParagraph"/>
        <w:numPr>
          <w:ilvl w:val="1"/>
          <w:numId w:val="350"/>
        </w:numPr>
        <w:spacing w:after="0"/>
        <w:jc w:val="both"/>
        <w:rPr>
          <w:rFonts w:cs="Arial"/>
          <w:sz w:val="24"/>
          <w:szCs w:val="24"/>
        </w:rPr>
      </w:pPr>
      <w:r w:rsidRPr="00472F92">
        <w:rPr>
          <w:rFonts w:cs="Arial"/>
          <w:b/>
          <w:bCs/>
          <w:sz w:val="24"/>
          <w:szCs w:val="24"/>
        </w:rPr>
        <w:t>CONCRETENESS</w:t>
      </w:r>
    </w:p>
    <w:p w:rsidR="00A15E10" w:rsidRPr="00472F92" w:rsidRDefault="00A15E10" w:rsidP="00A15E10">
      <w:pPr>
        <w:spacing w:after="0"/>
        <w:jc w:val="both"/>
        <w:rPr>
          <w:rFonts w:cs="Arial"/>
          <w:sz w:val="24"/>
          <w:szCs w:val="24"/>
        </w:rPr>
      </w:pPr>
      <w:r w:rsidRPr="00472F92">
        <w:rPr>
          <w:rFonts w:cs="Arial"/>
          <w:sz w:val="24"/>
          <w:szCs w:val="24"/>
        </w:rPr>
        <w:t>Communicating concretely means being specific, definite, and vivid rather than vague and general. Often it means using donatives (direct, explicit, often dictionary based) rather than connotative words (ideas or notions suggested by or associated with a word or phrase)</w:t>
      </w:r>
    </w:p>
    <w:p w:rsidR="00A15E10" w:rsidRPr="00472F92" w:rsidRDefault="00A15E10" w:rsidP="00A15E10">
      <w:pPr>
        <w:spacing w:after="0"/>
        <w:jc w:val="both"/>
        <w:rPr>
          <w:rFonts w:cs="Arial"/>
          <w:b/>
          <w:bCs/>
          <w:sz w:val="24"/>
          <w:szCs w:val="24"/>
        </w:rPr>
      </w:pPr>
    </w:p>
    <w:p w:rsidR="00A15E10" w:rsidRPr="00472F92" w:rsidRDefault="00A15E10" w:rsidP="00A15E10">
      <w:pPr>
        <w:spacing w:after="0"/>
        <w:jc w:val="both"/>
        <w:rPr>
          <w:rFonts w:cs="Arial"/>
          <w:sz w:val="24"/>
          <w:szCs w:val="24"/>
          <w:u w:val="single"/>
        </w:rPr>
      </w:pPr>
      <w:r w:rsidRPr="00472F92">
        <w:rPr>
          <w:rFonts w:cs="Arial"/>
          <w:bCs/>
          <w:sz w:val="24"/>
          <w:szCs w:val="24"/>
          <w:u w:val="single"/>
        </w:rPr>
        <w:t>Use Specific Facts and Figures</w:t>
      </w:r>
    </w:p>
    <w:p w:rsidR="00A15E10" w:rsidRPr="00472F92" w:rsidRDefault="00A15E10" w:rsidP="00A15E10">
      <w:pPr>
        <w:spacing w:after="0"/>
        <w:jc w:val="both"/>
        <w:rPr>
          <w:rFonts w:cs="Arial"/>
          <w:sz w:val="24"/>
          <w:szCs w:val="24"/>
        </w:rPr>
      </w:pPr>
      <w:r w:rsidRPr="00472F92">
        <w:rPr>
          <w:rFonts w:cs="Arial"/>
          <w:sz w:val="24"/>
          <w:szCs w:val="24"/>
        </w:rPr>
        <w:t>It is desirable to be precise and concrete in both written and oral business communication.</w:t>
      </w:r>
    </w:p>
    <w:p w:rsidR="00A15E10" w:rsidRPr="00472F92" w:rsidRDefault="00A15E10" w:rsidP="00A15E10">
      <w:pPr>
        <w:numPr>
          <w:ilvl w:val="0"/>
          <w:numId w:val="69"/>
        </w:numPr>
        <w:spacing w:after="0"/>
        <w:jc w:val="both"/>
        <w:rPr>
          <w:rFonts w:cs="Arial"/>
          <w:sz w:val="24"/>
          <w:szCs w:val="24"/>
        </w:rPr>
      </w:pPr>
      <w:r w:rsidRPr="00472F92">
        <w:rPr>
          <w:rFonts w:cs="Arial"/>
          <w:b/>
          <w:bCs/>
          <w:sz w:val="24"/>
          <w:szCs w:val="24"/>
        </w:rPr>
        <w:t>Example</w:t>
      </w:r>
    </w:p>
    <w:p w:rsidR="00A15E10" w:rsidRPr="00472F92" w:rsidRDefault="00A15E10" w:rsidP="00A15E10">
      <w:pPr>
        <w:spacing w:after="0"/>
        <w:rPr>
          <w:rFonts w:cs="Arial"/>
          <w:sz w:val="24"/>
          <w:szCs w:val="24"/>
        </w:rPr>
      </w:pPr>
      <w:r w:rsidRPr="00472F92">
        <w:rPr>
          <w:rFonts w:cs="Arial"/>
          <w:b/>
          <w:bCs/>
          <w:sz w:val="24"/>
          <w:szCs w:val="24"/>
        </w:rPr>
        <w:t xml:space="preserve">    </w:t>
      </w:r>
      <w:r w:rsidRPr="00472F92">
        <w:rPr>
          <w:rFonts w:cs="Arial"/>
          <w:b/>
          <w:bCs/>
          <w:noProof/>
          <w:sz w:val="24"/>
          <w:szCs w:val="24"/>
        </w:rPr>
        <w:drawing>
          <wp:inline distT="0" distB="0" distL="0" distR="0">
            <wp:extent cx="5943600" cy="1906437"/>
            <wp:effectExtent l="0" t="0" r="0" b="0"/>
            <wp:docPr id="79981"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3540125"/>
                      <a:chOff x="533400" y="1981200"/>
                      <a:chExt cx="8153400" cy="3540125"/>
                    </a:xfrm>
                  </a:grpSpPr>
                  <a:sp>
                    <a:nvSpPr>
                      <a:cNvPr id="43011" name="Text Box 7"/>
                      <a:cNvSpPr>
                        <a:spLocks noGrp="1" noChangeArrowheads="1"/>
                      </a:cNvSpPr>
                    </a:nvSpPr>
                    <a:spPr bwMode="auto">
                      <a:xfrm>
                        <a:off x="533400" y="1981200"/>
                        <a:ext cx="4038600" cy="3490913"/>
                      </a:xfrm>
                      <a:prstGeom prst="rect">
                        <a:avLst/>
                      </a:prstGeom>
                      <a:solidFill>
                        <a:schemeClr val="bg2"/>
                      </a:solidFill>
                      <a:ln w="9525">
                        <a:noFill/>
                        <a:miter lim="800000"/>
                        <a:headEnd/>
                        <a:tailEnd/>
                      </a:ln>
                    </a:spPr>
                    <a:txSp>
                      <a:txBody>
                        <a:bodyPr vert="horz" wrap="square" lIns="91440" tIns="45720" rIns="91440" bIns="45720" numCol="1" anchor="t" anchorCtr="0" compatLnSpc="1">
                          <a:prstTxWarp prst="textNoShape">
                            <a:avLst/>
                          </a:prstTxWarp>
                          <a:spAutoFit/>
                        </a:bodyPr>
                        <a:lstStyle>
                          <a:lvl1pPr marL="342900" indent="-34290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18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eaLnBrk="1" hangingPunct="1">
                            <a:buFont typeface="Arial" charset="0"/>
                            <a:buNone/>
                          </a:pPr>
                          <a:r>
                            <a:rPr lang="en-US" sz="3200" b="1" dirty="0" smtClean="0"/>
                            <a:t>    Vague, General, Indefinite</a:t>
                          </a:r>
                        </a:p>
                        <a:p>
                          <a:pPr eaLnBrk="1" hangingPunct="1">
                            <a:buFont typeface="Arial" charset="0"/>
                            <a:buNone/>
                          </a:pPr>
                          <a:endParaRPr lang="en-US" sz="3200" b="1" dirty="0" smtClean="0"/>
                        </a:p>
                        <a:p>
                          <a:pPr eaLnBrk="1" hangingPunct="1"/>
                          <a:r>
                            <a:rPr lang="en-US" sz="3200" b="1" dirty="0" smtClean="0"/>
                            <a:t>Student GMAT scores are higher.</a:t>
                          </a:r>
                        </a:p>
                        <a:p>
                          <a:pPr eaLnBrk="1" hangingPunct="1">
                            <a:spcBef>
                              <a:spcPct val="50000"/>
                            </a:spcBef>
                          </a:pPr>
                          <a:endParaRPr lang="en-US" sz="3200" b="1" dirty="0" smtClean="0"/>
                        </a:p>
                      </a:txBody>
                      <a:useSpRect/>
                    </a:txSp>
                  </a:sp>
                  <a:sp>
                    <a:nvSpPr>
                      <a:cNvPr id="43012" name="Text Box 4"/>
                      <a:cNvSpPr>
                        <a:spLocks noGrp="1" noChangeArrowheads="1"/>
                      </a:cNvSpPr>
                    </a:nvSpPr>
                    <a:spPr bwMode="auto">
                      <a:xfrm>
                        <a:off x="4648200" y="1981200"/>
                        <a:ext cx="4038600" cy="3540125"/>
                      </a:xfrm>
                      <a:prstGeom prst="rect">
                        <a:avLst/>
                      </a:prstGeom>
                      <a:solidFill>
                        <a:schemeClr val="bg2"/>
                      </a:solidFill>
                      <a:ln w="9525">
                        <a:noFill/>
                        <a:miter lim="800000"/>
                        <a:headEnd/>
                        <a:tailEnd/>
                      </a:ln>
                    </a:spPr>
                    <a:txSp>
                      <a:txBody>
                        <a:bodyPr vert="horz" wrap="square" lIns="91440" tIns="45720" rIns="91440" bIns="45720" numCol="1" anchor="t" anchorCtr="0" compatLnSpc="1">
                          <a:prstTxWarp prst="textNoShape">
                            <a:avLst/>
                          </a:prstTxWarp>
                          <a:spAutoFit/>
                        </a:bodyPr>
                        <a:lstStyle>
                          <a:lvl1pPr marL="342900" indent="-34290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18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eaLnBrk="1" hangingPunct="1">
                            <a:spcBef>
                              <a:spcPct val="50000"/>
                            </a:spcBef>
                            <a:buFont typeface="Arial" charset="0"/>
                            <a:buNone/>
                          </a:pPr>
                          <a:r>
                            <a:rPr lang="en-US" sz="3200" b="1" dirty="0" smtClean="0"/>
                            <a:t>    Concrete, Precise</a:t>
                          </a:r>
                        </a:p>
                        <a:p>
                          <a:pPr eaLnBrk="1" hangingPunct="1">
                            <a:spcBef>
                              <a:spcPct val="50000"/>
                            </a:spcBef>
                            <a:buFont typeface="Arial" charset="0"/>
                            <a:buNone/>
                          </a:pPr>
                          <a:endParaRPr lang="en-US" sz="3200" b="1" dirty="0" smtClean="0"/>
                        </a:p>
                        <a:p>
                          <a:pPr eaLnBrk="1" hangingPunct="1">
                            <a:spcBef>
                              <a:spcPct val="50000"/>
                            </a:spcBef>
                          </a:pPr>
                          <a:r>
                            <a:rPr lang="en-US" sz="3200" b="1" dirty="0" smtClean="0"/>
                            <a:t>In 1996, the GMAT scores averaged 600; by 1997 they had risen to 610.</a:t>
                          </a:r>
                        </a:p>
                      </a:txBody>
                      <a:useSpRect/>
                    </a:txSp>
                  </a:sp>
                </lc:lockedCanvas>
              </a:graphicData>
            </a:graphic>
          </wp:inline>
        </w:drawing>
      </w:r>
    </w:p>
    <w:p w:rsidR="00A15E10" w:rsidRPr="00472F92" w:rsidRDefault="00A15E10" w:rsidP="00A15E10">
      <w:pPr>
        <w:pStyle w:val="ListParagraph"/>
        <w:numPr>
          <w:ilvl w:val="1"/>
          <w:numId w:val="350"/>
        </w:numPr>
        <w:spacing w:after="0"/>
        <w:jc w:val="both"/>
        <w:rPr>
          <w:rFonts w:cs="Arial"/>
          <w:sz w:val="24"/>
          <w:szCs w:val="24"/>
        </w:rPr>
      </w:pPr>
      <w:r w:rsidRPr="00472F92">
        <w:rPr>
          <w:rFonts w:cs="Arial"/>
          <w:b/>
          <w:bCs/>
          <w:sz w:val="24"/>
          <w:szCs w:val="24"/>
        </w:rPr>
        <w:t>CLARITY</w:t>
      </w:r>
    </w:p>
    <w:p w:rsidR="00A15E10" w:rsidRPr="00472F92" w:rsidRDefault="00A15E10" w:rsidP="00A15E10">
      <w:pPr>
        <w:spacing w:after="0"/>
        <w:jc w:val="both"/>
        <w:rPr>
          <w:rFonts w:cs="Arial"/>
          <w:sz w:val="24"/>
          <w:szCs w:val="24"/>
        </w:rPr>
      </w:pPr>
      <w:r w:rsidRPr="00472F92">
        <w:rPr>
          <w:rFonts w:cs="Arial"/>
          <w:sz w:val="24"/>
          <w:szCs w:val="24"/>
        </w:rPr>
        <w:t xml:space="preserve">Getting the meaning from your head to the head of your reader (accurately) is the purpose of clarity. </w:t>
      </w:r>
      <w:r w:rsidRPr="00472F92">
        <w:rPr>
          <w:rFonts w:cs="Arial"/>
          <w:sz w:val="24"/>
          <w:szCs w:val="24"/>
        </w:rPr>
        <w:tab/>
        <w:t>Of course you know it is not simple. We all carry around our own unique interpretations, ideas, experiences associated with words.</w:t>
      </w:r>
    </w:p>
    <w:p w:rsidR="00A15E10" w:rsidRPr="00472F92" w:rsidRDefault="00A15E10" w:rsidP="00A15E10">
      <w:pPr>
        <w:spacing w:after="0"/>
        <w:jc w:val="both"/>
        <w:rPr>
          <w:rFonts w:cs="Arial"/>
          <w:b/>
          <w:bCs/>
          <w:sz w:val="24"/>
          <w:szCs w:val="24"/>
        </w:rPr>
      </w:pPr>
    </w:p>
    <w:p w:rsidR="00A15E10" w:rsidRPr="00472F92" w:rsidRDefault="00A15E10" w:rsidP="00A15E10">
      <w:pPr>
        <w:spacing w:after="0"/>
        <w:jc w:val="both"/>
        <w:rPr>
          <w:rFonts w:cs="Arial"/>
          <w:sz w:val="24"/>
          <w:szCs w:val="24"/>
        </w:rPr>
      </w:pPr>
      <w:r w:rsidRPr="00472F92">
        <w:rPr>
          <w:rFonts w:cs="Arial"/>
          <w:bCs/>
          <w:sz w:val="24"/>
          <w:szCs w:val="24"/>
          <w:u w:val="single"/>
        </w:rPr>
        <w:t xml:space="preserve">Choose precise, concrete and familiar words </w:t>
      </w:r>
    </w:p>
    <w:p w:rsidR="00A15E10" w:rsidRPr="00472F92" w:rsidRDefault="00A15E10" w:rsidP="00A15E10">
      <w:pPr>
        <w:spacing w:after="0"/>
        <w:jc w:val="both"/>
        <w:rPr>
          <w:rFonts w:cs="Arial"/>
          <w:sz w:val="24"/>
          <w:szCs w:val="24"/>
        </w:rPr>
      </w:pPr>
      <w:r w:rsidRPr="00472F92">
        <w:rPr>
          <w:rFonts w:cs="Arial"/>
          <w:sz w:val="24"/>
          <w:szCs w:val="24"/>
        </w:rPr>
        <w:t>Unfamiliar:  After our perusal of pertinent data, the conclusion is that a lucrative market exists for the subject property.</w:t>
      </w:r>
    </w:p>
    <w:p w:rsidR="00A15E10" w:rsidRPr="00472F92" w:rsidRDefault="00A15E10" w:rsidP="00A15E10">
      <w:pPr>
        <w:spacing w:after="0"/>
        <w:jc w:val="both"/>
        <w:rPr>
          <w:rFonts w:cs="Arial"/>
          <w:sz w:val="24"/>
          <w:szCs w:val="24"/>
        </w:rPr>
      </w:pPr>
      <w:r w:rsidRPr="00472F92">
        <w:rPr>
          <w:rFonts w:cs="Arial"/>
          <w:sz w:val="24"/>
          <w:szCs w:val="24"/>
        </w:rPr>
        <w:t>Familiar: The data we studies show that your property is profitable and in high demand.</w:t>
      </w:r>
    </w:p>
    <w:p w:rsidR="00A15E10" w:rsidRPr="00472F92" w:rsidRDefault="00A15E10" w:rsidP="00A15E10">
      <w:pPr>
        <w:spacing w:after="0"/>
        <w:jc w:val="both"/>
        <w:rPr>
          <w:rFonts w:cs="Arial"/>
          <w:b/>
          <w:bCs/>
          <w:sz w:val="24"/>
          <w:szCs w:val="24"/>
        </w:rPr>
      </w:pPr>
    </w:p>
    <w:p w:rsidR="00A15E10" w:rsidRPr="00472F92" w:rsidRDefault="00A15E10" w:rsidP="00A15E10">
      <w:pPr>
        <w:spacing w:after="0"/>
        <w:jc w:val="both"/>
        <w:rPr>
          <w:rFonts w:cs="Arial"/>
          <w:sz w:val="24"/>
          <w:szCs w:val="24"/>
          <w:u w:val="single"/>
        </w:rPr>
      </w:pPr>
      <w:r w:rsidRPr="00472F92">
        <w:rPr>
          <w:rFonts w:cs="Arial"/>
          <w:bCs/>
          <w:sz w:val="24"/>
          <w:szCs w:val="24"/>
          <w:u w:val="single"/>
        </w:rPr>
        <w:t>Construct Effective Sentences and Paragraphs</w:t>
      </w:r>
    </w:p>
    <w:p w:rsidR="00A15E10" w:rsidRPr="00472F92" w:rsidRDefault="00A15E10" w:rsidP="00A15E10">
      <w:pPr>
        <w:spacing w:after="0"/>
        <w:jc w:val="both"/>
        <w:rPr>
          <w:rFonts w:cs="Arial"/>
          <w:sz w:val="24"/>
          <w:szCs w:val="24"/>
        </w:rPr>
      </w:pPr>
      <w:r w:rsidRPr="00472F92">
        <w:rPr>
          <w:rFonts w:cs="Arial"/>
          <w:sz w:val="24"/>
          <w:szCs w:val="24"/>
        </w:rPr>
        <w:t>At the core of clarity is the sentences. This grammatical statement, when clearly expressed, moves thoughts within a paragraph. Important characteristics to consider are:</w:t>
      </w:r>
    </w:p>
    <w:p w:rsidR="00A15E10" w:rsidRPr="00472F92" w:rsidRDefault="00A15E10" w:rsidP="00A15E10">
      <w:pPr>
        <w:numPr>
          <w:ilvl w:val="1"/>
          <w:numId w:val="75"/>
        </w:numPr>
        <w:spacing w:after="0"/>
        <w:jc w:val="both"/>
        <w:rPr>
          <w:rFonts w:cs="Arial"/>
          <w:sz w:val="24"/>
          <w:szCs w:val="24"/>
        </w:rPr>
      </w:pPr>
      <w:r w:rsidRPr="00472F92">
        <w:rPr>
          <w:rFonts w:cs="Arial"/>
          <w:sz w:val="24"/>
          <w:szCs w:val="24"/>
        </w:rPr>
        <w:t>Length</w:t>
      </w:r>
    </w:p>
    <w:p w:rsidR="00A15E10" w:rsidRPr="00472F92" w:rsidRDefault="00A15E10" w:rsidP="00A15E10">
      <w:pPr>
        <w:numPr>
          <w:ilvl w:val="1"/>
          <w:numId w:val="75"/>
        </w:numPr>
        <w:spacing w:after="0"/>
        <w:jc w:val="both"/>
        <w:rPr>
          <w:rFonts w:cs="Arial"/>
          <w:sz w:val="24"/>
          <w:szCs w:val="24"/>
        </w:rPr>
      </w:pPr>
      <w:r w:rsidRPr="00472F92">
        <w:rPr>
          <w:rFonts w:cs="Arial"/>
          <w:sz w:val="24"/>
          <w:szCs w:val="24"/>
        </w:rPr>
        <w:t>Unity</w:t>
      </w:r>
    </w:p>
    <w:p w:rsidR="00A15E10" w:rsidRPr="00472F92" w:rsidRDefault="00A15E10" w:rsidP="00A15E10">
      <w:pPr>
        <w:numPr>
          <w:ilvl w:val="1"/>
          <w:numId w:val="75"/>
        </w:numPr>
        <w:spacing w:after="0"/>
        <w:jc w:val="both"/>
        <w:rPr>
          <w:rFonts w:cs="Arial"/>
          <w:sz w:val="24"/>
          <w:szCs w:val="24"/>
        </w:rPr>
      </w:pPr>
      <w:r w:rsidRPr="00472F92">
        <w:rPr>
          <w:rFonts w:cs="Arial"/>
          <w:sz w:val="24"/>
          <w:szCs w:val="24"/>
        </w:rPr>
        <w:t>Coherence</w:t>
      </w:r>
    </w:p>
    <w:p w:rsidR="00A15E10" w:rsidRPr="00472F92" w:rsidRDefault="00A15E10" w:rsidP="00A15E10">
      <w:pPr>
        <w:numPr>
          <w:ilvl w:val="1"/>
          <w:numId w:val="75"/>
        </w:numPr>
        <w:spacing w:after="0"/>
        <w:jc w:val="both"/>
        <w:rPr>
          <w:rFonts w:cs="Arial"/>
          <w:sz w:val="24"/>
          <w:szCs w:val="24"/>
        </w:rPr>
      </w:pPr>
      <w:r w:rsidRPr="00472F92">
        <w:rPr>
          <w:rFonts w:cs="Arial"/>
          <w:sz w:val="24"/>
          <w:szCs w:val="24"/>
        </w:rPr>
        <w:t>Emphasis</w:t>
      </w:r>
    </w:p>
    <w:p w:rsidR="00A15E10" w:rsidRPr="00472F92" w:rsidRDefault="00A15E10" w:rsidP="00A15E10">
      <w:pPr>
        <w:spacing w:after="0"/>
        <w:jc w:val="both"/>
        <w:rPr>
          <w:rFonts w:cs="Arial"/>
          <w:b/>
          <w:bCs/>
          <w:sz w:val="24"/>
          <w:szCs w:val="24"/>
        </w:rPr>
      </w:pPr>
    </w:p>
    <w:p w:rsidR="00A15E10" w:rsidRPr="00472F92" w:rsidRDefault="00A15E10" w:rsidP="00A15E10">
      <w:pPr>
        <w:spacing w:after="0"/>
        <w:jc w:val="both"/>
        <w:rPr>
          <w:rFonts w:cs="Arial"/>
          <w:sz w:val="24"/>
          <w:szCs w:val="24"/>
        </w:rPr>
      </w:pPr>
      <w:r w:rsidRPr="00472F92">
        <w:rPr>
          <w:rFonts w:cs="Arial"/>
          <w:bCs/>
          <w:sz w:val="24"/>
          <w:szCs w:val="24"/>
          <w:u w:val="single"/>
        </w:rPr>
        <w:t>Ex : Use simple words</w:t>
      </w:r>
    </w:p>
    <w:p w:rsidR="00A15E10" w:rsidRPr="00472F92" w:rsidRDefault="00A15E10" w:rsidP="00A15E10">
      <w:pPr>
        <w:numPr>
          <w:ilvl w:val="0"/>
          <w:numId w:val="76"/>
        </w:numPr>
        <w:spacing w:after="0"/>
        <w:jc w:val="both"/>
        <w:rPr>
          <w:rFonts w:cs="Arial"/>
          <w:sz w:val="24"/>
          <w:szCs w:val="24"/>
        </w:rPr>
      </w:pPr>
      <w:r w:rsidRPr="00472F92">
        <w:rPr>
          <w:rFonts w:cs="Arial"/>
          <w:sz w:val="24"/>
          <w:szCs w:val="24"/>
        </w:rPr>
        <w:t xml:space="preserve">Subsequent      </w:t>
      </w:r>
      <w:r w:rsidRPr="00472F92">
        <w:rPr>
          <w:rFonts w:cs="Arial"/>
          <w:sz w:val="24"/>
          <w:szCs w:val="24"/>
        </w:rPr>
        <w:tab/>
      </w:r>
      <w:r w:rsidRPr="00472F92">
        <w:rPr>
          <w:rFonts w:cs="Arial"/>
          <w:sz w:val="24"/>
          <w:szCs w:val="24"/>
        </w:rPr>
        <w:tab/>
        <w:t>later</w:t>
      </w:r>
    </w:p>
    <w:p w:rsidR="00A15E10" w:rsidRPr="00472F92" w:rsidRDefault="00A15E10" w:rsidP="00A15E10">
      <w:pPr>
        <w:numPr>
          <w:ilvl w:val="0"/>
          <w:numId w:val="76"/>
        </w:numPr>
        <w:spacing w:after="0"/>
        <w:jc w:val="both"/>
        <w:rPr>
          <w:rFonts w:cs="Arial"/>
          <w:sz w:val="24"/>
          <w:szCs w:val="24"/>
        </w:rPr>
      </w:pPr>
      <w:r w:rsidRPr="00472F92">
        <w:rPr>
          <w:rFonts w:cs="Arial"/>
          <w:sz w:val="24"/>
          <w:szCs w:val="24"/>
        </w:rPr>
        <w:t>Accede</w:t>
      </w:r>
      <w:r w:rsidRPr="00472F92">
        <w:rPr>
          <w:rFonts w:cs="Arial"/>
          <w:sz w:val="24"/>
          <w:szCs w:val="24"/>
        </w:rPr>
        <w:tab/>
      </w:r>
      <w:r w:rsidRPr="00472F92">
        <w:rPr>
          <w:rFonts w:cs="Arial"/>
          <w:sz w:val="24"/>
          <w:szCs w:val="24"/>
        </w:rPr>
        <w:tab/>
      </w:r>
      <w:r w:rsidRPr="00472F92">
        <w:rPr>
          <w:rFonts w:cs="Arial"/>
          <w:sz w:val="24"/>
          <w:szCs w:val="24"/>
        </w:rPr>
        <w:tab/>
      </w:r>
      <w:r w:rsidRPr="00472F92">
        <w:rPr>
          <w:rFonts w:cs="Arial"/>
          <w:sz w:val="24"/>
          <w:szCs w:val="24"/>
        </w:rPr>
        <w:tab/>
        <w:t xml:space="preserve">agree </w:t>
      </w:r>
    </w:p>
    <w:p w:rsidR="00A15E10" w:rsidRPr="00472F92" w:rsidRDefault="00A15E10" w:rsidP="00A15E10">
      <w:pPr>
        <w:numPr>
          <w:ilvl w:val="0"/>
          <w:numId w:val="76"/>
        </w:numPr>
        <w:spacing w:after="0"/>
        <w:jc w:val="both"/>
        <w:rPr>
          <w:rFonts w:cs="Arial"/>
          <w:sz w:val="24"/>
          <w:szCs w:val="24"/>
        </w:rPr>
      </w:pPr>
      <w:r w:rsidRPr="00472F92">
        <w:rPr>
          <w:rFonts w:cs="Arial"/>
          <w:sz w:val="24"/>
          <w:szCs w:val="24"/>
        </w:rPr>
        <w:t>Endeavour</w:t>
      </w:r>
      <w:r w:rsidRPr="00472F92">
        <w:rPr>
          <w:rFonts w:cs="Arial"/>
          <w:sz w:val="24"/>
          <w:szCs w:val="24"/>
        </w:rPr>
        <w:tab/>
      </w:r>
      <w:r w:rsidRPr="00472F92">
        <w:rPr>
          <w:rFonts w:cs="Arial"/>
          <w:sz w:val="24"/>
          <w:szCs w:val="24"/>
        </w:rPr>
        <w:tab/>
      </w:r>
      <w:r w:rsidRPr="00472F92">
        <w:rPr>
          <w:rFonts w:cs="Arial"/>
          <w:sz w:val="24"/>
          <w:szCs w:val="24"/>
        </w:rPr>
        <w:tab/>
        <w:t>try</w:t>
      </w:r>
    </w:p>
    <w:p w:rsidR="00A15E10" w:rsidRPr="00472F92" w:rsidRDefault="00A15E10" w:rsidP="00A15E10">
      <w:pPr>
        <w:numPr>
          <w:ilvl w:val="0"/>
          <w:numId w:val="76"/>
        </w:numPr>
        <w:spacing w:after="0"/>
        <w:jc w:val="both"/>
        <w:rPr>
          <w:rFonts w:cs="Arial"/>
          <w:sz w:val="24"/>
          <w:szCs w:val="24"/>
        </w:rPr>
      </w:pPr>
      <w:r w:rsidRPr="00472F92">
        <w:rPr>
          <w:rFonts w:cs="Arial"/>
          <w:sz w:val="24"/>
          <w:szCs w:val="24"/>
        </w:rPr>
        <w:t>Supersede</w:t>
      </w:r>
      <w:r w:rsidRPr="00472F92">
        <w:rPr>
          <w:rFonts w:cs="Arial"/>
          <w:sz w:val="24"/>
          <w:szCs w:val="24"/>
        </w:rPr>
        <w:tab/>
      </w:r>
      <w:r w:rsidRPr="00472F92">
        <w:rPr>
          <w:rFonts w:cs="Arial"/>
          <w:sz w:val="24"/>
          <w:szCs w:val="24"/>
        </w:rPr>
        <w:tab/>
      </w:r>
      <w:r w:rsidRPr="00472F92">
        <w:rPr>
          <w:rFonts w:cs="Arial"/>
          <w:sz w:val="24"/>
          <w:szCs w:val="24"/>
        </w:rPr>
        <w:tab/>
        <w:t>replace</w:t>
      </w:r>
    </w:p>
    <w:p w:rsidR="00A15E10" w:rsidRPr="00472F92" w:rsidRDefault="00A15E10" w:rsidP="00A15E10">
      <w:pPr>
        <w:numPr>
          <w:ilvl w:val="0"/>
          <w:numId w:val="76"/>
        </w:numPr>
        <w:spacing w:after="0"/>
        <w:jc w:val="both"/>
        <w:rPr>
          <w:rFonts w:cs="Arial"/>
          <w:sz w:val="24"/>
          <w:szCs w:val="24"/>
        </w:rPr>
      </w:pPr>
      <w:r w:rsidRPr="00472F92">
        <w:rPr>
          <w:rFonts w:cs="Arial"/>
          <w:sz w:val="24"/>
          <w:szCs w:val="24"/>
        </w:rPr>
        <w:t>Disclose</w:t>
      </w:r>
      <w:r w:rsidRPr="00472F92">
        <w:rPr>
          <w:rFonts w:cs="Arial"/>
          <w:sz w:val="24"/>
          <w:szCs w:val="24"/>
        </w:rPr>
        <w:tab/>
      </w:r>
      <w:r w:rsidRPr="00472F92">
        <w:rPr>
          <w:rFonts w:cs="Arial"/>
          <w:sz w:val="24"/>
          <w:szCs w:val="24"/>
        </w:rPr>
        <w:tab/>
      </w:r>
      <w:r w:rsidRPr="00472F92">
        <w:rPr>
          <w:rFonts w:cs="Arial"/>
          <w:sz w:val="24"/>
          <w:szCs w:val="24"/>
        </w:rPr>
        <w:tab/>
        <w:t>show</w:t>
      </w:r>
      <w:r w:rsidRPr="00472F92">
        <w:rPr>
          <w:rFonts w:cs="Arial"/>
          <w:sz w:val="24"/>
          <w:szCs w:val="24"/>
        </w:rPr>
        <w:tab/>
      </w:r>
      <w:r w:rsidRPr="00472F92">
        <w:rPr>
          <w:rFonts w:cs="Arial"/>
          <w:sz w:val="24"/>
          <w:szCs w:val="24"/>
        </w:rPr>
        <w:tab/>
      </w:r>
      <w:r w:rsidRPr="00472F92">
        <w:rPr>
          <w:rFonts w:cs="Arial"/>
          <w:sz w:val="24"/>
          <w:szCs w:val="24"/>
        </w:rPr>
        <w:tab/>
      </w:r>
    </w:p>
    <w:p w:rsidR="00A15E10" w:rsidRPr="00472F92" w:rsidRDefault="00A15E10" w:rsidP="00A15E10">
      <w:pPr>
        <w:spacing w:after="0"/>
        <w:jc w:val="both"/>
        <w:rPr>
          <w:rFonts w:cs="Arial"/>
          <w:b/>
          <w:bCs/>
          <w:sz w:val="24"/>
          <w:szCs w:val="24"/>
        </w:rPr>
      </w:pPr>
    </w:p>
    <w:p w:rsidR="00A15E10" w:rsidRPr="00472F92" w:rsidRDefault="00A15E10" w:rsidP="00A15E10">
      <w:pPr>
        <w:pStyle w:val="ListParagraph"/>
        <w:numPr>
          <w:ilvl w:val="1"/>
          <w:numId w:val="350"/>
        </w:numPr>
        <w:spacing w:after="0"/>
        <w:jc w:val="both"/>
        <w:rPr>
          <w:rFonts w:cs="Arial"/>
          <w:sz w:val="24"/>
          <w:szCs w:val="24"/>
        </w:rPr>
      </w:pPr>
      <w:r w:rsidRPr="00472F92">
        <w:rPr>
          <w:rFonts w:cs="Arial"/>
          <w:b/>
          <w:bCs/>
          <w:sz w:val="24"/>
          <w:szCs w:val="24"/>
        </w:rPr>
        <w:t>COURTESY</w:t>
      </w:r>
    </w:p>
    <w:p w:rsidR="00A15E10" w:rsidRPr="00472F92" w:rsidRDefault="00A15E10" w:rsidP="00A15E10">
      <w:pPr>
        <w:spacing w:after="0"/>
        <w:jc w:val="both"/>
        <w:rPr>
          <w:rFonts w:cs="Arial"/>
          <w:sz w:val="24"/>
          <w:szCs w:val="24"/>
        </w:rPr>
      </w:pPr>
      <w:r w:rsidRPr="00472F92">
        <w:rPr>
          <w:rFonts w:cs="Arial"/>
          <w:sz w:val="24"/>
          <w:szCs w:val="24"/>
        </w:rPr>
        <w:t>True courtesy involves being aware not only of the perspective of others, but also their feelings. Courtesy stems from a sincere you-attitude. The following are suggestions for generating a courteous tone;</w:t>
      </w:r>
    </w:p>
    <w:p w:rsidR="00A15E10" w:rsidRPr="00472F92" w:rsidRDefault="00A15E10" w:rsidP="00A15E10">
      <w:pPr>
        <w:numPr>
          <w:ilvl w:val="0"/>
          <w:numId w:val="77"/>
        </w:numPr>
        <w:spacing w:after="0"/>
        <w:jc w:val="both"/>
        <w:rPr>
          <w:rFonts w:cs="Arial"/>
          <w:sz w:val="24"/>
          <w:szCs w:val="24"/>
        </w:rPr>
      </w:pPr>
      <w:r w:rsidRPr="00472F92">
        <w:rPr>
          <w:rFonts w:cs="Arial"/>
          <w:sz w:val="24"/>
          <w:szCs w:val="24"/>
        </w:rPr>
        <w:t xml:space="preserve">Be sincere , tactful, thoughtful and appreciative </w:t>
      </w:r>
    </w:p>
    <w:p w:rsidR="00A15E10" w:rsidRPr="00472F92" w:rsidRDefault="00A15E10" w:rsidP="00A15E10">
      <w:pPr>
        <w:numPr>
          <w:ilvl w:val="0"/>
          <w:numId w:val="77"/>
        </w:numPr>
        <w:spacing w:after="0"/>
        <w:jc w:val="both"/>
        <w:rPr>
          <w:rFonts w:cs="Arial"/>
          <w:sz w:val="24"/>
          <w:szCs w:val="24"/>
        </w:rPr>
      </w:pPr>
      <w:r w:rsidRPr="00472F92">
        <w:rPr>
          <w:rFonts w:cs="Arial"/>
          <w:sz w:val="24"/>
          <w:szCs w:val="24"/>
        </w:rPr>
        <w:t>Omit expressions that hurt , irritate, or insult</w:t>
      </w:r>
    </w:p>
    <w:p w:rsidR="00A15E10" w:rsidRPr="00472F92" w:rsidRDefault="00A15E10" w:rsidP="00A15E10">
      <w:pPr>
        <w:numPr>
          <w:ilvl w:val="0"/>
          <w:numId w:val="77"/>
        </w:numPr>
        <w:spacing w:after="0"/>
        <w:jc w:val="both"/>
        <w:rPr>
          <w:rFonts w:cs="Arial"/>
          <w:sz w:val="24"/>
          <w:szCs w:val="24"/>
        </w:rPr>
      </w:pPr>
      <w:r w:rsidRPr="00472F92">
        <w:rPr>
          <w:rFonts w:cs="Arial"/>
          <w:sz w:val="24"/>
          <w:szCs w:val="24"/>
        </w:rPr>
        <w:t>Grant apologies graciously</w:t>
      </w:r>
    </w:p>
    <w:p w:rsidR="00A15E10" w:rsidRPr="00472F92" w:rsidRDefault="00A15E10" w:rsidP="00A15E10">
      <w:pPr>
        <w:spacing w:after="0"/>
        <w:jc w:val="both"/>
        <w:rPr>
          <w:rFonts w:cs="Arial"/>
          <w:b/>
          <w:bCs/>
          <w:sz w:val="24"/>
          <w:szCs w:val="24"/>
        </w:rPr>
      </w:pPr>
    </w:p>
    <w:p w:rsidR="00A15E10" w:rsidRPr="00472F92" w:rsidRDefault="00A15E10" w:rsidP="00A15E10">
      <w:pPr>
        <w:pStyle w:val="ListParagraph"/>
        <w:numPr>
          <w:ilvl w:val="1"/>
          <w:numId w:val="350"/>
        </w:numPr>
        <w:spacing w:after="0"/>
        <w:jc w:val="both"/>
        <w:rPr>
          <w:rFonts w:cs="Arial"/>
          <w:sz w:val="24"/>
          <w:szCs w:val="24"/>
        </w:rPr>
      </w:pPr>
      <w:r w:rsidRPr="00472F92">
        <w:rPr>
          <w:rFonts w:cs="Arial"/>
          <w:b/>
          <w:bCs/>
          <w:sz w:val="24"/>
          <w:szCs w:val="24"/>
        </w:rPr>
        <w:t>CORRECTNESS</w:t>
      </w:r>
    </w:p>
    <w:p w:rsidR="00A15E10" w:rsidRPr="00472F92" w:rsidRDefault="00A15E10" w:rsidP="00A15E10">
      <w:pPr>
        <w:spacing w:after="0"/>
        <w:jc w:val="both"/>
        <w:rPr>
          <w:rFonts w:cs="Arial"/>
          <w:sz w:val="24"/>
          <w:szCs w:val="24"/>
        </w:rPr>
      </w:pPr>
      <w:r w:rsidRPr="00472F92">
        <w:rPr>
          <w:rFonts w:cs="Arial"/>
          <w:sz w:val="24"/>
          <w:szCs w:val="24"/>
        </w:rPr>
        <w:t xml:space="preserve">At the core of correctness is proper grammar, punctuation, and spelling. However a message may be perfect grammatically and mechanically but still insult or lose a customer. </w:t>
      </w:r>
    </w:p>
    <w:p w:rsidR="00A15E10" w:rsidRPr="00472F92" w:rsidRDefault="00A15E10" w:rsidP="00A15E10">
      <w:pPr>
        <w:numPr>
          <w:ilvl w:val="0"/>
          <w:numId w:val="87"/>
        </w:numPr>
        <w:spacing w:after="0"/>
        <w:jc w:val="both"/>
        <w:rPr>
          <w:rFonts w:cs="Arial"/>
          <w:sz w:val="24"/>
          <w:szCs w:val="24"/>
        </w:rPr>
      </w:pPr>
      <w:r w:rsidRPr="00472F92">
        <w:rPr>
          <w:rFonts w:cs="Arial"/>
          <w:sz w:val="24"/>
          <w:szCs w:val="24"/>
        </w:rPr>
        <w:t xml:space="preserve">Use the right level of language </w:t>
      </w:r>
    </w:p>
    <w:p w:rsidR="00A15E10" w:rsidRPr="00472F92" w:rsidRDefault="00A15E10" w:rsidP="00A15E10">
      <w:pPr>
        <w:numPr>
          <w:ilvl w:val="0"/>
          <w:numId w:val="87"/>
        </w:numPr>
        <w:spacing w:after="0"/>
        <w:jc w:val="both"/>
        <w:rPr>
          <w:rFonts w:cs="Arial"/>
          <w:sz w:val="24"/>
          <w:szCs w:val="24"/>
        </w:rPr>
      </w:pPr>
      <w:r w:rsidRPr="00472F92">
        <w:rPr>
          <w:rFonts w:cs="Arial"/>
          <w:sz w:val="24"/>
          <w:szCs w:val="24"/>
        </w:rPr>
        <w:t>Check accuracy of facts, figures and words</w:t>
      </w:r>
    </w:p>
    <w:p w:rsidR="00A15E10" w:rsidRPr="00472F92" w:rsidRDefault="00A15E10" w:rsidP="00A15E10">
      <w:pPr>
        <w:numPr>
          <w:ilvl w:val="0"/>
          <w:numId w:val="87"/>
        </w:numPr>
        <w:spacing w:after="0"/>
        <w:jc w:val="both"/>
        <w:rPr>
          <w:rFonts w:cs="Arial"/>
          <w:sz w:val="24"/>
          <w:szCs w:val="24"/>
        </w:rPr>
      </w:pPr>
      <w:r w:rsidRPr="00472F92">
        <w:rPr>
          <w:rFonts w:cs="Arial"/>
          <w:sz w:val="24"/>
          <w:szCs w:val="24"/>
        </w:rPr>
        <w:t>Maintain acceptable writing mechanics</w:t>
      </w:r>
    </w:p>
    <w:p w:rsidR="00A15E10" w:rsidRPr="00472F92" w:rsidRDefault="00A15E10" w:rsidP="00A15E10">
      <w:pPr>
        <w:numPr>
          <w:ilvl w:val="0"/>
          <w:numId w:val="87"/>
        </w:numPr>
        <w:spacing w:after="0"/>
        <w:jc w:val="both"/>
        <w:rPr>
          <w:rFonts w:cs="Arial"/>
          <w:sz w:val="24"/>
          <w:szCs w:val="24"/>
        </w:rPr>
      </w:pPr>
      <w:r w:rsidRPr="00472F92">
        <w:rPr>
          <w:rFonts w:cs="Arial"/>
          <w:sz w:val="24"/>
          <w:szCs w:val="24"/>
        </w:rPr>
        <w:t xml:space="preserve">Choose non discriminatory language </w:t>
      </w:r>
    </w:p>
    <w:p w:rsidR="00A15E10" w:rsidRPr="00472F92" w:rsidRDefault="00A15E10" w:rsidP="00A15E10">
      <w:pPr>
        <w:numPr>
          <w:ilvl w:val="0"/>
          <w:numId w:val="87"/>
        </w:numPr>
        <w:spacing w:after="0"/>
        <w:jc w:val="both"/>
        <w:rPr>
          <w:rFonts w:cs="Arial"/>
          <w:sz w:val="24"/>
          <w:szCs w:val="24"/>
        </w:rPr>
      </w:pPr>
      <w:r w:rsidRPr="00472F92">
        <w:rPr>
          <w:rFonts w:cs="Arial"/>
          <w:sz w:val="24"/>
          <w:szCs w:val="24"/>
        </w:rPr>
        <w:t>Use parallel language</w:t>
      </w:r>
    </w:p>
    <w:p w:rsidR="00A15E10" w:rsidRDefault="00A15E10" w:rsidP="00A15E10">
      <w:pPr>
        <w:spacing w:after="0"/>
        <w:rPr>
          <w:rFonts w:cs="Arial"/>
          <w:b/>
          <w:bCs/>
          <w:sz w:val="24"/>
          <w:szCs w:val="24"/>
        </w:rPr>
      </w:pPr>
    </w:p>
    <w:p w:rsidR="00C46E7A" w:rsidRPr="00C46E7A" w:rsidRDefault="00C46E7A" w:rsidP="00A15E10">
      <w:pPr>
        <w:pStyle w:val="ListParagraph"/>
        <w:numPr>
          <w:ilvl w:val="2"/>
          <w:numId w:val="349"/>
        </w:numPr>
        <w:spacing w:after="0"/>
        <w:ind w:left="450"/>
        <w:rPr>
          <w:rFonts w:cs="Arial"/>
          <w:sz w:val="24"/>
          <w:szCs w:val="24"/>
        </w:rPr>
      </w:pPr>
      <w:r w:rsidRPr="00C46E7A">
        <w:rPr>
          <w:rFonts w:cs="Arial"/>
          <w:b/>
          <w:bCs/>
          <w:sz w:val="24"/>
          <w:szCs w:val="24"/>
        </w:rPr>
        <w:lastRenderedPageBreak/>
        <w:t xml:space="preserve">Effective Verbal Communication </w:t>
      </w:r>
    </w:p>
    <w:p w:rsidR="00C46E7A" w:rsidRPr="00C46E7A" w:rsidRDefault="00C46E7A" w:rsidP="00A15E10">
      <w:pPr>
        <w:spacing w:after="0"/>
        <w:rPr>
          <w:rFonts w:cs="Arial"/>
          <w:sz w:val="24"/>
          <w:szCs w:val="24"/>
        </w:rPr>
      </w:pPr>
      <w:r w:rsidRPr="00C46E7A">
        <w:rPr>
          <w:rFonts w:cs="Arial"/>
          <w:b/>
          <w:bCs/>
          <w:sz w:val="24"/>
          <w:szCs w:val="24"/>
        </w:rPr>
        <w:t xml:space="preserve">1. Know you audience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You need to listen.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If you are talking to a small group of people in an informal discussion, listening to what other people are saying, or not saying, is your best tool.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If you are addressing a large group of people you want to find out as much as possible about the people you are going to talk to.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Do your homework.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What are their burning questions?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What is their knowledge to the subject that you are going to talk about?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Do they have an opinion in any direction and is their passion? </w:t>
      </w:r>
    </w:p>
    <w:p w:rsidR="00C46E7A" w:rsidRPr="00C46E7A" w:rsidRDefault="00C46E7A" w:rsidP="00A15E10">
      <w:pPr>
        <w:spacing w:after="0"/>
        <w:rPr>
          <w:rFonts w:cs="Arial"/>
          <w:sz w:val="24"/>
          <w:szCs w:val="24"/>
        </w:rPr>
      </w:pPr>
      <w:r w:rsidRPr="00C46E7A">
        <w:rPr>
          <w:rFonts w:cs="Arial"/>
          <w:b/>
          <w:bCs/>
          <w:sz w:val="24"/>
          <w:szCs w:val="24"/>
        </w:rPr>
        <w:t xml:space="preserve">2. Know your topic </w:t>
      </w:r>
    </w:p>
    <w:p w:rsidR="00C46E7A" w:rsidRPr="00C46E7A" w:rsidRDefault="00C46E7A" w:rsidP="008D731F">
      <w:pPr>
        <w:numPr>
          <w:ilvl w:val="0"/>
          <w:numId w:val="457"/>
        </w:numPr>
        <w:spacing w:after="0"/>
        <w:rPr>
          <w:rFonts w:cs="Arial"/>
          <w:sz w:val="24"/>
          <w:szCs w:val="24"/>
        </w:rPr>
      </w:pPr>
      <w:r w:rsidRPr="00C46E7A">
        <w:rPr>
          <w:rFonts w:cs="Arial"/>
          <w:sz w:val="24"/>
          <w:szCs w:val="24"/>
        </w:rPr>
        <w:t>This might sound like an obvious statement. But you would be surprised if you know how many unprepared performances or presentations that are held every minute.</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Read, Google, listen to others etc.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Again, do your homework. </w:t>
      </w:r>
    </w:p>
    <w:p w:rsidR="00C46E7A" w:rsidRPr="00C46E7A" w:rsidRDefault="00C46E7A" w:rsidP="008D731F">
      <w:pPr>
        <w:numPr>
          <w:ilvl w:val="1"/>
          <w:numId w:val="457"/>
        </w:numPr>
        <w:spacing w:after="0"/>
        <w:rPr>
          <w:rFonts w:cs="Arial"/>
          <w:sz w:val="24"/>
          <w:szCs w:val="24"/>
        </w:rPr>
      </w:pPr>
      <w:r w:rsidRPr="00C46E7A">
        <w:rPr>
          <w:rFonts w:cs="Arial"/>
          <w:sz w:val="24"/>
          <w:szCs w:val="24"/>
        </w:rPr>
        <w:t>What are your feelings about a certain issue?</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Why?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List all the potential questions to your topic.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This is probably one of the most important tip for effective verbal communication. </w:t>
      </w:r>
    </w:p>
    <w:p w:rsidR="00C46E7A" w:rsidRPr="00C46E7A" w:rsidRDefault="00C46E7A" w:rsidP="00A15E10">
      <w:pPr>
        <w:spacing w:after="0"/>
        <w:rPr>
          <w:rFonts w:cs="Arial"/>
          <w:sz w:val="24"/>
          <w:szCs w:val="24"/>
        </w:rPr>
      </w:pPr>
      <w:r w:rsidRPr="00C46E7A">
        <w:rPr>
          <w:rFonts w:cs="Arial"/>
          <w:b/>
          <w:bCs/>
          <w:sz w:val="24"/>
          <w:szCs w:val="24"/>
        </w:rPr>
        <w:t xml:space="preserve">3. Plan your presentation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Make up a storyboard or make a mind map.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Be creative and lay out all the threads to your topic that you can possible think of.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What background material do you have for the topic?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Is there a particular angle that you like?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What material/knowledge do you lack?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Biggest reason for not having effective verbal communication is that people say to much. </w:t>
      </w:r>
    </w:p>
    <w:p w:rsidR="00C46E7A" w:rsidRPr="00C46E7A" w:rsidRDefault="00C46E7A" w:rsidP="008D731F">
      <w:pPr>
        <w:numPr>
          <w:ilvl w:val="0"/>
          <w:numId w:val="457"/>
        </w:numPr>
        <w:spacing w:after="0"/>
        <w:rPr>
          <w:rFonts w:cs="Arial"/>
          <w:sz w:val="24"/>
          <w:szCs w:val="24"/>
        </w:rPr>
      </w:pPr>
      <w:r w:rsidRPr="00C46E7A">
        <w:rPr>
          <w:rFonts w:cs="Arial"/>
          <w:sz w:val="24"/>
          <w:szCs w:val="24"/>
        </w:rPr>
        <w:t>They have so many things that they want to get across.</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Your biggest challenge is now to cut down the material to a minimum. </w:t>
      </w:r>
    </w:p>
    <w:p w:rsidR="00C46E7A" w:rsidRPr="00C46E7A" w:rsidRDefault="00C46E7A" w:rsidP="008D731F">
      <w:pPr>
        <w:numPr>
          <w:ilvl w:val="0"/>
          <w:numId w:val="457"/>
        </w:numPr>
        <w:spacing w:after="0"/>
        <w:rPr>
          <w:rFonts w:cs="Arial"/>
          <w:sz w:val="24"/>
          <w:szCs w:val="24"/>
        </w:rPr>
      </w:pPr>
      <w:r w:rsidRPr="00C46E7A">
        <w:rPr>
          <w:rFonts w:cs="Arial"/>
          <w:sz w:val="24"/>
          <w:szCs w:val="24"/>
        </w:rPr>
        <w:t>If you will do a PowerPoint presentation a good ground rule is to have one slide per 2-5 minutes.</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Because when you are passionate about something you build up knowledge and you don’t want to miss anything important.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But think about the audience and your knowledge about them. </w:t>
      </w:r>
    </w:p>
    <w:p w:rsidR="00C46E7A" w:rsidRPr="00C46E7A" w:rsidRDefault="00C46E7A" w:rsidP="008D731F">
      <w:pPr>
        <w:numPr>
          <w:ilvl w:val="1"/>
          <w:numId w:val="457"/>
        </w:numPr>
        <w:spacing w:after="0"/>
        <w:rPr>
          <w:rFonts w:cs="Arial"/>
          <w:sz w:val="24"/>
          <w:szCs w:val="24"/>
        </w:rPr>
      </w:pPr>
      <w:r w:rsidRPr="00C46E7A">
        <w:rPr>
          <w:rFonts w:cs="Arial"/>
          <w:sz w:val="24"/>
          <w:szCs w:val="24"/>
        </w:rPr>
        <w:t>What do they want to know?</w:t>
      </w:r>
    </w:p>
    <w:p w:rsidR="00C46E7A" w:rsidRPr="00C46E7A" w:rsidRDefault="00C46E7A" w:rsidP="008D731F">
      <w:pPr>
        <w:numPr>
          <w:ilvl w:val="1"/>
          <w:numId w:val="457"/>
        </w:numPr>
        <w:spacing w:after="0"/>
        <w:rPr>
          <w:rFonts w:cs="Arial"/>
          <w:sz w:val="24"/>
          <w:szCs w:val="24"/>
        </w:rPr>
      </w:pPr>
      <w:r w:rsidRPr="00C46E7A">
        <w:rPr>
          <w:rFonts w:cs="Arial"/>
          <w:sz w:val="24"/>
          <w:szCs w:val="24"/>
        </w:rPr>
        <w:t>what would they benefit from knowing?</w:t>
      </w:r>
    </w:p>
    <w:p w:rsidR="00C46E7A" w:rsidRPr="00C46E7A" w:rsidRDefault="00C46E7A" w:rsidP="008D731F">
      <w:pPr>
        <w:numPr>
          <w:ilvl w:val="1"/>
          <w:numId w:val="457"/>
        </w:numPr>
        <w:spacing w:after="0"/>
        <w:rPr>
          <w:rFonts w:cs="Arial"/>
          <w:sz w:val="24"/>
          <w:szCs w:val="24"/>
        </w:rPr>
      </w:pPr>
      <w:r w:rsidRPr="00C46E7A">
        <w:rPr>
          <w:rFonts w:cs="Arial"/>
          <w:sz w:val="24"/>
          <w:szCs w:val="24"/>
        </w:rPr>
        <w:lastRenderedPageBreak/>
        <w:t>Are there parts of the subject that really more than they need to know, for you to get your point across?</w:t>
      </w:r>
    </w:p>
    <w:p w:rsidR="00C46E7A" w:rsidRPr="00C46E7A" w:rsidRDefault="00C46E7A" w:rsidP="00A15E10">
      <w:pPr>
        <w:spacing w:after="0"/>
        <w:rPr>
          <w:rFonts w:cs="Arial"/>
          <w:sz w:val="24"/>
          <w:szCs w:val="24"/>
        </w:rPr>
      </w:pPr>
      <w:r w:rsidRPr="00C46E7A">
        <w:rPr>
          <w:rFonts w:cs="Arial"/>
          <w:b/>
          <w:bCs/>
          <w:sz w:val="24"/>
          <w:szCs w:val="24"/>
        </w:rPr>
        <w:t xml:space="preserve">4. Own the room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If possible it is always good to see the room where your presentation will take place.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There are a number of things that can disturb you in the first couple of minutes of your presentation. </w:t>
      </w:r>
    </w:p>
    <w:p w:rsidR="00C46E7A" w:rsidRPr="00C46E7A" w:rsidRDefault="00C46E7A" w:rsidP="008D731F">
      <w:pPr>
        <w:numPr>
          <w:ilvl w:val="1"/>
          <w:numId w:val="457"/>
        </w:numPr>
        <w:spacing w:after="0"/>
        <w:rPr>
          <w:rFonts w:cs="Arial"/>
          <w:sz w:val="24"/>
          <w:szCs w:val="24"/>
        </w:rPr>
      </w:pPr>
      <w:r w:rsidRPr="00C46E7A">
        <w:rPr>
          <w:rFonts w:cs="Arial"/>
          <w:sz w:val="24"/>
          <w:szCs w:val="24"/>
        </w:rPr>
        <w:t>How big is the room?</w:t>
      </w:r>
    </w:p>
    <w:p w:rsidR="00C46E7A" w:rsidRPr="00C46E7A" w:rsidRDefault="00C46E7A" w:rsidP="008D731F">
      <w:pPr>
        <w:numPr>
          <w:ilvl w:val="1"/>
          <w:numId w:val="457"/>
        </w:numPr>
        <w:spacing w:after="0"/>
        <w:rPr>
          <w:rFonts w:cs="Arial"/>
          <w:sz w:val="24"/>
          <w:szCs w:val="24"/>
        </w:rPr>
      </w:pPr>
      <w:r w:rsidRPr="00C46E7A">
        <w:rPr>
          <w:rFonts w:cs="Arial"/>
          <w:sz w:val="24"/>
          <w:szCs w:val="24"/>
        </w:rPr>
        <w:t>how are the chairs placed?</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Is there a stage? </w:t>
      </w:r>
    </w:p>
    <w:p w:rsidR="00C46E7A" w:rsidRPr="00C46E7A" w:rsidRDefault="00C46E7A" w:rsidP="008D731F">
      <w:pPr>
        <w:numPr>
          <w:ilvl w:val="1"/>
          <w:numId w:val="457"/>
        </w:numPr>
        <w:spacing w:after="0"/>
        <w:rPr>
          <w:rFonts w:cs="Arial"/>
          <w:sz w:val="24"/>
          <w:szCs w:val="24"/>
        </w:rPr>
      </w:pPr>
      <w:r w:rsidRPr="00C46E7A">
        <w:rPr>
          <w:rFonts w:cs="Arial"/>
          <w:sz w:val="24"/>
          <w:szCs w:val="24"/>
        </w:rPr>
        <w:t>Do you need a microphone?</w:t>
      </w:r>
    </w:p>
    <w:p w:rsidR="00C46E7A" w:rsidRPr="00C46E7A" w:rsidRDefault="00C46E7A" w:rsidP="008D731F">
      <w:pPr>
        <w:numPr>
          <w:ilvl w:val="1"/>
          <w:numId w:val="457"/>
        </w:numPr>
        <w:spacing w:after="0"/>
        <w:rPr>
          <w:rFonts w:cs="Arial"/>
          <w:sz w:val="24"/>
          <w:szCs w:val="24"/>
        </w:rPr>
      </w:pPr>
      <w:r w:rsidRPr="00C46E7A">
        <w:rPr>
          <w:rFonts w:cs="Arial"/>
          <w:sz w:val="24"/>
          <w:szCs w:val="24"/>
        </w:rPr>
        <w:t>Where will that be placed?</w:t>
      </w:r>
    </w:p>
    <w:p w:rsidR="00C46E7A" w:rsidRPr="00C46E7A" w:rsidRDefault="00C46E7A" w:rsidP="008D731F">
      <w:pPr>
        <w:numPr>
          <w:ilvl w:val="1"/>
          <w:numId w:val="457"/>
        </w:numPr>
        <w:spacing w:after="0"/>
        <w:rPr>
          <w:rFonts w:cs="Arial"/>
          <w:sz w:val="24"/>
          <w:szCs w:val="24"/>
        </w:rPr>
      </w:pPr>
      <w:r w:rsidRPr="00C46E7A">
        <w:rPr>
          <w:rFonts w:cs="Arial"/>
          <w:sz w:val="24"/>
          <w:szCs w:val="24"/>
        </w:rPr>
        <w:t>Who will flip the slides in your presentation?</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Can you do that yourself, if so, how?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If you need special equipment, where will they be placed?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Will there be spotlights? And so on. </w:t>
      </w:r>
    </w:p>
    <w:p w:rsidR="00C46E7A" w:rsidRPr="00C46E7A" w:rsidRDefault="00C46E7A" w:rsidP="008D731F">
      <w:pPr>
        <w:numPr>
          <w:ilvl w:val="0"/>
          <w:numId w:val="457"/>
        </w:numPr>
        <w:spacing w:after="0"/>
        <w:rPr>
          <w:rFonts w:cs="Arial"/>
          <w:sz w:val="24"/>
          <w:szCs w:val="24"/>
        </w:rPr>
      </w:pPr>
      <w:r w:rsidRPr="00C46E7A">
        <w:rPr>
          <w:rFonts w:cs="Arial"/>
          <w:sz w:val="24"/>
          <w:szCs w:val="24"/>
        </w:rPr>
        <w:t>Find out as much as you can before hand, so you have control.</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4. Own Your Room (cont…)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If you are a part of a larger program, it is very good to sit in on other presentations. </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This will be beneficial to you for to main reasons.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You will get a better feeling for the audience. Are they open, serious, emotional etc. </w:t>
      </w:r>
    </w:p>
    <w:p w:rsidR="00C46E7A" w:rsidRPr="00C46E7A" w:rsidRDefault="00C46E7A" w:rsidP="008D731F">
      <w:pPr>
        <w:numPr>
          <w:ilvl w:val="1"/>
          <w:numId w:val="457"/>
        </w:numPr>
        <w:spacing w:after="0"/>
        <w:rPr>
          <w:rFonts w:cs="Arial"/>
          <w:sz w:val="24"/>
          <w:szCs w:val="24"/>
        </w:rPr>
      </w:pPr>
      <w:r w:rsidRPr="00C46E7A">
        <w:rPr>
          <w:rFonts w:cs="Arial"/>
          <w:sz w:val="24"/>
          <w:szCs w:val="24"/>
        </w:rPr>
        <w:t xml:space="preserve">B. You will get a better feeling for the room. </w:t>
      </w:r>
    </w:p>
    <w:p w:rsidR="00A15E10" w:rsidRDefault="00A15E10" w:rsidP="00A15E10">
      <w:pPr>
        <w:spacing w:after="0"/>
        <w:rPr>
          <w:rFonts w:cs="Arial"/>
          <w:b/>
          <w:bCs/>
          <w:sz w:val="24"/>
          <w:szCs w:val="24"/>
        </w:rPr>
      </w:pPr>
    </w:p>
    <w:p w:rsidR="00C46E7A" w:rsidRPr="00C46E7A" w:rsidRDefault="00C46E7A" w:rsidP="00A15E10">
      <w:pPr>
        <w:spacing w:after="0"/>
        <w:rPr>
          <w:rFonts w:cs="Arial"/>
          <w:sz w:val="24"/>
          <w:szCs w:val="24"/>
        </w:rPr>
      </w:pPr>
      <w:r w:rsidRPr="00C46E7A">
        <w:rPr>
          <w:rFonts w:cs="Arial"/>
          <w:b/>
          <w:bCs/>
          <w:sz w:val="24"/>
          <w:szCs w:val="24"/>
        </w:rPr>
        <w:t>Summary</w:t>
      </w:r>
      <w:r w:rsidR="00A15E10">
        <w:rPr>
          <w:rFonts w:cs="Arial"/>
          <w:b/>
          <w:bCs/>
          <w:sz w:val="24"/>
          <w:szCs w:val="24"/>
        </w:rPr>
        <w:t>:</w:t>
      </w:r>
    </w:p>
    <w:p w:rsidR="00C46E7A" w:rsidRPr="00C46E7A" w:rsidRDefault="00C46E7A" w:rsidP="008D731F">
      <w:pPr>
        <w:numPr>
          <w:ilvl w:val="0"/>
          <w:numId w:val="457"/>
        </w:numPr>
        <w:spacing w:after="0"/>
        <w:rPr>
          <w:rFonts w:cs="Arial"/>
          <w:sz w:val="24"/>
          <w:szCs w:val="24"/>
        </w:rPr>
      </w:pPr>
      <w:r w:rsidRPr="00C46E7A">
        <w:rPr>
          <w:rFonts w:cs="Arial"/>
          <w:sz w:val="24"/>
          <w:szCs w:val="24"/>
        </w:rPr>
        <w:t>Tips to improve your verbal communications skills</w:t>
      </w:r>
    </w:p>
    <w:p w:rsidR="00C46E7A" w:rsidRPr="00C46E7A" w:rsidRDefault="00C46E7A" w:rsidP="008D731F">
      <w:pPr>
        <w:numPr>
          <w:ilvl w:val="0"/>
          <w:numId w:val="457"/>
        </w:numPr>
        <w:spacing w:after="0"/>
        <w:rPr>
          <w:rFonts w:cs="Arial"/>
          <w:sz w:val="24"/>
          <w:szCs w:val="24"/>
        </w:rPr>
      </w:pPr>
      <w:r w:rsidRPr="00C46E7A">
        <w:rPr>
          <w:rFonts w:cs="Arial"/>
          <w:sz w:val="24"/>
          <w:szCs w:val="24"/>
        </w:rPr>
        <w:t>7 C’s of Communication</w:t>
      </w:r>
    </w:p>
    <w:p w:rsidR="00C46E7A" w:rsidRPr="00C46E7A" w:rsidRDefault="00C46E7A" w:rsidP="008D731F">
      <w:pPr>
        <w:numPr>
          <w:ilvl w:val="0"/>
          <w:numId w:val="457"/>
        </w:numPr>
        <w:spacing w:after="0"/>
        <w:rPr>
          <w:rFonts w:cs="Arial"/>
          <w:sz w:val="24"/>
          <w:szCs w:val="24"/>
        </w:rPr>
      </w:pPr>
      <w:r w:rsidRPr="00C46E7A">
        <w:rPr>
          <w:rFonts w:cs="Arial"/>
          <w:sz w:val="24"/>
          <w:szCs w:val="24"/>
        </w:rPr>
        <w:t xml:space="preserve">Effective verbal communication </w:t>
      </w:r>
    </w:p>
    <w:p w:rsidR="00A15E10" w:rsidRDefault="00A15E10" w:rsidP="00A15E10">
      <w:pPr>
        <w:spacing w:after="0"/>
        <w:rPr>
          <w:rFonts w:cs="Arial"/>
          <w:b/>
          <w:bCs/>
          <w:sz w:val="24"/>
          <w:szCs w:val="24"/>
        </w:rPr>
      </w:pPr>
    </w:p>
    <w:p w:rsidR="00C46E7A" w:rsidRPr="00C46E7A" w:rsidRDefault="00C46E7A" w:rsidP="00A15E10">
      <w:pPr>
        <w:spacing w:after="0"/>
        <w:rPr>
          <w:rFonts w:cs="Arial"/>
          <w:sz w:val="24"/>
          <w:szCs w:val="24"/>
        </w:rPr>
      </w:pPr>
      <w:r w:rsidRPr="00C46E7A">
        <w:rPr>
          <w:rFonts w:cs="Arial"/>
          <w:b/>
          <w:bCs/>
          <w:sz w:val="24"/>
          <w:szCs w:val="24"/>
        </w:rPr>
        <w:t>References</w:t>
      </w:r>
      <w:r w:rsidR="00A15E10">
        <w:rPr>
          <w:rFonts w:cs="Arial"/>
          <w:b/>
          <w:bCs/>
          <w:sz w:val="24"/>
          <w:szCs w:val="24"/>
        </w:rPr>
        <w:t>:</w:t>
      </w:r>
    </w:p>
    <w:p w:rsidR="00C46E7A" w:rsidRPr="00C46E7A" w:rsidRDefault="00B976D0" w:rsidP="008D731F">
      <w:pPr>
        <w:numPr>
          <w:ilvl w:val="0"/>
          <w:numId w:val="457"/>
        </w:numPr>
        <w:spacing w:after="0"/>
        <w:rPr>
          <w:rFonts w:cs="Arial"/>
          <w:sz w:val="24"/>
          <w:szCs w:val="24"/>
        </w:rPr>
      </w:pPr>
      <w:hyperlink r:id="rId212" w:history="1">
        <w:r w:rsidR="00C46E7A" w:rsidRPr="00C46E7A">
          <w:rPr>
            <w:rStyle w:val="Hyperlink"/>
            <w:rFonts w:cs="Arial"/>
            <w:sz w:val="24"/>
            <w:szCs w:val="24"/>
          </w:rPr>
          <w:t>http://www.illumine.co.uk/write-speak-influence/verbcom-info/nine-ways-to-improve-verbal-communication.html</w:t>
        </w:r>
      </w:hyperlink>
      <w:r w:rsidR="00C46E7A" w:rsidRPr="00C46E7A">
        <w:rPr>
          <w:rFonts w:cs="Arial"/>
          <w:sz w:val="24"/>
          <w:szCs w:val="24"/>
        </w:rPr>
        <w:t xml:space="preserve"> </w:t>
      </w:r>
    </w:p>
    <w:p w:rsidR="00C46E7A" w:rsidRPr="00C46E7A" w:rsidRDefault="00B976D0" w:rsidP="008D731F">
      <w:pPr>
        <w:numPr>
          <w:ilvl w:val="0"/>
          <w:numId w:val="457"/>
        </w:numPr>
        <w:spacing w:after="0"/>
        <w:rPr>
          <w:rFonts w:cs="Arial"/>
          <w:sz w:val="24"/>
          <w:szCs w:val="24"/>
        </w:rPr>
      </w:pPr>
      <w:hyperlink r:id="rId213" w:history="1">
        <w:r w:rsidR="00C46E7A" w:rsidRPr="00C46E7A">
          <w:rPr>
            <w:rStyle w:val="Hyperlink"/>
            <w:rFonts w:cs="Arial"/>
            <w:sz w:val="24"/>
            <w:szCs w:val="24"/>
          </w:rPr>
          <w:t>http://www.communicationtoolbox.com/effective-verbal-communication.html</w:t>
        </w:r>
      </w:hyperlink>
      <w:r w:rsidR="00C46E7A" w:rsidRPr="00C46E7A">
        <w:rPr>
          <w:rFonts w:cs="Arial"/>
          <w:sz w:val="24"/>
          <w:szCs w:val="24"/>
        </w:rPr>
        <w:t xml:space="preserve"> </w:t>
      </w:r>
    </w:p>
    <w:p w:rsidR="00C46E7A" w:rsidRDefault="00C46E7A" w:rsidP="00C46E7A">
      <w:pPr>
        <w:rPr>
          <w:rFonts w:cs="Arial"/>
          <w:sz w:val="24"/>
          <w:szCs w:val="24"/>
        </w:rPr>
      </w:pPr>
    </w:p>
    <w:p w:rsidR="00A24637" w:rsidRDefault="00A24637" w:rsidP="00C46E7A">
      <w:pPr>
        <w:rPr>
          <w:rFonts w:cs="Arial"/>
          <w:sz w:val="24"/>
          <w:szCs w:val="24"/>
        </w:rPr>
      </w:pPr>
    </w:p>
    <w:p w:rsidR="00A24637" w:rsidRDefault="00A24637" w:rsidP="00C46E7A">
      <w:pPr>
        <w:rPr>
          <w:rFonts w:cs="Arial"/>
          <w:sz w:val="24"/>
          <w:szCs w:val="24"/>
        </w:rPr>
      </w:pPr>
    </w:p>
    <w:p w:rsidR="00A24637" w:rsidRDefault="00A24637" w:rsidP="00C46E7A">
      <w:pPr>
        <w:rPr>
          <w:rFonts w:cs="Arial"/>
          <w:sz w:val="24"/>
          <w:szCs w:val="24"/>
        </w:rPr>
      </w:pPr>
    </w:p>
    <w:p w:rsidR="00A24637" w:rsidRDefault="00A24637" w:rsidP="00A24637">
      <w:pPr>
        <w:jc w:val="center"/>
        <w:rPr>
          <w:rFonts w:cs="Arial"/>
          <w:sz w:val="116"/>
          <w:szCs w:val="24"/>
          <w:u w:val="single"/>
        </w:rPr>
      </w:pPr>
    </w:p>
    <w:p w:rsidR="00A24637" w:rsidRPr="00C46E7A" w:rsidRDefault="00A24637" w:rsidP="00A24637">
      <w:pPr>
        <w:jc w:val="center"/>
        <w:rPr>
          <w:rFonts w:cs="Arial"/>
          <w:sz w:val="116"/>
          <w:szCs w:val="24"/>
          <w:u w:val="single"/>
        </w:rPr>
      </w:pPr>
      <w:r w:rsidRPr="00C46E7A">
        <w:rPr>
          <w:rFonts w:cs="Arial"/>
          <w:sz w:val="116"/>
          <w:szCs w:val="24"/>
          <w:u w:val="single"/>
        </w:rPr>
        <w:t>Chapter 3</w:t>
      </w:r>
      <w:r>
        <w:rPr>
          <w:rFonts w:cs="Arial"/>
          <w:sz w:val="116"/>
          <w:szCs w:val="24"/>
          <w:u w:val="single"/>
        </w:rPr>
        <w:t>1</w:t>
      </w:r>
    </w:p>
    <w:p w:rsidR="00A24637" w:rsidRPr="00A24637" w:rsidRDefault="00A24637" w:rsidP="00A24637">
      <w:pPr>
        <w:jc w:val="center"/>
        <w:rPr>
          <w:rFonts w:cs="Arial"/>
          <w:sz w:val="90"/>
          <w:szCs w:val="24"/>
        </w:rPr>
      </w:pPr>
      <w:r w:rsidRPr="00A24637">
        <w:rPr>
          <w:rFonts w:cs="Arial"/>
          <w:sz w:val="90"/>
          <w:szCs w:val="24"/>
        </w:rPr>
        <w:t>Creating Effective Visual Aids</w:t>
      </w:r>
    </w:p>
    <w:p w:rsidR="00A24637" w:rsidRDefault="00A24637" w:rsidP="00A24637">
      <w:pPr>
        <w:jc w:val="center"/>
        <w:rPr>
          <w:rFonts w:cs="Arial"/>
          <w:i/>
          <w:sz w:val="90"/>
          <w:szCs w:val="24"/>
        </w:rPr>
      </w:pPr>
      <w:r w:rsidRPr="00A24637">
        <w:rPr>
          <w:rFonts w:cs="Arial"/>
          <w:i/>
          <w:sz w:val="90"/>
          <w:szCs w:val="24"/>
        </w:rPr>
        <w:t>Presentation Skills</w:t>
      </w:r>
    </w:p>
    <w:p w:rsidR="00A24637" w:rsidRPr="00A24637" w:rsidRDefault="00A24637" w:rsidP="00A24637">
      <w:pPr>
        <w:rPr>
          <w:rFonts w:cs="Arial"/>
          <w:sz w:val="90"/>
          <w:szCs w:val="24"/>
        </w:rPr>
      </w:pPr>
    </w:p>
    <w:p w:rsidR="00A24637" w:rsidRDefault="00A24637" w:rsidP="00A24637">
      <w:pPr>
        <w:rPr>
          <w:rFonts w:cs="Arial"/>
          <w:sz w:val="90"/>
          <w:szCs w:val="24"/>
        </w:rPr>
      </w:pPr>
    </w:p>
    <w:p w:rsidR="00A24637" w:rsidRDefault="00A24637" w:rsidP="00A24637">
      <w:pPr>
        <w:rPr>
          <w:rFonts w:cs="Arial"/>
          <w:sz w:val="90"/>
          <w:szCs w:val="24"/>
        </w:rPr>
      </w:pPr>
    </w:p>
    <w:p w:rsidR="00A24637" w:rsidRDefault="00A24637" w:rsidP="00A24637">
      <w:pPr>
        <w:rPr>
          <w:rFonts w:cs="Arial"/>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lastRenderedPageBreak/>
        <w:t xml:space="preserve">What are Visual Aids? </w:t>
      </w:r>
    </w:p>
    <w:p w:rsidR="00B976D0" w:rsidRPr="00A24637" w:rsidRDefault="008D731F" w:rsidP="008D731F">
      <w:pPr>
        <w:numPr>
          <w:ilvl w:val="0"/>
          <w:numId w:val="459"/>
        </w:numPr>
        <w:spacing w:after="0"/>
        <w:jc w:val="both"/>
        <w:rPr>
          <w:rFonts w:cs="Arial"/>
          <w:sz w:val="24"/>
          <w:szCs w:val="24"/>
        </w:rPr>
      </w:pPr>
      <w:r w:rsidRPr="00A24637">
        <w:rPr>
          <w:rFonts w:cs="Arial"/>
          <w:sz w:val="24"/>
          <w:szCs w:val="24"/>
        </w:rPr>
        <w:t xml:space="preserve">Visual aids are an important part of many presentations. </w:t>
      </w:r>
    </w:p>
    <w:p w:rsidR="00B976D0" w:rsidRPr="00A24637" w:rsidRDefault="008D731F" w:rsidP="008D731F">
      <w:pPr>
        <w:numPr>
          <w:ilvl w:val="0"/>
          <w:numId w:val="459"/>
        </w:numPr>
        <w:spacing w:after="0"/>
        <w:jc w:val="both"/>
        <w:rPr>
          <w:rFonts w:cs="Arial"/>
          <w:sz w:val="24"/>
          <w:szCs w:val="24"/>
        </w:rPr>
      </w:pPr>
      <w:r w:rsidRPr="00A24637">
        <w:rPr>
          <w:rFonts w:cs="Arial"/>
          <w:sz w:val="24"/>
          <w:szCs w:val="24"/>
        </w:rPr>
        <w:t xml:space="preserve">The most commonly used media are the flipchart and computer-based presentation programs. </w:t>
      </w:r>
    </w:p>
    <w:p w:rsidR="002F0642" w:rsidRDefault="002F0642" w:rsidP="002F0642">
      <w:pPr>
        <w:spacing w:after="0"/>
        <w:jc w:val="both"/>
        <w:rPr>
          <w:rFonts w:cs="Arial"/>
          <w:b/>
          <w:bCs/>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t xml:space="preserve">The Purpose of Using Visual Aids in your Presentations </w:t>
      </w:r>
    </w:p>
    <w:p w:rsidR="00B976D0" w:rsidRPr="00A24637" w:rsidRDefault="008D731F" w:rsidP="008D731F">
      <w:pPr>
        <w:numPr>
          <w:ilvl w:val="0"/>
          <w:numId w:val="459"/>
        </w:numPr>
        <w:spacing w:after="0"/>
        <w:jc w:val="both"/>
        <w:rPr>
          <w:rFonts w:cs="Arial"/>
          <w:sz w:val="24"/>
          <w:szCs w:val="24"/>
        </w:rPr>
      </w:pPr>
      <w:r w:rsidRPr="00A24637">
        <w:rPr>
          <w:rFonts w:cs="Arial"/>
          <w:sz w:val="24"/>
          <w:szCs w:val="24"/>
        </w:rPr>
        <w:t>The Purpose of Using Visual Aids should be:</w:t>
      </w:r>
    </w:p>
    <w:p w:rsidR="00B976D0" w:rsidRPr="00A24637" w:rsidRDefault="008D731F" w:rsidP="008D731F">
      <w:pPr>
        <w:numPr>
          <w:ilvl w:val="1"/>
          <w:numId w:val="459"/>
        </w:numPr>
        <w:spacing w:after="0"/>
        <w:jc w:val="both"/>
        <w:rPr>
          <w:rFonts w:cs="Arial"/>
          <w:sz w:val="24"/>
          <w:szCs w:val="24"/>
        </w:rPr>
      </w:pPr>
      <w:r w:rsidRPr="00A24637">
        <w:rPr>
          <w:rFonts w:cs="Arial"/>
          <w:sz w:val="24"/>
          <w:szCs w:val="24"/>
        </w:rPr>
        <w:t>To support your ideas and improve audience comprehension of your presentation</w:t>
      </w:r>
    </w:p>
    <w:p w:rsidR="00B976D0" w:rsidRPr="00A24637" w:rsidRDefault="008D731F" w:rsidP="008D731F">
      <w:pPr>
        <w:numPr>
          <w:ilvl w:val="1"/>
          <w:numId w:val="459"/>
        </w:numPr>
        <w:spacing w:after="0"/>
        <w:jc w:val="both"/>
        <w:rPr>
          <w:rFonts w:cs="Arial"/>
          <w:sz w:val="24"/>
          <w:szCs w:val="24"/>
        </w:rPr>
      </w:pPr>
      <w:r w:rsidRPr="00A24637">
        <w:rPr>
          <w:rFonts w:cs="Arial"/>
          <w:sz w:val="24"/>
          <w:szCs w:val="24"/>
        </w:rPr>
        <w:t xml:space="preserve">To add variety to your presentation by giving the audience a break from listening and letting to see something. </w:t>
      </w:r>
    </w:p>
    <w:p w:rsidR="00B976D0" w:rsidRPr="00A24637" w:rsidRDefault="008D731F" w:rsidP="008D731F">
      <w:pPr>
        <w:numPr>
          <w:ilvl w:val="1"/>
          <w:numId w:val="459"/>
        </w:numPr>
        <w:spacing w:after="0"/>
        <w:jc w:val="both"/>
        <w:rPr>
          <w:rFonts w:cs="Arial"/>
          <w:sz w:val="24"/>
          <w:szCs w:val="24"/>
        </w:rPr>
      </w:pPr>
      <w:r w:rsidRPr="00A24637">
        <w:rPr>
          <w:rFonts w:cs="Arial"/>
          <w:sz w:val="24"/>
          <w:szCs w:val="24"/>
        </w:rPr>
        <w:t xml:space="preserve">To help illustrate complex ideas or concepts and help in reinforcing your ideas. </w:t>
      </w:r>
    </w:p>
    <w:p w:rsidR="002F0642" w:rsidRDefault="002F0642" w:rsidP="002F0642">
      <w:pPr>
        <w:spacing w:after="0"/>
        <w:jc w:val="both"/>
        <w:rPr>
          <w:rFonts w:cs="Arial"/>
          <w:b/>
          <w:bCs/>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t xml:space="preserve">Presentations and Visual Aids </w:t>
      </w:r>
    </w:p>
    <w:p w:rsidR="00B976D0" w:rsidRPr="00A24637" w:rsidRDefault="008D731F" w:rsidP="008D731F">
      <w:pPr>
        <w:numPr>
          <w:ilvl w:val="0"/>
          <w:numId w:val="459"/>
        </w:numPr>
        <w:spacing w:after="0"/>
        <w:jc w:val="both"/>
        <w:rPr>
          <w:rFonts w:cs="Arial"/>
          <w:sz w:val="24"/>
          <w:szCs w:val="24"/>
        </w:rPr>
      </w:pPr>
      <w:r w:rsidRPr="00A24637">
        <w:rPr>
          <w:rFonts w:cs="Arial"/>
          <w:sz w:val="24"/>
          <w:szCs w:val="24"/>
        </w:rPr>
        <w:t xml:space="preserve">While you usually submit a written version of your work, you may also be expected to present it to your class orally. </w:t>
      </w:r>
    </w:p>
    <w:p w:rsidR="00B976D0" w:rsidRPr="00A24637" w:rsidRDefault="008D731F" w:rsidP="008D731F">
      <w:pPr>
        <w:numPr>
          <w:ilvl w:val="0"/>
          <w:numId w:val="459"/>
        </w:numPr>
        <w:spacing w:after="0"/>
        <w:jc w:val="both"/>
        <w:rPr>
          <w:rFonts w:cs="Arial"/>
          <w:sz w:val="24"/>
          <w:szCs w:val="24"/>
        </w:rPr>
      </w:pPr>
      <w:r w:rsidRPr="00A24637">
        <w:rPr>
          <w:rFonts w:cs="Arial"/>
          <w:sz w:val="24"/>
          <w:szCs w:val="24"/>
        </w:rPr>
        <w:t>This can be a great opportunity to learn presentation technologies such as:</w:t>
      </w:r>
    </w:p>
    <w:p w:rsidR="00B976D0" w:rsidRPr="00A24637" w:rsidRDefault="008D731F" w:rsidP="008D731F">
      <w:pPr>
        <w:numPr>
          <w:ilvl w:val="0"/>
          <w:numId w:val="459"/>
        </w:numPr>
        <w:spacing w:after="0"/>
        <w:jc w:val="both"/>
        <w:rPr>
          <w:rFonts w:cs="Arial"/>
          <w:sz w:val="24"/>
          <w:szCs w:val="24"/>
        </w:rPr>
      </w:pPr>
      <w:r w:rsidRPr="00A24637">
        <w:rPr>
          <w:rFonts w:cs="Arial"/>
          <w:sz w:val="24"/>
          <w:szCs w:val="24"/>
        </w:rPr>
        <w:t>Posters</w:t>
      </w:r>
    </w:p>
    <w:p w:rsidR="00B976D0" w:rsidRPr="00A24637" w:rsidRDefault="008D731F" w:rsidP="008D731F">
      <w:pPr>
        <w:numPr>
          <w:ilvl w:val="0"/>
          <w:numId w:val="459"/>
        </w:numPr>
        <w:spacing w:after="0"/>
        <w:jc w:val="both"/>
        <w:rPr>
          <w:rFonts w:cs="Arial"/>
          <w:sz w:val="24"/>
          <w:szCs w:val="24"/>
        </w:rPr>
      </w:pPr>
      <w:r w:rsidRPr="00A24637">
        <w:rPr>
          <w:rFonts w:cs="Arial"/>
          <w:sz w:val="24"/>
          <w:szCs w:val="24"/>
        </w:rPr>
        <w:t xml:space="preserve">PowerPoint or “prezi”. </w:t>
      </w:r>
    </w:p>
    <w:p w:rsidR="00B976D0" w:rsidRPr="00A24637" w:rsidRDefault="008D731F" w:rsidP="008D731F">
      <w:pPr>
        <w:numPr>
          <w:ilvl w:val="0"/>
          <w:numId w:val="459"/>
        </w:numPr>
        <w:spacing w:after="0"/>
        <w:jc w:val="both"/>
        <w:rPr>
          <w:rFonts w:cs="Arial"/>
          <w:sz w:val="24"/>
          <w:szCs w:val="24"/>
        </w:rPr>
      </w:pPr>
      <w:r w:rsidRPr="00A24637">
        <w:rPr>
          <w:rFonts w:cs="Arial"/>
          <w:sz w:val="24"/>
          <w:szCs w:val="24"/>
        </w:rPr>
        <w:t>You can make visual aids to support your:</w:t>
      </w:r>
    </w:p>
    <w:p w:rsidR="00B976D0" w:rsidRPr="00A24637" w:rsidRDefault="008D731F" w:rsidP="008D731F">
      <w:pPr>
        <w:numPr>
          <w:ilvl w:val="1"/>
          <w:numId w:val="459"/>
        </w:numPr>
        <w:spacing w:after="0"/>
        <w:jc w:val="both"/>
        <w:rPr>
          <w:rFonts w:cs="Arial"/>
          <w:sz w:val="24"/>
          <w:szCs w:val="24"/>
        </w:rPr>
      </w:pPr>
      <w:r w:rsidRPr="00A24637">
        <w:rPr>
          <w:rFonts w:cs="Arial"/>
          <w:sz w:val="24"/>
          <w:szCs w:val="24"/>
        </w:rPr>
        <w:t>spoken delivery</w:t>
      </w:r>
    </w:p>
    <w:p w:rsidR="00B976D0" w:rsidRPr="00A24637" w:rsidRDefault="008D731F" w:rsidP="008D731F">
      <w:pPr>
        <w:numPr>
          <w:ilvl w:val="2"/>
          <w:numId w:val="459"/>
        </w:numPr>
        <w:spacing w:after="0"/>
        <w:jc w:val="both"/>
        <w:rPr>
          <w:rFonts w:cs="Arial"/>
          <w:sz w:val="24"/>
          <w:szCs w:val="24"/>
        </w:rPr>
      </w:pPr>
      <w:r w:rsidRPr="00A24637">
        <w:rPr>
          <w:rFonts w:cs="Arial"/>
          <w:sz w:val="24"/>
          <w:szCs w:val="24"/>
        </w:rPr>
        <w:t>ranging from basic points to more complex multimedia creations incorporating:</w:t>
      </w:r>
    </w:p>
    <w:p w:rsidR="00B976D0" w:rsidRPr="00A24637" w:rsidRDefault="008D731F" w:rsidP="008D731F">
      <w:pPr>
        <w:numPr>
          <w:ilvl w:val="2"/>
          <w:numId w:val="459"/>
        </w:numPr>
        <w:spacing w:after="0"/>
        <w:jc w:val="both"/>
        <w:rPr>
          <w:rFonts w:cs="Arial"/>
          <w:sz w:val="24"/>
          <w:szCs w:val="24"/>
        </w:rPr>
      </w:pPr>
      <w:r w:rsidRPr="00A24637">
        <w:rPr>
          <w:rFonts w:cs="Arial"/>
          <w:sz w:val="24"/>
          <w:szCs w:val="24"/>
        </w:rPr>
        <w:t>film clips</w:t>
      </w:r>
    </w:p>
    <w:p w:rsidR="00B976D0" w:rsidRPr="00A24637" w:rsidRDefault="008D731F" w:rsidP="008D731F">
      <w:pPr>
        <w:numPr>
          <w:ilvl w:val="2"/>
          <w:numId w:val="459"/>
        </w:numPr>
        <w:spacing w:after="0"/>
        <w:jc w:val="both"/>
        <w:rPr>
          <w:rFonts w:cs="Arial"/>
          <w:sz w:val="24"/>
          <w:szCs w:val="24"/>
        </w:rPr>
      </w:pPr>
      <w:r w:rsidRPr="00A24637">
        <w:rPr>
          <w:rFonts w:cs="Arial"/>
          <w:sz w:val="24"/>
          <w:szCs w:val="24"/>
        </w:rPr>
        <w:t>Pictures</w:t>
      </w:r>
    </w:p>
    <w:p w:rsidR="00B976D0" w:rsidRPr="00A24637" w:rsidRDefault="008D731F" w:rsidP="008D731F">
      <w:pPr>
        <w:numPr>
          <w:ilvl w:val="2"/>
          <w:numId w:val="459"/>
        </w:numPr>
        <w:spacing w:after="0"/>
        <w:jc w:val="both"/>
        <w:rPr>
          <w:rFonts w:cs="Arial"/>
          <w:sz w:val="24"/>
          <w:szCs w:val="24"/>
        </w:rPr>
      </w:pPr>
      <w:r w:rsidRPr="00A24637">
        <w:rPr>
          <w:rFonts w:cs="Arial"/>
          <w:sz w:val="24"/>
          <w:szCs w:val="24"/>
        </w:rPr>
        <w:t xml:space="preserve">graphics and </w:t>
      </w:r>
    </w:p>
    <w:p w:rsidR="00B976D0" w:rsidRPr="00A24637" w:rsidRDefault="008D731F" w:rsidP="008D731F">
      <w:pPr>
        <w:numPr>
          <w:ilvl w:val="2"/>
          <w:numId w:val="459"/>
        </w:numPr>
        <w:spacing w:after="0"/>
        <w:jc w:val="both"/>
        <w:rPr>
          <w:rFonts w:cs="Arial"/>
          <w:sz w:val="24"/>
          <w:szCs w:val="24"/>
        </w:rPr>
      </w:pPr>
      <w:r w:rsidRPr="00A24637">
        <w:rPr>
          <w:rFonts w:cs="Arial"/>
          <w:sz w:val="24"/>
          <w:szCs w:val="24"/>
        </w:rPr>
        <w:t>Animations</w:t>
      </w:r>
    </w:p>
    <w:p w:rsidR="002F0642" w:rsidRDefault="002F0642" w:rsidP="002F0642">
      <w:pPr>
        <w:spacing w:after="0"/>
        <w:jc w:val="both"/>
        <w:rPr>
          <w:rFonts w:cs="Arial"/>
          <w:b/>
          <w:bCs/>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t xml:space="preserve">Why use Visual Aids? </w:t>
      </w:r>
    </w:p>
    <w:p w:rsidR="00B976D0" w:rsidRPr="002F0642" w:rsidRDefault="008D731F" w:rsidP="008D731F">
      <w:pPr>
        <w:numPr>
          <w:ilvl w:val="0"/>
          <w:numId w:val="459"/>
        </w:numPr>
        <w:spacing w:after="0"/>
        <w:jc w:val="both"/>
        <w:rPr>
          <w:rFonts w:cs="Arial"/>
          <w:sz w:val="24"/>
          <w:szCs w:val="24"/>
        </w:rPr>
      </w:pPr>
      <w:r w:rsidRPr="002F0642">
        <w:rPr>
          <w:rFonts w:cs="Arial"/>
          <w:sz w:val="24"/>
          <w:szCs w:val="24"/>
        </w:rPr>
        <w:t xml:space="preserve">Preparation for your presentation should involve design of any </w:t>
      </w:r>
      <w:r w:rsidRPr="002F0642">
        <w:rPr>
          <w:rFonts w:cs="Arial"/>
          <w:bCs/>
          <w:sz w:val="24"/>
          <w:szCs w:val="24"/>
        </w:rPr>
        <w:t xml:space="preserve">visual aids </w:t>
      </w:r>
      <w:r w:rsidRPr="002F0642">
        <w:rPr>
          <w:rFonts w:cs="Arial"/>
          <w:sz w:val="24"/>
          <w:szCs w:val="24"/>
        </w:rPr>
        <w:t xml:space="preserve">which </w:t>
      </w:r>
      <w:r w:rsidRPr="002F0642">
        <w:rPr>
          <w:rFonts w:cs="Arial"/>
          <w:i/>
          <w:iCs/>
          <w:sz w:val="24"/>
          <w:szCs w:val="24"/>
        </w:rPr>
        <w:t xml:space="preserve">help your audience to understand what you are saying. </w:t>
      </w:r>
    </w:p>
    <w:p w:rsidR="00B976D0" w:rsidRPr="002F0642" w:rsidRDefault="008D731F" w:rsidP="008D731F">
      <w:pPr>
        <w:numPr>
          <w:ilvl w:val="0"/>
          <w:numId w:val="459"/>
        </w:numPr>
        <w:spacing w:after="0"/>
        <w:jc w:val="both"/>
        <w:rPr>
          <w:rFonts w:cs="Arial"/>
          <w:sz w:val="24"/>
          <w:szCs w:val="24"/>
        </w:rPr>
      </w:pPr>
      <w:r w:rsidRPr="002F0642">
        <w:rPr>
          <w:rFonts w:cs="Arial"/>
          <w:bCs/>
          <w:sz w:val="24"/>
          <w:szCs w:val="24"/>
        </w:rPr>
        <w:t xml:space="preserve">Images and diagrams </w:t>
      </w:r>
      <w:r w:rsidRPr="002F0642">
        <w:rPr>
          <w:rFonts w:cs="Arial"/>
          <w:sz w:val="24"/>
          <w:szCs w:val="24"/>
        </w:rPr>
        <w:t xml:space="preserve">can convey messages and information which, if spoken, would take longer to explain and be harder to digest. </w:t>
      </w:r>
    </w:p>
    <w:p w:rsidR="00B976D0" w:rsidRPr="002F0642" w:rsidRDefault="008D731F" w:rsidP="008D731F">
      <w:pPr>
        <w:numPr>
          <w:ilvl w:val="0"/>
          <w:numId w:val="459"/>
        </w:numPr>
        <w:spacing w:after="0"/>
        <w:jc w:val="both"/>
        <w:rPr>
          <w:rFonts w:cs="Arial"/>
          <w:sz w:val="24"/>
          <w:szCs w:val="24"/>
        </w:rPr>
      </w:pPr>
      <w:r w:rsidRPr="002F0642">
        <w:rPr>
          <w:rFonts w:cs="Arial"/>
          <w:sz w:val="24"/>
          <w:szCs w:val="24"/>
        </w:rPr>
        <w:t xml:space="preserve">However, don't assume that you can flash up a diagram and the audience will immediately understand what it means. </w:t>
      </w:r>
    </w:p>
    <w:p w:rsidR="00B976D0" w:rsidRPr="002F0642" w:rsidRDefault="008D731F" w:rsidP="008D731F">
      <w:pPr>
        <w:numPr>
          <w:ilvl w:val="0"/>
          <w:numId w:val="459"/>
        </w:numPr>
        <w:spacing w:after="0"/>
        <w:jc w:val="both"/>
        <w:rPr>
          <w:rFonts w:cs="Arial"/>
          <w:sz w:val="24"/>
          <w:szCs w:val="24"/>
        </w:rPr>
      </w:pPr>
      <w:r w:rsidRPr="002F0642">
        <w:rPr>
          <w:rFonts w:cs="Arial"/>
          <w:bCs/>
          <w:sz w:val="24"/>
          <w:szCs w:val="24"/>
        </w:rPr>
        <w:t xml:space="preserve">Why use Visual Aids? </w:t>
      </w:r>
    </w:p>
    <w:p w:rsidR="00B976D0" w:rsidRDefault="002F0642" w:rsidP="008D731F">
      <w:pPr>
        <w:numPr>
          <w:ilvl w:val="0"/>
          <w:numId w:val="459"/>
        </w:numPr>
        <w:spacing w:after="0"/>
        <w:jc w:val="both"/>
        <w:rPr>
          <w:rFonts w:cs="Arial"/>
          <w:sz w:val="24"/>
          <w:szCs w:val="24"/>
        </w:rPr>
      </w:pPr>
      <w:r w:rsidRPr="002F0642">
        <w:rPr>
          <w:rFonts w:cs="Arial"/>
          <w:sz w:val="24"/>
          <w:szCs w:val="24"/>
        </w:rPr>
        <w:t>Audience needs</w:t>
      </w:r>
      <w:r w:rsidR="008D731F" w:rsidRPr="002F0642">
        <w:rPr>
          <w:rFonts w:cs="Arial"/>
          <w:sz w:val="24"/>
          <w:szCs w:val="24"/>
        </w:rPr>
        <w:t xml:space="preserve"> time and clear explanations </w:t>
      </w:r>
      <w:r>
        <w:rPr>
          <w:rFonts w:cs="Arial"/>
          <w:sz w:val="24"/>
          <w:szCs w:val="24"/>
        </w:rPr>
        <w:t>to make sense of your material.</w:t>
      </w:r>
    </w:p>
    <w:p w:rsidR="002F0642" w:rsidRPr="002F0642" w:rsidRDefault="002F0642" w:rsidP="002F0642">
      <w:pPr>
        <w:spacing w:after="0"/>
        <w:ind w:left="720"/>
        <w:jc w:val="both"/>
        <w:rPr>
          <w:rFonts w:cs="Arial"/>
          <w:sz w:val="24"/>
          <w:szCs w:val="24"/>
        </w:rPr>
      </w:pPr>
    </w:p>
    <w:p w:rsidR="00A24637" w:rsidRPr="002F0642" w:rsidRDefault="00A24637" w:rsidP="002F0642">
      <w:pPr>
        <w:spacing w:after="0"/>
        <w:jc w:val="center"/>
        <w:rPr>
          <w:rFonts w:cs="Arial"/>
          <w:sz w:val="24"/>
          <w:szCs w:val="24"/>
        </w:rPr>
      </w:pPr>
      <w:r w:rsidRPr="002F0642">
        <w:rPr>
          <w:rFonts w:cs="Arial"/>
          <w:bCs/>
          <w:i/>
          <w:iCs/>
          <w:sz w:val="24"/>
          <w:szCs w:val="24"/>
        </w:rPr>
        <w:lastRenderedPageBreak/>
        <w:t>Visual stimuli combined with your oral delivery also make the presentation more memorable.</w:t>
      </w:r>
    </w:p>
    <w:p w:rsidR="00B976D0" w:rsidRPr="002F0642" w:rsidRDefault="008D731F" w:rsidP="008D731F">
      <w:pPr>
        <w:numPr>
          <w:ilvl w:val="0"/>
          <w:numId w:val="460"/>
        </w:numPr>
        <w:spacing w:after="0"/>
        <w:jc w:val="both"/>
        <w:rPr>
          <w:rFonts w:cs="Arial"/>
          <w:sz w:val="24"/>
          <w:szCs w:val="24"/>
        </w:rPr>
      </w:pPr>
      <w:r w:rsidRPr="002F0642">
        <w:rPr>
          <w:rFonts w:cs="Arial"/>
          <w:sz w:val="24"/>
          <w:szCs w:val="24"/>
        </w:rPr>
        <w:t xml:space="preserve">They are also a good way of maintaining your audience's interest and attention. </w:t>
      </w:r>
    </w:p>
    <w:p w:rsidR="00B976D0" w:rsidRPr="002F0642" w:rsidRDefault="008D731F" w:rsidP="008D731F">
      <w:pPr>
        <w:numPr>
          <w:ilvl w:val="0"/>
          <w:numId w:val="460"/>
        </w:numPr>
        <w:spacing w:after="0"/>
        <w:jc w:val="both"/>
        <w:rPr>
          <w:rFonts w:cs="Arial"/>
          <w:sz w:val="24"/>
          <w:szCs w:val="24"/>
        </w:rPr>
      </w:pPr>
      <w:r w:rsidRPr="002F0642">
        <w:rPr>
          <w:rFonts w:cs="Arial"/>
          <w:sz w:val="24"/>
          <w:szCs w:val="24"/>
        </w:rPr>
        <w:t xml:space="preserve">Make sure they support and complement what you are saying, not directly repeat, contradict or distract from your speech. </w:t>
      </w:r>
    </w:p>
    <w:p w:rsidR="00B976D0" w:rsidRPr="00A24637" w:rsidRDefault="008D731F" w:rsidP="008D731F">
      <w:pPr>
        <w:numPr>
          <w:ilvl w:val="0"/>
          <w:numId w:val="460"/>
        </w:numPr>
        <w:spacing w:after="0"/>
        <w:jc w:val="both"/>
        <w:rPr>
          <w:rFonts w:cs="Arial"/>
          <w:sz w:val="24"/>
          <w:szCs w:val="24"/>
        </w:rPr>
      </w:pPr>
      <w:r w:rsidRPr="00A24637">
        <w:rPr>
          <w:rFonts w:cs="Arial"/>
          <w:sz w:val="24"/>
          <w:szCs w:val="24"/>
        </w:rPr>
        <w:t>The main types of visual aids are:</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Whiteboard</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flip chart</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overhead projector (OHP)</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PowerPoint (or other presentation software)</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Video</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Props</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Handouts</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Posters</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 xml:space="preserve">yourselves demonstrating an action or in a role play </w:t>
      </w:r>
    </w:p>
    <w:p w:rsidR="00B976D0" w:rsidRPr="00A24637" w:rsidRDefault="008D731F" w:rsidP="002F0642">
      <w:pPr>
        <w:spacing w:after="0"/>
        <w:jc w:val="center"/>
        <w:rPr>
          <w:rFonts w:cs="Arial"/>
          <w:sz w:val="24"/>
          <w:szCs w:val="24"/>
        </w:rPr>
      </w:pPr>
      <w:r w:rsidRPr="00A24637">
        <w:rPr>
          <w:rFonts w:cs="Arial"/>
          <w:sz w:val="24"/>
          <w:szCs w:val="24"/>
        </w:rPr>
        <w:t xml:space="preserve">Which types of visual aid might you use in your next presentation? </w:t>
      </w:r>
      <w:r w:rsidRPr="00A24637">
        <w:rPr>
          <w:rFonts w:cs="Arial"/>
          <w:sz w:val="24"/>
          <w:szCs w:val="24"/>
        </w:rPr>
        <w:br/>
        <w:t>For example:</w:t>
      </w:r>
      <w:r w:rsidR="002F0642">
        <w:rPr>
          <w:rFonts w:cs="Arial"/>
          <w:sz w:val="24"/>
          <w:szCs w:val="24"/>
        </w:rPr>
        <w:t xml:space="preserve"> </w:t>
      </w:r>
      <w:r w:rsidRPr="00A24637">
        <w:rPr>
          <w:rFonts w:cs="Arial"/>
          <w:sz w:val="24"/>
          <w:szCs w:val="24"/>
        </w:rPr>
        <w:t>Consider whether PowerPoint is the best way to show a detailed diagram or would a handout be better? What might you use a flip chart for?</w:t>
      </w:r>
    </w:p>
    <w:p w:rsidR="002F0642" w:rsidRDefault="002F0642" w:rsidP="002F0642">
      <w:pPr>
        <w:spacing w:after="0"/>
        <w:jc w:val="both"/>
        <w:rPr>
          <w:rFonts w:cs="Arial"/>
          <w:b/>
          <w:bCs/>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t xml:space="preserve">Example: Posters </w:t>
      </w:r>
    </w:p>
    <w:p w:rsidR="00B976D0" w:rsidRPr="00A24637" w:rsidRDefault="008D731F" w:rsidP="008D731F">
      <w:pPr>
        <w:numPr>
          <w:ilvl w:val="0"/>
          <w:numId w:val="460"/>
        </w:numPr>
        <w:spacing w:after="0"/>
        <w:jc w:val="both"/>
        <w:rPr>
          <w:rFonts w:cs="Arial"/>
          <w:sz w:val="24"/>
          <w:szCs w:val="24"/>
        </w:rPr>
      </w:pPr>
      <w:r w:rsidRPr="00A24637">
        <w:rPr>
          <w:rFonts w:cs="Arial"/>
          <w:sz w:val="24"/>
          <w:szCs w:val="24"/>
        </w:rPr>
        <w:t xml:space="preserve">These can be made on PowerPoint or Microsoft Word. </w:t>
      </w:r>
    </w:p>
    <w:p w:rsidR="00B976D0" w:rsidRPr="00A24637" w:rsidRDefault="008D731F" w:rsidP="008D731F">
      <w:pPr>
        <w:numPr>
          <w:ilvl w:val="0"/>
          <w:numId w:val="460"/>
        </w:numPr>
        <w:spacing w:after="0"/>
        <w:jc w:val="both"/>
        <w:rPr>
          <w:rFonts w:cs="Arial"/>
          <w:sz w:val="24"/>
          <w:szCs w:val="24"/>
        </w:rPr>
      </w:pPr>
      <w:r w:rsidRPr="00A24637">
        <w:rPr>
          <w:rFonts w:cs="Arial"/>
          <w:sz w:val="24"/>
          <w:szCs w:val="24"/>
        </w:rPr>
        <w:t>They’re not difficult to design, but:</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before you decide to make one</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check how you will get it printed</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 xml:space="preserve">as that can be expensive if you have to pay a printer. </w:t>
      </w:r>
    </w:p>
    <w:p w:rsidR="002F0642" w:rsidRDefault="002F0642" w:rsidP="002F0642">
      <w:pPr>
        <w:spacing w:after="0"/>
        <w:jc w:val="both"/>
        <w:rPr>
          <w:rFonts w:cs="Arial"/>
          <w:b/>
          <w:bCs/>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t xml:space="preserve">What makes an Effective PowerPoint Presentation? </w:t>
      </w:r>
    </w:p>
    <w:p w:rsidR="00B976D0" w:rsidRPr="00A24637" w:rsidRDefault="008D731F" w:rsidP="008D731F">
      <w:pPr>
        <w:numPr>
          <w:ilvl w:val="0"/>
          <w:numId w:val="460"/>
        </w:numPr>
        <w:spacing w:after="0"/>
        <w:jc w:val="both"/>
        <w:rPr>
          <w:rFonts w:cs="Arial"/>
          <w:sz w:val="24"/>
          <w:szCs w:val="24"/>
        </w:rPr>
      </w:pPr>
      <w:r w:rsidRPr="00A24637">
        <w:rPr>
          <w:rFonts w:cs="Arial"/>
          <w:sz w:val="24"/>
          <w:szCs w:val="24"/>
        </w:rPr>
        <w:t>You will probably have your own ideas about this, so think about how you feel about PowerPoint as a member of the audience and list good and poor techniques.</w:t>
      </w:r>
    </w:p>
    <w:p w:rsidR="00B976D0" w:rsidRPr="00A24637" w:rsidRDefault="008D731F" w:rsidP="008D731F">
      <w:pPr>
        <w:numPr>
          <w:ilvl w:val="0"/>
          <w:numId w:val="460"/>
        </w:numPr>
        <w:spacing w:after="0"/>
        <w:jc w:val="both"/>
        <w:rPr>
          <w:rFonts w:cs="Arial"/>
          <w:sz w:val="24"/>
          <w:szCs w:val="24"/>
        </w:rPr>
      </w:pPr>
      <w:r w:rsidRPr="00A24637">
        <w:rPr>
          <w:rFonts w:cs="Arial"/>
          <w:sz w:val="24"/>
          <w:szCs w:val="24"/>
        </w:rPr>
        <w:t>Here are some highlights, common pitfalls and techniques for making the most of PowerPoint including aspects using as:</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PowerPoint as a script</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Designing accessible visual aids</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Effective diagrams and graphs</w:t>
      </w:r>
    </w:p>
    <w:p w:rsidR="00B976D0" w:rsidRPr="00A24637" w:rsidRDefault="008D731F" w:rsidP="008D731F">
      <w:pPr>
        <w:numPr>
          <w:ilvl w:val="1"/>
          <w:numId w:val="460"/>
        </w:numPr>
        <w:spacing w:after="0"/>
        <w:jc w:val="both"/>
        <w:rPr>
          <w:rFonts w:cs="Arial"/>
          <w:sz w:val="24"/>
          <w:szCs w:val="24"/>
        </w:rPr>
      </w:pPr>
      <w:r w:rsidRPr="00A24637">
        <w:rPr>
          <w:rFonts w:cs="Arial"/>
          <w:sz w:val="24"/>
          <w:szCs w:val="24"/>
        </w:rPr>
        <w:t>Referencing</w:t>
      </w:r>
    </w:p>
    <w:p w:rsidR="002F0642" w:rsidRDefault="002F0642" w:rsidP="002F0642">
      <w:pPr>
        <w:spacing w:after="0"/>
        <w:jc w:val="center"/>
        <w:rPr>
          <w:rFonts w:cs="Arial"/>
          <w:b/>
          <w:bCs/>
          <w:sz w:val="24"/>
          <w:szCs w:val="24"/>
        </w:rPr>
      </w:pPr>
    </w:p>
    <w:p w:rsidR="00A24637" w:rsidRPr="00A24637" w:rsidRDefault="00A24637" w:rsidP="002F0642">
      <w:pPr>
        <w:spacing w:after="0"/>
        <w:jc w:val="center"/>
        <w:rPr>
          <w:rFonts w:cs="Arial"/>
          <w:sz w:val="24"/>
          <w:szCs w:val="24"/>
        </w:rPr>
      </w:pPr>
      <w:r w:rsidRPr="00A24637">
        <w:rPr>
          <w:rFonts w:cs="Arial"/>
          <w:b/>
          <w:bCs/>
          <w:sz w:val="24"/>
          <w:szCs w:val="24"/>
        </w:rPr>
        <w:t>We will watch the sample Presentation at the end!!!</w:t>
      </w:r>
    </w:p>
    <w:p w:rsidR="002F0642" w:rsidRDefault="002F0642" w:rsidP="002F0642">
      <w:pPr>
        <w:spacing w:after="0"/>
        <w:jc w:val="both"/>
        <w:rPr>
          <w:rFonts w:cs="Arial"/>
          <w:b/>
          <w:bCs/>
          <w:sz w:val="24"/>
          <w:szCs w:val="24"/>
        </w:rPr>
      </w:pPr>
    </w:p>
    <w:p w:rsidR="002F0642" w:rsidRDefault="002F0642" w:rsidP="002F0642">
      <w:pPr>
        <w:spacing w:after="0"/>
        <w:jc w:val="both"/>
        <w:rPr>
          <w:rFonts w:cs="Arial"/>
          <w:b/>
          <w:bCs/>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lastRenderedPageBreak/>
        <w:t xml:space="preserve">Using your Visual Aids </w:t>
      </w:r>
    </w:p>
    <w:p w:rsidR="00B976D0" w:rsidRPr="002F0642" w:rsidRDefault="008D731F" w:rsidP="002F0642">
      <w:pPr>
        <w:spacing w:after="0"/>
        <w:jc w:val="both"/>
        <w:rPr>
          <w:rFonts w:cs="Arial"/>
          <w:sz w:val="24"/>
          <w:szCs w:val="24"/>
        </w:rPr>
      </w:pPr>
      <w:r w:rsidRPr="002F0642">
        <w:rPr>
          <w:rFonts w:cs="Arial"/>
          <w:sz w:val="24"/>
          <w:szCs w:val="24"/>
        </w:rPr>
        <w:t>Here are a few suggestions for making most effective use of your carefully designed visual aids:</w:t>
      </w:r>
    </w:p>
    <w:p w:rsidR="00A24637" w:rsidRPr="002F0642" w:rsidRDefault="00A24637" w:rsidP="002F0642">
      <w:pPr>
        <w:spacing w:after="0"/>
        <w:ind w:firstLine="360"/>
        <w:jc w:val="both"/>
        <w:rPr>
          <w:rFonts w:cs="Arial"/>
          <w:sz w:val="24"/>
          <w:szCs w:val="24"/>
        </w:rPr>
      </w:pPr>
      <w:r w:rsidRPr="002F0642">
        <w:rPr>
          <w:rFonts w:cs="Arial"/>
          <w:sz w:val="24"/>
          <w:szCs w:val="24"/>
        </w:rPr>
        <w:t xml:space="preserve">1. </w:t>
      </w:r>
      <w:r w:rsidRPr="002F0642">
        <w:rPr>
          <w:rFonts w:cs="Arial"/>
          <w:sz w:val="24"/>
          <w:szCs w:val="24"/>
        </w:rPr>
        <w:tab/>
      </w:r>
      <w:r w:rsidRPr="002F0642">
        <w:rPr>
          <w:rFonts w:cs="Arial"/>
          <w:iCs/>
          <w:sz w:val="24"/>
          <w:szCs w:val="24"/>
        </w:rPr>
        <w:t xml:space="preserve">Be careful not to stand in front and </w:t>
      </w:r>
      <w:r w:rsidRPr="002F0642">
        <w:rPr>
          <w:rFonts w:cs="Arial"/>
          <w:iCs/>
          <w:sz w:val="24"/>
          <w:szCs w:val="24"/>
        </w:rPr>
        <w:tab/>
        <w:t>obscure the view of your audience</w:t>
      </w:r>
      <w:r w:rsidRPr="002F0642">
        <w:rPr>
          <w:rFonts w:cs="Arial"/>
          <w:sz w:val="24"/>
          <w:szCs w:val="24"/>
        </w:rPr>
        <w:t xml:space="preserve">. </w:t>
      </w:r>
    </w:p>
    <w:p w:rsidR="00A24637" w:rsidRPr="002F0642" w:rsidRDefault="00A24637" w:rsidP="002F0642">
      <w:pPr>
        <w:spacing w:after="0"/>
        <w:ind w:firstLine="360"/>
        <w:jc w:val="both"/>
        <w:rPr>
          <w:rFonts w:cs="Arial"/>
          <w:sz w:val="24"/>
          <w:szCs w:val="24"/>
        </w:rPr>
      </w:pPr>
      <w:r w:rsidRPr="002F0642">
        <w:rPr>
          <w:rFonts w:cs="Arial"/>
          <w:sz w:val="24"/>
          <w:szCs w:val="24"/>
        </w:rPr>
        <w:t xml:space="preserve">2. </w:t>
      </w:r>
      <w:r w:rsidRPr="002F0642">
        <w:rPr>
          <w:rFonts w:cs="Arial"/>
          <w:sz w:val="24"/>
          <w:szCs w:val="24"/>
        </w:rPr>
        <w:tab/>
      </w:r>
      <w:r w:rsidRPr="002F0642">
        <w:rPr>
          <w:rFonts w:cs="Arial"/>
          <w:iCs/>
          <w:sz w:val="24"/>
          <w:szCs w:val="24"/>
        </w:rPr>
        <w:t xml:space="preserve">Avoid reading from the large projector screen as this means you turn your back to </w:t>
      </w:r>
      <w:r w:rsidRPr="002F0642">
        <w:rPr>
          <w:rFonts w:cs="Arial"/>
          <w:iCs/>
          <w:sz w:val="24"/>
          <w:szCs w:val="24"/>
        </w:rPr>
        <w:tab/>
        <w:t>the audience obscuring eye contact and</w:t>
      </w:r>
      <w:r w:rsidR="002F0642">
        <w:rPr>
          <w:rFonts w:cs="Arial"/>
          <w:iCs/>
          <w:sz w:val="24"/>
          <w:szCs w:val="24"/>
        </w:rPr>
        <w:t xml:space="preserve"> </w:t>
      </w:r>
      <w:r w:rsidRPr="002F0642">
        <w:rPr>
          <w:rFonts w:cs="Arial"/>
          <w:iCs/>
          <w:sz w:val="24"/>
          <w:szCs w:val="24"/>
        </w:rPr>
        <w:t xml:space="preserve">reducing projection of your voice. </w:t>
      </w:r>
    </w:p>
    <w:p w:rsidR="00B976D0" w:rsidRPr="002F0642" w:rsidRDefault="008D731F" w:rsidP="008D731F">
      <w:pPr>
        <w:numPr>
          <w:ilvl w:val="2"/>
          <w:numId w:val="461"/>
        </w:numPr>
        <w:spacing w:after="0"/>
        <w:jc w:val="both"/>
        <w:rPr>
          <w:rFonts w:cs="Arial"/>
          <w:sz w:val="24"/>
          <w:szCs w:val="24"/>
        </w:rPr>
      </w:pPr>
      <w:r w:rsidRPr="002F0642">
        <w:rPr>
          <w:rFonts w:cs="Arial"/>
          <w:sz w:val="24"/>
          <w:szCs w:val="24"/>
        </w:rPr>
        <w:t xml:space="preserve">If you need to read directly from the text look at the PC or laptop screen. </w:t>
      </w:r>
    </w:p>
    <w:p w:rsidR="00A24637" w:rsidRPr="002F0642" w:rsidRDefault="00A24637" w:rsidP="002F0642">
      <w:pPr>
        <w:spacing w:after="0"/>
        <w:ind w:firstLine="360"/>
        <w:jc w:val="both"/>
        <w:rPr>
          <w:rFonts w:cs="Arial"/>
          <w:sz w:val="24"/>
          <w:szCs w:val="24"/>
        </w:rPr>
      </w:pPr>
      <w:r w:rsidRPr="002F0642">
        <w:rPr>
          <w:rFonts w:cs="Arial"/>
          <w:sz w:val="24"/>
          <w:szCs w:val="24"/>
        </w:rPr>
        <w:t xml:space="preserve">3. </w:t>
      </w:r>
      <w:r w:rsidRPr="002F0642">
        <w:rPr>
          <w:rFonts w:cs="Arial"/>
          <w:sz w:val="24"/>
          <w:szCs w:val="24"/>
        </w:rPr>
        <w:tab/>
      </w:r>
      <w:r w:rsidRPr="002F0642">
        <w:rPr>
          <w:rFonts w:cs="Arial"/>
          <w:iCs/>
          <w:sz w:val="24"/>
          <w:szCs w:val="24"/>
        </w:rPr>
        <w:t xml:space="preserve">Try making brief notes on index cards, including any details like dates, statistics or </w:t>
      </w:r>
      <w:r w:rsidRPr="002F0642">
        <w:rPr>
          <w:rFonts w:cs="Arial"/>
          <w:iCs/>
          <w:sz w:val="24"/>
          <w:szCs w:val="24"/>
        </w:rPr>
        <w:tab/>
        <w:t xml:space="preserve">names that you need to get right. No-one will expect you to speak without an aide </w:t>
      </w:r>
      <w:r w:rsidRPr="002F0642">
        <w:rPr>
          <w:rFonts w:cs="Arial"/>
          <w:iCs/>
          <w:sz w:val="24"/>
          <w:szCs w:val="24"/>
        </w:rPr>
        <w:tab/>
        <w:t xml:space="preserve">memoir. </w:t>
      </w:r>
    </w:p>
    <w:p w:rsidR="00A24637" w:rsidRPr="002F0642" w:rsidRDefault="008D731F" w:rsidP="008D731F">
      <w:pPr>
        <w:numPr>
          <w:ilvl w:val="0"/>
          <w:numId w:val="462"/>
        </w:numPr>
        <w:spacing w:after="0"/>
        <w:jc w:val="both"/>
        <w:rPr>
          <w:rFonts w:cs="Arial"/>
          <w:sz w:val="24"/>
          <w:szCs w:val="24"/>
        </w:rPr>
      </w:pPr>
      <w:r w:rsidRPr="002F0642">
        <w:rPr>
          <w:rFonts w:cs="Arial"/>
          <w:iCs/>
          <w:sz w:val="24"/>
          <w:szCs w:val="24"/>
        </w:rPr>
        <w:t xml:space="preserve">Be sure to interact with the information on </w:t>
      </w:r>
      <w:r w:rsidRPr="002F0642">
        <w:rPr>
          <w:rFonts w:cs="Arial"/>
          <w:iCs/>
          <w:sz w:val="24"/>
          <w:szCs w:val="24"/>
        </w:rPr>
        <w:tab/>
        <w:t xml:space="preserve">your visual aids by pointing to specific points or part of diagrams etc. </w:t>
      </w:r>
      <w:r w:rsidR="00A24637" w:rsidRPr="002F0642">
        <w:rPr>
          <w:rFonts w:cs="Arial"/>
          <w:iCs/>
          <w:sz w:val="24"/>
          <w:szCs w:val="24"/>
        </w:rPr>
        <w:t xml:space="preserve">This helps the audience to make links between your speech and detail on the visual aids. </w:t>
      </w:r>
    </w:p>
    <w:p w:rsidR="00A24637" w:rsidRPr="002F0642" w:rsidRDefault="008D731F" w:rsidP="008D731F">
      <w:pPr>
        <w:numPr>
          <w:ilvl w:val="0"/>
          <w:numId w:val="463"/>
        </w:numPr>
        <w:spacing w:after="0"/>
        <w:jc w:val="both"/>
        <w:rPr>
          <w:rFonts w:cs="Arial"/>
          <w:sz w:val="24"/>
          <w:szCs w:val="24"/>
        </w:rPr>
      </w:pPr>
      <w:r w:rsidRPr="002F0642">
        <w:rPr>
          <w:rFonts w:cs="Arial"/>
          <w:iCs/>
          <w:sz w:val="24"/>
          <w:szCs w:val="24"/>
        </w:rPr>
        <w:t xml:space="preserve">Think about what you want the audience do with any handouts. </w:t>
      </w:r>
      <w:r w:rsidR="00A24637" w:rsidRPr="002F0642">
        <w:rPr>
          <w:rFonts w:cs="Arial"/>
          <w:iCs/>
          <w:sz w:val="24"/>
          <w:szCs w:val="24"/>
        </w:rPr>
        <w:t xml:space="preserve">If they need them during the session hand them out when necessary. </w:t>
      </w:r>
      <w:r w:rsidR="00A24637" w:rsidRPr="002F0642">
        <w:rPr>
          <w:rFonts w:cs="Arial"/>
          <w:iCs/>
          <w:sz w:val="24"/>
          <w:szCs w:val="24"/>
        </w:rPr>
        <w:tab/>
        <w:t xml:space="preserve">If they are for future reference consider handing them out at the end to avoid them causing distraction. Advise the audience of what you plan to do. </w:t>
      </w:r>
    </w:p>
    <w:p w:rsidR="002F0642" w:rsidRDefault="002F0642" w:rsidP="002F0642">
      <w:pPr>
        <w:spacing w:after="0"/>
        <w:jc w:val="both"/>
        <w:rPr>
          <w:rFonts w:cs="Arial"/>
          <w:b/>
          <w:bCs/>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t xml:space="preserve">Contingency Plans </w:t>
      </w:r>
    </w:p>
    <w:p w:rsidR="00B976D0" w:rsidRPr="00A24637" w:rsidRDefault="008D731F" w:rsidP="008D731F">
      <w:pPr>
        <w:numPr>
          <w:ilvl w:val="0"/>
          <w:numId w:val="464"/>
        </w:numPr>
        <w:spacing w:after="0"/>
        <w:jc w:val="both"/>
        <w:rPr>
          <w:rFonts w:cs="Arial"/>
          <w:sz w:val="24"/>
          <w:szCs w:val="24"/>
        </w:rPr>
      </w:pPr>
      <w:r w:rsidRPr="00A24637">
        <w:rPr>
          <w:rFonts w:cs="Arial"/>
          <w:sz w:val="24"/>
          <w:szCs w:val="24"/>
        </w:rPr>
        <w:t xml:space="preserve">Whenever you use technology in a presentation you run the risk of technical problems. You can reduce the risk of this impacting on your presentation by: </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Making sure you have your PowerPoint presentation saved in a few formats.</w:t>
      </w:r>
    </w:p>
    <w:p w:rsidR="00B976D0" w:rsidRPr="00A24637" w:rsidRDefault="008D731F" w:rsidP="008D731F">
      <w:pPr>
        <w:numPr>
          <w:ilvl w:val="2"/>
          <w:numId w:val="464"/>
        </w:numPr>
        <w:spacing w:after="0"/>
        <w:jc w:val="both"/>
        <w:rPr>
          <w:rFonts w:cs="Arial"/>
          <w:sz w:val="24"/>
          <w:szCs w:val="24"/>
        </w:rPr>
      </w:pPr>
      <w:r w:rsidRPr="00A24637">
        <w:rPr>
          <w:rFonts w:cs="Arial"/>
          <w:sz w:val="24"/>
          <w:szCs w:val="24"/>
        </w:rPr>
        <w:t>memory stick</w:t>
      </w:r>
    </w:p>
    <w:p w:rsidR="00B976D0" w:rsidRPr="00A24637" w:rsidRDefault="008D731F" w:rsidP="008D731F">
      <w:pPr>
        <w:numPr>
          <w:ilvl w:val="2"/>
          <w:numId w:val="464"/>
        </w:numPr>
        <w:spacing w:after="0"/>
        <w:jc w:val="both"/>
        <w:rPr>
          <w:rFonts w:cs="Arial"/>
          <w:sz w:val="24"/>
          <w:szCs w:val="24"/>
        </w:rPr>
      </w:pPr>
      <w:r w:rsidRPr="00A24637">
        <w:rPr>
          <w:rFonts w:cs="Arial"/>
          <w:sz w:val="24"/>
          <w:szCs w:val="24"/>
        </w:rPr>
        <w:t>CD</w:t>
      </w:r>
    </w:p>
    <w:p w:rsidR="00B976D0" w:rsidRPr="00A24637" w:rsidRDefault="008D731F" w:rsidP="008D731F">
      <w:pPr>
        <w:numPr>
          <w:ilvl w:val="2"/>
          <w:numId w:val="464"/>
        </w:numPr>
        <w:spacing w:after="0"/>
        <w:jc w:val="both"/>
        <w:rPr>
          <w:rFonts w:cs="Arial"/>
          <w:sz w:val="24"/>
          <w:szCs w:val="24"/>
        </w:rPr>
      </w:pPr>
      <w:r w:rsidRPr="00A24637">
        <w:rPr>
          <w:rFonts w:cs="Arial"/>
          <w:sz w:val="24"/>
          <w:szCs w:val="24"/>
        </w:rPr>
        <w:t xml:space="preserve">e-mailed to an easily accessible e-mail account </w:t>
      </w:r>
    </w:p>
    <w:p w:rsidR="00B976D0" w:rsidRPr="00A24637" w:rsidRDefault="008D731F" w:rsidP="008D731F">
      <w:pPr>
        <w:numPr>
          <w:ilvl w:val="0"/>
          <w:numId w:val="464"/>
        </w:numPr>
        <w:spacing w:after="0"/>
        <w:jc w:val="both"/>
        <w:rPr>
          <w:rFonts w:cs="Arial"/>
          <w:sz w:val="24"/>
          <w:szCs w:val="24"/>
        </w:rPr>
      </w:pPr>
      <w:r w:rsidRPr="00A24637">
        <w:rPr>
          <w:rFonts w:cs="Arial"/>
          <w:sz w:val="24"/>
          <w:szCs w:val="24"/>
        </w:rPr>
        <w:t>Prepare OHP transparencies and/or handouts in case technical issues mean that you can't use the computer and/or projector.</w:t>
      </w:r>
    </w:p>
    <w:p w:rsidR="00B976D0" w:rsidRPr="00A24637" w:rsidRDefault="008D731F" w:rsidP="008D731F">
      <w:pPr>
        <w:numPr>
          <w:ilvl w:val="0"/>
          <w:numId w:val="464"/>
        </w:numPr>
        <w:spacing w:after="0"/>
        <w:jc w:val="both"/>
        <w:rPr>
          <w:rFonts w:cs="Arial"/>
          <w:sz w:val="24"/>
          <w:szCs w:val="24"/>
        </w:rPr>
      </w:pPr>
      <w:r w:rsidRPr="00A24637">
        <w:rPr>
          <w:rFonts w:cs="Arial"/>
          <w:sz w:val="24"/>
          <w:szCs w:val="24"/>
        </w:rPr>
        <w:t xml:space="preserve">If you want to show a website, you could use screen captures rather than risking going online. </w:t>
      </w:r>
    </w:p>
    <w:p w:rsidR="00B976D0" w:rsidRPr="00A24637" w:rsidRDefault="008D731F" w:rsidP="008D731F">
      <w:pPr>
        <w:numPr>
          <w:ilvl w:val="0"/>
          <w:numId w:val="464"/>
        </w:numPr>
        <w:spacing w:after="0"/>
        <w:jc w:val="both"/>
        <w:rPr>
          <w:rFonts w:cs="Arial"/>
          <w:sz w:val="24"/>
          <w:szCs w:val="24"/>
        </w:rPr>
      </w:pPr>
      <w:r w:rsidRPr="00A24637">
        <w:rPr>
          <w:rFonts w:cs="Arial"/>
          <w:sz w:val="24"/>
          <w:szCs w:val="24"/>
        </w:rPr>
        <w:t>Make sure all the hardware and software you need will be available, e.g:</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Speakers</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access to internet</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multimedia software</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spare bulb, if you're using an OHP!</w:t>
      </w:r>
    </w:p>
    <w:p w:rsidR="00B976D0" w:rsidRPr="00A24637" w:rsidRDefault="008D731F" w:rsidP="008D731F">
      <w:pPr>
        <w:numPr>
          <w:ilvl w:val="0"/>
          <w:numId w:val="464"/>
        </w:numPr>
        <w:spacing w:after="0"/>
        <w:jc w:val="both"/>
        <w:rPr>
          <w:rFonts w:cs="Arial"/>
          <w:sz w:val="24"/>
          <w:szCs w:val="24"/>
        </w:rPr>
      </w:pPr>
      <w:r w:rsidRPr="00A24637">
        <w:rPr>
          <w:rFonts w:cs="Arial"/>
          <w:sz w:val="24"/>
          <w:szCs w:val="24"/>
        </w:rPr>
        <w:t>Practice with any multimedia, ideally in the venue you will be presenting in.</w:t>
      </w:r>
    </w:p>
    <w:p w:rsidR="00B976D0" w:rsidRPr="00A24637" w:rsidRDefault="008D731F" w:rsidP="008D731F">
      <w:pPr>
        <w:numPr>
          <w:ilvl w:val="0"/>
          <w:numId w:val="464"/>
        </w:numPr>
        <w:spacing w:after="0"/>
        <w:jc w:val="both"/>
        <w:rPr>
          <w:rFonts w:cs="Arial"/>
          <w:sz w:val="24"/>
          <w:szCs w:val="24"/>
        </w:rPr>
      </w:pPr>
      <w:r w:rsidRPr="00A24637">
        <w:rPr>
          <w:rFonts w:cs="Arial"/>
          <w:sz w:val="24"/>
          <w:szCs w:val="24"/>
        </w:rPr>
        <w:t xml:space="preserve">Be aware that PowerPoint presentations created on an Apple Mac operating system may not be compatible with the PC/laptop that you are required to present on. You may need to check this compatibility. </w:t>
      </w:r>
    </w:p>
    <w:p w:rsidR="002F0642" w:rsidRDefault="002F0642" w:rsidP="002F0642">
      <w:pPr>
        <w:spacing w:after="0"/>
        <w:jc w:val="both"/>
        <w:rPr>
          <w:rFonts w:cs="Arial"/>
          <w:b/>
          <w:bCs/>
          <w:sz w:val="24"/>
          <w:szCs w:val="24"/>
        </w:rPr>
      </w:pPr>
    </w:p>
    <w:p w:rsidR="00B976D0" w:rsidRPr="00A24637" w:rsidRDefault="008D731F" w:rsidP="002F0642">
      <w:pPr>
        <w:spacing w:after="0"/>
        <w:jc w:val="both"/>
        <w:rPr>
          <w:rFonts w:cs="Arial"/>
          <w:sz w:val="24"/>
          <w:szCs w:val="24"/>
        </w:rPr>
      </w:pPr>
      <w:r w:rsidRPr="00A24637">
        <w:rPr>
          <w:rFonts w:cs="Arial"/>
          <w:b/>
          <w:bCs/>
          <w:sz w:val="24"/>
          <w:szCs w:val="24"/>
        </w:rPr>
        <w:lastRenderedPageBreak/>
        <w:t xml:space="preserve">10 Tips for Using Visual Aids </w:t>
      </w:r>
    </w:p>
    <w:p w:rsidR="00B976D0" w:rsidRPr="00A24637" w:rsidRDefault="008D731F" w:rsidP="008D731F">
      <w:pPr>
        <w:numPr>
          <w:ilvl w:val="0"/>
          <w:numId w:val="464"/>
        </w:numPr>
        <w:spacing w:after="0"/>
        <w:jc w:val="both"/>
        <w:rPr>
          <w:rFonts w:cs="Arial"/>
          <w:sz w:val="24"/>
          <w:szCs w:val="24"/>
        </w:rPr>
      </w:pPr>
      <w:r w:rsidRPr="00A24637">
        <w:rPr>
          <w:rFonts w:cs="Arial"/>
          <w:b/>
          <w:bCs/>
          <w:sz w:val="24"/>
          <w:szCs w:val="24"/>
        </w:rPr>
        <w:t>Plan your presentation before creating visual aids.</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 xml:space="preserve">Know what you want the audience to do as a result of hearing your presentation. </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 xml:space="preserve">Then figure out what they need to know to do what you want them to do. </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 xml:space="preserve">Then create a simple outline that logically and clearly develops your main points. </w:t>
      </w:r>
    </w:p>
    <w:p w:rsidR="00B976D0" w:rsidRPr="00A24637" w:rsidRDefault="008D731F" w:rsidP="008D731F">
      <w:pPr>
        <w:numPr>
          <w:ilvl w:val="1"/>
          <w:numId w:val="464"/>
        </w:numPr>
        <w:spacing w:after="0"/>
        <w:jc w:val="both"/>
        <w:rPr>
          <w:rFonts w:cs="Arial"/>
          <w:sz w:val="24"/>
          <w:szCs w:val="24"/>
        </w:rPr>
      </w:pPr>
      <w:r w:rsidRPr="00A24637">
        <w:rPr>
          <w:rFonts w:cs="Arial"/>
          <w:sz w:val="24"/>
          <w:szCs w:val="24"/>
        </w:rPr>
        <w:t xml:space="preserve">Finally, create visual aids to support your message. </w:t>
      </w:r>
    </w:p>
    <w:p w:rsidR="00B976D0" w:rsidRPr="00A24637" w:rsidRDefault="008D731F" w:rsidP="008D731F">
      <w:pPr>
        <w:numPr>
          <w:ilvl w:val="0"/>
          <w:numId w:val="464"/>
        </w:numPr>
        <w:spacing w:after="0"/>
        <w:jc w:val="both"/>
        <w:rPr>
          <w:rFonts w:cs="Arial"/>
          <w:sz w:val="24"/>
          <w:szCs w:val="24"/>
        </w:rPr>
      </w:pPr>
      <w:r w:rsidRPr="00A24637">
        <w:rPr>
          <w:rFonts w:cs="Arial"/>
          <w:b/>
          <w:bCs/>
          <w:sz w:val="24"/>
          <w:szCs w:val="24"/>
        </w:rPr>
        <w:t>Use visual aids sparingly.</w:t>
      </w:r>
    </w:p>
    <w:p w:rsidR="00A24637" w:rsidRPr="00A24637" w:rsidRDefault="00A24637" w:rsidP="00A24637">
      <w:pPr>
        <w:spacing w:after="0"/>
        <w:jc w:val="both"/>
        <w:rPr>
          <w:rFonts w:cs="Arial"/>
          <w:sz w:val="24"/>
          <w:szCs w:val="24"/>
        </w:rPr>
      </w:pPr>
      <w:r w:rsidRPr="00A24637">
        <w:rPr>
          <w:rFonts w:cs="Arial"/>
          <w:sz w:val="24"/>
          <w:szCs w:val="24"/>
        </w:rPr>
        <w:tab/>
        <w:t xml:space="preserve">They are aids to your presentation – not its sum and substance. </w:t>
      </w:r>
    </w:p>
    <w:p w:rsidR="00A24637" w:rsidRPr="00A24637" w:rsidRDefault="00A24637" w:rsidP="00A24637">
      <w:pPr>
        <w:spacing w:after="0"/>
        <w:jc w:val="both"/>
        <w:rPr>
          <w:rFonts w:cs="Arial"/>
          <w:sz w:val="24"/>
          <w:szCs w:val="24"/>
        </w:rPr>
      </w:pPr>
      <w:r w:rsidRPr="00A24637">
        <w:rPr>
          <w:rFonts w:cs="Arial"/>
          <w:sz w:val="24"/>
          <w:szCs w:val="24"/>
        </w:rPr>
        <w:tab/>
        <w:t xml:space="preserve">Use them to highlight and support your key points. </w:t>
      </w:r>
    </w:p>
    <w:p w:rsidR="00B976D0" w:rsidRPr="00A24637" w:rsidRDefault="008D731F" w:rsidP="008D731F">
      <w:pPr>
        <w:numPr>
          <w:ilvl w:val="0"/>
          <w:numId w:val="465"/>
        </w:numPr>
        <w:spacing w:after="0"/>
        <w:jc w:val="both"/>
        <w:rPr>
          <w:rFonts w:cs="Arial"/>
          <w:sz w:val="24"/>
          <w:szCs w:val="24"/>
        </w:rPr>
      </w:pPr>
      <w:r w:rsidRPr="00A24637">
        <w:rPr>
          <w:rFonts w:cs="Arial"/>
          <w:b/>
          <w:bCs/>
          <w:sz w:val="24"/>
          <w:szCs w:val="24"/>
        </w:rPr>
        <w:t>Make them visible to the entire audience.</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Projecting an image people can’t see is as senseless as speaking so softly people can’t hear. </w:t>
      </w:r>
    </w:p>
    <w:p w:rsidR="00B976D0" w:rsidRPr="00A24637" w:rsidRDefault="008D731F" w:rsidP="008D731F">
      <w:pPr>
        <w:numPr>
          <w:ilvl w:val="0"/>
          <w:numId w:val="465"/>
        </w:numPr>
        <w:spacing w:after="0"/>
        <w:jc w:val="both"/>
        <w:rPr>
          <w:rFonts w:cs="Arial"/>
          <w:sz w:val="24"/>
          <w:szCs w:val="24"/>
        </w:rPr>
      </w:pPr>
      <w:r w:rsidRPr="00A24637">
        <w:rPr>
          <w:rFonts w:cs="Arial"/>
          <w:b/>
          <w:bCs/>
          <w:sz w:val="24"/>
          <w:szCs w:val="24"/>
        </w:rPr>
        <w:t>Talk to the audience, not to the aid.</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Look at the audience at least 80% of the time.</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Avoid turning your back to the audience. </w:t>
      </w:r>
    </w:p>
    <w:p w:rsidR="00B976D0" w:rsidRPr="00A24637" w:rsidRDefault="008D731F" w:rsidP="008D731F">
      <w:pPr>
        <w:numPr>
          <w:ilvl w:val="0"/>
          <w:numId w:val="465"/>
        </w:numPr>
        <w:spacing w:after="0"/>
        <w:jc w:val="both"/>
        <w:rPr>
          <w:rFonts w:cs="Arial"/>
          <w:sz w:val="24"/>
          <w:szCs w:val="24"/>
        </w:rPr>
      </w:pPr>
      <w:r w:rsidRPr="00A24637">
        <w:rPr>
          <w:rFonts w:cs="Arial"/>
          <w:b/>
          <w:bCs/>
          <w:sz w:val="24"/>
          <w:szCs w:val="24"/>
        </w:rPr>
        <w:t xml:space="preserve">Avoid laser pointers.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Your aid should be so clear that your audience can easily follow along.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Use your hand, if necessary.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(If you absolutely have to use a pointer, set it down after you are finished. Holding on to it will only encourage you to use it for every point on every slide.)</w:t>
      </w:r>
    </w:p>
    <w:p w:rsidR="00B976D0" w:rsidRPr="00A24637" w:rsidRDefault="008D731F" w:rsidP="008D731F">
      <w:pPr>
        <w:numPr>
          <w:ilvl w:val="0"/>
          <w:numId w:val="465"/>
        </w:numPr>
        <w:spacing w:after="0"/>
        <w:jc w:val="both"/>
        <w:rPr>
          <w:rFonts w:cs="Arial"/>
          <w:sz w:val="24"/>
          <w:szCs w:val="24"/>
        </w:rPr>
      </w:pPr>
      <w:r w:rsidRPr="00A24637">
        <w:rPr>
          <w:rFonts w:cs="Arial"/>
          <w:b/>
          <w:bCs/>
          <w:sz w:val="24"/>
          <w:szCs w:val="24"/>
        </w:rPr>
        <w:t>Explain the content of the aid when you first show it.</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As soon as you show people an object, they will look at it – even if you’re talking about something else.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Don’t make them divide their attention. </w:t>
      </w:r>
    </w:p>
    <w:p w:rsidR="00B976D0" w:rsidRPr="00A24637" w:rsidRDefault="008D731F" w:rsidP="008D731F">
      <w:pPr>
        <w:numPr>
          <w:ilvl w:val="0"/>
          <w:numId w:val="465"/>
        </w:numPr>
        <w:spacing w:after="0"/>
        <w:jc w:val="both"/>
        <w:rPr>
          <w:rFonts w:cs="Arial"/>
          <w:sz w:val="24"/>
          <w:szCs w:val="24"/>
        </w:rPr>
      </w:pPr>
      <w:r w:rsidRPr="00A24637">
        <w:rPr>
          <w:rFonts w:cs="Arial"/>
          <w:b/>
          <w:bCs/>
          <w:sz w:val="24"/>
          <w:szCs w:val="24"/>
        </w:rPr>
        <w:t>When you finish with the aid, remove it, cover it, or turn it off.</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When using PowerPoint, tap the B key and the screen will go to black.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Tap any other key and the screen light up again. </w:t>
      </w:r>
    </w:p>
    <w:p w:rsidR="00B976D0" w:rsidRPr="00A24637" w:rsidRDefault="008D731F" w:rsidP="008D731F">
      <w:pPr>
        <w:numPr>
          <w:ilvl w:val="0"/>
          <w:numId w:val="465"/>
        </w:numPr>
        <w:spacing w:after="0"/>
        <w:jc w:val="both"/>
        <w:rPr>
          <w:rFonts w:cs="Arial"/>
          <w:sz w:val="24"/>
          <w:szCs w:val="24"/>
        </w:rPr>
      </w:pPr>
      <w:r w:rsidRPr="00A24637">
        <w:rPr>
          <w:rFonts w:cs="Arial"/>
          <w:b/>
          <w:bCs/>
          <w:sz w:val="24"/>
          <w:szCs w:val="24"/>
        </w:rPr>
        <w:t>Limit the amount of material on any one aid.</w:t>
      </w:r>
    </w:p>
    <w:p w:rsidR="00B976D0" w:rsidRPr="00A24637" w:rsidRDefault="008D731F" w:rsidP="008D731F">
      <w:pPr>
        <w:numPr>
          <w:ilvl w:val="0"/>
          <w:numId w:val="465"/>
        </w:numPr>
        <w:spacing w:after="0"/>
        <w:jc w:val="both"/>
        <w:rPr>
          <w:rFonts w:cs="Arial"/>
          <w:sz w:val="24"/>
          <w:szCs w:val="24"/>
        </w:rPr>
      </w:pPr>
      <w:r w:rsidRPr="00A24637">
        <w:rPr>
          <w:rFonts w:cs="Arial"/>
          <w:sz w:val="24"/>
          <w:szCs w:val="24"/>
        </w:rPr>
        <w:t xml:space="preserve">Use each slide to convey a single point. </w:t>
      </w:r>
    </w:p>
    <w:p w:rsidR="00B976D0" w:rsidRPr="00A24637" w:rsidRDefault="008D731F" w:rsidP="008D731F">
      <w:pPr>
        <w:numPr>
          <w:ilvl w:val="0"/>
          <w:numId w:val="465"/>
        </w:numPr>
        <w:spacing w:after="0"/>
        <w:jc w:val="both"/>
        <w:rPr>
          <w:rFonts w:cs="Arial"/>
          <w:sz w:val="24"/>
          <w:szCs w:val="24"/>
        </w:rPr>
      </w:pPr>
      <w:r w:rsidRPr="00A24637">
        <w:rPr>
          <w:rFonts w:cs="Arial"/>
          <w:sz w:val="24"/>
          <w:szCs w:val="24"/>
        </w:rPr>
        <w:t xml:space="preserve">Bullet points – no more than four or five per slide –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explain,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illustrate, or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substantiate that one point. </w:t>
      </w:r>
    </w:p>
    <w:p w:rsidR="00B976D0" w:rsidRPr="00A24637" w:rsidRDefault="008D731F" w:rsidP="008D731F">
      <w:pPr>
        <w:numPr>
          <w:ilvl w:val="0"/>
          <w:numId w:val="465"/>
        </w:numPr>
        <w:spacing w:after="0"/>
        <w:jc w:val="both"/>
        <w:rPr>
          <w:rFonts w:cs="Arial"/>
          <w:sz w:val="24"/>
          <w:szCs w:val="24"/>
        </w:rPr>
      </w:pPr>
      <w:r w:rsidRPr="00A24637">
        <w:rPr>
          <w:rFonts w:cs="Arial"/>
          <w:b/>
          <w:bCs/>
          <w:sz w:val="24"/>
          <w:szCs w:val="24"/>
        </w:rPr>
        <w:t>Avoid clip art from well-known sources.</w:t>
      </w:r>
    </w:p>
    <w:p w:rsidR="00B976D0" w:rsidRPr="00A24637" w:rsidRDefault="008D731F" w:rsidP="008D731F">
      <w:pPr>
        <w:numPr>
          <w:ilvl w:val="0"/>
          <w:numId w:val="465"/>
        </w:numPr>
        <w:spacing w:after="0"/>
        <w:jc w:val="both"/>
        <w:rPr>
          <w:rFonts w:cs="Arial"/>
          <w:sz w:val="24"/>
          <w:szCs w:val="24"/>
        </w:rPr>
      </w:pPr>
      <w:r w:rsidRPr="00A24637">
        <w:rPr>
          <w:rFonts w:cs="Arial"/>
          <w:sz w:val="24"/>
          <w:szCs w:val="24"/>
        </w:rPr>
        <w:t xml:space="preserve">It’s almost always boring and amateurish. </w:t>
      </w:r>
    </w:p>
    <w:p w:rsidR="00B976D0" w:rsidRPr="00A24637" w:rsidRDefault="008D731F" w:rsidP="008D731F">
      <w:pPr>
        <w:numPr>
          <w:ilvl w:val="0"/>
          <w:numId w:val="465"/>
        </w:numPr>
        <w:spacing w:after="0"/>
        <w:jc w:val="both"/>
        <w:rPr>
          <w:rFonts w:cs="Arial"/>
          <w:sz w:val="24"/>
          <w:szCs w:val="24"/>
        </w:rPr>
      </w:pPr>
      <w:r w:rsidRPr="00A24637">
        <w:rPr>
          <w:rFonts w:cs="Arial"/>
          <w:sz w:val="24"/>
          <w:szCs w:val="24"/>
        </w:rPr>
        <w:t>DO use:</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Images</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t xml:space="preserve">graphs, and </w:t>
      </w:r>
    </w:p>
    <w:p w:rsidR="00B976D0" w:rsidRPr="00A24637" w:rsidRDefault="008D731F" w:rsidP="008D731F">
      <w:pPr>
        <w:numPr>
          <w:ilvl w:val="1"/>
          <w:numId w:val="465"/>
        </w:numPr>
        <w:spacing w:after="0"/>
        <w:jc w:val="both"/>
        <w:rPr>
          <w:rFonts w:cs="Arial"/>
          <w:sz w:val="24"/>
          <w:szCs w:val="24"/>
        </w:rPr>
      </w:pPr>
      <w:r w:rsidRPr="00A24637">
        <w:rPr>
          <w:rFonts w:cs="Arial"/>
          <w:sz w:val="24"/>
          <w:szCs w:val="24"/>
        </w:rPr>
        <w:lastRenderedPageBreak/>
        <w:t xml:space="preserve">charts, </w:t>
      </w:r>
    </w:p>
    <w:p w:rsidR="00B976D0" w:rsidRPr="00A24637" w:rsidRDefault="008D731F" w:rsidP="008D731F">
      <w:pPr>
        <w:numPr>
          <w:ilvl w:val="0"/>
          <w:numId w:val="465"/>
        </w:numPr>
        <w:spacing w:after="0"/>
        <w:jc w:val="both"/>
        <w:rPr>
          <w:rFonts w:cs="Arial"/>
          <w:sz w:val="24"/>
          <w:szCs w:val="24"/>
        </w:rPr>
      </w:pPr>
      <w:r w:rsidRPr="00A24637">
        <w:rPr>
          <w:rFonts w:cs="Arial"/>
          <w:sz w:val="24"/>
          <w:szCs w:val="24"/>
        </w:rPr>
        <w:t>whenever possible and appropriate.</w:t>
      </w:r>
    </w:p>
    <w:p w:rsidR="00B976D0" w:rsidRPr="00A24637" w:rsidRDefault="008D731F" w:rsidP="008D731F">
      <w:pPr>
        <w:numPr>
          <w:ilvl w:val="0"/>
          <w:numId w:val="465"/>
        </w:numPr>
        <w:spacing w:after="0"/>
        <w:jc w:val="both"/>
        <w:rPr>
          <w:rFonts w:cs="Arial"/>
          <w:sz w:val="24"/>
          <w:szCs w:val="24"/>
        </w:rPr>
      </w:pPr>
      <w:r w:rsidRPr="00A24637">
        <w:rPr>
          <w:rFonts w:cs="Arial"/>
          <w:sz w:val="24"/>
          <w:szCs w:val="24"/>
        </w:rPr>
        <w:t>Be prepared to give your presentation without your visual aids.</w:t>
      </w:r>
    </w:p>
    <w:p w:rsidR="00B976D0" w:rsidRPr="00A24637" w:rsidRDefault="008D731F" w:rsidP="008D731F">
      <w:pPr>
        <w:numPr>
          <w:ilvl w:val="0"/>
          <w:numId w:val="465"/>
        </w:numPr>
        <w:spacing w:after="0"/>
        <w:jc w:val="both"/>
        <w:rPr>
          <w:rFonts w:cs="Arial"/>
          <w:sz w:val="24"/>
          <w:szCs w:val="24"/>
        </w:rPr>
      </w:pPr>
      <w:r w:rsidRPr="00A24637">
        <w:rPr>
          <w:rFonts w:cs="Arial"/>
          <w:sz w:val="24"/>
          <w:szCs w:val="24"/>
        </w:rPr>
        <w:t xml:space="preserve">Murphy’s Law – </w:t>
      </w:r>
    </w:p>
    <w:p w:rsidR="00A24637" w:rsidRPr="00A24637" w:rsidRDefault="00A24637" w:rsidP="00A24637">
      <w:pPr>
        <w:spacing w:after="0"/>
        <w:jc w:val="both"/>
        <w:rPr>
          <w:rFonts w:cs="Arial"/>
          <w:sz w:val="24"/>
          <w:szCs w:val="24"/>
        </w:rPr>
      </w:pPr>
      <w:r w:rsidRPr="00A24637">
        <w:rPr>
          <w:rFonts w:cs="Arial"/>
          <w:b/>
          <w:bCs/>
          <w:i/>
          <w:iCs/>
          <w:sz w:val="24"/>
          <w:szCs w:val="24"/>
        </w:rPr>
        <w:t xml:space="preserve">"if anything can go wrong, it will" </w:t>
      </w:r>
    </w:p>
    <w:p w:rsidR="00B976D0" w:rsidRPr="00A24637" w:rsidRDefault="008D731F" w:rsidP="008D731F">
      <w:pPr>
        <w:numPr>
          <w:ilvl w:val="0"/>
          <w:numId w:val="466"/>
        </w:numPr>
        <w:spacing w:after="0"/>
        <w:jc w:val="both"/>
        <w:rPr>
          <w:rFonts w:cs="Arial"/>
          <w:sz w:val="24"/>
          <w:szCs w:val="24"/>
        </w:rPr>
      </w:pPr>
      <w:r w:rsidRPr="00A24637">
        <w:rPr>
          <w:rFonts w:cs="Arial"/>
          <w:sz w:val="24"/>
          <w:szCs w:val="24"/>
        </w:rPr>
        <w:t xml:space="preserve">-- applies in spades to anything involving technology and an audience. </w:t>
      </w:r>
    </w:p>
    <w:p w:rsidR="00B976D0" w:rsidRPr="00A24637" w:rsidRDefault="008D731F" w:rsidP="008D731F">
      <w:pPr>
        <w:numPr>
          <w:ilvl w:val="1"/>
          <w:numId w:val="466"/>
        </w:numPr>
        <w:spacing w:after="0"/>
        <w:jc w:val="both"/>
        <w:rPr>
          <w:rFonts w:cs="Arial"/>
          <w:sz w:val="24"/>
          <w:szCs w:val="24"/>
        </w:rPr>
      </w:pPr>
      <w:r w:rsidRPr="00A24637">
        <w:rPr>
          <w:rFonts w:cs="Arial"/>
          <w:sz w:val="24"/>
          <w:szCs w:val="24"/>
        </w:rPr>
        <w:t xml:space="preserve">Have a backup plan in case something goes wrong. </w:t>
      </w:r>
    </w:p>
    <w:p w:rsidR="00B976D0" w:rsidRPr="00A24637" w:rsidRDefault="008D731F" w:rsidP="008D731F">
      <w:pPr>
        <w:numPr>
          <w:ilvl w:val="1"/>
          <w:numId w:val="466"/>
        </w:numPr>
        <w:spacing w:after="0"/>
        <w:jc w:val="both"/>
        <w:rPr>
          <w:rFonts w:cs="Arial"/>
          <w:sz w:val="24"/>
          <w:szCs w:val="24"/>
        </w:rPr>
      </w:pPr>
      <w:r w:rsidRPr="00A24637">
        <w:rPr>
          <w:rFonts w:cs="Arial"/>
          <w:sz w:val="24"/>
          <w:szCs w:val="24"/>
        </w:rPr>
        <w:t xml:space="preserve">Take a hard copy of your slides. </w:t>
      </w:r>
    </w:p>
    <w:p w:rsidR="002F0642" w:rsidRDefault="002F0642" w:rsidP="002F0642">
      <w:pPr>
        <w:spacing w:after="0"/>
        <w:jc w:val="both"/>
        <w:rPr>
          <w:rFonts w:cs="Arial"/>
          <w:b/>
          <w:bCs/>
          <w:sz w:val="24"/>
          <w:szCs w:val="24"/>
        </w:rPr>
      </w:pPr>
    </w:p>
    <w:p w:rsidR="00B976D0" w:rsidRDefault="008D731F" w:rsidP="002F0642">
      <w:pPr>
        <w:spacing w:after="0"/>
        <w:jc w:val="both"/>
        <w:rPr>
          <w:rFonts w:cs="Arial"/>
          <w:sz w:val="24"/>
          <w:szCs w:val="24"/>
        </w:rPr>
      </w:pPr>
      <w:r w:rsidRPr="00A24637">
        <w:rPr>
          <w:rFonts w:cs="Arial"/>
          <w:b/>
          <w:bCs/>
          <w:sz w:val="24"/>
          <w:szCs w:val="24"/>
        </w:rPr>
        <w:t>Learn about Visual Aids with the example</w:t>
      </w:r>
      <w:r w:rsidR="002F0642">
        <w:rPr>
          <w:rFonts w:cs="Arial"/>
          <w:sz w:val="24"/>
          <w:szCs w:val="24"/>
        </w:rPr>
        <w:t>:</w:t>
      </w:r>
    </w:p>
    <w:p w:rsidR="002F0642" w:rsidRDefault="002F0642" w:rsidP="008A7F13">
      <w:pPr>
        <w:spacing w:after="0"/>
        <w:jc w:val="center"/>
        <w:rPr>
          <w:rFonts w:cs="Arial"/>
          <w:sz w:val="24"/>
          <w:szCs w:val="24"/>
        </w:rPr>
      </w:pPr>
      <w:r w:rsidRPr="002F0642">
        <w:rPr>
          <w:rFonts w:cs="Arial"/>
          <w:sz w:val="24"/>
          <w:szCs w:val="24"/>
        </w:rPr>
        <w:object w:dxaOrig="7183"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3pt;height:269.65pt" o:ole="">
            <v:imagedata r:id="rId214" o:title=""/>
          </v:shape>
          <o:OLEObject Type="Embed" ProgID="PowerPoint.Show.12" ShapeID="_x0000_i1025" DrawAspect="Content" ObjectID="_1432462708" r:id="rId215"/>
        </w:object>
      </w:r>
    </w:p>
    <w:p w:rsidR="002F0642" w:rsidRDefault="002F0642" w:rsidP="008A7F13">
      <w:pPr>
        <w:spacing w:after="0"/>
        <w:jc w:val="center"/>
        <w:rPr>
          <w:rFonts w:cs="Arial"/>
          <w:sz w:val="24"/>
          <w:szCs w:val="24"/>
        </w:rPr>
      </w:pPr>
      <w:r w:rsidRPr="002F0642">
        <w:rPr>
          <w:rFonts w:cs="Arial"/>
          <w:noProof/>
          <w:sz w:val="24"/>
          <w:szCs w:val="24"/>
        </w:rPr>
        <w:lastRenderedPageBreak/>
        <w:drawing>
          <wp:inline distT="0" distB="0" distL="0" distR="0">
            <wp:extent cx="4568933" cy="3459192"/>
            <wp:effectExtent l="19050" t="0" r="3067" b="0"/>
            <wp:docPr id="79985" name="Picture 1" descr="C:\Users\Anila\Desktop\2012-12-30_0054.png"/>
            <wp:cNvGraphicFramePr/>
            <a:graphic xmlns:a="http://schemas.openxmlformats.org/drawingml/2006/main">
              <a:graphicData uri="http://schemas.openxmlformats.org/drawingml/2006/picture">
                <pic:pic xmlns:pic="http://schemas.openxmlformats.org/drawingml/2006/picture">
                  <pic:nvPicPr>
                    <pic:cNvPr id="3074" name="Picture 2" descr="C:\Users\Anila\Desktop\2012-12-30_0054.png"/>
                    <pic:cNvPicPr>
                      <a:picLocks noChangeAspect="1" noChangeArrowheads="1"/>
                    </pic:cNvPicPr>
                  </pic:nvPicPr>
                  <pic:blipFill>
                    <a:blip r:embed="rId216" cstate="print"/>
                    <a:srcRect/>
                    <a:stretch>
                      <a:fillRect/>
                    </a:stretch>
                  </pic:blipFill>
                  <pic:spPr bwMode="auto">
                    <a:xfrm>
                      <a:off x="0" y="0"/>
                      <a:ext cx="4573340" cy="3462529"/>
                    </a:xfrm>
                    <a:prstGeom prst="rect">
                      <a:avLst/>
                    </a:prstGeom>
                    <a:noFill/>
                  </pic:spPr>
                </pic:pic>
              </a:graphicData>
            </a:graphic>
          </wp:inline>
        </w:drawing>
      </w:r>
    </w:p>
    <w:p w:rsidR="002F0642" w:rsidRDefault="002F0642" w:rsidP="008A7F13">
      <w:pPr>
        <w:spacing w:after="0"/>
        <w:jc w:val="center"/>
        <w:rPr>
          <w:rFonts w:cs="Arial"/>
          <w:sz w:val="24"/>
          <w:szCs w:val="24"/>
        </w:rPr>
      </w:pPr>
      <w:r>
        <w:rPr>
          <w:rFonts w:cs="Arial"/>
          <w:noProof/>
          <w:sz w:val="24"/>
          <w:szCs w:val="24"/>
        </w:rPr>
        <w:drawing>
          <wp:inline distT="0" distB="0" distL="0" distR="0">
            <wp:extent cx="4570203" cy="2803585"/>
            <wp:effectExtent l="19050" t="0" r="1797" b="0"/>
            <wp:docPr id="79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7"/>
                    <a:srcRect/>
                    <a:stretch>
                      <a:fillRect/>
                    </a:stretch>
                  </pic:blipFill>
                  <pic:spPr bwMode="auto">
                    <a:xfrm>
                      <a:off x="0" y="0"/>
                      <a:ext cx="4572000" cy="2804687"/>
                    </a:xfrm>
                    <a:prstGeom prst="rect">
                      <a:avLst/>
                    </a:prstGeom>
                    <a:noFill/>
                  </pic:spPr>
                </pic:pic>
              </a:graphicData>
            </a:graphic>
          </wp:inline>
        </w:drawing>
      </w:r>
    </w:p>
    <w:p w:rsidR="002F0642" w:rsidRDefault="002F0642" w:rsidP="008A7F13">
      <w:pPr>
        <w:spacing w:after="0"/>
        <w:jc w:val="center"/>
        <w:rPr>
          <w:rFonts w:cs="Arial"/>
          <w:sz w:val="24"/>
          <w:szCs w:val="24"/>
        </w:rPr>
      </w:pPr>
      <w:r w:rsidRPr="002F0642">
        <w:rPr>
          <w:rFonts w:cs="Arial"/>
          <w:sz w:val="24"/>
          <w:szCs w:val="24"/>
        </w:rPr>
        <w:object w:dxaOrig="7183" w:dyaOrig="5399">
          <v:shape id="_x0000_i1026" type="#_x0000_t75" style="width:359.3pt;height:269.65pt" o:ole="">
            <v:imagedata r:id="rId218" o:title=""/>
          </v:shape>
          <o:OLEObject Type="Embed" ProgID="PowerPoint.Slide.12" ShapeID="_x0000_i1026" DrawAspect="Content" ObjectID="_1432462709" r:id="rId219"/>
        </w:object>
      </w:r>
    </w:p>
    <w:p w:rsidR="002F0642" w:rsidRDefault="002F0642" w:rsidP="008A7F13">
      <w:pPr>
        <w:spacing w:after="0"/>
        <w:jc w:val="center"/>
        <w:rPr>
          <w:rFonts w:cs="Arial"/>
          <w:sz w:val="24"/>
          <w:szCs w:val="24"/>
        </w:rPr>
      </w:pPr>
      <w:r w:rsidRPr="002F0642">
        <w:rPr>
          <w:rFonts w:cs="Arial"/>
          <w:sz w:val="24"/>
          <w:szCs w:val="24"/>
        </w:rPr>
        <w:object w:dxaOrig="7183" w:dyaOrig="5399">
          <v:shape id="_x0000_i1027" type="#_x0000_t75" style="width:359.3pt;height:269.65pt" o:ole="">
            <v:imagedata r:id="rId220" o:title=""/>
          </v:shape>
          <o:OLEObject Type="Embed" ProgID="PowerPoint.Slide.12" ShapeID="_x0000_i1027" DrawAspect="Content" ObjectID="_1432462710" r:id="rId221"/>
        </w:object>
      </w:r>
    </w:p>
    <w:p w:rsidR="002F0642" w:rsidRDefault="002F0642" w:rsidP="008A7F13">
      <w:pPr>
        <w:spacing w:after="0"/>
        <w:jc w:val="center"/>
        <w:rPr>
          <w:rFonts w:cs="Arial"/>
          <w:sz w:val="24"/>
          <w:szCs w:val="24"/>
        </w:rPr>
      </w:pPr>
      <w:r w:rsidRPr="002F0642">
        <w:rPr>
          <w:rFonts w:cs="Arial"/>
          <w:sz w:val="24"/>
          <w:szCs w:val="24"/>
        </w:rPr>
        <w:object w:dxaOrig="7183" w:dyaOrig="5399">
          <v:shape id="_x0000_i1028" type="#_x0000_t75" style="width:359.3pt;height:269.65pt" o:ole="">
            <v:imagedata r:id="rId222" o:title=""/>
          </v:shape>
          <o:OLEObject Type="Embed" ProgID="PowerPoint.Slide.12" ShapeID="_x0000_i1028" DrawAspect="Content" ObjectID="_1432462711" r:id="rId223"/>
        </w:object>
      </w:r>
    </w:p>
    <w:p w:rsidR="002F0642" w:rsidRPr="00A24637" w:rsidRDefault="002F0642" w:rsidP="008A7F13">
      <w:pPr>
        <w:spacing w:after="0"/>
        <w:jc w:val="center"/>
        <w:rPr>
          <w:rFonts w:cs="Arial"/>
          <w:sz w:val="24"/>
          <w:szCs w:val="24"/>
        </w:rPr>
      </w:pPr>
      <w:r w:rsidRPr="002F0642">
        <w:rPr>
          <w:rFonts w:cs="Arial"/>
          <w:sz w:val="24"/>
          <w:szCs w:val="24"/>
        </w:rPr>
        <w:object w:dxaOrig="7183" w:dyaOrig="5399">
          <v:shape id="_x0000_i1029" type="#_x0000_t75" style="width:359.3pt;height:269.65pt" o:ole="">
            <v:imagedata r:id="rId224" o:title=""/>
          </v:shape>
          <o:OLEObject Type="Embed" ProgID="PowerPoint.Slide.12" ShapeID="_x0000_i1029" DrawAspect="Content" ObjectID="_1432462712" r:id="rId225"/>
        </w:object>
      </w:r>
    </w:p>
    <w:p w:rsidR="008A7F13" w:rsidRDefault="008A7F13" w:rsidP="008A7F13">
      <w:pPr>
        <w:spacing w:after="0"/>
        <w:jc w:val="both"/>
        <w:rPr>
          <w:rFonts w:cs="Arial"/>
          <w:b/>
          <w:bCs/>
          <w:sz w:val="24"/>
          <w:szCs w:val="24"/>
        </w:rPr>
      </w:pPr>
    </w:p>
    <w:p w:rsidR="00B976D0" w:rsidRPr="00A24637" w:rsidRDefault="008D731F" w:rsidP="008A7F13">
      <w:pPr>
        <w:spacing w:after="0"/>
        <w:jc w:val="both"/>
        <w:rPr>
          <w:rFonts w:cs="Arial"/>
          <w:sz w:val="24"/>
          <w:szCs w:val="24"/>
        </w:rPr>
      </w:pPr>
      <w:r w:rsidRPr="00A24637">
        <w:rPr>
          <w:rFonts w:cs="Arial"/>
          <w:b/>
          <w:bCs/>
          <w:sz w:val="24"/>
          <w:szCs w:val="24"/>
        </w:rPr>
        <w:t xml:space="preserve">Summary </w:t>
      </w:r>
    </w:p>
    <w:p w:rsidR="00B976D0" w:rsidRPr="00A24637" w:rsidRDefault="008D731F" w:rsidP="008D731F">
      <w:pPr>
        <w:numPr>
          <w:ilvl w:val="0"/>
          <w:numId w:val="466"/>
        </w:numPr>
        <w:spacing w:after="0"/>
        <w:jc w:val="both"/>
        <w:rPr>
          <w:rFonts w:cs="Arial"/>
          <w:sz w:val="24"/>
          <w:szCs w:val="24"/>
        </w:rPr>
      </w:pPr>
      <w:r w:rsidRPr="00A24637">
        <w:rPr>
          <w:rFonts w:cs="Arial"/>
          <w:sz w:val="24"/>
          <w:szCs w:val="24"/>
        </w:rPr>
        <w:t>What are visual aids?</w:t>
      </w:r>
    </w:p>
    <w:p w:rsidR="00B976D0" w:rsidRPr="00A24637" w:rsidRDefault="008D731F" w:rsidP="008D731F">
      <w:pPr>
        <w:numPr>
          <w:ilvl w:val="0"/>
          <w:numId w:val="466"/>
        </w:numPr>
        <w:spacing w:after="0"/>
        <w:jc w:val="both"/>
        <w:rPr>
          <w:rFonts w:cs="Arial"/>
          <w:sz w:val="24"/>
          <w:szCs w:val="24"/>
        </w:rPr>
      </w:pPr>
      <w:r w:rsidRPr="00A24637">
        <w:rPr>
          <w:rFonts w:cs="Arial"/>
          <w:sz w:val="24"/>
          <w:szCs w:val="24"/>
        </w:rPr>
        <w:t>Why use visual aids?</w:t>
      </w:r>
    </w:p>
    <w:p w:rsidR="00B976D0" w:rsidRPr="00A24637" w:rsidRDefault="008D731F" w:rsidP="008D731F">
      <w:pPr>
        <w:numPr>
          <w:ilvl w:val="0"/>
          <w:numId w:val="466"/>
        </w:numPr>
        <w:spacing w:after="0"/>
        <w:jc w:val="both"/>
        <w:rPr>
          <w:rFonts w:cs="Arial"/>
          <w:sz w:val="24"/>
          <w:szCs w:val="24"/>
        </w:rPr>
      </w:pPr>
      <w:r w:rsidRPr="00A24637">
        <w:rPr>
          <w:rFonts w:cs="Arial"/>
          <w:sz w:val="24"/>
          <w:szCs w:val="24"/>
        </w:rPr>
        <w:t>Purpose of visual aids</w:t>
      </w:r>
    </w:p>
    <w:p w:rsidR="00B976D0" w:rsidRPr="00A24637" w:rsidRDefault="008D731F" w:rsidP="008D731F">
      <w:pPr>
        <w:numPr>
          <w:ilvl w:val="0"/>
          <w:numId w:val="466"/>
        </w:numPr>
        <w:spacing w:after="0"/>
        <w:jc w:val="both"/>
        <w:rPr>
          <w:rFonts w:cs="Arial"/>
          <w:sz w:val="24"/>
          <w:szCs w:val="24"/>
        </w:rPr>
      </w:pPr>
      <w:r w:rsidRPr="00A24637">
        <w:rPr>
          <w:rFonts w:cs="Arial"/>
          <w:sz w:val="24"/>
          <w:szCs w:val="24"/>
        </w:rPr>
        <w:t>10 Tips for Using Visual Aids</w:t>
      </w:r>
    </w:p>
    <w:p w:rsidR="00B976D0" w:rsidRPr="00A24637" w:rsidRDefault="008D731F" w:rsidP="008D731F">
      <w:pPr>
        <w:numPr>
          <w:ilvl w:val="0"/>
          <w:numId w:val="466"/>
        </w:numPr>
        <w:spacing w:after="0"/>
        <w:jc w:val="both"/>
        <w:rPr>
          <w:rFonts w:cs="Arial"/>
          <w:sz w:val="24"/>
          <w:szCs w:val="24"/>
        </w:rPr>
      </w:pPr>
      <w:r w:rsidRPr="00A24637">
        <w:rPr>
          <w:rFonts w:cs="Arial"/>
          <w:sz w:val="24"/>
          <w:szCs w:val="24"/>
        </w:rPr>
        <w:lastRenderedPageBreak/>
        <w:t>Contingency plans</w:t>
      </w:r>
    </w:p>
    <w:p w:rsidR="00B976D0" w:rsidRPr="00A24637" w:rsidRDefault="008D731F" w:rsidP="008D731F">
      <w:pPr>
        <w:numPr>
          <w:ilvl w:val="0"/>
          <w:numId w:val="466"/>
        </w:numPr>
        <w:spacing w:after="0"/>
        <w:jc w:val="both"/>
        <w:rPr>
          <w:rFonts w:cs="Arial"/>
          <w:sz w:val="24"/>
          <w:szCs w:val="24"/>
        </w:rPr>
      </w:pPr>
      <w:r w:rsidRPr="00A24637">
        <w:rPr>
          <w:rFonts w:cs="Arial"/>
          <w:sz w:val="24"/>
          <w:szCs w:val="24"/>
        </w:rPr>
        <w:t xml:space="preserve">Example: Designing and using Visual Aids </w:t>
      </w:r>
    </w:p>
    <w:p w:rsidR="008A7F13" w:rsidRDefault="008A7F13" w:rsidP="008A7F13">
      <w:pPr>
        <w:spacing w:after="0"/>
        <w:jc w:val="both"/>
        <w:rPr>
          <w:rFonts w:cs="Arial"/>
          <w:sz w:val="24"/>
          <w:szCs w:val="24"/>
        </w:rPr>
      </w:pPr>
    </w:p>
    <w:p w:rsidR="00B976D0" w:rsidRPr="008A7F13" w:rsidRDefault="008A7F13" w:rsidP="008A7F13">
      <w:pPr>
        <w:spacing w:after="0"/>
        <w:jc w:val="both"/>
        <w:rPr>
          <w:rFonts w:cs="Arial"/>
          <w:b/>
          <w:sz w:val="24"/>
          <w:szCs w:val="24"/>
        </w:rPr>
      </w:pPr>
      <w:r>
        <w:rPr>
          <w:rFonts w:cs="Arial"/>
          <w:b/>
          <w:sz w:val="24"/>
          <w:szCs w:val="24"/>
        </w:rPr>
        <w:t>References:</w:t>
      </w:r>
    </w:p>
    <w:p w:rsidR="00B976D0" w:rsidRPr="00A24637" w:rsidRDefault="00B976D0" w:rsidP="008D731F">
      <w:pPr>
        <w:numPr>
          <w:ilvl w:val="0"/>
          <w:numId w:val="466"/>
        </w:numPr>
        <w:spacing w:after="0"/>
        <w:jc w:val="both"/>
        <w:rPr>
          <w:rFonts w:cs="Arial"/>
          <w:sz w:val="24"/>
          <w:szCs w:val="24"/>
        </w:rPr>
      </w:pPr>
      <w:hyperlink r:id="rId226" w:history="1">
        <w:r w:rsidR="008D731F" w:rsidRPr="00A24637">
          <w:rPr>
            <w:rStyle w:val="Hyperlink"/>
            <w:rFonts w:cs="Arial"/>
            <w:sz w:val="24"/>
            <w:szCs w:val="24"/>
          </w:rPr>
          <w:t>http://powerpoint.wiziq.com/topic/757-powerpoint-presentations-visual-aids</w:t>
        </w:r>
      </w:hyperlink>
      <w:r w:rsidR="008D731F" w:rsidRPr="00A24637">
        <w:rPr>
          <w:rFonts w:cs="Arial"/>
          <w:sz w:val="24"/>
          <w:szCs w:val="24"/>
        </w:rPr>
        <w:t xml:space="preserve"> </w:t>
      </w:r>
    </w:p>
    <w:p w:rsidR="00B976D0" w:rsidRPr="00A24637" w:rsidRDefault="00B976D0" w:rsidP="008D731F">
      <w:pPr>
        <w:numPr>
          <w:ilvl w:val="0"/>
          <w:numId w:val="466"/>
        </w:numPr>
        <w:spacing w:after="0"/>
        <w:jc w:val="both"/>
        <w:rPr>
          <w:rFonts w:cs="Arial"/>
          <w:sz w:val="24"/>
          <w:szCs w:val="24"/>
        </w:rPr>
      </w:pPr>
      <w:hyperlink r:id="rId227" w:history="1">
        <w:r w:rsidR="008D731F" w:rsidRPr="00A24637">
          <w:rPr>
            <w:rStyle w:val="Hyperlink"/>
            <w:rFonts w:cs="Arial"/>
            <w:sz w:val="24"/>
            <w:szCs w:val="24"/>
          </w:rPr>
          <w:t>http://www.toastmasters.org/MainMenuCategories/FreeResources/NeedHelpGivingaSpeech/TipsTechniques/VisualAidsPowerPoint.aspx</w:t>
        </w:r>
      </w:hyperlink>
      <w:r w:rsidR="008D731F" w:rsidRPr="00A24637">
        <w:rPr>
          <w:rFonts w:cs="Arial"/>
          <w:sz w:val="24"/>
          <w:szCs w:val="24"/>
        </w:rPr>
        <w:t xml:space="preserve"> </w:t>
      </w:r>
    </w:p>
    <w:p w:rsidR="00B976D0" w:rsidRPr="00A24637" w:rsidRDefault="00B976D0" w:rsidP="008D731F">
      <w:pPr>
        <w:numPr>
          <w:ilvl w:val="0"/>
          <w:numId w:val="466"/>
        </w:numPr>
        <w:spacing w:after="0"/>
        <w:jc w:val="both"/>
        <w:rPr>
          <w:rFonts w:cs="Arial"/>
          <w:sz w:val="24"/>
          <w:szCs w:val="24"/>
        </w:rPr>
      </w:pPr>
      <w:hyperlink r:id="rId228" w:history="1">
        <w:r w:rsidR="008D731F" w:rsidRPr="00A24637">
          <w:rPr>
            <w:rStyle w:val="Hyperlink"/>
            <w:rFonts w:cs="Arial"/>
            <w:sz w:val="24"/>
            <w:szCs w:val="24"/>
          </w:rPr>
          <w:t>http://www.brunel.ac.uk/learnhigher/giving-oral-presentations/designing-visual-aids.shtml</w:t>
        </w:r>
      </w:hyperlink>
      <w:r w:rsidR="008D731F" w:rsidRPr="00A24637">
        <w:rPr>
          <w:rFonts w:cs="Arial"/>
          <w:sz w:val="24"/>
          <w:szCs w:val="24"/>
        </w:rPr>
        <w:t xml:space="preserve"> </w:t>
      </w:r>
    </w:p>
    <w:p w:rsidR="00A64B0F" w:rsidRDefault="00A64B0F" w:rsidP="00A24637">
      <w:pPr>
        <w:rPr>
          <w:rFonts w:cs="Arial"/>
          <w:sz w:val="24"/>
          <w:szCs w:val="24"/>
        </w:rPr>
      </w:pPr>
    </w:p>
    <w:p w:rsidR="00A64B0F" w:rsidRPr="00A64B0F" w:rsidRDefault="00A64B0F" w:rsidP="00A64B0F">
      <w:pPr>
        <w:rPr>
          <w:rFonts w:cs="Arial"/>
          <w:sz w:val="24"/>
          <w:szCs w:val="24"/>
        </w:rPr>
      </w:pPr>
    </w:p>
    <w:p w:rsidR="00A64B0F" w:rsidRPr="00A64B0F" w:rsidRDefault="00A64B0F" w:rsidP="00A64B0F">
      <w:pPr>
        <w:rPr>
          <w:rFonts w:cs="Arial"/>
          <w:sz w:val="24"/>
          <w:szCs w:val="24"/>
        </w:rPr>
      </w:pPr>
    </w:p>
    <w:p w:rsidR="00A64B0F" w:rsidRDefault="00A64B0F" w:rsidP="00A64B0F">
      <w:pPr>
        <w:rPr>
          <w:rFonts w:cs="Arial"/>
          <w:sz w:val="24"/>
          <w:szCs w:val="24"/>
        </w:rPr>
      </w:pPr>
    </w:p>
    <w:p w:rsidR="00A24637" w:rsidRDefault="00A24637"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Default="00A64B0F" w:rsidP="00A64B0F">
      <w:pPr>
        <w:ind w:firstLine="720"/>
        <w:rPr>
          <w:rFonts w:cs="Arial"/>
          <w:sz w:val="24"/>
          <w:szCs w:val="24"/>
        </w:rPr>
      </w:pPr>
    </w:p>
    <w:p w:rsidR="00A64B0F" w:rsidRPr="00C46E7A" w:rsidRDefault="00A64B0F" w:rsidP="00A64B0F">
      <w:pPr>
        <w:jc w:val="center"/>
        <w:rPr>
          <w:rFonts w:cs="Arial"/>
          <w:sz w:val="116"/>
          <w:szCs w:val="24"/>
          <w:u w:val="single"/>
        </w:rPr>
      </w:pPr>
      <w:r w:rsidRPr="00C46E7A">
        <w:rPr>
          <w:rFonts w:cs="Arial"/>
          <w:sz w:val="116"/>
          <w:szCs w:val="24"/>
          <w:u w:val="single"/>
        </w:rPr>
        <w:t>Chapter 3</w:t>
      </w:r>
      <w:r>
        <w:rPr>
          <w:rFonts w:cs="Arial"/>
          <w:sz w:val="116"/>
          <w:szCs w:val="24"/>
          <w:u w:val="single"/>
        </w:rPr>
        <w:t>2</w:t>
      </w:r>
    </w:p>
    <w:p w:rsidR="00A64B0F" w:rsidRPr="00A64B0F" w:rsidRDefault="00A64B0F" w:rsidP="00A64B0F">
      <w:pPr>
        <w:jc w:val="center"/>
        <w:rPr>
          <w:rFonts w:cs="Arial"/>
          <w:sz w:val="82"/>
          <w:szCs w:val="24"/>
        </w:rPr>
      </w:pPr>
      <w:r w:rsidRPr="00A64B0F">
        <w:rPr>
          <w:rFonts w:cs="Arial"/>
          <w:sz w:val="82"/>
          <w:szCs w:val="24"/>
        </w:rPr>
        <w:t>How to Overcome Nervousness When Doing PowerPoint Presentation?</w:t>
      </w:r>
    </w:p>
    <w:p w:rsidR="00A64B0F" w:rsidRDefault="00A64B0F" w:rsidP="00A64B0F">
      <w:pPr>
        <w:ind w:firstLine="720"/>
        <w:rPr>
          <w:rFonts w:cs="Arial"/>
          <w:i/>
          <w:sz w:val="90"/>
          <w:szCs w:val="24"/>
        </w:rPr>
      </w:pPr>
    </w:p>
    <w:p w:rsidR="00A64B0F" w:rsidRDefault="00A64B0F" w:rsidP="00A64B0F">
      <w:pPr>
        <w:ind w:firstLine="720"/>
        <w:rPr>
          <w:rFonts w:cs="Arial"/>
          <w:i/>
          <w:sz w:val="90"/>
          <w:szCs w:val="24"/>
        </w:rPr>
      </w:pPr>
    </w:p>
    <w:p w:rsidR="00A64B0F" w:rsidRDefault="00A64B0F" w:rsidP="00A64B0F">
      <w:pPr>
        <w:ind w:firstLine="720"/>
        <w:rPr>
          <w:rFonts w:cs="Arial"/>
          <w:i/>
          <w:sz w:val="90"/>
          <w:szCs w:val="24"/>
        </w:rPr>
      </w:pPr>
    </w:p>
    <w:p w:rsidR="00A64B0F" w:rsidRDefault="00A64B0F" w:rsidP="00A64B0F">
      <w:pPr>
        <w:ind w:firstLine="720"/>
        <w:rPr>
          <w:rFonts w:cs="Arial"/>
          <w:i/>
          <w:sz w:val="90"/>
          <w:szCs w:val="24"/>
        </w:rPr>
      </w:pPr>
    </w:p>
    <w:p w:rsidR="00A64B0F" w:rsidRDefault="00A64B0F" w:rsidP="00A64B0F">
      <w:pPr>
        <w:ind w:firstLine="720"/>
        <w:rPr>
          <w:rFonts w:cs="Arial"/>
          <w:sz w:val="24"/>
          <w:szCs w:val="24"/>
        </w:rPr>
      </w:pPr>
    </w:p>
    <w:p w:rsidR="00A64B0F" w:rsidRPr="00A64B0F" w:rsidRDefault="00A64B0F" w:rsidP="00A64B0F">
      <w:pPr>
        <w:spacing w:after="0"/>
        <w:jc w:val="both"/>
        <w:rPr>
          <w:rFonts w:cs="Arial"/>
          <w:sz w:val="24"/>
          <w:szCs w:val="24"/>
        </w:rPr>
      </w:pPr>
      <w:r w:rsidRPr="00A64B0F">
        <w:rPr>
          <w:rFonts w:cs="Arial"/>
          <w:b/>
          <w:bCs/>
          <w:sz w:val="24"/>
          <w:szCs w:val="24"/>
        </w:rPr>
        <w:lastRenderedPageBreak/>
        <w:t xml:space="preserve">Introduction </w:t>
      </w:r>
    </w:p>
    <w:p w:rsidR="00A64B0F" w:rsidRPr="00A64B0F" w:rsidRDefault="00A64B0F" w:rsidP="00A64B0F">
      <w:pPr>
        <w:numPr>
          <w:ilvl w:val="0"/>
          <w:numId w:val="467"/>
        </w:numPr>
        <w:spacing w:after="0"/>
        <w:jc w:val="both"/>
        <w:rPr>
          <w:rFonts w:cs="Arial"/>
          <w:sz w:val="24"/>
          <w:szCs w:val="24"/>
        </w:rPr>
      </w:pPr>
      <w:r w:rsidRPr="00A64B0F">
        <w:rPr>
          <w:rFonts w:cs="Arial"/>
          <w:b/>
          <w:bCs/>
          <w:sz w:val="24"/>
          <w:szCs w:val="24"/>
        </w:rPr>
        <w:t>POWERPOINT</w:t>
      </w:r>
      <w:r w:rsidRPr="00A64B0F">
        <w:rPr>
          <w:rFonts w:cs="Arial"/>
          <w:sz w:val="24"/>
          <w:szCs w:val="24"/>
        </w:rPr>
        <w:t xml:space="preserve"> is widely used in our lives like school works or business reports. </w:t>
      </w:r>
    </w:p>
    <w:p w:rsidR="00A64B0F" w:rsidRPr="00A64B0F" w:rsidRDefault="00A64B0F" w:rsidP="00A64B0F">
      <w:pPr>
        <w:numPr>
          <w:ilvl w:val="0"/>
          <w:numId w:val="467"/>
        </w:numPr>
        <w:spacing w:after="0"/>
        <w:jc w:val="both"/>
        <w:rPr>
          <w:rFonts w:cs="Arial"/>
          <w:sz w:val="24"/>
          <w:szCs w:val="24"/>
        </w:rPr>
      </w:pPr>
      <w:r w:rsidRPr="00A64B0F">
        <w:rPr>
          <w:rFonts w:cs="Arial"/>
          <w:sz w:val="24"/>
          <w:szCs w:val="24"/>
        </w:rPr>
        <w:t xml:space="preserve">Making a PowerPoint slideshow not an easy thing to do, but as compared to presenting it in front of large audience, it is nothing. </w:t>
      </w:r>
    </w:p>
    <w:p w:rsidR="00A64B0F" w:rsidRPr="00A64B0F" w:rsidRDefault="00A64B0F" w:rsidP="00A64B0F">
      <w:pPr>
        <w:numPr>
          <w:ilvl w:val="0"/>
          <w:numId w:val="467"/>
        </w:numPr>
        <w:spacing w:after="0"/>
        <w:jc w:val="both"/>
        <w:rPr>
          <w:rFonts w:cs="Arial"/>
          <w:sz w:val="24"/>
          <w:szCs w:val="24"/>
        </w:rPr>
      </w:pPr>
      <w:r w:rsidRPr="00A64B0F">
        <w:rPr>
          <w:rFonts w:cs="Arial"/>
          <w:sz w:val="24"/>
          <w:szCs w:val="24"/>
        </w:rPr>
        <w:t xml:space="preserve">It is natural that people will feel nervous when speaking in front of people. </w:t>
      </w:r>
    </w:p>
    <w:p w:rsidR="00A64B0F" w:rsidRPr="00A64B0F" w:rsidRDefault="00A64B0F" w:rsidP="00A64B0F">
      <w:pPr>
        <w:numPr>
          <w:ilvl w:val="0"/>
          <w:numId w:val="467"/>
        </w:numPr>
        <w:spacing w:after="0"/>
        <w:jc w:val="both"/>
        <w:rPr>
          <w:rFonts w:cs="Arial"/>
          <w:sz w:val="24"/>
          <w:szCs w:val="24"/>
        </w:rPr>
      </w:pPr>
      <w:r w:rsidRPr="00A64B0F">
        <w:rPr>
          <w:rFonts w:cs="Arial"/>
          <w:sz w:val="24"/>
          <w:szCs w:val="24"/>
        </w:rPr>
        <w:t xml:space="preserve">Even the president, no matter how well-prepared he is, </w:t>
      </w:r>
      <w:r w:rsidRPr="00A64B0F">
        <w:rPr>
          <w:rFonts w:cs="Arial"/>
          <w:bCs/>
          <w:i/>
          <w:iCs/>
          <w:sz w:val="24"/>
          <w:szCs w:val="24"/>
        </w:rPr>
        <w:t>he will still be nervous.</w:t>
      </w:r>
      <w:r w:rsidRPr="00A64B0F">
        <w:rPr>
          <w:rFonts w:cs="Arial"/>
          <w:b/>
          <w:bCs/>
          <w:i/>
          <w:iCs/>
          <w:sz w:val="24"/>
          <w:szCs w:val="24"/>
        </w:rPr>
        <w:t xml:space="preserve"> </w:t>
      </w:r>
    </w:p>
    <w:p w:rsidR="00A64B0F" w:rsidRPr="00A64B0F" w:rsidRDefault="00A64B0F" w:rsidP="00A64B0F">
      <w:pPr>
        <w:numPr>
          <w:ilvl w:val="0"/>
          <w:numId w:val="467"/>
        </w:numPr>
        <w:spacing w:after="0"/>
        <w:jc w:val="both"/>
        <w:rPr>
          <w:rFonts w:cs="Arial"/>
          <w:sz w:val="24"/>
          <w:szCs w:val="24"/>
        </w:rPr>
      </w:pPr>
      <w:r w:rsidRPr="00A64B0F">
        <w:rPr>
          <w:rFonts w:cs="Arial"/>
          <w:sz w:val="24"/>
          <w:szCs w:val="24"/>
        </w:rPr>
        <w:t>Doing PowerPoint presentation should be easier than directly public speaking, for PowerPoint can help you to remember the contents and it could switch people’s focus from you a little bit.</w:t>
      </w:r>
    </w:p>
    <w:p w:rsidR="00A64B0F" w:rsidRPr="00A64B0F" w:rsidRDefault="00A64B0F" w:rsidP="00A64B0F">
      <w:pPr>
        <w:numPr>
          <w:ilvl w:val="0"/>
          <w:numId w:val="467"/>
        </w:numPr>
        <w:spacing w:after="0"/>
        <w:jc w:val="both"/>
        <w:rPr>
          <w:rFonts w:cs="Arial"/>
          <w:sz w:val="24"/>
          <w:szCs w:val="24"/>
        </w:rPr>
      </w:pPr>
      <w:r w:rsidRPr="00A64B0F">
        <w:rPr>
          <w:rFonts w:cs="Arial"/>
          <w:b/>
          <w:bCs/>
          <w:sz w:val="24"/>
          <w:szCs w:val="24"/>
        </w:rPr>
        <w:t xml:space="preserve">Control Your Emotions: </w:t>
      </w:r>
    </w:p>
    <w:p w:rsidR="00A64B0F" w:rsidRPr="00A64B0F" w:rsidRDefault="00A64B0F" w:rsidP="00A64B0F">
      <w:pPr>
        <w:spacing w:after="0"/>
        <w:ind w:left="720"/>
        <w:jc w:val="both"/>
        <w:rPr>
          <w:rFonts w:cs="Arial"/>
          <w:sz w:val="24"/>
          <w:szCs w:val="24"/>
        </w:rPr>
      </w:pPr>
      <w:r w:rsidRPr="00A64B0F">
        <w:rPr>
          <w:rFonts w:cs="Arial"/>
          <w:sz w:val="24"/>
          <w:szCs w:val="24"/>
        </w:rPr>
        <w:t>The best speakers should learn to contro</w:t>
      </w:r>
      <w:r>
        <w:rPr>
          <w:rFonts w:cs="Arial"/>
          <w:sz w:val="24"/>
          <w:szCs w:val="24"/>
        </w:rPr>
        <w:t xml:space="preserve">l their emotions and no longer </w:t>
      </w:r>
      <w:r w:rsidRPr="00A64B0F">
        <w:rPr>
          <w:rFonts w:cs="Arial"/>
          <w:sz w:val="24"/>
          <w:szCs w:val="24"/>
        </w:rPr>
        <w:t>feel awkward when hundreds of eyes</w:t>
      </w:r>
      <w:r>
        <w:rPr>
          <w:rFonts w:cs="Arial"/>
          <w:sz w:val="24"/>
          <w:szCs w:val="24"/>
        </w:rPr>
        <w:t xml:space="preserve"> </w:t>
      </w:r>
      <w:r w:rsidRPr="00A64B0F">
        <w:rPr>
          <w:rFonts w:cs="Arial"/>
          <w:sz w:val="24"/>
          <w:szCs w:val="24"/>
        </w:rPr>
        <w:t xml:space="preserve">are watching them. </w:t>
      </w:r>
    </w:p>
    <w:p w:rsidR="00A64B0F" w:rsidRPr="00A64B0F" w:rsidRDefault="00A64B0F" w:rsidP="00A64B0F">
      <w:pPr>
        <w:numPr>
          <w:ilvl w:val="0"/>
          <w:numId w:val="468"/>
        </w:numPr>
        <w:spacing w:after="0"/>
        <w:jc w:val="both"/>
        <w:rPr>
          <w:rFonts w:cs="Arial"/>
          <w:sz w:val="24"/>
          <w:szCs w:val="24"/>
        </w:rPr>
      </w:pPr>
      <w:r w:rsidRPr="00A64B0F">
        <w:rPr>
          <w:rFonts w:cs="Arial"/>
          <w:b/>
          <w:bCs/>
          <w:sz w:val="24"/>
          <w:szCs w:val="24"/>
        </w:rPr>
        <w:t>Eye Contact:</w:t>
      </w:r>
      <w:r w:rsidRPr="00A64B0F">
        <w:rPr>
          <w:rFonts w:cs="Arial"/>
          <w:b/>
          <w:bCs/>
          <w:sz w:val="24"/>
          <w:szCs w:val="24"/>
        </w:rPr>
        <w:tab/>
      </w:r>
    </w:p>
    <w:p w:rsidR="00A64B0F" w:rsidRPr="00A64B0F" w:rsidRDefault="00A64B0F" w:rsidP="00A64B0F">
      <w:pPr>
        <w:spacing w:after="0"/>
        <w:ind w:left="720"/>
        <w:jc w:val="both"/>
        <w:rPr>
          <w:rFonts w:cs="Arial"/>
          <w:sz w:val="24"/>
          <w:szCs w:val="24"/>
        </w:rPr>
      </w:pPr>
      <w:r w:rsidRPr="00A64B0F">
        <w:rPr>
          <w:rFonts w:cs="Arial"/>
          <w:sz w:val="24"/>
          <w:szCs w:val="24"/>
        </w:rPr>
        <w:t>Scientific study indicates that it is true</w:t>
      </w:r>
      <w:r>
        <w:rPr>
          <w:rFonts w:cs="Arial"/>
          <w:sz w:val="24"/>
          <w:szCs w:val="24"/>
        </w:rPr>
        <w:t xml:space="preserve"> </w:t>
      </w:r>
      <w:r w:rsidRPr="00A64B0F">
        <w:rPr>
          <w:rFonts w:cs="Arial"/>
          <w:sz w:val="24"/>
          <w:szCs w:val="24"/>
        </w:rPr>
        <w:t xml:space="preserve">that the eyes could cause pressure on you. However, they have to manage to overcome the nervousness, fear and anxiety that public speaking used to trigger. </w:t>
      </w:r>
    </w:p>
    <w:p w:rsidR="00A64B0F" w:rsidRDefault="00A64B0F" w:rsidP="00A64B0F">
      <w:pPr>
        <w:spacing w:after="0"/>
        <w:ind w:firstLine="720"/>
        <w:jc w:val="both"/>
        <w:rPr>
          <w:rFonts w:cs="Arial"/>
          <w:sz w:val="24"/>
          <w:szCs w:val="24"/>
        </w:rPr>
      </w:pPr>
      <w:r w:rsidRPr="00A64B0F">
        <w:rPr>
          <w:rFonts w:cs="Arial"/>
          <w:sz w:val="24"/>
          <w:szCs w:val="24"/>
        </w:rPr>
        <w:tab/>
      </w:r>
    </w:p>
    <w:p w:rsidR="00A64B0F" w:rsidRPr="00A64B0F" w:rsidRDefault="00A64B0F" w:rsidP="00A64B0F">
      <w:pPr>
        <w:spacing w:after="0"/>
        <w:ind w:firstLine="720"/>
        <w:jc w:val="center"/>
        <w:rPr>
          <w:rFonts w:cs="Arial"/>
          <w:sz w:val="24"/>
          <w:szCs w:val="24"/>
        </w:rPr>
      </w:pPr>
      <w:r w:rsidRPr="00A64B0F">
        <w:rPr>
          <w:rFonts w:cs="Arial"/>
          <w:bCs/>
          <w:i/>
          <w:iCs/>
          <w:sz w:val="24"/>
          <w:szCs w:val="24"/>
        </w:rPr>
        <w:t>Do your knees feel like Gumby's when you have to get up and speak in front of a group?</w:t>
      </w:r>
    </w:p>
    <w:p w:rsidR="00A64B0F" w:rsidRPr="00A64B0F" w:rsidRDefault="00A64B0F" w:rsidP="00A64B0F">
      <w:pPr>
        <w:spacing w:after="0"/>
        <w:ind w:firstLine="720"/>
        <w:jc w:val="center"/>
        <w:rPr>
          <w:rFonts w:cs="Arial"/>
          <w:bCs/>
          <w:i/>
          <w:iCs/>
          <w:sz w:val="24"/>
          <w:szCs w:val="24"/>
        </w:rPr>
      </w:pPr>
    </w:p>
    <w:p w:rsidR="00A64B0F" w:rsidRPr="00A64B0F" w:rsidRDefault="00A64B0F" w:rsidP="00A64B0F">
      <w:pPr>
        <w:spacing w:after="0"/>
        <w:ind w:firstLine="720"/>
        <w:jc w:val="center"/>
        <w:rPr>
          <w:rFonts w:cs="Arial"/>
          <w:sz w:val="24"/>
          <w:szCs w:val="24"/>
        </w:rPr>
      </w:pPr>
      <w:r w:rsidRPr="00A64B0F">
        <w:rPr>
          <w:rFonts w:cs="Arial"/>
          <w:bCs/>
          <w:i/>
          <w:iCs/>
          <w:sz w:val="24"/>
          <w:szCs w:val="24"/>
        </w:rPr>
        <w:t>Do you feel like the next words out of your mouth are going to be the dumbest words ever uttered by a human?</w:t>
      </w:r>
    </w:p>
    <w:p w:rsidR="00A64B0F" w:rsidRDefault="00A64B0F" w:rsidP="00A64B0F">
      <w:pPr>
        <w:spacing w:after="0"/>
        <w:jc w:val="both"/>
        <w:rPr>
          <w:rFonts w:cs="Arial"/>
          <w:sz w:val="24"/>
          <w:szCs w:val="24"/>
        </w:rPr>
      </w:pPr>
    </w:p>
    <w:p w:rsidR="00A64B0F" w:rsidRPr="00A64B0F" w:rsidRDefault="00A64B0F" w:rsidP="00A64B0F">
      <w:pPr>
        <w:spacing w:after="0"/>
        <w:ind w:firstLine="720"/>
        <w:jc w:val="center"/>
        <w:rPr>
          <w:rFonts w:cs="Arial"/>
          <w:bCs/>
          <w:i/>
          <w:iCs/>
          <w:sz w:val="24"/>
          <w:szCs w:val="24"/>
        </w:rPr>
      </w:pPr>
      <w:r w:rsidRPr="00A64B0F">
        <w:rPr>
          <w:rFonts w:cs="Arial"/>
          <w:bCs/>
          <w:i/>
          <w:iCs/>
          <w:sz w:val="24"/>
          <w:szCs w:val="24"/>
        </w:rPr>
        <w:t xml:space="preserve">According to the book of Lists, the fear of speaking in public is the #1 fear of all fears. The fear of dying is #7! </w:t>
      </w:r>
    </w:p>
    <w:p w:rsidR="00A64B0F" w:rsidRPr="00A64B0F" w:rsidRDefault="00A64B0F" w:rsidP="00A64B0F">
      <w:pPr>
        <w:numPr>
          <w:ilvl w:val="0"/>
          <w:numId w:val="469"/>
        </w:numPr>
        <w:spacing w:after="0"/>
        <w:jc w:val="both"/>
        <w:rPr>
          <w:rFonts w:cs="Arial"/>
          <w:sz w:val="24"/>
          <w:szCs w:val="24"/>
        </w:rPr>
      </w:pPr>
      <w:r w:rsidRPr="00A64B0F">
        <w:rPr>
          <w:rFonts w:cs="Arial"/>
          <w:sz w:val="24"/>
          <w:szCs w:val="24"/>
        </w:rPr>
        <w:t xml:space="preserve">Over </w:t>
      </w:r>
      <w:r w:rsidRPr="00A64B0F">
        <w:rPr>
          <w:rFonts w:cs="Arial"/>
          <w:b/>
          <w:bCs/>
          <w:sz w:val="24"/>
          <w:szCs w:val="24"/>
        </w:rPr>
        <w:t xml:space="preserve">41% </w:t>
      </w:r>
      <w:r w:rsidRPr="00A64B0F">
        <w:rPr>
          <w:rFonts w:cs="Arial"/>
          <w:sz w:val="24"/>
          <w:szCs w:val="24"/>
        </w:rPr>
        <w:t xml:space="preserve">of people have some fear or anxiety dealing with speaking in front of groups. People who have this fear can experience all kinds of symptoms: </w:t>
      </w:r>
    </w:p>
    <w:p w:rsidR="00A64B0F" w:rsidRPr="00A64B0F" w:rsidRDefault="00A64B0F" w:rsidP="00A64B0F">
      <w:pPr>
        <w:numPr>
          <w:ilvl w:val="1"/>
          <w:numId w:val="469"/>
        </w:numPr>
        <w:spacing w:after="0"/>
        <w:jc w:val="both"/>
        <w:rPr>
          <w:rFonts w:cs="Arial"/>
          <w:sz w:val="24"/>
          <w:szCs w:val="24"/>
        </w:rPr>
      </w:pPr>
      <w:r w:rsidRPr="00A64B0F">
        <w:rPr>
          <w:rFonts w:cs="Arial"/>
          <w:sz w:val="24"/>
          <w:szCs w:val="24"/>
        </w:rPr>
        <w:t>Sweaty palms</w:t>
      </w:r>
    </w:p>
    <w:p w:rsidR="00A64B0F" w:rsidRPr="00A64B0F" w:rsidRDefault="00A64B0F" w:rsidP="00A64B0F">
      <w:pPr>
        <w:numPr>
          <w:ilvl w:val="1"/>
          <w:numId w:val="469"/>
        </w:numPr>
        <w:spacing w:after="0"/>
        <w:jc w:val="both"/>
        <w:rPr>
          <w:rFonts w:cs="Arial"/>
          <w:sz w:val="24"/>
          <w:szCs w:val="24"/>
        </w:rPr>
      </w:pPr>
      <w:r w:rsidRPr="00A64B0F">
        <w:rPr>
          <w:rFonts w:cs="Arial"/>
          <w:sz w:val="24"/>
          <w:szCs w:val="24"/>
        </w:rPr>
        <w:t>Accelerated heart rate</w:t>
      </w:r>
    </w:p>
    <w:p w:rsidR="00A64B0F" w:rsidRPr="00A64B0F" w:rsidRDefault="00A64B0F" w:rsidP="00A64B0F">
      <w:pPr>
        <w:numPr>
          <w:ilvl w:val="1"/>
          <w:numId w:val="469"/>
        </w:numPr>
        <w:spacing w:after="0"/>
        <w:jc w:val="both"/>
        <w:rPr>
          <w:rFonts w:cs="Arial"/>
          <w:sz w:val="24"/>
          <w:szCs w:val="24"/>
        </w:rPr>
      </w:pPr>
      <w:r w:rsidRPr="00A64B0F">
        <w:rPr>
          <w:rFonts w:cs="Arial"/>
          <w:sz w:val="24"/>
          <w:szCs w:val="24"/>
        </w:rPr>
        <w:t xml:space="preserve">memory loss and </w:t>
      </w:r>
    </w:p>
    <w:p w:rsidR="00A64B0F" w:rsidRPr="00A64B0F" w:rsidRDefault="00A64B0F" w:rsidP="00A64B0F">
      <w:pPr>
        <w:numPr>
          <w:ilvl w:val="1"/>
          <w:numId w:val="469"/>
        </w:numPr>
        <w:spacing w:after="0"/>
        <w:jc w:val="both"/>
        <w:rPr>
          <w:rFonts w:cs="Arial"/>
          <w:sz w:val="24"/>
          <w:szCs w:val="24"/>
        </w:rPr>
      </w:pPr>
      <w:r w:rsidRPr="00A64B0F">
        <w:rPr>
          <w:rFonts w:cs="Arial"/>
          <w:sz w:val="24"/>
          <w:szCs w:val="24"/>
        </w:rPr>
        <w:t xml:space="preserve">even difficulty in breathing </w:t>
      </w:r>
    </w:p>
    <w:p w:rsidR="00A64B0F" w:rsidRDefault="00A64B0F" w:rsidP="00A64B0F">
      <w:pPr>
        <w:spacing w:after="0"/>
        <w:ind w:firstLine="720"/>
        <w:jc w:val="both"/>
        <w:rPr>
          <w:rFonts w:cs="Arial"/>
          <w:sz w:val="24"/>
          <w:szCs w:val="24"/>
        </w:rPr>
      </w:pPr>
      <w:r w:rsidRPr="00A64B0F">
        <w:rPr>
          <w:rFonts w:cs="Arial"/>
          <w:sz w:val="24"/>
          <w:szCs w:val="24"/>
        </w:rPr>
        <w:tab/>
        <w:t>Some of the world's most famous presenters have freely admitted to nervousness and stage fright. Mark Twain said it best:</w:t>
      </w:r>
    </w:p>
    <w:p w:rsidR="00A64B0F" w:rsidRPr="00A64B0F" w:rsidRDefault="00A64B0F" w:rsidP="00A64B0F">
      <w:pPr>
        <w:spacing w:after="0"/>
        <w:ind w:firstLine="720"/>
        <w:jc w:val="both"/>
        <w:rPr>
          <w:rFonts w:cs="Arial"/>
          <w:sz w:val="24"/>
          <w:szCs w:val="24"/>
        </w:rPr>
      </w:pPr>
    </w:p>
    <w:p w:rsidR="00A64B0F" w:rsidRPr="00A64B0F" w:rsidRDefault="00A64B0F" w:rsidP="00A64B0F">
      <w:pPr>
        <w:spacing w:after="0"/>
        <w:ind w:firstLine="720"/>
        <w:jc w:val="center"/>
        <w:rPr>
          <w:rFonts w:cs="Arial"/>
          <w:bCs/>
          <w:i/>
          <w:iCs/>
          <w:sz w:val="24"/>
          <w:szCs w:val="24"/>
        </w:rPr>
      </w:pPr>
      <w:r w:rsidRPr="00A64B0F">
        <w:rPr>
          <w:rFonts w:cs="Arial"/>
          <w:b/>
          <w:bCs/>
          <w:i/>
          <w:iCs/>
          <w:sz w:val="24"/>
          <w:szCs w:val="24"/>
        </w:rPr>
        <w:t>"</w:t>
      </w:r>
      <w:r w:rsidRPr="00A64B0F">
        <w:rPr>
          <w:rFonts w:cs="Arial"/>
          <w:bCs/>
          <w:i/>
          <w:iCs/>
          <w:sz w:val="24"/>
          <w:szCs w:val="24"/>
        </w:rPr>
        <w:t xml:space="preserve">There are two types of speakers: those that are nervous and those that are liars". </w:t>
      </w:r>
    </w:p>
    <w:p w:rsidR="00A64B0F" w:rsidRDefault="00A64B0F" w:rsidP="00A64B0F">
      <w:pPr>
        <w:tabs>
          <w:tab w:val="num" w:pos="720"/>
        </w:tabs>
        <w:spacing w:after="0"/>
        <w:rPr>
          <w:rFonts w:cs="Arial"/>
          <w:bCs/>
          <w:i/>
          <w:iCs/>
          <w:sz w:val="24"/>
          <w:szCs w:val="24"/>
        </w:rPr>
      </w:pPr>
    </w:p>
    <w:p w:rsidR="00A64B0F" w:rsidRPr="00A64B0F" w:rsidRDefault="00A64B0F" w:rsidP="00A64B0F">
      <w:pPr>
        <w:tabs>
          <w:tab w:val="num" w:pos="720"/>
        </w:tabs>
        <w:spacing w:after="0"/>
        <w:rPr>
          <w:rFonts w:cs="Arial"/>
          <w:b/>
          <w:bCs/>
          <w:iCs/>
          <w:sz w:val="24"/>
          <w:szCs w:val="24"/>
        </w:rPr>
      </w:pPr>
      <w:r w:rsidRPr="00A64B0F">
        <w:rPr>
          <w:rFonts w:cs="Arial"/>
          <w:b/>
          <w:bCs/>
          <w:iCs/>
          <w:sz w:val="24"/>
          <w:szCs w:val="24"/>
        </w:rPr>
        <w:t xml:space="preserve">How to Overcome Nervousness? </w:t>
      </w:r>
    </w:p>
    <w:p w:rsidR="00A64B0F" w:rsidRPr="00A64B0F" w:rsidRDefault="00A64B0F" w:rsidP="00A64B0F">
      <w:pPr>
        <w:spacing w:after="0"/>
        <w:jc w:val="center"/>
        <w:rPr>
          <w:rFonts w:cs="Arial"/>
          <w:sz w:val="24"/>
          <w:szCs w:val="24"/>
        </w:rPr>
      </w:pPr>
      <w:r w:rsidRPr="00A64B0F">
        <w:rPr>
          <w:rFonts w:cs="Arial"/>
          <w:bCs/>
          <w:sz w:val="24"/>
          <w:szCs w:val="24"/>
        </w:rPr>
        <w:t xml:space="preserve">Think of it as the 9 P's Prior Proper Preparation Prevents Poor Performance </w:t>
      </w:r>
      <w:r w:rsidRPr="00A64B0F">
        <w:rPr>
          <w:rFonts w:cs="Arial"/>
          <w:sz w:val="24"/>
          <w:szCs w:val="24"/>
        </w:rPr>
        <w:t xml:space="preserve">of the </w:t>
      </w:r>
      <w:r w:rsidRPr="00A64B0F">
        <w:rPr>
          <w:rFonts w:cs="Arial"/>
          <w:bCs/>
          <w:sz w:val="24"/>
          <w:szCs w:val="24"/>
        </w:rPr>
        <w:t xml:space="preserve">Person Putting </w:t>
      </w:r>
      <w:r w:rsidRPr="00A64B0F">
        <w:rPr>
          <w:rFonts w:cs="Arial"/>
          <w:sz w:val="24"/>
          <w:szCs w:val="24"/>
        </w:rPr>
        <w:t xml:space="preserve">on the </w:t>
      </w:r>
      <w:r w:rsidRPr="00A64B0F">
        <w:rPr>
          <w:rFonts w:cs="Arial"/>
          <w:bCs/>
          <w:sz w:val="24"/>
          <w:szCs w:val="24"/>
        </w:rPr>
        <w:t>Presentation.</w:t>
      </w:r>
    </w:p>
    <w:p w:rsidR="00A64B0F" w:rsidRPr="00A64B0F" w:rsidRDefault="00A64B0F" w:rsidP="00B075BE">
      <w:pPr>
        <w:numPr>
          <w:ilvl w:val="0"/>
          <w:numId w:val="470"/>
        </w:numPr>
        <w:spacing w:after="0"/>
        <w:jc w:val="both"/>
        <w:rPr>
          <w:rFonts w:cs="Arial"/>
          <w:sz w:val="24"/>
          <w:szCs w:val="24"/>
        </w:rPr>
      </w:pPr>
      <w:r w:rsidRPr="00A64B0F">
        <w:rPr>
          <w:rFonts w:cs="Arial"/>
          <w:b/>
          <w:bCs/>
          <w:sz w:val="24"/>
          <w:szCs w:val="24"/>
        </w:rPr>
        <w:lastRenderedPageBreak/>
        <w:t xml:space="preserve">Know the room </w:t>
      </w:r>
      <w:r w:rsidRPr="00A64B0F">
        <w:rPr>
          <w:rFonts w:cs="Arial"/>
          <w:sz w:val="24"/>
          <w:szCs w:val="24"/>
        </w:rPr>
        <w:t xml:space="preserve">- become familiar with the </w:t>
      </w:r>
      <w:r w:rsidRPr="00A64B0F">
        <w:rPr>
          <w:rFonts w:cs="Arial"/>
          <w:sz w:val="24"/>
          <w:szCs w:val="24"/>
        </w:rPr>
        <w:tab/>
        <w:t xml:space="preserve">place in which you will speak. </w:t>
      </w:r>
    </w:p>
    <w:p w:rsidR="00A64B0F" w:rsidRPr="00A64B0F" w:rsidRDefault="00A64B0F" w:rsidP="00B075BE">
      <w:pPr>
        <w:numPr>
          <w:ilvl w:val="1"/>
          <w:numId w:val="470"/>
        </w:numPr>
        <w:spacing w:after="0"/>
        <w:jc w:val="both"/>
        <w:rPr>
          <w:rFonts w:cs="Arial"/>
          <w:sz w:val="24"/>
          <w:szCs w:val="24"/>
        </w:rPr>
      </w:pPr>
      <w:r w:rsidRPr="00A64B0F">
        <w:rPr>
          <w:rFonts w:cs="Arial"/>
          <w:sz w:val="24"/>
          <w:szCs w:val="24"/>
        </w:rPr>
        <w:t xml:space="preserve">Arrive early and walk around the room including the speaking area. </w:t>
      </w:r>
    </w:p>
    <w:p w:rsidR="00A64B0F" w:rsidRPr="00A64B0F" w:rsidRDefault="00A64B0F" w:rsidP="00B075BE">
      <w:pPr>
        <w:numPr>
          <w:ilvl w:val="1"/>
          <w:numId w:val="470"/>
        </w:numPr>
        <w:spacing w:after="0"/>
        <w:jc w:val="both"/>
        <w:rPr>
          <w:rFonts w:cs="Arial"/>
          <w:sz w:val="24"/>
          <w:szCs w:val="24"/>
        </w:rPr>
      </w:pPr>
      <w:r w:rsidRPr="00A64B0F">
        <w:rPr>
          <w:rFonts w:cs="Arial"/>
          <w:sz w:val="24"/>
          <w:szCs w:val="24"/>
        </w:rPr>
        <w:t xml:space="preserve"> Stand at the lectern, speak into the </w:t>
      </w:r>
      <w:r w:rsidRPr="00A64B0F">
        <w:rPr>
          <w:rFonts w:cs="Arial"/>
          <w:sz w:val="24"/>
          <w:szCs w:val="24"/>
        </w:rPr>
        <w:tab/>
        <w:t xml:space="preserve">microphone. </w:t>
      </w:r>
    </w:p>
    <w:p w:rsidR="00A64B0F" w:rsidRPr="00A64B0F" w:rsidRDefault="00A64B0F" w:rsidP="00B075BE">
      <w:pPr>
        <w:numPr>
          <w:ilvl w:val="1"/>
          <w:numId w:val="470"/>
        </w:numPr>
        <w:spacing w:after="0"/>
        <w:jc w:val="both"/>
        <w:rPr>
          <w:rFonts w:cs="Arial"/>
          <w:sz w:val="24"/>
          <w:szCs w:val="24"/>
        </w:rPr>
      </w:pPr>
      <w:r w:rsidRPr="00A64B0F">
        <w:rPr>
          <w:rFonts w:cs="Arial"/>
          <w:sz w:val="24"/>
          <w:szCs w:val="24"/>
        </w:rPr>
        <w:t xml:space="preserve"> Walk around where the audience will be seated. </w:t>
      </w:r>
    </w:p>
    <w:p w:rsidR="00A64B0F" w:rsidRPr="00A64B0F" w:rsidRDefault="00A64B0F" w:rsidP="00B075BE">
      <w:pPr>
        <w:numPr>
          <w:ilvl w:val="1"/>
          <w:numId w:val="470"/>
        </w:numPr>
        <w:spacing w:after="0"/>
        <w:jc w:val="both"/>
        <w:rPr>
          <w:rFonts w:cs="Arial"/>
          <w:sz w:val="24"/>
          <w:szCs w:val="24"/>
        </w:rPr>
      </w:pPr>
      <w:r w:rsidRPr="00A64B0F">
        <w:rPr>
          <w:rFonts w:cs="Arial"/>
          <w:sz w:val="24"/>
          <w:szCs w:val="24"/>
        </w:rPr>
        <w:t xml:space="preserve"> Walk from where you will be seated to the </w:t>
      </w:r>
      <w:r w:rsidRPr="00A64B0F">
        <w:rPr>
          <w:rFonts w:cs="Arial"/>
          <w:sz w:val="24"/>
          <w:szCs w:val="24"/>
        </w:rPr>
        <w:tab/>
        <w:t xml:space="preserve">place where you will be speaking. </w:t>
      </w:r>
    </w:p>
    <w:p w:rsidR="00A64B0F" w:rsidRPr="00A64B0F" w:rsidRDefault="00A64B0F" w:rsidP="00B075BE">
      <w:pPr>
        <w:numPr>
          <w:ilvl w:val="0"/>
          <w:numId w:val="470"/>
        </w:numPr>
        <w:spacing w:after="0"/>
        <w:jc w:val="both"/>
        <w:rPr>
          <w:rFonts w:cs="Arial"/>
          <w:sz w:val="24"/>
          <w:szCs w:val="24"/>
        </w:rPr>
      </w:pPr>
      <w:r w:rsidRPr="00A64B0F">
        <w:rPr>
          <w:rFonts w:cs="Arial"/>
          <w:b/>
          <w:bCs/>
          <w:sz w:val="24"/>
          <w:szCs w:val="24"/>
        </w:rPr>
        <w:t xml:space="preserve">Know the Audience - </w:t>
      </w:r>
      <w:r w:rsidRPr="00A64B0F">
        <w:rPr>
          <w:rFonts w:cs="Arial"/>
          <w:sz w:val="24"/>
          <w:szCs w:val="24"/>
        </w:rPr>
        <w:t xml:space="preserve">If possible, greet some of the audience as they arrive and chat with them. </w:t>
      </w:r>
      <w:r>
        <w:rPr>
          <w:rFonts w:cs="Arial"/>
          <w:sz w:val="24"/>
          <w:szCs w:val="24"/>
        </w:rPr>
        <w:t xml:space="preserve">It is easier to speak to a </w:t>
      </w:r>
      <w:r w:rsidRPr="00A64B0F">
        <w:rPr>
          <w:rFonts w:cs="Arial"/>
          <w:sz w:val="24"/>
          <w:szCs w:val="24"/>
        </w:rPr>
        <w:t xml:space="preserve">group of friends than to a group of strangers. </w:t>
      </w:r>
    </w:p>
    <w:p w:rsidR="00A64B0F" w:rsidRPr="00A64B0F" w:rsidRDefault="00A64B0F" w:rsidP="00B075BE">
      <w:pPr>
        <w:numPr>
          <w:ilvl w:val="0"/>
          <w:numId w:val="470"/>
        </w:numPr>
        <w:spacing w:after="0"/>
        <w:jc w:val="both"/>
        <w:rPr>
          <w:rFonts w:cs="Arial"/>
          <w:sz w:val="24"/>
          <w:szCs w:val="24"/>
        </w:rPr>
      </w:pPr>
      <w:r w:rsidRPr="00A64B0F">
        <w:rPr>
          <w:rFonts w:cs="Arial"/>
          <w:b/>
          <w:bCs/>
          <w:sz w:val="24"/>
          <w:szCs w:val="24"/>
        </w:rPr>
        <w:t xml:space="preserve">Know Your Material - </w:t>
      </w:r>
      <w:r w:rsidRPr="00A64B0F">
        <w:rPr>
          <w:rFonts w:cs="Arial"/>
          <w:sz w:val="24"/>
          <w:szCs w:val="24"/>
        </w:rPr>
        <w:t xml:space="preserve">If you are not familiar with your material or are uncomfortable with it, your nervousness will increase. Practice your speech or presentation and revise it </w:t>
      </w:r>
      <w:r>
        <w:rPr>
          <w:rFonts w:cs="Arial"/>
          <w:sz w:val="24"/>
          <w:szCs w:val="24"/>
        </w:rPr>
        <w:t xml:space="preserve">until you can present it </w:t>
      </w:r>
      <w:r w:rsidRPr="00A64B0F">
        <w:rPr>
          <w:rFonts w:cs="Arial"/>
          <w:sz w:val="24"/>
          <w:szCs w:val="24"/>
        </w:rPr>
        <w:t xml:space="preserve">with ease. </w:t>
      </w:r>
    </w:p>
    <w:p w:rsidR="00A64B0F" w:rsidRPr="00A64B0F" w:rsidRDefault="00A64B0F" w:rsidP="00B075BE">
      <w:pPr>
        <w:numPr>
          <w:ilvl w:val="0"/>
          <w:numId w:val="471"/>
        </w:numPr>
        <w:spacing w:after="0"/>
        <w:jc w:val="both"/>
        <w:rPr>
          <w:rFonts w:cs="Arial"/>
          <w:sz w:val="24"/>
          <w:szCs w:val="24"/>
        </w:rPr>
      </w:pPr>
      <w:r w:rsidRPr="00A64B0F">
        <w:rPr>
          <w:rFonts w:cs="Arial"/>
          <w:b/>
          <w:bCs/>
          <w:sz w:val="24"/>
          <w:szCs w:val="24"/>
        </w:rPr>
        <w:t xml:space="preserve">Learn How to Relax - </w:t>
      </w:r>
      <w:r w:rsidRPr="00A64B0F">
        <w:rPr>
          <w:rFonts w:cs="Arial"/>
          <w:sz w:val="24"/>
          <w:szCs w:val="24"/>
        </w:rPr>
        <w:t>You can ease tension by doing exercises.</w:t>
      </w:r>
    </w:p>
    <w:p w:rsidR="00A64B0F" w:rsidRPr="00A64B0F" w:rsidRDefault="00A64B0F" w:rsidP="00B075BE">
      <w:pPr>
        <w:numPr>
          <w:ilvl w:val="2"/>
          <w:numId w:val="471"/>
        </w:numPr>
        <w:spacing w:after="0"/>
        <w:jc w:val="both"/>
        <w:rPr>
          <w:rFonts w:cs="Arial"/>
          <w:sz w:val="24"/>
          <w:szCs w:val="24"/>
        </w:rPr>
      </w:pPr>
      <w:r w:rsidRPr="00A64B0F">
        <w:rPr>
          <w:rFonts w:cs="Arial"/>
          <w:sz w:val="24"/>
          <w:szCs w:val="24"/>
        </w:rPr>
        <w:t>Sit comfortable with your back straight.</w:t>
      </w:r>
    </w:p>
    <w:p w:rsidR="00A64B0F" w:rsidRPr="00A64B0F" w:rsidRDefault="00A64B0F" w:rsidP="00B075BE">
      <w:pPr>
        <w:numPr>
          <w:ilvl w:val="2"/>
          <w:numId w:val="471"/>
        </w:numPr>
        <w:spacing w:after="0"/>
        <w:jc w:val="both"/>
        <w:rPr>
          <w:rFonts w:cs="Arial"/>
          <w:sz w:val="24"/>
          <w:szCs w:val="24"/>
        </w:rPr>
      </w:pPr>
      <w:r w:rsidRPr="00A64B0F">
        <w:rPr>
          <w:rFonts w:cs="Arial"/>
          <w:sz w:val="24"/>
          <w:szCs w:val="24"/>
        </w:rPr>
        <w:t xml:space="preserve">Breathe in slowly, hold your breath for 4 to 5 seconds, then slowly exhale. </w:t>
      </w:r>
    </w:p>
    <w:p w:rsidR="00A64B0F" w:rsidRPr="00A64B0F" w:rsidRDefault="00A64B0F" w:rsidP="00B075BE">
      <w:pPr>
        <w:numPr>
          <w:ilvl w:val="2"/>
          <w:numId w:val="471"/>
        </w:numPr>
        <w:spacing w:after="0"/>
        <w:jc w:val="both"/>
        <w:rPr>
          <w:rFonts w:cs="Arial"/>
          <w:sz w:val="24"/>
          <w:szCs w:val="24"/>
        </w:rPr>
      </w:pPr>
      <w:r w:rsidRPr="00A64B0F">
        <w:rPr>
          <w:rFonts w:cs="Arial"/>
          <w:sz w:val="24"/>
          <w:szCs w:val="24"/>
        </w:rPr>
        <w:t xml:space="preserve">To relax your facial muscles, open your mouth and eyes wide, then close them tightly. </w:t>
      </w:r>
    </w:p>
    <w:p w:rsidR="00A64B0F" w:rsidRPr="00A64B0F" w:rsidRDefault="00A64B0F" w:rsidP="00B075BE">
      <w:pPr>
        <w:numPr>
          <w:ilvl w:val="0"/>
          <w:numId w:val="471"/>
        </w:numPr>
        <w:spacing w:after="0"/>
        <w:jc w:val="both"/>
        <w:rPr>
          <w:rFonts w:cs="Arial"/>
          <w:sz w:val="24"/>
          <w:szCs w:val="24"/>
        </w:rPr>
      </w:pPr>
      <w:r w:rsidRPr="00A64B0F">
        <w:rPr>
          <w:rFonts w:cs="Arial"/>
          <w:b/>
          <w:bCs/>
          <w:sz w:val="24"/>
          <w:szCs w:val="24"/>
        </w:rPr>
        <w:t xml:space="preserve">Visualize Yourself Speaking – </w:t>
      </w:r>
    </w:p>
    <w:p w:rsidR="00A64B0F" w:rsidRPr="00A64B0F" w:rsidRDefault="00A64B0F" w:rsidP="00A64B0F">
      <w:pPr>
        <w:spacing w:after="0"/>
        <w:ind w:firstLine="720"/>
        <w:jc w:val="both"/>
        <w:rPr>
          <w:rFonts w:cs="Arial"/>
          <w:sz w:val="24"/>
          <w:szCs w:val="24"/>
        </w:rPr>
      </w:pPr>
      <w:r w:rsidRPr="00A64B0F">
        <w:rPr>
          <w:rFonts w:cs="Arial"/>
          <w:sz w:val="24"/>
          <w:szCs w:val="24"/>
        </w:rPr>
        <w:t xml:space="preserve">Imagine yourself walking confidently to the lectern as the audience applauds. </w:t>
      </w:r>
    </w:p>
    <w:p w:rsidR="00A64B0F" w:rsidRPr="00A64B0F" w:rsidRDefault="00A64B0F" w:rsidP="00A64B0F">
      <w:pPr>
        <w:spacing w:after="0"/>
        <w:ind w:firstLine="720"/>
        <w:jc w:val="both"/>
        <w:rPr>
          <w:rFonts w:cs="Arial"/>
          <w:sz w:val="24"/>
          <w:szCs w:val="24"/>
        </w:rPr>
      </w:pPr>
      <w:r w:rsidRPr="00A64B0F">
        <w:rPr>
          <w:rFonts w:cs="Arial"/>
          <w:sz w:val="24"/>
          <w:szCs w:val="24"/>
        </w:rPr>
        <w:t xml:space="preserve">Imagine yourself speaking, your voice loud, clear and assured. </w:t>
      </w:r>
    </w:p>
    <w:p w:rsidR="00A64B0F" w:rsidRPr="00A64B0F" w:rsidRDefault="00A64B0F" w:rsidP="00A64B0F">
      <w:pPr>
        <w:spacing w:after="0"/>
        <w:ind w:firstLine="720"/>
        <w:jc w:val="both"/>
        <w:rPr>
          <w:rFonts w:cs="Arial"/>
          <w:sz w:val="24"/>
          <w:szCs w:val="24"/>
        </w:rPr>
      </w:pPr>
      <w:r w:rsidRPr="00A64B0F">
        <w:rPr>
          <w:rFonts w:cs="Arial"/>
          <w:sz w:val="24"/>
          <w:szCs w:val="24"/>
        </w:rPr>
        <w:t xml:space="preserve">When you visualize yourself as successful, you will be successful. </w:t>
      </w:r>
    </w:p>
    <w:p w:rsidR="00A64B0F" w:rsidRPr="00A64B0F" w:rsidRDefault="00A64B0F" w:rsidP="00B075BE">
      <w:pPr>
        <w:numPr>
          <w:ilvl w:val="0"/>
          <w:numId w:val="472"/>
        </w:numPr>
        <w:spacing w:after="0"/>
        <w:jc w:val="both"/>
        <w:rPr>
          <w:rFonts w:cs="Arial"/>
          <w:sz w:val="24"/>
          <w:szCs w:val="24"/>
        </w:rPr>
      </w:pPr>
      <w:r w:rsidRPr="00A64B0F">
        <w:rPr>
          <w:rFonts w:cs="Arial"/>
          <w:b/>
          <w:bCs/>
          <w:sz w:val="24"/>
          <w:szCs w:val="24"/>
        </w:rPr>
        <w:t xml:space="preserve">Realize People Want You To Succeed – </w:t>
      </w:r>
    </w:p>
    <w:p w:rsidR="00A64B0F" w:rsidRPr="00A64B0F" w:rsidRDefault="00A64B0F" w:rsidP="00A64B0F">
      <w:pPr>
        <w:spacing w:after="0"/>
        <w:ind w:left="720"/>
        <w:jc w:val="both"/>
        <w:rPr>
          <w:rFonts w:cs="Arial"/>
          <w:sz w:val="24"/>
          <w:szCs w:val="24"/>
        </w:rPr>
      </w:pPr>
      <w:r w:rsidRPr="00A64B0F">
        <w:rPr>
          <w:rFonts w:cs="Arial"/>
          <w:sz w:val="24"/>
          <w:szCs w:val="24"/>
        </w:rPr>
        <w:t>All audiences want speakers to be:</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Interesting</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Stimulating</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informative and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entertaining </w:t>
      </w:r>
    </w:p>
    <w:p w:rsidR="00A64B0F" w:rsidRPr="00A64B0F" w:rsidRDefault="00A64B0F" w:rsidP="00A64B0F">
      <w:pPr>
        <w:spacing w:after="0"/>
        <w:ind w:left="720"/>
        <w:jc w:val="both"/>
        <w:rPr>
          <w:rFonts w:cs="Arial"/>
          <w:sz w:val="24"/>
          <w:szCs w:val="24"/>
        </w:rPr>
      </w:pPr>
      <w:r w:rsidRPr="00A64B0F">
        <w:rPr>
          <w:rFonts w:cs="Arial"/>
          <w:sz w:val="24"/>
          <w:szCs w:val="24"/>
        </w:rPr>
        <w:t xml:space="preserve">They want you to succeed - not fail. </w:t>
      </w:r>
    </w:p>
    <w:p w:rsidR="00A64B0F" w:rsidRPr="00A64B0F" w:rsidRDefault="00A64B0F" w:rsidP="00B075BE">
      <w:pPr>
        <w:numPr>
          <w:ilvl w:val="0"/>
          <w:numId w:val="472"/>
        </w:numPr>
        <w:spacing w:after="0"/>
        <w:jc w:val="both"/>
        <w:rPr>
          <w:rFonts w:cs="Arial"/>
          <w:sz w:val="24"/>
          <w:szCs w:val="24"/>
        </w:rPr>
      </w:pPr>
      <w:r w:rsidRPr="00A64B0F">
        <w:rPr>
          <w:rFonts w:cs="Arial"/>
          <w:b/>
          <w:bCs/>
          <w:sz w:val="24"/>
          <w:szCs w:val="24"/>
        </w:rPr>
        <w:t xml:space="preserve">Don't apologize For Being Nervous –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Most of the time your nervousness does not show at all.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If you don't say anything about it, nobody will notice.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If you mention your nervousness or apologize for any problems you think you have with your speech, you'll only be calling attention to it.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Had you remained silent, your listeners may not have noticed at all. </w:t>
      </w:r>
    </w:p>
    <w:p w:rsidR="00A64B0F" w:rsidRPr="00A64B0F" w:rsidRDefault="00A64B0F" w:rsidP="00B075BE">
      <w:pPr>
        <w:numPr>
          <w:ilvl w:val="0"/>
          <w:numId w:val="472"/>
        </w:numPr>
        <w:spacing w:after="0"/>
        <w:jc w:val="both"/>
        <w:rPr>
          <w:rFonts w:cs="Arial"/>
          <w:sz w:val="24"/>
          <w:szCs w:val="24"/>
        </w:rPr>
      </w:pPr>
      <w:r w:rsidRPr="00A64B0F">
        <w:rPr>
          <w:rFonts w:cs="Arial"/>
          <w:b/>
          <w:bCs/>
          <w:sz w:val="24"/>
          <w:szCs w:val="24"/>
        </w:rPr>
        <w:t xml:space="preserve">Concentrate on Your Message – not the medium –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Your nervous feelings will dissipate if you focus your attention away from your anxieties and concentrate on your message and your audience, not yourself. </w:t>
      </w:r>
    </w:p>
    <w:p w:rsidR="00A64B0F" w:rsidRPr="00A64B0F" w:rsidRDefault="00A64B0F" w:rsidP="00B075BE">
      <w:pPr>
        <w:numPr>
          <w:ilvl w:val="0"/>
          <w:numId w:val="472"/>
        </w:numPr>
        <w:spacing w:after="0"/>
        <w:jc w:val="both"/>
        <w:rPr>
          <w:rFonts w:cs="Arial"/>
          <w:sz w:val="24"/>
          <w:szCs w:val="24"/>
        </w:rPr>
      </w:pPr>
      <w:r w:rsidRPr="00A64B0F">
        <w:rPr>
          <w:rFonts w:cs="Arial"/>
          <w:b/>
          <w:bCs/>
          <w:sz w:val="24"/>
          <w:szCs w:val="24"/>
        </w:rPr>
        <w:t xml:space="preserve">Turn Nervousness into Positive Energy –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the same nervous energy that causes stage fright can be an asset to you.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lastRenderedPageBreak/>
        <w:t xml:space="preserve">Harness it, and transform it into vitality and enthusiasm. </w:t>
      </w:r>
    </w:p>
    <w:p w:rsidR="00A64B0F" w:rsidRPr="00A64B0F" w:rsidRDefault="00A64B0F" w:rsidP="00B075BE">
      <w:pPr>
        <w:numPr>
          <w:ilvl w:val="0"/>
          <w:numId w:val="472"/>
        </w:numPr>
        <w:spacing w:after="0"/>
        <w:jc w:val="both"/>
        <w:rPr>
          <w:rFonts w:cs="Arial"/>
          <w:sz w:val="24"/>
          <w:szCs w:val="24"/>
        </w:rPr>
      </w:pPr>
      <w:r w:rsidRPr="00A64B0F">
        <w:rPr>
          <w:rFonts w:cs="Arial"/>
          <w:b/>
          <w:bCs/>
          <w:sz w:val="24"/>
          <w:szCs w:val="24"/>
        </w:rPr>
        <w:t xml:space="preserve">Gain Experience –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Experience builds confidence, which is the key to effective speaking.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Most beginning speakers find their anxieties decrease after each speech they give.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If the fear of public speaking causes you to prepare more, then the fear of speaking serves as its own best antidote.</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Remember, </w:t>
      </w:r>
      <w:r w:rsidRPr="00A64B0F">
        <w:rPr>
          <w:rFonts w:cs="Arial"/>
          <w:bCs/>
          <w:i/>
          <w:iCs/>
          <w:sz w:val="24"/>
          <w:szCs w:val="24"/>
        </w:rPr>
        <w:t>"He who fails to prepare is preparing for failure - so Prepare, Prepare, Prepare"</w:t>
      </w:r>
      <w:r w:rsidRPr="00A64B0F">
        <w:rPr>
          <w:rFonts w:cs="Arial"/>
          <w:b/>
          <w:bCs/>
          <w:i/>
          <w:iCs/>
          <w:sz w:val="24"/>
          <w:szCs w:val="24"/>
        </w:rPr>
        <w:t xml:space="preserve"> </w:t>
      </w:r>
    </w:p>
    <w:p w:rsidR="00A64B0F" w:rsidRDefault="00A64B0F" w:rsidP="00A64B0F">
      <w:pPr>
        <w:spacing w:after="0"/>
        <w:jc w:val="both"/>
        <w:rPr>
          <w:rFonts w:cs="Arial"/>
          <w:b/>
          <w:bCs/>
          <w:sz w:val="24"/>
          <w:szCs w:val="24"/>
        </w:rPr>
      </w:pPr>
    </w:p>
    <w:p w:rsidR="00A64B0F" w:rsidRPr="00A64B0F" w:rsidRDefault="00A64B0F" w:rsidP="00A64B0F">
      <w:pPr>
        <w:spacing w:after="0"/>
        <w:jc w:val="both"/>
        <w:rPr>
          <w:rFonts w:cs="Arial"/>
          <w:sz w:val="24"/>
          <w:szCs w:val="24"/>
        </w:rPr>
      </w:pPr>
      <w:r w:rsidRPr="00A64B0F">
        <w:rPr>
          <w:rFonts w:cs="Arial"/>
          <w:b/>
          <w:bCs/>
          <w:sz w:val="24"/>
          <w:szCs w:val="24"/>
        </w:rPr>
        <w:t xml:space="preserve">Fear of speaking in public regularly comes high up in surveys of human fears! </w:t>
      </w:r>
    </w:p>
    <w:p w:rsidR="00A64B0F" w:rsidRPr="00A64B0F" w:rsidRDefault="00A64B0F" w:rsidP="00B075BE">
      <w:pPr>
        <w:numPr>
          <w:ilvl w:val="0"/>
          <w:numId w:val="472"/>
        </w:numPr>
        <w:spacing w:after="0"/>
        <w:jc w:val="both"/>
        <w:rPr>
          <w:rFonts w:cs="Arial"/>
          <w:sz w:val="24"/>
          <w:szCs w:val="24"/>
        </w:rPr>
      </w:pPr>
      <w:r w:rsidRPr="00A64B0F">
        <w:rPr>
          <w:rFonts w:cs="Arial"/>
          <w:bCs/>
          <w:sz w:val="24"/>
          <w:szCs w:val="24"/>
        </w:rPr>
        <w:t>Nerves? What Nerves?</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Nervousness usually feels worse than it looks (that's if people notice at all).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Your image of yourself may be worsened by nerves, but it probably does not look that way to others.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Your nervousness might not be as bad as you think. </w:t>
      </w:r>
    </w:p>
    <w:p w:rsidR="00A64B0F" w:rsidRDefault="00A64B0F" w:rsidP="00A64B0F">
      <w:pPr>
        <w:spacing w:after="0"/>
        <w:jc w:val="both"/>
        <w:rPr>
          <w:rFonts w:cs="Arial"/>
          <w:b/>
          <w:bCs/>
          <w:sz w:val="24"/>
          <w:szCs w:val="24"/>
        </w:rPr>
      </w:pPr>
    </w:p>
    <w:p w:rsidR="00A64B0F" w:rsidRPr="00A64B0F" w:rsidRDefault="00A64B0F" w:rsidP="00A64B0F">
      <w:pPr>
        <w:spacing w:after="0"/>
        <w:jc w:val="both"/>
        <w:rPr>
          <w:rFonts w:cs="Arial"/>
          <w:sz w:val="24"/>
          <w:szCs w:val="24"/>
        </w:rPr>
      </w:pPr>
      <w:r w:rsidRPr="00A64B0F">
        <w:rPr>
          <w:rFonts w:cs="Arial"/>
          <w:b/>
          <w:bCs/>
          <w:sz w:val="24"/>
          <w:szCs w:val="24"/>
        </w:rPr>
        <w:t xml:space="preserve">Change your Thinking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Live through your nerves, accept them, know the signs of bad nerves, and change your thinking about them. You need to put something between the nervous symptoms and the negative thinking that they can lead to - if you let them.</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Try to focus on your material - not the detail but the </w:t>
      </w:r>
      <w:r w:rsidRPr="00A64B0F">
        <w:rPr>
          <w:rFonts w:cs="Arial"/>
          <w:bCs/>
          <w:sz w:val="24"/>
          <w:szCs w:val="24"/>
        </w:rPr>
        <w:t>'big picture' - or think about something else entirely.</w:t>
      </w:r>
      <w:r w:rsidRPr="00A64B0F">
        <w:rPr>
          <w:rFonts w:cs="Arial"/>
          <w:b/>
          <w:bCs/>
          <w:sz w:val="24"/>
          <w:szCs w:val="24"/>
        </w:rPr>
        <w:t xml:space="preserve">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Try thinking about any everyday thing that is not too demanding: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What are you going to cook tonight?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What shopping do you need?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What book are you reading at the moment? </w:t>
      </w:r>
    </w:p>
    <w:p w:rsidR="00A64B0F" w:rsidRPr="00A64B0F" w:rsidRDefault="00A64B0F" w:rsidP="00B075BE">
      <w:pPr>
        <w:numPr>
          <w:ilvl w:val="2"/>
          <w:numId w:val="472"/>
        </w:numPr>
        <w:spacing w:after="0"/>
        <w:jc w:val="both"/>
        <w:rPr>
          <w:rFonts w:cs="Arial"/>
          <w:sz w:val="24"/>
          <w:szCs w:val="24"/>
        </w:rPr>
      </w:pPr>
      <w:r w:rsidRPr="00A64B0F">
        <w:rPr>
          <w:rFonts w:cs="Arial"/>
          <w:sz w:val="24"/>
          <w:szCs w:val="24"/>
        </w:rPr>
        <w:t xml:space="preserve">Or think of your next holiday. </w:t>
      </w:r>
    </w:p>
    <w:p w:rsidR="00AC7D9E" w:rsidRDefault="00AC7D9E" w:rsidP="00AC7D9E">
      <w:pPr>
        <w:spacing w:after="0"/>
        <w:jc w:val="both"/>
        <w:rPr>
          <w:rFonts w:cs="Arial"/>
          <w:b/>
          <w:bCs/>
          <w:sz w:val="24"/>
          <w:szCs w:val="24"/>
        </w:rPr>
      </w:pPr>
    </w:p>
    <w:p w:rsidR="00A64B0F" w:rsidRPr="00A64B0F" w:rsidRDefault="00A64B0F" w:rsidP="00AC7D9E">
      <w:pPr>
        <w:spacing w:after="0"/>
        <w:jc w:val="both"/>
        <w:rPr>
          <w:rFonts w:cs="Arial"/>
          <w:sz w:val="24"/>
          <w:szCs w:val="24"/>
        </w:rPr>
      </w:pPr>
      <w:r w:rsidRPr="00A64B0F">
        <w:rPr>
          <w:rFonts w:cs="Arial"/>
          <w:b/>
          <w:bCs/>
          <w:sz w:val="24"/>
          <w:szCs w:val="24"/>
        </w:rPr>
        <w:t xml:space="preserve">It's not about You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Although your nerves may try to tell you otherwise, the presentation is not really about you. It is about the topic.</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You need to focus the audience's attention on the topic and not on you.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So begin with composing yourself so that you can direct the audience's attention to your material.</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Audiences are supportive of people who are nervous. The audience is not your enemy.</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Think about your audience as your supporter. </w:t>
      </w:r>
    </w:p>
    <w:p w:rsidR="00A64B0F" w:rsidRPr="00AC7D9E" w:rsidRDefault="00A64B0F" w:rsidP="00B075BE">
      <w:pPr>
        <w:numPr>
          <w:ilvl w:val="1"/>
          <w:numId w:val="472"/>
        </w:numPr>
        <w:spacing w:after="0"/>
        <w:jc w:val="both"/>
        <w:rPr>
          <w:rFonts w:cs="Arial"/>
          <w:sz w:val="24"/>
          <w:szCs w:val="24"/>
        </w:rPr>
      </w:pPr>
      <w:r w:rsidRPr="00AC7D9E">
        <w:rPr>
          <w:rFonts w:cs="Arial"/>
          <w:bCs/>
          <w:i/>
          <w:iCs/>
          <w:sz w:val="24"/>
          <w:szCs w:val="24"/>
        </w:rPr>
        <w:lastRenderedPageBreak/>
        <w:t>It is not you vs. them</w:t>
      </w:r>
      <w:r w:rsidRPr="00AC7D9E">
        <w:rPr>
          <w:rFonts w:cs="Arial"/>
          <w:sz w:val="24"/>
          <w:szCs w:val="24"/>
        </w:rPr>
        <w:t xml:space="preserve">. </w:t>
      </w:r>
    </w:p>
    <w:p w:rsidR="00A64B0F" w:rsidRPr="00AC7D9E" w:rsidRDefault="00A64B0F" w:rsidP="00B075BE">
      <w:pPr>
        <w:numPr>
          <w:ilvl w:val="1"/>
          <w:numId w:val="472"/>
        </w:numPr>
        <w:spacing w:after="0"/>
        <w:jc w:val="both"/>
        <w:rPr>
          <w:rFonts w:cs="Arial"/>
          <w:sz w:val="24"/>
          <w:szCs w:val="24"/>
        </w:rPr>
      </w:pPr>
      <w:r w:rsidRPr="00AC7D9E">
        <w:rPr>
          <w:rFonts w:cs="Arial"/>
          <w:sz w:val="24"/>
          <w:szCs w:val="24"/>
        </w:rPr>
        <w:t xml:space="preserve">Remember that your listeners want you to succeed. </w:t>
      </w:r>
    </w:p>
    <w:p w:rsidR="00A64B0F" w:rsidRPr="00AC7D9E" w:rsidRDefault="00A64B0F" w:rsidP="00B075BE">
      <w:pPr>
        <w:numPr>
          <w:ilvl w:val="1"/>
          <w:numId w:val="472"/>
        </w:numPr>
        <w:spacing w:after="0"/>
        <w:jc w:val="both"/>
        <w:rPr>
          <w:rFonts w:cs="Arial"/>
          <w:sz w:val="24"/>
          <w:szCs w:val="24"/>
        </w:rPr>
      </w:pPr>
      <w:r w:rsidRPr="00AC7D9E">
        <w:rPr>
          <w:rFonts w:cs="Arial"/>
          <w:bCs/>
          <w:i/>
          <w:iCs/>
          <w:sz w:val="24"/>
          <w:szCs w:val="24"/>
        </w:rPr>
        <w:t xml:space="preserve">They are not there to trip you up. </w:t>
      </w:r>
    </w:p>
    <w:p w:rsidR="00AC7D9E" w:rsidRDefault="00AC7D9E" w:rsidP="00AC7D9E">
      <w:pPr>
        <w:spacing w:after="0"/>
        <w:jc w:val="both"/>
        <w:rPr>
          <w:rFonts w:cs="Arial"/>
          <w:b/>
          <w:bCs/>
          <w:sz w:val="24"/>
          <w:szCs w:val="24"/>
        </w:rPr>
      </w:pPr>
    </w:p>
    <w:p w:rsidR="00A64B0F" w:rsidRPr="00A64B0F" w:rsidRDefault="00A64B0F" w:rsidP="00AC7D9E">
      <w:pPr>
        <w:spacing w:after="0"/>
        <w:jc w:val="both"/>
        <w:rPr>
          <w:rFonts w:cs="Arial"/>
          <w:sz w:val="24"/>
          <w:szCs w:val="24"/>
        </w:rPr>
      </w:pPr>
      <w:r w:rsidRPr="00A64B0F">
        <w:rPr>
          <w:rFonts w:cs="Arial"/>
          <w:b/>
          <w:bCs/>
          <w:sz w:val="24"/>
          <w:szCs w:val="24"/>
        </w:rPr>
        <w:t xml:space="preserve">Relax </w:t>
      </w:r>
    </w:p>
    <w:p w:rsidR="00A64B0F" w:rsidRPr="00AC7D9E" w:rsidRDefault="00A64B0F" w:rsidP="00B075BE">
      <w:pPr>
        <w:numPr>
          <w:ilvl w:val="0"/>
          <w:numId w:val="472"/>
        </w:numPr>
        <w:spacing w:after="0"/>
        <w:jc w:val="both"/>
        <w:rPr>
          <w:rFonts w:cs="Arial"/>
          <w:sz w:val="24"/>
          <w:szCs w:val="24"/>
        </w:rPr>
      </w:pPr>
      <w:r w:rsidRPr="00AC7D9E">
        <w:rPr>
          <w:rFonts w:cs="Arial"/>
          <w:bCs/>
          <w:sz w:val="24"/>
          <w:szCs w:val="24"/>
        </w:rPr>
        <w:t>Do some deep breathing:</w:t>
      </w:r>
    </w:p>
    <w:p w:rsidR="00A64B0F" w:rsidRPr="00AC7D9E" w:rsidRDefault="00A64B0F" w:rsidP="00B075BE">
      <w:pPr>
        <w:numPr>
          <w:ilvl w:val="1"/>
          <w:numId w:val="472"/>
        </w:numPr>
        <w:spacing w:after="0"/>
        <w:jc w:val="both"/>
        <w:rPr>
          <w:rFonts w:cs="Arial"/>
          <w:sz w:val="24"/>
          <w:szCs w:val="24"/>
        </w:rPr>
      </w:pPr>
      <w:r w:rsidRPr="00AC7D9E">
        <w:rPr>
          <w:rFonts w:cs="Arial"/>
          <w:sz w:val="24"/>
          <w:szCs w:val="24"/>
        </w:rPr>
        <w:t>holding the breaths for a few seconds</w:t>
      </w:r>
    </w:p>
    <w:p w:rsidR="00A64B0F" w:rsidRPr="00AC7D9E" w:rsidRDefault="00A64B0F" w:rsidP="00B075BE">
      <w:pPr>
        <w:numPr>
          <w:ilvl w:val="1"/>
          <w:numId w:val="472"/>
        </w:numPr>
        <w:spacing w:after="0"/>
        <w:jc w:val="both"/>
        <w:rPr>
          <w:rFonts w:cs="Arial"/>
          <w:sz w:val="24"/>
          <w:szCs w:val="24"/>
        </w:rPr>
      </w:pPr>
      <w:r w:rsidRPr="00AC7D9E">
        <w:rPr>
          <w:rFonts w:cs="Arial"/>
          <w:sz w:val="24"/>
          <w:szCs w:val="24"/>
        </w:rPr>
        <w:t xml:space="preserve">then letting them out slowly </w:t>
      </w:r>
    </w:p>
    <w:p w:rsidR="00A64B0F" w:rsidRPr="00AC7D9E" w:rsidRDefault="00A64B0F" w:rsidP="00B075BE">
      <w:pPr>
        <w:numPr>
          <w:ilvl w:val="2"/>
          <w:numId w:val="472"/>
        </w:numPr>
        <w:spacing w:after="0"/>
        <w:jc w:val="both"/>
        <w:rPr>
          <w:rFonts w:cs="Arial"/>
          <w:sz w:val="24"/>
          <w:szCs w:val="24"/>
        </w:rPr>
      </w:pPr>
      <w:r w:rsidRPr="00AC7D9E">
        <w:rPr>
          <w:rFonts w:cs="Arial"/>
          <w:sz w:val="24"/>
          <w:szCs w:val="24"/>
        </w:rPr>
        <w:t>this helps to make the body look relaxed, even if it doesn’t necessarily feel relaxed</w:t>
      </w:r>
    </w:p>
    <w:p w:rsidR="00A64B0F" w:rsidRPr="00AC7D9E" w:rsidRDefault="00A64B0F" w:rsidP="00B075BE">
      <w:pPr>
        <w:numPr>
          <w:ilvl w:val="0"/>
          <w:numId w:val="472"/>
        </w:numPr>
        <w:spacing w:after="0"/>
        <w:jc w:val="both"/>
        <w:rPr>
          <w:rFonts w:cs="Arial"/>
          <w:sz w:val="24"/>
          <w:szCs w:val="24"/>
        </w:rPr>
      </w:pPr>
      <w:r w:rsidRPr="00AC7D9E">
        <w:rPr>
          <w:rFonts w:cs="Arial"/>
          <w:bCs/>
          <w:sz w:val="24"/>
          <w:szCs w:val="24"/>
        </w:rPr>
        <w:t xml:space="preserve">Relax your shoulders. </w:t>
      </w:r>
    </w:p>
    <w:p w:rsidR="00A64B0F" w:rsidRPr="00AC7D9E" w:rsidRDefault="00A64B0F" w:rsidP="00B075BE">
      <w:pPr>
        <w:numPr>
          <w:ilvl w:val="0"/>
          <w:numId w:val="472"/>
        </w:numPr>
        <w:spacing w:after="0"/>
        <w:jc w:val="both"/>
        <w:rPr>
          <w:rFonts w:cs="Arial"/>
          <w:sz w:val="24"/>
          <w:szCs w:val="24"/>
        </w:rPr>
      </w:pPr>
      <w:r w:rsidRPr="00AC7D9E">
        <w:rPr>
          <w:rFonts w:cs="Arial"/>
          <w:bCs/>
          <w:sz w:val="24"/>
          <w:szCs w:val="24"/>
        </w:rPr>
        <w:t>Keep your hands still or do something like reading or making notes</w:t>
      </w:r>
      <w:r w:rsidRPr="00AC7D9E">
        <w:rPr>
          <w:rFonts w:cs="Arial"/>
          <w:sz w:val="24"/>
          <w:szCs w:val="24"/>
        </w:rPr>
        <w:t xml:space="preserve">. </w:t>
      </w:r>
    </w:p>
    <w:p w:rsidR="00AC7D9E" w:rsidRDefault="00AC7D9E" w:rsidP="00AC7D9E">
      <w:pPr>
        <w:spacing w:after="0"/>
        <w:jc w:val="both"/>
        <w:rPr>
          <w:rFonts w:cs="Arial"/>
          <w:bCs/>
          <w:sz w:val="24"/>
          <w:szCs w:val="24"/>
        </w:rPr>
      </w:pPr>
    </w:p>
    <w:p w:rsidR="00A64B0F" w:rsidRPr="00AC7D9E" w:rsidRDefault="00A64B0F" w:rsidP="00AC7D9E">
      <w:pPr>
        <w:spacing w:after="0"/>
        <w:jc w:val="both"/>
        <w:rPr>
          <w:rFonts w:cs="Arial"/>
          <w:b/>
          <w:sz w:val="24"/>
          <w:szCs w:val="24"/>
        </w:rPr>
      </w:pPr>
      <w:r w:rsidRPr="00AC7D9E">
        <w:rPr>
          <w:rFonts w:cs="Arial"/>
          <w:b/>
          <w:bCs/>
          <w:sz w:val="24"/>
          <w:szCs w:val="24"/>
        </w:rPr>
        <w:t xml:space="preserve">Start Slowly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Allow yourself to speak more slowly than normal, especially at the beginning, so you can collect your thoughts.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Look at people and establish a rapport with the audience, by accepting them into the space that you are in charge of: your presentation.</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If you read from a script, look for an opportunity to break from your script early on and talk directly to the audience for a moment.</w:t>
      </w:r>
    </w:p>
    <w:p w:rsidR="00AC7D9E" w:rsidRDefault="00AC7D9E" w:rsidP="00AC7D9E">
      <w:pPr>
        <w:spacing w:after="0"/>
        <w:jc w:val="both"/>
        <w:rPr>
          <w:rFonts w:cs="Arial"/>
          <w:b/>
          <w:bCs/>
          <w:sz w:val="24"/>
          <w:szCs w:val="24"/>
        </w:rPr>
      </w:pPr>
    </w:p>
    <w:p w:rsidR="00A64B0F" w:rsidRPr="00A64B0F" w:rsidRDefault="00A64B0F" w:rsidP="00AC7D9E">
      <w:pPr>
        <w:spacing w:after="0"/>
        <w:jc w:val="both"/>
        <w:rPr>
          <w:rFonts w:cs="Arial"/>
          <w:sz w:val="24"/>
          <w:szCs w:val="24"/>
        </w:rPr>
      </w:pPr>
      <w:r w:rsidRPr="00A64B0F">
        <w:rPr>
          <w:rFonts w:cs="Arial"/>
          <w:b/>
          <w:bCs/>
          <w:sz w:val="24"/>
          <w:szCs w:val="24"/>
        </w:rPr>
        <w:t xml:space="preserve">Forgive Yourself and Move on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Everyone makes mistakes and there is no perfect presentation. All human communication is full of small breakdowns, glitches and repairs.</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Be forgiving of yourself.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You may forget something, make a mistake, cough, forget a word, or lose your bearings momentarily. Don't panic at these moments. Stay calm. Don't let them destroy your presentation. It's only one moment.</w:t>
      </w:r>
    </w:p>
    <w:p w:rsidR="00AC7D9E" w:rsidRDefault="00AC7D9E" w:rsidP="00AC7D9E">
      <w:pPr>
        <w:spacing w:after="0"/>
        <w:jc w:val="both"/>
        <w:rPr>
          <w:rFonts w:cs="Arial"/>
          <w:b/>
          <w:bCs/>
          <w:sz w:val="24"/>
          <w:szCs w:val="24"/>
        </w:rPr>
      </w:pPr>
    </w:p>
    <w:p w:rsidR="00A64B0F" w:rsidRPr="00A64B0F" w:rsidRDefault="00A64B0F" w:rsidP="00AC7D9E">
      <w:pPr>
        <w:spacing w:after="0"/>
        <w:jc w:val="both"/>
        <w:rPr>
          <w:rFonts w:cs="Arial"/>
          <w:sz w:val="24"/>
          <w:szCs w:val="24"/>
        </w:rPr>
      </w:pPr>
      <w:r w:rsidRPr="00A64B0F">
        <w:rPr>
          <w:rFonts w:cs="Arial"/>
          <w:b/>
          <w:bCs/>
          <w:sz w:val="24"/>
          <w:szCs w:val="24"/>
        </w:rPr>
        <w:t xml:space="preserve">Audiences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Don't let yourself be distracted by individuals in the audience who give you a hard time while you are talking or who constantly interrupt. If this happens, insist on taking questions at the end. Also, don't be distracted by unusual behavior in the audience. Audiences are, after all, human.</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Imagine any one of your audience fell asleep and start snoring during a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Do not take any notice.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The rest of the audience, thankfully, did not fall asleep.</w:t>
      </w:r>
    </w:p>
    <w:p w:rsidR="00AC7D9E" w:rsidRDefault="00AC7D9E" w:rsidP="00AC7D9E">
      <w:pPr>
        <w:spacing w:after="0"/>
        <w:jc w:val="both"/>
        <w:rPr>
          <w:rFonts w:cs="Arial"/>
          <w:b/>
          <w:bCs/>
          <w:sz w:val="24"/>
          <w:szCs w:val="24"/>
        </w:rPr>
      </w:pPr>
    </w:p>
    <w:p w:rsidR="00A64B0F" w:rsidRPr="00A64B0F" w:rsidRDefault="00A64B0F" w:rsidP="00AC7D9E">
      <w:pPr>
        <w:spacing w:after="0"/>
        <w:jc w:val="both"/>
        <w:rPr>
          <w:rFonts w:cs="Arial"/>
          <w:sz w:val="24"/>
          <w:szCs w:val="24"/>
        </w:rPr>
      </w:pPr>
      <w:r w:rsidRPr="00A64B0F">
        <w:rPr>
          <w:rFonts w:cs="Arial"/>
          <w:b/>
          <w:bCs/>
          <w:sz w:val="24"/>
          <w:szCs w:val="24"/>
        </w:rPr>
        <w:lastRenderedPageBreak/>
        <w:t xml:space="preserve">Prepare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Go to the room early and make sure you have everything you need (projector, memory stick, paper, water).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 xml:space="preserve">If you have to use a microphone, test it. </w:t>
      </w:r>
    </w:p>
    <w:p w:rsidR="00A64B0F" w:rsidRPr="00A64B0F" w:rsidRDefault="00A64B0F" w:rsidP="00B075BE">
      <w:pPr>
        <w:numPr>
          <w:ilvl w:val="1"/>
          <w:numId w:val="472"/>
        </w:numPr>
        <w:spacing w:after="0"/>
        <w:jc w:val="both"/>
        <w:rPr>
          <w:rFonts w:cs="Arial"/>
          <w:sz w:val="24"/>
          <w:szCs w:val="24"/>
        </w:rPr>
      </w:pPr>
      <w:r w:rsidRPr="00A64B0F">
        <w:rPr>
          <w:rFonts w:cs="Arial"/>
          <w:sz w:val="24"/>
          <w:szCs w:val="24"/>
        </w:rPr>
        <w:t>Look for wires and other obstacles to avoid.</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Plan where you will put your materials and where you will stand so the audience sees both you and your resources. </w:t>
      </w:r>
    </w:p>
    <w:p w:rsidR="00AC7D9E" w:rsidRDefault="00AC7D9E" w:rsidP="00AC7D9E">
      <w:pPr>
        <w:spacing w:after="0"/>
        <w:jc w:val="both"/>
        <w:rPr>
          <w:rFonts w:cs="Arial"/>
          <w:b/>
          <w:bCs/>
          <w:sz w:val="24"/>
          <w:szCs w:val="24"/>
        </w:rPr>
      </w:pPr>
    </w:p>
    <w:p w:rsidR="00A64B0F" w:rsidRPr="00A64B0F" w:rsidRDefault="00A64B0F" w:rsidP="00AC7D9E">
      <w:pPr>
        <w:spacing w:after="0"/>
        <w:jc w:val="both"/>
        <w:rPr>
          <w:rFonts w:cs="Arial"/>
          <w:sz w:val="24"/>
          <w:szCs w:val="24"/>
        </w:rPr>
      </w:pPr>
      <w:r w:rsidRPr="00A64B0F">
        <w:rPr>
          <w:rFonts w:cs="Arial"/>
          <w:b/>
          <w:bCs/>
          <w:sz w:val="24"/>
          <w:szCs w:val="24"/>
        </w:rPr>
        <w:t xml:space="preserve">And enjoy..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 xml:space="preserve">Try to enjoy your presentation and convey interest, enthusiasm or confidence, even if it's a very serious topic. </w:t>
      </w:r>
    </w:p>
    <w:p w:rsidR="00A64B0F" w:rsidRPr="00A64B0F" w:rsidRDefault="00A64B0F" w:rsidP="00B075BE">
      <w:pPr>
        <w:numPr>
          <w:ilvl w:val="0"/>
          <w:numId w:val="472"/>
        </w:numPr>
        <w:spacing w:after="0"/>
        <w:jc w:val="both"/>
        <w:rPr>
          <w:rFonts w:cs="Arial"/>
          <w:sz w:val="24"/>
          <w:szCs w:val="24"/>
        </w:rPr>
      </w:pPr>
      <w:r w:rsidRPr="00A64B0F">
        <w:rPr>
          <w:rFonts w:cs="Arial"/>
          <w:sz w:val="24"/>
          <w:szCs w:val="24"/>
        </w:rPr>
        <w:t>This will relax you and help to get the message across more clearly.</w:t>
      </w:r>
    </w:p>
    <w:p w:rsidR="00AC7D9E" w:rsidRDefault="00AC7D9E" w:rsidP="00AC7D9E">
      <w:pPr>
        <w:spacing w:after="0"/>
        <w:jc w:val="both"/>
        <w:rPr>
          <w:rFonts w:cs="Arial"/>
          <w:b/>
          <w:bCs/>
          <w:sz w:val="24"/>
          <w:szCs w:val="24"/>
          <w:lang w:val="sl-SI"/>
        </w:rPr>
      </w:pPr>
    </w:p>
    <w:p w:rsidR="00AC7D9E" w:rsidRDefault="00AC7D9E" w:rsidP="00AC7D9E">
      <w:pPr>
        <w:spacing w:after="0"/>
        <w:jc w:val="both"/>
        <w:rPr>
          <w:rFonts w:cs="Arial"/>
          <w:b/>
          <w:bCs/>
          <w:sz w:val="24"/>
          <w:szCs w:val="24"/>
          <w:lang w:val="sl-SI"/>
        </w:rPr>
      </w:pPr>
      <w:r w:rsidRPr="00AC7D9E">
        <w:rPr>
          <w:rFonts w:cs="Arial"/>
          <w:b/>
          <w:bCs/>
          <w:sz w:val="24"/>
          <w:szCs w:val="24"/>
          <w:lang w:val="sl-SI"/>
        </w:rPr>
        <w:t>This is what irritates people during presentations</w:t>
      </w:r>
      <w:r>
        <w:rPr>
          <w:rFonts w:cs="Arial"/>
          <w:b/>
          <w:bCs/>
          <w:sz w:val="24"/>
          <w:szCs w:val="24"/>
          <w:lang w:val="sl-SI"/>
        </w:rPr>
        <w:t>:</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the speaker was nervous</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the speak</w:t>
      </w:r>
      <w:r w:rsidRPr="00AC7D9E">
        <w:rPr>
          <w:rFonts w:cs="Arial"/>
          <w:bCs/>
          <w:sz w:val="24"/>
          <w:szCs w:val="24"/>
          <w:lang w:val="en-GB"/>
        </w:rPr>
        <w:t>er was disorganised</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the speaker never looked at me</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the speaker had bad accent</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the speaker did not sound enthusiastic</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the speaker was monotonous</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the visual</w:t>
      </w:r>
      <w:r w:rsidRPr="00AC7D9E">
        <w:rPr>
          <w:rFonts w:cs="Arial"/>
          <w:bCs/>
          <w:sz w:val="24"/>
          <w:szCs w:val="24"/>
          <w:lang w:val="sl-SI"/>
        </w:rPr>
        <w:t>s</w:t>
      </w:r>
      <w:r w:rsidRPr="00AC7D9E">
        <w:rPr>
          <w:rFonts w:cs="Arial"/>
          <w:bCs/>
          <w:sz w:val="24"/>
          <w:szCs w:val="24"/>
          <w:lang w:val="en-GB"/>
        </w:rPr>
        <w:t xml:space="preserve"> were bad</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I was irritated by his/her clothing</w:t>
      </w:r>
    </w:p>
    <w:p w:rsidR="00000000"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the speaker was speaking too softly</w:t>
      </w:r>
    </w:p>
    <w:p w:rsidR="00AC7D9E" w:rsidRPr="00AC7D9E" w:rsidRDefault="00B075BE" w:rsidP="00B075BE">
      <w:pPr>
        <w:numPr>
          <w:ilvl w:val="0"/>
          <w:numId w:val="480"/>
        </w:numPr>
        <w:spacing w:after="0"/>
        <w:jc w:val="both"/>
        <w:rPr>
          <w:rFonts w:cs="Arial"/>
          <w:bCs/>
          <w:sz w:val="24"/>
          <w:szCs w:val="24"/>
        </w:rPr>
      </w:pPr>
      <w:r w:rsidRPr="00AC7D9E">
        <w:rPr>
          <w:rFonts w:cs="Arial"/>
          <w:bCs/>
          <w:sz w:val="24"/>
          <w:szCs w:val="24"/>
          <w:lang w:val="en-GB"/>
        </w:rPr>
        <w:t xml:space="preserve"> </w:t>
      </w:r>
      <w:r w:rsidRPr="00AC7D9E">
        <w:rPr>
          <w:rFonts w:cs="Arial"/>
          <w:bCs/>
          <w:sz w:val="24"/>
          <w:szCs w:val="24"/>
          <w:lang w:val="en-GB"/>
        </w:rPr>
        <w:t>the speech was confused; I didn’t know what</w:t>
      </w:r>
    </w:p>
    <w:p w:rsidR="00AC7D9E" w:rsidRPr="00AC7D9E" w:rsidRDefault="00AC7D9E" w:rsidP="00B075BE">
      <w:pPr>
        <w:numPr>
          <w:ilvl w:val="0"/>
          <w:numId w:val="480"/>
        </w:numPr>
        <w:spacing w:after="0"/>
        <w:jc w:val="both"/>
        <w:rPr>
          <w:rFonts w:cs="Arial"/>
          <w:bCs/>
          <w:sz w:val="24"/>
          <w:szCs w:val="24"/>
        </w:rPr>
      </w:pPr>
      <w:r w:rsidRPr="00AC7D9E">
        <w:rPr>
          <w:rFonts w:cs="Arial"/>
          <w:bCs/>
          <w:sz w:val="24"/>
          <w:szCs w:val="24"/>
          <w:lang w:val="en-GB"/>
        </w:rPr>
        <w:t>he/she was trying to tell me</w:t>
      </w:r>
    </w:p>
    <w:p w:rsidR="00AC7D9E" w:rsidRDefault="00AC7D9E" w:rsidP="00AC7D9E">
      <w:pPr>
        <w:spacing w:after="0"/>
        <w:jc w:val="both"/>
        <w:rPr>
          <w:rFonts w:cs="Arial"/>
          <w:b/>
          <w:bCs/>
          <w:sz w:val="24"/>
          <w:szCs w:val="24"/>
          <w:lang w:val="sl-SI"/>
        </w:rPr>
      </w:pPr>
    </w:p>
    <w:p w:rsidR="00A64B0F" w:rsidRPr="00A64B0F" w:rsidRDefault="00AC7D9E" w:rsidP="00AC7D9E">
      <w:pPr>
        <w:spacing w:after="0"/>
        <w:jc w:val="both"/>
        <w:rPr>
          <w:rFonts w:cs="Arial"/>
          <w:sz w:val="24"/>
          <w:szCs w:val="24"/>
        </w:rPr>
      </w:pPr>
      <w:r w:rsidRPr="00AC7D9E">
        <w:rPr>
          <w:rFonts w:cs="Arial"/>
          <w:b/>
          <w:bCs/>
          <w:sz w:val="24"/>
          <w:szCs w:val="24"/>
        </w:rPr>
        <w:t xml:space="preserve"> </w:t>
      </w:r>
      <w:r w:rsidR="00A64B0F" w:rsidRPr="00A64B0F">
        <w:rPr>
          <w:rFonts w:cs="Arial"/>
          <w:b/>
          <w:bCs/>
          <w:sz w:val="24"/>
          <w:szCs w:val="24"/>
        </w:rPr>
        <w:t xml:space="preserve">So…. </w:t>
      </w:r>
      <w:r w:rsidR="00A64B0F" w:rsidRPr="00A64B0F">
        <w:rPr>
          <w:rFonts w:cs="Arial"/>
          <w:b/>
          <w:bCs/>
          <w:sz w:val="24"/>
          <w:szCs w:val="24"/>
          <w:lang w:val="sl-SI"/>
        </w:rPr>
        <w:t>Different aspects</w:t>
      </w:r>
    </w:p>
    <w:p w:rsidR="00A64B0F" w:rsidRPr="00A64B0F" w:rsidRDefault="00A64B0F" w:rsidP="00AC7D9E">
      <w:pPr>
        <w:spacing w:after="0"/>
        <w:jc w:val="both"/>
        <w:rPr>
          <w:rFonts w:cs="Arial"/>
          <w:sz w:val="24"/>
          <w:szCs w:val="24"/>
        </w:rPr>
      </w:pPr>
      <w:r w:rsidRPr="00A64B0F">
        <w:rPr>
          <w:rFonts w:cs="Arial"/>
          <w:sz w:val="24"/>
          <w:szCs w:val="24"/>
          <w:lang w:val="sl-SI"/>
        </w:rPr>
        <w:t>To avoid any negative outcome the following aspects are important in making a presentation:</w:t>
      </w:r>
    </w:p>
    <w:p w:rsidR="00A64B0F" w:rsidRPr="00AC7D9E" w:rsidRDefault="00A64B0F" w:rsidP="00B075BE">
      <w:pPr>
        <w:numPr>
          <w:ilvl w:val="0"/>
          <w:numId w:val="473"/>
        </w:numPr>
        <w:spacing w:after="0"/>
        <w:jc w:val="both"/>
        <w:rPr>
          <w:rFonts w:cs="Arial"/>
          <w:sz w:val="24"/>
          <w:szCs w:val="24"/>
        </w:rPr>
      </w:pPr>
      <w:r w:rsidRPr="00AC7D9E">
        <w:rPr>
          <w:rFonts w:cs="Arial"/>
          <w:bCs/>
          <w:sz w:val="24"/>
          <w:szCs w:val="24"/>
          <w:lang w:val="sl-SI"/>
        </w:rPr>
        <w:t>Preparation and planning</w:t>
      </w:r>
    </w:p>
    <w:p w:rsidR="00A64B0F" w:rsidRPr="00AC7D9E" w:rsidRDefault="00A64B0F" w:rsidP="00B075BE">
      <w:pPr>
        <w:numPr>
          <w:ilvl w:val="0"/>
          <w:numId w:val="473"/>
        </w:numPr>
        <w:spacing w:after="0"/>
        <w:jc w:val="both"/>
        <w:rPr>
          <w:rFonts w:cs="Arial"/>
          <w:sz w:val="24"/>
          <w:szCs w:val="24"/>
        </w:rPr>
      </w:pPr>
      <w:r w:rsidRPr="00AC7D9E">
        <w:rPr>
          <w:rFonts w:cs="Arial"/>
          <w:bCs/>
          <w:sz w:val="24"/>
          <w:szCs w:val="24"/>
          <w:lang w:val="sl-SI"/>
        </w:rPr>
        <w:t>Language of presentations</w:t>
      </w:r>
    </w:p>
    <w:p w:rsidR="00A64B0F" w:rsidRPr="00AC7D9E" w:rsidRDefault="00A64B0F" w:rsidP="00B075BE">
      <w:pPr>
        <w:numPr>
          <w:ilvl w:val="0"/>
          <w:numId w:val="473"/>
        </w:numPr>
        <w:spacing w:after="0"/>
        <w:jc w:val="both"/>
        <w:rPr>
          <w:rFonts w:cs="Arial"/>
          <w:sz w:val="24"/>
          <w:szCs w:val="24"/>
        </w:rPr>
      </w:pPr>
      <w:r w:rsidRPr="00AC7D9E">
        <w:rPr>
          <w:rFonts w:cs="Arial"/>
          <w:bCs/>
          <w:sz w:val="24"/>
          <w:szCs w:val="24"/>
          <w:lang w:val="sl-SI"/>
        </w:rPr>
        <w:t>Visuals/equipment</w:t>
      </w:r>
    </w:p>
    <w:p w:rsidR="00A64B0F" w:rsidRPr="00AC7D9E" w:rsidRDefault="00A64B0F" w:rsidP="00B075BE">
      <w:pPr>
        <w:numPr>
          <w:ilvl w:val="0"/>
          <w:numId w:val="473"/>
        </w:numPr>
        <w:spacing w:after="0"/>
        <w:jc w:val="both"/>
        <w:rPr>
          <w:rFonts w:cs="Arial"/>
          <w:sz w:val="24"/>
          <w:szCs w:val="24"/>
        </w:rPr>
      </w:pPr>
      <w:r w:rsidRPr="00AC7D9E">
        <w:rPr>
          <w:rFonts w:cs="Arial"/>
          <w:bCs/>
          <w:sz w:val="24"/>
          <w:szCs w:val="24"/>
          <w:lang w:val="sl-SI"/>
        </w:rPr>
        <w:t xml:space="preserve">the presentation itself </w:t>
      </w:r>
    </w:p>
    <w:p w:rsidR="00A64B0F" w:rsidRPr="00A64B0F" w:rsidRDefault="00A64B0F" w:rsidP="00A64B0F">
      <w:pPr>
        <w:spacing w:after="0"/>
        <w:ind w:firstLine="720"/>
        <w:jc w:val="both"/>
        <w:rPr>
          <w:rFonts w:cs="Arial"/>
          <w:sz w:val="24"/>
          <w:szCs w:val="24"/>
        </w:rPr>
      </w:pPr>
      <w:r w:rsidRPr="00A64B0F">
        <w:rPr>
          <w:rFonts w:cs="Arial"/>
          <w:sz w:val="24"/>
          <w:szCs w:val="24"/>
          <w:lang w:val="sl-SI"/>
        </w:rPr>
        <w:t xml:space="preserve"> </w:t>
      </w:r>
    </w:p>
    <w:p w:rsidR="00A64B0F" w:rsidRPr="00A64B0F" w:rsidRDefault="00A64B0F" w:rsidP="00AC7D9E">
      <w:pPr>
        <w:spacing w:after="0"/>
        <w:jc w:val="both"/>
        <w:rPr>
          <w:rFonts w:cs="Arial"/>
          <w:sz w:val="24"/>
          <w:szCs w:val="24"/>
        </w:rPr>
      </w:pPr>
      <w:r w:rsidRPr="00A64B0F">
        <w:rPr>
          <w:rFonts w:cs="Arial"/>
          <w:b/>
          <w:bCs/>
          <w:sz w:val="24"/>
          <w:szCs w:val="24"/>
          <w:lang w:val="sl-SI"/>
        </w:rPr>
        <w:t>Preparation at home</w:t>
      </w:r>
    </w:p>
    <w:p w:rsidR="00A64B0F" w:rsidRPr="00A64B0F" w:rsidRDefault="00A64B0F" w:rsidP="00A64B0F">
      <w:pPr>
        <w:spacing w:after="0"/>
        <w:ind w:firstLine="720"/>
        <w:jc w:val="both"/>
        <w:rPr>
          <w:rFonts w:cs="Arial"/>
          <w:sz w:val="24"/>
          <w:szCs w:val="24"/>
        </w:rPr>
      </w:pPr>
      <w:r w:rsidRPr="00A64B0F">
        <w:rPr>
          <w:rFonts w:cs="Arial"/>
          <w:sz w:val="24"/>
          <w:szCs w:val="24"/>
          <w:lang w:val="sl-SI"/>
        </w:rPr>
        <w:t>When you plan your presentation you need to answer the following questions:</w:t>
      </w:r>
    </w:p>
    <w:p w:rsidR="00A64B0F" w:rsidRPr="00AC7D9E" w:rsidRDefault="00A64B0F" w:rsidP="00B075BE">
      <w:pPr>
        <w:numPr>
          <w:ilvl w:val="0"/>
          <w:numId w:val="474"/>
        </w:numPr>
        <w:spacing w:after="0"/>
        <w:jc w:val="both"/>
        <w:rPr>
          <w:rFonts w:cs="Arial"/>
          <w:sz w:val="24"/>
          <w:szCs w:val="24"/>
        </w:rPr>
      </w:pPr>
      <w:r w:rsidRPr="00AC7D9E">
        <w:rPr>
          <w:rFonts w:cs="Arial"/>
          <w:bCs/>
          <w:sz w:val="24"/>
          <w:szCs w:val="24"/>
          <w:lang w:val="sl-SI"/>
        </w:rPr>
        <w:t xml:space="preserve">Who is my audience </w:t>
      </w:r>
    </w:p>
    <w:p w:rsidR="00A64B0F" w:rsidRPr="00AC7D9E" w:rsidRDefault="00A64B0F" w:rsidP="00A64B0F">
      <w:pPr>
        <w:spacing w:after="0"/>
        <w:ind w:firstLine="720"/>
        <w:jc w:val="both"/>
        <w:rPr>
          <w:rFonts w:cs="Arial"/>
          <w:sz w:val="24"/>
          <w:szCs w:val="24"/>
        </w:rPr>
      </w:pPr>
      <w:r w:rsidRPr="00AC7D9E">
        <w:rPr>
          <w:rFonts w:cs="Arial"/>
          <w:sz w:val="24"/>
          <w:szCs w:val="24"/>
        </w:rPr>
        <w:tab/>
      </w:r>
      <w:r w:rsidRPr="00AC7D9E">
        <w:rPr>
          <w:rFonts w:cs="Arial"/>
          <w:sz w:val="24"/>
          <w:szCs w:val="24"/>
          <w:lang w:val="sl-SI"/>
        </w:rPr>
        <w:t>(how much do they know about my topic?)</w:t>
      </w:r>
    </w:p>
    <w:p w:rsidR="00A64B0F" w:rsidRPr="00AC7D9E" w:rsidRDefault="00A64B0F" w:rsidP="00B075BE">
      <w:pPr>
        <w:numPr>
          <w:ilvl w:val="0"/>
          <w:numId w:val="475"/>
        </w:numPr>
        <w:spacing w:after="0"/>
        <w:jc w:val="both"/>
        <w:rPr>
          <w:rFonts w:cs="Arial"/>
          <w:sz w:val="24"/>
          <w:szCs w:val="24"/>
        </w:rPr>
      </w:pPr>
      <w:r w:rsidRPr="00AC7D9E">
        <w:rPr>
          <w:rFonts w:cs="Arial"/>
          <w:bCs/>
          <w:sz w:val="24"/>
          <w:szCs w:val="24"/>
          <w:lang w:val="sl-SI"/>
        </w:rPr>
        <w:t xml:space="preserve">How am I going to organise my topic? </w:t>
      </w:r>
    </w:p>
    <w:p w:rsidR="00A64B0F" w:rsidRPr="00AC7D9E" w:rsidRDefault="00A64B0F" w:rsidP="00A64B0F">
      <w:pPr>
        <w:spacing w:after="0"/>
        <w:ind w:firstLine="720"/>
        <w:jc w:val="both"/>
        <w:rPr>
          <w:rFonts w:cs="Arial"/>
          <w:sz w:val="24"/>
          <w:szCs w:val="24"/>
        </w:rPr>
      </w:pPr>
      <w:r w:rsidRPr="00AC7D9E">
        <w:rPr>
          <w:rFonts w:cs="Arial"/>
          <w:sz w:val="24"/>
          <w:szCs w:val="24"/>
        </w:rPr>
        <w:lastRenderedPageBreak/>
        <w:tab/>
      </w:r>
      <w:r w:rsidRPr="00AC7D9E">
        <w:rPr>
          <w:rFonts w:cs="Arial"/>
          <w:sz w:val="24"/>
          <w:szCs w:val="24"/>
          <w:lang w:val="sl-SI"/>
        </w:rPr>
        <w:t>(it needs to tell a story)</w:t>
      </w:r>
    </w:p>
    <w:p w:rsidR="00A64B0F" w:rsidRPr="00AC7D9E" w:rsidRDefault="00A64B0F" w:rsidP="00B075BE">
      <w:pPr>
        <w:numPr>
          <w:ilvl w:val="0"/>
          <w:numId w:val="476"/>
        </w:numPr>
        <w:spacing w:after="0"/>
        <w:jc w:val="both"/>
        <w:rPr>
          <w:rFonts w:cs="Arial"/>
          <w:sz w:val="24"/>
          <w:szCs w:val="24"/>
        </w:rPr>
      </w:pPr>
      <w:r w:rsidRPr="00AC7D9E">
        <w:rPr>
          <w:rFonts w:cs="Arial"/>
          <w:bCs/>
          <w:sz w:val="24"/>
          <w:szCs w:val="24"/>
        </w:rPr>
        <w:t>H</w:t>
      </w:r>
      <w:r w:rsidRPr="00AC7D9E">
        <w:rPr>
          <w:rFonts w:cs="Arial"/>
          <w:bCs/>
          <w:sz w:val="24"/>
          <w:szCs w:val="24"/>
          <w:lang w:val="sl-SI"/>
        </w:rPr>
        <w:t xml:space="preserve">ow long should my presentation be? </w:t>
      </w:r>
    </w:p>
    <w:p w:rsidR="00A64B0F" w:rsidRPr="00AC7D9E" w:rsidRDefault="00A64B0F" w:rsidP="00A64B0F">
      <w:pPr>
        <w:spacing w:after="0"/>
        <w:ind w:firstLine="720"/>
        <w:jc w:val="both"/>
        <w:rPr>
          <w:rFonts w:cs="Arial"/>
          <w:sz w:val="24"/>
          <w:szCs w:val="24"/>
        </w:rPr>
      </w:pPr>
      <w:r w:rsidRPr="00AC7D9E">
        <w:rPr>
          <w:rFonts w:cs="Arial"/>
          <w:sz w:val="24"/>
          <w:szCs w:val="24"/>
        </w:rPr>
        <w:tab/>
      </w:r>
      <w:r w:rsidRPr="00AC7D9E">
        <w:rPr>
          <w:rFonts w:cs="Arial"/>
          <w:sz w:val="24"/>
          <w:szCs w:val="24"/>
          <w:lang w:val="sl-SI"/>
        </w:rPr>
        <w:t>(you will have time limits and you need to say everything within that limit)</w:t>
      </w:r>
    </w:p>
    <w:p w:rsidR="00A64B0F" w:rsidRPr="00AC7D9E" w:rsidRDefault="00A64B0F" w:rsidP="00B075BE">
      <w:pPr>
        <w:numPr>
          <w:ilvl w:val="0"/>
          <w:numId w:val="477"/>
        </w:numPr>
        <w:spacing w:after="0"/>
        <w:jc w:val="both"/>
        <w:rPr>
          <w:rFonts w:cs="Arial"/>
          <w:sz w:val="24"/>
          <w:szCs w:val="24"/>
        </w:rPr>
      </w:pPr>
      <w:r w:rsidRPr="00AC7D9E">
        <w:rPr>
          <w:rFonts w:cs="Arial"/>
          <w:bCs/>
          <w:sz w:val="24"/>
          <w:szCs w:val="24"/>
          <w:lang w:val="sl-SI"/>
        </w:rPr>
        <w:t xml:space="preserve"> What visual support shall I use? </w:t>
      </w:r>
    </w:p>
    <w:p w:rsidR="00A64B0F" w:rsidRPr="00AC7D9E" w:rsidRDefault="00A64B0F" w:rsidP="00A64B0F">
      <w:pPr>
        <w:spacing w:after="0"/>
        <w:ind w:firstLine="720"/>
        <w:jc w:val="both"/>
        <w:rPr>
          <w:rFonts w:cs="Arial"/>
          <w:sz w:val="24"/>
          <w:szCs w:val="24"/>
        </w:rPr>
      </w:pPr>
      <w:r w:rsidRPr="00AC7D9E">
        <w:rPr>
          <w:rFonts w:cs="Arial"/>
          <w:sz w:val="24"/>
          <w:szCs w:val="24"/>
        </w:rPr>
        <w:tab/>
      </w:r>
      <w:r w:rsidRPr="00AC7D9E">
        <w:rPr>
          <w:rFonts w:cs="Arial"/>
          <w:sz w:val="24"/>
          <w:szCs w:val="24"/>
          <w:lang w:val="sl-SI"/>
        </w:rPr>
        <w:t>(PowerPoint, transparencies, models, objects...?)</w:t>
      </w:r>
    </w:p>
    <w:p w:rsidR="00A64B0F" w:rsidRPr="00AC7D9E" w:rsidRDefault="00A64B0F" w:rsidP="00B075BE">
      <w:pPr>
        <w:numPr>
          <w:ilvl w:val="0"/>
          <w:numId w:val="478"/>
        </w:numPr>
        <w:spacing w:after="0"/>
        <w:jc w:val="both"/>
        <w:rPr>
          <w:rFonts w:cs="Arial"/>
          <w:sz w:val="24"/>
          <w:szCs w:val="24"/>
        </w:rPr>
      </w:pPr>
      <w:r w:rsidRPr="00AC7D9E">
        <w:rPr>
          <w:rFonts w:cs="Arial"/>
          <w:bCs/>
          <w:sz w:val="24"/>
          <w:szCs w:val="24"/>
        </w:rPr>
        <w:t>A</w:t>
      </w:r>
      <w:r w:rsidRPr="00AC7D9E">
        <w:rPr>
          <w:rFonts w:cs="Arial"/>
          <w:bCs/>
          <w:sz w:val="24"/>
          <w:szCs w:val="24"/>
          <w:lang w:val="sl-SI"/>
        </w:rPr>
        <w:t xml:space="preserve">dapting the </w:t>
      </w:r>
      <w:r w:rsidRPr="00AC7D9E">
        <w:rPr>
          <w:rFonts w:cs="Arial"/>
          <w:bCs/>
          <w:sz w:val="24"/>
          <w:szCs w:val="24"/>
        </w:rPr>
        <w:t>L</w:t>
      </w:r>
      <w:r w:rsidRPr="00AC7D9E">
        <w:rPr>
          <w:rFonts w:cs="Arial"/>
          <w:bCs/>
          <w:sz w:val="24"/>
          <w:szCs w:val="24"/>
          <w:lang w:val="sl-SI"/>
        </w:rPr>
        <w:t xml:space="preserve">anguage </w:t>
      </w:r>
    </w:p>
    <w:p w:rsidR="00AC7D9E" w:rsidRDefault="00AC7D9E" w:rsidP="00AC7D9E">
      <w:pPr>
        <w:spacing w:after="0"/>
        <w:jc w:val="both"/>
        <w:rPr>
          <w:rFonts w:cs="Arial"/>
          <w:sz w:val="24"/>
          <w:szCs w:val="24"/>
          <w:lang w:val="en-GB"/>
        </w:rPr>
      </w:pPr>
      <w:r w:rsidRPr="00AC7D9E">
        <w:rPr>
          <w:rFonts w:cs="Arial"/>
          <w:b/>
          <w:bCs/>
          <w:sz w:val="24"/>
          <w:szCs w:val="24"/>
          <w:lang w:val="sl-SI"/>
        </w:rPr>
        <w:t>Plan you presentation carefully</w:t>
      </w:r>
      <w:r>
        <w:rPr>
          <w:rFonts w:cs="Arial"/>
          <w:sz w:val="24"/>
          <w:szCs w:val="24"/>
          <w:lang w:val="en-GB"/>
        </w:rPr>
        <w:t>:</w:t>
      </w:r>
    </w:p>
    <w:p w:rsidR="00AC7D9E" w:rsidRDefault="00AC7D9E" w:rsidP="00AC7D9E">
      <w:pPr>
        <w:spacing w:after="0"/>
        <w:jc w:val="both"/>
        <w:rPr>
          <w:rFonts w:cs="Arial"/>
          <w:bCs/>
          <w:sz w:val="24"/>
          <w:szCs w:val="24"/>
          <w:lang w:val="sl-SI"/>
        </w:rPr>
      </w:pPr>
      <w:r w:rsidRPr="00AC7D9E">
        <w:rPr>
          <w:rFonts w:cs="Arial"/>
          <w:bCs/>
          <w:sz w:val="24"/>
          <w:szCs w:val="24"/>
          <w:lang w:val="sl-SI"/>
        </w:rPr>
        <w:t>This is the basic s</w:t>
      </w:r>
      <w:r w:rsidRPr="00AC7D9E">
        <w:rPr>
          <w:rFonts w:cs="Arial"/>
          <w:bCs/>
          <w:sz w:val="24"/>
          <w:szCs w:val="24"/>
          <w:lang w:val="en-GB"/>
        </w:rPr>
        <w:t xml:space="preserve">structure </w:t>
      </w:r>
      <w:r w:rsidRPr="00AC7D9E">
        <w:rPr>
          <w:rFonts w:cs="Arial"/>
          <w:bCs/>
          <w:sz w:val="24"/>
          <w:szCs w:val="24"/>
          <w:lang w:val="sl-SI"/>
        </w:rPr>
        <w:t>of a</w:t>
      </w:r>
      <w:r w:rsidRPr="00AC7D9E">
        <w:rPr>
          <w:rFonts w:cs="Arial"/>
          <w:bCs/>
          <w:sz w:val="24"/>
          <w:szCs w:val="24"/>
          <w:lang w:val="en-GB"/>
        </w:rPr>
        <w:t xml:space="preserve"> talk</w:t>
      </w:r>
      <w:r w:rsidRPr="00AC7D9E">
        <w:rPr>
          <w:rFonts w:cs="Arial"/>
          <w:bCs/>
          <w:sz w:val="24"/>
          <w:szCs w:val="24"/>
          <w:lang w:val="sl-SI"/>
        </w:rPr>
        <w:t>:</w:t>
      </w:r>
    </w:p>
    <w:p w:rsidR="00AC7D9E" w:rsidRDefault="00AC7D9E" w:rsidP="00AC7D9E">
      <w:pPr>
        <w:spacing w:after="0"/>
        <w:jc w:val="center"/>
        <w:rPr>
          <w:rFonts w:cs="Arial"/>
          <w:sz w:val="24"/>
          <w:szCs w:val="24"/>
          <w:lang w:val="en-GB"/>
        </w:rPr>
      </w:pPr>
      <w:r w:rsidRPr="00AC7D9E">
        <w:rPr>
          <w:rFonts w:cs="Arial"/>
          <w:sz w:val="24"/>
          <w:szCs w:val="24"/>
          <w:lang w:val="en-GB"/>
        </w:rPr>
        <w:drawing>
          <wp:inline distT="0" distB="0" distL="0" distR="0">
            <wp:extent cx="3347049" cy="1630393"/>
            <wp:effectExtent l="0" t="0" r="0" b="0"/>
            <wp:docPr id="79979"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267200" cy="2282825"/>
                      <a:chOff x="2133600" y="2743200"/>
                      <a:chExt cx="4267200" cy="2282825"/>
                    </a:xfrm>
                  </a:grpSpPr>
                  <a:sp>
                    <a:nvSpPr>
                      <a:cNvPr id="6148" name="Text Box 4"/>
                      <a:cNvSpPr txBox="1">
                        <a:spLocks noChangeArrowheads="1"/>
                      </a:cNvSpPr>
                    </a:nvSpPr>
                    <a:spPr bwMode="auto">
                      <a:xfrm>
                        <a:off x="2133600" y="2743200"/>
                        <a:ext cx="4267200" cy="2282825"/>
                      </a:xfrm>
                      <a:prstGeom prst="rect">
                        <a:avLst/>
                      </a:prstGeom>
                      <a:noFill/>
                      <a:ln w="9525">
                        <a:no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Tx/>
                            <a:buAutoNum type="arabicPeriod"/>
                          </a:pPr>
                          <a:r>
                            <a:rPr lang="en-GB" sz="2400" b="1" dirty="0"/>
                            <a:t> Introduction</a:t>
                          </a:r>
                        </a:p>
                        <a:p>
                          <a:pPr marL="457200" indent="-457200">
                            <a:lnSpc>
                              <a:spcPct val="200000"/>
                            </a:lnSpc>
                            <a:buFontTx/>
                            <a:buAutoNum type="arabicPeriod"/>
                          </a:pPr>
                          <a:r>
                            <a:rPr lang="en-GB" sz="2400" b="1" dirty="0"/>
                            <a:t> Main part (body)</a:t>
                          </a:r>
                        </a:p>
                        <a:p>
                          <a:pPr marL="457200" indent="-457200">
                            <a:lnSpc>
                              <a:spcPct val="160000"/>
                            </a:lnSpc>
                            <a:buFontTx/>
                            <a:buAutoNum type="arabicPeriod"/>
                          </a:pPr>
                          <a:r>
                            <a:rPr lang="en-GB" sz="2400" b="1" dirty="0"/>
                            <a:t> Conclusion</a:t>
                          </a:r>
                        </a:p>
                        <a:p>
                          <a:pPr marL="457200" indent="-457200">
                            <a:lnSpc>
                              <a:spcPct val="140000"/>
                            </a:lnSpc>
                            <a:buFontTx/>
                            <a:buAutoNum type="arabicPeriod"/>
                          </a:pPr>
                          <a:r>
                            <a:rPr lang="en-GB" sz="2400" b="1" dirty="0"/>
                            <a:t> Question &amp; Answer session</a:t>
                          </a:r>
                        </a:p>
                      </a:txBody>
                      <a:useSpRect/>
                    </a:txSp>
                  </a:sp>
                </lc:lockedCanvas>
              </a:graphicData>
            </a:graphic>
          </wp:inline>
        </w:drawing>
      </w:r>
    </w:p>
    <w:p w:rsidR="00AC7D9E" w:rsidRDefault="00AC7D9E" w:rsidP="00AC7D9E">
      <w:pPr>
        <w:spacing w:after="0"/>
        <w:jc w:val="both"/>
        <w:rPr>
          <w:rFonts w:cs="Arial"/>
          <w:sz w:val="24"/>
          <w:szCs w:val="24"/>
          <w:lang w:val="en-GB"/>
        </w:rPr>
      </w:pPr>
      <w:r w:rsidRPr="00AC7D9E">
        <w:rPr>
          <w:rFonts w:cs="Arial"/>
          <w:sz w:val="24"/>
          <w:szCs w:val="24"/>
          <w:lang w:val="sl-SI"/>
        </w:rPr>
        <w:t>This means that you need to plan every part carefully.</w:t>
      </w:r>
    </w:p>
    <w:p w:rsidR="00AC7D9E" w:rsidRDefault="00AC7D9E" w:rsidP="00AC7D9E">
      <w:pPr>
        <w:spacing w:after="0"/>
        <w:jc w:val="center"/>
        <w:rPr>
          <w:rFonts w:cs="Arial"/>
          <w:sz w:val="24"/>
          <w:szCs w:val="24"/>
          <w:lang w:val="en-GB"/>
        </w:rPr>
      </w:pPr>
    </w:p>
    <w:p w:rsidR="00AC7D9E" w:rsidRDefault="00AC7D9E" w:rsidP="00AC7D9E">
      <w:pPr>
        <w:spacing w:after="0"/>
        <w:jc w:val="center"/>
        <w:rPr>
          <w:rFonts w:cs="Arial"/>
          <w:sz w:val="24"/>
          <w:szCs w:val="24"/>
          <w:lang w:val="en-GB"/>
        </w:rPr>
      </w:pPr>
      <w:r w:rsidRPr="00AC7D9E">
        <w:rPr>
          <w:rFonts w:cs="Arial"/>
          <w:sz w:val="24"/>
          <w:szCs w:val="24"/>
        </w:rPr>
        <w:object w:dxaOrig="7183" w:dyaOrig="5399">
          <v:shape id="_x0000_i1030" type="#_x0000_t75" style="width:359.3pt;height:269.65pt" o:ole="">
            <v:imagedata r:id="rId229" o:title=""/>
          </v:shape>
          <o:OLEObject Type="Embed" ProgID="PowerPoint.Slide.12" ShapeID="_x0000_i1030" DrawAspect="Content" ObjectID="_1432462713" r:id="rId230"/>
        </w:object>
      </w:r>
    </w:p>
    <w:p w:rsidR="00AC7D9E" w:rsidRDefault="00AC7D9E" w:rsidP="00AC7D9E">
      <w:pPr>
        <w:spacing w:after="0"/>
        <w:jc w:val="center"/>
        <w:rPr>
          <w:rFonts w:cs="Arial"/>
          <w:sz w:val="24"/>
          <w:szCs w:val="24"/>
          <w:lang w:val="en-GB"/>
        </w:rPr>
      </w:pPr>
      <w:r w:rsidRPr="00AC7D9E">
        <w:rPr>
          <w:rFonts w:cs="Arial"/>
          <w:sz w:val="24"/>
          <w:szCs w:val="24"/>
        </w:rPr>
        <w:object w:dxaOrig="7183" w:dyaOrig="5399">
          <v:shape id="_x0000_i1031" type="#_x0000_t75" style="width:359.3pt;height:269.65pt" o:ole="">
            <v:imagedata r:id="rId231" o:title=""/>
          </v:shape>
          <o:OLEObject Type="Embed" ProgID="PowerPoint.Slide.12" ShapeID="_x0000_i1031" DrawAspect="Content" ObjectID="_1432462714" r:id="rId232"/>
        </w:object>
      </w:r>
    </w:p>
    <w:p w:rsidR="00AC7D9E" w:rsidRDefault="00AC7D9E" w:rsidP="00AC7D9E">
      <w:pPr>
        <w:spacing w:after="0"/>
        <w:jc w:val="center"/>
        <w:rPr>
          <w:rFonts w:cs="Arial"/>
          <w:sz w:val="24"/>
          <w:szCs w:val="24"/>
          <w:lang w:val="en-GB"/>
        </w:rPr>
      </w:pPr>
      <w:r w:rsidRPr="00AC7D9E">
        <w:rPr>
          <w:rFonts w:cs="Arial"/>
          <w:sz w:val="24"/>
          <w:szCs w:val="24"/>
        </w:rPr>
        <w:object w:dxaOrig="7183" w:dyaOrig="5399">
          <v:shape id="_x0000_i1032" type="#_x0000_t75" style="width:359.3pt;height:196.3pt" o:ole="">
            <v:imagedata r:id="rId233" o:title=""/>
          </v:shape>
          <o:OLEObject Type="Embed" ProgID="PowerPoint.Slide.12" ShapeID="_x0000_i1032" DrawAspect="Content" ObjectID="_1432462715" r:id="rId234"/>
        </w:object>
      </w:r>
    </w:p>
    <w:p w:rsidR="00AC7D9E" w:rsidRDefault="00AC7D9E" w:rsidP="00AC7D9E">
      <w:pPr>
        <w:spacing w:after="0"/>
        <w:rPr>
          <w:rFonts w:cs="Arial"/>
          <w:sz w:val="24"/>
          <w:szCs w:val="24"/>
          <w:lang w:val="en-GB"/>
        </w:rPr>
      </w:pPr>
      <w:r w:rsidRPr="00AC7D9E">
        <w:rPr>
          <w:rFonts w:cs="Arial"/>
          <w:b/>
          <w:bCs/>
          <w:sz w:val="24"/>
          <w:szCs w:val="24"/>
          <w:lang w:val="sl-SI"/>
        </w:rPr>
        <w:t>Some useful phrases</w:t>
      </w:r>
      <w:r>
        <w:rPr>
          <w:rFonts w:cs="Arial"/>
          <w:sz w:val="24"/>
          <w:szCs w:val="24"/>
          <w:lang w:val="en-GB"/>
        </w:rPr>
        <w:t>:</w:t>
      </w:r>
    </w:p>
    <w:p w:rsidR="00000000" w:rsidRPr="00AC7D9E" w:rsidRDefault="00B075BE" w:rsidP="00B075BE">
      <w:pPr>
        <w:numPr>
          <w:ilvl w:val="0"/>
          <w:numId w:val="481"/>
        </w:numPr>
        <w:spacing w:after="0"/>
        <w:rPr>
          <w:rFonts w:cs="Arial"/>
          <w:sz w:val="24"/>
          <w:szCs w:val="24"/>
        </w:rPr>
      </w:pPr>
      <w:r w:rsidRPr="00AC7D9E">
        <w:rPr>
          <w:rFonts w:cs="Arial"/>
          <w:bCs/>
          <w:sz w:val="24"/>
          <w:szCs w:val="24"/>
          <w:lang w:val="en-GB"/>
        </w:rPr>
        <w:t xml:space="preserve">What I </w:t>
      </w:r>
      <w:r w:rsidRPr="00AC7D9E">
        <w:rPr>
          <w:rFonts w:cs="Arial"/>
          <w:bCs/>
          <w:sz w:val="24"/>
          <w:szCs w:val="24"/>
          <w:lang w:val="sl-SI"/>
        </w:rPr>
        <w:t>want</w:t>
      </w:r>
      <w:r w:rsidRPr="00AC7D9E">
        <w:rPr>
          <w:rFonts w:cs="Arial"/>
          <w:bCs/>
          <w:sz w:val="24"/>
          <w:szCs w:val="24"/>
          <w:lang w:val="en-GB"/>
        </w:rPr>
        <w:t xml:space="preserve"> to </w:t>
      </w:r>
      <w:r w:rsidRPr="00AC7D9E">
        <w:rPr>
          <w:rFonts w:cs="Arial"/>
          <w:bCs/>
          <w:sz w:val="24"/>
          <w:szCs w:val="24"/>
          <w:lang w:val="sl-SI"/>
        </w:rPr>
        <w:t>do</w:t>
      </w:r>
      <w:r w:rsidRPr="00AC7D9E">
        <w:rPr>
          <w:rFonts w:cs="Arial"/>
          <w:bCs/>
          <w:sz w:val="24"/>
          <w:szCs w:val="24"/>
          <w:lang w:val="en-GB"/>
        </w:rPr>
        <w:t xml:space="preserve"> this morning is to …..</w:t>
      </w:r>
      <w:r w:rsidRPr="00AC7D9E">
        <w:rPr>
          <w:rFonts w:cs="Arial"/>
          <w:bCs/>
          <w:sz w:val="24"/>
          <w:szCs w:val="24"/>
          <w:lang w:val="sl-SI"/>
        </w:rPr>
        <w:t xml:space="preserve"> </w:t>
      </w:r>
    </w:p>
    <w:p w:rsidR="00000000" w:rsidRPr="00AC7D9E" w:rsidRDefault="00B075BE" w:rsidP="00B075BE">
      <w:pPr>
        <w:numPr>
          <w:ilvl w:val="0"/>
          <w:numId w:val="481"/>
        </w:numPr>
        <w:spacing w:after="0"/>
        <w:rPr>
          <w:rFonts w:cs="Arial"/>
          <w:sz w:val="24"/>
          <w:szCs w:val="24"/>
        </w:rPr>
      </w:pPr>
      <w:r w:rsidRPr="00AC7D9E">
        <w:rPr>
          <w:rFonts w:cs="Arial"/>
          <w:bCs/>
          <w:sz w:val="24"/>
          <w:szCs w:val="24"/>
          <w:lang w:val="en-GB"/>
        </w:rPr>
        <w:t xml:space="preserve">My talk will </w:t>
      </w:r>
      <w:r w:rsidRPr="00AC7D9E">
        <w:rPr>
          <w:rFonts w:cs="Arial"/>
          <w:bCs/>
          <w:sz w:val="24"/>
          <w:szCs w:val="24"/>
          <w:lang w:val="sl-SI"/>
        </w:rPr>
        <w:t>take</w:t>
      </w:r>
      <w:r w:rsidRPr="00AC7D9E">
        <w:rPr>
          <w:rFonts w:cs="Arial"/>
          <w:bCs/>
          <w:sz w:val="24"/>
          <w:szCs w:val="24"/>
          <w:lang w:val="en-GB"/>
        </w:rPr>
        <w:t xml:space="preserve"> about 30 minutes.</w:t>
      </w:r>
      <w:r w:rsidRPr="00AC7D9E">
        <w:rPr>
          <w:rFonts w:cs="Arial"/>
          <w:bCs/>
          <w:sz w:val="24"/>
          <w:szCs w:val="24"/>
          <w:lang w:val="sl-SI"/>
        </w:rPr>
        <w:t xml:space="preserve"> </w:t>
      </w:r>
    </w:p>
    <w:p w:rsidR="00000000" w:rsidRPr="00AC7D9E" w:rsidRDefault="00B075BE" w:rsidP="00B075BE">
      <w:pPr>
        <w:numPr>
          <w:ilvl w:val="0"/>
          <w:numId w:val="481"/>
        </w:numPr>
        <w:spacing w:after="0"/>
        <w:rPr>
          <w:rFonts w:cs="Arial"/>
          <w:sz w:val="24"/>
          <w:szCs w:val="24"/>
        </w:rPr>
      </w:pPr>
      <w:r w:rsidRPr="00AC7D9E">
        <w:rPr>
          <w:rFonts w:cs="Arial"/>
          <w:bCs/>
          <w:sz w:val="24"/>
          <w:szCs w:val="24"/>
          <w:lang w:val="en-GB"/>
        </w:rPr>
        <w:t xml:space="preserve">During my presentation, I’m going to be </w:t>
      </w:r>
      <w:r w:rsidRPr="00AC7D9E">
        <w:rPr>
          <w:rFonts w:cs="Arial"/>
          <w:bCs/>
          <w:sz w:val="24"/>
          <w:szCs w:val="24"/>
          <w:lang w:val="sl-SI"/>
        </w:rPr>
        <w:t xml:space="preserve">focusing </w:t>
      </w:r>
      <w:r w:rsidRPr="00AC7D9E">
        <w:rPr>
          <w:rFonts w:cs="Arial"/>
          <w:bCs/>
          <w:sz w:val="24"/>
          <w:szCs w:val="24"/>
          <w:lang w:val="en-GB"/>
        </w:rPr>
        <w:t xml:space="preserve">on four main areas.  </w:t>
      </w:r>
    </w:p>
    <w:p w:rsidR="00000000" w:rsidRPr="00AC7D9E" w:rsidRDefault="00B075BE" w:rsidP="00B075BE">
      <w:pPr>
        <w:numPr>
          <w:ilvl w:val="0"/>
          <w:numId w:val="481"/>
        </w:numPr>
        <w:spacing w:after="0"/>
        <w:rPr>
          <w:rFonts w:cs="Arial"/>
          <w:sz w:val="24"/>
          <w:szCs w:val="24"/>
        </w:rPr>
      </w:pPr>
      <w:r w:rsidRPr="00AC7D9E">
        <w:rPr>
          <w:rFonts w:cs="Arial"/>
          <w:bCs/>
          <w:sz w:val="24"/>
          <w:szCs w:val="24"/>
          <w:lang w:val="en-GB"/>
        </w:rPr>
        <w:t xml:space="preserve">I’ll be </w:t>
      </w:r>
      <w:r w:rsidRPr="00AC7D9E">
        <w:rPr>
          <w:rFonts w:cs="Arial"/>
          <w:bCs/>
          <w:sz w:val="24"/>
          <w:szCs w:val="24"/>
          <w:lang w:val="sl-SI"/>
        </w:rPr>
        <w:t xml:space="preserve">giving </w:t>
      </w:r>
      <w:r w:rsidRPr="00AC7D9E">
        <w:rPr>
          <w:rFonts w:cs="Arial"/>
          <w:bCs/>
          <w:sz w:val="24"/>
          <w:szCs w:val="24"/>
          <w:lang w:val="en-GB"/>
        </w:rPr>
        <w:t xml:space="preserve">out copies of my </w:t>
      </w:r>
      <w:r w:rsidR="00AC7D9E" w:rsidRPr="00AC7D9E">
        <w:rPr>
          <w:rFonts w:cs="Arial"/>
          <w:bCs/>
          <w:sz w:val="24"/>
          <w:szCs w:val="24"/>
          <w:lang w:val="en-GB"/>
        </w:rPr>
        <w:t>transparencies at</w:t>
      </w:r>
      <w:r w:rsidRPr="00AC7D9E">
        <w:rPr>
          <w:rFonts w:cs="Arial"/>
          <w:bCs/>
          <w:sz w:val="24"/>
          <w:szCs w:val="24"/>
          <w:lang w:val="en-GB"/>
        </w:rPr>
        <w:t xml:space="preserve"> the end.</w:t>
      </w:r>
      <w:r w:rsidRPr="00AC7D9E">
        <w:rPr>
          <w:rFonts w:cs="Arial"/>
          <w:bCs/>
          <w:sz w:val="24"/>
          <w:szCs w:val="24"/>
          <w:lang w:val="sl-SI"/>
        </w:rPr>
        <w:t xml:space="preserve"> </w:t>
      </w:r>
    </w:p>
    <w:p w:rsidR="00AC7D9E" w:rsidRPr="00AC7D9E" w:rsidRDefault="00B075BE" w:rsidP="00B075BE">
      <w:pPr>
        <w:numPr>
          <w:ilvl w:val="0"/>
          <w:numId w:val="481"/>
        </w:numPr>
        <w:spacing w:after="0"/>
        <w:rPr>
          <w:rFonts w:cs="Arial"/>
          <w:sz w:val="24"/>
          <w:szCs w:val="24"/>
        </w:rPr>
      </w:pPr>
      <w:r w:rsidRPr="00AC7D9E">
        <w:rPr>
          <w:rFonts w:cs="Arial"/>
          <w:bCs/>
          <w:sz w:val="24"/>
          <w:szCs w:val="24"/>
          <w:lang w:val="en-GB"/>
        </w:rPr>
        <w:t xml:space="preserve">If you </w:t>
      </w:r>
      <w:r w:rsidRPr="00AC7D9E">
        <w:rPr>
          <w:rFonts w:cs="Arial"/>
          <w:bCs/>
          <w:sz w:val="24"/>
          <w:szCs w:val="24"/>
          <w:lang w:val="sl-SI"/>
        </w:rPr>
        <w:t>have</w:t>
      </w:r>
      <w:r w:rsidRPr="00AC7D9E">
        <w:rPr>
          <w:rFonts w:cs="Arial"/>
          <w:bCs/>
          <w:sz w:val="24"/>
          <w:szCs w:val="24"/>
          <w:lang w:val="en-GB"/>
        </w:rPr>
        <w:t xml:space="preserve"> any questions, or comments you’d like to </w:t>
      </w:r>
      <w:r w:rsidRPr="00AC7D9E">
        <w:rPr>
          <w:rFonts w:cs="Arial"/>
          <w:bCs/>
          <w:sz w:val="24"/>
          <w:szCs w:val="24"/>
          <w:lang w:val="sl-SI"/>
        </w:rPr>
        <w:t>make,</w:t>
      </w:r>
      <w:r w:rsidR="00AC7D9E" w:rsidRPr="00AC7D9E">
        <w:rPr>
          <w:rFonts w:cs="Arial"/>
          <w:bCs/>
          <w:sz w:val="24"/>
          <w:szCs w:val="24"/>
          <w:lang w:val="sl-SI"/>
        </w:rPr>
        <w:t xml:space="preserve"> </w:t>
      </w:r>
      <w:r w:rsidR="00AC7D9E" w:rsidRPr="00AC7D9E">
        <w:rPr>
          <w:rFonts w:cs="Arial"/>
          <w:bCs/>
          <w:sz w:val="24"/>
          <w:szCs w:val="24"/>
          <w:lang w:val="en-GB"/>
        </w:rPr>
        <w:t xml:space="preserve">please don’t </w:t>
      </w:r>
      <w:r w:rsidR="00AC7D9E" w:rsidRPr="00AC7D9E">
        <w:rPr>
          <w:rFonts w:cs="Arial"/>
          <w:bCs/>
          <w:sz w:val="24"/>
          <w:szCs w:val="24"/>
          <w:lang w:val="sl-SI"/>
        </w:rPr>
        <w:t xml:space="preserve">hesitate </w:t>
      </w:r>
      <w:r w:rsidR="00AC7D9E" w:rsidRPr="00AC7D9E">
        <w:rPr>
          <w:rFonts w:cs="Arial"/>
          <w:bCs/>
          <w:sz w:val="24"/>
          <w:szCs w:val="24"/>
          <w:lang w:val="en-GB"/>
        </w:rPr>
        <w:t xml:space="preserve">to </w:t>
      </w:r>
      <w:r w:rsidR="00AC7D9E" w:rsidRPr="00AC7D9E">
        <w:rPr>
          <w:rFonts w:cs="Arial"/>
          <w:bCs/>
          <w:sz w:val="24"/>
          <w:szCs w:val="24"/>
          <w:lang w:val="sl-SI"/>
        </w:rPr>
        <w:t>stop</w:t>
      </w:r>
      <w:r w:rsidR="00AC7D9E" w:rsidRPr="00AC7D9E">
        <w:rPr>
          <w:rFonts w:cs="Arial"/>
          <w:bCs/>
          <w:sz w:val="24"/>
          <w:szCs w:val="24"/>
          <w:lang w:val="en-GB"/>
        </w:rPr>
        <w:t xml:space="preserve"> me.</w:t>
      </w:r>
    </w:p>
    <w:p w:rsidR="00AC7D9E" w:rsidRPr="00AC7D9E" w:rsidRDefault="00AC7D9E" w:rsidP="00AC7D9E">
      <w:pPr>
        <w:spacing w:after="0"/>
        <w:rPr>
          <w:rFonts w:cs="Arial"/>
          <w:sz w:val="24"/>
          <w:szCs w:val="24"/>
        </w:rPr>
      </w:pPr>
    </w:p>
    <w:p w:rsidR="00AC7D9E" w:rsidRDefault="00AC7D9E" w:rsidP="00AC7D9E">
      <w:pPr>
        <w:spacing w:after="0"/>
        <w:jc w:val="center"/>
        <w:rPr>
          <w:rFonts w:cs="Arial"/>
          <w:sz w:val="24"/>
          <w:szCs w:val="24"/>
          <w:lang w:val="en-GB"/>
        </w:rPr>
      </w:pPr>
    </w:p>
    <w:p w:rsidR="00AC7D9E" w:rsidRDefault="00AC7D9E" w:rsidP="00AC7D9E">
      <w:pPr>
        <w:spacing w:after="0"/>
        <w:jc w:val="center"/>
        <w:rPr>
          <w:rFonts w:cs="Arial"/>
          <w:sz w:val="24"/>
          <w:szCs w:val="24"/>
          <w:lang w:val="en-GB"/>
        </w:rPr>
      </w:pPr>
      <w:r w:rsidRPr="00AC7D9E">
        <w:rPr>
          <w:rFonts w:cs="Arial"/>
          <w:sz w:val="24"/>
          <w:szCs w:val="24"/>
        </w:rPr>
        <w:object w:dxaOrig="7183" w:dyaOrig="5399">
          <v:shape id="_x0000_i1033" type="#_x0000_t75" style="width:359.3pt;height:269.65pt" o:ole="">
            <v:imagedata r:id="rId235" o:title=""/>
          </v:shape>
          <o:OLEObject Type="Embed" ProgID="PowerPoint.Slide.12" ShapeID="_x0000_i1033" DrawAspect="Content" ObjectID="_1432462716" r:id="rId236"/>
        </w:object>
      </w:r>
    </w:p>
    <w:p w:rsidR="00AC7D9E" w:rsidRDefault="00AC7D9E" w:rsidP="00AC7D9E">
      <w:pPr>
        <w:spacing w:after="0"/>
        <w:jc w:val="center"/>
        <w:rPr>
          <w:rFonts w:cs="Arial"/>
          <w:sz w:val="24"/>
          <w:szCs w:val="24"/>
          <w:lang w:val="en-GB"/>
        </w:rPr>
      </w:pPr>
      <w:r w:rsidRPr="00AC7D9E">
        <w:rPr>
          <w:rFonts w:cs="Arial"/>
          <w:sz w:val="24"/>
          <w:szCs w:val="24"/>
        </w:rPr>
        <w:object w:dxaOrig="7183" w:dyaOrig="5399">
          <v:shape id="_x0000_i1034" type="#_x0000_t75" style="width:359.3pt;height:269.65pt" o:ole="">
            <v:imagedata r:id="rId237" o:title=""/>
          </v:shape>
          <o:OLEObject Type="Embed" ProgID="PowerPoint.Slide.12" ShapeID="_x0000_i1034" DrawAspect="Content" ObjectID="_1432462717" r:id="rId238"/>
        </w:object>
      </w:r>
    </w:p>
    <w:p w:rsidR="00AC7D9E" w:rsidRDefault="00AC7D9E" w:rsidP="00AC7D9E">
      <w:pPr>
        <w:spacing w:after="0"/>
        <w:jc w:val="center"/>
        <w:rPr>
          <w:rFonts w:cs="Arial"/>
          <w:sz w:val="24"/>
          <w:szCs w:val="24"/>
          <w:lang w:val="en-GB"/>
        </w:rPr>
      </w:pPr>
      <w:r w:rsidRPr="00AC7D9E">
        <w:rPr>
          <w:rFonts w:cs="Arial"/>
          <w:sz w:val="24"/>
          <w:szCs w:val="24"/>
        </w:rPr>
        <w:object w:dxaOrig="7183" w:dyaOrig="5399">
          <v:shape id="_x0000_i1035" type="#_x0000_t75" style="width:359.3pt;height:269.65pt" o:ole="">
            <v:imagedata r:id="rId239" o:title=""/>
          </v:shape>
          <o:OLEObject Type="Embed" ProgID="PowerPoint.Slide.12" ShapeID="_x0000_i1035" DrawAspect="Content" ObjectID="_1432462718" r:id="rId240"/>
        </w:object>
      </w:r>
    </w:p>
    <w:p w:rsidR="00AC7D9E" w:rsidRDefault="00AC7D9E" w:rsidP="00AC7D9E">
      <w:pPr>
        <w:spacing w:after="0"/>
        <w:jc w:val="center"/>
        <w:rPr>
          <w:rFonts w:cs="Arial"/>
          <w:sz w:val="24"/>
          <w:szCs w:val="24"/>
          <w:lang w:val="en-GB"/>
        </w:rPr>
      </w:pPr>
      <w:r w:rsidRPr="00AC7D9E">
        <w:rPr>
          <w:rFonts w:cs="Arial"/>
          <w:sz w:val="24"/>
          <w:szCs w:val="24"/>
        </w:rPr>
        <w:object w:dxaOrig="7183" w:dyaOrig="5399">
          <v:shape id="_x0000_i1036" type="#_x0000_t75" style="width:359.3pt;height:269.65pt" o:ole="">
            <v:imagedata r:id="rId241" o:title=""/>
          </v:shape>
          <o:OLEObject Type="Embed" ProgID="PowerPoint.Slide.12" ShapeID="_x0000_i1036" DrawAspect="Content" ObjectID="_1432462719" r:id="rId242"/>
        </w:object>
      </w:r>
    </w:p>
    <w:p w:rsidR="00AC7D9E" w:rsidRDefault="00AC7D9E" w:rsidP="00AC7D9E">
      <w:pPr>
        <w:spacing w:after="0"/>
        <w:jc w:val="center"/>
        <w:rPr>
          <w:rFonts w:cs="Arial"/>
          <w:sz w:val="24"/>
          <w:szCs w:val="24"/>
          <w:lang w:val="en-GB"/>
        </w:rPr>
      </w:pPr>
      <w:r w:rsidRPr="00AC7D9E">
        <w:rPr>
          <w:rFonts w:cs="Arial"/>
          <w:sz w:val="24"/>
          <w:szCs w:val="24"/>
        </w:rPr>
        <w:object w:dxaOrig="7183" w:dyaOrig="5399">
          <v:shape id="_x0000_i1037" type="#_x0000_t75" style="width:359.3pt;height:269.65pt" o:ole="">
            <v:imagedata r:id="rId243" o:title=""/>
          </v:shape>
          <o:OLEObject Type="Embed" ProgID="PowerPoint.Slide.12" ShapeID="_x0000_i1037" DrawAspect="Content" ObjectID="_1432462720" r:id="rId244"/>
        </w:object>
      </w:r>
    </w:p>
    <w:p w:rsidR="00AC7D9E" w:rsidRDefault="00AC7D9E" w:rsidP="00AC7D9E">
      <w:pPr>
        <w:spacing w:after="0"/>
        <w:rPr>
          <w:rFonts w:cs="Arial"/>
          <w:b/>
          <w:bCs/>
          <w:sz w:val="24"/>
          <w:szCs w:val="24"/>
          <w:lang w:val="en-GB"/>
        </w:rPr>
      </w:pPr>
      <w:r w:rsidRPr="00AC7D9E">
        <w:rPr>
          <w:rFonts w:cs="Arial"/>
          <w:b/>
          <w:bCs/>
          <w:sz w:val="24"/>
          <w:szCs w:val="24"/>
          <w:lang w:val="en-GB"/>
        </w:rPr>
        <w:t>PRESENTER AS AN “ACTOR”</w:t>
      </w:r>
      <w:r>
        <w:rPr>
          <w:rFonts w:cs="Arial"/>
          <w:b/>
          <w:bCs/>
          <w:sz w:val="24"/>
          <w:szCs w:val="24"/>
          <w:lang w:val="en-GB"/>
        </w:rPr>
        <w:t>:</w:t>
      </w:r>
    </w:p>
    <w:p w:rsidR="00000000" w:rsidRPr="00AC7D9E" w:rsidRDefault="00B075BE" w:rsidP="00B075BE">
      <w:pPr>
        <w:numPr>
          <w:ilvl w:val="0"/>
          <w:numId w:val="482"/>
        </w:numPr>
        <w:spacing w:after="0"/>
        <w:jc w:val="both"/>
        <w:rPr>
          <w:rFonts w:cs="Arial"/>
          <w:sz w:val="24"/>
          <w:szCs w:val="24"/>
        </w:rPr>
      </w:pPr>
      <w:r w:rsidRPr="00AC7D9E">
        <w:rPr>
          <w:rFonts w:cs="Arial"/>
          <w:sz w:val="24"/>
          <w:szCs w:val="24"/>
          <w:lang w:val="en-GB"/>
        </w:rPr>
        <w:t>W</w:t>
      </w:r>
      <w:r w:rsidRPr="00AC7D9E">
        <w:rPr>
          <w:rFonts w:cs="Arial"/>
          <w:sz w:val="24"/>
          <w:szCs w:val="24"/>
          <w:lang w:val="sl-SI"/>
        </w:rPr>
        <w:t xml:space="preserve">hen you come to stand on the podium you become the actor of your </w:t>
      </w:r>
      <w:r w:rsidRPr="00AC7D9E">
        <w:rPr>
          <w:rFonts w:cs="Arial"/>
          <w:sz w:val="24"/>
          <w:szCs w:val="24"/>
        </w:rPr>
        <w:tab/>
      </w:r>
      <w:r w:rsidRPr="00AC7D9E">
        <w:rPr>
          <w:rFonts w:cs="Arial"/>
          <w:sz w:val="24"/>
          <w:szCs w:val="24"/>
          <w:lang w:val="sl-SI"/>
        </w:rPr>
        <w:t xml:space="preserve">presentation. During your presentation you are going to speak and not read from </w:t>
      </w:r>
      <w:r w:rsidRPr="00AC7D9E">
        <w:rPr>
          <w:rFonts w:cs="Arial"/>
          <w:sz w:val="24"/>
          <w:szCs w:val="24"/>
          <w:lang w:val="sl-SI"/>
        </w:rPr>
        <w:t xml:space="preserve">your notes. </w:t>
      </w:r>
      <w:r w:rsidRPr="00AC7D9E">
        <w:rPr>
          <w:rFonts w:cs="Arial"/>
          <w:sz w:val="24"/>
          <w:szCs w:val="24"/>
          <w:lang w:val="sl-SI"/>
        </w:rPr>
        <w:t xml:space="preserve">This means using your voice, and also your body language. What is </w:t>
      </w:r>
      <w:r w:rsidRPr="00AC7D9E">
        <w:rPr>
          <w:rFonts w:cs="Arial"/>
          <w:sz w:val="24"/>
          <w:szCs w:val="24"/>
          <w:lang w:val="sl-SI"/>
        </w:rPr>
        <w:t xml:space="preserve">importnat is that you establish eye contact with each member of your audience. </w:t>
      </w:r>
    </w:p>
    <w:p w:rsidR="00000000" w:rsidRPr="00AC7D9E" w:rsidRDefault="00B075BE" w:rsidP="00B075BE">
      <w:pPr>
        <w:numPr>
          <w:ilvl w:val="0"/>
          <w:numId w:val="482"/>
        </w:numPr>
        <w:spacing w:after="0"/>
        <w:jc w:val="both"/>
        <w:rPr>
          <w:rFonts w:cs="Arial"/>
          <w:sz w:val="24"/>
          <w:szCs w:val="24"/>
        </w:rPr>
      </w:pPr>
      <w:r w:rsidRPr="00AC7D9E">
        <w:rPr>
          <w:rFonts w:cs="Arial"/>
          <w:sz w:val="24"/>
          <w:szCs w:val="24"/>
          <w:lang w:val="sl-SI"/>
        </w:rPr>
        <w:t xml:space="preserve">Each person should feel that you are speaking directly to him or her. </w:t>
      </w:r>
      <w:r w:rsidRPr="00AC7D9E">
        <w:rPr>
          <w:rFonts w:cs="Arial"/>
          <w:sz w:val="24"/>
          <w:szCs w:val="24"/>
          <w:lang w:val="sl-SI"/>
        </w:rPr>
        <w:t xml:space="preserve">You need to </w:t>
      </w:r>
      <w:r w:rsidRPr="00AC7D9E">
        <w:rPr>
          <w:rFonts w:cs="Arial"/>
          <w:sz w:val="24"/>
          <w:szCs w:val="24"/>
          <w:lang w:val="sl-SI"/>
        </w:rPr>
        <w:t xml:space="preserve">think in advance: </w:t>
      </w:r>
    </w:p>
    <w:p w:rsidR="00000000" w:rsidRPr="00AC7D9E" w:rsidRDefault="00B075BE" w:rsidP="00B075BE">
      <w:pPr>
        <w:numPr>
          <w:ilvl w:val="4"/>
          <w:numId w:val="482"/>
        </w:numPr>
        <w:spacing w:after="0"/>
        <w:jc w:val="both"/>
        <w:rPr>
          <w:rFonts w:cs="Arial"/>
          <w:sz w:val="24"/>
          <w:szCs w:val="24"/>
        </w:rPr>
      </w:pPr>
      <w:r w:rsidRPr="00AC7D9E">
        <w:rPr>
          <w:rFonts w:cs="Arial"/>
          <w:sz w:val="24"/>
          <w:szCs w:val="24"/>
        </w:rPr>
        <w:t xml:space="preserve"> </w:t>
      </w:r>
      <w:r w:rsidRPr="00AC7D9E">
        <w:rPr>
          <w:rFonts w:cs="Arial"/>
          <w:sz w:val="24"/>
          <w:szCs w:val="24"/>
          <w:lang w:val="sl-SI"/>
        </w:rPr>
        <w:t>W</w:t>
      </w:r>
      <w:r w:rsidRPr="00AC7D9E">
        <w:rPr>
          <w:rFonts w:cs="Arial"/>
          <w:sz w:val="24"/>
          <w:szCs w:val="24"/>
          <w:lang w:val="sl-SI"/>
        </w:rPr>
        <w:t xml:space="preserve">here </w:t>
      </w:r>
      <w:r w:rsidRPr="00AC7D9E">
        <w:rPr>
          <w:rFonts w:cs="Arial"/>
          <w:sz w:val="24"/>
          <w:szCs w:val="24"/>
          <w:lang w:val="en-GB"/>
        </w:rPr>
        <w:t>shall I stand?</w:t>
      </w:r>
      <w:r w:rsidRPr="00AC7D9E">
        <w:rPr>
          <w:rFonts w:cs="Arial"/>
          <w:sz w:val="24"/>
          <w:szCs w:val="24"/>
          <w:lang w:val="sl-SI"/>
        </w:rPr>
        <w:t xml:space="preserve"> </w:t>
      </w:r>
    </w:p>
    <w:p w:rsidR="00000000" w:rsidRPr="00AC7D9E" w:rsidRDefault="00B075BE" w:rsidP="00B075BE">
      <w:pPr>
        <w:numPr>
          <w:ilvl w:val="4"/>
          <w:numId w:val="482"/>
        </w:numPr>
        <w:spacing w:after="0"/>
        <w:jc w:val="both"/>
        <w:rPr>
          <w:rFonts w:cs="Arial"/>
          <w:sz w:val="24"/>
          <w:szCs w:val="24"/>
        </w:rPr>
      </w:pPr>
      <w:r w:rsidRPr="00AC7D9E">
        <w:rPr>
          <w:rFonts w:cs="Arial"/>
          <w:sz w:val="24"/>
          <w:szCs w:val="24"/>
        </w:rPr>
        <w:t xml:space="preserve"> </w:t>
      </w:r>
      <w:r w:rsidRPr="00AC7D9E">
        <w:rPr>
          <w:rFonts w:cs="Arial"/>
          <w:sz w:val="24"/>
          <w:szCs w:val="24"/>
          <w:lang w:val="en-GB"/>
        </w:rPr>
        <w:t xml:space="preserve">How </w:t>
      </w:r>
      <w:r w:rsidRPr="00AC7D9E">
        <w:rPr>
          <w:rFonts w:cs="Arial"/>
          <w:sz w:val="24"/>
          <w:szCs w:val="24"/>
          <w:lang w:val="sl-SI"/>
        </w:rPr>
        <w:t>shall I</w:t>
      </w:r>
      <w:r w:rsidRPr="00AC7D9E">
        <w:rPr>
          <w:rFonts w:cs="Arial"/>
          <w:sz w:val="24"/>
          <w:szCs w:val="24"/>
          <w:lang w:val="en-GB"/>
        </w:rPr>
        <w:t xml:space="preserve"> keep eye contact? </w:t>
      </w:r>
    </w:p>
    <w:p w:rsidR="00000000" w:rsidRPr="00AC7D9E" w:rsidRDefault="00B075BE" w:rsidP="00B075BE">
      <w:pPr>
        <w:numPr>
          <w:ilvl w:val="4"/>
          <w:numId w:val="482"/>
        </w:numPr>
        <w:spacing w:after="0"/>
        <w:jc w:val="both"/>
        <w:rPr>
          <w:rFonts w:cs="Arial"/>
          <w:sz w:val="24"/>
          <w:szCs w:val="24"/>
        </w:rPr>
      </w:pPr>
      <w:r w:rsidRPr="00AC7D9E">
        <w:rPr>
          <w:rFonts w:cs="Arial"/>
          <w:sz w:val="24"/>
          <w:szCs w:val="24"/>
          <w:lang w:val="en-GB"/>
        </w:rPr>
        <w:t xml:space="preserve"> Where shall I keep my hands? </w:t>
      </w:r>
    </w:p>
    <w:p w:rsidR="00000000" w:rsidRPr="00AC7D9E" w:rsidRDefault="00B075BE" w:rsidP="00B075BE">
      <w:pPr>
        <w:numPr>
          <w:ilvl w:val="4"/>
          <w:numId w:val="482"/>
        </w:numPr>
        <w:spacing w:after="0"/>
        <w:jc w:val="both"/>
        <w:rPr>
          <w:rFonts w:cs="Arial"/>
          <w:sz w:val="24"/>
          <w:szCs w:val="24"/>
        </w:rPr>
      </w:pPr>
      <w:r w:rsidRPr="00AC7D9E">
        <w:rPr>
          <w:rFonts w:cs="Arial"/>
          <w:sz w:val="24"/>
          <w:szCs w:val="24"/>
          <w:lang w:val="en-GB"/>
        </w:rPr>
        <w:t xml:space="preserve"> What if I get lost? </w:t>
      </w:r>
    </w:p>
    <w:p w:rsidR="00000000" w:rsidRPr="00AC7D9E" w:rsidRDefault="00B075BE" w:rsidP="00B075BE">
      <w:pPr>
        <w:numPr>
          <w:ilvl w:val="4"/>
          <w:numId w:val="482"/>
        </w:numPr>
        <w:spacing w:after="0"/>
        <w:jc w:val="both"/>
        <w:rPr>
          <w:rFonts w:cs="Arial"/>
          <w:sz w:val="24"/>
          <w:szCs w:val="24"/>
        </w:rPr>
      </w:pPr>
      <w:r w:rsidRPr="00AC7D9E">
        <w:rPr>
          <w:rFonts w:cs="Arial"/>
          <w:sz w:val="24"/>
          <w:szCs w:val="24"/>
          <w:lang w:val="en-GB"/>
        </w:rPr>
        <w:t xml:space="preserve"> How to manage audience phobia?</w:t>
      </w:r>
      <w:r w:rsidRPr="00AC7D9E">
        <w:rPr>
          <w:rFonts w:cs="Arial"/>
          <w:sz w:val="24"/>
          <w:szCs w:val="24"/>
          <w:lang w:val="sl-SI"/>
        </w:rPr>
        <w:t xml:space="preserve"> </w:t>
      </w:r>
    </w:p>
    <w:p w:rsidR="00000000" w:rsidRPr="00AC7D9E" w:rsidRDefault="00B075BE" w:rsidP="00B075BE">
      <w:pPr>
        <w:numPr>
          <w:ilvl w:val="0"/>
          <w:numId w:val="482"/>
        </w:numPr>
        <w:spacing w:after="0"/>
        <w:jc w:val="both"/>
        <w:rPr>
          <w:rFonts w:cs="Arial"/>
          <w:sz w:val="24"/>
          <w:szCs w:val="24"/>
        </w:rPr>
      </w:pPr>
      <w:r w:rsidRPr="00AC7D9E">
        <w:rPr>
          <w:rFonts w:cs="Arial"/>
          <w:bCs/>
          <w:sz w:val="24"/>
          <w:szCs w:val="24"/>
        </w:rPr>
        <w:t xml:space="preserve"> </w:t>
      </w:r>
      <w:r w:rsidRPr="00AC7D9E">
        <w:rPr>
          <w:rFonts w:cs="Arial"/>
          <w:bCs/>
          <w:sz w:val="24"/>
          <w:szCs w:val="24"/>
          <w:lang w:val="sl-SI"/>
        </w:rPr>
        <w:t xml:space="preserve">Most speakers are a little nervous during a presentation but there are some </w:t>
      </w:r>
      <w:r w:rsidRPr="00AC7D9E">
        <w:rPr>
          <w:rFonts w:cs="Arial"/>
          <w:bCs/>
          <w:sz w:val="24"/>
          <w:szCs w:val="24"/>
          <w:lang w:val="sl-SI"/>
        </w:rPr>
        <w:t>strategies to</w:t>
      </w:r>
      <w:r w:rsidRPr="00AC7D9E">
        <w:rPr>
          <w:rFonts w:cs="Arial"/>
          <w:bCs/>
          <w:sz w:val="24"/>
          <w:szCs w:val="24"/>
        </w:rPr>
        <w:t xml:space="preserve"> control your nerves</w:t>
      </w:r>
      <w:r w:rsidRPr="00AC7D9E">
        <w:rPr>
          <w:rFonts w:cs="Arial"/>
          <w:bCs/>
          <w:sz w:val="24"/>
          <w:szCs w:val="24"/>
        </w:rPr>
        <w:t>.</w:t>
      </w:r>
      <w:r w:rsidRPr="00AC7D9E">
        <w:rPr>
          <w:rFonts w:cs="Arial"/>
          <w:bCs/>
          <w:sz w:val="24"/>
          <w:szCs w:val="24"/>
          <w:lang w:val="sl-SI"/>
        </w:rPr>
        <w:t xml:space="preserve"> </w:t>
      </w:r>
    </w:p>
    <w:p w:rsidR="00000000" w:rsidRPr="00AC7D9E" w:rsidRDefault="00B075BE" w:rsidP="00B075BE">
      <w:pPr>
        <w:numPr>
          <w:ilvl w:val="0"/>
          <w:numId w:val="482"/>
        </w:numPr>
        <w:spacing w:after="0"/>
        <w:jc w:val="both"/>
        <w:rPr>
          <w:rFonts w:cs="Arial"/>
          <w:sz w:val="24"/>
          <w:szCs w:val="24"/>
        </w:rPr>
      </w:pPr>
      <w:r w:rsidRPr="00AC7D9E">
        <w:rPr>
          <w:rFonts w:cs="Arial"/>
          <w:sz w:val="24"/>
          <w:szCs w:val="24"/>
        </w:rPr>
        <w:t xml:space="preserve"> </w:t>
      </w:r>
      <w:r w:rsidRPr="00AC7D9E">
        <w:rPr>
          <w:rFonts w:cs="Arial"/>
          <w:sz w:val="24"/>
          <w:szCs w:val="24"/>
          <w:lang w:val="sl-SI"/>
        </w:rPr>
        <w:t>Also, you need to be aware of your</w:t>
      </w:r>
      <w:r w:rsidRPr="00AC7D9E">
        <w:rPr>
          <w:rFonts w:cs="Arial"/>
          <w:sz w:val="24"/>
          <w:szCs w:val="24"/>
        </w:rPr>
        <w:t xml:space="preserve"> </w:t>
      </w:r>
      <w:r w:rsidRPr="00AC7D9E">
        <w:rPr>
          <w:rFonts w:cs="Arial"/>
          <w:bCs/>
          <w:sz w:val="24"/>
          <w:szCs w:val="24"/>
        </w:rPr>
        <w:t>body language</w:t>
      </w:r>
      <w:r w:rsidRPr="00AC7D9E">
        <w:rPr>
          <w:rFonts w:cs="Arial"/>
          <w:sz w:val="24"/>
          <w:szCs w:val="24"/>
        </w:rPr>
        <w:t>.</w:t>
      </w:r>
      <w:r w:rsidRPr="00AC7D9E">
        <w:rPr>
          <w:rFonts w:cs="Arial"/>
          <w:sz w:val="24"/>
          <w:szCs w:val="24"/>
          <w:lang w:val="sl-SI"/>
        </w:rPr>
        <w:t xml:space="preserve"> Open the links to learn more </w:t>
      </w:r>
      <w:r w:rsidRPr="00AC7D9E">
        <w:rPr>
          <w:rFonts w:cs="Arial"/>
          <w:sz w:val="24"/>
          <w:szCs w:val="24"/>
        </w:rPr>
        <w:tab/>
      </w:r>
      <w:r w:rsidRPr="00AC7D9E">
        <w:rPr>
          <w:rFonts w:cs="Arial"/>
          <w:sz w:val="24"/>
          <w:szCs w:val="24"/>
          <w:lang w:val="sl-SI"/>
        </w:rPr>
        <w:t>about these.</w:t>
      </w:r>
      <w:r w:rsidRPr="00AC7D9E">
        <w:rPr>
          <w:rFonts w:cs="Arial"/>
          <w:sz w:val="24"/>
          <w:szCs w:val="24"/>
          <w:lang w:val="en-GB"/>
        </w:rPr>
        <w:t xml:space="preserve"> </w:t>
      </w:r>
    </w:p>
    <w:p w:rsidR="00AC7D9E" w:rsidRDefault="00AC7D9E" w:rsidP="00AC7D9E">
      <w:pPr>
        <w:spacing w:after="0"/>
        <w:jc w:val="both"/>
        <w:rPr>
          <w:rFonts w:cs="Arial"/>
          <w:b/>
          <w:bCs/>
          <w:sz w:val="24"/>
          <w:szCs w:val="24"/>
          <w:lang w:val="sl-SI"/>
        </w:rPr>
      </w:pPr>
    </w:p>
    <w:p w:rsidR="00A64B0F" w:rsidRDefault="00AC7D9E" w:rsidP="00AC7D9E">
      <w:pPr>
        <w:spacing w:after="0"/>
        <w:jc w:val="both"/>
        <w:rPr>
          <w:rFonts w:cs="Arial"/>
          <w:b/>
          <w:bCs/>
          <w:sz w:val="24"/>
          <w:szCs w:val="24"/>
          <w:lang w:val="sl-SI"/>
        </w:rPr>
      </w:pPr>
      <w:r w:rsidRPr="00AC7D9E">
        <w:rPr>
          <w:rFonts w:cs="Arial"/>
          <w:b/>
          <w:bCs/>
          <w:sz w:val="24"/>
          <w:szCs w:val="24"/>
          <w:lang w:val="sl-SI"/>
        </w:rPr>
        <w:t>Conclusion</w:t>
      </w:r>
      <w:r>
        <w:rPr>
          <w:rFonts w:cs="Arial"/>
          <w:b/>
          <w:bCs/>
          <w:sz w:val="24"/>
          <w:szCs w:val="24"/>
          <w:lang w:val="sl-SI"/>
        </w:rPr>
        <w:t>:</w:t>
      </w:r>
    </w:p>
    <w:p w:rsidR="00AC7D9E" w:rsidRPr="00AC7D9E" w:rsidRDefault="00AC7D9E" w:rsidP="00AC7D9E">
      <w:pPr>
        <w:spacing w:after="0"/>
        <w:jc w:val="both"/>
        <w:rPr>
          <w:rFonts w:cs="Arial"/>
          <w:sz w:val="24"/>
          <w:szCs w:val="24"/>
        </w:rPr>
      </w:pPr>
      <w:r w:rsidRPr="00AC7D9E">
        <w:rPr>
          <w:rFonts w:cs="Arial"/>
          <w:bCs/>
          <w:sz w:val="24"/>
          <w:szCs w:val="24"/>
          <w:lang w:val="sl-SI"/>
        </w:rPr>
        <w:t>Consider this in preparing your presentation:</w:t>
      </w:r>
    </w:p>
    <w:p w:rsidR="00000000" w:rsidRPr="00AC7D9E" w:rsidRDefault="00B075BE" w:rsidP="00B075BE">
      <w:pPr>
        <w:numPr>
          <w:ilvl w:val="0"/>
          <w:numId w:val="483"/>
        </w:numPr>
        <w:spacing w:after="0"/>
        <w:jc w:val="both"/>
        <w:rPr>
          <w:rFonts w:cs="Arial"/>
          <w:sz w:val="24"/>
          <w:szCs w:val="24"/>
        </w:rPr>
      </w:pPr>
      <w:r w:rsidRPr="00AC7D9E">
        <w:rPr>
          <w:rFonts w:cs="Arial"/>
          <w:bCs/>
          <w:sz w:val="24"/>
          <w:szCs w:val="24"/>
          <w:lang w:val="sl-SI"/>
        </w:rPr>
        <w:t>Simplify the text.</w:t>
      </w:r>
    </w:p>
    <w:p w:rsidR="00000000" w:rsidRPr="00AC7D9E" w:rsidRDefault="00B075BE" w:rsidP="00B075BE">
      <w:pPr>
        <w:numPr>
          <w:ilvl w:val="0"/>
          <w:numId w:val="483"/>
        </w:numPr>
        <w:spacing w:after="0"/>
        <w:jc w:val="both"/>
        <w:rPr>
          <w:rFonts w:cs="Arial"/>
          <w:sz w:val="24"/>
          <w:szCs w:val="24"/>
        </w:rPr>
      </w:pPr>
      <w:r w:rsidRPr="00AC7D9E">
        <w:rPr>
          <w:rFonts w:cs="Arial"/>
          <w:bCs/>
          <w:sz w:val="24"/>
          <w:szCs w:val="24"/>
          <w:lang w:val="sl-SI"/>
        </w:rPr>
        <w:t xml:space="preserve"> Focus your material. You can’t say everything.</w:t>
      </w:r>
    </w:p>
    <w:p w:rsidR="00000000" w:rsidRPr="00AC7D9E" w:rsidRDefault="00B075BE" w:rsidP="00B075BE">
      <w:pPr>
        <w:numPr>
          <w:ilvl w:val="0"/>
          <w:numId w:val="483"/>
        </w:numPr>
        <w:spacing w:after="0"/>
        <w:jc w:val="both"/>
        <w:rPr>
          <w:rFonts w:cs="Arial"/>
          <w:sz w:val="24"/>
          <w:szCs w:val="24"/>
        </w:rPr>
      </w:pPr>
      <w:r w:rsidRPr="00AC7D9E">
        <w:rPr>
          <w:rFonts w:cs="Arial"/>
          <w:bCs/>
          <w:sz w:val="24"/>
          <w:szCs w:val="24"/>
          <w:lang w:val="sl-SI"/>
        </w:rPr>
        <w:t xml:space="preserve"> </w:t>
      </w:r>
      <w:r w:rsidRPr="00AC7D9E">
        <w:rPr>
          <w:rFonts w:cs="Arial"/>
          <w:bCs/>
          <w:sz w:val="24"/>
          <w:szCs w:val="24"/>
          <w:lang w:val="sl-SI"/>
        </w:rPr>
        <w:t>Use transitions (signsposting) to move smoothly.</w:t>
      </w:r>
    </w:p>
    <w:p w:rsidR="00000000" w:rsidRPr="00AC7D9E" w:rsidRDefault="00B075BE" w:rsidP="00B075BE">
      <w:pPr>
        <w:numPr>
          <w:ilvl w:val="0"/>
          <w:numId w:val="483"/>
        </w:numPr>
        <w:spacing w:after="0"/>
        <w:jc w:val="both"/>
        <w:rPr>
          <w:rFonts w:cs="Arial"/>
          <w:sz w:val="24"/>
          <w:szCs w:val="24"/>
        </w:rPr>
      </w:pPr>
      <w:r w:rsidRPr="00AC7D9E">
        <w:rPr>
          <w:rFonts w:cs="Arial"/>
          <w:bCs/>
          <w:sz w:val="24"/>
          <w:szCs w:val="24"/>
          <w:lang w:val="sl-SI"/>
        </w:rPr>
        <w:lastRenderedPageBreak/>
        <w:t xml:space="preserve"> Use examples, anecdotes, statistics to support your  message.</w:t>
      </w:r>
    </w:p>
    <w:p w:rsidR="00000000" w:rsidRPr="00AC7D9E" w:rsidRDefault="00B075BE" w:rsidP="00B075BE">
      <w:pPr>
        <w:numPr>
          <w:ilvl w:val="0"/>
          <w:numId w:val="483"/>
        </w:numPr>
        <w:spacing w:after="0"/>
        <w:jc w:val="both"/>
        <w:rPr>
          <w:rFonts w:cs="Arial"/>
          <w:sz w:val="24"/>
          <w:szCs w:val="24"/>
        </w:rPr>
      </w:pPr>
      <w:r w:rsidRPr="00AC7D9E">
        <w:rPr>
          <w:rFonts w:cs="Arial"/>
          <w:bCs/>
          <w:sz w:val="24"/>
          <w:szCs w:val="24"/>
          <w:lang w:val="sl-SI"/>
        </w:rPr>
        <w:t xml:space="preserve"> Use a lot of visuals to reinforce the message.</w:t>
      </w:r>
    </w:p>
    <w:p w:rsidR="00000000" w:rsidRPr="00AC7D9E" w:rsidRDefault="00B075BE" w:rsidP="00B075BE">
      <w:pPr>
        <w:numPr>
          <w:ilvl w:val="0"/>
          <w:numId w:val="483"/>
        </w:numPr>
        <w:spacing w:after="0"/>
        <w:jc w:val="both"/>
        <w:rPr>
          <w:rFonts w:cs="Arial"/>
          <w:sz w:val="24"/>
          <w:szCs w:val="24"/>
        </w:rPr>
      </w:pPr>
      <w:r w:rsidRPr="00AC7D9E">
        <w:rPr>
          <w:rFonts w:cs="Arial"/>
          <w:bCs/>
          <w:sz w:val="24"/>
          <w:szCs w:val="24"/>
          <w:lang w:val="sl-SI"/>
        </w:rPr>
        <w:t xml:space="preserve"> Consider timing.</w:t>
      </w:r>
    </w:p>
    <w:p w:rsidR="00000000" w:rsidRPr="00AC7D9E" w:rsidRDefault="00B075BE" w:rsidP="00B075BE">
      <w:pPr>
        <w:numPr>
          <w:ilvl w:val="0"/>
          <w:numId w:val="483"/>
        </w:numPr>
        <w:spacing w:after="0"/>
        <w:jc w:val="both"/>
        <w:rPr>
          <w:rFonts w:cs="Arial"/>
          <w:sz w:val="24"/>
          <w:szCs w:val="24"/>
        </w:rPr>
      </w:pPr>
      <w:r w:rsidRPr="00AC7D9E">
        <w:rPr>
          <w:rFonts w:cs="Arial"/>
          <w:bCs/>
          <w:sz w:val="24"/>
          <w:szCs w:val="24"/>
          <w:lang w:val="sl-SI"/>
        </w:rPr>
        <w:t xml:space="preserve"> Apply the KISS principle.</w:t>
      </w:r>
    </w:p>
    <w:p w:rsidR="00000000" w:rsidRPr="00AC7D9E" w:rsidRDefault="00B075BE" w:rsidP="00B075BE">
      <w:pPr>
        <w:numPr>
          <w:ilvl w:val="0"/>
          <w:numId w:val="483"/>
        </w:numPr>
        <w:spacing w:after="0"/>
        <w:jc w:val="both"/>
        <w:rPr>
          <w:rFonts w:cs="Arial"/>
          <w:sz w:val="24"/>
          <w:szCs w:val="24"/>
        </w:rPr>
      </w:pPr>
      <w:r w:rsidRPr="00AC7D9E">
        <w:rPr>
          <w:rFonts w:cs="Arial"/>
          <w:bCs/>
          <w:sz w:val="24"/>
          <w:szCs w:val="24"/>
          <w:lang w:val="sl-SI"/>
        </w:rPr>
        <w:t xml:space="preserve"> Practise alone and with the whole group.</w:t>
      </w:r>
    </w:p>
    <w:p w:rsidR="00AC7D9E" w:rsidRPr="00A64B0F" w:rsidRDefault="00AC7D9E" w:rsidP="00AC7D9E">
      <w:pPr>
        <w:spacing w:after="0"/>
        <w:jc w:val="both"/>
        <w:rPr>
          <w:rFonts w:cs="Arial"/>
          <w:sz w:val="24"/>
          <w:szCs w:val="24"/>
        </w:rPr>
      </w:pPr>
    </w:p>
    <w:p w:rsidR="00A64B0F" w:rsidRPr="00A64B0F" w:rsidRDefault="00A64B0F" w:rsidP="00AC7D9E">
      <w:pPr>
        <w:spacing w:after="0"/>
        <w:jc w:val="both"/>
        <w:rPr>
          <w:rFonts w:cs="Arial"/>
          <w:sz w:val="24"/>
          <w:szCs w:val="24"/>
        </w:rPr>
      </w:pPr>
      <w:r w:rsidRPr="00A64B0F">
        <w:rPr>
          <w:rFonts w:cs="Arial"/>
          <w:b/>
          <w:bCs/>
          <w:sz w:val="24"/>
          <w:szCs w:val="24"/>
        </w:rPr>
        <w:t xml:space="preserve">References </w:t>
      </w:r>
    </w:p>
    <w:p w:rsidR="00A64B0F" w:rsidRPr="00A64B0F" w:rsidRDefault="00A64B0F" w:rsidP="00B075BE">
      <w:pPr>
        <w:numPr>
          <w:ilvl w:val="0"/>
          <w:numId w:val="479"/>
        </w:numPr>
        <w:spacing w:after="0"/>
        <w:jc w:val="both"/>
        <w:rPr>
          <w:rFonts w:cs="Arial"/>
          <w:sz w:val="24"/>
          <w:szCs w:val="24"/>
        </w:rPr>
      </w:pPr>
      <w:hyperlink r:id="rId245" w:history="1">
        <w:r w:rsidRPr="00A64B0F">
          <w:rPr>
            <w:rStyle w:val="Hyperlink"/>
            <w:rFonts w:cs="Arial"/>
            <w:sz w:val="24"/>
            <w:szCs w:val="24"/>
          </w:rPr>
          <w:t>http://www.dvd-ppt-slideshow.com/blog/how-to-overcome-nervousness-when-doing-powerpoint-presentation/</w:t>
        </w:r>
      </w:hyperlink>
      <w:r w:rsidRPr="00A64B0F">
        <w:rPr>
          <w:rFonts w:cs="Arial"/>
          <w:sz w:val="24"/>
          <w:szCs w:val="24"/>
        </w:rPr>
        <w:t xml:space="preserve"> </w:t>
      </w:r>
    </w:p>
    <w:p w:rsidR="00A64B0F" w:rsidRPr="00A64B0F" w:rsidRDefault="00A64B0F" w:rsidP="00B075BE">
      <w:pPr>
        <w:numPr>
          <w:ilvl w:val="0"/>
          <w:numId w:val="479"/>
        </w:numPr>
        <w:spacing w:after="0"/>
        <w:jc w:val="both"/>
        <w:rPr>
          <w:rFonts w:cs="Arial"/>
          <w:sz w:val="24"/>
          <w:szCs w:val="24"/>
        </w:rPr>
      </w:pPr>
      <w:hyperlink r:id="rId246" w:history="1">
        <w:r w:rsidRPr="00A64B0F">
          <w:rPr>
            <w:rStyle w:val="Hyperlink"/>
            <w:rFonts w:cs="Arial"/>
            <w:sz w:val="24"/>
            <w:szCs w:val="24"/>
          </w:rPr>
          <w:t>http://www.ljlseminars.com/anxiety.htm</w:t>
        </w:r>
      </w:hyperlink>
      <w:r w:rsidRPr="00A64B0F">
        <w:rPr>
          <w:rFonts w:cs="Arial"/>
          <w:sz w:val="24"/>
          <w:szCs w:val="24"/>
        </w:rPr>
        <w:t xml:space="preserve"> </w:t>
      </w:r>
    </w:p>
    <w:p w:rsidR="00A64B0F" w:rsidRPr="00A64B0F" w:rsidRDefault="00A64B0F" w:rsidP="00B075BE">
      <w:pPr>
        <w:numPr>
          <w:ilvl w:val="0"/>
          <w:numId w:val="479"/>
        </w:numPr>
        <w:spacing w:after="0"/>
        <w:jc w:val="both"/>
        <w:rPr>
          <w:rFonts w:cs="Arial"/>
          <w:sz w:val="24"/>
          <w:szCs w:val="24"/>
        </w:rPr>
      </w:pPr>
      <w:hyperlink r:id="rId247" w:history="1">
        <w:r w:rsidRPr="00A64B0F">
          <w:rPr>
            <w:rStyle w:val="Hyperlink"/>
            <w:rFonts w:cs="Arial"/>
            <w:sz w:val="24"/>
            <w:szCs w:val="24"/>
          </w:rPr>
          <w:t>http://presenting2007.blogspot.com/2007/02/notes-on-being-nervous.html</w:t>
        </w:r>
      </w:hyperlink>
      <w:r w:rsidRPr="00A64B0F">
        <w:rPr>
          <w:rFonts w:cs="Arial"/>
          <w:sz w:val="24"/>
          <w:szCs w:val="24"/>
        </w:rPr>
        <w:t xml:space="preserve"> </w:t>
      </w:r>
    </w:p>
    <w:p w:rsidR="00A64B0F" w:rsidRPr="00A64B0F" w:rsidRDefault="00A64B0F" w:rsidP="00A64B0F">
      <w:pPr>
        <w:spacing w:after="0"/>
        <w:ind w:firstLine="720"/>
        <w:jc w:val="both"/>
        <w:rPr>
          <w:rFonts w:cs="Arial"/>
          <w:sz w:val="24"/>
          <w:szCs w:val="24"/>
        </w:rPr>
      </w:pPr>
    </w:p>
    <w:sectPr w:rsidR="00A64B0F" w:rsidRPr="00A64B0F" w:rsidSect="00856B5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75BE" w:rsidRDefault="00B075BE" w:rsidP="00167582">
      <w:pPr>
        <w:spacing w:after="0" w:line="240" w:lineRule="auto"/>
      </w:pPr>
      <w:r>
        <w:separator/>
      </w:r>
    </w:p>
  </w:endnote>
  <w:endnote w:type="continuationSeparator" w:id="1">
    <w:p w:rsidR="00B075BE" w:rsidRDefault="00B075BE" w:rsidP="001675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75BE" w:rsidRDefault="00B075BE" w:rsidP="00167582">
      <w:pPr>
        <w:spacing w:after="0" w:line="240" w:lineRule="auto"/>
      </w:pPr>
      <w:r>
        <w:separator/>
      </w:r>
    </w:p>
  </w:footnote>
  <w:footnote w:type="continuationSeparator" w:id="1">
    <w:p w:rsidR="00B075BE" w:rsidRDefault="00B075BE" w:rsidP="0016758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2659B"/>
    <w:multiLevelType w:val="hybridMultilevel"/>
    <w:tmpl w:val="6AF82EE8"/>
    <w:lvl w:ilvl="0" w:tplc="D97C2790">
      <w:start w:val="1"/>
      <w:numFmt w:val="bullet"/>
      <w:lvlText w:val="•"/>
      <w:lvlJc w:val="left"/>
      <w:pPr>
        <w:tabs>
          <w:tab w:val="num" w:pos="720"/>
        </w:tabs>
        <w:ind w:left="720" w:hanging="360"/>
      </w:pPr>
      <w:rPr>
        <w:rFonts w:ascii="Arial" w:hAnsi="Arial" w:hint="default"/>
      </w:rPr>
    </w:lvl>
    <w:lvl w:ilvl="1" w:tplc="37065758" w:tentative="1">
      <w:start w:val="1"/>
      <w:numFmt w:val="bullet"/>
      <w:lvlText w:val="•"/>
      <w:lvlJc w:val="left"/>
      <w:pPr>
        <w:tabs>
          <w:tab w:val="num" w:pos="1440"/>
        </w:tabs>
        <w:ind w:left="1440" w:hanging="360"/>
      </w:pPr>
      <w:rPr>
        <w:rFonts w:ascii="Arial" w:hAnsi="Arial" w:hint="default"/>
      </w:rPr>
    </w:lvl>
    <w:lvl w:ilvl="2" w:tplc="3B9C19AC" w:tentative="1">
      <w:start w:val="1"/>
      <w:numFmt w:val="bullet"/>
      <w:lvlText w:val="•"/>
      <w:lvlJc w:val="left"/>
      <w:pPr>
        <w:tabs>
          <w:tab w:val="num" w:pos="2160"/>
        </w:tabs>
        <w:ind w:left="2160" w:hanging="360"/>
      </w:pPr>
      <w:rPr>
        <w:rFonts w:ascii="Arial" w:hAnsi="Arial" w:hint="default"/>
      </w:rPr>
    </w:lvl>
    <w:lvl w:ilvl="3" w:tplc="3A6C9A8E" w:tentative="1">
      <w:start w:val="1"/>
      <w:numFmt w:val="bullet"/>
      <w:lvlText w:val="•"/>
      <w:lvlJc w:val="left"/>
      <w:pPr>
        <w:tabs>
          <w:tab w:val="num" w:pos="2880"/>
        </w:tabs>
        <w:ind w:left="2880" w:hanging="360"/>
      </w:pPr>
      <w:rPr>
        <w:rFonts w:ascii="Arial" w:hAnsi="Arial" w:hint="default"/>
      </w:rPr>
    </w:lvl>
    <w:lvl w:ilvl="4" w:tplc="BFB2C46C" w:tentative="1">
      <w:start w:val="1"/>
      <w:numFmt w:val="bullet"/>
      <w:lvlText w:val="•"/>
      <w:lvlJc w:val="left"/>
      <w:pPr>
        <w:tabs>
          <w:tab w:val="num" w:pos="3600"/>
        </w:tabs>
        <w:ind w:left="3600" w:hanging="360"/>
      </w:pPr>
      <w:rPr>
        <w:rFonts w:ascii="Arial" w:hAnsi="Arial" w:hint="default"/>
      </w:rPr>
    </w:lvl>
    <w:lvl w:ilvl="5" w:tplc="13BEB4AA" w:tentative="1">
      <w:start w:val="1"/>
      <w:numFmt w:val="bullet"/>
      <w:lvlText w:val="•"/>
      <w:lvlJc w:val="left"/>
      <w:pPr>
        <w:tabs>
          <w:tab w:val="num" w:pos="4320"/>
        </w:tabs>
        <w:ind w:left="4320" w:hanging="360"/>
      </w:pPr>
      <w:rPr>
        <w:rFonts w:ascii="Arial" w:hAnsi="Arial" w:hint="default"/>
      </w:rPr>
    </w:lvl>
    <w:lvl w:ilvl="6" w:tplc="89529F64" w:tentative="1">
      <w:start w:val="1"/>
      <w:numFmt w:val="bullet"/>
      <w:lvlText w:val="•"/>
      <w:lvlJc w:val="left"/>
      <w:pPr>
        <w:tabs>
          <w:tab w:val="num" w:pos="5040"/>
        </w:tabs>
        <w:ind w:left="5040" w:hanging="360"/>
      </w:pPr>
      <w:rPr>
        <w:rFonts w:ascii="Arial" w:hAnsi="Arial" w:hint="default"/>
      </w:rPr>
    </w:lvl>
    <w:lvl w:ilvl="7" w:tplc="67884E8E" w:tentative="1">
      <w:start w:val="1"/>
      <w:numFmt w:val="bullet"/>
      <w:lvlText w:val="•"/>
      <w:lvlJc w:val="left"/>
      <w:pPr>
        <w:tabs>
          <w:tab w:val="num" w:pos="5760"/>
        </w:tabs>
        <w:ind w:left="5760" w:hanging="360"/>
      </w:pPr>
      <w:rPr>
        <w:rFonts w:ascii="Arial" w:hAnsi="Arial" w:hint="default"/>
      </w:rPr>
    </w:lvl>
    <w:lvl w:ilvl="8" w:tplc="0C80C9E8" w:tentative="1">
      <w:start w:val="1"/>
      <w:numFmt w:val="bullet"/>
      <w:lvlText w:val="•"/>
      <w:lvlJc w:val="left"/>
      <w:pPr>
        <w:tabs>
          <w:tab w:val="num" w:pos="6480"/>
        </w:tabs>
        <w:ind w:left="6480" w:hanging="360"/>
      </w:pPr>
      <w:rPr>
        <w:rFonts w:ascii="Arial" w:hAnsi="Arial" w:hint="default"/>
      </w:rPr>
    </w:lvl>
  </w:abstractNum>
  <w:abstractNum w:abstractNumId="1">
    <w:nsid w:val="006D789D"/>
    <w:multiLevelType w:val="hybridMultilevel"/>
    <w:tmpl w:val="EB1A0B00"/>
    <w:lvl w:ilvl="0" w:tplc="58228D28">
      <w:start w:val="1"/>
      <w:numFmt w:val="bullet"/>
      <w:lvlText w:val="•"/>
      <w:lvlJc w:val="left"/>
      <w:pPr>
        <w:tabs>
          <w:tab w:val="num" w:pos="720"/>
        </w:tabs>
        <w:ind w:left="720" w:hanging="360"/>
      </w:pPr>
      <w:rPr>
        <w:rFonts w:ascii="Arial" w:hAnsi="Arial" w:hint="default"/>
      </w:rPr>
    </w:lvl>
    <w:lvl w:ilvl="1" w:tplc="B3626C22" w:tentative="1">
      <w:start w:val="1"/>
      <w:numFmt w:val="bullet"/>
      <w:lvlText w:val="•"/>
      <w:lvlJc w:val="left"/>
      <w:pPr>
        <w:tabs>
          <w:tab w:val="num" w:pos="1440"/>
        </w:tabs>
        <w:ind w:left="1440" w:hanging="360"/>
      </w:pPr>
      <w:rPr>
        <w:rFonts w:ascii="Arial" w:hAnsi="Arial" w:hint="default"/>
      </w:rPr>
    </w:lvl>
    <w:lvl w:ilvl="2" w:tplc="DBC4A6A4" w:tentative="1">
      <w:start w:val="1"/>
      <w:numFmt w:val="bullet"/>
      <w:lvlText w:val="•"/>
      <w:lvlJc w:val="left"/>
      <w:pPr>
        <w:tabs>
          <w:tab w:val="num" w:pos="2160"/>
        </w:tabs>
        <w:ind w:left="2160" w:hanging="360"/>
      </w:pPr>
      <w:rPr>
        <w:rFonts w:ascii="Arial" w:hAnsi="Arial" w:hint="default"/>
      </w:rPr>
    </w:lvl>
    <w:lvl w:ilvl="3" w:tplc="793A29EE" w:tentative="1">
      <w:start w:val="1"/>
      <w:numFmt w:val="bullet"/>
      <w:lvlText w:val="•"/>
      <w:lvlJc w:val="left"/>
      <w:pPr>
        <w:tabs>
          <w:tab w:val="num" w:pos="2880"/>
        </w:tabs>
        <w:ind w:left="2880" w:hanging="360"/>
      </w:pPr>
      <w:rPr>
        <w:rFonts w:ascii="Arial" w:hAnsi="Arial" w:hint="default"/>
      </w:rPr>
    </w:lvl>
    <w:lvl w:ilvl="4" w:tplc="F2847970" w:tentative="1">
      <w:start w:val="1"/>
      <w:numFmt w:val="bullet"/>
      <w:lvlText w:val="•"/>
      <w:lvlJc w:val="left"/>
      <w:pPr>
        <w:tabs>
          <w:tab w:val="num" w:pos="3600"/>
        </w:tabs>
        <w:ind w:left="3600" w:hanging="360"/>
      </w:pPr>
      <w:rPr>
        <w:rFonts w:ascii="Arial" w:hAnsi="Arial" w:hint="default"/>
      </w:rPr>
    </w:lvl>
    <w:lvl w:ilvl="5" w:tplc="5106A3A4" w:tentative="1">
      <w:start w:val="1"/>
      <w:numFmt w:val="bullet"/>
      <w:lvlText w:val="•"/>
      <w:lvlJc w:val="left"/>
      <w:pPr>
        <w:tabs>
          <w:tab w:val="num" w:pos="4320"/>
        </w:tabs>
        <w:ind w:left="4320" w:hanging="360"/>
      </w:pPr>
      <w:rPr>
        <w:rFonts w:ascii="Arial" w:hAnsi="Arial" w:hint="default"/>
      </w:rPr>
    </w:lvl>
    <w:lvl w:ilvl="6" w:tplc="4CC232B0" w:tentative="1">
      <w:start w:val="1"/>
      <w:numFmt w:val="bullet"/>
      <w:lvlText w:val="•"/>
      <w:lvlJc w:val="left"/>
      <w:pPr>
        <w:tabs>
          <w:tab w:val="num" w:pos="5040"/>
        </w:tabs>
        <w:ind w:left="5040" w:hanging="360"/>
      </w:pPr>
      <w:rPr>
        <w:rFonts w:ascii="Arial" w:hAnsi="Arial" w:hint="default"/>
      </w:rPr>
    </w:lvl>
    <w:lvl w:ilvl="7" w:tplc="02446D46" w:tentative="1">
      <w:start w:val="1"/>
      <w:numFmt w:val="bullet"/>
      <w:lvlText w:val="•"/>
      <w:lvlJc w:val="left"/>
      <w:pPr>
        <w:tabs>
          <w:tab w:val="num" w:pos="5760"/>
        </w:tabs>
        <w:ind w:left="5760" w:hanging="360"/>
      </w:pPr>
      <w:rPr>
        <w:rFonts w:ascii="Arial" w:hAnsi="Arial" w:hint="default"/>
      </w:rPr>
    </w:lvl>
    <w:lvl w:ilvl="8" w:tplc="A33EF0C6" w:tentative="1">
      <w:start w:val="1"/>
      <w:numFmt w:val="bullet"/>
      <w:lvlText w:val="•"/>
      <w:lvlJc w:val="left"/>
      <w:pPr>
        <w:tabs>
          <w:tab w:val="num" w:pos="6480"/>
        </w:tabs>
        <w:ind w:left="6480" w:hanging="360"/>
      </w:pPr>
      <w:rPr>
        <w:rFonts w:ascii="Arial" w:hAnsi="Arial" w:hint="default"/>
      </w:rPr>
    </w:lvl>
  </w:abstractNum>
  <w:abstractNum w:abstractNumId="2">
    <w:nsid w:val="00710D35"/>
    <w:multiLevelType w:val="hybridMultilevel"/>
    <w:tmpl w:val="95185FE0"/>
    <w:lvl w:ilvl="0" w:tplc="82322598">
      <w:start w:val="1"/>
      <w:numFmt w:val="bullet"/>
      <w:lvlText w:val="•"/>
      <w:lvlJc w:val="left"/>
      <w:pPr>
        <w:tabs>
          <w:tab w:val="num" w:pos="720"/>
        </w:tabs>
        <w:ind w:left="720" w:hanging="360"/>
      </w:pPr>
      <w:rPr>
        <w:rFonts w:ascii="Arial" w:hAnsi="Arial" w:hint="default"/>
      </w:rPr>
    </w:lvl>
    <w:lvl w:ilvl="1" w:tplc="A39ADA72">
      <w:start w:val="1"/>
      <w:numFmt w:val="decimal"/>
      <w:lvlText w:val="%2."/>
      <w:lvlJc w:val="left"/>
      <w:pPr>
        <w:tabs>
          <w:tab w:val="num" w:pos="1440"/>
        </w:tabs>
        <w:ind w:left="1440" w:hanging="360"/>
      </w:pPr>
    </w:lvl>
    <w:lvl w:ilvl="2" w:tplc="D8B4F3FA" w:tentative="1">
      <w:start w:val="1"/>
      <w:numFmt w:val="bullet"/>
      <w:lvlText w:val="•"/>
      <w:lvlJc w:val="left"/>
      <w:pPr>
        <w:tabs>
          <w:tab w:val="num" w:pos="2160"/>
        </w:tabs>
        <w:ind w:left="2160" w:hanging="360"/>
      </w:pPr>
      <w:rPr>
        <w:rFonts w:ascii="Arial" w:hAnsi="Arial" w:hint="default"/>
      </w:rPr>
    </w:lvl>
    <w:lvl w:ilvl="3" w:tplc="7654F25E" w:tentative="1">
      <w:start w:val="1"/>
      <w:numFmt w:val="bullet"/>
      <w:lvlText w:val="•"/>
      <w:lvlJc w:val="left"/>
      <w:pPr>
        <w:tabs>
          <w:tab w:val="num" w:pos="2880"/>
        </w:tabs>
        <w:ind w:left="2880" w:hanging="360"/>
      </w:pPr>
      <w:rPr>
        <w:rFonts w:ascii="Arial" w:hAnsi="Arial" w:hint="default"/>
      </w:rPr>
    </w:lvl>
    <w:lvl w:ilvl="4" w:tplc="CAB40336" w:tentative="1">
      <w:start w:val="1"/>
      <w:numFmt w:val="bullet"/>
      <w:lvlText w:val="•"/>
      <w:lvlJc w:val="left"/>
      <w:pPr>
        <w:tabs>
          <w:tab w:val="num" w:pos="3600"/>
        </w:tabs>
        <w:ind w:left="3600" w:hanging="360"/>
      </w:pPr>
      <w:rPr>
        <w:rFonts w:ascii="Arial" w:hAnsi="Arial" w:hint="default"/>
      </w:rPr>
    </w:lvl>
    <w:lvl w:ilvl="5" w:tplc="69D48C48" w:tentative="1">
      <w:start w:val="1"/>
      <w:numFmt w:val="bullet"/>
      <w:lvlText w:val="•"/>
      <w:lvlJc w:val="left"/>
      <w:pPr>
        <w:tabs>
          <w:tab w:val="num" w:pos="4320"/>
        </w:tabs>
        <w:ind w:left="4320" w:hanging="360"/>
      </w:pPr>
      <w:rPr>
        <w:rFonts w:ascii="Arial" w:hAnsi="Arial" w:hint="default"/>
      </w:rPr>
    </w:lvl>
    <w:lvl w:ilvl="6" w:tplc="4F9C8F68" w:tentative="1">
      <w:start w:val="1"/>
      <w:numFmt w:val="bullet"/>
      <w:lvlText w:val="•"/>
      <w:lvlJc w:val="left"/>
      <w:pPr>
        <w:tabs>
          <w:tab w:val="num" w:pos="5040"/>
        </w:tabs>
        <w:ind w:left="5040" w:hanging="360"/>
      </w:pPr>
      <w:rPr>
        <w:rFonts w:ascii="Arial" w:hAnsi="Arial" w:hint="default"/>
      </w:rPr>
    </w:lvl>
    <w:lvl w:ilvl="7" w:tplc="04F0DA1A" w:tentative="1">
      <w:start w:val="1"/>
      <w:numFmt w:val="bullet"/>
      <w:lvlText w:val="•"/>
      <w:lvlJc w:val="left"/>
      <w:pPr>
        <w:tabs>
          <w:tab w:val="num" w:pos="5760"/>
        </w:tabs>
        <w:ind w:left="5760" w:hanging="360"/>
      </w:pPr>
      <w:rPr>
        <w:rFonts w:ascii="Arial" w:hAnsi="Arial" w:hint="default"/>
      </w:rPr>
    </w:lvl>
    <w:lvl w:ilvl="8" w:tplc="BD8885FE" w:tentative="1">
      <w:start w:val="1"/>
      <w:numFmt w:val="bullet"/>
      <w:lvlText w:val="•"/>
      <w:lvlJc w:val="left"/>
      <w:pPr>
        <w:tabs>
          <w:tab w:val="num" w:pos="6480"/>
        </w:tabs>
        <w:ind w:left="6480" w:hanging="360"/>
      </w:pPr>
      <w:rPr>
        <w:rFonts w:ascii="Arial" w:hAnsi="Arial" w:hint="default"/>
      </w:rPr>
    </w:lvl>
  </w:abstractNum>
  <w:abstractNum w:abstractNumId="3">
    <w:nsid w:val="00A73058"/>
    <w:multiLevelType w:val="hybridMultilevel"/>
    <w:tmpl w:val="AE1AC2B6"/>
    <w:lvl w:ilvl="0" w:tplc="55B448E8">
      <w:start w:val="1"/>
      <w:numFmt w:val="lowerLetter"/>
      <w:lvlText w:val="%1."/>
      <w:lvlJc w:val="left"/>
      <w:pPr>
        <w:tabs>
          <w:tab w:val="num" w:pos="720"/>
        </w:tabs>
        <w:ind w:left="720" w:hanging="360"/>
      </w:pPr>
    </w:lvl>
    <w:lvl w:ilvl="1" w:tplc="3D8A4DA8">
      <w:start w:val="1"/>
      <w:numFmt w:val="lowerLetter"/>
      <w:lvlText w:val="%2."/>
      <w:lvlJc w:val="left"/>
      <w:pPr>
        <w:tabs>
          <w:tab w:val="num" w:pos="1440"/>
        </w:tabs>
        <w:ind w:left="1440" w:hanging="360"/>
      </w:pPr>
    </w:lvl>
    <w:lvl w:ilvl="2" w:tplc="80DE590A" w:tentative="1">
      <w:start w:val="1"/>
      <w:numFmt w:val="lowerLetter"/>
      <w:lvlText w:val="%3."/>
      <w:lvlJc w:val="left"/>
      <w:pPr>
        <w:tabs>
          <w:tab w:val="num" w:pos="2160"/>
        </w:tabs>
        <w:ind w:left="2160" w:hanging="360"/>
      </w:pPr>
    </w:lvl>
    <w:lvl w:ilvl="3" w:tplc="3014CA98" w:tentative="1">
      <w:start w:val="1"/>
      <w:numFmt w:val="lowerLetter"/>
      <w:lvlText w:val="%4."/>
      <w:lvlJc w:val="left"/>
      <w:pPr>
        <w:tabs>
          <w:tab w:val="num" w:pos="2880"/>
        </w:tabs>
        <w:ind w:left="2880" w:hanging="360"/>
      </w:pPr>
    </w:lvl>
    <w:lvl w:ilvl="4" w:tplc="A3CEA856" w:tentative="1">
      <w:start w:val="1"/>
      <w:numFmt w:val="lowerLetter"/>
      <w:lvlText w:val="%5."/>
      <w:lvlJc w:val="left"/>
      <w:pPr>
        <w:tabs>
          <w:tab w:val="num" w:pos="3600"/>
        </w:tabs>
        <w:ind w:left="3600" w:hanging="360"/>
      </w:pPr>
    </w:lvl>
    <w:lvl w:ilvl="5" w:tplc="9AE24234" w:tentative="1">
      <w:start w:val="1"/>
      <w:numFmt w:val="lowerLetter"/>
      <w:lvlText w:val="%6."/>
      <w:lvlJc w:val="left"/>
      <w:pPr>
        <w:tabs>
          <w:tab w:val="num" w:pos="4320"/>
        </w:tabs>
        <w:ind w:left="4320" w:hanging="360"/>
      </w:pPr>
    </w:lvl>
    <w:lvl w:ilvl="6" w:tplc="3A96EBE0" w:tentative="1">
      <w:start w:val="1"/>
      <w:numFmt w:val="lowerLetter"/>
      <w:lvlText w:val="%7."/>
      <w:lvlJc w:val="left"/>
      <w:pPr>
        <w:tabs>
          <w:tab w:val="num" w:pos="5040"/>
        </w:tabs>
        <w:ind w:left="5040" w:hanging="360"/>
      </w:pPr>
    </w:lvl>
    <w:lvl w:ilvl="7" w:tplc="A97210FA" w:tentative="1">
      <w:start w:val="1"/>
      <w:numFmt w:val="lowerLetter"/>
      <w:lvlText w:val="%8."/>
      <w:lvlJc w:val="left"/>
      <w:pPr>
        <w:tabs>
          <w:tab w:val="num" w:pos="5760"/>
        </w:tabs>
        <w:ind w:left="5760" w:hanging="360"/>
      </w:pPr>
    </w:lvl>
    <w:lvl w:ilvl="8" w:tplc="8EC0D2DE" w:tentative="1">
      <w:start w:val="1"/>
      <w:numFmt w:val="lowerLetter"/>
      <w:lvlText w:val="%9."/>
      <w:lvlJc w:val="left"/>
      <w:pPr>
        <w:tabs>
          <w:tab w:val="num" w:pos="6480"/>
        </w:tabs>
        <w:ind w:left="6480" w:hanging="360"/>
      </w:pPr>
    </w:lvl>
  </w:abstractNum>
  <w:abstractNum w:abstractNumId="4">
    <w:nsid w:val="00B71EF2"/>
    <w:multiLevelType w:val="hybridMultilevel"/>
    <w:tmpl w:val="BA025176"/>
    <w:lvl w:ilvl="0" w:tplc="5882D0F4">
      <w:start w:val="1"/>
      <w:numFmt w:val="bullet"/>
      <w:lvlText w:val="-"/>
      <w:lvlJc w:val="left"/>
      <w:pPr>
        <w:ind w:left="125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1166615"/>
    <w:multiLevelType w:val="hybridMultilevel"/>
    <w:tmpl w:val="1C729890"/>
    <w:lvl w:ilvl="0" w:tplc="3DBE2078">
      <w:start w:val="1"/>
      <w:numFmt w:val="bullet"/>
      <w:lvlText w:val="•"/>
      <w:lvlJc w:val="left"/>
      <w:pPr>
        <w:tabs>
          <w:tab w:val="num" w:pos="720"/>
        </w:tabs>
        <w:ind w:left="720" w:hanging="360"/>
      </w:pPr>
      <w:rPr>
        <w:rFonts w:ascii="Arial" w:hAnsi="Arial" w:hint="default"/>
      </w:rPr>
    </w:lvl>
    <w:lvl w:ilvl="1" w:tplc="FA1EEF78" w:tentative="1">
      <w:start w:val="1"/>
      <w:numFmt w:val="bullet"/>
      <w:lvlText w:val="•"/>
      <w:lvlJc w:val="left"/>
      <w:pPr>
        <w:tabs>
          <w:tab w:val="num" w:pos="1440"/>
        </w:tabs>
        <w:ind w:left="1440" w:hanging="360"/>
      </w:pPr>
      <w:rPr>
        <w:rFonts w:ascii="Arial" w:hAnsi="Arial" w:hint="default"/>
      </w:rPr>
    </w:lvl>
    <w:lvl w:ilvl="2" w:tplc="74EC1430" w:tentative="1">
      <w:start w:val="1"/>
      <w:numFmt w:val="bullet"/>
      <w:lvlText w:val="•"/>
      <w:lvlJc w:val="left"/>
      <w:pPr>
        <w:tabs>
          <w:tab w:val="num" w:pos="2160"/>
        </w:tabs>
        <w:ind w:left="2160" w:hanging="360"/>
      </w:pPr>
      <w:rPr>
        <w:rFonts w:ascii="Arial" w:hAnsi="Arial" w:hint="default"/>
      </w:rPr>
    </w:lvl>
    <w:lvl w:ilvl="3" w:tplc="EDBABF24" w:tentative="1">
      <w:start w:val="1"/>
      <w:numFmt w:val="bullet"/>
      <w:lvlText w:val="•"/>
      <w:lvlJc w:val="left"/>
      <w:pPr>
        <w:tabs>
          <w:tab w:val="num" w:pos="2880"/>
        </w:tabs>
        <w:ind w:left="2880" w:hanging="360"/>
      </w:pPr>
      <w:rPr>
        <w:rFonts w:ascii="Arial" w:hAnsi="Arial" w:hint="default"/>
      </w:rPr>
    </w:lvl>
    <w:lvl w:ilvl="4" w:tplc="52FE64BE" w:tentative="1">
      <w:start w:val="1"/>
      <w:numFmt w:val="bullet"/>
      <w:lvlText w:val="•"/>
      <w:lvlJc w:val="left"/>
      <w:pPr>
        <w:tabs>
          <w:tab w:val="num" w:pos="3600"/>
        </w:tabs>
        <w:ind w:left="3600" w:hanging="360"/>
      </w:pPr>
      <w:rPr>
        <w:rFonts w:ascii="Arial" w:hAnsi="Arial" w:hint="default"/>
      </w:rPr>
    </w:lvl>
    <w:lvl w:ilvl="5" w:tplc="679AFE3C" w:tentative="1">
      <w:start w:val="1"/>
      <w:numFmt w:val="bullet"/>
      <w:lvlText w:val="•"/>
      <w:lvlJc w:val="left"/>
      <w:pPr>
        <w:tabs>
          <w:tab w:val="num" w:pos="4320"/>
        </w:tabs>
        <w:ind w:left="4320" w:hanging="360"/>
      </w:pPr>
      <w:rPr>
        <w:rFonts w:ascii="Arial" w:hAnsi="Arial" w:hint="default"/>
      </w:rPr>
    </w:lvl>
    <w:lvl w:ilvl="6" w:tplc="FB9674E6" w:tentative="1">
      <w:start w:val="1"/>
      <w:numFmt w:val="bullet"/>
      <w:lvlText w:val="•"/>
      <w:lvlJc w:val="left"/>
      <w:pPr>
        <w:tabs>
          <w:tab w:val="num" w:pos="5040"/>
        </w:tabs>
        <w:ind w:left="5040" w:hanging="360"/>
      </w:pPr>
      <w:rPr>
        <w:rFonts w:ascii="Arial" w:hAnsi="Arial" w:hint="default"/>
      </w:rPr>
    </w:lvl>
    <w:lvl w:ilvl="7" w:tplc="302ED6C6" w:tentative="1">
      <w:start w:val="1"/>
      <w:numFmt w:val="bullet"/>
      <w:lvlText w:val="•"/>
      <w:lvlJc w:val="left"/>
      <w:pPr>
        <w:tabs>
          <w:tab w:val="num" w:pos="5760"/>
        </w:tabs>
        <w:ind w:left="5760" w:hanging="360"/>
      </w:pPr>
      <w:rPr>
        <w:rFonts w:ascii="Arial" w:hAnsi="Arial" w:hint="default"/>
      </w:rPr>
    </w:lvl>
    <w:lvl w:ilvl="8" w:tplc="19C268DC" w:tentative="1">
      <w:start w:val="1"/>
      <w:numFmt w:val="bullet"/>
      <w:lvlText w:val="•"/>
      <w:lvlJc w:val="left"/>
      <w:pPr>
        <w:tabs>
          <w:tab w:val="num" w:pos="6480"/>
        </w:tabs>
        <w:ind w:left="6480" w:hanging="360"/>
      </w:pPr>
      <w:rPr>
        <w:rFonts w:ascii="Arial" w:hAnsi="Arial" w:hint="default"/>
      </w:rPr>
    </w:lvl>
  </w:abstractNum>
  <w:abstractNum w:abstractNumId="6">
    <w:nsid w:val="014A14EE"/>
    <w:multiLevelType w:val="hybridMultilevel"/>
    <w:tmpl w:val="51E084BA"/>
    <w:lvl w:ilvl="0" w:tplc="5DB08DF2">
      <w:start w:val="1"/>
      <w:numFmt w:val="bullet"/>
      <w:lvlText w:val="•"/>
      <w:lvlJc w:val="left"/>
      <w:pPr>
        <w:tabs>
          <w:tab w:val="num" w:pos="720"/>
        </w:tabs>
        <w:ind w:left="720" w:hanging="360"/>
      </w:pPr>
      <w:rPr>
        <w:rFonts w:ascii="Arial" w:hAnsi="Arial" w:hint="default"/>
      </w:rPr>
    </w:lvl>
    <w:lvl w:ilvl="1" w:tplc="F76452FC" w:tentative="1">
      <w:start w:val="1"/>
      <w:numFmt w:val="bullet"/>
      <w:lvlText w:val="•"/>
      <w:lvlJc w:val="left"/>
      <w:pPr>
        <w:tabs>
          <w:tab w:val="num" w:pos="1440"/>
        </w:tabs>
        <w:ind w:left="1440" w:hanging="360"/>
      </w:pPr>
      <w:rPr>
        <w:rFonts w:ascii="Arial" w:hAnsi="Arial" w:hint="default"/>
      </w:rPr>
    </w:lvl>
    <w:lvl w:ilvl="2" w:tplc="F6D6FC00" w:tentative="1">
      <w:start w:val="1"/>
      <w:numFmt w:val="bullet"/>
      <w:lvlText w:val="•"/>
      <w:lvlJc w:val="left"/>
      <w:pPr>
        <w:tabs>
          <w:tab w:val="num" w:pos="2160"/>
        </w:tabs>
        <w:ind w:left="2160" w:hanging="360"/>
      </w:pPr>
      <w:rPr>
        <w:rFonts w:ascii="Arial" w:hAnsi="Arial" w:hint="default"/>
      </w:rPr>
    </w:lvl>
    <w:lvl w:ilvl="3" w:tplc="57F48F16" w:tentative="1">
      <w:start w:val="1"/>
      <w:numFmt w:val="bullet"/>
      <w:lvlText w:val="•"/>
      <w:lvlJc w:val="left"/>
      <w:pPr>
        <w:tabs>
          <w:tab w:val="num" w:pos="2880"/>
        </w:tabs>
        <w:ind w:left="2880" w:hanging="360"/>
      </w:pPr>
      <w:rPr>
        <w:rFonts w:ascii="Arial" w:hAnsi="Arial" w:hint="default"/>
      </w:rPr>
    </w:lvl>
    <w:lvl w:ilvl="4" w:tplc="B0B0006E" w:tentative="1">
      <w:start w:val="1"/>
      <w:numFmt w:val="bullet"/>
      <w:lvlText w:val="•"/>
      <w:lvlJc w:val="left"/>
      <w:pPr>
        <w:tabs>
          <w:tab w:val="num" w:pos="3600"/>
        </w:tabs>
        <w:ind w:left="3600" w:hanging="360"/>
      </w:pPr>
      <w:rPr>
        <w:rFonts w:ascii="Arial" w:hAnsi="Arial" w:hint="default"/>
      </w:rPr>
    </w:lvl>
    <w:lvl w:ilvl="5" w:tplc="DF80AC7E" w:tentative="1">
      <w:start w:val="1"/>
      <w:numFmt w:val="bullet"/>
      <w:lvlText w:val="•"/>
      <w:lvlJc w:val="left"/>
      <w:pPr>
        <w:tabs>
          <w:tab w:val="num" w:pos="4320"/>
        </w:tabs>
        <w:ind w:left="4320" w:hanging="360"/>
      </w:pPr>
      <w:rPr>
        <w:rFonts w:ascii="Arial" w:hAnsi="Arial" w:hint="default"/>
      </w:rPr>
    </w:lvl>
    <w:lvl w:ilvl="6" w:tplc="E45E95C4" w:tentative="1">
      <w:start w:val="1"/>
      <w:numFmt w:val="bullet"/>
      <w:lvlText w:val="•"/>
      <w:lvlJc w:val="left"/>
      <w:pPr>
        <w:tabs>
          <w:tab w:val="num" w:pos="5040"/>
        </w:tabs>
        <w:ind w:left="5040" w:hanging="360"/>
      </w:pPr>
      <w:rPr>
        <w:rFonts w:ascii="Arial" w:hAnsi="Arial" w:hint="default"/>
      </w:rPr>
    </w:lvl>
    <w:lvl w:ilvl="7" w:tplc="060C7EF0" w:tentative="1">
      <w:start w:val="1"/>
      <w:numFmt w:val="bullet"/>
      <w:lvlText w:val="•"/>
      <w:lvlJc w:val="left"/>
      <w:pPr>
        <w:tabs>
          <w:tab w:val="num" w:pos="5760"/>
        </w:tabs>
        <w:ind w:left="5760" w:hanging="360"/>
      </w:pPr>
      <w:rPr>
        <w:rFonts w:ascii="Arial" w:hAnsi="Arial" w:hint="default"/>
      </w:rPr>
    </w:lvl>
    <w:lvl w:ilvl="8" w:tplc="48B0199E" w:tentative="1">
      <w:start w:val="1"/>
      <w:numFmt w:val="bullet"/>
      <w:lvlText w:val="•"/>
      <w:lvlJc w:val="left"/>
      <w:pPr>
        <w:tabs>
          <w:tab w:val="num" w:pos="6480"/>
        </w:tabs>
        <w:ind w:left="6480" w:hanging="360"/>
      </w:pPr>
      <w:rPr>
        <w:rFonts w:ascii="Arial" w:hAnsi="Arial" w:hint="default"/>
      </w:rPr>
    </w:lvl>
  </w:abstractNum>
  <w:abstractNum w:abstractNumId="7">
    <w:nsid w:val="014A2D6E"/>
    <w:multiLevelType w:val="hybridMultilevel"/>
    <w:tmpl w:val="36A60664"/>
    <w:lvl w:ilvl="0" w:tplc="A1D26D52">
      <w:start w:val="1"/>
      <w:numFmt w:val="bullet"/>
      <w:lvlText w:val="•"/>
      <w:lvlJc w:val="left"/>
      <w:pPr>
        <w:tabs>
          <w:tab w:val="num" w:pos="720"/>
        </w:tabs>
        <w:ind w:left="720" w:hanging="360"/>
      </w:pPr>
      <w:rPr>
        <w:rFonts w:ascii="Arial" w:hAnsi="Arial" w:hint="default"/>
      </w:rPr>
    </w:lvl>
    <w:lvl w:ilvl="1" w:tplc="77BC0D2C" w:tentative="1">
      <w:start w:val="1"/>
      <w:numFmt w:val="bullet"/>
      <w:lvlText w:val="•"/>
      <w:lvlJc w:val="left"/>
      <w:pPr>
        <w:tabs>
          <w:tab w:val="num" w:pos="1440"/>
        </w:tabs>
        <w:ind w:left="1440" w:hanging="360"/>
      </w:pPr>
      <w:rPr>
        <w:rFonts w:ascii="Arial" w:hAnsi="Arial" w:hint="default"/>
      </w:rPr>
    </w:lvl>
    <w:lvl w:ilvl="2" w:tplc="B8342154" w:tentative="1">
      <w:start w:val="1"/>
      <w:numFmt w:val="bullet"/>
      <w:lvlText w:val="•"/>
      <w:lvlJc w:val="left"/>
      <w:pPr>
        <w:tabs>
          <w:tab w:val="num" w:pos="2160"/>
        </w:tabs>
        <w:ind w:left="2160" w:hanging="360"/>
      </w:pPr>
      <w:rPr>
        <w:rFonts w:ascii="Arial" w:hAnsi="Arial" w:hint="default"/>
      </w:rPr>
    </w:lvl>
    <w:lvl w:ilvl="3" w:tplc="F21E2244" w:tentative="1">
      <w:start w:val="1"/>
      <w:numFmt w:val="bullet"/>
      <w:lvlText w:val="•"/>
      <w:lvlJc w:val="left"/>
      <w:pPr>
        <w:tabs>
          <w:tab w:val="num" w:pos="2880"/>
        </w:tabs>
        <w:ind w:left="2880" w:hanging="360"/>
      </w:pPr>
      <w:rPr>
        <w:rFonts w:ascii="Arial" w:hAnsi="Arial" w:hint="default"/>
      </w:rPr>
    </w:lvl>
    <w:lvl w:ilvl="4" w:tplc="F86E5EC6" w:tentative="1">
      <w:start w:val="1"/>
      <w:numFmt w:val="bullet"/>
      <w:lvlText w:val="•"/>
      <w:lvlJc w:val="left"/>
      <w:pPr>
        <w:tabs>
          <w:tab w:val="num" w:pos="3600"/>
        </w:tabs>
        <w:ind w:left="3600" w:hanging="360"/>
      </w:pPr>
      <w:rPr>
        <w:rFonts w:ascii="Arial" w:hAnsi="Arial" w:hint="default"/>
      </w:rPr>
    </w:lvl>
    <w:lvl w:ilvl="5" w:tplc="29168792" w:tentative="1">
      <w:start w:val="1"/>
      <w:numFmt w:val="bullet"/>
      <w:lvlText w:val="•"/>
      <w:lvlJc w:val="left"/>
      <w:pPr>
        <w:tabs>
          <w:tab w:val="num" w:pos="4320"/>
        </w:tabs>
        <w:ind w:left="4320" w:hanging="360"/>
      </w:pPr>
      <w:rPr>
        <w:rFonts w:ascii="Arial" w:hAnsi="Arial" w:hint="default"/>
      </w:rPr>
    </w:lvl>
    <w:lvl w:ilvl="6" w:tplc="7DE426DC" w:tentative="1">
      <w:start w:val="1"/>
      <w:numFmt w:val="bullet"/>
      <w:lvlText w:val="•"/>
      <w:lvlJc w:val="left"/>
      <w:pPr>
        <w:tabs>
          <w:tab w:val="num" w:pos="5040"/>
        </w:tabs>
        <w:ind w:left="5040" w:hanging="360"/>
      </w:pPr>
      <w:rPr>
        <w:rFonts w:ascii="Arial" w:hAnsi="Arial" w:hint="default"/>
      </w:rPr>
    </w:lvl>
    <w:lvl w:ilvl="7" w:tplc="0A166D86" w:tentative="1">
      <w:start w:val="1"/>
      <w:numFmt w:val="bullet"/>
      <w:lvlText w:val="•"/>
      <w:lvlJc w:val="left"/>
      <w:pPr>
        <w:tabs>
          <w:tab w:val="num" w:pos="5760"/>
        </w:tabs>
        <w:ind w:left="5760" w:hanging="360"/>
      </w:pPr>
      <w:rPr>
        <w:rFonts w:ascii="Arial" w:hAnsi="Arial" w:hint="default"/>
      </w:rPr>
    </w:lvl>
    <w:lvl w:ilvl="8" w:tplc="1722F288" w:tentative="1">
      <w:start w:val="1"/>
      <w:numFmt w:val="bullet"/>
      <w:lvlText w:val="•"/>
      <w:lvlJc w:val="left"/>
      <w:pPr>
        <w:tabs>
          <w:tab w:val="num" w:pos="6480"/>
        </w:tabs>
        <w:ind w:left="6480" w:hanging="360"/>
      </w:pPr>
      <w:rPr>
        <w:rFonts w:ascii="Arial" w:hAnsi="Arial" w:hint="default"/>
      </w:rPr>
    </w:lvl>
  </w:abstractNum>
  <w:abstractNum w:abstractNumId="8">
    <w:nsid w:val="017D4CF5"/>
    <w:multiLevelType w:val="hybridMultilevel"/>
    <w:tmpl w:val="4364AAA2"/>
    <w:lvl w:ilvl="0" w:tplc="A726EC2E">
      <w:start w:val="1"/>
      <w:numFmt w:val="bullet"/>
      <w:lvlText w:val="•"/>
      <w:lvlJc w:val="left"/>
      <w:pPr>
        <w:tabs>
          <w:tab w:val="num" w:pos="720"/>
        </w:tabs>
        <w:ind w:left="720" w:hanging="360"/>
      </w:pPr>
      <w:rPr>
        <w:rFonts w:ascii="Arial" w:hAnsi="Arial" w:hint="default"/>
      </w:rPr>
    </w:lvl>
    <w:lvl w:ilvl="1" w:tplc="4A44A442" w:tentative="1">
      <w:start w:val="1"/>
      <w:numFmt w:val="bullet"/>
      <w:lvlText w:val="•"/>
      <w:lvlJc w:val="left"/>
      <w:pPr>
        <w:tabs>
          <w:tab w:val="num" w:pos="1440"/>
        </w:tabs>
        <w:ind w:left="1440" w:hanging="360"/>
      </w:pPr>
      <w:rPr>
        <w:rFonts w:ascii="Arial" w:hAnsi="Arial" w:hint="default"/>
      </w:rPr>
    </w:lvl>
    <w:lvl w:ilvl="2" w:tplc="FE661614" w:tentative="1">
      <w:start w:val="1"/>
      <w:numFmt w:val="bullet"/>
      <w:lvlText w:val="•"/>
      <w:lvlJc w:val="left"/>
      <w:pPr>
        <w:tabs>
          <w:tab w:val="num" w:pos="2160"/>
        </w:tabs>
        <w:ind w:left="2160" w:hanging="360"/>
      </w:pPr>
      <w:rPr>
        <w:rFonts w:ascii="Arial" w:hAnsi="Arial" w:hint="default"/>
      </w:rPr>
    </w:lvl>
    <w:lvl w:ilvl="3" w:tplc="4372E6F0" w:tentative="1">
      <w:start w:val="1"/>
      <w:numFmt w:val="bullet"/>
      <w:lvlText w:val="•"/>
      <w:lvlJc w:val="left"/>
      <w:pPr>
        <w:tabs>
          <w:tab w:val="num" w:pos="2880"/>
        </w:tabs>
        <w:ind w:left="2880" w:hanging="360"/>
      </w:pPr>
      <w:rPr>
        <w:rFonts w:ascii="Arial" w:hAnsi="Arial" w:hint="default"/>
      </w:rPr>
    </w:lvl>
    <w:lvl w:ilvl="4" w:tplc="061CAC58" w:tentative="1">
      <w:start w:val="1"/>
      <w:numFmt w:val="bullet"/>
      <w:lvlText w:val="•"/>
      <w:lvlJc w:val="left"/>
      <w:pPr>
        <w:tabs>
          <w:tab w:val="num" w:pos="3600"/>
        </w:tabs>
        <w:ind w:left="3600" w:hanging="360"/>
      </w:pPr>
      <w:rPr>
        <w:rFonts w:ascii="Arial" w:hAnsi="Arial" w:hint="default"/>
      </w:rPr>
    </w:lvl>
    <w:lvl w:ilvl="5" w:tplc="2F821F2A" w:tentative="1">
      <w:start w:val="1"/>
      <w:numFmt w:val="bullet"/>
      <w:lvlText w:val="•"/>
      <w:lvlJc w:val="left"/>
      <w:pPr>
        <w:tabs>
          <w:tab w:val="num" w:pos="4320"/>
        </w:tabs>
        <w:ind w:left="4320" w:hanging="360"/>
      </w:pPr>
      <w:rPr>
        <w:rFonts w:ascii="Arial" w:hAnsi="Arial" w:hint="default"/>
      </w:rPr>
    </w:lvl>
    <w:lvl w:ilvl="6" w:tplc="E850DD78" w:tentative="1">
      <w:start w:val="1"/>
      <w:numFmt w:val="bullet"/>
      <w:lvlText w:val="•"/>
      <w:lvlJc w:val="left"/>
      <w:pPr>
        <w:tabs>
          <w:tab w:val="num" w:pos="5040"/>
        </w:tabs>
        <w:ind w:left="5040" w:hanging="360"/>
      </w:pPr>
      <w:rPr>
        <w:rFonts w:ascii="Arial" w:hAnsi="Arial" w:hint="default"/>
      </w:rPr>
    </w:lvl>
    <w:lvl w:ilvl="7" w:tplc="D0B06794" w:tentative="1">
      <w:start w:val="1"/>
      <w:numFmt w:val="bullet"/>
      <w:lvlText w:val="•"/>
      <w:lvlJc w:val="left"/>
      <w:pPr>
        <w:tabs>
          <w:tab w:val="num" w:pos="5760"/>
        </w:tabs>
        <w:ind w:left="5760" w:hanging="360"/>
      </w:pPr>
      <w:rPr>
        <w:rFonts w:ascii="Arial" w:hAnsi="Arial" w:hint="default"/>
      </w:rPr>
    </w:lvl>
    <w:lvl w:ilvl="8" w:tplc="FD88DBAA" w:tentative="1">
      <w:start w:val="1"/>
      <w:numFmt w:val="bullet"/>
      <w:lvlText w:val="•"/>
      <w:lvlJc w:val="left"/>
      <w:pPr>
        <w:tabs>
          <w:tab w:val="num" w:pos="6480"/>
        </w:tabs>
        <w:ind w:left="6480" w:hanging="360"/>
      </w:pPr>
      <w:rPr>
        <w:rFonts w:ascii="Arial" w:hAnsi="Arial" w:hint="default"/>
      </w:rPr>
    </w:lvl>
  </w:abstractNum>
  <w:abstractNum w:abstractNumId="9">
    <w:nsid w:val="018B5364"/>
    <w:multiLevelType w:val="hybridMultilevel"/>
    <w:tmpl w:val="BD38A0F4"/>
    <w:lvl w:ilvl="0" w:tplc="5882D0F4">
      <w:start w:val="1"/>
      <w:numFmt w:val="bullet"/>
      <w:lvlText w:val="-"/>
      <w:lvlJc w:val="left"/>
      <w:pPr>
        <w:tabs>
          <w:tab w:val="num" w:pos="720"/>
        </w:tabs>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1F53212"/>
    <w:multiLevelType w:val="hybridMultilevel"/>
    <w:tmpl w:val="4F12CA9C"/>
    <w:lvl w:ilvl="0" w:tplc="6E1CC130">
      <w:start w:val="1"/>
      <w:numFmt w:val="decimal"/>
      <w:lvlText w:val="%1."/>
      <w:lvlJc w:val="left"/>
      <w:pPr>
        <w:tabs>
          <w:tab w:val="num" w:pos="720"/>
        </w:tabs>
        <w:ind w:left="720" w:hanging="360"/>
      </w:pPr>
    </w:lvl>
    <w:lvl w:ilvl="1" w:tplc="E76CB4F6" w:tentative="1">
      <w:start w:val="1"/>
      <w:numFmt w:val="decimal"/>
      <w:lvlText w:val="%2."/>
      <w:lvlJc w:val="left"/>
      <w:pPr>
        <w:tabs>
          <w:tab w:val="num" w:pos="1440"/>
        </w:tabs>
        <w:ind w:left="1440" w:hanging="360"/>
      </w:pPr>
    </w:lvl>
    <w:lvl w:ilvl="2" w:tplc="B4F47094" w:tentative="1">
      <w:start w:val="1"/>
      <w:numFmt w:val="decimal"/>
      <w:lvlText w:val="%3."/>
      <w:lvlJc w:val="left"/>
      <w:pPr>
        <w:tabs>
          <w:tab w:val="num" w:pos="2160"/>
        </w:tabs>
        <w:ind w:left="2160" w:hanging="360"/>
      </w:pPr>
    </w:lvl>
    <w:lvl w:ilvl="3" w:tplc="370E8592" w:tentative="1">
      <w:start w:val="1"/>
      <w:numFmt w:val="decimal"/>
      <w:lvlText w:val="%4."/>
      <w:lvlJc w:val="left"/>
      <w:pPr>
        <w:tabs>
          <w:tab w:val="num" w:pos="2880"/>
        </w:tabs>
        <w:ind w:left="2880" w:hanging="360"/>
      </w:pPr>
    </w:lvl>
    <w:lvl w:ilvl="4" w:tplc="BFE694DA" w:tentative="1">
      <w:start w:val="1"/>
      <w:numFmt w:val="decimal"/>
      <w:lvlText w:val="%5."/>
      <w:lvlJc w:val="left"/>
      <w:pPr>
        <w:tabs>
          <w:tab w:val="num" w:pos="3600"/>
        </w:tabs>
        <w:ind w:left="3600" w:hanging="360"/>
      </w:pPr>
    </w:lvl>
    <w:lvl w:ilvl="5" w:tplc="F496BF06" w:tentative="1">
      <w:start w:val="1"/>
      <w:numFmt w:val="decimal"/>
      <w:lvlText w:val="%6."/>
      <w:lvlJc w:val="left"/>
      <w:pPr>
        <w:tabs>
          <w:tab w:val="num" w:pos="4320"/>
        </w:tabs>
        <w:ind w:left="4320" w:hanging="360"/>
      </w:pPr>
    </w:lvl>
    <w:lvl w:ilvl="6" w:tplc="E63E568A" w:tentative="1">
      <w:start w:val="1"/>
      <w:numFmt w:val="decimal"/>
      <w:lvlText w:val="%7."/>
      <w:lvlJc w:val="left"/>
      <w:pPr>
        <w:tabs>
          <w:tab w:val="num" w:pos="5040"/>
        </w:tabs>
        <w:ind w:left="5040" w:hanging="360"/>
      </w:pPr>
    </w:lvl>
    <w:lvl w:ilvl="7" w:tplc="76D64FEA" w:tentative="1">
      <w:start w:val="1"/>
      <w:numFmt w:val="decimal"/>
      <w:lvlText w:val="%8."/>
      <w:lvlJc w:val="left"/>
      <w:pPr>
        <w:tabs>
          <w:tab w:val="num" w:pos="5760"/>
        </w:tabs>
        <w:ind w:left="5760" w:hanging="360"/>
      </w:pPr>
    </w:lvl>
    <w:lvl w:ilvl="8" w:tplc="15F8313E" w:tentative="1">
      <w:start w:val="1"/>
      <w:numFmt w:val="decimal"/>
      <w:lvlText w:val="%9."/>
      <w:lvlJc w:val="left"/>
      <w:pPr>
        <w:tabs>
          <w:tab w:val="num" w:pos="6480"/>
        </w:tabs>
        <w:ind w:left="6480" w:hanging="360"/>
      </w:pPr>
    </w:lvl>
  </w:abstractNum>
  <w:abstractNum w:abstractNumId="11">
    <w:nsid w:val="02300B1A"/>
    <w:multiLevelType w:val="hybridMultilevel"/>
    <w:tmpl w:val="2E18B6E4"/>
    <w:lvl w:ilvl="0" w:tplc="FF76EE3C">
      <w:start w:val="1"/>
      <w:numFmt w:val="bullet"/>
      <w:lvlText w:val="•"/>
      <w:lvlJc w:val="left"/>
      <w:pPr>
        <w:tabs>
          <w:tab w:val="num" w:pos="720"/>
        </w:tabs>
        <w:ind w:left="720" w:hanging="360"/>
      </w:pPr>
      <w:rPr>
        <w:rFonts w:ascii="Arial" w:hAnsi="Arial" w:hint="default"/>
      </w:rPr>
    </w:lvl>
    <w:lvl w:ilvl="1" w:tplc="040477DE" w:tentative="1">
      <w:start w:val="1"/>
      <w:numFmt w:val="bullet"/>
      <w:lvlText w:val="•"/>
      <w:lvlJc w:val="left"/>
      <w:pPr>
        <w:tabs>
          <w:tab w:val="num" w:pos="1440"/>
        </w:tabs>
        <w:ind w:left="1440" w:hanging="360"/>
      </w:pPr>
      <w:rPr>
        <w:rFonts w:ascii="Arial" w:hAnsi="Arial" w:hint="default"/>
      </w:rPr>
    </w:lvl>
    <w:lvl w:ilvl="2" w:tplc="E244E81E" w:tentative="1">
      <w:start w:val="1"/>
      <w:numFmt w:val="bullet"/>
      <w:lvlText w:val="•"/>
      <w:lvlJc w:val="left"/>
      <w:pPr>
        <w:tabs>
          <w:tab w:val="num" w:pos="2160"/>
        </w:tabs>
        <w:ind w:left="2160" w:hanging="360"/>
      </w:pPr>
      <w:rPr>
        <w:rFonts w:ascii="Arial" w:hAnsi="Arial" w:hint="default"/>
      </w:rPr>
    </w:lvl>
    <w:lvl w:ilvl="3" w:tplc="5F5E2C4C" w:tentative="1">
      <w:start w:val="1"/>
      <w:numFmt w:val="bullet"/>
      <w:lvlText w:val="•"/>
      <w:lvlJc w:val="left"/>
      <w:pPr>
        <w:tabs>
          <w:tab w:val="num" w:pos="2880"/>
        </w:tabs>
        <w:ind w:left="2880" w:hanging="360"/>
      </w:pPr>
      <w:rPr>
        <w:rFonts w:ascii="Arial" w:hAnsi="Arial" w:hint="default"/>
      </w:rPr>
    </w:lvl>
    <w:lvl w:ilvl="4" w:tplc="E36AF050" w:tentative="1">
      <w:start w:val="1"/>
      <w:numFmt w:val="bullet"/>
      <w:lvlText w:val="•"/>
      <w:lvlJc w:val="left"/>
      <w:pPr>
        <w:tabs>
          <w:tab w:val="num" w:pos="3600"/>
        </w:tabs>
        <w:ind w:left="3600" w:hanging="360"/>
      </w:pPr>
      <w:rPr>
        <w:rFonts w:ascii="Arial" w:hAnsi="Arial" w:hint="default"/>
      </w:rPr>
    </w:lvl>
    <w:lvl w:ilvl="5" w:tplc="C7E2E3B6" w:tentative="1">
      <w:start w:val="1"/>
      <w:numFmt w:val="bullet"/>
      <w:lvlText w:val="•"/>
      <w:lvlJc w:val="left"/>
      <w:pPr>
        <w:tabs>
          <w:tab w:val="num" w:pos="4320"/>
        </w:tabs>
        <w:ind w:left="4320" w:hanging="360"/>
      </w:pPr>
      <w:rPr>
        <w:rFonts w:ascii="Arial" w:hAnsi="Arial" w:hint="default"/>
      </w:rPr>
    </w:lvl>
    <w:lvl w:ilvl="6" w:tplc="5AD61A7A" w:tentative="1">
      <w:start w:val="1"/>
      <w:numFmt w:val="bullet"/>
      <w:lvlText w:val="•"/>
      <w:lvlJc w:val="left"/>
      <w:pPr>
        <w:tabs>
          <w:tab w:val="num" w:pos="5040"/>
        </w:tabs>
        <w:ind w:left="5040" w:hanging="360"/>
      </w:pPr>
      <w:rPr>
        <w:rFonts w:ascii="Arial" w:hAnsi="Arial" w:hint="default"/>
      </w:rPr>
    </w:lvl>
    <w:lvl w:ilvl="7" w:tplc="0D68CFEE" w:tentative="1">
      <w:start w:val="1"/>
      <w:numFmt w:val="bullet"/>
      <w:lvlText w:val="•"/>
      <w:lvlJc w:val="left"/>
      <w:pPr>
        <w:tabs>
          <w:tab w:val="num" w:pos="5760"/>
        </w:tabs>
        <w:ind w:left="5760" w:hanging="360"/>
      </w:pPr>
      <w:rPr>
        <w:rFonts w:ascii="Arial" w:hAnsi="Arial" w:hint="default"/>
      </w:rPr>
    </w:lvl>
    <w:lvl w:ilvl="8" w:tplc="8ED63844" w:tentative="1">
      <w:start w:val="1"/>
      <w:numFmt w:val="bullet"/>
      <w:lvlText w:val="•"/>
      <w:lvlJc w:val="left"/>
      <w:pPr>
        <w:tabs>
          <w:tab w:val="num" w:pos="6480"/>
        </w:tabs>
        <w:ind w:left="6480" w:hanging="360"/>
      </w:pPr>
      <w:rPr>
        <w:rFonts w:ascii="Arial" w:hAnsi="Arial" w:hint="default"/>
      </w:rPr>
    </w:lvl>
  </w:abstractNum>
  <w:abstractNum w:abstractNumId="12">
    <w:nsid w:val="024547E7"/>
    <w:multiLevelType w:val="hybridMultilevel"/>
    <w:tmpl w:val="7E168768"/>
    <w:lvl w:ilvl="0" w:tplc="2788EF32">
      <w:start w:val="1"/>
      <w:numFmt w:val="bullet"/>
      <w:lvlText w:val="•"/>
      <w:lvlJc w:val="left"/>
      <w:pPr>
        <w:tabs>
          <w:tab w:val="num" w:pos="720"/>
        </w:tabs>
        <w:ind w:left="720" w:hanging="360"/>
      </w:pPr>
      <w:rPr>
        <w:rFonts w:ascii="Arial" w:hAnsi="Arial" w:hint="default"/>
      </w:rPr>
    </w:lvl>
    <w:lvl w:ilvl="1" w:tplc="D68079D6">
      <w:start w:val="938"/>
      <w:numFmt w:val="bullet"/>
      <w:lvlText w:val="–"/>
      <w:lvlJc w:val="left"/>
      <w:pPr>
        <w:tabs>
          <w:tab w:val="num" w:pos="1440"/>
        </w:tabs>
        <w:ind w:left="1440" w:hanging="360"/>
      </w:pPr>
      <w:rPr>
        <w:rFonts w:ascii="Arial" w:hAnsi="Arial" w:hint="default"/>
      </w:rPr>
    </w:lvl>
    <w:lvl w:ilvl="2" w:tplc="9B50F718" w:tentative="1">
      <w:start w:val="1"/>
      <w:numFmt w:val="bullet"/>
      <w:lvlText w:val="•"/>
      <w:lvlJc w:val="left"/>
      <w:pPr>
        <w:tabs>
          <w:tab w:val="num" w:pos="2160"/>
        </w:tabs>
        <w:ind w:left="2160" w:hanging="360"/>
      </w:pPr>
      <w:rPr>
        <w:rFonts w:ascii="Arial" w:hAnsi="Arial" w:hint="default"/>
      </w:rPr>
    </w:lvl>
    <w:lvl w:ilvl="3" w:tplc="E97CC598" w:tentative="1">
      <w:start w:val="1"/>
      <w:numFmt w:val="bullet"/>
      <w:lvlText w:val="•"/>
      <w:lvlJc w:val="left"/>
      <w:pPr>
        <w:tabs>
          <w:tab w:val="num" w:pos="2880"/>
        </w:tabs>
        <w:ind w:left="2880" w:hanging="360"/>
      </w:pPr>
      <w:rPr>
        <w:rFonts w:ascii="Arial" w:hAnsi="Arial" w:hint="default"/>
      </w:rPr>
    </w:lvl>
    <w:lvl w:ilvl="4" w:tplc="0B3C7384" w:tentative="1">
      <w:start w:val="1"/>
      <w:numFmt w:val="bullet"/>
      <w:lvlText w:val="•"/>
      <w:lvlJc w:val="left"/>
      <w:pPr>
        <w:tabs>
          <w:tab w:val="num" w:pos="3600"/>
        </w:tabs>
        <w:ind w:left="3600" w:hanging="360"/>
      </w:pPr>
      <w:rPr>
        <w:rFonts w:ascii="Arial" w:hAnsi="Arial" w:hint="default"/>
      </w:rPr>
    </w:lvl>
    <w:lvl w:ilvl="5" w:tplc="0F7A1FF2" w:tentative="1">
      <w:start w:val="1"/>
      <w:numFmt w:val="bullet"/>
      <w:lvlText w:val="•"/>
      <w:lvlJc w:val="left"/>
      <w:pPr>
        <w:tabs>
          <w:tab w:val="num" w:pos="4320"/>
        </w:tabs>
        <w:ind w:left="4320" w:hanging="360"/>
      </w:pPr>
      <w:rPr>
        <w:rFonts w:ascii="Arial" w:hAnsi="Arial" w:hint="default"/>
      </w:rPr>
    </w:lvl>
    <w:lvl w:ilvl="6" w:tplc="CF08EB0E" w:tentative="1">
      <w:start w:val="1"/>
      <w:numFmt w:val="bullet"/>
      <w:lvlText w:val="•"/>
      <w:lvlJc w:val="left"/>
      <w:pPr>
        <w:tabs>
          <w:tab w:val="num" w:pos="5040"/>
        </w:tabs>
        <w:ind w:left="5040" w:hanging="360"/>
      </w:pPr>
      <w:rPr>
        <w:rFonts w:ascii="Arial" w:hAnsi="Arial" w:hint="default"/>
      </w:rPr>
    </w:lvl>
    <w:lvl w:ilvl="7" w:tplc="F6408AF2" w:tentative="1">
      <w:start w:val="1"/>
      <w:numFmt w:val="bullet"/>
      <w:lvlText w:val="•"/>
      <w:lvlJc w:val="left"/>
      <w:pPr>
        <w:tabs>
          <w:tab w:val="num" w:pos="5760"/>
        </w:tabs>
        <w:ind w:left="5760" w:hanging="360"/>
      </w:pPr>
      <w:rPr>
        <w:rFonts w:ascii="Arial" w:hAnsi="Arial" w:hint="default"/>
      </w:rPr>
    </w:lvl>
    <w:lvl w:ilvl="8" w:tplc="DFAA178E" w:tentative="1">
      <w:start w:val="1"/>
      <w:numFmt w:val="bullet"/>
      <w:lvlText w:val="•"/>
      <w:lvlJc w:val="left"/>
      <w:pPr>
        <w:tabs>
          <w:tab w:val="num" w:pos="6480"/>
        </w:tabs>
        <w:ind w:left="6480" w:hanging="360"/>
      </w:pPr>
      <w:rPr>
        <w:rFonts w:ascii="Arial" w:hAnsi="Arial" w:hint="default"/>
      </w:rPr>
    </w:lvl>
  </w:abstractNum>
  <w:abstractNum w:abstractNumId="13">
    <w:nsid w:val="02E6545A"/>
    <w:multiLevelType w:val="hybridMultilevel"/>
    <w:tmpl w:val="B608E652"/>
    <w:lvl w:ilvl="0" w:tplc="9CC47B4A">
      <w:start w:val="1"/>
      <w:numFmt w:val="decimal"/>
      <w:lvlText w:val="%1."/>
      <w:lvlJc w:val="left"/>
      <w:pPr>
        <w:tabs>
          <w:tab w:val="num" w:pos="720"/>
        </w:tabs>
        <w:ind w:left="720" w:hanging="360"/>
      </w:pPr>
    </w:lvl>
    <w:lvl w:ilvl="1" w:tplc="69D0C46A" w:tentative="1">
      <w:start w:val="1"/>
      <w:numFmt w:val="decimal"/>
      <w:lvlText w:val="%2."/>
      <w:lvlJc w:val="left"/>
      <w:pPr>
        <w:tabs>
          <w:tab w:val="num" w:pos="1440"/>
        </w:tabs>
        <w:ind w:left="1440" w:hanging="360"/>
      </w:pPr>
    </w:lvl>
    <w:lvl w:ilvl="2" w:tplc="8A7C2326" w:tentative="1">
      <w:start w:val="1"/>
      <w:numFmt w:val="decimal"/>
      <w:lvlText w:val="%3."/>
      <w:lvlJc w:val="left"/>
      <w:pPr>
        <w:tabs>
          <w:tab w:val="num" w:pos="2160"/>
        </w:tabs>
        <w:ind w:left="2160" w:hanging="360"/>
      </w:pPr>
    </w:lvl>
    <w:lvl w:ilvl="3" w:tplc="E3305164" w:tentative="1">
      <w:start w:val="1"/>
      <w:numFmt w:val="decimal"/>
      <w:lvlText w:val="%4."/>
      <w:lvlJc w:val="left"/>
      <w:pPr>
        <w:tabs>
          <w:tab w:val="num" w:pos="2880"/>
        </w:tabs>
        <w:ind w:left="2880" w:hanging="360"/>
      </w:pPr>
    </w:lvl>
    <w:lvl w:ilvl="4" w:tplc="E8B292EE" w:tentative="1">
      <w:start w:val="1"/>
      <w:numFmt w:val="decimal"/>
      <w:lvlText w:val="%5."/>
      <w:lvlJc w:val="left"/>
      <w:pPr>
        <w:tabs>
          <w:tab w:val="num" w:pos="3600"/>
        </w:tabs>
        <w:ind w:left="3600" w:hanging="360"/>
      </w:pPr>
    </w:lvl>
    <w:lvl w:ilvl="5" w:tplc="1B525DE2" w:tentative="1">
      <w:start w:val="1"/>
      <w:numFmt w:val="decimal"/>
      <w:lvlText w:val="%6."/>
      <w:lvlJc w:val="left"/>
      <w:pPr>
        <w:tabs>
          <w:tab w:val="num" w:pos="4320"/>
        </w:tabs>
        <w:ind w:left="4320" w:hanging="360"/>
      </w:pPr>
    </w:lvl>
    <w:lvl w:ilvl="6" w:tplc="1D8C0EC2" w:tentative="1">
      <w:start w:val="1"/>
      <w:numFmt w:val="decimal"/>
      <w:lvlText w:val="%7."/>
      <w:lvlJc w:val="left"/>
      <w:pPr>
        <w:tabs>
          <w:tab w:val="num" w:pos="5040"/>
        </w:tabs>
        <w:ind w:left="5040" w:hanging="360"/>
      </w:pPr>
    </w:lvl>
    <w:lvl w:ilvl="7" w:tplc="910ACE18" w:tentative="1">
      <w:start w:val="1"/>
      <w:numFmt w:val="decimal"/>
      <w:lvlText w:val="%8."/>
      <w:lvlJc w:val="left"/>
      <w:pPr>
        <w:tabs>
          <w:tab w:val="num" w:pos="5760"/>
        </w:tabs>
        <w:ind w:left="5760" w:hanging="360"/>
      </w:pPr>
    </w:lvl>
    <w:lvl w:ilvl="8" w:tplc="F110BA4A" w:tentative="1">
      <w:start w:val="1"/>
      <w:numFmt w:val="decimal"/>
      <w:lvlText w:val="%9."/>
      <w:lvlJc w:val="left"/>
      <w:pPr>
        <w:tabs>
          <w:tab w:val="num" w:pos="6480"/>
        </w:tabs>
        <w:ind w:left="6480" w:hanging="360"/>
      </w:pPr>
    </w:lvl>
  </w:abstractNum>
  <w:abstractNum w:abstractNumId="14">
    <w:nsid w:val="030333CC"/>
    <w:multiLevelType w:val="hybridMultilevel"/>
    <w:tmpl w:val="9F5047F8"/>
    <w:lvl w:ilvl="0" w:tplc="449EEF40">
      <w:start w:val="1"/>
      <w:numFmt w:val="bullet"/>
      <w:lvlText w:val="•"/>
      <w:lvlJc w:val="left"/>
      <w:pPr>
        <w:tabs>
          <w:tab w:val="num" w:pos="720"/>
        </w:tabs>
        <w:ind w:left="720" w:hanging="360"/>
      </w:pPr>
      <w:rPr>
        <w:rFonts w:ascii="Arial" w:hAnsi="Arial" w:hint="default"/>
      </w:rPr>
    </w:lvl>
    <w:lvl w:ilvl="1" w:tplc="30325D9E" w:tentative="1">
      <w:start w:val="1"/>
      <w:numFmt w:val="bullet"/>
      <w:lvlText w:val="•"/>
      <w:lvlJc w:val="left"/>
      <w:pPr>
        <w:tabs>
          <w:tab w:val="num" w:pos="1440"/>
        </w:tabs>
        <w:ind w:left="1440" w:hanging="360"/>
      </w:pPr>
      <w:rPr>
        <w:rFonts w:ascii="Arial" w:hAnsi="Arial" w:hint="default"/>
      </w:rPr>
    </w:lvl>
    <w:lvl w:ilvl="2" w:tplc="E00A82CE" w:tentative="1">
      <w:start w:val="1"/>
      <w:numFmt w:val="bullet"/>
      <w:lvlText w:val="•"/>
      <w:lvlJc w:val="left"/>
      <w:pPr>
        <w:tabs>
          <w:tab w:val="num" w:pos="2160"/>
        </w:tabs>
        <w:ind w:left="2160" w:hanging="360"/>
      </w:pPr>
      <w:rPr>
        <w:rFonts w:ascii="Arial" w:hAnsi="Arial" w:hint="default"/>
      </w:rPr>
    </w:lvl>
    <w:lvl w:ilvl="3" w:tplc="93743508" w:tentative="1">
      <w:start w:val="1"/>
      <w:numFmt w:val="bullet"/>
      <w:lvlText w:val="•"/>
      <w:lvlJc w:val="left"/>
      <w:pPr>
        <w:tabs>
          <w:tab w:val="num" w:pos="2880"/>
        </w:tabs>
        <w:ind w:left="2880" w:hanging="360"/>
      </w:pPr>
      <w:rPr>
        <w:rFonts w:ascii="Arial" w:hAnsi="Arial" w:hint="default"/>
      </w:rPr>
    </w:lvl>
    <w:lvl w:ilvl="4" w:tplc="04103510" w:tentative="1">
      <w:start w:val="1"/>
      <w:numFmt w:val="bullet"/>
      <w:lvlText w:val="•"/>
      <w:lvlJc w:val="left"/>
      <w:pPr>
        <w:tabs>
          <w:tab w:val="num" w:pos="3600"/>
        </w:tabs>
        <w:ind w:left="3600" w:hanging="360"/>
      </w:pPr>
      <w:rPr>
        <w:rFonts w:ascii="Arial" w:hAnsi="Arial" w:hint="default"/>
      </w:rPr>
    </w:lvl>
    <w:lvl w:ilvl="5" w:tplc="14DA41D0" w:tentative="1">
      <w:start w:val="1"/>
      <w:numFmt w:val="bullet"/>
      <w:lvlText w:val="•"/>
      <w:lvlJc w:val="left"/>
      <w:pPr>
        <w:tabs>
          <w:tab w:val="num" w:pos="4320"/>
        </w:tabs>
        <w:ind w:left="4320" w:hanging="360"/>
      </w:pPr>
      <w:rPr>
        <w:rFonts w:ascii="Arial" w:hAnsi="Arial" w:hint="default"/>
      </w:rPr>
    </w:lvl>
    <w:lvl w:ilvl="6" w:tplc="598CE0E6" w:tentative="1">
      <w:start w:val="1"/>
      <w:numFmt w:val="bullet"/>
      <w:lvlText w:val="•"/>
      <w:lvlJc w:val="left"/>
      <w:pPr>
        <w:tabs>
          <w:tab w:val="num" w:pos="5040"/>
        </w:tabs>
        <w:ind w:left="5040" w:hanging="360"/>
      </w:pPr>
      <w:rPr>
        <w:rFonts w:ascii="Arial" w:hAnsi="Arial" w:hint="default"/>
      </w:rPr>
    </w:lvl>
    <w:lvl w:ilvl="7" w:tplc="68D66DE8" w:tentative="1">
      <w:start w:val="1"/>
      <w:numFmt w:val="bullet"/>
      <w:lvlText w:val="•"/>
      <w:lvlJc w:val="left"/>
      <w:pPr>
        <w:tabs>
          <w:tab w:val="num" w:pos="5760"/>
        </w:tabs>
        <w:ind w:left="5760" w:hanging="360"/>
      </w:pPr>
      <w:rPr>
        <w:rFonts w:ascii="Arial" w:hAnsi="Arial" w:hint="default"/>
      </w:rPr>
    </w:lvl>
    <w:lvl w:ilvl="8" w:tplc="F59C04AC" w:tentative="1">
      <w:start w:val="1"/>
      <w:numFmt w:val="bullet"/>
      <w:lvlText w:val="•"/>
      <w:lvlJc w:val="left"/>
      <w:pPr>
        <w:tabs>
          <w:tab w:val="num" w:pos="6480"/>
        </w:tabs>
        <w:ind w:left="6480" w:hanging="360"/>
      </w:pPr>
      <w:rPr>
        <w:rFonts w:ascii="Arial" w:hAnsi="Arial" w:hint="default"/>
      </w:rPr>
    </w:lvl>
  </w:abstractNum>
  <w:abstractNum w:abstractNumId="15">
    <w:nsid w:val="045B44B8"/>
    <w:multiLevelType w:val="hybridMultilevel"/>
    <w:tmpl w:val="1512B15A"/>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4D211A2"/>
    <w:multiLevelType w:val="hybridMultilevel"/>
    <w:tmpl w:val="6BD42F44"/>
    <w:lvl w:ilvl="0" w:tplc="CAE66912">
      <w:start w:val="1"/>
      <w:numFmt w:val="bullet"/>
      <w:lvlText w:val="•"/>
      <w:lvlJc w:val="left"/>
      <w:pPr>
        <w:tabs>
          <w:tab w:val="num" w:pos="720"/>
        </w:tabs>
        <w:ind w:left="720" w:hanging="360"/>
      </w:pPr>
      <w:rPr>
        <w:rFonts w:ascii="Arial" w:hAnsi="Arial" w:hint="default"/>
      </w:rPr>
    </w:lvl>
    <w:lvl w:ilvl="1" w:tplc="78A8432C" w:tentative="1">
      <w:start w:val="1"/>
      <w:numFmt w:val="bullet"/>
      <w:lvlText w:val="•"/>
      <w:lvlJc w:val="left"/>
      <w:pPr>
        <w:tabs>
          <w:tab w:val="num" w:pos="1440"/>
        </w:tabs>
        <w:ind w:left="1440" w:hanging="360"/>
      </w:pPr>
      <w:rPr>
        <w:rFonts w:ascii="Arial" w:hAnsi="Arial" w:hint="default"/>
      </w:rPr>
    </w:lvl>
    <w:lvl w:ilvl="2" w:tplc="59847BC2" w:tentative="1">
      <w:start w:val="1"/>
      <w:numFmt w:val="bullet"/>
      <w:lvlText w:val="•"/>
      <w:lvlJc w:val="left"/>
      <w:pPr>
        <w:tabs>
          <w:tab w:val="num" w:pos="2160"/>
        </w:tabs>
        <w:ind w:left="2160" w:hanging="360"/>
      </w:pPr>
      <w:rPr>
        <w:rFonts w:ascii="Arial" w:hAnsi="Arial" w:hint="default"/>
      </w:rPr>
    </w:lvl>
    <w:lvl w:ilvl="3" w:tplc="2ACC1F50" w:tentative="1">
      <w:start w:val="1"/>
      <w:numFmt w:val="bullet"/>
      <w:lvlText w:val="•"/>
      <w:lvlJc w:val="left"/>
      <w:pPr>
        <w:tabs>
          <w:tab w:val="num" w:pos="2880"/>
        </w:tabs>
        <w:ind w:left="2880" w:hanging="360"/>
      </w:pPr>
      <w:rPr>
        <w:rFonts w:ascii="Arial" w:hAnsi="Arial" w:hint="default"/>
      </w:rPr>
    </w:lvl>
    <w:lvl w:ilvl="4" w:tplc="93EAFD22" w:tentative="1">
      <w:start w:val="1"/>
      <w:numFmt w:val="bullet"/>
      <w:lvlText w:val="•"/>
      <w:lvlJc w:val="left"/>
      <w:pPr>
        <w:tabs>
          <w:tab w:val="num" w:pos="3600"/>
        </w:tabs>
        <w:ind w:left="3600" w:hanging="360"/>
      </w:pPr>
      <w:rPr>
        <w:rFonts w:ascii="Arial" w:hAnsi="Arial" w:hint="default"/>
      </w:rPr>
    </w:lvl>
    <w:lvl w:ilvl="5" w:tplc="C6E61D8E" w:tentative="1">
      <w:start w:val="1"/>
      <w:numFmt w:val="bullet"/>
      <w:lvlText w:val="•"/>
      <w:lvlJc w:val="left"/>
      <w:pPr>
        <w:tabs>
          <w:tab w:val="num" w:pos="4320"/>
        </w:tabs>
        <w:ind w:left="4320" w:hanging="360"/>
      </w:pPr>
      <w:rPr>
        <w:rFonts w:ascii="Arial" w:hAnsi="Arial" w:hint="default"/>
      </w:rPr>
    </w:lvl>
    <w:lvl w:ilvl="6" w:tplc="58704EFC" w:tentative="1">
      <w:start w:val="1"/>
      <w:numFmt w:val="bullet"/>
      <w:lvlText w:val="•"/>
      <w:lvlJc w:val="left"/>
      <w:pPr>
        <w:tabs>
          <w:tab w:val="num" w:pos="5040"/>
        </w:tabs>
        <w:ind w:left="5040" w:hanging="360"/>
      </w:pPr>
      <w:rPr>
        <w:rFonts w:ascii="Arial" w:hAnsi="Arial" w:hint="default"/>
      </w:rPr>
    </w:lvl>
    <w:lvl w:ilvl="7" w:tplc="97AAFC84" w:tentative="1">
      <w:start w:val="1"/>
      <w:numFmt w:val="bullet"/>
      <w:lvlText w:val="•"/>
      <w:lvlJc w:val="left"/>
      <w:pPr>
        <w:tabs>
          <w:tab w:val="num" w:pos="5760"/>
        </w:tabs>
        <w:ind w:left="5760" w:hanging="360"/>
      </w:pPr>
      <w:rPr>
        <w:rFonts w:ascii="Arial" w:hAnsi="Arial" w:hint="default"/>
      </w:rPr>
    </w:lvl>
    <w:lvl w:ilvl="8" w:tplc="0CF21A2E" w:tentative="1">
      <w:start w:val="1"/>
      <w:numFmt w:val="bullet"/>
      <w:lvlText w:val="•"/>
      <w:lvlJc w:val="left"/>
      <w:pPr>
        <w:tabs>
          <w:tab w:val="num" w:pos="6480"/>
        </w:tabs>
        <w:ind w:left="6480" w:hanging="360"/>
      </w:pPr>
      <w:rPr>
        <w:rFonts w:ascii="Arial" w:hAnsi="Arial" w:hint="default"/>
      </w:rPr>
    </w:lvl>
  </w:abstractNum>
  <w:abstractNum w:abstractNumId="17">
    <w:nsid w:val="050B2EE9"/>
    <w:multiLevelType w:val="hybridMultilevel"/>
    <w:tmpl w:val="AD46D14A"/>
    <w:lvl w:ilvl="0" w:tplc="7D3615E6">
      <w:start w:val="1"/>
      <w:numFmt w:val="bullet"/>
      <w:lvlText w:val="•"/>
      <w:lvlJc w:val="left"/>
      <w:pPr>
        <w:tabs>
          <w:tab w:val="num" w:pos="720"/>
        </w:tabs>
        <w:ind w:left="720" w:hanging="360"/>
      </w:pPr>
      <w:rPr>
        <w:rFonts w:ascii="Arial" w:hAnsi="Arial" w:hint="default"/>
      </w:rPr>
    </w:lvl>
    <w:lvl w:ilvl="1" w:tplc="9DD22342" w:tentative="1">
      <w:start w:val="1"/>
      <w:numFmt w:val="bullet"/>
      <w:lvlText w:val="•"/>
      <w:lvlJc w:val="left"/>
      <w:pPr>
        <w:tabs>
          <w:tab w:val="num" w:pos="1440"/>
        </w:tabs>
        <w:ind w:left="1440" w:hanging="360"/>
      </w:pPr>
      <w:rPr>
        <w:rFonts w:ascii="Arial" w:hAnsi="Arial" w:hint="default"/>
      </w:rPr>
    </w:lvl>
    <w:lvl w:ilvl="2" w:tplc="DE8E9FC2" w:tentative="1">
      <w:start w:val="1"/>
      <w:numFmt w:val="bullet"/>
      <w:lvlText w:val="•"/>
      <w:lvlJc w:val="left"/>
      <w:pPr>
        <w:tabs>
          <w:tab w:val="num" w:pos="2160"/>
        </w:tabs>
        <w:ind w:left="2160" w:hanging="360"/>
      </w:pPr>
      <w:rPr>
        <w:rFonts w:ascii="Arial" w:hAnsi="Arial" w:hint="default"/>
      </w:rPr>
    </w:lvl>
    <w:lvl w:ilvl="3" w:tplc="4392A394" w:tentative="1">
      <w:start w:val="1"/>
      <w:numFmt w:val="bullet"/>
      <w:lvlText w:val="•"/>
      <w:lvlJc w:val="left"/>
      <w:pPr>
        <w:tabs>
          <w:tab w:val="num" w:pos="2880"/>
        </w:tabs>
        <w:ind w:left="2880" w:hanging="360"/>
      </w:pPr>
      <w:rPr>
        <w:rFonts w:ascii="Arial" w:hAnsi="Arial" w:hint="default"/>
      </w:rPr>
    </w:lvl>
    <w:lvl w:ilvl="4" w:tplc="F718F1C6" w:tentative="1">
      <w:start w:val="1"/>
      <w:numFmt w:val="bullet"/>
      <w:lvlText w:val="•"/>
      <w:lvlJc w:val="left"/>
      <w:pPr>
        <w:tabs>
          <w:tab w:val="num" w:pos="3600"/>
        </w:tabs>
        <w:ind w:left="3600" w:hanging="360"/>
      </w:pPr>
      <w:rPr>
        <w:rFonts w:ascii="Arial" w:hAnsi="Arial" w:hint="default"/>
      </w:rPr>
    </w:lvl>
    <w:lvl w:ilvl="5" w:tplc="ED94CD36" w:tentative="1">
      <w:start w:val="1"/>
      <w:numFmt w:val="bullet"/>
      <w:lvlText w:val="•"/>
      <w:lvlJc w:val="left"/>
      <w:pPr>
        <w:tabs>
          <w:tab w:val="num" w:pos="4320"/>
        </w:tabs>
        <w:ind w:left="4320" w:hanging="360"/>
      </w:pPr>
      <w:rPr>
        <w:rFonts w:ascii="Arial" w:hAnsi="Arial" w:hint="default"/>
      </w:rPr>
    </w:lvl>
    <w:lvl w:ilvl="6" w:tplc="440A9C38" w:tentative="1">
      <w:start w:val="1"/>
      <w:numFmt w:val="bullet"/>
      <w:lvlText w:val="•"/>
      <w:lvlJc w:val="left"/>
      <w:pPr>
        <w:tabs>
          <w:tab w:val="num" w:pos="5040"/>
        </w:tabs>
        <w:ind w:left="5040" w:hanging="360"/>
      </w:pPr>
      <w:rPr>
        <w:rFonts w:ascii="Arial" w:hAnsi="Arial" w:hint="default"/>
      </w:rPr>
    </w:lvl>
    <w:lvl w:ilvl="7" w:tplc="A91E712E" w:tentative="1">
      <w:start w:val="1"/>
      <w:numFmt w:val="bullet"/>
      <w:lvlText w:val="•"/>
      <w:lvlJc w:val="left"/>
      <w:pPr>
        <w:tabs>
          <w:tab w:val="num" w:pos="5760"/>
        </w:tabs>
        <w:ind w:left="5760" w:hanging="360"/>
      </w:pPr>
      <w:rPr>
        <w:rFonts w:ascii="Arial" w:hAnsi="Arial" w:hint="default"/>
      </w:rPr>
    </w:lvl>
    <w:lvl w:ilvl="8" w:tplc="545E24EE" w:tentative="1">
      <w:start w:val="1"/>
      <w:numFmt w:val="bullet"/>
      <w:lvlText w:val="•"/>
      <w:lvlJc w:val="left"/>
      <w:pPr>
        <w:tabs>
          <w:tab w:val="num" w:pos="6480"/>
        </w:tabs>
        <w:ind w:left="6480" w:hanging="360"/>
      </w:pPr>
      <w:rPr>
        <w:rFonts w:ascii="Arial" w:hAnsi="Arial" w:hint="default"/>
      </w:rPr>
    </w:lvl>
  </w:abstractNum>
  <w:abstractNum w:abstractNumId="18">
    <w:nsid w:val="054028DA"/>
    <w:multiLevelType w:val="hybridMultilevel"/>
    <w:tmpl w:val="CC043294"/>
    <w:lvl w:ilvl="0" w:tplc="A3C676BE">
      <w:start w:val="1"/>
      <w:numFmt w:val="bullet"/>
      <w:lvlText w:val="•"/>
      <w:lvlJc w:val="left"/>
      <w:pPr>
        <w:tabs>
          <w:tab w:val="num" w:pos="720"/>
        </w:tabs>
        <w:ind w:left="720" w:hanging="360"/>
      </w:pPr>
      <w:rPr>
        <w:rFonts w:ascii="Arial" w:hAnsi="Arial" w:hint="default"/>
      </w:rPr>
    </w:lvl>
    <w:lvl w:ilvl="1" w:tplc="DEBC6F0E">
      <w:start w:val="424"/>
      <w:numFmt w:val="bullet"/>
      <w:lvlText w:val="–"/>
      <w:lvlJc w:val="left"/>
      <w:pPr>
        <w:tabs>
          <w:tab w:val="num" w:pos="1440"/>
        </w:tabs>
        <w:ind w:left="1440" w:hanging="360"/>
      </w:pPr>
      <w:rPr>
        <w:rFonts w:ascii="Arial" w:hAnsi="Arial" w:hint="default"/>
      </w:rPr>
    </w:lvl>
    <w:lvl w:ilvl="2" w:tplc="CCDE1926" w:tentative="1">
      <w:start w:val="1"/>
      <w:numFmt w:val="bullet"/>
      <w:lvlText w:val="•"/>
      <w:lvlJc w:val="left"/>
      <w:pPr>
        <w:tabs>
          <w:tab w:val="num" w:pos="2160"/>
        </w:tabs>
        <w:ind w:left="2160" w:hanging="360"/>
      </w:pPr>
      <w:rPr>
        <w:rFonts w:ascii="Arial" w:hAnsi="Arial" w:hint="default"/>
      </w:rPr>
    </w:lvl>
    <w:lvl w:ilvl="3" w:tplc="4EC402FA" w:tentative="1">
      <w:start w:val="1"/>
      <w:numFmt w:val="bullet"/>
      <w:lvlText w:val="•"/>
      <w:lvlJc w:val="left"/>
      <w:pPr>
        <w:tabs>
          <w:tab w:val="num" w:pos="2880"/>
        </w:tabs>
        <w:ind w:left="2880" w:hanging="360"/>
      </w:pPr>
      <w:rPr>
        <w:rFonts w:ascii="Arial" w:hAnsi="Arial" w:hint="default"/>
      </w:rPr>
    </w:lvl>
    <w:lvl w:ilvl="4" w:tplc="81E0FA10" w:tentative="1">
      <w:start w:val="1"/>
      <w:numFmt w:val="bullet"/>
      <w:lvlText w:val="•"/>
      <w:lvlJc w:val="left"/>
      <w:pPr>
        <w:tabs>
          <w:tab w:val="num" w:pos="3600"/>
        </w:tabs>
        <w:ind w:left="3600" w:hanging="360"/>
      </w:pPr>
      <w:rPr>
        <w:rFonts w:ascii="Arial" w:hAnsi="Arial" w:hint="default"/>
      </w:rPr>
    </w:lvl>
    <w:lvl w:ilvl="5" w:tplc="BAE8EDF4" w:tentative="1">
      <w:start w:val="1"/>
      <w:numFmt w:val="bullet"/>
      <w:lvlText w:val="•"/>
      <w:lvlJc w:val="left"/>
      <w:pPr>
        <w:tabs>
          <w:tab w:val="num" w:pos="4320"/>
        </w:tabs>
        <w:ind w:left="4320" w:hanging="360"/>
      </w:pPr>
      <w:rPr>
        <w:rFonts w:ascii="Arial" w:hAnsi="Arial" w:hint="default"/>
      </w:rPr>
    </w:lvl>
    <w:lvl w:ilvl="6" w:tplc="480C68AC" w:tentative="1">
      <w:start w:val="1"/>
      <w:numFmt w:val="bullet"/>
      <w:lvlText w:val="•"/>
      <w:lvlJc w:val="left"/>
      <w:pPr>
        <w:tabs>
          <w:tab w:val="num" w:pos="5040"/>
        </w:tabs>
        <w:ind w:left="5040" w:hanging="360"/>
      </w:pPr>
      <w:rPr>
        <w:rFonts w:ascii="Arial" w:hAnsi="Arial" w:hint="default"/>
      </w:rPr>
    </w:lvl>
    <w:lvl w:ilvl="7" w:tplc="F0BABA36" w:tentative="1">
      <w:start w:val="1"/>
      <w:numFmt w:val="bullet"/>
      <w:lvlText w:val="•"/>
      <w:lvlJc w:val="left"/>
      <w:pPr>
        <w:tabs>
          <w:tab w:val="num" w:pos="5760"/>
        </w:tabs>
        <w:ind w:left="5760" w:hanging="360"/>
      </w:pPr>
      <w:rPr>
        <w:rFonts w:ascii="Arial" w:hAnsi="Arial" w:hint="default"/>
      </w:rPr>
    </w:lvl>
    <w:lvl w:ilvl="8" w:tplc="18B2BA28" w:tentative="1">
      <w:start w:val="1"/>
      <w:numFmt w:val="bullet"/>
      <w:lvlText w:val="•"/>
      <w:lvlJc w:val="left"/>
      <w:pPr>
        <w:tabs>
          <w:tab w:val="num" w:pos="6480"/>
        </w:tabs>
        <w:ind w:left="6480" w:hanging="360"/>
      </w:pPr>
      <w:rPr>
        <w:rFonts w:ascii="Arial" w:hAnsi="Arial" w:hint="default"/>
      </w:rPr>
    </w:lvl>
  </w:abstractNum>
  <w:abstractNum w:abstractNumId="19">
    <w:nsid w:val="05DA2A84"/>
    <w:multiLevelType w:val="hybridMultilevel"/>
    <w:tmpl w:val="9C32B120"/>
    <w:lvl w:ilvl="0" w:tplc="A10CD2A6">
      <w:start w:val="1"/>
      <w:numFmt w:val="bullet"/>
      <w:lvlText w:val="•"/>
      <w:lvlJc w:val="left"/>
      <w:pPr>
        <w:tabs>
          <w:tab w:val="num" w:pos="720"/>
        </w:tabs>
        <w:ind w:left="720" w:hanging="360"/>
      </w:pPr>
      <w:rPr>
        <w:rFonts w:ascii="Arial" w:hAnsi="Arial" w:hint="default"/>
      </w:rPr>
    </w:lvl>
    <w:lvl w:ilvl="1" w:tplc="CE04E898" w:tentative="1">
      <w:start w:val="1"/>
      <w:numFmt w:val="bullet"/>
      <w:lvlText w:val="•"/>
      <w:lvlJc w:val="left"/>
      <w:pPr>
        <w:tabs>
          <w:tab w:val="num" w:pos="1440"/>
        </w:tabs>
        <w:ind w:left="1440" w:hanging="360"/>
      </w:pPr>
      <w:rPr>
        <w:rFonts w:ascii="Arial" w:hAnsi="Arial" w:hint="default"/>
      </w:rPr>
    </w:lvl>
    <w:lvl w:ilvl="2" w:tplc="C32A9CB8" w:tentative="1">
      <w:start w:val="1"/>
      <w:numFmt w:val="bullet"/>
      <w:lvlText w:val="•"/>
      <w:lvlJc w:val="left"/>
      <w:pPr>
        <w:tabs>
          <w:tab w:val="num" w:pos="2160"/>
        </w:tabs>
        <w:ind w:left="2160" w:hanging="360"/>
      </w:pPr>
      <w:rPr>
        <w:rFonts w:ascii="Arial" w:hAnsi="Arial" w:hint="default"/>
      </w:rPr>
    </w:lvl>
    <w:lvl w:ilvl="3" w:tplc="ADECD616" w:tentative="1">
      <w:start w:val="1"/>
      <w:numFmt w:val="bullet"/>
      <w:lvlText w:val="•"/>
      <w:lvlJc w:val="left"/>
      <w:pPr>
        <w:tabs>
          <w:tab w:val="num" w:pos="2880"/>
        </w:tabs>
        <w:ind w:left="2880" w:hanging="360"/>
      </w:pPr>
      <w:rPr>
        <w:rFonts w:ascii="Arial" w:hAnsi="Arial" w:hint="default"/>
      </w:rPr>
    </w:lvl>
    <w:lvl w:ilvl="4" w:tplc="C1741C58">
      <w:start w:val="842"/>
      <w:numFmt w:val="bullet"/>
      <w:lvlText w:val="•"/>
      <w:lvlJc w:val="left"/>
      <w:pPr>
        <w:tabs>
          <w:tab w:val="num" w:pos="3600"/>
        </w:tabs>
        <w:ind w:left="3600" w:hanging="360"/>
      </w:pPr>
      <w:rPr>
        <w:rFonts w:ascii="Arial" w:hAnsi="Arial" w:hint="default"/>
      </w:rPr>
    </w:lvl>
    <w:lvl w:ilvl="5" w:tplc="9CA87BA4" w:tentative="1">
      <w:start w:val="1"/>
      <w:numFmt w:val="bullet"/>
      <w:lvlText w:val="•"/>
      <w:lvlJc w:val="left"/>
      <w:pPr>
        <w:tabs>
          <w:tab w:val="num" w:pos="4320"/>
        </w:tabs>
        <w:ind w:left="4320" w:hanging="360"/>
      </w:pPr>
      <w:rPr>
        <w:rFonts w:ascii="Arial" w:hAnsi="Arial" w:hint="default"/>
      </w:rPr>
    </w:lvl>
    <w:lvl w:ilvl="6" w:tplc="CB029AF4" w:tentative="1">
      <w:start w:val="1"/>
      <w:numFmt w:val="bullet"/>
      <w:lvlText w:val="•"/>
      <w:lvlJc w:val="left"/>
      <w:pPr>
        <w:tabs>
          <w:tab w:val="num" w:pos="5040"/>
        </w:tabs>
        <w:ind w:left="5040" w:hanging="360"/>
      </w:pPr>
      <w:rPr>
        <w:rFonts w:ascii="Arial" w:hAnsi="Arial" w:hint="default"/>
      </w:rPr>
    </w:lvl>
    <w:lvl w:ilvl="7" w:tplc="278A32F8" w:tentative="1">
      <w:start w:val="1"/>
      <w:numFmt w:val="bullet"/>
      <w:lvlText w:val="•"/>
      <w:lvlJc w:val="left"/>
      <w:pPr>
        <w:tabs>
          <w:tab w:val="num" w:pos="5760"/>
        </w:tabs>
        <w:ind w:left="5760" w:hanging="360"/>
      </w:pPr>
      <w:rPr>
        <w:rFonts w:ascii="Arial" w:hAnsi="Arial" w:hint="default"/>
      </w:rPr>
    </w:lvl>
    <w:lvl w:ilvl="8" w:tplc="CCCEB06C" w:tentative="1">
      <w:start w:val="1"/>
      <w:numFmt w:val="bullet"/>
      <w:lvlText w:val="•"/>
      <w:lvlJc w:val="left"/>
      <w:pPr>
        <w:tabs>
          <w:tab w:val="num" w:pos="6480"/>
        </w:tabs>
        <w:ind w:left="6480" w:hanging="360"/>
      </w:pPr>
      <w:rPr>
        <w:rFonts w:ascii="Arial" w:hAnsi="Arial" w:hint="default"/>
      </w:rPr>
    </w:lvl>
  </w:abstractNum>
  <w:abstractNum w:abstractNumId="20">
    <w:nsid w:val="05DC6E1B"/>
    <w:multiLevelType w:val="hybridMultilevel"/>
    <w:tmpl w:val="9D122CCA"/>
    <w:lvl w:ilvl="0" w:tplc="A1AE31F2">
      <w:start w:val="1"/>
      <w:numFmt w:val="decimal"/>
      <w:lvlText w:val="%1."/>
      <w:lvlJc w:val="left"/>
      <w:pPr>
        <w:tabs>
          <w:tab w:val="num" w:pos="720"/>
        </w:tabs>
        <w:ind w:left="720" w:hanging="360"/>
      </w:pPr>
    </w:lvl>
    <w:lvl w:ilvl="1" w:tplc="911C5AF8" w:tentative="1">
      <w:start w:val="1"/>
      <w:numFmt w:val="decimal"/>
      <w:lvlText w:val="%2."/>
      <w:lvlJc w:val="left"/>
      <w:pPr>
        <w:tabs>
          <w:tab w:val="num" w:pos="1440"/>
        </w:tabs>
        <w:ind w:left="1440" w:hanging="360"/>
      </w:pPr>
    </w:lvl>
    <w:lvl w:ilvl="2" w:tplc="7840D590" w:tentative="1">
      <w:start w:val="1"/>
      <w:numFmt w:val="decimal"/>
      <w:lvlText w:val="%3."/>
      <w:lvlJc w:val="left"/>
      <w:pPr>
        <w:tabs>
          <w:tab w:val="num" w:pos="2160"/>
        </w:tabs>
        <w:ind w:left="2160" w:hanging="360"/>
      </w:pPr>
    </w:lvl>
    <w:lvl w:ilvl="3" w:tplc="B47A5A00" w:tentative="1">
      <w:start w:val="1"/>
      <w:numFmt w:val="decimal"/>
      <w:lvlText w:val="%4."/>
      <w:lvlJc w:val="left"/>
      <w:pPr>
        <w:tabs>
          <w:tab w:val="num" w:pos="2880"/>
        </w:tabs>
        <w:ind w:left="2880" w:hanging="360"/>
      </w:pPr>
    </w:lvl>
    <w:lvl w:ilvl="4" w:tplc="4322CA54" w:tentative="1">
      <w:start w:val="1"/>
      <w:numFmt w:val="decimal"/>
      <w:lvlText w:val="%5."/>
      <w:lvlJc w:val="left"/>
      <w:pPr>
        <w:tabs>
          <w:tab w:val="num" w:pos="3600"/>
        </w:tabs>
        <w:ind w:left="3600" w:hanging="360"/>
      </w:pPr>
    </w:lvl>
    <w:lvl w:ilvl="5" w:tplc="83D61838" w:tentative="1">
      <w:start w:val="1"/>
      <w:numFmt w:val="decimal"/>
      <w:lvlText w:val="%6."/>
      <w:lvlJc w:val="left"/>
      <w:pPr>
        <w:tabs>
          <w:tab w:val="num" w:pos="4320"/>
        </w:tabs>
        <w:ind w:left="4320" w:hanging="360"/>
      </w:pPr>
    </w:lvl>
    <w:lvl w:ilvl="6" w:tplc="7BE2340E" w:tentative="1">
      <w:start w:val="1"/>
      <w:numFmt w:val="decimal"/>
      <w:lvlText w:val="%7."/>
      <w:lvlJc w:val="left"/>
      <w:pPr>
        <w:tabs>
          <w:tab w:val="num" w:pos="5040"/>
        </w:tabs>
        <w:ind w:left="5040" w:hanging="360"/>
      </w:pPr>
    </w:lvl>
    <w:lvl w:ilvl="7" w:tplc="5B148E40" w:tentative="1">
      <w:start w:val="1"/>
      <w:numFmt w:val="decimal"/>
      <w:lvlText w:val="%8."/>
      <w:lvlJc w:val="left"/>
      <w:pPr>
        <w:tabs>
          <w:tab w:val="num" w:pos="5760"/>
        </w:tabs>
        <w:ind w:left="5760" w:hanging="360"/>
      </w:pPr>
    </w:lvl>
    <w:lvl w:ilvl="8" w:tplc="A7E80BA4" w:tentative="1">
      <w:start w:val="1"/>
      <w:numFmt w:val="decimal"/>
      <w:lvlText w:val="%9."/>
      <w:lvlJc w:val="left"/>
      <w:pPr>
        <w:tabs>
          <w:tab w:val="num" w:pos="6480"/>
        </w:tabs>
        <w:ind w:left="6480" w:hanging="360"/>
      </w:pPr>
    </w:lvl>
  </w:abstractNum>
  <w:abstractNum w:abstractNumId="21">
    <w:nsid w:val="066F00A2"/>
    <w:multiLevelType w:val="hybridMultilevel"/>
    <w:tmpl w:val="FEAA7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6884CBD"/>
    <w:multiLevelType w:val="hybridMultilevel"/>
    <w:tmpl w:val="724C3EAE"/>
    <w:lvl w:ilvl="0" w:tplc="F970D1F4">
      <w:start w:val="1"/>
      <w:numFmt w:val="bullet"/>
      <w:lvlText w:val="•"/>
      <w:lvlJc w:val="left"/>
      <w:pPr>
        <w:tabs>
          <w:tab w:val="num" w:pos="720"/>
        </w:tabs>
        <w:ind w:left="720" w:hanging="360"/>
      </w:pPr>
      <w:rPr>
        <w:rFonts w:ascii="Arial" w:hAnsi="Arial" w:hint="default"/>
      </w:rPr>
    </w:lvl>
    <w:lvl w:ilvl="1" w:tplc="2146F1E8">
      <w:start w:val="702"/>
      <w:numFmt w:val="bullet"/>
      <w:lvlText w:val="–"/>
      <w:lvlJc w:val="left"/>
      <w:pPr>
        <w:tabs>
          <w:tab w:val="num" w:pos="1440"/>
        </w:tabs>
        <w:ind w:left="1440" w:hanging="360"/>
      </w:pPr>
      <w:rPr>
        <w:rFonts w:ascii="Arial" w:hAnsi="Arial" w:hint="default"/>
      </w:rPr>
    </w:lvl>
    <w:lvl w:ilvl="2" w:tplc="1C0A2F98" w:tentative="1">
      <w:start w:val="1"/>
      <w:numFmt w:val="bullet"/>
      <w:lvlText w:val="•"/>
      <w:lvlJc w:val="left"/>
      <w:pPr>
        <w:tabs>
          <w:tab w:val="num" w:pos="2160"/>
        </w:tabs>
        <w:ind w:left="2160" w:hanging="360"/>
      </w:pPr>
      <w:rPr>
        <w:rFonts w:ascii="Arial" w:hAnsi="Arial" w:hint="default"/>
      </w:rPr>
    </w:lvl>
    <w:lvl w:ilvl="3" w:tplc="401849CC" w:tentative="1">
      <w:start w:val="1"/>
      <w:numFmt w:val="bullet"/>
      <w:lvlText w:val="•"/>
      <w:lvlJc w:val="left"/>
      <w:pPr>
        <w:tabs>
          <w:tab w:val="num" w:pos="2880"/>
        </w:tabs>
        <w:ind w:left="2880" w:hanging="360"/>
      </w:pPr>
      <w:rPr>
        <w:rFonts w:ascii="Arial" w:hAnsi="Arial" w:hint="default"/>
      </w:rPr>
    </w:lvl>
    <w:lvl w:ilvl="4" w:tplc="96129B34" w:tentative="1">
      <w:start w:val="1"/>
      <w:numFmt w:val="bullet"/>
      <w:lvlText w:val="•"/>
      <w:lvlJc w:val="left"/>
      <w:pPr>
        <w:tabs>
          <w:tab w:val="num" w:pos="3600"/>
        </w:tabs>
        <w:ind w:left="3600" w:hanging="360"/>
      </w:pPr>
      <w:rPr>
        <w:rFonts w:ascii="Arial" w:hAnsi="Arial" w:hint="default"/>
      </w:rPr>
    </w:lvl>
    <w:lvl w:ilvl="5" w:tplc="83A0107A" w:tentative="1">
      <w:start w:val="1"/>
      <w:numFmt w:val="bullet"/>
      <w:lvlText w:val="•"/>
      <w:lvlJc w:val="left"/>
      <w:pPr>
        <w:tabs>
          <w:tab w:val="num" w:pos="4320"/>
        </w:tabs>
        <w:ind w:left="4320" w:hanging="360"/>
      </w:pPr>
      <w:rPr>
        <w:rFonts w:ascii="Arial" w:hAnsi="Arial" w:hint="default"/>
      </w:rPr>
    </w:lvl>
    <w:lvl w:ilvl="6" w:tplc="73C8230C" w:tentative="1">
      <w:start w:val="1"/>
      <w:numFmt w:val="bullet"/>
      <w:lvlText w:val="•"/>
      <w:lvlJc w:val="left"/>
      <w:pPr>
        <w:tabs>
          <w:tab w:val="num" w:pos="5040"/>
        </w:tabs>
        <w:ind w:left="5040" w:hanging="360"/>
      </w:pPr>
      <w:rPr>
        <w:rFonts w:ascii="Arial" w:hAnsi="Arial" w:hint="default"/>
      </w:rPr>
    </w:lvl>
    <w:lvl w:ilvl="7" w:tplc="CD5CCAA0" w:tentative="1">
      <w:start w:val="1"/>
      <w:numFmt w:val="bullet"/>
      <w:lvlText w:val="•"/>
      <w:lvlJc w:val="left"/>
      <w:pPr>
        <w:tabs>
          <w:tab w:val="num" w:pos="5760"/>
        </w:tabs>
        <w:ind w:left="5760" w:hanging="360"/>
      </w:pPr>
      <w:rPr>
        <w:rFonts w:ascii="Arial" w:hAnsi="Arial" w:hint="default"/>
      </w:rPr>
    </w:lvl>
    <w:lvl w:ilvl="8" w:tplc="1AD81DF4" w:tentative="1">
      <w:start w:val="1"/>
      <w:numFmt w:val="bullet"/>
      <w:lvlText w:val="•"/>
      <w:lvlJc w:val="left"/>
      <w:pPr>
        <w:tabs>
          <w:tab w:val="num" w:pos="6480"/>
        </w:tabs>
        <w:ind w:left="6480" w:hanging="360"/>
      </w:pPr>
      <w:rPr>
        <w:rFonts w:ascii="Arial" w:hAnsi="Arial" w:hint="default"/>
      </w:rPr>
    </w:lvl>
  </w:abstractNum>
  <w:abstractNum w:abstractNumId="23">
    <w:nsid w:val="06906A46"/>
    <w:multiLevelType w:val="hybridMultilevel"/>
    <w:tmpl w:val="8B107BAE"/>
    <w:lvl w:ilvl="0" w:tplc="3ACC0F16">
      <w:start w:val="1"/>
      <w:numFmt w:val="bullet"/>
      <w:lvlText w:val="–"/>
      <w:lvlJc w:val="left"/>
      <w:pPr>
        <w:tabs>
          <w:tab w:val="num" w:pos="720"/>
        </w:tabs>
        <w:ind w:left="720" w:hanging="360"/>
      </w:pPr>
      <w:rPr>
        <w:rFonts w:ascii="Arial" w:hAnsi="Arial" w:hint="default"/>
      </w:rPr>
    </w:lvl>
    <w:lvl w:ilvl="1" w:tplc="2174C1A0">
      <w:start w:val="1"/>
      <w:numFmt w:val="bullet"/>
      <w:lvlText w:val="–"/>
      <w:lvlJc w:val="left"/>
      <w:pPr>
        <w:tabs>
          <w:tab w:val="num" w:pos="1440"/>
        </w:tabs>
        <w:ind w:left="1440" w:hanging="360"/>
      </w:pPr>
      <w:rPr>
        <w:rFonts w:ascii="Arial" w:hAnsi="Arial" w:hint="default"/>
      </w:rPr>
    </w:lvl>
    <w:lvl w:ilvl="2" w:tplc="C3366456" w:tentative="1">
      <w:start w:val="1"/>
      <w:numFmt w:val="bullet"/>
      <w:lvlText w:val="–"/>
      <w:lvlJc w:val="left"/>
      <w:pPr>
        <w:tabs>
          <w:tab w:val="num" w:pos="2160"/>
        </w:tabs>
        <w:ind w:left="2160" w:hanging="360"/>
      </w:pPr>
      <w:rPr>
        <w:rFonts w:ascii="Arial" w:hAnsi="Arial" w:hint="default"/>
      </w:rPr>
    </w:lvl>
    <w:lvl w:ilvl="3" w:tplc="BFD84286" w:tentative="1">
      <w:start w:val="1"/>
      <w:numFmt w:val="bullet"/>
      <w:lvlText w:val="–"/>
      <w:lvlJc w:val="left"/>
      <w:pPr>
        <w:tabs>
          <w:tab w:val="num" w:pos="2880"/>
        </w:tabs>
        <w:ind w:left="2880" w:hanging="360"/>
      </w:pPr>
      <w:rPr>
        <w:rFonts w:ascii="Arial" w:hAnsi="Arial" w:hint="default"/>
      </w:rPr>
    </w:lvl>
    <w:lvl w:ilvl="4" w:tplc="94A64348" w:tentative="1">
      <w:start w:val="1"/>
      <w:numFmt w:val="bullet"/>
      <w:lvlText w:val="–"/>
      <w:lvlJc w:val="left"/>
      <w:pPr>
        <w:tabs>
          <w:tab w:val="num" w:pos="3600"/>
        </w:tabs>
        <w:ind w:left="3600" w:hanging="360"/>
      </w:pPr>
      <w:rPr>
        <w:rFonts w:ascii="Arial" w:hAnsi="Arial" w:hint="default"/>
      </w:rPr>
    </w:lvl>
    <w:lvl w:ilvl="5" w:tplc="92FA0446" w:tentative="1">
      <w:start w:val="1"/>
      <w:numFmt w:val="bullet"/>
      <w:lvlText w:val="–"/>
      <w:lvlJc w:val="left"/>
      <w:pPr>
        <w:tabs>
          <w:tab w:val="num" w:pos="4320"/>
        </w:tabs>
        <w:ind w:left="4320" w:hanging="360"/>
      </w:pPr>
      <w:rPr>
        <w:rFonts w:ascii="Arial" w:hAnsi="Arial" w:hint="default"/>
      </w:rPr>
    </w:lvl>
    <w:lvl w:ilvl="6" w:tplc="4D16C314" w:tentative="1">
      <w:start w:val="1"/>
      <w:numFmt w:val="bullet"/>
      <w:lvlText w:val="–"/>
      <w:lvlJc w:val="left"/>
      <w:pPr>
        <w:tabs>
          <w:tab w:val="num" w:pos="5040"/>
        </w:tabs>
        <w:ind w:left="5040" w:hanging="360"/>
      </w:pPr>
      <w:rPr>
        <w:rFonts w:ascii="Arial" w:hAnsi="Arial" w:hint="default"/>
      </w:rPr>
    </w:lvl>
    <w:lvl w:ilvl="7" w:tplc="59C6682C" w:tentative="1">
      <w:start w:val="1"/>
      <w:numFmt w:val="bullet"/>
      <w:lvlText w:val="–"/>
      <w:lvlJc w:val="left"/>
      <w:pPr>
        <w:tabs>
          <w:tab w:val="num" w:pos="5760"/>
        </w:tabs>
        <w:ind w:left="5760" w:hanging="360"/>
      </w:pPr>
      <w:rPr>
        <w:rFonts w:ascii="Arial" w:hAnsi="Arial" w:hint="default"/>
      </w:rPr>
    </w:lvl>
    <w:lvl w:ilvl="8" w:tplc="C3CA9B4C" w:tentative="1">
      <w:start w:val="1"/>
      <w:numFmt w:val="bullet"/>
      <w:lvlText w:val="–"/>
      <w:lvlJc w:val="left"/>
      <w:pPr>
        <w:tabs>
          <w:tab w:val="num" w:pos="6480"/>
        </w:tabs>
        <w:ind w:left="6480" w:hanging="360"/>
      </w:pPr>
      <w:rPr>
        <w:rFonts w:ascii="Arial" w:hAnsi="Arial" w:hint="default"/>
      </w:rPr>
    </w:lvl>
  </w:abstractNum>
  <w:abstractNum w:abstractNumId="24">
    <w:nsid w:val="06CD23FB"/>
    <w:multiLevelType w:val="hybridMultilevel"/>
    <w:tmpl w:val="040C9900"/>
    <w:lvl w:ilvl="0" w:tplc="338017D4">
      <w:start w:val="1"/>
      <w:numFmt w:val="lowerLetter"/>
      <w:lvlText w:val="%1."/>
      <w:lvlJc w:val="left"/>
      <w:pPr>
        <w:tabs>
          <w:tab w:val="num" w:pos="720"/>
        </w:tabs>
        <w:ind w:left="720" w:hanging="360"/>
      </w:pPr>
    </w:lvl>
    <w:lvl w:ilvl="1" w:tplc="A642CDC2">
      <w:start w:val="1"/>
      <w:numFmt w:val="lowerLetter"/>
      <w:lvlText w:val="%2."/>
      <w:lvlJc w:val="left"/>
      <w:pPr>
        <w:tabs>
          <w:tab w:val="num" w:pos="1440"/>
        </w:tabs>
        <w:ind w:left="1440" w:hanging="360"/>
      </w:pPr>
    </w:lvl>
    <w:lvl w:ilvl="2" w:tplc="39AC0E32" w:tentative="1">
      <w:start w:val="1"/>
      <w:numFmt w:val="lowerLetter"/>
      <w:lvlText w:val="%3."/>
      <w:lvlJc w:val="left"/>
      <w:pPr>
        <w:tabs>
          <w:tab w:val="num" w:pos="2160"/>
        </w:tabs>
        <w:ind w:left="2160" w:hanging="360"/>
      </w:pPr>
    </w:lvl>
    <w:lvl w:ilvl="3" w:tplc="06122586" w:tentative="1">
      <w:start w:val="1"/>
      <w:numFmt w:val="lowerLetter"/>
      <w:lvlText w:val="%4."/>
      <w:lvlJc w:val="left"/>
      <w:pPr>
        <w:tabs>
          <w:tab w:val="num" w:pos="2880"/>
        </w:tabs>
        <w:ind w:left="2880" w:hanging="360"/>
      </w:pPr>
    </w:lvl>
    <w:lvl w:ilvl="4" w:tplc="F7E84464" w:tentative="1">
      <w:start w:val="1"/>
      <w:numFmt w:val="lowerLetter"/>
      <w:lvlText w:val="%5."/>
      <w:lvlJc w:val="left"/>
      <w:pPr>
        <w:tabs>
          <w:tab w:val="num" w:pos="3600"/>
        </w:tabs>
        <w:ind w:left="3600" w:hanging="360"/>
      </w:pPr>
    </w:lvl>
    <w:lvl w:ilvl="5" w:tplc="3148FA22" w:tentative="1">
      <w:start w:val="1"/>
      <w:numFmt w:val="lowerLetter"/>
      <w:lvlText w:val="%6."/>
      <w:lvlJc w:val="left"/>
      <w:pPr>
        <w:tabs>
          <w:tab w:val="num" w:pos="4320"/>
        </w:tabs>
        <w:ind w:left="4320" w:hanging="360"/>
      </w:pPr>
    </w:lvl>
    <w:lvl w:ilvl="6" w:tplc="876A87B0" w:tentative="1">
      <w:start w:val="1"/>
      <w:numFmt w:val="lowerLetter"/>
      <w:lvlText w:val="%7."/>
      <w:lvlJc w:val="left"/>
      <w:pPr>
        <w:tabs>
          <w:tab w:val="num" w:pos="5040"/>
        </w:tabs>
        <w:ind w:left="5040" w:hanging="360"/>
      </w:pPr>
    </w:lvl>
    <w:lvl w:ilvl="7" w:tplc="D83C01E8" w:tentative="1">
      <w:start w:val="1"/>
      <w:numFmt w:val="lowerLetter"/>
      <w:lvlText w:val="%8."/>
      <w:lvlJc w:val="left"/>
      <w:pPr>
        <w:tabs>
          <w:tab w:val="num" w:pos="5760"/>
        </w:tabs>
        <w:ind w:left="5760" w:hanging="360"/>
      </w:pPr>
    </w:lvl>
    <w:lvl w:ilvl="8" w:tplc="9C2000E8" w:tentative="1">
      <w:start w:val="1"/>
      <w:numFmt w:val="lowerLetter"/>
      <w:lvlText w:val="%9."/>
      <w:lvlJc w:val="left"/>
      <w:pPr>
        <w:tabs>
          <w:tab w:val="num" w:pos="6480"/>
        </w:tabs>
        <w:ind w:left="6480" w:hanging="360"/>
      </w:pPr>
    </w:lvl>
  </w:abstractNum>
  <w:abstractNum w:abstractNumId="25">
    <w:nsid w:val="07613804"/>
    <w:multiLevelType w:val="hybridMultilevel"/>
    <w:tmpl w:val="4ED81318"/>
    <w:lvl w:ilvl="0" w:tplc="DB981484">
      <w:start w:val="1"/>
      <w:numFmt w:val="bullet"/>
      <w:lvlText w:val="•"/>
      <w:lvlJc w:val="left"/>
      <w:pPr>
        <w:tabs>
          <w:tab w:val="num" w:pos="720"/>
        </w:tabs>
        <w:ind w:left="720" w:hanging="360"/>
      </w:pPr>
      <w:rPr>
        <w:rFonts w:ascii="Arial" w:hAnsi="Arial" w:hint="default"/>
      </w:rPr>
    </w:lvl>
    <w:lvl w:ilvl="1" w:tplc="7A929484">
      <w:start w:val="998"/>
      <w:numFmt w:val="bullet"/>
      <w:lvlText w:val="–"/>
      <w:lvlJc w:val="left"/>
      <w:pPr>
        <w:tabs>
          <w:tab w:val="num" w:pos="1440"/>
        </w:tabs>
        <w:ind w:left="1440" w:hanging="360"/>
      </w:pPr>
      <w:rPr>
        <w:rFonts w:ascii="Arial" w:hAnsi="Arial" w:hint="default"/>
      </w:rPr>
    </w:lvl>
    <w:lvl w:ilvl="2" w:tplc="FE6C03DA">
      <w:start w:val="998"/>
      <w:numFmt w:val="bullet"/>
      <w:lvlText w:val="•"/>
      <w:lvlJc w:val="left"/>
      <w:pPr>
        <w:tabs>
          <w:tab w:val="num" w:pos="2160"/>
        </w:tabs>
        <w:ind w:left="2160" w:hanging="360"/>
      </w:pPr>
      <w:rPr>
        <w:rFonts w:ascii="Arial" w:hAnsi="Arial" w:hint="default"/>
      </w:rPr>
    </w:lvl>
    <w:lvl w:ilvl="3" w:tplc="26C6CFE4" w:tentative="1">
      <w:start w:val="1"/>
      <w:numFmt w:val="bullet"/>
      <w:lvlText w:val="•"/>
      <w:lvlJc w:val="left"/>
      <w:pPr>
        <w:tabs>
          <w:tab w:val="num" w:pos="2880"/>
        </w:tabs>
        <w:ind w:left="2880" w:hanging="360"/>
      </w:pPr>
      <w:rPr>
        <w:rFonts w:ascii="Arial" w:hAnsi="Arial" w:hint="default"/>
      </w:rPr>
    </w:lvl>
    <w:lvl w:ilvl="4" w:tplc="032ACF52" w:tentative="1">
      <w:start w:val="1"/>
      <w:numFmt w:val="bullet"/>
      <w:lvlText w:val="•"/>
      <w:lvlJc w:val="left"/>
      <w:pPr>
        <w:tabs>
          <w:tab w:val="num" w:pos="3600"/>
        </w:tabs>
        <w:ind w:left="3600" w:hanging="360"/>
      </w:pPr>
      <w:rPr>
        <w:rFonts w:ascii="Arial" w:hAnsi="Arial" w:hint="default"/>
      </w:rPr>
    </w:lvl>
    <w:lvl w:ilvl="5" w:tplc="28466930" w:tentative="1">
      <w:start w:val="1"/>
      <w:numFmt w:val="bullet"/>
      <w:lvlText w:val="•"/>
      <w:lvlJc w:val="left"/>
      <w:pPr>
        <w:tabs>
          <w:tab w:val="num" w:pos="4320"/>
        </w:tabs>
        <w:ind w:left="4320" w:hanging="360"/>
      </w:pPr>
      <w:rPr>
        <w:rFonts w:ascii="Arial" w:hAnsi="Arial" w:hint="default"/>
      </w:rPr>
    </w:lvl>
    <w:lvl w:ilvl="6" w:tplc="E6BEAF94" w:tentative="1">
      <w:start w:val="1"/>
      <w:numFmt w:val="bullet"/>
      <w:lvlText w:val="•"/>
      <w:lvlJc w:val="left"/>
      <w:pPr>
        <w:tabs>
          <w:tab w:val="num" w:pos="5040"/>
        </w:tabs>
        <w:ind w:left="5040" w:hanging="360"/>
      </w:pPr>
      <w:rPr>
        <w:rFonts w:ascii="Arial" w:hAnsi="Arial" w:hint="default"/>
      </w:rPr>
    </w:lvl>
    <w:lvl w:ilvl="7" w:tplc="65D04558" w:tentative="1">
      <w:start w:val="1"/>
      <w:numFmt w:val="bullet"/>
      <w:lvlText w:val="•"/>
      <w:lvlJc w:val="left"/>
      <w:pPr>
        <w:tabs>
          <w:tab w:val="num" w:pos="5760"/>
        </w:tabs>
        <w:ind w:left="5760" w:hanging="360"/>
      </w:pPr>
      <w:rPr>
        <w:rFonts w:ascii="Arial" w:hAnsi="Arial" w:hint="default"/>
      </w:rPr>
    </w:lvl>
    <w:lvl w:ilvl="8" w:tplc="CC78B048" w:tentative="1">
      <w:start w:val="1"/>
      <w:numFmt w:val="bullet"/>
      <w:lvlText w:val="•"/>
      <w:lvlJc w:val="left"/>
      <w:pPr>
        <w:tabs>
          <w:tab w:val="num" w:pos="6480"/>
        </w:tabs>
        <w:ind w:left="6480" w:hanging="360"/>
      </w:pPr>
      <w:rPr>
        <w:rFonts w:ascii="Arial" w:hAnsi="Arial" w:hint="default"/>
      </w:rPr>
    </w:lvl>
  </w:abstractNum>
  <w:abstractNum w:abstractNumId="26">
    <w:nsid w:val="080A22D3"/>
    <w:multiLevelType w:val="hybridMultilevel"/>
    <w:tmpl w:val="54BE616C"/>
    <w:lvl w:ilvl="0" w:tplc="DB863FAA">
      <w:start w:val="1"/>
      <w:numFmt w:val="bullet"/>
      <w:lvlText w:val="•"/>
      <w:lvlJc w:val="left"/>
      <w:pPr>
        <w:tabs>
          <w:tab w:val="num" w:pos="720"/>
        </w:tabs>
        <w:ind w:left="720" w:hanging="360"/>
      </w:pPr>
      <w:rPr>
        <w:rFonts w:ascii="Arial" w:hAnsi="Arial" w:hint="default"/>
      </w:rPr>
    </w:lvl>
    <w:lvl w:ilvl="1" w:tplc="D8AE27EC" w:tentative="1">
      <w:start w:val="1"/>
      <w:numFmt w:val="bullet"/>
      <w:lvlText w:val="•"/>
      <w:lvlJc w:val="left"/>
      <w:pPr>
        <w:tabs>
          <w:tab w:val="num" w:pos="1440"/>
        </w:tabs>
        <w:ind w:left="1440" w:hanging="360"/>
      </w:pPr>
      <w:rPr>
        <w:rFonts w:ascii="Arial" w:hAnsi="Arial" w:hint="default"/>
      </w:rPr>
    </w:lvl>
    <w:lvl w:ilvl="2" w:tplc="EBAA8280" w:tentative="1">
      <w:start w:val="1"/>
      <w:numFmt w:val="bullet"/>
      <w:lvlText w:val="•"/>
      <w:lvlJc w:val="left"/>
      <w:pPr>
        <w:tabs>
          <w:tab w:val="num" w:pos="2160"/>
        </w:tabs>
        <w:ind w:left="2160" w:hanging="360"/>
      </w:pPr>
      <w:rPr>
        <w:rFonts w:ascii="Arial" w:hAnsi="Arial" w:hint="default"/>
      </w:rPr>
    </w:lvl>
    <w:lvl w:ilvl="3" w:tplc="FE8288F2" w:tentative="1">
      <w:start w:val="1"/>
      <w:numFmt w:val="bullet"/>
      <w:lvlText w:val="•"/>
      <w:lvlJc w:val="left"/>
      <w:pPr>
        <w:tabs>
          <w:tab w:val="num" w:pos="2880"/>
        </w:tabs>
        <w:ind w:left="2880" w:hanging="360"/>
      </w:pPr>
      <w:rPr>
        <w:rFonts w:ascii="Arial" w:hAnsi="Arial" w:hint="default"/>
      </w:rPr>
    </w:lvl>
    <w:lvl w:ilvl="4" w:tplc="56825260" w:tentative="1">
      <w:start w:val="1"/>
      <w:numFmt w:val="bullet"/>
      <w:lvlText w:val="•"/>
      <w:lvlJc w:val="left"/>
      <w:pPr>
        <w:tabs>
          <w:tab w:val="num" w:pos="3600"/>
        </w:tabs>
        <w:ind w:left="3600" w:hanging="360"/>
      </w:pPr>
      <w:rPr>
        <w:rFonts w:ascii="Arial" w:hAnsi="Arial" w:hint="default"/>
      </w:rPr>
    </w:lvl>
    <w:lvl w:ilvl="5" w:tplc="B4F23C02" w:tentative="1">
      <w:start w:val="1"/>
      <w:numFmt w:val="bullet"/>
      <w:lvlText w:val="•"/>
      <w:lvlJc w:val="left"/>
      <w:pPr>
        <w:tabs>
          <w:tab w:val="num" w:pos="4320"/>
        </w:tabs>
        <w:ind w:left="4320" w:hanging="360"/>
      </w:pPr>
      <w:rPr>
        <w:rFonts w:ascii="Arial" w:hAnsi="Arial" w:hint="default"/>
      </w:rPr>
    </w:lvl>
    <w:lvl w:ilvl="6" w:tplc="A3A23108" w:tentative="1">
      <w:start w:val="1"/>
      <w:numFmt w:val="bullet"/>
      <w:lvlText w:val="•"/>
      <w:lvlJc w:val="left"/>
      <w:pPr>
        <w:tabs>
          <w:tab w:val="num" w:pos="5040"/>
        </w:tabs>
        <w:ind w:left="5040" w:hanging="360"/>
      </w:pPr>
      <w:rPr>
        <w:rFonts w:ascii="Arial" w:hAnsi="Arial" w:hint="default"/>
      </w:rPr>
    </w:lvl>
    <w:lvl w:ilvl="7" w:tplc="6592ED2E" w:tentative="1">
      <w:start w:val="1"/>
      <w:numFmt w:val="bullet"/>
      <w:lvlText w:val="•"/>
      <w:lvlJc w:val="left"/>
      <w:pPr>
        <w:tabs>
          <w:tab w:val="num" w:pos="5760"/>
        </w:tabs>
        <w:ind w:left="5760" w:hanging="360"/>
      </w:pPr>
      <w:rPr>
        <w:rFonts w:ascii="Arial" w:hAnsi="Arial" w:hint="default"/>
      </w:rPr>
    </w:lvl>
    <w:lvl w:ilvl="8" w:tplc="8D92C51E" w:tentative="1">
      <w:start w:val="1"/>
      <w:numFmt w:val="bullet"/>
      <w:lvlText w:val="•"/>
      <w:lvlJc w:val="left"/>
      <w:pPr>
        <w:tabs>
          <w:tab w:val="num" w:pos="6480"/>
        </w:tabs>
        <w:ind w:left="6480" w:hanging="360"/>
      </w:pPr>
      <w:rPr>
        <w:rFonts w:ascii="Arial" w:hAnsi="Arial" w:hint="default"/>
      </w:rPr>
    </w:lvl>
  </w:abstractNum>
  <w:abstractNum w:abstractNumId="27">
    <w:nsid w:val="08112375"/>
    <w:multiLevelType w:val="hybridMultilevel"/>
    <w:tmpl w:val="E8942A76"/>
    <w:lvl w:ilvl="0" w:tplc="7FCA0E9E">
      <w:start w:val="1"/>
      <w:numFmt w:val="bullet"/>
      <w:lvlText w:val="•"/>
      <w:lvlJc w:val="left"/>
      <w:pPr>
        <w:tabs>
          <w:tab w:val="num" w:pos="720"/>
        </w:tabs>
        <w:ind w:left="720" w:hanging="360"/>
      </w:pPr>
      <w:rPr>
        <w:rFonts w:ascii="Arial" w:hAnsi="Arial" w:hint="default"/>
      </w:rPr>
    </w:lvl>
    <w:lvl w:ilvl="1" w:tplc="0CA6A026" w:tentative="1">
      <w:start w:val="1"/>
      <w:numFmt w:val="bullet"/>
      <w:lvlText w:val="•"/>
      <w:lvlJc w:val="left"/>
      <w:pPr>
        <w:tabs>
          <w:tab w:val="num" w:pos="1440"/>
        </w:tabs>
        <w:ind w:left="1440" w:hanging="360"/>
      </w:pPr>
      <w:rPr>
        <w:rFonts w:ascii="Arial" w:hAnsi="Arial" w:hint="default"/>
      </w:rPr>
    </w:lvl>
    <w:lvl w:ilvl="2" w:tplc="4E6E3DAC" w:tentative="1">
      <w:start w:val="1"/>
      <w:numFmt w:val="bullet"/>
      <w:lvlText w:val="•"/>
      <w:lvlJc w:val="left"/>
      <w:pPr>
        <w:tabs>
          <w:tab w:val="num" w:pos="2160"/>
        </w:tabs>
        <w:ind w:left="2160" w:hanging="360"/>
      </w:pPr>
      <w:rPr>
        <w:rFonts w:ascii="Arial" w:hAnsi="Arial" w:hint="default"/>
      </w:rPr>
    </w:lvl>
    <w:lvl w:ilvl="3" w:tplc="4038F5F8" w:tentative="1">
      <w:start w:val="1"/>
      <w:numFmt w:val="bullet"/>
      <w:lvlText w:val="•"/>
      <w:lvlJc w:val="left"/>
      <w:pPr>
        <w:tabs>
          <w:tab w:val="num" w:pos="2880"/>
        </w:tabs>
        <w:ind w:left="2880" w:hanging="360"/>
      </w:pPr>
      <w:rPr>
        <w:rFonts w:ascii="Arial" w:hAnsi="Arial" w:hint="default"/>
      </w:rPr>
    </w:lvl>
    <w:lvl w:ilvl="4" w:tplc="C6E276B6" w:tentative="1">
      <w:start w:val="1"/>
      <w:numFmt w:val="bullet"/>
      <w:lvlText w:val="•"/>
      <w:lvlJc w:val="left"/>
      <w:pPr>
        <w:tabs>
          <w:tab w:val="num" w:pos="3600"/>
        </w:tabs>
        <w:ind w:left="3600" w:hanging="360"/>
      </w:pPr>
      <w:rPr>
        <w:rFonts w:ascii="Arial" w:hAnsi="Arial" w:hint="default"/>
      </w:rPr>
    </w:lvl>
    <w:lvl w:ilvl="5" w:tplc="C8781C04" w:tentative="1">
      <w:start w:val="1"/>
      <w:numFmt w:val="bullet"/>
      <w:lvlText w:val="•"/>
      <w:lvlJc w:val="left"/>
      <w:pPr>
        <w:tabs>
          <w:tab w:val="num" w:pos="4320"/>
        </w:tabs>
        <w:ind w:left="4320" w:hanging="360"/>
      </w:pPr>
      <w:rPr>
        <w:rFonts w:ascii="Arial" w:hAnsi="Arial" w:hint="default"/>
      </w:rPr>
    </w:lvl>
    <w:lvl w:ilvl="6" w:tplc="4844E804" w:tentative="1">
      <w:start w:val="1"/>
      <w:numFmt w:val="bullet"/>
      <w:lvlText w:val="•"/>
      <w:lvlJc w:val="left"/>
      <w:pPr>
        <w:tabs>
          <w:tab w:val="num" w:pos="5040"/>
        </w:tabs>
        <w:ind w:left="5040" w:hanging="360"/>
      </w:pPr>
      <w:rPr>
        <w:rFonts w:ascii="Arial" w:hAnsi="Arial" w:hint="default"/>
      </w:rPr>
    </w:lvl>
    <w:lvl w:ilvl="7" w:tplc="5F20C6E0" w:tentative="1">
      <w:start w:val="1"/>
      <w:numFmt w:val="bullet"/>
      <w:lvlText w:val="•"/>
      <w:lvlJc w:val="left"/>
      <w:pPr>
        <w:tabs>
          <w:tab w:val="num" w:pos="5760"/>
        </w:tabs>
        <w:ind w:left="5760" w:hanging="360"/>
      </w:pPr>
      <w:rPr>
        <w:rFonts w:ascii="Arial" w:hAnsi="Arial" w:hint="default"/>
      </w:rPr>
    </w:lvl>
    <w:lvl w:ilvl="8" w:tplc="FB128E28" w:tentative="1">
      <w:start w:val="1"/>
      <w:numFmt w:val="bullet"/>
      <w:lvlText w:val="•"/>
      <w:lvlJc w:val="left"/>
      <w:pPr>
        <w:tabs>
          <w:tab w:val="num" w:pos="6480"/>
        </w:tabs>
        <w:ind w:left="6480" w:hanging="360"/>
      </w:pPr>
      <w:rPr>
        <w:rFonts w:ascii="Arial" w:hAnsi="Arial" w:hint="default"/>
      </w:rPr>
    </w:lvl>
  </w:abstractNum>
  <w:abstractNum w:abstractNumId="28">
    <w:nsid w:val="085712EA"/>
    <w:multiLevelType w:val="hybridMultilevel"/>
    <w:tmpl w:val="9C642034"/>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08F6780B"/>
    <w:multiLevelType w:val="hybridMultilevel"/>
    <w:tmpl w:val="24C03370"/>
    <w:lvl w:ilvl="0" w:tplc="D0F83DE6">
      <w:start w:val="1"/>
      <w:numFmt w:val="bullet"/>
      <w:lvlText w:val="•"/>
      <w:lvlJc w:val="left"/>
      <w:pPr>
        <w:tabs>
          <w:tab w:val="num" w:pos="720"/>
        </w:tabs>
        <w:ind w:left="720" w:hanging="360"/>
      </w:pPr>
      <w:rPr>
        <w:rFonts w:ascii="Arial" w:hAnsi="Arial" w:hint="default"/>
      </w:rPr>
    </w:lvl>
    <w:lvl w:ilvl="1" w:tplc="358C96B0" w:tentative="1">
      <w:start w:val="1"/>
      <w:numFmt w:val="bullet"/>
      <w:lvlText w:val="•"/>
      <w:lvlJc w:val="left"/>
      <w:pPr>
        <w:tabs>
          <w:tab w:val="num" w:pos="1440"/>
        </w:tabs>
        <w:ind w:left="1440" w:hanging="360"/>
      </w:pPr>
      <w:rPr>
        <w:rFonts w:ascii="Arial" w:hAnsi="Arial" w:hint="default"/>
      </w:rPr>
    </w:lvl>
    <w:lvl w:ilvl="2" w:tplc="71D20FB6">
      <w:start w:val="144"/>
      <w:numFmt w:val="bullet"/>
      <w:lvlText w:val=""/>
      <w:lvlJc w:val="left"/>
      <w:pPr>
        <w:tabs>
          <w:tab w:val="num" w:pos="2160"/>
        </w:tabs>
        <w:ind w:left="2160" w:hanging="360"/>
      </w:pPr>
      <w:rPr>
        <w:rFonts w:ascii="Wingdings" w:hAnsi="Wingdings" w:hint="default"/>
      </w:rPr>
    </w:lvl>
    <w:lvl w:ilvl="3" w:tplc="3B6AAC88" w:tentative="1">
      <w:start w:val="1"/>
      <w:numFmt w:val="bullet"/>
      <w:lvlText w:val="•"/>
      <w:lvlJc w:val="left"/>
      <w:pPr>
        <w:tabs>
          <w:tab w:val="num" w:pos="2880"/>
        </w:tabs>
        <w:ind w:left="2880" w:hanging="360"/>
      </w:pPr>
      <w:rPr>
        <w:rFonts w:ascii="Arial" w:hAnsi="Arial" w:hint="default"/>
      </w:rPr>
    </w:lvl>
    <w:lvl w:ilvl="4" w:tplc="62222514" w:tentative="1">
      <w:start w:val="1"/>
      <w:numFmt w:val="bullet"/>
      <w:lvlText w:val="•"/>
      <w:lvlJc w:val="left"/>
      <w:pPr>
        <w:tabs>
          <w:tab w:val="num" w:pos="3600"/>
        </w:tabs>
        <w:ind w:left="3600" w:hanging="360"/>
      </w:pPr>
      <w:rPr>
        <w:rFonts w:ascii="Arial" w:hAnsi="Arial" w:hint="default"/>
      </w:rPr>
    </w:lvl>
    <w:lvl w:ilvl="5" w:tplc="C9704504" w:tentative="1">
      <w:start w:val="1"/>
      <w:numFmt w:val="bullet"/>
      <w:lvlText w:val="•"/>
      <w:lvlJc w:val="left"/>
      <w:pPr>
        <w:tabs>
          <w:tab w:val="num" w:pos="4320"/>
        </w:tabs>
        <w:ind w:left="4320" w:hanging="360"/>
      </w:pPr>
      <w:rPr>
        <w:rFonts w:ascii="Arial" w:hAnsi="Arial" w:hint="default"/>
      </w:rPr>
    </w:lvl>
    <w:lvl w:ilvl="6" w:tplc="0906A3D4" w:tentative="1">
      <w:start w:val="1"/>
      <w:numFmt w:val="bullet"/>
      <w:lvlText w:val="•"/>
      <w:lvlJc w:val="left"/>
      <w:pPr>
        <w:tabs>
          <w:tab w:val="num" w:pos="5040"/>
        </w:tabs>
        <w:ind w:left="5040" w:hanging="360"/>
      </w:pPr>
      <w:rPr>
        <w:rFonts w:ascii="Arial" w:hAnsi="Arial" w:hint="default"/>
      </w:rPr>
    </w:lvl>
    <w:lvl w:ilvl="7" w:tplc="ABB6EF8E" w:tentative="1">
      <w:start w:val="1"/>
      <w:numFmt w:val="bullet"/>
      <w:lvlText w:val="•"/>
      <w:lvlJc w:val="left"/>
      <w:pPr>
        <w:tabs>
          <w:tab w:val="num" w:pos="5760"/>
        </w:tabs>
        <w:ind w:left="5760" w:hanging="360"/>
      </w:pPr>
      <w:rPr>
        <w:rFonts w:ascii="Arial" w:hAnsi="Arial" w:hint="default"/>
      </w:rPr>
    </w:lvl>
    <w:lvl w:ilvl="8" w:tplc="ACB418B0" w:tentative="1">
      <w:start w:val="1"/>
      <w:numFmt w:val="bullet"/>
      <w:lvlText w:val="•"/>
      <w:lvlJc w:val="left"/>
      <w:pPr>
        <w:tabs>
          <w:tab w:val="num" w:pos="6480"/>
        </w:tabs>
        <w:ind w:left="6480" w:hanging="360"/>
      </w:pPr>
      <w:rPr>
        <w:rFonts w:ascii="Arial" w:hAnsi="Arial" w:hint="default"/>
      </w:rPr>
    </w:lvl>
  </w:abstractNum>
  <w:abstractNum w:abstractNumId="30">
    <w:nsid w:val="090A7479"/>
    <w:multiLevelType w:val="hybridMultilevel"/>
    <w:tmpl w:val="10C24FC4"/>
    <w:lvl w:ilvl="0" w:tplc="1862B012">
      <w:start w:val="1"/>
      <w:numFmt w:val="bullet"/>
      <w:lvlText w:val="•"/>
      <w:lvlJc w:val="left"/>
      <w:pPr>
        <w:tabs>
          <w:tab w:val="num" w:pos="720"/>
        </w:tabs>
        <w:ind w:left="720" w:hanging="360"/>
      </w:pPr>
      <w:rPr>
        <w:rFonts w:ascii="Times New Roman" w:hAnsi="Times New Roman" w:hint="default"/>
      </w:rPr>
    </w:lvl>
    <w:lvl w:ilvl="1" w:tplc="BB60E0F8">
      <w:start w:val="2105"/>
      <w:numFmt w:val="bullet"/>
      <w:lvlText w:val=""/>
      <w:lvlJc w:val="left"/>
      <w:pPr>
        <w:tabs>
          <w:tab w:val="num" w:pos="1440"/>
        </w:tabs>
        <w:ind w:left="1440" w:hanging="360"/>
      </w:pPr>
      <w:rPr>
        <w:rFonts w:ascii="Wingdings 2" w:hAnsi="Wingdings 2" w:hint="default"/>
      </w:rPr>
    </w:lvl>
    <w:lvl w:ilvl="2" w:tplc="306E70BA" w:tentative="1">
      <w:start w:val="1"/>
      <w:numFmt w:val="bullet"/>
      <w:lvlText w:val=""/>
      <w:lvlJc w:val="left"/>
      <w:pPr>
        <w:tabs>
          <w:tab w:val="num" w:pos="2160"/>
        </w:tabs>
        <w:ind w:left="2160" w:hanging="360"/>
      </w:pPr>
      <w:rPr>
        <w:rFonts w:ascii="Wingdings 2" w:hAnsi="Wingdings 2" w:hint="default"/>
      </w:rPr>
    </w:lvl>
    <w:lvl w:ilvl="3" w:tplc="F15CDF9E" w:tentative="1">
      <w:start w:val="1"/>
      <w:numFmt w:val="bullet"/>
      <w:lvlText w:val=""/>
      <w:lvlJc w:val="left"/>
      <w:pPr>
        <w:tabs>
          <w:tab w:val="num" w:pos="2880"/>
        </w:tabs>
        <w:ind w:left="2880" w:hanging="360"/>
      </w:pPr>
      <w:rPr>
        <w:rFonts w:ascii="Wingdings 2" w:hAnsi="Wingdings 2" w:hint="default"/>
      </w:rPr>
    </w:lvl>
    <w:lvl w:ilvl="4" w:tplc="3B1A9F8C" w:tentative="1">
      <w:start w:val="1"/>
      <w:numFmt w:val="bullet"/>
      <w:lvlText w:val=""/>
      <w:lvlJc w:val="left"/>
      <w:pPr>
        <w:tabs>
          <w:tab w:val="num" w:pos="3600"/>
        </w:tabs>
        <w:ind w:left="3600" w:hanging="360"/>
      </w:pPr>
      <w:rPr>
        <w:rFonts w:ascii="Wingdings 2" w:hAnsi="Wingdings 2" w:hint="default"/>
      </w:rPr>
    </w:lvl>
    <w:lvl w:ilvl="5" w:tplc="4762D7E2" w:tentative="1">
      <w:start w:val="1"/>
      <w:numFmt w:val="bullet"/>
      <w:lvlText w:val=""/>
      <w:lvlJc w:val="left"/>
      <w:pPr>
        <w:tabs>
          <w:tab w:val="num" w:pos="4320"/>
        </w:tabs>
        <w:ind w:left="4320" w:hanging="360"/>
      </w:pPr>
      <w:rPr>
        <w:rFonts w:ascii="Wingdings 2" w:hAnsi="Wingdings 2" w:hint="default"/>
      </w:rPr>
    </w:lvl>
    <w:lvl w:ilvl="6" w:tplc="9CC83D0C" w:tentative="1">
      <w:start w:val="1"/>
      <w:numFmt w:val="bullet"/>
      <w:lvlText w:val=""/>
      <w:lvlJc w:val="left"/>
      <w:pPr>
        <w:tabs>
          <w:tab w:val="num" w:pos="5040"/>
        </w:tabs>
        <w:ind w:left="5040" w:hanging="360"/>
      </w:pPr>
      <w:rPr>
        <w:rFonts w:ascii="Wingdings 2" w:hAnsi="Wingdings 2" w:hint="default"/>
      </w:rPr>
    </w:lvl>
    <w:lvl w:ilvl="7" w:tplc="88D2777A" w:tentative="1">
      <w:start w:val="1"/>
      <w:numFmt w:val="bullet"/>
      <w:lvlText w:val=""/>
      <w:lvlJc w:val="left"/>
      <w:pPr>
        <w:tabs>
          <w:tab w:val="num" w:pos="5760"/>
        </w:tabs>
        <w:ind w:left="5760" w:hanging="360"/>
      </w:pPr>
      <w:rPr>
        <w:rFonts w:ascii="Wingdings 2" w:hAnsi="Wingdings 2" w:hint="default"/>
      </w:rPr>
    </w:lvl>
    <w:lvl w:ilvl="8" w:tplc="FF365836" w:tentative="1">
      <w:start w:val="1"/>
      <w:numFmt w:val="bullet"/>
      <w:lvlText w:val=""/>
      <w:lvlJc w:val="left"/>
      <w:pPr>
        <w:tabs>
          <w:tab w:val="num" w:pos="6480"/>
        </w:tabs>
        <w:ind w:left="6480" w:hanging="360"/>
      </w:pPr>
      <w:rPr>
        <w:rFonts w:ascii="Wingdings 2" w:hAnsi="Wingdings 2" w:hint="default"/>
      </w:rPr>
    </w:lvl>
  </w:abstractNum>
  <w:abstractNum w:abstractNumId="31">
    <w:nsid w:val="091F11D6"/>
    <w:multiLevelType w:val="hybridMultilevel"/>
    <w:tmpl w:val="D4207E64"/>
    <w:lvl w:ilvl="0" w:tplc="69185050">
      <w:start w:val="1"/>
      <w:numFmt w:val="decimal"/>
      <w:lvlText w:val="%1."/>
      <w:lvlJc w:val="left"/>
      <w:pPr>
        <w:tabs>
          <w:tab w:val="num" w:pos="720"/>
        </w:tabs>
        <w:ind w:left="720" w:hanging="360"/>
      </w:pPr>
      <w:rPr>
        <w:rFonts w:asciiTheme="minorHAnsi" w:eastAsiaTheme="minorHAnsi" w:hAnsiTheme="minorHAnsi" w:cs="Arial"/>
      </w:rPr>
    </w:lvl>
    <w:lvl w:ilvl="1" w:tplc="DAA47D5E">
      <w:start w:val="334"/>
      <w:numFmt w:val="bullet"/>
      <w:lvlText w:val="–"/>
      <w:lvlJc w:val="left"/>
      <w:pPr>
        <w:tabs>
          <w:tab w:val="num" w:pos="1440"/>
        </w:tabs>
        <w:ind w:left="1440" w:hanging="360"/>
      </w:pPr>
      <w:rPr>
        <w:rFonts w:ascii="Arial" w:hAnsi="Arial" w:hint="default"/>
      </w:rPr>
    </w:lvl>
    <w:lvl w:ilvl="2" w:tplc="FB822DD6" w:tentative="1">
      <w:start w:val="1"/>
      <w:numFmt w:val="bullet"/>
      <w:lvlText w:val="•"/>
      <w:lvlJc w:val="left"/>
      <w:pPr>
        <w:tabs>
          <w:tab w:val="num" w:pos="2160"/>
        </w:tabs>
        <w:ind w:left="2160" w:hanging="360"/>
      </w:pPr>
      <w:rPr>
        <w:rFonts w:ascii="Arial" w:hAnsi="Arial" w:hint="default"/>
      </w:rPr>
    </w:lvl>
    <w:lvl w:ilvl="3" w:tplc="ED0A6264" w:tentative="1">
      <w:start w:val="1"/>
      <w:numFmt w:val="bullet"/>
      <w:lvlText w:val="•"/>
      <w:lvlJc w:val="left"/>
      <w:pPr>
        <w:tabs>
          <w:tab w:val="num" w:pos="2880"/>
        </w:tabs>
        <w:ind w:left="2880" w:hanging="360"/>
      </w:pPr>
      <w:rPr>
        <w:rFonts w:ascii="Arial" w:hAnsi="Arial" w:hint="default"/>
      </w:rPr>
    </w:lvl>
    <w:lvl w:ilvl="4" w:tplc="2556AB18" w:tentative="1">
      <w:start w:val="1"/>
      <w:numFmt w:val="bullet"/>
      <w:lvlText w:val="•"/>
      <w:lvlJc w:val="left"/>
      <w:pPr>
        <w:tabs>
          <w:tab w:val="num" w:pos="3600"/>
        </w:tabs>
        <w:ind w:left="3600" w:hanging="360"/>
      </w:pPr>
      <w:rPr>
        <w:rFonts w:ascii="Arial" w:hAnsi="Arial" w:hint="default"/>
      </w:rPr>
    </w:lvl>
    <w:lvl w:ilvl="5" w:tplc="3E5256CA" w:tentative="1">
      <w:start w:val="1"/>
      <w:numFmt w:val="bullet"/>
      <w:lvlText w:val="•"/>
      <w:lvlJc w:val="left"/>
      <w:pPr>
        <w:tabs>
          <w:tab w:val="num" w:pos="4320"/>
        </w:tabs>
        <w:ind w:left="4320" w:hanging="360"/>
      </w:pPr>
      <w:rPr>
        <w:rFonts w:ascii="Arial" w:hAnsi="Arial" w:hint="default"/>
      </w:rPr>
    </w:lvl>
    <w:lvl w:ilvl="6" w:tplc="FD8A556E" w:tentative="1">
      <w:start w:val="1"/>
      <w:numFmt w:val="bullet"/>
      <w:lvlText w:val="•"/>
      <w:lvlJc w:val="left"/>
      <w:pPr>
        <w:tabs>
          <w:tab w:val="num" w:pos="5040"/>
        </w:tabs>
        <w:ind w:left="5040" w:hanging="360"/>
      </w:pPr>
      <w:rPr>
        <w:rFonts w:ascii="Arial" w:hAnsi="Arial" w:hint="default"/>
      </w:rPr>
    </w:lvl>
    <w:lvl w:ilvl="7" w:tplc="D8663C60" w:tentative="1">
      <w:start w:val="1"/>
      <w:numFmt w:val="bullet"/>
      <w:lvlText w:val="•"/>
      <w:lvlJc w:val="left"/>
      <w:pPr>
        <w:tabs>
          <w:tab w:val="num" w:pos="5760"/>
        </w:tabs>
        <w:ind w:left="5760" w:hanging="360"/>
      </w:pPr>
      <w:rPr>
        <w:rFonts w:ascii="Arial" w:hAnsi="Arial" w:hint="default"/>
      </w:rPr>
    </w:lvl>
    <w:lvl w:ilvl="8" w:tplc="A5F8C108" w:tentative="1">
      <w:start w:val="1"/>
      <w:numFmt w:val="bullet"/>
      <w:lvlText w:val="•"/>
      <w:lvlJc w:val="left"/>
      <w:pPr>
        <w:tabs>
          <w:tab w:val="num" w:pos="6480"/>
        </w:tabs>
        <w:ind w:left="6480" w:hanging="360"/>
      </w:pPr>
      <w:rPr>
        <w:rFonts w:ascii="Arial" w:hAnsi="Arial" w:hint="default"/>
      </w:rPr>
    </w:lvl>
  </w:abstractNum>
  <w:abstractNum w:abstractNumId="32">
    <w:nsid w:val="093F7666"/>
    <w:multiLevelType w:val="hybridMultilevel"/>
    <w:tmpl w:val="FCB679E8"/>
    <w:lvl w:ilvl="0" w:tplc="53684D58">
      <w:start w:val="1"/>
      <w:numFmt w:val="decimal"/>
      <w:lvlText w:val="%1."/>
      <w:lvlJc w:val="left"/>
      <w:pPr>
        <w:tabs>
          <w:tab w:val="num" w:pos="1080"/>
        </w:tabs>
        <w:ind w:left="1080" w:hanging="360"/>
      </w:pPr>
    </w:lvl>
    <w:lvl w:ilvl="1" w:tplc="91B0805C" w:tentative="1">
      <w:start w:val="1"/>
      <w:numFmt w:val="decimal"/>
      <w:lvlText w:val="%2."/>
      <w:lvlJc w:val="left"/>
      <w:pPr>
        <w:tabs>
          <w:tab w:val="num" w:pos="1800"/>
        </w:tabs>
        <w:ind w:left="1800" w:hanging="360"/>
      </w:pPr>
    </w:lvl>
    <w:lvl w:ilvl="2" w:tplc="E02805EC" w:tentative="1">
      <w:start w:val="1"/>
      <w:numFmt w:val="decimal"/>
      <w:lvlText w:val="%3."/>
      <w:lvlJc w:val="left"/>
      <w:pPr>
        <w:tabs>
          <w:tab w:val="num" w:pos="2520"/>
        </w:tabs>
        <w:ind w:left="2520" w:hanging="360"/>
      </w:pPr>
    </w:lvl>
    <w:lvl w:ilvl="3" w:tplc="9CB41AAC" w:tentative="1">
      <w:start w:val="1"/>
      <w:numFmt w:val="decimal"/>
      <w:lvlText w:val="%4."/>
      <w:lvlJc w:val="left"/>
      <w:pPr>
        <w:tabs>
          <w:tab w:val="num" w:pos="3240"/>
        </w:tabs>
        <w:ind w:left="3240" w:hanging="360"/>
      </w:pPr>
    </w:lvl>
    <w:lvl w:ilvl="4" w:tplc="9C8AE9F8" w:tentative="1">
      <w:start w:val="1"/>
      <w:numFmt w:val="decimal"/>
      <w:lvlText w:val="%5."/>
      <w:lvlJc w:val="left"/>
      <w:pPr>
        <w:tabs>
          <w:tab w:val="num" w:pos="3960"/>
        </w:tabs>
        <w:ind w:left="3960" w:hanging="360"/>
      </w:pPr>
    </w:lvl>
    <w:lvl w:ilvl="5" w:tplc="84E61180" w:tentative="1">
      <w:start w:val="1"/>
      <w:numFmt w:val="decimal"/>
      <w:lvlText w:val="%6."/>
      <w:lvlJc w:val="left"/>
      <w:pPr>
        <w:tabs>
          <w:tab w:val="num" w:pos="4680"/>
        </w:tabs>
        <w:ind w:left="4680" w:hanging="360"/>
      </w:pPr>
    </w:lvl>
    <w:lvl w:ilvl="6" w:tplc="99804CEE" w:tentative="1">
      <w:start w:val="1"/>
      <w:numFmt w:val="decimal"/>
      <w:lvlText w:val="%7."/>
      <w:lvlJc w:val="left"/>
      <w:pPr>
        <w:tabs>
          <w:tab w:val="num" w:pos="5400"/>
        </w:tabs>
        <w:ind w:left="5400" w:hanging="360"/>
      </w:pPr>
    </w:lvl>
    <w:lvl w:ilvl="7" w:tplc="99DE6EB0" w:tentative="1">
      <w:start w:val="1"/>
      <w:numFmt w:val="decimal"/>
      <w:lvlText w:val="%8."/>
      <w:lvlJc w:val="left"/>
      <w:pPr>
        <w:tabs>
          <w:tab w:val="num" w:pos="6120"/>
        </w:tabs>
        <w:ind w:left="6120" w:hanging="360"/>
      </w:pPr>
    </w:lvl>
    <w:lvl w:ilvl="8" w:tplc="BD6A4490" w:tentative="1">
      <w:start w:val="1"/>
      <w:numFmt w:val="decimal"/>
      <w:lvlText w:val="%9."/>
      <w:lvlJc w:val="left"/>
      <w:pPr>
        <w:tabs>
          <w:tab w:val="num" w:pos="6840"/>
        </w:tabs>
        <w:ind w:left="6840" w:hanging="360"/>
      </w:pPr>
    </w:lvl>
  </w:abstractNum>
  <w:abstractNum w:abstractNumId="33">
    <w:nsid w:val="09763014"/>
    <w:multiLevelType w:val="hybridMultilevel"/>
    <w:tmpl w:val="68EA51AC"/>
    <w:lvl w:ilvl="0" w:tplc="82BE57BC">
      <w:start w:val="1"/>
      <w:numFmt w:val="bullet"/>
      <w:lvlText w:val="•"/>
      <w:lvlJc w:val="left"/>
      <w:pPr>
        <w:tabs>
          <w:tab w:val="num" w:pos="720"/>
        </w:tabs>
        <w:ind w:left="720" w:hanging="360"/>
      </w:pPr>
      <w:rPr>
        <w:rFonts w:ascii="Arial" w:hAnsi="Arial" w:hint="default"/>
      </w:rPr>
    </w:lvl>
    <w:lvl w:ilvl="1" w:tplc="1D98C934" w:tentative="1">
      <w:start w:val="1"/>
      <w:numFmt w:val="bullet"/>
      <w:lvlText w:val="•"/>
      <w:lvlJc w:val="left"/>
      <w:pPr>
        <w:tabs>
          <w:tab w:val="num" w:pos="1440"/>
        </w:tabs>
        <w:ind w:left="1440" w:hanging="360"/>
      </w:pPr>
      <w:rPr>
        <w:rFonts w:ascii="Arial" w:hAnsi="Arial" w:hint="default"/>
      </w:rPr>
    </w:lvl>
    <w:lvl w:ilvl="2" w:tplc="55202C82" w:tentative="1">
      <w:start w:val="1"/>
      <w:numFmt w:val="bullet"/>
      <w:lvlText w:val="•"/>
      <w:lvlJc w:val="left"/>
      <w:pPr>
        <w:tabs>
          <w:tab w:val="num" w:pos="2160"/>
        </w:tabs>
        <w:ind w:left="2160" w:hanging="360"/>
      </w:pPr>
      <w:rPr>
        <w:rFonts w:ascii="Arial" w:hAnsi="Arial" w:hint="default"/>
      </w:rPr>
    </w:lvl>
    <w:lvl w:ilvl="3" w:tplc="EE4427C6" w:tentative="1">
      <w:start w:val="1"/>
      <w:numFmt w:val="bullet"/>
      <w:lvlText w:val="•"/>
      <w:lvlJc w:val="left"/>
      <w:pPr>
        <w:tabs>
          <w:tab w:val="num" w:pos="2880"/>
        </w:tabs>
        <w:ind w:left="2880" w:hanging="360"/>
      </w:pPr>
      <w:rPr>
        <w:rFonts w:ascii="Arial" w:hAnsi="Arial" w:hint="default"/>
      </w:rPr>
    </w:lvl>
    <w:lvl w:ilvl="4" w:tplc="42FC2372" w:tentative="1">
      <w:start w:val="1"/>
      <w:numFmt w:val="bullet"/>
      <w:lvlText w:val="•"/>
      <w:lvlJc w:val="left"/>
      <w:pPr>
        <w:tabs>
          <w:tab w:val="num" w:pos="3600"/>
        </w:tabs>
        <w:ind w:left="3600" w:hanging="360"/>
      </w:pPr>
      <w:rPr>
        <w:rFonts w:ascii="Arial" w:hAnsi="Arial" w:hint="default"/>
      </w:rPr>
    </w:lvl>
    <w:lvl w:ilvl="5" w:tplc="40F46254" w:tentative="1">
      <w:start w:val="1"/>
      <w:numFmt w:val="bullet"/>
      <w:lvlText w:val="•"/>
      <w:lvlJc w:val="left"/>
      <w:pPr>
        <w:tabs>
          <w:tab w:val="num" w:pos="4320"/>
        </w:tabs>
        <w:ind w:left="4320" w:hanging="360"/>
      </w:pPr>
      <w:rPr>
        <w:rFonts w:ascii="Arial" w:hAnsi="Arial" w:hint="default"/>
      </w:rPr>
    </w:lvl>
    <w:lvl w:ilvl="6" w:tplc="BEAEA896" w:tentative="1">
      <w:start w:val="1"/>
      <w:numFmt w:val="bullet"/>
      <w:lvlText w:val="•"/>
      <w:lvlJc w:val="left"/>
      <w:pPr>
        <w:tabs>
          <w:tab w:val="num" w:pos="5040"/>
        </w:tabs>
        <w:ind w:left="5040" w:hanging="360"/>
      </w:pPr>
      <w:rPr>
        <w:rFonts w:ascii="Arial" w:hAnsi="Arial" w:hint="default"/>
      </w:rPr>
    </w:lvl>
    <w:lvl w:ilvl="7" w:tplc="ED2A159E" w:tentative="1">
      <w:start w:val="1"/>
      <w:numFmt w:val="bullet"/>
      <w:lvlText w:val="•"/>
      <w:lvlJc w:val="left"/>
      <w:pPr>
        <w:tabs>
          <w:tab w:val="num" w:pos="5760"/>
        </w:tabs>
        <w:ind w:left="5760" w:hanging="360"/>
      </w:pPr>
      <w:rPr>
        <w:rFonts w:ascii="Arial" w:hAnsi="Arial" w:hint="default"/>
      </w:rPr>
    </w:lvl>
    <w:lvl w:ilvl="8" w:tplc="C70EE406" w:tentative="1">
      <w:start w:val="1"/>
      <w:numFmt w:val="bullet"/>
      <w:lvlText w:val="•"/>
      <w:lvlJc w:val="left"/>
      <w:pPr>
        <w:tabs>
          <w:tab w:val="num" w:pos="6480"/>
        </w:tabs>
        <w:ind w:left="6480" w:hanging="360"/>
      </w:pPr>
      <w:rPr>
        <w:rFonts w:ascii="Arial" w:hAnsi="Arial" w:hint="default"/>
      </w:rPr>
    </w:lvl>
  </w:abstractNum>
  <w:abstractNum w:abstractNumId="34">
    <w:nsid w:val="09AB115B"/>
    <w:multiLevelType w:val="hybridMultilevel"/>
    <w:tmpl w:val="EC422000"/>
    <w:lvl w:ilvl="0" w:tplc="260C05F0">
      <w:start w:val="1"/>
      <w:numFmt w:val="lowerLetter"/>
      <w:lvlText w:val="%1."/>
      <w:lvlJc w:val="left"/>
      <w:pPr>
        <w:tabs>
          <w:tab w:val="num" w:pos="720"/>
        </w:tabs>
        <w:ind w:left="720" w:hanging="360"/>
      </w:pPr>
    </w:lvl>
    <w:lvl w:ilvl="1" w:tplc="021C45DE">
      <w:start w:val="1"/>
      <w:numFmt w:val="lowerLetter"/>
      <w:lvlText w:val="%2."/>
      <w:lvlJc w:val="left"/>
      <w:pPr>
        <w:tabs>
          <w:tab w:val="num" w:pos="1440"/>
        </w:tabs>
        <w:ind w:left="1440" w:hanging="360"/>
      </w:pPr>
    </w:lvl>
    <w:lvl w:ilvl="2" w:tplc="A2CCD5F4" w:tentative="1">
      <w:start w:val="1"/>
      <w:numFmt w:val="lowerLetter"/>
      <w:lvlText w:val="%3."/>
      <w:lvlJc w:val="left"/>
      <w:pPr>
        <w:tabs>
          <w:tab w:val="num" w:pos="2160"/>
        </w:tabs>
        <w:ind w:left="2160" w:hanging="360"/>
      </w:pPr>
    </w:lvl>
    <w:lvl w:ilvl="3" w:tplc="942279A0" w:tentative="1">
      <w:start w:val="1"/>
      <w:numFmt w:val="lowerLetter"/>
      <w:lvlText w:val="%4."/>
      <w:lvlJc w:val="left"/>
      <w:pPr>
        <w:tabs>
          <w:tab w:val="num" w:pos="2880"/>
        </w:tabs>
        <w:ind w:left="2880" w:hanging="360"/>
      </w:pPr>
    </w:lvl>
    <w:lvl w:ilvl="4" w:tplc="5B88EB52" w:tentative="1">
      <w:start w:val="1"/>
      <w:numFmt w:val="lowerLetter"/>
      <w:lvlText w:val="%5."/>
      <w:lvlJc w:val="left"/>
      <w:pPr>
        <w:tabs>
          <w:tab w:val="num" w:pos="3600"/>
        </w:tabs>
        <w:ind w:left="3600" w:hanging="360"/>
      </w:pPr>
    </w:lvl>
    <w:lvl w:ilvl="5" w:tplc="42588AF0" w:tentative="1">
      <w:start w:val="1"/>
      <w:numFmt w:val="lowerLetter"/>
      <w:lvlText w:val="%6."/>
      <w:lvlJc w:val="left"/>
      <w:pPr>
        <w:tabs>
          <w:tab w:val="num" w:pos="4320"/>
        </w:tabs>
        <w:ind w:left="4320" w:hanging="360"/>
      </w:pPr>
    </w:lvl>
    <w:lvl w:ilvl="6" w:tplc="A3EAB1B8" w:tentative="1">
      <w:start w:val="1"/>
      <w:numFmt w:val="lowerLetter"/>
      <w:lvlText w:val="%7."/>
      <w:lvlJc w:val="left"/>
      <w:pPr>
        <w:tabs>
          <w:tab w:val="num" w:pos="5040"/>
        </w:tabs>
        <w:ind w:left="5040" w:hanging="360"/>
      </w:pPr>
    </w:lvl>
    <w:lvl w:ilvl="7" w:tplc="905810EE" w:tentative="1">
      <w:start w:val="1"/>
      <w:numFmt w:val="lowerLetter"/>
      <w:lvlText w:val="%8."/>
      <w:lvlJc w:val="left"/>
      <w:pPr>
        <w:tabs>
          <w:tab w:val="num" w:pos="5760"/>
        </w:tabs>
        <w:ind w:left="5760" w:hanging="360"/>
      </w:pPr>
    </w:lvl>
    <w:lvl w:ilvl="8" w:tplc="C5AE18A0" w:tentative="1">
      <w:start w:val="1"/>
      <w:numFmt w:val="lowerLetter"/>
      <w:lvlText w:val="%9."/>
      <w:lvlJc w:val="left"/>
      <w:pPr>
        <w:tabs>
          <w:tab w:val="num" w:pos="6480"/>
        </w:tabs>
        <w:ind w:left="6480" w:hanging="360"/>
      </w:pPr>
    </w:lvl>
  </w:abstractNum>
  <w:abstractNum w:abstractNumId="35">
    <w:nsid w:val="0A14465B"/>
    <w:multiLevelType w:val="hybridMultilevel"/>
    <w:tmpl w:val="C514080A"/>
    <w:lvl w:ilvl="0" w:tplc="B048282E">
      <w:start w:val="1"/>
      <w:numFmt w:val="bullet"/>
      <w:lvlText w:val="•"/>
      <w:lvlJc w:val="left"/>
      <w:pPr>
        <w:tabs>
          <w:tab w:val="num" w:pos="720"/>
        </w:tabs>
        <w:ind w:left="720" w:hanging="360"/>
      </w:pPr>
      <w:rPr>
        <w:rFonts w:ascii="Arial" w:hAnsi="Arial" w:hint="default"/>
      </w:rPr>
    </w:lvl>
    <w:lvl w:ilvl="1" w:tplc="D9CE6C72">
      <w:start w:val="1"/>
      <w:numFmt w:val="bullet"/>
      <w:lvlText w:val="•"/>
      <w:lvlJc w:val="left"/>
      <w:pPr>
        <w:tabs>
          <w:tab w:val="num" w:pos="1440"/>
        </w:tabs>
        <w:ind w:left="1440" w:hanging="360"/>
      </w:pPr>
      <w:rPr>
        <w:rFonts w:ascii="Arial" w:hAnsi="Arial" w:hint="default"/>
      </w:rPr>
    </w:lvl>
    <w:lvl w:ilvl="2" w:tplc="D5D6EA02">
      <w:start w:val="1"/>
      <w:numFmt w:val="bullet"/>
      <w:lvlText w:val="•"/>
      <w:lvlJc w:val="left"/>
      <w:pPr>
        <w:tabs>
          <w:tab w:val="num" w:pos="2160"/>
        </w:tabs>
        <w:ind w:left="2160" w:hanging="360"/>
      </w:pPr>
      <w:rPr>
        <w:rFonts w:ascii="Arial" w:hAnsi="Arial" w:hint="default"/>
      </w:rPr>
    </w:lvl>
    <w:lvl w:ilvl="3" w:tplc="E81401F2" w:tentative="1">
      <w:start w:val="1"/>
      <w:numFmt w:val="bullet"/>
      <w:lvlText w:val="•"/>
      <w:lvlJc w:val="left"/>
      <w:pPr>
        <w:tabs>
          <w:tab w:val="num" w:pos="2880"/>
        </w:tabs>
        <w:ind w:left="2880" w:hanging="360"/>
      </w:pPr>
      <w:rPr>
        <w:rFonts w:ascii="Arial" w:hAnsi="Arial" w:hint="default"/>
      </w:rPr>
    </w:lvl>
    <w:lvl w:ilvl="4" w:tplc="03FC5A5E" w:tentative="1">
      <w:start w:val="1"/>
      <w:numFmt w:val="bullet"/>
      <w:lvlText w:val="•"/>
      <w:lvlJc w:val="left"/>
      <w:pPr>
        <w:tabs>
          <w:tab w:val="num" w:pos="3600"/>
        </w:tabs>
        <w:ind w:left="3600" w:hanging="360"/>
      </w:pPr>
      <w:rPr>
        <w:rFonts w:ascii="Arial" w:hAnsi="Arial" w:hint="default"/>
      </w:rPr>
    </w:lvl>
    <w:lvl w:ilvl="5" w:tplc="549675B4" w:tentative="1">
      <w:start w:val="1"/>
      <w:numFmt w:val="bullet"/>
      <w:lvlText w:val="•"/>
      <w:lvlJc w:val="left"/>
      <w:pPr>
        <w:tabs>
          <w:tab w:val="num" w:pos="4320"/>
        </w:tabs>
        <w:ind w:left="4320" w:hanging="360"/>
      </w:pPr>
      <w:rPr>
        <w:rFonts w:ascii="Arial" w:hAnsi="Arial" w:hint="default"/>
      </w:rPr>
    </w:lvl>
    <w:lvl w:ilvl="6" w:tplc="0872805E" w:tentative="1">
      <w:start w:val="1"/>
      <w:numFmt w:val="bullet"/>
      <w:lvlText w:val="•"/>
      <w:lvlJc w:val="left"/>
      <w:pPr>
        <w:tabs>
          <w:tab w:val="num" w:pos="5040"/>
        </w:tabs>
        <w:ind w:left="5040" w:hanging="360"/>
      </w:pPr>
      <w:rPr>
        <w:rFonts w:ascii="Arial" w:hAnsi="Arial" w:hint="default"/>
      </w:rPr>
    </w:lvl>
    <w:lvl w:ilvl="7" w:tplc="0ADCE064" w:tentative="1">
      <w:start w:val="1"/>
      <w:numFmt w:val="bullet"/>
      <w:lvlText w:val="•"/>
      <w:lvlJc w:val="left"/>
      <w:pPr>
        <w:tabs>
          <w:tab w:val="num" w:pos="5760"/>
        </w:tabs>
        <w:ind w:left="5760" w:hanging="360"/>
      </w:pPr>
      <w:rPr>
        <w:rFonts w:ascii="Arial" w:hAnsi="Arial" w:hint="default"/>
      </w:rPr>
    </w:lvl>
    <w:lvl w:ilvl="8" w:tplc="21BEE9C8" w:tentative="1">
      <w:start w:val="1"/>
      <w:numFmt w:val="bullet"/>
      <w:lvlText w:val="•"/>
      <w:lvlJc w:val="left"/>
      <w:pPr>
        <w:tabs>
          <w:tab w:val="num" w:pos="6480"/>
        </w:tabs>
        <w:ind w:left="6480" w:hanging="360"/>
      </w:pPr>
      <w:rPr>
        <w:rFonts w:ascii="Arial" w:hAnsi="Arial" w:hint="default"/>
      </w:rPr>
    </w:lvl>
  </w:abstractNum>
  <w:abstractNum w:abstractNumId="36">
    <w:nsid w:val="0A906CDA"/>
    <w:multiLevelType w:val="hybridMultilevel"/>
    <w:tmpl w:val="82846DAA"/>
    <w:lvl w:ilvl="0" w:tplc="8280EE18">
      <w:start w:val="1"/>
      <w:numFmt w:val="bullet"/>
      <w:lvlText w:val="•"/>
      <w:lvlJc w:val="left"/>
      <w:pPr>
        <w:tabs>
          <w:tab w:val="num" w:pos="720"/>
        </w:tabs>
        <w:ind w:left="720" w:hanging="360"/>
      </w:pPr>
      <w:rPr>
        <w:rFonts w:ascii="Arial" w:hAnsi="Arial" w:hint="default"/>
      </w:rPr>
    </w:lvl>
    <w:lvl w:ilvl="1" w:tplc="BC325A68">
      <w:start w:val="334"/>
      <w:numFmt w:val="bullet"/>
      <w:lvlText w:val="–"/>
      <w:lvlJc w:val="left"/>
      <w:pPr>
        <w:tabs>
          <w:tab w:val="num" w:pos="1440"/>
        </w:tabs>
        <w:ind w:left="1440" w:hanging="360"/>
      </w:pPr>
      <w:rPr>
        <w:rFonts w:ascii="Arial" w:hAnsi="Arial" w:hint="default"/>
      </w:rPr>
    </w:lvl>
    <w:lvl w:ilvl="2" w:tplc="DDE63D26" w:tentative="1">
      <w:start w:val="1"/>
      <w:numFmt w:val="bullet"/>
      <w:lvlText w:val="•"/>
      <w:lvlJc w:val="left"/>
      <w:pPr>
        <w:tabs>
          <w:tab w:val="num" w:pos="2160"/>
        </w:tabs>
        <w:ind w:left="2160" w:hanging="360"/>
      </w:pPr>
      <w:rPr>
        <w:rFonts w:ascii="Arial" w:hAnsi="Arial" w:hint="default"/>
      </w:rPr>
    </w:lvl>
    <w:lvl w:ilvl="3" w:tplc="6AA233CE" w:tentative="1">
      <w:start w:val="1"/>
      <w:numFmt w:val="bullet"/>
      <w:lvlText w:val="•"/>
      <w:lvlJc w:val="left"/>
      <w:pPr>
        <w:tabs>
          <w:tab w:val="num" w:pos="2880"/>
        </w:tabs>
        <w:ind w:left="2880" w:hanging="360"/>
      </w:pPr>
      <w:rPr>
        <w:rFonts w:ascii="Arial" w:hAnsi="Arial" w:hint="default"/>
      </w:rPr>
    </w:lvl>
    <w:lvl w:ilvl="4" w:tplc="CB52907C" w:tentative="1">
      <w:start w:val="1"/>
      <w:numFmt w:val="bullet"/>
      <w:lvlText w:val="•"/>
      <w:lvlJc w:val="left"/>
      <w:pPr>
        <w:tabs>
          <w:tab w:val="num" w:pos="3600"/>
        </w:tabs>
        <w:ind w:left="3600" w:hanging="360"/>
      </w:pPr>
      <w:rPr>
        <w:rFonts w:ascii="Arial" w:hAnsi="Arial" w:hint="default"/>
      </w:rPr>
    </w:lvl>
    <w:lvl w:ilvl="5" w:tplc="4A620B3A" w:tentative="1">
      <w:start w:val="1"/>
      <w:numFmt w:val="bullet"/>
      <w:lvlText w:val="•"/>
      <w:lvlJc w:val="left"/>
      <w:pPr>
        <w:tabs>
          <w:tab w:val="num" w:pos="4320"/>
        </w:tabs>
        <w:ind w:left="4320" w:hanging="360"/>
      </w:pPr>
      <w:rPr>
        <w:rFonts w:ascii="Arial" w:hAnsi="Arial" w:hint="default"/>
      </w:rPr>
    </w:lvl>
    <w:lvl w:ilvl="6" w:tplc="0AB4EF4A" w:tentative="1">
      <w:start w:val="1"/>
      <w:numFmt w:val="bullet"/>
      <w:lvlText w:val="•"/>
      <w:lvlJc w:val="left"/>
      <w:pPr>
        <w:tabs>
          <w:tab w:val="num" w:pos="5040"/>
        </w:tabs>
        <w:ind w:left="5040" w:hanging="360"/>
      </w:pPr>
      <w:rPr>
        <w:rFonts w:ascii="Arial" w:hAnsi="Arial" w:hint="default"/>
      </w:rPr>
    </w:lvl>
    <w:lvl w:ilvl="7" w:tplc="A18271AE" w:tentative="1">
      <w:start w:val="1"/>
      <w:numFmt w:val="bullet"/>
      <w:lvlText w:val="•"/>
      <w:lvlJc w:val="left"/>
      <w:pPr>
        <w:tabs>
          <w:tab w:val="num" w:pos="5760"/>
        </w:tabs>
        <w:ind w:left="5760" w:hanging="360"/>
      </w:pPr>
      <w:rPr>
        <w:rFonts w:ascii="Arial" w:hAnsi="Arial" w:hint="default"/>
      </w:rPr>
    </w:lvl>
    <w:lvl w:ilvl="8" w:tplc="A8868914" w:tentative="1">
      <w:start w:val="1"/>
      <w:numFmt w:val="bullet"/>
      <w:lvlText w:val="•"/>
      <w:lvlJc w:val="left"/>
      <w:pPr>
        <w:tabs>
          <w:tab w:val="num" w:pos="6480"/>
        </w:tabs>
        <w:ind w:left="6480" w:hanging="360"/>
      </w:pPr>
      <w:rPr>
        <w:rFonts w:ascii="Arial" w:hAnsi="Arial" w:hint="default"/>
      </w:rPr>
    </w:lvl>
  </w:abstractNum>
  <w:abstractNum w:abstractNumId="37">
    <w:nsid w:val="0B00407A"/>
    <w:multiLevelType w:val="hybridMultilevel"/>
    <w:tmpl w:val="E22A189A"/>
    <w:lvl w:ilvl="0" w:tplc="678CD53A">
      <w:start w:val="1"/>
      <w:numFmt w:val="bullet"/>
      <w:lvlText w:val="•"/>
      <w:lvlJc w:val="left"/>
      <w:pPr>
        <w:tabs>
          <w:tab w:val="num" w:pos="720"/>
        </w:tabs>
        <w:ind w:left="720" w:hanging="360"/>
      </w:pPr>
      <w:rPr>
        <w:rFonts w:ascii="Arial" w:hAnsi="Arial" w:hint="default"/>
      </w:rPr>
    </w:lvl>
    <w:lvl w:ilvl="1" w:tplc="C0CE2996" w:tentative="1">
      <w:start w:val="1"/>
      <w:numFmt w:val="bullet"/>
      <w:lvlText w:val="•"/>
      <w:lvlJc w:val="left"/>
      <w:pPr>
        <w:tabs>
          <w:tab w:val="num" w:pos="1440"/>
        </w:tabs>
        <w:ind w:left="1440" w:hanging="360"/>
      </w:pPr>
      <w:rPr>
        <w:rFonts w:ascii="Arial" w:hAnsi="Arial" w:hint="default"/>
      </w:rPr>
    </w:lvl>
    <w:lvl w:ilvl="2" w:tplc="E188B40A" w:tentative="1">
      <w:start w:val="1"/>
      <w:numFmt w:val="bullet"/>
      <w:lvlText w:val="•"/>
      <w:lvlJc w:val="left"/>
      <w:pPr>
        <w:tabs>
          <w:tab w:val="num" w:pos="2160"/>
        </w:tabs>
        <w:ind w:left="2160" w:hanging="360"/>
      </w:pPr>
      <w:rPr>
        <w:rFonts w:ascii="Arial" w:hAnsi="Arial" w:hint="default"/>
      </w:rPr>
    </w:lvl>
    <w:lvl w:ilvl="3" w:tplc="5FE088F6" w:tentative="1">
      <w:start w:val="1"/>
      <w:numFmt w:val="bullet"/>
      <w:lvlText w:val="•"/>
      <w:lvlJc w:val="left"/>
      <w:pPr>
        <w:tabs>
          <w:tab w:val="num" w:pos="2880"/>
        </w:tabs>
        <w:ind w:left="2880" w:hanging="360"/>
      </w:pPr>
      <w:rPr>
        <w:rFonts w:ascii="Arial" w:hAnsi="Arial" w:hint="default"/>
      </w:rPr>
    </w:lvl>
    <w:lvl w:ilvl="4" w:tplc="C5FA7B62">
      <w:start w:val="1"/>
      <w:numFmt w:val="decimal"/>
      <w:lvlText w:val="%5."/>
      <w:lvlJc w:val="left"/>
      <w:pPr>
        <w:tabs>
          <w:tab w:val="num" w:pos="3600"/>
        </w:tabs>
        <w:ind w:left="3600" w:hanging="360"/>
      </w:pPr>
    </w:lvl>
    <w:lvl w:ilvl="5" w:tplc="DABACE7C" w:tentative="1">
      <w:start w:val="1"/>
      <w:numFmt w:val="bullet"/>
      <w:lvlText w:val="•"/>
      <w:lvlJc w:val="left"/>
      <w:pPr>
        <w:tabs>
          <w:tab w:val="num" w:pos="4320"/>
        </w:tabs>
        <w:ind w:left="4320" w:hanging="360"/>
      </w:pPr>
      <w:rPr>
        <w:rFonts w:ascii="Arial" w:hAnsi="Arial" w:hint="default"/>
      </w:rPr>
    </w:lvl>
    <w:lvl w:ilvl="6" w:tplc="262E200C" w:tentative="1">
      <w:start w:val="1"/>
      <w:numFmt w:val="bullet"/>
      <w:lvlText w:val="•"/>
      <w:lvlJc w:val="left"/>
      <w:pPr>
        <w:tabs>
          <w:tab w:val="num" w:pos="5040"/>
        </w:tabs>
        <w:ind w:left="5040" w:hanging="360"/>
      </w:pPr>
      <w:rPr>
        <w:rFonts w:ascii="Arial" w:hAnsi="Arial" w:hint="default"/>
      </w:rPr>
    </w:lvl>
    <w:lvl w:ilvl="7" w:tplc="F88823B6" w:tentative="1">
      <w:start w:val="1"/>
      <w:numFmt w:val="bullet"/>
      <w:lvlText w:val="•"/>
      <w:lvlJc w:val="left"/>
      <w:pPr>
        <w:tabs>
          <w:tab w:val="num" w:pos="5760"/>
        </w:tabs>
        <w:ind w:left="5760" w:hanging="360"/>
      </w:pPr>
      <w:rPr>
        <w:rFonts w:ascii="Arial" w:hAnsi="Arial" w:hint="default"/>
      </w:rPr>
    </w:lvl>
    <w:lvl w:ilvl="8" w:tplc="56625CA8" w:tentative="1">
      <w:start w:val="1"/>
      <w:numFmt w:val="bullet"/>
      <w:lvlText w:val="•"/>
      <w:lvlJc w:val="left"/>
      <w:pPr>
        <w:tabs>
          <w:tab w:val="num" w:pos="6480"/>
        </w:tabs>
        <w:ind w:left="6480" w:hanging="360"/>
      </w:pPr>
      <w:rPr>
        <w:rFonts w:ascii="Arial" w:hAnsi="Arial" w:hint="default"/>
      </w:rPr>
    </w:lvl>
  </w:abstractNum>
  <w:abstractNum w:abstractNumId="38">
    <w:nsid w:val="0B185BA9"/>
    <w:multiLevelType w:val="hybridMultilevel"/>
    <w:tmpl w:val="7B584EEE"/>
    <w:lvl w:ilvl="0" w:tplc="7966B846">
      <w:start w:val="1"/>
      <w:numFmt w:val="bullet"/>
      <w:lvlText w:val="•"/>
      <w:lvlJc w:val="left"/>
      <w:pPr>
        <w:tabs>
          <w:tab w:val="num" w:pos="720"/>
        </w:tabs>
        <w:ind w:left="720" w:hanging="360"/>
      </w:pPr>
      <w:rPr>
        <w:rFonts w:ascii="Arial" w:hAnsi="Arial" w:hint="default"/>
      </w:rPr>
    </w:lvl>
    <w:lvl w:ilvl="1" w:tplc="F072F94A">
      <w:start w:val="2242"/>
      <w:numFmt w:val="bullet"/>
      <w:lvlText w:val="–"/>
      <w:lvlJc w:val="left"/>
      <w:pPr>
        <w:tabs>
          <w:tab w:val="num" w:pos="1440"/>
        </w:tabs>
        <w:ind w:left="1440" w:hanging="360"/>
      </w:pPr>
      <w:rPr>
        <w:rFonts w:ascii="Arial" w:hAnsi="Arial" w:hint="default"/>
      </w:rPr>
    </w:lvl>
    <w:lvl w:ilvl="2" w:tplc="0CF09324" w:tentative="1">
      <w:start w:val="1"/>
      <w:numFmt w:val="bullet"/>
      <w:lvlText w:val="•"/>
      <w:lvlJc w:val="left"/>
      <w:pPr>
        <w:tabs>
          <w:tab w:val="num" w:pos="2160"/>
        </w:tabs>
        <w:ind w:left="2160" w:hanging="360"/>
      </w:pPr>
      <w:rPr>
        <w:rFonts w:ascii="Arial" w:hAnsi="Arial" w:hint="default"/>
      </w:rPr>
    </w:lvl>
    <w:lvl w:ilvl="3" w:tplc="374CDCA6" w:tentative="1">
      <w:start w:val="1"/>
      <w:numFmt w:val="bullet"/>
      <w:lvlText w:val="•"/>
      <w:lvlJc w:val="left"/>
      <w:pPr>
        <w:tabs>
          <w:tab w:val="num" w:pos="2880"/>
        </w:tabs>
        <w:ind w:left="2880" w:hanging="360"/>
      </w:pPr>
      <w:rPr>
        <w:rFonts w:ascii="Arial" w:hAnsi="Arial" w:hint="default"/>
      </w:rPr>
    </w:lvl>
    <w:lvl w:ilvl="4" w:tplc="7B6AFB72" w:tentative="1">
      <w:start w:val="1"/>
      <w:numFmt w:val="bullet"/>
      <w:lvlText w:val="•"/>
      <w:lvlJc w:val="left"/>
      <w:pPr>
        <w:tabs>
          <w:tab w:val="num" w:pos="3600"/>
        </w:tabs>
        <w:ind w:left="3600" w:hanging="360"/>
      </w:pPr>
      <w:rPr>
        <w:rFonts w:ascii="Arial" w:hAnsi="Arial" w:hint="default"/>
      </w:rPr>
    </w:lvl>
    <w:lvl w:ilvl="5" w:tplc="0AC22EC8" w:tentative="1">
      <w:start w:val="1"/>
      <w:numFmt w:val="bullet"/>
      <w:lvlText w:val="•"/>
      <w:lvlJc w:val="left"/>
      <w:pPr>
        <w:tabs>
          <w:tab w:val="num" w:pos="4320"/>
        </w:tabs>
        <w:ind w:left="4320" w:hanging="360"/>
      </w:pPr>
      <w:rPr>
        <w:rFonts w:ascii="Arial" w:hAnsi="Arial" w:hint="default"/>
      </w:rPr>
    </w:lvl>
    <w:lvl w:ilvl="6" w:tplc="3D2E7854" w:tentative="1">
      <w:start w:val="1"/>
      <w:numFmt w:val="bullet"/>
      <w:lvlText w:val="•"/>
      <w:lvlJc w:val="left"/>
      <w:pPr>
        <w:tabs>
          <w:tab w:val="num" w:pos="5040"/>
        </w:tabs>
        <w:ind w:left="5040" w:hanging="360"/>
      </w:pPr>
      <w:rPr>
        <w:rFonts w:ascii="Arial" w:hAnsi="Arial" w:hint="default"/>
      </w:rPr>
    </w:lvl>
    <w:lvl w:ilvl="7" w:tplc="C3DA0B26" w:tentative="1">
      <w:start w:val="1"/>
      <w:numFmt w:val="bullet"/>
      <w:lvlText w:val="•"/>
      <w:lvlJc w:val="left"/>
      <w:pPr>
        <w:tabs>
          <w:tab w:val="num" w:pos="5760"/>
        </w:tabs>
        <w:ind w:left="5760" w:hanging="360"/>
      </w:pPr>
      <w:rPr>
        <w:rFonts w:ascii="Arial" w:hAnsi="Arial" w:hint="default"/>
      </w:rPr>
    </w:lvl>
    <w:lvl w:ilvl="8" w:tplc="F966687E" w:tentative="1">
      <w:start w:val="1"/>
      <w:numFmt w:val="bullet"/>
      <w:lvlText w:val="•"/>
      <w:lvlJc w:val="left"/>
      <w:pPr>
        <w:tabs>
          <w:tab w:val="num" w:pos="6480"/>
        </w:tabs>
        <w:ind w:left="6480" w:hanging="360"/>
      </w:pPr>
      <w:rPr>
        <w:rFonts w:ascii="Arial" w:hAnsi="Arial" w:hint="default"/>
      </w:rPr>
    </w:lvl>
  </w:abstractNum>
  <w:abstractNum w:abstractNumId="39">
    <w:nsid w:val="0B283F8C"/>
    <w:multiLevelType w:val="hybridMultilevel"/>
    <w:tmpl w:val="36C44724"/>
    <w:lvl w:ilvl="0" w:tplc="EB12BC1E">
      <w:start w:val="1302"/>
      <w:numFmt w:val="bullet"/>
      <w:lvlText w:val="–"/>
      <w:lvlJc w:val="left"/>
      <w:pPr>
        <w:ind w:left="1800" w:hanging="360"/>
      </w:pPr>
      <w:rPr>
        <w:rFonts w:ascii="Arial" w:hAnsi="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nsid w:val="0B683B3C"/>
    <w:multiLevelType w:val="hybridMultilevel"/>
    <w:tmpl w:val="37DECE42"/>
    <w:lvl w:ilvl="0" w:tplc="541AE768">
      <w:start w:val="1"/>
      <w:numFmt w:val="lowerLetter"/>
      <w:lvlText w:val="%1."/>
      <w:lvlJc w:val="left"/>
      <w:pPr>
        <w:tabs>
          <w:tab w:val="num" w:pos="720"/>
        </w:tabs>
        <w:ind w:left="720" w:hanging="360"/>
      </w:pPr>
    </w:lvl>
    <w:lvl w:ilvl="1" w:tplc="2FF63E30">
      <w:start w:val="1"/>
      <w:numFmt w:val="lowerLetter"/>
      <w:lvlText w:val="%2."/>
      <w:lvlJc w:val="left"/>
      <w:pPr>
        <w:tabs>
          <w:tab w:val="num" w:pos="1440"/>
        </w:tabs>
        <w:ind w:left="1440" w:hanging="360"/>
      </w:pPr>
    </w:lvl>
    <w:lvl w:ilvl="2" w:tplc="2F10E9C0" w:tentative="1">
      <w:start w:val="1"/>
      <w:numFmt w:val="lowerLetter"/>
      <w:lvlText w:val="%3."/>
      <w:lvlJc w:val="left"/>
      <w:pPr>
        <w:tabs>
          <w:tab w:val="num" w:pos="2160"/>
        </w:tabs>
        <w:ind w:left="2160" w:hanging="360"/>
      </w:pPr>
    </w:lvl>
    <w:lvl w:ilvl="3" w:tplc="26749714" w:tentative="1">
      <w:start w:val="1"/>
      <w:numFmt w:val="lowerLetter"/>
      <w:lvlText w:val="%4."/>
      <w:lvlJc w:val="left"/>
      <w:pPr>
        <w:tabs>
          <w:tab w:val="num" w:pos="2880"/>
        </w:tabs>
        <w:ind w:left="2880" w:hanging="360"/>
      </w:pPr>
    </w:lvl>
    <w:lvl w:ilvl="4" w:tplc="7B4C963E" w:tentative="1">
      <w:start w:val="1"/>
      <w:numFmt w:val="lowerLetter"/>
      <w:lvlText w:val="%5."/>
      <w:lvlJc w:val="left"/>
      <w:pPr>
        <w:tabs>
          <w:tab w:val="num" w:pos="3600"/>
        </w:tabs>
        <w:ind w:left="3600" w:hanging="360"/>
      </w:pPr>
    </w:lvl>
    <w:lvl w:ilvl="5" w:tplc="3BACC890" w:tentative="1">
      <w:start w:val="1"/>
      <w:numFmt w:val="lowerLetter"/>
      <w:lvlText w:val="%6."/>
      <w:lvlJc w:val="left"/>
      <w:pPr>
        <w:tabs>
          <w:tab w:val="num" w:pos="4320"/>
        </w:tabs>
        <w:ind w:left="4320" w:hanging="360"/>
      </w:pPr>
    </w:lvl>
    <w:lvl w:ilvl="6" w:tplc="BCBC178C" w:tentative="1">
      <w:start w:val="1"/>
      <w:numFmt w:val="lowerLetter"/>
      <w:lvlText w:val="%7."/>
      <w:lvlJc w:val="left"/>
      <w:pPr>
        <w:tabs>
          <w:tab w:val="num" w:pos="5040"/>
        </w:tabs>
        <w:ind w:left="5040" w:hanging="360"/>
      </w:pPr>
    </w:lvl>
    <w:lvl w:ilvl="7" w:tplc="D71003D0" w:tentative="1">
      <w:start w:val="1"/>
      <w:numFmt w:val="lowerLetter"/>
      <w:lvlText w:val="%8."/>
      <w:lvlJc w:val="left"/>
      <w:pPr>
        <w:tabs>
          <w:tab w:val="num" w:pos="5760"/>
        </w:tabs>
        <w:ind w:left="5760" w:hanging="360"/>
      </w:pPr>
    </w:lvl>
    <w:lvl w:ilvl="8" w:tplc="B358D26C" w:tentative="1">
      <w:start w:val="1"/>
      <w:numFmt w:val="lowerLetter"/>
      <w:lvlText w:val="%9."/>
      <w:lvlJc w:val="left"/>
      <w:pPr>
        <w:tabs>
          <w:tab w:val="num" w:pos="6480"/>
        </w:tabs>
        <w:ind w:left="6480" w:hanging="360"/>
      </w:pPr>
    </w:lvl>
  </w:abstractNum>
  <w:abstractNum w:abstractNumId="41">
    <w:nsid w:val="0B8A68D7"/>
    <w:multiLevelType w:val="hybridMultilevel"/>
    <w:tmpl w:val="99E09A04"/>
    <w:lvl w:ilvl="0" w:tplc="3618AC30">
      <w:start w:val="1"/>
      <w:numFmt w:val="lowerLetter"/>
      <w:lvlText w:val="%1."/>
      <w:lvlJc w:val="left"/>
      <w:pPr>
        <w:tabs>
          <w:tab w:val="num" w:pos="720"/>
        </w:tabs>
        <w:ind w:left="720" w:hanging="360"/>
      </w:pPr>
    </w:lvl>
    <w:lvl w:ilvl="1" w:tplc="615EAE66">
      <w:start w:val="1"/>
      <w:numFmt w:val="lowerLetter"/>
      <w:lvlText w:val="%2."/>
      <w:lvlJc w:val="left"/>
      <w:pPr>
        <w:tabs>
          <w:tab w:val="num" w:pos="1440"/>
        </w:tabs>
        <w:ind w:left="1440" w:hanging="360"/>
      </w:pPr>
    </w:lvl>
    <w:lvl w:ilvl="2" w:tplc="F058F01A">
      <w:start w:val="1"/>
      <w:numFmt w:val="lowerLetter"/>
      <w:lvlText w:val="%3."/>
      <w:lvlJc w:val="left"/>
      <w:pPr>
        <w:tabs>
          <w:tab w:val="num" w:pos="2160"/>
        </w:tabs>
        <w:ind w:left="2160" w:hanging="360"/>
      </w:pPr>
    </w:lvl>
    <w:lvl w:ilvl="3" w:tplc="9DC88F74" w:tentative="1">
      <w:start w:val="1"/>
      <w:numFmt w:val="lowerLetter"/>
      <w:lvlText w:val="%4."/>
      <w:lvlJc w:val="left"/>
      <w:pPr>
        <w:tabs>
          <w:tab w:val="num" w:pos="2880"/>
        </w:tabs>
        <w:ind w:left="2880" w:hanging="360"/>
      </w:pPr>
    </w:lvl>
    <w:lvl w:ilvl="4" w:tplc="DCD69230" w:tentative="1">
      <w:start w:val="1"/>
      <w:numFmt w:val="lowerLetter"/>
      <w:lvlText w:val="%5."/>
      <w:lvlJc w:val="left"/>
      <w:pPr>
        <w:tabs>
          <w:tab w:val="num" w:pos="3600"/>
        </w:tabs>
        <w:ind w:left="3600" w:hanging="360"/>
      </w:pPr>
    </w:lvl>
    <w:lvl w:ilvl="5" w:tplc="EA02E74C" w:tentative="1">
      <w:start w:val="1"/>
      <w:numFmt w:val="lowerLetter"/>
      <w:lvlText w:val="%6."/>
      <w:lvlJc w:val="left"/>
      <w:pPr>
        <w:tabs>
          <w:tab w:val="num" w:pos="4320"/>
        </w:tabs>
        <w:ind w:left="4320" w:hanging="360"/>
      </w:pPr>
    </w:lvl>
    <w:lvl w:ilvl="6" w:tplc="FB9C1B9A" w:tentative="1">
      <w:start w:val="1"/>
      <w:numFmt w:val="lowerLetter"/>
      <w:lvlText w:val="%7."/>
      <w:lvlJc w:val="left"/>
      <w:pPr>
        <w:tabs>
          <w:tab w:val="num" w:pos="5040"/>
        </w:tabs>
        <w:ind w:left="5040" w:hanging="360"/>
      </w:pPr>
    </w:lvl>
    <w:lvl w:ilvl="7" w:tplc="2CF87960" w:tentative="1">
      <w:start w:val="1"/>
      <w:numFmt w:val="lowerLetter"/>
      <w:lvlText w:val="%8."/>
      <w:lvlJc w:val="left"/>
      <w:pPr>
        <w:tabs>
          <w:tab w:val="num" w:pos="5760"/>
        </w:tabs>
        <w:ind w:left="5760" w:hanging="360"/>
      </w:pPr>
    </w:lvl>
    <w:lvl w:ilvl="8" w:tplc="E79A8BAA" w:tentative="1">
      <w:start w:val="1"/>
      <w:numFmt w:val="lowerLetter"/>
      <w:lvlText w:val="%9."/>
      <w:lvlJc w:val="left"/>
      <w:pPr>
        <w:tabs>
          <w:tab w:val="num" w:pos="6480"/>
        </w:tabs>
        <w:ind w:left="6480" w:hanging="360"/>
      </w:pPr>
    </w:lvl>
  </w:abstractNum>
  <w:abstractNum w:abstractNumId="42">
    <w:nsid w:val="0BBF5D67"/>
    <w:multiLevelType w:val="hybridMultilevel"/>
    <w:tmpl w:val="FB8610FE"/>
    <w:lvl w:ilvl="0" w:tplc="61F0927C">
      <w:start w:val="1"/>
      <w:numFmt w:val="bullet"/>
      <w:lvlText w:val="•"/>
      <w:lvlJc w:val="left"/>
      <w:pPr>
        <w:tabs>
          <w:tab w:val="num" w:pos="720"/>
        </w:tabs>
        <w:ind w:left="720" w:hanging="360"/>
      </w:pPr>
      <w:rPr>
        <w:rFonts w:ascii="Arial" w:hAnsi="Arial" w:hint="default"/>
      </w:rPr>
    </w:lvl>
    <w:lvl w:ilvl="1" w:tplc="05A03332">
      <w:start w:val="1161"/>
      <w:numFmt w:val="bullet"/>
      <w:lvlText w:val="–"/>
      <w:lvlJc w:val="left"/>
      <w:pPr>
        <w:tabs>
          <w:tab w:val="num" w:pos="1440"/>
        </w:tabs>
        <w:ind w:left="1440" w:hanging="360"/>
      </w:pPr>
      <w:rPr>
        <w:rFonts w:ascii="Arial" w:hAnsi="Arial" w:hint="default"/>
      </w:rPr>
    </w:lvl>
    <w:lvl w:ilvl="2" w:tplc="9662C172" w:tentative="1">
      <w:start w:val="1"/>
      <w:numFmt w:val="bullet"/>
      <w:lvlText w:val="•"/>
      <w:lvlJc w:val="left"/>
      <w:pPr>
        <w:tabs>
          <w:tab w:val="num" w:pos="2160"/>
        </w:tabs>
        <w:ind w:left="2160" w:hanging="360"/>
      </w:pPr>
      <w:rPr>
        <w:rFonts w:ascii="Arial" w:hAnsi="Arial" w:hint="default"/>
      </w:rPr>
    </w:lvl>
    <w:lvl w:ilvl="3" w:tplc="E03AA362" w:tentative="1">
      <w:start w:val="1"/>
      <w:numFmt w:val="bullet"/>
      <w:lvlText w:val="•"/>
      <w:lvlJc w:val="left"/>
      <w:pPr>
        <w:tabs>
          <w:tab w:val="num" w:pos="2880"/>
        </w:tabs>
        <w:ind w:left="2880" w:hanging="360"/>
      </w:pPr>
      <w:rPr>
        <w:rFonts w:ascii="Arial" w:hAnsi="Arial" w:hint="default"/>
      </w:rPr>
    </w:lvl>
    <w:lvl w:ilvl="4" w:tplc="7B9ED046" w:tentative="1">
      <w:start w:val="1"/>
      <w:numFmt w:val="bullet"/>
      <w:lvlText w:val="•"/>
      <w:lvlJc w:val="left"/>
      <w:pPr>
        <w:tabs>
          <w:tab w:val="num" w:pos="3600"/>
        </w:tabs>
        <w:ind w:left="3600" w:hanging="360"/>
      </w:pPr>
      <w:rPr>
        <w:rFonts w:ascii="Arial" w:hAnsi="Arial" w:hint="default"/>
      </w:rPr>
    </w:lvl>
    <w:lvl w:ilvl="5" w:tplc="8534A3BA" w:tentative="1">
      <w:start w:val="1"/>
      <w:numFmt w:val="bullet"/>
      <w:lvlText w:val="•"/>
      <w:lvlJc w:val="left"/>
      <w:pPr>
        <w:tabs>
          <w:tab w:val="num" w:pos="4320"/>
        </w:tabs>
        <w:ind w:left="4320" w:hanging="360"/>
      </w:pPr>
      <w:rPr>
        <w:rFonts w:ascii="Arial" w:hAnsi="Arial" w:hint="default"/>
      </w:rPr>
    </w:lvl>
    <w:lvl w:ilvl="6" w:tplc="C4269D54" w:tentative="1">
      <w:start w:val="1"/>
      <w:numFmt w:val="bullet"/>
      <w:lvlText w:val="•"/>
      <w:lvlJc w:val="left"/>
      <w:pPr>
        <w:tabs>
          <w:tab w:val="num" w:pos="5040"/>
        </w:tabs>
        <w:ind w:left="5040" w:hanging="360"/>
      </w:pPr>
      <w:rPr>
        <w:rFonts w:ascii="Arial" w:hAnsi="Arial" w:hint="default"/>
      </w:rPr>
    </w:lvl>
    <w:lvl w:ilvl="7" w:tplc="39BC35E0" w:tentative="1">
      <w:start w:val="1"/>
      <w:numFmt w:val="bullet"/>
      <w:lvlText w:val="•"/>
      <w:lvlJc w:val="left"/>
      <w:pPr>
        <w:tabs>
          <w:tab w:val="num" w:pos="5760"/>
        </w:tabs>
        <w:ind w:left="5760" w:hanging="360"/>
      </w:pPr>
      <w:rPr>
        <w:rFonts w:ascii="Arial" w:hAnsi="Arial" w:hint="default"/>
      </w:rPr>
    </w:lvl>
    <w:lvl w:ilvl="8" w:tplc="1F487298" w:tentative="1">
      <w:start w:val="1"/>
      <w:numFmt w:val="bullet"/>
      <w:lvlText w:val="•"/>
      <w:lvlJc w:val="left"/>
      <w:pPr>
        <w:tabs>
          <w:tab w:val="num" w:pos="6480"/>
        </w:tabs>
        <w:ind w:left="6480" w:hanging="360"/>
      </w:pPr>
      <w:rPr>
        <w:rFonts w:ascii="Arial" w:hAnsi="Arial" w:hint="default"/>
      </w:rPr>
    </w:lvl>
  </w:abstractNum>
  <w:abstractNum w:abstractNumId="43">
    <w:nsid w:val="0BDF2167"/>
    <w:multiLevelType w:val="hybridMultilevel"/>
    <w:tmpl w:val="5522846C"/>
    <w:lvl w:ilvl="0" w:tplc="B5146E26">
      <w:start w:val="1"/>
      <w:numFmt w:val="bullet"/>
      <w:lvlText w:val="•"/>
      <w:lvlJc w:val="left"/>
      <w:pPr>
        <w:tabs>
          <w:tab w:val="num" w:pos="720"/>
        </w:tabs>
        <w:ind w:left="720" w:hanging="360"/>
      </w:pPr>
      <w:rPr>
        <w:rFonts w:ascii="Arial" w:hAnsi="Arial" w:hint="default"/>
      </w:rPr>
    </w:lvl>
    <w:lvl w:ilvl="1" w:tplc="46D848EA" w:tentative="1">
      <w:start w:val="1"/>
      <w:numFmt w:val="bullet"/>
      <w:lvlText w:val="•"/>
      <w:lvlJc w:val="left"/>
      <w:pPr>
        <w:tabs>
          <w:tab w:val="num" w:pos="1440"/>
        </w:tabs>
        <w:ind w:left="1440" w:hanging="360"/>
      </w:pPr>
      <w:rPr>
        <w:rFonts w:ascii="Arial" w:hAnsi="Arial" w:hint="default"/>
      </w:rPr>
    </w:lvl>
    <w:lvl w:ilvl="2" w:tplc="CC08D474" w:tentative="1">
      <w:start w:val="1"/>
      <w:numFmt w:val="bullet"/>
      <w:lvlText w:val="•"/>
      <w:lvlJc w:val="left"/>
      <w:pPr>
        <w:tabs>
          <w:tab w:val="num" w:pos="2160"/>
        </w:tabs>
        <w:ind w:left="2160" w:hanging="360"/>
      </w:pPr>
      <w:rPr>
        <w:rFonts w:ascii="Arial" w:hAnsi="Arial" w:hint="default"/>
      </w:rPr>
    </w:lvl>
    <w:lvl w:ilvl="3" w:tplc="02D63DF4" w:tentative="1">
      <w:start w:val="1"/>
      <w:numFmt w:val="bullet"/>
      <w:lvlText w:val="•"/>
      <w:lvlJc w:val="left"/>
      <w:pPr>
        <w:tabs>
          <w:tab w:val="num" w:pos="2880"/>
        </w:tabs>
        <w:ind w:left="2880" w:hanging="360"/>
      </w:pPr>
      <w:rPr>
        <w:rFonts w:ascii="Arial" w:hAnsi="Arial" w:hint="default"/>
      </w:rPr>
    </w:lvl>
    <w:lvl w:ilvl="4" w:tplc="2886F1A8" w:tentative="1">
      <w:start w:val="1"/>
      <w:numFmt w:val="bullet"/>
      <w:lvlText w:val="•"/>
      <w:lvlJc w:val="left"/>
      <w:pPr>
        <w:tabs>
          <w:tab w:val="num" w:pos="3600"/>
        </w:tabs>
        <w:ind w:left="3600" w:hanging="360"/>
      </w:pPr>
      <w:rPr>
        <w:rFonts w:ascii="Arial" w:hAnsi="Arial" w:hint="default"/>
      </w:rPr>
    </w:lvl>
    <w:lvl w:ilvl="5" w:tplc="5DC6F3F0" w:tentative="1">
      <w:start w:val="1"/>
      <w:numFmt w:val="bullet"/>
      <w:lvlText w:val="•"/>
      <w:lvlJc w:val="left"/>
      <w:pPr>
        <w:tabs>
          <w:tab w:val="num" w:pos="4320"/>
        </w:tabs>
        <w:ind w:left="4320" w:hanging="360"/>
      </w:pPr>
      <w:rPr>
        <w:rFonts w:ascii="Arial" w:hAnsi="Arial" w:hint="default"/>
      </w:rPr>
    </w:lvl>
    <w:lvl w:ilvl="6" w:tplc="CDD862B8" w:tentative="1">
      <w:start w:val="1"/>
      <w:numFmt w:val="bullet"/>
      <w:lvlText w:val="•"/>
      <w:lvlJc w:val="left"/>
      <w:pPr>
        <w:tabs>
          <w:tab w:val="num" w:pos="5040"/>
        </w:tabs>
        <w:ind w:left="5040" w:hanging="360"/>
      </w:pPr>
      <w:rPr>
        <w:rFonts w:ascii="Arial" w:hAnsi="Arial" w:hint="default"/>
      </w:rPr>
    </w:lvl>
    <w:lvl w:ilvl="7" w:tplc="9B9C1CA4" w:tentative="1">
      <w:start w:val="1"/>
      <w:numFmt w:val="bullet"/>
      <w:lvlText w:val="•"/>
      <w:lvlJc w:val="left"/>
      <w:pPr>
        <w:tabs>
          <w:tab w:val="num" w:pos="5760"/>
        </w:tabs>
        <w:ind w:left="5760" w:hanging="360"/>
      </w:pPr>
      <w:rPr>
        <w:rFonts w:ascii="Arial" w:hAnsi="Arial" w:hint="default"/>
      </w:rPr>
    </w:lvl>
    <w:lvl w:ilvl="8" w:tplc="114499B8" w:tentative="1">
      <w:start w:val="1"/>
      <w:numFmt w:val="bullet"/>
      <w:lvlText w:val="•"/>
      <w:lvlJc w:val="left"/>
      <w:pPr>
        <w:tabs>
          <w:tab w:val="num" w:pos="6480"/>
        </w:tabs>
        <w:ind w:left="6480" w:hanging="360"/>
      </w:pPr>
      <w:rPr>
        <w:rFonts w:ascii="Arial" w:hAnsi="Arial" w:hint="default"/>
      </w:rPr>
    </w:lvl>
  </w:abstractNum>
  <w:abstractNum w:abstractNumId="44">
    <w:nsid w:val="0C071579"/>
    <w:multiLevelType w:val="hybridMultilevel"/>
    <w:tmpl w:val="10D4F72C"/>
    <w:lvl w:ilvl="0" w:tplc="0330A33E">
      <w:start w:val="1"/>
      <w:numFmt w:val="bullet"/>
      <w:lvlText w:val="•"/>
      <w:lvlJc w:val="left"/>
      <w:pPr>
        <w:tabs>
          <w:tab w:val="num" w:pos="720"/>
        </w:tabs>
        <w:ind w:left="720" w:hanging="360"/>
      </w:pPr>
      <w:rPr>
        <w:rFonts w:ascii="Arial" w:hAnsi="Arial" w:hint="default"/>
      </w:rPr>
    </w:lvl>
    <w:lvl w:ilvl="1" w:tplc="1DCECB10">
      <w:start w:val="1092"/>
      <w:numFmt w:val="bullet"/>
      <w:lvlText w:val="–"/>
      <w:lvlJc w:val="left"/>
      <w:pPr>
        <w:tabs>
          <w:tab w:val="num" w:pos="1440"/>
        </w:tabs>
        <w:ind w:left="1440" w:hanging="360"/>
      </w:pPr>
      <w:rPr>
        <w:rFonts w:ascii="Arial" w:hAnsi="Arial" w:hint="default"/>
      </w:rPr>
    </w:lvl>
    <w:lvl w:ilvl="2" w:tplc="A5B0E39C" w:tentative="1">
      <w:start w:val="1"/>
      <w:numFmt w:val="bullet"/>
      <w:lvlText w:val="•"/>
      <w:lvlJc w:val="left"/>
      <w:pPr>
        <w:tabs>
          <w:tab w:val="num" w:pos="2160"/>
        </w:tabs>
        <w:ind w:left="2160" w:hanging="360"/>
      </w:pPr>
      <w:rPr>
        <w:rFonts w:ascii="Arial" w:hAnsi="Arial" w:hint="default"/>
      </w:rPr>
    </w:lvl>
    <w:lvl w:ilvl="3" w:tplc="964412C0" w:tentative="1">
      <w:start w:val="1"/>
      <w:numFmt w:val="bullet"/>
      <w:lvlText w:val="•"/>
      <w:lvlJc w:val="left"/>
      <w:pPr>
        <w:tabs>
          <w:tab w:val="num" w:pos="2880"/>
        </w:tabs>
        <w:ind w:left="2880" w:hanging="360"/>
      </w:pPr>
      <w:rPr>
        <w:rFonts w:ascii="Arial" w:hAnsi="Arial" w:hint="default"/>
      </w:rPr>
    </w:lvl>
    <w:lvl w:ilvl="4" w:tplc="966049D0" w:tentative="1">
      <w:start w:val="1"/>
      <w:numFmt w:val="bullet"/>
      <w:lvlText w:val="•"/>
      <w:lvlJc w:val="left"/>
      <w:pPr>
        <w:tabs>
          <w:tab w:val="num" w:pos="3600"/>
        </w:tabs>
        <w:ind w:left="3600" w:hanging="360"/>
      </w:pPr>
      <w:rPr>
        <w:rFonts w:ascii="Arial" w:hAnsi="Arial" w:hint="default"/>
      </w:rPr>
    </w:lvl>
    <w:lvl w:ilvl="5" w:tplc="15C8E30A" w:tentative="1">
      <w:start w:val="1"/>
      <w:numFmt w:val="bullet"/>
      <w:lvlText w:val="•"/>
      <w:lvlJc w:val="left"/>
      <w:pPr>
        <w:tabs>
          <w:tab w:val="num" w:pos="4320"/>
        </w:tabs>
        <w:ind w:left="4320" w:hanging="360"/>
      </w:pPr>
      <w:rPr>
        <w:rFonts w:ascii="Arial" w:hAnsi="Arial" w:hint="default"/>
      </w:rPr>
    </w:lvl>
    <w:lvl w:ilvl="6" w:tplc="7F4E2FB6" w:tentative="1">
      <w:start w:val="1"/>
      <w:numFmt w:val="bullet"/>
      <w:lvlText w:val="•"/>
      <w:lvlJc w:val="left"/>
      <w:pPr>
        <w:tabs>
          <w:tab w:val="num" w:pos="5040"/>
        </w:tabs>
        <w:ind w:left="5040" w:hanging="360"/>
      </w:pPr>
      <w:rPr>
        <w:rFonts w:ascii="Arial" w:hAnsi="Arial" w:hint="default"/>
      </w:rPr>
    </w:lvl>
    <w:lvl w:ilvl="7" w:tplc="CF1C103A" w:tentative="1">
      <w:start w:val="1"/>
      <w:numFmt w:val="bullet"/>
      <w:lvlText w:val="•"/>
      <w:lvlJc w:val="left"/>
      <w:pPr>
        <w:tabs>
          <w:tab w:val="num" w:pos="5760"/>
        </w:tabs>
        <w:ind w:left="5760" w:hanging="360"/>
      </w:pPr>
      <w:rPr>
        <w:rFonts w:ascii="Arial" w:hAnsi="Arial" w:hint="default"/>
      </w:rPr>
    </w:lvl>
    <w:lvl w:ilvl="8" w:tplc="D72C5BA0" w:tentative="1">
      <w:start w:val="1"/>
      <w:numFmt w:val="bullet"/>
      <w:lvlText w:val="•"/>
      <w:lvlJc w:val="left"/>
      <w:pPr>
        <w:tabs>
          <w:tab w:val="num" w:pos="6480"/>
        </w:tabs>
        <w:ind w:left="6480" w:hanging="360"/>
      </w:pPr>
      <w:rPr>
        <w:rFonts w:ascii="Arial" w:hAnsi="Arial" w:hint="default"/>
      </w:rPr>
    </w:lvl>
  </w:abstractNum>
  <w:abstractNum w:abstractNumId="45">
    <w:nsid w:val="0C234E5C"/>
    <w:multiLevelType w:val="hybridMultilevel"/>
    <w:tmpl w:val="BF7ECA34"/>
    <w:lvl w:ilvl="0" w:tplc="E14CB7C2">
      <w:start w:val="1"/>
      <w:numFmt w:val="bullet"/>
      <w:lvlText w:val="•"/>
      <w:lvlJc w:val="left"/>
      <w:pPr>
        <w:tabs>
          <w:tab w:val="num" w:pos="720"/>
        </w:tabs>
        <w:ind w:left="720" w:hanging="360"/>
      </w:pPr>
      <w:rPr>
        <w:rFonts w:ascii="Arial" w:hAnsi="Arial" w:hint="default"/>
      </w:rPr>
    </w:lvl>
    <w:lvl w:ilvl="1" w:tplc="1AEAD2C6" w:tentative="1">
      <w:start w:val="1"/>
      <w:numFmt w:val="bullet"/>
      <w:lvlText w:val="•"/>
      <w:lvlJc w:val="left"/>
      <w:pPr>
        <w:tabs>
          <w:tab w:val="num" w:pos="1440"/>
        </w:tabs>
        <w:ind w:left="1440" w:hanging="360"/>
      </w:pPr>
      <w:rPr>
        <w:rFonts w:ascii="Arial" w:hAnsi="Arial" w:hint="default"/>
      </w:rPr>
    </w:lvl>
    <w:lvl w:ilvl="2" w:tplc="A95EFFC6">
      <w:start w:val="290"/>
      <w:numFmt w:val="bullet"/>
      <w:lvlText w:val="•"/>
      <w:lvlJc w:val="left"/>
      <w:pPr>
        <w:tabs>
          <w:tab w:val="num" w:pos="2160"/>
        </w:tabs>
        <w:ind w:left="2160" w:hanging="360"/>
      </w:pPr>
      <w:rPr>
        <w:rFonts w:ascii="Arial" w:hAnsi="Arial" w:hint="default"/>
      </w:rPr>
    </w:lvl>
    <w:lvl w:ilvl="3" w:tplc="1AE62A36" w:tentative="1">
      <w:start w:val="1"/>
      <w:numFmt w:val="bullet"/>
      <w:lvlText w:val="•"/>
      <w:lvlJc w:val="left"/>
      <w:pPr>
        <w:tabs>
          <w:tab w:val="num" w:pos="2880"/>
        </w:tabs>
        <w:ind w:left="2880" w:hanging="360"/>
      </w:pPr>
      <w:rPr>
        <w:rFonts w:ascii="Arial" w:hAnsi="Arial" w:hint="default"/>
      </w:rPr>
    </w:lvl>
    <w:lvl w:ilvl="4" w:tplc="BE52E562" w:tentative="1">
      <w:start w:val="1"/>
      <w:numFmt w:val="bullet"/>
      <w:lvlText w:val="•"/>
      <w:lvlJc w:val="left"/>
      <w:pPr>
        <w:tabs>
          <w:tab w:val="num" w:pos="3600"/>
        </w:tabs>
        <w:ind w:left="3600" w:hanging="360"/>
      </w:pPr>
      <w:rPr>
        <w:rFonts w:ascii="Arial" w:hAnsi="Arial" w:hint="default"/>
      </w:rPr>
    </w:lvl>
    <w:lvl w:ilvl="5" w:tplc="6588A84E" w:tentative="1">
      <w:start w:val="1"/>
      <w:numFmt w:val="bullet"/>
      <w:lvlText w:val="•"/>
      <w:lvlJc w:val="left"/>
      <w:pPr>
        <w:tabs>
          <w:tab w:val="num" w:pos="4320"/>
        </w:tabs>
        <w:ind w:left="4320" w:hanging="360"/>
      </w:pPr>
      <w:rPr>
        <w:rFonts w:ascii="Arial" w:hAnsi="Arial" w:hint="default"/>
      </w:rPr>
    </w:lvl>
    <w:lvl w:ilvl="6" w:tplc="3E3AA00E" w:tentative="1">
      <w:start w:val="1"/>
      <w:numFmt w:val="bullet"/>
      <w:lvlText w:val="•"/>
      <w:lvlJc w:val="left"/>
      <w:pPr>
        <w:tabs>
          <w:tab w:val="num" w:pos="5040"/>
        </w:tabs>
        <w:ind w:left="5040" w:hanging="360"/>
      </w:pPr>
      <w:rPr>
        <w:rFonts w:ascii="Arial" w:hAnsi="Arial" w:hint="default"/>
      </w:rPr>
    </w:lvl>
    <w:lvl w:ilvl="7" w:tplc="E27C4D9C" w:tentative="1">
      <w:start w:val="1"/>
      <w:numFmt w:val="bullet"/>
      <w:lvlText w:val="•"/>
      <w:lvlJc w:val="left"/>
      <w:pPr>
        <w:tabs>
          <w:tab w:val="num" w:pos="5760"/>
        </w:tabs>
        <w:ind w:left="5760" w:hanging="360"/>
      </w:pPr>
      <w:rPr>
        <w:rFonts w:ascii="Arial" w:hAnsi="Arial" w:hint="default"/>
      </w:rPr>
    </w:lvl>
    <w:lvl w:ilvl="8" w:tplc="AE62733E" w:tentative="1">
      <w:start w:val="1"/>
      <w:numFmt w:val="bullet"/>
      <w:lvlText w:val="•"/>
      <w:lvlJc w:val="left"/>
      <w:pPr>
        <w:tabs>
          <w:tab w:val="num" w:pos="6480"/>
        </w:tabs>
        <w:ind w:left="6480" w:hanging="360"/>
      </w:pPr>
      <w:rPr>
        <w:rFonts w:ascii="Arial" w:hAnsi="Arial" w:hint="default"/>
      </w:rPr>
    </w:lvl>
  </w:abstractNum>
  <w:abstractNum w:abstractNumId="46">
    <w:nsid w:val="0CB35FB9"/>
    <w:multiLevelType w:val="hybridMultilevel"/>
    <w:tmpl w:val="F8D6F580"/>
    <w:lvl w:ilvl="0" w:tplc="C3CA9202">
      <w:start w:val="1"/>
      <w:numFmt w:val="decimal"/>
      <w:lvlText w:val="%1."/>
      <w:lvlJc w:val="left"/>
      <w:pPr>
        <w:tabs>
          <w:tab w:val="num" w:pos="1080"/>
        </w:tabs>
        <w:ind w:left="1080" w:hanging="360"/>
      </w:pPr>
    </w:lvl>
    <w:lvl w:ilvl="1" w:tplc="B9AC8112" w:tentative="1">
      <w:start w:val="1"/>
      <w:numFmt w:val="decimal"/>
      <w:lvlText w:val="%2."/>
      <w:lvlJc w:val="left"/>
      <w:pPr>
        <w:tabs>
          <w:tab w:val="num" w:pos="1800"/>
        </w:tabs>
        <w:ind w:left="1800" w:hanging="360"/>
      </w:pPr>
    </w:lvl>
    <w:lvl w:ilvl="2" w:tplc="FE2692CE" w:tentative="1">
      <w:start w:val="1"/>
      <w:numFmt w:val="decimal"/>
      <w:lvlText w:val="%3."/>
      <w:lvlJc w:val="left"/>
      <w:pPr>
        <w:tabs>
          <w:tab w:val="num" w:pos="2520"/>
        </w:tabs>
        <w:ind w:left="2520" w:hanging="360"/>
      </w:pPr>
    </w:lvl>
    <w:lvl w:ilvl="3" w:tplc="72DCBE0C" w:tentative="1">
      <w:start w:val="1"/>
      <w:numFmt w:val="decimal"/>
      <w:lvlText w:val="%4."/>
      <w:lvlJc w:val="left"/>
      <w:pPr>
        <w:tabs>
          <w:tab w:val="num" w:pos="3240"/>
        </w:tabs>
        <w:ind w:left="3240" w:hanging="360"/>
      </w:pPr>
    </w:lvl>
    <w:lvl w:ilvl="4" w:tplc="846A354A" w:tentative="1">
      <w:start w:val="1"/>
      <w:numFmt w:val="decimal"/>
      <w:lvlText w:val="%5."/>
      <w:lvlJc w:val="left"/>
      <w:pPr>
        <w:tabs>
          <w:tab w:val="num" w:pos="3960"/>
        </w:tabs>
        <w:ind w:left="3960" w:hanging="360"/>
      </w:pPr>
    </w:lvl>
    <w:lvl w:ilvl="5" w:tplc="A5760BD4" w:tentative="1">
      <w:start w:val="1"/>
      <w:numFmt w:val="decimal"/>
      <w:lvlText w:val="%6."/>
      <w:lvlJc w:val="left"/>
      <w:pPr>
        <w:tabs>
          <w:tab w:val="num" w:pos="4680"/>
        </w:tabs>
        <w:ind w:left="4680" w:hanging="360"/>
      </w:pPr>
    </w:lvl>
    <w:lvl w:ilvl="6" w:tplc="365CE054" w:tentative="1">
      <w:start w:val="1"/>
      <w:numFmt w:val="decimal"/>
      <w:lvlText w:val="%7."/>
      <w:lvlJc w:val="left"/>
      <w:pPr>
        <w:tabs>
          <w:tab w:val="num" w:pos="5400"/>
        </w:tabs>
        <w:ind w:left="5400" w:hanging="360"/>
      </w:pPr>
    </w:lvl>
    <w:lvl w:ilvl="7" w:tplc="AFCEF88A" w:tentative="1">
      <w:start w:val="1"/>
      <w:numFmt w:val="decimal"/>
      <w:lvlText w:val="%8."/>
      <w:lvlJc w:val="left"/>
      <w:pPr>
        <w:tabs>
          <w:tab w:val="num" w:pos="6120"/>
        </w:tabs>
        <w:ind w:left="6120" w:hanging="360"/>
      </w:pPr>
    </w:lvl>
    <w:lvl w:ilvl="8" w:tplc="669AAE74" w:tentative="1">
      <w:start w:val="1"/>
      <w:numFmt w:val="decimal"/>
      <w:lvlText w:val="%9."/>
      <w:lvlJc w:val="left"/>
      <w:pPr>
        <w:tabs>
          <w:tab w:val="num" w:pos="6840"/>
        </w:tabs>
        <w:ind w:left="6840" w:hanging="360"/>
      </w:pPr>
    </w:lvl>
  </w:abstractNum>
  <w:abstractNum w:abstractNumId="47">
    <w:nsid w:val="0CCB70BA"/>
    <w:multiLevelType w:val="hybridMultilevel"/>
    <w:tmpl w:val="DD9664B8"/>
    <w:lvl w:ilvl="0" w:tplc="43E62280">
      <w:start w:val="1"/>
      <w:numFmt w:val="bullet"/>
      <w:lvlText w:val="•"/>
      <w:lvlJc w:val="left"/>
      <w:pPr>
        <w:tabs>
          <w:tab w:val="num" w:pos="720"/>
        </w:tabs>
        <w:ind w:left="720" w:hanging="360"/>
      </w:pPr>
      <w:rPr>
        <w:rFonts w:ascii="Arial" w:hAnsi="Arial" w:hint="default"/>
      </w:rPr>
    </w:lvl>
    <w:lvl w:ilvl="1" w:tplc="1532A10A" w:tentative="1">
      <w:start w:val="1"/>
      <w:numFmt w:val="bullet"/>
      <w:lvlText w:val="•"/>
      <w:lvlJc w:val="left"/>
      <w:pPr>
        <w:tabs>
          <w:tab w:val="num" w:pos="1440"/>
        </w:tabs>
        <w:ind w:left="1440" w:hanging="360"/>
      </w:pPr>
      <w:rPr>
        <w:rFonts w:ascii="Arial" w:hAnsi="Arial" w:hint="default"/>
      </w:rPr>
    </w:lvl>
    <w:lvl w:ilvl="2" w:tplc="6A70E4FC" w:tentative="1">
      <w:start w:val="1"/>
      <w:numFmt w:val="bullet"/>
      <w:lvlText w:val="•"/>
      <w:lvlJc w:val="left"/>
      <w:pPr>
        <w:tabs>
          <w:tab w:val="num" w:pos="2160"/>
        </w:tabs>
        <w:ind w:left="2160" w:hanging="360"/>
      </w:pPr>
      <w:rPr>
        <w:rFonts w:ascii="Arial" w:hAnsi="Arial" w:hint="default"/>
      </w:rPr>
    </w:lvl>
    <w:lvl w:ilvl="3" w:tplc="41A85F20" w:tentative="1">
      <w:start w:val="1"/>
      <w:numFmt w:val="bullet"/>
      <w:lvlText w:val="•"/>
      <w:lvlJc w:val="left"/>
      <w:pPr>
        <w:tabs>
          <w:tab w:val="num" w:pos="2880"/>
        </w:tabs>
        <w:ind w:left="2880" w:hanging="360"/>
      </w:pPr>
      <w:rPr>
        <w:rFonts w:ascii="Arial" w:hAnsi="Arial" w:hint="default"/>
      </w:rPr>
    </w:lvl>
    <w:lvl w:ilvl="4" w:tplc="A51486DE" w:tentative="1">
      <w:start w:val="1"/>
      <w:numFmt w:val="bullet"/>
      <w:lvlText w:val="•"/>
      <w:lvlJc w:val="left"/>
      <w:pPr>
        <w:tabs>
          <w:tab w:val="num" w:pos="3600"/>
        </w:tabs>
        <w:ind w:left="3600" w:hanging="360"/>
      </w:pPr>
      <w:rPr>
        <w:rFonts w:ascii="Arial" w:hAnsi="Arial" w:hint="default"/>
      </w:rPr>
    </w:lvl>
    <w:lvl w:ilvl="5" w:tplc="998C18E8" w:tentative="1">
      <w:start w:val="1"/>
      <w:numFmt w:val="bullet"/>
      <w:lvlText w:val="•"/>
      <w:lvlJc w:val="left"/>
      <w:pPr>
        <w:tabs>
          <w:tab w:val="num" w:pos="4320"/>
        </w:tabs>
        <w:ind w:left="4320" w:hanging="360"/>
      </w:pPr>
      <w:rPr>
        <w:rFonts w:ascii="Arial" w:hAnsi="Arial" w:hint="default"/>
      </w:rPr>
    </w:lvl>
    <w:lvl w:ilvl="6" w:tplc="FB602DE6" w:tentative="1">
      <w:start w:val="1"/>
      <w:numFmt w:val="bullet"/>
      <w:lvlText w:val="•"/>
      <w:lvlJc w:val="left"/>
      <w:pPr>
        <w:tabs>
          <w:tab w:val="num" w:pos="5040"/>
        </w:tabs>
        <w:ind w:left="5040" w:hanging="360"/>
      </w:pPr>
      <w:rPr>
        <w:rFonts w:ascii="Arial" w:hAnsi="Arial" w:hint="default"/>
      </w:rPr>
    </w:lvl>
    <w:lvl w:ilvl="7" w:tplc="17989D24" w:tentative="1">
      <w:start w:val="1"/>
      <w:numFmt w:val="bullet"/>
      <w:lvlText w:val="•"/>
      <w:lvlJc w:val="left"/>
      <w:pPr>
        <w:tabs>
          <w:tab w:val="num" w:pos="5760"/>
        </w:tabs>
        <w:ind w:left="5760" w:hanging="360"/>
      </w:pPr>
      <w:rPr>
        <w:rFonts w:ascii="Arial" w:hAnsi="Arial" w:hint="default"/>
      </w:rPr>
    </w:lvl>
    <w:lvl w:ilvl="8" w:tplc="1F72C214" w:tentative="1">
      <w:start w:val="1"/>
      <w:numFmt w:val="bullet"/>
      <w:lvlText w:val="•"/>
      <w:lvlJc w:val="left"/>
      <w:pPr>
        <w:tabs>
          <w:tab w:val="num" w:pos="6480"/>
        </w:tabs>
        <w:ind w:left="6480" w:hanging="360"/>
      </w:pPr>
      <w:rPr>
        <w:rFonts w:ascii="Arial" w:hAnsi="Arial" w:hint="default"/>
      </w:rPr>
    </w:lvl>
  </w:abstractNum>
  <w:abstractNum w:abstractNumId="48">
    <w:nsid w:val="0D257F4D"/>
    <w:multiLevelType w:val="hybridMultilevel"/>
    <w:tmpl w:val="E1F62F9E"/>
    <w:lvl w:ilvl="0" w:tplc="0C7C3826">
      <w:start w:val="1"/>
      <w:numFmt w:val="bullet"/>
      <w:lvlText w:val="•"/>
      <w:lvlJc w:val="left"/>
      <w:pPr>
        <w:tabs>
          <w:tab w:val="num" w:pos="720"/>
        </w:tabs>
        <w:ind w:left="720" w:hanging="360"/>
      </w:pPr>
      <w:rPr>
        <w:rFonts w:ascii="Arial" w:hAnsi="Arial" w:hint="default"/>
      </w:rPr>
    </w:lvl>
    <w:lvl w:ilvl="1" w:tplc="7BB65B4A" w:tentative="1">
      <w:start w:val="1"/>
      <w:numFmt w:val="bullet"/>
      <w:lvlText w:val="•"/>
      <w:lvlJc w:val="left"/>
      <w:pPr>
        <w:tabs>
          <w:tab w:val="num" w:pos="1440"/>
        </w:tabs>
        <w:ind w:left="1440" w:hanging="360"/>
      </w:pPr>
      <w:rPr>
        <w:rFonts w:ascii="Arial" w:hAnsi="Arial" w:hint="default"/>
      </w:rPr>
    </w:lvl>
    <w:lvl w:ilvl="2" w:tplc="BEBCC5C6">
      <w:start w:val="1"/>
      <w:numFmt w:val="bullet"/>
      <w:lvlText w:val="•"/>
      <w:lvlJc w:val="left"/>
      <w:pPr>
        <w:tabs>
          <w:tab w:val="num" w:pos="2160"/>
        </w:tabs>
        <w:ind w:left="2160" w:hanging="360"/>
      </w:pPr>
      <w:rPr>
        <w:rFonts w:ascii="Arial" w:hAnsi="Arial" w:hint="default"/>
      </w:rPr>
    </w:lvl>
    <w:lvl w:ilvl="3" w:tplc="BA7CD2DA" w:tentative="1">
      <w:start w:val="1"/>
      <w:numFmt w:val="bullet"/>
      <w:lvlText w:val="•"/>
      <w:lvlJc w:val="left"/>
      <w:pPr>
        <w:tabs>
          <w:tab w:val="num" w:pos="2880"/>
        </w:tabs>
        <w:ind w:left="2880" w:hanging="360"/>
      </w:pPr>
      <w:rPr>
        <w:rFonts w:ascii="Arial" w:hAnsi="Arial" w:hint="default"/>
      </w:rPr>
    </w:lvl>
    <w:lvl w:ilvl="4" w:tplc="B27496C6" w:tentative="1">
      <w:start w:val="1"/>
      <w:numFmt w:val="bullet"/>
      <w:lvlText w:val="•"/>
      <w:lvlJc w:val="left"/>
      <w:pPr>
        <w:tabs>
          <w:tab w:val="num" w:pos="3600"/>
        </w:tabs>
        <w:ind w:left="3600" w:hanging="360"/>
      </w:pPr>
      <w:rPr>
        <w:rFonts w:ascii="Arial" w:hAnsi="Arial" w:hint="default"/>
      </w:rPr>
    </w:lvl>
    <w:lvl w:ilvl="5" w:tplc="D2823FDC" w:tentative="1">
      <w:start w:val="1"/>
      <w:numFmt w:val="bullet"/>
      <w:lvlText w:val="•"/>
      <w:lvlJc w:val="left"/>
      <w:pPr>
        <w:tabs>
          <w:tab w:val="num" w:pos="4320"/>
        </w:tabs>
        <w:ind w:left="4320" w:hanging="360"/>
      </w:pPr>
      <w:rPr>
        <w:rFonts w:ascii="Arial" w:hAnsi="Arial" w:hint="default"/>
      </w:rPr>
    </w:lvl>
    <w:lvl w:ilvl="6" w:tplc="28F229D0" w:tentative="1">
      <w:start w:val="1"/>
      <w:numFmt w:val="bullet"/>
      <w:lvlText w:val="•"/>
      <w:lvlJc w:val="left"/>
      <w:pPr>
        <w:tabs>
          <w:tab w:val="num" w:pos="5040"/>
        </w:tabs>
        <w:ind w:left="5040" w:hanging="360"/>
      </w:pPr>
      <w:rPr>
        <w:rFonts w:ascii="Arial" w:hAnsi="Arial" w:hint="default"/>
      </w:rPr>
    </w:lvl>
    <w:lvl w:ilvl="7" w:tplc="7DE40568" w:tentative="1">
      <w:start w:val="1"/>
      <w:numFmt w:val="bullet"/>
      <w:lvlText w:val="•"/>
      <w:lvlJc w:val="left"/>
      <w:pPr>
        <w:tabs>
          <w:tab w:val="num" w:pos="5760"/>
        </w:tabs>
        <w:ind w:left="5760" w:hanging="360"/>
      </w:pPr>
      <w:rPr>
        <w:rFonts w:ascii="Arial" w:hAnsi="Arial" w:hint="default"/>
      </w:rPr>
    </w:lvl>
    <w:lvl w:ilvl="8" w:tplc="E6D4EE88" w:tentative="1">
      <w:start w:val="1"/>
      <w:numFmt w:val="bullet"/>
      <w:lvlText w:val="•"/>
      <w:lvlJc w:val="left"/>
      <w:pPr>
        <w:tabs>
          <w:tab w:val="num" w:pos="6480"/>
        </w:tabs>
        <w:ind w:left="6480" w:hanging="360"/>
      </w:pPr>
      <w:rPr>
        <w:rFonts w:ascii="Arial" w:hAnsi="Arial" w:hint="default"/>
      </w:rPr>
    </w:lvl>
  </w:abstractNum>
  <w:abstractNum w:abstractNumId="49">
    <w:nsid w:val="0D593FBC"/>
    <w:multiLevelType w:val="hybridMultilevel"/>
    <w:tmpl w:val="9F2E35CA"/>
    <w:lvl w:ilvl="0" w:tplc="125CAFB4">
      <w:start w:val="1"/>
      <w:numFmt w:val="bullet"/>
      <w:lvlText w:val="•"/>
      <w:lvlJc w:val="left"/>
      <w:pPr>
        <w:tabs>
          <w:tab w:val="num" w:pos="720"/>
        </w:tabs>
        <w:ind w:left="720" w:hanging="360"/>
      </w:pPr>
      <w:rPr>
        <w:rFonts w:ascii="Arial" w:hAnsi="Arial" w:hint="default"/>
      </w:rPr>
    </w:lvl>
    <w:lvl w:ilvl="1" w:tplc="34AC355E" w:tentative="1">
      <w:start w:val="1"/>
      <w:numFmt w:val="bullet"/>
      <w:lvlText w:val="•"/>
      <w:lvlJc w:val="left"/>
      <w:pPr>
        <w:tabs>
          <w:tab w:val="num" w:pos="1440"/>
        </w:tabs>
        <w:ind w:left="1440" w:hanging="360"/>
      </w:pPr>
      <w:rPr>
        <w:rFonts w:ascii="Arial" w:hAnsi="Arial" w:hint="default"/>
      </w:rPr>
    </w:lvl>
    <w:lvl w:ilvl="2" w:tplc="D2FCA6D4" w:tentative="1">
      <w:start w:val="1"/>
      <w:numFmt w:val="bullet"/>
      <w:lvlText w:val="•"/>
      <w:lvlJc w:val="left"/>
      <w:pPr>
        <w:tabs>
          <w:tab w:val="num" w:pos="2160"/>
        </w:tabs>
        <w:ind w:left="2160" w:hanging="360"/>
      </w:pPr>
      <w:rPr>
        <w:rFonts w:ascii="Arial" w:hAnsi="Arial" w:hint="default"/>
      </w:rPr>
    </w:lvl>
    <w:lvl w:ilvl="3" w:tplc="BDEA3AE6" w:tentative="1">
      <w:start w:val="1"/>
      <w:numFmt w:val="bullet"/>
      <w:lvlText w:val="•"/>
      <w:lvlJc w:val="left"/>
      <w:pPr>
        <w:tabs>
          <w:tab w:val="num" w:pos="2880"/>
        </w:tabs>
        <w:ind w:left="2880" w:hanging="360"/>
      </w:pPr>
      <w:rPr>
        <w:rFonts w:ascii="Arial" w:hAnsi="Arial" w:hint="default"/>
      </w:rPr>
    </w:lvl>
    <w:lvl w:ilvl="4" w:tplc="E04A072A" w:tentative="1">
      <w:start w:val="1"/>
      <w:numFmt w:val="bullet"/>
      <w:lvlText w:val="•"/>
      <w:lvlJc w:val="left"/>
      <w:pPr>
        <w:tabs>
          <w:tab w:val="num" w:pos="3600"/>
        </w:tabs>
        <w:ind w:left="3600" w:hanging="360"/>
      </w:pPr>
      <w:rPr>
        <w:rFonts w:ascii="Arial" w:hAnsi="Arial" w:hint="default"/>
      </w:rPr>
    </w:lvl>
    <w:lvl w:ilvl="5" w:tplc="574A2290" w:tentative="1">
      <w:start w:val="1"/>
      <w:numFmt w:val="bullet"/>
      <w:lvlText w:val="•"/>
      <w:lvlJc w:val="left"/>
      <w:pPr>
        <w:tabs>
          <w:tab w:val="num" w:pos="4320"/>
        </w:tabs>
        <w:ind w:left="4320" w:hanging="360"/>
      </w:pPr>
      <w:rPr>
        <w:rFonts w:ascii="Arial" w:hAnsi="Arial" w:hint="default"/>
      </w:rPr>
    </w:lvl>
    <w:lvl w:ilvl="6" w:tplc="5FCA42B4" w:tentative="1">
      <w:start w:val="1"/>
      <w:numFmt w:val="bullet"/>
      <w:lvlText w:val="•"/>
      <w:lvlJc w:val="left"/>
      <w:pPr>
        <w:tabs>
          <w:tab w:val="num" w:pos="5040"/>
        </w:tabs>
        <w:ind w:left="5040" w:hanging="360"/>
      </w:pPr>
      <w:rPr>
        <w:rFonts w:ascii="Arial" w:hAnsi="Arial" w:hint="default"/>
      </w:rPr>
    </w:lvl>
    <w:lvl w:ilvl="7" w:tplc="641611D4" w:tentative="1">
      <w:start w:val="1"/>
      <w:numFmt w:val="bullet"/>
      <w:lvlText w:val="•"/>
      <w:lvlJc w:val="left"/>
      <w:pPr>
        <w:tabs>
          <w:tab w:val="num" w:pos="5760"/>
        </w:tabs>
        <w:ind w:left="5760" w:hanging="360"/>
      </w:pPr>
      <w:rPr>
        <w:rFonts w:ascii="Arial" w:hAnsi="Arial" w:hint="default"/>
      </w:rPr>
    </w:lvl>
    <w:lvl w:ilvl="8" w:tplc="3F74B4FA" w:tentative="1">
      <w:start w:val="1"/>
      <w:numFmt w:val="bullet"/>
      <w:lvlText w:val="•"/>
      <w:lvlJc w:val="left"/>
      <w:pPr>
        <w:tabs>
          <w:tab w:val="num" w:pos="6480"/>
        </w:tabs>
        <w:ind w:left="6480" w:hanging="360"/>
      </w:pPr>
      <w:rPr>
        <w:rFonts w:ascii="Arial" w:hAnsi="Arial" w:hint="default"/>
      </w:rPr>
    </w:lvl>
  </w:abstractNum>
  <w:abstractNum w:abstractNumId="50">
    <w:nsid w:val="0D5A778B"/>
    <w:multiLevelType w:val="hybridMultilevel"/>
    <w:tmpl w:val="BD2CDBA8"/>
    <w:lvl w:ilvl="0" w:tplc="5CDA84DE">
      <w:start w:val="1"/>
      <w:numFmt w:val="bullet"/>
      <w:lvlText w:val="•"/>
      <w:lvlJc w:val="left"/>
      <w:pPr>
        <w:tabs>
          <w:tab w:val="num" w:pos="720"/>
        </w:tabs>
        <w:ind w:left="720" w:hanging="360"/>
      </w:pPr>
      <w:rPr>
        <w:rFonts w:ascii="Arial" w:hAnsi="Arial" w:hint="default"/>
      </w:rPr>
    </w:lvl>
    <w:lvl w:ilvl="1" w:tplc="C6543846" w:tentative="1">
      <w:start w:val="1"/>
      <w:numFmt w:val="bullet"/>
      <w:lvlText w:val="•"/>
      <w:lvlJc w:val="left"/>
      <w:pPr>
        <w:tabs>
          <w:tab w:val="num" w:pos="1440"/>
        </w:tabs>
        <w:ind w:left="1440" w:hanging="360"/>
      </w:pPr>
      <w:rPr>
        <w:rFonts w:ascii="Arial" w:hAnsi="Arial" w:hint="default"/>
      </w:rPr>
    </w:lvl>
    <w:lvl w:ilvl="2" w:tplc="58867A2E" w:tentative="1">
      <w:start w:val="1"/>
      <w:numFmt w:val="bullet"/>
      <w:lvlText w:val="•"/>
      <w:lvlJc w:val="left"/>
      <w:pPr>
        <w:tabs>
          <w:tab w:val="num" w:pos="2160"/>
        </w:tabs>
        <w:ind w:left="2160" w:hanging="360"/>
      </w:pPr>
      <w:rPr>
        <w:rFonts w:ascii="Arial" w:hAnsi="Arial" w:hint="default"/>
      </w:rPr>
    </w:lvl>
    <w:lvl w:ilvl="3" w:tplc="BDF4CFFE" w:tentative="1">
      <w:start w:val="1"/>
      <w:numFmt w:val="bullet"/>
      <w:lvlText w:val="•"/>
      <w:lvlJc w:val="left"/>
      <w:pPr>
        <w:tabs>
          <w:tab w:val="num" w:pos="2880"/>
        </w:tabs>
        <w:ind w:left="2880" w:hanging="360"/>
      </w:pPr>
      <w:rPr>
        <w:rFonts w:ascii="Arial" w:hAnsi="Arial" w:hint="default"/>
      </w:rPr>
    </w:lvl>
    <w:lvl w:ilvl="4" w:tplc="E3A49D80" w:tentative="1">
      <w:start w:val="1"/>
      <w:numFmt w:val="bullet"/>
      <w:lvlText w:val="•"/>
      <w:lvlJc w:val="left"/>
      <w:pPr>
        <w:tabs>
          <w:tab w:val="num" w:pos="3600"/>
        </w:tabs>
        <w:ind w:left="3600" w:hanging="360"/>
      </w:pPr>
      <w:rPr>
        <w:rFonts w:ascii="Arial" w:hAnsi="Arial" w:hint="default"/>
      </w:rPr>
    </w:lvl>
    <w:lvl w:ilvl="5" w:tplc="D9E0194C" w:tentative="1">
      <w:start w:val="1"/>
      <w:numFmt w:val="bullet"/>
      <w:lvlText w:val="•"/>
      <w:lvlJc w:val="left"/>
      <w:pPr>
        <w:tabs>
          <w:tab w:val="num" w:pos="4320"/>
        </w:tabs>
        <w:ind w:left="4320" w:hanging="360"/>
      </w:pPr>
      <w:rPr>
        <w:rFonts w:ascii="Arial" w:hAnsi="Arial" w:hint="default"/>
      </w:rPr>
    </w:lvl>
    <w:lvl w:ilvl="6" w:tplc="E7287EDE" w:tentative="1">
      <w:start w:val="1"/>
      <w:numFmt w:val="bullet"/>
      <w:lvlText w:val="•"/>
      <w:lvlJc w:val="left"/>
      <w:pPr>
        <w:tabs>
          <w:tab w:val="num" w:pos="5040"/>
        </w:tabs>
        <w:ind w:left="5040" w:hanging="360"/>
      </w:pPr>
      <w:rPr>
        <w:rFonts w:ascii="Arial" w:hAnsi="Arial" w:hint="default"/>
      </w:rPr>
    </w:lvl>
    <w:lvl w:ilvl="7" w:tplc="994C9750" w:tentative="1">
      <w:start w:val="1"/>
      <w:numFmt w:val="bullet"/>
      <w:lvlText w:val="•"/>
      <w:lvlJc w:val="left"/>
      <w:pPr>
        <w:tabs>
          <w:tab w:val="num" w:pos="5760"/>
        </w:tabs>
        <w:ind w:left="5760" w:hanging="360"/>
      </w:pPr>
      <w:rPr>
        <w:rFonts w:ascii="Arial" w:hAnsi="Arial" w:hint="default"/>
      </w:rPr>
    </w:lvl>
    <w:lvl w:ilvl="8" w:tplc="741A936C" w:tentative="1">
      <w:start w:val="1"/>
      <w:numFmt w:val="bullet"/>
      <w:lvlText w:val="•"/>
      <w:lvlJc w:val="left"/>
      <w:pPr>
        <w:tabs>
          <w:tab w:val="num" w:pos="6480"/>
        </w:tabs>
        <w:ind w:left="6480" w:hanging="360"/>
      </w:pPr>
      <w:rPr>
        <w:rFonts w:ascii="Arial" w:hAnsi="Arial" w:hint="default"/>
      </w:rPr>
    </w:lvl>
  </w:abstractNum>
  <w:abstractNum w:abstractNumId="51">
    <w:nsid w:val="0DD25FF2"/>
    <w:multiLevelType w:val="hybridMultilevel"/>
    <w:tmpl w:val="339E83CE"/>
    <w:lvl w:ilvl="0" w:tplc="EC5641EA">
      <w:start w:val="1"/>
      <w:numFmt w:val="bullet"/>
      <w:lvlText w:val="•"/>
      <w:lvlJc w:val="left"/>
      <w:pPr>
        <w:tabs>
          <w:tab w:val="num" w:pos="720"/>
        </w:tabs>
        <w:ind w:left="720" w:hanging="360"/>
      </w:pPr>
      <w:rPr>
        <w:rFonts w:ascii="Arial" w:hAnsi="Arial" w:hint="default"/>
      </w:rPr>
    </w:lvl>
    <w:lvl w:ilvl="1" w:tplc="3D903BD4">
      <w:start w:val="143"/>
      <w:numFmt w:val="bullet"/>
      <w:lvlText w:val="•"/>
      <w:lvlJc w:val="left"/>
      <w:pPr>
        <w:tabs>
          <w:tab w:val="num" w:pos="1440"/>
        </w:tabs>
        <w:ind w:left="1440" w:hanging="360"/>
      </w:pPr>
      <w:rPr>
        <w:rFonts w:ascii="Arial" w:hAnsi="Arial" w:hint="default"/>
      </w:rPr>
    </w:lvl>
    <w:lvl w:ilvl="2" w:tplc="840095E2" w:tentative="1">
      <w:start w:val="1"/>
      <w:numFmt w:val="bullet"/>
      <w:lvlText w:val="•"/>
      <w:lvlJc w:val="left"/>
      <w:pPr>
        <w:tabs>
          <w:tab w:val="num" w:pos="2160"/>
        </w:tabs>
        <w:ind w:left="2160" w:hanging="360"/>
      </w:pPr>
      <w:rPr>
        <w:rFonts w:ascii="Arial" w:hAnsi="Arial" w:hint="default"/>
      </w:rPr>
    </w:lvl>
    <w:lvl w:ilvl="3" w:tplc="6C1CEAF2" w:tentative="1">
      <w:start w:val="1"/>
      <w:numFmt w:val="bullet"/>
      <w:lvlText w:val="•"/>
      <w:lvlJc w:val="left"/>
      <w:pPr>
        <w:tabs>
          <w:tab w:val="num" w:pos="2880"/>
        </w:tabs>
        <w:ind w:left="2880" w:hanging="360"/>
      </w:pPr>
      <w:rPr>
        <w:rFonts w:ascii="Arial" w:hAnsi="Arial" w:hint="default"/>
      </w:rPr>
    </w:lvl>
    <w:lvl w:ilvl="4" w:tplc="DA36E0C6" w:tentative="1">
      <w:start w:val="1"/>
      <w:numFmt w:val="bullet"/>
      <w:lvlText w:val="•"/>
      <w:lvlJc w:val="left"/>
      <w:pPr>
        <w:tabs>
          <w:tab w:val="num" w:pos="3600"/>
        </w:tabs>
        <w:ind w:left="3600" w:hanging="360"/>
      </w:pPr>
      <w:rPr>
        <w:rFonts w:ascii="Arial" w:hAnsi="Arial" w:hint="default"/>
      </w:rPr>
    </w:lvl>
    <w:lvl w:ilvl="5" w:tplc="A9EC447E" w:tentative="1">
      <w:start w:val="1"/>
      <w:numFmt w:val="bullet"/>
      <w:lvlText w:val="•"/>
      <w:lvlJc w:val="left"/>
      <w:pPr>
        <w:tabs>
          <w:tab w:val="num" w:pos="4320"/>
        </w:tabs>
        <w:ind w:left="4320" w:hanging="360"/>
      </w:pPr>
      <w:rPr>
        <w:rFonts w:ascii="Arial" w:hAnsi="Arial" w:hint="default"/>
      </w:rPr>
    </w:lvl>
    <w:lvl w:ilvl="6" w:tplc="0F0A40C4" w:tentative="1">
      <w:start w:val="1"/>
      <w:numFmt w:val="bullet"/>
      <w:lvlText w:val="•"/>
      <w:lvlJc w:val="left"/>
      <w:pPr>
        <w:tabs>
          <w:tab w:val="num" w:pos="5040"/>
        </w:tabs>
        <w:ind w:left="5040" w:hanging="360"/>
      </w:pPr>
      <w:rPr>
        <w:rFonts w:ascii="Arial" w:hAnsi="Arial" w:hint="default"/>
      </w:rPr>
    </w:lvl>
    <w:lvl w:ilvl="7" w:tplc="270A3616" w:tentative="1">
      <w:start w:val="1"/>
      <w:numFmt w:val="bullet"/>
      <w:lvlText w:val="•"/>
      <w:lvlJc w:val="left"/>
      <w:pPr>
        <w:tabs>
          <w:tab w:val="num" w:pos="5760"/>
        </w:tabs>
        <w:ind w:left="5760" w:hanging="360"/>
      </w:pPr>
      <w:rPr>
        <w:rFonts w:ascii="Arial" w:hAnsi="Arial" w:hint="default"/>
      </w:rPr>
    </w:lvl>
    <w:lvl w:ilvl="8" w:tplc="42FC2014" w:tentative="1">
      <w:start w:val="1"/>
      <w:numFmt w:val="bullet"/>
      <w:lvlText w:val="•"/>
      <w:lvlJc w:val="left"/>
      <w:pPr>
        <w:tabs>
          <w:tab w:val="num" w:pos="6480"/>
        </w:tabs>
        <w:ind w:left="6480" w:hanging="360"/>
      </w:pPr>
      <w:rPr>
        <w:rFonts w:ascii="Arial" w:hAnsi="Arial" w:hint="default"/>
      </w:rPr>
    </w:lvl>
  </w:abstractNum>
  <w:abstractNum w:abstractNumId="52">
    <w:nsid w:val="0E0C1670"/>
    <w:multiLevelType w:val="hybridMultilevel"/>
    <w:tmpl w:val="D66CA868"/>
    <w:lvl w:ilvl="0" w:tplc="0A06D2C2">
      <w:start w:val="1"/>
      <w:numFmt w:val="bullet"/>
      <w:lvlText w:val="•"/>
      <w:lvlJc w:val="left"/>
      <w:pPr>
        <w:tabs>
          <w:tab w:val="num" w:pos="720"/>
        </w:tabs>
        <w:ind w:left="720" w:hanging="360"/>
      </w:pPr>
      <w:rPr>
        <w:rFonts w:ascii="Arial" w:hAnsi="Arial" w:hint="default"/>
      </w:rPr>
    </w:lvl>
    <w:lvl w:ilvl="1" w:tplc="F2D20AA0">
      <w:start w:val="1671"/>
      <w:numFmt w:val="bullet"/>
      <w:lvlText w:val="–"/>
      <w:lvlJc w:val="left"/>
      <w:pPr>
        <w:tabs>
          <w:tab w:val="num" w:pos="1440"/>
        </w:tabs>
        <w:ind w:left="1440" w:hanging="360"/>
      </w:pPr>
      <w:rPr>
        <w:rFonts w:ascii="Arial" w:hAnsi="Arial" w:hint="default"/>
      </w:rPr>
    </w:lvl>
    <w:lvl w:ilvl="2" w:tplc="F918D28C" w:tentative="1">
      <w:start w:val="1"/>
      <w:numFmt w:val="bullet"/>
      <w:lvlText w:val="•"/>
      <w:lvlJc w:val="left"/>
      <w:pPr>
        <w:tabs>
          <w:tab w:val="num" w:pos="2160"/>
        </w:tabs>
        <w:ind w:left="2160" w:hanging="360"/>
      </w:pPr>
      <w:rPr>
        <w:rFonts w:ascii="Arial" w:hAnsi="Arial" w:hint="default"/>
      </w:rPr>
    </w:lvl>
    <w:lvl w:ilvl="3" w:tplc="CD7491AE" w:tentative="1">
      <w:start w:val="1"/>
      <w:numFmt w:val="bullet"/>
      <w:lvlText w:val="•"/>
      <w:lvlJc w:val="left"/>
      <w:pPr>
        <w:tabs>
          <w:tab w:val="num" w:pos="2880"/>
        </w:tabs>
        <w:ind w:left="2880" w:hanging="360"/>
      </w:pPr>
      <w:rPr>
        <w:rFonts w:ascii="Arial" w:hAnsi="Arial" w:hint="default"/>
      </w:rPr>
    </w:lvl>
    <w:lvl w:ilvl="4" w:tplc="3E5A4C4E" w:tentative="1">
      <w:start w:val="1"/>
      <w:numFmt w:val="bullet"/>
      <w:lvlText w:val="•"/>
      <w:lvlJc w:val="left"/>
      <w:pPr>
        <w:tabs>
          <w:tab w:val="num" w:pos="3600"/>
        </w:tabs>
        <w:ind w:left="3600" w:hanging="360"/>
      </w:pPr>
      <w:rPr>
        <w:rFonts w:ascii="Arial" w:hAnsi="Arial" w:hint="default"/>
      </w:rPr>
    </w:lvl>
    <w:lvl w:ilvl="5" w:tplc="AA6A3CAA" w:tentative="1">
      <w:start w:val="1"/>
      <w:numFmt w:val="bullet"/>
      <w:lvlText w:val="•"/>
      <w:lvlJc w:val="left"/>
      <w:pPr>
        <w:tabs>
          <w:tab w:val="num" w:pos="4320"/>
        </w:tabs>
        <w:ind w:left="4320" w:hanging="360"/>
      </w:pPr>
      <w:rPr>
        <w:rFonts w:ascii="Arial" w:hAnsi="Arial" w:hint="default"/>
      </w:rPr>
    </w:lvl>
    <w:lvl w:ilvl="6" w:tplc="C7BAB24A" w:tentative="1">
      <w:start w:val="1"/>
      <w:numFmt w:val="bullet"/>
      <w:lvlText w:val="•"/>
      <w:lvlJc w:val="left"/>
      <w:pPr>
        <w:tabs>
          <w:tab w:val="num" w:pos="5040"/>
        </w:tabs>
        <w:ind w:left="5040" w:hanging="360"/>
      </w:pPr>
      <w:rPr>
        <w:rFonts w:ascii="Arial" w:hAnsi="Arial" w:hint="default"/>
      </w:rPr>
    </w:lvl>
    <w:lvl w:ilvl="7" w:tplc="3AFAE424" w:tentative="1">
      <w:start w:val="1"/>
      <w:numFmt w:val="bullet"/>
      <w:lvlText w:val="•"/>
      <w:lvlJc w:val="left"/>
      <w:pPr>
        <w:tabs>
          <w:tab w:val="num" w:pos="5760"/>
        </w:tabs>
        <w:ind w:left="5760" w:hanging="360"/>
      </w:pPr>
      <w:rPr>
        <w:rFonts w:ascii="Arial" w:hAnsi="Arial" w:hint="default"/>
      </w:rPr>
    </w:lvl>
    <w:lvl w:ilvl="8" w:tplc="DD849C84" w:tentative="1">
      <w:start w:val="1"/>
      <w:numFmt w:val="bullet"/>
      <w:lvlText w:val="•"/>
      <w:lvlJc w:val="left"/>
      <w:pPr>
        <w:tabs>
          <w:tab w:val="num" w:pos="6480"/>
        </w:tabs>
        <w:ind w:left="6480" w:hanging="360"/>
      </w:pPr>
      <w:rPr>
        <w:rFonts w:ascii="Arial" w:hAnsi="Arial" w:hint="default"/>
      </w:rPr>
    </w:lvl>
  </w:abstractNum>
  <w:abstractNum w:abstractNumId="53">
    <w:nsid w:val="0E3B26EE"/>
    <w:multiLevelType w:val="hybridMultilevel"/>
    <w:tmpl w:val="50764376"/>
    <w:lvl w:ilvl="0" w:tplc="659EE8F4">
      <w:start w:val="4"/>
      <w:numFmt w:val="decimal"/>
      <w:lvlText w:val="%1."/>
      <w:lvlJc w:val="left"/>
      <w:pPr>
        <w:tabs>
          <w:tab w:val="num" w:pos="720"/>
        </w:tabs>
        <w:ind w:left="720" w:hanging="360"/>
      </w:pPr>
    </w:lvl>
    <w:lvl w:ilvl="1" w:tplc="862E2250">
      <w:start w:val="290"/>
      <w:numFmt w:val="bullet"/>
      <w:lvlText w:val="–"/>
      <w:lvlJc w:val="left"/>
      <w:pPr>
        <w:tabs>
          <w:tab w:val="num" w:pos="1440"/>
        </w:tabs>
        <w:ind w:left="1440" w:hanging="360"/>
      </w:pPr>
      <w:rPr>
        <w:rFonts w:ascii="Arial" w:hAnsi="Arial" w:hint="default"/>
      </w:rPr>
    </w:lvl>
    <w:lvl w:ilvl="2" w:tplc="B04E1558" w:tentative="1">
      <w:start w:val="1"/>
      <w:numFmt w:val="decimal"/>
      <w:lvlText w:val="%3."/>
      <w:lvlJc w:val="left"/>
      <w:pPr>
        <w:tabs>
          <w:tab w:val="num" w:pos="2160"/>
        </w:tabs>
        <w:ind w:left="2160" w:hanging="360"/>
      </w:pPr>
    </w:lvl>
    <w:lvl w:ilvl="3" w:tplc="1DC428E4" w:tentative="1">
      <w:start w:val="1"/>
      <w:numFmt w:val="decimal"/>
      <w:lvlText w:val="%4."/>
      <w:lvlJc w:val="left"/>
      <w:pPr>
        <w:tabs>
          <w:tab w:val="num" w:pos="2880"/>
        </w:tabs>
        <w:ind w:left="2880" w:hanging="360"/>
      </w:pPr>
    </w:lvl>
    <w:lvl w:ilvl="4" w:tplc="212E6E06" w:tentative="1">
      <w:start w:val="1"/>
      <w:numFmt w:val="decimal"/>
      <w:lvlText w:val="%5."/>
      <w:lvlJc w:val="left"/>
      <w:pPr>
        <w:tabs>
          <w:tab w:val="num" w:pos="3600"/>
        </w:tabs>
        <w:ind w:left="3600" w:hanging="360"/>
      </w:pPr>
    </w:lvl>
    <w:lvl w:ilvl="5" w:tplc="42C8487A" w:tentative="1">
      <w:start w:val="1"/>
      <w:numFmt w:val="decimal"/>
      <w:lvlText w:val="%6."/>
      <w:lvlJc w:val="left"/>
      <w:pPr>
        <w:tabs>
          <w:tab w:val="num" w:pos="4320"/>
        </w:tabs>
        <w:ind w:left="4320" w:hanging="360"/>
      </w:pPr>
    </w:lvl>
    <w:lvl w:ilvl="6" w:tplc="E36EAB6E" w:tentative="1">
      <w:start w:val="1"/>
      <w:numFmt w:val="decimal"/>
      <w:lvlText w:val="%7."/>
      <w:lvlJc w:val="left"/>
      <w:pPr>
        <w:tabs>
          <w:tab w:val="num" w:pos="5040"/>
        </w:tabs>
        <w:ind w:left="5040" w:hanging="360"/>
      </w:pPr>
    </w:lvl>
    <w:lvl w:ilvl="7" w:tplc="1E5E7A62" w:tentative="1">
      <w:start w:val="1"/>
      <w:numFmt w:val="decimal"/>
      <w:lvlText w:val="%8."/>
      <w:lvlJc w:val="left"/>
      <w:pPr>
        <w:tabs>
          <w:tab w:val="num" w:pos="5760"/>
        </w:tabs>
        <w:ind w:left="5760" w:hanging="360"/>
      </w:pPr>
    </w:lvl>
    <w:lvl w:ilvl="8" w:tplc="5F547492" w:tentative="1">
      <w:start w:val="1"/>
      <w:numFmt w:val="decimal"/>
      <w:lvlText w:val="%9."/>
      <w:lvlJc w:val="left"/>
      <w:pPr>
        <w:tabs>
          <w:tab w:val="num" w:pos="6480"/>
        </w:tabs>
        <w:ind w:left="6480" w:hanging="360"/>
      </w:pPr>
    </w:lvl>
  </w:abstractNum>
  <w:abstractNum w:abstractNumId="54">
    <w:nsid w:val="0E97769B"/>
    <w:multiLevelType w:val="hybridMultilevel"/>
    <w:tmpl w:val="EBDE27BC"/>
    <w:lvl w:ilvl="0" w:tplc="D7DA869C">
      <w:start w:val="1"/>
      <w:numFmt w:val="bullet"/>
      <w:lvlText w:val="•"/>
      <w:lvlJc w:val="left"/>
      <w:pPr>
        <w:tabs>
          <w:tab w:val="num" w:pos="720"/>
        </w:tabs>
        <w:ind w:left="720" w:hanging="360"/>
      </w:pPr>
      <w:rPr>
        <w:rFonts w:ascii="Arial" w:hAnsi="Arial" w:hint="default"/>
      </w:rPr>
    </w:lvl>
    <w:lvl w:ilvl="1" w:tplc="92B809AC" w:tentative="1">
      <w:start w:val="1"/>
      <w:numFmt w:val="bullet"/>
      <w:lvlText w:val="•"/>
      <w:lvlJc w:val="left"/>
      <w:pPr>
        <w:tabs>
          <w:tab w:val="num" w:pos="1440"/>
        </w:tabs>
        <w:ind w:left="1440" w:hanging="360"/>
      </w:pPr>
      <w:rPr>
        <w:rFonts w:ascii="Arial" w:hAnsi="Arial" w:hint="default"/>
      </w:rPr>
    </w:lvl>
    <w:lvl w:ilvl="2" w:tplc="4B4AAC62" w:tentative="1">
      <w:start w:val="1"/>
      <w:numFmt w:val="bullet"/>
      <w:lvlText w:val="•"/>
      <w:lvlJc w:val="left"/>
      <w:pPr>
        <w:tabs>
          <w:tab w:val="num" w:pos="2160"/>
        </w:tabs>
        <w:ind w:left="2160" w:hanging="360"/>
      </w:pPr>
      <w:rPr>
        <w:rFonts w:ascii="Arial" w:hAnsi="Arial" w:hint="default"/>
      </w:rPr>
    </w:lvl>
    <w:lvl w:ilvl="3" w:tplc="AA680C72" w:tentative="1">
      <w:start w:val="1"/>
      <w:numFmt w:val="bullet"/>
      <w:lvlText w:val="•"/>
      <w:lvlJc w:val="left"/>
      <w:pPr>
        <w:tabs>
          <w:tab w:val="num" w:pos="2880"/>
        </w:tabs>
        <w:ind w:left="2880" w:hanging="360"/>
      </w:pPr>
      <w:rPr>
        <w:rFonts w:ascii="Arial" w:hAnsi="Arial" w:hint="default"/>
      </w:rPr>
    </w:lvl>
    <w:lvl w:ilvl="4" w:tplc="B3462208" w:tentative="1">
      <w:start w:val="1"/>
      <w:numFmt w:val="bullet"/>
      <w:lvlText w:val="•"/>
      <w:lvlJc w:val="left"/>
      <w:pPr>
        <w:tabs>
          <w:tab w:val="num" w:pos="3600"/>
        </w:tabs>
        <w:ind w:left="3600" w:hanging="360"/>
      </w:pPr>
      <w:rPr>
        <w:rFonts w:ascii="Arial" w:hAnsi="Arial" w:hint="default"/>
      </w:rPr>
    </w:lvl>
    <w:lvl w:ilvl="5" w:tplc="08F05C8A" w:tentative="1">
      <w:start w:val="1"/>
      <w:numFmt w:val="bullet"/>
      <w:lvlText w:val="•"/>
      <w:lvlJc w:val="left"/>
      <w:pPr>
        <w:tabs>
          <w:tab w:val="num" w:pos="4320"/>
        </w:tabs>
        <w:ind w:left="4320" w:hanging="360"/>
      </w:pPr>
      <w:rPr>
        <w:rFonts w:ascii="Arial" w:hAnsi="Arial" w:hint="default"/>
      </w:rPr>
    </w:lvl>
    <w:lvl w:ilvl="6" w:tplc="8040A03A" w:tentative="1">
      <w:start w:val="1"/>
      <w:numFmt w:val="bullet"/>
      <w:lvlText w:val="•"/>
      <w:lvlJc w:val="left"/>
      <w:pPr>
        <w:tabs>
          <w:tab w:val="num" w:pos="5040"/>
        </w:tabs>
        <w:ind w:left="5040" w:hanging="360"/>
      </w:pPr>
      <w:rPr>
        <w:rFonts w:ascii="Arial" w:hAnsi="Arial" w:hint="default"/>
      </w:rPr>
    </w:lvl>
    <w:lvl w:ilvl="7" w:tplc="7CA42166" w:tentative="1">
      <w:start w:val="1"/>
      <w:numFmt w:val="bullet"/>
      <w:lvlText w:val="•"/>
      <w:lvlJc w:val="left"/>
      <w:pPr>
        <w:tabs>
          <w:tab w:val="num" w:pos="5760"/>
        </w:tabs>
        <w:ind w:left="5760" w:hanging="360"/>
      </w:pPr>
      <w:rPr>
        <w:rFonts w:ascii="Arial" w:hAnsi="Arial" w:hint="default"/>
      </w:rPr>
    </w:lvl>
    <w:lvl w:ilvl="8" w:tplc="968A9F6E" w:tentative="1">
      <w:start w:val="1"/>
      <w:numFmt w:val="bullet"/>
      <w:lvlText w:val="•"/>
      <w:lvlJc w:val="left"/>
      <w:pPr>
        <w:tabs>
          <w:tab w:val="num" w:pos="6480"/>
        </w:tabs>
        <w:ind w:left="6480" w:hanging="360"/>
      </w:pPr>
      <w:rPr>
        <w:rFonts w:ascii="Arial" w:hAnsi="Arial" w:hint="default"/>
      </w:rPr>
    </w:lvl>
  </w:abstractNum>
  <w:abstractNum w:abstractNumId="55">
    <w:nsid w:val="0EA32B7F"/>
    <w:multiLevelType w:val="hybridMultilevel"/>
    <w:tmpl w:val="A58465AA"/>
    <w:lvl w:ilvl="0" w:tplc="AF4C85E2">
      <w:start w:val="1"/>
      <w:numFmt w:val="bullet"/>
      <w:lvlText w:val="•"/>
      <w:lvlJc w:val="left"/>
      <w:pPr>
        <w:tabs>
          <w:tab w:val="num" w:pos="720"/>
        </w:tabs>
        <w:ind w:left="720" w:hanging="360"/>
      </w:pPr>
      <w:rPr>
        <w:rFonts w:ascii="Arial" w:hAnsi="Arial" w:hint="default"/>
      </w:rPr>
    </w:lvl>
    <w:lvl w:ilvl="1" w:tplc="BAA60C88">
      <w:start w:val="2105"/>
      <w:numFmt w:val="bullet"/>
      <w:lvlText w:val="–"/>
      <w:lvlJc w:val="left"/>
      <w:pPr>
        <w:tabs>
          <w:tab w:val="num" w:pos="1440"/>
        </w:tabs>
        <w:ind w:left="1440" w:hanging="360"/>
      </w:pPr>
      <w:rPr>
        <w:rFonts w:ascii="Arial" w:hAnsi="Arial" w:hint="default"/>
      </w:rPr>
    </w:lvl>
    <w:lvl w:ilvl="2" w:tplc="122C79FE" w:tentative="1">
      <w:start w:val="1"/>
      <w:numFmt w:val="bullet"/>
      <w:lvlText w:val="•"/>
      <w:lvlJc w:val="left"/>
      <w:pPr>
        <w:tabs>
          <w:tab w:val="num" w:pos="2160"/>
        </w:tabs>
        <w:ind w:left="2160" w:hanging="360"/>
      </w:pPr>
      <w:rPr>
        <w:rFonts w:ascii="Arial" w:hAnsi="Arial" w:hint="default"/>
      </w:rPr>
    </w:lvl>
    <w:lvl w:ilvl="3" w:tplc="A08475BC" w:tentative="1">
      <w:start w:val="1"/>
      <w:numFmt w:val="bullet"/>
      <w:lvlText w:val="•"/>
      <w:lvlJc w:val="left"/>
      <w:pPr>
        <w:tabs>
          <w:tab w:val="num" w:pos="2880"/>
        </w:tabs>
        <w:ind w:left="2880" w:hanging="360"/>
      </w:pPr>
      <w:rPr>
        <w:rFonts w:ascii="Arial" w:hAnsi="Arial" w:hint="default"/>
      </w:rPr>
    </w:lvl>
    <w:lvl w:ilvl="4" w:tplc="15A6050A" w:tentative="1">
      <w:start w:val="1"/>
      <w:numFmt w:val="bullet"/>
      <w:lvlText w:val="•"/>
      <w:lvlJc w:val="left"/>
      <w:pPr>
        <w:tabs>
          <w:tab w:val="num" w:pos="3600"/>
        </w:tabs>
        <w:ind w:left="3600" w:hanging="360"/>
      </w:pPr>
      <w:rPr>
        <w:rFonts w:ascii="Arial" w:hAnsi="Arial" w:hint="default"/>
      </w:rPr>
    </w:lvl>
    <w:lvl w:ilvl="5" w:tplc="C1625EFE" w:tentative="1">
      <w:start w:val="1"/>
      <w:numFmt w:val="bullet"/>
      <w:lvlText w:val="•"/>
      <w:lvlJc w:val="left"/>
      <w:pPr>
        <w:tabs>
          <w:tab w:val="num" w:pos="4320"/>
        </w:tabs>
        <w:ind w:left="4320" w:hanging="360"/>
      </w:pPr>
      <w:rPr>
        <w:rFonts w:ascii="Arial" w:hAnsi="Arial" w:hint="default"/>
      </w:rPr>
    </w:lvl>
    <w:lvl w:ilvl="6" w:tplc="A522953C" w:tentative="1">
      <w:start w:val="1"/>
      <w:numFmt w:val="bullet"/>
      <w:lvlText w:val="•"/>
      <w:lvlJc w:val="left"/>
      <w:pPr>
        <w:tabs>
          <w:tab w:val="num" w:pos="5040"/>
        </w:tabs>
        <w:ind w:left="5040" w:hanging="360"/>
      </w:pPr>
      <w:rPr>
        <w:rFonts w:ascii="Arial" w:hAnsi="Arial" w:hint="default"/>
      </w:rPr>
    </w:lvl>
    <w:lvl w:ilvl="7" w:tplc="9DF09956" w:tentative="1">
      <w:start w:val="1"/>
      <w:numFmt w:val="bullet"/>
      <w:lvlText w:val="•"/>
      <w:lvlJc w:val="left"/>
      <w:pPr>
        <w:tabs>
          <w:tab w:val="num" w:pos="5760"/>
        </w:tabs>
        <w:ind w:left="5760" w:hanging="360"/>
      </w:pPr>
      <w:rPr>
        <w:rFonts w:ascii="Arial" w:hAnsi="Arial" w:hint="default"/>
      </w:rPr>
    </w:lvl>
    <w:lvl w:ilvl="8" w:tplc="1C02D370" w:tentative="1">
      <w:start w:val="1"/>
      <w:numFmt w:val="bullet"/>
      <w:lvlText w:val="•"/>
      <w:lvlJc w:val="left"/>
      <w:pPr>
        <w:tabs>
          <w:tab w:val="num" w:pos="6480"/>
        </w:tabs>
        <w:ind w:left="6480" w:hanging="360"/>
      </w:pPr>
      <w:rPr>
        <w:rFonts w:ascii="Arial" w:hAnsi="Arial" w:hint="default"/>
      </w:rPr>
    </w:lvl>
  </w:abstractNum>
  <w:abstractNum w:abstractNumId="56">
    <w:nsid w:val="0ECE3652"/>
    <w:multiLevelType w:val="hybridMultilevel"/>
    <w:tmpl w:val="C4B25AE6"/>
    <w:lvl w:ilvl="0" w:tplc="5882D0F4">
      <w:start w:val="1"/>
      <w:numFmt w:val="bullet"/>
      <w:lvlText w:val="-"/>
      <w:lvlJc w:val="left"/>
      <w:pPr>
        <w:ind w:left="360" w:hanging="360"/>
      </w:pPr>
      <w:rPr>
        <w:rFonts w:ascii="Calibri" w:eastAsiaTheme="minorHAnsi" w:hAnsi="Calibri"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0F155E22"/>
    <w:multiLevelType w:val="hybridMultilevel"/>
    <w:tmpl w:val="2BD29250"/>
    <w:lvl w:ilvl="0" w:tplc="A0F09876">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0F630AE7"/>
    <w:multiLevelType w:val="hybridMultilevel"/>
    <w:tmpl w:val="C248F14C"/>
    <w:lvl w:ilvl="0" w:tplc="72745BDE">
      <w:start w:val="1"/>
      <w:numFmt w:val="bullet"/>
      <w:lvlText w:val="•"/>
      <w:lvlJc w:val="left"/>
      <w:pPr>
        <w:tabs>
          <w:tab w:val="num" w:pos="720"/>
        </w:tabs>
        <w:ind w:left="720" w:hanging="360"/>
      </w:pPr>
      <w:rPr>
        <w:rFonts w:ascii="Arial" w:hAnsi="Arial" w:hint="default"/>
      </w:rPr>
    </w:lvl>
    <w:lvl w:ilvl="1" w:tplc="D2663182" w:tentative="1">
      <w:start w:val="1"/>
      <w:numFmt w:val="bullet"/>
      <w:lvlText w:val="•"/>
      <w:lvlJc w:val="left"/>
      <w:pPr>
        <w:tabs>
          <w:tab w:val="num" w:pos="1440"/>
        </w:tabs>
        <w:ind w:left="1440" w:hanging="360"/>
      </w:pPr>
      <w:rPr>
        <w:rFonts w:ascii="Arial" w:hAnsi="Arial" w:hint="default"/>
      </w:rPr>
    </w:lvl>
    <w:lvl w:ilvl="2" w:tplc="C04C93F6" w:tentative="1">
      <w:start w:val="1"/>
      <w:numFmt w:val="bullet"/>
      <w:lvlText w:val="•"/>
      <w:lvlJc w:val="left"/>
      <w:pPr>
        <w:tabs>
          <w:tab w:val="num" w:pos="2160"/>
        </w:tabs>
        <w:ind w:left="2160" w:hanging="360"/>
      </w:pPr>
      <w:rPr>
        <w:rFonts w:ascii="Arial" w:hAnsi="Arial" w:hint="default"/>
      </w:rPr>
    </w:lvl>
    <w:lvl w:ilvl="3" w:tplc="E3CA76A0" w:tentative="1">
      <w:start w:val="1"/>
      <w:numFmt w:val="bullet"/>
      <w:lvlText w:val="•"/>
      <w:lvlJc w:val="left"/>
      <w:pPr>
        <w:tabs>
          <w:tab w:val="num" w:pos="2880"/>
        </w:tabs>
        <w:ind w:left="2880" w:hanging="360"/>
      </w:pPr>
      <w:rPr>
        <w:rFonts w:ascii="Arial" w:hAnsi="Arial" w:hint="default"/>
      </w:rPr>
    </w:lvl>
    <w:lvl w:ilvl="4" w:tplc="3DFAED40" w:tentative="1">
      <w:start w:val="1"/>
      <w:numFmt w:val="bullet"/>
      <w:lvlText w:val="•"/>
      <w:lvlJc w:val="left"/>
      <w:pPr>
        <w:tabs>
          <w:tab w:val="num" w:pos="3600"/>
        </w:tabs>
        <w:ind w:left="3600" w:hanging="360"/>
      </w:pPr>
      <w:rPr>
        <w:rFonts w:ascii="Arial" w:hAnsi="Arial" w:hint="default"/>
      </w:rPr>
    </w:lvl>
    <w:lvl w:ilvl="5" w:tplc="5D9ED18A" w:tentative="1">
      <w:start w:val="1"/>
      <w:numFmt w:val="bullet"/>
      <w:lvlText w:val="•"/>
      <w:lvlJc w:val="left"/>
      <w:pPr>
        <w:tabs>
          <w:tab w:val="num" w:pos="4320"/>
        </w:tabs>
        <w:ind w:left="4320" w:hanging="360"/>
      </w:pPr>
      <w:rPr>
        <w:rFonts w:ascii="Arial" w:hAnsi="Arial" w:hint="default"/>
      </w:rPr>
    </w:lvl>
    <w:lvl w:ilvl="6" w:tplc="30021C08" w:tentative="1">
      <w:start w:val="1"/>
      <w:numFmt w:val="bullet"/>
      <w:lvlText w:val="•"/>
      <w:lvlJc w:val="left"/>
      <w:pPr>
        <w:tabs>
          <w:tab w:val="num" w:pos="5040"/>
        </w:tabs>
        <w:ind w:left="5040" w:hanging="360"/>
      </w:pPr>
      <w:rPr>
        <w:rFonts w:ascii="Arial" w:hAnsi="Arial" w:hint="default"/>
      </w:rPr>
    </w:lvl>
    <w:lvl w:ilvl="7" w:tplc="A91634B8" w:tentative="1">
      <w:start w:val="1"/>
      <w:numFmt w:val="bullet"/>
      <w:lvlText w:val="•"/>
      <w:lvlJc w:val="left"/>
      <w:pPr>
        <w:tabs>
          <w:tab w:val="num" w:pos="5760"/>
        </w:tabs>
        <w:ind w:left="5760" w:hanging="360"/>
      </w:pPr>
      <w:rPr>
        <w:rFonts w:ascii="Arial" w:hAnsi="Arial" w:hint="default"/>
      </w:rPr>
    </w:lvl>
    <w:lvl w:ilvl="8" w:tplc="CE3666D8" w:tentative="1">
      <w:start w:val="1"/>
      <w:numFmt w:val="bullet"/>
      <w:lvlText w:val="•"/>
      <w:lvlJc w:val="left"/>
      <w:pPr>
        <w:tabs>
          <w:tab w:val="num" w:pos="6480"/>
        </w:tabs>
        <w:ind w:left="6480" w:hanging="360"/>
      </w:pPr>
      <w:rPr>
        <w:rFonts w:ascii="Arial" w:hAnsi="Arial" w:hint="default"/>
      </w:rPr>
    </w:lvl>
  </w:abstractNum>
  <w:abstractNum w:abstractNumId="59">
    <w:nsid w:val="0F7778E5"/>
    <w:multiLevelType w:val="hybridMultilevel"/>
    <w:tmpl w:val="684CC38C"/>
    <w:lvl w:ilvl="0" w:tplc="6284B988">
      <w:start w:val="1"/>
      <w:numFmt w:val="lowerLetter"/>
      <w:lvlText w:val="%1)"/>
      <w:lvlJc w:val="left"/>
      <w:pPr>
        <w:tabs>
          <w:tab w:val="num" w:pos="720"/>
        </w:tabs>
        <w:ind w:left="720" w:hanging="360"/>
      </w:pPr>
    </w:lvl>
    <w:lvl w:ilvl="1" w:tplc="1728A628" w:tentative="1">
      <w:start w:val="1"/>
      <w:numFmt w:val="lowerLetter"/>
      <w:lvlText w:val="%2)"/>
      <w:lvlJc w:val="left"/>
      <w:pPr>
        <w:tabs>
          <w:tab w:val="num" w:pos="1440"/>
        </w:tabs>
        <w:ind w:left="1440" w:hanging="360"/>
      </w:pPr>
    </w:lvl>
    <w:lvl w:ilvl="2" w:tplc="D6B22170" w:tentative="1">
      <w:start w:val="1"/>
      <w:numFmt w:val="lowerLetter"/>
      <w:lvlText w:val="%3)"/>
      <w:lvlJc w:val="left"/>
      <w:pPr>
        <w:tabs>
          <w:tab w:val="num" w:pos="2160"/>
        </w:tabs>
        <w:ind w:left="2160" w:hanging="360"/>
      </w:pPr>
    </w:lvl>
    <w:lvl w:ilvl="3" w:tplc="2C66D196" w:tentative="1">
      <w:start w:val="1"/>
      <w:numFmt w:val="lowerLetter"/>
      <w:lvlText w:val="%4)"/>
      <w:lvlJc w:val="left"/>
      <w:pPr>
        <w:tabs>
          <w:tab w:val="num" w:pos="2880"/>
        </w:tabs>
        <w:ind w:left="2880" w:hanging="360"/>
      </w:pPr>
    </w:lvl>
    <w:lvl w:ilvl="4" w:tplc="25D00B3A" w:tentative="1">
      <w:start w:val="1"/>
      <w:numFmt w:val="lowerLetter"/>
      <w:lvlText w:val="%5)"/>
      <w:lvlJc w:val="left"/>
      <w:pPr>
        <w:tabs>
          <w:tab w:val="num" w:pos="3600"/>
        </w:tabs>
        <w:ind w:left="3600" w:hanging="360"/>
      </w:pPr>
    </w:lvl>
    <w:lvl w:ilvl="5" w:tplc="2A265076" w:tentative="1">
      <w:start w:val="1"/>
      <w:numFmt w:val="lowerLetter"/>
      <w:lvlText w:val="%6)"/>
      <w:lvlJc w:val="left"/>
      <w:pPr>
        <w:tabs>
          <w:tab w:val="num" w:pos="4320"/>
        </w:tabs>
        <w:ind w:left="4320" w:hanging="360"/>
      </w:pPr>
    </w:lvl>
    <w:lvl w:ilvl="6" w:tplc="23CA3DD0" w:tentative="1">
      <w:start w:val="1"/>
      <w:numFmt w:val="lowerLetter"/>
      <w:lvlText w:val="%7)"/>
      <w:lvlJc w:val="left"/>
      <w:pPr>
        <w:tabs>
          <w:tab w:val="num" w:pos="5040"/>
        </w:tabs>
        <w:ind w:left="5040" w:hanging="360"/>
      </w:pPr>
    </w:lvl>
    <w:lvl w:ilvl="7" w:tplc="D4EC0140" w:tentative="1">
      <w:start w:val="1"/>
      <w:numFmt w:val="lowerLetter"/>
      <w:lvlText w:val="%8)"/>
      <w:lvlJc w:val="left"/>
      <w:pPr>
        <w:tabs>
          <w:tab w:val="num" w:pos="5760"/>
        </w:tabs>
        <w:ind w:left="5760" w:hanging="360"/>
      </w:pPr>
    </w:lvl>
    <w:lvl w:ilvl="8" w:tplc="6FDA8658" w:tentative="1">
      <w:start w:val="1"/>
      <w:numFmt w:val="lowerLetter"/>
      <w:lvlText w:val="%9)"/>
      <w:lvlJc w:val="left"/>
      <w:pPr>
        <w:tabs>
          <w:tab w:val="num" w:pos="6480"/>
        </w:tabs>
        <w:ind w:left="6480" w:hanging="360"/>
      </w:pPr>
    </w:lvl>
  </w:abstractNum>
  <w:abstractNum w:abstractNumId="60">
    <w:nsid w:val="0F7D6126"/>
    <w:multiLevelType w:val="hybridMultilevel"/>
    <w:tmpl w:val="6F54886C"/>
    <w:lvl w:ilvl="0" w:tplc="3770466A">
      <w:start w:val="1"/>
      <w:numFmt w:val="bullet"/>
      <w:lvlText w:val="•"/>
      <w:lvlJc w:val="left"/>
      <w:pPr>
        <w:tabs>
          <w:tab w:val="num" w:pos="720"/>
        </w:tabs>
        <w:ind w:left="720" w:hanging="360"/>
      </w:pPr>
      <w:rPr>
        <w:rFonts w:ascii="Arial" w:hAnsi="Arial" w:hint="default"/>
      </w:rPr>
    </w:lvl>
    <w:lvl w:ilvl="1" w:tplc="C1CEA2A2" w:tentative="1">
      <w:start w:val="1"/>
      <w:numFmt w:val="bullet"/>
      <w:lvlText w:val="•"/>
      <w:lvlJc w:val="left"/>
      <w:pPr>
        <w:tabs>
          <w:tab w:val="num" w:pos="1440"/>
        </w:tabs>
        <w:ind w:left="1440" w:hanging="360"/>
      </w:pPr>
      <w:rPr>
        <w:rFonts w:ascii="Arial" w:hAnsi="Arial" w:hint="default"/>
      </w:rPr>
    </w:lvl>
    <w:lvl w:ilvl="2" w:tplc="D0A25178" w:tentative="1">
      <w:start w:val="1"/>
      <w:numFmt w:val="bullet"/>
      <w:lvlText w:val="•"/>
      <w:lvlJc w:val="left"/>
      <w:pPr>
        <w:tabs>
          <w:tab w:val="num" w:pos="2160"/>
        </w:tabs>
        <w:ind w:left="2160" w:hanging="360"/>
      </w:pPr>
      <w:rPr>
        <w:rFonts w:ascii="Arial" w:hAnsi="Arial" w:hint="default"/>
      </w:rPr>
    </w:lvl>
    <w:lvl w:ilvl="3" w:tplc="DD8E3772" w:tentative="1">
      <w:start w:val="1"/>
      <w:numFmt w:val="bullet"/>
      <w:lvlText w:val="•"/>
      <w:lvlJc w:val="left"/>
      <w:pPr>
        <w:tabs>
          <w:tab w:val="num" w:pos="2880"/>
        </w:tabs>
        <w:ind w:left="2880" w:hanging="360"/>
      </w:pPr>
      <w:rPr>
        <w:rFonts w:ascii="Arial" w:hAnsi="Arial" w:hint="default"/>
      </w:rPr>
    </w:lvl>
    <w:lvl w:ilvl="4" w:tplc="7400BDCA" w:tentative="1">
      <w:start w:val="1"/>
      <w:numFmt w:val="bullet"/>
      <w:lvlText w:val="•"/>
      <w:lvlJc w:val="left"/>
      <w:pPr>
        <w:tabs>
          <w:tab w:val="num" w:pos="3600"/>
        </w:tabs>
        <w:ind w:left="3600" w:hanging="360"/>
      </w:pPr>
      <w:rPr>
        <w:rFonts w:ascii="Arial" w:hAnsi="Arial" w:hint="default"/>
      </w:rPr>
    </w:lvl>
    <w:lvl w:ilvl="5" w:tplc="7AD4A122" w:tentative="1">
      <w:start w:val="1"/>
      <w:numFmt w:val="bullet"/>
      <w:lvlText w:val="•"/>
      <w:lvlJc w:val="left"/>
      <w:pPr>
        <w:tabs>
          <w:tab w:val="num" w:pos="4320"/>
        </w:tabs>
        <w:ind w:left="4320" w:hanging="360"/>
      </w:pPr>
      <w:rPr>
        <w:rFonts w:ascii="Arial" w:hAnsi="Arial" w:hint="default"/>
      </w:rPr>
    </w:lvl>
    <w:lvl w:ilvl="6" w:tplc="2D14D654" w:tentative="1">
      <w:start w:val="1"/>
      <w:numFmt w:val="bullet"/>
      <w:lvlText w:val="•"/>
      <w:lvlJc w:val="left"/>
      <w:pPr>
        <w:tabs>
          <w:tab w:val="num" w:pos="5040"/>
        </w:tabs>
        <w:ind w:left="5040" w:hanging="360"/>
      </w:pPr>
      <w:rPr>
        <w:rFonts w:ascii="Arial" w:hAnsi="Arial" w:hint="default"/>
      </w:rPr>
    </w:lvl>
    <w:lvl w:ilvl="7" w:tplc="D3FE5C2C" w:tentative="1">
      <w:start w:val="1"/>
      <w:numFmt w:val="bullet"/>
      <w:lvlText w:val="•"/>
      <w:lvlJc w:val="left"/>
      <w:pPr>
        <w:tabs>
          <w:tab w:val="num" w:pos="5760"/>
        </w:tabs>
        <w:ind w:left="5760" w:hanging="360"/>
      </w:pPr>
      <w:rPr>
        <w:rFonts w:ascii="Arial" w:hAnsi="Arial" w:hint="default"/>
      </w:rPr>
    </w:lvl>
    <w:lvl w:ilvl="8" w:tplc="9F8C682A" w:tentative="1">
      <w:start w:val="1"/>
      <w:numFmt w:val="bullet"/>
      <w:lvlText w:val="•"/>
      <w:lvlJc w:val="left"/>
      <w:pPr>
        <w:tabs>
          <w:tab w:val="num" w:pos="6480"/>
        </w:tabs>
        <w:ind w:left="6480" w:hanging="360"/>
      </w:pPr>
      <w:rPr>
        <w:rFonts w:ascii="Arial" w:hAnsi="Arial" w:hint="default"/>
      </w:rPr>
    </w:lvl>
  </w:abstractNum>
  <w:abstractNum w:abstractNumId="61">
    <w:nsid w:val="0FEC1560"/>
    <w:multiLevelType w:val="hybridMultilevel"/>
    <w:tmpl w:val="86E45F4C"/>
    <w:lvl w:ilvl="0" w:tplc="5DE4902A">
      <w:start w:val="1"/>
      <w:numFmt w:val="bullet"/>
      <w:lvlText w:val="•"/>
      <w:lvlJc w:val="left"/>
      <w:pPr>
        <w:tabs>
          <w:tab w:val="num" w:pos="720"/>
        </w:tabs>
        <w:ind w:left="720" w:hanging="360"/>
      </w:pPr>
      <w:rPr>
        <w:rFonts w:ascii="Arial" w:hAnsi="Arial" w:hint="default"/>
      </w:rPr>
    </w:lvl>
    <w:lvl w:ilvl="1" w:tplc="414A346A">
      <w:start w:val="686"/>
      <w:numFmt w:val="bullet"/>
      <w:lvlText w:val="–"/>
      <w:lvlJc w:val="left"/>
      <w:pPr>
        <w:tabs>
          <w:tab w:val="num" w:pos="1440"/>
        </w:tabs>
        <w:ind w:left="1440" w:hanging="360"/>
      </w:pPr>
      <w:rPr>
        <w:rFonts w:ascii="Arial" w:hAnsi="Arial" w:hint="default"/>
      </w:rPr>
    </w:lvl>
    <w:lvl w:ilvl="2" w:tplc="2154DB36">
      <w:start w:val="686"/>
      <w:numFmt w:val="bullet"/>
      <w:lvlText w:val="•"/>
      <w:lvlJc w:val="left"/>
      <w:pPr>
        <w:tabs>
          <w:tab w:val="num" w:pos="2160"/>
        </w:tabs>
        <w:ind w:left="2160" w:hanging="360"/>
      </w:pPr>
      <w:rPr>
        <w:rFonts w:ascii="Arial" w:hAnsi="Arial" w:hint="default"/>
      </w:rPr>
    </w:lvl>
    <w:lvl w:ilvl="3" w:tplc="5C602F26" w:tentative="1">
      <w:start w:val="1"/>
      <w:numFmt w:val="bullet"/>
      <w:lvlText w:val="•"/>
      <w:lvlJc w:val="left"/>
      <w:pPr>
        <w:tabs>
          <w:tab w:val="num" w:pos="2880"/>
        </w:tabs>
        <w:ind w:left="2880" w:hanging="360"/>
      </w:pPr>
      <w:rPr>
        <w:rFonts w:ascii="Arial" w:hAnsi="Arial" w:hint="default"/>
      </w:rPr>
    </w:lvl>
    <w:lvl w:ilvl="4" w:tplc="100E55FC" w:tentative="1">
      <w:start w:val="1"/>
      <w:numFmt w:val="bullet"/>
      <w:lvlText w:val="•"/>
      <w:lvlJc w:val="left"/>
      <w:pPr>
        <w:tabs>
          <w:tab w:val="num" w:pos="3600"/>
        </w:tabs>
        <w:ind w:left="3600" w:hanging="360"/>
      </w:pPr>
      <w:rPr>
        <w:rFonts w:ascii="Arial" w:hAnsi="Arial" w:hint="default"/>
      </w:rPr>
    </w:lvl>
    <w:lvl w:ilvl="5" w:tplc="39747B32" w:tentative="1">
      <w:start w:val="1"/>
      <w:numFmt w:val="bullet"/>
      <w:lvlText w:val="•"/>
      <w:lvlJc w:val="left"/>
      <w:pPr>
        <w:tabs>
          <w:tab w:val="num" w:pos="4320"/>
        </w:tabs>
        <w:ind w:left="4320" w:hanging="360"/>
      </w:pPr>
      <w:rPr>
        <w:rFonts w:ascii="Arial" w:hAnsi="Arial" w:hint="default"/>
      </w:rPr>
    </w:lvl>
    <w:lvl w:ilvl="6" w:tplc="89B0C9D0" w:tentative="1">
      <w:start w:val="1"/>
      <w:numFmt w:val="bullet"/>
      <w:lvlText w:val="•"/>
      <w:lvlJc w:val="left"/>
      <w:pPr>
        <w:tabs>
          <w:tab w:val="num" w:pos="5040"/>
        </w:tabs>
        <w:ind w:left="5040" w:hanging="360"/>
      </w:pPr>
      <w:rPr>
        <w:rFonts w:ascii="Arial" w:hAnsi="Arial" w:hint="default"/>
      </w:rPr>
    </w:lvl>
    <w:lvl w:ilvl="7" w:tplc="CA76A558" w:tentative="1">
      <w:start w:val="1"/>
      <w:numFmt w:val="bullet"/>
      <w:lvlText w:val="•"/>
      <w:lvlJc w:val="left"/>
      <w:pPr>
        <w:tabs>
          <w:tab w:val="num" w:pos="5760"/>
        </w:tabs>
        <w:ind w:left="5760" w:hanging="360"/>
      </w:pPr>
      <w:rPr>
        <w:rFonts w:ascii="Arial" w:hAnsi="Arial" w:hint="default"/>
      </w:rPr>
    </w:lvl>
    <w:lvl w:ilvl="8" w:tplc="A3D49AA6" w:tentative="1">
      <w:start w:val="1"/>
      <w:numFmt w:val="bullet"/>
      <w:lvlText w:val="•"/>
      <w:lvlJc w:val="left"/>
      <w:pPr>
        <w:tabs>
          <w:tab w:val="num" w:pos="6480"/>
        </w:tabs>
        <w:ind w:left="6480" w:hanging="360"/>
      </w:pPr>
      <w:rPr>
        <w:rFonts w:ascii="Arial" w:hAnsi="Arial" w:hint="default"/>
      </w:rPr>
    </w:lvl>
  </w:abstractNum>
  <w:abstractNum w:abstractNumId="62">
    <w:nsid w:val="0FF90367"/>
    <w:multiLevelType w:val="hybridMultilevel"/>
    <w:tmpl w:val="07909D6E"/>
    <w:lvl w:ilvl="0" w:tplc="ED06A830">
      <w:start w:val="1"/>
      <w:numFmt w:val="bullet"/>
      <w:lvlText w:val="•"/>
      <w:lvlJc w:val="left"/>
      <w:pPr>
        <w:tabs>
          <w:tab w:val="num" w:pos="720"/>
        </w:tabs>
        <w:ind w:left="720" w:hanging="360"/>
      </w:pPr>
      <w:rPr>
        <w:rFonts w:ascii="Arial" w:hAnsi="Arial" w:hint="default"/>
      </w:rPr>
    </w:lvl>
    <w:lvl w:ilvl="1" w:tplc="DDEC41CE">
      <w:start w:val="1"/>
      <w:numFmt w:val="bullet"/>
      <w:lvlText w:val="•"/>
      <w:lvlJc w:val="left"/>
      <w:pPr>
        <w:tabs>
          <w:tab w:val="num" w:pos="1440"/>
        </w:tabs>
        <w:ind w:left="1440" w:hanging="360"/>
      </w:pPr>
      <w:rPr>
        <w:rFonts w:ascii="Arial" w:hAnsi="Arial" w:hint="default"/>
      </w:rPr>
    </w:lvl>
    <w:lvl w:ilvl="2" w:tplc="EBC0B4F2" w:tentative="1">
      <w:start w:val="1"/>
      <w:numFmt w:val="bullet"/>
      <w:lvlText w:val="•"/>
      <w:lvlJc w:val="left"/>
      <w:pPr>
        <w:tabs>
          <w:tab w:val="num" w:pos="2160"/>
        </w:tabs>
        <w:ind w:left="2160" w:hanging="360"/>
      </w:pPr>
      <w:rPr>
        <w:rFonts w:ascii="Arial" w:hAnsi="Arial" w:hint="default"/>
      </w:rPr>
    </w:lvl>
    <w:lvl w:ilvl="3" w:tplc="1550EC70">
      <w:start w:val="686"/>
      <w:numFmt w:val="bullet"/>
      <w:lvlText w:val="o"/>
      <w:lvlJc w:val="left"/>
      <w:pPr>
        <w:tabs>
          <w:tab w:val="num" w:pos="2880"/>
        </w:tabs>
        <w:ind w:left="2880" w:hanging="360"/>
      </w:pPr>
      <w:rPr>
        <w:rFonts w:ascii="Courier New" w:hAnsi="Courier New" w:hint="default"/>
      </w:rPr>
    </w:lvl>
    <w:lvl w:ilvl="4" w:tplc="2BB41D88">
      <w:start w:val="1"/>
      <w:numFmt w:val="decimal"/>
      <w:lvlText w:val="%5."/>
      <w:lvlJc w:val="left"/>
      <w:pPr>
        <w:tabs>
          <w:tab w:val="num" w:pos="3600"/>
        </w:tabs>
        <w:ind w:left="3600" w:hanging="360"/>
      </w:pPr>
    </w:lvl>
    <w:lvl w:ilvl="5" w:tplc="5BF2B96E" w:tentative="1">
      <w:start w:val="1"/>
      <w:numFmt w:val="bullet"/>
      <w:lvlText w:val="•"/>
      <w:lvlJc w:val="left"/>
      <w:pPr>
        <w:tabs>
          <w:tab w:val="num" w:pos="4320"/>
        </w:tabs>
        <w:ind w:left="4320" w:hanging="360"/>
      </w:pPr>
      <w:rPr>
        <w:rFonts w:ascii="Arial" w:hAnsi="Arial" w:hint="default"/>
      </w:rPr>
    </w:lvl>
    <w:lvl w:ilvl="6" w:tplc="35CC4A50" w:tentative="1">
      <w:start w:val="1"/>
      <w:numFmt w:val="bullet"/>
      <w:lvlText w:val="•"/>
      <w:lvlJc w:val="left"/>
      <w:pPr>
        <w:tabs>
          <w:tab w:val="num" w:pos="5040"/>
        </w:tabs>
        <w:ind w:left="5040" w:hanging="360"/>
      </w:pPr>
      <w:rPr>
        <w:rFonts w:ascii="Arial" w:hAnsi="Arial" w:hint="default"/>
      </w:rPr>
    </w:lvl>
    <w:lvl w:ilvl="7" w:tplc="70A6F358" w:tentative="1">
      <w:start w:val="1"/>
      <w:numFmt w:val="bullet"/>
      <w:lvlText w:val="•"/>
      <w:lvlJc w:val="left"/>
      <w:pPr>
        <w:tabs>
          <w:tab w:val="num" w:pos="5760"/>
        </w:tabs>
        <w:ind w:left="5760" w:hanging="360"/>
      </w:pPr>
      <w:rPr>
        <w:rFonts w:ascii="Arial" w:hAnsi="Arial" w:hint="default"/>
      </w:rPr>
    </w:lvl>
    <w:lvl w:ilvl="8" w:tplc="25A6ABDE" w:tentative="1">
      <w:start w:val="1"/>
      <w:numFmt w:val="bullet"/>
      <w:lvlText w:val="•"/>
      <w:lvlJc w:val="left"/>
      <w:pPr>
        <w:tabs>
          <w:tab w:val="num" w:pos="6480"/>
        </w:tabs>
        <w:ind w:left="6480" w:hanging="360"/>
      </w:pPr>
      <w:rPr>
        <w:rFonts w:ascii="Arial" w:hAnsi="Arial" w:hint="default"/>
      </w:rPr>
    </w:lvl>
  </w:abstractNum>
  <w:abstractNum w:abstractNumId="63">
    <w:nsid w:val="102F7EAF"/>
    <w:multiLevelType w:val="hybridMultilevel"/>
    <w:tmpl w:val="9CA4C2DE"/>
    <w:lvl w:ilvl="0" w:tplc="6C045FA4">
      <w:start w:val="1"/>
      <w:numFmt w:val="bullet"/>
      <w:lvlText w:val="•"/>
      <w:lvlJc w:val="left"/>
      <w:pPr>
        <w:tabs>
          <w:tab w:val="num" w:pos="720"/>
        </w:tabs>
        <w:ind w:left="720" w:hanging="360"/>
      </w:pPr>
      <w:rPr>
        <w:rFonts w:ascii="Arial" w:hAnsi="Arial" w:hint="default"/>
      </w:rPr>
    </w:lvl>
    <w:lvl w:ilvl="1" w:tplc="B08A3280" w:tentative="1">
      <w:start w:val="1"/>
      <w:numFmt w:val="bullet"/>
      <w:lvlText w:val="•"/>
      <w:lvlJc w:val="left"/>
      <w:pPr>
        <w:tabs>
          <w:tab w:val="num" w:pos="1440"/>
        </w:tabs>
        <w:ind w:left="1440" w:hanging="360"/>
      </w:pPr>
      <w:rPr>
        <w:rFonts w:ascii="Arial" w:hAnsi="Arial" w:hint="default"/>
      </w:rPr>
    </w:lvl>
    <w:lvl w:ilvl="2" w:tplc="EA485D9E" w:tentative="1">
      <w:start w:val="1"/>
      <w:numFmt w:val="bullet"/>
      <w:lvlText w:val="•"/>
      <w:lvlJc w:val="left"/>
      <w:pPr>
        <w:tabs>
          <w:tab w:val="num" w:pos="2160"/>
        </w:tabs>
        <w:ind w:left="2160" w:hanging="360"/>
      </w:pPr>
      <w:rPr>
        <w:rFonts w:ascii="Arial" w:hAnsi="Arial" w:hint="default"/>
      </w:rPr>
    </w:lvl>
    <w:lvl w:ilvl="3" w:tplc="0302A3A2" w:tentative="1">
      <w:start w:val="1"/>
      <w:numFmt w:val="bullet"/>
      <w:lvlText w:val="•"/>
      <w:lvlJc w:val="left"/>
      <w:pPr>
        <w:tabs>
          <w:tab w:val="num" w:pos="2880"/>
        </w:tabs>
        <w:ind w:left="2880" w:hanging="360"/>
      </w:pPr>
      <w:rPr>
        <w:rFonts w:ascii="Arial" w:hAnsi="Arial" w:hint="default"/>
      </w:rPr>
    </w:lvl>
    <w:lvl w:ilvl="4" w:tplc="0FB62C8E" w:tentative="1">
      <w:start w:val="1"/>
      <w:numFmt w:val="bullet"/>
      <w:lvlText w:val="•"/>
      <w:lvlJc w:val="left"/>
      <w:pPr>
        <w:tabs>
          <w:tab w:val="num" w:pos="3600"/>
        </w:tabs>
        <w:ind w:left="3600" w:hanging="360"/>
      </w:pPr>
      <w:rPr>
        <w:rFonts w:ascii="Arial" w:hAnsi="Arial" w:hint="default"/>
      </w:rPr>
    </w:lvl>
    <w:lvl w:ilvl="5" w:tplc="C38C611C" w:tentative="1">
      <w:start w:val="1"/>
      <w:numFmt w:val="bullet"/>
      <w:lvlText w:val="•"/>
      <w:lvlJc w:val="left"/>
      <w:pPr>
        <w:tabs>
          <w:tab w:val="num" w:pos="4320"/>
        </w:tabs>
        <w:ind w:left="4320" w:hanging="360"/>
      </w:pPr>
      <w:rPr>
        <w:rFonts w:ascii="Arial" w:hAnsi="Arial" w:hint="default"/>
      </w:rPr>
    </w:lvl>
    <w:lvl w:ilvl="6" w:tplc="D8E0822C" w:tentative="1">
      <w:start w:val="1"/>
      <w:numFmt w:val="bullet"/>
      <w:lvlText w:val="•"/>
      <w:lvlJc w:val="left"/>
      <w:pPr>
        <w:tabs>
          <w:tab w:val="num" w:pos="5040"/>
        </w:tabs>
        <w:ind w:left="5040" w:hanging="360"/>
      </w:pPr>
      <w:rPr>
        <w:rFonts w:ascii="Arial" w:hAnsi="Arial" w:hint="default"/>
      </w:rPr>
    </w:lvl>
    <w:lvl w:ilvl="7" w:tplc="6AEC67BE" w:tentative="1">
      <w:start w:val="1"/>
      <w:numFmt w:val="bullet"/>
      <w:lvlText w:val="•"/>
      <w:lvlJc w:val="left"/>
      <w:pPr>
        <w:tabs>
          <w:tab w:val="num" w:pos="5760"/>
        </w:tabs>
        <w:ind w:left="5760" w:hanging="360"/>
      </w:pPr>
      <w:rPr>
        <w:rFonts w:ascii="Arial" w:hAnsi="Arial" w:hint="default"/>
      </w:rPr>
    </w:lvl>
    <w:lvl w:ilvl="8" w:tplc="7674B59A" w:tentative="1">
      <w:start w:val="1"/>
      <w:numFmt w:val="bullet"/>
      <w:lvlText w:val="•"/>
      <w:lvlJc w:val="left"/>
      <w:pPr>
        <w:tabs>
          <w:tab w:val="num" w:pos="6480"/>
        </w:tabs>
        <w:ind w:left="6480" w:hanging="360"/>
      </w:pPr>
      <w:rPr>
        <w:rFonts w:ascii="Arial" w:hAnsi="Arial" w:hint="default"/>
      </w:rPr>
    </w:lvl>
  </w:abstractNum>
  <w:abstractNum w:abstractNumId="64">
    <w:nsid w:val="10960136"/>
    <w:multiLevelType w:val="hybridMultilevel"/>
    <w:tmpl w:val="59A81446"/>
    <w:lvl w:ilvl="0" w:tplc="0990480E">
      <w:start w:val="1"/>
      <w:numFmt w:val="bullet"/>
      <w:lvlText w:val="•"/>
      <w:lvlJc w:val="left"/>
      <w:pPr>
        <w:tabs>
          <w:tab w:val="num" w:pos="720"/>
        </w:tabs>
        <w:ind w:left="720" w:hanging="360"/>
      </w:pPr>
      <w:rPr>
        <w:rFonts w:ascii="Arial" w:hAnsi="Arial" w:hint="default"/>
      </w:rPr>
    </w:lvl>
    <w:lvl w:ilvl="1" w:tplc="C80AABA2" w:tentative="1">
      <w:start w:val="1"/>
      <w:numFmt w:val="bullet"/>
      <w:lvlText w:val="•"/>
      <w:lvlJc w:val="left"/>
      <w:pPr>
        <w:tabs>
          <w:tab w:val="num" w:pos="1440"/>
        </w:tabs>
        <w:ind w:left="1440" w:hanging="360"/>
      </w:pPr>
      <w:rPr>
        <w:rFonts w:ascii="Arial" w:hAnsi="Arial" w:hint="default"/>
      </w:rPr>
    </w:lvl>
    <w:lvl w:ilvl="2" w:tplc="F0220548" w:tentative="1">
      <w:start w:val="1"/>
      <w:numFmt w:val="bullet"/>
      <w:lvlText w:val="•"/>
      <w:lvlJc w:val="left"/>
      <w:pPr>
        <w:tabs>
          <w:tab w:val="num" w:pos="2160"/>
        </w:tabs>
        <w:ind w:left="2160" w:hanging="360"/>
      </w:pPr>
      <w:rPr>
        <w:rFonts w:ascii="Arial" w:hAnsi="Arial" w:hint="default"/>
      </w:rPr>
    </w:lvl>
    <w:lvl w:ilvl="3" w:tplc="E2EAF00E" w:tentative="1">
      <w:start w:val="1"/>
      <w:numFmt w:val="bullet"/>
      <w:lvlText w:val="•"/>
      <w:lvlJc w:val="left"/>
      <w:pPr>
        <w:tabs>
          <w:tab w:val="num" w:pos="2880"/>
        </w:tabs>
        <w:ind w:left="2880" w:hanging="360"/>
      </w:pPr>
      <w:rPr>
        <w:rFonts w:ascii="Arial" w:hAnsi="Arial" w:hint="default"/>
      </w:rPr>
    </w:lvl>
    <w:lvl w:ilvl="4" w:tplc="FD962F02" w:tentative="1">
      <w:start w:val="1"/>
      <w:numFmt w:val="bullet"/>
      <w:lvlText w:val="•"/>
      <w:lvlJc w:val="left"/>
      <w:pPr>
        <w:tabs>
          <w:tab w:val="num" w:pos="3600"/>
        </w:tabs>
        <w:ind w:left="3600" w:hanging="360"/>
      </w:pPr>
      <w:rPr>
        <w:rFonts w:ascii="Arial" w:hAnsi="Arial" w:hint="default"/>
      </w:rPr>
    </w:lvl>
    <w:lvl w:ilvl="5" w:tplc="D8DAC824" w:tentative="1">
      <w:start w:val="1"/>
      <w:numFmt w:val="bullet"/>
      <w:lvlText w:val="•"/>
      <w:lvlJc w:val="left"/>
      <w:pPr>
        <w:tabs>
          <w:tab w:val="num" w:pos="4320"/>
        </w:tabs>
        <w:ind w:left="4320" w:hanging="360"/>
      </w:pPr>
      <w:rPr>
        <w:rFonts w:ascii="Arial" w:hAnsi="Arial" w:hint="default"/>
      </w:rPr>
    </w:lvl>
    <w:lvl w:ilvl="6" w:tplc="A754C930" w:tentative="1">
      <w:start w:val="1"/>
      <w:numFmt w:val="bullet"/>
      <w:lvlText w:val="•"/>
      <w:lvlJc w:val="left"/>
      <w:pPr>
        <w:tabs>
          <w:tab w:val="num" w:pos="5040"/>
        </w:tabs>
        <w:ind w:left="5040" w:hanging="360"/>
      </w:pPr>
      <w:rPr>
        <w:rFonts w:ascii="Arial" w:hAnsi="Arial" w:hint="default"/>
      </w:rPr>
    </w:lvl>
    <w:lvl w:ilvl="7" w:tplc="DF22DAFC" w:tentative="1">
      <w:start w:val="1"/>
      <w:numFmt w:val="bullet"/>
      <w:lvlText w:val="•"/>
      <w:lvlJc w:val="left"/>
      <w:pPr>
        <w:tabs>
          <w:tab w:val="num" w:pos="5760"/>
        </w:tabs>
        <w:ind w:left="5760" w:hanging="360"/>
      </w:pPr>
      <w:rPr>
        <w:rFonts w:ascii="Arial" w:hAnsi="Arial" w:hint="default"/>
      </w:rPr>
    </w:lvl>
    <w:lvl w:ilvl="8" w:tplc="A7E6A6FE" w:tentative="1">
      <w:start w:val="1"/>
      <w:numFmt w:val="bullet"/>
      <w:lvlText w:val="•"/>
      <w:lvlJc w:val="left"/>
      <w:pPr>
        <w:tabs>
          <w:tab w:val="num" w:pos="6480"/>
        </w:tabs>
        <w:ind w:left="6480" w:hanging="360"/>
      </w:pPr>
      <w:rPr>
        <w:rFonts w:ascii="Arial" w:hAnsi="Arial" w:hint="default"/>
      </w:rPr>
    </w:lvl>
  </w:abstractNum>
  <w:abstractNum w:abstractNumId="65">
    <w:nsid w:val="112F7B00"/>
    <w:multiLevelType w:val="hybridMultilevel"/>
    <w:tmpl w:val="281895FE"/>
    <w:lvl w:ilvl="0" w:tplc="A3C8BA96">
      <w:start w:val="1"/>
      <w:numFmt w:val="bullet"/>
      <w:lvlText w:val="•"/>
      <w:lvlJc w:val="left"/>
      <w:pPr>
        <w:tabs>
          <w:tab w:val="num" w:pos="720"/>
        </w:tabs>
        <w:ind w:left="720" w:hanging="360"/>
      </w:pPr>
      <w:rPr>
        <w:rFonts w:ascii="Arial" w:hAnsi="Arial" w:hint="default"/>
      </w:rPr>
    </w:lvl>
    <w:lvl w:ilvl="1" w:tplc="9D680B90">
      <w:start w:val="702"/>
      <w:numFmt w:val="bullet"/>
      <w:lvlText w:val="–"/>
      <w:lvlJc w:val="left"/>
      <w:pPr>
        <w:tabs>
          <w:tab w:val="num" w:pos="1440"/>
        </w:tabs>
        <w:ind w:left="1440" w:hanging="360"/>
      </w:pPr>
      <w:rPr>
        <w:rFonts w:ascii="Arial" w:hAnsi="Arial" w:hint="default"/>
      </w:rPr>
    </w:lvl>
    <w:lvl w:ilvl="2" w:tplc="1910CA38" w:tentative="1">
      <w:start w:val="1"/>
      <w:numFmt w:val="bullet"/>
      <w:lvlText w:val="•"/>
      <w:lvlJc w:val="left"/>
      <w:pPr>
        <w:tabs>
          <w:tab w:val="num" w:pos="2160"/>
        </w:tabs>
        <w:ind w:left="2160" w:hanging="360"/>
      </w:pPr>
      <w:rPr>
        <w:rFonts w:ascii="Arial" w:hAnsi="Arial" w:hint="default"/>
      </w:rPr>
    </w:lvl>
    <w:lvl w:ilvl="3" w:tplc="4134EFDC" w:tentative="1">
      <w:start w:val="1"/>
      <w:numFmt w:val="bullet"/>
      <w:lvlText w:val="•"/>
      <w:lvlJc w:val="left"/>
      <w:pPr>
        <w:tabs>
          <w:tab w:val="num" w:pos="2880"/>
        </w:tabs>
        <w:ind w:left="2880" w:hanging="360"/>
      </w:pPr>
      <w:rPr>
        <w:rFonts w:ascii="Arial" w:hAnsi="Arial" w:hint="default"/>
      </w:rPr>
    </w:lvl>
    <w:lvl w:ilvl="4" w:tplc="6D4C6A1E" w:tentative="1">
      <w:start w:val="1"/>
      <w:numFmt w:val="bullet"/>
      <w:lvlText w:val="•"/>
      <w:lvlJc w:val="left"/>
      <w:pPr>
        <w:tabs>
          <w:tab w:val="num" w:pos="3600"/>
        </w:tabs>
        <w:ind w:left="3600" w:hanging="360"/>
      </w:pPr>
      <w:rPr>
        <w:rFonts w:ascii="Arial" w:hAnsi="Arial" w:hint="default"/>
      </w:rPr>
    </w:lvl>
    <w:lvl w:ilvl="5" w:tplc="6A941B16" w:tentative="1">
      <w:start w:val="1"/>
      <w:numFmt w:val="bullet"/>
      <w:lvlText w:val="•"/>
      <w:lvlJc w:val="left"/>
      <w:pPr>
        <w:tabs>
          <w:tab w:val="num" w:pos="4320"/>
        </w:tabs>
        <w:ind w:left="4320" w:hanging="360"/>
      </w:pPr>
      <w:rPr>
        <w:rFonts w:ascii="Arial" w:hAnsi="Arial" w:hint="default"/>
      </w:rPr>
    </w:lvl>
    <w:lvl w:ilvl="6" w:tplc="9F4EFF9C" w:tentative="1">
      <w:start w:val="1"/>
      <w:numFmt w:val="bullet"/>
      <w:lvlText w:val="•"/>
      <w:lvlJc w:val="left"/>
      <w:pPr>
        <w:tabs>
          <w:tab w:val="num" w:pos="5040"/>
        </w:tabs>
        <w:ind w:left="5040" w:hanging="360"/>
      </w:pPr>
      <w:rPr>
        <w:rFonts w:ascii="Arial" w:hAnsi="Arial" w:hint="default"/>
      </w:rPr>
    </w:lvl>
    <w:lvl w:ilvl="7" w:tplc="8EF033F4" w:tentative="1">
      <w:start w:val="1"/>
      <w:numFmt w:val="bullet"/>
      <w:lvlText w:val="•"/>
      <w:lvlJc w:val="left"/>
      <w:pPr>
        <w:tabs>
          <w:tab w:val="num" w:pos="5760"/>
        </w:tabs>
        <w:ind w:left="5760" w:hanging="360"/>
      </w:pPr>
      <w:rPr>
        <w:rFonts w:ascii="Arial" w:hAnsi="Arial" w:hint="default"/>
      </w:rPr>
    </w:lvl>
    <w:lvl w:ilvl="8" w:tplc="A44EE102" w:tentative="1">
      <w:start w:val="1"/>
      <w:numFmt w:val="bullet"/>
      <w:lvlText w:val="•"/>
      <w:lvlJc w:val="left"/>
      <w:pPr>
        <w:tabs>
          <w:tab w:val="num" w:pos="6480"/>
        </w:tabs>
        <w:ind w:left="6480" w:hanging="360"/>
      </w:pPr>
      <w:rPr>
        <w:rFonts w:ascii="Arial" w:hAnsi="Arial" w:hint="default"/>
      </w:rPr>
    </w:lvl>
  </w:abstractNum>
  <w:abstractNum w:abstractNumId="66">
    <w:nsid w:val="115C2DF2"/>
    <w:multiLevelType w:val="hybridMultilevel"/>
    <w:tmpl w:val="99364E72"/>
    <w:lvl w:ilvl="0" w:tplc="FA22765E">
      <w:start w:val="1"/>
      <w:numFmt w:val="bullet"/>
      <w:lvlText w:val="•"/>
      <w:lvlJc w:val="left"/>
      <w:pPr>
        <w:tabs>
          <w:tab w:val="num" w:pos="720"/>
        </w:tabs>
        <w:ind w:left="720" w:hanging="360"/>
      </w:pPr>
      <w:rPr>
        <w:rFonts w:ascii="Arial" w:hAnsi="Arial" w:hint="default"/>
      </w:rPr>
    </w:lvl>
    <w:lvl w:ilvl="1" w:tplc="578871B8" w:tentative="1">
      <w:start w:val="1"/>
      <w:numFmt w:val="bullet"/>
      <w:lvlText w:val="•"/>
      <w:lvlJc w:val="left"/>
      <w:pPr>
        <w:tabs>
          <w:tab w:val="num" w:pos="1440"/>
        </w:tabs>
        <w:ind w:left="1440" w:hanging="360"/>
      </w:pPr>
      <w:rPr>
        <w:rFonts w:ascii="Arial" w:hAnsi="Arial" w:hint="default"/>
      </w:rPr>
    </w:lvl>
    <w:lvl w:ilvl="2" w:tplc="15023A28" w:tentative="1">
      <w:start w:val="1"/>
      <w:numFmt w:val="bullet"/>
      <w:lvlText w:val="•"/>
      <w:lvlJc w:val="left"/>
      <w:pPr>
        <w:tabs>
          <w:tab w:val="num" w:pos="2160"/>
        </w:tabs>
        <w:ind w:left="2160" w:hanging="360"/>
      </w:pPr>
      <w:rPr>
        <w:rFonts w:ascii="Arial" w:hAnsi="Arial" w:hint="default"/>
      </w:rPr>
    </w:lvl>
    <w:lvl w:ilvl="3" w:tplc="9D0AF08E" w:tentative="1">
      <w:start w:val="1"/>
      <w:numFmt w:val="bullet"/>
      <w:lvlText w:val="•"/>
      <w:lvlJc w:val="left"/>
      <w:pPr>
        <w:tabs>
          <w:tab w:val="num" w:pos="2880"/>
        </w:tabs>
        <w:ind w:left="2880" w:hanging="360"/>
      </w:pPr>
      <w:rPr>
        <w:rFonts w:ascii="Arial" w:hAnsi="Arial" w:hint="default"/>
      </w:rPr>
    </w:lvl>
    <w:lvl w:ilvl="4" w:tplc="F92838EE" w:tentative="1">
      <w:start w:val="1"/>
      <w:numFmt w:val="bullet"/>
      <w:lvlText w:val="•"/>
      <w:lvlJc w:val="left"/>
      <w:pPr>
        <w:tabs>
          <w:tab w:val="num" w:pos="3600"/>
        </w:tabs>
        <w:ind w:left="3600" w:hanging="360"/>
      </w:pPr>
      <w:rPr>
        <w:rFonts w:ascii="Arial" w:hAnsi="Arial" w:hint="default"/>
      </w:rPr>
    </w:lvl>
    <w:lvl w:ilvl="5" w:tplc="872E69F8" w:tentative="1">
      <w:start w:val="1"/>
      <w:numFmt w:val="bullet"/>
      <w:lvlText w:val="•"/>
      <w:lvlJc w:val="left"/>
      <w:pPr>
        <w:tabs>
          <w:tab w:val="num" w:pos="4320"/>
        </w:tabs>
        <w:ind w:left="4320" w:hanging="360"/>
      </w:pPr>
      <w:rPr>
        <w:rFonts w:ascii="Arial" w:hAnsi="Arial" w:hint="default"/>
      </w:rPr>
    </w:lvl>
    <w:lvl w:ilvl="6" w:tplc="DC8C8B66" w:tentative="1">
      <w:start w:val="1"/>
      <w:numFmt w:val="bullet"/>
      <w:lvlText w:val="•"/>
      <w:lvlJc w:val="left"/>
      <w:pPr>
        <w:tabs>
          <w:tab w:val="num" w:pos="5040"/>
        </w:tabs>
        <w:ind w:left="5040" w:hanging="360"/>
      </w:pPr>
      <w:rPr>
        <w:rFonts w:ascii="Arial" w:hAnsi="Arial" w:hint="default"/>
      </w:rPr>
    </w:lvl>
    <w:lvl w:ilvl="7" w:tplc="5FF48C60" w:tentative="1">
      <w:start w:val="1"/>
      <w:numFmt w:val="bullet"/>
      <w:lvlText w:val="•"/>
      <w:lvlJc w:val="left"/>
      <w:pPr>
        <w:tabs>
          <w:tab w:val="num" w:pos="5760"/>
        </w:tabs>
        <w:ind w:left="5760" w:hanging="360"/>
      </w:pPr>
      <w:rPr>
        <w:rFonts w:ascii="Arial" w:hAnsi="Arial" w:hint="default"/>
      </w:rPr>
    </w:lvl>
    <w:lvl w:ilvl="8" w:tplc="C9B49996" w:tentative="1">
      <w:start w:val="1"/>
      <w:numFmt w:val="bullet"/>
      <w:lvlText w:val="•"/>
      <w:lvlJc w:val="left"/>
      <w:pPr>
        <w:tabs>
          <w:tab w:val="num" w:pos="6480"/>
        </w:tabs>
        <w:ind w:left="6480" w:hanging="360"/>
      </w:pPr>
      <w:rPr>
        <w:rFonts w:ascii="Arial" w:hAnsi="Arial" w:hint="default"/>
      </w:rPr>
    </w:lvl>
  </w:abstractNum>
  <w:abstractNum w:abstractNumId="67">
    <w:nsid w:val="11617978"/>
    <w:multiLevelType w:val="hybridMultilevel"/>
    <w:tmpl w:val="747E6652"/>
    <w:lvl w:ilvl="0" w:tplc="F06613FC">
      <w:start w:val="1"/>
      <w:numFmt w:val="bullet"/>
      <w:lvlText w:val="•"/>
      <w:lvlJc w:val="left"/>
      <w:pPr>
        <w:tabs>
          <w:tab w:val="num" w:pos="720"/>
        </w:tabs>
        <w:ind w:left="720" w:hanging="360"/>
      </w:pPr>
      <w:rPr>
        <w:rFonts w:ascii="Arial" w:hAnsi="Arial" w:hint="default"/>
      </w:rPr>
    </w:lvl>
    <w:lvl w:ilvl="1" w:tplc="EBBE8E14" w:tentative="1">
      <w:start w:val="1"/>
      <w:numFmt w:val="bullet"/>
      <w:lvlText w:val="•"/>
      <w:lvlJc w:val="left"/>
      <w:pPr>
        <w:tabs>
          <w:tab w:val="num" w:pos="1440"/>
        </w:tabs>
        <w:ind w:left="1440" w:hanging="360"/>
      </w:pPr>
      <w:rPr>
        <w:rFonts w:ascii="Arial" w:hAnsi="Arial" w:hint="default"/>
      </w:rPr>
    </w:lvl>
    <w:lvl w:ilvl="2" w:tplc="30B6412A" w:tentative="1">
      <w:start w:val="1"/>
      <w:numFmt w:val="bullet"/>
      <w:lvlText w:val="•"/>
      <w:lvlJc w:val="left"/>
      <w:pPr>
        <w:tabs>
          <w:tab w:val="num" w:pos="2160"/>
        </w:tabs>
        <w:ind w:left="2160" w:hanging="360"/>
      </w:pPr>
      <w:rPr>
        <w:rFonts w:ascii="Arial" w:hAnsi="Arial" w:hint="default"/>
      </w:rPr>
    </w:lvl>
    <w:lvl w:ilvl="3" w:tplc="720801B0" w:tentative="1">
      <w:start w:val="1"/>
      <w:numFmt w:val="bullet"/>
      <w:lvlText w:val="•"/>
      <w:lvlJc w:val="left"/>
      <w:pPr>
        <w:tabs>
          <w:tab w:val="num" w:pos="2880"/>
        </w:tabs>
        <w:ind w:left="2880" w:hanging="360"/>
      </w:pPr>
      <w:rPr>
        <w:rFonts w:ascii="Arial" w:hAnsi="Arial" w:hint="default"/>
      </w:rPr>
    </w:lvl>
    <w:lvl w:ilvl="4" w:tplc="384E6D0C" w:tentative="1">
      <w:start w:val="1"/>
      <w:numFmt w:val="bullet"/>
      <w:lvlText w:val="•"/>
      <w:lvlJc w:val="left"/>
      <w:pPr>
        <w:tabs>
          <w:tab w:val="num" w:pos="3600"/>
        </w:tabs>
        <w:ind w:left="3600" w:hanging="360"/>
      </w:pPr>
      <w:rPr>
        <w:rFonts w:ascii="Arial" w:hAnsi="Arial" w:hint="default"/>
      </w:rPr>
    </w:lvl>
    <w:lvl w:ilvl="5" w:tplc="0616B776" w:tentative="1">
      <w:start w:val="1"/>
      <w:numFmt w:val="bullet"/>
      <w:lvlText w:val="•"/>
      <w:lvlJc w:val="left"/>
      <w:pPr>
        <w:tabs>
          <w:tab w:val="num" w:pos="4320"/>
        </w:tabs>
        <w:ind w:left="4320" w:hanging="360"/>
      </w:pPr>
      <w:rPr>
        <w:rFonts w:ascii="Arial" w:hAnsi="Arial" w:hint="default"/>
      </w:rPr>
    </w:lvl>
    <w:lvl w:ilvl="6" w:tplc="DCAC60F2" w:tentative="1">
      <w:start w:val="1"/>
      <w:numFmt w:val="bullet"/>
      <w:lvlText w:val="•"/>
      <w:lvlJc w:val="left"/>
      <w:pPr>
        <w:tabs>
          <w:tab w:val="num" w:pos="5040"/>
        </w:tabs>
        <w:ind w:left="5040" w:hanging="360"/>
      </w:pPr>
      <w:rPr>
        <w:rFonts w:ascii="Arial" w:hAnsi="Arial" w:hint="default"/>
      </w:rPr>
    </w:lvl>
    <w:lvl w:ilvl="7" w:tplc="B2D672D0" w:tentative="1">
      <w:start w:val="1"/>
      <w:numFmt w:val="bullet"/>
      <w:lvlText w:val="•"/>
      <w:lvlJc w:val="left"/>
      <w:pPr>
        <w:tabs>
          <w:tab w:val="num" w:pos="5760"/>
        </w:tabs>
        <w:ind w:left="5760" w:hanging="360"/>
      </w:pPr>
      <w:rPr>
        <w:rFonts w:ascii="Arial" w:hAnsi="Arial" w:hint="default"/>
      </w:rPr>
    </w:lvl>
    <w:lvl w:ilvl="8" w:tplc="21A65288" w:tentative="1">
      <w:start w:val="1"/>
      <w:numFmt w:val="bullet"/>
      <w:lvlText w:val="•"/>
      <w:lvlJc w:val="left"/>
      <w:pPr>
        <w:tabs>
          <w:tab w:val="num" w:pos="6480"/>
        </w:tabs>
        <w:ind w:left="6480" w:hanging="360"/>
      </w:pPr>
      <w:rPr>
        <w:rFonts w:ascii="Arial" w:hAnsi="Arial" w:hint="default"/>
      </w:rPr>
    </w:lvl>
  </w:abstractNum>
  <w:abstractNum w:abstractNumId="68">
    <w:nsid w:val="118257F0"/>
    <w:multiLevelType w:val="hybridMultilevel"/>
    <w:tmpl w:val="CE66BC04"/>
    <w:lvl w:ilvl="0" w:tplc="79F2B4D4">
      <w:start w:val="2"/>
      <w:numFmt w:val="decimal"/>
      <w:lvlText w:val="%1."/>
      <w:lvlJc w:val="left"/>
      <w:pPr>
        <w:tabs>
          <w:tab w:val="num" w:pos="720"/>
        </w:tabs>
        <w:ind w:left="720" w:hanging="360"/>
      </w:pPr>
    </w:lvl>
    <w:lvl w:ilvl="1" w:tplc="D752EAA4">
      <w:start w:val="1092"/>
      <w:numFmt w:val="bullet"/>
      <w:lvlText w:val="–"/>
      <w:lvlJc w:val="left"/>
      <w:pPr>
        <w:tabs>
          <w:tab w:val="num" w:pos="1440"/>
        </w:tabs>
        <w:ind w:left="1440" w:hanging="360"/>
      </w:pPr>
      <w:rPr>
        <w:rFonts w:ascii="Arial" w:hAnsi="Arial" w:hint="default"/>
      </w:rPr>
    </w:lvl>
    <w:lvl w:ilvl="2" w:tplc="3774C184" w:tentative="1">
      <w:start w:val="1"/>
      <w:numFmt w:val="decimal"/>
      <w:lvlText w:val="%3."/>
      <w:lvlJc w:val="left"/>
      <w:pPr>
        <w:tabs>
          <w:tab w:val="num" w:pos="2160"/>
        </w:tabs>
        <w:ind w:left="2160" w:hanging="360"/>
      </w:pPr>
    </w:lvl>
    <w:lvl w:ilvl="3" w:tplc="65388E82" w:tentative="1">
      <w:start w:val="1"/>
      <w:numFmt w:val="decimal"/>
      <w:lvlText w:val="%4."/>
      <w:lvlJc w:val="left"/>
      <w:pPr>
        <w:tabs>
          <w:tab w:val="num" w:pos="2880"/>
        </w:tabs>
        <w:ind w:left="2880" w:hanging="360"/>
      </w:pPr>
    </w:lvl>
    <w:lvl w:ilvl="4" w:tplc="88F8107E" w:tentative="1">
      <w:start w:val="1"/>
      <w:numFmt w:val="decimal"/>
      <w:lvlText w:val="%5."/>
      <w:lvlJc w:val="left"/>
      <w:pPr>
        <w:tabs>
          <w:tab w:val="num" w:pos="3600"/>
        </w:tabs>
        <w:ind w:left="3600" w:hanging="360"/>
      </w:pPr>
    </w:lvl>
    <w:lvl w:ilvl="5" w:tplc="11FA17AE" w:tentative="1">
      <w:start w:val="1"/>
      <w:numFmt w:val="decimal"/>
      <w:lvlText w:val="%6."/>
      <w:lvlJc w:val="left"/>
      <w:pPr>
        <w:tabs>
          <w:tab w:val="num" w:pos="4320"/>
        </w:tabs>
        <w:ind w:left="4320" w:hanging="360"/>
      </w:pPr>
    </w:lvl>
    <w:lvl w:ilvl="6" w:tplc="EDF0A362" w:tentative="1">
      <w:start w:val="1"/>
      <w:numFmt w:val="decimal"/>
      <w:lvlText w:val="%7."/>
      <w:lvlJc w:val="left"/>
      <w:pPr>
        <w:tabs>
          <w:tab w:val="num" w:pos="5040"/>
        </w:tabs>
        <w:ind w:left="5040" w:hanging="360"/>
      </w:pPr>
    </w:lvl>
    <w:lvl w:ilvl="7" w:tplc="9880DF30" w:tentative="1">
      <w:start w:val="1"/>
      <w:numFmt w:val="decimal"/>
      <w:lvlText w:val="%8."/>
      <w:lvlJc w:val="left"/>
      <w:pPr>
        <w:tabs>
          <w:tab w:val="num" w:pos="5760"/>
        </w:tabs>
        <w:ind w:left="5760" w:hanging="360"/>
      </w:pPr>
    </w:lvl>
    <w:lvl w:ilvl="8" w:tplc="DD14F1AC" w:tentative="1">
      <w:start w:val="1"/>
      <w:numFmt w:val="decimal"/>
      <w:lvlText w:val="%9."/>
      <w:lvlJc w:val="left"/>
      <w:pPr>
        <w:tabs>
          <w:tab w:val="num" w:pos="6480"/>
        </w:tabs>
        <w:ind w:left="6480" w:hanging="360"/>
      </w:pPr>
    </w:lvl>
  </w:abstractNum>
  <w:abstractNum w:abstractNumId="69">
    <w:nsid w:val="11A21D5B"/>
    <w:multiLevelType w:val="hybridMultilevel"/>
    <w:tmpl w:val="B6F44F48"/>
    <w:lvl w:ilvl="0" w:tplc="F6802868">
      <w:start w:val="8"/>
      <w:numFmt w:val="decimal"/>
      <w:lvlText w:val="%1."/>
      <w:lvlJc w:val="left"/>
      <w:pPr>
        <w:tabs>
          <w:tab w:val="num" w:pos="720"/>
        </w:tabs>
        <w:ind w:left="720" w:hanging="360"/>
      </w:pPr>
    </w:lvl>
    <w:lvl w:ilvl="1" w:tplc="74F2DB50" w:tentative="1">
      <w:start w:val="1"/>
      <w:numFmt w:val="decimal"/>
      <w:lvlText w:val="%2."/>
      <w:lvlJc w:val="left"/>
      <w:pPr>
        <w:tabs>
          <w:tab w:val="num" w:pos="1440"/>
        </w:tabs>
        <w:ind w:left="1440" w:hanging="360"/>
      </w:pPr>
    </w:lvl>
    <w:lvl w:ilvl="2" w:tplc="27900C3E" w:tentative="1">
      <w:start w:val="1"/>
      <w:numFmt w:val="decimal"/>
      <w:lvlText w:val="%3."/>
      <w:lvlJc w:val="left"/>
      <w:pPr>
        <w:tabs>
          <w:tab w:val="num" w:pos="2160"/>
        </w:tabs>
        <w:ind w:left="2160" w:hanging="360"/>
      </w:pPr>
    </w:lvl>
    <w:lvl w:ilvl="3" w:tplc="0EFA05CE" w:tentative="1">
      <w:start w:val="1"/>
      <w:numFmt w:val="decimal"/>
      <w:lvlText w:val="%4."/>
      <w:lvlJc w:val="left"/>
      <w:pPr>
        <w:tabs>
          <w:tab w:val="num" w:pos="2880"/>
        </w:tabs>
        <w:ind w:left="2880" w:hanging="360"/>
      </w:pPr>
    </w:lvl>
    <w:lvl w:ilvl="4" w:tplc="07F6A642" w:tentative="1">
      <w:start w:val="1"/>
      <w:numFmt w:val="decimal"/>
      <w:lvlText w:val="%5."/>
      <w:lvlJc w:val="left"/>
      <w:pPr>
        <w:tabs>
          <w:tab w:val="num" w:pos="3600"/>
        </w:tabs>
        <w:ind w:left="3600" w:hanging="360"/>
      </w:pPr>
    </w:lvl>
    <w:lvl w:ilvl="5" w:tplc="A98495F0" w:tentative="1">
      <w:start w:val="1"/>
      <w:numFmt w:val="decimal"/>
      <w:lvlText w:val="%6."/>
      <w:lvlJc w:val="left"/>
      <w:pPr>
        <w:tabs>
          <w:tab w:val="num" w:pos="4320"/>
        </w:tabs>
        <w:ind w:left="4320" w:hanging="360"/>
      </w:pPr>
    </w:lvl>
    <w:lvl w:ilvl="6" w:tplc="81D6584C" w:tentative="1">
      <w:start w:val="1"/>
      <w:numFmt w:val="decimal"/>
      <w:lvlText w:val="%7."/>
      <w:lvlJc w:val="left"/>
      <w:pPr>
        <w:tabs>
          <w:tab w:val="num" w:pos="5040"/>
        </w:tabs>
        <w:ind w:left="5040" w:hanging="360"/>
      </w:pPr>
    </w:lvl>
    <w:lvl w:ilvl="7" w:tplc="E5301B52" w:tentative="1">
      <w:start w:val="1"/>
      <w:numFmt w:val="decimal"/>
      <w:lvlText w:val="%8."/>
      <w:lvlJc w:val="left"/>
      <w:pPr>
        <w:tabs>
          <w:tab w:val="num" w:pos="5760"/>
        </w:tabs>
        <w:ind w:left="5760" w:hanging="360"/>
      </w:pPr>
    </w:lvl>
    <w:lvl w:ilvl="8" w:tplc="94C4A664" w:tentative="1">
      <w:start w:val="1"/>
      <w:numFmt w:val="decimal"/>
      <w:lvlText w:val="%9."/>
      <w:lvlJc w:val="left"/>
      <w:pPr>
        <w:tabs>
          <w:tab w:val="num" w:pos="6480"/>
        </w:tabs>
        <w:ind w:left="6480" w:hanging="360"/>
      </w:pPr>
    </w:lvl>
  </w:abstractNum>
  <w:abstractNum w:abstractNumId="70">
    <w:nsid w:val="12852B07"/>
    <w:multiLevelType w:val="hybridMultilevel"/>
    <w:tmpl w:val="C7DE1E48"/>
    <w:lvl w:ilvl="0" w:tplc="101A20AE">
      <w:start w:val="1"/>
      <w:numFmt w:val="bullet"/>
      <w:lvlText w:val="•"/>
      <w:lvlJc w:val="left"/>
      <w:pPr>
        <w:tabs>
          <w:tab w:val="num" w:pos="720"/>
        </w:tabs>
        <w:ind w:left="720" w:hanging="360"/>
      </w:pPr>
      <w:rPr>
        <w:rFonts w:ascii="Arial" w:hAnsi="Arial" w:hint="default"/>
      </w:rPr>
    </w:lvl>
    <w:lvl w:ilvl="1" w:tplc="183C2A48" w:tentative="1">
      <w:start w:val="1"/>
      <w:numFmt w:val="bullet"/>
      <w:lvlText w:val="•"/>
      <w:lvlJc w:val="left"/>
      <w:pPr>
        <w:tabs>
          <w:tab w:val="num" w:pos="1440"/>
        </w:tabs>
        <w:ind w:left="1440" w:hanging="360"/>
      </w:pPr>
      <w:rPr>
        <w:rFonts w:ascii="Arial" w:hAnsi="Arial" w:hint="default"/>
      </w:rPr>
    </w:lvl>
    <w:lvl w:ilvl="2" w:tplc="55F288D6" w:tentative="1">
      <w:start w:val="1"/>
      <w:numFmt w:val="bullet"/>
      <w:lvlText w:val="•"/>
      <w:lvlJc w:val="left"/>
      <w:pPr>
        <w:tabs>
          <w:tab w:val="num" w:pos="2160"/>
        </w:tabs>
        <w:ind w:left="2160" w:hanging="360"/>
      </w:pPr>
      <w:rPr>
        <w:rFonts w:ascii="Arial" w:hAnsi="Arial" w:hint="default"/>
      </w:rPr>
    </w:lvl>
    <w:lvl w:ilvl="3" w:tplc="0BD0A072" w:tentative="1">
      <w:start w:val="1"/>
      <w:numFmt w:val="bullet"/>
      <w:lvlText w:val="•"/>
      <w:lvlJc w:val="left"/>
      <w:pPr>
        <w:tabs>
          <w:tab w:val="num" w:pos="2880"/>
        </w:tabs>
        <w:ind w:left="2880" w:hanging="360"/>
      </w:pPr>
      <w:rPr>
        <w:rFonts w:ascii="Arial" w:hAnsi="Arial" w:hint="default"/>
      </w:rPr>
    </w:lvl>
    <w:lvl w:ilvl="4" w:tplc="9C50516A" w:tentative="1">
      <w:start w:val="1"/>
      <w:numFmt w:val="bullet"/>
      <w:lvlText w:val="•"/>
      <w:lvlJc w:val="left"/>
      <w:pPr>
        <w:tabs>
          <w:tab w:val="num" w:pos="3600"/>
        </w:tabs>
        <w:ind w:left="3600" w:hanging="360"/>
      </w:pPr>
      <w:rPr>
        <w:rFonts w:ascii="Arial" w:hAnsi="Arial" w:hint="default"/>
      </w:rPr>
    </w:lvl>
    <w:lvl w:ilvl="5" w:tplc="DA104190" w:tentative="1">
      <w:start w:val="1"/>
      <w:numFmt w:val="bullet"/>
      <w:lvlText w:val="•"/>
      <w:lvlJc w:val="left"/>
      <w:pPr>
        <w:tabs>
          <w:tab w:val="num" w:pos="4320"/>
        </w:tabs>
        <w:ind w:left="4320" w:hanging="360"/>
      </w:pPr>
      <w:rPr>
        <w:rFonts w:ascii="Arial" w:hAnsi="Arial" w:hint="default"/>
      </w:rPr>
    </w:lvl>
    <w:lvl w:ilvl="6" w:tplc="8454EB1C" w:tentative="1">
      <w:start w:val="1"/>
      <w:numFmt w:val="bullet"/>
      <w:lvlText w:val="•"/>
      <w:lvlJc w:val="left"/>
      <w:pPr>
        <w:tabs>
          <w:tab w:val="num" w:pos="5040"/>
        </w:tabs>
        <w:ind w:left="5040" w:hanging="360"/>
      </w:pPr>
      <w:rPr>
        <w:rFonts w:ascii="Arial" w:hAnsi="Arial" w:hint="default"/>
      </w:rPr>
    </w:lvl>
    <w:lvl w:ilvl="7" w:tplc="4D645442" w:tentative="1">
      <w:start w:val="1"/>
      <w:numFmt w:val="bullet"/>
      <w:lvlText w:val="•"/>
      <w:lvlJc w:val="left"/>
      <w:pPr>
        <w:tabs>
          <w:tab w:val="num" w:pos="5760"/>
        </w:tabs>
        <w:ind w:left="5760" w:hanging="360"/>
      </w:pPr>
      <w:rPr>
        <w:rFonts w:ascii="Arial" w:hAnsi="Arial" w:hint="default"/>
      </w:rPr>
    </w:lvl>
    <w:lvl w:ilvl="8" w:tplc="0082DF20" w:tentative="1">
      <w:start w:val="1"/>
      <w:numFmt w:val="bullet"/>
      <w:lvlText w:val="•"/>
      <w:lvlJc w:val="left"/>
      <w:pPr>
        <w:tabs>
          <w:tab w:val="num" w:pos="6480"/>
        </w:tabs>
        <w:ind w:left="6480" w:hanging="360"/>
      </w:pPr>
      <w:rPr>
        <w:rFonts w:ascii="Arial" w:hAnsi="Arial" w:hint="default"/>
      </w:rPr>
    </w:lvl>
  </w:abstractNum>
  <w:abstractNum w:abstractNumId="71">
    <w:nsid w:val="12910B35"/>
    <w:multiLevelType w:val="hybridMultilevel"/>
    <w:tmpl w:val="362E0D1A"/>
    <w:lvl w:ilvl="0" w:tplc="15582520">
      <w:start w:val="1"/>
      <w:numFmt w:val="bullet"/>
      <w:lvlText w:val="•"/>
      <w:lvlJc w:val="left"/>
      <w:pPr>
        <w:tabs>
          <w:tab w:val="num" w:pos="720"/>
        </w:tabs>
        <w:ind w:left="720" w:hanging="360"/>
      </w:pPr>
      <w:rPr>
        <w:rFonts w:ascii="Arial" w:hAnsi="Arial" w:hint="default"/>
      </w:rPr>
    </w:lvl>
    <w:lvl w:ilvl="1" w:tplc="7EBC8396" w:tentative="1">
      <w:start w:val="1"/>
      <w:numFmt w:val="bullet"/>
      <w:lvlText w:val="•"/>
      <w:lvlJc w:val="left"/>
      <w:pPr>
        <w:tabs>
          <w:tab w:val="num" w:pos="1440"/>
        </w:tabs>
        <w:ind w:left="1440" w:hanging="360"/>
      </w:pPr>
      <w:rPr>
        <w:rFonts w:ascii="Arial" w:hAnsi="Arial" w:hint="default"/>
      </w:rPr>
    </w:lvl>
    <w:lvl w:ilvl="2" w:tplc="9A9276C2" w:tentative="1">
      <w:start w:val="1"/>
      <w:numFmt w:val="bullet"/>
      <w:lvlText w:val="•"/>
      <w:lvlJc w:val="left"/>
      <w:pPr>
        <w:tabs>
          <w:tab w:val="num" w:pos="2160"/>
        </w:tabs>
        <w:ind w:left="2160" w:hanging="360"/>
      </w:pPr>
      <w:rPr>
        <w:rFonts w:ascii="Arial" w:hAnsi="Arial" w:hint="default"/>
      </w:rPr>
    </w:lvl>
    <w:lvl w:ilvl="3" w:tplc="4B1255CA" w:tentative="1">
      <w:start w:val="1"/>
      <w:numFmt w:val="bullet"/>
      <w:lvlText w:val="•"/>
      <w:lvlJc w:val="left"/>
      <w:pPr>
        <w:tabs>
          <w:tab w:val="num" w:pos="2880"/>
        </w:tabs>
        <w:ind w:left="2880" w:hanging="360"/>
      </w:pPr>
      <w:rPr>
        <w:rFonts w:ascii="Arial" w:hAnsi="Arial" w:hint="default"/>
      </w:rPr>
    </w:lvl>
    <w:lvl w:ilvl="4" w:tplc="C22C8AE6" w:tentative="1">
      <w:start w:val="1"/>
      <w:numFmt w:val="bullet"/>
      <w:lvlText w:val="•"/>
      <w:lvlJc w:val="left"/>
      <w:pPr>
        <w:tabs>
          <w:tab w:val="num" w:pos="3600"/>
        </w:tabs>
        <w:ind w:left="3600" w:hanging="360"/>
      </w:pPr>
      <w:rPr>
        <w:rFonts w:ascii="Arial" w:hAnsi="Arial" w:hint="default"/>
      </w:rPr>
    </w:lvl>
    <w:lvl w:ilvl="5" w:tplc="2A2AF286" w:tentative="1">
      <w:start w:val="1"/>
      <w:numFmt w:val="bullet"/>
      <w:lvlText w:val="•"/>
      <w:lvlJc w:val="left"/>
      <w:pPr>
        <w:tabs>
          <w:tab w:val="num" w:pos="4320"/>
        </w:tabs>
        <w:ind w:left="4320" w:hanging="360"/>
      </w:pPr>
      <w:rPr>
        <w:rFonts w:ascii="Arial" w:hAnsi="Arial" w:hint="default"/>
      </w:rPr>
    </w:lvl>
    <w:lvl w:ilvl="6" w:tplc="964A1E44" w:tentative="1">
      <w:start w:val="1"/>
      <w:numFmt w:val="bullet"/>
      <w:lvlText w:val="•"/>
      <w:lvlJc w:val="left"/>
      <w:pPr>
        <w:tabs>
          <w:tab w:val="num" w:pos="5040"/>
        </w:tabs>
        <w:ind w:left="5040" w:hanging="360"/>
      </w:pPr>
      <w:rPr>
        <w:rFonts w:ascii="Arial" w:hAnsi="Arial" w:hint="default"/>
      </w:rPr>
    </w:lvl>
    <w:lvl w:ilvl="7" w:tplc="83D63FDE" w:tentative="1">
      <w:start w:val="1"/>
      <w:numFmt w:val="bullet"/>
      <w:lvlText w:val="•"/>
      <w:lvlJc w:val="left"/>
      <w:pPr>
        <w:tabs>
          <w:tab w:val="num" w:pos="5760"/>
        </w:tabs>
        <w:ind w:left="5760" w:hanging="360"/>
      </w:pPr>
      <w:rPr>
        <w:rFonts w:ascii="Arial" w:hAnsi="Arial" w:hint="default"/>
      </w:rPr>
    </w:lvl>
    <w:lvl w:ilvl="8" w:tplc="B5866BDC" w:tentative="1">
      <w:start w:val="1"/>
      <w:numFmt w:val="bullet"/>
      <w:lvlText w:val="•"/>
      <w:lvlJc w:val="left"/>
      <w:pPr>
        <w:tabs>
          <w:tab w:val="num" w:pos="6480"/>
        </w:tabs>
        <w:ind w:left="6480" w:hanging="360"/>
      </w:pPr>
      <w:rPr>
        <w:rFonts w:ascii="Arial" w:hAnsi="Arial" w:hint="default"/>
      </w:rPr>
    </w:lvl>
  </w:abstractNum>
  <w:abstractNum w:abstractNumId="72">
    <w:nsid w:val="12974CEA"/>
    <w:multiLevelType w:val="hybridMultilevel"/>
    <w:tmpl w:val="DB4EF102"/>
    <w:lvl w:ilvl="0" w:tplc="648812FA">
      <w:start w:val="1"/>
      <w:numFmt w:val="decimal"/>
      <w:lvlText w:val="%1."/>
      <w:lvlJc w:val="left"/>
      <w:pPr>
        <w:tabs>
          <w:tab w:val="num" w:pos="1080"/>
        </w:tabs>
        <w:ind w:left="1080" w:hanging="360"/>
      </w:pPr>
    </w:lvl>
    <w:lvl w:ilvl="1" w:tplc="5C0EE550" w:tentative="1">
      <w:start w:val="1"/>
      <w:numFmt w:val="decimal"/>
      <w:lvlText w:val="%2."/>
      <w:lvlJc w:val="left"/>
      <w:pPr>
        <w:tabs>
          <w:tab w:val="num" w:pos="1800"/>
        </w:tabs>
        <w:ind w:left="1800" w:hanging="360"/>
      </w:pPr>
    </w:lvl>
    <w:lvl w:ilvl="2" w:tplc="BB30BD36" w:tentative="1">
      <w:start w:val="1"/>
      <w:numFmt w:val="decimal"/>
      <w:lvlText w:val="%3."/>
      <w:lvlJc w:val="left"/>
      <w:pPr>
        <w:tabs>
          <w:tab w:val="num" w:pos="2520"/>
        </w:tabs>
        <w:ind w:left="2520" w:hanging="360"/>
      </w:pPr>
    </w:lvl>
    <w:lvl w:ilvl="3" w:tplc="5BB25654" w:tentative="1">
      <w:start w:val="1"/>
      <w:numFmt w:val="decimal"/>
      <w:lvlText w:val="%4."/>
      <w:lvlJc w:val="left"/>
      <w:pPr>
        <w:tabs>
          <w:tab w:val="num" w:pos="3240"/>
        </w:tabs>
        <w:ind w:left="3240" w:hanging="360"/>
      </w:pPr>
    </w:lvl>
    <w:lvl w:ilvl="4" w:tplc="2FEA8164" w:tentative="1">
      <w:start w:val="1"/>
      <w:numFmt w:val="decimal"/>
      <w:lvlText w:val="%5."/>
      <w:lvlJc w:val="left"/>
      <w:pPr>
        <w:tabs>
          <w:tab w:val="num" w:pos="3960"/>
        </w:tabs>
        <w:ind w:left="3960" w:hanging="360"/>
      </w:pPr>
    </w:lvl>
    <w:lvl w:ilvl="5" w:tplc="6BAE608E" w:tentative="1">
      <w:start w:val="1"/>
      <w:numFmt w:val="decimal"/>
      <w:lvlText w:val="%6."/>
      <w:lvlJc w:val="left"/>
      <w:pPr>
        <w:tabs>
          <w:tab w:val="num" w:pos="4680"/>
        </w:tabs>
        <w:ind w:left="4680" w:hanging="360"/>
      </w:pPr>
    </w:lvl>
    <w:lvl w:ilvl="6" w:tplc="A442EE22" w:tentative="1">
      <w:start w:val="1"/>
      <w:numFmt w:val="decimal"/>
      <w:lvlText w:val="%7."/>
      <w:lvlJc w:val="left"/>
      <w:pPr>
        <w:tabs>
          <w:tab w:val="num" w:pos="5400"/>
        </w:tabs>
        <w:ind w:left="5400" w:hanging="360"/>
      </w:pPr>
    </w:lvl>
    <w:lvl w:ilvl="7" w:tplc="1B3C142A" w:tentative="1">
      <w:start w:val="1"/>
      <w:numFmt w:val="decimal"/>
      <w:lvlText w:val="%8."/>
      <w:lvlJc w:val="left"/>
      <w:pPr>
        <w:tabs>
          <w:tab w:val="num" w:pos="6120"/>
        </w:tabs>
        <w:ind w:left="6120" w:hanging="360"/>
      </w:pPr>
    </w:lvl>
    <w:lvl w:ilvl="8" w:tplc="EB40B742" w:tentative="1">
      <w:start w:val="1"/>
      <w:numFmt w:val="decimal"/>
      <w:lvlText w:val="%9."/>
      <w:lvlJc w:val="left"/>
      <w:pPr>
        <w:tabs>
          <w:tab w:val="num" w:pos="6840"/>
        </w:tabs>
        <w:ind w:left="6840" w:hanging="360"/>
      </w:pPr>
    </w:lvl>
  </w:abstractNum>
  <w:abstractNum w:abstractNumId="73">
    <w:nsid w:val="12AF03BE"/>
    <w:multiLevelType w:val="hybridMultilevel"/>
    <w:tmpl w:val="9152665E"/>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12FF776F"/>
    <w:multiLevelType w:val="hybridMultilevel"/>
    <w:tmpl w:val="5A1AEA2C"/>
    <w:lvl w:ilvl="0" w:tplc="16D8B6F2">
      <w:start w:val="1"/>
      <w:numFmt w:val="bullet"/>
      <w:lvlText w:val="•"/>
      <w:lvlJc w:val="left"/>
      <w:pPr>
        <w:tabs>
          <w:tab w:val="num" w:pos="720"/>
        </w:tabs>
        <w:ind w:left="720" w:hanging="360"/>
      </w:pPr>
      <w:rPr>
        <w:rFonts w:ascii="Arial" w:hAnsi="Arial" w:hint="default"/>
      </w:rPr>
    </w:lvl>
    <w:lvl w:ilvl="1" w:tplc="1144C5BE" w:tentative="1">
      <w:start w:val="1"/>
      <w:numFmt w:val="bullet"/>
      <w:lvlText w:val="•"/>
      <w:lvlJc w:val="left"/>
      <w:pPr>
        <w:tabs>
          <w:tab w:val="num" w:pos="1440"/>
        </w:tabs>
        <w:ind w:left="1440" w:hanging="360"/>
      </w:pPr>
      <w:rPr>
        <w:rFonts w:ascii="Arial" w:hAnsi="Arial" w:hint="default"/>
      </w:rPr>
    </w:lvl>
    <w:lvl w:ilvl="2" w:tplc="C004D66C" w:tentative="1">
      <w:start w:val="1"/>
      <w:numFmt w:val="bullet"/>
      <w:lvlText w:val="•"/>
      <w:lvlJc w:val="left"/>
      <w:pPr>
        <w:tabs>
          <w:tab w:val="num" w:pos="2160"/>
        </w:tabs>
        <w:ind w:left="2160" w:hanging="360"/>
      </w:pPr>
      <w:rPr>
        <w:rFonts w:ascii="Arial" w:hAnsi="Arial" w:hint="default"/>
      </w:rPr>
    </w:lvl>
    <w:lvl w:ilvl="3" w:tplc="64907604" w:tentative="1">
      <w:start w:val="1"/>
      <w:numFmt w:val="bullet"/>
      <w:lvlText w:val="•"/>
      <w:lvlJc w:val="left"/>
      <w:pPr>
        <w:tabs>
          <w:tab w:val="num" w:pos="2880"/>
        </w:tabs>
        <w:ind w:left="2880" w:hanging="360"/>
      </w:pPr>
      <w:rPr>
        <w:rFonts w:ascii="Arial" w:hAnsi="Arial" w:hint="default"/>
      </w:rPr>
    </w:lvl>
    <w:lvl w:ilvl="4" w:tplc="1B7A77F8" w:tentative="1">
      <w:start w:val="1"/>
      <w:numFmt w:val="bullet"/>
      <w:lvlText w:val="•"/>
      <w:lvlJc w:val="left"/>
      <w:pPr>
        <w:tabs>
          <w:tab w:val="num" w:pos="3600"/>
        </w:tabs>
        <w:ind w:left="3600" w:hanging="360"/>
      </w:pPr>
      <w:rPr>
        <w:rFonts w:ascii="Arial" w:hAnsi="Arial" w:hint="default"/>
      </w:rPr>
    </w:lvl>
    <w:lvl w:ilvl="5" w:tplc="C39608C2" w:tentative="1">
      <w:start w:val="1"/>
      <w:numFmt w:val="bullet"/>
      <w:lvlText w:val="•"/>
      <w:lvlJc w:val="left"/>
      <w:pPr>
        <w:tabs>
          <w:tab w:val="num" w:pos="4320"/>
        </w:tabs>
        <w:ind w:left="4320" w:hanging="360"/>
      </w:pPr>
      <w:rPr>
        <w:rFonts w:ascii="Arial" w:hAnsi="Arial" w:hint="default"/>
      </w:rPr>
    </w:lvl>
    <w:lvl w:ilvl="6" w:tplc="653C3546" w:tentative="1">
      <w:start w:val="1"/>
      <w:numFmt w:val="bullet"/>
      <w:lvlText w:val="•"/>
      <w:lvlJc w:val="left"/>
      <w:pPr>
        <w:tabs>
          <w:tab w:val="num" w:pos="5040"/>
        </w:tabs>
        <w:ind w:left="5040" w:hanging="360"/>
      </w:pPr>
      <w:rPr>
        <w:rFonts w:ascii="Arial" w:hAnsi="Arial" w:hint="default"/>
      </w:rPr>
    </w:lvl>
    <w:lvl w:ilvl="7" w:tplc="2BDE461A" w:tentative="1">
      <w:start w:val="1"/>
      <w:numFmt w:val="bullet"/>
      <w:lvlText w:val="•"/>
      <w:lvlJc w:val="left"/>
      <w:pPr>
        <w:tabs>
          <w:tab w:val="num" w:pos="5760"/>
        </w:tabs>
        <w:ind w:left="5760" w:hanging="360"/>
      </w:pPr>
      <w:rPr>
        <w:rFonts w:ascii="Arial" w:hAnsi="Arial" w:hint="default"/>
      </w:rPr>
    </w:lvl>
    <w:lvl w:ilvl="8" w:tplc="EA9CE1F2" w:tentative="1">
      <w:start w:val="1"/>
      <w:numFmt w:val="bullet"/>
      <w:lvlText w:val="•"/>
      <w:lvlJc w:val="left"/>
      <w:pPr>
        <w:tabs>
          <w:tab w:val="num" w:pos="6480"/>
        </w:tabs>
        <w:ind w:left="6480" w:hanging="360"/>
      </w:pPr>
      <w:rPr>
        <w:rFonts w:ascii="Arial" w:hAnsi="Arial" w:hint="default"/>
      </w:rPr>
    </w:lvl>
  </w:abstractNum>
  <w:abstractNum w:abstractNumId="75">
    <w:nsid w:val="1307225C"/>
    <w:multiLevelType w:val="hybridMultilevel"/>
    <w:tmpl w:val="A9B0737A"/>
    <w:lvl w:ilvl="0" w:tplc="A5924226">
      <w:start w:val="1"/>
      <w:numFmt w:val="bullet"/>
      <w:lvlText w:val="•"/>
      <w:lvlJc w:val="left"/>
      <w:pPr>
        <w:tabs>
          <w:tab w:val="num" w:pos="720"/>
        </w:tabs>
        <w:ind w:left="720" w:hanging="360"/>
      </w:pPr>
      <w:rPr>
        <w:rFonts w:ascii="Arial" w:hAnsi="Arial" w:hint="default"/>
      </w:rPr>
    </w:lvl>
    <w:lvl w:ilvl="1" w:tplc="FD682658" w:tentative="1">
      <w:start w:val="1"/>
      <w:numFmt w:val="bullet"/>
      <w:lvlText w:val="•"/>
      <w:lvlJc w:val="left"/>
      <w:pPr>
        <w:tabs>
          <w:tab w:val="num" w:pos="1440"/>
        </w:tabs>
        <w:ind w:left="1440" w:hanging="360"/>
      </w:pPr>
      <w:rPr>
        <w:rFonts w:ascii="Arial" w:hAnsi="Arial" w:hint="default"/>
      </w:rPr>
    </w:lvl>
    <w:lvl w:ilvl="2" w:tplc="42088328" w:tentative="1">
      <w:start w:val="1"/>
      <w:numFmt w:val="bullet"/>
      <w:lvlText w:val="•"/>
      <w:lvlJc w:val="left"/>
      <w:pPr>
        <w:tabs>
          <w:tab w:val="num" w:pos="2160"/>
        </w:tabs>
        <w:ind w:left="2160" w:hanging="360"/>
      </w:pPr>
      <w:rPr>
        <w:rFonts w:ascii="Arial" w:hAnsi="Arial" w:hint="default"/>
      </w:rPr>
    </w:lvl>
    <w:lvl w:ilvl="3" w:tplc="07EE9E3E" w:tentative="1">
      <w:start w:val="1"/>
      <w:numFmt w:val="bullet"/>
      <w:lvlText w:val="•"/>
      <w:lvlJc w:val="left"/>
      <w:pPr>
        <w:tabs>
          <w:tab w:val="num" w:pos="2880"/>
        </w:tabs>
        <w:ind w:left="2880" w:hanging="360"/>
      </w:pPr>
      <w:rPr>
        <w:rFonts w:ascii="Arial" w:hAnsi="Arial" w:hint="default"/>
      </w:rPr>
    </w:lvl>
    <w:lvl w:ilvl="4" w:tplc="45D2EAB6" w:tentative="1">
      <w:start w:val="1"/>
      <w:numFmt w:val="bullet"/>
      <w:lvlText w:val="•"/>
      <w:lvlJc w:val="left"/>
      <w:pPr>
        <w:tabs>
          <w:tab w:val="num" w:pos="3600"/>
        </w:tabs>
        <w:ind w:left="3600" w:hanging="360"/>
      </w:pPr>
      <w:rPr>
        <w:rFonts w:ascii="Arial" w:hAnsi="Arial" w:hint="default"/>
      </w:rPr>
    </w:lvl>
    <w:lvl w:ilvl="5" w:tplc="D550FE60" w:tentative="1">
      <w:start w:val="1"/>
      <w:numFmt w:val="bullet"/>
      <w:lvlText w:val="•"/>
      <w:lvlJc w:val="left"/>
      <w:pPr>
        <w:tabs>
          <w:tab w:val="num" w:pos="4320"/>
        </w:tabs>
        <w:ind w:left="4320" w:hanging="360"/>
      </w:pPr>
      <w:rPr>
        <w:rFonts w:ascii="Arial" w:hAnsi="Arial" w:hint="default"/>
      </w:rPr>
    </w:lvl>
    <w:lvl w:ilvl="6" w:tplc="44DC01D4" w:tentative="1">
      <w:start w:val="1"/>
      <w:numFmt w:val="bullet"/>
      <w:lvlText w:val="•"/>
      <w:lvlJc w:val="left"/>
      <w:pPr>
        <w:tabs>
          <w:tab w:val="num" w:pos="5040"/>
        </w:tabs>
        <w:ind w:left="5040" w:hanging="360"/>
      </w:pPr>
      <w:rPr>
        <w:rFonts w:ascii="Arial" w:hAnsi="Arial" w:hint="default"/>
      </w:rPr>
    </w:lvl>
    <w:lvl w:ilvl="7" w:tplc="96D299BC" w:tentative="1">
      <w:start w:val="1"/>
      <w:numFmt w:val="bullet"/>
      <w:lvlText w:val="•"/>
      <w:lvlJc w:val="left"/>
      <w:pPr>
        <w:tabs>
          <w:tab w:val="num" w:pos="5760"/>
        </w:tabs>
        <w:ind w:left="5760" w:hanging="360"/>
      </w:pPr>
      <w:rPr>
        <w:rFonts w:ascii="Arial" w:hAnsi="Arial" w:hint="default"/>
      </w:rPr>
    </w:lvl>
    <w:lvl w:ilvl="8" w:tplc="2C4E2A52" w:tentative="1">
      <w:start w:val="1"/>
      <w:numFmt w:val="bullet"/>
      <w:lvlText w:val="•"/>
      <w:lvlJc w:val="left"/>
      <w:pPr>
        <w:tabs>
          <w:tab w:val="num" w:pos="6480"/>
        </w:tabs>
        <w:ind w:left="6480" w:hanging="360"/>
      </w:pPr>
      <w:rPr>
        <w:rFonts w:ascii="Arial" w:hAnsi="Arial" w:hint="default"/>
      </w:rPr>
    </w:lvl>
  </w:abstractNum>
  <w:abstractNum w:abstractNumId="76">
    <w:nsid w:val="13140D36"/>
    <w:multiLevelType w:val="hybridMultilevel"/>
    <w:tmpl w:val="E7007B74"/>
    <w:lvl w:ilvl="0" w:tplc="77768ACC">
      <w:start w:val="1"/>
      <w:numFmt w:val="decimal"/>
      <w:lvlText w:val="%1."/>
      <w:lvlJc w:val="left"/>
      <w:pPr>
        <w:tabs>
          <w:tab w:val="num" w:pos="720"/>
        </w:tabs>
        <w:ind w:left="720" w:hanging="360"/>
      </w:pPr>
      <w:rPr>
        <w:rFonts w:asciiTheme="minorHAnsi" w:eastAsiaTheme="minorHAnsi" w:hAnsiTheme="minorHAnsi" w:cs="Arial"/>
        <w:b/>
      </w:rPr>
    </w:lvl>
    <w:lvl w:ilvl="1" w:tplc="01D49DEC">
      <w:start w:val="1"/>
      <w:numFmt w:val="bullet"/>
      <w:lvlText w:val="•"/>
      <w:lvlJc w:val="left"/>
      <w:pPr>
        <w:tabs>
          <w:tab w:val="num" w:pos="1440"/>
        </w:tabs>
        <w:ind w:left="1440" w:hanging="360"/>
      </w:pPr>
      <w:rPr>
        <w:rFonts w:ascii="Arial" w:hAnsi="Arial" w:hint="default"/>
      </w:rPr>
    </w:lvl>
    <w:lvl w:ilvl="2" w:tplc="CC50B11A" w:tentative="1">
      <w:start w:val="1"/>
      <w:numFmt w:val="bullet"/>
      <w:lvlText w:val="•"/>
      <w:lvlJc w:val="left"/>
      <w:pPr>
        <w:tabs>
          <w:tab w:val="num" w:pos="2160"/>
        </w:tabs>
        <w:ind w:left="2160" w:hanging="360"/>
      </w:pPr>
      <w:rPr>
        <w:rFonts w:ascii="Arial" w:hAnsi="Arial" w:hint="default"/>
      </w:rPr>
    </w:lvl>
    <w:lvl w:ilvl="3" w:tplc="9EB2B76A" w:tentative="1">
      <w:start w:val="1"/>
      <w:numFmt w:val="bullet"/>
      <w:lvlText w:val="•"/>
      <w:lvlJc w:val="left"/>
      <w:pPr>
        <w:tabs>
          <w:tab w:val="num" w:pos="2880"/>
        </w:tabs>
        <w:ind w:left="2880" w:hanging="360"/>
      </w:pPr>
      <w:rPr>
        <w:rFonts w:ascii="Arial" w:hAnsi="Arial" w:hint="default"/>
      </w:rPr>
    </w:lvl>
    <w:lvl w:ilvl="4" w:tplc="06B240E2" w:tentative="1">
      <w:start w:val="1"/>
      <w:numFmt w:val="bullet"/>
      <w:lvlText w:val="•"/>
      <w:lvlJc w:val="left"/>
      <w:pPr>
        <w:tabs>
          <w:tab w:val="num" w:pos="3600"/>
        </w:tabs>
        <w:ind w:left="3600" w:hanging="360"/>
      </w:pPr>
      <w:rPr>
        <w:rFonts w:ascii="Arial" w:hAnsi="Arial" w:hint="default"/>
      </w:rPr>
    </w:lvl>
    <w:lvl w:ilvl="5" w:tplc="98BCFD6E" w:tentative="1">
      <w:start w:val="1"/>
      <w:numFmt w:val="bullet"/>
      <w:lvlText w:val="•"/>
      <w:lvlJc w:val="left"/>
      <w:pPr>
        <w:tabs>
          <w:tab w:val="num" w:pos="4320"/>
        </w:tabs>
        <w:ind w:left="4320" w:hanging="360"/>
      </w:pPr>
      <w:rPr>
        <w:rFonts w:ascii="Arial" w:hAnsi="Arial" w:hint="default"/>
      </w:rPr>
    </w:lvl>
    <w:lvl w:ilvl="6" w:tplc="1DCC6A8C" w:tentative="1">
      <w:start w:val="1"/>
      <w:numFmt w:val="bullet"/>
      <w:lvlText w:val="•"/>
      <w:lvlJc w:val="left"/>
      <w:pPr>
        <w:tabs>
          <w:tab w:val="num" w:pos="5040"/>
        </w:tabs>
        <w:ind w:left="5040" w:hanging="360"/>
      </w:pPr>
      <w:rPr>
        <w:rFonts w:ascii="Arial" w:hAnsi="Arial" w:hint="default"/>
      </w:rPr>
    </w:lvl>
    <w:lvl w:ilvl="7" w:tplc="EB8A8B22" w:tentative="1">
      <w:start w:val="1"/>
      <w:numFmt w:val="bullet"/>
      <w:lvlText w:val="•"/>
      <w:lvlJc w:val="left"/>
      <w:pPr>
        <w:tabs>
          <w:tab w:val="num" w:pos="5760"/>
        </w:tabs>
        <w:ind w:left="5760" w:hanging="360"/>
      </w:pPr>
      <w:rPr>
        <w:rFonts w:ascii="Arial" w:hAnsi="Arial" w:hint="default"/>
      </w:rPr>
    </w:lvl>
    <w:lvl w:ilvl="8" w:tplc="17487772" w:tentative="1">
      <w:start w:val="1"/>
      <w:numFmt w:val="bullet"/>
      <w:lvlText w:val="•"/>
      <w:lvlJc w:val="left"/>
      <w:pPr>
        <w:tabs>
          <w:tab w:val="num" w:pos="6480"/>
        </w:tabs>
        <w:ind w:left="6480" w:hanging="360"/>
      </w:pPr>
      <w:rPr>
        <w:rFonts w:ascii="Arial" w:hAnsi="Arial" w:hint="default"/>
      </w:rPr>
    </w:lvl>
  </w:abstractNum>
  <w:abstractNum w:abstractNumId="77">
    <w:nsid w:val="131D61E4"/>
    <w:multiLevelType w:val="hybridMultilevel"/>
    <w:tmpl w:val="720A5E50"/>
    <w:lvl w:ilvl="0" w:tplc="95625628">
      <w:start w:val="1"/>
      <w:numFmt w:val="bullet"/>
      <w:lvlText w:val="•"/>
      <w:lvlJc w:val="left"/>
      <w:pPr>
        <w:tabs>
          <w:tab w:val="num" w:pos="720"/>
        </w:tabs>
        <w:ind w:left="720" w:hanging="360"/>
      </w:pPr>
      <w:rPr>
        <w:rFonts w:ascii="Arial" w:hAnsi="Arial" w:hint="default"/>
      </w:rPr>
    </w:lvl>
    <w:lvl w:ilvl="1" w:tplc="97589A68" w:tentative="1">
      <w:start w:val="1"/>
      <w:numFmt w:val="bullet"/>
      <w:lvlText w:val="•"/>
      <w:lvlJc w:val="left"/>
      <w:pPr>
        <w:tabs>
          <w:tab w:val="num" w:pos="1440"/>
        </w:tabs>
        <w:ind w:left="1440" w:hanging="360"/>
      </w:pPr>
      <w:rPr>
        <w:rFonts w:ascii="Arial" w:hAnsi="Arial" w:hint="default"/>
      </w:rPr>
    </w:lvl>
    <w:lvl w:ilvl="2" w:tplc="32F674E8" w:tentative="1">
      <w:start w:val="1"/>
      <w:numFmt w:val="bullet"/>
      <w:lvlText w:val="•"/>
      <w:lvlJc w:val="left"/>
      <w:pPr>
        <w:tabs>
          <w:tab w:val="num" w:pos="2160"/>
        </w:tabs>
        <w:ind w:left="2160" w:hanging="360"/>
      </w:pPr>
      <w:rPr>
        <w:rFonts w:ascii="Arial" w:hAnsi="Arial" w:hint="default"/>
      </w:rPr>
    </w:lvl>
    <w:lvl w:ilvl="3" w:tplc="55FE702E" w:tentative="1">
      <w:start w:val="1"/>
      <w:numFmt w:val="bullet"/>
      <w:lvlText w:val="•"/>
      <w:lvlJc w:val="left"/>
      <w:pPr>
        <w:tabs>
          <w:tab w:val="num" w:pos="2880"/>
        </w:tabs>
        <w:ind w:left="2880" w:hanging="360"/>
      </w:pPr>
      <w:rPr>
        <w:rFonts w:ascii="Arial" w:hAnsi="Arial" w:hint="default"/>
      </w:rPr>
    </w:lvl>
    <w:lvl w:ilvl="4" w:tplc="280CD47E" w:tentative="1">
      <w:start w:val="1"/>
      <w:numFmt w:val="bullet"/>
      <w:lvlText w:val="•"/>
      <w:lvlJc w:val="left"/>
      <w:pPr>
        <w:tabs>
          <w:tab w:val="num" w:pos="3600"/>
        </w:tabs>
        <w:ind w:left="3600" w:hanging="360"/>
      </w:pPr>
      <w:rPr>
        <w:rFonts w:ascii="Arial" w:hAnsi="Arial" w:hint="default"/>
      </w:rPr>
    </w:lvl>
    <w:lvl w:ilvl="5" w:tplc="9258C988" w:tentative="1">
      <w:start w:val="1"/>
      <w:numFmt w:val="bullet"/>
      <w:lvlText w:val="•"/>
      <w:lvlJc w:val="left"/>
      <w:pPr>
        <w:tabs>
          <w:tab w:val="num" w:pos="4320"/>
        </w:tabs>
        <w:ind w:left="4320" w:hanging="360"/>
      </w:pPr>
      <w:rPr>
        <w:rFonts w:ascii="Arial" w:hAnsi="Arial" w:hint="default"/>
      </w:rPr>
    </w:lvl>
    <w:lvl w:ilvl="6" w:tplc="E7DEB5EE" w:tentative="1">
      <w:start w:val="1"/>
      <w:numFmt w:val="bullet"/>
      <w:lvlText w:val="•"/>
      <w:lvlJc w:val="left"/>
      <w:pPr>
        <w:tabs>
          <w:tab w:val="num" w:pos="5040"/>
        </w:tabs>
        <w:ind w:left="5040" w:hanging="360"/>
      </w:pPr>
      <w:rPr>
        <w:rFonts w:ascii="Arial" w:hAnsi="Arial" w:hint="default"/>
      </w:rPr>
    </w:lvl>
    <w:lvl w:ilvl="7" w:tplc="ECFE644A" w:tentative="1">
      <w:start w:val="1"/>
      <w:numFmt w:val="bullet"/>
      <w:lvlText w:val="•"/>
      <w:lvlJc w:val="left"/>
      <w:pPr>
        <w:tabs>
          <w:tab w:val="num" w:pos="5760"/>
        </w:tabs>
        <w:ind w:left="5760" w:hanging="360"/>
      </w:pPr>
      <w:rPr>
        <w:rFonts w:ascii="Arial" w:hAnsi="Arial" w:hint="default"/>
      </w:rPr>
    </w:lvl>
    <w:lvl w:ilvl="8" w:tplc="D4CC1304" w:tentative="1">
      <w:start w:val="1"/>
      <w:numFmt w:val="bullet"/>
      <w:lvlText w:val="•"/>
      <w:lvlJc w:val="left"/>
      <w:pPr>
        <w:tabs>
          <w:tab w:val="num" w:pos="6480"/>
        </w:tabs>
        <w:ind w:left="6480" w:hanging="360"/>
      </w:pPr>
      <w:rPr>
        <w:rFonts w:ascii="Arial" w:hAnsi="Arial" w:hint="default"/>
      </w:rPr>
    </w:lvl>
  </w:abstractNum>
  <w:abstractNum w:abstractNumId="78">
    <w:nsid w:val="1324723D"/>
    <w:multiLevelType w:val="hybridMultilevel"/>
    <w:tmpl w:val="E21E4D8C"/>
    <w:lvl w:ilvl="0" w:tplc="82EE88FE">
      <w:start w:val="1"/>
      <w:numFmt w:val="bullet"/>
      <w:lvlText w:val="•"/>
      <w:lvlJc w:val="left"/>
      <w:pPr>
        <w:tabs>
          <w:tab w:val="num" w:pos="720"/>
        </w:tabs>
        <w:ind w:left="720" w:hanging="360"/>
      </w:pPr>
      <w:rPr>
        <w:rFonts w:ascii="Arial" w:hAnsi="Arial" w:hint="default"/>
      </w:rPr>
    </w:lvl>
    <w:lvl w:ilvl="1" w:tplc="20FCD08E" w:tentative="1">
      <w:start w:val="1"/>
      <w:numFmt w:val="bullet"/>
      <w:lvlText w:val="•"/>
      <w:lvlJc w:val="left"/>
      <w:pPr>
        <w:tabs>
          <w:tab w:val="num" w:pos="1440"/>
        </w:tabs>
        <w:ind w:left="1440" w:hanging="360"/>
      </w:pPr>
      <w:rPr>
        <w:rFonts w:ascii="Arial" w:hAnsi="Arial" w:hint="default"/>
      </w:rPr>
    </w:lvl>
    <w:lvl w:ilvl="2" w:tplc="95F66496" w:tentative="1">
      <w:start w:val="1"/>
      <w:numFmt w:val="bullet"/>
      <w:lvlText w:val="•"/>
      <w:lvlJc w:val="left"/>
      <w:pPr>
        <w:tabs>
          <w:tab w:val="num" w:pos="2160"/>
        </w:tabs>
        <w:ind w:left="2160" w:hanging="360"/>
      </w:pPr>
      <w:rPr>
        <w:rFonts w:ascii="Arial" w:hAnsi="Arial" w:hint="default"/>
      </w:rPr>
    </w:lvl>
    <w:lvl w:ilvl="3" w:tplc="2A80CB6A" w:tentative="1">
      <w:start w:val="1"/>
      <w:numFmt w:val="bullet"/>
      <w:lvlText w:val="•"/>
      <w:lvlJc w:val="left"/>
      <w:pPr>
        <w:tabs>
          <w:tab w:val="num" w:pos="2880"/>
        </w:tabs>
        <w:ind w:left="2880" w:hanging="360"/>
      </w:pPr>
      <w:rPr>
        <w:rFonts w:ascii="Arial" w:hAnsi="Arial" w:hint="default"/>
      </w:rPr>
    </w:lvl>
    <w:lvl w:ilvl="4" w:tplc="4B185A88" w:tentative="1">
      <w:start w:val="1"/>
      <w:numFmt w:val="bullet"/>
      <w:lvlText w:val="•"/>
      <w:lvlJc w:val="left"/>
      <w:pPr>
        <w:tabs>
          <w:tab w:val="num" w:pos="3600"/>
        </w:tabs>
        <w:ind w:left="3600" w:hanging="360"/>
      </w:pPr>
      <w:rPr>
        <w:rFonts w:ascii="Arial" w:hAnsi="Arial" w:hint="default"/>
      </w:rPr>
    </w:lvl>
    <w:lvl w:ilvl="5" w:tplc="A76ED608" w:tentative="1">
      <w:start w:val="1"/>
      <w:numFmt w:val="bullet"/>
      <w:lvlText w:val="•"/>
      <w:lvlJc w:val="left"/>
      <w:pPr>
        <w:tabs>
          <w:tab w:val="num" w:pos="4320"/>
        </w:tabs>
        <w:ind w:left="4320" w:hanging="360"/>
      </w:pPr>
      <w:rPr>
        <w:rFonts w:ascii="Arial" w:hAnsi="Arial" w:hint="default"/>
      </w:rPr>
    </w:lvl>
    <w:lvl w:ilvl="6" w:tplc="AB68206E" w:tentative="1">
      <w:start w:val="1"/>
      <w:numFmt w:val="bullet"/>
      <w:lvlText w:val="•"/>
      <w:lvlJc w:val="left"/>
      <w:pPr>
        <w:tabs>
          <w:tab w:val="num" w:pos="5040"/>
        </w:tabs>
        <w:ind w:left="5040" w:hanging="360"/>
      </w:pPr>
      <w:rPr>
        <w:rFonts w:ascii="Arial" w:hAnsi="Arial" w:hint="default"/>
      </w:rPr>
    </w:lvl>
    <w:lvl w:ilvl="7" w:tplc="75CED622" w:tentative="1">
      <w:start w:val="1"/>
      <w:numFmt w:val="bullet"/>
      <w:lvlText w:val="•"/>
      <w:lvlJc w:val="left"/>
      <w:pPr>
        <w:tabs>
          <w:tab w:val="num" w:pos="5760"/>
        </w:tabs>
        <w:ind w:left="5760" w:hanging="360"/>
      </w:pPr>
      <w:rPr>
        <w:rFonts w:ascii="Arial" w:hAnsi="Arial" w:hint="default"/>
      </w:rPr>
    </w:lvl>
    <w:lvl w:ilvl="8" w:tplc="752EC26E" w:tentative="1">
      <w:start w:val="1"/>
      <w:numFmt w:val="bullet"/>
      <w:lvlText w:val="•"/>
      <w:lvlJc w:val="left"/>
      <w:pPr>
        <w:tabs>
          <w:tab w:val="num" w:pos="6480"/>
        </w:tabs>
        <w:ind w:left="6480" w:hanging="360"/>
      </w:pPr>
      <w:rPr>
        <w:rFonts w:ascii="Arial" w:hAnsi="Arial" w:hint="default"/>
      </w:rPr>
    </w:lvl>
  </w:abstractNum>
  <w:abstractNum w:abstractNumId="79">
    <w:nsid w:val="132A66CB"/>
    <w:multiLevelType w:val="hybridMultilevel"/>
    <w:tmpl w:val="8946D3F8"/>
    <w:lvl w:ilvl="0" w:tplc="7D6E56D0">
      <w:start w:val="1"/>
      <w:numFmt w:val="bullet"/>
      <w:lvlText w:val="•"/>
      <w:lvlJc w:val="left"/>
      <w:pPr>
        <w:tabs>
          <w:tab w:val="num" w:pos="720"/>
        </w:tabs>
        <w:ind w:left="720" w:hanging="360"/>
      </w:pPr>
      <w:rPr>
        <w:rFonts w:ascii="Arial" w:hAnsi="Arial" w:hint="default"/>
      </w:rPr>
    </w:lvl>
    <w:lvl w:ilvl="1" w:tplc="F0A446B4" w:tentative="1">
      <w:start w:val="1"/>
      <w:numFmt w:val="bullet"/>
      <w:lvlText w:val="•"/>
      <w:lvlJc w:val="left"/>
      <w:pPr>
        <w:tabs>
          <w:tab w:val="num" w:pos="1440"/>
        </w:tabs>
        <w:ind w:left="1440" w:hanging="360"/>
      </w:pPr>
      <w:rPr>
        <w:rFonts w:ascii="Arial" w:hAnsi="Arial" w:hint="default"/>
      </w:rPr>
    </w:lvl>
    <w:lvl w:ilvl="2" w:tplc="D25226D6" w:tentative="1">
      <w:start w:val="1"/>
      <w:numFmt w:val="bullet"/>
      <w:lvlText w:val="•"/>
      <w:lvlJc w:val="left"/>
      <w:pPr>
        <w:tabs>
          <w:tab w:val="num" w:pos="2160"/>
        </w:tabs>
        <w:ind w:left="2160" w:hanging="360"/>
      </w:pPr>
      <w:rPr>
        <w:rFonts w:ascii="Arial" w:hAnsi="Arial" w:hint="default"/>
      </w:rPr>
    </w:lvl>
    <w:lvl w:ilvl="3" w:tplc="56685FBC" w:tentative="1">
      <w:start w:val="1"/>
      <w:numFmt w:val="bullet"/>
      <w:lvlText w:val="•"/>
      <w:lvlJc w:val="left"/>
      <w:pPr>
        <w:tabs>
          <w:tab w:val="num" w:pos="2880"/>
        </w:tabs>
        <w:ind w:left="2880" w:hanging="360"/>
      </w:pPr>
      <w:rPr>
        <w:rFonts w:ascii="Arial" w:hAnsi="Arial" w:hint="default"/>
      </w:rPr>
    </w:lvl>
    <w:lvl w:ilvl="4" w:tplc="499A3090" w:tentative="1">
      <w:start w:val="1"/>
      <w:numFmt w:val="bullet"/>
      <w:lvlText w:val="•"/>
      <w:lvlJc w:val="left"/>
      <w:pPr>
        <w:tabs>
          <w:tab w:val="num" w:pos="3600"/>
        </w:tabs>
        <w:ind w:left="3600" w:hanging="360"/>
      </w:pPr>
      <w:rPr>
        <w:rFonts w:ascii="Arial" w:hAnsi="Arial" w:hint="default"/>
      </w:rPr>
    </w:lvl>
    <w:lvl w:ilvl="5" w:tplc="78084C0C" w:tentative="1">
      <w:start w:val="1"/>
      <w:numFmt w:val="bullet"/>
      <w:lvlText w:val="•"/>
      <w:lvlJc w:val="left"/>
      <w:pPr>
        <w:tabs>
          <w:tab w:val="num" w:pos="4320"/>
        </w:tabs>
        <w:ind w:left="4320" w:hanging="360"/>
      </w:pPr>
      <w:rPr>
        <w:rFonts w:ascii="Arial" w:hAnsi="Arial" w:hint="default"/>
      </w:rPr>
    </w:lvl>
    <w:lvl w:ilvl="6" w:tplc="D7F8EEF6" w:tentative="1">
      <w:start w:val="1"/>
      <w:numFmt w:val="bullet"/>
      <w:lvlText w:val="•"/>
      <w:lvlJc w:val="left"/>
      <w:pPr>
        <w:tabs>
          <w:tab w:val="num" w:pos="5040"/>
        </w:tabs>
        <w:ind w:left="5040" w:hanging="360"/>
      </w:pPr>
      <w:rPr>
        <w:rFonts w:ascii="Arial" w:hAnsi="Arial" w:hint="default"/>
      </w:rPr>
    </w:lvl>
    <w:lvl w:ilvl="7" w:tplc="F93E62F8" w:tentative="1">
      <w:start w:val="1"/>
      <w:numFmt w:val="bullet"/>
      <w:lvlText w:val="•"/>
      <w:lvlJc w:val="left"/>
      <w:pPr>
        <w:tabs>
          <w:tab w:val="num" w:pos="5760"/>
        </w:tabs>
        <w:ind w:left="5760" w:hanging="360"/>
      </w:pPr>
      <w:rPr>
        <w:rFonts w:ascii="Arial" w:hAnsi="Arial" w:hint="default"/>
      </w:rPr>
    </w:lvl>
    <w:lvl w:ilvl="8" w:tplc="60DE960C" w:tentative="1">
      <w:start w:val="1"/>
      <w:numFmt w:val="bullet"/>
      <w:lvlText w:val="•"/>
      <w:lvlJc w:val="left"/>
      <w:pPr>
        <w:tabs>
          <w:tab w:val="num" w:pos="6480"/>
        </w:tabs>
        <w:ind w:left="6480" w:hanging="360"/>
      </w:pPr>
      <w:rPr>
        <w:rFonts w:ascii="Arial" w:hAnsi="Arial" w:hint="default"/>
      </w:rPr>
    </w:lvl>
  </w:abstractNum>
  <w:abstractNum w:abstractNumId="80">
    <w:nsid w:val="13CD42F3"/>
    <w:multiLevelType w:val="hybridMultilevel"/>
    <w:tmpl w:val="2AD6E1D6"/>
    <w:lvl w:ilvl="0" w:tplc="651C5792">
      <w:start w:val="1"/>
      <w:numFmt w:val="bullet"/>
      <w:lvlText w:val="•"/>
      <w:lvlJc w:val="left"/>
      <w:pPr>
        <w:tabs>
          <w:tab w:val="num" w:pos="720"/>
        </w:tabs>
        <w:ind w:left="720" w:hanging="360"/>
      </w:pPr>
      <w:rPr>
        <w:rFonts w:ascii="Arial" w:hAnsi="Arial" w:hint="default"/>
      </w:rPr>
    </w:lvl>
    <w:lvl w:ilvl="1" w:tplc="CEB0AFDA" w:tentative="1">
      <w:start w:val="1"/>
      <w:numFmt w:val="bullet"/>
      <w:lvlText w:val="•"/>
      <w:lvlJc w:val="left"/>
      <w:pPr>
        <w:tabs>
          <w:tab w:val="num" w:pos="1440"/>
        </w:tabs>
        <w:ind w:left="1440" w:hanging="360"/>
      </w:pPr>
      <w:rPr>
        <w:rFonts w:ascii="Arial" w:hAnsi="Arial" w:hint="default"/>
      </w:rPr>
    </w:lvl>
    <w:lvl w:ilvl="2" w:tplc="BB4A9266" w:tentative="1">
      <w:start w:val="1"/>
      <w:numFmt w:val="bullet"/>
      <w:lvlText w:val="•"/>
      <w:lvlJc w:val="left"/>
      <w:pPr>
        <w:tabs>
          <w:tab w:val="num" w:pos="2160"/>
        </w:tabs>
        <w:ind w:left="2160" w:hanging="360"/>
      </w:pPr>
      <w:rPr>
        <w:rFonts w:ascii="Arial" w:hAnsi="Arial" w:hint="default"/>
      </w:rPr>
    </w:lvl>
    <w:lvl w:ilvl="3" w:tplc="D012DB16" w:tentative="1">
      <w:start w:val="1"/>
      <w:numFmt w:val="bullet"/>
      <w:lvlText w:val="•"/>
      <w:lvlJc w:val="left"/>
      <w:pPr>
        <w:tabs>
          <w:tab w:val="num" w:pos="2880"/>
        </w:tabs>
        <w:ind w:left="2880" w:hanging="360"/>
      </w:pPr>
      <w:rPr>
        <w:rFonts w:ascii="Arial" w:hAnsi="Arial" w:hint="default"/>
      </w:rPr>
    </w:lvl>
    <w:lvl w:ilvl="4" w:tplc="90BA9D44" w:tentative="1">
      <w:start w:val="1"/>
      <w:numFmt w:val="bullet"/>
      <w:lvlText w:val="•"/>
      <w:lvlJc w:val="left"/>
      <w:pPr>
        <w:tabs>
          <w:tab w:val="num" w:pos="3600"/>
        </w:tabs>
        <w:ind w:left="3600" w:hanging="360"/>
      </w:pPr>
      <w:rPr>
        <w:rFonts w:ascii="Arial" w:hAnsi="Arial" w:hint="default"/>
      </w:rPr>
    </w:lvl>
    <w:lvl w:ilvl="5" w:tplc="A1CCA95C" w:tentative="1">
      <w:start w:val="1"/>
      <w:numFmt w:val="bullet"/>
      <w:lvlText w:val="•"/>
      <w:lvlJc w:val="left"/>
      <w:pPr>
        <w:tabs>
          <w:tab w:val="num" w:pos="4320"/>
        </w:tabs>
        <w:ind w:left="4320" w:hanging="360"/>
      </w:pPr>
      <w:rPr>
        <w:rFonts w:ascii="Arial" w:hAnsi="Arial" w:hint="default"/>
      </w:rPr>
    </w:lvl>
    <w:lvl w:ilvl="6" w:tplc="CB6218EC" w:tentative="1">
      <w:start w:val="1"/>
      <w:numFmt w:val="bullet"/>
      <w:lvlText w:val="•"/>
      <w:lvlJc w:val="left"/>
      <w:pPr>
        <w:tabs>
          <w:tab w:val="num" w:pos="5040"/>
        </w:tabs>
        <w:ind w:left="5040" w:hanging="360"/>
      </w:pPr>
      <w:rPr>
        <w:rFonts w:ascii="Arial" w:hAnsi="Arial" w:hint="default"/>
      </w:rPr>
    </w:lvl>
    <w:lvl w:ilvl="7" w:tplc="92589FA8" w:tentative="1">
      <w:start w:val="1"/>
      <w:numFmt w:val="bullet"/>
      <w:lvlText w:val="•"/>
      <w:lvlJc w:val="left"/>
      <w:pPr>
        <w:tabs>
          <w:tab w:val="num" w:pos="5760"/>
        </w:tabs>
        <w:ind w:left="5760" w:hanging="360"/>
      </w:pPr>
      <w:rPr>
        <w:rFonts w:ascii="Arial" w:hAnsi="Arial" w:hint="default"/>
      </w:rPr>
    </w:lvl>
    <w:lvl w:ilvl="8" w:tplc="9DC64206" w:tentative="1">
      <w:start w:val="1"/>
      <w:numFmt w:val="bullet"/>
      <w:lvlText w:val="•"/>
      <w:lvlJc w:val="left"/>
      <w:pPr>
        <w:tabs>
          <w:tab w:val="num" w:pos="6480"/>
        </w:tabs>
        <w:ind w:left="6480" w:hanging="360"/>
      </w:pPr>
      <w:rPr>
        <w:rFonts w:ascii="Arial" w:hAnsi="Arial" w:hint="default"/>
      </w:rPr>
    </w:lvl>
  </w:abstractNum>
  <w:abstractNum w:abstractNumId="81">
    <w:nsid w:val="13E2729A"/>
    <w:multiLevelType w:val="hybridMultilevel"/>
    <w:tmpl w:val="88B876D4"/>
    <w:lvl w:ilvl="0" w:tplc="2724F2A2">
      <w:start w:val="1"/>
      <w:numFmt w:val="bullet"/>
      <w:lvlText w:val="•"/>
      <w:lvlJc w:val="left"/>
      <w:pPr>
        <w:tabs>
          <w:tab w:val="num" w:pos="720"/>
        </w:tabs>
        <w:ind w:left="720" w:hanging="360"/>
      </w:pPr>
      <w:rPr>
        <w:rFonts w:ascii="Arial" w:hAnsi="Arial" w:hint="default"/>
      </w:rPr>
    </w:lvl>
    <w:lvl w:ilvl="1" w:tplc="D7EAE152" w:tentative="1">
      <w:start w:val="1"/>
      <w:numFmt w:val="bullet"/>
      <w:lvlText w:val="•"/>
      <w:lvlJc w:val="left"/>
      <w:pPr>
        <w:tabs>
          <w:tab w:val="num" w:pos="1440"/>
        </w:tabs>
        <w:ind w:left="1440" w:hanging="360"/>
      </w:pPr>
      <w:rPr>
        <w:rFonts w:ascii="Arial" w:hAnsi="Arial" w:hint="default"/>
      </w:rPr>
    </w:lvl>
    <w:lvl w:ilvl="2" w:tplc="C01A3DB8" w:tentative="1">
      <w:start w:val="1"/>
      <w:numFmt w:val="bullet"/>
      <w:lvlText w:val="•"/>
      <w:lvlJc w:val="left"/>
      <w:pPr>
        <w:tabs>
          <w:tab w:val="num" w:pos="2160"/>
        </w:tabs>
        <w:ind w:left="2160" w:hanging="360"/>
      </w:pPr>
      <w:rPr>
        <w:rFonts w:ascii="Arial" w:hAnsi="Arial" w:hint="default"/>
      </w:rPr>
    </w:lvl>
    <w:lvl w:ilvl="3" w:tplc="3058F112" w:tentative="1">
      <w:start w:val="1"/>
      <w:numFmt w:val="bullet"/>
      <w:lvlText w:val="•"/>
      <w:lvlJc w:val="left"/>
      <w:pPr>
        <w:tabs>
          <w:tab w:val="num" w:pos="2880"/>
        </w:tabs>
        <w:ind w:left="2880" w:hanging="360"/>
      </w:pPr>
      <w:rPr>
        <w:rFonts w:ascii="Arial" w:hAnsi="Arial" w:hint="default"/>
      </w:rPr>
    </w:lvl>
    <w:lvl w:ilvl="4" w:tplc="CA78003A" w:tentative="1">
      <w:start w:val="1"/>
      <w:numFmt w:val="bullet"/>
      <w:lvlText w:val="•"/>
      <w:lvlJc w:val="left"/>
      <w:pPr>
        <w:tabs>
          <w:tab w:val="num" w:pos="3600"/>
        </w:tabs>
        <w:ind w:left="3600" w:hanging="360"/>
      </w:pPr>
      <w:rPr>
        <w:rFonts w:ascii="Arial" w:hAnsi="Arial" w:hint="default"/>
      </w:rPr>
    </w:lvl>
    <w:lvl w:ilvl="5" w:tplc="1C0C4CE0" w:tentative="1">
      <w:start w:val="1"/>
      <w:numFmt w:val="bullet"/>
      <w:lvlText w:val="•"/>
      <w:lvlJc w:val="left"/>
      <w:pPr>
        <w:tabs>
          <w:tab w:val="num" w:pos="4320"/>
        </w:tabs>
        <w:ind w:left="4320" w:hanging="360"/>
      </w:pPr>
      <w:rPr>
        <w:rFonts w:ascii="Arial" w:hAnsi="Arial" w:hint="default"/>
      </w:rPr>
    </w:lvl>
    <w:lvl w:ilvl="6" w:tplc="8B2A3816" w:tentative="1">
      <w:start w:val="1"/>
      <w:numFmt w:val="bullet"/>
      <w:lvlText w:val="•"/>
      <w:lvlJc w:val="left"/>
      <w:pPr>
        <w:tabs>
          <w:tab w:val="num" w:pos="5040"/>
        </w:tabs>
        <w:ind w:left="5040" w:hanging="360"/>
      </w:pPr>
      <w:rPr>
        <w:rFonts w:ascii="Arial" w:hAnsi="Arial" w:hint="default"/>
      </w:rPr>
    </w:lvl>
    <w:lvl w:ilvl="7" w:tplc="FD540F6C" w:tentative="1">
      <w:start w:val="1"/>
      <w:numFmt w:val="bullet"/>
      <w:lvlText w:val="•"/>
      <w:lvlJc w:val="left"/>
      <w:pPr>
        <w:tabs>
          <w:tab w:val="num" w:pos="5760"/>
        </w:tabs>
        <w:ind w:left="5760" w:hanging="360"/>
      </w:pPr>
      <w:rPr>
        <w:rFonts w:ascii="Arial" w:hAnsi="Arial" w:hint="default"/>
      </w:rPr>
    </w:lvl>
    <w:lvl w:ilvl="8" w:tplc="F378DD54" w:tentative="1">
      <w:start w:val="1"/>
      <w:numFmt w:val="bullet"/>
      <w:lvlText w:val="•"/>
      <w:lvlJc w:val="left"/>
      <w:pPr>
        <w:tabs>
          <w:tab w:val="num" w:pos="6480"/>
        </w:tabs>
        <w:ind w:left="6480" w:hanging="360"/>
      </w:pPr>
      <w:rPr>
        <w:rFonts w:ascii="Arial" w:hAnsi="Arial" w:hint="default"/>
      </w:rPr>
    </w:lvl>
  </w:abstractNum>
  <w:abstractNum w:abstractNumId="82">
    <w:nsid w:val="13E6250C"/>
    <w:multiLevelType w:val="hybridMultilevel"/>
    <w:tmpl w:val="E6AAB930"/>
    <w:lvl w:ilvl="0" w:tplc="E1DE96FC">
      <w:start w:val="1"/>
      <w:numFmt w:val="decimal"/>
      <w:lvlText w:val="%1."/>
      <w:lvlJc w:val="left"/>
      <w:pPr>
        <w:tabs>
          <w:tab w:val="num" w:pos="1440"/>
        </w:tabs>
        <w:ind w:left="1440" w:hanging="360"/>
      </w:pPr>
    </w:lvl>
    <w:lvl w:ilvl="1" w:tplc="D69E1228" w:tentative="1">
      <w:start w:val="1"/>
      <w:numFmt w:val="decimal"/>
      <w:lvlText w:val="%2."/>
      <w:lvlJc w:val="left"/>
      <w:pPr>
        <w:tabs>
          <w:tab w:val="num" w:pos="2160"/>
        </w:tabs>
        <w:ind w:left="2160" w:hanging="360"/>
      </w:pPr>
    </w:lvl>
    <w:lvl w:ilvl="2" w:tplc="021A1826" w:tentative="1">
      <w:start w:val="1"/>
      <w:numFmt w:val="decimal"/>
      <w:lvlText w:val="%3."/>
      <w:lvlJc w:val="left"/>
      <w:pPr>
        <w:tabs>
          <w:tab w:val="num" w:pos="2880"/>
        </w:tabs>
        <w:ind w:left="2880" w:hanging="360"/>
      </w:pPr>
    </w:lvl>
    <w:lvl w:ilvl="3" w:tplc="E668A9CE" w:tentative="1">
      <w:start w:val="1"/>
      <w:numFmt w:val="decimal"/>
      <w:lvlText w:val="%4."/>
      <w:lvlJc w:val="left"/>
      <w:pPr>
        <w:tabs>
          <w:tab w:val="num" w:pos="3600"/>
        </w:tabs>
        <w:ind w:left="3600" w:hanging="360"/>
      </w:pPr>
    </w:lvl>
    <w:lvl w:ilvl="4" w:tplc="B1CA4424" w:tentative="1">
      <w:start w:val="1"/>
      <w:numFmt w:val="decimal"/>
      <w:lvlText w:val="%5."/>
      <w:lvlJc w:val="left"/>
      <w:pPr>
        <w:tabs>
          <w:tab w:val="num" w:pos="4320"/>
        </w:tabs>
        <w:ind w:left="4320" w:hanging="360"/>
      </w:pPr>
    </w:lvl>
    <w:lvl w:ilvl="5" w:tplc="AA82F054" w:tentative="1">
      <w:start w:val="1"/>
      <w:numFmt w:val="decimal"/>
      <w:lvlText w:val="%6."/>
      <w:lvlJc w:val="left"/>
      <w:pPr>
        <w:tabs>
          <w:tab w:val="num" w:pos="5040"/>
        </w:tabs>
        <w:ind w:left="5040" w:hanging="360"/>
      </w:pPr>
    </w:lvl>
    <w:lvl w:ilvl="6" w:tplc="560A1E04" w:tentative="1">
      <w:start w:val="1"/>
      <w:numFmt w:val="decimal"/>
      <w:lvlText w:val="%7."/>
      <w:lvlJc w:val="left"/>
      <w:pPr>
        <w:tabs>
          <w:tab w:val="num" w:pos="5760"/>
        </w:tabs>
        <w:ind w:left="5760" w:hanging="360"/>
      </w:pPr>
    </w:lvl>
    <w:lvl w:ilvl="7" w:tplc="FC18C93C" w:tentative="1">
      <w:start w:val="1"/>
      <w:numFmt w:val="decimal"/>
      <w:lvlText w:val="%8."/>
      <w:lvlJc w:val="left"/>
      <w:pPr>
        <w:tabs>
          <w:tab w:val="num" w:pos="6480"/>
        </w:tabs>
        <w:ind w:left="6480" w:hanging="360"/>
      </w:pPr>
    </w:lvl>
    <w:lvl w:ilvl="8" w:tplc="98324A70" w:tentative="1">
      <w:start w:val="1"/>
      <w:numFmt w:val="decimal"/>
      <w:lvlText w:val="%9."/>
      <w:lvlJc w:val="left"/>
      <w:pPr>
        <w:tabs>
          <w:tab w:val="num" w:pos="7200"/>
        </w:tabs>
        <w:ind w:left="7200" w:hanging="360"/>
      </w:pPr>
    </w:lvl>
  </w:abstractNum>
  <w:abstractNum w:abstractNumId="83">
    <w:nsid w:val="13FF4786"/>
    <w:multiLevelType w:val="hybridMultilevel"/>
    <w:tmpl w:val="1C0431D8"/>
    <w:lvl w:ilvl="0" w:tplc="94F61D88">
      <w:start w:val="1"/>
      <w:numFmt w:val="bullet"/>
      <w:lvlText w:val="•"/>
      <w:lvlJc w:val="left"/>
      <w:pPr>
        <w:tabs>
          <w:tab w:val="num" w:pos="720"/>
        </w:tabs>
        <w:ind w:left="720" w:hanging="360"/>
      </w:pPr>
      <w:rPr>
        <w:rFonts w:ascii="Arial" w:hAnsi="Arial" w:hint="default"/>
      </w:rPr>
    </w:lvl>
    <w:lvl w:ilvl="1" w:tplc="35F8B69A">
      <w:start w:val="1633"/>
      <w:numFmt w:val="bullet"/>
      <w:lvlText w:val="–"/>
      <w:lvlJc w:val="left"/>
      <w:pPr>
        <w:tabs>
          <w:tab w:val="num" w:pos="1440"/>
        </w:tabs>
        <w:ind w:left="1440" w:hanging="360"/>
      </w:pPr>
      <w:rPr>
        <w:rFonts w:ascii="Arial" w:hAnsi="Arial" w:hint="default"/>
      </w:rPr>
    </w:lvl>
    <w:lvl w:ilvl="2" w:tplc="A71C8D66" w:tentative="1">
      <w:start w:val="1"/>
      <w:numFmt w:val="bullet"/>
      <w:lvlText w:val="•"/>
      <w:lvlJc w:val="left"/>
      <w:pPr>
        <w:tabs>
          <w:tab w:val="num" w:pos="2160"/>
        </w:tabs>
        <w:ind w:left="2160" w:hanging="360"/>
      </w:pPr>
      <w:rPr>
        <w:rFonts w:ascii="Arial" w:hAnsi="Arial" w:hint="default"/>
      </w:rPr>
    </w:lvl>
    <w:lvl w:ilvl="3" w:tplc="22209C90">
      <w:start w:val="1633"/>
      <w:numFmt w:val="bullet"/>
      <w:lvlText w:val="–"/>
      <w:lvlJc w:val="left"/>
      <w:pPr>
        <w:tabs>
          <w:tab w:val="num" w:pos="2880"/>
        </w:tabs>
        <w:ind w:left="2880" w:hanging="360"/>
      </w:pPr>
      <w:rPr>
        <w:rFonts w:ascii="Arial" w:hAnsi="Arial" w:hint="default"/>
      </w:rPr>
    </w:lvl>
    <w:lvl w:ilvl="4" w:tplc="D6983164" w:tentative="1">
      <w:start w:val="1"/>
      <w:numFmt w:val="bullet"/>
      <w:lvlText w:val="•"/>
      <w:lvlJc w:val="left"/>
      <w:pPr>
        <w:tabs>
          <w:tab w:val="num" w:pos="3600"/>
        </w:tabs>
        <w:ind w:left="3600" w:hanging="360"/>
      </w:pPr>
      <w:rPr>
        <w:rFonts w:ascii="Arial" w:hAnsi="Arial" w:hint="default"/>
      </w:rPr>
    </w:lvl>
    <w:lvl w:ilvl="5" w:tplc="242297C4" w:tentative="1">
      <w:start w:val="1"/>
      <w:numFmt w:val="bullet"/>
      <w:lvlText w:val="•"/>
      <w:lvlJc w:val="left"/>
      <w:pPr>
        <w:tabs>
          <w:tab w:val="num" w:pos="4320"/>
        </w:tabs>
        <w:ind w:left="4320" w:hanging="360"/>
      </w:pPr>
      <w:rPr>
        <w:rFonts w:ascii="Arial" w:hAnsi="Arial" w:hint="default"/>
      </w:rPr>
    </w:lvl>
    <w:lvl w:ilvl="6" w:tplc="A50C3562" w:tentative="1">
      <w:start w:val="1"/>
      <w:numFmt w:val="bullet"/>
      <w:lvlText w:val="•"/>
      <w:lvlJc w:val="left"/>
      <w:pPr>
        <w:tabs>
          <w:tab w:val="num" w:pos="5040"/>
        </w:tabs>
        <w:ind w:left="5040" w:hanging="360"/>
      </w:pPr>
      <w:rPr>
        <w:rFonts w:ascii="Arial" w:hAnsi="Arial" w:hint="default"/>
      </w:rPr>
    </w:lvl>
    <w:lvl w:ilvl="7" w:tplc="5B4A9DAE" w:tentative="1">
      <w:start w:val="1"/>
      <w:numFmt w:val="bullet"/>
      <w:lvlText w:val="•"/>
      <w:lvlJc w:val="left"/>
      <w:pPr>
        <w:tabs>
          <w:tab w:val="num" w:pos="5760"/>
        </w:tabs>
        <w:ind w:left="5760" w:hanging="360"/>
      </w:pPr>
      <w:rPr>
        <w:rFonts w:ascii="Arial" w:hAnsi="Arial" w:hint="default"/>
      </w:rPr>
    </w:lvl>
    <w:lvl w:ilvl="8" w:tplc="9BFEF056" w:tentative="1">
      <w:start w:val="1"/>
      <w:numFmt w:val="bullet"/>
      <w:lvlText w:val="•"/>
      <w:lvlJc w:val="left"/>
      <w:pPr>
        <w:tabs>
          <w:tab w:val="num" w:pos="6480"/>
        </w:tabs>
        <w:ind w:left="6480" w:hanging="360"/>
      </w:pPr>
      <w:rPr>
        <w:rFonts w:ascii="Arial" w:hAnsi="Arial" w:hint="default"/>
      </w:rPr>
    </w:lvl>
  </w:abstractNum>
  <w:abstractNum w:abstractNumId="84">
    <w:nsid w:val="140715AF"/>
    <w:multiLevelType w:val="hybridMultilevel"/>
    <w:tmpl w:val="03180A68"/>
    <w:lvl w:ilvl="0" w:tplc="A1D29398">
      <w:start w:val="1"/>
      <w:numFmt w:val="bullet"/>
      <w:lvlText w:val="•"/>
      <w:lvlJc w:val="left"/>
      <w:pPr>
        <w:tabs>
          <w:tab w:val="num" w:pos="720"/>
        </w:tabs>
        <w:ind w:left="720" w:hanging="360"/>
      </w:pPr>
      <w:rPr>
        <w:rFonts w:ascii="Arial" w:hAnsi="Arial" w:hint="default"/>
      </w:rPr>
    </w:lvl>
    <w:lvl w:ilvl="1" w:tplc="C5E0DCDA" w:tentative="1">
      <w:start w:val="1"/>
      <w:numFmt w:val="bullet"/>
      <w:lvlText w:val="•"/>
      <w:lvlJc w:val="left"/>
      <w:pPr>
        <w:tabs>
          <w:tab w:val="num" w:pos="1440"/>
        </w:tabs>
        <w:ind w:left="1440" w:hanging="360"/>
      </w:pPr>
      <w:rPr>
        <w:rFonts w:ascii="Arial" w:hAnsi="Arial" w:hint="default"/>
      </w:rPr>
    </w:lvl>
    <w:lvl w:ilvl="2" w:tplc="40DCCDCC" w:tentative="1">
      <w:start w:val="1"/>
      <w:numFmt w:val="bullet"/>
      <w:lvlText w:val="•"/>
      <w:lvlJc w:val="left"/>
      <w:pPr>
        <w:tabs>
          <w:tab w:val="num" w:pos="2160"/>
        </w:tabs>
        <w:ind w:left="2160" w:hanging="360"/>
      </w:pPr>
      <w:rPr>
        <w:rFonts w:ascii="Arial" w:hAnsi="Arial" w:hint="default"/>
      </w:rPr>
    </w:lvl>
    <w:lvl w:ilvl="3" w:tplc="C0A61170" w:tentative="1">
      <w:start w:val="1"/>
      <w:numFmt w:val="bullet"/>
      <w:lvlText w:val="•"/>
      <w:lvlJc w:val="left"/>
      <w:pPr>
        <w:tabs>
          <w:tab w:val="num" w:pos="2880"/>
        </w:tabs>
        <w:ind w:left="2880" w:hanging="360"/>
      </w:pPr>
      <w:rPr>
        <w:rFonts w:ascii="Arial" w:hAnsi="Arial" w:hint="default"/>
      </w:rPr>
    </w:lvl>
    <w:lvl w:ilvl="4" w:tplc="502C24F4" w:tentative="1">
      <w:start w:val="1"/>
      <w:numFmt w:val="bullet"/>
      <w:lvlText w:val="•"/>
      <w:lvlJc w:val="left"/>
      <w:pPr>
        <w:tabs>
          <w:tab w:val="num" w:pos="3600"/>
        </w:tabs>
        <w:ind w:left="3600" w:hanging="360"/>
      </w:pPr>
      <w:rPr>
        <w:rFonts w:ascii="Arial" w:hAnsi="Arial" w:hint="default"/>
      </w:rPr>
    </w:lvl>
    <w:lvl w:ilvl="5" w:tplc="FBFCB772" w:tentative="1">
      <w:start w:val="1"/>
      <w:numFmt w:val="bullet"/>
      <w:lvlText w:val="•"/>
      <w:lvlJc w:val="left"/>
      <w:pPr>
        <w:tabs>
          <w:tab w:val="num" w:pos="4320"/>
        </w:tabs>
        <w:ind w:left="4320" w:hanging="360"/>
      </w:pPr>
      <w:rPr>
        <w:rFonts w:ascii="Arial" w:hAnsi="Arial" w:hint="default"/>
      </w:rPr>
    </w:lvl>
    <w:lvl w:ilvl="6" w:tplc="331AD68E" w:tentative="1">
      <w:start w:val="1"/>
      <w:numFmt w:val="bullet"/>
      <w:lvlText w:val="•"/>
      <w:lvlJc w:val="left"/>
      <w:pPr>
        <w:tabs>
          <w:tab w:val="num" w:pos="5040"/>
        </w:tabs>
        <w:ind w:left="5040" w:hanging="360"/>
      </w:pPr>
      <w:rPr>
        <w:rFonts w:ascii="Arial" w:hAnsi="Arial" w:hint="default"/>
      </w:rPr>
    </w:lvl>
    <w:lvl w:ilvl="7" w:tplc="B532D944" w:tentative="1">
      <w:start w:val="1"/>
      <w:numFmt w:val="bullet"/>
      <w:lvlText w:val="•"/>
      <w:lvlJc w:val="left"/>
      <w:pPr>
        <w:tabs>
          <w:tab w:val="num" w:pos="5760"/>
        </w:tabs>
        <w:ind w:left="5760" w:hanging="360"/>
      </w:pPr>
      <w:rPr>
        <w:rFonts w:ascii="Arial" w:hAnsi="Arial" w:hint="default"/>
      </w:rPr>
    </w:lvl>
    <w:lvl w:ilvl="8" w:tplc="ABAED056" w:tentative="1">
      <w:start w:val="1"/>
      <w:numFmt w:val="bullet"/>
      <w:lvlText w:val="•"/>
      <w:lvlJc w:val="left"/>
      <w:pPr>
        <w:tabs>
          <w:tab w:val="num" w:pos="6480"/>
        </w:tabs>
        <w:ind w:left="6480" w:hanging="360"/>
      </w:pPr>
      <w:rPr>
        <w:rFonts w:ascii="Arial" w:hAnsi="Arial" w:hint="default"/>
      </w:rPr>
    </w:lvl>
  </w:abstractNum>
  <w:abstractNum w:abstractNumId="85">
    <w:nsid w:val="14AB2966"/>
    <w:multiLevelType w:val="hybridMultilevel"/>
    <w:tmpl w:val="E7600572"/>
    <w:lvl w:ilvl="0" w:tplc="2FBA612C">
      <w:start w:val="1"/>
      <w:numFmt w:val="bullet"/>
      <w:lvlText w:val="•"/>
      <w:lvlJc w:val="left"/>
      <w:pPr>
        <w:tabs>
          <w:tab w:val="num" w:pos="720"/>
        </w:tabs>
        <w:ind w:left="720" w:hanging="360"/>
      </w:pPr>
      <w:rPr>
        <w:rFonts w:ascii="Arial" w:hAnsi="Arial" w:hint="default"/>
      </w:rPr>
    </w:lvl>
    <w:lvl w:ilvl="1" w:tplc="7422B116">
      <w:start w:val="938"/>
      <w:numFmt w:val="bullet"/>
      <w:lvlText w:val="–"/>
      <w:lvlJc w:val="left"/>
      <w:pPr>
        <w:tabs>
          <w:tab w:val="num" w:pos="1440"/>
        </w:tabs>
        <w:ind w:left="1440" w:hanging="360"/>
      </w:pPr>
      <w:rPr>
        <w:rFonts w:ascii="Arial" w:hAnsi="Arial" w:hint="default"/>
      </w:rPr>
    </w:lvl>
    <w:lvl w:ilvl="2" w:tplc="232A452E" w:tentative="1">
      <w:start w:val="1"/>
      <w:numFmt w:val="bullet"/>
      <w:lvlText w:val="•"/>
      <w:lvlJc w:val="left"/>
      <w:pPr>
        <w:tabs>
          <w:tab w:val="num" w:pos="2160"/>
        </w:tabs>
        <w:ind w:left="2160" w:hanging="360"/>
      </w:pPr>
      <w:rPr>
        <w:rFonts w:ascii="Arial" w:hAnsi="Arial" w:hint="default"/>
      </w:rPr>
    </w:lvl>
    <w:lvl w:ilvl="3" w:tplc="8CC49D4C" w:tentative="1">
      <w:start w:val="1"/>
      <w:numFmt w:val="bullet"/>
      <w:lvlText w:val="•"/>
      <w:lvlJc w:val="left"/>
      <w:pPr>
        <w:tabs>
          <w:tab w:val="num" w:pos="2880"/>
        </w:tabs>
        <w:ind w:left="2880" w:hanging="360"/>
      </w:pPr>
      <w:rPr>
        <w:rFonts w:ascii="Arial" w:hAnsi="Arial" w:hint="default"/>
      </w:rPr>
    </w:lvl>
    <w:lvl w:ilvl="4" w:tplc="FAA4262A" w:tentative="1">
      <w:start w:val="1"/>
      <w:numFmt w:val="bullet"/>
      <w:lvlText w:val="•"/>
      <w:lvlJc w:val="left"/>
      <w:pPr>
        <w:tabs>
          <w:tab w:val="num" w:pos="3600"/>
        </w:tabs>
        <w:ind w:left="3600" w:hanging="360"/>
      </w:pPr>
      <w:rPr>
        <w:rFonts w:ascii="Arial" w:hAnsi="Arial" w:hint="default"/>
      </w:rPr>
    </w:lvl>
    <w:lvl w:ilvl="5" w:tplc="6602E606" w:tentative="1">
      <w:start w:val="1"/>
      <w:numFmt w:val="bullet"/>
      <w:lvlText w:val="•"/>
      <w:lvlJc w:val="left"/>
      <w:pPr>
        <w:tabs>
          <w:tab w:val="num" w:pos="4320"/>
        </w:tabs>
        <w:ind w:left="4320" w:hanging="360"/>
      </w:pPr>
      <w:rPr>
        <w:rFonts w:ascii="Arial" w:hAnsi="Arial" w:hint="default"/>
      </w:rPr>
    </w:lvl>
    <w:lvl w:ilvl="6" w:tplc="201A1096" w:tentative="1">
      <w:start w:val="1"/>
      <w:numFmt w:val="bullet"/>
      <w:lvlText w:val="•"/>
      <w:lvlJc w:val="left"/>
      <w:pPr>
        <w:tabs>
          <w:tab w:val="num" w:pos="5040"/>
        </w:tabs>
        <w:ind w:left="5040" w:hanging="360"/>
      </w:pPr>
      <w:rPr>
        <w:rFonts w:ascii="Arial" w:hAnsi="Arial" w:hint="default"/>
      </w:rPr>
    </w:lvl>
    <w:lvl w:ilvl="7" w:tplc="9110BE8A" w:tentative="1">
      <w:start w:val="1"/>
      <w:numFmt w:val="bullet"/>
      <w:lvlText w:val="•"/>
      <w:lvlJc w:val="left"/>
      <w:pPr>
        <w:tabs>
          <w:tab w:val="num" w:pos="5760"/>
        </w:tabs>
        <w:ind w:left="5760" w:hanging="360"/>
      </w:pPr>
      <w:rPr>
        <w:rFonts w:ascii="Arial" w:hAnsi="Arial" w:hint="default"/>
      </w:rPr>
    </w:lvl>
    <w:lvl w:ilvl="8" w:tplc="32A09F2E" w:tentative="1">
      <w:start w:val="1"/>
      <w:numFmt w:val="bullet"/>
      <w:lvlText w:val="•"/>
      <w:lvlJc w:val="left"/>
      <w:pPr>
        <w:tabs>
          <w:tab w:val="num" w:pos="6480"/>
        </w:tabs>
        <w:ind w:left="6480" w:hanging="360"/>
      </w:pPr>
      <w:rPr>
        <w:rFonts w:ascii="Arial" w:hAnsi="Arial" w:hint="default"/>
      </w:rPr>
    </w:lvl>
  </w:abstractNum>
  <w:abstractNum w:abstractNumId="86">
    <w:nsid w:val="14BF2991"/>
    <w:multiLevelType w:val="hybridMultilevel"/>
    <w:tmpl w:val="AD182628"/>
    <w:lvl w:ilvl="0" w:tplc="446424D2">
      <w:start w:val="1"/>
      <w:numFmt w:val="decimal"/>
      <w:lvlText w:val="%1."/>
      <w:lvlJc w:val="left"/>
      <w:pPr>
        <w:tabs>
          <w:tab w:val="num" w:pos="1080"/>
        </w:tabs>
        <w:ind w:left="1080" w:hanging="360"/>
      </w:pPr>
    </w:lvl>
    <w:lvl w:ilvl="1" w:tplc="0608D3CE" w:tentative="1">
      <w:start w:val="1"/>
      <w:numFmt w:val="decimal"/>
      <w:lvlText w:val="%2."/>
      <w:lvlJc w:val="left"/>
      <w:pPr>
        <w:tabs>
          <w:tab w:val="num" w:pos="1800"/>
        </w:tabs>
        <w:ind w:left="1800" w:hanging="360"/>
      </w:pPr>
    </w:lvl>
    <w:lvl w:ilvl="2" w:tplc="3E8E61F8" w:tentative="1">
      <w:start w:val="1"/>
      <w:numFmt w:val="decimal"/>
      <w:lvlText w:val="%3."/>
      <w:lvlJc w:val="left"/>
      <w:pPr>
        <w:tabs>
          <w:tab w:val="num" w:pos="2520"/>
        </w:tabs>
        <w:ind w:left="2520" w:hanging="360"/>
      </w:pPr>
    </w:lvl>
    <w:lvl w:ilvl="3" w:tplc="C6B469A4" w:tentative="1">
      <w:start w:val="1"/>
      <w:numFmt w:val="decimal"/>
      <w:lvlText w:val="%4."/>
      <w:lvlJc w:val="left"/>
      <w:pPr>
        <w:tabs>
          <w:tab w:val="num" w:pos="3240"/>
        </w:tabs>
        <w:ind w:left="3240" w:hanging="360"/>
      </w:pPr>
    </w:lvl>
    <w:lvl w:ilvl="4" w:tplc="102E344C" w:tentative="1">
      <w:start w:val="1"/>
      <w:numFmt w:val="decimal"/>
      <w:lvlText w:val="%5."/>
      <w:lvlJc w:val="left"/>
      <w:pPr>
        <w:tabs>
          <w:tab w:val="num" w:pos="3960"/>
        </w:tabs>
        <w:ind w:left="3960" w:hanging="360"/>
      </w:pPr>
    </w:lvl>
    <w:lvl w:ilvl="5" w:tplc="9BC44BDA" w:tentative="1">
      <w:start w:val="1"/>
      <w:numFmt w:val="decimal"/>
      <w:lvlText w:val="%6."/>
      <w:lvlJc w:val="left"/>
      <w:pPr>
        <w:tabs>
          <w:tab w:val="num" w:pos="4680"/>
        </w:tabs>
        <w:ind w:left="4680" w:hanging="360"/>
      </w:pPr>
    </w:lvl>
    <w:lvl w:ilvl="6" w:tplc="509611E2" w:tentative="1">
      <w:start w:val="1"/>
      <w:numFmt w:val="decimal"/>
      <w:lvlText w:val="%7."/>
      <w:lvlJc w:val="left"/>
      <w:pPr>
        <w:tabs>
          <w:tab w:val="num" w:pos="5400"/>
        </w:tabs>
        <w:ind w:left="5400" w:hanging="360"/>
      </w:pPr>
    </w:lvl>
    <w:lvl w:ilvl="7" w:tplc="60700948" w:tentative="1">
      <w:start w:val="1"/>
      <w:numFmt w:val="decimal"/>
      <w:lvlText w:val="%8."/>
      <w:lvlJc w:val="left"/>
      <w:pPr>
        <w:tabs>
          <w:tab w:val="num" w:pos="6120"/>
        </w:tabs>
        <w:ind w:left="6120" w:hanging="360"/>
      </w:pPr>
    </w:lvl>
    <w:lvl w:ilvl="8" w:tplc="889654CA" w:tentative="1">
      <w:start w:val="1"/>
      <w:numFmt w:val="decimal"/>
      <w:lvlText w:val="%9."/>
      <w:lvlJc w:val="left"/>
      <w:pPr>
        <w:tabs>
          <w:tab w:val="num" w:pos="6840"/>
        </w:tabs>
        <w:ind w:left="6840" w:hanging="360"/>
      </w:pPr>
    </w:lvl>
  </w:abstractNum>
  <w:abstractNum w:abstractNumId="87">
    <w:nsid w:val="14E24839"/>
    <w:multiLevelType w:val="hybridMultilevel"/>
    <w:tmpl w:val="05168DF2"/>
    <w:lvl w:ilvl="0" w:tplc="2918EFF4">
      <w:start w:val="1"/>
      <w:numFmt w:val="bullet"/>
      <w:lvlText w:val="•"/>
      <w:lvlJc w:val="left"/>
      <w:pPr>
        <w:tabs>
          <w:tab w:val="num" w:pos="720"/>
        </w:tabs>
        <w:ind w:left="720" w:hanging="360"/>
      </w:pPr>
      <w:rPr>
        <w:rFonts w:ascii="Arial" w:hAnsi="Arial" w:hint="default"/>
      </w:rPr>
    </w:lvl>
    <w:lvl w:ilvl="1" w:tplc="E8E4F372" w:tentative="1">
      <w:start w:val="1"/>
      <w:numFmt w:val="bullet"/>
      <w:lvlText w:val="•"/>
      <w:lvlJc w:val="left"/>
      <w:pPr>
        <w:tabs>
          <w:tab w:val="num" w:pos="1440"/>
        </w:tabs>
        <w:ind w:left="1440" w:hanging="360"/>
      </w:pPr>
      <w:rPr>
        <w:rFonts w:ascii="Arial" w:hAnsi="Arial" w:hint="default"/>
      </w:rPr>
    </w:lvl>
    <w:lvl w:ilvl="2" w:tplc="E910D096" w:tentative="1">
      <w:start w:val="1"/>
      <w:numFmt w:val="bullet"/>
      <w:lvlText w:val="•"/>
      <w:lvlJc w:val="left"/>
      <w:pPr>
        <w:tabs>
          <w:tab w:val="num" w:pos="2160"/>
        </w:tabs>
        <w:ind w:left="2160" w:hanging="360"/>
      </w:pPr>
      <w:rPr>
        <w:rFonts w:ascii="Arial" w:hAnsi="Arial" w:hint="default"/>
      </w:rPr>
    </w:lvl>
    <w:lvl w:ilvl="3" w:tplc="918669FC" w:tentative="1">
      <w:start w:val="1"/>
      <w:numFmt w:val="bullet"/>
      <w:lvlText w:val="•"/>
      <w:lvlJc w:val="left"/>
      <w:pPr>
        <w:tabs>
          <w:tab w:val="num" w:pos="2880"/>
        </w:tabs>
        <w:ind w:left="2880" w:hanging="360"/>
      </w:pPr>
      <w:rPr>
        <w:rFonts w:ascii="Arial" w:hAnsi="Arial" w:hint="default"/>
      </w:rPr>
    </w:lvl>
    <w:lvl w:ilvl="4" w:tplc="54FCB0BC" w:tentative="1">
      <w:start w:val="1"/>
      <w:numFmt w:val="bullet"/>
      <w:lvlText w:val="•"/>
      <w:lvlJc w:val="left"/>
      <w:pPr>
        <w:tabs>
          <w:tab w:val="num" w:pos="3600"/>
        </w:tabs>
        <w:ind w:left="3600" w:hanging="360"/>
      </w:pPr>
      <w:rPr>
        <w:rFonts w:ascii="Arial" w:hAnsi="Arial" w:hint="default"/>
      </w:rPr>
    </w:lvl>
    <w:lvl w:ilvl="5" w:tplc="ABDC9548" w:tentative="1">
      <w:start w:val="1"/>
      <w:numFmt w:val="bullet"/>
      <w:lvlText w:val="•"/>
      <w:lvlJc w:val="left"/>
      <w:pPr>
        <w:tabs>
          <w:tab w:val="num" w:pos="4320"/>
        </w:tabs>
        <w:ind w:left="4320" w:hanging="360"/>
      </w:pPr>
      <w:rPr>
        <w:rFonts w:ascii="Arial" w:hAnsi="Arial" w:hint="default"/>
      </w:rPr>
    </w:lvl>
    <w:lvl w:ilvl="6" w:tplc="89F86A5C" w:tentative="1">
      <w:start w:val="1"/>
      <w:numFmt w:val="bullet"/>
      <w:lvlText w:val="•"/>
      <w:lvlJc w:val="left"/>
      <w:pPr>
        <w:tabs>
          <w:tab w:val="num" w:pos="5040"/>
        </w:tabs>
        <w:ind w:left="5040" w:hanging="360"/>
      </w:pPr>
      <w:rPr>
        <w:rFonts w:ascii="Arial" w:hAnsi="Arial" w:hint="default"/>
      </w:rPr>
    </w:lvl>
    <w:lvl w:ilvl="7" w:tplc="D16E21C4" w:tentative="1">
      <w:start w:val="1"/>
      <w:numFmt w:val="bullet"/>
      <w:lvlText w:val="•"/>
      <w:lvlJc w:val="left"/>
      <w:pPr>
        <w:tabs>
          <w:tab w:val="num" w:pos="5760"/>
        </w:tabs>
        <w:ind w:left="5760" w:hanging="360"/>
      </w:pPr>
      <w:rPr>
        <w:rFonts w:ascii="Arial" w:hAnsi="Arial" w:hint="default"/>
      </w:rPr>
    </w:lvl>
    <w:lvl w:ilvl="8" w:tplc="B4407074" w:tentative="1">
      <w:start w:val="1"/>
      <w:numFmt w:val="bullet"/>
      <w:lvlText w:val="•"/>
      <w:lvlJc w:val="left"/>
      <w:pPr>
        <w:tabs>
          <w:tab w:val="num" w:pos="6480"/>
        </w:tabs>
        <w:ind w:left="6480" w:hanging="360"/>
      </w:pPr>
      <w:rPr>
        <w:rFonts w:ascii="Arial" w:hAnsi="Arial" w:hint="default"/>
      </w:rPr>
    </w:lvl>
  </w:abstractNum>
  <w:abstractNum w:abstractNumId="88">
    <w:nsid w:val="14F65666"/>
    <w:multiLevelType w:val="hybridMultilevel"/>
    <w:tmpl w:val="A9C09924"/>
    <w:lvl w:ilvl="0" w:tplc="8D081360">
      <w:start w:val="1"/>
      <w:numFmt w:val="bullet"/>
      <w:lvlText w:val="•"/>
      <w:lvlJc w:val="left"/>
      <w:pPr>
        <w:tabs>
          <w:tab w:val="num" w:pos="720"/>
        </w:tabs>
        <w:ind w:left="720" w:hanging="360"/>
      </w:pPr>
      <w:rPr>
        <w:rFonts w:ascii="Arial" w:hAnsi="Arial" w:hint="default"/>
      </w:rPr>
    </w:lvl>
    <w:lvl w:ilvl="1" w:tplc="CB66B114">
      <w:start w:val="4412"/>
      <w:numFmt w:val="bullet"/>
      <w:lvlText w:val="–"/>
      <w:lvlJc w:val="left"/>
      <w:pPr>
        <w:tabs>
          <w:tab w:val="num" w:pos="1440"/>
        </w:tabs>
        <w:ind w:left="1440" w:hanging="360"/>
      </w:pPr>
      <w:rPr>
        <w:rFonts w:ascii="Arial" w:hAnsi="Arial" w:hint="default"/>
      </w:rPr>
    </w:lvl>
    <w:lvl w:ilvl="2" w:tplc="ED4AB7CA" w:tentative="1">
      <w:start w:val="1"/>
      <w:numFmt w:val="bullet"/>
      <w:lvlText w:val="•"/>
      <w:lvlJc w:val="left"/>
      <w:pPr>
        <w:tabs>
          <w:tab w:val="num" w:pos="2160"/>
        </w:tabs>
        <w:ind w:left="2160" w:hanging="360"/>
      </w:pPr>
      <w:rPr>
        <w:rFonts w:ascii="Arial" w:hAnsi="Arial" w:hint="default"/>
      </w:rPr>
    </w:lvl>
    <w:lvl w:ilvl="3" w:tplc="7708E340" w:tentative="1">
      <w:start w:val="1"/>
      <w:numFmt w:val="bullet"/>
      <w:lvlText w:val="•"/>
      <w:lvlJc w:val="left"/>
      <w:pPr>
        <w:tabs>
          <w:tab w:val="num" w:pos="2880"/>
        </w:tabs>
        <w:ind w:left="2880" w:hanging="360"/>
      </w:pPr>
      <w:rPr>
        <w:rFonts w:ascii="Arial" w:hAnsi="Arial" w:hint="default"/>
      </w:rPr>
    </w:lvl>
    <w:lvl w:ilvl="4" w:tplc="9D96F6D6" w:tentative="1">
      <w:start w:val="1"/>
      <w:numFmt w:val="bullet"/>
      <w:lvlText w:val="•"/>
      <w:lvlJc w:val="left"/>
      <w:pPr>
        <w:tabs>
          <w:tab w:val="num" w:pos="3600"/>
        </w:tabs>
        <w:ind w:left="3600" w:hanging="360"/>
      </w:pPr>
      <w:rPr>
        <w:rFonts w:ascii="Arial" w:hAnsi="Arial" w:hint="default"/>
      </w:rPr>
    </w:lvl>
    <w:lvl w:ilvl="5" w:tplc="FF5C0418" w:tentative="1">
      <w:start w:val="1"/>
      <w:numFmt w:val="bullet"/>
      <w:lvlText w:val="•"/>
      <w:lvlJc w:val="left"/>
      <w:pPr>
        <w:tabs>
          <w:tab w:val="num" w:pos="4320"/>
        </w:tabs>
        <w:ind w:left="4320" w:hanging="360"/>
      </w:pPr>
      <w:rPr>
        <w:rFonts w:ascii="Arial" w:hAnsi="Arial" w:hint="default"/>
      </w:rPr>
    </w:lvl>
    <w:lvl w:ilvl="6" w:tplc="5CCC6030" w:tentative="1">
      <w:start w:val="1"/>
      <w:numFmt w:val="bullet"/>
      <w:lvlText w:val="•"/>
      <w:lvlJc w:val="left"/>
      <w:pPr>
        <w:tabs>
          <w:tab w:val="num" w:pos="5040"/>
        </w:tabs>
        <w:ind w:left="5040" w:hanging="360"/>
      </w:pPr>
      <w:rPr>
        <w:rFonts w:ascii="Arial" w:hAnsi="Arial" w:hint="default"/>
      </w:rPr>
    </w:lvl>
    <w:lvl w:ilvl="7" w:tplc="7C68FF10" w:tentative="1">
      <w:start w:val="1"/>
      <w:numFmt w:val="bullet"/>
      <w:lvlText w:val="•"/>
      <w:lvlJc w:val="left"/>
      <w:pPr>
        <w:tabs>
          <w:tab w:val="num" w:pos="5760"/>
        </w:tabs>
        <w:ind w:left="5760" w:hanging="360"/>
      </w:pPr>
      <w:rPr>
        <w:rFonts w:ascii="Arial" w:hAnsi="Arial" w:hint="default"/>
      </w:rPr>
    </w:lvl>
    <w:lvl w:ilvl="8" w:tplc="A2588D84" w:tentative="1">
      <w:start w:val="1"/>
      <w:numFmt w:val="bullet"/>
      <w:lvlText w:val="•"/>
      <w:lvlJc w:val="left"/>
      <w:pPr>
        <w:tabs>
          <w:tab w:val="num" w:pos="6480"/>
        </w:tabs>
        <w:ind w:left="6480" w:hanging="360"/>
      </w:pPr>
      <w:rPr>
        <w:rFonts w:ascii="Arial" w:hAnsi="Arial" w:hint="default"/>
      </w:rPr>
    </w:lvl>
  </w:abstractNum>
  <w:abstractNum w:abstractNumId="89">
    <w:nsid w:val="15296772"/>
    <w:multiLevelType w:val="hybridMultilevel"/>
    <w:tmpl w:val="B31493BA"/>
    <w:lvl w:ilvl="0" w:tplc="E4B21BE2">
      <w:start w:val="1"/>
      <w:numFmt w:val="upperLetter"/>
      <w:lvlText w:val="%1."/>
      <w:lvlJc w:val="left"/>
      <w:pPr>
        <w:tabs>
          <w:tab w:val="num" w:pos="720"/>
        </w:tabs>
        <w:ind w:left="720" w:hanging="360"/>
      </w:pPr>
    </w:lvl>
    <w:lvl w:ilvl="1" w:tplc="2CE471DC">
      <w:start w:val="1"/>
      <w:numFmt w:val="upperLetter"/>
      <w:lvlText w:val="%2."/>
      <w:lvlJc w:val="left"/>
      <w:pPr>
        <w:tabs>
          <w:tab w:val="num" w:pos="1440"/>
        </w:tabs>
        <w:ind w:left="1440" w:hanging="360"/>
      </w:pPr>
    </w:lvl>
    <w:lvl w:ilvl="2" w:tplc="6588AF50" w:tentative="1">
      <w:start w:val="1"/>
      <w:numFmt w:val="upperLetter"/>
      <w:lvlText w:val="%3."/>
      <w:lvlJc w:val="left"/>
      <w:pPr>
        <w:tabs>
          <w:tab w:val="num" w:pos="2160"/>
        </w:tabs>
        <w:ind w:left="2160" w:hanging="360"/>
      </w:pPr>
    </w:lvl>
    <w:lvl w:ilvl="3" w:tplc="0BF2C93A" w:tentative="1">
      <w:start w:val="1"/>
      <w:numFmt w:val="upperLetter"/>
      <w:lvlText w:val="%4."/>
      <w:lvlJc w:val="left"/>
      <w:pPr>
        <w:tabs>
          <w:tab w:val="num" w:pos="2880"/>
        </w:tabs>
        <w:ind w:left="2880" w:hanging="360"/>
      </w:pPr>
    </w:lvl>
    <w:lvl w:ilvl="4" w:tplc="6FFC97BA" w:tentative="1">
      <w:start w:val="1"/>
      <w:numFmt w:val="upperLetter"/>
      <w:lvlText w:val="%5."/>
      <w:lvlJc w:val="left"/>
      <w:pPr>
        <w:tabs>
          <w:tab w:val="num" w:pos="3600"/>
        </w:tabs>
        <w:ind w:left="3600" w:hanging="360"/>
      </w:pPr>
    </w:lvl>
    <w:lvl w:ilvl="5" w:tplc="4B44D682" w:tentative="1">
      <w:start w:val="1"/>
      <w:numFmt w:val="upperLetter"/>
      <w:lvlText w:val="%6."/>
      <w:lvlJc w:val="left"/>
      <w:pPr>
        <w:tabs>
          <w:tab w:val="num" w:pos="4320"/>
        </w:tabs>
        <w:ind w:left="4320" w:hanging="360"/>
      </w:pPr>
    </w:lvl>
    <w:lvl w:ilvl="6" w:tplc="B27E04C8" w:tentative="1">
      <w:start w:val="1"/>
      <w:numFmt w:val="upperLetter"/>
      <w:lvlText w:val="%7."/>
      <w:lvlJc w:val="left"/>
      <w:pPr>
        <w:tabs>
          <w:tab w:val="num" w:pos="5040"/>
        </w:tabs>
        <w:ind w:left="5040" w:hanging="360"/>
      </w:pPr>
    </w:lvl>
    <w:lvl w:ilvl="7" w:tplc="C74A140A" w:tentative="1">
      <w:start w:val="1"/>
      <w:numFmt w:val="upperLetter"/>
      <w:lvlText w:val="%8."/>
      <w:lvlJc w:val="left"/>
      <w:pPr>
        <w:tabs>
          <w:tab w:val="num" w:pos="5760"/>
        </w:tabs>
        <w:ind w:left="5760" w:hanging="360"/>
      </w:pPr>
    </w:lvl>
    <w:lvl w:ilvl="8" w:tplc="42147BBE" w:tentative="1">
      <w:start w:val="1"/>
      <w:numFmt w:val="upperLetter"/>
      <w:lvlText w:val="%9."/>
      <w:lvlJc w:val="left"/>
      <w:pPr>
        <w:tabs>
          <w:tab w:val="num" w:pos="6480"/>
        </w:tabs>
        <w:ind w:left="6480" w:hanging="360"/>
      </w:pPr>
    </w:lvl>
  </w:abstractNum>
  <w:abstractNum w:abstractNumId="90">
    <w:nsid w:val="15DB2587"/>
    <w:multiLevelType w:val="hybridMultilevel"/>
    <w:tmpl w:val="D010779A"/>
    <w:lvl w:ilvl="0" w:tplc="B0983F10">
      <w:start w:val="1"/>
      <w:numFmt w:val="lowerLetter"/>
      <w:lvlText w:val="%1."/>
      <w:lvlJc w:val="left"/>
      <w:pPr>
        <w:tabs>
          <w:tab w:val="num" w:pos="720"/>
        </w:tabs>
        <w:ind w:left="720" w:hanging="360"/>
      </w:pPr>
    </w:lvl>
    <w:lvl w:ilvl="1" w:tplc="D1763514">
      <w:start w:val="1"/>
      <w:numFmt w:val="lowerLetter"/>
      <w:lvlText w:val="%2."/>
      <w:lvlJc w:val="left"/>
      <w:pPr>
        <w:tabs>
          <w:tab w:val="num" w:pos="1440"/>
        </w:tabs>
        <w:ind w:left="1440" w:hanging="360"/>
      </w:pPr>
    </w:lvl>
    <w:lvl w:ilvl="2" w:tplc="8AD69418" w:tentative="1">
      <w:start w:val="1"/>
      <w:numFmt w:val="lowerLetter"/>
      <w:lvlText w:val="%3."/>
      <w:lvlJc w:val="left"/>
      <w:pPr>
        <w:tabs>
          <w:tab w:val="num" w:pos="2160"/>
        </w:tabs>
        <w:ind w:left="2160" w:hanging="360"/>
      </w:pPr>
    </w:lvl>
    <w:lvl w:ilvl="3" w:tplc="E3B8C510" w:tentative="1">
      <w:start w:val="1"/>
      <w:numFmt w:val="lowerLetter"/>
      <w:lvlText w:val="%4."/>
      <w:lvlJc w:val="left"/>
      <w:pPr>
        <w:tabs>
          <w:tab w:val="num" w:pos="2880"/>
        </w:tabs>
        <w:ind w:left="2880" w:hanging="360"/>
      </w:pPr>
    </w:lvl>
    <w:lvl w:ilvl="4" w:tplc="87F42E3C" w:tentative="1">
      <w:start w:val="1"/>
      <w:numFmt w:val="lowerLetter"/>
      <w:lvlText w:val="%5."/>
      <w:lvlJc w:val="left"/>
      <w:pPr>
        <w:tabs>
          <w:tab w:val="num" w:pos="3600"/>
        </w:tabs>
        <w:ind w:left="3600" w:hanging="360"/>
      </w:pPr>
    </w:lvl>
    <w:lvl w:ilvl="5" w:tplc="10EEC7AA" w:tentative="1">
      <w:start w:val="1"/>
      <w:numFmt w:val="lowerLetter"/>
      <w:lvlText w:val="%6."/>
      <w:lvlJc w:val="left"/>
      <w:pPr>
        <w:tabs>
          <w:tab w:val="num" w:pos="4320"/>
        </w:tabs>
        <w:ind w:left="4320" w:hanging="360"/>
      </w:pPr>
    </w:lvl>
    <w:lvl w:ilvl="6" w:tplc="82AEDCA0" w:tentative="1">
      <w:start w:val="1"/>
      <w:numFmt w:val="lowerLetter"/>
      <w:lvlText w:val="%7."/>
      <w:lvlJc w:val="left"/>
      <w:pPr>
        <w:tabs>
          <w:tab w:val="num" w:pos="5040"/>
        </w:tabs>
        <w:ind w:left="5040" w:hanging="360"/>
      </w:pPr>
    </w:lvl>
    <w:lvl w:ilvl="7" w:tplc="9CBA2300" w:tentative="1">
      <w:start w:val="1"/>
      <w:numFmt w:val="lowerLetter"/>
      <w:lvlText w:val="%8."/>
      <w:lvlJc w:val="left"/>
      <w:pPr>
        <w:tabs>
          <w:tab w:val="num" w:pos="5760"/>
        </w:tabs>
        <w:ind w:left="5760" w:hanging="360"/>
      </w:pPr>
    </w:lvl>
    <w:lvl w:ilvl="8" w:tplc="13AAE712" w:tentative="1">
      <w:start w:val="1"/>
      <w:numFmt w:val="lowerLetter"/>
      <w:lvlText w:val="%9."/>
      <w:lvlJc w:val="left"/>
      <w:pPr>
        <w:tabs>
          <w:tab w:val="num" w:pos="6480"/>
        </w:tabs>
        <w:ind w:left="6480" w:hanging="360"/>
      </w:pPr>
    </w:lvl>
  </w:abstractNum>
  <w:abstractNum w:abstractNumId="91">
    <w:nsid w:val="15DB2CB7"/>
    <w:multiLevelType w:val="hybridMultilevel"/>
    <w:tmpl w:val="63A06E90"/>
    <w:lvl w:ilvl="0" w:tplc="E9E0FBB0">
      <w:start w:val="1"/>
      <w:numFmt w:val="bullet"/>
      <w:lvlText w:val="–"/>
      <w:lvlJc w:val="left"/>
      <w:pPr>
        <w:tabs>
          <w:tab w:val="num" w:pos="720"/>
        </w:tabs>
        <w:ind w:left="720" w:hanging="360"/>
      </w:pPr>
      <w:rPr>
        <w:rFonts w:ascii="Arial" w:hAnsi="Arial" w:hint="default"/>
      </w:rPr>
    </w:lvl>
    <w:lvl w:ilvl="1" w:tplc="31226534">
      <w:start w:val="1"/>
      <w:numFmt w:val="bullet"/>
      <w:lvlText w:val="–"/>
      <w:lvlJc w:val="left"/>
      <w:pPr>
        <w:tabs>
          <w:tab w:val="num" w:pos="1440"/>
        </w:tabs>
        <w:ind w:left="1440" w:hanging="360"/>
      </w:pPr>
      <w:rPr>
        <w:rFonts w:ascii="Arial" w:hAnsi="Arial" w:hint="default"/>
      </w:rPr>
    </w:lvl>
    <w:lvl w:ilvl="2" w:tplc="DEB4326A" w:tentative="1">
      <w:start w:val="1"/>
      <w:numFmt w:val="bullet"/>
      <w:lvlText w:val="–"/>
      <w:lvlJc w:val="left"/>
      <w:pPr>
        <w:tabs>
          <w:tab w:val="num" w:pos="2160"/>
        </w:tabs>
        <w:ind w:left="2160" w:hanging="360"/>
      </w:pPr>
      <w:rPr>
        <w:rFonts w:ascii="Arial" w:hAnsi="Arial" w:hint="default"/>
      </w:rPr>
    </w:lvl>
    <w:lvl w:ilvl="3" w:tplc="57CEF4D2" w:tentative="1">
      <w:start w:val="1"/>
      <w:numFmt w:val="bullet"/>
      <w:lvlText w:val="–"/>
      <w:lvlJc w:val="left"/>
      <w:pPr>
        <w:tabs>
          <w:tab w:val="num" w:pos="2880"/>
        </w:tabs>
        <w:ind w:left="2880" w:hanging="360"/>
      </w:pPr>
      <w:rPr>
        <w:rFonts w:ascii="Arial" w:hAnsi="Arial" w:hint="default"/>
      </w:rPr>
    </w:lvl>
    <w:lvl w:ilvl="4" w:tplc="D3E0DF92" w:tentative="1">
      <w:start w:val="1"/>
      <w:numFmt w:val="bullet"/>
      <w:lvlText w:val="–"/>
      <w:lvlJc w:val="left"/>
      <w:pPr>
        <w:tabs>
          <w:tab w:val="num" w:pos="3600"/>
        </w:tabs>
        <w:ind w:left="3600" w:hanging="360"/>
      </w:pPr>
      <w:rPr>
        <w:rFonts w:ascii="Arial" w:hAnsi="Arial" w:hint="default"/>
      </w:rPr>
    </w:lvl>
    <w:lvl w:ilvl="5" w:tplc="874616BA" w:tentative="1">
      <w:start w:val="1"/>
      <w:numFmt w:val="bullet"/>
      <w:lvlText w:val="–"/>
      <w:lvlJc w:val="left"/>
      <w:pPr>
        <w:tabs>
          <w:tab w:val="num" w:pos="4320"/>
        </w:tabs>
        <w:ind w:left="4320" w:hanging="360"/>
      </w:pPr>
      <w:rPr>
        <w:rFonts w:ascii="Arial" w:hAnsi="Arial" w:hint="default"/>
      </w:rPr>
    </w:lvl>
    <w:lvl w:ilvl="6" w:tplc="2CA055AE" w:tentative="1">
      <w:start w:val="1"/>
      <w:numFmt w:val="bullet"/>
      <w:lvlText w:val="–"/>
      <w:lvlJc w:val="left"/>
      <w:pPr>
        <w:tabs>
          <w:tab w:val="num" w:pos="5040"/>
        </w:tabs>
        <w:ind w:left="5040" w:hanging="360"/>
      </w:pPr>
      <w:rPr>
        <w:rFonts w:ascii="Arial" w:hAnsi="Arial" w:hint="default"/>
      </w:rPr>
    </w:lvl>
    <w:lvl w:ilvl="7" w:tplc="62061484" w:tentative="1">
      <w:start w:val="1"/>
      <w:numFmt w:val="bullet"/>
      <w:lvlText w:val="–"/>
      <w:lvlJc w:val="left"/>
      <w:pPr>
        <w:tabs>
          <w:tab w:val="num" w:pos="5760"/>
        </w:tabs>
        <w:ind w:left="5760" w:hanging="360"/>
      </w:pPr>
      <w:rPr>
        <w:rFonts w:ascii="Arial" w:hAnsi="Arial" w:hint="default"/>
      </w:rPr>
    </w:lvl>
    <w:lvl w:ilvl="8" w:tplc="924005A2" w:tentative="1">
      <w:start w:val="1"/>
      <w:numFmt w:val="bullet"/>
      <w:lvlText w:val="–"/>
      <w:lvlJc w:val="left"/>
      <w:pPr>
        <w:tabs>
          <w:tab w:val="num" w:pos="6480"/>
        </w:tabs>
        <w:ind w:left="6480" w:hanging="360"/>
      </w:pPr>
      <w:rPr>
        <w:rFonts w:ascii="Arial" w:hAnsi="Arial" w:hint="default"/>
      </w:rPr>
    </w:lvl>
  </w:abstractNum>
  <w:abstractNum w:abstractNumId="92">
    <w:nsid w:val="15E107E1"/>
    <w:multiLevelType w:val="hybridMultilevel"/>
    <w:tmpl w:val="DA1054CA"/>
    <w:lvl w:ilvl="0" w:tplc="25768030">
      <w:start w:val="1"/>
      <w:numFmt w:val="lowerLetter"/>
      <w:lvlText w:val="%1."/>
      <w:lvlJc w:val="left"/>
      <w:pPr>
        <w:tabs>
          <w:tab w:val="num" w:pos="720"/>
        </w:tabs>
        <w:ind w:left="720" w:hanging="360"/>
      </w:pPr>
    </w:lvl>
    <w:lvl w:ilvl="1" w:tplc="3BEAE126">
      <w:start w:val="1"/>
      <w:numFmt w:val="lowerLetter"/>
      <w:lvlText w:val="%2."/>
      <w:lvlJc w:val="left"/>
      <w:pPr>
        <w:tabs>
          <w:tab w:val="num" w:pos="1440"/>
        </w:tabs>
        <w:ind w:left="1440" w:hanging="360"/>
      </w:pPr>
    </w:lvl>
    <w:lvl w:ilvl="2" w:tplc="FCC2218C" w:tentative="1">
      <w:start w:val="1"/>
      <w:numFmt w:val="lowerLetter"/>
      <w:lvlText w:val="%3."/>
      <w:lvlJc w:val="left"/>
      <w:pPr>
        <w:tabs>
          <w:tab w:val="num" w:pos="2160"/>
        </w:tabs>
        <w:ind w:left="2160" w:hanging="360"/>
      </w:pPr>
    </w:lvl>
    <w:lvl w:ilvl="3" w:tplc="7F9CF4E0" w:tentative="1">
      <w:start w:val="1"/>
      <w:numFmt w:val="lowerLetter"/>
      <w:lvlText w:val="%4."/>
      <w:lvlJc w:val="left"/>
      <w:pPr>
        <w:tabs>
          <w:tab w:val="num" w:pos="2880"/>
        </w:tabs>
        <w:ind w:left="2880" w:hanging="360"/>
      </w:pPr>
    </w:lvl>
    <w:lvl w:ilvl="4" w:tplc="FDB4A21A" w:tentative="1">
      <w:start w:val="1"/>
      <w:numFmt w:val="lowerLetter"/>
      <w:lvlText w:val="%5."/>
      <w:lvlJc w:val="left"/>
      <w:pPr>
        <w:tabs>
          <w:tab w:val="num" w:pos="3600"/>
        </w:tabs>
        <w:ind w:left="3600" w:hanging="360"/>
      </w:pPr>
    </w:lvl>
    <w:lvl w:ilvl="5" w:tplc="33EEA344" w:tentative="1">
      <w:start w:val="1"/>
      <w:numFmt w:val="lowerLetter"/>
      <w:lvlText w:val="%6."/>
      <w:lvlJc w:val="left"/>
      <w:pPr>
        <w:tabs>
          <w:tab w:val="num" w:pos="4320"/>
        </w:tabs>
        <w:ind w:left="4320" w:hanging="360"/>
      </w:pPr>
    </w:lvl>
    <w:lvl w:ilvl="6" w:tplc="E676D67A" w:tentative="1">
      <w:start w:val="1"/>
      <w:numFmt w:val="lowerLetter"/>
      <w:lvlText w:val="%7."/>
      <w:lvlJc w:val="left"/>
      <w:pPr>
        <w:tabs>
          <w:tab w:val="num" w:pos="5040"/>
        </w:tabs>
        <w:ind w:left="5040" w:hanging="360"/>
      </w:pPr>
    </w:lvl>
    <w:lvl w:ilvl="7" w:tplc="922E62B6" w:tentative="1">
      <w:start w:val="1"/>
      <w:numFmt w:val="lowerLetter"/>
      <w:lvlText w:val="%8."/>
      <w:lvlJc w:val="left"/>
      <w:pPr>
        <w:tabs>
          <w:tab w:val="num" w:pos="5760"/>
        </w:tabs>
        <w:ind w:left="5760" w:hanging="360"/>
      </w:pPr>
    </w:lvl>
    <w:lvl w:ilvl="8" w:tplc="60A4C6A8" w:tentative="1">
      <w:start w:val="1"/>
      <w:numFmt w:val="lowerLetter"/>
      <w:lvlText w:val="%9."/>
      <w:lvlJc w:val="left"/>
      <w:pPr>
        <w:tabs>
          <w:tab w:val="num" w:pos="6480"/>
        </w:tabs>
        <w:ind w:left="6480" w:hanging="360"/>
      </w:pPr>
    </w:lvl>
  </w:abstractNum>
  <w:abstractNum w:abstractNumId="93">
    <w:nsid w:val="1608676A"/>
    <w:multiLevelType w:val="hybridMultilevel"/>
    <w:tmpl w:val="3664F212"/>
    <w:lvl w:ilvl="0" w:tplc="2190F3A4">
      <w:start w:val="1"/>
      <w:numFmt w:val="bullet"/>
      <w:lvlText w:val="•"/>
      <w:lvlJc w:val="left"/>
      <w:pPr>
        <w:tabs>
          <w:tab w:val="num" w:pos="720"/>
        </w:tabs>
        <w:ind w:left="720" w:hanging="360"/>
      </w:pPr>
      <w:rPr>
        <w:rFonts w:ascii="Arial" w:hAnsi="Arial" w:hint="default"/>
      </w:rPr>
    </w:lvl>
    <w:lvl w:ilvl="1" w:tplc="8C74E4EE">
      <w:start w:val="995"/>
      <w:numFmt w:val="bullet"/>
      <w:lvlText w:val="–"/>
      <w:lvlJc w:val="left"/>
      <w:pPr>
        <w:tabs>
          <w:tab w:val="num" w:pos="1440"/>
        </w:tabs>
        <w:ind w:left="1440" w:hanging="360"/>
      </w:pPr>
      <w:rPr>
        <w:rFonts w:ascii="Arial" w:hAnsi="Arial" w:hint="default"/>
      </w:rPr>
    </w:lvl>
    <w:lvl w:ilvl="2" w:tplc="153289A0" w:tentative="1">
      <w:start w:val="1"/>
      <w:numFmt w:val="bullet"/>
      <w:lvlText w:val="•"/>
      <w:lvlJc w:val="left"/>
      <w:pPr>
        <w:tabs>
          <w:tab w:val="num" w:pos="2160"/>
        </w:tabs>
        <w:ind w:left="2160" w:hanging="360"/>
      </w:pPr>
      <w:rPr>
        <w:rFonts w:ascii="Arial" w:hAnsi="Arial" w:hint="default"/>
      </w:rPr>
    </w:lvl>
    <w:lvl w:ilvl="3" w:tplc="532AC56E" w:tentative="1">
      <w:start w:val="1"/>
      <w:numFmt w:val="bullet"/>
      <w:lvlText w:val="•"/>
      <w:lvlJc w:val="left"/>
      <w:pPr>
        <w:tabs>
          <w:tab w:val="num" w:pos="2880"/>
        </w:tabs>
        <w:ind w:left="2880" w:hanging="360"/>
      </w:pPr>
      <w:rPr>
        <w:rFonts w:ascii="Arial" w:hAnsi="Arial" w:hint="default"/>
      </w:rPr>
    </w:lvl>
    <w:lvl w:ilvl="4" w:tplc="C6B6DB32" w:tentative="1">
      <w:start w:val="1"/>
      <w:numFmt w:val="bullet"/>
      <w:lvlText w:val="•"/>
      <w:lvlJc w:val="left"/>
      <w:pPr>
        <w:tabs>
          <w:tab w:val="num" w:pos="3600"/>
        </w:tabs>
        <w:ind w:left="3600" w:hanging="360"/>
      </w:pPr>
      <w:rPr>
        <w:rFonts w:ascii="Arial" w:hAnsi="Arial" w:hint="default"/>
      </w:rPr>
    </w:lvl>
    <w:lvl w:ilvl="5" w:tplc="9F4470C2" w:tentative="1">
      <w:start w:val="1"/>
      <w:numFmt w:val="bullet"/>
      <w:lvlText w:val="•"/>
      <w:lvlJc w:val="left"/>
      <w:pPr>
        <w:tabs>
          <w:tab w:val="num" w:pos="4320"/>
        </w:tabs>
        <w:ind w:left="4320" w:hanging="360"/>
      </w:pPr>
      <w:rPr>
        <w:rFonts w:ascii="Arial" w:hAnsi="Arial" w:hint="default"/>
      </w:rPr>
    </w:lvl>
    <w:lvl w:ilvl="6" w:tplc="5DF2AA0A" w:tentative="1">
      <w:start w:val="1"/>
      <w:numFmt w:val="bullet"/>
      <w:lvlText w:val="•"/>
      <w:lvlJc w:val="left"/>
      <w:pPr>
        <w:tabs>
          <w:tab w:val="num" w:pos="5040"/>
        </w:tabs>
        <w:ind w:left="5040" w:hanging="360"/>
      </w:pPr>
      <w:rPr>
        <w:rFonts w:ascii="Arial" w:hAnsi="Arial" w:hint="default"/>
      </w:rPr>
    </w:lvl>
    <w:lvl w:ilvl="7" w:tplc="F4DAECB4" w:tentative="1">
      <w:start w:val="1"/>
      <w:numFmt w:val="bullet"/>
      <w:lvlText w:val="•"/>
      <w:lvlJc w:val="left"/>
      <w:pPr>
        <w:tabs>
          <w:tab w:val="num" w:pos="5760"/>
        </w:tabs>
        <w:ind w:left="5760" w:hanging="360"/>
      </w:pPr>
      <w:rPr>
        <w:rFonts w:ascii="Arial" w:hAnsi="Arial" w:hint="default"/>
      </w:rPr>
    </w:lvl>
    <w:lvl w:ilvl="8" w:tplc="52CCE016" w:tentative="1">
      <w:start w:val="1"/>
      <w:numFmt w:val="bullet"/>
      <w:lvlText w:val="•"/>
      <w:lvlJc w:val="left"/>
      <w:pPr>
        <w:tabs>
          <w:tab w:val="num" w:pos="6480"/>
        </w:tabs>
        <w:ind w:left="6480" w:hanging="360"/>
      </w:pPr>
      <w:rPr>
        <w:rFonts w:ascii="Arial" w:hAnsi="Arial" w:hint="default"/>
      </w:rPr>
    </w:lvl>
  </w:abstractNum>
  <w:abstractNum w:abstractNumId="94">
    <w:nsid w:val="16E57AA2"/>
    <w:multiLevelType w:val="hybridMultilevel"/>
    <w:tmpl w:val="F99429F8"/>
    <w:lvl w:ilvl="0" w:tplc="9714471E">
      <w:start w:val="1"/>
      <w:numFmt w:val="bullet"/>
      <w:lvlText w:val="•"/>
      <w:lvlJc w:val="left"/>
      <w:pPr>
        <w:tabs>
          <w:tab w:val="num" w:pos="720"/>
        </w:tabs>
        <w:ind w:left="720" w:hanging="360"/>
      </w:pPr>
      <w:rPr>
        <w:rFonts w:ascii="Arial" w:hAnsi="Arial" w:hint="default"/>
      </w:rPr>
    </w:lvl>
    <w:lvl w:ilvl="1" w:tplc="DDEAF7AA">
      <w:start w:val="686"/>
      <w:numFmt w:val="bullet"/>
      <w:lvlText w:val="–"/>
      <w:lvlJc w:val="left"/>
      <w:pPr>
        <w:tabs>
          <w:tab w:val="num" w:pos="1440"/>
        </w:tabs>
        <w:ind w:left="1440" w:hanging="360"/>
      </w:pPr>
      <w:rPr>
        <w:rFonts w:ascii="Arial" w:hAnsi="Arial" w:hint="default"/>
      </w:rPr>
    </w:lvl>
    <w:lvl w:ilvl="2" w:tplc="F8489DA0" w:tentative="1">
      <w:start w:val="1"/>
      <w:numFmt w:val="bullet"/>
      <w:lvlText w:val="•"/>
      <w:lvlJc w:val="left"/>
      <w:pPr>
        <w:tabs>
          <w:tab w:val="num" w:pos="2160"/>
        </w:tabs>
        <w:ind w:left="2160" w:hanging="360"/>
      </w:pPr>
      <w:rPr>
        <w:rFonts w:ascii="Arial" w:hAnsi="Arial" w:hint="default"/>
      </w:rPr>
    </w:lvl>
    <w:lvl w:ilvl="3" w:tplc="911EBBBE" w:tentative="1">
      <w:start w:val="1"/>
      <w:numFmt w:val="bullet"/>
      <w:lvlText w:val="•"/>
      <w:lvlJc w:val="left"/>
      <w:pPr>
        <w:tabs>
          <w:tab w:val="num" w:pos="2880"/>
        </w:tabs>
        <w:ind w:left="2880" w:hanging="360"/>
      </w:pPr>
      <w:rPr>
        <w:rFonts w:ascii="Arial" w:hAnsi="Arial" w:hint="default"/>
      </w:rPr>
    </w:lvl>
    <w:lvl w:ilvl="4" w:tplc="1C74E1FC" w:tentative="1">
      <w:start w:val="1"/>
      <w:numFmt w:val="bullet"/>
      <w:lvlText w:val="•"/>
      <w:lvlJc w:val="left"/>
      <w:pPr>
        <w:tabs>
          <w:tab w:val="num" w:pos="3600"/>
        </w:tabs>
        <w:ind w:left="3600" w:hanging="360"/>
      </w:pPr>
      <w:rPr>
        <w:rFonts w:ascii="Arial" w:hAnsi="Arial" w:hint="default"/>
      </w:rPr>
    </w:lvl>
    <w:lvl w:ilvl="5" w:tplc="44886CA4" w:tentative="1">
      <w:start w:val="1"/>
      <w:numFmt w:val="bullet"/>
      <w:lvlText w:val="•"/>
      <w:lvlJc w:val="left"/>
      <w:pPr>
        <w:tabs>
          <w:tab w:val="num" w:pos="4320"/>
        </w:tabs>
        <w:ind w:left="4320" w:hanging="360"/>
      </w:pPr>
      <w:rPr>
        <w:rFonts w:ascii="Arial" w:hAnsi="Arial" w:hint="default"/>
      </w:rPr>
    </w:lvl>
    <w:lvl w:ilvl="6" w:tplc="5784FEC0" w:tentative="1">
      <w:start w:val="1"/>
      <w:numFmt w:val="bullet"/>
      <w:lvlText w:val="•"/>
      <w:lvlJc w:val="left"/>
      <w:pPr>
        <w:tabs>
          <w:tab w:val="num" w:pos="5040"/>
        </w:tabs>
        <w:ind w:left="5040" w:hanging="360"/>
      </w:pPr>
      <w:rPr>
        <w:rFonts w:ascii="Arial" w:hAnsi="Arial" w:hint="default"/>
      </w:rPr>
    </w:lvl>
    <w:lvl w:ilvl="7" w:tplc="C05C44B2" w:tentative="1">
      <w:start w:val="1"/>
      <w:numFmt w:val="bullet"/>
      <w:lvlText w:val="•"/>
      <w:lvlJc w:val="left"/>
      <w:pPr>
        <w:tabs>
          <w:tab w:val="num" w:pos="5760"/>
        </w:tabs>
        <w:ind w:left="5760" w:hanging="360"/>
      </w:pPr>
      <w:rPr>
        <w:rFonts w:ascii="Arial" w:hAnsi="Arial" w:hint="default"/>
      </w:rPr>
    </w:lvl>
    <w:lvl w:ilvl="8" w:tplc="B9465D2A" w:tentative="1">
      <w:start w:val="1"/>
      <w:numFmt w:val="bullet"/>
      <w:lvlText w:val="•"/>
      <w:lvlJc w:val="left"/>
      <w:pPr>
        <w:tabs>
          <w:tab w:val="num" w:pos="6480"/>
        </w:tabs>
        <w:ind w:left="6480" w:hanging="360"/>
      </w:pPr>
      <w:rPr>
        <w:rFonts w:ascii="Arial" w:hAnsi="Arial" w:hint="default"/>
      </w:rPr>
    </w:lvl>
  </w:abstractNum>
  <w:abstractNum w:abstractNumId="95">
    <w:nsid w:val="16F035D8"/>
    <w:multiLevelType w:val="hybridMultilevel"/>
    <w:tmpl w:val="995865A4"/>
    <w:lvl w:ilvl="0" w:tplc="BEF8C7F6">
      <w:start w:val="1"/>
      <w:numFmt w:val="bullet"/>
      <w:lvlText w:val="•"/>
      <w:lvlJc w:val="left"/>
      <w:pPr>
        <w:tabs>
          <w:tab w:val="num" w:pos="720"/>
        </w:tabs>
        <w:ind w:left="720" w:hanging="360"/>
      </w:pPr>
      <w:rPr>
        <w:rFonts w:ascii="Arial" w:hAnsi="Arial" w:hint="default"/>
      </w:rPr>
    </w:lvl>
    <w:lvl w:ilvl="1" w:tplc="DA3EFD44" w:tentative="1">
      <w:start w:val="1"/>
      <w:numFmt w:val="bullet"/>
      <w:lvlText w:val="•"/>
      <w:lvlJc w:val="left"/>
      <w:pPr>
        <w:tabs>
          <w:tab w:val="num" w:pos="1440"/>
        </w:tabs>
        <w:ind w:left="1440" w:hanging="360"/>
      </w:pPr>
      <w:rPr>
        <w:rFonts w:ascii="Arial" w:hAnsi="Arial" w:hint="default"/>
      </w:rPr>
    </w:lvl>
    <w:lvl w:ilvl="2" w:tplc="DEDE7F8A" w:tentative="1">
      <w:start w:val="1"/>
      <w:numFmt w:val="bullet"/>
      <w:lvlText w:val="•"/>
      <w:lvlJc w:val="left"/>
      <w:pPr>
        <w:tabs>
          <w:tab w:val="num" w:pos="2160"/>
        </w:tabs>
        <w:ind w:left="2160" w:hanging="360"/>
      </w:pPr>
      <w:rPr>
        <w:rFonts w:ascii="Arial" w:hAnsi="Arial" w:hint="default"/>
      </w:rPr>
    </w:lvl>
    <w:lvl w:ilvl="3" w:tplc="31C607A4" w:tentative="1">
      <w:start w:val="1"/>
      <w:numFmt w:val="bullet"/>
      <w:lvlText w:val="•"/>
      <w:lvlJc w:val="left"/>
      <w:pPr>
        <w:tabs>
          <w:tab w:val="num" w:pos="2880"/>
        </w:tabs>
        <w:ind w:left="2880" w:hanging="360"/>
      </w:pPr>
      <w:rPr>
        <w:rFonts w:ascii="Arial" w:hAnsi="Arial" w:hint="default"/>
      </w:rPr>
    </w:lvl>
    <w:lvl w:ilvl="4" w:tplc="5A70CD20" w:tentative="1">
      <w:start w:val="1"/>
      <w:numFmt w:val="bullet"/>
      <w:lvlText w:val="•"/>
      <w:lvlJc w:val="left"/>
      <w:pPr>
        <w:tabs>
          <w:tab w:val="num" w:pos="3600"/>
        </w:tabs>
        <w:ind w:left="3600" w:hanging="360"/>
      </w:pPr>
      <w:rPr>
        <w:rFonts w:ascii="Arial" w:hAnsi="Arial" w:hint="default"/>
      </w:rPr>
    </w:lvl>
    <w:lvl w:ilvl="5" w:tplc="D43C9ACE" w:tentative="1">
      <w:start w:val="1"/>
      <w:numFmt w:val="bullet"/>
      <w:lvlText w:val="•"/>
      <w:lvlJc w:val="left"/>
      <w:pPr>
        <w:tabs>
          <w:tab w:val="num" w:pos="4320"/>
        </w:tabs>
        <w:ind w:left="4320" w:hanging="360"/>
      </w:pPr>
      <w:rPr>
        <w:rFonts w:ascii="Arial" w:hAnsi="Arial" w:hint="default"/>
      </w:rPr>
    </w:lvl>
    <w:lvl w:ilvl="6" w:tplc="39889924" w:tentative="1">
      <w:start w:val="1"/>
      <w:numFmt w:val="bullet"/>
      <w:lvlText w:val="•"/>
      <w:lvlJc w:val="left"/>
      <w:pPr>
        <w:tabs>
          <w:tab w:val="num" w:pos="5040"/>
        </w:tabs>
        <w:ind w:left="5040" w:hanging="360"/>
      </w:pPr>
      <w:rPr>
        <w:rFonts w:ascii="Arial" w:hAnsi="Arial" w:hint="default"/>
      </w:rPr>
    </w:lvl>
    <w:lvl w:ilvl="7" w:tplc="840C34D6" w:tentative="1">
      <w:start w:val="1"/>
      <w:numFmt w:val="bullet"/>
      <w:lvlText w:val="•"/>
      <w:lvlJc w:val="left"/>
      <w:pPr>
        <w:tabs>
          <w:tab w:val="num" w:pos="5760"/>
        </w:tabs>
        <w:ind w:left="5760" w:hanging="360"/>
      </w:pPr>
      <w:rPr>
        <w:rFonts w:ascii="Arial" w:hAnsi="Arial" w:hint="default"/>
      </w:rPr>
    </w:lvl>
    <w:lvl w:ilvl="8" w:tplc="840EAF1C" w:tentative="1">
      <w:start w:val="1"/>
      <w:numFmt w:val="bullet"/>
      <w:lvlText w:val="•"/>
      <w:lvlJc w:val="left"/>
      <w:pPr>
        <w:tabs>
          <w:tab w:val="num" w:pos="6480"/>
        </w:tabs>
        <w:ind w:left="6480" w:hanging="360"/>
      </w:pPr>
      <w:rPr>
        <w:rFonts w:ascii="Arial" w:hAnsi="Arial" w:hint="default"/>
      </w:rPr>
    </w:lvl>
  </w:abstractNum>
  <w:abstractNum w:abstractNumId="96">
    <w:nsid w:val="177641DF"/>
    <w:multiLevelType w:val="hybridMultilevel"/>
    <w:tmpl w:val="96A0E5D0"/>
    <w:lvl w:ilvl="0" w:tplc="F8D0F508">
      <w:start w:val="7"/>
      <w:numFmt w:val="decimal"/>
      <w:lvlText w:val="%1."/>
      <w:lvlJc w:val="left"/>
      <w:pPr>
        <w:tabs>
          <w:tab w:val="num" w:pos="720"/>
        </w:tabs>
        <w:ind w:left="720" w:hanging="360"/>
      </w:pPr>
    </w:lvl>
    <w:lvl w:ilvl="1" w:tplc="F5EAD02E">
      <w:start w:val="1092"/>
      <w:numFmt w:val="bullet"/>
      <w:lvlText w:val="–"/>
      <w:lvlJc w:val="left"/>
      <w:pPr>
        <w:tabs>
          <w:tab w:val="num" w:pos="1440"/>
        </w:tabs>
        <w:ind w:left="1440" w:hanging="360"/>
      </w:pPr>
      <w:rPr>
        <w:rFonts w:ascii="Arial" w:hAnsi="Arial" w:hint="default"/>
      </w:rPr>
    </w:lvl>
    <w:lvl w:ilvl="2" w:tplc="185C0358" w:tentative="1">
      <w:start w:val="1"/>
      <w:numFmt w:val="decimal"/>
      <w:lvlText w:val="%3."/>
      <w:lvlJc w:val="left"/>
      <w:pPr>
        <w:tabs>
          <w:tab w:val="num" w:pos="2160"/>
        </w:tabs>
        <w:ind w:left="2160" w:hanging="360"/>
      </w:pPr>
    </w:lvl>
    <w:lvl w:ilvl="3" w:tplc="C9D81DFE" w:tentative="1">
      <w:start w:val="1"/>
      <w:numFmt w:val="decimal"/>
      <w:lvlText w:val="%4."/>
      <w:lvlJc w:val="left"/>
      <w:pPr>
        <w:tabs>
          <w:tab w:val="num" w:pos="2880"/>
        </w:tabs>
        <w:ind w:left="2880" w:hanging="360"/>
      </w:pPr>
    </w:lvl>
    <w:lvl w:ilvl="4" w:tplc="1E3C4E4E" w:tentative="1">
      <w:start w:val="1"/>
      <w:numFmt w:val="decimal"/>
      <w:lvlText w:val="%5."/>
      <w:lvlJc w:val="left"/>
      <w:pPr>
        <w:tabs>
          <w:tab w:val="num" w:pos="3600"/>
        </w:tabs>
        <w:ind w:left="3600" w:hanging="360"/>
      </w:pPr>
    </w:lvl>
    <w:lvl w:ilvl="5" w:tplc="5838F332" w:tentative="1">
      <w:start w:val="1"/>
      <w:numFmt w:val="decimal"/>
      <w:lvlText w:val="%6."/>
      <w:lvlJc w:val="left"/>
      <w:pPr>
        <w:tabs>
          <w:tab w:val="num" w:pos="4320"/>
        </w:tabs>
        <w:ind w:left="4320" w:hanging="360"/>
      </w:pPr>
    </w:lvl>
    <w:lvl w:ilvl="6" w:tplc="7B889354" w:tentative="1">
      <w:start w:val="1"/>
      <w:numFmt w:val="decimal"/>
      <w:lvlText w:val="%7."/>
      <w:lvlJc w:val="left"/>
      <w:pPr>
        <w:tabs>
          <w:tab w:val="num" w:pos="5040"/>
        </w:tabs>
        <w:ind w:left="5040" w:hanging="360"/>
      </w:pPr>
    </w:lvl>
    <w:lvl w:ilvl="7" w:tplc="8978676E" w:tentative="1">
      <w:start w:val="1"/>
      <w:numFmt w:val="decimal"/>
      <w:lvlText w:val="%8."/>
      <w:lvlJc w:val="left"/>
      <w:pPr>
        <w:tabs>
          <w:tab w:val="num" w:pos="5760"/>
        </w:tabs>
        <w:ind w:left="5760" w:hanging="360"/>
      </w:pPr>
    </w:lvl>
    <w:lvl w:ilvl="8" w:tplc="7C228962" w:tentative="1">
      <w:start w:val="1"/>
      <w:numFmt w:val="decimal"/>
      <w:lvlText w:val="%9."/>
      <w:lvlJc w:val="left"/>
      <w:pPr>
        <w:tabs>
          <w:tab w:val="num" w:pos="6480"/>
        </w:tabs>
        <w:ind w:left="6480" w:hanging="360"/>
      </w:pPr>
    </w:lvl>
  </w:abstractNum>
  <w:abstractNum w:abstractNumId="97">
    <w:nsid w:val="178A42DF"/>
    <w:multiLevelType w:val="hybridMultilevel"/>
    <w:tmpl w:val="57C6D12C"/>
    <w:lvl w:ilvl="0" w:tplc="4386FDC2">
      <w:start w:val="1"/>
      <w:numFmt w:val="bullet"/>
      <w:lvlText w:val="•"/>
      <w:lvlJc w:val="left"/>
      <w:pPr>
        <w:tabs>
          <w:tab w:val="num" w:pos="720"/>
        </w:tabs>
        <w:ind w:left="720" w:hanging="360"/>
      </w:pPr>
      <w:rPr>
        <w:rFonts w:ascii="Arial" w:hAnsi="Arial" w:hint="default"/>
      </w:rPr>
    </w:lvl>
    <w:lvl w:ilvl="1" w:tplc="A588E75C" w:tentative="1">
      <w:start w:val="1"/>
      <w:numFmt w:val="bullet"/>
      <w:lvlText w:val="•"/>
      <w:lvlJc w:val="left"/>
      <w:pPr>
        <w:tabs>
          <w:tab w:val="num" w:pos="1440"/>
        </w:tabs>
        <w:ind w:left="1440" w:hanging="360"/>
      </w:pPr>
      <w:rPr>
        <w:rFonts w:ascii="Arial" w:hAnsi="Arial" w:hint="default"/>
      </w:rPr>
    </w:lvl>
    <w:lvl w:ilvl="2" w:tplc="714C0848" w:tentative="1">
      <w:start w:val="1"/>
      <w:numFmt w:val="bullet"/>
      <w:lvlText w:val="•"/>
      <w:lvlJc w:val="left"/>
      <w:pPr>
        <w:tabs>
          <w:tab w:val="num" w:pos="2160"/>
        </w:tabs>
        <w:ind w:left="2160" w:hanging="360"/>
      </w:pPr>
      <w:rPr>
        <w:rFonts w:ascii="Arial" w:hAnsi="Arial" w:hint="default"/>
      </w:rPr>
    </w:lvl>
    <w:lvl w:ilvl="3" w:tplc="2D2C55A8" w:tentative="1">
      <w:start w:val="1"/>
      <w:numFmt w:val="bullet"/>
      <w:lvlText w:val="•"/>
      <w:lvlJc w:val="left"/>
      <w:pPr>
        <w:tabs>
          <w:tab w:val="num" w:pos="2880"/>
        </w:tabs>
        <w:ind w:left="2880" w:hanging="360"/>
      </w:pPr>
      <w:rPr>
        <w:rFonts w:ascii="Arial" w:hAnsi="Arial" w:hint="default"/>
      </w:rPr>
    </w:lvl>
    <w:lvl w:ilvl="4" w:tplc="78B8AF54" w:tentative="1">
      <w:start w:val="1"/>
      <w:numFmt w:val="bullet"/>
      <w:lvlText w:val="•"/>
      <w:lvlJc w:val="left"/>
      <w:pPr>
        <w:tabs>
          <w:tab w:val="num" w:pos="3600"/>
        </w:tabs>
        <w:ind w:left="3600" w:hanging="360"/>
      </w:pPr>
      <w:rPr>
        <w:rFonts w:ascii="Arial" w:hAnsi="Arial" w:hint="default"/>
      </w:rPr>
    </w:lvl>
    <w:lvl w:ilvl="5" w:tplc="B02C0256" w:tentative="1">
      <w:start w:val="1"/>
      <w:numFmt w:val="bullet"/>
      <w:lvlText w:val="•"/>
      <w:lvlJc w:val="left"/>
      <w:pPr>
        <w:tabs>
          <w:tab w:val="num" w:pos="4320"/>
        </w:tabs>
        <w:ind w:left="4320" w:hanging="360"/>
      </w:pPr>
      <w:rPr>
        <w:rFonts w:ascii="Arial" w:hAnsi="Arial" w:hint="default"/>
      </w:rPr>
    </w:lvl>
    <w:lvl w:ilvl="6" w:tplc="1D5CA76A" w:tentative="1">
      <w:start w:val="1"/>
      <w:numFmt w:val="bullet"/>
      <w:lvlText w:val="•"/>
      <w:lvlJc w:val="left"/>
      <w:pPr>
        <w:tabs>
          <w:tab w:val="num" w:pos="5040"/>
        </w:tabs>
        <w:ind w:left="5040" w:hanging="360"/>
      </w:pPr>
      <w:rPr>
        <w:rFonts w:ascii="Arial" w:hAnsi="Arial" w:hint="default"/>
      </w:rPr>
    </w:lvl>
    <w:lvl w:ilvl="7" w:tplc="20B05ABE" w:tentative="1">
      <w:start w:val="1"/>
      <w:numFmt w:val="bullet"/>
      <w:lvlText w:val="•"/>
      <w:lvlJc w:val="left"/>
      <w:pPr>
        <w:tabs>
          <w:tab w:val="num" w:pos="5760"/>
        </w:tabs>
        <w:ind w:left="5760" w:hanging="360"/>
      </w:pPr>
      <w:rPr>
        <w:rFonts w:ascii="Arial" w:hAnsi="Arial" w:hint="default"/>
      </w:rPr>
    </w:lvl>
    <w:lvl w:ilvl="8" w:tplc="981295B0" w:tentative="1">
      <w:start w:val="1"/>
      <w:numFmt w:val="bullet"/>
      <w:lvlText w:val="•"/>
      <w:lvlJc w:val="left"/>
      <w:pPr>
        <w:tabs>
          <w:tab w:val="num" w:pos="6480"/>
        </w:tabs>
        <w:ind w:left="6480" w:hanging="360"/>
      </w:pPr>
      <w:rPr>
        <w:rFonts w:ascii="Arial" w:hAnsi="Arial" w:hint="default"/>
      </w:rPr>
    </w:lvl>
  </w:abstractNum>
  <w:abstractNum w:abstractNumId="98">
    <w:nsid w:val="17A82B09"/>
    <w:multiLevelType w:val="hybridMultilevel"/>
    <w:tmpl w:val="678AB126"/>
    <w:lvl w:ilvl="0" w:tplc="A3882C7A">
      <w:start w:val="1"/>
      <w:numFmt w:val="bullet"/>
      <w:lvlText w:val="•"/>
      <w:lvlJc w:val="left"/>
      <w:pPr>
        <w:tabs>
          <w:tab w:val="num" w:pos="720"/>
        </w:tabs>
        <w:ind w:left="720" w:hanging="360"/>
      </w:pPr>
      <w:rPr>
        <w:rFonts w:ascii="Arial" w:hAnsi="Arial" w:hint="default"/>
      </w:rPr>
    </w:lvl>
    <w:lvl w:ilvl="1" w:tplc="C97401FE" w:tentative="1">
      <w:start w:val="1"/>
      <w:numFmt w:val="bullet"/>
      <w:lvlText w:val="•"/>
      <w:lvlJc w:val="left"/>
      <w:pPr>
        <w:tabs>
          <w:tab w:val="num" w:pos="1440"/>
        </w:tabs>
        <w:ind w:left="1440" w:hanging="360"/>
      </w:pPr>
      <w:rPr>
        <w:rFonts w:ascii="Arial" w:hAnsi="Arial" w:hint="default"/>
      </w:rPr>
    </w:lvl>
    <w:lvl w:ilvl="2" w:tplc="CDC6DF3C" w:tentative="1">
      <w:start w:val="1"/>
      <w:numFmt w:val="bullet"/>
      <w:lvlText w:val="•"/>
      <w:lvlJc w:val="left"/>
      <w:pPr>
        <w:tabs>
          <w:tab w:val="num" w:pos="2160"/>
        </w:tabs>
        <w:ind w:left="2160" w:hanging="360"/>
      </w:pPr>
      <w:rPr>
        <w:rFonts w:ascii="Arial" w:hAnsi="Arial" w:hint="default"/>
      </w:rPr>
    </w:lvl>
    <w:lvl w:ilvl="3" w:tplc="C0006B86" w:tentative="1">
      <w:start w:val="1"/>
      <w:numFmt w:val="bullet"/>
      <w:lvlText w:val="•"/>
      <w:lvlJc w:val="left"/>
      <w:pPr>
        <w:tabs>
          <w:tab w:val="num" w:pos="2880"/>
        </w:tabs>
        <w:ind w:left="2880" w:hanging="360"/>
      </w:pPr>
      <w:rPr>
        <w:rFonts w:ascii="Arial" w:hAnsi="Arial" w:hint="default"/>
      </w:rPr>
    </w:lvl>
    <w:lvl w:ilvl="4" w:tplc="8820B8CE" w:tentative="1">
      <w:start w:val="1"/>
      <w:numFmt w:val="bullet"/>
      <w:lvlText w:val="•"/>
      <w:lvlJc w:val="left"/>
      <w:pPr>
        <w:tabs>
          <w:tab w:val="num" w:pos="3600"/>
        </w:tabs>
        <w:ind w:left="3600" w:hanging="360"/>
      </w:pPr>
      <w:rPr>
        <w:rFonts w:ascii="Arial" w:hAnsi="Arial" w:hint="default"/>
      </w:rPr>
    </w:lvl>
    <w:lvl w:ilvl="5" w:tplc="66DEEFF4" w:tentative="1">
      <w:start w:val="1"/>
      <w:numFmt w:val="bullet"/>
      <w:lvlText w:val="•"/>
      <w:lvlJc w:val="left"/>
      <w:pPr>
        <w:tabs>
          <w:tab w:val="num" w:pos="4320"/>
        </w:tabs>
        <w:ind w:left="4320" w:hanging="360"/>
      </w:pPr>
      <w:rPr>
        <w:rFonts w:ascii="Arial" w:hAnsi="Arial" w:hint="default"/>
      </w:rPr>
    </w:lvl>
    <w:lvl w:ilvl="6" w:tplc="FE06E55E" w:tentative="1">
      <w:start w:val="1"/>
      <w:numFmt w:val="bullet"/>
      <w:lvlText w:val="•"/>
      <w:lvlJc w:val="left"/>
      <w:pPr>
        <w:tabs>
          <w:tab w:val="num" w:pos="5040"/>
        </w:tabs>
        <w:ind w:left="5040" w:hanging="360"/>
      </w:pPr>
      <w:rPr>
        <w:rFonts w:ascii="Arial" w:hAnsi="Arial" w:hint="default"/>
      </w:rPr>
    </w:lvl>
    <w:lvl w:ilvl="7" w:tplc="D6786CCA" w:tentative="1">
      <w:start w:val="1"/>
      <w:numFmt w:val="bullet"/>
      <w:lvlText w:val="•"/>
      <w:lvlJc w:val="left"/>
      <w:pPr>
        <w:tabs>
          <w:tab w:val="num" w:pos="5760"/>
        </w:tabs>
        <w:ind w:left="5760" w:hanging="360"/>
      </w:pPr>
      <w:rPr>
        <w:rFonts w:ascii="Arial" w:hAnsi="Arial" w:hint="default"/>
      </w:rPr>
    </w:lvl>
    <w:lvl w:ilvl="8" w:tplc="FF0401C8" w:tentative="1">
      <w:start w:val="1"/>
      <w:numFmt w:val="bullet"/>
      <w:lvlText w:val="•"/>
      <w:lvlJc w:val="left"/>
      <w:pPr>
        <w:tabs>
          <w:tab w:val="num" w:pos="6480"/>
        </w:tabs>
        <w:ind w:left="6480" w:hanging="360"/>
      </w:pPr>
      <w:rPr>
        <w:rFonts w:ascii="Arial" w:hAnsi="Arial" w:hint="default"/>
      </w:rPr>
    </w:lvl>
  </w:abstractNum>
  <w:abstractNum w:abstractNumId="99">
    <w:nsid w:val="17B06BD1"/>
    <w:multiLevelType w:val="hybridMultilevel"/>
    <w:tmpl w:val="F09ADA74"/>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1829151A"/>
    <w:multiLevelType w:val="hybridMultilevel"/>
    <w:tmpl w:val="64600C44"/>
    <w:lvl w:ilvl="0" w:tplc="D48486A0">
      <w:start w:val="1"/>
      <w:numFmt w:val="upperLetter"/>
      <w:lvlText w:val="%1."/>
      <w:lvlJc w:val="left"/>
      <w:pPr>
        <w:tabs>
          <w:tab w:val="num" w:pos="720"/>
        </w:tabs>
        <w:ind w:left="720" w:hanging="360"/>
      </w:pPr>
    </w:lvl>
    <w:lvl w:ilvl="1" w:tplc="2EB89316">
      <w:start w:val="1"/>
      <w:numFmt w:val="upperLetter"/>
      <w:lvlText w:val="%2."/>
      <w:lvlJc w:val="left"/>
      <w:pPr>
        <w:tabs>
          <w:tab w:val="num" w:pos="1440"/>
        </w:tabs>
        <w:ind w:left="1440" w:hanging="360"/>
      </w:pPr>
    </w:lvl>
    <w:lvl w:ilvl="2" w:tplc="4774898A" w:tentative="1">
      <w:start w:val="1"/>
      <w:numFmt w:val="upperLetter"/>
      <w:lvlText w:val="%3."/>
      <w:lvlJc w:val="left"/>
      <w:pPr>
        <w:tabs>
          <w:tab w:val="num" w:pos="2160"/>
        </w:tabs>
        <w:ind w:left="2160" w:hanging="360"/>
      </w:pPr>
    </w:lvl>
    <w:lvl w:ilvl="3" w:tplc="F09071A4" w:tentative="1">
      <w:start w:val="1"/>
      <w:numFmt w:val="upperLetter"/>
      <w:lvlText w:val="%4."/>
      <w:lvlJc w:val="left"/>
      <w:pPr>
        <w:tabs>
          <w:tab w:val="num" w:pos="2880"/>
        </w:tabs>
        <w:ind w:left="2880" w:hanging="360"/>
      </w:pPr>
    </w:lvl>
    <w:lvl w:ilvl="4" w:tplc="2A927AA4" w:tentative="1">
      <w:start w:val="1"/>
      <w:numFmt w:val="upperLetter"/>
      <w:lvlText w:val="%5."/>
      <w:lvlJc w:val="left"/>
      <w:pPr>
        <w:tabs>
          <w:tab w:val="num" w:pos="3600"/>
        </w:tabs>
        <w:ind w:left="3600" w:hanging="360"/>
      </w:pPr>
    </w:lvl>
    <w:lvl w:ilvl="5" w:tplc="71B6E7EC" w:tentative="1">
      <w:start w:val="1"/>
      <w:numFmt w:val="upperLetter"/>
      <w:lvlText w:val="%6."/>
      <w:lvlJc w:val="left"/>
      <w:pPr>
        <w:tabs>
          <w:tab w:val="num" w:pos="4320"/>
        </w:tabs>
        <w:ind w:left="4320" w:hanging="360"/>
      </w:pPr>
    </w:lvl>
    <w:lvl w:ilvl="6" w:tplc="F76CA758" w:tentative="1">
      <w:start w:val="1"/>
      <w:numFmt w:val="upperLetter"/>
      <w:lvlText w:val="%7."/>
      <w:lvlJc w:val="left"/>
      <w:pPr>
        <w:tabs>
          <w:tab w:val="num" w:pos="5040"/>
        </w:tabs>
        <w:ind w:left="5040" w:hanging="360"/>
      </w:pPr>
    </w:lvl>
    <w:lvl w:ilvl="7" w:tplc="77BC0728" w:tentative="1">
      <w:start w:val="1"/>
      <w:numFmt w:val="upperLetter"/>
      <w:lvlText w:val="%8."/>
      <w:lvlJc w:val="left"/>
      <w:pPr>
        <w:tabs>
          <w:tab w:val="num" w:pos="5760"/>
        </w:tabs>
        <w:ind w:left="5760" w:hanging="360"/>
      </w:pPr>
    </w:lvl>
    <w:lvl w:ilvl="8" w:tplc="E090865A" w:tentative="1">
      <w:start w:val="1"/>
      <w:numFmt w:val="upperLetter"/>
      <w:lvlText w:val="%9."/>
      <w:lvlJc w:val="left"/>
      <w:pPr>
        <w:tabs>
          <w:tab w:val="num" w:pos="6480"/>
        </w:tabs>
        <w:ind w:left="6480" w:hanging="360"/>
      </w:pPr>
    </w:lvl>
  </w:abstractNum>
  <w:abstractNum w:abstractNumId="101">
    <w:nsid w:val="18397A66"/>
    <w:multiLevelType w:val="hybridMultilevel"/>
    <w:tmpl w:val="E54ACBF4"/>
    <w:lvl w:ilvl="0" w:tplc="031454D6">
      <w:start w:val="1"/>
      <w:numFmt w:val="bullet"/>
      <w:lvlText w:val="•"/>
      <w:lvlJc w:val="left"/>
      <w:pPr>
        <w:tabs>
          <w:tab w:val="num" w:pos="720"/>
        </w:tabs>
        <w:ind w:left="720" w:hanging="360"/>
      </w:pPr>
      <w:rPr>
        <w:rFonts w:ascii="Arial" w:hAnsi="Arial" w:hint="default"/>
      </w:rPr>
    </w:lvl>
    <w:lvl w:ilvl="1" w:tplc="F474B6A0">
      <w:start w:val="2105"/>
      <w:numFmt w:val="bullet"/>
      <w:lvlText w:val="–"/>
      <w:lvlJc w:val="left"/>
      <w:pPr>
        <w:tabs>
          <w:tab w:val="num" w:pos="1440"/>
        </w:tabs>
        <w:ind w:left="1440" w:hanging="360"/>
      </w:pPr>
      <w:rPr>
        <w:rFonts w:ascii="Arial" w:hAnsi="Arial" w:hint="default"/>
      </w:rPr>
    </w:lvl>
    <w:lvl w:ilvl="2" w:tplc="A8D44028" w:tentative="1">
      <w:start w:val="1"/>
      <w:numFmt w:val="bullet"/>
      <w:lvlText w:val="•"/>
      <w:lvlJc w:val="left"/>
      <w:pPr>
        <w:tabs>
          <w:tab w:val="num" w:pos="2160"/>
        </w:tabs>
        <w:ind w:left="2160" w:hanging="360"/>
      </w:pPr>
      <w:rPr>
        <w:rFonts w:ascii="Arial" w:hAnsi="Arial" w:hint="default"/>
      </w:rPr>
    </w:lvl>
    <w:lvl w:ilvl="3" w:tplc="CAB4F912" w:tentative="1">
      <w:start w:val="1"/>
      <w:numFmt w:val="bullet"/>
      <w:lvlText w:val="•"/>
      <w:lvlJc w:val="left"/>
      <w:pPr>
        <w:tabs>
          <w:tab w:val="num" w:pos="2880"/>
        </w:tabs>
        <w:ind w:left="2880" w:hanging="360"/>
      </w:pPr>
      <w:rPr>
        <w:rFonts w:ascii="Arial" w:hAnsi="Arial" w:hint="default"/>
      </w:rPr>
    </w:lvl>
    <w:lvl w:ilvl="4" w:tplc="A9C45C74" w:tentative="1">
      <w:start w:val="1"/>
      <w:numFmt w:val="bullet"/>
      <w:lvlText w:val="•"/>
      <w:lvlJc w:val="left"/>
      <w:pPr>
        <w:tabs>
          <w:tab w:val="num" w:pos="3600"/>
        </w:tabs>
        <w:ind w:left="3600" w:hanging="360"/>
      </w:pPr>
      <w:rPr>
        <w:rFonts w:ascii="Arial" w:hAnsi="Arial" w:hint="default"/>
      </w:rPr>
    </w:lvl>
    <w:lvl w:ilvl="5" w:tplc="55527C7E" w:tentative="1">
      <w:start w:val="1"/>
      <w:numFmt w:val="bullet"/>
      <w:lvlText w:val="•"/>
      <w:lvlJc w:val="left"/>
      <w:pPr>
        <w:tabs>
          <w:tab w:val="num" w:pos="4320"/>
        </w:tabs>
        <w:ind w:left="4320" w:hanging="360"/>
      </w:pPr>
      <w:rPr>
        <w:rFonts w:ascii="Arial" w:hAnsi="Arial" w:hint="default"/>
      </w:rPr>
    </w:lvl>
    <w:lvl w:ilvl="6" w:tplc="49467834" w:tentative="1">
      <w:start w:val="1"/>
      <w:numFmt w:val="bullet"/>
      <w:lvlText w:val="•"/>
      <w:lvlJc w:val="left"/>
      <w:pPr>
        <w:tabs>
          <w:tab w:val="num" w:pos="5040"/>
        </w:tabs>
        <w:ind w:left="5040" w:hanging="360"/>
      </w:pPr>
      <w:rPr>
        <w:rFonts w:ascii="Arial" w:hAnsi="Arial" w:hint="default"/>
      </w:rPr>
    </w:lvl>
    <w:lvl w:ilvl="7" w:tplc="0972DB06" w:tentative="1">
      <w:start w:val="1"/>
      <w:numFmt w:val="bullet"/>
      <w:lvlText w:val="•"/>
      <w:lvlJc w:val="left"/>
      <w:pPr>
        <w:tabs>
          <w:tab w:val="num" w:pos="5760"/>
        </w:tabs>
        <w:ind w:left="5760" w:hanging="360"/>
      </w:pPr>
      <w:rPr>
        <w:rFonts w:ascii="Arial" w:hAnsi="Arial" w:hint="default"/>
      </w:rPr>
    </w:lvl>
    <w:lvl w:ilvl="8" w:tplc="11B4A88C" w:tentative="1">
      <w:start w:val="1"/>
      <w:numFmt w:val="bullet"/>
      <w:lvlText w:val="•"/>
      <w:lvlJc w:val="left"/>
      <w:pPr>
        <w:tabs>
          <w:tab w:val="num" w:pos="6480"/>
        </w:tabs>
        <w:ind w:left="6480" w:hanging="360"/>
      </w:pPr>
      <w:rPr>
        <w:rFonts w:ascii="Arial" w:hAnsi="Arial" w:hint="default"/>
      </w:rPr>
    </w:lvl>
  </w:abstractNum>
  <w:abstractNum w:abstractNumId="102">
    <w:nsid w:val="18B22682"/>
    <w:multiLevelType w:val="hybridMultilevel"/>
    <w:tmpl w:val="17FEE1EA"/>
    <w:lvl w:ilvl="0" w:tplc="63482918">
      <w:start w:val="1"/>
      <w:numFmt w:val="bullet"/>
      <w:lvlText w:val="•"/>
      <w:lvlJc w:val="left"/>
      <w:pPr>
        <w:tabs>
          <w:tab w:val="num" w:pos="720"/>
        </w:tabs>
        <w:ind w:left="720" w:hanging="360"/>
      </w:pPr>
      <w:rPr>
        <w:rFonts w:ascii="Arial" w:hAnsi="Arial" w:hint="default"/>
      </w:rPr>
    </w:lvl>
    <w:lvl w:ilvl="1" w:tplc="C0A2AC38" w:tentative="1">
      <w:start w:val="1"/>
      <w:numFmt w:val="bullet"/>
      <w:lvlText w:val="•"/>
      <w:lvlJc w:val="left"/>
      <w:pPr>
        <w:tabs>
          <w:tab w:val="num" w:pos="1440"/>
        </w:tabs>
        <w:ind w:left="1440" w:hanging="360"/>
      </w:pPr>
      <w:rPr>
        <w:rFonts w:ascii="Arial" w:hAnsi="Arial" w:hint="default"/>
      </w:rPr>
    </w:lvl>
    <w:lvl w:ilvl="2" w:tplc="7E34F91E" w:tentative="1">
      <w:start w:val="1"/>
      <w:numFmt w:val="bullet"/>
      <w:lvlText w:val="•"/>
      <w:lvlJc w:val="left"/>
      <w:pPr>
        <w:tabs>
          <w:tab w:val="num" w:pos="2160"/>
        </w:tabs>
        <w:ind w:left="2160" w:hanging="360"/>
      </w:pPr>
      <w:rPr>
        <w:rFonts w:ascii="Arial" w:hAnsi="Arial" w:hint="default"/>
      </w:rPr>
    </w:lvl>
    <w:lvl w:ilvl="3" w:tplc="837A7E10" w:tentative="1">
      <w:start w:val="1"/>
      <w:numFmt w:val="bullet"/>
      <w:lvlText w:val="•"/>
      <w:lvlJc w:val="left"/>
      <w:pPr>
        <w:tabs>
          <w:tab w:val="num" w:pos="2880"/>
        </w:tabs>
        <w:ind w:left="2880" w:hanging="360"/>
      </w:pPr>
      <w:rPr>
        <w:rFonts w:ascii="Arial" w:hAnsi="Arial" w:hint="default"/>
      </w:rPr>
    </w:lvl>
    <w:lvl w:ilvl="4" w:tplc="A00427E8" w:tentative="1">
      <w:start w:val="1"/>
      <w:numFmt w:val="bullet"/>
      <w:lvlText w:val="•"/>
      <w:lvlJc w:val="left"/>
      <w:pPr>
        <w:tabs>
          <w:tab w:val="num" w:pos="3600"/>
        </w:tabs>
        <w:ind w:left="3600" w:hanging="360"/>
      </w:pPr>
      <w:rPr>
        <w:rFonts w:ascii="Arial" w:hAnsi="Arial" w:hint="default"/>
      </w:rPr>
    </w:lvl>
    <w:lvl w:ilvl="5" w:tplc="4E4E565E" w:tentative="1">
      <w:start w:val="1"/>
      <w:numFmt w:val="bullet"/>
      <w:lvlText w:val="•"/>
      <w:lvlJc w:val="left"/>
      <w:pPr>
        <w:tabs>
          <w:tab w:val="num" w:pos="4320"/>
        </w:tabs>
        <w:ind w:left="4320" w:hanging="360"/>
      </w:pPr>
      <w:rPr>
        <w:rFonts w:ascii="Arial" w:hAnsi="Arial" w:hint="default"/>
      </w:rPr>
    </w:lvl>
    <w:lvl w:ilvl="6" w:tplc="E1C83D7C" w:tentative="1">
      <w:start w:val="1"/>
      <w:numFmt w:val="bullet"/>
      <w:lvlText w:val="•"/>
      <w:lvlJc w:val="left"/>
      <w:pPr>
        <w:tabs>
          <w:tab w:val="num" w:pos="5040"/>
        </w:tabs>
        <w:ind w:left="5040" w:hanging="360"/>
      </w:pPr>
      <w:rPr>
        <w:rFonts w:ascii="Arial" w:hAnsi="Arial" w:hint="default"/>
      </w:rPr>
    </w:lvl>
    <w:lvl w:ilvl="7" w:tplc="0ED6677E" w:tentative="1">
      <w:start w:val="1"/>
      <w:numFmt w:val="bullet"/>
      <w:lvlText w:val="•"/>
      <w:lvlJc w:val="left"/>
      <w:pPr>
        <w:tabs>
          <w:tab w:val="num" w:pos="5760"/>
        </w:tabs>
        <w:ind w:left="5760" w:hanging="360"/>
      </w:pPr>
      <w:rPr>
        <w:rFonts w:ascii="Arial" w:hAnsi="Arial" w:hint="default"/>
      </w:rPr>
    </w:lvl>
    <w:lvl w:ilvl="8" w:tplc="B46AB79E" w:tentative="1">
      <w:start w:val="1"/>
      <w:numFmt w:val="bullet"/>
      <w:lvlText w:val="•"/>
      <w:lvlJc w:val="left"/>
      <w:pPr>
        <w:tabs>
          <w:tab w:val="num" w:pos="6480"/>
        </w:tabs>
        <w:ind w:left="6480" w:hanging="360"/>
      </w:pPr>
      <w:rPr>
        <w:rFonts w:ascii="Arial" w:hAnsi="Arial" w:hint="default"/>
      </w:rPr>
    </w:lvl>
  </w:abstractNum>
  <w:abstractNum w:abstractNumId="103">
    <w:nsid w:val="18BA4C09"/>
    <w:multiLevelType w:val="hybridMultilevel"/>
    <w:tmpl w:val="7B3E7C46"/>
    <w:lvl w:ilvl="0" w:tplc="0442CD7E">
      <w:start w:val="1"/>
      <w:numFmt w:val="bullet"/>
      <w:lvlText w:val="•"/>
      <w:lvlJc w:val="left"/>
      <w:pPr>
        <w:tabs>
          <w:tab w:val="num" w:pos="720"/>
        </w:tabs>
        <w:ind w:left="720" w:hanging="360"/>
      </w:pPr>
      <w:rPr>
        <w:rFonts w:ascii="Arial" w:hAnsi="Arial" w:hint="default"/>
      </w:rPr>
    </w:lvl>
    <w:lvl w:ilvl="1" w:tplc="15A01BD6" w:tentative="1">
      <w:start w:val="1"/>
      <w:numFmt w:val="bullet"/>
      <w:lvlText w:val="•"/>
      <w:lvlJc w:val="left"/>
      <w:pPr>
        <w:tabs>
          <w:tab w:val="num" w:pos="1440"/>
        </w:tabs>
        <w:ind w:left="1440" w:hanging="360"/>
      </w:pPr>
      <w:rPr>
        <w:rFonts w:ascii="Arial" w:hAnsi="Arial" w:hint="default"/>
      </w:rPr>
    </w:lvl>
    <w:lvl w:ilvl="2" w:tplc="5336A4A0" w:tentative="1">
      <w:start w:val="1"/>
      <w:numFmt w:val="bullet"/>
      <w:lvlText w:val="•"/>
      <w:lvlJc w:val="left"/>
      <w:pPr>
        <w:tabs>
          <w:tab w:val="num" w:pos="2160"/>
        </w:tabs>
        <w:ind w:left="2160" w:hanging="360"/>
      </w:pPr>
      <w:rPr>
        <w:rFonts w:ascii="Arial" w:hAnsi="Arial" w:hint="default"/>
      </w:rPr>
    </w:lvl>
    <w:lvl w:ilvl="3" w:tplc="38C8B1EA" w:tentative="1">
      <w:start w:val="1"/>
      <w:numFmt w:val="bullet"/>
      <w:lvlText w:val="•"/>
      <w:lvlJc w:val="left"/>
      <w:pPr>
        <w:tabs>
          <w:tab w:val="num" w:pos="2880"/>
        </w:tabs>
        <w:ind w:left="2880" w:hanging="360"/>
      </w:pPr>
      <w:rPr>
        <w:rFonts w:ascii="Arial" w:hAnsi="Arial" w:hint="default"/>
      </w:rPr>
    </w:lvl>
    <w:lvl w:ilvl="4" w:tplc="E230FAFE" w:tentative="1">
      <w:start w:val="1"/>
      <w:numFmt w:val="bullet"/>
      <w:lvlText w:val="•"/>
      <w:lvlJc w:val="left"/>
      <w:pPr>
        <w:tabs>
          <w:tab w:val="num" w:pos="3600"/>
        </w:tabs>
        <w:ind w:left="3600" w:hanging="360"/>
      </w:pPr>
      <w:rPr>
        <w:rFonts w:ascii="Arial" w:hAnsi="Arial" w:hint="default"/>
      </w:rPr>
    </w:lvl>
    <w:lvl w:ilvl="5" w:tplc="8E028D50" w:tentative="1">
      <w:start w:val="1"/>
      <w:numFmt w:val="bullet"/>
      <w:lvlText w:val="•"/>
      <w:lvlJc w:val="left"/>
      <w:pPr>
        <w:tabs>
          <w:tab w:val="num" w:pos="4320"/>
        </w:tabs>
        <w:ind w:left="4320" w:hanging="360"/>
      </w:pPr>
      <w:rPr>
        <w:rFonts w:ascii="Arial" w:hAnsi="Arial" w:hint="default"/>
      </w:rPr>
    </w:lvl>
    <w:lvl w:ilvl="6" w:tplc="A06CECAC" w:tentative="1">
      <w:start w:val="1"/>
      <w:numFmt w:val="bullet"/>
      <w:lvlText w:val="•"/>
      <w:lvlJc w:val="left"/>
      <w:pPr>
        <w:tabs>
          <w:tab w:val="num" w:pos="5040"/>
        </w:tabs>
        <w:ind w:left="5040" w:hanging="360"/>
      </w:pPr>
      <w:rPr>
        <w:rFonts w:ascii="Arial" w:hAnsi="Arial" w:hint="default"/>
      </w:rPr>
    </w:lvl>
    <w:lvl w:ilvl="7" w:tplc="16FC444E" w:tentative="1">
      <w:start w:val="1"/>
      <w:numFmt w:val="bullet"/>
      <w:lvlText w:val="•"/>
      <w:lvlJc w:val="left"/>
      <w:pPr>
        <w:tabs>
          <w:tab w:val="num" w:pos="5760"/>
        </w:tabs>
        <w:ind w:left="5760" w:hanging="360"/>
      </w:pPr>
      <w:rPr>
        <w:rFonts w:ascii="Arial" w:hAnsi="Arial" w:hint="default"/>
      </w:rPr>
    </w:lvl>
    <w:lvl w:ilvl="8" w:tplc="C58C1C42" w:tentative="1">
      <w:start w:val="1"/>
      <w:numFmt w:val="bullet"/>
      <w:lvlText w:val="•"/>
      <w:lvlJc w:val="left"/>
      <w:pPr>
        <w:tabs>
          <w:tab w:val="num" w:pos="6480"/>
        </w:tabs>
        <w:ind w:left="6480" w:hanging="360"/>
      </w:pPr>
      <w:rPr>
        <w:rFonts w:ascii="Arial" w:hAnsi="Arial" w:hint="default"/>
      </w:rPr>
    </w:lvl>
  </w:abstractNum>
  <w:abstractNum w:abstractNumId="104">
    <w:nsid w:val="18D028D8"/>
    <w:multiLevelType w:val="hybridMultilevel"/>
    <w:tmpl w:val="263C1210"/>
    <w:lvl w:ilvl="0" w:tplc="6A36123E">
      <w:start w:val="1"/>
      <w:numFmt w:val="bullet"/>
      <w:lvlText w:val="•"/>
      <w:lvlJc w:val="left"/>
      <w:pPr>
        <w:tabs>
          <w:tab w:val="num" w:pos="720"/>
        </w:tabs>
        <w:ind w:left="720" w:hanging="360"/>
      </w:pPr>
      <w:rPr>
        <w:rFonts w:ascii="Arial" w:hAnsi="Arial" w:hint="default"/>
      </w:rPr>
    </w:lvl>
    <w:lvl w:ilvl="1" w:tplc="2E5262BE" w:tentative="1">
      <w:start w:val="1"/>
      <w:numFmt w:val="bullet"/>
      <w:lvlText w:val="•"/>
      <w:lvlJc w:val="left"/>
      <w:pPr>
        <w:tabs>
          <w:tab w:val="num" w:pos="1440"/>
        </w:tabs>
        <w:ind w:left="1440" w:hanging="360"/>
      </w:pPr>
      <w:rPr>
        <w:rFonts w:ascii="Arial" w:hAnsi="Arial" w:hint="default"/>
      </w:rPr>
    </w:lvl>
    <w:lvl w:ilvl="2" w:tplc="AB6A77DE" w:tentative="1">
      <w:start w:val="1"/>
      <w:numFmt w:val="bullet"/>
      <w:lvlText w:val="•"/>
      <w:lvlJc w:val="left"/>
      <w:pPr>
        <w:tabs>
          <w:tab w:val="num" w:pos="2160"/>
        </w:tabs>
        <w:ind w:left="2160" w:hanging="360"/>
      </w:pPr>
      <w:rPr>
        <w:rFonts w:ascii="Arial" w:hAnsi="Arial" w:hint="default"/>
      </w:rPr>
    </w:lvl>
    <w:lvl w:ilvl="3" w:tplc="FC563262" w:tentative="1">
      <w:start w:val="1"/>
      <w:numFmt w:val="bullet"/>
      <w:lvlText w:val="•"/>
      <w:lvlJc w:val="left"/>
      <w:pPr>
        <w:tabs>
          <w:tab w:val="num" w:pos="2880"/>
        </w:tabs>
        <w:ind w:left="2880" w:hanging="360"/>
      </w:pPr>
      <w:rPr>
        <w:rFonts w:ascii="Arial" w:hAnsi="Arial" w:hint="default"/>
      </w:rPr>
    </w:lvl>
    <w:lvl w:ilvl="4" w:tplc="2870B00E" w:tentative="1">
      <w:start w:val="1"/>
      <w:numFmt w:val="bullet"/>
      <w:lvlText w:val="•"/>
      <w:lvlJc w:val="left"/>
      <w:pPr>
        <w:tabs>
          <w:tab w:val="num" w:pos="3600"/>
        </w:tabs>
        <w:ind w:left="3600" w:hanging="360"/>
      </w:pPr>
      <w:rPr>
        <w:rFonts w:ascii="Arial" w:hAnsi="Arial" w:hint="default"/>
      </w:rPr>
    </w:lvl>
    <w:lvl w:ilvl="5" w:tplc="99F61AAA" w:tentative="1">
      <w:start w:val="1"/>
      <w:numFmt w:val="bullet"/>
      <w:lvlText w:val="•"/>
      <w:lvlJc w:val="left"/>
      <w:pPr>
        <w:tabs>
          <w:tab w:val="num" w:pos="4320"/>
        </w:tabs>
        <w:ind w:left="4320" w:hanging="360"/>
      </w:pPr>
      <w:rPr>
        <w:rFonts w:ascii="Arial" w:hAnsi="Arial" w:hint="default"/>
      </w:rPr>
    </w:lvl>
    <w:lvl w:ilvl="6" w:tplc="44B89644" w:tentative="1">
      <w:start w:val="1"/>
      <w:numFmt w:val="bullet"/>
      <w:lvlText w:val="•"/>
      <w:lvlJc w:val="left"/>
      <w:pPr>
        <w:tabs>
          <w:tab w:val="num" w:pos="5040"/>
        </w:tabs>
        <w:ind w:left="5040" w:hanging="360"/>
      </w:pPr>
      <w:rPr>
        <w:rFonts w:ascii="Arial" w:hAnsi="Arial" w:hint="default"/>
      </w:rPr>
    </w:lvl>
    <w:lvl w:ilvl="7" w:tplc="3D30CDD0" w:tentative="1">
      <w:start w:val="1"/>
      <w:numFmt w:val="bullet"/>
      <w:lvlText w:val="•"/>
      <w:lvlJc w:val="left"/>
      <w:pPr>
        <w:tabs>
          <w:tab w:val="num" w:pos="5760"/>
        </w:tabs>
        <w:ind w:left="5760" w:hanging="360"/>
      </w:pPr>
      <w:rPr>
        <w:rFonts w:ascii="Arial" w:hAnsi="Arial" w:hint="default"/>
      </w:rPr>
    </w:lvl>
    <w:lvl w:ilvl="8" w:tplc="3E5A4D0E" w:tentative="1">
      <w:start w:val="1"/>
      <w:numFmt w:val="bullet"/>
      <w:lvlText w:val="•"/>
      <w:lvlJc w:val="left"/>
      <w:pPr>
        <w:tabs>
          <w:tab w:val="num" w:pos="6480"/>
        </w:tabs>
        <w:ind w:left="6480" w:hanging="360"/>
      </w:pPr>
      <w:rPr>
        <w:rFonts w:ascii="Arial" w:hAnsi="Arial" w:hint="default"/>
      </w:rPr>
    </w:lvl>
  </w:abstractNum>
  <w:abstractNum w:abstractNumId="105">
    <w:nsid w:val="18DE3E3D"/>
    <w:multiLevelType w:val="hybridMultilevel"/>
    <w:tmpl w:val="F5D6BDF6"/>
    <w:lvl w:ilvl="0" w:tplc="010699E4">
      <w:start w:val="1"/>
      <w:numFmt w:val="bullet"/>
      <w:lvlText w:val="•"/>
      <w:lvlJc w:val="left"/>
      <w:pPr>
        <w:tabs>
          <w:tab w:val="num" w:pos="720"/>
        </w:tabs>
        <w:ind w:left="720" w:hanging="360"/>
      </w:pPr>
      <w:rPr>
        <w:rFonts w:ascii="Arial" w:hAnsi="Arial" w:hint="default"/>
      </w:rPr>
    </w:lvl>
    <w:lvl w:ilvl="1" w:tplc="6A907758" w:tentative="1">
      <w:start w:val="1"/>
      <w:numFmt w:val="bullet"/>
      <w:lvlText w:val="•"/>
      <w:lvlJc w:val="left"/>
      <w:pPr>
        <w:tabs>
          <w:tab w:val="num" w:pos="1440"/>
        </w:tabs>
        <w:ind w:left="1440" w:hanging="360"/>
      </w:pPr>
      <w:rPr>
        <w:rFonts w:ascii="Arial" w:hAnsi="Arial" w:hint="default"/>
      </w:rPr>
    </w:lvl>
    <w:lvl w:ilvl="2" w:tplc="05667768" w:tentative="1">
      <w:start w:val="1"/>
      <w:numFmt w:val="bullet"/>
      <w:lvlText w:val="•"/>
      <w:lvlJc w:val="left"/>
      <w:pPr>
        <w:tabs>
          <w:tab w:val="num" w:pos="2160"/>
        </w:tabs>
        <w:ind w:left="2160" w:hanging="360"/>
      </w:pPr>
      <w:rPr>
        <w:rFonts w:ascii="Arial" w:hAnsi="Arial" w:hint="default"/>
      </w:rPr>
    </w:lvl>
    <w:lvl w:ilvl="3" w:tplc="36AE0504" w:tentative="1">
      <w:start w:val="1"/>
      <w:numFmt w:val="bullet"/>
      <w:lvlText w:val="•"/>
      <w:lvlJc w:val="left"/>
      <w:pPr>
        <w:tabs>
          <w:tab w:val="num" w:pos="2880"/>
        </w:tabs>
        <w:ind w:left="2880" w:hanging="360"/>
      </w:pPr>
      <w:rPr>
        <w:rFonts w:ascii="Arial" w:hAnsi="Arial" w:hint="default"/>
      </w:rPr>
    </w:lvl>
    <w:lvl w:ilvl="4" w:tplc="B546EA7A" w:tentative="1">
      <w:start w:val="1"/>
      <w:numFmt w:val="bullet"/>
      <w:lvlText w:val="•"/>
      <w:lvlJc w:val="left"/>
      <w:pPr>
        <w:tabs>
          <w:tab w:val="num" w:pos="3600"/>
        </w:tabs>
        <w:ind w:left="3600" w:hanging="360"/>
      </w:pPr>
      <w:rPr>
        <w:rFonts w:ascii="Arial" w:hAnsi="Arial" w:hint="default"/>
      </w:rPr>
    </w:lvl>
    <w:lvl w:ilvl="5" w:tplc="E9840B90" w:tentative="1">
      <w:start w:val="1"/>
      <w:numFmt w:val="bullet"/>
      <w:lvlText w:val="•"/>
      <w:lvlJc w:val="left"/>
      <w:pPr>
        <w:tabs>
          <w:tab w:val="num" w:pos="4320"/>
        </w:tabs>
        <w:ind w:left="4320" w:hanging="360"/>
      </w:pPr>
      <w:rPr>
        <w:rFonts w:ascii="Arial" w:hAnsi="Arial" w:hint="default"/>
      </w:rPr>
    </w:lvl>
    <w:lvl w:ilvl="6" w:tplc="E04EB658" w:tentative="1">
      <w:start w:val="1"/>
      <w:numFmt w:val="bullet"/>
      <w:lvlText w:val="•"/>
      <w:lvlJc w:val="left"/>
      <w:pPr>
        <w:tabs>
          <w:tab w:val="num" w:pos="5040"/>
        </w:tabs>
        <w:ind w:left="5040" w:hanging="360"/>
      </w:pPr>
      <w:rPr>
        <w:rFonts w:ascii="Arial" w:hAnsi="Arial" w:hint="default"/>
      </w:rPr>
    </w:lvl>
    <w:lvl w:ilvl="7" w:tplc="F1B4120C" w:tentative="1">
      <w:start w:val="1"/>
      <w:numFmt w:val="bullet"/>
      <w:lvlText w:val="•"/>
      <w:lvlJc w:val="left"/>
      <w:pPr>
        <w:tabs>
          <w:tab w:val="num" w:pos="5760"/>
        </w:tabs>
        <w:ind w:left="5760" w:hanging="360"/>
      </w:pPr>
      <w:rPr>
        <w:rFonts w:ascii="Arial" w:hAnsi="Arial" w:hint="default"/>
      </w:rPr>
    </w:lvl>
    <w:lvl w:ilvl="8" w:tplc="C9847560" w:tentative="1">
      <w:start w:val="1"/>
      <w:numFmt w:val="bullet"/>
      <w:lvlText w:val="•"/>
      <w:lvlJc w:val="left"/>
      <w:pPr>
        <w:tabs>
          <w:tab w:val="num" w:pos="6480"/>
        </w:tabs>
        <w:ind w:left="6480" w:hanging="360"/>
      </w:pPr>
      <w:rPr>
        <w:rFonts w:ascii="Arial" w:hAnsi="Arial" w:hint="default"/>
      </w:rPr>
    </w:lvl>
  </w:abstractNum>
  <w:abstractNum w:abstractNumId="106">
    <w:nsid w:val="19021A09"/>
    <w:multiLevelType w:val="hybridMultilevel"/>
    <w:tmpl w:val="E18A05F2"/>
    <w:lvl w:ilvl="0" w:tplc="69185050">
      <w:start w:val="1"/>
      <w:numFmt w:val="decimal"/>
      <w:lvlText w:val="%1."/>
      <w:lvlJc w:val="left"/>
      <w:pPr>
        <w:tabs>
          <w:tab w:val="num" w:pos="720"/>
        </w:tabs>
        <w:ind w:left="720" w:hanging="360"/>
      </w:pPr>
      <w:rPr>
        <w:rFonts w:asciiTheme="minorHAnsi" w:eastAsiaTheme="minorHAnsi" w:hAnsiTheme="minorHAnsi"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1925461D"/>
    <w:multiLevelType w:val="hybridMultilevel"/>
    <w:tmpl w:val="176A7C2A"/>
    <w:lvl w:ilvl="0" w:tplc="B4B4D79A">
      <w:start w:val="1"/>
      <w:numFmt w:val="bullet"/>
      <w:lvlText w:val="•"/>
      <w:lvlJc w:val="left"/>
      <w:pPr>
        <w:tabs>
          <w:tab w:val="num" w:pos="720"/>
        </w:tabs>
        <w:ind w:left="720" w:hanging="360"/>
      </w:pPr>
      <w:rPr>
        <w:rFonts w:ascii="Arial" w:hAnsi="Arial" w:hint="default"/>
      </w:rPr>
    </w:lvl>
    <w:lvl w:ilvl="1" w:tplc="C2803778" w:tentative="1">
      <w:start w:val="1"/>
      <w:numFmt w:val="bullet"/>
      <w:lvlText w:val="•"/>
      <w:lvlJc w:val="left"/>
      <w:pPr>
        <w:tabs>
          <w:tab w:val="num" w:pos="1440"/>
        </w:tabs>
        <w:ind w:left="1440" w:hanging="360"/>
      </w:pPr>
      <w:rPr>
        <w:rFonts w:ascii="Arial" w:hAnsi="Arial" w:hint="default"/>
      </w:rPr>
    </w:lvl>
    <w:lvl w:ilvl="2" w:tplc="407E7BFC" w:tentative="1">
      <w:start w:val="1"/>
      <w:numFmt w:val="bullet"/>
      <w:lvlText w:val="•"/>
      <w:lvlJc w:val="left"/>
      <w:pPr>
        <w:tabs>
          <w:tab w:val="num" w:pos="2160"/>
        </w:tabs>
        <w:ind w:left="2160" w:hanging="360"/>
      </w:pPr>
      <w:rPr>
        <w:rFonts w:ascii="Arial" w:hAnsi="Arial" w:hint="default"/>
      </w:rPr>
    </w:lvl>
    <w:lvl w:ilvl="3" w:tplc="08CE0866" w:tentative="1">
      <w:start w:val="1"/>
      <w:numFmt w:val="bullet"/>
      <w:lvlText w:val="•"/>
      <w:lvlJc w:val="left"/>
      <w:pPr>
        <w:tabs>
          <w:tab w:val="num" w:pos="2880"/>
        </w:tabs>
        <w:ind w:left="2880" w:hanging="360"/>
      </w:pPr>
      <w:rPr>
        <w:rFonts w:ascii="Arial" w:hAnsi="Arial" w:hint="default"/>
      </w:rPr>
    </w:lvl>
    <w:lvl w:ilvl="4" w:tplc="9B4A07C4" w:tentative="1">
      <w:start w:val="1"/>
      <w:numFmt w:val="bullet"/>
      <w:lvlText w:val="•"/>
      <w:lvlJc w:val="left"/>
      <w:pPr>
        <w:tabs>
          <w:tab w:val="num" w:pos="3600"/>
        </w:tabs>
        <w:ind w:left="3600" w:hanging="360"/>
      </w:pPr>
      <w:rPr>
        <w:rFonts w:ascii="Arial" w:hAnsi="Arial" w:hint="default"/>
      </w:rPr>
    </w:lvl>
    <w:lvl w:ilvl="5" w:tplc="33362994" w:tentative="1">
      <w:start w:val="1"/>
      <w:numFmt w:val="bullet"/>
      <w:lvlText w:val="•"/>
      <w:lvlJc w:val="left"/>
      <w:pPr>
        <w:tabs>
          <w:tab w:val="num" w:pos="4320"/>
        </w:tabs>
        <w:ind w:left="4320" w:hanging="360"/>
      </w:pPr>
      <w:rPr>
        <w:rFonts w:ascii="Arial" w:hAnsi="Arial" w:hint="default"/>
      </w:rPr>
    </w:lvl>
    <w:lvl w:ilvl="6" w:tplc="55ECC600" w:tentative="1">
      <w:start w:val="1"/>
      <w:numFmt w:val="bullet"/>
      <w:lvlText w:val="•"/>
      <w:lvlJc w:val="left"/>
      <w:pPr>
        <w:tabs>
          <w:tab w:val="num" w:pos="5040"/>
        </w:tabs>
        <w:ind w:left="5040" w:hanging="360"/>
      </w:pPr>
      <w:rPr>
        <w:rFonts w:ascii="Arial" w:hAnsi="Arial" w:hint="default"/>
      </w:rPr>
    </w:lvl>
    <w:lvl w:ilvl="7" w:tplc="5F76C11E" w:tentative="1">
      <w:start w:val="1"/>
      <w:numFmt w:val="bullet"/>
      <w:lvlText w:val="•"/>
      <w:lvlJc w:val="left"/>
      <w:pPr>
        <w:tabs>
          <w:tab w:val="num" w:pos="5760"/>
        </w:tabs>
        <w:ind w:left="5760" w:hanging="360"/>
      </w:pPr>
      <w:rPr>
        <w:rFonts w:ascii="Arial" w:hAnsi="Arial" w:hint="default"/>
      </w:rPr>
    </w:lvl>
    <w:lvl w:ilvl="8" w:tplc="3B18841A" w:tentative="1">
      <w:start w:val="1"/>
      <w:numFmt w:val="bullet"/>
      <w:lvlText w:val="•"/>
      <w:lvlJc w:val="left"/>
      <w:pPr>
        <w:tabs>
          <w:tab w:val="num" w:pos="6480"/>
        </w:tabs>
        <w:ind w:left="6480" w:hanging="360"/>
      </w:pPr>
      <w:rPr>
        <w:rFonts w:ascii="Arial" w:hAnsi="Arial" w:hint="default"/>
      </w:rPr>
    </w:lvl>
  </w:abstractNum>
  <w:abstractNum w:abstractNumId="108">
    <w:nsid w:val="19882560"/>
    <w:multiLevelType w:val="hybridMultilevel"/>
    <w:tmpl w:val="39529156"/>
    <w:lvl w:ilvl="0" w:tplc="FC6C8672">
      <w:start w:val="1"/>
      <w:numFmt w:val="decimal"/>
      <w:lvlText w:val="%1."/>
      <w:lvlJc w:val="left"/>
      <w:pPr>
        <w:tabs>
          <w:tab w:val="num" w:pos="720"/>
        </w:tabs>
        <w:ind w:left="720" w:hanging="360"/>
      </w:pPr>
    </w:lvl>
    <w:lvl w:ilvl="1" w:tplc="366C481A">
      <w:start w:val="2608"/>
      <w:numFmt w:val="bullet"/>
      <w:lvlText w:val="–"/>
      <w:lvlJc w:val="left"/>
      <w:pPr>
        <w:tabs>
          <w:tab w:val="num" w:pos="1440"/>
        </w:tabs>
        <w:ind w:left="1440" w:hanging="360"/>
      </w:pPr>
      <w:rPr>
        <w:rFonts w:ascii="Arial" w:hAnsi="Arial" w:hint="default"/>
      </w:rPr>
    </w:lvl>
    <w:lvl w:ilvl="2" w:tplc="79BCBBBE" w:tentative="1">
      <w:start w:val="1"/>
      <w:numFmt w:val="decimal"/>
      <w:lvlText w:val="%3."/>
      <w:lvlJc w:val="left"/>
      <w:pPr>
        <w:tabs>
          <w:tab w:val="num" w:pos="2160"/>
        </w:tabs>
        <w:ind w:left="2160" w:hanging="360"/>
      </w:pPr>
    </w:lvl>
    <w:lvl w:ilvl="3" w:tplc="F2A8DF12" w:tentative="1">
      <w:start w:val="1"/>
      <w:numFmt w:val="decimal"/>
      <w:lvlText w:val="%4."/>
      <w:lvlJc w:val="left"/>
      <w:pPr>
        <w:tabs>
          <w:tab w:val="num" w:pos="2880"/>
        </w:tabs>
        <w:ind w:left="2880" w:hanging="360"/>
      </w:pPr>
    </w:lvl>
    <w:lvl w:ilvl="4" w:tplc="3D009DAC" w:tentative="1">
      <w:start w:val="1"/>
      <w:numFmt w:val="decimal"/>
      <w:lvlText w:val="%5."/>
      <w:lvlJc w:val="left"/>
      <w:pPr>
        <w:tabs>
          <w:tab w:val="num" w:pos="3600"/>
        </w:tabs>
        <w:ind w:left="3600" w:hanging="360"/>
      </w:pPr>
    </w:lvl>
    <w:lvl w:ilvl="5" w:tplc="60E6DF24" w:tentative="1">
      <w:start w:val="1"/>
      <w:numFmt w:val="decimal"/>
      <w:lvlText w:val="%6."/>
      <w:lvlJc w:val="left"/>
      <w:pPr>
        <w:tabs>
          <w:tab w:val="num" w:pos="4320"/>
        </w:tabs>
        <w:ind w:left="4320" w:hanging="360"/>
      </w:pPr>
    </w:lvl>
    <w:lvl w:ilvl="6" w:tplc="E8B4EECC" w:tentative="1">
      <w:start w:val="1"/>
      <w:numFmt w:val="decimal"/>
      <w:lvlText w:val="%7."/>
      <w:lvlJc w:val="left"/>
      <w:pPr>
        <w:tabs>
          <w:tab w:val="num" w:pos="5040"/>
        </w:tabs>
        <w:ind w:left="5040" w:hanging="360"/>
      </w:pPr>
    </w:lvl>
    <w:lvl w:ilvl="7" w:tplc="8D961BB2" w:tentative="1">
      <w:start w:val="1"/>
      <w:numFmt w:val="decimal"/>
      <w:lvlText w:val="%8."/>
      <w:lvlJc w:val="left"/>
      <w:pPr>
        <w:tabs>
          <w:tab w:val="num" w:pos="5760"/>
        </w:tabs>
        <w:ind w:left="5760" w:hanging="360"/>
      </w:pPr>
    </w:lvl>
    <w:lvl w:ilvl="8" w:tplc="CE6CBAB2" w:tentative="1">
      <w:start w:val="1"/>
      <w:numFmt w:val="decimal"/>
      <w:lvlText w:val="%9."/>
      <w:lvlJc w:val="left"/>
      <w:pPr>
        <w:tabs>
          <w:tab w:val="num" w:pos="6480"/>
        </w:tabs>
        <w:ind w:left="6480" w:hanging="360"/>
      </w:pPr>
    </w:lvl>
  </w:abstractNum>
  <w:abstractNum w:abstractNumId="109">
    <w:nsid w:val="19B32029"/>
    <w:multiLevelType w:val="hybridMultilevel"/>
    <w:tmpl w:val="E3E8B5D8"/>
    <w:lvl w:ilvl="0" w:tplc="C77098C0">
      <w:start w:val="3"/>
      <w:numFmt w:val="decimal"/>
      <w:lvlText w:val="%1."/>
      <w:lvlJc w:val="left"/>
      <w:pPr>
        <w:tabs>
          <w:tab w:val="num" w:pos="720"/>
        </w:tabs>
        <w:ind w:left="720" w:hanging="360"/>
      </w:pPr>
    </w:lvl>
    <w:lvl w:ilvl="1" w:tplc="A3742310" w:tentative="1">
      <w:start w:val="1"/>
      <w:numFmt w:val="decimal"/>
      <w:lvlText w:val="%2."/>
      <w:lvlJc w:val="left"/>
      <w:pPr>
        <w:tabs>
          <w:tab w:val="num" w:pos="1440"/>
        </w:tabs>
        <w:ind w:left="1440" w:hanging="360"/>
      </w:pPr>
    </w:lvl>
    <w:lvl w:ilvl="2" w:tplc="83909652" w:tentative="1">
      <w:start w:val="1"/>
      <w:numFmt w:val="decimal"/>
      <w:lvlText w:val="%3."/>
      <w:lvlJc w:val="left"/>
      <w:pPr>
        <w:tabs>
          <w:tab w:val="num" w:pos="2160"/>
        </w:tabs>
        <w:ind w:left="2160" w:hanging="360"/>
      </w:pPr>
    </w:lvl>
    <w:lvl w:ilvl="3" w:tplc="56187192" w:tentative="1">
      <w:start w:val="1"/>
      <w:numFmt w:val="decimal"/>
      <w:lvlText w:val="%4."/>
      <w:lvlJc w:val="left"/>
      <w:pPr>
        <w:tabs>
          <w:tab w:val="num" w:pos="2880"/>
        </w:tabs>
        <w:ind w:left="2880" w:hanging="360"/>
      </w:pPr>
    </w:lvl>
    <w:lvl w:ilvl="4" w:tplc="793C8032" w:tentative="1">
      <w:start w:val="1"/>
      <w:numFmt w:val="decimal"/>
      <w:lvlText w:val="%5."/>
      <w:lvlJc w:val="left"/>
      <w:pPr>
        <w:tabs>
          <w:tab w:val="num" w:pos="3600"/>
        </w:tabs>
        <w:ind w:left="3600" w:hanging="360"/>
      </w:pPr>
    </w:lvl>
    <w:lvl w:ilvl="5" w:tplc="89447CAA" w:tentative="1">
      <w:start w:val="1"/>
      <w:numFmt w:val="decimal"/>
      <w:lvlText w:val="%6."/>
      <w:lvlJc w:val="left"/>
      <w:pPr>
        <w:tabs>
          <w:tab w:val="num" w:pos="4320"/>
        </w:tabs>
        <w:ind w:left="4320" w:hanging="360"/>
      </w:pPr>
    </w:lvl>
    <w:lvl w:ilvl="6" w:tplc="F2B002AE" w:tentative="1">
      <w:start w:val="1"/>
      <w:numFmt w:val="decimal"/>
      <w:lvlText w:val="%7."/>
      <w:lvlJc w:val="left"/>
      <w:pPr>
        <w:tabs>
          <w:tab w:val="num" w:pos="5040"/>
        </w:tabs>
        <w:ind w:left="5040" w:hanging="360"/>
      </w:pPr>
    </w:lvl>
    <w:lvl w:ilvl="7" w:tplc="0DF83844" w:tentative="1">
      <w:start w:val="1"/>
      <w:numFmt w:val="decimal"/>
      <w:lvlText w:val="%8."/>
      <w:lvlJc w:val="left"/>
      <w:pPr>
        <w:tabs>
          <w:tab w:val="num" w:pos="5760"/>
        </w:tabs>
        <w:ind w:left="5760" w:hanging="360"/>
      </w:pPr>
    </w:lvl>
    <w:lvl w:ilvl="8" w:tplc="F124B768" w:tentative="1">
      <w:start w:val="1"/>
      <w:numFmt w:val="decimal"/>
      <w:lvlText w:val="%9."/>
      <w:lvlJc w:val="left"/>
      <w:pPr>
        <w:tabs>
          <w:tab w:val="num" w:pos="6480"/>
        </w:tabs>
        <w:ind w:left="6480" w:hanging="360"/>
      </w:pPr>
    </w:lvl>
  </w:abstractNum>
  <w:abstractNum w:abstractNumId="110">
    <w:nsid w:val="19DE0F22"/>
    <w:multiLevelType w:val="hybridMultilevel"/>
    <w:tmpl w:val="79F071DC"/>
    <w:lvl w:ilvl="0" w:tplc="6ACEF8CA">
      <w:start w:val="1"/>
      <w:numFmt w:val="bullet"/>
      <w:lvlText w:val="•"/>
      <w:lvlJc w:val="left"/>
      <w:pPr>
        <w:tabs>
          <w:tab w:val="num" w:pos="720"/>
        </w:tabs>
        <w:ind w:left="720" w:hanging="360"/>
      </w:pPr>
      <w:rPr>
        <w:rFonts w:ascii="Arial" w:hAnsi="Arial" w:hint="default"/>
      </w:rPr>
    </w:lvl>
    <w:lvl w:ilvl="1" w:tplc="2158B5F0" w:tentative="1">
      <w:start w:val="1"/>
      <w:numFmt w:val="bullet"/>
      <w:lvlText w:val="•"/>
      <w:lvlJc w:val="left"/>
      <w:pPr>
        <w:tabs>
          <w:tab w:val="num" w:pos="1440"/>
        </w:tabs>
        <w:ind w:left="1440" w:hanging="360"/>
      </w:pPr>
      <w:rPr>
        <w:rFonts w:ascii="Arial" w:hAnsi="Arial" w:hint="default"/>
      </w:rPr>
    </w:lvl>
    <w:lvl w:ilvl="2" w:tplc="616A99F0" w:tentative="1">
      <w:start w:val="1"/>
      <w:numFmt w:val="bullet"/>
      <w:lvlText w:val="•"/>
      <w:lvlJc w:val="left"/>
      <w:pPr>
        <w:tabs>
          <w:tab w:val="num" w:pos="2160"/>
        </w:tabs>
        <w:ind w:left="2160" w:hanging="360"/>
      </w:pPr>
      <w:rPr>
        <w:rFonts w:ascii="Arial" w:hAnsi="Arial" w:hint="default"/>
      </w:rPr>
    </w:lvl>
    <w:lvl w:ilvl="3" w:tplc="09EC0E42" w:tentative="1">
      <w:start w:val="1"/>
      <w:numFmt w:val="bullet"/>
      <w:lvlText w:val="•"/>
      <w:lvlJc w:val="left"/>
      <w:pPr>
        <w:tabs>
          <w:tab w:val="num" w:pos="2880"/>
        </w:tabs>
        <w:ind w:left="2880" w:hanging="360"/>
      </w:pPr>
      <w:rPr>
        <w:rFonts w:ascii="Arial" w:hAnsi="Arial" w:hint="default"/>
      </w:rPr>
    </w:lvl>
    <w:lvl w:ilvl="4" w:tplc="60CAB48C" w:tentative="1">
      <w:start w:val="1"/>
      <w:numFmt w:val="bullet"/>
      <w:lvlText w:val="•"/>
      <w:lvlJc w:val="left"/>
      <w:pPr>
        <w:tabs>
          <w:tab w:val="num" w:pos="3600"/>
        </w:tabs>
        <w:ind w:left="3600" w:hanging="360"/>
      </w:pPr>
      <w:rPr>
        <w:rFonts w:ascii="Arial" w:hAnsi="Arial" w:hint="default"/>
      </w:rPr>
    </w:lvl>
    <w:lvl w:ilvl="5" w:tplc="13D05524" w:tentative="1">
      <w:start w:val="1"/>
      <w:numFmt w:val="bullet"/>
      <w:lvlText w:val="•"/>
      <w:lvlJc w:val="left"/>
      <w:pPr>
        <w:tabs>
          <w:tab w:val="num" w:pos="4320"/>
        </w:tabs>
        <w:ind w:left="4320" w:hanging="360"/>
      </w:pPr>
      <w:rPr>
        <w:rFonts w:ascii="Arial" w:hAnsi="Arial" w:hint="default"/>
      </w:rPr>
    </w:lvl>
    <w:lvl w:ilvl="6" w:tplc="B380DB20" w:tentative="1">
      <w:start w:val="1"/>
      <w:numFmt w:val="bullet"/>
      <w:lvlText w:val="•"/>
      <w:lvlJc w:val="left"/>
      <w:pPr>
        <w:tabs>
          <w:tab w:val="num" w:pos="5040"/>
        </w:tabs>
        <w:ind w:left="5040" w:hanging="360"/>
      </w:pPr>
      <w:rPr>
        <w:rFonts w:ascii="Arial" w:hAnsi="Arial" w:hint="default"/>
      </w:rPr>
    </w:lvl>
    <w:lvl w:ilvl="7" w:tplc="0070399A" w:tentative="1">
      <w:start w:val="1"/>
      <w:numFmt w:val="bullet"/>
      <w:lvlText w:val="•"/>
      <w:lvlJc w:val="left"/>
      <w:pPr>
        <w:tabs>
          <w:tab w:val="num" w:pos="5760"/>
        </w:tabs>
        <w:ind w:left="5760" w:hanging="360"/>
      </w:pPr>
      <w:rPr>
        <w:rFonts w:ascii="Arial" w:hAnsi="Arial" w:hint="default"/>
      </w:rPr>
    </w:lvl>
    <w:lvl w:ilvl="8" w:tplc="57DC2E74" w:tentative="1">
      <w:start w:val="1"/>
      <w:numFmt w:val="bullet"/>
      <w:lvlText w:val="•"/>
      <w:lvlJc w:val="left"/>
      <w:pPr>
        <w:tabs>
          <w:tab w:val="num" w:pos="6480"/>
        </w:tabs>
        <w:ind w:left="6480" w:hanging="360"/>
      </w:pPr>
      <w:rPr>
        <w:rFonts w:ascii="Arial" w:hAnsi="Arial" w:hint="default"/>
      </w:rPr>
    </w:lvl>
  </w:abstractNum>
  <w:abstractNum w:abstractNumId="111">
    <w:nsid w:val="19E177AD"/>
    <w:multiLevelType w:val="hybridMultilevel"/>
    <w:tmpl w:val="F17E0056"/>
    <w:lvl w:ilvl="0" w:tplc="3CA622FC">
      <w:start w:val="1"/>
      <w:numFmt w:val="bullet"/>
      <w:lvlText w:val="•"/>
      <w:lvlJc w:val="left"/>
      <w:pPr>
        <w:tabs>
          <w:tab w:val="num" w:pos="720"/>
        </w:tabs>
        <w:ind w:left="720" w:hanging="360"/>
      </w:pPr>
      <w:rPr>
        <w:rFonts w:ascii="Arial" w:hAnsi="Arial" w:hint="default"/>
      </w:rPr>
    </w:lvl>
    <w:lvl w:ilvl="1" w:tplc="5E2E78CC" w:tentative="1">
      <w:start w:val="1"/>
      <w:numFmt w:val="bullet"/>
      <w:lvlText w:val="•"/>
      <w:lvlJc w:val="left"/>
      <w:pPr>
        <w:tabs>
          <w:tab w:val="num" w:pos="1440"/>
        </w:tabs>
        <w:ind w:left="1440" w:hanging="360"/>
      </w:pPr>
      <w:rPr>
        <w:rFonts w:ascii="Arial" w:hAnsi="Arial" w:hint="default"/>
      </w:rPr>
    </w:lvl>
    <w:lvl w:ilvl="2" w:tplc="BD2A83AE" w:tentative="1">
      <w:start w:val="1"/>
      <w:numFmt w:val="bullet"/>
      <w:lvlText w:val="•"/>
      <w:lvlJc w:val="left"/>
      <w:pPr>
        <w:tabs>
          <w:tab w:val="num" w:pos="2160"/>
        </w:tabs>
        <w:ind w:left="2160" w:hanging="360"/>
      </w:pPr>
      <w:rPr>
        <w:rFonts w:ascii="Arial" w:hAnsi="Arial" w:hint="default"/>
      </w:rPr>
    </w:lvl>
    <w:lvl w:ilvl="3" w:tplc="2A0EB96C" w:tentative="1">
      <w:start w:val="1"/>
      <w:numFmt w:val="bullet"/>
      <w:lvlText w:val="•"/>
      <w:lvlJc w:val="left"/>
      <w:pPr>
        <w:tabs>
          <w:tab w:val="num" w:pos="2880"/>
        </w:tabs>
        <w:ind w:left="2880" w:hanging="360"/>
      </w:pPr>
      <w:rPr>
        <w:rFonts w:ascii="Arial" w:hAnsi="Arial" w:hint="default"/>
      </w:rPr>
    </w:lvl>
    <w:lvl w:ilvl="4" w:tplc="E9F4E440" w:tentative="1">
      <w:start w:val="1"/>
      <w:numFmt w:val="bullet"/>
      <w:lvlText w:val="•"/>
      <w:lvlJc w:val="left"/>
      <w:pPr>
        <w:tabs>
          <w:tab w:val="num" w:pos="3600"/>
        </w:tabs>
        <w:ind w:left="3600" w:hanging="360"/>
      </w:pPr>
      <w:rPr>
        <w:rFonts w:ascii="Arial" w:hAnsi="Arial" w:hint="default"/>
      </w:rPr>
    </w:lvl>
    <w:lvl w:ilvl="5" w:tplc="F0A47E1E" w:tentative="1">
      <w:start w:val="1"/>
      <w:numFmt w:val="bullet"/>
      <w:lvlText w:val="•"/>
      <w:lvlJc w:val="left"/>
      <w:pPr>
        <w:tabs>
          <w:tab w:val="num" w:pos="4320"/>
        </w:tabs>
        <w:ind w:left="4320" w:hanging="360"/>
      </w:pPr>
      <w:rPr>
        <w:rFonts w:ascii="Arial" w:hAnsi="Arial" w:hint="default"/>
      </w:rPr>
    </w:lvl>
    <w:lvl w:ilvl="6" w:tplc="C848E5C8" w:tentative="1">
      <w:start w:val="1"/>
      <w:numFmt w:val="bullet"/>
      <w:lvlText w:val="•"/>
      <w:lvlJc w:val="left"/>
      <w:pPr>
        <w:tabs>
          <w:tab w:val="num" w:pos="5040"/>
        </w:tabs>
        <w:ind w:left="5040" w:hanging="360"/>
      </w:pPr>
      <w:rPr>
        <w:rFonts w:ascii="Arial" w:hAnsi="Arial" w:hint="default"/>
      </w:rPr>
    </w:lvl>
    <w:lvl w:ilvl="7" w:tplc="BA8401D4" w:tentative="1">
      <w:start w:val="1"/>
      <w:numFmt w:val="bullet"/>
      <w:lvlText w:val="•"/>
      <w:lvlJc w:val="left"/>
      <w:pPr>
        <w:tabs>
          <w:tab w:val="num" w:pos="5760"/>
        </w:tabs>
        <w:ind w:left="5760" w:hanging="360"/>
      </w:pPr>
      <w:rPr>
        <w:rFonts w:ascii="Arial" w:hAnsi="Arial" w:hint="default"/>
      </w:rPr>
    </w:lvl>
    <w:lvl w:ilvl="8" w:tplc="780A9886" w:tentative="1">
      <w:start w:val="1"/>
      <w:numFmt w:val="bullet"/>
      <w:lvlText w:val="•"/>
      <w:lvlJc w:val="left"/>
      <w:pPr>
        <w:tabs>
          <w:tab w:val="num" w:pos="6480"/>
        </w:tabs>
        <w:ind w:left="6480" w:hanging="360"/>
      </w:pPr>
      <w:rPr>
        <w:rFonts w:ascii="Arial" w:hAnsi="Arial" w:hint="default"/>
      </w:rPr>
    </w:lvl>
  </w:abstractNum>
  <w:abstractNum w:abstractNumId="112">
    <w:nsid w:val="19E80D6D"/>
    <w:multiLevelType w:val="hybridMultilevel"/>
    <w:tmpl w:val="61EE7CAA"/>
    <w:lvl w:ilvl="0" w:tplc="5882D0F4">
      <w:start w:val="1"/>
      <w:numFmt w:val="bullet"/>
      <w:lvlText w:val="-"/>
      <w:lvlJc w:val="left"/>
      <w:pPr>
        <w:ind w:left="1080" w:hanging="360"/>
      </w:pPr>
      <w:rPr>
        <w:rFonts w:ascii="Calibri" w:eastAsiaTheme="minorHAns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1A847B63"/>
    <w:multiLevelType w:val="hybridMultilevel"/>
    <w:tmpl w:val="CD3E7A98"/>
    <w:lvl w:ilvl="0" w:tplc="B69E52B2">
      <w:start w:val="1"/>
      <w:numFmt w:val="bullet"/>
      <w:lvlText w:val="•"/>
      <w:lvlJc w:val="left"/>
      <w:pPr>
        <w:tabs>
          <w:tab w:val="num" w:pos="720"/>
        </w:tabs>
        <w:ind w:left="720" w:hanging="360"/>
      </w:pPr>
      <w:rPr>
        <w:rFonts w:ascii="Arial" w:hAnsi="Arial" w:hint="default"/>
      </w:rPr>
    </w:lvl>
    <w:lvl w:ilvl="1" w:tplc="EA3A4610">
      <w:start w:val="1160"/>
      <w:numFmt w:val="bullet"/>
      <w:lvlText w:val="–"/>
      <w:lvlJc w:val="left"/>
      <w:pPr>
        <w:tabs>
          <w:tab w:val="num" w:pos="1440"/>
        </w:tabs>
        <w:ind w:left="1440" w:hanging="360"/>
      </w:pPr>
      <w:rPr>
        <w:rFonts w:ascii="Arial" w:hAnsi="Arial" w:hint="default"/>
      </w:rPr>
    </w:lvl>
    <w:lvl w:ilvl="2" w:tplc="56184B5A" w:tentative="1">
      <w:start w:val="1"/>
      <w:numFmt w:val="bullet"/>
      <w:lvlText w:val="•"/>
      <w:lvlJc w:val="left"/>
      <w:pPr>
        <w:tabs>
          <w:tab w:val="num" w:pos="2160"/>
        </w:tabs>
        <w:ind w:left="2160" w:hanging="360"/>
      </w:pPr>
      <w:rPr>
        <w:rFonts w:ascii="Arial" w:hAnsi="Arial" w:hint="default"/>
      </w:rPr>
    </w:lvl>
    <w:lvl w:ilvl="3" w:tplc="1A220A66" w:tentative="1">
      <w:start w:val="1"/>
      <w:numFmt w:val="bullet"/>
      <w:lvlText w:val="•"/>
      <w:lvlJc w:val="left"/>
      <w:pPr>
        <w:tabs>
          <w:tab w:val="num" w:pos="2880"/>
        </w:tabs>
        <w:ind w:left="2880" w:hanging="360"/>
      </w:pPr>
      <w:rPr>
        <w:rFonts w:ascii="Arial" w:hAnsi="Arial" w:hint="default"/>
      </w:rPr>
    </w:lvl>
    <w:lvl w:ilvl="4" w:tplc="65189F92" w:tentative="1">
      <w:start w:val="1"/>
      <w:numFmt w:val="bullet"/>
      <w:lvlText w:val="•"/>
      <w:lvlJc w:val="left"/>
      <w:pPr>
        <w:tabs>
          <w:tab w:val="num" w:pos="3600"/>
        </w:tabs>
        <w:ind w:left="3600" w:hanging="360"/>
      </w:pPr>
      <w:rPr>
        <w:rFonts w:ascii="Arial" w:hAnsi="Arial" w:hint="default"/>
      </w:rPr>
    </w:lvl>
    <w:lvl w:ilvl="5" w:tplc="0B7E4B3E" w:tentative="1">
      <w:start w:val="1"/>
      <w:numFmt w:val="bullet"/>
      <w:lvlText w:val="•"/>
      <w:lvlJc w:val="left"/>
      <w:pPr>
        <w:tabs>
          <w:tab w:val="num" w:pos="4320"/>
        </w:tabs>
        <w:ind w:left="4320" w:hanging="360"/>
      </w:pPr>
      <w:rPr>
        <w:rFonts w:ascii="Arial" w:hAnsi="Arial" w:hint="default"/>
      </w:rPr>
    </w:lvl>
    <w:lvl w:ilvl="6" w:tplc="11E4CA94" w:tentative="1">
      <w:start w:val="1"/>
      <w:numFmt w:val="bullet"/>
      <w:lvlText w:val="•"/>
      <w:lvlJc w:val="left"/>
      <w:pPr>
        <w:tabs>
          <w:tab w:val="num" w:pos="5040"/>
        </w:tabs>
        <w:ind w:left="5040" w:hanging="360"/>
      </w:pPr>
      <w:rPr>
        <w:rFonts w:ascii="Arial" w:hAnsi="Arial" w:hint="default"/>
      </w:rPr>
    </w:lvl>
    <w:lvl w:ilvl="7" w:tplc="13F4B3D8" w:tentative="1">
      <w:start w:val="1"/>
      <w:numFmt w:val="bullet"/>
      <w:lvlText w:val="•"/>
      <w:lvlJc w:val="left"/>
      <w:pPr>
        <w:tabs>
          <w:tab w:val="num" w:pos="5760"/>
        </w:tabs>
        <w:ind w:left="5760" w:hanging="360"/>
      </w:pPr>
      <w:rPr>
        <w:rFonts w:ascii="Arial" w:hAnsi="Arial" w:hint="default"/>
      </w:rPr>
    </w:lvl>
    <w:lvl w:ilvl="8" w:tplc="0728C4A4" w:tentative="1">
      <w:start w:val="1"/>
      <w:numFmt w:val="bullet"/>
      <w:lvlText w:val="•"/>
      <w:lvlJc w:val="left"/>
      <w:pPr>
        <w:tabs>
          <w:tab w:val="num" w:pos="6480"/>
        </w:tabs>
        <w:ind w:left="6480" w:hanging="360"/>
      </w:pPr>
      <w:rPr>
        <w:rFonts w:ascii="Arial" w:hAnsi="Arial" w:hint="default"/>
      </w:rPr>
    </w:lvl>
  </w:abstractNum>
  <w:abstractNum w:abstractNumId="114">
    <w:nsid w:val="1A9576BA"/>
    <w:multiLevelType w:val="hybridMultilevel"/>
    <w:tmpl w:val="36861104"/>
    <w:lvl w:ilvl="0" w:tplc="17A8C7E4">
      <w:start w:val="1"/>
      <w:numFmt w:val="bullet"/>
      <w:lvlText w:val="•"/>
      <w:lvlJc w:val="left"/>
      <w:pPr>
        <w:tabs>
          <w:tab w:val="num" w:pos="720"/>
        </w:tabs>
        <w:ind w:left="720" w:hanging="360"/>
      </w:pPr>
      <w:rPr>
        <w:rFonts w:ascii="Arial" w:hAnsi="Arial" w:hint="default"/>
      </w:rPr>
    </w:lvl>
    <w:lvl w:ilvl="1" w:tplc="221C0A18" w:tentative="1">
      <w:start w:val="1"/>
      <w:numFmt w:val="bullet"/>
      <w:lvlText w:val="•"/>
      <w:lvlJc w:val="left"/>
      <w:pPr>
        <w:tabs>
          <w:tab w:val="num" w:pos="1440"/>
        </w:tabs>
        <w:ind w:left="1440" w:hanging="360"/>
      </w:pPr>
      <w:rPr>
        <w:rFonts w:ascii="Arial" w:hAnsi="Arial" w:hint="default"/>
      </w:rPr>
    </w:lvl>
    <w:lvl w:ilvl="2" w:tplc="8350F9DE" w:tentative="1">
      <w:start w:val="1"/>
      <w:numFmt w:val="bullet"/>
      <w:lvlText w:val="•"/>
      <w:lvlJc w:val="left"/>
      <w:pPr>
        <w:tabs>
          <w:tab w:val="num" w:pos="2160"/>
        </w:tabs>
        <w:ind w:left="2160" w:hanging="360"/>
      </w:pPr>
      <w:rPr>
        <w:rFonts w:ascii="Arial" w:hAnsi="Arial" w:hint="default"/>
      </w:rPr>
    </w:lvl>
    <w:lvl w:ilvl="3" w:tplc="4E661302" w:tentative="1">
      <w:start w:val="1"/>
      <w:numFmt w:val="bullet"/>
      <w:lvlText w:val="•"/>
      <w:lvlJc w:val="left"/>
      <w:pPr>
        <w:tabs>
          <w:tab w:val="num" w:pos="2880"/>
        </w:tabs>
        <w:ind w:left="2880" w:hanging="360"/>
      </w:pPr>
      <w:rPr>
        <w:rFonts w:ascii="Arial" w:hAnsi="Arial" w:hint="default"/>
      </w:rPr>
    </w:lvl>
    <w:lvl w:ilvl="4" w:tplc="9CB41610" w:tentative="1">
      <w:start w:val="1"/>
      <w:numFmt w:val="bullet"/>
      <w:lvlText w:val="•"/>
      <w:lvlJc w:val="left"/>
      <w:pPr>
        <w:tabs>
          <w:tab w:val="num" w:pos="3600"/>
        </w:tabs>
        <w:ind w:left="3600" w:hanging="360"/>
      </w:pPr>
      <w:rPr>
        <w:rFonts w:ascii="Arial" w:hAnsi="Arial" w:hint="default"/>
      </w:rPr>
    </w:lvl>
    <w:lvl w:ilvl="5" w:tplc="AC3ABC76" w:tentative="1">
      <w:start w:val="1"/>
      <w:numFmt w:val="bullet"/>
      <w:lvlText w:val="•"/>
      <w:lvlJc w:val="left"/>
      <w:pPr>
        <w:tabs>
          <w:tab w:val="num" w:pos="4320"/>
        </w:tabs>
        <w:ind w:left="4320" w:hanging="360"/>
      </w:pPr>
      <w:rPr>
        <w:rFonts w:ascii="Arial" w:hAnsi="Arial" w:hint="default"/>
      </w:rPr>
    </w:lvl>
    <w:lvl w:ilvl="6" w:tplc="9090923C" w:tentative="1">
      <w:start w:val="1"/>
      <w:numFmt w:val="bullet"/>
      <w:lvlText w:val="•"/>
      <w:lvlJc w:val="left"/>
      <w:pPr>
        <w:tabs>
          <w:tab w:val="num" w:pos="5040"/>
        </w:tabs>
        <w:ind w:left="5040" w:hanging="360"/>
      </w:pPr>
      <w:rPr>
        <w:rFonts w:ascii="Arial" w:hAnsi="Arial" w:hint="default"/>
      </w:rPr>
    </w:lvl>
    <w:lvl w:ilvl="7" w:tplc="787CAC62" w:tentative="1">
      <w:start w:val="1"/>
      <w:numFmt w:val="bullet"/>
      <w:lvlText w:val="•"/>
      <w:lvlJc w:val="left"/>
      <w:pPr>
        <w:tabs>
          <w:tab w:val="num" w:pos="5760"/>
        </w:tabs>
        <w:ind w:left="5760" w:hanging="360"/>
      </w:pPr>
      <w:rPr>
        <w:rFonts w:ascii="Arial" w:hAnsi="Arial" w:hint="default"/>
      </w:rPr>
    </w:lvl>
    <w:lvl w:ilvl="8" w:tplc="DC8ED2B6" w:tentative="1">
      <w:start w:val="1"/>
      <w:numFmt w:val="bullet"/>
      <w:lvlText w:val="•"/>
      <w:lvlJc w:val="left"/>
      <w:pPr>
        <w:tabs>
          <w:tab w:val="num" w:pos="6480"/>
        </w:tabs>
        <w:ind w:left="6480" w:hanging="360"/>
      </w:pPr>
      <w:rPr>
        <w:rFonts w:ascii="Arial" w:hAnsi="Arial" w:hint="default"/>
      </w:rPr>
    </w:lvl>
  </w:abstractNum>
  <w:abstractNum w:abstractNumId="115">
    <w:nsid w:val="1B3748A2"/>
    <w:multiLevelType w:val="hybridMultilevel"/>
    <w:tmpl w:val="51E05F68"/>
    <w:lvl w:ilvl="0" w:tplc="879867A8">
      <w:start w:val="1"/>
      <w:numFmt w:val="decimal"/>
      <w:lvlText w:val="%1."/>
      <w:lvlJc w:val="left"/>
      <w:pPr>
        <w:tabs>
          <w:tab w:val="num" w:pos="1440"/>
        </w:tabs>
        <w:ind w:left="1440" w:hanging="360"/>
      </w:pPr>
    </w:lvl>
    <w:lvl w:ilvl="1" w:tplc="352C59D0" w:tentative="1">
      <w:start w:val="1"/>
      <w:numFmt w:val="decimal"/>
      <w:lvlText w:val="%2."/>
      <w:lvlJc w:val="left"/>
      <w:pPr>
        <w:tabs>
          <w:tab w:val="num" w:pos="2160"/>
        </w:tabs>
        <w:ind w:left="2160" w:hanging="360"/>
      </w:pPr>
    </w:lvl>
    <w:lvl w:ilvl="2" w:tplc="D5B2B854" w:tentative="1">
      <w:start w:val="1"/>
      <w:numFmt w:val="decimal"/>
      <w:lvlText w:val="%3."/>
      <w:lvlJc w:val="left"/>
      <w:pPr>
        <w:tabs>
          <w:tab w:val="num" w:pos="2880"/>
        </w:tabs>
        <w:ind w:left="2880" w:hanging="360"/>
      </w:pPr>
    </w:lvl>
    <w:lvl w:ilvl="3" w:tplc="27FAEF8C" w:tentative="1">
      <w:start w:val="1"/>
      <w:numFmt w:val="decimal"/>
      <w:lvlText w:val="%4."/>
      <w:lvlJc w:val="left"/>
      <w:pPr>
        <w:tabs>
          <w:tab w:val="num" w:pos="3600"/>
        </w:tabs>
        <w:ind w:left="3600" w:hanging="360"/>
      </w:pPr>
    </w:lvl>
    <w:lvl w:ilvl="4" w:tplc="5FB8868A" w:tentative="1">
      <w:start w:val="1"/>
      <w:numFmt w:val="decimal"/>
      <w:lvlText w:val="%5."/>
      <w:lvlJc w:val="left"/>
      <w:pPr>
        <w:tabs>
          <w:tab w:val="num" w:pos="4320"/>
        </w:tabs>
        <w:ind w:left="4320" w:hanging="360"/>
      </w:pPr>
    </w:lvl>
    <w:lvl w:ilvl="5" w:tplc="F09668CC" w:tentative="1">
      <w:start w:val="1"/>
      <w:numFmt w:val="decimal"/>
      <w:lvlText w:val="%6."/>
      <w:lvlJc w:val="left"/>
      <w:pPr>
        <w:tabs>
          <w:tab w:val="num" w:pos="5040"/>
        </w:tabs>
        <w:ind w:left="5040" w:hanging="360"/>
      </w:pPr>
    </w:lvl>
    <w:lvl w:ilvl="6" w:tplc="BC942B96" w:tentative="1">
      <w:start w:val="1"/>
      <w:numFmt w:val="decimal"/>
      <w:lvlText w:val="%7."/>
      <w:lvlJc w:val="left"/>
      <w:pPr>
        <w:tabs>
          <w:tab w:val="num" w:pos="5760"/>
        </w:tabs>
        <w:ind w:left="5760" w:hanging="360"/>
      </w:pPr>
    </w:lvl>
    <w:lvl w:ilvl="7" w:tplc="6E74E8E6" w:tentative="1">
      <w:start w:val="1"/>
      <w:numFmt w:val="decimal"/>
      <w:lvlText w:val="%8."/>
      <w:lvlJc w:val="left"/>
      <w:pPr>
        <w:tabs>
          <w:tab w:val="num" w:pos="6480"/>
        </w:tabs>
        <w:ind w:left="6480" w:hanging="360"/>
      </w:pPr>
    </w:lvl>
    <w:lvl w:ilvl="8" w:tplc="4D4264F8" w:tentative="1">
      <w:start w:val="1"/>
      <w:numFmt w:val="decimal"/>
      <w:lvlText w:val="%9."/>
      <w:lvlJc w:val="left"/>
      <w:pPr>
        <w:tabs>
          <w:tab w:val="num" w:pos="7200"/>
        </w:tabs>
        <w:ind w:left="7200" w:hanging="360"/>
      </w:pPr>
    </w:lvl>
  </w:abstractNum>
  <w:abstractNum w:abstractNumId="116">
    <w:nsid w:val="1B6403BA"/>
    <w:multiLevelType w:val="hybridMultilevel"/>
    <w:tmpl w:val="420E70D6"/>
    <w:lvl w:ilvl="0" w:tplc="461E7D32">
      <w:start w:val="1"/>
      <w:numFmt w:val="bullet"/>
      <w:lvlText w:val="•"/>
      <w:lvlJc w:val="left"/>
      <w:pPr>
        <w:tabs>
          <w:tab w:val="num" w:pos="720"/>
        </w:tabs>
        <w:ind w:left="720" w:hanging="360"/>
      </w:pPr>
      <w:rPr>
        <w:rFonts w:ascii="Arial" w:hAnsi="Arial" w:hint="default"/>
      </w:rPr>
    </w:lvl>
    <w:lvl w:ilvl="1" w:tplc="7A38584C">
      <w:start w:val="1092"/>
      <w:numFmt w:val="bullet"/>
      <w:lvlText w:val="–"/>
      <w:lvlJc w:val="left"/>
      <w:pPr>
        <w:tabs>
          <w:tab w:val="num" w:pos="1440"/>
        </w:tabs>
        <w:ind w:left="1440" w:hanging="360"/>
      </w:pPr>
      <w:rPr>
        <w:rFonts w:ascii="Arial" w:hAnsi="Arial" w:hint="default"/>
      </w:rPr>
    </w:lvl>
    <w:lvl w:ilvl="2" w:tplc="B1E29C8E">
      <w:start w:val="1092"/>
      <w:numFmt w:val="bullet"/>
      <w:lvlText w:val="•"/>
      <w:lvlJc w:val="left"/>
      <w:pPr>
        <w:tabs>
          <w:tab w:val="num" w:pos="2160"/>
        </w:tabs>
        <w:ind w:left="2160" w:hanging="360"/>
      </w:pPr>
      <w:rPr>
        <w:rFonts w:ascii="Arial" w:hAnsi="Arial" w:hint="default"/>
      </w:rPr>
    </w:lvl>
    <w:lvl w:ilvl="3" w:tplc="9D10D550" w:tentative="1">
      <w:start w:val="1"/>
      <w:numFmt w:val="bullet"/>
      <w:lvlText w:val="•"/>
      <w:lvlJc w:val="left"/>
      <w:pPr>
        <w:tabs>
          <w:tab w:val="num" w:pos="2880"/>
        </w:tabs>
        <w:ind w:left="2880" w:hanging="360"/>
      </w:pPr>
      <w:rPr>
        <w:rFonts w:ascii="Arial" w:hAnsi="Arial" w:hint="default"/>
      </w:rPr>
    </w:lvl>
    <w:lvl w:ilvl="4" w:tplc="12C21D4E" w:tentative="1">
      <w:start w:val="1"/>
      <w:numFmt w:val="bullet"/>
      <w:lvlText w:val="•"/>
      <w:lvlJc w:val="left"/>
      <w:pPr>
        <w:tabs>
          <w:tab w:val="num" w:pos="3600"/>
        </w:tabs>
        <w:ind w:left="3600" w:hanging="360"/>
      </w:pPr>
      <w:rPr>
        <w:rFonts w:ascii="Arial" w:hAnsi="Arial" w:hint="default"/>
      </w:rPr>
    </w:lvl>
    <w:lvl w:ilvl="5" w:tplc="84D0C7B8" w:tentative="1">
      <w:start w:val="1"/>
      <w:numFmt w:val="bullet"/>
      <w:lvlText w:val="•"/>
      <w:lvlJc w:val="left"/>
      <w:pPr>
        <w:tabs>
          <w:tab w:val="num" w:pos="4320"/>
        </w:tabs>
        <w:ind w:left="4320" w:hanging="360"/>
      </w:pPr>
      <w:rPr>
        <w:rFonts w:ascii="Arial" w:hAnsi="Arial" w:hint="default"/>
      </w:rPr>
    </w:lvl>
    <w:lvl w:ilvl="6" w:tplc="5512F710" w:tentative="1">
      <w:start w:val="1"/>
      <w:numFmt w:val="bullet"/>
      <w:lvlText w:val="•"/>
      <w:lvlJc w:val="left"/>
      <w:pPr>
        <w:tabs>
          <w:tab w:val="num" w:pos="5040"/>
        </w:tabs>
        <w:ind w:left="5040" w:hanging="360"/>
      </w:pPr>
      <w:rPr>
        <w:rFonts w:ascii="Arial" w:hAnsi="Arial" w:hint="default"/>
      </w:rPr>
    </w:lvl>
    <w:lvl w:ilvl="7" w:tplc="CF487D8A" w:tentative="1">
      <w:start w:val="1"/>
      <w:numFmt w:val="bullet"/>
      <w:lvlText w:val="•"/>
      <w:lvlJc w:val="left"/>
      <w:pPr>
        <w:tabs>
          <w:tab w:val="num" w:pos="5760"/>
        </w:tabs>
        <w:ind w:left="5760" w:hanging="360"/>
      </w:pPr>
      <w:rPr>
        <w:rFonts w:ascii="Arial" w:hAnsi="Arial" w:hint="default"/>
      </w:rPr>
    </w:lvl>
    <w:lvl w:ilvl="8" w:tplc="A6081EB6" w:tentative="1">
      <w:start w:val="1"/>
      <w:numFmt w:val="bullet"/>
      <w:lvlText w:val="•"/>
      <w:lvlJc w:val="left"/>
      <w:pPr>
        <w:tabs>
          <w:tab w:val="num" w:pos="6480"/>
        </w:tabs>
        <w:ind w:left="6480" w:hanging="360"/>
      </w:pPr>
      <w:rPr>
        <w:rFonts w:ascii="Arial" w:hAnsi="Arial" w:hint="default"/>
      </w:rPr>
    </w:lvl>
  </w:abstractNum>
  <w:abstractNum w:abstractNumId="117">
    <w:nsid w:val="1B7E6055"/>
    <w:multiLevelType w:val="hybridMultilevel"/>
    <w:tmpl w:val="DE7E15FE"/>
    <w:lvl w:ilvl="0" w:tplc="2F2C1A62">
      <w:start w:val="1"/>
      <w:numFmt w:val="decimal"/>
      <w:lvlText w:val="%1."/>
      <w:lvlJc w:val="left"/>
      <w:pPr>
        <w:tabs>
          <w:tab w:val="num" w:pos="720"/>
        </w:tabs>
        <w:ind w:left="720" w:hanging="360"/>
      </w:pPr>
    </w:lvl>
    <w:lvl w:ilvl="1" w:tplc="6546C31C">
      <w:start w:val="290"/>
      <w:numFmt w:val="bullet"/>
      <w:lvlText w:val="–"/>
      <w:lvlJc w:val="left"/>
      <w:pPr>
        <w:tabs>
          <w:tab w:val="num" w:pos="1440"/>
        </w:tabs>
        <w:ind w:left="1440" w:hanging="360"/>
      </w:pPr>
      <w:rPr>
        <w:rFonts w:ascii="Arial" w:hAnsi="Arial" w:hint="default"/>
      </w:rPr>
    </w:lvl>
    <w:lvl w:ilvl="2" w:tplc="86B8D566" w:tentative="1">
      <w:start w:val="1"/>
      <w:numFmt w:val="decimal"/>
      <w:lvlText w:val="%3."/>
      <w:lvlJc w:val="left"/>
      <w:pPr>
        <w:tabs>
          <w:tab w:val="num" w:pos="2160"/>
        </w:tabs>
        <w:ind w:left="2160" w:hanging="360"/>
      </w:pPr>
    </w:lvl>
    <w:lvl w:ilvl="3" w:tplc="54104DB8" w:tentative="1">
      <w:start w:val="1"/>
      <w:numFmt w:val="decimal"/>
      <w:lvlText w:val="%4."/>
      <w:lvlJc w:val="left"/>
      <w:pPr>
        <w:tabs>
          <w:tab w:val="num" w:pos="2880"/>
        </w:tabs>
        <w:ind w:left="2880" w:hanging="360"/>
      </w:pPr>
    </w:lvl>
    <w:lvl w:ilvl="4" w:tplc="F8DCB87A" w:tentative="1">
      <w:start w:val="1"/>
      <w:numFmt w:val="decimal"/>
      <w:lvlText w:val="%5."/>
      <w:lvlJc w:val="left"/>
      <w:pPr>
        <w:tabs>
          <w:tab w:val="num" w:pos="3600"/>
        </w:tabs>
        <w:ind w:left="3600" w:hanging="360"/>
      </w:pPr>
    </w:lvl>
    <w:lvl w:ilvl="5" w:tplc="914453B0" w:tentative="1">
      <w:start w:val="1"/>
      <w:numFmt w:val="decimal"/>
      <w:lvlText w:val="%6."/>
      <w:lvlJc w:val="left"/>
      <w:pPr>
        <w:tabs>
          <w:tab w:val="num" w:pos="4320"/>
        </w:tabs>
        <w:ind w:left="4320" w:hanging="360"/>
      </w:pPr>
    </w:lvl>
    <w:lvl w:ilvl="6" w:tplc="E1C85ACE" w:tentative="1">
      <w:start w:val="1"/>
      <w:numFmt w:val="decimal"/>
      <w:lvlText w:val="%7."/>
      <w:lvlJc w:val="left"/>
      <w:pPr>
        <w:tabs>
          <w:tab w:val="num" w:pos="5040"/>
        </w:tabs>
        <w:ind w:left="5040" w:hanging="360"/>
      </w:pPr>
    </w:lvl>
    <w:lvl w:ilvl="7" w:tplc="14543318" w:tentative="1">
      <w:start w:val="1"/>
      <w:numFmt w:val="decimal"/>
      <w:lvlText w:val="%8."/>
      <w:lvlJc w:val="left"/>
      <w:pPr>
        <w:tabs>
          <w:tab w:val="num" w:pos="5760"/>
        </w:tabs>
        <w:ind w:left="5760" w:hanging="360"/>
      </w:pPr>
    </w:lvl>
    <w:lvl w:ilvl="8" w:tplc="AC526D04" w:tentative="1">
      <w:start w:val="1"/>
      <w:numFmt w:val="decimal"/>
      <w:lvlText w:val="%9."/>
      <w:lvlJc w:val="left"/>
      <w:pPr>
        <w:tabs>
          <w:tab w:val="num" w:pos="6480"/>
        </w:tabs>
        <w:ind w:left="6480" w:hanging="360"/>
      </w:pPr>
    </w:lvl>
  </w:abstractNum>
  <w:abstractNum w:abstractNumId="118">
    <w:nsid w:val="1BE25D79"/>
    <w:multiLevelType w:val="hybridMultilevel"/>
    <w:tmpl w:val="62165AF0"/>
    <w:lvl w:ilvl="0" w:tplc="11D223DE">
      <w:start w:val="1"/>
      <w:numFmt w:val="bullet"/>
      <w:lvlText w:val="•"/>
      <w:lvlJc w:val="left"/>
      <w:pPr>
        <w:tabs>
          <w:tab w:val="num" w:pos="720"/>
        </w:tabs>
        <w:ind w:left="720" w:hanging="360"/>
      </w:pPr>
      <w:rPr>
        <w:rFonts w:ascii="Arial" w:hAnsi="Arial" w:hint="default"/>
      </w:rPr>
    </w:lvl>
    <w:lvl w:ilvl="1" w:tplc="6AE0B46E" w:tentative="1">
      <w:start w:val="1"/>
      <w:numFmt w:val="bullet"/>
      <w:lvlText w:val="•"/>
      <w:lvlJc w:val="left"/>
      <w:pPr>
        <w:tabs>
          <w:tab w:val="num" w:pos="1440"/>
        </w:tabs>
        <w:ind w:left="1440" w:hanging="360"/>
      </w:pPr>
      <w:rPr>
        <w:rFonts w:ascii="Arial" w:hAnsi="Arial" w:hint="default"/>
      </w:rPr>
    </w:lvl>
    <w:lvl w:ilvl="2" w:tplc="612C51D6" w:tentative="1">
      <w:start w:val="1"/>
      <w:numFmt w:val="bullet"/>
      <w:lvlText w:val="•"/>
      <w:lvlJc w:val="left"/>
      <w:pPr>
        <w:tabs>
          <w:tab w:val="num" w:pos="2160"/>
        </w:tabs>
        <w:ind w:left="2160" w:hanging="360"/>
      </w:pPr>
      <w:rPr>
        <w:rFonts w:ascii="Arial" w:hAnsi="Arial" w:hint="default"/>
      </w:rPr>
    </w:lvl>
    <w:lvl w:ilvl="3" w:tplc="18C0D0C0" w:tentative="1">
      <w:start w:val="1"/>
      <w:numFmt w:val="bullet"/>
      <w:lvlText w:val="•"/>
      <w:lvlJc w:val="left"/>
      <w:pPr>
        <w:tabs>
          <w:tab w:val="num" w:pos="2880"/>
        </w:tabs>
        <w:ind w:left="2880" w:hanging="360"/>
      </w:pPr>
      <w:rPr>
        <w:rFonts w:ascii="Arial" w:hAnsi="Arial" w:hint="default"/>
      </w:rPr>
    </w:lvl>
    <w:lvl w:ilvl="4" w:tplc="0D166AF6" w:tentative="1">
      <w:start w:val="1"/>
      <w:numFmt w:val="bullet"/>
      <w:lvlText w:val="•"/>
      <w:lvlJc w:val="left"/>
      <w:pPr>
        <w:tabs>
          <w:tab w:val="num" w:pos="3600"/>
        </w:tabs>
        <w:ind w:left="3600" w:hanging="360"/>
      </w:pPr>
      <w:rPr>
        <w:rFonts w:ascii="Arial" w:hAnsi="Arial" w:hint="default"/>
      </w:rPr>
    </w:lvl>
    <w:lvl w:ilvl="5" w:tplc="C5249EA4" w:tentative="1">
      <w:start w:val="1"/>
      <w:numFmt w:val="bullet"/>
      <w:lvlText w:val="•"/>
      <w:lvlJc w:val="left"/>
      <w:pPr>
        <w:tabs>
          <w:tab w:val="num" w:pos="4320"/>
        </w:tabs>
        <w:ind w:left="4320" w:hanging="360"/>
      </w:pPr>
      <w:rPr>
        <w:rFonts w:ascii="Arial" w:hAnsi="Arial" w:hint="default"/>
      </w:rPr>
    </w:lvl>
    <w:lvl w:ilvl="6" w:tplc="90B01F70" w:tentative="1">
      <w:start w:val="1"/>
      <w:numFmt w:val="bullet"/>
      <w:lvlText w:val="•"/>
      <w:lvlJc w:val="left"/>
      <w:pPr>
        <w:tabs>
          <w:tab w:val="num" w:pos="5040"/>
        </w:tabs>
        <w:ind w:left="5040" w:hanging="360"/>
      </w:pPr>
      <w:rPr>
        <w:rFonts w:ascii="Arial" w:hAnsi="Arial" w:hint="default"/>
      </w:rPr>
    </w:lvl>
    <w:lvl w:ilvl="7" w:tplc="72B64616" w:tentative="1">
      <w:start w:val="1"/>
      <w:numFmt w:val="bullet"/>
      <w:lvlText w:val="•"/>
      <w:lvlJc w:val="left"/>
      <w:pPr>
        <w:tabs>
          <w:tab w:val="num" w:pos="5760"/>
        </w:tabs>
        <w:ind w:left="5760" w:hanging="360"/>
      </w:pPr>
      <w:rPr>
        <w:rFonts w:ascii="Arial" w:hAnsi="Arial" w:hint="default"/>
      </w:rPr>
    </w:lvl>
    <w:lvl w:ilvl="8" w:tplc="3E9E9260" w:tentative="1">
      <w:start w:val="1"/>
      <w:numFmt w:val="bullet"/>
      <w:lvlText w:val="•"/>
      <w:lvlJc w:val="left"/>
      <w:pPr>
        <w:tabs>
          <w:tab w:val="num" w:pos="6480"/>
        </w:tabs>
        <w:ind w:left="6480" w:hanging="360"/>
      </w:pPr>
      <w:rPr>
        <w:rFonts w:ascii="Arial" w:hAnsi="Arial" w:hint="default"/>
      </w:rPr>
    </w:lvl>
  </w:abstractNum>
  <w:abstractNum w:abstractNumId="119">
    <w:nsid w:val="1BFB3285"/>
    <w:multiLevelType w:val="hybridMultilevel"/>
    <w:tmpl w:val="CBBA2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1C360485"/>
    <w:multiLevelType w:val="hybridMultilevel"/>
    <w:tmpl w:val="285259CC"/>
    <w:lvl w:ilvl="0" w:tplc="70A6EEC0">
      <w:start w:val="1"/>
      <w:numFmt w:val="upperLetter"/>
      <w:lvlText w:val="%1."/>
      <w:lvlJc w:val="left"/>
      <w:pPr>
        <w:tabs>
          <w:tab w:val="num" w:pos="720"/>
        </w:tabs>
        <w:ind w:left="720" w:hanging="360"/>
      </w:pPr>
    </w:lvl>
    <w:lvl w:ilvl="1" w:tplc="D784721E">
      <w:start w:val="1"/>
      <w:numFmt w:val="upperLetter"/>
      <w:lvlText w:val="%2."/>
      <w:lvlJc w:val="left"/>
      <w:pPr>
        <w:tabs>
          <w:tab w:val="num" w:pos="1440"/>
        </w:tabs>
        <w:ind w:left="1440" w:hanging="360"/>
      </w:pPr>
    </w:lvl>
    <w:lvl w:ilvl="2" w:tplc="7D8E17BE" w:tentative="1">
      <w:start w:val="1"/>
      <w:numFmt w:val="upperLetter"/>
      <w:lvlText w:val="%3."/>
      <w:lvlJc w:val="left"/>
      <w:pPr>
        <w:tabs>
          <w:tab w:val="num" w:pos="2160"/>
        </w:tabs>
        <w:ind w:left="2160" w:hanging="360"/>
      </w:pPr>
    </w:lvl>
    <w:lvl w:ilvl="3" w:tplc="4694ECF8" w:tentative="1">
      <w:start w:val="1"/>
      <w:numFmt w:val="upperLetter"/>
      <w:lvlText w:val="%4."/>
      <w:lvlJc w:val="left"/>
      <w:pPr>
        <w:tabs>
          <w:tab w:val="num" w:pos="2880"/>
        </w:tabs>
        <w:ind w:left="2880" w:hanging="360"/>
      </w:pPr>
    </w:lvl>
    <w:lvl w:ilvl="4" w:tplc="6904308A" w:tentative="1">
      <w:start w:val="1"/>
      <w:numFmt w:val="upperLetter"/>
      <w:lvlText w:val="%5."/>
      <w:lvlJc w:val="left"/>
      <w:pPr>
        <w:tabs>
          <w:tab w:val="num" w:pos="3600"/>
        </w:tabs>
        <w:ind w:left="3600" w:hanging="360"/>
      </w:pPr>
    </w:lvl>
    <w:lvl w:ilvl="5" w:tplc="A4EA564C" w:tentative="1">
      <w:start w:val="1"/>
      <w:numFmt w:val="upperLetter"/>
      <w:lvlText w:val="%6."/>
      <w:lvlJc w:val="left"/>
      <w:pPr>
        <w:tabs>
          <w:tab w:val="num" w:pos="4320"/>
        </w:tabs>
        <w:ind w:left="4320" w:hanging="360"/>
      </w:pPr>
    </w:lvl>
    <w:lvl w:ilvl="6" w:tplc="2D18708A" w:tentative="1">
      <w:start w:val="1"/>
      <w:numFmt w:val="upperLetter"/>
      <w:lvlText w:val="%7."/>
      <w:lvlJc w:val="left"/>
      <w:pPr>
        <w:tabs>
          <w:tab w:val="num" w:pos="5040"/>
        </w:tabs>
        <w:ind w:left="5040" w:hanging="360"/>
      </w:pPr>
    </w:lvl>
    <w:lvl w:ilvl="7" w:tplc="DD0C914E" w:tentative="1">
      <w:start w:val="1"/>
      <w:numFmt w:val="upperLetter"/>
      <w:lvlText w:val="%8."/>
      <w:lvlJc w:val="left"/>
      <w:pPr>
        <w:tabs>
          <w:tab w:val="num" w:pos="5760"/>
        </w:tabs>
        <w:ind w:left="5760" w:hanging="360"/>
      </w:pPr>
    </w:lvl>
    <w:lvl w:ilvl="8" w:tplc="D7BCC4A2" w:tentative="1">
      <w:start w:val="1"/>
      <w:numFmt w:val="upperLetter"/>
      <w:lvlText w:val="%9."/>
      <w:lvlJc w:val="left"/>
      <w:pPr>
        <w:tabs>
          <w:tab w:val="num" w:pos="6480"/>
        </w:tabs>
        <w:ind w:left="6480" w:hanging="360"/>
      </w:pPr>
    </w:lvl>
  </w:abstractNum>
  <w:abstractNum w:abstractNumId="121">
    <w:nsid w:val="1C72018F"/>
    <w:multiLevelType w:val="hybridMultilevel"/>
    <w:tmpl w:val="E6B07758"/>
    <w:lvl w:ilvl="0" w:tplc="ECECC5DC">
      <w:start w:val="1"/>
      <w:numFmt w:val="bullet"/>
      <w:lvlText w:val="•"/>
      <w:lvlJc w:val="left"/>
      <w:pPr>
        <w:tabs>
          <w:tab w:val="num" w:pos="720"/>
        </w:tabs>
        <w:ind w:left="720" w:hanging="360"/>
      </w:pPr>
      <w:rPr>
        <w:rFonts w:ascii="Arial" w:hAnsi="Arial" w:hint="default"/>
      </w:rPr>
    </w:lvl>
    <w:lvl w:ilvl="1" w:tplc="0D3882D2" w:tentative="1">
      <w:start w:val="1"/>
      <w:numFmt w:val="bullet"/>
      <w:lvlText w:val="•"/>
      <w:lvlJc w:val="left"/>
      <w:pPr>
        <w:tabs>
          <w:tab w:val="num" w:pos="1440"/>
        </w:tabs>
        <w:ind w:left="1440" w:hanging="360"/>
      </w:pPr>
      <w:rPr>
        <w:rFonts w:ascii="Arial" w:hAnsi="Arial" w:hint="default"/>
      </w:rPr>
    </w:lvl>
    <w:lvl w:ilvl="2" w:tplc="135AB38E">
      <w:start w:val="144"/>
      <w:numFmt w:val="bullet"/>
      <w:lvlText w:val=""/>
      <w:lvlJc w:val="left"/>
      <w:pPr>
        <w:tabs>
          <w:tab w:val="num" w:pos="2160"/>
        </w:tabs>
        <w:ind w:left="2160" w:hanging="360"/>
      </w:pPr>
      <w:rPr>
        <w:rFonts w:ascii="Wingdings" w:hAnsi="Wingdings" w:hint="default"/>
      </w:rPr>
    </w:lvl>
    <w:lvl w:ilvl="3" w:tplc="D41826D2" w:tentative="1">
      <w:start w:val="1"/>
      <w:numFmt w:val="bullet"/>
      <w:lvlText w:val="•"/>
      <w:lvlJc w:val="left"/>
      <w:pPr>
        <w:tabs>
          <w:tab w:val="num" w:pos="2880"/>
        </w:tabs>
        <w:ind w:left="2880" w:hanging="360"/>
      </w:pPr>
      <w:rPr>
        <w:rFonts w:ascii="Arial" w:hAnsi="Arial" w:hint="default"/>
      </w:rPr>
    </w:lvl>
    <w:lvl w:ilvl="4" w:tplc="B29C966C" w:tentative="1">
      <w:start w:val="1"/>
      <w:numFmt w:val="bullet"/>
      <w:lvlText w:val="•"/>
      <w:lvlJc w:val="left"/>
      <w:pPr>
        <w:tabs>
          <w:tab w:val="num" w:pos="3600"/>
        </w:tabs>
        <w:ind w:left="3600" w:hanging="360"/>
      </w:pPr>
      <w:rPr>
        <w:rFonts w:ascii="Arial" w:hAnsi="Arial" w:hint="default"/>
      </w:rPr>
    </w:lvl>
    <w:lvl w:ilvl="5" w:tplc="323E0104" w:tentative="1">
      <w:start w:val="1"/>
      <w:numFmt w:val="bullet"/>
      <w:lvlText w:val="•"/>
      <w:lvlJc w:val="left"/>
      <w:pPr>
        <w:tabs>
          <w:tab w:val="num" w:pos="4320"/>
        </w:tabs>
        <w:ind w:left="4320" w:hanging="360"/>
      </w:pPr>
      <w:rPr>
        <w:rFonts w:ascii="Arial" w:hAnsi="Arial" w:hint="default"/>
      </w:rPr>
    </w:lvl>
    <w:lvl w:ilvl="6" w:tplc="5BDEB91A" w:tentative="1">
      <w:start w:val="1"/>
      <w:numFmt w:val="bullet"/>
      <w:lvlText w:val="•"/>
      <w:lvlJc w:val="left"/>
      <w:pPr>
        <w:tabs>
          <w:tab w:val="num" w:pos="5040"/>
        </w:tabs>
        <w:ind w:left="5040" w:hanging="360"/>
      </w:pPr>
      <w:rPr>
        <w:rFonts w:ascii="Arial" w:hAnsi="Arial" w:hint="default"/>
      </w:rPr>
    </w:lvl>
    <w:lvl w:ilvl="7" w:tplc="AA4CBC12" w:tentative="1">
      <w:start w:val="1"/>
      <w:numFmt w:val="bullet"/>
      <w:lvlText w:val="•"/>
      <w:lvlJc w:val="left"/>
      <w:pPr>
        <w:tabs>
          <w:tab w:val="num" w:pos="5760"/>
        </w:tabs>
        <w:ind w:left="5760" w:hanging="360"/>
      </w:pPr>
      <w:rPr>
        <w:rFonts w:ascii="Arial" w:hAnsi="Arial" w:hint="default"/>
      </w:rPr>
    </w:lvl>
    <w:lvl w:ilvl="8" w:tplc="A986E41E" w:tentative="1">
      <w:start w:val="1"/>
      <w:numFmt w:val="bullet"/>
      <w:lvlText w:val="•"/>
      <w:lvlJc w:val="left"/>
      <w:pPr>
        <w:tabs>
          <w:tab w:val="num" w:pos="6480"/>
        </w:tabs>
        <w:ind w:left="6480" w:hanging="360"/>
      </w:pPr>
      <w:rPr>
        <w:rFonts w:ascii="Arial" w:hAnsi="Arial" w:hint="default"/>
      </w:rPr>
    </w:lvl>
  </w:abstractNum>
  <w:abstractNum w:abstractNumId="122">
    <w:nsid w:val="1D795042"/>
    <w:multiLevelType w:val="hybridMultilevel"/>
    <w:tmpl w:val="7F402CEE"/>
    <w:lvl w:ilvl="0" w:tplc="0DD861A2">
      <w:start w:val="1"/>
      <w:numFmt w:val="bullet"/>
      <w:lvlText w:val="•"/>
      <w:lvlJc w:val="left"/>
      <w:pPr>
        <w:tabs>
          <w:tab w:val="num" w:pos="720"/>
        </w:tabs>
        <w:ind w:left="720" w:hanging="360"/>
      </w:pPr>
      <w:rPr>
        <w:rFonts w:ascii="Arial" w:hAnsi="Arial" w:hint="default"/>
      </w:rPr>
    </w:lvl>
    <w:lvl w:ilvl="1" w:tplc="F9DAD846">
      <w:start w:val="1666"/>
      <w:numFmt w:val="bullet"/>
      <w:lvlText w:val="–"/>
      <w:lvlJc w:val="left"/>
      <w:pPr>
        <w:tabs>
          <w:tab w:val="num" w:pos="1440"/>
        </w:tabs>
        <w:ind w:left="1440" w:hanging="360"/>
      </w:pPr>
      <w:rPr>
        <w:rFonts w:ascii="Arial" w:hAnsi="Arial" w:hint="default"/>
      </w:rPr>
    </w:lvl>
    <w:lvl w:ilvl="2" w:tplc="B3900E58" w:tentative="1">
      <w:start w:val="1"/>
      <w:numFmt w:val="bullet"/>
      <w:lvlText w:val="•"/>
      <w:lvlJc w:val="left"/>
      <w:pPr>
        <w:tabs>
          <w:tab w:val="num" w:pos="2160"/>
        </w:tabs>
        <w:ind w:left="2160" w:hanging="360"/>
      </w:pPr>
      <w:rPr>
        <w:rFonts w:ascii="Arial" w:hAnsi="Arial" w:hint="default"/>
      </w:rPr>
    </w:lvl>
    <w:lvl w:ilvl="3" w:tplc="B2B0A758" w:tentative="1">
      <w:start w:val="1"/>
      <w:numFmt w:val="bullet"/>
      <w:lvlText w:val="•"/>
      <w:lvlJc w:val="left"/>
      <w:pPr>
        <w:tabs>
          <w:tab w:val="num" w:pos="2880"/>
        </w:tabs>
        <w:ind w:left="2880" w:hanging="360"/>
      </w:pPr>
      <w:rPr>
        <w:rFonts w:ascii="Arial" w:hAnsi="Arial" w:hint="default"/>
      </w:rPr>
    </w:lvl>
    <w:lvl w:ilvl="4" w:tplc="82A8E7AA" w:tentative="1">
      <w:start w:val="1"/>
      <w:numFmt w:val="bullet"/>
      <w:lvlText w:val="•"/>
      <w:lvlJc w:val="left"/>
      <w:pPr>
        <w:tabs>
          <w:tab w:val="num" w:pos="3600"/>
        </w:tabs>
        <w:ind w:left="3600" w:hanging="360"/>
      </w:pPr>
      <w:rPr>
        <w:rFonts w:ascii="Arial" w:hAnsi="Arial" w:hint="default"/>
      </w:rPr>
    </w:lvl>
    <w:lvl w:ilvl="5" w:tplc="EC948200" w:tentative="1">
      <w:start w:val="1"/>
      <w:numFmt w:val="bullet"/>
      <w:lvlText w:val="•"/>
      <w:lvlJc w:val="left"/>
      <w:pPr>
        <w:tabs>
          <w:tab w:val="num" w:pos="4320"/>
        </w:tabs>
        <w:ind w:left="4320" w:hanging="360"/>
      </w:pPr>
      <w:rPr>
        <w:rFonts w:ascii="Arial" w:hAnsi="Arial" w:hint="default"/>
      </w:rPr>
    </w:lvl>
    <w:lvl w:ilvl="6" w:tplc="9FA63E64" w:tentative="1">
      <w:start w:val="1"/>
      <w:numFmt w:val="bullet"/>
      <w:lvlText w:val="•"/>
      <w:lvlJc w:val="left"/>
      <w:pPr>
        <w:tabs>
          <w:tab w:val="num" w:pos="5040"/>
        </w:tabs>
        <w:ind w:left="5040" w:hanging="360"/>
      </w:pPr>
      <w:rPr>
        <w:rFonts w:ascii="Arial" w:hAnsi="Arial" w:hint="default"/>
      </w:rPr>
    </w:lvl>
    <w:lvl w:ilvl="7" w:tplc="D9B0F324" w:tentative="1">
      <w:start w:val="1"/>
      <w:numFmt w:val="bullet"/>
      <w:lvlText w:val="•"/>
      <w:lvlJc w:val="left"/>
      <w:pPr>
        <w:tabs>
          <w:tab w:val="num" w:pos="5760"/>
        </w:tabs>
        <w:ind w:left="5760" w:hanging="360"/>
      </w:pPr>
      <w:rPr>
        <w:rFonts w:ascii="Arial" w:hAnsi="Arial" w:hint="default"/>
      </w:rPr>
    </w:lvl>
    <w:lvl w:ilvl="8" w:tplc="413C0D22" w:tentative="1">
      <w:start w:val="1"/>
      <w:numFmt w:val="bullet"/>
      <w:lvlText w:val="•"/>
      <w:lvlJc w:val="left"/>
      <w:pPr>
        <w:tabs>
          <w:tab w:val="num" w:pos="6480"/>
        </w:tabs>
        <w:ind w:left="6480" w:hanging="360"/>
      </w:pPr>
      <w:rPr>
        <w:rFonts w:ascii="Arial" w:hAnsi="Arial" w:hint="default"/>
      </w:rPr>
    </w:lvl>
  </w:abstractNum>
  <w:abstractNum w:abstractNumId="123">
    <w:nsid w:val="1D851FB3"/>
    <w:multiLevelType w:val="hybridMultilevel"/>
    <w:tmpl w:val="AD5AC35A"/>
    <w:lvl w:ilvl="0" w:tplc="F5D2FC7E">
      <w:start w:val="1"/>
      <w:numFmt w:val="bullet"/>
      <w:lvlText w:val="•"/>
      <w:lvlJc w:val="left"/>
      <w:pPr>
        <w:tabs>
          <w:tab w:val="num" w:pos="720"/>
        </w:tabs>
        <w:ind w:left="720" w:hanging="360"/>
      </w:pPr>
      <w:rPr>
        <w:rFonts w:ascii="Arial" w:hAnsi="Arial" w:hint="default"/>
      </w:rPr>
    </w:lvl>
    <w:lvl w:ilvl="1" w:tplc="F3BE4A0C" w:tentative="1">
      <w:start w:val="1"/>
      <w:numFmt w:val="bullet"/>
      <w:lvlText w:val="•"/>
      <w:lvlJc w:val="left"/>
      <w:pPr>
        <w:tabs>
          <w:tab w:val="num" w:pos="1440"/>
        </w:tabs>
        <w:ind w:left="1440" w:hanging="360"/>
      </w:pPr>
      <w:rPr>
        <w:rFonts w:ascii="Arial" w:hAnsi="Arial" w:hint="default"/>
      </w:rPr>
    </w:lvl>
    <w:lvl w:ilvl="2" w:tplc="27987210" w:tentative="1">
      <w:start w:val="1"/>
      <w:numFmt w:val="bullet"/>
      <w:lvlText w:val="•"/>
      <w:lvlJc w:val="left"/>
      <w:pPr>
        <w:tabs>
          <w:tab w:val="num" w:pos="2160"/>
        </w:tabs>
        <w:ind w:left="2160" w:hanging="360"/>
      </w:pPr>
      <w:rPr>
        <w:rFonts w:ascii="Arial" w:hAnsi="Arial" w:hint="default"/>
      </w:rPr>
    </w:lvl>
    <w:lvl w:ilvl="3" w:tplc="2A72C6C2" w:tentative="1">
      <w:start w:val="1"/>
      <w:numFmt w:val="bullet"/>
      <w:lvlText w:val="•"/>
      <w:lvlJc w:val="left"/>
      <w:pPr>
        <w:tabs>
          <w:tab w:val="num" w:pos="2880"/>
        </w:tabs>
        <w:ind w:left="2880" w:hanging="360"/>
      </w:pPr>
      <w:rPr>
        <w:rFonts w:ascii="Arial" w:hAnsi="Arial" w:hint="default"/>
      </w:rPr>
    </w:lvl>
    <w:lvl w:ilvl="4" w:tplc="9BEAFCF0" w:tentative="1">
      <w:start w:val="1"/>
      <w:numFmt w:val="bullet"/>
      <w:lvlText w:val="•"/>
      <w:lvlJc w:val="left"/>
      <w:pPr>
        <w:tabs>
          <w:tab w:val="num" w:pos="3600"/>
        </w:tabs>
        <w:ind w:left="3600" w:hanging="360"/>
      </w:pPr>
      <w:rPr>
        <w:rFonts w:ascii="Arial" w:hAnsi="Arial" w:hint="default"/>
      </w:rPr>
    </w:lvl>
    <w:lvl w:ilvl="5" w:tplc="4C26C7B4" w:tentative="1">
      <w:start w:val="1"/>
      <w:numFmt w:val="bullet"/>
      <w:lvlText w:val="•"/>
      <w:lvlJc w:val="left"/>
      <w:pPr>
        <w:tabs>
          <w:tab w:val="num" w:pos="4320"/>
        </w:tabs>
        <w:ind w:left="4320" w:hanging="360"/>
      </w:pPr>
      <w:rPr>
        <w:rFonts w:ascii="Arial" w:hAnsi="Arial" w:hint="default"/>
      </w:rPr>
    </w:lvl>
    <w:lvl w:ilvl="6" w:tplc="CD30456E" w:tentative="1">
      <w:start w:val="1"/>
      <w:numFmt w:val="bullet"/>
      <w:lvlText w:val="•"/>
      <w:lvlJc w:val="left"/>
      <w:pPr>
        <w:tabs>
          <w:tab w:val="num" w:pos="5040"/>
        </w:tabs>
        <w:ind w:left="5040" w:hanging="360"/>
      </w:pPr>
      <w:rPr>
        <w:rFonts w:ascii="Arial" w:hAnsi="Arial" w:hint="default"/>
      </w:rPr>
    </w:lvl>
    <w:lvl w:ilvl="7" w:tplc="1436CDD8" w:tentative="1">
      <w:start w:val="1"/>
      <w:numFmt w:val="bullet"/>
      <w:lvlText w:val="•"/>
      <w:lvlJc w:val="left"/>
      <w:pPr>
        <w:tabs>
          <w:tab w:val="num" w:pos="5760"/>
        </w:tabs>
        <w:ind w:left="5760" w:hanging="360"/>
      </w:pPr>
      <w:rPr>
        <w:rFonts w:ascii="Arial" w:hAnsi="Arial" w:hint="default"/>
      </w:rPr>
    </w:lvl>
    <w:lvl w:ilvl="8" w:tplc="7E7CE2AC" w:tentative="1">
      <w:start w:val="1"/>
      <w:numFmt w:val="bullet"/>
      <w:lvlText w:val="•"/>
      <w:lvlJc w:val="left"/>
      <w:pPr>
        <w:tabs>
          <w:tab w:val="num" w:pos="6480"/>
        </w:tabs>
        <w:ind w:left="6480" w:hanging="360"/>
      </w:pPr>
      <w:rPr>
        <w:rFonts w:ascii="Arial" w:hAnsi="Arial" w:hint="default"/>
      </w:rPr>
    </w:lvl>
  </w:abstractNum>
  <w:abstractNum w:abstractNumId="124">
    <w:nsid w:val="1D976A2F"/>
    <w:multiLevelType w:val="hybridMultilevel"/>
    <w:tmpl w:val="C55851A0"/>
    <w:lvl w:ilvl="0" w:tplc="DF0A184A">
      <w:start w:val="1"/>
      <w:numFmt w:val="bullet"/>
      <w:lvlText w:val="•"/>
      <w:lvlJc w:val="left"/>
      <w:pPr>
        <w:tabs>
          <w:tab w:val="num" w:pos="720"/>
        </w:tabs>
        <w:ind w:left="720" w:hanging="360"/>
      </w:pPr>
      <w:rPr>
        <w:rFonts w:ascii="Arial" w:hAnsi="Arial" w:hint="default"/>
      </w:rPr>
    </w:lvl>
    <w:lvl w:ilvl="1" w:tplc="4C3AE206" w:tentative="1">
      <w:start w:val="1"/>
      <w:numFmt w:val="bullet"/>
      <w:lvlText w:val="•"/>
      <w:lvlJc w:val="left"/>
      <w:pPr>
        <w:tabs>
          <w:tab w:val="num" w:pos="1440"/>
        </w:tabs>
        <w:ind w:left="1440" w:hanging="360"/>
      </w:pPr>
      <w:rPr>
        <w:rFonts w:ascii="Arial" w:hAnsi="Arial" w:hint="default"/>
      </w:rPr>
    </w:lvl>
    <w:lvl w:ilvl="2" w:tplc="8CCCEF94" w:tentative="1">
      <w:start w:val="1"/>
      <w:numFmt w:val="bullet"/>
      <w:lvlText w:val="•"/>
      <w:lvlJc w:val="left"/>
      <w:pPr>
        <w:tabs>
          <w:tab w:val="num" w:pos="2160"/>
        </w:tabs>
        <w:ind w:left="2160" w:hanging="360"/>
      </w:pPr>
      <w:rPr>
        <w:rFonts w:ascii="Arial" w:hAnsi="Arial" w:hint="default"/>
      </w:rPr>
    </w:lvl>
    <w:lvl w:ilvl="3" w:tplc="833C3B86" w:tentative="1">
      <w:start w:val="1"/>
      <w:numFmt w:val="bullet"/>
      <w:lvlText w:val="•"/>
      <w:lvlJc w:val="left"/>
      <w:pPr>
        <w:tabs>
          <w:tab w:val="num" w:pos="2880"/>
        </w:tabs>
        <w:ind w:left="2880" w:hanging="360"/>
      </w:pPr>
      <w:rPr>
        <w:rFonts w:ascii="Arial" w:hAnsi="Arial" w:hint="default"/>
      </w:rPr>
    </w:lvl>
    <w:lvl w:ilvl="4" w:tplc="D4A2D24A" w:tentative="1">
      <w:start w:val="1"/>
      <w:numFmt w:val="bullet"/>
      <w:lvlText w:val="•"/>
      <w:lvlJc w:val="left"/>
      <w:pPr>
        <w:tabs>
          <w:tab w:val="num" w:pos="3600"/>
        </w:tabs>
        <w:ind w:left="3600" w:hanging="360"/>
      </w:pPr>
      <w:rPr>
        <w:rFonts w:ascii="Arial" w:hAnsi="Arial" w:hint="default"/>
      </w:rPr>
    </w:lvl>
    <w:lvl w:ilvl="5" w:tplc="F024196E" w:tentative="1">
      <w:start w:val="1"/>
      <w:numFmt w:val="bullet"/>
      <w:lvlText w:val="•"/>
      <w:lvlJc w:val="left"/>
      <w:pPr>
        <w:tabs>
          <w:tab w:val="num" w:pos="4320"/>
        </w:tabs>
        <w:ind w:left="4320" w:hanging="360"/>
      </w:pPr>
      <w:rPr>
        <w:rFonts w:ascii="Arial" w:hAnsi="Arial" w:hint="default"/>
      </w:rPr>
    </w:lvl>
    <w:lvl w:ilvl="6" w:tplc="D406805C" w:tentative="1">
      <w:start w:val="1"/>
      <w:numFmt w:val="bullet"/>
      <w:lvlText w:val="•"/>
      <w:lvlJc w:val="left"/>
      <w:pPr>
        <w:tabs>
          <w:tab w:val="num" w:pos="5040"/>
        </w:tabs>
        <w:ind w:left="5040" w:hanging="360"/>
      </w:pPr>
      <w:rPr>
        <w:rFonts w:ascii="Arial" w:hAnsi="Arial" w:hint="default"/>
      </w:rPr>
    </w:lvl>
    <w:lvl w:ilvl="7" w:tplc="CE2CFE76" w:tentative="1">
      <w:start w:val="1"/>
      <w:numFmt w:val="bullet"/>
      <w:lvlText w:val="•"/>
      <w:lvlJc w:val="left"/>
      <w:pPr>
        <w:tabs>
          <w:tab w:val="num" w:pos="5760"/>
        </w:tabs>
        <w:ind w:left="5760" w:hanging="360"/>
      </w:pPr>
      <w:rPr>
        <w:rFonts w:ascii="Arial" w:hAnsi="Arial" w:hint="default"/>
      </w:rPr>
    </w:lvl>
    <w:lvl w:ilvl="8" w:tplc="B00EC014" w:tentative="1">
      <w:start w:val="1"/>
      <w:numFmt w:val="bullet"/>
      <w:lvlText w:val="•"/>
      <w:lvlJc w:val="left"/>
      <w:pPr>
        <w:tabs>
          <w:tab w:val="num" w:pos="6480"/>
        </w:tabs>
        <w:ind w:left="6480" w:hanging="360"/>
      </w:pPr>
      <w:rPr>
        <w:rFonts w:ascii="Arial" w:hAnsi="Arial" w:hint="default"/>
      </w:rPr>
    </w:lvl>
  </w:abstractNum>
  <w:abstractNum w:abstractNumId="125">
    <w:nsid w:val="1DA3404F"/>
    <w:multiLevelType w:val="hybridMultilevel"/>
    <w:tmpl w:val="CFA80A9A"/>
    <w:lvl w:ilvl="0" w:tplc="0DB2E600">
      <w:start w:val="1"/>
      <w:numFmt w:val="decimal"/>
      <w:lvlText w:val="%1."/>
      <w:lvlJc w:val="left"/>
      <w:pPr>
        <w:tabs>
          <w:tab w:val="num" w:pos="720"/>
        </w:tabs>
        <w:ind w:left="720" w:hanging="360"/>
      </w:pPr>
    </w:lvl>
    <w:lvl w:ilvl="1" w:tplc="0D722F20">
      <w:start w:val="1092"/>
      <w:numFmt w:val="bullet"/>
      <w:lvlText w:val="–"/>
      <w:lvlJc w:val="left"/>
      <w:pPr>
        <w:tabs>
          <w:tab w:val="num" w:pos="1440"/>
        </w:tabs>
        <w:ind w:left="1440" w:hanging="360"/>
      </w:pPr>
      <w:rPr>
        <w:rFonts w:ascii="Arial" w:hAnsi="Arial" w:hint="default"/>
      </w:rPr>
    </w:lvl>
    <w:lvl w:ilvl="2" w:tplc="4582E3D8" w:tentative="1">
      <w:start w:val="1"/>
      <w:numFmt w:val="decimal"/>
      <w:lvlText w:val="%3."/>
      <w:lvlJc w:val="left"/>
      <w:pPr>
        <w:tabs>
          <w:tab w:val="num" w:pos="2160"/>
        </w:tabs>
        <w:ind w:left="2160" w:hanging="360"/>
      </w:pPr>
    </w:lvl>
    <w:lvl w:ilvl="3" w:tplc="9AF40E78" w:tentative="1">
      <w:start w:val="1"/>
      <w:numFmt w:val="decimal"/>
      <w:lvlText w:val="%4."/>
      <w:lvlJc w:val="left"/>
      <w:pPr>
        <w:tabs>
          <w:tab w:val="num" w:pos="2880"/>
        </w:tabs>
        <w:ind w:left="2880" w:hanging="360"/>
      </w:pPr>
    </w:lvl>
    <w:lvl w:ilvl="4" w:tplc="63E0EEFA" w:tentative="1">
      <w:start w:val="1"/>
      <w:numFmt w:val="decimal"/>
      <w:lvlText w:val="%5."/>
      <w:lvlJc w:val="left"/>
      <w:pPr>
        <w:tabs>
          <w:tab w:val="num" w:pos="3600"/>
        </w:tabs>
        <w:ind w:left="3600" w:hanging="360"/>
      </w:pPr>
    </w:lvl>
    <w:lvl w:ilvl="5" w:tplc="9496B408" w:tentative="1">
      <w:start w:val="1"/>
      <w:numFmt w:val="decimal"/>
      <w:lvlText w:val="%6."/>
      <w:lvlJc w:val="left"/>
      <w:pPr>
        <w:tabs>
          <w:tab w:val="num" w:pos="4320"/>
        </w:tabs>
        <w:ind w:left="4320" w:hanging="360"/>
      </w:pPr>
    </w:lvl>
    <w:lvl w:ilvl="6" w:tplc="1DF0C66C" w:tentative="1">
      <w:start w:val="1"/>
      <w:numFmt w:val="decimal"/>
      <w:lvlText w:val="%7."/>
      <w:lvlJc w:val="left"/>
      <w:pPr>
        <w:tabs>
          <w:tab w:val="num" w:pos="5040"/>
        </w:tabs>
        <w:ind w:left="5040" w:hanging="360"/>
      </w:pPr>
    </w:lvl>
    <w:lvl w:ilvl="7" w:tplc="8FE4B936" w:tentative="1">
      <w:start w:val="1"/>
      <w:numFmt w:val="decimal"/>
      <w:lvlText w:val="%8."/>
      <w:lvlJc w:val="left"/>
      <w:pPr>
        <w:tabs>
          <w:tab w:val="num" w:pos="5760"/>
        </w:tabs>
        <w:ind w:left="5760" w:hanging="360"/>
      </w:pPr>
    </w:lvl>
    <w:lvl w:ilvl="8" w:tplc="D0F25A8C" w:tentative="1">
      <w:start w:val="1"/>
      <w:numFmt w:val="decimal"/>
      <w:lvlText w:val="%9."/>
      <w:lvlJc w:val="left"/>
      <w:pPr>
        <w:tabs>
          <w:tab w:val="num" w:pos="6480"/>
        </w:tabs>
        <w:ind w:left="6480" w:hanging="360"/>
      </w:pPr>
    </w:lvl>
  </w:abstractNum>
  <w:abstractNum w:abstractNumId="126">
    <w:nsid w:val="1DBB3D72"/>
    <w:multiLevelType w:val="hybridMultilevel"/>
    <w:tmpl w:val="0972C112"/>
    <w:lvl w:ilvl="0" w:tplc="46BABA5A">
      <w:start w:val="1"/>
      <w:numFmt w:val="decimal"/>
      <w:lvlText w:val="%1."/>
      <w:lvlJc w:val="left"/>
      <w:pPr>
        <w:tabs>
          <w:tab w:val="num" w:pos="720"/>
        </w:tabs>
        <w:ind w:left="720" w:hanging="360"/>
      </w:pPr>
    </w:lvl>
    <w:lvl w:ilvl="1" w:tplc="8736B8CE" w:tentative="1">
      <w:start w:val="1"/>
      <w:numFmt w:val="decimal"/>
      <w:lvlText w:val="%2."/>
      <w:lvlJc w:val="left"/>
      <w:pPr>
        <w:tabs>
          <w:tab w:val="num" w:pos="1440"/>
        </w:tabs>
        <w:ind w:left="1440" w:hanging="360"/>
      </w:pPr>
    </w:lvl>
    <w:lvl w:ilvl="2" w:tplc="4DFE68A8" w:tentative="1">
      <w:start w:val="1"/>
      <w:numFmt w:val="decimal"/>
      <w:lvlText w:val="%3."/>
      <w:lvlJc w:val="left"/>
      <w:pPr>
        <w:tabs>
          <w:tab w:val="num" w:pos="2160"/>
        </w:tabs>
        <w:ind w:left="2160" w:hanging="360"/>
      </w:pPr>
    </w:lvl>
    <w:lvl w:ilvl="3" w:tplc="6FBE3E5C">
      <w:start w:val="2608"/>
      <w:numFmt w:val="bullet"/>
      <w:lvlText w:val="–"/>
      <w:lvlJc w:val="left"/>
      <w:pPr>
        <w:tabs>
          <w:tab w:val="num" w:pos="2880"/>
        </w:tabs>
        <w:ind w:left="2880" w:hanging="360"/>
      </w:pPr>
      <w:rPr>
        <w:rFonts w:ascii="Arial" w:hAnsi="Arial" w:hint="default"/>
      </w:rPr>
    </w:lvl>
    <w:lvl w:ilvl="4" w:tplc="B1045CA6" w:tentative="1">
      <w:start w:val="1"/>
      <w:numFmt w:val="decimal"/>
      <w:lvlText w:val="%5."/>
      <w:lvlJc w:val="left"/>
      <w:pPr>
        <w:tabs>
          <w:tab w:val="num" w:pos="3600"/>
        </w:tabs>
        <w:ind w:left="3600" w:hanging="360"/>
      </w:pPr>
    </w:lvl>
    <w:lvl w:ilvl="5" w:tplc="E6840C30" w:tentative="1">
      <w:start w:val="1"/>
      <w:numFmt w:val="decimal"/>
      <w:lvlText w:val="%6."/>
      <w:lvlJc w:val="left"/>
      <w:pPr>
        <w:tabs>
          <w:tab w:val="num" w:pos="4320"/>
        </w:tabs>
        <w:ind w:left="4320" w:hanging="360"/>
      </w:pPr>
    </w:lvl>
    <w:lvl w:ilvl="6" w:tplc="DC94A63E" w:tentative="1">
      <w:start w:val="1"/>
      <w:numFmt w:val="decimal"/>
      <w:lvlText w:val="%7."/>
      <w:lvlJc w:val="left"/>
      <w:pPr>
        <w:tabs>
          <w:tab w:val="num" w:pos="5040"/>
        </w:tabs>
        <w:ind w:left="5040" w:hanging="360"/>
      </w:pPr>
    </w:lvl>
    <w:lvl w:ilvl="7" w:tplc="1034DD2E" w:tentative="1">
      <w:start w:val="1"/>
      <w:numFmt w:val="decimal"/>
      <w:lvlText w:val="%8."/>
      <w:lvlJc w:val="left"/>
      <w:pPr>
        <w:tabs>
          <w:tab w:val="num" w:pos="5760"/>
        </w:tabs>
        <w:ind w:left="5760" w:hanging="360"/>
      </w:pPr>
    </w:lvl>
    <w:lvl w:ilvl="8" w:tplc="F080E2DE" w:tentative="1">
      <w:start w:val="1"/>
      <w:numFmt w:val="decimal"/>
      <w:lvlText w:val="%9."/>
      <w:lvlJc w:val="left"/>
      <w:pPr>
        <w:tabs>
          <w:tab w:val="num" w:pos="6480"/>
        </w:tabs>
        <w:ind w:left="6480" w:hanging="360"/>
      </w:pPr>
    </w:lvl>
  </w:abstractNum>
  <w:abstractNum w:abstractNumId="127">
    <w:nsid w:val="1DE93B39"/>
    <w:multiLevelType w:val="hybridMultilevel"/>
    <w:tmpl w:val="78503BE8"/>
    <w:lvl w:ilvl="0" w:tplc="9490CC04">
      <w:start w:val="1"/>
      <w:numFmt w:val="bullet"/>
      <w:lvlText w:val="•"/>
      <w:lvlJc w:val="left"/>
      <w:pPr>
        <w:tabs>
          <w:tab w:val="num" w:pos="720"/>
        </w:tabs>
        <w:ind w:left="720" w:hanging="360"/>
      </w:pPr>
      <w:rPr>
        <w:rFonts w:ascii="Arial" w:hAnsi="Arial" w:hint="default"/>
      </w:rPr>
    </w:lvl>
    <w:lvl w:ilvl="1" w:tplc="4D702C8E" w:tentative="1">
      <w:start w:val="1"/>
      <w:numFmt w:val="bullet"/>
      <w:lvlText w:val="•"/>
      <w:lvlJc w:val="left"/>
      <w:pPr>
        <w:tabs>
          <w:tab w:val="num" w:pos="1440"/>
        </w:tabs>
        <w:ind w:left="1440" w:hanging="360"/>
      </w:pPr>
      <w:rPr>
        <w:rFonts w:ascii="Arial" w:hAnsi="Arial" w:hint="default"/>
      </w:rPr>
    </w:lvl>
    <w:lvl w:ilvl="2" w:tplc="B77A6106">
      <w:start w:val="1"/>
      <w:numFmt w:val="bullet"/>
      <w:lvlText w:val="•"/>
      <w:lvlJc w:val="left"/>
      <w:pPr>
        <w:tabs>
          <w:tab w:val="num" w:pos="2160"/>
        </w:tabs>
        <w:ind w:left="2160" w:hanging="360"/>
      </w:pPr>
      <w:rPr>
        <w:rFonts w:ascii="Arial" w:hAnsi="Arial" w:hint="default"/>
      </w:rPr>
    </w:lvl>
    <w:lvl w:ilvl="3" w:tplc="806E5CE4" w:tentative="1">
      <w:start w:val="1"/>
      <w:numFmt w:val="bullet"/>
      <w:lvlText w:val="•"/>
      <w:lvlJc w:val="left"/>
      <w:pPr>
        <w:tabs>
          <w:tab w:val="num" w:pos="2880"/>
        </w:tabs>
        <w:ind w:left="2880" w:hanging="360"/>
      </w:pPr>
      <w:rPr>
        <w:rFonts w:ascii="Arial" w:hAnsi="Arial" w:hint="default"/>
      </w:rPr>
    </w:lvl>
    <w:lvl w:ilvl="4" w:tplc="F806B988" w:tentative="1">
      <w:start w:val="1"/>
      <w:numFmt w:val="bullet"/>
      <w:lvlText w:val="•"/>
      <w:lvlJc w:val="left"/>
      <w:pPr>
        <w:tabs>
          <w:tab w:val="num" w:pos="3600"/>
        </w:tabs>
        <w:ind w:left="3600" w:hanging="360"/>
      </w:pPr>
      <w:rPr>
        <w:rFonts w:ascii="Arial" w:hAnsi="Arial" w:hint="default"/>
      </w:rPr>
    </w:lvl>
    <w:lvl w:ilvl="5" w:tplc="4B1855E2" w:tentative="1">
      <w:start w:val="1"/>
      <w:numFmt w:val="bullet"/>
      <w:lvlText w:val="•"/>
      <w:lvlJc w:val="left"/>
      <w:pPr>
        <w:tabs>
          <w:tab w:val="num" w:pos="4320"/>
        </w:tabs>
        <w:ind w:left="4320" w:hanging="360"/>
      </w:pPr>
      <w:rPr>
        <w:rFonts w:ascii="Arial" w:hAnsi="Arial" w:hint="default"/>
      </w:rPr>
    </w:lvl>
    <w:lvl w:ilvl="6" w:tplc="3D4A8BE0" w:tentative="1">
      <w:start w:val="1"/>
      <w:numFmt w:val="bullet"/>
      <w:lvlText w:val="•"/>
      <w:lvlJc w:val="left"/>
      <w:pPr>
        <w:tabs>
          <w:tab w:val="num" w:pos="5040"/>
        </w:tabs>
        <w:ind w:left="5040" w:hanging="360"/>
      </w:pPr>
      <w:rPr>
        <w:rFonts w:ascii="Arial" w:hAnsi="Arial" w:hint="default"/>
      </w:rPr>
    </w:lvl>
    <w:lvl w:ilvl="7" w:tplc="AEEC485E" w:tentative="1">
      <w:start w:val="1"/>
      <w:numFmt w:val="bullet"/>
      <w:lvlText w:val="•"/>
      <w:lvlJc w:val="left"/>
      <w:pPr>
        <w:tabs>
          <w:tab w:val="num" w:pos="5760"/>
        </w:tabs>
        <w:ind w:left="5760" w:hanging="360"/>
      </w:pPr>
      <w:rPr>
        <w:rFonts w:ascii="Arial" w:hAnsi="Arial" w:hint="default"/>
      </w:rPr>
    </w:lvl>
    <w:lvl w:ilvl="8" w:tplc="A8CC49DA" w:tentative="1">
      <w:start w:val="1"/>
      <w:numFmt w:val="bullet"/>
      <w:lvlText w:val="•"/>
      <w:lvlJc w:val="left"/>
      <w:pPr>
        <w:tabs>
          <w:tab w:val="num" w:pos="6480"/>
        </w:tabs>
        <w:ind w:left="6480" w:hanging="360"/>
      </w:pPr>
      <w:rPr>
        <w:rFonts w:ascii="Arial" w:hAnsi="Arial" w:hint="default"/>
      </w:rPr>
    </w:lvl>
  </w:abstractNum>
  <w:abstractNum w:abstractNumId="128">
    <w:nsid w:val="1E65363E"/>
    <w:multiLevelType w:val="hybridMultilevel"/>
    <w:tmpl w:val="613482E4"/>
    <w:lvl w:ilvl="0" w:tplc="FBF6A28A">
      <w:start w:val="1"/>
      <w:numFmt w:val="bullet"/>
      <w:lvlText w:val="•"/>
      <w:lvlJc w:val="left"/>
      <w:pPr>
        <w:tabs>
          <w:tab w:val="num" w:pos="1080"/>
        </w:tabs>
        <w:ind w:left="1080" w:hanging="360"/>
      </w:pPr>
      <w:rPr>
        <w:rFonts w:ascii="Arial" w:hAnsi="Arial" w:hint="default"/>
      </w:rPr>
    </w:lvl>
    <w:lvl w:ilvl="1" w:tplc="11D8D80E" w:tentative="1">
      <w:start w:val="1"/>
      <w:numFmt w:val="bullet"/>
      <w:lvlText w:val="•"/>
      <w:lvlJc w:val="left"/>
      <w:pPr>
        <w:tabs>
          <w:tab w:val="num" w:pos="1800"/>
        </w:tabs>
        <w:ind w:left="1800" w:hanging="360"/>
      </w:pPr>
      <w:rPr>
        <w:rFonts w:ascii="Arial" w:hAnsi="Arial" w:hint="default"/>
      </w:rPr>
    </w:lvl>
    <w:lvl w:ilvl="2" w:tplc="3AA68674" w:tentative="1">
      <w:start w:val="1"/>
      <w:numFmt w:val="bullet"/>
      <w:lvlText w:val="•"/>
      <w:lvlJc w:val="left"/>
      <w:pPr>
        <w:tabs>
          <w:tab w:val="num" w:pos="2520"/>
        </w:tabs>
        <w:ind w:left="2520" w:hanging="360"/>
      </w:pPr>
      <w:rPr>
        <w:rFonts w:ascii="Arial" w:hAnsi="Arial" w:hint="default"/>
      </w:rPr>
    </w:lvl>
    <w:lvl w:ilvl="3" w:tplc="80C0C9B6" w:tentative="1">
      <w:start w:val="1"/>
      <w:numFmt w:val="bullet"/>
      <w:lvlText w:val="•"/>
      <w:lvlJc w:val="left"/>
      <w:pPr>
        <w:tabs>
          <w:tab w:val="num" w:pos="3240"/>
        </w:tabs>
        <w:ind w:left="3240" w:hanging="360"/>
      </w:pPr>
      <w:rPr>
        <w:rFonts w:ascii="Arial" w:hAnsi="Arial" w:hint="default"/>
      </w:rPr>
    </w:lvl>
    <w:lvl w:ilvl="4" w:tplc="080AB590" w:tentative="1">
      <w:start w:val="1"/>
      <w:numFmt w:val="bullet"/>
      <w:lvlText w:val="•"/>
      <w:lvlJc w:val="left"/>
      <w:pPr>
        <w:tabs>
          <w:tab w:val="num" w:pos="3960"/>
        </w:tabs>
        <w:ind w:left="3960" w:hanging="360"/>
      </w:pPr>
      <w:rPr>
        <w:rFonts w:ascii="Arial" w:hAnsi="Arial" w:hint="default"/>
      </w:rPr>
    </w:lvl>
    <w:lvl w:ilvl="5" w:tplc="E784362C" w:tentative="1">
      <w:start w:val="1"/>
      <w:numFmt w:val="bullet"/>
      <w:lvlText w:val="•"/>
      <w:lvlJc w:val="left"/>
      <w:pPr>
        <w:tabs>
          <w:tab w:val="num" w:pos="4680"/>
        </w:tabs>
        <w:ind w:left="4680" w:hanging="360"/>
      </w:pPr>
      <w:rPr>
        <w:rFonts w:ascii="Arial" w:hAnsi="Arial" w:hint="default"/>
      </w:rPr>
    </w:lvl>
    <w:lvl w:ilvl="6" w:tplc="920089C8" w:tentative="1">
      <w:start w:val="1"/>
      <w:numFmt w:val="bullet"/>
      <w:lvlText w:val="•"/>
      <w:lvlJc w:val="left"/>
      <w:pPr>
        <w:tabs>
          <w:tab w:val="num" w:pos="5400"/>
        </w:tabs>
        <w:ind w:left="5400" w:hanging="360"/>
      </w:pPr>
      <w:rPr>
        <w:rFonts w:ascii="Arial" w:hAnsi="Arial" w:hint="default"/>
      </w:rPr>
    </w:lvl>
    <w:lvl w:ilvl="7" w:tplc="29782390" w:tentative="1">
      <w:start w:val="1"/>
      <w:numFmt w:val="bullet"/>
      <w:lvlText w:val="•"/>
      <w:lvlJc w:val="left"/>
      <w:pPr>
        <w:tabs>
          <w:tab w:val="num" w:pos="6120"/>
        </w:tabs>
        <w:ind w:left="6120" w:hanging="360"/>
      </w:pPr>
      <w:rPr>
        <w:rFonts w:ascii="Arial" w:hAnsi="Arial" w:hint="default"/>
      </w:rPr>
    </w:lvl>
    <w:lvl w:ilvl="8" w:tplc="C30C169C" w:tentative="1">
      <w:start w:val="1"/>
      <w:numFmt w:val="bullet"/>
      <w:lvlText w:val="•"/>
      <w:lvlJc w:val="left"/>
      <w:pPr>
        <w:tabs>
          <w:tab w:val="num" w:pos="6840"/>
        </w:tabs>
        <w:ind w:left="6840" w:hanging="360"/>
      </w:pPr>
      <w:rPr>
        <w:rFonts w:ascii="Arial" w:hAnsi="Arial" w:hint="default"/>
      </w:rPr>
    </w:lvl>
  </w:abstractNum>
  <w:abstractNum w:abstractNumId="129">
    <w:nsid w:val="1E671AD1"/>
    <w:multiLevelType w:val="hybridMultilevel"/>
    <w:tmpl w:val="F7C040BC"/>
    <w:lvl w:ilvl="0" w:tplc="00340D64">
      <w:start w:val="1"/>
      <w:numFmt w:val="bullet"/>
      <w:lvlText w:val="•"/>
      <w:lvlJc w:val="left"/>
      <w:pPr>
        <w:tabs>
          <w:tab w:val="num" w:pos="720"/>
        </w:tabs>
        <w:ind w:left="720" w:hanging="360"/>
      </w:pPr>
      <w:rPr>
        <w:rFonts w:ascii="Arial" w:hAnsi="Arial" w:hint="default"/>
      </w:rPr>
    </w:lvl>
    <w:lvl w:ilvl="1" w:tplc="1640E7BA" w:tentative="1">
      <w:start w:val="1"/>
      <w:numFmt w:val="bullet"/>
      <w:lvlText w:val="•"/>
      <w:lvlJc w:val="left"/>
      <w:pPr>
        <w:tabs>
          <w:tab w:val="num" w:pos="1440"/>
        </w:tabs>
        <w:ind w:left="1440" w:hanging="360"/>
      </w:pPr>
      <w:rPr>
        <w:rFonts w:ascii="Arial" w:hAnsi="Arial" w:hint="default"/>
      </w:rPr>
    </w:lvl>
    <w:lvl w:ilvl="2" w:tplc="8E9EBC44" w:tentative="1">
      <w:start w:val="1"/>
      <w:numFmt w:val="bullet"/>
      <w:lvlText w:val="•"/>
      <w:lvlJc w:val="left"/>
      <w:pPr>
        <w:tabs>
          <w:tab w:val="num" w:pos="2160"/>
        </w:tabs>
        <w:ind w:left="2160" w:hanging="360"/>
      </w:pPr>
      <w:rPr>
        <w:rFonts w:ascii="Arial" w:hAnsi="Arial" w:hint="default"/>
      </w:rPr>
    </w:lvl>
    <w:lvl w:ilvl="3" w:tplc="F27C1ABE" w:tentative="1">
      <w:start w:val="1"/>
      <w:numFmt w:val="bullet"/>
      <w:lvlText w:val="•"/>
      <w:lvlJc w:val="left"/>
      <w:pPr>
        <w:tabs>
          <w:tab w:val="num" w:pos="2880"/>
        </w:tabs>
        <w:ind w:left="2880" w:hanging="360"/>
      </w:pPr>
      <w:rPr>
        <w:rFonts w:ascii="Arial" w:hAnsi="Arial" w:hint="default"/>
      </w:rPr>
    </w:lvl>
    <w:lvl w:ilvl="4" w:tplc="6374B7BE" w:tentative="1">
      <w:start w:val="1"/>
      <w:numFmt w:val="bullet"/>
      <w:lvlText w:val="•"/>
      <w:lvlJc w:val="left"/>
      <w:pPr>
        <w:tabs>
          <w:tab w:val="num" w:pos="3600"/>
        </w:tabs>
        <w:ind w:left="3600" w:hanging="360"/>
      </w:pPr>
      <w:rPr>
        <w:rFonts w:ascii="Arial" w:hAnsi="Arial" w:hint="default"/>
      </w:rPr>
    </w:lvl>
    <w:lvl w:ilvl="5" w:tplc="63C62FD0" w:tentative="1">
      <w:start w:val="1"/>
      <w:numFmt w:val="bullet"/>
      <w:lvlText w:val="•"/>
      <w:lvlJc w:val="left"/>
      <w:pPr>
        <w:tabs>
          <w:tab w:val="num" w:pos="4320"/>
        </w:tabs>
        <w:ind w:left="4320" w:hanging="360"/>
      </w:pPr>
      <w:rPr>
        <w:rFonts w:ascii="Arial" w:hAnsi="Arial" w:hint="default"/>
      </w:rPr>
    </w:lvl>
    <w:lvl w:ilvl="6" w:tplc="C488451E" w:tentative="1">
      <w:start w:val="1"/>
      <w:numFmt w:val="bullet"/>
      <w:lvlText w:val="•"/>
      <w:lvlJc w:val="left"/>
      <w:pPr>
        <w:tabs>
          <w:tab w:val="num" w:pos="5040"/>
        </w:tabs>
        <w:ind w:left="5040" w:hanging="360"/>
      </w:pPr>
      <w:rPr>
        <w:rFonts w:ascii="Arial" w:hAnsi="Arial" w:hint="default"/>
      </w:rPr>
    </w:lvl>
    <w:lvl w:ilvl="7" w:tplc="DB40B5DA" w:tentative="1">
      <w:start w:val="1"/>
      <w:numFmt w:val="bullet"/>
      <w:lvlText w:val="•"/>
      <w:lvlJc w:val="left"/>
      <w:pPr>
        <w:tabs>
          <w:tab w:val="num" w:pos="5760"/>
        </w:tabs>
        <w:ind w:left="5760" w:hanging="360"/>
      </w:pPr>
      <w:rPr>
        <w:rFonts w:ascii="Arial" w:hAnsi="Arial" w:hint="default"/>
      </w:rPr>
    </w:lvl>
    <w:lvl w:ilvl="8" w:tplc="E6BC7280" w:tentative="1">
      <w:start w:val="1"/>
      <w:numFmt w:val="bullet"/>
      <w:lvlText w:val="•"/>
      <w:lvlJc w:val="left"/>
      <w:pPr>
        <w:tabs>
          <w:tab w:val="num" w:pos="6480"/>
        </w:tabs>
        <w:ind w:left="6480" w:hanging="360"/>
      </w:pPr>
      <w:rPr>
        <w:rFonts w:ascii="Arial" w:hAnsi="Arial" w:hint="default"/>
      </w:rPr>
    </w:lvl>
  </w:abstractNum>
  <w:abstractNum w:abstractNumId="130">
    <w:nsid w:val="1E6C4E90"/>
    <w:multiLevelType w:val="hybridMultilevel"/>
    <w:tmpl w:val="3BB02750"/>
    <w:lvl w:ilvl="0" w:tplc="73947C8A">
      <w:start w:val="1"/>
      <w:numFmt w:val="bullet"/>
      <w:lvlText w:val="•"/>
      <w:lvlJc w:val="left"/>
      <w:pPr>
        <w:tabs>
          <w:tab w:val="num" w:pos="720"/>
        </w:tabs>
        <w:ind w:left="720" w:hanging="360"/>
      </w:pPr>
      <w:rPr>
        <w:rFonts w:ascii="Arial" w:hAnsi="Arial" w:hint="default"/>
      </w:rPr>
    </w:lvl>
    <w:lvl w:ilvl="1" w:tplc="2F54F3D2" w:tentative="1">
      <w:start w:val="1"/>
      <w:numFmt w:val="bullet"/>
      <w:lvlText w:val="•"/>
      <w:lvlJc w:val="left"/>
      <w:pPr>
        <w:tabs>
          <w:tab w:val="num" w:pos="1440"/>
        </w:tabs>
        <w:ind w:left="1440" w:hanging="360"/>
      </w:pPr>
      <w:rPr>
        <w:rFonts w:ascii="Arial" w:hAnsi="Arial" w:hint="default"/>
      </w:rPr>
    </w:lvl>
    <w:lvl w:ilvl="2" w:tplc="7D30F798" w:tentative="1">
      <w:start w:val="1"/>
      <w:numFmt w:val="bullet"/>
      <w:lvlText w:val="•"/>
      <w:lvlJc w:val="left"/>
      <w:pPr>
        <w:tabs>
          <w:tab w:val="num" w:pos="2160"/>
        </w:tabs>
        <w:ind w:left="2160" w:hanging="360"/>
      </w:pPr>
      <w:rPr>
        <w:rFonts w:ascii="Arial" w:hAnsi="Arial" w:hint="default"/>
      </w:rPr>
    </w:lvl>
    <w:lvl w:ilvl="3" w:tplc="03CE5EE4" w:tentative="1">
      <w:start w:val="1"/>
      <w:numFmt w:val="bullet"/>
      <w:lvlText w:val="•"/>
      <w:lvlJc w:val="left"/>
      <w:pPr>
        <w:tabs>
          <w:tab w:val="num" w:pos="2880"/>
        </w:tabs>
        <w:ind w:left="2880" w:hanging="360"/>
      </w:pPr>
      <w:rPr>
        <w:rFonts w:ascii="Arial" w:hAnsi="Arial" w:hint="default"/>
      </w:rPr>
    </w:lvl>
    <w:lvl w:ilvl="4" w:tplc="AF3C27EC" w:tentative="1">
      <w:start w:val="1"/>
      <w:numFmt w:val="bullet"/>
      <w:lvlText w:val="•"/>
      <w:lvlJc w:val="left"/>
      <w:pPr>
        <w:tabs>
          <w:tab w:val="num" w:pos="3600"/>
        </w:tabs>
        <w:ind w:left="3600" w:hanging="360"/>
      </w:pPr>
      <w:rPr>
        <w:rFonts w:ascii="Arial" w:hAnsi="Arial" w:hint="default"/>
      </w:rPr>
    </w:lvl>
    <w:lvl w:ilvl="5" w:tplc="D0E2ECC6" w:tentative="1">
      <w:start w:val="1"/>
      <w:numFmt w:val="bullet"/>
      <w:lvlText w:val="•"/>
      <w:lvlJc w:val="left"/>
      <w:pPr>
        <w:tabs>
          <w:tab w:val="num" w:pos="4320"/>
        </w:tabs>
        <w:ind w:left="4320" w:hanging="360"/>
      </w:pPr>
      <w:rPr>
        <w:rFonts w:ascii="Arial" w:hAnsi="Arial" w:hint="default"/>
      </w:rPr>
    </w:lvl>
    <w:lvl w:ilvl="6" w:tplc="E57457FA" w:tentative="1">
      <w:start w:val="1"/>
      <w:numFmt w:val="bullet"/>
      <w:lvlText w:val="•"/>
      <w:lvlJc w:val="left"/>
      <w:pPr>
        <w:tabs>
          <w:tab w:val="num" w:pos="5040"/>
        </w:tabs>
        <w:ind w:left="5040" w:hanging="360"/>
      </w:pPr>
      <w:rPr>
        <w:rFonts w:ascii="Arial" w:hAnsi="Arial" w:hint="default"/>
      </w:rPr>
    </w:lvl>
    <w:lvl w:ilvl="7" w:tplc="9C8ADEE0" w:tentative="1">
      <w:start w:val="1"/>
      <w:numFmt w:val="bullet"/>
      <w:lvlText w:val="•"/>
      <w:lvlJc w:val="left"/>
      <w:pPr>
        <w:tabs>
          <w:tab w:val="num" w:pos="5760"/>
        </w:tabs>
        <w:ind w:left="5760" w:hanging="360"/>
      </w:pPr>
      <w:rPr>
        <w:rFonts w:ascii="Arial" w:hAnsi="Arial" w:hint="default"/>
      </w:rPr>
    </w:lvl>
    <w:lvl w:ilvl="8" w:tplc="D42676B4" w:tentative="1">
      <w:start w:val="1"/>
      <w:numFmt w:val="bullet"/>
      <w:lvlText w:val="•"/>
      <w:lvlJc w:val="left"/>
      <w:pPr>
        <w:tabs>
          <w:tab w:val="num" w:pos="6480"/>
        </w:tabs>
        <w:ind w:left="6480" w:hanging="360"/>
      </w:pPr>
      <w:rPr>
        <w:rFonts w:ascii="Arial" w:hAnsi="Arial" w:hint="default"/>
      </w:rPr>
    </w:lvl>
  </w:abstractNum>
  <w:abstractNum w:abstractNumId="131">
    <w:nsid w:val="1EA56375"/>
    <w:multiLevelType w:val="hybridMultilevel"/>
    <w:tmpl w:val="7EE4564E"/>
    <w:lvl w:ilvl="0" w:tplc="7A8848AC">
      <w:start w:val="1"/>
      <w:numFmt w:val="bullet"/>
      <w:lvlText w:val="•"/>
      <w:lvlJc w:val="left"/>
      <w:pPr>
        <w:tabs>
          <w:tab w:val="num" w:pos="720"/>
        </w:tabs>
        <w:ind w:left="720" w:hanging="360"/>
      </w:pPr>
      <w:rPr>
        <w:rFonts w:ascii="Arial" w:hAnsi="Arial" w:hint="default"/>
      </w:rPr>
    </w:lvl>
    <w:lvl w:ilvl="1" w:tplc="54D02CEE" w:tentative="1">
      <w:start w:val="1"/>
      <w:numFmt w:val="bullet"/>
      <w:lvlText w:val="•"/>
      <w:lvlJc w:val="left"/>
      <w:pPr>
        <w:tabs>
          <w:tab w:val="num" w:pos="1440"/>
        </w:tabs>
        <w:ind w:left="1440" w:hanging="360"/>
      </w:pPr>
      <w:rPr>
        <w:rFonts w:ascii="Arial" w:hAnsi="Arial" w:hint="default"/>
      </w:rPr>
    </w:lvl>
    <w:lvl w:ilvl="2" w:tplc="1B222AF4" w:tentative="1">
      <w:start w:val="1"/>
      <w:numFmt w:val="bullet"/>
      <w:lvlText w:val="•"/>
      <w:lvlJc w:val="left"/>
      <w:pPr>
        <w:tabs>
          <w:tab w:val="num" w:pos="2160"/>
        </w:tabs>
        <w:ind w:left="2160" w:hanging="360"/>
      </w:pPr>
      <w:rPr>
        <w:rFonts w:ascii="Arial" w:hAnsi="Arial" w:hint="default"/>
      </w:rPr>
    </w:lvl>
    <w:lvl w:ilvl="3" w:tplc="50AC4430" w:tentative="1">
      <w:start w:val="1"/>
      <w:numFmt w:val="bullet"/>
      <w:lvlText w:val="•"/>
      <w:lvlJc w:val="left"/>
      <w:pPr>
        <w:tabs>
          <w:tab w:val="num" w:pos="2880"/>
        </w:tabs>
        <w:ind w:left="2880" w:hanging="360"/>
      </w:pPr>
      <w:rPr>
        <w:rFonts w:ascii="Arial" w:hAnsi="Arial" w:hint="default"/>
      </w:rPr>
    </w:lvl>
    <w:lvl w:ilvl="4" w:tplc="681C7B94" w:tentative="1">
      <w:start w:val="1"/>
      <w:numFmt w:val="bullet"/>
      <w:lvlText w:val="•"/>
      <w:lvlJc w:val="left"/>
      <w:pPr>
        <w:tabs>
          <w:tab w:val="num" w:pos="3600"/>
        </w:tabs>
        <w:ind w:left="3600" w:hanging="360"/>
      </w:pPr>
      <w:rPr>
        <w:rFonts w:ascii="Arial" w:hAnsi="Arial" w:hint="default"/>
      </w:rPr>
    </w:lvl>
    <w:lvl w:ilvl="5" w:tplc="6478B832" w:tentative="1">
      <w:start w:val="1"/>
      <w:numFmt w:val="bullet"/>
      <w:lvlText w:val="•"/>
      <w:lvlJc w:val="left"/>
      <w:pPr>
        <w:tabs>
          <w:tab w:val="num" w:pos="4320"/>
        </w:tabs>
        <w:ind w:left="4320" w:hanging="360"/>
      </w:pPr>
      <w:rPr>
        <w:rFonts w:ascii="Arial" w:hAnsi="Arial" w:hint="default"/>
      </w:rPr>
    </w:lvl>
    <w:lvl w:ilvl="6" w:tplc="CBFE463E" w:tentative="1">
      <w:start w:val="1"/>
      <w:numFmt w:val="bullet"/>
      <w:lvlText w:val="•"/>
      <w:lvlJc w:val="left"/>
      <w:pPr>
        <w:tabs>
          <w:tab w:val="num" w:pos="5040"/>
        </w:tabs>
        <w:ind w:left="5040" w:hanging="360"/>
      </w:pPr>
      <w:rPr>
        <w:rFonts w:ascii="Arial" w:hAnsi="Arial" w:hint="default"/>
      </w:rPr>
    </w:lvl>
    <w:lvl w:ilvl="7" w:tplc="085035B2" w:tentative="1">
      <w:start w:val="1"/>
      <w:numFmt w:val="bullet"/>
      <w:lvlText w:val="•"/>
      <w:lvlJc w:val="left"/>
      <w:pPr>
        <w:tabs>
          <w:tab w:val="num" w:pos="5760"/>
        </w:tabs>
        <w:ind w:left="5760" w:hanging="360"/>
      </w:pPr>
      <w:rPr>
        <w:rFonts w:ascii="Arial" w:hAnsi="Arial" w:hint="default"/>
      </w:rPr>
    </w:lvl>
    <w:lvl w:ilvl="8" w:tplc="628C023A" w:tentative="1">
      <w:start w:val="1"/>
      <w:numFmt w:val="bullet"/>
      <w:lvlText w:val="•"/>
      <w:lvlJc w:val="left"/>
      <w:pPr>
        <w:tabs>
          <w:tab w:val="num" w:pos="6480"/>
        </w:tabs>
        <w:ind w:left="6480" w:hanging="360"/>
      </w:pPr>
      <w:rPr>
        <w:rFonts w:ascii="Arial" w:hAnsi="Arial" w:hint="default"/>
      </w:rPr>
    </w:lvl>
  </w:abstractNum>
  <w:abstractNum w:abstractNumId="132">
    <w:nsid w:val="1EB82FBE"/>
    <w:multiLevelType w:val="hybridMultilevel"/>
    <w:tmpl w:val="79DC706C"/>
    <w:lvl w:ilvl="0" w:tplc="3FC02980">
      <w:start w:val="1"/>
      <w:numFmt w:val="lowerLetter"/>
      <w:lvlText w:val="%1."/>
      <w:lvlJc w:val="left"/>
      <w:pPr>
        <w:tabs>
          <w:tab w:val="num" w:pos="720"/>
        </w:tabs>
        <w:ind w:left="720" w:hanging="360"/>
      </w:pPr>
    </w:lvl>
    <w:lvl w:ilvl="1" w:tplc="8D1CD7A8" w:tentative="1">
      <w:start w:val="1"/>
      <w:numFmt w:val="lowerLetter"/>
      <w:lvlText w:val="%2."/>
      <w:lvlJc w:val="left"/>
      <w:pPr>
        <w:tabs>
          <w:tab w:val="num" w:pos="1440"/>
        </w:tabs>
        <w:ind w:left="1440" w:hanging="360"/>
      </w:pPr>
    </w:lvl>
    <w:lvl w:ilvl="2" w:tplc="D9564728" w:tentative="1">
      <w:start w:val="1"/>
      <w:numFmt w:val="lowerLetter"/>
      <w:lvlText w:val="%3."/>
      <w:lvlJc w:val="left"/>
      <w:pPr>
        <w:tabs>
          <w:tab w:val="num" w:pos="2160"/>
        </w:tabs>
        <w:ind w:left="2160" w:hanging="360"/>
      </w:pPr>
    </w:lvl>
    <w:lvl w:ilvl="3" w:tplc="5D469A98" w:tentative="1">
      <w:start w:val="1"/>
      <w:numFmt w:val="lowerLetter"/>
      <w:lvlText w:val="%4."/>
      <w:lvlJc w:val="left"/>
      <w:pPr>
        <w:tabs>
          <w:tab w:val="num" w:pos="2880"/>
        </w:tabs>
        <w:ind w:left="2880" w:hanging="360"/>
      </w:pPr>
    </w:lvl>
    <w:lvl w:ilvl="4" w:tplc="21B22A88" w:tentative="1">
      <w:start w:val="1"/>
      <w:numFmt w:val="lowerLetter"/>
      <w:lvlText w:val="%5."/>
      <w:lvlJc w:val="left"/>
      <w:pPr>
        <w:tabs>
          <w:tab w:val="num" w:pos="3600"/>
        </w:tabs>
        <w:ind w:left="3600" w:hanging="360"/>
      </w:pPr>
    </w:lvl>
    <w:lvl w:ilvl="5" w:tplc="23643A06" w:tentative="1">
      <w:start w:val="1"/>
      <w:numFmt w:val="lowerLetter"/>
      <w:lvlText w:val="%6."/>
      <w:lvlJc w:val="left"/>
      <w:pPr>
        <w:tabs>
          <w:tab w:val="num" w:pos="4320"/>
        </w:tabs>
        <w:ind w:left="4320" w:hanging="360"/>
      </w:pPr>
    </w:lvl>
    <w:lvl w:ilvl="6" w:tplc="7FC2BB26" w:tentative="1">
      <w:start w:val="1"/>
      <w:numFmt w:val="lowerLetter"/>
      <w:lvlText w:val="%7."/>
      <w:lvlJc w:val="left"/>
      <w:pPr>
        <w:tabs>
          <w:tab w:val="num" w:pos="5040"/>
        </w:tabs>
        <w:ind w:left="5040" w:hanging="360"/>
      </w:pPr>
    </w:lvl>
    <w:lvl w:ilvl="7" w:tplc="307C71A6" w:tentative="1">
      <w:start w:val="1"/>
      <w:numFmt w:val="lowerLetter"/>
      <w:lvlText w:val="%8."/>
      <w:lvlJc w:val="left"/>
      <w:pPr>
        <w:tabs>
          <w:tab w:val="num" w:pos="5760"/>
        </w:tabs>
        <w:ind w:left="5760" w:hanging="360"/>
      </w:pPr>
    </w:lvl>
    <w:lvl w:ilvl="8" w:tplc="5350AFD6" w:tentative="1">
      <w:start w:val="1"/>
      <w:numFmt w:val="lowerLetter"/>
      <w:lvlText w:val="%9."/>
      <w:lvlJc w:val="left"/>
      <w:pPr>
        <w:tabs>
          <w:tab w:val="num" w:pos="6480"/>
        </w:tabs>
        <w:ind w:left="6480" w:hanging="360"/>
      </w:pPr>
    </w:lvl>
  </w:abstractNum>
  <w:abstractNum w:abstractNumId="133">
    <w:nsid w:val="1FA5451B"/>
    <w:multiLevelType w:val="hybridMultilevel"/>
    <w:tmpl w:val="C66CAAFA"/>
    <w:lvl w:ilvl="0" w:tplc="C8B2E148">
      <w:start w:val="1"/>
      <w:numFmt w:val="bullet"/>
      <w:lvlText w:val="•"/>
      <w:lvlJc w:val="left"/>
      <w:pPr>
        <w:tabs>
          <w:tab w:val="num" w:pos="720"/>
        </w:tabs>
        <w:ind w:left="720" w:hanging="360"/>
      </w:pPr>
      <w:rPr>
        <w:rFonts w:ascii="Arial" w:hAnsi="Arial" w:hint="default"/>
      </w:rPr>
    </w:lvl>
    <w:lvl w:ilvl="1" w:tplc="3A425C50" w:tentative="1">
      <w:start w:val="1"/>
      <w:numFmt w:val="bullet"/>
      <w:lvlText w:val="•"/>
      <w:lvlJc w:val="left"/>
      <w:pPr>
        <w:tabs>
          <w:tab w:val="num" w:pos="1440"/>
        </w:tabs>
        <w:ind w:left="1440" w:hanging="360"/>
      </w:pPr>
      <w:rPr>
        <w:rFonts w:ascii="Arial" w:hAnsi="Arial" w:hint="default"/>
      </w:rPr>
    </w:lvl>
    <w:lvl w:ilvl="2" w:tplc="D708D564" w:tentative="1">
      <w:start w:val="1"/>
      <w:numFmt w:val="bullet"/>
      <w:lvlText w:val="•"/>
      <w:lvlJc w:val="left"/>
      <w:pPr>
        <w:tabs>
          <w:tab w:val="num" w:pos="2160"/>
        </w:tabs>
        <w:ind w:left="2160" w:hanging="360"/>
      </w:pPr>
      <w:rPr>
        <w:rFonts w:ascii="Arial" w:hAnsi="Arial" w:hint="default"/>
      </w:rPr>
    </w:lvl>
    <w:lvl w:ilvl="3" w:tplc="1EA28C42" w:tentative="1">
      <w:start w:val="1"/>
      <w:numFmt w:val="bullet"/>
      <w:lvlText w:val="•"/>
      <w:lvlJc w:val="left"/>
      <w:pPr>
        <w:tabs>
          <w:tab w:val="num" w:pos="2880"/>
        </w:tabs>
        <w:ind w:left="2880" w:hanging="360"/>
      </w:pPr>
      <w:rPr>
        <w:rFonts w:ascii="Arial" w:hAnsi="Arial" w:hint="default"/>
      </w:rPr>
    </w:lvl>
    <w:lvl w:ilvl="4" w:tplc="4E3A96BE" w:tentative="1">
      <w:start w:val="1"/>
      <w:numFmt w:val="bullet"/>
      <w:lvlText w:val="•"/>
      <w:lvlJc w:val="left"/>
      <w:pPr>
        <w:tabs>
          <w:tab w:val="num" w:pos="3600"/>
        </w:tabs>
        <w:ind w:left="3600" w:hanging="360"/>
      </w:pPr>
      <w:rPr>
        <w:rFonts w:ascii="Arial" w:hAnsi="Arial" w:hint="default"/>
      </w:rPr>
    </w:lvl>
    <w:lvl w:ilvl="5" w:tplc="88A0C990" w:tentative="1">
      <w:start w:val="1"/>
      <w:numFmt w:val="bullet"/>
      <w:lvlText w:val="•"/>
      <w:lvlJc w:val="left"/>
      <w:pPr>
        <w:tabs>
          <w:tab w:val="num" w:pos="4320"/>
        </w:tabs>
        <w:ind w:left="4320" w:hanging="360"/>
      </w:pPr>
      <w:rPr>
        <w:rFonts w:ascii="Arial" w:hAnsi="Arial" w:hint="default"/>
      </w:rPr>
    </w:lvl>
    <w:lvl w:ilvl="6" w:tplc="3A7E7058" w:tentative="1">
      <w:start w:val="1"/>
      <w:numFmt w:val="bullet"/>
      <w:lvlText w:val="•"/>
      <w:lvlJc w:val="left"/>
      <w:pPr>
        <w:tabs>
          <w:tab w:val="num" w:pos="5040"/>
        </w:tabs>
        <w:ind w:left="5040" w:hanging="360"/>
      </w:pPr>
      <w:rPr>
        <w:rFonts w:ascii="Arial" w:hAnsi="Arial" w:hint="default"/>
      </w:rPr>
    </w:lvl>
    <w:lvl w:ilvl="7" w:tplc="65886CC2" w:tentative="1">
      <w:start w:val="1"/>
      <w:numFmt w:val="bullet"/>
      <w:lvlText w:val="•"/>
      <w:lvlJc w:val="left"/>
      <w:pPr>
        <w:tabs>
          <w:tab w:val="num" w:pos="5760"/>
        </w:tabs>
        <w:ind w:left="5760" w:hanging="360"/>
      </w:pPr>
      <w:rPr>
        <w:rFonts w:ascii="Arial" w:hAnsi="Arial" w:hint="default"/>
      </w:rPr>
    </w:lvl>
    <w:lvl w:ilvl="8" w:tplc="CD60707C" w:tentative="1">
      <w:start w:val="1"/>
      <w:numFmt w:val="bullet"/>
      <w:lvlText w:val="•"/>
      <w:lvlJc w:val="left"/>
      <w:pPr>
        <w:tabs>
          <w:tab w:val="num" w:pos="6480"/>
        </w:tabs>
        <w:ind w:left="6480" w:hanging="360"/>
      </w:pPr>
      <w:rPr>
        <w:rFonts w:ascii="Arial" w:hAnsi="Arial" w:hint="default"/>
      </w:rPr>
    </w:lvl>
  </w:abstractNum>
  <w:abstractNum w:abstractNumId="134">
    <w:nsid w:val="1FED7041"/>
    <w:multiLevelType w:val="hybridMultilevel"/>
    <w:tmpl w:val="579C5EDC"/>
    <w:lvl w:ilvl="0" w:tplc="91029168">
      <w:start w:val="1"/>
      <w:numFmt w:val="bullet"/>
      <w:lvlText w:val="•"/>
      <w:lvlJc w:val="left"/>
      <w:pPr>
        <w:tabs>
          <w:tab w:val="num" w:pos="720"/>
        </w:tabs>
        <w:ind w:left="720" w:hanging="360"/>
      </w:pPr>
      <w:rPr>
        <w:rFonts w:ascii="Arial" w:hAnsi="Arial" w:hint="default"/>
      </w:rPr>
    </w:lvl>
    <w:lvl w:ilvl="1" w:tplc="AC8874E4" w:tentative="1">
      <w:start w:val="1"/>
      <w:numFmt w:val="bullet"/>
      <w:lvlText w:val="•"/>
      <w:lvlJc w:val="left"/>
      <w:pPr>
        <w:tabs>
          <w:tab w:val="num" w:pos="1440"/>
        </w:tabs>
        <w:ind w:left="1440" w:hanging="360"/>
      </w:pPr>
      <w:rPr>
        <w:rFonts w:ascii="Arial" w:hAnsi="Arial" w:hint="default"/>
      </w:rPr>
    </w:lvl>
    <w:lvl w:ilvl="2" w:tplc="D108D238" w:tentative="1">
      <w:start w:val="1"/>
      <w:numFmt w:val="bullet"/>
      <w:lvlText w:val="•"/>
      <w:lvlJc w:val="left"/>
      <w:pPr>
        <w:tabs>
          <w:tab w:val="num" w:pos="2160"/>
        </w:tabs>
        <w:ind w:left="2160" w:hanging="360"/>
      </w:pPr>
      <w:rPr>
        <w:rFonts w:ascii="Arial" w:hAnsi="Arial" w:hint="default"/>
      </w:rPr>
    </w:lvl>
    <w:lvl w:ilvl="3" w:tplc="6C7A038C" w:tentative="1">
      <w:start w:val="1"/>
      <w:numFmt w:val="bullet"/>
      <w:lvlText w:val="•"/>
      <w:lvlJc w:val="left"/>
      <w:pPr>
        <w:tabs>
          <w:tab w:val="num" w:pos="2880"/>
        </w:tabs>
        <w:ind w:left="2880" w:hanging="360"/>
      </w:pPr>
      <w:rPr>
        <w:rFonts w:ascii="Arial" w:hAnsi="Arial" w:hint="default"/>
      </w:rPr>
    </w:lvl>
    <w:lvl w:ilvl="4" w:tplc="731A351A" w:tentative="1">
      <w:start w:val="1"/>
      <w:numFmt w:val="bullet"/>
      <w:lvlText w:val="•"/>
      <w:lvlJc w:val="left"/>
      <w:pPr>
        <w:tabs>
          <w:tab w:val="num" w:pos="3600"/>
        </w:tabs>
        <w:ind w:left="3600" w:hanging="360"/>
      </w:pPr>
      <w:rPr>
        <w:rFonts w:ascii="Arial" w:hAnsi="Arial" w:hint="default"/>
      </w:rPr>
    </w:lvl>
    <w:lvl w:ilvl="5" w:tplc="B76A0BC0" w:tentative="1">
      <w:start w:val="1"/>
      <w:numFmt w:val="bullet"/>
      <w:lvlText w:val="•"/>
      <w:lvlJc w:val="left"/>
      <w:pPr>
        <w:tabs>
          <w:tab w:val="num" w:pos="4320"/>
        </w:tabs>
        <w:ind w:left="4320" w:hanging="360"/>
      </w:pPr>
      <w:rPr>
        <w:rFonts w:ascii="Arial" w:hAnsi="Arial" w:hint="default"/>
      </w:rPr>
    </w:lvl>
    <w:lvl w:ilvl="6" w:tplc="298C4290" w:tentative="1">
      <w:start w:val="1"/>
      <w:numFmt w:val="bullet"/>
      <w:lvlText w:val="•"/>
      <w:lvlJc w:val="left"/>
      <w:pPr>
        <w:tabs>
          <w:tab w:val="num" w:pos="5040"/>
        </w:tabs>
        <w:ind w:left="5040" w:hanging="360"/>
      </w:pPr>
      <w:rPr>
        <w:rFonts w:ascii="Arial" w:hAnsi="Arial" w:hint="default"/>
      </w:rPr>
    </w:lvl>
    <w:lvl w:ilvl="7" w:tplc="0482527E" w:tentative="1">
      <w:start w:val="1"/>
      <w:numFmt w:val="bullet"/>
      <w:lvlText w:val="•"/>
      <w:lvlJc w:val="left"/>
      <w:pPr>
        <w:tabs>
          <w:tab w:val="num" w:pos="5760"/>
        </w:tabs>
        <w:ind w:left="5760" w:hanging="360"/>
      </w:pPr>
      <w:rPr>
        <w:rFonts w:ascii="Arial" w:hAnsi="Arial" w:hint="default"/>
      </w:rPr>
    </w:lvl>
    <w:lvl w:ilvl="8" w:tplc="1DD0F6FA" w:tentative="1">
      <w:start w:val="1"/>
      <w:numFmt w:val="bullet"/>
      <w:lvlText w:val="•"/>
      <w:lvlJc w:val="left"/>
      <w:pPr>
        <w:tabs>
          <w:tab w:val="num" w:pos="6480"/>
        </w:tabs>
        <w:ind w:left="6480" w:hanging="360"/>
      </w:pPr>
      <w:rPr>
        <w:rFonts w:ascii="Arial" w:hAnsi="Arial" w:hint="default"/>
      </w:rPr>
    </w:lvl>
  </w:abstractNum>
  <w:abstractNum w:abstractNumId="135">
    <w:nsid w:val="1FEF5602"/>
    <w:multiLevelType w:val="hybridMultilevel"/>
    <w:tmpl w:val="C764CC2A"/>
    <w:lvl w:ilvl="0" w:tplc="2A6CB612">
      <w:start w:val="1"/>
      <w:numFmt w:val="bullet"/>
      <w:lvlText w:val="•"/>
      <w:lvlJc w:val="left"/>
      <w:pPr>
        <w:tabs>
          <w:tab w:val="num" w:pos="720"/>
        </w:tabs>
        <w:ind w:left="720" w:hanging="360"/>
      </w:pPr>
      <w:rPr>
        <w:rFonts w:ascii="Arial" w:hAnsi="Arial" w:hint="default"/>
      </w:rPr>
    </w:lvl>
    <w:lvl w:ilvl="1" w:tplc="EB12BC1E">
      <w:start w:val="1302"/>
      <w:numFmt w:val="bullet"/>
      <w:lvlText w:val="–"/>
      <w:lvlJc w:val="left"/>
      <w:pPr>
        <w:tabs>
          <w:tab w:val="num" w:pos="1440"/>
        </w:tabs>
        <w:ind w:left="1440" w:hanging="360"/>
      </w:pPr>
      <w:rPr>
        <w:rFonts w:ascii="Arial" w:hAnsi="Arial" w:hint="default"/>
      </w:rPr>
    </w:lvl>
    <w:lvl w:ilvl="2" w:tplc="1CA8BA26" w:tentative="1">
      <w:start w:val="1"/>
      <w:numFmt w:val="bullet"/>
      <w:lvlText w:val="•"/>
      <w:lvlJc w:val="left"/>
      <w:pPr>
        <w:tabs>
          <w:tab w:val="num" w:pos="2160"/>
        </w:tabs>
        <w:ind w:left="2160" w:hanging="360"/>
      </w:pPr>
      <w:rPr>
        <w:rFonts w:ascii="Arial" w:hAnsi="Arial" w:hint="default"/>
      </w:rPr>
    </w:lvl>
    <w:lvl w:ilvl="3" w:tplc="FC888A9E" w:tentative="1">
      <w:start w:val="1"/>
      <w:numFmt w:val="bullet"/>
      <w:lvlText w:val="•"/>
      <w:lvlJc w:val="left"/>
      <w:pPr>
        <w:tabs>
          <w:tab w:val="num" w:pos="2880"/>
        </w:tabs>
        <w:ind w:left="2880" w:hanging="360"/>
      </w:pPr>
      <w:rPr>
        <w:rFonts w:ascii="Arial" w:hAnsi="Arial" w:hint="default"/>
      </w:rPr>
    </w:lvl>
    <w:lvl w:ilvl="4" w:tplc="67708E22" w:tentative="1">
      <w:start w:val="1"/>
      <w:numFmt w:val="bullet"/>
      <w:lvlText w:val="•"/>
      <w:lvlJc w:val="left"/>
      <w:pPr>
        <w:tabs>
          <w:tab w:val="num" w:pos="3600"/>
        </w:tabs>
        <w:ind w:left="3600" w:hanging="360"/>
      </w:pPr>
      <w:rPr>
        <w:rFonts w:ascii="Arial" w:hAnsi="Arial" w:hint="default"/>
      </w:rPr>
    </w:lvl>
    <w:lvl w:ilvl="5" w:tplc="2EB65796" w:tentative="1">
      <w:start w:val="1"/>
      <w:numFmt w:val="bullet"/>
      <w:lvlText w:val="•"/>
      <w:lvlJc w:val="left"/>
      <w:pPr>
        <w:tabs>
          <w:tab w:val="num" w:pos="4320"/>
        </w:tabs>
        <w:ind w:left="4320" w:hanging="360"/>
      </w:pPr>
      <w:rPr>
        <w:rFonts w:ascii="Arial" w:hAnsi="Arial" w:hint="default"/>
      </w:rPr>
    </w:lvl>
    <w:lvl w:ilvl="6" w:tplc="A6A204D2" w:tentative="1">
      <w:start w:val="1"/>
      <w:numFmt w:val="bullet"/>
      <w:lvlText w:val="•"/>
      <w:lvlJc w:val="left"/>
      <w:pPr>
        <w:tabs>
          <w:tab w:val="num" w:pos="5040"/>
        </w:tabs>
        <w:ind w:left="5040" w:hanging="360"/>
      </w:pPr>
      <w:rPr>
        <w:rFonts w:ascii="Arial" w:hAnsi="Arial" w:hint="default"/>
      </w:rPr>
    </w:lvl>
    <w:lvl w:ilvl="7" w:tplc="254895BC" w:tentative="1">
      <w:start w:val="1"/>
      <w:numFmt w:val="bullet"/>
      <w:lvlText w:val="•"/>
      <w:lvlJc w:val="left"/>
      <w:pPr>
        <w:tabs>
          <w:tab w:val="num" w:pos="5760"/>
        </w:tabs>
        <w:ind w:left="5760" w:hanging="360"/>
      </w:pPr>
      <w:rPr>
        <w:rFonts w:ascii="Arial" w:hAnsi="Arial" w:hint="default"/>
      </w:rPr>
    </w:lvl>
    <w:lvl w:ilvl="8" w:tplc="B71AE2AE" w:tentative="1">
      <w:start w:val="1"/>
      <w:numFmt w:val="bullet"/>
      <w:lvlText w:val="•"/>
      <w:lvlJc w:val="left"/>
      <w:pPr>
        <w:tabs>
          <w:tab w:val="num" w:pos="6480"/>
        </w:tabs>
        <w:ind w:left="6480" w:hanging="360"/>
      </w:pPr>
      <w:rPr>
        <w:rFonts w:ascii="Arial" w:hAnsi="Arial" w:hint="default"/>
      </w:rPr>
    </w:lvl>
  </w:abstractNum>
  <w:abstractNum w:abstractNumId="136">
    <w:nsid w:val="20157BA6"/>
    <w:multiLevelType w:val="hybridMultilevel"/>
    <w:tmpl w:val="B360101C"/>
    <w:lvl w:ilvl="0" w:tplc="3E6CFF90">
      <w:start w:val="1"/>
      <w:numFmt w:val="decimal"/>
      <w:lvlText w:val="%1)"/>
      <w:lvlJc w:val="left"/>
      <w:pPr>
        <w:tabs>
          <w:tab w:val="num" w:pos="720"/>
        </w:tabs>
        <w:ind w:left="720" w:hanging="360"/>
      </w:pPr>
    </w:lvl>
    <w:lvl w:ilvl="1" w:tplc="DAB02BFC" w:tentative="1">
      <w:start w:val="1"/>
      <w:numFmt w:val="decimal"/>
      <w:lvlText w:val="%2)"/>
      <w:lvlJc w:val="left"/>
      <w:pPr>
        <w:tabs>
          <w:tab w:val="num" w:pos="1440"/>
        </w:tabs>
        <w:ind w:left="1440" w:hanging="360"/>
      </w:pPr>
    </w:lvl>
    <w:lvl w:ilvl="2" w:tplc="AB4ABB6E" w:tentative="1">
      <w:start w:val="1"/>
      <w:numFmt w:val="decimal"/>
      <w:lvlText w:val="%3)"/>
      <w:lvlJc w:val="left"/>
      <w:pPr>
        <w:tabs>
          <w:tab w:val="num" w:pos="2160"/>
        </w:tabs>
        <w:ind w:left="2160" w:hanging="360"/>
      </w:pPr>
    </w:lvl>
    <w:lvl w:ilvl="3" w:tplc="1BDE8956" w:tentative="1">
      <w:start w:val="1"/>
      <w:numFmt w:val="decimal"/>
      <w:lvlText w:val="%4)"/>
      <w:lvlJc w:val="left"/>
      <w:pPr>
        <w:tabs>
          <w:tab w:val="num" w:pos="2880"/>
        </w:tabs>
        <w:ind w:left="2880" w:hanging="360"/>
      </w:pPr>
    </w:lvl>
    <w:lvl w:ilvl="4" w:tplc="2BFCB4AC" w:tentative="1">
      <w:start w:val="1"/>
      <w:numFmt w:val="decimal"/>
      <w:lvlText w:val="%5)"/>
      <w:lvlJc w:val="left"/>
      <w:pPr>
        <w:tabs>
          <w:tab w:val="num" w:pos="3600"/>
        </w:tabs>
        <w:ind w:left="3600" w:hanging="360"/>
      </w:pPr>
    </w:lvl>
    <w:lvl w:ilvl="5" w:tplc="D6CCCDD0" w:tentative="1">
      <w:start w:val="1"/>
      <w:numFmt w:val="decimal"/>
      <w:lvlText w:val="%6)"/>
      <w:lvlJc w:val="left"/>
      <w:pPr>
        <w:tabs>
          <w:tab w:val="num" w:pos="4320"/>
        </w:tabs>
        <w:ind w:left="4320" w:hanging="360"/>
      </w:pPr>
    </w:lvl>
    <w:lvl w:ilvl="6" w:tplc="3806A56C" w:tentative="1">
      <w:start w:val="1"/>
      <w:numFmt w:val="decimal"/>
      <w:lvlText w:val="%7)"/>
      <w:lvlJc w:val="left"/>
      <w:pPr>
        <w:tabs>
          <w:tab w:val="num" w:pos="5040"/>
        </w:tabs>
        <w:ind w:left="5040" w:hanging="360"/>
      </w:pPr>
    </w:lvl>
    <w:lvl w:ilvl="7" w:tplc="98906158" w:tentative="1">
      <w:start w:val="1"/>
      <w:numFmt w:val="decimal"/>
      <w:lvlText w:val="%8)"/>
      <w:lvlJc w:val="left"/>
      <w:pPr>
        <w:tabs>
          <w:tab w:val="num" w:pos="5760"/>
        </w:tabs>
        <w:ind w:left="5760" w:hanging="360"/>
      </w:pPr>
    </w:lvl>
    <w:lvl w:ilvl="8" w:tplc="ED186E56" w:tentative="1">
      <w:start w:val="1"/>
      <w:numFmt w:val="decimal"/>
      <w:lvlText w:val="%9)"/>
      <w:lvlJc w:val="left"/>
      <w:pPr>
        <w:tabs>
          <w:tab w:val="num" w:pos="6480"/>
        </w:tabs>
        <w:ind w:left="6480" w:hanging="360"/>
      </w:pPr>
    </w:lvl>
  </w:abstractNum>
  <w:abstractNum w:abstractNumId="137">
    <w:nsid w:val="202028BA"/>
    <w:multiLevelType w:val="hybridMultilevel"/>
    <w:tmpl w:val="3A507864"/>
    <w:lvl w:ilvl="0" w:tplc="22989304">
      <w:start w:val="1"/>
      <w:numFmt w:val="bullet"/>
      <w:lvlText w:val="•"/>
      <w:lvlJc w:val="left"/>
      <w:pPr>
        <w:tabs>
          <w:tab w:val="num" w:pos="720"/>
        </w:tabs>
        <w:ind w:left="720" w:hanging="360"/>
      </w:pPr>
      <w:rPr>
        <w:rFonts w:ascii="Arial" w:hAnsi="Arial" w:hint="default"/>
      </w:rPr>
    </w:lvl>
    <w:lvl w:ilvl="1" w:tplc="AC860A34">
      <w:start w:val="1"/>
      <w:numFmt w:val="bullet"/>
      <w:lvlText w:val="•"/>
      <w:lvlJc w:val="left"/>
      <w:pPr>
        <w:tabs>
          <w:tab w:val="num" w:pos="1440"/>
        </w:tabs>
        <w:ind w:left="1440" w:hanging="360"/>
      </w:pPr>
      <w:rPr>
        <w:rFonts w:ascii="Arial" w:hAnsi="Arial" w:hint="default"/>
      </w:rPr>
    </w:lvl>
    <w:lvl w:ilvl="2" w:tplc="C4E2BC1A" w:tentative="1">
      <w:start w:val="1"/>
      <w:numFmt w:val="bullet"/>
      <w:lvlText w:val="•"/>
      <w:lvlJc w:val="left"/>
      <w:pPr>
        <w:tabs>
          <w:tab w:val="num" w:pos="2160"/>
        </w:tabs>
        <w:ind w:left="2160" w:hanging="360"/>
      </w:pPr>
      <w:rPr>
        <w:rFonts w:ascii="Arial" w:hAnsi="Arial" w:hint="default"/>
      </w:rPr>
    </w:lvl>
    <w:lvl w:ilvl="3" w:tplc="C86EAA10" w:tentative="1">
      <w:start w:val="1"/>
      <w:numFmt w:val="bullet"/>
      <w:lvlText w:val="•"/>
      <w:lvlJc w:val="left"/>
      <w:pPr>
        <w:tabs>
          <w:tab w:val="num" w:pos="2880"/>
        </w:tabs>
        <w:ind w:left="2880" w:hanging="360"/>
      </w:pPr>
      <w:rPr>
        <w:rFonts w:ascii="Arial" w:hAnsi="Arial" w:hint="default"/>
      </w:rPr>
    </w:lvl>
    <w:lvl w:ilvl="4" w:tplc="B3DA340E" w:tentative="1">
      <w:start w:val="1"/>
      <w:numFmt w:val="bullet"/>
      <w:lvlText w:val="•"/>
      <w:lvlJc w:val="left"/>
      <w:pPr>
        <w:tabs>
          <w:tab w:val="num" w:pos="3600"/>
        </w:tabs>
        <w:ind w:left="3600" w:hanging="360"/>
      </w:pPr>
      <w:rPr>
        <w:rFonts w:ascii="Arial" w:hAnsi="Arial" w:hint="default"/>
      </w:rPr>
    </w:lvl>
    <w:lvl w:ilvl="5" w:tplc="866EADD2" w:tentative="1">
      <w:start w:val="1"/>
      <w:numFmt w:val="bullet"/>
      <w:lvlText w:val="•"/>
      <w:lvlJc w:val="left"/>
      <w:pPr>
        <w:tabs>
          <w:tab w:val="num" w:pos="4320"/>
        </w:tabs>
        <w:ind w:left="4320" w:hanging="360"/>
      </w:pPr>
      <w:rPr>
        <w:rFonts w:ascii="Arial" w:hAnsi="Arial" w:hint="default"/>
      </w:rPr>
    </w:lvl>
    <w:lvl w:ilvl="6" w:tplc="E7EE470E" w:tentative="1">
      <w:start w:val="1"/>
      <w:numFmt w:val="bullet"/>
      <w:lvlText w:val="•"/>
      <w:lvlJc w:val="left"/>
      <w:pPr>
        <w:tabs>
          <w:tab w:val="num" w:pos="5040"/>
        </w:tabs>
        <w:ind w:left="5040" w:hanging="360"/>
      </w:pPr>
      <w:rPr>
        <w:rFonts w:ascii="Arial" w:hAnsi="Arial" w:hint="default"/>
      </w:rPr>
    </w:lvl>
    <w:lvl w:ilvl="7" w:tplc="33F0FF26" w:tentative="1">
      <w:start w:val="1"/>
      <w:numFmt w:val="bullet"/>
      <w:lvlText w:val="•"/>
      <w:lvlJc w:val="left"/>
      <w:pPr>
        <w:tabs>
          <w:tab w:val="num" w:pos="5760"/>
        </w:tabs>
        <w:ind w:left="5760" w:hanging="360"/>
      </w:pPr>
      <w:rPr>
        <w:rFonts w:ascii="Arial" w:hAnsi="Arial" w:hint="default"/>
      </w:rPr>
    </w:lvl>
    <w:lvl w:ilvl="8" w:tplc="EE7E14EE" w:tentative="1">
      <w:start w:val="1"/>
      <w:numFmt w:val="bullet"/>
      <w:lvlText w:val="•"/>
      <w:lvlJc w:val="left"/>
      <w:pPr>
        <w:tabs>
          <w:tab w:val="num" w:pos="6480"/>
        </w:tabs>
        <w:ind w:left="6480" w:hanging="360"/>
      </w:pPr>
      <w:rPr>
        <w:rFonts w:ascii="Arial" w:hAnsi="Arial" w:hint="default"/>
      </w:rPr>
    </w:lvl>
  </w:abstractNum>
  <w:abstractNum w:abstractNumId="138">
    <w:nsid w:val="202865C7"/>
    <w:multiLevelType w:val="hybridMultilevel"/>
    <w:tmpl w:val="A5BEE072"/>
    <w:lvl w:ilvl="0" w:tplc="380C871C">
      <w:start w:val="1"/>
      <w:numFmt w:val="bullet"/>
      <w:lvlText w:val="•"/>
      <w:lvlJc w:val="left"/>
      <w:pPr>
        <w:tabs>
          <w:tab w:val="num" w:pos="720"/>
        </w:tabs>
        <w:ind w:left="720" w:hanging="360"/>
      </w:pPr>
      <w:rPr>
        <w:rFonts w:ascii="Arial" w:hAnsi="Arial" w:hint="default"/>
      </w:rPr>
    </w:lvl>
    <w:lvl w:ilvl="1" w:tplc="D570C6B0" w:tentative="1">
      <w:start w:val="1"/>
      <w:numFmt w:val="bullet"/>
      <w:lvlText w:val="•"/>
      <w:lvlJc w:val="left"/>
      <w:pPr>
        <w:tabs>
          <w:tab w:val="num" w:pos="1440"/>
        </w:tabs>
        <w:ind w:left="1440" w:hanging="360"/>
      </w:pPr>
      <w:rPr>
        <w:rFonts w:ascii="Arial" w:hAnsi="Arial" w:hint="default"/>
      </w:rPr>
    </w:lvl>
    <w:lvl w:ilvl="2" w:tplc="C0CA8170" w:tentative="1">
      <w:start w:val="1"/>
      <w:numFmt w:val="bullet"/>
      <w:lvlText w:val="•"/>
      <w:lvlJc w:val="left"/>
      <w:pPr>
        <w:tabs>
          <w:tab w:val="num" w:pos="2160"/>
        </w:tabs>
        <w:ind w:left="2160" w:hanging="360"/>
      </w:pPr>
      <w:rPr>
        <w:rFonts w:ascii="Arial" w:hAnsi="Arial" w:hint="default"/>
      </w:rPr>
    </w:lvl>
    <w:lvl w:ilvl="3" w:tplc="2E3AD296" w:tentative="1">
      <w:start w:val="1"/>
      <w:numFmt w:val="bullet"/>
      <w:lvlText w:val="•"/>
      <w:lvlJc w:val="left"/>
      <w:pPr>
        <w:tabs>
          <w:tab w:val="num" w:pos="2880"/>
        </w:tabs>
        <w:ind w:left="2880" w:hanging="360"/>
      </w:pPr>
      <w:rPr>
        <w:rFonts w:ascii="Arial" w:hAnsi="Arial" w:hint="default"/>
      </w:rPr>
    </w:lvl>
    <w:lvl w:ilvl="4" w:tplc="3A8C7FE2" w:tentative="1">
      <w:start w:val="1"/>
      <w:numFmt w:val="bullet"/>
      <w:lvlText w:val="•"/>
      <w:lvlJc w:val="left"/>
      <w:pPr>
        <w:tabs>
          <w:tab w:val="num" w:pos="3600"/>
        </w:tabs>
        <w:ind w:left="3600" w:hanging="360"/>
      </w:pPr>
      <w:rPr>
        <w:rFonts w:ascii="Arial" w:hAnsi="Arial" w:hint="default"/>
      </w:rPr>
    </w:lvl>
    <w:lvl w:ilvl="5" w:tplc="8D1870DA" w:tentative="1">
      <w:start w:val="1"/>
      <w:numFmt w:val="bullet"/>
      <w:lvlText w:val="•"/>
      <w:lvlJc w:val="left"/>
      <w:pPr>
        <w:tabs>
          <w:tab w:val="num" w:pos="4320"/>
        </w:tabs>
        <w:ind w:left="4320" w:hanging="360"/>
      </w:pPr>
      <w:rPr>
        <w:rFonts w:ascii="Arial" w:hAnsi="Arial" w:hint="default"/>
      </w:rPr>
    </w:lvl>
    <w:lvl w:ilvl="6" w:tplc="F3AE1FAA" w:tentative="1">
      <w:start w:val="1"/>
      <w:numFmt w:val="bullet"/>
      <w:lvlText w:val="•"/>
      <w:lvlJc w:val="left"/>
      <w:pPr>
        <w:tabs>
          <w:tab w:val="num" w:pos="5040"/>
        </w:tabs>
        <w:ind w:left="5040" w:hanging="360"/>
      </w:pPr>
      <w:rPr>
        <w:rFonts w:ascii="Arial" w:hAnsi="Arial" w:hint="default"/>
      </w:rPr>
    </w:lvl>
    <w:lvl w:ilvl="7" w:tplc="0A302094" w:tentative="1">
      <w:start w:val="1"/>
      <w:numFmt w:val="bullet"/>
      <w:lvlText w:val="•"/>
      <w:lvlJc w:val="left"/>
      <w:pPr>
        <w:tabs>
          <w:tab w:val="num" w:pos="5760"/>
        </w:tabs>
        <w:ind w:left="5760" w:hanging="360"/>
      </w:pPr>
      <w:rPr>
        <w:rFonts w:ascii="Arial" w:hAnsi="Arial" w:hint="default"/>
      </w:rPr>
    </w:lvl>
    <w:lvl w:ilvl="8" w:tplc="18C6D7F6" w:tentative="1">
      <w:start w:val="1"/>
      <w:numFmt w:val="bullet"/>
      <w:lvlText w:val="•"/>
      <w:lvlJc w:val="left"/>
      <w:pPr>
        <w:tabs>
          <w:tab w:val="num" w:pos="6480"/>
        </w:tabs>
        <w:ind w:left="6480" w:hanging="360"/>
      </w:pPr>
      <w:rPr>
        <w:rFonts w:ascii="Arial" w:hAnsi="Arial" w:hint="default"/>
      </w:rPr>
    </w:lvl>
  </w:abstractNum>
  <w:abstractNum w:abstractNumId="139">
    <w:nsid w:val="20922A59"/>
    <w:multiLevelType w:val="hybridMultilevel"/>
    <w:tmpl w:val="CBC03DE6"/>
    <w:lvl w:ilvl="0" w:tplc="EF8A13E0">
      <w:start w:val="5"/>
      <w:numFmt w:val="decimal"/>
      <w:lvlText w:val="%1."/>
      <w:lvlJc w:val="left"/>
      <w:pPr>
        <w:tabs>
          <w:tab w:val="num" w:pos="720"/>
        </w:tabs>
        <w:ind w:left="720" w:hanging="360"/>
      </w:pPr>
    </w:lvl>
    <w:lvl w:ilvl="1" w:tplc="F05A31B8">
      <w:start w:val="290"/>
      <w:numFmt w:val="bullet"/>
      <w:lvlText w:val="–"/>
      <w:lvlJc w:val="left"/>
      <w:pPr>
        <w:tabs>
          <w:tab w:val="num" w:pos="1440"/>
        </w:tabs>
        <w:ind w:left="1440" w:hanging="360"/>
      </w:pPr>
      <w:rPr>
        <w:rFonts w:ascii="Arial" w:hAnsi="Arial" w:hint="default"/>
      </w:rPr>
    </w:lvl>
    <w:lvl w:ilvl="2" w:tplc="BBE8665C" w:tentative="1">
      <w:start w:val="1"/>
      <w:numFmt w:val="decimal"/>
      <w:lvlText w:val="%3."/>
      <w:lvlJc w:val="left"/>
      <w:pPr>
        <w:tabs>
          <w:tab w:val="num" w:pos="2160"/>
        </w:tabs>
        <w:ind w:left="2160" w:hanging="360"/>
      </w:pPr>
    </w:lvl>
    <w:lvl w:ilvl="3" w:tplc="68D4E4A0" w:tentative="1">
      <w:start w:val="1"/>
      <w:numFmt w:val="decimal"/>
      <w:lvlText w:val="%4."/>
      <w:lvlJc w:val="left"/>
      <w:pPr>
        <w:tabs>
          <w:tab w:val="num" w:pos="2880"/>
        </w:tabs>
        <w:ind w:left="2880" w:hanging="360"/>
      </w:pPr>
    </w:lvl>
    <w:lvl w:ilvl="4" w:tplc="496881CC" w:tentative="1">
      <w:start w:val="1"/>
      <w:numFmt w:val="decimal"/>
      <w:lvlText w:val="%5."/>
      <w:lvlJc w:val="left"/>
      <w:pPr>
        <w:tabs>
          <w:tab w:val="num" w:pos="3600"/>
        </w:tabs>
        <w:ind w:left="3600" w:hanging="360"/>
      </w:pPr>
    </w:lvl>
    <w:lvl w:ilvl="5" w:tplc="0ACCAD04" w:tentative="1">
      <w:start w:val="1"/>
      <w:numFmt w:val="decimal"/>
      <w:lvlText w:val="%6."/>
      <w:lvlJc w:val="left"/>
      <w:pPr>
        <w:tabs>
          <w:tab w:val="num" w:pos="4320"/>
        </w:tabs>
        <w:ind w:left="4320" w:hanging="360"/>
      </w:pPr>
    </w:lvl>
    <w:lvl w:ilvl="6" w:tplc="24AC3D72" w:tentative="1">
      <w:start w:val="1"/>
      <w:numFmt w:val="decimal"/>
      <w:lvlText w:val="%7."/>
      <w:lvlJc w:val="left"/>
      <w:pPr>
        <w:tabs>
          <w:tab w:val="num" w:pos="5040"/>
        </w:tabs>
        <w:ind w:left="5040" w:hanging="360"/>
      </w:pPr>
    </w:lvl>
    <w:lvl w:ilvl="7" w:tplc="C8366DC6" w:tentative="1">
      <w:start w:val="1"/>
      <w:numFmt w:val="decimal"/>
      <w:lvlText w:val="%8."/>
      <w:lvlJc w:val="left"/>
      <w:pPr>
        <w:tabs>
          <w:tab w:val="num" w:pos="5760"/>
        </w:tabs>
        <w:ind w:left="5760" w:hanging="360"/>
      </w:pPr>
    </w:lvl>
    <w:lvl w:ilvl="8" w:tplc="9D80A4A2" w:tentative="1">
      <w:start w:val="1"/>
      <w:numFmt w:val="decimal"/>
      <w:lvlText w:val="%9."/>
      <w:lvlJc w:val="left"/>
      <w:pPr>
        <w:tabs>
          <w:tab w:val="num" w:pos="6480"/>
        </w:tabs>
        <w:ind w:left="6480" w:hanging="360"/>
      </w:pPr>
    </w:lvl>
  </w:abstractNum>
  <w:abstractNum w:abstractNumId="140">
    <w:nsid w:val="20DB1949"/>
    <w:multiLevelType w:val="hybridMultilevel"/>
    <w:tmpl w:val="90AA53CA"/>
    <w:lvl w:ilvl="0" w:tplc="F472516E">
      <w:start w:val="1"/>
      <w:numFmt w:val="bullet"/>
      <w:lvlText w:val="•"/>
      <w:lvlJc w:val="left"/>
      <w:pPr>
        <w:tabs>
          <w:tab w:val="num" w:pos="720"/>
        </w:tabs>
        <w:ind w:left="720" w:hanging="360"/>
      </w:pPr>
      <w:rPr>
        <w:rFonts w:ascii="Arial" w:hAnsi="Arial" w:hint="default"/>
      </w:rPr>
    </w:lvl>
    <w:lvl w:ilvl="1" w:tplc="6B4475BE" w:tentative="1">
      <w:start w:val="1"/>
      <w:numFmt w:val="bullet"/>
      <w:lvlText w:val="•"/>
      <w:lvlJc w:val="left"/>
      <w:pPr>
        <w:tabs>
          <w:tab w:val="num" w:pos="1440"/>
        </w:tabs>
        <w:ind w:left="1440" w:hanging="360"/>
      </w:pPr>
      <w:rPr>
        <w:rFonts w:ascii="Arial" w:hAnsi="Arial" w:hint="default"/>
      </w:rPr>
    </w:lvl>
    <w:lvl w:ilvl="2" w:tplc="63FE7FA2" w:tentative="1">
      <w:start w:val="1"/>
      <w:numFmt w:val="bullet"/>
      <w:lvlText w:val="•"/>
      <w:lvlJc w:val="left"/>
      <w:pPr>
        <w:tabs>
          <w:tab w:val="num" w:pos="2160"/>
        </w:tabs>
        <w:ind w:left="2160" w:hanging="360"/>
      </w:pPr>
      <w:rPr>
        <w:rFonts w:ascii="Arial" w:hAnsi="Arial" w:hint="default"/>
      </w:rPr>
    </w:lvl>
    <w:lvl w:ilvl="3" w:tplc="1236115A" w:tentative="1">
      <w:start w:val="1"/>
      <w:numFmt w:val="bullet"/>
      <w:lvlText w:val="•"/>
      <w:lvlJc w:val="left"/>
      <w:pPr>
        <w:tabs>
          <w:tab w:val="num" w:pos="2880"/>
        </w:tabs>
        <w:ind w:left="2880" w:hanging="360"/>
      </w:pPr>
      <w:rPr>
        <w:rFonts w:ascii="Arial" w:hAnsi="Arial" w:hint="default"/>
      </w:rPr>
    </w:lvl>
    <w:lvl w:ilvl="4" w:tplc="10805906" w:tentative="1">
      <w:start w:val="1"/>
      <w:numFmt w:val="bullet"/>
      <w:lvlText w:val="•"/>
      <w:lvlJc w:val="left"/>
      <w:pPr>
        <w:tabs>
          <w:tab w:val="num" w:pos="3600"/>
        </w:tabs>
        <w:ind w:left="3600" w:hanging="360"/>
      </w:pPr>
      <w:rPr>
        <w:rFonts w:ascii="Arial" w:hAnsi="Arial" w:hint="default"/>
      </w:rPr>
    </w:lvl>
    <w:lvl w:ilvl="5" w:tplc="A61C130A" w:tentative="1">
      <w:start w:val="1"/>
      <w:numFmt w:val="bullet"/>
      <w:lvlText w:val="•"/>
      <w:lvlJc w:val="left"/>
      <w:pPr>
        <w:tabs>
          <w:tab w:val="num" w:pos="4320"/>
        </w:tabs>
        <w:ind w:left="4320" w:hanging="360"/>
      </w:pPr>
      <w:rPr>
        <w:rFonts w:ascii="Arial" w:hAnsi="Arial" w:hint="default"/>
      </w:rPr>
    </w:lvl>
    <w:lvl w:ilvl="6" w:tplc="DD9A1DEA" w:tentative="1">
      <w:start w:val="1"/>
      <w:numFmt w:val="bullet"/>
      <w:lvlText w:val="•"/>
      <w:lvlJc w:val="left"/>
      <w:pPr>
        <w:tabs>
          <w:tab w:val="num" w:pos="5040"/>
        </w:tabs>
        <w:ind w:left="5040" w:hanging="360"/>
      </w:pPr>
      <w:rPr>
        <w:rFonts w:ascii="Arial" w:hAnsi="Arial" w:hint="default"/>
      </w:rPr>
    </w:lvl>
    <w:lvl w:ilvl="7" w:tplc="0D78142E" w:tentative="1">
      <w:start w:val="1"/>
      <w:numFmt w:val="bullet"/>
      <w:lvlText w:val="•"/>
      <w:lvlJc w:val="left"/>
      <w:pPr>
        <w:tabs>
          <w:tab w:val="num" w:pos="5760"/>
        </w:tabs>
        <w:ind w:left="5760" w:hanging="360"/>
      </w:pPr>
      <w:rPr>
        <w:rFonts w:ascii="Arial" w:hAnsi="Arial" w:hint="default"/>
      </w:rPr>
    </w:lvl>
    <w:lvl w:ilvl="8" w:tplc="957650A4" w:tentative="1">
      <w:start w:val="1"/>
      <w:numFmt w:val="bullet"/>
      <w:lvlText w:val="•"/>
      <w:lvlJc w:val="left"/>
      <w:pPr>
        <w:tabs>
          <w:tab w:val="num" w:pos="6480"/>
        </w:tabs>
        <w:ind w:left="6480" w:hanging="360"/>
      </w:pPr>
      <w:rPr>
        <w:rFonts w:ascii="Arial" w:hAnsi="Arial" w:hint="default"/>
      </w:rPr>
    </w:lvl>
  </w:abstractNum>
  <w:abstractNum w:abstractNumId="141">
    <w:nsid w:val="20DB28E8"/>
    <w:multiLevelType w:val="hybridMultilevel"/>
    <w:tmpl w:val="16CE6006"/>
    <w:lvl w:ilvl="0" w:tplc="5F1647CA">
      <w:start w:val="1"/>
      <w:numFmt w:val="bullet"/>
      <w:lvlText w:val="•"/>
      <w:lvlJc w:val="left"/>
      <w:pPr>
        <w:tabs>
          <w:tab w:val="num" w:pos="720"/>
        </w:tabs>
        <w:ind w:left="720" w:hanging="360"/>
      </w:pPr>
      <w:rPr>
        <w:rFonts w:ascii="Arial" w:hAnsi="Arial" w:hint="default"/>
      </w:rPr>
    </w:lvl>
    <w:lvl w:ilvl="1" w:tplc="68FCF2B8">
      <w:start w:val="1"/>
      <w:numFmt w:val="bullet"/>
      <w:lvlText w:val="•"/>
      <w:lvlJc w:val="left"/>
      <w:pPr>
        <w:tabs>
          <w:tab w:val="num" w:pos="1440"/>
        </w:tabs>
        <w:ind w:left="1440" w:hanging="360"/>
      </w:pPr>
      <w:rPr>
        <w:rFonts w:ascii="Arial" w:hAnsi="Arial" w:hint="default"/>
      </w:rPr>
    </w:lvl>
    <w:lvl w:ilvl="2" w:tplc="13E23AEC" w:tentative="1">
      <w:start w:val="1"/>
      <w:numFmt w:val="bullet"/>
      <w:lvlText w:val="•"/>
      <w:lvlJc w:val="left"/>
      <w:pPr>
        <w:tabs>
          <w:tab w:val="num" w:pos="2160"/>
        </w:tabs>
        <w:ind w:left="2160" w:hanging="360"/>
      </w:pPr>
      <w:rPr>
        <w:rFonts w:ascii="Arial" w:hAnsi="Arial" w:hint="default"/>
      </w:rPr>
    </w:lvl>
    <w:lvl w:ilvl="3" w:tplc="CE7AC604" w:tentative="1">
      <w:start w:val="1"/>
      <w:numFmt w:val="bullet"/>
      <w:lvlText w:val="•"/>
      <w:lvlJc w:val="left"/>
      <w:pPr>
        <w:tabs>
          <w:tab w:val="num" w:pos="2880"/>
        </w:tabs>
        <w:ind w:left="2880" w:hanging="360"/>
      </w:pPr>
      <w:rPr>
        <w:rFonts w:ascii="Arial" w:hAnsi="Arial" w:hint="default"/>
      </w:rPr>
    </w:lvl>
    <w:lvl w:ilvl="4" w:tplc="0E7AC030" w:tentative="1">
      <w:start w:val="1"/>
      <w:numFmt w:val="bullet"/>
      <w:lvlText w:val="•"/>
      <w:lvlJc w:val="left"/>
      <w:pPr>
        <w:tabs>
          <w:tab w:val="num" w:pos="3600"/>
        </w:tabs>
        <w:ind w:left="3600" w:hanging="360"/>
      </w:pPr>
      <w:rPr>
        <w:rFonts w:ascii="Arial" w:hAnsi="Arial" w:hint="default"/>
      </w:rPr>
    </w:lvl>
    <w:lvl w:ilvl="5" w:tplc="7F4878A8" w:tentative="1">
      <w:start w:val="1"/>
      <w:numFmt w:val="bullet"/>
      <w:lvlText w:val="•"/>
      <w:lvlJc w:val="left"/>
      <w:pPr>
        <w:tabs>
          <w:tab w:val="num" w:pos="4320"/>
        </w:tabs>
        <w:ind w:left="4320" w:hanging="360"/>
      </w:pPr>
      <w:rPr>
        <w:rFonts w:ascii="Arial" w:hAnsi="Arial" w:hint="default"/>
      </w:rPr>
    </w:lvl>
    <w:lvl w:ilvl="6" w:tplc="546069BA" w:tentative="1">
      <w:start w:val="1"/>
      <w:numFmt w:val="bullet"/>
      <w:lvlText w:val="•"/>
      <w:lvlJc w:val="left"/>
      <w:pPr>
        <w:tabs>
          <w:tab w:val="num" w:pos="5040"/>
        </w:tabs>
        <w:ind w:left="5040" w:hanging="360"/>
      </w:pPr>
      <w:rPr>
        <w:rFonts w:ascii="Arial" w:hAnsi="Arial" w:hint="default"/>
      </w:rPr>
    </w:lvl>
    <w:lvl w:ilvl="7" w:tplc="71A8CC06" w:tentative="1">
      <w:start w:val="1"/>
      <w:numFmt w:val="bullet"/>
      <w:lvlText w:val="•"/>
      <w:lvlJc w:val="left"/>
      <w:pPr>
        <w:tabs>
          <w:tab w:val="num" w:pos="5760"/>
        </w:tabs>
        <w:ind w:left="5760" w:hanging="360"/>
      </w:pPr>
      <w:rPr>
        <w:rFonts w:ascii="Arial" w:hAnsi="Arial" w:hint="default"/>
      </w:rPr>
    </w:lvl>
    <w:lvl w:ilvl="8" w:tplc="B4386B36" w:tentative="1">
      <w:start w:val="1"/>
      <w:numFmt w:val="bullet"/>
      <w:lvlText w:val="•"/>
      <w:lvlJc w:val="left"/>
      <w:pPr>
        <w:tabs>
          <w:tab w:val="num" w:pos="6480"/>
        </w:tabs>
        <w:ind w:left="6480" w:hanging="360"/>
      </w:pPr>
      <w:rPr>
        <w:rFonts w:ascii="Arial" w:hAnsi="Arial" w:hint="default"/>
      </w:rPr>
    </w:lvl>
  </w:abstractNum>
  <w:abstractNum w:abstractNumId="142">
    <w:nsid w:val="210D38CB"/>
    <w:multiLevelType w:val="hybridMultilevel"/>
    <w:tmpl w:val="05E6C1CE"/>
    <w:lvl w:ilvl="0" w:tplc="7FDA2EE6">
      <w:start w:val="1"/>
      <w:numFmt w:val="bullet"/>
      <w:lvlText w:val="•"/>
      <w:lvlJc w:val="left"/>
      <w:pPr>
        <w:tabs>
          <w:tab w:val="num" w:pos="720"/>
        </w:tabs>
        <w:ind w:left="720" w:hanging="360"/>
      </w:pPr>
      <w:rPr>
        <w:rFonts w:ascii="Arial" w:hAnsi="Arial" w:hint="default"/>
      </w:rPr>
    </w:lvl>
    <w:lvl w:ilvl="1" w:tplc="BB589180" w:tentative="1">
      <w:start w:val="1"/>
      <w:numFmt w:val="bullet"/>
      <w:lvlText w:val="•"/>
      <w:lvlJc w:val="left"/>
      <w:pPr>
        <w:tabs>
          <w:tab w:val="num" w:pos="1440"/>
        </w:tabs>
        <w:ind w:left="1440" w:hanging="360"/>
      </w:pPr>
      <w:rPr>
        <w:rFonts w:ascii="Arial" w:hAnsi="Arial" w:hint="default"/>
      </w:rPr>
    </w:lvl>
    <w:lvl w:ilvl="2" w:tplc="75DE24AE" w:tentative="1">
      <w:start w:val="1"/>
      <w:numFmt w:val="bullet"/>
      <w:lvlText w:val="•"/>
      <w:lvlJc w:val="left"/>
      <w:pPr>
        <w:tabs>
          <w:tab w:val="num" w:pos="2160"/>
        </w:tabs>
        <w:ind w:left="2160" w:hanging="360"/>
      </w:pPr>
      <w:rPr>
        <w:rFonts w:ascii="Arial" w:hAnsi="Arial" w:hint="default"/>
      </w:rPr>
    </w:lvl>
    <w:lvl w:ilvl="3" w:tplc="8EA62084" w:tentative="1">
      <w:start w:val="1"/>
      <w:numFmt w:val="bullet"/>
      <w:lvlText w:val="•"/>
      <w:lvlJc w:val="left"/>
      <w:pPr>
        <w:tabs>
          <w:tab w:val="num" w:pos="2880"/>
        </w:tabs>
        <w:ind w:left="2880" w:hanging="360"/>
      </w:pPr>
      <w:rPr>
        <w:rFonts w:ascii="Arial" w:hAnsi="Arial" w:hint="default"/>
      </w:rPr>
    </w:lvl>
    <w:lvl w:ilvl="4" w:tplc="C1C2CAA0" w:tentative="1">
      <w:start w:val="1"/>
      <w:numFmt w:val="bullet"/>
      <w:lvlText w:val="•"/>
      <w:lvlJc w:val="left"/>
      <w:pPr>
        <w:tabs>
          <w:tab w:val="num" w:pos="3600"/>
        </w:tabs>
        <w:ind w:left="3600" w:hanging="360"/>
      </w:pPr>
      <w:rPr>
        <w:rFonts w:ascii="Arial" w:hAnsi="Arial" w:hint="default"/>
      </w:rPr>
    </w:lvl>
    <w:lvl w:ilvl="5" w:tplc="FEDCCBE8" w:tentative="1">
      <w:start w:val="1"/>
      <w:numFmt w:val="bullet"/>
      <w:lvlText w:val="•"/>
      <w:lvlJc w:val="left"/>
      <w:pPr>
        <w:tabs>
          <w:tab w:val="num" w:pos="4320"/>
        </w:tabs>
        <w:ind w:left="4320" w:hanging="360"/>
      </w:pPr>
      <w:rPr>
        <w:rFonts w:ascii="Arial" w:hAnsi="Arial" w:hint="default"/>
      </w:rPr>
    </w:lvl>
    <w:lvl w:ilvl="6" w:tplc="1CCE6006" w:tentative="1">
      <w:start w:val="1"/>
      <w:numFmt w:val="bullet"/>
      <w:lvlText w:val="•"/>
      <w:lvlJc w:val="left"/>
      <w:pPr>
        <w:tabs>
          <w:tab w:val="num" w:pos="5040"/>
        </w:tabs>
        <w:ind w:left="5040" w:hanging="360"/>
      </w:pPr>
      <w:rPr>
        <w:rFonts w:ascii="Arial" w:hAnsi="Arial" w:hint="default"/>
      </w:rPr>
    </w:lvl>
    <w:lvl w:ilvl="7" w:tplc="5448BF8A" w:tentative="1">
      <w:start w:val="1"/>
      <w:numFmt w:val="bullet"/>
      <w:lvlText w:val="•"/>
      <w:lvlJc w:val="left"/>
      <w:pPr>
        <w:tabs>
          <w:tab w:val="num" w:pos="5760"/>
        </w:tabs>
        <w:ind w:left="5760" w:hanging="360"/>
      </w:pPr>
      <w:rPr>
        <w:rFonts w:ascii="Arial" w:hAnsi="Arial" w:hint="default"/>
      </w:rPr>
    </w:lvl>
    <w:lvl w:ilvl="8" w:tplc="C7302626" w:tentative="1">
      <w:start w:val="1"/>
      <w:numFmt w:val="bullet"/>
      <w:lvlText w:val="•"/>
      <w:lvlJc w:val="left"/>
      <w:pPr>
        <w:tabs>
          <w:tab w:val="num" w:pos="6480"/>
        </w:tabs>
        <w:ind w:left="6480" w:hanging="360"/>
      </w:pPr>
      <w:rPr>
        <w:rFonts w:ascii="Arial" w:hAnsi="Arial" w:hint="default"/>
      </w:rPr>
    </w:lvl>
  </w:abstractNum>
  <w:abstractNum w:abstractNumId="143">
    <w:nsid w:val="211D0A06"/>
    <w:multiLevelType w:val="hybridMultilevel"/>
    <w:tmpl w:val="8D2C6DEE"/>
    <w:lvl w:ilvl="0" w:tplc="C1B86B38">
      <w:start w:val="2"/>
      <w:numFmt w:val="decimal"/>
      <w:lvlText w:val="%1."/>
      <w:lvlJc w:val="left"/>
      <w:pPr>
        <w:tabs>
          <w:tab w:val="num" w:pos="1080"/>
        </w:tabs>
        <w:ind w:left="1080" w:hanging="360"/>
      </w:pPr>
    </w:lvl>
    <w:lvl w:ilvl="1" w:tplc="AEEAD5C8" w:tentative="1">
      <w:start w:val="1"/>
      <w:numFmt w:val="decimal"/>
      <w:lvlText w:val="%2."/>
      <w:lvlJc w:val="left"/>
      <w:pPr>
        <w:tabs>
          <w:tab w:val="num" w:pos="1800"/>
        </w:tabs>
        <w:ind w:left="1800" w:hanging="360"/>
      </w:pPr>
    </w:lvl>
    <w:lvl w:ilvl="2" w:tplc="DEDC238A">
      <w:start w:val="941"/>
      <w:numFmt w:val="bullet"/>
      <w:lvlText w:val="•"/>
      <w:lvlJc w:val="left"/>
      <w:pPr>
        <w:tabs>
          <w:tab w:val="num" w:pos="2520"/>
        </w:tabs>
        <w:ind w:left="2520" w:hanging="360"/>
      </w:pPr>
      <w:rPr>
        <w:rFonts w:ascii="Arial" w:hAnsi="Arial" w:hint="default"/>
      </w:rPr>
    </w:lvl>
    <w:lvl w:ilvl="3" w:tplc="E7AC6B04" w:tentative="1">
      <w:start w:val="1"/>
      <w:numFmt w:val="decimal"/>
      <w:lvlText w:val="%4."/>
      <w:lvlJc w:val="left"/>
      <w:pPr>
        <w:tabs>
          <w:tab w:val="num" w:pos="3240"/>
        </w:tabs>
        <w:ind w:left="3240" w:hanging="360"/>
      </w:pPr>
    </w:lvl>
    <w:lvl w:ilvl="4" w:tplc="FCA61A44" w:tentative="1">
      <w:start w:val="1"/>
      <w:numFmt w:val="decimal"/>
      <w:lvlText w:val="%5."/>
      <w:lvlJc w:val="left"/>
      <w:pPr>
        <w:tabs>
          <w:tab w:val="num" w:pos="3960"/>
        </w:tabs>
        <w:ind w:left="3960" w:hanging="360"/>
      </w:pPr>
    </w:lvl>
    <w:lvl w:ilvl="5" w:tplc="1B585D12" w:tentative="1">
      <w:start w:val="1"/>
      <w:numFmt w:val="decimal"/>
      <w:lvlText w:val="%6."/>
      <w:lvlJc w:val="left"/>
      <w:pPr>
        <w:tabs>
          <w:tab w:val="num" w:pos="4680"/>
        </w:tabs>
        <w:ind w:left="4680" w:hanging="360"/>
      </w:pPr>
    </w:lvl>
    <w:lvl w:ilvl="6" w:tplc="F7840B22" w:tentative="1">
      <w:start w:val="1"/>
      <w:numFmt w:val="decimal"/>
      <w:lvlText w:val="%7."/>
      <w:lvlJc w:val="left"/>
      <w:pPr>
        <w:tabs>
          <w:tab w:val="num" w:pos="5400"/>
        </w:tabs>
        <w:ind w:left="5400" w:hanging="360"/>
      </w:pPr>
    </w:lvl>
    <w:lvl w:ilvl="7" w:tplc="84400A1A" w:tentative="1">
      <w:start w:val="1"/>
      <w:numFmt w:val="decimal"/>
      <w:lvlText w:val="%8."/>
      <w:lvlJc w:val="left"/>
      <w:pPr>
        <w:tabs>
          <w:tab w:val="num" w:pos="6120"/>
        </w:tabs>
        <w:ind w:left="6120" w:hanging="360"/>
      </w:pPr>
    </w:lvl>
    <w:lvl w:ilvl="8" w:tplc="FE60438E" w:tentative="1">
      <w:start w:val="1"/>
      <w:numFmt w:val="decimal"/>
      <w:lvlText w:val="%9."/>
      <w:lvlJc w:val="left"/>
      <w:pPr>
        <w:tabs>
          <w:tab w:val="num" w:pos="6840"/>
        </w:tabs>
        <w:ind w:left="6840" w:hanging="360"/>
      </w:pPr>
    </w:lvl>
  </w:abstractNum>
  <w:abstractNum w:abstractNumId="144">
    <w:nsid w:val="21810A2D"/>
    <w:multiLevelType w:val="hybridMultilevel"/>
    <w:tmpl w:val="196A5A6A"/>
    <w:lvl w:ilvl="0" w:tplc="AD6ED35E">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5">
    <w:nsid w:val="21D81A22"/>
    <w:multiLevelType w:val="hybridMultilevel"/>
    <w:tmpl w:val="8E5AADFA"/>
    <w:lvl w:ilvl="0" w:tplc="0310CA7E">
      <w:start w:val="1"/>
      <w:numFmt w:val="bullet"/>
      <w:lvlText w:val="•"/>
      <w:lvlJc w:val="left"/>
      <w:pPr>
        <w:tabs>
          <w:tab w:val="num" w:pos="720"/>
        </w:tabs>
        <w:ind w:left="720" w:hanging="360"/>
      </w:pPr>
      <w:rPr>
        <w:rFonts w:ascii="Arial" w:hAnsi="Arial" w:hint="default"/>
      </w:rPr>
    </w:lvl>
    <w:lvl w:ilvl="1" w:tplc="CD72288E" w:tentative="1">
      <w:start w:val="1"/>
      <w:numFmt w:val="bullet"/>
      <w:lvlText w:val="•"/>
      <w:lvlJc w:val="left"/>
      <w:pPr>
        <w:tabs>
          <w:tab w:val="num" w:pos="1440"/>
        </w:tabs>
        <w:ind w:left="1440" w:hanging="360"/>
      </w:pPr>
      <w:rPr>
        <w:rFonts w:ascii="Arial" w:hAnsi="Arial" w:hint="default"/>
      </w:rPr>
    </w:lvl>
    <w:lvl w:ilvl="2" w:tplc="13E8EEA4" w:tentative="1">
      <w:start w:val="1"/>
      <w:numFmt w:val="bullet"/>
      <w:lvlText w:val="•"/>
      <w:lvlJc w:val="left"/>
      <w:pPr>
        <w:tabs>
          <w:tab w:val="num" w:pos="2160"/>
        </w:tabs>
        <w:ind w:left="2160" w:hanging="360"/>
      </w:pPr>
      <w:rPr>
        <w:rFonts w:ascii="Arial" w:hAnsi="Arial" w:hint="default"/>
      </w:rPr>
    </w:lvl>
    <w:lvl w:ilvl="3" w:tplc="CFC09704" w:tentative="1">
      <w:start w:val="1"/>
      <w:numFmt w:val="bullet"/>
      <w:lvlText w:val="•"/>
      <w:lvlJc w:val="left"/>
      <w:pPr>
        <w:tabs>
          <w:tab w:val="num" w:pos="2880"/>
        </w:tabs>
        <w:ind w:left="2880" w:hanging="360"/>
      </w:pPr>
      <w:rPr>
        <w:rFonts w:ascii="Arial" w:hAnsi="Arial" w:hint="default"/>
      </w:rPr>
    </w:lvl>
    <w:lvl w:ilvl="4" w:tplc="E912EE5E" w:tentative="1">
      <w:start w:val="1"/>
      <w:numFmt w:val="bullet"/>
      <w:lvlText w:val="•"/>
      <w:lvlJc w:val="left"/>
      <w:pPr>
        <w:tabs>
          <w:tab w:val="num" w:pos="3600"/>
        </w:tabs>
        <w:ind w:left="3600" w:hanging="360"/>
      </w:pPr>
      <w:rPr>
        <w:rFonts w:ascii="Arial" w:hAnsi="Arial" w:hint="default"/>
      </w:rPr>
    </w:lvl>
    <w:lvl w:ilvl="5" w:tplc="2D72FD04" w:tentative="1">
      <w:start w:val="1"/>
      <w:numFmt w:val="bullet"/>
      <w:lvlText w:val="•"/>
      <w:lvlJc w:val="left"/>
      <w:pPr>
        <w:tabs>
          <w:tab w:val="num" w:pos="4320"/>
        </w:tabs>
        <w:ind w:left="4320" w:hanging="360"/>
      </w:pPr>
      <w:rPr>
        <w:rFonts w:ascii="Arial" w:hAnsi="Arial" w:hint="default"/>
      </w:rPr>
    </w:lvl>
    <w:lvl w:ilvl="6" w:tplc="17B868C4" w:tentative="1">
      <w:start w:val="1"/>
      <w:numFmt w:val="bullet"/>
      <w:lvlText w:val="•"/>
      <w:lvlJc w:val="left"/>
      <w:pPr>
        <w:tabs>
          <w:tab w:val="num" w:pos="5040"/>
        </w:tabs>
        <w:ind w:left="5040" w:hanging="360"/>
      </w:pPr>
      <w:rPr>
        <w:rFonts w:ascii="Arial" w:hAnsi="Arial" w:hint="default"/>
      </w:rPr>
    </w:lvl>
    <w:lvl w:ilvl="7" w:tplc="9DCC2714" w:tentative="1">
      <w:start w:val="1"/>
      <w:numFmt w:val="bullet"/>
      <w:lvlText w:val="•"/>
      <w:lvlJc w:val="left"/>
      <w:pPr>
        <w:tabs>
          <w:tab w:val="num" w:pos="5760"/>
        </w:tabs>
        <w:ind w:left="5760" w:hanging="360"/>
      </w:pPr>
      <w:rPr>
        <w:rFonts w:ascii="Arial" w:hAnsi="Arial" w:hint="default"/>
      </w:rPr>
    </w:lvl>
    <w:lvl w:ilvl="8" w:tplc="84067B62" w:tentative="1">
      <w:start w:val="1"/>
      <w:numFmt w:val="bullet"/>
      <w:lvlText w:val="•"/>
      <w:lvlJc w:val="left"/>
      <w:pPr>
        <w:tabs>
          <w:tab w:val="num" w:pos="6480"/>
        </w:tabs>
        <w:ind w:left="6480" w:hanging="360"/>
      </w:pPr>
      <w:rPr>
        <w:rFonts w:ascii="Arial" w:hAnsi="Arial" w:hint="default"/>
      </w:rPr>
    </w:lvl>
  </w:abstractNum>
  <w:abstractNum w:abstractNumId="146">
    <w:nsid w:val="22000C8C"/>
    <w:multiLevelType w:val="hybridMultilevel"/>
    <w:tmpl w:val="2DA099C6"/>
    <w:lvl w:ilvl="0" w:tplc="0409000F">
      <w:start w:val="1"/>
      <w:numFmt w:val="decimal"/>
      <w:lvlText w:val="%1."/>
      <w:lvlJc w:val="left"/>
      <w:pPr>
        <w:tabs>
          <w:tab w:val="num" w:pos="1080"/>
        </w:tabs>
        <w:ind w:left="1080" w:hanging="360"/>
      </w:pPr>
      <w:rPr>
        <w:rFonts w:hint="default"/>
      </w:rPr>
    </w:lvl>
    <w:lvl w:ilvl="1" w:tplc="2848A588" w:tentative="1">
      <w:start w:val="1"/>
      <w:numFmt w:val="bullet"/>
      <w:lvlText w:val="•"/>
      <w:lvlJc w:val="left"/>
      <w:pPr>
        <w:tabs>
          <w:tab w:val="num" w:pos="1800"/>
        </w:tabs>
        <w:ind w:left="1800" w:hanging="360"/>
      </w:pPr>
      <w:rPr>
        <w:rFonts w:ascii="Arial" w:hAnsi="Arial" w:hint="default"/>
      </w:rPr>
    </w:lvl>
    <w:lvl w:ilvl="2" w:tplc="D1B6CF5C" w:tentative="1">
      <w:start w:val="1"/>
      <w:numFmt w:val="bullet"/>
      <w:lvlText w:val="•"/>
      <w:lvlJc w:val="left"/>
      <w:pPr>
        <w:tabs>
          <w:tab w:val="num" w:pos="2520"/>
        </w:tabs>
        <w:ind w:left="2520" w:hanging="360"/>
      </w:pPr>
      <w:rPr>
        <w:rFonts w:ascii="Arial" w:hAnsi="Arial" w:hint="default"/>
      </w:rPr>
    </w:lvl>
    <w:lvl w:ilvl="3" w:tplc="BCBAE550" w:tentative="1">
      <w:start w:val="1"/>
      <w:numFmt w:val="bullet"/>
      <w:lvlText w:val="•"/>
      <w:lvlJc w:val="left"/>
      <w:pPr>
        <w:tabs>
          <w:tab w:val="num" w:pos="3240"/>
        </w:tabs>
        <w:ind w:left="3240" w:hanging="360"/>
      </w:pPr>
      <w:rPr>
        <w:rFonts w:ascii="Arial" w:hAnsi="Arial" w:hint="default"/>
      </w:rPr>
    </w:lvl>
    <w:lvl w:ilvl="4" w:tplc="EDD0D09A" w:tentative="1">
      <w:start w:val="1"/>
      <w:numFmt w:val="bullet"/>
      <w:lvlText w:val="•"/>
      <w:lvlJc w:val="left"/>
      <w:pPr>
        <w:tabs>
          <w:tab w:val="num" w:pos="3960"/>
        </w:tabs>
        <w:ind w:left="3960" w:hanging="360"/>
      </w:pPr>
      <w:rPr>
        <w:rFonts w:ascii="Arial" w:hAnsi="Arial" w:hint="default"/>
      </w:rPr>
    </w:lvl>
    <w:lvl w:ilvl="5" w:tplc="2FD8F318" w:tentative="1">
      <w:start w:val="1"/>
      <w:numFmt w:val="bullet"/>
      <w:lvlText w:val="•"/>
      <w:lvlJc w:val="left"/>
      <w:pPr>
        <w:tabs>
          <w:tab w:val="num" w:pos="4680"/>
        </w:tabs>
        <w:ind w:left="4680" w:hanging="360"/>
      </w:pPr>
      <w:rPr>
        <w:rFonts w:ascii="Arial" w:hAnsi="Arial" w:hint="default"/>
      </w:rPr>
    </w:lvl>
    <w:lvl w:ilvl="6" w:tplc="9EA0CCF8" w:tentative="1">
      <w:start w:val="1"/>
      <w:numFmt w:val="bullet"/>
      <w:lvlText w:val="•"/>
      <w:lvlJc w:val="left"/>
      <w:pPr>
        <w:tabs>
          <w:tab w:val="num" w:pos="5400"/>
        </w:tabs>
        <w:ind w:left="5400" w:hanging="360"/>
      </w:pPr>
      <w:rPr>
        <w:rFonts w:ascii="Arial" w:hAnsi="Arial" w:hint="default"/>
      </w:rPr>
    </w:lvl>
    <w:lvl w:ilvl="7" w:tplc="C7324280" w:tentative="1">
      <w:start w:val="1"/>
      <w:numFmt w:val="bullet"/>
      <w:lvlText w:val="•"/>
      <w:lvlJc w:val="left"/>
      <w:pPr>
        <w:tabs>
          <w:tab w:val="num" w:pos="6120"/>
        </w:tabs>
        <w:ind w:left="6120" w:hanging="360"/>
      </w:pPr>
      <w:rPr>
        <w:rFonts w:ascii="Arial" w:hAnsi="Arial" w:hint="default"/>
      </w:rPr>
    </w:lvl>
    <w:lvl w:ilvl="8" w:tplc="B860DE7E" w:tentative="1">
      <w:start w:val="1"/>
      <w:numFmt w:val="bullet"/>
      <w:lvlText w:val="•"/>
      <w:lvlJc w:val="left"/>
      <w:pPr>
        <w:tabs>
          <w:tab w:val="num" w:pos="6840"/>
        </w:tabs>
        <w:ind w:left="6840" w:hanging="360"/>
      </w:pPr>
      <w:rPr>
        <w:rFonts w:ascii="Arial" w:hAnsi="Arial" w:hint="default"/>
      </w:rPr>
    </w:lvl>
  </w:abstractNum>
  <w:abstractNum w:abstractNumId="147">
    <w:nsid w:val="2217783D"/>
    <w:multiLevelType w:val="hybridMultilevel"/>
    <w:tmpl w:val="1298A796"/>
    <w:lvl w:ilvl="0" w:tplc="8F66C586">
      <w:start w:val="1"/>
      <w:numFmt w:val="bullet"/>
      <w:lvlText w:val="•"/>
      <w:lvlJc w:val="left"/>
      <w:pPr>
        <w:tabs>
          <w:tab w:val="num" w:pos="720"/>
        </w:tabs>
        <w:ind w:left="720" w:hanging="360"/>
      </w:pPr>
      <w:rPr>
        <w:rFonts w:ascii="Arial" w:hAnsi="Arial" w:hint="default"/>
      </w:rPr>
    </w:lvl>
    <w:lvl w:ilvl="1" w:tplc="3E8C0722" w:tentative="1">
      <w:start w:val="1"/>
      <w:numFmt w:val="bullet"/>
      <w:lvlText w:val="•"/>
      <w:lvlJc w:val="left"/>
      <w:pPr>
        <w:tabs>
          <w:tab w:val="num" w:pos="1440"/>
        </w:tabs>
        <w:ind w:left="1440" w:hanging="360"/>
      </w:pPr>
      <w:rPr>
        <w:rFonts w:ascii="Arial" w:hAnsi="Arial" w:hint="default"/>
      </w:rPr>
    </w:lvl>
    <w:lvl w:ilvl="2" w:tplc="E5129B18">
      <w:start w:val="1022"/>
      <w:numFmt w:val="bullet"/>
      <w:lvlText w:val="•"/>
      <w:lvlJc w:val="left"/>
      <w:pPr>
        <w:tabs>
          <w:tab w:val="num" w:pos="2160"/>
        </w:tabs>
        <w:ind w:left="2160" w:hanging="360"/>
      </w:pPr>
      <w:rPr>
        <w:rFonts w:ascii="Arial" w:hAnsi="Arial" w:hint="default"/>
      </w:rPr>
    </w:lvl>
    <w:lvl w:ilvl="3" w:tplc="7F4C03E6" w:tentative="1">
      <w:start w:val="1"/>
      <w:numFmt w:val="bullet"/>
      <w:lvlText w:val="•"/>
      <w:lvlJc w:val="left"/>
      <w:pPr>
        <w:tabs>
          <w:tab w:val="num" w:pos="2880"/>
        </w:tabs>
        <w:ind w:left="2880" w:hanging="360"/>
      </w:pPr>
      <w:rPr>
        <w:rFonts w:ascii="Arial" w:hAnsi="Arial" w:hint="default"/>
      </w:rPr>
    </w:lvl>
    <w:lvl w:ilvl="4" w:tplc="EC60E0FA" w:tentative="1">
      <w:start w:val="1"/>
      <w:numFmt w:val="bullet"/>
      <w:lvlText w:val="•"/>
      <w:lvlJc w:val="left"/>
      <w:pPr>
        <w:tabs>
          <w:tab w:val="num" w:pos="3600"/>
        </w:tabs>
        <w:ind w:left="3600" w:hanging="360"/>
      </w:pPr>
      <w:rPr>
        <w:rFonts w:ascii="Arial" w:hAnsi="Arial" w:hint="default"/>
      </w:rPr>
    </w:lvl>
    <w:lvl w:ilvl="5" w:tplc="59E2C9E8" w:tentative="1">
      <w:start w:val="1"/>
      <w:numFmt w:val="bullet"/>
      <w:lvlText w:val="•"/>
      <w:lvlJc w:val="left"/>
      <w:pPr>
        <w:tabs>
          <w:tab w:val="num" w:pos="4320"/>
        </w:tabs>
        <w:ind w:left="4320" w:hanging="360"/>
      </w:pPr>
      <w:rPr>
        <w:rFonts w:ascii="Arial" w:hAnsi="Arial" w:hint="default"/>
      </w:rPr>
    </w:lvl>
    <w:lvl w:ilvl="6" w:tplc="6B621646" w:tentative="1">
      <w:start w:val="1"/>
      <w:numFmt w:val="bullet"/>
      <w:lvlText w:val="•"/>
      <w:lvlJc w:val="left"/>
      <w:pPr>
        <w:tabs>
          <w:tab w:val="num" w:pos="5040"/>
        </w:tabs>
        <w:ind w:left="5040" w:hanging="360"/>
      </w:pPr>
      <w:rPr>
        <w:rFonts w:ascii="Arial" w:hAnsi="Arial" w:hint="default"/>
      </w:rPr>
    </w:lvl>
    <w:lvl w:ilvl="7" w:tplc="D764CB8C" w:tentative="1">
      <w:start w:val="1"/>
      <w:numFmt w:val="bullet"/>
      <w:lvlText w:val="•"/>
      <w:lvlJc w:val="left"/>
      <w:pPr>
        <w:tabs>
          <w:tab w:val="num" w:pos="5760"/>
        </w:tabs>
        <w:ind w:left="5760" w:hanging="360"/>
      </w:pPr>
      <w:rPr>
        <w:rFonts w:ascii="Arial" w:hAnsi="Arial" w:hint="default"/>
      </w:rPr>
    </w:lvl>
    <w:lvl w:ilvl="8" w:tplc="4E207E46" w:tentative="1">
      <w:start w:val="1"/>
      <w:numFmt w:val="bullet"/>
      <w:lvlText w:val="•"/>
      <w:lvlJc w:val="left"/>
      <w:pPr>
        <w:tabs>
          <w:tab w:val="num" w:pos="6480"/>
        </w:tabs>
        <w:ind w:left="6480" w:hanging="360"/>
      </w:pPr>
      <w:rPr>
        <w:rFonts w:ascii="Arial" w:hAnsi="Arial" w:hint="default"/>
      </w:rPr>
    </w:lvl>
  </w:abstractNum>
  <w:abstractNum w:abstractNumId="148">
    <w:nsid w:val="221C31B1"/>
    <w:multiLevelType w:val="hybridMultilevel"/>
    <w:tmpl w:val="1144B190"/>
    <w:lvl w:ilvl="0" w:tplc="733C2966">
      <w:start w:val="1"/>
      <w:numFmt w:val="decimal"/>
      <w:lvlText w:val="%1."/>
      <w:lvlJc w:val="left"/>
      <w:pPr>
        <w:tabs>
          <w:tab w:val="num" w:pos="720"/>
        </w:tabs>
        <w:ind w:left="720" w:hanging="360"/>
      </w:pPr>
    </w:lvl>
    <w:lvl w:ilvl="1" w:tplc="8634F006" w:tentative="1">
      <w:start w:val="1"/>
      <w:numFmt w:val="decimal"/>
      <w:lvlText w:val="%2."/>
      <w:lvlJc w:val="left"/>
      <w:pPr>
        <w:tabs>
          <w:tab w:val="num" w:pos="1440"/>
        </w:tabs>
        <w:ind w:left="1440" w:hanging="360"/>
      </w:pPr>
    </w:lvl>
    <w:lvl w:ilvl="2" w:tplc="C04A8EDE" w:tentative="1">
      <w:start w:val="1"/>
      <w:numFmt w:val="decimal"/>
      <w:lvlText w:val="%3."/>
      <w:lvlJc w:val="left"/>
      <w:pPr>
        <w:tabs>
          <w:tab w:val="num" w:pos="2160"/>
        </w:tabs>
        <w:ind w:left="2160" w:hanging="360"/>
      </w:pPr>
    </w:lvl>
    <w:lvl w:ilvl="3" w:tplc="7B249A86" w:tentative="1">
      <w:start w:val="1"/>
      <w:numFmt w:val="decimal"/>
      <w:lvlText w:val="%4."/>
      <w:lvlJc w:val="left"/>
      <w:pPr>
        <w:tabs>
          <w:tab w:val="num" w:pos="2880"/>
        </w:tabs>
        <w:ind w:left="2880" w:hanging="360"/>
      </w:pPr>
    </w:lvl>
    <w:lvl w:ilvl="4" w:tplc="A2844666" w:tentative="1">
      <w:start w:val="1"/>
      <w:numFmt w:val="decimal"/>
      <w:lvlText w:val="%5."/>
      <w:lvlJc w:val="left"/>
      <w:pPr>
        <w:tabs>
          <w:tab w:val="num" w:pos="3600"/>
        </w:tabs>
        <w:ind w:left="3600" w:hanging="360"/>
      </w:pPr>
    </w:lvl>
    <w:lvl w:ilvl="5" w:tplc="4120D97E" w:tentative="1">
      <w:start w:val="1"/>
      <w:numFmt w:val="decimal"/>
      <w:lvlText w:val="%6."/>
      <w:lvlJc w:val="left"/>
      <w:pPr>
        <w:tabs>
          <w:tab w:val="num" w:pos="4320"/>
        </w:tabs>
        <w:ind w:left="4320" w:hanging="360"/>
      </w:pPr>
    </w:lvl>
    <w:lvl w:ilvl="6" w:tplc="3350FAB6" w:tentative="1">
      <w:start w:val="1"/>
      <w:numFmt w:val="decimal"/>
      <w:lvlText w:val="%7."/>
      <w:lvlJc w:val="left"/>
      <w:pPr>
        <w:tabs>
          <w:tab w:val="num" w:pos="5040"/>
        </w:tabs>
        <w:ind w:left="5040" w:hanging="360"/>
      </w:pPr>
    </w:lvl>
    <w:lvl w:ilvl="7" w:tplc="E4BA60DE" w:tentative="1">
      <w:start w:val="1"/>
      <w:numFmt w:val="decimal"/>
      <w:lvlText w:val="%8."/>
      <w:lvlJc w:val="left"/>
      <w:pPr>
        <w:tabs>
          <w:tab w:val="num" w:pos="5760"/>
        </w:tabs>
        <w:ind w:left="5760" w:hanging="360"/>
      </w:pPr>
    </w:lvl>
    <w:lvl w:ilvl="8" w:tplc="94CCDC82" w:tentative="1">
      <w:start w:val="1"/>
      <w:numFmt w:val="decimal"/>
      <w:lvlText w:val="%9."/>
      <w:lvlJc w:val="left"/>
      <w:pPr>
        <w:tabs>
          <w:tab w:val="num" w:pos="6480"/>
        </w:tabs>
        <w:ind w:left="6480" w:hanging="360"/>
      </w:pPr>
    </w:lvl>
  </w:abstractNum>
  <w:abstractNum w:abstractNumId="149">
    <w:nsid w:val="22C338B9"/>
    <w:multiLevelType w:val="hybridMultilevel"/>
    <w:tmpl w:val="C310CB96"/>
    <w:lvl w:ilvl="0" w:tplc="F56007CC">
      <w:start w:val="1"/>
      <w:numFmt w:val="lowerLetter"/>
      <w:lvlText w:val="%1."/>
      <w:lvlJc w:val="left"/>
      <w:pPr>
        <w:tabs>
          <w:tab w:val="num" w:pos="1080"/>
        </w:tabs>
        <w:ind w:left="1080" w:hanging="360"/>
      </w:pPr>
    </w:lvl>
    <w:lvl w:ilvl="1" w:tplc="627211FA" w:tentative="1">
      <w:start w:val="1"/>
      <w:numFmt w:val="lowerLetter"/>
      <w:lvlText w:val="%2."/>
      <w:lvlJc w:val="left"/>
      <w:pPr>
        <w:tabs>
          <w:tab w:val="num" w:pos="1800"/>
        </w:tabs>
        <w:ind w:left="1800" w:hanging="360"/>
      </w:pPr>
    </w:lvl>
    <w:lvl w:ilvl="2" w:tplc="FA46EEAE" w:tentative="1">
      <w:start w:val="1"/>
      <w:numFmt w:val="lowerLetter"/>
      <w:lvlText w:val="%3."/>
      <w:lvlJc w:val="left"/>
      <w:pPr>
        <w:tabs>
          <w:tab w:val="num" w:pos="2520"/>
        </w:tabs>
        <w:ind w:left="2520" w:hanging="360"/>
      </w:pPr>
    </w:lvl>
    <w:lvl w:ilvl="3" w:tplc="179ABE6A" w:tentative="1">
      <w:start w:val="1"/>
      <w:numFmt w:val="lowerLetter"/>
      <w:lvlText w:val="%4."/>
      <w:lvlJc w:val="left"/>
      <w:pPr>
        <w:tabs>
          <w:tab w:val="num" w:pos="3240"/>
        </w:tabs>
        <w:ind w:left="3240" w:hanging="360"/>
      </w:pPr>
    </w:lvl>
    <w:lvl w:ilvl="4" w:tplc="97006550" w:tentative="1">
      <w:start w:val="1"/>
      <w:numFmt w:val="lowerLetter"/>
      <w:lvlText w:val="%5."/>
      <w:lvlJc w:val="left"/>
      <w:pPr>
        <w:tabs>
          <w:tab w:val="num" w:pos="3960"/>
        </w:tabs>
        <w:ind w:left="3960" w:hanging="360"/>
      </w:pPr>
    </w:lvl>
    <w:lvl w:ilvl="5" w:tplc="447CDAA0" w:tentative="1">
      <w:start w:val="1"/>
      <w:numFmt w:val="lowerLetter"/>
      <w:lvlText w:val="%6."/>
      <w:lvlJc w:val="left"/>
      <w:pPr>
        <w:tabs>
          <w:tab w:val="num" w:pos="4680"/>
        </w:tabs>
        <w:ind w:left="4680" w:hanging="360"/>
      </w:pPr>
    </w:lvl>
    <w:lvl w:ilvl="6" w:tplc="DF8ED62C" w:tentative="1">
      <w:start w:val="1"/>
      <w:numFmt w:val="lowerLetter"/>
      <w:lvlText w:val="%7."/>
      <w:lvlJc w:val="left"/>
      <w:pPr>
        <w:tabs>
          <w:tab w:val="num" w:pos="5400"/>
        </w:tabs>
        <w:ind w:left="5400" w:hanging="360"/>
      </w:pPr>
    </w:lvl>
    <w:lvl w:ilvl="7" w:tplc="D102F3EA" w:tentative="1">
      <w:start w:val="1"/>
      <w:numFmt w:val="lowerLetter"/>
      <w:lvlText w:val="%8."/>
      <w:lvlJc w:val="left"/>
      <w:pPr>
        <w:tabs>
          <w:tab w:val="num" w:pos="6120"/>
        </w:tabs>
        <w:ind w:left="6120" w:hanging="360"/>
      </w:pPr>
    </w:lvl>
    <w:lvl w:ilvl="8" w:tplc="20B8888C" w:tentative="1">
      <w:start w:val="1"/>
      <w:numFmt w:val="lowerLetter"/>
      <w:lvlText w:val="%9."/>
      <w:lvlJc w:val="left"/>
      <w:pPr>
        <w:tabs>
          <w:tab w:val="num" w:pos="6840"/>
        </w:tabs>
        <w:ind w:left="6840" w:hanging="360"/>
      </w:pPr>
    </w:lvl>
  </w:abstractNum>
  <w:abstractNum w:abstractNumId="150">
    <w:nsid w:val="22EC617D"/>
    <w:multiLevelType w:val="hybridMultilevel"/>
    <w:tmpl w:val="A4A601B8"/>
    <w:lvl w:ilvl="0" w:tplc="65B2F034">
      <w:start w:val="1"/>
      <w:numFmt w:val="bullet"/>
      <w:lvlText w:val="•"/>
      <w:lvlJc w:val="left"/>
      <w:pPr>
        <w:tabs>
          <w:tab w:val="num" w:pos="720"/>
        </w:tabs>
        <w:ind w:left="720" w:hanging="360"/>
      </w:pPr>
      <w:rPr>
        <w:rFonts w:ascii="Arial" w:hAnsi="Arial" w:hint="default"/>
      </w:rPr>
    </w:lvl>
    <w:lvl w:ilvl="1" w:tplc="BA0CE8B2" w:tentative="1">
      <w:start w:val="1"/>
      <w:numFmt w:val="bullet"/>
      <w:lvlText w:val="•"/>
      <w:lvlJc w:val="left"/>
      <w:pPr>
        <w:tabs>
          <w:tab w:val="num" w:pos="1440"/>
        </w:tabs>
        <w:ind w:left="1440" w:hanging="360"/>
      </w:pPr>
      <w:rPr>
        <w:rFonts w:ascii="Arial" w:hAnsi="Arial" w:hint="default"/>
      </w:rPr>
    </w:lvl>
    <w:lvl w:ilvl="2" w:tplc="78FE2512" w:tentative="1">
      <w:start w:val="1"/>
      <w:numFmt w:val="bullet"/>
      <w:lvlText w:val="•"/>
      <w:lvlJc w:val="left"/>
      <w:pPr>
        <w:tabs>
          <w:tab w:val="num" w:pos="2160"/>
        </w:tabs>
        <w:ind w:left="2160" w:hanging="360"/>
      </w:pPr>
      <w:rPr>
        <w:rFonts w:ascii="Arial" w:hAnsi="Arial" w:hint="default"/>
      </w:rPr>
    </w:lvl>
    <w:lvl w:ilvl="3" w:tplc="A6D8235A" w:tentative="1">
      <w:start w:val="1"/>
      <w:numFmt w:val="bullet"/>
      <w:lvlText w:val="•"/>
      <w:lvlJc w:val="left"/>
      <w:pPr>
        <w:tabs>
          <w:tab w:val="num" w:pos="2880"/>
        </w:tabs>
        <w:ind w:left="2880" w:hanging="360"/>
      </w:pPr>
      <w:rPr>
        <w:rFonts w:ascii="Arial" w:hAnsi="Arial" w:hint="default"/>
      </w:rPr>
    </w:lvl>
    <w:lvl w:ilvl="4" w:tplc="B61CE1CA" w:tentative="1">
      <w:start w:val="1"/>
      <w:numFmt w:val="bullet"/>
      <w:lvlText w:val="•"/>
      <w:lvlJc w:val="left"/>
      <w:pPr>
        <w:tabs>
          <w:tab w:val="num" w:pos="3600"/>
        </w:tabs>
        <w:ind w:left="3600" w:hanging="360"/>
      </w:pPr>
      <w:rPr>
        <w:rFonts w:ascii="Arial" w:hAnsi="Arial" w:hint="default"/>
      </w:rPr>
    </w:lvl>
    <w:lvl w:ilvl="5" w:tplc="7E0E4DDA" w:tentative="1">
      <w:start w:val="1"/>
      <w:numFmt w:val="bullet"/>
      <w:lvlText w:val="•"/>
      <w:lvlJc w:val="left"/>
      <w:pPr>
        <w:tabs>
          <w:tab w:val="num" w:pos="4320"/>
        </w:tabs>
        <w:ind w:left="4320" w:hanging="360"/>
      </w:pPr>
      <w:rPr>
        <w:rFonts w:ascii="Arial" w:hAnsi="Arial" w:hint="default"/>
      </w:rPr>
    </w:lvl>
    <w:lvl w:ilvl="6" w:tplc="2520AEFC" w:tentative="1">
      <w:start w:val="1"/>
      <w:numFmt w:val="bullet"/>
      <w:lvlText w:val="•"/>
      <w:lvlJc w:val="left"/>
      <w:pPr>
        <w:tabs>
          <w:tab w:val="num" w:pos="5040"/>
        </w:tabs>
        <w:ind w:left="5040" w:hanging="360"/>
      </w:pPr>
      <w:rPr>
        <w:rFonts w:ascii="Arial" w:hAnsi="Arial" w:hint="default"/>
      </w:rPr>
    </w:lvl>
    <w:lvl w:ilvl="7" w:tplc="6CF44664" w:tentative="1">
      <w:start w:val="1"/>
      <w:numFmt w:val="bullet"/>
      <w:lvlText w:val="•"/>
      <w:lvlJc w:val="left"/>
      <w:pPr>
        <w:tabs>
          <w:tab w:val="num" w:pos="5760"/>
        </w:tabs>
        <w:ind w:left="5760" w:hanging="360"/>
      </w:pPr>
      <w:rPr>
        <w:rFonts w:ascii="Arial" w:hAnsi="Arial" w:hint="default"/>
      </w:rPr>
    </w:lvl>
    <w:lvl w:ilvl="8" w:tplc="F356C83C" w:tentative="1">
      <w:start w:val="1"/>
      <w:numFmt w:val="bullet"/>
      <w:lvlText w:val="•"/>
      <w:lvlJc w:val="left"/>
      <w:pPr>
        <w:tabs>
          <w:tab w:val="num" w:pos="6480"/>
        </w:tabs>
        <w:ind w:left="6480" w:hanging="360"/>
      </w:pPr>
      <w:rPr>
        <w:rFonts w:ascii="Arial" w:hAnsi="Arial" w:hint="default"/>
      </w:rPr>
    </w:lvl>
  </w:abstractNum>
  <w:abstractNum w:abstractNumId="151">
    <w:nsid w:val="237A479B"/>
    <w:multiLevelType w:val="hybridMultilevel"/>
    <w:tmpl w:val="A34AD048"/>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23BB652E"/>
    <w:multiLevelType w:val="hybridMultilevel"/>
    <w:tmpl w:val="A83A3128"/>
    <w:lvl w:ilvl="0" w:tplc="3ADA1EF6">
      <w:start w:val="1"/>
      <w:numFmt w:val="bullet"/>
      <w:lvlText w:val="•"/>
      <w:lvlJc w:val="left"/>
      <w:pPr>
        <w:tabs>
          <w:tab w:val="num" w:pos="720"/>
        </w:tabs>
        <w:ind w:left="720" w:hanging="360"/>
      </w:pPr>
      <w:rPr>
        <w:rFonts w:ascii="Arial" w:hAnsi="Arial" w:hint="default"/>
      </w:rPr>
    </w:lvl>
    <w:lvl w:ilvl="1" w:tplc="4B3CBAAC" w:tentative="1">
      <w:start w:val="1"/>
      <w:numFmt w:val="bullet"/>
      <w:lvlText w:val="•"/>
      <w:lvlJc w:val="left"/>
      <w:pPr>
        <w:tabs>
          <w:tab w:val="num" w:pos="1440"/>
        </w:tabs>
        <w:ind w:left="1440" w:hanging="360"/>
      </w:pPr>
      <w:rPr>
        <w:rFonts w:ascii="Arial" w:hAnsi="Arial" w:hint="default"/>
      </w:rPr>
    </w:lvl>
    <w:lvl w:ilvl="2" w:tplc="E372346E">
      <w:start w:val="702"/>
      <w:numFmt w:val="bullet"/>
      <w:lvlText w:val="•"/>
      <w:lvlJc w:val="left"/>
      <w:pPr>
        <w:tabs>
          <w:tab w:val="num" w:pos="2160"/>
        </w:tabs>
        <w:ind w:left="2160" w:hanging="360"/>
      </w:pPr>
      <w:rPr>
        <w:rFonts w:ascii="Arial" w:hAnsi="Arial" w:hint="default"/>
      </w:rPr>
    </w:lvl>
    <w:lvl w:ilvl="3" w:tplc="B5D42858" w:tentative="1">
      <w:start w:val="1"/>
      <w:numFmt w:val="bullet"/>
      <w:lvlText w:val="•"/>
      <w:lvlJc w:val="left"/>
      <w:pPr>
        <w:tabs>
          <w:tab w:val="num" w:pos="2880"/>
        </w:tabs>
        <w:ind w:left="2880" w:hanging="360"/>
      </w:pPr>
      <w:rPr>
        <w:rFonts w:ascii="Arial" w:hAnsi="Arial" w:hint="default"/>
      </w:rPr>
    </w:lvl>
    <w:lvl w:ilvl="4" w:tplc="3D2E9026" w:tentative="1">
      <w:start w:val="1"/>
      <w:numFmt w:val="bullet"/>
      <w:lvlText w:val="•"/>
      <w:lvlJc w:val="left"/>
      <w:pPr>
        <w:tabs>
          <w:tab w:val="num" w:pos="3600"/>
        </w:tabs>
        <w:ind w:left="3600" w:hanging="360"/>
      </w:pPr>
      <w:rPr>
        <w:rFonts w:ascii="Arial" w:hAnsi="Arial" w:hint="default"/>
      </w:rPr>
    </w:lvl>
    <w:lvl w:ilvl="5" w:tplc="8216251C" w:tentative="1">
      <w:start w:val="1"/>
      <w:numFmt w:val="bullet"/>
      <w:lvlText w:val="•"/>
      <w:lvlJc w:val="left"/>
      <w:pPr>
        <w:tabs>
          <w:tab w:val="num" w:pos="4320"/>
        </w:tabs>
        <w:ind w:left="4320" w:hanging="360"/>
      </w:pPr>
      <w:rPr>
        <w:rFonts w:ascii="Arial" w:hAnsi="Arial" w:hint="default"/>
      </w:rPr>
    </w:lvl>
    <w:lvl w:ilvl="6" w:tplc="E6B08C24" w:tentative="1">
      <w:start w:val="1"/>
      <w:numFmt w:val="bullet"/>
      <w:lvlText w:val="•"/>
      <w:lvlJc w:val="left"/>
      <w:pPr>
        <w:tabs>
          <w:tab w:val="num" w:pos="5040"/>
        </w:tabs>
        <w:ind w:left="5040" w:hanging="360"/>
      </w:pPr>
      <w:rPr>
        <w:rFonts w:ascii="Arial" w:hAnsi="Arial" w:hint="default"/>
      </w:rPr>
    </w:lvl>
    <w:lvl w:ilvl="7" w:tplc="AFB8AEAA" w:tentative="1">
      <w:start w:val="1"/>
      <w:numFmt w:val="bullet"/>
      <w:lvlText w:val="•"/>
      <w:lvlJc w:val="left"/>
      <w:pPr>
        <w:tabs>
          <w:tab w:val="num" w:pos="5760"/>
        </w:tabs>
        <w:ind w:left="5760" w:hanging="360"/>
      </w:pPr>
      <w:rPr>
        <w:rFonts w:ascii="Arial" w:hAnsi="Arial" w:hint="default"/>
      </w:rPr>
    </w:lvl>
    <w:lvl w:ilvl="8" w:tplc="56EE4D0A" w:tentative="1">
      <w:start w:val="1"/>
      <w:numFmt w:val="bullet"/>
      <w:lvlText w:val="•"/>
      <w:lvlJc w:val="left"/>
      <w:pPr>
        <w:tabs>
          <w:tab w:val="num" w:pos="6480"/>
        </w:tabs>
        <w:ind w:left="6480" w:hanging="360"/>
      </w:pPr>
      <w:rPr>
        <w:rFonts w:ascii="Arial" w:hAnsi="Arial" w:hint="default"/>
      </w:rPr>
    </w:lvl>
  </w:abstractNum>
  <w:abstractNum w:abstractNumId="153">
    <w:nsid w:val="2508579F"/>
    <w:multiLevelType w:val="hybridMultilevel"/>
    <w:tmpl w:val="875C7028"/>
    <w:lvl w:ilvl="0" w:tplc="48E4CCC6">
      <w:start w:val="1"/>
      <w:numFmt w:val="bullet"/>
      <w:lvlText w:val="•"/>
      <w:lvlJc w:val="left"/>
      <w:pPr>
        <w:tabs>
          <w:tab w:val="num" w:pos="720"/>
        </w:tabs>
        <w:ind w:left="720" w:hanging="360"/>
      </w:pPr>
      <w:rPr>
        <w:rFonts w:ascii="Arial" w:hAnsi="Arial" w:hint="default"/>
      </w:rPr>
    </w:lvl>
    <w:lvl w:ilvl="1" w:tplc="4BCC594E" w:tentative="1">
      <w:start w:val="1"/>
      <w:numFmt w:val="bullet"/>
      <w:lvlText w:val="•"/>
      <w:lvlJc w:val="left"/>
      <w:pPr>
        <w:tabs>
          <w:tab w:val="num" w:pos="1440"/>
        </w:tabs>
        <w:ind w:left="1440" w:hanging="360"/>
      </w:pPr>
      <w:rPr>
        <w:rFonts w:ascii="Arial" w:hAnsi="Arial" w:hint="default"/>
      </w:rPr>
    </w:lvl>
    <w:lvl w:ilvl="2" w:tplc="68367D0A">
      <w:start w:val="291"/>
      <w:numFmt w:val="bullet"/>
      <w:lvlText w:val="•"/>
      <w:lvlJc w:val="left"/>
      <w:pPr>
        <w:tabs>
          <w:tab w:val="num" w:pos="2160"/>
        </w:tabs>
        <w:ind w:left="2160" w:hanging="360"/>
      </w:pPr>
      <w:rPr>
        <w:rFonts w:ascii="Arial" w:hAnsi="Arial" w:hint="default"/>
      </w:rPr>
    </w:lvl>
    <w:lvl w:ilvl="3" w:tplc="5712E7F0" w:tentative="1">
      <w:start w:val="1"/>
      <w:numFmt w:val="bullet"/>
      <w:lvlText w:val="•"/>
      <w:lvlJc w:val="left"/>
      <w:pPr>
        <w:tabs>
          <w:tab w:val="num" w:pos="2880"/>
        </w:tabs>
        <w:ind w:left="2880" w:hanging="360"/>
      </w:pPr>
      <w:rPr>
        <w:rFonts w:ascii="Arial" w:hAnsi="Arial" w:hint="default"/>
      </w:rPr>
    </w:lvl>
    <w:lvl w:ilvl="4" w:tplc="6B18CE34" w:tentative="1">
      <w:start w:val="1"/>
      <w:numFmt w:val="bullet"/>
      <w:lvlText w:val="•"/>
      <w:lvlJc w:val="left"/>
      <w:pPr>
        <w:tabs>
          <w:tab w:val="num" w:pos="3600"/>
        </w:tabs>
        <w:ind w:left="3600" w:hanging="360"/>
      </w:pPr>
      <w:rPr>
        <w:rFonts w:ascii="Arial" w:hAnsi="Arial" w:hint="default"/>
      </w:rPr>
    </w:lvl>
    <w:lvl w:ilvl="5" w:tplc="584021C2" w:tentative="1">
      <w:start w:val="1"/>
      <w:numFmt w:val="bullet"/>
      <w:lvlText w:val="•"/>
      <w:lvlJc w:val="left"/>
      <w:pPr>
        <w:tabs>
          <w:tab w:val="num" w:pos="4320"/>
        </w:tabs>
        <w:ind w:left="4320" w:hanging="360"/>
      </w:pPr>
      <w:rPr>
        <w:rFonts w:ascii="Arial" w:hAnsi="Arial" w:hint="default"/>
      </w:rPr>
    </w:lvl>
    <w:lvl w:ilvl="6" w:tplc="5DDE69A2" w:tentative="1">
      <w:start w:val="1"/>
      <w:numFmt w:val="bullet"/>
      <w:lvlText w:val="•"/>
      <w:lvlJc w:val="left"/>
      <w:pPr>
        <w:tabs>
          <w:tab w:val="num" w:pos="5040"/>
        </w:tabs>
        <w:ind w:left="5040" w:hanging="360"/>
      </w:pPr>
      <w:rPr>
        <w:rFonts w:ascii="Arial" w:hAnsi="Arial" w:hint="default"/>
      </w:rPr>
    </w:lvl>
    <w:lvl w:ilvl="7" w:tplc="DCBA5CEA" w:tentative="1">
      <w:start w:val="1"/>
      <w:numFmt w:val="bullet"/>
      <w:lvlText w:val="•"/>
      <w:lvlJc w:val="left"/>
      <w:pPr>
        <w:tabs>
          <w:tab w:val="num" w:pos="5760"/>
        </w:tabs>
        <w:ind w:left="5760" w:hanging="360"/>
      </w:pPr>
      <w:rPr>
        <w:rFonts w:ascii="Arial" w:hAnsi="Arial" w:hint="default"/>
      </w:rPr>
    </w:lvl>
    <w:lvl w:ilvl="8" w:tplc="EE5E2C2C" w:tentative="1">
      <w:start w:val="1"/>
      <w:numFmt w:val="bullet"/>
      <w:lvlText w:val="•"/>
      <w:lvlJc w:val="left"/>
      <w:pPr>
        <w:tabs>
          <w:tab w:val="num" w:pos="6480"/>
        </w:tabs>
        <w:ind w:left="6480" w:hanging="360"/>
      </w:pPr>
      <w:rPr>
        <w:rFonts w:ascii="Arial" w:hAnsi="Arial" w:hint="default"/>
      </w:rPr>
    </w:lvl>
  </w:abstractNum>
  <w:abstractNum w:abstractNumId="154">
    <w:nsid w:val="25087069"/>
    <w:multiLevelType w:val="hybridMultilevel"/>
    <w:tmpl w:val="7766FF30"/>
    <w:lvl w:ilvl="0" w:tplc="70B672C8">
      <w:start w:val="1"/>
      <w:numFmt w:val="bullet"/>
      <w:lvlText w:val="•"/>
      <w:lvlJc w:val="left"/>
      <w:pPr>
        <w:tabs>
          <w:tab w:val="num" w:pos="720"/>
        </w:tabs>
        <w:ind w:left="720" w:hanging="360"/>
      </w:pPr>
      <w:rPr>
        <w:rFonts w:ascii="Arial" w:hAnsi="Arial" w:hint="default"/>
      </w:rPr>
    </w:lvl>
    <w:lvl w:ilvl="1" w:tplc="C5946168" w:tentative="1">
      <w:start w:val="1"/>
      <w:numFmt w:val="bullet"/>
      <w:lvlText w:val="•"/>
      <w:lvlJc w:val="left"/>
      <w:pPr>
        <w:tabs>
          <w:tab w:val="num" w:pos="1440"/>
        </w:tabs>
        <w:ind w:left="1440" w:hanging="360"/>
      </w:pPr>
      <w:rPr>
        <w:rFonts w:ascii="Arial" w:hAnsi="Arial" w:hint="default"/>
      </w:rPr>
    </w:lvl>
    <w:lvl w:ilvl="2" w:tplc="4344FAE8" w:tentative="1">
      <w:start w:val="1"/>
      <w:numFmt w:val="bullet"/>
      <w:lvlText w:val="•"/>
      <w:lvlJc w:val="left"/>
      <w:pPr>
        <w:tabs>
          <w:tab w:val="num" w:pos="2160"/>
        </w:tabs>
        <w:ind w:left="2160" w:hanging="360"/>
      </w:pPr>
      <w:rPr>
        <w:rFonts w:ascii="Arial" w:hAnsi="Arial" w:hint="default"/>
      </w:rPr>
    </w:lvl>
    <w:lvl w:ilvl="3" w:tplc="2C4CDE44" w:tentative="1">
      <w:start w:val="1"/>
      <w:numFmt w:val="bullet"/>
      <w:lvlText w:val="•"/>
      <w:lvlJc w:val="left"/>
      <w:pPr>
        <w:tabs>
          <w:tab w:val="num" w:pos="2880"/>
        </w:tabs>
        <w:ind w:left="2880" w:hanging="360"/>
      </w:pPr>
      <w:rPr>
        <w:rFonts w:ascii="Arial" w:hAnsi="Arial" w:hint="default"/>
      </w:rPr>
    </w:lvl>
    <w:lvl w:ilvl="4" w:tplc="5E426384" w:tentative="1">
      <w:start w:val="1"/>
      <w:numFmt w:val="bullet"/>
      <w:lvlText w:val="•"/>
      <w:lvlJc w:val="left"/>
      <w:pPr>
        <w:tabs>
          <w:tab w:val="num" w:pos="3600"/>
        </w:tabs>
        <w:ind w:left="3600" w:hanging="360"/>
      </w:pPr>
      <w:rPr>
        <w:rFonts w:ascii="Arial" w:hAnsi="Arial" w:hint="default"/>
      </w:rPr>
    </w:lvl>
    <w:lvl w:ilvl="5" w:tplc="523076D0" w:tentative="1">
      <w:start w:val="1"/>
      <w:numFmt w:val="bullet"/>
      <w:lvlText w:val="•"/>
      <w:lvlJc w:val="left"/>
      <w:pPr>
        <w:tabs>
          <w:tab w:val="num" w:pos="4320"/>
        </w:tabs>
        <w:ind w:left="4320" w:hanging="360"/>
      </w:pPr>
      <w:rPr>
        <w:rFonts w:ascii="Arial" w:hAnsi="Arial" w:hint="default"/>
      </w:rPr>
    </w:lvl>
    <w:lvl w:ilvl="6" w:tplc="6CE025A4" w:tentative="1">
      <w:start w:val="1"/>
      <w:numFmt w:val="bullet"/>
      <w:lvlText w:val="•"/>
      <w:lvlJc w:val="left"/>
      <w:pPr>
        <w:tabs>
          <w:tab w:val="num" w:pos="5040"/>
        </w:tabs>
        <w:ind w:left="5040" w:hanging="360"/>
      </w:pPr>
      <w:rPr>
        <w:rFonts w:ascii="Arial" w:hAnsi="Arial" w:hint="default"/>
      </w:rPr>
    </w:lvl>
    <w:lvl w:ilvl="7" w:tplc="582AD344" w:tentative="1">
      <w:start w:val="1"/>
      <w:numFmt w:val="bullet"/>
      <w:lvlText w:val="•"/>
      <w:lvlJc w:val="left"/>
      <w:pPr>
        <w:tabs>
          <w:tab w:val="num" w:pos="5760"/>
        </w:tabs>
        <w:ind w:left="5760" w:hanging="360"/>
      </w:pPr>
      <w:rPr>
        <w:rFonts w:ascii="Arial" w:hAnsi="Arial" w:hint="default"/>
      </w:rPr>
    </w:lvl>
    <w:lvl w:ilvl="8" w:tplc="72386C00" w:tentative="1">
      <w:start w:val="1"/>
      <w:numFmt w:val="bullet"/>
      <w:lvlText w:val="•"/>
      <w:lvlJc w:val="left"/>
      <w:pPr>
        <w:tabs>
          <w:tab w:val="num" w:pos="6480"/>
        </w:tabs>
        <w:ind w:left="6480" w:hanging="360"/>
      </w:pPr>
      <w:rPr>
        <w:rFonts w:ascii="Arial" w:hAnsi="Arial" w:hint="default"/>
      </w:rPr>
    </w:lvl>
  </w:abstractNum>
  <w:abstractNum w:abstractNumId="155">
    <w:nsid w:val="254337CE"/>
    <w:multiLevelType w:val="hybridMultilevel"/>
    <w:tmpl w:val="30C8E9AA"/>
    <w:lvl w:ilvl="0" w:tplc="D016550A">
      <w:start w:val="8"/>
      <w:numFmt w:val="decimal"/>
      <w:lvlText w:val="%1."/>
      <w:lvlJc w:val="left"/>
      <w:pPr>
        <w:tabs>
          <w:tab w:val="num" w:pos="720"/>
        </w:tabs>
        <w:ind w:left="720" w:hanging="360"/>
      </w:pPr>
    </w:lvl>
    <w:lvl w:ilvl="1" w:tplc="E2241DB6">
      <w:start w:val="1092"/>
      <w:numFmt w:val="bullet"/>
      <w:lvlText w:val="–"/>
      <w:lvlJc w:val="left"/>
      <w:pPr>
        <w:tabs>
          <w:tab w:val="num" w:pos="1440"/>
        </w:tabs>
        <w:ind w:left="1440" w:hanging="360"/>
      </w:pPr>
      <w:rPr>
        <w:rFonts w:ascii="Arial" w:hAnsi="Arial" w:hint="default"/>
      </w:rPr>
    </w:lvl>
    <w:lvl w:ilvl="2" w:tplc="5808BBC0" w:tentative="1">
      <w:start w:val="1"/>
      <w:numFmt w:val="decimal"/>
      <w:lvlText w:val="%3."/>
      <w:lvlJc w:val="left"/>
      <w:pPr>
        <w:tabs>
          <w:tab w:val="num" w:pos="2160"/>
        </w:tabs>
        <w:ind w:left="2160" w:hanging="360"/>
      </w:pPr>
    </w:lvl>
    <w:lvl w:ilvl="3" w:tplc="2604AE88" w:tentative="1">
      <w:start w:val="1"/>
      <w:numFmt w:val="decimal"/>
      <w:lvlText w:val="%4."/>
      <w:lvlJc w:val="left"/>
      <w:pPr>
        <w:tabs>
          <w:tab w:val="num" w:pos="2880"/>
        </w:tabs>
        <w:ind w:left="2880" w:hanging="360"/>
      </w:pPr>
    </w:lvl>
    <w:lvl w:ilvl="4" w:tplc="0874BF74" w:tentative="1">
      <w:start w:val="1"/>
      <w:numFmt w:val="decimal"/>
      <w:lvlText w:val="%5."/>
      <w:lvlJc w:val="left"/>
      <w:pPr>
        <w:tabs>
          <w:tab w:val="num" w:pos="3600"/>
        </w:tabs>
        <w:ind w:left="3600" w:hanging="360"/>
      </w:pPr>
    </w:lvl>
    <w:lvl w:ilvl="5" w:tplc="39168910" w:tentative="1">
      <w:start w:val="1"/>
      <w:numFmt w:val="decimal"/>
      <w:lvlText w:val="%6."/>
      <w:lvlJc w:val="left"/>
      <w:pPr>
        <w:tabs>
          <w:tab w:val="num" w:pos="4320"/>
        </w:tabs>
        <w:ind w:left="4320" w:hanging="360"/>
      </w:pPr>
    </w:lvl>
    <w:lvl w:ilvl="6" w:tplc="9D843F30" w:tentative="1">
      <w:start w:val="1"/>
      <w:numFmt w:val="decimal"/>
      <w:lvlText w:val="%7."/>
      <w:lvlJc w:val="left"/>
      <w:pPr>
        <w:tabs>
          <w:tab w:val="num" w:pos="5040"/>
        </w:tabs>
        <w:ind w:left="5040" w:hanging="360"/>
      </w:pPr>
    </w:lvl>
    <w:lvl w:ilvl="7" w:tplc="7512A388" w:tentative="1">
      <w:start w:val="1"/>
      <w:numFmt w:val="decimal"/>
      <w:lvlText w:val="%8."/>
      <w:lvlJc w:val="left"/>
      <w:pPr>
        <w:tabs>
          <w:tab w:val="num" w:pos="5760"/>
        </w:tabs>
        <w:ind w:left="5760" w:hanging="360"/>
      </w:pPr>
    </w:lvl>
    <w:lvl w:ilvl="8" w:tplc="40F8C970" w:tentative="1">
      <w:start w:val="1"/>
      <w:numFmt w:val="decimal"/>
      <w:lvlText w:val="%9."/>
      <w:lvlJc w:val="left"/>
      <w:pPr>
        <w:tabs>
          <w:tab w:val="num" w:pos="6480"/>
        </w:tabs>
        <w:ind w:left="6480" w:hanging="360"/>
      </w:pPr>
    </w:lvl>
  </w:abstractNum>
  <w:abstractNum w:abstractNumId="156">
    <w:nsid w:val="25B00A12"/>
    <w:multiLevelType w:val="hybridMultilevel"/>
    <w:tmpl w:val="6A2444B0"/>
    <w:lvl w:ilvl="0" w:tplc="6F0242FC">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25D810B9"/>
    <w:multiLevelType w:val="hybridMultilevel"/>
    <w:tmpl w:val="5FA6BE7A"/>
    <w:lvl w:ilvl="0" w:tplc="C62408A8">
      <w:start w:val="1"/>
      <w:numFmt w:val="bullet"/>
      <w:lvlText w:val="•"/>
      <w:lvlJc w:val="left"/>
      <w:pPr>
        <w:tabs>
          <w:tab w:val="num" w:pos="720"/>
        </w:tabs>
        <w:ind w:left="720" w:hanging="360"/>
      </w:pPr>
      <w:rPr>
        <w:rFonts w:ascii="Arial" w:hAnsi="Arial" w:hint="default"/>
      </w:rPr>
    </w:lvl>
    <w:lvl w:ilvl="1" w:tplc="5860ADB0">
      <w:start w:val="2105"/>
      <w:numFmt w:val="bullet"/>
      <w:lvlText w:val="–"/>
      <w:lvlJc w:val="left"/>
      <w:pPr>
        <w:tabs>
          <w:tab w:val="num" w:pos="1440"/>
        </w:tabs>
        <w:ind w:left="1440" w:hanging="360"/>
      </w:pPr>
      <w:rPr>
        <w:rFonts w:ascii="Arial" w:hAnsi="Arial" w:hint="default"/>
      </w:rPr>
    </w:lvl>
    <w:lvl w:ilvl="2" w:tplc="EDFC8D56" w:tentative="1">
      <w:start w:val="1"/>
      <w:numFmt w:val="bullet"/>
      <w:lvlText w:val="•"/>
      <w:lvlJc w:val="left"/>
      <w:pPr>
        <w:tabs>
          <w:tab w:val="num" w:pos="2160"/>
        </w:tabs>
        <w:ind w:left="2160" w:hanging="360"/>
      </w:pPr>
      <w:rPr>
        <w:rFonts w:ascii="Arial" w:hAnsi="Arial" w:hint="default"/>
      </w:rPr>
    </w:lvl>
    <w:lvl w:ilvl="3" w:tplc="AAF29934" w:tentative="1">
      <w:start w:val="1"/>
      <w:numFmt w:val="bullet"/>
      <w:lvlText w:val="•"/>
      <w:lvlJc w:val="left"/>
      <w:pPr>
        <w:tabs>
          <w:tab w:val="num" w:pos="2880"/>
        </w:tabs>
        <w:ind w:left="2880" w:hanging="360"/>
      </w:pPr>
      <w:rPr>
        <w:rFonts w:ascii="Arial" w:hAnsi="Arial" w:hint="default"/>
      </w:rPr>
    </w:lvl>
    <w:lvl w:ilvl="4" w:tplc="0958CF2E" w:tentative="1">
      <w:start w:val="1"/>
      <w:numFmt w:val="bullet"/>
      <w:lvlText w:val="•"/>
      <w:lvlJc w:val="left"/>
      <w:pPr>
        <w:tabs>
          <w:tab w:val="num" w:pos="3600"/>
        </w:tabs>
        <w:ind w:left="3600" w:hanging="360"/>
      </w:pPr>
      <w:rPr>
        <w:rFonts w:ascii="Arial" w:hAnsi="Arial" w:hint="default"/>
      </w:rPr>
    </w:lvl>
    <w:lvl w:ilvl="5" w:tplc="D280F7AC" w:tentative="1">
      <w:start w:val="1"/>
      <w:numFmt w:val="bullet"/>
      <w:lvlText w:val="•"/>
      <w:lvlJc w:val="left"/>
      <w:pPr>
        <w:tabs>
          <w:tab w:val="num" w:pos="4320"/>
        </w:tabs>
        <w:ind w:left="4320" w:hanging="360"/>
      </w:pPr>
      <w:rPr>
        <w:rFonts w:ascii="Arial" w:hAnsi="Arial" w:hint="default"/>
      </w:rPr>
    </w:lvl>
    <w:lvl w:ilvl="6" w:tplc="37485206" w:tentative="1">
      <w:start w:val="1"/>
      <w:numFmt w:val="bullet"/>
      <w:lvlText w:val="•"/>
      <w:lvlJc w:val="left"/>
      <w:pPr>
        <w:tabs>
          <w:tab w:val="num" w:pos="5040"/>
        </w:tabs>
        <w:ind w:left="5040" w:hanging="360"/>
      </w:pPr>
      <w:rPr>
        <w:rFonts w:ascii="Arial" w:hAnsi="Arial" w:hint="default"/>
      </w:rPr>
    </w:lvl>
    <w:lvl w:ilvl="7" w:tplc="345C3FC4" w:tentative="1">
      <w:start w:val="1"/>
      <w:numFmt w:val="bullet"/>
      <w:lvlText w:val="•"/>
      <w:lvlJc w:val="left"/>
      <w:pPr>
        <w:tabs>
          <w:tab w:val="num" w:pos="5760"/>
        </w:tabs>
        <w:ind w:left="5760" w:hanging="360"/>
      </w:pPr>
      <w:rPr>
        <w:rFonts w:ascii="Arial" w:hAnsi="Arial" w:hint="default"/>
      </w:rPr>
    </w:lvl>
    <w:lvl w:ilvl="8" w:tplc="B6DE0286" w:tentative="1">
      <w:start w:val="1"/>
      <w:numFmt w:val="bullet"/>
      <w:lvlText w:val="•"/>
      <w:lvlJc w:val="left"/>
      <w:pPr>
        <w:tabs>
          <w:tab w:val="num" w:pos="6480"/>
        </w:tabs>
        <w:ind w:left="6480" w:hanging="360"/>
      </w:pPr>
      <w:rPr>
        <w:rFonts w:ascii="Arial" w:hAnsi="Arial" w:hint="default"/>
      </w:rPr>
    </w:lvl>
  </w:abstractNum>
  <w:abstractNum w:abstractNumId="158">
    <w:nsid w:val="25EA373C"/>
    <w:multiLevelType w:val="hybridMultilevel"/>
    <w:tmpl w:val="92429C98"/>
    <w:lvl w:ilvl="0" w:tplc="056E9CEA">
      <w:start w:val="1"/>
      <w:numFmt w:val="bullet"/>
      <w:lvlText w:val="•"/>
      <w:lvlJc w:val="left"/>
      <w:pPr>
        <w:tabs>
          <w:tab w:val="num" w:pos="720"/>
        </w:tabs>
        <w:ind w:left="720" w:hanging="360"/>
      </w:pPr>
      <w:rPr>
        <w:rFonts w:ascii="Arial" w:hAnsi="Arial" w:hint="default"/>
      </w:rPr>
    </w:lvl>
    <w:lvl w:ilvl="1" w:tplc="4CFA9760" w:tentative="1">
      <w:start w:val="1"/>
      <w:numFmt w:val="bullet"/>
      <w:lvlText w:val="•"/>
      <w:lvlJc w:val="left"/>
      <w:pPr>
        <w:tabs>
          <w:tab w:val="num" w:pos="1440"/>
        </w:tabs>
        <w:ind w:left="1440" w:hanging="360"/>
      </w:pPr>
      <w:rPr>
        <w:rFonts w:ascii="Arial" w:hAnsi="Arial" w:hint="default"/>
      </w:rPr>
    </w:lvl>
    <w:lvl w:ilvl="2" w:tplc="CF2A139A" w:tentative="1">
      <w:start w:val="1"/>
      <w:numFmt w:val="bullet"/>
      <w:lvlText w:val="•"/>
      <w:lvlJc w:val="left"/>
      <w:pPr>
        <w:tabs>
          <w:tab w:val="num" w:pos="2160"/>
        </w:tabs>
        <w:ind w:left="2160" w:hanging="360"/>
      </w:pPr>
      <w:rPr>
        <w:rFonts w:ascii="Arial" w:hAnsi="Arial" w:hint="default"/>
      </w:rPr>
    </w:lvl>
    <w:lvl w:ilvl="3" w:tplc="7650767C" w:tentative="1">
      <w:start w:val="1"/>
      <w:numFmt w:val="bullet"/>
      <w:lvlText w:val="•"/>
      <w:lvlJc w:val="left"/>
      <w:pPr>
        <w:tabs>
          <w:tab w:val="num" w:pos="2880"/>
        </w:tabs>
        <w:ind w:left="2880" w:hanging="360"/>
      </w:pPr>
      <w:rPr>
        <w:rFonts w:ascii="Arial" w:hAnsi="Arial" w:hint="default"/>
      </w:rPr>
    </w:lvl>
    <w:lvl w:ilvl="4" w:tplc="DBB43E66" w:tentative="1">
      <w:start w:val="1"/>
      <w:numFmt w:val="bullet"/>
      <w:lvlText w:val="•"/>
      <w:lvlJc w:val="left"/>
      <w:pPr>
        <w:tabs>
          <w:tab w:val="num" w:pos="3600"/>
        </w:tabs>
        <w:ind w:left="3600" w:hanging="360"/>
      </w:pPr>
      <w:rPr>
        <w:rFonts w:ascii="Arial" w:hAnsi="Arial" w:hint="default"/>
      </w:rPr>
    </w:lvl>
    <w:lvl w:ilvl="5" w:tplc="30DE382C" w:tentative="1">
      <w:start w:val="1"/>
      <w:numFmt w:val="bullet"/>
      <w:lvlText w:val="•"/>
      <w:lvlJc w:val="left"/>
      <w:pPr>
        <w:tabs>
          <w:tab w:val="num" w:pos="4320"/>
        </w:tabs>
        <w:ind w:left="4320" w:hanging="360"/>
      </w:pPr>
      <w:rPr>
        <w:rFonts w:ascii="Arial" w:hAnsi="Arial" w:hint="default"/>
      </w:rPr>
    </w:lvl>
    <w:lvl w:ilvl="6" w:tplc="46E05322" w:tentative="1">
      <w:start w:val="1"/>
      <w:numFmt w:val="bullet"/>
      <w:lvlText w:val="•"/>
      <w:lvlJc w:val="left"/>
      <w:pPr>
        <w:tabs>
          <w:tab w:val="num" w:pos="5040"/>
        </w:tabs>
        <w:ind w:left="5040" w:hanging="360"/>
      </w:pPr>
      <w:rPr>
        <w:rFonts w:ascii="Arial" w:hAnsi="Arial" w:hint="default"/>
      </w:rPr>
    </w:lvl>
    <w:lvl w:ilvl="7" w:tplc="D0FE4D50" w:tentative="1">
      <w:start w:val="1"/>
      <w:numFmt w:val="bullet"/>
      <w:lvlText w:val="•"/>
      <w:lvlJc w:val="left"/>
      <w:pPr>
        <w:tabs>
          <w:tab w:val="num" w:pos="5760"/>
        </w:tabs>
        <w:ind w:left="5760" w:hanging="360"/>
      </w:pPr>
      <w:rPr>
        <w:rFonts w:ascii="Arial" w:hAnsi="Arial" w:hint="default"/>
      </w:rPr>
    </w:lvl>
    <w:lvl w:ilvl="8" w:tplc="4EB27E72" w:tentative="1">
      <w:start w:val="1"/>
      <w:numFmt w:val="bullet"/>
      <w:lvlText w:val="•"/>
      <w:lvlJc w:val="left"/>
      <w:pPr>
        <w:tabs>
          <w:tab w:val="num" w:pos="6480"/>
        </w:tabs>
        <w:ind w:left="6480" w:hanging="360"/>
      </w:pPr>
      <w:rPr>
        <w:rFonts w:ascii="Arial" w:hAnsi="Arial" w:hint="default"/>
      </w:rPr>
    </w:lvl>
  </w:abstractNum>
  <w:abstractNum w:abstractNumId="159">
    <w:nsid w:val="25F723B5"/>
    <w:multiLevelType w:val="hybridMultilevel"/>
    <w:tmpl w:val="1E061ECC"/>
    <w:lvl w:ilvl="0" w:tplc="BDE23074">
      <w:start w:val="1"/>
      <w:numFmt w:val="bullet"/>
      <w:lvlText w:val="•"/>
      <w:lvlJc w:val="left"/>
      <w:pPr>
        <w:tabs>
          <w:tab w:val="num" w:pos="720"/>
        </w:tabs>
        <w:ind w:left="720" w:hanging="360"/>
      </w:pPr>
      <w:rPr>
        <w:rFonts w:ascii="Arial" w:hAnsi="Arial" w:hint="default"/>
      </w:rPr>
    </w:lvl>
    <w:lvl w:ilvl="1" w:tplc="4F18CF62" w:tentative="1">
      <w:start w:val="1"/>
      <w:numFmt w:val="bullet"/>
      <w:lvlText w:val="•"/>
      <w:lvlJc w:val="left"/>
      <w:pPr>
        <w:tabs>
          <w:tab w:val="num" w:pos="1440"/>
        </w:tabs>
        <w:ind w:left="1440" w:hanging="360"/>
      </w:pPr>
      <w:rPr>
        <w:rFonts w:ascii="Arial" w:hAnsi="Arial" w:hint="default"/>
      </w:rPr>
    </w:lvl>
    <w:lvl w:ilvl="2" w:tplc="57560C5E" w:tentative="1">
      <w:start w:val="1"/>
      <w:numFmt w:val="bullet"/>
      <w:lvlText w:val="•"/>
      <w:lvlJc w:val="left"/>
      <w:pPr>
        <w:tabs>
          <w:tab w:val="num" w:pos="2160"/>
        </w:tabs>
        <w:ind w:left="2160" w:hanging="360"/>
      </w:pPr>
      <w:rPr>
        <w:rFonts w:ascii="Arial" w:hAnsi="Arial" w:hint="default"/>
      </w:rPr>
    </w:lvl>
    <w:lvl w:ilvl="3" w:tplc="AE4054F2" w:tentative="1">
      <w:start w:val="1"/>
      <w:numFmt w:val="bullet"/>
      <w:lvlText w:val="•"/>
      <w:lvlJc w:val="left"/>
      <w:pPr>
        <w:tabs>
          <w:tab w:val="num" w:pos="2880"/>
        </w:tabs>
        <w:ind w:left="2880" w:hanging="360"/>
      </w:pPr>
      <w:rPr>
        <w:rFonts w:ascii="Arial" w:hAnsi="Arial" w:hint="default"/>
      </w:rPr>
    </w:lvl>
    <w:lvl w:ilvl="4" w:tplc="34B67082" w:tentative="1">
      <w:start w:val="1"/>
      <w:numFmt w:val="bullet"/>
      <w:lvlText w:val="•"/>
      <w:lvlJc w:val="left"/>
      <w:pPr>
        <w:tabs>
          <w:tab w:val="num" w:pos="3600"/>
        </w:tabs>
        <w:ind w:left="3600" w:hanging="360"/>
      </w:pPr>
      <w:rPr>
        <w:rFonts w:ascii="Arial" w:hAnsi="Arial" w:hint="default"/>
      </w:rPr>
    </w:lvl>
    <w:lvl w:ilvl="5" w:tplc="9EF0FECE" w:tentative="1">
      <w:start w:val="1"/>
      <w:numFmt w:val="bullet"/>
      <w:lvlText w:val="•"/>
      <w:lvlJc w:val="left"/>
      <w:pPr>
        <w:tabs>
          <w:tab w:val="num" w:pos="4320"/>
        </w:tabs>
        <w:ind w:left="4320" w:hanging="360"/>
      </w:pPr>
      <w:rPr>
        <w:rFonts w:ascii="Arial" w:hAnsi="Arial" w:hint="default"/>
      </w:rPr>
    </w:lvl>
    <w:lvl w:ilvl="6" w:tplc="F3FCBF06" w:tentative="1">
      <w:start w:val="1"/>
      <w:numFmt w:val="bullet"/>
      <w:lvlText w:val="•"/>
      <w:lvlJc w:val="left"/>
      <w:pPr>
        <w:tabs>
          <w:tab w:val="num" w:pos="5040"/>
        </w:tabs>
        <w:ind w:left="5040" w:hanging="360"/>
      </w:pPr>
      <w:rPr>
        <w:rFonts w:ascii="Arial" w:hAnsi="Arial" w:hint="default"/>
      </w:rPr>
    </w:lvl>
    <w:lvl w:ilvl="7" w:tplc="E0DCD844" w:tentative="1">
      <w:start w:val="1"/>
      <w:numFmt w:val="bullet"/>
      <w:lvlText w:val="•"/>
      <w:lvlJc w:val="left"/>
      <w:pPr>
        <w:tabs>
          <w:tab w:val="num" w:pos="5760"/>
        </w:tabs>
        <w:ind w:left="5760" w:hanging="360"/>
      </w:pPr>
      <w:rPr>
        <w:rFonts w:ascii="Arial" w:hAnsi="Arial" w:hint="default"/>
      </w:rPr>
    </w:lvl>
    <w:lvl w:ilvl="8" w:tplc="2C60EA12" w:tentative="1">
      <w:start w:val="1"/>
      <w:numFmt w:val="bullet"/>
      <w:lvlText w:val="•"/>
      <w:lvlJc w:val="left"/>
      <w:pPr>
        <w:tabs>
          <w:tab w:val="num" w:pos="6480"/>
        </w:tabs>
        <w:ind w:left="6480" w:hanging="360"/>
      </w:pPr>
      <w:rPr>
        <w:rFonts w:ascii="Arial" w:hAnsi="Arial" w:hint="default"/>
      </w:rPr>
    </w:lvl>
  </w:abstractNum>
  <w:abstractNum w:abstractNumId="160">
    <w:nsid w:val="26857EDB"/>
    <w:multiLevelType w:val="hybridMultilevel"/>
    <w:tmpl w:val="C004148C"/>
    <w:lvl w:ilvl="0" w:tplc="C0064078">
      <w:start w:val="1"/>
      <w:numFmt w:val="bullet"/>
      <w:lvlText w:val="•"/>
      <w:lvlJc w:val="left"/>
      <w:pPr>
        <w:tabs>
          <w:tab w:val="num" w:pos="720"/>
        </w:tabs>
        <w:ind w:left="720" w:hanging="360"/>
      </w:pPr>
      <w:rPr>
        <w:rFonts w:ascii="Arial" w:hAnsi="Arial" w:hint="default"/>
      </w:rPr>
    </w:lvl>
    <w:lvl w:ilvl="1" w:tplc="A156ECCE">
      <w:start w:val="1171"/>
      <w:numFmt w:val="bullet"/>
      <w:lvlText w:val="–"/>
      <w:lvlJc w:val="left"/>
      <w:pPr>
        <w:tabs>
          <w:tab w:val="num" w:pos="1440"/>
        </w:tabs>
        <w:ind w:left="1440" w:hanging="360"/>
      </w:pPr>
      <w:rPr>
        <w:rFonts w:ascii="Arial" w:hAnsi="Arial" w:hint="default"/>
      </w:rPr>
    </w:lvl>
    <w:lvl w:ilvl="2" w:tplc="647C7B7A" w:tentative="1">
      <w:start w:val="1"/>
      <w:numFmt w:val="bullet"/>
      <w:lvlText w:val="•"/>
      <w:lvlJc w:val="left"/>
      <w:pPr>
        <w:tabs>
          <w:tab w:val="num" w:pos="2160"/>
        </w:tabs>
        <w:ind w:left="2160" w:hanging="360"/>
      </w:pPr>
      <w:rPr>
        <w:rFonts w:ascii="Arial" w:hAnsi="Arial" w:hint="default"/>
      </w:rPr>
    </w:lvl>
    <w:lvl w:ilvl="3" w:tplc="54D85EA2" w:tentative="1">
      <w:start w:val="1"/>
      <w:numFmt w:val="bullet"/>
      <w:lvlText w:val="•"/>
      <w:lvlJc w:val="left"/>
      <w:pPr>
        <w:tabs>
          <w:tab w:val="num" w:pos="2880"/>
        </w:tabs>
        <w:ind w:left="2880" w:hanging="360"/>
      </w:pPr>
      <w:rPr>
        <w:rFonts w:ascii="Arial" w:hAnsi="Arial" w:hint="default"/>
      </w:rPr>
    </w:lvl>
    <w:lvl w:ilvl="4" w:tplc="05DE6B56" w:tentative="1">
      <w:start w:val="1"/>
      <w:numFmt w:val="bullet"/>
      <w:lvlText w:val="•"/>
      <w:lvlJc w:val="left"/>
      <w:pPr>
        <w:tabs>
          <w:tab w:val="num" w:pos="3600"/>
        </w:tabs>
        <w:ind w:left="3600" w:hanging="360"/>
      </w:pPr>
      <w:rPr>
        <w:rFonts w:ascii="Arial" w:hAnsi="Arial" w:hint="default"/>
      </w:rPr>
    </w:lvl>
    <w:lvl w:ilvl="5" w:tplc="1AEAC38C" w:tentative="1">
      <w:start w:val="1"/>
      <w:numFmt w:val="bullet"/>
      <w:lvlText w:val="•"/>
      <w:lvlJc w:val="left"/>
      <w:pPr>
        <w:tabs>
          <w:tab w:val="num" w:pos="4320"/>
        </w:tabs>
        <w:ind w:left="4320" w:hanging="360"/>
      </w:pPr>
      <w:rPr>
        <w:rFonts w:ascii="Arial" w:hAnsi="Arial" w:hint="default"/>
      </w:rPr>
    </w:lvl>
    <w:lvl w:ilvl="6" w:tplc="598E0A20" w:tentative="1">
      <w:start w:val="1"/>
      <w:numFmt w:val="bullet"/>
      <w:lvlText w:val="•"/>
      <w:lvlJc w:val="left"/>
      <w:pPr>
        <w:tabs>
          <w:tab w:val="num" w:pos="5040"/>
        </w:tabs>
        <w:ind w:left="5040" w:hanging="360"/>
      </w:pPr>
      <w:rPr>
        <w:rFonts w:ascii="Arial" w:hAnsi="Arial" w:hint="default"/>
      </w:rPr>
    </w:lvl>
    <w:lvl w:ilvl="7" w:tplc="A9246FAA" w:tentative="1">
      <w:start w:val="1"/>
      <w:numFmt w:val="bullet"/>
      <w:lvlText w:val="•"/>
      <w:lvlJc w:val="left"/>
      <w:pPr>
        <w:tabs>
          <w:tab w:val="num" w:pos="5760"/>
        </w:tabs>
        <w:ind w:left="5760" w:hanging="360"/>
      </w:pPr>
      <w:rPr>
        <w:rFonts w:ascii="Arial" w:hAnsi="Arial" w:hint="default"/>
      </w:rPr>
    </w:lvl>
    <w:lvl w:ilvl="8" w:tplc="3BA472C6" w:tentative="1">
      <w:start w:val="1"/>
      <w:numFmt w:val="bullet"/>
      <w:lvlText w:val="•"/>
      <w:lvlJc w:val="left"/>
      <w:pPr>
        <w:tabs>
          <w:tab w:val="num" w:pos="6480"/>
        </w:tabs>
        <w:ind w:left="6480" w:hanging="360"/>
      </w:pPr>
      <w:rPr>
        <w:rFonts w:ascii="Arial" w:hAnsi="Arial" w:hint="default"/>
      </w:rPr>
    </w:lvl>
  </w:abstractNum>
  <w:abstractNum w:abstractNumId="161">
    <w:nsid w:val="269D0257"/>
    <w:multiLevelType w:val="hybridMultilevel"/>
    <w:tmpl w:val="FA7AD96A"/>
    <w:lvl w:ilvl="0" w:tplc="378C58F0">
      <w:start w:val="1"/>
      <w:numFmt w:val="bullet"/>
      <w:lvlText w:val="•"/>
      <w:lvlJc w:val="left"/>
      <w:pPr>
        <w:tabs>
          <w:tab w:val="num" w:pos="720"/>
        </w:tabs>
        <w:ind w:left="720" w:hanging="360"/>
      </w:pPr>
      <w:rPr>
        <w:rFonts w:ascii="Arial" w:hAnsi="Arial" w:hint="default"/>
      </w:rPr>
    </w:lvl>
    <w:lvl w:ilvl="1" w:tplc="4E14A94C">
      <w:start w:val="702"/>
      <w:numFmt w:val="bullet"/>
      <w:lvlText w:val="–"/>
      <w:lvlJc w:val="left"/>
      <w:pPr>
        <w:tabs>
          <w:tab w:val="num" w:pos="1440"/>
        </w:tabs>
        <w:ind w:left="1440" w:hanging="360"/>
      </w:pPr>
      <w:rPr>
        <w:rFonts w:ascii="Arial" w:hAnsi="Arial" w:hint="default"/>
      </w:rPr>
    </w:lvl>
    <w:lvl w:ilvl="2" w:tplc="699282C8" w:tentative="1">
      <w:start w:val="1"/>
      <w:numFmt w:val="bullet"/>
      <w:lvlText w:val="•"/>
      <w:lvlJc w:val="left"/>
      <w:pPr>
        <w:tabs>
          <w:tab w:val="num" w:pos="2160"/>
        </w:tabs>
        <w:ind w:left="2160" w:hanging="360"/>
      </w:pPr>
      <w:rPr>
        <w:rFonts w:ascii="Arial" w:hAnsi="Arial" w:hint="default"/>
      </w:rPr>
    </w:lvl>
    <w:lvl w:ilvl="3" w:tplc="DAA8FCC4" w:tentative="1">
      <w:start w:val="1"/>
      <w:numFmt w:val="bullet"/>
      <w:lvlText w:val="•"/>
      <w:lvlJc w:val="left"/>
      <w:pPr>
        <w:tabs>
          <w:tab w:val="num" w:pos="2880"/>
        </w:tabs>
        <w:ind w:left="2880" w:hanging="360"/>
      </w:pPr>
      <w:rPr>
        <w:rFonts w:ascii="Arial" w:hAnsi="Arial" w:hint="default"/>
      </w:rPr>
    </w:lvl>
    <w:lvl w:ilvl="4" w:tplc="8A7673E0" w:tentative="1">
      <w:start w:val="1"/>
      <w:numFmt w:val="bullet"/>
      <w:lvlText w:val="•"/>
      <w:lvlJc w:val="left"/>
      <w:pPr>
        <w:tabs>
          <w:tab w:val="num" w:pos="3600"/>
        </w:tabs>
        <w:ind w:left="3600" w:hanging="360"/>
      </w:pPr>
      <w:rPr>
        <w:rFonts w:ascii="Arial" w:hAnsi="Arial" w:hint="default"/>
      </w:rPr>
    </w:lvl>
    <w:lvl w:ilvl="5" w:tplc="EF9CE0E8" w:tentative="1">
      <w:start w:val="1"/>
      <w:numFmt w:val="bullet"/>
      <w:lvlText w:val="•"/>
      <w:lvlJc w:val="left"/>
      <w:pPr>
        <w:tabs>
          <w:tab w:val="num" w:pos="4320"/>
        </w:tabs>
        <w:ind w:left="4320" w:hanging="360"/>
      </w:pPr>
      <w:rPr>
        <w:rFonts w:ascii="Arial" w:hAnsi="Arial" w:hint="default"/>
      </w:rPr>
    </w:lvl>
    <w:lvl w:ilvl="6" w:tplc="E140E0C6" w:tentative="1">
      <w:start w:val="1"/>
      <w:numFmt w:val="bullet"/>
      <w:lvlText w:val="•"/>
      <w:lvlJc w:val="left"/>
      <w:pPr>
        <w:tabs>
          <w:tab w:val="num" w:pos="5040"/>
        </w:tabs>
        <w:ind w:left="5040" w:hanging="360"/>
      </w:pPr>
      <w:rPr>
        <w:rFonts w:ascii="Arial" w:hAnsi="Arial" w:hint="default"/>
      </w:rPr>
    </w:lvl>
    <w:lvl w:ilvl="7" w:tplc="B9D82638" w:tentative="1">
      <w:start w:val="1"/>
      <w:numFmt w:val="bullet"/>
      <w:lvlText w:val="•"/>
      <w:lvlJc w:val="left"/>
      <w:pPr>
        <w:tabs>
          <w:tab w:val="num" w:pos="5760"/>
        </w:tabs>
        <w:ind w:left="5760" w:hanging="360"/>
      </w:pPr>
      <w:rPr>
        <w:rFonts w:ascii="Arial" w:hAnsi="Arial" w:hint="default"/>
      </w:rPr>
    </w:lvl>
    <w:lvl w:ilvl="8" w:tplc="8844FA6A" w:tentative="1">
      <w:start w:val="1"/>
      <w:numFmt w:val="bullet"/>
      <w:lvlText w:val="•"/>
      <w:lvlJc w:val="left"/>
      <w:pPr>
        <w:tabs>
          <w:tab w:val="num" w:pos="6480"/>
        </w:tabs>
        <w:ind w:left="6480" w:hanging="360"/>
      </w:pPr>
      <w:rPr>
        <w:rFonts w:ascii="Arial" w:hAnsi="Arial" w:hint="default"/>
      </w:rPr>
    </w:lvl>
  </w:abstractNum>
  <w:abstractNum w:abstractNumId="162">
    <w:nsid w:val="27312C33"/>
    <w:multiLevelType w:val="hybridMultilevel"/>
    <w:tmpl w:val="AEB857B6"/>
    <w:lvl w:ilvl="0" w:tplc="57745C36">
      <w:start w:val="1"/>
      <w:numFmt w:val="bullet"/>
      <w:lvlText w:val="•"/>
      <w:lvlJc w:val="left"/>
      <w:pPr>
        <w:tabs>
          <w:tab w:val="num" w:pos="720"/>
        </w:tabs>
        <w:ind w:left="720" w:hanging="360"/>
      </w:pPr>
      <w:rPr>
        <w:rFonts w:ascii="Arial" w:hAnsi="Arial" w:hint="default"/>
      </w:rPr>
    </w:lvl>
    <w:lvl w:ilvl="1" w:tplc="F7AE4F12" w:tentative="1">
      <w:start w:val="1"/>
      <w:numFmt w:val="bullet"/>
      <w:lvlText w:val="•"/>
      <w:lvlJc w:val="left"/>
      <w:pPr>
        <w:tabs>
          <w:tab w:val="num" w:pos="1440"/>
        </w:tabs>
        <w:ind w:left="1440" w:hanging="360"/>
      </w:pPr>
      <w:rPr>
        <w:rFonts w:ascii="Arial" w:hAnsi="Arial" w:hint="default"/>
      </w:rPr>
    </w:lvl>
    <w:lvl w:ilvl="2" w:tplc="ED2082C4" w:tentative="1">
      <w:start w:val="1"/>
      <w:numFmt w:val="bullet"/>
      <w:lvlText w:val="•"/>
      <w:lvlJc w:val="left"/>
      <w:pPr>
        <w:tabs>
          <w:tab w:val="num" w:pos="2160"/>
        </w:tabs>
        <w:ind w:left="2160" w:hanging="360"/>
      </w:pPr>
      <w:rPr>
        <w:rFonts w:ascii="Arial" w:hAnsi="Arial" w:hint="default"/>
      </w:rPr>
    </w:lvl>
    <w:lvl w:ilvl="3" w:tplc="00808EF4" w:tentative="1">
      <w:start w:val="1"/>
      <w:numFmt w:val="bullet"/>
      <w:lvlText w:val="•"/>
      <w:lvlJc w:val="left"/>
      <w:pPr>
        <w:tabs>
          <w:tab w:val="num" w:pos="2880"/>
        </w:tabs>
        <w:ind w:left="2880" w:hanging="360"/>
      </w:pPr>
      <w:rPr>
        <w:rFonts w:ascii="Arial" w:hAnsi="Arial" w:hint="default"/>
      </w:rPr>
    </w:lvl>
    <w:lvl w:ilvl="4" w:tplc="AEA43B20" w:tentative="1">
      <w:start w:val="1"/>
      <w:numFmt w:val="bullet"/>
      <w:lvlText w:val="•"/>
      <w:lvlJc w:val="left"/>
      <w:pPr>
        <w:tabs>
          <w:tab w:val="num" w:pos="3600"/>
        </w:tabs>
        <w:ind w:left="3600" w:hanging="360"/>
      </w:pPr>
      <w:rPr>
        <w:rFonts w:ascii="Arial" w:hAnsi="Arial" w:hint="default"/>
      </w:rPr>
    </w:lvl>
    <w:lvl w:ilvl="5" w:tplc="9500A972" w:tentative="1">
      <w:start w:val="1"/>
      <w:numFmt w:val="bullet"/>
      <w:lvlText w:val="•"/>
      <w:lvlJc w:val="left"/>
      <w:pPr>
        <w:tabs>
          <w:tab w:val="num" w:pos="4320"/>
        </w:tabs>
        <w:ind w:left="4320" w:hanging="360"/>
      </w:pPr>
      <w:rPr>
        <w:rFonts w:ascii="Arial" w:hAnsi="Arial" w:hint="default"/>
      </w:rPr>
    </w:lvl>
    <w:lvl w:ilvl="6" w:tplc="20D84578" w:tentative="1">
      <w:start w:val="1"/>
      <w:numFmt w:val="bullet"/>
      <w:lvlText w:val="•"/>
      <w:lvlJc w:val="left"/>
      <w:pPr>
        <w:tabs>
          <w:tab w:val="num" w:pos="5040"/>
        </w:tabs>
        <w:ind w:left="5040" w:hanging="360"/>
      </w:pPr>
      <w:rPr>
        <w:rFonts w:ascii="Arial" w:hAnsi="Arial" w:hint="default"/>
      </w:rPr>
    </w:lvl>
    <w:lvl w:ilvl="7" w:tplc="98C42B30" w:tentative="1">
      <w:start w:val="1"/>
      <w:numFmt w:val="bullet"/>
      <w:lvlText w:val="•"/>
      <w:lvlJc w:val="left"/>
      <w:pPr>
        <w:tabs>
          <w:tab w:val="num" w:pos="5760"/>
        </w:tabs>
        <w:ind w:left="5760" w:hanging="360"/>
      </w:pPr>
      <w:rPr>
        <w:rFonts w:ascii="Arial" w:hAnsi="Arial" w:hint="default"/>
      </w:rPr>
    </w:lvl>
    <w:lvl w:ilvl="8" w:tplc="16B0C134" w:tentative="1">
      <w:start w:val="1"/>
      <w:numFmt w:val="bullet"/>
      <w:lvlText w:val="•"/>
      <w:lvlJc w:val="left"/>
      <w:pPr>
        <w:tabs>
          <w:tab w:val="num" w:pos="6480"/>
        </w:tabs>
        <w:ind w:left="6480" w:hanging="360"/>
      </w:pPr>
      <w:rPr>
        <w:rFonts w:ascii="Arial" w:hAnsi="Arial" w:hint="default"/>
      </w:rPr>
    </w:lvl>
  </w:abstractNum>
  <w:abstractNum w:abstractNumId="163">
    <w:nsid w:val="273E2E03"/>
    <w:multiLevelType w:val="hybridMultilevel"/>
    <w:tmpl w:val="E1FE92C0"/>
    <w:lvl w:ilvl="0" w:tplc="684CB2DA">
      <w:start w:val="1"/>
      <w:numFmt w:val="bullet"/>
      <w:lvlText w:val="•"/>
      <w:lvlJc w:val="left"/>
      <w:pPr>
        <w:tabs>
          <w:tab w:val="num" w:pos="720"/>
        </w:tabs>
        <w:ind w:left="720" w:hanging="360"/>
      </w:pPr>
      <w:rPr>
        <w:rFonts w:ascii="Arial" w:hAnsi="Arial" w:hint="default"/>
      </w:rPr>
    </w:lvl>
    <w:lvl w:ilvl="1" w:tplc="FFF03DBA" w:tentative="1">
      <w:start w:val="1"/>
      <w:numFmt w:val="bullet"/>
      <w:lvlText w:val="•"/>
      <w:lvlJc w:val="left"/>
      <w:pPr>
        <w:tabs>
          <w:tab w:val="num" w:pos="1440"/>
        </w:tabs>
        <w:ind w:left="1440" w:hanging="360"/>
      </w:pPr>
      <w:rPr>
        <w:rFonts w:ascii="Arial" w:hAnsi="Arial" w:hint="default"/>
      </w:rPr>
    </w:lvl>
    <w:lvl w:ilvl="2" w:tplc="7B5858A0" w:tentative="1">
      <w:start w:val="1"/>
      <w:numFmt w:val="bullet"/>
      <w:lvlText w:val="•"/>
      <w:lvlJc w:val="left"/>
      <w:pPr>
        <w:tabs>
          <w:tab w:val="num" w:pos="2160"/>
        </w:tabs>
        <w:ind w:left="2160" w:hanging="360"/>
      </w:pPr>
      <w:rPr>
        <w:rFonts w:ascii="Arial" w:hAnsi="Arial" w:hint="default"/>
      </w:rPr>
    </w:lvl>
    <w:lvl w:ilvl="3" w:tplc="4F9EF044" w:tentative="1">
      <w:start w:val="1"/>
      <w:numFmt w:val="bullet"/>
      <w:lvlText w:val="•"/>
      <w:lvlJc w:val="left"/>
      <w:pPr>
        <w:tabs>
          <w:tab w:val="num" w:pos="2880"/>
        </w:tabs>
        <w:ind w:left="2880" w:hanging="360"/>
      </w:pPr>
      <w:rPr>
        <w:rFonts w:ascii="Arial" w:hAnsi="Arial" w:hint="default"/>
      </w:rPr>
    </w:lvl>
    <w:lvl w:ilvl="4" w:tplc="004CBA96" w:tentative="1">
      <w:start w:val="1"/>
      <w:numFmt w:val="bullet"/>
      <w:lvlText w:val="•"/>
      <w:lvlJc w:val="left"/>
      <w:pPr>
        <w:tabs>
          <w:tab w:val="num" w:pos="3600"/>
        </w:tabs>
        <w:ind w:left="3600" w:hanging="360"/>
      </w:pPr>
      <w:rPr>
        <w:rFonts w:ascii="Arial" w:hAnsi="Arial" w:hint="default"/>
      </w:rPr>
    </w:lvl>
    <w:lvl w:ilvl="5" w:tplc="7CCE5F76" w:tentative="1">
      <w:start w:val="1"/>
      <w:numFmt w:val="bullet"/>
      <w:lvlText w:val="•"/>
      <w:lvlJc w:val="left"/>
      <w:pPr>
        <w:tabs>
          <w:tab w:val="num" w:pos="4320"/>
        </w:tabs>
        <w:ind w:left="4320" w:hanging="360"/>
      </w:pPr>
      <w:rPr>
        <w:rFonts w:ascii="Arial" w:hAnsi="Arial" w:hint="default"/>
      </w:rPr>
    </w:lvl>
    <w:lvl w:ilvl="6" w:tplc="B4687CD0" w:tentative="1">
      <w:start w:val="1"/>
      <w:numFmt w:val="bullet"/>
      <w:lvlText w:val="•"/>
      <w:lvlJc w:val="left"/>
      <w:pPr>
        <w:tabs>
          <w:tab w:val="num" w:pos="5040"/>
        </w:tabs>
        <w:ind w:left="5040" w:hanging="360"/>
      </w:pPr>
      <w:rPr>
        <w:rFonts w:ascii="Arial" w:hAnsi="Arial" w:hint="default"/>
      </w:rPr>
    </w:lvl>
    <w:lvl w:ilvl="7" w:tplc="9D2870EC" w:tentative="1">
      <w:start w:val="1"/>
      <w:numFmt w:val="bullet"/>
      <w:lvlText w:val="•"/>
      <w:lvlJc w:val="left"/>
      <w:pPr>
        <w:tabs>
          <w:tab w:val="num" w:pos="5760"/>
        </w:tabs>
        <w:ind w:left="5760" w:hanging="360"/>
      </w:pPr>
      <w:rPr>
        <w:rFonts w:ascii="Arial" w:hAnsi="Arial" w:hint="default"/>
      </w:rPr>
    </w:lvl>
    <w:lvl w:ilvl="8" w:tplc="7E0626EA" w:tentative="1">
      <w:start w:val="1"/>
      <w:numFmt w:val="bullet"/>
      <w:lvlText w:val="•"/>
      <w:lvlJc w:val="left"/>
      <w:pPr>
        <w:tabs>
          <w:tab w:val="num" w:pos="6480"/>
        </w:tabs>
        <w:ind w:left="6480" w:hanging="360"/>
      </w:pPr>
      <w:rPr>
        <w:rFonts w:ascii="Arial" w:hAnsi="Arial" w:hint="default"/>
      </w:rPr>
    </w:lvl>
  </w:abstractNum>
  <w:abstractNum w:abstractNumId="164">
    <w:nsid w:val="275638E3"/>
    <w:multiLevelType w:val="hybridMultilevel"/>
    <w:tmpl w:val="585AD68A"/>
    <w:lvl w:ilvl="0" w:tplc="1DD2496A">
      <w:start w:val="1"/>
      <w:numFmt w:val="bullet"/>
      <w:lvlText w:val="•"/>
      <w:lvlJc w:val="left"/>
      <w:pPr>
        <w:tabs>
          <w:tab w:val="num" w:pos="720"/>
        </w:tabs>
        <w:ind w:left="720" w:hanging="360"/>
      </w:pPr>
      <w:rPr>
        <w:rFonts w:ascii="Arial" w:hAnsi="Arial" w:hint="default"/>
      </w:rPr>
    </w:lvl>
    <w:lvl w:ilvl="1" w:tplc="C8C02BBA" w:tentative="1">
      <w:start w:val="1"/>
      <w:numFmt w:val="bullet"/>
      <w:lvlText w:val="•"/>
      <w:lvlJc w:val="left"/>
      <w:pPr>
        <w:tabs>
          <w:tab w:val="num" w:pos="1440"/>
        </w:tabs>
        <w:ind w:left="1440" w:hanging="360"/>
      </w:pPr>
      <w:rPr>
        <w:rFonts w:ascii="Arial" w:hAnsi="Arial" w:hint="default"/>
      </w:rPr>
    </w:lvl>
    <w:lvl w:ilvl="2" w:tplc="C6B48C78" w:tentative="1">
      <w:start w:val="1"/>
      <w:numFmt w:val="bullet"/>
      <w:lvlText w:val="•"/>
      <w:lvlJc w:val="left"/>
      <w:pPr>
        <w:tabs>
          <w:tab w:val="num" w:pos="2160"/>
        </w:tabs>
        <w:ind w:left="2160" w:hanging="360"/>
      </w:pPr>
      <w:rPr>
        <w:rFonts w:ascii="Arial" w:hAnsi="Arial" w:hint="default"/>
      </w:rPr>
    </w:lvl>
    <w:lvl w:ilvl="3" w:tplc="524A54D6" w:tentative="1">
      <w:start w:val="1"/>
      <w:numFmt w:val="bullet"/>
      <w:lvlText w:val="•"/>
      <w:lvlJc w:val="left"/>
      <w:pPr>
        <w:tabs>
          <w:tab w:val="num" w:pos="2880"/>
        </w:tabs>
        <w:ind w:left="2880" w:hanging="360"/>
      </w:pPr>
      <w:rPr>
        <w:rFonts w:ascii="Arial" w:hAnsi="Arial" w:hint="default"/>
      </w:rPr>
    </w:lvl>
    <w:lvl w:ilvl="4" w:tplc="20D01494" w:tentative="1">
      <w:start w:val="1"/>
      <w:numFmt w:val="bullet"/>
      <w:lvlText w:val="•"/>
      <w:lvlJc w:val="left"/>
      <w:pPr>
        <w:tabs>
          <w:tab w:val="num" w:pos="3600"/>
        </w:tabs>
        <w:ind w:left="3600" w:hanging="360"/>
      </w:pPr>
      <w:rPr>
        <w:rFonts w:ascii="Arial" w:hAnsi="Arial" w:hint="default"/>
      </w:rPr>
    </w:lvl>
    <w:lvl w:ilvl="5" w:tplc="B2666204" w:tentative="1">
      <w:start w:val="1"/>
      <w:numFmt w:val="bullet"/>
      <w:lvlText w:val="•"/>
      <w:lvlJc w:val="left"/>
      <w:pPr>
        <w:tabs>
          <w:tab w:val="num" w:pos="4320"/>
        </w:tabs>
        <w:ind w:left="4320" w:hanging="360"/>
      </w:pPr>
      <w:rPr>
        <w:rFonts w:ascii="Arial" w:hAnsi="Arial" w:hint="default"/>
      </w:rPr>
    </w:lvl>
    <w:lvl w:ilvl="6" w:tplc="CE96EA06" w:tentative="1">
      <w:start w:val="1"/>
      <w:numFmt w:val="bullet"/>
      <w:lvlText w:val="•"/>
      <w:lvlJc w:val="left"/>
      <w:pPr>
        <w:tabs>
          <w:tab w:val="num" w:pos="5040"/>
        </w:tabs>
        <w:ind w:left="5040" w:hanging="360"/>
      </w:pPr>
      <w:rPr>
        <w:rFonts w:ascii="Arial" w:hAnsi="Arial" w:hint="default"/>
      </w:rPr>
    </w:lvl>
    <w:lvl w:ilvl="7" w:tplc="78C6E06C" w:tentative="1">
      <w:start w:val="1"/>
      <w:numFmt w:val="bullet"/>
      <w:lvlText w:val="•"/>
      <w:lvlJc w:val="left"/>
      <w:pPr>
        <w:tabs>
          <w:tab w:val="num" w:pos="5760"/>
        </w:tabs>
        <w:ind w:left="5760" w:hanging="360"/>
      </w:pPr>
      <w:rPr>
        <w:rFonts w:ascii="Arial" w:hAnsi="Arial" w:hint="default"/>
      </w:rPr>
    </w:lvl>
    <w:lvl w:ilvl="8" w:tplc="23C0F39E" w:tentative="1">
      <w:start w:val="1"/>
      <w:numFmt w:val="bullet"/>
      <w:lvlText w:val="•"/>
      <w:lvlJc w:val="left"/>
      <w:pPr>
        <w:tabs>
          <w:tab w:val="num" w:pos="6480"/>
        </w:tabs>
        <w:ind w:left="6480" w:hanging="360"/>
      </w:pPr>
      <w:rPr>
        <w:rFonts w:ascii="Arial" w:hAnsi="Arial" w:hint="default"/>
      </w:rPr>
    </w:lvl>
  </w:abstractNum>
  <w:abstractNum w:abstractNumId="165">
    <w:nsid w:val="275650F6"/>
    <w:multiLevelType w:val="hybridMultilevel"/>
    <w:tmpl w:val="4A9EE872"/>
    <w:lvl w:ilvl="0" w:tplc="E9120EFE">
      <w:start w:val="1"/>
      <w:numFmt w:val="bullet"/>
      <w:lvlText w:val="•"/>
      <w:lvlJc w:val="left"/>
      <w:pPr>
        <w:tabs>
          <w:tab w:val="num" w:pos="720"/>
        </w:tabs>
        <w:ind w:left="720" w:hanging="360"/>
      </w:pPr>
      <w:rPr>
        <w:rFonts w:ascii="Arial" w:hAnsi="Arial" w:hint="default"/>
      </w:rPr>
    </w:lvl>
    <w:lvl w:ilvl="1" w:tplc="9BF0BFB4">
      <w:start w:val="144"/>
      <w:numFmt w:val="bullet"/>
      <w:lvlText w:val="–"/>
      <w:lvlJc w:val="left"/>
      <w:pPr>
        <w:tabs>
          <w:tab w:val="num" w:pos="1440"/>
        </w:tabs>
        <w:ind w:left="1440" w:hanging="360"/>
      </w:pPr>
      <w:rPr>
        <w:rFonts w:ascii="Arial" w:hAnsi="Arial" w:hint="default"/>
      </w:rPr>
    </w:lvl>
    <w:lvl w:ilvl="2" w:tplc="D7685FA0" w:tentative="1">
      <w:start w:val="1"/>
      <w:numFmt w:val="bullet"/>
      <w:lvlText w:val="•"/>
      <w:lvlJc w:val="left"/>
      <w:pPr>
        <w:tabs>
          <w:tab w:val="num" w:pos="2160"/>
        </w:tabs>
        <w:ind w:left="2160" w:hanging="360"/>
      </w:pPr>
      <w:rPr>
        <w:rFonts w:ascii="Arial" w:hAnsi="Arial" w:hint="default"/>
      </w:rPr>
    </w:lvl>
    <w:lvl w:ilvl="3" w:tplc="0AD6FDBC" w:tentative="1">
      <w:start w:val="1"/>
      <w:numFmt w:val="bullet"/>
      <w:lvlText w:val="•"/>
      <w:lvlJc w:val="left"/>
      <w:pPr>
        <w:tabs>
          <w:tab w:val="num" w:pos="2880"/>
        </w:tabs>
        <w:ind w:left="2880" w:hanging="360"/>
      </w:pPr>
      <w:rPr>
        <w:rFonts w:ascii="Arial" w:hAnsi="Arial" w:hint="default"/>
      </w:rPr>
    </w:lvl>
    <w:lvl w:ilvl="4" w:tplc="D99CEAB4" w:tentative="1">
      <w:start w:val="1"/>
      <w:numFmt w:val="bullet"/>
      <w:lvlText w:val="•"/>
      <w:lvlJc w:val="left"/>
      <w:pPr>
        <w:tabs>
          <w:tab w:val="num" w:pos="3600"/>
        </w:tabs>
        <w:ind w:left="3600" w:hanging="360"/>
      </w:pPr>
      <w:rPr>
        <w:rFonts w:ascii="Arial" w:hAnsi="Arial" w:hint="default"/>
      </w:rPr>
    </w:lvl>
    <w:lvl w:ilvl="5" w:tplc="8EB2ED68" w:tentative="1">
      <w:start w:val="1"/>
      <w:numFmt w:val="bullet"/>
      <w:lvlText w:val="•"/>
      <w:lvlJc w:val="left"/>
      <w:pPr>
        <w:tabs>
          <w:tab w:val="num" w:pos="4320"/>
        </w:tabs>
        <w:ind w:left="4320" w:hanging="360"/>
      </w:pPr>
      <w:rPr>
        <w:rFonts w:ascii="Arial" w:hAnsi="Arial" w:hint="default"/>
      </w:rPr>
    </w:lvl>
    <w:lvl w:ilvl="6" w:tplc="60C858D4" w:tentative="1">
      <w:start w:val="1"/>
      <w:numFmt w:val="bullet"/>
      <w:lvlText w:val="•"/>
      <w:lvlJc w:val="left"/>
      <w:pPr>
        <w:tabs>
          <w:tab w:val="num" w:pos="5040"/>
        </w:tabs>
        <w:ind w:left="5040" w:hanging="360"/>
      </w:pPr>
      <w:rPr>
        <w:rFonts w:ascii="Arial" w:hAnsi="Arial" w:hint="default"/>
      </w:rPr>
    </w:lvl>
    <w:lvl w:ilvl="7" w:tplc="53EACFD2" w:tentative="1">
      <w:start w:val="1"/>
      <w:numFmt w:val="bullet"/>
      <w:lvlText w:val="•"/>
      <w:lvlJc w:val="left"/>
      <w:pPr>
        <w:tabs>
          <w:tab w:val="num" w:pos="5760"/>
        </w:tabs>
        <w:ind w:left="5760" w:hanging="360"/>
      </w:pPr>
      <w:rPr>
        <w:rFonts w:ascii="Arial" w:hAnsi="Arial" w:hint="default"/>
      </w:rPr>
    </w:lvl>
    <w:lvl w:ilvl="8" w:tplc="2ADEF168" w:tentative="1">
      <w:start w:val="1"/>
      <w:numFmt w:val="bullet"/>
      <w:lvlText w:val="•"/>
      <w:lvlJc w:val="left"/>
      <w:pPr>
        <w:tabs>
          <w:tab w:val="num" w:pos="6480"/>
        </w:tabs>
        <w:ind w:left="6480" w:hanging="360"/>
      </w:pPr>
      <w:rPr>
        <w:rFonts w:ascii="Arial" w:hAnsi="Arial" w:hint="default"/>
      </w:rPr>
    </w:lvl>
  </w:abstractNum>
  <w:abstractNum w:abstractNumId="166">
    <w:nsid w:val="278A164B"/>
    <w:multiLevelType w:val="hybridMultilevel"/>
    <w:tmpl w:val="D0E21004"/>
    <w:lvl w:ilvl="0" w:tplc="CAD628B6">
      <w:start w:val="1"/>
      <w:numFmt w:val="bullet"/>
      <w:lvlText w:val="•"/>
      <w:lvlJc w:val="left"/>
      <w:pPr>
        <w:tabs>
          <w:tab w:val="num" w:pos="720"/>
        </w:tabs>
        <w:ind w:left="720" w:hanging="360"/>
      </w:pPr>
      <w:rPr>
        <w:rFonts w:ascii="Arial" w:hAnsi="Arial" w:hint="default"/>
      </w:rPr>
    </w:lvl>
    <w:lvl w:ilvl="1" w:tplc="5A20ECAC" w:tentative="1">
      <w:start w:val="1"/>
      <w:numFmt w:val="bullet"/>
      <w:lvlText w:val="•"/>
      <w:lvlJc w:val="left"/>
      <w:pPr>
        <w:tabs>
          <w:tab w:val="num" w:pos="1440"/>
        </w:tabs>
        <w:ind w:left="1440" w:hanging="360"/>
      </w:pPr>
      <w:rPr>
        <w:rFonts w:ascii="Arial" w:hAnsi="Arial" w:hint="default"/>
      </w:rPr>
    </w:lvl>
    <w:lvl w:ilvl="2" w:tplc="24EE261A" w:tentative="1">
      <w:start w:val="1"/>
      <w:numFmt w:val="bullet"/>
      <w:lvlText w:val="•"/>
      <w:lvlJc w:val="left"/>
      <w:pPr>
        <w:tabs>
          <w:tab w:val="num" w:pos="2160"/>
        </w:tabs>
        <w:ind w:left="2160" w:hanging="360"/>
      </w:pPr>
      <w:rPr>
        <w:rFonts w:ascii="Arial" w:hAnsi="Arial" w:hint="default"/>
      </w:rPr>
    </w:lvl>
    <w:lvl w:ilvl="3" w:tplc="FE48C1C4" w:tentative="1">
      <w:start w:val="1"/>
      <w:numFmt w:val="bullet"/>
      <w:lvlText w:val="•"/>
      <w:lvlJc w:val="left"/>
      <w:pPr>
        <w:tabs>
          <w:tab w:val="num" w:pos="2880"/>
        </w:tabs>
        <w:ind w:left="2880" w:hanging="360"/>
      </w:pPr>
      <w:rPr>
        <w:rFonts w:ascii="Arial" w:hAnsi="Arial" w:hint="default"/>
      </w:rPr>
    </w:lvl>
    <w:lvl w:ilvl="4" w:tplc="32425552" w:tentative="1">
      <w:start w:val="1"/>
      <w:numFmt w:val="bullet"/>
      <w:lvlText w:val="•"/>
      <w:lvlJc w:val="left"/>
      <w:pPr>
        <w:tabs>
          <w:tab w:val="num" w:pos="3600"/>
        </w:tabs>
        <w:ind w:left="3600" w:hanging="360"/>
      </w:pPr>
      <w:rPr>
        <w:rFonts w:ascii="Arial" w:hAnsi="Arial" w:hint="default"/>
      </w:rPr>
    </w:lvl>
    <w:lvl w:ilvl="5" w:tplc="B7165F12" w:tentative="1">
      <w:start w:val="1"/>
      <w:numFmt w:val="bullet"/>
      <w:lvlText w:val="•"/>
      <w:lvlJc w:val="left"/>
      <w:pPr>
        <w:tabs>
          <w:tab w:val="num" w:pos="4320"/>
        </w:tabs>
        <w:ind w:left="4320" w:hanging="360"/>
      </w:pPr>
      <w:rPr>
        <w:rFonts w:ascii="Arial" w:hAnsi="Arial" w:hint="default"/>
      </w:rPr>
    </w:lvl>
    <w:lvl w:ilvl="6" w:tplc="9230A46E" w:tentative="1">
      <w:start w:val="1"/>
      <w:numFmt w:val="bullet"/>
      <w:lvlText w:val="•"/>
      <w:lvlJc w:val="left"/>
      <w:pPr>
        <w:tabs>
          <w:tab w:val="num" w:pos="5040"/>
        </w:tabs>
        <w:ind w:left="5040" w:hanging="360"/>
      </w:pPr>
      <w:rPr>
        <w:rFonts w:ascii="Arial" w:hAnsi="Arial" w:hint="default"/>
      </w:rPr>
    </w:lvl>
    <w:lvl w:ilvl="7" w:tplc="9ED4A2E6" w:tentative="1">
      <w:start w:val="1"/>
      <w:numFmt w:val="bullet"/>
      <w:lvlText w:val="•"/>
      <w:lvlJc w:val="left"/>
      <w:pPr>
        <w:tabs>
          <w:tab w:val="num" w:pos="5760"/>
        </w:tabs>
        <w:ind w:left="5760" w:hanging="360"/>
      </w:pPr>
      <w:rPr>
        <w:rFonts w:ascii="Arial" w:hAnsi="Arial" w:hint="default"/>
      </w:rPr>
    </w:lvl>
    <w:lvl w:ilvl="8" w:tplc="CAB89268" w:tentative="1">
      <w:start w:val="1"/>
      <w:numFmt w:val="bullet"/>
      <w:lvlText w:val="•"/>
      <w:lvlJc w:val="left"/>
      <w:pPr>
        <w:tabs>
          <w:tab w:val="num" w:pos="6480"/>
        </w:tabs>
        <w:ind w:left="6480" w:hanging="360"/>
      </w:pPr>
      <w:rPr>
        <w:rFonts w:ascii="Arial" w:hAnsi="Arial" w:hint="default"/>
      </w:rPr>
    </w:lvl>
  </w:abstractNum>
  <w:abstractNum w:abstractNumId="167">
    <w:nsid w:val="278F4EB3"/>
    <w:multiLevelType w:val="hybridMultilevel"/>
    <w:tmpl w:val="C936B06A"/>
    <w:lvl w:ilvl="0" w:tplc="56A20758">
      <w:start w:val="1"/>
      <w:numFmt w:val="bullet"/>
      <w:lvlText w:val="•"/>
      <w:lvlJc w:val="left"/>
      <w:pPr>
        <w:tabs>
          <w:tab w:val="num" w:pos="720"/>
        </w:tabs>
        <w:ind w:left="720" w:hanging="360"/>
      </w:pPr>
      <w:rPr>
        <w:rFonts w:ascii="Arial" w:hAnsi="Arial" w:hint="default"/>
      </w:rPr>
    </w:lvl>
    <w:lvl w:ilvl="1" w:tplc="3E1AE294" w:tentative="1">
      <w:start w:val="1"/>
      <w:numFmt w:val="bullet"/>
      <w:lvlText w:val="•"/>
      <w:lvlJc w:val="left"/>
      <w:pPr>
        <w:tabs>
          <w:tab w:val="num" w:pos="1440"/>
        </w:tabs>
        <w:ind w:left="1440" w:hanging="360"/>
      </w:pPr>
      <w:rPr>
        <w:rFonts w:ascii="Arial" w:hAnsi="Arial" w:hint="default"/>
      </w:rPr>
    </w:lvl>
    <w:lvl w:ilvl="2" w:tplc="DAC4544E" w:tentative="1">
      <w:start w:val="1"/>
      <w:numFmt w:val="bullet"/>
      <w:lvlText w:val="•"/>
      <w:lvlJc w:val="left"/>
      <w:pPr>
        <w:tabs>
          <w:tab w:val="num" w:pos="2160"/>
        </w:tabs>
        <w:ind w:left="2160" w:hanging="360"/>
      </w:pPr>
      <w:rPr>
        <w:rFonts w:ascii="Arial" w:hAnsi="Arial" w:hint="default"/>
      </w:rPr>
    </w:lvl>
    <w:lvl w:ilvl="3" w:tplc="A4725604" w:tentative="1">
      <w:start w:val="1"/>
      <w:numFmt w:val="bullet"/>
      <w:lvlText w:val="•"/>
      <w:lvlJc w:val="left"/>
      <w:pPr>
        <w:tabs>
          <w:tab w:val="num" w:pos="2880"/>
        </w:tabs>
        <w:ind w:left="2880" w:hanging="360"/>
      </w:pPr>
      <w:rPr>
        <w:rFonts w:ascii="Arial" w:hAnsi="Arial" w:hint="default"/>
      </w:rPr>
    </w:lvl>
    <w:lvl w:ilvl="4" w:tplc="550AF54C" w:tentative="1">
      <w:start w:val="1"/>
      <w:numFmt w:val="bullet"/>
      <w:lvlText w:val="•"/>
      <w:lvlJc w:val="left"/>
      <w:pPr>
        <w:tabs>
          <w:tab w:val="num" w:pos="3600"/>
        </w:tabs>
        <w:ind w:left="3600" w:hanging="360"/>
      </w:pPr>
      <w:rPr>
        <w:rFonts w:ascii="Arial" w:hAnsi="Arial" w:hint="default"/>
      </w:rPr>
    </w:lvl>
    <w:lvl w:ilvl="5" w:tplc="2AD0E0F2" w:tentative="1">
      <w:start w:val="1"/>
      <w:numFmt w:val="bullet"/>
      <w:lvlText w:val="•"/>
      <w:lvlJc w:val="left"/>
      <w:pPr>
        <w:tabs>
          <w:tab w:val="num" w:pos="4320"/>
        </w:tabs>
        <w:ind w:left="4320" w:hanging="360"/>
      </w:pPr>
      <w:rPr>
        <w:rFonts w:ascii="Arial" w:hAnsi="Arial" w:hint="default"/>
      </w:rPr>
    </w:lvl>
    <w:lvl w:ilvl="6" w:tplc="39FCC192" w:tentative="1">
      <w:start w:val="1"/>
      <w:numFmt w:val="bullet"/>
      <w:lvlText w:val="•"/>
      <w:lvlJc w:val="left"/>
      <w:pPr>
        <w:tabs>
          <w:tab w:val="num" w:pos="5040"/>
        </w:tabs>
        <w:ind w:left="5040" w:hanging="360"/>
      </w:pPr>
      <w:rPr>
        <w:rFonts w:ascii="Arial" w:hAnsi="Arial" w:hint="default"/>
      </w:rPr>
    </w:lvl>
    <w:lvl w:ilvl="7" w:tplc="8F24EA9E" w:tentative="1">
      <w:start w:val="1"/>
      <w:numFmt w:val="bullet"/>
      <w:lvlText w:val="•"/>
      <w:lvlJc w:val="left"/>
      <w:pPr>
        <w:tabs>
          <w:tab w:val="num" w:pos="5760"/>
        </w:tabs>
        <w:ind w:left="5760" w:hanging="360"/>
      </w:pPr>
      <w:rPr>
        <w:rFonts w:ascii="Arial" w:hAnsi="Arial" w:hint="default"/>
      </w:rPr>
    </w:lvl>
    <w:lvl w:ilvl="8" w:tplc="6CE403C6" w:tentative="1">
      <w:start w:val="1"/>
      <w:numFmt w:val="bullet"/>
      <w:lvlText w:val="•"/>
      <w:lvlJc w:val="left"/>
      <w:pPr>
        <w:tabs>
          <w:tab w:val="num" w:pos="6480"/>
        </w:tabs>
        <w:ind w:left="6480" w:hanging="360"/>
      </w:pPr>
      <w:rPr>
        <w:rFonts w:ascii="Arial" w:hAnsi="Arial" w:hint="default"/>
      </w:rPr>
    </w:lvl>
  </w:abstractNum>
  <w:abstractNum w:abstractNumId="168">
    <w:nsid w:val="27E70D6B"/>
    <w:multiLevelType w:val="hybridMultilevel"/>
    <w:tmpl w:val="EAFA1FCA"/>
    <w:lvl w:ilvl="0" w:tplc="DE424208">
      <w:start w:val="1"/>
      <w:numFmt w:val="bullet"/>
      <w:lvlText w:val="•"/>
      <w:lvlJc w:val="left"/>
      <w:pPr>
        <w:tabs>
          <w:tab w:val="num" w:pos="720"/>
        </w:tabs>
        <w:ind w:left="720" w:hanging="360"/>
      </w:pPr>
      <w:rPr>
        <w:rFonts w:ascii="Arial" w:hAnsi="Arial" w:hint="default"/>
      </w:rPr>
    </w:lvl>
    <w:lvl w:ilvl="1" w:tplc="A1A4AFFC" w:tentative="1">
      <w:start w:val="1"/>
      <w:numFmt w:val="bullet"/>
      <w:lvlText w:val="•"/>
      <w:lvlJc w:val="left"/>
      <w:pPr>
        <w:tabs>
          <w:tab w:val="num" w:pos="1440"/>
        </w:tabs>
        <w:ind w:left="1440" w:hanging="360"/>
      </w:pPr>
      <w:rPr>
        <w:rFonts w:ascii="Arial" w:hAnsi="Arial" w:hint="default"/>
      </w:rPr>
    </w:lvl>
    <w:lvl w:ilvl="2" w:tplc="FB128F8A" w:tentative="1">
      <w:start w:val="1"/>
      <w:numFmt w:val="bullet"/>
      <w:lvlText w:val="•"/>
      <w:lvlJc w:val="left"/>
      <w:pPr>
        <w:tabs>
          <w:tab w:val="num" w:pos="2160"/>
        </w:tabs>
        <w:ind w:left="2160" w:hanging="360"/>
      </w:pPr>
      <w:rPr>
        <w:rFonts w:ascii="Arial" w:hAnsi="Arial" w:hint="default"/>
      </w:rPr>
    </w:lvl>
    <w:lvl w:ilvl="3" w:tplc="1FF209E4" w:tentative="1">
      <w:start w:val="1"/>
      <w:numFmt w:val="bullet"/>
      <w:lvlText w:val="•"/>
      <w:lvlJc w:val="left"/>
      <w:pPr>
        <w:tabs>
          <w:tab w:val="num" w:pos="2880"/>
        </w:tabs>
        <w:ind w:left="2880" w:hanging="360"/>
      </w:pPr>
      <w:rPr>
        <w:rFonts w:ascii="Arial" w:hAnsi="Arial" w:hint="default"/>
      </w:rPr>
    </w:lvl>
    <w:lvl w:ilvl="4" w:tplc="A962B382" w:tentative="1">
      <w:start w:val="1"/>
      <w:numFmt w:val="bullet"/>
      <w:lvlText w:val="•"/>
      <w:lvlJc w:val="left"/>
      <w:pPr>
        <w:tabs>
          <w:tab w:val="num" w:pos="3600"/>
        </w:tabs>
        <w:ind w:left="3600" w:hanging="360"/>
      </w:pPr>
      <w:rPr>
        <w:rFonts w:ascii="Arial" w:hAnsi="Arial" w:hint="default"/>
      </w:rPr>
    </w:lvl>
    <w:lvl w:ilvl="5" w:tplc="0DE20D58" w:tentative="1">
      <w:start w:val="1"/>
      <w:numFmt w:val="bullet"/>
      <w:lvlText w:val="•"/>
      <w:lvlJc w:val="left"/>
      <w:pPr>
        <w:tabs>
          <w:tab w:val="num" w:pos="4320"/>
        </w:tabs>
        <w:ind w:left="4320" w:hanging="360"/>
      </w:pPr>
      <w:rPr>
        <w:rFonts w:ascii="Arial" w:hAnsi="Arial" w:hint="default"/>
      </w:rPr>
    </w:lvl>
    <w:lvl w:ilvl="6" w:tplc="35B847D6" w:tentative="1">
      <w:start w:val="1"/>
      <w:numFmt w:val="bullet"/>
      <w:lvlText w:val="•"/>
      <w:lvlJc w:val="left"/>
      <w:pPr>
        <w:tabs>
          <w:tab w:val="num" w:pos="5040"/>
        </w:tabs>
        <w:ind w:left="5040" w:hanging="360"/>
      </w:pPr>
      <w:rPr>
        <w:rFonts w:ascii="Arial" w:hAnsi="Arial" w:hint="default"/>
      </w:rPr>
    </w:lvl>
    <w:lvl w:ilvl="7" w:tplc="50FE9048" w:tentative="1">
      <w:start w:val="1"/>
      <w:numFmt w:val="bullet"/>
      <w:lvlText w:val="•"/>
      <w:lvlJc w:val="left"/>
      <w:pPr>
        <w:tabs>
          <w:tab w:val="num" w:pos="5760"/>
        </w:tabs>
        <w:ind w:left="5760" w:hanging="360"/>
      </w:pPr>
      <w:rPr>
        <w:rFonts w:ascii="Arial" w:hAnsi="Arial" w:hint="default"/>
      </w:rPr>
    </w:lvl>
    <w:lvl w:ilvl="8" w:tplc="9E4EB834" w:tentative="1">
      <w:start w:val="1"/>
      <w:numFmt w:val="bullet"/>
      <w:lvlText w:val="•"/>
      <w:lvlJc w:val="left"/>
      <w:pPr>
        <w:tabs>
          <w:tab w:val="num" w:pos="6480"/>
        </w:tabs>
        <w:ind w:left="6480" w:hanging="360"/>
      </w:pPr>
      <w:rPr>
        <w:rFonts w:ascii="Arial" w:hAnsi="Arial" w:hint="default"/>
      </w:rPr>
    </w:lvl>
  </w:abstractNum>
  <w:abstractNum w:abstractNumId="169">
    <w:nsid w:val="280E59EF"/>
    <w:multiLevelType w:val="hybridMultilevel"/>
    <w:tmpl w:val="FA46D2F4"/>
    <w:lvl w:ilvl="0" w:tplc="88E8B2A6">
      <w:start w:val="1"/>
      <w:numFmt w:val="bullet"/>
      <w:lvlText w:val="•"/>
      <w:lvlJc w:val="left"/>
      <w:pPr>
        <w:tabs>
          <w:tab w:val="num" w:pos="720"/>
        </w:tabs>
        <w:ind w:left="720" w:hanging="360"/>
      </w:pPr>
      <w:rPr>
        <w:rFonts w:ascii="Arial" w:hAnsi="Arial" w:hint="default"/>
      </w:rPr>
    </w:lvl>
    <w:lvl w:ilvl="1" w:tplc="3542A682" w:tentative="1">
      <w:start w:val="1"/>
      <w:numFmt w:val="bullet"/>
      <w:lvlText w:val="•"/>
      <w:lvlJc w:val="left"/>
      <w:pPr>
        <w:tabs>
          <w:tab w:val="num" w:pos="1440"/>
        </w:tabs>
        <w:ind w:left="1440" w:hanging="360"/>
      </w:pPr>
      <w:rPr>
        <w:rFonts w:ascii="Arial" w:hAnsi="Arial" w:hint="default"/>
      </w:rPr>
    </w:lvl>
    <w:lvl w:ilvl="2" w:tplc="5BB22590">
      <w:start w:val="1"/>
      <w:numFmt w:val="bullet"/>
      <w:lvlText w:val="•"/>
      <w:lvlJc w:val="left"/>
      <w:pPr>
        <w:tabs>
          <w:tab w:val="num" w:pos="2160"/>
        </w:tabs>
        <w:ind w:left="2160" w:hanging="360"/>
      </w:pPr>
      <w:rPr>
        <w:rFonts w:ascii="Arial" w:hAnsi="Arial" w:hint="default"/>
      </w:rPr>
    </w:lvl>
    <w:lvl w:ilvl="3" w:tplc="7554B41C" w:tentative="1">
      <w:start w:val="1"/>
      <w:numFmt w:val="bullet"/>
      <w:lvlText w:val="•"/>
      <w:lvlJc w:val="left"/>
      <w:pPr>
        <w:tabs>
          <w:tab w:val="num" w:pos="2880"/>
        </w:tabs>
        <w:ind w:left="2880" w:hanging="360"/>
      </w:pPr>
      <w:rPr>
        <w:rFonts w:ascii="Arial" w:hAnsi="Arial" w:hint="default"/>
      </w:rPr>
    </w:lvl>
    <w:lvl w:ilvl="4" w:tplc="194A9598" w:tentative="1">
      <w:start w:val="1"/>
      <w:numFmt w:val="bullet"/>
      <w:lvlText w:val="•"/>
      <w:lvlJc w:val="left"/>
      <w:pPr>
        <w:tabs>
          <w:tab w:val="num" w:pos="3600"/>
        </w:tabs>
        <w:ind w:left="3600" w:hanging="360"/>
      </w:pPr>
      <w:rPr>
        <w:rFonts w:ascii="Arial" w:hAnsi="Arial" w:hint="default"/>
      </w:rPr>
    </w:lvl>
    <w:lvl w:ilvl="5" w:tplc="5EC2C3F8" w:tentative="1">
      <w:start w:val="1"/>
      <w:numFmt w:val="bullet"/>
      <w:lvlText w:val="•"/>
      <w:lvlJc w:val="left"/>
      <w:pPr>
        <w:tabs>
          <w:tab w:val="num" w:pos="4320"/>
        </w:tabs>
        <w:ind w:left="4320" w:hanging="360"/>
      </w:pPr>
      <w:rPr>
        <w:rFonts w:ascii="Arial" w:hAnsi="Arial" w:hint="default"/>
      </w:rPr>
    </w:lvl>
    <w:lvl w:ilvl="6" w:tplc="B8449B48" w:tentative="1">
      <w:start w:val="1"/>
      <w:numFmt w:val="bullet"/>
      <w:lvlText w:val="•"/>
      <w:lvlJc w:val="left"/>
      <w:pPr>
        <w:tabs>
          <w:tab w:val="num" w:pos="5040"/>
        </w:tabs>
        <w:ind w:left="5040" w:hanging="360"/>
      </w:pPr>
      <w:rPr>
        <w:rFonts w:ascii="Arial" w:hAnsi="Arial" w:hint="default"/>
      </w:rPr>
    </w:lvl>
    <w:lvl w:ilvl="7" w:tplc="A4B4336E" w:tentative="1">
      <w:start w:val="1"/>
      <w:numFmt w:val="bullet"/>
      <w:lvlText w:val="•"/>
      <w:lvlJc w:val="left"/>
      <w:pPr>
        <w:tabs>
          <w:tab w:val="num" w:pos="5760"/>
        </w:tabs>
        <w:ind w:left="5760" w:hanging="360"/>
      </w:pPr>
      <w:rPr>
        <w:rFonts w:ascii="Arial" w:hAnsi="Arial" w:hint="default"/>
      </w:rPr>
    </w:lvl>
    <w:lvl w:ilvl="8" w:tplc="568489DE" w:tentative="1">
      <w:start w:val="1"/>
      <w:numFmt w:val="bullet"/>
      <w:lvlText w:val="•"/>
      <w:lvlJc w:val="left"/>
      <w:pPr>
        <w:tabs>
          <w:tab w:val="num" w:pos="6480"/>
        </w:tabs>
        <w:ind w:left="6480" w:hanging="360"/>
      </w:pPr>
      <w:rPr>
        <w:rFonts w:ascii="Arial" w:hAnsi="Arial" w:hint="default"/>
      </w:rPr>
    </w:lvl>
  </w:abstractNum>
  <w:abstractNum w:abstractNumId="170">
    <w:nsid w:val="282F3C29"/>
    <w:multiLevelType w:val="hybridMultilevel"/>
    <w:tmpl w:val="85F6953A"/>
    <w:lvl w:ilvl="0" w:tplc="35AA0FC0">
      <w:start w:val="1"/>
      <w:numFmt w:val="bullet"/>
      <w:lvlText w:val="•"/>
      <w:lvlJc w:val="left"/>
      <w:pPr>
        <w:tabs>
          <w:tab w:val="num" w:pos="720"/>
        </w:tabs>
        <w:ind w:left="720" w:hanging="360"/>
      </w:pPr>
      <w:rPr>
        <w:rFonts w:ascii="Arial" w:hAnsi="Arial" w:hint="default"/>
      </w:rPr>
    </w:lvl>
    <w:lvl w:ilvl="1" w:tplc="ADECC1E0" w:tentative="1">
      <w:start w:val="1"/>
      <w:numFmt w:val="bullet"/>
      <w:lvlText w:val="•"/>
      <w:lvlJc w:val="left"/>
      <w:pPr>
        <w:tabs>
          <w:tab w:val="num" w:pos="1440"/>
        </w:tabs>
        <w:ind w:left="1440" w:hanging="360"/>
      </w:pPr>
      <w:rPr>
        <w:rFonts w:ascii="Arial" w:hAnsi="Arial" w:hint="default"/>
      </w:rPr>
    </w:lvl>
    <w:lvl w:ilvl="2" w:tplc="26CE28E2" w:tentative="1">
      <w:start w:val="1"/>
      <w:numFmt w:val="bullet"/>
      <w:lvlText w:val="•"/>
      <w:lvlJc w:val="left"/>
      <w:pPr>
        <w:tabs>
          <w:tab w:val="num" w:pos="2160"/>
        </w:tabs>
        <w:ind w:left="2160" w:hanging="360"/>
      </w:pPr>
      <w:rPr>
        <w:rFonts w:ascii="Arial" w:hAnsi="Arial" w:hint="default"/>
      </w:rPr>
    </w:lvl>
    <w:lvl w:ilvl="3" w:tplc="ACA01830" w:tentative="1">
      <w:start w:val="1"/>
      <w:numFmt w:val="bullet"/>
      <w:lvlText w:val="•"/>
      <w:lvlJc w:val="left"/>
      <w:pPr>
        <w:tabs>
          <w:tab w:val="num" w:pos="2880"/>
        </w:tabs>
        <w:ind w:left="2880" w:hanging="360"/>
      </w:pPr>
      <w:rPr>
        <w:rFonts w:ascii="Arial" w:hAnsi="Arial" w:hint="default"/>
      </w:rPr>
    </w:lvl>
    <w:lvl w:ilvl="4" w:tplc="5A62BED0" w:tentative="1">
      <w:start w:val="1"/>
      <w:numFmt w:val="bullet"/>
      <w:lvlText w:val="•"/>
      <w:lvlJc w:val="left"/>
      <w:pPr>
        <w:tabs>
          <w:tab w:val="num" w:pos="3600"/>
        </w:tabs>
        <w:ind w:left="3600" w:hanging="360"/>
      </w:pPr>
      <w:rPr>
        <w:rFonts w:ascii="Arial" w:hAnsi="Arial" w:hint="default"/>
      </w:rPr>
    </w:lvl>
    <w:lvl w:ilvl="5" w:tplc="AD924CCA" w:tentative="1">
      <w:start w:val="1"/>
      <w:numFmt w:val="bullet"/>
      <w:lvlText w:val="•"/>
      <w:lvlJc w:val="left"/>
      <w:pPr>
        <w:tabs>
          <w:tab w:val="num" w:pos="4320"/>
        </w:tabs>
        <w:ind w:left="4320" w:hanging="360"/>
      </w:pPr>
      <w:rPr>
        <w:rFonts w:ascii="Arial" w:hAnsi="Arial" w:hint="default"/>
      </w:rPr>
    </w:lvl>
    <w:lvl w:ilvl="6" w:tplc="39D28AAA" w:tentative="1">
      <w:start w:val="1"/>
      <w:numFmt w:val="bullet"/>
      <w:lvlText w:val="•"/>
      <w:lvlJc w:val="left"/>
      <w:pPr>
        <w:tabs>
          <w:tab w:val="num" w:pos="5040"/>
        </w:tabs>
        <w:ind w:left="5040" w:hanging="360"/>
      </w:pPr>
      <w:rPr>
        <w:rFonts w:ascii="Arial" w:hAnsi="Arial" w:hint="default"/>
      </w:rPr>
    </w:lvl>
    <w:lvl w:ilvl="7" w:tplc="13725D66" w:tentative="1">
      <w:start w:val="1"/>
      <w:numFmt w:val="bullet"/>
      <w:lvlText w:val="•"/>
      <w:lvlJc w:val="left"/>
      <w:pPr>
        <w:tabs>
          <w:tab w:val="num" w:pos="5760"/>
        </w:tabs>
        <w:ind w:left="5760" w:hanging="360"/>
      </w:pPr>
      <w:rPr>
        <w:rFonts w:ascii="Arial" w:hAnsi="Arial" w:hint="default"/>
      </w:rPr>
    </w:lvl>
    <w:lvl w:ilvl="8" w:tplc="71C410A8" w:tentative="1">
      <w:start w:val="1"/>
      <w:numFmt w:val="bullet"/>
      <w:lvlText w:val="•"/>
      <w:lvlJc w:val="left"/>
      <w:pPr>
        <w:tabs>
          <w:tab w:val="num" w:pos="6480"/>
        </w:tabs>
        <w:ind w:left="6480" w:hanging="360"/>
      </w:pPr>
      <w:rPr>
        <w:rFonts w:ascii="Arial" w:hAnsi="Arial" w:hint="default"/>
      </w:rPr>
    </w:lvl>
  </w:abstractNum>
  <w:abstractNum w:abstractNumId="171">
    <w:nsid w:val="28410181"/>
    <w:multiLevelType w:val="hybridMultilevel"/>
    <w:tmpl w:val="CB6468BC"/>
    <w:lvl w:ilvl="0" w:tplc="912CC1C0">
      <w:start w:val="1"/>
      <w:numFmt w:val="bullet"/>
      <w:lvlText w:val="•"/>
      <w:lvlJc w:val="left"/>
      <w:pPr>
        <w:tabs>
          <w:tab w:val="num" w:pos="720"/>
        </w:tabs>
        <w:ind w:left="720" w:hanging="360"/>
      </w:pPr>
      <w:rPr>
        <w:rFonts w:ascii="Arial" w:hAnsi="Arial" w:hint="default"/>
      </w:rPr>
    </w:lvl>
    <w:lvl w:ilvl="1" w:tplc="7CF2DB0C" w:tentative="1">
      <w:start w:val="1"/>
      <w:numFmt w:val="bullet"/>
      <w:lvlText w:val="•"/>
      <w:lvlJc w:val="left"/>
      <w:pPr>
        <w:tabs>
          <w:tab w:val="num" w:pos="1440"/>
        </w:tabs>
        <w:ind w:left="1440" w:hanging="360"/>
      </w:pPr>
      <w:rPr>
        <w:rFonts w:ascii="Arial" w:hAnsi="Arial" w:hint="default"/>
      </w:rPr>
    </w:lvl>
    <w:lvl w:ilvl="2" w:tplc="178E2482" w:tentative="1">
      <w:start w:val="1"/>
      <w:numFmt w:val="bullet"/>
      <w:lvlText w:val="•"/>
      <w:lvlJc w:val="left"/>
      <w:pPr>
        <w:tabs>
          <w:tab w:val="num" w:pos="2160"/>
        </w:tabs>
        <w:ind w:left="2160" w:hanging="360"/>
      </w:pPr>
      <w:rPr>
        <w:rFonts w:ascii="Arial" w:hAnsi="Arial" w:hint="default"/>
      </w:rPr>
    </w:lvl>
    <w:lvl w:ilvl="3" w:tplc="D2AA5BEC" w:tentative="1">
      <w:start w:val="1"/>
      <w:numFmt w:val="bullet"/>
      <w:lvlText w:val="•"/>
      <w:lvlJc w:val="left"/>
      <w:pPr>
        <w:tabs>
          <w:tab w:val="num" w:pos="2880"/>
        </w:tabs>
        <w:ind w:left="2880" w:hanging="360"/>
      </w:pPr>
      <w:rPr>
        <w:rFonts w:ascii="Arial" w:hAnsi="Arial" w:hint="default"/>
      </w:rPr>
    </w:lvl>
    <w:lvl w:ilvl="4" w:tplc="C9CAF6E0" w:tentative="1">
      <w:start w:val="1"/>
      <w:numFmt w:val="bullet"/>
      <w:lvlText w:val="•"/>
      <w:lvlJc w:val="left"/>
      <w:pPr>
        <w:tabs>
          <w:tab w:val="num" w:pos="3600"/>
        </w:tabs>
        <w:ind w:left="3600" w:hanging="360"/>
      </w:pPr>
      <w:rPr>
        <w:rFonts w:ascii="Arial" w:hAnsi="Arial" w:hint="default"/>
      </w:rPr>
    </w:lvl>
    <w:lvl w:ilvl="5" w:tplc="8648F74C" w:tentative="1">
      <w:start w:val="1"/>
      <w:numFmt w:val="bullet"/>
      <w:lvlText w:val="•"/>
      <w:lvlJc w:val="left"/>
      <w:pPr>
        <w:tabs>
          <w:tab w:val="num" w:pos="4320"/>
        </w:tabs>
        <w:ind w:left="4320" w:hanging="360"/>
      </w:pPr>
      <w:rPr>
        <w:rFonts w:ascii="Arial" w:hAnsi="Arial" w:hint="default"/>
      </w:rPr>
    </w:lvl>
    <w:lvl w:ilvl="6" w:tplc="A43E8732" w:tentative="1">
      <w:start w:val="1"/>
      <w:numFmt w:val="bullet"/>
      <w:lvlText w:val="•"/>
      <w:lvlJc w:val="left"/>
      <w:pPr>
        <w:tabs>
          <w:tab w:val="num" w:pos="5040"/>
        </w:tabs>
        <w:ind w:left="5040" w:hanging="360"/>
      </w:pPr>
      <w:rPr>
        <w:rFonts w:ascii="Arial" w:hAnsi="Arial" w:hint="default"/>
      </w:rPr>
    </w:lvl>
    <w:lvl w:ilvl="7" w:tplc="0E30ACCC" w:tentative="1">
      <w:start w:val="1"/>
      <w:numFmt w:val="bullet"/>
      <w:lvlText w:val="•"/>
      <w:lvlJc w:val="left"/>
      <w:pPr>
        <w:tabs>
          <w:tab w:val="num" w:pos="5760"/>
        </w:tabs>
        <w:ind w:left="5760" w:hanging="360"/>
      </w:pPr>
      <w:rPr>
        <w:rFonts w:ascii="Arial" w:hAnsi="Arial" w:hint="default"/>
      </w:rPr>
    </w:lvl>
    <w:lvl w:ilvl="8" w:tplc="C4522200" w:tentative="1">
      <w:start w:val="1"/>
      <w:numFmt w:val="bullet"/>
      <w:lvlText w:val="•"/>
      <w:lvlJc w:val="left"/>
      <w:pPr>
        <w:tabs>
          <w:tab w:val="num" w:pos="6480"/>
        </w:tabs>
        <w:ind w:left="6480" w:hanging="360"/>
      </w:pPr>
      <w:rPr>
        <w:rFonts w:ascii="Arial" w:hAnsi="Arial" w:hint="default"/>
      </w:rPr>
    </w:lvl>
  </w:abstractNum>
  <w:abstractNum w:abstractNumId="172">
    <w:nsid w:val="28BE34AB"/>
    <w:multiLevelType w:val="hybridMultilevel"/>
    <w:tmpl w:val="6FA0DA80"/>
    <w:lvl w:ilvl="0" w:tplc="F25A1F9C">
      <w:start w:val="1"/>
      <w:numFmt w:val="bullet"/>
      <w:lvlText w:val="•"/>
      <w:lvlJc w:val="left"/>
      <w:pPr>
        <w:tabs>
          <w:tab w:val="num" w:pos="720"/>
        </w:tabs>
        <w:ind w:left="720" w:hanging="360"/>
      </w:pPr>
      <w:rPr>
        <w:rFonts w:ascii="Arial" w:hAnsi="Arial" w:hint="default"/>
      </w:rPr>
    </w:lvl>
    <w:lvl w:ilvl="1" w:tplc="FCC25BA2">
      <w:start w:val="2242"/>
      <w:numFmt w:val="bullet"/>
      <w:lvlText w:val="•"/>
      <w:lvlJc w:val="left"/>
      <w:pPr>
        <w:tabs>
          <w:tab w:val="num" w:pos="1440"/>
        </w:tabs>
        <w:ind w:left="1440" w:hanging="360"/>
      </w:pPr>
      <w:rPr>
        <w:rFonts w:ascii="Arial" w:hAnsi="Arial" w:hint="default"/>
      </w:rPr>
    </w:lvl>
    <w:lvl w:ilvl="2" w:tplc="DDDAA630">
      <w:start w:val="2242"/>
      <w:numFmt w:val="bullet"/>
      <w:lvlText w:val="•"/>
      <w:lvlJc w:val="left"/>
      <w:pPr>
        <w:tabs>
          <w:tab w:val="num" w:pos="2160"/>
        </w:tabs>
        <w:ind w:left="2160" w:hanging="360"/>
      </w:pPr>
      <w:rPr>
        <w:rFonts w:ascii="Arial" w:hAnsi="Arial" w:hint="default"/>
      </w:rPr>
    </w:lvl>
    <w:lvl w:ilvl="3" w:tplc="12E64F04" w:tentative="1">
      <w:start w:val="1"/>
      <w:numFmt w:val="bullet"/>
      <w:lvlText w:val="•"/>
      <w:lvlJc w:val="left"/>
      <w:pPr>
        <w:tabs>
          <w:tab w:val="num" w:pos="2880"/>
        </w:tabs>
        <w:ind w:left="2880" w:hanging="360"/>
      </w:pPr>
      <w:rPr>
        <w:rFonts w:ascii="Arial" w:hAnsi="Arial" w:hint="default"/>
      </w:rPr>
    </w:lvl>
    <w:lvl w:ilvl="4" w:tplc="CAEA134A" w:tentative="1">
      <w:start w:val="1"/>
      <w:numFmt w:val="bullet"/>
      <w:lvlText w:val="•"/>
      <w:lvlJc w:val="left"/>
      <w:pPr>
        <w:tabs>
          <w:tab w:val="num" w:pos="3600"/>
        </w:tabs>
        <w:ind w:left="3600" w:hanging="360"/>
      </w:pPr>
      <w:rPr>
        <w:rFonts w:ascii="Arial" w:hAnsi="Arial" w:hint="default"/>
      </w:rPr>
    </w:lvl>
    <w:lvl w:ilvl="5" w:tplc="4B6E3A90" w:tentative="1">
      <w:start w:val="1"/>
      <w:numFmt w:val="bullet"/>
      <w:lvlText w:val="•"/>
      <w:lvlJc w:val="left"/>
      <w:pPr>
        <w:tabs>
          <w:tab w:val="num" w:pos="4320"/>
        </w:tabs>
        <w:ind w:left="4320" w:hanging="360"/>
      </w:pPr>
      <w:rPr>
        <w:rFonts w:ascii="Arial" w:hAnsi="Arial" w:hint="default"/>
      </w:rPr>
    </w:lvl>
    <w:lvl w:ilvl="6" w:tplc="EF6483C6" w:tentative="1">
      <w:start w:val="1"/>
      <w:numFmt w:val="bullet"/>
      <w:lvlText w:val="•"/>
      <w:lvlJc w:val="left"/>
      <w:pPr>
        <w:tabs>
          <w:tab w:val="num" w:pos="5040"/>
        </w:tabs>
        <w:ind w:left="5040" w:hanging="360"/>
      </w:pPr>
      <w:rPr>
        <w:rFonts w:ascii="Arial" w:hAnsi="Arial" w:hint="default"/>
      </w:rPr>
    </w:lvl>
    <w:lvl w:ilvl="7" w:tplc="CBBA3ACC" w:tentative="1">
      <w:start w:val="1"/>
      <w:numFmt w:val="bullet"/>
      <w:lvlText w:val="•"/>
      <w:lvlJc w:val="left"/>
      <w:pPr>
        <w:tabs>
          <w:tab w:val="num" w:pos="5760"/>
        </w:tabs>
        <w:ind w:left="5760" w:hanging="360"/>
      </w:pPr>
      <w:rPr>
        <w:rFonts w:ascii="Arial" w:hAnsi="Arial" w:hint="default"/>
      </w:rPr>
    </w:lvl>
    <w:lvl w:ilvl="8" w:tplc="32D20156" w:tentative="1">
      <w:start w:val="1"/>
      <w:numFmt w:val="bullet"/>
      <w:lvlText w:val="•"/>
      <w:lvlJc w:val="left"/>
      <w:pPr>
        <w:tabs>
          <w:tab w:val="num" w:pos="6480"/>
        </w:tabs>
        <w:ind w:left="6480" w:hanging="360"/>
      </w:pPr>
      <w:rPr>
        <w:rFonts w:ascii="Arial" w:hAnsi="Arial" w:hint="default"/>
      </w:rPr>
    </w:lvl>
  </w:abstractNum>
  <w:abstractNum w:abstractNumId="173">
    <w:nsid w:val="28FC7613"/>
    <w:multiLevelType w:val="hybridMultilevel"/>
    <w:tmpl w:val="2964280C"/>
    <w:lvl w:ilvl="0" w:tplc="B17A1B72">
      <w:start w:val="1"/>
      <w:numFmt w:val="bullet"/>
      <w:lvlText w:val="•"/>
      <w:lvlJc w:val="left"/>
      <w:pPr>
        <w:tabs>
          <w:tab w:val="num" w:pos="720"/>
        </w:tabs>
        <w:ind w:left="720" w:hanging="360"/>
      </w:pPr>
      <w:rPr>
        <w:rFonts w:ascii="Arial" w:hAnsi="Arial" w:hint="default"/>
      </w:rPr>
    </w:lvl>
    <w:lvl w:ilvl="1" w:tplc="32D6BA64" w:tentative="1">
      <w:start w:val="1"/>
      <w:numFmt w:val="bullet"/>
      <w:lvlText w:val="•"/>
      <w:lvlJc w:val="left"/>
      <w:pPr>
        <w:tabs>
          <w:tab w:val="num" w:pos="1440"/>
        </w:tabs>
        <w:ind w:left="1440" w:hanging="360"/>
      </w:pPr>
      <w:rPr>
        <w:rFonts w:ascii="Arial" w:hAnsi="Arial" w:hint="default"/>
      </w:rPr>
    </w:lvl>
    <w:lvl w:ilvl="2" w:tplc="044AEDC4" w:tentative="1">
      <w:start w:val="1"/>
      <w:numFmt w:val="bullet"/>
      <w:lvlText w:val="•"/>
      <w:lvlJc w:val="left"/>
      <w:pPr>
        <w:tabs>
          <w:tab w:val="num" w:pos="2160"/>
        </w:tabs>
        <w:ind w:left="2160" w:hanging="360"/>
      </w:pPr>
      <w:rPr>
        <w:rFonts w:ascii="Arial" w:hAnsi="Arial" w:hint="default"/>
      </w:rPr>
    </w:lvl>
    <w:lvl w:ilvl="3" w:tplc="F6C6A5DC" w:tentative="1">
      <w:start w:val="1"/>
      <w:numFmt w:val="bullet"/>
      <w:lvlText w:val="•"/>
      <w:lvlJc w:val="left"/>
      <w:pPr>
        <w:tabs>
          <w:tab w:val="num" w:pos="2880"/>
        </w:tabs>
        <w:ind w:left="2880" w:hanging="360"/>
      </w:pPr>
      <w:rPr>
        <w:rFonts w:ascii="Arial" w:hAnsi="Arial" w:hint="default"/>
      </w:rPr>
    </w:lvl>
    <w:lvl w:ilvl="4" w:tplc="8E9EEB04" w:tentative="1">
      <w:start w:val="1"/>
      <w:numFmt w:val="bullet"/>
      <w:lvlText w:val="•"/>
      <w:lvlJc w:val="left"/>
      <w:pPr>
        <w:tabs>
          <w:tab w:val="num" w:pos="3600"/>
        </w:tabs>
        <w:ind w:left="3600" w:hanging="360"/>
      </w:pPr>
      <w:rPr>
        <w:rFonts w:ascii="Arial" w:hAnsi="Arial" w:hint="default"/>
      </w:rPr>
    </w:lvl>
    <w:lvl w:ilvl="5" w:tplc="9D2E99BE" w:tentative="1">
      <w:start w:val="1"/>
      <w:numFmt w:val="bullet"/>
      <w:lvlText w:val="•"/>
      <w:lvlJc w:val="left"/>
      <w:pPr>
        <w:tabs>
          <w:tab w:val="num" w:pos="4320"/>
        </w:tabs>
        <w:ind w:left="4320" w:hanging="360"/>
      </w:pPr>
      <w:rPr>
        <w:rFonts w:ascii="Arial" w:hAnsi="Arial" w:hint="default"/>
      </w:rPr>
    </w:lvl>
    <w:lvl w:ilvl="6" w:tplc="99C6ECEC" w:tentative="1">
      <w:start w:val="1"/>
      <w:numFmt w:val="bullet"/>
      <w:lvlText w:val="•"/>
      <w:lvlJc w:val="left"/>
      <w:pPr>
        <w:tabs>
          <w:tab w:val="num" w:pos="5040"/>
        </w:tabs>
        <w:ind w:left="5040" w:hanging="360"/>
      </w:pPr>
      <w:rPr>
        <w:rFonts w:ascii="Arial" w:hAnsi="Arial" w:hint="default"/>
      </w:rPr>
    </w:lvl>
    <w:lvl w:ilvl="7" w:tplc="AFAA77A0" w:tentative="1">
      <w:start w:val="1"/>
      <w:numFmt w:val="bullet"/>
      <w:lvlText w:val="•"/>
      <w:lvlJc w:val="left"/>
      <w:pPr>
        <w:tabs>
          <w:tab w:val="num" w:pos="5760"/>
        </w:tabs>
        <w:ind w:left="5760" w:hanging="360"/>
      </w:pPr>
      <w:rPr>
        <w:rFonts w:ascii="Arial" w:hAnsi="Arial" w:hint="default"/>
      </w:rPr>
    </w:lvl>
    <w:lvl w:ilvl="8" w:tplc="910880A4" w:tentative="1">
      <w:start w:val="1"/>
      <w:numFmt w:val="bullet"/>
      <w:lvlText w:val="•"/>
      <w:lvlJc w:val="left"/>
      <w:pPr>
        <w:tabs>
          <w:tab w:val="num" w:pos="6480"/>
        </w:tabs>
        <w:ind w:left="6480" w:hanging="360"/>
      </w:pPr>
      <w:rPr>
        <w:rFonts w:ascii="Arial" w:hAnsi="Arial" w:hint="default"/>
      </w:rPr>
    </w:lvl>
  </w:abstractNum>
  <w:abstractNum w:abstractNumId="174">
    <w:nsid w:val="295907BE"/>
    <w:multiLevelType w:val="hybridMultilevel"/>
    <w:tmpl w:val="4D46D0A4"/>
    <w:lvl w:ilvl="0" w:tplc="BB60FA42">
      <w:start w:val="1"/>
      <w:numFmt w:val="bullet"/>
      <w:lvlText w:val="•"/>
      <w:lvlJc w:val="left"/>
      <w:pPr>
        <w:tabs>
          <w:tab w:val="num" w:pos="720"/>
        </w:tabs>
        <w:ind w:left="720" w:hanging="360"/>
      </w:pPr>
      <w:rPr>
        <w:rFonts w:ascii="Arial" w:hAnsi="Arial" w:hint="default"/>
      </w:rPr>
    </w:lvl>
    <w:lvl w:ilvl="1" w:tplc="49B64F9E" w:tentative="1">
      <w:start w:val="1"/>
      <w:numFmt w:val="bullet"/>
      <w:lvlText w:val="•"/>
      <w:lvlJc w:val="left"/>
      <w:pPr>
        <w:tabs>
          <w:tab w:val="num" w:pos="1440"/>
        </w:tabs>
        <w:ind w:left="1440" w:hanging="360"/>
      </w:pPr>
      <w:rPr>
        <w:rFonts w:ascii="Arial" w:hAnsi="Arial" w:hint="default"/>
      </w:rPr>
    </w:lvl>
    <w:lvl w:ilvl="2" w:tplc="F9E423B8" w:tentative="1">
      <w:start w:val="1"/>
      <w:numFmt w:val="bullet"/>
      <w:lvlText w:val="•"/>
      <w:lvlJc w:val="left"/>
      <w:pPr>
        <w:tabs>
          <w:tab w:val="num" w:pos="2160"/>
        </w:tabs>
        <w:ind w:left="2160" w:hanging="360"/>
      </w:pPr>
      <w:rPr>
        <w:rFonts w:ascii="Arial" w:hAnsi="Arial" w:hint="default"/>
      </w:rPr>
    </w:lvl>
    <w:lvl w:ilvl="3" w:tplc="9CC0F302" w:tentative="1">
      <w:start w:val="1"/>
      <w:numFmt w:val="bullet"/>
      <w:lvlText w:val="•"/>
      <w:lvlJc w:val="left"/>
      <w:pPr>
        <w:tabs>
          <w:tab w:val="num" w:pos="2880"/>
        </w:tabs>
        <w:ind w:left="2880" w:hanging="360"/>
      </w:pPr>
      <w:rPr>
        <w:rFonts w:ascii="Arial" w:hAnsi="Arial" w:hint="default"/>
      </w:rPr>
    </w:lvl>
    <w:lvl w:ilvl="4" w:tplc="37541078" w:tentative="1">
      <w:start w:val="1"/>
      <w:numFmt w:val="bullet"/>
      <w:lvlText w:val="•"/>
      <w:lvlJc w:val="left"/>
      <w:pPr>
        <w:tabs>
          <w:tab w:val="num" w:pos="3600"/>
        </w:tabs>
        <w:ind w:left="3600" w:hanging="360"/>
      </w:pPr>
      <w:rPr>
        <w:rFonts w:ascii="Arial" w:hAnsi="Arial" w:hint="default"/>
      </w:rPr>
    </w:lvl>
    <w:lvl w:ilvl="5" w:tplc="223818E0" w:tentative="1">
      <w:start w:val="1"/>
      <w:numFmt w:val="bullet"/>
      <w:lvlText w:val="•"/>
      <w:lvlJc w:val="left"/>
      <w:pPr>
        <w:tabs>
          <w:tab w:val="num" w:pos="4320"/>
        </w:tabs>
        <w:ind w:left="4320" w:hanging="360"/>
      </w:pPr>
      <w:rPr>
        <w:rFonts w:ascii="Arial" w:hAnsi="Arial" w:hint="default"/>
      </w:rPr>
    </w:lvl>
    <w:lvl w:ilvl="6" w:tplc="AD7C181E" w:tentative="1">
      <w:start w:val="1"/>
      <w:numFmt w:val="bullet"/>
      <w:lvlText w:val="•"/>
      <w:lvlJc w:val="left"/>
      <w:pPr>
        <w:tabs>
          <w:tab w:val="num" w:pos="5040"/>
        </w:tabs>
        <w:ind w:left="5040" w:hanging="360"/>
      </w:pPr>
      <w:rPr>
        <w:rFonts w:ascii="Arial" w:hAnsi="Arial" w:hint="default"/>
      </w:rPr>
    </w:lvl>
    <w:lvl w:ilvl="7" w:tplc="92CAD8F6" w:tentative="1">
      <w:start w:val="1"/>
      <w:numFmt w:val="bullet"/>
      <w:lvlText w:val="•"/>
      <w:lvlJc w:val="left"/>
      <w:pPr>
        <w:tabs>
          <w:tab w:val="num" w:pos="5760"/>
        </w:tabs>
        <w:ind w:left="5760" w:hanging="360"/>
      </w:pPr>
      <w:rPr>
        <w:rFonts w:ascii="Arial" w:hAnsi="Arial" w:hint="default"/>
      </w:rPr>
    </w:lvl>
    <w:lvl w:ilvl="8" w:tplc="0F78AEEE" w:tentative="1">
      <w:start w:val="1"/>
      <w:numFmt w:val="bullet"/>
      <w:lvlText w:val="•"/>
      <w:lvlJc w:val="left"/>
      <w:pPr>
        <w:tabs>
          <w:tab w:val="num" w:pos="6480"/>
        </w:tabs>
        <w:ind w:left="6480" w:hanging="360"/>
      </w:pPr>
      <w:rPr>
        <w:rFonts w:ascii="Arial" w:hAnsi="Arial" w:hint="default"/>
      </w:rPr>
    </w:lvl>
  </w:abstractNum>
  <w:abstractNum w:abstractNumId="175">
    <w:nsid w:val="29597C97"/>
    <w:multiLevelType w:val="hybridMultilevel"/>
    <w:tmpl w:val="BAF82DD4"/>
    <w:lvl w:ilvl="0" w:tplc="879E1A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295A1FD2"/>
    <w:multiLevelType w:val="hybridMultilevel"/>
    <w:tmpl w:val="C39A81B8"/>
    <w:lvl w:ilvl="0" w:tplc="0EE249BE">
      <w:start w:val="1"/>
      <w:numFmt w:val="bullet"/>
      <w:lvlText w:val="•"/>
      <w:lvlJc w:val="left"/>
      <w:pPr>
        <w:tabs>
          <w:tab w:val="num" w:pos="720"/>
        </w:tabs>
        <w:ind w:left="720" w:hanging="360"/>
      </w:pPr>
      <w:rPr>
        <w:rFonts w:ascii="Arial" w:hAnsi="Arial" w:hint="default"/>
      </w:rPr>
    </w:lvl>
    <w:lvl w:ilvl="1" w:tplc="874C066C">
      <w:start w:val="1"/>
      <w:numFmt w:val="bullet"/>
      <w:lvlText w:val="•"/>
      <w:lvlJc w:val="left"/>
      <w:pPr>
        <w:tabs>
          <w:tab w:val="num" w:pos="1440"/>
        </w:tabs>
        <w:ind w:left="1440" w:hanging="360"/>
      </w:pPr>
      <w:rPr>
        <w:rFonts w:ascii="Arial" w:hAnsi="Arial" w:hint="default"/>
      </w:rPr>
    </w:lvl>
    <w:lvl w:ilvl="2" w:tplc="DDA462AE" w:tentative="1">
      <w:start w:val="1"/>
      <w:numFmt w:val="bullet"/>
      <w:lvlText w:val="•"/>
      <w:lvlJc w:val="left"/>
      <w:pPr>
        <w:tabs>
          <w:tab w:val="num" w:pos="2160"/>
        </w:tabs>
        <w:ind w:left="2160" w:hanging="360"/>
      </w:pPr>
      <w:rPr>
        <w:rFonts w:ascii="Arial" w:hAnsi="Arial" w:hint="default"/>
      </w:rPr>
    </w:lvl>
    <w:lvl w:ilvl="3" w:tplc="395E23C8" w:tentative="1">
      <w:start w:val="1"/>
      <w:numFmt w:val="bullet"/>
      <w:lvlText w:val="•"/>
      <w:lvlJc w:val="left"/>
      <w:pPr>
        <w:tabs>
          <w:tab w:val="num" w:pos="2880"/>
        </w:tabs>
        <w:ind w:left="2880" w:hanging="360"/>
      </w:pPr>
      <w:rPr>
        <w:rFonts w:ascii="Arial" w:hAnsi="Arial" w:hint="default"/>
      </w:rPr>
    </w:lvl>
    <w:lvl w:ilvl="4" w:tplc="0BEE2ABA" w:tentative="1">
      <w:start w:val="1"/>
      <w:numFmt w:val="bullet"/>
      <w:lvlText w:val="•"/>
      <w:lvlJc w:val="left"/>
      <w:pPr>
        <w:tabs>
          <w:tab w:val="num" w:pos="3600"/>
        </w:tabs>
        <w:ind w:left="3600" w:hanging="360"/>
      </w:pPr>
      <w:rPr>
        <w:rFonts w:ascii="Arial" w:hAnsi="Arial" w:hint="default"/>
      </w:rPr>
    </w:lvl>
    <w:lvl w:ilvl="5" w:tplc="A13AB35A" w:tentative="1">
      <w:start w:val="1"/>
      <w:numFmt w:val="bullet"/>
      <w:lvlText w:val="•"/>
      <w:lvlJc w:val="left"/>
      <w:pPr>
        <w:tabs>
          <w:tab w:val="num" w:pos="4320"/>
        </w:tabs>
        <w:ind w:left="4320" w:hanging="360"/>
      </w:pPr>
      <w:rPr>
        <w:rFonts w:ascii="Arial" w:hAnsi="Arial" w:hint="default"/>
      </w:rPr>
    </w:lvl>
    <w:lvl w:ilvl="6" w:tplc="3372FBD6" w:tentative="1">
      <w:start w:val="1"/>
      <w:numFmt w:val="bullet"/>
      <w:lvlText w:val="•"/>
      <w:lvlJc w:val="left"/>
      <w:pPr>
        <w:tabs>
          <w:tab w:val="num" w:pos="5040"/>
        </w:tabs>
        <w:ind w:left="5040" w:hanging="360"/>
      </w:pPr>
      <w:rPr>
        <w:rFonts w:ascii="Arial" w:hAnsi="Arial" w:hint="default"/>
      </w:rPr>
    </w:lvl>
    <w:lvl w:ilvl="7" w:tplc="0D389208" w:tentative="1">
      <w:start w:val="1"/>
      <w:numFmt w:val="bullet"/>
      <w:lvlText w:val="•"/>
      <w:lvlJc w:val="left"/>
      <w:pPr>
        <w:tabs>
          <w:tab w:val="num" w:pos="5760"/>
        </w:tabs>
        <w:ind w:left="5760" w:hanging="360"/>
      </w:pPr>
      <w:rPr>
        <w:rFonts w:ascii="Arial" w:hAnsi="Arial" w:hint="default"/>
      </w:rPr>
    </w:lvl>
    <w:lvl w:ilvl="8" w:tplc="AC56FECC" w:tentative="1">
      <w:start w:val="1"/>
      <w:numFmt w:val="bullet"/>
      <w:lvlText w:val="•"/>
      <w:lvlJc w:val="left"/>
      <w:pPr>
        <w:tabs>
          <w:tab w:val="num" w:pos="6480"/>
        </w:tabs>
        <w:ind w:left="6480" w:hanging="360"/>
      </w:pPr>
      <w:rPr>
        <w:rFonts w:ascii="Arial" w:hAnsi="Arial" w:hint="default"/>
      </w:rPr>
    </w:lvl>
  </w:abstractNum>
  <w:abstractNum w:abstractNumId="177">
    <w:nsid w:val="2B2028B9"/>
    <w:multiLevelType w:val="hybridMultilevel"/>
    <w:tmpl w:val="0FACB46A"/>
    <w:lvl w:ilvl="0" w:tplc="BEA207F6">
      <w:start w:val="1"/>
      <w:numFmt w:val="decimal"/>
      <w:lvlText w:val="%1."/>
      <w:lvlJc w:val="left"/>
      <w:pPr>
        <w:tabs>
          <w:tab w:val="num" w:pos="720"/>
        </w:tabs>
        <w:ind w:left="720" w:hanging="360"/>
      </w:pPr>
    </w:lvl>
    <w:lvl w:ilvl="1" w:tplc="E9FAAF6E" w:tentative="1">
      <w:start w:val="1"/>
      <w:numFmt w:val="decimal"/>
      <w:lvlText w:val="%2."/>
      <w:lvlJc w:val="left"/>
      <w:pPr>
        <w:tabs>
          <w:tab w:val="num" w:pos="1440"/>
        </w:tabs>
        <w:ind w:left="1440" w:hanging="360"/>
      </w:pPr>
    </w:lvl>
    <w:lvl w:ilvl="2" w:tplc="A6128C6C" w:tentative="1">
      <w:start w:val="1"/>
      <w:numFmt w:val="decimal"/>
      <w:lvlText w:val="%3."/>
      <w:lvlJc w:val="left"/>
      <w:pPr>
        <w:tabs>
          <w:tab w:val="num" w:pos="2160"/>
        </w:tabs>
        <w:ind w:left="2160" w:hanging="360"/>
      </w:pPr>
    </w:lvl>
    <w:lvl w:ilvl="3" w:tplc="8DFED298" w:tentative="1">
      <w:start w:val="1"/>
      <w:numFmt w:val="decimal"/>
      <w:lvlText w:val="%4."/>
      <w:lvlJc w:val="left"/>
      <w:pPr>
        <w:tabs>
          <w:tab w:val="num" w:pos="2880"/>
        </w:tabs>
        <w:ind w:left="2880" w:hanging="360"/>
      </w:pPr>
    </w:lvl>
    <w:lvl w:ilvl="4" w:tplc="95EE47F0" w:tentative="1">
      <w:start w:val="1"/>
      <w:numFmt w:val="decimal"/>
      <w:lvlText w:val="%5."/>
      <w:lvlJc w:val="left"/>
      <w:pPr>
        <w:tabs>
          <w:tab w:val="num" w:pos="3600"/>
        </w:tabs>
        <w:ind w:left="3600" w:hanging="360"/>
      </w:pPr>
    </w:lvl>
    <w:lvl w:ilvl="5" w:tplc="239EE700" w:tentative="1">
      <w:start w:val="1"/>
      <w:numFmt w:val="decimal"/>
      <w:lvlText w:val="%6."/>
      <w:lvlJc w:val="left"/>
      <w:pPr>
        <w:tabs>
          <w:tab w:val="num" w:pos="4320"/>
        </w:tabs>
        <w:ind w:left="4320" w:hanging="360"/>
      </w:pPr>
    </w:lvl>
    <w:lvl w:ilvl="6" w:tplc="A906F320" w:tentative="1">
      <w:start w:val="1"/>
      <w:numFmt w:val="decimal"/>
      <w:lvlText w:val="%7."/>
      <w:lvlJc w:val="left"/>
      <w:pPr>
        <w:tabs>
          <w:tab w:val="num" w:pos="5040"/>
        </w:tabs>
        <w:ind w:left="5040" w:hanging="360"/>
      </w:pPr>
    </w:lvl>
    <w:lvl w:ilvl="7" w:tplc="A3AEC284" w:tentative="1">
      <w:start w:val="1"/>
      <w:numFmt w:val="decimal"/>
      <w:lvlText w:val="%8."/>
      <w:lvlJc w:val="left"/>
      <w:pPr>
        <w:tabs>
          <w:tab w:val="num" w:pos="5760"/>
        </w:tabs>
        <w:ind w:left="5760" w:hanging="360"/>
      </w:pPr>
    </w:lvl>
    <w:lvl w:ilvl="8" w:tplc="D5000564" w:tentative="1">
      <w:start w:val="1"/>
      <w:numFmt w:val="decimal"/>
      <w:lvlText w:val="%9."/>
      <w:lvlJc w:val="left"/>
      <w:pPr>
        <w:tabs>
          <w:tab w:val="num" w:pos="6480"/>
        </w:tabs>
        <w:ind w:left="6480" w:hanging="360"/>
      </w:pPr>
    </w:lvl>
  </w:abstractNum>
  <w:abstractNum w:abstractNumId="178">
    <w:nsid w:val="2B58047D"/>
    <w:multiLevelType w:val="hybridMultilevel"/>
    <w:tmpl w:val="CCB6F926"/>
    <w:lvl w:ilvl="0" w:tplc="423C6ECC">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9">
    <w:nsid w:val="2C0A3F23"/>
    <w:multiLevelType w:val="hybridMultilevel"/>
    <w:tmpl w:val="C21887F4"/>
    <w:lvl w:ilvl="0" w:tplc="203AD9F4">
      <w:start w:val="1"/>
      <w:numFmt w:val="bullet"/>
      <w:lvlText w:val="•"/>
      <w:lvlJc w:val="left"/>
      <w:pPr>
        <w:tabs>
          <w:tab w:val="num" w:pos="720"/>
        </w:tabs>
        <w:ind w:left="720" w:hanging="360"/>
      </w:pPr>
      <w:rPr>
        <w:rFonts w:ascii="Arial" w:hAnsi="Arial" w:hint="default"/>
      </w:rPr>
    </w:lvl>
    <w:lvl w:ilvl="1" w:tplc="EA80AF12" w:tentative="1">
      <w:start w:val="1"/>
      <w:numFmt w:val="bullet"/>
      <w:lvlText w:val="•"/>
      <w:lvlJc w:val="left"/>
      <w:pPr>
        <w:tabs>
          <w:tab w:val="num" w:pos="1440"/>
        </w:tabs>
        <w:ind w:left="1440" w:hanging="360"/>
      </w:pPr>
      <w:rPr>
        <w:rFonts w:ascii="Arial" w:hAnsi="Arial" w:hint="default"/>
      </w:rPr>
    </w:lvl>
    <w:lvl w:ilvl="2" w:tplc="F64AF958" w:tentative="1">
      <w:start w:val="1"/>
      <w:numFmt w:val="bullet"/>
      <w:lvlText w:val="•"/>
      <w:lvlJc w:val="left"/>
      <w:pPr>
        <w:tabs>
          <w:tab w:val="num" w:pos="2160"/>
        </w:tabs>
        <w:ind w:left="2160" w:hanging="360"/>
      </w:pPr>
      <w:rPr>
        <w:rFonts w:ascii="Arial" w:hAnsi="Arial" w:hint="default"/>
      </w:rPr>
    </w:lvl>
    <w:lvl w:ilvl="3" w:tplc="4A46E288" w:tentative="1">
      <w:start w:val="1"/>
      <w:numFmt w:val="bullet"/>
      <w:lvlText w:val="•"/>
      <w:lvlJc w:val="left"/>
      <w:pPr>
        <w:tabs>
          <w:tab w:val="num" w:pos="2880"/>
        </w:tabs>
        <w:ind w:left="2880" w:hanging="360"/>
      </w:pPr>
      <w:rPr>
        <w:rFonts w:ascii="Arial" w:hAnsi="Arial" w:hint="default"/>
      </w:rPr>
    </w:lvl>
    <w:lvl w:ilvl="4" w:tplc="2976F0AC" w:tentative="1">
      <w:start w:val="1"/>
      <w:numFmt w:val="bullet"/>
      <w:lvlText w:val="•"/>
      <w:lvlJc w:val="left"/>
      <w:pPr>
        <w:tabs>
          <w:tab w:val="num" w:pos="3600"/>
        </w:tabs>
        <w:ind w:left="3600" w:hanging="360"/>
      </w:pPr>
      <w:rPr>
        <w:rFonts w:ascii="Arial" w:hAnsi="Arial" w:hint="default"/>
      </w:rPr>
    </w:lvl>
    <w:lvl w:ilvl="5" w:tplc="9AB80BD8" w:tentative="1">
      <w:start w:val="1"/>
      <w:numFmt w:val="bullet"/>
      <w:lvlText w:val="•"/>
      <w:lvlJc w:val="left"/>
      <w:pPr>
        <w:tabs>
          <w:tab w:val="num" w:pos="4320"/>
        </w:tabs>
        <w:ind w:left="4320" w:hanging="360"/>
      </w:pPr>
      <w:rPr>
        <w:rFonts w:ascii="Arial" w:hAnsi="Arial" w:hint="default"/>
      </w:rPr>
    </w:lvl>
    <w:lvl w:ilvl="6" w:tplc="BEBA655A" w:tentative="1">
      <w:start w:val="1"/>
      <w:numFmt w:val="bullet"/>
      <w:lvlText w:val="•"/>
      <w:lvlJc w:val="left"/>
      <w:pPr>
        <w:tabs>
          <w:tab w:val="num" w:pos="5040"/>
        </w:tabs>
        <w:ind w:left="5040" w:hanging="360"/>
      </w:pPr>
      <w:rPr>
        <w:rFonts w:ascii="Arial" w:hAnsi="Arial" w:hint="default"/>
      </w:rPr>
    </w:lvl>
    <w:lvl w:ilvl="7" w:tplc="BE7C4138" w:tentative="1">
      <w:start w:val="1"/>
      <w:numFmt w:val="bullet"/>
      <w:lvlText w:val="•"/>
      <w:lvlJc w:val="left"/>
      <w:pPr>
        <w:tabs>
          <w:tab w:val="num" w:pos="5760"/>
        </w:tabs>
        <w:ind w:left="5760" w:hanging="360"/>
      </w:pPr>
      <w:rPr>
        <w:rFonts w:ascii="Arial" w:hAnsi="Arial" w:hint="default"/>
      </w:rPr>
    </w:lvl>
    <w:lvl w:ilvl="8" w:tplc="8CD66060" w:tentative="1">
      <w:start w:val="1"/>
      <w:numFmt w:val="bullet"/>
      <w:lvlText w:val="•"/>
      <w:lvlJc w:val="left"/>
      <w:pPr>
        <w:tabs>
          <w:tab w:val="num" w:pos="6480"/>
        </w:tabs>
        <w:ind w:left="6480" w:hanging="360"/>
      </w:pPr>
      <w:rPr>
        <w:rFonts w:ascii="Arial" w:hAnsi="Arial" w:hint="default"/>
      </w:rPr>
    </w:lvl>
  </w:abstractNum>
  <w:abstractNum w:abstractNumId="180">
    <w:nsid w:val="2C3072AF"/>
    <w:multiLevelType w:val="hybridMultilevel"/>
    <w:tmpl w:val="E8F0D454"/>
    <w:lvl w:ilvl="0" w:tplc="2F02CFE0">
      <w:start w:val="1"/>
      <w:numFmt w:val="bullet"/>
      <w:lvlText w:val="•"/>
      <w:lvlJc w:val="left"/>
      <w:pPr>
        <w:tabs>
          <w:tab w:val="num" w:pos="720"/>
        </w:tabs>
        <w:ind w:left="720" w:hanging="360"/>
      </w:pPr>
      <w:rPr>
        <w:rFonts w:ascii="Arial" w:hAnsi="Arial" w:hint="default"/>
      </w:rPr>
    </w:lvl>
    <w:lvl w:ilvl="1" w:tplc="60A0738C" w:tentative="1">
      <w:start w:val="1"/>
      <w:numFmt w:val="bullet"/>
      <w:lvlText w:val="•"/>
      <w:lvlJc w:val="left"/>
      <w:pPr>
        <w:tabs>
          <w:tab w:val="num" w:pos="1440"/>
        </w:tabs>
        <w:ind w:left="1440" w:hanging="360"/>
      </w:pPr>
      <w:rPr>
        <w:rFonts w:ascii="Arial" w:hAnsi="Arial" w:hint="default"/>
      </w:rPr>
    </w:lvl>
    <w:lvl w:ilvl="2" w:tplc="5712BEB2" w:tentative="1">
      <w:start w:val="1"/>
      <w:numFmt w:val="bullet"/>
      <w:lvlText w:val="•"/>
      <w:lvlJc w:val="left"/>
      <w:pPr>
        <w:tabs>
          <w:tab w:val="num" w:pos="2160"/>
        </w:tabs>
        <w:ind w:left="2160" w:hanging="360"/>
      </w:pPr>
      <w:rPr>
        <w:rFonts w:ascii="Arial" w:hAnsi="Arial" w:hint="default"/>
      </w:rPr>
    </w:lvl>
    <w:lvl w:ilvl="3" w:tplc="36D0341A" w:tentative="1">
      <w:start w:val="1"/>
      <w:numFmt w:val="bullet"/>
      <w:lvlText w:val="•"/>
      <w:lvlJc w:val="left"/>
      <w:pPr>
        <w:tabs>
          <w:tab w:val="num" w:pos="2880"/>
        </w:tabs>
        <w:ind w:left="2880" w:hanging="360"/>
      </w:pPr>
      <w:rPr>
        <w:rFonts w:ascii="Arial" w:hAnsi="Arial" w:hint="default"/>
      </w:rPr>
    </w:lvl>
    <w:lvl w:ilvl="4" w:tplc="25242040" w:tentative="1">
      <w:start w:val="1"/>
      <w:numFmt w:val="bullet"/>
      <w:lvlText w:val="•"/>
      <w:lvlJc w:val="left"/>
      <w:pPr>
        <w:tabs>
          <w:tab w:val="num" w:pos="3600"/>
        </w:tabs>
        <w:ind w:left="3600" w:hanging="360"/>
      </w:pPr>
      <w:rPr>
        <w:rFonts w:ascii="Arial" w:hAnsi="Arial" w:hint="default"/>
      </w:rPr>
    </w:lvl>
    <w:lvl w:ilvl="5" w:tplc="7A8851CA" w:tentative="1">
      <w:start w:val="1"/>
      <w:numFmt w:val="bullet"/>
      <w:lvlText w:val="•"/>
      <w:lvlJc w:val="left"/>
      <w:pPr>
        <w:tabs>
          <w:tab w:val="num" w:pos="4320"/>
        </w:tabs>
        <w:ind w:left="4320" w:hanging="360"/>
      </w:pPr>
      <w:rPr>
        <w:rFonts w:ascii="Arial" w:hAnsi="Arial" w:hint="default"/>
      </w:rPr>
    </w:lvl>
    <w:lvl w:ilvl="6" w:tplc="230266C4" w:tentative="1">
      <w:start w:val="1"/>
      <w:numFmt w:val="bullet"/>
      <w:lvlText w:val="•"/>
      <w:lvlJc w:val="left"/>
      <w:pPr>
        <w:tabs>
          <w:tab w:val="num" w:pos="5040"/>
        </w:tabs>
        <w:ind w:left="5040" w:hanging="360"/>
      </w:pPr>
      <w:rPr>
        <w:rFonts w:ascii="Arial" w:hAnsi="Arial" w:hint="default"/>
      </w:rPr>
    </w:lvl>
    <w:lvl w:ilvl="7" w:tplc="FD229A92" w:tentative="1">
      <w:start w:val="1"/>
      <w:numFmt w:val="bullet"/>
      <w:lvlText w:val="•"/>
      <w:lvlJc w:val="left"/>
      <w:pPr>
        <w:tabs>
          <w:tab w:val="num" w:pos="5760"/>
        </w:tabs>
        <w:ind w:left="5760" w:hanging="360"/>
      </w:pPr>
      <w:rPr>
        <w:rFonts w:ascii="Arial" w:hAnsi="Arial" w:hint="default"/>
      </w:rPr>
    </w:lvl>
    <w:lvl w:ilvl="8" w:tplc="3A28A15A" w:tentative="1">
      <w:start w:val="1"/>
      <w:numFmt w:val="bullet"/>
      <w:lvlText w:val="•"/>
      <w:lvlJc w:val="left"/>
      <w:pPr>
        <w:tabs>
          <w:tab w:val="num" w:pos="6480"/>
        </w:tabs>
        <w:ind w:left="6480" w:hanging="360"/>
      </w:pPr>
      <w:rPr>
        <w:rFonts w:ascii="Arial" w:hAnsi="Arial" w:hint="default"/>
      </w:rPr>
    </w:lvl>
  </w:abstractNum>
  <w:abstractNum w:abstractNumId="181">
    <w:nsid w:val="2C480BB7"/>
    <w:multiLevelType w:val="hybridMultilevel"/>
    <w:tmpl w:val="29809B76"/>
    <w:lvl w:ilvl="0" w:tplc="65B65E4E">
      <w:start w:val="2"/>
      <w:numFmt w:val="decimal"/>
      <w:lvlText w:val="%1."/>
      <w:lvlJc w:val="left"/>
      <w:pPr>
        <w:tabs>
          <w:tab w:val="num" w:pos="720"/>
        </w:tabs>
        <w:ind w:left="720" w:hanging="360"/>
      </w:pPr>
    </w:lvl>
    <w:lvl w:ilvl="1" w:tplc="73BA151C" w:tentative="1">
      <w:start w:val="1"/>
      <w:numFmt w:val="decimal"/>
      <w:lvlText w:val="%2."/>
      <w:lvlJc w:val="left"/>
      <w:pPr>
        <w:tabs>
          <w:tab w:val="num" w:pos="1440"/>
        </w:tabs>
        <w:ind w:left="1440" w:hanging="360"/>
      </w:pPr>
    </w:lvl>
    <w:lvl w:ilvl="2" w:tplc="52DAF76E" w:tentative="1">
      <w:start w:val="1"/>
      <w:numFmt w:val="decimal"/>
      <w:lvlText w:val="%3."/>
      <w:lvlJc w:val="left"/>
      <w:pPr>
        <w:tabs>
          <w:tab w:val="num" w:pos="2160"/>
        </w:tabs>
        <w:ind w:left="2160" w:hanging="360"/>
      </w:pPr>
    </w:lvl>
    <w:lvl w:ilvl="3" w:tplc="CB225DCC" w:tentative="1">
      <w:start w:val="1"/>
      <w:numFmt w:val="decimal"/>
      <w:lvlText w:val="%4."/>
      <w:lvlJc w:val="left"/>
      <w:pPr>
        <w:tabs>
          <w:tab w:val="num" w:pos="2880"/>
        </w:tabs>
        <w:ind w:left="2880" w:hanging="360"/>
      </w:pPr>
    </w:lvl>
    <w:lvl w:ilvl="4" w:tplc="BEF0A264" w:tentative="1">
      <w:start w:val="1"/>
      <w:numFmt w:val="decimal"/>
      <w:lvlText w:val="%5."/>
      <w:lvlJc w:val="left"/>
      <w:pPr>
        <w:tabs>
          <w:tab w:val="num" w:pos="3600"/>
        </w:tabs>
        <w:ind w:left="3600" w:hanging="360"/>
      </w:pPr>
    </w:lvl>
    <w:lvl w:ilvl="5" w:tplc="7E9249C0" w:tentative="1">
      <w:start w:val="1"/>
      <w:numFmt w:val="decimal"/>
      <w:lvlText w:val="%6."/>
      <w:lvlJc w:val="left"/>
      <w:pPr>
        <w:tabs>
          <w:tab w:val="num" w:pos="4320"/>
        </w:tabs>
        <w:ind w:left="4320" w:hanging="360"/>
      </w:pPr>
    </w:lvl>
    <w:lvl w:ilvl="6" w:tplc="BA9EC43E" w:tentative="1">
      <w:start w:val="1"/>
      <w:numFmt w:val="decimal"/>
      <w:lvlText w:val="%7."/>
      <w:lvlJc w:val="left"/>
      <w:pPr>
        <w:tabs>
          <w:tab w:val="num" w:pos="5040"/>
        </w:tabs>
        <w:ind w:left="5040" w:hanging="360"/>
      </w:pPr>
    </w:lvl>
    <w:lvl w:ilvl="7" w:tplc="FE0A8DD6" w:tentative="1">
      <w:start w:val="1"/>
      <w:numFmt w:val="decimal"/>
      <w:lvlText w:val="%8."/>
      <w:lvlJc w:val="left"/>
      <w:pPr>
        <w:tabs>
          <w:tab w:val="num" w:pos="5760"/>
        </w:tabs>
        <w:ind w:left="5760" w:hanging="360"/>
      </w:pPr>
    </w:lvl>
    <w:lvl w:ilvl="8" w:tplc="CF5699BE" w:tentative="1">
      <w:start w:val="1"/>
      <w:numFmt w:val="decimal"/>
      <w:lvlText w:val="%9."/>
      <w:lvlJc w:val="left"/>
      <w:pPr>
        <w:tabs>
          <w:tab w:val="num" w:pos="6480"/>
        </w:tabs>
        <w:ind w:left="6480" w:hanging="360"/>
      </w:pPr>
    </w:lvl>
  </w:abstractNum>
  <w:abstractNum w:abstractNumId="182">
    <w:nsid w:val="2D7E0557"/>
    <w:multiLevelType w:val="hybridMultilevel"/>
    <w:tmpl w:val="F9745CD8"/>
    <w:lvl w:ilvl="0" w:tplc="5874DAA4">
      <w:start w:val="1"/>
      <w:numFmt w:val="bullet"/>
      <w:lvlText w:val="•"/>
      <w:lvlJc w:val="left"/>
      <w:pPr>
        <w:tabs>
          <w:tab w:val="num" w:pos="720"/>
        </w:tabs>
        <w:ind w:left="720" w:hanging="360"/>
      </w:pPr>
      <w:rPr>
        <w:rFonts w:ascii="Arial" w:hAnsi="Arial" w:hint="default"/>
      </w:rPr>
    </w:lvl>
    <w:lvl w:ilvl="1" w:tplc="591CE24C" w:tentative="1">
      <w:start w:val="1"/>
      <w:numFmt w:val="bullet"/>
      <w:lvlText w:val="•"/>
      <w:lvlJc w:val="left"/>
      <w:pPr>
        <w:tabs>
          <w:tab w:val="num" w:pos="1440"/>
        </w:tabs>
        <w:ind w:left="1440" w:hanging="360"/>
      </w:pPr>
      <w:rPr>
        <w:rFonts w:ascii="Arial" w:hAnsi="Arial" w:hint="default"/>
      </w:rPr>
    </w:lvl>
    <w:lvl w:ilvl="2" w:tplc="1B726A1A" w:tentative="1">
      <w:start w:val="1"/>
      <w:numFmt w:val="bullet"/>
      <w:lvlText w:val="•"/>
      <w:lvlJc w:val="left"/>
      <w:pPr>
        <w:tabs>
          <w:tab w:val="num" w:pos="2160"/>
        </w:tabs>
        <w:ind w:left="2160" w:hanging="360"/>
      </w:pPr>
      <w:rPr>
        <w:rFonts w:ascii="Arial" w:hAnsi="Arial" w:hint="default"/>
      </w:rPr>
    </w:lvl>
    <w:lvl w:ilvl="3" w:tplc="E5046394" w:tentative="1">
      <w:start w:val="1"/>
      <w:numFmt w:val="bullet"/>
      <w:lvlText w:val="•"/>
      <w:lvlJc w:val="left"/>
      <w:pPr>
        <w:tabs>
          <w:tab w:val="num" w:pos="2880"/>
        </w:tabs>
        <w:ind w:left="2880" w:hanging="360"/>
      </w:pPr>
      <w:rPr>
        <w:rFonts w:ascii="Arial" w:hAnsi="Arial" w:hint="default"/>
      </w:rPr>
    </w:lvl>
    <w:lvl w:ilvl="4" w:tplc="89482B2A" w:tentative="1">
      <w:start w:val="1"/>
      <w:numFmt w:val="bullet"/>
      <w:lvlText w:val="•"/>
      <w:lvlJc w:val="left"/>
      <w:pPr>
        <w:tabs>
          <w:tab w:val="num" w:pos="3600"/>
        </w:tabs>
        <w:ind w:left="3600" w:hanging="360"/>
      </w:pPr>
      <w:rPr>
        <w:rFonts w:ascii="Arial" w:hAnsi="Arial" w:hint="default"/>
      </w:rPr>
    </w:lvl>
    <w:lvl w:ilvl="5" w:tplc="4184DCF4" w:tentative="1">
      <w:start w:val="1"/>
      <w:numFmt w:val="bullet"/>
      <w:lvlText w:val="•"/>
      <w:lvlJc w:val="left"/>
      <w:pPr>
        <w:tabs>
          <w:tab w:val="num" w:pos="4320"/>
        </w:tabs>
        <w:ind w:left="4320" w:hanging="360"/>
      </w:pPr>
      <w:rPr>
        <w:rFonts w:ascii="Arial" w:hAnsi="Arial" w:hint="default"/>
      </w:rPr>
    </w:lvl>
    <w:lvl w:ilvl="6" w:tplc="FFEE085A" w:tentative="1">
      <w:start w:val="1"/>
      <w:numFmt w:val="bullet"/>
      <w:lvlText w:val="•"/>
      <w:lvlJc w:val="left"/>
      <w:pPr>
        <w:tabs>
          <w:tab w:val="num" w:pos="5040"/>
        </w:tabs>
        <w:ind w:left="5040" w:hanging="360"/>
      </w:pPr>
      <w:rPr>
        <w:rFonts w:ascii="Arial" w:hAnsi="Arial" w:hint="default"/>
      </w:rPr>
    </w:lvl>
    <w:lvl w:ilvl="7" w:tplc="C464C156" w:tentative="1">
      <w:start w:val="1"/>
      <w:numFmt w:val="bullet"/>
      <w:lvlText w:val="•"/>
      <w:lvlJc w:val="left"/>
      <w:pPr>
        <w:tabs>
          <w:tab w:val="num" w:pos="5760"/>
        </w:tabs>
        <w:ind w:left="5760" w:hanging="360"/>
      </w:pPr>
      <w:rPr>
        <w:rFonts w:ascii="Arial" w:hAnsi="Arial" w:hint="default"/>
      </w:rPr>
    </w:lvl>
    <w:lvl w:ilvl="8" w:tplc="8C2AC6E4" w:tentative="1">
      <w:start w:val="1"/>
      <w:numFmt w:val="bullet"/>
      <w:lvlText w:val="•"/>
      <w:lvlJc w:val="left"/>
      <w:pPr>
        <w:tabs>
          <w:tab w:val="num" w:pos="6480"/>
        </w:tabs>
        <w:ind w:left="6480" w:hanging="360"/>
      </w:pPr>
      <w:rPr>
        <w:rFonts w:ascii="Arial" w:hAnsi="Arial" w:hint="default"/>
      </w:rPr>
    </w:lvl>
  </w:abstractNum>
  <w:abstractNum w:abstractNumId="183">
    <w:nsid w:val="2DAA0021"/>
    <w:multiLevelType w:val="hybridMultilevel"/>
    <w:tmpl w:val="2D2AF84E"/>
    <w:lvl w:ilvl="0" w:tplc="77D821DE">
      <w:start w:val="1"/>
      <w:numFmt w:val="bullet"/>
      <w:lvlText w:val="•"/>
      <w:lvlJc w:val="left"/>
      <w:pPr>
        <w:tabs>
          <w:tab w:val="num" w:pos="720"/>
        </w:tabs>
        <w:ind w:left="720" w:hanging="360"/>
      </w:pPr>
      <w:rPr>
        <w:rFonts w:ascii="Arial" w:hAnsi="Arial" w:hint="default"/>
      </w:rPr>
    </w:lvl>
    <w:lvl w:ilvl="1" w:tplc="CA42F882" w:tentative="1">
      <w:start w:val="1"/>
      <w:numFmt w:val="bullet"/>
      <w:lvlText w:val="•"/>
      <w:lvlJc w:val="left"/>
      <w:pPr>
        <w:tabs>
          <w:tab w:val="num" w:pos="1440"/>
        </w:tabs>
        <w:ind w:left="1440" w:hanging="360"/>
      </w:pPr>
      <w:rPr>
        <w:rFonts w:ascii="Arial" w:hAnsi="Arial" w:hint="default"/>
      </w:rPr>
    </w:lvl>
    <w:lvl w:ilvl="2" w:tplc="4BE885F0" w:tentative="1">
      <w:start w:val="1"/>
      <w:numFmt w:val="bullet"/>
      <w:lvlText w:val="•"/>
      <w:lvlJc w:val="left"/>
      <w:pPr>
        <w:tabs>
          <w:tab w:val="num" w:pos="2160"/>
        </w:tabs>
        <w:ind w:left="2160" w:hanging="360"/>
      </w:pPr>
      <w:rPr>
        <w:rFonts w:ascii="Arial" w:hAnsi="Arial" w:hint="default"/>
      </w:rPr>
    </w:lvl>
    <w:lvl w:ilvl="3" w:tplc="EFD2D076" w:tentative="1">
      <w:start w:val="1"/>
      <w:numFmt w:val="bullet"/>
      <w:lvlText w:val="•"/>
      <w:lvlJc w:val="left"/>
      <w:pPr>
        <w:tabs>
          <w:tab w:val="num" w:pos="2880"/>
        </w:tabs>
        <w:ind w:left="2880" w:hanging="360"/>
      </w:pPr>
      <w:rPr>
        <w:rFonts w:ascii="Arial" w:hAnsi="Arial" w:hint="default"/>
      </w:rPr>
    </w:lvl>
    <w:lvl w:ilvl="4" w:tplc="D8525DE2" w:tentative="1">
      <w:start w:val="1"/>
      <w:numFmt w:val="bullet"/>
      <w:lvlText w:val="•"/>
      <w:lvlJc w:val="left"/>
      <w:pPr>
        <w:tabs>
          <w:tab w:val="num" w:pos="3600"/>
        </w:tabs>
        <w:ind w:left="3600" w:hanging="360"/>
      </w:pPr>
      <w:rPr>
        <w:rFonts w:ascii="Arial" w:hAnsi="Arial" w:hint="default"/>
      </w:rPr>
    </w:lvl>
    <w:lvl w:ilvl="5" w:tplc="3084A730" w:tentative="1">
      <w:start w:val="1"/>
      <w:numFmt w:val="bullet"/>
      <w:lvlText w:val="•"/>
      <w:lvlJc w:val="left"/>
      <w:pPr>
        <w:tabs>
          <w:tab w:val="num" w:pos="4320"/>
        </w:tabs>
        <w:ind w:left="4320" w:hanging="360"/>
      </w:pPr>
      <w:rPr>
        <w:rFonts w:ascii="Arial" w:hAnsi="Arial" w:hint="default"/>
      </w:rPr>
    </w:lvl>
    <w:lvl w:ilvl="6" w:tplc="774E5C4C" w:tentative="1">
      <w:start w:val="1"/>
      <w:numFmt w:val="bullet"/>
      <w:lvlText w:val="•"/>
      <w:lvlJc w:val="left"/>
      <w:pPr>
        <w:tabs>
          <w:tab w:val="num" w:pos="5040"/>
        </w:tabs>
        <w:ind w:left="5040" w:hanging="360"/>
      </w:pPr>
      <w:rPr>
        <w:rFonts w:ascii="Arial" w:hAnsi="Arial" w:hint="default"/>
      </w:rPr>
    </w:lvl>
    <w:lvl w:ilvl="7" w:tplc="5E045D52" w:tentative="1">
      <w:start w:val="1"/>
      <w:numFmt w:val="bullet"/>
      <w:lvlText w:val="•"/>
      <w:lvlJc w:val="left"/>
      <w:pPr>
        <w:tabs>
          <w:tab w:val="num" w:pos="5760"/>
        </w:tabs>
        <w:ind w:left="5760" w:hanging="360"/>
      </w:pPr>
      <w:rPr>
        <w:rFonts w:ascii="Arial" w:hAnsi="Arial" w:hint="default"/>
      </w:rPr>
    </w:lvl>
    <w:lvl w:ilvl="8" w:tplc="8A5E9BE6" w:tentative="1">
      <w:start w:val="1"/>
      <w:numFmt w:val="bullet"/>
      <w:lvlText w:val="•"/>
      <w:lvlJc w:val="left"/>
      <w:pPr>
        <w:tabs>
          <w:tab w:val="num" w:pos="6480"/>
        </w:tabs>
        <w:ind w:left="6480" w:hanging="360"/>
      </w:pPr>
      <w:rPr>
        <w:rFonts w:ascii="Arial" w:hAnsi="Arial" w:hint="default"/>
      </w:rPr>
    </w:lvl>
  </w:abstractNum>
  <w:abstractNum w:abstractNumId="184">
    <w:nsid w:val="2DDA508F"/>
    <w:multiLevelType w:val="hybridMultilevel"/>
    <w:tmpl w:val="89AAA8B6"/>
    <w:lvl w:ilvl="0" w:tplc="B83AF99E">
      <w:start w:val="1"/>
      <w:numFmt w:val="bullet"/>
      <w:lvlText w:val="•"/>
      <w:lvlJc w:val="left"/>
      <w:pPr>
        <w:tabs>
          <w:tab w:val="num" w:pos="720"/>
        </w:tabs>
        <w:ind w:left="720" w:hanging="360"/>
      </w:pPr>
      <w:rPr>
        <w:rFonts w:ascii="Arial" w:hAnsi="Arial" w:hint="default"/>
      </w:rPr>
    </w:lvl>
    <w:lvl w:ilvl="1" w:tplc="DC9E19E6" w:tentative="1">
      <w:start w:val="1"/>
      <w:numFmt w:val="bullet"/>
      <w:lvlText w:val="•"/>
      <w:lvlJc w:val="left"/>
      <w:pPr>
        <w:tabs>
          <w:tab w:val="num" w:pos="1440"/>
        </w:tabs>
        <w:ind w:left="1440" w:hanging="360"/>
      </w:pPr>
      <w:rPr>
        <w:rFonts w:ascii="Arial" w:hAnsi="Arial" w:hint="default"/>
      </w:rPr>
    </w:lvl>
    <w:lvl w:ilvl="2" w:tplc="FCCCD2EC" w:tentative="1">
      <w:start w:val="1"/>
      <w:numFmt w:val="bullet"/>
      <w:lvlText w:val="•"/>
      <w:lvlJc w:val="left"/>
      <w:pPr>
        <w:tabs>
          <w:tab w:val="num" w:pos="2160"/>
        </w:tabs>
        <w:ind w:left="2160" w:hanging="360"/>
      </w:pPr>
      <w:rPr>
        <w:rFonts w:ascii="Arial" w:hAnsi="Arial" w:hint="default"/>
      </w:rPr>
    </w:lvl>
    <w:lvl w:ilvl="3" w:tplc="49A46D00" w:tentative="1">
      <w:start w:val="1"/>
      <w:numFmt w:val="bullet"/>
      <w:lvlText w:val="•"/>
      <w:lvlJc w:val="left"/>
      <w:pPr>
        <w:tabs>
          <w:tab w:val="num" w:pos="2880"/>
        </w:tabs>
        <w:ind w:left="2880" w:hanging="360"/>
      </w:pPr>
      <w:rPr>
        <w:rFonts w:ascii="Arial" w:hAnsi="Arial" w:hint="default"/>
      </w:rPr>
    </w:lvl>
    <w:lvl w:ilvl="4" w:tplc="15C82114" w:tentative="1">
      <w:start w:val="1"/>
      <w:numFmt w:val="bullet"/>
      <w:lvlText w:val="•"/>
      <w:lvlJc w:val="left"/>
      <w:pPr>
        <w:tabs>
          <w:tab w:val="num" w:pos="3600"/>
        </w:tabs>
        <w:ind w:left="3600" w:hanging="360"/>
      </w:pPr>
      <w:rPr>
        <w:rFonts w:ascii="Arial" w:hAnsi="Arial" w:hint="default"/>
      </w:rPr>
    </w:lvl>
    <w:lvl w:ilvl="5" w:tplc="552E6108" w:tentative="1">
      <w:start w:val="1"/>
      <w:numFmt w:val="bullet"/>
      <w:lvlText w:val="•"/>
      <w:lvlJc w:val="left"/>
      <w:pPr>
        <w:tabs>
          <w:tab w:val="num" w:pos="4320"/>
        </w:tabs>
        <w:ind w:left="4320" w:hanging="360"/>
      </w:pPr>
      <w:rPr>
        <w:rFonts w:ascii="Arial" w:hAnsi="Arial" w:hint="default"/>
      </w:rPr>
    </w:lvl>
    <w:lvl w:ilvl="6" w:tplc="E36E9174" w:tentative="1">
      <w:start w:val="1"/>
      <w:numFmt w:val="bullet"/>
      <w:lvlText w:val="•"/>
      <w:lvlJc w:val="left"/>
      <w:pPr>
        <w:tabs>
          <w:tab w:val="num" w:pos="5040"/>
        </w:tabs>
        <w:ind w:left="5040" w:hanging="360"/>
      </w:pPr>
      <w:rPr>
        <w:rFonts w:ascii="Arial" w:hAnsi="Arial" w:hint="default"/>
      </w:rPr>
    </w:lvl>
    <w:lvl w:ilvl="7" w:tplc="7DF49FF2" w:tentative="1">
      <w:start w:val="1"/>
      <w:numFmt w:val="bullet"/>
      <w:lvlText w:val="•"/>
      <w:lvlJc w:val="left"/>
      <w:pPr>
        <w:tabs>
          <w:tab w:val="num" w:pos="5760"/>
        </w:tabs>
        <w:ind w:left="5760" w:hanging="360"/>
      </w:pPr>
      <w:rPr>
        <w:rFonts w:ascii="Arial" w:hAnsi="Arial" w:hint="default"/>
      </w:rPr>
    </w:lvl>
    <w:lvl w:ilvl="8" w:tplc="908A635A" w:tentative="1">
      <w:start w:val="1"/>
      <w:numFmt w:val="bullet"/>
      <w:lvlText w:val="•"/>
      <w:lvlJc w:val="left"/>
      <w:pPr>
        <w:tabs>
          <w:tab w:val="num" w:pos="6480"/>
        </w:tabs>
        <w:ind w:left="6480" w:hanging="360"/>
      </w:pPr>
      <w:rPr>
        <w:rFonts w:ascii="Arial" w:hAnsi="Arial" w:hint="default"/>
      </w:rPr>
    </w:lvl>
  </w:abstractNum>
  <w:abstractNum w:abstractNumId="185">
    <w:nsid w:val="2E18009C"/>
    <w:multiLevelType w:val="hybridMultilevel"/>
    <w:tmpl w:val="1CBA8524"/>
    <w:lvl w:ilvl="0" w:tplc="0409000F">
      <w:start w:val="1"/>
      <w:numFmt w:val="decimal"/>
      <w:lvlText w:val="%1."/>
      <w:lvlJc w:val="left"/>
      <w:pPr>
        <w:tabs>
          <w:tab w:val="num" w:pos="720"/>
        </w:tabs>
        <w:ind w:left="720" w:hanging="360"/>
      </w:pPr>
    </w:lvl>
    <w:lvl w:ilvl="1" w:tplc="BAE2E1F6" w:tentative="1">
      <w:start w:val="1"/>
      <w:numFmt w:val="decimal"/>
      <w:lvlText w:val="%2."/>
      <w:lvlJc w:val="left"/>
      <w:pPr>
        <w:tabs>
          <w:tab w:val="num" w:pos="1440"/>
        </w:tabs>
        <w:ind w:left="1440" w:hanging="360"/>
      </w:pPr>
    </w:lvl>
    <w:lvl w:ilvl="2" w:tplc="15606DBA" w:tentative="1">
      <w:start w:val="1"/>
      <w:numFmt w:val="decimal"/>
      <w:lvlText w:val="%3."/>
      <w:lvlJc w:val="left"/>
      <w:pPr>
        <w:tabs>
          <w:tab w:val="num" w:pos="2160"/>
        </w:tabs>
        <w:ind w:left="2160" w:hanging="360"/>
      </w:pPr>
    </w:lvl>
    <w:lvl w:ilvl="3" w:tplc="D87A50E6" w:tentative="1">
      <w:start w:val="1"/>
      <w:numFmt w:val="decimal"/>
      <w:lvlText w:val="%4."/>
      <w:lvlJc w:val="left"/>
      <w:pPr>
        <w:tabs>
          <w:tab w:val="num" w:pos="2880"/>
        </w:tabs>
        <w:ind w:left="2880" w:hanging="360"/>
      </w:pPr>
    </w:lvl>
    <w:lvl w:ilvl="4" w:tplc="02D29300" w:tentative="1">
      <w:start w:val="1"/>
      <w:numFmt w:val="decimal"/>
      <w:lvlText w:val="%5."/>
      <w:lvlJc w:val="left"/>
      <w:pPr>
        <w:tabs>
          <w:tab w:val="num" w:pos="3600"/>
        </w:tabs>
        <w:ind w:left="3600" w:hanging="360"/>
      </w:pPr>
    </w:lvl>
    <w:lvl w:ilvl="5" w:tplc="F6AE1246" w:tentative="1">
      <w:start w:val="1"/>
      <w:numFmt w:val="decimal"/>
      <w:lvlText w:val="%6."/>
      <w:lvlJc w:val="left"/>
      <w:pPr>
        <w:tabs>
          <w:tab w:val="num" w:pos="4320"/>
        </w:tabs>
        <w:ind w:left="4320" w:hanging="360"/>
      </w:pPr>
    </w:lvl>
    <w:lvl w:ilvl="6" w:tplc="630E9FB8" w:tentative="1">
      <w:start w:val="1"/>
      <w:numFmt w:val="decimal"/>
      <w:lvlText w:val="%7."/>
      <w:lvlJc w:val="left"/>
      <w:pPr>
        <w:tabs>
          <w:tab w:val="num" w:pos="5040"/>
        </w:tabs>
        <w:ind w:left="5040" w:hanging="360"/>
      </w:pPr>
    </w:lvl>
    <w:lvl w:ilvl="7" w:tplc="E3A4CF44" w:tentative="1">
      <w:start w:val="1"/>
      <w:numFmt w:val="decimal"/>
      <w:lvlText w:val="%8."/>
      <w:lvlJc w:val="left"/>
      <w:pPr>
        <w:tabs>
          <w:tab w:val="num" w:pos="5760"/>
        </w:tabs>
        <w:ind w:left="5760" w:hanging="360"/>
      </w:pPr>
    </w:lvl>
    <w:lvl w:ilvl="8" w:tplc="01F80A3A" w:tentative="1">
      <w:start w:val="1"/>
      <w:numFmt w:val="decimal"/>
      <w:lvlText w:val="%9."/>
      <w:lvlJc w:val="left"/>
      <w:pPr>
        <w:tabs>
          <w:tab w:val="num" w:pos="6480"/>
        </w:tabs>
        <w:ind w:left="6480" w:hanging="360"/>
      </w:pPr>
    </w:lvl>
  </w:abstractNum>
  <w:abstractNum w:abstractNumId="186">
    <w:nsid w:val="2E437E05"/>
    <w:multiLevelType w:val="hybridMultilevel"/>
    <w:tmpl w:val="B636DC40"/>
    <w:lvl w:ilvl="0" w:tplc="5882D0F4">
      <w:start w:val="1"/>
      <w:numFmt w:val="bullet"/>
      <w:lvlText w:val="-"/>
      <w:lvlJc w:val="left"/>
      <w:pPr>
        <w:ind w:left="720" w:hanging="360"/>
      </w:pPr>
      <w:rPr>
        <w:rFonts w:ascii="Calibri" w:eastAsiaTheme="minorHAns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2E5111FB"/>
    <w:multiLevelType w:val="hybridMultilevel"/>
    <w:tmpl w:val="FEA8F58C"/>
    <w:lvl w:ilvl="0" w:tplc="C16CDC86">
      <w:start w:val="1"/>
      <w:numFmt w:val="bullet"/>
      <w:lvlText w:val="•"/>
      <w:lvlJc w:val="left"/>
      <w:pPr>
        <w:tabs>
          <w:tab w:val="num" w:pos="720"/>
        </w:tabs>
        <w:ind w:left="720" w:hanging="360"/>
      </w:pPr>
      <w:rPr>
        <w:rFonts w:ascii="Arial" w:hAnsi="Arial" w:hint="default"/>
      </w:rPr>
    </w:lvl>
    <w:lvl w:ilvl="1" w:tplc="A0D221D2">
      <w:start w:val="2062"/>
      <w:numFmt w:val="bullet"/>
      <w:lvlText w:val="–"/>
      <w:lvlJc w:val="left"/>
      <w:pPr>
        <w:tabs>
          <w:tab w:val="num" w:pos="1440"/>
        </w:tabs>
        <w:ind w:left="1440" w:hanging="360"/>
      </w:pPr>
      <w:rPr>
        <w:rFonts w:ascii="Arial" w:hAnsi="Arial" w:hint="default"/>
      </w:rPr>
    </w:lvl>
    <w:lvl w:ilvl="2" w:tplc="B8F04AA6" w:tentative="1">
      <w:start w:val="1"/>
      <w:numFmt w:val="bullet"/>
      <w:lvlText w:val="•"/>
      <w:lvlJc w:val="left"/>
      <w:pPr>
        <w:tabs>
          <w:tab w:val="num" w:pos="2160"/>
        </w:tabs>
        <w:ind w:left="2160" w:hanging="360"/>
      </w:pPr>
      <w:rPr>
        <w:rFonts w:ascii="Arial" w:hAnsi="Arial" w:hint="default"/>
      </w:rPr>
    </w:lvl>
    <w:lvl w:ilvl="3" w:tplc="0F8CED48" w:tentative="1">
      <w:start w:val="1"/>
      <w:numFmt w:val="bullet"/>
      <w:lvlText w:val="•"/>
      <w:lvlJc w:val="left"/>
      <w:pPr>
        <w:tabs>
          <w:tab w:val="num" w:pos="2880"/>
        </w:tabs>
        <w:ind w:left="2880" w:hanging="360"/>
      </w:pPr>
      <w:rPr>
        <w:rFonts w:ascii="Arial" w:hAnsi="Arial" w:hint="default"/>
      </w:rPr>
    </w:lvl>
    <w:lvl w:ilvl="4" w:tplc="87C03994" w:tentative="1">
      <w:start w:val="1"/>
      <w:numFmt w:val="bullet"/>
      <w:lvlText w:val="•"/>
      <w:lvlJc w:val="left"/>
      <w:pPr>
        <w:tabs>
          <w:tab w:val="num" w:pos="3600"/>
        </w:tabs>
        <w:ind w:left="3600" w:hanging="360"/>
      </w:pPr>
      <w:rPr>
        <w:rFonts w:ascii="Arial" w:hAnsi="Arial" w:hint="default"/>
      </w:rPr>
    </w:lvl>
    <w:lvl w:ilvl="5" w:tplc="3354971E" w:tentative="1">
      <w:start w:val="1"/>
      <w:numFmt w:val="bullet"/>
      <w:lvlText w:val="•"/>
      <w:lvlJc w:val="left"/>
      <w:pPr>
        <w:tabs>
          <w:tab w:val="num" w:pos="4320"/>
        </w:tabs>
        <w:ind w:left="4320" w:hanging="360"/>
      </w:pPr>
      <w:rPr>
        <w:rFonts w:ascii="Arial" w:hAnsi="Arial" w:hint="default"/>
      </w:rPr>
    </w:lvl>
    <w:lvl w:ilvl="6" w:tplc="04DA9928" w:tentative="1">
      <w:start w:val="1"/>
      <w:numFmt w:val="bullet"/>
      <w:lvlText w:val="•"/>
      <w:lvlJc w:val="left"/>
      <w:pPr>
        <w:tabs>
          <w:tab w:val="num" w:pos="5040"/>
        </w:tabs>
        <w:ind w:left="5040" w:hanging="360"/>
      </w:pPr>
      <w:rPr>
        <w:rFonts w:ascii="Arial" w:hAnsi="Arial" w:hint="default"/>
      </w:rPr>
    </w:lvl>
    <w:lvl w:ilvl="7" w:tplc="3CA8449C" w:tentative="1">
      <w:start w:val="1"/>
      <w:numFmt w:val="bullet"/>
      <w:lvlText w:val="•"/>
      <w:lvlJc w:val="left"/>
      <w:pPr>
        <w:tabs>
          <w:tab w:val="num" w:pos="5760"/>
        </w:tabs>
        <w:ind w:left="5760" w:hanging="360"/>
      </w:pPr>
      <w:rPr>
        <w:rFonts w:ascii="Arial" w:hAnsi="Arial" w:hint="default"/>
      </w:rPr>
    </w:lvl>
    <w:lvl w:ilvl="8" w:tplc="ABDA637A" w:tentative="1">
      <w:start w:val="1"/>
      <w:numFmt w:val="bullet"/>
      <w:lvlText w:val="•"/>
      <w:lvlJc w:val="left"/>
      <w:pPr>
        <w:tabs>
          <w:tab w:val="num" w:pos="6480"/>
        </w:tabs>
        <w:ind w:left="6480" w:hanging="360"/>
      </w:pPr>
      <w:rPr>
        <w:rFonts w:ascii="Arial" w:hAnsi="Arial" w:hint="default"/>
      </w:rPr>
    </w:lvl>
  </w:abstractNum>
  <w:abstractNum w:abstractNumId="188">
    <w:nsid w:val="2EA23B60"/>
    <w:multiLevelType w:val="hybridMultilevel"/>
    <w:tmpl w:val="46EA0D06"/>
    <w:lvl w:ilvl="0" w:tplc="DE24A400">
      <w:start w:val="1"/>
      <w:numFmt w:val="bullet"/>
      <w:lvlText w:val="•"/>
      <w:lvlJc w:val="left"/>
      <w:pPr>
        <w:tabs>
          <w:tab w:val="num" w:pos="720"/>
        </w:tabs>
        <w:ind w:left="720" w:hanging="360"/>
      </w:pPr>
      <w:rPr>
        <w:rFonts w:ascii="Arial" w:hAnsi="Arial" w:hint="default"/>
      </w:rPr>
    </w:lvl>
    <w:lvl w:ilvl="1" w:tplc="28EE97C0">
      <w:start w:val="970"/>
      <w:numFmt w:val="bullet"/>
      <w:lvlText w:val="–"/>
      <w:lvlJc w:val="left"/>
      <w:pPr>
        <w:tabs>
          <w:tab w:val="num" w:pos="1440"/>
        </w:tabs>
        <w:ind w:left="1440" w:hanging="360"/>
      </w:pPr>
      <w:rPr>
        <w:rFonts w:ascii="Arial" w:hAnsi="Arial" w:hint="default"/>
      </w:rPr>
    </w:lvl>
    <w:lvl w:ilvl="2" w:tplc="309E9CE6">
      <w:start w:val="1"/>
      <w:numFmt w:val="bullet"/>
      <w:lvlText w:val="•"/>
      <w:lvlJc w:val="left"/>
      <w:pPr>
        <w:tabs>
          <w:tab w:val="num" w:pos="2160"/>
        </w:tabs>
        <w:ind w:left="2160" w:hanging="360"/>
      </w:pPr>
      <w:rPr>
        <w:rFonts w:ascii="Arial" w:hAnsi="Arial" w:hint="default"/>
      </w:rPr>
    </w:lvl>
    <w:lvl w:ilvl="3" w:tplc="95263C94" w:tentative="1">
      <w:start w:val="1"/>
      <w:numFmt w:val="bullet"/>
      <w:lvlText w:val="•"/>
      <w:lvlJc w:val="left"/>
      <w:pPr>
        <w:tabs>
          <w:tab w:val="num" w:pos="2880"/>
        </w:tabs>
        <w:ind w:left="2880" w:hanging="360"/>
      </w:pPr>
      <w:rPr>
        <w:rFonts w:ascii="Arial" w:hAnsi="Arial" w:hint="default"/>
      </w:rPr>
    </w:lvl>
    <w:lvl w:ilvl="4" w:tplc="42C00F2C" w:tentative="1">
      <w:start w:val="1"/>
      <w:numFmt w:val="bullet"/>
      <w:lvlText w:val="•"/>
      <w:lvlJc w:val="left"/>
      <w:pPr>
        <w:tabs>
          <w:tab w:val="num" w:pos="3600"/>
        </w:tabs>
        <w:ind w:left="3600" w:hanging="360"/>
      </w:pPr>
      <w:rPr>
        <w:rFonts w:ascii="Arial" w:hAnsi="Arial" w:hint="default"/>
      </w:rPr>
    </w:lvl>
    <w:lvl w:ilvl="5" w:tplc="59102A44" w:tentative="1">
      <w:start w:val="1"/>
      <w:numFmt w:val="bullet"/>
      <w:lvlText w:val="•"/>
      <w:lvlJc w:val="left"/>
      <w:pPr>
        <w:tabs>
          <w:tab w:val="num" w:pos="4320"/>
        </w:tabs>
        <w:ind w:left="4320" w:hanging="360"/>
      </w:pPr>
      <w:rPr>
        <w:rFonts w:ascii="Arial" w:hAnsi="Arial" w:hint="default"/>
      </w:rPr>
    </w:lvl>
    <w:lvl w:ilvl="6" w:tplc="F4FAD69A" w:tentative="1">
      <w:start w:val="1"/>
      <w:numFmt w:val="bullet"/>
      <w:lvlText w:val="•"/>
      <w:lvlJc w:val="left"/>
      <w:pPr>
        <w:tabs>
          <w:tab w:val="num" w:pos="5040"/>
        </w:tabs>
        <w:ind w:left="5040" w:hanging="360"/>
      </w:pPr>
      <w:rPr>
        <w:rFonts w:ascii="Arial" w:hAnsi="Arial" w:hint="default"/>
      </w:rPr>
    </w:lvl>
    <w:lvl w:ilvl="7" w:tplc="86B8E10A" w:tentative="1">
      <w:start w:val="1"/>
      <w:numFmt w:val="bullet"/>
      <w:lvlText w:val="•"/>
      <w:lvlJc w:val="left"/>
      <w:pPr>
        <w:tabs>
          <w:tab w:val="num" w:pos="5760"/>
        </w:tabs>
        <w:ind w:left="5760" w:hanging="360"/>
      </w:pPr>
      <w:rPr>
        <w:rFonts w:ascii="Arial" w:hAnsi="Arial" w:hint="default"/>
      </w:rPr>
    </w:lvl>
    <w:lvl w:ilvl="8" w:tplc="BAB8CC42" w:tentative="1">
      <w:start w:val="1"/>
      <w:numFmt w:val="bullet"/>
      <w:lvlText w:val="•"/>
      <w:lvlJc w:val="left"/>
      <w:pPr>
        <w:tabs>
          <w:tab w:val="num" w:pos="6480"/>
        </w:tabs>
        <w:ind w:left="6480" w:hanging="360"/>
      </w:pPr>
      <w:rPr>
        <w:rFonts w:ascii="Arial" w:hAnsi="Arial" w:hint="default"/>
      </w:rPr>
    </w:lvl>
  </w:abstractNum>
  <w:abstractNum w:abstractNumId="189">
    <w:nsid w:val="2F0937D7"/>
    <w:multiLevelType w:val="hybridMultilevel"/>
    <w:tmpl w:val="D19CE97E"/>
    <w:lvl w:ilvl="0" w:tplc="40067F12">
      <w:start w:val="1"/>
      <w:numFmt w:val="bullet"/>
      <w:lvlText w:val="•"/>
      <w:lvlJc w:val="left"/>
      <w:pPr>
        <w:tabs>
          <w:tab w:val="num" w:pos="720"/>
        </w:tabs>
        <w:ind w:left="720" w:hanging="360"/>
      </w:pPr>
      <w:rPr>
        <w:rFonts w:ascii="Arial" w:hAnsi="Arial" w:hint="default"/>
      </w:rPr>
    </w:lvl>
    <w:lvl w:ilvl="1" w:tplc="78B6781A" w:tentative="1">
      <w:start w:val="1"/>
      <w:numFmt w:val="bullet"/>
      <w:lvlText w:val="•"/>
      <w:lvlJc w:val="left"/>
      <w:pPr>
        <w:tabs>
          <w:tab w:val="num" w:pos="1440"/>
        </w:tabs>
        <w:ind w:left="1440" w:hanging="360"/>
      </w:pPr>
      <w:rPr>
        <w:rFonts w:ascii="Arial" w:hAnsi="Arial" w:hint="default"/>
      </w:rPr>
    </w:lvl>
    <w:lvl w:ilvl="2" w:tplc="1CAC33EE" w:tentative="1">
      <w:start w:val="1"/>
      <w:numFmt w:val="bullet"/>
      <w:lvlText w:val="•"/>
      <w:lvlJc w:val="left"/>
      <w:pPr>
        <w:tabs>
          <w:tab w:val="num" w:pos="2160"/>
        </w:tabs>
        <w:ind w:left="2160" w:hanging="360"/>
      </w:pPr>
      <w:rPr>
        <w:rFonts w:ascii="Arial" w:hAnsi="Arial" w:hint="default"/>
      </w:rPr>
    </w:lvl>
    <w:lvl w:ilvl="3" w:tplc="A04E3B76" w:tentative="1">
      <w:start w:val="1"/>
      <w:numFmt w:val="bullet"/>
      <w:lvlText w:val="•"/>
      <w:lvlJc w:val="left"/>
      <w:pPr>
        <w:tabs>
          <w:tab w:val="num" w:pos="2880"/>
        </w:tabs>
        <w:ind w:left="2880" w:hanging="360"/>
      </w:pPr>
      <w:rPr>
        <w:rFonts w:ascii="Arial" w:hAnsi="Arial" w:hint="default"/>
      </w:rPr>
    </w:lvl>
    <w:lvl w:ilvl="4" w:tplc="8524599C" w:tentative="1">
      <w:start w:val="1"/>
      <w:numFmt w:val="bullet"/>
      <w:lvlText w:val="•"/>
      <w:lvlJc w:val="left"/>
      <w:pPr>
        <w:tabs>
          <w:tab w:val="num" w:pos="3600"/>
        </w:tabs>
        <w:ind w:left="3600" w:hanging="360"/>
      </w:pPr>
      <w:rPr>
        <w:rFonts w:ascii="Arial" w:hAnsi="Arial" w:hint="default"/>
      </w:rPr>
    </w:lvl>
    <w:lvl w:ilvl="5" w:tplc="1AB27E42" w:tentative="1">
      <w:start w:val="1"/>
      <w:numFmt w:val="bullet"/>
      <w:lvlText w:val="•"/>
      <w:lvlJc w:val="left"/>
      <w:pPr>
        <w:tabs>
          <w:tab w:val="num" w:pos="4320"/>
        </w:tabs>
        <w:ind w:left="4320" w:hanging="360"/>
      </w:pPr>
      <w:rPr>
        <w:rFonts w:ascii="Arial" w:hAnsi="Arial" w:hint="default"/>
      </w:rPr>
    </w:lvl>
    <w:lvl w:ilvl="6" w:tplc="2AFECEAE" w:tentative="1">
      <w:start w:val="1"/>
      <w:numFmt w:val="bullet"/>
      <w:lvlText w:val="•"/>
      <w:lvlJc w:val="left"/>
      <w:pPr>
        <w:tabs>
          <w:tab w:val="num" w:pos="5040"/>
        </w:tabs>
        <w:ind w:left="5040" w:hanging="360"/>
      </w:pPr>
      <w:rPr>
        <w:rFonts w:ascii="Arial" w:hAnsi="Arial" w:hint="default"/>
      </w:rPr>
    </w:lvl>
    <w:lvl w:ilvl="7" w:tplc="5F8A88B2" w:tentative="1">
      <w:start w:val="1"/>
      <w:numFmt w:val="bullet"/>
      <w:lvlText w:val="•"/>
      <w:lvlJc w:val="left"/>
      <w:pPr>
        <w:tabs>
          <w:tab w:val="num" w:pos="5760"/>
        </w:tabs>
        <w:ind w:left="5760" w:hanging="360"/>
      </w:pPr>
      <w:rPr>
        <w:rFonts w:ascii="Arial" w:hAnsi="Arial" w:hint="default"/>
      </w:rPr>
    </w:lvl>
    <w:lvl w:ilvl="8" w:tplc="77129134" w:tentative="1">
      <w:start w:val="1"/>
      <w:numFmt w:val="bullet"/>
      <w:lvlText w:val="•"/>
      <w:lvlJc w:val="left"/>
      <w:pPr>
        <w:tabs>
          <w:tab w:val="num" w:pos="6480"/>
        </w:tabs>
        <w:ind w:left="6480" w:hanging="360"/>
      </w:pPr>
      <w:rPr>
        <w:rFonts w:ascii="Arial" w:hAnsi="Arial" w:hint="default"/>
      </w:rPr>
    </w:lvl>
  </w:abstractNum>
  <w:abstractNum w:abstractNumId="190">
    <w:nsid w:val="2F6A3AEE"/>
    <w:multiLevelType w:val="hybridMultilevel"/>
    <w:tmpl w:val="0BE0D234"/>
    <w:lvl w:ilvl="0" w:tplc="99364CEA">
      <w:start w:val="1"/>
      <w:numFmt w:val="bullet"/>
      <w:lvlText w:val="•"/>
      <w:lvlJc w:val="left"/>
      <w:pPr>
        <w:tabs>
          <w:tab w:val="num" w:pos="720"/>
        </w:tabs>
        <w:ind w:left="720" w:hanging="360"/>
      </w:pPr>
      <w:rPr>
        <w:rFonts w:ascii="Arial" w:hAnsi="Arial" w:hint="default"/>
      </w:rPr>
    </w:lvl>
    <w:lvl w:ilvl="1" w:tplc="0464C5DE" w:tentative="1">
      <w:start w:val="1"/>
      <w:numFmt w:val="bullet"/>
      <w:lvlText w:val="•"/>
      <w:lvlJc w:val="left"/>
      <w:pPr>
        <w:tabs>
          <w:tab w:val="num" w:pos="1440"/>
        </w:tabs>
        <w:ind w:left="1440" w:hanging="360"/>
      </w:pPr>
      <w:rPr>
        <w:rFonts w:ascii="Arial" w:hAnsi="Arial" w:hint="default"/>
      </w:rPr>
    </w:lvl>
    <w:lvl w:ilvl="2" w:tplc="4866D4AC" w:tentative="1">
      <w:start w:val="1"/>
      <w:numFmt w:val="bullet"/>
      <w:lvlText w:val="•"/>
      <w:lvlJc w:val="left"/>
      <w:pPr>
        <w:tabs>
          <w:tab w:val="num" w:pos="2160"/>
        </w:tabs>
        <w:ind w:left="2160" w:hanging="360"/>
      </w:pPr>
      <w:rPr>
        <w:rFonts w:ascii="Arial" w:hAnsi="Arial" w:hint="default"/>
      </w:rPr>
    </w:lvl>
    <w:lvl w:ilvl="3" w:tplc="58F8ACA6">
      <w:start w:val="1998"/>
      <w:numFmt w:val="bullet"/>
      <w:lvlText w:val="–"/>
      <w:lvlJc w:val="left"/>
      <w:pPr>
        <w:tabs>
          <w:tab w:val="num" w:pos="2880"/>
        </w:tabs>
        <w:ind w:left="2880" w:hanging="360"/>
      </w:pPr>
      <w:rPr>
        <w:rFonts w:ascii="Arial" w:hAnsi="Arial" w:hint="default"/>
      </w:rPr>
    </w:lvl>
    <w:lvl w:ilvl="4" w:tplc="CE16AF3C" w:tentative="1">
      <w:start w:val="1"/>
      <w:numFmt w:val="bullet"/>
      <w:lvlText w:val="•"/>
      <w:lvlJc w:val="left"/>
      <w:pPr>
        <w:tabs>
          <w:tab w:val="num" w:pos="3600"/>
        </w:tabs>
        <w:ind w:left="3600" w:hanging="360"/>
      </w:pPr>
      <w:rPr>
        <w:rFonts w:ascii="Arial" w:hAnsi="Arial" w:hint="default"/>
      </w:rPr>
    </w:lvl>
    <w:lvl w:ilvl="5" w:tplc="024EABEA" w:tentative="1">
      <w:start w:val="1"/>
      <w:numFmt w:val="bullet"/>
      <w:lvlText w:val="•"/>
      <w:lvlJc w:val="left"/>
      <w:pPr>
        <w:tabs>
          <w:tab w:val="num" w:pos="4320"/>
        </w:tabs>
        <w:ind w:left="4320" w:hanging="360"/>
      </w:pPr>
      <w:rPr>
        <w:rFonts w:ascii="Arial" w:hAnsi="Arial" w:hint="default"/>
      </w:rPr>
    </w:lvl>
    <w:lvl w:ilvl="6" w:tplc="E3A027E4" w:tentative="1">
      <w:start w:val="1"/>
      <w:numFmt w:val="bullet"/>
      <w:lvlText w:val="•"/>
      <w:lvlJc w:val="left"/>
      <w:pPr>
        <w:tabs>
          <w:tab w:val="num" w:pos="5040"/>
        </w:tabs>
        <w:ind w:left="5040" w:hanging="360"/>
      </w:pPr>
      <w:rPr>
        <w:rFonts w:ascii="Arial" w:hAnsi="Arial" w:hint="default"/>
      </w:rPr>
    </w:lvl>
    <w:lvl w:ilvl="7" w:tplc="AC5605E8" w:tentative="1">
      <w:start w:val="1"/>
      <w:numFmt w:val="bullet"/>
      <w:lvlText w:val="•"/>
      <w:lvlJc w:val="left"/>
      <w:pPr>
        <w:tabs>
          <w:tab w:val="num" w:pos="5760"/>
        </w:tabs>
        <w:ind w:left="5760" w:hanging="360"/>
      </w:pPr>
      <w:rPr>
        <w:rFonts w:ascii="Arial" w:hAnsi="Arial" w:hint="default"/>
      </w:rPr>
    </w:lvl>
    <w:lvl w:ilvl="8" w:tplc="D70C83DE" w:tentative="1">
      <w:start w:val="1"/>
      <w:numFmt w:val="bullet"/>
      <w:lvlText w:val="•"/>
      <w:lvlJc w:val="left"/>
      <w:pPr>
        <w:tabs>
          <w:tab w:val="num" w:pos="6480"/>
        </w:tabs>
        <w:ind w:left="6480" w:hanging="360"/>
      </w:pPr>
      <w:rPr>
        <w:rFonts w:ascii="Arial" w:hAnsi="Arial" w:hint="default"/>
      </w:rPr>
    </w:lvl>
  </w:abstractNum>
  <w:abstractNum w:abstractNumId="191">
    <w:nsid w:val="3031097E"/>
    <w:multiLevelType w:val="hybridMultilevel"/>
    <w:tmpl w:val="B39CE994"/>
    <w:lvl w:ilvl="0" w:tplc="873C9A00">
      <w:start w:val="1"/>
      <w:numFmt w:val="bullet"/>
      <w:lvlText w:val="•"/>
      <w:lvlJc w:val="left"/>
      <w:pPr>
        <w:tabs>
          <w:tab w:val="num" w:pos="720"/>
        </w:tabs>
        <w:ind w:left="720" w:hanging="360"/>
      </w:pPr>
      <w:rPr>
        <w:rFonts w:ascii="Arial" w:hAnsi="Arial" w:hint="default"/>
      </w:rPr>
    </w:lvl>
    <w:lvl w:ilvl="1" w:tplc="72128202">
      <w:start w:val="1022"/>
      <w:numFmt w:val="bullet"/>
      <w:lvlText w:val="–"/>
      <w:lvlJc w:val="left"/>
      <w:pPr>
        <w:tabs>
          <w:tab w:val="num" w:pos="1440"/>
        </w:tabs>
        <w:ind w:left="1440" w:hanging="360"/>
      </w:pPr>
      <w:rPr>
        <w:rFonts w:ascii="Arial" w:hAnsi="Arial" w:hint="default"/>
      </w:rPr>
    </w:lvl>
    <w:lvl w:ilvl="2" w:tplc="059A42A4" w:tentative="1">
      <w:start w:val="1"/>
      <w:numFmt w:val="bullet"/>
      <w:lvlText w:val="•"/>
      <w:lvlJc w:val="left"/>
      <w:pPr>
        <w:tabs>
          <w:tab w:val="num" w:pos="2160"/>
        </w:tabs>
        <w:ind w:left="2160" w:hanging="360"/>
      </w:pPr>
      <w:rPr>
        <w:rFonts w:ascii="Arial" w:hAnsi="Arial" w:hint="default"/>
      </w:rPr>
    </w:lvl>
    <w:lvl w:ilvl="3" w:tplc="0C9E6FA8" w:tentative="1">
      <w:start w:val="1"/>
      <w:numFmt w:val="bullet"/>
      <w:lvlText w:val="•"/>
      <w:lvlJc w:val="left"/>
      <w:pPr>
        <w:tabs>
          <w:tab w:val="num" w:pos="2880"/>
        </w:tabs>
        <w:ind w:left="2880" w:hanging="360"/>
      </w:pPr>
      <w:rPr>
        <w:rFonts w:ascii="Arial" w:hAnsi="Arial" w:hint="default"/>
      </w:rPr>
    </w:lvl>
    <w:lvl w:ilvl="4" w:tplc="1DDCE688" w:tentative="1">
      <w:start w:val="1"/>
      <w:numFmt w:val="bullet"/>
      <w:lvlText w:val="•"/>
      <w:lvlJc w:val="left"/>
      <w:pPr>
        <w:tabs>
          <w:tab w:val="num" w:pos="3600"/>
        </w:tabs>
        <w:ind w:left="3600" w:hanging="360"/>
      </w:pPr>
      <w:rPr>
        <w:rFonts w:ascii="Arial" w:hAnsi="Arial" w:hint="default"/>
      </w:rPr>
    </w:lvl>
    <w:lvl w:ilvl="5" w:tplc="728CF91A" w:tentative="1">
      <w:start w:val="1"/>
      <w:numFmt w:val="bullet"/>
      <w:lvlText w:val="•"/>
      <w:lvlJc w:val="left"/>
      <w:pPr>
        <w:tabs>
          <w:tab w:val="num" w:pos="4320"/>
        </w:tabs>
        <w:ind w:left="4320" w:hanging="360"/>
      </w:pPr>
      <w:rPr>
        <w:rFonts w:ascii="Arial" w:hAnsi="Arial" w:hint="default"/>
      </w:rPr>
    </w:lvl>
    <w:lvl w:ilvl="6" w:tplc="136426EC" w:tentative="1">
      <w:start w:val="1"/>
      <w:numFmt w:val="bullet"/>
      <w:lvlText w:val="•"/>
      <w:lvlJc w:val="left"/>
      <w:pPr>
        <w:tabs>
          <w:tab w:val="num" w:pos="5040"/>
        </w:tabs>
        <w:ind w:left="5040" w:hanging="360"/>
      </w:pPr>
      <w:rPr>
        <w:rFonts w:ascii="Arial" w:hAnsi="Arial" w:hint="default"/>
      </w:rPr>
    </w:lvl>
    <w:lvl w:ilvl="7" w:tplc="98AA3B22" w:tentative="1">
      <w:start w:val="1"/>
      <w:numFmt w:val="bullet"/>
      <w:lvlText w:val="•"/>
      <w:lvlJc w:val="left"/>
      <w:pPr>
        <w:tabs>
          <w:tab w:val="num" w:pos="5760"/>
        </w:tabs>
        <w:ind w:left="5760" w:hanging="360"/>
      </w:pPr>
      <w:rPr>
        <w:rFonts w:ascii="Arial" w:hAnsi="Arial" w:hint="default"/>
      </w:rPr>
    </w:lvl>
    <w:lvl w:ilvl="8" w:tplc="FD146EB8" w:tentative="1">
      <w:start w:val="1"/>
      <w:numFmt w:val="bullet"/>
      <w:lvlText w:val="•"/>
      <w:lvlJc w:val="left"/>
      <w:pPr>
        <w:tabs>
          <w:tab w:val="num" w:pos="6480"/>
        </w:tabs>
        <w:ind w:left="6480" w:hanging="360"/>
      </w:pPr>
      <w:rPr>
        <w:rFonts w:ascii="Arial" w:hAnsi="Arial" w:hint="default"/>
      </w:rPr>
    </w:lvl>
  </w:abstractNum>
  <w:abstractNum w:abstractNumId="192">
    <w:nsid w:val="30421396"/>
    <w:multiLevelType w:val="hybridMultilevel"/>
    <w:tmpl w:val="14742B6A"/>
    <w:lvl w:ilvl="0" w:tplc="D7D8FE48">
      <w:start w:val="1"/>
      <w:numFmt w:val="bullet"/>
      <w:lvlText w:val="•"/>
      <w:lvlJc w:val="left"/>
      <w:pPr>
        <w:tabs>
          <w:tab w:val="num" w:pos="720"/>
        </w:tabs>
        <w:ind w:left="720" w:hanging="360"/>
      </w:pPr>
      <w:rPr>
        <w:rFonts w:ascii="Arial" w:hAnsi="Arial" w:hint="default"/>
      </w:rPr>
    </w:lvl>
    <w:lvl w:ilvl="1" w:tplc="D6E6BE9A" w:tentative="1">
      <w:start w:val="1"/>
      <w:numFmt w:val="bullet"/>
      <w:lvlText w:val="•"/>
      <w:lvlJc w:val="left"/>
      <w:pPr>
        <w:tabs>
          <w:tab w:val="num" w:pos="1440"/>
        </w:tabs>
        <w:ind w:left="1440" w:hanging="360"/>
      </w:pPr>
      <w:rPr>
        <w:rFonts w:ascii="Arial" w:hAnsi="Arial" w:hint="default"/>
      </w:rPr>
    </w:lvl>
    <w:lvl w:ilvl="2" w:tplc="969EA542">
      <w:start w:val="2062"/>
      <w:numFmt w:val="bullet"/>
      <w:lvlText w:val=""/>
      <w:lvlJc w:val="left"/>
      <w:pPr>
        <w:tabs>
          <w:tab w:val="num" w:pos="2160"/>
        </w:tabs>
        <w:ind w:left="2160" w:hanging="360"/>
      </w:pPr>
      <w:rPr>
        <w:rFonts w:ascii="Wingdings" w:hAnsi="Wingdings" w:hint="default"/>
      </w:rPr>
    </w:lvl>
    <w:lvl w:ilvl="3" w:tplc="783CF054" w:tentative="1">
      <w:start w:val="1"/>
      <w:numFmt w:val="bullet"/>
      <w:lvlText w:val="•"/>
      <w:lvlJc w:val="left"/>
      <w:pPr>
        <w:tabs>
          <w:tab w:val="num" w:pos="2880"/>
        </w:tabs>
        <w:ind w:left="2880" w:hanging="360"/>
      </w:pPr>
      <w:rPr>
        <w:rFonts w:ascii="Arial" w:hAnsi="Arial" w:hint="default"/>
      </w:rPr>
    </w:lvl>
    <w:lvl w:ilvl="4" w:tplc="57A84128" w:tentative="1">
      <w:start w:val="1"/>
      <w:numFmt w:val="bullet"/>
      <w:lvlText w:val="•"/>
      <w:lvlJc w:val="left"/>
      <w:pPr>
        <w:tabs>
          <w:tab w:val="num" w:pos="3600"/>
        </w:tabs>
        <w:ind w:left="3600" w:hanging="360"/>
      </w:pPr>
      <w:rPr>
        <w:rFonts w:ascii="Arial" w:hAnsi="Arial" w:hint="default"/>
      </w:rPr>
    </w:lvl>
    <w:lvl w:ilvl="5" w:tplc="11761AA6" w:tentative="1">
      <w:start w:val="1"/>
      <w:numFmt w:val="bullet"/>
      <w:lvlText w:val="•"/>
      <w:lvlJc w:val="left"/>
      <w:pPr>
        <w:tabs>
          <w:tab w:val="num" w:pos="4320"/>
        </w:tabs>
        <w:ind w:left="4320" w:hanging="360"/>
      </w:pPr>
      <w:rPr>
        <w:rFonts w:ascii="Arial" w:hAnsi="Arial" w:hint="default"/>
      </w:rPr>
    </w:lvl>
    <w:lvl w:ilvl="6" w:tplc="CE46F98E" w:tentative="1">
      <w:start w:val="1"/>
      <w:numFmt w:val="bullet"/>
      <w:lvlText w:val="•"/>
      <w:lvlJc w:val="left"/>
      <w:pPr>
        <w:tabs>
          <w:tab w:val="num" w:pos="5040"/>
        </w:tabs>
        <w:ind w:left="5040" w:hanging="360"/>
      </w:pPr>
      <w:rPr>
        <w:rFonts w:ascii="Arial" w:hAnsi="Arial" w:hint="default"/>
      </w:rPr>
    </w:lvl>
    <w:lvl w:ilvl="7" w:tplc="4A46B00C" w:tentative="1">
      <w:start w:val="1"/>
      <w:numFmt w:val="bullet"/>
      <w:lvlText w:val="•"/>
      <w:lvlJc w:val="left"/>
      <w:pPr>
        <w:tabs>
          <w:tab w:val="num" w:pos="5760"/>
        </w:tabs>
        <w:ind w:left="5760" w:hanging="360"/>
      </w:pPr>
      <w:rPr>
        <w:rFonts w:ascii="Arial" w:hAnsi="Arial" w:hint="default"/>
      </w:rPr>
    </w:lvl>
    <w:lvl w:ilvl="8" w:tplc="52F4D6DC" w:tentative="1">
      <w:start w:val="1"/>
      <w:numFmt w:val="bullet"/>
      <w:lvlText w:val="•"/>
      <w:lvlJc w:val="left"/>
      <w:pPr>
        <w:tabs>
          <w:tab w:val="num" w:pos="6480"/>
        </w:tabs>
        <w:ind w:left="6480" w:hanging="360"/>
      </w:pPr>
      <w:rPr>
        <w:rFonts w:ascii="Arial" w:hAnsi="Arial" w:hint="default"/>
      </w:rPr>
    </w:lvl>
  </w:abstractNum>
  <w:abstractNum w:abstractNumId="193">
    <w:nsid w:val="30474218"/>
    <w:multiLevelType w:val="hybridMultilevel"/>
    <w:tmpl w:val="8D4C3590"/>
    <w:lvl w:ilvl="0" w:tplc="3D4613F4">
      <w:start w:val="1"/>
      <w:numFmt w:val="decimal"/>
      <w:lvlText w:val="%1."/>
      <w:lvlJc w:val="left"/>
      <w:pPr>
        <w:tabs>
          <w:tab w:val="num" w:pos="720"/>
        </w:tabs>
        <w:ind w:left="720" w:hanging="360"/>
      </w:pPr>
    </w:lvl>
    <w:lvl w:ilvl="1" w:tplc="F5C41F00">
      <w:start w:val="1"/>
      <w:numFmt w:val="lowerLetter"/>
      <w:lvlText w:val="%2."/>
      <w:lvlJc w:val="left"/>
      <w:pPr>
        <w:tabs>
          <w:tab w:val="num" w:pos="1440"/>
        </w:tabs>
        <w:ind w:left="1440" w:hanging="360"/>
      </w:pPr>
    </w:lvl>
    <w:lvl w:ilvl="2" w:tplc="895C24FA" w:tentative="1">
      <w:start w:val="1"/>
      <w:numFmt w:val="decimal"/>
      <w:lvlText w:val="%3."/>
      <w:lvlJc w:val="left"/>
      <w:pPr>
        <w:tabs>
          <w:tab w:val="num" w:pos="2160"/>
        </w:tabs>
        <w:ind w:left="2160" w:hanging="360"/>
      </w:pPr>
    </w:lvl>
    <w:lvl w:ilvl="3" w:tplc="05B8D778" w:tentative="1">
      <w:start w:val="1"/>
      <w:numFmt w:val="decimal"/>
      <w:lvlText w:val="%4."/>
      <w:lvlJc w:val="left"/>
      <w:pPr>
        <w:tabs>
          <w:tab w:val="num" w:pos="2880"/>
        </w:tabs>
        <w:ind w:left="2880" w:hanging="360"/>
      </w:pPr>
    </w:lvl>
    <w:lvl w:ilvl="4" w:tplc="A2286330" w:tentative="1">
      <w:start w:val="1"/>
      <w:numFmt w:val="decimal"/>
      <w:lvlText w:val="%5."/>
      <w:lvlJc w:val="left"/>
      <w:pPr>
        <w:tabs>
          <w:tab w:val="num" w:pos="3600"/>
        </w:tabs>
        <w:ind w:left="3600" w:hanging="360"/>
      </w:pPr>
    </w:lvl>
    <w:lvl w:ilvl="5" w:tplc="A2A420FE" w:tentative="1">
      <w:start w:val="1"/>
      <w:numFmt w:val="decimal"/>
      <w:lvlText w:val="%6."/>
      <w:lvlJc w:val="left"/>
      <w:pPr>
        <w:tabs>
          <w:tab w:val="num" w:pos="4320"/>
        </w:tabs>
        <w:ind w:left="4320" w:hanging="360"/>
      </w:pPr>
    </w:lvl>
    <w:lvl w:ilvl="6" w:tplc="2CC61C80" w:tentative="1">
      <w:start w:val="1"/>
      <w:numFmt w:val="decimal"/>
      <w:lvlText w:val="%7."/>
      <w:lvlJc w:val="left"/>
      <w:pPr>
        <w:tabs>
          <w:tab w:val="num" w:pos="5040"/>
        </w:tabs>
        <w:ind w:left="5040" w:hanging="360"/>
      </w:pPr>
    </w:lvl>
    <w:lvl w:ilvl="7" w:tplc="C19AB012" w:tentative="1">
      <w:start w:val="1"/>
      <w:numFmt w:val="decimal"/>
      <w:lvlText w:val="%8."/>
      <w:lvlJc w:val="left"/>
      <w:pPr>
        <w:tabs>
          <w:tab w:val="num" w:pos="5760"/>
        </w:tabs>
        <w:ind w:left="5760" w:hanging="360"/>
      </w:pPr>
    </w:lvl>
    <w:lvl w:ilvl="8" w:tplc="5768BDCA" w:tentative="1">
      <w:start w:val="1"/>
      <w:numFmt w:val="decimal"/>
      <w:lvlText w:val="%9."/>
      <w:lvlJc w:val="left"/>
      <w:pPr>
        <w:tabs>
          <w:tab w:val="num" w:pos="6480"/>
        </w:tabs>
        <w:ind w:left="6480" w:hanging="360"/>
      </w:pPr>
    </w:lvl>
  </w:abstractNum>
  <w:abstractNum w:abstractNumId="194">
    <w:nsid w:val="3054419A"/>
    <w:multiLevelType w:val="hybridMultilevel"/>
    <w:tmpl w:val="D2020EA0"/>
    <w:lvl w:ilvl="0" w:tplc="5882D0F4">
      <w:start w:val="1"/>
      <w:numFmt w:val="bullet"/>
      <w:lvlText w:val="-"/>
      <w:lvlJc w:val="left"/>
      <w:pPr>
        <w:ind w:left="1080" w:hanging="360"/>
      </w:pPr>
      <w:rPr>
        <w:rFonts w:ascii="Calibri" w:eastAsiaTheme="minorHAns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5">
    <w:nsid w:val="30B7259B"/>
    <w:multiLevelType w:val="hybridMultilevel"/>
    <w:tmpl w:val="D040BBA0"/>
    <w:lvl w:ilvl="0" w:tplc="617AE49C">
      <w:start w:val="1"/>
      <w:numFmt w:val="bullet"/>
      <w:lvlText w:val="•"/>
      <w:lvlJc w:val="left"/>
      <w:pPr>
        <w:tabs>
          <w:tab w:val="num" w:pos="1710"/>
        </w:tabs>
        <w:ind w:left="1710" w:hanging="360"/>
      </w:pPr>
      <w:rPr>
        <w:rFonts w:ascii="Arial" w:hAnsi="Arial" w:hint="default"/>
      </w:rPr>
    </w:lvl>
    <w:lvl w:ilvl="1" w:tplc="FA4CED1C" w:tentative="1">
      <w:start w:val="1"/>
      <w:numFmt w:val="bullet"/>
      <w:lvlText w:val="•"/>
      <w:lvlJc w:val="left"/>
      <w:pPr>
        <w:tabs>
          <w:tab w:val="num" w:pos="2430"/>
        </w:tabs>
        <w:ind w:left="2430" w:hanging="360"/>
      </w:pPr>
      <w:rPr>
        <w:rFonts w:ascii="Arial" w:hAnsi="Arial" w:hint="default"/>
      </w:rPr>
    </w:lvl>
    <w:lvl w:ilvl="2" w:tplc="0CAA242E" w:tentative="1">
      <w:start w:val="1"/>
      <w:numFmt w:val="bullet"/>
      <w:lvlText w:val="•"/>
      <w:lvlJc w:val="left"/>
      <w:pPr>
        <w:tabs>
          <w:tab w:val="num" w:pos="3150"/>
        </w:tabs>
        <w:ind w:left="3150" w:hanging="360"/>
      </w:pPr>
      <w:rPr>
        <w:rFonts w:ascii="Arial" w:hAnsi="Arial" w:hint="default"/>
      </w:rPr>
    </w:lvl>
    <w:lvl w:ilvl="3" w:tplc="709A28CC" w:tentative="1">
      <w:start w:val="1"/>
      <w:numFmt w:val="bullet"/>
      <w:lvlText w:val="•"/>
      <w:lvlJc w:val="left"/>
      <w:pPr>
        <w:tabs>
          <w:tab w:val="num" w:pos="3870"/>
        </w:tabs>
        <w:ind w:left="3870" w:hanging="360"/>
      </w:pPr>
      <w:rPr>
        <w:rFonts w:ascii="Arial" w:hAnsi="Arial" w:hint="default"/>
      </w:rPr>
    </w:lvl>
    <w:lvl w:ilvl="4" w:tplc="A308D164" w:tentative="1">
      <w:start w:val="1"/>
      <w:numFmt w:val="bullet"/>
      <w:lvlText w:val="•"/>
      <w:lvlJc w:val="left"/>
      <w:pPr>
        <w:tabs>
          <w:tab w:val="num" w:pos="4590"/>
        </w:tabs>
        <w:ind w:left="4590" w:hanging="360"/>
      </w:pPr>
      <w:rPr>
        <w:rFonts w:ascii="Arial" w:hAnsi="Arial" w:hint="default"/>
      </w:rPr>
    </w:lvl>
    <w:lvl w:ilvl="5" w:tplc="73DC2A82" w:tentative="1">
      <w:start w:val="1"/>
      <w:numFmt w:val="bullet"/>
      <w:lvlText w:val="•"/>
      <w:lvlJc w:val="left"/>
      <w:pPr>
        <w:tabs>
          <w:tab w:val="num" w:pos="5310"/>
        </w:tabs>
        <w:ind w:left="5310" w:hanging="360"/>
      </w:pPr>
      <w:rPr>
        <w:rFonts w:ascii="Arial" w:hAnsi="Arial" w:hint="default"/>
      </w:rPr>
    </w:lvl>
    <w:lvl w:ilvl="6" w:tplc="02EC8EE4" w:tentative="1">
      <w:start w:val="1"/>
      <w:numFmt w:val="bullet"/>
      <w:lvlText w:val="•"/>
      <w:lvlJc w:val="left"/>
      <w:pPr>
        <w:tabs>
          <w:tab w:val="num" w:pos="6030"/>
        </w:tabs>
        <w:ind w:left="6030" w:hanging="360"/>
      </w:pPr>
      <w:rPr>
        <w:rFonts w:ascii="Arial" w:hAnsi="Arial" w:hint="default"/>
      </w:rPr>
    </w:lvl>
    <w:lvl w:ilvl="7" w:tplc="6538ACC8" w:tentative="1">
      <w:start w:val="1"/>
      <w:numFmt w:val="bullet"/>
      <w:lvlText w:val="•"/>
      <w:lvlJc w:val="left"/>
      <w:pPr>
        <w:tabs>
          <w:tab w:val="num" w:pos="6750"/>
        </w:tabs>
        <w:ind w:left="6750" w:hanging="360"/>
      </w:pPr>
      <w:rPr>
        <w:rFonts w:ascii="Arial" w:hAnsi="Arial" w:hint="default"/>
      </w:rPr>
    </w:lvl>
    <w:lvl w:ilvl="8" w:tplc="E1C4B7EE" w:tentative="1">
      <w:start w:val="1"/>
      <w:numFmt w:val="bullet"/>
      <w:lvlText w:val="•"/>
      <w:lvlJc w:val="left"/>
      <w:pPr>
        <w:tabs>
          <w:tab w:val="num" w:pos="7470"/>
        </w:tabs>
        <w:ind w:left="7470" w:hanging="360"/>
      </w:pPr>
      <w:rPr>
        <w:rFonts w:ascii="Arial" w:hAnsi="Arial" w:hint="default"/>
      </w:rPr>
    </w:lvl>
  </w:abstractNum>
  <w:abstractNum w:abstractNumId="196">
    <w:nsid w:val="30C234BB"/>
    <w:multiLevelType w:val="hybridMultilevel"/>
    <w:tmpl w:val="6E228D22"/>
    <w:lvl w:ilvl="0" w:tplc="0409000F">
      <w:start w:val="1"/>
      <w:numFmt w:val="decimal"/>
      <w:lvlText w:val="%1."/>
      <w:lvlJc w:val="left"/>
      <w:pPr>
        <w:tabs>
          <w:tab w:val="num" w:pos="1440"/>
        </w:tabs>
        <w:ind w:left="1440" w:hanging="360"/>
      </w:pPr>
    </w:lvl>
    <w:lvl w:ilvl="1" w:tplc="352C59D0" w:tentative="1">
      <w:start w:val="1"/>
      <w:numFmt w:val="decimal"/>
      <w:lvlText w:val="%2."/>
      <w:lvlJc w:val="left"/>
      <w:pPr>
        <w:tabs>
          <w:tab w:val="num" w:pos="2160"/>
        </w:tabs>
        <w:ind w:left="2160" w:hanging="360"/>
      </w:pPr>
    </w:lvl>
    <w:lvl w:ilvl="2" w:tplc="D5B2B854" w:tentative="1">
      <w:start w:val="1"/>
      <w:numFmt w:val="decimal"/>
      <w:lvlText w:val="%3."/>
      <w:lvlJc w:val="left"/>
      <w:pPr>
        <w:tabs>
          <w:tab w:val="num" w:pos="2880"/>
        </w:tabs>
        <w:ind w:left="2880" w:hanging="360"/>
      </w:pPr>
    </w:lvl>
    <w:lvl w:ilvl="3" w:tplc="27FAEF8C" w:tentative="1">
      <w:start w:val="1"/>
      <w:numFmt w:val="decimal"/>
      <w:lvlText w:val="%4."/>
      <w:lvlJc w:val="left"/>
      <w:pPr>
        <w:tabs>
          <w:tab w:val="num" w:pos="3600"/>
        </w:tabs>
        <w:ind w:left="3600" w:hanging="360"/>
      </w:pPr>
    </w:lvl>
    <w:lvl w:ilvl="4" w:tplc="5FB8868A" w:tentative="1">
      <w:start w:val="1"/>
      <w:numFmt w:val="decimal"/>
      <w:lvlText w:val="%5."/>
      <w:lvlJc w:val="left"/>
      <w:pPr>
        <w:tabs>
          <w:tab w:val="num" w:pos="4320"/>
        </w:tabs>
        <w:ind w:left="4320" w:hanging="360"/>
      </w:pPr>
    </w:lvl>
    <w:lvl w:ilvl="5" w:tplc="F09668CC" w:tentative="1">
      <w:start w:val="1"/>
      <w:numFmt w:val="decimal"/>
      <w:lvlText w:val="%6."/>
      <w:lvlJc w:val="left"/>
      <w:pPr>
        <w:tabs>
          <w:tab w:val="num" w:pos="5040"/>
        </w:tabs>
        <w:ind w:left="5040" w:hanging="360"/>
      </w:pPr>
    </w:lvl>
    <w:lvl w:ilvl="6" w:tplc="BC942B96" w:tentative="1">
      <w:start w:val="1"/>
      <w:numFmt w:val="decimal"/>
      <w:lvlText w:val="%7."/>
      <w:lvlJc w:val="left"/>
      <w:pPr>
        <w:tabs>
          <w:tab w:val="num" w:pos="5760"/>
        </w:tabs>
        <w:ind w:left="5760" w:hanging="360"/>
      </w:pPr>
    </w:lvl>
    <w:lvl w:ilvl="7" w:tplc="6E74E8E6" w:tentative="1">
      <w:start w:val="1"/>
      <w:numFmt w:val="decimal"/>
      <w:lvlText w:val="%8."/>
      <w:lvlJc w:val="left"/>
      <w:pPr>
        <w:tabs>
          <w:tab w:val="num" w:pos="6480"/>
        </w:tabs>
        <w:ind w:left="6480" w:hanging="360"/>
      </w:pPr>
    </w:lvl>
    <w:lvl w:ilvl="8" w:tplc="4D4264F8" w:tentative="1">
      <w:start w:val="1"/>
      <w:numFmt w:val="decimal"/>
      <w:lvlText w:val="%9."/>
      <w:lvlJc w:val="left"/>
      <w:pPr>
        <w:tabs>
          <w:tab w:val="num" w:pos="7200"/>
        </w:tabs>
        <w:ind w:left="7200" w:hanging="360"/>
      </w:pPr>
    </w:lvl>
  </w:abstractNum>
  <w:abstractNum w:abstractNumId="197">
    <w:nsid w:val="30F30AE4"/>
    <w:multiLevelType w:val="hybridMultilevel"/>
    <w:tmpl w:val="ECDEA70C"/>
    <w:lvl w:ilvl="0" w:tplc="DF8E0934">
      <w:start w:val="1"/>
      <w:numFmt w:val="bullet"/>
      <w:lvlText w:val="•"/>
      <w:lvlJc w:val="left"/>
      <w:pPr>
        <w:tabs>
          <w:tab w:val="num" w:pos="720"/>
        </w:tabs>
        <w:ind w:left="720" w:hanging="360"/>
      </w:pPr>
      <w:rPr>
        <w:rFonts w:ascii="Arial" w:hAnsi="Arial" w:hint="default"/>
      </w:rPr>
    </w:lvl>
    <w:lvl w:ilvl="1" w:tplc="7C72B528" w:tentative="1">
      <w:start w:val="1"/>
      <w:numFmt w:val="bullet"/>
      <w:lvlText w:val="•"/>
      <w:lvlJc w:val="left"/>
      <w:pPr>
        <w:tabs>
          <w:tab w:val="num" w:pos="1440"/>
        </w:tabs>
        <w:ind w:left="1440" w:hanging="360"/>
      </w:pPr>
      <w:rPr>
        <w:rFonts w:ascii="Arial" w:hAnsi="Arial" w:hint="default"/>
      </w:rPr>
    </w:lvl>
    <w:lvl w:ilvl="2" w:tplc="5AD06E54" w:tentative="1">
      <w:start w:val="1"/>
      <w:numFmt w:val="bullet"/>
      <w:lvlText w:val="•"/>
      <w:lvlJc w:val="left"/>
      <w:pPr>
        <w:tabs>
          <w:tab w:val="num" w:pos="2160"/>
        </w:tabs>
        <w:ind w:left="2160" w:hanging="360"/>
      </w:pPr>
      <w:rPr>
        <w:rFonts w:ascii="Arial" w:hAnsi="Arial" w:hint="default"/>
      </w:rPr>
    </w:lvl>
    <w:lvl w:ilvl="3" w:tplc="0C1CD076" w:tentative="1">
      <w:start w:val="1"/>
      <w:numFmt w:val="bullet"/>
      <w:lvlText w:val="•"/>
      <w:lvlJc w:val="left"/>
      <w:pPr>
        <w:tabs>
          <w:tab w:val="num" w:pos="2880"/>
        </w:tabs>
        <w:ind w:left="2880" w:hanging="360"/>
      </w:pPr>
      <w:rPr>
        <w:rFonts w:ascii="Arial" w:hAnsi="Arial" w:hint="default"/>
      </w:rPr>
    </w:lvl>
    <w:lvl w:ilvl="4" w:tplc="E06A0040" w:tentative="1">
      <w:start w:val="1"/>
      <w:numFmt w:val="bullet"/>
      <w:lvlText w:val="•"/>
      <w:lvlJc w:val="left"/>
      <w:pPr>
        <w:tabs>
          <w:tab w:val="num" w:pos="3600"/>
        </w:tabs>
        <w:ind w:left="3600" w:hanging="360"/>
      </w:pPr>
      <w:rPr>
        <w:rFonts w:ascii="Arial" w:hAnsi="Arial" w:hint="default"/>
      </w:rPr>
    </w:lvl>
    <w:lvl w:ilvl="5" w:tplc="DC88F01A" w:tentative="1">
      <w:start w:val="1"/>
      <w:numFmt w:val="bullet"/>
      <w:lvlText w:val="•"/>
      <w:lvlJc w:val="left"/>
      <w:pPr>
        <w:tabs>
          <w:tab w:val="num" w:pos="4320"/>
        </w:tabs>
        <w:ind w:left="4320" w:hanging="360"/>
      </w:pPr>
      <w:rPr>
        <w:rFonts w:ascii="Arial" w:hAnsi="Arial" w:hint="default"/>
      </w:rPr>
    </w:lvl>
    <w:lvl w:ilvl="6" w:tplc="C34CD1C6" w:tentative="1">
      <w:start w:val="1"/>
      <w:numFmt w:val="bullet"/>
      <w:lvlText w:val="•"/>
      <w:lvlJc w:val="left"/>
      <w:pPr>
        <w:tabs>
          <w:tab w:val="num" w:pos="5040"/>
        </w:tabs>
        <w:ind w:left="5040" w:hanging="360"/>
      </w:pPr>
      <w:rPr>
        <w:rFonts w:ascii="Arial" w:hAnsi="Arial" w:hint="default"/>
      </w:rPr>
    </w:lvl>
    <w:lvl w:ilvl="7" w:tplc="25381794" w:tentative="1">
      <w:start w:val="1"/>
      <w:numFmt w:val="bullet"/>
      <w:lvlText w:val="•"/>
      <w:lvlJc w:val="left"/>
      <w:pPr>
        <w:tabs>
          <w:tab w:val="num" w:pos="5760"/>
        </w:tabs>
        <w:ind w:left="5760" w:hanging="360"/>
      </w:pPr>
      <w:rPr>
        <w:rFonts w:ascii="Arial" w:hAnsi="Arial" w:hint="default"/>
      </w:rPr>
    </w:lvl>
    <w:lvl w:ilvl="8" w:tplc="0E3C6542" w:tentative="1">
      <w:start w:val="1"/>
      <w:numFmt w:val="bullet"/>
      <w:lvlText w:val="•"/>
      <w:lvlJc w:val="left"/>
      <w:pPr>
        <w:tabs>
          <w:tab w:val="num" w:pos="6480"/>
        </w:tabs>
        <w:ind w:left="6480" w:hanging="360"/>
      </w:pPr>
      <w:rPr>
        <w:rFonts w:ascii="Arial" w:hAnsi="Arial" w:hint="default"/>
      </w:rPr>
    </w:lvl>
  </w:abstractNum>
  <w:abstractNum w:abstractNumId="198">
    <w:nsid w:val="311245DE"/>
    <w:multiLevelType w:val="hybridMultilevel"/>
    <w:tmpl w:val="39E2FE88"/>
    <w:lvl w:ilvl="0" w:tplc="407C4DAE">
      <w:start w:val="1"/>
      <w:numFmt w:val="bullet"/>
      <w:lvlText w:val="•"/>
      <w:lvlJc w:val="left"/>
      <w:pPr>
        <w:tabs>
          <w:tab w:val="num" w:pos="720"/>
        </w:tabs>
        <w:ind w:left="720" w:hanging="360"/>
      </w:pPr>
      <w:rPr>
        <w:rFonts w:ascii="Arial" w:hAnsi="Arial" w:hint="default"/>
      </w:rPr>
    </w:lvl>
    <w:lvl w:ilvl="1" w:tplc="7A74126E" w:tentative="1">
      <w:start w:val="1"/>
      <w:numFmt w:val="bullet"/>
      <w:lvlText w:val="•"/>
      <w:lvlJc w:val="left"/>
      <w:pPr>
        <w:tabs>
          <w:tab w:val="num" w:pos="1440"/>
        </w:tabs>
        <w:ind w:left="1440" w:hanging="360"/>
      </w:pPr>
      <w:rPr>
        <w:rFonts w:ascii="Arial" w:hAnsi="Arial" w:hint="default"/>
      </w:rPr>
    </w:lvl>
    <w:lvl w:ilvl="2" w:tplc="42504FDC" w:tentative="1">
      <w:start w:val="1"/>
      <w:numFmt w:val="bullet"/>
      <w:lvlText w:val="•"/>
      <w:lvlJc w:val="left"/>
      <w:pPr>
        <w:tabs>
          <w:tab w:val="num" w:pos="2160"/>
        </w:tabs>
        <w:ind w:left="2160" w:hanging="360"/>
      </w:pPr>
      <w:rPr>
        <w:rFonts w:ascii="Arial" w:hAnsi="Arial" w:hint="default"/>
      </w:rPr>
    </w:lvl>
    <w:lvl w:ilvl="3" w:tplc="3A181798" w:tentative="1">
      <w:start w:val="1"/>
      <w:numFmt w:val="bullet"/>
      <w:lvlText w:val="•"/>
      <w:lvlJc w:val="left"/>
      <w:pPr>
        <w:tabs>
          <w:tab w:val="num" w:pos="2880"/>
        </w:tabs>
        <w:ind w:left="2880" w:hanging="360"/>
      </w:pPr>
      <w:rPr>
        <w:rFonts w:ascii="Arial" w:hAnsi="Arial" w:hint="default"/>
      </w:rPr>
    </w:lvl>
    <w:lvl w:ilvl="4" w:tplc="665C749C" w:tentative="1">
      <w:start w:val="1"/>
      <w:numFmt w:val="bullet"/>
      <w:lvlText w:val="•"/>
      <w:lvlJc w:val="left"/>
      <w:pPr>
        <w:tabs>
          <w:tab w:val="num" w:pos="3600"/>
        </w:tabs>
        <w:ind w:left="3600" w:hanging="360"/>
      </w:pPr>
      <w:rPr>
        <w:rFonts w:ascii="Arial" w:hAnsi="Arial" w:hint="default"/>
      </w:rPr>
    </w:lvl>
    <w:lvl w:ilvl="5" w:tplc="1EE80E92" w:tentative="1">
      <w:start w:val="1"/>
      <w:numFmt w:val="bullet"/>
      <w:lvlText w:val="•"/>
      <w:lvlJc w:val="left"/>
      <w:pPr>
        <w:tabs>
          <w:tab w:val="num" w:pos="4320"/>
        </w:tabs>
        <w:ind w:left="4320" w:hanging="360"/>
      </w:pPr>
      <w:rPr>
        <w:rFonts w:ascii="Arial" w:hAnsi="Arial" w:hint="default"/>
      </w:rPr>
    </w:lvl>
    <w:lvl w:ilvl="6" w:tplc="6FA44588" w:tentative="1">
      <w:start w:val="1"/>
      <w:numFmt w:val="bullet"/>
      <w:lvlText w:val="•"/>
      <w:lvlJc w:val="left"/>
      <w:pPr>
        <w:tabs>
          <w:tab w:val="num" w:pos="5040"/>
        </w:tabs>
        <w:ind w:left="5040" w:hanging="360"/>
      </w:pPr>
      <w:rPr>
        <w:rFonts w:ascii="Arial" w:hAnsi="Arial" w:hint="default"/>
      </w:rPr>
    </w:lvl>
    <w:lvl w:ilvl="7" w:tplc="007AB09E" w:tentative="1">
      <w:start w:val="1"/>
      <w:numFmt w:val="bullet"/>
      <w:lvlText w:val="•"/>
      <w:lvlJc w:val="left"/>
      <w:pPr>
        <w:tabs>
          <w:tab w:val="num" w:pos="5760"/>
        </w:tabs>
        <w:ind w:left="5760" w:hanging="360"/>
      </w:pPr>
      <w:rPr>
        <w:rFonts w:ascii="Arial" w:hAnsi="Arial" w:hint="default"/>
      </w:rPr>
    </w:lvl>
    <w:lvl w:ilvl="8" w:tplc="522E442E" w:tentative="1">
      <w:start w:val="1"/>
      <w:numFmt w:val="bullet"/>
      <w:lvlText w:val="•"/>
      <w:lvlJc w:val="left"/>
      <w:pPr>
        <w:tabs>
          <w:tab w:val="num" w:pos="6480"/>
        </w:tabs>
        <w:ind w:left="6480" w:hanging="360"/>
      </w:pPr>
      <w:rPr>
        <w:rFonts w:ascii="Arial" w:hAnsi="Arial" w:hint="default"/>
      </w:rPr>
    </w:lvl>
  </w:abstractNum>
  <w:abstractNum w:abstractNumId="199">
    <w:nsid w:val="31234A9C"/>
    <w:multiLevelType w:val="hybridMultilevel"/>
    <w:tmpl w:val="2B3AC88A"/>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nsid w:val="31DC7061"/>
    <w:multiLevelType w:val="hybridMultilevel"/>
    <w:tmpl w:val="0BE6B5B8"/>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nsid w:val="31F40DD1"/>
    <w:multiLevelType w:val="hybridMultilevel"/>
    <w:tmpl w:val="621C5356"/>
    <w:lvl w:ilvl="0" w:tplc="9600E4B2">
      <w:start w:val="1"/>
      <w:numFmt w:val="bullet"/>
      <w:lvlText w:val="•"/>
      <w:lvlJc w:val="left"/>
      <w:pPr>
        <w:tabs>
          <w:tab w:val="num" w:pos="720"/>
        </w:tabs>
        <w:ind w:left="720" w:hanging="360"/>
      </w:pPr>
      <w:rPr>
        <w:rFonts w:ascii="Arial" w:hAnsi="Arial" w:hint="default"/>
      </w:rPr>
    </w:lvl>
    <w:lvl w:ilvl="1" w:tplc="39B8AC0E" w:tentative="1">
      <w:start w:val="1"/>
      <w:numFmt w:val="bullet"/>
      <w:lvlText w:val="•"/>
      <w:lvlJc w:val="left"/>
      <w:pPr>
        <w:tabs>
          <w:tab w:val="num" w:pos="1440"/>
        </w:tabs>
        <w:ind w:left="1440" w:hanging="360"/>
      </w:pPr>
      <w:rPr>
        <w:rFonts w:ascii="Arial" w:hAnsi="Arial" w:hint="default"/>
      </w:rPr>
    </w:lvl>
    <w:lvl w:ilvl="2" w:tplc="26A87C60" w:tentative="1">
      <w:start w:val="1"/>
      <w:numFmt w:val="bullet"/>
      <w:lvlText w:val="•"/>
      <w:lvlJc w:val="left"/>
      <w:pPr>
        <w:tabs>
          <w:tab w:val="num" w:pos="2160"/>
        </w:tabs>
        <w:ind w:left="2160" w:hanging="360"/>
      </w:pPr>
      <w:rPr>
        <w:rFonts w:ascii="Arial" w:hAnsi="Arial" w:hint="default"/>
      </w:rPr>
    </w:lvl>
    <w:lvl w:ilvl="3" w:tplc="E5929C70" w:tentative="1">
      <w:start w:val="1"/>
      <w:numFmt w:val="bullet"/>
      <w:lvlText w:val="•"/>
      <w:lvlJc w:val="left"/>
      <w:pPr>
        <w:tabs>
          <w:tab w:val="num" w:pos="2880"/>
        </w:tabs>
        <w:ind w:left="2880" w:hanging="360"/>
      </w:pPr>
      <w:rPr>
        <w:rFonts w:ascii="Arial" w:hAnsi="Arial" w:hint="default"/>
      </w:rPr>
    </w:lvl>
    <w:lvl w:ilvl="4" w:tplc="E918E4BE" w:tentative="1">
      <w:start w:val="1"/>
      <w:numFmt w:val="bullet"/>
      <w:lvlText w:val="•"/>
      <w:lvlJc w:val="left"/>
      <w:pPr>
        <w:tabs>
          <w:tab w:val="num" w:pos="3600"/>
        </w:tabs>
        <w:ind w:left="3600" w:hanging="360"/>
      </w:pPr>
      <w:rPr>
        <w:rFonts w:ascii="Arial" w:hAnsi="Arial" w:hint="default"/>
      </w:rPr>
    </w:lvl>
    <w:lvl w:ilvl="5" w:tplc="F6F48BFE" w:tentative="1">
      <w:start w:val="1"/>
      <w:numFmt w:val="bullet"/>
      <w:lvlText w:val="•"/>
      <w:lvlJc w:val="left"/>
      <w:pPr>
        <w:tabs>
          <w:tab w:val="num" w:pos="4320"/>
        </w:tabs>
        <w:ind w:left="4320" w:hanging="360"/>
      </w:pPr>
      <w:rPr>
        <w:rFonts w:ascii="Arial" w:hAnsi="Arial" w:hint="default"/>
      </w:rPr>
    </w:lvl>
    <w:lvl w:ilvl="6" w:tplc="F9D61748" w:tentative="1">
      <w:start w:val="1"/>
      <w:numFmt w:val="bullet"/>
      <w:lvlText w:val="•"/>
      <w:lvlJc w:val="left"/>
      <w:pPr>
        <w:tabs>
          <w:tab w:val="num" w:pos="5040"/>
        </w:tabs>
        <w:ind w:left="5040" w:hanging="360"/>
      </w:pPr>
      <w:rPr>
        <w:rFonts w:ascii="Arial" w:hAnsi="Arial" w:hint="default"/>
      </w:rPr>
    </w:lvl>
    <w:lvl w:ilvl="7" w:tplc="83224304" w:tentative="1">
      <w:start w:val="1"/>
      <w:numFmt w:val="bullet"/>
      <w:lvlText w:val="•"/>
      <w:lvlJc w:val="left"/>
      <w:pPr>
        <w:tabs>
          <w:tab w:val="num" w:pos="5760"/>
        </w:tabs>
        <w:ind w:left="5760" w:hanging="360"/>
      </w:pPr>
      <w:rPr>
        <w:rFonts w:ascii="Arial" w:hAnsi="Arial" w:hint="default"/>
      </w:rPr>
    </w:lvl>
    <w:lvl w:ilvl="8" w:tplc="4F0E6670" w:tentative="1">
      <w:start w:val="1"/>
      <w:numFmt w:val="bullet"/>
      <w:lvlText w:val="•"/>
      <w:lvlJc w:val="left"/>
      <w:pPr>
        <w:tabs>
          <w:tab w:val="num" w:pos="6480"/>
        </w:tabs>
        <w:ind w:left="6480" w:hanging="360"/>
      </w:pPr>
      <w:rPr>
        <w:rFonts w:ascii="Arial" w:hAnsi="Arial" w:hint="default"/>
      </w:rPr>
    </w:lvl>
  </w:abstractNum>
  <w:abstractNum w:abstractNumId="202">
    <w:nsid w:val="32256301"/>
    <w:multiLevelType w:val="hybridMultilevel"/>
    <w:tmpl w:val="DF24FF2E"/>
    <w:lvl w:ilvl="0" w:tplc="1444B156">
      <w:start w:val="1"/>
      <w:numFmt w:val="decimal"/>
      <w:lvlText w:val="%1."/>
      <w:lvlJc w:val="left"/>
      <w:pPr>
        <w:tabs>
          <w:tab w:val="num" w:pos="720"/>
        </w:tabs>
        <w:ind w:left="720" w:hanging="360"/>
      </w:pPr>
    </w:lvl>
    <w:lvl w:ilvl="1" w:tplc="BAE2E1F6" w:tentative="1">
      <w:start w:val="1"/>
      <w:numFmt w:val="decimal"/>
      <w:lvlText w:val="%2."/>
      <w:lvlJc w:val="left"/>
      <w:pPr>
        <w:tabs>
          <w:tab w:val="num" w:pos="1440"/>
        </w:tabs>
        <w:ind w:left="1440" w:hanging="360"/>
      </w:pPr>
    </w:lvl>
    <w:lvl w:ilvl="2" w:tplc="15606DBA" w:tentative="1">
      <w:start w:val="1"/>
      <w:numFmt w:val="decimal"/>
      <w:lvlText w:val="%3."/>
      <w:lvlJc w:val="left"/>
      <w:pPr>
        <w:tabs>
          <w:tab w:val="num" w:pos="2160"/>
        </w:tabs>
        <w:ind w:left="2160" w:hanging="360"/>
      </w:pPr>
    </w:lvl>
    <w:lvl w:ilvl="3" w:tplc="D87A50E6" w:tentative="1">
      <w:start w:val="1"/>
      <w:numFmt w:val="decimal"/>
      <w:lvlText w:val="%4."/>
      <w:lvlJc w:val="left"/>
      <w:pPr>
        <w:tabs>
          <w:tab w:val="num" w:pos="2880"/>
        </w:tabs>
        <w:ind w:left="2880" w:hanging="360"/>
      </w:pPr>
    </w:lvl>
    <w:lvl w:ilvl="4" w:tplc="02D29300" w:tentative="1">
      <w:start w:val="1"/>
      <w:numFmt w:val="decimal"/>
      <w:lvlText w:val="%5."/>
      <w:lvlJc w:val="left"/>
      <w:pPr>
        <w:tabs>
          <w:tab w:val="num" w:pos="3600"/>
        </w:tabs>
        <w:ind w:left="3600" w:hanging="360"/>
      </w:pPr>
    </w:lvl>
    <w:lvl w:ilvl="5" w:tplc="F6AE1246" w:tentative="1">
      <w:start w:val="1"/>
      <w:numFmt w:val="decimal"/>
      <w:lvlText w:val="%6."/>
      <w:lvlJc w:val="left"/>
      <w:pPr>
        <w:tabs>
          <w:tab w:val="num" w:pos="4320"/>
        </w:tabs>
        <w:ind w:left="4320" w:hanging="360"/>
      </w:pPr>
    </w:lvl>
    <w:lvl w:ilvl="6" w:tplc="630E9FB8" w:tentative="1">
      <w:start w:val="1"/>
      <w:numFmt w:val="decimal"/>
      <w:lvlText w:val="%7."/>
      <w:lvlJc w:val="left"/>
      <w:pPr>
        <w:tabs>
          <w:tab w:val="num" w:pos="5040"/>
        </w:tabs>
        <w:ind w:left="5040" w:hanging="360"/>
      </w:pPr>
    </w:lvl>
    <w:lvl w:ilvl="7" w:tplc="E3A4CF44" w:tentative="1">
      <w:start w:val="1"/>
      <w:numFmt w:val="decimal"/>
      <w:lvlText w:val="%8."/>
      <w:lvlJc w:val="left"/>
      <w:pPr>
        <w:tabs>
          <w:tab w:val="num" w:pos="5760"/>
        </w:tabs>
        <w:ind w:left="5760" w:hanging="360"/>
      </w:pPr>
    </w:lvl>
    <w:lvl w:ilvl="8" w:tplc="01F80A3A" w:tentative="1">
      <w:start w:val="1"/>
      <w:numFmt w:val="decimal"/>
      <w:lvlText w:val="%9."/>
      <w:lvlJc w:val="left"/>
      <w:pPr>
        <w:tabs>
          <w:tab w:val="num" w:pos="6480"/>
        </w:tabs>
        <w:ind w:left="6480" w:hanging="360"/>
      </w:pPr>
    </w:lvl>
  </w:abstractNum>
  <w:abstractNum w:abstractNumId="203">
    <w:nsid w:val="32383E7C"/>
    <w:multiLevelType w:val="hybridMultilevel"/>
    <w:tmpl w:val="C8448340"/>
    <w:lvl w:ilvl="0" w:tplc="A8822BF8">
      <w:start w:val="1"/>
      <w:numFmt w:val="bullet"/>
      <w:lvlText w:val="•"/>
      <w:lvlJc w:val="left"/>
      <w:pPr>
        <w:tabs>
          <w:tab w:val="num" w:pos="720"/>
        </w:tabs>
        <w:ind w:left="720" w:hanging="360"/>
      </w:pPr>
      <w:rPr>
        <w:rFonts w:ascii="Arial" w:hAnsi="Arial" w:hint="default"/>
      </w:rPr>
    </w:lvl>
    <w:lvl w:ilvl="1" w:tplc="4822B706">
      <w:start w:val="1"/>
      <w:numFmt w:val="bullet"/>
      <w:lvlText w:val="•"/>
      <w:lvlJc w:val="left"/>
      <w:pPr>
        <w:tabs>
          <w:tab w:val="num" w:pos="1440"/>
        </w:tabs>
        <w:ind w:left="1440" w:hanging="360"/>
      </w:pPr>
      <w:rPr>
        <w:rFonts w:ascii="Arial" w:hAnsi="Arial" w:hint="default"/>
      </w:rPr>
    </w:lvl>
    <w:lvl w:ilvl="2" w:tplc="0BBC890C" w:tentative="1">
      <w:start w:val="1"/>
      <w:numFmt w:val="bullet"/>
      <w:lvlText w:val="•"/>
      <w:lvlJc w:val="left"/>
      <w:pPr>
        <w:tabs>
          <w:tab w:val="num" w:pos="2160"/>
        </w:tabs>
        <w:ind w:left="2160" w:hanging="360"/>
      </w:pPr>
      <w:rPr>
        <w:rFonts w:ascii="Arial" w:hAnsi="Arial" w:hint="default"/>
      </w:rPr>
    </w:lvl>
    <w:lvl w:ilvl="3" w:tplc="16D6948C" w:tentative="1">
      <w:start w:val="1"/>
      <w:numFmt w:val="bullet"/>
      <w:lvlText w:val="•"/>
      <w:lvlJc w:val="left"/>
      <w:pPr>
        <w:tabs>
          <w:tab w:val="num" w:pos="2880"/>
        </w:tabs>
        <w:ind w:left="2880" w:hanging="360"/>
      </w:pPr>
      <w:rPr>
        <w:rFonts w:ascii="Arial" w:hAnsi="Arial" w:hint="default"/>
      </w:rPr>
    </w:lvl>
    <w:lvl w:ilvl="4" w:tplc="667E5FF4" w:tentative="1">
      <w:start w:val="1"/>
      <w:numFmt w:val="bullet"/>
      <w:lvlText w:val="•"/>
      <w:lvlJc w:val="left"/>
      <w:pPr>
        <w:tabs>
          <w:tab w:val="num" w:pos="3600"/>
        </w:tabs>
        <w:ind w:left="3600" w:hanging="360"/>
      </w:pPr>
      <w:rPr>
        <w:rFonts w:ascii="Arial" w:hAnsi="Arial" w:hint="default"/>
      </w:rPr>
    </w:lvl>
    <w:lvl w:ilvl="5" w:tplc="7B06F7C6" w:tentative="1">
      <w:start w:val="1"/>
      <w:numFmt w:val="bullet"/>
      <w:lvlText w:val="•"/>
      <w:lvlJc w:val="left"/>
      <w:pPr>
        <w:tabs>
          <w:tab w:val="num" w:pos="4320"/>
        </w:tabs>
        <w:ind w:left="4320" w:hanging="360"/>
      </w:pPr>
      <w:rPr>
        <w:rFonts w:ascii="Arial" w:hAnsi="Arial" w:hint="default"/>
      </w:rPr>
    </w:lvl>
    <w:lvl w:ilvl="6" w:tplc="FF7CF2D6" w:tentative="1">
      <w:start w:val="1"/>
      <w:numFmt w:val="bullet"/>
      <w:lvlText w:val="•"/>
      <w:lvlJc w:val="left"/>
      <w:pPr>
        <w:tabs>
          <w:tab w:val="num" w:pos="5040"/>
        </w:tabs>
        <w:ind w:left="5040" w:hanging="360"/>
      </w:pPr>
      <w:rPr>
        <w:rFonts w:ascii="Arial" w:hAnsi="Arial" w:hint="default"/>
      </w:rPr>
    </w:lvl>
    <w:lvl w:ilvl="7" w:tplc="AF4A2BAE" w:tentative="1">
      <w:start w:val="1"/>
      <w:numFmt w:val="bullet"/>
      <w:lvlText w:val="•"/>
      <w:lvlJc w:val="left"/>
      <w:pPr>
        <w:tabs>
          <w:tab w:val="num" w:pos="5760"/>
        </w:tabs>
        <w:ind w:left="5760" w:hanging="360"/>
      </w:pPr>
      <w:rPr>
        <w:rFonts w:ascii="Arial" w:hAnsi="Arial" w:hint="default"/>
      </w:rPr>
    </w:lvl>
    <w:lvl w:ilvl="8" w:tplc="169CDA06" w:tentative="1">
      <w:start w:val="1"/>
      <w:numFmt w:val="bullet"/>
      <w:lvlText w:val="•"/>
      <w:lvlJc w:val="left"/>
      <w:pPr>
        <w:tabs>
          <w:tab w:val="num" w:pos="6480"/>
        </w:tabs>
        <w:ind w:left="6480" w:hanging="360"/>
      </w:pPr>
      <w:rPr>
        <w:rFonts w:ascii="Arial" w:hAnsi="Arial" w:hint="default"/>
      </w:rPr>
    </w:lvl>
  </w:abstractNum>
  <w:abstractNum w:abstractNumId="204">
    <w:nsid w:val="32506A39"/>
    <w:multiLevelType w:val="hybridMultilevel"/>
    <w:tmpl w:val="AA109BBE"/>
    <w:lvl w:ilvl="0" w:tplc="62B67BB8">
      <w:start w:val="1"/>
      <w:numFmt w:val="bullet"/>
      <w:lvlText w:val="•"/>
      <w:lvlJc w:val="left"/>
      <w:pPr>
        <w:tabs>
          <w:tab w:val="num" w:pos="720"/>
        </w:tabs>
        <w:ind w:left="720" w:hanging="360"/>
      </w:pPr>
      <w:rPr>
        <w:rFonts w:ascii="Arial" w:hAnsi="Arial" w:hint="default"/>
      </w:rPr>
    </w:lvl>
    <w:lvl w:ilvl="1" w:tplc="D8F84F08" w:tentative="1">
      <w:start w:val="1"/>
      <w:numFmt w:val="bullet"/>
      <w:lvlText w:val="•"/>
      <w:lvlJc w:val="left"/>
      <w:pPr>
        <w:tabs>
          <w:tab w:val="num" w:pos="1440"/>
        </w:tabs>
        <w:ind w:left="1440" w:hanging="360"/>
      </w:pPr>
      <w:rPr>
        <w:rFonts w:ascii="Arial" w:hAnsi="Arial" w:hint="default"/>
      </w:rPr>
    </w:lvl>
    <w:lvl w:ilvl="2" w:tplc="50145E74" w:tentative="1">
      <w:start w:val="1"/>
      <w:numFmt w:val="bullet"/>
      <w:lvlText w:val="•"/>
      <w:lvlJc w:val="left"/>
      <w:pPr>
        <w:tabs>
          <w:tab w:val="num" w:pos="2160"/>
        </w:tabs>
        <w:ind w:left="2160" w:hanging="360"/>
      </w:pPr>
      <w:rPr>
        <w:rFonts w:ascii="Arial" w:hAnsi="Arial" w:hint="default"/>
      </w:rPr>
    </w:lvl>
    <w:lvl w:ilvl="3" w:tplc="FAD2DCC2" w:tentative="1">
      <w:start w:val="1"/>
      <w:numFmt w:val="bullet"/>
      <w:lvlText w:val="•"/>
      <w:lvlJc w:val="left"/>
      <w:pPr>
        <w:tabs>
          <w:tab w:val="num" w:pos="2880"/>
        </w:tabs>
        <w:ind w:left="2880" w:hanging="360"/>
      </w:pPr>
      <w:rPr>
        <w:rFonts w:ascii="Arial" w:hAnsi="Arial" w:hint="default"/>
      </w:rPr>
    </w:lvl>
    <w:lvl w:ilvl="4" w:tplc="A14C916A" w:tentative="1">
      <w:start w:val="1"/>
      <w:numFmt w:val="bullet"/>
      <w:lvlText w:val="•"/>
      <w:lvlJc w:val="left"/>
      <w:pPr>
        <w:tabs>
          <w:tab w:val="num" w:pos="3600"/>
        </w:tabs>
        <w:ind w:left="3600" w:hanging="360"/>
      </w:pPr>
      <w:rPr>
        <w:rFonts w:ascii="Arial" w:hAnsi="Arial" w:hint="default"/>
      </w:rPr>
    </w:lvl>
    <w:lvl w:ilvl="5" w:tplc="0AD00950" w:tentative="1">
      <w:start w:val="1"/>
      <w:numFmt w:val="bullet"/>
      <w:lvlText w:val="•"/>
      <w:lvlJc w:val="left"/>
      <w:pPr>
        <w:tabs>
          <w:tab w:val="num" w:pos="4320"/>
        </w:tabs>
        <w:ind w:left="4320" w:hanging="360"/>
      </w:pPr>
      <w:rPr>
        <w:rFonts w:ascii="Arial" w:hAnsi="Arial" w:hint="default"/>
      </w:rPr>
    </w:lvl>
    <w:lvl w:ilvl="6" w:tplc="B1409B8A" w:tentative="1">
      <w:start w:val="1"/>
      <w:numFmt w:val="bullet"/>
      <w:lvlText w:val="•"/>
      <w:lvlJc w:val="left"/>
      <w:pPr>
        <w:tabs>
          <w:tab w:val="num" w:pos="5040"/>
        </w:tabs>
        <w:ind w:left="5040" w:hanging="360"/>
      </w:pPr>
      <w:rPr>
        <w:rFonts w:ascii="Arial" w:hAnsi="Arial" w:hint="default"/>
      </w:rPr>
    </w:lvl>
    <w:lvl w:ilvl="7" w:tplc="6B88D94C" w:tentative="1">
      <w:start w:val="1"/>
      <w:numFmt w:val="bullet"/>
      <w:lvlText w:val="•"/>
      <w:lvlJc w:val="left"/>
      <w:pPr>
        <w:tabs>
          <w:tab w:val="num" w:pos="5760"/>
        </w:tabs>
        <w:ind w:left="5760" w:hanging="360"/>
      </w:pPr>
      <w:rPr>
        <w:rFonts w:ascii="Arial" w:hAnsi="Arial" w:hint="default"/>
      </w:rPr>
    </w:lvl>
    <w:lvl w:ilvl="8" w:tplc="E1424FEC" w:tentative="1">
      <w:start w:val="1"/>
      <w:numFmt w:val="bullet"/>
      <w:lvlText w:val="•"/>
      <w:lvlJc w:val="left"/>
      <w:pPr>
        <w:tabs>
          <w:tab w:val="num" w:pos="6480"/>
        </w:tabs>
        <w:ind w:left="6480" w:hanging="360"/>
      </w:pPr>
      <w:rPr>
        <w:rFonts w:ascii="Arial" w:hAnsi="Arial" w:hint="default"/>
      </w:rPr>
    </w:lvl>
  </w:abstractNum>
  <w:abstractNum w:abstractNumId="205">
    <w:nsid w:val="32506FD4"/>
    <w:multiLevelType w:val="hybridMultilevel"/>
    <w:tmpl w:val="BCB638C2"/>
    <w:lvl w:ilvl="0" w:tplc="E1E4655A">
      <w:start w:val="1"/>
      <w:numFmt w:val="bullet"/>
      <w:lvlText w:val="•"/>
      <w:lvlJc w:val="left"/>
      <w:pPr>
        <w:tabs>
          <w:tab w:val="num" w:pos="720"/>
        </w:tabs>
        <w:ind w:left="720" w:hanging="360"/>
      </w:pPr>
      <w:rPr>
        <w:rFonts w:ascii="Arial" w:hAnsi="Arial" w:hint="default"/>
      </w:rPr>
    </w:lvl>
    <w:lvl w:ilvl="1" w:tplc="B5226E22" w:tentative="1">
      <w:start w:val="1"/>
      <w:numFmt w:val="bullet"/>
      <w:lvlText w:val="•"/>
      <w:lvlJc w:val="left"/>
      <w:pPr>
        <w:tabs>
          <w:tab w:val="num" w:pos="1440"/>
        </w:tabs>
        <w:ind w:left="1440" w:hanging="360"/>
      </w:pPr>
      <w:rPr>
        <w:rFonts w:ascii="Arial" w:hAnsi="Arial" w:hint="default"/>
      </w:rPr>
    </w:lvl>
    <w:lvl w:ilvl="2" w:tplc="9C5858E8">
      <w:start w:val="290"/>
      <w:numFmt w:val="bullet"/>
      <w:lvlText w:val="•"/>
      <w:lvlJc w:val="left"/>
      <w:pPr>
        <w:tabs>
          <w:tab w:val="num" w:pos="2160"/>
        </w:tabs>
        <w:ind w:left="2160" w:hanging="360"/>
      </w:pPr>
      <w:rPr>
        <w:rFonts w:ascii="Arial" w:hAnsi="Arial" w:hint="default"/>
      </w:rPr>
    </w:lvl>
    <w:lvl w:ilvl="3" w:tplc="57CCB820">
      <w:start w:val="290"/>
      <w:numFmt w:val="bullet"/>
      <w:lvlText w:val="–"/>
      <w:lvlJc w:val="left"/>
      <w:pPr>
        <w:tabs>
          <w:tab w:val="num" w:pos="2880"/>
        </w:tabs>
        <w:ind w:left="2880" w:hanging="360"/>
      </w:pPr>
      <w:rPr>
        <w:rFonts w:ascii="Arial" w:hAnsi="Arial" w:hint="default"/>
      </w:rPr>
    </w:lvl>
    <w:lvl w:ilvl="4" w:tplc="2AD828A6" w:tentative="1">
      <w:start w:val="1"/>
      <w:numFmt w:val="bullet"/>
      <w:lvlText w:val="•"/>
      <w:lvlJc w:val="left"/>
      <w:pPr>
        <w:tabs>
          <w:tab w:val="num" w:pos="3600"/>
        </w:tabs>
        <w:ind w:left="3600" w:hanging="360"/>
      </w:pPr>
      <w:rPr>
        <w:rFonts w:ascii="Arial" w:hAnsi="Arial" w:hint="default"/>
      </w:rPr>
    </w:lvl>
    <w:lvl w:ilvl="5" w:tplc="EBA830DA" w:tentative="1">
      <w:start w:val="1"/>
      <w:numFmt w:val="bullet"/>
      <w:lvlText w:val="•"/>
      <w:lvlJc w:val="left"/>
      <w:pPr>
        <w:tabs>
          <w:tab w:val="num" w:pos="4320"/>
        </w:tabs>
        <w:ind w:left="4320" w:hanging="360"/>
      </w:pPr>
      <w:rPr>
        <w:rFonts w:ascii="Arial" w:hAnsi="Arial" w:hint="default"/>
      </w:rPr>
    </w:lvl>
    <w:lvl w:ilvl="6" w:tplc="762840E4" w:tentative="1">
      <w:start w:val="1"/>
      <w:numFmt w:val="bullet"/>
      <w:lvlText w:val="•"/>
      <w:lvlJc w:val="left"/>
      <w:pPr>
        <w:tabs>
          <w:tab w:val="num" w:pos="5040"/>
        </w:tabs>
        <w:ind w:left="5040" w:hanging="360"/>
      </w:pPr>
      <w:rPr>
        <w:rFonts w:ascii="Arial" w:hAnsi="Arial" w:hint="default"/>
      </w:rPr>
    </w:lvl>
    <w:lvl w:ilvl="7" w:tplc="F37ED2E2" w:tentative="1">
      <w:start w:val="1"/>
      <w:numFmt w:val="bullet"/>
      <w:lvlText w:val="•"/>
      <w:lvlJc w:val="left"/>
      <w:pPr>
        <w:tabs>
          <w:tab w:val="num" w:pos="5760"/>
        </w:tabs>
        <w:ind w:left="5760" w:hanging="360"/>
      </w:pPr>
      <w:rPr>
        <w:rFonts w:ascii="Arial" w:hAnsi="Arial" w:hint="default"/>
      </w:rPr>
    </w:lvl>
    <w:lvl w:ilvl="8" w:tplc="B914D4EC" w:tentative="1">
      <w:start w:val="1"/>
      <w:numFmt w:val="bullet"/>
      <w:lvlText w:val="•"/>
      <w:lvlJc w:val="left"/>
      <w:pPr>
        <w:tabs>
          <w:tab w:val="num" w:pos="6480"/>
        </w:tabs>
        <w:ind w:left="6480" w:hanging="360"/>
      </w:pPr>
      <w:rPr>
        <w:rFonts w:ascii="Arial" w:hAnsi="Arial" w:hint="default"/>
      </w:rPr>
    </w:lvl>
  </w:abstractNum>
  <w:abstractNum w:abstractNumId="206">
    <w:nsid w:val="325639E5"/>
    <w:multiLevelType w:val="hybridMultilevel"/>
    <w:tmpl w:val="93B075F4"/>
    <w:lvl w:ilvl="0" w:tplc="9FC4BA5A">
      <w:start w:val="3"/>
      <w:numFmt w:val="decimal"/>
      <w:lvlText w:val="%1."/>
      <w:lvlJc w:val="left"/>
      <w:pPr>
        <w:tabs>
          <w:tab w:val="num" w:pos="720"/>
        </w:tabs>
        <w:ind w:left="720" w:hanging="360"/>
      </w:pPr>
    </w:lvl>
    <w:lvl w:ilvl="1" w:tplc="C0EA6384">
      <w:start w:val="1092"/>
      <w:numFmt w:val="bullet"/>
      <w:lvlText w:val="–"/>
      <w:lvlJc w:val="left"/>
      <w:pPr>
        <w:tabs>
          <w:tab w:val="num" w:pos="1440"/>
        </w:tabs>
        <w:ind w:left="1440" w:hanging="360"/>
      </w:pPr>
      <w:rPr>
        <w:rFonts w:ascii="Arial" w:hAnsi="Arial" w:hint="default"/>
      </w:rPr>
    </w:lvl>
    <w:lvl w:ilvl="2" w:tplc="137A7722" w:tentative="1">
      <w:start w:val="1"/>
      <w:numFmt w:val="decimal"/>
      <w:lvlText w:val="%3."/>
      <w:lvlJc w:val="left"/>
      <w:pPr>
        <w:tabs>
          <w:tab w:val="num" w:pos="2160"/>
        </w:tabs>
        <w:ind w:left="2160" w:hanging="360"/>
      </w:pPr>
    </w:lvl>
    <w:lvl w:ilvl="3" w:tplc="BE463D58" w:tentative="1">
      <w:start w:val="1"/>
      <w:numFmt w:val="decimal"/>
      <w:lvlText w:val="%4."/>
      <w:lvlJc w:val="left"/>
      <w:pPr>
        <w:tabs>
          <w:tab w:val="num" w:pos="2880"/>
        </w:tabs>
        <w:ind w:left="2880" w:hanging="360"/>
      </w:pPr>
    </w:lvl>
    <w:lvl w:ilvl="4" w:tplc="B114BA5A" w:tentative="1">
      <w:start w:val="1"/>
      <w:numFmt w:val="decimal"/>
      <w:lvlText w:val="%5."/>
      <w:lvlJc w:val="left"/>
      <w:pPr>
        <w:tabs>
          <w:tab w:val="num" w:pos="3600"/>
        </w:tabs>
        <w:ind w:left="3600" w:hanging="360"/>
      </w:pPr>
    </w:lvl>
    <w:lvl w:ilvl="5" w:tplc="98DCA854" w:tentative="1">
      <w:start w:val="1"/>
      <w:numFmt w:val="decimal"/>
      <w:lvlText w:val="%6."/>
      <w:lvlJc w:val="left"/>
      <w:pPr>
        <w:tabs>
          <w:tab w:val="num" w:pos="4320"/>
        </w:tabs>
        <w:ind w:left="4320" w:hanging="360"/>
      </w:pPr>
    </w:lvl>
    <w:lvl w:ilvl="6" w:tplc="2DBCDEC0" w:tentative="1">
      <w:start w:val="1"/>
      <w:numFmt w:val="decimal"/>
      <w:lvlText w:val="%7."/>
      <w:lvlJc w:val="left"/>
      <w:pPr>
        <w:tabs>
          <w:tab w:val="num" w:pos="5040"/>
        </w:tabs>
        <w:ind w:left="5040" w:hanging="360"/>
      </w:pPr>
    </w:lvl>
    <w:lvl w:ilvl="7" w:tplc="E60CE2EA" w:tentative="1">
      <w:start w:val="1"/>
      <w:numFmt w:val="decimal"/>
      <w:lvlText w:val="%8."/>
      <w:lvlJc w:val="left"/>
      <w:pPr>
        <w:tabs>
          <w:tab w:val="num" w:pos="5760"/>
        </w:tabs>
        <w:ind w:left="5760" w:hanging="360"/>
      </w:pPr>
    </w:lvl>
    <w:lvl w:ilvl="8" w:tplc="EAD20598" w:tentative="1">
      <w:start w:val="1"/>
      <w:numFmt w:val="decimal"/>
      <w:lvlText w:val="%9."/>
      <w:lvlJc w:val="left"/>
      <w:pPr>
        <w:tabs>
          <w:tab w:val="num" w:pos="6480"/>
        </w:tabs>
        <w:ind w:left="6480" w:hanging="360"/>
      </w:pPr>
    </w:lvl>
  </w:abstractNum>
  <w:abstractNum w:abstractNumId="207">
    <w:nsid w:val="32842DB4"/>
    <w:multiLevelType w:val="hybridMultilevel"/>
    <w:tmpl w:val="2782E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32B17F8C"/>
    <w:multiLevelType w:val="hybridMultilevel"/>
    <w:tmpl w:val="C4441824"/>
    <w:lvl w:ilvl="0" w:tplc="5C0216D4">
      <w:start w:val="1"/>
      <w:numFmt w:val="bullet"/>
      <w:lvlText w:val="•"/>
      <w:lvlJc w:val="left"/>
      <w:pPr>
        <w:tabs>
          <w:tab w:val="num" w:pos="720"/>
        </w:tabs>
        <w:ind w:left="720" w:hanging="360"/>
      </w:pPr>
      <w:rPr>
        <w:rFonts w:ascii="Arial" w:hAnsi="Arial" w:hint="default"/>
      </w:rPr>
    </w:lvl>
    <w:lvl w:ilvl="1" w:tplc="097C1B8C">
      <w:start w:val="1"/>
      <w:numFmt w:val="decimal"/>
      <w:lvlText w:val="%2."/>
      <w:lvlJc w:val="left"/>
      <w:pPr>
        <w:tabs>
          <w:tab w:val="num" w:pos="1440"/>
        </w:tabs>
        <w:ind w:left="1440" w:hanging="360"/>
      </w:pPr>
    </w:lvl>
    <w:lvl w:ilvl="2" w:tplc="4E4E5912" w:tentative="1">
      <w:start w:val="1"/>
      <w:numFmt w:val="bullet"/>
      <w:lvlText w:val="•"/>
      <w:lvlJc w:val="left"/>
      <w:pPr>
        <w:tabs>
          <w:tab w:val="num" w:pos="2160"/>
        </w:tabs>
        <w:ind w:left="2160" w:hanging="360"/>
      </w:pPr>
      <w:rPr>
        <w:rFonts w:ascii="Arial" w:hAnsi="Arial" w:hint="default"/>
      </w:rPr>
    </w:lvl>
    <w:lvl w:ilvl="3" w:tplc="8F289B2E" w:tentative="1">
      <w:start w:val="1"/>
      <w:numFmt w:val="bullet"/>
      <w:lvlText w:val="•"/>
      <w:lvlJc w:val="left"/>
      <w:pPr>
        <w:tabs>
          <w:tab w:val="num" w:pos="2880"/>
        </w:tabs>
        <w:ind w:left="2880" w:hanging="360"/>
      </w:pPr>
      <w:rPr>
        <w:rFonts w:ascii="Arial" w:hAnsi="Arial" w:hint="default"/>
      </w:rPr>
    </w:lvl>
    <w:lvl w:ilvl="4" w:tplc="BE741066" w:tentative="1">
      <w:start w:val="1"/>
      <w:numFmt w:val="bullet"/>
      <w:lvlText w:val="•"/>
      <w:lvlJc w:val="left"/>
      <w:pPr>
        <w:tabs>
          <w:tab w:val="num" w:pos="3600"/>
        </w:tabs>
        <w:ind w:left="3600" w:hanging="360"/>
      </w:pPr>
      <w:rPr>
        <w:rFonts w:ascii="Arial" w:hAnsi="Arial" w:hint="default"/>
      </w:rPr>
    </w:lvl>
    <w:lvl w:ilvl="5" w:tplc="747C17C6" w:tentative="1">
      <w:start w:val="1"/>
      <w:numFmt w:val="bullet"/>
      <w:lvlText w:val="•"/>
      <w:lvlJc w:val="left"/>
      <w:pPr>
        <w:tabs>
          <w:tab w:val="num" w:pos="4320"/>
        </w:tabs>
        <w:ind w:left="4320" w:hanging="360"/>
      </w:pPr>
      <w:rPr>
        <w:rFonts w:ascii="Arial" w:hAnsi="Arial" w:hint="default"/>
      </w:rPr>
    </w:lvl>
    <w:lvl w:ilvl="6" w:tplc="64CA32A8" w:tentative="1">
      <w:start w:val="1"/>
      <w:numFmt w:val="bullet"/>
      <w:lvlText w:val="•"/>
      <w:lvlJc w:val="left"/>
      <w:pPr>
        <w:tabs>
          <w:tab w:val="num" w:pos="5040"/>
        </w:tabs>
        <w:ind w:left="5040" w:hanging="360"/>
      </w:pPr>
      <w:rPr>
        <w:rFonts w:ascii="Arial" w:hAnsi="Arial" w:hint="default"/>
      </w:rPr>
    </w:lvl>
    <w:lvl w:ilvl="7" w:tplc="E6A26FD4" w:tentative="1">
      <w:start w:val="1"/>
      <w:numFmt w:val="bullet"/>
      <w:lvlText w:val="•"/>
      <w:lvlJc w:val="left"/>
      <w:pPr>
        <w:tabs>
          <w:tab w:val="num" w:pos="5760"/>
        </w:tabs>
        <w:ind w:left="5760" w:hanging="360"/>
      </w:pPr>
      <w:rPr>
        <w:rFonts w:ascii="Arial" w:hAnsi="Arial" w:hint="default"/>
      </w:rPr>
    </w:lvl>
    <w:lvl w:ilvl="8" w:tplc="71E26E74" w:tentative="1">
      <w:start w:val="1"/>
      <w:numFmt w:val="bullet"/>
      <w:lvlText w:val="•"/>
      <w:lvlJc w:val="left"/>
      <w:pPr>
        <w:tabs>
          <w:tab w:val="num" w:pos="6480"/>
        </w:tabs>
        <w:ind w:left="6480" w:hanging="360"/>
      </w:pPr>
      <w:rPr>
        <w:rFonts w:ascii="Arial" w:hAnsi="Arial" w:hint="default"/>
      </w:rPr>
    </w:lvl>
  </w:abstractNum>
  <w:abstractNum w:abstractNumId="209">
    <w:nsid w:val="335C1035"/>
    <w:multiLevelType w:val="hybridMultilevel"/>
    <w:tmpl w:val="F00C874A"/>
    <w:lvl w:ilvl="0" w:tplc="8B22356E">
      <w:start w:val="1"/>
      <w:numFmt w:val="bullet"/>
      <w:lvlText w:val="•"/>
      <w:lvlJc w:val="left"/>
      <w:pPr>
        <w:tabs>
          <w:tab w:val="num" w:pos="720"/>
        </w:tabs>
        <w:ind w:left="720" w:hanging="360"/>
      </w:pPr>
      <w:rPr>
        <w:rFonts w:ascii="Arial" w:hAnsi="Arial" w:hint="default"/>
      </w:rPr>
    </w:lvl>
    <w:lvl w:ilvl="1" w:tplc="143EE8A8">
      <w:start w:val="144"/>
      <w:numFmt w:val="bullet"/>
      <w:lvlText w:val="–"/>
      <w:lvlJc w:val="left"/>
      <w:pPr>
        <w:tabs>
          <w:tab w:val="num" w:pos="1440"/>
        </w:tabs>
        <w:ind w:left="1440" w:hanging="360"/>
      </w:pPr>
      <w:rPr>
        <w:rFonts w:ascii="Arial" w:hAnsi="Arial" w:hint="default"/>
      </w:rPr>
    </w:lvl>
    <w:lvl w:ilvl="2" w:tplc="1E389BF2">
      <w:start w:val="144"/>
      <w:numFmt w:val="bullet"/>
      <w:lvlText w:val="•"/>
      <w:lvlJc w:val="left"/>
      <w:pPr>
        <w:tabs>
          <w:tab w:val="num" w:pos="2160"/>
        </w:tabs>
        <w:ind w:left="2160" w:hanging="360"/>
      </w:pPr>
      <w:rPr>
        <w:rFonts w:ascii="Arial" w:hAnsi="Arial" w:hint="default"/>
      </w:rPr>
    </w:lvl>
    <w:lvl w:ilvl="3" w:tplc="1DFA584C" w:tentative="1">
      <w:start w:val="1"/>
      <w:numFmt w:val="bullet"/>
      <w:lvlText w:val="•"/>
      <w:lvlJc w:val="left"/>
      <w:pPr>
        <w:tabs>
          <w:tab w:val="num" w:pos="2880"/>
        </w:tabs>
        <w:ind w:left="2880" w:hanging="360"/>
      </w:pPr>
      <w:rPr>
        <w:rFonts w:ascii="Arial" w:hAnsi="Arial" w:hint="default"/>
      </w:rPr>
    </w:lvl>
    <w:lvl w:ilvl="4" w:tplc="B9406974" w:tentative="1">
      <w:start w:val="1"/>
      <w:numFmt w:val="bullet"/>
      <w:lvlText w:val="•"/>
      <w:lvlJc w:val="left"/>
      <w:pPr>
        <w:tabs>
          <w:tab w:val="num" w:pos="3600"/>
        </w:tabs>
        <w:ind w:left="3600" w:hanging="360"/>
      </w:pPr>
      <w:rPr>
        <w:rFonts w:ascii="Arial" w:hAnsi="Arial" w:hint="default"/>
      </w:rPr>
    </w:lvl>
    <w:lvl w:ilvl="5" w:tplc="EF949850" w:tentative="1">
      <w:start w:val="1"/>
      <w:numFmt w:val="bullet"/>
      <w:lvlText w:val="•"/>
      <w:lvlJc w:val="left"/>
      <w:pPr>
        <w:tabs>
          <w:tab w:val="num" w:pos="4320"/>
        </w:tabs>
        <w:ind w:left="4320" w:hanging="360"/>
      </w:pPr>
      <w:rPr>
        <w:rFonts w:ascii="Arial" w:hAnsi="Arial" w:hint="default"/>
      </w:rPr>
    </w:lvl>
    <w:lvl w:ilvl="6" w:tplc="C7D27AF8" w:tentative="1">
      <w:start w:val="1"/>
      <w:numFmt w:val="bullet"/>
      <w:lvlText w:val="•"/>
      <w:lvlJc w:val="left"/>
      <w:pPr>
        <w:tabs>
          <w:tab w:val="num" w:pos="5040"/>
        </w:tabs>
        <w:ind w:left="5040" w:hanging="360"/>
      </w:pPr>
      <w:rPr>
        <w:rFonts w:ascii="Arial" w:hAnsi="Arial" w:hint="default"/>
      </w:rPr>
    </w:lvl>
    <w:lvl w:ilvl="7" w:tplc="1D187C3E" w:tentative="1">
      <w:start w:val="1"/>
      <w:numFmt w:val="bullet"/>
      <w:lvlText w:val="•"/>
      <w:lvlJc w:val="left"/>
      <w:pPr>
        <w:tabs>
          <w:tab w:val="num" w:pos="5760"/>
        </w:tabs>
        <w:ind w:left="5760" w:hanging="360"/>
      </w:pPr>
      <w:rPr>
        <w:rFonts w:ascii="Arial" w:hAnsi="Arial" w:hint="default"/>
      </w:rPr>
    </w:lvl>
    <w:lvl w:ilvl="8" w:tplc="C620446E" w:tentative="1">
      <w:start w:val="1"/>
      <w:numFmt w:val="bullet"/>
      <w:lvlText w:val="•"/>
      <w:lvlJc w:val="left"/>
      <w:pPr>
        <w:tabs>
          <w:tab w:val="num" w:pos="6480"/>
        </w:tabs>
        <w:ind w:left="6480" w:hanging="360"/>
      </w:pPr>
      <w:rPr>
        <w:rFonts w:ascii="Arial" w:hAnsi="Arial" w:hint="default"/>
      </w:rPr>
    </w:lvl>
  </w:abstractNum>
  <w:abstractNum w:abstractNumId="210">
    <w:nsid w:val="33A328E8"/>
    <w:multiLevelType w:val="hybridMultilevel"/>
    <w:tmpl w:val="00B2FA16"/>
    <w:lvl w:ilvl="0" w:tplc="D5ACD878">
      <w:start w:val="1"/>
      <w:numFmt w:val="bullet"/>
      <w:lvlText w:val="•"/>
      <w:lvlJc w:val="left"/>
      <w:pPr>
        <w:tabs>
          <w:tab w:val="num" w:pos="720"/>
        </w:tabs>
        <w:ind w:left="720" w:hanging="360"/>
      </w:pPr>
      <w:rPr>
        <w:rFonts w:ascii="Arial" w:hAnsi="Arial" w:hint="default"/>
      </w:rPr>
    </w:lvl>
    <w:lvl w:ilvl="1" w:tplc="0390EDC6" w:tentative="1">
      <w:start w:val="1"/>
      <w:numFmt w:val="bullet"/>
      <w:lvlText w:val="•"/>
      <w:lvlJc w:val="left"/>
      <w:pPr>
        <w:tabs>
          <w:tab w:val="num" w:pos="1440"/>
        </w:tabs>
        <w:ind w:left="1440" w:hanging="360"/>
      </w:pPr>
      <w:rPr>
        <w:rFonts w:ascii="Arial" w:hAnsi="Arial" w:hint="default"/>
      </w:rPr>
    </w:lvl>
    <w:lvl w:ilvl="2" w:tplc="6B1A5F98" w:tentative="1">
      <w:start w:val="1"/>
      <w:numFmt w:val="bullet"/>
      <w:lvlText w:val="•"/>
      <w:lvlJc w:val="left"/>
      <w:pPr>
        <w:tabs>
          <w:tab w:val="num" w:pos="2160"/>
        </w:tabs>
        <w:ind w:left="2160" w:hanging="360"/>
      </w:pPr>
      <w:rPr>
        <w:rFonts w:ascii="Arial" w:hAnsi="Arial" w:hint="default"/>
      </w:rPr>
    </w:lvl>
    <w:lvl w:ilvl="3" w:tplc="9F2A890E" w:tentative="1">
      <w:start w:val="1"/>
      <w:numFmt w:val="bullet"/>
      <w:lvlText w:val="•"/>
      <w:lvlJc w:val="left"/>
      <w:pPr>
        <w:tabs>
          <w:tab w:val="num" w:pos="2880"/>
        </w:tabs>
        <w:ind w:left="2880" w:hanging="360"/>
      </w:pPr>
      <w:rPr>
        <w:rFonts w:ascii="Arial" w:hAnsi="Arial" w:hint="default"/>
      </w:rPr>
    </w:lvl>
    <w:lvl w:ilvl="4" w:tplc="846A65B4" w:tentative="1">
      <w:start w:val="1"/>
      <w:numFmt w:val="bullet"/>
      <w:lvlText w:val="•"/>
      <w:lvlJc w:val="left"/>
      <w:pPr>
        <w:tabs>
          <w:tab w:val="num" w:pos="3600"/>
        </w:tabs>
        <w:ind w:left="3600" w:hanging="360"/>
      </w:pPr>
      <w:rPr>
        <w:rFonts w:ascii="Arial" w:hAnsi="Arial" w:hint="default"/>
      </w:rPr>
    </w:lvl>
    <w:lvl w:ilvl="5" w:tplc="31E0E39A" w:tentative="1">
      <w:start w:val="1"/>
      <w:numFmt w:val="bullet"/>
      <w:lvlText w:val="•"/>
      <w:lvlJc w:val="left"/>
      <w:pPr>
        <w:tabs>
          <w:tab w:val="num" w:pos="4320"/>
        </w:tabs>
        <w:ind w:left="4320" w:hanging="360"/>
      </w:pPr>
      <w:rPr>
        <w:rFonts w:ascii="Arial" w:hAnsi="Arial" w:hint="default"/>
      </w:rPr>
    </w:lvl>
    <w:lvl w:ilvl="6" w:tplc="22103346" w:tentative="1">
      <w:start w:val="1"/>
      <w:numFmt w:val="bullet"/>
      <w:lvlText w:val="•"/>
      <w:lvlJc w:val="left"/>
      <w:pPr>
        <w:tabs>
          <w:tab w:val="num" w:pos="5040"/>
        </w:tabs>
        <w:ind w:left="5040" w:hanging="360"/>
      </w:pPr>
      <w:rPr>
        <w:rFonts w:ascii="Arial" w:hAnsi="Arial" w:hint="default"/>
      </w:rPr>
    </w:lvl>
    <w:lvl w:ilvl="7" w:tplc="700E2110" w:tentative="1">
      <w:start w:val="1"/>
      <w:numFmt w:val="bullet"/>
      <w:lvlText w:val="•"/>
      <w:lvlJc w:val="left"/>
      <w:pPr>
        <w:tabs>
          <w:tab w:val="num" w:pos="5760"/>
        </w:tabs>
        <w:ind w:left="5760" w:hanging="360"/>
      </w:pPr>
      <w:rPr>
        <w:rFonts w:ascii="Arial" w:hAnsi="Arial" w:hint="default"/>
      </w:rPr>
    </w:lvl>
    <w:lvl w:ilvl="8" w:tplc="CD3874E8" w:tentative="1">
      <w:start w:val="1"/>
      <w:numFmt w:val="bullet"/>
      <w:lvlText w:val="•"/>
      <w:lvlJc w:val="left"/>
      <w:pPr>
        <w:tabs>
          <w:tab w:val="num" w:pos="6480"/>
        </w:tabs>
        <w:ind w:left="6480" w:hanging="360"/>
      </w:pPr>
      <w:rPr>
        <w:rFonts w:ascii="Arial" w:hAnsi="Arial" w:hint="default"/>
      </w:rPr>
    </w:lvl>
  </w:abstractNum>
  <w:abstractNum w:abstractNumId="211">
    <w:nsid w:val="33B274F8"/>
    <w:multiLevelType w:val="hybridMultilevel"/>
    <w:tmpl w:val="1C900B1E"/>
    <w:lvl w:ilvl="0" w:tplc="EC668488">
      <w:start w:val="1"/>
      <w:numFmt w:val="bullet"/>
      <w:lvlText w:val="•"/>
      <w:lvlJc w:val="left"/>
      <w:pPr>
        <w:tabs>
          <w:tab w:val="num" w:pos="720"/>
        </w:tabs>
        <w:ind w:left="720" w:hanging="360"/>
      </w:pPr>
      <w:rPr>
        <w:rFonts w:ascii="Arial" w:hAnsi="Arial" w:hint="default"/>
      </w:rPr>
    </w:lvl>
    <w:lvl w:ilvl="1" w:tplc="E1F63996">
      <w:start w:val="144"/>
      <w:numFmt w:val="bullet"/>
      <w:lvlText w:val="–"/>
      <w:lvlJc w:val="left"/>
      <w:pPr>
        <w:tabs>
          <w:tab w:val="num" w:pos="1440"/>
        </w:tabs>
        <w:ind w:left="1440" w:hanging="360"/>
      </w:pPr>
      <w:rPr>
        <w:rFonts w:ascii="Arial" w:hAnsi="Arial" w:hint="default"/>
      </w:rPr>
    </w:lvl>
    <w:lvl w:ilvl="2" w:tplc="BC963732">
      <w:start w:val="144"/>
      <w:numFmt w:val="bullet"/>
      <w:lvlText w:val="•"/>
      <w:lvlJc w:val="left"/>
      <w:pPr>
        <w:tabs>
          <w:tab w:val="num" w:pos="2160"/>
        </w:tabs>
        <w:ind w:left="2160" w:hanging="360"/>
      </w:pPr>
      <w:rPr>
        <w:rFonts w:ascii="Arial" w:hAnsi="Arial" w:hint="default"/>
      </w:rPr>
    </w:lvl>
    <w:lvl w:ilvl="3" w:tplc="EF729980" w:tentative="1">
      <w:start w:val="1"/>
      <w:numFmt w:val="bullet"/>
      <w:lvlText w:val="•"/>
      <w:lvlJc w:val="left"/>
      <w:pPr>
        <w:tabs>
          <w:tab w:val="num" w:pos="2880"/>
        </w:tabs>
        <w:ind w:left="2880" w:hanging="360"/>
      </w:pPr>
      <w:rPr>
        <w:rFonts w:ascii="Arial" w:hAnsi="Arial" w:hint="default"/>
      </w:rPr>
    </w:lvl>
    <w:lvl w:ilvl="4" w:tplc="49BE85F4" w:tentative="1">
      <w:start w:val="1"/>
      <w:numFmt w:val="bullet"/>
      <w:lvlText w:val="•"/>
      <w:lvlJc w:val="left"/>
      <w:pPr>
        <w:tabs>
          <w:tab w:val="num" w:pos="3600"/>
        </w:tabs>
        <w:ind w:left="3600" w:hanging="360"/>
      </w:pPr>
      <w:rPr>
        <w:rFonts w:ascii="Arial" w:hAnsi="Arial" w:hint="default"/>
      </w:rPr>
    </w:lvl>
    <w:lvl w:ilvl="5" w:tplc="8BBE5894" w:tentative="1">
      <w:start w:val="1"/>
      <w:numFmt w:val="bullet"/>
      <w:lvlText w:val="•"/>
      <w:lvlJc w:val="left"/>
      <w:pPr>
        <w:tabs>
          <w:tab w:val="num" w:pos="4320"/>
        </w:tabs>
        <w:ind w:left="4320" w:hanging="360"/>
      </w:pPr>
      <w:rPr>
        <w:rFonts w:ascii="Arial" w:hAnsi="Arial" w:hint="default"/>
      </w:rPr>
    </w:lvl>
    <w:lvl w:ilvl="6" w:tplc="9B7C8D14" w:tentative="1">
      <w:start w:val="1"/>
      <w:numFmt w:val="bullet"/>
      <w:lvlText w:val="•"/>
      <w:lvlJc w:val="left"/>
      <w:pPr>
        <w:tabs>
          <w:tab w:val="num" w:pos="5040"/>
        </w:tabs>
        <w:ind w:left="5040" w:hanging="360"/>
      </w:pPr>
      <w:rPr>
        <w:rFonts w:ascii="Arial" w:hAnsi="Arial" w:hint="default"/>
      </w:rPr>
    </w:lvl>
    <w:lvl w:ilvl="7" w:tplc="A7B68D4E" w:tentative="1">
      <w:start w:val="1"/>
      <w:numFmt w:val="bullet"/>
      <w:lvlText w:val="•"/>
      <w:lvlJc w:val="left"/>
      <w:pPr>
        <w:tabs>
          <w:tab w:val="num" w:pos="5760"/>
        </w:tabs>
        <w:ind w:left="5760" w:hanging="360"/>
      </w:pPr>
      <w:rPr>
        <w:rFonts w:ascii="Arial" w:hAnsi="Arial" w:hint="default"/>
      </w:rPr>
    </w:lvl>
    <w:lvl w:ilvl="8" w:tplc="59CC4ACC" w:tentative="1">
      <w:start w:val="1"/>
      <w:numFmt w:val="bullet"/>
      <w:lvlText w:val="•"/>
      <w:lvlJc w:val="left"/>
      <w:pPr>
        <w:tabs>
          <w:tab w:val="num" w:pos="6480"/>
        </w:tabs>
        <w:ind w:left="6480" w:hanging="360"/>
      </w:pPr>
      <w:rPr>
        <w:rFonts w:ascii="Arial" w:hAnsi="Arial" w:hint="default"/>
      </w:rPr>
    </w:lvl>
  </w:abstractNum>
  <w:abstractNum w:abstractNumId="212">
    <w:nsid w:val="33D06AD4"/>
    <w:multiLevelType w:val="hybridMultilevel"/>
    <w:tmpl w:val="3DC4171E"/>
    <w:lvl w:ilvl="0" w:tplc="20D6175C">
      <w:start w:val="1"/>
      <w:numFmt w:val="bullet"/>
      <w:lvlText w:val="•"/>
      <w:lvlJc w:val="left"/>
      <w:pPr>
        <w:tabs>
          <w:tab w:val="num" w:pos="720"/>
        </w:tabs>
        <w:ind w:left="720" w:hanging="360"/>
      </w:pPr>
      <w:rPr>
        <w:rFonts w:ascii="Arial" w:hAnsi="Arial" w:hint="default"/>
      </w:rPr>
    </w:lvl>
    <w:lvl w:ilvl="1" w:tplc="65F4CC4A" w:tentative="1">
      <w:start w:val="1"/>
      <w:numFmt w:val="bullet"/>
      <w:lvlText w:val="•"/>
      <w:lvlJc w:val="left"/>
      <w:pPr>
        <w:tabs>
          <w:tab w:val="num" w:pos="1440"/>
        </w:tabs>
        <w:ind w:left="1440" w:hanging="360"/>
      </w:pPr>
      <w:rPr>
        <w:rFonts w:ascii="Arial" w:hAnsi="Arial" w:hint="default"/>
      </w:rPr>
    </w:lvl>
    <w:lvl w:ilvl="2" w:tplc="D89445D2" w:tentative="1">
      <w:start w:val="1"/>
      <w:numFmt w:val="bullet"/>
      <w:lvlText w:val="•"/>
      <w:lvlJc w:val="left"/>
      <w:pPr>
        <w:tabs>
          <w:tab w:val="num" w:pos="2160"/>
        </w:tabs>
        <w:ind w:left="2160" w:hanging="360"/>
      </w:pPr>
      <w:rPr>
        <w:rFonts w:ascii="Arial" w:hAnsi="Arial" w:hint="default"/>
      </w:rPr>
    </w:lvl>
    <w:lvl w:ilvl="3" w:tplc="F7F28CA6" w:tentative="1">
      <w:start w:val="1"/>
      <w:numFmt w:val="bullet"/>
      <w:lvlText w:val="•"/>
      <w:lvlJc w:val="left"/>
      <w:pPr>
        <w:tabs>
          <w:tab w:val="num" w:pos="2880"/>
        </w:tabs>
        <w:ind w:left="2880" w:hanging="360"/>
      </w:pPr>
      <w:rPr>
        <w:rFonts w:ascii="Arial" w:hAnsi="Arial" w:hint="default"/>
      </w:rPr>
    </w:lvl>
    <w:lvl w:ilvl="4" w:tplc="5EAE9A7A" w:tentative="1">
      <w:start w:val="1"/>
      <w:numFmt w:val="bullet"/>
      <w:lvlText w:val="•"/>
      <w:lvlJc w:val="left"/>
      <w:pPr>
        <w:tabs>
          <w:tab w:val="num" w:pos="3600"/>
        </w:tabs>
        <w:ind w:left="3600" w:hanging="360"/>
      </w:pPr>
      <w:rPr>
        <w:rFonts w:ascii="Arial" w:hAnsi="Arial" w:hint="default"/>
      </w:rPr>
    </w:lvl>
    <w:lvl w:ilvl="5" w:tplc="C2B65712" w:tentative="1">
      <w:start w:val="1"/>
      <w:numFmt w:val="bullet"/>
      <w:lvlText w:val="•"/>
      <w:lvlJc w:val="left"/>
      <w:pPr>
        <w:tabs>
          <w:tab w:val="num" w:pos="4320"/>
        </w:tabs>
        <w:ind w:left="4320" w:hanging="360"/>
      </w:pPr>
      <w:rPr>
        <w:rFonts w:ascii="Arial" w:hAnsi="Arial" w:hint="default"/>
      </w:rPr>
    </w:lvl>
    <w:lvl w:ilvl="6" w:tplc="E57A2BEE" w:tentative="1">
      <w:start w:val="1"/>
      <w:numFmt w:val="bullet"/>
      <w:lvlText w:val="•"/>
      <w:lvlJc w:val="left"/>
      <w:pPr>
        <w:tabs>
          <w:tab w:val="num" w:pos="5040"/>
        </w:tabs>
        <w:ind w:left="5040" w:hanging="360"/>
      </w:pPr>
      <w:rPr>
        <w:rFonts w:ascii="Arial" w:hAnsi="Arial" w:hint="default"/>
      </w:rPr>
    </w:lvl>
    <w:lvl w:ilvl="7" w:tplc="B328A64C" w:tentative="1">
      <w:start w:val="1"/>
      <w:numFmt w:val="bullet"/>
      <w:lvlText w:val="•"/>
      <w:lvlJc w:val="left"/>
      <w:pPr>
        <w:tabs>
          <w:tab w:val="num" w:pos="5760"/>
        </w:tabs>
        <w:ind w:left="5760" w:hanging="360"/>
      </w:pPr>
      <w:rPr>
        <w:rFonts w:ascii="Arial" w:hAnsi="Arial" w:hint="default"/>
      </w:rPr>
    </w:lvl>
    <w:lvl w:ilvl="8" w:tplc="20804D32" w:tentative="1">
      <w:start w:val="1"/>
      <w:numFmt w:val="bullet"/>
      <w:lvlText w:val="•"/>
      <w:lvlJc w:val="left"/>
      <w:pPr>
        <w:tabs>
          <w:tab w:val="num" w:pos="6480"/>
        </w:tabs>
        <w:ind w:left="6480" w:hanging="360"/>
      </w:pPr>
      <w:rPr>
        <w:rFonts w:ascii="Arial" w:hAnsi="Arial" w:hint="default"/>
      </w:rPr>
    </w:lvl>
  </w:abstractNum>
  <w:abstractNum w:abstractNumId="213">
    <w:nsid w:val="340612FD"/>
    <w:multiLevelType w:val="hybridMultilevel"/>
    <w:tmpl w:val="453C6046"/>
    <w:lvl w:ilvl="0" w:tplc="5882D0F4">
      <w:start w:val="1"/>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nsid w:val="340A0FD5"/>
    <w:multiLevelType w:val="hybridMultilevel"/>
    <w:tmpl w:val="E698DBCA"/>
    <w:lvl w:ilvl="0" w:tplc="5882D0F4">
      <w:start w:val="1"/>
      <w:numFmt w:val="bullet"/>
      <w:lvlText w:val="-"/>
      <w:lvlJc w:val="left"/>
      <w:pPr>
        <w:ind w:left="1080" w:hanging="360"/>
      </w:pPr>
      <w:rPr>
        <w:rFonts w:ascii="Calibri" w:eastAsiaTheme="minorHAnsi" w:hAnsi="Calibri"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5">
    <w:nsid w:val="342536ED"/>
    <w:multiLevelType w:val="hybridMultilevel"/>
    <w:tmpl w:val="01489442"/>
    <w:lvl w:ilvl="0" w:tplc="EB12BC1E">
      <w:start w:val="1302"/>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nsid w:val="348B6DEC"/>
    <w:multiLevelType w:val="hybridMultilevel"/>
    <w:tmpl w:val="6D408F64"/>
    <w:lvl w:ilvl="0" w:tplc="6E866C22">
      <w:start w:val="1"/>
      <w:numFmt w:val="bullet"/>
      <w:lvlText w:val="•"/>
      <w:lvlJc w:val="left"/>
      <w:pPr>
        <w:tabs>
          <w:tab w:val="num" w:pos="720"/>
        </w:tabs>
        <w:ind w:left="720" w:hanging="360"/>
      </w:pPr>
      <w:rPr>
        <w:rFonts w:ascii="Arial" w:hAnsi="Arial" w:hint="default"/>
      </w:rPr>
    </w:lvl>
    <w:lvl w:ilvl="1" w:tplc="DEDE7A30" w:tentative="1">
      <w:start w:val="1"/>
      <w:numFmt w:val="bullet"/>
      <w:lvlText w:val="•"/>
      <w:lvlJc w:val="left"/>
      <w:pPr>
        <w:tabs>
          <w:tab w:val="num" w:pos="1440"/>
        </w:tabs>
        <w:ind w:left="1440" w:hanging="360"/>
      </w:pPr>
      <w:rPr>
        <w:rFonts w:ascii="Arial" w:hAnsi="Arial" w:hint="default"/>
      </w:rPr>
    </w:lvl>
    <w:lvl w:ilvl="2" w:tplc="FA7886BA" w:tentative="1">
      <w:start w:val="1"/>
      <w:numFmt w:val="bullet"/>
      <w:lvlText w:val="•"/>
      <w:lvlJc w:val="left"/>
      <w:pPr>
        <w:tabs>
          <w:tab w:val="num" w:pos="2160"/>
        </w:tabs>
        <w:ind w:left="2160" w:hanging="360"/>
      </w:pPr>
      <w:rPr>
        <w:rFonts w:ascii="Arial" w:hAnsi="Arial" w:hint="default"/>
      </w:rPr>
    </w:lvl>
    <w:lvl w:ilvl="3" w:tplc="1D48DBFE" w:tentative="1">
      <w:start w:val="1"/>
      <w:numFmt w:val="bullet"/>
      <w:lvlText w:val="•"/>
      <w:lvlJc w:val="left"/>
      <w:pPr>
        <w:tabs>
          <w:tab w:val="num" w:pos="2880"/>
        </w:tabs>
        <w:ind w:left="2880" w:hanging="360"/>
      </w:pPr>
      <w:rPr>
        <w:rFonts w:ascii="Arial" w:hAnsi="Arial" w:hint="default"/>
      </w:rPr>
    </w:lvl>
    <w:lvl w:ilvl="4" w:tplc="4EFEF950" w:tentative="1">
      <w:start w:val="1"/>
      <w:numFmt w:val="bullet"/>
      <w:lvlText w:val="•"/>
      <w:lvlJc w:val="left"/>
      <w:pPr>
        <w:tabs>
          <w:tab w:val="num" w:pos="3600"/>
        </w:tabs>
        <w:ind w:left="3600" w:hanging="360"/>
      </w:pPr>
      <w:rPr>
        <w:rFonts w:ascii="Arial" w:hAnsi="Arial" w:hint="default"/>
      </w:rPr>
    </w:lvl>
    <w:lvl w:ilvl="5" w:tplc="2AD6AEE4" w:tentative="1">
      <w:start w:val="1"/>
      <w:numFmt w:val="bullet"/>
      <w:lvlText w:val="•"/>
      <w:lvlJc w:val="left"/>
      <w:pPr>
        <w:tabs>
          <w:tab w:val="num" w:pos="4320"/>
        </w:tabs>
        <w:ind w:left="4320" w:hanging="360"/>
      </w:pPr>
      <w:rPr>
        <w:rFonts w:ascii="Arial" w:hAnsi="Arial" w:hint="default"/>
      </w:rPr>
    </w:lvl>
    <w:lvl w:ilvl="6" w:tplc="16066D70" w:tentative="1">
      <w:start w:val="1"/>
      <w:numFmt w:val="bullet"/>
      <w:lvlText w:val="•"/>
      <w:lvlJc w:val="left"/>
      <w:pPr>
        <w:tabs>
          <w:tab w:val="num" w:pos="5040"/>
        </w:tabs>
        <w:ind w:left="5040" w:hanging="360"/>
      </w:pPr>
      <w:rPr>
        <w:rFonts w:ascii="Arial" w:hAnsi="Arial" w:hint="default"/>
      </w:rPr>
    </w:lvl>
    <w:lvl w:ilvl="7" w:tplc="DAF0C778" w:tentative="1">
      <w:start w:val="1"/>
      <w:numFmt w:val="bullet"/>
      <w:lvlText w:val="•"/>
      <w:lvlJc w:val="left"/>
      <w:pPr>
        <w:tabs>
          <w:tab w:val="num" w:pos="5760"/>
        </w:tabs>
        <w:ind w:left="5760" w:hanging="360"/>
      </w:pPr>
      <w:rPr>
        <w:rFonts w:ascii="Arial" w:hAnsi="Arial" w:hint="default"/>
      </w:rPr>
    </w:lvl>
    <w:lvl w:ilvl="8" w:tplc="003AE7AE" w:tentative="1">
      <w:start w:val="1"/>
      <w:numFmt w:val="bullet"/>
      <w:lvlText w:val="•"/>
      <w:lvlJc w:val="left"/>
      <w:pPr>
        <w:tabs>
          <w:tab w:val="num" w:pos="6480"/>
        </w:tabs>
        <w:ind w:left="6480" w:hanging="360"/>
      </w:pPr>
      <w:rPr>
        <w:rFonts w:ascii="Arial" w:hAnsi="Arial" w:hint="default"/>
      </w:rPr>
    </w:lvl>
  </w:abstractNum>
  <w:abstractNum w:abstractNumId="217">
    <w:nsid w:val="349732BB"/>
    <w:multiLevelType w:val="hybridMultilevel"/>
    <w:tmpl w:val="D22EBFDC"/>
    <w:lvl w:ilvl="0" w:tplc="FFC60176">
      <w:start w:val="1"/>
      <w:numFmt w:val="bullet"/>
      <w:lvlText w:val="•"/>
      <w:lvlJc w:val="left"/>
      <w:pPr>
        <w:tabs>
          <w:tab w:val="num" w:pos="720"/>
        </w:tabs>
        <w:ind w:left="720" w:hanging="360"/>
      </w:pPr>
      <w:rPr>
        <w:rFonts w:ascii="Arial" w:hAnsi="Arial" w:hint="default"/>
      </w:rPr>
    </w:lvl>
    <w:lvl w:ilvl="1" w:tplc="8D14BAC6" w:tentative="1">
      <w:start w:val="1"/>
      <w:numFmt w:val="bullet"/>
      <w:lvlText w:val="•"/>
      <w:lvlJc w:val="left"/>
      <w:pPr>
        <w:tabs>
          <w:tab w:val="num" w:pos="1440"/>
        </w:tabs>
        <w:ind w:left="1440" w:hanging="360"/>
      </w:pPr>
      <w:rPr>
        <w:rFonts w:ascii="Arial" w:hAnsi="Arial" w:hint="default"/>
      </w:rPr>
    </w:lvl>
    <w:lvl w:ilvl="2" w:tplc="F4866DF8" w:tentative="1">
      <w:start w:val="1"/>
      <w:numFmt w:val="bullet"/>
      <w:lvlText w:val="•"/>
      <w:lvlJc w:val="left"/>
      <w:pPr>
        <w:tabs>
          <w:tab w:val="num" w:pos="2160"/>
        </w:tabs>
        <w:ind w:left="2160" w:hanging="360"/>
      </w:pPr>
      <w:rPr>
        <w:rFonts w:ascii="Arial" w:hAnsi="Arial" w:hint="default"/>
      </w:rPr>
    </w:lvl>
    <w:lvl w:ilvl="3" w:tplc="1A50EB4E" w:tentative="1">
      <w:start w:val="1"/>
      <w:numFmt w:val="bullet"/>
      <w:lvlText w:val="•"/>
      <w:lvlJc w:val="left"/>
      <w:pPr>
        <w:tabs>
          <w:tab w:val="num" w:pos="2880"/>
        </w:tabs>
        <w:ind w:left="2880" w:hanging="360"/>
      </w:pPr>
      <w:rPr>
        <w:rFonts w:ascii="Arial" w:hAnsi="Arial" w:hint="default"/>
      </w:rPr>
    </w:lvl>
    <w:lvl w:ilvl="4" w:tplc="A876285E" w:tentative="1">
      <w:start w:val="1"/>
      <w:numFmt w:val="bullet"/>
      <w:lvlText w:val="•"/>
      <w:lvlJc w:val="left"/>
      <w:pPr>
        <w:tabs>
          <w:tab w:val="num" w:pos="3600"/>
        </w:tabs>
        <w:ind w:left="3600" w:hanging="360"/>
      </w:pPr>
      <w:rPr>
        <w:rFonts w:ascii="Arial" w:hAnsi="Arial" w:hint="default"/>
      </w:rPr>
    </w:lvl>
    <w:lvl w:ilvl="5" w:tplc="10920E88" w:tentative="1">
      <w:start w:val="1"/>
      <w:numFmt w:val="bullet"/>
      <w:lvlText w:val="•"/>
      <w:lvlJc w:val="left"/>
      <w:pPr>
        <w:tabs>
          <w:tab w:val="num" w:pos="4320"/>
        </w:tabs>
        <w:ind w:left="4320" w:hanging="360"/>
      </w:pPr>
      <w:rPr>
        <w:rFonts w:ascii="Arial" w:hAnsi="Arial" w:hint="default"/>
      </w:rPr>
    </w:lvl>
    <w:lvl w:ilvl="6" w:tplc="F5C2AAF0" w:tentative="1">
      <w:start w:val="1"/>
      <w:numFmt w:val="bullet"/>
      <w:lvlText w:val="•"/>
      <w:lvlJc w:val="left"/>
      <w:pPr>
        <w:tabs>
          <w:tab w:val="num" w:pos="5040"/>
        </w:tabs>
        <w:ind w:left="5040" w:hanging="360"/>
      </w:pPr>
      <w:rPr>
        <w:rFonts w:ascii="Arial" w:hAnsi="Arial" w:hint="default"/>
      </w:rPr>
    </w:lvl>
    <w:lvl w:ilvl="7" w:tplc="2C201BB8" w:tentative="1">
      <w:start w:val="1"/>
      <w:numFmt w:val="bullet"/>
      <w:lvlText w:val="•"/>
      <w:lvlJc w:val="left"/>
      <w:pPr>
        <w:tabs>
          <w:tab w:val="num" w:pos="5760"/>
        </w:tabs>
        <w:ind w:left="5760" w:hanging="360"/>
      </w:pPr>
      <w:rPr>
        <w:rFonts w:ascii="Arial" w:hAnsi="Arial" w:hint="default"/>
      </w:rPr>
    </w:lvl>
    <w:lvl w:ilvl="8" w:tplc="C6F06E80" w:tentative="1">
      <w:start w:val="1"/>
      <w:numFmt w:val="bullet"/>
      <w:lvlText w:val="•"/>
      <w:lvlJc w:val="left"/>
      <w:pPr>
        <w:tabs>
          <w:tab w:val="num" w:pos="6480"/>
        </w:tabs>
        <w:ind w:left="6480" w:hanging="360"/>
      </w:pPr>
      <w:rPr>
        <w:rFonts w:ascii="Arial" w:hAnsi="Arial" w:hint="default"/>
      </w:rPr>
    </w:lvl>
  </w:abstractNum>
  <w:abstractNum w:abstractNumId="218">
    <w:nsid w:val="35484885"/>
    <w:multiLevelType w:val="hybridMultilevel"/>
    <w:tmpl w:val="8F66BC3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9">
    <w:nsid w:val="35B822DD"/>
    <w:multiLevelType w:val="hybridMultilevel"/>
    <w:tmpl w:val="82C67432"/>
    <w:lvl w:ilvl="0" w:tplc="117ACF60">
      <w:start w:val="1"/>
      <w:numFmt w:val="bullet"/>
      <w:lvlText w:val="•"/>
      <w:lvlJc w:val="left"/>
      <w:pPr>
        <w:tabs>
          <w:tab w:val="num" w:pos="720"/>
        </w:tabs>
        <w:ind w:left="720" w:hanging="360"/>
      </w:pPr>
      <w:rPr>
        <w:rFonts w:ascii="Arial" w:hAnsi="Arial" w:hint="default"/>
      </w:rPr>
    </w:lvl>
    <w:lvl w:ilvl="1" w:tplc="16089A22" w:tentative="1">
      <w:start w:val="1"/>
      <w:numFmt w:val="bullet"/>
      <w:lvlText w:val="•"/>
      <w:lvlJc w:val="left"/>
      <w:pPr>
        <w:tabs>
          <w:tab w:val="num" w:pos="1440"/>
        </w:tabs>
        <w:ind w:left="1440" w:hanging="360"/>
      </w:pPr>
      <w:rPr>
        <w:rFonts w:ascii="Arial" w:hAnsi="Arial" w:hint="default"/>
      </w:rPr>
    </w:lvl>
    <w:lvl w:ilvl="2" w:tplc="96FE247A" w:tentative="1">
      <w:start w:val="1"/>
      <w:numFmt w:val="bullet"/>
      <w:lvlText w:val="•"/>
      <w:lvlJc w:val="left"/>
      <w:pPr>
        <w:tabs>
          <w:tab w:val="num" w:pos="2160"/>
        </w:tabs>
        <w:ind w:left="2160" w:hanging="360"/>
      </w:pPr>
      <w:rPr>
        <w:rFonts w:ascii="Arial" w:hAnsi="Arial" w:hint="default"/>
      </w:rPr>
    </w:lvl>
    <w:lvl w:ilvl="3" w:tplc="CA1AD524" w:tentative="1">
      <w:start w:val="1"/>
      <w:numFmt w:val="bullet"/>
      <w:lvlText w:val="•"/>
      <w:lvlJc w:val="left"/>
      <w:pPr>
        <w:tabs>
          <w:tab w:val="num" w:pos="2880"/>
        </w:tabs>
        <w:ind w:left="2880" w:hanging="360"/>
      </w:pPr>
      <w:rPr>
        <w:rFonts w:ascii="Arial" w:hAnsi="Arial" w:hint="default"/>
      </w:rPr>
    </w:lvl>
    <w:lvl w:ilvl="4" w:tplc="63A62E12" w:tentative="1">
      <w:start w:val="1"/>
      <w:numFmt w:val="bullet"/>
      <w:lvlText w:val="•"/>
      <w:lvlJc w:val="left"/>
      <w:pPr>
        <w:tabs>
          <w:tab w:val="num" w:pos="3600"/>
        </w:tabs>
        <w:ind w:left="3600" w:hanging="360"/>
      </w:pPr>
      <w:rPr>
        <w:rFonts w:ascii="Arial" w:hAnsi="Arial" w:hint="default"/>
      </w:rPr>
    </w:lvl>
    <w:lvl w:ilvl="5" w:tplc="BEF0932A" w:tentative="1">
      <w:start w:val="1"/>
      <w:numFmt w:val="bullet"/>
      <w:lvlText w:val="•"/>
      <w:lvlJc w:val="left"/>
      <w:pPr>
        <w:tabs>
          <w:tab w:val="num" w:pos="4320"/>
        </w:tabs>
        <w:ind w:left="4320" w:hanging="360"/>
      </w:pPr>
      <w:rPr>
        <w:rFonts w:ascii="Arial" w:hAnsi="Arial" w:hint="default"/>
      </w:rPr>
    </w:lvl>
    <w:lvl w:ilvl="6" w:tplc="60867720" w:tentative="1">
      <w:start w:val="1"/>
      <w:numFmt w:val="bullet"/>
      <w:lvlText w:val="•"/>
      <w:lvlJc w:val="left"/>
      <w:pPr>
        <w:tabs>
          <w:tab w:val="num" w:pos="5040"/>
        </w:tabs>
        <w:ind w:left="5040" w:hanging="360"/>
      </w:pPr>
      <w:rPr>
        <w:rFonts w:ascii="Arial" w:hAnsi="Arial" w:hint="default"/>
      </w:rPr>
    </w:lvl>
    <w:lvl w:ilvl="7" w:tplc="620CCA42" w:tentative="1">
      <w:start w:val="1"/>
      <w:numFmt w:val="bullet"/>
      <w:lvlText w:val="•"/>
      <w:lvlJc w:val="left"/>
      <w:pPr>
        <w:tabs>
          <w:tab w:val="num" w:pos="5760"/>
        </w:tabs>
        <w:ind w:left="5760" w:hanging="360"/>
      </w:pPr>
      <w:rPr>
        <w:rFonts w:ascii="Arial" w:hAnsi="Arial" w:hint="default"/>
      </w:rPr>
    </w:lvl>
    <w:lvl w:ilvl="8" w:tplc="E5C8CF06" w:tentative="1">
      <w:start w:val="1"/>
      <w:numFmt w:val="bullet"/>
      <w:lvlText w:val="•"/>
      <w:lvlJc w:val="left"/>
      <w:pPr>
        <w:tabs>
          <w:tab w:val="num" w:pos="6480"/>
        </w:tabs>
        <w:ind w:left="6480" w:hanging="360"/>
      </w:pPr>
      <w:rPr>
        <w:rFonts w:ascii="Arial" w:hAnsi="Arial" w:hint="default"/>
      </w:rPr>
    </w:lvl>
  </w:abstractNum>
  <w:abstractNum w:abstractNumId="220">
    <w:nsid w:val="35D72AA3"/>
    <w:multiLevelType w:val="hybridMultilevel"/>
    <w:tmpl w:val="E8081164"/>
    <w:lvl w:ilvl="0" w:tplc="997A661A">
      <w:start w:val="1"/>
      <w:numFmt w:val="bullet"/>
      <w:lvlText w:val="•"/>
      <w:lvlJc w:val="left"/>
      <w:pPr>
        <w:tabs>
          <w:tab w:val="num" w:pos="720"/>
        </w:tabs>
        <w:ind w:left="720" w:hanging="360"/>
      </w:pPr>
      <w:rPr>
        <w:rFonts w:ascii="Arial" w:hAnsi="Arial" w:hint="default"/>
      </w:rPr>
    </w:lvl>
    <w:lvl w:ilvl="1" w:tplc="7E86402C" w:tentative="1">
      <w:start w:val="1"/>
      <w:numFmt w:val="bullet"/>
      <w:lvlText w:val="•"/>
      <w:lvlJc w:val="left"/>
      <w:pPr>
        <w:tabs>
          <w:tab w:val="num" w:pos="1440"/>
        </w:tabs>
        <w:ind w:left="1440" w:hanging="360"/>
      </w:pPr>
      <w:rPr>
        <w:rFonts w:ascii="Arial" w:hAnsi="Arial" w:hint="default"/>
      </w:rPr>
    </w:lvl>
    <w:lvl w:ilvl="2" w:tplc="65FA8DB8">
      <w:start w:val="539"/>
      <w:numFmt w:val="bullet"/>
      <w:lvlText w:val="•"/>
      <w:lvlJc w:val="left"/>
      <w:pPr>
        <w:tabs>
          <w:tab w:val="num" w:pos="2160"/>
        </w:tabs>
        <w:ind w:left="2160" w:hanging="360"/>
      </w:pPr>
      <w:rPr>
        <w:rFonts w:ascii="Arial" w:hAnsi="Arial" w:hint="default"/>
      </w:rPr>
    </w:lvl>
    <w:lvl w:ilvl="3" w:tplc="5596C896" w:tentative="1">
      <w:start w:val="1"/>
      <w:numFmt w:val="bullet"/>
      <w:lvlText w:val="•"/>
      <w:lvlJc w:val="left"/>
      <w:pPr>
        <w:tabs>
          <w:tab w:val="num" w:pos="2880"/>
        </w:tabs>
        <w:ind w:left="2880" w:hanging="360"/>
      </w:pPr>
      <w:rPr>
        <w:rFonts w:ascii="Arial" w:hAnsi="Arial" w:hint="default"/>
      </w:rPr>
    </w:lvl>
    <w:lvl w:ilvl="4" w:tplc="D4DC77F0" w:tentative="1">
      <w:start w:val="1"/>
      <w:numFmt w:val="bullet"/>
      <w:lvlText w:val="•"/>
      <w:lvlJc w:val="left"/>
      <w:pPr>
        <w:tabs>
          <w:tab w:val="num" w:pos="3600"/>
        </w:tabs>
        <w:ind w:left="3600" w:hanging="360"/>
      </w:pPr>
      <w:rPr>
        <w:rFonts w:ascii="Arial" w:hAnsi="Arial" w:hint="default"/>
      </w:rPr>
    </w:lvl>
    <w:lvl w:ilvl="5" w:tplc="AA260F7E" w:tentative="1">
      <w:start w:val="1"/>
      <w:numFmt w:val="bullet"/>
      <w:lvlText w:val="•"/>
      <w:lvlJc w:val="left"/>
      <w:pPr>
        <w:tabs>
          <w:tab w:val="num" w:pos="4320"/>
        </w:tabs>
        <w:ind w:left="4320" w:hanging="360"/>
      </w:pPr>
      <w:rPr>
        <w:rFonts w:ascii="Arial" w:hAnsi="Arial" w:hint="default"/>
      </w:rPr>
    </w:lvl>
    <w:lvl w:ilvl="6" w:tplc="AC66772C" w:tentative="1">
      <w:start w:val="1"/>
      <w:numFmt w:val="bullet"/>
      <w:lvlText w:val="•"/>
      <w:lvlJc w:val="left"/>
      <w:pPr>
        <w:tabs>
          <w:tab w:val="num" w:pos="5040"/>
        </w:tabs>
        <w:ind w:left="5040" w:hanging="360"/>
      </w:pPr>
      <w:rPr>
        <w:rFonts w:ascii="Arial" w:hAnsi="Arial" w:hint="default"/>
      </w:rPr>
    </w:lvl>
    <w:lvl w:ilvl="7" w:tplc="355C7D4C" w:tentative="1">
      <w:start w:val="1"/>
      <w:numFmt w:val="bullet"/>
      <w:lvlText w:val="•"/>
      <w:lvlJc w:val="left"/>
      <w:pPr>
        <w:tabs>
          <w:tab w:val="num" w:pos="5760"/>
        </w:tabs>
        <w:ind w:left="5760" w:hanging="360"/>
      </w:pPr>
      <w:rPr>
        <w:rFonts w:ascii="Arial" w:hAnsi="Arial" w:hint="default"/>
      </w:rPr>
    </w:lvl>
    <w:lvl w:ilvl="8" w:tplc="3E90A6A0" w:tentative="1">
      <w:start w:val="1"/>
      <w:numFmt w:val="bullet"/>
      <w:lvlText w:val="•"/>
      <w:lvlJc w:val="left"/>
      <w:pPr>
        <w:tabs>
          <w:tab w:val="num" w:pos="6480"/>
        </w:tabs>
        <w:ind w:left="6480" w:hanging="360"/>
      </w:pPr>
      <w:rPr>
        <w:rFonts w:ascii="Arial" w:hAnsi="Arial" w:hint="default"/>
      </w:rPr>
    </w:lvl>
  </w:abstractNum>
  <w:abstractNum w:abstractNumId="221">
    <w:nsid w:val="360408F8"/>
    <w:multiLevelType w:val="hybridMultilevel"/>
    <w:tmpl w:val="997A5798"/>
    <w:lvl w:ilvl="0" w:tplc="ED0468DA">
      <w:start w:val="1"/>
      <w:numFmt w:val="bullet"/>
      <w:lvlText w:val="•"/>
      <w:lvlJc w:val="left"/>
      <w:pPr>
        <w:tabs>
          <w:tab w:val="num" w:pos="720"/>
        </w:tabs>
        <w:ind w:left="720" w:hanging="360"/>
      </w:pPr>
      <w:rPr>
        <w:rFonts w:ascii="Arial" w:hAnsi="Arial" w:hint="default"/>
      </w:rPr>
    </w:lvl>
    <w:lvl w:ilvl="1" w:tplc="E976069A" w:tentative="1">
      <w:start w:val="1"/>
      <w:numFmt w:val="bullet"/>
      <w:lvlText w:val="•"/>
      <w:lvlJc w:val="left"/>
      <w:pPr>
        <w:tabs>
          <w:tab w:val="num" w:pos="1440"/>
        </w:tabs>
        <w:ind w:left="1440" w:hanging="360"/>
      </w:pPr>
      <w:rPr>
        <w:rFonts w:ascii="Arial" w:hAnsi="Arial" w:hint="default"/>
      </w:rPr>
    </w:lvl>
    <w:lvl w:ilvl="2" w:tplc="9B4E79D2" w:tentative="1">
      <w:start w:val="1"/>
      <w:numFmt w:val="bullet"/>
      <w:lvlText w:val="•"/>
      <w:lvlJc w:val="left"/>
      <w:pPr>
        <w:tabs>
          <w:tab w:val="num" w:pos="2160"/>
        </w:tabs>
        <w:ind w:left="2160" w:hanging="360"/>
      </w:pPr>
      <w:rPr>
        <w:rFonts w:ascii="Arial" w:hAnsi="Arial" w:hint="default"/>
      </w:rPr>
    </w:lvl>
    <w:lvl w:ilvl="3" w:tplc="D5D62034" w:tentative="1">
      <w:start w:val="1"/>
      <w:numFmt w:val="bullet"/>
      <w:lvlText w:val="•"/>
      <w:lvlJc w:val="left"/>
      <w:pPr>
        <w:tabs>
          <w:tab w:val="num" w:pos="2880"/>
        </w:tabs>
        <w:ind w:left="2880" w:hanging="360"/>
      </w:pPr>
      <w:rPr>
        <w:rFonts w:ascii="Arial" w:hAnsi="Arial" w:hint="default"/>
      </w:rPr>
    </w:lvl>
    <w:lvl w:ilvl="4" w:tplc="CB4244EE" w:tentative="1">
      <w:start w:val="1"/>
      <w:numFmt w:val="bullet"/>
      <w:lvlText w:val="•"/>
      <w:lvlJc w:val="left"/>
      <w:pPr>
        <w:tabs>
          <w:tab w:val="num" w:pos="3600"/>
        </w:tabs>
        <w:ind w:left="3600" w:hanging="360"/>
      </w:pPr>
      <w:rPr>
        <w:rFonts w:ascii="Arial" w:hAnsi="Arial" w:hint="default"/>
      </w:rPr>
    </w:lvl>
    <w:lvl w:ilvl="5" w:tplc="BEE846F4" w:tentative="1">
      <w:start w:val="1"/>
      <w:numFmt w:val="bullet"/>
      <w:lvlText w:val="•"/>
      <w:lvlJc w:val="left"/>
      <w:pPr>
        <w:tabs>
          <w:tab w:val="num" w:pos="4320"/>
        </w:tabs>
        <w:ind w:left="4320" w:hanging="360"/>
      </w:pPr>
      <w:rPr>
        <w:rFonts w:ascii="Arial" w:hAnsi="Arial" w:hint="default"/>
      </w:rPr>
    </w:lvl>
    <w:lvl w:ilvl="6" w:tplc="784EA8CE" w:tentative="1">
      <w:start w:val="1"/>
      <w:numFmt w:val="bullet"/>
      <w:lvlText w:val="•"/>
      <w:lvlJc w:val="left"/>
      <w:pPr>
        <w:tabs>
          <w:tab w:val="num" w:pos="5040"/>
        </w:tabs>
        <w:ind w:left="5040" w:hanging="360"/>
      </w:pPr>
      <w:rPr>
        <w:rFonts w:ascii="Arial" w:hAnsi="Arial" w:hint="default"/>
      </w:rPr>
    </w:lvl>
    <w:lvl w:ilvl="7" w:tplc="56A6708E" w:tentative="1">
      <w:start w:val="1"/>
      <w:numFmt w:val="bullet"/>
      <w:lvlText w:val="•"/>
      <w:lvlJc w:val="left"/>
      <w:pPr>
        <w:tabs>
          <w:tab w:val="num" w:pos="5760"/>
        </w:tabs>
        <w:ind w:left="5760" w:hanging="360"/>
      </w:pPr>
      <w:rPr>
        <w:rFonts w:ascii="Arial" w:hAnsi="Arial" w:hint="default"/>
      </w:rPr>
    </w:lvl>
    <w:lvl w:ilvl="8" w:tplc="9194825E" w:tentative="1">
      <w:start w:val="1"/>
      <w:numFmt w:val="bullet"/>
      <w:lvlText w:val="•"/>
      <w:lvlJc w:val="left"/>
      <w:pPr>
        <w:tabs>
          <w:tab w:val="num" w:pos="6480"/>
        </w:tabs>
        <w:ind w:left="6480" w:hanging="360"/>
      </w:pPr>
      <w:rPr>
        <w:rFonts w:ascii="Arial" w:hAnsi="Arial" w:hint="default"/>
      </w:rPr>
    </w:lvl>
  </w:abstractNum>
  <w:abstractNum w:abstractNumId="222">
    <w:nsid w:val="36644ECB"/>
    <w:multiLevelType w:val="hybridMultilevel"/>
    <w:tmpl w:val="EC5AED06"/>
    <w:lvl w:ilvl="0" w:tplc="8A2E8D20">
      <w:start w:val="1"/>
      <w:numFmt w:val="bullet"/>
      <w:lvlText w:val="•"/>
      <w:lvlJc w:val="left"/>
      <w:pPr>
        <w:tabs>
          <w:tab w:val="num" w:pos="720"/>
        </w:tabs>
        <w:ind w:left="720" w:hanging="360"/>
      </w:pPr>
      <w:rPr>
        <w:rFonts w:ascii="Arial" w:hAnsi="Arial" w:hint="default"/>
      </w:rPr>
    </w:lvl>
    <w:lvl w:ilvl="1" w:tplc="9420F546" w:tentative="1">
      <w:start w:val="1"/>
      <w:numFmt w:val="bullet"/>
      <w:lvlText w:val="•"/>
      <w:lvlJc w:val="left"/>
      <w:pPr>
        <w:tabs>
          <w:tab w:val="num" w:pos="1440"/>
        </w:tabs>
        <w:ind w:left="1440" w:hanging="360"/>
      </w:pPr>
      <w:rPr>
        <w:rFonts w:ascii="Arial" w:hAnsi="Arial" w:hint="default"/>
      </w:rPr>
    </w:lvl>
    <w:lvl w:ilvl="2" w:tplc="42BEF650" w:tentative="1">
      <w:start w:val="1"/>
      <w:numFmt w:val="bullet"/>
      <w:lvlText w:val="•"/>
      <w:lvlJc w:val="left"/>
      <w:pPr>
        <w:tabs>
          <w:tab w:val="num" w:pos="2160"/>
        </w:tabs>
        <w:ind w:left="2160" w:hanging="360"/>
      </w:pPr>
      <w:rPr>
        <w:rFonts w:ascii="Arial" w:hAnsi="Arial" w:hint="default"/>
      </w:rPr>
    </w:lvl>
    <w:lvl w:ilvl="3" w:tplc="EDEE5506" w:tentative="1">
      <w:start w:val="1"/>
      <w:numFmt w:val="bullet"/>
      <w:lvlText w:val="•"/>
      <w:lvlJc w:val="left"/>
      <w:pPr>
        <w:tabs>
          <w:tab w:val="num" w:pos="2880"/>
        </w:tabs>
        <w:ind w:left="2880" w:hanging="360"/>
      </w:pPr>
      <w:rPr>
        <w:rFonts w:ascii="Arial" w:hAnsi="Arial" w:hint="default"/>
      </w:rPr>
    </w:lvl>
    <w:lvl w:ilvl="4" w:tplc="5A4CAEF0" w:tentative="1">
      <w:start w:val="1"/>
      <w:numFmt w:val="bullet"/>
      <w:lvlText w:val="•"/>
      <w:lvlJc w:val="left"/>
      <w:pPr>
        <w:tabs>
          <w:tab w:val="num" w:pos="3600"/>
        </w:tabs>
        <w:ind w:left="3600" w:hanging="360"/>
      </w:pPr>
      <w:rPr>
        <w:rFonts w:ascii="Arial" w:hAnsi="Arial" w:hint="default"/>
      </w:rPr>
    </w:lvl>
    <w:lvl w:ilvl="5" w:tplc="BDD87D90" w:tentative="1">
      <w:start w:val="1"/>
      <w:numFmt w:val="bullet"/>
      <w:lvlText w:val="•"/>
      <w:lvlJc w:val="left"/>
      <w:pPr>
        <w:tabs>
          <w:tab w:val="num" w:pos="4320"/>
        </w:tabs>
        <w:ind w:left="4320" w:hanging="360"/>
      </w:pPr>
      <w:rPr>
        <w:rFonts w:ascii="Arial" w:hAnsi="Arial" w:hint="default"/>
      </w:rPr>
    </w:lvl>
    <w:lvl w:ilvl="6" w:tplc="9FB21308" w:tentative="1">
      <w:start w:val="1"/>
      <w:numFmt w:val="bullet"/>
      <w:lvlText w:val="•"/>
      <w:lvlJc w:val="left"/>
      <w:pPr>
        <w:tabs>
          <w:tab w:val="num" w:pos="5040"/>
        </w:tabs>
        <w:ind w:left="5040" w:hanging="360"/>
      </w:pPr>
      <w:rPr>
        <w:rFonts w:ascii="Arial" w:hAnsi="Arial" w:hint="default"/>
      </w:rPr>
    </w:lvl>
    <w:lvl w:ilvl="7" w:tplc="91F60BEE" w:tentative="1">
      <w:start w:val="1"/>
      <w:numFmt w:val="bullet"/>
      <w:lvlText w:val="•"/>
      <w:lvlJc w:val="left"/>
      <w:pPr>
        <w:tabs>
          <w:tab w:val="num" w:pos="5760"/>
        </w:tabs>
        <w:ind w:left="5760" w:hanging="360"/>
      </w:pPr>
      <w:rPr>
        <w:rFonts w:ascii="Arial" w:hAnsi="Arial" w:hint="default"/>
      </w:rPr>
    </w:lvl>
    <w:lvl w:ilvl="8" w:tplc="1DEC2BE4" w:tentative="1">
      <w:start w:val="1"/>
      <w:numFmt w:val="bullet"/>
      <w:lvlText w:val="•"/>
      <w:lvlJc w:val="left"/>
      <w:pPr>
        <w:tabs>
          <w:tab w:val="num" w:pos="6480"/>
        </w:tabs>
        <w:ind w:left="6480" w:hanging="360"/>
      </w:pPr>
      <w:rPr>
        <w:rFonts w:ascii="Arial" w:hAnsi="Arial" w:hint="default"/>
      </w:rPr>
    </w:lvl>
  </w:abstractNum>
  <w:abstractNum w:abstractNumId="223">
    <w:nsid w:val="36BF77E9"/>
    <w:multiLevelType w:val="hybridMultilevel"/>
    <w:tmpl w:val="EAECEDA2"/>
    <w:lvl w:ilvl="0" w:tplc="5882D0F4">
      <w:start w:val="1"/>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36D0112E"/>
    <w:multiLevelType w:val="hybridMultilevel"/>
    <w:tmpl w:val="904C2342"/>
    <w:lvl w:ilvl="0" w:tplc="E37E0342">
      <w:start w:val="1"/>
      <w:numFmt w:val="lowerLetter"/>
      <w:lvlText w:val="%1."/>
      <w:lvlJc w:val="left"/>
      <w:pPr>
        <w:tabs>
          <w:tab w:val="num" w:pos="720"/>
        </w:tabs>
        <w:ind w:left="720" w:hanging="360"/>
      </w:pPr>
    </w:lvl>
    <w:lvl w:ilvl="1" w:tplc="5382F9CC">
      <w:start w:val="1"/>
      <w:numFmt w:val="lowerLetter"/>
      <w:lvlText w:val="%2."/>
      <w:lvlJc w:val="left"/>
      <w:pPr>
        <w:tabs>
          <w:tab w:val="num" w:pos="1440"/>
        </w:tabs>
        <w:ind w:left="1440" w:hanging="360"/>
      </w:pPr>
    </w:lvl>
    <w:lvl w:ilvl="2" w:tplc="BBAC6080" w:tentative="1">
      <w:start w:val="1"/>
      <w:numFmt w:val="lowerLetter"/>
      <w:lvlText w:val="%3."/>
      <w:lvlJc w:val="left"/>
      <w:pPr>
        <w:tabs>
          <w:tab w:val="num" w:pos="2160"/>
        </w:tabs>
        <w:ind w:left="2160" w:hanging="360"/>
      </w:pPr>
    </w:lvl>
    <w:lvl w:ilvl="3" w:tplc="735C1664" w:tentative="1">
      <w:start w:val="1"/>
      <w:numFmt w:val="lowerLetter"/>
      <w:lvlText w:val="%4."/>
      <w:lvlJc w:val="left"/>
      <w:pPr>
        <w:tabs>
          <w:tab w:val="num" w:pos="2880"/>
        </w:tabs>
        <w:ind w:left="2880" w:hanging="360"/>
      </w:pPr>
    </w:lvl>
    <w:lvl w:ilvl="4" w:tplc="4BFC7D24" w:tentative="1">
      <w:start w:val="1"/>
      <w:numFmt w:val="lowerLetter"/>
      <w:lvlText w:val="%5."/>
      <w:lvlJc w:val="left"/>
      <w:pPr>
        <w:tabs>
          <w:tab w:val="num" w:pos="3600"/>
        </w:tabs>
        <w:ind w:left="3600" w:hanging="360"/>
      </w:pPr>
    </w:lvl>
    <w:lvl w:ilvl="5" w:tplc="464660D4" w:tentative="1">
      <w:start w:val="1"/>
      <w:numFmt w:val="lowerLetter"/>
      <w:lvlText w:val="%6."/>
      <w:lvlJc w:val="left"/>
      <w:pPr>
        <w:tabs>
          <w:tab w:val="num" w:pos="4320"/>
        </w:tabs>
        <w:ind w:left="4320" w:hanging="360"/>
      </w:pPr>
    </w:lvl>
    <w:lvl w:ilvl="6" w:tplc="F94EB52A" w:tentative="1">
      <w:start w:val="1"/>
      <w:numFmt w:val="lowerLetter"/>
      <w:lvlText w:val="%7."/>
      <w:lvlJc w:val="left"/>
      <w:pPr>
        <w:tabs>
          <w:tab w:val="num" w:pos="5040"/>
        </w:tabs>
        <w:ind w:left="5040" w:hanging="360"/>
      </w:pPr>
    </w:lvl>
    <w:lvl w:ilvl="7" w:tplc="A036DC9E" w:tentative="1">
      <w:start w:val="1"/>
      <w:numFmt w:val="lowerLetter"/>
      <w:lvlText w:val="%8."/>
      <w:lvlJc w:val="left"/>
      <w:pPr>
        <w:tabs>
          <w:tab w:val="num" w:pos="5760"/>
        </w:tabs>
        <w:ind w:left="5760" w:hanging="360"/>
      </w:pPr>
    </w:lvl>
    <w:lvl w:ilvl="8" w:tplc="2E587082" w:tentative="1">
      <w:start w:val="1"/>
      <w:numFmt w:val="lowerLetter"/>
      <w:lvlText w:val="%9."/>
      <w:lvlJc w:val="left"/>
      <w:pPr>
        <w:tabs>
          <w:tab w:val="num" w:pos="6480"/>
        </w:tabs>
        <w:ind w:left="6480" w:hanging="360"/>
      </w:pPr>
    </w:lvl>
  </w:abstractNum>
  <w:abstractNum w:abstractNumId="225">
    <w:nsid w:val="371E3343"/>
    <w:multiLevelType w:val="hybridMultilevel"/>
    <w:tmpl w:val="220C6A74"/>
    <w:lvl w:ilvl="0" w:tplc="895CFD52">
      <w:start w:val="1"/>
      <w:numFmt w:val="bullet"/>
      <w:lvlText w:val="•"/>
      <w:lvlJc w:val="left"/>
      <w:pPr>
        <w:tabs>
          <w:tab w:val="num" w:pos="720"/>
        </w:tabs>
        <w:ind w:left="720" w:hanging="360"/>
      </w:pPr>
      <w:rPr>
        <w:rFonts w:ascii="Arial" w:hAnsi="Arial" w:hint="default"/>
      </w:rPr>
    </w:lvl>
    <w:lvl w:ilvl="1" w:tplc="E4B6B720" w:tentative="1">
      <w:start w:val="1"/>
      <w:numFmt w:val="bullet"/>
      <w:lvlText w:val="•"/>
      <w:lvlJc w:val="left"/>
      <w:pPr>
        <w:tabs>
          <w:tab w:val="num" w:pos="1440"/>
        </w:tabs>
        <w:ind w:left="1440" w:hanging="360"/>
      </w:pPr>
      <w:rPr>
        <w:rFonts w:ascii="Arial" w:hAnsi="Arial" w:hint="default"/>
      </w:rPr>
    </w:lvl>
    <w:lvl w:ilvl="2" w:tplc="D2EE6CD0" w:tentative="1">
      <w:start w:val="1"/>
      <w:numFmt w:val="bullet"/>
      <w:lvlText w:val="•"/>
      <w:lvlJc w:val="left"/>
      <w:pPr>
        <w:tabs>
          <w:tab w:val="num" w:pos="2160"/>
        </w:tabs>
        <w:ind w:left="2160" w:hanging="360"/>
      </w:pPr>
      <w:rPr>
        <w:rFonts w:ascii="Arial" w:hAnsi="Arial" w:hint="default"/>
      </w:rPr>
    </w:lvl>
    <w:lvl w:ilvl="3" w:tplc="E99E0264">
      <w:start w:val="1690"/>
      <w:numFmt w:val="bullet"/>
      <w:lvlText w:val="o"/>
      <w:lvlJc w:val="left"/>
      <w:pPr>
        <w:tabs>
          <w:tab w:val="num" w:pos="2880"/>
        </w:tabs>
        <w:ind w:left="2880" w:hanging="360"/>
      </w:pPr>
      <w:rPr>
        <w:rFonts w:ascii="Courier New" w:hAnsi="Courier New" w:hint="default"/>
      </w:rPr>
    </w:lvl>
    <w:lvl w:ilvl="4" w:tplc="38B6110C" w:tentative="1">
      <w:start w:val="1"/>
      <w:numFmt w:val="bullet"/>
      <w:lvlText w:val="•"/>
      <w:lvlJc w:val="left"/>
      <w:pPr>
        <w:tabs>
          <w:tab w:val="num" w:pos="3600"/>
        </w:tabs>
        <w:ind w:left="3600" w:hanging="360"/>
      </w:pPr>
      <w:rPr>
        <w:rFonts w:ascii="Arial" w:hAnsi="Arial" w:hint="default"/>
      </w:rPr>
    </w:lvl>
    <w:lvl w:ilvl="5" w:tplc="5F8015D4" w:tentative="1">
      <w:start w:val="1"/>
      <w:numFmt w:val="bullet"/>
      <w:lvlText w:val="•"/>
      <w:lvlJc w:val="left"/>
      <w:pPr>
        <w:tabs>
          <w:tab w:val="num" w:pos="4320"/>
        </w:tabs>
        <w:ind w:left="4320" w:hanging="360"/>
      </w:pPr>
      <w:rPr>
        <w:rFonts w:ascii="Arial" w:hAnsi="Arial" w:hint="default"/>
      </w:rPr>
    </w:lvl>
    <w:lvl w:ilvl="6" w:tplc="C1B85842" w:tentative="1">
      <w:start w:val="1"/>
      <w:numFmt w:val="bullet"/>
      <w:lvlText w:val="•"/>
      <w:lvlJc w:val="left"/>
      <w:pPr>
        <w:tabs>
          <w:tab w:val="num" w:pos="5040"/>
        </w:tabs>
        <w:ind w:left="5040" w:hanging="360"/>
      </w:pPr>
      <w:rPr>
        <w:rFonts w:ascii="Arial" w:hAnsi="Arial" w:hint="default"/>
      </w:rPr>
    </w:lvl>
    <w:lvl w:ilvl="7" w:tplc="69681CC8" w:tentative="1">
      <w:start w:val="1"/>
      <w:numFmt w:val="bullet"/>
      <w:lvlText w:val="•"/>
      <w:lvlJc w:val="left"/>
      <w:pPr>
        <w:tabs>
          <w:tab w:val="num" w:pos="5760"/>
        </w:tabs>
        <w:ind w:left="5760" w:hanging="360"/>
      </w:pPr>
      <w:rPr>
        <w:rFonts w:ascii="Arial" w:hAnsi="Arial" w:hint="default"/>
      </w:rPr>
    </w:lvl>
    <w:lvl w:ilvl="8" w:tplc="86D66930" w:tentative="1">
      <w:start w:val="1"/>
      <w:numFmt w:val="bullet"/>
      <w:lvlText w:val="•"/>
      <w:lvlJc w:val="left"/>
      <w:pPr>
        <w:tabs>
          <w:tab w:val="num" w:pos="6480"/>
        </w:tabs>
        <w:ind w:left="6480" w:hanging="360"/>
      </w:pPr>
      <w:rPr>
        <w:rFonts w:ascii="Arial" w:hAnsi="Arial" w:hint="default"/>
      </w:rPr>
    </w:lvl>
  </w:abstractNum>
  <w:abstractNum w:abstractNumId="226">
    <w:nsid w:val="37573F2E"/>
    <w:multiLevelType w:val="hybridMultilevel"/>
    <w:tmpl w:val="150E4016"/>
    <w:lvl w:ilvl="0" w:tplc="0018DF3C">
      <w:start w:val="1"/>
      <w:numFmt w:val="bullet"/>
      <w:lvlText w:val="•"/>
      <w:lvlJc w:val="left"/>
      <w:pPr>
        <w:tabs>
          <w:tab w:val="num" w:pos="720"/>
        </w:tabs>
        <w:ind w:left="720" w:hanging="360"/>
      </w:pPr>
      <w:rPr>
        <w:rFonts w:ascii="Arial" w:hAnsi="Arial" w:hint="default"/>
      </w:rPr>
    </w:lvl>
    <w:lvl w:ilvl="1" w:tplc="8CCCE684" w:tentative="1">
      <w:start w:val="1"/>
      <w:numFmt w:val="bullet"/>
      <w:lvlText w:val="•"/>
      <w:lvlJc w:val="left"/>
      <w:pPr>
        <w:tabs>
          <w:tab w:val="num" w:pos="1440"/>
        </w:tabs>
        <w:ind w:left="1440" w:hanging="360"/>
      </w:pPr>
      <w:rPr>
        <w:rFonts w:ascii="Arial" w:hAnsi="Arial" w:hint="default"/>
      </w:rPr>
    </w:lvl>
    <w:lvl w:ilvl="2" w:tplc="D75A4C20" w:tentative="1">
      <w:start w:val="1"/>
      <w:numFmt w:val="bullet"/>
      <w:lvlText w:val="•"/>
      <w:lvlJc w:val="left"/>
      <w:pPr>
        <w:tabs>
          <w:tab w:val="num" w:pos="2160"/>
        </w:tabs>
        <w:ind w:left="2160" w:hanging="360"/>
      </w:pPr>
      <w:rPr>
        <w:rFonts w:ascii="Arial" w:hAnsi="Arial" w:hint="default"/>
      </w:rPr>
    </w:lvl>
    <w:lvl w:ilvl="3" w:tplc="C4521F58" w:tentative="1">
      <w:start w:val="1"/>
      <w:numFmt w:val="bullet"/>
      <w:lvlText w:val="•"/>
      <w:lvlJc w:val="left"/>
      <w:pPr>
        <w:tabs>
          <w:tab w:val="num" w:pos="2880"/>
        </w:tabs>
        <w:ind w:left="2880" w:hanging="360"/>
      </w:pPr>
      <w:rPr>
        <w:rFonts w:ascii="Arial" w:hAnsi="Arial" w:hint="default"/>
      </w:rPr>
    </w:lvl>
    <w:lvl w:ilvl="4" w:tplc="BE74E49A" w:tentative="1">
      <w:start w:val="1"/>
      <w:numFmt w:val="bullet"/>
      <w:lvlText w:val="•"/>
      <w:lvlJc w:val="left"/>
      <w:pPr>
        <w:tabs>
          <w:tab w:val="num" w:pos="3600"/>
        </w:tabs>
        <w:ind w:left="3600" w:hanging="360"/>
      </w:pPr>
      <w:rPr>
        <w:rFonts w:ascii="Arial" w:hAnsi="Arial" w:hint="default"/>
      </w:rPr>
    </w:lvl>
    <w:lvl w:ilvl="5" w:tplc="7C788E3C" w:tentative="1">
      <w:start w:val="1"/>
      <w:numFmt w:val="bullet"/>
      <w:lvlText w:val="•"/>
      <w:lvlJc w:val="left"/>
      <w:pPr>
        <w:tabs>
          <w:tab w:val="num" w:pos="4320"/>
        </w:tabs>
        <w:ind w:left="4320" w:hanging="360"/>
      </w:pPr>
      <w:rPr>
        <w:rFonts w:ascii="Arial" w:hAnsi="Arial" w:hint="default"/>
      </w:rPr>
    </w:lvl>
    <w:lvl w:ilvl="6" w:tplc="36FCB446" w:tentative="1">
      <w:start w:val="1"/>
      <w:numFmt w:val="bullet"/>
      <w:lvlText w:val="•"/>
      <w:lvlJc w:val="left"/>
      <w:pPr>
        <w:tabs>
          <w:tab w:val="num" w:pos="5040"/>
        </w:tabs>
        <w:ind w:left="5040" w:hanging="360"/>
      </w:pPr>
      <w:rPr>
        <w:rFonts w:ascii="Arial" w:hAnsi="Arial" w:hint="default"/>
      </w:rPr>
    </w:lvl>
    <w:lvl w:ilvl="7" w:tplc="65E0C94C" w:tentative="1">
      <w:start w:val="1"/>
      <w:numFmt w:val="bullet"/>
      <w:lvlText w:val="•"/>
      <w:lvlJc w:val="left"/>
      <w:pPr>
        <w:tabs>
          <w:tab w:val="num" w:pos="5760"/>
        </w:tabs>
        <w:ind w:left="5760" w:hanging="360"/>
      </w:pPr>
      <w:rPr>
        <w:rFonts w:ascii="Arial" w:hAnsi="Arial" w:hint="default"/>
      </w:rPr>
    </w:lvl>
    <w:lvl w:ilvl="8" w:tplc="093E029A" w:tentative="1">
      <w:start w:val="1"/>
      <w:numFmt w:val="bullet"/>
      <w:lvlText w:val="•"/>
      <w:lvlJc w:val="left"/>
      <w:pPr>
        <w:tabs>
          <w:tab w:val="num" w:pos="6480"/>
        </w:tabs>
        <w:ind w:left="6480" w:hanging="360"/>
      </w:pPr>
      <w:rPr>
        <w:rFonts w:ascii="Arial" w:hAnsi="Arial" w:hint="default"/>
      </w:rPr>
    </w:lvl>
  </w:abstractNum>
  <w:abstractNum w:abstractNumId="227">
    <w:nsid w:val="379C25E4"/>
    <w:multiLevelType w:val="hybridMultilevel"/>
    <w:tmpl w:val="C6FA1E48"/>
    <w:lvl w:ilvl="0" w:tplc="EB12BC1E">
      <w:start w:val="1302"/>
      <w:numFmt w:val="bullet"/>
      <w:lvlText w:val="–"/>
      <w:lvlJc w:val="left"/>
      <w:pPr>
        <w:ind w:left="360" w:hanging="360"/>
      </w:pPr>
      <w:rPr>
        <w:rFonts w:ascii="Arial" w:hAnsi="Aria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8">
    <w:nsid w:val="37CF50AD"/>
    <w:multiLevelType w:val="hybridMultilevel"/>
    <w:tmpl w:val="683E7AE2"/>
    <w:lvl w:ilvl="0" w:tplc="8FB6B084">
      <w:start w:val="1"/>
      <w:numFmt w:val="bullet"/>
      <w:lvlText w:val="•"/>
      <w:lvlJc w:val="left"/>
      <w:pPr>
        <w:tabs>
          <w:tab w:val="num" w:pos="720"/>
        </w:tabs>
        <w:ind w:left="720" w:hanging="360"/>
      </w:pPr>
      <w:rPr>
        <w:rFonts w:ascii="Arial" w:hAnsi="Arial" w:hint="default"/>
      </w:rPr>
    </w:lvl>
    <w:lvl w:ilvl="1" w:tplc="3F0C3F5E" w:tentative="1">
      <w:start w:val="1"/>
      <w:numFmt w:val="bullet"/>
      <w:lvlText w:val="•"/>
      <w:lvlJc w:val="left"/>
      <w:pPr>
        <w:tabs>
          <w:tab w:val="num" w:pos="1440"/>
        </w:tabs>
        <w:ind w:left="1440" w:hanging="360"/>
      </w:pPr>
      <w:rPr>
        <w:rFonts w:ascii="Arial" w:hAnsi="Arial" w:hint="default"/>
      </w:rPr>
    </w:lvl>
    <w:lvl w:ilvl="2" w:tplc="817AA8D2" w:tentative="1">
      <w:start w:val="1"/>
      <w:numFmt w:val="bullet"/>
      <w:lvlText w:val="•"/>
      <w:lvlJc w:val="left"/>
      <w:pPr>
        <w:tabs>
          <w:tab w:val="num" w:pos="2160"/>
        </w:tabs>
        <w:ind w:left="2160" w:hanging="360"/>
      </w:pPr>
      <w:rPr>
        <w:rFonts w:ascii="Arial" w:hAnsi="Arial" w:hint="default"/>
      </w:rPr>
    </w:lvl>
    <w:lvl w:ilvl="3" w:tplc="217CEFE4" w:tentative="1">
      <w:start w:val="1"/>
      <w:numFmt w:val="bullet"/>
      <w:lvlText w:val="•"/>
      <w:lvlJc w:val="left"/>
      <w:pPr>
        <w:tabs>
          <w:tab w:val="num" w:pos="2880"/>
        </w:tabs>
        <w:ind w:left="2880" w:hanging="360"/>
      </w:pPr>
      <w:rPr>
        <w:rFonts w:ascii="Arial" w:hAnsi="Arial" w:hint="default"/>
      </w:rPr>
    </w:lvl>
    <w:lvl w:ilvl="4" w:tplc="8C260FDE" w:tentative="1">
      <w:start w:val="1"/>
      <w:numFmt w:val="bullet"/>
      <w:lvlText w:val="•"/>
      <w:lvlJc w:val="left"/>
      <w:pPr>
        <w:tabs>
          <w:tab w:val="num" w:pos="3600"/>
        </w:tabs>
        <w:ind w:left="3600" w:hanging="360"/>
      </w:pPr>
      <w:rPr>
        <w:rFonts w:ascii="Arial" w:hAnsi="Arial" w:hint="default"/>
      </w:rPr>
    </w:lvl>
    <w:lvl w:ilvl="5" w:tplc="F4B0B51C" w:tentative="1">
      <w:start w:val="1"/>
      <w:numFmt w:val="bullet"/>
      <w:lvlText w:val="•"/>
      <w:lvlJc w:val="left"/>
      <w:pPr>
        <w:tabs>
          <w:tab w:val="num" w:pos="4320"/>
        </w:tabs>
        <w:ind w:left="4320" w:hanging="360"/>
      </w:pPr>
      <w:rPr>
        <w:rFonts w:ascii="Arial" w:hAnsi="Arial" w:hint="default"/>
      </w:rPr>
    </w:lvl>
    <w:lvl w:ilvl="6" w:tplc="65886774" w:tentative="1">
      <w:start w:val="1"/>
      <w:numFmt w:val="bullet"/>
      <w:lvlText w:val="•"/>
      <w:lvlJc w:val="left"/>
      <w:pPr>
        <w:tabs>
          <w:tab w:val="num" w:pos="5040"/>
        </w:tabs>
        <w:ind w:left="5040" w:hanging="360"/>
      </w:pPr>
      <w:rPr>
        <w:rFonts w:ascii="Arial" w:hAnsi="Arial" w:hint="default"/>
      </w:rPr>
    </w:lvl>
    <w:lvl w:ilvl="7" w:tplc="2E920E04" w:tentative="1">
      <w:start w:val="1"/>
      <w:numFmt w:val="bullet"/>
      <w:lvlText w:val="•"/>
      <w:lvlJc w:val="left"/>
      <w:pPr>
        <w:tabs>
          <w:tab w:val="num" w:pos="5760"/>
        </w:tabs>
        <w:ind w:left="5760" w:hanging="360"/>
      </w:pPr>
      <w:rPr>
        <w:rFonts w:ascii="Arial" w:hAnsi="Arial" w:hint="default"/>
      </w:rPr>
    </w:lvl>
    <w:lvl w:ilvl="8" w:tplc="21A87110" w:tentative="1">
      <w:start w:val="1"/>
      <w:numFmt w:val="bullet"/>
      <w:lvlText w:val="•"/>
      <w:lvlJc w:val="left"/>
      <w:pPr>
        <w:tabs>
          <w:tab w:val="num" w:pos="6480"/>
        </w:tabs>
        <w:ind w:left="6480" w:hanging="360"/>
      </w:pPr>
      <w:rPr>
        <w:rFonts w:ascii="Arial" w:hAnsi="Arial" w:hint="default"/>
      </w:rPr>
    </w:lvl>
  </w:abstractNum>
  <w:abstractNum w:abstractNumId="229">
    <w:nsid w:val="38624B54"/>
    <w:multiLevelType w:val="hybridMultilevel"/>
    <w:tmpl w:val="4060FA0A"/>
    <w:lvl w:ilvl="0" w:tplc="052CE280">
      <w:start w:val="1"/>
      <w:numFmt w:val="lowerLetter"/>
      <w:lvlText w:val="%1."/>
      <w:lvlJc w:val="left"/>
      <w:pPr>
        <w:tabs>
          <w:tab w:val="num" w:pos="720"/>
        </w:tabs>
        <w:ind w:left="720" w:hanging="360"/>
      </w:pPr>
    </w:lvl>
    <w:lvl w:ilvl="1" w:tplc="FC7EFD6A">
      <w:start w:val="1"/>
      <w:numFmt w:val="lowerLetter"/>
      <w:lvlText w:val="%2."/>
      <w:lvlJc w:val="left"/>
      <w:pPr>
        <w:tabs>
          <w:tab w:val="num" w:pos="1440"/>
        </w:tabs>
        <w:ind w:left="1440" w:hanging="360"/>
      </w:pPr>
    </w:lvl>
    <w:lvl w:ilvl="2" w:tplc="7E4833AC" w:tentative="1">
      <w:start w:val="1"/>
      <w:numFmt w:val="lowerLetter"/>
      <w:lvlText w:val="%3."/>
      <w:lvlJc w:val="left"/>
      <w:pPr>
        <w:tabs>
          <w:tab w:val="num" w:pos="2160"/>
        </w:tabs>
        <w:ind w:left="2160" w:hanging="360"/>
      </w:pPr>
    </w:lvl>
    <w:lvl w:ilvl="3" w:tplc="A7866814" w:tentative="1">
      <w:start w:val="1"/>
      <w:numFmt w:val="lowerLetter"/>
      <w:lvlText w:val="%4."/>
      <w:lvlJc w:val="left"/>
      <w:pPr>
        <w:tabs>
          <w:tab w:val="num" w:pos="2880"/>
        </w:tabs>
        <w:ind w:left="2880" w:hanging="360"/>
      </w:pPr>
    </w:lvl>
    <w:lvl w:ilvl="4" w:tplc="6406BC62" w:tentative="1">
      <w:start w:val="1"/>
      <w:numFmt w:val="lowerLetter"/>
      <w:lvlText w:val="%5."/>
      <w:lvlJc w:val="left"/>
      <w:pPr>
        <w:tabs>
          <w:tab w:val="num" w:pos="3600"/>
        </w:tabs>
        <w:ind w:left="3600" w:hanging="360"/>
      </w:pPr>
    </w:lvl>
    <w:lvl w:ilvl="5" w:tplc="7A6275A6" w:tentative="1">
      <w:start w:val="1"/>
      <w:numFmt w:val="lowerLetter"/>
      <w:lvlText w:val="%6."/>
      <w:lvlJc w:val="left"/>
      <w:pPr>
        <w:tabs>
          <w:tab w:val="num" w:pos="4320"/>
        </w:tabs>
        <w:ind w:left="4320" w:hanging="360"/>
      </w:pPr>
    </w:lvl>
    <w:lvl w:ilvl="6" w:tplc="CA06F5BE" w:tentative="1">
      <w:start w:val="1"/>
      <w:numFmt w:val="lowerLetter"/>
      <w:lvlText w:val="%7."/>
      <w:lvlJc w:val="left"/>
      <w:pPr>
        <w:tabs>
          <w:tab w:val="num" w:pos="5040"/>
        </w:tabs>
        <w:ind w:left="5040" w:hanging="360"/>
      </w:pPr>
    </w:lvl>
    <w:lvl w:ilvl="7" w:tplc="15EA0528" w:tentative="1">
      <w:start w:val="1"/>
      <w:numFmt w:val="lowerLetter"/>
      <w:lvlText w:val="%8."/>
      <w:lvlJc w:val="left"/>
      <w:pPr>
        <w:tabs>
          <w:tab w:val="num" w:pos="5760"/>
        </w:tabs>
        <w:ind w:left="5760" w:hanging="360"/>
      </w:pPr>
    </w:lvl>
    <w:lvl w:ilvl="8" w:tplc="462ECEA2" w:tentative="1">
      <w:start w:val="1"/>
      <w:numFmt w:val="lowerLetter"/>
      <w:lvlText w:val="%9."/>
      <w:lvlJc w:val="left"/>
      <w:pPr>
        <w:tabs>
          <w:tab w:val="num" w:pos="6480"/>
        </w:tabs>
        <w:ind w:left="6480" w:hanging="360"/>
      </w:pPr>
    </w:lvl>
  </w:abstractNum>
  <w:abstractNum w:abstractNumId="230">
    <w:nsid w:val="38A607C0"/>
    <w:multiLevelType w:val="hybridMultilevel"/>
    <w:tmpl w:val="FA44C37C"/>
    <w:lvl w:ilvl="0" w:tplc="1EF605F0">
      <w:start w:val="1"/>
      <w:numFmt w:val="bullet"/>
      <w:lvlText w:val="•"/>
      <w:lvlJc w:val="left"/>
      <w:pPr>
        <w:tabs>
          <w:tab w:val="num" w:pos="720"/>
        </w:tabs>
        <w:ind w:left="720" w:hanging="360"/>
      </w:pPr>
      <w:rPr>
        <w:rFonts w:ascii="Arial" w:hAnsi="Arial" w:hint="default"/>
      </w:rPr>
    </w:lvl>
    <w:lvl w:ilvl="1" w:tplc="3E0CDDFE" w:tentative="1">
      <w:start w:val="1"/>
      <w:numFmt w:val="bullet"/>
      <w:lvlText w:val="•"/>
      <w:lvlJc w:val="left"/>
      <w:pPr>
        <w:tabs>
          <w:tab w:val="num" w:pos="1440"/>
        </w:tabs>
        <w:ind w:left="1440" w:hanging="360"/>
      </w:pPr>
      <w:rPr>
        <w:rFonts w:ascii="Arial" w:hAnsi="Arial" w:hint="default"/>
      </w:rPr>
    </w:lvl>
    <w:lvl w:ilvl="2" w:tplc="096E0172">
      <w:start w:val="1"/>
      <w:numFmt w:val="bullet"/>
      <w:lvlText w:val="•"/>
      <w:lvlJc w:val="left"/>
      <w:pPr>
        <w:tabs>
          <w:tab w:val="num" w:pos="2160"/>
        </w:tabs>
        <w:ind w:left="2160" w:hanging="360"/>
      </w:pPr>
      <w:rPr>
        <w:rFonts w:ascii="Arial" w:hAnsi="Arial" w:hint="default"/>
      </w:rPr>
    </w:lvl>
    <w:lvl w:ilvl="3" w:tplc="BDFE51B6" w:tentative="1">
      <w:start w:val="1"/>
      <w:numFmt w:val="bullet"/>
      <w:lvlText w:val="•"/>
      <w:lvlJc w:val="left"/>
      <w:pPr>
        <w:tabs>
          <w:tab w:val="num" w:pos="2880"/>
        </w:tabs>
        <w:ind w:left="2880" w:hanging="360"/>
      </w:pPr>
      <w:rPr>
        <w:rFonts w:ascii="Arial" w:hAnsi="Arial" w:hint="default"/>
      </w:rPr>
    </w:lvl>
    <w:lvl w:ilvl="4" w:tplc="4A3A1F46" w:tentative="1">
      <w:start w:val="1"/>
      <w:numFmt w:val="bullet"/>
      <w:lvlText w:val="•"/>
      <w:lvlJc w:val="left"/>
      <w:pPr>
        <w:tabs>
          <w:tab w:val="num" w:pos="3600"/>
        </w:tabs>
        <w:ind w:left="3600" w:hanging="360"/>
      </w:pPr>
      <w:rPr>
        <w:rFonts w:ascii="Arial" w:hAnsi="Arial" w:hint="default"/>
      </w:rPr>
    </w:lvl>
    <w:lvl w:ilvl="5" w:tplc="091AA3B8" w:tentative="1">
      <w:start w:val="1"/>
      <w:numFmt w:val="bullet"/>
      <w:lvlText w:val="•"/>
      <w:lvlJc w:val="left"/>
      <w:pPr>
        <w:tabs>
          <w:tab w:val="num" w:pos="4320"/>
        </w:tabs>
        <w:ind w:left="4320" w:hanging="360"/>
      </w:pPr>
      <w:rPr>
        <w:rFonts w:ascii="Arial" w:hAnsi="Arial" w:hint="default"/>
      </w:rPr>
    </w:lvl>
    <w:lvl w:ilvl="6" w:tplc="6C2E8C26" w:tentative="1">
      <w:start w:val="1"/>
      <w:numFmt w:val="bullet"/>
      <w:lvlText w:val="•"/>
      <w:lvlJc w:val="left"/>
      <w:pPr>
        <w:tabs>
          <w:tab w:val="num" w:pos="5040"/>
        </w:tabs>
        <w:ind w:left="5040" w:hanging="360"/>
      </w:pPr>
      <w:rPr>
        <w:rFonts w:ascii="Arial" w:hAnsi="Arial" w:hint="default"/>
      </w:rPr>
    </w:lvl>
    <w:lvl w:ilvl="7" w:tplc="21CCEC00" w:tentative="1">
      <w:start w:val="1"/>
      <w:numFmt w:val="bullet"/>
      <w:lvlText w:val="•"/>
      <w:lvlJc w:val="left"/>
      <w:pPr>
        <w:tabs>
          <w:tab w:val="num" w:pos="5760"/>
        </w:tabs>
        <w:ind w:left="5760" w:hanging="360"/>
      </w:pPr>
      <w:rPr>
        <w:rFonts w:ascii="Arial" w:hAnsi="Arial" w:hint="default"/>
      </w:rPr>
    </w:lvl>
    <w:lvl w:ilvl="8" w:tplc="5058C6B2" w:tentative="1">
      <w:start w:val="1"/>
      <w:numFmt w:val="bullet"/>
      <w:lvlText w:val="•"/>
      <w:lvlJc w:val="left"/>
      <w:pPr>
        <w:tabs>
          <w:tab w:val="num" w:pos="6480"/>
        </w:tabs>
        <w:ind w:left="6480" w:hanging="360"/>
      </w:pPr>
      <w:rPr>
        <w:rFonts w:ascii="Arial" w:hAnsi="Arial" w:hint="default"/>
      </w:rPr>
    </w:lvl>
  </w:abstractNum>
  <w:abstractNum w:abstractNumId="231">
    <w:nsid w:val="390B2271"/>
    <w:multiLevelType w:val="hybridMultilevel"/>
    <w:tmpl w:val="10EEE394"/>
    <w:lvl w:ilvl="0" w:tplc="423C6EC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nsid w:val="393906DC"/>
    <w:multiLevelType w:val="hybridMultilevel"/>
    <w:tmpl w:val="C82819B8"/>
    <w:lvl w:ilvl="0" w:tplc="0B7E65F4">
      <w:start w:val="4"/>
      <w:numFmt w:val="decimal"/>
      <w:lvlText w:val="%1."/>
      <w:lvlJc w:val="left"/>
      <w:pPr>
        <w:tabs>
          <w:tab w:val="num" w:pos="720"/>
        </w:tabs>
        <w:ind w:left="720" w:hanging="360"/>
      </w:pPr>
    </w:lvl>
    <w:lvl w:ilvl="1" w:tplc="BD4224D8">
      <w:start w:val="1092"/>
      <w:numFmt w:val="bullet"/>
      <w:lvlText w:val="–"/>
      <w:lvlJc w:val="left"/>
      <w:pPr>
        <w:tabs>
          <w:tab w:val="num" w:pos="1440"/>
        </w:tabs>
        <w:ind w:left="1440" w:hanging="360"/>
      </w:pPr>
      <w:rPr>
        <w:rFonts w:ascii="Arial" w:hAnsi="Arial" w:hint="default"/>
      </w:rPr>
    </w:lvl>
    <w:lvl w:ilvl="2" w:tplc="EC3EAE8C" w:tentative="1">
      <w:start w:val="1"/>
      <w:numFmt w:val="decimal"/>
      <w:lvlText w:val="%3."/>
      <w:lvlJc w:val="left"/>
      <w:pPr>
        <w:tabs>
          <w:tab w:val="num" w:pos="2160"/>
        </w:tabs>
        <w:ind w:left="2160" w:hanging="360"/>
      </w:pPr>
    </w:lvl>
    <w:lvl w:ilvl="3" w:tplc="E1FAE720" w:tentative="1">
      <w:start w:val="1"/>
      <w:numFmt w:val="decimal"/>
      <w:lvlText w:val="%4."/>
      <w:lvlJc w:val="left"/>
      <w:pPr>
        <w:tabs>
          <w:tab w:val="num" w:pos="2880"/>
        </w:tabs>
        <w:ind w:left="2880" w:hanging="360"/>
      </w:pPr>
    </w:lvl>
    <w:lvl w:ilvl="4" w:tplc="3B4ADC2A" w:tentative="1">
      <w:start w:val="1"/>
      <w:numFmt w:val="decimal"/>
      <w:lvlText w:val="%5."/>
      <w:lvlJc w:val="left"/>
      <w:pPr>
        <w:tabs>
          <w:tab w:val="num" w:pos="3600"/>
        </w:tabs>
        <w:ind w:left="3600" w:hanging="360"/>
      </w:pPr>
    </w:lvl>
    <w:lvl w:ilvl="5" w:tplc="F5EE3B00" w:tentative="1">
      <w:start w:val="1"/>
      <w:numFmt w:val="decimal"/>
      <w:lvlText w:val="%6."/>
      <w:lvlJc w:val="left"/>
      <w:pPr>
        <w:tabs>
          <w:tab w:val="num" w:pos="4320"/>
        </w:tabs>
        <w:ind w:left="4320" w:hanging="360"/>
      </w:pPr>
    </w:lvl>
    <w:lvl w:ilvl="6" w:tplc="F9AA72D6" w:tentative="1">
      <w:start w:val="1"/>
      <w:numFmt w:val="decimal"/>
      <w:lvlText w:val="%7."/>
      <w:lvlJc w:val="left"/>
      <w:pPr>
        <w:tabs>
          <w:tab w:val="num" w:pos="5040"/>
        </w:tabs>
        <w:ind w:left="5040" w:hanging="360"/>
      </w:pPr>
    </w:lvl>
    <w:lvl w:ilvl="7" w:tplc="E66A381A" w:tentative="1">
      <w:start w:val="1"/>
      <w:numFmt w:val="decimal"/>
      <w:lvlText w:val="%8."/>
      <w:lvlJc w:val="left"/>
      <w:pPr>
        <w:tabs>
          <w:tab w:val="num" w:pos="5760"/>
        </w:tabs>
        <w:ind w:left="5760" w:hanging="360"/>
      </w:pPr>
    </w:lvl>
    <w:lvl w:ilvl="8" w:tplc="A2E8448E" w:tentative="1">
      <w:start w:val="1"/>
      <w:numFmt w:val="decimal"/>
      <w:lvlText w:val="%9."/>
      <w:lvlJc w:val="left"/>
      <w:pPr>
        <w:tabs>
          <w:tab w:val="num" w:pos="6480"/>
        </w:tabs>
        <w:ind w:left="6480" w:hanging="360"/>
      </w:pPr>
    </w:lvl>
  </w:abstractNum>
  <w:abstractNum w:abstractNumId="233">
    <w:nsid w:val="39843796"/>
    <w:multiLevelType w:val="hybridMultilevel"/>
    <w:tmpl w:val="6854FB42"/>
    <w:lvl w:ilvl="0" w:tplc="C218BCF6">
      <w:start w:val="1"/>
      <w:numFmt w:val="bullet"/>
      <w:lvlText w:val="•"/>
      <w:lvlJc w:val="left"/>
      <w:pPr>
        <w:tabs>
          <w:tab w:val="num" w:pos="720"/>
        </w:tabs>
        <w:ind w:left="720" w:hanging="360"/>
      </w:pPr>
      <w:rPr>
        <w:rFonts w:ascii="Arial" w:hAnsi="Arial" w:hint="default"/>
      </w:rPr>
    </w:lvl>
    <w:lvl w:ilvl="1" w:tplc="E278C042" w:tentative="1">
      <w:start w:val="1"/>
      <w:numFmt w:val="bullet"/>
      <w:lvlText w:val="•"/>
      <w:lvlJc w:val="left"/>
      <w:pPr>
        <w:tabs>
          <w:tab w:val="num" w:pos="1440"/>
        </w:tabs>
        <w:ind w:left="1440" w:hanging="360"/>
      </w:pPr>
      <w:rPr>
        <w:rFonts w:ascii="Arial" w:hAnsi="Arial" w:hint="default"/>
      </w:rPr>
    </w:lvl>
    <w:lvl w:ilvl="2" w:tplc="56D495B0" w:tentative="1">
      <w:start w:val="1"/>
      <w:numFmt w:val="bullet"/>
      <w:lvlText w:val="•"/>
      <w:lvlJc w:val="left"/>
      <w:pPr>
        <w:tabs>
          <w:tab w:val="num" w:pos="2160"/>
        </w:tabs>
        <w:ind w:left="2160" w:hanging="360"/>
      </w:pPr>
      <w:rPr>
        <w:rFonts w:ascii="Arial" w:hAnsi="Arial" w:hint="default"/>
      </w:rPr>
    </w:lvl>
    <w:lvl w:ilvl="3" w:tplc="E414886A" w:tentative="1">
      <w:start w:val="1"/>
      <w:numFmt w:val="bullet"/>
      <w:lvlText w:val="•"/>
      <w:lvlJc w:val="left"/>
      <w:pPr>
        <w:tabs>
          <w:tab w:val="num" w:pos="2880"/>
        </w:tabs>
        <w:ind w:left="2880" w:hanging="360"/>
      </w:pPr>
      <w:rPr>
        <w:rFonts w:ascii="Arial" w:hAnsi="Arial" w:hint="default"/>
      </w:rPr>
    </w:lvl>
    <w:lvl w:ilvl="4" w:tplc="C506FEDE" w:tentative="1">
      <w:start w:val="1"/>
      <w:numFmt w:val="bullet"/>
      <w:lvlText w:val="•"/>
      <w:lvlJc w:val="left"/>
      <w:pPr>
        <w:tabs>
          <w:tab w:val="num" w:pos="3600"/>
        </w:tabs>
        <w:ind w:left="3600" w:hanging="360"/>
      </w:pPr>
      <w:rPr>
        <w:rFonts w:ascii="Arial" w:hAnsi="Arial" w:hint="default"/>
      </w:rPr>
    </w:lvl>
    <w:lvl w:ilvl="5" w:tplc="1F9C02CE" w:tentative="1">
      <w:start w:val="1"/>
      <w:numFmt w:val="bullet"/>
      <w:lvlText w:val="•"/>
      <w:lvlJc w:val="left"/>
      <w:pPr>
        <w:tabs>
          <w:tab w:val="num" w:pos="4320"/>
        </w:tabs>
        <w:ind w:left="4320" w:hanging="360"/>
      </w:pPr>
      <w:rPr>
        <w:rFonts w:ascii="Arial" w:hAnsi="Arial" w:hint="default"/>
      </w:rPr>
    </w:lvl>
    <w:lvl w:ilvl="6" w:tplc="EE000AF8" w:tentative="1">
      <w:start w:val="1"/>
      <w:numFmt w:val="bullet"/>
      <w:lvlText w:val="•"/>
      <w:lvlJc w:val="left"/>
      <w:pPr>
        <w:tabs>
          <w:tab w:val="num" w:pos="5040"/>
        </w:tabs>
        <w:ind w:left="5040" w:hanging="360"/>
      </w:pPr>
      <w:rPr>
        <w:rFonts w:ascii="Arial" w:hAnsi="Arial" w:hint="default"/>
      </w:rPr>
    </w:lvl>
    <w:lvl w:ilvl="7" w:tplc="3F4A5816" w:tentative="1">
      <w:start w:val="1"/>
      <w:numFmt w:val="bullet"/>
      <w:lvlText w:val="•"/>
      <w:lvlJc w:val="left"/>
      <w:pPr>
        <w:tabs>
          <w:tab w:val="num" w:pos="5760"/>
        </w:tabs>
        <w:ind w:left="5760" w:hanging="360"/>
      </w:pPr>
      <w:rPr>
        <w:rFonts w:ascii="Arial" w:hAnsi="Arial" w:hint="default"/>
      </w:rPr>
    </w:lvl>
    <w:lvl w:ilvl="8" w:tplc="AE0EC166" w:tentative="1">
      <w:start w:val="1"/>
      <w:numFmt w:val="bullet"/>
      <w:lvlText w:val="•"/>
      <w:lvlJc w:val="left"/>
      <w:pPr>
        <w:tabs>
          <w:tab w:val="num" w:pos="6480"/>
        </w:tabs>
        <w:ind w:left="6480" w:hanging="360"/>
      </w:pPr>
      <w:rPr>
        <w:rFonts w:ascii="Arial" w:hAnsi="Arial" w:hint="default"/>
      </w:rPr>
    </w:lvl>
  </w:abstractNum>
  <w:abstractNum w:abstractNumId="234">
    <w:nsid w:val="398564A8"/>
    <w:multiLevelType w:val="hybridMultilevel"/>
    <w:tmpl w:val="756C2212"/>
    <w:lvl w:ilvl="0" w:tplc="9828CAE8">
      <w:start w:val="1"/>
      <w:numFmt w:val="bullet"/>
      <w:lvlText w:val="•"/>
      <w:lvlJc w:val="left"/>
      <w:pPr>
        <w:tabs>
          <w:tab w:val="num" w:pos="720"/>
        </w:tabs>
        <w:ind w:left="720" w:hanging="360"/>
      </w:pPr>
      <w:rPr>
        <w:rFonts w:ascii="Arial" w:hAnsi="Arial" w:hint="default"/>
      </w:rPr>
    </w:lvl>
    <w:lvl w:ilvl="1" w:tplc="9F4EE4A6" w:tentative="1">
      <w:start w:val="1"/>
      <w:numFmt w:val="bullet"/>
      <w:lvlText w:val="•"/>
      <w:lvlJc w:val="left"/>
      <w:pPr>
        <w:tabs>
          <w:tab w:val="num" w:pos="1440"/>
        </w:tabs>
        <w:ind w:left="1440" w:hanging="360"/>
      </w:pPr>
      <w:rPr>
        <w:rFonts w:ascii="Arial" w:hAnsi="Arial" w:hint="default"/>
      </w:rPr>
    </w:lvl>
    <w:lvl w:ilvl="2" w:tplc="4C98EC98" w:tentative="1">
      <w:start w:val="1"/>
      <w:numFmt w:val="bullet"/>
      <w:lvlText w:val="•"/>
      <w:lvlJc w:val="left"/>
      <w:pPr>
        <w:tabs>
          <w:tab w:val="num" w:pos="2160"/>
        </w:tabs>
        <w:ind w:left="2160" w:hanging="360"/>
      </w:pPr>
      <w:rPr>
        <w:rFonts w:ascii="Arial" w:hAnsi="Arial" w:hint="default"/>
      </w:rPr>
    </w:lvl>
    <w:lvl w:ilvl="3" w:tplc="0A54B426" w:tentative="1">
      <w:start w:val="1"/>
      <w:numFmt w:val="bullet"/>
      <w:lvlText w:val="•"/>
      <w:lvlJc w:val="left"/>
      <w:pPr>
        <w:tabs>
          <w:tab w:val="num" w:pos="2880"/>
        </w:tabs>
        <w:ind w:left="2880" w:hanging="360"/>
      </w:pPr>
      <w:rPr>
        <w:rFonts w:ascii="Arial" w:hAnsi="Arial" w:hint="default"/>
      </w:rPr>
    </w:lvl>
    <w:lvl w:ilvl="4" w:tplc="B1D82B52" w:tentative="1">
      <w:start w:val="1"/>
      <w:numFmt w:val="bullet"/>
      <w:lvlText w:val="•"/>
      <w:lvlJc w:val="left"/>
      <w:pPr>
        <w:tabs>
          <w:tab w:val="num" w:pos="3600"/>
        </w:tabs>
        <w:ind w:left="3600" w:hanging="360"/>
      </w:pPr>
      <w:rPr>
        <w:rFonts w:ascii="Arial" w:hAnsi="Arial" w:hint="default"/>
      </w:rPr>
    </w:lvl>
    <w:lvl w:ilvl="5" w:tplc="5BA406BE" w:tentative="1">
      <w:start w:val="1"/>
      <w:numFmt w:val="bullet"/>
      <w:lvlText w:val="•"/>
      <w:lvlJc w:val="left"/>
      <w:pPr>
        <w:tabs>
          <w:tab w:val="num" w:pos="4320"/>
        </w:tabs>
        <w:ind w:left="4320" w:hanging="360"/>
      </w:pPr>
      <w:rPr>
        <w:rFonts w:ascii="Arial" w:hAnsi="Arial" w:hint="default"/>
      </w:rPr>
    </w:lvl>
    <w:lvl w:ilvl="6" w:tplc="0C14BE7C" w:tentative="1">
      <w:start w:val="1"/>
      <w:numFmt w:val="bullet"/>
      <w:lvlText w:val="•"/>
      <w:lvlJc w:val="left"/>
      <w:pPr>
        <w:tabs>
          <w:tab w:val="num" w:pos="5040"/>
        </w:tabs>
        <w:ind w:left="5040" w:hanging="360"/>
      </w:pPr>
      <w:rPr>
        <w:rFonts w:ascii="Arial" w:hAnsi="Arial" w:hint="default"/>
      </w:rPr>
    </w:lvl>
    <w:lvl w:ilvl="7" w:tplc="438821A8" w:tentative="1">
      <w:start w:val="1"/>
      <w:numFmt w:val="bullet"/>
      <w:lvlText w:val="•"/>
      <w:lvlJc w:val="left"/>
      <w:pPr>
        <w:tabs>
          <w:tab w:val="num" w:pos="5760"/>
        </w:tabs>
        <w:ind w:left="5760" w:hanging="360"/>
      </w:pPr>
      <w:rPr>
        <w:rFonts w:ascii="Arial" w:hAnsi="Arial" w:hint="default"/>
      </w:rPr>
    </w:lvl>
    <w:lvl w:ilvl="8" w:tplc="AFE67870" w:tentative="1">
      <w:start w:val="1"/>
      <w:numFmt w:val="bullet"/>
      <w:lvlText w:val="•"/>
      <w:lvlJc w:val="left"/>
      <w:pPr>
        <w:tabs>
          <w:tab w:val="num" w:pos="6480"/>
        </w:tabs>
        <w:ind w:left="6480" w:hanging="360"/>
      </w:pPr>
      <w:rPr>
        <w:rFonts w:ascii="Arial" w:hAnsi="Arial" w:hint="default"/>
      </w:rPr>
    </w:lvl>
  </w:abstractNum>
  <w:abstractNum w:abstractNumId="235">
    <w:nsid w:val="399F3B3A"/>
    <w:multiLevelType w:val="hybridMultilevel"/>
    <w:tmpl w:val="B1F0E130"/>
    <w:lvl w:ilvl="0" w:tplc="78607572">
      <w:start w:val="1"/>
      <w:numFmt w:val="bullet"/>
      <w:lvlText w:val="•"/>
      <w:lvlJc w:val="left"/>
      <w:pPr>
        <w:tabs>
          <w:tab w:val="num" w:pos="720"/>
        </w:tabs>
        <w:ind w:left="720" w:hanging="360"/>
      </w:pPr>
      <w:rPr>
        <w:rFonts w:ascii="Arial" w:hAnsi="Arial" w:hint="default"/>
      </w:rPr>
    </w:lvl>
    <w:lvl w:ilvl="1" w:tplc="2F9E30D8">
      <w:start w:val="749"/>
      <w:numFmt w:val="bullet"/>
      <w:lvlText w:val="–"/>
      <w:lvlJc w:val="left"/>
      <w:pPr>
        <w:tabs>
          <w:tab w:val="num" w:pos="1440"/>
        </w:tabs>
        <w:ind w:left="1440" w:hanging="360"/>
      </w:pPr>
      <w:rPr>
        <w:rFonts w:ascii="Arial" w:hAnsi="Arial" w:hint="default"/>
      </w:rPr>
    </w:lvl>
    <w:lvl w:ilvl="2" w:tplc="3856950A" w:tentative="1">
      <w:start w:val="1"/>
      <w:numFmt w:val="bullet"/>
      <w:lvlText w:val="•"/>
      <w:lvlJc w:val="left"/>
      <w:pPr>
        <w:tabs>
          <w:tab w:val="num" w:pos="2160"/>
        </w:tabs>
        <w:ind w:left="2160" w:hanging="360"/>
      </w:pPr>
      <w:rPr>
        <w:rFonts w:ascii="Arial" w:hAnsi="Arial" w:hint="default"/>
      </w:rPr>
    </w:lvl>
    <w:lvl w:ilvl="3" w:tplc="0F7EC570" w:tentative="1">
      <w:start w:val="1"/>
      <w:numFmt w:val="bullet"/>
      <w:lvlText w:val="•"/>
      <w:lvlJc w:val="left"/>
      <w:pPr>
        <w:tabs>
          <w:tab w:val="num" w:pos="2880"/>
        </w:tabs>
        <w:ind w:left="2880" w:hanging="360"/>
      </w:pPr>
      <w:rPr>
        <w:rFonts w:ascii="Arial" w:hAnsi="Arial" w:hint="default"/>
      </w:rPr>
    </w:lvl>
    <w:lvl w:ilvl="4" w:tplc="E172528C" w:tentative="1">
      <w:start w:val="1"/>
      <w:numFmt w:val="bullet"/>
      <w:lvlText w:val="•"/>
      <w:lvlJc w:val="left"/>
      <w:pPr>
        <w:tabs>
          <w:tab w:val="num" w:pos="3600"/>
        </w:tabs>
        <w:ind w:left="3600" w:hanging="360"/>
      </w:pPr>
      <w:rPr>
        <w:rFonts w:ascii="Arial" w:hAnsi="Arial" w:hint="default"/>
      </w:rPr>
    </w:lvl>
    <w:lvl w:ilvl="5" w:tplc="32265258" w:tentative="1">
      <w:start w:val="1"/>
      <w:numFmt w:val="bullet"/>
      <w:lvlText w:val="•"/>
      <w:lvlJc w:val="left"/>
      <w:pPr>
        <w:tabs>
          <w:tab w:val="num" w:pos="4320"/>
        </w:tabs>
        <w:ind w:left="4320" w:hanging="360"/>
      </w:pPr>
      <w:rPr>
        <w:rFonts w:ascii="Arial" w:hAnsi="Arial" w:hint="default"/>
      </w:rPr>
    </w:lvl>
    <w:lvl w:ilvl="6" w:tplc="8E9C5AF0" w:tentative="1">
      <w:start w:val="1"/>
      <w:numFmt w:val="bullet"/>
      <w:lvlText w:val="•"/>
      <w:lvlJc w:val="left"/>
      <w:pPr>
        <w:tabs>
          <w:tab w:val="num" w:pos="5040"/>
        </w:tabs>
        <w:ind w:left="5040" w:hanging="360"/>
      </w:pPr>
      <w:rPr>
        <w:rFonts w:ascii="Arial" w:hAnsi="Arial" w:hint="default"/>
      </w:rPr>
    </w:lvl>
    <w:lvl w:ilvl="7" w:tplc="09DEEF96" w:tentative="1">
      <w:start w:val="1"/>
      <w:numFmt w:val="bullet"/>
      <w:lvlText w:val="•"/>
      <w:lvlJc w:val="left"/>
      <w:pPr>
        <w:tabs>
          <w:tab w:val="num" w:pos="5760"/>
        </w:tabs>
        <w:ind w:left="5760" w:hanging="360"/>
      </w:pPr>
      <w:rPr>
        <w:rFonts w:ascii="Arial" w:hAnsi="Arial" w:hint="default"/>
      </w:rPr>
    </w:lvl>
    <w:lvl w:ilvl="8" w:tplc="12745C26" w:tentative="1">
      <w:start w:val="1"/>
      <w:numFmt w:val="bullet"/>
      <w:lvlText w:val="•"/>
      <w:lvlJc w:val="left"/>
      <w:pPr>
        <w:tabs>
          <w:tab w:val="num" w:pos="6480"/>
        </w:tabs>
        <w:ind w:left="6480" w:hanging="360"/>
      </w:pPr>
      <w:rPr>
        <w:rFonts w:ascii="Arial" w:hAnsi="Arial" w:hint="default"/>
      </w:rPr>
    </w:lvl>
  </w:abstractNum>
  <w:abstractNum w:abstractNumId="236">
    <w:nsid w:val="39CC7939"/>
    <w:multiLevelType w:val="hybridMultilevel"/>
    <w:tmpl w:val="B6E2A934"/>
    <w:lvl w:ilvl="0" w:tplc="D3AACC9E">
      <w:start w:val="1"/>
      <w:numFmt w:val="bullet"/>
      <w:lvlText w:val="•"/>
      <w:lvlJc w:val="left"/>
      <w:pPr>
        <w:tabs>
          <w:tab w:val="num" w:pos="720"/>
        </w:tabs>
        <w:ind w:left="720" w:hanging="360"/>
      </w:pPr>
      <w:rPr>
        <w:rFonts w:ascii="Arial" w:hAnsi="Arial" w:hint="default"/>
      </w:rPr>
    </w:lvl>
    <w:lvl w:ilvl="1" w:tplc="3E245CBC">
      <w:start w:val="2242"/>
      <w:numFmt w:val="bullet"/>
      <w:lvlText w:val="–"/>
      <w:lvlJc w:val="left"/>
      <w:pPr>
        <w:tabs>
          <w:tab w:val="num" w:pos="1440"/>
        </w:tabs>
        <w:ind w:left="1440" w:hanging="360"/>
      </w:pPr>
      <w:rPr>
        <w:rFonts w:ascii="Arial" w:hAnsi="Arial" w:hint="default"/>
      </w:rPr>
    </w:lvl>
    <w:lvl w:ilvl="2" w:tplc="EA9A9628" w:tentative="1">
      <w:start w:val="1"/>
      <w:numFmt w:val="bullet"/>
      <w:lvlText w:val="•"/>
      <w:lvlJc w:val="left"/>
      <w:pPr>
        <w:tabs>
          <w:tab w:val="num" w:pos="2160"/>
        </w:tabs>
        <w:ind w:left="2160" w:hanging="360"/>
      </w:pPr>
      <w:rPr>
        <w:rFonts w:ascii="Arial" w:hAnsi="Arial" w:hint="default"/>
      </w:rPr>
    </w:lvl>
    <w:lvl w:ilvl="3" w:tplc="FDA07042" w:tentative="1">
      <w:start w:val="1"/>
      <w:numFmt w:val="bullet"/>
      <w:lvlText w:val="•"/>
      <w:lvlJc w:val="left"/>
      <w:pPr>
        <w:tabs>
          <w:tab w:val="num" w:pos="2880"/>
        </w:tabs>
        <w:ind w:left="2880" w:hanging="360"/>
      </w:pPr>
      <w:rPr>
        <w:rFonts w:ascii="Arial" w:hAnsi="Arial" w:hint="default"/>
      </w:rPr>
    </w:lvl>
    <w:lvl w:ilvl="4" w:tplc="2FCC1D5E" w:tentative="1">
      <w:start w:val="1"/>
      <w:numFmt w:val="bullet"/>
      <w:lvlText w:val="•"/>
      <w:lvlJc w:val="left"/>
      <w:pPr>
        <w:tabs>
          <w:tab w:val="num" w:pos="3600"/>
        </w:tabs>
        <w:ind w:left="3600" w:hanging="360"/>
      </w:pPr>
      <w:rPr>
        <w:rFonts w:ascii="Arial" w:hAnsi="Arial" w:hint="default"/>
      </w:rPr>
    </w:lvl>
    <w:lvl w:ilvl="5" w:tplc="085036D8" w:tentative="1">
      <w:start w:val="1"/>
      <w:numFmt w:val="bullet"/>
      <w:lvlText w:val="•"/>
      <w:lvlJc w:val="left"/>
      <w:pPr>
        <w:tabs>
          <w:tab w:val="num" w:pos="4320"/>
        </w:tabs>
        <w:ind w:left="4320" w:hanging="360"/>
      </w:pPr>
      <w:rPr>
        <w:rFonts w:ascii="Arial" w:hAnsi="Arial" w:hint="default"/>
      </w:rPr>
    </w:lvl>
    <w:lvl w:ilvl="6" w:tplc="634492D0" w:tentative="1">
      <w:start w:val="1"/>
      <w:numFmt w:val="bullet"/>
      <w:lvlText w:val="•"/>
      <w:lvlJc w:val="left"/>
      <w:pPr>
        <w:tabs>
          <w:tab w:val="num" w:pos="5040"/>
        </w:tabs>
        <w:ind w:left="5040" w:hanging="360"/>
      </w:pPr>
      <w:rPr>
        <w:rFonts w:ascii="Arial" w:hAnsi="Arial" w:hint="default"/>
      </w:rPr>
    </w:lvl>
    <w:lvl w:ilvl="7" w:tplc="A862604A" w:tentative="1">
      <w:start w:val="1"/>
      <w:numFmt w:val="bullet"/>
      <w:lvlText w:val="•"/>
      <w:lvlJc w:val="left"/>
      <w:pPr>
        <w:tabs>
          <w:tab w:val="num" w:pos="5760"/>
        </w:tabs>
        <w:ind w:left="5760" w:hanging="360"/>
      </w:pPr>
      <w:rPr>
        <w:rFonts w:ascii="Arial" w:hAnsi="Arial" w:hint="default"/>
      </w:rPr>
    </w:lvl>
    <w:lvl w:ilvl="8" w:tplc="6E286BB8" w:tentative="1">
      <w:start w:val="1"/>
      <w:numFmt w:val="bullet"/>
      <w:lvlText w:val="•"/>
      <w:lvlJc w:val="left"/>
      <w:pPr>
        <w:tabs>
          <w:tab w:val="num" w:pos="6480"/>
        </w:tabs>
        <w:ind w:left="6480" w:hanging="360"/>
      </w:pPr>
      <w:rPr>
        <w:rFonts w:ascii="Arial" w:hAnsi="Arial" w:hint="default"/>
      </w:rPr>
    </w:lvl>
  </w:abstractNum>
  <w:abstractNum w:abstractNumId="237">
    <w:nsid w:val="3A087DFC"/>
    <w:multiLevelType w:val="hybridMultilevel"/>
    <w:tmpl w:val="01B83DC6"/>
    <w:lvl w:ilvl="0" w:tplc="24E487C0">
      <w:start w:val="1"/>
      <w:numFmt w:val="decimal"/>
      <w:lvlText w:val="%1."/>
      <w:lvlJc w:val="left"/>
      <w:pPr>
        <w:tabs>
          <w:tab w:val="num" w:pos="1080"/>
        </w:tabs>
        <w:ind w:left="1080" w:hanging="360"/>
      </w:pPr>
    </w:lvl>
    <w:lvl w:ilvl="1" w:tplc="6BB8F364" w:tentative="1">
      <w:start w:val="1"/>
      <w:numFmt w:val="decimal"/>
      <w:lvlText w:val="%2."/>
      <w:lvlJc w:val="left"/>
      <w:pPr>
        <w:tabs>
          <w:tab w:val="num" w:pos="1800"/>
        </w:tabs>
        <w:ind w:left="1800" w:hanging="360"/>
      </w:pPr>
    </w:lvl>
    <w:lvl w:ilvl="2" w:tplc="EE9A2C9E">
      <w:start w:val="941"/>
      <w:numFmt w:val="bullet"/>
      <w:lvlText w:val="•"/>
      <w:lvlJc w:val="left"/>
      <w:pPr>
        <w:tabs>
          <w:tab w:val="num" w:pos="2520"/>
        </w:tabs>
        <w:ind w:left="2520" w:hanging="360"/>
      </w:pPr>
      <w:rPr>
        <w:rFonts w:ascii="Arial" w:hAnsi="Arial" w:hint="default"/>
      </w:rPr>
    </w:lvl>
    <w:lvl w:ilvl="3" w:tplc="EE4EB298" w:tentative="1">
      <w:start w:val="1"/>
      <w:numFmt w:val="decimal"/>
      <w:lvlText w:val="%4."/>
      <w:lvlJc w:val="left"/>
      <w:pPr>
        <w:tabs>
          <w:tab w:val="num" w:pos="3240"/>
        </w:tabs>
        <w:ind w:left="3240" w:hanging="360"/>
      </w:pPr>
    </w:lvl>
    <w:lvl w:ilvl="4" w:tplc="13C27E08" w:tentative="1">
      <w:start w:val="1"/>
      <w:numFmt w:val="decimal"/>
      <w:lvlText w:val="%5."/>
      <w:lvlJc w:val="left"/>
      <w:pPr>
        <w:tabs>
          <w:tab w:val="num" w:pos="3960"/>
        </w:tabs>
        <w:ind w:left="3960" w:hanging="360"/>
      </w:pPr>
    </w:lvl>
    <w:lvl w:ilvl="5" w:tplc="7E40E0D8" w:tentative="1">
      <w:start w:val="1"/>
      <w:numFmt w:val="decimal"/>
      <w:lvlText w:val="%6."/>
      <w:lvlJc w:val="left"/>
      <w:pPr>
        <w:tabs>
          <w:tab w:val="num" w:pos="4680"/>
        </w:tabs>
        <w:ind w:left="4680" w:hanging="360"/>
      </w:pPr>
    </w:lvl>
    <w:lvl w:ilvl="6" w:tplc="826CD124" w:tentative="1">
      <w:start w:val="1"/>
      <w:numFmt w:val="decimal"/>
      <w:lvlText w:val="%7."/>
      <w:lvlJc w:val="left"/>
      <w:pPr>
        <w:tabs>
          <w:tab w:val="num" w:pos="5400"/>
        </w:tabs>
        <w:ind w:left="5400" w:hanging="360"/>
      </w:pPr>
    </w:lvl>
    <w:lvl w:ilvl="7" w:tplc="DC3C931C" w:tentative="1">
      <w:start w:val="1"/>
      <w:numFmt w:val="decimal"/>
      <w:lvlText w:val="%8."/>
      <w:lvlJc w:val="left"/>
      <w:pPr>
        <w:tabs>
          <w:tab w:val="num" w:pos="6120"/>
        </w:tabs>
        <w:ind w:left="6120" w:hanging="360"/>
      </w:pPr>
    </w:lvl>
    <w:lvl w:ilvl="8" w:tplc="0218D2FE" w:tentative="1">
      <w:start w:val="1"/>
      <w:numFmt w:val="decimal"/>
      <w:lvlText w:val="%9."/>
      <w:lvlJc w:val="left"/>
      <w:pPr>
        <w:tabs>
          <w:tab w:val="num" w:pos="6840"/>
        </w:tabs>
        <w:ind w:left="6840" w:hanging="360"/>
      </w:pPr>
    </w:lvl>
  </w:abstractNum>
  <w:abstractNum w:abstractNumId="238">
    <w:nsid w:val="3A33672C"/>
    <w:multiLevelType w:val="hybridMultilevel"/>
    <w:tmpl w:val="C3B81D50"/>
    <w:lvl w:ilvl="0" w:tplc="FC4A38C2">
      <w:start w:val="1"/>
      <w:numFmt w:val="bullet"/>
      <w:lvlText w:val="•"/>
      <w:lvlJc w:val="left"/>
      <w:pPr>
        <w:tabs>
          <w:tab w:val="num" w:pos="720"/>
        </w:tabs>
        <w:ind w:left="720" w:hanging="360"/>
      </w:pPr>
      <w:rPr>
        <w:rFonts w:ascii="Arial" w:hAnsi="Arial" w:hint="default"/>
      </w:rPr>
    </w:lvl>
    <w:lvl w:ilvl="1" w:tplc="D9400134" w:tentative="1">
      <w:start w:val="1"/>
      <w:numFmt w:val="bullet"/>
      <w:lvlText w:val="•"/>
      <w:lvlJc w:val="left"/>
      <w:pPr>
        <w:tabs>
          <w:tab w:val="num" w:pos="1440"/>
        </w:tabs>
        <w:ind w:left="1440" w:hanging="360"/>
      </w:pPr>
      <w:rPr>
        <w:rFonts w:ascii="Arial" w:hAnsi="Arial" w:hint="default"/>
      </w:rPr>
    </w:lvl>
    <w:lvl w:ilvl="2" w:tplc="665C4660" w:tentative="1">
      <w:start w:val="1"/>
      <w:numFmt w:val="bullet"/>
      <w:lvlText w:val="•"/>
      <w:lvlJc w:val="left"/>
      <w:pPr>
        <w:tabs>
          <w:tab w:val="num" w:pos="2160"/>
        </w:tabs>
        <w:ind w:left="2160" w:hanging="360"/>
      </w:pPr>
      <w:rPr>
        <w:rFonts w:ascii="Arial" w:hAnsi="Arial" w:hint="default"/>
      </w:rPr>
    </w:lvl>
    <w:lvl w:ilvl="3" w:tplc="1D74314A" w:tentative="1">
      <w:start w:val="1"/>
      <w:numFmt w:val="bullet"/>
      <w:lvlText w:val="•"/>
      <w:lvlJc w:val="left"/>
      <w:pPr>
        <w:tabs>
          <w:tab w:val="num" w:pos="2880"/>
        </w:tabs>
        <w:ind w:left="2880" w:hanging="360"/>
      </w:pPr>
      <w:rPr>
        <w:rFonts w:ascii="Arial" w:hAnsi="Arial" w:hint="default"/>
      </w:rPr>
    </w:lvl>
    <w:lvl w:ilvl="4" w:tplc="7058827C" w:tentative="1">
      <w:start w:val="1"/>
      <w:numFmt w:val="bullet"/>
      <w:lvlText w:val="•"/>
      <w:lvlJc w:val="left"/>
      <w:pPr>
        <w:tabs>
          <w:tab w:val="num" w:pos="3600"/>
        </w:tabs>
        <w:ind w:left="3600" w:hanging="360"/>
      </w:pPr>
      <w:rPr>
        <w:rFonts w:ascii="Arial" w:hAnsi="Arial" w:hint="default"/>
      </w:rPr>
    </w:lvl>
    <w:lvl w:ilvl="5" w:tplc="45263068" w:tentative="1">
      <w:start w:val="1"/>
      <w:numFmt w:val="bullet"/>
      <w:lvlText w:val="•"/>
      <w:lvlJc w:val="left"/>
      <w:pPr>
        <w:tabs>
          <w:tab w:val="num" w:pos="4320"/>
        </w:tabs>
        <w:ind w:left="4320" w:hanging="360"/>
      </w:pPr>
      <w:rPr>
        <w:rFonts w:ascii="Arial" w:hAnsi="Arial" w:hint="default"/>
      </w:rPr>
    </w:lvl>
    <w:lvl w:ilvl="6" w:tplc="6CA68F66" w:tentative="1">
      <w:start w:val="1"/>
      <w:numFmt w:val="bullet"/>
      <w:lvlText w:val="•"/>
      <w:lvlJc w:val="left"/>
      <w:pPr>
        <w:tabs>
          <w:tab w:val="num" w:pos="5040"/>
        </w:tabs>
        <w:ind w:left="5040" w:hanging="360"/>
      </w:pPr>
      <w:rPr>
        <w:rFonts w:ascii="Arial" w:hAnsi="Arial" w:hint="default"/>
      </w:rPr>
    </w:lvl>
    <w:lvl w:ilvl="7" w:tplc="BB428594" w:tentative="1">
      <w:start w:val="1"/>
      <w:numFmt w:val="bullet"/>
      <w:lvlText w:val="•"/>
      <w:lvlJc w:val="left"/>
      <w:pPr>
        <w:tabs>
          <w:tab w:val="num" w:pos="5760"/>
        </w:tabs>
        <w:ind w:left="5760" w:hanging="360"/>
      </w:pPr>
      <w:rPr>
        <w:rFonts w:ascii="Arial" w:hAnsi="Arial" w:hint="default"/>
      </w:rPr>
    </w:lvl>
    <w:lvl w:ilvl="8" w:tplc="F2286D16" w:tentative="1">
      <w:start w:val="1"/>
      <w:numFmt w:val="bullet"/>
      <w:lvlText w:val="•"/>
      <w:lvlJc w:val="left"/>
      <w:pPr>
        <w:tabs>
          <w:tab w:val="num" w:pos="6480"/>
        </w:tabs>
        <w:ind w:left="6480" w:hanging="360"/>
      </w:pPr>
      <w:rPr>
        <w:rFonts w:ascii="Arial" w:hAnsi="Arial" w:hint="default"/>
      </w:rPr>
    </w:lvl>
  </w:abstractNum>
  <w:abstractNum w:abstractNumId="239">
    <w:nsid w:val="3A3C4593"/>
    <w:multiLevelType w:val="hybridMultilevel"/>
    <w:tmpl w:val="BE80E7D2"/>
    <w:lvl w:ilvl="0" w:tplc="245C2574">
      <w:start w:val="1"/>
      <w:numFmt w:val="bullet"/>
      <w:lvlText w:val="•"/>
      <w:lvlJc w:val="left"/>
      <w:pPr>
        <w:tabs>
          <w:tab w:val="num" w:pos="720"/>
        </w:tabs>
        <w:ind w:left="720" w:hanging="360"/>
      </w:pPr>
      <w:rPr>
        <w:rFonts w:ascii="Arial" w:hAnsi="Arial" w:hint="default"/>
      </w:rPr>
    </w:lvl>
    <w:lvl w:ilvl="1" w:tplc="48F2C9F2" w:tentative="1">
      <w:start w:val="1"/>
      <w:numFmt w:val="bullet"/>
      <w:lvlText w:val="•"/>
      <w:lvlJc w:val="left"/>
      <w:pPr>
        <w:tabs>
          <w:tab w:val="num" w:pos="1440"/>
        </w:tabs>
        <w:ind w:left="1440" w:hanging="360"/>
      </w:pPr>
      <w:rPr>
        <w:rFonts w:ascii="Arial" w:hAnsi="Arial" w:hint="default"/>
      </w:rPr>
    </w:lvl>
    <w:lvl w:ilvl="2" w:tplc="D16241C6" w:tentative="1">
      <w:start w:val="1"/>
      <w:numFmt w:val="bullet"/>
      <w:lvlText w:val="•"/>
      <w:lvlJc w:val="left"/>
      <w:pPr>
        <w:tabs>
          <w:tab w:val="num" w:pos="2160"/>
        </w:tabs>
        <w:ind w:left="2160" w:hanging="360"/>
      </w:pPr>
      <w:rPr>
        <w:rFonts w:ascii="Arial" w:hAnsi="Arial" w:hint="default"/>
      </w:rPr>
    </w:lvl>
    <w:lvl w:ilvl="3" w:tplc="BDFAD9FA" w:tentative="1">
      <w:start w:val="1"/>
      <w:numFmt w:val="bullet"/>
      <w:lvlText w:val="•"/>
      <w:lvlJc w:val="left"/>
      <w:pPr>
        <w:tabs>
          <w:tab w:val="num" w:pos="2880"/>
        </w:tabs>
        <w:ind w:left="2880" w:hanging="360"/>
      </w:pPr>
      <w:rPr>
        <w:rFonts w:ascii="Arial" w:hAnsi="Arial" w:hint="default"/>
      </w:rPr>
    </w:lvl>
    <w:lvl w:ilvl="4" w:tplc="C8B8D27A" w:tentative="1">
      <w:start w:val="1"/>
      <w:numFmt w:val="bullet"/>
      <w:lvlText w:val="•"/>
      <w:lvlJc w:val="left"/>
      <w:pPr>
        <w:tabs>
          <w:tab w:val="num" w:pos="3600"/>
        </w:tabs>
        <w:ind w:left="3600" w:hanging="360"/>
      </w:pPr>
      <w:rPr>
        <w:rFonts w:ascii="Arial" w:hAnsi="Arial" w:hint="default"/>
      </w:rPr>
    </w:lvl>
    <w:lvl w:ilvl="5" w:tplc="07A80A1E" w:tentative="1">
      <w:start w:val="1"/>
      <w:numFmt w:val="bullet"/>
      <w:lvlText w:val="•"/>
      <w:lvlJc w:val="left"/>
      <w:pPr>
        <w:tabs>
          <w:tab w:val="num" w:pos="4320"/>
        </w:tabs>
        <w:ind w:left="4320" w:hanging="360"/>
      </w:pPr>
      <w:rPr>
        <w:rFonts w:ascii="Arial" w:hAnsi="Arial" w:hint="default"/>
      </w:rPr>
    </w:lvl>
    <w:lvl w:ilvl="6" w:tplc="9C363660" w:tentative="1">
      <w:start w:val="1"/>
      <w:numFmt w:val="bullet"/>
      <w:lvlText w:val="•"/>
      <w:lvlJc w:val="left"/>
      <w:pPr>
        <w:tabs>
          <w:tab w:val="num" w:pos="5040"/>
        </w:tabs>
        <w:ind w:left="5040" w:hanging="360"/>
      </w:pPr>
      <w:rPr>
        <w:rFonts w:ascii="Arial" w:hAnsi="Arial" w:hint="default"/>
      </w:rPr>
    </w:lvl>
    <w:lvl w:ilvl="7" w:tplc="5FB2B7C8" w:tentative="1">
      <w:start w:val="1"/>
      <w:numFmt w:val="bullet"/>
      <w:lvlText w:val="•"/>
      <w:lvlJc w:val="left"/>
      <w:pPr>
        <w:tabs>
          <w:tab w:val="num" w:pos="5760"/>
        </w:tabs>
        <w:ind w:left="5760" w:hanging="360"/>
      </w:pPr>
      <w:rPr>
        <w:rFonts w:ascii="Arial" w:hAnsi="Arial" w:hint="default"/>
      </w:rPr>
    </w:lvl>
    <w:lvl w:ilvl="8" w:tplc="1D3CD152" w:tentative="1">
      <w:start w:val="1"/>
      <w:numFmt w:val="bullet"/>
      <w:lvlText w:val="•"/>
      <w:lvlJc w:val="left"/>
      <w:pPr>
        <w:tabs>
          <w:tab w:val="num" w:pos="6480"/>
        </w:tabs>
        <w:ind w:left="6480" w:hanging="360"/>
      </w:pPr>
      <w:rPr>
        <w:rFonts w:ascii="Arial" w:hAnsi="Arial" w:hint="default"/>
      </w:rPr>
    </w:lvl>
  </w:abstractNum>
  <w:abstractNum w:abstractNumId="240">
    <w:nsid w:val="3A7317ED"/>
    <w:multiLevelType w:val="hybridMultilevel"/>
    <w:tmpl w:val="1008757C"/>
    <w:lvl w:ilvl="0" w:tplc="A9A837B8">
      <w:start w:val="1"/>
      <w:numFmt w:val="bullet"/>
      <w:lvlText w:val="•"/>
      <w:lvlJc w:val="left"/>
      <w:pPr>
        <w:tabs>
          <w:tab w:val="num" w:pos="720"/>
        </w:tabs>
        <w:ind w:left="720" w:hanging="360"/>
      </w:pPr>
      <w:rPr>
        <w:rFonts w:ascii="Arial" w:hAnsi="Arial" w:hint="default"/>
      </w:rPr>
    </w:lvl>
    <w:lvl w:ilvl="1" w:tplc="F6EEC0F4">
      <w:start w:val="1633"/>
      <w:numFmt w:val="bullet"/>
      <w:lvlText w:val="–"/>
      <w:lvlJc w:val="left"/>
      <w:pPr>
        <w:tabs>
          <w:tab w:val="num" w:pos="1440"/>
        </w:tabs>
        <w:ind w:left="1440" w:hanging="360"/>
      </w:pPr>
      <w:rPr>
        <w:rFonts w:ascii="Arial" w:hAnsi="Arial" w:hint="default"/>
      </w:rPr>
    </w:lvl>
    <w:lvl w:ilvl="2" w:tplc="0046D19C">
      <w:start w:val="1633"/>
      <w:numFmt w:val="bullet"/>
      <w:lvlText w:val="•"/>
      <w:lvlJc w:val="left"/>
      <w:pPr>
        <w:tabs>
          <w:tab w:val="num" w:pos="2160"/>
        </w:tabs>
        <w:ind w:left="2160" w:hanging="360"/>
      </w:pPr>
      <w:rPr>
        <w:rFonts w:ascii="Arial" w:hAnsi="Arial" w:hint="default"/>
      </w:rPr>
    </w:lvl>
    <w:lvl w:ilvl="3" w:tplc="C5363988" w:tentative="1">
      <w:start w:val="1"/>
      <w:numFmt w:val="bullet"/>
      <w:lvlText w:val="•"/>
      <w:lvlJc w:val="left"/>
      <w:pPr>
        <w:tabs>
          <w:tab w:val="num" w:pos="2880"/>
        </w:tabs>
        <w:ind w:left="2880" w:hanging="360"/>
      </w:pPr>
      <w:rPr>
        <w:rFonts w:ascii="Arial" w:hAnsi="Arial" w:hint="default"/>
      </w:rPr>
    </w:lvl>
    <w:lvl w:ilvl="4" w:tplc="94921FF8" w:tentative="1">
      <w:start w:val="1"/>
      <w:numFmt w:val="bullet"/>
      <w:lvlText w:val="•"/>
      <w:lvlJc w:val="left"/>
      <w:pPr>
        <w:tabs>
          <w:tab w:val="num" w:pos="3600"/>
        </w:tabs>
        <w:ind w:left="3600" w:hanging="360"/>
      </w:pPr>
      <w:rPr>
        <w:rFonts w:ascii="Arial" w:hAnsi="Arial" w:hint="default"/>
      </w:rPr>
    </w:lvl>
    <w:lvl w:ilvl="5" w:tplc="C84CABEA" w:tentative="1">
      <w:start w:val="1"/>
      <w:numFmt w:val="bullet"/>
      <w:lvlText w:val="•"/>
      <w:lvlJc w:val="left"/>
      <w:pPr>
        <w:tabs>
          <w:tab w:val="num" w:pos="4320"/>
        </w:tabs>
        <w:ind w:left="4320" w:hanging="360"/>
      </w:pPr>
      <w:rPr>
        <w:rFonts w:ascii="Arial" w:hAnsi="Arial" w:hint="default"/>
      </w:rPr>
    </w:lvl>
    <w:lvl w:ilvl="6" w:tplc="C3D8EDE4" w:tentative="1">
      <w:start w:val="1"/>
      <w:numFmt w:val="bullet"/>
      <w:lvlText w:val="•"/>
      <w:lvlJc w:val="left"/>
      <w:pPr>
        <w:tabs>
          <w:tab w:val="num" w:pos="5040"/>
        </w:tabs>
        <w:ind w:left="5040" w:hanging="360"/>
      </w:pPr>
      <w:rPr>
        <w:rFonts w:ascii="Arial" w:hAnsi="Arial" w:hint="default"/>
      </w:rPr>
    </w:lvl>
    <w:lvl w:ilvl="7" w:tplc="FB86EC70" w:tentative="1">
      <w:start w:val="1"/>
      <w:numFmt w:val="bullet"/>
      <w:lvlText w:val="•"/>
      <w:lvlJc w:val="left"/>
      <w:pPr>
        <w:tabs>
          <w:tab w:val="num" w:pos="5760"/>
        </w:tabs>
        <w:ind w:left="5760" w:hanging="360"/>
      </w:pPr>
      <w:rPr>
        <w:rFonts w:ascii="Arial" w:hAnsi="Arial" w:hint="default"/>
      </w:rPr>
    </w:lvl>
    <w:lvl w:ilvl="8" w:tplc="2BD4EF7E" w:tentative="1">
      <w:start w:val="1"/>
      <w:numFmt w:val="bullet"/>
      <w:lvlText w:val="•"/>
      <w:lvlJc w:val="left"/>
      <w:pPr>
        <w:tabs>
          <w:tab w:val="num" w:pos="6480"/>
        </w:tabs>
        <w:ind w:left="6480" w:hanging="360"/>
      </w:pPr>
      <w:rPr>
        <w:rFonts w:ascii="Arial" w:hAnsi="Arial" w:hint="default"/>
      </w:rPr>
    </w:lvl>
  </w:abstractNum>
  <w:abstractNum w:abstractNumId="241">
    <w:nsid w:val="3A767ABE"/>
    <w:multiLevelType w:val="hybridMultilevel"/>
    <w:tmpl w:val="3A648218"/>
    <w:lvl w:ilvl="0" w:tplc="488CB10A">
      <w:start w:val="1"/>
      <w:numFmt w:val="bullet"/>
      <w:lvlText w:val="•"/>
      <w:lvlJc w:val="left"/>
      <w:pPr>
        <w:tabs>
          <w:tab w:val="num" w:pos="720"/>
        </w:tabs>
        <w:ind w:left="720" w:hanging="360"/>
      </w:pPr>
      <w:rPr>
        <w:rFonts w:ascii="Arial" w:hAnsi="Arial" w:hint="default"/>
      </w:rPr>
    </w:lvl>
    <w:lvl w:ilvl="1" w:tplc="7A9C38F0" w:tentative="1">
      <w:start w:val="1"/>
      <w:numFmt w:val="bullet"/>
      <w:lvlText w:val="•"/>
      <w:lvlJc w:val="left"/>
      <w:pPr>
        <w:tabs>
          <w:tab w:val="num" w:pos="1440"/>
        </w:tabs>
        <w:ind w:left="1440" w:hanging="360"/>
      </w:pPr>
      <w:rPr>
        <w:rFonts w:ascii="Arial" w:hAnsi="Arial" w:hint="default"/>
      </w:rPr>
    </w:lvl>
    <w:lvl w:ilvl="2" w:tplc="BFC473C4" w:tentative="1">
      <w:start w:val="1"/>
      <w:numFmt w:val="bullet"/>
      <w:lvlText w:val="•"/>
      <w:lvlJc w:val="left"/>
      <w:pPr>
        <w:tabs>
          <w:tab w:val="num" w:pos="2160"/>
        </w:tabs>
        <w:ind w:left="2160" w:hanging="360"/>
      </w:pPr>
      <w:rPr>
        <w:rFonts w:ascii="Arial" w:hAnsi="Arial" w:hint="default"/>
      </w:rPr>
    </w:lvl>
    <w:lvl w:ilvl="3" w:tplc="B36A7F72" w:tentative="1">
      <w:start w:val="1"/>
      <w:numFmt w:val="bullet"/>
      <w:lvlText w:val="•"/>
      <w:lvlJc w:val="left"/>
      <w:pPr>
        <w:tabs>
          <w:tab w:val="num" w:pos="2880"/>
        </w:tabs>
        <w:ind w:left="2880" w:hanging="360"/>
      </w:pPr>
      <w:rPr>
        <w:rFonts w:ascii="Arial" w:hAnsi="Arial" w:hint="default"/>
      </w:rPr>
    </w:lvl>
    <w:lvl w:ilvl="4" w:tplc="A6D6D414" w:tentative="1">
      <w:start w:val="1"/>
      <w:numFmt w:val="bullet"/>
      <w:lvlText w:val="•"/>
      <w:lvlJc w:val="left"/>
      <w:pPr>
        <w:tabs>
          <w:tab w:val="num" w:pos="3600"/>
        </w:tabs>
        <w:ind w:left="3600" w:hanging="360"/>
      </w:pPr>
      <w:rPr>
        <w:rFonts w:ascii="Arial" w:hAnsi="Arial" w:hint="default"/>
      </w:rPr>
    </w:lvl>
    <w:lvl w:ilvl="5" w:tplc="A3D0E0BE" w:tentative="1">
      <w:start w:val="1"/>
      <w:numFmt w:val="bullet"/>
      <w:lvlText w:val="•"/>
      <w:lvlJc w:val="left"/>
      <w:pPr>
        <w:tabs>
          <w:tab w:val="num" w:pos="4320"/>
        </w:tabs>
        <w:ind w:left="4320" w:hanging="360"/>
      </w:pPr>
      <w:rPr>
        <w:rFonts w:ascii="Arial" w:hAnsi="Arial" w:hint="default"/>
      </w:rPr>
    </w:lvl>
    <w:lvl w:ilvl="6" w:tplc="567C40C0" w:tentative="1">
      <w:start w:val="1"/>
      <w:numFmt w:val="bullet"/>
      <w:lvlText w:val="•"/>
      <w:lvlJc w:val="left"/>
      <w:pPr>
        <w:tabs>
          <w:tab w:val="num" w:pos="5040"/>
        </w:tabs>
        <w:ind w:left="5040" w:hanging="360"/>
      </w:pPr>
      <w:rPr>
        <w:rFonts w:ascii="Arial" w:hAnsi="Arial" w:hint="default"/>
      </w:rPr>
    </w:lvl>
    <w:lvl w:ilvl="7" w:tplc="61E2B8A8" w:tentative="1">
      <w:start w:val="1"/>
      <w:numFmt w:val="bullet"/>
      <w:lvlText w:val="•"/>
      <w:lvlJc w:val="left"/>
      <w:pPr>
        <w:tabs>
          <w:tab w:val="num" w:pos="5760"/>
        </w:tabs>
        <w:ind w:left="5760" w:hanging="360"/>
      </w:pPr>
      <w:rPr>
        <w:rFonts w:ascii="Arial" w:hAnsi="Arial" w:hint="default"/>
      </w:rPr>
    </w:lvl>
    <w:lvl w:ilvl="8" w:tplc="9C34FD7A" w:tentative="1">
      <w:start w:val="1"/>
      <w:numFmt w:val="bullet"/>
      <w:lvlText w:val="•"/>
      <w:lvlJc w:val="left"/>
      <w:pPr>
        <w:tabs>
          <w:tab w:val="num" w:pos="6480"/>
        </w:tabs>
        <w:ind w:left="6480" w:hanging="360"/>
      </w:pPr>
      <w:rPr>
        <w:rFonts w:ascii="Arial" w:hAnsi="Arial" w:hint="default"/>
      </w:rPr>
    </w:lvl>
  </w:abstractNum>
  <w:abstractNum w:abstractNumId="242">
    <w:nsid w:val="3A92255F"/>
    <w:multiLevelType w:val="hybridMultilevel"/>
    <w:tmpl w:val="DD7C5E06"/>
    <w:lvl w:ilvl="0" w:tplc="77CEA7F4">
      <w:start w:val="1"/>
      <w:numFmt w:val="bullet"/>
      <w:lvlText w:val="•"/>
      <w:lvlJc w:val="left"/>
      <w:pPr>
        <w:tabs>
          <w:tab w:val="num" w:pos="720"/>
        </w:tabs>
        <w:ind w:left="720" w:hanging="360"/>
      </w:pPr>
      <w:rPr>
        <w:rFonts w:ascii="Arial" w:hAnsi="Arial" w:hint="default"/>
      </w:rPr>
    </w:lvl>
    <w:lvl w:ilvl="1" w:tplc="C546BB16">
      <w:start w:val="1"/>
      <w:numFmt w:val="bullet"/>
      <w:lvlText w:val="•"/>
      <w:lvlJc w:val="left"/>
      <w:pPr>
        <w:tabs>
          <w:tab w:val="num" w:pos="1440"/>
        </w:tabs>
        <w:ind w:left="1440" w:hanging="360"/>
      </w:pPr>
      <w:rPr>
        <w:rFonts w:ascii="Arial" w:hAnsi="Arial" w:hint="default"/>
      </w:rPr>
    </w:lvl>
    <w:lvl w:ilvl="2" w:tplc="EC227CD6" w:tentative="1">
      <w:start w:val="1"/>
      <w:numFmt w:val="bullet"/>
      <w:lvlText w:val="•"/>
      <w:lvlJc w:val="left"/>
      <w:pPr>
        <w:tabs>
          <w:tab w:val="num" w:pos="2160"/>
        </w:tabs>
        <w:ind w:left="2160" w:hanging="360"/>
      </w:pPr>
      <w:rPr>
        <w:rFonts w:ascii="Arial" w:hAnsi="Arial" w:hint="default"/>
      </w:rPr>
    </w:lvl>
    <w:lvl w:ilvl="3" w:tplc="A76C4E7E" w:tentative="1">
      <w:start w:val="1"/>
      <w:numFmt w:val="bullet"/>
      <w:lvlText w:val="•"/>
      <w:lvlJc w:val="left"/>
      <w:pPr>
        <w:tabs>
          <w:tab w:val="num" w:pos="2880"/>
        </w:tabs>
        <w:ind w:left="2880" w:hanging="360"/>
      </w:pPr>
      <w:rPr>
        <w:rFonts w:ascii="Arial" w:hAnsi="Arial" w:hint="default"/>
      </w:rPr>
    </w:lvl>
    <w:lvl w:ilvl="4" w:tplc="BBDEB3BE" w:tentative="1">
      <w:start w:val="1"/>
      <w:numFmt w:val="bullet"/>
      <w:lvlText w:val="•"/>
      <w:lvlJc w:val="left"/>
      <w:pPr>
        <w:tabs>
          <w:tab w:val="num" w:pos="3600"/>
        </w:tabs>
        <w:ind w:left="3600" w:hanging="360"/>
      </w:pPr>
      <w:rPr>
        <w:rFonts w:ascii="Arial" w:hAnsi="Arial" w:hint="default"/>
      </w:rPr>
    </w:lvl>
    <w:lvl w:ilvl="5" w:tplc="2FE01B7C" w:tentative="1">
      <w:start w:val="1"/>
      <w:numFmt w:val="bullet"/>
      <w:lvlText w:val="•"/>
      <w:lvlJc w:val="left"/>
      <w:pPr>
        <w:tabs>
          <w:tab w:val="num" w:pos="4320"/>
        </w:tabs>
        <w:ind w:left="4320" w:hanging="360"/>
      </w:pPr>
      <w:rPr>
        <w:rFonts w:ascii="Arial" w:hAnsi="Arial" w:hint="default"/>
      </w:rPr>
    </w:lvl>
    <w:lvl w:ilvl="6" w:tplc="AC84B8C6" w:tentative="1">
      <w:start w:val="1"/>
      <w:numFmt w:val="bullet"/>
      <w:lvlText w:val="•"/>
      <w:lvlJc w:val="left"/>
      <w:pPr>
        <w:tabs>
          <w:tab w:val="num" w:pos="5040"/>
        </w:tabs>
        <w:ind w:left="5040" w:hanging="360"/>
      </w:pPr>
      <w:rPr>
        <w:rFonts w:ascii="Arial" w:hAnsi="Arial" w:hint="default"/>
      </w:rPr>
    </w:lvl>
    <w:lvl w:ilvl="7" w:tplc="114032C4" w:tentative="1">
      <w:start w:val="1"/>
      <w:numFmt w:val="bullet"/>
      <w:lvlText w:val="•"/>
      <w:lvlJc w:val="left"/>
      <w:pPr>
        <w:tabs>
          <w:tab w:val="num" w:pos="5760"/>
        </w:tabs>
        <w:ind w:left="5760" w:hanging="360"/>
      </w:pPr>
      <w:rPr>
        <w:rFonts w:ascii="Arial" w:hAnsi="Arial" w:hint="default"/>
      </w:rPr>
    </w:lvl>
    <w:lvl w:ilvl="8" w:tplc="FF2035B6" w:tentative="1">
      <w:start w:val="1"/>
      <w:numFmt w:val="bullet"/>
      <w:lvlText w:val="•"/>
      <w:lvlJc w:val="left"/>
      <w:pPr>
        <w:tabs>
          <w:tab w:val="num" w:pos="6480"/>
        </w:tabs>
        <w:ind w:left="6480" w:hanging="360"/>
      </w:pPr>
      <w:rPr>
        <w:rFonts w:ascii="Arial" w:hAnsi="Arial" w:hint="default"/>
      </w:rPr>
    </w:lvl>
  </w:abstractNum>
  <w:abstractNum w:abstractNumId="243">
    <w:nsid w:val="3AA80651"/>
    <w:multiLevelType w:val="hybridMultilevel"/>
    <w:tmpl w:val="FF389060"/>
    <w:lvl w:ilvl="0" w:tplc="5882D0F4">
      <w:start w:val="1"/>
      <w:numFmt w:val="bullet"/>
      <w:lvlText w:val="-"/>
      <w:lvlJc w:val="left"/>
      <w:pPr>
        <w:ind w:left="1080" w:hanging="360"/>
      </w:pPr>
      <w:rPr>
        <w:rFonts w:ascii="Calibri" w:eastAsiaTheme="minorHAns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4">
    <w:nsid w:val="3AF57810"/>
    <w:multiLevelType w:val="hybridMultilevel"/>
    <w:tmpl w:val="AECC4B06"/>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nsid w:val="3B1E2A0A"/>
    <w:multiLevelType w:val="hybridMultilevel"/>
    <w:tmpl w:val="F44A3E28"/>
    <w:lvl w:ilvl="0" w:tplc="1466F02A">
      <w:start w:val="1"/>
      <w:numFmt w:val="bullet"/>
      <w:lvlText w:val="•"/>
      <w:lvlJc w:val="left"/>
      <w:pPr>
        <w:tabs>
          <w:tab w:val="num" w:pos="720"/>
        </w:tabs>
        <w:ind w:left="720" w:hanging="360"/>
      </w:pPr>
      <w:rPr>
        <w:rFonts w:ascii="Arial" w:hAnsi="Arial" w:hint="default"/>
      </w:rPr>
    </w:lvl>
    <w:lvl w:ilvl="1" w:tplc="1DD85DE2" w:tentative="1">
      <w:start w:val="1"/>
      <w:numFmt w:val="bullet"/>
      <w:lvlText w:val="•"/>
      <w:lvlJc w:val="left"/>
      <w:pPr>
        <w:tabs>
          <w:tab w:val="num" w:pos="1440"/>
        </w:tabs>
        <w:ind w:left="1440" w:hanging="360"/>
      </w:pPr>
      <w:rPr>
        <w:rFonts w:ascii="Arial" w:hAnsi="Arial" w:hint="default"/>
      </w:rPr>
    </w:lvl>
    <w:lvl w:ilvl="2" w:tplc="3CBEBA0A" w:tentative="1">
      <w:start w:val="1"/>
      <w:numFmt w:val="bullet"/>
      <w:lvlText w:val="•"/>
      <w:lvlJc w:val="left"/>
      <w:pPr>
        <w:tabs>
          <w:tab w:val="num" w:pos="2160"/>
        </w:tabs>
        <w:ind w:left="2160" w:hanging="360"/>
      </w:pPr>
      <w:rPr>
        <w:rFonts w:ascii="Arial" w:hAnsi="Arial" w:hint="default"/>
      </w:rPr>
    </w:lvl>
    <w:lvl w:ilvl="3" w:tplc="B1466422" w:tentative="1">
      <w:start w:val="1"/>
      <w:numFmt w:val="bullet"/>
      <w:lvlText w:val="•"/>
      <w:lvlJc w:val="left"/>
      <w:pPr>
        <w:tabs>
          <w:tab w:val="num" w:pos="2880"/>
        </w:tabs>
        <w:ind w:left="2880" w:hanging="360"/>
      </w:pPr>
      <w:rPr>
        <w:rFonts w:ascii="Arial" w:hAnsi="Arial" w:hint="default"/>
      </w:rPr>
    </w:lvl>
    <w:lvl w:ilvl="4" w:tplc="F132AAEA" w:tentative="1">
      <w:start w:val="1"/>
      <w:numFmt w:val="bullet"/>
      <w:lvlText w:val="•"/>
      <w:lvlJc w:val="left"/>
      <w:pPr>
        <w:tabs>
          <w:tab w:val="num" w:pos="3600"/>
        </w:tabs>
        <w:ind w:left="3600" w:hanging="360"/>
      </w:pPr>
      <w:rPr>
        <w:rFonts w:ascii="Arial" w:hAnsi="Arial" w:hint="default"/>
      </w:rPr>
    </w:lvl>
    <w:lvl w:ilvl="5" w:tplc="46D249AC" w:tentative="1">
      <w:start w:val="1"/>
      <w:numFmt w:val="bullet"/>
      <w:lvlText w:val="•"/>
      <w:lvlJc w:val="left"/>
      <w:pPr>
        <w:tabs>
          <w:tab w:val="num" w:pos="4320"/>
        </w:tabs>
        <w:ind w:left="4320" w:hanging="360"/>
      </w:pPr>
      <w:rPr>
        <w:rFonts w:ascii="Arial" w:hAnsi="Arial" w:hint="default"/>
      </w:rPr>
    </w:lvl>
    <w:lvl w:ilvl="6" w:tplc="A4A849FC" w:tentative="1">
      <w:start w:val="1"/>
      <w:numFmt w:val="bullet"/>
      <w:lvlText w:val="•"/>
      <w:lvlJc w:val="left"/>
      <w:pPr>
        <w:tabs>
          <w:tab w:val="num" w:pos="5040"/>
        </w:tabs>
        <w:ind w:left="5040" w:hanging="360"/>
      </w:pPr>
      <w:rPr>
        <w:rFonts w:ascii="Arial" w:hAnsi="Arial" w:hint="default"/>
      </w:rPr>
    </w:lvl>
    <w:lvl w:ilvl="7" w:tplc="CBD2E5F0" w:tentative="1">
      <w:start w:val="1"/>
      <w:numFmt w:val="bullet"/>
      <w:lvlText w:val="•"/>
      <w:lvlJc w:val="left"/>
      <w:pPr>
        <w:tabs>
          <w:tab w:val="num" w:pos="5760"/>
        </w:tabs>
        <w:ind w:left="5760" w:hanging="360"/>
      </w:pPr>
      <w:rPr>
        <w:rFonts w:ascii="Arial" w:hAnsi="Arial" w:hint="default"/>
      </w:rPr>
    </w:lvl>
    <w:lvl w:ilvl="8" w:tplc="D2D6058E" w:tentative="1">
      <w:start w:val="1"/>
      <w:numFmt w:val="bullet"/>
      <w:lvlText w:val="•"/>
      <w:lvlJc w:val="left"/>
      <w:pPr>
        <w:tabs>
          <w:tab w:val="num" w:pos="6480"/>
        </w:tabs>
        <w:ind w:left="6480" w:hanging="360"/>
      </w:pPr>
      <w:rPr>
        <w:rFonts w:ascii="Arial" w:hAnsi="Arial" w:hint="default"/>
      </w:rPr>
    </w:lvl>
  </w:abstractNum>
  <w:abstractNum w:abstractNumId="246">
    <w:nsid w:val="3BCE06E3"/>
    <w:multiLevelType w:val="hybridMultilevel"/>
    <w:tmpl w:val="AD54D9F2"/>
    <w:lvl w:ilvl="0" w:tplc="BAC48EA8">
      <w:start w:val="1"/>
      <w:numFmt w:val="bullet"/>
      <w:lvlText w:val="•"/>
      <w:lvlJc w:val="left"/>
      <w:pPr>
        <w:tabs>
          <w:tab w:val="num" w:pos="720"/>
        </w:tabs>
        <w:ind w:left="720" w:hanging="360"/>
      </w:pPr>
      <w:rPr>
        <w:rFonts w:ascii="Arial" w:hAnsi="Arial" w:hint="default"/>
      </w:rPr>
    </w:lvl>
    <w:lvl w:ilvl="1" w:tplc="6186B3B2" w:tentative="1">
      <w:start w:val="1"/>
      <w:numFmt w:val="bullet"/>
      <w:lvlText w:val="•"/>
      <w:lvlJc w:val="left"/>
      <w:pPr>
        <w:tabs>
          <w:tab w:val="num" w:pos="1440"/>
        </w:tabs>
        <w:ind w:left="1440" w:hanging="360"/>
      </w:pPr>
      <w:rPr>
        <w:rFonts w:ascii="Arial" w:hAnsi="Arial" w:hint="default"/>
      </w:rPr>
    </w:lvl>
    <w:lvl w:ilvl="2" w:tplc="36860110" w:tentative="1">
      <w:start w:val="1"/>
      <w:numFmt w:val="bullet"/>
      <w:lvlText w:val="•"/>
      <w:lvlJc w:val="left"/>
      <w:pPr>
        <w:tabs>
          <w:tab w:val="num" w:pos="2160"/>
        </w:tabs>
        <w:ind w:left="2160" w:hanging="360"/>
      </w:pPr>
      <w:rPr>
        <w:rFonts w:ascii="Arial" w:hAnsi="Arial" w:hint="default"/>
      </w:rPr>
    </w:lvl>
    <w:lvl w:ilvl="3" w:tplc="FBCC4FC8" w:tentative="1">
      <w:start w:val="1"/>
      <w:numFmt w:val="bullet"/>
      <w:lvlText w:val="•"/>
      <w:lvlJc w:val="left"/>
      <w:pPr>
        <w:tabs>
          <w:tab w:val="num" w:pos="2880"/>
        </w:tabs>
        <w:ind w:left="2880" w:hanging="360"/>
      </w:pPr>
      <w:rPr>
        <w:rFonts w:ascii="Arial" w:hAnsi="Arial" w:hint="default"/>
      </w:rPr>
    </w:lvl>
    <w:lvl w:ilvl="4" w:tplc="FCD87BDC" w:tentative="1">
      <w:start w:val="1"/>
      <w:numFmt w:val="bullet"/>
      <w:lvlText w:val="•"/>
      <w:lvlJc w:val="left"/>
      <w:pPr>
        <w:tabs>
          <w:tab w:val="num" w:pos="3600"/>
        </w:tabs>
        <w:ind w:left="3600" w:hanging="360"/>
      </w:pPr>
      <w:rPr>
        <w:rFonts w:ascii="Arial" w:hAnsi="Arial" w:hint="default"/>
      </w:rPr>
    </w:lvl>
    <w:lvl w:ilvl="5" w:tplc="05F49C86" w:tentative="1">
      <w:start w:val="1"/>
      <w:numFmt w:val="bullet"/>
      <w:lvlText w:val="•"/>
      <w:lvlJc w:val="left"/>
      <w:pPr>
        <w:tabs>
          <w:tab w:val="num" w:pos="4320"/>
        </w:tabs>
        <w:ind w:left="4320" w:hanging="360"/>
      </w:pPr>
      <w:rPr>
        <w:rFonts w:ascii="Arial" w:hAnsi="Arial" w:hint="default"/>
      </w:rPr>
    </w:lvl>
    <w:lvl w:ilvl="6" w:tplc="6B10B946" w:tentative="1">
      <w:start w:val="1"/>
      <w:numFmt w:val="bullet"/>
      <w:lvlText w:val="•"/>
      <w:lvlJc w:val="left"/>
      <w:pPr>
        <w:tabs>
          <w:tab w:val="num" w:pos="5040"/>
        </w:tabs>
        <w:ind w:left="5040" w:hanging="360"/>
      </w:pPr>
      <w:rPr>
        <w:rFonts w:ascii="Arial" w:hAnsi="Arial" w:hint="default"/>
      </w:rPr>
    </w:lvl>
    <w:lvl w:ilvl="7" w:tplc="28A24080" w:tentative="1">
      <w:start w:val="1"/>
      <w:numFmt w:val="bullet"/>
      <w:lvlText w:val="•"/>
      <w:lvlJc w:val="left"/>
      <w:pPr>
        <w:tabs>
          <w:tab w:val="num" w:pos="5760"/>
        </w:tabs>
        <w:ind w:left="5760" w:hanging="360"/>
      </w:pPr>
      <w:rPr>
        <w:rFonts w:ascii="Arial" w:hAnsi="Arial" w:hint="default"/>
      </w:rPr>
    </w:lvl>
    <w:lvl w:ilvl="8" w:tplc="D324A456" w:tentative="1">
      <w:start w:val="1"/>
      <w:numFmt w:val="bullet"/>
      <w:lvlText w:val="•"/>
      <w:lvlJc w:val="left"/>
      <w:pPr>
        <w:tabs>
          <w:tab w:val="num" w:pos="6480"/>
        </w:tabs>
        <w:ind w:left="6480" w:hanging="360"/>
      </w:pPr>
      <w:rPr>
        <w:rFonts w:ascii="Arial" w:hAnsi="Arial" w:hint="default"/>
      </w:rPr>
    </w:lvl>
  </w:abstractNum>
  <w:abstractNum w:abstractNumId="247">
    <w:nsid w:val="3BDA4D0F"/>
    <w:multiLevelType w:val="hybridMultilevel"/>
    <w:tmpl w:val="11041460"/>
    <w:lvl w:ilvl="0" w:tplc="1256BE66">
      <w:start w:val="1"/>
      <w:numFmt w:val="bullet"/>
      <w:lvlText w:val="•"/>
      <w:lvlJc w:val="left"/>
      <w:pPr>
        <w:tabs>
          <w:tab w:val="num" w:pos="720"/>
        </w:tabs>
        <w:ind w:left="720" w:hanging="360"/>
      </w:pPr>
      <w:rPr>
        <w:rFonts w:ascii="Arial" w:hAnsi="Arial" w:hint="default"/>
      </w:rPr>
    </w:lvl>
    <w:lvl w:ilvl="1" w:tplc="FE742BE8" w:tentative="1">
      <w:start w:val="1"/>
      <w:numFmt w:val="bullet"/>
      <w:lvlText w:val="•"/>
      <w:lvlJc w:val="left"/>
      <w:pPr>
        <w:tabs>
          <w:tab w:val="num" w:pos="1440"/>
        </w:tabs>
        <w:ind w:left="1440" w:hanging="360"/>
      </w:pPr>
      <w:rPr>
        <w:rFonts w:ascii="Arial" w:hAnsi="Arial" w:hint="default"/>
      </w:rPr>
    </w:lvl>
    <w:lvl w:ilvl="2" w:tplc="E14A99E8" w:tentative="1">
      <w:start w:val="1"/>
      <w:numFmt w:val="bullet"/>
      <w:lvlText w:val="•"/>
      <w:lvlJc w:val="left"/>
      <w:pPr>
        <w:tabs>
          <w:tab w:val="num" w:pos="2160"/>
        </w:tabs>
        <w:ind w:left="2160" w:hanging="360"/>
      </w:pPr>
      <w:rPr>
        <w:rFonts w:ascii="Arial" w:hAnsi="Arial" w:hint="default"/>
      </w:rPr>
    </w:lvl>
    <w:lvl w:ilvl="3" w:tplc="CDDAAA9A" w:tentative="1">
      <w:start w:val="1"/>
      <w:numFmt w:val="bullet"/>
      <w:lvlText w:val="•"/>
      <w:lvlJc w:val="left"/>
      <w:pPr>
        <w:tabs>
          <w:tab w:val="num" w:pos="2880"/>
        </w:tabs>
        <w:ind w:left="2880" w:hanging="360"/>
      </w:pPr>
      <w:rPr>
        <w:rFonts w:ascii="Arial" w:hAnsi="Arial" w:hint="default"/>
      </w:rPr>
    </w:lvl>
    <w:lvl w:ilvl="4" w:tplc="58960944" w:tentative="1">
      <w:start w:val="1"/>
      <w:numFmt w:val="bullet"/>
      <w:lvlText w:val="•"/>
      <w:lvlJc w:val="left"/>
      <w:pPr>
        <w:tabs>
          <w:tab w:val="num" w:pos="3600"/>
        </w:tabs>
        <w:ind w:left="3600" w:hanging="360"/>
      </w:pPr>
      <w:rPr>
        <w:rFonts w:ascii="Arial" w:hAnsi="Arial" w:hint="default"/>
      </w:rPr>
    </w:lvl>
    <w:lvl w:ilvl="5" w:tplc="EDEE5C14" w:tentative="1">
      <w:start w:val="1"/>
      <w:numFmt w:val="bullet"/>
      <w:lvlText w:val="•"/>
      <w:lvlJc w:val="left"/>
      <w:pPr>
        <w:tabs>
          <w:tab w:val="num" w:pos="4320"/>
        </w:tabs>
        <w:ind w:left="4320" w:hanging="360"/>
      </w:pPr>
      <w:rPr>
        <w:rFonts w:ascii="Arial" w:hAnsi="Arial" w:hint="default"/>
      </w:rPr>
    </w:lvl>
    <w:lvl w:ilvl="6" w:tplc="06CE885C" w:tentative="1">
      <w:start w:val="1"/>
      <w:numFmt w:val="bullet"/>
      <w:lvlText w:val="•"/>
      <w:lvlJc w:val="left"/>
      <w:pPr>
        <w:tabs>
          <w:tab w:val="num" w:pos="5040"/>
        </w:tabs>
        <w:ind w:left="5040" w:hanging="360"/>
      </w:pPr>
      <w:rPr>
        <w:rFonts w:ascii="Arial" w:hAnsi="Arial" w:hint="default"/>
      </w:rPr>
    </w:lvl>
    <w:lvl w:ilvl="7" w:tplc="C5B8C738" w:tentative="1">
      <w:start w:val="1"/>
      <w:numFmt w:val="bullet"/>
      <w:lvlText w:val="•"/>
      <w:lvlJc w:val="left"/>
      <w:pPr>
        <w:tabs>
          <w:tab w:val="num" w:pos="5760"/>
        </w:tabs>
        <w:ind w:left="5760" w:hanging="360"/>
      </w:pPr>
      <w:rPr>
        <w:rFonts w:ascii="Arial" w:hAnsi="Arial" w:hint="default"/>
      </w:rPr>
    </w:lvl>
    <w:lvl w:ilvl="8" w:tplc="383A95CA" w:tentative="1">
      <w:start w:val="1"/>
      <w:numFmt w:val="bullet"/>
      <w:lvlText w:val="•"/>
      <w:lvlJc w:val="left"/>
      <w:pPr>
        <w:tabs>
          <w:tab w:val="num" w:pos="6480"/>
        </w:tabs>
        <w:ind w:left="6480" w:hanging="360"/>
      </w:pPr>
      <w:rPr>
        <w:rFonts w:ascii="Arial" w:hAnsi="Arial" w:hint="default"/>
      </w:rPr>
    </w:lvl>
  </w:abstractNum>
  <w:abstractNum w:abstractNumId="248">
    <w:nsid w:val="3BFA37C6"/>
    <w:multiLevelType w:val="hybridMultilevel"/>
    <w:tmpl w:val="DC5C4C30"/>
    <w:lvl w:ilvl="0" w:tplc="4A9A5448">
      <w:start w:val="1"/>
      <w:numFmt w:val="bullet"/>
      <w:lvlText w:val="•"/>
      <w:lvlJc w:val="left"/>
      <w:pPr>
        <w:tabs>
          <w:tab w:val="num" w:pos="720"/>
        </w:tabs>
        <w:ind w:left="720" w:hanging="360"/>
      </w:pPr>
      <w:rPr>
        <w:rFonts w:ascii="Arial" w:hAnsi="Arial" w:hint="default"/>
      </w:rPr>
    </w:lvl>
    <w:lvl w:ilvl="1" w:tplc="C1F46800" w:tentative="1">
      <w:start w:val="1"/>
      <w:numFmt w:val="bullet"/>
      <w:lvlText w:val="•"/>
      <w:lvlJc w:val="left"/>
      <w:pPr>
        <w:tabs>
          <w:tab w:val="num" w:pos="1440"/>
        </w:tabs>
        <w:ind w:left="1440" w:hanging="360"/>
      </w:pPr>
      <w:rPr>
        <w:rFonts w:ascii="Arial" w:hAnsi="Arial" w:hint="default"/>
      </w:rPr>
    </w:lvl>
    <w:lvl w:ilvl="2" w:tplc="472E1CFC" w:tentative="1">
      <w:start w:val="1"/>
      <w:numFmt w:val="bullet"/>
      <w:lvlText w:val="•"/>
      <w:lvlJc w:val="left"/>
      <w:pPr>
        <w:tabs>
          <w:tab w:val="num" w:pos="2160"/>
        </w:tabs>
        <w:ind w:left="2160" w:hanging="360"/>
      </w:pPr>
      <w:rPr>
        <w:rFonts w:ascii="Arial" w:hAnsi="Arial" w:hint="default"/>
      </w:rPr>
    </w:lvl>
    <w:lvl w:ilvl="3" w:tplc="58669354" w:tentative="1">
      <w:start w:val="1"/>
      <w:numFmt w:val="bullet"/>
      <w:lvlText w:val="•"/>
      <w:lvlJc w:val="left"/>
      <w:pPr>
        <w:tabs>
          <w:tab w:val="num" w:pos="2880"/>
        </w:tabs>
        <w:ind w:left="2880" w:hanging="360"/>
      </w:pPr>
      <w:rPr>
        <w:rFonts w:ascii="Arial" w:hAnsi="Arial" w:hint="default"/>
      </w:rPr>
    </w:lvl>
    <w:lvl w:ilvl="4" w:tplc="79B20F2C" w:tentative="1">
      <w:start w:val="1"/>
      <w:numFmt w:val="bullet"/>
      <w:lvlText w:val="•"/>
      <w:lvlJc w:val="left"/>
      <w:pPr>
        <w:tabs>
          <w:tab w:val="num" w:pos="3600"/>
        </w:tabs>
        <w:ind w:left="3600" w:hanging="360"/>
      </w:pPr>
      <w:rPr>
        <w:rFonts w:ascii="Arial" w:hAnsi="Arial" w:hint="default"/>
      </w:rPr>
    </w:lvl>
    <w:lvl w:ilvl="5" w:tplc="89142920" w:tentative="1">
      <w:start w:val="1"/>
      <w:numFmt w:val="bullet"/>
      <w:lvlText w:val="•"/>
      <w:lvlJc w:val="left"/>
      <w:pPr>
        <w:tabs>
          <w:tab w:val="num" w:pos="4320"/>
        </w:tabs>
        <w:ind w:left="4320" w:hanging="360"/>
      </w:pPr>
      <w:rPr>
        <w:rFonts w:ascii="Arial" w:hAnsi="Arial" w:hint="default"/>
      </w:rPr>
    </w:lvl>
    <w:lvl w:ilvl="6" w:tplc="34867444" w:tentative="1">
      <w:start w:val="1"/>
      <w:numFmt w:val="bullet"/>
      <w:lvlText w:val="•"/>
      <w:lvlJc w:val="left"/>
      <w:pPr>
        <w:tabs>
          <w:tab w:val="num" w:pos="5040"/>
        </w:tabs>
        <w:ind w:left="5040" w:hanging="360"/>
      </w:pPr>
      <w:rPr>
        <w:rFonts w:ascii="Arial" w:hAnsi="Arial" w:hint="default"/>
      </w:rPr>
    </w:lvl>
    <w:lvl w:ilvl="7" w:tplc="CB1EC3AE" w:tentative="1">
      <w:start w:val="1"/>
      <w:numFmt w:val="bullet"/>
      <w:lvlText w:val="•"/>
      <w:lvlJc w:val="left"/>
      <w:pPr>
        <w:tabs>
          <w:tab w:val="num" w:pos="5760"/>
        </w:tabs>
        <w:ind w:left="5760" w:hanging="360"/>
      </w:pPr>
      <w:rPr>
        <w:rFonts w:ascii="Arial" w:hAnsi="Arial" w:hint="default"/>
      </w:rPr>
    </w:lvl>
    <w:lvl w:ilvl="8" w:tplc="8DC68288" w:tentative="1">
      <w:start w:val="1"/>
      <w:numFmt w:val="bullet"/>
      <w:lvlText w:val="•"/>
      <w:lvlJc w:val="left"/>
      <w:pPr>
        <w:tabs>
          <w:tab w:val="num" w:pos="6480"/>
        </w:tabs>
        <w:ind w:left="6480" w:hanging="360"/>
      </w:pPr>
      <w:rPr>
        <w:rFonts w:ascii="Arial" w:hAnsi="Arial" w:hint="default"/>
      </w:rPr>
    </w:lvl>
  </w:abstractNum>
  <w:abstractNum w:abstractNumId="249">
    <w:nsid w:val="3CA26214"/>
    <w:multiLevelType w:val="hybridMultilevel"/>
    <w:tmpl w:val="048E1C4A"/>
    <w:lvl w:ilvl="0" w:tplc="8848CD40">
      <w:start w:val="1"/>
      <w:numFmt w:val="bullet"/>
      <w:lvlText w:val="•"/>
      <w:lvlJc w:val="left"/>
      <w:pPr>
        <w:tabs>
          <w:tab w:val="num" w:pos="720"/>
        </w:tabs>
        <w:ind w:left="720" w:hanging="360"/>
      </w:pPr>
      <w:rPr>
        <w:rFonts w:ascii="Arial" w:hAnsi="Arial" w:hint="default"/>
      </w:rPr>
    </w:lvl>
    <w:lvl w:ilvl="1" w:tplc="BADE8D44">
      <w:start w:val="1"/>
      <w:numFmt w:val="decimal"/>
      <w:lvlText w:val="%2."/>
      <w:lvlJc w:val="left"/>
      <w:pPr>
        <w:tabs>
          <w:tab w:val="num" w:pos="1440"/>
        </w:tabs>
        <w:ind w:left="1440" w:hanging="360"/>
      </w:pPr>
    </w:lvl>
    <w:lvl w:ilvl="2" w:tplc="9FB6A9CA">
      <w:start w:val="1"/>
      <w:numFmt w:val="upperLetter"/>
      <w:lvlText w:val="%3."/>
      <w:lvlJc w:val="left"/>
      <w:pPr>
        <w:ind w:left="2160" w:hanging="360"/>
      </w:pPr>
      <w:rPr>
        <w:rFonts w:hint="default"/>
        <w:b/>
      </w:rPr>
    </w:lvl>
    <w:lvl w:ilvl="3" w:tplc="E056F1B8" w:tentative="1">
      <w:start w:val="1"/>
      <w:numFmt w:val="bullet"/>
      <w:lvlText w:val="•"/>
      <w:lvlJc w:val="left"/>
      <w:pPr>
        <w:tabs>
          <w:tab w:val="num" w:pos="2880"/>
        </w:tabs>
        <w:ind w:left="2880" w:hanging="360"/>
      </w:pPr>
      <w:rPr>
        <w:rFonts w:ascii="Arial" w:hAnsi="Arial" w:hint="default"/>
      </w:rPr>
    </w:lvl>
    <w:lvl w:ilvl="4" w:tplc="C054D62C" w:tentative="1">
      <w:start w:val="1"/>
      <w:numFmt w:val="bullet"/>
      <w:lvlText w:val="•"/>
      <w:lvlJc w:val="left"/>
      <w:pPr>
        <w:tabs>
          <w:tab w:val="num" w:pos="3600"/>
        </w:tabs>
        <w:ind w:left="3600" w:hanging="360"/>
      </w:pPr>
      <w:rPr>
        <w:rFonts w:ascii="Arial" w:hAnsi="Arial" w:hint="default"/>
      </w:rPr>
    </w:lvl>
    <w:lvl w:ilvl="5" w:tplc="DEF4B9AA" w:tentative="1">
      <w:start w:val="1"/>
      <w:numFmt w:val="bullet"/>
      <w:lvlText w:val="•"/>
      <w:lvlJc w:val="left"/>
      <w:pPr>
        <w:tabs>
          <w:tab w:val="num" w:pos="4320"/>
        </w:tabs>
        <w:ind w:left="4320" w:hanging="360"/>
      </w:pPr>
      <w:rPr>
        <w:rFonts w:ascii="Arial" w:hAnsi="Arial" w:hint="default"/>
      </w:rPr>
    </w:lvl>
    <w:lvl w:ilvl="6" w:tplc="4E5A22E4" w:tentative="1">
      <w:start w:val="1"/>
      <w:numFmt w:val="bullet"/>
      <w:lvlText w:val="•"/>
      <w:lvlJc w:val="left"/>
      <w:pPr>
        <w:tabs>
          <w:tab w:val="num" w:pos="5040"/>
        </w:tabs>
        <w:ind w:left="5040" w:hanging="360"/>
      </w:pPr>
      <w:rPr>
        <w:rFonts w:ascii="Arial" w:hAnsi="Arial" w:hint="default"/>
      </w:rPr>
    </w:lvl>
    <w:lvl w:ilvl="7" w:tplc="EDA43122" w:tentative="1">
      <w:start w:val="1"/>
      <w:numFmt w:val="bullet"/>
      <w:lvlText w:val="•"/>
      <w:lvlJc w:val="left"/>
      <w:pPr>
        <w:tabs>
          <w:tab w:val="num" w:pos="5760"/>
        </w:tabs>
        <w:ind w:left="5760" w:hanging="360"/>
      </w:pPr>
      <w:rPr>
        <w:rFonts w:ascii="Arial" w:hAnsi="Arial" w:hint="default"/>
      </w:rPr>
    </w:lvl>
    <w:lvl w:ilvl="8" w:tplc="6172BF9E" w:tentative="1">
      <w:start w:val="1"/>
      <w:numFmt w:val="bullet"/>
      <w:lvlText w:val="•"/>
      <w:lvlJc w:val="left"/>
      <w:pPr>
        <w:tabs>
          <w:tab w:val="num" w:pos="6480"/>
        </w:tabs>
        <w:ind w:left="6480" w:hanging="360"/>
      </w:pPr>
      <w:rPr>
        <w:rFonts w:ascii="Arial" w:hAnsi="Arial" w:hint="default"/>
      </w:rPr>
    </w:lvl>
  </w:abstractNum>
  <w:abstractNum w:abstractNumId="250">
    <w:nsid w:val="3CC6474D"/>
    <w:multiLevelType w:val="hybridMultilevel"/>
    <w:tmpl w:val="34565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nsid w:val="3D076947"/>
    <w:multiLevelType w:val="hybridMultilevel"/>
    <w:tmpl w:val="1D1071D8"/>
    <w:lvl w:ilvl="0" w:tplc="FE0A5E10">
      <w:start w:val="1"/>
      <w:numFmt w:val="bullet"/>
      <w:lvlText w:val="•"/>
      <w:lvlJc w:val="left"/>
      <w:pPr>
        <w:tabs>
          <w:tab w:val="num" w:pos="720"/>
        </w:tabs>
        <w:ind w:left="720" w:hanging="360"/>
      </w:pPr>
      <w:rPr>
        <w:rFonts w:ascii="Arial" w:hAnsi="Arial" w:hint="default"/>
      </w:rPr>
    </w:lvl>
    <w:lvl w:ilvl="1" w:tplc="235E235C">
      <w:start w:val="1666"/>
      <w:numFmt w:val="bullet"/>
      <w:lvlText w:val="–"/>
      <w:lvlJc w:val="left"/>
      <w:pPr>
        <w:tabs>
          <w:tab w:val="num" w:pos="1440"/>
        </w:tabs>
        <w:ind w:left="1440" w:hanging="360"/>
      </w:pPr>
      <w:rPr>
        <w:rFonts w:ascii="Arial" w:hAnsi="Arial" w:hint="default"/>
      </w:rPr>
    </w:lvl>
    <w:lvl w:ilvl="2" w:tplc="CF72E508" w:tentative="1">
      <w:start w:val="1"/>
      <w:numFmt w:val="bullet"/>
      <w:lvlText w:val="•"/>
      <w:lvlJc w:val="left"/>
      <w:pPr>
        <w:tabs>
          <w:tab w:val="num" w:pos="2160"/>
        </w:tabs>
        <w:ind w:left="2160" w:hanging="360"/>
      </w:pPr>
      <w:rPr>
        <w:rFonts w:ascii="Arial" w:hAnsi="Arial" w:hint="default"/>
      </w:rPr>
    </w:lvl>
    <w:lvl w:ilvl="3" w:tplc="172E8232" w:tentative="1">
      <w:start w:val="1"/>
      <w:numFmt w:val="bullet"/>
      <w:lvlText w:val="•"/>
      <w:lvlJc w:val="left"/>
      <w:pPr>
        <w:tabs>
          <w:tab w:val="num" w:pos="2880"/>
        </w:tabs>
        <w:ind w:left="2880" w:hanging="360"/>
      </w:pPr>
      <w:rPr>
        <w:rFonts w:ascii="Arial" w:hAnsi="Arial" w:hint="default"/>
      </w:rPr>
    </w:lvl>
    <w:lvl w:ilvl="4" w:tplc="5C8CE442" w:tentative="1">
      <w:start w:val="1"/>
      <w:numFmt w:val="bullet"/>
      <w:lvlText w:val="•"/>
      <w:lvlJc w:val="left"/>
      <w:pPr>
        <w:tabs>
          <w:tab w:val="num" w:pos="3600"/>
        </w:tabs>
        <w:ind w:left="3600" w:hanging="360"/>
      </w:pPr>
      <w:rPr>
        <w:rFonts w:ascii="Arial" w:hAnsi="Arial" w:hint="default"/>
      </w:rPr>
    </w:lvl>
    <w:lvl w:ilvl="5" w:tplc="3992043E" w:tentative="1">
      <w:start w:val="1"/>
      <w:numFmt w:val="bullet"/>
      <w:lvlText w:val="•"/>
      <w:lvlJc w:val="left"/>
      <w:pPr>
        <w:tabs>
          <w:tab w:val="num" w:pos="4320"/>
        </w:tabs>
        <w:ind w:left="4320" w:hanging="360"/>
      </w:pPr>
      <w:rPr>
        <w:rFonts w:ascii="Arial" w:hAnsi="Arial" w:hint="default"/>
      </w:rPr>
    </w:lvl>
    <w:lvl w:ilvl="6" w:tplc="3C34FD56" w:tentative="1">
      <w:start w:val="1"/>
      <w:numFmt w:val="bullet"/>
      <w:lvlText w:val="•"/>
      <w:lvlJc w:val="left"/>
      <w:pPr>
        <w:tabs>
          <w:tab w:val="num" w:pos="5040"/>
        </w:tabs>
        <w:ind w:left="5040" w:hanging="360"/>
      </w:pPr>
      <w:rPr>
        <w:rFonts w:ascii="Arial" w:hAnsi="Arial" w:hint="default"/>
      </w:rPr>
    </w:lvl>
    <w:lvl w:ilvl="7" w:tplc="7BA4D9B8" w:tentative="1">
      <w:start w:val="1"/>
      <w:numFmt w:val="bullet"/>
      <w:lvlText w:val="•"/>
      <w:lvlJc w:val="left"/>
      <w:pPr>
        <w:tabs>
          <w:tab w:val="num" w:pos="5760"/>
        </w:tabs>
        <w:ind w:left="5760" w:hanging="360"/>
      </w:pPr>
      <w:rPr>
        <w:rFonts w:ascii="Arial" w:hAnsi="Arial" w:hint="default"/>
      </w:rPr>
    </w:lvl>
    <w:lvl w:ilvl="8" w:tplc="1AC0A4E4" w:tentative="1">
      <w:start w:val="1"/>
      <w:numFmt w:val="bullet"/>
      <w:lvlText w:val="•"/>
      <w:lvlJc w:val="left"/>
      <w:pPr>
        <w:tabs>
          <w:tab w:val="num" w:pos="6480"/>
        </w:tabs>
        <w:ind w:left="6480" w:hanging="360"/>
      </w:pPr>
      <w:rPr>
        <w:rFonts w:ascii="Arial" w:hAnsi="Arial" w:hint="default"/>
      </w:rPr>
    </w:lvl>
  </w:abstractNum>
  <w:abstractNum w:abstractNumId="252">
    <w:nsid w:val="3D2866BC"/>
    <w:multiLevelType w:val="hybridMultilevel"/>
    <w:tmpl w:val="FB3A7358"/>
    <w:lvl w:ilvl="0" w:tplc="5882D0F4">
      <w:start w:val="1"/>
      <w:numFmt w:val="bullet"/>
      <w:lvlText w:val="-"/>
      <w:lvlJc w:val="left"/>
      <w:pPr>
        <w:ind w:left="1080" w:hanging="360"/>
      </w:pPr>
      <w:rPr>
        <w:rFonts w:ascii="Calibri" w:eastAsiaTheme="minorHAns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3">
    <w:nsid w:val="3DD83A25"/>
    <w:multiLevelType w:val="hybridMultilevel"/>
    <w:tmpl w:val="D890A910"/>
    <w:lvl w:ilvl="0" w:tplc="521090E8">
      <w:start w:val="1"/>
      <w:numFmt w:val="bullet"/>
      <w:lvlText w:val="•"/>
      <w:lvlJc w:val="left"/>
      <w:pPr>
        <w:tabs>
          <w:tab w:val="num" w:pos="720"/>
        </w:tabs>
        <w:ind w:left="720" w:hanging="360"/>
      </w:pPr>
      <w:rPr>
        <w:rFonts w:ascii="Arial" w:hAnsi="Arial" w:hint="default"/>
      </w:rPr>
    </w:lvl>
    <w:lvl w:ilvl="1" w:tplc="A8EABF0A" w:tentative="1">
      <w:start w:val="1"/>
      <w:numFmt w:val="bullet"/>
      <w:lvlText w:val="•"/>
      <w:lvlJc w:val="left"/>
      <w:pPr>
        <w:tabs>
          <w:tab w:val="num" w:pos="1440"/>
        </w:tabs>
        <w:ind w:left="1440" w:hanging="360"/>
      </w:pPr>
      <w:rPr>
        <w:rFonts w:ascii="Arial" w:hAnsi="Arial" w:hint="default"/>
      </w:rPr>
    </w:lvl>
    <w:lvl w:ilvl="2" w:tplc="563A6036" w:tentative="1">
      <w:start w:val="1"/>
      <w:numFmt w:val="bullet"/>
      <w:lvlText w:val="•"/>
      <w:lvlJc w:val="left"/>
      <w:pPr>
        <w:tabs>
          <w:tab w:val="num" w:pos="2160"/>
        </w:tabs>
        <w:ind w:left="2160" w:hanging="360"/>
      </w:pPr>
      <w:rPr>
        <w:rFonts w:ascii="Arial" w:hAnsi="Arial" w:hint="default"/>
      </w:rPr>
    </w:lvl>
    <w:lvl w:ilvl="3" w:tplc="788E7256" w:tentative="1">
      <w:start w:val="1"/>
      <w:numFmt w:val="bullet"/>
      <w:lvlText w:val="•"/>
      <w:lvlJc w:val="left"/>
      <w:pPr>
        <w:tabs>
          <w:tab w:val="num" w:pos="2880"/>
        </w:tabs>
        <w:ind w:left="2880" w:hanging="360"/>
      </w:pPr>
      <w:rPr>
        <w:rFonts w:ascii="Arial" w:hAnsi="Arial" w:hint="default"/>
      </w:rPr>
    </w:lvl>
    <w:lvl w:ilvl="4" w:tplc="CDB67A6C" w:tentative="1">
      <w:start w:val="1"/>
      <w:numFmt w:val="bullet"/>
      <w:lvlText w:val="•"/>
      <w:lvlJc w:val="left"/>
      <w:pPr>
        <w:tabs>
          <w:tab w:val="num" w:pos="3600"/>
        </w:tabs>
        <w:ind w:left="3600" w:hanging="360"/>
      </w:pPr>
      <w:rPr>
        <w:rFonts w:ascii="Arial" w:hAnsi="Arial" w:hint="default"/>
      </w:rPr>
    </w:lvl>
    <w:lvl w:ilvl="5" w:tplc="2034AD28" w:tentative="1">
      <w:start w:val="1"/>
      <w:numFmt w:val="bullet"/>
      <w:lvlText w:val="•"/>
      <w:lvlJc w:val="left"/>
      <w:pPr>
        <w:tabs>
          <w:tab w:val="num" w:pos="4320"/>
        </w:tabs>
        <w:ind w:left="4320" w:hanging="360"/>
      </w:pPr>
      <w:rPr>
        <w:rFonts w:ascii="Arial" w:hAnsi="Arial" w:hint="default"/>
      </w:rPr>
    </w:lvl>
    <w:lvl w:ilvl="6" w:tplc="84D8F660" w:tentative="1">
      <w:start w:val="1"/>
      <w:numFmt w:val="bullet"/>
      <w:lvlText w:val="•"/>
      <w:lvlJc w:val="left"/>
      <w:pPr>
        <w:tabs>
          <w:tab w:val="num" w:pos="5040"/>
        </w:tabs>
        <w:ind w:left="5040" w:hanging="360"/>
      </w:pPr>
      <w:rPr>
        <w:rFonts w:ascii="Arial" w:hAnsi="Arial" w:hint="default"/>
      </w:rPr>
    </w:lvl>
    <w:lvl w:ilvl="7" w:tplc="518484E6" w:tentative="1">
      <w:start w:val="1"/>
      <w:numFmt w:val="bullet"/>
      <w:lvlText w:val="•"/>
      <w:lvlJc w:val="left"/>
      <w:pPr>
        <w:tabs>
          <w:tab w:val="num" w:pos="5760"/>
        </w:tabs>
        <w:ind w:left="5760" w:hanging="360"/>
      </w:pPr>
      <w:rPr>
        <w:rFonts w:ascii="Arial" w:hAnsi="Arial" w:hint="default"/>
      </w:rPr>
    </w:lvl>
    <w:lvl w:ilvl="8" w:tplc="FF667B42" w:tentative="1">
      <w:start w:val="1"/>
      <w:numFmt w:val="bullet"/>
      <w:lvlText w:val="•"/>
      <w:lvlJc w:val="left"/>
      <w:pPr>
        <w:tabs>
          <w:tab w:val="num" w:pos="6480"/>
        </w:tabs>
        <w:ind w:left="6480" w:hanging="360"/>
      </w:pPr>
      <w:rPr>
        <w:rFonts w:ascii="Arial" w:hAnsi="Arial" w:hint="default"/>
      </w:rPr>
    </w:lvl>
  </w:abstractNum>
  <w:abstractNum w:abstractNumId="254">
    <w:nsid w:val="3DF17573"/>
    <w:multiLevelType w:val="hybridMultilevel"/>
    <w:tmpl w:val="2A0C83EE"/>
    <w:lvl w:ilvl="0" w:tplc="CD48D534">
      <w:start w:val="1"/>
      <w:numFmt w:val="bullet"/>
      <w:lvlText w:val="•"/>
      <w:lvlJc w:val="left"/>
      <w:pPr>
        <w:tabs>
          <w:tab w:val="num" w:pos="720"/>
        </w:tabs>
        <w:ind w:left="720" w:hanging="360"/>
      </w:pPr>
      <w:rPr>
        <w:rFonts w:ascii="Arial" w:hAnsi="Arial" w:hint="default"/>
      </w:rPr>
    </w:lvl>
    <w:lvl w:ilvl="1" w:tplc="B27480AE" w:tentative="1">
      <w:start w:val="1"/>
      <w:numFmt w:val="bullet"/>
      <w:lvlText w:val="•"/>
      <w:lvlJc w:val="left"/>
      <w:pPr>
        <w:tabs>
          <w:tab w:val="num" w:pos="1440"/>
        </w:tabs>
        <w:ind w:left="1440" w:hanging="360"/>
      </w:pPr>
      <w:rPr>
        <w:rFonts w:ascii="Arial" w:hAnsi="Arial" w:hint="default"/>
      </w:rPr>
    </w:lvl>
    <w:lvl w:ilvl="2" w:tplc="1A70A15E" w:tentative="1">
      <w:start w:val="1"/>
      <w:numFmt w:val="bullet"/>
      <w:lvlText w:val="•"/>
      <w:lvlJc w:val="left"/>
      <w:pPr>
        <w:tabs>
          <w:tab w:val="num" w:pos="2160"/>
        </w:tabs>
        <w:ind w:left="2160" w:hanging="360"/>
      </w:pPr>
      <w:rPr>
        <w:rFonts w:ascii="Arial" w:hAnsi="Arial" w:hint="default"/>
      </w:rPr>
    </w:lvl>
    <w:lvl w:ilvl="3" w:tplc="3564A874">
      <w:start w:val="713"/>
      <w:numFmt w:val="bullet"/>
      <w:lvlText w:val=""/>
      <w:lvlJc w:val="left"/>
      <w:pPr>
        <w:tabs>
          <w:tab w:val="num" w:pos="2880"/>
        </w:tabs>
        <w:ind w:left="2880" w:hanging="360"/>
      </w:pPr>
      <w:rPr>
        <w:rFonts w:ascii="Wingdings" w:hAnsi="Wingdings" w:hint="default"/>
      </w:rPr>
    </w:lvl>
    <w:lvl w:ilvl="4" w:tplc="188408AE" w:tentative="1">
      <w:start w:val="1"/>
      <w:numFmt w:val="bullet"/>
      <w:lvlText w:val="•"/>
      <w:lvlJc w:val="left"/>
      <w:pPr>
        <w:tabs>
          <w:tab w:val="num" w:pos="3600"/>
        </w:tabs>
        <w:ind w:left="3600" w:hanging="360"/>
      </w:pPr>
      <w:rPr>
        <w:rFonts w:ascii="Arial" w:hAnsi="Arial" w:hint="default"/>
      </w:rPr>
    </w:lvl>
    <w:lvl w:ilvl="5" w:tplc="3F389DEE" w:tentative="1">
      <w:start w:val="1"/>
      <w:numFmt w:val="bullet"/>
      <w:lvlText w:val="•"/>
      <w:lvlJc w:val="left"/>
      <w:pPr>
        <w:tabs>
          <w:tab w:val="num" w:pos="4320"/>
        </w:tabs>
        <w:ind w:left="4320" w:hanging="360"/>
      </w:pPr>
      <w:rPr>
        <w:rFonts w:ascii="Arial" w:hAnsi="Arial" w:hint="default"/>
      </w:rPr>
    </w:lvl>
    <w:lvl w:ilvl="6" w:tplc="5B8428BE" w:tentative="1">
      <w:start w:val="1"/>
      <w:numFmt w:val="bullet"/>
      <w:lvlText w:val="•"/>
      <w:lvlJc w:val="left"/>
      <w:pPr>
        <w:tabs>
          <w:tab w:val="num" w:pos="5040"/>
        </w:tabs>
        <w:ind w:left="5040" w:hanging="360"/>
      </w:pPr>
      <w:rPr>
        <w:rFonts w:ascii="Arial" w:hAnsi="Arial" w:hint="default"/>
      </w:rPr>
    </w:lvl>
    <w:lvl w:ilvl="7" w:tplc="4A18FE32" w:tentative="1">
      <w:start w:val="1"/>
      <w:numFmt w:val="bullet"/>
      <w:lvlText w:val="•"/>
      <w:lvlJc w:val="left"/>
      <w:pPr>
        <w:tabs>
          <w:tab w:val="num" w:pos="5760"/>
        </w:tabs>
        <w:ind w:left="5760" w:hanging="360"/>
      </w:pPr>
      <w:rPr>
        <w:rFonts w:ascii="Arial" w:hAnsi="Arial" w:hint="default"/>
      </w:rPr>
    </w:lvl>
    <w:lvl w:ilvl="8" w:tplc="6FAEF96E" w:tentative="1">
      <w:start w:val="1"/>
      <w:numFmt w:val="bullet"/>
      <w:lvlText w:val="•"/>
      <w:lvlJc w:val="left"/>
      <w:pPr>
        <w:tabs>
          <w:tab w:val="num" w:pos="6480"/>
        </w:tabs>
        <w:ind w:left="6480" w:hanging="360"/>
      </w:pPr>
      <w:rPr>
        <w:rFonts w:ascii="Arial" w:hAnsi="Arial" w:hint="default"/>
      </w:rPr>
    </w:lvl>
  </w:abstractNum>
  <w:abstractNum w:abstractNumId="255">
    <w:nsid w:val="3DFD61DF"/>
    <w:multiLevelType w:val="hybridMultilevel"/>
    <w:tmpl w:val="C9D6C3F4"/>
    <w:lvl w:ilvl="0" w:tplc="19064972">
      <w:start w:val="1"/>
      <w:numFmt w:val="bullet"/>
      <w:lvlText w:val="•"/>
      <w:lvlJc w:val="left"/>
      <w:pPr>
        <w:tabs>
          <w:tab w:val="num" w:pos="720"/>
        </w:tabs>
        <w:ind w:left="720" w:hanging="360"/>
      </w:pPr>
      <w:rPr>
        <w:rFonts w:ascii="Times New Roman" w:hAnsi="Times New Roman" w:hint="default"/>
      </w:rPr>
    </w:lvl>
    <w:lvl w:ilvl="1" w:tplc="F5F6627C" w:tentative="1">
      <w:start w:val="1"/>
      <w:numFmt w:val="bullet"/>
      <w:lvlText w:val="•"/>
      <w:lvlJc w:val="left"/>
      <w:pPr>
        <w:tabs>
          <w:tab w:val="num" w:pos="1440"/>
        </w:tabs>
        <w:ind w:left="1440" w:hanging="360"/>
      </w:pPr>
      <w:rPr>
        <w:rFonts w:ascii="Times New Roman" w:hAnsi="Times New Roman" w:hint="default"/>
      </w:rPr>
    </w:lvl>
    <w:lvl w:ilvl="2" w:tplc="8E5C00AE" w:tentative="1">
      <w:start w:val="1"/>
      <w:numFmt w:val="bullet"/>
      <w:lvlText w:val="•"/>
      <w:lvlJc w:val="left"/>
      <w:pPr>
        <w:tabs>
          <w:tab w:val="num" w:pos="2160"/>
        </w:tabs>
        <w:ind w:left="2160" w:hanging="360"/>
      </w:pPr>
      <w:rPr>
        <w:rFonts w:ascii="Times New Roman" w:hAnsi="Times New Roman" w:hint="default"/>
      </w:rPr>
    </w:lvl>
    <w:lvl w:ilvl="3" w:tplc="75940A7A" w:tentative="1">
      <w:start w:val="1"/>
      <w:numFmt w:val="bullet"/>
      <w:lvlText w:val="•"/>
      <w:lvlJc w:val="left"/>
      <w:pPr>
        <w:tabs>
          <w:tab w:val="num" w:pos="2880"/>
        </w:tabs>
        <w:ind w:left="2880" w:hanging="360"/>
      </w:pPr>
      <w:rPr>
        <w:rFonts w:ascii="Times New Roman" w:hAnsi="Times New Roman" w:hint="default"/>
      </w:rPr>
    </w:lvl>
    <w:lvl w:ilvl="4" w:tplc="6F3AA030" w:tentative="1">
      <w:start w:val="1"/>
      <w:numFmt w:val="bullet"/>
      <w:lvlText w:val="•"/>
      <w:lvlJc w:val="left"/>
      <w:pPr>
        <w:tabs>
          <w:tab w:val="num" w:pos="3600"/>
        </w:tabs>
        <w:ind w:left="3600" w:hanging="360"/>
      </w:pPr>
      <w:rPr>
        <w:rFonts w:ascii="Times New Roman" w:hAnsi="Times New Roman" w:hint="default"/>
      </w:rPr>
    </w:lvl>
    <w:lvl w:ilvl="5" w:tplc="BD7A98C6" w:tentative="1">
      <w:start w:val="1"/>
      <w:numFmt w:val="bullet"/>
      <w:lvlText w:val="•"/>
      <w:lvlJc w:val="left"/>
      <w:pPr>
        <w:tabs>
          <w:tab w:val="num" w:pos="4320"/>
        </w:tabs>
        <w:ind w:left="4320" w:hanging="360"/>
      </w:pPr>
      <w:rPr>
        <w:rFonts w:ascii="Times New Roman" w:hAnsi="Times New Roman" w:hint="default"/>
      </w:rPr>
    </w:lvl>
    <w:lvl w:ilvl="6" w:tplc="69E87D5A" w:tentative="1">
      <w:start w:val="1"/>
      <w:numFmt w:val="bullet"/>
      <w:lvlText w:val="•"/>
      <w:lvlJc w:val="left"/>
      <w:pPr>
        <w:tabs>
          <w:tab w:val="num" w:pos="5040"/>
        </w:tabs>
        <w:ind w:left="5040" w:hanging="360"/>
      </w:pPr>
      <w:rPr>
        <w:rFonts w:ascii="Times New Roman" w:hAnsi="Times New Roman" w:hint="default"/>
      </w:rPr>
    </w:lvl>
    <w:lvl w:ilvl="7" w:tplc="6296B3FA" w:tentative="1">
      <w:start w:val="1"/>
      <w:numFmt w:val="bullet"/>
      <w:lvlText w:val="•"/>
      <w:lvlJc w:val="left"/>
      <w:pPr>
        <w:tabs>
          <w:tab w:val="num" w:pos="5760"/>
        </w:tabs>
        <w:ind w:left="5760" w:hanging="360"/>
      </w:pPr>
      <w:rPr>
        <w:rFonts w:ascii="Times New Roman" w:hAnsi="Times New Roman" w:hint="default"/>
      </w:rPr>
    </w:lvl>
    <w:lvl w:ilvl="8" w:tplc="ED5804F6" w:tentative="1">
      <w:start w:val="1"/>
      <w:numFmt w:val="bullet"/>
      <w:lvlText w:val="•"/>
      <w:lvlJc w:val="left"/>
      <w:pPr>
        <w:tabs>
          <w:tab w:val="num" w:pos="6480"/>
        </w:tabs>
        <w:ind w:left="6480" w:hanging="360"/>
      </w:pPr>
      <w:rPr>
        <w:rFonts w:ascii="Times New Roman" w:hAnsi="Times New Roman" w:hint="default"/>
      </w:rPr>
    </w:lvl>
  </w:abstractNum>
  <w:abstractNum w:abstractNumId="256">
    <w:nsid w:val="3EC43784"/>
    <w:multiLevelType w:val="hybridMultilevel"/>
    <w:tmpl w:val="E8908B9A"/>
    <w:lvl w:ilvl="0" w:tplc="2BA60C20">
      <w:start w:val="1"/>
      <w:numFmt w:val="bullet"/>
      <w:lvlText w:val="•"/>
      <w:lvlJc w:val="left"/>
      <w:pPr>
        <w:tabs>
          <w:tab w:val="num" w:pos="720"/>
        </w:tabs>
        <w:ind w:left="720" w:hanging="360"/>
      </w:pPr>
      <w:rPr>
        <w:rFonts w:ascii="Arial" w:hAnsi="Arial" w:hint="default"/>
      </w:rPr>
    </w:lvl>
    <w:lvl w:ilvl="1" w:tplc="7A822CF0" w:tentative="1">
      <w:start w:val="1"/>
      <w:numFmt w:val="bullet"/>
      <w:lvlText w:val="•"/>
      <w:lvlJc w:val="left"/>
      <w:pPr>
        <w:tabs>
          <w:tab w:val="num" w:pos="1440"/>
        </w:tabs>
        <w:ind w:left="1440" w:hanging="360"/>
      </w:pPr>
      <w:rPr>
        <w:rFonts w:ascii="Arial" w:hAnsi="Arial" w:hint="default"/>
      </w:rPr>
    </w:lvl>
    <w:lvl w:ilvl="2" w:tplc="44E80BA2" w:tentative="1">
      <w:start w:val="1"/>
      <w:numFmt w:val="bullet"/>
      <w:lvlText w:val="•"/>
      <w:lvlJc w:val="left"/>
      <w:pPr>
        <w:tabs>
          <w:tab w:val="num" w:pos="2160"/>
        </w:tabs>
        <w:ind w:left="2160" w:hanging="360"/>
      </w:pPr>
      <w:rPr>
        <w:rFonts w:ascii="Arial" w:hAnsi="Arial" w:hint="default"/>
      </w:rPr>
    </w:lvl>
    <w:lvl w:ilvl="3" w:tplc="854AC800" w:tentative="1">
      <w:start w:val="1"/>
      <w:numFmt w:val="bullet"/>
      <w:lvlText w:val="•"/>
      <w:lvlJc w:val="left"/>
      <w:pPr>
        <w:tabs>
          <w:tab w:val="num" w:pos="2880"/>
        </w:tabs>
        <w:ind w:left="2880" w:hanging="360"/>
      </w:pPr>
      <w:rPr>
        <w:rFonts w:ascii="Arial" w:hAnsi="Arial" w:hint="default"/>
      </w:rPr>
    </w:lvl>
    <w:lvl w:ilvl="4" w:tplc="1F8E160A" w:tentative="1">
      <w:start w:val="1"/>
      <w:numFmt w:val="bullet"/>
      <w:lvlText w:val="•"/>
      <w:lvlJc w:val="left"/>
      <w:pPr>
        <w:tabs>
          <w:tab w:val="num" w:pos="3600"/>
        </w:tabs>
        <w:ind w:left="3600" w:hanging="360"/>
      </w:pPr>
      <w:rPr>
        <w:rFonts w:ascii="Arial" w:hAnsi="Arial" w:hint="default"/>
      </w:rPr>
    </w:lvl>
    <w:lvl w:ilvl="5" w:tplc="F168E6EC" w:tentative="1">
      <w:start w:val="1"/>
      <w:numFmt w:val="bullet"/>
      <w:lvlText w:val="•"/>
      <w:lvlJc w:val="left"/>
      <w:pPr>
        <w:tabs>
          <w:tab w:val="num" w:pos="4320"/>
        </w:tabs>
        <w:ind w:left="4320" w:hanging="360"/>
      </w:pPr>
      <w:rPr>
        <w:rFonts w:ascii="Arial" w:hAnsi="Arial" w:hint="default"/>
      </w:rPr>
    </w:lvl>
    <w:lvl w:ilvl="6" w:tplc="A1387B48" w:tentative="1">
      <w:start w:val="1"/>
      <w:numFmt w:val="bullet"/>
      <w:lvlText w:val="•"/>
      <w:lvlJc w:val="left"/>
      <w:pPr>
        <w:tabs>
          <w:tab w:val="num" w:pos="5040"/>
        </w:tabs>
        <w:ind w:left="5040" w:hanging="360"/>
      </w:pPr>
      <w:rPr>
        <w:rFonts w:ascii="Arial" w:hAnsi="Arial" w:hint="default"/>
      </w:rPr>
    </w:lvl>
    <w:lvl w:ilvl="7" w:tplc="FD02FB40" w:tentative="1">
      <w:start w:val="1"/>
      <w:numFmt w:val="bullet"/>
      <w:lvlText w:val="•"/>
      <w:lvlJc w:val="left"/>
      <w:pPr>
        <w:tabs>
          <w:tab w:val="num" w:pos="5760"/>
        </w:tabs>
        <w:ind w:left="5760" w:hanging="360"/>
      </w:pPr>
      <w:rPr>
        <w:rFonts w:ascii="Arial" w:hAnsi="Arial" w:hint="default"/>
      </w:rPr>
    </w:lvl>
    <w:lvl w:ilvl="8" w:tplc="68389196" w:tentative="1">
      <w:start w:val="1"/>
      <w:numFmt w:val="bullet"/>
      <w:lvlText w:val="•"/>
      <w:lvlJc w:val="left"/>
      <w:pPr>
        <w:tabs>
          <w:tab w:val="num" w:pos="6480"/>
        </w:tabs>
        <w:ind w:left="6480" w:hanging="360"/>
      </w:pPr>
      <w:rPr>
        <w:rFonts w:ascii="Arial" w:hAnsi="Arial" w:hint="default"/>
      </w:rPr>
    </w:lvl>
  </w:abstractNum>
  <w:abstractNum w:abstractNumId="257">
    <w:nsid w:val="3EC720C4"/>
    <w:multiLevelType w:val="hybridMultilevel"/>
    <w:tmpl w:val="E8EA105E"/>
    <w:lvl w:ilvl="0" w:tplc="5882D0F4">
      <w:start w:val="1"/>
      <w:numFmt w:val="bullet"/>
      <w:lvlText w:val="-"/>
      <w:lvlJc w:val="left"/>
      <w:pPr>
        <w:ind w:left="1250" w:hanging="360"/>
      </w:pPr>
      <w:rPr>
        <w:rFonts w:ascii="Calibri" w:eastAsiaTheme="minorHAnsi" w:hAnsi="Calibri" w:cs="Arial" w:hint="default"/>
      </w:rPr>
    </w:lvl>
    <w:lvl w:ilvl="1" w:tplc="04090003">
      <w:start w:val="1"/>
      <w:numFmt w:val="bullet"/>
      <w:lvlText w:val="o"/>
      <w:lvlJc w:val="left"/>
      <w:pPr>
        <w:ind w:left="1970" w:hanging="360"/>
      </w:pPr>
      <w:rPr>
        <w:rFonts w:ascii="Courier New" w:hAnsi="Courier New" w:cs="Courier New" w:hint="default"/>
      </w:rPr>
    </w:lvl>
    <w:lvl w:ilvl="2" w:tplc="04090005" w:tentative="1">
      <w:start w:val="1"/>
      <w:numFmt w:val="bullet"/>
      <w:lvlText w:val=""/>
      <w:lvlJc w:val="left"/>
      <w:pPr>
        <w:ind w:left="2690" w:hanging="360"/>
      </w:pPr>
      <w:rPr>
        <w:rFonts w:ascii="Wingdings" w:hAnsi="Wingdings" w:hint="default"/>
      </w:rPr>
    </w:lvl>
    <w:lvl w:ilvl="3" w:tplc="04090001" w:tentative="1">
      <w:start w:val="1"/>
      <w:numFmt w:val="bullet"/>
      <w:lvlText w:val=""/>
      <w:lvlJc w:val="left"/>
      <w:pPr>
        <w:ind w:left="3410" w:hanging="360"/>
      </w:pPr>
      <w:rPr>
        <w:rFonts w:ascii="Symbol" w:hAnsi="Symbol" w:hint="default"/>
      </w:rPr>
    </w:lvl>
    <w:lvl w:ilvl="4" w:tplc="04090003" w:tentative="1">
      <w:start w:val="1"/>
      <w:numFmt w:val="bullet"/>
      <w:lvlText w:val="o"/>
      <w:lvlJc w:val="left"/>
      <w:pPr>
        <w:ind w:left="4130" w:hanging="360"/>
      </w:pPr>
      <w:rPr>
        <w:rFonts w:ascii="Courier New" w:hAnsi="Courier New" w:cs="Courier New" w:hint="default"/>
      </w:rPr>
    </w:lvl>
    <w:lvl w:ilvl="5" w:tplc="04090005" w:tentative="1">
      <w:start w:val="1"/>
      <w:numFmt w:val="bullet"/>
      <w:lvlText w:val=""/>
      <w:lvlJc w:val="left"/>
      <w:pPr>
        <w:ind w:left="4850" w:hanging="360"/>
      </w:pPr>
      <w:rPr>
        <w:rFonts w:ascii="Wingdings" w:hAnsi="Wingdings" w:hint="default"/>
      </w:rPr>
    </w:lvl>
    <w:lvl w:ilvl="6" w:tplc="04090001" w:tentative="1">
      <w:start w:val="1"/>
      <w:numFmt w:val="bullet"/>
      <w:lvlText w:val=""/>
      <w:lvlJc w:val="left"/>
      <w:pPr>
        <w:ind w:left="5570" w:hanging="360"/>
      </w:pPr>
      <w:rPr>
        <w:rFonts w:ascii="Symbol" w:hAnsi="Symbol" w:hint="default"/>
      </w:rPr>
    </w:lvl>
    <w:lvl w:ilvl="7" w:tplc="04090003" w:tentative="1">
      <w:start w:val="1"/>
      <w:numFmt w:val="bullet"/>
      <w:lvlText w:val="o"/>
      <w:lvlJc w:val="left"/>
      <w:pPr>
        <w:ind w:left="6290" w:hanging="360"/>
      </w:pPr>
      <w:rPr>
        <w:rFonts w:ascii="Courier New" w:hAnsi="Courier New" w:cs="Courier New" w:hint="default"/>
      </w:rPr>
    </w:lvl>
    <w:lvl w:ilvl="8" w:tplc="04090005" w:tentative="1">
      <w:start w:val="1"/>
      <w:numFmt w:val="bullet"/>
      <w:lvlText w:val=""/>
      <w:lvlJc w:val="left"/>
      <w:pPr>
        <w:ind w:left="7010" w:hanging="360"/>
      </w:pPr>
      <w:rPr>
        <w:rFonts w:ascii="Wingdings" w:hAnsi="Wingdings" w:hint="default"/>
      </w:rPr>
    </w:lvl>
  </w:abstractNum>
  <w:abstractNum w:abstractNumId="258">
    <w:nsid w:val="3ED65A6A"/>
    <w:multiLevelType w:val="hybridMultilevel"/>
    <w:tmpl w:val="96281A84"/>
    <w:lvl w:ilvl="0" w:tplc="BDD62E7A">
      <w:start w:val="1"/>
      <w:numFmt w:val="bullet"/>
      <w:lvlText w:val="•"/>
      <w:lvlJc w:val="left"/>
      <w:pPr>
        <w:tabs>
          <w:tab w:val="num" w:pos="720"/>
        </w:tabs>
        <w:ind w:left="720" w:hanging="360"/>
      </w:pPr>
      <w:rPr>
        <w:rFonts w:ascii="Arial" w:hAnsi="Arial" w:hint="default"/>
      </w:rPr>
    </w:lvl>
    <w:lvl w:ilvl="1" w:tplc="4EA8FDD6" w:tentative="1">
      <w:start w:val="1"/>
      <w:numFmt w:val="bullet"/>
      <w:lvlText w:val="•"/>
      <w:lvlJc w:val="left"/>
      <w:pPr>
        <w:tabs>
          <w:tab w:val="num" w:pos="1440"/>
        </w:tabs>
        <w:ind w:left="1440" w:hanging="360"/>
      </w:pPr>
      <w:rPr>
        <w:rFonts w:ascii="Arial" w:hAnsi="Arial" w:hint="default"/>
      </w:rPr>
    </w:lvl>
    <w:lvl w:ilvl="2" w:tplc="81647AAE" w:tentative="1">
      <w:start w:val="1"/>
      <w:numFmt w:val="bullet"/>
      <w:lvlText w:val="•"/>
      <w:lvlJc w:val="left"/>
      <w:pPr>
        <w:tabs>
          <w:tab w:val="num" w:pos="2160"/>
        </w:tabs>
        <w:ind w:left="2160" w:hanging="360"/>
      </w:pPr>
      <w:rPr>
        <w:rFonts w:ascii="Arial" w:hAnsi="Arial" w:hint="default"/>
      </w:rPr>
    </w:lvl>
    <w:lvl w:ilvl="3" w:tplc="D9B6C3F0" w:tentative="1">
      <w:start w:val="1"/>
      <w:numFmt w:val="bullet"/>
      <w:lvlText w:val="•"/>
      <w:lvlJc w:val="left"/>
      <w:pPr>
        <w:tabs>
          <w:tab w:val="num" w:pos="2880"/>
        </w:tabs>
        <w:ind w:left="2880" w:hanging="360"/>
      </w:pPr>
      <w:rPr>
        <w:rFonts w:ascii="Arial" w:hAnsi="Arial" w:hint="default"/>
      </w:rPr>
    </w:lvl>
    <w:lvl w:ilvl="4" w:tplc="47FE63D4" w:tentative="1">
      <w:start w:val="1"/>
      <w:numFmt w:val="bullet"/>
      <w:lvlText w:val="•"/>
      <w:lvlJc w:val="left"/>
      <w:pPr>
        <w:tabs>
          <w:tab w:val="num" w:pos="3600"/>
        </w:tabs>
        <w:ind w:left="3600" w:hanging="360"/>
      </w:pPr>
      <w:rPr>
        <w:rFonts w:ascii="Arial" w:hAnsi="Arial" w:hint="default"/>
      </w:rPr>
    </w:lvl>
    <w:lvl w:ilvl="5" w:tplc="54827810" w:tentative="1">
      <w:start w:val="1"/>
      <w:numFmt w:val="bullet"/>
      <w:lvlText w:val="•"/>
      <w:lvlJc w:val="left"/>
      <w:pPr>
        <w:tabs>
          <w:tab w:val="num" w:pos="4320"/>
        </w:tabs>
        <w:ind w:left="4320" w:hanging="360"/>
      </w:pPr>
      <w:rPr>
        <w:rFonts w:ascii="Arial" w:hAnsi="Arial" w:hint="default"/>
      </w:rPr>
    </w:lvl>
    <w:lvl w:ilvl="6" w:tplc="67D035A2" w:tentative="1">
      <w:start w:val="1"/>
      <w:numFmt w:val="bullet"/>
      <w:lvlText w:val="•"/>
      <w:lvlJc w:val="left"/>
      <w:pPr>
        <w:tabs>
          <w:tab w:val="num" w:pos="5040"/>
        </w:tabs>
        <w:ind w:left="5040" w:hanging="360"/>
      </w:pPr>
      <w:rPr>
        <w:rFonts w:ascii="Arial" w:hAnsi="Arial" w:hint="default"/>
      </w:rPr>
    </w:lvl>
    <w:lvl w:ilvl="7" w:tplc="07F47FC6" w:tentative="1">
      <w:start w:val="1"/>
      <w:numFmt w:val="bullet"/>
      <w:lvlText w:val="•"/>
      <w:lvlJc w:val="left"/>
      <w:pPr>
        <w:tabs>
          <w:tab w:val="num" w:pos="5760"/>
        </w:tabs>
        <w:ind w:left="5760" w:hanging="360"/>
      </w:pPr>
      <w:rPr>
        <w:rFonts w:ascii="Arial" w:hAnsi="Arial" w:hint="default"/>
      </w:rPr>
    </w:lvl>
    <w:lvl w:ilvl="8" w:tplc="61101A5C" w:tentative="1">
      <w:start w:val="1"/>
      <w:numFmt w:val="bullet"/>
      <w:lvlText w:val="•"/>
      <w:lvlJc w:val="left"/>
      <w:pPr>
        <w:tabs>
          <w:tab w:val="num" w:pos="6480"/>
        </w:tabs>
        <w:ind w:left="6480" w:hanging="360"/>
      </w:pPr>
      <w:rPr>
        <w:rFonts w:ascii="Arial" w:hAnsi="Arial" w:hint="default"/>
      </w:rPr>
    </w:lvl>
  </w:abstractNum>
  <w:abstractNum w:abstractNumId="259">
    <w:nsid w:val="3EF57F31"/>
    <w:multiLevelType w:val="hybridMultilevel"/>
    <w:tmpl w:val="89EC9214"/>
    <w:lvl w:ilvl="0" w:tplc="AE627B6C">
      <w:start w:val="1"/>
      <w:numFmt w:val="bullet"/>
      <w:lvlText w:val="•"/>
      <w:lvlJc w:val="left"/>
      <w:pPr>
        <w:tabs>
          <w:tab w:val="num" w:pos="720"/>
        </w:tabs>
        <w:ind w:left="720" w:hanging="360"/>
      </w:pPr>
      <w:rPr>
        <w:rFonts w:ascii="Arial" w:hAnsi="Arial" w:hint="default"/>
      </w:rPr>
    </w:lvl>
    <w:lvl w:ilvl="1" w:tplc="6FB6153C">
      <w:start w:val="1"/>
      <w:numFmt w:val="bullet"/>
      <w:lvlText w:val="•"/>
      <w:lvlJc w:val="left"/>
      <w:pPr>
        <w:tabs>
          <w:tab w:val="num" w:pos="1440"/>
        </w:tabs>
        <w:ind w:left="1440" w:hanging="360"/>
      </w:pPr>
      <w:rPr>
        <w:rFonts w:ascii="Arial" w:hAnsi="Arial" w:hint="default"/>
      </w:rPr>
    </w:lvl>
    <w:lvl w:ilvl="2" w:tplc="086C53C2" w:tentative="1">
      <w:start w:val="1"/>
      <w:numFmt w:val="bullet"/>
      <w:lvlText w:val="•"/>
      <w:lvlJc w:val="left"/>
      <w:pPr>
        <w:tabs>
          <w:tab w:val="num" w:pos="2160"/>
        </w:tabs>
        <w:ind w:left="2160" w:hanging="360"/>
      </w:pPr>
      <w:rPr>
        <w:rFonts w:ascii="Arial" w:hAnsi="Arial" w:hint="default"/>
      </w:rPr>
    </w:lvl>
    <w:lvl w:ilvl="3" w:tplc="C81ED7F6" w:tentative="1">
      <w:start w:val="1"/>
      <w:numFmt w:val="bullet"/>
      <w:lvlText w:val="•"/>
      <w:lvlJc w:val="left"/>
      <w:pPr>
        <w:tabs>
          <w:tab w:val="num" w:pos="2880"/>
        </w:tabs>
        <w:ind w:left="2880" w:hanging="360"/>
      </w:pPr>
      <w:rPr>
        <w:rFonts w:ascii="Arial" w:hAnsi="Arial" w:hint="default"/>
      </w:rPr>
    </w:lvl>
    <w:lvl w:ilvl="4" w:tplc="A2D4260C" w:tentative="1">
      <w:start w:val="1"/>
      <w:numFmt w:val="bullet"/>
      <w:lvlText w:val="•"/>
      <w:lvlJc w:val="left"/>
      <w:pPr>
        <w:tabs>
          <w:tab w:val="num" w:pos="3600"/>
        </w:tabs>
        <w:ind w:left="3600" w:hanging="360"/>
      </w:pPr>
      <w:rPr>
        <w:rFonts w:ascii="Arial" w:hAnsi="Arial" w:hint="default"/>
      </w:rPr>
    </w:lvl>
    <w:lvl w:ilvl="5" w:tplc="18DAB7E4" w:tentative="1">
      <w:start w:val="1"/>
      <w:numFmt w:val="bullet"/>
      <w:lvlText w:val="•"/>
      <w:lvlJc w:val="left"/>
      <w:pPr>
        <w:tabs>
          <w:tab w:val="num" w:pos="4320"/>
        </w:tabs>
        <w:ind w:left="4320" w:hanging="360"/>
      </w:pPr>
      <w:rPr>
        <w:rFonts w:ascii="Arial" w:hAnsi="Arial" w:hint="default"/>
      </w:rPr>
    </w:lvl>
    <w:lvl w:ilvl="6" w:tplc="4D3C6B86" w:tentative="1">
      <w:start w:val="1"/>
      <w:numFmt w:val="bullet"/>
      <w:lvlText w:val="•"/>
      <w:lvlJc w:val="left"/>
      <w:pPr>
        <w:tabs>
          <w:tab w:val="num" w:pos="5040"/>
        </w:tabs>
        <w:ind w:left="5040" w:hanging="360"/>
      </w:pPr>
      <w:rPr>
        <w:rFonts w:ascii="Arial" w:hAnsi="Arial" w:hint="default"/>
      </w:rPr>
    </w:lvl>
    <w:lvl w:ilvl="7" w:tplc="4DC27932" w:tentative="1">
      <w:start w:val="1"/>
      <w:numFmt w:val="bullet"/>
      <w:lvlText w:val="•"/>
      <w:lvlJc w:val="left"/>
      <w:pPr>
        <w:tabs>
          <w:tab w:val="num" w:pos="5760"/>
        </w:tabs>
        <w:ind w:left="5760" w:hanging="360"/>
      </w:pPr>
      <w:rPr>
        <w:rFonts w:ascii="Arial" w:hAnsi="Arial" w:hint="default"/>
      </w:rPr>
    </w:lvl>
    <w:lvl w:ilvl="8" w:tplc="0B54E256" w:tentative="1">
      <w:start w:val="1"/>
      <w:numFmt w:val="bullet"/>
      <w:lvlText w:val="•"/>
      <w:lvlJc w:val="left"/>
      <w:pPr>
        <w:tabs>
          <w:tab w:val="num" w:pos="6480"/>
        </w:tabs>
        <w:ind w:left="6480" w:hanging="360"/>
      </w:pPr>
      <w:rPr>
        <w:rFonts w:ascii="Arial" w:hAnsi="Arial" w:hint="default"/>
      </w:rPr>
    </w:lvl>
  </w:abstractNum>
  <w:abstractNum w:abstractNumId="260">
    <w:nsid w:val="3F2657CA"/>
    <w:multiLevelType w:val="hybridMultilevel"/>
    <w:tmpl w:val="621C385E"/>
    <w:lvl w:ilvl="0" w:tplc="053C339E">
      <w:start w:val="1"/>
      <w:numFmt w:val="decimal"/>
      <w:lvlText w:val="%1."/>
      <w:lvlJc w:val="left"/>
      <w:pPr>
        <w:ind w:left="720" w:hanging="360"/>
      </w:pPr>
      <w:rPr>
        <w:rFonts w:hint="default"/>
        <w:b/>
        <w:u w:val="none"/>
      </w:rPr>
    </w:lvl>
    <w:lvl w:ilvl="1" w:tplc="EB8A970C">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nsid w:val="3F310C4E"/>
    <w:multiLevelType w:val="hybridMultilevel"/>
    <w:tmpl w:val="9FD42AA6"/>
    <w:lvl w:ilvl="0" w:tplc="860CEE88">
      <w:start w:val="1"/>
      <w:numFmt w:val="lowerLetter"/>
      <w:lvlText w:val="%1."/>
      <w:lvlJc w:val="left"/>
      <w:pPr>
        <w:tabs>
          <w:tab w:val="num" w:pos="720"/>
        </w:tabs>
        <w:ind w:left="720" w:hanging="360"/>
      </w:pPr>
    </w:lvl>
    <w:lvl w:ilvl="1" w:tplc="734C9D54" w:tentative="1">
      <w:start w:val="1"/>
      <w:numFmt w:val="lowerLetter"/>
      <w:lvlText w:val="%2."/>
      <w:lvlJc w:val="left"/>
      <w:pPr>
        <w:tabs>
          <w:tab w:val="num" w:pos="1440"/>
        </w:tabs>
        <w:ind w:left="1440" w:hanging="360"/>
      </w:pPr>
    </w:lvl>
    <w:lvl w:ilvl="2" w:tplc="3F9E24E8" w:tentative="1">
      <w:start w:val="1"/>
      <w:numFmt w:val="lowerLetter"/>
      <w:lvlText w:val="%3."/>
      <w:lvlJc w:val="left"/>
      <w:pPr>
        <w:tabs>
          <w:tab w:val="num" w:pos="2160"/>
        </w:tabs>
        <w:ind w:left="2160" w:hanging="360"/>
      </w:pPr>
    </w:lvl>
    <w:lvl w:ilvl="3" w:tplc="4C7E0386" w:tentative="1">
      <w:start w:val="1"/>
      <w:numFmt w:val="lowerLetter"/>
      <w:lvlText w:val="%4."/>
      <w:lvlJc w:val="left"/>
      <w:pPr>
        <w:tabs>
          <w:tab w:val="num" w:pos="2880"/>
        </w:tabs>
        <w:ind w:left="2880" w:hanging="360"/>
      </w:pPr>
    </w:lvl>
    <w:lvl w:ilvl="4" w:tplc="8AB2382E" w:tentative="1">
      <w:start w:val="1"/>
      <w:numFmt w:val="lowerLetter"/>
      <w:lvlText w:val="%5."/>
      <w:lvlJc w:val="left"/>
      <w:pPr>
        <w:tabs>
          <w:tab w:val="num" w:pos="3600"/>
        </w:tabs>
        <w:ind w:left="3600" w:hanging="360"/>
      </w:pPr>
    </w:lvl>
    <w:lvl w:ilvl="5" w:tplc="9C8655D8" w:tentative="1">
      <w:start w:val="1"/>
      <w:numFmt w:val="lowerLetter"/>
      <w:lvlText w:val="%6."/>
      <w:lvlJc w:val="left"/>
      <w:pPr>
        <w:tabs>
          <w:tab w:val="num" w:pos="4320"/>
        </w:tabs>
        <w:ind w:left="4320" w:hanging="360"/>
      </w:pPr>
    </w:lvl>
    <w:lvl w:ilvl="6" w:tplc="B97C63CE" w:tentative="1">
      <w:start w:val="1"/>
      <w:numFmt w:val="lowerLetter"/>
      <w:lvlText w:val="%7."/>
      <w:lvlJc w:val="left"/>
      <w:pPr>
        <w:tabs>
          <w:tab w:val="num" w:pos="5040"/>
        </w:tabs>
        <w:ind w:left="5040" w:hanging="360"/>
      </w:pPr>
    </w:lvl>
    <w:lvl w:ilvl="7" w:tplc="35A69130" w:tentative="1">
      <w:start w:val="1"/>
      <w:numFmt w:val="lowerLetter"/>
      <w:lvlText w:val="%8."/>
      <w:lvlJc w:val="left"/>
      <w:pPr>
        <w:tabs>
          <w:tab w:val="num" w:pos="5760"/>
        </w:tabs>
        <w:ind w:left="5760" w:hanging="360"/>
      </w:pPr>
    </w:lvl>
    <w:lvl w:ilvl="8" w:tplc="72709BBC" w:tentative="1">
      <w:start w:val="1"/>
      <w:numFmt w:val="lowerLetter"/>
      <w:lvlText w:val="%9."/>
      <w:lvlJc w:val="left"/>
      <w:pPr>
        <w:tabs>
          <w:tab w:val="num" w:pos="6480"/>
        </w:tabs>
        <w:ind w:left="6480" w:hanging="360"/>
      </w:pPr>
    </w:lvl>
  </w:abstractNum>
  <w:abstractNum w:abstractNumId="262">
    <w:nsid w:val="3F463375"/>
    <w:multiLevelType w:val="hybridMultilevel"/>
    <w:tmpl w:val="780A8C30"/>
    <w:lvl w:ilvl="0" w:tplc="AF8AB6A8">
      <w:start w:val="1"/>
      <w:numFmt w:val="bullet"/>
      <w:lvlText w:val=""/>
      <w:lvlJc w:val="left"/>
      <w:pPr>
        <w:tabs>
          <w:tab w:val="num" w:pos="1620"/>
        </w:tabs>
        <w:ind w:left="1620" w:hanging="360"/>
      </w:pPr>
      <w:rPr>
        <w:rFonts w:ascii="Wingdings" w:hAnsi="Wingdings" w:hint="default"/>
      </w:rPr>
    </w:lvl>
    <w:lvl w:ilvl="1" w:tplc="C6508E9A">
      <w:start w:val="1"/>
      <w:numFmt w:val="bullet"/>
      <w:lvlText w:val=""/>
      <w:lvlJc w:val="left"/>
      <w:pPr>
        <w:tabs>
          <w:tab w:val="num" w:pos="2340"/>
        </w:tabs>
        <w:ind w:left="2340" w:hanging="360"/>
      </w:pPr>
      <w:rPr>
        <w:rFonts w:ascii="Wingdings" w:hAnsi="Wingdings" w:hint="default"/>
      </w:rPr>
    </w:lvl>
    <w:lvl w:ilvl="2" w:tplc="3378F1C0" w:tentative="1">
      <w:start w:val="1"/>
      <w:numFmt w:val="bullet"/>
      <w:lvlText w:val=""/>
      <w:lvlJc w:val="left"/>
      <w:pPr>
        <w:tabs>
          <w:tab w:val="num" w:pos="3060"/>
        </w:tabs>
        <w:ind w:left="3060" w:hanging="360"/>
      </w:pPr>
      <w:rPr>
        <w:rFonts w:ascii="Wingdings" w:hAnsi="Wingdings" w:hint="default"/>
      </w:rPr>
    </w:lvl>
    <w:lvl w:ilvl="3" w:tplc="FDF08C0E" w:tentative="1">
      <w:start w:val="1"/>
      <w:numFmt w:val="bullet"/>
      <w:lvlText w:val=""/>
      <w:lvlJc w:val="left"/>
      <w:pPr>
        <w:tabs>
          <w:tab w:val="num" w:pos="3780"/>
        </w:tabs>
        <w:ind w:left="3780" w:hanging="360"/>
      </w:pPr>
      <w:rPr>
        <w:rFonts w:ascii="Wingdings" w:hAnsi="Wingdings" w:hint="default"/>
      </w:rPr>
    </w:lvl>
    <w:lvl w:ilvl="4" w:tplc="59046BCE" w:tentative="1">
      <w:start w:val="1"/>
      <w:numFmt w:val="bullet"/>
      <w:lvlText w:val=""/>
      <w:lvlJc w:val="left"/>
      <w:pPr>
        <w:tabs>
          <w:tab w:val="num" w:pos="4500"/>
        </w:tabs>
        <w:ind w:left="4500" w:hanging="360"/>
      </w:pPr>
      <w:rPr>
        <w:rFonts w:ascii="Wingdings" w:hAnsi="Wingdings" w:hint="default"/>
      </w:rPr>
    </w:lvl>
    <w:lvl w:ilvl="5" w:tplc="32F65018" w:tentative="1">
      <w:start w:val="1"/>
      <w:numFmt w:val="bullet"/>
      <w:lvlText w:val=""/>
      <w:lvlJc w:val="left"/>
      <w:pPr>
        <w:tabs>
          <w:tab w:val="num" w:pos="5220"/>
        </w:tabs>
        <w:ind w:left="5220" w:hanging="360"/>
      </w:pPr>
      <w:rPr>
        <w:rFonts w:ascii="Wingdings" w:hAnsi="Wingdings" w:hint="default"/>
      </w:rPr>
    </w:lvl>
    <w:lvl w:ilvl="6" w:tplc="1F3C8B4C" w:tentative="1">
      <w:start w:val="1"/>
      <w:numFmt w:val="bullet"/>
      <w:lvlText w:val=""/>
      <w:lvlJc w:val="left"/>
      <w:pPr>
        <w:tabs>
          <w:tab w:val="num" w:pos="5940"/>
        </w:tabs>
        <w:ind w:left="5940" w:hanging="360"/>
      </w:pPr>
      <w:rPr>
        <w:rFonts w:ascii="Wingdings" w:hAnsi="Wingdings" w:hint="default"/>
      </w:rPr>
    </w:lvl>
    <w:lvl w:ilvl="7" w:tplc="7E2AB15C" w:tentative="1">
      <w:start w:val="1"/>
      <w:numFmt w:val="bullet"/>
      <w:lvlText w:val=""/>
      <w:lvlJc w:val="left"/>
      <w:pPr>
        <w:tabs>
          <w:tab w:val="num" w:pos="6660"/>
        </w:tabs>
        <w:ind w:left="6660" w:hanging="360"/>
      </w:pPr>
      <w:rPr>
        <w:rFonts w:ascii="Wingdings" w:hAnsi="Wingdings" w:hint="default"/>
      </w:rPr>
    </w:lvl>
    <w:lvl w:ilvl="8" w:tplc="A8D0E4F6" w:tentative="1">
      <w:start w:val="1"/>
      <w:numFmt w:val="bullet"/>
      <w:lvlText w:val=""/>
      <w:lvlJc w:val="left"/>
      <w:pPr>
        <w:tabs>
          <w:tab w:val="num" w:pos="7380"/>
        </w:tabs>
        <w:ind w:left="7380" w:hanging="360"/>
      </w:pPr>
      <w:rPr>
        <w:rFonts w:ascii="Wingdings" w:hAnsi="Wingdings" w:hint="default"/>
      </w:rPr>
    </w:lvl>
  </w:abstractNum>
  <w:abstractNum w:abstractNumId="263">
    <w:nsid w:val="3F4A42CF"/>
    <w:multiLevelType w:val="hybridMultilevel"/>
    <w:tmpl w:val="8C146234"/>
    <w:lvl w:ilvl="0" w:tplc="C242E8EA">
      <w:start w:val="1"/>
      <w:numFmt w:val="bullet"/>
      <w:lvlText w:val="•"/>
      <w:lvlJc w:val="left"/>
      <w:pPr>
        <w:tabs>
          <w:tab w:val="num" w:pos="720"/>
        </w:tabs>
        <w:ind w:left="720" w:hanging="360"/>
      </w:pPr>
      <w:rPr>
        <w:rFonts w:ascii="Arial" w:hAnsi="Arial" w:hint="default"/>
      </w:rPr>
    </w:lvl>
    <w:lvl w:ilvl="1" w:tplc="1396E81A" w:tentative="1">
      <w:start w:val="1"/>
      <w:numFmt w:val="bullet"/>
      <w:lvlText w:val="•"/>
      <w:lvlJc w:val="left"/>
      <w:pPr>
        <w:tabs>
          <w:tab w:val="num" w:pos="1440"/>
        </w:tabs>
        <w:ind w:left="1440" w:hanging="360"/>
      </w:pPr>
      <w:rPr>
        <w:rFonts w:ascii="Arial" w:hAnsi="Arial" w:hint="default"/>
      </w:rPr>
    </w:lvl>
    <w:lvl w:ilvl="2" w:tplc="E7DA52EA">
      <w:start w:val="1"/>
      <w:numFmt w:val="bullet"/>
      <w:lvlText w:val="•"/>
      <w:lvlJc w:val="left"/>
      <w:pPr>
        <w:tabs>
          <w:tab w:val="num" w:pos="2160"/>
        </w:tabs>
        <w:ind w:left="2160" w:hanging="360"/>
      </w:pPr>
      <w:rPr>
        <w:rFonts w:ascii="Arial" w:hAnsi="Arial" w:hint="default"/>
      </w:rPr>
    </w:lvl>
    <w:lvl w:ilvl="3" w:tplc="5C3E502C" w:tentative="1">
      <w:start w:val="1"/>
      <w:numFmt w:val="bullet"/>
      <w:lvlText w:val="•"/>
      <w:lvlJc w:val="left"/>
      <w:pPr>
        <w:tabs>
          <w:tab w:val="num" w:pos="2880"/>
        </w:tabs>
        <w:ind w:left="2880" w:hanging="360"/>
      </w:pPr>
      <w:rPr>
        <w:rFonts w:ascii="Arial" w:hAnsi="Arial" w:hint="default"/>
      </w:rPr>
    </w:lvl>
    <w:lvl w:ilvl="4" w:tplc="29003B58" w:tentative="1">
      <w:start w:val="1"/>
      <w:numFmt w:val="bullet"/>
      <w:lvlText w:val="•"/>
      <w:lvlJc w:val="left"/>
      <w:pPr>
        <w:tabs>
          <w:tab w:val="num" w:pos="3600"/>
        </w:tabs>
        <w:ind w:left="3600" w:hanging="360"/>
      </w:pPr>
      <w:rPr>
        <w:rFonts w:ascii="Arial" w:hAnsi="Arial" w:hint="default"/>
      </w:rPr>
    </w:lvl>
    <w:lvl w:ilvl="5" w:tplc="00AE622E" w:tentative="1">
      <w:start w:val="1"/>
      <w:numFmt w:val="bullet"/>
      <w:lvlText w:val="•"/>
      <w:lvlJc w:val="left"/>
      <w:pPr>
        <w:tabs>
          <w:tab w:val="num" w:pos="4320"/>
        </w:tabs>
        <w:ind w:left="4320" w:hanging="360"/>
      </w:pPr>
      <w:rPr>
        <w:rFonts w:ascii="Arial" w:hAnsi="Arial" w:hint="default"/>
      </w:rPr>
    </w:lvl>
    <w:lvl w:ilvl="6" w:tplc="DED076E4" w:tentative="1">
      <w:start w:val="1"/>
      <w:numFmt w:val="bullet"/>
      <w:lvlText w:val="•"/>
      <w:lvlJc w:val="left"/>
      <w:pPr>
        <w:tabs>
          <w:tab w:val="num" w:pos="5040"/>
        </w:tabs>
        <w:ind w:left="5040" w:hanging="360"/>
      </w:pPr>
      <w:rPr>
        <w:rFonts w:ascii="Arial" w:hAnsi="Arial" w:hint="default"/>
      </w:rPr>
    </w:lvl>
    <w:lvl w:ilvl="7" w:tplc="890AE068" w:tentative="1">
      <w:start w:val="1"/>
      <w:numFmt w:val="bullet"/>
      <w:lvlText w:val="•"/>
      <w:lvlJc w:val="left"/>
      <w:pPr>
        <w:tabs>
          <w:tab w:val="num" w:pos="5760"/>
        </w:tabs>
        <w:ind w:left="5760" w:hanging="360"/>
      </w:pPr>
      <w:rPr>
        <w:rFonts w:ascii="Arial" w:hAnsi="Arial" w:hint="default"/>
      </w:rPr>
    </w:lvl>
    <w:lvl w:ilvl="8" w:tplc="7B363DF2" w:tentative="1">
      <w:start w:val="1"/>
      <w:numFmt w:val="bullet"/>
      <w:lvlText w:val="•"/>
      <w:lvlJc w:val="left"/>
      <w:pPr>
        <w:tabs>
          <w:tab w:val="num" w:pos="6480"/>
        </w:tabs>
        <w:ind w:left="6480" w:hanging="360"/>
      </w:pPr>
      <w:rPr>
        <w:rFonts w:ascii="Arial" w:hAnsi="Arial" w:hint="default"/>
      </w:rPr>
    </w:lvl>
  </w:abstractNum>
  <w:abstractNum w:abstractNumId="264">
    <w:nsid w:val="3FC2286E"/>
    <w:multiLevelType w:val="hybridMultilevel"/>
    <w:tmpl w:val="86D8AAD8"/>
    <w:lvl w:ilvl="0" w:tplc="D45C70BC">
      <w:start w:val="1"/>
      <w:numFmt w:val="bullet"/>
      <w:lvlText w:val="•"/>
      <w:lvlJc w:val="left"/>
      <w:pPr>
        <w:tabs>
          <w:tab w:val="num" w:pos="720"/>
        </w:tabs>
        <w:ind w:left="720" w:hanging="360"/>
      </w:pPr>
      <w:rPr>
        <w:rFonts w:ascii="Arial" w:hAnsi="Arial" w:hint="default"/>
      </w:rPr>
    </w:lvl>
    <w:lvl w:ilvl="1" w:tplc="6174F39C" w:tentative="1">
      <w:start w:val="1"/>
      <w:numFmt w:val="bullet"/>
      <w:lvlText w:val="•"/>
      <w:lvlJc w:val="left"/>
      <w:pPr>
        <w:tabs>
          <w:tab w:val="num" w:pos="1440"/>
        </w:tabs>
        <w:ind w:left="1440" w:hanging="360"/>
      </w:pPr>
      <w:rPr>
        <w:rFonts w:ascii="Arial" w:hAnsi="Arial" w:hint="default"/>
      </w:rPr>
    </w:lvl>
    <w:lvl w:ilvl="2" w:tplc="4DA081AA" w:tentative="1">
      <w:start w:val="1"/>
      <w:numFmt w:val="bullet"/>
      <w:lvlText w:val="•"/>
      <w:lvlJc w:val="left"/>
      <w:pPr>
        <w:tabs>
          <w:tab w:val="num" w:pos="2160"/>
        </w:tabs>
        <w:ind w:left="2160" w:hanging="360"/>
      </w:pPr>
      <w:rPr>
        <w:rFonts w:ascii="Arial" w:hAnsi="Arial" w:hint="default"/>
      </w:rPr>
    </w:lvl>
    <w:lvl w:ilvl="3" w:tplc="E6E0A7A0" w:tentative="1">
      <w:start w:val="1"/>
      <w:numFmt w:val="bullet"/>
      <w:lvlText w:val="•"/>
      <w:lvlJc w:val="left"/>
      <w:pPr>
        <w:tabs>
          <w:tab w:val="num" w:pos="2880"/>
        </w:tabs>
        <w:ind w:left="2880" w:hanging="360"/>
      </w:pPr>
      <w:rPr>
        <w:rFonts w:ascii="Arial" w:hAnsi="Arial" w:hint="default"/>
      </w:rPr>
    </w:lvl>
    <w:lvl w:ilvl="4" w:tplc="38F47808" w:tentative="1">
      <w:start w:val="1"/>
      <w:numFmt w:val="bullet"/>
      <w:lvlText w:val="•"/>
      <w:lvlJc w:val="left"/>
      <w:pPr>
        <w:tabs>
          <w:tab w:val="num" w:pos="3600"/>
        </w:tabs>
        <w:ind w:left="3600" w:hanging="360"/>
      </w:pPr>
      <w:rPr>
        <w:rFonts w:ascii="Arial" w:hAnsi="Arial" w:hint="default"/>
      </w:rPr>
    </w:lvl>
    <w:lvl w:ilvl="5" w:tplc="41548792" w:tentative="1">
      <w:start w:val="1"/>
      <w:numFmt w:val="bullet"/>
      <w:lvlText w:val="•"/>
      <w:lvlJc w:val="left"/>
      <w:pPr>
        <w:tabs>
          <w:tab w:val="num" w:pos="4320"/>
        </w:tabs>
        <w:ind w:left="4320" w:hanging="360"/>
      </w:pPr>
      <w:rPr>
        <w:rFonts w:ascii="Arial" w:hAnsi="Arial" w:hint="default"/>
      </w:rPr>
    </w:lvl>
    <w:lvl w:ilvl="6" w:tplc="4DD66A2E" w:tentative="1">
      <w:start w:val="1"/>
      <w:numFmt w:val="bullet"/>
      <w:lvlText w:val="•"/>
      <w:lvlJc w:val="left"/>
      <w:pPr>
        <w:tabs>
          <w:tab w:val="num" w:pos="5040"/>
        </w:tabs>
        <w:ind w:left="5040" w:hanging="360"/>
      </w:pPr>
      <w:rPr>
        <w:rFonts w:ascii="Arial" w:hAnsi="Arial" w:hint="default"/>
      </w:rPr>
    </w:lvl>
    <w:lvl w:ilvl="7" w:tplc="D1D44C26" w:tentative="1">
      <w:start w:val="1"/>
      <w:numFmt w:val="bullet"/>
      <w:lvlText w:val="•"/>
      <w:lvlJc w:val="left"/>
      <w:pPr>
        <w:tabs>
          <w:tab w:val="num" w:pos="5760"/>
        </w:tabs>
        <w:ind w:left="5760" w:hanging="360"/>
      </w:pPr>
      <w:rPr>
        <w:rFonts w:ascii="Arial" w:hAnsi="Arial" w:hint="default"/>
      </w:rPr>
    </w:lvl>
    <w:lvl w:ilvl="8" w:tplc="D1425BC0" w:tentative="1">
      <w:start w:val="1"/>
      <w:numFmt w:val="bullet"/>
      <w:lvlText w:val="•"/>
      <w:lvlJc w:val="left"/>
      <w:pPr>
        <w:tabs>
          <w:tab w:val="num" w:pos="6480"/>
        </w:tabs>
        <w:ind w:left="6480" w:hanging="360"/>
      </w:pPr>
      <w:rPr>
        <w:rFonts w:ascii="Arial" w:hAnsi="Arial" w:hint="default"/>
      </w:rPr>
    </w:lvl>
  </w:abstractNum>
  <w:abstractNum w:abstractNumId="265">
    <w:nsid w:val="3FCD60AD"/>
    <w:multiLevelType w:val="hybridMultilevel"/>
    <w:tmpl w:val="3B245590"/>
    <w:lvl w:ilvl="0" w:tplc="C784C3F0">
      <w:start w:val="1"/>
      <w:numFmt w:val="bullet"/>
      <w:lvlText w:val="•"/>
      <w:lvlJc w:val="left"/>
      <w:pPr>
        <w:tabs>
          <w:tab w:val="num" w:pos="720"/>
        </w:tabs>
        <w:ind w:left="720" w:hanging="360"/>
      </w:pPr>
      <w:rPr>
        <w:rFonts w:ascii="Arial" w:hAnsi="Arial" w:hint="default"/>
      </w:rPr>
    </w:lvl>
    <w:lvl w:ilvl="1" w:tplc="4312678C">
      <w:start w:val="3002"/>
      <w:numFmt w:val="bullet"/>
      <w:lvlText w:val="–"/>
      <w:lvlJc w:val="left"/>
      <w:pPr>
        <w:tabs>
          <w:tab w:val="num" w:pos="1440"/>
        </w:tabs>
        <w:ind w:left="1440" w:hanging="360"/>
      </w:pPr>
      <w:rPr>
        <w:rFonts w:ascii="Arial" w:hAnsi="Arial" w:hint="default"/>
      </w:rPr>
    </w:lvl>
    <w:lvl w:ilvl="2" w:tplc="D4DC8DFC" w:tentative="1">
      <w:start w:val="1"/>
      <w:numFmt w:val="bullet"/>
      <w:lvlText w:val="•"/>
      <w:lvlJc w:val="left"/>
      <w:pPr>
        <w:tabs>
          <w:tab w:val="num" w:pos="2160"/>
        </w:tabs>
        <w:ind w:left="2160" w:hanging="360"/>
      </w:pPr>
      <w:rPr>
        <w:rFonts w:ascii="Arial" w:hAnsi="Arial" w:hint="default"/>
      </w:rPr>
    </w:lvl>
    <w:lvl w:ilvl="3" w:tplc="7EFE68C8" w:tentative="1">
      <w:start w:val="1"/>
      <w:numFmt w:val="bullet"/>
      <w:lvlText w:val="•"/>
      <w:lvlJc w:val="left"/>
      <w:pPr>
        <w:tabs>
          <w:tab w:val="num" w:pos="2880"/>
        </w:tabs>
        <w:ind w:left="2880" w:hanging="360"/>
      </w:pPr>
      <w:rPr>
        <w:rFonts w:ascii="Arial" w:hAnsi="Arial" w:hint="default"/>
      </w:rPr>
    </w:lvl>
    <w:lvl w:ilvl="4" w:tplc="2EFAB198" w:tentative="1">
      <w:start w:val="1"/>
      <w:numFmt w:val="bullet"/>
      <w:lvlText w:val="•"/>
      <w:lvlJc w:val="left"/>
      <w:pPr>
        <w:tabs>
          <w:tab w:val="num" w:pos="3600"/>
        </w:tabs>
        <w:ind w:left="3600" w:hanging="360"/>
      </w:pPr>
      <w:rPr>
        <w:rFonts w:ascii="Arial" w:hAnsi="Arial" w:hint="default"/>
      </w:rPr>
    </w:lvl>
    <w:lvl w:ilvl="5" w:tplc="93A465A8" w:tentative="1">
      <w:start w:val="1"/>
      <w:numFmt w:val="bullet"/>
      <w:lvlText w:val="•"/>
      <w:lvlJc w:val="left"/>
      <w:pPr>
        <w:tabs>
          <w:tab w:val="num" w:pos="4320"/>
        </w:tabs>
        <w:ind w:left="4320" w:hanging="360"/>
      </w:pPr>
      <w:rPr>
        <w:rFonts w:ascii="Arial" w:hAnsi="Arial" w:hint="default"/>
      </w:rPr>
    </w:lvl>
    <w:lvl w:ilvl="6" w:tplc="66FC5644" w:tentative="1">
      <w:start w:val="1"/>
      <w:numFmt w:val="bullet"/>
      <w:lvlText w:val="•"/>
      <w:lvlJc w:val="left"/>
      <w:pPr>
        <w:tabs>
          <w:tab w:val="num" w:pos="5040"/>
        </w:tabs>
        <w:ind w:left="5040" w:hanging="360"/>
      </w:pPr>
      <w:rPr>
        <w:rFonts w:ascii="Arial" w:hAnsi="Arial" w:hint="default"/>
      </w:rPr>
    </w:lvl>
    <w:lvl w:ilvl="7" w:tplc="CE260A00" w:tentative="1">
      <w:start w:val="1"/>
      <w:numFmt w:val="bullet"/>
      <w:lvlText w:val="•"/>
      <w:lvlJc w:val="left"/>
      <w:pPr>
        <w:tabs>
          <w:tab w:val="num" w:pos="5760"/>
        </w:tabs>
        <w:ind w:left="5760" w:hanging="360"/>
      </w:pPr>
      <w:rPr>
        <w:rFonts w:ascii="Arial" w:hAnsi="Arial" w:hint="default"/>
      </w:rPr>
    </w:lvl>
    <w:lvl w:ilvl="8" w:tplc="02FA7690" w:tentative="1">
      <w:start w:val="1"/>
      <w:numFmt w:val="bullet"/>
      <w:lvlText w:val="•"/>
      <w:lvlJc w:val="left"/>
      <w:pPr>
        <w:tabs>
          <w:tab w:val="num" w:pos="6480"/>
        </w:tabs>
        <w:ind w:left="6480" w:hanging="360"/>
      </w:pPr>
      <w:rPr>
        <w:rFonts w:ascii="Arial" w:hAnsi="Arial" w:hint="default"/>
      </w:rPr>
    </w:lvl>
  </w:abstractNum>
  <w:abstractNum w:abstractNumId="266">
    <w:nsid w:val="3FF96A12"/>
    <w:multiLevelType w:val="hybridMultilevel"/>
    <w:tmpl w:val="0B3A2DD8"/>
    <w:lvl w:ilvl="0" w:tplc="392823AA">
      <w:start w:val="1"/>
      <w:numFmt w:val="bullet"/>
      <w:lvlText w:val="•"/>
      <w:lvlJc w:val="left"/>
      <w:pPr>
        <w:tabs>
          <w:tab w:val="num" w:pos="720"/>
        </w:tabs>
        <w:ind w:left="720" w:hanging="360"/>
      </w:pPr>
      <w:rPr>
        <w:rFonts w:ascii="Arial" w:hAnsi="Arial" w:hint="default"/>
      </w:rPr>
    </w:lvl>
    <w:lvl w:ilvl="1" w:tplc="91420796" w:tentative="1">
      <w:start w:val="1"/>
      <w:numFmt w:val="bullet"/>
      <w:lvlText w:val="•"/>
      <w:lvlJc w:val="left"/>
      <w:pPr>
        <w:tabs>
          <w:tab w:val="num" w:pos="1440"/>
        </w:tabs>
        <w:ind w:left="1440" w:hanging="360"/>
      </w:pPr>
      <w:rPr>
        <w:rFonts w:ascii="Arial" w:hAnsi="Arial" w:hint="default"/>
      </w:rPr>
    </w:lvl>
    <w:lvl w:ilvl="2" w:tplc="49CC69FA" w:tentative="1">
      <w:start w:val="1"/>
      <w:numFmt w:val="bullet"/>
      <w:lvlText w:val="•"/>
      <w:lvlJc w:val="left"/>
      <w:pPr>
        <w:tabs>
          <w:tab w:val="num" w:pos="2160"/>
        </w:tabs>
        <w:ind w:left="2160" w:hanging="360"/>
      </w:pPr>
      <w:rPr>
        <w:rFonts w:ascii="Arial" w:hAnsi="Arial" w:hint="default"/>
      </w:rPr>
    </w:lvl>
    <w:lvl w:ilvl="3" w:tplc="139C9C1A" w:tentative="1">
      <w:start w:val="1"/>
      <w:numFmt w:val="bullet"/>
      <w:lvlText w:val="•"/>
      <w:lvlJc w:val="left"/>
      <w:pPr>
        <w:tabs>
          <w:tab w:val="num" w:pos="2880"/>
        </w:tabs>
        <w:ind w:left="2880" w:hanging="360"/>
      </w:pPr>
      <w:rPr>
        <w:rFonts w:ascii="Arial" w:hAnsi="Arial" w:hint="default"/>
      </w:rPr>
    </w:lvl>
    <w:lvl w:ilvl="4" w:tplc="285C9A68" w:tentative="1">
      <w:start w:val="1"/>
      <w:numFmt w:val="bullet"/>
      <w:lvlText w:val="•"/>
      <w:lvlJc w:val="left"/>
      <w:pPr>
        <w:tabs>
          <w:tab w:val="num" w:pos="3600"/>
        </w:tabs>
        <w:ind w:left="3600" w:hanging="360"/>
      </w:pPr>
      <w:rPr>
        <w:rFonts w:ascii="Arial" w:hAnsi="Arial" w:hint="default"/>
      </w:rPr>
    </w:lvl>
    <w:lvl w:ilvl="5" w:tplc="033EA6BA" w:tentative="1">
      <w:start w:val="1"/>
      <w:numFmt w:val="bullet"/>
      <w:lvlText w:val="•"/>
      <w:lvlJc w:val="left"/>
      <w:pPr>
        <w:tabs>
          <w:tab w:val="num" w:pos="4320"/>
        </w:tabs>
        <w:ind w:left="4320" w:hanging="360"/>
      </w:pPr>
      <w:rPr>
        <w:rFonts w:ascii="Arial" w:hAnsi="Arial" w:hint="default"/>
      </w:rPr>
    </w:lvl>
    <w:lvl w:ilvl="6" w:tplc="A7B0A946" w:tentative="1">
      <w:start w:val="1"/>
      <w:numFmt w:val="bullet"/>
      <w:lvlText w:val="•"/>
      <w:lvlJc w:val="left"/>
      <w:pPr>
        <w:tabs>
          <w:tab w:val="num" w:pos="5040"/>
        </w:tabs>
        <w:ind w:left="5040" w:hanging="360"/>
      </w:pPr>
      <w:rPr>
        <w:rFonts w:ascii="Arial" w:hAnsi="Arial" w:hint="default"/>
      </w:rPr>
    </w:lvl>
    <w:lvl w:ilvl="7" w:tplc="8F400A34" w:tentative="1">
      <w:start w:val="1"/>
      <w:numFmt w:val="bullet"/>
      <w:lvlText w:val="•"/>
      <w:lvlJc w:val="left"/>
      <w:pPr>
        <w:tabs>
          <w:tab w:val="num" w:pos="5760"/>
        </w:tabs>
        <w:ind w:left="5760" w:hanging="360"/>
      </w:pPr>
      <w:rPr>
        <w:rFonts w:ascii="Arial" w:hAnsi="Arial" w:hint="default"/>
      </w:rPr>
    </w:lvl>
    <w:lvl w:ilvl="8" w:tplc="D1240DBC" w:tentative="1">
      <w:start w:val="1"/>
      <w:numFmt w:val="bullet"/>
      <w:lvlText w:val="•"/>
      <w:lvlJc w:val="left"/>
      <w:pPr>
        <w:tabs>
          <w:tab w:val="num" w:pos="6480"/>
        </w:tabs>
        <w:ind w:left="6480" w:hanging="360"/>
      </w:pPr>
      <w:rPr>
        <w:rFonts w:ascii="Arial" w:hAnsi="Arial" w:hint="default"/>
      </w:rPr>
    </w:lvl>
  </w:abstractNum>
  <w:abstractNum w:abstractNumId="267">
    <w:nsid w:val="408D1E08"/>
    <w:multiLevelType w:val="hybridMultilevel"/>
    <w:tmpl w:val="969455D2"/>
    <w:lvl w:ilvl="0" w:tplc="F000B048">
      <w:start w:val="1"/>
      <w:numFmt w:val="bullet"/>
      <w:lvlText w:val="•"/>
      <w:lvlJc w:val="left"/>
      <w:pPr>
        <w:tabs>
          <w:tab w:val="num" w:pos="720"/>
        </w:tabs>
        <w:ind w:left="720" w:hanging="360"/>
      </w:pPr>
      <w:rPr>
        <w:rFonts w:ascii="Arial" w:hAnsi="Arial" w:hint="default"/>
      </w:rPr>
    </w:lvl>
    <w:lvl w:ilvl="1" w:tplc="6FAEE2FA">
      <w:start w:val="4412"/>
      <w:numFmt w:val="bullet"/>
      <w:lvlText w:val="–"/>
      <w:lvlJc w:val="left"/>
      <w:pPr>
        <w:tabs>
          <w:tab w:val="num" w:pos="1440"/>
        </w:tabs>
        <w:ind w:left="1440" w:hanging="360"/>
      </w:pPr>
      <w:rPr>
        <w:rFonts w:ascii="Arial" w:hAnsi="Arial" w:hint="default"/>
      </w:rPr>
    </w:lvl>
    <w:lvl w:ilvl="2" w:tplc="16AC3932" w:tentative="1">
      <w:start w:val="1"/>
      <w:numFmt w:val="bullet"/>
      <w:lvlText w:val="•"/>
      <w:lvlJc w:val="left"/>
      <w:pPr>
        <w:tabs>
          <w:tab w:val="num" w:pos="2160"/>
        </w:tabs>
        <w:ind w:left="2160" w:hanging="360"/>
      </w:pPr>
      <w:rPr>
        <w:rFonts w:ascii="Arial" w:hAnsi="Arial" w:hint="default"/>
      </w:rPr>
    </w:lvl>
    <w:lvl w:ilvl="3" w:tplc="B58E8CF2" w:tentative="1">
      <w:start w:val="1"/>
      <w:numFmt w:val="bullet"/>
      <w:lvlText w:val="•"/>
      <w:lvlJc w:val="left"/>
      <w:pPr>
        <w:tabs>
          <w:tab w:val="num" w:pos="2880"/>
        </w:tabs>
        <w:ind w:left="2880" w:hanging="360"/>
      </w:pPr>
      <w:rPr>
        <w:rFonts w:ascii="Arial" w:hAnsi="Arial" w:hint="default"/>
      </w:rPr>
    </w:lvl>
    <w:lvl w:ilvl="4" w:tplc="C01EBC6A" w:tentative="1">
      <w:start w:val="1"/>
      <w:numFmt w:val="bullet"/>
      <w:lvlText w:val="•"/>
      <w:lvlJc w:val="left"/>
      <w:pPr>
        <w:tabs>
          <w:tab w:val="num" w:pos="3600"/>
        </w:tabs>
        <w:ind w:left="3600" w:hanging="360"/>
      </w:pPr>
      <w:rPr>
        <w:rFonts w:ascii="Arial" w:hAnsi="Arial" w:hint="default"/>
      </w:rPr>
    </w:lvl>
    <w:lvl w:ilvl="5" w:tplc="A8CC43B8" w:tentative="1">
      <w:start w:val="1"/>
      <w:numFmt w:val="bullet"/>
      <w:lvlText w:val="•"/>
      <w:lvlJc w:val="left"/>
      <w:pPr>
        <w:tabs>
          <w:tab w:val="num" w:pos="4320"/>
        </w:tabs>
        <w:ind w:left="4320" w:hanging="360"/>
      </w:pPr>
      <w:rPr>
        <w:rFonts w:ascii="Arial" w:hAnsi="Arial" w:hint="default"/>
      </w:rPr>
    </w:lvl>
    <w:lvl w:ilvl="6" w:tplc="652A6934" w:tentative="1">
      <w:start w:val="1"/>
      <w:numFmt w:val="bullet"/>
      <w:lvlText w:val="•"/>
      <w:lvlJc w:val="left"/>
      <w:pPr>
        <w:tabs>
          <w:tab w:val="num" w:pos="5040"/>
        </w:tabs>
        <w:ind w:left="5040" w:hanging="360"/>
      </w:pPr>
      <w:rPr>
        <w:rFonts w:ascii="Arial" w:hAnsi="Arial" w:hint="default"/>
      </w:rPr>
    </w:lvl>
    <w:lvl w:ilvl="7" w:tplc="80F0134E" w:tentative="1">
      <w:start w:val="1"/>
      <w:numFmt w:val="bullet"/>
      <w:lvlText w:val="•"/>
      <w:lvlJc w:val="left"/>
      <w:pPr>
        <w:tabs>
          <w:tab w:val="num" w:pos="5760"/>
        </w:tabs>
        <w:ind w:left="5760" w:hanging="360"/>
      </w:pPr>
      <w:rPr>
        <w:rFonts w:ascii="Arial" w:hAnsi="Arial" w:hint="default"/>
      </w:rPr>
    </w:lvl>
    <w:lvl w:ilvl="8" w:tplc="110ECC58" w:tentative="1">
      <w:start w:val="1"/>
      <w:numFmt w:val="bullet"/>
      <w:lvlText w:val="•"/>
      <w:lvlJc w:val="left"/>
      <w:pPr>
        <w:tabs>
          <w:tab w:val="num" w:pos="6480"/>
        </w:tabs>
        <w:ind w:left="6480" w:hanging="360"/>
      </w:pPr>
      <w:rPr>
        <w:rFonts w:ascii="Arial" w:hAnsi="Arial" w:hint="default"/>
      </w:rPr>
    </w:lvl>
  </w:abstractNum>
  <w:abstractNum w:abstractNumId="268">
    <w:nsid w:val="408D2C37"/>
    <w:multiLevelType w:val="hybridMultilevel"/>
    <w:tmpl w:val="EEF02D36"/>
    <w:lvl w:ilvl="0" w:tplc="FDD20EE4">
      <w:start w:val="1"/>
      <w:numFmt w:val="bullet"/>
      <w:lvlText w:val=""/>
      <w:lvlJc w:val="left"/>
      <w:pPr>
        <w:tabs>
          <w:tab w:val="num" w:pos="720"/>
        </w:tabs>
        <w:ind w:left="720" w:hanging="360"/>
      </w:pPr>
      <w:rPr>
        <w:rFonts w:ascii="Wingdings 2" w:hAnsi="Wingdings 2" w:hint="default"/>
      </w:rPr>
    </w:lvl>
    <w:lvl w:ilvl="1" w:tplc="8E283562" w:tentative="1">
      <w:start w:val="1"/>
      <w:numFmt w:val="bullet"/>
      <w:lvlText w:val=""/>
      <w:lvlJc w:val="left"/>
      <w:pPr>
        <w:tabs>
          <w:tab w:val="num" w:pos="1440"/>
        </w:tabs>
        <w:ind w:left="1440" w:hanging="360"/>
      </w:pPr>
      <w:rPr>
        <w:rFonts w:ascii="Wingdings 2" w:hAnsi="Wingdings 2" w:hint="default"/>
      </w:rPr>
    </w:lvl>
    <w:lvl w:ilvl="2" w:tplc="662C1A3A" w:tentative="1">
      <w:start w:val="1"/>
      <w:numFmt w:val="bullet"/>
      <w:lvlText w:val=""/>
      <w:lvlJc w:val="left"/>
      <w:pPr>
        <w:tabs>
          <w:tab w:val="num" w:pos="2160"/>
        </w:tabs>
        <w:ind w:left="2160" w:hanging="360"/>
      </w:pPr>
      <w:rPr>
        <w:rFonts w:ascii="Wingdings 2" w:hAnsi="Wingdings 2" w:hint="default"/>
      </w:rPr>
    </w:lvl>
    <w:lvl w:ilvl="3" w:tplc="A4467FA8" w:tentative="1">
      <w:start w:val="1"/>
      <w:numFmt w:val="bullet"/>
      <w:lvlText w:val=""/>
      <w:lvlJc w:val="left"/>
      <w:pPr>
        <w:tabs>
          <w:tab w:val="num" w:pos="2880"/>
        </w:tabs>
        <w:ind w:left="2880" w:hanging="360"/>
      </w:pPr>
      <w:rPr>
        <w:rFonts w:ascii="Wingdings 2" w:hAnsi="Wingdings 2" w:hint="default"/>
      </w:rPr>
    </w:lvl>
    <w:lvl w:ilvl="4" w:tplc="C7E42EFA" w:tentative="1">
      <w:start w:val="1"/>
      <w:numFmt w:val="bullet"/>
      <w:lvlText w:val=""/>
      <w:lvlJc w:val="left"/>
      <w:pPr>
        <w:tabs>
          <w:tab w:val="num" w:pos="3600"/>
        </w:tabs>
        <w:ind w:left="3600" w:hanging="360"/>
      </w:pPr>
      <w:rPr>
        <w:rFonts w:ascii="Wingdings 2" w:hAnsi="Wingdings 2" w:hint="default"/>
      </w:rPr>
    </w:lvl>
    <w:lvl w:ilvl="5" w:tplc="733429E4" w:tentative="1">
      <w:start w:val="1"/>
      <w:numFmt w:val="bullet"/>
      <w:lvlText w:val=""/>
      <w:lvlJc w:val="left"/>
      <w:pPr>
        <w:tabs>
          <w:tab w:val="num" w:pos="4320"/>
        </w:tabs>
        <w:ind w:left="4320" w:hanging="360"/>
      </w:pPr>
      <w:rPr>
        <w:rFonts w:ascii="Wingdings 2" w:hAnsi="Wingdings 2" w:hint="default"/>
      </w:rPr>
    </w:lvl>
    <w:lvl w:ilvl="6" w:tplc="676639C2" w:tentative="1">
      <w:start w:val="1"/>
      <w:numFmt w:val="bullet"/>
      <w:lvlText w:val=""/>
      <w:lvlJc w:val="left"/>
      <w:pPr>
        <w:tabs>
          <w:tab w:val="num" w:pos="5040"/>
        </w:tabs>
        <w:ind w:left="5040" w:hanging="360"/>
      </w:pPr>
      <w:rPr>
        <w:rFonts w:ascii="Wingdings 2" w:hAnsi="Wingdings 2" w:hint="default"/>
      </w:rPr>
    </w:lvl>
    <w:lvl w:ilvl="7" w:tplc="1CE6E2A0" w:tentative="1">
      <w:start w:val="1"/>
      <w:numFmt w:val="bullet"/>
      <w:lvlText w:val=""/>
      <w:lvlJc w:val="left"/>
      <w:pPr>
        <w:tabs>
          <w:tab w:val="num" w:pos="5760"/>
        </w:tabs>
        <w:ind w:left="5760" w:hanging="360"/>
      </w:pPr>
      <w:rPr>
        <w:rFonts w:ascii="Wingdings 2" w:hAnsi="Wingdings 2" w:hint="default"/>
      </w:rPr>
    </w:lvl>
    <w:lvl w:ilvl="8" w:tplc="B54EEB6E" w:tentative="1">
      <w:start w:val="1"/>
      <w:numFmt w:val="bullet"/>
      <w:lvlText w:val=""/>
      <w:lvlJc w:val="left"/>
      <w:pPr>
        <w:tabs>
          <w:tab w:val="num" w:pos="6480"/>
        </w:tabs>
        <w:ind w:left="6480" w:hanging="360"/>
      </w:pPr>
      <w:rPr>
        <w:rFonts w:ascii="Wingdings 2" w:hAnsi="Wingdings 2" w:hint="default"/>
      </w:rPr>
    </w:lvl>
  </w:abstractNum>
  <w:abstractNum w:abstractNumId="269">
    <w:nsid w:val="40C1739C"/>
    <w:multiLevelType w:val="hybridMultilevel"/>
    <w:tmpl w:val="0DF4BC84"/>
    <w:lvl w:ilvl="0" w:tplc="CAEA1814">
      <w:start w:val="1"/>
      <w:numFmt w:val="bullet"/>
      <w:lvlText w:val="•"/>
      <w:lvlJc w:val="left"/>
      <w:pPr>
        <w:tabs>
          <w:tab w:val="num" w:pos="720"/>
        </w:tabs>
        <w:ind w:left="720" w:hanging="360"/>
      </w:pPr>
      <w:rPr>
        <w:rFonts w:ascii="Arial" w:hAnsi="Arial" w:hint="default"/>
      </w:rPr>
    </w:lvl>
    <w:lvl w:ilvl="1" w:tplc="0DF4C05A" w:tentative="1">
      <w:start w:val="1"/>
      <w:numFmt w:val="bullet"/>
      <w:lvlText w:val="•"/>
      <w:lvlJc w:val="left"/>
      <w:pPr>
        <w:tabs>
          <w:tab w:val="num" w:pos="1440"/>
        </w:tabs>
        <w:ind w:left="1440" w:hanging="360"/>
      </w:pPr>
      <w:rPr>
        <w:rFonts w:ascii="Arial" w:hAnsi="Arial" w:hint="default"/>
      </w:rPr>
    </w:lvl>
    <w:lvl w:ilvl="2" w:tplc="F1FAAE92" w:tentative="1">
      <w:start w:val="1"/>
      <w:numFmt w:val="bullet"/>
      <w:lvlText w:val="•"/>
      <w:lvlJc w:val="left"/>
      <w:pPr>
        <w:tabs>
          <w:tab w:val="num" w:pos="2160"/>
        </w:tabs>
        <w:ind w:left="2160" w:hanging="360"/>
      </w:pPr>
      <w:rPr>
        <w:rFonts w:ascii="Arial" w:hAnsi="Arial" w:hint="default"/>
      </w:rPr>
    </w:lvl>
    <w:lvl w:ilvl="3" w:tplc="911C4EA8" w:tentative="1">
      <w:start w:val="1"/>
      <w:numFmt w:val="bullet"/>
      <w:lvlText w:val="•"/>
      <w:lvlJc w:val="left"/>
      <w:pPr>
        <w:tabs>
          <w:tab w:val="num" w:pos="2880"/>
        </w:tabs>
        <w:ind w:left="2880" w:hanging="360"/>
      </w:pPr>
      <w:rPr>
        <w:rFonts w:ascii="Arial" w:hAnsi="Arial" w:hint="default"/>
      </w:rPr>
    </w:lvl>
    <w:lvl w:ilvl="4" w:tplc="125493A8" w:tentative="1">
      <w:start w:val="1"/>
      <w:numFmt w:val="bullet"/>
      <w:lvlText w:val="•"/>
      <w:lvlJc w:val="left"/>
      <w:pPr>
        <w:tabs>
          <w:tab w:val="num" w:pos="3600"/>
        </w:tabs>
        <w:ind w:left="3600" w:hanging="360"/>
      </w:pPr>
      <w:rPr>
        <w:rFonts w:ascii="Arial" w:hAnsi="Arial" w:hint="default"/>
      </w:rPr>
    </w:lvl>
    <w:lvl w:ilvl="5" w:tplc="2DF4493C" w:tentative="1">
      <w:start w:val="1"/>
      <w:numFmt w:val="bullet"/>
      <w:lvlText w:val="•"/>
      <w:lvlJc w:val="left"/>
      <w:pPr>
        <w:tabs>
          <w:tab w:val="num" w:pos="4320"/>
        </w:tabs>
        <w:ind w:left="4320" w:hanging="360"/>
      </w:pPr>
      <w:rPr>
        <w:rFonts w:ascii="Arial" w:hAnsi="Arial" w:hint="default"/>
      </w:rPr>
    </w:lvl>
    <w:lvl w:ilvl="6" w:tplc="1024B8FA" w:tentative="1">
      <w:start w:val="1"/>
      <w:numFmt w:val="bullet"/>
      <w:lvlText w:val="•"/>
      <w:lvlJc w:val="left"/>
      <w:pPr>
        <w:tabs>
          <w:tab w:val="num" w:pos="5040"/>
        </w:tabs>
        <w:ind w:left="5040" w:hanging="360"/>
      </w:pPr>
      <w:rPr>
        <w:rFonts w:ascii="Arial" w:hAnsi="Arial" w:hint="default"/>
      </w:rPr>
    </w:lvl>
    <w:lvl w:ilvl="7" w:tplc="CBBA42A8" w:tentative="1">
      <w:start w:val="1"/>
      <w:numFmt w:val="bullet"/>
      <w:lvlText w:val="•"/>
      <w:lvlJc w:val="left"/>
      <w:pPr>
        <w:tabs>
          <w:tab w:val="num" w:pos="5760"/>
        </w:tabs>
        <w:ind w:left="5760" w:hanging="360"/>
      </w:pPr>
      <w:rPr>
        <w:rFonts w:ascii="Arial" w:hAnsi="Arial" w:hint="default"/>
      </w:rPr>
    </w:lvl>
    <w:lvl w:ilvl="8" w:tplc="7F206A9E" w:tentative="1">
      <w:start w:val="1"/>
      <w:numFmt w:val="bullet"/>
      <w:lvlText w:val="•"/>
      <w:lvlJc w:val="left"/>
      <w:pPr>
        <w:tabs>
          <w:tab w:val="num" w:pos="6480"/>
        </w:tabs>
        <w:ind w:left="6480" w:hanging="360"/>
      </w:pPr>
      <w:rPr>
        <w:rFonts w:ascii="Arial" w:hAnsi="Arial" w:hint="default"/>
      </w:rPr>
    </w:lvl>
  </w:abstractNum>
  <w:abstractNum w:abstractNumId="270">
    <w:nsid w:val="41290558"/>
    <w:multiLevelType w:val="hybridMultilevel"/>
    <w:tmpl w:val="5978BFA2"/>
    <w:lvl w:ilvl="0" w:tplc="5882D0F4">
      <w:start w:val="1"/>
      <w:numFmt w:val="bullet"/>
      <w:lvlText w:val="-"/>
      <w:lvlJc w:val="left"/>
      <w:pPr>
        <w:ind w:left="1080" w:hanging="360"/>
      </w:pPr>
      <w:rPr>
        <w:rFonts w:ascii="Calibri" w:eastAsiaTheme="minorHAns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1">
    <w:nsid w:val="41DF51E8"/>
    <w:multiLevelType w:val="hybridMultilevel"/>
    <w:tmpl w:val="0D26E29E"/>
    <w:lvl w:ilvl="0" w:tplc="5736354A">
      <w:start w:val="1"/>
      <w:numFmt w:val="bullet"/>
      <w:lvlText w:val="•"/>
      <w:lvlJc w:val="left"/>
      <w:pPr>
        <w:tabs>
          <w:tab w:val="num" w:pos="720"/>
        </w:tabs>
        <w:ind w:left="720" w:hanging="360"/>
      </w:pPr>
      <w:rPr>
        <w:rFonts w:ascii="Arial" w:hAnsi="Arial" w:hint="default"/>
      </w:rPr>
    </w:lvl>
    <w:lvl w:ilvl="1" w:tplc="C0B21538" w:tentative="1">
      <w:start w:val="1"/>
      <w:numFmt w:val="bullet"/>
      <w:lvlText w:val="•"/>
      <w:lvlJc w:val="left"/>
      <w:pPr>
        <w:tabs>
          <w:tab w:val="num" w:pos="1440"/>
        </w:tabs>
        <w:ind w:left="1440" w:hanging="360"/>
      </w:pPr>
      <w:rPr>
        <w:rFonts w:ascii="Arial" w:hAnsi="Arial" w:hint="default"/>
      </w:rPr>
    </w:lvl>
    <w:lvl w:ilvl="2" w:tplc="73421C9A" w:tentative="1">
      <w:start w:val="1"/>
      <w:numFmt w:val="bullet"/>
      <w:lvlText w:val="•"/>
      <w:lvlJc w:val="left"/>
      <w:pPr>
        <w:tabs>
          <w:tab w:val="num" w:pos="2160"/>
        </w:tabs>
        <w:ind w:left="2160" w:hanging="360"/>
      </w:pPr>
      <w:rPr>
        <w:rFonts w:ascii="Arial" w:hAnsi="Arial" w:hint="default"/>
      </w:rPr>
    </w:lvl>
    <w:lvl w:ilvl="3" w:tplc="A7028648" w:tentative="1">
      <w:start w:val="1"/>
      <w:numFmt w:val="bullet"/>
      <w:lvlText w:val="•"/>
      <w:lvlJc w:val="left"/>
      <w:pPr>
        <w:tabs>
          <w:tab w:val="num" w:pos="2880"/>
        </w:tabs>
        <w:ind w:left="2880" w:hanging="360"/>
      </w:pPr>
      <w:rPr>
        <w:rFonts w:ascii="Arial" w:hAnsi="Arial" w:hint="default"/>
      </w:rPr>
    </w:lvl>
    <w:lvl w:ilvl="4" w:tplc="1C60D1C2" w:tentative="1">
      <w:start w:val="1"/>
      <w:numFmt w:val="bullet"/>
      <w:lvlText w:val="•"/>
      <w:lvlJc w:val="left"/>
      <w:pPr>
        <w:tabs>
          <w:tab w:val="num" w:pos="3600"/>
        </w:tabs>
        <w:ind w:left="3600" w:hanging="360"/>
      </w:pPr>
      <w:rPr>
        <w:rFonts w:ascii="Arial" w:hAnsi="Arial" w:hint="default"/>
      </w:rPr>
    </w:lvl>
    <w:lvl w:ilvl="5" w:tplc="BF605E88" w:tentative="1">
      <w:start w:val="1"/>
      <w:numFmt w:val="bullet"/>
      <w:lvlText w:val="•"/>
      <w:lvlJc w:val="left"/>
      <w:pPr>
        <w:tabs>
          <w:tab w:val="num" w:pos="4320"/>
        </w:tabs>
        <w:ind w:left="4320" w:hanging="360"/>
      </w:pPr>
      <w:rPr>
        <w:rFonts w:ascii="Arial" w:hAnsi="Arial" w:hint="default"/>
      </w:rPr>
    </w:lvl>
    <w:lvl w:ilvl="6" w:tplc="DD5E18D4" w:tentative="1">
      <w:start w:val="1"/>
      <w:numFmt w:val="bullet"/>
      <w:lvlText w:val="•"/>
      <w:lvlJc w:val="left"/>
      <w:pPr>
        <w:tabs>
          <w:tab w:val="num" w:pos="5040"/>
        </w:tabs>
        <w:ind w:left="5040" w:hanging="360"/>
      </w:pPr>
      <w:rPr>
        <w:rFonts w:ascii="Arial" w:hAnsi="Arial" w:hint="default"/>
      </w:rPr>
    </w:lvl>
    <w:lvl w:ilvl="7" w:tplc="F99C96F2" w:tentative="1">
      <w:start w:val="1"/>
      <w:numFmt w:val="bullet"/>
      <w:lvlText w:val="•"/>
      <w:lvlJc w:val="left"/>
      <w:pPr>
        <w:tabs>
          <w:tab w:val="num" w:pos="5760"/>
        </w:tabs>
        <w:ind w:left="5760" w:hanging="360"/>
      </w:pPr>
      <w:rPr>
        <w:rFonts w:ascii="Arial" w:hAnsi="Arial" w:hint="default"/>
      </w:rPr>
    </w:lvl>
    <w:lvl w:ilvl="8" w:tplc="5DC489F2" w:tentative="1">
      <w:start w:val="1"/>
      <w:numFmt w:val="bullet"/>
      <w:lvlText w:val="•"/>
      <w:lvlJc w:val="left"/>
      <w:pPr>
        <w:tabs>
          <w:tab w:val="num" w:pos="6480"/>
        </w:tabs>
        <w:ind w:left="6480" w:hanging="360"/>
      </w:pPr>
      <w:rPr>
        <w:rFonts w:ascii="Arial" w:hAnsi="Arial" w:hint="default"/>
      </w:rPr>
    </w:lvl>
  </w:abstractNum>
  <w:abstractNum w:abstractNumId="272">
    <w:nsid w:val="42324CCB"/>
    <w:multiLevelType w:val="hybridMultilevel"/>
    <w:tmpl w:val="951E2E72"/>
    <w:lvl w:ilvl="0" w:tplc="421A3588">
      <w:start w:val="1"/>
      <w:numFmt w:val="bullet"/>
      <w:lvlText w:val="•"/>
      <w:lvlJc w:val="left"/>
      <w:pPr>
        <w:tabs>
          <w:tab w:val="num" w:pos="720"/>
        </w:tabs>
        <w:ind w:left="720" w:hanging="360"/>
      </w:pPr>
      <w:rPr>
        <w:rFonts w:ascii="Arial" w:hAnsi="Arial" w:hint="default"/>
      </w:rPr>
    </w:lvl>
    <w:lvl w:ilvl="1" w:tplc="228A75AA">
      <w:start w:val="811"/>
      <w:numFmt w:val="bullet"/>
      <w:lvlText w:val="–"/>
      <w:lvlJc w:val="left"/>
      <w:pPr>
        <w:tabs>
          <w:tab w:val="num" w:pos="1440"/>
        </w:tabs>
        <w:ind w:left="1440" w:hanging="360"/>
      </w:pPr>
      <w:rPr>
        <w:rFonts w:ascii="Arial" w:hAnsi="Arial" w:hint="default"/>
      </w:rPr>
    </w:lvl>
    <w:lvl w:ilvl="2" w:tplc="A0CE7A94" w:tentative="1">
      <w:start w:val="1"/>
      <w:numFmt w:val="bullet"/>
      <w:lvlText w:val="•"/>
      <w:lvlJc w:val="left"/>
      <w:pPr>
        <w:tabs>
          <w:tab w:val="num" w:pos="2160"/>
        </w:tabs>
        <w:ind w:left="2160" w:hanging="360"/>
      </w:pPr>
      <w:rPr>
        <w:rFonts w:ascii="Arial" w:hAnsi="Arial" w:hint="default"/>
      </w:rPr>
    </w:lvl>
    <w:lvl w:ilvl="3" w:tplc="E6864B8C" w:tentative="1">
      <w:start w:val="1"/>
      <w:numFmt w:val="bullet"/>
      <w:lvlText w:val="•"/>
      <w:lvlJc w:val="left"/>
      <w:pPr>
        <w:tabs>
          <w:tab w:val="num" w:pos="2880"/>
        </w:tabs>
        <w:ind w:left="2880" w:hanging="360"/>
      </w:pPr>
      <w:rPr>
        <w:rFonts w:ascii="Arial" w:hAnsi="Arial" w:hint="default"/>
      </w:rPr>
    </w:lvl>
    <w:lvl w:ilvl="4" w:tplc="A2620180" w:tentative="1">
      <w:start w:val="1"/>
      <w:numFmt w:val="bullet"/>
      <w:lvlText w:val="•"/>
      <w:lvlJc w:val="left"/>
      <w:pPr>
        <w:tabs>
          <w:tab w:val="num" w:pos="3600"/>
        </w:tabs>
        <w:ind w:left="3600" w:hanging="360"/>
      </w:pPr>
      <w:rPr>
        <w:rFonts w:ascii="Arial" w:hAnsi="Arial" w:hint="default"/>
      </w:rPr>
    </w:lvl>
    <w:lvl w:ilvl="5" w:tplc="D94CC4CC" w:tentative="1">
      <w:start w:val="1"/>
      <w:numFmt w:val="bullet"/>
      <w:lvlText w:val="•"/>
      <w:lvlJc w:val="left"/>
      <w:pPr>
        <w:tabs>
          <w:tab w:val="num" w:pos="4320"/>
        </w:tabs>
        <w:ind w:left="4320" w:hanging="360"/>
      </w:pPr>
      <w:rPr>
        <w:rFonts w:ascii="Arial" w:hAnsi="Arial" w:hint="default"/>
      </w:rPr>
    </w:lvl>
    <w:lvl w:ilvl="6" w:tplc="5AC240AA" w:tentative="1">
      <w:start w:val="1"/>
      <w:numFmt w:val="bullet"/>
      <w:lvlText w:val="•"/>
      <w:lvlJc w:val="left"/>
      <w:pPr>
        <w:tabs>
          <w:tab w:val="num" w:pos="5040"/>
        </w:tabs>
        <w:ind w:left="5040" w:hanging="360"/>
      </w:pPr>
      <w:rPr>
        <w:rFonts w:ascii="Arial" w:hAnsi="Arial" w:hint="default"/>
      </w:rPr>
    </w:lvl>
    <w:lvl w:ilvl="7" w:tplc="3FB68874" w:tentative="1">
      <w:start w:val="1"/>
      <w:numFmt w:val="bullet"/>
      <w:lvlText w:val="•"/>
      <w:lvlJc w:val="left"/>
      <w:pPr>
        <w:tabs>
          <w:tab w:val="num" w:pos="5760"/>
        </w:tabs>
        <w:ind w:left="5760" w:hanging="360"/>
      </w:pPr>
      <w:rPr>
        <w:rFonts w:ascii="Arial" w:hAnsi="Arial" w:hint="default"/>
      </w:rPr>
    </w:lvl>
    <w:lvl w:ilvl="8" w:tplc="4FCEE636" w:tentative="1">
      <w:start w:val="1"/>
      <w:numFmt w:val="bullet"/>
      <w:lvlText w:val="•"/>
      <w:lvlJc w:val="left"/>
      <w:pPr>
        <w:tabs>
          <w:tab w:val="num" w:pos="6480"/>
        </w:tabs>
        <w:ind w:left="6480" w:hanging="360"/>
      </w:pPr>
      <w:rPr>
        <w:rFonts w:ascii="Arial" w:hAnsi="Arial" w:hint="default"/>
      </w:rPr>
    </w:lvl>
  </w:abstractNum>
  <w:abstractNum w:abstractNumId="273">
    <w:nsid w:val="42347FC9"/>
    <w:multiLevelType w:val="hybridMultilevel"/>
    <w:tmpl w:val="4F88927E"/>
    <w:lvl w:ilvl="0" w:tplc="79121D5A">
      <w:start w:val="1"/>
      <w:numFmt w:val="bullet"/>
      <w:lvlText w:val="•"/>
      <w:lvlJc w:val="left"/>
      <w:pPr>
        <w:tabs>
          <w:tab w:val="num" w:pos="720"/>
        </w:tabs>
        <w:ind w:left="720" w:hanging="360"/>
      </w:pPr>
      <w:rPr>
        <w:rFonts w:ascii="Arial" w:hAnsi="Arial" w:hint="default"/>
      </w:rPr>
    </w:lvl>
    <w:lvl w:ilvl="1" w:tplc="5FEC41AC" w:tentative="1">
      <w:start w:val="1"/>
      <w:numFmt w:val="bullet"/>
      <w:lvlText w:val="•"/>
      <w:lvlJc w:val="left"/>
      <w:pPr>
        <w:tabs>
          <w:tab w:val="num" w:pos="1440"/>
        </w:tabs>
        <w:ind w:left="1440" w:hanging="360"/>
      </w:pPr>
      <w:rPr>
        <w:rFonts w:ascii="Arial" w:hAnsi="Arial" w:hint="default"/>
      </w:rPr>
    </w:lvl>
    <w:lvl w:ilvl="2" w:tplc="C19E535A" w:tentative="1">
      <w:start w:val="1"/>
      <w:numFmt w:val="bullet"/>
      <w:lvlText w:val="•"/>
      <w:lvlJc w:val="left"/>
      <w:pPr>
        <w:tabs>
          <w:tab w:val="num" w:pos="2160"/>
        </w:tabs>
        <w:ind w:left="2160" w:hanging="360"/>
      </w:pPr>
      <w:rPr>
        <w:rFonts w:ascii="Arial" w:hAnsi="Arial" w:hint="default"/>
      </w:rPr>
    </w:lvl>
    <w:lvl w:ilvl="3" w:tplc="F67C9F10" w:tentative="1">
      <w:start w:val="1"/>
      <w:numFmt w:val="bullet"/>
      <w:lvlText w:val="•"/>
      <w:lvlJc w:val="left"/>
      <w:pPr>
        <w:tabs>
          <w:tab w:val="num" w:pos="2880"/>
        </w:tabs>
        <w:ind w:left="2880" w:hanging="360"/>
      </w:pPr>
      <w:rPr>
        <w:rFonts w:ascii="Arial" w:hAnsi="Arial" w:hint="default"/>
      </w:rPr>
    </w:lvl>
    <w:lvl w:ilvl="4" w:tplc="D07CB060" w:tentative="1">
      <w:start w:val="1"/>
      <w:numFmt w:val="bullet"/>
      <w:lvlText w:val="•"/>
      <w:lvlJc w:val="left"/>
      <w:pPr>
        <w:tabs>
          <w:tab w:val="num" w:pos="3600"/>
        </w:tabs>
        <w:ind w:left="3600" w:hanging="360"/>
      </w:pPr>
      <w:rPr>
        <w:rFonts w:ascii="Arial" w:hAnsi="Arial" w:hint="default"/>
      </w:rPr>
    </w:lvl>
    <w:lvl w:ilvl="5" w:tplc="CE24FB30" w:tentative="1">
      <w:start w:val="1"/>
      <w:numFmt w:val="bullet"/>
      <w:lvlText w:val="•"/>
      <w:lvlJc w:val="left"/>
      <w:pPr>
        <w:tabs>
          <w:tab w:val="num" w:pos="4320"/>
        </w:tabs>
        <w:ind w:left="4320" w:hanging="360"/>
      </w:pPr>
      <w:rPr>
        <w:rFonts w:ascii="Arial" w:hAnsi="Arial" w:hint="default"/>
      </w:rPr>
    </w:lvl>
    <w:lvl w:ilvl="6" w:tplc="E4EA8F84" w:tentative="1">
      <w:start w:val="1"/>
      <w:numFmt w:val="bullet"/>
      <w:lvlText w:val="•"/>
      <w:lvlJc w:val="left"/>
      <w:pPr>
        <w:tabs>
          <w:tab w:val="num" w:pos="5040"/>
        </w:tabs>
        <w:ind w:left="5040" w:hanging="360"/>
      </w:pPr>
      <w:rPr>
        <w:rFonts w:ascii="Arial" w:hAnsi="Arial" w:hint="default"/>
      </w:rPr>
    </w:lvl>
    <w:lvl w:ilvl="7" w:tplc="5582E0D0" w:tentative="1">
      <w:start w:val="1"/>
      <w:numFmt w:val="bullet"/>
      <w:lvlText w:val="•"/>
      <w:lvlJc w:val="left"/>
      <w:pPr>
        <w:tabs>
          <w:tab w:val="num" w:pos="5760"/>
        </w:tabs>
        <w:ind w:left="5760" w:hanging="360"/>
      </w:pPr>
      <w:rPr>
        <w:rFonts w:ascii="Arial" w:hAnsi="Arial" w:hint="default"/>
      </w:rPr>
    </w:lvl>
    <w:lvl w:ilvl="8" w:tplc="34B2043A" w:tentative="1">
      <w:start w:val="1"/>
      <w:numFmt w:val="bullet"/>
      <w:lvlText w:val="•"/>
      <w:lvlJc w:val="left"/>
      <w:pPr>
        <w:tabs>
          <w:tab w:val="num" w:pos="6480"/>
        </w:tabs>
        <w:ind w:left="6480" w:hanging="360"/>
      </w:pPr>
      <w:rPr>
        <w:rFonts w:ascii="Arial" w:hAnsi="Arial" w:hint="default"/>
      </w:rPr>
    </w:lvl>
  </w:abstractNum>
  <w:abstractNum w:abstractNumId="274">
    <w:nsid w:val="42ED4A42"/>
    <w:multiLevelType w:val="hybridMultilevel"/>
    <w:tmpl w:val="F3E6737E"/>
    <w:lvl w:ilvl="0" w:tplc="4B00B04A">
      <w:start w:val="1"/>
      <w:numFmt w:val="decimal"/>
      <w:lvlText w:val="%1."/>
      <w:lvlJc w:val="left"/>
      <w:pPr>
        <w:tabs>
          <w:tab w:val="num" w:pos="720"/>
        </w:tabs>
        <w:ind w:left="720" w:hanging="360"/>
      </w:pPr>
    </w:lvl>
    <w:lvl w:ilvl="1" w:tplc="76FE7456" w:tentative="1">
      <w:start w:val="1"/>
      <w:numFmt w:val="decimal"/>
      <w:lvlText w:val="%2."/>
      <w:lvlJc w:val="left"/>
      <w:pPr>
        <w:tabs>
          <w:tab w:val="num" w:pos="1440"/>
        </w:tabs>
        <w:ind w:left="1440" w:hanging="360"/>
      </w:pPr>
    </w:lvl>
    <w:lvl w:ilvl="2" w:tplc="A0FA3AF8" w:tentative="1">
      <w:start w:val="1"/>
      <w:numFmt w:val="decimal"/>
      <w:lvlText w:val="%3."/>
      <w:lvlJc w:val="left"/>
      <w:pPr>
        <w:tabs>
          <w:tab w:val="num" w:pos="2160"/>
        </w:tabs>
        <w:ind w:left="2160" w:hanging="360"/>
      </w:pPr>
    </w:lvl>
    <w:lvl w:ilvl="3" w:tplc="86D4019E" w:tentative="1">
      <w:start w:val="1"/>
      <w:numFmt w:val="decimal"/>
      <w:lvlText w:val="%4."/>
      <w:lvlJc w:val="left"/>
      <w:pPr>
        <w:tabs>
          <w:tab w:val="num" w:pos="2880"/>
        </w:tabs>
        <w:ind w:left="2880" w:hanging="360"/>
      </w:pPr>
    </w:lvl>
    <w:lvl w:ilvl="4" w:tplc="7B70145C" w:tentative="1">
      <w:start w:val="1"/>
      <w:numFmt w:val="decimal"/>
      <w:lvlText w:val="%5."/>
      <w:lvlJc w:val="left"/>
      <w:pPr>
        <w:tabs>
          <w:tab w:val="num" w:pos="3600"/>
        </w:tabs>
        <w:ind w:left="3600" w:hanging="360"/>
      </w:pPr>
    </w:lvl>
    <w:lvl w:ilvl="5" w:tplc="75245B62" w:tentative="1">
      <w:start w:val="1"/>
      <w:numFmt w:val="decimal"/>
      <w:lvlText w:val="%6."/>
      <w:lvlJc w:val="left"/>
      <w:pPr>
        <w:tabs>
          <w:tab w:val="num" w:pos="4320"/>
        </w:tabs>
        <w:ind w:left="4320" w:hanging="360"/>
      </w:pPr>
    </w:lvl>
    <w:lvl w:ilvl="6" w:tplc="561CFC26" w:tentative="1">
      <w:start w:val="1"/>
      <w:numFmt w:val="decimal"/>
      <w:lvlText w:val="%7."/>
      <w:lvlJc w:val="left"/>
      <w:pPr>
        <w:tabs>
          <w:tab w:val="num" w:pos="5040"/>
        </w:tabs>
        <w:ind w:left="5040" w:hanging="360"/>
      </w:pPr>
    </w:lvl>
    <w:lvl w:ilvl="7" w:tplc="EE5E32D4" w:tentative="1">
      <w:start w:val="1"/>
      <w:numFmt w:val="decimal"/>
      <w:lvlText w:val="%8."/>
      <w:lvlJc w:val="left"/>
      <w:pPr>
        <w:tabs>
          <w:tab w:val="num" w:pos="5760"/>
        </w:tabs>
        <w:ind w:left="5760" w:hanging="360"/>
      </w:pPr>
    </w:lvl>
    <w:lvl w:ilvl="8" w:tplc="49D84ED8" w:tentative="1">
      <w:start w:val="1"/>
      <w:numFmt w:val="decimal"/>
      <w:lvlText w:val="%9."/>
      <w:lvlJc w:val="left"/>
      <w:pPr>
        <w:tabs>
          <w:tab w:val="num" w:pos="6480"/>
        </w:tabs>
        <w:ind w:left="6480" w:hanging="360"/>
      </w:pPr>
    </w:lvl>
  </w:abstractNum>
  <w:abstractNum w:abstractNumId="275">
    <w:nsid w:val="43682F2D"/>
    <w:multiLevelType w:val="hybridMultilevel"/>
    <w:tmpl w:val="27C055CA"/>
    <w:lvl w:ilvl="0" w:tplc="5882D0F4">
      <w:start w:val="1"/>
      <w:numFmt w:val="bullet"/>
      <w:lvlText w:val="-"/>
      <w:lvlJc w:val="left"/>
      <w:pPr>
        <w:ind w:left="720" w:hanging="360"/>
      </w:pPr>
      <w:rPr>
        <w:rFonts w:ascii="Calibri" w:eastAsiaTheme="minorHAns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nsid w:val="43735C6C"/>
    <w:multiLevelType w:val="hybridMultilevel"/>
    <w:tmpl w:val="C1EABC02"/>
    <w:lvl w:ilvl="0" w:tplc="243099CA">
      <w:start w:val="1"/>
      <w:numFmt w:val="bullet"/>
      <w:lvlText w:val="•"/>
      <w:lvlJc w:val="left"/>
      <w:pPr>
        <w:tabs>
          <w:tab w:val="num" w:pos="720"/>
        </w:tabs>
        <w:ind w:left="720" w:hanging="360"/>
      </w:pPr>
      <w:rPr>
        <w:rFonts w:ascii="Arial" w:hAnsi="Arial" w:hint="default"/>
      </w:rPr>
    </w:lvl>
    <w:lvl w:ilvl="1" w:tplc="46C20076">
      <w:start w:val="2105"/>
      <w:numFmt w:val="bullet"/>
      <w:lvlText w:val="–"/>
      <w:lvlJc w:val="left"/>
      <w:pPr>
        <w:tabs>
          <w:tab w:val="num" w:pos="1440"/>
        </w:tabs>
        <w:ind w:left="1440" w:hanging="360"/>
      </w:pPr>
      <w:rPr>
        <w:rFonts w:ascii="Arial" w:hAnsi="Arial" w:hint="default"/>
      </w:rPr>
    </w:lvl>
    <w:lvl w:ilvl="2" w:tplc="F52C5FBC">
      <w:start w:val="2105"/>
      <w:numFmt w:val="bullet"/>
      <w:lvlText w:val="•"/>
      <w:lvlJc w:val="left"/>
      <w:pPr>
        <w:tabs>
          <w:tab w:val="num" w:pos="2160"/>
        </w:tabs>
        <w:ind w:left="2160" w:hanging="360"/>
      </w:pPr>
      <w:rPr>
        <w:rFonts w:ascii="Arial" w:hAnsi="Arial" w:hint="default"/>
      </w:rPr>
    </w:lvl>
    <w:lvl w:ilvl="3" w:tplc="3D3477E6" w:tentative="1">
      <w:start w:val="1"/>
      <w:numFmt w:val="bullet"/>
      <w:lvlText w:val="•"/>
      <w:lvlJc w:val="left"/>
      <w:pPr>
        <w:tabs>
          <w:tab w:val="num" w:pos="2880"/>
        </w:tabs>
        <w:ind w:left="2880" w:hanging="360"/>
      </w:pPr>
      <w:rPr>
        <w:rFonts w:ascii="Arial" w:hAnsi="Arial" w:hint="default"/>
      </w:rPr>
    </w:lvl>
    <w:lvl w:ilvl="4" w:tplc="1A70A9C2" w:tentative="1">
      <w:start w:val="1"/>
      <w:numFmt w:val="bullet"/>
      <w:lvlText w:val="•"/>
      <w:lvlJc w:val="left"/>
      <w:pPr>
        <w:tabs>
          <w:tab w:val="num" w:pos="3600"/>
        </w:tabs>
        <w:ind w:left="3600" w:hanging="360"/>
      </w:pPr>
      <w:rPr>
        <w:rFonts w:ascii="Arial" w:hAnsi="Arial" w:hint="default"/>
      </w:rPr>
    </w:lvl>
    <w:lvl w:ilvl="5" w:tplc="107852A8" w:tentative="1">
      <w:start w:val="1"/>
      <w:numFmt w:val="bullet"/>
      <w:lvlText w:val="•"/>
      <w:lvlJc w:val="left"/>
      <w:pPr>
        <w:tabs>
          <w:tab w:val="num" w:pos="4320"/>
        </w:tabs>
        <w:ind w:left="4320" w:hanging="360"/>
      </w:pPr>
      <w:rPr>
        <w:rFonts w:ascii="Arial" w:hAnsi="Arial" w:hint="default"/>
      </w:rPr>
    </w:lvl>
    <w:lvl w:ilvl="6" w:tplc="71A086B0" w:tentative="1">
      <w:start w:val="1"/>
      <w:numFmt w:val="bullet"/>
      <w:lvlText w:val="•"/>
      <w:lvlJc w:val="left"/>
      <w:pPr>
        <w:tabs>
          <w:tab w:val="num" w:pos="5040"/>
        </w:tabs>
        <w:ind w:left="5040" w:hanging="360"/>
      </w:pPr>
      <w:rPr>
        <w:rFonts w:ascii="Arial" w:hAnsi="Arial" w:hint="default"/>
      </w:rPr>
    </w:lvl>
    <w:lvl w:ilvl="7" w:tplc="769E1348" w:tentative="1">
      <w:start w:val="1"/>
      <w:numFmt w:val="bullet"/>
      <w:lvlText w:val="•"/>
      <w:lvlJc w:val="left"/>
      <w:pPr>
        <w:tabs>
          <w:tab w:val="num" w:pos="5760"/>
        </w:tabs>
        <w:ind w:left="5760" w:hanging="360"/>
      </w:pPr>
      <w:rPr>
        <w:rFonts w:ascii="Arial" w:hAnsi="Arial" w:hint="default"/>
      </w:rPr>
    </w:lvl>
    <w:lvl w:ilvl="8" w:tplc="2E8E8D0E" w:tentative="1">
      <w:start w:val="1"/>
      <w:numFmt w:val="bullet"/>
      <w:lvlText w:val="•"/>
      <w:lvlJc w:val="left"/>
      <w:pPr>
        <w:tabs>
          <w:tab w:val="num" w:pos="6480"/>
        </w:tabs>
        <w:ind w:left="6480" w:hanging="360"/>
      </w:pPr>
      <w:rPr>
        <w:rFonts w:ascii="Arial" w:hAnsi="Arial" w:hint="default"/>
      </w:rPr>
    </w:lvl>
  </w:abstractNum>
  <w:abstractNum w:abstractNumId="277">
    <w:nsid w:val="437805EF"/>
    <w:multiLevelType w:val="hybridMultilevel"/>
    <w:tmpl w:val="8BEC833C"/>
    <w:lvl w:ilvl="0" w:tplc="F4A60958">
      <w:start w:val="1"/>
      <w:numFmt w:val="bullet"/>
      <w:lvlText w:val="•"/>
      <w:lvlJc w:val="left"/>
      <w:pPr>
        <w:tabs>
          <w:tab w:val="num" w:pos="720"/>
        </w:tabs>
        <w:ind w:left="720" w:hanging="360"/>
      </w:pPr>
      <w:rPr>
        <w:rFonts w:ascii="Arial" w:hAnsi="Arial" w:hint="default"/>
      </w:rPr>
    </w:lvl>
    <w:lvl w:ilvl="1" w:tplc="F740F706" w:tentative="1">
      <w:start w:val="1"/>
      <w:numFmt w:val="bullet"/>
      <w:lvlText w:val="•"/>
      <w:lvlJc w:val="left"/>
      <w:pPr>
        <w:tabs>
          <w:tab w:val="num" w:pos="1440"/>
        </w:tabs>
        <w:ind w:left="1440" w:hanging="360"/>
      </w:pPr>
      <w:rPr>
        <w:rFonts w:ascii="Arial" w:hAnsi="Arial" w:hint="default"/>
      </w:rPr>
    </w:lvl>
    <w:lvl w:ilvl="2" w:tplc="45F8AE78">
      <w:start w:val="2105"/>
      <w:numFmt w:val="bullet"/>
      <w:lvlText w:val="•"/>
      <w:lvlJc w:val="left"/>
      <w:pPr>
        <w:tabs>
          <w:tab w:val="num" w:pos="2160"/>
        </w:tabs>
        <w:ind w:left="2160" w:hanging="360"/>
      </w:pPr>
      <w:rPr>
        <w:rFonts w:ascii="Arial" w:hAnsi="Arial" w:hint="default"/>
      </w:rPr>
    </w:lvl>
    <w:lvl w:ilvl="3" w:tplc="CDF6CC38" w:tentative="1">
      <w:start w:val="1"/>
      <w:numFmt w:val="bullet"/>
      <w:lvlText w:val="•"/>
      <w:lvlJc w:val="left"/>
      <w:pPr>
        <w:tabs>
          <w:tab w:val="num" w:pos="2880"/>
        </w:tabs>
        <w:ind w:left="2880" w:hanging="360"/>
      </w:pPr>
      <w:rPr>
        <w:rFonts w:ascii="Arial" w:hAnsi="Arial" w:hint="default"/>
      </w:rPr>
    </w:lvl>
    <w:lvl w:ilvl="4" w:tplc="051450F2" w:tentative="1">
      <w:start w:val="1"/>
      <w:numFmt w:val="bullet"/>
      <w:lvlText w:val="•"/>
      <w:lvlJc w:val="left"/>
      <w:pPr>
        <w:tabs>
          <w:tab w:val="num" w:pos="3600"/>
        </w:tabs>
        <w:ind w:left="3600" w:hanging="360"/>
      </w:pPr>
      <w:rPr>
        <w:rFonts w:ascii="Arial" w:hAnsi="Arial" w:hint="default"/>
      </w:rPr>
    </w:lvl>
    <w:lvl w:ilvl="5" w:tplc="BD34FF24" w:tentative="1">
      <w:start w:val="1"/>
      <w:numFmt w:val="bullet"/>
      <w:lvlText w:val="•"/>
      <w:lvlJc w:val="left"/>
      <w:pPr>
        <w:tabs>
          <w:tab w:val="num" w:pos="4320"/>
        </w:tabs>
        <w:ind w:left="4320" w:hanging="360"/>
      </w:pPr>
      <w:rPr>
        <w:rFonts w:ascii="Arial" w:hAnsi="Arial" w:hint="default"/>
      </w:rPr>
    </w:lvl>
    <w:lvl w:ilvl="6" w:tplc="BFE432EE" w:tentative="1">
      <w:start w:val="1"/>
      <w:numFmt w:val="bullet"/>
      <w:lvlText w:val="•"/>
      <w:lvlJc w:val="left"/>
      <w:pPr>
        <w:tabs>
          <w:tab w:val="num" w:pos="5040"/>
        </w:tabs>
        <w:ind w:left="5040" w:hanging="360"/>
      </w:pPr>
      <w:rPr>
        <w:rFonts w:ascii="Arial" w:hAnsi="Arial" w:hint="default"/>
      </w:rPr>
    </w:lvl>
    <w:lvl w:ilvl="7" w:tplc="50D21214" w:tentative="1">
      <w:start w:val="1"/>
      <w:numFmt w:val="bullet"/>
      <w:lvlText w:val="•"/>
      <w:lvlJc w:val="left"/>
      <w:pPr>
        <w:tabs>
          <w:tab w:val="num" w:pos="5760"/>
        </w:tabs>
        <w:ind w:left="5760" w:hanging="360"/>
      </w:pPr>
      <w:rPr>
        <w:rFonts w:ascii="Arial" w:hAnsi="Arial" w:hint="default"/>
      </w:rPr>
    </w:lvl>
    <w:lvl w:ilvl="8" w:tplc="E422A2DC" w:tentative="1">
      <w:start w:val="1"/>
      <w:numFmt w:val="bullet"/>
      <w:lvlText w:val="•"/>
      <w:lvlJc w:val="left"/>
      <w:pPr>
        <w:tabs>
          <w:tab w:val="num" w:pos="6480"/>
        </w:tabs>
        <w:ind w:left="6480" w:hanging="360"/>
      </w:pPr>
      <w:rPr>
        <w:rFonts w:ascii="Arial" w:hAnsi="Arial" w:hint="default"/>
      </w:rPr>
    </w:lvl>
  </w:abstractNum>
  <w:abstractNum w:abstractNumId="278">
    <w:nsid w:val="437D5398"/>
    <w:multiLevelType w:val="hybridMultilevel"/>
    <w:tmpl w:val="70E0C04E"/>
    <w:lvl w:ilvl="0" w:tplc="0C8CD6CA">
      <w:start w:val="1"/>
      <w:numFmt w:val="bullet"/>
      <w:lvlText w:val=""/>
      <w:lvlJc w:val="left"/>
      <w:pPr>
        <w:tabs>
          <w:tab w:val="num" w:pos="720"/>
        </w:tabs>
        <w:ind w:left="720" w:hanging="360"/>
      </w:pPr>
      <w:rPr>
        <w:rFonts w:ascii="Wingdings 2" w:hAnsi="Wingdings 2" w:hint="default"/>
      </w:rPr>
    </w:lvl>
    <w:lvl w:ilvl="1" w:tplc="BB60E0F8">
      <w:start w:val="2105"/>
      <w:numFmt w:val="bullet"/>
      <w:lvlText w:val=""/>
      <w:lvlJc w:val="left"/>
      <w:pPr>
        <w:tabs>
          <w:tab w:val="num" w:pos="1440"/>
        </w:tabs>
        <w:ind w:left="1440" w:hanging="360"/>
      </w:pPr>
      <w:rPr>
        <w:rFonts w:ascii="Wingdings 2" w:hAnsi="Wingdings 2" w:hint="default"/>
      </w:rPr>
    </w:lvl>
    <w:lvl w:ilvl="2" w:tplc="306E70BA" w:tentative="1">
      <w:start w:val="1"/>
      <w:numFmt w:val="bullet"/>
      <w:lvlText w:val=""/>
      <w:lvlJc w:val="left"/>
      <w:pPr>
        <w:tabs>
          <w:tab w:val="num" w:pos="2160"/>
        </w:tabs>
        <w:ind w:left="2160" w:hanging="360"/>
      </w:pPr>
      <w:rPr>
        <w:rFonts w:ascii="Wingdings 2" w:hAnsi="Wingdings 2" w:hint="default"/>
      </w:rPr>
    </w:lvl>
    <w:lvl w:ilvl="3" w:tplc="F15CDF9E" w:tentative="1">
      <w:start w:val="1"/>
      <w:numFmt w:val="bullet"/>
      <w:lvlText w:val=""/>
      <w:lvlJc w:val="left"/>
      <w:pPr>
        <w:tabs>
          <w:tab w:val="num" w:pos="2880"/>
        </w:tabs>
        <w:ind w:left="2880" w:hanging="360"/>
      </w:pPr>
      <w:rPr>
        <w:rFonts w:ascii="Wingdings 2" w:hAnsi="Wingdings 2" w:hint="default"/>
      </w:rPr>
    </w:lvl>
    <w:lvl w:ilvl="4" w:tplc="3B1A9F8C" w:tentative="1">
      <w:start w:val="1"/>
      <w:numFmt w:val="bullet"/>
      <w:lvlText w:val=""/>
      <w:lvlJc w:val="left"/>
      <w:pPr>
        <w:tabs>
          <w:tab w:val="num" w:pos="3600"/>
        </w:tabs>
        <w:ind w:left="3600" w:hanging="360"/>
      </w:pPr>
      <w:rPr>
        <w:rFonts w:ascii="Wingdings 2" w:hAnsi="Wingdings 2" w:hint="default"/>
      </w:rPr>
    </w:lvl>
    <w:lvl w:ilvl="5" w:tplc="4762D7E2" w:tentative="1">
      <w:start w:val="1"/>
      <w:numFmt w:val="bullet"/>
      <w:lvlText w:val=""/>
      <w:lvlJc w:val="left"/>
      <w:pPr>
        <w:tabs>
          <w:tab w:val="num" w:pos="4320"/>
        </w:tabs>
        <w:ind w:left="4320" w:hanging="360"/>
      </w:pPr>
      <w:rPr>
        <w:rFonts w:ascii="Wingdings 2" w:hAnsi="Wingdings 2" w:hint="default"/>
      </w:rPr>
    </w:lvl>
    <w:lvl w:ilvl="6" w:tplc="9CC83D0C" w:tentative="1">
      <w:start w:val="1"/>
      <w:numFmt w:val="bullet"/>
      <w:lvlText w:val=""/>
      <w:lvlJc w:val="left"/>
      <w:pPr>
        <w:tabs>
          <w:tab w:val="num" w:pos="5040"/>
        </w:tabs>
        <w:ind w:left="5040" w:hanging="360"/>
      </w:pPr>
      <w:rPr>
        <w:rFonts w:ascii="Wingdings 2" w:hAnsi="Wingdings 2" w:hint="default"/>
      </w:rPr>
    </w:lvl>
    <w:lvl w:ilvl="7" w:tplc="88D2777A" w:tentative="1">
      <w:start w:val="1"/>
      <w:numFmt w:val="bullet"/>
      <w:lvlText w:val=""/>
      <w:lvlJc w:val="left"/>
      <w:pPr>
        <w:tabs>
          <w:tab w:val="num" w:pos="5760"/>
        </w:tabs>
        <w:ind w:left="5760" w:hanging="360"/>
      </w:pPr>
      <w:rPr>
        <w:rFonts w:ascii="Wingdings 2" w:hAnsi="Wingdings 2" w:hint="default"/>
      </w:rPr>
    </w:lvl>
    <w:lvl w:ilvl="8" w:tplc="FF365836" w:tentative="1">
      <w:start w:val="1"/>
      <w:numFmt w:val="bullet"/>
      <w:lvlText w:val=""/>
      <w:lvlJc w:val="left"/>
      <w:pPr>
        <w:tabs>
          <w:tab w:val="num" w:pos="6480"/>
        </w:tabs>
        <w:ind w:left="6480" w:hanging="360"/>
      </w:pPr>
      <w:rPr>
        <w:rFonts w:ascii="Wingdings 2" w:hAnsi="Wingdings 2" w:hint="default"/>
      </w:rPr>
    </w:lvl>
  </w:abstractNum>
  <w:abstractNum w:abstractNumId="279">
    <w:nsid w:val="437F2FD3"/>
    <w:multiLevelType w:val="hybridMultilevel"/>
    <w:tmpl w:val="CA166A6C"/>
    <w:lvl w:ilvl="0" w:tplc="2D78CF7A">
      <w:start w:val="1"/>
      <w:numFmt w:val="bullet"/>
      <w:lvlText w:val="•"/>
      <w:lvlJc w:val="left"/>
      <w:pPr>
        <w:tabs>
          <w:tab w:val="num" w:pos="720"/>
        </w:tabs>
        <w:ind w:left="720" w:hanging="360"/>
      </w:pPr>
      <w:rPr>
        <w:rFonts w:ascii="Arial" w:hAnsi="Arial" w:hint="default"/>
      </w:rPr>
    </w:lvl>
    <w:lvl w:ilvl="1" w:tplc="28C201B8" w:tentative="1">
      <w:start w:val="1"/>
      <w:numFmt w:val="bullet"/>
      <w:lvlText w:val="•"/>
      <w:lvlJc w:val="left"/>
      <w:pPr>
        <w:tabs>
          <w:tab w:val="num" w:pos="1440"/>
        </w:tabs>
        <w:ind w:left="1440" w:hanging="360"/>
      </w:pPr>
      <w:rPr>
        <w:rFonts w:ascii="Arial" w:hAnsi="Arial" w:hint="default"/>
      </w:rPr>
    </w:lvl>
    <w:lvl w:ilvl="2" w:tplc="46DA74A8" w:tentative="1">
      <w:start w:val="1"/>
      <w:numFmt w:val="bullet"/>
      <w:lvlText w:val="•"/>
      <w:lvlJc w:val="left"/>
      <w:pPr>
        <w:tabs>
          <w:tab w:val="num" w:pos="2160"/>
        </w:tabs>
        <w:ind w:left="2160" w:hanging="360"/>
      </w:pPr>
      <w:rPr>
        <w:rFonts w:ascii="Arial" w:hAnsi="Arial" w:hint="default"/>
      </w:rPr>
    </w:lvl>
    <w:lvl w:ilvl="3" w:tplc="DDD48714" w:tentative="1">
      <w:start w:val="1"/>
      <w:numFmt w:val="bullet"/>
      <w:lvlText w:val="•"/>
      <w:lvlJc w:val="left"/>
      <w:pPr>
        <w:tabs>
          <w:tab w:val="num" w:pos="2880"/>
        </w:tabs>
        <w:ind w:left="2880" w:hanging="360"/>
      </w:pPr>
      <w:rPr>
        <w:rFonts w:ascii="Arial" w:hAnsi="Arial" w:hint="default"/>
      </w:rPr>
    </w:lvl>
    <w:lvl w:ilvl="4" w:tplc="90D851AC" w:tentative="1">
      <w:start w:val="1"/>
      <w:numFmt w:val="bullet"/>
      <w:lvlText w:val="•"/>
      <w:lvlJc w:val="left"/>
      <w:pPr>
        <w:tabs>
          <w:tab w:val="num" w:pos="3600"/>
        </w:tabs>
        <w:ind w:left="3600" w:hanging="360"/>
      </w:pPr>
      <w:rPr>
        <w:rFonts w:ascii="Arial" w:hAnsi="Arial" w:hint="default"/>
      </w:rPr>
    </w:lvl>
    <w:lvl w:ilvl="5" w:tplc="9DCE93F6" w:tentative="1">
      <w:start w:val="1"/>
      <w:numFmt w:val="bullet"/>
      <w:lvlText w:val="•"/>
      <w:lvlJc w:val="left"/>
      <w:pPr>
        <w:tabs>
          <w:tab w:val="num" w:pos="4320"/>
        </w:tabs>
        <w:ind w:left="4320" w:hanging="360"/>
      </w:pPr>
      <w:rPr>
        <w:rFonts w:ascii="Arial" w:hAnsi="Arial" w:hint="default"/>
      </w:rPr>
    </w:lvl>
    <w:lvl w:ilvl="6" w:tplc="D314467C" w:tentative="1">
      <w:start w:val="1"/>
      <w:numFmt w:val="bullet"/>
      <w:lvlText w:val="•"/>
      <w:lvlJc w:val="left"/>
      <w:pPr>
        <w:tabs>
          <w:tab w:val="num" w:pos="5040"/>
        </w:tabs>
        <w:ind w:left="5040" w:hanging="360"/>
      </w:pPr>
      <w:rPr>
        <w:rFonts w:ascii="Arial" w:hAnsi="Arial" w:hint="default"/>
      </w:rPr>
    </w:lvl>
    <w:lvl w:ilvl="7" w:tplc="5E7E73D4" w:tentative="1">
      <w:start w:val="1"/>
      <w:numFmt w:val="bullet"/>
      <w:lvlText w:val="•"/>
      <w:lvlJc w:val="left"/>
      <w:pPr>
        <w:tabs>
          <w:tab w:val="num" w:pos="5760"/>
        </w:tabs>
        <w:ind w:left="5760" w:hanging="360"/>
      </w:pPr>
      <w:rPr>
        <w:rFonts w:ascii="Arial" w:hAnsi="Arial" w:hint="default"/>
      </w:rPr>
    </w:lvl>
    <w:lvl w:ilvl="8" w:tplc="2CDE9294" w:tentative="1">
      <w:start w:val="1"/>
      <w:numFmt w:val="bullet"/>
      <w:lvlText w:val="•"/>
      <w:lvlJc w:val="left"/>
      <w:pPr>
        <w:tabs>
          <w:tab w:val="num" w:pos="6480"/>
        </w:tabs>
        <w:ind w:left="6480" w:hanging="360"/>
      </w:pPr>
      <w:rPr>
        <w:rFonts w:ascii="Arial" w:hAnsi="Arial" w:hint="default"/>
      </w:rPr>
    </w:lvl>
  </w:abstractNum>
  <w:abstractNum w:abstractNumId="280">
    <w:nsid w:val="4387622A"/>
    <w:multiLevelType w:val="hybridMultilevel"/>
    <w:tmpl w:val="5366C32C"/>
    <w:lvl w:ilvl="0" w:tplc="ED1852F0">
      <w:start w:val="1"/>
      <w:numFmt w:val="bullet"/>
      <w:lvlText w:val="•"/>
      <w:lvlJc w:val="left"/>
      <w:pPr>
        <w:tabs>
          <w:tab w:val="num" w:pos="720"/>
        </w:tabs>
        <w:ind w:left="720" w:hanging="360"/>
      </w:pPr>
      <w:rPr>
        <w:rFonts w:ascii="Arial" w:hAnsi="Arial" w:hint="default"/>
      </w:rPr>
    </w:lvl>
    <w:lvl w:ilvl="1" w:tplc="4A16BAAE" w:tentative="1">
      <w:start w:val="1"/>
      <w:numFmt w:val="bullet"/>
      <w:lvlText w:val="•"/>
      <w:lvlJc w:val="left"/>
      <w:pPr>
        <w:tabs>
          <w:tab w:val="num" w:pos="1440"/>
        </w:tabs>
        <w:ind w:left="1440" w:hanging="360"/>
      </w:pPr>
      <w:rPr>
        <w:rFonts w:ascii="Arial" w:hAnsi="Arial" w:hint="default"/>
      </w:rPr>
    </w:lvl>
    <w:lvl w:ilvl="2" w:tplc="5380A4C4" w:tentative="1">
      <w:start w:val="1"/>
      <w:numFmt w:val="bullet"/>
      <w:lvlText w:val="•"/>
      <w:lvlJc w:val="left"/>
      <w:pPr>
        <w:tabs>
          <w:tab w:val="num" w:pos="2160"/>
        </w:tabs>
        <w:ind w:left="2160" w:hanging="360"/>
      </w:pPr>
      <w:rPr>
        <w:rFonts w:ascii="Arial" w:hAnsi="Arial" w:hint="default"/>
      </w:rPr>
    </w:lvl>
    <w:lvl w:ilvl="3" w:tplc="7C868B52" w:tentative="1">
      <w:start w:val="1"/>
      <w:numFmt w:val="bullet"/>
      <w:lvlText w:val="•"/>
      <w:lvlJc w:val="left"/>
      <w:pPr>
        <w:tabs>
          <w:tab w:val="num" w:pos="2880"/>
        </w:tabs>
        <w:ind w:left="2880" w:hanging="360"/>
      </w:pPr>
      <w:rPr>
        <w:rFonts w:ascii="Arial" w:hAnsi="Arial" w:hint="default"/>
      </w:rPr>
    </w:lvl>
    <w:lvl w:ilvl="4" w:tplc="2F227B14" w:tentative="1">
      <w:start w:val="1"/>
      <w:numFmt w:val="bullet"/>
      <w:lvlText w:val="•"/>
      <w:lvlJc w:val="left"/>
      <w:pPr>
        <w:tabs>
          <w:tab w:val="num" w:pos="3600"/>
        </w:tabs>
        <w:ind w:left="3600" w:hanging="360"/>
      </w:pPr>
      <w:rPr>
        <w:rFonts w:ascii="Arial" w:hAnsi="Arial" w:hint="default"/>
      </w:rPr>
    </w:lvl>
    <w:lvl w:ilvl="5" w:tplc="456E12D2" w:tentative="1">
      <w:start w:val="1"/>
      <w:numFmt w:val="bullet"/>
      <w:lvlText w:val="•"/>
      <w:lvlJc w:val="left"/>
      <w:pPr>
        <w:tabs>
          <w:tab w:val="num" w:pos="4320"/>
        </w:tabs>
        <w:ind w:left="4320" w:hanging="360"/>
      </w:pPr>
      <w:rPr>
        <w:rFonts w:ascii="Arial" w:hAnsi="Arial" w:hint="default"/>
      </w:rPr>
    </w:lvl>
    <w:lvl w:ilvl="6" w:tplc="89283200" w:tentative="1">
      <w:start w:val="1"/>
      <w:numFmt w:val="bullet"/>
      <w:lvlText w:val="•"/>
      <w:lvlJc w:val="left"/>
      <w:pPr>
        <w:tabs>
          <w:tab w:val="num" w:pos="5040"/>
        </w:tabs>
        <w:ind w:left="5040" w:hanging="360"/>
      </w:pPr>
      <w:rPr>
        <w:rFonts w:ascii="Arial" w:hAnsi="Arial" w:hint="default"/>
      </w:rPr>
    </w:lvl>
    <w:lvl w:ilvl="7" w:tplc="9A0AD7EE" w:tentative="1">
      <w:start w:val="1"/>
      <w:numFmt w:val="bullet"/>
      <w:lvlText w:val="•"/>
      <w:lvlJc w:val="left"/>
      <w:pPr>
        <w:tabs>
          <w:tab w:val="num" w:pos="5760"/>
        </w:tabs>
        <w:ind w:left="5760" w:hanging="360"/>
      </w:pPr>
      <w:rPr>
        <w:rFonts w:ascii="Arial" w:hAnsi="Arial" w:hint="default"/>
      </w:rPr>
    </w:lvl>
    <w:lvl w:ilvl="8" w:tplc="4BE89A72" w:tentative="1">
      <w:start w:val="1"/>
      <w:numFmt w:val="bullet"/>
      <w:lvlText w:val="•"/>
      <w:lvlJc w:val="left"/>
      <w:pPr>
        <w:tabs>
          <w:tab w:val="num" w:pos="6480"/>
        </w:tabs>
        <w:ind w:left="6480" w:hanging="360"/>
      </w:pPr>
      <w:rPr>
        <w:rFonts w:ascii="Arial" w:hAnsi="Arial" w:hint="default"/>
      </w:rPr>
    </w:lvl>
  </w:abstractNum>
  <w:abstractNum w:abstractNumId="281">
    <w:nsid w:val="43AB48B2"/>
    <w:multiLevelType w:val="hybridMultilevel"/>
    <w:tmpl w:val="26D65DDE"/>
    <w:lvl w:ilvl="0" w:tplc="8870C60C">
      <w:start w:val="1"/>
      <w:numFmt w:val="bullet"/>
      <w:lvlText w:val="•"/>
      <w:lvlJc w:val="left"/>
      <w:pPr>
        <w:tabs>
          <w:tab w:val="num" w:pos="720"/>
        </w:tabs>
        <w:ind w:left="720" w:hanging="360"/>
      </w:pPr>
      <w:rPr>
        <w:rFonts w:ascii="Arial" w:hAnsi="Arial" w:hint="default"/>
      </w:rPr>
    </w:lvl>
    <w:lvl w:ilvl="1" w:tplc="782CCF7E" w:tentative="1">
      <w:start w:val="1"/>
      <w:numFmt w:val="bullet"/>
      <w:lvlText w:val="•"/>
      <w:lvlJc w:val="left"/>
      <w:pPr>
        <w:tabs>
          <w:tab w:val="num" w:pos="1440"/>
        </w:tabs>
        <w:ind w:left="1440" w:hanging="360"/>
      </w:pPr>
      <w:rPr>
        <w:rFonts w:ascii="Arial" w:hAnsi="Arial" w:hint="default"/>
      </w:rPr>
    </w:lvl>
    <w:lvl w:ilvl="2" w:tplc="95D23C90" w:tentative="1">
      <w:start w:val="1"/>
      <w:numFmt w:val="bullet"/>
      <w:lvlText w:val="•"/>
      <w:lvlJc w:val="left"/>
      <w:pPr>
        <w:tabs>
          <w:tab w:val="num" w:pos="2160"/>
        </w:tabs>
        <w:ind w:left="2160" w:hanging="360"/>
      </w:pPr>
      <w:rPr>
        <w:rFonts w:ascii="Arial" w:hAnsi="Arial" w:hint="default"/>
      </w:rPr>
    </w:lvl>
    <w:lvl w:ilvl="3" w:tplc="B7B2B854" w:tentative="1">
      <w:start w:val="1"/>
      <w:numFmt w:val="bullet"/>
      <w:lvlText w:val="•"/>
      <w:lvlJc w:val="left"/>
      <w:pPr>
        <w:tabs>
          <w:tab w:val="num" w:pos="2880"/>
        </w:tabs>
        <w:ind w:left="2880" w:hanging="360"/>
      </w:pPr>
      <w:rPr>
        <w:rFonts w:ascii="Arial" w:hAnsi="Arial" w:hint="default"/>
      </w:rPr>
    </w:lvl>
    <w:lvl w:ilvl="4" w:tplc="0B121CFC" w:tentative="1">
      <w:start w:val="1"/>
      <w:numFmt w:val="bullet"/>
      <w:lvlText w:val="•"/>
      <w:lvlJc w:val="left"/>
      <w:pPr>
        <w:tabs>
          <w:tab w:val="num" w:pos="3600"/>
        </w:tabs>
        <w:ind w:left="3600" w:hanging="360"/>
      </w:pPr>
      <w:rPr>
        <w:rFonts w:ascii="Arial" w:hAnsi="Arial" w:hint="default"/>
      </w:rPr>
    </w:lvl>
    <w:lvl w:ilvl="5" w:tplc="6F50BE86" w:tentative="1">
      <w:start w:val="1"/>
      <w:numFmt w:val="bullet"/>
      <w:lvlText w:val="•"/>
      <w:lvlJc w:val="left"/>
      <w:pPr>
        <w:tabs>
          <w:tab w:val="num" w:pos="4320"/>
        </w:tabs>
        <w:ind w:left="4320" w:hanging="360"/>
      </w:pPr>
      <w:rPr>
        <w:rFonts w:ascii="Arial" w:hAnsi="Arial" w:hint="default"/>
      </w:rPr>
    </w:lvl>
    <w:lvl w:ilvl="6" w:tplc="98849950" w:tentative="1">
      <w:start w:val="1"/>
      <w:numFmt w:val="bullet"/>
      <w:lvlText w:val="•"/>
      <w:lvlJc w:val="left"/>
      <w:pPr>
        <w:tabs>
          <w:tab w:val="num" w:pos="5040"/>
        </w:tabs>
        <w:ind w:left="5040" w:hanging="360"/>
      </w:pPr>
      <w:rPr>
        <w:rFonts w:ascii="Arial" w:hAnsi="Arial" w:hint="default"/>
      </w:rPr>
    </w:lvl>
    <w:lvl w:ilvl="7" w:tplc="1806F490" w:tentative="1">
      <w:start w:val="1"/>
      <w:numFmt w:val="bullet"/>
      <w:lvlText w:val="•"/>
      <w:lvlJc w:val="left"/>
      <w:pPr>
        <w:tabs>
          <w:tab w:val="num" w:pos="5760"/>
        </w:tabs>
        <w:ind w:left="5760" w:hanging="360"/>
      </w:pPr>
      <w:rPr>
        <w:rFonts w:ascii="Arial" w:hAnsi="Arial" w:hint="default"/>
      </w:rPr>
    </w:lvl>
    <w:lvl w:ilvl="8" w:tplc="CF42D310" w:tentative="1">
      <w:start w:val="1"/>
      <w:numFmt w:val="bullet"/>
      <w:lvlText w:val="•"/>
      <w:lvlJc w:val="left"/>
      <w:pPr>
        <w:tabs>
          <w:tab w:val="num" w:pos="6480"/>
        </w:tabs>
        <w:ind w:left="6480" w:hanging="360"/>
      </w:pPr>
      <w:rPr>
        <w:rFonts w:ascii="Arial" w:hAnsi="Arial" w:hint="default"/>
      </w:rPr>
    </w:lvl>
  </w:abstractNum>
  <w:abstractNum w:abstractNumId="282">
    <w:nsid w:val="43CB03AE"/>
    <w:multiLevelType w:val="hybridMultilevel"/>
    <w:tmpl w:val="B02AC2F0"/>
    <w:lvl w:ilvl="0" w:tplc="1EC021B6">
      <w:start w:val="1"/>
      <w:numFmt w:val="bullet"/>
      <w:lvlText w:val="•"/>
      <w:lvlJc w:val="left"/>
      <w:pPr>
        <w:tabs>
          <w:tab w:val="num" w:pos="720"/>
        </w:tabs>
        <w:ind w:left="720" w:hanging="360"/>
      </w:pPr>
      <w:rPr>
        <w:rFonts w:ascii="Arial" w:hAnsi="Arial" w:hint="default"/>
      </w:rPr>
    </w:lvl>
    <w:lvl w:ilvl="1" w:tplc="94981E3E" w:tentative="1">
      <w:start w:val="1"/>
      <w:numFmt w:val="bullet"/>
      <w:lvlText w:val="•"/>
      <w:lvlJc w:val="left"/>
      <w:pPr>
        <w:tabs>
          <w:tab w:val="num" w:pos="1440"/>
        </w:tabs>
        <w:ind w:left="1440" w:hanging="360"/>
      </w:pPr>
      <w:rPr>
        <w:rFonts w:ascii="Arial" w:hAnsi="Arial" w:hint="default"/>
      </w:rPr>
    </w:lvl>
    <w:lvl w:ilvl="2" w:tplc="A0EADF08" w:tentative="1">
      <w:start w:val="1"/>
      <w:numFmt w:val="bullet"/>
      <w:lvlText w:val="•"/>
      <w:lvlJc w:val="left"/>
      <w:pPr>
        <w:tabs>
          <w:tab w:val="num" w:pos="2160"/>
        </w:tabs>
        <w:ind w:left="2160" w:hanging="360"/>
      </w:pPr>
      <w:rPr>
        <w:rFonts w:ascii="Arial" w:hAnsi="Arial" w:hint="default"/>
      </w:rPr>
    </w:lvl>
    <w:lvl w:ilvl="3" w:tplc="C36238EA" w:tentative="1">
      <w:start w:val="1"/>
      <w:numFmt w:val="bullet"/>
      <w:lvlText w:val="•"/>
      <w:lvlJc w:val="left"/>
      <w:pPr>
        <w:tabs>
          <w:tab w:val="num" w:pos="2880"/>
        </w:tabs>
        <w:ind w:left="2880" w:hanging="360"/>
      </w:pPr>
      <w:rPr>
        <w:rFonts w:ascii="Arial" w:hAnsi="Arial" w:hint="default"/>
      </w:rPr>
    </w:lvl>
    <w:lvl w:ilvl="4" w:tplc="E51E2DFE" w:tentative="1">
      <w:start w:val="1"/>
      <w:numFmt w:val="bullet"/>
      <w:lvlText w:val="•"/>
      <w:lvlJc w:val="left"/>
      <w:pPr>
        <w:tabs>
          <w:tab w:val="num" w:pos="3600"/>
        </w:tabs>
        <w:ind w:left="3600" w:hanging="360"/>
      </w:pPr>
      <w:rPr>
        <w:rFonts w:ascii="Arial" w:hAnsi="Arial" w:hint="default"/>
      </w:rPr>
    </w:lvl>
    <w:lvl w:ilvl="5" w:tplc="C3C26C20" w:tentative="1">
      <w:start w:val="1"/>
      <w:numFmt w:val="bullet"/>
      <w:lvlText w:val="•"/>
      <w:lvlJc w:val="left"/>
      <w:pPr>
        <w:tabs>
          <w:tab w:val="num" w:pos="4320"/>
        </w:tabs>
        <w:ind w:left="4320" w:hanging="360"/>
      </w:pPr>
      <w:rPr>
        <w:rFonts w:ascii="Arial" w:hAnsi="Arial" w:hint="default"/>
      </w:rPr>
    </w:lvl>
    <w:lvl w:ilvl="6" w:tplc="71F2AE36" w:tentative="1">
      <w:start w:val="1"/>
      <w:numFmt w:val="bullet"/>
      <w:lvlText w:val="•"/>
      <w:lvlJc w:val="left"/>
      <w:pPr>
        <w:tabs>
          <w:tab w:val="num" w:pos="5040"/>
        </w:tabs>
        <w:ind w:left="5040" w:hanging="360"/>
      </w:pPr>
      <w:rPr>
        <w:rFonts w:ascii="Arial" w:hAnsi="Arial" w:hint="default"/>
      </w:rPr>
    </w:lvl>
    <w:lvl w:ilvl="7" w:tplc="047A1A88" w:tentative="1">
      <w:start w:val="1"/>
      <w:numFmt w:val="bullet"/>
      <w:lvlText w:val="•"/>
      <w:lvlJc w:val="left"/>
      <w:pPr>
        <w:tabs>
          <w:tab w:val="num" w:pos="5760"/>
        </w:tabs>
        <w:ind w:left="5760" w:hanging="360"/>
      </w:pPr>
      <w:rPr>
        <w:rFonts w:ascii="Arial" w:hAnsi="Arial" w:hint="default"/>
      </w:rPr>
    </w:lvl>
    <w:lvl w:ilvl="8" w:tplc="4950F4F6" w:tentative="1">
      <w:start w:val="1"/>
      <w:numFmt w:val="bullet"/>
      <w:lvlText w:val="•"/>
      <w:lvlJc w:val="left"/>
      <w:pPr>
        <w:tabs>
          <w:tab w:val="num" w:pos="6480"/>
        </w:tabs>
        <w:ind w:left="6480" w:hanging="360"/>
      </w:pPr>
      <w:rPr>
        <w:rFonts w:ascii="Arial" w:hAnsi="Arial" w:hint="default"/>
      </w:rPr>
    </w:lvl>
  </w:abstractNum>
  <w:abstractNum w:abstractNumId="283">
    <w:nsid w:val="44681D2E"/>
    <w:multiLevelType w:val="hybridMultilevel"/>
    <w:tmpl w:val="69BE18DA"/>
    <w:lvl w:ilvl="0" w:tplc="BFDAC400">
      <w:start w:val="1"/>
      <w:numFmt w:val="lowerRoman"/>
      <w:lvlText w:val="%1."/>
      <w:lvlJc w:val="right"/>
      <w:pPr>
        <w:tabs>
          <w:tab w:val="num" w:pos="720"/>
        </w:tabs>
        <w:ind w:left="720" w:hanging="360"/>
      </w:pPr>
    </w:lvl>
    <w:lvl w:ilvl="1" w:tplc="BCD0F160">
      <w:start w:val="1"/>
      <w:numFmt w:val="lowerRoman"/>
      <w:lvlText w:val="%2."/>
      <w:lvlJc w:val="right"/>
      <w:pPr>
        <w:tabs>
          <w:tab w:val="num" w:pos="1440"/>
        </w:tabs>
        <w:ind w:left="1440" w:hanging="360"/>
      </w:pPr>
    </w:lvl>
    <w:lvl w:ilvl="2" w:tplc="B4105D22" w:tentative="1">
      <w:start w:val="1"/>
      <w:numFmt w:val="lowerRoman"/>
      <w:lvlText w:val="%3."/>
      <w:lvlJc w:val="right"/>
      <w:pPr>
        <w:tabs>
          <w:tab w:val="num" w:pos="2160"/>
        </w:tabs>
        <w:ind w:left="2160" w:hanging="360"/>
      </w:pPr>
    </w:lvl>
    <w:lvl w:ilvl="3" w:tplc="3B187634" w:tentative="1">
      <w:start w:val="1"/>
      <w:numFmt w:val="lowerRoman"/>
      <w:lvlText w:val="%4."/>
      <w:lvlJc w:val="right"/>
      <w:pPr>
        <w:tabs>
          <w:tab w:val="num" w:pos="2880"/>
        </w:tabs>
        <w:ind w:left="2880" w:hanging="360"/>
      </w:pPr>
    </w:lvl>
    <w:lvl w:ilvl="4" w:tplc="03BA5532" w:tentative="1">
      <w:start w:val="1"/>
      <w:numFmt w:val="lowerRoman"/>
      <w:lvlText w:val="%5."/>
      <w:lvlJc w:val="right"/>
      <w:pPr>
        <w:tabs>
          <w:tab w:val="num" w:pos="3600"/>
        </w:tabs>
        <w:ind w:left="3600" w:hanging="360"/>
      </w:pPr>
    </w:lvl>
    <w:lvl w:ilvl="5" w:tplc="DDDA8998" w:tentative="1">
      <w:start w:val="1"/>
      <w:numFmt w:val="lowerRoman"/>
      <w:lvlText w:val="%6."/>
      <w:lvlJc w:val="right"/>
      <w:pPr>
        <w:tabs>
          <w:tab w:val="num" w:pos="4320"/>
        </w:tabs>
        <w:ind w:left="4320" w:hanging="360"/>
      </w:pPr>
    </w:lvl>
    <w:lvl w:ilvl="6" w:tplc="0C14C24A" w:tentative="1">
      <w:start w:val="1"/>
      <w:numFmt w:val="lowerRoman"/>
      <w:lvlText w:val="%7."/>
      <w:lvlJc w:val="right"/>
      <w:pPr>
        <w:tabs>
          <w:tab w:val="num" w:pos="5040"/>
        </w:tabs>
        <w:ind w:left="5040" w:hanging="360"/>
      </w:pPr>
    </w:lvl>
    <w:lvl w:ilvl="7" w:tplc="0B4CE6D6" w:tentative="1">
      <w:start w:val="1"/>
      <w:numFmt w:val="lowerRoman"/>
      <w:lvlText w:val="%8."/>
      <w:lvlJc w:val="right"/>
      <w:pPr>
        <w:tabs>
          <w:tab w:val="num" w:pos="5760"/>
        </w:tabs>
        <w:ind w:left="5760" w:hanging="360"/>
      </w:pPr>
    </w:lvl>
    <w:lvl w:ilvl="8" w:tplc="22BCFA26" w:tentative="1">
      <w:start w:val="1"/>
      <w:numFmt w:val="lowerRoman"/>
      <w:lvlText w:val="%9."/>
      <w:lvlJc w:val="right"/>
      <w:pPr>
        <w:tabs>
          <w:tab w:val="num" w:pos="6480"/>
        </w:tabs>
        <w:ind w:left="6480" w:hanging="360"/>
      </w:pPr>
    </w:lvl>
  </w:abstractNum>
  <w:abstractNum w:abstractNumId="284">
    <w:nsid w:val="44780149"/>
    <w:multiLevelType w:val="hybridMultilevel"/>
    <w:tmpl w:val="D9B0C6F2"/>
    <w:lvl w:ilvl="0" w:tplc="AF782016">
      <w:start w:val="1"/>
      <w:numFmt w:val="bullet"/>
      <w:lvlText w:val="•"/>
      <w:lvlJc w:val="left"/>
      <w:pPr>
        <w:tabs>
          <w:tab w:val="num" w:pos="720"/>
        </w:tabs>
        <w:ind w:left="720" w:hanging="360"/>
      </w:pPr>
      <w:rPr>
        <w:rFonts w:ascii="Arial" w:hAnsi="Arial" w:hint="default"/>
      </w:rPr>
    </w:lvl>
    <w:lvl w:ilvl="1" w:tplc="63960CF6">
      <w:start w:val="1"/>
      <w:numFmt w:val="bullet"/>
      <w:lvlText w:val="•"/>
      <w:lvlJc w:val="left"/>
      <w:pPr>
        <w:tabs>
          <w:tab w:val="num" w:pos="1440"/>
        </w:tabs>
        <w:ind w:left="1440" w:hanging="360"/>
      </w:pPr>
      <w:rPr>
        <w:rFonts w:ascii="Arial" w:hAnsi="Arial" w:hint="default"/>
      </w:rPr>
    </w:lvl>
    <w:lvl w:ilvl="2" w:tplc="878A34D2" w:tentative="1">
      <w:start w:val="1"/>
      <w:numFmt w:val="bullet"/>
      <w:lvlText w:val="•"/>
      <w:lvlJc w:val="left"/>
      <w:pPr>
        <w:tabs>
          <w:tab w:val="num" w:pos="2160"/>
        </w:tabs>
        <w:ind w:left="2160" w:hanging="360"/>
      </w:pPr>
      <w:rPr>
        <w:rFonts w:ascii="Arial" w:hAnsi="Arial" w:hint="default"/>
      </w:rPr>
    </w:lvl>
    <w:lvl w:ilvl="3" w:tplc="DF8CBEF4" w:tentative="1">
      <w:start w:val="1"/>
      <w:numFmt w:val="bullet"/>
      <w:lvlText w:val="•"/>
      <w:lvlJc w:val="left"/>
      <w:pPr>
        <w:tabs>
          <w:tab w:val="num" w:pos="2880"/>
        </w:tabs>
        <w:ind w:left="2880" w:hanging="360"/>
      </w:pPr>
      <w:rPr>
        <w:rFonts w:ascii="Arial" w:hAnsi="Arial" w:hint="default"/>
      </w:rPr>
    </w:lvl>
    <w:lvl w:ilvl="4" w:tplc="1DC8EFEA" w:tentative="1">
      <w:start w:val="1"/>
      <w:numFmt w:val="bullet"/>
      <w:lvlText w:val="•"/>
      <w:lvlJc w:val="left"/>
      <w:pPr>
        <w:tabs>
          <w:tab w:val="num" w:pos="3600"/>
        </w:tabs>
        <w:ind w:left="3600" w:hanging="360"/>
      </w:pPr>
      <w:rPr>
        <w:rFonts w:ascii="Arial" w:hAnsi="Arial" w:hint="default"/>
      </w:rPr>
    </w:lvl>
    <w:lvl w:ilvl="5" w:tplc="A80AFE3A">
      <w:start w:val="1"/>
      <w:numFmt w:val="decimal"/>
      <w:lvlText w:val="%6."/>
      <w:lvlJc w:val="left"/>
      <w:pPr>
        <w:tabs>
          <w:tab w:val="num" w:pos="4320"/>
        </w:tabs>
        <w:ind w:left="4320" w:hanging="360"/>
      </w:pPr>
    </w:lvl>
    <w:lvl w:ilvl="6" w:tplc="7A4C4E68" w:tentative="1">
      <w:start w:val="1"/>
      <w:numFmt w:val="bullet"/>
      <w:lvlText w:val="•"/>
      <w:lvlJc w:val="left"/>
      <w:pPr>
        <w:tabs>
          <w:tab w:val="num" w:pos="5040"/>
        </w:tabs>
        <w:ind w:left="5040" w:hanging="360"/>
      </w:pPr>
      <w:rPr>
        <w:rFonts w:ascii="Arial" w:hAnsi="Arial" w:hint="default"/>
      </w:rPr>
    </w:lvl>
    <w:lvl w:ilvl="7" w:tplc="479ED604" w:tentative="1">
      <w:start w:val="1"/>
      <w:numFmt w:val="bullet"/>
      <w:lvlText w:val="•"/>
      <w:lvlJc w:val="left"/>
      <w:pPr>
        <w:tabs>
          <w:tab w:val="num" w:pos="5760"/>
        </w:tabs>
        <w:ind w:left="5760" w:hanging="360"/>
      </w:pPr>
      <w:rPr>
        <w:rFonts w:ascii="Arial" w:hAnsi="Arial" w:hint="default"/>
      </w:rPr>
    </w:lvl>
    <w:lvl w:ilvl="8" w:tplc="DD721956" w:tentative="1">
      <w:start w:val="1"/>
      <w:numFmt w:val="bullet"/>
      <w:lvlText w:val="•"/>
      <w:lvlJc w:val="left"/>
      <w:pPr>
        <w:tabs>
          <w:tab w:val="num" w:pos="6480"/>
        </w:tabs>
        <w:ind w:left="6480" w:hanging="360"/>
      </w:pPr>
      <w:rPr>
        <w:rFonts w:ascii="Arial" w:hAnsi="Arial" w:hint="default"/>
      </w:rPr>
    </w:lvl>
  </w:abstractNum>
  <w:abstractNum w:abstractNumId="285">
    <w:nsid w:val="44B35B71"/>
    <w:multiLevelType w:val="hybridMultilevel"/>
    <w:tmpl w:val="B106ADD6"/>
    <w:lvl w:ilvl="0" w:tplc="930A9468">
      <w:start w:val="1"/>
      <w:numFmt w:val="bullet"/>
      <w:lvlText w:val="–"/>
      <w:lvlJc w:val="left"/>
      <w:pPr>
        <w:tabs>
          <w:tab w:val="num" w:pos="720"/>
        </w:tabs>
        <w:ind w:left="720" w:hanging="360"/>
      </w:pPr>
      <w:rPr>
        <w:rFonts w:ascii="Arial" w:hAnsi="Arial" w:hint="default"/>
      </w:rPr>
    </w:lvl>
    <w:lvl w:ilvl="1" w:tplc="F364E8E6">
      <w:start w:val="1"/>
      <w:numFmt w:val="bullet"/>
      <w:lvlText w:val="–"/>
      <w:lvlJc w:val="left"/>
      <w:pPr>
        <w:tabs>
          <w:tab w:val="num" w:pos="1440"/>
        </w:tabs>
        <w:ind w:left="1440" w:hanging="360"/>
      </w:pPr>
      <w:rPr>
        <w:rFonts w:ascii="Arial" w:hAnsi="Arial" w:hint="default"/>
      </w:rPr>
    </w:lvl>
    <w:lvl w:ilvl="2" w:tplc="4A4488C6" w:tentative="1">
      <w:start w:val="1"/>
      <w:numFmt w:val="bullet"/>
      <w:lvlText w:val="–"/>
      <w:lvlJc w:val="left"/>
      <w:pPr>
        <w:tabs>
          <w:tab w:val="num" w:pos="2160"/>
        </w:tabs>
        <w:ind w:left="2160" w:hanging="360"/>
      </w:pPr>
      <w:rPr>
        <w:rFonts w:ascii="Arial" w:hAnsi="Arial" w:hint="default"/>
      </w:rPr>
    </w:lvl>
    <w:lvl w:ilvl="3" w:tplc="A1DAB966" w:tentative="1">
      <w:start w:val="1"/>
      <w:numFmt w:val="bullet"/>
      <w:lvlText w:val="–"/>
      <w:lvlJc w:val="left"/>
      <w:pPr>
        <w:tabs>
          <w:tab w:val="num" w:pos="2880"/>
        </w:tabs>
        <w:ind w:left="2880" w:hanging="360"/>
      </w:pPr>
      <w:rPr>
        <w:rFonts w:ascii="Arial" w:hAnsi="Arial" w:hint="default"/>
      </w:rPr>
    </w:lvl>
    <w:lvl w:ilvl="4" w:tplc="15FA674E" w:tentative="1">
      <w:start w:val="1"/>
      <w:numFmt w:val="bullet"/>
      <w:lvlText w:val="–"/>
      <w:lvlJc w:val="left"/>
      <w:pPr>
        <w:tabs>
          <w:tab w:val="num" w:pos="3600"/>
        </w:tabs>
        <w:ind w:left="3600" w:hanging="360"/>
      </w:pPr>
      <w:rPr>
        <w:rFonts w:ascii="Arial" w:hAnsi="Arial" w:hint="default"/>
      </w:rPr>
    </w:lvl>
    <w:lvl w:ilvl="5" w:tplc="AFC0ED64" w:tentative="1">
      <w:start w:val="1"/>
      <w:numFmt w:val="bullet"/>
      <w:lvlText w:val="–"/>
      <w:lvlJc w:val="left"/>
      <w:pPr>
        <w:tabs>
          <w:tab w:val="num" w:pos="4320"/>
        </w:tabs>
        <w:ind w:left="4320" w:hanging="360"/>
      </w:pPr>
      <w:rPr>
        <w:rFonts w:ascii="Arial" w:hAnsi="Arial" w:hint="default"/>
      </w:rPr>
    </w:lvl>
    <w:lvl w:ilvl="6" w:tplc="B67E90C8" w:tentative="1">
      <w:start w:val="1"/>
      <w:numFmt w:val="bullet"/>
      <w:lvlText w:val="–"/>
      <w:lvlJc w:val="left"/>
      <w:pPr>
        <w:tabs>
          <w:tab w:val="num" w:pos="5040"/>
        </w:tabs>
        <w:ind w:left="5040" w:hanging="360"/>
      </w:pPr>
      <w:rPr>
        <w:rFonts w:ascii="Arial" w:hAnsi="Arial" w:hint="default"/>
      </w:rPr>
    </w:lvl>
    <w:lvl w:ilvl="7" w:tplc="EA625B8E" w:tentative="1">
      <w:start w:val="1"/>
      <w:numFmt w:val="bullet"/>
      <w:lvlText w:val="–"/>
      <w:lvlJc w:val="left"/>
      <w:pPr>
        <w:tabs>
          <w:tab w:val="num" w:pos="5760"/>
        </w:tabs>
        <w:ind w:left="5760" w:hanging="360"/>
      </w:pPr>
      <w:rPr>
        <w:rFonts w:ascii="Arial" w:hAnsi="Arial" w:hint="default"/>
      </w:rPr>
    </w:lvl>
    <w:lvl w:ilvl="8" w:tplc="F1F6043A" w:tentative="1">
      <w:start w:val="1"/>
      <w:numFmt w:val="bullet"/>
      <w:lvlText w:val="–"/>
      <w:lvlJc w:val="left"/>
      <w:pPr>
        <w:tabs>
          <w:tab w:val="num" w:pos="6480"/>
        </w:tabs>
        <w:ind w:left="6480" w:hanging="360"/>
      </w:pPr>
      <w:rPr>
        <w:rFonts w:ascii="Arial" w:hAnsi="Arial" w:hint="default"/>
      </w:rPr>
    </w:lvl>
  </w:abstractNum>
  <w:abstractNum w:abstractNumId="286">
    <w:nsid w:val="44C61498"/>
    <w:multiLevelType w:val="hybridMultilevel"/>
    <w:tmpl w:val="983CD9E2"/>
    <w:lvl w:ilvl="0" w:tplc="339EB758">
      <w:start w:val="1"/>
      <w:numFmt w:val="bullet"/>
      <w:lvlText w:val="•"/>
      <w:lvlJc w:val="left"/>
      <w:pPr>
        <w:tabs>
          <w:tab w:val="num" w:pos="720"/>
        </w:tabs>
        <w:ind w:left="720" w:hanging="360"/>
      </w:pPr>
      <w:rPr>
        <w:rFonts w:ascii="Arial" w:hAnsi="Arial" w:hint="default"/>
      </w:rPr>
    </w:lvl>
    <w:lvl w:ilvl="1" w:tplc="565EF09A" w:tentative="1">
      <w:start w:val="1"/>
      <w:numFmt w:val="bullet"/>
      <w:lvlText w:val="•"/>
      <w:lvlJc w:val="left"/>
      <w:pPr>
        <w:tabs>
          <w:tab w:val="num" w:pos="1440"/>
        </w:tabs>
        <w:ind w:left="1440" w:hanging="360"/>
      </w:pPr>
      <w:rPr>
        <w:rFonts w:ascii="Arial" w:hAnsi="Arial" w:hint="default"/>
      </w:rPr>
    </w:lvl>
    <w:lvl w:ilvl="2" w:tplc="CDCA64D2" w:tentative="1">
      <w:start w:val="1"/>
      <w:numFmt w:val="bullet"/>
      <w:lvlText w:val="•"/>
      <w:lvlJc w:val="left"/>
      <w:pPr>
        <w:tabs>
          <w:tab w:val="num" w:pos="2160"/>
        </w:tabs>
        <w:ind w:left="2160" w:hanging="360"/>
      </w:pPr>
      <w:rPr>
        <w:rFonts w:ascii="Arial" w:hAnsi="Arial" w:hint="default"/>
      </w:rPr>
    </w:lvl>
    <w:lvl w:ilvl="3" w:tplc="3D3A5940" w:tentative="1">
      <w:start w:val="1"/>
      <w:numFmt w:val="bullet"/>
      <w:lvlText w:val="•"/>
      <w:lvlJc w:val="left"/>
      <w:pPr>
        <w:tabs>
          <w:tab w:val="num" w:pos="2880"/>
        </w:tabs>
        <w:ind w:left="2880" w:hanging="360"/>
      </w:pPr>
      <w:rPr>
        <w:rFonts w:ascii="Arial" w:hAnsi="Arial" w:hint="default"/>
      </w:rPr>
    </w:lvl>
    <w:lvl w:ilvl="4" w:tplc="6556FBE0" w:tentative="1">
      <w:start w:val="1"/>
      <w:numFmt w:val="bullet"/>
      <w:lvlText w:val="•"/>
      <w:lvlJc w:val="left"/>
      <w:pPr>
        <w:tabs>
          <w:tab w:val="num" w:pos="3600"/>
        </w:tabs>
        <w:ind w:left="3600" w:hanging="360"/>
      </w:pPr>
      <w:rPr>
        <w:rFonts w:ascii="Arial" w:hAnsi="Arial" w:hint="default"/>
      </w:rPr>
    </w:lvl>
    <w:lvl w:ilvl="5" w:tplc="8B48B558" w:tentative="1">
      <w:start w:val="1"/>
      <w:numFmt w:val="bullet"/>
      <w:lvlText w:val="•"/>
      <w:lvlJc w:val="left"/>
      <w:pPr>
        <w:tabs>
          <w:tab w:val="num" w:pos="4320"/>
        </w:tabs>
        <w:ind w:left="4320" w:hanging="360"/>
      </w:pPr>
      <w:rPr>
        <w:rFonts w:ascii="Arial" w:hAnsi="Arial" w:hint="default"/>
      </w:rPr>
    </w:lvl>
    <w:lvl w:ilvl="6" w:tplc="8610B61A" w:tentative="1">
      <w:start w:val="1"/>
      <w:numFmt w:val="bullet"/>
      <w:lvlText w:val="•"/>
      <w:lvlJc w:val="left"/>
      <w:pPr>
        <w:tabs>
          <w:tab w:val="num" w:pos="5040"/>
        </w:tabs>
        <w:ind w:left="5040" w:hanging="360"/>
      </w:pPr>
      <w:rPr>
        <w:rFonts w:ascii="Arial" w:hAnsi="Arial" w:hint="default"/>
      </w:rPr>
    </w:lvl>
    <w:lvl w:ilvl="7" w:tplc="A704DF98" w:tentative="1">
      <w:start w:val="1"/>
      <w:numFmt w:val="bullet"/>
      <w:lvlText w:val="•"/>
      <w:lvlJc w:val="left"/>
      <w:pPr>
        <w:tabs>
          <w:tab w:val="num" w:pos="5760"/>
        </w:tabs>
        <w:ind w:left="5760" w:hanging="360"/>
      </w:pPr>
      <w:rPr>
        <w:rFonts w:ascii="Arial" w:hAnsi="Arial" w:hint="default"/>
      </w:rPr>
    </w:lvl>
    <w:lvl w:ilvl="8" w:tplc="524A6182" w:tentative="1">
      <w:start w:val="1"/>
      <w:numFmt w:val="bullet"/>
      <w:lvlText w:val="•"/>
      <w:lvlJc w:val="left"/>
      <w:pPr>
        <w:tabs>
          <w:tab w:val="num" w:pos="6480"/>
        </w:tabs>
        <w:ind w:left="6480" w:hanging="360"/>
      </w:pPr>
      <w:rPr>
        <w:rFonts w:ascii="Arial" w:hAnsi="Arial" w:hint="default"/>
      </w:rPr>
    </w:lvl>
  </w:abstractNum>
  <w:abstractNum w:abstractNumId="287">
    <w:nsid w:val="45062750"/>
    <w:multiLevelType w:val="hybridMultilevel"/>
    <w:tmpl w:val="AAD0811A"/>
    <w:lvl w:ilvl="0" w:tplc="65DAC23C">
      <w:start w:val="1"/>
      <w:numFmt w:val="bullet"/>
      <w:lvlText w:val="•"/>
      <w:lvlJc w:val="left"/>
      <w:pPr>
        <w:tabs>
          <w:tab w:val="num" w:pos="720"/>
        </w:tabs>
        <w:ind w:left="720" w:hanging="360"/>
      </w:pPr>
      <w:rPr>
        <w:rFonts w:ascii="Arial" w:hAnsi="Arial" w:hint="default"/>
      </w:rPr>
    </w:lvl>
    <w:lvl w:ilvl="1" w:tplc="2B407C84">
      <w:start w:val="702"/>
      <w:numFmt w:val="bullet"/>
      <w:lvlText w:val="–"/>
      <w:lvlJc w:val="left"/>
      <w:pPr>
        <w:tabs>
          <w:tab w:val="num" w:pos="1440"/>
        </w:tabs>
        <w:ind w:left="1440" w:hanging="360"/>
      </w:pPr>
      <w:rPr>
        <w:rFonts w:ascii="Arial" w:hAnsi="Arial" w:hint="default"/>
      </w:rPr>
    </w:lvl>
    <w:lvl w:ilvl="2" w:tplc="4F6EA5B8" w:tentative="1">
      <w:start w:val="1"/>
      <w:numFmt w:val="bullet"/>
      <w:lvlText w:val="•"/>
      <w:lvlJc w:val="left"/>
      <w:pPr>
        <w:tabs>
          <w:tab w:val="num" w:pos="2160"/>
        </w:tabs>
        <w:ind w:left="2160" w:hanging="360"/>
      </w:pPr>
      <w:rPr>
        <w:rFonts w:ascii="Arial" w:hAnsi="Arial" w:hint="default"/>
      </w:rPr>
    </w:lvl>
    <w:lvl w:ilvl="3" w:tplc="1F3473C4" w:tentative="1">
      <w:start w:val="1"/>
      <w:numFmt w:val="bullet"/>
      <w:lvlText w:val="•"/>
      <w:lvlJc w:val="left"/>
      <w:pPr>
        <w:tabs>
          <w:tab w:val="num" w:pos="2880"/>
        </w:tabs>
        <w:ind w:left="2880" w:hanging="360"/>
      </w:pPr>
      <w:rPr>
        <w:rFonts w:ascii="Arial" w:hAnsi="Arial" w:hint="default"/>
      </w:rPr>
    </w:lvl>
    <w:lvl w:ilvl="4" w:tplc="8F2644FA" w:tentative="1">
      <w:start w:val="1"/>
      <w:numFmt w:val="bullet"/>
      <w:lvlText w:val="•"/>
      <w:lvlJc w:val="left"/>
      <w:pPr>
        <w:tabs>
          <w:tab w:val="num" w:pos="3600"/>
        </w:tabs>
        <w:ind w:left="3600" w:hanging="360"/>
      </w:pPr>
      <w:rPr>
        <w:rFonts w:ascii="Arial" w:hAnsi="Arial" w:hint="default"/>
      </w:rPr>
    </w:lvl>
    <w:lvl w:ilvl="5" w:tplc="A9BC282C" w:tentative="1">
      <w:start w:val="1"/>
      <w:numFmt w:val="bullet"/>
      <w:lvlText w:val="•"/>
      <w:lvlJc w:val="left"/>
      <w:pPr>
        <w:tabs>
          <w:tab w:val="num" w:pos="4320"/>
        </w:tabs>
        <w:ind w:left="4320" w:hanging="360"/>
      </w:pPr>
      <w:rPr>
        <w:rFonts w:ascii="Arial" w:hAnsi="Arial" w:hint="default"/>
      </w:rPr>
    </w:lvl>
    <w:lvl w:ilvl="6" w:tplc="758028E4" w:tentative="1">
      <w:start w:val="1"/>
      <w:numFmt w:val="bullet"/>
      <w:lvlText w:val="•"/>
      <w:lvlJc w:val="left"/>
      <w:pPr>
        <w:tabs>
          <w:tab w:val="num" w:pos="5040"/>
        </w:tabs>
        <w:ind w:left="5040" w:hanging="360"/>
      </w:pPr>
      <w:rPr>
        <w:rFonts w:ascii="Arial" w:hAnsi="Arial" w:hint="default"/>
      </w:rPr>
    </w:lvl>
    <w:lvl w:ilvl="7" w:tplc="2BD285CE" w:tentative="1">
      <w:start w:val="1"/>
      <w:numFmt w:val="bullet"/>
      <w:lvlText w:val="•"/>
      <w:lvlJc w:val="left"/>
      <w:pPr>
        <w:tabs>
          <w:tab w:val="num" w:pos="5760"/>
        </w:tabs>
        <w:ind w:left="5760" w:hanging="360"/>
      </w:pPr>
      <w:rPr>
        <w:rFonts w:ascii="Arial" w:hAnsi="Arial" w:hint="default"/>
      </w:rPr>
    </w:lvl>
    <w:lvl w:ilvl="8" w:tplc="BBFEB32A" w:tentative="1">
      <w:start w:val="1"/>
      <w:numFmt w:val="bullet"/>
      <w:lvlText w:val="•"/>
      <w:lvlJc w:val="left"/>
      <w:pPr>
        <w:tabs>
          <w:tab w:val="num" w:pos="6480"/>
        </w:tabs>
        <w:ind w:left="6480" w:hanging="360"/>
      </w:pPr>
      <w:rPr>
        <w:rFonts w:ascii="Arial" w:hAnsi="Arial" w:hint="default"/>
      </w:rPr>
    </w:lvl>
  </w:abstractNum>
  <w:abstractNum w:abstractNumId="288">
    <w:nsid w:val="45737DCF"/>
    <w:multiLevelType w:val="hybridMultilevel"/>
    <w:tmpl w:val="6F3A983E"/>
    <w:lvl w:ilvl="0" w:tplc="EB245B5C">
      <w:start w:val="1"/>
      <w:numFmt w:val="bullet"/>
      <w:lvlText w:val="•"/>
      <w:lvlJc w:val="left"/>
      <w:pPr>
        <w:tabs>
          <w:tab w:val="num" w:pos="720"/>
        </w:tabs>
        <w:ind w:left="720" w:hanging="360"/>
      </w:pPr>
      <w:rPr>
        <w:rFonts w:ascii="Arial" w:hAnsi="Arial" w:hint="default"/>
      </w:rPr>
    </w:lvl>
    <w:lvl w:ilvl="1" w:tplc="6FA46B22" w:tentative="1">
      <w:start w:val="1"/>
      <w:numFmt w:val="bullet"/>
      <w:lvlText w:val="•"/>
      <w:lvlJc w:val="left"/>
      <w:pPr>
        <w:tabs>
          <w:tab w:val="num" w:pos="1440"/>
        </w:tabs>
        <w:ind w:left="1440" w:hanging="360"/>
      </w:pPr>
      <w:rPr>
        <w:rFonts w:ascii="Arial" w:hAnsi="Arial" w:hint="default"/>
      </w:rPr>
    </w:lvl>
    <w:lvl w:ilvl="2" w:tplc="670000DE" w:tentative="1">
      <w:start w:val="1"/>
      <w:numFmt w:val="bullet"/>
      <w:lvlText w:val="•"/>
      <w:lvlJc w:val="left"/>
      <w:pPr>
        <w:tabs>
          <w:tab w:val="num" w:pos="2160"/>
        </w:tabs>
        <w:ind w:left="2160" w:hanging="360"/>
      </w:pPr>
      <w:rPr>
        <w:rFonts w:ascii="Arial" w:hAnsi="Arial" w:hint="default"/>
      </w:rPr>
    </w:lvl>
    <w:lvl w:ilvl="3" w:tplc="9000D384" w:tentative="1">
      <w:start w:val="1"/>
      <w:numFmt w:val="bullet"/>
      <w:lvlText w:val="•"/>
      <w:lvlJc w:val="left"/>
      <w:pPr>
        <w:tabs>
          <w:tab w:val="num" w:pos="2880"/>
        </w:tabs>
        <w:ind w:left="2880" w:hanging="360"/>
      </w:pPr>
      <w:rPr>
        <w:rFonts w:ascii="Arial" w:hAnsi="Arial" w:hint="default"/>
      </w:rPr>
    </w:lvl>
    <w:lvl w:ilvl="4" w:tplc="118A20EE" w:tentative="1">
      <w:start w:val="1"/>
      <w:numFmt w:val="bullet"/>
      <w:lvlText w:val="•"/>
      <w:lvlJc w:val="left"/>
      <w:pPr>
        <w:tabs>
          <w:tab w:val="num" w:pos="3600"/>
        </w:tabs>
        <w:ind w:left="3600" w:hanging="360"/>
      </w:pPr>
      <w:rPr>
        <w:rFonts w:ascii="Arial" w:hAnsi="Arial" w:hint="default"/>
      </w:rPr>
    </w:lvl>
    <w:lvl w:ilvl="5" w:tplc="CA7EE732" w:tentative="1">
      <w:start w:val="1"/>
      <w:numFmt w:val="bullet"/>
      <w:lvlText w:val="•"/>
      <w:lvlJc w:val="left"/>
      <w:pPr>
        <w:tabs>
          <w:tab w:val="num" w:pos="4320"/>
        </w:tabs>
        <w:ind w:left="4320" w:hanging="360"/>
      </w:pPr>
      <w:rPr>
        <w:rFonts w:ascii="Arial" w:hAnsi="Arial" w:hint="default"/>
      </w:rPr>
    </w:lvl>
    <w:lvl w:ilvl="6" w:tplc="20861904" w:tentative="1">
      <w:start w:val="1"/>
      <w:numFmt w:val="bullet"/>
      <w:lvlText w:val="•"/>
      <w:lvlJc w:val="left"/>
      <w:pPr>
        <w:tabs>
          <w:tab w:val="num" w:pos="5040"/>
        </w:tabs>
        <w:ind w:left="5040" w:hanging="360"/>
      </w:pPr>
      <w:rPr>
        <w:rFonts w:ascii="Arial" w:hAnsi="Arial" w:hint="default"/>
      </w:rPr>
    </w:lvl>
    <w:lvl w:ilvl="7" w:tplc="FFCE0938" w:tentative="1">
      <w:start w:val="1"/>
      <w:numFmt w:val="bullet"/>
      <w:lvlText w:val="•"/>
      <w:lvlJc w:val="left"/>
      <w:pPr>
        <w:tabs>
          <w:tab w:val="num" w:pos="5760"/>
        </w:tabs>
        <w:ind w:left="5760" w:hanging="360"/>
      </w:pPr>
      <w:rPr>
        <w:rFonts w:ascii="Arial" w:hAnsi="Arial" w:hint="default"/>
      </w:rPr>
    </w:lvl>
    <w:lvl w:ilvl="8" w:tplc="105E432C" w:tentative="1">
      <w:start w:val="1"/>
      <w:numFmt w:val="bullet"/>
      <w:lvlText w:val="•"/>
      <w:lvlJc w:val="left"/>
      <w:pPr>
        <w:tabs>
          <w:tab w:val="num" w:pos="6480"/>
        </w:tabs>
        <w:ind w:left="6480" w:hanging="360"/>
      </w:pPr>
      <w:rPr>
        <w:rFonts w:ascii="Arial" w:hAnsi="Arial" w:hint="default"/>
      </w:rPr>
    </w:lvl>
  </w:abstractNum>
  <w:abstractNum w:abstractNumId="289">
    <w:nsid w:val="45976DE9"/>
    <w:multiLevelType w:val="hybridMultilevel"/>
    <w:tmpl w:val="BDCCD428"/>
    <w:lvl w:ilvl="0" w:tplc="8974AEDE">
      <w:start w:val="1"/>
      <w:numFmt w:val="bullet"/>
      <w:lvlText w:val="•"/>
      <w:lvlJc w:val="left"/>
      <w:pPr>
        <w:tabs>
          <w:tab w:val="num" w:pos="720"/>
        </w:tabs>
        <w:ind w:left="720" w:hanging="360"/>
      </w:pPr>
      <w:rPr>
        <w:rFonts w:ascii="Arial" w:hAnsi="Arial" w:hint="default"/>
      </w:rPr>
    </w:lvl>
    <w:lvl w:ilvl="1" w:tplc="FBEE8086" w:tentative="1">
      <w:start w:val="1"/>
      <w:numFmt w:val="bullet"/>
      <w:lvlText w:val="•"/>
      <w:lvlJc w:val="left"/>
      <w:pPr>
        <w:tabs>
          <w:tab w:val="num" w:pos="1440"/>
        </w:tabs>
        <w:ind w:left="1440" w:hanging="360"/>
      </w:pPr>
      <w:rPr>
        <w:rFonts w:ascii="Arial" w:hAnsi="Arial" w:hint="default"/>
      </w:rPr>
    </w:lvl>
    <w:lvl w:ilvl="2" w:tplc="265C118C" w:tentative="1">
      <w:start w:val="1"/>
      <w:numFmt w:val="bullet"/>
      <w:lvlText w:val="•"/>
      <w:lvlJc w:val="left"/>
      <w:pPr>
        <w:tabs>
          <w:tab w:val="num" w:pos="2160"/>
        </w:tabs>
        <w:ind w:left="2160" w:hanging="360"/>
      </w:pPr>
      <w:rPr>
        <w:rFonts w:ascii="Arial" w:hAnsi="Arial" w:hint="default"/>
      </w:rPr>
    </w:lvl>
    <w:lvl w:ilvl="3" w:tplc="A8068A5A" w:tentative="1">
      <w:start w:val="1"/>
      <w:numFmt w:val="bullet"/>
      <w:lvlText w:val="•"/>
      <w:lvlJc w:val="left"/>
      <w:pPr>
        <w:tabs>
          <w:tab w:val="num" w:pos="2880"/>
        </w:tabs>
        <w:ind w:left="2880" w:hanging="360"/>
      </w:pPr>
      <w:rPr>
        <w:rFonts w:ascii="Arial" w:hAnsi="Arial" w:hint="default"/>
      </w:rPr>
    </w:lvl>
    <w:lvl w:ilvl="4" w:tplc="053659C8" w:tentative="1">
      <w:start w:val="1"/>
      <w:numFmt w:val="bullet"/>
      <w:lvlText w:val="•"/>
      <w:lvlJc w:val="left"/>
      <w:pPr>
        <w:tabs>
          <w:tab w:val="num" w:pos="3600"/>
        </w:tabs>
        <w:ind w:left="3600" w:hanging="360"/>
      </w:pPr>
      <w:rPr>
        <w:rFonts w:ascii="Arial" w:hAnsi="Arial" w:hint="default"/>
      </w:rPr>
    </w:lvl>
    <w:lvl w:ilvl="5" w:tplc="C0749948" w:tentative="1">
      <w:start w:val="1"/>
      <w:numFmt w:val="bullet"/>
      <w:lvlText w:val="•"/>
      <w:lvlJc w:val="left"/>
      <w:pPr>
        <w:tabs>
          <w:tab w:val="num" w:pos="4320"/>
        </w:tabs>
        <w:ind w:left="4320" w:hanging="360"/>
      </w:pPr>
      <w:rPr>
        <w:rFonts w:ascii="Arial" w:hAnsi="Arial" w:hint="default"/>
      </w:rPr>
    </w:lvl>
    <w:lvl w:ilvl="6" w:tplc="F3C42ED6" w:tentative="1">
      <w:start w:val="1"/>
      <w:numFmt w:val="bullet"/>
      <w:lvlText w:val="•"/>
      <w:lvlJc w:val="left"/>
      <w:pPr>
        <w:tabs>
          <w:tab w:val="num" w:pos="5040"/>
        </w:tabs>
        <w:ind w:left="5040" w:hanging="360"/>
      </w:pPr>
      <w:rPr>
        <w:rFonts w:ascii="Arial" w:hAnsi="Arial" w:hint="default"/>
      </w:rPr>
    </w:lvl>
    <w:lvl w:ilvl="7" w:tplc="256C012A" w:tentative="1">
      <w:start w:val="1"/>
      <w:numFmt w:val="bullet"/>
      <w:lvlText w:val="•"/>
      <w:lvlJc w:val="left"/>
      <w:pPr>
        <w:tabs>
          <w:tab w:val="num" w:pos="5760"/>
        </w:tabs>
        <w:ind w:left="5760" w:hanging="360"/>
      </w:pPr>
      <w:rPr>
        <w:rFonts w:ascii="Arial" w:hAnsi="Arial" w:hint="default"/>
      </w:rPr>
    </w:lvl>
    <w:lvl w:ilvl="8" w:tplc="054447A2" w:tentative="1">
      <w:start w:val="1"/>
      <w:numFmt w:val="bullet"/>
      <w:lvlText w:val="•"/>
      <w:lvlJc w:val="left"/>
      <w:pPr>
        <w:tabs>
          <w:tab w:val="num" w:pos="6480"/>
        </w:tabs>
        <w:ind w:left="6480" w:hanging="360"/>
      </w:pPr>
      <w:rPr>
        <w:rFonts w:ascii="Arial" w:hAnsi="Arial" w:hint="default"/>
      </w:rPr>
    </w:lvl>
  </w:abstractNum>
  <w:abstractNum w:abstractNumId="290">
    <w:nsid w:val="4623719A"/>
    <w:multiLevelType w:val="hybridMultilevel"/>
    <w:tmpl w:val="04C07C3E"/>
    <w:lvl w:ilvl="0" w:tplc="F266E754">
      <w:start w:val="1"/>
      <w:numFmt w:val="bullet"/>
      <w:lvlText w:val="•"/>
      <w:lvlJc w:val="left"/>
      <w:pPr>
        <w:tabs>
          <w:tab w:val="num" w:pos="720"/>
        </w:tabs>
        <w:ind w:left="720" w:hanging="360"/>
      </w:pPr>
      <w:rPr>
        <w:rFonts w:ascii="Arial" w:hAnsi="Arial" w:hint="default"/>
      </w:rPr>
    </w:lvl>
    <w:lvl w:ilvl="1" w:tplc="39E8FACC" w:tentative="1">
      <w:start w:val="1"/>
      <w:numFmt w:val="bullet"/>
      <w:lvlText w:val="•"/>
      <w:lvlJc w:val="left"/>
      <w:pPr>
        <w:tabs>
          <w:tab w:val="num" w:pos="1440"/>
        </w:tabs>
        <w:ind w:left="1440" w:hanging="360"/>
      </w:pPr>
      <w:rPr>
        <w:rFonts w:ascii="Arial" w:hAnsi="Arial" w:hint="default"/>
      </w:rPr>
    </w:lvl>
    <w:lvl w:ilvl="2" w:tplc="0CBA9854" w:tentative="1">
      <w:start w:val="1"/>
      <w:numFmt w:val="bullet"/>
      <w:lvlText w:val="•"/>
      <w:lvlJc w:val="left"/>
      <w:pPr>
        <w:tabs>
          <w:tab w:val="num" w:pos="2160"/>
        </w:tabs>
        <w:ind w:left="2160" w:hanging="360"/>
      </w:pPr>
      <w:rPr>
        <w:rFonts w:ascii="Arial" w:hAnsi="Arial" w:hint="default"/>
      </w:rPr>
    </w:lvl>
    <w:lvl w:ilvl="3" w:tplc="62EEDBB4" w:tentative="1">
      <w:start w:val="1"/>
      <w:numFmt w:val="bullet"/>
      <w:lvlText w:val="•"/>
      <w:lvlJc w:val="left"/>
      <w:pPr>
        <w:tabs>
          <w:tab w:val="num" w:pos="2880"/>
        </w:tabs>
        <w:ind w:left="2880" w:hanging="360"/>
      </w:pPr>
      <w:rPr>
        <w:rFonts w:ascii="Arial" w:hAnsi="Arial" w:hint="default"/>
      </w:rPr>
    </w:lvl>
    <w:lvl w:ilvl="4" w:tplc="4B6CFDD6" w:tentative="1">
      <w:start w:val="1"/>
      <w:numFmt w:val="bullet"/>
      <w:lvlText w:val="•"/>
      <w:lvlJc w:val="left"/>
      <w:pPr>
        <w:tabs>
          <w:tab w:val="num" w:pos="3600"/>
        </w:tabs>
        <w:ind w:left="3600" w:hanging="360"/>
      </w:pPr>
      <w:rPr>
        <w:rFonts w:ascii="Arial" w:hAnsi="Arial" w:hint="default"/>
      </w:rPr>
    </w:lvl>
    <w:lvl w:ilvl="5" w:tplc="B6B4A1D2" w:tentative="1">
      <w:start w:val="1"/>
      <w:numFmt w:val="bullet"/>
      <w:lvlText w:val="•"/>
      <w:lvlJc w:val="left"/>
      <w:pPr>
        <w:tabs>
          <w:tab w:val="num" w:pos="4320"/>
        </w:tabs>
        <w:ind w:left="4320" w:hanging="360"/>
      </w:pPr>
      <w:rPr>
        <w:rFonts w:ascii="Arial" w:hAnsi="Arial" w:hint="default"/>
      </w:rPr>
    </w:lvl>
    <w:lvl w:ilvl="6" w:tplc="5C4EA848" w:tentative="1">
      <w:start w:val="1"/>
      <w:numFmt w:val="bullet"/>
      <w:lvlText w:val="•"/>
      <w:lvlJc w:val="left"/>
      <w:pPr>
        <w:tabs>
          <w:tab w:val="num" w:pos="5040"/>
        </w:tabs>
        <w:ind w:left="5040" w:hanging="360"/>
      </w:pPr>
      <w:rPr>
        <w:rFonts w:ascii="Arial" w:hAnsi="Arial" w:hint="default"/>
      </w:rPr>
    </w:lvl>
    <w:lvl w:ilvl="7" w:tplc="4978E946" w:tentative="1">
      <w:start w:val="1"/>
      <w:numFmt w:val="bullet"/>
      <w:lvlText w:val="•"/>
      <w:lvlJc w:val="left"/>
      <w:pPr>
        <w:tabs>
          <w:tab w:val="num" w:pos="5760"/>
        </w:tabs>
        <w:ind w:left="5760" w:hanging="360"/>
      </w:pPr>
      <w:rPr>
        <w:rFonts w:ascii="Arial" w:hAnsi="Arial" w:hint="default"/>
      </w:rPr>
    </w:lvl>
    <w:lvl w:ilvl="8" w:tplc="A2B80A88" w:tentative="1">
      <w:start w:val="1"/>
      <w:numFmt w:val="bullet"/>
      <w:lvlText w:val="•"/>
      <w:lvlJc w:val="left"/>
      <w:pPr>
        <w:tabs>
          <w:tab w:val="num" w:pos="6480"/>
        </w:tabs>
        <w:ind w:left="6480" w:hanging="360"/>
      </w:pPr>
      <w:rPr>
        <w:rFonts w:ascii="Arial" w:hAnsi="Arial" w:hint="default"/>
      </w:rPr>
    </w:lvl>
  </w:abstractNum>
  <w:abstractNum w:abstractNumId="291">
    <w:nsid w:val="465612F4"/>
    <w:multiLevelType w:val="hybridMultilevel"/>
    <w:tmpl w:val="8716EBBC"/>
    <w:lvl w:ilvl="0" w:tplc="32E4CC52">
      <w:start w:val="1"/>
      <w:numFmt w:val="bullet"/>
      <w:lvlText w:val="•"/>
      <w:lvlJc w:val="left"/>
      <w:pPr>
        <w:tabs>
          <w:tab w:val="num" w:pos="720"/>
        </w:tabs>
        <w:ind w:left="720" w:hanging="360"/>
      </w:pPr>
      <w:rPr>
        <w:rFonts w:ascii="Arial" w:hAnsi="Arial" w:hint="default"/>
      </w:rPr>
    </w:lvl>
    <w:lvl w:ilvl="1" w:tplc="20DE6A94" w:tentative="1">
      <w:start w:val="1"/>
      <w:numFmt w:val="bullet"/>
      <w:lvlText w:val="•"/>
      <w:lvlJc w:val="left"/>
      <w:pPr>
        <w:tabs>
          <w:tab w:val="num" w:pos="1440"/>
        </w:tabs>
        <w:ind w:left="1440" w:hanging="360"/>
      </w:pPr>
      <w:rPr>
        <w:rFonts w:ascii="Arial" w:hAnsi="Arial" w:hint="default"/>
      </w:rPr>
    </w:lvl>
    <w:lvl w:ilvl="2" w:tplc="47BC7598" w:tentative="1">
      <w:start w:val="1"/>
      <w:numFmt w:val="bullet"/>
      <w:lvlText w:val="•"/>
      <w:lvlJc w:val="left"/>
      <w:pPr>
        <w:tabs>
          <w:tab w:val="num" w:pos="2160"/>
        </w:tabs>
        <w:ind w:left="2160" w:hanging="360"/>
      </w:pPr>
      <w:rPr>
        <w:rFonts w:ascii="Arial" w:hAnsi="Arial" w:hint="default"/>
      </w:rPr>
    </w:lvl>
    <w:lvl w:ilvl="3" w:tplc="BD42FE78" w:tentative="1">
      <w:start w:val="1"/>
      <w:numFmt w:val="bullet"/>
      <w:lvlText w:val="•"/>
      <w:lvlJc w:val="left"/>
      <w:pPr>
        <w:tabs>
          <w:tab w:val="num" w:pos="2880"/>
        </w:tabs>
        <w:ind w:left="2880" w:hanging="360"/>
      </w:pPr>
      <w:rPr>
        <w:rFonts w:ascii="Arial" w:hAnsi="Arial" w:hint="default"/>
      </w:rPr>
    </w:lvl>
    <w:lvl w:ilvl="4" w:tplc="00843904" w:tentative="1">
      <w:start w:val="1"/>
      <w:numFmt w:val="bullet"/>
      <w:lvlText w:val="•"/>
      <w:lvlJc w:val="left"/>
      <w:pPr>
        <w:tabs>
          <w:tab w:val="num" w:pos="3600"/>
        </w:tabs>
        <w:ind w:left="3600" w:hanging="360"/>
      </w:pPr>
      <w:rPr>
        <w:rFonts w:ascii="Arial" w:hAnsi="Arial" w:hint="default"/>
      </w:rPr>
    </w:lvl>
    <w:lvl w:ilvl="5" w:tplc="C258373C" w:tentative="1">
      <w:start w:val="1"/>
      <w:numFmt w:val="bullet"/>
      <w:lvlText w:val="•"/>
      <w:lvlJc w:val="left"/>
      <w:pPr>
        <w:tabs>
          <w:tab w:val="num" w:pos="4320"/>
        </w:tabs>
        <w:ind w:left="4320" w:hanging="360"/>
      </w:pPr>
      <w:rPr>
        <w:rFonts w:ascii="Arial" w:hAnsi="Arial" w:hint="default"/>
      </w:rPr>
    </w:lvl>
    <w:lvl w:ilvl="6" w:tplc="505E906E" w:tentative="1">
      <w:start w:val="1"/>
      <w:numFmt w:val="bullet"/>
      <w:lvlText w:val="•"/>
      <w:lvlJc w:val="left"/>
      <w:pPr>
        <w:tabs>
          <w:tab w:val="num" w:pos="5040"/>
        </w:tabs>
        <w:ind w:left="5040" w:hanging="360"/>
      </w:pPr>
      <w:rPr>
        <w:rFonts w:ascii="Arial" w:hAnsi="Arial" w:hint="default"/>
      </w:rPr>
    </w:lvl>
    <w:lvl w:ilvl="7" w:tplc="33EEB984" w:tentative="1">
      <w:start w:val="1"/>
      <w:numFmt w:val="bullet"/>
      <w:lvlText w:val="•"/>
      <w:lvlJc w:val="left"/>
      <w:pPr>
        <w:tabs>
          <w:tab w:val="num" w:pos="5760"/>
        </w:tabs>
        <w:ind w:left="5760" w:hanging="360"/>
      </w:pPr>
      <w:rPr>
        <w:rFonts w:ascii="Arial" w:hAnsi="Arial" w:hint="default"/>
      </w:rPr>
    </w:lvl>
    <w:lvl w:ilvl="8" w:tplc="7580198E" w:tentative="1">
      <w:start w:val="1"/>
      <w:numFmt w:val="bullet"/>
      <w:lvlText w:val="•"/>
      <w:lvlJc w:val="left"/>
      <w:pPr>
        <w:tabs>
          <w:tab w:val="num" w:pos="6480"/>
        </w:tabs>
        <w:ind w:left="6480" w:hanging="360"/>
      </w:pPr>
      <w:rPr>
        <w:rFonts w:ascii="Arial" w:hAnsi="Arial" w:hint="default"/>
      </w:rPr>
    </w:lvl>
  </w:abstractNum>
  <w:abstractNum w:abstractNumId="292">
    <w:nsid w:val="470C4841"/>
    <w:multiLevelType w:val="hybridMultilevel"/>
    <w:tmpl w:val="43AC8B8E"/>
    <w:lvl w:ilvl="0" w:tplc="3282016E">
      <w:start w:val="1"/>
      <w:numFmt w:val="bullet"/>
      <w:lvlText w:val="•"/>
      <w:lvlJc w:val="left"/>
      <w:pPr>
        <w:tabs>
          <w:tab w:val="num" w:pos="720"/>
        </w:tabs>
        <w:ind w:left="720" w:hanging="360"/>
      </w:pPr>
      <w:rPr>
        <w:rFonts w:ascii="Arial" w:hAnsi="Arial" w:hint="default"/>
      </w:rPr>
    </w:lvl>
    <w:lvl w:ilvl="1" w:tplc="3EEE9EB4" w:tentative="1">
      <w:start w:val="1"/>
      <w:numFmt w:val="bullet"/>
      <w:lvlText w:val="•"/>
      <w:lvlJc w:val="left"/>
      <w:pPr>
        <w:tabs>
          <w:tab w:val="num" w:pos="1440"/>
        </w:tabs>
        <w:ind w:left="1440" w:hanging="360"/>
      </w:pPr>
      <w:rPr>
        <w:rFonts w:ascii="Arial" w:hAnsi="Arial" w:hint="default"/>
      </w:rPr>
    </w:lvl>
    <w:lvl w:ilvl="2" w:tplc="EFC02EBE" w:tentative="1">
      <w:start w:val="1"/>
      <w:numFmt w:val="bullet"/>
      <w:lvlText w:val="•"/>
      <w:lvlJc w:val="left"/>
      <w:pPr>
        <w:tabs>
          <w:tab w:val="num" w:pos="2160"/>
        </w:tabs>
        <w:ind w:left="2160" w:hanging="360"/>
      </w:pPr>
      <w:rPr>
        <w:rFonts w:ascii="Arial" w:hAnsi="Arial" w:hint="default"/>
      </w:rPr>
    </w:lvl>
    <w:lvl w:ilvl="3" w:tplc="B916EF4A" w:tentative="1">
      <w:start w:val="1"/>
      <w:numFmt w:val="bullet"/>
      <w:lvlText w:val="•"/>
      <w:lvlJc w:val="left"/>
      <w:pPr>
        <w:tabs>
          <w:tab w:val="num" w:pos="2880"/>
        </w:tabs>
        <w:ind w:left="2880" w:hanging="360"/>
      </w:pPr>
      <w:rPr>
        <w:rFonts w:ascii="Arial" w:hAnsi="Arial" w:hint="default"/>
      </w:rPr>
    </w:lvl>
    <w:lvl w:ilvl="4" w:tplc="729A1764" w:tentative="1">
      <w:start w:val="1"/>
      <w:numFmt w:val="bullet"/>
      <w:lvlText w:val="•"/>
      <w:lvlJc w:val="left"/>
      <w:pPr>
        <w:tabs>
          <w:tab w:val="num" w:pos="3600"/>
        </w:tabs>
        <w:ind w:left="3600" w:hanging="360"/>
      </w:pPr>
      <w:rPr>
        <w:rFonts w:ascii="Arial" w:hAnsi="Arial" w:hint="default"/>
      </w:rPr>
    </w:lvl>
    <w:lvl w:ilvl="5" w:tplc="C544390A" w:tentative="1">
      <w:start w:val="1"/>
      <w:numFmt w:val="bullet"/>
      <w:lvlText w:val="•"/>
      <w:lvlJc w:val="left"/>
      <w:pPr>
        <w:tabs>
          <w:tab w:val="num" w:pos="4320"/>
        </w:tabs>
        <w:ind w:left="4320" w:hanging="360"/>
      </w:pPr>
      <w:rPr>
        <w:rFonts w:ascii="Arial" w:hAnsi="Arial" w:hint="default"/>
      </w:rPr>
    </w:lvl>
    <w:lvl w:ilvl="6" w:tplc="8430A6AA" w:tentative="1">
      <w:start w:val="1"/>
      <w:numFmt w:val="bullet"/>
      <w:lvlText w:val="•"/>
      <w:lvlJc w:val="left"/>
      <w:pPr>
        <w:tabs>
          <w:tab w:val="num" w:pos="5040"/>
        </w:tabs>
        <w:ind w:left="5040" w:hanging="360"/>
      </w:pPr>
      <w:rPr>
        <w:rFonts w:ascii="Arial" w:hAnsi="Arial" w:hint="default"/>
      </w:rPr>
    </w:lvl>
    <w:lvl w:ilvl="7" w:tplc="5E240FE2" w:tentative="1">
      <w:start w:val="1"/>
      <w:numFmt w:val="bullet"/>
      <w:lvlText w:val="•"/>
      <w:lvlJc w:val="left"/>
      <w:pPr>
        <w:tabs>
          <w:tab w:val="num" w:pos="5760"/>
        </w:tabs>
        <w:ind w:left="5760" w:hanging="360"/>
      </w:pPr>
      <w:rPr>
        <w:rFonts w:ascii="Arial" w:hAnsi="Arial" w:hint="default"/>
      </w:rPr>
    </w:lvl>
    <w:lvl w:ilvl="8" w:tplc="D7D49292" w:tentative="1">
      <w:start w:val="1"/>
      <w:numFmt w:val="bullet"/>
      <w:lvlText w:val="•"/>
      <w:lvlJc w:val="left"/>
      <w:pPr>
        <w:tabs>
          <w:tab w:val="num" w:pos="6480"/>
        </w:tabs>
        <w:ind w:left="6480" w:hanging="360"/>
      </w:pPr>
      <w:rPr>
        <w:rFonts w:ascii="Arial" w:hAnsi="Arial" w:hint="default"/>
      </w:rPr>
    </w:lvl>
  </w:abstractNum>
  <w:abstractNum w:abstractNumId="293">
    <w:nsid w:val="470E2024"/>
    <w:multiLevelType w:val="hybridMultilevel"/>
    <w:tmpl w:val="5D527122"/>
    <w:lvl w:ilvl="0" w:tplc="B2225D06">
      <w:start w:val="1"/>
      <w:numFmt w:val="bullet"/>
      <w:lvlText w:val="•"/>
      <w:lvlJc w:val="left"/>
      <w:pPr>
        <w:tabs>
          <w:tab w:val="num" w:pos="720"/>
        </w:tabs>
        <w:ind w:left="720" w:hanging="360"/>
      </w:pPr>
      <w:rPr>
        <w:rFonts w:ascii="Arial" w:hAnsi="Arial" w:hint="default"/>
      </w:rPr>
    </w:lvl>
    <w:lvl w:ilvl="1" w:tplc="49941858" w:tentative="1">
      <w:start w:val="1"/>
      <w:numFmt w:val="bullet"/>
      <w:lvlText w:val="•"/>
      <w:lvlJc w:val="left"/>
      <w:pPr>
        <w:tabs>
          <w:tab w:val="num" w:pos="1440"/>
        </w:tabs>
        <w:ind w:left="1440" w:hanging="360"/>
      </w:pPr>
      <w:rPr>
        <w:rFonts w:ascii="Arial" w:hAnsi="Arial" w:hint="default"/>
      </w:rPr>
    </w:lvl>
    <w:lvl w:ilvl="2" w:tplc="5EA8D8A2" w:tentative="1">
      <w:start w:val="1"/>
      <w:numFmt w:val="bullet"/>
      <w:lvlText w:val="•"/>
      <w:lvlJc w:val="left"/>
      <w:pPr>
        <w:tabs>
          <w:tab w:val="num" w:pos="2160"/>
        </w:tabs>
        <w:ind w:left="2160" w:hanging="360"/>
      </w:pPr>
      <w:rPr>
        <w:rFonts w:ascii="Arial" w:hAnsi="Arial" w:hint="default"/>
      </w:rPr>
    </w:lvl>
    <w:lvl w:ilvl="3" w:tplc="600E79FE" w:tentative="1">
      <w:start w:val="1"/>
      <w:numFmt w:val="bullet"/>
      <w:lvlText w:val="•"/>
      <w:lvlJc w:val="left"/>
      <w:pPr>
        <w:tabs>
          <w:tab w:val="num" w:pos="2880"/>
        </w:tabs>
        <w:ind w:left="2880" w:hanging="360"/>
      </w:pPr>
      <w:rPr>
        <w:rFonts w:ascii="Arial" w:hAnsi="Arial" w:hint="default"/>
      </w:rPr>
    </w:lvl>
    <w:lvl w:ilvl="4" w:tplc="A5B0C5A4" w:tentative="1">
      <w:start w:val="1"/>
      <w:numFmt w:val="bullet"/>
      <w:lvlText w:val="•"/>
      <w:lvlJc w:val="left"/>
      <w:pPr>
        <w:tabs>
          <w:tab w:val="num" w:pos="3600"/>
        </w:tabs>
        <w:ind w:left="3600" w:hanging="360"/>
      </w:pPr>
      <w:rPr>
        <w:rFonts w:ascii="Arial" w:hAnsi="Arial" w:hint="default"/>
      </w:rPr>
    </w:lvl>
    <w:lvl w:ilvl="5" w:tplc="CC9E6AD8" w:tentative="1">
      <w:start w:val="1"/>
      <w:numFmt w:val="bullet"/>
      <w:lvlText w:val="•"/>
      <w:lvlJc w:val="left"/>
      <w:pPr>
        <w:tabs>
          <w:tab w:val="num" w:pos="4320"/>
        </w:tabs>
        <w:ind w:left="4320" w:hanging="360"/>
      </w:pPr>
      <w:rPr>
        <w:rFonts w:ascii="Arial" w:hAnsi="Arial" w:hint="default"/>
      </w:rPr>
    </w:lvl>
    <w:lvl w:ilvl="6" w:tplc="4900F8AE" w:tentative="1">
      <w:start w:val="1"/>
      <w:numFmt w:val="bullet"/>
      <w:lvlText w:val="•"/>
      <w:lvlJc w:val="left"/>
      <w:pPr>
        <w:tabs>
          <w:tab w:val="num" w:pos="5040"/>
        </w:tabs>
        <w:ind w:left="5040" w:hanging="360"/>
      </w:pPr>
      <w:rPr>
        <w:rFonts w:ascii="Arial" w:hAnsi="Arial" w:hint="default"/>
      </w:rPr>
    </w:lvl>
    <w:lvl w:ilvl="7" w:tplc="B21418F8" w:tentative="1">
      <w:start w:val="1"/>
      <w:numFmt w:val="bullet"/>
      <w:lvlText w:val="•"/>
      <w:lvlJc w:val="left"/>
      <w:pPr>
        <w:tabs>
          <w:tab w:val="num" w:pos="5760"/>
        </w:tabs>
        <w:ind w:left="5760" w:hanging="360"/>
      </w:pPr>
      <w:rPr>
        <w:rFonts w:ascii="Arial" w:hAnsi="Arial" w:hint="default"/>
      </w:rPr>
    </w:lvl>
    <w:lvl w:ilvl="8" w:tplc="59986F54" w:tentative="1">
      <w:start w:val="1"/>
      <w:numFmt w:val="bullet"/>
      <w:lvlText w:val="•"/>
      <w:lvlJc w:val="left"/>
      <w:pPr>
        <w:tabs>
          <w:tab w:val="num" w:pos="6480"/>
        </w:tabs>
        <w:ind w:left="6480" w:hanging="360"/>
      </w:pPr>
      <w:rPr>
        <w:rFonts w:ascii="Arial" w:hAnsi="Arial" w:hint="default"/>
      </w:rPr>
    </w:lvl>
  </w:abstractNum>
  <w:abstractNum w:abstractNumId="294">
    <w:nsid w:val="47512325"/>
    <w:multiLevelType w:val="hybridMultilevel"/>
    <w:tmpl w:val="F05A3134"/>
    <w:lvl w:ilvl="0" w:tplc="0D480410">
      <w:start w:val="1"/>
      <w:numFmt w:val="bullet"/>
      <w:lvlText w:val="•"/>
      <w:lvlJc w:val="left"/>
      <w:pPr>
        <w:tabs>
          <w:tab w:val="num" w:pos="720"/>
        </w:tabs>
        <w:ind w:left="720" w:hanging="360"/>
      </w:pPr>
      <w:rPr>
        <w:rFonts w:ascii="Arial" w:hAnsi="Arial" w:hint="default"/>
      </w:rPr>
    </w:lvl>
    <w:lvl w:ilvl="1" w:tplc="412A55F6">
      <w:start w:val="2079"/>
      <w:numFmt w:val="bullet"/>
      <w:lvlText w:val="–"/>
      <w:lvlJc w:val="left"/>
      <w:pPr>
        <w:tabs>
          <w:tab w:val="num" w:pos="1440"/>
        </w:tabs>
        <w:ind w:left="1440" w:hanging="360"/>
      </w:pPr>
      <w:rPr>
        <w:rFonts w:ascii="Arial" w:hAnsi="Arial" w:hint="default"/>
      </w:rPr>
    </w:lvl>
    <w:lvl w:ilvl="2" w:tplc="160AD37A" w:tentative="1">
      <w:start w:val="1"/>
      <w:numFmt w:val="bullet"/>
      <w:lvlText w:val="•"/>
      <w:lvlJc w:val="left"/>
      <w:pPr>
        <w:tabs>
          <w:tab w:val="num" w:pos="2160"/>
        </w:tabs>
        <w:ind w:left="2160" w:hanging="360"/>
      </w:pPr>
      <w:rPr>
        <w:rFonts w:ascii="Arial" w:hAnsi="Arial" w:hint="default"/>
      </w:rPr>
    </w:lvl>
    <w:lvl w:ilvl="3" w:tplc="9280A38A" w:tentative="1">
      <w:start w:val="1"/>
      <w:numFmt w:val="bullet"/>
      <w:lvlText w:val="•"/>
      <w:lvlJc w:val="left"/>
      <w:pPr>
        <w:tabs>
          <w:tab w:val="num" w:pos="2880"/>
        </w:tabs>
        <w:ind w:left="2880" w:hanging="360"/>
      </w:pPr>
      <w:rPr>
        <w:rFonts w:ascii="Arial" w:hAnsi="Arial" w:hint="default"/>
      </w:rPr>
    </w:lvl>
    <w:lvl w:ilvl="4" w:tplc="64241F66" w:tentative="1">
      <w:start w:val="1"/>
      <w:numFmt w:val="bullet"/>
      <w:lvlText w:val="•"/>
      <w:lvlJc w:val="left"/>
      <w:pPr>
        <w:tabs>
          <w:tab w:val="num" w:pos="3600"/>
        </w:tabs>
        <w:ind w:left="3600" w:hanging="360"/>
      </w:pPr>
      <w:rPr>
        <w:rFonts w:ascii="Arial" w:hAnsi="Arial" w:hint="default"/>
      </w:rPr>
    </w:lvl>
    <w:lvl w:ilvl="5" w:tplc="CECCFCFA" w:tentative="1">
      <w:start w:val="1"/>
      <w:numFmt w:val="bullet"/>
      <w:lvlText w:val="•"/>
      <w:lvlJc w:val="left"/>
      <w:pPr>
        <w:tabs>
          <w:tab w:val="num" w:pos="4320"/>
        </w:tabs>
        <w:ind w:left="4320" w:hanging="360"/>
      </w:pPr>
      <w:rPr>
        <w:rFonts w:ascii="Arial" w:hAnsi="Arial" w:hint="default"/>
      </w:rPr>
    </w:lvl>
    <w:lvl w:ilvl="6" w:tplc="94A4C566" w:tentative="1">
      <w:start w:val="1"/>
      <w:numFmt w:val="bullet"/>
      <w:lvlText w:val="•"/>
      <w:lvlJc w:val="left"/>
      <w:pPr>
        <w:tabs>
          <w:tab w:val="num" w:pos="5040"/>
        </w:tabs>
        <w:ind w:left="5040" w:hanging="360"/>
      </w:pPr>
      <w:rPr>
        <w:rFonts w:ascii="Arial" w:hAnsi="Arial" w:hint="default"/>
      </w:rPr>
    </w:lvl>
    <w:lvl w:ilvl="7" w:tplc="73E206FE" w:tentative="1">
      <w:start w:val="1"/>
      <w:numFmt w:val="bullet"/>
      <w:lvlText w:val="•"/>
      <w:lvlJc w:val="left"/>
      <w:pPr>
        <w:tabs>
          <w:tab w:val="num" w:pos="5760"/>
        </w:tabs>
        <w:ind w:left="5760" w:hanging="360"/>
      </w:pPr>
      <w:rPr>
        <w:rFonts w:ascii="Arial" w:hAnsi="Arial" w:hint="default"/>
      </w:rPr>
    </w:lvl>
    <w:lvl w:ilvl="8" w:tplc="BB240268" w:tentative="1">
      <w:start w:val="1"/>
      <w:numFmt w:val="bullet"/>
      <w:lvlText w:val="•"/>
      <w:lvlJc w:val="left"/>
      <w:pPr>
        <w:tabs>
          <w:tab w:val="num" w:pos="6480"/>
        </w:tabs>
        <w:ind w:left="6480" w:hanging="360"/>
      </w:pPr>
      <w:rPr>
        <w:rFonts w:ascii="Arial" w:hAnsi="Arial" w:hint="default"/>
      </w:rPr>
    </w:lvl>
  </w:abstractNum>
  <w:abstractNum w:abstractNumId="295">
    <w:nsid w:val="47B47C27"/>
    <w:multiLevelType w:val="hybridMultilevel"/>
    <w:tmpl w:val="86ECB322"/>
    <w:lvl w:ilvl="0" w:tplc="CC7AEB10">
      <w:start w:val="1"/>
      <w:numFmt w:val="bullet"/>
      <w:lvlText w:val="•"/>
      <w:lvlJc w:val="left"/>
      <w:pPr>
        <w:tabs>
          <w:tab w:val="num" w:pos="720"/>
        </w:tabs>
        <w:ind w:left="720" w:hanging="360"/>
      </w:pPr>
      <w:rPr>
        <w:rFonts w:ascii="Arial" w:hAnsi="Arial" w:hint="default"/>
      </w:rPr>
    </w:lvl>
    <w:lvl w:ilvl="1" w:tplc="652CB888" w:tentative="1">
      <w:start w:val="1"/>
      <w:numFmt w:val="bullet"/>
      <w:lvlText w:val="•"/>
      <w:lvlJc w:val="left"/>
      <w:pPr>
        <w:tabs>
          <w:tab w:val="num" w:pos="1440"/>
        </w:tabs>
        <w:ind w:left="1440" w:hanging="360"/>
      </w:pPr>
      <w:rPr>
        <w:rFonts w:ascii="Arial" w:hAnsi="Arial" w:hint="default"/>
      </w:rPr>
    </w:lvl>
    <w:lvl w:ilvl="2" w:tplc="B71AD0C0" w:tentative="1">
      <w:start w:val="1"/>
      <w:numFmt w:val="bullet"/>
      <w:lvlText w:val="•"/>
      <w:lvlJc w:val="left"/>
      <w:pPr>
        <w:tabs>
          <w:tab w:val="num" w:pos="2160"/>
        </w:tabs>
        <w:ind w:left="2160" w:hanging="360"/>
      </w:pPr>
      <w:rPr>
        <w:rFonts w:ascii="Arial" w:hAnsi="Arial" w:hint="default"/>
      </w:rPr>
    </w:lvl>
    <w:lvl w:ilvl="3" w:tplc="D17628CC" w:tentative="1">
      <w:start w:val="1"/>
      <w:numFmt w:val="bullet"/>
      <w:lvlText w:val="•"/>
      <w:lvlJc w:val="left"/>
      <w:pPr>
        <w:tabs>
          <w:tab w:val="num" w:pos="2880"/>
        </w:tabs>
        <w:ind w:left="2880" w:hanging="360"/>
      </w:pPr>
      <w:rPr>
        <w:rFonts w:ascii="Arial" w:hAnsi="Arial" w:hint="default"/>
      </w:rPr>
    </w:lvl>
    <w:lvl w:ilvl="4" w:tplc="7026CC40" w:tentative="1">
      <w:start w:val="1"/>
      <w:numFmt w:val="bullet"/>
      <w:lvlText w:val="•"/>
      <w:lvlJc w:val="left"/>
      <w:pPr>
        <w:tabs>
          <w:tab w:val="num" w:pos="3600"/>
        </w:tabs>
        <w:ind w:left="3600" w:hanging="360"/>
      </w:pPr>
      <w:rPr>
        <w:rFonts w:ascii="Arial" w:hAnsi="Arial" w:hint="default"/>
      </w:rPr>
    </w:lvl>
    <w:lvl w:ilvl="5" w:tplc="6B1C82BE" w:tentative="1">
      <w:start w:val="1"/>
      <w:numFmt w:val="bullet"/>
      <w:lvlText w:val="•"/>
      <w:lvlJc w:val="left"/>
      <w:pPr>
        <w:tabs>
          <w:tab w:val="num" w:pos="4320"/>
        </w:tabs>
        <w:ind w:left="4320" w:hanging="360"/>
      </w:pPr>
      <w:rPr>
        <w:rFonts w:ascii="Arial" w:hAnsi="Arial" w:hint="default"/>
      </w:rPr>
    </w:lvl>
    <w:lvl w:ilvl="6" w:tplc="3D0A012A" w:tentative="1">
      <w:start w:val="1"/>
      <w:numFmt w:val="bullet"/>
      <w:lvlText w:val="•"/>
      <w:lvlJc w:val="left"/>
      <w:pPr>
        <w:tabs>
          <w:tab w:val="num" w:pos="5040"/>
        </w:tabs>
        <w:ind w:left="5040" w:hanging="360"/>
      </w:pPr>
      <w:rPr>
        <w:rFonts w:ascii="Arial" w:hAnsi="Arial" w:hint="default"/>
      </w:rPr>
    </w:lvl>
    <w:lvl w:ilvl="7" w:tplc="085E7DA0" w:tentative="1">
      <w:start w:val="1"/>
      <w:numFmt w:val="bullet"/>
      <w:lvlText w:val="•"/>
      <w:lvlJc w:val="left"/>
      <w:pPr>
        <w:tabs>
          <w:tab w:val="num" w:pos="5760"/>
        </w:tabs>
        <w:ind w:left="5760" w:hanging="360"/>
      </w:pPr>
      <w:rPr>
        <w:rFonts w:ascii="Arial" w:hAnsi="Arial" w:hint="default"/>
      </w:rPr>
    </w:lvl>
    <w:lvl w:ilvl="8" w:tplc="CBE243FC" w:tentative="1">
      <w:start w:val="1"/>
      <w:numFmt w:val="bullet"/>
      <w:lvlText w:val="•"/>
      <w:lvlJc w:val="left"/>
      <w:pPr>
        <w:tabs>
          <w:tab w:val="num" w:pos="6480"/>
        </w:tabs>
        <w:ind w:left="6480" w:hanging="360"/>
      </w:pPr>
      <w:rPr>
        <w:rFonts w:ascii="Arial" w:hAnsi="Arial" w:hint="default"/>
      </w:rPr>
    </w:lvl>
  </w:abstractNum>
  <w:abstractNum w:abstractNumId="296">
    <w:nsid w:val="485B07CC"/>
    <w:multiLevelType w:val="hybridMultilevel"/>
    <w:tmpl w:val="B2341FC4"/>
    <w:lvl w:ilvl="0" w:tplc="E5266562">
      <w:start w:val="1"/>
      <w:numFmt w:val="bullet"/>
      <w:lvlText w:val="•"/>
      <w:lvlJc w:val="left"/>
      <w:pPr>
        <w:tabs>
          <w:tab w:val="num" w:pos="720"/>
        </w:tabs>
        <w:ind w:left="720" w:hanging="360"/>
      </w:pPr>
      <w:rPr>
        <w:rFonts w:ascii="Arial" w:hAnsi="Arial" w:hint="default"/>
      </w:rPr>
    </w:lvl>
    <w:lvl w:ilvl="1" w:tplc="C532C5AA">
      <w:start w:val="1"/>
      <w:numFmt w:val="bullet"/>
      <w:lvlText w:val="•"/>
      <w:lvlJc w:val="left"/>
      <w:pPr>
        <w:tabs>
          <w:tab w:val="num" w:pos="1440"/>
        </w:tabs>
        <w:ind w:left="1440" w:hanging="360"/>
      </w:pPr>
      <w:rPr>
        <w:rFonts w:ascii="Arial" w:hAnsi="Arial" w:hint="default"/>
      </w:rPr>
    </w:lvl>
    <w:lvl w:ilvl="2" w:tplc="A69AF554" w:tentative="1">
      <w:start w:val="1"/>
      <w:numFmt w:val="bullet"/>
      <w:lvlText w:val="•"/>
      <w:lvlJc w:val="left"/>
      <w:pPr>
        <w:tabs>
          <w:tab w:val="num" w:pos="2160"/>
        </w:tabs>
        <w:ind w:left="2160" w:hanging="360"/>
      </w:pPr>
      <w:rPr>
        <w:rFonts w:ascii="Arial" w:hAnsi="Arial" w:hint="default"/>
      </w:rPr>
    </w:lvl>
    <w:lvl w:ilvl="3" w:tplc="4A7603FC" w:tentative="1">
      <w:start w:val="1"/>
      <w:numFmt w:val="bullet"/>
      <w:lvlText w:val="•"/>
      <w:lvlJc w:val="left"/>
      <w:pPr>
        <w:tabs>
          <w:tab w:val="num" w:pos="2880"/>
        </w:tabs>
        <w:ind w:left="2880" w:hanging="360"/>
      </w:pPr>
      <w:rPr>
        <w:rFonts w:ascii="Arial" w:hAnsi="Arial" w:hint="default"/>
      </w:rPr>
    </w:lvl>
    <w:lvl w:ilvl="4" w:tplc="2A602882" w:tentative="1">
      <w:start w:val="1"/>
      <w:numFmt w:val="bullet"/>
      <w:lvlText w:val="•"/>
      <w:lvlJc w:val="left"/>
      <w:pPr>
        <w:tabs>
          <w:tab w:val="num" w:pos="3600"/>
        </w:tabs>
        <w:ind w:left="3600" w:hanging="360"/>
      </w:pPr>
      <w:rPr>
        <w:rFonts w:ascii="Arial" w:hAnsi="Arial" w:hint="default"/>
      </w:rPr>
    </w:lvl>
    <w:lvl w:ilvl="5" w:tplc="7604120C" w:tentative="1">
      <w:start w:val="1"/>
      <w:numFmt w:val="bullet"/>
      <w:lvlText w:val="•"/>
      <w:lvlJc w:val="left"/>
      <w:pPr>
        <w:tabs>
          <w:tab w:val="num" w:pos="4320"/>
        </w:tabs>
        <w:ind w:left="4320" w:hanging="360"/>
      </w:pPr>
      <w:rPr>
        <w:rFonts w:ascii="Arial" w:hAnsi="Arial" w:hint="default"/>
      </w:rPr>
    </w:lvl>
    <w:lvl w:ilvl="6" w:tplc="CB68F1FC" w:tentative="1">
      <w:start w:val="1"/>
      <w:numFmt w:val="bullet"/>
      <w:lvlText w:val="•"/>
      <w:lvlJc w:val="left"/>
      <w:pPr>
        <w:tabs>
          <w:tab w:val="num" w:pos="5040"/>
        </w:tabs>
        <w:ind w:left="5040" w:hanging="360"/>
      </w:pPr>
      <w:rPr>
        <w:rFonts w:ascii="Arial" w:hAnsi="Arial" w:hint="default"/>
      </w:rPr>
    </w:lvl>
    <w:lvl w:ilvl="7" w:tplc="0902CF20" w:tentative="1">
      <w:start w:val="1"/>
      <w:numFmt w:val="bullet"/>
      <w:lvlText w:val="•"/>
      <w:lvlJc w:val="left"/>
      <w:pPr>
        <w:tabs>
          <w:tab w:val="num" w:pos="5760"/>
        </w:tabs>
        <w:ind w:left="5760" w:hanging="360"/>
      </w:pPr>
      <w:rPr>
        <w:rFonts w:ascii="Arial" w:hAnsi="Arial" w:hint="default"/>
      </w:rPr>
    </w:lvl>
    <w:lvl w:ilvl="8" w:tplc="80C207B4" w:tentative="1">
      <w:start w:val="1"/>
      <w:numFmt w:val="bullet"/>
      <w:lvlText w:val="•"/>
      <w:lvlJc w:val="left"/>
      <w:pPr>
        <w:tabs>
          <w:tab w:val="num" w:pos="6480"/>
        </w:tabs>
        <w:ind w:left="6480" w:hanging="360"/>
      </w:pPr>
      <w:rPr>
        <w:rFonts w:ascii="Arial" w:hAnsi="Arial" w:hint="default"/>
      </w:rPr>
    </w:lvl>
  </w:abstractNum>
  <w:abstractNum w:abstractNumId="297">
    <w:nsid w:val="486A45D3"/>
    <w:multiLevelType w:val="hybridMultilevel"/>
    <w:tmpl w:val="C15C9B50"/>
    <w:lvl w:ilvl="0" w:tplc="B6CAD318">
      <w:start w:val="1"/>
      <w:numFmt w:val="bullet"/>
      <w:lvlText w:val="•"/>
      <w:lvlJc w:val="left"/>
      <w:pPr>
        <w:tabs>
          <w:tab w:val="num" w:pos="720"/>
        </w:tabs>
        <w:ind w:left="720" w:hanging="360"/>
      </w:pPr>
      <w:rPr>
        <w:rFonts w:ascii="Arial" w:hAnsi="Arial" w:hint="default"/>
      </w:rPr>
    </w:lvl>
    <w:lvl w:ilvl="1" w:tplc="CD12CDDA" w:tentative="1">
      <w:start w:val="1"/>
      <w:numFmt w:val="bullet"/>
      <w:lvlText w:val="•"/>
      <w:lvlJc w:val="left"/>
      <w:pPr>
        <w:tabs>
          <w:tab w:val="num" w:pos="1440"/>
        </w:tabs>
        <w:ind w:left="1440" w:hanging="360"/>
      </w:pPr>
      <w:rPr>
        <w:rFonts w:ascii="Arial" w:hAnsi="Arial" w:hint="default"/>
      </w:rPr>
    </w:lvl>
    <w:lvl w:ilvl="2" w:tplc="B19641B8" w:tentative="1">
      <w:start w:val="1"/>
      <w:numFmt w:val="bullet"/>
      <w:lvlText w:val="•"/>
      <w:lvlJc w:val="left"/>
      <w:pPr>
        <w:tabs>
          <w:tab w:val="num" w:pos="2160"/>
        </w:tabs>
        <w:ind w:left="2160" w:hanging="360"/>
      </w:pPr>
      <w:rPr>
        <w:rFonts w:ascii="Arial" w:hAnsi="Arial" w:hint="default"/>
      </w:rPr>
    </w:lvl>
    <w:lvl w:ilvl="3" w:tplc="BEE634BC" w:tentative="1">
      <w:start w:val="1"/>
      <w:numFmt w:val="bullet"/>
      <w:lvlText w:val="•"/>
      <w:lvlJc w:val="left"/>
      <w:pPr>
        <w:tabs>
          <w:tab w:val="num" w:pos="2880"/>
        </w:tabs>
        <w:ind w:left="2880" w:hanging="360"/>
      </w:pPr>
      <w:rPr>
        <w:rFonts w:ascii="Arial" w:hAnsi="Arial" w:hint="default"/>
      </w:rPr>
    </w:lvl>
    <w:lvl w:ilvl="4" w:tplc="8B8E2F82" w:tentative="1">
      <w:start w:val="1"/>
      <w:numFmt w:val="bullet"/>
      <w:lvlText w:val="•"/>
      <w:lvlJc w:val="left"/>
      <w:pPr>
        <w:tabs>
          <w:tab w:val="num" w:pos="3600"/>
        </w:tabs>
        <w:ind w:left="3600" w:hanging="360"/>
      </w:pPr>
      <w:rPr>
        <w:rFonts w:ascii="Arial" w:hAnsi="Arial" w:hint="default"/>
      </w:rPr>
    </w:lvl>
    <w:lvl w:ilvl="5" w:tplc="177E90FC" w:tentative="1">
      <w:start w:val="1"/>
      <w:numFmt w:val="bullet"/>
      <w:lvlText w:val="•"/>
      <w:lvlJc w:val="left"/>
      <w:pPr>
        <w:tabs>
          <w:tab w:val="num" w:pos="4320"/>
        </w:tabs>
        <w:ind w:left="4320" w:hanging="360"/>
      </w:pPr>
      <w:rPr>
        <w:rFonts w:ascii="Arial" w:hAnsi="Arial" w:hint="default"/>
      </w:rPr>
    </w:lvl>
    <w:lvl w:ilvl="6" w:tplc="76F039F0" w:tentative="1">
      <w:start w:val="1"/>
      <w:numFmt w:val="bullet"/>
      <w:lvlText w:val="•"/>
      <w:lvlJc w:val="left"/>
      <w:pPr>
        <w:tabs>
          <w:tab w:val="num" w:pos="5040"/>
        </w:tabs>
        <w:ind w:left="5040" w:hanging="360"/>
      </w:pPr>
      <w:rPr>
        <w:rFonts w:ascii="Arial" w:hAnsi="Arial" w:hint="default"/>
      </w:rPr>
    </w:lvl>
    <w:lvl w:ilvl="7" w:tplc="0FD48E5C" w:tentative="1">
      <w:start w:val="1"/>
      <w:numFmt w:val="bullet"/>
      <w:lvlText w:val="•"/>
      <w:lvlJc w:val="left"/>
      <w:pPr>
        <w:tabs>
          <w:tab w:val="num" w:pos="5760"/>
        </w:tabs>
        <w:ind w:left="5760" w:hanging="360"/>
      </w:pPr>
      <w:rPr>
        <w:rFonts w:ascii="Arial" w:hAnsi="Arial" w:hint="default"/>
      </w:rPr>
    </w:lvl>
    <w:lvl w:ilvl="8" w:tplc="03AC3648" w:tentative="1">
      <w:start w:val="1"/>
      <w:numFmt w:val="bullet"/>
      <w:lvlText w:val="•"/>
      <w:lvlJc w:val="left"/>
      <w:pPr>
        <w:tabs>
          <w:tab w:val="num" w:pos="6480"/>
        </w:tabs>
        <w:ind w:left="6480" w:hanging="360"/>
      </w:pPr>
      <w:rPr>
        <w:rFonts w:ascii="Arial" w:hAnsi="Arial" w:hint="default"/>
      </w:rPr>
    </w:lvl>
  </w:abstractNum>
  <w:abstractNum w:abstractNumId="298">
    <w:nsid w:val="48DC7618"/>
    <w:multiLevelType w:val="hybridMultilevel"/>
    <w:tmpl w:val="7972685A"/>
    <w:lvl w:ilvl="0" w:tplc="5882D0F4">
      <w:start w:val="1"/>
      <w:numFmt w:val="bullet"/>
      <w:lvlText w:val="-"/>
      <w:lvlJc w:val="left"/>
      <w:pPr>
        <w:ind w:left="1080" w:hanging="360"/>
      </w:pPr>
      <w:rPr>
        <w:rFonts w:ascii="Calibri" w:eastAsiaTheme="minorHAnsi" w:hAnsi="Calibri"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9">
    <w:nsid w:val="48E35EA8"/>
    <w:multiLevelType w:val="hybridMultilevel"/>
    <w:tmpl w:val="50285E20"/>
    <w:lvl w:ilvl="0" w:tplc="493E43DA">
      <w:start w:val="2"/>
      <w:numFmt w:val="decimal"/>
      <w:lvlText w:val="%1."/>
      <w:lvlJc w:val="left"/>
      <w:pPr>
        <w:tabs>
          <w:tab w:val="num" w:pos="720"/>
        </w:tabs>
        <w:ind w:left="720" w:hanging="360"/>
      </w:pPr>
    </w:lvl>
    <w:lvl w:ilvl="1" w:tplc="6D78F034" w:tentative="1">
      <w:start w:val="1"/>
      <w:numFmt w:val="decimal"/>
      <w:lvlText w:val="%2."/>
      <w:lvlJc w:val="left"/>
      <w:pPr>
        <w:tabs>
          <w:tab w:val="num" w:pos="1440"/>
        </w:tabs>
        <w:ind w:left="1440" w:hanging="360"/>
      </w:pPr>
    </w:lvl>
    <w:lvl w:ilvl="2" w:tplc="9C0034BC" w:tentative="1">
      <w:start w:val="1"/>
      <w:numFmt w:val="decimal"/>
      <w:lvlText w:val="%3."/>
      <w:lvlJc w:val="left"/>
      <w:pPr>
        <w:tabs>
          <w:tab w:val="num" w:pos="2160"/>
        </w:tabs>
        <w:ind w:left="2160" w:hanging="360"/>
      </w:pPr>
    </w:lvl>
    <w:lvl w:ilvl="3" w:tplc="5D227742" w:tentative="1">
      <w:start w:val="1"/>
      <w:numFmt w:val="decimal"/>
      <w:lvlText w:val="%4."/>
      <w:lvlJc w:val="left"/>
      <w:pPr>
        <w:tabs>
          <w:tab w:val="num" w:pos="2880"/>
        </w:tabs>
        <w:ind w:left="2880" w:hanging="360"/>
      </w:pPr>
    </w:lvl>
    <w:lvl w:ilvl="4" w:tplc="C3423E14" w:tentative="1">
      <w:start w:val="1"/>
      <w:numFmt w:val="decimal"/>
      <w:lvlText w:val="%5."/>
      <w:lvlJc w:val="left"/>
      <w:pPr>
        <w:tabs>
          <w:tab w:val="num" w:pos="3600"/>
        </w:tabs>
        <w:ind w:left="3600" w:hanging="360"/>
      </w:pPr>
    </w:lvl>
    <w:lvl w:ilvl="5" w:tplc="E512A106" w:tentative="1">
      <w:start w:val="1"/>
      <w:numFmt w:val="decimal"/>
      <w:lvlText w:val="%6."/>
      <w:lvlJc w:val="left"/>
      <w:pPr>
        <w:tabs>
          <w:tab w:val="num" w:pos="4320"/>
        </w:tabs>
        <w:ind w:left="4320" w:hanging="360"/>
      </w:pPr>
    </w:lvl>
    <w:lvl w:ilvl="6" w:tplc="FF40FA28" w:tentative="1">
      <w:start w:val="1"/>
      <w:numFmt w:val="decimal"/>
      <w:lvlText w:val="%7."/>
      <w:lvlJc w:val="left"/>
      <w:pPr>
        <w:tabs>
          <w:tab w:val="num" w:pos="5040"/>
        </w:tabs>
        <w:ind w:left="5040" w:hanging="360"/>
      </w:pPr>
    </w:lvl>
    <w:lvl w:ilvl="7" w:tplc="7F382C34" w:tentative="1">
      <w:start w:val="1"/>
      <w:numFmt w:val="decimal"/>
      <w:lvlText w:val="%8."/>
      <w:lvlJc w:val="left"/>
      <w:pPr>
        <w:tabs>
          <w:tab w:val="num" w:pos="5760"/>
        </w:tabs>
        <w:ind w:left="5760" w:hanging="360"/>
      </w:pPr>
    </w:lvl>
    <w:lvl w:ilvl="8" w:tplc="40CC3A38" w:tentative="1">
      <w:start w:val="1"/>
      <w:numFmt w:val="decimal"/>
      <w:lvlText w:val="%9."/>
      <w:lvlJc w:val="left"/>
      <w:pPr>
        <w:tabs>
          <w:tab w:val="num" w:pos="6480"/>
        </w:tabs>
        <w:ind w:left="6480" w:hanging="360"/>
      </w:pPr>
    </w:lvl>
  </w:abstractNum>
  <w:abstractNum w:abstractNumId="300">
    <w:nsid w:val="48EC4B83"/>
    <w:multiLevelType w:val="hybridMultilevel"/>
    <w:tmpl w:val="54CA2B68"/>
    <w:lvl w:ilvl="0" w:tplc="A9280648">
      <w:start w:val="1"/>
      <w:numFmt w:val="bullet"/>
      <w:lvlText w:val="•"/>
      <w:lvlJc w:val="left"/>
      <w:pPr>
        <w:tabs>
          <w:tab w:val="num" w:pos="720"/>
        </w:tabs>
        <w:ind w:left="720" w:hanging="360"/>
      </w:pPr>
      <w:rPr>
        <w:rFonts w:ascii="Times New Roman" w:hAnsi="Times New Roman" w:hint="default"/>
      </w:rPr>
    </w:lvl>
    <w:lvl w:ilvl="1" w:tplc="5EFA00F4" w:tentative="1">
      <w:start w:val="1"/>
      <w:numFmt w:val="bullet"/>
      <w:lvlText w:val="•"/>
      <w:lvlJc w:val="left"/>
      <w:pPr>
        <w:tabs>
          <w:tab w:val="num" w:pos="1440"/>
        </w:tabs>
        <w:ind w:left="1440" w:hanging="360"/>
      </w:pPr>
      <w:rPr>
        <w:rFonts w:ascii="Times New Roman" w:hAnsi="Times New Roman" w:hint="default"/>
      </w:rPr>
    </w:lvl>
    <w:lvl w:ilvl="2" w:tplc="E514E93A" w:tentative="1">
      <w:start w:val="1"/>
      <w:numFmt w:val="bullet"/>
      <w:lvlText w:val="•"/>
      <w:lvlJc w:val="left"/>
      <w:pPr>
        <w:tabs>
          <w:tab w:val="num" w:pos="2160"/>
        </w:tabs>
        <w:ind w:left="2160" w:hanging="360"/>
      </w:pPr>
      <w:rPr>
        <w:rFonts w:ascii="Times New Roman" w:hAnsi="Times New Roman" w:hint="default"/>
      </w:rPr>
    </w:lvl>
    <w:lvl w:ilvl="3" w:tplc="E2CC4E96" w:tentative="1">
      <w:start w:val="1"/>
      <w:numFmt w:val="bullet"/>
      <w:lvlText w:val="•"/>
      <w:lvlJc w:val="left"/>
      <w:pPr>
        <w:tabs>
          <w:tab w:val="num" w:pos="2880"/>
        </w:tabs>
        <w:ind w:left="2880" w:hanging="360"/>
      </w:pPr>
      <w:rPr>
        <w:rFonts w:ascii="Times New Roman" w:hAnsi="Times New Roman" w:hint="default"/>
      </w:rPr>
    </w:lvl>
    <w:lvl w:ilvl="4" w:tplc="209C5EBA" w:tentative="1">
      <w:start w:val="1"/>
      <w:numFmt w:val="bullet"/>
      <w:lvlText w:val="•"/>
      <w:lvlJc w:val="left"/>
      <w:pPr>
        <w:tabs>
          <w:tab w:val="num" w:pos="3600"/>
        </w:tabs>
        <w:ind w:left="3600" w:hanging="360"/>
      </w:pPr>
      <w:rPr>
        <w:rFonts w:ascii="Times New Roman" w:hAnsi="Times New Roman" w:hint="default"/>
      </w:rPr>
    </w:lvl>
    <w:lvl w:ilvl="5" w:tplc="93DC092A" w:tentative="1">
      <w:start w:val="1"/>
      <w:numFmt w:val="bullet"/>
      <w:lvlText w:val="•"/>
      <w:lvlJc w:val="left"/>
      <w:pPr>
        <w:tabs>
          <w:tab w:val="num" w:pos="4320"/>
        </w:tabs>
        <w:ind w:left="4320" w:hanging="360"/>
      </w:pPr>
      <w:rPr>
        <w:rFonts w:ascii="Times New Roman" w:hAnsi="Times New Roman" w:hint="default"/>
      </w:rPr>
    </w:lvl>
    <w:lvl w:ilvl="6" w:tplc="FD368BAE" w:tentative="1">
      <w:start w:val="1"/>
      <w:numFmt w:val="bullet"/>
      <w:lvlText w:val="•"/>
      <w:lvlJc w:val="left"/>
      <w:pPr>
        <w:tabs>
          <w:tab w:val="num" w:pos="5040"/>
        </w:tabs>
        <w:ind w:left="5040" w:hanging="360"/>
      </w:pPr>
      <w:rPr>
        <w:rFonts w:ascii="Times New Roman" w:hAnsi="Times New Roman" w:hint="default"/>
      </w:rPr>
    </w:lvl>
    <w:lvl w:ilvl="7" w:tplc="14241F20" w:tentative="1">
      <w:start w:val="1"/>
      <w:numFmt w:val="bullet"/>
      <w:lvlText w:val="•"/>
      <w:lvlJc w:val="left"/>
      <w:pPr>
        <w:tabs>
          <w:tab w:val="num" w:pos="5760"/>
        </w:tabs>
        <w:ind w:left="5760" w:hanging="360"/>
      </w:pPr>
      <w:rPr>
        <w:rFonts w:ascii="Times New Roman" w:hAnsi="Times New Roman" w:hint="default"/>
      </w:rPr>
    </w:lvl>
    <w:lvl w:ilvl="8" w:tplc="77A6905C" w:tentative="1">
      <w:start w:val="1"/>
      <w:numFmt w:val="bullet"/>
      <w:lvlText w:val="•"/>
      <w:lvlJc w:val="left"/>
      <w:pPr>
        <w:tabs>
          <w:tab w:val="num" w:pos="6480"/>
        </w:tabs>
        <w:ind w:left="6480" w:hanging="360"/>
      </w:pPr>
      <w:rPr>
        <w:rFonts w:ascii="Times New Roman" w:hAnsi="Times New Roman" w:hint="default"/>
      </w:rPr>
    </w:lvl>
  </w:abstractNum>
  <w:abstractNum w:abstractNumId="301">
    <w:nsid w:val="48F7763A"/>
    <w:multiLevelType w:val="hybridMultilevel"/>
    <w:tmpl w:val="BF046DC2"/>
    <w:lvl w:ilvl="0" w:tplc="5882D0F4">
      <w:start w:val="1"/>
      <w:numFmt w:val="bullet"/>
      <w:lvlText w:val="-"/>
      <w:lvlJc w:val="left"/>
      <w:pPr>
        <w:ind w:left="125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nsid w:val="493417B5"/>
    <w:multiLevelType w:val="hybridMultilevel"/>
    <w:tmpl w:val="76C85112"/>
    <w:lvl w:ilvl="0" w:tplc="7FC41360">
      <w:start w:val="1"/>
      <w:numFmt w:val="bullet"/>
      <w:lvlText w:val="•"/>
      <w:lvlJc w:val="left"/>
      <w:pPr>
        <w:tabs>
          <w:tab w:val="num" w:pos="720"/>
        </w:tabs>
        <w:ind w:left="720" w:hanging="360"/>
      </w:pPr>
      <w:rPr>
        <w:rFonts w:ascii="Arial" w:hAnsi="Arial" w:hint="default"/>
      </w:rPr>
    </w:lvl>
    <w:lvl w:ilvl="1" w:tplc="B950A348" w:tentative="1">
      <w:start w:val="1"/>
      <w:numFmt w:val="bullet"/>
      <w:lvlText w:val="•"/>
      <w:lvlJc w:val="left"/>
      <w:pPr>
        <w:tabs>
          <w:tab w:val="num" w:pos="1440"/>
        </w:tabs>
        <w:ind w:left="1440" w:hanging="360"/>
      </w:pPr>
      <w:rPr>
        <w:rFonts w:ascii="Arial" w:hAnsi="Arial" w:hint="default"/>
      </w:rPr>
    </w:lvl>
    <w:lvl w:ilvl="2" w:tplc="6D362D1C" w:tentative="1">
      <w:start w:val="1"/>
      <w:numFmt w:val="bullet"/>
      <w:lvlText w:val="•"/>
      <w:lvlJc w:val="left"/>
      <w:pPr>
        <w:tabs>
          <w:tab w:val="num" w:pos="2160"/>
        </w:tabs>
        <w:ind w:left="2160" w:hanging="360"/>
      </w:pPr>
      <w:rPr>
        <w:rFonts w:ascii="Arial" w:hAnsi="Arial" w:hint="default"/>
      </w:rPr>
    </w:lvl>
    <w:lvl w:ilvl="3" w:tplc="EBE6713C" w:tentative="1">
      <w:start w:val="1"/>
      <w:numFmt w:val="bullet"/>
      <w:lvlText w:val="•"/>
      <w:lvlJc w:val="left"/>
      <w:pPr>
        <w:tabs>
          <w:tab w:val="num" w:pos="2880"/>
        </w:tabs>
        <w:ind w:left="2880" w:hanging="360"/>
      </w:pPr>
      <w:rPr>
        <w:rFonts w:ascii="Arial" w:hAnsi="Arial" w:hint="default"/>
      </w:rPr>
    </w:lvl>
    <w:lvl w:ilvl="4" w:tplc="A6245C08" w:tentative="1">
      <w:start w:val="1"/>
      <w:numFmt w:val="bullet"/>
      <w:lvlText w:val="•"/>
      <w:lvlJc w:val="left"/>
      <w:pPr>
        <w:tabs>
          <w:tab w:val="num" w:pos="3600"/>
        </w:tabs>
        <w:ind w:left="3600" w:hanging="360"/>
      </w:pPr>
      <w:rPr>
        <w:rFonts w:ascii="Arial" w:hAnsi="Arial" w:hint="default"/>
      </w:rPr>
    </w:lvl>
    <w:lvl w:ilvl="5" w:tplc="3D066EC4" w:tentative="1">
      <w:start w:val="1"/>
      <w:numFmt w:val="bullet"/>
      <w:lvlText w:val="•"/>
      <w:lvlJc w:val="left"/>
      <w:pPr>
        <w:tabs>
          <w:tab w:val="num" w:pos="4320"/>
        </w:tabs>
        <w:ind w:left="4320" w:hanging="360"/>
      </w:pPr>
      <w:rPr>
        <w:rFonts w:ascii="Arial" w:hAnsi="Arial" w:hint="default"/>
      </w:rPr>
    </w:lvl>
    <w:lvl w:ilvl="6" w:tplc="DA28E76C" w:tentative="1">
      <w:start w:val="1"/>
      <w:numFmt w:val="bullet"/>
      <w:lvlText w:val="•"/>
      <w:lvlJc w:val="left"/>
      <w:pPr>
        <w:tabs>
          <w:tab w:val="num" w:pos="5040"/>
        </w:tabs>
        <w:ind w:left="5040" w:hanging="360"/>
      </w:pPr>
      <w:rPr>
        <w:rFonts w:ascii="Arial" w:hAnsi="Arial" w:hint="default"/>
      </w:rPr>
    </w:lvl>
    <w:lvl w:ilvl="7" w:tplc="AFD62BF4" w:tentative="1">
      <w:start w:val="1"/>
      <w:numFmt w:val="bullet"/>
      <w:lvlText w:val="•"/>
      <w:lvlJc w:val="left"/>
      <w:pPr>
        <w:tabs>
          <w:tab w:val="num" w:pos="5760"/>
        </w:tabs>
        <w:ind w:left="5760" w:hanging="360"/>
      </w:pPr>
      <w:rPr>
        <w:rFonts w:ascii="Arial" w:hAnsi="Arial" w:hint="default"/>
      </w:rPr>
    </w:lvl>
    <w:lvl w:ilvl="8" w:tplc="9D1CC46C" w:tentative="1">
      <w:start w:val="1"/>
      <w:numFmt w:val="bullet"/>
      <w:lvlText w:val="•"/>
      <w:lvlJc w:val="left"/>
      <w:pPr>
        <w:tabs>
          <w:tab w:val="num" w:pos="6480"/>
        </w:tabs>
        <w:ind w:left="6480" w:hanging="360"/>
      </w:pPr>
      <w:rPr>
        <w:rFonts w:ascii="Arial" w:hAnsi="Arial" w:hint="default"/>
      </w:rPr>
    </w:lvl>
  </w:abstractNum>
  <w:abstractNum w:abstractNumId="303">
    <w:nsid w:val="4A097878"/>
    <w:multiLevelType w:val="hybridMultilevel"/>
    <w:tmpl w:val="DADE1724"/>
    <w:lvl w:ilvl="0" w:tplc="1862B012">
      <w:start w:val="1"/>
      <w:numFmt w:val="bullet"/>
      <w:lvlText w:val="•"/>
      <w:lvlJc w:val="left"/>
      <w:pPr>
        <w:tabs>
          <w:tab w:val="num" w:pos="720"/>
        </w:tabs>
        <w:ind w:left="720" w:hanging="360"/>
      </w:pPr>
      <w:rPr>
        <w:rFonts w:ascii="Times New Roman" w:hAnsi="Times New Roman" w:hint="default"/>
      </w:rPr>
    </w:lvl>
    <w:lvl w:ilvl="1" w:tplc="3BC43978">
      <w:start w:val="1"/>
      <w:numFmt w:val="bullet"/>
      <w:lvlText w:val="•"/>
      <w:lvlJc w:val="left"/>
      <w:pPr>
        <w:tabs>
          <w:tab w:val="num" w:pos="1440"/>
        </w:tabs>
        <w:ind w:left="1440" w:hanging="360"/>
      </w:pPr>
      <w:rPr>
        <w:rFonts w:ascii="Times New Roman" w:hAnsi="Times New Roman" w:hint="default"/>
      </w:rPr>
    </w:lvl>
    <w:lvl w:ilvl="2" w:tplc="F8F8F8F6">
      <w:start w:val="1"/>
      <w:numFmt w:val="bullet"/>
      <w:lvlText w:val="•"/>
      <w:lvlJc w:val="left"/>
      <w:pPr>
        <w:tabs>
          <w:tab w:val="num" w:pos="2160"/>
        </w:tabs>
        <w:ind w:left="2160" w:hanging="360"/>
      </w:pPr>
      <w:rPr>
        <w:rFonts w:ascii="Times New Roman" w:hAnsi="Times New Roman" w:hint="default"/>
      </w:rPr>
    </w:lvl>
    <w:lvl w:ilvl="3" w:tplc="A736736A">
      <w:start w:val="1"/>
      <w:numFmt w:val="bullet"/>
      <w:lvlText w:val="•"/>
      <w:lvlJc w:val="left"/>
      <w:pPr>
        <w:tabs>
          <w:tab w:val="num" w:pos="2880"/>
        </w:tabs>
        <w:ind w:left="2880" w:hanging="360"/>
      </w:pPr>
      <w:rPr>
        <w:rFonts w:ascii="Times New Roman" w:hAnsi="Times New Roman" w:hint="default"/>
      </w:rPr>
    </w:lvl>
    <w:lvl w:ilvl="4" w:tplc="0AD25AB2" w:tentative="1">
      <w:start w:val="1"/>
      <w:numFmt w:val="bullet"/>
      <w:lvlText w:val="•"/>
      <w:lvlJc w:val="left"/>
      <w:pPr>
        <w:tabs>
          <w:tab w:val="num" w:pos="3600"/>
        </w:tabs>
        <w:ind w:left="3600" w:hanging="360"/>
      </w:pPr>
      <w:rPr>
        <w:rFonts w:ascii="Times New Roman" w:hAnsi="Times New Roman" w:hint="default"/>
      </w:rPr>
    </w:lvl>
    <w:lvl w:ilvl="5" w:tplc="D048119C" w:tentative="1">
      <w:start w:val="1"/>
      <w:numFmt w:val="bullet"/>
      <w:lvlText w:val="•"/>
      <w:lvlJc w:val="left"/>
      <w:pPr>
        <w:tabs>
          <w:tab w:val="num" w:pos="4320"/>
        </w:tabs>
        <w:ind w:left="4320" w:hanging="360"/>
      </w:pPr>
      <w:rPr>
        <w:rFonts w:ascii="Times New Roman" w:hAnsi="Times New Roman" w:hint="default"/>
      </w:rPr>
    </w:lvl>
    <w:lvl w:ilvl="6" w:tplc="F92251FC" w:tentative="1">
      <w:start w:val="1"/>
      <w:numFmt w:val="bullet"/>
      <w:lvlText w:val="•"/>
      <w:lvlJc w:val="left"/>
      <w:pPr>
        <w:tabs>
          <w:tab w:val="num" w:pos="5040"/>
        </w:tabs>
        <w:ind w:left="5040" w:hanging="360"/>
      </w:pPr>
      <w:rPr>
        <w:rFonts w:ascii="Times New Roman" w:hAnsi="Times New Roman" w:hint="default"/>
      </w:rPr>
    </w:lvl>
    <w:lvl w:ilvl="7" w:tplc="C5468B90" w:tentative="1">
      <w:start w:val="1"/>
      <w:numFmt w:val="bullet"/>
      <w:lvlText w:val="•"/>
      <w:lvlJc w:val="left"/>
      <w:pPr>
        <w:tabs>
          <w:tab w:val="num" w:pos="5760"/>
        </w:tabs>
        <w:ind w:left="5760" w:hanging="360"/>
      </w:pPr>
      <w:rPr>
        <w:rFonts w:ascii="Times New Roman" w:hAnsi="Times New Roman" w:hint="default"/>
      </w:rPr>
    </w:lvl>
    <w:lvl w:ilvl="8" w:tplc="83B0875E" w:tentative="1">
      <w:start w:val="1"/>
      <w:numFmt w:val="bullet"/>
      <w:lvlText w:val="•"/>
      <w:lvlJc w:val="left"/>
      <w:pPr>
        <w:tabs>
          <w:tab w:val="num" w:pos="6480"/>
        </w:tabs>
        <w:ind w:left="6480" w:hanging="360"/>
      </w:pPr>
      <w:rPr>
        <w:rFonts w:ascii="Times New Roman" w:hAnsi="Times New Roman" w:hint="default"/>
      </w:rPr>
    </w:lvl>
  </w:abstractNum>
  <w:abstractNum w:abstractNumId="304">
    <w:nsid w:val="4A8928D4"/>
    <w:multiLevelType w:val="hybridMultilevel"/>
    <w:tmpl w:val="F4B2FEDA"/>
    <w:lvl w:ilvl="0" w:tplc="B764EE74">
      <w:start w:val="1"/>
      <w:numFmt w:val="bullet"/>
      <w:lvlText w:val="•"/>
      <w:lvlJc w:val="left"/>
      <w:pPr>
        <w:tabs>
          <w:tab w:val="num" w:pos="720"/>
        </w:tabs>
        <w:ind w:left="720" w:hanging="360"/>
      </w:pPr>
      <w:rPr>
        <w:rFonts w:ascii="Arial" w:hAnsi="Arial" w:hint="default"/>
      </w:rPr>
    </w:lvl>
    <w:lvl w:ilvl="1" w:tplc="65E8F2DC" w:tentative="1">
      <w:start w:val="1"/>
      <w:numFmt w:val="bullet"/>
      <w:lvlText w:val="•"/>
      <w:lvlJc w:val="left"/>
      <w:pPr>
        <w:tabs>
          <w:tab w:val="num" w:pos="1440"/>
        </w:tabs>
        <w:ind w:left="1440" w:hanging="360"/>
      </w:pPr>
      <w:rPr>
        <w:rFonts w:ascii="Arial" w:hAnsi="Arial" w:hint="default"/>
      </w:rPr>
    </w:lvl>
    <w:lvl w:ilvl="2" w:tplc="63B23BEA" w:tentative="1">
      <w:start w:val="1"/>
      <w:numFmt w:val="bullet"/>
      <w:lvlText w:val="•"/>
      <w:lvlJc w:val="left"/>
      <w:pPr>
        <w:tabs>
          <w:tab w:val="num" w:pos="2160"/>
        </w:tabs>
        <w:ind w:left="2160" w:hanging="360"/>
      </w:pPr>
      <w:rPr>
        <w:rFonts w:ascii="Arial" w:hAnsi="Arial" w:hint="default"/>
      </w:rPr>
    </w:lvl>
    <w:lvl w:ilvl="3" w:tplc="DF7AE18C" w:tentative="1">
      <w:start w:val="1"/>
      <w:numFmt w:val="bullet"/>
      <w:lvlText w:val="•"/>
      <w:lvlJc w:val="left"/>
      <w:pPr>
        <w:tabs>
          <w:tab w:val="num" w:pos="2880"/>
        </w:tabs>
        <w:ind w:left="2880" w:hanging="360"/>
      </w:pPr>
      <w:rPr>
        <w:rFonts w:ascii="Arial" w:hAnsi="Arial" w:hint="default"/>
      </w:rPr>
    </w:lvl>
    <w:lvl w:ilvl="4" w:tplc="4880D3F2" w:tentative="1">
      <w:start w:val="1"/>
      <w:numFmt w:val="bullet"/>
      <w:lvlText w:val="•"/>
      <w:lvlJc w:val="left"/>
      <w:pPr>
        <w:tabs>
          <w:tab w:val="num" w:pos="3600"/>
        </w:tabs>
        <w:ind w:left="3600" w:hanging="360"/>
      </w:pPr>
      <w:rPr>
        <w:rFonts w:ascii="Arial" w:hAnsi="Arial" w:hint="default"/>
      </w:rPr>
    </w:lvl>
    <w:lvl w:ilvl="5" w:tplc="69C66214" w:tentative="1">
      <w:start w:val="1"/>
      <w:numFmt w:val="bullet"/>
      <w:lvlText w:val="•"/>
      <w:lvlJc w:val="left"/>
      <w:pPr>
        <w:tabs>
          <w:tab w:val="num" w:pos="4320"/>
        </w:tabs>
        <w:ind w:left="4320" w:hanging="360"/>
      </w:pPr>
      <w:rPr>
        <w:rFonts w:ascii="Arial" w:hAnsi="Arial" w:hint="default"/>
      </w:rPr>
    </w:lvl>
    <w:lvl w:ilvl="6" w:tplc="1BB8DCAA" w:tentative="1">
      <w:start w:val="1"/>
      <w:numFmt w:val="bullet"/>
      <w:lvlText w:val="•"/>
      <w:lvlJc w:val="left"/>
      <w:pPr>
        <w:tabs>
          <w:tab w:val="num" w:pos="5040"/>
        </w:tabs>
        <w:ind w:left="5040" w:hanging="360"/>
      </w:pPr>
      <w:rPr>
        <w:rFonts w:ascii="Arial" w:hAnsi="Arial" w:hint="default"/>
      </w:rPr>
    </w:lvl>
    <w:lvl w:ilvl="7" w:tplc="FECC5D68" w:tentative="1">
      <w:start w:val="1"/>
      <w:numFmt w:val="bullet"/>
      <w:lvlText w:val="•"/>
      <w:lvlJc w:val="left"/>
      <w:pPr>
        <w:tabs>
          <w:tab w:val="num" w:pos="5760"/>
        </w:tabs>
        <w:ind w:left="5760" w:hanging="360"/>
      </w:pPr>
      <w:rPr>
        <w:rFonts w:ascii="Arial" w:hAnsi="Arial" w:hint="default"/>
      </w:rPr>
    </w:lvl>
    <w:lvl w:ilvl="8" w:tplc="DDE09B10" w:tentative="1">
      <w:start w:val="1"/>
      <w:numFmt w:val="bullet"/>
      <w:lvlText w:val="•"/>
      <w:lvlJc w:val="left"/>
      <w:pPr>
        <w:tabs>
          <w:tab w:val="num" w:pos="6480"/>
        </w:tabs>
        <w:ind w:left="6480" w:hanging="360"/>
      </w:pPr>
      <w:rPr>
        <w:rFonts w:ascii="Arial" w:hAnsi="Arial" w:hint="default"/>
      </w:rPr>
    </w:lvl>
  </w:abstractNum>
  <w:abstractNum w:abstractNumId="305">
    <w:nsid w:val="4AC36443"/>
    <w:multiLevelType w:val="hybridMultilevel"/>
    <w:tmpl w:val="4314D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nsid w:val="4B0F3236"/>
    <w:multiLevelType w:val="hybridMultilevel"/>
    <w:tmpl w:val="22A6BB00"/>
    <w:lvl w:ilvl="0" w:tplc="733088E6">
      <w:start w:val="1"/>
      <w:numFmt w:val="bullet"/>
      <w:lvlText w:val="•"/>
      <w:lvlJc w:val="left"/>
      <w:pPr>
        <w:tabs>
          <w:tab w:val="num" w:pos="720"/>
        </w:tabs>
        <w:ind w:left="720" w:hanging="360"/>
      </w:pPr>
      <w:rPr>
        <w:rFonts w:ascii="Arial" w:hAnsi="Arial" w:hint="default"/>
      </w:rPr>
    </w:lvl>
    <w:lvl w:ilvl="1" w:tplc="89422DC0">
      <w:start w:val="1"/>
      <w:numFmt w:val="bullet"/>
      <w:lvlText w:val="•"/>
      <w:lvlJc w:val="left"/>
      <w:pPr>
        <w:tabs>
          <w:tab w:val="num" w:pos="1440"/>
        </w:tabs>
        <w:ind w:left="1440" w:hanging="360"/>
      </w:pPr>
      <w:rPr>
        <w:rFonts w:ascii="Arial" w:hAnsi="Arial" w:hint="default"/>
      </w:rPr>
    </w:lvl>
    <w:lvl w:ilvl="2" w:tplc="6B202AAC" w:tentative="1">
      <w:start w:val="1"/>
      <w:numFmt w:val="bullet"/>
      <w:lvlText w:val="•"/>
      <w:lvlJc w:val="left"/>
      <w:pPr>
        <w:tabs>
          <w:tab w:val="num" w:pos="2160"/>
        </w:tabs>
        <w:ind w:left="2160" w:hanging="360"/>
      </w:pPr>
      <w:rPr>
        <w:rFonts w:ascii="Arial" w:hAnsi="Arial" w:hint="default"/>
      </w:rPr>
    </w:lvl>
    <w:lvl w:ilvl="3" w:tplc="829C16BC" w:tentative="1">
      <w:start w:val="1"/>
      <w:numFmt w:val="bullet"/>
      <w:lvlText w:val="•"/>
      <w:lvlJc w:val="left"/>
      <w:pPr>
        <w:tabs>
          <w:tab w:val="num" w:pos="2880"/>
        </w:tabs>
        <w:ind w:left="2880" w:hanging="360"/>
      </w:pPr>
      <w:rPr>
        <w:rFonts w:ascii="Arial" w:hAnsi="Arial" w:hint="default"/>
      </w:rPr>
    </w:lvl>
    <w:lvl w:ilvl="4" w:tplc="773E036C" w:tentative="1">
      <w:start w:val="1"/>
      <w:numFmt w:val="bullet"/>
      <w:lvlText w:val="•"/>
      <w:lvlJc w:val="left"/>
      <w:pPr>
        <w:tabs>
          <w:tab w:val="num" w:pos="3600"/>
        </w:tabs>
        <w:ind w:left="3600" w:hanging="360"/>
      </w:pPr>
      <w:rPr>
        <w:rFonts w:ascii="Arial" w:hAnsi="Arial" w:hint="default"/>
      </w:rPr>
    </w:lvl>
    <w:lvl w:ilvl="5" w:tplc="9DE4AA10" w:tentative="1">
      <w:start w:val="1"/>
      <w:numFmt w:val="bullet"/>
      <w:lvlText w:val="•"/>
      <w:lvlJc w:val="left"/>
      <w:pPr>
        <w:tabs>
          <w:tab w:val="num" w:pos="4320"/>
        </w:tabs>
        <w:ind w:left="4320" w:hanging="360"/>
      </w:pPr>
      <w:rPr>
        <w:rFonts w:ascii="Arial" w:hAnsi="Arial" w:hint="default"/>
      </w:rPr>
    </w:lvl>
    <w:lvl w:ilvl="6" w:tplc="AC2ED9AA" w:tentative="1">
      <w:start w:val="1"/>
      <w:numFmt w:val="bullet"/>
      <w:lvlText w:val="•"/>
      <w:lvlJc w:val="left"/>
      <w:pPr>
        <w:tabs>
          <w:tab w:val="num" w:pos="5040"/>
        </w:tabs>
        <w:ind w:left="5040" w:hanging="360"/>
      </w:pPr>
      <w:rPr>
        <w:rFonts w:ascii="Arial" w:hAnsi="Arial" w:hint="default"/>
      </w:rPr>
    </w:lvl>
    <w:lvl w:ilvl="7" w:tplc="F51495FC" w:tentative="1">
      <w:start w:val="1"/>
      <w:numFmt w:val="bullet"/>
      <w:lvlText w:val="•"/>
      <w:lvlJc w:val="left"/>
      <w:pPr>
        <w:tabs>
          <w:tab w:val="num" w:pos="5760"/>
        </w:tabs>
        <w:ind w:left="5760" w:hanging="360"/>
      </w:pPr>
      <w:rPr>
        <w:rFonts w:ascii="Arial" w:hAnsi="Arial" w:hint="default"/>
      </w:rPr>
    </w:lvl>
    <w:lvl w:ilvl="8" w:tplc="8556A45E" w:tentative="1">
      <w:start w:val="1"/>
      <w:numFmt w:val="bullet"/>
      <w:lvlText w:val="•"/>
      <w:lvlJc w:val="left"/>
      <w:pPr>
        <w:tabs>
          <w:tab w:val="num" w:pos="6480"/>
        </w:tabs>
        <w:ind w:left="6480" w:hanging="360"/>
      </w:pPr>
      <w:rPr>
        <w:rFonts w:ascii="Arial" w:hAnsi="Arial" w:hint="default"/>
      </w:rPr>
    </w:lvl>
  </w:abstractNum>
  <w:abstractNum w:abstractNumId="307">
    <w:nsid w:val="4B5B220E"/>
    <w:multiLevelType w:val="hybridMultilevel"/>
    <w:tmpl w:val="6BFAD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nsid w:val="4C2F79B9"/>
    <w:multiLevelType w:val="hybridMultilevel"/>
    <w:tmpl w:val="F762ED9A"/>
    <w:lvl w:ilvl="0" w:tplc="AA924EB0">
      <w:start w:val="1"/>
      <w:numFmt w:val="bullet"/>
      <w:lvlText w:val="•"/>
      <w:lvlJc w:val="left"/>
      <w:pPr>
        <w:tabs>
          <w:tab w:val="num" w:pos="720"/>
        </w:tabs>
        <w:ind w:left="720" w:hanging="360"/>
      </w:pPr>
      <w:rPr>
        <w:rFonts w:ascii="Arial" w:hAnsi="Arial" w:hint="default"/>
      </w:rPr>
    </w:lvl>
    <w:lvl w:ilvl="1" w:tplc="10FE5FB6" w:tentative="1">
      <w:start w:val="1"/>
      <w:numFmt w:val="bullet"/>
      <w:lvlText w:val="•"/>
      <w:lvlJc w:val="left"/>
      <w:pPr>
        <w:tabs>
          <w:tab w:val="num" w:pos="1440"/>
        </w:tabs>
        <w:ind w:left="1440" w:hanging="360"/>
      </w:pPr>
      <w:rPr>
        <w:rFonts w:ascii="Arial" w:hAnsi="Arial" w:hint="default"/>
      </w:rPr>
    </w:lvl>
    <w:lvl w:ilvl="2" w:tplc="55ECC11C" w:tentative="1">
      <w:start w:val="1"/>
      <w:numFmt w:val="bullet"/>
      <w:lvlText w:val="•"/>
      <w:lvlJc w:val="left"/>
      <w:pPr>
        <w:tabs>
          <w:tab w:val="num" w:pos="2160"/>
        </w:tabs>
        <w:ind w:left="2160" w:hanging="360"/>
      </w:pPr>
      <w:rPr>
        <w:rFonts w:ascii="Arial" w:hAnsi="Arial" w:hint="default"/>
      </w:rPr>
    </w:lvl>
    <w:lvl w:ilvl="3" w:tplc="05D8A51C" w:tentative="1">
      <w:start w:val="1"/>
      <w:numFmt w:val="bullet"/>
      <w:lvlText w:val="•"/>
      <w:lvlJc w:val="left"/>
      <w:pPr>
        <w:tabs>
          <w:tab w:val="num" w:pos="2880"/>
        </w:tabs>
        <w:ind w:left="2880" w:hanging="360"/>
      </w:pPr>
      <w:rPr>
        <w:rFonts w:ascii="Arial" w:hAnsi="Arial" w:hint="default"/>
      </w:rPr>
    </w:lvl>
    <w:lvl w:ilvl="4" w:tplc="ADEE0190" w:tentative="1">
      <w:start w:val="1"/>
      <w:numFmt w:val="bullet"/>
      <w:lvlText w:val="•"/>
      <w:lvlJc w:val="left"/>
      <w:pPr>
        <w:tabs>
          <w:tab w:val="num" w:pos="3600"/>
        </w:tabs>
        <w:ind w:left="3600" w:hanging="360"/>
      </w:pPr>
      <w:rPr>
        <w:rFonts w:ascii="Arial" w:hAnsi="Arial" w:hint="default"/>
      </w:rPr>
    </w:lvl>
    <w:lvl w:ilvl="5" w:tplc="535A24B8" w:tentative="1">
      <w:start w:val="1"/>
      <w:numFmt w:val="bullet"/>
      <w:lvlText w:val="•"/>
      <w:lvlJc w:val="left"/>
      <w:pPr>
        <w:tabs>
          <w:tab w:val="num" w:pos="4320"/>
        </w:tabs>
        <w:ind w:left="4320" w:hanging="360"/>
      </w:pPr>
      <w:rPr>
        <w:rFonts w:ascii="Arial" w:hAnsi="Arial" w:hint="default"/>
      </w:rPr>
    </w:lvl>
    <w:lvl w:ilvl="6" w:tplc="EABCAB8C" w:tentative="1">
      <w:start w:val="1"/>
      <w:numFmt w:val="bullet"/>
      <w:lvlText w:val="•"/>
      <w:lvlJc w:val="left"/>
      <w:pPr>
        <w:tabs>
          <w:tab w:val="num" w:pos="5040"/>
        </w:tabs>
        <w:ind w:left="5040" w:hanging="360"/>
      </w:pPr>
      <w:rPr>
        <w:rFonts w:ascii="Arial" w:hAnsi="Arial" w:hint="default"/>
      </w:rPr>
    </w:lvl>
    <w:lvl w:ilvl="7" w:tplc="984E6DBC" w:tentative="1">
      <w:start w:val="1"/>
      <w:numFmt w:val="bullet"/>
      <w:lvlText w:val="•"/>
      <w:lvlJc w:val="left"/>
      <w:pPr>
        <w:tabs>
          <w:tab w:val="num" w:pos="5760"/>
        </w:tabs>
        <w:ind w:left="5760" w:hanging="360"/>
      </w:pPr>
      <w:rPr>
        <w:rFonts w:ascii="Arial" w:hAnsi="Arial" w:hint="default"/>
      </w:rPr>
    </w:lvl>
    <w:lvl w:ilvl="8" w:tplc="50BC961E" w:tentative="1">
      <w:start w:val="1"/>
      <w:numFmt w:val="bullet"/>
      <w:lvlText w:val="•"/>
      <w:lvlJc w:val="left"/>
      <w:pPr>
        <w:tabs>
          <w:tab w:val="num" w:pos="6480"/>
        </w:tabs>
        <w:ind w:left="6480" w:hanging="360"/>
      </w:pPr>
      <w:rPr>
        <w:rFonts w:ascii="Arial" w:hAnsi="Arial" w:hint="default"/>
      </w:rPr>
    </w:lvl>
  </w:abstractNum>
  <w:abstractNum w:abstractNumId="309">
    <w:nsid w:val="4CF802A0"/>
    <w:multiLevelType w:val="hybridMultilevel"/>
    <w:tmpl w:val="AF641020"/>
    <w:lvl w:ilvl="0" w:tplc="F14EF9C4">
      <w:start w:val="1"/>
      <w:numFmt w:val="bullet"/>
      <w:lvlText w:val="•"/>
      <w:lvlJc w:val="left"/>
      <w:pPr>
        <w:tabs>
          <w:tab w:val="num" w:pos="720"/>
        </w:tabs>
        <w:ind w:left="720" w:hanging="360"/>
      </w:pPr>
      <w:rPr>
        <w:rFonts w:ascii="Arial" w:hAnsi="Arial" w:hint="default"/>
      </w:rPr>
    </w:lvl>
    <w:lvl w:ilvl="1" w:tplc="733EB03E" w:tentative="1">
      <w:start w:val="1"/>
      <w:numFmt w:val="bullet"/>
      <w:lvlText w:val="•"/>
      <w:lvlJc w:val="left"/>
      <w:pPr>
        <w:tabs>
          <w:tab w:val="num" w:pos="1440"/>
        </w:tabs>
        <w:ind w:left="1440" w:hanging="360"/>
      </w:pPr>
      <w:rPr>
        <w:rFonts w:ascii="Arial" w:hAnsi="Arial" w:hint="default"/>
      </w:rPr>
    </w:lvl>
    <w:lvl w:ilvl="2" w:tplc="A59A90CC" w:tentative="1">
      <w:start w:val="1"/>
      <w:numFmt w:val="bullet"/>
      <w:lvlText w:val="•"/>
      <w:lvlJc w:val="left"/>
      <w:pPr>
        <w:tabs>
          <w:tab w:val="num" w:pos="2160"/>
        </w:tabs>
        <w:ind w:left="2160" w:hanging="360"/>
      </w:pPr>
      <w:rPr>
        <w:rFonts w:ascii="Arial" w:hAnsi="Arial" w:hint="default"/>
      </w:rPr>
    </w:lvl>
    <w:lvl w:ilvl="3" w:tplc="583C70C8" w:tentative="1">
      <w:start w:val="1"/>
      <w:numFmt w:val="bullet"/>
      <w:lvlText w:val="•"/>
      <w:lvlJc w:val="left"/>
      <w:pPr>
        <w:tabs>
          <w:tab w:val="num" w:pos="2880"/>
        </w:tabs>
        <w:ind w:left="2880" w:hanging="360"/>
      </w:pPr>
      <w:rPr>
        <w:rFonts w:ascii="Arial" w:hAnsi="Arial" w:hint="default"/>
      </w:rPr>
    </w:lvl>
    <w:lvl w:ilvl="4" w:tplc="4AAAE512" w:tentative="1">
      <w:start w:val="1"/>
      <w:numFmt w:val="bullet"/>
      <w:lvlText w:val="•"/>
      <w:lvlJc w:val="left"/>
      <w:pPr>
        <w:tabs>
          <w:tab w:val="num" w:pos="3600"/>
        </w:tabs>
        <w:ind w:left="3600" w:hanging="360"/>
      </w:pPr>
      <w:rPr>
        <w:rFonts w:ascii="Arial" w:hAnsi="Arial" w:hint="default"/>
      </w:rPr>
    </w:lvl>
    <w:lvl w:ilvl="5" w:tplc="601CA470" w:tentative="1">
      <w:start w:val="1"/>
      <w:numFmt w:val="bullet"/>
      <w:lvlText w:val="•"/>
      <w:lvlJc w:val="left"/>
      <w:pPr>
        <w:tabs>
          <w:tab w:val="num" w:pos="4320"/>
        </w:tabs>
        <w:ind w:left="4320" w:hanging="360"/>
      </w:pPr>
      <w:rPr>
        <w:rFonts w:ascii="Arial" w:hAnsi="Arial" w:hint="default"/>
      </w:rPr>
    </w:lvl>
    <w:lvl w:ilvl="6" w:tplc="010431A8" w:tentative="1">
      <w:start w:val="1"/>
      <w:numFmt w:val="bullet"/>
      <w:lvlText w:val="•"/>
      <w:lvlJc w:val="left"/>
      <w:pPr>
        <w:tabs>
          <w:tab w:val="num" w:pos="5040"/>
        </w:tabs>
        <w:ind w:left="5040" w:hanging="360"/>
      </w:pPr>
      <w:rPr>
        <w:rFonts w:ascii="Arial" w:hAnsi="Arial" w:hint="default"/>
      </w:rPr>
    </w:lvl>
    <w:lvl w:ilvl="7" w:tplc="5AB8BA9A" w:tentative="1">
      <w:start w:val="1"/>
      <w:numFmt w:val="bullet"/>
      <w:lvlText w:val="•"/>
      <w:lvlJc w:val="left"/>
      <w:pPr>
        <w:tabs>
          <w:tab w:val="num" w:pos="5760"/>
        </w:tabs>
        <w:ind w:left="5760" w:hanging="360"/>
      </w:pPr>
      <w:rPr>
        <w:rFonts w:ascii="Arial" w:hAnsi="Arial" w:hint="default"/>
      </w:rPr>
    </w:lvl>
    <w:lvl w:ilvl="8" w:tplc="5E7C1DBC" w:tentative="1">
      <w:start w:val="1"/>
      <w:numFmt w:val="bullet"/>
      <w:lvlText w:val="•"/>
      <w:lvlJc w:val="left"/>
      <w:pPr>
        <w:tabs>
          <w:tab w:val="num" w:pos="6480"/>
        </w:tabs>
        <w:ind w:left="6480" w:hanging="360"/>
      </w:pPr>
      <w:rPr>
        <w:rFonts w:ascii="Arial" w:hAnsi="Arial" w:hint="default"/>
      </w:rPr>
    </w:lvl>
  </w:abstractNum>
  <w:abstractNum w:abstractNumId="310">
    <w:nsid w:val="4D3A5C94"/>
    <w:multiLevelType w:val="hybridMultilevel"/>
    <w:tmpl w:val="B6C67510"/>
    <w:lvl w:ilvl="0" w:tplc="8694513C">
      <w:start w:val="1"/>
      <w:numFmt w:val="upperLetter"/>
      <w:lvlText w:val="%1."/>
      <w:lvlJc w:val="left"/>
      <w:pPr>
        <w:tabs>
          <w:tab w:val="num" w:pos="720"/>
        </w:tabs>
        <w:ind w:left="720" w:hanging="360"/>
      </w:pPr>
    </w:lvl>
    <w:lvl w:ilvl="1" w:tplc="D890BA48">
      <w:start w:val="1"/>
      <w:numFmt w:val="upperLetter"/>
      <w:lvlText w:val="%2."/>
      <w:lvlJc w:val="left"/>
      <w:pPr>
        <w:tabs>
          <w:tab w:val="num" w:pos="1440"/>
        </w:tabs>
        <w:ind w:left="1440" w:hanging="360"/>
      </w:pPr>
    </w:lvl>
    <w:lvl w:ilvl="2" w:tplc="0B10BD64" w:tentative="1">
      <w:start w:val="1"/>
      <w:numFmt w:val="upperLetter"/>
      <w:lvlText w:val="%3."/>
      <w:lvlJc w:val="left"/>
      <w:pPr>
        <w:tabs>
          <w:tab w:val="num" w:pos="2160"/>
        </w:tabs>
        <w:ind w:left="2160" w:hanging="360"/>
      </w:pPr>
    </w:lvl>
    <w:lvl w:ilvl="3" w:tplc="16A281C2" w:tentative="1">
      <w:start w:val="1"/>
      <w:numFmt w:val="upperLetter"/>
      <w:lvlText w:val="%4."/>
      <w:lvlJc w:val="left"/>
      <w:pPr>
        <w:tabs>
          <w:tab w:val="num" w:pos="2880"/>
        </w:tabs>
        <w:ind w:left="2880" w:hanging="360"/>
      </w:pPr>
    </w:lvl>
    <w:lvl w:ilvl="4" w:tplc="54EE911C" w:tentative="1">
      <w:start w:val="1"/>
      <w:numFmt w:val="upperLetter"/>
      <w:lvlText w:val="%5."/>
      <w:lvlJc w:val="left"/>
      <w:pPr>
        <w:tabs>
          <w:tab w:val="num" w:pos="3600"/>
        </w:tabs>
        <w:ind w:left="3600" w:hanging="360"/>
      </w:pPr>
    </w:lvl>
    <w:lvl w:ilvl="5" w:tplc="56B83810" w:tentative="1">
      <w:start w:val="1"/>
      <w:numFmt w:val="upperLetter"/>
      <w:lvlText w:val="%6."/>
      <w:lvlJc w:val="left"/>
      <w:pPr>
        <w:tabs>
          <w:tab w:val="num" w:pos="4320"/>
        </w:tabs>
        <w:ind w:left="4320" w:hanging="360"/>
      </w:pPr>
    </w:lvl>
    <w:lvl w:ilvl="6" w:tplc="47ECBFEA" w:tentative="1">
      <w:start w:val="1"/>
      <w:numFmt w:val="upperLetter"/>
      <w:lvlText w:val="%7."/>
      <w:lvlJc w:val="left"/>
      <w:pPr>
        <w:tabs>
          <w:tab w:val="num" w:pos="5040"/>
        </w:tabs>
        <w:ind w:left="5040" w:hanging="360"/>
      </w:pPr>
    </w:lvl>
    <w:lvl w:ilvl="7" w:tplc="E794CC76" w:tentative="1">
      <w:start w:val="1"/>
      <w:numFmt w:val="upperLetter"/>
      <w:lvlText w:val="%8."/>
      <w:lvlJc w:val="left"/>
      <w:pPr>
        <w:tabs>
          <w:tab w:val="num" w:pos="5760"/>
        </w:tabs>
        <w:ind w:left="5760" w:hanging="360"/>
      </w:pPr>
    </w:lvl>
    <w:lvl w:ilvl="8" w:tplc="6CDC8D50" w:tentative="1">
      <w:start w:val="1"/>
      <w:numFmt w:val="upperLetter"/>
      <w:lvlText w:val="%9."/>
      <w:lvlJc w:val="left"/>
      <w:pPr>
        <w:tabs>
          <w:tab w:val="num" w:pos="6480"/>
        </w:tabs>
        <w:ind w:left="6480" w:hanging="360"/>
      </w:pPr>
    </w:lvl>
  </w:abstractNum>
  <w:abstractNum w:abstractNumId="311">
    <w:nsid w:val="4D3F3D3D"/>
    <w:multiLevelType w:val="hybridMultilevel"/>
    <w:tmpl w:val="063EE8AA"/>
    <w:lvl w:ilvl="0" w:tplc="520882CC">
      <w:start w:val="1"/>
      <w:numFmt w:val="bullet"/>
      <w:lvlText w:val="•"/>
      <w:lvlJc w:val="left"/>
      <w:pPr>
        <w:tabs>
          <w:tab w:val="num" w:pos="720"/>
        </w:tabs>
        <w:ind w:left="720" w:hanging="360"/>
      </w:pPr>
      <w:rPr>
        <w:rFonts w:ascii="Arial" w:hAnsi="Arial" w:hint="default"/>
      </w:rPr>
    </w:lvl>
    <w:lvl w:ilvl="1" w:tplc="72F802AA" w:tentative="1">
      <w:start w:val="1"/>
      <w:numFmt w:val="bullet"/>
      <w:lvlText w:val="•"/>
      <w:lvlJc w:val="left"/>
      <w:pPr>
        <w:tabs>
          <w:tab w:val="num" w:pos="1440"/>
        </w:tabs>
        <w:ind w:left="1440" w:hanging="360"/>
      </w:pPr>
      <w:rPr>
        <w:rFonts w:ascii="Arial" w:hAnsi="Arial" w:hint="default"/>
      </w:rPr>
    </w:lvl>
    <w:lvl w:ilvl="2" w:tplc="B0FA1170" w:tentative="1">
      <w:start w:val="1"/>
      <w:numFmt w:val="bullet"/>
      <w:lvlText w:val="•"/>
      <w:lvlJc w:val="left"/>
      <w:pPr>
        <w:tabs>
          <w:tab w:val="num" w:pos="2160"/>
        </w:tabs>
        <w:ind w:left="2160" w:hanging="360"/>
      </w:pPr>
      <w:rPr>
        <w:rFonts w:ascii="Arial" w:hAnsi="Arial" w:hint="default"/>
      </w:rPr>
    </w:lvl>
    <w:lvl w:ilvl="3" w:tplc="6F663CFC" w:tentative="1">
      <w:start w:val="1"/>
      <w:numFmt w:val="bullet"/>
      <w:lvlText w:val="•"/>
      <w:lvlJc w:val="left"/>
      <w:pPr>
        <w:tabs>
          <w:tab w:val="num" w:pos="2880"/>
        </w:tabs>
        <w:ind w:left="2880" w:hanging="360"/>
      </w:pPr>
      <w:rPr>
        <w:rFonts w:ascii="Arial" w:hAnsi="Arial" w:hint="default"/>
      </w:rPr>
    </w:lvl>
    <w:lvl w:ilvl="4" w:tplc="FB0ECCEE" w:tentative="1">
      <w:start w:val="1"/>
      <w:numFmt w:val="bullet"/>
      <w:lvlText w:val="•"/>
      <w:lvlJc w:val="left"/>
      <w:pPr>
        <w:tabs>
          <w:tab w:val="num" w:pos="3600"/>
        </w:tabs>
        <w:ind w:left="3600" w:hanging="360"/>
      </w:pPr>
      <w:rPr>
        <w:rFonts w:ascii="Arial" w:hAnsi="Arial" w:hint="default"/>
      </w:rPr>
    </w:lvl>
    <w:lvl w:ilvl="5" w:tplc="447C9736" w:tentative="1">
      <w:start w:val="1"/>
      <w:numFmt w:val="bullet"/>
      <w:lvlText w:val="•"/>
      <w:lvlJc w:val="left"/>
      <w:pPr>
        <w:tabs>
          <w:tab w:val="num" w:pos="4320"/>
        </w:tabs>
        <w:ind w:left="4320" w:hanging="360"/>
      </w:pPr>
      <w:rPr>
        <w:rFonts w:ascii="Arial" w:hAnsi="Arial" w:hint="default"/>
      </w:rPr>
    </w:lvl>
    <w:lvl w:ilvl="6" w:tplc="79EE166A" w:tentative="1">
      <w:start w:val="1"/>
      <w:numFmt w:val="bullet"/>
      <w:lvlText w:val="•"/>
      <w:lvlJc w:val="left"/>
      <w:pPr>
        <w:tabs>
          <w:tab w:val="num" w:pos="5040"/>
        </w:tabs>
        <w:ind w:left="5040" w:hanging="360"/>
      </w:pPr>
      <w:rPr>
        <w:rFonts w:ascii="Arial" w:hAnsi="Arial" w:hint="default"/>
      </w:rPr>
    </w:lvl>
    <w:lvl w:ilvl="7" w:tplc="4AFACE08" w:tentative="1">
      <w:start w:val="1"/>
      <w:numFmt w:val="bullet"/>
      <w:lvlText w:val="•"/>
      <w:lvlJc w:val="left"/>
      <w:pPr>
        <w:tabs>
          <w:tab w:val="num" w:pos="5760"/>
        </w:tabs>
        <w:ind w:left="5760" w:hanging="360"/>
      </w:pPr>
      <w:rPr>
        <w:rFonts w:ascii="Arial" w:hAnsi="Arial" w:hint="default"/>
      </w:rPr>
    </w:lvl>
    <w:lvl w:ilvl="8" w:tplc="7FF2F80E" w:tentative="1">
      <w:start w:val="1"/>
      <w:numFmt w:val="bullet"/>
      <w:lvlText w:val="•"/>
      <w:lvlJc w:val="left"/>
      <w:pPr>
        <w:tabs>
          <w:tab w:val="num" w:pos="6480"/>
        </w:tabs>
        <w:ind w:left="6480" w:hanging="360"/>
      </w:pPr>
      <w:rPr>
        <w:rFonts w:ascii="Arial" w:hAnsi="Arial" w:hint="default"/>
      </w:rPr>
    </w:lvl>
  </w:abstractNum>
  <w:abstractNum w:abstractNumId="312">
    <w:nsid w:val="4D5B5926"/>
    <w:multiLevelType w:val="hybridMultilevel"/>
    <w:tmpl w:val="A5205092"/>
    <w:lvl w:ilvl="0" w:tplc="3F667820">
      <w:start w:val="1"/>
      <w:numFmt w:val="bullet"/>
      <w:lvlText w:val="•"/>
      <w:lvlJc w:val="left"/>
      <w:pPr>
        <w:tabs>
          <w:tab w:val="num" w:pos="720"/>
        </w:tabs>
        <w:ind w:left="720" w:hanging="360"/>
      </w:pPr>
      <w:rPr>
        <w:rFonts w:ascii="Arial" w:hAnsi="Arial" w:hint="default"/>
      </w:rPr>
    </w:lvl>
    <w:lvl w:ilvl="1" w:tplc="DF02E062">
      <w:start w:val="1275"/>
      <w:numFmt w:val="bullet"/>
      <w:lvlText w:val="–"/>
      <w:lvlJc w:val="left"/>
      <w:pPr>
        <w:tabs>
          <w:tab w:val="num" w:pos="1440"/>
        </w:tabs>
        <w:ind w:left="1440" w:hanging="360"/>
      </w:pPr>
      <w:rPr>
        <w:rFonts w:ascii="Arial" w:hAnsi="Arial" w:hint="default"/>
      </w:rPr>
    </w:lvl>
    <w:lvl w:ilvl="2" w:tplc="A1B4F208" w:tentative="1">
      <w:start w:val="1"/>
      <w:numFmt w:val="bullet"/>
      <w:lvlText w:val="•"/>
      <w:lvlJc w:val="left"/>
      <w:pPr>
        <w:tabs>
          <w:tab w:val="num" w:pos="2160"/>
        </w:tabs>
        <w:ind w:left="2160" w:hanging="360"/>
      </w:pPr>
      <w:rPr>
        <w:rFonts w:ascii="Arial" w:hAnsi="Arial" w:hint="default"/>
      </w:rPr>
    </w:lvl>
    <w:lvl w:ilvl="3" w:tplc="B134BA1E" w:tentative="1">
      <w:start w:val="1"/>
      <w:numFmt w:val="bullet"/>
      <w:lvlText w:val="•"/>
      <w:lvlJc w:val="left"/>
      <w:pPr>
        <w:tabs>
          <w:tab w:val="num" w:pos="2880"/>
        </w:tabs>
        <w:ind w:left="2880" w:hanging="360"/>
      </w:pPr>
      <w:rPr>
        <w:rFonts w:ascii="Arial" w:hAnsi="Arial" w:hint="default"/>
      </w:rPr>
    </w:lvl>
    <w:lvl w:ilvl="4" w:tplc="B89477E8" w:tentative="1">
      <w:start w:val="1"/>
      <w:numFmt w:val="bullet"/>
      <w:lvlText w:val="•"/>
      <w:lvlJc w:val="left"/>
      <w:pPr>
        <w:tabs>
          <w:tab w:val="num" w:pos="3600"/>
        </w:tabs>
        <w:ind w:left="3600" w:hanging="360"/>
      </w:pPr>
      <w:rPr>
        <w:rFonts w:ascii="Arial" w:hAnsi="Arial" w:hint="default"/>
      </w:rPr>
    </w:lvl>
    <w:lvl w:ilvl="5" w:tplc="77EAD5E4" w:tentative="1">
      <w:start w:val="1"/>
      <w:numFmt w:val="bullet"/>
      <w:lvlText w:val="•"/>
      <w:lvlJc w:val="left"/>
      <w:pPr>
        <w:tabs>
          <w:tab w:val="num" w:pos="4320"/>
        </w:tabs>
        <w:ind w:left="4320" w:hanging="360"/>
      </w:pPr>
      <w:rPr>
        <w:rFonts w:ascii="Arial" w:hAnsi="Arial" w:hint="default"/>
      </w:rPr>
    </w:lvl>
    <w:lvl w:ilvl="6" w:tplc="10B8AD66" w:tentative="1">
      <w:start w:val="1"/>
      <w:numFmt w:val="bullet"/>
      <w:lvlText w:val="•"/>
      <w:lvlJc w:val="left"/>
      <w:pPr>
        <w:tabs>
          <w:tab w:val="num" w:pos="5040"/>
        </w:tabs>
        <w:ind w:left="5040" w:hanging="360"/>
      </w:pPr>
      <w:rPr>
        <w:rFonts w:ascii="Arial" w:hAnsi="Arial" w:hint="default"/>
      </w:rPr>
    </w:lvl>
    <w:lvl w:ilvl="7" w:tplc="ADBA6434" w:tentative="1">
      <w:start w:val="1"/>
      <w:numFmt w:val="bullet"/>
      <w:lvlText w:val="•"/>
      <w:lvlJc w:val="left"/>
      <w:pPr>
        <w:tabs>
          <w:tab w:val="num" w:pos="5760"/>
        </w:tabs>
        <w:ind w:left="5760" w:hanging="360"/>
      </w:pPr>
      <w:rPr>
        <w:rFonts w:ascii="Arial" w:hAnsi="Arial" w:hint="default"/>
      </w:rPr>
    </w:lvl>
    <w:lvl w:ilvl="8" w:tplc="B6345C8E" w:tentative="1">
      <w:start w:val="1"/>
      <w:numFmt w:val="bullet"/>
      <w:lvlText w:val="•"/>
      <w:lvlJc w:val="left"/>
      <w:pPr>
        <w:tabs>
          <w:tab w:val="num" w:pos="6480"/>
        </w:tabs>
        <w:ind w:left="6480" w:hanging="360"/>
      </w:pPr>
      <w:rPr>
        <w:rFonts w:ascii="Arial" w:hAnsi="Arial" w:hint="default"/>
      </w:rPr>
    </w:lvl>
  </w:abstractNum>
  <w:abstractNum w:abstractNumId="313">
    <w:nsid w:val="4EED170D"/>
    <w:multiLevelType w:val="hybridMultilevel"/>
    <w:tmpl w:val="1E983708"/>
    <w:lvl w:ilvl="0" w:tplc="C120868A">
      <w:start w:val="1"/>
      <w:numFmt w:val="bullet"/>
      <w:lvlText w:val="•"/>
      <w:lvlJc w:val="left"/>
      <w:pPr>
        <w:tabs>
          <w:tab w:val="num" w:pos="720"/>
        </w:tabs>
        <w:ind w:left="720" w:hanging="360"/>
      </w:pPr>
      <w:rPr>
        <w:rFonts w:ascii="Arial" w:hAnsi="Arial" w:hint="default"/>
      </w:rPr>
    </w:lvl>
    <w:lvl w:ilvl="1" w:tplc="E9A28188" w:tentative="1">
      <w:start w:val="1"/>
      <w:numFmt w:val="bullet"/>
      <w:lvlText w:val="•"/>
      <w:lvlJc w:val="left"/>
      <w:pPr>
        <w:tabs>
          <w:tab w:val="num" w:pos="1440"/>
        </w:tabs>
        <w:ind w:left="1440" w:hanging="360"/>
      </w:pPr>
      <w:rPr>
        <w:rFonts w:ascii="Arial" w:hAnsi="Arial" w:hint="default"/>
      </w:rPr>
    </w:lvl>
    <w:lvl w:ilvl="2" w:tplc="E7D0C4E4" w:tentative="1">
      <w:start w:val="1"/>
      <w:numFmt w:val="bullet"/>
      <w:lvlText w:val="•"/>
      <w:lvlJc w:val="left"/>
      <w:pPr>
        <w:tabs>
          <w:tab w:val="num" w:pos="2160"/>
        </w:tabs>
        <w:ind w:left="2160" w:hanging="360"/>
      </w:pPr>
      <w:rPr>
        <w:rFonts w:ascii="Arial" w:hAnsi="Arial" w:hint="default"/>
      </w:rPr>
    </w:lvl>
    <w:lvl w:ilvl="3" w:tplc="03A8BF9A" w:tentative="1">
      <w:start w:val="1"/>
      <w:numFmt w:val="bullet"/>
      <w:lvlText w:val="•"/>
      <w:lvlJc w:val="left"/>
      <w:pPr>
        <w:tabs>
          <w:tab w:val="num" w:pos="2880"/>
        </w:tabs>
        <w:ind w:left="2880" w:hanging="360"/>
      </w:pPr>
      <w:rPr>
        <w:rFonts w:ascii="Arial" w:hAnsi="Arial" w:hint="default"/>
      </w:rPr>
    </w:lvl>
    <w:lvl w:ilvl="4" w:tplc="2188E65E" w:tentative="1">
      <w:start w:val="1"/>
      <w:numFmt w:val="bullet"/>
      <w:lvlText w:val="•"/>
      <w:lvlJc w:val="left"/>
      <w:pPr>
        <w:tabs>
          <w:tab w:val="num" w:pos="3600"/>
        </w:tabs>
        <w:ind w:left="3600" w:hanging="360"/>
      </w:pPr>
      <w:rPr>
        <w:rFonts w:ascii="Arial" w:hAnsi="Arial" w:hint="default"/>
      </w:rPr>
    </w:lvl>
    <w:lvl w:ilvl="5" w:tplc="28942EC0" w:tentative="1">
      <w:start w:val="1"/>
      <w:numFmt w:val="bullet"/>
      <w:lvlText w:val="•"/>
      <w:lvlJc w:val="left"/>
      <w:pPr>
        <w:tabs>
          <w:tab w:val="num" w:pos="4320"/>
        </w:tabs>
        <w:ind w:left="4320" w:hanging="360"/>
      </w:pPr>
      <w:rPr>
        <w:rFonts w:ascii="Arial" w:hAnsi="Arial" w:hint="default"/>
      </w:rPr>
    </w:lvl>
    <w:lvl w:ilvl="6" w:tplc="F742393C" w:tentative="1">
      <w:start w:val="1"/>
      <w:numFmt w:val="bullet"/>
      <w:lvlText w:val="•"/>
      <w:lvlJc w:val="left"/>
      <w:pPr>
        <w:tabs>
          <w:tab w:val="num" w:pos="5040"/>
        </w:tabs>
        <w:ind w:left="5040" w:hanging="360"/>
      </w:pPr>
      <w:rPr>
        <w:rFonts w:ascii="Arial" w:hAnsi="Arial" w:hint="default"/>
      </w:rPr>
    </w:lvl>
    <w:lvl w:ilvl="7" w:tplc="21DAF6FE" w:tentative="1">
      <w:start w:val="1"/>
      <w:numFmt w:val="bullet"/>
      <w:lvlText w:val="•"/>
      <w:lvlJc w:val="left"/>
      <w:pPr>
        <w:tabs>
          <w:tab w:val="num" w:pos="5760"/>
        </w:tabs>
        <w:ind w:left="5760" w:hanging="360"/>
      </w:pPr>
      <w:rPr>
        <w:rFonts w:ascii="Arial" w:hAnsi="Arial" w:hint="default"/>
      </w:rPr>
    </w:lvl>
    <w:lvl w:ilvl="8" w:tplc="08367884" w:tentative="1">
      <w:start w:val="1"/>
      <w:numFmt w:val="bullet"/>
      <w:lvlText w:val="•"/>
      <w:lvlJc w:val="left"/>
      <w:pPr>
        <w:tabs>
          <w:tab w:val="num" w:pos="6480"/>
        </w:tabs>
        <w:ind w:left="6480" w:hanging="360"/>
      </w:pPr>
      <w:rPr>
        <w:rFonts w:ascii="Arial" w:hAnsi="Arial" w:hint="default"/>
      </w:rPr>
    </w:lvl>
  </w:abstractNum>
  <w:abstractNum w:abstractNumId="314">
    <w:nsid w:val="4F0401C5"/>
    <w:multiLevelType w:val="hybridMultilevel"/>
    <w:tmpl w:val="19CAD9F8"/>
    <w:lvl w:ilvl="0" w:tplc="9C26E46E">
      <w:start w:val="1"/>
      <w:numFmt w:val="bullet"/>
      <w:lvlText w:val="•"/>
      <w:lvlJc w:val="left"/>
      <w:pPr>
        <w:tabs>
          <w:tab w:val="num" w:pos="720"/>
        </w:tabs>
        <w:ind w:left="720" w:hanging="360"/>
      </w:pPr>
      <w:rPr>
        <w:rFonts w:ascii="Arial" w:hAnsi="Arial" w:hint="default"/>
      </w:rPr>
    </w:lvl>
    <w:lvl w:ilvl="1" w:tplc="F18293A2" w:tentative="1">
      <w:start w:val="1"/>
      <w:numFmt w:val="bullet"/>
      <w:lvlText w:val="•"/>
      <w:lvlJc w:val="left"/>
      <w:pPr>
        <w:tabs>
          <w:tab w:val="num" w:pos="1440"/>
        </w:tabs>
        <w:ind w:left="1440" w:hanging="360"/>
      </w:pPr>
      <w:rPr>
        <w:rFonts w:ascii="Arial" w:hAnsi="Arial" w:hint="default"/>
      </w:rPr>
    </w:lvl>
    <w:lvl w:ilvl="2" w:tplc="53984786" w:tentative="1">
      <w:start w:val="1"/>
      <w:numFmt w:val="bullet"/>
      <w:lvlText w:val="•"/>
      <w:lvlJc w:val="left"/>
      <w:pPr>
        <w:tabs>
          <w:tab w:val="num" w:pos="2160"/>
        </w:tabs>
        <w:ind w:left="2160" w:hanging="360"/>
      </w:pPr>
      <w:rPr>
        <w:rFonts w:ascii="Arial" w:hAnsi="Arial" w:hint="default"/>
      </w:rPr>
    </w:lvl>
    <w:lvl w:ilvl="3" w:tplc="3078B8E8" w:tentative="1">
      <w:start w:val="1"/>
      <w:numFmt w:val="bullet"/>
      <w:lvlText w:val="•"/>
      <w:lvlJc w:val="left"/>
      <w:pPr>
        <w:tabs>
          <w:tab w:val="num" w:pos="2880"/>
        </w:tabs>
        <w:ind w:left="2880" w:hanging="360"/>
      </w:pPr>
      <w:rPr>
        <w:rFonts w:ascii="Arial" w:hAnsi="Arial" w:hint="default"/>
      </w:rPr>
    </w:lvl>
    <w:lvl w:ilvl="4" w:tplc="12E07FE2" w:tentative="1">
      <w:start w:val="1"/>
      <w:numFmt w:val="bullet"/>
      <w:lvlText w:val="•"/>
      <w:lvlJc w:val="left"/>
      <w:pPr>
        <w:tabs>
          <w:tab w:val="num" w:pos="3600"/>
        </w:tabs>
        <w:ind w:left="3600" w:hanging="360"/>
      </w:pPr>
      <w:rPr>
        <w:rFonts w:ascii="Arial" w:hAnsi="Arial" w:hint="default"/>
      </w:rPr>
    </w:lvl>
    <w:lvl w:ilvl="5" w:tplc="82321F42" w:tentative="1">
      <w:start w:val="1"/>
      <w:numFmt w:val="bullet"/>
      <w:lvlText w:val="•"/>
      <w:lvlJc w:val="left"/>
      <w:pPr>
        <w:tabs>
          <w:tab w:val="num" w:pos="4320"/>
        </w:tabs>
        <w:ind w:left="4320" w:hanging="360"/>
      </w:pPr>
      <w:rPr>
        <w:rFonts w:ascii="Arial" w:hAnsi="Arial" w:hint="default"/>
      </w:rPr>
    </w:lvl>
    <w:lvl w:ilvl="6" w:tplc="A48C1E38" w:tentative="1">
      <w:start w:val="1"/>
      <w:numFmt w:val="bullet"/>
      <w:lvlText w:val="•"/>
      <w:lvlJc w:val="left"/>
      <w:pPr>
        <w:tabs>
          <w:tab w:val="num" w:pos="5040"/>
        </w:tabs>
        <w:ind w:left="5040" w:hanging="360"/>
      </w:pPr>
      <w:rPr>
        <w:rFonts w:ascii="Arial" w:hAnsi="Arial" w:hint="default"/>
      </w:rPr>
    </w:lvl>
    <w:lvl w:ilvl="7" w:tplc="8FC4F372" w:tentative="1">
      <w:start w:val="1"/>
      <w:numFmt w:val="bullet"/>
      <w:lvlText w:val="•"/>
      <w:lvlJc w:val="left"/>
      <w:pPr>
        <w:tabs>
          <w:tab w:val="num" w:pos="5760"/>
        </w:tabs>
        <w:ind w:left="5760" w:hanging="360"/>
      </w:pPr>
      <w:rPr>
        <w:rFonts w:ascii="Arial" w:hAnsi="Arial" w:hint="default"/>
      </w:rPr>
    </w:lvl>
    <w:lvl w:ilvl="8" w:tplc="F462FBBC" w:tentative="1">
      <w:start w:val="1"/>
      <w:numFmt w:val="bullet"/>
      <w:lvlText w:val="•"/>
      <w:lvlJc w:val="left"/>
      <w:pPr>
        <w:tabs>
          <w:tab w:val="num" w:pos="6480"/>
        </w:tabs>
        <w:ind w:left="6480" w:hanging="360"/>
      </w:pPr>
      <w:rPr>
        <w:rFonts w:ascii="Arial" w:hAnsi="Arial" w:hint="default"/>
      </w:rPr>
    </w:lvl>
  </w:abstractNum>
  <w:abstractNum w:abstractNumId="315">
    <w:nsid w:val="4F2D2CE5"/>
    <w:multiLevelType w:val="hybridMultilevel"/>
    <w:tmpl w:val="1590B86C"/>
    <w:lvl w:ilvl="0" w:tplc="773E28E4">
      <w:start w:val="1"/>
      <w:numFmt w:val="bullet"/>
      <w:lvlText w:val=""/>
      <w:lvlJc w:val="left"/>
      <w:pPr>
        <w:tabs>
          <w:tab w:val="num" w:pos="720"/>
        </w:tabs>
        <w:ind w:left="720" w:hanging="360"/>
      </w:pPr>
      <w:rPr>
        <w:rFonts w:ascii="Wingdings 2" w:hAnsi="Wingdings 2" w:hint="default"/>
      </w:rPr>
    </w:lvl>
    <w:lvl w:ilvl="1" w:tplc="3202BC0C" w:tentative="1">
      <w:start w:val="1"/>
      <w:numFmt w:val="bullet"/>
      <w:lvlText w:val=""/>
      <w:lvlJc w:val="left"/>
      <w:pPr>
        <w:tabs>
          <w:tab w:val="num" w:pos="1440"/>
        </w:tabs>
        <w:ind w:left="1440" w:hanging="360"/>
      </w:pPr>
      <w:rPr>
        <w:rFonts w:ascii="Wingdings 2" w:hAnsi="Wingdings 2" w:hint="default"/>
      </w:rPr>
    </w:lvl>
    <w:lvl w:ilvl="2" w:tplc="9634F2D4" w:tentative="1">
      <w:start w:val="1"/>
      <w:numFmt w:val="bullet"/>
      <w:lvlText w:val=""/>
      <w:lvlJc w:val="left"/>
      <w:pPr>
        <w:tabs>
          <w:tab w:val="num" w:pos="2160"/>
        </w:tabs>
        <w:ind w:left="2160" w:hanging="360"/>
      </w:pPr>
      <w:rPr>
        <w:rFonts w:ascii="Wingdings 2" w:hAnsi="Wingdings 2" w:hint="default"/>
      </w:rPr>
    </w:lvl>
    <w:lvl w:ilvl="3" w:tplc="5D54E82A" w:tentative="1">
      <w:start w:val="1"/>
      <w:numFmt w:val="bullet"/>
      <w:lvlText w:val=""/>
      <w:lvlJc w:val="left"/>
      <w:pPr>
        <w:tabs>
          <w:tab w:val="num" w:pos="2880"/>
        </w:tabs>
        <w:ind w:left="2880" w:hanging="360"/>
      </w:pPr>
      <w:rPr>
        <w:rFonts w:ascii="Wingdings 2" w:hAnsi="Wingdings 2" w:hint="default"/>
      </w:rPr>
    </w:lvl>
    <w:lvl w:ilvl="4" w:tplc="156C55C0" w:tentative="1">
      <w:start w:val="1"/>
      <w:numFmt w:val="bullet"/>
      <w:lvlText w:val=""/>
      <w:lvlJc w:val="left"/>
      <w:pPr>
        <w:tabs>
          <w:tab w:val="num" w:pos="3600"/>
        </w:tabs>
        <w:ind w:left="3600" w:hanging="360"/>
      </w:pPr>
      <w:rPr>
        <w:rFonts w:ascii="Wingdings 2" w:hAnsi="Wingdings 2" w:hint="default"/>
      </w:rPr>
    </w:lvl>
    <w:lvl w:ilvl="5" w:tplc="35F67088" w:tentative="1">
      <w:start w:val="1"/>
      <w:numFmt w:val="bullet"/>
      <w:lvlText w:val=""/>
      <w:lvlJc w:val="left"/>
      <w:pPr>
        <w:tabs>
          <w:tab w:val="num" w:pos="4320"/>
        </w:tabs>
        <w:ind w:left="4320" w:hanging="360"/>
      </w:pPr>
      <w:rPr>
        <w:rFonts w:ascii="Wingdings 2" w:hAnsi="Wingdings 2" w:hint="default"/>
      </w:rPr>
    </w:lvl>
    <w:lvl w:ilvl="6" w:tplc="B33487B8" w:tentative="1">
      <w:start w:val="1"/>
      <w:numFmt w:val="bullet"/>
      <w:lvlText w:val=""/>
      <w:lvlJc w:val="left"/>
      <w:pPr>
        <w:tabs>
          <w:tab w:val="num" w:pos="5040"/>
        </w:tabs>
        <w:ind w:left="5040" w:hanging="360"/>
      </w:pPr>
      <w:rPr>
        <w:rFonts w:ascii="Wingdings 2" w:hAnsi="Wingdings 2" w:hint="default"/>
      </w:rPr>
    </w:lvl>
    <w:lvl w:ilvl="7" w:tplc="0EF2DBD0" w:tentative="1">
      <w:start w:val="1"/>
      <w:numFmt w:val="bullet"/>
      <w:lvlText w:val=""/>
      <w:lvlJc w:val="left"/>
      <w:pPr>
        <w:tabs>
          <w:tab w:val="num" w:pos="5760"/>
        </w:tabs>
        <w:ind w:left="5760" w:hanging="360"/>
      </w:pPr>
      <w:rPr>
        <w:rFonts w:ascii="Wingdings 2" w:hAnsi="Wingdings 2" w:hint="default"/>
      </w:rPr>
    </w:lvl>
    <w:lvl w:ilvl="8" w:tplc="7BFCD860" w:tentative="1">
      <w:start w:val="1"/>
      <w:numFmt w:val="bullet"/>
      <w:lvlText w:val=""/>
      <w:lvlJc w:val="left"/>
      <w:pPr>
        <w:tabs>
          <w:tab w:val="num" w:pos="6480"/>
        </w:tabs>
        <w:ind w:left="6480" w:hanging="360"/>
      </w:pPr>
      <w:rPr>
        <w:rFonts w:ascii="Wingdings 2" w:hAnsi="Wingdings 2" w:hint="default"/>
      </w:rPr>
    </w:lvl>
  </w:abstractNum>
  <w:abstractNum w:abstractNumId="316">
    <w:nsid w:val="4F5F27E2"/>
    <w:multiLevelType w:val="hybridMultilevel"/>
    <w:tmpl w:val="7E3419CE"/>
    <w:lvl w:ilvl="0" w:tplc="62302B82">
      <w:start w:val="1"/>
      <w:numFmt w:val="bullet"/>
      <w:lvlText w:val="•"/>
      <w:lvlJc w:val="left"/>
      <w:pPr>
        <w:tabs>
          <w:tab w:val="num" w:pos="720"/>
        </w:tabs>
        <w:ind w:left="720" w:hanging="360"/>
      </w:pPr>
      <w:rPr>
        <w:rFonts w:ascii="Arial" w:hAnsi="Arial" w:hint="default"/>
      </w:rPr>
    </w:lvl>
    <w:lvl w:ilvl="1" w:tplc="93A25B02" w:tentative="1">
      <w:start w:val="1"/>
      <w:numFmt w:val="bullet"/>
      <w:lvlText w:val="•"/>
      <w:lvlJc w:val="left"/>
      <w:pPr>
        <w:tabs>
          <w:tab w:val="num" w:pos="1440"/>
        </w:tabs>
        <w:ind w:left="1440" w:hanging="360"/>
      </w:pPr>
      <w:rPr>
        <w:rFonts w:ascii="Arial" w:hAnsi="Arial" w:hint="default"/>
      </w:rPr>
    </w:lvl>
    <w:lvl w:ilvl="2" w:tplc="C09E0C6C" w:tentative="1">
      <w:start w:val="1"/>
      <w:numFmt w:val="bullet"/>
      <w:lvlText w:val="•"/>
      <w:lvlJc w:val="left"/>
      <w:pPr>
        <w:tabs>
          <w:tab w:val="num" w:pos="2160"/>
        </w:tabs>
        <w:ind w:left="2160" w:hanging="360"/>
      </w:pPr>
      <w:rPr>
        <w:rFonts w:ascii="Arial" w:hAnsi="Arial" w:hint="default"/>
      </w:rPr>
    </w:lvl>
    <w:lvl w:ilvl="3" w:tplc="CC323044" w:tentative="1">
      <w:start w:val="1"/>
      <w:numFmt w:val="bullet"/>
      <w:lvlText w:val="•"/>
      <w:lvlJc w:val="left"/>
      <w:pPr>
        <w:tabs>
          <w:tab w:val="num" w:pos="2880"/>
        </w:tabs>
        <w:ind w:left="2880" w:hanging="360"/>
      </w:pPr>
      <w:rPr>
        <w:rFonts w:ascii="Arial" w:hAnsi="Arial" w:hint="default"/>
      </w:rPr>
    </w:lvl>
    <w:lvl w:ilvl="4" w:tplc="1F48791C" w:tentative="1">
      <w:start w:val="1"/>
      <w:numFmt w:val="bullet"/>
      <w:lvlText w:val="•"/>
      <w:lvlJc w:val="left"/>
      <w:pPr>
        <w:tabs>
          <w:tab w:val="num" w:pos="3600"/>
        </w:tabs>
        <w:ind w:left="3600" w:hanging="360"/>
      </w:pPr>
      <w:rPr>
        <w:rFonts w:ascii="Arial" w:hAnsi="Arial" w:hint="default"/>
      </w:rPr>
    </w:lvl>
    <w:lvl w:ilvl="5" w:tplc="94585732" w:tentative="1">
      <w:start w:val="1"/>
      <w:numFmt w:val="bullet"/>
      <w:lvlText w:val="•"/>
      <w:lvlJc w:val="left"/>
      <w:pPr>
        <w:tabs>
          <w:tab w:val="num" w:pos="4320"/>
        </w:tabs>
        <w:ind w:left="4320" w:hanging="360"/>
      </w:pPr>
      <w:rPr>
        <w:rFonts w:ascii="Arial" w:hAnsi="Arial" w:hint="default"/>
      </w:rPr>
    </w:lvl>
    <w:lvl w:ilvl="6" w:tplc="A9EA1D3E" w:tentative="1">
      <w:start w:val="1"/>
      <w:numFmt w:val="bullet"/>
      <w:lvlText w:val="•"/>
      <w:lvlJc w:val="left"/>
      <w:pPr>
        <w:tabs>
          <w:tab w:val="num" w:pos="5040"/>
        </w:tabs>
        <w:ind w:left="5040" w:hanging="360"/>
      </w:pPr>
      <w:rPr>
        <w:rFonts w:ascii="Arial" w:hAnsi="Arial" w:hint="default"/>
      </w:rPr>
    </w:lvl>
    <w:lvl w:ilvl="7" w:tplc="1A70C4E6" w:tentative="1">
      <w:start w:val="1"/>
      <w:numFmt w:val="bullet"/>
      <w:lvlText w:val="•"/>
      <w:lvlJc w:val="left"/>
      <w:pPr>
        <w:tabs>
          <w:tab w:val="num" w:pos="5760"/>
        </w:tabs>
        <w:ind w:left="5760" w:hanging="360"/>
      </w:pPr>
      <w:rPr>
        <w:rFonts w:ascii="Arial" w:hAnsi="Arial" w:hint="default"/>
      </w:rPr>
    </w:lvl>
    <w:lvl w:ilvl="8" w:tplc="2EAA9132" w:tentative="1">
      <w:start w:val="1"/>
      <w:numFmt w:val="bullet"/>
      <w:lvlText w:val="•"/>
      <w:lvlJc w:val="left"/>
      <w:pPr>
        <w:tabs>
          <w:tab w:val="num" w:pos="6480"/>
        </w:tabs>
        <w:ind w:left="6480" w:hanging="360"/>
      </w:pPr>
      <w:rPr>
        <w:rFonts w:ascii="Arial" w:hAnsi="Arial" w:hint="default"/>
      </w:rPr>
    </w:lvl>
  </w:abstractNum>
  <w:abstractNum w:abstractNumId="317">
    <w:nsid w:val="4F7D3226"/>
    <w:multiLevelType w:val="hybridMultilevel"/>
    <w:tmpl w:val="4DB479DC"/>
    <w:lvl w:ilvl="0" w:tplc="EB12BC1E">
      <w:start w:val="1302"/>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nsid w:val="4F8E364C"/>
    <w:multiLevelType w:val="hybridMultilevel"/>
    <w:tmpl w:val="97922784"/>
    <w:lvl w:ilvl="0" w:tplc="6C882780">
      <w:start w:val="1"/>
      <w:numFmt w:val="bullet"/>
      <w:lvlText w:val="•"/>
      <w:lvlJc w:val="left"/>
      <w:pPr>
        <w:tabs>
          <w:tab w:val="num" w:pos="720"/>
        </w:tabs>
        <w:ind w:left="720" w:hanging="360"/>
      </w:pPr>
      <w:rPr>
        <w:rFonts w:ascii="Arial" w:hAnsi="Arial" w:hint="default"/>
      </w:rPr>
    </w:lvl>
    <w:lvl w:ilvl="1" w:tplc="D6B21A94" w:tentative="1">
      <w:start w:val="1"/>
      <w:numFmt w:val="bullet"/>
      <w:lvlText w:val="•"/>
      <w:lvlJc w:val="left"/>
      <w:pPr>
        <w:tabs>
          <w:tab w:val="num" w:pos="1440"/>
        </w:tabs>
        <w:ind w:left="1440" w:hanging="360"/>
      </w:pPr>
      <w:rPr>
        <w:rFonts w:ascii="Arial" w:hAnsi="Arial" w:hint="default"/>
      </w:rPr>
    </w:lvl>
    <w:lvl w:ilvl="2" w:tplc="0AD25FF6" w:tentative="1">
      <w:start w:val="1"/>
      <w:numFmt w:val="bullet"/>
      <w:lvlText w:val="•"/>
      <w:lvlJc w:val="left"/>
      <w:pPr>
        <w:tabs>
          <w:tab w:val="num" w:pos="2160"/>
        </w:tabs>
        <w:ind w:left="2160" w:hanging="360"/>
      </w:pPr>
      <w:rPr>
        <w:rFonts w:ascii="Arial" w:hAnsi="Arial" w:hint="default"/>
      </w:rPr>
    </w:lvl>
    <w:lvl w:ilvl="3" w:tplc="BA3C3ADA" w:tentative="1">
      <w:start w:val="1"/>
      <w:numFmt w:val="bullet"/>
      <w:lvlText w:val="•"/>
      <w:lvlJc w:val="left"/>
      <w:pPr>
        <w:tabs>
          <w:tab w:val="num" w:pos="2880"/>
        </w:tabs>
        <w:ind w:left="2880" w:hanging="360"/>
      </w:pPr>
      <w:rPr>
        <w:rFonts w:ascii="Arial" w:hAnsi="Arial" w:hint="default"/>
      </w:rPr>
    </w:lvl>
    <w:lvl w:ilvl="4" w:tplc="49A0F9F4" w:tentative="1">
      <w:start w:val="1"/>
      <w:numFmt w:val="bullet"/>
      <w:lvlText w:val="•"/>
      <w:lvlJc w:val="left"/>
      <w:pPr>
        <w:tabs>
          <w:tab w:val="num" w:pos="3600"/>
        </w:tabs>
        <w:ind w:left="3600" w:hanging="360"/>
      </w:pPr>
      <w:rPr>
        <w:rFonts w:ascii="Arial" w:hAnsi="Arial" w:hint="default"/>
      </w:rPr>
    </w:lvl>
    <w:lvl w:ilvl="5" w:tplc="A0E4C490" w:tentative="1">
      <w:start w:val="1"/>
      <w:numFmt w:val="bullet"/>
      <w:lvlText w:val="•"/>
      <w:lvlJc w:val="left"/>
      <w:pPr>
        <w:tabs>
          <w:tab w:val="num" w:pos="4320"/>
        </w:tabs>
        <w:ind w:left="4320" w:hanging="360"/>
      </w:pPr>
      <w:rPr>
        <w:rFonts w:ascii="Arial" w:hAnsi="Arial" w:hint="default"/>
      </w:rPr>
    </w:lvl>
    <w:lvl w:ilvl="6" w:tplc="41F25C3A" w:tentative="1">
      <w:start w:val="1"/>
      <w:numFmt w:val="bullet"/>
      <w:lvlText w:val="•"/>
      <w:lvlJc w:val="left"/>
      <w:pPr>
        <w:tabs>
          <w:tab w:val="num" w:pos="5040"/>
        </w:tabs>
        <w:ind w:left="5040" w:hanging="360"/>
      </w:pPr>
      <w:rPr>
        <w:rFonts w:ascii="Arial" w:hAnsi="Arial" w:hint="default"/>
      </w:rPr>
    </w:lvl>
    <w:lvl w:ilvl="7" w:tplc="9A506BBC" w:tentative="1">
      <w:start w:val="1"/>
      <w:numFmt w:val="bullet"/>
      <w:lvlText w:val="•"/>
      <w:lvlJc w:val="left"/>
      <w:pPr>
        <w:tabs>
          <w:tab w:val="num" w:pos="5760"/>
        </w:tabs>
        <w:ind w:left="5760" w:hanging="360"/>
      </w:pPr>
      <w:rPr>
        <w:rFonts w:ascii="Arial" w:hAnsi="Arial" w:hint="default"/>
      </w:rPr>
    </w:lvl>
    <w:lvl w:ilvl="8" w:tplc="A04AAB50" w:tentative="1">
      <w:start w:val="1"/>
      <w:numFmt w:val="bullet"/>
      <w:lvlText w:val="•"/>
      <w:lvlJc w:val="left"/>
      <w:pPr>
        <w:tabs>
          <w:tab w:val="num" w:pos="6480"/>
        </w:tabs>
        <w:ind w:left="6480" w:hanging="360"/>
      </w:pPr>
      <w:rPr>
        <w:rFonts w:ascii="Arial" w:hAnsi="Arial" w:hint="default"/>
      </w:rPr>
    </w:lvl>
  </w:abstractNum>
  <w:abstractNum w:abstractNumId="319">
    <w:nsid w:val="4FA77AA0"/>
    <w:multiLevelType w:val="hybridMultilevel"/>
    <w:tmpl w:val="1AA8E574"/>
    <w:lvl w:ilvl="0" w:tplc="121AC1E6">
      <w:start w:val="1"/>
      <w:numFmt w:val="decimal"/>
      <w:lvlText w:val="%1."/>
      <w:lvlJc w:val="left"/>
      <w:pPr>
        <w:tabs>
          <w:tab w:val="num" w:pos="1080"/>
        </w:tabs>
        <w:ind w:left="1080" w:hanging="360"/>
      </w:pPr>
    </w:lvl>
    <w:lvl w:ilvl="1" w:tplc="14F0AF06" w:tentative="1">
      <w:start w:val="1"/>
      <w:numFmt w:val="decimal"/>
      <w:lvlText w:val="%2."/>
      <w:lvlJc w:val="left"/>
      <w:pPr>
        <w:tabs>
          <w:tab w:val="num" w:pos="1800"/>
        </w:tabs>
        <w:ind w:left="1800" w:hanging="360"/>
      </w:pPr>
    </w:lvl>
    <w:lvl w:ilvl="2" w:tplc="28EC33BC" w:tentative="1">
      <w:start w:val="1"/>
      <w:numFmt w:val="decimal"/>
      <w:lvlText w:val="%3."/>
      <w:lvlJc w:val="left"/>
      <w:pPr>
        <w:tabs>
          <w:tab w:val="num" w:pos="2520"/>
        </w:tabs>
        <w:ind w:left="2520" w:hanging="360"/>
      </w:pPr>
    </w:lvl>
    <w:lvl w:ilvl="3" w:tplc="F8FA3398" w:tentative="1">
      <w:start w:val="1"/>
      <w:numFmt w:val="decimal"/>
      <w:lvlText w:val="%4."/>
      <w:lvlJc w:val="left"/>
      <w:pPr>
        <w:tabs>
          <w:tab w:val="num" w:pos="3240"/>
        </w:tabs>
        <w:ind w:left="3240" w:hanging="360"/>
      </w:pPr>
    </w:lvl>
    <w:lvl w:ilvl="4" w:tplc="D9BED036" w:tentative="1">
      <w:start w:val="1"/>
      <w:numFmt w:val="decimal"/>
      <w:lvlText w:val="%5."/>
      <w:lvlJc w:val="left"/>
      <w:pPr>
        <w:tabs>
          <w:tab w:val="num" w:pos="3960"/>
        </w:tabs>
        <w:ind w:left="3960" w:hanging="360"/>
      </w:pPr>
    </w:lvl>
    <w:lvl w:ilvl="5" w:tplc="3384D8A0" w:tentative="1">
      <w:start w:val="1"/>
      <w:numFmt w:val="decimal"/>
      <w:lvlText w:val="%6."/>
      <w:lvlJc w:val="left"/>
      <w:pPr>
        <w:tabs>
          <w:tab w:val="num" w:pos="4680"/>
        </w:tabs>
        <w:ind w:left="4680" w:hanging="360"/>
      </w:pPr>
    </w:lvl>
    <w:lvl w:ilvl="6" w:tplc="E99A78C4" w:tentative="1">
      <w:start w:val="1"/>
      <w:numFmt w:val="decimal"/>
      <w:lvlText w:val="%7."/>
      <w:lvlJc w:val="left"/>
      <w:pPr>
        <w:tabs>
          <w:tab w:val="num" w:pos="5400"/>
        </w:tabs>
        <w:ind w:left="5400" w:hanging="360"/>
      </w:pPr>
    </w:lvl>
    <w:lvl w:ilvl="7" w:tplc="847876C6" w:tentative="1">
      <w:start w:val="1"/>
      <w:numFmt w:val="decimal"/>
      <w:lvlText w:val="%8."/>
      <w:lvlJc w:val="left"/>
      <w:pPr>
        <w:tabs>
          <w:tab w:val="num" w:pos="6120"/>
        </w:tabs>
        <w:ind w:left="6120" w:hanging="360"/>
      </w:pPr>
    </w:lvl>
    <w:lvl w:ilvl="8" w:tplc="EEC2360C" w:tentative="1">
      <w:start w:val="1"/>
      <w:numFmt w:val="decimal"/>
      <w:lvlText w:val="%9."/>
      <w:lvlJc w:val="left"/>
      <w:pPr>
        <w:tabs>
          <w:tab w:val="num" w:pos="6840"/>
        </w:tabs>
        <w:ind w:left="6840" w:hanging="360"/>
      </w:pPr>
    </w:lvl>
  </w:abstractNum>
  <w:abstractNum w:abstractNumId="320">
    <w:nsid w:val="501C0FED"/>
    <w:multiLevelType w:val="hybridMultilevel"/>
    <w:tmpl w:val="1FA6A790"/>
    <w:lvl w:ilvl="0" w:tplc="98964576">
      <w:start w:val="1"/>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nsid w:val="50620F24"/>
    <w:multiLevelType w:val="hybridMultilevel"/>
    <w:tmpl w:val="06B83E90"/>
    <w:lvl w:ilvl="0" w:tplc="6C82294E">
      <w:start w:val="1"/>
      <w:numFmt w:val="bullet"/>
      <w:lvlText w:val="•"/>
      <w:lvlJc w:val="left"/>
      <w:pPr>
        <w:tabs>
          <w:tab w:val="num" w:pos="720"/>
        </w:tabs>
        <w:ind w:left="720" w:hanging="360"/>
      </w:pPr>
      <w:rPr>
        <w:rFonts w:ascii="Arial" w:hAnsi="Arial" w:hint="default"/>
      </w:rPr>
    </w:lvl>
    <w:lvl w:ilvl="1" w:tplc="DB806964">
      <w:start w:val="1161"/>
      <w:numFmt w:val="bullet"/>
      <w:lvlText w:val="–"/>
      <w:lvlJc w:val="left"/>
      <w:pPr>
        <w:tabs>
          <w:tab w:val="num" w:pos="1440"/>
        </w:tabs>
        <w:ind w:left="1440" w:hanging="360"/>
      </w:pPr>
      <w:rPr>
        <w:rFonts w:ascii="Arial" w:hAnsi="Arial" w:hint="default"/>
      </w:rPr>
    </w:lvl>
    <w:lvl w:ilvl="2" w:tplc="8C7E4758">
      <w:start w:val="1161"/>
      <w:numFmt w:val="bullet"/>
      <w:lvlText w:val="•"/>
      <w:lvlJc w:val="left"/>
      <w:pPr>
        <w:tabs>
          <w:tab w:val="num" w:pos="2160"/>
        </w:tabs>
        <w:ind w:left="2160" w:hanging="360"/>
      </w:pPr>
      <w:rPr>
        <w:rFonts w:ascii="Arial" w:hAnsi="Arial" w:hint="default"/>
      </w:rPr>
    </w:lvl>
    <w:lvl w:ilvl="3" w:tplc="6C84A2E4">
      <w:start w:val="1161"/>
      <w:numFmt w:val="bullet"/>
      <w:lvlText w:val="–"/>
      <w:lvlJc w:val="left"/>
      <w:pPr>
        <w:tabs>
          <w:tab w:val="num" w:pos="2880"/>
        </w:tabs>
        <w:ind w:left="2880" w:hanging="360"/>
      </w:pPr>
      <w:rPr>
        <w:rFonts w:ascii="Arial" w:hAnsi="Arial" w:hint="default"/>
      </w:rPr>
    </w:lvl>
    <w:lvl w:ilvl="4" w:tplc="8070E1FA" w:tentative="1">
      <w:start w:val="1"/>
      <w:numFmt w:val="bullet"/>
      <w:lvlText w:val="•"/>
      <w:lvlJc w:val="left"/>
      <w:pPr>
        <w:tabs>
          <w:tab w:val="num" w:pos="3600"/>
        </w:tabs>
        <w:ind w:left="3600" w:hanging="360"/>
      </w:pPr>
      <w:rPr>
        <w:rFonts w:ascii="Arial" w:hAnsi="Arial" w:hint="default"/>
      </w:rPr>
    </w:lvl>
    <w:lvl w:ilvl="5" w:tplc="EC6C9970" w:tentative="1">
      <w:start w:val="1"/>
      <w:numFmt w:val="bullet"/>
      <w:lvlText w:val="•"/>
      <w:lvlJc w:val="left"/>
      <w:pPr>
        <w:tabs>
          <w:tab w:val="num" w:pos="4320"/>
        </w:tabs>
        <w:ind w:left="4320" w:hanging="360"/>
      </w:pPr>
      <w:rPr>
        <w:rFonts w:ascii="Arial" w:hAnsi="Arial" w:hint="default"/>
      </w:rPr>
    </w:lvl>
    <w:lvl w:ilvl="6" w:tplc="EAE63058" w:tentative="1">
      <w:start w:val="1"/>
      <w:numFmt w:val="bullet"/>
      <w:lvlText w:val="•"/>
      <w:lvlJc w:val="left"/>
      <w:pPr>
        <w:tabs>
          <w:tab w:val="num" w:pos="5040"/>
        </w:tabs>
        <w:ind w:left="5040" w:hanging="360"/>
      </w:pPr>
      <w:rPr>
        <w:rFonts w:ascii="Arial" w:hAnsi="Arial" w:hint="default"/>
      </w:rPr>
    </w:lvl>
    <w:lvl w:ilvl="7" w:tplc="2C007BBE" w:tentative="1">
      <w:start w:val="1"/>
      <w:numFmt w:val="bullet"/>
      <w:lvlText w:val="•"/>
      <w:lvlJc w:val="left"/>
      <w:pPr>
        <w:tabs>
          <w:tab w:val="num" w:pos="5760"/>
        </w:tabs>
        <w:ind w:left="5760" w:hanging="360"/>
      </w:pPr>
      <w:rPr>
        <w:rFonts w:ascii="Arial" w:hAnsi="Arial" w:hint="default"/>
      </w:rPr>
    </w:lvl>
    <w:lvl w:ilvl="8" w:tplc="966ACF5A" w:tentative="1">
      <w:start w:val="1"/>
      <w:numFmt w:val="bullet"/>
      <w:lvlText w:val="•"/>
      <w:lvlJc w:val="left"/>
      <w:pPr>
        <w:tabs>
          <w:tab w:val="num" w:pos="6480"/>
        </w:tabs>
        <w:ind w:left="6480" w:hanging="360"/>
      </w:pPr>
      <w:rPr>
        <w:rFonts w:ascii="Arial" w:hAnsi="Arial" w:hint="default"/>
      </w:rPr>
    </w:lvl>
  </w:abstractNum>
  <w:abstractNum w:abstractNumId="322">
    <w:nsid w:val="50FC1074"/>
    <w:multiLevelType w:val="hybridMultilevel"/>
    <w:tmpl w:val="E59878B2"/>
    <w:lvl w:ilvl="0" w:tplc="AD3A0D16">
      <w:start w:val="1"/>
      <w:numFmt w:val="bullet"/>
      <w:lvlText w:val="•"/>
      <w:lvlJc w:val="left"/>
      <w:pPr>
        <w:tabs>
          <w:tab w:val="num" w:pos="720"/>
        </w:tabs>
        <w:ind w:left="720" w:hanging="360"/>
      </w:pPr>
      <w:rPr>
        <w:rFonts w:ascii="Arial" w:hAnsi="Arial" w:hint="default"/>
      </w:rPr>
    </w:lvl>
    <w:lvl w:ilvl="1" w:tplc="48D0D6C8" w:tentative="1">
      <w:start w:val="1"/>
      <w:numFmt w:val="bullet"/>
      <w:lvlText w:val="•"/>
      <w:lvlJc w:val="left"/>
      <w:pPr>
        <w:tabs>
          <w:tab w:val="num" w:pos="1440"/>
        </w:tabs>
        <w:ind w:left="1440" w:hanging="360"/>
      </w:pPr>
      <w:rPr>
        <w:rFonts w:ascii="Arial" w:hAnsi="Arial" w:hint="default"/>
      </w:rPr>
    </w:lvl>
    <w:lvl w:ilvl="2" w:tplc="4EF80148" w:tentative="1">
      <w:start w:val="1"/>
      <w:numFmt w:val="bullet"/>
      <w:lvlText w:val="•"/>
      <w:lvlJc w:val="left"/>
      <w:pPr>
        <w:tabs>
          <w:tab w:val="num" w:pos="2160"/>
        </w:tabs>
        <w:ind w:left="2160" w:hanging="360"/>
      </w:pPr>
      <w:rPr>
        <w:rFonts w:ascii="Arial" w:hAnsi="Arial" w:hint="default"/>
      </w:rPr>
    </w:lvl>
    <w:lvl w:ilvl="3" w:tplc="7EC6E6C4" w:tentative="1">
      <w:start w:val="1"/>
      <w:numFmt w:val="bullet"/>
      <w:lvlText w:val="•"/>
      <w:lvlJc w:val="left"/>
      <w:pPr>
        <w:tabs>
          <w:tab w:val="num" w:pos="2880"/>
        </w:tabs>
        <w:ind w:left="2880" w:hanging="360"/>
      </w:pPr>
      <w:rPr>
        <w:rFonts w:ascii="Arial" w:hAnsi="Arial" w:hint="default"/>
      </w:rPr>
    </w:lvl>
    <w:lvl w:ilvl="4" w:tplc="ADE6D702" w:tentative="1">
      <w:start w:val="1"/>
      <w:numFmt w:val="bullet"/>
      <w:lvlText w:val="•"/>
      <w:lvlJc w:val="left"/>
      <w:pPr>
        <w:tabs>
          <w:tab w:val="num" w:pos="3600"/>
        </w:tabs>
        <w:ind w:left="3600" w:hanging="360"/>
      </w:pPr>
      <w:rPr>
        <w:rFonts w:ascii="Arial" w:hAnsi="Arial" w:hint="default"/>
      </w:rPr>
    </w:lvl>
    <w:lvl w:ilvl="5" w:tplc="092073C8" w:tentative="1">
      <w:start w:val="1"/>
      <w:numFmt w:val="bullet"/>
      <w:lvlText w:val="•"/>
      <w:lvlJc w:val="left"/>
      <w:pPr>
        <w:tabs>
          <w:tab w:val="num" w:pos="4320"/>
        </w:tabs>
        <w:ind w:left="4320" w:hanging="360"/>
      </w:pPr>
      <w:rPr>
        <w:rFonts w:ascii="Arial" w:hAnsi="Arial" w:hint="default"/>
      </w:rPr>
    </w:lvl>
    <w:lvl w:ilvl="6" w:tplc="27FA0B2E" w:tentative="1">
      <w:start w:val="1"/>
      <w:numFmt w:val="bullet"/>
      <w:lvlText w:val="•"/>
      <w:lvlJc w:val="left"/>
      <w:pPr>
        <w:tabs>
          <w:tab w:val="num" w:pos="5040"/>
        </w:tabs>
        <w:ind w:left="5040" w:hanging="360"/>
      </w:pPr>
      <w:rPr>
        <w:rFonts w:ascii="Arial" w:hAnsi="Arial" w:hint="default"/>
      </w:rPr>
    </w:lvl>
    <w:lvl w:ilvl="7" w:tplc="377E349E" w:tentative="1">
      <w:start w:val="1"/>
      <w:numFmt w:val="bullet"/>
      <w:lvlText w:val="•"/>
      <w:lvlJc w:val="left"/>
      <w:pPr>
        <w:tabs>
          <w:tab w:val="num" w:pos="5760"/>
        </w:tabs>
        <w:ind w:left="5760" w:hanging="360"/>
      </w:pPr>
      <w:rPr>
        <w:rFonts w:ascii="Arial" w:hAnsi="Arial" w:hint="default"/>
      </w:rPr>
    </w:lvl>
    <w:lvl w:ilvl="8" w:tplc="2174BCCA" w:tentative="1">
      <w:start w:val="1"/>
      <w:numFmt w:val="bullet"/>
      <w:lvlText w:val="•"/>
      <w:lvlJc w:val="left"/>
      <w:pPr>
        <w:tabs>
          <w:tab w:val="num" w:pos="6480"/>
        </w:tabs>
        <w:ind w:left="6480" w:hanging="360"/>
      </w:pPr>
      <w:rPr>
        <w:rFonts w:ascii="Arial" w:hAnsi="Arial" w:hint="default"/>
      </w:rPr>
    </w:lvl>
  </w:abstractNum>
  <w:abstractNum w:abstractNumId="323">
    <w:nsid w:val="520D73D7"/>
    <w:multiLevelType w:val="hybridMultilevel"/>
    <w:tmpl w:val="99BEBB64"/>
    <w:lvl w:ilvl="0" w:tplc="914C9766">
      <w:start w:val="1"/>
      <w:numFmt w:val="bullet"/>
      <w:lvlText w:val="•"/>
      <w:lvlJc w:val="left"/>
      <w:pPr>
        <w:tabs>
          <w:tab w:val="num" w:pos="720"/>
        </w:tabs>
        <w:ind w:left="720" w:hanging="360"/>
      </w:pPr>
      <w:rPr>
        <w:rFonts w:ascii="Arial" w:hAnsi="Arial" w:hint="default"/>
      </w:rPr>
    </w:lvl>
    <w:lvl w:ilvl="1" w:tplc="9EE0660A" w:tentative="1">
      <w:start w:val="1"/>
      <w:numFmt w:val="bullet"/>
      <w:lvlText w:val="•"/>
      <w:lvlJc w:val="left"/>
      <w:pPr>
        <w:tabs>
          <w:tab w:val="num" w:pos="1440"/>
        </w:tabs>
        <w:ind w:left="1440" w:hanging="360"/>
      </w:pPr>
      <w:rPr>
        <w:rFonts w:ascii="Arial" w:hAnsi="Arial" w:hint="default"/>
      </w:rPr>
    </w:lvl>
    <w:lvl w:ilvl="2" w:tplc="05C239EA" w:tentative="1">
      <w:start w:val="1"/>
      <w:numFmt w:val="bullet"/>
      <w:lvlText w:val="•"/>
      <w:lvlJc w:val="left"/>
      <w:pPr>
        <w:tabs>
          <w:tab w:val="num" w:pos="2160"/>
        </w:tabs>
        <w:ind w:left="2160" w:hanging="360"/>
      </w:pPr>
      <w:rPr>
        <w:rFonts w:ascii="Arial" w:hAnsi="Arial" w:hint="default"/>
      </w:rPr>
    </w:lvl>
    <w:lvl w:ilvl="3" w:tplc="2BFA904E" w:tentative="1">
      <w:start w:val="1"/>
      <w:numFmt w:val="bullet"/>
      <w:lvlText w:val="•"/>
      <w:lvlJc w:val="left"/>
      <w:pPr>
        <w:tabs>
          <w:tab w:val="num" w:pos="2880"/>
        </w:tabs>
        <w:ind w:left="2880" w:hanging="360"/>
      </w:pPr>
      <w:rPr>
        <w:rFonts w:ascii="Arial" w:hAnsi="Arial" w:hint="default"/>
      </w:rPr>
    </w:lvl>
    <w:lvl w:ilvl="4" w:tplc="78E0B456" w:tentative="1">
      <w:start w:val="1"/>
      <w:numFmt w:val="bullet"/>
      <w:lvlText w:val="•"/>
      <w:lvlJc w:val="left"/>
      <w:pPr>
        <w:tabs>
          <w:tab w:val="num" w:pos="3600"/>
        </w:tabs>
        <w:ind w:left="3600" w:hanging="360"/>
      </w:pPr>
      <w:rPr>
        <w:rFonts w:ascii="Arial" w:hAnsi="Arial" w:hint="default"/>
      </w:rPr>
    </w:lvl>
    <w:lvl w:ilvl="5" w:tplc="F74A79CA" w:tentative="1">
      <w:start w:val="1"/>
      <w:numFmt w:val="bullet"/>
      <w:lvlText w:val="•"/>
      <w:lvlJc w:val="left"/>
      <w:pPr>
        <w:tabs>
          <w:tab w:val="num" w:pos="4320"/>
        </w:tabs>
        <w:ind w:left="4320" w:hanging="360"/>
      </w:pPr>
      <w:rPr>
        <w:rFonts w:ascii="Arial" w:hAnsi="Arial" w:hint="default"/>
      </w:rPr>
    </w:lvl>
    <w:lvl w:ilvl="6" w:tplc="963630AC" w:tentative="1">
      <w:start w:val="1"/>
      <w:numFmt w:val="bullet"/>
      <w:lvlText w:val="•"/>
      <w:lvlJc w:val="left"/>
      <w:pPr>
        <w:tabs>
          <w:tab w:val="num" w:pos="5040"/>
        </w:tabs>
        <w:ind w:left="5040" w:hanging="360"/>
      </w:pPr>
      <w:rPr>
        <w:rFonts w:ascii="Arial" w:hAnsi="Arial" w:hint="default"/>
      </w:rPr>
    </w:lvl>
    <w:lvl w:ilvl="7" w:tplc="93BE6654" w:tentative="1">
      <w:start w:val="1"/>
      <w:numFmt w:val="bullet"/>
      <w:lvlText w:val="•"/>
      <w:lvlJc w:val="left"/>
      <w:pPr>
        <w:tabs>
          <w:tab w:val="num" w:pos="5760"/>
        </w:tabs>
        <w:ind w:left="5760" w:hanging="360"/>
      </w:pPr>
      <w:rPr>
        <w:rFonts w:ascii="Arial" w:hAnsi="Arial" w:hint="default"/>
      </w:rPr>
    </w:lvl>
    <w:lvl w:ilvl="8" w:tplc="1D5EF556" w:tentative="1">
      <w:start w:val="1"/>
      <w:numFmt w:val="bullet"/>
      <w:lvlText w:val="•"/>
      <w:lvlJc w:val="left"/>
      <w:pPr>
        <w:tabs>
          <w:tab w:val="num" w:pos="6480"/>
        </w:tabs>
        <w:ind w:left="6480" w:hanging="360"/>
      </w:pPr>
      <w:rPr>
        <w:rFonts w:ascii="Arial" w:hAnsi="Arial" w:hint="default"/>
      </w:rPr>
    </w:lvl>
  </w:abstractNum>
  <w:abstractNum w:abstractNumId="324">
    <w:nsid w:val="52666981"/>
    <w:multiLevelType w:val="hybridMultilevel"/>
    <w:tmpl w:val="7BEEDD50"/>
    <w:lvl w:ilvl="0" w:tplc="DC5C5296">
      <w:start w:val="1"/>
      <w:numFmt w:val="bullet"/>
      <w:lvlText w:val="•"/>
      <w:lvlJc w:val="left"/>
      <w:pPr>
        <w:tabs>
          <w:tab w:val="num" w:pos="720"/>
        </w:tabs>
        <w:ind w:left="720" w:hanging="360"/>
      </w:pPr>
      <w:rPr>
        <w:rFonts w:ascii="Arial" w:hAnsi="Arial" w:hint="default"/>
      </w:rPr>
    </w:lvl>
    <w:lvl w:ilvl="1" w:tplc="B3544732" w:tentative="1">
      <w:start w:val="1"/>
      <w:numFmt w:val="bullet"/>
      <w:lvlText w:val="•"/>
      <w:lvlJc w:val="left"/>
      <w:pPr>
        <w:tabs>
          <w:tab w:val="num" w:pos="1440"/>
        </w:tabs>
        <w:ind w:left="1440" w:hanging="360"/>
      </w:pPr>
      <w:rPr>
        <w:rFonts w:ascii="Arial" w:hAnsi="Arial" w:hint="default"/>
      </w:rPr>
    </w:lvl>
    <w:lvl w:ilvl="2" w:tplc="BF4EB690" w:tentative="1">
      <w:start w:val="1"/>
      <w:numFmt w:val="bullet"/>
      <w:lvlText w:val="•"/>
      <w:lvlJc w:val="left"/>
      <w:pPr>
        <w:tabs>
          <w:tab w:val="num" w:pos="2160"/>
        </w:tabs>
        <w:ind w:left="2160" w:hanging="360"/>
      </w:pPr>
      <w:rPr>
        <w:rFonts w:ascii="Arial" w:hAnsi="Arial" w:hint="default"/>
      </w:rPr>
    </w:lvl>
    <w:lvl w:ilvl="3" w:tplc="2F54148C" w:tentative="1">
      <w:start w:val="1"/>
      <w:numFmt w:val="bullet"/>
      <w:lvlText w:val="•"/>
      <w:lvlJc w:val="left"/>
      <w:pPr>
        <w:tabs>
          <w:tab w:val="num" w:pos="2880"/>
        </w:tabs>
        <w:ind w:left="2880" w:hanging="360"/>
      </w:pPr>
      <w:rPr>
        <w:rFonts w:ascii="Arial" w:hAnsi="Arial" w:hint="default"/>
      </w:rPr>
    </w:lvl>
    <w:lvl w:ilvl="4" w:tplc="C67ACF0E" w:tentative="1">
      <w:start w:val="1"/>
      <w:numFmt w:val="bullet"/>
      <w:lvlText w:val="•"/>
      <w:lvlJc w:val="left"/>
      <w:pPr>
        <w:tabs>
          <w:tab w:val="num" w:pos="3600"/>
        </w:tabs>
        <w:ind w:left="3600" w:hanging="360"/>
      </w:pPr>
      <w:rPr>
        <w:rFonts w:ascii="Arial" w:hAnsi="Arial" w:hint="default"/>
      </w:rPr>
    </w:lvl>
    <w:lvl w:ilvl="5" w:tplc="FD9CCE0E" w:tentative="1">
      <w:start w:val="1"/>
      <w:numFmt w:val="bullet"/>
      <w:lvlText w:val="•"/>
      <w:lvlJc w:val="left"/>
      <w:pPr>
        <w:tabs>
          <w:tab w:val="num" w:pos="4320"/>
        </w:tabs>
        <w:ind w:left="4320" w:hanging="360"/>
      </w:pPr>
      <w:rPr>
        <w:rFonts w:ascii="Arial" w:hAnsi="Arial" w:hint="default"/>
      </w:rPr>
    </w:lvl>
    <w:lvl w:ilvl="6" w:tplc="9E3A9D24" w:tentative="1">
      <w:start w:val="1"/>
      <w:numFmt w:val="bullet"/>
      <w:lvlText w:val="•"/>
      <w:lvlJc w:val="left"/>
      <w:pPr>
        <w:tabs>
          <w:tab w:val="num" w:pos="5040"/>
        </w:tabs>
        <w:ind w:left="5040" w:hanging="360"/>
      </w:pPr>
      <w:rPr>
        <w:rFonts w:ascii="Arial" w:hAnsi="Arial" w:hint="default"/>
      </w:rPr>
    </w:lvl>
    <w:lvl w:ilvl="7" w:tplc="14D4855C" w:tentative="1">
      <w:start w:val="1"/>
      <w:numFmt w:val="bullet"/>
      <w:lvlText w:val="•"/>
      <w:lvlJc w:val="left"/>
      <w:pPr>
        <w:tabs>
          <w:tab w:val="num" w:pos="5760"/>
        </w:tabs>
        <w:ind w:left="5760" w:hanging="360"/>
      </w:pPr>
      <w:rPr>
        <w:rFonts w:ascii="Arial" w:hAnsi="Arial" w:hint="default"/>
      </w:rPr>
    </w:lvl>
    <w:lvl w:ilvl="8" w:tplc="A938516E" w:tentative="1">
      <w:start w:val="1"/>
      <w:numFmt w:val="bullet"/>
      <w:lvlText w:val="•"/>
      <w:lvlJc w:val="left"/>
      <w:pPr>
        <w:tabs>
          <w:tab w:val="num" w:pos="6480"/>
        </w:tabs>
        <w:ind w:left="6480" w:hanging="360"/>
      </w:pPr>
      <w:rPr>
        <w:rFonts w:ascii="Arial" w:hAnsi="Arial" w:hint="default"/>
      </w:rPr>
    </w:lvl>
  </w:abstractNum>
  <w:abstractNum w:abstractNumId="325">
    <w:nsid w:val="52681B39"/>
    <w:multiLevelType w:val="hybridMultilevel"/>
    <w:tmpl w:val="0B52BA48"/>
    <w:lvl w:ilvl="0" w:tplc="D6EA85C0">
      <w:start w:val="1"/>
      <w:numFmt w:val="bullet"/>
      <w:lvlText w:val="•"/>
      <w:lvlJc w:val="left"/>
      <w:pPr>
        <w:tabs>
          <w:tab w:val="num" w:pos="720"/>
        </w:tabs>
        <w:ind w:left="720" w:hanging="360"/>
      </w:pPr>
      <w:rPr>
        <w:rFonts w:ascii="Arial" w:hAnsi="Arial" w:hint="default"/>
      </w:rPr>
    </w:lvl>
    <w:lvl w:ilvl="1" w:tplc="B9F2125A">
      <w:start w:val="144"/>
      <w:numFmt w:val="bullet"/>
      <w:lvlText w:val="–"/>
      <w:lvlJc w:val="left"/>
      <w:pPr>
        <w:tabs>
          <w:tab w:val="num" w:pos="1440"/>
        </w:tabs>
        <w:ind w:left="1440" w:hanging="360"/>
      </w:pPr>
      <w:rPr>
        <w:rFonts w:ascii="Arial" w:hAnsi="Arial" w:hint="default"/>
      </w:rPr>
    </w:lvl>
    <w:lvl w:ilvl="2" w:tplc="42E8201C" w:tentative="1">
      <w:start w:val="1"/>
      <w:numFmt w:val="bullet"/>
      <w:lvlText w:val="•"/>
      <w:lvlJc w:val="left"/>
      <w:pPr>
        <w:tabs>
          <w:tab w:val="num" w:pos="2160"/>
        </w:tabs>
        <w:ind w:left="2160" w:hanging="360"/>
      </w:pPr>
      <w:rPr>
        <w:rFonts w:ascii="Arial" w:hAnsi="Arial" w:hint="default"/>
      </w:rPr>
    </w:lvl>
    <w:lvl w:ilvl="3" w:tplc="13D8BB60" w:tentative="1">
      <w:start w:val="1"/>
      <w:numFmt w:val="bullet"/>
      <w:lvlText w:val="•"/>
      <w:lvlJc w:val="left"/>
      <w:pPr>
        <w:tabs>
          <w:tab w:val="num" w:pos="2880"/>
        </w:tabs>
        <w:ind w:left="2880" w:hanging="360"/>
      </w:pPr>
      <w:rPr>
        <w:rFonts w:ascii="Arial" w:hAnsi="Arial" w:hint="default"/>
      </w:rPr>
    </w:lvl>
    <w:lvl w:ilvl="4" w:tplc="D308773C" w:tentative="1">
      <w:start w:val="1"/>
      <w:numFmt w:val="bullet"/>
      <w:lvlText w:val="•"/>
      <w:lvlJc w:val="left"/>
      <w:pPr>
        <w:tabs>
          <w:tab w:val="num" w:pos="3600"/>
        </w:tabs>
        <w:ind w:left="3600" w:hanging="360"/>
      </w:pPr>
      <w:rPr>
        <w:rFonts w:ascii="Arial" w:hAnsi="Arial" w:hint="default"/>
      </w:rPr>
    </w:lvl>
    <w:lvl w:ilvl="5" w:tplc="DA94E1C4" w:tentative="1">
      <w:start w:val="1"/>
      <w:numFmt w:val="bullet"/>
      <w:lvlText w:val="•"/>
      <w:lvlJc w:val="left"/>
      <w:pPr>
        <w:tabs>
          <w:tab w:val="num" w:pos="4320"/>
        </w:tabs>
        <w:ind w:left="4320" w:hanging="360"/>
      </w:pPr>
      <w:rPr>
        <w:rFonts w:ascii="Arial" w:hAnsi="Arial" w:hint="default"/>
      </w:rPr>
    </w:lvl>
    <w:lvl w:ilvl="6" w:tplc="9FF038FA" w:tentative="1">
      <w:start w:val="1"/>
      <w:numFmt w:val="bullet"/>
      <w:lvlText w:val="•"/>
      <w:lvlJc w:val="left"/>
      <w:pPr>
        <w:tabs>
          <w:tab w:val="num" w:pos="5040"/>
        </w:tabs>
        <w:ind w:left="5040" w:hanging="360"/>
      </w:pPr>
      <w:rPr>
        <w:rFonts w:ascii="Arial" w:hAnsi="Arial" w:hint="default"/>
      </w:rPr>
    </w:lvl>
    <w:lvl w:ilvl="7" w:tplc="3F6A52CC" w:tentative="1">
      <w:start w:val="1"/>
      <w:numFmt w:val="bullet"/>
      <w:lvlText w:val="•"/>
      <w:lvlJc w:val="left"/>
      <w:pPr>
        <w:tabs>
          <w:tab w:val="num" w:pos="5760"/>
        </w:tabs>
        <w:ind w:left="5760" w:hanging="360"/>
      </w:pPr>
      <w:rPr>
        <w:rFonts w:ascii="Arial" w:hAnsi="Arial" w:hint="default"/>
      </w:rPr>
    </w:lvl>
    <w:lvl w:ilvl="8" w:tplc="F2100092" w:tentative="1">
      <w:start w:val="1"/>
      <w:numFmt w:val="bullet"/>
      <w:lvlText w:val="•"/>
      <w:lvlJc w:val="left"/>
      <w:pPr>
        <w:tabs>
          <w:tab w:val="num" w:pos="6480"/>
        </w:tabs>
        <w:ind w:left="6480" w:hanging="360"/>
      </w:pPr>
      <w:rPr>
        <w:rFonts w:ascii="Arial" w:hAnsi="Arial" w:hint="default"/>
      </w:rPr>
    </w:lvl>
  </w:abstractNum>
  <w:abstractNum w:abstractNumId="326">
    <w:nsid w:val="52A4322B"/>
    <w:multiLevelType w:val="hybridMultilevel"/>
    <w:tmpl w:val="98381E30"/>
    <w:lvl w:ilvl="0" w:tplc="758E59D4">
      <w:start w:val="1"/>
      <w:numFmt w:val="bullet"/>
      <w:lvlText w:val="•"/>
      <w:lvlJc w:val="left"/>
      <w:pPr>
        <w:tabs>
          <w:tab w:val="num" w:pos="720"/>
        </w:tabs>
        <w:ind w:left="720" w:hanging="360"/>
      </w:pPr>
      <w:rPr>
        <w:rFonts w:ascii="Arial" w:hAnsi="Arial" w:hint="default"/>
      </w:rPr>
    </w:lvl>
    <w:lvl w:ilvl="1" w:tplc="812E3504" w:tentative="1">
      <w:start w:val="1"/>
      <w:numFmt w:val="bullet"/>
      <w:lvlText w:val="•"/>
      <w:lvlJc w:val="left"/>
      <w:pPr>
        <w:tabs>
          <w:tab w:val="num" w:pos="1440"/>
        </w:tabs>
        <w:ind w:left="1440" w:hanging="360"/>
      </w:pPr>
      <w:rPr>
        <w:rFonts w:ascii="Arial" w:hAnsi="Arial" w:hint="default"/>
      </w:rPr>
    </w:lvl>
    <w:lvl w:ilvl="2" w:tplc="2C344D0C" w:tentative="1">
      <w:start w:val="1"/>
      <w:numFmt w:val="bullet"/>
      <w:lvlText w:val="•"/>
      <w:lvlJc w:val="left"/>
      <w:pPr>
        <w:tabs>
          <w:tab w:val="num" w:pos="2160"/>
        </w:tabs>
        <w:ind w:left="2160" w:hanging="360"/>
      </w:pPr>
      <w:rPr>
        <w:rFonts w:ascii="Arial" w:hAnsi="Arial" w:hint="default"/>
      </w:rPr>
    </w:lvl>
    <w:lvl w:ilvl="3" w:tplc="2C866BFE" w:tentative="1">
      <w:start w:val="1"/>
      <w:numFmt w:val="bullet"/>
      <w:lvlText w:val="•"/>
      <w:lvlJc w:val="left"/>
      <w:pPr>
        <w:tabs>
          <w:tab w:val="num" w:pos="2880"/>
        </w:tabs>
        <w:ind w:left="2880" w:hanging="360"/>
      </w:pPr>
      <w:rPr>
        <w:rFonts w:ascii="Arial" w:hAnsi="Arial" w:hint="default"/>
      </w:rPr>
    </w:lvl>
    <w:lvl w:ilvl="4" w:tplc="90C8E106" w:tentative="1">
      <w:start w:val="1"/>
      <w:numFmt w:val="bullet"/>
      <w:lvlText w:val="•"/>
      <w:lvlJc w:val="left"/>
      <w:pPr>
        <w:tabs>
          <w:tab w:val="num" w:pos="3600"/>
        </w:tabs>
        <w:ind w:left="3600" w:hanging="360"/>
      </w:pPr>
      <w:rPr>
        <w:rFonts w:ascii="Arial" w:hAnsi="Arial" w:hint="default"/>
      </w:rPr>
    </w:lvl>
    <w:lvl w:ilvl="5" w:tplc="29589738" w:tentative="1">
      <w:start w:val="1"/>
      <w:numFmt w:val="bullet"/>
      <w:lvlText w:val="•"/>
      <w:lvlJc w:val="left"/>
      <w:pPr>
        <w:tabs>
          <w:tab w:val="num" w:pos="4320"/>
        </w:tabs>
        <w:ind w:left="4320" w:hanging="360"/>
      </w:pPr>
      <w:rPr>
        <w:rFonts w:ascii="Arial" w:hAnsi="Arial" w:hint="default"/>
      </w:rPr>
    </w:lvl>
    <w:lvl w:ilvl="6" w:tplc="D73CCC72" w:tentative="1">
      <w:start w:val="1"/>
      <w:numFmt w:val="bullet"/>
      <w:lvlText w:val="•"/>
      <w:lvlJc w:val="left"/>
      <w:pPr>
        <w:tabs>
          <w:tab w:val="num" w:pos="5040"/>
        </w:tabs>
        <w:ind w:left="5040" w:hanging="360"/>
      </w:pPr>
      <w:rPr>
        <w:rFonts w:ascii="Arial" w:hAnsi="Arial" w:hint="default"/>
      </w:rPr>
    </w:lvl>
    <w:lvl w:ilvl="7" w:tplc="E4924F44" w:tentative="1">
      <w:start w:val="1"/>
      <w:numFmt w:val="bullet"/>
      <w:lvlText w:val="•"/>
      <w:lvlJc w:val="left"/>
      <w:pPr>
        <w:tabs>
          <w:tab w:val="num" w:pos="5760"/>
        </w:tabs>
        <w:ind w:left="5760" w:hanging="360"/>
      </w:pPr>
      <w:rPr>
        <w:rFonts w:ascii="Arial" w:hAnsi="Arial" w:hint="default"/>
      </w:rPr>
    </w:lvl>
    <w:lvl w:ilvl="8" w:tplc="6E74C60E" w:tentative="1">
      <w:start w:val="1"/>
      <w:numFmt w:val="bullet"/>
      <w:lvlText w:val="•"/>
      <w:lvlJc w:val="left"/>
      <w:pPr>
        <w:tabs>
          <w:tab w:val="num" w:pos="6480"/>
        </w:tabs>
        <w:ind w:left="6480" w:hanging="360"/>
      </w:pPr>
      <w:rPr>
        <w:rFonts w:ascii="Arial" w:hAnsi="Arial" w:hint="default"/>
      </w:rPr>
    </w:lvl>
  </w:abstractNum>
  <w:abstractNum w:abstractNumId="327">
    <w:nsid w:val="52B76C1D"/>
    <w:multiLevelType w:val="hybridMultilevel"/>
    <w:tmpl w:val="D4486A4E"/>
    <w:lvl w:ilvl="0" w:tplc="B6DE03FA">
      <w:start w:val="1"/>
      <w:numFmt w:val="bullet"/>
      <w:lvlText w:val="•"/>
      <w:lvlJc w:val="left"/>
      <w:pPr>
        <w:tabs>
          <w:tab w:val="num" w:pos="720"/>
        </w:tabs>
        <w:ind w:left="720" w:hanging="360"/>
      </w:pPr>
      <w:rPr>
        <w:rFonts w:ascii="Arial" w:hAnsi="Arial" w:hint="default"/>
      </w:rPr>
    </w:lvl>
    <w:lvl w:ilvl="1" w:tplc="C86C7E8E" w:tentative="1">
      <w:start w:val="1"/>
      <w:numFmt w:val="bullet"/>
      <w:lvlText w:val="•"/>
      <w:lvlJc w:val="left"/>
      <w:pPr>
        <w:tabs>
          <w:tab w:val="num" w:pos="1440"/>
        </w:tabs>
        <w:ind w:left="1440" w:hanging="360"/>
      </w:pPr>
      <w:rPr>
        <w:rFonts w:ascii="Arial" w:hAnsi="Arial" w:hint="default"/>
      </w:rPr>
    </w:lvl>
    <w:lvl w:ilvl="2" w:tplc="7E923D56" w:tentative="1">
      <w:start w:val="1"/>
      <w:numFmt w:val="bullet"/>
      <w:lvlText w:val="•"/>
      <w:lvlJc w:val="left"/>
      <w:pPr>
        <w:tabs>
          <w:tab w:val="num" w:pos="2160"/>
        </w:tabs>
        <w:ind w:left="2160" w:hanging="360"/>
      </w:pPr>
      <w:rPr>
        <w:rFonts w:ascii="Arial" w:hAnsi="Arial" w:hint="default"/>
      </w:rPr>
    </w:lvl>
    <w:lvl w:ilvl="3" w:tplc="85405BE8" w:tentative="1">
      <w:start w:val="1"/>
      <w:numFmt w:val="bullet"/>
      <w:lvlText w:val="•"/>
      <w:lvlJc w:val="left"/>
      <w:pPr>
        <w:tabs>
          <w:tab w:val="num" w:pos="2880"/>
        </w:tabs>
        <w:ind w:left="2880" w:hanging="360"/>
      </w:pPr>
      <w:rPr>
        <w:rFonts w:ascii="Arial" w:hAnsi="Arial" w:hint="default"/>
      </w:rPr>
    </w:lvl>
    <w:lvl w:ilvl="4" w:tplc="47143896" w:tentative="1">
      <w:start w:val="1"/>
      <w:numFmt w:val="bullet"/>
      <w:lvlText w:val="•"/>
      <w:lvlJc w:val="left"/>
      <w:pPr>
        <w:tabs>
          <w:tab w:val="num" w:pos="3600"/>
        </w:tabs>
        <w:ind w:left="3600" w:hanging="360"/>
      </w:pPr>
      <w:rPr>
        <w:rFonts w:ascii="Arial" w:hAnsi="Arial" w:hint="default"/>
      </w:rPr>
    </w:lvl>
    <w:lvl w:ilvl="5" w:tplc="4EA477E2" w:tentative="1">
      <w:start w:val="1"/>
      <w:numFmt w:val="bullet"/>
      <w:lvlText w:val="•"/>
      <w:lvlJc w:val="left"/>
      <w:pPr>
        <w:tabs>
          <w:tab w:val="num" w:pos="4320"/>
        </w:tabs>
        <w:ind w:left="4320" w:hanging="360"/>
      </w:pPr>
      <w:rPr>
        <w:rFonts w:ascii="Arial" w:hAnsi="Arial" w:hint="default"/>
      </w:rPr>
    </w:lvl>
    <w:lvl w:ilvl="6" w:tplc="90C420D2" w:tentative="1">
      <w:start w:val="1"/>
      <w:numFmt w:val="bullet"/>
      <w:lvlText w:val="•"/>
      <w:lvlJc w:val="left"/>
      <w:pPr>
        <w:tabs>
          <w:tab w:val="num" w:pos="5040"/>
        </w:tabs>
        <w:ind w:left="5040" w:hanging="360"/>
      </w:pPr>
      <w:rPr>
        <w:rFonts w:ascii="Arial" w:hAnsi="Arial" w:hint="default"/>
      </w:rPr>
    </w:lvl>
    <w:lvl w:ilvl="7" w:tplc="98E64022" w:tentative="1">
      <w:start w:val="1"/>
      <w:numFmt w:val="bullet"/>
      <w:lvlText w:val="•"/>
      <w:lvlJc w:val="left"/>
      <w:pPr>
        <w:tabs>
          <w:tab w:val="num" w:pos="5760"/>
        </w:tabs>
        <w:ind w:left="5760" w:hanging="360"/>
      </w:pPr>
      <w:rPr>
        <w:rFonts w:ascii="Arial" w:hAnsi="Arial" w:hint="default"/>
      </w:rPr>
    </w:lvl>
    <w:lvl w:ilvl="8" w:tplc="C8C49762" w:tentative="1">
      <w:start w:val="1"/>
      <w:numFmt w:val="bullet"/>
      <w:lvlText w:val="•"/>
      <w:lvlJc w:val="left"/>
      <w:pPr>
        <w:tabs>
          <w:tab w:val="num" w:pos="6480"/>
        </w:tabs>
        <w:ind w:left="6480" w:hanging="360"/>
      </w:pPr>
      <w:rPr>
        <w:rFonts w:ascii="Arial" w:hAnsi="Arial" w:hint="default"/>
      </w:rPr>
    </w:lvl>
  </w:abstractNum>
  <w:abstractNum w:abstractNumId="328">
    <w:nsid w:val="52B95B2B"/>
    <w:multiLevelType w:val="hybridMultilevel"/>
    <w:tmpl w:val="8B166398"/>
    <w:lvl w:ilvl="0" w:tplc="47088C7A">
      <w:start w:val="1"/>
      <w:numFmt w:val="bullet"/>
      <w:lvlText w:val="•"/>
      <w:lvlJc w:val="left"/>
      <w:pPr>
        <w:tabs>
          <w:tab w:val="num" w:pos="720"/>
        </w:tabs>
        <w:ind w:left="720" w:hanging="360"/>
      </w:pPr>
      <w:rPr>
        <w:rFonts w:ascii="Arial" w:hAnsi="Arial" w:hint="default"/>
      </w:rPr>
    </w:lvl>
    <w:lvl w:ilvl="1" w:tplc="9E549F1C" w:tentative="1">
      <w:start w:val="1"/>
      <w:numFmt w:val="bullet"/>
      <w:lvlText w:val="•"/>
      <w:lvlJc w:val="left"/>
      <w:pPr>
        <w:tabs>
          <w:tab w:val="num" w:pos="1440"/>
        </w:tabs>
        <w:ind w:left="1440" w:hanging="360"/>
      </w:pPr>
      <w:rPr>
        <w:rFonts w:ascii="Arial" w:hAnsi="Arial" w:hint="default"/>
      </w:rPr>
    </w:lvl>
    <w:lvl w:ilvl="2" w:tplc="73D67524">
      <w:start w:val="749"/>
      <w:numFmt w:val="bullet"/>
      <w:lvlText w:val="•"/>
      <w:lvlJc w:val="left"/>
      <w:pPr>
        <w:tabs>
          <w:tab w:val="num" w:pos="2160"/>
        </w:tabs>
        <w:ind w:left="2160" w:hanging="360"/>
      </w:pPr>
      <w:rPr>
        <w:rFonts w:ascii="Arial" w:hAnsi="Arial" w:hint="default"/>
      </w:rPr>
    </w:lvl>
    <w:lvl w:ilvl="3" w:tplc="73CCB26E" w:tentative="1">
      <w:start w:val="1"/>
      <w:numFmt w:val="bullet"/>
      <w:lvlText w:val="•"/>
      <w:lvlJc w:val="left"/>
      <w:pPr>
        <w:tabs>
          <w:tab w:val="num" w:pos="2880"/>
        </w:tabs>
        <w:ind w:left="2880" w:hanging="360"/>
      </w:pPr>
      <w:rPr>
        <w:rFonts w:ascii="Arial" w:hAnsi="Arial" w:hint="default"/>
      </w:rPr>
    </w:lvl>
    <w:lvl w:ilvl="4" w:tplc="C814354A" w:tentative="1">
      <w:start w:val="1"/>
      <w:numFmt w:val="bullet"/>
      <w:lvlText w:val="•"/>
      <w:lvlJc w:val="left"/>
      <w:pPr>
        <w:tabs>
          <w:tab w:val="num" w:pos="3600"/>
        </w:tabs>
        <w:ind w:left="3600" w:hanging="360"/>
      </w:pPr>
      <w:rPr>
        <w:rFonts w:ascii="Arial" w:hAnsi="Arial" w:hint="default"/>
      </w:rPr>
    </w:lvl>
    <w:lvl w:ilvl="5" w:tplc="AC92E57C" w:tentative="1">
      <w:start w:val="1"/>
      <w:numFmt w:val="bullet"/>
      <w:lvlText w:val="•"/>
      <w:lvlJc w:val="left"/>
      <w:pPr>
        <w:tabs>
          <w:tab w:val="num" w:pos="4320"/>
        </w:tabs>
        <w:ind w:left="4320" w:hanging="360"/>
      </w:pPr>
      <w:rPr>
        <w:rFonts w:ascii="Arial" w:hAnsi="Arial" w:hint="default"/>
      </w:rPr>
    </w:lvl>
    <w:lvl w:ilvl="6" w:tplc="77F2086E" w:tentative="1">
      <w:start w:val="1"/>
      <w:numFmt w:val="bullet"/>
      <w:lvlText w:val="•"/>
      <w:lvlJc w:val="left"/>
      <w:pPr>
        <w:tabs>
          <w:tab w:val="num" w:pos="5040"/>
        </w:tabs>
        <w:ind w:left="5040" w:hanging="360"/>
      </w:pPr>
      <w:rPr>
        <w:rFonts w:ascii="Arial" w:hAnsi="Arial" w:hint="default"/>
      </w:rPr>
    </w:lvl>
    <w:lvl w:ilvl="7" w:tplc="BF9EAB74" w:tentative="1">
      <w:start w:val="1"/>
      <w:numFmt w:val="bullet"/>
      <w:lvlText w:val="•"/>
      <w:lvlJc w:val="left"/>
      <w:pPr>
        <w:tabs>
          <w:tab w:val="num" w:pos="5760"/>
        </w:tabs>
        <w:ind w:left="5760" w:hanging="360"/>
      </w:pPr>
      <w:rPr>
        <w:rFonts w:ascii="Arial" w:hAnsi="Arial" w:hint="default"/>
      </w:rPr>
    </w:lvl>
    <w:lvl w:ilvl="8" w:tplc="0C321B08" w:tentative="1">
      <w:start w:val="1"/>
      <w:numFmt w:val="bullet"/>
      <w:lvlText w:val="•"/>
      <w:lvlJc w:val="left"/>
      <w:pPr>
        <w:tabs>
          <w:tab w:val="num" w:pos="6480"/>
        </w:tabs>
        <w:ind w:left="6480" w:hanging="360"/>
      </w:pPr>
      <w:rPr>
        <w:rFonts w:ascii="Arial" w:hAnsi="Arial" w:hint="default"/>
      </w:rPr>
    </w:lvl>
  </w:abstractNum>
  <w:abstractNum w:abstractNumId="329">
    <w:nsid w:val="52E604AE"/>
    <w:multiLevelType w:val="hybridMultilevel"/>
    <w:tmpl w:val="6E30B8CC"/>
    <w:lvl w:ilvl="0" w:tplc="E93A1B8E">
      <w:start w:val="1"/>
      <w:numFmt w:val="bullet"/>
      <w:lvlText w:val="•"/>
      <w:lvlJc w:val="left"/>
      <w:pPr>
        <w:tabs>
          <w:tab w:val="num" w:pos="720"/>
        </w:tabs>
        <w:ind w:left="720" w:hanging="360"/>
      </w:pPr>
      <w:rPr>
        <w:rFonts w:ascii="Arial" w:hAnsi="Arial" w:hint="default"/>
      </w:rPr>
    </w:lvl>
    <w:lvl w:ilvl="1" w:tplc="55228DE4">
      <w:start w:val="2073"/>
      <w:numFmt w:val="bullet"/>
      <w:lvlText w:val="–"/>
      <w:lvlJc w:val="left"/>
      <w:pPr>
        <w:tabs>
          <w:tab w:val="num" w:pos="1440"/>
        </w:tabs>
        <w:ind w:left="1440" w:hanging="360"/>
      </w:pPr>
      <w:rPr>
        <w:rFonts w:ascii="Arial" w:hAnsi="Arial" w:hint="default"/>
      </w:rPr>
    </w:lvl>
    <w:lvl w:ilvl="2" w:tplc="F5045F0A" w:tentative="1">
      <w:start w:val="1"/>
      <w:numFmt w:val="bullet"/>
      <w:lvlText w:val="•"/>
      <w:lvlJc w:val="left"/>
      <w:pPr>
        <w:tabs>
          <w:tab w:val="num" w:pos="2160"/>
        </w:tabs>
        <w:ind w:left="2160" w:hanging="360"/>
      </w:pPr>
      <w:rPr>
        <w:rFonts w:ascii="Arial" w:hAnsi="Arial" w:hint="default"/>
      </w:rPr>
    </w:lvl>
    <w:lvl w:ilvl="3" w:tplc="9AC899F0" w:tentative="1">
      <w:start w:val="1"/>
      <w:numFmt w:val="bullet"/>
      <w:lvlText w:val="•"/>
      <w:lvlJc w:val="left"/>
      <w:pPr>
        <w:tabs>
          <w:tab w:val="num" w:pos="2880"/>
        </w:tabs>
        <w:ind w:left="2880" w:hanging="360"/>
      </w:pPr>
      <w:rPr>
        <w:rFonts w:ascii="Arial" w:hAnsi="Arial" w:hint="default"/>
      </w:rPr>
    </w:lvl>
    <w:lvl w:ilvl="4" w:tplc="F3D00586" w:tentative="1">
      <w:start w:val="1"/>
      <w:numFmt w:val="bullet"/>
      <w:lvlText w:val="•"/>
      <w:lvlJc w:val="left"/>
      <w:pPr>
        <w:tabs>
          <w:tab w:val="num" w:pos="3600"/>
        </w:tabs>
        <w:ind w:left="3600" w:hanging="360"/>
      </w:pPr>
      <w:rPr>
        <w:rFonts w:ascii="Arial" w:hAnsi="Arial" w:hint="default"/>
      </w:rPr>
    </w:lvl>
    <w:lvl w:ilvl="5" w:tplc="2A543376" w:tentative="1">
      <w:start w:val="1"/>
      <w:numFmt w:val="bullet"/>
      <w:lvlText w:val="•"/>
      <w:lvlJc w:val="left"/>
      <w:pPr>
        <w:tabs>
          <w:tab w:val="num" w:pos="4320"/>
        </w:tabs>
        <w:ind w:left="4320" w:hanging="360"/>
      </w:pPr>
      <w:rPr>
        <w:rFonts w:ascii="Arial" w:hAnsi="Arial" w:hint="default"/>
      </w:rPr>
    </w:lvl>
    <w:lvl w:ilvl="6" w:tplc="90D840F4" w:tentative="1">
      <w:start w:val="1"/>
      <w:numFmt w:val="bullet"/>
      <w:lvlText w:val="•"/>
      <w:lvlJc w:val="left"/>
      <w:pPr>
        <w:tabs>
          <w:tab w:val="num" w:pos="5040"/>
        </w:tabs>
        <w:ind w:left="5040" w:hanging="360"/>
      </w:pPr>
      <w:rPr>
        <w:rFonts w:ascii="Arial" w:hAnsi="Arial" w:hint="default"/>
      </w:rPr>
    </w:lvl>
    <w:lvl w:ilvl="7" w:tplc="3D58B4A6" w:tentative="1">
      <w:start w:val="1"/>
      <w:numFmt w:val="bullet"/>
      <w:lvlText w:val="•"/>
      <w:lvlJc w:val="left"/>
      <w:pPr>
        <w:tabs>
          <w:tab w:val="num" w:pos="5760"/>
        </w:tabs>
        <w:ind w:left="5760" w:hanging="360"/>
      </w:pPr>
      <w:rPr>
        <w:rFonts w:ascii="Arial" w:hAnsi="Arial" w:hint="default"/>
      </w:rPr>
    </w:lvl>
    <w:lvl w:ilvl="8" w:tplc="E6A88222" w:tentative="1">
      <w:start w:val="1"/>
      <w:numFmt w:val="bullet"/>
      <w:lvlText w:val="•"/>
      <w:lvlJc w:val="left"/>
      <w:pPr>
        <w:tabs>
          <w:tab w:val="num" w:pos="6480"/>
        </w:tabs>
        <w:ind w:left="6480" w:hanging="360"/>
      </w:pPr>
      <w:rPr>
        <w:rFonts w:ascii="Arial" w:hAnsi="Arial" w:hint="default"/>
      </w:rPr>
    </w:lvl>
  </w:abstractNum>
  <w:abstractNum w:abstractNumId="330">
    <w:nsid w:val="53215F71"/>
    <w:multiLevelType w:val="hybridMultilevel"/>
    <w:tmpl w:val="945E4FFA"/>
    <w:lvl w:ilvl="0" w:tplc="A6269CA4">
      <w:start w:val="1"/>
      <w:numFmt w:val="bullet"/>
      <w:lvlText w:val="•"/>
      <w:lvlJc w:val="left"/>
      <w:pPr>
        <w:tabs>
          <w:tab w:val="num" w:pos="720"/>
        </w:tabs>
        <w:ind w:left="720" w:hanging="360"/>
      </w:pPr>
      <w:rPr>
        <w:rFonts w:ascii="Arial" w:hAnsi="Arial" w:hint="default"/>
      </w:rPr>
    </w:lvl>
    <w:lvl w:ilvl="1" w:tplc="D21AE798" w:tentative="1">
      <w:start w:val="1"/>
      <w:numFmt w:val="bullet"/>
      <w:lvlText w:val="•"/>
      <w:lvlJc w:val="left"/>
      <w:pPr>
        <w:tabs>
          <w:tab w:val="num" w:pos="1440"/>
        </w:tabs>
        <w:ind w:left="1440" w:hanging="360"/>
      </w:pPr>
      <w:rPr>
        <w:rFonts w:ascii="Arial" w:hAnsi="Arial" w:hint="default"/>
      </w:rPr>
    </w:lvl>
    <w:lvl w:ilvl="2" w:tplc="71765A48" w:tentative="1">
      <w:start w:val="1"/>
      <w:numFmt w:val="bullet"/>
      <w:lvlText w:val="•"/>
      <w:lvlJc w:val="left"/>
      <w:pPr>
        <w:tabs>
          <w:tab w:val="num" w:pos="2160"/>
        </w:tabs>
        <w:ind w:left="2160" w:hanging="360"/>
      </w:pPr>
      <w:rPr>
        <w:rFonts w:ascii="Arial" w:hAnsi="Arial" w:hint="default"/>
      </w:rPr>
    </w:lvl>
    <w:lvl w:ilvl="3" w:tplc="DA1AD208" w:tentative="1">
      <w:start w:val="1"/>
      <w:numFmt w:val="bullet"/>
      <w:lvlText w:val="•"/>
      <w:lvlJc w:val="left"/>
      <w:pPr>
        <w:tabs>
          <w:tab w:val="num" w:pos="2880"/>
        </w:tabs>
        <w:ind w:left="2880" w:hanging="360"/>
      </w:pPr>
      <w:rPr>
        <w:rFonts w:ascii="Arial" w:hAnsi="Arial" w:hint="default"/>
      </w:rPr>
    </w:lvl>
    <w:lvl w:ilvl="4" w:tplc="0DA4A108" w:tentative="1">
      <w:start w:val="1"/>
      <w:numFmt w:val="bullet"/>
      <w:lvlText w:val="•"/>
      <w:lvlJc w:val="left"/>
      <w:pPr>
        <w:tabs>
          <w:tab w:val="num" w:pos="3600"/>
        </w:tabs>
        <w:ind w:left="3600" w:hanging="360"/>
      </w:pPr>
      <w:rPr>
        <w:rFonts w:ascii="Arial" w:hAnsi="Arial" w:hint="default"/>
      </w:rPr>
    </w:lvl>
    <w:lvl w:ilvl="5" w:tplc="520C1E36" w:tentative="1">
      <w:start w:val="1"/>
      <w:numFmt w:val="bullet"/>
      <w:lvlText w:val="•"/>
      <w:lvlJc w:val="left"/>
      <w:pPr>
        <w:tabs>
          <w:tab w:val="num" w:pos="4320"/>
        </w:tabs>
        <w:ind w:left="4320" w:hanging="360"/>
      </w:pPr>
      <w:rPr>
        <w:rFonts w:ascii="Arial" w:hAnsi="Arial" w:hint="default"/>
      </w:rPr>
    </w:lvl>
    <w:lvl w:ilvl="6" w:tplc="58E4AC4A" w:tentative="1">
      <w:start w:val="1"/>
      <w:numFmt w:val="bullet"/>
      <w:lvlText w:val="•"/>
      <w:lvlJc w:val="left"/>
      <w:pPr>
        <w:tabs>
          <w:tab w:val="num" w:pos="5040"/>
        </w:tabs>
        <w:ind w:left="5040" w:hanging="360"/>
      </w:pPr>
      <w:rPr>
        <w:rFonts w:ascii="Arial" w:hAnsi="Arial" w:hint="default"/>
      </w:rPr>
    </w:lvl>
    <w:lvl w:ilvl="7" w:tplc="FED286A8" w:tentative="1">
      <w:start w:val="1"/>
      <w:numFmt w:val="bullet"/>
      <w:lvlText w:val="•"/>
      <w:lvlJc w:val="left"/>
      <w:pPr>
        <w:tabs>
          <w:tab w:val="num" w:pos="5760"/>
        </w:tabs>
        <w:ind w:left="5760" w:hanging="360"/>
      </w:pPr>
      <w:rPr>
        <w:rFonts w:ascii="Arial" w:hAnsi="Arial" w:hint="default"/>
      </w:rPr>
    </w:lvl>
    <w:lvl w:ilvl="8" w:tplc="835829F0" w:tentative="1">
      <w:start w:val="1"/>
      <w:numFmt w:val="bullet"/>
      <w:lvlText w:val="•"/>
      <w:lvlJc w:val="left"/>
      <w:pPr>
        <w:tabs>
          <w:tab w:val="num" w:pos="6480"/>
        </w:tabs>
        <w:ind w:left="6480" w:hanging="360"/>
      </w:pPr>
      <w:rPr>
        <w:rFonts w:ascii="Arial" w:hAnsi="Arial" w:hint="default"/>
      </w:rPr>
    </w:lvl>
  </w:abstractNum>
  <w:abstractNum w:abstractNumId="331">
    <w:nsid w:val="53F64940"/>
    <w:multiLevelType w:val="hybridMultilevel"/>
    <w:tmpl w:val="592417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2">
    <w:nsid w:val="540463FC"/>
    <w:multiLevelType w:val="hybridMultilevel"/>
    <w:tmpl w:val="EE56F2F6"/>
    <w:lvl w:ilvl="0" w:tplc="4D7E427C">
      <w:start w:val="1"/>
      <w:numFmt w:val="lowerLetter"/>
      <w:lvlText w:val="%1."/>
      <w:lvlJc w:val="left"/>
      <w:pPr>
        <w:tabs>
          <w:tab w:val="num" w:pos="720"/>
        </w:tabs>
        <w:ind w:left="720" w:hanging="360"/>
      </w:pPr>
    </w:lvl>
    <w:lvl w:ilvl="1" w:tplc="F5403E64">
      <w:start w:val="1"/>
      <w:numFmt w:val="lowerLetter"/>
      <w:lvlText w:val="%2."/>
      <w:lvlJc w:val="left"/>
      <w:pPr>
        <w:tabs>
          <w:tab w:val="num" w:pos="1440"/>
        </w:tabs>
        <w:ind w:left="1440" w:hanging="360"/>
      </w:pPr>
    </w:lvl>
    <w:lvl w:ilvl="2" w:tplc="F30E0CC0" w:tentative="1">
      <w:start w:val="1"/>
      <w:numFmt w:val="lowerLetter"/>
      <w:lvlText w:val="%3."/>
      <w:lvlJc w:val="left"/>
      <w:pPr>
        <w:tabs>
          <w:tab w:val="num" w:pos="2160"/>
        </w:tabs>
        <w:ind w:left="2160" w:hanging="360"/>
      </w:pPr>
    </w:lvl>
    <w:lvl w:ilvl="3" w:tplc="70ECA158" w:tentative="1">
      <w:start w:val="1"/>
      <w:numFmt w:val="lowerLetter"/>
      <w:lvlText w:val="%4."/>
      <w:lvlJc w:val="left"/>
      <w:pPr>
        <w:tabs>
          <w:tab w:val="num" w:pos="2880"/>
        </w:tabs>
        <w:ind w:left="2880" w:hanging="360"/>
      </w:pPr>
    </w:lvl>
    <w:lvl w:ilvl="4" w:tplc="1FB493EE" w:tentative="1">
      <w:start w:val="1"/>
      <w:numFmt w:val="lowerLetter"/>
      <w:lvlText w:val="%5."/>
      <w:lvlJc w:val="left"/>
      <w:pPr>
        <w:tabs>
          <w:tab w:val="num" w:pos="3600"/>
        </w:tabs>
        <w:ind w:left="3600" w:hanging="360"/>
      </w:pPr>
    </w:lvl>
    <w:lvl w:ilvl="5" w:tplc="A0A087CA" w:tentative="1">
      <w:start w:val="1"/>
      <w:numFmt w:val="lowerLetter"/>
      <w:lvlText w:val="%6."/>
      <w:lvlJc w:val="left"/>
      <w:pPr>
        <w:tabs>
          <w:tab w:val="num" w:pos="4320"/>
        </w:tabs>
        <w:ind w:left="4320" w:hanging="360"/>
      </w:pPr>
    </w:lvl>
    <w:lvl w:ilvl="6" w:tplc="FACC2790" w:tentative="1">
      <w:start w:val="1"/>
      <w:numFmt w:val="lowerLetter"/>
      <w:lvlText w:val="%7."/>
      <w:lvlJc w:val="left"/>
      <w:pPr>
        <w:tabs>
          <w:tab w:val="num" w:pos="5040"/>
        </w:tabs>
        <w:ind w:left="5040" w:hanging="360"/>
      </w:pPr>
    </w:lvl>
    <w:lvl w:ilvl="7" w:tplc="4718F730" w:tentative="1">
      <w:start w:val="1"/>
      <w:numFmt w:val="lowerLetter"/>
      <w:lvlText w:val="%8."/>
      <w:lvlJc w:val="left"/>
      <w:pPr>
        <w:tabs>
          <w:tab w:val="num" w:pos="5760"/>
        </w:tabs>
        <w:ind w:left="5760" w:hanging="360"/>
      </w:pPr>
    </w:lvl>
    <w:lvl w:ilvl="8" w:tplc="810298CC" w:tentative="1">
      <w:start w:val="1"/>
      <w:numFmt w:val="lowerLetter"/>
      <w:lvlText w:val="%9."/>
      <w:lvlJc w:val="left"/>
      <w:pPr>
        <w:tabs>
          <w:tab w:val="num" w:pos="6480"/>
        </w:tabs>
        <w:ind w:left="6480" w:hanging="360"/>
      </w:pPr>
    </w:lvl>
  </w:abstractNum>
  <w:abstractNum w:abstractNumId="333">
    <w:nsid w:val="549E714B"/>
    <w:multiLevelType w:val="hybridMultilevel"/>
    <w:tmpl w:val="4D286DEA"/>
    <w:lvl w:ilvl="0" w:tplc="166ECEDA">
      <w:start w:val="1"/>
      <w:numFmt w:val="bullet"/>
      <w:lvlText w:val="•"/>
      <w:lvlJc w:val="left"/>
      <w:pPr>
        <w:tabs>
          <w:tab w:val="num" w:pos="720"/>
        </w:tabs>
        <w:ind w:left="720" w:hanging="360"/>
      </w:pPr>
      <w:rPr>
        <w:rFonts w:ascii="Arial" w:hAnsi="Arial" w:hint="default"/>
      </w:rPr>
    </w:lvl>
    <w:lvl w:ilvl="1" w:tplc="135631D0">
      <w:start w:val="1"/>
      <w:numFmt w:val="decimal"/>
      <w:lvlText w:val="%2."/>
      <w:lvlJc w:val="left"/>
      <w:pPr>
        <w:tabs>
          <w:tab w:val="num" w:pos="1440"/>
        </w:tabs>
        <w:ind w:left="1440" w:hanging="360"/>
      </w:pPr>
    </w:lvl>
    <w:lvl w:ilvl="2" w:tplc="4F34F760" w:tentative="1">
      <w:start w:val="1"/>
      <w:numFmt w:val="bullet"/>
      <w:lvlText w:val="•"/>
      <w:lvlJc w:val="left"/>
      <w:pPr>
        <w:tabs>
          <w:tab w:val="num" w:pos="2160"/>
        </w:tabs>
        <w:ind w:left="2160" w:hanging="360"/>
      </w:pPr>
      <w:rPr>
        <w:rFonts w:ascii="Arial" w:hAnsi="Arial" w:hint="default"/>
      </w:rPr>
    </w:lvl>
    <w:lvl w:ilvl="3" w:tplc="E9AE50EE" w:tentative="1">
      <w:start w:val="1"/>
      <w:numFmt w:val="bullet"/>
      <w:lvlText w:val="•"/>
      <w:lvlJc w:val="left"/>
      <w:pPr>
        <w:tabs>
          <w:tab w:val="num" w:pos="2880"/>
        </w:tabs>
        <w:ind w:left="2880" w:hanging="360"/>
      </w:pPr>
      <w:rPr>
        <w:rFonts w:ascii="Arial" w:hAnsi="Arial" w:hint="default"/>
      </w:rPr>
    </w:lvl>
    <w:lvl w:ilvl="4" w:tplc="503C7B4A" w:tentative="1">
      <w:start w:val="1"/>
      <w:numFmt w:val="bullet"/>
      <w:lvlText w:val="•"/>
      <w:lvlJc w:val="left"/>
      <w:pPr>
        <w:tabs>
          <w:tab w:val="num" w:pos="3600"/>
        </w:tabs>
        <w:ind w:left="3600" w:hanging="360"/>
      </w:pPr>
      <w:rPr>
        <w:rFonts w:ascii="Arial" w:hAnsi="Arial" w:hint="default"/>
      </w:rPr>
    </w:lvl>
    <w:lvl w:ilvl="5" w:tplc="3B84938E" w:tentative="1">
      <w:start w:val="1"/>
      <w:numFmt w:val="bullet"/>
      <w:lvlText w:val="•"/>
      <w:lvlJc w:val="left"/>
      <w:pPr>
        <w:tabs>
          <w:tab w:val="num" w:pos="4320"/>
        </w:tabs>
        <w:ind w:left="4320" w:hanging="360"/>
      </w:pPr>
      <w:rPr>
        <w:rFonts w:ascii="Arial" w:hAnsi="Arial" w:hint="default"/>
      </w:rPr>
    </w:lvl>
    <w:lvl w:ilvl="6" w:tplc="1A9A0E24" w:tentative="1">
      <w:start w:val="1"/>
      <w:numFmt w:val="bullet"/>
      <w:lvlText w:val="•"/>
      <w:lvlJc w:val="left"/>
      <w:pPr>
        <w:tabs>
          <w:tab w:val="num" w:pos="5040"/>
        </w:tabs>
        <w:ind w:left="5040" w:hanging="360"/>
      </w:pPr>
      <w:rPr>
        <w:rFonts w:ascii="Arial" w:hAnsi="Arial" w:hint="default"/>
      </w:rPr>
    </w:lvl>
    <w:lvl w:ilvl="7" w:tplc="BE66062A" w:tentative="1">
      <w:start w:val="1"/>
      <w:numFmt w:val="bullet"/>
      <w:lvlText w:val="•"/>
      <w:lvlJc w:val="left"/>
      <w:pPr>
        <w:tabs>
          <w:tab w:val="num" w:pos="5760"/>
        </w:tabs>
        <w:ind w:left="5760" w:hanging="360"/>
      </w:pPr>
      <w:rPr>
        <w:rFonts w:ascii="Arial" w:hAnsi="Arial" w:hint="default"/>
      </w:rPr>
    </w:lvl>
    <w:lvl w:ilvl="8" w:tplc="DB98E32A" w:tentative="1">
      <w:start w:val="1"/>
      <w:numFmt w:val="bullet"/>
      <w:lvlText w:val="•"/>
      <w:lvlJc w:val="left"/>
      <w:pPr>
        <w:tabs>
          <w:tab w:val="num" w:pos="6480"/>
        </w:tabs>
        <w:ind w:left="6480" w:hanging="360"/>
      </w:pPr>
      <w:rPr>
        <w:rFonts w:ascii="Arial" w:hAnsi="Arial" w:hint="default"/>
      </w:rPr>
    </w:lvl>
  </w:abstractNum>
  <w:abstractNum w:abstractNumId="334">
    <w:nsid w:val="54C0061A"/>
    <w:multiLevelType w:val="hybridMultilevel"/>
    <w:tmpl w:val="8782295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5">
    <w:nsid w:val="54E05FE5"/>
    <w:multiLevelType w:val="hybridMultilevel"/>
    <w:tmpl w:val="4B0A4182"/>
    <w:lvl w:ilvl="0" w:tplc="6F60567C">
      <w:start w:val="1"/>
      <w:numFmt w:val="decimal"/>
      <w:lvlText w:val="%1."/>
      <w:lvlJc w:val="left"/>
      <w:pPr>
        <w:tabs>
          <w:tab w:val="num" w:pos="720"/>
        </w:tabs>
        <w:ind w:left="720" w:hanging="360"/>
      </w:pPr>
    </w:lvl>
    <w:lvl w:ilvl="1" w:tplc="698ECECA" w:tentative="1">
      <w:start w:val="1"/>
      <w:numFmt w:val="decimal"/>
      <w:lvlText w:val="%2."/>
      <w:lvlJc w:val="left"/>
      <w:pPr>
        <w:tabs>
          <w:tab w:val="num" w:pos="1440"/>
        </w:tabs>
        <w:ind w:left="1440" w:hanging="360"/>
      </w:pPr>
    </w:lvl>
    <w:lvl w:ilvl="2" w:tplc="CB587202" w:tentative="1">
      <w:start w:val="1"/>
      <w:numFmt w:val="decimal"/>
      <w:lvlText w:val="%3."/>
      <w:lvlJc w:val="left"/>
      <w:pPr>
        <w:tabs>
          <w:tab w:val="num" w:pos="2160"/>
        </w:tabs>
        <w:ind w:left="2160" w:hanging="360"/>
      </w:pPr>
    </w:lvl>
    <w:lvl w:ilvl="3" w:tplc="511ACC12" w:tentative="1">
      <w:start w:val="1"/>
      <w:numFmt w:val="decimal"/>
      <w:lvlText w:val="%4."/>
      <w:lvlJc w:val="left"/>
      <w:pPr>
        <w:tabs>
          <w:tab w:val="num" w:pos="2880"/>
        </w:tabs>
        <w:ind w:left="2880" w:hanging="360"/>
      </w:pPr>
    </w:lvl>
    <w:lvl w:ilvl="4" w:tplc="603C45C0" w:tentative="1">
      <w:start w:val="1"/>
      <w:numFmt w:val="decimal"/>
      <w:lvlText w:val="%5."/>
      <w:lvlJc w:val="left"/>
      <w:pPr>
        <w:tabs>
          <w:tab w:val="num" w:pos="3600"/>
        </w:tabs>
        <w:ind w:left="3600" w:hanging="360"/>
      </w:pPr>
    </w:lvl>
    <w:lvl w:ilvl="5" w:tplc="539AC324" w:tentative="1">
      <w:start w:val="1"/>
      <w:numFmt w:val="decimal"/>
      <w:lvlText w:val="%6."/>
      <w:lvlJc w:val="left"/>
      <w:pPr>
        <w:tabs>
          <w:tab w:val="num" w:pos="4320"/>
        </w:tabs>
        <w:ind w:left="4320" w:hanging="360"/>
      </w:pPr>
    </w:lvl>
    <w:lvl w:ilvl="6" w:tplc="B768C720" w:tentative="1">
      <w:start w:val="1"/>
      <w:numFmt w:val="decimal"/>
      <w:lvlText w:val="%7."/>
      <w:lvlJc w:val="left"/>
      <w:pPr>
        <w:tabs>
          <w:tab w:val="num" w:pos="5040"/>
        </w:tabs>
        <w:ind w:left="5040" w:hanging="360"/>
      </w:pPr>
    </w:lvl>
    <w:lvl w:ilvl="7" w:tplc="A782CE0E" w:tentative="1">
      <w:start w:val="1"/>
      <w:numFmt w:val="decimal"/>
      <w:lvlText w:val="%8."/>
      <w:lvlJc w:val="left"/>
      <w:pPr>
        <w:tabs>
          <w:tab w:val="num" w:pos="5760"/>
        </w:tabs>
        <w:ind w:left="5760" w:hanging="360"/>
      </w:pPr>
    </w:lvl>
    <w:lvl w:ilvl="8" w:tplc="843A2AA6" w:tentative="1">
      <w:start w:val="1"/>
      <w:numFmt w:val="decimal"/>
      <w:lvlText w:val="%9."/>
      <w:lvlJc w:val="left"/>
      <w:pPr>
        <w:tabs>
          <w:tab w:val="num" w:pos="6480"/>
        </w:tabs>
        <w:ind w:left="6480" w:hanging="360"/>
      </w:pPr>
    </w:lvl>
  </w:abstractNum>
  <w:abstractNum w:abstractNumId="336">
    <w:nsid w:val="54F15F0D"/>
    <w:multiLevelType w:val="hybridMultilevel"/>
    <w:tmpl w:val="8946B9DE"/>
    <w:lvl w:ilvl="0" w:tplc="17905790">
      <w:start w:val="1"/>
      <w:numFmt w:val="bullet"/>
      <w:lvlText w:val="•"/>
      <w:lvlJc w:val="left"/>
      <w:pPr>
        <w:tabs>
          <w:tab w:val="num" w:pos="720"/>
        </w:tabs>
        <w:ind w:left="720" w:hanging="360"/>
      </w:pPr>
      <w:rPr>
        <w:rFonts w:ascii="Arial" w:hAnsi="Arial" w:hint="default"/>
      </w:rPr>
    </w:lvl>
    <w:lvl w:ilvl="1" w:tplc="889EADD8" w:tentative="1">
      <w:start w:val="1"/>
      <w:numFmt w:val="bullet"/>
      <w:lvlText w:val="•"/>
      <w:lvlJc w:val="left"/>
      <w:pPr>
        <w:tabs>
          <w:tab w:val="num" w:pos="1440"/>
        </w:tabs>
        <w:ind w:left="1440" w:hanging="360"/>
      </w:pPr>
      <w:rPr>
        <w:rFonts w:ascii="Arial" w:hAnsi="Arial" w:hint="default"/>
      </w:rPr>
    </w:lvl>
    <w:lvl w:ilvl="2" w:tplc="AC2450D0" w:tentative="1">
      <w:start w:val="1"/>
      <w:numFmt w:val="bullet"/>
      <w:lvlText w:val="•"/>
      <w:lvlJc w:val="left"/>
      <w:pPr>
        <w:tabs>
          <w:tab w:val="num" w:pos="2160"/>
        </w:tabs>
        <w:ind w:left="2160" w:hanging="360"/>
      </w:pPr>
      <w:rPr>
        <w:rFonts w:ascii="Arial" w:hAnsi="Arial" w:hint="default"/>
      </w:rPr>
    </w:lvl>
    <w:lvl w:ilvl="3" w:tplc="8A324AC2" w:tentative="1">
      <w:start w:val="1"/>
      <w:numFmt w:val="bullet"/>
      <w:lvlText w:val="•"/>
      <w:lvlJc w:val="left"/>
      <w:pPr>
        <w:tabs>
          <w:tab w:val="num" w:pos="2880"/>
        </w:tabs>
        <w:ind w:left="2880" w:hanging="360"/>
      </w:pPr>
      <w:rPr>
        <w:rFonts w:ascii="Arial" w:hAnsi="Arial" w:hint="default"/>
      </w:rPr>
    </w:lvl>
    <w:lvl w:ilvl="4" w:tplc="59E8A44C" w:tentative="1">
      <w:start w:val="1"/>
      <w:numFmt w:val="bullet"/>
      <w:lvlText w:val="•"/>
      <w:lvlJc w:val="left"/>
      <w:pPr>
        <w:tabs>
          <w:tab w:val="num" w:pos="3600"/>
        </w:tabs>
        <w:ind w:left="3600" w:hanging="360"/>
      </w:pPr>
      <w:rPr>
        <w:rFonts w:ascii="Arial" w:hAnsi="Arial" w:hint="default"/>
      </w:rPr>
    </w:lvl>
    <w:lvl w:ilvl="5" w:tplc="AA368A00" w:tentative="1">
      <w:start w:val="1"/>
      <w:numFmt w:val="bullet"/>
      <w:lvlText w:val="•"/>
      <w:lvlJc w:val="left"/>
      <w:pPr>
        <w:tabs>
          <w:tab w:val="num" w:pos="4320"/>
        </w:tabs>
        <w:ind w:left="4320" w:hanging="360"/>
      </w:pPr>
      <w:rPr>
        <w:rFonts w:ascii="Arial" w:hAnsi="Arial" w:hint="default"/>
      </w:rPr>
    </w:lvl>
    <w:lvl w:ilvl="6" w:tplc="B060C078" w:tentative="1">
      <w:start w:val="1"/>
      <w:numFmt w:val="bullet"/>
      <w:lvlText w:val="•"/>
      <w:lvlJc w:val="left"/>
      <w:pPr>
        <w:tabs>
          <w:tab w:val="num" w:pos="5040"/>
        </w:tabs>
        <w:ind w:left="5040" w:hanging="360"/>
      </w:pPr>
      <w:rPr>
        <w:rFonts w:ascii="Arial" w:hAnsi="Arial" w:hint="default"/>
      </w:rPr>
    </w:lvl>
    <w:lvl w:ilvl="7" w:tplc="3266D264" w:tentative="1">
      <w:start w:val="1"/>
      <w:numFmt w:val="bullet"/>
      <w:lvlText w:val="•"/>
      <w:lvlJc w:val="left"/>
      <w:pPr>
        <w:tabs>
          <w:tab w:val="num" w:pos="5760"/>
        </w:tabs>
        <w:ind w:left="5760" w:hanging="360"/>
      </w:pPr>
      <w:rPr>
        <w:rFonts w:ascii="Arial" w:hAnsi="Arial" w:hint="default"/>
      </w:rPr>
    </w:lvl>
    <w:lvl w:ilvl="8" w:tplc="DBB434BC" w:tentative="1">
      <w:start w:val="1"/>
      <w:numFmt w:val="bullet"/>
      <w:lvlText w:val="•"/>
      <w:lvlJc w:val="left"/>
      <w:pPr>
        <w:tabs>
          <w:tab w:val="num" w:pos="6480"/>
        </w:tabs>
        <w:ind w:left="6480" w:hanging="360"/>
      </w:pPr>
      <w:rPr>
        <w:rFonts w:ascii="Arial" w:hAnsi="Arial" w:hint="default"/>
      </w:rPr>
    </w:lvl>
  </w:abstractNum>
  <w:abstractNum w:abstractNumId="337">
    <w:nsid w:val="555C033A"/>
    <w:multiLevelType w:val="hybridMultilevel"/>
    <w:tmpl w:val="01462F36"/>
    <w:lvl w:ilvl="0" w:tplc="9E3E56A2">
      <w:start w:val="1"/>
      <w:numFmt w:val="bullet"/>
      <w:lvlText w:val="•"/>
      <w:lvlJc w:val="left"/>
      <w:pPr>
        <w:tabs>
          <w:tab w:val="num" w:pos="720"/>
        </w:tabs>
        <w:ind w:left="720" w:hanging="360"/>
      </w:pPr>
      <w:rPr>
        <w:rFonts w:ascii="Arial" w:hAnsi="Arial" w:hint="default"/>
      </w:rPr>
    </w:lvl>
    <w:lvl w:ilvl="1" w:tplc="E3A4A142">
      <w:start w:val="1"/>
      <w:numFmt w:val="bullet"/>
      <w:lvlText w:val="•"/>
      <w:lvlJc w:val="left"/>
      <w:pPr>
        <w:tabs>
          <w:tab w:val="num" w:pos="1440"/>
        </w:tabs>
        <w:ind w:left="1440" w:hanging="360"/>
      </w:pPr>
      <w:rPr>
        <w:rFonts w:ascii="Arial" w:hAnsi="Arial" w:hint="default"/>
      </w:rPr>
    </w:lvl>
    <w:lvl w:ilvl="2" w:tplc="FD3A47EE" w:tentative="1">
      <w:start w:val="1"/>
      <w:numFmt w:val="bullet"/>
      <w:lvlText w:val="•"/>
      <w:lvlJc w:val="left"/>
      <w:pPr>
        <w:tabs>
          <w:tab w:val="num" w:pos="2160"/>
        </w:tabs>
        <w:ind w:left="2160" w:hanging="360"/>
      </w:pPr>
      <w:rPr>
        <w:rFonts w:ascii="Arial" w:hAnsi="Arial" w:hint="default"/>
      </w:rPr>
    </w:lvl>
    <w:lvl w:ilvl="3" w:tplc="FA94904A" w:tentative="1">
      <w:start w:val="1"/>
      <w:numFmt w:val="bullet"/>
      <w:lvlText w:val="•"/>
      <w:lvlJc w:val="left"/>
      <w:pPr>
        <w:tabs>
          <w:tab w:val="num" w:pos="2880"/>
        </w:tabs>
        <w:ind w:left="2880" w:hanging="360"/>
      </w:pPr>
      <w:rPr>
        <w:rFonts w:ascii="Arial" w:hAnsi="Arial" w:hint="default"/>
      </w:rPr>
    </w:lvl>
    <w:lvl w:ilvl="4" w:tplc="DF1E0AEC" w:tentative="1">
      <w:start w:val="1"/>
      <w:numFmt w:val="bullet"/>
      <w:lvlText w:val="•"/>
      <w:lvlJc w:val="left"/>
      <w:pPr>
        <w:tabs>
          <w:tab w:val="num" w:pos="3600"/>
        </w:tabs>
        <w:ind w:left="3600" w:hanging="360"/>
      </w:pPr>
      <w:rPr>
        <w:rFonts w:ascii="Arial" w:hAnsi="Arial" w:hint="default"/>
      </w:rPr>
    </w:lvl>
    <w:lvl w:ilvl="5" w:tplc="6B505128" w:tentative="1">
      <w:start w:val="1"/>
      <w:numFmt w:val="bullet"/>
      <w:lvlText w:val="•"/>
      <w:lvlJc w:val="left"/>
      <w:pPr>
        <w:tabs>
          <w:tab w:val="num" w:pos="4320"/>
        </w:tabs>
        <w:ind w:left="4320" w:hanging="360"/>
      </w:pPr>
      <w:rPr>
        <w:rFonts w:ascii="Arial" w:hAnsi="Arial" w:hint="default"/>
      </w:rPr>
    </w:lvl>
    <w:lvl w:ilvl="6" w:tplc="DBC482A6" w:tentative="1">
      <w:start w:val="1"/>
      <w:numFmt w:val="bullet"/>
      <w:lvlText w:val="•"/>
      <w:lvlJc w:val="left"/>
      <w:pPr>
        <w:tabs>
          <w:tab w:val="num" w:pos="5040"/>
        </w:tabs>
        <w:ind w:left="5040" w:hanging="360"/>
      </w:pPr>
      <w:rPr>
        <w:rFonts w:ascii="Arial" w:hAnsi="Arial" w:hint="default"/>
      </w:rPr>
    </w:lvl>
    <w:lvl w:ilvl="7" w:tplc="A582EB82" w:tentative="1">
      <w:start w:val="1"/>
      <w:numFmt w:val="bullet"/>
      <w:lvlText w:val="•"/>
      <w:lvlJc w:val="left"/>
      <w:pPr>
        <w:tabs>
          <w:tab w:val="num" w:pos="5760"/>
        </w:tabs>
        <w:ind w:left="5760" w:hanging="360"/>
      </w:pPr>
      <w:rPr>
        <w:rFonts w:ascii="Arial" w:hAnsi="Arial" w:hint="default"/>
      </w:rPr>
    </w:lvl>
    <w:lvl w:ilvl="8" w:tplc="6C5A5030" w:tentative="1">
      <w:start w:val="1"/>
      <w:numFmt w:val="bullet"/>
      <w:lvlText w:val="•"/>
      <w:lvlJc w:val="left"/>
      <w:pPr>
        <w:tabs>
          <w:tab w:val="num" w:pos="6480"/>
        </w:tabs>
        <w:ind w:left="6480" w:hanging="360"/>
      </w:pPr>
      <w:rPr>
        <w:rFonts w:ascii="Arial" w:hAnsi="Arial" w:hint="default"/>
      </w:rPr>
    </w:lvl>
  </w:abstractNum>
  <w:abstractNum w:abstractNumId="338">
    <w:nsid w:val="55AB55E9"/>
    <w:multiLevelType w:val="hybridMultilevel"/>
    <w:tmpl w:val="21F03F5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9">
    <w:nsid w:val="55E759A4"/>
    <w:multiLevelType w:val="hybridMultilevel"/>
    <w:tmpl w:val="7B4E011E"/>
    <w:lvl w:ilvl="0" w:tplc="04090001">
      <w:start w:val="1"/>
      <w:numFmt w:val="bullet"/>
      <w:lvlText w:val=""/>
      <w:lvlJc w:val="left"/>
      <w:pPr>
        <w:tabs>
          <w:tab w:val="num" w:pos="720"/>
        </w:tabs>
        <w:ind w:left="720" w:hanging="360"/>
      </w:pPr>
      <w:rPr>
        <w:rFonts w:ascii="Symbol" w:hAnsi="Symbol" w:hint="default"/>
      </w:rPr>
    </w:lvl>
    <w:lvl w:ilvl="1" w:tplc="283877DA" w:tentative="1">
      <w:start w:val="1"/>
      <w:numFmt w:val="bullet"/>
      <w:lvlText w:val="•"/>
      <w:lvlJc w:val="left"/>
      <w:pPr>
        <w:tabs>
          <w:tab w:val="num" w:pos="1440"/>
        </w:tabs>
        <w:ind w:left="1440" w:hanging="360"/>
      </w:pPr>
      <w:rPr>
        <w:rFonts w:ascii="Arial" w:hAnsi="Arial" w:hint="default"/>
      </w:rPr>
    </w:lvl>
    <w:lvl w:ilvl="2" w:tplc="830017A4" w:tentative="1">
      <w:start w:val="1"/>
      <w:numFmt w:val="bullet"/>
      <w:lvlText w:val="•"/>
      <w:lvlJc w:val="left"/>
      <w:pPr>
        <w:tabs>
          <w:tab w:val="num" w:pos="2160"/>
        </w:tabs>
        <w:ind w:left="2160" w:hanging="360"/>
      </w:pPr>
      <w:rPr>
        <w:rFonts w:ascii="Arial" w:hAnsi="Arial" w:hint="default"/>
      </w:rPr>
    </w:lvl>
    <w:lvl w:ilvl="3" w:tplc="67EC689C" w:tentative="1">
      <w:start w:val="1"/>
      <w:numFmt w:val="bullet"/>
      <w:lvlText w:val="•"/>
      <w:lvlJc w:val="left"/>
      <w:pPr>
        <w:tabs>
          <w:tab w:val="num" w:pos="2880"/>
        </w:tabs>
        <w:ind w:left="2880" w:hanging="360"/>
      </w:pPr>
      <w:rPr>
        <w:rFonts w:ascii="Arial" w:hAnsi="Arial" w:hint="default"/>
      </w:rPr>
    </w:lvl>
    <w:lvl w:ilvl="4" w:tplc="BC1C01F4" w:tentative="1">
      <w:start w:val="1"/>
      <w:numFmt w:val="bullet"/>
      <w:lvlText w:val="•"/>
      <w:lvlJc w:val="left"/>
      <w:pPr>
        <w:tabs>
          <w:tab w:val="num" w:pos="3600"/>
        </w:tabs>
        <w:ind w:left="3600" w:hanging="360"/>
      </w:pPr>
      <w:rPr>
        <w:rFonts w:ascii="Arial" w:hAnsi="Arial" w:hint="default"/>
      </w:rPr>
    </w:lvl>
    <w:lvl w:ilvl="5" w:tplc="5F247AA2" w:tentative="1">
      <w:start w:val="1"/>
      <w:numFmt w:val="bullet"/>
      <w:lvlText w:val="•"/>
      <w:lvlJc w:val="left"/>
      <w:pPr>
        <w:tabs>
          <w:tab w:val="num" w:pos="4320"/>
        </w:tabs>
        <w:ind w:left="4320" w:hanging="360"/>
      </w:pPr>
      <w:rPr>
        <w:rFonts w:ascii="Arial" w:hAnsi="Arial" w:hint="default"/>
      </w:rPr>
    </w:lvl>
    <w:lvl w:ilvl="6" w:tplc="15329A3C" w:tentative="1">
      <w:start w:val="1"/>
      <w:numFmt w:val="bullet"/>
      <w:lvlText w:val="•"/>
      <w:lvlJc w:val="left"/>
      <w:pPr>
        <w:tabs>
          <w:tab w:val="num" w:pos="5040"/>
        </w:tabs>
        <w:ind w:left="5040" w:hanging="360"/>
      </w:pPr>
      <w:rPr>
        <w:rFonts w:ascii="Arial" w:hAnsi="Arial" w:hint="default"/>
      </w:rPr>
    </w:lvl>
    <w:lvl w:ilvl="7" w:tplc="65329378" w:tentative="1">
      <w:start w:val="1"/>
      <w:numFmt w:val="bullet"/>
      <w:lvlText w:val="•"/>
      <w:lvlJc w:val="left"/>
      <w:pPr>
        <w:tabs>
          <w:tab w:val="num" w:pos="5760"/>
        </w:tabs>
        <w:ind w:left="5760" w:hanging="360"/>
      </w:pPr>
      <w:rPr>
        <w:rFonts w:ascii="Arial" w:hAnsi="Arial" w:hint="default"/>
      </w:rPr>
    </w:lvl>
    <w:lvl w:ilvl="8" w:tplc="CD328524" w:tentative="1">
      <w:start w:val="1"/>
      <w:numFmt w:val="bullet"/>
      <w:lvlText w:val="•"/>
      <w:lvlJc w:val="left"/>
      <w:pPr>
        <w:tabs>
          <w:tab w:val="num" w:pos="6480"/>
        </w:tabs>
        <w:ind w:left="6480" w:hanging="360"/>
      </w:pPr>
      <w:rPr>
        <w:rFonts w:ascii="Arial" w:hAnsi="Arial" w:hint="default"/>
      </w:rPr>
    </w:lvl>
  </w:abstractNum>
  <w:abstractNum w:abstractNumId="340">
    <w:nsid w:val="56682E82"/>
    <w:multiLevelType w:val="hybridMultilevel"/>
    <w:tmpl w:val="F72AA884"/>
    <w:lvl w:ilvl="0" w:tplc="494C48A4">
      <w:start w:val="1"/>
      <w:numFmt w:val="bullet"/>
      <w:lvlText w:val="•"/>
      <w:lvlJc w:val="left"/>
      <w:pPr>
        <w:tabs>
          <w:tab w:val="num" w:pos="720"/>
        </w:tabs>
        <w:ind w:left="720" w:hanging="360"/>
      </w:pPr>
      <w:rPr>
        <w:rFonts w:ascii="Arial" w:hAnsi="Arial" w:hint="default"/>
      </w:rPr>
    </w:lvl>
    <w:lvl w:ilvl="1" w:tplc="408827D6" w:tentative="1">
      <w:start w:val="1"/>
      <w:numFmt w:val="bullet"/>
      <w:lvlText w:val="•"/>
      <w:lvlJc w:val="left"/>
      <w:pPr>
        <w:tabs>
          <w:tab w:val="num" w:pos="1440"/>
        </w:tabs>
        <w:ind w:left="1440" w:hanging="360"/>
      </w:pPr>
      <w:rPr>
        <w:rFonts w:ascii="Arial" w:hAnsi="Arial" w:hint="default"/>
      </w:rPr>
    </w:lvl>
    <w:lvl w:ilvl="2" w:tplc="C6149130" w:tentative="1">
      <w:start w:val="1"/>
      <w:numFmt w:val="bullet"/>
      <w:lvlText w:val="•"/>
      <w:lvlJc w:val="left"/>
      <w:pPr>
        <w:tabs>
          <w:tab w:val="num" w:pos="2160"/>
        </w:tabs>
        <w:ind w:left="2160" w:hanging="360"/>
      </w:pPr>
      <w:rPr>
        <w:rFonts w:ascii="Arial" w:hAnsi="Arial" w:hint="default"/>
      </w:rPr>
    </w:lvl>
    <w:lvl w:ilvl="3" w:tplc="58AE857E" w:tentative="1">
      <w:start w:val="1"/>
      <w:numFmt w:val="bullet"/>
      <w:lvlText w:val="•"/>
      <w:lvlJc w:val="left"/>
      <w:pPr>
        <w:tabs>
          <w:tab w:val="num" w:pos="2880"/>
        </w:tabs>
        <w:ind w:left="2880" w:hanging="360"/>
      </w:pPr>
      <w:rPr>
        <w:rFonts w:ascii="Arial" w:hAnsi="Arial" w:hint="default"/>
      </w:rPr>
    </w:lvl>
    <w:lvl w:ilvl="4" w:tplc="C4C4489E" w:tentative="1">
      <w:start w:val="1"/>
      <w:numFmt w:val="bullet"/>
      <w:lvlText w:val="•"/>
      <w:lvlJc w:val="left"/>
      <w:pPr>
        <w:tabs>
          <w:tab w:val="num" w:pos="3600"/>
        </w:tabs>
        <w:ind w:left="3600" w:hanging="360"/>
      </w:pPr>
      <w:rPr>
        <w:rFonts w:ascii="Arial" w:hAnsi="Arial" w:hint="default"/>
      </w:rPr>
    </w:lvl>
    <w:lvl w:ilvl="5" w:tplc="38EABD86" w:tentative="1">
      <w:start w:val="1"/>
      <w:numFmt w:val="bullet"/>
      <w:lvlText w:val="•"/>
      <w:lvlJc w:val="left"/>
      <w:pPr>
        <w:tabs>
          <w:tab w:val="num" w:pos="4320"/>
        </w:tabs>
        <w:ind w:left="4320" w:hanging="360"/>
      </w:pPr>
      <w:rPr>
        <w:rFonts w:ascii="Arial" w:hAnsi="Arial" w:hint="default"/>
      </w:rPr>
    </w:lvl>
    <w:lvl w:ilvl="6" w:tplc="6462924E" w:tentative="1">
      <w:start w:val="1"/>
      <w:numFmt w:val="bullet"/>
      <w:lvlText w:val="•"/>
      <w:lvlJc w:val="left"/>
      <w:pPr>
        <w:tabs>
          <w:tab w:val="num" w:pos="5040"/>
        </w:tabs>
        <w:ind w:left="5040" w:hanging="360"/>
      </w:pPr>
      <w:rPr>
        <w:rFonts w:ascii="Arial" w:hAnsi="Arial" w:hint="default"/>
      </w:rPr>
    </w:lvl>
    <w:lvl w:ilvl="7" w:tplc="57F00D14" w:tentative="1">
      <w:start w:val="1"/>
      <w:numFmt w:val="bullet"/>
      <w:lvlText w:val="•"/>
      <w:lvlJc w:val="left"/>
      <w:pPr>
        <w:tabs>
          <w:tab w:val="num" w:pos="5760"/>
        </w:tabs>
        <w:ind w:left="5760" w:hanging="360"/>
      </w:pPr>
      <w:rPr>
        <w:rFonts w:ascii="Arial" w:hAnsi="Arial" w:hint="default"/>
      </w:rPr>
    </w:lvl>
    <w:lvl w:ilvl="8" w:tplc="07A47D60" w:tentative="1">
      <w:start w:val="1"/>
      <w:numFmt w:val="bullet"/>
      <w:lvlText w:val="•"/>
      <w:lvlJc w:val="left"/>
      <w:pPr>
        <w:tabs>
          <w:tab w:val="num" w:pos="6480"/>
        </w:tabs>
        <w:ind w:left="6480" w:hanging="360"/>
      </w:pPr>
      <w:rPr>
        <w:rFonts w:ascii="Arial" w:hAnsi="Arial" w:hint="default"/>
      </w:rPr>
    </w:lvl>
  </w:abstractNum>
  <w:abstractNum w:abstractNumId="341">
    <w:nsid w:val="56A6731C"/>
    <w:multiLevelType w:val="hybridMultilevel"/>
    <w:tmpl w:val="AECAEB02"/>
    <w:lvl w:ilvl="0" w:tplc="667622F8">
      <w:start w:val="1"/>
      <w:numFmt w:val="bullet"/>
      <w:lvlText w:val="•"/>
      <w:lvlJc w:val="left"/>
      <w:pPr>
        <w:tabs>
          <w:tab w:val="num" w:pos="720"/>
        </w:tabs>
        <w:ind w:left="720" w:hanging="360"/>
      </w:pPr>
      <w:rPr>
        <w:rFonts w:ascii="Arial" w:hAnsi="Arial" w:hint="default"/>
      </w:rPr>
    </w:lvl>
    <w:lvl w:ilvl="1" w:tplc="DBA60C98">
      <w:start w:val="1023"/>
      <w:numFmt w:val="bullet"/>
      <w:lvlText w:val="–"/>
      <w:lvlJc w:val="left"/>
      <w:pPr>
        <w:tabs>
          <w:tab w:val="num" w:pos="1440"/>
        </w:tabs>
        <w:ind w:left="1440" w:hanging="360"/>
      </w:pPr>
      <w:rPr>
        <w:rFonts w:ascii="Arial" w:hAnsi="Arial" w:hint="default"/>
      </w:rPr>
    </w:lvl>
    <w:lvl w:ilvl="2" w:tplc="6904462C" w:tentative="1">
      <w:start w:val="1"/>
      <w:numFmt w:val="bullet"/>
      <w:lvlText w:val="•"/>
      <w:lvlJc w:val="left"/>
      <w:pPr>
        <w:tabs>
          <w:tab w:val="num" w:pos="2160"/>
        </w:tabs>
        <w:ind w:left="2160" w:hanging="360"/>
      </w:pPr>
      <w:rPr>
        <w:rFonts w:ascii="Arial" w:hAnsi="Arial" w:hint="default"/>
      </w:rPr>
    </w:lvl>
    <w:lvl w:ilvl="3" w:tplc="629C88DA" w:tentative="1">
      <w:start w:val="1"/>
      <w:numFmt w:val="bullet"/>
      <w:lvlText w:val="•"/>
      <w:lvlJc w:val="left"/>
      <w:pPr>
        <w:tabs>
          <w:tab w:val="num" w:pos="2880"/>
        </w:tabs>
        <w:ind w:left="2880" w:hanging="360"/>
      </w:pPr>
      <w:rPr>
        <w:rFonts w:ascii="Arial" w:hAnsi="Arial" w:hint="default"/>
      </w:rPr>
    </w:lvl>
    <w:lvl w:ilvl="4" w:tplc="82B85568" w:tentative="1">
      <w:start w:val="1"/>
      <w:numFmt w:val="bullet"/>
      <w:lvlText w:val="•"/>
      <w:lvlJc w:val="left"/>
      <w:pPr>
        <w:tabs>
          <w:tab w:val="num" w:pos="3600"/>
        </w:tabs>
        <w:ind w:left="3600" w:hanging="360"/>
      </w:pPr>
      <w:rPr>
        <w:rFonts w:ascii="Arial" w:hAnsi="Arial" w:hint="default"/>
      </w:rPr>
    </w:lvl>
    <w:lvl w:ilvl="5" w:tplc="CECE520E" w:tentative="1">
      <w:start w:val="1"/>
      <w:numFmt w:val="bullet"/>
      <w:lvlText w:val="•"/>
      <w:lvlJc w:val="left"/>
      <w:pPr>
        <w:tabs>
          <w:tab w:val="num" w:pos="4320"/>
        </w:tabs>
        <w:ind w:left="4320" w:hanging="360"/>
      </w:pPr>
      <w:rPr>
        <w:rFonts w:ascii="Arial" w:hAnsi="Arial" w:hint="default"/>
      </w:rPr>
    </w:lvl>
    <w:lvl w:ilvl="6" w:tplc="413271EA" w:tentative="1">
      <w:start w:val="1"/>
      <w:numFmt w:val="bullet"/>
      <w:lvlText w:val="•"/>
      <w:lvlJc w:val="left"/>
      <w:pPr>
        <w:tabs>
          <w:tab w:val="num" w:pos="5040"/>
        </w:tabs>
        <w:ind w:left="5040" w:hanging="360"/>
      </w:pPr>
      <w:rPr>
        <w:rFonts w:ascii="Arial" w:hAnsi="Arial" w:hint="default"/>
      </w:rPr>
    </w:lvl>
    <w:lvl w:ilvl="7" w:tplc="B852BB8C" w:tentative="1">
      <w:start w:val="1"/>
      <w:numFmt w:val="bullet"/>
      <w:lvlText w:val="•"/>
      <w:lvlJc w:val="left"/>
      <w:pPr>
        <w:tabs>
          <w:tab w:val="num" w:pos="5760"/>
        </w:tabs>
        <w:ind w:left="5760" w:hanging="360"/>
      </w:pPr>
      <w:rPr>
        <w:rFonts w:ascii="Arial" w:hAnsi="Arial" w:hint="default"/>
      </w:rPr>
    </w:lvl>
    <w:lvl w:ilvl="8" w:tplc="6EE82372" w:tentative="1">
      <w:start w:val="1"/>
      <w:numFmt w:val="bullet"/>
      <w:lvlText w:val="•"/>
      <w:lvlJc w:val="left"/>
      <w:pPr>
        <w:tabs>
          <w:tab w:val="num" w:pos="6480"/>
        </w:tabs>
        <w:ind w:left="6480" w:hanging="360"/>
      </w:pPr>
      <w:rPr>
        <w:rFonts w:ascii="Arial" w:hAnsi="Arial" w:hint="default"/>
      </w:rPr>
    </w:lvl>
  </w:abstractNum>
  <w:abstractNum w:abstractNumId="342">
    <w:nsid w:val="56A7069B"/>
    <w:multiLevelType w:val="hybridMultilevel"/>
    <w:tmpl w:val="12827034"/>
    <w:lvl w:ilvl="0" w:tplc="E294E45C">
      <w:start w:val="1"/>
      <w:numFmt w:val="bullet"/>
      <w:lvlText w:val="–"/>
      <w:lvlJc w:val="left"/>
      <w:pPr>
        <w:tabs>
          <w:tab w:val="num" w:pos="720"/>
        </w:tabs>
        <w:ind w:left="720" w:hanging="360"/>
      </w:pPr>
      <w:rPr>
        <w:rFonts w:ascii="Arial" w:hAnsi="Arial" w:hint="default"/>
      </w:rPr>
    </w:lvl>
    <w:lvl w:ilvl="1" w:tplc="19B6D0A8">
      <w:start w:val="1"/>
      <w:numFmt w:val="bullet"/>
      <w:lvlText w:val="–"/>
      <w:lvlJc w:val="left"/>
      <w:pPr>
        <w:tabs>
          <w:tab w:val="num" w:pos="1440"/>
        </w:tabs>
        <w:ind w:left="1440" w:hanging="360"/>
      </w:pPr>
      <w:rPr>
        <w:rFonts w:ascii="Arial" w:hAnsi="Arial" w:hint="default"/>
      </w:rPr>
    </w:lvl>
    <w:lvl w:ilvl="2" w:tplc="33E413F8" w:tentative="1">
      <w:start w:val="1"/>
      <w:numFmt w:val="bullet"/>
      <w:lvlText w:val="–"/>
      <w:lvlJc w:val="left"/>
      <w:pPr>
        <w:tabs>
          <w:tab w:val="num" w:pos="2160"/>
        </w:tabs>
        <w:ind w:left="2160" w:hanging="360"/>
      </w:pPr>
      <w:rPr>
        <w:rFonts w:ascii="Arial" w:hAnsi="Arial" w:hint="default"/>
      </w:rPr>
    </w:lvl>
    <w:lvl w:ilvl="3" w:tplc="91C22F1C" w:tentative="1">
      <w:start w:val="1"/>
      <w:numFmt w:val="bullet"/>
      <w:lvlText w:val="–"/>
      <w:lvlJc w:val="left"/>
      <w:pPr>
        <w:tabs>
          <w:tab w:val="num" w:pos="2880"/>
        </w:tabs>
        <w:ind w:left="2880" w:hanging="360"/>
      </w:pPr>
      <w:rPr>
        <w:rFonts w:ascii="Arial" w:hAnsi="Arial" w:hint="default"/>
      </w:rPr>
    </w:lvl>
    <w:lvl w:ilvl="4" w:tplc="91DAD172" w:tentative="1">
      <w:start w:val="1"/>
      <w:numFmt w:val="bullet"/>
      <w:lvlText w:val="–"/>
      <w:lvlJc w:val="left"/>
      <w:pPr>
        <w:tabs>
          <w:tab w:val="num" w:pos="3600"/>
        </w:tabs>
        <w:ind w:left="3600" w:hanging="360"/>
      </w:pPr>
      <w:rPr>
        <w:rFonts w:ascii="Arial" w:hAnsi="Arial" w:hint="default"/>
      </w:rPr>
    </w:lvl>
    <w:lvl w:ilvl="5" w:tplc="B350BA54" w:tentative="1">
      <w:start w:val="1"/>
      <w:numFmt w:val="bullet"/>
      <w:lvlText w:val="–"/>
      <w:lvlJc w:val="left"/>
      <w:pPr>
        <w:tabs>
          <w:tab w:val="num" w:pos="4320"/>
        </w:tabs>
        <w:ind w:left="4320" w:hanging="360"/>
      </w:pPr>
      <w:rPr>
        <w:rFonts w:ascii="Arial" w:hAnsi="Arial" w:hint="default"/>
      </w:rPr>
    </w:lvl>
    <w:lvl w:ilvl="6" w:tplc="A4725966" w:tentative="1">
      <w:start w:val="1"/>
      <w:numFmt w:val="bullet"/>
      <w:lvlText w:val="–"/>
      <w:lvlJc w:val="left"/>
      <w:pPr>
        <w:tabs>
          <w:tab w:val="num" w:pos="5040"/>
        </w:tabs>
        <w:ind w:left="5040" w:hanging="360"/>
      </w:pPr>
      <w:rPr>
        <w:rFonts w:ascii="Arial" w:hAnsi="Arial" w:hint="default"/>
      </w:rPr>
    </w:lvl>
    <w:lvl w:ilvl="7" w:tplc="24B233FE" w:tentative="1">
      <w:start w:val="1"/>
      <w:numFmt w:val="bullet"/>
      <w:lvlText w:val="–"/>
      <w:lvlJc w:val="left"/>
      <w:pPr>
        <w:tabs>
          <w:tab w:val="num" w:pos="5760"/>
        </w:tabs>
        <w:ind w:left="5760" w:hanging="360"/>
      </w:pPr>
      <w:rPr>
        <w:rFonts w:ascii="Arial" w:hAnsi="Arial" w:hint="default"/>
      </w:rPr>
    </w:lvl>
    <w:lvl w:ilvl="8" w:tplc="0CA69DAE" w:tentative="1">
      <w:start w:val="1"/>
      <w:numFmt w:val="bullet"/>
      <w:lvlText w:val="–"/>
      <w:lvlJc w:val="left"/>
      <w:pPr>
        <w:tabs>
          <w:tab w:val="num" w:pos="6480"/>
        </w:tabs>
        <w:ind w:left="6480" w:hanging="360"/>
      </w:pPr>
      <w:rPr>
        <w:rFonts w:ascii="Arial" w:hAnsi="Arial" w:hint="default"/>
      </w:rPr>
    </w:lvl>
  </w:abstractNum>
  <w:abstractNum w:abstractNumId="343">
    <w:nsid w:val="56DE4935"/>
    <w:multiLevelType w:val="hybridMultilevel"/>
    <w:tmpl w:val="6C10FA66"/>
    <w:lvl w:ilvl="0" w:tplc="D9A2BB62">
      <w:start w:val="1"/>
      <w:numFmt w:val="bullet"/>
      <w:lvlText w:val="•"/>
      <w:lvlJc w:val="left"/>
      <w:pPr>
        <w:tabs>
          <w:tab w:val="num" w:pos="720"/>
        </w:tabs>
        <w:ind w:left="720" w:hanging="360"/>
      </w:pPr>
      <w:rPr>
        <w:rFonts w:ascii="Arial" w:hAnsi="Arial" w:hint="default"/>
      </w:rPr>
    </w:lvl>
    <w:lvl w:ilvl="1" w:tplc="3AAC5C42" w:tentative="1">
      <w:start w:val="1"/>
      <w:numFmt w:val="bullet"/>
      <w:lvlText w:val="•"/>
      <w:lvlJc w:val="left"/>
      <w:pPr>
        <w:tabs>
          <w:tab w:val="num" w:pos="1440"/>
        </w:tabs>
        <w:ind w:left="1440" w:hanging="360"/>
      </w:pPr>
      <w:rPr>
        <w:rFonts w:ascii="Arial" w:hAnsi="Arial" w:hint="default"/>
      </w:rPr>
    </w:lvl>
    <w:lvl w:ilvl="2" w:tplc="B9D6B4B2" w:tentative="1">
      <w:start w:val="1"/>
      <w:numFmt w:val="bullet"/>
      <w:lvlText w:val="•"/>
      <w:lvlJc w:val="left"/>
      <w:pPr>
        <w:tabs>
          <w:tab w:val="num" w:pos="2160"/>
        </w:tabs>
        <w:ind w:left="2160" w:hanging="360"/>
      </w:pPr>
      <w:rPr>
        <w:rFonts w:ascii="Arial" w:hAnsi="Arial" w:hint="default"/>
      </w:rPr>
    </w:lvl>
    <w:lvl w:ilvl="3" w:tplc="8AD8F526" w:tentative="1">
      <w:start w:val="1"/>
      <w:numFmt w:val="bullet"/>
      <w:lvlText w:val="•"/>
      <w:lvlJc w:val="left"/>
      <w:pPr>
        <w:tabs>
          <w:tab w:val="num" w:pos="2880"/>
        </w:tabs>
        <w:ind w:left="2880" w:hanging="360"/>
      </w:pPr>
      <w:rPr>
        <w:rFonts w:ascii="Arial" w:hAnsi="Arial" w:hint="default"/>
      </w:rPr>
    </w:lvl>
    <w:lvl w:ilvl="4" w:tplc="7946E36C" w:tentative="1">
      <w:start w:val="1"/>
      <w:numFmt w:val="bullet"/>
      <w:lvlText w:val="•"/>
      <w:lvlJc w:val="left"/>
      <w:pPr>
        <w:tabs>
          <w:tab w:val="num" w:pos="3600"/>
        </w:tabs>
        <w:ind w:left="3600" w:hanging="360"/>
      </w:pPr>
      <w:rPr>
        <w:rFonts w:ascii="Arial" w:hAnsi="Arial" w:hint="default"/>
      </w:rPr>
    </w:lvl>
    <w:lvl w:ilvl="5" w:tplc="4580BE0C" w:tentative="1">
      <w:start w:val="1"/>
      <w:numFmt w:val="bullet"/>
      <w:lvlText w:val="•"/>
      <w:lvlJc w:val="left"/>
      <w:pPr>
        <w:tabs>
          <w:tab w:val="num" w:pos="4320"/>
        </w:tabs>
        <w:ind w:left="4320" w:hanging="360"/>
      </w:pPr>
      <w:rPr>
        <w:rFonts w:ascii="Arial" w:hAnsi="Arial" w:hint="default"/>
      </w:rPr>
    </w:lvl>
    <w:lvl w:ilvl="6" w:tplc="67361E80" w:tentative="1">
      <w:start w:val="1"/>
      <w:numFmt w:val="bullet"/>
      <w:lvlText w:val="•"/>
      <w:lvlJc w:val="left"/>
      <w:pPr>
        <w:tabs>
          <w:tab w:val="num" w:pos="5040"/>
        </w:tabs>
        <w:ind w:left="5040" w:hanging="360"/>
      </w:pPr>
      <w:rPr>
        <w:rFonts w:ascii="Arial" w:hAnsi="Arial" w:hint="default"/>
      </w:rPr>
    </w:lvl>
    <w:lvl w:ilvl="7" w:tplc="9D38025E" w:tentative="1">
      <w:start w:val="1"/>
      <w:numFmt w:val="bullet"/>
      <w:lvlText w:val="•"/>
      <w:lvlJc w:val="left"/>
      <w:pPr>
        <w:tabs>
          <w:tab w:val="num" w:pos="5760"/>
        </w:tabs>
        <w:ind w:left="5760" w:hanging="360"/>
      </w:pPr>
      <w:rPr>
        <w:rFonts w:ascii="Arial" w:hAnsi="Arial" w:hint="default"/>
      </w:rPr>
    </w:lvl>
    <w:lvl w:ilvl="8" w:tplc="28EE8E1E" w:tentative="1">
      <w:start w:val="1"/>
      <w:numFmt w:val="bullet"/>
      <w:lvlText w:val="•"/>
      <w:lvlJc w:val="left"/>
      <w:pPr>
        <w:tabs>
          <w:tab w:val="num" w:pos="6480"/>
        </w:tabs>
        <w:ind w:left="6480" w:hanging="360"/>
      </w:pPr>
      <w:rPr>
        <w:rFonts w:ascii="Arial" w:hAnsi="Arial" w:hint="default"/>
      </w:rPr>
    </w:lvl>
  </w:abstractNum>
  <w:abstractNum w:abstractNumId="344">
    <w:nsid w:val="5725738F"/>
    <w:multiLevelType w:val="hybridMultilevel"/>
    <w:tmpl w:val="FD3687F6"/>
    <w:lvl w:ilvl="0" w:tplc="530C7A66">
      <w:start w:val="6"/>
      <w:numFmt w:val="decimal"/>
      <w:lvlText w:val="%1."/>
      <w:lvlJc w:val="left"/>
      <w:pPr>
        <w:tabs>
          <w:tab w:val="num" w:pos="720"/>
        </w:tabs>
        <w:ind w:left="720" w:hanging="360"/>
      </w:pPr>
    </w:lvl>
    <w:lvl w:ilvl="1" w:tplc="FEB05AC6" w:tentative="1">
      <w:start w:val="1"/>
      <w:numFmt w:val="decimal"/>
      <w:lvlText w:val="%2."/>
      <w:lvlJc w:val="left"/>
      <w:pPr>
        <w:tabs>
          <w:tab w:val="num" w:pos="1440"/>
        </w:tabs>
        <w:ind w:left="1440" w:hanging="360"/>
      </w:pPr>
    </w:lvl>
    <w:lvl w:ilvl="2" w:tplc="ED1AB242" w:tentative="1">
      <w:start w:val="1"/>
      <w:numFmt w:val="decimal"/>
      <w:lvlText w:val="%3."/>
      <w:lvlJc w:val="left"/>
      <w:pPr>
        <w:tabs>
          <w:tab w:val="num" w:pos="2160"/>
        </w:tabs>
        <w:ind w:left="2160" w:hanging="360"/>
      </w:pPr>
    </w:lvl>
    <w:lvl w:ilvl="3" w:tplc="FAB8E914" w:tentative="1">
      <w:start w:val="1"/>
      <w:numFmt w:val="decimal"/>
      <w:lvlText w:val="%4."/>
      <w:lvlJc w:val="left"/>
      <w:pPr>
        <w:tabs>
          <w:tab w:val="num" w:pos="2880"/>
        </w:tabs>
        <w:ind w:left="2880" w:hanging="360"/>
      </w:pPr>
    </w:lvl>
    <w:lvl w:ilvl="4" w:tplc="60261870" w:tentative="1">
      <w:start w:val="1"/>
      <w:numFmt w:val="decimal"/>
      <w:lvlText w:val="%5."/>
      <w:lvlJc w:val="left"/>
      <w:pPr>
        <w:tabs>
          <w:tab w:val="num" w:pos="3600"/>
        </w:tabs>
        <w:ind w:left="3600" w:hanging="360"/>
      </w:pPr>
    </w:lvl>
    <w:lvl w:ilvl="5" w:tplc="F8961AE8" w:tentative="1">
      <w:start w:val="1"/>
      <w:numFmt w:val="decimal"/>
      <w:lvlText w:val="%6."/>
      <w:lvlJc w:val="left"/>
      <w:pPr>
        <w:tabs>
          <w:tab w:val="num" w:pos="4320"/>
        </w:tabs>
        <w:ind w:left="4320" w:hanging="360"/>
      </w:pPr>
    </w:lvl>
    <w:lvl w:ilvl="6" w:tplc="96DA9E48" w:tentative="1">
      <w:start w:val="1"/>
      <w:numFmt w:val="decimal"/>
      <w:lvlText w:val="%7."/>
      <w:lvlJc w:val="left"/>
      <w:pPr>
        <w:tabs>
          <w:tab w:val="num" w:pos="5040"/>
        </w:tabs>
        <w:ind w:left="5040" w:hanging="360"/>
      </w:pPr>
    </w:lvl>
    <w:lvl w:ilvl="7" w:tplc="D45EC620" w:tentative="1">
      <w:start w:val="1"/>
      <w:numFmt w:val="decimal"/>
      <w:lvlText w:val="%8."/>
      <w:lvlJc w:val="left"/>
      <w:pPr>
        <w:tabs>
          <w:tab w:val="num" w:pos="5760"/>
        </w:tabs>
        <w:ind w:left="5760" w:hanging="360"/>
      </w:pPr>
    </w:lvl>
    <w:lvl w:ilvl="8" w:tplc="522A8186" w:tentative="1">
      <w:start w:val="1"/>
      <w:numFmt w:val="decimal"/>
      <w:lvlText w:val="%9."/>
      <w:lvlJc w:val="left"/>
      <w:pPr>
        <w:tabs>
          <w:tab w:val="num" w:pos="6480"/>
        </w:tabs>
        <w:ind w:left="6480" w:hanging="360"/>
      </w:pPr>
    </w:lvl>
  </w:abstractNum>
  <w:abstractNum w:abstractNumId="345">
    <w:nsid w:val="573141AC"/>
    <w:multiLevelType w:val="hybridMultilevel"/>
    <w:tmpl w:val="339AFDB6"/>
    <w:lvl w:ilvl="0" w:tplc="B4ACC518">
      <w:start w:val="1"/>
      <w:numFmt w:val="bullet"/>
      <w:lvlText w:val="•"/>
      <w:lvlJc w:val="left"/>
      <w:pPr>
        <w:tabs>
          <w:tab w:val="num" w:pos="720"/>
        </w:tabs>
        <w:ind w:left="720" w:hanging="360"/>
      </w:pPr>
      <w:rPr>
        <w:rFonts w:ascii="Arial" w:hAnsi="Arial" w:hint="default"/>
      </w:rPr>
    </w:lvl>
    <w:lvl w:ilvl="1" w:tplc="DAE65F56">
      <w:start w:val="2062"/>
      <w:numFmt w:val="bullet"/>
      <w:lvlText w:val="–"/>
      <w:lvlJc w:val="left"/>
      <w:pPr>
        <w:tabs>
          <w:tab w:val="num" w:pos="1440"/>
        </w:tabs>
        <w:ind w:left="1440" w:hanging="360"/>
      </w:pPr>
      <w:rPr>
        <w:rFonts w:ascii="Arial" w:hAnsi="Arial" w:hint="default"/>
      </w:rPr>
    </w:lvl>
    <w:lvl w:ilvl="2" w:tplc="D896B3F0" w:tentative="1">
      <w:start w:val="1"/>
      <w:numFmt w:val="bullet"/>
      <w:lvlText w:val="•"/>
      <w:lvlJc w:val="left"/>
      <w:pPr>
        <w:tabs>
          <w:tab w:val="num" w:pos="2160"/>
        </w:tabs>
        <w:ind w:left="2160" w:hanging="360"/>
      </w:pPr>
      <w:rPr>
        <w:rFonts w:ascii="Arial" w:hAnsi="Arial" w:hint="default"/>
      </w:rPr>
    </w:lvl>
    <w:lvl w:ilvl="3" w:tplc="9A30AD64" w:tentative="1">
      <w:start w:val="1"/>
      <w:numFmt w:val="bullet"/>
      <w:lvlText w:val="•"/>
      <w:lvlJc w:val="left"/>
      <w:pPr>
        <w:tabs>
          <w:tab w:val="num" w:pos="2880"/>
        </w:tabs>
        <w:ind w:left="2880" w:hanging="360"/>
      </w:pPr>
      <w:rPr>
        <w:rFonts w:ascii="Arial" w:hAnsi="Arial" w:hint="default"/>
      </w:rPr>
    </w:lvl>
    <w:lvl w:ilvl="4" w:tplc="70AA8E1A" w:tentative="1">
      <w:start w:val="1"/>
      <w:numFmt w:val="bullet"/>
      <w:lvlText w:val="•"/>
      <w:lvlJc w:val="left"/>
      <w:pPr>
        <w:tabs>
          <w:tab w:val="num" w:pos="3600"/>
        </w:tabs>
        <w:ind w:left="3600" w:hanging="360"/>
      </w:pPr>
      <w:rPr>
        <w:rFonts w:ascii="Arial" w:hAnsi="Arial" w:hint="default"/>
      </w:rPr>
    </w:lvl>
    <w:lvl w:ilvl="5" w:tplc="E182E0D4" w:tentative="1">
      <w:start w:val="1"/>
      <w:numFmt w:val="bullet"/>
      <w:lvlText w:val="•"/>
      <w:lvlJc w:val="left"/>
      <w:pPr>
        <w:tabs>
          <w:tab w:val="num" w:pos="4320"/>
        </w:tabs>
        <w:ind w:left="4320" w:hanging="360"/>
      </w:pPr>
      <w:rPr>
        <w:rFonts w:ascii="Arial" w:hAnsi="Arial" w:hint="default"/>
      </w:rPr>
    </w:lvl>
    <w:lvl w:ilvl="6" w:tplc="C6A894BE" w:tentative="1">
      <w:start w:val="1"/>
      <w:numFmt w:val="bullet"/>
      <w:lvlText w:val="•"/>
      <w:lvlJc w:val="left"/>
      <w:pPr>
        <w:tabs>
          <w:tab w:val="num" w:pos="5040"/>
        </w:tabs>
        <w:ind w:left="5040" w:hanging="360"/>
      </w:pPr>
      <w:rPr>
        <w:rFonts w:ascii="Arial" w:hAnsi="Arial" w:hint="default"/>
      </w:rPr>
    </w:lvl>
    <w:lvl w:ilvl="7" w:tplc="ADF05506" w:tentative="1">
      <w:start w:val="1"/>
      <w:numFmt w:val="bullet"/>
      <w:lvlText w:val="•"/>
      <w:lvlJc w:val="left"/>
      <w:pPr>
        <w:tabs>
          <w:tab w:val="num" w:pos="5760"/>
        </w:tabs>
        <w:ind w:left="5760" w:hanging="360"/>
      </w:pPr>
      <w:rPr>
        <w:rFonts w:ascii="Arial" w:hAnsi="Arial" w:hint="default"/>
      </w:rPr>
    </w:lvl>
    <w:lvl w:ilvl="8" w:tplc="30FA72C6" w:tentative="1">
      <w:start w:val="1"/>
      <w:numFmt w:val="bullet"/>
      <w:lvlText w:val="•"/>
      <w:lvlJc w:val="left"/>
      <w:pPr>
        <w:tabs>
          <w:tab w:val="num" w:pos="6480"/>
        </w:tabs>
        <w:ind w:left="6480" w:hanging="360"/>
      </w:pPr>
      <w:rPr>
        <w:rFonts w:ascii="Arial" w:hAnsi="Arial" w:hint="default"/>
      </w:rPr>
    </w:lvl>
  </w:abstractNum>
  <w:abstractNum w:abstractNumId="346">
    <w:nsid w:val="573C73D2"/>
    <w:multiLevelType w:val="hybridMultilevel"/>
    <w:tmpl w:val="2FCE38A4"/>
    <w:lvl w:ilvl="0" w:tplc="7BEED4F4">
      <w:start w:val="1"/>
      <w:numFmt w:val="bullet"/>
      <w:lvlText w:val="•"/>
      <w:lvlJc w:val="left"/>
      <w:pPr>
        <w:tabs>
          <w:tab w:val="num" w:pos="720"/>
        </w:tabs>
        <w:ind w:left="720" w:hanging="360"/>
      </w:pPr>
      <w:rPr>
        <w:rFonts w:ascii="Arial" w:hAnsi="Arial" w:hint="default"/>
      </w:rPr>
    </w:lvl>
    <w:lvl w:ilvl="1" w:tplc="3C32CE88" w:tentative="1">
      <w:start w:val="1"/>
      <w:numFmt w:val="bullet"/>
      <w:lvlText w:val="•"/>
      <w:lvlJc w:val="left"/>
      <w:pPr>
        <w:tabs>
          <w:tab w:val="num" w:pos="1440"/>
        </w:tabs>
        <w:ind w:left="1440" w:hanging="360"/>
      </w:pPr>
      <w:rPr>
        <w:rFonts w:ascii="Arial" w:hAnsi="Arial" w:hint="default"/>
      </w:rPr>
    </w:lvl>
    <w:lvl w:ilvl="2" w:tplc="ACA838FA" w:tentative="1">
      <w:start w:val="1"/>
      <w:numFmt w:val="bullet"/>
      <w:lvlText w:val="•"/>
      <w:lvlJc w:val="left"/>
      <w:pPr>
        <w:tabs>
          <w:tab w:val="num" w:pos="2160"/>
        </w:tabs>
        <w:ind w:left="2160" w:hanging="360"/>
      </w:pPr>
      <w:rPr>
        <w:rFonts w:ascii="Arial" w:hAnsi="Arial" w:hint="default"/>
      </w:rPr>
    </w:lvl>
    <w:lvl w:ilvl="3" w:tplc="51603B6E" w:tentative="1">
      <w:start w:val="1"/>
      <w:numFmt w:val="bullet"/>
      <w:lvlText w:val="•"/>
      <w:lvlJc w:val="left"/>
      <w:pPr>
        <w:tabs>
          <w:tab w:val="num" w:pos="2880"/>
        </w:tabs>
        <w:ind w:left="2880" w:hanging="360"/>
      </w:pPr>
      <w:rPr>
        <w:rFonts w:ascii="Arial" w:hAnsi="Arial" w:hint="default"/>
      </w:rPr>
    </w:lvl>
    <w:lvl w:ilvl="4" w:tplc="7CC0447A" w:tentative="1">
      <w:start w:val="1"/>
      <w:numFmt w:val="bullet"/>
      <w:lvlText w:val="•"/>
      <w:lvlJc w:val="left"/>
      <w:pPr>
        <w:tabs>
          <w:tab w:val="num" w:pos="3600"/>
        </w:tabs>
        <w:ind w:left="3600" w:hanging="360"/>
      </w:pPr>
      <w:rPr>
        <w:rFonts w:ascii="Arial" w:hAnsi="Arial" w:hint="default"/>
      </w:rPr>
    </w:lvl>
    <w:lvl w:ilvl="5" w:tplc="864474EE" w:tentative="1">
      <w:start w:val="1"/>
      <w:numFmt w:val="bullet"/>
      <w:lvlText w:val="•"/>
      <w:lvlJc w:val="left"/>
      <w:pPr>
        <w:tabs>
          <w:tab w:val="num" w:pos="4320"/>
        </w:tabs>
        <w:ind w:left="4320" w:hanging="360"/>
      </w:pPr>
      <w:rPr>
        <w:rFonts w:ascii="Arial" w:hAnsi="Arial" w:hint="default"/>
      </w:rPr>
    </w:lvl>
    <w:lvl w:ilvl="6" w:tplc="4CF6C962" w:tentative="1">
      <w:start w:val="1"/>
      <w:numFmt w:val="bullet"/>
      <w:lvlText w:val="•"/>
      <w:lvlJc w:val="left"/>
      <w:pPr>
        <w:tabs>
          <w:tab w:val="num" w:pos="5040"/>
        </w:tabs>
        <w:ind w:left="5040" w:hanging="360"/>
      </w:pPr>
      <w:rPr>
        <w:rFonts w:ascii="Arial" w:hAnsi="Arial" w:hint="default"/>
      </w:rPr>
    </w:lvl>
    <w:lvl w:ilvl="7" w:tplc="2C6468A2" w:tentative="1">
      <w:start w:val="1"/>
      <w:numFmt w:val="bullet"/>
      <w:lvlText w:val="•"/>
      <w:lvlJc w:val="left"/>
      <w:pPr>
        <w:tabs>
          <w:tab w:val="num" w:pos="5760"/>
        </w:tabs>
        <w:ind w:left="5760" w:hanging="360"/>
      </w:pPr>
      <w:rPr>
        <w:rFonts w:ascii="Arial" w:hAnsi="Arial" w:hint="default"/>
      </w:rPr>
    </w:lvl>
    <w:lvl w:ilvl="8" w:tplc="6C125032" w:tentative="1">
      <w:start w:val="1"/>
      <w:numFmt w:val="bullet"/>
      <w:lvlText w:val="•"/>
      <w:lvlJc w:val="left"/>
      <w:pPr>
        <w:tabs>
          <w:tab w:val="num" w:pos="6480"/>
        </w:tabs>
        <w:ind w:left="6480" w:hanging="360"/>
      </w:pPr>
      <w:rPr>
        <w:rFonts w:ascii="Arial" w:hAnsi="Arial" w:hint="default"/>
      </w:rPr>
    </w:lvl>
  </w:abstractNum>
  <w:abstractNum w:abstractNumId="347">
    <w:nsid w:val="578B3796"/>
    <w:multiLevelType w:val="hybridMultilevel"/>
    <w:tmpl w:val="7E44863A"/>
    <w:lvl w:ilvl="0" w:tplc="EDC894A2">
      <w:start w:val="1"/>
      <w:numFmt w:val="bullet"/>
      <w:lvlText w:val="•"/>
      <w:lvlJc w:val="left"/>
      <w:pPr>
        <w:tabs>
          <w:tab w:val="num" w:pos="720"/>
        </w:tabs>
        <w:ind w:left="720" w:hanging="360"/>
      </w:pPr>
      <w:rPr>
        <w:rFonts w:ascii="Arial" w:hAnsi="Arial" w:hint="default"/>
      </w:rPr>
    </w:lvl>
    <w:lvl w:ilvl="1" w:tplc="85940D1A" w:tentative="1">
      <w:start w:val="1"/>
      <w:numFmt w:val="bullet"/>
      <w:lvlText w:val="•"/>
      <w:lvlJc w:val="left"/>
      <w:pPr>
        <w:tabs>
          <w:tab w:val="num" w:pos="1440"/>
        </w:tabs>
        <w:ind w:left="1440" w:hanging="360"/>
      </w:pPr>
      <w:rPr>
        <w:rFonts w:ascii="Arial" w:hAnsi="Arial" w:hint="default"/>
      </w:rPr>
    </w:lvl>
    <w:lvl w:ilvl="2" w:tplc="F9C20B08" w:tentative="1">
      <w:start w:val="1"/>
      <w:numFmt w:val="bullet"/>
      <w:lvlText w:val="•"/>
      <w:lvlJc w:val="left"/>
      <w:pPr>
        <w:tabs>
          <w:tab w:val="num" w:pos="2160"/>
        </w:tabs>
        <w:ind w:left="2160" w:hanging="360"/>
      </w:pPr>
      <w:rPr>
        <w:rFonts w:ascii="Arial" w:hAnsi="Arial" w:hint="default"/>
      </w:rPr>
    </w:lvl>
    <w:lvl w:ilvl="3" w:tplc="9E12AED8" w:tentative="1">
      <w:start w:val="1"/>
      <w:numFmt w:val="bullet"/>
      <w:lvlText w:val="•"/>
      <w:lvlJc w:val="left"/>
      <w:pPr>
        <w:tabs>
          <w:tab w:val="num" w:pos="2880"/>
        </w:tabs>
        <w:ind w:left="2880" w:hanging="360"/>
      </w:pPr>
      <w:rPr>
        <w:rFonts w:ascii="Arial" w:hAnsi="Arial" w:hint="default"/>
      </w:rPr>
    </w:lvl>
    <w:lvl w:ilvl="4" w:tplc="1BF87BF0" w:tentative="1">
      <w:start w:val="1"/>
      <w:numFmt w:val="bullet"/>
      <w:lvlText w:val="•"/>
      <w:lvlJc w:val="left"/>
      <w:pPr>
        <w:tabs>
          <w:tab w:val="num" w:pos="3600"/>
        </w:tabs>
        <w:ind w:left="3600" w:hanging="360"/>
      </w:pPr>
      <w:rPr>
        <w:rFonts w:ascii="Arial" w:hAnsi="Arial" w:hint="default"/>
      </w:rPr>
    </w:lvl>
    <w:lvl w:ilvl="5" w:tplc="2856BA48" w:tentative="1">
      <w:start w:val="1"/>
      <w:numFmt w:val="bullet"/>
      <w:lvlText w:val="•"/>
      <w:lvlJc w:val="left"/>
      <w:pPr>
        <w:tabs>
          <w:tab w:val="num" w:pos="4320"/>
        </w:tabs>
        <w:ind w:left="4320" w:hanging="360"/>
      </w:pPr>
      <w:rPr>
        <w:rFonts w:ascii="Arial" w:hAnsi="Arial" w:hint="default"/>
      </w:rPr>
    </w:lvl>
    <w:lvl w:ilvl="6" w:tplc="EF5673E4" w:tentative="1">
      <w:start w:val="1"/>
      <w:numFmt w:val="bullet"/>
      <w:lvlText w:val="•"/>
      <w:lvlJc w:val="left"/>
      <w:pPr>
        <w:tabs>
          <w:tab w:val="num" w:pos="5040"/>
        </w:tabs>
        <w:ind w:left="5040" w:hanging="360"/>
      </w:pPr>
      <w:rPr>
        <w:rFonts w:ascii="Arial" w:hAnsi="Arial" w:hint="default"/>
      </w:rPr>
    </w:lvl>
    <w:lvl w:ilvl="7" w:tplc="65B8A65E" w:tentative="1">
      <w:start w:val="1"/>
      <w:numFmt w:val="bullet"/>
      <w:lvlText w:val="•"/>
      <w:lvlJc w:val="left"/>
      <w:pPr>
        <w:tabs>
          <w:tab w:val="num" w:pos="5760"/>
        </w:tabs>
        <w:ind w:left="5760" w:hanging="360"/>
      </w:pPr>
      <w:rPr>
        <w:rFonts w:ascii="Arial" w:hAnsi="Arial" w:hint="default"/>
      </w:rPr>
    </w:lvl>
    <w:lvl w:ilvl="8" w:tplc="F7924F1E" w:tentative="1">
      <w:start w:val="1"/>
      <w:numFmt w:val="bullet"/>
      <w:lvlText w:val="•"/>
      <w:lvlJc w:val="left"/>
      <w:pPr>
        <w:tabs>
          <w:tab w:val="num" w:pos="6480"/>
        </w:tabs>
        <w:ind w:left="6480" w:hanging="360"/>
      </w:pPr>
      <w:rPr>
        <w:rFonts w:ascii="Arial" w:hAnsi="Arial" w:hint="default"/>
      </w:rPr>
    </w:lvl>
  </w:abstractNum>
  <w:abstractNum w:abstractNumId="348">
    <w:nsid w:val="57906D38"/>
    <w:multiLevelType w:val="hybridMultilevel"/>
    <w:tmpl w:val="7574476A"/>
    <w:lvl w:ilvl="0" w:tplc="0DEEAEEC">
      <w:start w:val="1"/>
      <w:numFmt w:val="bullet"/>
      <w:lvlText w:val="•"/>
      <w:lvlJc w:val="left"/>
      <w:pPr>
        <w:tabs>
          <w:tab w:val="num" w:pos="720"/>
        </w:tabs>
        <w:ind w:left="720" w:hanging="360"/>
      </w:pPr>
      <w:rPr>
        <w:rFonts w:ascii="Arial" w:hAnsi="Arial" w:hint="default"/>
      </w:rPr>
    </w:lvl>
    <w:lvl w:ilvl="1" w:tplc="2CDA04C0" w:tentative="1">
      <w:start w:val="1"/>
      <w:numFmt w:val="bullet"/>
      <w:lvlText w:val="•"/>
      <w:lvlJc w:val="left"/>
      <w:pPr>
        <w:tabs>
          <w:tab w:val="num" w:pos="1440"/>
        </w:tabs>
        <w:ind w:left="1440" w:hanging="360"/>
      </w:pPr>
      <w:rPr>
        <w:rFonts w:ascii="Arial" w:hAnsi="Arial" w:hint="default"/>
      </w:rPr>
    </w:lvl>
    <w:lvl w:ilvl="2" w:tplc="766C8B58" w:tentative="1">
      <w:start w:val="1"/>
      <w:numFmt w:val="bullet"/>
      <w:lvlText w:val="•"/>
      <w:lvlJc w:val="left"/>
      <w:pPr>
        <w:tabs>
          <w:tab w:val="num" w:pos="2160"/>
        </w:tabs>
        <w:ind w:left="2160" w:hanging="360"/>
      </w:pPr>
      <w:rPr>
        <w:rFonts w:ascii="Arial" w:hAnsi="Arial" w:hint="default"/>
      </w:rPr>
    </w:lvl>
    <w:lvl w:ilvl="3" w:tplc="22E61FAC" w:tentative="1">
      <w:start w:val="1"/>
      <w:numFmt w:val="bullet"/>
      <w:lvlText w:val="•"/>
      <w:lvlJc w:val="left"/>
      <w:pPr>
        <w:tabs>
          <w:tab w:val="num" w:pos="2880"/>
        </w:tabs>
        <w:ind w:left="2880" w:hanging="360"/>
      </w:pPr>
      <w:rPr>
        <w:rFonts w:ascii="Arial" w:hAnsi="Arial" w:hint="default"/>
      </w:rPr>
    </w:lvl>
    <w:lvl w:ilvl="4" w:tplc="5644DFB8" w:tentative="1">
      <w:start w:val="1"/>
      <w:numFmt w:val="bullet"/>
      <w:lvlText w:val="•"/>
      <w:lvlJc w:val="left"/>
      <w:pPr>
        <w:tabs>
          <w:tab w:val="num" w:pos="3600"/>
        </w:tabs>
        <w:ind w:left="3600" w:hanging="360"/>
      </w:pPr>
      <w:rPr>
        <w:rFonts w:ascii="Arial" w:hAnsi="Arial" w:hint="default"/>
      </w:rPr>
    </w:lvl>
    <w:lvl w:ilvl="5" w:tplc="29C60BCE" w:tentative="1">
      <w:start w:val="1"/>
      <w:numFmt w:val="bullet"/>
      <w:lvlText w:val="•"/>
      <w:lvlJc w:val="left"/>
      <w:pPr>
        <w:tabs>
          <w:tab w:val="num" w:pos="4320"/>
        </w:tabs>
        <w:ind w:left="4320" w:hanging="360"/>
      </w:pPr>
      <w:rPr>
        <w:rFonts w:ascii="Arial" w:hAnsi="Arial" w:hint="default"/>
      </w:rPr>
    </w:lvl>
    <w:lvl w:ilvl="6" w:tplc="1C8EBB80" w:tentative="1">
      <w:start w:val="1"/>
      <w:numFmt w:val="bullet"/>
      <w:lvlText w:val="•"/>
      <w:lvlJc w:val="left"/>
      <w:pPr>
        <w:tabs>
          <w:tab w:val="num" w:pos="5040"/>
        </w:tabs>
        <w:ind w:left="5040" w:hanging="360"/>
      </w:pPr>
      <w:rPr>
        <w:rFonts w:ascii="Arial" w:hAnsi="Arial" w:hint="default"/>
      </w:rPr>
    </w:lvl>
    <w:lvl w:ilvl="7" w:tplc="92101442" w:tentative="1">
      <w:start w:val="1"/>
      <w:numFmt w:val="bullet"/>
      <w:lvlText w:val="•"/>
      <w:lvlJc w:val="left"/>
      <w:pPr>
        <w:tabs>
          <w:tab w:val="num" w:pos="5760"/>
        </w:tabs>
        <w:ind w:left="5760" w:hanging="360"/>
      </w:pPr>
      <w:rPr>
        <w:rFonts w:ascii="Arial" w:hAnsi="Arial" w:hint="default"/>
      </w:rPr>
    </w:lvl>
    <w:lvl w:ilvl="8" w:tplc="A4E20CDE" w:tentative="1">
      <w:start w:val="1"/>
      <w:numFmt w:val="bullet"/>
      <w:lvlText w:val="•"/>
      <w:lvlJc w:val="left"/>
      <w:pPr>
        <w:tabs>
          <w:tab w:val="num" w:pos="6480"/>
        </w:tabs>
        <w:ind w:left="6480" w:hanging="360"/>
      </w:pPr>
      <w:rPr>
        <w:rFonts w:ascii="Arial" w:hAnsi="Arial" w:hint="default"/>
      </w:rPr>
    </w:lvl>
  </w:abstractNum>
  <w:abstractNum w:abstractNumId="349">
    <w:nsid w:val="57E3797B"/>
    <w:multiLevelType w:val="hybridMultilevel"/>
    <w:tmpl w:val="707A8B06"/>
    <w:lvl w:ilvl="0" w:tplc="FD565D36">
      <w:start w:val="1"/>
      <w:numFmt w:val="decimal"/>
      <w:lvlText w:val="%1."/>
      <w:lvlJc w:val="left"/>
      <w:pPr>
        <w:tabs>
          <w:tab w:val="num" w:pos="720"/>
        </w:tabs>
        <w:ind w:left="720" w:hanging="360"/>
      </w:pPr>
    </w:lvl>
    <w:lvl w:ilvl="1" w:tplc="74CE949E">
      <w:start w:val="2079"/>
      <w:numFmt w:val="bullet"/>
      <w:lvlText w:val="–"/>
      <w:lvlJc w:val="left"/>
      <w:pPr>
        <w:tabs>
          <w:tab w:val="num" w:pos="1440"/>
        </w:tabs>
        <w:ind w:left="1440" w:hanging="360"/>
      </w:pPr>
      <w:rPr>
        <w:rFonts w:ascii="Arial" w:hAnsi="Arial" w:hint="default"/>
      </w:rPr>
    </w:lvl>
    <w:lvl w:ilvl="2" w:tplc="D8806906" w:tentative="1">
      <w:start w:val="1"/>
      <w:numFmt w:val="decimal"/>
      <w:lvlText w:val="%3."/>
      <w:lvlJc w:val="left"/>
      <w:pPr>
        <w:tabs>
          <w:tab w:val="num" w:pos="2160"/>
        </w:tabs>
        <w:ind w:left="2160" w:hanging="360"/>
      </w:pPr>
    </w:lvl>
    <w:lvl w:ilvl="3" w:tplc="8EDC3386" w:tentative="1">
      <w:start w:val="1"/>
      <w:numFmt w:val="decimal"/>
      <w:lvlText w:val="%4."/>
      <w:lvlJc w:val="left"/>
      <w:pPr>
        <w:tabs>
          <w:tab w:val="num" w:pos="2880"/>
        </w:tabs>
        <w:ind w:left="2880" w:hanging="360"/>
      </w:pPr>
    </w:lvl>
    <w:lvl w:ilvl="4" w:tplc="F5EABCB2" w:tentative="1">
      <w:start w:val="1"/>
      <w:numFmt w:val="decimal"/>
      <w:lvlText w:val="%5."/>
      <w:lvlJc w:val="left"/>
      <w:pPr>
        <w:tabs>
          <w:tab w:val="num" w:pos="3600"/>
        </w:tabs>
        <w:ind w:left="3600" w:hanging="360"/>
      </w:pPr>
    </w:lvl>
    <w:lvl w:ilvl="5" w:tplc="A2BECA62" w:tentative="1">
      <w:start w:val="1"/>
      <w:numFmt w:val="decimal"/>
      <w:lvlText w:val="%6."/>
      <w:lvlJc w:val="left"/>
      <w:pPr>
        <w:tabs>
          <w:tab w:val="num" w:pos="4320"/>
        </w:tabs>
        <w:ind w:left="4320" w:hanging="360"/>
      </w:pPr>
    </w:lvl>
    <w:lvl w:ilvl="6" w:tplc="CD84C2E8" w:tentative="1">
      <w:start w:val="1"/>
      <w:numFmt w:val="decimal"/>
      <w:lvlText w:val="%7."/>
      <w:lvlJc w:val="left"/>
      <w:pPr>
        <w:tabs>
          <w:tab w:val="num" w:pos="5040"/>
        </w:tabs>
        <w:ind w:left="5040" w:hanging="360"/>
      </w:pPr>
    </w:lvl>
    <w:lvl w:ilvl="7" w:tplc="B26C54AA" w:tentative="1">
      <w:start w:val="1"/>
      <w:numFmt w:val="decimal"/>
      <w:lvlText w:val="%8."/>
      <w:lvlJc w:val="left"/>
      <w:pPr>
        <w:tabs>
          <w:tab w:val="num" w:pos="5760"/>
        </w:tabs>
        <w:ind w:left="5760" w:hanging="360"/>
      </w:pPr>
    </w:lvl>
    <w:lvl w:ilvl="8" w:tplc="546C1172" w:tentative="1">
      <w:start w:val="1"/>
      <w:numFmt w:val="decimal"/>
      <w:lvlText w:val="%9."/>
      <w:lvlJc w:val="left"/>
      <w:pPr>
        <w:tabs>
          <w:tab w:val="num" w:pos="6480"/>
        </w:tabs>
        <w:ind w:left="6480" w:hanging="360"/>
      </w:pPr>
    </w:lvl>
  </w:abstractNum>
  <w:abstractNum w:abstractNumId="350">
    <w:nsid w:val="57EB24B9"/>
    <w:multiLevelType w:val="hybridMultilevel"/>
    <w:tmpl w:val="1278E40E"/>
    <w:lvl w:ilvl="0" w:tplc="6E2CF892">
      <w:start w:val="1"/>
      <w:numFmt w:val="bullet"/>
      <w:lvlText w:val="•"/>
      <w:lvlJc w:val="left"/>
      <w:pPr>
        <w:tabs>
          <w:tab w:val="num" w:pos="720"/>
        </w:tabs>
        <w:ind w:left="720" w:hanging="360"/>
      </w:pPr>
      <w:rPr>
        <w:rFonts w:ascii="Arial" w:hAnsi="Arial" w:hint="default"/>
      </w:rPr>
    </w:lvl>
    <w:lvl w:ilvl="1" w:tplc="8B8293EE" w:tentative="1">
      <w:start w:val="1"/>
      <w:numFmt w:val="bullet"/>
      <w:lvlText w:val="•"/>
      <w:lvlJc w:val="left"/>
      <w:pPr>
        <w:tabs>
          <w:tab w:val="num" w:pos="1440"/>
        </w:tabs>
        <w:ind w:left="1440" w:hanging="360"/>
      </w:pPr>
      <w:rPr>
        <w:rFonts w:ascii="Arial" w:hAnsi="Arial" w:hint="default"/>
      </w:rPr>
    </w:lvl>
    <w:lvl w:ilvl="2" w:tplc="BEDCB794" w:tentative="1">
      <w:start w:val="1"/>
      <w:numFmt w:val="bullet"/>
      <w:lvlText w:val="•"/>
      <w:lvlJc w:val="left"/>
      <w:pPr>
        <w:tabs>
          <w:tab w:val="num" w:pos="2160"/>
        </w:tabs>
        <w:ind w:left="2160" w:hanging="360"/>
      </w:pPr>
      <w:rPr>
        <w:rFonts w:ascii="Arial" w:hAnsi="Arial" w:hint="default"/>
      </w:rPr>
    </w:lvl>
    <w:lvl w:ilvl="3" w:tplc="1E8AE890" w:tentative="1">
      <w:start w:val="1"/>
      <w:numFmt w:val="bullet"/>
      <w:lvlText w:val="•"/>
      <w:lvlJc w:val="left"/>
      <w:pPr>
        <w:tabs>
          <w:tab w:val="num" w:pos="2880"/>
        </w:tabs>
        <w:ind w:left="2880" w:hanging="360"/>
      </w:pPr>
      <w:rPr>
        <w:rFonts w:ascii="Arial" w:hAnsi="Arial" w:hint="default"/>
      </w:rPr>
    </w:lvl>
    <w:lvl w:ilvl="4" w:tplc="5AD04718" w:tentative="1">
      <w:start w:val="1"/>
      <w:numFmt w:val="bullet"/>
      <w:lvlText w:val="•"/>
      <w:lvlJc w:val="left"/>
      <w:pPr>
        <w:tabs>
          <w:tab w:val="num" w:pos="3600"/>
        </w:tabs>
        <w:ind w:left="3600" w:hanging="360"/>
      </w:pPr>
      <w:rPr>
        <w:rFonts w:ascii="Arial" w:hAnsi="Arial" w:hint="default"/>
      </w:rPr>
    </w:lvl>
    <w:lvl w:ilvl="5" w:tplc="AF84FC44" w:tentative="1">
      <w:start w:val="1"/>
      <w:numFmt w:val="bullet"/>
      <w:lvlText w:val="•"/>
      <w:lvlJc w:val="left"/>
      <w:pPr>
        <w:tabs>
          <w:tab w:val="num" w:pos="4320"/>
        </w:tabs>
        <w:ind w:left="4320" w:hanging="360"/>
      </w:pPr>
      <w:rPr>
        <w:rFonts w:ascii="Arial" w:hAnsi="Arial" w:hint="default"/>
      </w:rPr>
    </w:lvl>
    <w:lvl w:ilvl="6" w:tplc="51B4E118" w:tentative="1">
      <w:start w:val="1"/>
      <w:numFmt w:val="bullet"/>
      <w:lvlText w:val="•"/>
      <w:lvlJc w:val="left"/>
      <w:pPr>
        <w:tabs>
          <w:tab w:val="num" w:pos="5040"/>
        </w:tabs>
        <w:ind w:left="5040" w:hanging="360"/>
      </w:pPr>
      <w:rPr>
        <w:rFonts w:ascii="Arial" w:hAnsi="Arial" w:hint="default"/>
      </w:rPr>
    </w:lvl>
    <w:lvl w:ilvl="7" w:tplc="EDF8E7AA" w:tentative="1">
      <w:start w:val="1"/>
      <w:numFmt w:val="bullet"/>
      <w:lvlText w:val="•"/>
      <w:lvlJc w:val="left"/>
      <w:pPr>
        <w:tabs>
          <w:tab w:val="num" w:pos="5760"/>
        </w:tabs>
        <w:ind w:left="5760" w:hanging="360"/>
      </w:pPr>
      <w:rPr>
        <w:rFonts w:ascii="Arial" w:hAnsi="Arial" w:hint="default"/>
      </w:rPr>
    </w:lvl>
    <w:lvl w:ilvl="8" w:tplc="ED42B464" w:tentative="1">
      <w:start w:val="1"/>
      <w:numFmt w:val="bullet"/>
      <w:lvlText w:val="•"/>
      <w:lvlJc w:val="left"/>
      <w:pPr>
        <w:tabs>
          <w:tab w:val="num" w:pos="6480"/>
        </w:tabs>
        <w:ind w:left="6480" w:hanging="360"/>
      </w:pPr>
      <w:rPr>
        <w:rFonts w:ascii="Arial" w:hAnsi="Arial" w:hint="default"/>
      </w:rPr>
    </w:lvl>
  </w:abstractNum>
  <w:abstractNum w:abstractNumId="351">
    <w:nsid w:val="57FA48DB"/>
    <w:multiLevelType w:val="hybridMultilevel"/>
    <w:tmpl w:val="7658A1D8"/>
    <w:lvl w:ilvl="0" w:tplc="5C907DAE">
      <w:start w:val="1"/>
      <w:numFmt w:val="bullet"/>
      <w:lvlText w:val="•"/>
      <w:lvlJc w:val="left"/>
      <w:pPr>
        <w:tabs>
          <w:tab w:val="num" w:pos="720"/>
        </w:tabs>
        <w:ind w:left="720" w:hanging="360"/>
      </w:pPr>
      <w:rPr>
        <w:rFonts w:ascii="Arial" w:hAnsi="Arial" w:hint="default"/>
      </w:rPr>
    </w:lvl>
    <w:lvl w:ilvl="1" w:tplc="2010617A" w:tentative="1">
      <w:start w:val="1"/>
      <w:numFmt w:val="bullet"/>
      <w:lvlText w:val="•"/>
      <w:lvlJc w:val="left"/>
      <w:pPr>
        <w:tabs>
          <w:tab w:val="num" w:pos="1440"/>
        </w:tabs>
        <w:ind w:left="1440" w:hanging="360"/>
      </w:pPr>
      <w:rPr>
        <w:rFonts w:ascii="Arial" w:hAnsi="Arial" w:hint="default"/>
      </w:rPr>
    </w:lvl>
    <w:lvl w:ilvl="2" w:tplc="07083D00" w:tentative="1">
      <w:start w:val="1"/>
      <w:numFmt w:val="bullet"/>
      <w:lvlText w:val="•"/>
      <w:lvlJc w:val="left"/>
      <w:pPr>
        <w:tabs>
          <w:tab w:val="num" w:pos="2160"/>
        </w:tabs>
        <w:ind w:left="2160" w:hanging="360"/>
      </w:pPr>
      <w:rPr>
        <w:rFonts w:ascii="Arial" w:hAnsi="Arial" w:hint="default"/>
      </w:rPr>
    </w:lvl>
    <w:lvl w:ilvl="3" w:tplc="8862A0EE" w:tentative="1">
      <w:start w:val="1"/>
      <w:numFmt w:val="bullet"/>
      <w:lvlText w:val="•"/>
      <w:lvlJc w:val="left"/>
      <w:pPr>
        <w:tabs>
          <w:tab w:val="num" w:pos="2880"/>
        </w:tabs>
        <w:ind w:left="2880" w:hanging="360"/>
      </w:pPr>
      <w:rPr>
        <w:rFonts w:ascii="Arial" w:hAnsi="Arial" w:hint="default"/>
      </w:rPr>
    </w:lvl>
    <w:lvl w:ilvl="4" w:tplc="538465C6" w:tentative="1">
      <w:start w:val="1"/>
      <w:numFmt w:val="bullet"/>
      <w:lvlText w:val="•"/>
      <w:lvlJc w:val="left"/>
      <w:pPr>
        <w:tabs>
          <w:tab w:val="num" w:pos="3600"/>
        </w:tabs>
        <w:ind w:left="3600" w:hanging="360"/>
      </w:pPr>
      <w:rPr>
        <w:rFonts w:ascii="Arial" w:hAnsi="Arial" w:hint="default"/>
      </w:rPr>
    </w:lvl>
    <w:lvl w:ilvl="5" w:tplc="CF8815D0" w:tentative="1">
      <w:start w:val="1"/>
      <w:numFmt w:val="bullet"/>
      <w:lvlText w:val="•"/>
      <w:lvlJc w:val="left"/>
      <w:pPr>
        <w:tabs>
          <w:tab w:val="num" w:pos="4320"/>
        </w:tabs>
        <w:ind w:left="4320" w:hanging="360"/>
      </w:pPr>
      <w:rPr>
        <w:rFonts w:ascii="Arial" w:hAnsi="Arial" w:hint="default"/>
      </w:rPr>
    </w:lvl>
    <w:lvl w:ilvl="6" w:tplc="40E29E90" w:tentative="1">
      <w:start w:val="1"/>
      <w:numFmt w:val="bullet"/>
      <w:lvlText w:val="•"/>
      <w:lvlJc w:val="left"/>
      <w:pPr>
        <w:tabs>
          <w:tab w:val="num" w:pos="5040"/>
        </w:tabs>
        <w:ind w:left="5040" w:hanging="360"/>
      </w:pPr>
      <w:rPr>
        <w:rFonts w:ascii="Arial" w:hAnsi="Arial" w:hint="default"/>
      </w:rPr>
    </w:lvl>
    <w:lvl w:ilvl="7" w:tplc="72A6A4CC" w:tentative="1">
      <w:start w:val="1"/>
      <w:numFmt w:val="bullet"/>
      <w:lvlText w:val="•"/>
      <w:lvlJc w:val="left"/>
      <w:pPr>
        <w:tabs>
          <w:tab w:val="num" w:pos="5760"/>
        </w:tabs>
        <w:ind w:left="5760" w:hanging="360"/>
      </w:pPr>
      <w:rPr>
        <w:rFonts w:ascii="Arial" w:hAnsi="Arial" w:hint="default"/>
      </w:rPr>
    </w:lvl>
    <w:lvl w:ilvl="8" w:tplc="C0642FA6" w:tentative="1">
      <w:start w:val="1"/>
      <w:numFmt w:val="bullet"/>
      <w:lvlText w:val="•"/>
      <w:lvlJc w:val="left"/>
      <w:pPr>
        <w:tabs>
          <w:tab w:val="num" w:pos="6480"/>
        </w:tabs>
        <w:ind w:left="6480" w:hanging="360"/>
      </w:pPr>
      <w:rPr>
        <w:rFonts w:ascii="Arial" w:hAnsi="Arial" w:hint="default"/>
      </w:rPr>
    </w:lvl>
  </w:abstractNum>
  <w:abstractNum w:abstractNumId="352">
    <w:nsid w:val="58296E31"/>
    <w:multiLevelType w:val="hybridMultilevel"/>
    <w:tmpl w:val="263E7050"/>
    <w:lvl w:ilvl="0" w:tplc="11F658E2">
      <w:start w:val="1"/>
      <w:numFmt w:val="bullet"/>
      <w:lvlText w:val="•"/>
      <w:lvlJc w:val="left"/>
      <w:pPr>
        <w:tabs>
          <w:tab w:val="num" w:pos="720"/>
        </w:tabs>
        <w:ind w:left="720" w:hanging="360"/>
      </w:pPr>
      <w:rPr>
        <w:rFonts w:ascii="Arial" w:hAnsi="Arial" w:hint="default"/>
      </w:rPr>
    </w:lvl>
    <w:lvl w:ilvl="1" w:tplc="6A4EA2C8" w:tentative="1">
      <w:start w:val="1"/>
      <w:numFmt w:val="bullet"/>
      <w:lvlText w:val="•"/>
      <w:lvlJc w:val="left"/>
      <w:pPr>
        <w:tabs>
          <w:tab w:val="num" w:pos="1440"/>
        </w:tabs>
        <w:ind w:left="1440" w:hanging="360"/>
      </w:pPr>
      <w:rPr>
        <w:rFonts w:ascii="Arial" w:hAnsi="Arial" w:hint="default"/>
      </w:rPr>
    </w:lvl>
    <w:lvl w:ilvl="2" w:tplc="6D62E780" w:tentative="1">
      <w:start w:val="1"/>
      <w:numFmt w:val="bullet"/>
      <w:lvlText w:val="•"/>
      <w:lvlJc w:val="left"/>
      <w:pPr>
        <w:tabs>
          <w:tab w:val="num" w:pos="2160"/>
        </w:tabs>
        <w:ind w:left="2160" w:hanging="360"/>
      </w:pPr>
      <w:rPr>
        <w:rFonts w:ascii="Arial" w:hAnsi="Arial" w:hint="default"/>
      </w:rPr>
    </w:lvl>
    <w:lvl w:ilvl="3" w:tplc="DA8008AE" w:tentative="1">
      <w:start w:val="1"/>
      <w:numFmt w:val="bullet"/>
      <w:lvlText w:val="•"/>
      <w:lvlJc w:val="left"/>
      <w:pPr>
        <w:tabs>
          <w:tab w:val="num" w:pos="2880"/>
        </w:tabs>
        <w:ind w:left="2880" w:hanging="360"/>
      </w:pPr>
      <w:rPr>
        <w:rFonts w:ascii="Arial" w:hAnsi="Arial" w:hint="default"/>
      </w:rPr>
    </w:lvl>
    <w:lvl w:ilvl="4" w:tplc="67208CDE" w:tentative="1">
      <w:start w:val="1"/>
      <w:numFmt w:val="bullet"/>
      <w:lvlText w:val="•"/>
      <w:lvlJc w:val="left"/>
      <w:pPr>
        <w:tabs>
          <w:tab w:val="num" w:pos="3600"/>
        </w:tabs>
        <w:ind w:left="3600" w:hanging="360"/>
      </w:pPr>
      <w:rPr>
        <w:rFonts w:ascii="Arial" w:hAnsi="Arial" w:hint="default"/>
      </w:rPr>
    </w:lvl>
    <w:lvl w:ilvl="5" w:tplc="8F10C6A0" w:tentative="1">
      <w:start w:val="1"/>
      <w:numFmt w:val="bullet"/>
      <w:lvlText w:val="•"/>
      <w:lvlJc w:val="left"/>
      <w:pPr>
        <w:tabs>
          <w:tab w:val="num" w:pos="4320"/>
        </w:tabs>
        <w:ind w:left="4320" w:hanging="360"/>
      </w:pPr>
      <w:rPr>
        <w:rFonts w:ascii="Arial" w:hAnsi="Arial" w:hint="default"/>
      </w:rPr>
    </w:lvl>
    <w:lvl w:ilvl="6" w:tplc="9BACC5CE" w:tentative="1">
      <w:start w:val="1"/>
      <w:numFmt w:val="bullet"/>
      <w:lvlText w:val="•"/>
      <w:lvlJc w:val="left"/>
      <w:pPr>
        <w:tabs>
          <w:tab w:val="num" w:pos="5040"/>
        </w:tabs>
        <w:ind w:left="5040" w:hanging="360"/>
      </w:pPr>
      <w:rPr>
        <w:rFonts w:ascii="Arial" w:hAnsi="Arial" w:hint="default"/>
      </w:rPr>
    </w:lvl>
    <w:lvl w:ilvl="7" w:tplc="1D5A8EB6" w:tentative="1">
      <w:start w:val="1"/>
      <w:numFmt w:val="bullet"/>
      <w:lvlText w:val="•"/>
      <w:lvlJc w:val="left"/>
      <w:pPr>
        <w:tabs>
          <w:tab w:val="num" w:pos="5760"/>
        </w:tabs>
        <w:ind w:left="5760" w:hanging="360"/>
      </w:pPr>
      <w:rPr>
        <w:rFonts w:ascii="Arial" w:hAnsi="Arial" w:hint="default"/>
      </w:rPr>
    </w:lvl>
    <w:lvl w:ilvl="8" w:tplc="44CA719A" w:tentative="1">
      <w:start w:val="1"/>
      <w:numFmt w:val="bullet"/>
      <w:lvlText w:val="•"/>
      <w:lvlJc w:val="left"/>
      <w:pPr>
        <w:tabs>
          <w:tab w:val="num" w:pos="6480"/>
        </w:tabs>
        <w:ind w:left="6480" w:hanging="360"/>
      </w:pPr>
      <w:rPr>
        <w:rFonts w:ascii="Arial" w:hAnsi="Arial" w:hint="default"/>
      </w:rPr>
    </w:lvl>
  </w:abstractNum>
  <w:abstractNum w:abstractNumId="353">
    <w:nsid w:val="59222CFE"/>
    <w:multiLevelType w:val="hybridMultilevel"/>
    <w:tmpl w:val="79D44F80"/>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nsid w:val="59486872"/>
    <w:multiLevelType w:val="hybridMultilevel"/>
    <w:tmpl w:val="65DE5228"/>
    <w:lvl w:ilvl="0" w:tplc="626EABF0">
      <w:start w:val="1"/>
      <w:numFmt w:val="bullet"/>
      <w:lvlText w:val="•"/>
      <w:lvlJc w:val="left"/>
      <w:pPr>
        <w:tabs>
          <w:tab w:val="num" w:pos="720"/>
        </w:tabs>
        <w:ind w:left="720" w:hanging="360"/>
      </w:pPr>
      <w:rPr>
        <w:rFonts w:ascii="Arial" w:hAnsi="Arial" w:hint="default"/>
      </w:rPr>
    </w:lvl>
    <w:lvl w:ilvl="1" w:tplc="C6680C72">
      <w:start w:val="1022"/>
      <w:numFmt w:val="bullet"/>
      <w:lvlText w:val="–"/>
      <w:lvlJc w:val="left"/>
      <w:pPr>
        <w:tabs>
          <w:tab w:val="num" w:pos="1440"/>
        </w:tabs>
        <w:ind w:left="1440" w:hanging="360"/>
      </w:pPr>
      <w:rPr>
        <w:rFonts w:ascii="Arial" w:hAnsi="Arial" w:hint="default"/>
      </w:rPr>
    </w:lvl>
    <w:lvl w:ilvl="2" w:tplc="CBC82F3C" w:tentative="1">
      <w:start w:val="1"/>
      <w:numFmt w:val="bullet"/>
      <w:lvlText w:val="•"/>
      <w:lvlJc w:val="left"/>
      <w:pPr>
        <w:tabs>
          <w:tab w:val="num" w:pos="2160"/>
        </w:tabs>
        <w:ind w:left="2160" w:hanging="360"/>
      </w:pPr>
      <w:rPr>
        <w:rFonts w:ascii="Arial" w:hAnsi="Arial" w:hint="default"/>
      </w:rPr>
    </w:lvl>
    <w:lvl w:ilvl="3" w:tplc="7298C276" w:tentative="1">
      <w:start w:val="1"/>
      <w:numFmt w:val="bullet"/>
      <w:lvlText w:val="•"/>
      <w:lvlJc w:val="left"/>
      <w:pPr>
        <w:tabs>
          <w:tab w:val="num" w:pos="2880"/>
        </w:tabs>
        <w:ind w:left="2880" w:hanging="360"/>
      </w:pPr>
      <w:rPr>
        <w:rFonts w:ascii="Arial" w:hAnsi="Arial" w:hint="default"/>
      </w:rPr>
    </w:lvl>
    <w:lvl w:ilvl="4" w:tplc="C448BA4E" w:tentative="1">
      <w:start w:val="1"/>
      <w:numFmt w:val="bullet"/>
      <w:lvlText w:val="•"/>
      <w:lvlJc w:val="left"/>
      <w:pPr>
        <w:tabs>
          <w:tab w:val="num" w:pos="3600"/>
        </w:tabs>
        <w:ind w:left="3600" w:hanging="360"/>
      </w:pPr>
      <w:rPr>
        <w:rFonts w:ascii="Arial" w:hAnsi="Arial" w:hint="default"/>
      </w:rPr>
    </w:lvl>
    <w:lvl w:ilvl="5" w:tplc="BCB86758" w:tentative="1">
      <w:start w:val="1"/>
      <w:numFmt w:val="bullet"/>
      <w:lvlText w:val="•"/>
      <w:lvlJc w:val="left"/>
      <w:pPr>
        <w:tabs>
          <w:tab w:val="num" w:pos="4320"/>
        </w:tabs>
        <w:ind w:left="4320" w:hanging="360"/>
      </w:pPr>
      <w:rPr>
        <w:rFonts w:ascii="Arial" w:hAnsi="Arial" w:hint="default"/>
      </w:rPr>
    </w:lvl>
    <w:lvl w:ilvl="6" w:tplc="3594D70E" w:tentative="1">
      <w:start w:val="1"/>
      <w:numFmt w:val="bullet"/>
      <w:lvlText w:val="•"/>
      <w:lvlJc w:val="left"/>
      <w:pPr>
        <w:tabs>
          <w:tab w:val="num" w:pos="5040"/>
        </w:tabs>
        <w:ind w:left="5040" w:hanging="360"/>
      </w:pPr>
      <w:rPr>
        <w:rFonts w:ascii="Arial" w:hAnsi="Arial" w:hint="default"/>
      </w:rPr>
    </w:lvl>
    <w:lvl w:ilvl="7" w:tplc="BB0C47C2" w:tentative="1">
      <w:start w:val="1"/>
      <w:numFmt w:val="bullet"/>
      <w:lvlText w:val="•"/>
      <w:lvlJc w:val="left"/>
      <w:pPr>
        <w:tabs>
          <w:tab w:val="num" w:pos="5760"/>
        </w:tabs>
        <w:ind w:left="5760" w:hanging="360"/>
      </w:pPr>
      <w:rPr>
        <w:rFonts w:ascii="Arial" w:hAnsi="Arial" w:hint="default"/>
      </w:rPr>
    </w:lvl>
    <w:lvl w:ilvl="8" w:tplc="5658CBB2" w:tentative="1">
      <w:start w:val="1"/>
      <w:numFmt w:val="bullet"/>
      <w:lvlText w:val="•"/>
      <w:lvlJc w:val="left"/>
      <w:pPr>
        <w:tabs>
          <w:tab w:val="num" w:pos="6480"/>
        </w:tabs>
        <w:ind w:left="6480" w:hanging="360"/>
      </w:pPr>
      <w:rPr>
        <w:rFonts w:ascii="Arial" w:hAnsi="Arial" w:hint="default"/>
      </w:rPr>
    </w:lvl>
  </w:abstractNum>
  <w:abstractNum w:abstractNumId="355">
    <w:nsid w:val="59816E22"/>
    <w:multiLevelType w:val="hybridMultilevel"/>
    <w:tmpl w:val="ADC4BA2C"/>
    <w:lvl w:ilvl="0" w:tplc="CAF21ACE">
      <w:start w:val="1"/>
      <w:numFmt w:val="bullet"/>
      <w:lvlText w:val="•"/>
      <w:lvlJc w:val="left"/>
      <w:pPr>
        <w:tabs>
          <w:tab w:val="num" w:pos="720"/>
        </w:tabs>
        <w:ind w:left="720" w:hanging="360"/>
      </w:pPr>
      <w:rPr>
        <w:rFonts w:ascii="Arial" w:hAnsi="Arial" w:hint="default"/>
      </w:rPr>
    </w:lvl>
    <w:lvl w:ilvl="1" w:tplc="A67EDEF8" w:tentative="1">
      <w:start w:val="1"/>
      <w:numFmt w:val="bullet"/>
      <w:lvlText w:val="•"/>
      <w:lvlJc w:val="left"/>
      <w:pPr>
        <w:tabs>
          <w:tab w:val="num" w:pos="1440"/>
        </w:tabs>
        <w:ind w:left="1440" w:hanging="360"/>
      </w:pPr>
      <w:rPr>
        <w:rFonts w:ascii="Arial" w:hAnsi="Arial" w:hint="default"/>
      </w:rPr>
    </w:lvl>
    <w:lvl w:ilvl="2" w:tplc="8A0A221C" w:tentative="1">
      <w:start w:val="1"/>
      <w:numFmt w:val="bullet"/>
      <w:lvlText w:val="•"/>
      <w:lvlJc w:val="left"/>
      <w:pPr>
        <w:tabs>
          <w:tab w:val="num" w:pos="2160"/>
        </w:tabs>
        <w:ind w:left="2160" w:hanging="360"/>
      </w:pPr>
      <w:rPr>
        <w:rFonts w:ascii="Arial" w:hAnsi="Arial" w:hint="default"/>
      </w:rPr>
    </w:lvl>
    <w:lvl w:ilvl="3" w:tplc="08AE5BC8" w:tentative="1">
      <w:start w:val="1"/>
      <w:numFmt w:val="bullet"/>
      <w:lvlText w:val="•"/>
      <w:lvlJc w:val="left"/>
      <w:pPr>
        <w:tabs>
          <w:tab w:val="num" w:pos="2880"/>
        </w:tabs>
        <w:ind w:left="2880" w:hanging="360"/>
      </w:pPr>
      <w:rPr>
        <w:rFonts w:ascii="Arial" w:hAnsi="Arial" w:hint="default"/>
      </w:rPr>
    </w:lvl>
    <w:lvl w:ilvl="4" w:tplc="6CC2C190" w:tentative="1">
      <w:start w:val="1"/>
      <w:numFmt w:val="bullet"/>
      <w:lvlText w:val="•"/>
      <w:lvlJc w:val="left"/>
      <w:pPr>
        <w:tabs>
          <w:tab w:val="num" w:pos="3600"/>
        </w:tabs>
        <w:ind w:left="3600" w:hanging="360"/>
      </w:pPr>
      <w:rPr>
        <w:rFonts w:ascii="Arial" w:hAnsi="Arial" w:hint="default"/>
      </w:rPr>
    </w:lvl>
    <w:lvl w:ilvl="5" w:tplc="364AFBC8" w:tentative="1">
      <w:start w:val="1"/>
      <w:numFmt w:val="bullet"/>
      <w:lvlText w:val="•"/>
      <w:lvlJc w:val="left"/>
      <w:pPr>
        <w:tabs>
          <w:tab w:val="num" w:pos="4320"/>
        </w:tabs>
        <w:ind w:left="4320" w:hanging="360"/>
      </w:pPr>
      <w:rPr>
        <w:rFonts w:ascii="Arial" w:hAnsi="Arial" w:hint="default"/>
      </w:rPr>
    </w:lvl>
    <w:lvl w:ilvl="6" w:tplc="E108743E" w:tentative="1">
      <w:start w:val="1"/>
      <w:numFmt w:val="bullet"/>
      <w:lvlText w:val="•"/>
      <w:lvlJc w:val="left"/>
      <w:pPr>
        <w:tabs>
          <w:tab w:val="num" w:pos="5040"/>
        </w:tabs>
        <w:ind w:left="5040" w:hanging="360"/>
      </w:pPr>
      <w:rPr>
        <w:rFonts w:ascii="Arial" w:hAnsi="Arial" w:hint="default"/>
      </w:rPr>
    </w:lvl>
    <w:lvl w:ilvl="7" w:tplc="E4308D54" w:tentative="1">
      <w:start w:val="1"/>
      <w:numFmt w:val="bullet"/>
      <w:lvlText w:val="•"/>
      <w:lvlJc w:val="left"/>
      <w:pPr>
        <w:tabs>
          <w:tab w:val="num" w:pos="5760"/>
        </w:tabs>
        <w:ind w:left="5760" w:hanging="360"/>
      </w:pPr>
      <w:rPr>
        <w:rFonts w:ascii="Arial" w:hAnsi="Arial" w:hint="default"/>
      </w:rPr>
    </w:lvl>
    <w:lvl w:ilvl="8" w:tplc="31BC467E" w:tentative="1">
      <w:start w:val="1"/>
      <w:numFmt w:val="bullet"/>
      <w:lvlText w:val="•"/>
      <w:lvlJc w:val="left"/>
      <w:pPr>
        <w:tabs>
          <w:tab w:val="num" w:pos="6480"/>
        </w:tabs>
        <w:ind w:left="6480" w:hanging="360"/>
      </w:pPr>
      <w:rPr>
        <w:rFonts w:ascii="Arial" w:hAnsi="Arial" w:hint="default"/>
      </w:rPr>
    </w:lvl>
  </w:abstractNum>
  <w:abstractNum w:abstractNumId="356">
    <w:nsid w:val="598B0556"/>
    <w:multiLevelType w:val="hybridMultilevel"/>
    <w:tmpl w:val="A20A06C8"/>
    <w:lvl w:ilvl="0" w:tplc="868E7E9C">
      <w:start w:val="1"/>
      <w:numFmt w:val="decimal"/>
      <w:lvlText w:val="%1."/>
      <w:lvlJc w:val="left"/>
      <w:pPr>
        <w:tabs>
          <w:tab w:val="num" w:pos="1080"/>
        </w:tabs>
        <w:ind w:left="1080" w:hanging="360"/>
      </w:pPr>
    </w:lvl>
    <w:lvl w:ilvl="1" w:tplc="A38A75E2" w:tentative="1">
      <w:start w:val="1"/>
      <w:numFmt w:val="decimal"/>
      <w:lvlText w:val="%2."/>
      <w:lvlJc w:val="left"/>
      <w:pPr>
        <w:tabs>
          <w:tab w:val="num" w:pos="1800"/>
        </w:tabs>
        <w:ind w:left="1800" w:hanging="360"/>
      </w:pPr>
    </w:lvl>
    <w:lvl w:ilvl="2" w:tplc="BC2C97B4" w:tentative="1">
      <w:start w:val="1"/>
      <w:numFmt w:val="decimal"/>
      <w:lvlText w:val="%3."/>
      <w:lvlJc w:val="left"/>
      <w:pPr>
        <w:tabs>
          <w:tab w:val="num" w:pos="2520"/>
        </w:tabs>
        <w:ind w:left="2520" w:hanging="360"/>
      </w:pPr>
    </w:lvl>
    <w:lvl w:ilvl="3" w:tplc="6C1A7EEE" w:tentative="1">
      <w:start w:val="1"/>
      <w:numFmt w:val="decimal"/>
      <w:lvlText w:val="%4."/>
      <w:lvlJc w:val="left"/>
      <w:pPr>
        <w:tabs>
          <w:tab w:val="num" w:pos="3240"/>
        </w:tabs>
        <w:ind w:left="3240" w:hanging="360"/>
      </w:pPr>
    </w:lvl>
    <w:lvl w:ilvl="4" w:tplc="D7C4F478" w:tentative="1">
      <w:start w:val="1"/>
      <w:numFmt w:val="decimal"/>
      <w:lvlText w:val="%5."/>
      <w:lvlJc w:val="left"/>
      <w:pPr>
        <w:tabs>
          <w:tab w:val="num" w:pos="3960"/>
        </w:tabs>
        <w:ind w:left="3960" w:hanging="360"/>
      </w:pPr>
    </w:lvl>
    <w:lvl w:ilvl="5" w:tplc="2340A5A6" w:tentative="1">
      <w:start w:val="1"/>
      <w:numFmt w:val="decimal"/>
      <w:lvlText w:val="%6."/>
      <w:lvlJc w:val="left"/>
      <w:pPr>
        <w:tabs>
          <w:tab w:val="num" w:pos="4680"/>
        </w:tabs>
        <w:ind w:left="4680" w:hanging="360"/>
      </w:pPr>
    </w:lvl>
    <w:lvl w:ilvl="6" w:tplc="4D1C7C56" w:tentative="1">
      <w:start w:val="1"/>
      <w:numFmt w:val="decimal"/>
      <w:lvlText w:val="%7."/>
      <w:lvlJc w:val="left"/>
      <w:pPr>
        <w:tabs>
          <w:tab w:val="num" w:pos="5400"/>
        </w:tabs>
        <w:ind w:left="5400" w:hanging="360"/>
      </w:pPr>
    </w:lvl>
    <w:lvl w:ilvl="7" w:tplc="62A0FB0C" w:tentative="1">
      <w:start w:val="1"/>
      <w:numFmt w:val="decimal"/>
      <w:lvlText w:val="%8."/>
      <w:lvlJc w:val="left"/>
      <w:pPr>
        <w:tabs>
          <w:tab w:val="num" w:pos="6120"/>
        </w:tabs>
        <w:ind w:left="6120" w:hanging="360"/>
      </w:pPr>
    </w:lvl>
    <w:lvl w:ilvl="8" w:tplc="B284F212" w:tentative="1">
      <w:start w:val="1"/>
      <w:numFmt w:val="decimal"/>
      <w:lvlText w:val="%9."/>
      <w:lvlJc w:val="left"/>
      <w:pPr>
        <w:tabs>
          <w:tab w:val="num" w:pos="6840"/>
        </w:tabs>
        <w:ind w:left="6840" w:hanging="360"/>
      </w:pPr>
    </w:lvl>
  </w:abstractNum>
  <w:abstractNum w:abstractNumId="357">
    <w:nsid w:val="599C734C"/>
    <w:multiLevelType w:val="hybridMultilevel"/>
    <w:tmpl w:val="0BC6E5EA"/>
    <w:lvl w:ilvl="0" w:tplc="C0168E8C">
      <w:start w:val="1"/>
      <w:numFmt w:val="bullet"/>
      <w:lvlText w:val="•"/>
      <w:lvlJc w:val="left"/>
      <w:pPr>
        <w:tabs>
          <w:tab w:val="num" w:pos="720"/>
        </w:tabs>
        <w:ind w:left="720" w:hanging="360"/>
      </w:pPr>
      <w:rPr>
        <w:rFonts w:ascii="Arial" w:hAnsi="Arial" w:hint="default"/>
      </w:rPr>
    </w:lvl>
    <w:lvl w:ilvl="1" w:tplc="FA9837BE">
      <w:start w:val="2635"/>
      <w:numFmt w:val="bullet"/>
      <w:lvlText w:val="–"/>
      <w:lvlJc w:val="left"/>
      <w:pPr>
        <w:tabs>
          <w:tab w:val="num" w:pos="1440"/>
        </w:tabs>
        <w:ind w:left="1440" w:hanging="360"/>
      </w:pPr>
      <w:rPr>
        <w:rFonts w:ascii="Arial" w:hAnsi="Arial" w:hint="default"/>
      </w:rPr>
    </w:lvl>
    <w:lvl w:ilvl="2" w:tplc="C00AF96E">
      <w:start w:val="2635"/>
      <w:numFmt w:val="bullet"/>
      <w:lvlText w:val="•"/>
      <w:lvlJc w:val="left"/>
      <w:pPr>
        <w:tabs>
          <w:tab w:val="num" w:pos="2160"/>
        </w:tabs>
        <w:ind w:left="2160" w:hanging="360"/>
      </w:pPr>
      <w:rPr>
        <w:rFonts w:ascii="Arial" w:hAnsi="Arial" w:hint="default"/>
      </w:rPr>
    </w:lvl>
    <w:lvl w:ilvl="3" w:tplc="728029B8" w:tentative="1">
      <w:start w:val="1"/>
      <w:numFmt w:val="bullet"/>
      <w:lvlText w:val="•"/>
      <w:lvlJc w:val="left"/>
      <w:pPr>
        <w:tabs>
          <w:tab w:val="num" w:pos="2880"/>
        </w:tabs>
        <w:ind w:left="2880" w:hanging="360"/>
      </w:pPr>
      <w:rPr>
        <w:rFonts w:ascii="Arial" w:hAnsi="Arial" w:hint="default"/>
      </w:rPr>
    </w:lvl>
    <w:lvl w:ilvl="4" w:tplc="EF58C79E" w:tentative="1">
      <w:start w:val="1"/>
      <w:numFmt w:val="bullet"/>
      <w:lvlText w:val="•"/>
      <w:lvlJc w:val="left"/>
      <w:pPr>
        <w:tabs>
          <w:tab w:val="num" w:pos="3600"/>
        </w:tabs>
        <w:ind w:left="3600" w:hanging="360"/>
      </w:pPr>
      <w:rPr>
        <w:rFonts w:ascii="Arial" w:hAnsi="Arial" w:hint="default"/>
      </w:rPr>
    </w:lvl>
    <w:lvl w:ilvl="5" w:tplc="B2C81C06" w:tentative="1">
      <w:start w:val="1"/>
      <w:numFmt w:val="bullet"/>
      <w:lvlText w:val="•"/>
      <w:lvlJc w:val="left"/>
      <w:pPr>
        <w:tabs>
          <w:tab w:val="num" w:pos="4320"/>
        </w:tabs>
        <w:ind w:left="4320" w:hanging="360"/>
      </w:pPr>
      <w:rPr>
        <w:rFonts w:ascii="Arial" w:hAnsi="Arial" w:hint="default"/>
      </w:rPr>
    </w:lvl>
    <w:lvl w:ilvl="6" w:tplc="856ACCCA" w:tentative="1">
      <w:start w:val="1"/>
      <w:numFmt w:val="bullet"/>
      <w:lvlText w:val="•"/>
      <w:lvlJc w:val="left"/>
      <w:pPr>
        <w:tabs>
          <w:tab w:val="num" w:pos="5040"/>
        </w:tabs>
        <w:ind w:left="5040" w:hanging="360"/>
      </w:pPr>
      <w:rPr>
        <w:rFonts w:ascii="Arial" w:hAnsi="Arial" w:hint="default"/>
      </w:rPr>
    </w:lvl>
    <w:lvl w:ilvl="7" w:tplc="08224546" w:tentative="1">
      <w:start w:val="1"/>
      <w:numFmt w:val="bullet"/>
      <w:lvlText w:val="•"/>
      <w:lvlJc w:val="left"/>
      <w:pPr>
        <w:tabs>
          <w:tab w:val="num" w:pos="5760"/>
        </w:tabs>
        <w:ind w:left="5760" w:hanging="360"/>
      </w:pPr>
      <w:rPr>
        <w:rFonts w:ascii="Arial" w:hAnsi="Arial" w:hint="default"/>
      </w:rPr>
    </w:lvl>
    <w:lvl w:ilvl="8" w:tplc="09CE6A88" w:tentative="1">
      <w:start w:val="1"/>
      <w:numFmt w:val="bullet"/>
      <w:lvlText w:val="•"/>
      <w:lvlJc w:val="left"/>
      <w:pPr>
        <w:tabs>
          <w:tab w:val="num" w:pos="6480"/>
        </w:tabs>
        <w:ind w:left="6480" w:hanging="360"/>
      </w:pPr>
      <w:rPr>
        <w:rFonts w:ascii="Arial" w:hAnsi="Arial" w:hint="default"/>
      </w:rPr>
    </w:lvl>
  </w:abstractNum>
  <w:abstractNum w:abstractNumId="358">
    <w:nsid w:val="5A983AEA"/>
    <w:multiLevelType w:val="hybridMultilevel"/>
    <w:tmpl w:val="C4349C22"/>
    <w:lvl w:ilvl="0" w:tplc="5CF0F3FA">
      <w:start w:val="1"/>
      <w:numFmt w:val="bullet"/>
      <w:lvlText w:val="•"/>
      <w:lvlJc w:val="left"/>
      <w:pPr>
        <w:tabs>
          <w:tab w:val="num" w:pos="720"/>
        </w:tabs>
        <w:ind w:left="720" w:hanging="360"/>
      </w:pPr>
      <w:rPr>
        <w:rFonts w:ascii="Arial" w:hAnsi="Arial" w:hint="default"/>
      </w:rPr>
    </w:lvl>
    <w:lvl w:ilvl="1" w:tplc="4E2072F6">
      <w:start w:val="2105"/>
      <w:numFmt w:val="bullet"/>
      <w:lvlText w:val="–"/>
      <w:lvlJc w:val="left"/>
      <w:pPr>
        <w:tabs>
          <w:tab w:val="num" w:pos="1440"/>
        </w:tabs>
        <w:ind w:left="1440" w:hanging="360"/>
      </w:pPr>
      <w:rPr>
        <w:rFonts w:ascii="Arial" w:hAnsi="Arial" w:hint="default"/>
      </w:rPr>
    </w:lvl>
    <w:lvl w:ilvl="2" w:tplc="C32AA32E" w:tentative="1">
      <w:start w:val="1"/>
      <w:numFmt w:val="bullet"/>
      <w:lvlText w:val="•"/>
      <w:lvlJc w:val="left"/>
      <w:pPr>
        <w:tabs>
          <w:tab w:val="num" w:pos="2160"/>
        </w:tabs>
        <w:ind w:left="2160" w:hanging="360"/>
      </w:pPr>
      <w:rPr>
        <w:rFonts w:ascii="Arial" w:hAnsi="Arial" w:hint="default"/>
      </w:rPr>
    </w:lvl>
    <w:lvl w:ilvl="3" w:tplc="878C8C44" w:tentative="1">
      <w:start w:val="1"/>
      <w:numFmt w:val="bullet"/>
      <w:lvlText w:val="•"/>
      <w:lvlJc w:val="left"/>
      <w:pPr>
        <w:tabs>
          <w:tab w:val="num" w:pos="2880"/>
        </w:tabs>
        <w:ind w:left="2880" w:hanging="360"/>
      </w:pPr>
      <w:rPr>
        <w:rFonts w:ascii="Arial" w:hAnsi="Arial" w:hint="default"/>
      </w:rPr>
    </w:lvl>
    <w:lvl w:ilvl="4" w:tplc="B898584A" w:tentative="1">
      <w:start w:val="1"/>
      <w:numFmt w:val="bullet"/>
      <w:lvlText w:val="•"/>
      <w:lvlJc w:val="left"/>
      <w:pPr>
        <w:tabs>
          <w:tab w:val="num" w:pos="3600"/>
        </w:tabs>
        <w:ind w:left="3600" w:hanging="360"/>
      </w:pPr>
      <w:rPr>
        <w:rFonts w:ascii="Arial" w:hAnsi="Arial" w:hint="default"/>
      </w:rPr>
    </w:lvl>
    <w:lvl w:ilvl="5" w:tplc="7B781E32" w:tentative="1">
      <w:start w:val="1"/>
      <w:numFmt w:val="bullet"/>
      <w:lvlText w:val="•"/>
      <w:lvlJc w:val="left"/>
      <w:pPr>
        <w:tabs>
          <w:tab w:val="num" w:pos="4320"/>
        </w:tabs>
        <w:ind w:left="4320" w:hanging="360"/>
      </w:pPr>
      <w:rPr>
        <w:rFonts w:ascii="Arial" w:hAnsi="Arial" w:hint="default"/>
      </w:rPr>
    </w:lvl>
    <w:lvl w:ilvl="6" w:tplc="D4CC19C4" w:tentative="1">
      <w:start w:val="1"/>
      <w:numFmt w:val="bullet"/>
      <w:lvlText w:val="•"/>
      <w:lvlJc w:val="left"/>
      <w:pPr>
        <w:tabs>
          <w:tab w:val="num" w:pos="5040"/>
        </w:tabs>
        <w:ind w:left="5040" w:hanging="360"/>
      </w:pPr>
      <w:rPr>
        <w:rFonts w:ascii="Arial" w:hAnsi="Arial" w:hint="default"/>
      </w:rPr>
    </w:lvl>
    <w:lvl w:ilvl="7" w:tplc="FDA2C85C" w:tentative="1">
      <w:start w:val="1"/>
      <w:numFmt w:val="bullet"/>
      <w:lvlText w:val="•"/>
      <w:lvlJc w:val="left"/>
      <w:pPr>
        <w:tabs>
          <w:tab w:val="num" w:pos="5760"/>
        </w:tabs>
        <w:ind w:left="5760" w:hanging="360"/>
      </w:pPr>
      <w:rPr>
        <w:rFonts w:ascii="Arial" w:hAnsi="Arial" w:hint="default"/>
      </w:rPr>
    </w:lvl>
    <w:lvl w:ilvl="8" w:tplc="F8B01976" w:tentative="1">
      <w:start w:val="1"/>
      <w:numFmt w:val="bullet"/>
      <w:lvlText w:val="•"/>
      <w:lvlJc w:val="left"/>
      <w:pPr>
        <w:tabs>
          <w:tab w:val="num" w:pos="6480"/>
        </w:tabs>
        <w:ind w:left="6480" w:hanging="360"/>
      </w:pPr>
      <w:rPr>
        <w:rFonts w:ascii="Arial" w:hAnsi="Arial" w:hint="default"/>
      </w:rPr>
    </w:lvl>
  </w:abstractNum>
  <w:abstractNum w:abstractNumId="359">
    <w:nsid w:val="5AFE1D5C"/>
    <w:multiLevelType w:val="hybridMultilevel"/>
    <w:tmpl w:val="11566E78"/>
    <w:lvl w:ilvl="0" w:tplc="5882D0F4">
      <w:start w:val="1"/>
      <w:numFmt w:val="bullet"/>
      <w:lvlText w:val="-"/>
      <w:lvlJc w:val="left"/>
      <w:pPr>
        <w:ind w:left="1250" w:hanging="360"/>
      </w:pPr>
      <w:rPr>
        <w:rFonts w:ascii="Calibri" w:eastAsiaTheme="minorHAnsi" w:hAnsi="Calibri" w:cs="Arial" w:hint="default"/>
      </w:rPr>
    </w:lvl>
    <w:lvl w:ilvl="1" w:tplc="04090001">
      <w:start w:val="1"/>
      <w:numFmt w:val="bullet"/>
      <w:lvlText w:val=""/>
      <w:lvlJc w:val="left"/>
      <w:pPr>
        <w:ind w:left="1970" w:hanging="360"/>
      </w:pPr>
      <w:rPr>
        <w:rFonts w:ascii="Symbol" w:hAnsi="Symbol" w:hint="default"/>
      </w:rPr>
    </w:lvl>
    <w:lvl w:ilvl="2" w:tplc="04090005">
      <w:start w:val="1"/>
      <w:numFmt w:val="bullet"/>
      <w:lvlText w:val=""/>
      <w:lvlJc w:val="left"/>
      <w:pPr>
        <w:ind w:left="2690" w:hanging="360"/>
      </w:pPr>
      <w:rPr>
        <w:rFonts w:ascii="Wingdings" w:hAnsi="Wingdings" w:hint="default"/>
      </w:rPr>
    </w:lvl>
    <w:lvl w:ilvl="3" w:tplc="04090001" w:tentative="1">
      <w:start w:val="1"/>
      <w:numFmt w:val="bullet"/>
      <w:lvlText w:val=""/>
      <w:lvlJc w:val="left"/>
      <w:pPr>
        <w:ind w:left="3410" w:hanging="360"/>
      </w:pPr>
      <w:rPr>
        <w:rFonts w:ascii="Symbol" w:hAnsi="Symbol" w:hint="default"/>
      </w:rPr>
    </w:lvl>
    <w:lvl w:ilvl="4" w:tplc="04090003" w:tentative="1">
      <w:start w:val="1"/>
      <w:numFmt w:val="bullet"/>
      <w:lvlText w:val="o"/>
      <w:lvlJc w:val="left"/>
      <w:pPr>
        <w:ind w:left="4130" w:hanging="360"/>
      </w:pPr>
      <w:rPr>
        <w:rFonts w:ascii="Courier New" w:hAnsi="Courier New" w:cs="Courier New" w:hint="default"/>
      </w:rPr>
    </w:lvl>
    <w:lvl w:ilvl="5" w:tplc="04090005" w:tentative="1">
      <w:start w:val="1"/>
      <w:numFmt w:val="bullet"/>
      <w:lvlText w:val=""/>
      <w:lvlJc w:val="left"/>
      <w:pPr>
        <w:ind w:left="4850" w:hanging="360"/>
      </w:pPr>
      <w:rPr>
        <w:rFonts w:ascii="Wingdings" w:hAnsi="Wingdings" w:hint="default"/>
      </w:rPr>
    </w:lvl>
    <w:lvl w:ilvl="6" w:tplc="04090001" w:tentative="1">
      <w:start w:val="1"/>
      <w:numFmt w:val="bullet"/>
      <w:lvlText w:val=""/>
      <w:lvlJc w:val="left"/>
      <w:pPr>
        <w:ind w:left="5570" w:hanging="360"/>
      </w:pPr>
      <w:rPr>
        <w:rFonts w:ascii="Symbol" w:hAnsi="Symbol" w:hint="default"/>
      </w:rPr>
    </w:lvl>
    <w:lvl w:ilvl="7" w:tplc="04090003" w:tentative="1">
      <w:start w:val="1"/>
      <w:numFmt w:val="bullet"/>
      <w:lvlText w:val="o"/>
      <w:lvlJc w:val="left"/>
      <w:pPr>
        <w:ind w:left="6290" w:hanging="360"/>
      </w:pPr>
      <w:rPr>
        <w:rFonts w:ascii="Courier New" w:hAnsi="Courier New" w:cs="Courier New" w:hint="default"/>
      </w:rPr>
    </w:lvl>
    <w:lvl w:ilvl="8" w:tplc="04090005" w:tentative="1">
      <w:start w:val="1"/>
      <w:numFmt w:val="bullet"/>
      <w:lvlText w:val=""/>
      <w:lvlJc w:val="left"/>
      <w:pPr>
        <w:ind w:left="7010" w:hanging="360"/>
      </w:pPr>
      <w:rPr>
        <w:rFonts w:ascii="Wingdings" w:hAnsi="Wingdings" w:hint="default"/>
      </w:rPr>
    </w:lvl>
  </w:abstractNum>
  <w:abstractNum w:abstractNumId="360">
    <w:nsid w:val="5B5C1BE5"/>
    <w:multiLevelType w:val="hybridMultilevel"/>
    <w:tmpl w:val="CDF4865E"/>
    <w:lvl w:ilvl="0" w:tplc="3620E43E">
      <w:start w:val="1"/>
      <w:numFmt w:val="bullet"/>
      <w:lvlText w:val="•"/>
      <w:lvlJc w:val="left"/>
      <w:pPr>
        <w:tabs>
          <w:tab w:val="num" w:pos="720"/>
        </w:tabs>
        <w:ind w:left="720" w:hanging="360"/>
      </w:pPr>
      <w:rPr>
        <w:rFonts w:ascii="Arial" w:hAnsi="Arial" w:hint="default"/>
      </w:rPr>
    </w:lvl>
    <w:lvl w:ilvl="1" w:tplc="DE34ED1A" w:tentative="1">
      <w:start w:val="1"/>
      <w:numFmt w:val="bullet"/>
      <w:lvlText w:val="•"/>
      <w:lvlJc w:val="left"/>
      <w:pPr>
        <w:tabs>
          <w:tab w:val="num" w:pos="1440"/>
        </w:tabs>
        <w:ind w:left="1440" w:hanging="360"/>
      </w:pPr>
      <w:rPr>
        <w:rFonts w:ascii="Arial" w:hAnsi="Arial" w:hint="default"/>
      </w:rPr>
    </w:lvl>
    <w:lvl w:ilvl="2" w:tplc="BB70609C" w:tentative="1">
      <w:start w:val="1"/>
      <w:numFmt w:val="bullet"/>
      <w:lvlText w:val="•"/>
      <w:lvlJc w:val="left"/>
      <w:pPr>
        <w:tabs>
          <w:tab w:val="num" w:pos="2160"/>
        </w:tabs>
        <w:ind w:left="2160" w:hanging="360"/>
      </w:pPr>
      <w:rPr>
        <w:rFonts w:ascii="Arial" w:hAnsi="Arial" w:hint="default"/>
      </w:rPr>
    </w:lvl>
    <w:lvl w:ilvl="3" w:tplc="9CC0E5A0" w:tentative="1">
      <w:start w:val="1"/>
      <w:numFmt w:val="bullet"/>
      <w:lvlText w:val="•"/>
      <w:lvlJc w:val="left"/>
      <w:pPr>
        <w:tabs>
          <w:tab w:val="num" w:pos="2880"/>
        </w:tabs>
        <w:ind w:left="2880" w:hanging="360"/>
      </w:pPr>
      <w:rPr>
        <w:rFonts w:ascii="Arial" w:hAnsi="Arial" w:hint="default"/>
      </w:rPr>
    </w:lvl>
    <w:lvl w:ilvl="4" w:tplc="EA2676E2" w:tentative="1">
      <w:start w:val="1"/>
      <w:numFmt w:val="bullet"/>
      <w:lvlText w:val="•"/>
      <w:lvlJc w:val="left"/>
      <w:pPr>
        <w:tabs>
          <w:tab w:val="num" w:pos="3600"/>
        </w:tabs>
        <w:ind w:left="3600" w:hanging="360"/>
      </w:pPr>
      <w:rPr>
        <w:rFonts w:ascii="Arial" w:hAnsi="Arial" w:hint="default"/>
      </w:rPr>
    </w:lvl>
    <w:lvl w:ilvl="5" w:tplc="40A690F0" w:tentative="1">
      <w:start w:val="1"/>
      <w:numFmt w:val="bullet"/>
      <w:lvlText w:val="•"/>
      <w:lvlJc w:val="left"/>
      <w:pPr>
        <w:tabs>
          <w:tab w:val="num" w:pos="4320"/>
        </w:tabs>
        <w:ind w:left="4320" w:hanging="360"/>
      </w:pPr>
      <w:rPr>
        <w:rFonts w:ascii="Arial" w:hAnsi="Arial" w:hint="default"/>
      </w:rPr>
    </w:lvl>
    <w:lvl w:ilvl="6" w:tplc="A99082A4" w:tentative="1">
      <w:start w:val="1"/>
      <w:numFmt w:val="bullet"/>
      <w:lvlText w:val="•"/>
      <w:lvlJc w:val="left"/>
      <w:pPr>
        <w:tabs>
          <w:tab w:val="num" w:pos="5040"/>
        </w:tabs>
        <w:ind w:left="5040" w:hanging="360"/>
      </w:pPr>
      <w:rPr>
        <w:rFonts w:ascii="Arial" w:hAnsi="Arial" w:hint="default"/>
      </w:rPr>
    </w:lvl>
    <w:lvl w:ilvl="7" w:tplc="65804FD8" w:tentative="1">
      <w:start w:val="1"/>
      <w:numFmt w:val="bullet"/>
      <w:lvlText w:val="•"/>
      <w:lvlJc w:val="left"/>
      <w:pPr>
        <w:tabs>
          <w:tab w:val="num" w:pos="5760"/>
        </w:tabs>
        <w:ind w:left="5760" w:hanging="360"/>
      </w:pPr>
      <w:rPr>
        <w:rFonts w:ascii="Arial" w:hAnsi="Arial" w:hint="default"/>
      </w:rPr>
    </w:lvl>
    <w:lvl w:ilvl="8" w:tplc="76C4DD3E" w:tentative="1">
      <w:start w:val="1"/>
      <w:numFmt w:val="bullet"/>
      <w:lvlText w:val="•"/>
      <w:lvlJc w:val="left"/>
      <w:pPr>
        <w:tabs>
          <w:tab w:val="num" w:pos="6480"/>
        </w:tabs>
        <w:ind w:left="6480" w:hanging="360"/>
      </w:pPr>
      <w:rPr>
        <w:rFonts w:ascii="Arial" w:hAnsi="Arial" w:hint="default"/>
      </w:rPr>
    </w:lvl>
  </w:abstractNum>
  <w:abstractNum w:abstractNumId="361">
    <w:nsid w:val="5B6E572B"/>
    <w:multiLevelType w:val="hybridMultilevel"/>
    <w:tmpl w:val="90080DFA"/>
    <w:lvl w:ilvl="0" w:tplc="8938D3F2">
      <w:start w:val="1"/>
      <w:numFmt w:val="bullet"/>
      <w:lvlText w:val="•"/>
      <w:lvlJc w:val="left"/>
      <w:pPr>
        <w:tabs>
          <w:tab w:val="num" w:pos="720"/>
        </w:tabs>
        <w:ind w:left="720" w:hanging="360"/>
      </w:pPr>
      <w:rPr>
        <w:rFonts w:ascii="Arial" w:hAnsi="Arial" w:hint="default"/>
      </w:rPr>
    </w:lvl>
    <w:lvl w:ilvl="1" w:tplc="A310212E" w:tentative="1">
      <w:start w:val="1"/>
      <w:numFmt w:val="bullet"/>
      <w:lvlText w:val="•"/>
      <w:lvlJc w:val="left"/>
      <w:pPr>
        <w:tabs>
          <w:tab w:val="num" w:pos="1440"/>
        </w:tabs>
        <w:ind w:left="1440" w:hanging="360"/>
      </w:pPr>
      <w:rPr>
        <w:rFonts w:ascii="Arial" w:hAnsi="Arial" w:hint="default"/>
      </w:rPr>
    </w:lvl>
    <w:lvl w:ilvl="2" w:tplc="391EB438" w:tentative="1">
      <w:start w:val="1"/>
      <w:numFmt w:val="bullet"/>
      <w:lvlText w:val="•"/>
      <w:lvlJc w:val="left"/>
      <w:pPr>
        <w:tabs>
          <w:tab w:val="num" w:pos="2160"/>
        </w:tabs>
        <w:ind w:left="2160" w:hanging="360"/>
      </w:pPr>
      <w:rPr>
        <w:rFonts w:ascii="Arial" w:hAnsi="Arial" w:hint="default"/>
      </w:rPr>
    </w:lvl>
    <w:lvl w:ilvl="3" w:tplc="6044ACF8" w:tentative="1">
      <w:start w:val="1"/>
      <w:numFmt w:val="bullet"/>
      <w:lvlText w:val="•"/>
      <w:lvlJc w:val="left"/>
      <w:pPr>
        <w:tabs>
          <w:tab w:val="num" w:pos="2880"/>
        </w:tabs>
        <w:ind w:left="2880" w:hanging="360"/>
      </w:pPr>
      <w:rPr>
        <w:rFonts w:ascii="Arial" w:hAnsi="Arial" w:hint="default"/>
      </w:rPr>
    </w:lvl>
    <w:lvl w:ilvl="4" w:tplc="32AC493E" w:tentative="1">
      <w:start w:val="1"/>
      <w:numFmt w:val="bullet"/>
      <w:lvlText w:val="•"/>
      <w:lvlJc w:val="left"/>
      <w:pPr>
        <w:tabs>
          <w:tab w:val="num" w:pos="3600"/>
        </w:tabs>
        <w:ind w:left="3600" w:hanging="360"/>
      </w:pPr>
      <w:rPr>
        <w:rFonts w:ascii="Arial" w:hAnsi="Arial" w:hint="default"/>
      </w:rPr>
    </w:lvl>
    <w:lvl w:ilvl="5" w:tplc="2F228ACA" w:tentative="1">
      <w:start w:val="1"/>
      <w:numFmt w:val="bullet"/>
      <w:lvlText w:val="•"/>
      <w:lvlJc w:val="left"/>
      <w:pPr>
        <w:tabs>
          <w:tab w:val="num" w:pos="4320"/>
        </w:tabs>
        <w:ind w:left="4320" w:hanging="360"/>
      </w:pPr>
      <w:rPr>
        <w:rFonts w:ascii="Arial" w:hAnsi="Arial" w:hint="default"/>
      </w:rPr>
    </w:lvl>
    <w:lvl w:ilvl="6" w:tplc="E7E03E56" w:tentative="1">
      <w:start w:val="1"/>
      <w:numFmt w:val="bullet"/>
      <w:lvlText w:val="•"/>
      <w:lvlJc w:val="left"/>
      <w:pPr>
        <w:tabs>
          <w:tab w:val="num" w:pos="5040"/>
        </w:tabs>
        <w:ind w:left="5040" w:hanging="360"/>
      </w:pPr>
      <w:rPr>
        <w:rFonts w:ascii="Arial" w:hAnsi="Arial" w:hint="default"/>
      </w:rPr>
    </w:lvl>
    <w:lvl w:ilvl="7" w:tplc="DBE20B5E" w:tentative="1">
      <w:start w:val="1"/>
      <w:numFmt w:val="bullet"/>
      <w:lvlText w:val="•"/>
      <w:lvlJc w:val="left"/>
      <w:pPr>
        <w:tabs>
          <w:tab w:val="num" w:pos="5760"/>
        </w:tabs>
        <w:ind w:left="5760" w:hanging="360"/>
      </w:pPr>
      <w:rPr>
        <w:rFonts w:ascii="Arial" w:hAnsi="Arial" w:hint="default"/>
      </w:rPr>
    </w:lvl>
    <w:lvl w:ilvl="8" w:tplc="740EA320" w:tentative="1">
      <w:start w:val="1"/>
      <w:numFmt w:val="bullet"/>
      <w:lvlText w:val="•"/>
      <w:lvlJc w:val="left"/>
      <w:pPr>
        <w:tabs>
          <w:tab w:val="num" w:pos="6480"/>
        </w:tabs>
        <w:ind w:left="6480" w:hanging="360"/>
      </w:pPr>
      <w:rPr>
        <w:rFonts w:ascii="Arial" w:hAnsi="Arial" w:hint="default"/>
      </w:rPr>
    </w:lvl>
  </w:abstractNum>
  <w:abstractNum w:abstractNumId="362">
    <w:nsid w:val="5BEF3298"/>
    <w:multiLevelType w:val="hybridMultilevel"/>
    <w:tmpl w:val="3B5460AC"/>
    <w:lvl w:ilvl="0" w:tplc="19BCB7F2">
      <w:start w:val="1"/>
      <w:numFmt w:val="bullet"/>
      <w:lvlText w:val="•"/>
      <w:lvlJc w:val="left"/>
      <w:pPr>
        <w:tabs>
          <w:tab w:val="num" w:pos="720"/>
        </w:tabs>
        <w:ind w:left="720" w:hanging="360"/>
      </w:pPr>
      <w:rPr>
        <w:rFonts w:ascii="Arial" w:hAnsi="Arial" w:hint="default"/>
      </w:rPr>
    </w:lvl>
    <w:lvl w:ilvl="1" w:tplc="61FC6F48">
      <w:start w:val="1732"/>
      <w:numFmt w:val="bullet"/>
      <w:lvlText w:val="–"/>
      <w:lvlJc w:val="left"/>
      <w:pPr>
        <w:tabs>
          <w:tab w:val="num" w:pos="1440"/>
        </w:tabs>
        <w:ind w:left="1440" w:hanging="360"/>
      </w:pPr>
      <w:rPr>
        <w:rFonts w:ascii="Arial" w:hAnsi="Arial" w:hint="default"/>
      </w:rPr>
    </w:lvl>
    <w:lvl w:ilvl="2" w:tplc="7C00B1D0" w:tentative="1">
      <w:start w:val="1"/>
      <w:numFmt w:val="bullet"/>
      <w:lvlText w:val="•"/>
      <w:lvlJc w:val="left"/>
      <w:pPr>
        <w:tabs>
          <w:tab w:val="num" w:pos="2160"/>
        </w:tabs>
        <w:ind w:left="2160" w:hanging="360"/>
      </w:pPr>
      <w:rPr>
        <w:rFonts w:ascii="Arial" w:hAnsi="Arial" w:hint="default"/>
      </w:rPr>
    </w:lvl>
    <w:lvl w:ilvl="3" w:tplc="0798C9EE" w:tentative="1">
      <w:start w:val="1"/>
      <w:numFmt w:val="bullet"/>
      <w:lvlText w:val="•"/>
      <w:lvlJc w:val="left"/>
      <w:pPr>
        <w:tabs>
          <w:tab w:val="num" w:pos="2880"/>
        </w:tabs>
        <w:ind w:left="2880" w:hanging="360"/>
      </w:pPr>
      <w:rPr>
        <w:rFonts w:ascii="Arial" w:hAnsi="Arial" w:hint="default"/>
      </w:rPr>
    </w:lvl>
    <w:lvl w:ilvl="4" w:tplc="32D46F3A" w:tentative="1">
      <w:start w:val="1"/>
      <w:numFmt w:val="bullet"/>
      <w:lvlText w:val="•"/>
      <w:lvlJc w:val="left"/>
      <w:pPr>
        <w:tabs>
          <w:tab w:val="num" w:pos="3600"/>
        </w:tabs>
        <w:ind w:left="3600" w:hanging="360"/>
      </w:pPr>
      <w:rPr>
        <w:rFonts w:ascii="Arial" w:hAnsi="Arial" w:hint="default"/>
      </w:rPr>
    </w:lvl>
    <w:lvl w:ilvl="5" w:tplc="5EC4F4B0" w:tentative="1">
      <w:start w:val="1"/>
      <w:numFmt w:val="bullet"/>
      <w:lvlText w:val="•"/>
      <w:lvlJc w:val="left"/>
      <w:pPr>
        <w:tabs>
          <w:tab w:val="num" w:pos="4320"/>
        </w:tabs>
        <w:ind w:left="4320" w:hanging="360"/>
      </w:pPr>
      <w:rPr>
        <w:rFonts w:ascii="Arial" w:hAnsi="Arial" w:hint="default"/>
      </w:rPr>
    </w:lvl>
    <w:lvl w:ilvl="6" w:tplc="911AFFAE" w:tentative="1">
      <w:start w:val="1"/>
      <w:numFmt w:val="bullet"/>
      <w:lvlText w:val="•"/>
      <w:lvlJc w:val="left"/>
      <w:pPr>
        <w:tabs>
          <w:tab w:val="num" w:pos="5040"/>
        </w:tabs>
        <w:ind w:left="5040" w:hanging="360"/>
      </w:pPr>
      <w:rPr>
        <w:rFonts w:ascii="Arial" w:hAnsi="Arial" w:hint="default"/>
      </w:rPr>
    </w:lvl>
    <w:lvl w:ilvl="7" w:tplc="3984DB7E" w:tentative="1">
      <w:start w:val="1"/>
      <w:numFmt w:val="bullet"/>
      <w:lvlText w:val="•"/>
      <w:lvlJc w:val="left"/>
      <w:pPr>
        <w:tabs>
          <w:tab w:val="num" w:pos="5760"/>
        </w:tabs>
        <w:ind w:left="5760" w:hanging="360"/>
      </w:pPr>
      <w:rPr>
        <w:rFonts w:ascii="Arial" w:hAnsi="Arial" w:hint="default"/>
      </w:rPr>
    </w:lvl>
    <w:lvl w:ilvl="8" w:tplc="F6E2E9F8" w:tentative="1">
      <w:start w:val="1"/>
      <w:numFmt w:val="bullet"/>
      <w:lvlText w:val="•"/>
      <w:lvlJc w:val="left"/>
      <w:pPr>
        <w:tabs>
          <w:tab w:val="num" w:pos="6480"/>
        </w:tabs>
        <w:ind w:left="6480" w:hanging="360"/>
      </w:pPr>
      <w:rPr>
        <w:rFonts w:ascii="Arial" w:hAnsi="Arial" w:hint="default"/>
      </w:rPr>
    </w:lvl>
  </w:abstractNum>
  <w:abstractNum w:abstractNumId="363">
    <w:nsid w:val="5C0034BC"/>
    <w:multiLevelType w:val="hybridMultilevel"/>
    <w:tmpl w:val="A4D4E2BA"/>
    <w:lvl w:ilvl="0" w:tplc="9D345A50">
      <w:start w:val="1"/>
      <w:numFmt w:val="bullet"/>
      <w:lvlText w:val="•"/>
      <w:lvlJc w:val="left"/>
      <w:pPr>
        <w:tabs>
          <w:tab w:val="num" w:pos="720"/>
        </w:tabs>
        <w:ind w:left="720" w:hanging="360"/>
      </w:pPr>
      <w:rPr>
        <w:rFonts w:ascii="Arial" w:hAnsi="Arial" w:hint="default"/>
      </w:rPr>
    </w:lvl>
    <w:lvl w:ilvl="1" w:tplc="09C666D0" w:tentative="1">
      <w:start w:val="1"/>
      <w:numFmt w:val="bullet"/>
      <w:lvlText w:val="•"/>
      <w:lvlJc w:val="left"/>
      <w:pPr>
        <w:tabs>
          <w:tab w:val="num" w:pos="1440"/>
        </w:tabs>
        <w:ind w:left="1440" w:hanging="360"/>
      </w:pPr>
      <w:rPr>
        <w:rFonts w:ascii="Arial" w:hAnsi="Arial" w:hint="default"/>
      </w:rPr>
    </w:lvl>
    <w:lvl w:ilvl="2" w:tplc="AC302E60" w:tentative="1">
      <w:start w:val="1"/>
      <w:numFmt w:val="bullet"/>
      <w:lvlText w:val="•"/>
      <w:lvlJc w:val="left"/>
      <w:pPr>
        <w:tabs>
          <w:tab w:val="num" w:pos="2160"/>
        </w:tabs>
        <w:ind w:left="2160" w:hanging="360"/>
      </w:pPr>
      <w:rPr>
        <w:rFonts w:ascii="Arial" w:hAnsi="Arial" w:hint="default"/>
      </w:rPr>
    </w:lvl>
    <w:lvl w:ilvl="3" w:tplc="9D1E0E3C" w:tentative="1">
      <w:start w:val="1"/>
      <w:numFmt w:val="bullet"/>
      <w:lvlText w:val="•"/>
      <w:lvlJc w:val="left"/>
      <w:pPr>
        <w:tabs>
          <w:tab w:val="num" w:pos="2880"/>
        </w:tabs>
        <w:ind w:left="2880" w:hanging="360"/>
      </w:pPr>
      <w:rPr>
        <w:rFonts w:ascii="Arial" w:hAnsi="Arial" w:hint="default"/>
      </w:rPr>
    </w:lvl>
    <w:lvl w:ilvl="4" w:tplc="72629AE6" w:tentative="1">
      <w:start w:val="1"/>
      <w:numFmt w:val="bullet"/>
      <w:lvlText w:val="•"/>
      <w:lvlJc w:val="left"/>
      <w:pPr>
        <w:tabs>
          <w:tab w:val="num" w:pos="3600"/>
        </w:tabs>
        <w:ind w:left="3600" w:hanging="360"/>
      </w:pPr>
      <w:rPr>
        <w:rFonts w:ascii="Arial" w:hAnsi="Arial" w:hint="default"/>
      </w:rPr>
    </w:lvl>
    <w:lvl w:ilvl="5" w:tplc="D478B9A0" w:tentative="1">
      <w:start w:val="1"/>
      <w:numFmt w:val="bullet"/>
      <w:lvlText w:val="•"/>
      <w:lvlJc w:val="left"/>
      <w:pPr>
        <w:tabs>
          <w:tab w:val="num" w:pos="4320"/>
        </w:tabs>
        <w:ind w:left="4320" w:hanging="360"/>
      </w:pPr>
      <w:rPr>
        <w:rFonts w:ascii="Arial" w:hAnsi="Arial" w:hint="default"/>
      </w:rPr>
    </w:lvl>
    <w:lvl w:ilvl="6" w:tplc="DB7CE5BC" w:tentative="1">
      <w:start w:val="1"/>
      <w:numFmt w:val="bullet"/>
      <w:lvlText w:val="•"/>
      <w:lvlJc w:val="left"/>
      <w:pPr>
        <w:tabs>
          <w:tab w:val="num" w:pos="5040"/>
        </w:tabs>
        <w:ind w:left="5040" w:hanging="360"/>
      </w:pPr>
      <w:rPr>
        <w:rFonts w:ascii="Arial" w:hAnsi="Arial" w:hint="default"/>
      </w:rPr>
    </w:lvl>
    <w:lvl w:ilvl="7" w:tplc="03261164" w:tentative="1">
      <w:start w:val="1"/>
      <w:numFmt w:val="bullet"/>
      <w:lvlText w:val="•"/>
      <w:lvlJc w:val="left"/>
      <w:pPr>
        <w:tabs>
          <w:tab w:val="num" w:pos="5760"/>
        </w:tabs>
        <w:ind w:left="5760" w:hanging="360"/>
      </w:pPr>
      <w:rPr>
        <w:rFonts w:ascii="Arial" w:hAnsi="Arial" w:hint="default"/>
      </w:rPr>
    </w:lvl>
    <w:lvl w:ilvl="8" w:tplc="8A685C70" w:tentative="1">
      <w:start w:val="1"/>
      <w:numFmt w:val="bullet"/>
      <w:lvlText w:val="•"/>
      <w:lvlJc w:val="left"/>
      <w:pPr>
        <w:tabs>
          <w:tab w:val="num" w:pos="6480"/>
        </w:tabs>
        <w:ind w:left="6480" w:hanging="360"/>
      </w:pPr>
      <w:rPr>
        <w:rFonts w:ascii="Arial" w:hAnsi="Arial" w:hint="default"/>
      </w:rPr>
    </w:lvl>
  </w:abstractNum>
  <w:abstractNum w:abstractNumId="364">
    <w:nsid w:val="5C062750"/>
    <w:multiLevelType w:val="hybridMultilevel"/>
    <w:tmpl w:val="C8223DDE"/>
    <w:lvl w:ilvl="0" w:tplc="B7AE219E">
      <w:start w:val="1"/>
      <w:numFmt w:val="bullet"/>
      <w:lvlText w:val="•"/>
      <w:lvlJc w:val="left"/>
      <w:pPr>
        <w:tabs>
          <w:tab w:val="num" w:pos="720"/>
        </w:tabs>
        <w:ind w:left="720" w:hanging="360"/>
      </w:pPr>
      <w:rPr>
        <w:rFonts w:ascii="Arial" w:hAnsi="Arial" w:hint="default"/>
      </w:rPr>
    </w:lvl>
    <w:lvl w:ilvl="1" w:tplc="2D347C88" w:tentative="1">
      <w:start w:val="1"/>
      <w:numFmt w:val="bullet"/>
      <w:lvlText w:val="•"/>
      <w:lvlJc w:val="left"/>
      <w:pPr>
        <w:tabs>
          <w:tab w:val="num" w:pos="1440"/>
        </w:tabs>
        <w:ind w:left="1440" w:hanging="360"/>
      </w:pPr>
      <w:rPr>
        <w:rFonts w:ascii="Arial" w:hAnsi="Arial" w:hint="default"/>
      </w:rPr>
    </w:lvl>
    <w:lvl w:ilvl="2" w:tplc="04768D40" w:tentative="1">
      <w:start w:val="1"/>
      <w:numFmt w:val="bullet"/>
      <w:lvlText w:val="•"/>
      <w:lvlJc w:val="left"/>
      <w:pPr>
        <w:tabs>
          <w:tab w:val="num" w:pos="2160"/>
        </w:tabs>
        <w:ind w:left="2160" w:hanging="360"/>
      </w:pPr>
      <w:rPr>
        <w:rFonts w:ascii="Arial" w:hAnsi="Arial" w:hint="default"/>
      </w:rPr>
    </w:lvl>
    <w:lvl w:ilvl="3" w:tplc="46660EA2" w:tentative="1">
      <w:start w:val="1"/>
      <w:numFmt w:val="bullet"/>
      <w:lvlText w:val="•"/>
      <w:lvlJc w:val="left"/>
      <w:pPr>
        <w:tabs>
          <w:tab w:val="num" w:pos="2880"/>
        </w:tabs>
        <w:ind w:left="2880" w:hanging="360"/>
      </w:pPr>
      <w:rPr>
        <w:rFonts w:ascii="Arial" w:hAnsi="Arial" w:hint="default"/>
      </w:rPr>
    </w:lvl>
    <w:lvl w:ilvl="4" w:tplc="DEE6A17A" w:tentative="1">
      <w:start w:val="1"/>
      <w:numFmt w:val="bullet"/>
      <w:lvlText w:val="•"/>
      <w:lvlJc w:val="left"/>
      <w:pPr>
        <w:tabs>
          <w:tab w:val="num" w:pos="3600"/>
        </w:tabs>
        <w:ind w:left="3600" w:hanging="360"/>
      </w:pPr>
      <w:rPr>
        <w:rFonts w:ascii="Arial" w:hAnsi="Arial" w:hint="default"/>
      </w:rPr>
    </w:lvl>
    <w:lvl w:ilvl="5" w:tplc="4ECA1292" w:tentative="1">
      <w:start w:val="1"/>
      <w:numFmt w:val="bullet"/>
      <w:lvlText w:val="•"/>
      <w:lvlJc w:val="left"/>
      <w:pPr>
        <w:tabs>
          <w:tab w:val="num" w:pos="4320"/>
        </w:tabs>
        <w:ind w:left="4320" w:hanging="360"/>
      </w:pPr>
      <w:rPr>
        <w:rFonts w:ascii="Arial" w:hAnsi="Arial" w:hint="default"/>
      </w:rPr>
    </w:lvl>
    <w:lvl w:ilvl="6" w:tplc="B85A0D1C" w:tentative="1">
      <w:start w:val="1"/>
      <w:numFmt w:val="bullet"/>
      <w:lvlText w:val="•"/>
      <w:lvlJc w:val="left"/>
      <w:pPr>
        <w:tabs>
          <w:tab w:val="num" w:pos="5040"/>
        </w:tabs>
        <w:ind w:left="5040" w:hanging="360"/>
      </w:pPr>
      <w:rPr>
        <w:rFonts w:ascii="Arial" w:hAnsi="Arial" w:hint="default"/>
      </w:rPr>
    </w:lvl>
    <w:lvl w:ilvl="7" w:tplc="5AC014E0" w:tentative="1">
      <w:start w:val="1"/>
      <w:numFmt w:val="bullet"/>
      <w:lvlText w:val="•"/>
      <w:lvlJc w:val="left"/>
      <w:pPr>
        <w:tabs>
          <w:tab w:val="num" w:pos="5760"/>
        </w:tabs>
        <w:ind w:left="5760" w:hanging="360"/>
      </w:pPr>
      <w:rPr>
        <w:rFonts w:ascii="Arial" w:hAnsi="Arial" w:hint="default"/>
      </w:rPr>
    </w:lvl>
    <w:lvl w:ilvl="8" w:tplc="5058AEB6" w:tentative="1">
      <w:start w:val="1"/>
      <w:numFmt w:val="bullet"/>
      <w:lvlText w:val="•"/>
      <w:lvlJc w:val="left"/>
      <w:pPr>
        <w:tabs>
          <w:tab w:val="num" w:pos="6480"/>
        </w:tabs>
        <w:ind w:left="6480" w:hanging="360"/>
      </w:pPr>
      <w:rPr>
        <w:rFonts w:ascii="Arial" w:hAnsi="Arial" w:hint="default"/>
      </w:rPr>
    </w:lvl>
  </w:abstractNum>
  <w:abstractNum w:abstractNumId="365">
    <w:nsid w:val="5C3C2941"/>
    <w:multiLevelType w:val="hybridMultilevel"/>
    <w:tmpl w:val="A0B8487A"/>
    <w:lvl w:ilvl="0" w:tplc="5882D0F4">
      <w:start w:val="1"/>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6">
    <w:nsid w:val="5C4B64E2"/>
    <w:multiLevelType w:val="hybridMultilevel"/>
    <w:tmpl w:val="0A2C9774"/>
    <w:lvl w:ilvl="0" w:tplc="B28C596A">
      <w:start w:val="1"/>
      <w:numFmt w:val="bullet"/>
      <w:lvlText w:val="•"/>
      <w:lvlJc w:val="left"/>
      <w:pPr>
        <w:tabs>
          <w:tab w:val="num" w:pos="720"/>
        </w:tabs>
        <w:ind w:left="720" w:hanging="360"/>
      </w:pPr>
      <w:rPr>
        <w:rFonts w:ascii="Times New Roman" w:hAnsi="Times New Roman" w:hint="default"/>
      </w:rPr>
    </w:lvl>
    <w:lvl w:ilvl="1" w:tplc="8C88E346" w:tentative="1">
      <w:start w:val="1"/>
      <w:numFmt w:val="bullet"/>
      <w:lvlText w:val="•"/>
      <w:lvlJc w:val="left"/>
      <w:pPr>
        <w:tabs>
          <w:tab w:val="num" w:pos="1440"/>
        </w:tabs>
        <w:ind w:left="1440" w:hanging="360"/>
      </w:pPr>
      <w:rPr>
        <w:rFonts w:ascii="Times New Roman" w:hAnsi="Times New Roman" w:hint="default"/>
      </w:rPr>
    </w:lvl>
    <w:lvl w:ilvl="2" w:tplc="AF909958" w:tentative="1">
      <w:start w:val="1"/>
      <w:numFmt w:val="bullet"/>
      <w:lvlText w:val="•"/>
      <w:lvlJc w:val="left"/>
      <w:pPr>
        <w:tabs>
          <w:tab w:val="num" w:pos="2160"/>
        </w:tabs>
        <w:ind w:left="2160" w:hanging="360"/>
      </w:pPr>
      <w:rPr>
        <w:rFonts w:ascii="Times New Roman" w:hAnsi="Times New Roman" w:hint="default"/>
      </w:rPr>
    </w:lvl>
    <w:lvl w:ilvl="3" w:tplc="3F74C53A" w:tentative="1">
      <w:start w:val="1"/>
      <w:numFmt w:val="bullet"/>
      <w:lvlText w:val="•"/>
      <w:lvlJc w:val="left"/>
      <w:pPr>
        <w:tabs>
          <w:tab w:val="num" w:pos="2880"/>
        </w:tabs>
        <w:ind w:left="2880" w:hanging="360"/>
      </w:pPr>
      <w:rPr>
        <w:rFonts w:ascii="Times New Roman" w:hAnsi="Times New Roman" w:hint="default"/>
      </w:rPr>
    </w:lvl>
    <w:lvl w:ilvl="4" w:tplc="C002BB5C" w:tentative="1">
      <w:start w:val="1"/>
      <w:numFmt w:val="bullet"/>
      <w:lvlText w:val="•"/>
      <w:lvlJc w:val="left"/>
      <w:pPr>
        <w:tabs>
          <w:tab w:val="num" w:pos="3600"/>
        </w:tabs>
        <w:ind w:left="3600" w:hanging="360"/>
      </w:pPr>
      <w:rPr>
        <w:rFonts w:ascii="Times New Roman" w:hAnsi="Times New Roman" w:hint="default"/>
      </w:rPr>
    </w:lvl>
    <w:lvl w:ilvl="5" w:tplc="2806B0D4" w:tentative="1">
      <w:start w:val="1"/>
      <w:numFmt w:val="bullet"/>
      <w:lvlText w:val="•"/>
      <w:lvlJc w:val="left"/>
      <w:pPr>
        <w:tabs>
          <w:tab w:val="num" w:pos="4320"/>
        </w:tabs>
        <w:ind w:left="4320" w:hanging="360"/>
      </w:pPr>
      <w:rPr>
        <w:rFonts w:ascii="Times New Roman" w:hAnsi="Times New Roman" w:hint="default"/>
      </w:rPr>
    </w:lvl>
    <w:lvl w:ilvl="6" w:tplc="41CEFBE8" w:tentative="1">
      <w:start w:val="1"/>
      <w:numFmt w:val="bullet"/>
      <w:lvlText w:val="•"/>
      <w:lvlJc w:val="left"/>
      <w:pPr>
        <w:tabs>
          <w:tab w:val="num" w:pos="5040"/>
        </w:tabs>
        <w:ind w:left="5040" w:hanging="360"/>
      </w:pPr>
      <w:rPr>
        <w:rFonts w:ascii="Times New Roman" w:hAnsi="Times New Roman" w:hint="default"/>
      </w:rPr>
    </w:lvl>
    <w:lvl w:ilvl="7" w:tplc="83E43960" w:tentative="1">
      <w:start w:val="1"/>
      <w:numFmt w:val="bullet"/>
      <w:lvlText w:val="•"/>
      <w:lvlJc w:val="left"/>
      <w:pPr>
        <w:tabs>
          <w:tab w:val="num" w:pos="5760"/>
        </w:tabs>
        <w:ind w:left="5760" w:hanging="360"/>
      </w:pPr>
      <w:rPr>
        <w:rFonts w:ascii="Times New Roman" w:hAnsi="Times New Roman" w:hint="default"/>
      </w:rPr>
    </w:lvl>
    <w:lvl w:ilvl="8" w:tplc="A328E14C" w:tentative="1">
      <w:start w:val="1"/>
      <w:numFmt w:val="bullet"/>
      <w:lvlText w:val="•"/>
      <w:lvlJc w:val="left"/>
      <w:pPr>
        <w:tabs>
          <w:tab w:val="num" w:pos="6480"/>
        </w:tabs>
        <w:ind w:left="6480" w:hanging="360"/>
      </w:pPr>
      <w:rPr>
        <w:rFonts w:ascii="Times New Roman" w:hAnsi="Times New Roman" w:hint="default"/>
      </w:rPr>
    </w:lvl>
  </w:abstractNum>
  <w:abstractNum w:abstractNumId="367">
    <w:nsid w:val="5C666FAF"/>
    <w:multiLevelType w:val="hybridMultilevel"/>
    <w:tmpl w:val="CCA0C6AE"/>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nsid w:val="5D1B2625"/>
    <w:multiLevelType w:val="hybridMultilevel"/>
    <w:tmpl w:val="4756111A"/>
    <w:lvl w:ilvl="0" w:tplc="794CF196">
      <w:start w:val="1"/>
      <w:numFmt w:val="bullet"/>
      <w:lvlText w:val="•"/>
      <w:lvlJc w:val="left"/>
      <w:pPr>
        <w:tabs>
          <w:tab w:val="num" w:pos="720"/>
        </w:tabs>
        <w:ind w:left="720" w:hanging="360"/>
      </w:pPr>
      <w:rPr>
        <w:rFonts w:ascii="Arial" w:hAnsi="Arial" w:hint="default"/>
      </w:rPr>
    </w:lvl>
    <w:lvl w:ilvl="1" w:tplc="C7E4FCDC" w:tentative="1">
      <w:start w:val="1"/>
      <w:numFmt w:val="bullet"/>
      <w:lvlText w:val="•"/>
      <w:lvlJc w:val="left"/>
      <w:pPr>
        <w:tabs>
          <w:tab w:val="num" w:pos="1440"/>
        </w:tabs>
        <w:ind w:left="1440" w:hanging="360"/>
      </w:pPr>
      <w:rPr>
        <w:rFonts w:ascii="Arial" w:hAnsi="Arial" w:hint="default"/>
      </w:rPr>
    </w:lvl>
    <w:lvl w:ilvl="2" w:tplc="34A04F40" w:tentative="1">
      <w:start w:val="1"/>
      <w:numFmt w:val="bullet"/>
      <w:lvlText w:val="•"/>
      <w:lvlJc w:val="left"/>
      <w:pPr>
        <w:tabs>
          <w:tab w:val="num" w:pos="2160"/>
        </w:tabs>
        <w:ind w:left="2160" w:hanging="360"/>
      </w:pPr>
      <w:rPr>
        <w:rFonts w:ascii="Arial" w:hAnsi="Arial" w:hint="default"/>
      </w:rPr>
    </w:lvl>
    <w:lvl w:ilvl="3" w:tplc="9C70FE20" w:tentative="1">
      <w:start w:val="1"/>
      <w:numFmt w:val="bullet"/>
      <w:lvlText w:val="•"/>
      <w:lvlJc w:val="left"/>
      <w:pPr>
        <w:tabs>
          <w:tab w:val="num" w:pos="2880"/>
        </w:tabs>
        <w:ind w:left="2880" w:hanging="360"/>
      </w:pPr>
      <w:rPr>
        <w:rFonts w:ascii="Arial" w:hAnsi="Arial" w:hint="default"/>
      </w:rPr>
    </w:lvl>
    <w:lvl w:ilvl="4" w:tplc="B3E4A082" w:tentative="1">
      <w:start w:val="1"/>
      <w:numFmt w:val="bullet"/>
      <w:lvlText w:val="•"/>
      <w:lvlJc w:val="left"/>
      <w:pPr>
        <w:tabs>
          <w:tab w:val="num" w:pos="3600"/>
        </w:tabs>
        <w:ind w:left="3600" w:hanging="360"/>
      </w:pPr>
      <w:rPr>
        <w:rFonts w:ascii="Arial" w:hAnsi="Arial" w:hint="default"/>
      </w:rPr>
    </w:lvl>
    <w:lvl w:ilvl="5" w:tplc="35D0FE46" w:tentative="1">
      <w:start w:val="1"/>
      <w:numFmt w:val="bullet"/>
      <w:lvlText w:val="•"/>
      <w:lvlJc w:val="left"/>
      <w:pPr>
        <w:tabs>
          <w:tab w:val="num" w:pos="4320"/>
        </w:tabs>
        <w:ind w:left="4320" w:hanging="360"/>
      </w:pPr>
      <w:rPr>
        <w:rFonts w:ascii="Arial" w:hAnsi="Arial" w:hint="default"/>
      </w:rPr>
    </w:lvl>
    <w:lvl w:ilvl="6" w:tplc="8D384802" w:tentative="1">
      <w:start w:val="1"/>
      <w:numFmt w:val="bullet"/>
      <w:lvlText w:val="•"/>
      <w:lvlJc w:val="left"/>
      <w:pPr>
        <w:tabs>
          <w:tab w:val="num" w:pos="5040"/>
        </w:tabs>
        <w:ind w:left="5040" w:hanging="360"/>
      </w:pPr>
      <w:rPr>
        <w:rFonts w:ascii="Arial" w:hAnsi="Arial" w:hint="default"/>
      </w:rPr>
    </w:lvl>
    <w:lvl w:ilvl="7" w:tplc="DCB4995C" w:tentative="1">
      <w:start w:val="1"/>
      <w:numFmt w:val="bullet"/>
      <w:lvlText w:val="•"/>
      <w:lvlJc w:val="left"/>
      <w:pPr>
        <w:tabs>
          <w:tab w:val="num" w:pos="5760"/>
        </w:tabs>
        <w:ind w:left="5760" w:hanging="360"/>
      </w:pPr>
      <w:rPr>
        <w:rFonts w:ascii="Arial" w:hAnsi="Arial" w:hint="default"/>
      </w:rPr>
    </w:lvl>
    <w:lvl w:ilvl="8" w:tplc="C68EF02C" w:tentative="1">
      <w:start w:val="1"/>
      <w:numFmt w:val="bullet"/>
      <w:lvlText w:val="•"/>
      <w:lvlJc w:val="left"/>
      <w:pPr>
        <w:tabs>
          <w:tab w:val="num" w:pos="6480"/>
        </w:tabs>
        <w:ind w:left="6480" w:hanging="360"/>
      </w:pPr>
      <w:rPr>
        <w:rFonts w:ascii="Arial" w:hAnsi="Arial" w:hint="default"/>
      </w:rPr>
    </w:lvl>
  </w:abstractNum>
  <w:abstractNum w:abstractNumId="369">
    <w:nsid w:val="5D526F1C"/>
    <w:multiLevelType w:val="hybridMultilevel"/>
    <w:tmpl w:val="CA441DB6"/>
    <w:lvl w:ilvl="0" w:tplc="1BCE2FB4">
      <w:start w:val="1"/>
      <w:numFmt w:val="bullet"/>
      <w:lvlText w:val="•"/>
      <w:lvlJc w:val="left"/>
      <w:pPr>
        <w:tabs>
          <w:tab w:val="num" w:pos="720"/>
        </w:tabs>
        <w:ind w:left="720" w:hanging="360"/>
      </w:pPr>
      <w:rPr>
        <w:rFonts w:ascii="Arial" w:hAnsi="Arial" w:hint="default"/>
      </w:rPr>
    </w:lvl>
    <w:lvl w:ilvl="1" w:tplc="76BC659C">
      <w:start w:val="2635"/>
      <w:numFmt w:val="bullet"/>
      <w:lvlText w:val="–"/>
      <w:lvlJc w:val="left"/>
      <w:pPr>
        <w:tabs>
          <w:tab w:val="num" w:pos="1440"/>
        </w:tabs>
        <w:ind w:left="1440" w:hanging="360"/>
      </w:pPr>
      <w:rPr>
        <w:rFonts w:ascii="Arial" w:hAnsi="Arial" w:hint="default"/>
      </w:rPr>
    </w:lvl>
    <w:lvl w:ilvl="2" w:tplc="68002254">
      <w:start w:val="2635"/>
      <w:numFmt w:val="bullet"/>
      <w:lvlText w:val="•"/>
      <w:lvlJc w:val="left"/>
      <w:pPr>
        <w:tabs>
          <w:tab w:val="num" w:pos="2160"/>
        </w:tabs>
        <w:ind w:left="2160" w:hanging="360"/>
      </w:pPr>
      <w:rPr>
        <w:rFonts w:ascii="Arial" w:hAnsi="Arial" w:hint="default"/>
      </w:rPr>
    </w:lvl>
    <w:lvl w:ilvl="3" w:tplc="355C9436" w:tentative="1">
      <w:start w:val="1"/>
      <w:numFmt w:val="bullet"/>
      <w:lvlText w:val="•"/>
      <w:lvlJc w:val="left"/>
      <w:pPr>
        <w:tabs>
          <w:tab w:val="num" w:pos="2880"/>
        </w:tabs>
        <w:ind w:left="2880" w:hanging="360"/>
      </w:pPr>
      <w:rPr>
        <w:rFonts w:ascii="Arial" w:hAnsi="Arial" w:hint="default"/>
      </w:rPr>
    </w:lvl>
    <w:lvl w:ilvl="4" w:tplc="43BE3620" w:tentative="1">
      <w:start w:val="1"/>
      <w:numFmt w:val="bullet"/>
      <w:lvlText w:val="•"/>
      <w:lvlJc w:val="left"/>
      <w:pPr>
        <w:tabs>
          <w:tab w:val="num" w:pos="3600"/>
        </w:tabs>
        <w:ind w:left="3600" w:hanging="360"/>
      </w:pPr>
      <w:rPr>
        <w:rFonts w:ascii="Arial" w:hAnsi="Arial" w:hint="default"/>
      </w:rPr>
    </w:lvl>
    <w:lvl w:ilvl="5" w:tplc="CE845DC2" w:tentative="1">
      <w:start w:val="1"/>
      <w:numFmt w:val="bullet"/>
      <w:lvlText w:val="•"/>
      <w:lvlJc w:val="left"/>
      <w:pPr>
        <w:tabs>
          <w:tab w:val="num" w:pos="4320"/>
        </w:tabs>
        <w:ind w:left="4320" w:hanging="360"/>
      </w:pPr>
      <w:rPr>
        <w:rFonts w:ascii="Arial" w:hAnsi="Arial" w:hint="default"/>
      </w:rPr>
    </w:lvl>
    <w:lvl w:ilvl="6" w:tplc="56F0C434" w:tentative="1">
      <w:start w:val="1"/>
      <w:numFmt w:val="bullet"/>
      <w:lvlText w:val="•"/>
      <w:lvlJc w:val="left"/>
      <w:pPr>
        <w:tabs>
          <w:tab w:val="num" w:pos="5040"/>
        </w:tabs>
        <w:ind w:left="5040" w:hanging="360"/>
      </w:pPr>
      <w:rPr>
        <w:rFonts w:ascii="Arial" w:hAnsi="Arial" w:hint="default"/>
      </w:rPr>
    </w:lvl>
    <w:lvl w:ilvl="7" w:tplc="9CA60D76" w:tentative="1">
      <w:start w:val="1"/>
      <w:numFmt w:val="bullet"/>
      <w:lvlText w:val="•"/>
      <w:lvlJc w:val="left"/>
      <w:pPr>
        <w:tabs>
          <w:tab w:val="num" w:pos="5760"/>
        </w:tabs>
        <w:ind w:left="5760" w:hanging="360"/>
      </w:pPr>
      <w:rPr>
        <w:rFonts w:ascii="Arial" w:hAnsi="Arial" w:hint="default"/>
      </w:rPr>
    </w:lvl>
    <w:lvl w:ilvl="8" w:tplc="B47C9FDC" w:tentative="1">
      <w:start w:val="1"/>
      <w:numFmt w:val="bullet"/>
      <w:lvlText w:val="•"/>
      <w:lvlJc w:val="left"/>
      <w:pPr>
        <w:tabs>
          <w:tab w:val="num" w:pos="6480"/>
        </w:tabs>
        <w:ind w:left="6480" w:hanging="360"/>
      </w:pPr>
      <w:rPr>
        <w:rFonts w:ascii="Arial" w:hAnsi="Arial" w:hint="default"/>
      </w:rPr>
    </w:lvl>
  </w:abstractNum>
  <w:abstractNum w:abstractNumId="370">
    <w:nsid w:val="5D891585"/>
    <w:multiLevelType w:val="hybridMultilevel"/>
    <w:tmpl w:val="7A96635A"/>
    <w:lvl w:ilvl="0" w:tplc="FF3E95D4">
      <w:start w:val="1"/>
      <w:numFmt w:val="decimal"/>
      <w:lvlText w:val="%1."/>
      <w:lvlJc w:val="left"/>
      <w:pPr>
        <w:tabs>
          <w:tab w:val="num" w:pos="720"/>
        </w:tabs>
        <w:ind w:left="720" w:hanging="360"/>
      </w:pPr>
    </w:lvl>
    <w:lvl w:ilvl="1" w:tplc="526EB8CC">
      <w:start w:val="1682"/>
      <w:numFmt w:val="bullet"/>
      <w:lvlText w:val="–"/>
      <w:lvlJc w:val="left"/>
      <w:pPr>
        <w:tabs>
          <w:tab w:val="num" w:pos="1440"/>
        </w:tabs>
        <w:ind w:left="1440" w:hanging="360"/>
      </w:pPr>
      <w:rPr>
        <w:rFonts w:ascii="Arial" w:hAnsi="Arial" w:hint="default"/>
      </w:rPr>
    </w:lvl>
    <w:lvl w:ilvl="2" w:tplc="1D0841F8" w:tentative="1">
      <w:start w:val="1"/>
      <w:numFmt w:val="decimal"/>
      <w:lvlText w:val="%3."/>
      <w:lvlJc w:val="left"/>
      <w:pPr>
        <w:tabs>
          <w:tab w:val="num" w:pos="2160"/>
        </w:tabs>
        <w:ind w:left="2160" w:hanging="360"/>
      </w:pPr>
    </w:lvl>
    <w:lvl w:ilvl="3" w:tplc="3D66CD16" w:tentative="1">
      <w:start w:val="1"/>
      <w:numFmt w:val="decimal"/>
      <w:lvlText w:val="%4."/>
      <w:lvlJc w:val="left"/>
      <w:pPr>
        <w:tabs>
          <w:tab w:val="num" w:pos="2880"/>
        </w:tabs>
        <w:ind w:left="2880" w:hanging="360"/>
      </w:pPr>
    </w:lvl>
    <w:lvl w:ilvl="4" w:tplc="72325A00" w:tentative="1">
      <w:start w:val="1"/>
      <w:numFmt w:val="decimal"/>
      <w:lvlText w:val="%5."/>
      <w:lvlJc w:val="left"/>
      <w:pPr>
        <w:tabs>
          <w:tab w:val="num" w:pos="3600"/>
        </w:tabs>
        <w:ind w:left="3600" w:hanging="360"/>
      </w:pPr>
    </w:lvl>
    <w:lvl w:ilvl="5" w:tplc="45BA6D5C" w:tentative="1">
      <w:start w:val="1"/>
      <w:numFmt w:val="decimal"/>
      <w:lvlText w:val="%6."/>
      <w:lvlJc w:val="left"/>
      <w:pPr>
        <w:tabs>
          <w:tab w:val="num" w:pos="4320"/>
        </w:tabs>
        <w:ind w:left="4320" w:hanging="360"/>
      </w:pPr>
    </w:lvl>
    <w:lvl w:ilvl="6" w:tplc="F42C0194" w:tentative="1">
      <w:start w:val="1"/>
      <w:numFmt w:val="decimal"/>
      <w:lvlText w:val="%7."/>
      <w:lvlJc w:val="left"/>
      <w:pPr>
        <w:tabs>
          <w:tab w:val="num" w:pos="5040"/>
        </w:tabs>
        <w:ind w:left="5040" w:hanging="360"/>
      </w:pPr>
    </w:lvl>
    <w:lvl w:ilvl="7" w:tplc="0C58E35C" w:tentative="1">
      <w:start w:val="1"/>
      <w:numFmt w:val="decimal"/>
      <w:lvlText w:val="%8."/>
      <w:lvlJc w:val="left"/>
      <w:pPr>
        <w:tabs>
          <w:tab w:val="num" w:pos="5760"/>
        </w:tabs>
        <w:ind w:left="5760" w:hanging="360"/>
      </w:pPr>
    </w:lvl>
    <w:lvl w:ilvl="8" w:tplc="C504B12C" w:tentative="1">
      <w:start w:val="1"/>
      <w:numFmt w:val="decimal"/>
      <w:lvlText w:val="%9."/>
      <w:lvlJc w:val="left"/>
      <w:pPr>
        <w:tabs>
          <w:tab w:val="num" w:pos="6480"/>
        </w:tabs>
        <w:ind w:left="6480" w:hanging="360"/>
      </w:pPr>
    </w:lvl>
  </w:abstractNum>
  <w:abstractNum w:abstractNumId="371">
    <w:nsid w:val="5E110777"/>
    <w:multiLevelType w:val="hybridMultilevel"/>
    <w:tmpl w:val="383A5400"/>
    <w:lvl w:ilvl="0" w:tplc="F5D47064">
      <w:start w:val="5"/>
      <w:numFmt w:val="decimal"/>
      <w:lvlText w:val="%1."/>
      <w:lvlJc w:val="left"/>
      <w:pPr>
        <w:tabs>
          <w:tab w:val="num" w:pos="720"/>
        </w:tabs>
        <w:ind w:left="720" w:hanging="360"/>
      </w:pPr>
    </w:lvl>
    <w:lvl w:ilvl="1" w:tplc="39BA23BE">
      <w:start w:val="1092"/>
      <w:numFmt w:val="bullet"/>
      <w:lvlText w:val="–"/>
      <w:lvlJc w:val="left"/>
      <w:pPr>
        <w:tabs>
          <w:tab w:val="num" w:pos="1440"/>
        </w:tabs>
        <w:ind w:left="1440" w:hanging="360"/>
      </w:pPr>
      <w:rPr>
        <w:rFonts w:ascii="Arial" w:hAnsi="Arial" w:hint="default"/>
      </w:rPr>
    </w:lvl>
    <w:lvl w:ilvl="2" w:tplc="80047C42" w:tentative="1">
      <w:start w:val="1"/>
      <w:numFmt w:val="decimal"/>
      <w:lvlText w:val="%3."/>
      <w:lvlJc w:val="left"/>
      <w:pPr>
        <w:tabs>
          <w:tab w:val="num" w:pos="2160"/>
        </w:tabs>
        <w:ind w:left="2160" w:hanging="360"/>
      </w:pPr>
    </w:lvl>
    <w:lvl w:ilvl="3" w:tplc="9224117A" w:tentative="1">
      <w:start w:val="1"/>
      <w:numFmt w:val="decimal"/>
      <w:lvlText w:val="%4."/>
      <w:lvlJc w:val="left"/>
      <w:pPr>
        <w:tabs>
          <w:tab w:val="num" w:pos="2880"/>
        </w:tabs>
        <w:ind w:left="2880" w:hanging="360"/>
      </w:pPr>
    </w:lvl>
    <w:lvl w:ilvl="4" w:tplc="E1D68C5E" w:tentative="1">
      <w:start w:val="1"/>
      <w:numFmt w:val="decimal"/>
      <w:lvlText w:val="%5."/>
      <w:lvlJc w:val="left"/>
      <w:pPr>
        <w:tabs>
          <w:tab w:val="num" w:pos="3600"/>
        </w:tabs>
        <w:ind w:left="3600" w:hanging="360"/>
      </w:pPr>
    </w:lvl>
    <w:lvl w:ilvl="5" w:tplc="88A83C8C" w:tentative="1">
      <w:start w:val="1"/>
      <w:numFmt w:val="decimal"/>
      <w:lvlText w:val="%6."/>
      <w:lvlJc w:val="left"/>
      <w:pPr>
        <w:tabs>
          <w:tab w:val="num" w:pos="4320"/>
        </w:tabs>
        <w:ind w:left="4320" w:hanging="360"/>
      </w:pPr>
    </w:lvl>
    <w:lvl w:ilvl="6" w:tplc="1264E162" w:tentative="1">
      <w:start w:val="1"/>
      <w:numFmt w:val="decimal"/>
      <w:lvlText w:val="%7."/>
      <w:lvlJc w:val="left"/>
      <w:pPr>
        <w:tabs>
          <w:tab w:val="num" w:pos="5040"/>
        </w:tabs>
        <w:ind w:left="5040" w:hanging="360"/>
      </w:pPr>
    </w:lvl>
    <w:lvl w:ilvl="7" w:tplc="F91C309A" w:tentative="1">
      <w:start w:val="1"/>
      <w:numFmt w:val="decimal"/>
      <w:lvlText w:val="%8."/>
      <w:lvlJc w:val="left"/>
      <w:pPr>
        <w:tabs>
          <w:tab w:val="num" w:pos="5760"/>
        </w:tabs>
        <w:ind w:left="5760" w:hanging="360"/>
      </w:pPr>
    </w:lvl>
    <w:lvl w:ilvl="8" w:tplc="F2126362" w:tentative="1">
      <w:start w:val="1"/>
      <w:numFmt w:val="decimal"/>
      <w:lvlText w:val="%9."/>
      <w:lvlJc w:val="left"/>
      <w:pPr>
        <w:tabs>
          <w:tab w:val="num" w:pos="6480"/>
        </w:tabs>
        <w:ind w:left="6480" w:hanging="360"/>
      </w:pPr>
    </w:lvl>
  </w:abstractNum>
  <w:abstractNum w:abstractNumId="372">
    <w:nsid w:val="5E8D0945"/>
    <w:multiLevelType w:val="hybridMultilevel"/>
    <w:tmpl w:val="88F8F6F0"/>
    <w:lvl w:ilvl="0" w:tplc="5882D0F4">
      <w:start w:val="1"/>
      <w:numFmt w:val="bullet"/>
      <w:lvlText w:val="-"/>
      <w:lvlJc w:val="left"/>
      <w:pPr>
        <w:ind w:left="360" w:hanging="360"/>
      </w:pPr>
      <w:rPr>
        <w:rFonts w:ascii="Calibri" w:eastAsiaTheme="minorHAnsi" w:hAnsi="Calibri"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3">
    <w:nsid w:val="5EA764B8"/>
    <w:multiLevelType w:val="hybridMultilevel"/>
    <w:tmpl w:val="508ED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nsid w:val="5F145278"/>
    <w:multiLevelType w:val="hybridMultilevel"/>
    <w:tmpl w:val="1D940CF8"/>
    <w:lvl w:ilvl="0" w:tplc="1862B012">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5">
    <w:nsid w:val="5F6167A3"/>
    <w:multiLevelType w:val="hybridMultilevel"/>
    <w:tmpl w:val="6C821F6E"/>
    <w:lvl w:ilvl="0" w:tplc="3980378C">
      <w:start w:val="1"/>
      <w:numFmt w:val="bullet"/>
      <w:lvlText w:val="•"/>
      <w:lvlJc w:val="left"/>
      <w:pPr>
        <w:tabs>
          <w:tab w:val="num" w:pos="720"/>
        </w:tabs>
        <w:ind w:left="720" w:hanging="360"/>
      </w:pPr>
      <w:rPr>
        <w:rFonts w:ascii="Arial" w:hAnsi="Arial" w:hint="default"/>
      </w:rPr>
    </w:lvl>
    <w:lvl w:ilvl="1" w:tplc="5008C0D6" w:tentative="1">
      <w:start w:val="1"/>
      <w:numFmt w:val="bullet"/>
      <w:lvlText w:val="•"/>
      <w:lvlJc w:val="left"/>
      <w:pPr>
        <w:tabs>
          <w:tab w:val="num" w:pos="1440"/>
        </w:tabs>
        <w:ind w:left="1440" w:hanging="360"/>
      </w:pPr>
      <w:rPr>
        <w:rFonts w:ascii="Arial" w:hAnsi="Arial" w:hint="default"/>
      </w:rPr>
    </w:lvl>
    <w:lvl w:ilvl="2" w:tplc="5A70DD32" w:tentative="1">
      <w:start w:val="1"/>
      <w:numFmt w:val="bullet"/>
      <w:lvlText w:val="•"/>
      <w:lvlJc w:val="left"/>
      <w:pPr>
        <w:tabs>
          <w:tab w:val="num" w:pos="2160"/>
        </w:tabs>
        <w:ind w:left="2160" w:hanging="360"/>
      </w:pPr>
      <w:rPr>
        <w:rFonts w:ascii="Arial" w:hAnsi="Arial" w:hint="default"/>
      </w:rPr>
    </w:lvl>
    <w:lvl w:ilvl="3" w:tplc="54D4A274" w:tentative="1">
      <w:start w:val="1"/>
      <w:numFmt w:val="bullet"/>
      <w:lvlText w:val="•"/>
      <w:lvlJc w:val="left"/>
      <w:pPr>
        <w:tabs>
          <w:tab w:val="num" w:pos="2880"/>
        </w:tabs>
        <w:ind w:left="2880" w:hanging="360"/>
      </w:pPr>
      <w:rPr>
        <w:rFonts w:ascii="Arial" w:hAnsi="Arial" w:hint="default"/>
      </w:rPr>
    </w:lvl>
    <w:lvl w:ilvl="4" w:tplc="DAC68D96" w:tentative="1">
      <w:start w:val="1"/>
      <w:numFmt w:val="bullet"/>
      <w:lvlText w:val="•"/>
      <w:lvlJc w:val="left"/>
      <w:pPr>
        <w:tabs>
          <w:tab w:val="num" w:pos="3600"/>
        </w:tabs>
        <w:ind w:left="3600" w:hanging="360"/>
      </w:pPr>
      <w:rPr>
        <w:rFonts w:ascii="Arial" w:hAnsi="Arial" w:hint="default"/>
      </w:rPr>
    </w:lvl>
    <w:lvl w:ilvl="5" w:tplc="1E3AED3C" w:tentative="1">
      <w:start w:val="1"/>
      <w:numFmt w:val="bullet"/>
      <w:lvlText w:val="•"/>
      <w:lvlJc w:val="left"/>
      <w:pPr>
        <w:tabs>
          <w:tab w:val="num" w:pos="4320"/>
        </w:tabs>
        <w:ind w:left="4320" w:hanging="360"/>
      </w:pPr>
      <w:rPr>
        <w:rFonts w:ascii="Arial" w:hAnsi="Arial" w:hint="default"/>
      </w:rPr>
    </w:lvl>
    <w:lvl w:ilvl="6" w:tplc="A2227BBC" w:tentative="1">
      <w:start w:val="1"/>
      <w:numFmt w:val="bullet"/>
      <w:lvlText w:val="•"/>
      <w:lvlJc w:val="left"/>
      <w:pPr>
        <w:tabs>
          <w:tab w:val="num" w:pos="5040"/>
        </w:tabs>
        <w:ind w:left="5040" w:hanging="360"/>
      </w:pPr>
      <w:rPr>
        <w:rFonts w:ascii="Arial" w:hAnsi="Arial" w:hint="default"/>
      </w:rPr>
    </w:lvl>
    <w:lvl w:ilvl="7" w:tplc="6824B3D6" w:tentative="1">
      <w:start w:val="1"/>
      <w:numFmt w:val="bullet"/>
      <w:lvlText w:val="•"/>
      <w:lvlJc w:val="left"/>
      <w:pPr>
        <w:tabs>
          <w:tab w:val="num" w:pos="5760"/>
        </w:tabs>
        <w:ind w:left="5760" w:hanging="360"/>
      </w:pPr>
      <w:rPr>
        <w:rFonts w:ascii="Arial" w:hAnsi="Arial" w:hint="default"/>
      </w:rPr>
    </w:lvl>
    <w:lvl w:ilvl="8" w:tplc="AAB2211E" w:tentative="1">
      <w:start w:val="1"/>
      <w:numFmt w:val="bullet"/>
      <w:lvlText w:val="•"/>
      <w:lvlJc w:val="left"/>
      <w:pPr>
        <w:tabs>
          <w:tab w:val="num" w:pos="6480"/>
        </w:tabs>
        <w:ind w:left="6480" w:hanging="360"/>
      </w:pPr>
      <w:rPr>
        <w:rFonts w:ascii="Arial" w:hAnsi="Arial" w:hint="default"/>
      </w:rPr>
    </w:lvl>
  </w:abstractNum>
  <w:abstractNum w:abstractNumId="376">
    <w:nsid w:val="5F690311"/>
    <w:multiLevelType w:val="hybridMultilevel"/>
    <w:tmpl w:val="9760CD96"/>
    <w:lvl w:ilvl="0" w:tplc="AB661A28">
      <w:start w:val="1"/>
      <w:numFmt w:val="decimal"/>
      <w:lvlText w:val="%1."/>
      <w:lvlJc w:val="left"/>
      <w:pPr>
        <w:tabs>
          <w:tab w:val="num" w:pos="720"/>
        </w:tabs>
        <w:ind w:left="720" w:hanging="360"/>
      </w:pPr>
    </w:lvl>
    <w:lvl w:ilvl="1" w:tplc="D95AEF4C" w:tentative="1">
      <w:start w:val="1"/>
      <w:numFmt w:val="decimal"/>
      <w:lvlText w:val="%2."/>
      <w:lvlJc w:val="left"/>
      <w:pPr>
        <w:tabs>
          <w:tab w:val="num" w:pos="1440"/>
        </w:tabs>
        <w:ind w:left="1440" w:hanging="360"/>
      </w:pPr>
    </w:lvl>
    <w:lvl w:ilvl="2" w:tplc="C2DAC026" w:tentative="1">
      <w:start w:val="1"/>
      <w:numFmt w:val="decimal"/>
      <w:lvlText w:val="%3."/>
      <w:lvlJc w:val="left"/>
      <w:pPr>
        <w:tabs>
          <w:tab w:val="num" w:pos="2160"/>
        </w:tabs>
        <w:ind w:left="2160" w:hanging="360"/>
      </w:pPr>
    </w:lvl>
    <w:lvl w:ilvl="3" w:tplc="F628DDBC" w:tentative="1">
      <w:start w:val="1"/>
      <w:numFmt w:val="decimal"/>
      <w:lvlText w:val="%4."/>
      <w:lvlJc w:val="left"/>
      <w:pPr>
        <w:tabs>
          <w:tab w:val="num" w:pos="2880"/>
        </w:tabs>
        <w:ind w:left="2880" w:hanging="360"/>
      </w:pPr>
    </w:lvl>
    <w:lvl w:ilvl="4" w:tplc="F684DCF4" w:tentative="1">
      <w:start w:val="1"/>
      <w:numFmt w:val="decimal"/>
      <w:lvlText w:val="%5."/>
      <w:lvlJc w:val="left"/>
      <w:pPr>
        <w:tabs>
          <w:tab w:val="num" w:pos="3600"/>
        </w:tabs>
        <w:ind w:left="3600" w:hanging="360"/>
      </w:pPr>
    </w:lvl>
    <w:lvl w:ilvl="5" w:tplc="273C88C6" w:tentative="1">
      <w:start w:val="1"/>
      <w:numFmt w:val="decimal"/>
      <w:lvlText w:val="%6."/>
      <w:lvlJc w:val="left"/>
      <w:pPr>
        <w:tabs>
          <w:tab w:val="num" w:pos="4320"/>
        </w:tabs>
        <w:ind w:left="4320" w:hanging="360"/>
      </w:pPr>
    </w:lvl>
    <w:lvl w:ilvl="6" w:tplc="7870E244" w:tentative="1">
      <w:start w:val="1"/>
      <w:numFmt w:val="decimal"/>
      <w:lvlText w:val="%7."/>
      <w:lvlJc w:val="left"/>
      <w:pPr>
        <w:tabs>
          <w:tab w:val="num" w:pos="5040"/>
        </w:tabs>
        <w:ind w:left="5040" w:hanging="360"/>
      </w:pPr>
    </w:lvl>
    <w:lvl w:ilvl="7" w:tplc="10DA0072" w:tentative="1">
      <w:start w:val="1"/>
      <w:numFmt w:val="decimal"/>
      <w:lvlText w:val="%8."/>
      <w:lvlJc w:val="left"/>
      <w:pPr>
        <w:tabs>
          <w:tab w:val="num" w:pos="5760"/>
        </w:tabs>
        <w:ind w:left="5760" w:hanging="360"/>
      </w:pPr>
    </w:lvl>
    <w:lvl w:ilvl="8" w:tplc="4FD61DE8" w:tentative="1">
      <w:start w:val="1"/>
      <w:numFmt w:val="decimal"/>
      <w:lvlText w:val="%9."/>
      <w:lvlJc w:val="left"/>
      <w:pPr>
        <w:tabs>
          <w:tab w:val="num" w:pos="6480"/>
        </w:tabs>
        <w:ind w:left="6480" w:hanging="360"/>
      </w:pPr>
    </w:lvl>
  </w:abstractNum>
  <w:abstractNum w:abstractNumId="377">
    <w:nsid w:val="5FD71475"/>
    <w:multiLevelType w:val="hybridMultilevel"/>
    <w:tmpl w:val="EBD04286"/>
    <w:lvl w:ilvl="0" w:tplc="5882D0F4">
      <w:start w:val="1"/>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nsid w:val="6005663F"/>
    <w:multiLevelType w:val="hybridMultilevel"/>
    <w:tmpl w:val="A990623A"/>
    <w:lvl w:ilvl="0" w:tplc="D3BC7D00">
      <w:start w:val="1"/>
      <w:numFmt w:val="bullet"/>
      <w:lvlText w:val="•"/>
      <w:lvlJc w:val="left"/>
      <w:pPr>
        <w:tabs>
          <w:tab w:val="num" w:pos="720"/>
        </w:tabs>
        <w:ind w:left="720" w:hanging="360"/>
      </w:pPr>
      <w:rPr>
        <w:rFonts w:ascii="Arial" w:hAnsi="Arial" w:hint="default"/>
      </w:rPr>
    </w:lvl>
    <w:lvl w:ilvl="1" w:tplc="0DDC2F68">
      <w:start w:val="1633"/>
      <w:numFmt w:val="bullet"/>
      <w:lvlText w:val="–"/>
      <w:lvlJc w:val="left"/>
      <w:pPr>
        <w:tabs>
          <w:tab w:val="num" w:pos="1440"/>
        </w:tabs>
        <w:ind w:left="1440" w:hanging="360"/>
      </w:pPr>
      <w:rPr>
        <w:rFonts w:ascii="Arial" w:hAnsi="Arial" w:hint="default"/>
      </w:rPr>
    </w:lvl>
    <w:lvl w:ilvl="2" w:tplc="2F5AF25E">
      <w:start w:val="1"/>
      <w:numFmt w:val="bullet"/>
      <w:lvlText w:val="•"/>
      <w:lvlJc w:val="left"/>
      <w:pPr>
        <w:tabs>
          <w:tab w:val="num" w:pos="2160"/>
        </w:tabs>
        <w:ind w:left="2160" w:hanging="360"/>
      </w:pPr>
      <w:rPr>
        <w:rFonts w:ascii="Arial" w:hAnsi="Arial" w:hint="default"/>
      </w:rPr>
    </w:lvl>
    <w:lvl w:ilvl="3" w:tplc="8B48BA74" w:tentative="1">
      <w:start w:val="1"/>
      <w:numFmt w:val="bullet"/>
      <w:lvlText w:val="•"/>
      <w:lvlJc w:val="left"/>
      <w:pPr>
        <w:tabs>
          <w:tab w:val="num" w:pos="2880"/>
        </w:tabs>
        <w:ind w:left="2880" w:hanging="360"/>
      </w:pPr>
      <w:rPr>
        <w:rFonts w:ascii="Arial" w:hAnsi="Arial" w:hint="default"/>
      </w:rPr>
    </w:lvl>
    <w:lvl w:ilvl="4" w:tplc="A106120C" w:tentative="1">
      <w:start w:val="1"/>
      <w:numFmt w:val="bullet"/>
      <w:lvlText w:val="•"/>
      <w:lvlJc w:val="left"/>
      <w:pPr>
        <w:tabs>
          <w:tab w:val="num" w:pos="3600"/>
        </w:tabs>
        <w:ind w:left="3600" w:hanging="360"/>
      </w:pPr>
      <w:rPr>
        <w:rFonts w:ascii="Arial" w:hAnsi="Arial" w:hint="default"/>
      </w:rPr>
    </w:lvl>
    <w:lvl w:ilvl="5" w:tplc="D846AF9C" w:tentative="1">
      <w:start w:val="1"/>
      <w:numFmt w:val="bullet"/>
      <w:lvlText w:val="•"/>
      <w:lvlJc w:val="left"/>
      <w:pPr>
        <w:tabs>
          <w:tab w:val="num" w:pos="4320"/>
        </w:tabs>
        <w:ind w:left="4320" w:hanging="360"/>
      </w:pPr>
      <w:rPr>
        <w:rFonts w:ascii="Arial" w:hAnsi="Arial" w:hint="default"/>
      </w:rPr>
    </w:lvl>
    <w:lvl w:ilvl="6" w:tplc="99A0322C" w:tentative="1">
      <w:start w:val="1"/>
      <w:numFmt w:val="bullet"/>
      <w:lvlText w:val="•"/>
      <w:lvlJc w:val="left"/>
      <w:pPr>
        <w:tabs>
          <w:tab w:val="num" w:pos="5040"/>
        </w:tabs>
        <w:ind w:left="5040" w:hanging="360"/>
      </w:pPr>
      <w:rPr>
        <w:rFonts w:ascii="Arial" w:hAnsi="Arial" w:hint="default"/>
      </w:rPr>
    </w:lvl>
    <w:lvl w:ilvl="7" w:tplc="2520A9F4" w:tentative="1">
      <w:start w:val="1"/>
      <w:numFmt w:val="bullet"/>
      <w:lvlText w:val="•"/>
      <w:lvlJc w:val="left"/>
      <w:pPr>
        <w:tabs>
          <w:tab w:val="num" w:pos="5760"/>
        </w:tabs>
        <w:ind w:left="5760" w:hanging="360"/>
      </w:pPr>
      <w:rPr>
        <w:rFonts w:ascii="Arial" w:hAnsi="Arial" w:hint="default"/>
      </w:rPr>
    </w:lvl>
    <w:lvl w:ilvl="8" w:tplc="8C343D6C" w:tentative="1">
      <w:start w:val="1"/>
      <w:numFmt w:val="bullet"/>
      <w:lvlText w:val="•"/>
      <w:lvlJc w:val="left"/>
      <w:pPr>
        <w:tabs>
          <w:tab w:val="num" w:pos="6480"/>
        </w:tabs>
        <w:ind w:left="6480" w:hanging="360"/>
      </w:pPr>
      <w:rPr>
        <w:rFonts w:ascii="Arial" w:hAnsi="Arial" w:hint="default"/>
      </w:rPr>
    </w:lvl>
  </w:abstractNum>
  <w:abstractNum w:abstractNumId="379">
    <w:nsid w:val="61217B6C"/>
    <w:multiLevelType w:val="hybridMultilevel"/>
    <w:tmpl w:val="6410351C"/>
    <w:lvl w:ilvl="0" w:tplc="5882D0F4">
      <w:start w:val="1"/>
      <w:numFmt w:val="bullet"/>
      <w:lvlText w:val="-"/>
      <w:lvlJc w:val="left"/>
      <w:pPr>
        <w:ind w:left="1080" w:hanging="360"/>
      </w:pPr>
      <w:rPr>
        <w:rFonts w:ascii="Calibri" w:eastAsiaTheme="minorHAns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0">
    <w:nsid w:val="61387A7B"/>
    <w:multiLevelType w:val="hybridMultilevel"/>
    <w:tmpl w:val="2180922A"/>
    <w:lvl w:ilvl="0" w:tplc="C9AA2220">
      <w:start w:val="1"/>
      <w:numFmt w:val="decimal"/>
      <w:lvlText w:val="%1."/>
      <w:lvlJc w:val="left"/>
      <w:pPr>
        <w:tabs>
          <w:tab w:val="num" w:pos="720"/>
        </w:tabs>
        <w:ind w:left="720" w:hanging="360"/>
      </w:pPr>
    </w:lvl>
    <w:lvl w:ilvl="1" w:tplc="A5ECCBA8">
      <w:start w:val="290"/>
      <w:numFmt w:val="bullet"/>
      <w:lvlText w:val="–"/>
      <w:lvlJc w:val="left"/>
      <w:pPr>
        <w:tabs>
          <w:tab w:val="num" w:pos="1440"/>
        </w:tabs>
        <w:ind w:left="1440" w:hanging="360"/>
      </w:pPr>
      <w:rPr>
        <w:rFonts w:ascii="Arial" w:hAnsi="Arial" w:hint="default"/>
      </w:rPr>
    </w:lvl>
    <w:lvl w:ilvl="2" w:tplc="9E3027A6" w:tentative="1">
      <w:start w:val="1"/>
      <w:numFmt w:val="decimal"/>
      <w:lvlText w:val="%3."/>
      <w:lvlJc w:val="left"/>
      <w:pPr>
        <w:tabs>
          <w:tab w:val="num" w:pos="2160"/>
        </w:tabs>
        <w:ind w:left="2160" w:hanging="360"/>
      </w:pPr>
    </w:lvl>
    <w:lvl w:ilvl="3" w:tplc="71D21322" w:tentative="1">
      <w:start w:val="1"/>
      <w:numFmt w:val="decimal"/>
      <w:lvlText w:val="%4."/>
      <w:lvlJc w:val="left"/>
      <w:pPr>
        <w:tabs>
          <w:tab w:val="num" w:pos="2880"/>
        </w:tabs>
        <w:ind w:left="2880" w:hanging="360"/>
      </w:pPr>
    </w:lvl>
    <w:lvl w:ilvl="4" w:tplc="5D6C7FAC" w:tentative="1">
      <w:start w:val="1"/>
      <w:numFmt w:val="decimal"/>
      <w:lvlText w:val="%5."/>
      <w:lvlJc w:val="left"/>
      <w:pPr>
        <w:tabs>
          <w:tab w:val="num" w:pos="3600"/>
        </w:tabs>
        <w:ind w:left="3600" w:hanging="360"/>
      </w:pPr>
    </w:lvl>
    <w:lvl w:ilvl="5" w:tplc="7CE01A98" w:tentative="1">
      <w:start w:val="1"/>
      <w:numFmt w:val="decimal"/>
      <w:lvlText w:val="%6."/>
      <w:lvlJc w:val="left"/>
      <w:pPr>
        <w:tabs>
          <w:tab w:val="num" w:pos="4320"/>
        </w:tabs>
        <w:ind w:left="4320" w:hanging="360"/>
      </w:pPr>
    </w:lvl>
    <w:lvl w:ilvl="6" w:tplc="84A4028E" w:tentative="1">
      <w:start w:val="1"/>
      <w:numFmt w:val="decimal"/>
      <w:lvlText w:val="%7."/>
      <w:lvlJc w:val="left"/>
      <w:pPr>
        <w:tabs>
          <w:tab w:val="num" w:pos="5040"/>
        </w:tabs>
        <w:ind w:left="5040" w:hanging="360"/>
      </w:pPr>
    </w:lvl>
    <w:lvl w:ilvl="7" w:tplc="805A7446" w:tentative="1">
      <w:start w:val="1"/>
      <w:numFmt w:val="decimal"/>
      <w:lvlText w:val="%8."/>
      <w:lvlJc w:val="left"/>
      <w:pPr>
        <w:tabs>
          <w:tab w:val="num" w:pos="5760"/>
        </w:tabs>
        <w:ind w:left="5760" w:hanging="360"/>
      </w:pPr>
    </w:lvl>
    <w:lvl w:ilvl="8" w:tplc="0062F2E2" w:tentative="1">
      <w:start w:val="1"/>
      <w:numFmt w:val="decimal"/>
      <w:lvlText w:val="%9."/>
      <w:lvlJc w:val="left"/>
      <w:pPr>
        <w:tabs>
          <w:tab w:val="num" w:pos="6480"/>
        </w:tabs>
        <w:ind w:left="6480" w:hanging="360"/>
      </w:pPr>
    </w:lvl>
  </w:abstractNum>
  <w:abstractNum w:abstractNumId="381">
    <w:nsid w:val="6188747F"/>
    <w:multiLevelType w:val="hybridMultilevel"/>
    <w:tmpl w:val="EA9879B0"/>
    <w:lvl w:ilvl="0" w:tplc="B8063474">
      <w:start w:val="1"/>
      <w:numFmt w:val="bullet"/>
      <w:lvlText w:val="•"/>
      <w:lvlJc w:val="left"/>
      <w:pPr>
        <w:tabs>
          <w:tab w:val="num" w:pos="720"/>
        </w:tabs>
        <w:ind w:left="720" w:hanging="360"/>
      </w:pPr>
      <w:rPr>
        <w:rFonts w:ascii="Arial" w:hAnsi="Arial" w:hint="default"/>
      </w:rPr>
    </w:lvl>
    <w:lvl w:ilvl="1" w:tplc="C060C2CE">
      <w:start w:val="1022"/>
      <w:numFmt w:val="bullet"/>
      <w:lvlText w:val="–"/>
      <w:lvlJc w:val="left"/>
      <w:pPr>
        <w:tabs>
          <w:tab w:val="num" w:pos="1440"/>
        </w:tabs>
        <w:ind w:left="1440" w:hanging="360"/>
      </w:pPr>
      <w:rPr>
        <w:rFonts w:ascii="Arial" w:hAnsi="Arial" w:hint="default"/>
      </w:rPr>
    </w:lvl>
    <w:lvl w:ilvl="2" w:tplc="07EA19C0">
      <w:start w:val="1022"/>
      <w:numFmt w:val="bullet"/>
      <w:lvlText w:val="•"/>
      <w:lvlJc w:val="left"/>
      <w:pPr>
        <w:tabs>
          <w:tab w:val="num" w:pos="2160"/>
        </w:tabs>
        <w:ind w:left="2160" w:hanging="360"/>
      </w:pPr>
      <w:rPr>
        <w:rFonts w:ascii="Arial" w:hAnsi="Arial" w:hint="default"/>
      </w:rPr>
    </w:lvl>
    <w:lvl w:ilvl="3" w:tplc="346EC10C" w:tentative="1">
      <w:start w:val="1"/>
      <w:numFmt w:val="bullet"/>
      <w:lvlText w:val="•"/>
      <w:lvlJc w:val="left"/>
      <w:pPr>
        <w:tabs>
          <w:tab w:val="num" w:pos="2880"/>
        </w:tabs>
        <w:ind w:left="2880" w:hanging="360"/>
      </w:pPr>
      <w:rPr>
        <w:rFonts w:ascii="Arial" w:hAnsi="Arial" w:hint="default"/>
      </w:rPr>
    </w:lvl>
    <w:lvl w:ilvl="4" w:tplc="A2E242FC" w:tentative="1">
      <w:start w:val="1"/>
      <w:numFmt w:val="bullet"/>
      <w:lvlText w:val="•"/>
      <w:lvlJc w:val="left"/>
      <w:pPr>
        <w:tabs>
          <w:tab w:val="num" w:pos="3600"/>
        </w:tabs>
        <w:ind w:left="3600" w:hanging="360"/>
      </w:pPr>
      <w:rPr>
        <w:rFonts w:ascii="Arial" w:hAnsi="Arial" w:hint="default"/>
      </w:rPr>
    </w:lvl>
    <w:lvl w:ilvl="5" w:tplc="41501C14" w:tentative="1">
      <w:start w:val="1"/>
      <w:numFmt w:val="bullet"/>
      <w:lvlText w:val="•"/>
      <w:lvlJc w:val="left"/>
      <w:pPr>
        <w:tabs>
          <w:tab w:val="num" w:pos="4320"/>
        </w:tabs>
        <w:ind w:left="4320" w:hanging="360"/>
      </w:pPr>
      <w:rPr>
        <w:rFonts w:ascii="Arial" w:hAnsi="Arial" w:hint="default"/>
      </w:rPr>
    </w:lvl>
    <w:lvl w:ilvl="6" w:tplc="8A763276" w:tentative="1">
      <w:start w:val="1"/>
      <w:numFmt w:val="bullet"/>
      <w:lvlText w:val="•"/>
      <w:lvlJc w:val="left"/>
      <w:pPr>
        <w:tabs>
          <w:tab w:val="num" w:pos="5040"/>
        </w:tabs>
        <w:ind w:left="5040" w:hanging="360"/>
      </w:pPr>
      <w:rPr>
        <w:rFonts w:ascii="Arial" w:hAnsi="Arial" w:hint="default"/>
      </w:rPr>
    </w:lvl>
    <w:lvl w:ilvl="7" w:tplc="2D962AD2" w:tentative="1">
      <w:start w:val="1"/>
      <w:numFmt w:val="bullet"/>
      <w:lvlText w:val="•"/>
      <w:lvlJc w:val="left"/>
      <w:pPr>
        <w:tabs>
          <w:tab w:val="num" w:pos="5760"/>
        </w:tabs>
        <w:ind w:left="5760" w:hanging="360"/>
      </w:pPr>
      <w:rPr>
        <w:rFonts w:ascii="Arial" w:hAnsi="Arial" w:hint="default"/>
      </w:rPr>
    </w:lvl>
    <w:lvl w:ilvl="8" w:tplc="387A331A" w:tentative="1">
      <w:start w:val="1"/>
      <w:numFmt w:val="bullet"/>
      <w:lvlText w:val="•"/>
      <w:lvlJc w:val="left"/>
      <w:pPr>
        <w:tabs>
          <w:tab w:val="num" w:pos="6480"/>
        </w:tabs>
        <w:ind w:left="6480" w:hanging="360"/>
      </w:pPr>
      <w:rPr>
        <w:rFonts w:ascii="Arial" w:hAnsi="Arial" w:hint="default"/>
      </w:rPr>
    </w:lvl>
  </w:abstractNum>
  <w:abstractNum w:abstractNumId="382">
    <w:nsid w:val="61F53DC9"/>
    <w:multiLevelType w:val="hybridMultilevel"/>
    <w:tmpl w:val="28CED196"/>
    <w:lvl w:ilvl="0" w:tplc="03E60DD8">
      <w:start w:val="1"/>
      <w:numFmt w:val="bullet"/>
      <w:lvlText w:val="•"/>
      <w:lvlJc w:val="left"/>
      <w:pPr>
        <w:tabs>
          <w:tab w:val="num" w:pos="720"/>
        </w:tabs>
        <w:ind w:left="720" w:hanging="360"/>
      </w:pPr>
      <w:rPr>
        <w:rFonts w:ascii="Arial" w:hAnsi="Arial" w:hint="default"/>
      </w:rPr>
    </w:lvl>
    <w:lvl w:ilvl="1" w:tplc="652E0BB0" w:tentative="1">
      <w:start w:val="1"/>
      <w:numFmt w:val="bullet"/>
      <w:lvlText w:val="•"/>
      <w:lvlJc w:val="left"/>
      <w:pPr>
        <w:tabs>
          <w:tab w:val="num" w:pos="1440"/>
        </w:tabs>
        <w:ind w:left="1440" w:hanging="360"/>
      </w:pPr>
      <w:rPr>
        <w:rFonts w:ascii="Arial" w:hAnsi="Arial" w:hint="default"/>
      </w:rPr>
    </w:lvl>
    <w:lvl w:ilvl="2" w:tplc="ACA83DD6" w:tentative="1">
      <w:start w:val="1"/>
      <w:numFmt w:val="bullet"/>
      <w:lvlText w:val="•"/>
      <w:lvlJc w:val="left"/>
      <w:pPr>
        <w:tabs>
          <w:tab w:val="num" w:pos="2160"/>
        </w:tabs>
        <w:ind w:left="2160" w:hanging="360"/>
      </w:pPr>
      <w:rPr>
        <w:rFonts w:ascii="Arial" w:hAnsi="Arial" w:hint="default"/>
      </w:rPr>
    </w:lvl>
    <w:lvl w:ilvl="3" w:tplc="9FB8EA56" w:tentative="1">
      <w:start w:val="1"/>
      <w:numFmt w:val="bullet"/>
      <w:lvlText w:val="•"/>
      <w:lvlJc w:val="left"/>
      <w:pPr>
        <w:tabs>
          <w:tab w:val="num" w:pos="2880"/>
        </w:tabs>
        <w:ind w:left="2880" w:hanging="360"/>
      </w:pPr>
      <w:rPr>
        <w:rFonts w:ascii="Arial" w:hAnsi="Arial" w:hint="default"/>
      </w:rPr>
    </w:lvl>
    <w:lvl w:ilvl="4" w:tplc="72FEF69E" w:tentative="1">
      <w:start w:val="1"/>
      <w:numFmt w:val="bullet"/>
      <w:lvlText w:val="•"/>
      <w:lvlJc w:val="left"/>
      <w:pPr>
        <w:tabs>
          <w:tab w:val="num" w:pos="3600"/>
        </w:tabs>
        <w:ind w:left="3600" w:hanging="360"/>
      </w:pPr>
      <w:rPr>
        <w:rFonts w:ascii="Arial" w:hAnsi="Arial" w:hint="default"/>
      </w:rPr>
    </w:lvl>
    <w:lvl w:ilvl="5" w:tplc="B1FA52D0" w:tentative="1">
      <w:start w:val="1"/>
      <w:numFmt w:val="bullet"/>
      <w:lvlText w:val="•"/>
      <w:lvlJc w:val="left"/>
      <w:pPr>
        <w:tabs>
          <w:tab w:val="num" w:pos="4320"/>
        </w:tabs>
        <w:ind w:left="4320" w:hanging="360"/>
      </w:pPr>
      <w:rPr>
        <w:rFonts w:ascii="Arial" w:hAnsi="Arial" w:hint="default"/>
      </w:rPr>
    </w:lvl>
    <w:lvl w:ilvl="6" w:tplc="587AD4C6" w:tentative="1">
      <w:start w:val="1"/>
      <w:numFmt w:val="bullet"/>
      <w:lvlText w:val="•"/>
      <w:lvlJc w:val="left"/>
      <w:pPr>
        <w:tabs>
          <w:tab w:val="num" w:pos="5040"/>
        </w:tabs>
        <w:ind w:left="5040" w:hanging="360"/>
      </w:pPr>
      <w:rPr>
        <w:rFonts w:ascii="Arial" w:hAnsi="Arial" w:hint="default"/>
      </w:rPr>
    </w:lvl>
    <w:lvl w:ilvl="7" w:tplc="7096CC08" w:tentative="1">
      <w:start w:val="1"/>
      <w:numFmt w:val="bullet"/>
      <w:lvlText w:val="•"/>
      <w:lvlJc w:val="left"/>
      <w:pPr>
        <w:tabs>
          <w:tab w:val="num" w:pos="5760"/>
        </w:tabs>
        <w:ind w:left="5760" w:hanging="360"/>
      </w:pPr>
      <w:rPr>
        <w:rFonts w:ascii="Arial" w:hAnsi="Arial" w:hint="default"/>
      </w:rPr>
    </w:lvl>
    <w:lvl w:ilvl="8" w:tplc="D5189D08" w:tentative="1">
      <w:start w:val="1"/>
      <w:numFmt w:val="bullet"/>
      <w:lvlText w:val="•"/>
      <w:lvlJc w:val="left"/>
      <w:pPr>
        <w:tabs>
          <w:tab w:val="num" w:pos="6480"/>
        </w:tabs>
        <w:ind w:left="6480" w:hanging="360"/>
      </w:pPr>
      <w:rPr>
        <w:rFonts w:ascii="Arial" w:hAnsi="Arial" w:hint="default"/>
      </w:rPr>
    </w:lvl>
  </w:abstractNum>
  <w:abstractNum w:abstractNumId="383">
    <w:nsid w:val="62354B05"/>
    <w:multiLevelType w:val="hybridMultilevel"/>
    <w:tmpl w:val="84B0B336"/>
    <w:lvl w:ilvl="0" w:tplc="C1E4E0A0">
      <w:start w:val="1"/>
      <w:numFmt w:val="decimal"/>
      <w:lvlText w:val="%1."/>
      <w:lvlJc w:val="left"/>
      <w:pPr>
        <w:tabs>
          <w:tab w:val="num" w:pos="1080"/>
        </w:tabs>
        <w:ind w:left="1080" w:hanging="360"/>
      </w:pPr>
    </w:lvl>
    <w:lvl w:ilvl="1" w:tplc="09C0546E">
      <w:start w:val="1"/>
      <w:numFmt w:val="lowerLetter"/>
      <w:lvlText w:val="%2."/>
      <w:lvlJc w:val="left"/>
      <w:pPr>
        <w:tabs>
          <w:tab w:val="num" w:pos="1800"/>
        </w:tabs>
        <w:ind w:left="1800" w:hanging="360"/>
      </w:pPr>
    </w:lvl>
    <w:lvl w:ilvl="2" w:tplc="9AFA11E0" w:tentative="1">
      <w:start w:val="1"/>
      <w:numFmt w:val="decimal"/>
      <w:lvlText w:val="%3."/>
      <w:lvlJc w:val="left"/>
      <w:pPr>
        <w:tabs>
          <w:tab w:val="num" w:pos="2520"/>
        </w:tabs>
        <w:ind w:left="2520" w:hanging="360"/>
      </w:pPr>
    </w:lvl>
    <w:lvl w:ilvl="3" w:tplc="1890BC68" w:tentative="1">
      <w:start w:val="1"/>
      <w:numFmt w:val="decimal"/>
      <w:lvlText w:val="%4."/>
      <w:lvlJc w:val="left"/>
      <w:pPr>
        <w:tabs>
          <w:tab w:val="num" w:pos="3240"/>
        </w:tabs>
        <w:ind w:left="3240" w:hanging="360"/>
      </w:pPr>
    </w:lvl>
    <w:lvl w:ilvl="4" w:tplc="56161856" w:tentative="1">
      <w:start w:val="1"/>
      <w:numFmt w:val="decimal"/>
      <w:lvlText w:val="%5."/>
      <w:lvlJc w:val="left"/>
      <w:pPr>
        <w:tabs>
          <w:tab w:val="num" w:pos="3960"/>
        </w:tabs>
        <w:ind w:left="3960" w:hanging="360"/>
      </w:pPr>
    </w:lvl>
    <w:lvl w:ilvl="5" w:tplc="14B4AB86" w:tentative="1">
      <w:start w:val="1"/>
      <w:numFmt w:val="decimal"/>
      <w:lvlText w:val="%6."/>
      <w:lvlJc w:val="left"/>
      <w:pPr>
        <w:tabs>
          <w:tab w:val="num" w:pos="4680"/>
        </w:tabs>
        <w:ind w:left="4680" w:hanging="360"/>
      </w:pPr>
    </w:lvl>
    <w:lvl w:ilvl="6" w:tplc="C5829F3A" w:tentative="1">
      <w:start w:val="1"/>
      <w:numFmt w:val="decimal"/>
      <w:lvlText w:val="%7."/>
      <w:lvlJc w:val="left"/>
      <w:pPr>
        <w:tabs>
          <w:tab w:val="num" w:pos="5400"/>
        </w:tabs>
        <w:ind w:left="5400" w:hanging="360"/>
      </w:pPr>
    </w:lvl>
    <w:lvl w:ilvl="7" w:tplc="E2B4D21A" w:tentative="1">
      <w:start w:val="1"/>
      <w:numFmt w:val="decimal"/>
      <w:lvlText w:val="%8."/>
      <w:lvlJc w:val="left"/>
      <w:pPr>
        <w:tabs>
          <w:tab w:val="num" w:pos="6120"/>
        </w:tabs>
        <w:ind w:left="6120" w:hanging="360"/>
      </w:pPr>
    </w:lvl>
    <w:lvl w:ilvl="8" w:tplc="BAE687B0" w:tentative="1">
      <w:start w:val="1"/>
      <w:numFmt w:val="decimal"/>
      <w:lvlText w:val="%9."/>
      <w:lvlJc w:val="left"/>
      <w:pPr>
        <w:tabs>
          <w:tab w:val="num" w:pos="6840"/>
        </w:tabs>
        <w:ind w:left="6840" w:hanging="360"/>
      </w:pPr>
    </w:lvl>
  </w:abstractNum>
  <w:abstractNum w:abstractNumId="384">
    <w:nsid w:val="62367508"/>
    <w:multiLevelType w:val="hybridMultilevel"/>
    <w:tmpl w:val="EA4E7346"/>
    <w:lvl w:ilvl="0" w:tplc="9DA43EE4">
      <w:start w:val="1"/>
      <w:numFmt w:val="bullet"/>
      <w:lvlText w:val="•"/>
      <w:lvlJc w:val="left"/>
      <w:pPr>
        <w:tabs>
          <w:tab w:val="num" w:pos="720"/>
        </w:tabs>
        <w:ind w:left="720" w:hanging="360"/>
      </w:pPr>
      <w:rPr>
        <w:rFonts w:ascii="Arial" w:hAnsi="Arial" w:hint="default"/>
      </w:rPr>
    </w:lvl>
    <w:lvl w:ilvl="1" w:tplc="FE5E14A0">
      <w:start w:val="2608"/>
      <w:numFmt w:val="bullet"/>
      <w:lvlText w:val="–"/>
      <w:lvlJc w:val="left"/>
      <w:pPr>
        <w:tabs>
          <w:tab w:val="num" w:pos="1440"/>
        </w:tabs>
        <w:ind w:left="1440" w:hanging="360"/>
      </w:pPr>
      <w:rPr>
        <w:rFonts w:ascii="Arial" w:hAnsi="Arial" w:hint="default"/>
      </w:rPr>
    </w:lvl>
    <w:lvl w:ilvl="2" w:tplc="831C4B82" w:tentative="1">
      <w:start w:val="1"/>
      <w:numFmt w:val="bullet"/>
      <w:lvlText w:val="•"/>
      <w:lvlJc w:val="left"/>
      <w:pPr>
        <w:tabs>
          <w:tab w:val="num" w:pos="2160"/>
        </w:tabs>
        <w:ind w:left="2160" w:hanging="360"/>
      </w:pPr>
      <w:rPr>
        <w:rFonts w:ascii="Arial" w:hAnsi="Arial" w:hint="default"/>
      </w:rPr>
    </w:lvl>
    <w:lvl w:ilvl="3" w:tplc="3398A7CA" w:tentative="1">
      <w:start w:val="1"/>
      <w:numFmt w:val="bullet"/>
      <w:lvlText w:val="•"/>
      <w:lvlJc w:val="left"/>
      <w:pPr>
        <w:tabs>
          <w:tab w:val="num" w:pos="2880"/>
        </w:tabs>
        <w:ind w:left="2880" w:hanging="360"/>
      </w:pPr>
      <w:rPr>
        <w:rFonts w:ascii="Arial" w:hAnsi="Arial" w:hint="default"/>
      </w:rPr>
    </w:lvl>
    <w:lvl w:ilvl="4" w:tplc="5FA81A86" w:tentative="1">
      <w:start w:val="1"/>
      <w:numFmt w:val="bullet"/>
      <w:lvlText w:val="•"/>
      <w:lvlJc w:val="left"/>
      <w:pPr>
        <w:tabs>
          <w:tab w:val="num" w:pos="3600"/>
        </w:tabs>
        <w:ind w:left="3600" w:hanging="360"/>
      </w:pPr>
      <w:rPr>
        <w:rFonts w:ascii="Arial" w:hAnsi="Arial" w:hint="default"/>
      </w:rPr>
    </w:lvl>
    <w:lvl w:ilvl="5" w:tplc="113692CC" w:tentative="1">
      <w:start w:val="1"/>
      <w:numFmt w:val="bullet"/>
      <w:lvlText w:val="•"/>
      <w:lvlJc w:val="left"/>
      <w:pPr>
        <w:tabs>
          <w:tab w:val="num" w:pos="4320"/>
        </w:tabs>
        <w:ind w:left="4320" w:hanging="360"/>
      </w:pPr>
      <w:rPr>
        <w:rFonts w:ascii="Arial" w:hAnsi="Arial" w:hint="default"/>
      </w:rPr>
    </w:lvl>
    <w:lvl w:ilvl="6" w:tplc="4480373C" w:tentative="1">
      <w:start w:val="1"/>
      <w:numFmt w:val="bullet"/>
      <w:lvlText w:val="•"/>
      <w:lvlJc w:val="left"/>
      <w:pPr>
        <w:tabs>
          <w:tab w:val="num" w:pos="5040"/>
        </w:tabs>
        <w:ind w:left="5040" w:hanging="360"/>
      </w:pPr>
      <w:rPr>
        <w:rFonts w:ascii="Arial" w:hAnsi="Arial" w:hint="default"/>
      </w:rPr>
    </w:lvl>
    <w:lvl w:ilvl="7" w:tplc="48D80B52" w:tentative="1">
      <w:start w:val="1"/>
      <w:numFmt w:val="bullet"/>
      <w:lvlText w:val="•"/>
      <w:lvlJc w:val="left"/>
      <w:pPr>
        <w:tabs>
          <w:tab w:val="num" w:pos="5760"/>
        </w:tabs>
        <w:ind w:left="5760" w:hanging="360"/>
      </w:pPr>
      <w:rPr>
        <w:rFonts w:ascii="Arial" w:hAnsi="Arial" w:hint="default"/>
      </w:rPr>
    </w:lvl>
    <w:lvl w:ilvl="8" w:tplc="A9EAF7D6" w:tentative="1">
      <w:start w:val="1"/>
      <w:numFmt w:val="bullet"/>
      <w:lvlText w:val="•"/>
      <w:lvlJc w:val="left"/>
      <w:pPr>
        <w:tabs>
          <w:tab w:val="num" w:pos="6480"/>
        </w:tabs>
        <w:ind w:left="6480" w:hanging="360"/>
      </w:pPr>
      <w:rPr>
        <w:rFonts w:ascii="Arial" w:hAnsi="Arial" w:hint="default"/>
      </w:rPr>
    </w:lvl>
  </w:abstractNum>
  <w:abstractNum w:abstractNumId="385">
    <w:nsid w:val="62800DB9"/>
    <w:multiLevelType w:val="hybridMultilevel"/>
    <w:tmpl w:val="52DC44BA"/>
    <w:lvl w:ilvl="0" w:tplc="20ACEFB6">
      <w:start w:val="1"/>
      <w:numFmt w:val="bullet"/>
      <w:lvlText w:val="•"/>
      <w:lvlJc w:val="left"/>
      <w:pPr>
        <w:tabs>
          <w:tab w:val="num" w:pos="720"/>
        </w:tabs>
        <w:ind w:left="720" w:hanging="360"/>
      </w:pPr>
      <w:rPr>
        <w:rFonts w:ascii="Arial" w:hAnsi="Arial" w:hint="default"/>
      </w:rPr>
    </w:lvl>
    <w:lvl w:ilvl="1" w:tplc="E3945C26" w:tentative="1">
      <w:start w:val="1"/>
      <w:numFmt w:val="bullet"/>
      <w:lvlText w:val="•"/>
      <w:lvlJc w:val="left"/>
      <w:pPr>
        <w:tabs>
          <w:tab w:val="num" w:pos="1440"/>
        </w:tabs>
        <w:ind w:left="1440" w:hanging="360"/>
      </w:pPr>
      <w:rPr>
        <w:rFonts w:ascii="Arial" w:hAnsi="Arial" w:hint="default"/>
      </w:rPr>
    </w:lvl>
    <w:lvl w:ilvl="2" w:tplc="8800F7E8" w:tentative="1">
      <w:start w:val="1"/>
      <w:numFmt w:val="bullet"/>
      <w:lvlText w:val="•"/>
      <w:lvlJc w:val="left"/>
      <w:pPr>
        <w:tabs>
          <w:tab w:val="num" w:pos="2160"/>
        </w:tabs>
        <w:ind w:left="2160" w:hanging="360"/>
      </w:pPr>
      <w:rPr>
        <w:rFonts w:ascii="Arial" w:hAnsi="Arial" w:hint="default"/>
      </w:rPr>
    </w:lvl>
    <w:lvl w:ilvl="3" w:tplc="34680186" w:tentative="1">
      <w:start w:val="1"/>
      <w:numFmt w:val="bullet"/>
      <w:lvlText w:val="•"/>
      <w:lvlJc w:val="left"/>
      <w:pPr>
        <w:tabs>
          <w:tab w:val="num" w:pos="2880"/>
        </w:tabs>
        <w:ind w:left="2880" w:hanging="360"/>
      </w:pPr>
      <w:rPr>
        <w:rFonts w:ascii="Arial" w:hAnsi="Arial" w:hint="default"/>
      </w:rPr>
    </w:lvl>
    <w:lvl w:ilvl="4" w:tplc="D368D144" w:tentative="1">
      <w:start w:val="1"/>
      <w:numFmt w:val="bullet"/>
      <w:lvlText w:val="•"/>
      <w:lvlJc w:val="left"/>
      <w:pPr>
        <w:tabs>
          <w:tab w:val="num" w:pos="3600"/>
        </w:tabs>
        <w:ind w:left="3600" w:hanging="360"/>
      </w:pPr>
      <w:rPr>
        <w:rFonts w:ascii="Arial" w:hAnsi="Arial" w:hint="default"/>
      </w:rPr>
    </w:lvl>
    <w:lvl w:ilvl="5" w:tplc="BFB89D86" w:tentative="1">
      <w:start w:val="1"/>
      <w:numFmt w:val="bullet"/>
      <w:lvlText w:val="•"/>
      <w:lvlJc w:val="left"/>
      <w:pPr>
        <w:tabs>
          <w:tab w:val="num" w:pos="4320"/>
        </w:tabs>
        <w:ind w:left="4320" w:hanging="360"/>
      </w:pPr>
      <w:rPr>
        <w:rFonts w:ascii="Arial" w:hAnsi="Arial" w:hint="default"/>
      </w:rPr>
    </w:lvl>
    <w:lvl w:ilvl="6" w:tplc="BDFE2EF2" w:tentative="1">
      <w:start w:val="1"/>
      <w:numFmt w:val="bullet"/>
      <w:lvlText w:val="•"/>
      <w:lvlJc w:val="left"/>
      <w:pPr>
        <w:tabs>
          <w:tab w:val="num" w:pos="5040"/>
        </w:tabs>
        <w:ind w:left="5040" w:hanging="360"/>
      </w:pPr>
      <w:rPr>
        <w:rFonts w:ascii="Arial" w:hAnsi="Arial" w:hint="default"/>
      </w:rPr>
    </w:lvl>
    <w:lvl w:ilvl="7" w:tplc="5866CFCC" w:tentative="1">
      <w:start w:val="1"/>
      <w:numFmt w:val="bullet"/>
      <w:lvlText w:val="•"/>
      <w:lvlJc w:val="left"/>
      <w:pPr>
        <w:tabs>
          <w:tab w:val="num" w:pos="5760"/>
        </w:tabs>
        <w:ind w:left="5760" w:hanging="360"/>
      </w:pPr>
      <w:rPr>
        <w:rFonts w:ascii="Arial" w:hAnsi="Arial" w:hint="default"/>
      </w:rPr>
    </w:lvl>
    <w:lvl w:ilvl="8" w:tplc="4404A6A0" w:tentative="1">
      <w:start w:val="1"/>
      <w:numFmt w:val="bullet"/>
      <w:lvlText w:val="•"/>
      <w:lvlJc w:val="left"/>
      <w:pPr>
        <w:tabs>
          <w:tab w:val="num" w:pos="6480"/>
        </w:tabs>
        <w:ind w:left="6480" w:hanging="360"/>
      </w:pPr>
      <w:rPr>
        <w:rFonts w:ascii="Arial" w:hAnsi="Arial" w:hint="default"/>
      </w:rPr>
    </w:lvl>
  </w:abstractNum>
  <w:abstractNum w:abstractNumId="386">
    <w:nsid w:val="62843C4F"/>
    <w:multiLevelType w:val="hybridMultilevel"/>
    <w:tmpl w:val="86CA8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7">
    <w:nsid w:val="63CD0B53"/>
    <w:multiLevelType w:val="hybridMultilevel"/>
    <w:tmpl w:val="FBAA5690"/>
    <w:lvl w:ilvl="0" w:tplc="7EE0F290">
      <w:start w:val="1"/>
      <w:numFmt w:val="bullet"/>
      <w:lvlText w:val="•"/>
      <w:lvlJc w:val="left"/>
      <w:pPr>
        <w:tabs>
          <w:tab w:val="num" w:pos="720"/>
        </w:tabs>
        <w:ind w:left="720" w:hanging="360"/>
      </w:pPr>
      <w:rPr>
        <w:rFonts w:ascii="Arial" w:hAnsi="Arial" w:hint="default"/>
      </w:rPr>
    </w:lvl>
    <w:lvl w:ilvl="1" w:tplc="06FA1C4C">
      <w:start w:val="1"/>
      <w:numFmt w:val="bullet"/>
      <w:lvlText w:val="•"/>
      <w:lvlJc w:val="left"/>
      <w:pPr>
        <w:tabs>
          <w:tab w:val="num" w:pos="1440"/>
        </w:tabs>
        <w:ind w:left="1440" w:hanging="360"/>
      </w:pPr>
      <w:rPr>
        <w:rFonts w:ascii="Arial" w:hAnsi="Arial" w:hint="default"/>
      </w:rPr>
    </w:lvl>
    <w:lvl w:ilvl="2" w:tplc="D4F2FBEC" w:tentative="1">
      <w:start w:val="1"/>
      <w:numFmt w:val="bullet"/>
      <w:lvlText w:val="•"/>
      <w:lvlJc w:val="left"/>
      <w:pPr>
        <w:tabs>
          <w:tab w:val="num" w:pos="2160"/>
        </w:tabs>
        <w:ind w:left="2160" w:hanging="360"/>
      </w:pPr>
      <w:rPr>
        <w:rFonts w:ascii="Arial" w:hAnsi="Arial" w:hint="default"/>
      </w:rPr>
    </w:lvl>
    <w:lvl w:ilvl="3" w:tplc="20049F96">
      <w:start w:val="825"/>
      <w:numFmt w:val="bullet"/>
      <w:lvlText w:val="o"/>
      <w:lvlJc w:val="left"/>
      <w:pPr>
        <w:tabs>
          <w:tab w:val="num" w:pos="2880"/>
        </w:tabs>
        <w:ind w:left="2880" w:hanging="360"/>
      </w:pPr>
      <w:rPr>
        <w:rFonts w:ascii="Courier New" w:hAnsi="Courier New" w:hint="default"/>
      </w:rPr>
    </w:lvl>
    <w:lvl w:ilvl="4" w:tplc="E3AE4098" w:tentative="1">
      <w:start w:val="1"/>
      <w:numFmt w:val="bullet"/>
      <w:lvlText w:val="•"/>
      <w:lvlJc w:val="left"/>
      <w:pPr>
        <w:tabs>
          <w:tab w:val="num" w:pos="3600"/>
        </w:tabs>
        <w:ind w:left="3600" w:hanging="360"/>
      </w:pPr>
      <w:rPr>
        <w:rFonts w:ascii="Arial" w:hAnsi="Arial" w:hint="default"/>
      </w:rPr>
    </w:lvl>
    <w:lvl w:ilvl="5" w:tplc="63785B78" w:tentative="1">
      <w:start w:val="1"/>
      <w:numFmt w:val="bullet"/>
      <w:lvlText w:val="•"/>
      <w:lvlJc w:val="left"/>
      <w:pPr>
        <w:tabs>
          <w:tab w:val="num" w:pos="4320"/>
        </w:tabs>
        <w:ind w:left="4320" w:hanging="360"/>
      </w:pPr>
      <w:rPr>
        <w:rFonts w:ascii="Arial" w:hAnsi="Arial" w:hint="default"/>
      </w:rPr>
    </w:lvl>
    <w:lvl w:ilvl="6" w:tplc="7548D2AC" w:tentative="1">
      <w:start w:val="1"/>
      <w:numFmt w:val="bullet"/>
      <w:lvlText w:val="•"/>
      <w:lvlJc w:val="left"/>
      <w:pPr>
        <w:tabs>
          <w:tab w:val="num" w:pos="5040"/>
        </w:tabs>
        <w:ind w:left="5040" w:hanging="360"/>
      </w:pPr>
      <w:rPr>
        <w:rFonts w:ascii="Arial" w:hAnsi="Arial" w:hint="default"/>
      </w:rPr>
    </w:lvl>
    <w:lvl w:ilvl="7" w:tplc="9B80EBA2" w:tentative="1">
      <w:start w:val="1"/>
      <w:numFmt w:val="bullet"/>
      <w:lvlText w:val="•"/>
      <w:lvlJc w:val="left"/>
      <w:pPr>
        <w:tabs>
          <w:tab w:val="num" w:pos="5760"/>
        </w:tabs>
        <w:ind w:left="5760" w:hanging="360"/>
      </w:pPr>
      <w:rPr>
        <w:rFonts w:ascii="Arial" w:hAnsi="Arial" w:hint="default"/>
      </w:rPr>
    </w:lvl>
    <w:lvl w:ilvl="8" w:tplc="3C8E9494" w:tentative="1">
      <w:start w:val="1"/>
      <w:numFmt w:val="bullet"/>
      <w:lvlText w:val="•"/>
      <w:lvlJc w:val="left"/>
      <w:pPr>
        <w:tabs>
          <w:tab w:val="num" w:pos="6480"/>
        </w:tabs>
        <w:ind w:left="6480" w:hanging="360"/>
      </w:pPr>
      <w:rPr>
        <w:rFonts w:ascii="Arial" w:hAnsi="Arial" w:hint="default"/>
      </w:rPr>
    </w:lvl>
  </w:abstractNum>
  <w:abstractNum w:abstractNumId="388">
    <w:nsid w:val="645311FC"/>
    <w:multiLevelType w:val="hybridMultilevel"/>
    <w:tmpl w:val="68B0A81A"/>
    <w:lvl w:ilvl="0" w:tplc="5882D0F4">
      <w:start w:val="1"/>
      <w:numFmt w:val="bullet"/>
      <w:lvlText w:val="-"/>
      <w:lvlJc w:val="left"/>
      <w:pPr>
        <w:ind w:left="1080" w:hanging="360"/>
      </w:pPr>
      <w:rPr>
        <w:rFonts w:ascii="Calibri" w:eastAsiaTheme="minorHAns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9">
    <w:nsid w:val="64C40625"/>
    <w:multiLevelType w:val="hybridMultilevel"/>
    <w:tmpl w:val="BE6CABBE"/>
    <w:lvl w:ilvl="0" w:tplc="13C4C47A">
      <w:start w:val="1"/>
      <w:numFmt w:val="bullet"/>
      <w:lvlText w:val="•"/>
      <w:lvlJc w:val="left"/>
      <w:pPr>
        <w:tabs>
          <w:tab w:val="num" w:pos="720"/>
        </w:tabs>
        <w:ind w:left="720" w:hanging="360"/>
      </w:pPr>
      <w:rPr>
        <w:rFonts w:ascii="Times New Roman" w:hAnsi="Times New Roman" w:hint="default"/>
      </w:rPr>
    </w:lvl>
    <w:lvl w:ilvl="1" w:tplc="06321A8A">
      <w:start w:val="1"/>
      <w:numFmt w:val="bullet"/>
      <w:lvlText w:val="•"/>
      <w:lvlJc w:val="left"/>
      <w:pPr>
        <w:tabs>
          <w:tab w:val="num" w:pos="1440"/>
        </w:tabs>
        <w:ind w:left="1440" w:hanging="360"/>
      </w:pPr>
      <w:rPr>
        <w:rFonts w:ascii="Times New Roman" w:hAnsi="Times New Roman" w:hint="default"/>
      </w:rPr>
    </w:lvl>
    <w:lvl w:ilvl="2" w:tplc="994A42A8" w:tentative="1">
      <w:start w:val="1"/>
      <w:numFmt w:val="bullet"/>
      <w:lvlText w:val="•"/>
      <w:lvlJc w:val="left"/>
      <w:pPr>
        <w:tabs>
          <w:tab w:val="num" w:pos="2160"/>
        </w:tabs>
        <w:ind w:left="2160" w:hanging="360"/>
      </w:pPr>
      <w:rPr>
        <w:rFonts w:ascii="Times New Roman" w:hAnsi="Times New Roman" w:hint="default"/>
      </w:rPr>
    </w:lvl>
    <w:lvl w:ilvl="3" w:tplc="7E8409F8" w:tentative="1">
      <w:start w:val="1"/>
      <w:numFmt w:val="bullet"/>
      <w:lvlText w:val="•"/>
      <w:lvlJc w:val="left"/>
      <w:pPr>
        <w:tabs>
          <w:tab w:val="num" w:pos="2880"/>
        </w:tabs>
        <w:ind w:left="2880" w:hanging="360"/>
      </w:pPr>
      <w:rPr>
        <w:rFonts w:ascii="Times New Roman" w:hAnsi="Times New Roman" w:hint="default"/>
      </w:rPr>
    </w:lvl>
    <w:lvl w:ilvl="4" w:tplc="C0F87ACA" w:tentative="1">
      <w:start w:val="1"/>
      <w:numFmt w:val="bullet"/>
      <w:lvlText w:val="•"/>
      <w:lvlJc w:val="left"/>
      <w:pPr>
        <w:tabs>
          <w:tab w:val="num" w:pos="3600"/>
        </w:tabs>
        <w:ind w:left="3600" w:hanging="360"/>
      </w:pPr>
      <w:rPr>
        <w:rFonts w:ascii="Times New Roman" w:hAnsi="Times New Roman" w:hint="default"/>
      </w:rPr>
    </w:lvl>
    <w:lvl w:ilvl="5" w:tplc="136A148E" w:tentative="1">
      <w:start w:val="1"/>
      <w:numFmt w:val="bullet"/>
      <w:lvlText w:val="•"/>
      <w:lvlJc w:val="left"/>
      <w:pPr>
        <w:tabs>
          <w:tab w:val="num" w:pos="4320"/>
        </w:tabs>
        <w:ind w:left="4320" w:hanging="360"/>
      </w:pPr>
      <w:rPr>
        <w:rFonts w:ascii="Times New Roman" w:hAnsi="Times New Roman" w:hint="default"/>
      </w:rPr>
    </w:lvl>
    <w:lvl w:ilvl="6" w:tplc="FBCC6D22" w:tentative="1">
      <w:start w:val="1"/>
      <w:numFmt w:val="bullet"/>
      <w:lvlText w:val="•"/>
      <w:lvlJc w:val="left"/>
      <w:pPr>
        <w:tabs>
          <w:tab w:val="num" w:pos="5040"/>
        </w:tabs>
        <w:ind w:left="5040" w:hanging="360"/>
      </w:pPr>
      <w:rPr>
        <w:rFonts w:ascii="Times New Roman" w:hAnsi="Times New Roman" w:hint="default"/>
      </w:rPr>
    </w:lvl>
    <w:lvl w:ilvl="7" w:tplc="21866EC4" w:tentative="1">
      <w:start w:val="1"/>
      <w:numFmt w:val="bullet"/>
      <w:lvlText w:val="•"/>
      <w:lvlJc w:val="left"/>
      <w:pPr>
        <w:tabs>
          <w:tab w:val="num" w:pos="5760"/>
        </w:tabs>
        <w:ind w:left="5760" w:hanging="360"/>
      </w:pPr>
      <w:rPr>
        <w:rFonts w:ascii="Times New Roman" w:hAnsi="Times New Roman" w:hint="default"/>
      </w:rPr>
    </w:lvl>
    <w:lvl w:ilvl="8" w:tplc="D1508F1E" w:tentative="1">
      <w:start w:val="1"/>
      <w:numFmt w:val="bullet"/>
      <w:lvlText w:val="•"/>
      <w:lvlJc w:val="left"/>
      <w:pPr>
        <w:tabs>
          <w:tab w:val="num" w:pos="6480"/>
        </w:tabs>
        <w:ind w:left="6480" w:hanging="360"/>
      </w:pPr>
      <w:rPr>
        <w:rFonts w:ascii="Times New Roman" w:hAnsi="Times New Roman" w:hint="default"/>
      </w:rPr>
    </w:lvl>
  </w:abstractNum>
  <w:abstractNum w:abstractNumId="390">
    <w:nsid w:val="65105F90"/>
    <w:multiLevelType w:val="hybridMultilevel"/>
    <w:tmpl w:val="E85CD604"/>
    <w:lvl w:ilvl="0" w:tplc="CFB4B4AA">
      <w:start w:val="1"/>
      <w:numFmt w:val="bullet"/>
      <w:lvlText w:val="•"/>
      <w:lvlJc w:val="left"/>
      <w:pPr>
        <w:tabs>
          <w:tab w:val="num" w:pos="720"/>
        </w:tabs>
        <w:ind w:left="720" w:hanging="360"/>
      </w:pPr>
      <w:rPr>
        <w:rFonts w:ascii="Arial" w:hAnsi="Arial" w:hint="default"/>
      </w:rPr>
    </w:lvl>
    <w:lvl w:ilvl="1" w:tplc="74B026A8" w:tentative="1">
      <w:start w:val="1"/>
      <w:numFmt w:val="bullet"/>
      <w:lvlText w:val="•"/>
      <w:lvlJc w:val="left"/>
      <w:pPr>
        <w:tabs>
          <w:tab w:val="num" w:pos="1440"/>
        </w:tabs>
        <w:ind w:left="1440" w:hanging="360"/>
      </w:pPr>
      <w:rPr>
        <w:rFonts w:ascii="Arial" w:hAnsi="Arial" w:hint="default"/>
      </w:rPr>
    </w:lvl>
    <w:lvl w:ilvl="2" w:tplc="6F28AA82" w:tentative="1">
      <w:start w:val="1"/>
      <w:numFmt w:val="bullet"/>
      <w:lvlText w:val="•"/>
      <w:lvlJc w:val="left"/>
      <w:pPr>
        <w:tabs>
          <w:tab w:val="num" w:pos="2160"/>
        </w:tabs>
        <w:ind w:left="2160" w:hanging="360"/>
      </w:pPr>
      <w:rPr>
        <w:rFonts w:ascii="Arial" w:hAnsi="Arial" w:hint="default"/>
      </w:rPr>
    </w:lvl>
    <w:lvl w:ilvl="3" w:tplc="E86C2AD0" w:tentative="1">
      <w:start w:val="1"/>
      <w:numFmt w:val="bullet"/>
      <w:lvlText w:val="•"/>
      <w:lvlJc w:val="left"/>
      <w:pPr>
        <w:tabs>
          <w:tab w:val="num" w:pos="2880"/>
        </w:tabs>
        <w:ind w:left="2880" w:hanging="360"/>
      </w:pPr>
      <w:rPr>
        <w:rFonts w:ascii="Arial" w:hAnsi="Arial" w:hint="default"/>
      </w:rPr>
    </w:lvl>
    <w:lvl w:ilvl="4" w:tplc="D92878CA" w:tentative="1">
      <w:start w:val="1"/>
      <w:numFmt w:val="bullet"/>
      <w:lvlText w:val="•"/>
      <w:lvlJc w:val="left"/>
      <w:pPr>
        <w:tabs>
          <w:tab w:val="num" w:pos="3600"/>
        </w:tabs>
        <w:ind w:left="3600" w:hanging="360"/>
      </w:pPr>
      <w:rPr>
        <w:rFonts w:ascii="Arial" w:hAnsi="Arial" w:hint="default"/>
      </w:rPr>
    </w:lvl>
    <w:lvl w:ilvl="5" w:tplc="5E149C74" w:tentative="1">
      <w:start w:val="1"/>
      <w:numFmt w:val="bullet"/>
      <w:lvlText w:val="•"/>
      <w:lvlJc w:val="left"/>
      <w:pPr>
        <w:tabs>
          <w:tab w:val="num" w:pos="4320"/>
        </w:tabs>
        <w:ind w:left="4320" w:hanging="360"/>
      </w:pPr>
      <w:rPr>
        <w:rFonts w:ascii="Arial" w:hAnsi="Arial" w:hint="default"/>
      </w:rPr>
    </w:lvl>
    <w:lvl w:ilvl="6" w:tplc="85186D74" w:tentative="1">
      <w:start w:val="1"/>
      <w:numFmt w:val="bullet"/>
      <w:lvlText w:val="•"/>
      <w:lvlJc w:val="left"/>
      <w:pPr>
        <w:tabs>
          <w:tab w:val="num" w:pos="5040"/>
        </w:tabs>
        <w:ind w:left="5040" w:hanging="360"/>
      </w:pPr>
      <w:rPr>
        <w:rFonts w:ascii="Arial" w:hAnsi="Arial" w:hint="default"/>
      </w:rPr>
    </w:lvl>
    <w:lvl w:ilvl="7" w:tplc="61849612" w:tentative="1">
      <w:start w:val="1"/>
      <w:numFmt w:val="bullet"/>
      <w:lvlText w:val="•"/>
      <w:lvlJc w:val="left"/>
      <w:pPr>
        <w:tabs>
          <w:tab w:val="num" w:pos="5760"/>
        </w:tabs>
        <w:ind w:left="5760" w:hanging="360"/>
      </w:pPr>
      <w:rPr>
        <w:rFonts w:ascii="Arial" w:hAnsi="Arial" w:hint="default"/>
      </w:rPr>
    </w:lvl>
    <w:lvl w:ilvl="8" w:tplc="97C28658" w:tentative="1">
      <w:start w:val="1"/>
      <w:numFmt w:val="bullet"/>
      <w:lvlText w:val="•"/>
      <w:lvlJc w:val="left"/>
      <w:pPr>
        <w:tabs>
          <w:tab w:val="num" w:pos="6480"/>
        </w:tabs>
        <w:ind w:left="6480" w:hanging="360"/>
      </w:pPr>
      <w:rPr>
        <w:rFonts w:ascii="Arial" w:hAnsi="Arial" w:hint="default"/>
      </w:rPr>
    </w:lvl>
  </w:abstractNum>
  <w:abstractNum w:abstractNumId="391">
    <w:nsid w:val="652F181D"/>
    <w:multiLevelType w:val="hybridMultilevel"/>
    <w:tmpl w:val="A15CD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2">
    <w:nsid w:val="653C0C0D"/>
    <w:multiLevelType w:val="hybridMultilevel"/>
    <w:tmpl w:val="F4588362"/>
    <w:lvl w:ilvl="0" w:tplc="D55812F4">
      <w:start w:val="1"/>
      <w:numFmt w:val="decimal"/>
      <w:lvlText w:val="%1."/>
      <w:lvlJc w:val="left"/>
      <w:pPr>
        <w:tabs>
          <w:tab w:val="num" w:pos="720"/>
        </w:tabs>
        <w:ind w:left="720" w:hanging="360"/>
      </w:pPr>
    </w:lvl>
    <w:lvl w:ilvl="1" w:tplc="64EAD028" w:tentative="1">
      <w:start w:val="1"/>
      <w:numFmt w:val="decimal"/>
      <w:lvlText w:val="%2."/>
      <w:lvlJc w:val="left"/>
      <w:pPr>
        <w:tabs>
          <w:tab w:val="num" w:pos="1440"/>
        </w:tabs>
        <w:ind w:left="1440" w:hanging="360"/>
      </w:pPr>
    </w:lvl>
    <w:lvl w:ilvl="2" w:tplc="1CD226C8" w:tentative="1">
      <w:start w:val="1"/>
      <w:numFmt w:val="decimal"/>
      <w:lvlText w:val="%3."/>
      <w:lvlJc w:val="left"/>
      <w:pPr>
        <w:tabs>
          <w:tab w:val="num" w:pos="2160"/>
        </w:tabs>
        <w:ind w:left="2160" w:hanging="360"/>
      </w:pPr>
    </w:lvl>
    <w:lvl w:ilvl="3" w:tplc="3EACCD36" w:tentative="1">
      <w:start w:val="1"/>
      <w:numFmt w:val="decimal"/>
      <w:lvlText w:val="%4."/>
      <w:lvlJc w:val="left"/>
      <w:pPr>
        <w:tabs>
          <w:tab w:val="num" w:pos="2880"/>
        </w:tabs>
        <w:ind w:left="2880" w:hanging="360"/>
      </w:pPr>
    </w:lvl>
    <w:lvl w:ilvl="4" w:tplc="36D86CBC" w:tentative="1">
      <w:start w:val="1"/>
      <w:numFmt w:val="decimal"/>
      <w:lvlText w:val="%5."/>
      <w:lvlJc w:val="left"/>
      <w:pPr>
        <w:tabs>
          <w:tab w:val="num" w:pos="3600"/>
        </w:tabs>
        <w:ind w:left="3600" w:hanging="360"/>
      </w:pPr>
    </w:lvl>
    <w:lvl w:ilvl="5" w:tplc="03A2B494" w:tentative="1">
      <w:start w:val="1"/>
      <w:numFmt w:val="decimal"/>
      <w:lvlText w:val="%6."/>
      <w:lvlJc w:val="left"/>
      <w:pPr>
        <w:tabs>
          <w:tab w:val="num" w:pos="4320"/>
        </w:tabs>
        <w:ind w:left="4320" w:hanging="360"/>
      </w:pPr>
    </w:lvl>
    <w:lvl w:ilvl="6" w:tplc="48DEE260" w:tentative="1">
      <w:start w:val="1"/>
      <w:numFmt w:val="decimal"/>
      <w:lvlText w:val="%7."/>
      <w:lvlJc w:val="left"/>
      <w:pPr>
        <w:tabs>
          <w:tab w:val="num" w:pos="5040"/>
        </w:tabs>
        <w:ind w:left="5040" w:hanging="360"/>
      </w:pPr>
    </w:lvl>
    <w:lvl w:ilvl="7" w:tplc="308A7D12" w:tentative="1">
      <w:start w:val="1"/>
      <w:numFmt w:val="decimal"/>
      <w:lvlText w:val="%8."/>
      <w:lvlJc w:val="left"/>
      <w:pPr>
        <w:tabs>
          <w:tab w:val="num" w:pos="5760"/>
        </w:tabs>
        <w:ind w:left="5760" w:hanging="360"/>
      </w:pPr>
    </w:lvl>
    <w:lvl w:ilvl="8" w:tplc="BAEC965E" w:tentative="1">
      <w:start w:val="1"/>
      <w:numFmt w:val="decimal"/>
      <w:lvlText w:val="%9."/>
      <w:lvlJc w:val="left"/>
      <w:pPr>
        <w:tabs>
          <w:tab w:val="num" w:pos="6480"/>
        </w:tabs>
        <w:ind w:left="6480" w:hanging="360"/>
      </w:pPr>
    </w:lvl>
  </w:abstractNum>
  <w:abstractNum w:abstractNumId="393">
    <w:nsid w:val="65720925"/>
    <w:multiLevelType w:val="hybridMultilevel"/>
    <w:tmpl w:val="1A163C6E"/>
    <w:lvl w:ilvl="0" w:tplc="A73E742E">
      <w:start w:val="1"/>
      <w:numFmt w:val="bullet"/>
      <w:lvlText w:val="•"/>
      <w:lvlJc w:val="left"/>
      <w:pPr>
        <w:tabs>
          <w:tab w:val="num" w:pos="720"/>
        </w:tabs>
        <w:ind w:left="720" w:hanging="360"/>
      </w:pPr>
      <w:rPr>
        <w:rFonts w:ascii="Arial" w:hAnsi="Arial" w:hint="default"/>
      </w:rPr>
    </w:lvl>
    <w:lvl w:ilvl="1" w:tplc="95D482AC">
      <w:start w:val="1171"/>
      <w:numFmt w:val="bullet"/>
      <w:lvlText w:val="–"/>
      <w:lvlJc w:val="left"/>
      <w:pPr>
        <w:tabs>
          <w:tab w:val="num" w:pos="1440"/>
        </w:tabs>
        <w:ind w:left="1440" w:hanging="360"/>
      </w:pPr>
      <w:rPr>
        <w:rFonts w:ascii="Arial" w:hAnsi="Arial" w:hint="default"/>
      </w:rPr>
    </w:lvl>
    <w:lvl w:ilvl="2" w:tplc="73921F62">
      <w:start w:val="1"/>
      <w:numFmt w:val="bullet"/>
      <w:lvlText w:val="•"/>
      <w:lvlJc w:val="left"/>
      <w:pPr>
        <w:tabs>
          <w:tab w:val="num" w:pos="2160"/>
        </w:tabs>
        <w:ind w:left="2160" w:hanging="360"/>
      </w:pPr>
      <w:rPr>
        <w:rFonts w:ascii="Arial" w:hAnsi="Arial" w:hint="default"/>
      </w:rPr>
    </w:lvl>
    <w:lvl w:ilvl="3" w:tplc="4772472E" w:tentative="1">
      <w:start w:val="1"/>
      <w:numFmt w:val="bullet"/>
      <w:lvlText w:val="•"/>
      <w:lvlJc w:val="left"/>
      <w:pPr>
        <w:tabs>
          <w:tab w:val="num" w:pos="2880"/>
        </w:tabs>
        <w:ind w:left="2880" w:hanging="360"/>
      </w:pPr>
      <w:rPr>
        <w:rFonts w:ascii="Arial" w:hAnsi="Arial" w:hint="default"/>
      </w:rPr>
    </w:lvl>
    <w:lvl w:ilvl="4" w:tplc="2724D318" w:tentative="1">
      <w:start w:val="1"/>
      <w:numFmt w:val="bullet"/>
      <w:lvlText w:val="•"/>
      <w:lvlJc w:val="left"/>
      <w:pPr>
        <w:tabs>
          <w:tab w:val="num" w:pos="3600"/>
        </w:tabs>
        <w:ind w:left="3600" w:hanging="360"/>
      </w:pPr>
      <w:rPr>
        <w:rFonts w:ascii="Arial" w:hAnsi="Arial" w:hint="default"/>
      </w:rPr>
    </w:lvl>
    <w:lvl w:ilvl="5" w:tplc="E3189902" w:tentative="1">
      <w:start w:val="1"/>
      <w:numFmt w:val="bullet"/>
      <w:lvlText w:val="•"/>
      <w:lvlJc w:val="left"/>
      <w:pPr>
        <w:tabs>
          <w:tab w:val="num" w:pos="4320"/>
        </w:tabs>
        <w:ind w:left="4320" w:hanging="360"/>
      </w:pPr>
      <w:rPr>
        <w:rFonts w:ascii="Arial" w:hAnsi="Arial" w:hint="default"/>
      </w:rPr>
    </w:lvl>
    <w:lvl w:ilvl="6" w:tplc="5A92ECB2" w:tentative="1">
      <w:start w:val="1"/>
      <w:numFmt w:val="bullet"/>
      <w:lvlText w:val="•"/>
      <w:lvlJc w:val="left"/>
      <w:pPr>
        <w:tabs>
          <w:tab w:val="num" w:pos="5040"/>
        </w:tabs>
        <w:ind w:left="5040" w:hanging="360"/>
      </w:pPr>
      <w:rPr>
        <w:rFonts w:ascii="Arial" w:hAnsi="Arial" w:hint="default"/>
      </w:rPr>
    </w:lvl>
    <w:lvl w:ilvl="7" w:tplc="2F60BDA0" w:tentative="1">
      <w:start w:val="1"/>
      <w:numFmt w:val="bullet"/>
      <w:lvlText w:val="•"/>
      <w:lvlJc w:val="left"/>
      <w:pPr>
        <w:tabs>
          <w:tab w:val="num" w:pos="5760"/>
        </w:tabs>
        <w:ind w:left="5760" w:hanging="360"/>
      </w:pPr>
      <w:rPr>
        <w:rFonts w:ascii="Arial" w:hAnsi="Arial" w:hint="default"/>
      </w:rPr>
    </w:lvl>
    <w:lvl w:ilvl="8" w:tplc="293AE266" w:tentative="1">
      <w:start w:val="1"/>
      <w:numFmt w:val="bullet"/>
      <w:lvlText w:val="•"/>
      <w:lvlJc w:val="left"/>
      <w:pPr>
        <w:tabs>
          <w:tab w:val="num" w:pos="6480"/>
        </w:tabs>
        <w:ind w:left="6480" w:hanging="360"/>
      </w:pPr>
      <w:rPr>
        <w:rFonts w:ascii="Arial" w:hAnsi="Arial" w:hint="default"/>
      </w:rPr>
    </w:lvl>
  </w:abstractNum>
  <w:abstractNum w:abstractNumId="394">
    <w:nsid w:val="65BC1D71"/>
    <w:multiLevelType w:val="hybridMultilevel"/>
    <w:tmpl w:val="621C25D8"/>
    <w:lvl w:ilvl="0" w:tplc="0409000F">
      <w:start w:val="1"/>
      <w:numFmt w:val="decimal"/>
      <w:lvlText w:val="%1."/>
      <w:lvlJc w:val="left"/>
      <w:pPr>
        <w:ind w:left="900" w:hanging="360"/>
      </w:pPr>
      <w:rPr>
        <w:rFonts w:hint="default"/>
        <w:b/>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5">
    <w:nsid w:val="65D26B47"/>
    <w:multiLevelType w:val="hybridMultilevel"/>
    <w:tmpl w:val="838E3CF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6">
    <w:nsid w:val="65E250AC"/>
    <w:multiLevelType w:val="hybridMultilevel"/>
    <w:tmpl w:val="18F4B730"/>
    <w:lvl w:ilvl="0" w:tplc="61600196">
      <w:start w:val="1"/>
      <w:numFmt w:val="bullet"/>
      <w:lvlText w:val="•"/>
      <w:lvlJc w:val="left"/>
      <w:pPr>
        <w:tabs>
          <w:tab w:val="num" w:pos="1080"/>
        </w:tabs>
        <w:ind w:left="1080" w:hanging="360"/>
      </w:pPr>
      <w:rPr>
        <w:rFonts w:ascii="Arial" w:hAnsi="Arial" w:hint="default"/>
      </w:rPr>
    </w:lvl>
    <w:lvl w:ilvl="1" w:tplc="2848A588" w:tentative="1">
      <w:start w:val="1"/>
      <w:numFmt w:val="bullet"/>
      <w:lvlText w:val="•"/>
      <w:lvlJc w:val="left"/>
      <w:pPr>
        <w:tabs>
          <w:tab w:val="num" w:pos="1800"/>
        </w:tabs>
        <w:ind w:left="1800" w:hanging="360"/>
      </w:pPr>
      <w:rPr>
        <w:rFonts w:ascii="Arial" w:hAnsi="Arial" w:hint="default"/>
      </w:rPr>
    </w:lvl>
    <w:lvl w:ilvl="2" w:tplc="D1B6CF5C" w:tentative="1">
      <w:start w:val="1"/>
      <w:numFmt w:val="bullet"/>
      <w:lvlText w:val="•"/>
      <w:lvlJc w:val="left"/>
      <w:pPr>
        <w:tabs>
          <w:tab w:val="num" w:pos="2520"/>
        </w:tabs>
        <w:ind w:left="2520" w:hanging="360"/>
      </w:pPr>
      <w:rPr>
        <w:rFonts w:ascii="Arial" w:hAnsi="Arial" w:hint="default"/>
      </w:rPr>
    </w:lvl>
    <w:lvl w:ilvl="3" w:tplc="BCBAE550" w:tentative="1">
      <w:start w:val="1"/>
      <w:numFmt w:val="bullet"/>
      <w:lvlText w:val="•"/>
      <w:lvlJc w:val="left"/>
      <w:pPr>
        <w:tabs>
          <w:tab w:val="num" w:pos="3240"/>
        </w:tabs>
        <w:ind w:left="3240" w:hanging="360"/>
      </w:pPr>
      <w:rPr>
        <w:rFonts w:ascii="Arial" w:hAnsi="Arial" w:hint="default"/>
      </w:rPr>
    </w:lvl>
    <w:lvl w:ilvl="4" w:tplc="EDD0D09A" w:tentative="1">
      <w:start w:val="1"/>
      <w:numFmt w:val="bullet"/>
      <w:lvlText w:val="•"/>
      <w:lvlJc w:val="left"/>
      <w:pPr>
        <w:tabs>
          <w:tab w:val="num" w:pos="3960"/>
        </w:tabs>
        <w:ind w:left="3960" w:hanging="360"/>
      </w:pPr>
      <w:rPr>
        <w:rFonts w:ascii="Arial" w:hAnsi="Arial" w:hint="default"/>
      </w:rPr>
    </w:lvl>
    <w:lvl w:ilvl="5" w:tplc="2FD8F318" w:tentative="1">
      <w:start w:val="1"/>
      <w:numFmt w:val="bullet"/>
      <w:lvlText w:val="•"/>
      <w:lvlJc w:val="left"/>
      <w:pPr>
        <w:tabs>
          <w:tab w:val="num" w:pos="4680"/>
        </w:tabs>
        <w:ind w:left="4680" w:hanging="360"/>
      </w:pPr>
      <w:rPr>
        <w:rFonts w:ascii="Arial" w:hAnsi="Arial" w:hint="default"/>
      </w:rPr>
    </w:lvl>
    <w:lvl w:ilvl="6" w:tplc="9EA0CCF8" w:tentative="1">
      <w:start w:val="1"/>
      <w:numFmt w:val="bullet"/>
      <w:lvlText w:val="•"/>
      <w:lvlJc w:val="left"/>
      <w:pPr>
        <w:tabs>
          <w:tab w:val="num" w:pos="5400"/>
        </w:tabs>
        <w:ind w:left="5400" w:hanging="360"/>
      </w:pPr>
      <w:rPr>
        <w:rFonts w:ascii="Arial" w:hAnsi="Arial" w:hint="default"/>
      </w:rPr>
    </w:lvl>
    <w:lvl w:ilvl="7" w:tplc="C7324280" w:tentative="1">
      <w:start w:val="1"/>
      <w:numFmt w:val="bullet"/>
      <w:lvlText w:val="•"/>
      <w:lvlJc w:val="left"/>
      <w:pPr>
        <w:tabs>
          <w:tab w:val="num" w:pos="6120"/>
        </w:tabs>
        <w:ind w:left="6120" w:hanging="360"/>
      </w:pPr>
      <w:rPr>
        <w:rFonts w:ascii="Arial" w:hAnsi="Arial" w:hint="default"/>
      </w:rPr>
    </w:lvl>
    <w:lvl w:ilvl="8" w:tplc="B860DE7E" w:tentative="1">
      <w:start w:val="1"/>
      <w:numFmt w:val="bullet"/>
      <w:lvlText w:val="•"/>
      <w:lvlJc w:val="left"/>
      <w:pPr>
        <w:tabs>
          <w:tab w:val="num" w:pos="6840"/>
        </w:tabs>
        <w:ind w:left="6840" w:hanging="360"/>
      </w:pPr>
      <w:rPr>
        <w:rFonts w:ascii="Arial" w:hAnsi="Arial" w:hint="default"/>
      </w:rPr>
    </w:lvl>
  </w:abstractNum>
  <w:abstractNum w:abstractNumId="397">
    <w:nsid w:val="65F64EC8"/>
    <w:multiLevelType w:val="hybridMultilevel"/>
    <w:tmpl w:val="29340F40"/>
    <w:lvl w:ilvl="0" w:tplc="4C40BECC">
      <w:start w:val="3"/>
      <w:numFmt w:val="decimal"/>
      <w:lvlText w:val="%1."/>
      <w:lvlJc w:val="left"/>
      <w:pPr>
        <w:tabs>
          <w:tab w:val="num" w:pos="720"/>
        </w:tabs>
        <w:ind w:left="720" w:hanging="360"/>
      </w:pPr>
    </w:lvl>
    <w:lvl w:ilvl="1" w:tplc="37AE6CEE">
      <w:start w:val="290"/>
      <w:numFmt w:val="bullet"/>
      <w:lvlText w:val="–"/>
      <w:lvlJc w:val="left"/>
      <w:pPr>
        <w:tabs>
          <w:tab w:val="num" w:pos="1440"/>
        </w:tabs>
        <w:ind w:left="1440" w:hanging="360"/>
      </w:pPr>
      <w:rPr>
        <w:rFonts w:ascii="Arial" w:hAnsi="Arial" w:hint="default"/>
      </w:rPr>
    </w:lvl>
    <w:lvl w:ilvl="2" w:tplc="60A2A09A" w:tentative="1">
      <w:start w:val="1"/>
      <w:numFmt w:val="decimal"/>
      <w:lvlText w:val="%3."/>
      <w:lvlJc w:val="left"/>
      <w:pPr>
        <w:tabs>
          <w:tab w:val="num" w:pos="2160"/>
        </w:tabs>
        <w:ind w:left="2160" w:hanging="360"/>
      </w:pPr>
    </w:lvl>
    <w:lvl w:ilvl="3" w:tplc="D30E37F2" w:tentative="1">
      <w:start w:val="1"/>
      <w:numFmt w:val="decimal"/>
      <w:lvlText w:val="%4."/>
      <w:lvlJc w:val="left"/>
      <w:pPr>
        <w:tabs>
          <w:tab w:val="num" w:pos="2880"/>
        </w:tabs>
        <w:ind w:left="2880" w:hanging="360"/>
      </w:pPr>
    </w:lvl>
    <w:lvl w:ilvl="4" w:tplc="A74CBA04" w:tentative="1">
      <w:start w:val="1"/>
      <w:numFmt w:val="decimal"/>
      <w:lvlText w:val="%5."/>
      <w:lvlJc w:val="left"/>
      <w:pPr>
        <w:tabs>
          <w:tab w:val="num" w:pos="3600"/>
        </w:tabs>
        <w:ind w:left="3600" w:hanging="360"/>
      </w:pPr>
    </w:lvl>
    <w:lvl w:ilvl="5" w:tplc="A23C4E32" w:tentative="1">
      <w:start w:val="1"/>
      <w:numFmt w:val="decimal"/>
      <w:lvlText w:val="%6."/>
      <w:lvlJc w:val="left"/>
      <w:pPr>
        <w:tabs>
          <w:tab w:val="num" w:pos="4320"/>
        </w:tabs>
        <w:ind w:left="4320" w:hanging="360"/>
      </w:pPr>
    </w:lvl>
    <w:lvl w:ilvl="6" w:tplc="45D09F4C" w:tentative="1">
      <w:start w:val="1"/>
      <w:numFmt w:val="decimal"/>
      <w:lvlText w:val="%7."/>
      <w:lvlJc w:val="left"/>
      <w:pPr>
        <w:tabs>
          <w:tab w:val="num" w:pos="5040"/>
        </w:tabs>
        <w:ind w:left="5040" w:hanging="360"/>
      </w:pPr>
    </w:lvl>
    <w:lvl w:ilvl="7" w:tplc="A5648C44" w:tentative="1">
      <w:start w:val="1"/>
      <w:numFmt w:val="decimal"/>
      <w:lvlText w:val="%8."/>
      <w:lvlJc w:val="left"/>
      <w:pPr>
        <w:tabs>
          <w:tab w:val="num" w:pos="5760"/>
        </w:tabs>
        <w:ind w:left="5760" w:hanging="360"/>
      </w:pPr>
    </w:lvl>
    <w:lvl w:ilvl="8" w:tplc="8B4E9386" w:tentative="1">
      <w:start w:val="1"/>
      <w:numFmt w:val="decimal"/>
      <w:lvlText w:val="%9."/>
      <w:lvlJc w:val="left"/>
      <w:pPr>
        <w:tabs>
          <w:tab w:val="num" w:pos="6480"/>
        </w:tabs>
        <w:ind w:left="6480" w:hanging="360"/>
      </w:pPr>
    </w:lvl>
  </w:abstractNum>
  <w:abstractNum w:abstractNumId="398">
    <w:nsid w:val="66214F16"/>
    <w:multiLevelType w:val="hybridMultilevel"/>
    <w:tmpl w:val="8A08FF70"/>
    <w:lvl w:ilvl="0" w:tplc="5882D0F4">
      <w:start w:val="1"/>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9">
    <w:nsid w:val="66411E2E"/>
    <w:multiLevelType w:val="hybridMultilevel"/>
    <w:tmpl w:val="1690D816"/>
    <w:lvl w:ilvl="0" w:tplc="5FC20D1C">
      <w:start w:val="1"/>
      <w:numFmt w:val="lowerLetter"/>
      <w:lvlText w:val="%1."/>
      <w:lvlJc w:val="left"/>
      <w:pPr>
        <w:tabs>
          <w:tab w:val="num" w:pos="720"/>
        </w:tabs>
        <w:ind w:left="720" w:hanging="360"/>
      </w:pPr>
    </w:lvl>
    <w:lvl w:ilvl="1" w:tplc="5BB8301E">
      <w:start w:val="1"/>
      <w:numFmt w:val="lowerLetter"/>
      <w:lvlText w:val="%2."/>
      <w:lvlJc w:val="left"/>
      <w:pPr>
        <w:tabs>
          <w:tab w:val="num" w:pos="1440"/>
        </w:tabs>
        <w:ind w:left="1440" w:hanging="360"/>
      </w:pPr>
    </w:lvl>
    <w:lvl w:ilvl="2" w:tplc="51C0CA80" w:tentative="1">
      <w:start w:val="1"/>
      <w:numFmt w:val="lowerLetter"/>
      <w:lvlText w:val="%3."/>
      <w:lvlJc w:val="left"/>
      <w:pPr>
        <w:tabs>
          <w:tab w:val="num" w:pos="2160"/>
        </w:tabs>
        <w:ind w:left="2160" w:hanging="360"/>
      </w:pPr>
    </w:lvl>
    <w:lvl w:ilvl="3" w:tplc="4FEA5E7C" w:tentative="1">
      <w:start w:val="1"/>
      <w:numFmt w:val="lowerLetter"/>
      <w:lvlText w:val="%4."/>
      <w:lvlJc w:val="left"/>
      <w:pPr>
        <w:tabs>
          <w:tab w:val="num" w:pos="2880"/>
        </w:tabs>
        <w:ind w:left="2880" w:hanging="360"/>
      </w:pPr>
    </w:lvl>
    <w:lvl w:ilvl="4" w:tplc="3522A24C" w:tentative="1">
      <w:start w:val="1"/>
      <w:numFmt w:val="lowerLetter"/>
      <w:lvlText w:val="%5."/>
      <w:lvlJc w:val="left"/>
      <w:pPr>
        <w:tabs>
          <w:tab w:val="num" w:pos="3600"/>
        </w:tabs>
        <w:ind w:left="3600" w:hanging="360"/>
      </w:pPr>
    </w:lvl>
    <w:lvl w:ilvl="5" w:tplc="BCCA3072" w:tentative="1">
      <w:start w:val="1"/>
      <w:numFmt w:val="lowerLetter"/>
      <w:lvlText w:val="%6."/>
      <w:lvlJc w:val="left"/>
      <w:pPr>
        <w:tabs>
          <w:tab w:val="num" w:pos="4320"/>
        </w:tabs>
        <w:ind w:left="4320" w:hanging="360"/>
      </w:pPr>
    </w:lvl>
    <w:lvl w:ilvl="6" w:tplc="DB76DF24" w:tentative="1">
      <w:start w:val="1"/>
      <w:numFmt w:val="lowerLetter"/>
      <w:lvlText w:val="%7."/>
      <w:lvlJc w:val="left"/>
      <w:pPr>
        <w:tabs>
          <w:tab w:val="num" w:pos="5040"/>
        </w:tabs>
        <w:ind w:left="5040" w:hanging="360"/>
      </w:pPr>
    </w:lvl>
    <w:lvl w:ilvl="7" w:tplc="0FE07BD0" w:tentative="1">
      <w:start w:val="1"/>
      <w:numFmt w:val="lowerLetter"/>
      <w:lvlText w:val="%8."/>
      <w:lvlJc w:val="left"/>
      <w:pPr>
        <w:tabs>
          <w:tab w:val="num" w:pos="5760"/>
        </w:tabs>
        <w:ind w:left="5760" w:hanging="360"/>
      </w:pPr>
    </w:lvl>
    <w:lvl w:ilvl="8" w:tplc="6F4AEB92" w:tentative="1">
      <w:start w:val="1"/>
      <w:numFmt w:val="lowerLetter"/>
      <w:lvlText w:val="%9."/>
      <w:lvlJc w:val="left"/>
      <w:pPr>
        <w:tabs>
          <w:tab w:val="num" w:pos="6480"/>
        </w:tabs>
        <w:ind w:left="6480" w:hanging="360"/>
      </w:pPr>
    </w:lvl>
  </w:abstractNum>
  <w:abstractNum w:abstractNumId="400">
    <w:nsid w:val="66E40314"/>
    <w:multiLevelType w:val="hybridMultilevel"/>
    <w:tmpl w:val="AD3EA508"/>
    <w:lvl w:ilvl="0" w:tplc="CFDA9A28">
      <w:start w:val="1"/>
      <w:numFmt w:val="bullet"/>
      <w:lvlText w:val="•"/>
      <w:lvlJc w:val="left"/>
      <w:pPr>
        <w:tabs>
          <w:tab w:val="num" w:pos="720"/>
        </w:tabs>
        <w:ind w:left="720" w:hanging="360"/>
      </w:pPr>
      <w:rPr>
        <w:rFonts w:ascii="Arial" w:hAnsi="Arial" w:hint="default"/>
      </w:rPr>
    </w:lvl>
    <w:lvl w:ilvl="1" w:tplc="6E9CBFC8" w:tentative="1">
      <w:start w:val="1"/>
      <w:numFmt w:val="bullet"/>
      <w:lvlText w:val="•"/>
      <w:lvlJc w:val="left"/>
      <w:pPr>
        <w:tabs>
          <w:tab w:val="num" w:pos="1440"/>
        </w:tabs>
        <w:ind w:left="1440" w:hanging="360"/>
      </w:pPr>
      <w:rPr>
        <w:rFonts w:ascii="Arial" w:hAnsi="Arial" w:hint="default"/>
      </w:rPr>
    </w:lvl>
    <w:lvl w:ilvl="2" w:tplc="D4881EDE" w:tentative="1">
      <w:start w:val="1"/>
      <w:numFmt w:val="bullet"/>
      <w:lvlText w:val="•"/>
      <w:lvlJc w:val="left"/>
      <w:pPr>
        <w:tabs>
          <w:tab w:val="num" w:pos="2160"/>
        </w:tabs>
        <w:ind w:left="2160" w:hanging="360"/>
      </w:pPr>
      <w:rPr>
        <w:rFonts w:ascii="Arial" w:hAnsi="Arial" w:hint="default"/>
      </w:rPr>
    </w:lvl>
    <w:lvl w:ilvl="3" w:tplc="79C01A4A" w:tentative="1">
      <w:start w:val="1"/>
      <w:numFmt w:val="bullet"/>
      <w:lvlText w:val="•"/>
      <w:lvlJc w:val="left"/>
      <w:pPr>
        <w:tabs>
          <w:tab w:val="num" w:pos="2880"/>
        </w:tabs>
        <w:ind w:left="2880" w:hanging="360"/>
      </w:pPr>
      <w:rPr>
        <w:rFonts w:ascii="Arial" w:hAnsi="Arial" w:hint="default"/>
      </w:rPr>
    </w:lvl>
    <w:lvl w:ilvl="4" w:tplc="0B5E655C" w:tentative="1">
      <w:start w:val="1"/>
      <w:numFmt w:val="bullet"/>
      <w:lvlText w:val="•"/>
      <w:lvlJc w:val="left"/>
      <w:pPr>
        <w:tabs>
          <w:tab w:val="num" w:pos="3600"/>
        </w:tabs>
        <w:ind w:left="3600" w:hanging="360"/>
      </w:pPr>
      <w:rPr>
        <w:rFonts w:ascii="Arial" w:hAnsi="Arial" w:hint="default"/>
      </w:rPr>
    </w:lvl>
    <w:lvl w:ilvl="5" w:tplc="0E10BA24" w:tentative="1">
      <w:start w:val="1"/>
      <w:numFmt w:val="bullet"/>
      <w:lvlText w:val="•"/>
      <w:lvlJc w:val="left"/>
      <w:pPr>
        <w:tabs>
          <w:tab w:val="num" w:pos="4320"/>
        </w:tabs>
        <w:ind w:left="4320" w:hanging="360"/>
      </w:pPr>
      <w:rPr>
        <w:rFonts w:ascii="Arial" w:hAnsi="Arial" w:hint="default"/>
      </w:rPr>
    </w:lvl>
    <w:lvl w:ilvl="6" w:tplc="807A42C6" w:tentative="1">
      <w:start w:val="1"/>
      <w:numFmt w:val="bullet"/>
      <w:lvlText w:val="•"/>
      <w:lvlJc w:val="left"/>
      <w:pPr>
        <w:tabs>
          <w:tab w:val="num" w:pos="5040"/>
        </w:tabs>
        <w:ind w:left="5040" w:hanging="360"/>
      </w:pPr>
      <w:rPr>
        <w:rFonts w:ascii="Arial" w:hAnsi="Arial" w:hint="default"/>
      </w:rPr>
    </w:lvl>
    <w:lvl w:ilvl="7" w:tplc="F03607DE" w:tentative="1">
      <w:start w:val="1"/>
      <w:numFmt w:val="bullet"/>
      <w:lvlText w:val="•"/>
      <w:lvlJc w:val="left"/>
      <w:pPr>
        <w:tabs>
          <w:tab w:val="num" w:pos="5760"/>
        </w:tabs>
        <w:ind w:left="5760" w:hanging="360"/>
      </w:pPr>
      <w:rPr>
        <w:rFonts w:ascii="Arial" w:hAnsi="Arial" w:hint="default"/>
      </w:rPr>
    </w:lvl>
    <w:lvl w:ilvl="8" w:tplc="3FFE5B78" w:tentative="1">
      <w:start w:val="1"/>
      <w:numFmt w:val="bullet"/>
      <w:lvlText w:val="•"/>
      <w:lvlJc w:val="left"/>
      <w:pPr>
        <w:tabs>
          <w:tab w:val="num" w:pos="6480"/>
        </w:tabs>
        <w:ind w:left="6480" w:hanging="360"/>
      </w:pPr>
      <w:rPr>
        <w:rFonts w:ascii="Arial" w:hAnsi="Arial" w:hint="default"/>
      </w:rPr>
    </w:lvl>
  </w:abstractNum>
  <w:abstractNum w:abstractNumId="401">
    <w:nsid w:val="66FD4A8A"/>
    <w:multiLevelType w:val="hybridMultilevel"/>
    <w:tmpl w:val="CCC649D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2">
    <w:nsid w:val="670D30A8"/>
    <w:multiLevelType w:val="hybridMultilevel"/>
    <w:tmpl w:val="C50CD5C4"/>
    <w:lvl w:ilvl="0" w:tplc="4766AB4C">
      <w:start w:val="1"/>
      <w:numFmt w:val="bullet"/>
      <w:lvlText w:val="•"/>
      <w:lvlJc w:val="left"/>
      <w:pPr>
        <w:tabs>
          <w:tab w:val="num" w:pos="720"/>
        </w:tabs>
        <w:ind w:left="720" w:hanging="360"/>
      </w:pPr>
      <w:rPr>
        <w:rFonts w:ascii="Arial" w:hAnsi="Arial" w:hint="default"/>
      </w:rPr>
    </w:lvl>
    <w:lvl w:ilvl="1" w:tplc="167047DE" w:tentative="1">
      <w:start w:val="1"/>
      <w:numFmt w:val="bullet"/>
      <w:lvlText w:val="•"/>
      <w:lvlJc w:val="left"/>
      <w:pPr>
        <w:tabs>
          <w:tab w:val="num" w:pos="1440"/>
        </w:tabs>
        <w:ind w:left="1440" w:hanging="360"/>
      </w:pPr>
      <w:rPr>
        <w:rFonts w:ascii="Arial" w:hAnsi="Arial" w:hint="default"/>
      </w:rPr>
    </w:lvl>
    <w:lvl w:ilvl="2" w:tplc="5B786B98" w:tentative="1">
      <w:start w:val="1"/>
      <w:numFmt w:val="bullet"/>
      <w:lvlText w:val="•"/>
      <w:lvlJc w:val="left"/>
      <w:pPr>
        <w:tabs>
          <w:tab w:val="num" w:pos="2160"/>
        </w:tabs>
        <w:ind w:left="2160" w:hanging="360"/>
      </w:pPr>
      <w:rPr>
        <w:rFonts w:ascii="Arial" w:hAnsi="Arial" w:hint="default"/>
      </w:rPr>
    </w:lvl>
    <w:lvl w:ilvl="3" w:tplc="3CA87C42" w:tentative="1">
      <w:start w:val="1"/>
      <w:numFmt w:val="bullet"/>
      <w:lvlText w:val="•"/>
      <w:lvlJc w:val="left"/>
      <w:pPr>
        <w:tabs>
          <w:tab w:val="num" w:pos="2880"/>
        </w:tabs>
        <w:ind w:left="2880" w:hanging="360"/>
      </w:pPr>
      <w:rPr>
        <w:rFonts w:ascii="Arial" w:hAnsi="Arial" w:hint="default"/>
      </w:rPr>
    </w:lvl>
    <w:lvl w:ilvl="4" w:tplc="865287CC" w:tentative="1">
      <w:start w:val="1"/>
      <w:numFmt w:val="bullet"/>
      <w:lvlText w:val="•"/>
      <w:lvlJc w:val="left"/>
      <w:pPr>
        <w:tabs>
          <w:tab w:val="num" w:pos="3600"/>
        </w:tabs>
        <w:ind w:left="3600" w:hanging="360"/>
      </w:pPr>
      <w:rPr>
        <w:rFonts w:ascii="Arial" w:hAnsi="Arial" w:hint="default"/>
      </w:rPr>
    </w:lvl>
    <w:lvl w:ilvl="5" w:tplc="40D6CC52" w:tentative="1">
      <w:start w:val="1"/>
      <w:numFmt w:val="bullet"/>
      <w:lvlText w:val="•"/>
      <w:lvlJc w:val="left"/>
      <w:pPr>
        <w:tabs>
          <w:tab w:val="num" w:pos="4320"/>
        </w:tabs>
        <w:ind w:left="4320" w:hanging="360"/>
      </w:pPr>
      <w:rPr>
        <w:rFonts w:ascii="Arial" w:hAnsi="Arial" w:hint="default"/>
      </w:rPr>
    </w:lvl>
    <w:lvl w:ilvl="6" w:tplc="EAFC80B8" w:tentative="1">
      <w:start w:val="1"/>
      <w:numFmt w:val="bullet"/>
      <w:lvlText w:val="•"/>
      <w:lvlJc w:val="left"/>
      <w:pPr>
        <w:tabs>
          <w:tab w:val="num" w:pos="5040"/>
        </w:tabs>
        <w:ind w:left="5040" w:hanging="360"/>
      </w:pPr>
      <w:rPr>
        <w:rFonts w:ascii="Arial" w:hAnsi="Arial" w:hint="default"/>
      </w:rPr>
    </w:lvl>
    <w:lvl w:ilvl="7" w:tplc="70AAA068" w:tentative="1">
      <w:start w:val="1"/>
      <w:numFmt w:val="bullet"/>
      <w:lvlText w:val="•"/>
      <w:lvlJc w:val="left"/>
      <w:pPr>
        <w:tabs>
          <w:tab w:val="num" w:pos="5760"/>
        </w:tabs>
        <w:ind w:left="5760" w:hanging="360"/>
      </w:pPr>
      <w:rPr>
        <w:rFonts w:ascii="Arial" w:hAnsi="Arial" w:hint="default"/>
      </w:rPr>
    </w:lvl>
    <w:lvl w:ilvl="8" w:tplc="21A29536" w:tentative="1">
      <w:start w:val="1"/>
      <w:numFmt w:val="bullet"/>
      <w:lvlText w:val="•"/>
      <w:lvlJc w:val="left"/>
      <w:pPr>
        <w:tabs>
          <w:tab w:val="num" w:pos="6480"/>
        </w:tabs>
        <w:ind w:left="6480" w:hanging="360"/>
      </w:pPr>
      <w:rPr>
        <w:rFonts w:ascii="Arial" w:hAnsi="Arial" w:hint="default"/>
      </w:rPr>
    </w:lvl>
  </w:abstractNum>
  <w:abstractNum w:abstractNumId="403">
    <w:nsid w:val="673947FE"/>
    <w:multiLevelType w:val="hybridMultilevel"/>
    <w:tmpl w:val="2996C8DA"/>
    <w:lvl w:ilvl="0" w:tplc="EEA6189C">
      <w:start w:val="1"/>
      <w:numFmt w:val="bullet"/>
      <w:lvlText w:val="•"/>
      <w:lvlJc w:val="left"/>
      <w:pPr>
        <w:tabs>
          <w:tab w:val="num" w:pos="720"/>
        </w:tabs>
        <w:ind w:left="720" w:hanging="360"/>
      </w:pPr>
      <w:rPr>
        <w:rFonts w:ascii="Arial" w:hAnsi="Arial" w:hint="default"/>
      </w:rPr>
    </w:lvl>
    <w:lvl w:ilvl="1" w:tplc="74E01536" w:tentative="1">
      <w:start w:val="1"/>
      <w:numFmt w:val="bullet"/>
      <w:lvlText w:val="•"/>
      <w:lvlJc w:val="left"/>
      <w:pPr>
        <w:tabs>
          <w:tab w:val="num" w:pos="1440"/>
        </w:tabs>
        <w:ind w:left="1440" w:hanging="360"/>
      </w:pPr>
      <w:rPr>
        <w:rFonts w:ascii="Arial" w:hAnsi="Arial" w:hint="default"/>
      </w:rPr>
    </w:lvl>
    <w:lvl w:ilvl="2" w:tplc="3B0A3838" w:tentative="1">
      <w:start w:val="1"/>
      <w:numFmt w:val="bullet"/>
      <w:lvlText w:val="•"/>
      <w:lvlJc w:val="left"/>
      <w:pPr>
        <w:tabs>
          <w:tab w:val="num" w:pos="2160"/>
        </w:tabs>
        <w:ind w:left="2160" w:hanging="360"/>
      </w:pPr>
      <w:rPr>
        <w:rFonts w:ascii="Arial" w:hAnsi="Arial" w:hint="default"/>
      </w:rPr>
    </w:lvl>
    <w:lvl w:ilvl="3" w:tplc="2654A910" w:tentative="1">
      <w:start w:val="1"/>
      <w:numFmt w:val="bullet"/>
      <w:lvlText w:val="•"/>
      <w:lvlJc w:val="left"/>
      <w:pPr>
        <w:tabs>
          <w:tab w:val="num" w:pos="2880"/>
        </w:tabs>
        <w:ind w:left="2880" w:hanging="360"/>
      </w:pPr>
      <w:rPr>
        <w:rFonts w:ascii="Arial" w:hAnsi="Arial" w:hint="default"/>
      </w:rPr>
    </w:lvl>
    <w:lvl w:ilvl="4" w:tplc="70608B58" w:tentative="1">
      <w:start w:val="1"/>
      <w:numFmt w:val="bullet"/>
      <w:lvlText w:val="•"/>
      <w:lvlJc w:val="left"/>
      <w:pPr>
        <w:tabs>
          <w:tab w:val="num" w:pos="3600"/>
        </w:tabs>
        <w:ind w:left="3600" w:hanging="360"/>
      </w:pPr>
      <w:rPr>
        <w:rFonts w:ascii="Arial" w:hAnsi="Arial" w:hint="default"/>
      </w:rPr>
    </w:lvl>
    <w:lvl w:ilvl="5" w:tplc="12B276D6" w:tentative="1">
      <w:start w:val="1"/>
      <w:numFmt w:val="bullet"/>
      <w:lvlText w:val="•"/>
      <w:lvlJc w:val="left"/>
      <w:pPr>
        <w:tabs>
          <w:tab w:val="num" w:pos="4320"/>
        </w:tabs>
        <w:ind w:left="4320" w:hanging="360"/>
      </w:pPr>
      <w:rPr>
        <w:rFonts w:ascii="Arial" w:hAnsi="Arial" w:hint="default"/>
      </w:rPr>
    </w:lvl>
    <w:lvl w:ilvl="6" w:tplc="51DA700A" w:tentative="1">
      <w:start w:val="1"/>
      <w:numFmt w:val="bullet"/>
      <w:lvlText w:val="•"/>
      <w:lvlJc w:val="left"/>
      <w:pPr>
        <w:tabs>
          <w:tab w:val="num" w:pos="5040"/>
        </w:tabs>
        <w:ind w:left="5040" w:hanging="360"/>
      </w:pPr>
      <w:rPr>
        <w:rFonts w:ascii="Arial" w:hAnsi="Arial" w:hint="default"/>
      </w:rPr>
    </w:lvl>
    <w:lvl w:ilvl="7" w:tplc="B7FA9FE6" w:tentative="1">
      <w:start w:val="1"/>
      <w:numFmt w:val="bullet"/>
      <w:lvlText w:val="•"/>
      <w:lvlJc w:val="left"/>
      <w:pPr>
        <w:tabs>
          <w:tab w:val="num" w:pos="5760"/>
        </w:tabs>
        <w:ind w:left="5760" w:hanging="360"/>
      </w:pPr>
      <w:rPr>
        <w:rFonts w:ascii="Arial" w:hAnsi="Arial" w:hint="default"/>
      </w:rPr>
    </w:lvl>
    <w:lvl w:ilvl="8" w:tplc="B2B8CA86" w:tentative="1">
      <w:start w:val="1"/>
      <w:numFmt w:val="bullet"/>
      <w:lvlText w:val="•"/>
      <w:lvlJc w:val="left"/>
      <w:pPr>
        <w:tabs>
          <w:tab w:val="num" w:pos="6480"/>
        </w:tabs>
        <w:ind w:left="6480" w:hanging="360"/>
      </w:pPr>
      <w:rPr>
        <w:rFonts w:ascii="Arial" w:hAnsi="Arial" w:hint="default"/>
      </w:rPr>
    </w:lvl>
  </w:abstractNum>
  <w:abstractNum w:abstractNumId="404">
    <w:nsid w:val="67585A66"/>
    <w:multiLevelType w:val="hybridMultilevel"/>
    <w:tmpl w:val="650E579E"/>
    <w:lvl w:ilvl="0" w:tplc="C5C6CAEE">
      <w:start w:val="1"/>
      <w:numFmt w:val="bullet"/>
      <w:lvlText w:val="•"/>
      <w:lvlJc w:val="left"/>
      <w:pPr>
        <w:tabs>
          <w:tab w:val="num" w:pos="720"/>
        </w:tabs>
        <w:ind w:left="720" w:hanging="360"/>
      </w:pPr>
      <w:rPr>
        <w:rFonts w:ascii="Times New Roman" w:hAnsi="Times New Roman" w:hint="default"/>
      </w:rPr>
    </w:lvl>
    <w:lvl w:ilvl="1" w:tplc="C9369892" w:tentative="1">
      <w:start w:val="1"/>
      <w:numFmt w:val="bullet"/>
      <w:lvlText w:val="•"/>
      <w:lvlJc w:val="left"/>
      <w:pPr>
        <w:tabs>
          <w:tab w:val="num" w:pos="1440"/>
        </w:tabs>
        <w:ind w:left="1440" w:hanging="360"/>
      </w:pPr>
      <w:rPr>
        <w:rFonts w:ascii="Times New Roman" w:hAnsi="Times New Roman" w:hint="default"/>
      </w:rPr>
    </w:lvl>
    <w:lvl w:ilvl="2" w:tplc="8006CD4E" w:tentative="1">
      <w:start w:val="1"/>
      <w:numFmt w:val="bullet"/>
      <w:lvlText w:val="•"/>
      <w:lvlJc w:val="left"/>
      <w:pPr>
        <w:tabs>
          <w:tab w:val="num" w:pos="2160"/>
        </w:tabs>
        <w:ind w:left="2160" w:hanging="360"/>
      </w:pPr>
      <w:rPr>
        <w:rFonts w:ascii="Times New Roman" w:hAnsi="Times New Roman" w:hint="default"/>
      </w:rPr>
    </w:lvl>
    <w:lvl w:ilvl="3" w:tplc="9F483AA0" w:tentative="1">
      <w:start w:val="1"/>
      <w:numFmt w:val="bullet"/>
      <w:lvlText w:val="•"/>
      <w:lvlJc w:val="left"/>
      <w:pPr>
        <w:tabs>
          <w:tab w:val="num" w:pos="2880"/>
        </w:tabs>
        <w:ind w:left="2880" w:hanging="360"/>
      </w:pPr>
      <w:rPr>
        <w:rFonts w:ascii="Times New Roman" w:hAnsi="Times New Roman" w:hint="default"/>
      </w:rPr>
    </w:lvl>
    <w:lvl w:ilvl="4" w:tplc="7960BF0E" w:tentative="1">
      <w:start w:val="1"/>
      <w:numFmt w:val="bullet"/>
      <w:lvlText w:val="•"/>
      <w:lvlJc w:val="left"/>
      <w:pPr>
        <w:tabs>
          <w:tab w:val="num" w:pos="3600"/>
        </w:tabs>
        <w:ind w:left="3600" w:hanging="360"/>
      </w:pPr>
      <w:rPr>
        <w:rFonts w:ascii="Times New Roman" w:hAnsi="Times New Roman" w:hint="default"/>
      </w:rPr>
    </w:lvl>
    <w:lvl w:ilvl="5" w:tplc="054214A0" w:tentative="1">
      <w:start w:val="1"/>
      <w:numFmt w:val="bullet"/>
      <w:lvlText w:val="•"/>
      <w:lvlJc w:val="left"/>
      <w:pPr>
        <w:tabs>
          <w:tab w:val="num" w:pos="4320"/>
        </w:tabs>
        <w:ind w:left="4320" w:hanging="360"/>
      </w:pPr>
      <w:rPr>
        <w:rFonts w:ascii="Times New Roman" w:hAnsi="Times New Roman" w:hint="default"/>
      </w:rPr>
    </w:lvl>
    <w:lvl w:ilvl="6" w:tplc="8ADA7732" w:tentative="1">
      <w:start w:val="1"/>
      <w:numFmt w:val="bullet"/>
      <w:lvlText w:val="•"/>
      <w:lvlJc w:val="left"/>
      <w:pPr>
        <w:tabs>
          <w:tab w:val="num" w:pos="5040"/>
        </w:tabs>
        <w:ind w:left="5040" w:hanging="360"/>
      </w:pPr>
      <w:rPr>
        <w:rFonts w:ascii="Times New Roman" w:hAnsi="Times New Roman" w:hint="default"/>
      </w:rPr>
    </w:lvl>
    <w:lvl w:ilvl="7" w:tplc="14B4B832" w:tentative="1">
      <w:start w:val="1"/>
      <w:numFmt w:val="bullet"/>
      <w:lvlText w:val="•"/>
      <w:lvlJc w:val="left"/>
      <w:pPr>
        <w:tabs>
          <w:tab w:val="num" w:pos="5760"/>
        </w:tabs>
        <w:ind w:left="5760" w:hanging="360"/>
      </w:pPr>
      <w:rPr>
        <w:rFonts w:ascii="Times New Roman" w:hAnsi="Times New Roman" w:hint="default"/>
      </w:rPr>
    </w:lvl>
    <w:lvl w:ilvl="8" w:tplc="F3A6E45E" w:tentative="1">
      <w:start w:val="1"/>
      <w:numFmt w:val="bullet"/>
      <w:lvlText w:val="•"/>
      <w:lvlJc w:val="left"/>
      <w:pPr>
        <w:tabs>
          <w:tab w:val="num" w:pos="6480"/>
        </w:tabs>
        <w:ind w:left="6480" w:hanging="360"/>
      </w:pPr>
      <w:rPr>
        <w:rFonts w:ascii="Times New Roman" w:hAnsi="Times New Roman" w:hint="default"/>
      </w:rPr>
    </w:lvl>
  </w:abstractNum>
  <w:abstractNum w:abstractNumId="405">
    <w:nsid w:val="679A5134"/>
    <w:multiLevelType w:val="hybridMultilevel"/>
    <w:tmpl w:val="16400C0A"/>
    <w:lvl w:ilvl="0" w:tplc="61AC6592">
      <w:start w:val="1"/>
      <w:numFmt w:val="bullet"/>
      <w:lvlText w:val="•"/>
      <w:lvlJc w:val="left"/>
      <w:pPr>
        <w:tabs>
          <w:tab w:val="num" w:pos="720"/>
        </w:tabs>
        <w:ind w:left="720" w:hanging="360"/>
      </w:pPr>
      <w:rPr>
        <w:rFonts w:ascii="Arial" w:hAnsi="Arial" w:hint="default"/>
      </w:rPr>
    </w:lvl>
    <w:lvl w:ilvl="1" w:tplc="0A72153A" w:tentative="1">
      <w:start w:val="1"/>
      <w:numFmt w:val="bullet"/>
      <w:lvlText w:val="•"/>
      <w:lvlJc w:val="left"/>
      <w:pPr>
        <w:tabs>
          <w:tab w:val="num" w:pos="1440"/>
        </w:tabs>
        <w:ind w:left="1440" w:hanging="360"/>
      </w:pPr>
      <w:rPr>
        <w:rFonts w:ascii="Arial" w:hAnsi="Arial" w:hint="default"/>
      </w:rPr>
    </w:lvl>
    <w:lvl w:ilvl="2" w:tplc="B4129100">
      <w:start w:val="144"/>
      <w:numFmt w:val="bullet"/>
      <w:lvlText w:val=""/>
      <w:lvlJc w:val="left"/>
      <w:pPr>
        <w:tabs>
          <w:tab w:val="num" w:pos="2160"/>
        </w:tabs>
        <w:ind w:left="2160" w:hanging="360"/>
      </w:pPr>
      <w:rPr>
        <w:rFonts w:ascii="Wingdings" w:hAnsi="Wingdings" w:hint="default"/>
      </w:rPr>
    </w:lvl>
    <w:lvl w:ilvl="3" w:tplc="22F46AF4" w:tentative="1">
      <w:start w:val="1"/>
      <w:numFmt w:val="bullet"/>
      <w:lvlText w:val="•"/>
      <w:lvlJc w:val="left"/>
      <w:pPr>
        <w:tabs>
          <w:tab w:val="num" w:pos="2880"/>
        </w:tabs>
        <w:ind w:left="2880" w:hanging="360"/>
      </w:pPr>
      <w:rPr>
        <w:rFonts w:ascii="Arial" w:hAnsi="Arial" w:hint="default"/>
      </w:rPr>
    </w:lvl>
    <w:lvl w:ilvl="4" w:tplc="A94C5BA2" w:tentative="1">
      <w:start w:val="1"/>
      <w:numFmt w:val="bullet"/>
      <w:lvlText w:val="•"/>
      <w:lvlJc w:val="left"/>
      <w:pPr>
        <w:tabs>
          <w:tab w:val="num" w:pos="3600"/>
        </w:tabs>
        <w:ind w:left="3600" w:hanging="360"/>
      </w:pPr>
      <w:rPr>
        <w:rFonts w:ascii="Arial" w:hAnsi="Arial" w:hint="default"/>
      </w:rPr>
    </w:lvl>
    <w:lvl w:ilvl="5" w:tplc="B7C81448" w:tentative="1">
      <w:start w:val="1"/>
      <w:numFmt w:val="bullet"/>
      <w:lvlText w:val="•"/>
      <w:lvlJc w:val="left"/>
      <w:pPr>
        <w:tabs>
          <w:tab w:val="num" w:pos="4320"/>
        </w:tabs>
        <w:ind w:left="4320" w:hanging="360"/>
      </w:pPr>
      <w:rPr>
        <w:rFonts w:ascii="Arial" w:hAnsi="Arial" w:hint="default"/>
      </w:rPr>
    </w:lvl>
    <w:lvl w:ilvl="6" w:tplc="7E643A52" w:tentative="1">
      <w:start w:val="1"/>
      <w:numFmt w:val="bullet"/>
      <w:lvlText w:val="•"/>
      <w:lvlJc w:val="left"/>
      <w:pPr>
        <w:tabs>
          <w:tab w:val="num" w:pos="5040"/>
        </w:tabs>
        <w:ind w:left="5040" w:hanging="360"/>
      </w:pPr>
      <w:rPr>
        <w:rFonts w:ascii="Arial" w:hAnsi="Arial" w:hint="default"/>
      </w:rPr>
    </w:lvl>
    <w:lvl w:ilvl="7" w:tplc="E8247340" w:tentative="1">
      <w:start w:val="1"/>
      <w:numFmt w:val="bullet"/>
      <w:lvlText w:val="•"/>
      <w:lvlJc w:val="left"/>
      <w:pPr>
        <w:tabs>
          <w:tab w:val="num" w:pos="5760"/>
        </w:tabs>
        <w:ind w:left="5760" w:hanging="360"/>
      </w:pPr>
      <w:rPr>
        <w:rFonts w:ascii="Arial" w:hAnsi="Arial" w:hint="default"/>
      </w:rPr>
    </w:lvl>
    <w:lvl w:ilvl="8" w:tplc="F4E6BA1C" w:tentative="1">
      <w:start w:val="1"/>
      <w:numFmt w:val="bullet"/>
      <w:lvlText w:val="•"/>
      <w:lvlJc w:val="left"/>
      <w:pPr>
        <w:tabs>
          <w:tab w:val="num" w:pos="6480"/>
        </w:tabs>
        <w:ind w:left="6480" w:hanging="360"/>
      </w:pPr>
      <w:rPr>
        <w:rFonts w:ascii="Arial" w:hAnsi="Arial" w:hint="default"/>
      </w:rPr>
    </w:lvl>
  </w:abstractNum>
  <w:abstractNum w:abstractNumId="406">
    <w:nsid w:val="68624193"/>
    <w:multiLevelType w:val="hybridMultilevel"/>
    <w:tmpl w:val="DEC6D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nsid w:val="68B4039E"/>
    <w:multiLevelType w:val="hybridMultilevel"/>
    <w:tmpl w:val="FE6AC27C"/>
    <w:lvl w:ilvl="0" w:tplc="A6E4084C">
      <w:start w:val="1"/>
      <w:numFmt w:val="bullet"/>
      <w:lvlText w:val="•"/>
      <w:lvlJc w:val="left"/>
      <w:pPr>
        <w:tabs>
          <w:tab w:val="num" w:pos="720"/>
        </w:tabs>
        <w:ind w:left="720" w:hanging="360"/>
      </w:pPr>
      <w:rPr>
        <w:rFonts w:ascii="Arial" w:hAnsi="Arial" w:hint="default"/>
      </w:rPr>
    </w:lvl>
    <w:lvl w:ilvl="1" w:tplc="B57E453C">
      <w:start w:val="1"/>
      <w:numFmt w:val="bullet"/>
      <w:lvlText w:val="•"/>
      <w:lvlJc w:val="left"/>
      <w:pPr>
        <w:tabs>
          <w:tab w:val="num" w:pos="1440"/>
        </w:tabs>
        <w:ind w:left="1440" w:hanging="360"/>
      </w:pPr>
      <w:rPr>
        <w:rFonts w:ascii="Arial" w:hAnsi="Arial" w:hint="default"/>
      </w:rPr>
    </w:lvl>
    <w:lvl w:ilvl="2" w:tplc="93C8C840" w:tentative="1">
      <w:start w:val="1"/>
      <w:numFmt w:val="bullet"/>
      <w:lvlText w:val="•"/>
      <w:lvlJc w:val="left"/>
      <w:pPr>
        <w:tabs>
          <w:tab w:val="num" w:pos="2160"/>
        </w:tabs>
        <w:ind w:left="2160" w:hanging="360"/>
      </w:pPr>
      <w:rPr>
        <w:rFonts w:ascii="Arial" w:hAnsi="Arial" w:hint="default"/>
      </w:rPr>
    </w:lvl>
    <w:lvl w:ilvl="3" w:tplc="F042D92A" w:tentative="1">
      <w:start w:val="1"/>
      <w:numFmt w:val="bullet"/>
      <w:lvlText w:val="•"/>
      <w:lvlJc w:val="left"/>
      <w:pPr>
        <w:tabs>
          <w:tab w:val="num" w:pos="2880"/>
        </w:tabs>
        <w:ind w:left="2880" w:hanging="360"/>
      </w:pPr>
      <w:rPr>
        <w:rFonts w:ascii="Arial" w:hAnsi="Arial" w:hint="default"/>
      </w:rPr>
    </w:lvl>
    <w:lvl w:ilvl="4" w:tplc="B8FC5160" w:tentative="1">
      <w:start w:val="1"/>
      <w:numFmt w:val="bullet"/>
      <w:lvlText w:val="•"/>
      <w:lvlJc w:val="left"/>
      <w:pPr>
        <w:tabs>
          <w:tab w:val="num" w:pos="3600"/>
        </w:tabs>
        <w:ind w:left="3600" w:hanging="360"/>
      </w:pPr>
      <w:rPr>
        <w:rFonts w:ascii="Arial" w:hAnsi="Arial" w:hint="default"/>
      </w:rPr>
    </w:lvl>
    <w:lvl w:ilvl="5" w:tplc="416E73BA" w:tentative="1">
      <w:start w:val="1"/>
      <w:numFmt w:val="bullet"/>
      <w:lvlText w:val="•"/>
      <w:lvlJc w:val="left"/>
      <w:pPr>
        <w:tabs>
          <w:tab w:val="num" w:pos="4320"/>
        </w:tabs>
        <w:ind w:left="4320" w:hanging="360"/>
      </w:pPr>
      <w:rPr>
        <w:rFonts w:ascii="Arial" w:hAnsi="Arial" w:hint="default"/>
      </w:rPr>
    </w:lvl>
    <w:lvl w:ilvl="6" w:tplc="30301BAA" w:tentative="1">
      <w:start w:val="1"/>
      <w:numFmt w:val="bullet"/>
      <w:lvlText w:val="•"/>
      <w:lvlJc w:val="left"/>
      <w:pPr>
        <w:tabs>
          <w:tab w:val="num" w:pos="5040"/>
        </w:tabs>
        <w:ind w:left="5040" w:hanging="360"/>
      </w:pPr>
      <w:rPr>
        <w:rFonts w:ascii="Arial" w:hAnsi="Arial" w:hint="default"/>
      </w:rPr>
    </w:lvl>
    <w:lvl w:ilvl="7" w:tplc="D096949C" w:tentative="1">
      <w:start w:val="1"/>
      <w:numFmt w:val="bullet"/>
      <w:lvlText w:val="•"/>
      <w:lvlJc w:val="left"/>
      <w:pPr>
        <w:tabs>
          <w:tab w:val="num" w:pos="5760"/>
        </w:tabs>
        <w:ind w:left="5760" w:hanging="360"/>
      </w:pPr>
      <w:rPr>
        <w:rFonts w:ascii="Arial" w:hAnsi="Arial" w:hint="default"/>
      </w:rPr>
    </w:lvl>
    <w:lvl w:ilvl="8" w:tplc="914ECF76" w:tentative="1">
      <w:start w:val="1"/>
      <w:numFmt w:val="bullet"/>
      <w:lvlText w:val="•"/>
      <w:lvlJc w:val="left"/>
      <w:pPr>
        <w:tabs>
          <w:tab w:val="num" w:pos="6480"/>
        </w:tabs>
        <w:ind w:left="6480" w:hanging="360"/>
      </w:pPr>
      <w:rPr>
        <w:rFonts w:ascii="Arial" w:hAnsi="Arial" w:hint="default"/>
      </w:rPr>
    </w:lvl>
  </w:abstractNum>
  <w:abstractNum w:abstractNumId="408">
    <w:nsid w:val="69D31B43"/>
    <w:multiLevelType w:val="hybridMultilevel"/>
    <w:tmpl w:val="1D0CA4E8"/>
    <w:lvl w:ilvl="0" w:tplc="C86ECC62">
      <w:start w:val="1"/>
      <w:numFmt w:val="bullet"/>
      <w:lvlText w:val="•"/>
      <w:lvlJc w:val="left"/>
      <w:pPr>
        <w:tabs>
          <w:tab w:val="num" w:pos="720"/>
        </w:tabs>
        <w:ind w:left="720" w:hanging="360"/>
      </w:pPr>
      <w:rPr>
        <w:rFonts w:ascii="Arial" w:hAnsi="Arial" w:hint="default"/>
      </w:rPr>
    </w:lvl>
    <w:lvl w:ilvl="1" w:tplc="633418FC" w:tentative="1">
      <w:start w:val="1"/>
      <w:numFmt w:val="bullet"/>
      <w:lvlText w:val="•"/>
      <w:lvlJc w:val="left"/>
      <w:pPr>
        <w:tabs>
          <w:tab w:val="num" w:pos="1440"/>
        </w:tabs>
        <w:ind w:left="1440" w:hanging="360"/>
      </w:pPr>
      <w:rPr>
        <w:rFonts w:ascii="Arial" w:hAnsi="Arial" w:hint="default"/>
      </w:rPr>
    </w:lvl>
    <w:lvl w:ilvl="2" w:tplc="DDB02B4A" w:tentative="1">
      <w:start w:val="1"/>
      <w:numFmt w:val="bullet"/>
      <w:lvlText w:val="•"/>
      <w:lvlJc w:val="left"/>
      <w:pPr>
        <w:tabs>
          <w:tab w:val="num" w:pos="2160"/>
        </w:tabs>
        <w:ind w:left="2160" w:hanging="360"/>
      </w:pPr>
      <w:rPr>
        <w:rFonts w:ascii="Arial" w:hAnsi="Arial" w:hint="default"/>
      </w:rPr>
    </w:lvl>
    <w:lvl w:ilvl="3" w:tplc="05D63130" w:tentative="1">
      <w:start w:val="1"/>
      <w:numFmt w:val="bullet"/>
      <w:lvlText w:val="•"/>
      <w:lvlJc w:val="left"/>
      <w:pPr>
        <w:tabs>
          <w:tab w:val="num" w:pos="2880"/>
        </w:tabs>
        <w:ind w:left="2880" w:hanging="360"/>
      </w:pPr>
      <w:rPr>
        <w:rFonts w:ascii="Arial" w:hAnsi="Arial" w:hint="default"/>
      </w:rPr>
    </w:lvl>
    <w:lvl w:ilvl="4" w:tplc="4776052E" w:tentative="1">
      <w:start w:val="1"/>
      <w:numFmt w:val="bullet"/>
      <w:lvlText w:val="•"/>
      <w:lvlJc w:val="left"/>
      <w:pPr>
        <w:tabs>
          <w:tab w:val="num" w:pos="3600"/>
        </w:tabs>
        <w:ind w:left="3600" w:hanging="360"/>
      </w:pPr>
      <w:rPr>
        <w:rFonts w:ascii="Arial" w:hAnsi="Arial" w:hint="default"/>
      </w:rPr>
    </w:lvl>
    <w:lvl w:ilvl="5" w:tplc="1F9C016A" w:tentative="1">
      <w:start w:val="1"/>
      <w:numFmt w:val="bullet"/>
      <w:lvlText w:val="•"/>
      <w:lvlJc w:val="left"/>
      <w:pPr>
        <w:tabs>
          <w:tab w:val="num" w:pos="4320"/>
        </w:tabs>
        <w:ind w:left="4320" w:hanging="360"/>
      </w:pPr>
      <w:rPr>
        <w:rFonts w:ascii="Arial" w:hAnsi="Arial" w:hint="default"/>
      </w:rPr>
    </w:lvl>
    <w:lvl w:ilvl="6" w:tplc="9BBE691C" w:tentative="1">
      <w:start w:val="1"/>
      <w:numFmt w:val="bullet"/>
      <w:lvlText w:val="•"/>
      <w:lvlJc w:val="left"/>
      <w:pPr>
        <w:tabs>
          <w:tab w:val="num" w:pos="5040"/>
        </w:tabs>
        <w:ind w:left="5040" w:hanging="360"/>
      </w:pPr>
      <w:rPr>
        <w:rFonts w:ascii="Arial" w:hAnsi="Arial" w:hint="default"/>
      </w:rPr>
    </w:lvl>
    <w:lvl w:ilvl="7" w:tplc="E36C2E06" w:tentative="1">
      <w:start w:val="1"/>
      <w:numFmt w:val="bullet"/>
      <w:lvlText w:val="•"/>
      <w:lvlJc w:val="left"/>
      <w:pPr>
        <w:tabs>
          <w:tab w:val="num" w:pos="5760"/>
        </w:tabs>
        <w:ind w:left="5760" w:hanging="360"/>
      </w:pPr>
      <w:rPr>
        <w:rFonts w:ascii="Arial" w:hAnsi="Arial" w:hint="default"/>
      </w:rPr>
    </w:lvl>
    <w:lvl w:ilvl="8" w:tplc="ED1E2E14" w:tentative="1">
      <w:start w:val="1"/>
      <w:numFmt w:val="bullet"/>
      <w:lvlText w:val="•"/>
      <w:lvlJc w:val="left"/>
      <w:pPr>
        <w:tabs>
          <w:tab w:val="num" w:pos="6480"/>
        </w:tabs>
        <w:ind w:left="6480" w:hanging="360"/>
      </w:pPr>
      <w:rPr>
        <w:rFonts w:ascii="Arial" w:hAnsi="Arial" w:hint="default"/>
      </w:rPr>
    </w:lvl>
  </w:abstractNum>
  <w:abstractNum w:abstractNumId="409">
    <w:nsid w:val="6A0B6F54"/>
    <w:multiLevelType w:val="hybridMultilevel"/>
    <w:tmpl w:val="6B56204C"/>
    <w:lvl w:ilvl="0" w:tplc="660C4070">
      <w:start w:val="1"/>
      <w:numFmt w:val="bullet"/>
      <w:lvlText w:val="•"/>
      <w:lvlJc w:val="left"/>
      <w:pPr>
        <w:tabs>
          <w:tab w:val="num" w:pos="720"/>
        </w:tabs>
        <w:ind w:left="720" w:hanging="360"/>
      </w:pPr>
      <w:rPr>
        <w:rFonts w:ascii="Arial" w:hAnsi="Arial" w:hint="default"/>
      </w:rPr>
    </w:lvl>
    <w:lvl w:ilvl="1" w:tplc="82B02FCA" w:tentative="1">
      <w:start w:val="1"/>
      <w:numFmt w:val="bullet"/>
      <w:lvlText w:val="•"/>
      <w:lvlJc w:val="left"/>
      <w:pPr>
        <w:tabs>
          <w:tab w:val="num" w:pos="1440"/>
        </w:tabs>
        <w:ind w:left="1440" w:hanging="360"/>
      </w:pPr>
      <w:rPr>
        <w:rFonts w:ascii="Arial" w:hAnsi="Arial" w:hint="default"/>
      </w:rPr>
    </w:lvl>
    <w:lvl w:ilvl="2" w:tplc="D804B3BA" w:tentative="1">
      <w:start w:val="1"/>
      <w:numFmt w:val="bullet"/>
      <w:lvlText w:val="•"/>
      <w:lvlJc w:val="left"/>
      <w:pPr>
        <w:tabs>
          <w:tab w:val="num" w:pos="2160"/>
        </w:tabs>
        <w:ind w:left="2160" w:hanging="360"/>
      </w:pPr>
      <w:rPr>
        <w:rFonts w:ascii="Arial" w:hAnsi="Arial" w:hint="default"/>
      </w:rPr>
    </w:lvl>
    <w:lvl w:ilvl="3" w:tplc="685AB698" w:tentative="1">
      <w:start w:val="1"/>
      <w:numFmt w:val="bullet"/>
      <w:lvlText w:val="•"/>
      <w:lvlJc w:val="left"/>
      <w:pPr>
        <w:tabs>
          <w:tab w:val="num" w:pos="2880"/>
        </w:tabs>
        <w:ind w:left="2880" w:hanging="360"/>
      </w:pPr>
      <w:rPr>
        <w:rFonts w:ascii="Arial" w:hAnsi="Arial" w:hint="default"/>
      </w:rPr>
    </w:lvl>
    <w:lvl w:ilvl="4" w:tplc="6BF2B1B0" w:tentative="1">
      <w:start w:val="1"/>
      <w:numFmt w:val="bullet"/>
      <w:lvlText w:val="•"/>
      <w:lvlJc w:val="left"/>
      <w:pPr>
        <w:tabs>
          <w:tab w:val="num" w:pos="3600"/>
        </w:tabs>
        <w:ind w:left="3600" w:hanging="360"/>
      </w:pPr>
      <w:rPr>
        <w:rFonts w:ascii="Arial" w:hAnsi="Arial" w:hint="default"/>
      </w:rPr>
    </w:lvl>
    <w:lvl w:ilvl="5" w:tplc="5D82AEF4" w:tentative="1">
      <w:start w:val="1"/>
      <w:numFmt w:val="bullet"/>
      <w:lvlText w:val="•"/>
      <w:lvlJc w:val="left"/>
      <w:pPr>
        <w:tabs>
          <w:tab w:val="num" w:pos="4320"/>
        </w:tabs>
        <w:ind w:left="4320" w:hanging="360"/>
      </w:pPr>
      <w:rPr>
        <w:rFonts w:ascii="Arial" w:hAnsi="Arial" w:hint="default"/>
      </w:rPr>
    </w:lvl>
    <w:lvl w:ilvl="6" w:tplc="347849D8" w:tentative="1">
      <w:start w:val="1"/>
      <w:numFmt w:val="bullet"/>
      <w:lvlText w:val="•"/>
      <w:lvlJc w:val="left"/>
      <w:pPr>
        <w:tabs>
          <w:tab w:val="num" w:pos="5040"/>
        </w:tabs>
        <w:ind w:left="5040" w:hanging="360"/>
      </w:pPr>
      <w:rPr>
        <w:rFonts w:ascii="Arial" w:hAnsi="Arial" w:hint="default"/>
      </w:rPr>
    </w:lvl>
    <w:lvl w:ilvl="7" w:tplc="4C98D852" w:tentative="1">
      <w:start w:val="1"/>
      <w:numFmt w:val="bullet"/>
      <w:lvlText w:val="•"/>
      <w:lvlJc w:val="left"/>
      <w:pPr>
        <w:tabs>
          <w:tab w:val="num" w:pos="5760"/>
        </w:tabs>
        <w:ind w:left="5760" w:hanging="360"/>
      </w:pPr>
      <w:rPr>
        <w:rFonts w:ascii="Arial" w:hAnsi="Arial" w:hint="default"/>
      </w:rPr>
    </w:lvl>
    <w:lvl w:ilvl="8" w:tplc="557E5564" w:tentative="1">
      <w:start w:val="1"/>
      <w:numFmt w:val="bullet"/>
      <w:lvlText w:val="•"/>
      <w:lvlJc w:val="left"/>
      <w:pPr>
        <w:tabs>
          <w:tab w:val="num" w:pos="6480"/>
        </w:tabs>
        <w:ind w:left="6480" w:hanging="360"/>
      </w:pPr>
      <w:rPr>
        <w:rFonts w:ascii="Arial" w:hAnsi="Arial" w:hint="default"/>
      </w:rPr>
    </w:lvl>
  </w:abstractNum>
  <w:abstractNum w:abstractNumId="410">
    <w:nsid w:val="6AB60988"/>
    <w:multiLevelType w:val="hybridMultilevel"/>
    <w:tmpl w:val="BA46B806"/>
    <w:lvl w:ilvl="0" w:tplc="3822CCD0">
      <w:start w:val="4"/>
      <w:numFmt w:val="decimal"/>
      <w:lvlText w:val="%1."/>
      <w:lvlJc w:val="left"/>
      <w:pPr>
        <w:tabs>
          <w:tab w:val="num" w:pos="720"/>
        </w:tabs>
        <w:ind w:left="720" w:hanging="360"/>
      </w:pPr>
    </w:lvl>
    <w:lvl w:ilvl="1" w:tplc="EF3EA3DA" w:tentative="1">
      <w:start w:val="1"/>
      <w:numFmt w:val="decimal"/>
      <w:lvlText w:val="%2."/>
      <w:lvlJc w:val="left"/>
      <w:pPr>
        <w:tabs>
          <w:tab w:val="num" w:pos="1440"/>
        </w:tabs>
        <w:ind w:left="1440" w:hanging="360"/>
      </w:pPr>
    </w:lvl>
    <w:lvl w:ilvl="2" w:tplc="67F0E130" w:tentative="1">
      <w:start w:val="1"/>
      <w:numFmt w:val="decimal"/>
      <w:lvlText w:val="%3."/>
      <w:lvlJc w:val="left"/>
      <w:pPr>
        <w:tabs>
          <w:tab w:val="num" w:pos="2160"/>
        </w:tabs>
        <w:ind w:left="2160" w:hanging="360"/>
      </w:pPr>
    </w:lvl>
    <w:lvl w:ilvl="3" w:tplc="A5289F02" w:tentative="1">
      <w:start w:val="1"/>
      <w:numFmt w:val="decimal"/>
      <w:lvlText w:val="%4."/>
      <w:lvlJc w:val="left"/>
      <w:pPr>
        <w:tabs>
          <w:tab w:val="num" w:pos="2880"/>
        </w:tabs>
        <w:ind w:left="2880" w:hanging="360"/>
      </w:pPr>
    </w:lvl>
    <w:lvl w:ilvl="4" w:tplc="980CA9B2" w:tentative="1">
      <w:start w:val="1"/>
      <w:numFmt w:val="decimal"/>
      <w:lvlText w:val="%5."/>
      <w:lvlJc w:val="left"/>
      <w:pPr>
        <w:tabs>
          <w:tab w:val="num" w:pos="3600"/>
        </w:tabs>
        <w:ind w:left="3600" w:hanging="360"/>
      </w:pPr>
    </w:lvl>
    <w:lvl w:ilvl="5" w:tplc="9CFACA0A" w:tentative="1">
      <w:start w:val="1"/>
      <w:numFmt w:val="decimal"/>
      <w:lvlText w:val="%6."/>
      <w:lvlJc w:val="left"/>
      <w:pPr>
        <w:tabs>
          <w:tab w:val="num" w:pos="4320"/>
        </w:tabs>
        <w:ind w:left="4320" w:hanging="360"/>
      </w:pPr>
    </w:lvl>
    <w:lvl w:ilvl="6" w:tplc="9EEC50F2" w:tentative="1">
      <w:start w:val="1"/>
      <w:numFmt w:val="decimal"/>
      <w:lvlText w:val="%7."/>
      <w:lvlJc w:val="left"/>
      <w:pPr>
        <w:tabs>
          <w:tab w:val="num" w:pos="5040"/>
        </w:tabs>
        <w:ind w:left="5040" w:hanging="360"/>
      </w:pPr>
    </w:lvl>
    <w:lvl w:ilvl="7" w:tplc="CF76743E" w:tentative="1">
      <w:start w:val="1"/>
      <w:numFmt w:val="decimal"/>
      <w:lvlText w:val="%8."/>
      <w:lvlJc w:val="left"/>
      <w:pPr>
        <w:tabs>
          <w:tab w:val="num" w:pos="5760"/>
        </w:tabs>
        <w:ind w:left="5760" w:hanging="360"/>
      </w:pPr>
    </w:lvl>
    <w:lvl w:ilvl="8" w:tplc="E1341F60" w:tentative="1">
      <w:start w:val="1"/>
      <w:numFmt w:val="decimal"/>
      <w:lvlText w:val="%9."/>
      <w:lvlJc w:val="left"/>
      <w:pPr>
        <w:tabs>
          <w:tab w:val="num" w:pos="6480"/>
        </w:tabs>
        <w:ind w:left="6480" w:hanging="360"/>
      </w:pPr>
    </w:lvl>
  </w:abstractNum>
  <w:abstractNum w:abstractNumId="411">
    <w:nsid w:val="6AEE79EA"/>
    <w:multiLevelType w:val="hybridMultilevel"/>
    <w:tmpl w:val="8DE4CB1A"/>
    <w:lvl w:ilvl="0" w:tplc="1A188EF8">
      <w:start w:val="1"/>
      <w:numFmt w:val="bullet"/>
      <w:lvlText w:val="•"/>
      <w:lvlJc w:val="left"/>
      <w:pPr>
        <w:tabs>
          <w:tab w:val="num" w:pos="1080"/>
        </w:tabs>
        <w:ind w:left="1080" w:hanging="360"/>
      </w:pPr>
      <w:rPr>
        <w:rFonts w:ascii="Times New Roman" w:hAnsi="Times New Roman" w:hint="default"/>
      </w:rPr>
    </w:lvl>
    <w:lvl w:ilvl="1" w:tplc="680877A6" w:tentative="1">
      <w:start w:val="1"/>
      <w:numFmt w:val="bullet"/>
      <w:lvlText w:val="•"/>
      <w:lvlJc w:val="left"/>
      <w:pPr>
        <w:tabs>
          <w:tab w:val="num" w:pos="1800"/>
        </w:tabs>
        <w:ind w:left="1800" w:hanging="360"/>
      </w:pPr>
      <w:rPr>
        <w:rFonts w:ascii="Times New Roman" w:hAnsi="Times New Roman" w:hint="default"/>
      </w:rPr>
    </w:lvl>
    <w:lvl w:ilvl="2" w:tplc="AB3C975C" w:tentative="1">
      <w:start w:val="1"/>
      <w:numFmt w:val="bullet"/>
      <w:lvlText w:val="•"/>
      <w:lvlJc w:val="left"/>
      <w:pPr>
        <w:tabs>
          <w:tab w:val="num" w:pos="2520"/>
        </w:tabs>
        <w:ind w:left="2520" w:hanging="360"/>
      </w:pPr>
      <w:rPr>
        <w:rFonts w:ascii="Times New Roman" w:hAnsi="Times New Roman" w:hint="default"/>
      </w:rPr>
    </w:lvl>
    <w:lvl w:ilvl="3" w:tplc="23AE2C0E" w:tentative="1">
      <w:start w:val="1"/>
      <w:numFmt w:val="bullet"/>
      <w:lvlText w:val="•"/>
      <w:lvlJc w:val="left"/>
      <w:pPr>
        <w:tabs>
          <w:tab w:val="num" w:pos="3240"/>
        </w:tabs>
        <w:ind w:left="3240" w:hanging="360"/>
      </w:pPr>
      <w:rPr>
        <w:rFonts w:ascii="Times New Roman" w:hAnsi="Times New Roman" w:hint="default"/>
      </w:rPr>
    </w:lvl>
    <w:lvl w:ilvl="4" w:tplc="742079A8" w:tentative="1">
      <w:start w:val="1"/>
      <w:numFmt w:val="bullet"/>
      <w:lvlText w:val="•"/>
      <w:lvlJc w:val="left"/>
      <w:pPr>
        <w:tabs>
          <w:tab w:val="num" w:pos="3960"/>
        </w:tabs>
        <w:ind w:left="3960" w:hanging="360"/>
      </w:pPr>
      <w:rPr>
        <w:rFonts w:ascii="Times New Roman" w:hAnsi="Times New Roman" w:hint="default"/>
      </w:rPr>
    </w:lvl>
    <w:lvl w:ilvl="5" w:tplc="C254884C" w:tentative="1">
      <w:start w:val="1"/>
      <w:numFmt w:val="bullet"/>
      <w:lvlText w:val="•"/>
      <w:lvlJc w:val="left"/>
      <w:pPr>
        <w:tabs>
          <w:tab w:val="num" w:pos="4680"/>
        </w:tabs>
        <w:ind w:left="4680" w:hanging="360"/>
      </w:pPr>
      <w:rPr>
        <w:rFonts w:ascii="Times New Roman" w:hAnsi="Times New Roman" w:hint="default"/>
      </w:rPr>
    </w:lvl>
    <w:lvl w:ilvl="6" w:tplc="65E691C8" w:tentative="1">
      <w:start w:val="1"/>
      <w:numFmt w:val="bullet"/>
      <w:lvlText w:val="•"/>
      <w:lvlJc w:val="left"/>
      <w:pPr>
        <w:tabs>
          <w:tab w:val="num" w:pos="5400"/>
        </w:tabs>
        <w:ind w:left="5400" w:hanging="360"/>
      </w:pPr>
      <w:rPr>
        <w:rFonts w:ascii="Times New Roman" w:hAnsi="Times New Roman" w:hint="default"/>
      </w:rPr>
    </w:lvl>
    <w:lvl w:ilvl="7" w:tplc="0F720E0C" w:tentative="1">
      <w:start w:val="1"/>
      <w:numFmt w:val="bullet"/>
      <w:lvlText w:val="•"/>
      <w:lvlJc w:val="left"/>
      <w:pPr>
        <w:tabs>
          <w:tab w:val="num" w:pos="6120"/>
        </w:tabs>
        <w:ind w:left="6120" w:hanging="360"/>
      </w:pPr>
      <w:rPr>
        <w:rFonts w:ascii="Times New Roman" w:hAnsi="Times New Roman" w:hint="default"/>
      </w:rPr>
    </w:lvl>
    <w:lvl w:ilvl="8" w:tplc="530C6F78" w:tentative="1">
      <w:start w:val="1"/>
      <w:numFmt w:val="bullet"/>
      <w:lvlText w:val="•"/>
      <w:lvlJc w:val="left"/>
      <w:pPr>
        <w:tabs>
          <w:tab w:val="num" w:pos="6840"/>
        </w:tabs>
        <w:ind w:left="6840" w:hanging="360"/>
      </w:pPr>
      <w:rPr>
        <w:rFonts w:ascii="Times New Roman" w:hAnsi="Times New Roman" w:hint="default"/>
      </w:rPr>
    </w:lvl>
  </w:abstractNum>
  <w:abstractNum w:abstractNumId="412">
    <w:nsid w:val="6B055F41"/>
    <w:multiLevelType w:val="hybridMultilevel"/>
    <w:tmpl w:val="FC8C2110"/>
    <w:lvl w:ilvl="0" w:tplc="AF5A838E">
      <w:start w:val="1"/>
      <w:numFmt w:val="bullet"/>
      <w:lvlText w:val="•"/>
      <w:lvlJc w:val="left"/>
      <w:pPr>
        <w:tabs>
          <w:tab w:val="num" w:pos="720"/>
        </w:tabs>
        <w:ind w:left="720" w:hanging="360"/>
      </w:pPr>
      <w:rPr>
        <w:rFonts w:ascii="Arial" w:hAnsi="Arial" w:hint="default"/>
      </w:rPr>
    </w:lvl>
    <w:lvl w:ilvl="1" w:tplc="6E0EA3E2" w:tentative="1">
      <w:start w:val="1"/>
      <w:numFmt w:val="bullet"/>
      <w:lvlText w:val="•"/>
      <w:lvlJc w:val="left"/>
      <w:pPr>
        <w:tabs>
          <w:tab w:val="num" w:pos="1440"/>
        </w:tabs>
        <w:ind w:left="1440" w:hanging="360"/>
      </w:pPr>
      <w:rPr>
        <w:rFonts w:ascii="Arial" w:hAnsi="Arial" w:hint="default"/>
      </w:rPr>
    </w:lvl>
    <w:lvl w:ilvl="2" w:tplc="C3CE5DE6" w:tentative="1">
      <w:start w:val="1"/>
      <w:numFmt w:val="bullet"/>
      <w:lvlText w:val="•"/>
      <w:lvlJc w:val="left"/>
      <w:pPr>
        <w:tabs>
          <w:tab w:val="num" w:pos="2160"/>
        </w:tabs>
        <w:ind w:left="2160" w:hanging="360"/>
      </w:pPr>
      <w:rPr>
        <w:rFonts w:ascii="Arial" w:hAnsi="Arial" w:hint="default"/>
      </w:rPr>
    </w:lvl>
    <w:lvl w:ilvl="3" w:tplc="DEF28398" w:tentative="1">
      <w:start w:val="1"/>
      <w:numFmt w:val="bullet"/>
      <w:lvlText w:val="•"/>
      <w:lvlJc w:val="left"/>
      <w:pPr>
        <w:tabs>
          <w:tab w:val="num" w:pos="2880"/>
        </w:tabs>
        <w:ind w:left="2880" w:hanging="360"/>
      </w:pPr>
      <w:rPr>
        <w:rFonts w:ascii="Arial" w:hAnsi="Arial" w:hint="default"/>
      </w:rPr>
    </w:lvl>
    <w:lvl w:ilvl="4" w:tplc="F8E893EE">
      <w:start w:val="2608"/>
      <w:numFmt w:val="bullet"/>
      <w:lvlText w:val="»"/>
      <w:lvlJc w:val="left"/>
      <w:pPr>
        <w:tabs>
          <w:tab w:val="num" w:pos="3600"/>
        </w:tabs>
        <w:ind w:left="3600" w:hanging="360"/>
      </w:pPr>
      <w:rPr>
        <w:rFonts w:ascii="Arial" w:hAnsi="Arial" w:hint="default"/>
      </w:rPr>
    </w:lvl>
    <w:lvl w:ilvl="5" w:tplc="BB507CB4" w:tentative="1">
      <w:start w:val="1"/>
      <w:numFmt w:val="bullet"/>
      <w:lvlText w:val="•"/>
      <w:lvlJc w:val="left"/>
      <w:pPr>
        <w:tabs>
          <w:tab w:val="num" w:pos="4320"/>
        </w:tabs>
        <w:ind w:left="4320" w:hanging="360"/>
      </w:pPr>
      <w:rPr>
        <w:rFonts w:ascii="Arial" w:hAnsi="Arial" w:hint="default"/>
      </w:rPr>
    </w:lvl>
    <w:lvl w:ilvl="6" w:tplc="7374A5C2" w:tentative="1">
      <w:start w:val="1"/>
      <w:numFmt w:val="bullet"/>
      <w:lvlText w:val="•"/>
      <w:lvlJc w:val="left"/>
      <w:pPr>
        <w:tabs>
          <w:tab w:val="num" w:pos="5040"/>
        </w:tabs>
        <w:ind w:left="5040" w:hanging="360"/>
      </w:pPr>
      <w:rPr>
        <w:rFonts w:ascii="Arial" w:hAnsi="Arial" w:hint="default"/>
      </w:rPr>
    </w:lvl>
    <w:lvl w:ilvl="7" w:tplc="842626D4" w:tentative="1">
      <w:start w:val="1"/>
      <w:numFmt w:val="bullet"/>
      <w:lvlText w:val="•"/>
      <w:lvlJc w:val="left"/>
      <w:pPr>
        <w:tabs>
          <w:tab w:val="num" w:pos="5760"/>
        </w:tabs>
        <w:ind w:left="5760" w:hanging="360"/>
      </w:pPr>
      <w:rPr>
        <w:rFonts w:ascii="Arial" w:hAnsi="Arial" w:hint="default"/>
      </w:rPr>
    </w:lvl>
    <w:lvl w:ilvl="8" w:tplc="E04A1A08" w:tentative="1">
      <w:start w:val="1"/>
      <w:numFmt w:val="bullet"/>
      <w:lvlText w:val="•"/>
      <w:lvlJc w:val="left"/>
      <w:pPr>
        <w:tabs>
          <w:tab w:val="num" w:pos="6480"/>
        </w:tabs>
        <w:ind w:left="6480" w:hanging="360"/>
      </w:pPr>
      <w:rPr>
        <w:rFonts w:ascii="Arial" w:hAnsi="Arial" w:hint="default"/>
      </w:rPr>
    </w:lvl>
  </w:abstractNum>
  <w:abstractNum w:abstractNumId="413">
    <w:nsid w:val="6B09782F"/>
    <w:multiLevelType w:val="hybridMultilevel"/>
    <w:tmpl w:val="DDD2537A"/>
    <w:lvl w:ilvl="0" w:tplc="F8BCE842">
      <w:start w:val="4"/>
      <w:numFmt w:val="decimal"/>
      <w:lvlText w:val="%1."/>
      <w:lvlJc w:val="left"/>
      <w:pPr>
        <w:tabs>
          <w:tab w:val="num" w:pos="720"/>
        </w:tabs>
        <w:ind w:left="720" w:hanging="360"/>
      </w:pPr>
    </w:lvl>
    <w:lvl w:ilvl="1" w:tplc="DEEC854E" w:tentative="1">
      <w:start w:val="1"/>
      <w:numFmt w:val="decimal"/>
      <w:lvlText w:val="%2."/>
      <w:lvlJc w:val="left"/>
      <w:pPr>
        <w:tabs>
          <w:tab w:val="num" w:pos="1440"/>
        </w:tabs>
        <w:ind w:left="1440" w:hanging="360"/>
      </w:pPr>
    </w:lvl>
    <w:lvl w:ilvl="2" w:tplc="AB4AD6C8" w:tentative="1">
      <w:start w:val="1"/>
      <w:numFmt w:val="decimal"/>
      <w:lvlText w:val="%3."/>
      <w:lvlJc w:val="left"/>
      <w:pPr>
        <w:tabs>
          <w:tab w:val="num" w:pos="2160"/>
        </w:tabs>
        <w:ind w:left="2160" w:hanging="360"/>
      </w:pPr>
    </w:lvl>
    <w:lvl w:ilvl="3" w:tplc="5A246D7E" w:tentative="1">
      <w:start w:val="1"/>
      <w:numFmt w:val="decimal"/>
      <w:lvlText w:val="%4."/>
      <w:lvlJc w:val="left"/>
      <w:pPr>
        <w:tabs>
          <w:tab w:val="num" w:pos="2880"/>
        </w:tabs>
        <w:ind w:left="2880" w:hanging="360"/>
      </w:pPr>
    </w:lvl>
    <w:lvl w:ilvl="4" w:tplc="FBBAB4DA" w:tentative="1">
      <w:start w:val="1"/>
      <w:numFmt w:val="decimal"/>
      <w:lvlText w:val="%5."/>
      <w:lvlJc w:val="left"/>
      <w:pPr>
        <w:tabs>
          <w:tab w:val="num" w:pos="3600"/>
        </w:tabs>
        <w:ind w:left="3600" w:hanging="360"/>
      </w:pPr>
    </w:lvl>
    <w:lvl w:ilvl="5" w:tplc="A198C4BC" w:tentative="1">
      <w:start w:val="1"/>
      <w:numFmt w:val="decimal"/>
      <w:lvlText w:val="%6."/>
      <w:lvlJc w:val="left"/>
      <w:pPr>
        <w:tabs>
          <w:tab w:val="num" w:pos="4320"/>
        </w:tabs>
        <w:ind w:left="4320" w:hanging="360"/>
      </w:pPr>
    </w:lvl>
    <w:lvl w:ilvl="6" w:tplc="0BC879D8" w:tentative="1">
      <w:start w:val="1"/>
      <w:numFmt w:val="decimal"/>
      <w:lvlText w:val="%7."/>
      <w:lvlJc w:val="left"/>
      <w:pPr>
        <w:tabs>
          <w:tab w:val="num" w:pos="5040"/>
        </w:tabs>
        <w:ind w:left="5040" w:hanging="360"/>
      </w:pPr>
    </w:lvl>
    <w:lvl w:ilvl="7" w:tplc="DBC6CACC" w:tentative="1">
      <w:start w:val="1"/>
      <w:numFmt w:val="decimal"/>
      <w:lvlText w:val="%8."/>
      <w:lvlJc w:val="left"/>
      <w:pPr>
        <w:tabs>
          <w:tab w:val="num" w:pos="5760"/>
        </w:tabs>
        <w:ind w:left="5760" w:hanging="360"/>
      </w:pPr>
    </w:lvl>
    <w:lvl w:ilvl="8" w:tplc="AA62DB04" w:tentative="1">
      <w:start w:val="1"/>
      <w:numFmt w:val="decimal"/>
      <w:lvlText w:val="%9."/>
      <w:lvlJc w:val="left"/>
      <w:pPr>
        <w:tabs>
          <w:tab w:val="num" w:pos="6480"/>
        </w:tabs>
        <w:ind w:left="6480" w:hanging="360"/>
      </w:pPr>
    </w:lvl>
  </w:abstractNum>
  <w:abstractNum w:abstractNumId="414">
    <w:nsid w:val="6B0E40F8"/>
    <w:multiLevelType w:val="hybridMultilevel"/>
    <w:tmpl w:val="5A2E0D1E"/>
    <w:lvl w:ilvl="0" w:tplc="7898FB80">
      <w:start w:val="1"/>
      <w:numFmt w:val="bullet"/>
      <w:lvlText w:val="•"/>
      <w:lvlJc w:val="left"/>
      <w:pPr>
        <w:tabs>
          <w:tab w:val="num" w:pos="720"/>
        </w:tabs>
        <w:ind w:left="720" w:hanging="360"/>
      </w:pPr>
      <w:rPr>
        <w:rFonts w:ascii="Arial" w:hAnsi="Arial" w:hint="default"/>
      </w:rPr>
    </w:lvl>
    <w:lvl w:ilvl="1" w:tplc="0F769DAE" w:tentative="1">
      <w:start w:val="1"/>
      <w:numFmt w:val="bullet"/>
      <w:lvlText w:val="•"/>
      <w:lvlJc w:val="left"/>
      <w:pPr>
        <w:tabs>
          <w:tab w:val="num" w:pos="1440"/>
        </w:tabs>
        <w:ind w:left="1440" w:hanging="360"/>
      </w:pPr>
      <w:rPr>
        <w:rFonts w:ascii="Arial" w:hAnsi="Arial" w:hint="default"/>
      </w:rPr>
    </w:lvl>
    <w:lvl w:ilvl="2" w:tplc="CE36AB74" w:tentative="1">
      <w:start w:val="1"/>
      <w:numFmt w:val="bullet"/>
      <w:lvlText w:val="•"/>
      <w:lvlJc w:val="left"/>
      <w:pPr>
        <w:tabs>
          <w:tab w:val="num" w:pos="2160"/>
        </w:tabs>
        <w:ind w:left="2160" w:hanging="360"/>
      </w:pPr>
      <w:rPr>
        <w:rFonts w:ascii="Arial" w:hAnsi="Arial" w:hint="default"/>
      </w:rPr>
    </w:lvl>
    <w:lvl w:ilvl="3" w:tplc="33E0A420" w:tentative="1">
      <w:start w:val="1"/>
      <w:numFmt w:val="bullet"/>
      <w:lvlText w:val="•"/>
      <w:lvlJc w:val="left"/>
      <w:pPr>
        <w:tabs>
          <w:tab w:val="num" w:pos="2880"/>
        </w:tabs>
        <w:ind w:left="2880" w:hanging="360"/>
      </w:pPr>
      <w:rPr>
        <w:rFonts w:ascii="Arial" w:hAnsi="Arial" w:hint="default"/>
      </w:rPr>
    </w:lvl>
    <w:lvl w:ilvl="4" w:tplc="F6363A14" w:tentative="1">
      <w:start w:val="1"/>
      <w:numFmt w:val="bullet"/>
      <w:lvlText w:val="•"/>
      <w:lvlJc w:val="left"/>
      <w:pPr>
        <w:tabs>
          <w:tab w:val="num" w:pos="3600"/>
        </w:tabs>
        <w:ind w:left="3600" w:hanging="360"/>
      </w:pPr>
      <w:rPr>
        <w:rFonts w:ascii="Arial" w:hAnsi="Arial" w:hint="default"/>
      </w:rPr>
    </w:lvl>
    <w:lvl w:ilvl="5" w:tplc="6D34E0F8" w:tentative="1">
      <w:start w:val="1"/>
      <w:numFmt w:val="bullet"/>
      <w:lvlText w:val="•"/>
      <w:lvlJc w:val="left"/>
      <w:pPr>
        <w:tabs>
          <w:tab w:val="num" w:pos="4320"/>
        </w:tabs>
        <w:ind w:left="4320" w:hanging="360"/>
      </w:pPr>
      <w:rPr>
        <w:rFonts w:ascii="Arial" w:hAnsi="Arial" w:hint="default"/>
      </w:rPr>
    </w:lvl>
    <w:lvl w:ilvl="6" w:tplc="480A3EBE" w:tentative="1">
      <w:start w:val="1"/>
      <w:numFmt w:val="bullet"/>
      <w:lvlText w:val="•"/>
      <w:lvlJc w:val="left"/>
      <w:pPr>
        <w:tabs>
          <w:tab w:val="num" w:pos="5040"/>
        </w:tabs>
        <w:ind w:left="5040" w:hanging="360"/>
      </w:pPr>
      <w:rPr>
        <w:rFonts w:ascii="Arial" w:hAnsi="Arial" w:hint="default"/>
      </w:rPr>
    </w:lvl>
    <w:lvl w:ilvl="7" w:tplc="4E02F526" w:tentative="1">
      <w:start w:val="1"/>
      <w:numFmt w:val="bullet"/>
      <w:lvlText w:val="•"/>
      <w:lvlJc w:val="left"/>
      <w:pPr>
        <w:tabs>
          <w:tab w:val="num" w:pos="5760"/>
        </w:tabs>
        <w:ind w:left="5760" w:hanging="360"/>
      </w:pPr>
      <w:rPr>
        <w:rFonts w:ascii="Arial" w:hAnsi="Arial" w:hint="default"/>
      </w:rPr>
    </w:lvl>
    <w:lvl w:ilvl="8" w:tplc="4D12FE86" w:tentative="1">
      <w:start w:val="1"/>
      <w:numFmt w:val="bullet"/>
      <w:lvlText w:val="•"/>
      <w:lvlJc w:val="left"/>
      <w:pPr>
        <w:tabs>
          <w:tab w:val="num" w:pos="6480"/>
        </w:tabs>
        <w:ind w:left="6480" w:hanging="360"/>
      </w:pPr>
      <w:rPr>
        <w:rFonts w:ascii="Arial" w:hAnsi="Arial" w:hint="default"/>
      </w:rPr>
    </w:lvl>
  </w:abstractNum>
  <w:abstractNum w:abstractNumId="415">
    <w:nsid w:val="6C0A0D3D"/>
    <w:multiLevelType w:val="hybridMultilevel"/>
    <w:tmpl w:val="11C62142"/>
    <w:lvl w:ilvl="0" w:tplc="37FABB26">
      <w:start w:val="1"/>
      <w:numFmt w:val="bullet"/>
      <w:lvlText w:val=""/>
      <w:lvlJc w:val="left"/>
      <w:pPr>
        <w:tabs>
          <w:tab w:val="num" w:pos="720"/>
        </w:tabs>
        <w:ind w:left="720" w:hanging="360"/>
      </w:pPr>
      <w:rPr>
        <w:rFonts w:ascii="Wingdings" w:hAnsi="Wingdings" w:hint="default"/>
      </w:rPr>
    </w:lvl>
    <w:lvl w:ilvl="1" w:tplc="37E0F2F4" w:tentative="1">
      <w:start w:val="1"/>
      <w:numFmt w:val="bullet"/>
      <w:lvlText w:val=""/>
      <w:lvlJc w:val="left"/>
      <w:pPr>
        <w:tabs>
          <w:tab w:val="num" w:pos="1440"/>
        </w:tabs>
        <w:ind w:left="1440" w:hanging="360"/>
      </w:pPr>
      <w:rPr>
        <w:rFonts w:ascii="Wingdings" w:hAnsi="Wingdings" w:hint="default"/>
      </w:rPr>
    </w:lvl>
    <w:lvl w:ilvl="2" w:tplc="216474B0" w:tentative="1">
      <w:start w:val="1"/>
      <w:numFmt w:val="bullet"/>
      <w:lvlText w:val=""/>
      <w:lvlJc w:val="left"/>
      <w:pPr>
        <w:tabs>
          <w:tab w:val="num" w:pos="2160"/>
        </w:tabs>
        <w:ind w:left="2160" w:hanging="360"/>
      </w:pPr>
      <w:rPr>
        <w:rFonts w:ascii="Wingdings" w:hAnsi="Wingdings" w:hint="default"/>
      </w:rPr>
    </w:lvl>
    <w:lvl w:ilvl="3" w:tplc="EE18CA8E" w:tentative="1">
      <w:start w:val="1"/>
      <w:numFmt w:val="bullet"/>
      <w:lvlText w:val=""/>
      <w:lvlJc w:val="left"/>
      <w:pPr>
        <w:tabs>
          <w:tab w:val="num" w:pos="2880"/>
        </w:tabs>
        <w:ind w:left="2880" w:hanging="360"/>
      </w:pPr>
      <w:rPr>
        <w:rFonts w:ascii="Wingdings" w:hAnsi="Wingdings" w:hint="default"/>
      </w:rPr>
    </w:lvl>
    <w:lvl w:ilvl="4" w:tplc="39A4CB86" w:tentative="1">
      <w:start w:val="1"/>
      <w:numFmt w:val="bullet"/>
      <w:lvlText w:val=""/>
      <w:lvlJc w:val="left"/>
      <w:pPr>
        <w:tabs>
          <w:tab w:val="num" w:pos="3600"/>
        </w:tabs>
        <w:ind w:left="3600" w:hanging="360"/>
      </w:pPr>
      <w:rPr>
        <w:rFonts w:ascii="Wingdings" w:hAnsi="Wingdings" w:hint="default"/>
      </w:rPr>
    </w:lvl>
    <w:lvl w:ilvl="5" w:tplc="6B865B94" w:tentative="1">
      <w:start w:val="1"/>
      <w:numFmt w:val="bullet"/>
      <w:lvlText w:val=""/>
      <w:lvlJc w:val="left"/>
      <w:pPr>
        <w:tabs>
          <w:tab w:val="num" w:pos="4320"/>
        </w:tabs>
        <w:ind w:left="4320" w:hanging="360"/>
      </w:pPr>
      <w:rPr>
        <w:rFonts w:ascii="Wingdings" w:hAnsi="Wingdings" w:hint="default"/>
      </w:rPr>
    </w:lvl>
    <w:lvl w:ilvl="6" w:tplc="B16645E6" w:tentative="1">
      <w:start w:val="1"/>
      <w:numFmt w:val="bullet"/>
      <w:lvlText w:val=""/>
      <w:lvlJc w:val="left"/>
      <w:pPr>
        <w:tabs>
          <w:tab w:val="num" w:pos="5040"/>
        </w:tabs>
        <w:ind w:left="5040" w:hanging="360"/>
      </w:pPr>
      <w:rPr>
        <w:rFonts w:ascii="Wingdings" w:hAnsi="Wingdings" w:hint="default"/>
      </w:rPr>
    </w:lvl>
    <w:lvl w:ilvl="7" w:tplc="0BF62A8A" w:tentative="1">
      <w:start w:val="1"/>
      <w:numFmt w:val="bullet"/>
      <w:lvlText w:val=""/>
      <w:lvlJc w:val="left"/>
      <w:pPr>
        <w:tabs>
          <w:tab w:val="num" w:pos="5760"/>
        </w:tabs>
        <w:ind w:left="5760" w:hanging="360"/>
      </w:pPr>
      <w:rPr>
        <w:rFonts w:ascii="Wingdings" w:hAnsi="Wingdings" w:hint="default"/>
      </w:rPr>
    </w:lvl>
    <w:lvl w:ilvl="8" w:tplc="7A70B4AC" w:tentative="1">
      <w:start w:val="1"/>
      <w:numFmt w:val="bullet"/>
      <w:lvlText w:val=""/>
      <w:lvlJc w:val="left"/>
      <w:pPr>
        <w:tabs>
          <w:tab w:val="num" w:pos="6480"/>
        </w:tabs>
        <w:ind w:left="6480" w:hanging="360"/>
      </w:pPr>
      <w:rPr>
        <w:rFonts w:ascii="Wingdings" w:hAnsi="Wingdings" w:hint="default"/>
      </w:rPr>
    </w:lvl>
  </w:abstractNum>
  <w:abstractNum w:abstractNumId="416">
    <w:nsid w:val="6D095080"/>
    <w:multiLevelType w:val="hybridMultilevel"/>
    <w:tmpl w:val="E51AA844"/>
    <w:lvl w:ilvl="0" w:tplc="A2EE247E">
      <w:start w:val="5"/>
      <w:numFmt w:val="decimal"/>
      <w:lvlText w:val="%1."/>
      <w:lvlJc w:val="left"/>
      <w:pPr>
        <w:tabs>
          <w:tab w:val="num" w:pos="720"/>
        </w:tabs>
        <w:ind w:left="720" w:hanging="360"/>
      </w:pPr>
    </w:lvl>
    <w:lvl w:ilvl="1" w:tplc="49BAD7B8" w:tentative="1">
      <w:start w:val="1"/>
      <w:numFmt w:val="decimal"/>
      <w:lvlText w:val="%2."/>
      <w:lvlJc w:val="left"/>
      <w:pPr>
        <w:tabs>
          <w:tab w:val="num" w:pos="1440"/>
        </w:tabs>
        <w:ind w:left="1440" w:hanging="360"/>
      </w:pPr>
    </w:lvl>
    <w:lvl w:ilvl="2" w:tplc="2DB4A744" w:tentative="1">
      <w:start w:val="1"/>
      <w:numFmt w:val="decimal"/>
      <w:lvlText w:val="%3."/>
      <w:lvlJc w:val="left"/>
      <w:pPr>
        <w:tabs>
          <w:tab w:val="num" w:pos="2160"/>
        </w:tabs>
        <w:ind w:left="2160" w:hanging="360"/>
      </w:pPr>
    </w:lvl>
    <w:lvl w:ilvl="3" w:tplc="757699C8" w:tentative="1">
      <w:start w:val="1"/>
      <w:numFmt w:val="decimal"/>
      <w:lvlText w:val="%4."/>
      <w:lvlJc w:val="left"/>
      <w:pPr>
        <w:tabs>
          <w:tab w:val="num" w:pos="2880"/>
        </w:tabs>
        <w:ind w:left="2880" w:hanging="360"/>
      </w:pPr>
    </w:lvl>
    <w:lvl w:ilvl="4" w:tplc="25A6A302" w:tentative="1">
      <w:start w:val="1"/>
      <w:numFmt w:val="decimal"/>
      <w:lvlText w:val="%5."/>
      <w:lvlJc w:val="left"/>
      <w:pPr>
        <w:tabs>
          <w:tab w:val="num" w:pos="3600"/>
        </w:tabs>
        <w:ind w:left="3600" w:hanging="360"/>
      </w:pPr>
    </w:lvl>
    <w:lvl w:ilvl="5" w:tplc="EB5A62E8" w:tentative="1">
      <w:start w:val="1"/>
      <w:numFmt w:val="decimal"/>
      <w:lvlText w:val="%6."/>
      <w:lvlJc w:val="left"/>
      <w:pPr>
        <w:tabs>
          <w:tab w:val="num" w:pos="4320"/>
        </w:tabs>
        <w:ind w:left="4320" w:hanging="360"/>
      </w:pPr>
    </w:lvl>
    <w:lvl w:ilvl="6" w:tplc="D3F85F5E" w:tentative="1">
      <w:start w:val="1"/>
      <w:numFmt w:val="decimal"/>
      <w:lvlText w:val="%7."/>
      <w:lvlJc w:val="left"/>
      <w:pPr>
        <w:tabs>
          <w:tab w:val="num" w:pos="5040"/>
        </w:tabs>
        <w:ind w:left="5040" w:hanging="360"/>
      </w:pPr>
    </w:lvl>
    <w:lvl w:ilvl="7" w:tplc="F5DEF192" w:tentative="1">
      <w:start w:val="1"/>
      <w:numFmt w:val="decimal"/>
      <w:lvlText w:val="%8."/>
      <w:lvlJc w:val="left"/>
      <w:pPr>
        <w:tabs>
          <w:tab w:val="num" w:pos="5760"/>
        </w:tabs>
        <w:ind w:left="5760" w:hanging="360"/>
      </w:pPr>
    </w:lvl>
    <w:lvl w:ilvl="8" w:tplc="33688EBC" w:tentative="1">
      <w:start w:val="1"/>
      <w:numFmt w:val="decimal"/>
      <w:lvlText w:val="%9."/>
      <w:lvlJc w:val="left"/>
      <w:pPr>
        <w:tabs>
          <w:tab w:val="num" w:pos="6480"/>
        </w:tabs>
        <w:ind w:left="6480" w:hanging="360"/>
      </w:pPr>
    </w:lvl>
  </w:abstractNum>
  <w:abstractNum w:abstractNumId="417">
    <w:nsid w:val="6D285A01"/>
    <w:multiLevelType w:val="hybridMultilevel"/>
    <w:tmpl w:val="5A747B7E"/>
    <w:lvl w:ilvl="0" w:tplc="28A0FA88">
      <w:start w:val="1"/>
      <w:numFmt w:val="upperLetter"/>
      <w:lvlText w:val="%1."/>
      <w:lvlJc w:val="left"/>
      <w:pPr>
        <w:tabs>
          <w:tab w:val="num" w:pos="720"/>
        </w:tabs>
        <w:ind w:left="720" w:hanging="360"/>
      </w:pPr>
    </w:lvl>
    <w:lvl w:ilvl="1" w:tplc="ED4AB2C8" w:tentative="1">
      <w:start w:val="1"/>
      <w:numFmt w:val="upperLetter"/>
      <w:lvlText w:val="%2."/>
      <w:lvlJc w:val="left"/>
      <w:pPr>
        <w:tabs>
          <w:tab w:val="num" w:pos="1440"/>
        </w:tabs>
        <w:ind w:left="1440" w:hanging="360"/>
      </w:pPr>
    </w:lvl>
    <w:lvl w:ilvl="2" w:tplc="15DE2B70" w:tentative="1">
      <w:start w:val="1"/>
      <w:numFmt w:val="upperLetter"/>
      <w:lvlText w:val="%3."/>
      <w:lvlJc w:val="left"/>
      <w:pPr>
        <w:tabs>
          <w:tab w:val="num" w:pos="2160"/>
        </w:tabs>
        <w:ind w:left="2160" w:hanging="360"/>
      </w:pPr>
    </w:lvl>
    <w:lvl w:ilvl="3" w:tplc="C6067FF8" w:tentative="1">
      <w:start w:val="1"/>
      <w:numFmt w:val="upperLetter"/>
      <w:lvlText w:val="%4."/>
      <w:lvlJc w:val="left"/>
      <w:pPr>
        <w:tabs>
          <w:tab w:val="num" w:pos="2880"/>
        </w:tabs>
        <w:ind w:left="2880" w:hanging="360"/>
      </w:pPr>
    </w:lvl>
    <w:lvl w:ilvl="4" w:tplc="C3982C36" w:tentative="1">
      <w:start w:val="1"/>
      <w:numFmt w:val="upperLetter"/>
      <w:lvlText w:val="%5."/>
      <w:lvlJc w:val="left"/>
      <w:pPr>
        <w:tabs>
          <w:tab w:val="num" w:pos="3600"/>
        </w:tabs>
        <w:ind w:left="3600" w:hanging="360"/>
      </w:pPr>
    </w:lvl>
    <w:lvl w:ilvl="5" w:tplc="83BC44FE" w:tentative="1">
      <w:start w:val="1"/>
      <w:numFmt w:val="upperLetter"/>
      <w:lvlText w:val="%6."/>
      <w:lvlJc w:val="left"/>
      <w:pPr>
        <w:tabs>
          <w:tab w:val="num" w:pos="4320"/>
        </w:tabs>
        <w:ind w:left="4320" w:hanging="360"/>
      </w:pPr>
    </w:lvl>
    <w:lvl w:ilvl="6" w:tplc="41085F96" w:tentative="1">
      <w:start w:val="1"/>
      <w:numFmt w:val="upperLetter"/>
      <w:lvlText w:val="%7."/>
      <w:lvlJc w:val="left"/>
      <w:pPr>
        <w:tabs>
          <w:tab w:val="num" w:pos="5040"/>
        </w:tabs>
        <w:ind w:left="5040" w:hanging="360"/>
      </w:pPr>
    </w:lvl>
    <w:lvl w:ilvl="7" w:tplc="68FE49C6" w:tentative="1">
      <w:start w:val="1"/>
      <w:numFmt w:val="upperLetter"/>
      <w:lvlText w:val="%8."/>
      <w:lvlJc w:val="left"/>
      <w:pPr>
        <w:tabs>
          <w:tab w:val="num" w:pos="5760"/>
        </w:tabs>
        <w:ind w:left="5760" w:hanging="360"/>
      </w:pPr>
    </w:lvl>
    <w:lvl w:ilvl="8" w:tplc="A822925C" w:tentative="1">
      <w:start w:val="1"/>
      <w:numFmt w:val="upperLetter"/>
      <w:lvlText w:val="%9."/>
      <w:lvlJc w:val="left"/>
      <w:pPr>
        <w:tabs>
          <w:tab w:val="num" w:pos="6480"/>
        </w:tabs>
        <w:ind w:left="6480" w:hanging="360"/>
      </w:pPr>
    </w:lvl>
  </w:abstractNum>
  <w:abstractNum w:abstractNumId="418">
    <w:nsid w:val="6D732AEA"/>
    <w:multiLevelType w:val="hybridMultilevel"/>
    <w:tmpl w:val="FA3EA1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9">
    <w:nsid w:val="6DE7135B"/>
    <w:multiLevelType w:val="hybridMultilevel"/>
    <w:tmpl w:val="64B29C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0">
    <w:nsid w:val="6E2C5452"/>
    <w:multiLevelType w:val="hybridMultilevel"/>
    <w:tmpl w:val="40E2A928"/>
    <w:lvl w:ilvl="0" w:tplc="F0A8E43A">
      <w:start w:val="1"/>
      <w:numFmt w:val="bullet"/>
      <w:lvlText w:val="•"/>
      <w:lvlJc w:val="left"/>
      <w:pPr>
        <w:tabs>
          <w:tab w:val="num" w:pos="720"/>
        </w:tabs>
        <w:ind w:left="720" w:hanging="360"/>
      </w:pPr>
      <w:rPr>
        <w:rFonts w:ascii="Arial" w:hAnsi="Arial" w:hint="default"/>
      </w:rPr>
    </w:lvl>
    <w:lvl w:ilvl="1" w:tplc="02445EC4" w:tentative="1">
      <w:start w:val="1"/>
      <w:numFmt w:val="bullet"/>
      <w:lvlText w:val="•"/>
      <w:lvlJc w:val="left"/>
      <w:pPr>
        <w:tabs>
          <w:tab w:val="num" w:pos="1440"/>
        </w:tabs>
        <w:ind w:left="1440" w:hanging="360"/>
      </w:pPr>
      <w:rPr>
        <w:rFonts w:ascii="Arial" w:hAnsi="Arial" w:hint="default"/>
      </w:rPr>
    </w:lvl>
    <w:lvl w:ilvl="2" w:tplc="14707B78" w:tentative="1">
      <w:start w:val="1"/>
      <w:numFmt w:val="bullet"/>
      <w:lvlText w:val="•"/>
      <w:lvlJc w:val="left"/>
      <w:pPr>
        <w:tabs>
          <w:tab w:val="num" w:pos="2160"/>
        </w:tabs>
        <w:ind w:left="2160" w:hanging="360"/>
      </w:pPr>
      <w:rPr>
        <w:rFonts w:ascii="Arial" w:hAnsi="Arial" w:hint="default"/>
      </w:rPr>
    </w:lvl>
    <w:lvl w:ilvl="3" w:tplc="372AAD00" w:tentative="1">
      <w:start w:val="1"/>
      <w:numFmt w:val="bullet"/>
      <w:lvlText w:val="•"/>
      <w:lvlJc w:val="left"/>
      <w:pPr>
        <w:tabs>
          <w:tab w:val="num" w:pos="2880"/>
        </w:tabs>
        <w:ind w:left="2880" w:hanging="360"/>
      </w:pPr>
      <w:rPr>
        <w:rFonts w:ascii="Arial" w:hAnsi="Arial" w:hint="default"/>
      </w:rPr>
    </w:lvl>
    <w:lvl w:ilvl="4" w:tplc="8CE6B888" w:tentative="1">
      <w:start w:val="1"/>
      <w:numFmt w:val="bullet"/>
      <w:lvlText w:val="•"/>
      <w:lvlJc w:val="left"/>
      <w:pPr>
        <w:tabs>
          <w:tab w:val="num" w:pos="3600"/>
        </w:tabs>
        <w:ind w:left="3600" w:hanging="360"/>
      </w:pPr>
      <w:rPr>
        <w:rFonts w:ascii="Arial" w:hAnsi="Arial" w:hint="default"/>
      </w:rPr>
    </w:lvl>
    <w:lvl w:ilvl="5" w:tplc="E8D8526E" w:tentative="1">
      <w:start w:val="1"/>
      <w:numFmt w:val="bullet"/>
      <w:lvlText w:val="•"/>
      <w:lvlJc w:val="left"/>
      <w:pPr>
        <w:tabs>
          <w:tab w:val="num" w:pos="4320"/>
        </w:tabs>
        <w:ind w:left="4320" w:hanging="360"/>
      </w:pPr>
      <w:rPr>
        <w:rFonts w:ascii="Arial" w:hAnsi="Arial" w:hint="default"/>
      </w:rPr>
    </w:lvl>
    <w:lvl w:ilvl="6" w:tplc="DE1EC7AC" w:tentative="1">
      <w:start w:val="1"/>
      <w:numFmt w:val="bullet"/>
      <w:lvlText w:val="•"/>
      <w:lvlJc w:val="left"/>
      <w:pPr>
        <w:tabs>
          <w:tab w:val="num" w:pos="5040"/>
        </w:tabs>
        <w:ind w:left="5040" w:hanging="360"/>
      </w:pPr>
      <w:rPr>
        <w:rFonts w:ascii="Arial" w:hAnsi="Arial" w:hint="default"/>
      </w:rPr>
    </w:lvl>
    <w:lvl w:ilvl="7" w:tplc="CA12A754" w:tentative="1">
      <w:start w:val="1"/>
      <w:numFmt w:val="bullet"/>
      <w:lvlText w:val="•"/>
      <w:lvlJc w:val="left"/>
      <w:pPr>
        <w:tabs>
          <w:tab w:val="num" w:pos="5760"/>
        </w:tabs>
        <w:ind w:left="5760" w:hanging="360"/>
      </w:pPr>
      <w:rPr>
        <w:rFonts w:ascii="Arial" w:hAnsi="Arial" w:hint="default"/>
      </w:rPr>
    </w:lvl>
    <w:lvl w:ilvl="8" w:tplc="C0CCF250" w:tentative="1">
      <w:start w:val="1"/>
      <w:numFmt w:val="bullet"/>
      <w:lvlText w:val="•"/>
      <w:lvlJc w:val="left"/>
      <w:pPr>
        <w:tabs>
          <w:tab w:val="num" w:pos="6480"/>
        </w:tabs>
        <w:ind w:left="6480" w:hanging="360"/>
      </w:pPr>
      <w:rPr>
        <w:rFonts w:ascii="Arial" w:hAnsi="Arial" w:hint="default"/>
      </w:rPr>
    </w:lvl>
  </w:abstractNum>
  <w:abstractNum w:abstractNumId="421">
    <w:nsid w:val="6E894CC6"/>
    <w:multiLevelType w:val="hybridMultilevel"/>
    <w:tmpl w:val="279A95F4"/>
    <w:lvl w:ilvl="0" w:tplc="185011C0">
      <w:start w:val="1"/>
      <w:numFmt w:val="bullet"/>
      <w:lvlText w:val=""/>
      <w:lvlJc w:val="left"/>
      <w:pPr>
        <w:tabs>
          <w:tab w:val="num" w:pos="720"/>
        </w:tabs>
        <w:ind w:left="720" w:hanging="360"/>
      </w:pPr>
      <w:rPr>
        <w:rFonts w:ascii="Wingdings" w:hAnsi="Wingdings" w:hint="default"/>
      </w:rPr>
    </w:lvl>
    <w:lvl w:ilvl="1" w:tplc="3AA433A8" w:tentative="1">
      <w:start w:val="1"/>
      <w:numFmt w:val="bullet"/>
      <w:lvlText w:val=""/>
      <w:lvlJc w:val="left"/>
      <w:pPr>
        <w:tabs>
          <w:tab w:val="num" w:pos="1440"/>
        </w:tabs>
        <w:ind w:left="1440" w:hanging="360"/>
      </w:pPr>
      <w:rPr>
        <w:rFonts w:ascii="Wingdings" w:hAnsi="Wingdings" w:hint="default"/>
      </w:rPr>
    </w:lvl>
    <w:lvl w:ilvl="2" w:tplc="00921AF6" w:tentative="1">
      <w:start w:val="1"/>
      <w:numFmt w:val="bullet"/>
      <w:lvlText w:val=""/>
      <w:lvlJc w:val="left"/>
      <w:pPr>
        <w:tabs>
          <w:tab w:val="num" w:pos="2160"/>
        </w:tabs>
        <w:ind w:left="2160" w:hanging="360"/>
      </w:pPr>
      <w:rPr>
        <w:rFonts w:ascii="Wingdings" w:hAnsi="Wingdings" w:hint="default"/>
      </w:rPr>
    </w:lvl>
    <w:lvl w:ilvl="3" w:tplc="CFC07FCA" w:tentative="1">
      <w:start w:val="1"/>
      <w:numFmt w:val="bullet"/>
      <w:lvlText w:val=""/>
      <w:lvlJc w:val="left"/>
      <w:pPr>
        <w:tabs>
          <w:tab w:val="num" w:pos="2880"/>
        </w:tabs>
        <w:ind w:left="2880" w:hanging="360"/>
      </w:pPr>
      <w:rPr>
        <w:rFonts w:ascii="Wingdings" w:hAnsi="Wingdings" w:hint="default"/>
      </w:rPr>
    </w:lvl>
    <w:lvl w:ilvl="4" w:tplc="04E29408" w:tentative="1">
      <w:start w:val="1"/>
      <w:numFmt w:val="bullet"/>
      <w:lvlText w:val=""/>
      <w:lvlJc w:val="left"/>
      <w:pPr>
        <w:tabs>
          <w:tab w:val="num" w:pos="3600"/>
        </w:tabs>
        <w:ind w:left="3600" w:hanging="360"/>
      </w:pPr>
      <w:rPr>
        <w:rFonts w:ascii="Wingdings" w:hAnsi="Wingdings" w:hint="default"/>
      </w:rPr>
    </w:lvl>
    <w:lvl w:ilvl="5" w:tplc="5B2030D4" w:tentative="1">
      <w:start w:val="1"/>
      <w:numFmt w:val="bullet"/>
      <w:lvlText w:val=""/>
      <w:lvlJc w:val="left"/>
      <w:pPr>
        <w:tabs>
          <w:tab w:val="num" w:pos="4320"/>
        </w:tabs>
        <w:ind w:left="4320" w:hanging="360"/>
      </w:pPr>
      <w:rPr>
        <w:rFonts w:ascii="Wingdings" w:hAnsi="Wingdings" w:hint="default"/>
      </w:rPr>
    </w:lvl>
    <w:lvl w:ilvl="6" w:tplc="BC1038A2" w:tentative="1">
      <w:start w:val="1"/>
      <w:numFmt w:val="bullet"/>
      <w:lvlText w:val=""/>
      <w:lvlJc w:val="left"/>
      <w:pPr>
        <w:tabs>
          <w:tab w:val="num" w:pos="5040"/>
        </w:tabs>
        <w:ind w:left="5040" w:hanging="360"/>
      </w:pPr>
      <w:rPr>
        <w:rFonts w:ascii="Wingdings" w:hAnsi="Wingdings" w:hint="default"/>
      </w:rPr>
    </w:lvl>
    <w:lvl w:ilvl="7" w:tplc="E8DCDA3C" w:tentative="1">
      <w:start w:val="1"/>
      <w:numFmt w:val="bullet"/>
      <w:lvlText w:val=""/>
      <w:lvlJc w:val="left"/>
      <w:pPr>
        <w:tabs>
          <w:tab w:val="num" w:pos="5760"/>
        </w:tabs>
        <w:ind w:left="5760" w:hanging="360"/>
      </w:pPr>
      <w:rPr>
        <w:rFonts w:ascii="Wingdings" w:hAnsi="Wingdings" w:hint="default"/>
      </w:rPr>
    </w:lvl>
    <w:lvl w:ilvl="8" w:tplc="EDDEE726" w:tentative="1">
      <w:start w:val="1"/>
      <w:numFmt w:val="bullet"/>
      <w:lvlText w:val=""/>
      <w:lvlJc w:val="left"/>
      <w:pPr>
        <w:tabs>
          <w:tab w:val="num" w:pos="6480"/>
        </w:tabs>
        <w:ind w:left="6480" w:hanging="360"/>
      </w:pPr>
      <w:rPr>
        <w:rFonts w:ascii="Wingdings" w:hAnsi="Wingdings" w:hint="default"/>
      </w:rPr>
    </w:lvl>
  </w:abstractNum>
  <w:abstractNum w:abstractNumId="422">
    <w:nsid w:val="6ECD723A"/>
    <w:multiLevelType w:val="hybridMultilevel"/>
    <w:tmpl w:val="F8E27EE8"/>
    <w:lvl w:ilvl="0" w:tplc="2AA2D8C4">
      <w:start w:val="1"/>
      <w:numFmt w:val="bullet"/>
      <w:lvlText w:val="•"/>
      <w:lvlJc w:val="left"/>
      <w:pPr>
        <w:tabs>
          <w:tab w:val="num" w:pos="720"/>
        </w:tabs>
        <w:ind w:left="720" w:hanging="360"/>
      </w:pPr>
      <w:rPr>
        <w:rFonts w:ascii="Arial" w:hAnsi="Arial" w:hint="default"/>
      </w:rPr>
    </w:lvl>
    <w:lvl w:ilvl="1" w:tplc="800E1972">
      <w:start w:val="998"/>
      <w:numFmt w:val="bullet"/>
      <w:lvlText w:val="–"/>
      <w:lvlJc w:val="left"/>
      <w:pPr>
        <w:tabs>
          <w:tab w:val="num" w:pos="1440"/>
        </w:tabs>
        <w:ind w:left="1440" w:hanging="360"/>
      </w:pPr>
      <w:rPr>
        <w:rFonts w:ascii="Arial" w:hAnsi="Arial" w:hint="default"/>
      </w:rPr>
    </w:lvl>
    <w:lvl w:ilvl="2" w:tplc="757ED6A8">
      <w:start w:val="998"/>
      <w:numFmt w:val="bullet"/>
      <w:lvlText w:val="•"/>
      <w:lvlJc w:val="left"/>
      <w:pPr>
        <w:tabs>
          <w:tab w:val="num" w:pos="2160"/>
        </w:tabs>
        <w:ind w:left="2160" w:hanging="360"/>
      </w:pPr>
      <w:rPr>
        <w:rFonts w:ascii="Arial" w:hAnsi="Arial" w:hint="default"/>
      </w:rPr>
    </w:lvl>
    <w:lvl w:ilvl="3" w:tplc="AB429F76" w:tentative="1">
      <w:start w:val="1"/>
      <w:numFmt w:val="bullet"/>
      <w:lvlText w:val="•"/>
      <w:lvlJc w:val="left"/>
      <w:pPr>
        <w:tabs>
          <w:tab w:val="num" w:pos="2880"/>
        </w:tabs>
        <w:ind w:left="2880" w:hanging="360"/>
      </w:pPr>
      <w:rPr>
        <w:rFonts w:ascii="Arial" w:hAnsi="Arial" w:hint="default"/>
      </w:rPr>
    </w:lvl>
    <w:lvl w:ilvl="4" w:tplc="0E9E2A38" w:tentative="1">
      <w:start w:val="1"/>
      <w:numFmt w:val="bullet"/>
      <w:lvlText w:val="•"/>
      <w:lvlJc w:val="left"/>
      <w:pPr>
        <w:tabs>
          <w:tab w:val="num" w:pos="3600"/>
        </w:tabs>
        <w:ind w:left="3600" w:hanging="360"/>
      </w:pPr>
      <w:rPr>
        <w:rFonts w:ascii="Arial" w:hAnsi="Arial" w:hint="default"/>
      </w:rPr>
    </w:lvl>
    <w:lvl w:ilvl="5" w:tplc="1902A6AE" w:tentative="1">
      <w:start w:val="1"/>
      <w:numFmt w:val="bullet"/>
      <w:lvlText w:val="•"/>
      <w:lvlJc w:val="left"/>
      <w:pPr>
        <w:tabs>
          <w:tab w:val="num" w:pos="4320"/>
        </w:tabs>
        <w:ind w:left="4320" w:hanging="360"/>
      </w:pPr>
      <w:rPr>
        <w:rFonts w:ascii="Arial" w:hAnsi="Arial" w:hint="default"/>
      </w:rPr>
    </w:lvl>
    <w:lvl w:ilvl="6" w:tplc="F648C688" w:tentative="1">
      <w:start w:val="1"/>
      <w:numFmt w:val="bullet"/>
      <w:lvlText w:val="•"/>
      <w:lvlJc w:val="left"/>
      <w:pPr>
        <w:tabs>
          <w:tab w:val="num" w:pos="5040"/>
        </w:tabs>
        <w:ind w:left="5040" w:hanging="360"/>
      </w:pPr>
      <w:rPr>
        <w:rFonts w:ascii="Arial" w:hAnsi="Arial" w:hint="default"/>
      </w:rPr>
    </w:lvl>
    <w:lvl w:ilvl="7" w:tplc="0764EA10" w:tentative="1">
      <w:start w:val="1"/>
      <w:numFmt w:val="bullet"/>
      <w:lvlText w:val="•"/>
      <w:lvlJc w:val="left"/>
      <w:pPr>
        <w:tabs>
          <w:tab w:val="num" w:pos="5760"/>
        </w:tabs>
        <w:ind w:left="5760" w:hanging="360"/>
      </w:pPr>
      <w:rPr>
        <w:rFonts w:ascii="Arial" w:hAnsi="Arial" w:hint="default"/>
      </w:rPr>
    </w:lvl>
    <w:lvl w:ilvl="8" w:tplc="F8F0D198" w:tentative="1">
      <w:start w:val="1"/>
      <w:numFmt w:val="bullet"/>
      <w:lvlText w:val="•"/>
      <w:lvlJc w:val="left"/>
      <w:pPr>
        <w:tabs>
          <w:tab w:val="num" w:pos="6480"/>
        </w:tabs>
        <w:ind w:left="6480" w:hanging="360"/>
      </w:pPr>
      <w:rPr>
        <w:rFonts w:ascii="Arial" w:hAnsi="Arial" w:hint="default"/>
      </w:rPr>
    </w:lvl>
  </w:abstractNum>
  <w:abstractNum w:abstractNumId="423">
    <w:nsid w:val="6F12635E"/>
    <w:multiLevelType w:val="hybridMultilevel"/>
    <w:tmpl w:val="B7F4ACA6"/>
    <w:lvl w:ilvl="0" w:tplc="10388830">
      <w:start w:val="4"/>
      <w:numFmt w:val="decimal"/>
      <w:lvlText w:val="%1."/>
      <w:lvlJc w:val="left"/>
      <w:pPr>
        <w:tabs>
          <w:tab w:val="num" w:pos="720"/>
        </w:tabs>
        <w:ind w:left="720" w:hanging="360"/>
      </w:pPr>
    </w:lvl>
    <w:lvl w:ilvl="1" w:tplc="0A3E39E0" w:tentative="1">
      <w:start w:val="1"/>
      <w:numFmt w:val="decimal"/>
      <w:lvlText w:val="%2."/>
      <w:lvlJc w:val="left"/>
      <w:pPr>
        <w:tabs>
          <w:tab w:val="num" w:pos="1440"/>
        </w:tabs>
        <w:ind w:left="1440" w:hanging="360"/>
      </w:pPr>
    </w:lvl>
    <w:lvl w:ilvl="2" w:tplc="C632F050" w:tentative="1">
      <w:start w:val="1"/>
      <w:numFmt w:val="decimal"/>
      <w:lvlText w:val="%3."/>
      <w:lvlJc w:val="left"/>
      <w:pPr>
        <w:tabs>
          <w:tab w:val="num" w:pos="2160"/>
        </w:tabs>
        <w:ind w:left="2160" w:hanging="360"/>
      </w:pPr>
    </w:lvl>
    <w:lvl w:ilvl="3" w:tplc="B8B80A0C" w:tentative="1">
      <w:start w:val="1"/>
      <w:numFmt w:val="decimal"/>
      <w:lvlText w:val="%4."/>
      <w:lvlJc w:val="left"/>
      <w:pPr>
        <w:tabs>
          <w:tab w:val="num" w:pos="2880"/>
        </w:tabs>
        <w:ind w:left="2880" w:hanging="360"/>
      </w:pPr>
    </w:lvl>
    <w:lvl w:ilvl="4" w:tplc="C128AA08" w:tentative="1">
      <w:start w:val="1"/>
      <w:numFmt w:val="decimal"/>
      <w:lvlText w:val="%5."/>
      <w:lvlJc w:val="left"/>
      <w:pPr>
        <w:tabs>
          <w:tab w:val="num" w:pos="3600"/>
        </w:tabs>
        <w:ind w:left="3600" w:hanging="360"/>
      </w:pPr>
    </w:lvl>
    <w:lvl w:ilvl="5" w:tplc="5E4A9EE0" w:tentative="1">
      <w:start w:val="1"/>
      <w:numFmt w:val="decimal"/>
      <w:lvlText w:val="%6."/>
      <w:lvlJc w:val="left"/>
      <w:pPr>
        <w:tabs>
          <w:tab w:val="num" w:pos="4320"/>
        </w:tabs>
        <w:ind w:left="4320" w:hanging="360"/>
      </w:pPr>
    </w:lvl>
    <w:lvl w:ilvl="6" w:tplc="A5B45B4C" w:tentative="1">
      <w:start w:val="1"/>
      <w:numFmt w:val="decimal"/>
      <w:lvlText w:val="%7."/>
      <w:lvlJc w:val="left"/>
      <w:pPr>
        <w:tabs>
          <w:tab w:val="num" w:pos="5040"/>
        </w:tabs>
        <w:ind w:left="5040" w:hanging="360"/>
      </w:pPr>
    </w:lvl>
    <w:lvl w:ilvl="7" w:tplc="FB06BA16" w:tentative="1">
      <w:start w:val="1"/>
      <w:numFmt w:val="decimal"/>
      <w:lvlText w:val="%8."/>
      <w:lvlJc w:val="left"/>
      <w:pPr>
        <w:tabs>
          <w:tab w:val="num" w:pos="5760"/>
        </w:tabs>
        <w:ind w:left="5760" w:hanging="360"/>
      </w:pPr>
    </w:lvl>
    <w:lvl w:ilvl="8" w:tplc="59CA30AA" w:tentative="1">
      <w:start w:val="1"/>
      <w:numFmt w:val="decimal"/>
      <w:lvlText w:val="%9."/>
      <w:lvlJc w:val="left"/>
      <w:pPr>
        <w:tabs>
          <w:tab w:val="num" w:pos="6480"/>
        </w:tabs>
        <w:ind w:left="6480" w:hanging="360"/>
      </w:pPr>
    </w:lvl>
  </w:abstractNum>
  <w:abstractNum w:abstractNumId="424">
    <w:nsid w:val="6F6D086F"/>
    <w:multiLevelType w:val="hybridMultilevel"/>
    <w:tmpl w:val="6156B0C6"/>
    <w:lvl w:ilvl="0" w:tplc="09BCD494">
      <w:start w:val="1"/>
      <w:numFmt w:val="bullet"/>
      <w:lvlText w:val="•"/>
      <w:lvlJc w:val="left"/>
      <w:pPr>
        <w:tabs>
          <w:tab w:val="num" w:pos="720"/>
        </w:tabs>
        <w:ind w:left="720" w:hanging="360"/>
      </w:pPr>
      <w:rPr>
        <w:rFonts w:ascii="Arial" w:hAnsi="Arial" w:hint="default"/>
      </w:rPr>
    </w:lvl>
    <w:lvl w:ilvl="1" w:tplc="B492BAEC" w:tentative="1">
      <w:start w:val="1"/>
      <w:numFmt w:val="bullet"/>
      <w:lvlText w:val="•"/>
      <w:lvlJc w:val="left"/>
      <w:pPr>
        <w:tabs>
          <w:tab w:val="num" w:pos="1440"/>
        </w:tabs>
        <w:ind w:left="1440" w:hanging="360"/>
      </w:pPr>
      <w:rPr>
        <w:rFonts w:ascii="Arial" w:hAnsi="Arial" w:hint="default"/>
      </w:rPr>
    </w:lvl>
    <w:lvl w:ilvl="2" w:tplc="67802E56" w:tentative="1">
      <w:start w:val="1"/>
      <w:numFmt w:val="bullet"/>
      <w:lvlText w:val="•"/>
      <w:lvlJc w:val="left"/>
      <w:pPr>
        <w:tabs>
          <w:tab w:val="num" w:pos="2160"/>
        </w:tabs>
        <w:ind w:left="2160" w:hanging="360"/>
      </w:pPr>
      <w:rPr>
        <w:rFonts w:ascii="Arial" w:hAnsi="Arial" w:hint="default"/>
      </w:rPr>
    </w:lvl>
    <w:lvl w:ilvl="3" w:tplc="0832D8D8" w:tentative="1">
      <w:start w:val="1"/>
      <w:numFmt w:val="bullet"/>
      <w:lvlText w:val="•"/>
      <w:lvlJc w:val="left"/>
      <w:pPr>
        <w:tabs>
          <w:tab w:val="num" w:pos="2880"/>
        </w:tabs>
        <w:ind w:left="2880" w:hanging="360"/>
      </w:pPr>
      <w:rPr>
        <w:rFonts w:ascii="Arial" w:hAnsi="Arial" w:hint="default"/>
      </w:rPr>
    </w:lvl>
    <w:lvl w:ilvl="4" w:tplc="6742C4C0" w:tentative="1">
      <w:start w:val="1"/>
      <w:numFmt w:val="bullet"/>
      <w:lvlText w:val="•"/>
      <w:lvlJc w:val="left"/>
      <w:pPr>
        <w:tabs>
          <w:tab w:val="num" w:pos="3600"/>
        </w:tabs>
        <w:ind w:left="3600" w:hanging="360"/>
      </w:pPr>
      <w:rPr>
        <w:rFonts w:ascii="Arial" w:hAnsi="Arial" w:hint="default"/>
      </w:rPr>
    </w:lvl>
    <w:lvl w:ilvl="5" w:tplc="A8D6B1FC" w:tentative="1">
      <w:start w:val="1"/>
      <w:numFmt w:val="bullet"/>
      <w:lvlText w:val="•"/>
      <w:lvlJc w:val="left"/>
      <w:pPr>
        <w:tabs>
          <w:tab w:val="num" w:pos="4320"/>
        </w:tabs>
        <w:ind w:left="4320" w:hanging="360"/>
      </w:pPr>
      <w:rPr>
        <w:rFonts w:ascii="Arial" w:hAnsi="Arial" w:hint="default"/>
      </w:rPr>
    </w:lvl>
    <w:lvl w:ilvl="6" w:tplc="BAFE2858" w:tentative="1">
      <w:start w:val="1"/>
      <w:numFmt w:val="bullet"/>
      <w:lvlText w:val="•"/>
      <w:lvlJc w:val="left"/>
      <w:pPr>
        <w:tabs>
          <w:tab w:val="num" w:pos="5040"/>
        </w:tabs>
        <w:ind w:left="5040" w:hanging="360"/>
      </w:pPr>
      <w:rPr>
        <w:rFonts w:ascii="Arial" w:hAnsi="Arial" w:hint="default"/>
      </w:rPr>
    </w:lvl>
    <w:lvl w:ilvl="7" w:tplc="34643C3E" w:tentative="1">
      <w:start w:val="1"/>
      <w:numFmt w:val="bullet"/>
      <w:lvlText w:val="•"/>
      <w:lvlJc w:val="left"/>
      <w:pPr>
        <w:tabs>
          <w:tab w:val="num" w:pos="5760"/>
        </w:tabs>
        <w:ind w:left="5760" w:hanging="360"/>
      </w:pPr>
      <w:rPr>
        <w:rFonts w:ascii="Arial" w:hAnsi="Arial" w:hint="default"/>
      </w:rPr>
    </w:lvl>
    <w:lvl w:ilvl="8" w:tplc="6F68463E" w:tentative="1">
      <w:start w:val="1"/>
      <w:numFmt w:val="bullet"/>
      <w:lvlText w:val="•"/>
      <w:lvlJc w:val="left"/>
      <w:pPr>
        <w:tabs>
          <w:tab w:val="num" w:pos="6480"/>
        </w:tabs>
        <w:ind w:left="6480" w:hanging="360"/>
      </w:pPr>
      <w:rPr>
        <w:rFonts w:ascii="Arial" w:hAnsi="Arial" w:hint="default"/>
      </w:rPr>
    </w:lvl>
  </w:abstractNum>
  <w:abstractNum w:abstractNumId="425">
    <w:nsid w:val="6FB966BD"/>
    <w:multiLevelType w:val="hybridMultilevel"/>
    <w:tmpl w:val="605E6414"/>
    <w:lvl w:ilvl="0" w:tplc="B478D380">
      <w:start w:val="1"/>
      <w:numFmt w:val="bullet"/>
      <w:lvlText w:val="•"/>
      <w:lvlJc w:val="left"/>
      <w:pPr>
        <w:tabs>
          <w:tab w:val="num" w:pos="720"/>
        </w:tabs>
        <w:ind w:left="720" w:hanging="360"/>
      </w:pPr>
      <w:rPr>
        <w:rFonts w:ascii="Times New Roman" w:hAnsi="Times New Roman" w:hint="default"/>
      </w:rPr>
    </w:lvl>
    <w:lvl w:ilvl="1" w:tplc="644E9228" w:tentative="1">
      <w:start w:val="1"/>
      <w:numFmt w:val="bullet"/>
      <w:lvlText w:val="•"/>
      <w:lvlJc w:val="left"/>
      <w:pPr>
        <w:tabs>
          <w:tab w:val="num" w:pos="1440"/>
        </w:tabs>
        <w:ind w:left="1440" w:hanging="360"/>
      </w:pPr>
      <w:rPr>
        <w:rFonts w:ascii="Times New Roman" w:hAnsi="Times New Roman" w:hint="default"/>
      </w:rPr>
    </w:lvl>
    <w:lvl w:ilvl="2" w:tplc="737824B8" w:tentative="1">
      <w:start w:val="1"/>
      <w:numFmt w:val="bullet"/>
      <w:lvlText w:val="•"/>
      <w:lvlJc w:val="left"/>
      <w:pPr>
        <w:tabs>
          <w:tab w:val="num" w:pos="2160"/>
        </w:tabs>
        <w:ind w:left="2160" w:hanging="360"/>
      </w:pPr>
      <w:rPr>
        <w:rFonts w:ascii="Times New Roman" w:hAnsi="Times New Roman" w:hint="default"/>
      </w:rPr>
    </w:lvl>
    <w:lvl w:ilvl="3" w:tplc="00B68B88" w:tentative="1">
      <w:start w:val="1"/>
      <w:numFmt w:val="bullet"/>
      <w:lvlText w:val="•"/>
      <w:lvlJc w:val="left"/>
      <w:pPr>
        <w:tabs>
          <w:tab w:val="num" w:pos="2880"/>
        </w:tabs>
        <w:ind w:left="2880" w:hanging="360"/>
      </w:pPr>
      <w:rPr>
        <w:rFonts w:ascii="Times New Roman" w:hAnsi="Times New Roman" w:hint="default"/>
      </w:rPr>
    </w:lvl>
    <w:lvl w:ilvl="4" w:tplc="6FA20BF4" w:tentative="1">
      <w:start w:val="1"/>
      <w:numFmt w:val="bullet"/>
      <w:lvlText w:val="•"/>
      <w:lvlJc w:val="left"/>
      <w:pPr>
        <w:tabs>
          <w:tab w:val="num" w:pos="3600"/>
        </w:tabs>
        <w:ind w:left="3600" w:hanging="360"/>
      </w:pPr>
      <w:rPr>
        <w:rFonts w:ascii="Times New Roman" w:hAnsi="Times New Roman" w:hint="default"/>
      </w:rPr>
    </w:lvl>
    <w:lvl w:ilvl="5" w:tplc="E58E053C" w:tentative="1">
      <w:start w:val="1"/>
      <w:numFmt w:val="bullet"/>
      <w:lvlText w:val="•"/>
      <w:lvlJc w:val="left"/>
      <w:pPr>
        <w:tabs>
          <w:tab w:val="num" w:pos="4320"/>
        </w:tabs>
        <w:ind w:left="4320" w:hanging="360"/>
      </w:pPr>
      <w:rPr>
        <w:rFonts w:ascii="Times New Roman" w:hAnsi="Times New Roman" w:hint="default"/>
      </w:rPr>
    </w:lvl>
    <w:lvl w:ilvl="6" w:tplc="2494C0B6" w:tentative="1">
      <w:start w:val="1"/>
      <w:numFmt w:val="bullet"/>
      <w:lvlText w:val="•"/>
      <w:lvlJc w:val="left"/>
      <w:pPr>
        <w:tabs>
          <w:tab w:val="num" w:pos="5040"/>
        </w:tabs>
        <w:ind w:left="5040" w:hanging="360"/>
      </w:pPr>
      <w:rPr>
        <w:rFonts w:ascii="Times New Roman" w:hAnsi="Times New Roman" w:hint="default"/>
      </w:rPr>
    </w:lvl>
    <w:lvl w:ilvl="7" w:tplc="B422FB50" w:tentative="1">
      <w:start w:val="1"/>
      <w:numFmt w:val="bullet"/>
      <w:lvlText w:val="•"/>
      <w:lvlJc w:val="left"/>
      <w:pPr>
        <w:tabs>
          <w:tab w:val="num" w:pos="5760"/>
        </w:tabs>
        <w:ind w:left="5760" w:hanging="360"/>
      </w:pPr>
      <w:rPr>
        <w:rFonts w:ascii="Times New Roman" w:hAnsi="Times New Roman" w:hint="default"/>
      </w:rPr>
    </w:lvl>
    <w:lvl w:ilvl="8" w:tplc="D8D03E46" w:tentative="1">
      <w:start w:val="1"/>
      <w:numFmt w:val="bullet"/>
      <w:lvlText w:val="•"/>
      <w:lvlJc w:val="left"/>
      <w:pPr>
        <w:tabs>
          <w:tab w:val="num" w:pos="6480"/>
        </w:tabs>
        <w:ind w:left="6480" w:hanging="360"/>
      </w:pPr>
      <w:rPr>
        <w:rFonts w:ascii="Times New Roman" w:hAnsi="Times New Roman" w:hint="default"/>
      </w:rPr>
    </w:lvl>
  </w:abstractNum>
  <w:abstractNum w:abstractNumId="426">
    <w:nsid w:val="6FE56AD9"/>
    <w:multiLevelType w:val="hybridMultilevel"/>
    <w:tmpl w:val="927E694E"/>
    <w:lvl w:ilvl="0" w:tplc="3D6A7856">
      <w:start w:val="1"/>
      <w:numFmt w:val="bullet"/>
      <w:lvlText w:val="•"/>
      <w:lvlJc w:val="left"/>
      <w:pPr>
        <w:tabs>
          <w:tab w:val="num" w:pos="720"/>
        </w:tabs>
        <w:ind w:left="720" w:hanging="360"/>
      </w:pPr>
      <w:rPr>
        <w:rFonts w:ascii="Arial" w:hAnsi="Arial" w:hint="default"/>
      </w:rPr>
    </w:lvl>
    <w:lvl w:ilvl="1" w:tplc="EFD68328">
      <w:start w:val="1"/>
      <w:numFmt w:val="bullet"/>
      <w:lvlText w:val="•"/>
      <w:lvlJc w:val="left"/>
      <w:pPr>
        <w:tabs>
          <w:tab w:val="num" w:pos="1440"/>
        </w:tabs>
        <w:ind w:left="1440" w:hanging="360"/>
      </w:pPr>
      <w:rPr>
        <w:rFonts w:ascii="Arial" w:hAnsi="Arial" w:hint="default"/>
      </w:rPr>
    </w:lvl>
    <w:lvl w:ilvl="2" w:tplc="37648974" w:tentative="1">
      <w:start w:val="1"/>
      <w:numFmt w:val="bullet"/>
      <w:lvlText w:val="•"/>
      <w:lvlJc w:val="left"/>
      <w:pPr>
        <w:tabs>
          <w:tab w:val="num" w:pos="2160"/>
        </w:tabs>
        <w:ind w:left="2160" w:hanging="360"/>
      </w:pPr>
      <w:rPr>
        <w:rFonts w:ascii="Arial" w:hAnsi="Arial" w:hint="default"/>
      </w:rPr>
    </w:lvl>
    <w:lvl w:ilvl="3" w:tplc="A176BE5C" w:tentative="1">
      <w:start w:val="1"/>
      <w:numFmt w:val="bullet"/>
      <w:lvlText w:val="•"/>
      <w:lvlJc w:val="left"/>
      <w:pPr>
        <w:tabs>
          <w:tab w:val="num" w:pos="2880"/>
        </w:tabs>
        <w:ind w:left="2880" w:hanging="360"/>
      </w:pPr>
      <w:rPr>
        <w:rFonts w:ascii="Arial" w:hAnsi="Arial" w:hint="default"/>
      </w:rPr>
    </w:lvl>
    <w:lvl w:ilvl="4" w:tplc="4A0E7084" w:tentative="1">
      <w:start w:val="1"/>
      <w:numFmt w:val="bullet"/>
      <w:lvlText w:val="•"/>
      <w:lvlJc w:val="left"/>
      <w:pPr>
        <w:tabs>
          <w:tab w:val="num" w:pos="3600"/>
        </w:tabs>
        <w:ind w:left="3600" w:hanging="360"/>
      </w:pPr>
      <w:rPr>
        <w:rFonts w:ascii="Arial" w:hAnsi="Arial" w:hint="default"/>
      </w:rPr>
    </w:lvl>
    <w:lvl w:ilvl="5" w:tplc="0E82F930" w:tentative="1">
      <w:start w:val="1"/>
      <w:numFmt w:val="bullet"/>
      <w:lvlText w:val="•"/>
      <w:lvlJc w:val="left"/>
      <w:pPr>
        <w:tabs>
          <w:tab w:val="num" w:pos="4320"/>
        </w:tabs>
        <w:ind w:left="4320" w:hanging="360"/>
      </w:pPr>
      <w:rPr>
        <w:rFonts w:ascii="Arial" w:hAnsi="Arial" w:hint="default"/>
      </w:rPr>
    </w:lvl>
    <w:lvl w:ilvl="6" w:tplc="5784B938" w:tentative="1">
      <w:start w:val="1"/>
      <w:numFmt w:val="bullet"/>
      <w:lvlText w:val="•"/>
      <w:lvlJc w:val="left"/>
      <w:pPr>
        <w:tabs>
          <w:tab w:val="num" w:pos="5040"/>
        </w:tabs>
        <w:ind w:left="5040" w:hanging="360"/>
      </w:pPr>
      <w:rPr>
        <w:rFonts w:ascii="Arial" w:hAnsi="Arial" w:hint="default"/>
      </w:rPr>
    </w:lvl>
    <w:lvl w:ilvl="7" w:tplc="1BF4B9B8" w:tentative="1">
      <w:start w:val="1"/>
      <w:numFmt w:val="bullet"/>
      <w:lvlText w:val="•"/>
      <w:lvlJc w:val="left"/>
      <w:pPr>
        <w:tabs>
          <w:tab w:val="num" w:pos="5760"/>
        </w:tabs>
        <w:ind w:left="5760" w:hanging="360"/>
      </w:pPr>
      <w:rPr>
        <w:rFonts w:ascii="Arial" w:hAnsi="Arial" w:hint="default"/>
      </w:rPr>
    </w:lvl>
    <w:lvl w:ilvl="8" w:tplc="5E5417EA" w:tentative="1">
      <w:start w:val="1"/>
      <w:numFmt w:val="bullet"/>
      <w:lvlText w:val="•"/>
      <w:lvlJc w:val="left"/>
      <w:pPr>
        <w:tabs>
          <w:tab w:val="num" w:pos="6480"/>
        </w:tabs>
        <w:ind w:left="6480" w:hanging="360"/>
      </w:pPr>
      <w:rPr>
        <w:rFonts w:ascii="Arial" w:hAnsi="Arial" w:hint="default"/>
      </w:rPr>
    </w:lvl>
  </w:abstractNum>
  <w:abstractNum w:abstractNumId="427">
    <w:nsid w:val="70E96A7D"/>
    <w:multiLevelType w:val="hybridMultilevel"/>
    <w:tmpl w:val="080856E8"/>
    <w:lvl w:ilvl="0" w:tplc="55B6B964">
      <w:start w:val="1"/>
      <w:numFmt w:val="bullet"/>
      <w:lvlText w:val="•"/>
      <w:lvlJc w:val="left"/>
      <w:pPr>
        <w:tabs>
          <w:tab w:val="num" w:pos="720"/>
        </w:tabs>
        <w:ind w:left="720" w:hanging="360"/>
      </w:pPr>
      <w:rPr>
        <w:rFonts w:ascii="Arial" w:hAnsi="Arial" w:hint="default"/>
      </w:rPr>
    </w:lvl>
    <w:lvl w:ilvl="1" w:tplc="E63AEF5A" w:tentative="1">
      <w:start w:val="1"/>
      <w:numFmt w:val="bullet"/>
      <w:lvlText w:val="•"/>
      <w:lvlJc w:val="left"/>
      <w:pPr>
        <w:tabs>
          <w:tab w:val="num" w:pos="1440"/>
        </w:tabs>
        <w:ind w:left="1440" w:hanging="360"/>
      </w:pPr>
      <w:rPr>
        <w:rFonts w:ascii="Arial" w:hAnsi="Arial" w:hint="default"/>
      </w:rPr>
    </w:lvl>
    <w:lvl w:ilvl="2" w:tplc="E2A45B3C" w:tentative="1">
      <w:start w:val="1"/>
      <w:numFmt w:val="bullet"/>
      <w:lvlText w:val="•"/>
      <w:lvlJc w:val="left"/>
      <w:pPr>
        <w:tabs>
          <w:tab w:val="num" w:pos="2160"/>
        </w:tabs>
        <w:ind w:left="2160" w:hanging="360"/>
      </w:pPr>
      <w:rPr>
        <w:rFonts w:ascii="Arial" w:hAnsi="Arial" w:hint="default"/>
      </w:rPr>
    </w:lvl>
    <w:lvl w:ilvl="3" w:tplc="9E98BB14" w:tentative="1">
      <w:start w:val="1"/>
      <w:numFmt w:val="bullet"/>
      <w:lvlText w:val="•"/>
      <w:lvlJc w:val="left"/>
      <w:pPr>
        <w:tabs>
          <w:tab w:val="num" w:pos="2880"/>
        </w:tabs>
        <w:ind w:left="2880" w:hanging="360"/>
      </w:pPr>
      <w:rPr>
        <w:rFonts w:ascii="Arial" w:hAnsi="Arial" w:hint="default"/>
      </w:rPr>
    </w:lvl>
    <w:lvl w:ilvl="4" w:tplc="A1887986" w:tentative="1">
      <w:start w:val="1"/>
      <w:numFmt w:val="bullet"/>
      <w:lvlText w:val="•"/>
      <w:lvlJc w:val="left"/>
      <w:pPr>
        <w:tabs>
          <w:tab w:val="num" w:pos="3600"/>
        </w:tabs>
        <w:ind w:left="3600" w:hanging="360"/>
      </w:pPr>
      <w:rPr>
        <w:rFonts w:ascii="Arial" w:hAnsi="Arial" w:hint="default"/>
      </w:rPr>
    </w:lvl>
    <w:lvl w:ilvl="5" w:tplc="8650437E" w:tentative="1">
      <w:start w:val="1"/>
      <w:numFmt w:val="bullet"/>
      <w:lvlText w:val="•"/>
      <w:lvlJc w:val="left"/>
      <w:pPr>
        <w:tabs>
          <w:tab w:val="num" w:pos="4320"/>
        </w:tabs>
        <w:ind w:left="4320" w:hanging="360"/>
      </w:pPr>
      <w:rPr>
        <w:rFonts w:ascii="Arial" w:hAnsi="Arial" w:hint="default"/>
      </w:rPr>
    </w:lvl>
    <w:lvl w:ilvl="6" w:tplc="9E106596" w:tentative="1">
      <w:start w:val="1"/>
      <w:numFmt w:val="bullet"/>
      <w:lvlText w:val="•"/>
      <w:lvlJc w:val="left"/>
      <w:pPr>
        <w:tabs>
          <w:tab w:val="num" w:pos="5040"/>
        </w:tabs>
        <w:ind w:left="5040" w:hanging="360"/>
      </w:pPr>
      <w:rPr>
        <w:rFonts w:ascii="Arial" w:hAnsi="Arial" w:hint="default"/>
      </w:rPr>
    </w:lvl>
    <w:lvl w:ilvl="7" w:tplc="904E91A2" w:tentative="1">
      <w:start w:val="1"/>
      <w:numFmt w:val="bullet"/>
      <w:lvlText w:val="•"/>
      <w:lvlJc w:val="left"/>
      <w:pPr>
        <w:tabs>
          <w:tab w:val="num" w:pos="5760"/>
        </w:tabs>
        <w:ind w:left="5760" w:hanging="360"/>
      </w:pPr>
      <w:rPr>
        <w:rFonts w:ascii="Arial" w:hAnsi="Arial" w:hint="default"/>
      </w:rPr>
    </w:lvl>
    <w:lvl w:ilvl="8" w:tplc="6A084B22" w:tentative="1">
      <w:start w:val="1"/>
      <w:numFmt w:val="bullet"/>
      <w:lvlText w:val="•"/>
      <w:lvlJc w:val="left"/>
      <w:pPr>
        <w:tabs>
          <w:tab w:val="num" w:pos="6480"/>
        </w:tabs>
        <w:ind w:left="6480" w:hanging="360"/>
      </w:pPr>
      <w:rPr>
        <w:rFonts w:ascii="Arial" w:hAnsi="Arial" w:hint="default"/>
      </w:rPr>
    </w:lvl>
  </w:abstractNum>
  <w:abstractNum w:abstractNumId="428">
    <w:nsid w:val="717C68DC"/>
    <w:multiLevelType w:val="hybridMultilevel"/>
    <w:tmpl w:val="F8A8CAAC"/>
    <w:lvl w:ilvl="0" w:tplc="C24697EE">
      <w:start w:val="1"/>
      <w:numFmt w:val="lowerLetter"/>
      <w:lvlText w:val="%1."/>
      <w:lvlJc w:val="left"/>
      <w:pPr>
        <w:tabs>
          <w:tab w:val="num" w:pos="720"/>
        </w:tabs>
        <w:ind w:left="720" w:hanging="360"/>
      </w:pPr>
    </w:lvl>
    <w:lvl w:ilvl="1" w:tplc="09BE25E8">
      <w:start w:val="1"/>
      <w:numFmt w:val="lowerLetter"/>
      <w:lvlText w:val="%2."/>
      <w:lvlJc w:val="left"/>
      <w:pPr>
        <w:tabs>
          <w:tab w:val="num" w:pos="1440"/>
        </w:tabs>
        <w:ind w:left="1440" w:hanging="360"/>
      </w:pPr>
    </w:lvl>
    <w:lvl w:ilvl="2" w:tplc="A1AE243A" w:tentative="1">
      <w:start w:val="1"/>
      <w:numFmt w:val="lowerLetter"/>
      <w:lvlText w:val="%3."/>
      <w:lvlJc w:val="left"/>
      <w:pPr>
        <w:tabs>
          <w:tab w:val="num" w:pos="2160"/>
        </w:tabs>
        <w:ind w:left="2160" w:hanging="360"/>
      </w:pPr>
    </w:lvl>
    <w:lvl w:ilvl="3" w:tplc="3B0EED0E" w:tentative="1">
      <w:start w:val="1"/>
      <w:numFmt w:val="lowerLetter"/>
      <w:lvlText w:val="%4."/>
      <w:lvlJc w:val="left"/>
      <w:pPr>
        <w:tabs>
          <w:tab w:val="num" w:pos="2880"/>
        </w:tabs>
        <w:ind w:left="2880" w:hanging="360"/>
      </w:pPr>
    </w:lvl>
    <w:lvl w:ilvl="4" w:tplc="F5B4A80C" w:tentative="1">
      <w:start w:val="1"/>
      <w:numFmt w:val="lowerLetter"/>
      <w:lvlText w:val="%5."/>
      <w:lvlJc w:val="left"/>
      <w:pPr>
        <w:tabs>
          <w:tab w:val="num" w:pos="3600"/>
        </w:tabs>
        <w:ind w:left="3600" w:hanging="360"/>
      </w:pPr>
    </w:lvl>
    <w:lvl w:ilvl="5" w:tplc="4394DB3A" w:tentative="1">
      <w:start w:val="1"/>
      <w:numFmt w:val="lowerLetter"/>
      <w:lvlText w:val="%6."/>
      <w:lvlJc w:val="left"/>
      <w:pPr>
        <w:tabs>
          <w:tab w:val="num" w:pos="4320"/>
        </w:tabs>
        <w:ind w:left="4320" w:hanging="360"/>
      </w:pPr>
    </w:lvl>
    <w:lvl w:ilvl="6" w:tplc="F3722038" w:tentative="1">
      <w:start w:val="1"/>
      <w:numFmt w:val="lowerLetter"/>
      <w:lvlText w:val="%7."/>
      <w:lvlJc w:val="left"/>
      <w:pPr>
        <w:tabs>
          <w:tab w:val="num" w:pos="5040"/>
        </w:tabs>
        <w:ind w:left="5040" w:hanging="360"/>
      </w:pPr>
    </w:lvl>
    <w:lvl w:ilvl="7" w:tplc="5492CEB8" w:tentative="1">
      <w:start w:val="1"/>
      <w:numFmt w:val="lowerLetter"/>
      <w:lvlText w:val="%8."/>
      <w:lvlJc w:val="left"/>
      <w:pPr>
        <w:tabs>
          <w:tab w:val="num" w:pos="5760"/>
        </w:tabs>
        <w:ind w:left="5760" w:hanging="360"/>
      </w:pPr>
    </w:lvl>
    <w:lvl w:ilvl="8" w:tplc="E9AC2A94" w:tentative="1">
      <w:start w:val="1"/>
      <w:numFmt w:val="lowerLetter"/>
      <w:lvlText w:val="%9."/>
      <w:lvlJc w:val="left"/>
      <w:pPr>
        <w:tabs>
          <w:tab w:val="num" w:pos="6480"/>
        </w:tabs>
        <w:ind w:left="6480" w:hanging="360"/>
      </w:pPr>
    </w:lvl>
  </w:abstractNum>
  <w:abstractNum w:abstractNumId="429">
    <w:nsid w:val="71A755C1"/>
    <w:multiLevelType w:val="hybridMultilevel"/>
    <w:tmpl w:val="0AA812EE"/>
    <w:lvl w:ilvl="0" w:tplc="7F624EA4">
      <w:start w:val="1"/>
      <w:numFmt w:val="bullet"/>
      <w:lvlText w:val="•"/>
      <w:lvlJc w:val="left"/>
      <w:pPr>
        <w:tabs>
          <w:tab w:val="num" w:pos="720"/>
        </w:tabs>
        <w:ind w:left="720" w:hanging="360"/>
      </w:pPr>
      <w:rPr>
        <w:rFonts w:ascii="Arial" w:hAnsi="Arial" w:hint="default"/>
      </w:rPr>
    </w:lvl>
    <w:lvl w:ilvl="1" w:tplc="807EE0BE" w:tentative="1">
      <w:start w:val="1"/>
      <w:numFmt w:val="bullet"/>
      <w:lvlText w:val="•"/>
      <w:lvlJc w:val="left"/>
      <w:pPr>
        <w:tabs>
          <w:tab w:val="num" w:pos="1440"/>
        </w:tabs>
        <w:ind w:left="1440" w:hanging="360"/>
      </w:pPr>
      <w:rPr>
        <w:rFonts w:ascii="Arial" w:hAnsi="Arial" w:hint="default"/>
      </w:rPr>
    </w:lvl>
    <w:lvl w:ilvl="2" w:tplc="6A64E0A6" w:tentative="1">
      <w:start w:val="1"/>
      <w:numFmt w:val="bullet"/>
      <w:lvlText w:val="•"/>
      <w:lvlJc w:val="left"/>
      <w:pPr>
        <w:tabs>
          <w:tab w:val="num" w:pos="2160"/>
        </w:tabs>
        <w:ind w:left="2160" w:hanging="360"/>
      </w:pPr>
      <w:rPr>
        <w:rFonts w:ascii="Arial" w:hAnsi="Arial" w:hint="default"/>
      </w:rPr>
    </w:lvl>
    <w:lvl w:ilvl="3" w:tplc="C644D5E6" w:tentative="1">
      <w:start w:val="1"/>
      <w:numFmt w:val="bullet"/>
      <w:lvlText w:val="•"/>
      <w:lvlJc w:val="left"/>
      <w:pPr>
        <w:tabs>
          <w:tab w:val="num" w:pos="2880"/>
        </w:tabs>
        <w:ind w:left="2880" w:hanging="360"/>
      </w:pPr>
      <w:rPr>
        <w:rFonts w:ascii="Arial" w:hAnsi="Arial" w:hint="default"/>
      </w:rPr>
    </w:lvl>
    <w:lvl w:ilvl="4" w:tplc="6B74BE7C" w:tentative="1">
      <w:start w:val="1"/>
      <w:numFmt w:val="bullet"/>
      <w:lvlText w:val="•"/>
      <w:lvlJc w:val="left"/>
      <w:pPr>
        <w:tabs>
          <w:tab w:val="num" w:pos="3600"/>
        </w:tabs>
        <w:ind w:left="3600" w:hanging="360"/>
      </w:pPr>
      <w:rPr>
        <w:rFonts w:ascii="Arial" w:hAnsi="Arial" w:hint="default"/>
      </w:rPr>
    </w:lvl>
    <w:lvl w:ilvl="5" w:tplc="1ED8C856" w:tentative="1">
      <w:start w:val="1"/>
      <w:numFmt w:val="bullet"/>
      <w:lvlText w:val="•"/>
      <w:lvlJc w:val="left"/>
      <w:pPr>
        <w:tabs>
          <w:tab w:val="num" w:pos="4320"/>
        </w:tabs>
        <w:ind w:left="4320" w:hanging="360"/>
      </w:pPr>
      <w:rPr>
        <w:rFonts w:ascii="Arial" w:hAnsi="Arial" w:hint="default"/>
      </w:rPr>
    </w:lvl>
    <w:lvl w:ilvl="6" w:tplc="0B60C914" w:tentative="1">
      <w:start w:val="1"/>
      <w:numFmt w:val="bullet"/>
      <w:lvlText w:val="•"/>
      <w:lvlJc w:val="left"/>
      <w:pPr>
        <w:tabs>
          <w:tab w:val="num" w:pos="5040"/>
        </w:tabs>
        <w:ind w:left="5040" w:hanging="360"/>
      </w:pPr>
      <w:rPr>
        <w:rFonts w:ascii="Arial" w:hAnsi="Arial" w:hint="default"/>
      </w:rPr>
    </w:lvl>
    <w:lvl w:ilvl="7" w:tplc="7BB2F2A0" w:tentative="1">
      <w:start w:val="1"/>
      <w:numFmt w:val="bullet"/>
      <w:lvlText w:val="•"/>
      <w:lvlJc w:val="left"/>
      <w:pPr>
        <w:tabs>
          <w:tab w:val="num" w:pos="5760"/>
        </w:tabs>
        <w:ind w:left="5760" w:hanging="360"/>
      </w:pPr>
      <w:rPr>
        <w:rFonts w:ascii="Arial" w:hAnsi="Arial" w:hint="default"/>
      </w:rPr>
    </w:lvl>
    <w:lvl w:ilvl="8" w:tplc="7CE2805E" w:tentative="1">
      <w:start w:val="1"/>
      <w:numFmt w:val="bullet"/>
      <w:lvlText w:val="•"/>
      <w:lvlJc w:val="left"/>
      <w:pPr>
        <w:tabs>
          <w:tab w:val="num" w:pos="6480"/>
        </w:tabs>
        <w:ind w:left="6480" w:hanging="360"/>
      </w:pPr>
      <w:rPr>
        <w:rFonts w:ascii="Arial" w:hAnsi="Arial" w:hint="default"/>
      </w:rPr>
    </w:lvl>
  </w:abstractNum>
  <w:abstractNum w:abstractNumId="430">
    <w:nsid w:val="72521347"/>
    <w:multiLevelType w:val="hybridMultilevel"/>
    <w:tmpl w:val="904C4A24"/>
    <w:lvl w:ilvl="0" w:tplc="DD46787E">
      <w:start w:val="3"/>
      <w:numFmt w:val="decimal"/>
      <w:lvlText w:val="%1."/>
      <w:lvlJc w:val="left"/>
      <w:pPr>
        <w:tabs>
          <w:tab w:val="num" w:pos="720"/>
        </w:tabs>
        <w:ind w:left="720" w:hanging="360"/>
      </w:pPr>
    </w:lvl>
    <w:lvl w:ilvl="1" w:tplc="160C3F80" w:tentative="1">
      <w:start w:val="1"/>
      <w:numFmt w:val="decimal"/>
      <w:lvlText w:val="%2."/>
      <w:lvlJc w:val="left"/>
      <w:pPr>
        <w:tabs>
          <w:tab w:val="num" w:pos="1440"/>
        </w:tabs>
        <w:ind w:left="1440" w:hanging="360"/>
      </w:pPr>
    </w:lvl>
    <w:lvl w:ilvl="2" w:tplc="77C67142" w:tentative="1">
      <w:start w:val="1"/>
      <w:numFmt w:val="decimal"/>
      <w:lvlText w:val="%3."/>
      <w:lvlJc w:val="left"/>
      <w:pPr>
        <w:tabs>
          <w:tab w:val="num" w:pos="2160"/>
        </w:tabs>
        <w:ind w:left="2160" w:hanging="360"/>
      </w:pPr>
    </w:lvl>
    <w:lvl w:ilvl="3" w:tplc="72549D60" w:tentative="1">
      <w:start w:val="1"/>
      <w:numFmt w:val="decimal"/>
      <w:lvlText w:val="%4."/>
      <w:lvlJc w:val="left"/>
      <w:pPr>
        <w:tabs>
          <w:tab w:val="num" w:pos="2880"/>
        </w:tabs>
        <w:ind w:left="2880" w:hanging="360"/>
      </w:pPr>
    </w:lvl>
    <w:lvl w:ilvl="4" w:tplc="EFCA98F8" w:tentative="1">
      <w:start w:val="1"/>
      <w:numFmt w:val="decimal"/>
      <w:lvlText w:val="%5."/>
      <w:lvlJc w:val="left"/>
      <w:pPr>
        <w:tabs>
          <w:tab w:val="num" w:pos="3600"/>
        </w:tabs>
        <w:ind w:left="3600" w:hanging="360"/>
      </w:pPr>
    </w:lvl>
    <w:lvl w:ilvl="5" w:tplc="F9EA3AB4" w:tentative="1">
      <w:start w:val="1"/>
      <w:numFmt w:val="decimal"/>
      <w:lvlText w:val="%6."/>
      <w:lvlJc w:val="left"/>
      <w:pPr>
        <w:tabs>
          <w:tab w:val="num" w:pos="4320"/>
        </w:tabs>
        <w:ind w:left="4320" w:hanging="360"/>
      </w:pPr>
    </w:lvl>
    <w:lvl w:ilvl="6" w:tplc="8F66E1FC" w:tentative="1">
      <w:start w:val="1"/>
      <w:numFmt w:val="decimal"/>
      <w:lvlText w:val="%7."/>
      <w:lvlJc w:val="left"/>
      <w:pPr>
        <w:tabs>
          <w:tab w:val="num" w:pos="5040"/>
        </w:tabs>
        <w:ind w:left="5040" w:hanging="360"/>
      </w:pPr>
    </w:lvl>
    <w:lvl w:ilvl="7" w:tplc="0136B742" w:tentative="1">
      <w:start w:val="1"/>
      <w:numFmt w:val="decimal"/>
      <w:lvlText w:val="%8."/>
      <w:lvlJc w:val="left"/>
      <w:pPr>
        <w:tabs>
          <w:tab w:val="num" w:pos="5760"/>
        </w:tabs>
        <w:ind w:left="5760" w:hanging="360"/>
      </w:pPr>
    </w:lvl>
    <w:lvl w:ilvl="8" w:tplc="1618DF14" w:tentative="1">
      <w:start w:val="1"/>
      <w:numFmt w:val="decimal"/>
      <w:lvlText w:val="%9."/>
      <w:lvlJc w:val="left"/>
      <w:pPr>
        <w:tabs>
          <w:tab w:val="num" w:pos="6480"/>
        </w:tabs>
        <w:ind w:left="6480" w:hanging="360"/>
      </w:pPr>
    </w:lvl>
  </w:abstractNum>
  <w:abstractNum w:abstractNumId="431">
    <w:nsid w:val="72962EF8"/>
    <w:multiLevelType w:val="hybridMultilevel"/>
    <w:tmpl w:val="5D948B42"/>
    <w:lvl w:ilvl="0" w:tplc="DAB26444">
      <w:start w:val="1"/>
      <w:numFmt w:val="bullet"/>
      <w:lvlText w:val="•"/>
      <w:lvlJc w:val="left"/>
      <w:pPr>
        <w:tabs>
          <w:tab w:val="num" w:pos="720"/>
        </w:tabs>
        <w:ind w:left="720" w:hanging="360"/>
      </w:pPr>
      <w:rPr>
        <w:rFonts w:ascii="Arial" w:hAnsi="Arial" w:hint="default"/>
      </w:rPr>
    </w:lvl>
    <w:lvl w:ilvl="1" w:tplc="EFB6DAD4">
      <w:start w:val="1"/>
      <w:numFmt w:val="bullet"/>
      <w:lvlText w:val="•"/>
      <w:lvlJc w:val="left"/>
      <w:pPr>
        <w:tabs>
          <w:tab w:val="num" w:pos="1440"/>
        </w:tabs>
        <w:ind w:left="1440" w:hanging="360"/>
      </w:pPr>
      <w:rPr>
        <w:rFonts w:ascii="Arial" w:hAnsi="Arial" w:hint="default"/>
      </w:rPr>
    </w:lvl>
    <w:lvl w:ilvl="2" w:tplc="7C4852EE" w:tentative="1">
      <w:start w:val="1"/>
      <w:numFmt w:val="bullet"/>
      <w:lvlText w:val="•"/>
      <w:lvlJc w:val="left"/>
      <w:pPr>
        <w:tabs>
          <w:tab w:val="num" w:pos="2160"/>
        </w:tabs>
        <w:ind w:left="2160" w:hanging="360"/>
      </w:pPr>
      <w:rPr>
        <w:rFonts w:ascii="Arial" w:hAnsi="Arial" w:hint="default"/>
      </w:rPr>
    </w:lvl>
    <w:lvl w:ilvl="3" w:tplc="F840594E" w:tentative="1">
      <w:start w:val="1"/>
      <w:numFmt w:val="bullet"/>
      <w:lvlText w:val="•"/>
      <w:lvlJc w:val="left"/>
      <w:pPr>
        <w:tabs>
          <w:tab w:val="num" w:pos="2880"/>
        </w:tabs>
        <w:ind w:left="2880" w:hanging="360"/>
      </w:pPr>
      <w:rPr>
        <w:rFonts w:ascii="Arial" w:hAnsi="Arial" w:hint="default"/>
      </w:rPr>
    </w:lvl>
    <w:lvl w:ilvl="4" w:tplc="A19EA118" w:tentative="1">
      <w:start w:val="1"/>
      <w:numFmt w:val="bullet"/>
      <w:lvlText w:val="•"/>
      <w:lvlJc w:val="left"/>
      <w:pPr>
        <w:tabs>
          <w:tab w:val="num" w:pos="3600"/>
        </w:tabs>
        <w:ind w:left="3600" w:hanging="360"/>
      </w:pPr>
      <w:rPr>
        <w:rFonts w:ascii="Arial" w:hAnsi="Arial" w:hint="default"/>
      </w:rPr>
    </w:lvl>
    <w:lvl w:ilvl="5" w:tplc="A1827D6A" w:tentative="1">
      <w:start w:val="1"/>
      <w:numFmt w:val="bullet"/>
      <w:lvlText w:val="•"/>
      <w:lvlJc w:val="left"/>
      <w:pPr>
        <w:tabs>
          <w:tab w:val="num" w:pos="4320"/>
        </w:tabs>
        <w:ind w:left="4320" w:hanging="360"/>
      </w:pPr>
      <w:rPr>
        <w:rFonts w:ascii="Arial" w:hAnsi="Arial" w:hint="default"/>
      </w:rPr>
    </w:lvl>
    <w:lvl w:ilvl="6" w:tplc="D74E52B6" w:tentative="1">
      <w:start w:val="1"/>
      <w:numFmt w:val="bullet"/>
      <w:lvlText w:val="•"/>
      <w:lvlJc w:val="left"/>
      <w:pPr>
        <w:tabs>
          <w:tab w:val="num" w:pos="5040"/>
        </w:tabs>
        <w:ind w:left="5040" w:hanging="360"/>
      </w:pPr>
      <w:rPr>
        <w:rFonts w:ascii="Arial" w:hAnsi="Arial" w:hint="default"/>
      </w:rPr>
    </w:lvl>
    <w:lvl w:ilvl="7" w:tplc="99FABAB2" w:tentative="1">
      <w:start w:val="1"/>
      <w:numFmt w:val="bullet"/>
      <w:lvlText w:val="•"/>
      <w:lvlJc w:val="left"/>
      <w:pPr>
        <w:tabs>
          <w:tab w:val="num" w:pos="5760"/>
        </w:tabs>
        <w:ind w:left="5760" w:hanging="360"/>
      </w:pPr>
      <w:rPr>
        <w:rFonts w:ascii="Arial" w:hAnsi="Arial" w:hint="default"/>
      </w:rPr>
    </w:lvl>
    <w:lvl w:ilvl="8" w:tplc="C17E7618" w:tentative="1">
      <w:start w:val="1"/>
      <w:numFmt w:val="bullet"/>
      <w:lvlText w:val="•"/>
      <w:lvlJc w:val="left"/>
      <w:pPr>
        <w:tabs>
          <w:tab w:val="num" w:pos="6480"/>
        </w:tabs>
        <w:ind w:left="6480" w:hanging="360"/>
      </w:pPr>
      <w:rPr>
        <w:rFonts w:ascii="Arial" w:hAnsi="Arial" w:hint="default"/>
      </w:rPr>
    </w:lvl>
  </w:abstractNum>
  <w:abstractNum w:abstractNumId="432">
    <w:nsid w:val="73AF5628"/>
    <w:multiLevelType w:val="hybridMultilevel"/>
    <w:tmpl w:val="0B08A036"/>
    <w:lvl w:ilvl="0" w:tplc="D6C83E64">
      <w:start w:val="1"/>
      <w:numFmt w:val="decimal"/>
      <w:lvlText w:val="%1."/>
      <w:lvlJc w:val="left"/>
      <w:pPr>
        <w:tabs>
          <w:tab w:val="num" w:pos="720"/>
        </w:tabs>
        <w:ind w:left="720" w:hanging="360"/>
      </w:pPr>
    </w:lvl>
    <w:lvl w:ilvl="1" w:tplc="D29E9E8C" w:tentative="1">
      <w:start w:val="1"/>
      <w:numFmt w:val="decimal"/>
      <w:lvlText w:val="%2."/>
      <w:lvlJc w:val="left"/>
      <w:pPr>
        <w:tabs>
          <w:tab w:val="num" w:pos="1440"/>
        </w:tabs>
        <w:ind w:left="1440" w:hanging="360"/>
      </w:pPr>
    </w:lvl>
    <w:lvl w:ilvl="2" w:tplc="E63C4C28" w:tentative="1">
      <w:start w:val="1"/>
      <w:numFmt w:val="decimal"/>
      <w:lvlText w:val="%3."/>
      <w:lvlJc w:val="left"/>
      <w:pPr>
        <w:tabs>
          <w:tab w:val="num" w:pos="2160"/>
        </w:tabs>
        <w:ind w:left="2160" w:hanging="360"/>
      </w:pPr>
    </w:lvl>
    <w:lvl w:ilvl="3" w:tplc="235851DA" w:tentative="1">
      <w:start w:val="1"/>
      <w:numFmt w:val="decimal"/>
      <w:lvlText w:val="%4."/>
      <w:lvlJc w:val="left"/>
      <w:pPr>
        <w:tabs>
          <w:tab w:val="num" w:pos="2880"/>
        </w:tabs>
        <w:ind w:left="2880" w:hanging="360"/>
      </w:pPr>
    </w:lvl>
    <w:lvl w:ilvl="4" w:tplc="B3067B50" w:tentative="1">
      <w:start w:val="1"/>
      <w:numFmt w:val="decimal"/>
      <w:lvlText w:val="%5."/>
      <w:lvlJc w:val="left"/>
      <w:pPr>
        <w:tabs>
          <w:tab w:val="num" w:pos="3600"/>
        </w:tabs>
        <w:ind w:left="3600" w:hanging="360"/>
      </w:pPr>
    </w:lvl>
    <w:lvl w:ilvl="5" w:tplc="387665BA" w:tentative="1">
      <w:start w:val="1"/>
      <w:numFmt w:val="decimal"/>
      <w:lvlText w:val="%6."/>
      <w:lvlJc w:val="left"/>
      <w:pPr>
        <w:tabs>
          <w:tab w:val="num" w:pos="4320"/>
        </w:tabs>
        <w:ind w:left="4320" w:hanging="360"/>
      </w:pPr>
    </w:lvl>
    <w:lvl w:ilvl="6" w:tplc="0802A466" w:tentative="1">
      <w:start w:val="1"/>
      <w:numFmt w:val="decimal"/>
      <w:lvlText w:val="%7."/>
      <w:lvlJc w:val="left"/>
      <w:pPr>
        <w:tabs>
          <w:tab w:val="num" w:pos="5040"/>
        </w:tabs>
        <w:ind w:left="5040" w:hanging="360"/>
      </w:pPr>
    </w:lvl>
    <w:lvl w:ilvl="7" w:tplc="652821C2" w:tentative="1">
      <w:start w:val="1"/>
      <w:numFmt w:val="decimal"/>
      <w:lvlText w:val="%8."/>
      <w:lvlJc w:val="left"/>
      <w:pPr>
        <w:tabs>
          <w:tab w:val="num" w:pos="5760"/>
        </w:tabs>
        <w:ind w:left="5760" w:hanging="360"/>
      </w:pPr>
    </w:lvl>
    <w:lvl w:ilvl="8" w:tplc="55F4D67E" w:tentative="1">
      <w:start w:val="1"/>
      <w:numFmt w:val="decimal"/>
      <w:lvlText w:val="%9."/>
      <w:lvlJc w:val="left"/>
      <w:pPr>
        <w:tabs>
          <w:tab w:val="num" w:pos="6480"/>
        </w:tabs>
        <w:ind w:left="6480" w:hanging="360"/>
      </w:pPr>
    </w:lvl>
  </w:abstractNum>
  <w:abstractNum w:abstractNumId="433">
    <w:nsid w:val="73C10457"/>
    <w:multiLevelType w:val="hybridMultilevel"/>
    <w:tmpl w:val="6D303540"/>
    <w:lvl w:ilvl="0" w:tplc="5882D0F4">
      <w:start w:val="1"/>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4">
    <w:nsid w:val="73D512A9"/>
    <w:multiLevelType w:val="hybridMultilevel"/>
    <w:tmpl w:val="467695F4"/>
    <w:lvl w:ilvl="0" w:tplc="5882D0F4">
      <w:start w:val="1"/>
      <w:numFmt w:val="bullet"/>
      <w:lvlText w:val="-"/>
      <w:lvlJc w:val="left"/>
      <w:pPr>
        <w:ind w:left="1250" w:hanging="360"/>
      </w:pPr>
      <w:rPr>
        <w:rFonts w:ascii="Calibri" w:eastAsiaTheme="minorHAns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5">
    <w:nsid w:val="7405334C"/>
    <w:multiLevelType w:val="hybridMultilevel"/>
    <w:tmpl w:val="6F22CC4E"/>
    <w:lvl w:ilvl="0" w:tplc="0980EAF6">
      <w:start w:val="1"/>
      <w:numFmt w:val="bullet"/>
      <w:lvlText w:val="–"/>
      <w:lvlJc w:val="left"/>
      <w:pPr>
        <w:tabs>
          <w:tab w:val="num" w:pos="720"/>
        </w:tabs>
        <w:ind w:left="720" w:hanging="360"/>
      </w:pPr>
      <w:rPr>
        <w:rFonts w:ascii="Arial" w:hAnsi="Arial" w:hint="default"/>
      </w:rPr>
    </w:lvl>
    <w:lvl w:ilvl="1" w:tplc="0409000F">
      <w:start w:val="1"/>
      <w:numFmt w:val="decimal"/>
      <w:lvlText w:val="%2."/>
      <w:lvlJc w:val="left"/>
      <w:pPr>
        <w:tabs>
          <w:tab w:val="num" w:pos="1440"/>
        </w:tabs>
        <w:ind w:left="1440" w:hanging="360"/>
      </w:pPr>
      <w:rPr>
        <w:rFonts w:hint="default"/>
      </w:rPr>
    </w:lvl>
    <w:lvl w:ilvl="2" w:tplc="07327B1C" w:tentative="1">
      <w:start w:val="1"/>
      <w:numFmt w:val="bullet"/>
      <w:lvlText w:val="–"/>
      <w:lvlJc w:val="left"/>
      <w:pPr>
        <w:tabs>
          <w:tab w:val="num" w:pos="2160"/>
        </w:tabs>
        <w:ind w:left="2160" w:hanging="360"/>
      </w:pPr>
      <w:rPr>
        <w:rFonts w:ascii="Arial" w:hAnsi="Arial" w:hint="default"/>
      </w:rPr>
    </w:lvl>
    <w:lvl w:ilvl="3" w:tplc="74C6704E" w:tentative="1">
      <w:start w:val="1"/>
      <w:numFmt w:val="bullet"/>
      <w:lvlText w:val="–"/>
      <w:lvlJc w:val="left"/>
      <w:pPr>
        <w:tabs>
          <w:tab w:val="num" w:pos="2880"/>
        </w:tabs>
        <w:ind w:left="2880" w:hanging="360"/>
      </w:pPr>
      <w:rPr>
        <w:rFonts w:ascii="Arial" w:hAnsi="Arial" w:hint="default"/>
      </w:rPr>
    </w:lvl>
    <w:lvl w:ilvl="4" w:tplc="ED8498AC" w:tentative="1">
      <w:start w:val="1"/>
      <w:numFmt w:val="bullet"/>
      <w:lvlText w:val="–"/>
      <w:lvlJc w:val="left"/>
      <w:pPr>
        <w:tabs>
          <w:tab w:val="num" w:pos="3600"/>
        </w:tabs>
        <w:ind w:left="3600" w:hanging="360"/>
      </w:pPr>
      <w:rPr>
        <w:rFonts w:ascii="Arial" w:hAnsi="Arial" w:hint="default"/>
      </w:rPr>
    </w:lvl>
    <w:lvl w:ilvl="5" w:tplc="8B2227D0" w:tentative="1">
      <w:start w:val="1"/>
      <w:numFmt w:val="bullet"/>
      <w:lvlText w:val="–"/>
      <w:lvlJc w:val="left"/>
      <w:pPr>
        <w:tabs>
          <w:tab w:val="num" w:pos="4320"/>
        </w:tabs>
        <w:ind w:left="4320" w:hanging="360"/>
      </w:pPr>
      <w:rPr>
        <w:rFonts w:ascii="Arial" w:hAnsi="Arial" w:hint="default"/>
      </w:rPr>
    </w:lvl>
    <w:lvl w:ilvl="6" w:tplc="D9AE9C64" w:tentative="1">
      <w:start w:val="1"/>
      <w:numFmt w:val="bullet"/>
      <w:lvlText w:val="–"/>
      <w:lvlJc w:val="left"/>
      <w:pPr>
        <w:tabs>
          <w:tab w:val="num" w:pos="5040"/>
        </w:tabs>
        <w:ind w:left="5040" w:hanging="360"/>
      </w:pPr>
      <w:rPr>
        <w:rFonts w:ascii="Arial" w:hAnsi="Arial" w:hint="default"/>
      </w:rPr>
    </w:lvl>
    <w:lvl w:ilvl="7" w:tplc="116E16EC" w:tentative="1">
      <w:start w:val="1"/>
      <w:numFmt w:val="bullet"/>
      <w:lvlText w:val="–"/>
      <w:lvlJc w:val="left"/>
      <w:pPr>
        <w:tabs>
          <w:tab w:val="num" w:pos="5760"/>
        </w:tabs>
        <w:ind w:left="5760" w:hanging="360"/>
      </w:pPr>
      <w:rPr>
        <w:rFonts w:ascii="Arial" w:hAnsi="Arial" w:hint="default"/>
      </w:rPr>
    </w:lvl>
    <w:lvl w:ilvl="8" w:tplc="BCB4C112" w:tentative="1">
      <w:start w:val="1"/>
      <w:numFmt w:val="bullet"/>
      <w:lvlText w:val="–"/>
      <w:lvlJc w:val="left"/>
      <w:pPr>
        <w:tabs>
          <w:tab w:val="num" w:pos="6480"/>
        </w:tabs>
        <w:ind w:left="6480" w:hanging="360"/>
      </w:pPr>
      <w:rPr>
        <w:rFonts w:ascii="Arial" w:hAnsi="Arial" w:hint="default"/>
      </w:rPr>
    </w:lvl>
  </w:abstractNum>
  <w:abstractNum w:abstractNumId="436">
    <w:nsid w:val="740E0346"/>
    <w:multiLevelType w:val="hybridMultilevel"/>
    <w:tmpl w:val="8E467A0E"/>
    <w:lvl w:ilvl="0" w:tplc="D28E528E">
      <w:start w:val="1"/>
      <w:numFmt w:val="bullet"/>
      <w:lvlText w:val="•"/>
      <w:lvlJc w:val="left"/>
      <w:pPr>
        <w:tabs>
          <w:tab w:val="num" w:pos="720"/>
        </w:tabs>
        <w:ind w:left="720" w:hanging="360"/>
      </w:pPr>
      <w:rPr>
        <w:rFonts w:ascii="Arial" w:hAnsi="Arial" w:hint="default"/>
      </w:rPr>
    </w:lvl>
    <w:lvl w:ilvl="1" w:tplc="98325E30" w:tentative="1">
      <w:start w:val="1"/>
      <w:numFmt w:val="bullet"/>
      <w:lvlText w:val="•"/>
      <w:lvlJc w:val="left"/>
      <w:pPr>
        <w:tabs>
          <w:tab w:val="num" w:pos="1440"/>
        </w:tabs>
        <w:ind w:left="1440" w:hanging="360"/>
      </w:pPr>
      <w:rPr>
        <w:rFonts w:ascii="Arial" w:hAnsi="Arial" w:hint="default"/>
      </w:rPr>
    </w:lvl>
    <w:lvl w:ilvl="2" w:tplc="B7387262" w:tentative="1">
      <w:start w:val="1"/>
      <w:numFmt w:val="bullet"/>
      <w:lvlText w:val="•"/>
      <w:lvlJc w:val="left"/>
      <w:pPr>
        <w:tabs>
          <w:tab w:val="num" w:pos="2160"/>
        </w:tabs>
        <w:ind w:left="2160" w:hanging="360"/>
      </w:pPr>
      <w:rPr>
        <w:rFonts w:ascii="Arial" w:hAnsi="Arial" w:hint="default"/>
      </w:rPr>
    </w:lvl>
    <w:lvl w:ilvl="3" w:tplc="9982A728" w:tentative="1">
      <w:start w:val="1"/>
      <w:numFmt w:val="bullet"/>
      <w:lvlText w:val="•"/>
      <w:lvlJc w:val="left"/>
      <w:pPr>
        <w:tabs>
          <w:tab w:val="num" w:pos="2880"/>
        </w:tabs>
        <w:ind w:left="2880" w:hanging="360"/>
      </w:pPr>
      <w:rPr>
        <w:rFonts w:ascii="Arial" w:hAnsi="Arial" w:hint="default"/>
      </w:rPr>
    </w:lvl>
    <w:lvl w:ilvl="4" w:tplc="45CE657E" w:tentative="1">
      <w:start w:val="1"/>
      <w:numFmt w:val="bullet"/>
      <w:lvlText w:val="•"/>
      <w:lvlJc w:val="left"/>
      <w:pPr>
        <w:tabs>
          <w:tab w:val="num" w:pos="3600"/>
        </w:tabs>
        <w:ind w:left="3600" w:hanging="360"/>
      </w:pPr>
      <w:rPr>
        <w:rFonts w:ascii="Arial" w:hAnsi="Arial" w:hint="default"/>
      </w:rPr>
    </w:lvl>
    <w:lvl w:ilvl="5" w:tplc="01C087C2" w:tentative="1">
      <w:start w:val="1"/>
      <w:numFmt w:val="bullet"/>
      <w:lvlText w:val="•"/>
      <w:lvlJc w:val="left"/>
      <w:pPr>
        <w:tabs>
          <w:tab w:val="num" w:pos="4320"/>
        </w:tabs>
        <w:ind w:left="4320" w:hanging="360"/>
      </w:pPr>
      <w:rPr>
        <w:rFonts w:ascii="Arial" w:hAnsi="Arial" w:hint="default"/>
      </w:rPr>
    </w:lvl>
    <w:lvl w:ilvl="6" w:tplc="AE9E4E5A" w:tentative="1">
      <w:start w:val="1"/>
      <w:numFmt w:val="bullet"/>
      <w:lvlText w:val="•"/>
      <w:lvlJc w:val="left"/>
      <w:pPr>
        <w:tabs>
          <w:tab w:val="num" w:pos="5040"/>
        </w:tabs>
        <w:ind w:left="5040" w:hanging="360"/>
      </w:pPr>
      <w:rPr>
        <w:rFonts w:ascii="Arial" w:hAnsi="Arial" w:hint="default"/>
      </w:rPr>
    </w:lvl>
    <w:lvl w:ilvl="7" w:tplc="5AE6AEDE" w:tentative="1">
      <w:start w:val="1"/>
      <w:numFmt w:val="bullet"/>
      <w:lvlText w:val="•"/>
      <w:lvlJc w:val="left"/>
      <w:pPr>
        <w:tabs>
          <w:tab w:val="num" w:pos="5760"/>
        </w:tabs>
        <w:ind w:left="5760" w:hanging="360"/>
      </w:pPr>
      <w:rPr>
        <w:rFonts w:ascii="Arial" w:hAnsi="Arial" w:hint="default"/>
      </w:rPr>
    </w:lvl>
    <w:lvl w:ilvl="8" w:tplc="04D81A30" w:tentative="1">
      <w:start w:val="1"/>
      <w:numFmt w:val="bullet"/>
      <w:lvlText w:val="•"/>
      <w:lvlJc w:val="left"/>
      <w:pPr>
        <w:tabs>
          <w:tab w:val="num" w:pos="6480"/>
        </w:tabs>
        <w:ind w:left="6480" w:hanging="360"/>
      </w:pPr>
      <w:rPr>
        <w:rFonts w:ascii="Arial" w:hAnsi="Arial" w:hint="default"/>
      </w:rPr>
    </w:lvl>
  </w:abstractNum>
  <w:abstractNum w:abstractNumId="437">
    <w:nsid w:val="74621D67"/>
    <w:multiLevelType w:val="hybridMultilevel"/>
    <w:tmpl w:val="5718B220"/>
    <w:lvl w:ilvl="0" w:tplc="07E06BA8">
      <w:start w:val="1"/>
      <w:numFmt w:val="bullet"/>
      <w:lvlText w:val="•"/>
      <w:lvlJc w:val="left"/>
      <w:pPr>
        <w:tabs>
          <w:tab w:val="num" w:pos="720"/>
        </w:tabs>
        <w:ind w:left="720" w:hanging="360"/>
      </w:pPr>
      <w:rPr>
        <w:rFonts w:ascii="Arial" w:hAnsi="Arial" w:hint="default"/>
      </w:rPr>
    </w:lvl>
    <w:lvl w:ilvl="1" w:tplc="899A485E">
      <w:start w:val="539"/>
      <w:numFmt w:val="bullet"/>
      <w:lvlText w:val="–"/>
      <w:lvlJc w:val="left"/>
      <w:pPr>
        <w:tabs>
          <w:tab w:val="num" w:pos="1440"/>
        </w:tabs>
        <w:ind w:left="1440" w:hanging="360"/>
      </w:pPr>
      <w:rPr>
        <w:rFonts w:ascii="Arial" w:hAnsi="Arial" w:hint="default"/>
      </w:rPr>
    </w:lvl>
    <w:lvl w:ilvl="2" w:tplc="A782B8EE" w:tentative="1">
      <w:start w:val="1"/>
      <w:numFmt w:val="bullet"/>
      <w:lvlText w:val="•"/>
      <w:lvlJc w:val="left"/>
      <w:pPr>
        <w:tabs>
          <w:tab w:val="num" w:pos="2160"/>
        </w:tabs>
        <w:ind w:left="2160" w:hanging="360"/>
      </w:pPr>
      <w:rPr>
        <w:rFonts w:ascii="Arial" w:hAnsi="Arial" w:hint="default"/>
      </w:rPr>
    </w:lvl>
    <w:lvl w:ilvl="3" w:tplc="F3F801A4" w:tentative="1">
      <w:start w:val="1"/>
      <w:numFmt w:val="bullet"/>
      <w:lvlText w:val="•"/>
      <w:lvlJc w:val="left"/>
      <w:pPr>
        <w:tabs>
          <w:tab w:val="num" w:pos="2880"/>
        </w:tabs>
        <w:ind w:left="2880" w:hanging="360"/>
      </w:pPr>
      <w:rPr>
        <w:rFonts w:ascii="Arial" w:hAnsi="Arial" w:hint="default"/>
      </w:rPr>
    </w:lvl>
    <w:lvl w:ilvl="4" w:tplc="42484870" w:tentative="1">
      <w:start w:val="1"/>
      <w:numFmt w:val="bullet"/>
      <w:lvlText w:val="•"/>
      <w:lvlJc w:val="left"/>
      <w:pPr>
        <w:tabs>
          <w:tab w:val="num" w:pos="3600"/>
        </w:tabs>
        <w:ind w:left="3600" w:hanging="360"/>
      </w:pPr>
      <w:rPr>
        <w:rFonts w:ascii="Arial" w:hAnsi="Arial" w:hint="default"/>
      </w:rPr>
    </w:lvl>
    <w:lvl w:ilvl="5" w:tplc="6CCE8488" w:tentative="1">
      <w:start w:val="1"/>
      <w:numFmt w:val="bullet"/>
      <w:lvlText w:val="•"/>
      <w:lvlJc w:val="left"/>
      <w:pPr>
        <w:tabs>
          <w:tab w:val="num" w:pos="4320"/>
        </w:tabs>
        <w:ind w:left="4320" w:hanging="360"/>
      </w:pPr>
      <w:rPr>
        <w:rFonts w:ascii="Arial" w:hAnsi="Arial" w:hint="default"/>
      </w:rPr>
    </w:lvl>
    <w:lvl w:ilvl="6" w:tplc="E3502512" w:tentative="1">
      <w:start w:val="1"/>
      <w:numFmt w:val="bullet"/>
      <w:lvlText w:val="•"/>
      <w:lvlJc w:val="left"/>
      <w:pPr>
        <w:tabs>
          <w:tab w:val="num" w:pos="5040"/>
        </w:tabs>
        <w:ind w:left="5040" w:hanging="360"/>
      </w:pPr>
      <w:rPr>
        <w:rFonts w:ascii="Arial" w:hAnsi="Arial" w:hint="default"/>
      </w:rPr>
    </w:lvl>
    <w:lvl w:ilvl="7" w:tplc="B0D46B16" w:tentative="1">
      <w:start w:val="1"/>
      <w:numFmt w:val="bullet"/>
      <w:lvlText w:val="•"/>
      <w:lvlJc w:val="left"/>
      <w:pPr>
        <w:tabs>
          <w:tab w:val="num" w:pos="5760"/>
        </w:tabs>
        <w:ind w:left="5760" w:hanging="360"/>
      </w:pPr>
      <w:rPr>
        <w:rFonts w:ascii="Arial" w:hAnsi="Arial" w:hint="default"/>
      </w:rPr>
    </w:lvl>
    <w:lvl w:ilvl="8" w:tplc="B7802B9C" w:tentative="1">
      <w:start w:val="1"/>
      <w:numFmt w:val="bullet"/>
      <w:lvlText w:val="•"/>
      <w:lvlJc w:val="left"/>
      <w:pPr>
        <w:tabs>
          <w:tab w:val="num" w:pos="6480"/>
        </w:tabs>
        <w:ind w:left="6480" w:hanging="360"/>
      </w:pPr>
      <w:rPr>
        <w:rFonts w:ascii="Arial" w:hAnsi="Arial" w:hint="default"/>
      </w:rPr>
    </w:lvl>
  </w:abstractNum>
  <w:abstractNum w:abstractNumId="438">
    <w:nsid w:val="74734378"/>
    <w:multiLevelType w:val="hybridMultilevel"/>
    <w:tmpl w:val="4DF65366"/>
    <w:lvl w:ilvl="0" w:tplc="E7F8BA1C">
      <w:start w:val="1"/>
      <w:numFmt w:val="bullet"/>
      <w:lvlText w:val="•"/>
      <w:lvlJc w:val="left"/>
      <w:pPr>
        <w:tabs>
          <w:tab w:val="num" w:pos="720"/>
        </w:tabs>
        <w:ind w:left="720" w:hanging="360"/>
      </w:pPr>
      <w:rPr>
        <w:rFonts w:ascii="Arial" w:hAnsi="Arial" w:hint="default"/>
      </w:rPr>
    </w:lvl>
    <w:lvl w:ilvl="1" w:tplc="4D5E9E78" w:tentative="1">
      <w:start w:val="1"/>
      <w:numFmt w:val="bullet"/>
      <w:lvlText w:val="•"/>
      <w:lvlJc w:val="left"/>
      <w:pPr>
        <w:tabs>
          <w:tab w:val="num" w:pos="1440"/>
        </w:tabs>
        <w:ind w:left="1440" w:hanging="360"/>
      </w:pPr>
      <w:rPr>
        <w:rFonts w:ascii="Arial" w:hAnsi="Arial" w:hint="default"/>
      </w:rPr>
    </w:lvl>
    <w:lvl w:ilvl="2" w:tplc="049ADE5E">
      <w:start w:val="882"/>
      <w:numFmt w:val="bullet"/>
      <w:lvlText w:val=""/>
      <w:lvlJc w:val="left"/>
      <w:pPr>
        <w:tabs>
          <w:tab w:val="num" w:pos="2160"/>
        </w:tabs>
        <w:ind w:left="2160" w:hanging="360"/>
      </w:pPr>
      <w:rPr>
        <w:rFonts w:ascii="Wingdings" w:hAnsi="Wingdings" w:hint="default"/>
      </w:rPr>
    </w:lvl>
    <w:lvl w:ilvl="3" w:tplc="7958A842" w:tentative="1">
      <w:start w:val="1"/>
      <w:numFmt w:val="bullet"/>
      <w:lvlText w:val="•"/>
      <w:lvlJc w:val="left"/>
      <w:pPr>
        <w:tabs>
          <w:tab w:val="num" w:pos="2880"/>
        </w:tabs>
        <w:ind w:left="2880" w:hanging="360"/>
      </w:pPr>
      <w:rPr>
        <w:rFonts w:ascii="Arial" w:hAnsi="Arial" w:hint="default"/>
      </w:rPr>
    </w:lvl>
    <w:lvl w:ilvl="4" w:tplc="73088CAE" w:tentative="1">
      <w:start w:val="1"/>
      <w:numFmt w:val="bullet"/>
      <w:lvlText w:val="•"/>
      <w:lvlJc w:val="left"/>
      <w:pPr>
        <w:tabs>
          <w:tab w:val="num" w:pos="3600"/>
        </w:tabs>
        <w:ind w:left="3600" w:hanging="360"/>
      </w:pPr>
      <w:rPr>
        <w:rFonts w:ascii="Arial" w:hAnsi="Arial" w:hint="default"/>
      </w:rPr>
    </w:lvl>
    <w:lvl w:ilvl="5" w:tplc="56625D6E" w:tentative="1">
      <w:start w:val="1"/>
      <w:numFmt w:val="bullet"/>
      <w:lvlText w:val="•"/>
      <w:lvlJc w:val="left"/>
      <w:pPr>
        <w:tabs>
          <w:tab w:val="num" w:pos="4320"/>
        </w:tabs>
        <w:ind w:left="4320" w:hanging="360"/>
      </w:pPr>
      <w:rPr>
        <w:rFonts w:ascii="Arial" w:hAnsi="Arial" w:hint="default"/>
      </w:rPr>
    </w:lvl>
    <w:lvl w:ilvl="6" w:tplc="C4E893D2" w:tentative="1">
      <w:start w:val="1"/>
      <w:numFmt w:val="bullet"/>
      <w:lvlText w:val="•"/>
      <w:lvlJc w:val="left"/>
      <w:pPr>
        <w:tabs>
          <w:tab w:val="num" w:pos="5040"/>
        </w:tabs>
        <w:ind w:left="5040" w:hanging="360"/>
      </w:pPr>
      <w:rPr>
        <w:rFonts w:ascii="Arial" w:hAnsi="Arial" w:hint="default"/>
      </w:rPr>
    </w:lvl>
    <w:lvl w:ilvl="7" w:tplc="4348915A" w:tentative="1">
      <w:start w:val="1"/>
      <w:numFmt w:val="bullet"/>
      <w:lvlText w:val="•"/>
      <w:lvlJc w:val="left"/>
      <w:pPr>
        <w:tabs>
          <w:tab w:val="num" w:pos="5760"/>
        </w:tabs>
        <w:ind w:left="5760" w:hanging="360"/>
      </w:pPr>
      <w:rPr>
        <w:rFonts w:ascii="Arial" w:hAnsi="Arial" w:hint="default"/>
      </w:rPr>
    </w:lvl>
    <w:lvl w:ilvl="8" w:tplc="A77CAF9A" w:tentative="1">
      <w:start w:val="1"/>
      <w:numFmt w:val="bullet"/>
      <w:lvlText w:val="•"/>
      <w:lvlJc w:val="left"/>
      <w:pPr>
        <w:tabs>
          <w:tab w:val="num" w:pos="6480"/>
        </w:tabs>
        <w:ind w:left="6480" w:hanging="360"/>
      </w:pPr>
      <w:rPr>
        <w:rFonts w:ascii="Arial" w:hAnsi="Arial" w:hint="default"/>
      </w:rPr>
    </w:lvl>
  </w:abstractNum>
  <w:abstractNum w:abstractNumId="439">
    <w:nsid w:val="747E4581"/>
    <w:multiLevelType w:val="hybridMultilevel"/>
    <w:tmpl w:val="5C4AEE72"/>
    <w:lvl w:ilvl="0" w:tplc="503C809A">
      <w:start w:val="1"/>
      <w:numFmt w:val="bullet"/>
      <w:lvlText w:val="•"/>
      <w:lvlJc w:val="left"/>
      <w:pPr>
        <w:tabs>
          <w:tab w:val="num" w:pos="720"/>
        </w:tabs>
        <w:ind w:left="720" w:hanging="360"/>
      </w:pPr>
      <w:rPr>
        <w:rFonts w:ascii="Arial" w:hAnsi="Arial" w:hint="default"/>
      </w:rPr>
    </w:lvl>
    <w:lvl w:ilvl="1" w:tplc="2B1ADCC0" w:tentative="1">
      <w:start w:val="1"/>
      <w:numFmt w:val="bullet"/>
      <w:lvlText w:val="•"/>
      <w:lvlJc w:val="left"/>
      <w:pPr>
        <w:tabs>
          <w:tab w:val="num" w:pos="1440"/>
        </w:tabs>
        <w:ind w:left="1440" w:hanging="360"/>
      </w:pPr>
      <w:rPr>
        <w:rFonts w:ascii="Arial" w:hAnsi="Arial" w:hint="default"/>
      </w:rPr>
    </w:lvl>
    <w:lvl w:ilvl="2" w:tplc="5572521A" w:tentative="1">
      <w:start w:val="1"/>
      <w:numFmt w:val="bullet"/>
      <w:lvlText w:val="•"/>
      <w:lvlJc w:val="left"/>
      <w:pPr>
        <w:tabs>
          <w:tab w:val="num" w:pos="2160"/>
        </w:tabs>
        <w:ind w:left="2160" w:hanging="360"/>
      </w:pPr>
      <w:rPr>
        <w:rFonts w:ascii="Arial" w:hAnsi="Arial" w:hint="default"/>
      </w:rPr>
    </w:lvl>
    <w:lvl w:ilvl="3" w:tplc="290E73EA" w:tentative="1">
      <w:start w:val="1"/>
      <w:numFmt w:val="bullet"/>
      <w:lvlText w:val="•"/>
      <w:lvlJc w:val="left"/>
      <w:pPr>
        <w:tabs>
          <w:tab w:val="num" w:pos="2880"/>
        </w:tabs>
        <w:ind w:left="2880" w:hanging="360"/>
      </w:pPr>
      <w:rPr>
        <w:rFonts w:ascii="Arial" w:hAnsi="Arial" w:hint="default"/>
      </w:rPr>
    </w:lvl>
    <w:lvl w:ilvl="4" w:tplc="59301AE8" w:tentative="1">
      <w:start w:val="1"/>
      <w:numFmt w:val="bullet"/>
      <w:lvlText w:val="•"/>
      <w:lvlJc w:val="left"/>
      <w:pPr>
        <w:tabs>
          <w:tab w:val="num" w:pos="3600"/>
        </w:tabs>
        <w:ind w:left="3600" w:hanging="360"/>
      </w:pPr>
      <w:rPr>
        <w:rFonts w:ascii="Arial" w:hAnsi="Arial" w:hint="default"/>
      </w:rPr>
    </w:lvl>
    <w:lvl w:ilvl="5" w:tplc="9692FDF4" w:tentative="1">
      <w:start w:val="1"/>
      <w:numFmt w:val="bullet"/>
      <w:lvlText w:val="•"/>
      <w:lvlJc w:val="left"/>
      <w:pPr>
        <w:tabs>
          <w:tab w:val="num" w:pos="4320"/>
        </w:tabs>
        <w:ind w:left="4320" w:hanging="360"/>
      </w:pPr>
      <w:rPr>
        <w:rFonts w:ascii="Arial" w:hAnsi="Arial" w:hint="default"/>
      </w:rPr>
    </w:lvl>
    <w:lvl w:ilvl="6" w:tplc="23388FBC" w:tentative="1">
      <w:start w:val="1"/>
      <w:numFmt w:val="bullet"/>
      <w:lvlText w:val="•"/>
      <w:lvlJc w:val="left"/>
      <w:pPr>
        <w:tabs>
          <w:tab w:val="num" w:pos="5040"/>
        </w:tabs>
        <w:ind w:left="5040" w:hanging="360"/>
      </w:pPr>
      <w:rPr>
        <w:rFonts w:ascii="Arial" w:hAnsi="Arial" w:hint="default"/>
      </w:rPr>
    </w:lvl>
    <w:lvl w:ilvl="7" w:tplc="874008BE" w:tentative="1">
      <w:start w:val="1"/>
      <w:numFmt w:val="bullet"/>
      <w:lvlText w:val="•"/>
      <w:lvlJc w:val="left"/>
      <w:pPr>
        <w:tabs>
          <w:tab w:val="num" w:pos="5760"/>
        </w:tabs>
        <w:ind w:left="5760" w:hanging="360"/>
      </w:pPr>
      <w:rPr>
        <w:rFonts w:ascii="Arial" w:hAnsi="Arial" w:hint="default"/>
      </w:rPr>
    </w:lvl>
    <w:lvl w:ilvl="8" w:tplc="9CBC551A" w:tentative="1">
      <w:start w:val="1"/>
      <w:numFmt w:val="bullet"/>
      <w:lvlText w:val="•"/>
      <w:lvlJc w:val="left"/>
      <w:pPr>
        <w:tabs>
          <w:tab w:val="num" w:pos="6480"/>
        </w:tabs>
        <w:ind w:left="6480" w:hanging="360"/>
      </w:pPr>
      <w:rPr>
        <w:rFonts w:ascii="Arial" w:hAnsi="Arial" w:hint="default"/>
      </w:rPr>
    </w:lvl>
  </w:abstractNum>
  <w:abstractNum w:abstractNumId="440">
    <w:nsid w:val="74972250"/>
    <w:multiLevelType w:val="hybridMultilevel"/>
    <w:tmpl w:val="2780A6F8"/>
    <w:lvl w:ilvl="0" w:tplc="2472B5E0">
      <w:start w:val="1"/>
      <w:numFmt w:val="bullet"/>
      <w:lvlText w:val="•"/>
      <w:lvlJc w:val="left"/>
      <w:pPr>
        <w:tabs>
          <w:tab w:val="num" w:pos="720"/>
        </w:tabs>
        <w:ind w:left="720" w:hanging="360"/>
      </w:pPr>
      <w:rPr>
        <w:rFonts w:ascii="Times New Roman" w:hAnsi="Times New Roman" w:hint="default"/>
      </w:rPr>
    </w:lvl>
    <w:lvl w:ilvl="1" w:tplc="C2642204" w:tentative="1">
      <w:start w:val="1"/>
      <w:numFmt w:val="bullet"/>
      <w:lvlText w:val="•"/>
      <w:lvlJc w:val="left"/>
      <w:pPr>
        <w:tabs>
          <w:tab w:val="num" w:pos="1440"/>
        </w:tabs>
        <w:ind w:left="1440" w:hanging="360"/>
      </w:pPr>
      <w:rPr>
        <w:rFonts w:ascii="Times New Roman" w:hAnsi="Times New Roman" w:hint="default"/>
      </w:rPr>
    </w:lvl>
    <w:lvl w:ilvl="2" w:tplc="5C86E78C" w:tentative="1">
      <w:start w:val="1"/>
      <w:numFmt w:val="bullet"/>
      <w:lvlText w:val="•"/>
      <w:lvlJc w:val="left"/>
      <w:pPr>
        <w:tabs>
          <w:tab w:val="num" w:pos="2160"/>
        </w:tabs>
        <w:ind w:left="2160" w:hanging="360"/>
      </w:pPr>
      <w:rPr>
        <w:rFonts w:ascii="Times New Roman" w:hAnsi="Times New Roman" w:hint="default"/>
      </w:rPr>
    </w:lvl>
    <w:lvl w:ilvl="3" w:tplc="853CF4A8" w:tentative="1">
      <w:start w:val="1"/>
      <w:numFmt w:val="bullet"/>
      <w:lvlText w:val="•"/>
      <w:lvlJc w:val="left"/>
      <w:pPr>
        <w:tabs>
          <w:tab w:val="num" w:pos="2880"/>
        </w:tabs>
        <w:ind w:left="2880" w:hanging="360"/>
      </w:pPr>
      <w:rPr>
        <w:rFonts w:ascii="Times New Roman" w:hAnsi="Times New Roman" w:hint="default"/>
      </w:rPr>
    </w:lvl>
    <w:lvl w:ilvl="4" w:tplc="6BCCCC70" w:tentative="1">
      <w:start w:val="1"/>
      <w:numFmt w:val="bullet"/>
      <w:lvlText w:val="•"/>
      <w:lvlJc w:val="left"/>
      <w:pPr>
        <w:tabs>
          <w:tab w:val="num" w:pos="3600"/>
        </w:tabs>
        <w:ind w:left="3600" w:hanging="360"/>
      </w:pPr>
      <w:rPr>
        <w:rFonts w:ascii="Times New Roman" w:hAnsi="Times New Roman" w:hint="default"/>
      </w:rPr>
    </w:lvl>
    <w:lvl w:ilvl="5" w:tplc="8A205C8A" w:tentative="1">
      <w:start w:val="1"/>
      <w:numFmt w:val="bullet"/>
      <w:lvlText w:val="•"/>
      <w:lvlJc w:val="left"/>
      <w:pPr>
        <w:tabs>
          <w:tab w:val="num" w:pos="4320"/>
        </w:tabs>
        <w:ind w:left="4320" w:hanging="360"/>
      </w:pPr>
      <w:rPr>
        <w:rFonts w:ascii="Times New Roman" w:hAnsi="Times New Roman" w:hint="default"/>
      </w:rPr>
    </w:lvl>
    <w:lvl w:ilvl="6" w:tplc="8DA47916" w:tentative="1">
      <w:start w:val="1"/>
      <w:numFmt w:val="bullet"/>
      <w:lvlText w:val="•"/>
      <w:lvlJc w:val="left"/>
      <w:pPr>
        <w:tabs>
          <w:tab w:val="num" w:pos="5040"/>
        </w:tabs>
        <w:ind w:left="5040" w:hanging="360"/>
      </w:pPr>
      <w:rPr>
        <w:rFonts w:ascii="Times New Roman" w:hAnsi="Times New Roman" w:hint="default"/>
      </w:rPr>
    </w:lvl>
    <w:lvl w:ilvl="7" w:tplc="C3E2474A" w:tentative="1">
      <w:start w:val="1"/>
      <w:numFmt w:val="bullet"/>
      <w:lvlText w:val="•"/>
      <w:lvlJc w:val="left"/>
      <w:pPr>
        <w:tabs>
          <w:tab w:val="num" w:pos="5760"/>
        </w:tabs>
        <w:ind w:left="5760" w:hanging="360"/>
      </w:pPr>
      <w:rPr>
        <w:rFonts w:ascii="Times New Roman" w:hAnsi="Times New Roman" w:hint="default"/>
      </w:rPr>
    </w:lvl>
    <w:lvl w:ilvl="8" w:tplc="59D4A292" w:tentative="1">
      <w:start w:val="1"/>
      <w:numFmt w:val="bullet"/>
      <w:lvlText w:val="•"/>
      <w:lvlJc w:val="left"/>
      <w:pPr>
        <w:tabs>
          <w:tab w:val="num" w:pos="6480"/>
        </w:tabs>
        <w:ind w:left="6480" w:hanging="360"/>
      </w:pPr>
      <w:rPr>
        <w:rFonts w:ascii="Times New Roman" w:hAnsi="Times New Roman" w:hint="default"/>
      </w:rPr>
    </w:lvl>
  </w:abstractNum>
  <w:abstractNum w:abstractNumId="441">
    <w:nsid w:val="74A372A9"/>
    <w:multiLevelType w:val="hybridMultilevel"/>
    <w:tmpl w:val="4006813C"/>
    <w:lvl w:ilvl="0" w:tplc="3CC00E50">
      <w:start w:val="2"/>
      <w:numFmt w:val="lowerRoman"/>
      <w:lvlText w:val="%1."/>
      <w:lvlJc w:val="right"/>
      <w:pPr>
        <w:tabs>
          <w:tab w:val="num" w:pos="720"/>
        </w:tabs>
        <w:ind w:left="720" w:hanging="360"/>
      </w:pPr>
    </w:lvl>
    <w:lvl w:ilvl="1" w:tplc="8D849C94">
      <w:start w:val="1"/>
      <w:numFmt w:val="lowerRoman"/>
      <w:lvlText w:val="%2."/>
      <w:lvlJc w:val="right"/>
      <w:pPr>
        <w:tabs>
          <w:tab w:val="num" w:pos="1440"/>
        </w:tabs>
        <w:ind w:left="1440" w:hanging="360"/>
      </w:pPr>
    </w:lvl>
    <w:lvl w:ilvl="2" w:tplc="6D887920">
      <w:start w:val="1"/>
      <w:numFmt w:val="lowerLetter"/>
      <w:lvlText w:val="%3."/>
      <w:lvlJc w:val="right"/>
      <w:pPr>
        <w:tabs>
          <w:tab w:val="num" w:pos="2160"/>
        </w:tabs>
        <w:ind w:left="2160" w:hanging="360"/>
      </w:pPr>
    </w:lvl>
    <w:lvl w:ilvl="3" w:tplc="61DA4A86" w:tentative="1">
      <w:start w:val="1"/>
      <w:numFmt w:val="lowerRoman"/>
      <w:lvlText w:val="%4."/>
      <w:lvlJc w:val="right"/>
      <w:pPr>
        <w:tabs>
          <w:tab w:val="num" w:pos="2880"/>
        </w:tabs>
        <w:ind w:left="2880" w:hanging="360"/>
      </w:pPr>
    </w:lvl>
    <w:lvl w:ilvl="4" w:tplc="7174C86A" w:tentative="1">
      <w:start w:val="1"/>
      <w:numFmt w:val="lowerRoman"/>
      <w:lvlText w:val="%5."/>
      <w:lvlJc w:val="right"/>
      <w:pPr>
        <w:tabs>
          <w:tab w:val="num" w:pos="3600"/>
        </w:tabs>
        <w:ind w:left="3600" w:hanging="360"/>
      </w:pPr>
    </w:lvl>
    <w:lvl w:ilvl="5" w:tplc="1C809968" w:tentative="1">
      <w:start w:val="1"/>
      <w:numFmt w:val="lowerRoman"/>
      <w:lvlText w:val="%6."/>
      <w:lvlJc w:val="right"/>
      <w:pPr>
        <w:tabs>
          <w:tab w:val="num" w:pos="4320"/>
        </w:tabs>
        <w:ind w:left="4320" w:hanging="360"/>
      </w:pPr>
    </w:lvl>
    <w:lvl w:ilvl="6" w:tplc="A49A5C10" w:tentative="1">
      <w:start w:val="1"/>
      <w:numFmt w:val="lowerRoman"/>
      <w:lvlText w:val="%7."/>
      <w:lvlJc w:val="right"/>
      <w:pPr>
        <w:tabs>
          <w:tab w:val="num" w:pos="5040"/>
        </w:tabs>
        <w:ind w:left="5040" w:hanging="360"/>
      </w:pPr>
    </w:lvl>
    <w:lvl w:ilvl="7" w:tplc="65F0137A" w:tentative="1">
      <w:start w:val="1"/>
      <w:numFmt w:val="lowerRoman"/>
      <w:lvlText w:val="%8."/>
      <w:lvlJc w:val="right"/>
      <w:pPr>
        <w:tabs>
          <w:tab w:val="num" w:pos="5760"/>
        </w:tabs>
        <w:ind w:left="5760" w:hanging="360"/>
      </w:pPr>
    </w:lvl>
    <w:lvl w:ilvl="8" w:tplc="73D2BF40" w:tentative="1">
      <w:start w:val="1"/>
      <w:numFmt w:val="lowerRoman"/>
      <w:lvlText w:val="%9."/>
      <w:lvlJc w:val="right"/>
      <w:pPr>
        <w:tabs>
          <w:tab w:val="num" w:pos="6480"/>
        </w:tabs>
        <w:ind w:left="6480" w:hanging="360"/>
      </w:pPr>
    </w:lvl>
  </w:abstractNum>
  <w:abstractNum w:abstractNumId="442">
    <w:nsid w:val="761B3EFC"/>
    <w:multiLevelType w:val="hybridMultilevel"/>
    <w:tmpl w:val="2848D7EC"/>
    <w:lvl w:ilvl="0" w:tplc="04090001">
      <w:start w:val="1"/>
      <w:numFmt w:val="bullet"/>
      <w:lvlText w:val=""/>
      <w:lvlJc w:val="left"/>
      <w:pPr>
        <w:tabs>
          <w:tab w:val="num" w:pos="720"/>
        </w:tabs>
        <w:ind w:left="720" w:hanging="360"/>
      </w:pPr>
      <w:rPr>
        <w:rFonts w:ascii="Symbol" w:hAnsi="Symbol" w:hint="default"/>
      </w:rPr>
    </w:lvl>
    <w:lvl w:ilvl="1" w:tplc="6B202AF4" w:tentative="1">
      <w:start w:val="1"/>
      <w:numFmt w:val="bullet"/>
      <w:lvlText w:val="o"/>
      <w:lvlJc w:val="left"/>
      <w:pPr>
        <w:tabs>
          <w:tab w:val="num" w:pos="1440"/>
        </w:tabs>
        <w:ind w:left="1440" w:hanging="360"/>
      </w:pPr>
      <w:rPr>
        <w:rFonts w:ascii="Courier New" w:hAnsi="Courier New" w:hint="default"/>
      </w:rPr>
    </w:lvl>
    <w:lvl w:ilvl="2" w:tplc="17C2BDEE" w:tentative="1">
      <w:start w:val="1"/>
      <w:numFmt w:val="bullet"/>
      <w:lvlText w:val="o"/>
      <w:lvlJc w:val="left"/>
      <w:pPr>
        <w:tabs>
          <w:tab w:val="num" w:pos="2160"/>
        </w:tabs>
        <w:ind w:left="2160" w:hanging="360"/>
      </w:pPr>
      <w:rPr>
        <w:rFonts w:ascii="Courier New" w:hAnsi="Courier New" w:hint="default"/>
      </w:rPr>
    </w:lvl>
    <w:lvl w:ilvl="3" w:tplc="D8BA0490" w:tentative="1">
      <w:start w:val="1"/>
      <w:numFmt w:val="bullet"/>
      <w:lvlText w:val="o"/>
      <w:lvlJc w:val="left"/>
      <w:pPr>
        <w:tabs>
          <w:tab w:val="num" w:pos="2880"/>
        </w:tabs>
        <w:ind w:left="2880" w:hanging="360"/>
      </w:pPr>
      <w:rPr>
        <w:rFonts w:ascii="Courier New" w:hAnsi="Courier New" w:hint="default"/>
      </w:rPr>
    </w:lvl>
    <w:lvl w:ilvl="4" w:tplc="68D2AD0A" w:tentative="1">
      <w:start w:val="1"/>
      <w:numFmt w:val="bullet"/>
      <w:lvlText w:val="o"/>
      <w:lvlJc w:val="left"/>
      <w:pPr>
        <w:tabs>
          <w:tab w:val="num" w:pos="3600"/>
        </w:tabs>
        <w:ind w:left="3600" w:hanging="360"/>
      </w:pPr>
      <w:rPr>
        <w:rFonts w:ascii="Courier New" w:hAnsi="Courier New" w:hint="default"/>
      </w:rPr>
    </w:lvl>
    <w:lvl w:ilvl="5" w:tplc="FC80521E" w:tentative="1">
      <w:start w:val="1"/>
      <w:numFmt w:val="bullet"/>
      <w:lvlText w:val="o"/>
      <w:lvlJc w:val="left"/>
      <w:pPr>
        <w:tabs>
          <w:tab w:val="num" w:pos="4320"/>
        </w:tabs>
        <w:ind w:left="4320" w:hanging="360"/>
      </w:pPr>
      <w:rPr>
        <w:rFonts w:ascii="Courier New" w:hAnsi="Courier New" w:hint="default"/>
      </w:rPr>
    </w:lvl>
    <w:lvl w:ilvl="6" w:tplc="E37CC6CA" w:tentative="1">
      <w:start w:val="1"/>
      <w:numFmt w:val="bullet"/>
      <w:lvlText w:val="o"/>
      <w:lvlJc w:val="left"/>
      <w:pPr>
        <w:tabs>
          <w:tab w:val="num" w:pos="5040"/>
        </w:tabs>
        <w:ind w:left="5040" w:hanging="360"/>
      </w:pPr>
      <w:rPr>
        <w:rFonts w:ascii="Courier New" w:hAnsi="Courier New" w:hint="default"/>
      </w:rPr>
    </w:lvl>
    <w:lvl w:ilvl="7" w:tplc="E6501F9E" w:tentative="1">
      <w:start w:val="1"/>
      <w:numFmt w:val="bullet"/>
      <w:lvlText w:val="o"/>
      <w:lvlJc w:val="left"/>
      <w:pPr>
        <w:tabs>
          <w:tab w:val="num" w:pos="5760"/>
        </w:tabs>
        <w:ind w:left="5760" w:hanging="360"/>
      </w:pPr>
      <w:rPr>
        <w:rFonts w:ascii="Courier New" w:hAnsi="Courier New" w:hint="default"/>
      </w:rPr>
    </w:lvl>
    <w:lvl w:ilvl="8" w:tplc="75E41542" w:tentative="1">
      <w:start w:val="1"/>
      <w:numFmt w:val="bullet"/>
      <w:lvlText w:val="o"/>
      <w:lvlJc w:val="left"/>
      <w:pPr>
        <w:tabs>
          <w:tab w:val="num" w:pos="6480"/>
        </w:tabs>
        <w:ind w:left="6480" w:hanging="360"/>
      </w:pPr>
      <w:rPr>
        <w:rFonts w:ascii="Courier New" w:hAnsi="Courier New" w:hint="default"/>
      </w:rPr>
    </w:lvl>
  </w:abstractNum>
  <w:abstractNum w:abstractNumId="443">
    <w:nsid w:val="76545783"/>
    <w:multiLevelType w:val="hybridMultilevel"/>
    <w:tmpl w:val="1024BBEA"/>
    <w:lvl w:ilvl="0" w:tplc="A2063960">
      <w:start w:val="1"/>
      <w:numFmt w:val="bullet"/>
      <w:lvlText w:val="•"/>
      <w:lvlJc w:val="left"/>
      <w:pPr>
        <w:tabs>
          <w:tab w:val="num" w:pos="720"/>
        </w:tabs>
        <w:ind w:left="720" w:hanging="360"/>
      </w:pPr>
      <w:rPr>
        <w:rFonts w:ascii="Arial" w:hAnsi="Arial" w:hint="default"/>
      </w:rPr>
    </w:lvl>
    <w:lvl w:ilvl="1" w:tplc="A8823456" w:tentative="1">
      <w:start w:val="1"/>
      <w:numFmt w:val="bullet"/>
      <w:lvlText w:val="•"/>
      <w:lvlJc w:val="left"/>
      <w:pPr>
        <w:tabs>
          <w:tab w:val="num" w:pos="1440"/>
        </w:tabs>
        <w:ind w:left="1440" w:hanging="360"/>
      </w:pPr>
      <w:rPr>
        <w:rFonts w:ascii="Arial" w:hAnsi="Arial" w:hint="default"/>
      </w:rPr>
    </w:lvl>
    <w:lvl w:ilvl="2" w:tplc="4AFAC440" w:tentative="1">
      <w:start w:val="1"/>
      <w:numFmt w:val="bullet"/>
      <w:lvlText w:val="•"/>
      <w:lvlJc w:val="left"/>
      <w:pPr>
        <w:tabs>
          <w:tab w:val="num" w:pos="2160"/>
        </w:tabs>
        <w:ind w:left="2160" w:hanging="360"/>
      </w:pPr>
      <w:rPr>
        <w:rFonts w:ascii="Arial" w:hAnsi="Arial" w:hint="default"/>
      </w:rPr>
    </w:lvl>
    <w:lvl w:ilvl="3" w:tplc="4A0E6786" w:tentative="1">
      <w:start w:val="1"/>
      <w:numFmt w:val="bullet"/>
      <w:lvlText w:val="•"/>
      <w:lvlJc w:val="left"/>
      <w:pPr>
        <w:tabs>
          <w:tab w:val="num" w:pos="2880"/>
        </w:tabs>
        <w:ind w:left="2880" w:hanging="360"/>
      </w:pPr>
      <w:rPr>
        <w:rFonts w:ascii="Arial" w:hAnsi="Arial" w:hint="default"/>
      </w:rPr>
    </w:lvl>
    <w:lvl w:ilvl="4" w:tplc="F17812E8" w:tentative="1">
      <w:start w:val="1"/>
      <w:numFmt w:val="bullet"/>
      <w:lvlText w:val="•"/>
      <w:lvlJc w:val="left"/>
      <w:pPr>
        <w:tabs>
          <w:tab w:val="num" w:pos="3600"/>
        </w:tabs>
        <w:ind w:left="3600" w:hanging="360"/>
      </w:pPr>
      <w:rPr>
        <w:rFonts w:ascii="Arial" w:hAnsi="Arial" w:hint="default"/>
      </w:rPr>
    </w:lvl>
    <w:lvl w:ilvl="5" w:tplc="A05207E8" w:tentative="1">
      <w:start w:val="1"/>
      <w:numFmt w:val="bullet"/>
      <w:lvlText w:val="•"/>
      <w:lvlJc w:val="left"/>
      <w:pPr>
        <w:tabs>
          <w:tab w:val="num" w:pos="4320"/>
        </w:tabs>
        <w:ind w:left="4320" w:hanging="360"/>
      </w:pPr>
      <w:rPr>
        <w:rFonts w:ascii="Arial" w:hAnsi="Arial" w:hint="default"/>
      </w:rPr>
    </w:lvl>
    <w:lvl w:ilvl="6" w:tplc="8E1A0902" w:tentative="1">
      <w:start w:val="1"/>
      <w:numFmt w:val="bullet"/>
      <w:lvlText w:val="•"/>
      <w:lvlJc w:val="left"/>
      <w:pPr>
        <w:tabs>
          <w:tab w:val="num" w:pos="5040"/>
        </w:tabs>
        <w:ind w:left="5040" w:hanging="360"/>
      </w:pPr>
      <w:rPr>
        <w:rFonts w:ascii="Arial" w:hAnsi="Arial" w:hint="default"/>
      </w:rPr>
    </w:lvl>
    <w:lvl w:ilvl="7" w:tplc="D5FCB300" w:tentative="1">
      <w:start w:val="1"/>
      <w:numFmt w:val="bullet"/>
      <w:lvlText w:val="•"/>
      <w:lvlJc w:val="left"/>
      <w:pPr>
        <w:tabs>
          <w:tab w:val="num" w:pos="5760"/>
        </w:tabs>
        <w:ind w:left="5760" w:hanging="360"/>
      </w:pPr>
      <w:rPr>
        <w:rFonts w:ascii="Arial" w:hAnsi="Arial" w:hint="default"/>
      </w:rPr>
    </w:lvl>
    <w:lvl w:ilvl="8" w:tplc="B9826588" w:tentative="1">
      <w:start w:val="1"/>
      <w:numFmt w:val="bullet"/>
      <w:lvlText w:val="•"/>
      <w:lvlJc w:val="left"/>
      <w:pPr>
        <w:tabs>
          <w:tab w:val="num" w:pos="6480"/>
        </w:tabs>
        <w:ind w:left="6480" w:hanging="360"/>
      </w:pPr>
      <w:rPr>
        <w:rFonts w:ascii="Arial" w:hAnsi="Arial" w:hint="default"/>
      </w:rPr>
    </w:lvl>
  </w:abstractNum>
  <w:abstractNum w:abstractNumId="444">
    <w:nsid w:val="765B4CDC"/>
    <w:multiLevelType w:val="hybridMultilevel"/>
    <w:tmpl w:val="A8741480"/>
    <w:lvl w:ilvl="0" w:tplc="DCC86998">
      <w:start w:val="1"/>
      <w:numFmt w:val="bullet"/>
      <w:lvlText w:val="•"/>
      <w:lvlJc w:val="left"/>
      <w:pPr>
        <w:tabs>
          <w:tab w:val="num" w:pos="720"/>
        </w:tabs>
        <w:ind w:left="720" w:hanging="360"/>
      </w:pPr>
      <w:rPr>
        <w:rFonts w:ascii="Times New Roman" w:hAnsi="Times New Roman" w:hint="default"/>
      </w:rPr>
    </w:lvl>
    <w:lvl w:ilvl="1" w:tplc="7BD0805A" w:tentative="1">
      <w:start w:val="1"/>
      <w:numFmt w:val="bullet"/>
      <w:lvlText w:val="•"/>
      <w:lvlJc w:val="left"/>
      <w:pPr>
        <w:tabs>
          <w:tab w:val="num" w:pos="1440"/>
        </w:tabs>
        <w:ind w:left="1440" w:hanging="360"/>
      </w:pPr>
      <w:rPr>
        <w:rFonts w:ascii="Times New Roman" w:hAnsi="Times New Roman" w:hint="default"/>
      </w:rPr>
    </w:lvl>
    <w:lvl w:ilvl="2" w:tplc="72023888" w:tentative="1">
      <w:start w:val="1"/>
      <w:numFmt w:val="bullet"/>
      <w:lvlText w:val="•"/>
      <w:lvlJc w:val="left"/>
      <w:pPr>
        <w:tabs>
          <w:tab w:val="num" w:pos="2160"/>
        </w:tabs>
        <w:ind w:left="2160" w:hanging="360"/>
      </w:pPr>
      <w:rPr>
        <w:rFonts w:ascii="Times New Roman" w:hAnsi="Times New Roman" w:hint="default"/>
      </w:rPr>
    </w:lvl>
    <w:lvl w:ilvl="3" w:tplc="1FF8F024" w:tentative="1">
      <w:start w:val="1"/>
      <w:numFmt w:val="bullet"/>
      <w:lvlText w:val="•"/>
      <w:lvlJc w:val="left"/>
      <w:pPr>
        <w:tabs>
          <w:tab w:val="num" w:pos="2880"/>
        </w:tabs>
        <w:ind w:left="2880" w:hanging="360"/>
      </w:pPr>
      <w:rPr>
        <w:rFonts w:ascii="Times New Roman" w:hAnsi="Times New Roman" w:hint="default"/>
      </w:rPr>
    </w:lvl>
    <w:lvl w:ilvl="4" w:tplc="1A6C0776" w:tentative="1">
      <w:start w:val="1"/>
      <w:numFmt w:val="bullet"/>
      <w:lvlText w:val="•"/>
      <w:lvlJc w:val="left"/>
      <w:pPr>
        <w:tabs>
          <w:tab w:val="num" w:pos="3600"/>
        </w:tabs>
        <w:ind w:left="3600" w:hanging="360"/>
      </w:pPr>
      <w:rPr>
        <w:rFonts w:ascii="Times New Roman" w:hAnsi="Times New Roman" w:hint="default"/>
      </w:rPr>
    </w:lvl>
    <w:lvl w:ilvl="5" w:tplc="BD7266BA" w:tentative="1">
      <w:start w:val="1"/>
      <w:numFmt w:val="bullet"/>
      <w:lvlText w:val="•"/>
      <w:lvlJc w:val="left"/>
      <w:pPr>
        <w:tabs>
          <w:tab w:val="num" w:pos="4320"/>
        </w:tabs>
        <w:ind w:left="4320" w:hanging="360"/>
      </w:pPr>
      <w:rPr>
        <w:rFonts w:ascii="Times New Roman" w:hAnsi="Times New Roman" w:hint="default"/>
      </w:rPr>
    </w:lvl>
    <w:lvl w:ilvl="6" w:tplc="5B24D390" w:tentative="1">
      <w:start w:val="1"/>
      <w:numFmt w:val="bullet"/>
      <w:lvlText w:val="•"/>
      <w:lvlJc w:val="left"/>
      <w:pPr>
        <w:tabs>
          <w:tab w:val="num" w:pos="5040"/>
        </w:tabs>
        <w:ind w:left="5040" w:hanging="360"/>
      </w:pPr>
      <w:rPr>
        <w:rFonts w:ascii="Times New Roman" w:hAnsi="Times New Roman" w:hint="default"/>
      </w:rPr>
    </w:lvl>
    <w:lvl w:ilvl="7" w:tplc="D08C1750" w:tentative="1">
      <w:start w:val="1"/>
      <w:numFmt w:val="bullet"/>
      <w:lvlText w:val="•"/>
      <w:lvlJc w:val="left"/>
      <w:pPr>
        <w:tabs>
          <w:tab w:val="num" w:pos="5760"/>
        </w:tabs>
        <w:ind w:left="5760" w:hanging="360"/>
      </w:pPr>
      <w:rPr>
        <w:rFonts w:ascii="Times New Roman" w:hAnsi="Times New Roman" w:hint="default"/>
      </w:rPr>
    </w:lvl>
    <w:lvl w:ilvl="8" w:tplc="95DC9CC4" w:tentative="1">
      <w:start w:val="1"/>
      <w:numFmt w:val="bullet"/>
      <w:lvlText w:val="•"/>
      <w:lvlJc w:val="left"/>
      <w:pPr>
        <w:tabs>
          <w:tab w:val="num" w:pos="6480"/>
        </w:tabs>
        <w:ind w:left="6480" w:hanging="360"/>
      </w:pPr>
      <w:rPr>
        <w:rFonts w:ascii="Times New Roman" w:hAnsi="Times New Roman" w:hint="default"/>
      </w:rPr>
    </w:lvl>
  </w:abstractNum>
  <w:abstractNum w:abstractNumId="445">
    <w:nsid w:val="768D465B"/>
    <w:multiLevelType w:val="hybridMultilevel"/>
    <w:tmpl w:val="A0A6A002"/>
    <w:lvl w:ilvl="0" w:tplc="0562DC72">
      <w:start w:val="1"/>
      <w:numFmt w:val="bullet"/>
      <w:lvlText w:val="•"/>
      <w:lvlJc w:val="left"/>
      <w:pPr>
        <w:tabs>
          <w:tab w:val="num" w:pos="720"/>
        </w:tabs>
        <w:ind w:left="720" w:hanging="360"/>
      </w:pPr>
      <w:rPr>
        <w:rFonts w:ascii="Arial" w:hAnsi="Arial" w:hint="default"/>
      </w:rPr>
    </w:lvl>
    <w:lvl w:ilvl="1" w:tplc="C41E4C14">
      <w:start w:val="144"/>
      <w:numFmt w:val="bullet"/>
      <w:lvlText w:val="–"/>
      <w:lvlJc w:val="left"/>
      <w:pPr>
        <w:tabs>
          <w:tab w:val="num" w:pos="1440"/>
        </w:tabs>
        <w:ind w:left="1440" w:hanging="360"/>
      </w:pPr>
      <w:rPr>
        <w:rFonts w:ascii="Arial" w:hAnsi="Arial" w:hint="default"/>
      </w:rPr>
    </w:lvl>
    <w:lvl w:ilvl="2" w:tplc="1D06BF3A" w:tentative="1">
      <w:start w:val="1"/>
      <w:numFmt w:val="bullet"/>
      <w:lvlText w:val="•"/>
      <w:lvlJc w:val="left"/>
      <w:pPr>
        <w:tabs>
          <w:tab w:val="num" w:pos="2160"/>
        </w:tabs>
        <w:ind w:left="2160" w:hanging="360"/>
      </w:pPr>
      <w:rPr>
        <w:rFonts w:ascii="Arial" w:hAnsi="Arial" w:hint="default"/>
      </w:rPr>
    </w:lvl>
    <w:lvl w:ilvl="3" w:tplc="C61A59AC" w:tentative="1">
      <w:start w:val="1"/>
      <w:numFmt w:val="bullet"/>
      <w:lvlText w:val="•"/>
      <w:lvlJc w:val="left"/>
      <w:pPr>
        <w:tabs>
          <w:tab w:val="num" w:pos="2880"/>
        </w:tabs>
        <w:ind w:left="2880" w:hanging="360"/>
      </w:pPr>
      <w:rPr>
        <w:rFonts w:ascii="Arial" w:hAnsi="Arial" w:hint="default"/>
      </w:rPr>
    </w:lvl>
    <w:lvl w:ilvl="4" w:tplc="AF4EAEE0" w:tentative="1">
      <w:start w:val="1"/>
      <w:numFmt w:val="bullet"/>
      <w:lvlText w:val="•"/>
      <w:lvlJc w:val="left"/>
      <w:pPr>
        <w:tabs>
          <w:tab w:val="num" w:pos="3600"/>
        </w:tabs>
        <w:ind w:left="3600" w:hanging="360"/>
      </w:pPr>
      <w:rPr>
        <w:rFonts w:ascii="Arial" w:hAnsi="Arial" w:hint="default"/>
      </w:rPr>
    </w:lvl>
    <w:lvl w:ilvl="5" w:tplc="49E08CA0" w:tentative="1">
      <w:start w:val="1"/>
      <w:numFmt w:val="bullet"/>
      <w:lvlText w:val="•"/>
      <w:lvlJc w:val="left"/>
      <w:pPr>
        <w:tabs>
          <w:tab w:val="num" w:pos="4320"/>
        </w:tabs>
        <w:ind w:left="4320" w:hanging="360"/>
      </w:pPr>
      <w:rPr>
        <w:rFonts w:ascii="Arial" w:hAnsi="Arial" w:hint="default"/>
      </w:rPr>
    </w:lvl>
    <w:lvl w:ilvl="6" w:tplc="5BBE1862" w:tentative="1">
      <w:start w:val="1"/>
      <w:numFmt w:val="bullet"/>
      <w:lvlText w:val="•"/>
      <w:lvlJc w:val="left"/>
      <w:pPr>
        <w:tabs>
          <w:tab w:val="num" w:pos="5040"/>
        </w:tabs>
        <w:ind w:left="5040" w:hanging="360"/>
      </w:pPr>
      <w:rPr>
        <w:rFonts w:ascii="Arial" w:hAnsi="Arial" w:hint="default"/>
      </w:rPr>
    </w:lvl>
    <w:lvl w:ilvl="7" w:tplc="C622B1C8" w:tentative="1">
      <w:start w:val="1"/>
      <w:numFmt w:val="bullet"/>
      <w:lvlText w:val="•"/>
      <w:lvlJc w:val="left"/>
      <w:pPr>
        <w:tabs>
          <w:tab w:val="num" w:pos="5760"/>
        </w:tabs>
        <w:ind w:left="5760" w:hanging="360"/>
      </w:pPr>
      <w:rPr>
        <w:rFonts w:ascii="Arial" w:hAnsi="Arial" w:hint="default"/>
      </w:rPr>
    </w:lvl>
    <w:lvl w:ilvl="8" w:tplc="BADE6876" w:tentative="1">
      <w:start w:val="1"/>
      <w:numFmt w:val="bullet"/>
      <w:lvlText w:val="•"/>
      <w:lvlJc w:val="left"/>
      <w:pPr>
        <w:tabs>
          <w:tab w:val="num" w:pos="6480"/>
        </w:tabs>
        <w:ind w:left="6480" w:hanging="360"/>
      </w:pPr>
      <w:rPr>
        <w:rFonts w:ascii="Arial" w:hAnsi="Arial" w:hint="default"/>
      </w:rPr>
    </w:lvl>
  </w:abstractNum>
  <w:abstractNum w:abstractNumId="446">
    <w:nsid w:val="76E039DC"/>
    <w:multiLevelType w:val="hybridMultilevel"/>
    <w:tmpl w:val="FEE2E89C"/>
    <w:lvl w:ilvl="0" w:tplc="40A683FA">
      <w:start w:val="1"/>
      <w:numFmt w:val="bullet"/>
      <w:lvlText w:val="•"/>
      <w:lvlJc w:val="left"/>
      <w:pPr>
        <w:tabs>
          <w:tab w:val="num" w:pos="720"/>
        </w:tabs>
        <w:ind w:left="720" w:hanging="360"/>
      </w:pPr>
      <w:rPr>
        <w:rFonts w:ascii="Arial" w:hAnsi="Arial" w:hint="default"/>
      </w:rPr>
    </w:lvl>
    <w:lvl w:ilvl="1" w:tplc="82B873AC" w:tentative="1">
      <w:start w:val="1"/>
      <w:numFmt w:val="bullet"/>
      <w:lvlText w:val="•"/>
      <w:lvlJc w:val="left"/>
      <w:pPr>
        <w:tabs>
          <w:tab w:val="num" w:pos="1440"/>
        </w:tabs>
        <w:ind w:left="1440" w:hanging="360"/>
      </w:pPr>
      <w:rPr>
        <w:rFonts w:ascii="Arial" w:hAnsi="Arial" w:hint="default"/>
      </w:rPr>
    </w:lvl>
    <w:lvl w:ilvl="2" w:tplc="1BEEFB6E" w:tentative="1">
      <w:start w:val="1"/>
      <w:numFmt w:val="bullet"/>
      <w:lvlText w:val="•"/>
      <w:lvlJc w:val="left"/>
      <w:pPr>
        <w:tabs>
          <w:tab w:val="num" w:pos="2160"/>
        </w:tabs>
        <w:ind w:left="2160" w:hanging="360"/>
      </w:pPr>
      <w:rPr>
        <w:rFonts w:ascii="Arial" w:hAnsi="Arial" w:hint="default"/>
      </w:rPr>
    </w:lvl>
    <w:lvl w:ilvl="3" w:tplc="657A7BA4" w:tentative="1">
      <w:start w:val="1"/>
      <w:numFmt w:val="bullet"/>
      <w:lvlText w:val="•"/>
      <w:lvlJc w:val="left"/>
      <w:pPr>
        <w:tabs>
          <w:tab w:val="num" w:pos="2880"/>
        </w:tabs>
        <w:ind w:left="2880" w:hanging="360"/>
      </w:pPr>
      <w:rPr>
        <w:rFonts w:ascii="Arial" w:hAnsi="Arial" w:hint="default"/>
      </w:rPr>
    </w:lvl>
    <w:lvl w:ilvl="4" w:tplc="CF4E5AF0" w:tentative="1">
      <w:start w:val="1"/>
      <w:numFmt w:val="bullet"/>
      <w:lvlText w:val="•"/>
      <w:lvlJc w:val="left"/>
      <w:pPr>
        <w:tabs>
          <w:tab w:val="num" w:pos="3600"/>
        </w:tabs>
        <w:ind w:left="3600" w:hanging="360"/>
      </w:pPr>
      <w:rPr>
        <w:rFonts w:ascii="Arial" w:hAnsi="Arial" w:hint="default"/>
      </w:rPr>
    </w:lvl>
    <w:lvl w:ilvl="5" w:tplc="2680808E" w:tentative="1">
      <w:start w:val="1"/>
      <w:numFmt w:val="bullet"/>
      <w:lvlText w:val="•"/>
      <w:lvlJc w:val="left"/>
      <w:pPr>
        <w:tabs>
          <w:tab w:val="num" w:pos="4320"/>
        </w:tabs>
        <w:ind w:left="4320" w:hanging="360"/>
      </w:pPr>
      <w:rPr>
        <w:rFonts w:ascii="Arial" w:hAnsi="Arial" w:hint="default"/>
      </w:rPr>
    </w:lvl>
    <w:lvl w:ilvl="6" w:tplc="3A0E9C88" w:tentative="1">
      <w:start w:val="1"/>
      <w:numFmt w:val="bullet"/>
      <w:lvlText w:val="•"/>
      <w:lvlJc w:val="left"/>
      <w:pPr>
        <w:tabs>
          <w:tab w:val="num" w:pos="5040"/>
        </w:tabs>
        <w:ind w:left="5040" w:hanging="360"/>
      </w:pPr>
      <w:rPr>
        <w:rFonts w:ascii="Arial" w:hAnsi="Arial" w:hint="default"/>
      </w:rPr>
    </w:lvl>
    <w:lvl w:ilvl="7" w:tplc="7460119A" w:tentative="1">
      <w:start w:val="1"/>
      <w:numFmt w:val="bullet"/>
      <w:lvlText w:val="•"/>
      <w:lvlJc w:val="left"/>
      <w:pPr>
        <w:tabs>
          <w:tab w:val="num" w:pos="5760"/>
        </w:tabs>
        <w:ind w:left="5760" w:hanging="360"/>
      </w:pPr>
      <w:rPr>
        <w:rFonts w:ascii="Arial" w:hAnsi="Arial" w:hint="default"/>
      </w:rPr>
    </w:lvl>
    <w:lvl w:ilvl="8" w:tplc="9C22379E" w:tentative="1">
      <w:start w:val="1"/>
      <w:numFmt w:val="bullet"/>
      <w:lvlText w:val="•"/>
      <w:lvlJc w:val="left"/>
      <w:pPr>
        <w:tabs>
          <w:tab w:val="num" w:pos="6480"/>
        </w:tabs>
        <w:ind w:left="6480" w:hanging="360"/>
      </w:pPr>
      <w:rPr>
        <w:rFonts w:ascii="Arial" w:hAnsi="Arial" w:hint="default"/>
      </w:rPr>
    </w:lvl>
  </w:abstractNum>
  <w:abstractNum w:abstractNumId="447">
    <w:nsid w:val="76F5668B"/>
    <w:multiLevelType w:val="hybridMultilevel"/>
    <w:tmpl w:val="6DFCE88E"/>
    <w:lvl w:ilvl="0" w:tplc="47946A0A">
      <w:start w:val="1"/>
      <w:numFmt w:val="bullet"/>
      <w:lvlText w:val="•"/>
      <w:lvlJc w:val="left"/>
      <w:pPr>
        <w:tabs>
          <w:tab w:val="num" w:pos="720"/>
        </w:tabs>
        <w:ind w:left="720" w:hanging="360"/>
      </w:pPr>
      <w:rPr>
        <w:rFonts w:ascii="Arial" w:hAnsi="Arial" w:hint="default"/>
      </w:rPr>
    </w:lvl>
    <w:lvl w:ilvl="1" w:tplc="8EB895FC" w:tentative="1">
      <w:start w:val="1"/>
      <w:numFmt w:val="bullet"/>
      <w:lvlText w:val="•"/>
      <w:lvlJc w:val="left"/>
      <w:pPr>
        <w:tabs>
          <w:tab w:val="num" w:pos="1440"/>
        </w:tabs>
        <w:ind w:left="1440" w:hanging="360"/>
      </w:pPr>
      <w:rPr>
        <w:rFonts w:ascii="Arial" w:hAnsi="Arial" w:hint="default"/>
      </w:rPr>
    </w:lvl>
    <w:lvl w:ilvl="2" w:tplc="8F16B6CC" w:tentative="1">
      <w:start w:val="1"/>
      <w:numFmt w:val="bullet"/>
      <w:lvlText w:val="•"/>
      <w:lvlJc w:val="left"/>
      <w:pPr>
        <w:tabs>
          <w:tab w:val="num" w:pos="2160"/>
        </w:tabs>
        <w:ind w:left="2160" w:hanging="360"/>
      </w:pPr>
      <w:rPr>
        <w:rFonts w:ascii="Arial" w:hAnsi="Arial" w:hint="default"/>
      </w:rPr>
    </w:lvl>
    <w:lvl w:ilvl="3" w:tplc="34E46928" w:tentative="1">
      <w:start w:val="1"/>
      <w:numFmt w:val="bullet"/>
      <w:lvlText w:val="•"/>
      <w:lvlJc w:val="left"/>
      <w:pPr>
        <w:tabs>
          <w:tab w:val="num" w:pos="2880"/>
        </w:tabs>
        <w:ind w:left="2880" w:hanging="360"/>
      </w:pPr>
      <w:rPr>
        <w:rFonts w:ascii="Arial" w:hAnsi="Arial" w:hint="default"/>
      </w:rPr>
    </w:lvl>
    <w:lvl w:ilvl="4" w:tplc="B3B241B8" w:tentative="1">
      <w:start w:val="1"/>
      <w:numFmt w:val="bullet"/>
      <w:lvlText w:val="•"/>
      <w:lvlJc w:val="left"/>
      <w:pPr>
        <w:tabs>
          <w:tab w:val="num" w:pos="3600"/>
        </w:tabs>
        <w:ind w:left="3600" w:hanging="360"/>
      </w:pPr>
      <w:rPr>
        <w:rFonts w:ascii="Arial" w:hAnsi="Arial" w:hint="default"/>
      </w:rPr>
    </w:lvl>
    <w:lvl w:ilvl="5" w:tplc="B18603C0" w:tentative="1">
      <w:start w:val="1"/>
      <w:numFmt w:val="bullet"/>
      <w:lvlText w:val="•"/>
      <w:lvlJc w:val="left"/>
      <w:pPr>
        <w:tabs>
          <w:tab w:val="num" w:pos="4320"/>
        </w:tabs>
        <w:ind w:left="4320" w:hanging="360"/>
      </w:pPr>
      <w:rPr>
        <w:rFonts w:ascii="Arial" w:hAnsi="Arial" w:hint="default"/>
      </w:rPr>
    </w:lvl>
    <w:lvl w:ilvl="6" w:tplc="285CA430" w:tentative="1">
      <w:start w:val="1"/>
      <w:numFmt w:val="bullet"/>
      <w:lvlText w:val="•"/>
      <w:lvlJc w:val="left"/>
      <w:pPr>
        <w:tabs>
          <w:tab w:val="num" w:pos="5040"/>
        </w:tabs>
        <w:ind w:left="5040" w:hanging="360"/>
      </w:pPr>
      <w:rPr>
        <w:rFonts w:ascii="Arial" w:hAnsi="Arial" w:hint="default"/>
      </w:rPr>
    </w:lvl>
    <w:lvl w:ilvl="7" w:tplc="691498A2" w:tentative="1">
      <w:start w:val="1"/>
      <w:numFmt w:val="bullet"/>
      <w:lvlText w:val="•"/>
      <w:lvlJc w:val="left"/>
      <w:pPr>
        <w:tabs>
          <w:tab w:val="num" w:pos="5760"/>
        </w:tabs>
        <w:ind w:left="5760" w:hanging="360"/>
      </w:pPr>
      <w:rPr>
        <w:rFonts w:ascii="Arial" w:hAnsi="Arial" w:hint="default"/>
      </w:rPr>
    </w:lvl>
    <w:lvl w:ilvl="8" w:tplc="2A766CEA" w:tentative="1">
      <w:start w:val="1"/>
      <w:numFmt w:val="bullet"/>
      <w:lvlText w:val="•"/>
      <w:lvlJc w:val="left"/>
      <w:pPr>
        <w:tabs>
          <w:tab w:val="num" w:pos="6480"/>
        </w:tabs>
        <w:ind w:left="6480" w:hanging="360"/>
      </w:pPr>
      <w:rPr>
        <w:rFonts w:ascii="Arial" w:hAnsi="Arial" w:hint="default"/>
      </w:rPr>
    </w:lvl>
  </w:abstractNum>
  <w:abstractNum w:abstractNumId="448">
    <w:nsid w:val="77036D74"/>
    <w:multiLevelType w:val="hybridMultilevel"/>
    <w:tmpl w:val="A74CB772"/>
    <w:lvl w:ilvl="0" w:tplc="0F3A814A">
      <w:start w:val="1"/>
      <w:numFmt w:val="bullet"/>
      <w:lvlText w:val="•"/>
      <w:lvlJc w:val="left"/>
      <w:pPr>
        <w:tabs>
          <w:tab w:val="num" w:pos="720"/>
        </w:tabs>
        <w:ind w:left="720" w:hanging="360"/>
      </w:pPr>
      <w:rPr>
        <w:rFonts w:ascii="Arial" w:hAnsi="Arial" w:hint="default"/>
      </w:rPr>
    </w:lvl>
    <w:lvl w:ilvl="1" w:tplc="78304FB6" w:tentative="1">
      <w:start w:val="1"/>
      <w:numFmt w:val="bullet"/>
      <w:lvlText w:val="•"/>
      <w:lvlJc w:val="left"/>
      <w:pPr>
        <w:tabs>
          <w:tab w:val="num" w:pos="1440"/>
        </w:tabs>
        <w:ind w:left="1440" w:hanging="360"/>
      </w:pPr>
      <w:rPr>
        <w:rFonts w:ascii="Arial" w:hAnsi="Arial" w:hint="default"/>
      </w:rPr>
    </w:lvl>
    <w:lvl w:ilvl="2" w:tplc="535EA404" w:tentative="1">
      <w:start w:val="1"/>
      <w:numFmt w:val="bullet"/>
      <w:lvlText w:val="•"/>
      <w:lvlJc w:val="left"/>
      <w:pPr>
        <w:tabs>
          <w:tab w:val="num" w:pos="2160"/>
        </w:tabs>
        <w:ind w:left="2160" w:hanging="360"/>
      </w:pPr>
      <w:rPr>
        <w:rFonts w:ascii="Arial" w:hAnsi="Arial" w:hint="default"/>
      </w:rPr>
    </w:lvl>
    <w:lvl w:ilvl="3" w:tplc="AD3C5CE0" w:tentative="1">
      <w:start w:val="1"/>
      <w:numFmt w:val="bullet"/>
      <w:lvlText w:val="•"/>
      <w:lvlJc w:val="left"/>
      <w:pPr>
        <w:tabs>
          <w:tab w:val="num" w:pos="2880"/>
        </w:tabs>
        <w:ind w:left="2880" w:hanging="360"/>
      </w:pPr>
      <w:rPr>
        <w:rFonts w:ascii="Arial" w:hAnsi="Arial" w:hint="default"/>
      </w:rPr>
    </w:lvl>
    <w:lvl w:ilvl="4" w:tplc="994439DE" w:tentative="1">
      <w:start w:val="1"/>
      <w:numFmt w:val="bullet"/>
      <w:lvlText w:val="•"/>
      <w:lvlJc w:val="left"/>
      <w:pPr>
        <w:tabs>
          <w:tab w:val="num" w:pos="3600"/>
        </w:tabs>
        <w:ind w:left="3600" w:hanging="360"/>
      </w:pPr>
      <w:rPr>
        <w:rFonts w:ascii="Arial" w:hAnsi="Arial" w:hint="default"/>
      </w:rPr>
    </w:lvl>
    <w:lvl w:ilvl="5" w:tplc="4A808FCE" w:tentative="1">
      <w:start w:val="1"/>
      <w:numFmt w:val="bullet"/>
      <w:lvlText w:val="•"/>
      <w:lvlJc w:val="left"/>
      <w:pPr>
        <w:tabs>
          <w:tab w:val="num" w:pos="4320"/>
        </w:tabs>
        <w:ind w:left="4320" w:hanging="360"/>
      </w:pPr>
      <w:rPr>
        <w:rFonts w:ascii="Arial" w:hAnsi="Arial" w:hint="default"/>
      </w:rPr>
    </w:lvl>
    <w:lvl w:ilvl="6" w:tplc="573062BC" w:tentative="1">
      <w:start w:val="1"/>
      <w:numFmt w:val="bullet"/>
      <w:lvlText w:val="•"/>
      <w:lvlJc w:val="left"/>
      <w:pPr>
        <w:tabs>
          <w:tab w:val="num" w:pos="5040"/>
        </w:tabs>
        <w:ind w:left="5040" w:hanging="360"/>
      </w:pPr>
      <w:rPr>
        <w:rFonts w:ascii="Arial" w:hAnsi="Arial" w:hint="default"/>
      </w:rPr>
    </w:lvl>
    <w:lvl w:ilvl="7" w:tplc="28B27908" w:tentative="1">
      <w:start w:val="1"/>
      <w:numFmt w:val="bullet"/>
      <w:lvlText w:val="•"/>
      <w:lvlJc w:val="left"/>
      <w:pPr>
        <w:tabs>
          <w:tab w:val="num" w:pos="5760"/>
        </w:tabs>
        <w:ind w:left="5760" w:hanging="360"/>
      </w:pPr>
      <w:rPr>
        <w:rFonts w:ascii="Arial" w:hAnsi="Arial" w:hint="default"/>
      </w:rPr>
    </w:lvl>
    <w:lvl w:ilvl="8" w:tplc="BFB2A57E" w:tentative="1">
      <w:start w:val="1"/>
      <w:numFmt w:val="bullet"/>
      <w:lvlText w:val="•"/>
      <w:lvlJc w:val="left"/>
      <w:pPr>
        <w:tabs>
          <w:tab w:val="num" w:pos="6480"/>
        </w:tabs>
        <w:ind w:left="6480" w:hanging="360"/>
      </w:pPr>
      <w:rPr>
        <w:rFonts w:ascii="Arial" w:hAnsi="Arial" w:hint="default"/>
      </w:rPr>
    </w:lvl>
  </w:abstractNum>
  <w:abstractNum w:abstractNumId="449">
    <w:nsid w:val="77D740F3"/>
    <w:multiLevelType w:val="hybridMultilevel"/>
    <w:tmpl w:val="B6F69AE0"/>
    <w:lvl w:ilvl="0" w:tplc="0F92975C">
      <w:start w:val="1"/>
      <w:numFmt w:val="bullet"/>
      <w:lvlText w:val="–"/>
      <w:lvlJc w:val="left"/>
      <w:pPr>
        <w:tabs>
          <w:tab w:val="num" w:pos="720"/>
        </w:tabs>
        <w:ind w:left="720" w:hanging="360"/>
      </w:pPr>
      <w:rPr>
        <w:rFonts w:ascii="Arial" w:hAnsi="Arial" w:hint="default"/>
      </w:rPr>
    </w:lvl>
    <w:lvl w:ilvl="1" w:tplc="0854E098">
      <w:start w:val="1"/>
      <w:numFmt w:val="bullet"/>
      <w:lvlText w:val="–"/>
      <w:lvlJc w:val="left"/>
      <w:pPr>
        <w:tabs>
          <w:tab w:val="num" w:pos="1440"/>
        </w:tabs>
        <w:ind w:left="1440" w:hanging="360"/>
      </w:pPr>
      <w:rPr>
        <w:rFonts w:ascii="Arial" w:hAnsi="Arial" w:hint="default"/>
      </w:rPr>
    </w:lvl>
    <w:lvl w:ilvl="2" w:tplc="D90E89F6" w:tentative="1">
      <w:start w:val="1"/>
      <w:numFmt w:val="bullet"/>
      <w:lvlText w:val="–"/>
      <w:lvlJc w:val="left"/>
      <w:pPr>
        <w:tabs>
          <w:tab w:val="num" w:pos="2160"/>
        </w:tabs>
        <w:ind w:left="2160" w:hanging="360"/>
      </w:pPr>
      <w:rPr>
        <w:rFonts w:ascii="Arial" w:hAnsi="Arial" w:hint="default"/>
      </w:rPr>
    </w:lvl>
    <w:lvl w:ilvl="3" w:tplc="391E9BB4">
      <w:start w:val="961"/>
      <w:numFmt w:val="bullet"/>
      <w:lvlText w:val="–"/>
      <w:lvlJc w:val="left"/>
      <w:pPr>
        <w:tabs>
          <w:tab w:val="num" w:pos="2880"/>
        </w:tabs>
        <w:ind w:left="2880" w:hanging="360"/>
      </w:pPr>
      <w:rPr>
        <w:rFonts w:ascii="Arial" w:hAnsi="Arial" w:hint="default"/>
      </w:rPr>
    </w:lvl>
    <w:lvl w:ilvl="4" w:tplc="EE3C0556" w:tentative="1">
      <w:start w:val="1"/>
      <w:numFmt w:val="bullet"/>
      <w:lvlText w:val="–"/>
      <w:lvlJc w:val="left"/>
      <w:pPr>
        <w:tabs>
          <w:tab w:val="num" w:pos="3600"/>
        </w:tabs>
        <w:ind w:left="3600" w:hanging="360"/>
      </w:pPr>
      <w:rPr>
        <w:rFonts w:ascii="Arial" w:hAnsi="Arial" w:hint="default"/>
      </w:rPr>
    </w:lvl>
    <w:lvl w:ilvl="5" w:tplc="1BD0833C" w:tentative="1">
      <w:start w:val="1"/>
      <w:numFmt w:val="bullet"/>
      <w:lvlText w:val="–"/>
      <w:lvlJc w:val="left"/>
      <w:pPr>
        <w:tabs>
          <w:tab w:val="num" w:pos="4320"/>
        </w:tabs>
        <w:ind w:left="4320" w:hanging="360"/>
      </w:pPr>
      <w:rPr>
        <w:rFonts w:ascii="Arial" w:hAnsi="Arial" w:hint="default"/>
      </w:rPr>
    </w:lvl>
    <w:lvl w:ilvl="6" w:tplc="2B06EAE6" w:tentative="1">
      <w:start w:val="1"/>
      <w:numFmt w:val="bullet"/>
      <w:lvlText w:val="–"/>
      <w:lvlJc w:val="left"/>
      <w:pPr>
        <w:tabs>
          <w:tab w:val="num" w:pos="5040"/>
        </w:tabs>
        <w:ind w:left="5040" w:hanging="360"/>
      </w:pPr>
      <w:rPr>
        <w:rFonts w:ascii="Arial" w:hAnsi="Arial" w:hint="default"/>
      </w:rPr>
    </w:lvl>
    <w:lvl w:ilvl="7" w:tplc="37760F42" w:tentative="1">
      <w:start w:val="1"/>
      <w:numFmt w:val="bullet"/>
      <w:lvlText w:val="–"/>
      <w:lvlJc w:val="left"/>
      <w:pPr>
        <w:tabs>
          <w:tab w:val="num" w:pos="5760"/>
        </w:tabs>
        <w:ind w:left="5760" w:hanging="360"/>
      </w:pPr>
      <w:rPr>
        <w:rFonts w:ascii="Arial" w:hAnsi="Arial" w:hint="default"/>
      </w:rPr>
    </w:lvl>
    <w:lvl w:ilvl="8" w:tplc="9C44782E" w:tentative="1">
      <w:start w:val="1"/>
      <w:numFmt w:val="bullet"/>
      <w:lvlText w:val="–"/>
      <w:lvlJc w:val="left"/>
      <w:pPr>
        <w:tabs>
          <w:tab w:val="num" w:pos="6480"/>
        </w:tabs>
        <w:ind w:left="6480" w:hanging="360"/>
      </w:pPr>
      <w:rPr>
        <w:rFonts w:ascii="Arial" w:hAnsi="Arial" w:hint="default"/>
      </w:rPr>
    </w:lvl>
  </w:abstractNum>
  <w:abstractNum w:abstractNumId="450">
    <w:nsid w:val="77FE0D94"/>
    <w:multiLevelType w:val="hybridMultilevel"/>
    <w:tmpl w:val="53648302"/>
    <w:lvl w:ilvl="0" w:tplc="52B2F684">
      <w:start w:val="1"/>
      <w:numFmt w:val="bullet"/>
      <w:lvlText w:val="•"/>
      <w:lvlJc w:val="left"/>
      <w:pPr>
        <w:tabs>
          <w:tab w:val="num" w:pos="720"/>
        </w:tabs>
        <w:ind w:left="720" w:hanging="360"/>
      </w:pPr>
      <w:rPr>
        <w:rFonts w:ascii="Arial" w:hAnsi="Arial" w:hint="default"/>
      </w:rPr>
    </w:lvl>
    <w:lvl w:ilvl="1" w:tplc="F06848F6" w:tentative="1">
      <w:start w:val="1"/>
      <w:numFmt w:val="bullet"/>
      <w:lvlText w:val="•"/>
      <w:lvlJc w:val="left"/>
      <w:pPr>
        <w:tabs>
          <w:tab w:val="num" w:pos="1440"/>
        </w:tabs>
        <w:ind w:left="1440" w:hanging="360"/>
      </w:pPr>
      <w:rPr>
        <w:rFonts w:ascii="Arial" w:hAnsi="Arial" w:hint="default"/>
      </w:rPr>
    </w:lvl>
    <w:lvl w:ilvl="2" w:tplc="97D89EC6" w:tentative="1">
      <w:start w:val="1"/>
      <w:numFmt w:val="bullet"/>
      <w:lvlText w:val="•"/>
      <w:lvlJc w:val="left"/>
      <w:pPr>
        <w:tabs>
          <w:tab w:val="num" w:pos="2160"/>
        </w:tabs>
        <w:ind w:left="2160" w:hanging="360"/>
      </w:pPr>
      <w:rPr>
        <w:rFonts w:ascii="Arial" w:hAnsi="Arial" w:hint="default"/>
      </w:rPr>
    </w:lvl>
    <w:lvl w:ilvl="3" w:tplc="788AC3CC" w:tentative="1">
      <w:start w:val="1"/>
      <w:numFmt w:val="bullet"/>
      <w:lvlText w:val="•"/>
      <w:lvlJc w:val="left"/>
      <w:pPr>
        <w:tabs>
          <w:tab w:val="num" w:pos="2880"/>
        </w:tabs>
        <w:ind w:left="2880" w:hanging="360"/>
      </w:pPr>
      <w:rPr>
        <w:rFonts w:ascii="Arial" w:hAnsi="Arial" w:hint="default"/>
      </w:rPr>
    </w:lvl>
    <w:lvl w:ilvl="4" w:tplc="02CA790A" w:tentative="1">
      <w:start w:val="1"/>
      <w:numFmt w:val="bullet"/>
      <w:lvlText w:val="•"/>
      <w:lvlJc w:val="left"/>
      <w:pPr>
        <w:tabs>
          <w:tab w:val="num" w:pos="3600"/>
        </w:tabs>
        <w:ind w:left="3600" w:hanging="360"/>
      </w:pPr>
      <w:rPr>
        <w:rFonts w:ascii="Arial" w:hAnsi="Arial" w:hint="default"/>
      </w:rPr>
    </w:lvl>
    <w:lvl w:ilvl="5" w:tplc="0EFC6048" w:tentative="1">
      <w:start w:val="1"/>
      <w:numFmt w:val="bullet"/>
      <w:lvlText w:val="•"/>
      <w:lvlJc w:val="left"/>
      <w:pPr>
        <w:tabs>
          <w:tab w:val="num" w:pos="4320"/>
        </w:tabs>
        <w:ind w:left="4320" w:hanging="360"/>
      </w:pPr>
      <w:rPr>
        <w:rFonts w:ascii="Arial" w:hAnsi="Arial" w:hint="default"/>
      </w:rPr>
    </w:lvl>
    <w:lvl w:ilvl="6" w:tplc="497EFC98" w:tentative="1">
      <w:start w:val="1"/>
      <w:numFmt w:val="bullet"/>
      <w:lvlText w:val="•"/>
      <w:lvlJc w:val="left"/>
      <w:pPr>
        <w:tabs>
          <w:tab w:val="num" w:pos="5040"/>
        </w:tabs>
        <w:ind w:left="5040" w:hanging="360"/>
      </w:pPr>
      <w:rPr>
        <w:rFonts w:ascii="Arial" w:hAnsi="Arial" w:hint="default"/>
      </w:rPr>
    </w:lvl>
    <w:lvl w:ilvl="7" w:tplc="1D3494D8" w:tentative="1">
      <w:start w:val="1"/>
      <w:numFmt w:val="bullet"/>
      <w:lvlText w:val="•"/>
      <w:lvlJc w:val="left"/>
      <w:pPr>
        <w:tabs>
          <w:tab w:val="num" w:pos="5760"/>
        </w:tabs>
        <w:ind w:left="5760" w:hanging="360"/>
      </w:pPr>
      <w:rPr>
        <w:rFonts w:ascii="Arial" w:hAnsi="Arial" w:hint="default"/>
      </w:rPr>
    </w:lvl>
    <w:lvl w:ilvl="8" w:tplc="C24EC638" w:tentative="1">
      <w:start w:val="1"/>
      <w:numFmt w:val="bullet"/>
      <w:lvlText w:val="•"/>
      <w:lvlJc w:val="left"/>
      <w:pPr>
        <w:tabs>
          <w:tab w:val="num" w:pos="6480"/>
        </w:tabs>
        <w:ind w:left="6480" w:hanging="360"/>
      </w:pPr>
      <w:rPr>
        <w:rFonts w:ascii="Arial" w:hAnsi="Arial" w:hint="default"/>
      </w:rPr>
    </w:lvl>
  </w:abstractNum>
  <w:abstractNum w:abstractNumId="451">
    <w:nsid w:val="784133FE"/>
    <w:multiLevelType w:val="hybridMultilevel"/>
    <w:tmpl w:val="14A66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2">
    <w:nsid w:val="78A93BF3"/>
    <w:multiLevelType w:val="hybridMultilevel"/>
    <w:tmpl w:val="4B52F37E"/>
    <w:lvl w:ilvl="0" w:tplc="D870CD38">
      <w:start w:val="1"/>
      <w:numFmt w:val="bullet"/>
      <w:lvlText w:val="•"/>
      <w:lvlJc w:val="left"/>
      <w:pPr>
        <w:tabs>
          <w:tab w:val="num" w:pos="720"/>
        </w:tabs>
        <w:ind w:left="720" w:hanging="360"/>
      </w:pPr>
      <w:rPr>
        <w:rFonts w:ascii="Arial" w:hAnsi="Arial" w:hint="default"/>
      </w:rPr>
    </w:lvl>
    <w:lvl w:ilvl="1" w:tplc="9474AADC">
      <w:start w:val="334"/>
      <w:numFmt w:val="bullet"/>
      <w:lvlText w:val="–"/>
      <w:lvlJc w:val="left"/>
      <w:pPr>
        <w:tabs>
          <w:tab w:val="num" w:pos="1440"/>
        </w:tabs>
        <w:ind w:left="1440" w:hanging="360"/>
      </w:pPr>
      <w:rPr>
        <w:rFonts w:ascii="Arial" w:hAnsi="Arial" w:hint="default"/>
      </w:rPr>
    </w:lvl>
    <w:lvl w:ilvl="2" w:tplc="3B7C54F4" w:tentative="1">
      <w:start w:val="1"/>
      <w:numFmt w:val="bullet"/>
      <w:lvlText w:val="•"/>
      <w:lvlJc w:val="left"/>
      <w:pPr>
        <w:tabs>
          <w:tab w:val="num" w:pos="2160"/>
        </w:tabs>
        <w:ind w:left="2160" w:hanging="360"/>
      </w:pPr>
      <w:rPr>
        <w:rFonts w:ascii="Arial" w:hAnsi="Arial" w:hint="default"/>
      </w:rPr>
    </w:lvl>
    <w:lvl w:ilvl="3" w:tplc="8D905764" w:tentative="1">
      <w:start w:val="1"/>
      <w:numFmt w:val="bullet"/>
      <w:lvlText w:val="•"/>
      <w:lvlJc w:val="left"/>
      <w:pPr>
        <w:tabs>
          <w:tab w:val="num" w:pos="2880"/>
        </w:tabs>
        <w:ind w:left="2880" w:hanging="360"/>
      </w:pPr>
      <w:rPr>
        <w:rFonts w:ascii="Arial" w:hAnsi="Arial" w:hint="default"/>
      </w:rPr>
    </w:lvl>
    <w:lvl w:ilvl="4" w:tplc="30126F4A" w:tentative="1">
      <w:start w:val="1"/>
      <w:numFmt w:val="bullet"/>
      <w:lvlText w:val="•"/>
      <w:lvlJc w:val="left"/>
      <w:pPr>
        <w:tabs>
          <w:tab w:val="num" w:pos="3600"/>
        </w:tabs>
        <w:ind w:left="3600" w:hanging="360"/>
      </w:pPr>
      <w:rPr>
        <w:rFonts w:ascii="Arial" w:hAnsi="Arial" w:hint="default"/>
      </w:rPr>
    </w:lvl>
    <w:lvl w:ilvl="5" w:tplc="C1767ABE" w:tentative="1">
      <w:start w:val="1"/>
      <w:numFmt w:val="bullet"/>
      <w:lvlText w:val="•"/>
      <w:lvlJc w:val="left"/>
      <w:pPr>
        <w:tabs>
          <w:tab w:val="num" w:pos="4320"/>
        </w:tabs>
        <w:ind w:left="4320" w:hanging="360"/>
      </w:pPr>
      <w:rPr>
        <w:rFonts w:ascii="Arial" w:hAnsi="Arial" w:hint="default"/>
      </w:rPr>
    </w:lvl>
    <w:lvl w:ilvl="6" w:tplc="27F2DAF0" w:tentative="1">
      <w:start w:val="1"/>
      <w:numFmt w:val="bullet"/>
      <w:lvlText w:val="•"/>
      <w:lvlJc w:val="left"/>
      <w:pPr>
        <w:tabs>
          <w:tab w:val="num" w:pos="5040"/>
        </w:tabs>
        <w:ind w:left="5040" w:hanging="360"/>
      </w:pPr>
      <w:rPr>
        <w:rFonts w:ascii="Arial" w:hAnsi="Arial" w:hint="default"/>
      </w:rPr>
    </w:lvl>
    <w:lvl w:ilvl="7" w:tplc="B9BC14B6" w:tentative="1">
      <w:start w:val="1"/>
      <w:numFmt w:val="bullet"/>
      <w:lvlText w:val="•"/>
      <w:lvlJc w:val="left"/>
      <w:pPr>
        <w:tabs>
          <w:tab w:val="num" w:pos="5760"/>
        </w:tabs>
        <w:ind w:left="5760" w:hanging="360"/>
      </w:pPr>
      <w:rPr>
        <w:rFonts w:ascii="Arial" w:hAnsi="Arial" w:hint="default"/>
      </w:rPr>
    </w:lvl>
    <w:lvl w:ilvl="8" w:tplc="08D2BDE0" w:tentative="1">
      <w:start w:val="1"/>
      <w:numFmt w:val="bullet"/>
      <w:lvlText w:val="•"/>
      <w:lvlJc w:val="left"/>
      <w:pPr>
        <w:tabs>
          <w:tab w:val="num" w:pos="6480"/>
        </w:tabs>
        <w:ind w:left="6480" w:hanging="360"/>
      </w:pPr>
      <w:rPr>
        <w:rFonts w:ascii="Arial" w:hAnsi="Arial" w:hint="default"/>
      </w:rPr>
    </w:lvl>
  </w:abstractNum>
  <w:abstractNum w:abstractNumId="453">
    <w:nsid w:val="78AB0D20"/>
    <w:multiLevelType w:val="hybridMultilevel"/>
    <w:tmpl w:val="896EAD22"/>
    <w:lvl w:ilvl="0" w:tplc="8806E07A">
      <w:start w:val="1"/>
      <w:numFmt w:val="bullet"/>
      <w:lvlText w:val="•"/>
      <w:lvlJc w:val="left"/>
      <w:pPr>
        <w:tabs>
          <w:tab w:val="num" w:pos="720"/>
        </w:tabs>
        <w:ind w:left="720" w:hanging="360"/>
      </w:pPr>
      <w:rPr>
        <w:rFonts w:ascii="Arial" w:hAnsi="Arial" w:hint="default"/>
      </w:rPr>
    </w:lvl>
    <w:lvl w:ilvl="1" w:tplc="2BF6DA92" w:tentative="1">
      <w:start w:val="1"/>
      <w:numFmt w:val="bullet"/>
      <w:lvlText w:val="•"/>
      <w:lvlJc w:val="left"/>
      <w:pPr>
        <w:tabs>
          <w:tab w:val="num" w:pos="1440"/>
        </w:tabs>
        <w:ind w:left="1440" w:hanging="360"/>
      </w:pPr>
      <w:rPr>
        <w:rFonts w:ascii="Arial" w:hAnsi="Arial" w:hint="default"/>
      </w:rPr>
    </w:lvl>
    <w:lvl w:ilvl="2" w:tplc="B8F2B6CC" w:tentative="1">
      <w:start w:val="1"/>
      <w:numFmt w:val="bullet"/>
      <w:lvlText w:val="•"/>
      <w:lvlJc w:val="left"/>
      <w:pPr>
        <w:tabs>
          <w:tab w:val="num" w:pos="2160"/>
        </w:tabs>
        <w:ind w:left="2160" w:hanging="360"/>
      </w:pPr>
      <w:rPr>
        <w:rFonts w:ascii="Arial" w:hAnsi="Arial" w:hint="default"/>
      </w:rPr>
    </w:lvl>
    <w:lvl w:ilvl="3" w:tplc="330E2652" w:tentative="1">
      <w:start w:val="1"/>
      <w:numFmt w:val="bullet"/>
      <w:lvlText w:val="•"/>
      <w:lvlJc w:val="left"/>
      <w:pPr>
        <w:tabs>
          <w:tab w:val="num" w:pos="2880"/>
        </w:tabs>
        <w:ind w:left="2880" w:hanging="360"/>
      </w:pPr>
      <w:rPr>
        <w:rFonts w:ascii="Arial" w:hAnsi="Arial" w:hint="default"/>
      </w:rPr>
    </w:lvl>
    <w:lvl w:ilvl="4" w:tplc="9E12C3A4" w:tentative="1">
      <w:start w:val="1"/>
      <w:numFmt w:val="bullet"/>
      <w:lvlText w:val="•"/>
      <w:lvlJc w:val="left"/>
      <w:pPr>
        <w:tabs>
          <w:tab w:val="num" w:pos="3600"/>
        </w:tabs>
        <w:ind w:left="3600" w:hanging="360"/>
      </w:pPr>
      <w:rPr>
        <w:rFonts w:ascii="Arial" w:hAnsi="Arial" w:hint="default"/>
      </w:rPr>
    </w:lvl>
    <w:lvl w:ilvl="5" w:tplc="EAC65284" w:tentative="1">
      <w:start w:val="1"/>
      <w:numFmt w:val="bullet"/>
      <w:lvlText w:val="•"/>
      <w:lvlJc w:val="left"/>
      <w:pPr>
        <w:tabs>
          <w:tab w:val="num" w:pos="4320"/>
        </w:tabs>
        <w:ind w:left="4320" w:hanging="360"/>
      </w:pPr>
      <w:rPr>
        <w:rFonts w:ascii="Arial" w:hAnsi="Arial" w:hint="default"/>
      </w:rPr>
    </w:lvl>
    <w:lvl w:ilvl="6" w:tplc="E7B8309C" w:tentative="1">
      <w:start w:val="1"/>
      <w:numFmt w:val="bullet"/>
      <w:lvlText w:val="•"/>
      <w:lvlJc w:val="left"/>
      <w:pPr>
        <w:tabs>
          <w:tab w:val="num" w:pos="5040"/>
        </w:tabs>
        <w:ind w:left="5040" w:hanging="360"/>
      </w:pPr>
      <w:rPr>
        <w:rFonts w:ascii="Arial" w:hAnsi="Arial" w:hint="default"/>
      </w:rPr>
    </w:lvl>
    <w:lvl w:ilvl="7" w:tplc="34C265D0" w:tentative="1">
      <w:start w:val="1"/>
      <w:numFmt w:val="bullet"/>
      <w:lvlText w:val="•"/>
      <w:lvlJc w:val="left"/>
      <w:pPr>
        <w:tabs>
          <w:tab w:val="num" w:pos="5760"/>
        </w:tabs>
        <w:ind w:left="5760" w:hanging="360"/>
      </w:pPr>
      <w:rPr>
        <w:rFonts w:ascii="Arial" w:hAnsi="Arial" w:hint="default"/>
      </w:rPr>
    </w:lvl>
    <w:lvl w:ilvl="8" w:tplc="6858615E" w:tentative="1">
      <w:start w:val="1"/>
      <w:numFmt w:val="bullet"/>
      <w:lvlText w:val="•"/>
      <w:lvlJc w:val="left"/>
      <w:pPr>
        <w:tabs>
          <w:tab w:val="num" w:pos="6480"/>
        </w:tabs>
        <w:ind w:left="6480" w:hanging="360"/>
      </w:pPr>
      <w:rPr>
        <w:rFonts w:ascii="Arial" w:hAnsi="Arial" w:hint="default"/>
      </w:rPr>
    </w:lvl>
  </w:abstractNum>
  <w:abstractNum w:abstractNumId="454">
    <w:nsid w:val="78CF6776"/>
    <w:multiLevelType w:val="hybridMultilevel"/>
    <w:tmpl w:val="E6807CFE"/>
    <w:lvl w:ilvl="0" w:tplc="B5841D26">
      <w:start w:val="1"/>
      <w:numFmt w:val="bullet"/>
      <w:lvlText w:val="•"/>
      <w:lvlJc w:val="left"/>
      <w:pPr>
        <w:tabs>
          <w:tab w:val="num" w:pos="720"/>
        </w:tabs>
        <w:ind w:left="720" w:hanging="360"/>
      </w:pPr>
      <w:rPr>
        <w:rFonts w:ascii="Arial" w:hAnsi="Arial" w:hint="default"/>
      </w:rPr>
    </w:lvl>
    <w:lvl w:ilvl="1" w:tplc="B34E4254">
      <w:start w:val="4412"/>
      <w:numFmt w:val="bullet"/>
      <w:lvlText w:val="–"/>
      <w:lvlJc w:val="left"/>
      <w:pPr>
        <w:tabs>
          <w:tab w:val="num" w:pos="1440"/>
        </w:tabs>
        <w:ind w:left="1440" w:hanging="360"/>
      </w:pPr>
      <w:rPr>
        <w:rFonts w:ascii="Arial" w:hAnsi="Arial" w:hint="default"/>
      </w:rPr>
    </w:lvl>
    <w:lvl w:ilvl="2" w:tplc="EA9639E2" w:tentative="1">
      <w:start w:val="1"/>
      <w:numFmt w:val="bullet"/>
      <w:lvlText w:val="•"/>
      <w:lvlJc w:val="left"/>
      <w:pPr>
        <w:tabs>
          <w:tab w:val="num" w:pos="2160"/>
        </w:tabs>
        <w:ind w:left="2160" w:hanging="360"/>
      </w:pPr>
      <w:rPr>
        <w:rFonts w:ascii="Arial" w:hAnsi="Arial" w:hint="default"/>
      </w:rPr>
    </w:lvl>
    <w:lvl w:ilvl="3" w:tplc="096A829E">
      <w:start w:val="1"/>
      <w:numFmt w:val="decimal"/>
      <w:lvlText w:val="%4."/>
      <w:lvlJc w:val="left"/>
      <w:pPr>
        <w:tabs>
          <w:tab w:val="num" w:pos="2880"/>
        </w:tabs>
        <w:ind w:left="2880" w:hanging="360"/>
      </w:pPr>
    </w:lvl>
    <w:lvl w:ilvl="4" w:tplc="8320050A" w:tentative="1">
      <w:start w:val="1"/>
      <w:numFmt w:val="bullet"/>
      <w:lvlText w:val="•"/>
      <w:lvlJc w:val="left"/>
      <w:pPr>
        <w:tabs>
          <w:tab w:val="num" w:pos="3600"/>
        </w:tabs>
        <w:ind w:left="3600" w:hanging="360"/>
      </w:pPr>
      <w:rPr>
        <w:rFonts w:ascii="Arial" w:hAnsi="Arial" w:hint="default"/>
      </w:rPr>
    </w:lvl>
    <w:lvl w:ilvl="5" w:tplc="BAD62F82" w:tentative="1">
      <w:start w:val="1"/>
      <w:numFmt w:val="bullet"/>
      <w:lvlText w:val="•"/>
      <w:lvlJc w:val="left"/>
      <w:pPr>
        <w:tabs>
          <w:tab w:val="num" w:pos="4320"/>
        </w:tabs>
        <w:ind w:left="4320" w:hanging="360"/>
      </w:pPr>
      <w:rPr>
        <w:rFonts w:ascii="Arial" w:hAnsi="Arial" w:hint="default"/>
      </w:rPr>
    </w:lvl>
    <w:lvl w:ilvl="6" w:tplc="12CEED76" w:tentative="1">
      <w:start w:val="1"/>
      <w:numFmt w:val="bullet"/>
      <w:lvlText w:val="•"/>
      <w:lvlJc w:val="left"/>
      <w:pPr>
        <w:tabs>
          <w:tab w:val="num" w:pos="5040"/>
        </w:tabs>
        <w:ind w:left="5040" w:hanging="360"/>
      </w:pPr>
      <w:rPr>
        <w:rFonts w:ascii="Arial" w:hAnsi="Arial" w:hint="default"/>
      </w:rPr>
    </w:lvl>
    <w:lvl w:ilvl="7" w:tplc="7896B21E" w:tentative="1">
      <w:start w:val="1"/>
      <w:numFmt w:val="bullet"/>
      <w:lvlText w:val="•"/>
      <w:lvlJc w:val="left"/>
      <w:pPr>
        <w:tabs>
          <w:tab w:val="num" w:pos="5760"/>
        </w:tabs>
        <w:ind w:left="5760" w:hanging="360"/>
      </w:pPr>
      <w:rPr>
        <w:rFonts w:ascii="Arial" w:hAnsi="Arial" w:hint="default"/>
      </w:rPr>
    </w:lvl>
    <w:lvl w:ilvl="8" w:tplc="A18C154E" w:tentative="1">
      <w:start w:val="1"/>
      <w:numFmt w:val="bullet"/>
      <w:lvlText w:val="•"/>
      <w:lvlJc w:val="left"/>
      <w:pPr>
        <w:tabs>
          <w:tab w:val="num" w:pos="6480"/>
        </w:tabs>
        <w:ind w:left="6480" w:hanging="360"/>
      </w:pPr>
      <w:rPr>
        <w:rFonts w:ascii="Arial" w:hAnsi="Arial" w:hint="default"/>
      </w:rPr>
    </w:lvl>
  </w:abstractNum>
  <w:abstractNum w:abstractNumId="455">
    <w:nsid w:val="796861AC"/>
    <w:multiLevelType w:val="hybridMultilevel"/>
    <w:tmpl w:val="B8260898"/>
    <w:lvl w:ilvl="0" w:tplc="F0A0EC14">
      <w:start w:val="1"/>
      <w:numFmt w:val="bullet"/>
      <w:lvlText w:val="•"/>
      <w:lvlJc w:val="left"/>
      <w:pPr>
        <w:tabs>
          <w:tab w:val="num" w:pos="720"/>
        </w:tabs>
        <w:ind w:left="720" w:hanging="360"/>
      </w:pPr>
      <w:rPr>
        <w:rFonts w:ascii="Arial" w:hAnsi="Arial" w:hint="default"/>
      </w:rPr>
    </w:lvl>
    <w:lvl w:ilvl="1" w:tplc="4D8C4680" w:tentative="1">
      <w:start w:val="1"/>
      <w:numFmt w:val="bullet"/>
      <w:lvlText w:val="•"/>
      <w:lvlJc w:val="left"/>
      <w:pPr>
        <w:tabs>
          <w:tab w:val="num" w:pos="1440"/>
        </w:tabs>
        <w:ind w:left="1440" w:hanging="360"/>
      </w:pPr>
      <w:rPr>
        <w:rFonts w:ascii="Arial" w:hAnsi="Arial" w:hint="default"/>
      </w:rPr>
    </w:lvl>
    <w:lvl w:ilvl="2" w:tplc="1BAA9E2E" w:tentative="1">
      <w:start w:val="1"/>
      <w:numFmt w:val="bullet"/>
      <w:lvlText w:val="•"/>
      <w:lvlJc w:val="left"/>
      <w:pPr>
        <w:tabs>
          <w:tab w:val="num" w:pos="2160"/>
        </w:tabs>
        <w:ind w:left="2160" w:hanging="360"/>
      </w:pPr>
      <w:rPr>
        <w:rFonts w:ascii="Arial" w:hAnsi="Arial" w:hint="default"/>
      </w:rPr>
    </w:lvl>
    <w:lvl w:ilvl="3" w:tplc="F5CC4CDA" w:tentative="1">
      <w:start w:val="1"/>
      <w:numFmt w:val="bullet"/>
      <w:lvlText w:val="•"/>
      <w:lvlJc w:val="left"/>
      <w:pPr>
        <w:tabs>
          <w:tab w:val="num" w:pos="2880"/>
        </w:tabs>
        <w:ind w:left="2880" w:hanging="360"/>
      </w:pPr>
      <w:rPr>
        <w:rFonts w:ascii="Arial" w:hAnsi="Arial" w:hint="default"/>
      </w:rPr>
    </w:lvl>
    <w:lvl w:ilvl="4" w:tplc="A18E3640" w:tentative="1">
      <w:start w:val="1"/>
      <w:numFmt w:val="bullet"/>
      <w:lvlText w:val="•"/>
      <w:lvlJc w:val="left"/>
      <w:pPr>
        <w:tabs>
          <w:tab w:val="num" w:pos="3600"/>
        </w:tabs>
        <w:ind w:left="3600" w:hanging="360"/>
      </w:pPr>
      <w:rPr>
        <w:rFonts w:ascii="Arial" w:hAnsi="Arial" w:hint="default"/>
      </w:rPr>
    </w:lvl>
    <w:lvl w:ilvl="5" w:tplc="8C3C5D5E" w:tentative="1">
      <w:start w:val="1"/>
      <w:numFmt w:val="bullet"/>
      <w:lvlText w:val="•"/>
      <w:lvlJc w:val="left"/>
      <w:pPr>
        <w:tabs>
          <w:tab w:val="num" w:pos="4320"/>
        </w:tabs>
        <w:ind w:left="4320" w:hanging="360"/>
      </w:pPr>
      <w:rPr>
        <w:rFonts w:ascii="Arial" w:hAnsi="Arial" w:hint="default"/>
      </w:rPr>
    </w:lvl>
    <w:lvl w:ilvl="6" w:tplc="34620874" w:tentative="1">
      <w:start w:val="1"/>
      <w:numFmt w:val="bullet"/>
      <w:lvlText w:val="•"/>
      <w:lvlJc w:val="left"/>
      <w:pPr>
        <w:tabs>
          <w:tab w:val="num" w:pos="5040"/>
        </w:tabs>
        <w:ind w:left="5040" w:hanging="360"/>
      </w:pPr>
      <w:rPr>
        <w:rFonts w:ascii="Arial" w:hAnsi="Arial" w:hint="default"/>
      </w:rPr>
    </w:lvl>
    <w:lvl w:ilvl="7" w:tplc="88ACA614" w:tentative="1">
      <w:start w:val="1"/>
      <w:numFmt w:val="bullet"/>
      <w:lvlText w:val="•"/>
      <w:lvlJc w:val="left"/>
      <w:pPr>
        <w:tabs>
          <w:tab w:val="num" w:pos="5760"/>
        </w:tabs>
        <w:ind w:left="5760" w:hanging="360"/>
      </w:pPr>
      <w:rPr>
        <w:rFonts w:ascii="Arial" w:hAnsi="Arial" w:hint="default"/>
      </w:rPr>
    </w:lvl>
    <w:lvl w:ilvl="8" w:tplc="F98C0A80" w:tentative="1">
      <w:start w:val="1"/>
      <w:numFmt w:val="bullet"/>
      <w:lvlText w:val="•"/>
      <w:lvlJc w:val="left"/>
      <w:pPr>
        <w:tabs>
          <w:tab w:val="num" w:pos="6480"/>
        </w:tabs>
        <w:ind w:left="6480" w:hanging="360"/>
      </w:pPr>
      <w:rPr>
        <w:rFonts w:ascii="Arial" w:hAnsi="Arial" w:hint="default"/>
      </w:rPr>
    </w:lvl>
  </w:abstractNum>
  <w:abstractNum w:abstractNumId="456">
    <w:nsid w:val="798F32A6"/>
    <w:multiLevelType w:val="hybridMultilevel"/>
    <w:tmpl w:val="88383D1A"/>
    <w:lvl w:ilvl="0" w:tplc="6D605BE8">
      <w:start w:val="1"/>
      <w:numFmt w:val="bullet"/>
      <w:lvlText w:val="–"/>
      <w:lvlJc w:val="left"/>
      <w:pPr>
        <w:tabs>
          <w:tab w:val="num" w:pos="720"/>
        </w:tabs>
        <w:ind w:left="720" w:hanging="360"/>
      </w:pPr>
      <w:rPr>
        <w:rFonts w:ascii="Arial" w:hAnsi="Arial" w:hint="default"/>
      </w:rPr>
    </w:lvl>
    <w:lvl w:ilvl="1" w:tplc="259E9C4A">
      <w:start w:val="1"/>
      <w:numFmt w:val="bullet"/>
      <w:lvlText w:val="–"/>
      <w:lvlJc w:val="left"/>
      <w:pPr>
        <w:tabs>
          <w:tab w:val="num" w:pos="1440"/>
        </w:tabs>
        <w:ind w:left="1440" w:hanging="360"/>
      </w:pPr>
      <w:rPr>
        <w:rFonts w:ascii="Arial" w:hAnsi="Arial" w:hint="default"/>
      </w:rPr>
    </w:lvl>
    <w:lvl w:ilvl="2" w:tplc="3296EF62" w:tentative="1">
      <w:start w:val="1"/>
      <w:numFmt w:val="bullet"/>
      <w:lvlText w:val="–"/>
      <w:lvlJc w:val="left"/>
      <w:pPr>
        <w:tabs>
          <w:tab w:val="num" w:pos="2160"/>
        </w:tabs>
        <w:ind w:left="2160" w:hanging="360"/>
      </w:pPr>
      <w:rPr>
        <w:rFonts w:ascii="Arial" w:hAnsi="Arial" w:hint="default"/>
      </w:rPr>
    </w:lvl>
    <w:lvl w:ilvl="3" w:tplc="35E045BC" w:tentative="1">
      <w:start w:val="1"/>
      <w:numFmt w:val="bullet"/>
      <w:lvlText w:val="–"/>
      <w:lvlJc w:val="left"/>
      <w:pPr>
        <w:tabs>
          <w:tab w:val="num" w:pos="2880"/>
        </w:tabs>
        <w:ind w:left="2880" w:hanging="360"/>
      </w:pPr>
      <w:rPr>
        <w:rFonts w:ascii="Arial" w:hAnsi="Arial" w:hint="default"/>
      </w:rPr>
    </w:lvl>
    <w:lvl w:ilvl="4" w:tplc="8D569F10" w:tentative="1">
      <w:start w:val="1"/>
      <w:numFmt w:val="bullet"/>
      <w:lvlText w:val="–"/>
      <w:lvlJc w:val="left"/>
      <w:pPr>
        <w:tabs>
          <w:tab w:val="num" w:pos="3600"/>
        </w:tabs>
        <w:ind w:left="3600" w:hanging="360"/>
      </w:pPr>
      <w:rPr>
        <w:rFonts w:ascii="Arial" w:hAnsi="Arial" w:hint="default"/>
      </w:rPr>
    </w:lvl>
    <w:lvl w:ilvl="5" w:tplc="9530F178" w:tentative="1">
      <w:start w:val="1"/>
      <w:numFmt w:val="bullet"/>
      <w:lvlText w:val="–"/>
      <w:lvlJc w:val="left"/>
      <w:pPr>
        <w:tabs>
          <w:tab w:val="num" w:pos="4320"/>
        </w:tabs>
        <w:ind w:left="4320" w:hanging="360"/>
      </w:pPr>
      <w:rPr>
        <w:rFonts w:ascii="Arial" w:hAnsi="Arial" w:hint="default"/>
      </w:rPr>
    </w:lvl>
    <w:lvl w:ilvl="6" w:tplc="3C587A6C" w:tentative="1">
      <w:start w:val="1"/>
      <w:numFmt w:val="bullet"/>
      <w:lvlText w:val="–"/>
      <w:lvlJc w:val="left"/>
      <w:pPr>
        <w:tabs>
          <w:tab w:val="num" w:pos="5040"/>
        </w:tabs>
        <w:ind w:left="5040" w:hanging="360"/>
      </w:pPr>
      <w:rPr>
        <w:rFonts w:ascii="Arial" w:hAnsi="Arial" w:hint="default"/>
      </w:rPr>
    </w:lvl>
    <w:lvl w:ilvl="7" w:tplc="24E6D16C" w:tentative="1">
      <w:start w:val="1"/>
      <w:numFmt w:val="bullet"/>
      <w:lvlText w:val="–"/>
      <w:lvlJc w:val="left"/>
      <w:pPr>
        <w:tabs>
          <w:tab w:val="num" w:pos="5760"/>
        </w:tabs>
        <w:ind w:left="5760" w:hanging="360"/>
      </w:pPr>
      <w:rPr>
        <w:rFonts w:ascii="Arial" w:hAnsi="Arial" w:hint="default"/>
      </w:rPr>
    </w:lvl>
    <w:lvl w:ilvl="8" w:tplc="A0F43632" w:tentative="1">
      <w:start w:val="1"/>
      <w:numFmt w:val="bullet"/>
      <w:lvlText w:val="–"/>
      <w:lvlJc w:val="left"/>
      <w:pPr>
        <w:tabs>
          <w:tab w:val="num" w:pos="6480"/>
        </w:tabs>
        <w:ind w:left="6480" w:hanging="360"/>
      </w:pPr>
      <w:rPr>
        <w:rFonts w:ascii="Arial" w:hAnsi="Arial" w:hint="default"/>
      </w:rPr>
    </w:lvl>
  </w:abstractNum>
  <w:abstractNum w:abstractNumId="457">
    <w:nsid w:val="79C422B1"/>
    <w:multiLevelType w:val="hybridMultilevel"/>
    <w:tmpl w:val="3B7EA646"/>
    <w:lvl w:ilvl="0" w:tplc="62C81764">
      <w:start w:val="1"/>
      <w:numFmt w:val="bullet"/>
      <w:lvlText w:val="•"/>
      <w:lvlJc w:val="left"/>
      <w:pPr>
        <w:tabs>
          <w:tab w:val="num" w:pos="720"/>
        </w:tabs>
        <w:ind w:left="720" w:hanging="360"/>
      </w:pPr>
      <w:rPr>
        <w:rFonts w:ascii="Arial" w:hAnsi="Arial" w:hint="default"/>
      </w:rPr>
    </w:lvl>
    <w:lvl w:ilvl="1" w:tplc="99421506" w:tentative="1">
      <w:start w:val="1"/>
      <w:numFmt w:val="bullet"/>
      <w:lvlText w:val="•"/>
      <w:lvlJc w:val="left"/>
      <w:pPr>
        <w:tabs>
          <w:tab w:val="num" w:pos="1440"/>
        </w:tabs>
        <w:ind w:left="1440" w:hanging="360"/>
      </w:pPr>
      <w:rPr>
        <w:rFonts w:ascii="Arial" w:hAnsi="Arial" w:hint="default"/>
      </w:rPr>
    </w:lvl>
    <w:lvl w:ilvl="2" w:tplc="DCEE2D74" w:tentative="1">
      <w:start w:val="1"/>
      <w:numFmt w:val="bullet"/>
      <w:lvlText w:val="•"/>
      <w:lvlJc w:val="left"/>
      <w:pPr>
        <w:tabs>
          <w:tab w:val="num" w:pos="2160"/>
        </w:tabs>
        <w:ind w:left="2160" w:hanging="360"/>
      </w:pPr>
      <w:rPr>
        <w:rFonts w:ascii="Arial" w:hAnsi="Arial" w:hint="default"/>
      </w:rPr>
    </w:lvl>
    <w:lvl w:ilvl="3" w:tplc="11F090AE" w:tentative="1">
      <w:start w:val="1"/>
      <w:numFmt w:val="bullet"/>
      <w:lvlText w:val="•"/>
      <w:lvlJc w:val="left"/>
      <w:pPr>
        <w:tabs>
          <w:tab w:val="num" w:pos="2880"/>
        </w:tabs>
        <w:ind w:left="2880" w:hanging="360"/>
      </w:pPr>
      <w:rPr>
        <w:rFonts w:ascii="Arial" w:hAnsi="Arial" w:hint="default"/>
      </w:rPr>
    </w:lvl>
    <w:lvl w:ilvl="4" w:tplc="C7407E00" w:tentative="1">
      <w:start w:val="1"/>
      <w:numFmt w:val="bullet"/>
      <w:lvlText w:val="•"/>
      <w:lvlJc w:val="left"/>
      <w:pPr>
        <w:tabs>
          <w:tab w:val="num" w:pos="3600"/>
        </w:tabs>
        <w:ind w:left="3600" w:hanging="360"/>
      </w:pPr>
      <w:rPr>
        <w:rFonts w:ascii="Arial" w:hAnsi="Arial" w:hint="default"/>
      </w:rPr>
    </w:lvl>
    <w:lvl w:ilvl="5" w:tplc="33A0CF4A" w:tentative="1">
      <w:start w:val="1"/>
      <w:numFmt w:val="bullet"/>
      <w:lvlText w:val="•"/>
      <w:lvlJc w:val="left"/>
      <w:pPr>
        <w:tabs>
          <w:tab w:val="num" w:pos="4320"/>
        </w:tabs>
        <w:ind w:left="4320" w:hanging="360"/>
      </w:pPr>
      <w:rPr>
        <w:rFonts w:ascii="Arial" w:hAnsi="Arial" w:hint="default"/>
      </w:rPr>
    </w:lvl>
    <w:lvl w:ilvl="6" w:tplc="ED209E72" w:tentative="1">
      <w:start w:val="1"/>
      <w:numFmt w:val="bullet"/>
      <w:lvlText w:val="•"/>
      <w:lvlJc w:val="left"/>
      <w:pPr>
        <w:tabs>
          <w:tab w:val="num" w:pos="5040"/>
        </w:tabs>
        <w:ind w:left="5040" w:hanging="360"/>
      </w:pPr>
      <w:rPr>
        <w:rFonts w:ascii="Arial" w:hAnsi="Arial" w:hint="default"/>
      </w:rPr>
    </w:lvl>
    <w:lvl w:ilvl="7" w:tplc="110A0D8A" w:tentative="1">
      <w:start w:val="1"/>
      <w:numFmt w:val="bullet"/>
      <w:lvlText w:val="•"/>
      <w:lvlJc w:val="left"/>
      <w:pPr>
        <w:tabs>
          <w:tab w:val="num" w:pos="5760"/>
        </w:tabs>
        <w:ind w:left="5760" w:hanging="360"/>
      </w:pPr>
      <w:rPr>
        <w:rFonts w:ascii="Arial" w:hAnsi="Arial" w:hint="default"/>
      </w:rPr>
    </w:lvl>
    <w:lvl w:ilvl="8" w:tplc="BC50E3AE" w:tentative="1">
      <w:start w:val="1"/>
      <w:numFmt w:val="bullet"/>
      <w:lvlText w:val="•"/>
      <w:lvlJc w:val="left"/>
      <w:pPr>
        <w:tabs>
          <w:tab w:val="num" w:pos="6480"/>
        </w:tabs>
        <w:ind w:left="6480" w:hanging="360"/>
      </w:pPr>
      <w:rPr>
        <w:rFonts w:ascii="Arial" w:hAnsi="Arial" w:hint="default"/>
      </w:rPr>
    </w:lvl>
  </w:abstractNum>
  <w:abstractNum w:abstractNumId="458">
    <w:nsid w:val="7A514AF9"/>
    <w:multiLevelType w:val="hybridMultilevel"/>
    <w:tmpl w:val="CAEA2630"/>
    <w:lvl w:ilvl="0" w:tplc="6CEAC106">
      <w:start w:val="1"/>
      <w:numFmt w:val="bullet"/>
      <w:lvlText w:val="•"/>
      <w:lvlJc w:val="left"/>
      <w:pPr>
        <w:tabs>
          <w:tab w:val="num" w:pos="720"/>
        </w:tabs>
        <w:ind w:left="720" w:hanging="360"/>
      </w:pPr>
      <w:rPr>
        <w:rFonts w:ascii="Arial" w:hAnsi="Arial" w:hint="default"/>
      </w:rPr>
    </w:lvl>
    <w:lvl w:ilvl="1" w:tplc="8ED40810" w:tentative="1">
      <w:start w:val="1"/>
      <w:numFmt w:val="bullet"/>
      <w:lvlText w:val="•"/>
      <w:lvlJc w:val="left"/>
      <w:pPr>
        <w:tabs>
          <w:tab w:val="num" w:pos="1440"/>
        </w:tabs>
        <w:ind w:left="1440" w:hanging="360"/>
      </w:pPr>
      <w:rPr>
        <w:rFonts w:ascii="Arial" w:hAnsi="Arial" w:hint="default"/>
      </w:rPr>
    </w:lvl>
    <w:lvl w:ilvl="2" w:tplc="C06446B6" w:tentative="1">
      <w:start w:val="1"/>
      <w:numFmt w:val="bullet"/>
      <w:lvlText w:val="•"/>
      <w:lvlJc w:val="left"/>
      <w:pPr>
        <w:tabs>
          <w:tab w:val="num" w:pos="2160"/>
        </w:tabs>
        <w:ind w:left="2160" w:hanging="360"/>
      </w:pPr>
      <w:rPr>
        <w:rFonts w:ascii="Arial" w:hAnsi="Arial" w:hint="default"/>
      </w:rPr>
    </w:lvl>
    <w:lvl w:ilvl="3" w:tplc="39C8166E" w:tentative="1">
      <w:start w:val="1"/>
      <w:numFmt w:val="bullet"/>
      <w:lvlText w:val="•"/>
      <w:lvlJc w:val="left"/>
      <w:pPr>
        <w:tabs>
          <w:tab w:val="num" w:pos="2880"/>
        </w:tabs>
        <w:ind w:left="2880" w:hanging="360"/>
      </w:pPr>
      <w:rPr>
        <w:rFonts w:ascii="Arial" w:hAnsi="Arial" w:hint="default"/>
      </w:rPr>
    </w:lvl>
    <w:lvl w:ilvl="4" w:tplc="F7E840B2" w:tentative="1">
      <w:start w:val="1"/>
      <w:numFmt w:val="bullet"/>
      <w:lvlText w:val="•"/>
      <w:lvlJc w:val="left"/>
      <w:pPr>
        <w:tabs>
          <w:tab w:val="num" w:pos="3600"/>
        </w:tabs>
        <w:ind w:left="3600" w:hanging="360"/>
      </w:pPr>
      <w:rPr>
        <w:rFonts w:ascii="Arial" w:hAnsi="Arial" w:hint="default"/>
      </w:rPr>
    </w:lvl>
    <w:lvl w:ilvl="5" w:tplc="6DA27DEA" w:tentative="1">
      <w:start w:val="1"/>
      <w:numFmt w:val="bullet"/>
      <w:lvlText w:val="•"/>
      <w:lvlJc w:val="left"/>
      <w:pPr>
        <w:tabs>
          <w:tab w:val="num" w:pos="4320"/>
        </w:tabs>
        <w:ind w:left="4320" w:hanging="360"/>
      </w:pPr>
      <w:rPr>
        <w:rFonts w:ascii="Arial" w:hAnsi="Arial" w:hint="default"/>
      </w:rPr>
    </w:lvl>
    <w:lvl w:ilvl="6" w:tplc="DB26BFC6" w:tentative="1">
      <w:start w:val="1"/>
      <w:numFmt w:val="bullet"/>
      <w:lvlText w:val="•"/>
      <w:lvlJc w:val="left"/>
      <w:pPr>
        <w:tabs>
          <w:tab w:val="num" w:pos="5040"/>
        </w:tabs>
        <w:ind w:left="5040" w:hanging="360"/>
      </w:pPr>
      <w:rPr>
        <w:rFonts w:ascii="Arial" w:hAnsi="Arial" w:hint="default"/>
      </w:rPr>
    </w:lvl>
    <w:lvl w:ilvl="7" w:tplc="C8A031EC" w:tentative="1">
      <w:start w:val="1"/>
      <w:numFmt w:val="bullet"/>
      <w:lvlText w:val="•"/>
      <w:lvlJc w:val="left"/>
      <w:pPr>
        <w:tabs>
          <w:tab w:val="num" w:pos="5760"/>
        </w:tabs>
        <w:ind w:left="5760" w:hanging="360"/>
      </w:pPr>
      <w:rPr>
        <w:rFonts w:ascii="Arial" w:hAnsi="Arial" w:hint="default"/>
      </w:rPr>
    </w:lvl>
    <w:lvl w:ilvl="8" w:tplc="A82C47B0" w:tentative="1">
      <w:start w:val="1"/>
      <w:numFmt w:val="bullet"/>
      <w:lvlText w:val="•"/>
      <w:lvlJc w:val="left"/>
      <w:pPr>
        <w:tabs>
          <w:tab w:val="num" w:pos="6480"/>
        </w:tabs>
        <w:ind w:left="6480" w:hanging="360"/>
      </w:pPr>
      <w:rPr>
        <w:rFonts w:ascii="Arial" w:hAnsi="Arial" w:hint="default"/>
      </w:rPr>
    </w:lvl>
  </w:abstractNum>
  <w:abstractNum w:abstractNumId="459">
    <w:nsid w:val="7A817846"/>
    <w:multiLevelType w:val="hybridMultilevel"/>
    <w:tmpl w:val="ABE60DF6"/>
    <w:lvl w:ilvl="0" w:tplc="EAEAD5BA">
      <w:start w:val="1"/>
      <w:numFmt w:val="bullet"/>
      <w:lvlText w:val="•"/>
      <w:lvlJc w:val="left"/>
      <w:pPr>
        <w:tabs>
          <w:tab w:val="num" w:pos="720"/>
        </w:tabs>
        <w:ind w:left="720" w:hanging="360"/>
      </w:pPr>
      <w:rPr>
        <w:rFonts w:ascii="Arial" w:hAnsi="Arial" w:hint="default"/>
      </w:rPr>
    </w:lvl>
    <w:lvl w:ilvl="1" w:tplc="DFD46272" w:tentative="1">
      <w:start w:val="1"/>
      <w:numFmt w:val="bullet"/>
      <w:lvlText w:val="•"/>
      <w:lvlJc w:val="left"/>
      <w:pPr>
        <w:tabs>
          <w:tab w:val="num" w:pos="1440"/>
        </w:tabs>
        <w:ind w:left="1440" w:hanging="360"/>
      </w:pPr>
      <w:rPr>
        <w:rFonts w:ascii="Arial" w:hAnsi="Arial" w:hint="default"/>
      </w:rPr>
    </w:lvl>
    <w:lvl w:ilvl="2" w:tplc="42482406" w:tentative="1">
      <w:start w:val="1"/>
      <w:numFmt w:val="bullet"/>
      <w:lvlText w:val="•"/>
      <w:lvlJc w:val="left"/>
      <w:pPr>
        <w:tabs>
          <w:tab w:val="num" w:pos="2160"/>
        </w:tabs>
        <w:ind w:left="2160" w:hanging="360"/>
      </w:pPr>
      <w:rPr>
        <w:rFonts w:ascii="Arial" w:hAnsi="Arial" w:hint="default"/>
      </w:rPr>
    </w:lvl>
    <w:lvl w:ilvl="3" w:tplc="7988E630" w:tentative="1">
      <w:start w:val="1"/>
      <w:numFmt w:val="bullet"/>
      <w:lvlText w:val="•"/>
      <w:lvlJc w:val="left"/>
      <w:pPr>
        <w:tabs>
          <w:tab w:val="num" w:pos="2880"/>
        </w:tabs>
        <w:ind w:left="2880" w:hanging="360"/>
      </w:pPr>
      <w:rPr>
        <w:rFonts w:ascii="Arial" w:hAnsi="Arial" w:hint="default"/>
      </w:rPr>
    </w:lvl>
    <w:lvl w:ilvl="4" w:tplc="4EC8D3C6" w:tentative="1">
      <w:start w:val="1"/>
      <w:numFmt w:val="bullet"/>
      <w:lvlText w:val="•"/>
      <w:lvlJc w:val="left"/>
      <w:pPr>
        <w:tabs>
          <w:tab w:val="num" w:pos="3600"/>
        </w:tabs>
        <w:ind w:left="3600" w:hanging="360"/>
      </w:pPr>
      <w:rPr>
        <w:rFonts w:ascii="Arial" w:hAnsi="Arial" w:hint="default"/>
      </w:rPr>
    </w:lvl>
    <w:lvl w:ilvl="5" w:tplc="D8E666D4" w:tentative="1">
      <w:start w:val="1"/>
      <w:numFmt w:val="bullet"/>
      <w:lvlText w:val="•"/>
      <w:lvlJc w:val="left"/>
      <w:pPr>
        <w:tabs>
          <w:tab w:val="num" w:pos="4320"/>
        </w:tabs>
        <w:ind w:left="4320" w:hanging="360"/>
      </w:pPr>
      <w:rPr>
        <w:rFonts w:ascii="Arial" w:hAnsi="Arial" w:hint="default"/>
      </w:rPr>
    </w:lvl>
    <w:lvl w:ilvl="6" w:tplc="3CA4CB76" w:tentative="1">
      <w:start w:val="1"/>
      <w:numFmt w:val="bullet"/>
      <w:lvlText w:val="•"/>
      <w:lvlJc w:val="left"/>
      <w:pPr>
        <w:tabs>
          <w:tab w:val="num" w:pos="5040"/>
        </w:tabs>
        <w:ind w:left="5040" w:hanging="360"/>
      </w:pPr>
      <w:rPr>
        <w:rFonts w:ascii="Arial" w:hAnsi="Arial" w:hint="default"/>
      </w:rPr>
    </w:lvl>
    <w:lvl w:ilvl="7" w:tplc="1444F470" w:tentative="1">
      <w:start w:val="1"/>
      <w:numFmt w:val="bullet"/>
      <w:lvlText w:val="•"/>
      <w:lvlJc w:val="left"/>
      <w:pPr>
        <w:tabs>
          <w:tab w:val="num" w:pos="5760"/>
        </w:tabs>
        <w:ind w:left="5760" w:hanging="360"/>
      </w:pPr>
      <w:rPr>
        <w:rFonts w:ascii="Arial" w:hAnsi="Arial" w:hint="default"/>
      </w:rPr>
    </w:lvl>
    <w:lvl w:ilvl="8" w:tplc="02AA82CE" w:tentative="1">
      <w:start w:val="1"/>
      <w:numFmt w:val="bullet"/>
      <w:lvlText w:val="•"/>
      <w:lvlJc w:val="left"/>
      <w:pPr>
        <w:tabs>
          <w:tab w:val="num" w:pos="6480"/>
        </w:tabs>
        <w:ind w:left="6480" w:hanging="360"/>
      </w:pPr>
      <w:rPr>
        <w:rFonts w:ascii="Arial" w:hAnsi="Arial" w:hint="default"/>
      </w:rPr>
    </w:lvl>
  </w:abstractNum>
  <w:abstractNum w:abstractNumId="460">
    <w:nsid w:val="7A8D557B"/>
    <w:multiLevelType w:val="hybridMultilevel"/>
    <w:tmpl w:val="3668B7A8"/>
    <w:lvl w:ilvl="0" w:tplc="280A674E">
      <w:start w:val="1"/>
      <w:numFmt w:val="bullet"/>
      <w:lvlText w:val="•"/>
      <w:lvlJc w:val="left"/>
      <w:pPr>
        <w:tabs>
          <w:tab w:val="num" w:pos="720"/>
        </w:tabs>
        <w:ind w:left="720" w:hanging="360"/>
      </w:pPr>
      <w:rPr>
        <w:rFonts w:ascii="Arial" w:hAnsi="Arial" w:hint="default"/>
      </w:rPr>
    </w:lvl>
    <w:lvl w:ilvl="1" w:tplc="8BE4251C" w:tentative="1">
      <w:start w:val="1"/>
      <w:numFmt w:val="bullet"/>
      <w:lvlText w:val="•"/>
      <w:lvlJc w:val="left"/>
      <w:pPr>
        <w:tabs>
          <w:tab w:val="num" w:pos="1440"/>
        </w:tabs>
        <w:ind w:left="1440" w:hanging="360"/>
      </w:pPr>
      <w:rPr>
        <w:rFonts w:ascii="Arial" w:hAnsi="Arial" w:hint="default"/>
      </w:rPr>
    </w:lvl>
    <w:lvl w:ilvl="2" w:tplc="1F0ECA26" w:tentative="1">
      <w:start w:val="1"/>
      <w:numFmt w:val="bullet"/>
      <w:lvlText w:val="•"/>
      <w:lvlJc w:val="left"/>
      <w:pPr>
        <w:tabs>
          <w:tab w:val="num" w:pos="2160"/>
        </w:tabs>
        <w:ind w:left="2160" w:hanging="360"/>
      </w:pPr>
      <w:rPr>
        <w:rFonts w:ascii="Arial" w:hAnsi="Arial" w:hint="default"/>
      </w:rPr>
    </w:lvl>
    <w:lvl w:ilvl="3" w:tplc="AADA0362" w:tentative="1">
      <w:start w:val="1"/>
      <w:numFmt w:val="bullet"/>
      <w:lvlText w:val="•"/>
      <w:lvlJc w:val="left"/>
      <w:pPr>
        <w:tabs>
          <w:tab w:val="num" w:pos="2880"/>
        </w:tabs>
        <w:ind w:left="2880" w:hanging="360"/>
      </w:pPr>
      <w:rPr>
        <w:rFonts w:ascii="Arial" w:hAnsi="Arial" w:hint="default"/>
      </w:rPr>
    </w:lvl>
    <w:lvl w:ilvl="4" w:tplc="3C06389A" w:tentative="1">
      <w:start w:val="1"/>
      <w:numFmt w:val="bullet"/>
      <w:lvlText w:val="•"/>
      <w:lvlJc w:val="left"/>
      <w:pPr>
        <w:tabs>
          <w:tab w:val="num" w:pos="3600"/>
        </w:tabs>
        <w:ind w:left="3600" w:hanging="360"/>
      </w:pPr>
      <w:rPr>
        <w:rFonts w:ascii="Arial" w:hAnsi="Arial" w:hint="default"/>
      </w:rPr>
    </w:lvl>
    <w:lvl w:ilvl="5" w:tplc="D124ECB4" w:tentative="1">
      <w:start w:val="1"/>
      <w:numFmt w:val="bullet"/>
      <w:lvlText w:val="•"/>
      <w:lvlJc w:val="left"/>
      <w:pPr>
        <w:tabs>
          <w:tab w:val="num" w:pos="4320"/>
        </w:tabs>
        <w:ind w:left="4320" w:hanging="360"/>
      </w:pPr>
      <w:rPr>
        <w:rFonts w:ascii="Arial" w:hAnsi="Arial" w:hint="default"/>
      </w:rPr>
    </w:lvl>
    <w:lvl w:ilvl="6" w:tplc="58F086A4" w:tentative="1">
      <w:start w:val="1"/>
      <w:numFmt w:val="bullet"/>
      <w:lvlText w:val="•"/>
      <w:lvlJc w:val="left"/>
      <w:pPr>
        <w:tabs>
          <w:tab w:val="num" w:pos="5040"/>
        </w:tabs>
        <w:ind w:left="5040" w:hanging="360"/>
      </w:pPr>
      <w:rPr>
        <w:rFonts w:ascii="Arial" w:hAnsi="Arial" w:hint="default"/>
      </w:rPr>
    </w:lvl>
    <w:lvl w:ilvl="7" w:tplc="CA7C966E" w:tentative="1">
      <w:start w:val="1"/>
      <w:numFmt w:val="bullet"/>
      <w:lvlText w:val="•"/>
      <w:lvlJc w:val="left"/>
      <w:pPr>
        <w:tabs>
          <w:tab w:val="num" w:pos="5760"/>
        </w:tabs>
        <w:ind w:left="5760" w:hanging="360"/>
      </w:pPr>
      <w:rPr>
        <w:rFonts w:ascii="Arial" w:hAnsi="Arial" w:hint="default"/>
      </w:rPr>
    </w:lvl>
    <w:lvl w:ilvl="8" w:tplc="936AC1F6" w:tentative="1">
      <w:start w:val="1"/>
      <w:numFmt w:val="bullet"/>
      <w:lvlText w:val="•"/>
      <w:lvlJc w:val="left"/>
      <w:pPr>
        <w:tabs>
          <w:tab w:val="num" w:pos="6480"/>
        </w:tabs>
        <w:ind w:left="6480" w:hanging="360"/>
      </w:pPr>
      <w:rPr>
        <w:rFonts w:ascii="Arial" w:hAnsi="Arial" w:hint="default"/>
      </w:rPr>
    </w:lvl>
  </w:abstractNum>
  <w:abstractNum w:abstractNumId="461">
    <w:nsid w:val="7AB077FE"/>
    <w:multiLevelType w:val="hybridMultilevel"/>
    <w:tmpl w:val="C66C97E8"/>
    <w:lvl w:ilvl="0" w:tplc="EB12BC1E">
      <w:start w:val="1302"/>
      <w:numFmt w:val="bullet"/>
      <w:lvlText w:val="–"/>
      <w:lvlJc w:val="left"/>
      <w:pPr>
        <w:ind w:left="1800" w:hanging="360"/>
      </w:pPr>
      <w:rPr>
        <w:rFonts w:ascii="Arial" w:hAnsi="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2">
    <w:nsid w:val="7AB70795"/>
    <w:multiLevelType w:val="hybridMultilevel"/>
    <w:tmpl w:val="422CF668"/>
    <w:lvl w:ilvl="0" w:tplc="A90816FE">
      <w:start w:val="1"/>
      <w:numFmt w:val="bullet"/>
      <w:lvlText w:val="•"/>
      <w:lvlJc w:val="left"/>
      <w:pPr>
        <w:tabs>
          <w:tab w:val="num" w:pos="720"/>
        </w:tabs>
        <w:ind w:left="720" w:hanging="360"/>
      </w:pPr>
      <w:rPr>
        <w:rFonts w:ascii="Times New Roman" w:hAnsi="Times New Roman" w:hint="default"/>
      </w:rPr>
    </w:lvl>
    <w:lvl w:ilvl="1" w:tplc="4FB2B160" w:tentative="1">
      <w:start w:val="1"/>
      <w:numFmt w:val="bullet"/>
      <w:lvlText w:val="•"/>
      <w:lvlJc w:val="left"/>
      <w:pPr>
        <w:tabs>
          <w:tab w:val="num" w:pos="1440"/>
        </w:tabs>
        <w:ind w:left="1440" w:hanging="360"/>
      </w:pPr>
      <w:rPr>
        <w:rFonts w:ascii="Times New Roman" w:hAnsi="Times New Roman" w:hint="default"/>
      </w:rPr>
    </w:lvl>
    <w:lvl w:ilvl="2" w:tplc="2AFC59CC" w:tentative="1">
      <w:start w:val="1"/>
      <w:numFmt w:val="bullet"/>
      <w:lvlText w:val="•"/>
      <w:lvlJc w:val="left"/>
      <w:pPr>
        <w:tabs>
          <w:tab w:val="num" w:pos="2160"/>
        </w:tabs>
        <w:ind w:left="2160" w:hanging="360"/>
      </w:pPr>
      <w:rPr>
        <w:rFonts w:ascii="Times New Roman" w:hAnsi="Times New Roman" w:hint="default"/>
      </w:rPr>
    </w:lvl>
    <w:lvl w:ilvl="3" w:tplc="5DE0F39A" w:tentative="1">
      <w:start w:val="1"/>
      <w:numFmt w:val="bullet"/>
      <w:lvlText w:val="•"/>
      <w:lvlJc w:val="left"/>
      <w:pPr>
        <w:tabs>
          <w:tab w:val="num" w:pos="2880"/>
        </w:tabs>
        <w:ind w:left="2880" w:hanging="360"/>
      </w:pPr>
      <w:rPr>
        <w:rFonts w:ascii="Times New Roman" w:hAnsi="Times New Roman" w:hint="default"/>
      </w:rPr>
    </w:lvl>
    <w:lvl w:ilvl="4" w:tplc="130E7076" w:tentative="1">
      <w:start w:val="1"/>
      <w:numFmt w:val="bullet"/>
      <w:lvlText w:val="•"/>
      <w:lvlJc w:val="left"/>
      <w:pPr>
        <w:tabs>
          <w:tab w:val="num" w:pos="3600"/>
        </w:tabs>
        <w:ind w:left="3600" w:hanging="360"/>
      </w:pPr>
      <w:rPr>
        <w:rFonts w:ascii="Times New Roman" w:hAnsi="Times New Roman" w:hint="default"/>
      </w:rPr>
    </w:lvl>
    <w:lvl w:ilvl="5" w:tplc="EC60C404" w:tentative="1">
      <w:start w:val="1"/>
      <w:numFmt w:val="bullet"/>
      <w:lvlText w:val="•"/>
      <w:lvlJc w:val="left"/>
      <w:pPr>
        <w:tabs>
          <w:tab w:val="num" w:pos="4320"/>
        </w:tabs>
        <w:ind w:left="4320" w:hanging="360"/>
      </w:pPr>
      <w:rPr>
        <w:rFonts w:ascii="Times New Roman" w:hAnsi="Times New Roman" w:hint="default"/>
      </w:rPr>
    </w:lvl>
    <w:lvl w:ilvl="6" w:tplc="679E77FA" w:tentative="1">
      <w:start w:val="1"/>
      <w:numFmt w:val="bullet"/>
      <w:lvlText w:val="•"/>
      <w:lvlJc w:val="left"/>
      <w:pPr>
        <w:tabs>
          <w:tab w:val="num" w:pos="5040"/>
        </w:tabs>
        <w:ind w:left="5040" w:hanging="360"/>
      </w:pPr>
      <w:rPr>
        <w:rFonts w:ascii="Times New Roman" w:hAnsi="Times New Roman" w:hint="default"/>
      </w:rPr>
    </w:lvl>
    <w:lvl w:ilvl="7" w:tplc="51EC3DC2" w:tentative="1">
      <w:start w:val="1"/>
      <w:numFmt w:val="bullet"/>
      <w:lvlText w:val="•"/>
      <w:lvlJc w:val="left"/>
      <w:pPr>
        <w:tabs>
          <w:tab w:val="num" w:pos="5760"/>
        </w:tabs>
        <w:ind w:left="5760" w:hanging="360"/>
      </w:pPr>
      <w:rPr>
        <w:rFonts w:ascii="Times New Roman" w:hAnsi="Times New Roman" w:hint="default"/>
      </w:rPr>
    </w:lvl>
    <w:lvl w:ilvl="8" w:tplc="B986E41C" w:tentative="1">
      <w:start w:val="1"/>
      <w:numFmt w:val="bullet"/>
      <w:lvlText w:val="•"/>
      <w:lvlJc w:val="left"/>
      <w:pPr>
        <w:tabs>
          <w:tab w:val="num" w:pos="6480"/>
        </w:tabs>
        <w:ind w:left="6480" w:hanging="360"/>
      </w:pPr>
      <w:rPr>
        <w:rFonts w:ascii="Times New Roman" w:hAnsi="Times New Roman" w:hint="default"/>
      </w:rPr>
    </w:lvl>
  </w:abstractNum>
  <w:abstractNum w:abstractNumId="463">
    <w:nsid w:val="7AEF785C"/>
    <w:multiLevelType w:val="hybridMultilevel"/>
    <w:tmpl w:val="8BF25568"/>
    <w:lvl w:ilvl="0" w:tplc="0978961A">
      <w:start w:val="1"/>
      <w:numFmt w:val="bullet"/>
      <w:lvlText w:val="•"/>
      <w:lvlJc w:val="left"/>
      <w:pPr>
        <w:tabs>
          <w:tab w:val="num" w:pos="720"/>
        </w:tabs>
        <w:ind w:left="720" w:hanging="360"/>
      </w:pPr>
      <w:rPr>
        <w:rFonts w:ascii="Arial" w:hAnsi="Arial" w:hint="default"/>
      </w:rPr>
    </w:lvl>
    <w:lvl w:ilvl="1" w:tplc="FA4493C8" w:tentative="1">
      <w:start w:val="1"/>
      <w:numFmt w:val="bullet"/>
      <w:lvlText w:val="•"/>
      <w:lvlJc w:val="left"/>
      <w:pPr>
        <w:tabs>
          <w:tab w:val="num" w:pos="1440"/>
        </w:tabs>
        <w:ind w:left="1440" w:hanging="360"/>
      </w:pPr>
      <w:rPr>
        <w:rFonts w:ascii="Arial" w:hAnsi="Arial" w:hint="default"/>
      </w:rPr>
    </w:lvl>
    <w:lvl w:ilvl="2" w:tplc="C542110A" w:tentative="1">
      <w:start w:val="1"/>
      <w:numFmt w:val="bullet"/>
      <w:lvlText w:val="•"/>
      <w:lvlJc w:val="left"/>
      <w:pPr>
        <w:tabs>
          <w:tab w:val="num" w:pos="2160"/>
        </w:tabs>
        <w:ind w:left="2160" w:hanging="360"/>
      </w:pPr>
      <w:rPr>
        <w:rFonts w:ascii="Arial" w:hAnsi="Arial" w:hint="default"/>
      </w:rPr>
    </w:lvl>
    <w:lvl w:ilvl="3" w:tplc="1DA0DB9A" w:tentative="1">
      <w:start w:val="1"/>
      <w:numFmt w:val="bullet"/>
      <w:lvlText w:val="•"/>
      <w:lvlJc w:val="left"/>
      <w:pPr>
        <w:tabs>
          <w:tab w:val="num" w:pos="2880"/>
        </w:tabs>
        <w:ind w:left="2880" w:hanging="360"/>
      </w:pPr>
      <w:rPr>
        <w:rFonts w:ascii="Arial" w:hAnsi="Arial" w:hint="default"/>
      </w:rPr>
    </w:lvl>
    <w:lvl w:ilvl="4" w:tplc="4EF2F302" w:tentative="1">
      <w:start w:val="1"/>
      <w:numFmt w:val="bullet"/>
      <w:lvlText w:val="•"/>
      <w:lvlJc w:val="left"/>
      <w:pPr>
        <w:tabs>
          <w:tab w:val="num" w:pos="3600"/>
        </w:tabs>
        <w:ind w:left="3600" w:hanging="360"/>
      </w:pPr>
      <w:rPr>
        <w:rFonts w:ascii="Arial" w:hAnsi="Arial" w:hint="default"/>
      </w:rPr>
    </w:lvl>
    <w:lvl w:ilvl="5" w:tplc="5642B5BA" w:tentative="1">
      <w:start w:val="1"/>
      <w:numFmt w:val="bullet"/>
      <w:lvlText w:val="•"/>
      <w:lvlJc w:val="left"/>
      <w:pPr>
        <w:tabs>
          <w:tab w:val="num" w:pos="4320"/>
        </w:tabs>
        <w:ind w:left="4320" w:hanging="360"/>
      </w:pPr>
      <w:rPr>
        <w:rFonts w:ascii="Arial" w:hAnsi="Arial" w:hint="default"/>
      </w:rPr>
    </w:lvl>
    <w:lvl w:ilvl="6" w:tplc="190EA670" w:tentative="1">
      <w:start w:val="1"/>
      <w:numFmt w:val="bullet"/>
      <w:lvlText w:val="•"/>
      <w:lvlJc w:val="left"/>
      <w:pPr>
        <w:tabs>
          <w:tab w:val="num" w:pos="5040"/>
        </w:tabs>
        <w:ind w:left="5040" w:hanging="360"/>
      </w:pPr>
      <w:rPr>
        <w:rFonts w:ascii="Arial" w:hAnsi="Arial" w:hint="default"/>
      </w:rPr>
    </w:lvl>
    <w:lvl w:ilvl="7" w:tplc="AA04E40C" w:tentative="1">
      <w:start w:val="1"/>
      <w:numFmt w:val="bullet"/>
      <w:lvlText w:val="•"/>
      <w:lvlJc w:val="left"/>
      <w:pPr>
        <w:tabs>
          <w:tab w:val="num" w:pos="5760"/>
        </w:tabs>
        <w:ind w:left="5760" w:hanging="360"/>
      </w:pPr>
      <w:rPr>
        <w:rFonts w:ascii="Arial" w:hAnsi="Arial" w:hint="default"/>
      </w:rPr>
    </w:lvl>
    <w:lvl w:ilvl="8" w:tplc="29504EFA" w:tentative="1">
      <w:start w:val="1"/>
      <w:numFmt w:val="bullet"/>
      <w:lvlText w:val="•"/>
      <w:lvlJc w:val="left"/>
      <w:pPr>
        <w:tabs>
          <w:tab w:val="num" w:pos="6480"/>
        </w:tabs>
        <w:ind w:left="6480" w:hanging="360"/>
      </w:pPr>
      <w:rPr>
        <w:rFonts w:ascii="Arial" w:hAnsi="Arial" w:hint="default"/>
      </w:rPr>
    </w:lvl>
  </w:abstractNum>
  <w:abstractNum w:abstractNumId="464">
    <w:nsid w:val="7B607099"/>
    <w:multiLevelType w:val="hybridMultilevel"/>
    <w:tmpl w:val="E00A90C0"/>
    <w:lvl w:ilvl="0" w:tplc="BBB6E400">
      <w:start w:val="1"/>
      <w:numFmt w:val="bullet"/>
      <w:lvlText w:val="•"/>
      <w:lvlJc w:val="left"/>
      <w:pPr>
        <w:tabs>
          <w:tab w:val="num" w:pos="720"/>
        </w:tabs>
        <w:ind w:left="720" w:hanging="360"/>
      </w:pPr>
      <w:rPr>
        <w:rFonts w:ascii="Arial" w:hAnsi="Arial" w:hint="default"/>
      </w:rPr>
    </w:lvl>
    <w:lvl w:ilvl="1" w:tplc="847293C0">
      <w:start w:val="2079"/>
      <w:numFmt w:val="bullet"/>
      <w:lvlText w:val="–"/>
      <w:lvlJc w:val="left"/>
      <w:pPr>
        <w:tabs>
          <w:tab w:val="num" w:pos="1440"/>
        </w:tabs>
        <w:ind w:left="1440" w:hanging="360"/>
      </w:pPr>
      <w:rPr>
        <w:rFonts w:ascii="Arial" w:hAnsi="Arial" w:hint="default"/>
      </w:rPr>
    </w:lvl>
    <w:lvl w:ilvl="2" w:tplc="A67A256A" w:tentative="1">
      <w:start w:val="1"/>
      <w:numFmt w:val="bullet"/>
      <w:lvlText w:val="•"/>
      <w:lvlJc w:val="left"/>
      <w:pPr>
        <w:tabs>
          <w:tab w:val="num" w:pos="2160"/>
        </w:tabs>
        <w:ind w:left="2160" w:hanging="360"/>
      </w:pPr>
      <w:rPr>
        <w:rFonts w:ascii="Arial" w:hAnsi="Arial" w:hint="default"/>
      </w:rPr>
    </w:lvl>
    <w:lvl w:ilvl="3" w:tplc="C4B6FAAC" w:tentative="1">
      <w:start w:val="1"/>
      <w:numFmt w:val="bullet"/>
      <w:lvlText w:val="•"/>
      <w:lvlJc w:val="left"/>
      <w:pPr>
        <w:tabs>
          <w:tab w:val="num" w:pos="2880"/>
        </w:tabs>
        <w:ind w:left="2880" w:hanging="360"/>
      </w:pPr>
      <w:rPr>
        <w:rFonts w:ascii="Arial" w:hAnsi="Arial" w:hint="default"/>
      </w:rPr>
    </w:lvl>
    <w:lvl w:ilvl="4" w:tplc="60FC19A4" w:tentative="1">
      <w:start w:val="1"/>
      <w:numFmt w:val="bullet"/>
      <w:lvlText w:val="•"/>
      <w:lvlJc w:val="left"/>
      <w:pPr>
        <w:tabs>
          <w:tab w:val="num" w:pos="3600"/>
        </w:tabs>
        <w:ind w:left="3600" w:hanging="360"/>
      </w:pPr>
      <w:rPr>
        <w:rFonts w:ascii="Arial" w:hAnsi="Arial" w:hint="default"/>
      </w:rPr>
    </w:lvl>
    <w:lvl w:ilvl="5" w:tplc="0E66DB18" w:tentative="1">
      <w:start w:val="1"/>
      <w:numFmt w:val="bullet"/>
      <w:lvlText w:val="•"/>
      <w:lvlJc w:val="left"/>
      <w:pPr>
        <w:tabs>
          <w:tab w:val="num" w:pos="4320"/>
        </w:tabs>
        <w:ind w:left="4320" w:hanging="360"/>
      </w:pPr>
      <w:rPr>
        <w:rFonts w:ascii="Arial" w:hAnsi="Arial" w:hint="default"/>
      </w:rPr>
    </w:lvl>
    <w:lvl w:ilvl="6" w:tplc="C068DB48" w:tentative="1">
      <w:start w:val="1"/>
      <w:numFmt w:val="bullet"/>
      <w:lvlText w:val="•"/>
      <w:lvlJc w:val="left"/>
      <w:pPr>
        <w:tabs>
          <w:tab w:val="num" w:pos="5040"/>
        </w:tabs>
        <w:ind w:left="5040" w:hanging="360"/>
      </w:pPr>
      <w:rPr>
        <w:rFonts w:ascii="Arial" w:hAnsi="Arial" w:hint="default"/>
      </w:rPr>
    </w:lvl>
    <w:lvl w:ilvl="7" w:tplc="D1C04EA0" w:tentative="1">
      <w:start w:val="1"/>
      <w:numFmt w:val="bullet"/>
      <w:lvlText w:val="•"/>
      <w:lvlJc w:val="left"/>
      <w:pPr>
        <w:tabs>
          <w:tab w:val="num" w:pos="5760"/>
        </w:tabs>
        <w:ind w:left="5760" w:hanging="360"/>
      </w:pPr>
      <w:rPr>
        <w:rFonts w:ascii="Arial" w:hAnsi="Arial" w:hint="default"/>
      </w:rPr>
    </w:lvl>
    <w:lvl w:ilvl="8" w:tplc="ACCCA096" w:tentative="1">
      <w:start w:val="1"/>
      <w:numFmt w:val="bullet"/>
      <w:lvlText w:val="•"/>
      <w:lvlJc w:val="left"/>
      <w:pPr>
        <w:tabs>
          <w:tab w:val="num" w:pos="6480"/>
        </w:tabs>
        <w:ind w:left="6480" w:hanging="360"/>
      </w:pPr>
      <w:rPr>
        <w:rFonts w:ascii="Arial" w:hAnsi="Arial" w:hint="default"/>
      </w:rPr>
    </w:lvl>
  </w:abstractNum>
  <w:abstractNum w:abstractNumId="465">
    <w:nsid w:val="7B745697"/>
    <w:multiLevelType w:val="hybridMultilevel"/>
    <w:tmpl w:val="64B6F62E"/>
    <w:lvl w:ilvl="0" w:tplc="0A9C79BC">
      <w:start w:val="1"/>
      <w:numFmt w:val="bullet"/>
      <w:lvlText w:val="•"/>
      <w:lvlJc w:val="left"/>
      <w:pPr>
        <w:tabs>
          <w:tab w:val="num" w:pos="720"/>
        </w:tabs>
        <w:ind w:left="720" w:hanging="360"/>
      </w:pPr>
      <w:rPr>
        <w:rFonts w:ascii="Arial" w:hAnsi="Arial" w:hint="default"/>
      </w:rPr>
    </w:lvl>
    <w:lvl w:ilvl="1" w:tplc="9AB0E3F2" w:tentative="1">
      <w:start w:val="1"/>
      <w:numFmt w:val="bullet"/>
      <w:lvlText w:val="•"/>
      <w:lvlJc w:val="left"/>
      <w:pPr>
        <w:tabs>
          <w:tab w:val="num" w:pos="1440"/>
        </w:tabs>
        <w:ind w:left="1440" w:hanging="360"/>
      </w:pPr>
      <w:rPr>
        <w:rFonts w:ascii="Arial" w:hAnsi="Arial" w:hint="default"/>
      </w:rPr>
    </w:lvl>
    <w:lvl w:ilvl="2" w:tplc="37CC0926" w:tentative="1">
      <w:start w:val="1"/>
      <w:numFmt w:val="bullet"/>
      <w:lvlText w:val="•"/>
      <w:lvlJc w:val="left"/>
      <w:pPr>
        <w:tabs>
          <w:tab w:val="num" w:pos="2160"/>
        </w:tabs>
        <w:ind w:left="2160" w:hanging="360"/>
      </w:pPr>
      <w:rPr>
        <w:rFonts w:ascii="Arial" w:hAnsi="Arial" w:hint="default"/>
      </w:rPr>
    </w:lvl>
    <w:lvl w:ilvl="3" w:tplc="5E96F424" w:tentative="1">
      <w:start w:val="1"/>
      <w:numFmt w:val="bullet"/>
      <w:lvlText w:val="•"/>
      <w:lvlJc w:val="left"/>
      <w:pPr>
        <w:tabs>
          <w:tab w:val="num" w:pos="2880"/>
        </w:tabs>
        <w:ind w:left="2880" w:hanging="360"/>
      </w:pPr>
      <w:rPr>
        <w:rFonts w:ascii="Arial" w:hAnsi="Arial" w:hint="default"/>
      </w:rPr>
    </w:lvl>
    <w:lvl w:ilvl="4" w:tplc="8982C13C" w:tentative="1">
      <w:start w:val="1"/>
      <w:numFmt w:val="bullet"/>
      <w:lvlText w:val="•"/>
      <w:lvlJc w:val="left"/>
      <w:pPr>
        <w:tabs>
          <w:tab w:val="num" w:pos="3600"/>
        </w:tabs>
        <w:ind w:left="3600" w:hanging="360"/>
      </w:pPr>
      <w:rPr>
        <w:rFonts w:ascii="Arial" w:hAnsi="Arial" w:hint="default"/>
      </w:rPr>
    </w:lvl>
    <w:lvl w:ilvl="5" w:tplc="ABAC79C4" w:tentative="1">
      <w:start w:val="1"/>
      <w:numFmt w:val="bullet"/>
      <w:lvlText w:val="•"/>
      <w:lvlJc w:val="left"/>
      <w:pPr>
        <w:tabs>
          <w:tab w:val="num" w:pos="4320"/>
        </w:tabs>
        <w:ind w:left="4320" w:hanging="360"/>
      </w:pPr>
      <w:rPr>
        <w:rFonts w:ascii="Arial" w:hAnsi="Arial" w:hint="default"/>
      </w:rPr>
    </w:lvl>
    <w:lvl w:ilvl="6" w:tplc="EC76299C" w:tentative="1">
      <w:start w:val="1"/>
      <w:numFmt w:val="bullet"/>
      <w:lvlText w:val="•"/>
      <w:lvlJc w:val="left"/>
      <w:pPr>
        <w:tabs>
          <w:tab w:val="num" w:pos="5040"/>
        </w:tabs>
        <w:ind w:left="5040" w:hanging="360"/>
      </w:pPr>
      <w:rPr>
        <w:rFonts w:ascii="Arial" w:hAnsi="Arial" w:hint="default"/>
      </w:rPr>
    </w:lvl>
    <w:lvl w:ilvl="7" w:tplc="C92AE37E" w:tentative="1">
      <w:start w:val="1"/>
      <w:numFmt w:val="bullet"/>
      <w:lvlText w:val="•"/>
      <w:lvlJc w:val="left"/>
      <w:pPr>
        <w:tabs>
          <w:tab w:val="num" w:pos="5760"/>
        </w:tabs>
        <w:ind w:left="5760" w:hanging="360"/>
      </w:pPr>
      <w:rPr>
        <w:rFonts w:ascii="Arial" w:hAnsi="Arial" w:hint="default"/>
      </w:rPr>
    </w:lvl>
    <w:lvl w:ilvl="8" w:tplc="F3387276" w:tentative="1">
      <w:start w:val="1"/>
      <w:numFmt w:val="bullet"/>
      <w:lvlText w:val="•"/>
      <w:lvlJc w:val="left"/>
      <w:pPr>
        <w:tabs>
          <w:tab w:val="num" w:pos="6480"/>
        </w:tabs>
        <w:ind w:left="6480" w:hanging="360"/>
      </w:pPr>
      <w:rPr>
        <w:rFonts w:ascii="Arial" w:hAnsi="Arial" w:hint="default"/>
      </w:rPr>
    </w:lvl>
  </w:abstractNum>
  <w:abstractNum w:abstractNumId="466">
    <w:nsid w:val="7BB3662B"/>
    <w:multiLevelType w:val="hybridMultilevel"/>
    <w:tmpl w:val="85629D76"/>
    <w:lvl w:ilvl="0" w:tplc="3916863C">
      <w:start w:val="1"/>
      <w:numFmt w:val="bullet"/>
      <w:lvlText w:val="•"/>
      <w:lvlJc w:val="left"/>
      <w:pPr>
        <w:tabs>
          <w:tab w:val="num" w:pos="720"/>
        </w:tabs>
        <w:ind w:left="720" w:hanging="360"/>
      </w:pPr>
      <w:rPr>
        <w:rFonts w:ascii="Arial" w:hAnsi="Arial" w:hint="default"/>
      </w:rPr>
    </w:lvl>
    <w:lvl w:ilvl="1" w:tplc="12CEEFE0" w:tentative="1">
      <w:start w:val="1"/>
      <w:numFmt w:val="bullet"/>
      <w:lvlText w:val="•"/>
      <w:lvlJc w:val="left"/>
      <w:pPr>
        <w:tabs>
          <w:tab w:val="num" w:pos="1440"/>
        </w:tabs>
        <w:ind w:left="1440" w:hanging="360"/>
      </w:pPr>
      <w:rPr>
        <w:rFonts w:ascii="Arial" w:hAnsi="Arial" w:hint="default"/>
      </w:rPr>
    </w:lvl>
    <w:lvl w:ilvl="2" w:tplc="EBE660A2" w:tentative="1">
      <w:start w:val="1"/>
      <w:numFmt w:val="bullet"/>
      <w:lvlText w:val="•"/>
      <w:lvlJc w:val="left"/>
      <w:pPr>
        <w:tabs>
          <w:tab w:val="num" w:pos="2160"/>
        </w:tabs>
        <w:ind w:left="2160" w:hanging="360"/>
      </w:pPr>
      <w:rPr>
        <w:rFonts w:ascii="Arial" w:hAnsi="Arial" w:hint="default"/>
      </w:rPr>
    </w:lvl>
    <w:lvl w:ilvl="3" w:tplc="B53C4D64" w:tentative="1">
      <w:start w:val="1"/>
      <w:numFmt w:val="bullet"/>
      <w:lvlText w:val="•"/>
      <w:lvlJc w:val="left"/>
      <w:pPr>
        <w:tabs>
          <w:tab w:val="num" w:pos="2880"/>
        </w:tabs>
        <w:ind w:left="2880" w:hanging="360"/>
      </w:pPr>
      <w:rPr>
        <w:rFonts w:ascii="Arial" w:hAnsi="Arial" w:hint="default"/>
      </w:rPr>
    </w:lvl>
    <w:lvl w:ilvl="4" w:tplc="5B621FAC" w:tentative="1">
      <w:start w:val="1"/>
      <w:numFmt w:val="bullet"/>
      <w:lvlText w:val="•"/>
      <w:lvlJc w:val="left"/>
      <w:pPr>
        <w:tabs>
          <w:tab w:val="num" w:pos="3600"/>
        </w:tabs>
        <w:ind w:left="3600" w:hanging="360"/>
      </w:pPr>
      <w:rPr>
        <w:rFonts w:ascii="Arial" w:hAnsi="Arial" w:hint="default"/>
      </w:rPr>
    </w:lvl>
    <w:lvl w:ilvl="5" w:tplc="8B4C6A0E" w:tentative="1">
      <w:start w:val="1"/>
      <w:numFmt w:val="bullet"/>
      <w:lvlText w:val="•"/>
      <w:lvlJc w:val="left"/>
      <w:pPr>
        <w:tabs>
          <w:tab w:val="num" w:pos="4320"/>
        </w:tabs>
        <w:ind w:left="4320" w:hanging="360"/>
      </w:pPr>
      <w:rPr>
        <w:rFonts w:ascii="Arial" w:hAnsi="Arial" w:hint="default"/>
      </w:rPr>
    </w:lvl>
    <w:lvl w:ilvl="6" w:tplc="3D880C40" w:tentative="1">
      <w:start w:val="1"/>
      <w:numFmt w:val="bullet"/>
      <w:lvlText w:val="•"/>
      <w:lvlJc w:val="left"/>
      <w:pPr>
        <w:tabs>
          <w:tab w:val="num" w:pos="5040"/>
        </w:tabs>
        <w:ind w:left="5040" w:hanging="360"/>
      </w:pPr>
      <w:rPr>
        <w:rFonts w:ascii="Arial" w:hAnsi="Arial" w:hint="default"/>
      </w:rPr>
    </w:lvl>
    <w:lvl w:ilvl="7" w:tplc="672C9E8A" w:tentative="1">
      <w:start w:val="1"/>
      <w:numFmt w:val="bullet"/>
      <w:lvlText w:val="•"/>
      <w:lvlJc w:val="left"/>
      <w:pPr>
        <w:tabs>
          <w:tab w:val="num" w:pos="5760"/>
        </w:tabs>
        <w:ind w:left="5760" w:hanging="360"/>
      </w:pPr>
      <w:rPr>
        <w:rFonts w:ascii="Arial" w:hAnsi="Arial" w:hint="default"/>
      </w:rPr>
    </w:lvl>
    <w:lvl w:ilvl="8" w:tplc="AC664834" w:tentative="1">
      <w:start w:val="1"/>
      <w:numFmt w:val="bullet"/>
      <w:lvlText w:val="•"/>
      <w:lvlJc w:val="left"/>
      <w:pPr>
        <w:tabs>
          <w:tab w:val="num" w:pos="6480"/>
        </w:tabs>
        <w:ind w:left="6480" w:hanging="360"/>
      </w:pPr>
      <w:rPr>
        <w:rFonts w:ascii="Arial" w:hAnsi="Arial" w:hint="default"/>
      </w:rPr>
    </w:lvl>
  </w:abstractNum>
  <w:abstractNum w:abstractNumId="467">
    <w:nsid w:val="7BB63851"/>
    <w:multiLevelType w:val="hybridMultilevel"/>
    <w:tmpl w:val="5B705D62"/>
    <w:lvl w:ilvl="0" w:tplc="F3C2DBD6">
      <w:start w:val="1"/>
      <w:numFmt w:val="bullet"/>
      <w:lvlText w:val="•"/>
      <w:lvlJc w:val="left"/>
      <w:pPr>
        <w:tabs>
          <w:tab w:val="num" w:pos="720"/>
        </w:tabs>
        <w:ind w:left="720" w:hanging="360"/>
      </w:pPr>
      <w:rPr>
        <w:rFonts w:ascii="Arial" w:hAnsi="Arial" w:hint="default"/>
      </w:rPr>
    </w:lvl>
    <w:lvl w:ilvl="1" w:tplc="3C784B54">
      <w:start w:val="1"/>
      <w:numFmt w:val="bullet"/>
      <w:lvlText w:val="•"/>
      <w:lvlJc w:val="left"/>
      <w:pPr>
        <w:tabs>
          <w:tab w:val="num" w:pos="1440"/>
        </w:tabs>
        <w:ind w:left="1440" w:hanging="360"/>
      </w:pPr>
      <w:rPr>
        <w:rFonts w:ascii="Arial" w:hAnsi="Arial" w:hint="default"/>
      </w:rPr>
    </w:lvl>
    <w:lvl w:ilvl="2" w:tplc="61823860" w:tentative="1">
      <w:start w:val="1"/>
      <w:numFmt w:val="bullet"/>
      <w:lvlText w:val="•"/>
      <w:lvlJc w:val="left"/>
      <w:pPr>
        <w:tabs>
          <w:tab w:val="num" w:pos="2160"/>
        </w:tabs>
        <w:ind w:left="2160" w:hanging="360"/>
      </w:pPr>
      <w:rPr>
        <w:rFonts w:ascii="Arial" w:hAnsi="Arial" w:hint="default"/>
      </w:rPr>
    </w:lvl>
    <w:lvl w:ilvl="3" w:tplc="15C486FA" w:tentative="1">
      <w:start w:val="1"/>
      <w:numFmt w:val="bullet"/>
      <w:lvlText w:val="•"/>
      <w:lvlJc w:val="left"/>
      <w:pPr>
        <w:tabs>
          <w:tab w:val="num" w:pos="2880"/>
        </w:tabs>
        <w:ind w:left="2880" w:hanging="360"/>
      </w:pPr>
      <w:rPr>
        <w:rFonts w:ascii="Arial" w:hAnsi="Arial" w:hint="default"/>
      </w:rPr>
    </w:lvl>
    <w:lvl w:ilvl="4" w:tplc="A4A6102E" w:tentative="1">
      <w:start w:val="1"/>
      <w:numFmt w:val="bullet"/>
      <w:lvlText w:val="•"/>
      <w:lvlJc w:val="left"/>
      <w:pPr>
        <w:tabs>
          <w:tab w:val="num" w:pos="3600"/>
        </w:tabs>
        <w:ind w:left="3600" w:hanging="360"/>
      </w:pPr>
      <w:rPr>
        <w:rFonts w:ascii="Arial" w:hAnsi="Arial" w:hint="default"/>
      </w:rPr>
    </w:lvl>
    <w:lvl w:ilvl="5" w:tplc="22DCB310" w:tentative="1">
      <w:start w:val="1"/>
      <w:numFmt w:val="bullet"/>
      <w:lvlText w:val="•"/>
      <w:lvlJc w:val="left"/>
      <w:pPr>
        <w:tabs>
          <w:tab w:val="num" w:pos="4320"/>
        </w:tabs>
        <w:ind w:left="4320" w:hanging="360"/>
      </w:pPr>
      <w:rPr>
        <w:rFonts w:ascii="Arial" w:hAnsi="Arial" w:hint="default"/>
      </w:rPr>
    </w:lvl>
    <w:lvl w:ilvl="6" w:tplc="DADA7A92" w:tentative="1">
      <w:start w:val="1"/>
      <w:numFmt w:val="bullet"/>
      <w:lvlText w:val="•"/>
      <w:lvlJc w:val="left"/>
      <w:pPr>
        <w:tabs>
          <w:tab w:val="num" w:pos="5040"/>
        </w:tabs>
        <w:ind w:left="5040" w:hanging="360"/>
      </w:pPr>
      <w:rPr>
        <w:rFonts w:ascii="Arial" w:hAnsi="Arial" w:hint="default"/>
      </w:rPr>
    </w:lvl>
    <w:lvl w:ilvl="7" w:tplc="CBF408C8" w:tentative="1">
      <w:start w:val="1"/>
      <w:numFmt w:val="bullet"/>
      <w:lvlText w:val="•"/>
      <w:lvlJc w:val="left"/>
      <w:pPr>
        <w:tabs>
          <w:tab w:val="num" w:pos="5760"/>
        </w:tabs>
        <w:ind w:left="5760" w:hanging="360"/>
      </w:pPr>
      <w:rPr>
        <w:rFonts w:ascii="Arial" w:hAnsi="Arial" w:hint="default"/>
      </w:rPr>
    </w:lvl>
    <w:lvl w:ilvl="8" w:tplc="657CD054" w:tentative="1">
      <w:start w:val="1"/>
      <w:numFmt w:val="bullet"/>
      <w:lvlText w:val="•"/>
      <w:lvlJc w:val="left"/>
      <w:pPr>
        <w:tabs>
          <w:tab w:val="num" w:pos="6480"/>
        </w:tabs>
        <w:ind w:left="6480" w:hanging="360"/>
      </w:pPr>
      <w:rPr>
        <w:rFonts w:ascii="Arial" w:hAnsi="Arial" w:hint="default"/>
      </w:rPr>
    </w:lvl>
  </w:abstractNum>
  <w:abstractNum w:abstractNumId="468">
    <w:nsid w:val="7BD320AA"/>
    <w:multiLevelType w:val="hybridMultilevel"/>
    <w:tmpl w:val="89642A62"/>
    <w:lvl w:ilvl="0" w:tplc="4210F23A">
      <w:start w:val="1"/>
      <w:numFmt w:val="bullet"/>
      <w:lvlText w:val="•"/>
      <w:lvlJc w:val="left"/>
      <w:pPr>
        <w:tabs>
          <w:tab w:val="num" w:pos="720"/>
        </w:tabs>
        <w:ind w:left="720" w:hanging="360"/>
      </w:pPr>
      <w:rPr>
        <w:rFonts w:ascii="Arial" w:hAnsi="Arial" w:hint="default"/>
      </w:rPr>
    </w:lvl>
    <w:lvl w:ilvl="1" w:tplc="33361B6E" w:tentative="1">
      <w:start w:val="1"/>
      <w:numFmt w:val="bullet"/>
      <w:lvlText w:val="•"/>
      <w:lvlJc w:val="left"/>
      <w:pPr>
        <w:tabs>
          <w:tab w:val="num" w:pos="1440"/>
        </w:tabs>
        <w:ind w:left="1440" w:hanging="360"/>
      </w:pPr>
      <w:rPr>
        <w:rFonts w:ascii="Arial" w:hAnsi="Arial" w:hint="default"/>
      </w:rPr>
    </w:lvl>
    <w:lvl w:ilvl="2" w:tplc="A7F86B64" w:tentative="1">
      <w:start w:val="1"/>
      <w:numFmt w:val="bullet"/>
      <w:lvlText w:val="•"/>
      <w:lvlJc w:val="left"/>
      <w:pPr>
        <w:tabs>
          <w:tab w:val="num" w:pos="2160"/>
        </w:tabs>
        <w:ind w:left="2160" w:hanging="360"/>
      </w:pPr>
      <w:rPr>
        <w:rFonts w:ascii="Arial" w:hAnsi="Arial" w:hint="default"/>
      </w:rPr>
    </w:lvl>
    <w:lvl w:ilvl="3" w:tplc="6722F356" w:tentative="1">
      <w:start w:val="1"/>
      <w:numFmt w:val="bullet"/>
      <w:lvlText w:val="•"/>
      <w:lvlJc w:val="left"/>
      <w:pPr>
        <w:tabs>
          <w:tab w:val="num" w:pos="2880"/>
        </w:tabs>
        <w:ind w:left="2880" w:hanging="360"/>
      </w:pPr>
      <w:rPr>
        <w:rFonts w:ascii="Arial" w:hAnsi="Arial" w:hint="default"/>
      </w:rPr>
    </w:lvl>
    <w:lvl w:ilvl="4" w:tplc="AE5ECBC4" w:tentative="1">
      <w:start w:val="1"/>
      <w:numFmt w:val="bullet"/>
      <w:lvlText w:val="•"/>
      <w:lvlJc w:val="left"/>
      <w:pPr>
        <w:tabs>
          <w:tab w:val="num" w:pos="3600"/>
        </w:tabs>
        <w:ind w:left="3600" w:hanging="360"/>
      </w:pPr>
      <w:rPr>
        <w:rFonts w:ascii="Arial" w:hAnsi="Arial" w:hint="default"/>
      </w:rPr>
    </w:lvl>
    <w:lvl w:ilvl="5" w:tplc="A658E60A" w:tentative="1">
      <w:start w:val="1"/>
      <w:numFmt w:val="bullet"/>
      <w:lvlText w:val="•"/>
      <w:lvlJc w:val="left"/>
      <w:pPr>
        <w:tabs>
          <w:tab w:val="num" w:pos="4320"/>
        </w:tabs>
        <w:ind w:left="4320" w:hanging="360"/>
      </w:pPr>
      <w:rPr>
        <w:rFonts w:ascii="Arial" w:hAnsi="Arial" w:hint="default"/>
      </w:rPr>
    </w:lvl>
    <w:lvl w:ilvl="6" w:tplc="8B9C519A" w:tentative="1">
      <w:start w:val="1"/>
      <w:numFmt w:val="bullet"/>
      <w:lvlText w:val="•"/>
      <w:lvlJc w:val="left"/>
      <w:pPr>
        <w:tabs>
          <w:tab w:val="num" w:pos="5040"/>
        </w:tabs>
        <w:ind w:left="5040" w:hanging="360"/>
      </w:pPr>
      <w:rPr>
        <w:rFonts w:ascii="Arial" w:hAnsi="Arial" w:hint="default"/>
      </w:rPr>
    </w:lvl>
    <w:lvl w:ilvl="7" w:tplc="029EAFF6" w:tentative="1">
      <w:start w:val="1"/>
      <w:numFmt w:val="bullet"/>
      <w:lvlText w:val="•"/>
      <w:lvlJc w:val="left"/>
      <w:pPr>
        <w:tabs>
          <w:tab w:val="num" w:pos="5760"/>
        </w:tabs>
        <w:ind w:left="5760" w:hanging="360"/>
      </w:pPr>
      <w:rPr>
        <w:rFonts w:ascii="Arial" w:hAnsi="Arial" w:hint="default"/>
      </w:rPr>
    </w:lvl>
    <w:lvl w:ilvl="8" w:tplc="07E2D0A4" w:tentative="1">
      <w:start w:val="1"/>
      <w:numFmt w:val="bullet"/>
      <w:lvlText w:val="•"/>
      <w:lvlJc w:val="left"/>
      <w:pPr>
        <w:tabs>
          <w:tab w:val="num" w:pos="6480"/>
        </w:tabs>
        <w:ind w:left="6480" w:hanging="360"/>
      </w:pPr>
      <w:rPr>
        <w:rFonts w:ascii="Arial" w:hAnsi="Arial" w:hint="default"/>
      </w:rPr>
    </w:lvl>
  </w:abstractNum>
  <w:abstractNum w:abstractNumId="469">
    <w:nsid w:val="7C017700"/>
    <w:multiLevelType w:val="hybridMultilevel"/>
    <w:tmpl w:val="36EED836"/>
    <w:lvl w:ilvl="0" w:tplc="31DC2BA6">
      <w:start w:val="1"/>
      <w:numFmt w:val="bullet"/>
      <w:lvlText w:val="•"/>
      <w:lvlJc w:val="left"/>
      <w:pPr>
        <w:tabs>
          <w:tab w:val="num" w:pos="720"/>
        </w:tabs>
        <w:ind w:left="720" w:hanging="360"/>
      </w:pPr>
      <w:rPr>
        <w:rFonts w:ascii="Arial" w:hAnsi="Arial" w:hint="default"/>
      </w:rPr>
    </w:lvl>
    <w:lvl w:ilvl="1" w:tplc="0EEAAA2A" w:tentative="1">
      <w:start w:val="1"/>
      <w:numFmt w:val="bullet"/>
      <w:lvlText w:val="•"/>
      <w:lvlJc w:val="left"/>
      <w:pPr>
        <w:tabs>
          <w:tab w:val="num" w:pos="1440"/>
        </w:tabs>
        <w:ind w:left="1440" w:hanging="360"/>
      </w:pPr>
      <w:rPr>
        <w:rFonts w:ascii="Arial" w:hAnsi="Arial" w:hint="default"/>
      </w:rPr>
    </w:lvl>
    <w:lvl w:ilvl="2" w:tplc="7EE69C70" w:tentative="1">
      <w:start w:val="1"/>
      <w:numFmt w:val="bullet"/>
      <w:lvlText w:val="•"/>
      <w:lvlJc w:val="left"/>
      <w:pPr>
        <w:tabs>
          <w:tab w:val="num" w:pos="2160"/>
        </w:tabs>
        <w:ind w:left="2160" w:hanging="360"/>
      </w:pPr>
      <w:rPr>
        <w:rFonts w:ascii="Arial" w:hAnsi="Arial" w:hint="default"/>
      </w:rPr>
    </w:lvl>
    <w:lvl w:ilvl="3" w:tplc="0B76F692" w:tentative="1">
      <w:start w:val="1"/>
      <w:numFmt w:val="bullet"/>
      <w:lvlText w:val="•"/>
      <w:lvlJc w:val="left"/>
      <w:pPr>
        <w:tabs>
          <w:tab w:val="num" w:pos="2880"/>
        </w:tabs>
        <w:ind w:left="2880" w:hanging="360"/>
      </w:pPr>
      <w:rPr>
        <w:rFonts w:ascii="Arial" w:hAnsi="Arial" w:hint="default"/>
      </w:rPr>
    </w:lvl>
    <w:lvl w:ilvl="4" w:tplc="03529C3A" w:tentative="1">
      <w:start w:val="1"/>
      <w:numFmt w:val="bullet"/>
      <w:lvlText w:val="•"/>
      <w:lvlJc w:val="left"/>
      <w:pPr>
        <w:tabs>
          <w:tab w:val="num" w:pos="3600"/>
        </w:tabs>
        <w:ind w:left="3600" w:hanging="360"/>
      </w:pPr>
      <w:rPr>
        <w:rFonts w:ascii="Arial" w:hAnsi="Arial" w:hint="default"/>
      </w:rPr>
    </w:lvl>
    <w:lvl w:ilvl="5" w:tplc="DE46AB80" w:tentative="1">
      <w:start w:val="1"/>
      <w:numFmt w:val="bullet"/>
      <w:lvlText w:val="•"/>
      <w:lvlJc w:val="left"/>
      <w:pPr>
        <w:tabs>
          <w:tab w:val="num" w:pos="4320"/>
        </w:tabs>
        <w:ind w:left="4320" w:hanging="360"/>
      </w:pPr>
      <w:rPr>
        <w:rFonts w:ascii="Arial" w:hAnsi="Arial" w:hint="default"/>
      </w:rPr>
    </w:lvl>
    <w:lvl w:ilvl="6" w:tplc="F280C95C" w:tentative="1">
      <w:start w:val="1"/>
      <w:numFmt w:val="bullet"/>
      <w:lvlText w:val="•"/>
      <w:lvlJc w:val="left"/>
      <w:pPr>
        <w:tabs>
          <w:tab w:val="num" w:pos="5040"/>
        </w:tabs>
        <w:ind w:left="5040" w:hanging="360"/>
      </w:pPr>
      <w:rPr>
        <w:rFonts w:ascii="Arial" w:hAnsi="Arial" w:hint="default"/>
      </w:rPr>
    </w:lvl>
    <w:lvl w:ilvl="7" w:tplc="58BECFB2" w:tentative="1">
      <w:start w:val="1"/>
      <w:numFmt w:val="bullet"/>
      <w:lvlText w:val="•"/>
      <w:lvlJc w:val="left"/>
      <w:pPr>
        <w:tabs>
          <w:tab w:val="num" w:pos="5760"/>
        </w:tabs>
        <w:ind w:left="5760" w:hanging="360"/>
      </w:pPr>
      <w:rPr>
        <w:rFonts w:ascii="Arial" w:hAnsi="Arial" w:hint="default"/>
      </w:rPr>
    </w:lvl>
    <w:lvl w:ilvl="8" w:tplc="603A1184" w:tentative="1">
      <w:start w:val="1"/>
      <w:numFmt w:val="bullet"/>
      <w:lvlText w:val="•"/>
      <w:lvlJc w:val="left"/>
      <w:pPr>
        <w:tabs>
          <w:tab w:val="num" w:pos="6480"/>
        </w:tabs>
        <w:ind w:left="6480" w:hanging="360"/>
      </w:pPr>
      <w:rPr>
        <w:rFonts w:ascii="Arial" w:hAnsi="Arial" w:hint="default"/>
      </w:rPr>
    </w:lvl>
  </w:abstractNum>
  <w:abstractNum w:abstractNumId="470">
    <w:nsid w:val="7C5B75FF"/>
    <w:multiLevelType w:val="hybridMultilevel"/>
    <w:tmpl w:val="20A4AA7E"/>
    <w:lvl w:ilvl="0" w:tplc="1F00887E">
      <w:start w:val="1"/>
      <w:numFmt w:val="bullet"/>
      <w:lvlText w:val="•"/>
      <w:lvlJc w:val="left"/>
      <w:pPr>
        <w:tabs>
          <w:tab w:val="num" w:pos="720"/>
        </w:tabs>
        <w:ind w:left="720" w:hanging="360"/>
      </w:pPr>
      <w:rPr>
        <w:rFonts w:ascii="Arial" w:hAnsi="Arial" w:hint="default"/>
      </w:rPr>
    </w:lvl>
    <w:lvl w:ilvl="1" w:tplc="E274F9EC" w:tentative="1">
      <w:start w:val="1"/>
      <w:numFmt w:val="bullet"/>
      <w:lvlText w:val="•"/>
      <w:lvlJc w:val="left"/>
      <w:pPr>
        <w:tabs>
          <w:tab w:val="num" w:pos="1440"/>
        </w:tabs>
        <w:ind w:left="1440" w:hanging="360"/>
      </w:pPr>
      <w:rPr>
        <w:rFonts w:ascii="Arial" w:hAnsi="Arial" w:hint="default"/>
      </w:rPr>
    </w:lvl>
    <w:lvl w:ilvl="2" w:tplc="90580738" w:tentative="1">
      <w:start w:val="1"/>
      <w:numFmt w:val="bullet"/>
      <w:lvlText w:val="•"/>
      <w:lvlJc w:val="left"/>
      <w:pPr>
        <w:tabs>
          <w:tab w:val="num" w:pos="2160"/>
        </w:tabs>
        <w:ind w:left="2160" w:hanging="360"/>
      </w:pPr>
      <w:rPr>
        <w:rFonts w:ascii="Arial" w:hAnsi="Arial" w:hint="default"/>
      </w:rPr>
    </w:lvl>
    <w:lvl w:ilvl="3" w:tplc="440CDDAA" w:tentative="1">
      <w:start w:val="1"/>
      <w:numFmt w:val="bullet"/>
      <w:lvlText w:val="•"/>
      <w:lvlJc w:val="left"/>
      <w:pPr>
        <w:tabs>
          <w:tab w:val="num" w:pos="2880"/>
        </w:tabs>
        <w:ind w:left="2880" w:hanging="360"/>
      </w:pPr>
      <w:rPr>
        <w:rFonts w:ascii="Arial" w:hAnsi="Arial" w:hint="default"/>
      </w:rPr>
    </w:lvl>
    <w:lvl w:ilvl="4" w:tplc="4FB8BE40" w:tentative="1">
      <w:start w:val="1"/>
      <w:numFmt w:val="bullet"/>
      <w:lvlText w:val="•"/>
      <w:lvlJc w:val="left"/>
      <w:pPr>
        <w:tabs>
          <w:tab w:val="num" w:pos="3600"/>
        </w:tabs>
        <w:ind w:left="3600" w:hanging="360"/>
      </w:pPr>
      <w:rPr>
        <w:rFonts w:ascii="Arial" w:hAnsi="Arial" w:hint="default"/>
      </w:rPr>
    </w:lvl>
    <w:lvl w:ilvl="5" w:tplc="3D3EDFF8" w:tentative="1">
      <w:start w:val="1"/>
      <w:numFmt w:val="bullet"/>
      <w:lvlText w:val="•"/>
      <w:lvlJc w:val="left"/>
      <w:pPr>
        <w:tabs>
          <w:tab w:val="num" w:pos="4320"/>
        </w:tabs>
        <w:ind w:left="4320" w:hanging="360"/>
      </w:pPr>
      <w:rPr>
        <w:rFonts w:ascii="Arial" w:hAnsi="Arial" w:hint="default"/>
      </w:rPr>
    </w:lvl>
    <w:lvl w:ilvl="6" w:tplc="F3046B40" w:tentative="1">
      <w:start w:val="1"/>
      <w:numFmt w:val="bullet"/>
      <w:lvlText w:val="•"/>
      <w:lvlJc w:val="left"/>
      <w:pPr>
        <w:tabs>
          <w:tab w:val="num" w:pos="5040"/>
        </w:tabs>
        <w:ind w:left="5040" w:hanging="360"/>
      </w:pPr>
      <w:rPr>
        <w:rFonts w:ascii="Arial" w:hAnsi="Arial" w:hint="default"/>
      </w:rPr>
    </w:lvl>
    <w:lvl w:ilvl="7" w:tplc="0B145830" w:tentative="1">
      <w:start w:val="1"/>
      <w:numFmt w:val="bullet"/>
      <w:lvlText w:val="•"/>
      <w:lvlJc w:val="left"/>
      <w:pPr>
        <w:tabs>
          <w:tab w:val="num" w:pos="5760"/>
        </w:tabs>
        <w:ind w:left="5760" w:hanging="360"/>
      </w:pPr>
      <w:rPr>
        <w:rFonts w:ascii="Arial" w:hAnsi="Arial" w:hint="default"/>
      </w:rPr>
    </w:lvl>
    <w:lvl w:ilvl="8" w:tplc="B4FA8DC2" w:tentative="1">
      <w:start w:val="1"/>
      <w:numFmt w:val="bullet"/>
      <w:lvlText w:val="•"/>
      <w:lvlJc w:val="left"/>
      <w:pPr>
        <w:tabs>
          <w:tab w:val="num" w:pos="6480"/>
        </w:tabs>
        <w:ind w:left="6480" w:hanging="360"/>
      </w:pPr>
      <w:rPr>
        <w:rFonts w:ascii="Arial" w:hAnsi="Arial" w:hint="default"/>
      </w:rPr>
    </w:lvl>
  </w:abstractNum>
  <w:abstractNum w:abstractNumId="471">
    <w:nsid w:val="7C646D67"/>
    <w:multiLevelType w:val="hybridMultilevel"/>
    <w:tmpl w:val="ABECF474"/>
    <w:lvl w:ilvl="0" w:tplc="CFA6A290">
      <w:start w:val="1"/>
      <w:numFmt w:val="bullet"/>
      <w:lvlText w:val="•"/>
      <w:lvlJc w:val="left"/>
      <w:pPr>
        <w:tabs>
          <w:tab w:val="num" w:pos="720"/>
        </w:tabs>
        <w:ind w:left="720" w:hanging="360"/>
      </w:pPr>
      <w:rPr>
        <w:rFonts w:ascii="Arial" w:hAnsi="Arial" w:hint="default"/>
      </w:rPr>
    </w:lvl>
    <w:lvl w:ilvl="1" w:tplc="D684298A">
      <w:start w:val="2079"/>
      <w:numFmt w:val="bullet"/>
      <w:lvlText w:val="–"/>
      <w:lvlJc w:val="left"/>
      <w:pPr>
        <w:tabs>
          <w:tab w:val="num" w:pos="1440"/>
        </w:tabs>
        <w:ind w:left="1440" w:hanging="360"/>
      </w:pPr>
      <w:rPr>
        <w:rFonts w:ascii="Arial" w:hAnsi="Arial" w:hint="default"/>
      </w:rPr>
    </w:lvl>
    <w:lvl w:ilvl="2" w:tplc="136A2D56">
      <w:start w:val="1"/>
      <w:numFmt w:val="bullet"/>
      <w:lvlText w:val="•"/>
      <w:lvlJc w:val="left"/>
      <w:pPr>
        <w:tabs>
          <w:tab w:val="num" w:pos="2160"/>
        </w:tabs>
        <w:ind w:left="2160" w:hanging="360"/>
      </w:pPr>
      <w:rPr>
        <w:rFonts w:ascii="Arial" w:hAnsi="Arial" w:hint="default"/>
      </w:rPr>
    </w:lvl>
    <w:lvl w:ilvl="3" w:tplc="995CFCD0" w:tentative="1">
      <w:start w:val="1"/>
      <w:numFmt w:val="bullet"/>
      <w:lvlText w:val="•"/>
      <w:lvlJc w:val="left"/>
      <w:pPr>
        <w:tabs>
          <w:tab w:val="num" w:pos="2880"/>
        </w:tabs>
        <w:ind w:left="2880" w:hanging="360"/>
      </w:pPr>
      <w:rPr>
        <w:rFonts w:ascii="Arial" w:hAnsi="Arial" w:hint="default"/>
      </w:rPr>
    </w:lvl>
    <w:lvl w:ilvl="4" w:tplc="6BF2AC4A" w:tentative="1">
      <w:start w:val="1"/>
      <w:numFmt w:val="bullet"/>
      <w:lvlText w:val="•"/>
      <w:lvlJc w:val="left"/>
      <w:pPr>
        <w:tabs>
          <w:tab w:val="num" w:pos="3600"/>
        </w:tabs>
        <w:ind w:left="3600" w:hanging="360"/>
      </w:pPr>
      <w:rPr>
        <w:rFonts w:ascii="Arial" w:hAnsi="Arial" w:hint="default"/>
      </w:rPr>
    </w:lvl>
    <w:lvl w:ilvl="5" w:tplc="3C2CDE2C" w:tentative="1">
      <w:start w:val="1"/>
      <w:numFmt w:val="bullet"/>
      <w:lvlText w:val="•"/>
      <w:lvlJc w:val="left"/>
      <w:pPr>
        <w:tabs>
          <w:tab w:val="num" w:pos="4320"/>
        </w:tabs>
        <w:ind w:left="4320" w:hanging="360"/>
      </w:pPr>
      <w:rPr>
        <w:rFonts w:ascii="Arial" w:hAnsi="Arial" w:hint="default"/>
      </w:rPr>
    </w:lvl>
    <w:lvl w:ilvl="6" w:tplc="B7B0610C" w:tentative="1">
      <w:start w:val="1"/>
      <w:numFmt w:val="bullet"/>
      <w:lvlText w:val="•"/>
      <w:lvlJc w:val="left"/>
      <w:pPr>
        <w:tabs>
          <w:tab w:val="num" w:pos="5040"/>
        </w:tabs>
        <w:ind w:left="5040" w:hanging="360"/>
      </w:pPr>
      <w:rPr>
        <w:rFonts w:ascii="Arial" w:hAnsi="Arial" w:hint="default"/>
      </w:rPr>
    </w:lvl>
    <w:lvl w:ilvl="7" w:tplc="5E3C8072" w:tentative="1">
      <w:start w:val="1"/>
      <w:numFmt w:val="bullet"/>
      <w:lvlText w:val="•"/>
      <w:lvlJc w:val="left"/>
      <w:pPr>
        <w:tabs>
          <w:tab w:val="num" w:pos="5760"/>
        </w:tabs>
        <w:ind w:left="5760" w:hanging="360"/>
      </w:pPr>
      <w:rPr>
        <w:rFonts w:ascii="Arial" w:hAnsi="Arial" w:hint="default"/>
      </w:rPr>
    </w:lvl>
    <w:lvl w:ilvl="8" w:tplc="25AA5C3C" w:tentative="1">
      <w:start w:val="1"/>
      <w:numFmt w:val="bullet"/>
      <w:lvlText w:val="•"/>
      <w:lvlJc w:val="left"/>
      <w:pPr>
        <w:tabs>
          <w:tab w:val="num" w:pos="6480"/>
        </w:tabs>
        <w:ind w:left="6480" w:hanging="360"/>
      </w:pPr>
      <w:rPr>
        <w:rFonts w:ascii="Arial" w:hAnsi="Arial" w:hint="default"/>
      </w:rPr>
    </w:lvl>
  </w:abstractNum>
  <w:abstractNum w:abstractNumId="472">
    <w:nsid w:val="7D4D53A3"/>
    <w:multiLevelType w:val="hybridMultilevel"/>
    <w:tmpl w:val="A354583A"/>
    <w:lvl w:ilvl="0" w:tplc="3328D420">
      <w:start w:val="1"/>
      <w:numFmt w:val="bullet"/>
      <w:lvlText w:val="•"/>
      <w:lvlJc w:val="left"/>
      <w:pPr>
        <w:tabs>
          <w:tab w:val="num" w:pos="720"/>
        </w:tabs>
        <w:ind w:left="720" w:hanging="360"/>
      </w:pPr>
      <w:rPr>
        <w:rFonts w:ascii="Arial" w:hAnsi="Arial" w:hint="default"/>
      </w:rPr>
    </w:lvl>
    <w:lvl w:ilvl="1" w:tplc="47DE92D2" w:tentative="1">
      <w:start w:val="1"/>
      <w:numFmt w:val="bullet"/>
      <w:lvlText w:val="•"/>
      <w:lvlJc w:val="left"/>
      <w:pPr>
        <w:tabs>
          <w:tab w:val="num" w:pos="1440"/>
        </w:tabs>
        <w:ind w:left="1440" w:hanging="360"/>
      </w:pPr>
      <w:rPr>
        <w:rFonts w:ascii="Arial" w:hAnsi="Arial" w:hint="default"/>
      </w:rPr>
    </w:lvl>
    <w:lvl w:ilvl="2" w:tplc="E6A01E6C" w:tentative="1">
      <w:start w:val="1"/>
      <w:numFmt w:val="bullet"/>
      <w:lvlText w:val="•"/>
      <w:lvlJc w:val="left"/>
      <w:pPr>
        <w:tabs>
          <w:tab w:val="num" w:pos="2160"/>
        </w:tabs>
        <w:ind w:left="2160" w:hanging="360"/>
      </w:pPr>
      <w:rPr>
        <w:rFonts w:ascii="Arial" w:hAnsi="Arial" w:hint="default"/>
      </w:rPr>
    </w:lvl>
    <w:lvl w:ilvl="3" w:tplc="85860EBE" w:tentative="1">
      <w:start w:val="1"/>
      <w:numFmt w:val="bullet"/>
      <w:lvlText w:val="•"/>
      <w:lvlJc w:val="left"/>
      <w:pPr>
        <w:tabs>
          <w:tab w:val="num" w:pos="2880"/>
        </w:tabs>
        <w:ind w:left="2880" w:hanging="360"/>
      </w:pPr>
      <w:rPr>
        <w:rFonts w:ascii="Arial" w:hAnsi="Arial" w:hint="default"/>
      </w:rPr>
    </w:lvl>
    <w:lvl w:ilvl="4" w:tplc="DD2EBDFE" w:tentative="1">
      <w:start w:val="1"/>
      <w:numFmt w:val="bullet"/>
      <w:lvlText w:val="•"/>
      <w:lvlJc w:val="left"/>
      <w:pPr>
        <w:tabs>
          <w:tab w:val="num" w:pos="3600"/>
        </w:tabs>
        <w:ind w:left="3600" w:hanging="360"/>
      </w:pPr>
      <w:rPr>
        <w:rFonts w:ascii="Arial" w:hAnsi="Arial" w:hint="default"/>
      </w:rPr>
    </w:lvl>
    <w:lvl w:ilvl="5" w:tplc="62083C22" w:tentative="1">
      <w:start w:val="1"/>
      <w:numFmt w:val="bullet"/>
      <w:lvlText w:val="•"/>
      <w:lvlJc w:val="left"/>
      <w:pPr>
        <w:tabs>
          <w:tab w:val="num" w:pos="4320"/>
        </w:tabs>
        <w:ind w:left="4320" w:hanging="360"/>
      </w:pPr>
      <w:rPr>
        <w:rFonts w:ascii="Arial" w:hAnsi="Arial" w:hint="default"/>
      </w:rPr>
    </w:lvl>
    <w:lvl w:ilvl="6" w:tplc="4A0E6610" w:tentative="1">
      <w:start w:val="1"/>
      <w:numFmt w:val="bullet"/>
      <w:lvlText w:val="•"/>
      <w:lvlJc w:val="left"/>
      <w:pPr>
        <w:tabs>
          <w:tab w:val="num" w:pos="5040"/>
        </w:tabs>
        <w:ind w:left="5040" w:hanging="360"/>
      </w:pPr>
      <w:rPr>
        <w:rFonts w:ascii="Arial" w:hAnsi="Arial" w:hint="default"/>
      </w:rPr>
    </w:lvl>
    <w:lvl w:ilvl="7" w:tplc="DE60A082" w:tentative="1">
      <w:start w:val="1"/>
      <w:numFmt w:val="bullet"/>
      <w:lvlText w:val="•"/>
      <w:lvlJc w:val="left"/>
      <w:pPr>
        <w:tabs>
          <w:tab w:val="num" w:pos="5760"/>
        </w:tabs>
        <w:ind w:left="5760" w:hanging="360"/>
      </w:pPr>
      <w:rPr>
        <w:rFonts w:ascii="Arial" w:hAnsi="Arial" w:hint="default"/>
      </w:rPr>
    </w:lvl>
    <w:lvl w:ilvl="8" w:tplc="1352AE1A" w:tentative="1">
      <w:start w:val="1"/>
      <w:numFmt w:val="bullet"/>
      <w:lvlText w:val="•"/>
      <w:lvlJc w:val="left"/>
      <w:pPr>
        <w:tabs>
          <w:tab w:val="num" w:pos="6480"/>
        </w:tabs>
        <w:ind w:left="6480" w:hanging="360"/>
      </w:pPr>
      <w:rPr>
        <w:rFonts w:ascii="Arial" w:hAnsi="Arial" w:hint="default"/>
      </w:rPr>
    </w:lvl>
  </w:abstractNum>
  <w:abstractNum w:abstractNumId="473">
    <w:nsid w:val="7D6C6762"/>
    <w:multiLevelType w:val="hybridMultilevel"/>
    <w:tmpl w:val="CB90FA66"/>
    <w:lvl w:ilvl="0" w:tplc="DDC2032A">
      <w:start w:val="1"/>
      <w:numFmt w:val="decimal"/>
      <w:lvlText w:val="%1."/>
      <w:lvlJc w:val="left"/>
      <w:pPr>
        <w:tabs>
          <w:tab w:val="num" w:pos="720"/>
        </w:tabs>
        <w:ind w:left="720" w:hanging="360"/>
      </w:pPr>
    </w:lvl>
    <w:lvl w:ilvl="1" w:tplc="D7486444">
      <w:start w:val="290"/>
      <w:numFmt w:val="bullet"/>
      <w:lvlText w:val="–"/>
      <w:lvlJc w:val="left"/>
      <w:pPr>
        <w:tabs>
          <w:tab w:val="num" w:pos="1440"/>
        </w:tabs>
        <w:ind w:left="1440" w:hanging="360"/>
      </w:pPr>
      <w:rPr>
        <w:rFonts w:ascii="Arial" w:hAnsi="Arial" w:hint="default"/>
      </w:rPr>
    </w:lvl>
    <w:lvl w:ilvl="2" w:tplc="1EDA1C26" w:tentative="1">
      <w:start w:val="1"/>
      <w:numFmt w:val="decimal"/>
      <w:lvlText w:val="%3."/>
      <w:lvlJc w:val="left"/>
      <w:pPr>
        <w:tabs>
          <w:tab w:val="num" w:pos="2160"/>
        </w:tabs>
        <w:ind w:left="2160" w:hanging="360"/>
      </w:pPr>
    </w:lvl>
    <w:lvl w:ilvl="3" w:tplc="428C8372" w:tentative="1">
      <w:start w:val="1"/>
      <w:numFmt w:val="decimal"/>
      <w:lvlText w:val="%4."/>
      <w:lvlJc w:val="left"/>
      <w:pPr>
        <w:tabs>
          <w:tab w:val="num" w:pos="2880"/>
        </w:tabs>
        <w:ind w:left="2880" w:hanging="360"/>
      </w:pPr>
    </w:lvl>
    <w:lvl w:ilvl="4" w:tplc="3D10DE12" w:tentative="1">
      <w:start w:val="1"/>
      <w:numFmt w:val="decimal"/>
      <w:lvlText w:val="%5."/>
      <w:lvlJc w:val="left"/>
      <w:pPr>
        <w:tabs>
          <w:tab w:val="num" w:pos="3600"/>
        </w:tabs>
        <w:ind w:left="3600" w:hanging="360"/>
      </w:pPr>
    </w:lvl>
    <w:lvl w:ilvl="5" w:tplc="EF624722" w:tentative="1">
      <w:start w:val="1"/>
      <w:numFmt w:val="decimal"/>
      <w:lvlText w:val="%6."/>
      <w:lvlJc w:val="left"/>
      <w:pPr>
        <w:tabs>
          <w:tab w:val="num" w:pos="4320"/>
        </w:tabs>
        <w:ind w:left="4320" w:hanging="360"/>
      </w:pPr>
    </w:lvl>
    <w:lvl w:ilvl="6" w:tplc="4C0499F8" w:tentative="1">
      <w:start w:val="1"/>
      <w:numFmt w:val="decimal"/>
      <w:lvlText w:val="%7."/>
      <w:lvlJc w:val="left"/>
      <w:pPr>
        <w:tabs>
          <w:tab w:val="num" w:pos="5040"/>
        </w:tabs>
        <w:ind w:left="5040" w:hanging="360"/>
      </w:pPr>
    </w:lvl>
    <w:lvl w:ilvl="7" w:tplc="4F7EE34C" w:tentative="1">
      <w:start w:val="1"/>
      <w:numFmt w:val="decimal"/>
      <w:lvlText w:val="%8."/>
      <w:lvlJc w:val="left"/>
      <w:pPr>
        <w:tabs>
          <w:tab w:val="num" w:pos="5760"/>
        </w:tabs>
        <w:ind w:left="5760" w:hanging="360"/>
      </w:pPr>
    </w:lvl>
    <w:lvl w:ilvl="8" w:tplc="5E28A9FA" w:tentative="1">
      <w:start w:val="1"/>
      <w:numFmt w:val="decimal"/>
      <w:lvlText w:val="%9."/>
      <w:lvlJc w:val="left"/>
      <w:pPr>
        <w:tabs>
          <w:tab w:val="num" w:pos="6480"/>
        </w:tabs>
        <w:ind w:left="6480" w:hanging="360"/>
      </w:pPr>
    </w:lvl>
  </w:abstractNum>
  <w:abstractNum w:abstractNumId="474">
    <w:nsid w:val="7D8C2BA8"/>
    <w:multiLevelType w:val="hybridMultilevel"/>
    <w:tmpl w:val="FFE457C4"/>
    <w:lvl w:ilvl="0" w:tplc="6B1EF4A0">
      <w:start w:val="1"/>
      <w:numFmt w:val="decimal"/>
      <w:lvlText w:val="%1."/>
      <w:lvlJc w:val="left"/>
      <w:pPr>
        <w:tabs>
          <w:tab w:val="num" w:pos="720"/>
        </w:tabs>
        <w:ind w:left="720" w:hanging="360"/>
      </w:pPr>
    </w:lvl>
    <w:lvl w:ilvl="1" w:tplc="52889DD6" w:tentative="1">
      <w:start w:val="1"/>
      <w:numFmt w:val="decimal"/>
      <w:lvlText w:val="%2."/>
      <w:lvlJc w:val="left"/>
      <w:pPr>
        <w:tabs>
          <w:tab w:val="num" w:pos="1440"/>
        </w:tabs>
        <w:ind w:left="1440" w:hanging="360"/>
      </w:pPr>
    </w:lvl>
    <w:lvl w:ilvl="2" w:tplc="B79EA4B2" w:tentative="1">
      <w:start w:val="1"/>
      <w:numFmt w:val="decimal"/>
      <w:lvlText w:val="%3."/>
      <w:lvlJc w:val="left"/>
      <w:pPr>
        <w:tabs>
          <w:tab w:val="num" w:pos="2160"/>
        </w:tabs>
        <w:ind w:left="2160" w:hanging="360"/>
      </w:pPr>
    </w:lvl>
    <w:lvl w:ilvl="3" w:tplc="BEE620C4" w:tentative="1">
      <w:start w:val="1"/>
      <w:numFmt w:val="decimal"/>
      <w:lvlText w:val="%4."/>
      <w:lvlJc w:val="left"/>
      <w:pPr>
        <w:tabs>
          <w:tab w:val="num" w:pos="2880"/>
        </w:tabs>
        <w:ind w:left="2880" w:hanging="360"/>
      </w:pPr>
    </w:lvl>
    <w:lvl w:ilvl="4" w:tplc="423E9344" w:tentative="1">
      <w:start w:val="1"/>
      <w:numFmt w:val="decimal"/>
      <w:lvlText w:val="%5."/>
      <w:lvlJc w:val="left"/>
      <w:pPr>
        <w:tabs>
          <w:tab w:val="num" w:pos="3600"/>
        </w:tabs>
        <w:ind w:left="3600" w:hanging="360"/>
      </w:pPr>
    </w:lvl>
    <w:lvl w:ilvl="5" w:tplc="02608426" w:tentative="1">
      <w:start w:val="1"/>
      <w:numFmt w:val="decimal"/>
      <w:lvlText w:val="%6."/>
      <w:lvlJc w:val="left"/>
      <w:pPr>
        <w:tabs>
          <w:tab w:val="num" w:pos="4320"/>
        </w:tabs>
        <w:ind w:left="4320" w:hanging="360"/>
      </w:pPr>
    </w:lvl>
    <w:lvl w:ilvl="6" w:tplc="21A87D3A" w:tentative="1">
      <w:start w:val="1"/>
      <w:numFmt w:val="decimal"/>
      <w:lvlText w:val="%7."/>
      <w:lvlJc w:val="left"/>
      <w:pPr>
        <w:tabs>
          <w:tab w:val="num" w:pos="5040"/>
        </w:tabs>
        <w:ind w:left="5040" w:hanging="360"/>
      </w:pPr>
    </w:lvl>
    <w:lvl w:ilvl="7" w:tplc="8540796E" w:tentative="1">
      <w:start w:val="1"/>
      <w:numFmt w:val="decimal"/>
      <w:lvlText w:val="%8."/>
      <w:lvlJc w:val="left"/>
      <w:pPr>
        <w:tabs>
          <w:tab w:val="num" w:pos="5760"/>
        </w:tabs>
        <w:ind w:left="5760" w:hanging="360"/>
      </w:pPr>
    </w:lvl>
    <w:lvl w:ilvl="8" w:tplc="D910BA88" w:tentative="1">
      <w:start w:val="1"/>
      <w:numFmt w:val="decimal"/>
      <w:lvlText w:val="%9."/>
      <w:lvlJc w:val="left"/>
      <w:pPr>
        <w:tabs>
          <w:tab w:val="num" w:pos="6480"/>
        </w:tabs>
        <w:ind w:left="6480" w:hanging="360"/>
      </w:pPr>
    </w:lvl>
  </w:abstractNum>
  <w:abstractNum w:abstractNumId="475">
    <w:nsid w:val="7DF60EC9"/>
    <w:multiLevelType w:val="hybridMultilevel"/>
    <w:tmpl w:val="CA6C2D24"/>
    <w:lvl w:ilvl="0" w:tplc="2CA41424">
      <w:start w:val="1"/>
      <w:numFmt w:val="bullet"/>
      <w:lvlText w:val="•"/>
      <w:lvlJc w:val="left"/>
      <w:pPr>
        <w:tabs>
          <w:tab w:val="num" w:pos="720"/>
        </w:tabs>
        <w:ind w:left="720" w:hanging="360"/>
      </w:pPr>
      <w:rPr>
        <w:rFonts w:ascii="Arial" w:hAnsi="Arial" w:hint="default"/>
      </w:rPr>
    </w:lvl>
    <w:lvl w:ilvl="1" w:tplc="F8768312" w:tentative="1">
      <w:start w:val="1"/>
      <w:numFmt w:val="bullet"/>
      <w:lvlText w:val="•"/>
      <w:lvlJc w:val="left"/>
      <w:pPr>
        <w:tabs>
          <w:tab w:val="num" w:pos="1440"/>
        </w:tabs>
        <w:ind w:left="1440" w:hanging="360"/>
      </w:pPr>
      <w:rPr>
        <w:rFonts w:ascii="Arial" w:hAnsi="Arial" w:hint="default"/>
      </w:rPr>
    </w:lvl>
    <w:lvl w:ilvl="2" w:tplc="E1785494">
      <w:start w:val="1"/>
      <w:numFmt w:val="bullet"/>
      <w:lvlText w:val="•"/>
      <w:lvlJc w:val="left"/>
      <w:pPr>
        <w:tabs>
          <w:tab w:val="num" w:pos="2160"/>
        </w:tabs>
        <w:ind w:left="2160" w:hanging="360"/>
      </w:pPr>
      <w:rPr>
        <w:rFonts w:ascii="Arial" w:hAnsi="Arial" w:hint="default"/>
      </w:rPr>
    </w:lvl>
    <w:lvl w:ilvl="3" w:tplc="2D7E94B8" w:tentative="1">
      <w:start w:val="1"/>
      <w:numFmt w:val="bullet"/>
      <w:lvlText w:val="•"/>
      <w:lvlJc w:val="left"/>
      <w:pPr>
        <w:tabs>
          <w:tab w:val="num" w:pos="2880"/>
        </w:tabs>
        <w:ind w:left="2880" w:hanging="360"/>
      </w:pPr>
      <w:rPr>
        <w:rFonts w:ascii="Arial" w:hAnsi="Arial" w:hint="default"/>
      </w:rPr>
    </w:lvl>
    <w:lvl w:ilvl="4" w:tplc="C56C4AC8" w:tentative="1">
      <w:start w:val="1"/>
      <w:numFmt w:val="bullet"/>
      <w:lvlText w:val="•"/>
      <w:lvlJc w:val="left"/>
      <w:pPr>
        <w:tabs>
          <w:tab w:val="num" w:pos="3600"/>
        </w:tabs>
        <w:ind w:left="3600" w:hanging="360"/>
      </w:pPr>
      <w:rPr>
        <w:rFonts w:ascii="Arial" w:hAnsi="Arial" w:hint="default"/>
      </w:rPr>
    </w:lvl>
    <w:lvl w:ilvl="5" w:tplc="701E8FE8" w:tentative="1">
      <w:start w:val="1"/>
      <w:numFmt w:val="bullet"/>
      <w:lvlText w:val="•"/>
      <w:lvlJc w:val="left"/>
      <w:pPr>
        <w:tabs>
          <w:tab w:val="num" w:pos="4320"/>
        </w:tabs>
        <w:ind w:left="4320" w:hanging="360"/>
      </w:pPr>
      <w:rPr>
        <w:rFonts w:ascii="Arial" w:hAnsi="Arial" w:hint="default"/>
      </w:rPr>
    </w:lvl>
    <w:lvl w:ilvl="6" w:tplc="1F289A4C" w:tentative="1">
      <w:start w:val="1"/>
      <w:numFmt w:val="bullet"/>
      <w:lvlText w:val="•"/>
      <w:lvlJc w:val="left"/>
      <w:pPr>
        <w:tabs>
          <w:tab w:val="num" w:pos="5040"/>
        </w:tabs>
        <w:ind w:left="5040" w:hanging="360"/>
      </w:pPr>
      <w:rPr>
        <w:rFonts w:ascii="Arial" w:hAnsi="Arial" w:hint="default"/>
      </w:rPr>
    </w:lvl>
    <w:lvl w:ilvl="7" w:tplc="C68A1910" w:tentative="1">
      <w:start w:val="1"/>
      <w:numFmt w:val="bullet"/>
      <w:lvlText w:val="•"/>
      <w:lvlJc w:val="left"/>
      <w:pPr>
        <w:tabs>
          <w:tab w:val="num" w:pos="5760"/>
        </w:tabs>
        <w:ind w:left="5760" w:hanging="360"/>
      </w:pPr>
      <w:rPr>
        <w:rFonts w:ascii="Arial" w:hAnsi="Arial" w:hint="default"/>
      </w:rPr>
    </w:lvl>
    <w:lvl w:ilvl="8" w:tplc="C5FE1BA8" w:tentative="1">
      <w:start w:val="1"/>
      <w:numFmt w:val="bullet"/>
      <w:lvlText w:val="•"/>
      <w:lvlJc w:val="left"/>
      <w:pPr>
        <w:tabs>
          <w:tab w:val="num" w:pos="6480"/>
        </w:tabs>
        <w:ind w:left="6480" w:hanging="360"/>
      </w:pPr>
      <w:rPr>
        <w:rFonts w:ascii="Arial" w:hAnsi="Arial" w:hint="default"/>
      </w:rPr>
    </w:lvl>
  </w:abstractNum>
  <w:abstractNum w:abstractNumId="476">
    <w:nsid w:val="7E0020FF"/>
    <w:multiLevelType w:val="hybridMultilevel"/>
    <w:tmpl w:val="3E92B1B8"/>
    <w:lvl w:ilvl="0" w:tplc="7E02B252">
      <w:start w:val="1"/>
      <w:numFmt w:val="bullet"/>
      <w:lvlText w:val="•"/>
      <w:lvlJc w:val="left"/>
      <w:pPr>
        <w:tabs>
          <w:tab w:val="num" w:pos="720"/>
        </w:tabs>
        <w:ind w:left="720" w:hanging="360"/>
      </w:pPr>
      <w:rPr>
        <w:rFonts w:ascii="Arial" w:hAnsi="Arial" w:hint="default"/>
      </w:rPr>
    </w:lvl>
    <w:lvl w:ilvl="1" w:tplc="9B965154" w:tentative="1">
      <w:start w:val="1"/>
      <w:numFmt w:val="bullet"/>
      <w:lvlText w:val="•"/>
      <w:lvlJc w:val="left"/>
      <w:pPr>
        <w:tabs>
          <w:tab w:val="num" w:pos="1440"/>
        </w:tabs>
        <w:ind w:left="1440" w:hanging="360"/>
      </w:pPr>
      <w:rPr>
        <w:rFonts w:ascii="Arial" w:hAnsi="Arial" w:hint="default"/>
      </w:rPr>
    </w:lvl>
    <w:lvl w:ilvl="2" w:tplc="68BEC8CC" w:tentative="1">
      <w:start w:val="1"/>
      <w:numFmt w:val="bullet"/>
      <w:lvlText w:val="•"/>
      <w:lvlJc w:val="left"/>
      <w:pPr>
        <w:tabs>
          <w:tab w:val="num" w:pos="2160"/>
        </w:tabs>
        <w:ind w:left="2160" w:hanging="360"/>
      </w:pPr>
      <w:rPr>
        <w:rFonts w:ascii="Arial" w:hAnsi="Arial" w:hint="default"/>
      </w:rPr>
    </w:lvl>
    <w:lvl w:ilvl="3" w:tplc="E8CA0DEC" w:tentative="1">
      <w:start w:val="1"/>
      <w:numFmt w:val="bullet"/>
      <w:lvlText w:val="•"/>
      <w:lvlJc w:val="left"/>
      <w:pPr>
        <w:tabs>
          <w:tab w:val="num" w:pos="2880"/>
        </w:tabs>
        <w:ind w:left="2880" w:hanging="360"/>
      </w:pPr>
      <w:rPr>
        <w:rFonts w:ascii="Arial" w:hAnsi="Arial" w:hint="default"/>
      </w:rPr>
    </w:lvl>
    <w:lvl w:ilvl="4" w:tplc="80BE584E" w:tentative="1">
      <w:start w:val="1"/>
      <w:numFmt w:val="bullet"/>
      <w:lvlText w:val="•"/>
      <w:lvlJc w:val="left"/>
      <w:pPr>
        <w:tabs>
          <w:tab w:val="num" w:pos="3600"/>
        </w:tabs>
        <w:ind w:left="3600" w:hanging="360"/>
      </w:pPr>
      <w:rPr>
        <w:rFonts w:ascii="Arial" w:hAnsi="Arial" w:hint="default"/>
      </w:rPr>
    </w:lvl>
    <w:lvl w:ilvl="5" w:tplc="121C33CC" w:tentative="1">
      <w:start w:val="1"/>
      <w:numFmt w:val="bullet"/>
      <w:lvlText w:val="•"/>
      <w:lvlJc w:val="left"/>
      <w:pPr>
        <w:tabs>
          <w:tab w:val="num" w:pos="4320"/>
        </w:tabs>
        <w:ind w:left="4320" w:hanging="360"/>
      </w:pPr>
      <w:rPr>
        <w:rFonts w:ascii="Arial" w:hAnsi="Arial" w:hint="default"/>
      </w:rPr>
    </w:lvl>
    <w:lvl w:ilvl="6" w:tplc="81844906" w:tentative="1">
      <w:start w:val="1"/>
      <w:numFmt w:val="bullet"/>
      <w:lvlText w:val="•"/>
      <w:lvlJc w:val="left"/>
      <w:pPr>
        <w:tabs>
          <w:tab w:val="num" w:pos="5040"/>
        </w:tabs>
        <w:ind w:left="5040" w:hanging="360"/>
      </w:pPr>
      <w:rPr>
        <w:rFonts w:ascii="Arial" w:hAnsi="Arial" w:hint="default"/>
      </w:rPr>
    </w:lvl>
    <w:lvl w:ilvl="7" w:tplc="C4324F3E" w:tentative="1">
      <w:start w:val="1"/>
      <w:numFmt w:val="bullet"/>
      <w:lvlText w:val="•"/>
      <w:lvlJc w:val="left"/>
      <w:pPr>
        <w:tabs>
          <w:tab w:val="num" w:pos="5760"/>
        </w:tabs>
        <w:ind w:left="5760" w:hanging="360"/>
      </w:pPr>
      <w:rPr>
        <w:rFonts w:ascii="Arial" w:hAnsi="Arial" w:hint="default"/>
      </w:rPr>
    </w:lvl>
    <w:lvl w:ilvl="8" w:tplc="5F9AFF3C" w:tentative="1">
      <w:start w:val="1"/>
      <w:numFmt w:val="bullet"/>
      <w:lvlText w:val="•"/>
      <w:lvlJc w:val="left"/>
      <w:pPr>
        <w:tabs>
          <w:tab w:val="num" w:pos="6480"/>
        </w:tabs>
        <w:ind w:left="6480" w:hanging="360"/>
      </w:pPr>
      <w:rPr>
        <w:rFonts w:ascii="Arial" w:hAnsi="Arial" w:hint="default"/>
      </w:rPr>
    </w:lvl>
  </w:abstractNum>
  <w:abstractNum w:abstractNumId="477">
    <w:nsid w:val="7E28185A"/>
    <w:multiLevelType w:val="hybridMultilevel"/>
    <w:tmpl w:val="CF8A5BB0"/>
    <w:lvl w:ilvl="0" w:tplc="EE0CD28E">
      <w:start w:val="1"/>
      <w:numFmt w:val="lowerLetter"/>
      <w:lvlText w:val="%1."/>
      <w:lvlJc w:val="left"/>
      <w:pPr>
        <w:tabs>
          <w:tab w:val="num" w:pos="720"/>
        </w:tabs>
        <w:ind w:left="720" w:hanging="360"/>
      </w:pPr>
    </w:lvl>
    <w:lvl w:ilvl="1" w:tplc="47061CAC">
      <w:start w:val="1"/>
      <w:numFmt w:val="lowerLetter"/>
      <w:lvlText w:val="%2."/>
      <w:lvlJc w:val="left"/>
      <w:pPr>
        <w:tabs>
          <w:tab w:val="num" w:pos="1440"/>
        </w:tabs>
        <w:ind w:left="1440" w:hanging="360"/>
      </w:pPr>
    </w:lvl>
    <w:lvl w:ilvl="2" w:tplc="485A2CFA" w:tentative="1">
      <w:start w:val="1"/>
      <w:numFmt w:val="lowerLetter"/>
      <w:lvlText w:val="%3."/>
      <w:lvlJc w:val="left"/>
      <w:pPr>
        <w:tabs>
          <w:tab w:val="num" w:pos="2160"/>
        </w:tabs>
        <w:ind w:left="2160" w:hanging="360"/>
      </w:pPr>
    </w:lvl>
    <w:lvl w:ilvl="3" w:tplc="D844392E" w:tentative="1">
      <w:start w:val="1"/>
      <w:numFmt w:val="lowerLetter"/>
      <w:lvlText w:val="%4."/>
      <w:lvlJc w:val="left"/>
      <w:pPr>
        <w:tabs>
          <w:tab w:val="num" w:pos="2880"/>
        </w:tabs>
        <w:ind w:left="2880" w:hanging="360"/>
      </w:pPr>
    </w:lvl>
    <w:lvl w:ilvl="4" w:tplc="F9DC1476" w:tentative="1">
      <w:start w:val="1"/>
      <w:numFmt w:val="lowerLetter"/>
      <w:lvlText w:val="%5."/>
      <w:lvlJc w:val="left"/>
      <w:pPr>
        <w:tabs>
          <w:tab w:val="num" w:pos="3600"/>
        </w:tabs>
        <w:ind w:left="3600" w:hanging="360"/>
      </w:pPr>
    </w:lvl>
    <w:lvl w:ilvl="5" w:tplc="62D4BA4E" w:tentative="1">
      <w:start w:val="1"/>
      <w:numFmt w:val="lowerLetter"/>
      <w:lvlText w:val="%6."/>
      <w:lvlJc w:val="left"/>
      <w:pPr>
        <w:tabs>
          <w:tab w:val="num" w:pos="4320"/>
        </w:tabs>
        <w:ind w:left="4320" w:hanging="360"/>
      </w:pPr>
    </w:lvl>
    <w:lvl w:ilvl="6" w:tplc="EFB800F8" w:tentative="1">
      <w:start w:val="1"/>
      <w:numFmt w:val="lowerLetter"/>
      <w:lvlText w:val="%7."/>
      <w:lvlJc w:val="left"/>
      <w:pPr>
        <w:tabs>
          <w:tab w:val="num" w:pos="5040"/>
        </w:tabs>
        <w:ind w:left="5040" w:hanging="360"/>
      </w:pPr>
    </w:lvl>
    <w:lvl w:ilvl="7" w:tplc="6764C24A" w:tentative="1">
      <w:start w:val="1"/>
      <w:numFmt w:val="lowerLetter"/>
      <w:lvlText w:val="%8."/>
      <w:lvlJc w:val="left"/>
      <w:pPr>
        <w:tabs>
          <w:tab w:val="num" w:pos="5760"/>
        </w:tabs>
        <w:ind w:left="5760" w:hanging="360"/>
      </w:pPr>
    </w:lvl>
    <w:lvl w:ilvl="8" w:tplc="1E96E862" w:tentative="1">
      <w:start w:val="1"/>
      <w:numFmt w:val="lowerLetter"/>
      <w:lvlText w:val="%9."/>
      <w:lvlJc w:val="left"/>
      <w:pPr>
        <w:tabs>
          <w:tab w:val="num" w:pos="6480"/>
        </w:tabs>
        <w:ind w:left="6480" w:hanging="360"/>
      </w:pPr>
    </w:lvl>
  </w:abstractNum>
  <w:abstractNum w:abstractNumId="478">
    <w:nsid w:val="7E82124F"/>
    <w:multiLevelType w:val="hybridMultilevel"/>
    <w:tmpl w:val="4A7C05AA"/>
    <w:lvl w:ilvl="0" w:tplc="AED6D81A">
      <w:start w:val="1"/>
      <w:numFmt w:val="bullet"/>
      <w:lvlText w:val="•"/>
      <w:lvlJc w:val="left"/>
      <w:pPr>
        <w:tabs>
          <w:tab w:val="num" w:pos="720"/>
        </w:tabs>
        <w:ind w:left="720" w:hanging="360"/>
      </w:pPr>
      <w:rPr>
        <w:rFonts w:ascii="Arial" w:hAnsi="Arial" w:hint="default"/>
      </w:rPr>
    </w:lvl>
    <w:lvl w:ilvl="1" w:tplc="FB1AD67E" w:tentative="1">
      <w:start w:val="1"/>
      <w:numFmt w:val="bullet"/>
      <w:lvlText w:val="•"/>
      <w:lvlJc w:val="left"/>
      <w:pPr>
        <w:tabs>
          <w:tab w:val="num" w:pos="1440"/>
        </w:tabs>
        <w:ind w:left="1440" w:hanging="360"/>
      </w:pPr>
      <w:rPr>
        <w:rFonts w:ascii="Arial" w:hAnsi="Arial" w:hint="default"/>
      </w:rPr>
    </w:lvl>
    <w:lvl w:ilvl="2" w:tplc="244E2810" w:tentative="1">
      <w:start w:val="1"/>
      <w:numFmt w:val="bullet"/>
      <w:lvlText w:val="•"/>
      <w:lvlJc w:val="left"/>
      <w:pPr>
        <w:tabs>
          <w:tab w:val="num" w:pos="2160"/>
        </w:tabs>
        <w:ind w:left="2160" w:hanging="360"/>
      </w:pPr>
      <w:rPr>
        <w:rFonts w:ascii="Arial" w:hAnsi="Arial" w:hint="default"/>
      </w:rPr>
    </w:lvl>
    <w:lvl w:ilvl="3" w:tplc="3C7250EC">
      <w:start w:val="2242"/>
      <w:numFmt w:val="bullet"/>
      <w:lvlText w:val="–"/>
      <w:lvlJc w:val="left"/>
      <w:pPr>
        <w:tabs>
          <w:tab w:val="num" w:pos="2880"/>
        </w:tabs>
        <w:ind w:left="2880" w:hanging="360"/>
      </w:pPr>
      <w:rPr>
        <w:rFonts w:ascii="Arial" w:hAnsi="Arial" w:hint="default"/>
      </w:rPr>
    </w:lvl>
    <w:lvl w:ilvl="4" w:tplc="E2D254F6" w:tentative="1">
      <w:start w:val="1"/>
      <w:numFmt w:val="bullet"/>
      <w:lvlText w:val="•"/>
      <w:lvlJc w:val="left"/>
      <w:pPr>
        <w:tabs>
          <w:tab w:val="num" w:pos="3600"/>
        </w:tabs>
        <w:ind w:left="3600" w:hanging="360"/>
      </w:pPr>
      <w:rPr>
        <w:rFonts w:ascii="Arial" w:hAnsi="Arial" w:hint="default"/>
      </w:rPr>
    </w:lvl>
    <w:lvl w:ilvl="5" w:tplc="B26C6952" w:tentative="1">
      <w:start w:val="1"/>
      <w:numFmt w:val="bullet"/>
      <w:lvlText w:val="•"/>
      <w:lvlJc w:val="left"/>
      <w:pPr>
        <w:tabs>
          <w:tab w:val="num" w:pos="4320"/>
        </w:tabs>
        <w:ind w:left="4320" w:hanging="360"/>
      </w:pPr>
      <w:rPr>
        <w:rFonts w:ascii="Arial" w:hAnsi="Arial" w:hint="default"/>
      </w:rPr>
    </w:lvl>
    <w:lvl w:ilvl="6" w:tplc="10A84A1C" w:tentative="1">
      <w:start w:val="1"/>
      <w:numFmt w:val="bullet"/>
      <w:lvlText w:val="•"/>
      <w:lvlJc w:val="left"/>
      <w:pPr>
        <w:tabs>
          <w:tab w:val="num" w:pos="5040"/>
        </w:tabs>
        <w:ind w:left="5040" w:hanging="360"/>
      </w:pPr>
      <w:rPr>
        <w:rFonts w:ascii="Arial" w:hAnsi="Arial" w:hint="default"/>
      </w:rPr>
    </w:lvl>
    <w:lvl w:ilvl="7" w:tplc="946C5C8C" w:tentative="1">
      <w:start w:val="1"/>
      <w:numFmt w:val="bullet"/>
      <w:lvlText w:val="•"/>
      <w:lvlJc w:val="left"/>
      <w:pPr>
        <w:tabs>
          <w:tab w:val="num" w:pos="5760"/>
        </w:tabs>
        <w:ind w:left="5760" w:hanging="360"/>
      </w:pPr>
      <w:rPr>
        <w:rFonts w:ascii="Arial" w:hAnsi="Arial" w:hint="default"/>
      </w:rPr>
    </w:lvl>
    <w:lvl w:ilvl="8" w:tplc="ECAE7BDA" w:tentative="1">
      <w:start w:val="1"/>
      <w:numFmt w:val="bullet"/>
      <w:lvlText w:val="•"/>
      <w:lvlJc w:val="left"/>
      <w:pPr>
        <w:tabs>
          <w:tab w:val="num" w:pos="6480"/>
        </w:tabs>
        <w:ind w:left="6480" w:hanging="360"/>
      </w:pPr>
      <w:rPr>
        <w:rFonts w:ascii="Arial" w:hAnsi="Arial" w:hint="default"/>
      </w:rPr>
    </w:lvl>
  </w:abstractNum>
  <w:abstractNum w:abstractNumId="479">
    <w:nsid w:val="7EBC39F1"/>
    <w:multiLevelType w:val="hybridMultilevel"/>
    <w:tmpl w:val="21D42A18"/>
    <w:lvl w:ilvl="0" w:tplc="234EBA96">
      <w:start w:val="1"/>
      <w:numFmt w:val="bullet"/>
      <w:lvlText w:val="•"/>
      <w:lvlJc w:val="left"/>
      <w:pPr>
        <w:tabs>
          <w:tab w:val="num" w:pos="720"/>
        </w:tabs>
        <w:ind w:left="720" w:hanging="360"/>
      </w:pPr>
      <w:rPr>
        <w:rFonts w:ascii="Arial" w:hAnsi="Arial" w:hint="default"/>
      </w:rPr>
    </w:lvl>
    <w:lvl w:ilvl="1" w:tplc="7C4CDF56" w:tentative="1">
      <w:start w:val="1"/>
      <w:numFmt w:val="bullet"/>
      <w:lvlText w:val="•"/>
      <w:lvlJc w:val="left"/>
      <w:pPr>
        <w:tabs>
          <w:tab w:val="num" w:pos="1440"/>
        </w:tabs>
        <w:ind w:left="1440" w:hanging="360"/>
      </w:pPr>
      <w:rPr>
        <w:rFonts w:ascii="Arial" w:hAnsi="Arial" w:hint="default"/>
      </w:rPr>
    </w:lvl>
    <w:lvl w:ilvl="2" w:tplc="85104842" w:tentative="1">
      <w:start w:val="1"/>
      <w:numFmt w:val="bullet"/>
      <w:lvlText w:val="•"/>
      <w:lvlJc w:val="left"/>
      <w:pPr>
        <w:tabs>
          <w:tab w:val="num" w:pos="2160"/>
        </w:tabs>
        <w:ind w:left="2160" w:hanging="360"/>
      </w:pPr>
      <w:rPr>
        <w:rFonts w:ascii="Arial" w:hAnsi="Arial" w:hint="default"/>
      </w:rPr>
    </w:lvl>
    <w:lvl w:ilvl="3" w:tplc="5A668F66" w:tentative="1">
      <w:start w:val="1"/>
      <w:numFmt w:val="bullet"/>
      <w:lvlText w:val="•"/>
      <w:lvlJc w:val="left"/>
      <w:pPr>
        <w:tabs>
          <w:tab w:val="num" w:pos="2880"/>
        </w:tabs>
        <w:ind w:left="2880" w:hanging="360"/>
      </w:pPr>
      <w:rPr>
        <w:rFonts w:ascii="Arial" w:hAnsi="Arial" w:hint="default"/>
      </w:rPr>
    </w:lvl>
    <w:lvl w:ilvl="4" w:tplc="9FC01782" w:tentative="1">
      <w:start w:val="1"/>
      <w:numFmt w:val="bullet"/>
      <w:lvlText w:val="•"/>
      <w:lvlJc w:val="left"/>
      <w:pPr>
        <w:tabs>
          <w:tab w:val="num" w:pos="3600"/>
        </w:tabs>
        <w:ind w:left="3600" w:hanging="360"/>
      </w:pPr>
      <w:rPr>
        <w:rFonts w:ascii="Arial" w:hAnsi="Arial" w:hint="default"/>
      </w:rPr>
    </w:lvl>
    <w:lvl w:ilvl="5" w:tplc="393069EE" w:tentative="1">
      <w:start w:val="1"/>
      <w:numFmt w:val="bullet"/>
      <w:lvlText w:val="•"/>
      <w:lvlJc w:val="left"/>
      <w:pPr>
        <w:tabs>
          <w:tab w:val="num" w:pos="4320"/>
        </w:tabs>
        <w:ind w:left="4320" w:hanging="360"/>
      </w:pPr>
      <w:rPr>
        <w:rFonts w:ascii="Arial" w:hAnsi="Arial" w:hint="default"/>
      </w:rPr>
    </w:lvl>
    <w:lvl w:ilvl="6" w:tplc="455EBAAC" w:tentative="1">
      <w:start w:val="1"/>
      <w:numFmt w:val="bullet"/>
      <w:lvlText w:val="•"/>
      <w:lvlJc w:val="left"/>
      <w:pPr>
        <w:tabs>
          <w:tab w:val="num" w:pos="5040"/>
        </w:tabs>
        <w:ind w:left="5040" w:hanging="360"/>
      </w:pPr>
      <w:rPr>
        <w:rFonts w:ascii="Arial" w:hAnsi="Arial" w:hint="default"/>
      </w:rPr>
    </w:lvl>
    <w:lvl w:ilvl="7" w:tplc="0FA8103C" w:tentative="1">
      <w:start w:val="1"/>
      <w:numFmt w:val="bullet"/>
      <w:lvlText w:val="•"/>
      <w:lvlJc w:val="left"/>
      <w:pPr>
        <w:tabs>
          <w:tab w:val="num" w:pos="5760"/>
        </w:tabs>
        <w:ind w:left="5760" w:hanging="360"/>
      </w:pPr>
      <w:rPr>
        <w:rFonts w:ascii="Arial" w:hAnsi="Arial" w:hint="default"/>
      </w:rPr>
    </w:lvl>
    <w:lvl w:ilvl="8" w:tplc="1804959A" w:tentative="1">
      <w:start w:val="1"/>
      <w:numFmt w:val="bullet"/>
      <w:lvlText w:val="•"/>
      <w:lvlJc w:val="left"/>
      <w:pPr>
        <w:tabs>
          <w:tab w:val="num" w:pos="6480"/>
        </w:tabs>
        <w:ind w:left="6480" w:hanging="360"/>
      </w:pPr>
      <w:rPr>
        <w:rFonts w:ascii="Arial" w:hAnsi="Arial" w:hint="default"/>
      </w:rPr>
    </w:lvl>
  </w:abstractNum>
  <w:abstractNum w:abstractNumId="480">
    <w:nsid w:val="7F496F4F"/>
    <w:multiLevelType w:val="hybridMultilevel"/>
    <w:tmpl w:val="D6B22D38"/>
    <w:lvl w:ilvl="0" w:tplc="380457A4">
      <w:start w:val="1"/>
      <w:numFmt w:val="bullet"/>
      <w:lvlText w:val="•"/>
      <w:lvlJc w:val="left"/>
      <w:pPr>
        <w:tabs>
          <w:tab w:val="num" w:pos="720"/>
        </w:tabs>
        <w:ind w:left="720" w:hanging="360"/>
      </w:pPr>
      <w:rPr>
        <w:rFonts w:ascii="Arial" w:hAnsi="Arial" w:hint="default"/>
      </w:rPr>
    </w:lvl>
    <w:lvl w:ilvl="1" w:tplc="88C0AAD4">
      <w:start w:val="882"/>
      <w:numFmt w:val="bullet"/>
      <w:lvlText w:val="–"/>
      <w:lvlJc w:val="left"/>
      <w:pPr>
        <w:tabs>
          <w:tab w:val="num" w:pos="1440"/>
        </w:tabs>
        <w:ind w:left="1440" w:hanging="360"/>
      </w:pPr>
      <w:rPr>
        <w:rFonts w:ascii="Arial" w:hAnsi="Arial" w:hint="default"/>
      </w:rPr>
    </w:lvl>
    <w:lvl w:ilvl="2" w:tplc="FDFEBE22" w:tentative="1">
      <w:start w:val="1"/>
      <w:numFmt w:val="bullet"/>
      <w:lvlText w:val="•"/>
      <w:lvlJc w:val="left"/>
      <w:pPr>
        <w:tabs>
          <w:tab w:val="num" w:pos="2160"/>
        </w:tabs>
        <w:ind w:left="2160" w:hanging="360"/>
      </w:pPr>
      <w:rPr>
        <w:rFonts w:ascii="Arial" w:hAnsi="Arial" w:hint="default"/>
      </w:rPr>
    </w:lvl>
    <w:lvl w:ilvl="3" w:tplc="B34AC67C" w:tentative="1">
      <w:start w:val="1"/>
      <w:numFmt w:val="bullet"/>
      <w:lvlText w:val="•"/>
      <w:lvlJc w:val="left"/>
      <w:pPr>
        <w:tabs>
          <w:tab w:val="num" w:pos="2880"/>
        </w:tabs>
        <w:ind w:left="2880" w:hanging="360"/>
      </w:pPr>
      <w:rPr>
        <w:rFonts w:ascii="Arial" w:hAnsi="Arial" w:hint="default"/>
      </w:rPr>
    </w:lvl>
    <w:lvl w:ilvl="4" w:tplc="13AAE4AA" w:tentative="1">
      <w:start w:val="1"/>
      <w:numFmt w:val="bullet"/>
      <w:lvlText w:val="•"/>
      <w:lvlJc w:val="left"/>
      <w:pPr>
        <w:tabs>
          <w:tab w:val="num" w:pos="3600"/>
        </w:tabs>
        <w:ind w:left="3600" w:hanging="360"/>
      </w:pPr>
      <w:rPr>
        <w:rFonts w:ascii="Arial" w:hAnsi="Arial" w:hint="default"/>
      </w:rPr>
    </w:lvl>
    <w:lvl w:ilvl="5" w:tplc="E2464E26" w:tentative="1">
      <w:start w:val="1"/>
      <w:numFmt w:val="bullet"/>
      <w:lvlText w:val="•"/>
      <w:lvlJc w:val="left"/>
      <w:pPr>
        <w:tabs>
          <w:tab w:val="num" w:pos="4320"/>
        </w:tabs>
        <w:ind w:left="4320" w:hanging="360"/>
      </w:pPr>
      <w:rPr>
        <w:rFonts w:ascii="Arial" w:hAnsi="Arial" w:hint="default"/>
      </w:rPr>
    </w:lvl>
    <w:lvl w:ilvl="6" w:tplc="695C509C" w:tentative="1">
      <w:start w:val="1"/>
      <w:numFmt w:val="bullet"/>
      <w:lvlText w:val="•"/>
      <w:lvlJc w:val="left"/>
      <w:pPr>
        <w:tabs>
          <w:tab w:val="num" w:pos="5040"/>
        </w:tabs>
        <w:ind w:left="5040" w:hanging="360"/>
      </w:pPr>
      <w:rPr>
        <w:rFonts w:ascii="Arial" w:hAnsi="Arial" w:hint="default"/>
      </w:rPr>
    </w:lvl>
    <w:lvl w:ilvl="7" w:tplc="FDD8160C" w:tentative="1">
      <w:start w:val="1"/>
      <w:numFmt w:val="bullet"/>
      <w:lvlText w:val="•"/>
      <w:lvlJc w:val="left"/>
      <w:pPr>
        <w:tabs>
          <w:tab w:val="num" w:pos="5760"/>
        </w:tabs>
        <w:ind w:left="5760" w:hanging="360"/>
      </w:pPr>
      <w:rPr>
        <w:rFonts w:ascii="Arial" w:hAnsi="Arial" w:hint="default"/>
      </w:rPr>
    </w:lvl>
    <w:lvl w:ilvl="8" w:tplc="10F4D930" w:tentative="1">
      <w:start w:val="1"/>
      <w:numFmt w:val="bullet"/>
      <w:lvlText w:val="•"/>
      <w:lvlJc w:val="left"/>
      <w:pPr>
        <w:tabs>
          <w:tab w:val="num" w:pos="6480"/>
        </w:tabs>
        <w:ind w:left="6480" w:hanging="360"/>
      </w:pPr>
      <w:rPr>
        <w:rFonts w:ascii="Arial" w:hAnsi="Arial" w:hint="default"/>
      </w:rPr>
    </w:lvl>
  </w:abstractNum>
  <w:abstractNum w:abstractNumId="481">
    <w:nsid w:val="7F511EAE"/>
    <w:multiLevelType w:val="hybridMultilevel"/>
    <w:tmpl w:val="7F36ABAA"/>
    <w:lvl w:ilvl="0" w:tplc="26866F8E">
      <w:start w:val="1"/>
      <w:numFmt w:val="bullet"/>
      <w:lvlText w:val="•"/>
      <w:lvlJc w:val="left"/>
      <w:pPr>
        <w:tabs>
          <w:tab w:val="num" w:pos="720"/>
        </w:tabs>
        <w:ind w:left="720" w:hanging="360"/>
      </w:pPr>
      <w:rPr>
        <w:rFonts w:ascii="Arial" w:hAnsi="Arial" w:hint="default"/>
      </w:rPr>
    </w:lvl>
    <w:lvl w:ilvl="1" w:tplc="F85EFB00">
      <w:start w:val="334"/>
      <w:numFmt w:val="bullet"/>
      <w:lvlText w:val="–"/>
      <w:lvlJc w:val="left"/>
      <w:pPr>
        <w:tabs>
          <w:tab w:val="num" w:pos="1440"/>
        </w:tabs>
        <w:ind w:left="1440" w:hanging="360"/>
      </w:pPr>
      <w:rPr>
        <w:rFonts w:ascii="Arial" w:hAnsi="Arial" w:hint="default"/>
      </w:rPr>
    </w:lvl>
    <w:lvl w:ilvl="2" w:tplc="F6326BEE" w:tentative="1">
      <w:start w:val="1"/>
      <w:numFmt w:val="bullet"/>
      <w:lvlText w:val="•"/>
      <w:lvlJc w:val="left"/>
      <w:pPr>
        <w:tabs>
          <w:tab w:val="num" w:pos="2160"/>
        </w:tabs>
        <w:ind w:left="2160" w:hanging="360"/>
      </w:pPr>
      <w:rPr>
        <w:rFonts w:ascii="Arial" w:hAnsi="Arial" w:hint="default"/>
      </w:rPr>
    </w:lvl>
    <w:lvl w:ilvl="3" w:tplc="0574A60C" w:tentative="1">
      <w:start w:val="1"/>
      <w:numFmt w:val="bullet"/>
      <w:lvlText w:val="•"/>
      <w:lvlJc w:val="left"/>
      <w:pPr>
        <w:tabs>
          <w:tab w:val="num" w:pos="2880"/>
        </w:tabs>
        <w:ind w:left="2880" w:hanging="360"/>
      </w:pPr>
      <w:rPr>
        <w:rFonts w:ascii="Arial" w:hAnsi="Arial" w:hint="default"/>
      </w:rPr>
    </w:lvl>
    <w:lvl w:ilvl="4" w:tplc="9C7858EE" w:tentative="1">
      <w:start w:val="1"/>
      <w:numFmt w:val="bullet"/>
      <w:lvlText w:val="•"/>
      <w:lvlJc w:val="left"/>
      <w:pPr>
        <w:tabs>
          <w:tab w:val="num" w:pos="3600"/>
        </w:tabs>
        <w:ind w:left="3600" w:hanging="360"/>
      </w:pPr>
      <w:rPr>
        <w:rFonts w:ascii="Arial" w:hAnsi="Arial" w:hint="default"/>
      </w:rPr>
    </w:lvl>
    <w:lvl w:ilvl="5" w:tplc="23223258" w:tentative="1">
      <w:start w:val="1"/>
      <w:numFmt w:val="bullet"/>
      <w:lvlText w:val="•"/>
      <w:lvlJc w:val="left"/>
      <w:pPr>
        <w:tabs>
          <w:tab w:val="num" w:pos="4320"/>
        </w:tabs>
        <w:ind w:left="4320" w:hanging="360"/>
      </w:pPr>
      <w:rPr>
        <w:rFonts w:ascii="Arial" w:hAnsi="Arial" w:hint="default"/>
      </w:rPr>
    </w:lvl>
    <w:lvl w:ilvl="6" w:tplc="E4A8A1D6" w:tentative="1">
      <w:start w:val="1"/>
      <w:numFmt w:val="bullet"/>
      <w:lvlText w:val="•"/>
      <w:lvlJc w:val="left"/>
      <w:pPr>
        <w:tabs>
          <w:tab w:val="num" w:pos="5040"/>
        </w:tabs>
        <w:ind w:left="5040" w:hanging="360"/>
      </w:pPr>
      <w:rPr>
        <w:rFonts w:ascii="Arial" w:hAnsi="Arial" w:hint="default"/>
      </w:rPr>
    </w:lvl>
    <w:lvl w:ilvl="7" w:tplc="FD509E7C" w:tentative="1">
      <w:start w:val="1"/>
      <w:numFmt w:val="bullet"/>
      <w:lvlText w:val="•"/>
      <w:lvlJc w:val="left"/>
      <w:pPr>
        <w:tabs>
          <w:tab w:val="num" w:pos="5760"/>
        </w:tabs>
        <w:ind w:left="5760" w:hanging="360"/>
      </w:pPr>
      <w:rPr>
        <w:rFonts w:ascii="Arial" w:hAnsi="Arial" w:hint="default"/>
      </w:rPr>
    </w:lvl>
    <w:lvl w:ilvl="8" w:tplc="65DAF042" w:tentative="1">
      <w:start w:val="1"/>
      <w:numFmt w:val="bullet"/>
      <w:lvlText w:val="•"/>
      <w:lvlJc w:val="left"/>
      <w:pPr>
        <w:tabs>
          <w:tab w:val="num" w:pos="6480"/>
        </w:tabs>
        <w:ind w:left="6480" w:hanging="360"/>
      </w:pPr>
      <w:rPr>
        <w:rFonts w:ascii="Arial" w:hAnsi="Arial" w:hint="default"/>
      </w:rPr>
    </w:lvl>
  </w:abstractNum>
  <w:abstractNum w:abstractNumId="482">
    <w:nsid w:val="7F7A4990"/>
    <w:multiLevelType w:val="hybridMultilevel"/>
    <w:tmpl w:val="CCAC96C0"/>
    <w:lvl w:ilvl="0" w:tplc="CF82415A">
      <w:start w:val="1"/>
      <w:numFmt w:val="bullet"/>
      <w:lvlText w:val="•"/>
      <w:lvlJc w:val="left"/>
      <w:pPr>
        <w:tabs>
          <w:tab w:val="num" w:pos="720"/>
        </w:tabs>
        <w:ind w:left="720" w:hanging="360"/>
      </w:pPr>
      <w:rPr>
        <w:rFonts w:ascii="Arial" w:hAnsi="Arial" w:hint="default"/>
      </w:rPr>
    </w:lvl>
    <w:lvl w:ilvl="1" w:tplc="72E652E0" w:tentative="1">
      <w:start w:val="1"/>
      <w:numFmt w:val="bullet"/>
      <w:lvlText w:val="•"/>
      <w:lvlJc w:val="left"/>
      <w:pPr>
        <w:tabs>
          <w:tab w:val="num" w:pos="1440"/>
        </w:tabs>
        <w:ind w:left="1440" w:hanging="360"/>
      </w:pPr>
      <w:rPr>
        <w:rFonts w:ascii="Arial" w:hAnsi="Arial" w:hint="default"/>
      </w:rPr>
    </w:lvl>
    <w:lvl w:ilvl="2" w:tplc="D5442170" w:tentative="1">
      <w:start w:val="1"/>
      <w:numFmt w:val="bullet"/>
      <w:lvlText w:val="•"/>
      <w:lvlJc w:val="left"/>
      <w:pPr>
        <w:tabs>
          <w:tab w:val="num" w:pos="2160"/>
        </w:tabs>
        <w:ind w:left="2160" w:hanging="360"/>
      </w:pPr>
      <w:rPr>
        <w:rFonts w:ascii="Arial" w:hAnsi="Arial" w:hint="default"/>
      </w:rPr>
    </w:lvl>
    <w:lvl w:ilvl="3" w:tplc="19565314" w:tentative="1">
      <w:start w:val="1"/>
      <w:numFmt w:val="bullet"/>
      <w:lvlText w:val="•"/>
      <w:lvlJc w:val="left"/>
      <w:pPr>
        <w:tabs>
          <w:tab w:val="num" w:pos="2880"/>
        </w:tabs>
        <w:ind w:left="2880" w:hanging="360"/>
      </w:pPr>
      <w:rPr>
        <w:rFonts w:ascii="Arial" w:hAnsi="Arial" w:hint="default"/>
      </w:rPr>
    </w:lvl>
    <w:lvl w:ilvl="4" w:tplc="AE9E539E" w:tentative="1">
      <w:start w:val="1"/>
      <w:numFmt w:val="bullet"/>
      <w:lvlText w:val="•"/>
      <w:lvlJc w:val="left"/>
      <w:pPr>
        <w:tabs>
          <w:tab w:val="num" w:pos="3600"/>
        </w:tabs>
        <w:ind w:left="3600" w:hanging="360"/>
      </w:pPr>
      <w:rPr>
        <w:rFonts w:ascii="Arial" w:hAnsi="Arial" w:hint="default"/>
      </w:rPr>
    </w:lvl>
    <w:lvl w:ilvl="5" w:tplc="46163A60" w:tentative="1">
      <w:start w:val="1"/>
      <w:numFmt w:val="bullet"/>
      <w:lvlText w:val="•"/>
      <w:lvlJc w:val="left"/>
      <w:pPr>
        <w:tabs>
          <w:tab w:val="num" w:pos="4320"/>
        </w:tabs>
        <w:ind w:left="4320" w:hanging="360"/>
      </w:pPr>
      <w:rPr>
        <w:rFonts w:ascii="Arial" w:hAnsi="Arial" w:hint="default"/>
      </w:rPr>
    </w:lvl>
    <w:lvl w:ilvl="6" w:tplc="C01C9B42" w:tentative="1">
      <w:start w:val="1"/>
      <w:numFmt w:val="bullet"/>
      <w:lvlText w:val="•"/>
      <w:lvlJc w:val="left"/>
      <w:pPr>
        <w:tabs>
          <w:tab w:val="num" w:pos="5040"/>
        </w:tabs>
        <w:ind w:left="5040" w:hanging="360"/>
      </w:pPr>
      <w:rPr>
        <w:rFonts w:ascii="Arial" w:hAnsi="Arial" w:hint="default"/>
      </w:rPr>
    </w:lvl>
    <w:lvl w:ilvl="7" w:tplc="D8FCF988" w:tentative="1">
      <w:start w:val="1"/>
      <w:numFmt w:val="bullet"/>
      <w:lvlText w:val="•"/>
      <w:lvlJc w:val="left"/>
      <w:pPr>
        <w:tabs>
          <w:tab w:val="num" w:pos="5760"/>
        </w:tabs>
        <w:ind w:left="5760" w:hanging="360"/>
      </w:pPr>
      <w:rPr>
        <w:rFonts w:ascii="Arial" w:hAnsi="Arial" w:hint="default"/>
      </w:rPr>
    </w:lvl>
    <w:lvl w:ilvl="8" w:tplc="77D8FC9E" w:tentative="1">
      <w:start w:val="1"/>
      <w:numFmt w:val="bullet"/>
      <w:lvlText w:val="•"/>
      <w:lvlJc w:val="left"/>
      <w:pPr>
        <w:tabs>
          <w:tab w:val="num" w:pos="6480"/>
        </w:tabs>
        <w:ind w:left="6480" w:hanging="360"/>
      </w:pPr>
      <w:rPr>
        <w:rFonts w:ascii="Arial" w:hAnsi="Arial" w:hint="default"/>
      </w:rPr>
    </w:lvl>
  </w:abstractNum>
  <w:num w:numId="1">
    <w:abstractNumId w:val="218"/>
  </w:num>
  <w:num w:numId="2">
    <w:abstractNumId w:val="395"/>
  </w:num>
  <w:num w:numId="3">
    <w:abstractNumId w:val="401"/>
  </w:num>
  <w:num w:numId="4">
    <w:abstractNumId w:val="195"/>
  </w:num>
  <w:num w:numId="5">
    <w:abstractNumId w:val="361"/>
  </w:num>
  <w:num w:numId="6">
    <w:abstractNumId w:val="114"/>
  </w:num>
  <w:num w:numId="7">
    <w:abstractNumId w:val="63"/>
  </w:num>
  <w:num w:numId="8">
    <w:abstractNumId w:val="318"/>
  </w:num>
  <w:num w:numId="9">
    <w:abstractNumId w:val="203"/>
  </w:num>
  <w:num w:numId="10">
    <w:abstractNumId w:val="254"/>
  </w:num>
  <w:num w:numId="11">
    <w:abstractNumId w:val="387"/>
  </w:num>
  <w:num w:numId="12">
    <w:abstractNumId w:val="292"/>
  </w:num>
  <w:num w:numId="13">
    <w:abstractNumId w:val="181"/>
  </w:num>
  <w:num w:numId="14">
    <w:abstractNumId w:val="430"/>
  </w:num>
  <w:num w:numId="15">
    <w:abstractNumId w:val="142"/>
  </w:num>
  <w:num w:numId="16">
    <w:abstractNumId w:val="410"/>
  </w:num>
  <w:num w:numId="17">
    <w:abstractNumId w:val="308"/>
  </w:num>
  <w:num w:numId="18">
    <w:abstractNumId w:val="343"/>
  </w:num>
  <w:num w:numId="19">
    <w:abstractNumId w:val="175"/>
  </w:num>
  <w:num w:numId="20">
    <w:abstractNumId w:val="186"/>
  </w:num>
  <w:num w:numId="21">
    <w:abstractNumId w:val="320"/>
  </w:num>
  <w:num w:numId="22">
    <w:abstractNumId w:val="439"/>
  </w:num>
  <w:num w:numId="23">
    <w:abstractNumId w:val="390"/>
  </w:num>
  <w:num w:numId="24">
    <w:abstractNumId w:val="11"/>
  </w:num>
  <w:num w:numId="25">
    <w:abstractNumId w:val="26"/>
  </w:num>
  <w:num w:numId="26">
    <w:abstractNumId w:val="260"/>
  </w:num>
  <w:num w:numId="27">
    <w:abstractNumId w:val="402"/>
  </w:num>
  <w:num w:numId="28">
    <w:abstractNumId w:val="382"/>
  </w:num>
  <w:num w:numId="29">
    <w:abstractNumId w:val="170"/>
  </w:num>
  <w:num w:numId="30">
    <w:abstractNumId w:val="350"/>
  </w:num>
  <w:num w:numId="31">
    <w:abstractNumId w:val="128"/>
  </w:num>
  <w:num w:numId="32">
    <w:abstractNumId w:val="396"/>
  </w:num>
  <w:num w:numId="33">
    <w:abstractNumId w:val="449"/>
  </w:num>
  <w:num w:numId="34">
    <w:abstractNumId w:val="307"/>
  </w:num>
  <w:num w:numId="35">
    <w:abstractNumId w:val="146"/>
  </w:num>
  <w:num w:numId="36">
    <w:abstractNumId w:val="348"/>
  </w:num>
  <w:num w:numId="37">
    <w:abstractNumId w:val="93"/>
  </w:num>
  <w:num w:numId="38">
    <w:abstractNumId w:val="127"/>
  </w:num>
  <w:num w:numId="39">
    <w:abstractNumId w:val="475"/>
  </w:num>
  <w:num w:numId="40">
    <w:abstractNumId w:val="33"/>
  </w:num>
  <w:num w:numId="41">
    <w:abstractNumId w:val="107"/>
  </w:num>
  <w:num w:numId="42">
    <w:abstractNumId w:val="328"/>
  </w:num>
  <w:num w:numId="43">
    <w:abstractNumId w:val="235"/>
  </w:num>
  <w:num w:numId="44">
    <w:abstractNumId w:val="312"/>
  </w:num>
  <w:num w:numId="45">
    <w:abstractNumId w:val="156"/>
  </w:num>
  <w:num w:numId="46">
    <w:abstractNumId w:val="217"/>
  </w:num>
  <w:num w:numId="47">
    <w:abstractNumId w:val="198"/>
  </w:num>
  <w:num w:numId="48">
    <w:abstractNumId w:val="76"/>
  </w:num>
  <w:num w:numId="49">
    <w:abstractNumId w:val="393"/>
  </w:num>
  <w:num w:numId="50">
    <w:abstractNumId w:val="221"/>
  </w:num>
  <w:num w:numId="51">
    <w:abstractNumId w:val="201"/>
  </w:num>
  <w:num w:numId="52">
    <w:abstractNumId w:val="293"/>
  </w:num>
  <w:num w:numId="53">
    <w:abstractNumId w:val="233"/>
  </w:num>
  <w:num w:numId="54">
    <w:abstractNumId w:val="160"/>
  </w:num>
  <w:num w:numId="55">
    <w:abstractNumId w:val="257"/>
  </w:num>
  <w:num w:numId="56">
    <w:abstractNumId w:val="144"/>
  </w:num>
  <w:num w:numId="57">
    <w:abstractNumId w:val="359"/>
  </w:num>
  <w:num w:numId="58">
    <w:abstractNumId w:val="335"/>
  </w:num>
  <w:num w:numId="59">
    <w:abstractNumId w:val="166"/>
  </w:num>
  <w:num w:numId="60">
    <w:abstractNumId w:val="253"/>
  </w:num>
  <w:num w:numId="61">
    <w:abstractNumId w:val="167"/>
  </w:num>
  <w:num w:numId="62">
    <w:abstractNumId w:val="17"/>
  </w:num>
  <w:num w:numId="63">
    <w:abstractNumId w:val="394"/>
  </w:num>
  <w:num w:numId="64">
    <w:abstractNumId w:val="262"/>
  </w:num>
  <w:num w:numId="65">
    <w:abstractNumId w:val="154"/>
  </w:num>
  <w:num w:numId="66">
    <w:abstractNumId w:val="438"/>
  </w:num>
  <w:num w:numId="67">
    <w:abstractNumId w:val="285"/>
  </w:num>
  <w:num w:numId="68">
    <w:abstractNumId w:val="465"/>
  </w:num>
  <w:num w:numId="69">
    <w:abstractNumId w:val="118"/>
  </w:num>
  <w:num w:numId="70">
    <w:abstractNumId w:val="415"/>
  </w:num>
  <w:num w:numId="71">
    <w:abstractNumId w:val="60"/>
  </w:num>
  <w:num w:numId="72">
    <w:abstractNumId w:val="197"/>
  </w:num>
  <w:num w:numId="73">
    <w:abstractNumId w:val="302"/>
  </w:num>
  <w:num w:numId="74">
    <w:abstractNumId w:val="1"/>
  </w:num>
  <w:num w:numId="75">
    <w:abstractNumId w:val="23"/>
  </w:num>
  <w:num w:numId="76">
    <w:abstractNumId w:val="71"/>
  </w:num>
  <w:num w:numId="77">
    <w:abstractNumId w:val="446"/>
  </w:num>
  <w:num w:numId="78">
    <w:abstractNumId w:val="436"/>
  </w:num>
  <w:num w:numId="79">
    <w:abstractNumId w:val="163"/>
  </w:num>
  <w:num w:numId="80">
    <w:abstractNumId w:val="414"/>
  </w:num>
  <w:num w:numId="81">
    <w:abstractNumId w:val="70"/>
  </w:num>
  <w:num w:numId="82">
    <w:abstractNumId w:val="385"/>
  </w:num>
  <w:num w:numId="83">
    <w:abstractNumId w:val="360"/>
  </w:num>
  <w:num w:numId="84">
    <w:abstractNumId w:val="6"/>
  </w:num>
  <w:num w:numId="85">
    <w:abstractNumId w:val="78"/>
  </w:num>
  <w:num w:numId="86">
    <w:abstractNumId w:val="133"/>
  </w:num>
  <w:num w:numId="87">
    <w:abstractNumId w:val="427"/>
  </w:num>
  <w:num w:numId="88">
    <w:abstractNumId w:val="480"/>
  </w:num>
  <w:num w:numId="89">
    <w:abstractNumId w:val="178"/>
  </w:num>
  <w:num w:numId="90">
    <w:abstractNumId w:val="168"/>
  </w:num>
  <w:num w:numId="91">
    <w:abstractNumId w:val="362"/>
  </w:num>
  <w:num w:numId="92">
    <w:abstractNumId w:val="25"/>
  </w:num>
  <w:num w:numId="93">
    <w:abstractNumId w:val="417"/>
  </w:num>
  <w:num w:numId="94">
    <w:abstractNumId w:val="422"/>
  </w:num>
  <w:num w:numId="95">
    <w:abstractNumId w:val="202"/>
  </w:num>
  <w:num w:numId="96">
    <w:abstractNumId w:val="193"/>
  </w:num>
  <w:num w:numId="97">
    <w:abstractNumId w:val="283"/>
  </w:num>
  <w:num w:numId="98">
    <w:abstractNumId w:val="441"/>
  </w:num>
  <w:num w:numId="99">
    <w:abstractNumId w:val="261"/>
  </w:num>
  <w:num w:numId="100">
    <w:abstractNumId w:val="103"/>
  </w:num>
  <w:num w:numId="101">
    <w:abstractNumId w:val="35"/>
  </w:num>
  <w:num w:numId="102">
    <w:abstractNumId w:val="219"/>
  </w:num>
  <w:num w:numId="103">
    <w:abstractNumId w:val="231"/>
  </w:num>
  <w:num w:numId="104">
    <w:abstractNumId w:val="4"/>
  </w:num>
  <w:num w:numId="105">
    <w:abstractNumId w:val="185"/>
  </w:num>
  <w:num w:numId="106">
    <w:abstractNumId w:val="207"/>
  </w:num>
  <w:num w:numId="107">
    <w:abstractNumId w:val="289"/>
  </w:num>
  <w:num w:numId="108">
    <w:abstractNumId w:val="182"/>
  </w:num>
  <w:num w:numId="109">
    <w:abstractNumId w:val="301"/>
  </w:num>
  <w:num w:numId="110">
    <w:abstractNumId w:val="434"/>
  </w:num>
  <w:num w:numId="111">
    <w:abstractNumId w:val="239"/>
  </w:num>
  <w:num w:numId="112">
    <w:abstractNumId w:val="77"/>
  </w:num>
  <w:num w:numId="113">
    <w:abstractNumId w:val="18"/>
  </w:num>
  <w:num w:numId="114">
    <w:abstractNumId w:val="122"/>
  </w:num>
  <w:num w:numId="115">
    <w:abstractNumId w:val="188"/>
  </w:num>
  <w:num w:numId="116">
    <w:abstractNumId w:val="370"/>
  </w:num>
  <w:num w:numId="117">
    <w:abstractNumId w:val="341"/>
  </w:num>
  <w:num w:numId="118">
    <w:abstractNumId w:val="251"/>
  </w:num>
  <w:num w:numId="119">
    <w:abstractNumId w:val="135"/>
  </w:num>
  <w:num w:numId="120">
    <w:abstractNumId w:val="228"/>
  </w:num>
  <w:num w:numId="121">
    <w:abstractNumId w:val="52"/>
  </w:num>
  <w:num w:numId="122">
    <w:abstractNumId w:val="368"/>
  </w:num>
  <w:num w:numId="123">
    <w:abstractNumId w:val="329"/>
  </w:num>
  <w:num w:numId="124">
    <w:abstractNumId w:val="258"/>
  </w:num>
  <w:num w:numId="125">
    <w:abstractNumId w:val="409"/>
  </w:num>
  <w:num w:numId="126">
    <w:abstractNumId w:val="450"/>
  </w:num>
  <w:num w:numId="127">
    <w:abstractNumId w:val="469"/>
  </w:num>
  <w:num w:numId="128">
    <w:abstractNumId w:val="314"/>
  </w:num>
  <w:num w:numId="129">
    <w:abstractNumId w:val="75"/>
  </w:num>
  <w:num w:numId="130">
    <w:abstractNumId w:val="304"/>
  </w:num>
  <w:num w:numId="131">
    <w:abstractNumId w:val="303"/>
  </w:num>
  <w:num w:numId="132">
    <w:abstractNumId w:val="91"/>
  </w:num>
  <w:num w:numId="133">
    <w:abstractNumId w:val="470"/>
  </w:num>
  <w:num w:numId="134">
    <w:abstractNumId w:val="407"/>
  </w:num>
  <w:num w:numId="135">
    <w:abstractNumId w:val="65"/>
  </w:num>
  <w:num w:numId="136">
    <w:abstractNumId w:val="183"/>
  </w:num>
  <w:num w:numId="137">
    <w:abstractNumId w:val="288"/>
  </w:num>
  <w:num w:numId="138">
    <w:abstractNumId w:val="429"/>
  </w:num>
  <w:num w:numId="139">
    <w:abstractNumId w:val="351"/>
  </w:num>
  <w:num w:numId="140">
    <w:abstractNumId w:val="158"/>
  </w:num>
  <w:num w:numId="141">
    <w:abstractNumId w:val="347"/>
  </w:num>
  <w:num w:numId="142">
    <w:abstractNumId w:val="212"/>
  </w:num>
  <w:num w:numId="143">
    <w:abstractNumId w:val="39"/>
  </w:num>
  <w:num w:numId="144">
    <w:abstractNumId w:val="463"/>
  </w:num>
  <w:num w:numId="145">
    <w:abstractNumId w:val="64"/>
  </w:num>
  <w:num w:numId="146">
    <w:abstractNumId w:val="190"/>
  </w:num>
  <w:num w:numId="147">
    <w:abstractNumId w:val="174"/>
  </w:num>
  <w:num w:numId="148">
    <w:abstractNumId w:val="98"/>
  </w:num>
  <w:num w:numId="149">
    <w:abstractNumId w:val="2"/>
  </w:num>
  <w:num w:numId="150">
    <w:abstractNumId w:val="284"/>
  </w:num>
  <w:num w:numId="151">
    <w:abstractNumId w:val="161"/>
  </w:num>
  <w:num w:numId="152">
    <w:abstractNumId w:val="152"/>
  </w:num>
  <w:num w:numId="153">
    <w:abstractNumId w:val="286"/>
  </w:num>
  <w:num w:numId="154">
    <w:abstractNumId w:val="180"/>
  </w:num>
  <w:num w:numId="155">
    <w:abstractNumId w:val="22"/>
  </w:num>
  <w:num w:numId="156">
    <w:abstractNumId w:val="453"/>
  </w:num>
  <w:num w:numId="157">
    <w:abstractNumId w:val="153"/>
  </w:num>
  <w:num w:numId="158">
    <w:abstractNumId w:val="265"/>
  </w:num>
  <w:num w:numId="159">
    <w:abstractNumId w:val="287"/>
  </w:num>
  <w:num w:numId="160">
    <w:abstractNumId w:val="159"/>
  </w:num>
  <w:num w:numId="161">
    <w:abstractNumId w:val="437"/>
  </w:num>
  <w:num w:numId="162">
    <w:abstractNumId w:val="309"/>
  </w:num>
  <w:num w:numId="163">
    <w:abstractNumId w:val="220"/>
  </w:num>
  <w:num w:numId="164">
    <w:abstractNumId w:val="124"/>
  </w:num>
  <w:num w:numId="165">
    <w:abstractNumId w:val="134"/>
  </w:num>
  <w:num w:numId="166">
    <w:abstractNumId w:val="364"/>
  </w:num>
  <w:num w:numId="167">
    <w:abstractNumId w:val="339"/>
  </w:num>
  <w:num w:numId="168">
    <w:abstractNumId w:val="36"/>
  </w:num>
  <w:num w:numId="169">
    <w:abstractNumId w:val="31"/>
  </w:num>
  <w:num w:numId="170">
    <w:abstractNumId w:val="432"/>
  </w:num>
  <w:num w:numId="171">
    <w:abstractNumId w:val="452"/>
  </w:num>
  <w:num w:numId="172">
    <w:abstractNumId w:val="104"/>
  </w:num>
  <w:num w:numId="173">
    <w:abstractNumId w:val="296"/>
  </w:num>
  <w:num w:numId="174">
    <w:abstractNumId w:val="290"/>
  </w:num>
  <w:num w:numId="175">
    <w:abstractNumId w:val="74"/>
  </w:num>
  <w:num w:numId="176">
    <w:abstractNumId w:val="66"/>
  </w:num>
  <w:num w:numId="177">
    <w:abstractNumId w:val="105"/>
  </w:num>
  <w:num w:numId="178">
    <w:abstractNumId w:val="482"/>
  </w:num>
  <w:num w:numId="179">
    <w:abstractNumId w:val="162"/>
  </w:num>
  <w:num w:numId="180">
    <w:abstractNumId w:val="481"/>
  </w:num>
  <w:num w:numId="181">
    <w:abstractNumId w:val="337"/>
  </w:num>
  <w:num w:numId="182">
    <w:abstractNumId w:val="106"/>
  </w:num>
  <w:num w:numId="183">
    <w:abstractNumId w:val="282"/>
  </w:num>
  <w:num w:numId="184">
    <w:abstractNumId w:val="62"/>
  </w:num>
  <w:num w:numId="185">
    <w:abstractNumId w:val="421"/>
  </w:num>
  <w:num w:numId="186">
    <w:abstractNumId w:val="431"/>
  </w:num>
  <w:num w:numId="187">
    <w:abstractNumId w:val="94"/>
  </w:num>
  <w:num w:numId="188">
    <w:abstractNumId w:val="61"/>
  </w:num>
  <w:num w:numId="189">
    <w:abstractNumId w:val="467"/>
  </w:num>
  <w:num w:numId="190">
    <w:abstractNumId w:val="352"/>
  </w:num>
  <w:num w:numId="191">
    <w:abstractNumId w:val="306"/>
  </w:num>
  <w:num w:numId="192">
    <w:abstractNumId w:val="37"/>
  </w:num>
  <w:num w:numId="193">
    <w:abstractNumId w:val="225"/>
  </w:num>
  <w:num w:numId="194">
    <w:abstractNumId w:val="408"/>
  </w:num>
  <w:num w:numId="195">
    <w:abstractNumId w:val="448"/>
  </w:num>
  <w:num w:numId="196">
    <w:abstractNumId w:val="171"/>
  </w:num>
  <w:num w:numId="197">
    <w:abstractNumId w:val="273"/>
  </w:num>
  <w:num w:numId="198">
    <w:abstractNumId w:val="43"/>
  </w:num>
  <w:num w:numId="199">
    <w:abstractNumId w:val="324"/>
  </w:num>
  <w:num w:numId="200">
    <w:abstractNumId w:val="12"/>
  </w:num>
  <w:num w:numId="201">
    <w:abstractNumId w:val="85"/>
  </w:num>
  <w:num w:numId="202">
    <w:abstractNumId w:val="102"/>
  </w:num>
  <w:num w:numId="203">
    <w:abstractNumId w:val="237"/>
  </w:num>
  <w:num w:numId="204">
    <w:abstractNumId w:val="143"/>
  </w:num>
  <w:num w:numId="205">
    <w:abstractNumId w:val="116"/>
  </w:num>
  <w:num w:numId="206">
    <w:abstractNumId w:val="125"/>
  </w:num>
  <w:num w:numId="207">
    <w:abstractNumId w:val="68"/>
  </w:num>
  <w:num w:numId="208">
    <w:abstractNumId w:val="206"/>
  </w:num>
  <w:num w:numId="209">
    <w:abstractNumId w:val="232"/>
  </w:num>
  <w:num w:numId="210">
    <w:abstractNumId w:val="371"/>
  </w:num>
  <w:num w:numId="211">
    <w:abstractNumId w:val="96"/>
  </w:num>
  <w:num w:numId="212">
    <w:abstractNumId w:val="155"/>
  </w:num>
  <w:num w:numId="213">
    <w:abstractNumId w:val="44"/>
  </w:num>
  <w:num w:numId="214">
    <w:abstractNumId w:val="355"/>
  </w:num>
  <w:num w:numId="215">
    <w:abstractNumId w:val="10"/>
  </w:num>
  <w:num w:numId="216">
    <w:abstractNumId w:val="47"/>
  </w:num>
  <w:num w:numId="217">
    <w:abstractNumId w:val="259"/>
  </w:num>
  <w:num w:numId="218">
    <w:abstractNumId w:val="466"/>
  </w:num>
  <w:num w:numId="219">
    <w:abstractNumId w:val="468"/>
  </w:num>
  <w:num w:numId="220">
    <w:abstractNumId w:val="245"/>
  </w:num>
  <w:num w:numId="221">
    <w:abstractNumId w:val="435"/>
  </w:num>
  <w:num w:numId="222">
    <w:abstractNumId w:val="392"/>
  </w:num>
  <w:num w:numId="223">
    <w:abstractNumId w:val="272"/>
  </w:num>
  <w:num w:numId="224">
    <w:abstractNumId w:val="419"/>
  </w:num>
  <w:num w:numId="225">
    <w:abstractNumId w:val="21"/>
  </w:num>
  <w:num w:numId="226">
    <w:abstractNumId w:val="115"/>
  </w:num>
  <w:num w:numId="227">
    <w:abstractNumId w:val="82"/>
  </w:num>
  <w:num w:numId="228">
    <w:abstractNumId w:val="136"/>
  </w:num>
  <w:num w:numId="229">
    <w:abstractNumId w:val="255"/>
  </w:num>
  <w:num w:numId="230">
    <w:abstractNumId w:val="366"/>
  </w:num>
  <w:num w:numId="231">
    <w:abstractNumId w:val="404"/>
  </w:num>
  <w:num w:numId="232">
    <w:abstractNumId w:val="300"/>
  </w:num>
  <w:num w:numId="233">
    <w:abstractNumId w:val="433"/>
  </w:num>
  <w:num w:numId="234">
    <w:abstractNumId w:val="377"/>
  </w:num>
  <w:num w:numId="235">
    <w:abstractNumId w:val="196"/>
  </w:num>
  <w:num w:numId="236">
    <w:abstractNumId w:val="213"/>
  </w:num>
  <w:num w:numId="237">
    <w:abstractNumId w:val="398"/>
  </w:num>
  <w:num w:numId="238">
    <w:abstractNumId w:val="298"/>
  </w:num>
  <w:num w:numId="239">
    <w:abstractNumId w:val="112"/>
  </w:num>
  <w:num w:numId="240">
    <w:abstractNumId w:val="194"/>
  </w:num>
  <w:num w:numId="241">
    <w:abstractNumId w:val="379"/>
  </w:num>
  <w:num w:numId="242">
    <w:abstractNumId w:val="243"/>
  </w:num>
  <w:num w:numId="243">
    <w:abstractNumId w:val="388"/>
  </w:num>
  <w:num w:numId="244">
    <w:abstractNumId w:val="223"/>
  </w:num>
  <w:num w:numId="245">
    <w:abstractNumId w:val="252"/>
  </w:num>
  <w:num w:numId="246">
    <w:abstractNumId w:val="270"/>
  </w:num>
  <w:num w:numId="247">
    <w:abstractNumId w:val="214"/>
  </w:num>
  <w:num w:numId="248">
    <w:abstractNumId w:val="150"/>
  </w:num>
  <w:num w:numId="249">
    <w:abstractNumId w:val="86"/>
  </w:num>
  <w:num w:numId="250">
    <w:abstractNumId w:val="131"/>
  </w:num>
  <w:num w:numId="251">
    <w:abstractNumId w:val="356"/>
  </w:num>
  <w:num w:numId="252">
    <w:abstractNumId w:val="226"/>
  </w:num>
  <w:num w:numId="253">
    <w:abstractNumId w:val="32"/>
  </w:num>
  <w:num w:numId="254">
    <w:abstractNumId w:val="67"/>
  </w:num>
  <w:num w:numId="255">
    <w:abstractNumId w:val="140"/>
  </w:num>
  <w:num w:numId="256">
    <w:abstractNumId w:val="319"/>
  </w:num>
  <w:num w:numId="257">
    <w:abstractNumId w:val="447"/>
  </w:num>
  <w:num w:numId="258">
    <w:abstractNumId w:val="72"/>
  </w:num>
  <w:num w:numId="259">
    <w:abstractNumId w:val="363"/>
  </w:num>
  <w:num w:numId="260">
    <w:abstractNumId w:val="46"/>
  </w:num>
  <w:num w:numId="261">
    <w:abstractNumId w:val="7"/>
  </w:num>
  <w:num w:numId="262">
    <w:abstractNumId w:val="418"/>
  </w:num>
  <w:num w:numId="263">
    <w:abstractNumId w:val="95"/>
  </w:num>
  <w:num w:numId="264">
    <w:abstractNumId w:val="54"/>
  </w:num>
  <w:num w:numId="265">
    <w:abstractNumId w:val="130"/>
  </w:num>
  <w:num w:numId="266">
    <w:abstractNumId w:val="121"/>
  </w:num>
  <w:num w:numId="267">
    <w:abstractNumId w:val="405"/>
  </w:num>
  <w:num w:numId="268">
    <w:abstractNumId w:val="29"/>
  </w:num>
  <w:num w:numId="269">
    <w:abstractNumId w:val="79"/>
  </w:num>
  <w:num w:numId="270">
    <w:abstractNumId w:val="97"/>
  </w:num>
  <w:num w:numId="271">
    <w:abstractNumId w:val="189"/>
  </w:num>
  <w:num w:numId="272">
    <w:abstractNumId w:val="111"/>
  </w:num>
  <w:num w:numId="273">
    <w:abstractNumId w:val="375"/>
  </w:num>
  <w:num w:numId="274">
    <w:abstractNumId w:val="248"/>
  </w:num>
  <w:num w:numId="275">
    <w:abstractNumId w:val="400"/>
  </w:num>
  <w:num w:numId="276">
    <w:abstractNumId w:val="281"/>
  </w:num>
  <w:num w:numId="277">
    <w:abstractNumId w:val="316"/>
  </w:num>
  <w:num w:numId="278">
    <w:abstractNumId w:val="110"/>
  </w:num>
  <w:num w:numId="279">
    <w:abstractNumId w:val="403"/>
  </w:num>
  <w:num w:numId="280">
    <w:abstractNumId w:val="204"/>
  </w:num>
  <w:num w:numId="281">
    <w:abstractNumId w:val="16"/>
  </w:num>
  <w:num w:numId="282">
    <w:abstractNumId w:val="256"/>
  </w:num>
  <w:num w:numId="283">
    <w:abstractNumId w:val="322"/>
  </w:num>
  <w:num w:numId="284">
    <w:abstractNumId w:val="346"/>
  </w:num>
  <w:num w:numId="285">
    <w:abstractNumId w:val="455"/>
  </w:num>
  <w:num w:numId="286">
    <w:abstractNumId w:val="311"/>
  </w:num>
  <w:num w:numId="287">
    <w:abstractNumId w:val="83"/>
  </w:num>
  <w:num w:numId="288">
    <w:abstractNumId w:val="13"/>
  </w:num>
  <w:num w:numId="289">
    <w:abstractNumId w:val="299"/>
  </w:num>
  <w:num w:numId="290">
    <w:abstractNumId w:val="109"/>
  </w:num>
  <w:num w:numId="291">
    <w:abstractNumId w:val="240"/>
  </w:num>
  <w:num w:numId="292">
    <w:abstractNumId w:val="378"/>
  </w:num>
  <w:num w:numId="293">
    <w:abstractNumId w:val="80"/>
  </w:num>
  <w:num w:numId="294">
    <w:abstractNumId w:val="268"/>
  </w:num>
  <w:num w:numId="295">
    <w:abstractNumId w:val="315"/>
  </w:num>
  <w:num w:numId="296">
    <w:abstractNumId w:val="176"/>
  </w:num>
  <w:num w:numId="297">
    <w:abstractNumId w:val="474"/>
  </w:num>
  <w:num w:numId="298">
    <w:abstractNumId w:val="305"/>
  </w:num>
  <w:num w:numId="299">
    <w:abstractNumId w:val="280"/>
  </w:num>
  <w:num w:numId="300">
    <w:abstractNumId w:val="177"/>
  </w:num>
  <w:num w:numId="301">
    <w:abstractNumId w:val="479"/>
  </w:num>
  <w:num w:numId="302">
    <w:abstractNumId w:val="157"/>
  </w:num>
  <w:num w:numId="303">
    <w:abstractNumId w:val="173"/>
  </w:num>
  <w:num w:numId="304">
    <w:abstractNumId w:val="310"/>
  </w:num>
  <w:num w:numId="305">
    <w:abstractNumId w:val="89"/>
  </w:num>
  <w:num w:numId="306">
    <w:abstractNumId w:val="100"/>
  </w:num>
  <w:num w:numId="307">
    <w:abstractNumId w:val="120"/>
  </w:num>
  <w:num w:numId="308">
    <w:abstractNumId w:val="101"/>
  </w:num>
  <w:num w:numId="309">
    <w:abstractNumId w:val="278"/>
  </w:num>
  <w:num w:numId="310">
    <w:abstractNumId w:val="327"/>
  </w:num>
  <w:num w:numId="311">
    <w:abstractNumId w:val="277"/>
  </w:num>
  <w:num w:numId="312">
    <w:abstractNumId w:val="55"/>
  </w:num>
  <w:num w:numId="313">
    <w:abstractNumId w:val="263"/>
  </w:num>
  <w:num w:numId="314">
    <w:abstractNumId w:val="169"/>
  </w:num>
  <w:num w:numId="315">
    <w:abstractNumId w:val="48"/>
  </w:num>
  <w:num w:numId="316">
    <w:abstractNumId w:val="424"/>
  </w:num>
  <w:num w:numId="317">
    <w:abstractNumId w:val="20"/>
  </w:num>
  <w:num w:numId="318">
    <w:abstractNumId w:val="27"/>
  </w:num>
  <w:num w:numId="319">
    <w:abstractNumId w:val="423"/>
  </w:num>
  <w:num w:numId="320">
    <w:abstractNumId w:val="326"/>
  </w:num>
  <w:num w:numId="321">
    <w:abstractNumId w:val="344"/>
  </w:num>
  <w:num w:numId="322">
    <w:abstractNumId w:val="313"/>
  </w:num>
  <w:num w:numId="323">
    <w:abstractNumId w:val="69"/>
  </w:num>
  <w:num w:numId="324">
    <w:abstractNumId w:val="458"/>
  </w:num>
  <w:num w:numId="325">
    <w:abstractNumId w:val="459"/>
  </w:num>
  <w:num w:numId="326">
    <w:abstractNumId w:val="426"/>
  </w:num>
  <w:num w:numId="327">
    <w:abstractNumId w:val="276"/>
  </w:num>
  <w:num w:numId="328">
    <w:abstractNumId w:val="457"/>
  </w:num>
  <w:num w:numId="329">
    <w:abstractNumId w:val="358"/>
  </w:num>
  <w:num w:numId="330">
    <w:abstractNumId w:val="9"/>
  </w:num>
  <w:num w:numId="331">
    <w:abstractNumId w:val="30"/>
  </w:num>
  <w:num w:numId="332">
    <w:abstractNumId w:val="275"/>
  </w:num>
  <w:num w:numId="333">
    <w:abstractNumId w:val="374"/>
  </w:num>
  <w:num w:numId="334">
    <w:abstractNumId w:val="14"/>
  </w:num>
  <w:num w:numId="335">
    <w:abstractNumId w:val="241"/>
  </w:num>
  <w:num w:numId="336">
    <w:abstractNumId w:val="473"/>
  </w:num>
  <w:num w:numId="337">
    <w:abstractNumId w:val="397"/>
  </w:num>
  <w:num w:numId="338">
    <w:abstractNumId w:val="53"/>
  </w:num>
  <w:num w:numId="339">
    <w:abstractNumId w:val="139"/>
  </w:num>
  <w:num w:numId="340">
    <w:abstractNumId w:val="216"/>
  </w:num>
  <w:num w:numId="341">
    <w:abstractNumId w:val="148"/>
  </w:num>
  <w:num w:numId="342">
    <w:abstractNumId w:val="205"/>
  </w:num>
  <w:num w:numId="343">
    <w:abstractNumId w:val="460"/>
  </w:num>
  <w:num w:numId="344">
    <w:abstractNumId w:val="117"/>
  </w:num>
  <w:num w:numId="345">
    <w:abstractNumId w:val="247"/>
  </w:num>
  <w:num w:numId="346">
    <w:abstractNumId w:val="380"/>
  </w:num>
  <w:num w:numId="347">
    <w:abstractNumId w:val="45"/>
  </w:num>
  <w:num w:numId="348">
    <w:abstractNumId w:val="274"/>
  </w:num>
  <w:num w:numId="349">
    <w:abstractNumId w:val="249"/>
  </w:num>
  <w:num w:numId="350">
    <w:abstractNumId w:val="333"/>
  </w:num>
  <w:num w:numId="351">
    <w:abstractNumId w:val="145"/>
  </w:num>
  <w:num w:numId="352">
    <w:abstractNumId w:val="461"/>
  </w:num>
  <w:num w:numId="353">
    <w:abstractNumId w:val="442"/>
  </w:num>
  <w:num w:numId="354">
    <w:abstractNumId w:val="192"/>
  </w:num>
  <w:num w:numId="355">
    <w:abstractNumId w:val="187"/>
  </w:num>
  <w:num w:numId="356">
    <w:abstractNumId w:val="345"/>
  </w:num>
  <w:num w:numId="357">
    <w:abstractNumId w:val="208"/>
  </w:num>
  <w:num w:numId="358">
    <w:abstractNumId w:val="264"/>
  </w:num>
  <w:num w:numId="359">
    <w:abstractNumId w:val="87"/>
  </w:num>
  <w:num w:numId="360">
    <w:abstractNumId w:val="5"/>
  </w:num>
  <w:num w:numId="361">
    <w:abstractNumId w:val="129"/>
  </w:num>
  <w:num w:numId="362">
    <w:abstractNumId w:val="454"/>
  </w:num>
  <w:num w:numId="363">
    <w:abstractNumId w:val="164"/>
  </w:num>
  <w:num w:numId="364">
    <w:abstractNumId w:val="443"/>
  </w:num>
  <w:num w:numId="365">
    <w:abstractNumId w:val="267"/>
  </w:num>
  <w:num w:numId="366">
    <w:abstractNumId w:val="88"/>
  </w:num>
  <w:num w:numId="367">
    <w:abstractNumId w:val="57"/>
  </w:num>
  <w:num w:numId="368">
    <w:abstractNumId w:val="113"/>
  </w:num>
  <w:num w:numId="369">
    <w:abstractNumId w:val="250"/>
  </w:num>
  <w:num w:numId="370">
    <w:abstractNumId w:val="331"/>
  </w:num>
  <w:num w:numId="371">
    <w:abstractNumId w:val="317"/>
  </w:num>
  <w:num w:numId="372">
    <w:abstractNumId w:val="373"/>
  </w:num>
  <w:num w:numId="373">
    <w:abstractNumId w:val="451"/>
  </w:num>
  <w:num w:numId="374">
    <w:abstractNumId w:val="151"/>
  </w:num>
  <w:num w:numId="375">
    <w:abstractNumId w:val="353"/>
  </w:num>
  <w:num w:numId="376">
    <w:abstractNumId w:val="406"/>
  </w:num>
  <w:num w:numId="377">
    <w:abstractNumId w:val="51"/>
  </w:num>
  <w:num w:numId="378">
    <w:abstractNumId w:val="420"/>
  </w:num>
  <w:num w:numId="379">
    <w:abstractNumId w:val="138"/>
  </w:num>
  <w:num w:numId="380">
    <w:abstractNumId w:val="330"/>
  </w:num>
  <w:num w:numId="381">
    <w:abstractNumId w:val="123"/>
  </w:num>
  <w:num w:numId="382">
    <w:abstractNumId w:val="476"/>
  </w:num>
  <w:num w:numId="383">
    <w:abstractNumId w:val="383"/>
  </w:num>
  <w:num w:numId="384">
    <w:abstractNumId w:val="41"/>
  </w:num>
  <w:num w:numId="385">
    <w:abstractNumId w:val="90"/>
  </w:num>
  <w:num w:numId="386">
    <w:abstractNumId w:val="224"/>
  </w:num>
  <w:num w:numId="387">
    <w:abstractNumId w:val="24"/>
  </w:num>
  <w:num w:numId="388">
    <w:abstractNumId w:val="399"/>
  </w:num>
  <w:num w:numId="389">
    <w:abstractNumId w:val="92"/>
  </w:num>
  <w:num w:numId="390">
    <w:abstractNumId w:val="34"/>
  </w:num>
  <w:num w:numId="391">
    <w:abstractNumId w:val="477"/>
  </w:num>
  <w:num w:numId="392">
    <w:abstractNumId w:val="229"/>
  </w:num>
  <w:num w:numId="393">
    <w:abstractNumId w:val="428"/>
  </w:num>
  <w:num w:numId="394">
    <w:abstractNumId w:val="3"/>
  </w:num>
  <w:num w:numId="395">
    <w:abstractNumId w:val="332"/>
  </w:num>
  <w:num w:numId="396">
    <w:abstractNumId w:val="40"/>
  </w:num>
  <w:num w:numId="397">
    <w:abstractNumId w:val="8"/>
  </w:num>
  <w:num w:numId="398">
    <w:abstractNumId w:val="478"/>
  </w:num>
  <w:num w:numId="399">
    <w:abstractNumId w:val="172"/>
  </w:num>
  <w:num w:numId="400">
    <w:abstractNumId w:val="456"/>
  </w:num>
  <w:num w:numId="401">
    <w:abstractNumId w:val="38"/>
  </w:num>
  <w:num w:numId="402">
    <w:abstractNumId w:val="297"/>
  </w:num>
  <w:num w:numId="403">
    <w:abstractNumId w:val="149"/>
  </w:num>
  <w:num w:numId="404">
    <w:abstractNumId w:val="271"/>
  </w:num>
  <w:num w:numId="405">
    <w:abstractNumId w:val="132"/>
  </w:num>
  <w:num w:numId="406">
    <w:abstractNumId w:val="236"/>
  </w:num>
  <w:num w:numId="407">
    <w:abstractNumId w:val="42"/>
  </w:num>
  <w:num w:numId="408">
    <w:abstractNumId w:val="0"/>
  </w:num>
  <w:num w:numId="409">
    <w:abstractNumId w:val="234"/>
  </w:num>
  <w:num w:numId="410">
    <w:abstractNumId w:val="321"/>
  </w:num>
  <w:num w:numId="411">
    <w:abstractNumId w:val="49"/>
  </w:num>
  <w:num w:numId="412">
    <w:abstractNumId w:val="279"/>
  </w:num>
  <w:num w:numId="413">
    <w:abstractNumId w:val="141"/>
  </w:num>
  <w:num w:numId="414">
    <w:abstractNumId w:val="295"/>
  </w:num>
  <w:num w:numId="415">
    <w:abstractNumId w:val="84"/>
  </w:num>
  <w:num w:numId="416">
    <w:abstractNumId w:val="472"/>
  </w:num>
  <w:num w:numId="417">
    <w:abstractNumId w:val="336"/>
  </w:num>
  <w:num w:numId="418">
    <w:abstractNumId w:val="266"/>
  </w:num>
  <w:num w:numId="419">
    <w:abstractNumId w:val="179"/>
  </w:num>
  <w:num w:numId="420">
    <w:abstractNumId w:val="246"/>
  </w:num>
  <w:num w:numId="421">
    <w:abstractNumId w:val="59"/>
  </w:num>
  <w:num w:numId="422">
    <w:abstractNumId w:val="412"/>
  </w:num>
  <w:num w:numId="423">
    <w:abstractNumId w:val="126"/>
  </w:num>
  <w:num w:numId="424">
    <w:abstractNumId w:val="108"/>
  </w:num>
  <w:num w:numId="425">
    <w:abstractNumId w:val="342"/>
  </w:num>
  <w:num w:numId="426">
    <w:abstractNumId w:val="340"/>
  </w:num>
  <w:num w:numId="427">
    <w:abstractNumId w:val="376"/>
  </w:num>
  <w:num w:numId="428">
    <w:abstractNumId w:val="384"/>
  </w:num>
  <w:num w:numId="429">
    <w:abstractNumId w:val="238"/>
  </w:num>
  <w:num w:numId="430">
    <w:abstractNumId w:val="391"/>
  </w:num>
  <w:num w:numId="431">
    <w:abstractNumId w:val="411"/>
  </w:num>
  <w:num w:numId="432">
    <w:abstractNumId w:val="389"/>
  </w:num>
  <w:num w:numId="433">
    <w:abstractNumId w:val="425"/>
  </w:num>
  <w:num w:numId="434">
    <w:abstractNumId w:val="357"/>
  </w:num>
  <w:num w:numId="435">
    <w:abstractNumId w:val="242"/>
  </w:num>
  <w:num w:numId="436">
    <w:abstractNumId w:val="137"/>
  </w:num>
  <w:num w:numId="437">
    <w:abstractNumId w:val="369"/>
  </w:num>
  <w:num w:numId="438">
    <w:abstractNumId w:val="386"/>
  </w:num>
  <w:num w:numId="439">
    <w:abstractNumId w:val="244"/>
  </w:num>
  <w:num w:numId="440">
    <w:abstractNumId w:val="200"/>
  </w:num>
  <w:num w:numId="441">
    <w:abstractNumId w:val="15"/>
  </w:num>
  <w:num w:numId="442">
    <w:abstractNumId w:val="28"/>
  </w:num>
  <w:num w:numId="443">
    <w:abstractNumId w:val="199"/>
  </w:num>
  <w:num w:numId="444">
    <w:abstractNumId w:val="99"/>
  </w:num>
  <w:num w:numId="445">
    <w:abstractNumId w:val="367"/>
  </w:num>
  <w:num w:numId="446">
    <w:abstractNumId w:val="73"/>
  </w:num>
  <w:num w:numId="447">
    <w:abstractNumId w:val="215"/>
  </w:num>
  <w:num w:numId="448">
    <w:abstractNumId w:val="119"/>
  </w:num>
  <w:num w:numId="449">
    <w:abstractNumId w:val="338"/>
  </w:num>
  <w:num w:numId="450">
    <w:abstractNumId w:val="227"/>
  </w:num>
  <w:num w:numId="451">
    <w:abstractNumId w:val="334"/>
  </w:num>
  <w:num w:numId="452">
    <w:abstractNumId w:val="372"/>
  </w:num>
  <w:num w:numId="453">
    <w:abstractNumId w:val="56"/>
  </w:num>
  <w:num w:numId="454">
    <w:abstractNumId w:val="294"/>
  </w:num>
  <w:num w:numId="455">
    <w:abstractNumId w:val="471"/>
  </w:num>
  <w:num w:numId="456">
    <w:abstractNumId w:val="349"/>
  </w:num>
  <w:num w:numId="457">
    <w:abstractNumId w:val="464"/>
  </w:num>
  <w:num w:numId="458">
    <w:abstractNumId w:val="365"/>
  </w:num>
  <w:num w:numId="459">
    <w:abstractNumId w:val="211"/>
  </w:num>
  <w:num w:numId="460">
    <w:abstractNumId w:val="165"/>
  </w:num>
  <w:num w:numId="461">
    <w:abstractNumId w:val="230"/>
  </w:num>
  <w:num w:numId="462">
    <w:abstractNumId w:val="413"/>
  </w:num>
  <w:num w:numId="463">
    <w:abstractNumId w:val="416"/>
  </w:num>
  <w:num w:numId="464">
    <w:abstractNumId w:val="209"/>
  </w:num>
  <w:num w:numId="465">
    <w:abstractNumId w:val="325"/>
  </w:num>
  <w:num w:numId="466">
    <w:abstractNumId w:val="445"/>
  </w:num>
  <w:num w:numId="467">
    <w:abstractNumId w:val="210"/>
  </w:num>
  <w:num w:numId="468">
    <w:abstractNumId w:val="81"/>
  </w:num>
  <w:num w:numId="469">
    <w:abstractNumId w:val="191"/>
  </w:num>
  <w:num w:numId="470">
    <w:abstractNumId w:val="354"/>
  </w:num>
  <w:num w:numId="471">
    <w:abstractNumId w:val="147"/>
  </w:num>
  <w:num w:numId="472">
    <w:abstractNumId w:val="381"/>
  </w:num>
  <w:num w:numId="473">
    <w:abstractNumId w:val="58"/>
  </w:num>
  <w:num w:numId="474">
    <w:abstractNumId w:val="184"/>
  </w:num>
  <w:num w:numId="475">
    <w:abstractNumId w:val="50"/>
  </w:num>
  <w:num w:numId="476">
    <w:abstractNumId w:val="291"/>
  </w:num>
  <w:num w:numId="477">
    <w:abstractNumId w:val="222"/>
  </w:num>
  <w:num w:numId="478">
    <w:abstractNumId w:val="269"/>
  </w:num>
  <w:num w:numId="479">
    <w:abstractNumId w:val="323"/>
  </w:num>
  <w:num w:numId="480">
    <w:abstractNumId w:val="440"/>
  </w:num>
  <w:num w:numId="481">
    <w:abstractNumId w:val="462"/>
  </w:num>
  <w:num w:numId="482">
    <w:abstractNumId w:val="19"/>
  </w:num>
  <w:num w:numId="483">
    <w:abstractNumId w:val="444"/>
  </w:num>
  <w:numIdMacAtCleanup w:val="4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67582"/>
    <w:rsid w:val="0002272B"/>
    <w:rsid w:val="0003174C"/>
    <w:rsid w:val="00070CD6"/>
    <w:rsid w:val="000725FA"/>
    <w:rsid w:val="000F178F"/>
    <w:rsid w:val="001077F8"/>
    <w:rsid w:val="00117203"/>
    <w:rsid w:val="00125169"/>
    <w:rsid w:val="001405D7"/>
    <w:rsid w:val="00160B0F"/>
    <w:rsid w:val="00167582"/>
    <w:rsid w:val="0018338C"/>
    <w:rsid w:val="00183ADE"/>
    <w:rsid w:val="001D3048"/>
    <w:rsid w:val="001D3EFD"/>
    <w:rsid w:val="001F7F5C"/>
    <w:rsid w:val="00200A17"/>
    <w:rsid w:val="00213E73"/>
    <w:rsid w:val="00217B4C"/>
    <w:rsid w:val="002425F0"/>
    <w:rsid w:val="002447A6"/>
    <w:rsid w:val="00261F25"/>
    <w:rsid w:val="0026267F"/>
    <w:rsid w:val="00263E94"/>
    <w:rsid w:val="002F0642"/>
    <w:rsid w:val="00322402"/>
    <w:rsid w:val="00334062"/>
    <w:rsid w:val="003442EE"/>
    <w:rsid w:val="003C2F62"/>
    <w:rsid w:val="003C4E56"/>
    <w:rsid w:val="003E6EDF"/>
    <w:rsid w:val="003F7168"/>
    <w:rsid w:val="00421233"/>
    <w:rsid w:val="00431803"/>
    <w:rsid w:val="004356A7"/>
    <w:rsid w:val="00444774"/>
    <w:rsid w:val="00466949"/>
    <w:rsid w:val="00472F92"/>
    <w:rsid w:val="0047778B"/>
    <w:rsid w:val="004C0718"/>
    <w:rsid w:val="004C38DB"/>
    <w:rsid w:val="004C68F2"/>
    <w:rsid w:val="004E4730"/>
    <w:rsid w:val="004F10F9"/>
    <w:rsid w:val="004F143C"/>
    <w:rsid w:val="00521D86"/>
    <w:rsid w:val="00525048"/>
    <w:rsid w:val="005401EA"/>
    <w:rsid w:val="00540D19"/>
    <w:rsid w:val="005453EA"/>
    <w:rsid w:val="005B63C8"/>
    <w:rsid w:val="005C7F72"/>
    <w:rsid w:val="005D419E"/>
    <w:rsid w:val="005F5697"/>
    <w:rsid w:val="005F5A93"/>
    <w:rsid w:val="00614DB8"/>
    <w:rsid w:val="00616562"/>
    <w:rsid w:val="0062778C"/>
    <w:rsid w:val="0063741D"/>
    <w:rsid w:val="00686F17"/>
    <w:rsid w:val="006B6413"/>
    <w:rsid w:val="007076F6"/>
    <w:rsid w:val="00755F54"/>
    <w:rsid w:val="007D1664"/>
    <w:rsid w:val="00802A37"/>
    <w:rsid w:val="00812807"/>
    <w:rsid w:val="00835BF6"/>
    <w:rsid w:val="00855366"/>
    <w:rsid w:val="00856B53"/>
    <w:rsid w:val="008A7F13"/>
    <w:rsid w:val="008C48F5"/>
    <w:rsid w:val="008D731F"/>
    <w:rsid w:val="008F5409"/>
    <w:rsid w:val="00905DBE"/>
    <w:rsid w:val="009258A3"/>
    <w:rsid w:val="00925F94"/>
    <w:rsid w:val="00931BF8"/>
    <w:rsid w:val="00933231"/>
    <w:rsid w:val="0094080F"/>
    <w:rsid w:val="0097679E"/>
    <w:rsid w:val="00983562"/>
    <w:rsid w:val="0098609C"/>
    <w:rsid w:val="009A2228"/>
    <w:rsid w:val="009A6965"/>
    <w:rsid w:val="009A7444"/>
    <w:rsid w:val="009E6445"/>
    <w:rsid w:val="009E6576"/>
    <w:rsid w:val="009F5F7D"/>
    <w:rsid w:val="00A131A5"/>
    <w:rsid w:val="00A15E10"/>
    <w:rsid w:val="00A175B3"/>
    <w:rsid w:val="00A22A81"/>
    <w:rsid w:val="00A243DA"/>
    <w:rsid w:val="00A24637"/>
    <w:rsid w:val="00A459BF"/>
    <w:rsid w:val="00A571A4"/>
    <w:rsid w:val="00A64B0F"/>
    <w:rsid w:val="00A9714A"/>
    <w:rsid w:val="00AA16FE"/>
    <w:rsid w:val="00AB0805"/>
    <w:rsid w:val="00AC7D9E"/>
    <w:rsid w:val="00AF07B9"/>
    <w:rsid w:val="00B075BE"/>
    <w:rsid w:val="00B20CE3"/>
    <w:rsid w:val="00B41808"/>
    <w:rsid w:val="00B43322"/>
    <w:rsid w:val="00B62DCB"/>
    <w:rsid w:val="00B632F5"/>
    <w:rsid w:val="00B75CB3"/>
    <w:rsid w:val="00B96611"/>
    <w:rsid w:val="00B97061"/>
    <w:rsid w:val="00B976D0"/>
    <w:rsid w:val="00BB0F27"/>
    <w:rsid w:val="00BD57DE"/>
    <w:rsid w:val="00BE2890"/>
    <w:rsid w:val="00BF7513"/>
    <w:rsid w:val="00C00E0F"/>
    <w:rsid w:val="00C0100F"/>
    <w:rsid w:val="00C143C9"/>
    <w:rsid w:val="00C2537D"/>
    <w:rsid w:val="00C46E7A"/>
    <w:rsid w:val="00C47A38"/>
    <w:rsid w:val="00CD4362"/>
    <w:rsid w:val="00CD4503"/>
    <w:rsid w:val="00D069B8"/>
    <w:rsid w:val="00D144B7"/>
    <w:rsid w:val="00D27546"/>
    <w:rsid w:val="00D27ABD"/>
    <w:rsid w:val="00D30CEF"/>
    <w:rsid w:val="00D87D89"/>
    <w:rsid w:val="00DB55E0"/>
    <w:rsid w:val="00DE32FA"/>
    <w:rsid w:val="00DF4C0D"/>
    <w:rsid w:val="00E32CA1"/>
    <w:rsid w:val="00E37135"/>
    <w:rsid w:val="00E539B8"/>
    <w:rsid w:val="00E54177"/>
    <w:rsid w:val="00E65F2C"/>
    <w:rsid w:val="00EA2C7B"/>
    <w:rsid w:val="00EA6A7A"/>
    <w:rsid w:val="00ED5CB8"/>
    <w:rsid w:val="00ED5D5F"/>
    <w:rsid w:val="00EE3B2C"/>
    <w:rsid w:val="00F16F2A"/>
    <w:rsid w:val="00F171AD"/>
    <w:rsid w:val="00F46EF3"/>
    <w:rsid w:val="00F518E7"/>
    <w:rsid w:val="00F62173"/>
    <w:rsid w:val="00F76B54"/>
    <w:rsid w:val="00F80E01"/>
    <w:rsid w:val="00F81DC2"/>
    <w:rsid w:val="00F820DF"/>
    <w:rsid w:val="00F86B78"/>
    <w:rsid w:val="00FA7E2D"/>
    <w:rsid w:val="00FB11E1"/>
    <w:rsid w:val="00FC4724"/>
    <w:rsid w:val="00FC62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58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6758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67582"/>
  </w:style>
  <w:style w:type="paragraph" w:styleId="Footer">
    <w:name w:val="footer"/>
    <w:basedOn w:val="Normal"/>
    <w:link w:val="FooterChar"/>
    <w:uiPriority w:val="99"/>
    <w:semiHidden/>
    <w:unhideWhenUsed/>
    <w:rsid w:val="001675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7582"/>
  </w:style>
  <w:style w:type="paragraph" w:styleId="BalloonText">
    <w:name w:val="Balloon Text"/>
    <w:basedOn w:val="Normal"/>
    <w:link w:val="BalloonTextChar"/>
    <w:uiPriority w:val="99"/>
    <w:semiHidden/>
    <w:unhideWhenUsed/>
    <w:rsid w:val="001675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582"/>
    <w:rPr>
      <w:rFonts w:ascii="Tahoma" w:hAnsi="Tahoma" w:cs="Tahoma"/>
      <w:sz w:val="16"/>
      <w:szCs w:val="16"/>
    </w:rPr>
  </w:style>
  <w:style w:type="paragraph" w:styleId="ListParagraph">
    <w:name w:val="List Paragraph"/>
    <w:basedOn w:val="Normal"/>
    <w:uiPriority w:val="34"/>
    <w:qFormat/>
    <w:rsid w:val="00167582"/>
    <w:pPr>
      <w:ind w:left="720"/>
      <w:contextualSpacing/>
    </w:pPr>
  </w:style>
  <w:style w:type="character" w:styleId="Hyperlink">
    <w:name w:val="Hyperlink"/>
    <w:basedOn w:val="DefaultParagraphFont"/>
    <w:uiPriority w:val="99"/>
    <w:unhideWhenUsed/>
    <w:rsid w:val="00334062"/>
    <w:rPr>
      <w:color w:val="0000FF" w:themeColor="hyperlink"/>
      <w:u w:val="single"/>
    </w:rPr>
  </w:style>
  <w:style w:type="paragraph" w:styleId="NormalWeb">
    <w:name w:val="Normal (Web)"/>
    <w:basedOn w:val="Normal"/>
    <w:uiPriority w:val="99"/>
    <w:unhideWhenUsed/>
    <w:rsid w:val="00263E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23826">
      <w:bodyDiv w:val="1"/>
      <w:marLeft w:val="0"/>
      <w:marRight w:val="0"/>
      <w:marTop w:val="0"/>
      <w:marBottom w:val="0"/>
      <w:divBdr>
        <w:top w:val="none" w:sz="0" w:space="0" w:color="auto"/>
        <w:left w:val="none" w:sz="0" w:space="0" w:color="auto"/>
        <w:bottom w:val="none" w:sz="0" w:space="0" w:color="auto"/>
        <w:right w:val="none" w:sz="0" w:space="0" w:color="auto"/>
      </w:divBdr>
      <w:divsChild>
        <w:div w:id="1297367833">
          <w:marLeft w:val="547"/>
          <w:marRight w:val="0"/>
          <w:marTop w:val="173"/>
          <w:marBottom w:val="0"/>
          <w:divBdr>
            <w:top w:val="none" w:sz="0" w:space="0" w:color="auto"/>
            <w:left w:val="none" w:sz="0" w:space="0" w:color="auto"/>
            <w:bottom w:val="none" w:sz="0" w:space="0" w:color="auto"/>
            <w:right w:val="none" w:sz="0" w:space="0" w:color="auto"/>
          </w:divBdr>
        </w:div>
        <w:div w:id="878977132">
          <w:marLeft w:val="2520"/>
          <w:marRight w:val="0"/>
          <w:marTop w:val="154"/>
          <w:marBottom w:val="0"/>
          <w:divBdr>
            <w:top w:val="none" w:sz="0" w:space="0" w:color="auto"/>
            <w:left w:val="none" w:sz="0" w:space="0" w:color="auto"/>
            <w:bottom w:val="none" w:sz="0" w:space="0" w:color="auto"/>
            <w:right w:val="none" w:sz="0" w:space="0" w:color="auto"/>
          </w:divBdr>
        </w:div>
        <w:div w:id="1680893061">
          <w:marLeft w:val="2520"/>
          <w:marRight w:val="0"/>
          <w:marTop w:val="154"/>
          <w:marBottom w:val="0"/>
          <w:divBdr>
            <w:top w:val="none" w:sz="0" w:space="0" w:color="auto"/>
            <w:left w:val="none" w:sz="0" w:space="0" w:color="auto"/>
            <w:bottom w:val="none" w:sz="0" w:space="0" w:color="auto"/>
            <w:right w:val="none" w:sz="0" w:space="0" w:color="auto"/>
          </w:divBdr>
        </w:div>
        <w:div w:id="1537962167">
          <w:marLeft w:val="547"/>
          <w:marRight w:val="0"/>
          <w:marTop w:val="173"/>
          <w:marBottom w:val="0"/>
          <w:divBdr>
            <w:top w:val="none" w:sz="0" w:space="0" w:color="auto"/>
            <w:left w:val="none" w:sz="0" w:space="0" w:color="auto"/>
            <w:bottom w:val="none" w:sz="0" w:space="0" w:color="auto"/>
            <w:right w:val="none" w:sz="0" w:space="0" w:color="auto"/>
          </w:divBdr>
        </w:div>
        <w:div w:id="1293098193">
          <w:marLeft w:val="2520"/>
          <w:marRight w:val="0"/>
          <w:marTop w:val="154"/>
          <w:marBottom w:val="0"/>
          <w:divBdr>
            <w:top w:val="none" w:sz="0" w:space="0" w:color="auto"/>
            <w:left w:val="none" w:sz="0" w:space="0" w:color="auto"/>
            <w:bottom w:val="none" w:sz="0" w:space="0" w:color="auto"/>
            <w:right w:val="none" w:sz="0" w:space="0" w:color="auto"/>
          </w:divBdr>
        </w:div>
        <w:div w:id="561141783">
          <w:marLeft w:val="2520"/>
          <w:marRight w:val="0"/>
          <w:marTop w:val="154"/>
          <w:marBottom w:val="0"/>
          <w:divBdr>
            <w:top w:val="none" w:sz="0" w:space="0" w:color="auto"/>
            <w:left w:val="none" w:sz="0" w:space="0" w:color="auto"/>
            <w:bottom w:val="none" w:sz="0" w:space="0" w:color="auto"/>
            <w:right w:val="none" w:sz="0" w:space="0" w:color="auto"/>
          </w:divBdr>
        </w:div>
      </w:divsChild>
    </w:div>
    <w:div w:id="22950981">
      <w:bodyDiv w:val="1"/>
      <w:marLeft w:val="0"/>
      <w:marRight w:val="0"/>
      <w:marTop w:val="0"/>
      <w:marBottom w:val="0"/>
      <w:divBdr>
        <w:top w:val="none" w:sz="0" w:space="0" w:color="auto"/>
        <w:left w:val="none" w:sz="0" w:space="0" w:color="auto"/>
        <w:bottom w:val="none" w:sz="0" w:space="0" w:color="auto"/>
        <w:right w:val="none" w:sz="0" w:space="0" w:color="auto"/>
      </w:divBdr>
      <w:divsChild>
        <w:div w:id="1263150709">
          <w:marLeft w:val="547"/>
          <w:marRight w:val="0"/>
          <w:marTop w:val="288"/>
          <w:marBottom w:val="0"/>
          <w:divBdr>
            <w:top w:val="none" w:sz="0" w:space="0" w:color="auto"/>
            <w:left w:val="none" w:sz="0" w:space="0" w:color="auto"/>
            <w:bottom w:val="none" w:sz="0" w:space="0" w:color="auto"/>
            <w:right w:val="none" w:sz="0" w:space="0" w:color="auto"/>
          </w:divBdr>
        </w:div>
        <w:div w:id="1826435087">
          <w:marLeft w:val="547"/>
          <w:marRight w:val="0"/>
          <w:marTop w:val="154"/>
          <w:marBottom w:val="0"/>
          <w:divBdr>
            <w:top w:val="none" w:sz="0" w:space="0" w:color="auto"/>
            <w:left w:val="none" w:sz="0" w:space="0" w:color="auto"/>
            <w:bottom w:val="none" w:sz="0" w:space="0" w:color="auto"/>
            <w:right w:val="none" w:sz="0" w:space="0" w:color="auto"/>
          </w:divBdr>
        </w:div>
        <w:div w:id="1019041102">
          <w:marLeft w:val="547"/>
          <w:marRight w:val="0"/>
          <w:marTop w:val="173"/>
          <w:marBottom w:val="0"/>
          <w:divBdr>
            <w:top w:val="none" w:sz="0" w:space="0" w:color="auto"/>
            <w:left w:val="none" w:sz="0" w:space="0" w:color="auto"/>
            <w:bottom w:val="none" w:sz="0" w:space="0" w:color="auto"/>
            <w:right w:val="none" w:sz="0" w:space="0" w:color="auto"/>
          </w:divBdr>
        </w:div>
        <w:div w:id="1100418254">
          <w:marLeft w:val="547"/>
          <w:marRight w:val="0"/>
          <w:marTop w:val="173"/>
          <w:marBottom w:val="0"/>
          <w:divBdr>
            <w:top w:val="none" w:sz="0" w:space="0" w:color="auto"/>
            <w:left w:val="none" w:sz="0" w:space="0" w:color="auto"/>
            <w:bottom w:val="none" w:sz="0" w:space="0" w:color="auto"/>
            <w:right w:val="none" w:sz="0" w:space="0" w:color="auto"/>
          </w:divBdr>
        </w:div>
        <w:div w:id="1328482242">
          <w:marLeft w:val="1166"/>
          <w:marRight w:val="0"/>
          <w:marTop w:val="134"/>
          <w:marBottom w:val="0"/>
          <w:divBdr>
            <w:top w:val="none" w:sz="0" w:space="0" w:color="auto"/>
            <w:left w:val="none" w:sz="0" w:space="0" w:color="auto"/>
            <w:bottom w:val="none" w:sz="0" w:space="0" w:color="auto"/>
            <w:right w:val="none" w:sz="0" w:space="0" w:color="auto"/>
          </w:divBdr>
        </w:div>
        <w:div w:id="512570490">
          <w:marLeft w:val="1166"/>
          <w:marRight w:val="0"/>
          <w:marTop w:val="134"/>
          <w:marBottom w:val="0"/>
          <w:divBdr>
            <w:top w:val="none" w:sz="0" w:space="0" w:color="auto"/>
            <w:left w:val="none" w:sz="0" w:space="0" w:color="auto"/>
            <w:bottom w:val="none" w:sz="0" w:space="0" w:color="auto"/>
            <w:right w:val="none" w:sz="0" w:space="0" w:color="auto"/>
          </w:divBdr>
        </w:div>
        <w:div w:id="819464866">
          <w:marLeft w:val="1166"/>
          <w:marRight w:val="0"/>
          <w:marTop w:val="134"/>
          <w:marBottom w:val="0"/>
          <w:divBdr>
            <w:top w:val="none" w:sz="0" w:space="0" w:color="auto"/>
            <w:left w:val="none" w:sz="0" w:space="0" w:color="auto"/>
            <w:bottom w:val="none" w:sz="0" w:space="0" w:color="auto"/>
            <w:right w:val="none" w:sz="0" w:space="0" w:color="auto"/>
          </w:divBdr>
        </w:div>
        <w:div w:id="1851291767">
          <w:marLeft w:val="547"/>
          <w:marRight w:val="0"/>
          <w:marTop w:val="173"/>
          <w:marBottom w:val="0"/>
          <w:divBdr>
            <w:top w:val="none" w:sz="0" w:space="0" w:color="auto"/>
            <w:left w:val="none" w:sz="0" w:space="0" w:color="auto"/>
            <w:bottom w:val="none" w:sz="0" w:space="0" w:color="auto"/>
            <w:right w:val="none" w:sz="0" w:space="0" w:color="auto"/>
          </w:divBdr>
        </w:div>
        <w:div w:id="226766392">
          <w:marLeft w:val="547"/>
          <w:marRight w:val="0"/>
          <w:marTop w:val="173"/>
          <w:marBottom w:val="0"/>
          <w:divBdr>
            <w:top w:val="none" w:sz="0" w:space="0" w:color="auto"/>
            <w:left w:val="none" w:sz="0" w:space="0" w:color="auto"/>
            <w:bottom w:val="none" w:sz="0" w:space="0" w:color="auto"/>
            <w:right w:val="none" w:sz="0" w:space="0" w:color="auto"/>
          </w:divBdr>
        </w:div>
        <w:div w:id="869995732">
          <w:marLeft w:val="547"/>
          <w:marRight w:val="0"/>
          <w:marTop w:val="173"/>
          <w:marBottom w:val="0"/>
          <w:divBdr>
            <w:top w:val="none" w:sz="0" w:space="0" w:color="auto"/>
            <w:left w:val="none" w:sz="0" w:space="0" w:color="auto"/>
            <w:bottom w:val="none" w:sz="0" w:space="0" w:color="auto"/>
            <w:right w:val="none" w:sz="0" w:space="0" w:color="auto"/>
          </w:divBdr>
        </w:div>
        <w:div w:id="145317717">
          <w:marLeft w:val="1166"/>
          <w:marRight w:val="0"/>
          <w:marTop w:val="173"/>
          <w:marBottom w:val="0"/>
          <w:divBdr>
            <w:top w:val="none" w:sz="0" w:space="0" w:color="auto"/>
            <w:left w:val="none" w:sz="0" w:space="0" w:color="auto"/>
            <w:bottom w:val="none" w:sz="0" w:space="0" w:color="auto"/>
            <w:right w:val="none" w:sz="0" w:space="0" w:color="auto"/>
          </w:divBdr>
        </w:div>
        <w:div w:id="1957373136">
          <w:marLeft w:val="1166"/>
          <w:marRight w:val="0"/>
          <w:marTop w:val="173"/>
          <w:marBottom w:val="0"/>
          <w:divBdr>
            <w:top w:val="none" w:sz="0" w:space="0" w:color="auto"/>
            <w:left w:val="none" w:sz="0" w:space="0" w:color="auto"/>
            <w:bottom w:val="none" w:sz="0" w:space="0" w:color="auto"/>
            <w:right w:val="none" w:sz="0" w:space="0" w:color="auto"/>
          </w:divBdr>
        </w:div>
        <w:div w:id="1212306157">
          <w:marLeft w:val="1166"/>
          <w:marRight w:val="0"/>
          <w:marTop w:val="173"/>
          <w:marBottom w:val="0"/>
          <w:divBdr>
            <w:top w:val="none" w:sz="0" w:space="0" w:color="auto"/>
            <w:left w:val="none" w:sz="0" w:space="0" w:color="auto"/>
            <w:bottom w:val="none" w:sz="0" w:space="0" w:color="auto"/>
            <w:right w:val="none" w:sz="0" w:space="0" w:color="auto"/>
          </w:divBdr>
        </w:div>
        <w:div w:id="1982728831">
          <w:marLeft w:val="1166"/>
          <w:marRight w:val="0"/>
          <w:marTop w:val="173"/>
          <w:marBottom w:val="0"/>
          <w:divBdr>
            <w:top w:val="none" w:sz="0" w:space="0" w:color="auto"/>
            <w:left w:val="none" w:sz="0" w:space="0" w:color="auto"/>
            <w:bottom w:val="none" w:sz="0" w:space="0" w:color="auto"/>
            <w:right w:val="none" w:sz="0" w:space="0" w:color="auto"/>
          </w:divBdr>
        </w:div>
        <w:div w:id="954749414">
          <w:marLeft w:val="1166"/>
          <w:marRight w:val="0"/>
          <w:marTop w:val="173"/>
          <w:marBottom w:val="0"/>
          <w:divBdr>
            <w:top w:val="none" w:sz="0" w:space="0" w:color="auto"/>
            <w:left w:val="none" w:sz="0" w:space="0" w:color="auto"/>
            <w:bottom w:val="none" w:sz="0" w:space="0" w:color="auto"/>
            <w:right w:val="none" w:sz="0" w:space="0" w:color="auto"/>
          </w:divBdr>
        </w:div>
        <w:div w:id="280960145">
          <w:marLeft w:val="1166"/>
          <w:marRight w:val="0"/>
          <w:marTop w:val="173"/>
          <w:marBottom w:val="0"/>
          <w:divBdr>
            <w:top w:val="none" w:sz="0" w:space="0" w:color="auto"/>
            <w:left w:val="none" w:sz="0" w:space="0" w:color="auto"/>
            <w:bottom w:val="none" w:sz="0" w:space="0" w:color="auto"/>
            <w:right w:val="none" w:sz="0" w:space="0" w:color="auto"/>
          </w:divBdr>
        </w:div>
        <w:div w:id="1777287026">
          <w:marLeft w:val="1166"/>
          <w:marRight w:val="0"/>
          <w:marTop w:val="173"/>
          <w:marBottom w:val="0"/>
          <w:divBdr>
            <w:top w:val="none" w:sz="0" w:space="0" w:color="auto"/>
            <w:left w:val="none" w:sz="0" w:space="0" w:color="auto"/>
            <w:bottom w:val="none" w:sz="0" w:space="0" w:color="auto"/>
            <w:right w:val="none" w:sz="0" w:space="0" w:color="auto"/>
          </w:divBdr>
        </w:div>
        <w:div w:id="40253582">
          <w:marLeft w:val="1166"/>
          <w:marRight w:val="0"/>
          <w:marTop w:val="173"/>
          <w:marBottom w:val="0"/>
          <w:divBdr>
            <w:top w:val="none" w:sz="0" w:space="0" w:color="auto"/>
            <w:left w:val="none" w:sz="0" w:space="0" w:color="auto"/>
            <w:bottom w:val="none" w:sz="0" w:space="0" w:color="auto"/>
            <w:right w:val="none" w:sz="0" w:space="0" w:color="auto"/>
          </w:divBdr>
        </w:div>
        <w:div w:id="1013610327">
          <w:marLeft w:val="1166"/>
          <w:marRight w:val="0"/>
          <w:marTop w:val="173"/>
          <w:marBottom w:val="0"/>
          <w:divBdr>
            <w:top w:val="none" w:sz="0" w:space="0" w:color="auto"/>
            <w:left w:val="none" w:sz="0" w:space="0" w:color="auto"/>
            <w:bottom w:val="none" w:sz="0" w:space="0" w:color="auto"/>
            <w:right w:val="none" w:sz="0" w:space="0" w:color="auto"/>
          </w:divBdr>
        </w:div>
        <w:div w:id="2129349108">
          <w:marLeft w:val="1166"/>
          <w:marRight w:val="0"/>
          <w:marTop w:val="173"/>
          <w:marBottom w:val="0"/>
          <w:divBdr>
            <w:top w:val="none" w:sz="0" w:space="0" w:color="auto"/>
            <w:left w:val="none" w:sz="0" w:space="0" w:color="auto"/>
            <w:bottom w:val="none" w:sz="0" w:space="0" w:color="auto"/>
            <w:right w:val="none" w:sz="0" w:space="0" w:color="auto"/>
          </w:divBdr>
        </w:div>
        <w:div w:id="571626423">
          <w:marLeft w:val="1166"/>
          <w:marRight w:val="0"/>
          <w:marTop w:val="173"/>
          <w:marBottom w:val="0"/>
          <w:divBdr>
            <w:top w:val="none" w:sz="0" w:space="0" w:color="auto"/>
            <w:left w:val="none" w:sz="0" w:space="0" w:color="auto"/>
            <w:bottom w:val="none" w:sz="0" w:space="0" w:color="auto"/>
            <w:right w:val="none" w:sz="0" w:space="0" w:color="auto"/>
          </w:divBdr>
        </w:div>
        <w:div w:id="798694402">
          <w:marLeft w:val="547"/>
          <w:marRight w:val="0"/>
          <w:marTop w:val="154"/>
          <w:marBottom w:val="0"/>
          <w:divBdr>
            <w:top w:val="none" w:sz="0" w:space="0" w:color="auto"/>
            <w:left w:val="none" w:sz="0" w:space="0" w:color="auto"/>
            <w:bottom w:val="none" w:sz="0" w:space="0" w:color="auto"/>
            <w:right w:val="none" w:sz="0" w:space="0" w:color="auto"/>
          </w:divBdr>
        </w:div>
        <w:div w:id="1915433101">
          <w:marLeft w:val="547"/>
          <w:marRight w:val="0"/>
          <w:marTop w:val="154"/>
          <w:marBottom w:val="0"/>
          <w:divBdr>
            <w:top w:val="none" w:sz="0" w:space="0" w:color="auto"/>
            <w:left w:val="none" w:sz="0" w:space="0" w:color="auto"/>
            <w:bottom w:val="none" w:sz="0" w:space="0" w:color="auto"/>
            <w:right w:val="none" w:sz="0" w:space="0" w:color="auto"/>
          </w:divBdr>
        </w:div>
        <w:div w:id="688020879">
          <w:marLeft w:val="547"/>
          <w:marRight w:val="0"/>
          <w:marTop w:val="154"/>
          <w:marBottom w:val="0"/>
          <w:divBdr>
            <w:top w:val="none" w:sz="0" w:space="0" w:color="auto"/>
            <w:left w:val="none" w:sz="0" w:space="0" w:color="auto"/>
            <w:bottom w:val="none" w:sz="0" w:space="0" w:color="auto"/>
            <w:right w:val="none" w:sz="0" w:space="0" w:color="auto"/>
          </w:divBdr>
        </w:div>
        <w:div w:id="1401370698">
          <w:marLeft w:val="547"/>
          <w:marRight w:val="0"/>
          <w:marTop w:val="154"/>
          <w:marBottom w:val="0"/>
          <w:divBdr>
            <w:top w:val="none" w:sz="0" w:space="0" w:color="auto"/>
            <w:left w:val="none" w:sz="0" w:space="0" w:color="auto"/>
            <w:bottom w:val="none" w:sz="0" w:space="0" w:color="auto"/>
            <w:right w:val="none" w:sz="0" w:space="0" w:color="auto"/>
          </w:divBdr>
        </w:div>
        <w:div w:id="221673824">
          <w:marLeft w:val="547"/>
          <w:marRight w:val="0"/>
          <w:marTop w:val="154"/>
          <w:marBottom w:val="0"/>
          <w:divBdr>
            <w:top w:val="none" w:sz="0" w:space="0" w:color="auto"/>
            <w:left w:val="none" w:sz="0" w:space="0" w:color="auto"/>
            <w:bottom w:val="none" w:sz="0" w:space="0" w:color="auto"/>
            <w:right w:val="none" w:sz="0" w:space="0" w:color="auto"/>
          </w:divBdr>
        </w:div>
        <w:div w:id="189995135">
          <w:marLeft w:val="547"/>
          <w:marRight w:val="0"/>
          <w:marTop w:val="154"/>
          <w:marBottom w:val="0"/>
          <w:divBdr>
            <w:top w:val="none" w:sz="0" w:space="0" w:color="auto"/>
            <w:left w:val="none" w:sz="0" w:space="0" w:color="auto"/>
            <w:bottom w:val="none" w:sz="0" w:space="0" w:color="auto"/>
            <w:right w:val="none" w:sz="0" w:space="0" w:color="auto"/>
          </w:divBdr>
        </w:div>
        <w:div w:id="1467626151">
          <w:marLeft w:val="547"/>
          <w:marRight w:val="0"/>
          <w:marTop w:val="154"/>
          <w:marBottom w:val="0"/>
          <w:divBdr>
            <w:top w:val="none" w:sz="0" w:space="0" w:color="auto"/>
            <w:left w:val="none" w:sz="0" w:space="0" w:color="auto"/>
            <w:bottom w:val="none" w:sz="0" w:space="0" w:color="auto"/>
            <w:right w:val="none" w:sz="0" w:space="0" w:color="auto"/>
          </w:divBdr>
        </w:div>
        <w:div w:id="1000817934">
          <w:marLeft w:val="547"/>
          <w:marRight w:val="0"/>
          <w:marTop w:val="154"/>
          <w:marBottom w:val="0"/>
          <w:divBdr>
            <w:top w:val="none" w:sz="0" w:space="0" w:color="auto"/>
            <w:left w:val="none" w:sz="0" w:space="0" w:color="auto"/>
            <w:bottom w:val="none" w:sz="0" w:space="0" w:color="auto"/>
            <w:right w:val="none" w:sz="0" w:space="0" w:color="auto"/>
          </w:divBdr>
        </w:div>
        <w:div w:id="935941336">
          <w:marLeft w:val="547"/>
          <w:marRight w:val="0"/>
          <w:marTop w:val="154"/>
          <w:marBottom w:val="0"/>
          <w:divBdr>
            <w:top w:val="none" w:sz="0" w:space="0" w:color="auto"/>
            <w:left w:val="none" w:sz="0" w:space="0" w:color="auto"/>
            <w:bottom w:val="none" w:sz="0" w:space="0" w:color="auto"/>
            <w:right w:val="none" w:sz="0" w:space="0" w:color="auto"/>
          </w:divBdr>
        </w:div>
        <w:div w:id="1951618749">
          <w:marLeft w:val="1166"/>
          <w:marRight w:val="0"/>
          <w:marTop w:val="134"/>
          <w:marBottom w:val="0"/>
          <w:divBdr>
            <w:top w:val="none" w:sz="0" w:space="0" w:color="auto"/>
            <w:left w:val="none" w:sz="0" w:space="0" w:color="auto"/>
            <w:bottom w:val="none" w:sz="0" w:space="0" w:color="auto"/>
            <w:right w:val="none" w:sz="0" w:space="0" w:color="auto"/>
          </w:divBdr>
        </w:div>
        <w:div w:id="541669421">
          <w:marLeft w:val="1166"/>
          <w:marRight w:val="0"/>
          <w:marTop w:val="134"/>
          <w:marBottom w:val="0"/>
          <w:divBdr>
            <w:top w:val="none" w:sz="0" w:space="0" w:color="auto"/>
            <w:left w:val="none" w:sz="0" w:space="0" w:color="auto"/>
            <w:bottom w:val="none" w:sz="0" w:space="0" w:color="auto"/>
            <w:right w:val="none" w:sz="0" w:space="0" w:color="auto"/>
          </w:divBdr>
        </w:div>
        <w:div w:id="881554073">
          <w:marLeft w:val="1166"/>
          <w:marRight w:val="0"/>
          <w:marTop w:val="134"/>
          <w:marBottom w:val="0"/>
          <w:divBdr>
            <w:top w:val="none" w:sz="0" w:space="0" w:color="auto"/>
            <w:left w:val="none" w:sz="0" w:space="0" w:color="auto"/>
            <w:bottom w:val="none" w:sz="0" w:space="0" w:color="auto"/>
            <w:right w:val="none" w:sz="0" w:space="0" w:color="auto"/>
          </w:divBdr>
        </w:div>
        <w:div w:id="1948658109">
          <w:marLeft w:val="1166"/>
          <w:marRight w:val="0"/>
          <w:marTop w:val="134"/>
          <w:marBottom w:val="0"/>
          <w:divBdr>
            <w:top w:val="none" w:sz="0" w:space="0" w:color="auto"/>
            <w:left w:val="none" w:sz="0" w:space="0" w:color="auto"/>
            <w:bottom w:val="none" w:sz="0" w:space="0" w:color="auto"/>
            <w:right w:val="none" w:sz="0" w:space="0" w:color="auto"/>
          </w:divBdr>
        </w:div>
        <w:div w:id="980772328">
          <w:marLeft w:val="1166"/>
          <w:marRight w:val="0"/>
          <w:marTop w:val="134"/>
          <w:marBottom w:val="0"/>
          <w:divBdr>
            <w:top w:val="none" w:sz="0" w:space="0" w:color="auto"/>
            <w:left w:val="none" w:sz="0" w:space="0" w:color="auto"/>
            <w:bottom w:val="none" w:sz="0" w:space="0" w:color="auto"/>
            <w:right w:val="none" w:sz="0" w:space="0" w:color="auto"/>
          </w:divBdr>
        </w:div>
        <w:div w:id="365641641">
          <w:marLeft w:val="547"/>
          <w:marRight w:val="0"/>
          <w:marTop w:val="154"/>
          <w:marBottom w:val="0"/>
          <w:divBdr>
            <w:top w:val="none" w:sz="0" w:space="0" w:color="auto"/>
            <w:left w:val="none" w:sz="0" w:space="0" w:color="auto"/>
            <w:bottom w:val="none" w:sz="0" w:space="0" w:color="auto"/>
            <w:right w:val="none" w:sz="0" w:space="0" w:color="auto"/>
          </w:divBdr>
        </w:div>
        <w:div w:id="1590192870">
          <w:marLeft w:val="547"/>
          <w:marRight w:val="0"/>
          <w:marTop w:val="154"/>
          <w:marBottom w:val="0"/>
          <w:divBdr>
            <w:top w:val="none" w:sz="0" w:space="0" w:color="auto"/>
            <w:left w:val="none" w:sz="0" w:space="0" w:color="auto"/>
            <w:bottom w:val="none" w:sz="0" w:space="0" w:color="auto"/>
            <w:right w:val="none" w:sz="0" w:space="0" w:color="auto"/>
          </w:divBdr>
        </w:div>
        <w:div w:id="572008332">
          <w:marLeft w:val="1166"/>
          <w:marRight w:val="0"/>
          <w:marTop w:val="134"/>
          <w:marBottom w:val="0"/>
          <w:divBdr>
            <w:top w:val="none" w:sz="0" w:space="0" w:color="auto"/>
            <w:left w:val="none" w:sz="0" w:space="0" w:color="auto"/>
            <w:bottom w:val="none" w:sz="0" w:space="0" w:color="auto"/>
            <w:right w:val="none" w:sz="0" w:space="0" w:color="auto"/>
          </w:divBdr>
        </w:div>
        <w:div w:id="987051739">
          <w:marLeft w:val="1166"/>
          <w:marRight w:val="0"/>
          <w:marTop w:val="134"/>
          <w:marBottom w:val="0"/>
          <w:divBdr>
            <w:top w:val="none" w:sz="0" w:space="0" w:color="auto"/>
            <w:left w:val="none" w:sz="0" w:space="0" w:color="auto"/>
            <w:bottom w:val="none" w:sz="0" w:space="0" w:color="auto"/>
            <w:right w:val="none" w:sz="0" w:space="0" w:color="auto"/>
          </w:divBdr>
        </w:div>
        <w:div w:id="350228975">
          <w:marLeft w:val="1166"/>
          <w:marRight w:val="0"/>
          <w:marTop w:val="134"/>
          <w:marBottom w:val="0"/>
          <w:divBdr>
            <w:top w:val="none" w:sz="0" w:space="0" w:color="auto"/>
            <w:left w:val="none" w:sz="0" w:space="0" w:color="auto"/>
            <w:bottom w:val="none" w:sz="0" w:space="0" w:color="auto"/>
            <w:right w:val="none" w:sz="0" w:space="0" w:color="auto"/>
          </w:divBdr>
        </w:div>
        <w:div w:id="2123722010">
          <w:marLeft w:val="1166"/>
          <w:marRight w:val="0"/>
          <w:marTop w:val="134"/>
          <w:marBottom w:val="0"/>
          <w:divBdr>
            <w:top w:val="none" w:sz="0" w:space="0" w:color="auto"/>
            <w:left w:val="none" w:sz="0" w:space="0" w:color="auto"/>
            <w:bottom w:val="none" w:sz="0" w:space="0" w:color="auto"/>
            <w:right w:val="none" w:sz="0" w:space="0" w:color="auto"/>
          </w:divBdr>
        </w:div>
        <w:div w:id="843669924">
          <w:marLeft w:val="547"/>
          <w:marRight w:val="0"/>
          <w:marTop w:val="168"/>
          <w:marBottom w:val="0"/>
          <w:divBdr>
            <w:top w:val="none" w:sz="0" w:space="0" w:color="auto"/>
            <w:left w:val="none" w:sz="0" w:space="0" w:color="auto"/>
            <w:bottom w:val="none" w:sz="0" w:space="0" w:color="auto"/>
            <w:right w:val="none" w:sz="0" w:space="0" w:color="auto"/>
          </w:divBdr>
        </w:div>
        <w:div w:id="1782602367">
          <w:marLeft w:val="547"/>
          <w:marRight w:val="0"/>
          <w:marTop w:val="154"/>
          <w:marBottom w:val="0"/>
          <w:divBdr>
            <w:top w:val="none" w:sz="0" w:space="0" w:color="auto"/>
            <w:left w:val="none" w:sz="0" w:space="0" w:color="auto"/>
            <w:bottom w:val="none" w:sz="0" w:space="0" w:color="auto"/>
            <w:right w:val="none" w:sz="0" w:space="0" w:color="auto"/>
          </w:divBdr>
        </w:div>
        <w:div w:id="1297757323">
          <w:marLeft w:val="547"/>
          <w:marRight w:val="0"/>
          <w:marTop w:val="154"/>
          <w:marBottom w:val="0"/>
          <w:divBdr>
            <w:top w:val="none" w:sz="0" w:space="0" w:color="auto"/>
            <w:left w:val="none" w:sz="0" w:space="0" w:color="auto"/>
            <w:bottom w:val="none" w:sz="0" w:space="0" w:color="auto"/>
            <w:right w:val="none" w:sz="0" w:space="0" w:color="auto"/>
          </w:divBdr>
        </w:div>
        <w:div w:id="1223954394">
          <w:marLeft w:val="547"/>
          <w:marRight w:val="0"/>
          <w:marTop w:val="154"/>
          <w:marBottom w:val="0"/>
          <w:divBdr>
            <w:top w:val="none" w:sz="0" w:space="0" w:color="auto"/>
            <w:left w:val="none" w:sz="0" w:space="0" w:color="auto"/>
            <w:bottom w:val="none" w:sz="0" w:space="0" w:color="auto"/>
            <w:right w:val="none" w:sz="0" w:space="0" w:color="auto"/>
          </w:divBdr>
        </w:div>
        <w:div w:id="915671668">
          <w:marLeft w:val="547"/>
          <w:marRight w:val="0"/>
          <w:marTop w:val="154"/>
          <w:marBottom w:val="0"/>
          <w:divBdr>
            <w:top w:val="none" w:sz="0" w:space="0" w:color="auto"/>
            <w:left w:val="none" w:sz="0" w:space="0" w:color="auto"/>
            <w:bottom w:val="none" w:sz="0" w:space="0" w:color="auto"/>
            <w:right w:val="none" w:sz="0" w:space="0" w:color="auto"/>
          </w:divBdr>
        </w:div>
        <w:div w:id="355545811">
          <w:marLeft w:val="547"/>
          <w:marRight w:val="0"/>
          <w:marTop w:val="154"/>
          <w:marBottom w:val="0"/>
          <w:divBdr>
            <w:top w:val="none" w:sz="0" w:space="0" w:color="auto"/>
            <w:left w:val="none" w:sz="0" w:space="0" w:color="auto"/>
            <w:bottom w:val="none" w:sz="0" w:space="0" w:color="auto"/>
            <w:right w:val="none" w:sz="0" w:space="0" w:color="auto"/>
          </w:divBdr>
        </w:div>
        <w:div w:id="1925217146">
          <w:marLeft w:val="547"/>
          <w:marRight w:val="0"/>
          <w:marTop w:val="154"/>
          <w:marBottom w:val="0"/>
          <w:divBdr>
            <w:top w:val="none" w:sz="0" w:space="0" w:color="auto"/>
            <w:left w:val="none" w:sz="0" w:space="0" w:color="auto"/>
            <w:bottom w:val="none" w:sz="0" w:space="0" w:color="auto"/>
            <w:right w:val="none" w:sz="0" w:space="0" w:color="auto"/>
          </w:divBdr>
        </w:div>
        <w:div w:id="478040151">
          <w:marLeft w:val="1166"/>
          <w:marRight w:val="0"/>
          <w:marTop w:val="134"/>
          <w:marBottom w:val="0"/>
          <w:divBdr>
            <w:top w:val="none" w:sz="0" w:space="0" w:color="auto"/>
            <w:left w:val="none" w:sz="0" w:space="0" w:color="auto"/>
            <w:bottom w:val="none" w:sz="0" w:space="0" w:color="auto"/>
            <w:right w:val="none" w:sz="0" w:space="0" w:color="auto"/>
          </w:divBdr>
        </w:div>
        <w:div w:id="742727887">
          <w:marLeft w:val="547"/>
          <w:marRight w:val="0"/>
          <w:marTop w:val="154"/>
          <w:marBottom w:val="0"/>
          <w:divBdr>
            <w:top w:val="none" w:sz="0" w:space="0" w:color="auto"/>
            <w:left w:val="none" w:sz="0" w:space="0" w:color="auto"/>
            <w:bottom w:val="none" w:sz="0" w:space="0" w:color="auto"/>
            <w:right w:val="none" w:sz="0" w:space="0" w:color="auto"/>
          </w:divBdr>
        </w:div>
        <w:div w:id="1186752604">
          <w:marLeft w:val="547"/>
          <w:marRight w:val="0"/>
          <w:marTop w:val="154"/>
          <w:marBottom w:val="0"/>
          <w:divBdr>
            <w:top w:val="none" w:sz="0" w:space="0" w:color="auto"/>
            <w:left w:val="none" w:sz="0" w:space="0" w:color="auto"/>
            <w:bottom w:val="none" w:sz="0" w:space="0" w:color="auto"/>
            <w:right w:val="none" w:sz="0" w:space="0" w:color="auto"/>
          </w:divBdr>
        </w:div>
        <w:div w:id="772242210">
          <w:marLeft w:val="1166"/>
          <w:marRight w:val="0"/>
          <w:marTop w:val="134"/>
          <w:marBottom w:val="0"/>
          <w:divBdr>
            <w:top w:val="none" w:sz="0" w:space="0" w:color="auto"/>
            <w:left w:val="none" w:sz="0" w:space="0" w:color="auto"/>
            <w:bottom w:val="none" w:sz="0" w:space="0" w:color="auto"/>
            <w:right w:val="none" w:sz="0" w:space="0" w:color="auto"/>
          </w:divBdr>
        </w:div>
        <w:div w:id="1626889419">
          <w:marLeft w:val="1166"/>
          <w:marRight w:val="0"/>
          <w:marTop w:val="134"/>
          <w:marBottom w:val="0"/>
          <w:divBdr>
            <w:top w:val="none" w:sz="0" w:space="0" w:color="auto"/>
            <w:left w:val="none" w:sz="0" w:space="0" w:color="auto"/>
            <w:bottom w:val="none" w:sz="0" w:space="0" w:color="auto"/>
            <w:right w:val="none" w:sz="0" w:space="0" w:color="auto"/>
          </w:divBdr>
        </w:div>
        <w:div w:id="1877278975">
          <w:marLeft w:val="547"/>
          <w:marRight w:val="0"/>
          <w:marTop w:val="154"/>
          <w:marBottom w:val="0"/>
          <w:divBdr>
            <w:top w:val="none" w:sz="0" w:space="0" w:color="auto"/>
            <w:left w:val="none" w:sz="0" w:space="0" w:color="auto"/>
            <w:bottom w:val="none" w:sz="0" w:space="0" w:color="auto"/>
            <w:right w:val="none" w:sz="0" w:space="0" w:color="auto"/>
          </w:divBdr>
        </w:div>
        <w:div w:id="851838728">
          <w:marLeft w:val="547"/>
          <w:marRight w:val="0"/>
          <w:marTop w:val="154"/>
          <w:marBottom w:val="0"/>
          <w:divBdr>
            <w:top w:val="none" w:sz="0" w:space="0" w:color="auto"/>
            <w:left w:val="none" w:sz="0" w:space="0" w:color="auto"/>
            <w:bottom w:val="none" w:sz="0" w:space="0" w:color="auto"/>
            <w:right w:val="none" w:sz="0" w:space="0" w:color="auto"/>
          </w:divBdr>
        </w:div>
        <w:div w:id="1426609153">
          <w:marLeft w:val="547"/>
          <w:marRight w:val="0"/>
          <w:marTop w:val="154"/>
          <w:marBottom w:val="0"/>
          <w:divBdr>
            <w:top w:val="none" w:sz="0" w:space="0" w:color="auto"/>
            <w:left w:val="none" w:sz="0" w:space="0" w:color="auto"/>
            <w:bottom w:val="none" w:sz="0" w:space="0" w:color="auto"/>
            <w:right w:val="none" w:sz="0" w:space="0" w:color="auto"/>
          </w:divBdr>
        </w:div>
        <w:div w:id="1411611746">
          <w:marLeft w:val="547"/>
          <w:marRight w:val="0"/>
          <w:marTop w:val="154"/>
          <w:marBottom w:val="0"/>
          <w:divBdr>
            <w:top w:val="none" w:sz="0" w:space="0" w:color="auto"/>
            <w:left w:val="none" w:sz="0" w:space="0" w:color="auto"/>
            <w:bottom w:val="none" w:sz="0" w:space="0" w:color="auto"/>
            <w:right w:val="none" w:sz="0" w:space="0" w:color="auto"/>
          </w:divBdr>
        </w:div>
        <w:div w:id="1829588295">
          <w:marLeft w:val="547"/>
          <w:marRight w:val="0"/>
          <w:marTop w:val="154"/>
          <w:marBottom w:val="0"/>
          <w:divBdr>
            <w:top w:val="none" w:sz="0" w:space="0" w:color="auto"/>
            <w:left w:val="none" w:sz="0" w:space="0" w:color="auto"/>
            <w:bottom w:val="none" w:sz="0" w:space="0" w:color="auto"/>
            <w:right w:val="none" w:sz="0" w:space="0" w:color="auto"/>
          </w:divBdr>
        </w:div>
        <w:div w:id="1193229515">
          <w:marLeft w:val="547"/>
          <w:marRight w:val="0"/>
          <w:marTop w:val="154"/>
          <w:marBottom w:val="0"/>
          <w:divBdr>
            <w:top w:val="none" w:sz="0" w:space="0" w:color="auto"/>
            <w:left w:val="none" w:sz="0" w:space="0" w:color="auto"/>
            <w:bottom w:val="none" w:sz="0" w:space="0" w:color="auto"/>
            <w:right w:val="none" w:sz="0" w:space="0" w:color="auto"/>
          </w:divBdr>
        </w:div>
        <w:div w:id="1401322995">
          <w:marLeft w:val="1166"/>
          <w:marRight w:val="0"/>
          <w:marTop w:val="134"/>
          <w:marBottom w:val="0"/>
          <w:divBdr>
            <w:top w:val="none" w:sz="0" w:space="0" w:color="auto"/>
            <w:left w:val="none" w:sz="0" w:space="0" w:color="auto"/>
            <w:bottom w:val="none" w:sz="0" w:space="0" w:color="auto"/>
            <w:right w:val="none" w:sz="0" w:space="0" w:color="auto"/>
          </w:divBdr>
        </w:div>
        <w:div w:id="65930177">
          <w:marLeft w:val="1166"/>
          <w:marRight w:val="0"/>
          <w:marTop w:val="134"/>
          <w:marBottom w:val="0"/>
          <w:divBdr>
            <w:top w:val="none" w:sz="0" w:space="0" w:color="auto"/>
            <w:left w:val="none" w:sz="0" w:space="0" w:color="auto"/>
            <w:bottom w:val="none" w:sz="0" w:space="0" w:color="auto"/>
            <w:right w:val="none" w:sz="0" w:space="0" w:color="auto"/>
          </w:divBdr>
        </w:div>
        <w:div w:id="244463392">
          <w:marLeft w:val="547"/>
          <w:marRight w:val="0"/>
          <w:marTop w:val="192"/>
          <w:marBottom w:val="0"/>
          <w:divBdr>
            <w:top w:val="none" w:sz="0" w:space="0" w:color="auto"/>
            <w:left w:val="none" w:sz="0" w:space="0" w:color="auto"/>
            <w:bottom w:val="none" w:sz="0" w:space="0" w:color="auto"/>
            <w:right w:val="none" w:sz="0" w:space="0" w:color="auto"/>
          </w:divBdr>
        </w:div>
        <w:div w:id="1662198728">
          <w:marLeft w:val="835"/>
          <w:marRight w:val="0"/>
          <w:marTop w:val="0"/>
          <w:marBottom w:val="0"/>
          <w:divBdr>
            <w:top w:val="none" w:sz="0" w:space="0" w:color="auto"/>
            <w:left w:val="none" w:sz="0" w:space="0" w:color="auto"/>
            <w:bottom w:val="none" w:sz="0" w:space="0" w:color="auto"/>
            <w:right w:val="none" w:sz="0" w:space="0" w:color="auto"/>
          </w:divBdr>
        </w:div>
        <w:div w:id="1150825059">
          <w:marLeft w:val="835"/>
          <w:marRight w:val="0"/>
          <w:marTop w:val="0"/>
          <w:marBottom w:val="0"/>
          <w:divBdr>
            <w:top w:val="none" w:sz="0" w:space="0" w:color="auto"/>
            <w:left w:val="none" w:sz="0" w:space="0" w:color="auto"/>
            <w:bottom w:val="none" w:sz="0" w:space="0" w:color="auto"/>
            <w:right w:val="none" w:sz="0" w:space="0" w:color="auto"/>
          </w:divBdr>
        </w:div>
        <w:div w:id="633755204">
          <w:marLeft w:val="835"/>
          <w:marRight w:val="0"/>
          <w:marTop w:val="0"/>
          <w:marBottom w:val="0"/>
          <w:divBdr>
            <w:top w:val="none" w:sz="0" w:space="0" w:color="auto"/>
            <w:left w:val="none" w:sz="0" w:space="0" w:color="auto"/>
            <w:bottom w:val="none" w:sz="0" w:space="0" w:color="auto"/>
            <w:right w:val="none" w:sz="0" w:space="0" w:color="auto"/>
          </w:divBdr>
        </w:div>
        <w:div w:id="394815930">
          <w:marLeft w:val="1469"/>
          <w:marRight w:val="0"/>
          <w:marTop w:val="0"/>
          <w:marBottom w:val="0"/>
          <w:divBdr>
            <w:top w:val="none" w:sz="0" w:space="0" w:color="auto"/>
            <w:left w:val="none" w:sz="0" w:space="0" w:color="auto"/>
            <w:bottom w:val="none" w:sz="0" w:space="0" w:color="auto"/>
            <w:right w:val="none" w:sz="0" w:space="0" w:color="auto"/>
          </w:divBdr>
        </w:div>
        <w:div w:id="823550698">
          <w:marLeft w:val="1469"/>
          <w:marRight w:val="0"/>
          <w:marTop w:val="0"/>
          <w:marBottom w:val="0"/>
          <w:divBdr>
            <w:top w:val="none" w:sz="0" w:space="0" w:color="auto"/>
            <w:left w:val="none" w:sz="0" w:space="0" w:color="auto"/>
            <w:bottom w:val="none" w:sz="0" w:space="0" w:color="auto"/>
            <w:right w:val="none" w:sz="0" w:space="0" w:color="auto"/>
          </w:divBdr>
        </w:div>
        <w:div w:id="1547984618">
          <w:marLeft w:val="1469"/>
          <w:marRight w:val="0"/>
          <w:marTop w:val="0"/>
          <w:marBottom w:val="0"/>
          <w:divBdr>
            <w:top w:val="none" w:sz="0" w:space="0" w:color="auto"/>
            <w:left w:val="none" w:sz="0" w:space="0" w:color="auto"/>
            <w:bottom w:val="none" w:sz="0" w:space="0" w:color="auto"/>
            <w:right w:val="none" w:sz="0" w:space="0" w:color="auto"/>
          </w:divBdr>
        </w:div>
        <w:div w:id="1581062269">
          <w:marLeft w:val="835"/>
          <w:marRight w:val="0"/>
          <w:marTop w:val="0"/>
          <w:marBottom w:val="0"/>
          <w:divBdr>
            <w:top w:val="none" w:sz="0" w:space="0" w:color="auto"/>
            <w:left w:val="none" w:sz="0" w:space="0" w:color="auto"/>
            <w:bottom w:val="none" w:sz="0" w:space="0" w:color="auto"/>
            <w:right w:val="none" w:sz="0" w:space="0" w:color="auto"/>
          </w:divBdr>
        </w:div>
        <w:div w:id="340738706">
          <w:marLeft w:val="835"/>
          <w:marRight w:val="0"/>
          <w:marTop w:val="0"/>
          <w:marBottom w:val="0"/>
          <w:divBdr>
            <w:top w:val="none" w:sz="0" w:space="0" w:color="auto"/>
            <w:left w:val="none" w:sz="0" w:space="0" w:color="auto"/>
            <w:bottom w:val="none" w:sz="0" w:space="0" w:color="auto"/>
            <w:right w:val="none" w:sz="0" w:space="0" w:color="auto"/>
          </w:divBdr>
        </w:div>
        <w:div w:id="136848984">
          <w:marLeft w:val="835"/>
          <w:marRight w:val="0"/>
          <w:marTop w:val="0"/>
          <w:marBottom w:val="0"/>
          <w:divBdr>
            <w:top w:val="none" w:sz="0" w:space="0" w:color="auto"/>
            <w:left w:val="none" w:sz="0" w:space="0" w:color="auto"/>
            <w:bottom w:val="none" w:sz="0" w:space="0" w:color="auto"/>
            <w:right w:val="none" w:sz="0" w:space="0" w:color="auto"/>
          </w:divBdr>
        </w:div>
        <w:div w:id="568150385">
          <w:marLeft w:val="835"/>
          <w:marRight w:val="0"/>
          <w:marTop w:val="0"/>
          <w:marBottom w:val="0"/>
          <w:divBdr>
            <w:top w:val="none" w:sz="0" w:space="0" w:color="auto"/>
            <w:left w:val="none" w:sz="0" w:space="0" w:color="auto"/>
            <w:bottom w:val="none" w:sz="0" w:space="0" w:color="auto"/>
            <w:right w:val="none" w:sz="0" w:space="0" w:color="auto"/>
          </w:divBdr>
        </w:div>
        <w:div w:id="156770179">
          <w:marLeft w:val="835"/>
          <w:marRight w:val="0"/>
          <w:marTop w:val="0"/>
          <w:marBottom w:val="0"/>
          <w:divBdr>
            <w:top w:val="none" w:sz="0" w:space="0" w:color="auto"/>
            <w:left w:val="none" w:sz="0" w:space="0" w:color="auto"/>
            <w:bottom w:val="none" w:sz="0" w:space="0" w:color="auto"/>
            <w:right w:val="none" w:sz="0" w:space="0" w:color="auto"/>
          </w:divBdr>
        </w:div>
        <w:div w:id="1476722794">
          <w:marLeft w:val="547"/>
          <w:marRight w:val="0"/>
          <w:marTop w:val="154"/>
          <w:marBottom w:val="0"/>
          <w:divBdr>
            <w:top w:val="none" w:sz="0" w:space="0" w:color="auto"/>
            <w:left w:val="none" w:sz="0" w:space="0" w:color="auto"/>
            <w:bottom w:val="none" w:sz="0" w:space="0" w:color="auto"/>
            <w:right w:val="none" w:sz="0" w:space="0" w:color="auto"/>
          </w:divBdr>
        </w:div>
        <w:div w:id="1573271741">
          <w:marLeft w:val="547"/>
          <w:marRight w:val="0"/>
          <w:marTop w:val="154"/>
          <w:marBottom w:val="0"/>
          <w:divBdr>
            <w:top w:val="none" w:sz="0" w:space="0" w:color="auto"/>
            <w:left w:val="none" w:sz="0" w:space="0" w:color="auto"/>
            <w:bottom w:val="none" w:sz="0" w:space="0" w:color="auto"/>
            <w:right w:val="none" w:sz="0" w:space="0" w:color="auto"/>
          </w:divBdr>
        </w:div>
        <w:div w:id="817570395">
          <w:marLeft w:val="547"/>
          <w:marRight w:val="0"/>
          <w:marTop w:val="154"/>
          <w:marBottom w:val="0"/>
          <w:divBdr>
            <w:top w:val="none" w:sz="0" w:space="0" w:color="auto"/>
            <w:left w:val="none" w:sz="0" w:space="0" w:color="auto"/>
            <w:bottom w:val="none" w:sz="0" w:space="0" w:color="auto"/>
            <w:right w:val="none" w:sz="0" w:space="0" w:color="auto"/>
          </w:divBdr>
        </w:div>
        <w:div w:id="502430246">
          <w:marLeft w:val="547"/>
          <w:marRight w:val="0"/>
          <w:marTop w:val="154"/>
          <w:marBottom w:val="0"/>
          <w:divBdr>
            <w:top w:val="none" w:sz="0" w:space="0" w:color="auto"/>
            <w:left w:val="none" w:sz="0" w:space="0" w:color="auto"/>
            <w:bottom w:val="none" w:sz="0" w:space="0" w:color="auto"/>
            <w:right w:val="none" w:sz="0" w:space="0" w:color="auto"/>
          </w:divBdr>
        </w:div>
        <w:div w:id="1101799825">
          <w:marLeft w:val="547"/>
          <w:marRight w:val="0"/>
          <w:marTop w:val="154"/>
          <w:marBottom w:val="0"/>
          <w:divBdr>
            <w:top w:val="none" w:sz="0" w:space="0" w:color="auto"/>
            <w:left w:val="none" w:sz="0" w:space="0" w:color="auto"/>
            <w:bottom w:val="none" w:sz="0" w:space="0" w:color="auto"/>
            <w:right w:val="none" w:sz="0" w:space="0" w:color="auto"/>
          </w:divBdr>
        </w:div>
        <w:div w:id="1221095139">
          <w:marLeft w:val="547"/>
          <w:marRight w:val="0"/>
          <w:marTop w:val="154"/>
          <w:marBottom w:val="0"/>
          <w:divBdr>
            <w:top w:val="none" w:sz="0" w:space="0" w:color="auto"/>
            <w:left w:val="none" w:sz="0" w:space="0" w:color="auto"/>
            <w:bottom w:val="none" w:sz="0" w:space="0" w:color="auto"/>
            <w:right w:val="none" w:sz="0" w:space="0" w:color="auto"/>
          </w:divBdr>
        </w:div>
        <w:div w:id="566456420">
          <w:marLeft w:val="547"/>
          <w:marRight w:val="0"/>
          <w:marTop w:val="154"/>
          <w:marBottom w:val="0"/>
          <w:divBdr>
            <w:top w:val="none" w:sz="0" w:space="0" w:color="auto"/>
            <w:left w:val="none" w:sz="0" w:space="0" w:color="auto"/>
            <w:bottom w:val="none" w:sz="0" w:space="0" w:color="auto"/>
            <w:right w:val="none" w:sz="0" w:space="0" w:color="auto"/>
          </w:divBdr>
        </w:div>
        <w:div w:id="1567691797">
          <w:marLeft w:val="547"/>
          <w:marRight w:val="0"/>
          <w:marTop w:val="154"/>
          <w:marBottom w:val="0"/>
          <w:divBdr>
            <w:top w:val="none" w:sz="0" w:space="0" w:color="auto"/>
            <w:left w:val="none" w:sz="0" w:space="0" w:color="auto"/>
            <w:bottom w:val="none" w:sz="0" w:space="0" w:color="auto"/>
            <w:right w:val="none" w:sz="0" w:space="0" w:color="auto"/>
          </w:divBdr>
        </w:div>
        <w:div w:id="1835535388">
          <w:marLeft w:val="547"/>
          <w:marRight w:val="0"/>
          <w:marTop w:val="154"/>
          <w:marBottom w:val="0"/>
          <w:divBdr>
            <w:top w:val="none" w:sz="0" w:space="0" w:color="auto"/>
            <w:left w:val="none" w:sz="0" w:space="0" w:color="auto"/>
            <w:bottom w:val="none" w:sz="0" w:space="0" w:color="auto"/>
            <w:right w:val="none" w:sz="0" w:space="0" w:color="auto"/>
          </w:divBdr>
        </w:div>
        <w:div w:id="521747961">
          <w:marLeft w:val="547"/>
          <w:marRight w:val="0"/>
          <w:marTop w:val="154"/>
          <w:marBottom w:val="0"/>
          <w:divBdr>
            <w:top w:val="none" w:sz="0" w:space="0" w:color="auto"/>
            <w:left w:val="none" w:sz="0" w:space="0" w:color="auto"/>
            <w:bottom w:val="none" w:sz="0" w:space="0" w:color="auto"/>
            <w:right w:val="none" w:sz="0" w:space="0" w:color="auto"/>
          </w:divBdr>
        </w:div>
        <w:div w:id="450365614">
          <w:marLeft w:val="547"/>
          <w:marRight w:val="0"/>
          <w:marTop w:val="154"/>
          <w:marBottom w:val="0"/>
          <w:divBdr>
            <w:top w:val="none" w:sz="0" w:space="0" w:color="auto"/>
            <w:left w:val="none" w:sz="0" w:space="0" w:color="auto"/>
            <w:bottom w:val="none" w:sz="0" w:space="0" w:color="auto"/>
            <w:right w:val="none" w:sz="0" w:space="0" w:color="auto"/>
          </w:divBdr>
        </w:div>
        <w:div w:id="203979483">
          <w:marLeft w:val="547"/>
          <w:marRight w:val="0"/>
          <w:marTop w:val="154"/>
          <w:marBottom w:val="0"/>
          <w:divBdr>
            <w:top w:val="none" w:sz="0" w:space="0" w:color="auto"/>
            <w:left w:val="none" w:sz="0" w:space="0" w:color="auto"/>
            <w:bottom w:val="none" w:sz="0" w:space="0" w:color="auto"/>
            <w:right w:val="none" w:sz="0" w:space="0" w:color="auto"/>
          </w:divBdr>
        </w:div>
        <w:div w:id="1227648630">
          <w:marLeft w:val="1166"/>
          <w:marRight w:val="0"/>
          <w:marTop w:val="134"/>
          <w:marBottom w:val="0"/>
          <w:divBdr>
            <w:top w:val="none" w:sz="0" w:space="0" w:color="auto"/>
            <w:left w:val="none" w:sz="0" w:space="0" w:color="auto"/>
            <w:bottom w:val="none" w:sz="0" w:space="0" w:color="auto"/>
            <w:right w:val="none" w:sz="0" w:space="0" w:color="auto"/>
          </w:divBdr>
        </w:div>
        <w:div w:id="1441146539">
          <w:marLeft w:val="1166"/>
          <w:marRight w:val="0"/>
          <w:marTop w:val="134"/>
          <w:marBottom w:val="0"/>
          <w:divBdr>
            <w:top w:val="none" w:sz="0" w:space="0" w:color="auto"/>
            <w:left w:val="none" w:sz="0" w:space="0" w:color="auto"/>
            <w:bottom w:val="none" w:sz="0" w:space="0" w:color="auto"/>
            <w:right w:val="none" w:sz="0" w:space="0" w:color="auto"/>
          </w:divBdr>
        </w:div>
        <w:div w:id="2975019">
          <w:marLeft w:val="1166"/>
          <w:marRight w:val="0"/>
          <w:marTop w:val="134"/>
          <w:marBottom w:val="0"/>
          <w:divBdr>
            <w:top w:val="none" w:sz="0" w:space="0" w:color="auto"/>
            <w:left w:val="none" w:sz="0" w:space="0" w:color="auto"/>
            <w:bottom w:val="none" w:sz="0" w:space="0" w:color="auto"/>
            <w:right w:val="none" w:sz="0" w:space="0" w:color="auto"/>
          </w:divBdr>
        </w:div>
        <w:div w:id="1147628044">
          <w:marLeft w:val="1166"/>
          <w:marRight w:val="0"/>
          <w:marTop w:val="134"/>
          <w:marBottom w:val="0"/>
          <w:divBdr>
            <w:top w:val="none" w:sz="0" w:space="0" w:color="auto"/>
            <w:left w:val="none" w:sz="0" w:space="0" w:color="auto"/>
            <w:bottom w:val="none" w:sz="0" w:space="0" w:color="auto"/>
            <w:right w:val="none" w:sz="0" w:space="0" w:color="auto"/>
          </w:divBdr>
        </w:div>
        <w:div w:id="67308105">
          <w:marLeft w:val="1166"/>
          <w:marRight w:val="0"/>
          <w:marTop w:val="134"/>
          <w:marBottom w:val="0"/>
          <w:divBdr>
            <w:top w:val="none" w:sz="0" w:space="0" w:color="auto"/>
            <w:left w:val="none" w:sz="0" w:space="0" w:color="auto"/>
            <w:bottom w:val="none" w:sz="0" w:space="0" w:color="auto"/>
            <w:right w:val="none" w:sz="0" w:space="0" w:color="auto"/>
          </w:divBdr>
        </w:div>
        <w:div w:id="663705546">
          <w:marLeft w:val="1166"/>
          <w:marRight w:val="0"/>
          <w:marTop w:val="134"/>
          <w:marBottom w:val="0"/>
          <w:divBdr>
            <w:top w:val="none" w:sz="0" w:space="0" w:color="auto"/>
            <w:left w:val="none" w:sz="0" w:space="0" w:color="auto"/>
            <w:bottom w:val="none" w:sz="0" w:space="0" w:color="auto"/>
            <w:right w:val="none" w:sz="0" w:space="0" w:color="auto"/>
          </w:divBdr>
        </w:div>
        <w:div w:id="363866598">
          <w:marLeft w:val="547"/>
          <w:marRight w:val="0"/>
          <w:marTop w:val="154"/>
          <w:marBottom w:val="0"/>
          <w:divBdr>
            <w:top w:val="none" w:sz="0" w:space="0" w:color="auto"/>
            <w:left w:val="none" w:sz="0" w:space="0" w:color="auto"/>
            <w:bottom w:val="none" w:sz="0" w:space="0" w:color="auto"/>
            <w:right w:val="none" w:sz="0" w:space="0" w:color="auto"/>
          </w:divBdr>
        </w:div>
        <w:div w:id="1811939801">
          <w:marLeft w:val="547"/>
          <w:marRight w:val="0"/>
          <w:marTop w:val="154"/>
          <w:marBottom w:val="0"/>
          <w:divBdr>
            <w:top w:val="none" w:sz="0" w:space="0" w:color="auto"/>
            <w:left w:val="none" w:sz="0" w:space="0" w:color="auto"/>
            <w:bottom w:val="none" w:sz="0" w:space="0" w:color="auto"/>
            <w:right w:val="none" w:sz="0" w:space="0" w:color="auto"/>
          </w:divBdr>
        </w:div>
        <w:div w:id="1498110788">
          <w:marLeft w:val="547"/>
          <w:marRight w:val="0"/>
          <w:marTop w:val="154"/>
          <w:marBottom w:val="0"/>
          <w:divBdr>
            <w:top w:val="none" w:sz="0" w:space="0" w:color="auto"/>
            <w:left w:val="none" w:sz="0" w:space="0" w:color="auto"/>
            <w:bottom w:val="none" w:sz="0" w:space="0" w:color="auto"/>
            <w:right w:val="none" w:sz="0" w:space="0" w:color="auto"/>
          </w:divBdr>
        </w:div>
        <w:div w:id="1951430791">
          <w:marLeft w:val="547"/>
          <w:marRight w:val="0"/>
          <w:marTop w:val="154"/>
          <w:marBottom w:val="0"/>
          <w:divBdr>
            <w:top w:val="none" w:sz="0" w:space="0" w:color="auto"/>
            <w:left w:val="none" w:sz="0" w:space="0" w:color="auto"/>
            <w:bottom w:val="none" w:sz="0" w:space="0" w:color="auto"/>
            <w:right w:val="none" w:sz="0" w:space="0" w:color="auto"/>
          </w:divBdr>
        </w:div>
        <w:div w:id="2053916018">
          <w:marLeft w:val="806"/>
          <w:marRight w:val="0"/>
          <w:marTop w:val="154"/>
          <w:marBottom w:val="0"/>
          <w:divBdr>
            <w:top w:val="none" w:sz="0" w:space="0" w:color="auto"/>
            <w:left w:val="none" w:sz="0" w:space="0" w:color="auto"/>
            <w:bottom w:val="none" w:sz="0" w:space="0" w:color="auto"/>
            <w:right w:val="none" w:sz="0" w:space="0" w:color="auto"/>
          </w:divBdr>
        </w:div>
        <w:div w:id="1063021008">
          <w:marLeft w:val="806"/>
          <w:marRight w:val="0"/>
          <w:marTop w:val="154"/>
          <w:marBottom w:val="0"/>
          <w:divBdr>
            <w:top w:val="none" w:sz="0" w:space="0" w:color="auto"/>
            <w:left w:val="none" w:sz="0" w:space="0" w:color="auto"/>
            <w:bottom w:val="none" w:sz="0" w:space="0" w:color="auto"/>
            <w:right w:val="none" w:sz="0" w:space="0" w:color="auto"/>
          </w:divBdr>
        </w:div>
        <w:div w:id="1727727684">
          <w:marLeft w:val="1440"/>
          <w:marRight w:val="0"/>
          <w:marTop w:val="134"/>
          <w:marBottom w:val="0"/>
          <w:divBdr>
            <w:top w:val="none" w:sz="0" w:space="0" w:color="auto"/>
            <w:left w:val="none" w:sz="0" w:space="0" w:color="auto"/>
            <w:bottom w:val="none" w:sz="0" w:space="0" w:color="auto"/>
            <w:right w:val="none" w:sz="0" w:space="0" w:color="auto"/>
          </w:divBdr>
        </w:div>
        <w:div w:id="818418414">
          <w:marLeft w:val="1440"/>
          <w:marRight w:val="0"/>
          <w:marTop w:val="134"/>
          <w:marBottom w:val="0"/>
          <w:divBdr>
            <w:top w:val="none" w:sz="0" w:space="0" w:color="auto"/>
            <w:left w:val="none" w:sz="0" w:space="0" w:color="auto"/>
            <w:bottom w:val="none" w:sz="0" w:space="0" w:color="auto"/>
            <w:right w:val="none" w:sz="0" w:space="0" w:color="auto"/>
          </w:divBdr>
        </w:div>
        <w:div w:id="954559637">
          <w:marLeft w:val="1440"/>
          <w:marRight w:val="0"/>
          <w:marTop w:val="134"/>
          <w:marBottom w:val="0"/>
          <w:divBdr>
            <w:top w:val="none" w:sz="0" w:space="0" w:color="auto"/>
            <w:left w:val="none" w:sz="0" w:space="0" w:color="auto"/>
            <w:bottom w:val="none" w:sz="0" w:space="0" w:color="auto"/>
            <w:right w:val="none" w:sz="0" w:space="0" w:color="auto"/>
          </w:divBdr>
        </w:div>
        <w:div w:id="763570674">
          <w:marLeft w:val="806"/>
          <w:marRight w:val="0"/>
          <w:marTop w:val="154"/>
          <w:marBottom w:val="0"/>
          <w:divBdr>
            <w:top w:val="none" w:sz="0" w:space="0" w:color="auto"/>
            <w:left w:val="none" w:sz="0" w:space="0" w:color="auto"/>
            <w:bottom w:val="none" w:sz="0" w:space="0" w:color="auto"/>
            <w:right w:val="none" w:sz="0" w:space="0" w:color="auto"/>
          </w:divBdr>
        </w:div>
        <w:div w:id="998926549">
          <w:marLeft w:val="1440"/>
          <w:marRight w:val="0"/>
          <w:marTop w:val="134"/>
          <w:marBottom w:val="0"/>
          <w:divBdr>
            <w:top w:val="none" w:sz="0" w:space="0" w:color="auto"/>
            <w:left w:val="none" w:sz="0" w:space="0" w:color="auto"/>
            <w:bottom w:val="none" w:sz="0" w:space="0" w:color="auto"/>
            <w:right w:val="none" w:sz="0" w:space="0" w:color="auto"/>
          </w:divBdr>
        </w:div>
        <w:div w:id="1329359310">
          <w:marLeft w:val="1440"/>
          <w:marRight w:val="0"/>
          <w:marTop w:val="134"/>
          <w:marBottom w:val="0"/>
          <w:divBdr>
            <w:top w:val="none" w:sz="0" w:space="0" w:color="auto"/>
            <w:left w:val="none" w:sz="0" w:space="0" w:color="auto"/>
            <w:bottom w:val="none" w:sz="0" w:space="0" w:color="auto"/>
            <w:right w:val="none" w:sz="0" w:space="0" w:color="auto"/>
          </w:divBdr>
        </w:div>
        <w:div w:id="1727025164">
          <w:marLeft w:val="547"/>
          <w:marRight w:val="0"/>
          <w:marTop w:val="154"/>
          <w:marBottom w:val="0"/>
          <w:divBdr>
            <w:top w:val="none" w:sz="0" w:space="0" w:color="auto"/>
            <w:left w:val="none" w:sz="0" w:space="0" w:color="auto"/>
            <w:bottom w:val="none" w:sz="0" w:space="0" w:color="auto"/>
            <w:right w:val="none" w:sz="0" w:space="0" w:color="auto"/>
          </w:divBdr>
        </w:div>
        <w:div w:id="1887831241">
          <w:marLeft w:val="547"/>
          <w:marRight w:val="0"/>
          <w:marTop w:val="154"/>
          <w:marBottom w:val="0"/>
          <w:divBdr>
            <w:top w:val="none" w:sz="0" w:space="0" w:color="auto"/>
            <w:left w:val="none" w:sz="0" w:space="0" w:color="auto"/>
            <w:bottom w:val="none" w:sz="0" w:space="0" w:color="auto"/>
            <w:right w:val="none" w:sz="0" w:space="0" w:color="auto"/>
          </w:divBdr>
        </w:div>
        <w:div w:id="773211679">
          <w:marLeft w:val="1800"/>
          <w:marRight w:val="0"/>
          <w:marTop w:val="134"/>
          <w:marBottom w:val="0"/>
          <w:divBdr>
            <w:top w:val="none" w:sz="0" w:space="0" w:color="auto"/>
            <w:left w:val="none" w:sz="0" w:space="0" w:color="auto"/>
            <w:bottom w:val="none" w:sz="0" w:space="0" w:color="auto"/>
            <w:right w:val="none" w:sz="0" w:space="0" w:color="auto"/>
          </w:divBdr>
        </w:div>
        <w:div w:id="526455095">
          <w:marLeft w:val="1800"/>
          <w:marRight w:val="0"/>
          <w:marTop w:val="134"/>
          <w:marBottom w:val="0"/>
          <w:divBdr>
            <w:top w:val="none" w:sz="0" w:space="0" w:color="auto"/>
            <w:left w:val="none" w:sz="0" w:space="0" w:color="auto"/>
            <w:bottom w:val="none" w:sz="0" w:space="0" w:color="auto"/>
            <w:right w:val="none" w:sz="0" w:space="0" w:color="auto"/>
          </w:divBdr>
        </w:div>
        <w:div w:id="2059889391">
          <w:marLeft w:val="1800"/>
          <w:marRight w:val="0"/>
          <w:marTop w:val="134"/>
          <w:marBottom w:val="0"/>
          <w:divBdr>
            <w:top w:val="none" w:sz="0" w:space="0" w:color="auto"/>
            <w:left w:val="none" w:sz="0" w:space="0" w:color="auto"/>
            <w:bottom w:val="none" w:sz="0" w:space="0" w:color="auto"/>
            <w:right w:val="none" w:sz="0" w:space="0" w:color="auto"/>
          </w:divBdr>
        </w:div>
        <w:div w:id="13963301">
          <w:marLeft w:val="1800"/>
          <w:marRight w:val="0"/>
          <w:marTop w:val="134"/>
          <w:marBottom w:val="0"/>
          <w:divBdr>
            <w:top w:val="none" w:sz="0" w:space="0" w:color="auto"/>
            <w:left w:val="none" w:sz="0" w:space="0" w:color="auto"/>
            <w:bottom w:val="none" w:sz="0" w:space="0" w:color="auto"/>
            <w:right w:val="none" w:sz="0" w:space="0" w:color="auto"/>
          </w:divBdr>
        </w:div>
        <w:div w:id="1936940803">
          <w:marLeft w:val="1800"/>
          <w:marRight w:val="0"/>
          <w:marTop w:val="134"/>
          <w:marBottom w:val="0"/>
          <w:divBdr>
            <w:top w:val="none" w:sz="0" w:space="0" w:color="auto"/>
            <w:left w:val="none" w:sz="0" w:space="0" w:color="auto"/>
            <w:bottom w:val="none" w:sz="0" w:space="0" w:color="auto"/>
            <w:right w:val="none" w:sz="0" w:space="0" w:color="auto"/>
          </w:divBdr>
        </w:div>
        <w:div w:id="545261638">
          <w:marLeft w:val="1800"/>
          <w:marRight w:val="0"/>
          <w:marTop w:val="134"/>
          <w:marBottom w:val="0"/>
          <w:divBdr>
            <w:top w:val="none" w:sz="0" w:space="0" w:color="auto"/>
            <w:left w:val="none" w:sz="0" w:space="0" w:color="auto"/>
            <w:bottom w:val="none" w:sz="0" w:space="0" w:color="auto"/>
            <w:right w:val="none" w:sz="0" w:space="0" w:color="auto"/>
          </w:divBdr>
        </w:div>
        <w:div w:id="194970885">
          <w:marLeft w:val="547"/>
          <w:marRight w:val="0"/>
          <w:marTop w:val="154"/>
          <w:marBottom w:val="0"/>
          <w:divBdr>
            <w:top w:val="none" w:sz="0" w:space="0" w:color="auto"/>
            <w:left w:val="none" w:sz="0" w:space="0" w:color="auto"/>
            <w:bottom w:val="none" w:sz="0" w:space="0" w:color="auto"/>
            <w:right w:val="none" w:sz="0" w:space="0" w:color="auto"/>
          </w:divBdr>
        </w:div>
        <w:div w:id="586765283">
          <w:marLeft w:val="547"/>
          <w:marRight w:val="0"/>
          <w:marTop w:val="154"/>
          <w:marBottom w:val="0"/>
          <w:divBdr>
            <w:top w:val="none" w:sz="0" w:space="0" w:color="auto"/>
            <w:left w:val="none" w:sz="0" w:space="0" w:color="auto"/>
            <w:bottom w:val="none" w:sz="0" w:space="0" w:color="auto"/>
            <w:right w:val="none" w:sz="0" w:space="0" w:color="auto"/>
          </w:divBdr>
        </w:div>
        <w:div w:id="1300305254">
          <w:marLeft w:val="547"/>
          <w:marRight w:val="0"/>
          <w:marTop w:val="154"/>
          <w:marBottom w:val="0"/>
          <w:divBdr>
            <w:top w:val="none" w:sz="0" w:space="0" w:color="auto"/>
            <w:left w:val="none" w:sz="0" w:space="0" w:color="auto"/>
            <w:bottom w:val="none" w:sz="0" w:space="0" w:color="auto"/>
            <w:right w:val="none" w:sz="0" w:space="0" w:color="auto"/>
          </w:divBdr>
        </w:div>
        <w:div w:id="2027709856">
          <w:marLeft w:val="547"/>
          <w:marRight w:val="0"/>
          <w:marTop w:val="154"/>
          <w:marBottom w:val="0"/>
          <w:divBdr>
            <w:top w:val="none" w:sz="0" w:space="0" w:color="auto"/>
            <w:left w:val="none" w:sz="0" w:space="0" w:color="auto"/>
            <w:bottom w:val="none" w:sz="0" w:space="0" w:color="auto"/>
            <w:right w:val="none" w:sz="0" w:space="0" w:color="auto"/>
          </w:divBdr>
        </w:div>
        <w:div w:id="1559784287">
          <w:marLeft w:val="547"/>
          <w:marRight w:val="0"/>
          <w:marTop w:val="154"/>
          <w:marBottom w:val="0"/>
          <w:divBdr>
            <w:top w:val="none" w:sz="0" w:space="0" w:color="auto"/>
            <w:left w:val="none" w:sz="0" w:space="0" w:color="auto"/>
            <w:bottom w:val="none" w:sz="0" w:space="0" w:color="auto"/>
            <w:right w:val="none" w:sz="0" w:space="0" w:color="auto"/>
          </w:divBdr>
        </w:div>
        <w:div w:id="954362854">
          <w:marLeft w:val="547"/>
          <w:marRight w:val="0"/>
          <w:marTop w:val="192"/>
          <w:marBottom w:val="0"/>
          <w:divBdr>
            <w:top w:val="none" w:sz="0" w:space="0" w:color="auto"/>
            <w:left w:val="none" w:sz="0" w:space="0" w:color="auto"/>
            <w:bottom w:val="none" w:sz="0" w:space="0" w:color="auto"/>
            <w:right w:val="none" w:sz="0" w:space="0" w:color="auto"/>
          </w:divBdr>
        </w:div>
        <w:div w:id="2014382424">
          <w:marLeft w:val="547"/>
          <w:marRight w:val="0"/>
          <w:marTop w:val="154"/>
          <w:marBottom w:val="0"/>
          <w:divBdr>
            <w:top w:val="none" w:sz="0" w:space="0" w:color="auto"/>
            <w:left w:val="none" w:sz="0" w:space="0" w:color="auto"/>
            <w:bottom w:val="none" w:sz="0" w:space="0" w:color="auto"/>
            <w:right w:val="none" w:sz="0" w:space="0" w:color="auto"/>
          </w:divBdr>
        </w:div>
        <w:div w:id="16273135">
          <w:marLeft w:val="547"/>
          <w:marRight w:val="0"/>
          <w:marTop w:val="144"/>
          <w:marBottom w:val="0"/>
          <w:divBdr>
            <w:top w:val="none" w:sz="0" w:space="0" w:color="auto"/>
            <w:left w:val="none" w:sz="0" w:space="0" w:color="auto"/>
            <w:bottom w:val="none" w:sz="0" w:space="0" w:color="auto"/>
            <w:right w:val="none" w:sz="0" w:space="0" w:color="auto"/>
          </w:divBdr>
        </w:div>
        <w:div w:id="1061706696">
          <w:marLeft w:val="547"/>
          <w:marRight w:val="0"/>
          <w:marTop w:val="144"/>
          <w:marBottom w:val="0"/>
          <w:divBdr>
            <w:top w:val="none" w:sz="0" w:space="0" w:color="auto"/>
            <w:left w:val="none" w:sz="0" w:space="0" w:color="auto"/>
            <w:bottom w:val="none" w:sz="0" w:space="0" w:color="auto"/>
            <w:right w:val="none" w:sz="0" w:space="0" w:color="auto"/>
          </w:divBdr>
        </w:div>
        <w:div w:id="638808539">
          <w:marLeft w:val="547"/>
          <w:marRight w:val="0"/>
          <w:marTop w:val="173"/>
          <w:marBottom w:val="0"/>
          <w:divBdr>
            <w:top w:val="none" w:sz="0" w:space="0" w:color="auto"/>
            <w:left w:val="none" w:sz="0" w:space="0" w:color="auto"/>
            <w:bottom w:val="none" w:sz="0" w:space="0" w:color="auto"/>
            <w:right w:val="none" w:sz="0" w:space="0" w:color="auto"/>
          </w:divBdr>
        </w:div>
        <w:div w:id="2056151622">
          <w:marLeft w:val="547"/>
          <w:marRight w:val="0"/>
          <w:marTop w:val="154"/>
          <w:marBottom w:val="0"/>
          <w:divBdr>
            <w:top w:val="none" w:sz="0" w:space="0" w:color="auto"/>
            <w:left w:val="none" w:sz="0" w:space="0" w:color="auto"/>
            <w:bottom w:val="none" w:sz="0" w:space="0" w:color="auto"/>
            <w:right w:val="none" w:sz="0" w:space="0" w:color="auto"/>
          </w:divBdr>
        </w:div>
        <w:div w:id="843280085">
          <w:marLeft w:val="547"/>
          <w:marRight w:val="0"/>
          <w:marTop w:val="154"/>
          <w:marBottom w:val="0"/>
          <w:divBdr>
            <w:top w:val="none" w:sz="0" w:space="0" w:color="auto"/>
            <w:left w:val="none" w:sz="0" w:space="0" w:color="auto"/>
            <w:bottom w:val="none" w:sz="0" w:space="0" w:color="auto"/>
            <w:right w:val="none" w:sz="0" w:space="0" w:color="auto"/>
          </w:divBdr>
        </w:div>
        <w:div w:id="167911536">
          <w:marLeft w:val="547"/>
          <w:marRight w:val="0"/>
          <w:marTop w:val="154"/>
          <w:marBottom w:val="0"/>
          <w:divBdr>
            <w:top w:val="none" w:sz="0" w:space="0" w:color="auto"/>
            <w:left w:val="none" w:sz="0" w:space="0" w:color="auto"/>
            <w:bottom w:val="none" w:sz="0" w:space="0" w:color="auto"/>
            <w:right w:val="none" w:sz="0" w:space="0" w:color="auto"/>
          </w:divBdr>
        </w:div>
        <w:div w:id="1749378126">
          <w:marLeft w:val="547"/>
          <w:marRight w:val="0"/>
          <w:marTop w:val="154"/>
          <w:marBottom w:val="0"/>
          <w:divBdr>
            <w:top w:val="none" w:sz="0" w:space="0" w:color="auto"/>
            <w:left w:val="none" w:sz="0" w:space="0" w:color="auto"/>
            <w:bottom w:val="none" w:sz="0" w:space="0" w:color="auto"/>
            <w:right w:val="none" w:sz="0" w:space="0" w:color="auto"/>
          </w:divBdr>
        </w:div>
        <w:div w:id="712463222">
          <w:marLeft w:val="547"/>
          <w:marRight w:val="0"/>
          <w:marTop w:val="154"/>
          <w:marBottom w:val="0"/>
          <w:divBdr>
            <w:top w:val="none" w:sz="0" w:space="0" w:color="auto"/>
            <w:left w:val="none" w:sz="0" w:space="0" w:color="auto"/>
            <w:bottom w:val="none" w:sz="0" w:space="0" w:color="auto"/>
            <w:right w:val="none" w:sz="0" w:space="0" w:color="auto"/>
          </w:divBdr>
        </w:div>
        <w:div w:id="2101831974">
          <w:marLeft w:val="547"/>
          <w:marRight w:val="0"/>
          <w:marTop w:val="154"/>
          <w:marBottom w:val="0"/>
          <w:divBdr>
            <w:top w:val="none" w:sz="0" w:space="0" w:color="auto"/>
            <w:left w:val="none" w:sz="0" w:space="0" w:color="auto"/>
            <w:bottom w:val="none" w:sz="0" w:space="0" w:color="auto"/>
            <w:right w:val="none" w:sz="0" w:space="0" w:color="auto"/>
          </w:divBdr>
        </w:div>
        <w:div w:id="84810395">
          <w:marLeft w:val="547"/>
          <w:marRight w:val="0"/>
          <w:marTop w:val="154"/>
          <w:marBottom w:val="0"/>
          <w:divBdr>
            <w:top w:val="none" w:sz="0" w:space="0" w:color="auto"/>
            <w:left w:val="none" w:sz="0" w:space="0" w:color="auto"/>
            <w:bottom w:val="none" w:sz="0" w:space="0" w:color="auto"/>
            <w:right w:val="none" w:sz="0" w:space="0" w:color="auto"/>
          </w:divBdr>
        </w:div>
        <w:div w:id="1119953593">
          <w:marLeft w:val="547"/>
          <w:marRight w:val="0"/>
          <w:marTop w:val="154"/>
          <w:marBottom w:val="0"/>
          <w:divBdr>
            <w:top w:val="none" w:sz="0" w:space="0" w:color="auto"/>
            <w:left w:val="none" w:sz="0" w:space="0" w:color="auto"/>
            <w:bottom w:val="none" w:sz="0" w:space="0" w:color="auto"/>
            <w:right w:val="none" w:sz="0" w:space="0" w:color="auto"/>
          </w:divBdr>
        </w:div>
        <w:div w:id="326594787">
          <w:marLeft w:val="547"/>
          <w:marRight w:val="0"/>
          <w:marTop w:val="154"/>
          <w:marBottom w:val="0"/>
          <w:divBdr>
            <w:top w:val="none" w:sz="0" w:space="0" w:color="auto"/>
            <w:left w:val="none" w:sz="0" w:space="0" w:color="auto"/>
            <w:bottom w:val="none" w:sz="0" w:space="0" w:color="auto"/>
            <w:right w:val="none" w:sz="0" w:space="0" w:color="auto"/>
          </w:divBdr>
        </w:div>
        <w:div w:id="1374383774">
          <w:marLeft w:val="547"/>
          <w:marRight w:val="0"/>
          <w:marTop w:val="154"/>
          <w:marBottom w:val="0"/>
          <w:divBdr>
            <w:top w:val="none" w:sz="0" w:space="0" w:color="auto"/>
            <w:left w:val="none" w:sz="0" w:space="0" w:color="auto"/>
            <w:bottom w:val="none" w:sz="0" w:space="0" w:color="auto"/>
            <w:right w:val="none" w:sz="0" w:space="0" w:color="auto"/>
          </w:divBdr>
        </w:div>
        <w:div w:id="1532065596">
          <w:marLeft w:val="547"/>
          <w:marRight w:val="0"/>
          <w:marTop w:val="211"/>
          <w:marBottom w:val="0"/>
          <w:divBdr>
            <w:top w:val="none" w:sz="0" w:space="0" w:color="auto"/>
            <w:left w:val="none" w:sz="0" w:space="0" w:color="auto"/>
            <w:bottom w:val="none" w:sz="0" w:space="0" w:color="auto"/>
            <w:right w:val="none" w:sz="0" w:space="0" w:color="auto"/>
          </w:divBdr>
        </w:div>
        <w:div w:id="1730877547">
          <w:marLeft w:val="547"/>
          <w:marRight w:val="0"/>
          <w:marTop w:val="211"/>
          <w:marBottom w:val="0"/>
          <w:divBdr>
            <w:top w:val="none" w:sz="0" w:space="0" w:color="auto"/>
            <w:left w:val="none" w:sz="0" w:space="0" w:color="auto"/>
            <w:bottom w:val="none" w:sz="0" w:space="0" w:color="auto"/>
            <w:right w:val="none" w:sz="0" w:space="0" w:color="auto"/>
          </w:divBdr>
        </w:div>
        <w:div w:id="1537232552">
          <w:marLeft w:val="547"/>
          <w:marRight w:val="0"/>
          <w:marTop w:val="211"/>
          <w:marBottom w:val="0"/>
          <w:divBdr>
            <w:top w:val="none" w:sz="0" w:space="0" w:color="auto"/>
            <w:left w:val="none" w:sz="0" w:space="0" w:color="auto"/>
            <w:bottom w:val="none" w:sz="0" w:space="0" w:color="auto"/>
            <w:right w:val="none" w:sz="0" w:space="0" w:color="auto"/>
          </w:divBdr>
        </w:div>
        <w:div w:id="506137597">
          <w:marLeft w:val="547"/>
          <w:marRight w:val="0"/>
          <w:marTop w:val="211"/>
          <w:marBottom w:val="0"/>
          <w:divBdr>
            <w:top w:val="none" w:sz="0" w:space="0" w:color="auto"/>
            <w:left w:val="none" w:sz="0" w:space="0" w:color="auto"/>
            <w:bottom w:val="none" w:sz="0" w:space="0" w:color="auto"/>
            <w:right w:val="none" w:sz="0" w:space="0" w:color="auto"/>
          </w:divBdr>
        </w:div>
        <w:div w:id="1812942981">
          <w:marLeft w:val="547"/>
          <w:marRight w:val="0"/>
          <w:marTop w:val="211"/>
          <w:marBottom w:val="0"/>
          <w:divBdr>
            <w:top w:val="none" w:sz="0" w:space="0" w:color="auto"/>
            <w:left w:val="none" w:sz="0" w:space="0" w:color="auto"/>
            <w:bottom w:val="none" w:sz="0" w:space="0" w:color="auto"/>
            <w:right w:val="none" w:sz="0" w:space="0" w:color="auto"/>
          </w:divBdr>
        </w:div>
        <w:div w:id="420957997">
          <w:marLeft w:val="547"/>
          <w:marRight w:val="0"/>
          <w:marTop w:val="154"/>
          <w:marBottom w:val="0"/>
          <w:divBdr>
            <w:top w:val="none" w:sz="0" w:space="0" w:color="auto"/>
            <w:left w:val="none" w:sz="0" w:space="0" w:color="auto"/>
            <w:bottom w:val="none" w:sz="0" w:space="0" w:color="auto"/>
            <w:right w:val="none" w:sz="0" w:space="0" w:color="auto"/>
          </w:divBdr>
        </w:div>
        <w:div w:id="461702515">
          <w:marLeft w:val="547"/>
          <w:marRight w:val="0"/>
          <w:marTop w:val="154"/>
          <w:marBottom w:val="0"/>
          <w:divBdr>
            <w:top w:val="none" w:sz="0" w:space="0" w:color="auto"/>
            <w:left w:val="none" w:sz="0" w:space="0" w:color="auto"/>
            <w:bottom w:val="none" w:sz="0" w:space="0" w:color="auto"/>
            <w:right w:val="none" w:sz="0" w:space="0" w:color="auto"/>
          </w:divBdr>
        </w:div>
        <w:div w:id="189881471">
          <w:marLeft w:val="547"/>
          <w:marRight w:val="0"/>
          <w:marTop w:val="154"/>
          <w:marBottom w:val="0"/>
          <w:divBdr>
            <w:top w:val="none" w:sz="0" w:space="0" w:color="auto"/>
            <w:left w:val="none" w:sz="0" w:space="0" w:color="auto"/>
            <w:bottom w:val="none" w:sz="0" w:space="0" w:color="auto"/>
            <w:right w:val="none" w:sz="0" w:space="0" w:color="auto"/>
          </w:divBdr>
        </w:div>
        <w:div w:id="259340043">
          <w:marLeft w:val="547"/>
          <w:marRight w:val="0"/>
          <w:marTop w:val="154"/>
          <w:marBottom w:val="0"/>
          <w:divBdr>
            <w:top w:val="none" w:sz="0" w:space="0" w:color="auto"/>
            <w:left w:val="none" w:sz="0" w:space="0" w:color="auto"/>
            <w:bottom w:val="none" w:sz="0" w:space="0" w:color="auto"/>
            <w:right w:val="none" w:sz="0" w:space="0" w:color="auto"/>
          </w:divBdr>
        </w:div>
        <w:div w:id="722674237">
          <w:marLeft w:val="547"/>
          <w:marRight w:val="0"/>
          <w:marTop w:val="173"/>
          <w:marBottom w:val="0"/>
          <w:divBdr>
            <w:top w:val="none" w:sz="0" w:space="0" w:color="auto"/>
            <w:left w:val="none" w:sz="0" w:space="0" w:color="auto"/>
            <w:bottom w:val="none" w:sz="0" w:space="0" w:color="auto"/>
            <w:right w:val="none" w:sz="0" w:space="0" w:color="auto"/>
          </w:divBdr>
        </w:div>
        <w:div w:id="181551475">
          <w:marLeft w:val="547"/>
          <w:marRight w:val="0"/>
          <w:marTop w:val="154"/>
          <w:marBottom w:val="0"/>
          <w:divBdr>
            <w:top w:val="none" w:sz="0" w:space="0" w:color="auto"/>
            <w:left w:val="none" w:sz="0" w:space="0" w:color="auto"/>
            <w:bottom w:val="none" w:sz="0" w:space="0" w:color="auto"/>
            <w:right w:val="none" w:sz="0" w:space="0" w:color="auto"/>
          </w:divBdr>
        </w:div>
        <w:div w:id="1708216110">
          <w:marLeft w:val="547"/>
          <w:marRight w:val="0"/>
          <w:marTop w:val="154"/>
          <w:marBottom w:val="0"/>
          <w:divBdr>
            <w:top w:val="none" w:sz="0" w:space="0" w:color="auto"/>
            <w:left w:val="none" w:sz="0" w:space="0" w:color="auto"/>
            <w:bottom w:val="none" w:sz="0" w:space="0" w:color="auto"/>
            <w:right w:val="none" w:sz="0" w:space="0" w:color="auto"/>
          </w:divBdr>
        </w:div>
        <w:div w:id="1041052700">
          <w:marLeft w:val="547"/>
          <w:marRight w:val="0"/>
          <w:marTop w:val="154"/>
          <w:marBottom w:val="0"/>
          <w:divBdr>
            <w:top w:val="none" w:sz="0" w:space="0" w:color="auto"/>
            <w:left w:val="none" w:sz="0" w:space="0" w:color="auto"/>
            <w:bottom w:val="none" w:sz="0" w:space="0" w:color="auto"/>
            <w:right w:val="none" w:sz="0" w:space="0" w:color="auto"/>
          </w:divBdr>
        </w:div>
        <w:div w:id="524368052">
          <w:marLeft w:val="547"/>
          <w:marRight w:val="0"/>
          <w:marTop w:val="154"/>
          <w:marBottom w:val="0"/>
          <w:divBdr>
            <w:top w:val="none" w:sz="0" w:space="0" w:color="auto"/>
            <w:left w:val="none" w:sz="0" w:space="0" w:color="auto"/>
            <w:bottom w:val="none" w:sz="0" w:space="0" w:color="auto"/>
            <w:right w:val="none" w:sz="0" w:space="0" w:color="auto"/>
          </w:divBdr>
        </w:div>
        <w:div w:id="1906063101">
          <w:marLeft w:val="547"/>
          <w:marRight w:val="0"/>
          <w:marTop w:val="154"/>
          <w:marBottom w:val="0"/>
          <w:divBdr>
            <w:top w:val="none" w:sz="0" w:space="0" w:color="auto"/>
            <w:left w:val="none" w:sz="0" w:space="0" w:color="auto"/>
            <w:bottom w:val="none" w:sz="0" w:space="0" w:color="auto"/>
            <w:right w:val="none" w:sz="0" w:space="0" w:color="auto"/>
          </w:divBdr>
        </w:div>
        <w:div w:id="611977690">
          <w:marLeft w:val="547"/>
          <w:marRight w:val="0"/>
          <w:marTop w:val="154"/>
          <w:marBottom w:val="0"/>
          <w:divBdr>
            <w:top w:val="none" w:sz="0" w:space="0" w:color="auto"/>
            <w:left w:val="none" w:sz="0" w:space="0" w:color="auto"/>
            <w:bottom w:val="none" w:sz="0" w:space="0" w:color="auto"/>
            <w:right w:val="none" w:sz="0" w:space="0" w:color="auto"/>
          </w:divBdr>
        </w:div>
        <w:div w:id="2075621827">
          <w:marLeft w:val="547"/>
          <w:marRight w:val="0"/>
          <w:marTop w:val="154"/>
          <w:marBottom w:val="0"/>
          <w:divBdr>
            <w:top w:val="none" w:sz="0" w:space="0" w:color="auto"/>
            <w:left w:val="none" w:sz="0" w:space="0" w:color="auto"/>
            <w:bottom w:val="none" w:sz="0" w:space="0" w:color="auto"/>
            <w:right w:val="none" w:sz="0" w:space="0" w:color="auto"/>
          </w:divBdr>
        </w:div>
        <w:div w:id="1477406042">
          <w:marLeft w:val="547"/>
          <w:marRight w:val="0"/>
          <w:marTop w:val="154"/>
          <w:marBottom w:val="0"/>
          <w:divBdr>
            <w:top w:val="none" w:sz="0" w:space="0" w:color="auto"/>
            <w:left w:val="none" w:sz="0" w:space="0" w:color="auto"/>
            <w:bottom w:val="none" w:sz="0" w:space="0" w:color="auto"/>
            <w:right w:val="none" w:sz="0" w:space="0" w:color="auto"/>
          </w:divBdr>
        </w:div>
        <w:div w:id="1052848940">
          <w:marLeft w:val="547"/>
          <w:marRight w:val="0"/>
          <w:marTop w:val="154"/>
          <w:marBottom w:val="0"/>
          <w:divBdr>
            <w:top w:val="none" w:sz="0" w:space="0" w:color="auto"/>
            <w:left w:val="none" w:sz="0" w:space="0" w:color="auto"/>
            <w:bottom w:val="none" w:sz="0" w:space="0" w:color="auto"/>
            <w:right w:val="none" w:sz="0" w:space="0" w:color="auto"/>
          </w:divBdr>
        </w:div>
        <w:div w:id="722211826">
          <w:marLeft w:val="547"/>
          <w:marRight w:val="0"/>
          <w:marTop w:val="154"/>
          <w:marBottom w:val="0"/>
          <w:divBdr>
            <w:top w:val="none" w:sz="0" w:space="0" w:color="auto"/>
            <w:left w:val="none" w:sz="0" w:space="0" w:color="auto"/>
            <w:bottom w:val="none" w:sz="0" w:space="0" w:color="auto"/>
            <w:right w:val="none" w:sz="0" w:space="0" w:color="auto"/>
          </w:divBdr>
        </w:div>
        <w:div w:id="705912319">
          <w:marLeft w:val="547"/>
          <w:marRight w:val="0"/>
          <w:marTop w:val="154"/>
          <w:marBottom w:val="0"/>
          <w:divBdr>
            <w:top w:val="none" w:sz="0" w:space="0" w:color="auto"/>
            <w:left w:val="none" w:sz="0" w:space="0" w:color="auto"/>
            <w:bottom w:val="none" w:sz="0" w:space="0" w:color="auto"/>
            <w:right w:val="none" w:sz="0" w:space="0" w:color="auto"/>
          </w:divBdr>
        </w:div>
        <w:div w:id="314452298">
          <w:marLeft w:val="547"/>
          <w:marRight w:val="0"/>
          <w:marTop w:val="154"/>
          <w:marBottom w:val="0"/>
          <w:divBdr>
            <w:top w:val="none" w:sz="0" w:space="0" w:color="auto"/>
            <w:left w:val="none" w:sz="0" w:space="0" w:color="auto"/>
            <w:bottom w:val="none" w:sz="0" w:space="0" w:color="auto"/>
            <w:right w:val="none" w:sz="0" w:space="0" w:color="auto"/>
          </w:divBdr>
        </w:div>
        <w:div w:id="325402417">
          <w:marLeft w:val="547"/>
          <w:marRight w:val="0"/>
          <w:marTop w:val="154"/>
          <w:marBottom w:val="0"/>
          <w:divBdr>
            <w:top w:val="none" w:sz="0" w:space="0" w:color="auto"/>
            <w:left w:val="none" w:sz="0" w:space="0" w:color="auto"/>
            <w:bottom w:val="none" w:sz="0" w:space="0" w:color="auto"/>
            <w:right w:val="none" w:sz="0" w:space="0" w:color="auto"/>
          </w:divBdr>
        </w:div>
        <w:div w:id="1472282969">
          <w:marLeft w:val="547"/>
          <w:marRight w:val="0"/>
          <w:marTop w:val="154"/>
          <w:marBottom w:val="0"/>
          <w:divBdr>
            <w:top w:val="none" w:sz="0" w:space="0" w:color="auto"/>
            <w:left w:val="none" w:sz="0" w:space="0" w:color="auto"/>
            <w:bottom w:val="none" w:sz="0" w:space="0" w:color="auto"/>
            <w:right w:val="none" w:sz="0" w:space="0" w:color="auto"/>
          </w:divBdr>
        </w:div>
        <w:div w:id="418403455">
          <w:marLeft w:val="547"/>
          <w:marRight w:val="0"/>
          <w:marTop w:val="154"/>
          <w:marBottom w:val="0"/>
          <w:divBdr>
            <w:top w:val="none" w:sz="0" w:space="0" w:color="auto"/>
            <w:left w:val="none" w:sz="0" w:space="0" w:color="auto"/>
            <w:bottom w:val="none" w:sz="0" w:space="0" w:color="auto"/>
            <w:right w:val="none" w:sz="0" w:space="0" w:color="auto"/>
          </w:divBdr>
        </w:div>
        <w:div w:id="584728737">
          <w:marLeft w:val="547"/>
          <w:marRight w:val="0"/>
          <w:marTop w:val="154"/>
          <w:marBottom w:val="0"/>
          <w:divBdr>
            <w:top w:val="none" w:sz="0" w:space="0" w:color="auto"/>
            <w:left w:val="none" w:sz="0" w:space="0" w:color="auto"/>
            <w:bottom w:val="none" w:sz="0" w:space="0" w:color="auto"/>
            <w:right w:val="none" w:sz="0" w:space="0" w:color="auto"/>
          </w:divBdr>
        </w:div>
        <w:div w:id="12533588">
          <w:marLeft w:val="547"/>
          <w:marRight w:val="0"/>
          <w:marTop w:val="154"/>
          <w:marBottom w:val="0"/>
          <w:divBdr>
            <w:top w:val="none" w:sz="0" w:space="0" w:color="auto"/>
            <w:left w:val="none" w:sz="0" w:space="0" w:color="auto"/>
            <w:bottom w:val="none" w:sz="0" w:space="0" w:color="auto"/>
            <w:right w:val="none" w:sz="0" w:space="0" w:color="auto"/>
          </w:divBdr>
        </w:div>
        <w:div w:id="33623723">
          <w:marLeft w:val="547"/>
          <w:marRight w:val="0"/>
          <w:marTop w:val="154"/>
          <w:marBottom w:val="0"/>
          <w:divBdr>
            <w:top w:val="none" w:sz="0" w:space="0" w:color="auto"/>
            <w:left w:val="none" w:sz="0" w:space="0" w:color="auto"/>
            <w:bottom w:val="none" w:sz="0" w:space="0" w:color="auto"/>
            <w:right w:val="none" w:sz="0" w:space="0" w:color="auto"/>
          </w:divBdr>
        </w:div>
        <w:div w:id="941033802">
          <w:marLeft w:val="547"/>
          <w:marRight w:val="0"/>
          <w:marTop w:val="154"/>
          <w:marBottom w:val="0"/>
          <w:divBdr>
            <w:top w:val="none" w:sz="0" w:space="0" w:color="auto"/>
            <w:left w:val="none" w:sz="0" w:space="0" w:color="auto"/>
            <w:bottom w:val="none" w:sz="0" w:space="0" w:color="auto"/>
            <w:right w:val="none" w:sz="0" w:space="0" w:color="auto"/>
          </w:divBdr>
        </w:div>
        <w:div w:id="1644120729">
          <w:marLeft w:val="1166"/>
          <w:marRight w:val="0"/>
          <w:marTop w:val="134"/>
          <w:marBottom w:val="0"/>
          <w:divBdr>
            <w:top w:val="none" w:sz="0" w:space="0" w:color="auto"/>
            <w:left w:val="none" w:sz="0" w:space="0" w:color="auto"/>
            <w:bottom w:val="none" w:sz="0" w:space="0" w:color="auto"/>
            <w:right w:val="none" w:sz="0" w:space="0" w:color="auto"/>
          </w:divBdr>
        </w:div>
        <w:div w:id="1710061033">
          <w:marLeft w:val="1166"/>
          <w:marRight w:val="0"/>
          <w:marTop w:val="134"/>
          <w:marBottom w:val="0"/>
          <w:divBdr>
            <w:top w:val="none" w:sz="0" w:space="0" w:color="auto"/>
            <w:left w:val="none" w:sz="0" w:space="0" w:color="auto"/>
            <w:bottom w:val="none" w:sz="0" w:space="0" w:color="auto"/>
            <w:right w:val="none" w:sz="0" w:space="0" w:color="auto"/>
          </w:divBdr>
        </w:div>
        <w:div w:id="185218388">
          <w:marLeft w:val="547"/>
          <w:marRight w:val="0"/>
          <w:marTop w:val="154"/>
          <w:marBottom w:val="0"/>
          <w:divBdr>
            <w:top w:val="none" w:sz="0" w:space="0" w:color="auto"/>
            <w:left w:val="none" w:sz="0" w:space="0" w:color="auto"/>
            <w:bottom w:val="none" w:sz="0" w:space="0" w:color="auto"/>
            <w:right w:val="none" w:sz="0" w:space="0" w:color="auto"/>
          </w:divBdr>
        </w:div>
        <w:div w:id="2042973205">
          <w:marLeft w:val="547"/>
          <w:marRight w:val="0"/>
          <w:marTop w:val="154"/>
          <w:marBottom w:val="0"/>
          <w:divBdr>
            <w:top w:val="none" w:sz="0" w:space="0" w:color="auto"/>
            <w:left w:val="none" w:sz="0" w:space="0" w:color="auto"/>
            <w:bottom w:val="none" w:sz="0" w:space="0" w:color="auto"/>
            <w:right w:val="none" w:sz="0" w:space="0" w:color="auto"/>
          </w:divBdr>
        </w:div>
        <w:div w:id="1588349323">
          <w:marLeft w:val="547"/>
          <w:marRight w:val="0"/>
          <w:marTop w:val="154"/>
          <w:marBottom w:val="0"/>
          <w:divBdr>
            <w:top w:val="none" w:sz="0" w:space="0" w:color="auto"/>
            <w:left w:val="none" w:sz="0" w:space="0" w:color="auto"/>
            <w:bottom w:val="none" w:sz="0" w:space="0" w:color="auto"/>
            <w:right w:val="none" w:sz="0" w:space="0" w:color="auto"/>
          </w:divBdr>
        </w:div>
        <w:div w:id="1720741181">
          <w:marLeft w:val="547"/>
          <w:marRight w:val="0"/>
          <w:marTop w:val="154"/>
          <w:marBottom w:val="0"/>
          <w:divBdr>
            <w:top w:val="none" w:sz="0" w:space="0" w:color="auto"/>
            <w:left w:val="none" w:sz="0" w:space="0" w:color="auto"/>
            <w:bottom w:val="none" w:sz="0" w:space="0" w:color="auto"/>
            <w:right w:val="none" w:sz="0" w:space="0" w:color="auto"/>
          </w:divBdr>
        </w:div>
        <w:div w:id="1815875548">
          <w:marLeft w:val="547"/>
          <w:marRight w:val="0"/>
          <w:marTop w:val="154"/>
          <w:marBottom w:val="0"/>
          <w:divBdr>
            <w:top w:val="none" w:sz="0" w:space="0" w:color="auto"/>
            <w:left w:val="none" w:sz="0" w:space="0" w:color="auto"/>
            <w:bottom w:val="none" w:sz="0" w:space="0" w:color="auto"/>
            <w:right w:val="none" w:sz="0" w:space="0" w:color="auto"/>
          </w:divBdr>
        </w:div>
        <w:div w:id="1768965029">
          <w:marLeft w:val="547"/>
          <w:marRight w:val="0"/>
          <w:marTop w:val="154"/>
          <w:marBottom w:val="0"/>
          <w:divBdr>
            <w:top w:val="none" w:sz="0" w:space="0" w:color="auto"/>
            <w:left w:val="none" w:sz="0" w:space="0" w:color="auto"/>
            <w:bottom w:val="none" w:sz="0" w:space="0" w:color="auto"/>
            <w:right w:val="none" w:sz="0" w:space="0" w:color="auto"/>
          </w:divBdr>
        </w:div>
        <w:div w:id="807820087">
          <w:marLeft w:val="1166"/>
          <w:marRight w:val="0"/>
          <w:marTop w:val="134"/>
          <w:marBottom w:val="0"/>
          <w:divBdr>
            <w:top w:val="none" w:sz="0" w:space="0" w:color="auto"/>
            <w:left w:val="none" w:sz="0" w:space="0" w:color="auto"/>
            <w:bottom w:val="none" w:sz="0" w:space="0" w:color="auto"/>
            <w:right w:val="none" w:sz="0" w:space="0" w:color="auto"/>
          </w:divBdr>
        </w:div>
        <w:div w:id="1930582489">
          <w:marLeft w:val="1166"/>
          <w:marRight w:val="0"/>
          <w:marTop w:val="134"/>
          <w:marBottom w:val="0"/>
          <w:divBdr>
            <w:top w:val="none" w:sz="0" w:space="0" w:color="auto"/>
            <w:left w:val="none" w:sz="0" w:space="0" w:color="auto"/>
            <w:bottom w:val="none" w:sz="0" w:space="0" w:color="auto"/>
            <w:right w:val="none" w:sz="0" w:space="0" w:color="auto"/>
          </w:divBdr>
        </w:div>
        <w:div w:id="2015065682">
          <w:marLeft w:val="1166"/>
          <w:marRight w:val="0"/>
          <w:marTop w:val="134"/>
          <w:marBottom w:val="0"/>
          <w:divBdr>
            <w:top w:val="none" w:sz="0" w:space="0" w:color="auto"/>
            <w:left w:val="none" w:sz="0" w:space="0" w:color="auto"/>
            <w:bottom w:val="none" w:sz="0" w:space="0" w:color="auto"/>
            <w:right w:val="none" w:sz="0" w:space="0" w:color="auto"/>
          </w:divBdr>
        </w:div>
        <w:div w:id="1231696623">
          <w:marLeft w:val="1166"/>
          <w:marRight w:val="0"/>
          <w:marTop w:val="134"/>
          <w:marBottom w:val="0"/>
          <w:divBdr>
            <w:top w:val="none" w:sz="0" w:space="0" w:color="auto"/>
            <w:left w:val="none" w:sz="0" w:space="0" w:color="auto"/>
            <w:bottom w:val="none" w:sz="0" w:space="0" w:color="auto"/>
            <w:right w:val="none" w:sz="0" w:space="0" w:color="auto"/>
          </w:divBdr>
        </w:div>
        <w:div w:id="422726273">
          <w:marLeft w:val="1166"/>
          <w:marRight w:val="0"/>
          <w:marTop w:val="134"/>
          <w:marBottom w:val="0"/>
          <w:divBdr>
            <w:top w:val="none" w:sz="0" w:space="0" w:color="auto"/>
            <w:left w:val="none" w:sz="0" w:space="0" w:color="auto"/>
            <w:bottom w:val="none" w:sz="0" w:space="0" w:color="auto"/>
            <w:right w:val="none" w:sz="0" w:space="0" w:color="auto"/>
          </w:divBdr>
        </w:div>
        <w:div w:id="1290012053">
          <w:marLeft w:val="547"/>
          <w:marRight w:val="0"/>
          <w:marTop w:val="154"/>
          <w:marBottom w:val="0"/>
          <w:divBdr>
            <w:top w:val="none" w:sz="0" w:space="0" w:color="auto"/>
            <w:left w:val="none" w:sz="0" w:space="0" w:color="auto"/>
            <w:bottom w:val="none" w:sz="0" w:space="0" w:color="auto"/>
            <w:right w:val="none" w:sz="0" w:space="0" w:color="auto"/>
          </w:divBdr>
        </w:div>
        <w:div w:id="1084113365">
          <w:marLeft w:val="547"/>
          <w:marRight w:val="0"/>
          <w:marTop w:val="154"/>
          <w:marBottom w:val="0"/>
          <w:divBdr>
            <w:top w:val="none" w:sz="0" w:space="0" w:color="auto"/>
            <w:left w:val="none" w:sz="0" w:space="0" w:color="auto"/>
            <w:bottom w:val="none" w:sz="0" w:space="0" w:color="auto"/>
            <w:right w:val="none" w:sz="0" w:space="0" w:color="auto"/>
          </w:divBdr>
        </w:div>
        <w:div w:id="494489592">
          <w:marLeft w:val="547"/>
          <w:marRight w:val="0"/>
          <w:marTop w:val="154"/>
          <w:marBottom w:val="0"/>
          <w:divBdr>
            <w:top w:val="none" w:sz="0" w:space="0" w:color="auto"/>
            <w:left w:val="none" w:sz="0" w:space="0" w:color="auto"/>
            <w:bottom w:val="none" w:sz="0" w:space="0" w:color="auto"/>
            <w:right w:val="none" w:sz="0" w:space="0" w:color="auto"/>
          </w:divBdr>
        </w:div>
        <w:div w:id="2133159994">
          <w:marLeft w:val="547"/>
          <w:marRight w:val="0"/>
          <w:marTop w:val="154"/>
          <w:marBottom w:val="0"/>
          <w:divBdr>
            <w:top w:val="none" w:sz="0" w:space="0" w:color="auto"/>
            <w:left w:val="none" w:sz="0" w:space="0" w:color="auto"/>
            <w:bottom w:val="none" w:sz="0" w:space="0" w:color="auto"/>
            <w:right w:val="none" w:sz="0" w:space="0" w:color="auto"/>
          </w:divBdr>
        </w:div>
        <w:div w:id="264116908">
          <w:marLeft w:val="1166"/>
          <w:marRight w:val="0"/>
          <w:marTop w:val="134"/>
          <w:marBottom w:val="0"/>
          <w:divBdr>
            <w:top w:val="none" w:sz="0" w:space="0" w:color="auto"/>
            <w:left w:val="none" w:sz="0" w:space="0" w:color="auto"/>
            <w:bottom w:val="none" w:sz="0" w:space="0" w:color="auto"/>
            <w:right w:val="none" w:sz="0" w:space="0" w:color="auto"/>
          </w:divBdr>
        </w:div>
        <w:div w:id="955452649">
          <w:marLeft w:val="1166"/>
          <w:marRight w:val="0"/>
          <w:marTop w:val="134"/>
          <w:marBottom w:val="0"/>
          <w:divBdr>
            <w:top w:val="none" w:sz="0" w:space="0" w:color="auto"/>
            <w:left w:val="none" w:sz="0" w:space="0" w:color="auto"/>
            <w:bottom w:val="none" w:sz="0" w:space="0" w:color="auto"/>
            <w:right w:val="none" w:sz="0" w:space="0" w:color="auto"/>
          </w:divBdr>
        </w:div>
        <w:div w:id="1620523806">
          <w:marLeft w:val="1166"/>
          <w:marRight w:val="0"/>
          <w:marTop w:val="134"/>
          <w:marBottom w:val="0"/>
          <w:divBdr>
            <w:top w:val="none" w:sz="0" w:space="0" w:color="auto"/>
            <w:left w:val="none" w:sz="0" w:space="0" w:color="auto"/>
            <w:bottom w:val="none" w:sz="0" w:space="0" w:color="auto"/>
            <w:right w:val="none" w:sz="0" w:space="0" w:color="auto"/>
          </w:divBdr>
        </w:div>
        <w:div w:id="15233884">
          <w:marLeft w:val="547"/>
          <w:marRight w:val="0"/>
          <w:marTop w:val="154"/>
          <w:marBottom w:val="0"/>
          <w:divBdr>
            <w:top w:val="none" w:sz="0" w:space="0" w:color="auto"/>
            <w:left w:val="none" w:sz="0" w:space="0" w:color="auto"/>
            <w:bottom w:val="none" w:sz="0" w:space="0" w:color="auto"/>
            <w:right w:val="none" w:sz="0" w:space="0" w:color="auto"/>
          </w:divBdr>
        </w:div>
        <w:div w:id="993947750">
          <w:marLeft w:val="547"/>
          <w:marRight w:val="0"/>
          <w:marTop w:val="154"/>
          <w:marBottom w:val="0"/>
          <w:divBdr>
            <w:top w:val="none" w:sz="0" w:space="0" w:color="auto"/>
            <w:left w:val="none" w:sz="0" w:space="0" w:color="auto"/>
            <w:bottom w:val="none" w:sz="0" w:space="0" w:color="auto"/>
            <w:right w:val="none" w:sz="0" w:space="0" w:color="auto"/>
          </w:divBdr>
        </w:div>
        <w:div w:id="458301842">
          <w:marLeft w:val="547"/>
          <w:marRight w:val="0"/>
          <w:marTop w:val="154"/>
          <w:marBottom w:val="0"/>
          <w:divBdr>
            <w:top w:val="none" w:sz="0" w:space="0" w:color="auto"/>
            <w:left w:val="none" w:sz="0" w:space="0" w:color="auto"/>
            <w:bottom w:val="none" w:sz="0" w:space="0" w:color="auto"/>
            <w:right w:val="none" w:sz="0" w:space="0" w:color="auto"/>
          </w:divBdr>
        </w:div>
        <w:div w:id="1804351028">
          <w:marLeft w:val="547"/>
          <w:marRight w:val="0"/>
          <w:marTop w:val="154"/>
          <w:marBottom w:val="0"/>
          <w:divBdr>
            <w:top w:val="none" w:sz="0" w:space="0" w:color="auto"/>
            <w:left w:val="none" w:sz="0" w:space="0" w:color="auto"/>
            <w:bottom w:val="none" w:sz="0" w:space="0" w:color="auto"/>
            <w:right w:val="none" w:sz="0" w:space="0" w:color="auto"/>
          </w:divBdr>
        </w:div>
        <w:div w:id="275914426">
          <w:marLeft w:val="547"/>
          <w:marRight w:val="0"/>
          <w:marTop w:val="154"/>
          <w:marBottom w:val="0"/>
          <w:divBdr>
            <w:top w:val="none" w:sz="0" w:space="0" w:color="auto"/>
            <w:left w:val="none" w:sz="0" w:space="0" w:color="auto"/>
            <w:bottom w:val="none" w:sz="0" w:space="0" w:color="auto"/>
            <w:right w:val="none" w:sz="0" w:space="0" w:color="auto"/>
          </w:divBdr>
        </w:div>
        <w:div w:id="1357386293">
          <w:marLeft w:val="1166"/>
          <w:marRight w:val="0"/>
          <w:marTop w:val="134"/>
          <w:marBottom w:val="0"/>
          <w:divBdr>
            <w:top w:val="none" w:sz="0" w:space="0" w:color="auto"/>
            <w:left w:val="none" w:sz="0" w:space="0" w:color="auto"/>
            <w:bottom w:val="none" w:sz="0" w:space="0" w:color="auto"/>
            <w:right w:val="none" w:sz="0" w:space="0" w:color="auto"/>
          </w:divBdr>
        </w:div>
        <w:div w:id="195898983">
          <w:marLeft w:val="1166"/>
          <w:marRight w:val="0"/>
          <w:marTop w:val="134"/>
          <w:marBottom w:val="0"/>
          <w:divBdr>
            <w:top w:val="none" w:sz="0" w:space="0" w:color="auto"/>
            <w:left w:val="none" w:sz="0" w:space="0" w:color="auto"/>
            <w:bottom w:val="none" w:sz="0" w:space="0" w:color="auto"/>
            <w:right w:val="none" w:sz="0" w:space="0" w:color="auto"/>
          </w:divBdr>
        </w:div>
        <w:div w:id="1093668480">
          <w:marLeft w:val="1166"/>
          <w:marRight w:val="0"/>
          <w:marTop w:val="134"/>
          <w:marBottom w:val="0"/>
          <w:divBdr>
            <w:top w:val="none" w:sz="0" w:space="0" w:color="auto"/>
            <w:left w:val="none" w:sz="0" w:space="0" w:color="auto"/>
            <w:bottom w:val="none" w:sz="0" w:space="0" w:color="auto"/>
            <w:right w:val="none" w:sz="0" w:space="0" w:color="auto"/>
          </w:divBdr>
        </w:div>
        <w:div w:id="1515878010">
          <w:marLeft w:val="1166"/>
          <w:marRight w:val="0"/>
          <w:marTop w:val="134"/>
          <w:marBottom w:val="0"/>
          <w:divBdr>
            <w:top w:val="none" w:sz="0" w:space="0" w:color="auto"/>
            <w:left w:val="none" w:sz="0" w:space="0" w:color="auto"/>
            <w:bottom w:val="none" w:sz="0" w:space="0" w:color="auto"/>
            <w:right w:val="none" w:sz="0" w:space="0" w:color="auto"/>
          </w:divBdr>
        </w:div>
        <w:div w:id="1193375972">
          <w:marLeft w:val="547"/>
          <w:marRight w:val="0"/>
          <w:marTop w:val="154"/>
          <w:marBottom w:val="0"/>
          <w:divBdr>
            <w:top w:val="none" w:sz="0" w:space="0" w:color="auto"/>
            <w:left w:val="none" w:sz="0" w:space="0" w:color="auto"/>
            <w:bottom w:val="none" w:sz="0" w:space="0" w:color="auto"/>
            <w:right w:val="none" w:sz="0" w:space="0" w:color="auto"/>
          </w:divBdr>
        </w:div>
        <w:div w:id="1586574280">
          <w:marLeft w:val="547"/>
          <w:marRight w:val="0"/>
          <w:marTop w:val="154"/>
          <w:marBottom w:val="0"/>
          <w:divBdr>
            <w:top w:val="none" w:sz="0" w:space="0" w:color="auto"/>
            <w:left w:val="none" w:sz="0" w:space="0" w:color="auto"/>
            <w:bottom w:val="none" w:sz="0" w:space="0" w:color="auto"/>
            <w:right w:val="none" w:sz="0" w:space="0" w:color="auto"/>
          </w:divBdr>
        </w:div>
        <w:div w:id="88548536">
          <w:marLeft w:val="547"/>
          <w:marRight w:val="0"/>
          <w:marTop w:val="154"/>
          <w:marBottom w:val="0"/>
          <w:divBdr>
            <w:top w:val="none" w:sz="0" w:space="0" w:color="auto"/>
            <w:left w:val="none" w:sz="0" w:space="0" w:color="auto"/>
            <w:bottom w:val="none" w:sz="0" w:space="0" w:color="auto"/>
            <w:right w:val="none" w:sz="0" w:space="0" w:color="auto"/>
          </w:divBdr>
        </w:div>
        <w:div w:id="1175614320">
          <w:marLeft w:val="1166"/>
          <w:marRight w:val="0"/>
          <w:marTop w:val="134"/>
          <w:marBottom w:val="0"/>
          <w:divBdr>
            <w:top w:val="none" w:sz="0" w:space="0" w:color="auto"/>
            <w:left w:val="none" w:sz="0" w:space="0" w:color="auto"/>
            <w:bottom w:val="none" w:sz="0" w:space="0" w:color="auto"/>
            <w:right w:val="none" w:sz="0" w:space="0" w:color="auto"/>
          </w:divBdr>
        </w:div>
        <w:div w:id="965546872">
          <w:marLeft w:val="1166"/>
          <w:marRight w:val="0"/>
          <w:marTop w:val="134"/>
          <w:marBottom w:val="0"/>
          <w:divBdr>
            <w:top w:val="none" w:sz="0" w:space="0" w:color="auto"/>
            <w:left w:val="none" w:sz="0" w:space="0" w:color="auto"/>
            <w:bottom w:val="none" w:sz="0" w:space="0" w:color="auto"/>
            <w:right w:val="none" w:sz="0" w:space="0" w:color="auto"/>
          </w:divBdr>
        </w:div>
        <w:div w:id="1609660530">
          <w:marLeft w:val="1166"/>
          <w:marRight w:val="0"/>
          <w:marTop w:val="134"/>
          <w:marBottom w:val="0"/>
          <w:divBdr>
            <w:top w:val="none" w:sz="0" w:space="0" w:color="auto"/>
            <w:left w:val="none" w:sz="0" w:space="0" w:color="auto"/>
            <w:bottom w:val="none" w:sz="0" w:space="0" w:color="auto"/>
            <w:right w:val="none" w:sz="0" w:space="0" w:color="auto"/>
          </w:divBdr>
        </w:div>
        <w:div w:id="1195657510">
          <w:marLeft w:val="1166"/>
          <w:marRight w:val="0"/>
          <w:marTop w:val="134"/>
          <w:marBottom w:val="0"/>
          <w:divBdr>
            <w:top w:val="none" w:sz="0" w:space="0" w:color="auto"/>
            <w:left w:val="none" w:sz="0" w:space="0" w:color="auto"/>
            <w:bottom w:val="none" w:sz="0" w:space="0" w:color="auto"/>
            <w:right w:val="none" w:sz="0" w:space="0" w:color="auto"/>
          </w:divBdr>
        </w:div>
        <w:div w:id="1116633307">
          <w:marLeft w:val="1166"/>
          <w:marRight w:val="0"/>
          <w:marTop w:val="134"/>
          <w:marBottom w:val="0"/>
          <w:divBdr>
            <w:top w:val="none" w:sz="0" w:space="0" w:color="auto"/>
            <w:left w:val="none" w:sz="0" w:space="0" w:color="auto"/>
            <w:bottom w:val="none" w:sz="0" w:space="0" w:color="auto"/>
            <w:right w:val="none" w:sz="0" w:space="0" w:color="auto"/>
          </w:divBdr>
        </w:div>
        <w:div w:id="200828995">
          <w:marLeft w:val="1166"/>
          <w:marRight w:val="0"/>
          <w:marTop w:val="134"/>
          <w:marBottom w:val="0"/>
          <w:divBdr>
            <w:top w:val="none" w:sz="0" w:space="0" w:color="auto"/>
            <w:left w:val="none" w:sz="0" w:space="0" w:color="auto"/>
            <w:bottom w:val="none" w:sz="0" w:space="0" w:color="auto"/>
            <w:right w:val="none" w:sz="0" w:space="0" w:color="auto"/>
          </w:divBdr>
        </w:div>
        <w:div w:id="1891719686">
          <w:marLeft w:val="1166"/>
          <w:marRight w:val="0"/>
          <w:marTop w:val="134"/>
          <w:marBottom w:val="0"/>
          <w:divBdr>
            <w:top w:val="none" w:sz="0" w:space="0" w:color="auto"/>
            <w:left w:val="none" w:sz="0" w:space="0" w:color="auto"/>
            <w:bottom w:val="none" w:sz="0" w:space="0" w:color="auto"/>
            <w:right w:val="none" w:sz="0" w:space="0" w:color="auto"/>
          </w:divBdr>
        </w:div>
        <w:div w:id="1237521666">
          <w:marLeft w:val="1166"/>
          <w:marRight w:val="0"/>
          <w:marTop w:val="134"/>
          <w:marBottom w:val="0"/>
          <w:divBdr>
            <w:top w:val="none" w:sz="0" w:space="0" w:color="auto"/>
            <w:left w:val="none" w:sz="0" w:space="0" w:color="auto"/>
            <w:bottom w:val="none" w:sz="0" w:space="0" w:color="auto"/>
            <w:right w:val="none" w:sz="0" w:space="0" w:color="auto"/>
          </w:divBdr>
        </w:div>
        <w:div w:id="2048329949">
          <w:marLeft w:val="1166"/>
          <w:marRight w:val="0"/>
          <w:marTop w:val="134"/>
          <w:marBottom w:val="0"/>
          <w:divBdr>
            <w:top w:val="none" w:sz="0" w:space="0" w:color="auto"/>
            <w:left w:val="none" w:sz="0" w:space="0" w:color="auto"/>
            <w:bottom w:val="none" w:sz="0" w:space="0" w:color="auto"/>
            <w:right w:val="none" w:sz="0" w:space="0" w:color="auto"/>
          </w:divBdr>
        </w:div>
        <w:div w:id="231156566">
          <w:marLeft w:val="547"/>
          <w:marRight w:val="0"/>
          <w:marTop w:val="154"/>
          <w:marBottom w:val="0"/>
          <w:divBdr>
            <w:top w:val="none" w:sz="0" w:space="0" w:color="auto"/>
            <w:left w:val="none" w:sz="0" w:space="0" w:color="auto"/>
            <w:bottom w:val="none" w:sz="0" w:space="0" w:color="auto"/>
            <w:right w:val="none" w:sz="0" w:space="0" w:color="auto"/>
          </w:divBdr>
        </w:div>
        <w:div w:id="457189365">
          <w:marLeft w:val="547"/>
          <w:marRight w:val="0"/>
          <w:marTop w:val="154"/>
          <w:marBottom w:val="0"/>
          <w:divBdr>
            <w:top w:val="none" w:sz="0" w:space="0" w:color="auto"/>
            <w:left w:val="none" w:sz="0" w:space="0" w:color="auto"/>
            <w:bottom w:val="none" w:sz="0" w:space="0" w:color="auto"/>
            <w:right w:val="none" w:sz="0" w:space="0" w:color="auto"/>
          </w:divBdr>
        </w:div>
        <w:div w:id="1981688767">
          <w:marLeft w:val="547"/>
          <w:marRight w:val="0"/>
          <w:marTop w:val="154"/>
          <w:marBottom w:val="0"/>
          <w:divBdr>
            <w:top w:val="none" w:sz="0" w:space="0" w:color="auto"/>
            <w:left w:val="none" w:sz="0" w:space="0" w:color="auto"/>
            <w:bottom w:val="none" w:sz="0" w:space="0" w:color="auto"/>
            <w:right w:val="none" w:sz="0" w:space="0" w:color="auto"/>
          </w:divBdr>
        </w:div>
        <w:div w:id="1275362406">
          <w:marLeft w:val="547"/>
          <w:marRight w:val="0"/>
          <w:marTop w:val="154"/>
          <w:marBottom w:val="0"/>
          <w:divBdr>
            <w:top w:val="none" w:sz="0" w:space="0" w:color="auto"/>
            <w:left w:val="none" w:sz="0" w:space="0" w:color="auto"/>
            <w:bottom w:val="none" w:sz="0" w:space="0" w:color="auto"/>
            <w:right w:val="none" w:sz="0" w:space="0" w:color="auto"/>
          </w:divBdr>
        </w:div>
        <w:div w:id="156696681">
          <w:marLeft w:val="1526"/>
          <w:marRight w:val="0"/>
          <w:marTop w:val="134"/>
          <w:marBottom w:val="0"/>
          <w:divBdr>
            <w:top w:val="none" w:sz="0" w:space="0" w:color="auto"/>
            <w:left w:val="none" w:sz="0" w:space="0" w:color="auto"/>
            <w:bottom w:val="none" w:sz="0" w:space="0" w:color="auto"/>
            <w:right w:val="none" w:sz="0" w:space="0" w:color="auto"/>
          </w:divBdr>
        </w:div>
        <w:div w:id="1404722905">
          <w:marLeft w:val="1526"/>
          <w:marRight w:val="0"/>
          <w:marTop w:val="134"/>
          <w:marBottom w:val="0"/>
          <w:divBdr>
            <w:top w:val="none" w:sz="0" w:space="0" w:color="auto"/>
            <w:left w:val="none" w:sz="0" w:space="0" w:color="auto"/>
            <w:bottom w:val="none" w:sz="0" w:space="0" w:color="auto"/>
            <w:right w:val="none" w:sz="0" w:space="0" w:color="auto"/>
          </w:divBdr>
        </w:div>
        <w:div w:id="1119031502">
          <w:marLeft w:val="547"/>
          <w:marRight w:val="0"/>
          <w:marTop w:val="154"/>
          <w:marBottom w:val="0"/>
          <w:divBdr>
            <w:top w:val="none" w:sz="0" w:space="0" w:color="auto"/>
            <w:left w:val="none" w:sz="0" w:space="0" w:color="auto"/>
            <w:bottom w:val="none" w:sz="0" w:space="0" w:color="auto"/>
            <w:right w:val="none" w:sz="0" w:space="0" w:color="auto"/>
          </w:divBdr>
        </w:div>
        <w:div w:id="976841516">
          <w:marLeft w:val="547"/>
          <w:marRight w:val="0"/>
          <w:marTop w:val="154"/>
          <w:marBottom w:val="0"/>
          <w:divBdr>
            <w:top w:val="none" w:sz="0" w:space="0" w:color="auto"/>
            <w:left w:val="none" w:sz="0" w:space="0" w:color="auto"/>
            <w:bottom w:val="none" w:sz="0" w:space="0" w:color="auto"/>
            <w:right w:val="none" w:sz="0" w:space="0" w:color="auto"/>
          </w:divBdr>
        </w:div>
        <w:div w:id="570232624">
          <w:marLeft w:val="547"/>
          <w:marRight w:val="0"/>
          <w:marTop w:val="154"/>
          <w:marBottom w:val="0"/>
          <w:divBdr>
            <w:top w:val="none" w:sz="0" w:space="0" w:color="auto"/>
            <w:left w:val="none" w:sz="0" w:space="0" w:color="auto"/>
            <w:bottom w:val="none" w:sz="0" w:space="0" w:color="auto"/>
            <w:right w:val="none" w:sz="0" w:space="0" w:color="auto"/>
          </w:divBdr>
        </w:div>
        <w:div w:id="858272192">
          <w:marLeft w:val="547"/>
          <w:marRight w:val="0"/>
          <w:marTop w:val="154"/>
          <w:marBottom w:val="0"/>
          <w:divBdr>
            <w:top w:val="none" w:sz="0" w:space="0" w:color="auto"/>
            <w:left w:val="none" w:sz="0" w:space="0" w:color="auto"/>
            <w:bottom w:val="none" w:sz="0" w:space="0" w:color="auto"/>
            <w:right w:val="none" w:sz="0" w:space="0" w:color="auto"/>
          </w:divBdr>
        </w:div>
        <w:div w:id="725034804">
          <w:marLeft w:val="547"/>
          <w:marRight w:val="0"/>
          <w:marTop w:val="154"/>
          <w:marBottom w:val="0"/>
          <w:divBdr>
            <w:top w:val="none" w:sz="0" w:space="0" w:color="auto"/>
            <w:left w:val="none" w:sz="0" w:space="0" w:color="auto"/>
            <w:bottom w:val="none" w:sz="0" w:space="0" w:color="auto"/>
            <w:right w:val="none" w:sz="0" w:space="0" w:color="auto"/>
          </w:divBdr>
        </w:div>
        <w:div w:id="267780106">
          <w:marLeft w:val="547"/>
          <w:marRight w:val="0"/>
          <w:marTop w:val="154"/>
          <w:marBottom w:val="0"/>
          <w:divBdr>
            <w:top w:val="none" w:sz="0" w:space="0" w:color="auto"/>
            <w:left w:val="none" w:sz="0" w:space="0" w:color="auto"/>
            <w:bottom w:val="none" w:sz="0" w:space="0" w:color="auto"/>
            <w:right w:val="none" w:sz="0" w:space="0" w:color="auto"/>
          </w:divBdr>
        </w:div>
        <w:div w:id="148404716">
          <w:marLeft w:val="547"/>
          <w:marRight w:val="0"/>
          <w:marTop w:val="154"/>
          <w:marBottom w:val="0"/>
          <w:divBdr>
            <w:top w:val="none" w:sz="0" w:space="0" w:color="auto"/>
            <w:left w:val="none" w:sz="0" w:space="0" w:color="auto"/>
            <w:bottom w:val="none" w:sz="0" w:space="0" w:color="auto"/>
            <w:right w:val="none" w:sz="0" w:space="0" w:color="auto"/>
          </w:divBdr>
        </w:div>
      </w:divsChild>
    </w:div>
    <w:div w:id="40250469">
      <w:bodyDiv w:val="1"/>
      <w:marLeft w:val="0"/>
      <w:marRight w:val="0"/>
      <w:marTop w:val="0"/>
      <w:marBottom w:val="0"/>
      <w:divBdr>
        <w:top w:val="none" w:sz="0" w:space="0" w:color="auto"/>
        <w:left w:val="none" w:sz="0" w:space="0" w:color="auto"/>
        <w:bottom w:val="none" w:sz="0" w:space="0" w:color="auto"/>
        <w:right w:val="none" w:sz="0" w:space="0" w:color="auto"/>
      </w:divBdr>
      <w:divsChild>
        <w:div w:id="1912109738">
          <w:marLeft w:val="547"/>
          <w:marRight w:val="0"/>
          <w:marTop w:val="154"/>
          <w:marBottom w:val="0"/>
          <w:divBdr>
            <w:top w:val="none" w:sz="0" w:space="0" w:color="auto"/>
            <w:left w:val="none" w:sz="0" w:space="0" w:color="auto"/>
            <w:bottom w:val="none" w:sz="0" w:space="0" w:color="auto"/>
            <w:right w:val="none" w:sz="0" w:space="0" w:color="auto"/>
          </w:divBdr>
        </w:div>
      </w:divsChild>
    </w:div>
    <w:div w:id="42600664">
      <w:bodyDiv w:val="1"/>
      <w:marLeft w:val="0"/>
      <w:marRight w:val="0"/>
      <w:marTop w:val="0"/>
      <w:marBottom w:val="0"/>
      <w:divBdr>
        <w:top w:val="none" w:sz="0" w:space="0" w:color="auto"/>
        <w:left w:val="none" w:sz="0" w:space="0" w:color="auto"/>
        <w:bottom w:val="none" w:sz="0" w:space="0" w:color="auto"/>
        <w:right w:val="none" w:sz="0" w:space="0" w:color="auto"/>
      </w:divBdr>
      <w:divsChild>
        <w:div w:id="402605117">
          <w:marLeft w:val="720"/>
          <w:marRight w:val="0"/>
          <w:marTop w:val="0"/>
          <w:marBottom w:val="0"/>
          <w:divBdr>
            <w:top w:val="none" w:sz="0" w:space="0" w:color="auto"/>
            <w:left w:val="none" w:sz="0" w:space="0" w:color="auto"/>
            <w:bottom w:val="none" w:sz="0" w:space="0" w:color="auto"/>
            <w:right w:val="none" w:sz="0" w:space="0" w:color="auto"/>
          </w:divBdr>
        </w:div>
      </w:divsChild>
    </w:div>
    <w:div w:id="59014341">
      <w:bodyDiv w:val="1"/>
      <w:marLeft w:val="0"/>
      <w:marRight w:val="0"/>
      <w:marTop w:val="0"/>
      <w:marBottom w:val="0"/>
      <w:divBdr>
        <w:top w:val="none" w:sz="0" w:space="0" w:color="auto"/>
        <w:left w:val="none" w:sz="0" w:space="0" w:color="auto"/>
        <w:bottom w:val="none" w:sz="0" w:space="0" w:color="auto"/>
        <w:right w:val="none" w:sz="0" w:space="0" w:color="auto"/>
      </w:divBdr>
    </w:div>
    <w:div w:id="86385541">
      <w:bodyDiv w:val="1"/>
      <w:marLeft w:val="0"/>
      <w:marRight w:val="0"/>
      <w:marTop w:val="0"/>
      <w:marBottom w:val="0"/>
      <w:divBdr>
        <w:top w:val="none" w:sz="0" w:space="0" w:color="auto"/>
        <w:left w:val="none" w:sz="0" w:space="0" w:color="auto"/>
        <w:bottom w:val="none" w:sz="0" w:space="0" w:color="auto"/>
        <w:right w:val="none" w:sz="0" w:space="0" w:color="auto"/>
      </w:divBdr>
      <w:divsChild>
        <w:div w:id="978728170">
          <w:marLeft w:val="965"/>
          <w:marRight w:val="0"/>
          <w:marTop w:val="115"/>
          <w:marBottom w:val="0"/>
          <w:divBdr>
            <w:top w:val="none" w:sz="0" w:space="0" w:color="auto"/>
            <w:left w:val="none" w:sz="0" w:space="0" w:color="auto"/>
            <w:bottom w:val="none" w:sz="0" w:space="0" w:color="auto"/>
            <w:right w:val="none" w:sz="0" w:space="0" w:color="auto"/>
          </w:divBdr>
        </w:div>
      </w:divsChild>
    </w:div>
    <w:div w:id="95297022">
      <w:bodyDiv w:val="1"/>
      <w:marLeft w:val="0"/>
      <w:marRight w:val="0"/>
      <w:marTop w:val="0"/>
      <w:marBottom w:val="0"/>
      <w:divBdr>
        <w:top w:val="none" w:sz="0" w:space="0" w:color="auto"/>
        <w:left w:val="none" w:sz="0" w:space="0" w:color="auto"/>
        <w:bottom w:val="none" w:sz="0" w:space="0" w:color="auto"/>
        <w:right w:val="none" w:sz="0" w:space="0" w:color="auto"/>
      </w:divBdr>
    </w:div>
    <w:div w:id="107285621">
      <w:bodyDiv w:val="1"/>
      <w:marLeft w:val="0"/>
      <w:marRight w:val="0"/>
      <w:marTop w:val="0"/>
      <w:marBottom w:val="0"/>
      <w:divBdr>
        <w:top w:val="none" w:sz="0" w:space="0" w:color="auto"/>
        <w:left w:val="none" w:sz="0" w:space="0" w:color="auto"/>
        <w:bottom w:val="none" w:sz="0" w:space="0" w:color="auto"/>
        <w:right w:val="none" w:sz="0" w:space="0" w:color="auto"/>
      </w:divBdr>
    </w:div>
    <w:div w:id="108551850">
      <w:bodyDiv w:val="1"/>
      <w:marLeft w:val="0"/>
      <w:marRight w:val="0"/>
      <w:marTop w:val="0"/>
      <w:marBottom w:val="0"/>
      <w:divBdr>
        <w:top w:val="none" w:sz="0" w:space="0" w:color="auto"/>
        <w:left w:val="none" w:sz="0" w:space="0" w:color="auto"/>
        <w:bottom w:val="none" w:sz="0" w:space="0" w:color="auto"/>
        <w:right w:val="none" w:sz="0" w:space="0" w:color="auto"/>
      </w:divBdr>
    </w:div>
    <w:div w:id="120923723">
      <w:bodyDiv w:val="1"/>
      <w:marLeft w:val="0"/>
      <w:marRight w:val="0"/>
      <w:marTop w:val="0"/>
      <w:marBottom w:val="0"/>
      <w:divBdr>
        <w:top w:val="none" w:sz="0" w:space="0" w:color="auto"/>
        <w:left w:val="none" w:sz="0" w:space="0" w:color="auto"/>
        <w:bottom w:val="none" w:sz="0" w:space="0" w:color="auto"/>
        <w:right w:val="none" w:sz="0" w:space="0" w:color="auto"/>
      </w:divBdr>
      <w:divsChild>
        <w:div w:id="1075668862">
          <w:marLeft w:val="547"/>
          <w:marRight w:val="0"/>
          <w:marTop w:val="154"/>
          <w:marBottom w:val="0"/>
          <w:divBdr>
            <w:top w:val="none" w:sz="0" w:space="0" w:color="auto"/>
            <w:left w:val="none" w:sz="0" w:space="0" w:color="auto"/>
            <w:bottom w:val="none" w:sz="0" w:space="0" w:color="auto"/>
            <w:right w:val="none" w:sz="0" w:space="0" w:color="auto"/>
          </w:divBdr>
        </w:div>
        <w:div w:id="2109961592">
          <w:marLeft w:val="547"/>
          <w:marRight w:val="0"/>
          <w:marTop w:val="154"/>
          <w:marBottom w:val="0"/>
          <w:divBdr>
            <w:top w:val="none" w:sz="0" w:space="0" w:color="auto"/>
            <w:left w:val="none" w:sz="0" w:space="0" w:color="auto"/>
            <w:bottom w:val="none" w:sz="0" w:space="0" w:color="auto"/>
            <w:right w:val="none" w:sz="0" w:space="0" w:color="auto"/>
          </w:divBdr>
        </w:div>
        <w:div w:id="961427044">
          <w:marLeft w:val="547"/>
          <w:marRight w:val="0"/>
          <w:marTop w:val="154"/>
          <w:marBottom w:val="0"/>
          <w:divBdr>
            <w:top w:val="none" w:sz="0" w:space="0" w:color="auto"/>
            <w:left w:val="none" w:sz="0" w:space="0" w:color="auto"/>
            <w:bottom w:val="none" w:sz="0" w:space="0" w:color="auto"/>
            <w:right w:val="none" w:sz="0" w:space="0" w:color="auto"/>
          </w:divBdr>
        </w:div>
        <w:div w:id="755133218">
          <w:marLeft w:val="1166"/>
          <w:marRight w:val="0"/>
          <w:marTop w:val="134"/>
          <w:marBottom w:val="0"/>
          <w:divBdr>
            <w:top w:val="none" w:sz="0" w:space="0" w:color="auto"/>
            <w:left w:val="none" w:sz="0" w:space="0" w:color="auto"/>
            <w:bottom w:val="none" w:sz="0" w:space="0" w:color="auto"/>
            <w:right w:val="none" w:sz="0" w:space="0" w:color="auto"/>
          </w:divBdr>
        </w:div>
        <w:div w:id="398947482">
          <w:marLeft w:val="1166"/>
          <w:marRight w:val="0"/>
          <w:marTop w:val="134"/>
          <w:marBottom w:val="0"/>
          <w:divBdr>
            <w:top w:val="none" w:sz="0" w:space="0" w:color="auto"/>
            <w:left w:val="none" w:sz="0" w:space="0" w:color="auto"/>
            <w:bottom w:val="none" w:sz="0" w:space="0" w:color="auto"/>
            <w:right w:val="none" w:sz="0" w:space="0" w:color="auto"/>
          </w:divBdr>
        </w:div>
        <w:div w:id="1409813761">
          <w:marLeft w:val="1166"/>
          <w:marRight w:val="0"/>
          <w:marTop w:val="134"/>
          <w:marBottom w:val="0"/>
          <w:divBdr>
            <w:top w:val="none" w:sz="0" w:space="0" w:color="auto"/>
            <w:left w:val="none" w:sz="0" w:space="0" w:color="auto"/>
            <w:bottom w:val="none" w:sz="0" w:space="0" w:color="auto"/>
            <w:right w:val="none" w:sz="0" w:space="0" w:color="auto"/>
          </w:divBdr>
        </w:div>
        <w:div w:id="1856260835">
          <w:marLeft w:val="1166"/>
          <w:marRight w:val="0"/>
          <w:marTop w:val="134"/>
          <w:marBottom w:val="0"/>
          <w:divBdr>
            <w:top w:val="none" w:sz="0" w:space="0" w:color="auto"/>
            <w:left w:val="none" w:sz="0" w:space="0" w:color="auto"/>
            <w:bottom w:val="none" w:sz="0" w:space="0" w:color="auto"/>
            <w:right w:val="none" w:sz="0" w:space="0" w:color="auto"/>
          </w:divBdr>
        </w:div>
        <w:div w:id="1958219007">
          <w:marLeft w:val="1166"/>
          <w:marRight w:val="0"/>
          <w:marTop w:val="134"/>
          <w:marBottom w:val="0"/>
          <w:divBdr>
            <w:top w:val="none" w:sz="0" w:space="0" w:color="auto"/>
            <w:left w:val="none" w:sz="0" w:space="0" w:color="auto"/>
            <w:bottom w:val="none" w:sz="0" w:space="0" w:color="auto"/>
            <w:right w:val="none" w:sz="0" w:space="0" w:color="auto"/>
          </w:divBdr>
        </w:div>
        <w:div w:id="486213613">
          <w:marLeft w:val="1166"/>
          <w:marRight w:val="0"/>
          <w:marTop w:val="134"/>
          <w:marBottom w:val="0"/>
          <w:divBdr>
            <w:top w:val="none" w:sz="0" w:space="0" w:color="auto"/>
            <w:left w:val="none" w:sz="0" w:space="0" w:color="auto"/>
            <w:bottom w:val="none" w:sz="0" w:space="0" w:color="auto"/>
            <w:right w:val="none" w:sz="0" w:space="0" w:color="auto"/>
          </w:divBdr>
        </w:div>
      </w:divsChild>
    </w:div>
    <w:div w:id="132529966">
      <w:bodyDiv w:val="1"/>
      <w:marLeft w:val="0"/>
      <w:marRight w:val="0"/>
      <w:marTop w:val="0"/>
      <w:marBottom w:val="0"/>
      <w:divBdr>
        <w:top w:val="none" w:sz="0" w:space="0" w:color="auto"/>
        <w:left w:val="none" w:sz="0" w:space="0" w:color="auto"/>
        <w:bottom w:val="none" w:sz="0" w:space="0" w:color="auto"/>
        <w:right w:val="none" w:sz="0" w:space="0" w:color="auto"/>
      </w:divBdr>
    </w:div>
    <w:div w:id="133647892">
      <w:bodyDiv w:val="1"/>
      <w:marLeft w:val="0"/>
      <w:marRight w:val="0"/>
      <w:marTop w:val="0"/>
      <w:marBottom w:val="0"/>
      <w:divBdr>
        <w:top w:val="none" w:sz="0" w:space="0" w:color="auto"/>
        <w:left w:val="none" w:sz="0" w:space="0" w:color="auto"/>
        <w:bottom w:val="none" w:sz="0" w:space="0" w:color="auto"/>
        <w:right w:val="none" w:sz="0" w:space="0" w:color="auto"/>
      </w:divBdr>
      <w:divsChild>
        <w:div w:id="1524585381">
          <w:marLeft w:val="965"/>
          <w:marRight w:val="0"/>
          <w:marTop w:val="115"/>
          <w:marBottom w:val="0"/>
          <w:divBdr>
            <w:top w:val="none" w:sz="0" w:space="0" w:color="auto"/>
            <w:left w:val="none" w:sz="0" w:space="0" w:color="auto"/>
            <w:bottom w:val="none" w:sz="0" w:space="0" w:color="auto"/>
            <w:right w:val="none" w:sz="0" w:space="0" w:color="auto"/>
          </w:divBdr>
        </w:div>
      </w:divsChild>
    </w:div>
    <w:div w:id="142936320">
      <w:bodyDiv w:val="1"/>
      <w:marLeft w:val="0"/>
      <w:marRight w:val="0"/>
      <w:marTop w:val="0"/>
      <w:marBottom w:val="0"/>
      <w:divBdr>
        <w:top w:val="none" w:sz="0" w:space="0" w:color="auto"/>
        <w:left w:val="none" w:sz="0" w:space="0" w:color="auto"/>
        <w:bottom w:val="none" w:sz="0" w:space="0" w:color="auto"/>
        <w:right w:val="none" w:sz="0" w:space="0" w:color="auto"/>
      </w:divBdr>
      <w:divsChild>
        <w:div w:id="1802992138">
          <w:marLeft w:val="720"/>
          <w:marRight w:val="0"/>
          <w:marTop w:val="0"/>
          <w:marBottom w:val="0"/>
          <w:divBdr>
            <w:top w:val="none" w:sz="0" w:space="0" w:color="auto"/>
            <w:left w:val="none" w:sz="0" w:space="0" w:color="auto"/>
            <w:bottom w:val="none" w:sz="0" w:space="0" w:color="auto"/>
            <w:right w:val="none" w:sz="0" w:space="0" w:color="auto"/>
          </w:divBdr>
        </w:div>
      </w:divsChild>
    </w:div>
    <w:div w:id="168257366">
      <w:bodyDiv w:val="1"/>
      <w:marLeft w:val="0"/>
      <w:marRight w:val="0"/>
      <w:marTop w:val="0"/>
      <w:marBottom w:val="0"/>
      <w:divBdr>
        <w:top w:val="none" w:sz="0" w:space="0" w:color="auto"/>
        <w:left w:val="none" w:sz="0" w:space="0" w:color="auto"/>
        <w:bottom w:val="none" w:sz="0" w:space="0" w:color="auto"/>
        <w:right w:val="none" w:sz="0" w:space="0" w:color="auto"/>
      </w:divBdr>
    </w:div>
    <w:div w:id="170224496">
      <w:bodyDiv w:val="1"/>
      <w:marLeft w:val="0"/>
      <w:marRight w:val="0"/>
      <w:marTop w:val="0"/>
      <w:marBottom w:val="0"/>
      <w:divBdr>
        <w:top w:val="none" w:sz="0" w:space="0" w:color="auto"/>
        <w:left w:val="none" w:sz="0" w:space="0" w:color="auto"/>
        <w:bottom w:val="none" w:sz="0" w:space="0" w:color="auto"/>
        <w:right w:val="none" w:sz="0" w:space="0" w:color="auto"/>
      </w:divBdr>
    </w:div>
    <w:div w:id="177473319">
      <w:bodyDiv w:val="1"/>
      <w:marLeft w:val="0"/>
      <w:marRight w:val="0"/>
      <w:marTop w:val="0"/>
      <w:marBottom w:val="0"/>
      <w:divBdr>
        <w:top w:val="none" w:sz="0" w:space="0" w:color="auto"/>
        <w:left w:val="none" w:sz="0" w:space="0" w:color="auto"/>
        <w:bottom w:val="none" w:sz="0" w:space="0" w:color="auto"/>
        <w:right w:val="none" w:sz="0" w:space="0" w:color="auto"/>
      </w:divBdr>
      <w:divsChild>
        <w:div w:id="1919364681">
          <w:marLeft w:val="965"/>
          <w:marRight w:val="0"/>
          <w:marTop w:val="96"/>
          <w:marBottom w:val="0"/>
          <w:divBdr>
            <w:top w:val="none" w:sz="0" w:space="0" w:color="auto"/>
            <w:left w:val="none" w:sz="0" w:space="0" w:color="auto"/>
            <w:bottom w:val="none" w:sz="0" w:space="0" w:color="auto"/>
            <w:right w:val="none" w:sz="0" w:space="0" w:color="auto"/>
          </w:divBdr>
        </w:div>
        <w:div w:id="989986839">
          <w:marLeft w:val="965"/>
          <w:marRight w:val="0"/>
          <w:marTop w:val="96"/>
          <w:marBottom w:val="0"/>
          <w:divBdr>
            <w:top w:val="none" w:sz="0" w:space="0" w:color="auto"/>
            <w:left w:val="none" w:sz="0" w:space="0" w:color="auto"/>
            <w:bottom w:val="none" w:sz="0" w:space="0" w:color="auto"/>
            <w:right w:val="none" w:sz="0" w:space="0" w:color="auto"/>
          </w:divBdr>
        </w:div>
      </w:divsChild>
    </w:div>
    <w:div w:id="184440265">
      <w:bodyDiv w:val="1"/>
      <w:marLeft w:val="0"/>
      <w:marRight w:val="0"/>
      <w:marTop w:val="0"/>
      <w:marBottom w:val="0"/>
      <w:divBdr>
        <w:top w:val="none" w:sz="0" w:space="0" w:color="auto"/>
        <w:left w:val="none" w:sz="0" w:space="0" w:color="auto"/>
        <w:bottom w:val="none" w:sz="0" w:space="0" w:color="auto"/>
        <w:right w:val="none" w:sz="0" w:space="0" w:color="auto"/>
      </w:divBdr>
      <w:divsChild>
        <w:div w:id="44570431">
          <w:marLeft w:val="720"/>
          <w:marRight w:val="0"/>
          <w:marTop w:val="0"/>
          <w:marBottom w:val="0"/>
          <w:divBdr>
            <w:top w:val="none" w:sz="0" w:space="0" w:color="auto"/>
            <w:left w:val="none" w:sz="0" w:space="0" w:color="auto"/>
            <w:bottom w:val="none" w:sz="0" w:space="0" w:color="auto"/>
            <w:right w:val="none" w:sz="0" w:space="0" w:color="auto"/>
          </w:divBdr>
        </w:div>
        <w:div w:id="1762142878">
          <w:marLeft w:val="720"/>
          <w:marRight w:val="0"/>
          <w:marTop w:val="0"/>
          <w:marBottom w:val="0"/>
          <w:divBdr>
            <w:top w:val="none" w:sz="0" w:space="0" w:color="auto"/>
            <w:left w:val="none" w:sz="0" w:space="0" w:color="auto"/>
            <w:bottom w:val="none" w:sz="0" w:space="0" w:color="auto"/>
            <w:right w:val="none" w:sz="0" w:space="0" w:color="auto"/>
          </w:divBdr>
        </w:div>
        <w:div w:id="2042855126">
          <w:marLeft w:val="720"/>
          <w:marRight w:val="0"/>
          <w:marTop w:val="0"/>
          <w:marBottom w:val="0"/>
          <w:divBdr>
            <w:top w:val="none" w:sz="0" w:space="0" w:color="auto"/>
            <w:left w:val="none" w:sz="0" w:space="0" w:color="auto"/>
            <w:bottom w:val="none" w:sz="0" w:space="0" w:color="auto"/>
            <w:right w:val="none" w:sz="0" w:space="0" w:color="auto"/>
          </w:divBdr>
        </w:div>
        <w:div w:id="1934120510">
          <w:marLeft w:val="720"/>
          <w:marRight w:val="0"/>
          <w:marTop w:val="0"/>
          <w:marBottom w:val="0"/>
          <w:divBdr>
            <w:top w:val="none" w:sz="0" w:space="0" w:color="auto"/>
            <w:left w:val="none" w:sz="0" w:space="0" w:color="auto"/>
            <w:bottom w:val="none" w:sz="0" w:space="0" w:color="auto"/>
            <w:right w:val="none" w:sz="0" w:space="0" w:color="auto"/>
          </w:divBdr>
        </w:div>
        <w:div w:id="579174189">
          <w:marLeft w:val="720"/>
          <w:marRight w:val="0"/>
          <w:marTop w:val="0"/>
          <w:marBottom w:val="0"/>
          <w:divBdr>
            <w:top w:val="none" w:sz="0" w:space="0" w:color="auto"/>
            <w:left w:val="none" w:sz="0" w:space="0" w:color="auto"/>
            <w:bottom w:val="none" w:sz="0" w:space="0" w:color="auto"/>
            <w:right w:val="none" w:sz="0" w:space="0" w:color="auto"/>
          </w:divBdr>
        </w:div>
      </w:divsChild>
    </w:div>
    <w:div w:id="185365053">
      <w:bodyDiv w:val="1"/>
      <w:marLeft w:val="0"/>
      <w:marRight w:val="0"/>
      <w:marTop w:val="0"/>
      <w:marBottom w:val="0"/>
      <w:divBdr>
        <w:top w:val="none" w:sz="0" w:space="0" w:color="auto"/>
        <w:left w:val="none" w:sz="0" w:space="0" w:color="auto"/>
        <w:bottom w:val="none" w:sz="0" w:space="0" w:color="auto"/>
        <w:right w:val="none" w:sz="0" w:space="0" w:color="auto"/>
      </w:divBdr>
      <w:divsChild>
        <w:div w:id="1206915000">
          <w:marLeft w:val="720"/>
          <w:marRight w:val="0"/>
          <w:marTop w:val="0"/>
          <w:marBottom w:val="0"/>
          <w:divBdr>
            <w:top w:val="none" w:sz="0" w:space="0" w:color="auto"/>
            <w:left w:val="none" w:sz="0" w:space="0" w:color="auto"/>
            <w:bottom w:val="none" w:sz="0" w:space="0" w:color="auto"/>
            <w:right w:val="none" w:sz="0" w:space="0" w:color="auto"/>
          </w:divBdr>
        </w:div>
      </w:divsChild>
    </w:div>
    <w:div w:id="214852669">
      <w:bodyDiv w:val="1"/>
      <w:marLeft w:val="0"/>
      <w:marRight w:val="0"/>
      <w:marTop w:val="0"/>
      <w:marBottom w:val="0"/>
      <w:divBdr>
        <w:top w:val="none" w:sz="0" w:space="0" w:color="auto"/>
        <w:left w:val="none" w:sz="0" w:space="0" w:color="auto"/>
        <w:bottom w:val="none" w:sz="0" w:space="0" w:color="auto"/>
        <w:right w:val="none" w:sz="0" w:space="0" w:color="auto"/>
      </w:divBdr>
      <w:divsChild>
        <w:div w:id="1301568881">
          <w:marLeft w:val="547"/>
          <w:marRight w:val="0"/>
          <w:marTop w:val="144"/>
          <w:marBottom w:val="0"/>
          <w:divBdr>
            <w:top w:val="none" w:sz="0" w:space="0" w:color="auto"/>
            <w:left w:val="none" w:sz="0" w:space="0" w:color="auto"/>
            <w:bottom w:val="none" w:sz="0" w:space="0" w:color="auto"/>
            <w:right w:val="none" w:sz="0" w:space="0" w:color="auto"/>
          </w:divBdr>
        </w:div>
        <w:div w:id="1517187345">
          <w:marLeft w:val="547"/>
          <w:marRight w:val="0"/>
          <w:marTop w:val="269"/>
          <w:marBottom w:val="0"/>
          <w:divBdr>
            <w:top w:val="none" w:sz="0" w:space="0" w:color="auto"/>
            <w:left w:val="none" w:sz="0" w:space="0" w:color="auto"/>
            <w:bottom w:val="none" w:sz="0" w:space="0" w:color="auto"/>
            <w:right w:val="none" w:sz="0" w:space="0" w:color="auto"/>
          </w:divBdr>
        </w:div>
        <w:div w:id="1177695535">
          <w:marLeft w:val="547"/>
          <w:marRight w:val="0"/>
          <w:marTop w:val="144"/>
          <w:marBottom w:val="0"/>
          <w:divBdr>
            <w:top w:val="none" w:sz="0" w:space="0" w:color="auto"/>
            <w:left w:val="none" w:sz="0" w:space="0" w:color="auto"/>
            <w:bottom w:val="none" w:sz="0" w:space="0" w:color="auto"/>
            <w:right w:val="none" w:sz="0" w:space="0" w:color="auto"/>
          </w:divBdr>
        </w:div>
        <w:div w:id="1949728116">
          <w:marLeft w:val="547"/>
          <w:marRight w:val="0"/>
          <w:marTop w:val="149"/>
          <w:marBottom w:val="0"/>
          <w:divBdr>
            <w:top w:val="none" w:sz="0" w:space="0" w:color="auto"/>
            <w:left w:val="none" w:sz="0" w:space="0" w:color="auto"/>
            <w:bottom w:val="none" w:sz="0" w:space="0" w:color="auto"/>
            <w:right w:val="none" w:sz="0" w:space="0" w:color="auto"/>
          </w:divBdr>
        </w:div>
        <w:div w:id="151650750">
          <w:marLeft w:val="547"/>
          <w:marRight w:val="0"/>
          <w:marTop w:val="149"/>
          <w:marBottom w:val="0"/>
          <w:divBdr>
            <w:top w:val="none" w:sz="0" w:space="0" w:color="auto"/>
            <w:left w:val="none" w:sz="0" w:space="0" w:color="auto"/>
            <w:bottom w:val="none" w:sz="0" w:space="0" w:color="auto"/>
            <w:right w:val="none" w:sz="0" w:space="0" w:color="auto"/>
          </w:divBdr>
        </w:div>
        <w:div w:id="1399326610">
          <w:marLeft w:val="547"/>
          <w:marRight w:val="0"/>
          <w:marTop w:val="149"/>
          <w:marBottom w:val="0"/>
          <w:divBdr>
            <w:top w:val="none" w:sz="0" w:space="0" w:color="auto"/>
            <w:left w:val="none" w:sz="0" w:space="0" w:color="auto"/>
            <w:bottom w:val="none" w:sz="0" w:space="0" w:color="auto"/>
            <w:right w:val="none" w:sz="0" w:space="0" w:color="auto"/>
          </w:divBdr>
        </w:div>
        <w:div w:id="1799494170">
          <w:marLeft w:val="547"/>
          <w:marRight w:val="0"/>
          <w:marTop w:val="149"/>
          <w:marBottom w:val="0"/>
          <w:divBdr>
            <w:top w:val="none" w:sz="0" w:space="0" w:color="auto"/>
            <w:left w:val="none" w:sz="0" w:space="0" w:color="auto"/>
            <w:bottom w:val="none" w:sz="0" w:space="0" w:color="auto"/>
            <w:right w:val="none" w:sz="0" w:space="0" w:color="auto"/>
          </w:divBdr>
        </w:div>
        <w:div w:id="1841507069">
          <w:marLeft w:val="1166"/>
          <w:marRight w:val="0"/>
          <w:marTop w:val="149"/>
          <w:marBottom w:val="0"/>
          <w:divBdr>
            <w:top w:val="none" w:sz="0" w:space="0" w:color="auto"/>
            <w:left w:val="none" w:sz="0" w:space="0" w:color="auto"/>
            <w:bottom w:val="none" w:sz="0" w:space="0" w:color="auto"/>
            <w:right w:val="none" w:sz="0" w:space="0" w:color="auto"/>
          </w:divBdr>
        </w:div>
        <w:div w:id="1013797457">
          <w:marLeft w:val="1166"/>
          <w:marRight w:val="0"/>
          <w:marTop w:val="149"/>
          <w:marBottom w:val="0"/>
          <w:divBdr>
            <w:top w:val="none" w:sz="0" w:space="0" w:color="auto"/>
            <w:left w:val="none" w:sz="0" w:space="0" w:color="auto"/>
            <w:bottom w:val="none" w:sz="0" w:space="0" w:color="auto"/>
            <w:right w:val="none" w:sz="0" w:space="0" w:color="auto"/>
          </w:divBdr>
        </w:div>
        <w:div w:id="237056488">
          <w:marLeft w:val="1166"/>
          <w:marRight w:val="0"/>
          <w:marTop w:val="149"/>
          <w:marBottom w:val="0"/>
          <w:divBdr>
            <w:top w:val="none" w:sz="0" w:space="0" w:color="auto"/>
            <w:left w:val="none" w:sz="0" w:space="0" w:color="auto"/>
            <w:bottom w:val="none" w:sz="0" w:space="0" w:color="auto"/>
            <w:right w:val="none" w:sz="0" w:space="0" w:color="auto"/>
          </w:divBdr>
        </w:div>
        <w:div w:id="537012854">
          <w:marLeft w:val="1166"/>
          <w:marRight w:val="0"/>
          <w:marTop w:val="149"/>
          <w:marBottom w:val="0"/>
          <w:divBdr>
            <w:top w:val="none" w:sz="0" w:space="0" w:color="auto"/>
            <w:left w:val="none" w:sz="0" w:space="0" w:color="auto"/>
            <w:bottom w:val="none" w:sz="0" w:space="0" w:color="auto"/>
            <w:right w:val="none" w:sz="0" w:space="0" w:color="auto"/>
          </w:divBdr>
        </w:div>
        <w:div w:id="2069112926">
          <w:marLeft w:val="1166"/>
          <w:marRight w:val="0"/>
          <w:marTop w:val="149"/>
          <w:marBottom w:val="0"/>
          <w:divBdr>
            <w:top w:val="none" w:sz="0" w:space="0" w:color="auto"/>
            <w:left w:val="none" w:sz="0" w:space="0" w:color="auto"/>
            <w:bottom w:val="none" w:sz="0" w:space="0" w:color="auto"/>
            <w:right w:val="none" w:sz="0" w:space="0" w:color="auto"/>
          </w:divBdr>
        </w:div>
        <w:div w:id="595788970">
          <w:marLeft w:val="1166"/>
          <w:marRight w:val="0"/>
          <w:marTop w:val="149"/>
          <w:marBottom w:val="0"/>
          <w:divBdr>
            <w:top w:val="none" w:sz="0" w:space="0" w:color="auto"/>
            <w:left w:val="none" w:sz="0" w:space="0" w:color="auto"/>
            <w:bottom w:val="none" w:sz="0" w:space="0" w:color="auto"/>
            <w:right w:val="none" w:sz="0" w:space="0" w:color="auto"/>
          </w:divBdr>
        </w:div>
        <w:div w:id="1698657424">
          <w:marLeft w:val="1166"/>
          <w:marRight w:val="0"/>
          <w:marTop w:val="149"/>
          <w:marBottom w:val="0"/>
          <w:divBdr>
            <w:top w:val="none" w:sz="0" w:space="0" w:color="auto"/>
            <w:left w:val="none" w:sz="0" w:space="0" w:color="auto"/>
            <w:bottom w:val="none" w:sz="0" w:space="0" w:color="auto"/>
            <w:right w:val="none" w:sz="0" w:space="0" w:color="auto"/>
          </w:divBdr>
        </w:div>
        <w:div w:id="1927231700">
          <w:marLeft w:val="1166"/>
          <w:marRight w:val="0"/>
          <w:marTop w:val="149"/>
          <w:marBottom w:val="0"/>
          <w:divBdr>
            <w:top w:val="none" w:sz="0" w:space="0" w:color="auto"/>
            <w:left w:val="none" w:sz="0" w:space="0" w:color="auto"/>
            <w:bottom w:val="none" w:sz="0" w:space="0" w:color="auto"/>
            <w:right w:val="none" w:sz="0" w:space="0" w:color="auto"/>
          </w:divBdr>
        </w:div>
        <w:div w:id="593830622">
          <w:marLeft w:val="1166"/>
          <w:marRight w:val="0"/>
          <w:marTop w:val="149"/>
          <w:marBottom w:val="0"/>
          <w:divBdr>
            <w:top w:val="none" w:sz="0" w:space="0" w:color="auto"/>
            <w:left w:val="none" w:sz="0" w:space="0" w:color="auto"/>
            <w:bottom w:val="none" w:sz="0" w:space="0" w:color="auto"/>
            <w:right w:val="none" w:sz="0" w:space="0" w:color="auto"/>
          </w:divBdr>
        </w:div>
        <w:div w:id="649403777">
          <w:marLeft w:val="1166"/>
          <w:marRight w:val="0"/>
          <w:marTop w:val="149"/>
          <w:marBottom w:val="0"/>
          <w:divBdr>
            <w:top w:val="none" w:sz="0" w:space="0" w:color="auto"/>
            <w:left w:val="none" w:sz="0" w:space="0" w:color="auto"/>
            <w:bottom w:val="none" w:sz="0" w:space="0" w:color="auto"/>
            <w:right w:val="none" w:sz="0" w:space="0" w:color="auto"/>
          </w:divBdr>
        </w:div>
        <w:div w:id="23215371">
          <w:marLeft w:val="1166"/>
          <w:marRight w:val="0"/>
          <w:marTop w:val="149"/>
          <w:marBottom w:val="0"/>
          <w:divBdr>
            <w:top w:val="none" w:sz="0" w:space="0" w:color="auto"/>
            <w:left w:val="none" w:sz="0" w:space="0" w:color="auto"/>
            <w:bottom w:val="none" w:sz="0" w:space="0" w:color="auto"/>
            <w:right w:val="none" w:sz="0" w:space="0" w:color="auto"/>
          </w:divBdr>
        </w:div>
        <w:div w:id="1903061805">
          <w:marLeft w:val="547"/>
          <w:marRight w:val="0"/>
          <w:marTop w:val="149"/>
          <w:marBottom w:val="0"/>
          <w:divBdr>
            <w:top w:val="none" w:sz="0" w:space="0" w:color="auto"/>
            <w:left w:val="none" w:sz="0" w:space="0" w:color="auto"/>
            <w:bottom w:val="none" w:sz="0" w:space="0" w:color="auto"/>
            <w:right w:val="none" w:sz="0" w:space="0" w:color="auto"/>
          </w:divBdr>
        </w:div>
        <w:div w:id="1316031923">
          <w:marLeft w:val="547"/>
          <w:marRight w:val="0"/>
          <w:marTop w:val="149"/>
          <w:marBottom w:val="0"/>
          <w:divBdr>
            <w:top w:val="none" w:sz="0" w:space="0" w:color="auto"/>
            <w:left w:val="none" w:sz="0" w:space="0" w:color="auto"/>
            <w:bottom w:val="none" w:sz="0" w:space="0" w:color="auto"/>
            <w:right w:val="none" w:sz="0" w:space="0" w:color="auto"/>
          </w:divBdr>
        </w:div>
        <w:div w:id="668559613">
          <w:marLeft w:val="547"/>
          <w:marRight w:val="0"/>
          <w:marTop w:val="149"/>
          <w:marBottom w:val="0"/>
          <w:divBdr>
            <w:top w:val="none" w:sz="0" w:space="0" w:color="auto"/>
            <w:left w:val="none" w:sz="0" w:space="0" w:color="auto"/>
            <w:bottom w:val="none" w:sz="0" w:space="0" w:color="auto"/>
            <w:right w:val="none" w:sz="0" w:space="0" w:color="auto"/>
          </w:divBdr>
        </w:div>
        <w:div w:id="1685201805">
          <w:marLeft w:val="547"/>
          <w:marRight w:val="0"/>
          <w:marTop w:val="149"/>
          <w:marBottom w:val="0"/>
          <w:divBdr>
            <w:top w:val="none" w:sz="0" w:space="0" w:color="auto"/>
            <w:left w:val="none" w:sz="0" w:space="0" w:color="auto"/>
            <w:bottom w:val="none" w:sz="0" w:space="0" w:color="auto"/>
            <w:right w:val="none" w:sz="0" w:space="0" w:color="auto"/>
          </w:divBdr>
        </w:div>
        <w:div w:id="1712220157">
          <w:marLeft w:val="547"/>
          <w:marRight w:val="0"/>
          <w:marTop w:val="144"/>
          <w:marBottom w:val="0"/>
          <w:divBdr>
            <w:top w:val="none" w:sz="0" w:space="0" w:color="auto"/>
            <w:left w:val="none" w:sz="0" w:space="0" w:color="auto"/>
            <w:bottom w:val="none" w:sz="0" w:space="0" w:color="auto"/>
            <w:right w:val="none" w:sz="0" w:space="0" w:color="auto"/>
          </w:divBdr>
        </w:div>
        <w:div w:id="86778199">
          <w:marLeft w:val="547"/>
          <w:marRight w:val="0"/>
          <w:marTop w:val="144"/>
          <w:marBottom w:val="0"/>
          <w:divBdr>
            <w:top w:val="none" w:sz="0" w:space="0" w:color="auto"/>
            <w:left w:val="none" w:sz="0" w:space="0" w:color="auto"/>
            <w:bottom w:val="none" w:sz="0" w:space="0" w:color="auto"/>
            <w:right w:val="none" w:sz="0" w:space="0" w:color="auto"/>
          </w:divBdr>
        </w:div>
        <w:div w:id="413355459">
          <w:marLeft w:val="547"/>
          <w:marRight w:val="0"/>
          <w:marTop w:val="115"/>
          <w:marBottom w:val="0"/>
          <w:divBdr>
            <w:top w:val="none" w:sz="0" w:space="0" w:color="auto"/>
            <w:left w:val="none" w:sz="0" w:space="0" w:color="auto"/>
            <w:bottom w:val="none" w:sz="0" w:space="0" w:color="auto"/>
            <w:right w:val="none" w:sz="0" w:space="0" w:color="auto"/>
          </w:divBdr>
        </w:div>
        <w:div w:id="1099375963">
          <w:marLeft w:val="547"/>
          <w:marRight w:val="0"/>
          <w:marTop w:val="115"/>
          <w:marBottom w:val="0"/>
          <w:divBdr>
            <w:top w:val="none" w:sz="0" w:space="0" w:color="auto"/>
            <w:left w:val="none" w:sz="0" w:space="0" w:color="auto"/>
            <w:bottom w:val="none" w:sz="0" w:space="0" w:color="auto"/>
            <w:right w:val="none" w:sz="0" w:space="0" w:color="auto"/>
          </w:divBdr>
        </w:div>
        <w:div w:id="402260196">
          <w:marLeft w:val="1166"/>
          <w:marRight w:val="0"/>
          <w:marTop w:val="96"/>
          <w:marBottom w:val="0"/>
          <w:divBdr>
            <w:top w:val="none" w:sz="0" w:space="0" w:color="auto"/>
            <w:left w:val="none" w:sz="0" w:space="0" w:color="auto"/>
            <w:bottom w:val="none" w:sz="0" w:space="0" w:color="auto"/>
            <w:right w:val="none" w:sz="0" w:space="0" w:color="auto"/>
          </w:divBdr>
        </w:div>
        <w:div w:id="1128204672">
          <w:marLeft w:val="1166"/>
          <w:marRight w:val="0"/>
          <w:marTop w:val="96"/>
          <w:marBottom w:val="0"/>
          <w:divBdr>
            <w:top w:val="none" w:sz="0" w:space="0" w:color="auto"/>
            <w:left w:val="none" w:sz="0" w:space="0" w:color="auto"/>
            <w:bottom w:val="none" w:sz="0" w:space="0" w:color="auto"/>
            <w:right w:val="none" w:sz="0" w:space="0" w:color="auto"/>
          </w:divBdr>
        </w:div>
        <w:div w:id="130680257">
          <w:marLeft w:val="1166"/>
          <w:marRight w:val="0"/>
          <w:marTop w:val="96"/>
          <w:marBottom w:val="0"/>
          <w:divBdr>
            <w:top w:val="none" w:sz="0" w:space="0" w:color="auto"/>
            <w:left w:val="none" w:sz="0" w:space="0" w:color="auto"/>
            <w:bottom w:val="none" w:sz="0" w:space="0" w:color="auto"/>
            <w:right w:val="none" w:sz="0" w:space="0" w:color="auto"/>
          </w:divBdr>
        </w:div>
        <w:div w:id="1077940549">
          <w:marLeft w:val="547"/>
          <w:marRight w:val="0"/>
          <w:marTop w:val="115"/>
          <w:marBottom w:val="0"/>
          <w:divBdr>
            <w:top w:val="none" w:sz="0" w:space="0" w:color="auto"/>
            <w:left w:val="none" w:sz="0" w:space="0" w:color="auto"/>
            <w:bottom w:val="none" w:sz="0" w:space="0" w:color="auto"/>
            <w:right w:val="none" w:sz="0" w:space="0" w:color="auto"/>
          </w:divBdr>
        </w:div>
        <w:div w:id="369458572">
          <w:marLeft w:val="1166"/>
          <w:marRight w:val="0"/>
          <w:marTop w:val="96"/>
          <w:marBottom w:val="0"/>
          <w:divBdr>
            <w:top w:val="none" w:sz="0" w:space="0" w:color="auto"/>
            <w:left w:val="none" w:sz="0" w:space="0" w:color="auto"/>
            <w:bottom w:val="none" w:sz="0" w:space="0" w:color="auto"/>
            <w:right w:val="none" w:sz="0" w:space="0" w:color="auto"/>
          </w:divBdr>
        </w:div>
        <w:div w:id="339283340">
          <w:marLeft w:val="1166"/>
          <w:marRight w:val="0"/>
          <w:marTop w:val="96"/>
          <w:marBottom w:val="0"/>
          <w:divBdr>
            <w:top w:val="none" w:sz="0" w:space="0" w:color="auto"/>
            <w:left w:val="none" w:sz="0" w:space="0" w:color="auto"/>
            <w:bottom w:val="none" w:sz="0" w:space="0" w:color="auto"/>
            <w:right w:val="none" w:sz="0" w:space="0" w:color="auto"/>
          </w:divBdr>
        </w:div>
        <w:div w:id="984432255">
          <w:marLeft w:val="547"/>
          <w:marRight w:val="0"/>
          <w:marTop w:val="144"/>
          <w:marBottom w:val="0"/>
          <w:divBdr>
            <w:top w:val="none" w:sz="0" w:space="0" w:color="auto"/>
            <w:left w:val="none" w:sz="0" w:space="0" w:color="auto"/>
            <w:bottom w:val="none" w:sz="0" w:space="0" w:color="auto"/>
            <w:right w:val="none" w:sz="0" w:space="0" w:color="auto"/>
          </w:divBdr>
        </w:div>
        <w:div w:id="849953312">
          <w:marLeft w:val="547"/>
          <w:marRight w:val="0"/>
          <w:marTop w:val="91"/>
          <w:marBottom w:val="0"/>
          <w:divBdr>
            <w:top w:val="none" w:sz="0" w:space="0" w:color="auto"/>
            <w:left w:val="none" w:sz="0" w:space="0" w:color="auto"/>
            <w:bottom w:val="none" w:sz="0" w:space="0" w:color="auto"/>
            <w:right w:val="none" w:sz="0" w:space="0" w:color="auto"/>
          </w:divBdr>
        </w:div>
        <w:div w:id="1347756193">
          <w:marLeft w:val="1166"/>
          <w:marRight w:val="0"/>
          <w:marTop w:val="91"/>
          <w:marBottom w:val="0"/>
          <w:divBdr>
            <w:top w:val="none" w:sz="0" w:space="0" w:color="auto"/>
            <w:left w:val="none" w:sz="0" w:space="0" w:color="auto"/>
            <w:bottom w:val="none" w:sz="0" w:space="0" w:color="auto"/>
            <w:right w:val="none" w:sz="0" w:space="0" w:color="auto"/>
          </w:divBdr>
        </w:div>
        <w:div w:id="1375696660">
          <w:marLeft w:val="1166"/>
          <w:marRight w:val="0"/>
          <w:marTop w:val="91"/>
          <w:marBottom w:val="0"/>
          <w:divBdr>
            <w:top w:val="none" w:sz="0" w:space="0" w:color="auto"/>
            <w:left w:val="none" w:sz="0" w:space="0" w:color="auto"/>
            <w:bottom w:val="none" w:sz="0" w:space="0" w:color="auto"/>
            <w:right w:val="none" w:sz="0" w:space="0" w:color="auto"/>
          </w:divBdr>
        </w:div>
        <w:div w:id="1790005432">
          <w:marLeft w:val="547"/>
          <w:marRight w:val="0"/>
          <w:marTop w:val="456"/>
          <w:marBottom w:val="0"/>
          <w:divBdr>
            <w:top w:val="none" w:sz="0" w:space="0" w:color="auto"/>
            <w:left w:val="none" w:sz="0" w:space="0" w:color="auto"/>
            <w:bottom w:val="none" w:sz="0" w:space="0" w:color="auto"/>
            <w:right w:val="none" w:sz="0" w:space="0" w:color="auto"/>
          </w:divBdr>
        </w:div>
        <w:div w:id="1392926707">
          <w:marLeft w:val="1166"/>
          <w:marRight w:val="0"/>
          <w:marTop w:val="91"/>
          <w:marBottom w:val="0"/>
          <w:divBdr>
            <w:top w:val="none" w:sz="0" w:space="0" w:color="auto"/>
            <w:left w:val="none" w:sz="0" w:space="0" w:color="auto"/>
            <w:bottom w:val="none" w:sz="0" w:space="0" w:color="auto"/>
            <w:right w:val="none" w:sz="0" w:space="0" w:color="auto"/>
          </w:divBdr>
        </w:div>
        <w:div w:id="347144337">
          <w:marLeft w:val="1166"/>
          <w:marRight w:val="0"/>
          <w:marTop w:val="91"/>
          <w:marBottom w:val="0"/>
          <w:divBdr>
            <w:top w:val="none" w:sz="0" w:space="0" w:color="auto"/>
            <w:left w:val="none" w:sz="0" w:space="0" w:color="auto"/>
            <w:bottom w:val="none" w:sz="0" w:space="0" w:color="auto"/>
            <w:right w:val="none" w:sz="0" w:space="0" w:color="auto"/>
          </w:divBdr>
        </w:div>
        <w:div w:id="1108895436">
          <w:marLeft w:val="547"/>
          <w:marRight w:val="0"/>
          <w:marTop w:val="240"/>
          <w:marBottom w:val="0"/>
          <w:divBdr>
            <w:top w:val="none" w:sz="0" w:space="0" w:color="auto"/>
            <w:left w:val="none" w:sz="0" w:space="0" w:color="auto"/>
            <w:bottom w:val="none" w:sz="0" w:space="0" w:color="auto"/>
            <w:right w:val="none" w:sz="0" w:space="0" w:color="auto"/>
          </w:divBdr>
        </w:div>
        <w:div w:id="1330131695">
          <w:marLeft w:val="547"/>
          <w:marRight w:val="0"/>
          <w:marTop w:val="178"/>
          <w:marBottom w:val="0"/>
          <w:divBdr>
            <w:top w:val="none" w:sz="0" w:space="0" w:color="auto"/>
            <w:left w:val="none" w:sz="0" w:space="0" w:color="auto"/>
            <w:bottom w:val="none" w:sz="0" w:space="0" w:color="auto"/>
            <w:right w:val="none" w:sz="0" w:space="0" w:color="auto"/>
          </w:divBdr>
        </w:div>
        <w:div w:id="404651309">
          <w:marLeft w:val="547"/>
          <w:marRight w:val="0"/>
          <w:marTop w:val="178"/>
          <w:marBottom w:val="0"/>
          <w:divBdr>
            <w:top w:val="none" w:sz="0" w:space="0" w:color="auto"/>
            <w:left w:val="none" w:sz="0" w:space="0" w:color="auto"/>
            <w:bottom w:val="none" w:sz="0" w:space="0" w:color="auto"/>
            <w:right w:val="none" w:sz="0" w:space="0" w:color="auto"/>
          </w:divBdr>
        </w:div>
        <w:div w:id="1723141006">
          <w:marLeft w:val="547"/>
          <w:marRight w:val="0"/>
          <w:marTop w:val="144"/>
          <w:marBottom w:val="0"/>
          <w:divBdr>
            <w:top w:val="none" w:sz="0" w:space="0" w:color="auto"/>
            <w:left w:val="none" w:sz="0" w:space="0" w:color="auto"/>
            <w:bottom w:val="none" w:sz="0" w:space="0" w:color="auto"/>
            <w:right w:val="none" w:sz="0" w:space="0" w:color="auto"/>
          </w:divBdr>
        </w:div>
        <w:div w:id="1144783282">
          <w:marLeft w:val="547"/>
          <w:marRight w:val="0"/>
          <w:marTop w:val="144"/>
          <w:marBottom w:val="0"/>
          <w:divBdr>
            <w:top w:val="none" w:sz="0" w:space="0" w:color="auto"/>
            <w:left w:val="none" w:sz="0" w:space="0" w:color="auto"/>
            <w:bottom w:val="none" w:sz="0" w:space="0" w:color="auto"/>
            <w:right w:val="none" w:sz="0" w:space="0" w:color="auto"/>
          </w:divBdr>
        </w:div>
        <w:div w:id="408046105">
          <w:marLeft w:val="547"/>
          <w:marRight w:val="0"/>
          <w:marTop w:val="144"/>
          <w:marBottom w:val="0"/>
          <w:divBdr>
            <w:top w:val="none" w:sz="0" w:space="0" w:color="auto"/>
            <w:left w:val="none" w:sz="0" w:space="0" w:color="auto"/>
            <w:bottom w:val="none" w:sz="0" w:space="0" w:color="auto"/>
            <w:right w:val="none" w:sz="0" w:space="0" w:color="auto"/>
          </w:divBdr>
        </w:div>
        <w:div w:id="870410946">
          <w:marLeft w:val="547"/>
          <w:marRight w:val="0"/>
          <w:marTop w:val="144"/>
          <w:marBottom w:val="0"/>
          <w:divBdr>
            <w:top w:val="none" w:sz="0" w:space="0" w:color="auto"/>
            <w:left w:val="none" w:sz="0" w:space="0" w:color="auto"/>
            <w:bottom w:val="none" w:sz="0" w:space="0" w:color="auto"/>
            <w:right w:val="none" w:sz="0" w:space="0" w:color="auto"/>
          </w:divBdr>
        </w:div>
        <w:div w:id="718552550">
          <w:marLeft w:val="547"/>
          <w:marRight w:val="0"/>
          <w:marTop w:val="144"/>
          <w:marBottom w:val="0"/>
          <w:divBdr>
            <w:top w:val="none" w:sz="0" w:space="0" w:color="auto"/>
            <w:left w:val="none" w:sz="0" w:space="0" w:color="auto"/>
            <w:bottom w:val="none" w:sz="0" w:space="0" w:color="auto"/>
            <w:right w:val="none" w:sz="0" w:space="0" w:color="auto"/>
          </w:divBdr>
        </w:div>
        <w:div w:id="1310792241">
          <w:marLeft w:val="634"/>
          <w:marRight w:val="0"/>
          <w:marTop w:val="115"/>
          <w:marBottom w:val="0"/>
          <w:divBdr>
            <w:top w:val="none" w:sz="0" w:space="0" w:color="auto"/>
            <w:left w:val="none" w:sz="0" w:space="0" w:color="auto"/>
            <w:bottom w:val="none" w:sz="0" w:space="0" w:color="auto"/>
            <w:right w:val="none" w:sz="0" w:space="0" w:color="auto"/>
          </w:divBdr>
        </w:div>
        <w:div w:id="1667322858">
          <w:marLeft w:val="1138"/>
          <w:marRight w:val="0"/>
          <w:marTop w:val="96"/>
          <w:marBottom w:val="0"/>
          <w:divBdr>
            <w:top w:val="none" w:sz="0" w:space="0" w:color="auto"/>
            <w:left w:val="none" w:sz="0" w:space="0" w:color="auto"/>
            <w:bottom w:val="none" w:sz="0" w:space="0" w:color="auto"/>
            <w:right w:val="none" w:sz="0" w:space="0" w:color="auto"/>
          </w:divBdr>
        </w:div>
        <w:div w:id="1403410772">
          <w:marLeft w:val="1138"/>
          <w:marRight w:val="0"/>
          <w:marTop w:val="96"/>
          <w:marBottom w:val="0"/>
          <w:divBdr>
            <w:top w:val="none" w:sz="0" w:space="0" w:color="auto"/>
            <w:left w:val="none" w:sz="0" w:space="0" w:color="auto"/>
            <w:bottom w:val="none" w:sz="0" w:space="0" w:color="auto"/>
            <w:right w:val="none" w:sz="0" w:space="0" w:color="auto"/>
          </w:divBdr>
        </w:div>
        <w:div w:id="441145943">
          <w:marLeft w:val="634"/>
          <w:marRight w:val="0"/>
          <w:marTop w:val="115"/>
          <w:marBottom w:val="0"/>
          <w:divBdr>
            <w:top w:val="none" w:sz="0" w:space="0" w:color="auto"/>
            <w:left w:val="none" w:sz="0" w:space="0" w:color="auto"/>
            <w:bottom w:val="none" w:sz="0" w:space="0" w:color="auto"/>
            <w:right w:val="none" w:sz="0" w:space="0" w:color="auto"/>
          </w:divBdr>
        </w:div>
        <w:div w:id="1688486830">
          <w:marLeft w:val="1138"/>
          <w:marRight w:val="0"/>
          <w:marTop w:val="96"/>
          <w:marBottom w:val="0"/>
          <w:divBdr>
            <w:top w:val="none" w:sz="0" w:space="0" w:color="auto"/>
            <w:left w:val="none" w:sz="0" w:space="0" w:color="auto"/>
            <w:bottom w:val="none" w:sz="0" w:space="0" w:color="auto"/>
            <w:right w:val="none" w:sz="0" w:space="0" w:color="auto"/>
          </w:divBdr>
        </w:div>
        <w:div w:id="167406345">
          <w:marLeft w:val="1138"/>
          <w:marRight w:val="0"/>
          <w:marTop w:val="96"/>
          <w:marBottom w:val="0"/>
          <w:divBdr>
            <w:top w:val="none" w:sz="0" w:space="0" w:color="auto"/>
            <w:left w:val="none" w:sz="0" w:space="0" w:color="auto"/>
            <w:bottom w:val="none" w:sz="0" w:space="0" w:color="auto"/>
            <w:right w:val="none" w:sz="0" w:space="0" w:color="auto"/>
          </w:divBdr>
        </w:div>
        <w:div w:id="1834955480">
          <w:marLeft w:val="547"/>
          <w:marRight w:val="0"/>
          <w:marTop w:val="144"/>
          <w:marBottom w:val="0"/>
          <w:divBdr>
            <w:top w:val="none" w:sz="0" w:space="0" w:color="auto"/>
            <w:left w:val="none" w:sz="0" w:space="0" w:color="auto"/>
            <w:bottom w:val="none" w:sz="0" w:space="0" w:color="auto"/>
            <w:right w:val="none" w:sz="0" w:space="0" w:color="auto"/>
          </w:divBdr>
        </w:div>
        <w:div w:id="575551430">
          <w:marLeft w:val="547"/>
          <w:marRight w:val="0"/>
          <w:marTop w:val="144"/>
          <w:marBottom w:val="0"/>
          <w:divBdr>
            <w:top w:val="none" w:sz="0" w:space="0" w:color="auto"/>
            <w:left w:val="none" w:sz="0" w:space="0" w:color="auto"/>
            <w:bottom w:val="none" w:sz="0" w:space="0" w:color="auto"/>
            <w:right w:val="none" w:sz="0" w:space="0" w:color="auto"/>
          </w:divBdr>
        </w:div>
        <w:div w:id="830367086">
          <w:marLeft w:val="1166"/>
          <w:marRight w:val="0"/>
          <w:marTop w:val="312"/>
          <w:marBottom w:val="0"/>
          <w:divBdr>
            <w:top w:val="none" w:sz="0" w:space="0" w:color="auto"/>
            <w:left w:val="none" w:sz="0" w:space="0" w:color="auto"/>
            <w:bottom w:val="none" w:sz="0" w:space="0" w:color="auto"/>
            <w:right w:val="none" w:sz="0" w:space="0" w:color="auto"/>
          </w:divBdr>
        </w:div>
        <w:div w:id="1560170078">
          <w:marLeft w:val="1800"/>
          <w:marRight w:val="0"/>
          <w:marTop w:val="106"/>
          <w:marBottom w:val="0"/>
          <w:divBdr>
            <w:top w:val="none" w:sz="0" w:space="0" w:color="auto"/>
            <w:left w:val="none" w:sz="0" w:space="0" w:color="auto"/>
            <w:bottom w:val="none" w:sz="0" w:space="0" w:color="auto"/>
            <w:right w:val="none" w:sz="0" w:space="0" w:color="auto"/>
          </w:divBdr>
        </w:div>
        <w:div w:id="323893709">
          <w:marLeft w:val="1166"/>
          <w:marRight w:val="0"/>
          <w:marTop w:val="312"/>
          <w:marBottom w:val="0"/>
          <w:divBdr>
            <w:top w:val="none" w:sz="0" w:space="0" w:color="auto"/>
            <w:left w:val="none" w:sz="0" w:space="0" w:color="auto"/>
            <w:bottom w:val="none" w:sz="0" w:space="0" w:color="auto"/>
            <w:right w:val="none" w:sz="0" w:space="0" w:color="auto"/>
          </w:divBdr>
        </w:div>
        <w:div w:id="2077968005">
          <w:marLeft w:val="1800"/>
          <w:marRight w:val="0"/>
          <w:marTop w:val="106"/>
          <w:marBottom w:val="0"/>
          <w:divBdr>
            <w:top w:val="none" w:sz="0" w:space="0" w:color="auto"/>
            <w:left w:val="none" w:sz="0" w:space="0" w:color="auto"/>
            <w:bottom w:val="none" w:sz="0" w:space="0" w:color="auto"/>
            <w:right w:val="none" w:sz="0" w:space="0" w:color="auto"/>
          </w:divBdr>
        </w:div>
        <w:div w:id="2057385259">
          <w:marLeft w:val="1800"/>
          <w:marRight w:val="0"/>
          <w:marTop w:val="106"/>
          <w:marBottom w:val="0"/>
          <w:divBdr>
            <w:top w:val="none" w:sz="0" w:space="0" w:color="auto"/>
            <w:left w:val="none" w:sz="0" w:space="0" w:color="auto"/>
            <w:bottom w:val="none" w:sz="0" w:space="0" w:color="auto"/>
            <w:right w:val="none" w:sz="0" w:space="0" w:color="auto"/>
          </w:divBdr>
        </w:div>
        <w:div w:id="1382752226">
          <w:marLeft w:val="547"/>
          <w:marRight w:val="0"/>
          <w:marTop w:val="144"/>
          <w:marBottom w:val="0"/>
          <w:divBdr>
            <w:top w:val="none" w:sz="0" w:space="0" w:color="auto"/>
            <w:left w:val="none" w:sz="0" w:space="0" w:color="auto"/>
            <w:bottom w:val="none" w:sz="0" w:space="0" w:color="auto"/>
            <w:right w:val="none" w:sz="0" w:space="0" w:color="auto"/>
          </w:divBdr>
        </w:div>
        <w:div w:id="546338223">
          <w:marLeft w:val="547"/>
          <w:marRight w:val="0"/>
          <w:marTop w:val="91"/>
          <w:marBottom w:val="228"/>
          <w:divBdr>
            <w:top w:val="none" w:sz="0" w:space="0" w:color="auto"/>
            <w:left w:val="none" w:sz="0" w:space="0" w:color="auto"/>
            <w:bottom w:val="none" w:sz="0" w:space="0" w:color="auto"/>
            <w:right w:val="none" w:sz="0" w:space="0" w:color="auto"/>
          </w:divBdr>
        </w:div>
        <w:div w:id="1657686234">
          <w:marLeft w:val="547"/>
          <w:marRight w:val="0"/>
          <w:marTop w:val="91"/>
          <w:marBottom w:val="228"/>
          <w:divBdr>
            <w:top w:val="none" w:sz="0" w:space="0" w:color="auto"/>
            <w:left w:val="none" w:sz="0" w:space="0" w:color="auto"/>
            <w:bottom w:val="none" w:sz="0" w:space="0" w:color="auto"/>
            <w:right w:val="none" w:sz="0" w:space="0" w:color="auto"/>
          </w:divBdr>
        </w:div>
        <w:div w:id="1992442754">
          <w:marLeft w:val="547"/>
          <w:marRight w:val="0"/>
          <w:marTop w:val="91"/>
          <w:marBottom w:val="228"/>
          <w:divBdr>
            <w:top w:val="none" w:sz="0" w:space="0" w:color="auto"/>
            <w:left w:val="none" w:sz="0" w:space="0" w:color="auto"/>
            <w:bottom w:val="none" w:sz="0" w:space="0" w:color="auto"/>
            <w:right w:val="none" w:sz="0" w:space="0" w:color="auto"/>
          </w:divBdr>
        </w:div>
        <w:div w:id="1688829040">
          <w:marLeft w:val="547"/>
          <w:marRight w:val="0"/>
          <w:marTop w:val="91"/>
          <w:marBottom w:val="228"/>
          <w:divBdr>
            <w:top w:val="none" w:sz="0" w:space="0" w:color="auto"/>
            <w:left w:val="none" w:sz="0" w:space="0" w:color="auto"/>
            <w:bottom w:val="none" w:sz="0" w:space="0" w:color="auto"/>
            <w:right w:val="none" w:sz="0" w:space="0" w:color="auto"/>
          </w:divBdr>
        </w:div>
        <w:div w:id="241573830">
          <w:marLeft w:val="547"/>
          <w:marRight w:val="0"/>
          <w:marTop w:val="91"/>
          <w:marBottom w:val="228"/>
          <w:divBdr>
            <w:top w:val="none" w:sz="0" w:space="0" w:color="auto"/>
            <w:left w:val="none" w:sz="0" w:space="0" w:color="auto"/>
            <w:bottom w:val="none" w:sz="0" w:space="0" w:color="auto"/>
            <w:right w:val="none" w:sz="0" w:space="0" w:color="auto"/>
          </w:divBdr>
        </w:div>
        <w:div w:id="2045397460">
          <w:marLeft w:val="547"/>
          <w:marRight w:val="0"/>
          <w:marTop w:val="144"/>
          <w:marBottom w:val="0"/>
          <w:divBdr>
            <w:top w:val="none" w:sz="0" w:space="0" w:color="auto"/>
            <w:left w:val="none" w:sz="0" w:space="0" w:color="auto"/>
            <w:bottom w:val="none" w:sz="0" w:space="0" w:color="auto"/>
            <w:right w:val="none" w:sz="0" w:space="0" w:color="auto"/>
          </w:divBdr>
        </w:div>
        <w:div w:id="1645616927">
          <w:marLeft w:val="547"/>
          <w:marRight w:val="0"/>
          <w:marTop w:val="91"/>
          <w:marBottom w:val="228"/>
          <w:divBdr>
            <w:top w:val="none" w:sz="0" w:space="0" w:color="auto"/>
            <w:left w:val="none" w:sz="0" w:space="0" w:color="auto"/>
            <w:bottom w:val="none" w:sz="0" w:space="0" w:color="auto"/>
            <w:right w:val="none" w:sz="0" w:space="0" w:color="auto"/>
          </w:divBdr>
        </w:div>
        <w:div w:id="19555999">
          <w:marLeft w:val="547"/>
          <w:marRight w:val="0"/>
          <w:marTop w:val="91"/>
          <w:marBottom w:val="228"/>
          <w:divBdr>
            <w:top w:val="none" w:sz="0" w:space="0" w:color="auto"/>
            <w:left w:val="none" w:sz="0" w:space="0" w:color="auto"/>
            <w:bottom w:val="none" w:sz="0" w:space="0" w:color="auto"/>
            <w:right w:val="none" w:sz="0" w:space="0" w:color="auto"/>
          </w:divBdr>
        </w:div>
        <w:div w:id="1979140094">
          <w:marLeft w:val="547"/>
          <w:marRight w:val="0"/>
          <w:marTop w:val="91"/>
          <w:marBottom w:val="0"/>
          <w:divBdr>
            <w:top w:val="none" w:sz="0" w:space="0" w:color="auto"/>
            <w:left w:val="none" w:sz="0" w:space="0" w:color="auto"/>
            <w:bottom w:val="none" w:sz="0" w:space="0" w:color="auto"/>
            <w:right w:val="none" w:sz="0" w:space="0" w:color="auto"/>
          </w:divBdr>
        </w:div>
        <w:div w:id="1835993811">
          <w:marLeft w:val="1166"/>
          <w:marRight w:val="0"/>
          <w:marTop w:val="86"/>
          <w:marBottom w:val="0"/>
          <w:divBdr>
            <w:top w:val="none" w:sz="0" w:space="0" w:color="auto"/>
            <w:left w:val="none" w:sz="0" w:space="0" w:color="auto"/>
            <w:bottom w:val="none" w:sz="0" w:space="0" w:color="auto"/>
            <w:right w:val="none" w:sz="0" w:space="0" w:color="auto"/>
          </w:divBdr>
        </w:div>
        <w:div w:id="1453859799">
          <w:marLeft w:val="1166"/>
          <w:marRight w:val="0"/>
          <w:marTop w:val="86"/>
          <w:marBottom w:val="0"/>
          <w:divBdr>
            <w:top w:val="none" w:sz="0" w:space="0" w:color="auto"/>
            <w:left w:val="none" w:sz="0" w:space="0" w:color="auto"/>
            <w:bottom w:val="none" w:sz="0" w:space="0" w:color="auto"/>
            <w:right w:val="none" w:sz="0" w:space="0" w:color="auto"/>
          </w:divBdr>
        </w:div>
        <w:div w:id="337663758">
          <w:marLeft w:val="1166"/>
          <w:marRight w:val="0"/>
          <w:marTop w:val="86"/>
          <w:marBottom w:val="0"/>
          <w:divBdr>
            <w:top w:val="none" w:sz="0" w:space="0" w:color="auto"/>
            <w:left w:val="none" w:sz="0" w:space="0" w:color="auto"/>
            <w:bottom w:val="none" w:sz="0" w:space="0" w:color="auto"/>
            <w:right w:val="none" w:sz="0" w:space="0" w:color="auto"/>
          </w:divBdr>
        </w:div>
        <w:div w:id="1730641860">
          <w:marLeft w:val="1166"/>
          <w:marRight w:val="0"/>
          <w:marTop w:val="86"/>
          <w:marBottom w:val="0"/>
          <w:divBdr>
            <w:top w:val="none" w:sz="0" w:space="0" w:color="auto"/>
            <w:left w:val="none" w:sz="0" w:space="0" w:color="auto"/>
            <w:bottom w:val="none" w:sz="0" w:space="0" w:color="auto"/>
            <w:right w:val="none" w:sz="0" w:space="0" w:color="auto"/>
          </w:divBdr>
        </w:div>
        <w:div w:id="609432869">
          <w:marLeft w:val="547"/>
          <w:marRight w:val="0"/>
          <w:marTop w:val="144"/>
          <w:marBottom w:val="0"/>
          <w:divBdr>
            <w:top w:val="none" w:sz="0" w:space="0" w:color="auto"/>
            <w:left w:val="none" w:sz="0" w:space="0" w:color="auto"/>
            <w:bottom w:val="none" w:sz="0" w:space="0" w:color="auto"/>
            <w:right w:val="none" w:sz="0" w:space="0" w:color="auto"/>
          </w:divBdr>
        </w:div>
        <w:div w:id="1623272013">
          <w:marLeft w:val="547"/>
          <w:marRight w:val="0"/>
          <w:marTop w:val="91"/>
          <w:marBottom w:val="0"/>
          <w:divBdr>
            <w:top w:val="none" w:sz="0" w:space="0" w:color="auto"/>
            <w:left w:val="none" w:sz="0" w:space="0" w:color="auto"/>
            <w:bottom w:val="none" w:sz="0" w:space="0" w:color="auto"/>
            <w:right w:val="none" w:sz="0" w:space="0" w:color="auto"/>
          </w:divBdr>
        </w:div>
        <w:div w:id="1927415192">
          <w:marLeft w:val="547"/>
          <w:marRight w:val="0"/>
          <w:marTop w:val="228"/>
          <w:marBottom w:val="0"/>
          <w:divBdr>
            <w:top w:val="none" w:sz="0" w:space="0" w:color="auto"/>
            <w:left w:val="none" w:sz="0" w:space="0" w:color="auto"/>
            <w:bottom w:val="none" w:sz="0" w:space="0" w:color="auto"/>
            <w:right w:val="none" w:sz="0" w:space="0" w:color="auto"/>
          </w:divBdr>
        </w:div>
        <w:div w:id="259486106">
          <w:marLeft w:val="547"/>
          <w:marRight w:val="0"/>
          <w:marTop w:val="228"/>
          <w:marBottom w:val="0"/>
          <w:divBdr>
            <w:top w:val="none" w:sz="0" w:space="0" w:color="auto"/>
            <w:left w:val="none" w:sz="0" w:space="0" w:color="auto"/>
            <w:bottom w:val="none" w:sz="0" w:space="0" w:color="auto"/>
            <w:right w:val="none" w:sz="0" w:space="0" w:color="auto"/>
          </w:divBdr>
        </w:div>
        <w:div w:id="1129860724">
          <w:marLeft w:val="547"/>
          <w:marRight w:val="0"/>
          <w:marTop w:val="228"/>
          <w:marBottom w:val="0"/>
          <w:divBdr>
            <w:top w:val="none" w:sz="0" w:space="0" w:color="auto"/>
            <w:left w:val="none" w:sz="0" w:space="0" w:color="auto"/>
            <w:bottom w:val="none" w:sz="0" w:space="0" w:color="auto"/>
            <w:right w:val="none" w:sz="0" w:space="0" w:color="auto"/>
          </w:divBdr>
        </w:div>
        <w:div w:id="1728263069">
          <w:marLeft w:val="547"/>
          <w:marRight w:val="0"/>
          <w:marTop w:val="228"/>
          <w:marBottom w:val="0"/>
          <w:divBdr>
            <w:top w:val="none" w:sz="0" w:space="0" w:color="auto"/>
            <w:left w:val="none" w:sz="0" w:space="0" w:color="auto"/>
            <w:bottom w:val="none" w:sz="0" w:space="0" w:color="auto"/>
            <w:right w:val="none" w:sz="0" w:space="0" w:color="auto"/>
          </w:divBdr>
        </w:div>
        <w:div w:id="629364691">
          <w:marLeft w:val="1166"/>
          <w:marRight w:val="0"/>
          <w:marTop w:val="91"/>
          <w:marBottom w:val="0"/>
          <w:divBdr>
            <w:top w:val="none" w:sz="0" w:space="0" w:color="auto"/>
            <w:left w:val="none" w:sz="0" w:space="0" w:color="auto"/>
            <w:bottom w:val="none" w:sz="0" w:space="0" w:color="auto"/>
            <w:right w:val="none" w:sz="0" w:space="0" w:color="auto"/>
          </w:divBdr>
        </w:div>
        <w:div w:id="1662811009">
          <w:marLeft w:val="547"/>
          <w:marRight w:val="0"/>
          <w:marTop w:val="144"/>
          <w:marBottom w:val="0"/>
          <w:divBdr>
            <w:top w:val="none" w:sz="0" w:space="0" w:color="auto"/>
            <w:left w:val="none" w:sz="0" w:space="0" w:color="auto"/>
            <w:bottom w:val="none" w:sz="0" w:space="0" w:color="auto"/>
            <w:right w:val="none" w:sz="0" w:space="0" w:color="auto"/>
          </w:divBdr>
        </w:div>
        <w:div w:id="1020549963">
          <w:marLeft w:val="547"/>
          <w:marRight w:val="0"/>
          <w:marTop w:val="115"/>
          <w:marBottom w:val="288"/>
          <w:divBdr>
            <w:top w:val="none" w:sz="0" w:space="0" w:color="auto"/>
            <w:left w:val="none" w:sz="0" w:space="0" w:color="auto"/>
            <w:bottom w:val="none" w:sz="0" w:space="0" w:color="auto"/>
            <w:right w:val="none" w:sz="0" w:space="0" w:color="auto"/>
          </w:divBdr>
        </w:div>
        <w:div w:id="30225864">
          <w:marLeft w:val="547"/>
          <w:marRight w:val="0"/>
          <w:marTop w:val="115"/>
          <w:marBottom w:val="288"/>
          <w:divBdr>
            <w:top w:val="none" w:sz="0" w:space="0" w:color="auto"/>
            <w:left w:val="none" w:sz="0" w:space="0" w:color="auto"/>
            <w:bottom w:val="none" w:sz="0" w:space="0" w:color="auto"/>
            <w:right w:val="none" w:sz="0" w:space="0" w:color="auto"/>
          </w:divBdr>
        </w:div>
        <w:div w:id="1500342913">
          <w:marLeft w:val="547"/>
          <w:marRight w:val="0"/>
          <w:marTop w:val="115"/>
          <w:marBottom w:val="288"/>
          <w:divBdr>
            <w:top w:val="none" w:sz="0" w:space="0" w:color="auto"/>
            <w:left w:val="none" w:sz="0" w:space="0" w:color="auto"/>
            <w:bottom w:val="none" w:sz="0" w:space="0" w:color="auto"/>
            <w:right w:val="none" w:sz="0" w:space="0" w:color="auto"/>
          </w:divBdr>
        </w:div>
        <w:div w:id="32192791">
          <w:marLeft w:val="547"/>
          <w:marRight w:val="0"/>
          <w:marTop w:val="115"/>
          <w:marBottom w:val="288"/>
          <w:divBdr>
            <w:top w:val="none" w:sz="0" w:space="0" w:color="auto"/>
            <w:left w:val="none" w:sz="0" w:space="0" w:color="auto"/>
            <w:bottom w:val="none" w:sz="0" w:space="0" w:color="auto"/>
            <w:right w:val="none" w:sz="0" w:space="0" w:color="auto"/>
          </w:divBdr>
        </w:div>
        <w:div w:id="1130241908">
          <w:marLeft w:val="547"/>
          <w:marRight w:val="0"/>
          <w:marTop w:val="115"/>
          <w:marBottom w:val="288"/>
          <w:divBdr>
            <w:top w:val="none" w:sz="0" w:space="0" w:color="auto"/>
            <w:left w:val="none" w:sz="0" w:space="0" w:color="auto"/>
            <w:bottom w:val="none" w:sz="0" w:space="0" w:color="auto"/>
            <w:right w:val="none" w:sz="0" w:space="0" w:color="auto"/>
          </w:divBdr>
        </w:div>
        <w:div w:id="1116634983">
          <w:marLeft w:val="547"/>
          <w:marRight w:val="0"/>
          <w:marTop w:val="144"/>
          <w:marBottom w:val="0"/>
          <w:divBdr>
            <w:top w:val="none" w:sz="0" w:space="0" w:color="auto"/>
            <w:left w:val="none" w:sz="0" w:space="0" w:color="auto"/>
            <w:bottom w:val="none" w:sz="0" w:space="0" w:color="auto"/>
            <w:right w:val="none" w:sz="0" w:space="0" w:color="auto"/>
          </w:divBdr>
        </w:div>
        <w:div w:id="1211070080">
          <w:marLeft w:val="547"/>
          <w:marRight w:val="0"/>
          <w:marTop w:val="115"/>
          <w:marBottom w:val="288"/>
          <w:divBdr>
            <w:top w:val="none" w:sz="0" w:space="0" w:color="auto"/>
            <w:left w:val="none" w:sz="0" w:space="0" w:color="auto"/>
            <w:bottom w:val="none" w:sz="0" w:space="0" w:color="auto"/>
            <w:right w:val="none" w:sz="0" w:space="0" w:color="auto"/>
          </w:divBdr>
        </w:div>
        <w:div w:id="882325607">
          <w:marLeft w:val="547"/>
          <w:marRight w:val="0"/>
          <w:marTop w:val="115"/>
          <w:marBottom w:val="288"/>
          <w:divBdr>
            <w:top w:val="none" w:sz="0" w:space="0" w:color="auto"/>
            <w:left w:val="none" w:sz="0" w:space="0" w:color="auto"/>
            <w:bottom w:val="none" w:sz="0" w:space="0" w:color="auto"/>
            <w:right w:val="none" w:sz="0" w:space="0" w:color="auto"/>
          </w:divBdr>
        </w:div>
        <w:div w:id="1821847341">
          <w:marLeft w:val="547"/>
          <w:marRight w:val="0"/>
          <w:marTop w:val="115"/>
          <w:marBottom w:val="288"/>
          <w:divBdr>
            <w:top w:val="none" w:sz="0" w:space="0" w:color="auto"/>
            <w:left w:val="none" w:sz="0" w:space="0" w:color="auto"/>
            <w:bottom w:val="none" w:sz="0" w:space="0" w:color="auto"/>
            <w:right w:val="none" w:sz="0" w:space="0" w:color="auto"/>
          </w:divBdr>
        </w:div>
        <w:div w:id="1623875140">
          <w:marLeft w:val="547"/>
          <w:marRight w:val="0"/>
          <w:marTop w:val="115"/>
          <w:marBottom w:val="288"/>
          <w:divBdr>
            <w:top w:val="none" w:sz="0" w:space="0" w:color="auto"/>
            <w:left w:val="none" w:sz="0" w:space="0" w:color="auto"/>
            <w:bottom w:val="none" w:sz="0" w:space="0" w:color="auto"/>
            <w:right w:val="none" w:sz="0" w:space="0" w:color="auto"/>
          </w:divBdr>
        </w:div>
        <w:div w:id="2023436445">
          <w:marLeft w:val="547"/>
          <w:marRight w:val="0"/>
          <w:marTop w:val="115"/>
          <w:marBottom w:val="288"/>
          <w:divBdr>
            <w:top w:val="none" w:sz="0" w:space="0" w:color="auto"/>
            <w:left w:val="none" w:sz="0" w:space="0" w:color="auto"/>
            <w:bottom w:val="none" w:sz="0" w:space="0" w:color="auto"/>
            <w:right w:val="none" w:sz="0" w:space="0" w:color="auto"/>
          </w:divBdr>
        </w:div>
        <w:div w:id="426537071">
          <w:marLeft w:val="547"/>
          <w:marRight w:val="0"/>
          <w:marTop w:val="144"/>
          <w:marBottom w:val="0"/>
          <w:divBdr>
            <w:top w:val="none" w:sz="0" w:space="0" w:color="auto"/>
            <w:left w:val="none" w:sz="0" w:space="0" w:color="auto"/>
            <w:bottom w:val="none" w:sz="0" w:space="0" w:color="auto"/>
            <w:right w:val="none" w:sz="0" w:space="0" w:color="auto"/>
          </w:divBdr>
        </w:div>
        <w:div w:id="1784811493">
          <w:marLeft w:val="547"/>
          <w:marRight w:val="0"/>
          <w:marTop w:val="115"/>
          <w:marBottom w:val="115"/>
          <w:divBdr>
            <w:top w:val="none" w:sz="0" w:space="0" w:color="auto"/>
            <w:left w:val="none" w:sz="0" w:space="0" w:color="auto"/>
            <w:bottom w:val="none" w:sz="0" w:space="0" w:color="auto"/>
            <w:right w:val="none" w:sz="0" w:space="0" w:color="auto"/>
          </w:divBdr>
        </w:div>
        <w:div w:id="1565871522">
          <w:marLeft w:val="547"/>
          <w:marRight w:val="0"/>
          <w:marTop w:val="115"/>
          <w:marBottom w:val="115"/>
          <w:divBdr>
            <w:top w:val="none" w:sz="0" w:space="0" w:color="auto"/>
            <w:left w:val="none" w:sz="0" w:space="0" w:color="auto"/>
            <w:bottom w:val="none" w:sz="0" w:space="0" w:color="auto"/>
            <w:right w:val="none" w:sz="0" w:space="0" w:color="auto"/>
          </w:divBdr>
        </w:div>
        <w:div w:id="1517571972">
          <w:marLeft w:val="547"/>
          <w:marRight w:val="0"/>
          <w:marTop w:val="115"/>
          <w:marBottom w:val="115"/>
          <w:divBdr>
            <w:top w:val="none" w:sz="0" w:space="0" w:color="auto"/>
            <w:left w:val="none" w:sz="0" w:space="0" w:color="auto"/>
            <w:bottom w:val="none" w:sz="0" w:space="0" w:color="auto"/>
            <w:right w:val="none" w:sz="0" w:space="0" w:color="auto"/>
          </w:divBdr>
        </w:div>
        <w:div w:id="223105110">
          <w:marLeft w:val="547"/>
          <w:marRight w:val="0"/>
          <w:marTop w:val="115"/>
          <w:marBottom w:val="115"/>
          <w:divBdr>
            <w:top w:val="none" w:sz="0" w:space="0" w:color="auto"/>
            <w:left w:val="none" w:sz="0" w:space="0" w:color="auto"/>
            <w:bottom w:val="none" w:sz="0" w:space="0" w:color="auto"/>
            <w:right w:val="none" w:sz="0" w:space="0" w:color="auto"/>
          </w:divBdr>
        </w:div>
        <w:div w:id="639573695">
          <w:marLeft w:val="547"/>
          <w:marRight w:val="0"/>
          <w:marTop w:val="144"/>
          <w:marBottom w:val="0"/>
          <w:divBdr>
            <w:top w:val="none" w:sz="0" w:space="0" w:color="auto"/>
            <w:left w:val="none" w:sz="0" w:space="0" w:color="auto"/>
            <w:bottom w:val="none" w:sz="0" w:space="0" w:color="auto"/>
            <w:right w:val="none" w:sz="0" w:space="0" w:color="auto"/>
          </w:divBdr>
        </w:div>
        <w:div w:id="422535713">
          <w:marLeft w:val="634"/>
          <w:marRight w:val="0"/>
          <w:marTop w:val="288"/>
          <w:marBottom w:val="0"/>
          <w:divBdr>
            <w:top w:val="none" w:sz="0" w:space="0" w:color="auto"/>
            <w:left w:val="none" w:sz="0" w:space="0" w:color="auto"/>
            <w:bottom w:val="none" w:sz="0" w:space="0" w:color="auto"/>
            <w:right w:val="none" w:sz="0" w:space="0" w:color="auto"/>
          </w:divBdr>
        </w:div>
        <w:div w:id="794369615">
          <w:marLeft w:val="1138"/>
          <w:marRight w:val="0"/>
          <w:marTop w:val="96"/>
          <w:marBottom w:val="0"/>
          <w:divBdr>
            <w:top w:val="none" w:sz="0" w:space="0" w:color="auto"/>
            <w:left w:val="none" w:sz="0" w:space="0" w:color="auto"/>
            <w:bottom w:val="none" w:sz="0" w:space="0" w:color="auto"/>
            <w:right w:val="none" w:sz="0" w:space="0" w:color="auto"/>
          </w:divBdr>
        </w:div>
        <w:div w:id="1072846146">
          <w:marLeft w:val="1138"/>
          <w:marRight w:val="0"/>
          <w:marTop w:val="96"/>
          <w:marBottom w:val="0"/>
          <w:divBdr>
            <w:top w:val="none" w:sz="0" w:space="0" w:color="auto"/>
            <w:left w:val="none" w:sz="0" w:space="0" w:color="auto"/>
            <w:bottom w:val="none" w:sz="0" w:space="0" w:color="auto"/>
            <w:right w:val="none" w:sz="0" w:space="0" w:color="auto"/>
          </w:divBdr>
        </w:div>
        <w:div w:id="1505050132">
          <w:marLeft w:val="1138"/>
          <w:marRight w:val="0"/>
          <w:marTop w:val="96"/>
          <w:marBottom w:val="0"/>
          <w:divBdr>
            <w:top w:val="none" w:sz="0" w:space="0" w:color="auto"/>
            <w:left w:val="none" w:sz="0" w:space="0" w:color="auto"/>
            <w:bottom w:val="none" w:sz="0" w:space="0" w:color="auto"/>
            <w:right w:val="none" w:sz="0" w:space="0" w:color="auto"/>
          </w:divBdr>
        </w:div>
        <w:div w:id="1927957690">
          <w:marLeft w:val="547"/>
          <w:marRight w:val="0"/>
          <w:marTop w:val="144"/>
          <w:marBottom w:val="0"/>
          <w:divBdr>
            <w:top w:val="none" w:sz="0" w:space="0" w:color="auto"/>
            <w:left w:val="none" w:sz="0" w:space="0" w:color="auto"/>
            <w:bottom w:val="none" w:sz="0" w:space="0" w:color="auto"/>
            <w:right w:val="none" w:sz="0" w:space="0" w:color="auto"/>
          </w:divBdr>
        </w:div>
        <w:div w:id="2088459863">
          <w:marLeft w:val="907"/>
          <w:marRight w:val="0"/>
          <w:marTop w:val="288"/>
          <w:marBottom w:val="0"/>
          <w:divBdr>
            <w:top w:val="none" w:sz="0" w:space="0" w:color="auto"/>
            <w:left w:val="none" w:sz="0" w:space="0" w:color="auto"/>
            <w:bottom w:val="none" w:sz="0" w:space="0" w:color="auto"/>
            <w:right w:val="none" w:sz="0" w:space="0" w:color="auto"/>
          </w:divBdr>
        </w:div>
        <w:div w:id="1128544912">
          <w:marLeft w:val="1325"/>
          <w:marRight w:val="0"/>
          <w:marTop w:val="96"/>
          <w:marBottom w:val="0"/>
          <w:divBdr>
            <w:top w:val="none" w:sz="0" w:space="0" w:color="auto"/>
            <w:left w:val="none" w:sz="0" w:space="0" w:color="auto"/>
            <w:bottom w:val="none" w:sz="0" w:space="0" w:color="auto"/>
            <w:right w:val="none" w:sz="0" w:space="0" w:color="auto"/>
          </w:divBdr>
        </w:div>
        <w:div w:id="1337803576">
          <w:marLeft w:val="1325"/>
          <w:marRight w:val="0"/>
          <w:marTop w:val="96"/>
          <w:marBottom w:val="0"/>
          <w:divBdr>
            <w:top w:val="none" w:sz="0" w:space="0" w:color="auto"/>
            <w:left w:val="none" w:sz="0" w:space="0" w:color="auto"/>
            <w:bottom w:val="none" w:sz="0" w:space="0" w:color="auto"/>
            <w:right w:val="none" w:sz="0" w:space="0" w:color="auto"/>
          </w:divBdr>
        </w:div>
        <w:div w:id="1705249326">
          <w:marLeft w:val="1325"/>
          <w:marRight w:val="0"/>
          <w:marTop w:val="96"/>
          <w:marBottom w:val="0"/>
          <w:divBdr>
            <w:top w:val="none" w:sz="0" w:space="0" w:color="auto"/>
            <w:left w:val="none" w:sz="0" w:space="0" w:color="auto"/>
            <w:bottom w:val="none" w:sz="0" w:space="0" w:color="auto"/>
            <w:right w:val="none" w:sz="0" w:space="0" w:color="auto"/>
          </w:divBdr>
        </w:div>
        <w:div w:id="760682926">
          <w:marLeft w:val="547"/>
          <w:marRight w:val="0"/>
          <w:marTop w:val="144"/>
          <w:marBottom w:val="0"/>
          <w:divBdr>
            <w:top w:val="none" w:sz="0" w:space="0" w:color="auto"/>
            <w:left w:val="none" w:sz="0" w:space="0" w:color="auto"/>
            <w:bottom w:val="none" w:sz="0" w:space="0" w:color="auto"/>
            <w:right w:val="none" w:sz="0" w:space="0" w:color="auto"/>
          </w:divBdr>
        </w:div>
        <w:div w:id="115486724">
          <w:marLeft w:val="634"/>
          <w:marRight w:val="0"/>
          <w:marTop w:val="115"/>
          <w:marBottom w:val="0"/>
          <w:divBdr>
            <w:top w:val="none" w:sz="0" w:space="0" w:color="auto"/>
            <w:left w:val="none" w:sz="0" w:space="0" w:color="auto"/>
            <w:bottom w:val="none" w:sz="0" w:space="0" w:color="auto"/>
            <w:right w:val="none" w:sz="0" w:space="0" w:color="auto"/>
          </w:divBdr>
        </w:div>
        <w:div w:id="391124267">
          <w:marLeft w:val="1267"/>
          <w:marRight w:val="0"/>
          <w:marTop w:val="96"/>
          <w:marBottom w:val="0"/>
          <w:divBdr>
            <w:top w:val="none" w:sz="0" w:space="0" w:color="auto"/>
            <w:left w:val="none" w:sz="0" w:space="0" w:color="auto"/>
            <w:bottom w:val="none" w:sz="0" w:space="0" w:color="auto"/>
            <w:right w:val="none" w:sz="0" w:space="0" w:color="auto"/>
          </w:divBdr>
        </w:div>
        <w:div w:id="787165040">
          <w:marLeft w:val="1267"/>
          <w:marRight w:val="0"/>
          <w:marTop w:val="96"/>
          <w:marBottom w:val="0"/>
          <w:divBdr>
            <w:top w:val="none" w:sz="0" w:space="0" w:color="auto"/>
            <w:left w:val="none" w:sz="0" w:space="0" w:color="auto"/>
            <w:bottom w:val="none" w:sz="0" w:space="0" w:color="auto"/>
            <w:right w:val="none" w:sz="0" w:space="0" w:color="auto"/>
          </w:divBdr>
        </w:div>
        <w:div w:id="768963870">
          <w:marLeft w:val="547"/>
          <w:marRight w:val="0"/>
          <w:marTop w:val="144"/>
          <w:marBottom w:val="0"/>
          <w:divBdr>
            <w:top w:val="none" w:sz="0" w:space="0" w:color="auto"/>
            <w:left w:val="none" w:sz="0" w:space="0" w:color="auto"/>
            <w:bottom w:val="none" w:sz="0" w:space="0" w:color="auto"/>
            <w:right w:val="none" w:sz="0" w:space="0" w:color="auto"/>
          </w:divBdr>
        </w:div>
        <w:div w:id="1128402723">
          <w:marLeft w:val="547"/>
          <w:marRight w:val="0"/>
          <w:marTop w:val="288"/>
          <w:marBottom w:val="0"/>
          <w:divBdr>
            <w:top w:val="none" w:sz="0" w:space="0" w:color="auto"/>
            <w:left w:val="none" w:sz="0" w:space="0" w:color="auto"/>
            <w:bottom w:val="none" w:sz="0" w:space="0" w:color="auto"/>
            <w:right w:val="none" w:sz="0" w:space="0" w:color="auto"/>
          </w:divBdr>
        </w:div>
        <w:div w:id="1246916345">
          <w:marLeft w:val="1267"/>
          <w:marRight w:val="0"/>
          <w:marTop w:val="96"/>
          <w:marBottom w:val="0"/>
          <w:divBdr>
            <w:top w:val="none" w:sz="0" w:space="0" w:color="auto"/>
            <w:left w:val="none" w:sz="0" w:space="0" w:color="auto"/>
            <w:bottom w:val="none" w:sz="0" w:space="0" w:color="auto"/>
            <w:right w:val="none" w:sz="0" w:space="0" w:color="auto"/>
          </w:divBdr>
        </w:div>
        <w:div w:id="2137987715">
          <w:marLeft w:val="1267"/>
          <w:marRight w:val="0"/>
          <w:marTop w:val="96"/>
          <w:marBottom w:val="0"/>
          <w:divBdr>
            <w:top w:val="none" w:sz="0" w:space="0" w:color="auto"/>
            <w:left w:val="none" w:sz="0" w:space="0" w:color="auto"/>
            <w:bottom w:val="none" w:sz="0" w:space="0" w:color="auto"/>
            <w:right w:val="none" w:sz="0" w:space="0" w:color="auto"/>
          </w:divBdr>
        </w:div>
        <w:div w:id="124397817">
          <w:marLeft w:val="547"/>
          <w:marRight w:val="0"/>
          <w:marTop w:val="144"/>
          <w:marBottom w:val="0"/>
          <w:divBdr>
            <w:top w:val="none" w:sz="0" w:space="0" w:color="auto"/>
            <w:left w:val="none" w:sz="0" w:space="0" w:color="auto"/>
            <w:bottom w:val="none" w:sz="0" w:space="0" w:color="auto"/>
            <w:right w:val="none" w:sz="0" w:space="0" w:color="auto"/>
          </w:divBdr>
        </w:div>
        <w:div w:id="182943481">
          <w:marLeft w:val="634"/>
          <w:marRight w:val="0"/>
          <w:marTop w:val="115"/>
          <w:marBottom w:val="0"/>
          <w:divBdr>
            <w:top w:val="none" w:sz="0" w:space="0" w:color="auto"/>
            <w:left w:val="none" w:sz="0" w:space="0" w:color="auto"/>
            <w:bottom w:val="none" w:sz="0" w:space="0" w:color="auto"/>
            <w:right w:val="none" w:sz="0" w:space="0" w:color="auto"/>
          </w:divBdr>
        </w:div>
        <w:div w:id="1276644084">
          <w:marLeft w:val="1138"/>
          <w:marRight w:val="0"/>
          <w:marTop w:val="96"/>
          <w:marBottom w:val="0"/>
          <w:divBdr>
            <w:top w:val="none" w:sz="0" w:space="0" w:color="auto"/>
            <w:left w:val="none" w:sz="0" w:space="0" w:color="auto"/>
            <w:bottom w:val="none" w:sz="0" w:space="0" w:color="auto"/>
            <w:right w:val="none" w:sz="0" w:space="0" w:color="auto"/>
          </w:divBdr>
        </w:div>
        <w:div w:id="136071492">
          <w:marLeft w:val="634"/>
          <w:marRight w:val="0"/>
          <w:marTop w:val="288"/>
          <w:marBottom w:val="0"/>
          <w:divBdr>
            <w:top w:val="none" w:sz="0" w:space="0" w:color="auto"/>
            <w:left w:val="none" w:sz="0" w:space="0" w:color="auto"/>
            <w:bottom w:val="none" w:sz="0" w:space="0" w:color="auto"/>
            <w:right w:val="none" w:sz="0" w:space="0" w:color="auto"/>
          </w:divBdr>
        </w:div>
        <w:div w:id="1591042569">
          <w:marLeft w:val="1138"/>
          <w:marRight w:val="0"/>
          <w:marTop w:val="96"/>
          <w:marBottom w:val="0"/>
          <w:divBdr>
            <w:top w:val="none" w:sz="0" w:space="0" w:color="auto"/>
            <w:left w:val="none" w:sz="0" w:space="0" w:color="auto"/>
            <w:bottom w:val="none" w:sz="0" w:space="0" w:color="auto"/>
            <w:right w:val="none" w:sz="0" w:space="0" w:color="auto"/>
          </w:divBdr>
        </w:div>
        <w:div w:id="136649285">
          <w:marLeft w:val="1138"/>
          <w:marRight w:val="0"/>
          <w:marTop w:val="96"/>
          <w:marBottom w:val="0"/>
          <w:divBdr>
            <w:top w:val="none" w:sz="0" w:space="0" w:color="auto"/>
            <w:left w:val="none" w:sz="0" w:space="0" w:color="auto"/>
            <w:bottom w:val="none" w:sz="0" w:space="0" w:color="auto"/>
            <w:right w:val="none" w:sz="0" w:space="0" w:color="auto"/>
          </w:divBdr>
        </w:div>
        <w:div w:id="1523010491">
          <w:marLeft w:val="1138"/>
          <w:marRight w:val="0"/>
          <w:marTop w:val="96"/>
          <w:marBottom w:val="0"/>
          <w:divBdr>
            <w:top w:val="none" w:sz="0" w:space="0" w:color="auto"/>
            <w:left w:val="none" w:sz="0" w:space="0" w:color="auto"/>
            <w:bottom w:val="none" w:sz="0" w:space="0" w:color="auto"/>
            <w:right w:val="none" w:sz="0" w:space="0" w:color="auto"/>
          </w:divBdr>
        </w:div>
        <w:div w:id="603851307">
          <w:marLeft w:val="547"/>
          <w:marRight w:val="0"/>
          <w:marTop w:val="144"/>
          <w:marBottom w:val="0"/>
          <w:divBdr>
            <w:top w:val="none" w:sz="0" w:space="0" w:color="auto"/>
            <w:left w:val="none" w:sz="0" w:space="0" w:color="auto"/>
            <w:bottom w:val="none" w:sz="0" w:space="0" w:color="auto"/>
            <w:right w:val="none" w:sz="0" w:space="0" w:color="auto"/>
          </w:divBdr>
        </w:div>
        <w:div w:id="1943606378">
          <w:marLeft w:val="547"/>
          <w:marRight w:val="0"/>
          <w:marTop w:val="115"/>
          <w:marBottom w:val="0"/>
          <w:divBdr>
            <w:top w:val="none" w:sz="0" w:space="0" w:color="auto"/>
            <w:left w:val="none" w:sz="0" w:space="0" w:color="auto"/>
            <w:bottom w:val="none" w:sz="0" w:space="0" w:color="auto"/>
            <w:right w:val="none" w:sz="0" w:space="0" w:color="auto"/>
          </w:divBdr>
        </w:div>
        <w:div w:id="677662980">
          <w:marLeft w:val="1267"/>
          <w:marRight w:val="0"/>
          <w:marTop w:val="96"/>
          <w:marBottom w:val="0"/>
          <w:divBdr>
            <w:top w:val="none" w:sz="0" w:space="0" w:color="auto"/>
            <w:left w:val="none" w:sz="0" w:space="0" w:color="auto"/>
            <w:bottom w:val="none" w:sz="0" w:space="0" w:color="auto"/>
            <w:right w:val="none" w:sz="0" w:space="0" w:color="auto"/>
          </w:divBdr>
        </w:div>
        <w:div w:id="702021803">
          <w:marLeft w:val="1267"/>
          <w:marRight w:val="0"/>
          <w:marTop w:val="96"/>
          <w:marBottom w:val="0"/>
          <w:divBdr>
            <w:top w:val="none" w:sz="0" w:space="0" w:color="auto"/>
            <w:left w:val="none" w:sz="0" w:space="0" w:color="auto"/>
            <w:bottom w:val="none" w:sz="0" w:space="0" w:color="auto"/>
            <w:right w:val="none" w:sz="0" w:space="0" w:color="auto"/>
          </w:divBdr>
        </w:div>
        <w:div w:id="398410425">
          <w:marLeft w:val="1267"/>
          <w:marRight w:val="0"/>
          <w:marTop w:val="96"/>
          <w:marBottom w:val="0"/>
          <w:divBdr>
            <w:top w:val="none" w:sz="0" w:space="0" w:color="auto"/>
            <w:left w:val="none" w:sz="0" w:space="0" w:color="auto"/>
            <w:bottom w:val="none" w:sz="0" w:space="0" w:color="auto"/>
            <w:right w:val="none" w:sz="0" w:space="0" w:color="auto"/>
          </w:divBdr>
        </w:div>
        <w:div w:id="1555502789">
          <w:marLeft w:val="1267"/>
          <w:marRight w:val="0"/>
          <w:marTop w:val="96"/>
          <w:marBottom w:val="0"/>
          <w:divBdr>
            <w:top w:val="none" w:sz="0" w:space="0" w:color="auto"/>
            <w:left w:val="none" w:sz="0" w:space="0" w:color="auto"/>
            <w:bottom w:val="none" w:sz="0" w:space="0" w:color="auto"/>
            <w:right w:val="none" w:sz="0" w:space="0" w:color="auto"/>
          </w:divBdr>
        </w:div>
        <w:div w:id="578100027">
          <w:marLeft w:val="547"/>
          <w:marRight w:val="0"/>
          <w:marTop w:val="144"/>
          <w:marBottom w:val="0"/>
          <w:divBdr>
            <w:top w:val="none" w:sz="0" w:space="0" w:color="auto"/>
            <w:left w:val="none" w:sz="0" w:space="0" w:color="auto"/>
            <w:bottom w:val="none" w:sz="0" w:space="0" w:color="auto"/>
            <w:right w:val="none" w:sz="0" w:space="0" w:color="auto"/>
          </w:divBdr>
        </w:div>
        <w:div w:id="918364673">
          <w:marLeft w:val="547"/>
          <w:marRight w:val="0"/>
          <w:marTop w:val="115"/>
          <w:marBottom w:val="0"/>
          <w:divBdr>
            <w:top w:val="none" w:sz="0" w:space="0" w:color="auto"/>
            <w:left w:val="none" w:sz="0" w:space="0" w:color="auto"/>
            <w:bottom w:val="none" w:sz="0" w:space="0" w:color="auto"/>
            <w:right w:val="none" w:sz="0" w:space="0" w:color="auto"/>
          </w:divBdr>
        </w:div>
        <w:div w:id="38626134">
          <w:marLeft w:val="1267"/>
          <w:marRight w:val="0"/>
          <w:marTop w:val="96"/>
          <w:marBottom w:val="0"/>
          <w:divBdr>
            <w:top w:val="none" w:sz="0" w:space="0" w:color="auto"/>
            <w:left w:val="none" w:sz="0" w:space="0" w:color="auto"/>
            <w:bottom w:val="none" w:sz="0" w:space="0" w:color="auto"/>
            <w:right w:val="none" w:sz="0" w:space="0" w:color="auto"/>
          </w:divBdr>
        </w:div>
        <w:div w:id="1002973737">
          <w:marLeft w:val="547"/>
          <w:marRight w:val="0"/>
          <w:marTop w:val="144"/>
          <w:marBottom w:val="0"/>
          <w:divBdr>
            <w:top w:val="none" w:sz="0" w:space="0" w:color="auto"/>
            <w:left w:val="none" w:sz="0" w:space="0" w:color="auto"/>
            <w:bottom w:val="none" w:sz="0" w:space="0" w:color="auto"/>
            <w:right w:val="none" w:sz="0" w:space="0" w:color="auto"/>
          </w:divBdr>
        </w:div>
        <w:div w:id="1977755968">
          <w:marLeft w:val="547"/>
          <w:marRight w:val="0"/>
          <w:marTop w:val="115"/>
          <w:marBottom w:val="0"/>
          <w:divBdr>
            <w:top w:val="none" w:sz="0" w:space="0" w:color="auto"/>
            <w:left w:val="none" w:sz="0" w:space="0" w:color="auto"/>
            <w:bottom w:val="none" w:sz="0" w:space="0" w:color="auto"/>
            <w:right w:val="none" w:sz="0" w:space="0" w:color="auto"/>
          </w:divBdr>
        </w:div>
        <w:div w:id="466508421">
          <w:marLeft w:val="547"/>
          <w:marRight w:val="0"/>
          <w:marTop w:val="288"/>
          <w:marBottom w:val="0"/>
          <w:divBdr>
            <w:top w:val="none" w:sz="0" w:space="0" w:color="auto"/>
            <w:left w:val="none" w:sz="0" w:space="0" w:color="auto"/>
            <w:bottom w:val="none" w:sz="0" w:space="0" w:color="auto"/>
            <w:right w:val="none" w:sz="0" w:space="0" w:color="auto"/>
          </w:divBdr>
        </w:div>
        <w:div w:id="1154878882">
          <w:marLeft w:val="547"/>
          <w:marRight w:val="0"/>
          <w:marTop w:val="288"/>
          <w:marBottom w:val="0"/>
          <w:divBdr>
            <w:top w:val="none" w:sz="0" w:space="0" w:color="auto"/>
            <w:left w:val="none" w:sz="0" w:space="0" w:color="auto"/>
            <w:bottom w:val="none" w:sz="0" w:space="0" w:color="auto"/>
            <w:right w:val="none" w:sz="0" w:space="0" w:color="auto"/>
          </w:divBdr>
        </w:div>
        <w:div w:id="472451069">
          <w:marLeft w:val="1166"/>
          <w:marRight w:val="0"/>
          <w:marTop w:val="96"/>
          <w:marBottom w:val="0"/>
          <w:divBdr>
            <w:top w:val="none" w:sz="0" w:space="0" w:color="auto"/>
            <w:left w:val="none" w:sz="0" w:space="0" w:color="auto"/>
            <w:bottom w:val="none" w:sz="0" w:space="0" w:color="auto"/>
            <w:right w:val="none" w:sz="0" w:space="0" w:color="auto"/>
          </w:divBdr>
        </w:div>
        <w:div w:id="2145417053">
          <w:marLeft w:val="547"/>
          <w:marRight w:val="0"/>
          <w:marTop w:val="144"/>
          <w:marBottom w:val="0"/>
          <w:divBdr>
            <w:top w:val="none" w:sz="0" w:space="0" w:color="auto"/>
            <w:left w:val="none" w:sz="0" w:space="0" w:color="auto"/>
            <w:bottom w:val="none" w:sz="0" w:space="0" w:color="auto"/>
            <w:right w:val="none" w:sz="0" w:space="0" w:color="auto"/>
          </w:divBdr>
        </w:div>
        <w:div w:id="1309821832">
          <w:marLeft w:val="547"/>
          <w:marRight w:val="0"/>
          <w:marTop w:val="144"/>
          <w:marBottom w:val="0"/>
          <w:divBdr>
            <w:top w:val="none" w:sz="0" w:space="0" w:color="auto"/>
            <w:left w:val="none" w:sz="0" w:space="0" w:color="auto"/>
            <w:bottom w:val="none" w:sz="0" w:space="0" w:color="auto"/>
            <w:right w:val="none" w:sz="0" w:space="0" w:color="auto"/>
          </w:divBdr>
        </w:div>
        <w:div w:id="944767350">
          <w:marLeft w:val="1166"/>
          <w:marRight w:val="0"/>
          <w:marTop w:val="125"/>
          <w:marBottom w:val="0"/>
          <w:divBdr>
            <w:top w:val="none" w:sz="0" w:space="0" w:color="auto"/>
            <w:left w:val="none" w:sz="0" w:space="0" w:color="auto"/>
            <w:bottom w:val="none" w:sz="0" w:space="0" w:color="auto"/>
            <w:right w:val="none" w:sz="0" w:space="0" w:color="auto"/>
          </w:divBdr>
        </w:div>
        <w:div w:id="578053951">
          <w:marLeft w:val="1166"/>
          <w:marRight w:val="0"/>
          <w:marTop w:val="125"/>
          <w:marBottom w:val="0"/>
          <w:divBdr>
            <w:top w:val="none" w:sz="0" w:space="0" w:color="auto"/>
            <w:left w:val="none" w:sz="0" w:space="0" w:color="auto"/>
            <w:bottom w:val="none" w:sz="0" w:space="0" w:color="auto"/>
            <w:right w:val="none" w:sz="0" w:space="0" w:color="auto"/>
          </w:divBdr>
        </w:div>
        <w:div w:id="2045709882">
          <w:marLeft w:val="1166"/>
          <w:marRight w:val="0"/>
          <w:marTop w:val="125"/>
          <w:marBottom w:val="0"/>
          <w:divBdr>
            <w:top w:val="none" w:sz="0" w:space="0" w:color="auto"/>
            <w:left w:val="none" w:sz="0" w:space="0" w:color="auto"/>
            <w:bottom w:val="none" w:sz="0" w:space="0" w:color="auto"/>
            <w:right w:val="none" w:sz="0" w:space="0" w:color="auto"/>
          </w:divBdr>
        </w:div>
        <w:div w:id="1112941301">
          <w:marLeft w:val="1166"/>
          <w:marRight w:val="0"/>
          <w:marTop w:val="125"/>
          <w:marBottom w:val="0"/>
          <w:divBdr>
            <w:top w:val="none" w:sz="0" w:space="0" w:color="auto"/>
            <w:left w:val="none" w:sz="0" w:space="0" w:color="auto"/>
            <w:bottom w:val="none" w:sz="0" w:space="0" w:color="auto"/>
            <w:right w:val="none" w:sz="0" w:space="0" w:color="auto"/>
          </w:divBdr>
        </w:div>
        <w:div w:id="814565296">
          <w:marLeft w:val="547"/>
          <w:marRight w:val="0"/>
          <w:marTop w:val="144"/>
          <w:marBottom w:val="0"/>
          <w:divBdr>
            <w:top w:val="none" w:sz="0" w:space="0" w:color="auto"/>
            <w:left w:val="none" w:sz="0" w:space="0" w:color="auto"/>
            <w:bottom w:val="none" w:sz="0" w:space="0" w:color="auto"/>
            <w:right w:val="none" w:sz="0" w:space="0" w:color="auto"/>
          </w:divBdr>
        </w:div>
        <w:div w:id="1378973375">
          <w:marLeft w:val="547"/>
          <w:marRight w:val="0"/>
          <w:marTop w:val="91"/>
          <w:marBottom w:val="91"/>
          <w:divBdr>
            <w:top w:val="none" w:sz="0" w:space="0" w:color="auto"/>
            <w:left w:val="none" w:sz="0" w:space="0" w:color="auto"/>
            <w:bottom w:val="none" w:sz="0" w:space="0" w:color="auto"/>
            <w:right w:val="none" w:sz="0" w:space="0" w:color="auto"/>
          </w:divBdr>
        </w:div>
        <w:div w:id="890307577">
          <w:marLeft w:val="547"/>
          <w:marRight w:val="0"/>
          <w:marTop w:val="91"/>
          <w:marBottom w:val="91"/>
          <w:divBdr>
            <w:top w:val="none" w:sz="0" w:space="0" w:color="auto"/>
            <w:left w:val="none" w:sz="0" w:space="0" w:color="auto"/>
            <w:bottom w:val="none" w:sz="0" w:space="0" w:color="auto"/>
            <w:right w:val="none" w:sz="0" w:space="0" w:color="auto"/>
          </w:divBdr>
        </w:div>
        <w:div w:id="1575048689">
          <w:marLeft w:val="547"/>
          <w:marRight w:val="0"/>
          <w:marTop w:val="91"/>
          <w:marBottom w:val="91"/>
          <w:divBdr>
            <w:top w:val="none" w:sz="0" w:space="0" w:color="auto"/>
            <w:left w:val="none" w:sz="0" w:space="0" w:color="auto"/>
            <w:bottom w:val="none" w:sz="0" w:space="0" w:color="auto"/>
            <w:right w:val="none" w:sz="0" w:space="0" w:color="auto"/>
          </w:divBdr>
        </w:div>
        <w:div w:id="609436955">
          <w:marLeft w:val="547"/>
          <w:marRight w:val="0"/>
          <w:marTop w:val="91"/>
          <w:marBottom w:val="91"/>
          <w:divBdr>
            <w:top w:val="none" w:sz="0" w:space="0" w:color="auto"/>
            <w:left w:val="none" w:sz="0" w:space="0" w:color="auto"/>
            <w:bottom w:val="none" w:sz="0" w:space="0" w:color="auto"/>
            <w:right w:val="none" w:sz="0" w:space="0" w:color="auto"/>
          </w:divBdr>
        </w:div>
        <w:div w:id="1210919304">
          <w:marLeft w:val="547"/>
          <w:marRight w:val="0"/>
          <w:marTop w:val="91"/>
          <w:marBottom w:val="91"/>
          <w:divBdr>
            <w:top w:val="none" w:sz="0" w:space="0" w:color="auto"/>
            <w:left w:val="none" w:sz="0" w:space="0" w:color="auto"/>
            <w:bottom w:val="none" w:sz="0" w:space="0" w:color="auto"/>
            <w:right w:val="none" w:sz="0" w:space="0" w:color="auto"/>
          </w:divBdr>
        </w:div>
        <w:div w:id="1280989099">
          <w:marLeft w:val="547"/>
          <w:marRight w:val="0"/>
          <w:marTop w:val="144"/>
          <w:marBottom w:val="0"/>
          <w:divBdr>
            <w:top w:val="none" w:sz="0" w:space="0" w:color="auto"/>
            <w:left w:val="none" w:sz="0" w:space="0" w:color="auto"/>
            <w:bottom w:val="none" w:sz="0" w:space="0" w:color="auto"/>
            <w:right w:val="none" w:sz="0" w:space="0" w:color="auto"/>
          </w:divBdr>
        </w:div>
        <w:div w:id="1718779110">
          <w:marLeft w:val="547"/>
          <w:marRight w:val="0"/>
          <w:marTop w:val="91"/>
          <w:marBottom w:val="91"/>
          <w:divBdr>
            <w:top w:val="none" w:sz="0" w:space="0" w:color="auto"/>
            <w:left w:val="none" w:sz="0" w:space="0" w:color="auto"/>
            <w:bottom w:val="none" w:sz="0" w:space="0" w:color="auto"/>
            <w:right w:val="none" w:sz="0" w:space="0" w:color="auto"/>
          </w:divBdr>
        </w:div>
        <w:div w:id="1113479195">
          <w:marLeft w:val="547"/>
          <w:marRight w:val="0"/>
          <w:marTop w:val="91"/>
          <w:marBottom w:val="91"/>
          <w:divBdr>
            <w:top w:val="none" w:sz="0" w:space="0" w:color="auto"/>
            <w:left w:val="none" w:sz="0" w:space="0" w:color="auto"/>
            <w:bottom w:val="none" w:sz="0" w:space="0" w:color="auto"/>
            <w:right w:val="none" w:sz="0" w:space="0" w:color="auto"/>
          </w:divBdr>
        </w:div>
        <w:div w:id="826827224">
          <w:marLeft w:val="547"/>
          <w:marRight w:val="0"/>
          <w:marTop w:val="91"/>
          <w:marBottom w:val="91"/>
          <w:divBdr>
            <w:top w:val="none" w:sz="0" w:space="0" w:color="auto"/>
            <w:left w:val="none" w:sz="0" w:space="0" w:color="auto"/>
            <w:bottom w:val="none" w:sz="0" w:space="0" w:color="auto"/>
            <w:right w:val="none" w:sz="0" w:space="0" w:color="auto"/>
          </w:divBdr>
        </w:div>
        <w:div w:id="786464011">
          <w:marLeft w:val="547"/>
          <w:marRight w:val="0"/>
          <w:marTop w:val="91"/>
          <w:marBottom w:val="91"/>
          <w:divBdr>
            <w:top w:val="none" w:sz="0" w:space="0" w:color="auto"/>
            <w:left w:val="none" w:sz="0" w:space="0" w:color="auto"/>
            <w:bottom w:val="none" w:sz="0" w:space="0" w:color="auto"/>
            <w:right w:val="none" w:sz="0" w:space="0" w:color="auto"/>
          </w:divBdr>
        </w:div>
        <w:div w:id="746072212">
          <w:marLeft w:val="547"/>
          <w:marRight w:val="0"/>
          <w:marTop w:val="91"/>
          <w:marBottom w:val="91"/>
          <w:divBdr>
            <w:top w:val="none" w:sz="0" w:space="0" w:color="auto"/>
            <w:left w:val="none" w:sz="0" w:space="0" w:color="auto"/>
            <w:bottom w:val="none" w:sz="0" w:space="0" w:color="auto"/>
            <w:right w:val="none" w:sz="0" w:space="0" w:color="auto"/>
          </w:divBdr>
        </w:div>
        <w:div w:id="1442382558">
          <w:marLeft w:val="547"/>
          <w:marRight w:val="0"/>
          <w:marTop w:val="91"/>
          <w:marBottom w:val="91"/>
          <w:divBdr>
            <w:top w:val="none" w:sz="0" w:space="0" w:color="auto"/>
            <w:left w:val="none" w:sz="0" w:space="0" w:color="auto"/>
            <w:bottom w:val="none" w:sz="0" w:space="0" w:color="auto"/>
            <w:right w:val="none" w:sz="0" w:space="0" w:color="auto"/>
          </w:divBdr>
        </w:div>
        <w:div w:id="417217567">
          <w:marLeft w:val="547"/>
          <w:marRight w:val="0"/>
          <w:marTop w:val="91"/>
          <w:marBottom w:val="91"/>
          <w:divBdr>
            <w:top w:val="none" w:sz="0" w:space="0" w:color="auto"/>
            <w:left w:val="none" w:sz="0" w:space="0" w:color="auto"/>
            <w:bottom w:val="none" w:sz="0" w:space="0" w:color="auto"/>
            <w:right w:val="none" w:sz="0" w:space="0" w:color="auto"/>
          </w:divBdr>
        </w:div>
        <w:div w:id="2023390476">
          <w:marLeft w:val="547"/>
          <w:marRight w:val="0"/>
          <w:marTop w:val="91"/>
          <w:marBottom w:val="91"/>
          <w:divBdr>
            <w:top w:val="none" w:sz="0" w:space="0" w:color="auto"/>
            <w:left w:val="none" w:sz="0" w:space="0" w:color="auto"/>
            <w:bottom w:val="none" w:sz="0" w:space="0" w:color="auto"/>
            <w:right w:val="none" w:sz="0" w:space="0" w:color="auto"/>
          </w:divBdr>
        </w:div>
        <w:div w:id="1866019446">
          <w:marLeft w:val="547"/>
          <w:marRight w:val="0"/>
          <w:marTop w:val="144"/>
          <w:marBottom w:val="0"/>
          <w:divBdr>
            <w:top w:val="none" w:sz="0" w:space="0" w:color="auto"/>
            <w:left w:val="none" w:sz="0" w:space="0" w:color="auto"/>
            <w:bottom w:val="none" w:sz="0" w:space="0" w:color="auto"/>
            <w:right w:val="none" w:sz="0" w:space="0" w:color="auto"/>
          </w:divBdr>
        </w:div>
        <w:div w:id="1219169566">
          <w:marLeft w:val="778"/>
          <w:marRight w:val="0"/>
          <w:marTop w:val="91"/>
          <w:marBottom w:val="91"/>
          <w:divBdr>
            <w:top w:val="none" w:sz="0" w:space="0" w:color="auto"/>
            <w:left w:val="none" w:sz="0" w:space="0" w:color="auto"/>
            <w:bottom w:val="none" w:sz="0" w:space="0" w:color="auto"/>
            <w:right w:val="none" w:sz="0" w:space="0" w:color="auto"/>
          </w:divBdr>
        </w:div>
        <w:div w:id="1085497538">
          <w:marLeft w:val="778"/>
          <w:marRight w:val="0"/>
          <w:marTop w:val="91"/>
          <w:marBottom w:val="91"/>
          <w:divBdr>
            <w:top w:val="none" w:sz="0" w:space="0" w:color="auto"/>
            <w:left w:val="none" w:sz="0" w:space="0" w:color="auto"/>
            <w:bottom w:val="none" w:sz="0" w:space="0" w:color="auto"/>
            <w:right w:val="none" w:sz="0" w:space="0" w:color="auto"/>
          </w:divBdr>
        </w:div>
        <w:div w:id="183717694">
          <w:marLeft w:val="778"/>
          <w:marRight w:val="0"/>
          <w:marTop w:val="91"/>
          <w:marBottom w:val="91"/>
          <w:divBdr>
            <w:top w:val="none" w:sz="0" w:space="0" w:color="auto"/>
            <w:left w:val="none" w:sz="0" w:space="0" w:color="auto"/>
            <w:bottom w:val="none" w:sz="0" w:space="0" w:color="auto"/>
            <w:right w:val="none" w:sz="0" w:space="0" w:color="auto"/>
          </w:divBdr>
        </w:div>
        <w:div w:id="717317122">
          <w:marLeft w:val="778"/>
          <w:marRight w:val="0"/>
          <w:marTop w:val="91"/>
          <w:marBottom w:val="91"/>
          <w:divBdr>
            <w:top w:val="none" w:sz="0" w:space="0" w:color="auto"/>
            <w:left w:val="none" w:sz="0" w:space="0" w:color="auto"/>
            <w:bottom w:val="none" w:sz="0" w:space="0" w:color="auto"/>
            <w:right w:val="none" w:sz="0" w:space="0" w:color="auto"/>
          </w:divBdr>
        </w:div>
        <w:div w:id="921137297">
          <w:marLeft w:val="778"/>
          <w:marRight w:val="0"/>
          <w:marTop w:val="91"/>
          <w:marBottom w:val="91"/>
          <w:divBdr>
            <w:top w:val="none" w:sz="0" w:space="0" w:color="auto"/>
            <w:left w:val="none" w:sz="0" w:space="0" w:color="auto"/>
            <w:bottom w:val="none" w:sz="0" w:space="0" w:color="auto"/>
            <w:right w:val="none" w:sz="0" w:space="0" w:color="auto"/>
          </w:divBdr>
        </w:div>
        <w:div w:id="419956307">
          <w:marLeft w:val="778"/>
          <w:marRight w:val="0"/>
          <w:marTop w:val="91"/>
          <w:marBottom w:val="91"/>
          <w:divBdr>
            <w:top w:val="none" w:sz="0" w:space="0" w:color="auto"/>
            <w:left w:val="none" w:sz="0" w:space="0" w:color="auto"/>
            <w:bottom w:val="none" w:sz="0" w:space="0" w:color="auto"/>
            <w:right w:val="none" w:sz="0" w:space="0" w:color="auto"/>
          </w:divBdr>
        </w:div>
        <w:div w:id="897323626">
          <w:marLeft w:val="778"/>
          <w:marRight w:val="0"/>
          <w:marTop w:val="91"/>
          <w:marBottom w:val="91"/>
          <w:divBdr>
            <w:top w:val="none" w:sz="0" w:space="0" w:color="auto"/>
            <w:left w:val="none" w:sz="0" w:space="0" w:color="auto"/>
            <w:bottom w:val="none" w:sz="0" w:space="0" w:color="auto"/>
            <w:right w:val="none" w:sz="0" w:space="0" w:color="auto"/>
          </w:divBdr>
        </w:div>
        <w:div w:id="2081632540">
          <w:marLeft w:val="547"/>
          <w:marRight w:val="0"/>
          <w:marTop w:val="269"/>
          <w:marBottom w:val="0"/>
          <w:divBdr>
            <w:top w:val="none" w:sz="0" w:space="0" w:color="auto"/>
            <w:left w:val="none" w:sz="0" w:space="0" w:color="auto"/>
            <w:bottom w:val="none" w:sz="0" w:space="0" w:color="auto"/>
            <w:right w:val="none" w:sz="0" w:space="0" w:color="auto"/>
          </w:divBdr>
        </w:div>
        <w:div w:id="458567946">
          <w:marLeft w:val="547"/>
          <w:marRight w:val="0"/>
          <w:marTop w:val="144"/>
          <w:marBottom w:val="0"/>
          <w:divBdr>
            <w:top w:val="none" w:sz="0" w:space="0" w:color="auto"/>
            <w:left w:val="none" w:sz="0" w:space="0" w:color="auto"/>
            <w:bottom w:val="none" w:sz="0" w:space="0" w:color="auto"/>
            <w:right w:val="none" w:sz="0" w:space="0" w:color="auto"/>
          </w:divBdr>
        </w:div>
        <w:div w:id="1401900400">
          <w:marLeft w:val="547"/>
          <w:marRight w:val="0"/>
          <w:marTop w:val="144"/>
          <w:marBottom w:val="0"/>
          <w:divBdr>
            <w:top w:val="none" w:sz="0" w:space="0" w:color="auto"/>
            <w:left w:val="none" w:sz="0" w:space="0" w:color="auto"/>
            <w:bottom w:val="none" w:sz="0" w:space="0" w:color="auto"/>
            <w:right w:val="none" w:sz="0" w:space="0" w:color="auto"/>
          </w:divBdr>
        </w:div>
        <w:div w:id="1469787757">
          <w:marLeft w:val="547"/>
          <w:marRight w:val="0"/>
          <w:marTop w:val="106"/>
          <w:marBottom w:val="0"/>
          <w:divBdr>
            <w:top w:val="none" w:sz="0" w:space="0" w:color="auto"/>
            <w:left w:val="none" w:sz="0" w:space="0" w:color="auto"/>
            <w:bottom w:val="none" w:sz="0" w:space="0" w:color="auto"/>
            <w:right w:val="none" w:sz="0" w:space="0" w:color="auto"/>
          </w:divBdr>
        </w:div>
        <w:div w:id="505747269">
          <w:marLeft w:val="547"/>
          <w:marRight w:val="0"/>
          <w:marTop w:val="106"/>
          <w:marBottom w:val="0"/>
          <w:divBdr>
            <w:top w:val="none" w:sz="0" w:space="0" w:color="auto"/>
            <w:left w:val="none" w:sz="0" w:space="0" w:color="auto"/>
            <w:bottom w:val="none" w:sz="0" w:space="0" w:color="auto"/>
            <w:right w:val="none" w:sz="0" w:space="0" w:color="auto"/>
          </w:divBdr>
        </w:div>
        <w:div w:id="888227084">
          <w:marLeft w:val="547"/>
          <w:marRight w:val="0"/>
          <w:marTop w:val="106"/>
          <w:marBottom w:val="0"/>
          <w:divBdr>
            <w:top w:val="none" w:sz="0" w:space="0" w:color="auto"/>
            <w:left w:val="none" w:sz="0" w:space="0" w:color="auto"/>
            <w:bottom w:val="none" w:sz="0" w:space="0" w:color="auto"/>
            <w:right w:val="none" w:sz="0" w:space="0" w:color="auto"/>
          </w:divBdr>
        </w:div>
        <w:div w:id="180365189">
          <w:marLeft w:val="547"/>
          <w:marRight w:val="0"/>
          <w:marTop w:val="106"/>
          <w:marBottom w:val="0"/>
          <w:divBdr>
            <w:top w:val="none" w:sz="0" w:space="0" w:color="auto"/>
            <w:left w:val="none" w:sz="0" w:space="0" w:color="auto"/>
            <w:bottom w:val="none" w:sz="0" w:space="0" w:color="auto"/>
            <w:right w:val="none" w:sz="0" w:space="0" w:color="auto"/>
          </w:divBdr>
        </w:div>
        <w:div w:id="661586882">
          <w:marLeft w:val="547"/>
          <w:marRight w:val="0"/>
          <w:marTop w:val="106"/>
          <w:marBottom w:val="0"/>
          <w:divBdr>
            <w:top w:val="none" w:sz="0" w:space="0" w:color="auto"/>
            <w:left w:val="none" w:sz="0" w:space="0" w:color="auto"/>
            <w:bottom w:val="none" w:sz="0" w:space="0" w:color="auto"/>
            <w:right w:val="none" w:sz="0" w:space="0" w:color="auto"/>
          </w:divBdr>
        </w:div>
        <w:div w:id="603609881">
          <w:marLeft w:val="547"/>
          <w:marRight w:val="0"/>
          <w:marTop w:val="144"/>
          <w:marBottom w:val="0"/>
          <w:divBdr>
            <w:top w:val="none" w:sz="0" w:space="0" w:color="auto"/>
            <w:left w:val="none" w:sz="0" w:space="0" w:color="auto"/>
            <w:bottom w:val="none" w:sz="0" w:space="0" w:color="auto"/>
            <w:right w:val="none" w:sz="0" w:space="0" w:color="auto"/>
          </w:divBdr>
        </w:div>
        <w:div w:id="1932272130">
          <w:marLeft w:val="547"/>
          <w:marRight w:val="0"/>
          <w:marTop w:val="144"/>
          <w:marBottom w:val="0"/>
          <w:divBdr>
            <w:top w:val="none" w:sz="0" w:space="0" w:color="auto"/>
            <w:left w:val="none" w:sz="0" w:space="0" w:color="auto"/>
            <w:bottom w:val="none" w:sz="0" w:space="0" w:color="auto"/>
            <w:right w:val="none" w:sz="0" w:space="0" w:color="auto"/>
          </w:divBdr>
        </w:div>
        <w:div w:id="785999948">
          <w:marLeft w:val="547"/>
          <w:marRight w:val="0"/>
          <w:marTop w:val="158"/>
          <w:marBottom w:val="0"/>
          <w:divBdr>
            <w:top w:val="none" w:sz="0" w:space="0" w:color="auto"/>
            <w:left w:val="none" w:sz="0" w:space="0" w:color="auto"/>
            <w:bottom w:val="none" w:sz="0" w:space="0" w:color="auto"/>
            <w:right w:val="none" w:sz="0" w:space="0" w:color="auto"/>
          </w:divBdr>
        </w:div>
        <w:div w:id="1158228606">
          <w:marLeft w:val="547"/>
          <w:marRight w:val="0"/>
          <w:marTop w:val="144"/>
          <w:marBottom w:val="0"/>
          <w:divBdr>
            <w:top w:val="none" w:sz="0" w:space="0" w:color="auto"/>
            <w:left w:val="none" w:sz="0" w:space="0" w:color="auto"/>
            <w:bottom w:val="none" w:sz="0" w:space="0" w:color="auto"/>
            <w:right w:val="none" w:sz="0" w:space="0" w:color="auto"/>
          </w:divBdr>
        </w:div>
        <w:div w:id="863830272">
          <w:marLeft w:val="547"/>
          <w:marRight w:val="0"/>
          <w:marTop w:val="144"/>
          <w:marBottom w:val="0"/>
          <w:divBdr>
            <w:top w:val="none" w:sz="0" w:space="0" w:color="auto"/>
            <w:left w:val="none" w:sz="0" w:space="0" w:color="auto"/>
            <w:bottom w:val="none" w:sz="0" w:space="0" w:color="auto"/>
            <w:right w:val="none" w:sz="0" w:space="0" w:color="auto"/>
          </w:divBdr>
        </w:div>
        <w:div w:id="1597320213">
          <w:marLeft w:val="547"/>
          <w:marRight w:val="0"/>
          <w:marTop w:val="144"/>
          <w:marBottom w:val="0"/>
          <w:divBdr>
            <w:top w:val="none" w:sz="0" w:space="0" w:color="auto"/>
            <w:left w:val="none" w:sz="0" w:space="0" w:color="auto"/>
            <w:bottom w:val="none" w:sz="0" w:space="0" w:color="auto"/>
            <w:right w:val="none" w:sz="0" w:space="0" w:color="auto"/>
          </w:divBdr>
        </w:div>
        <w:div w:id="952596284">
          <w:marLeft w:val="547"/>
          <w:marRight w:val="0"/>
          <w:marTop w:val="144"/>
          <w:marBottom w:val="0"/>
          <w:divBdr>
            <w:top w:val="none" w:sz="0" w:space="0" w:color="auto"/>
            <w:left w:val="none" w:sz="0" w:space="0" w:color="auto"/>
            <w:bottom w:val="none" w:sz="0" w:space="0" w:color="auto"/>
            <w:right w:val="none" w:sz="0" w:space="0" w:color="auto"/>
          </w:divBdr>
        </w:div>
        <w:div w:id="1736510824">
          <w:marLeft w:val="547"/>
          <w:marRight w:val="0"/>
          <w:marTop w:val="144"/>
          <w:marBottom w:val="0"/>
          <w:divBdr>
            <w:top w:val="none" w:sz="0" w:space="0" w:color="auto"/>
            <w:left w:val="none" w:sz="0" w:space="0" w:color="auto"/>
            <w:bottom w:val="none" w:sz="0" w:space="0" w:color="auto"/>
            <w:right w:val="none" w:sz="0" w:space="0" w:color="auto"/>
          </w:divBdr>
        </w:div>
        <w:div w:id="1619991405">
          <w:marLeft w:val="547"/>
          <w:marRight w:val="0"/>
          <w:marTop w:val="269"/>
          <w:marBottom w:val="0"/>
          <w:divBdr>
            <w:top w:val="none" w:sz="0" w:space="0" w:color="auto"/>
            <w:left w:val="none" w:sz="0" w:space="0" w:color="auto"/>
            <w:bottom w:val="none" w:sz="0" w:space="0" w:color="auto"/>
            <w:right w:val="none" w:sz="0" w:space="0" w:color="auto"/>
          </w:divBdr>
        </w:div>
        <w:div w:id="1256671522">
          <w:marLeft w:val="547"/>
          <w:marRight w:val="0"/>
          <w:marTop w:val="144"/>
          <w:marBottom w:val="0"/>
          <w:divBdr>
            <w:top w:val="none" w:sz="0" w:space="0" w:color="auto"/>
            <w:left w:val="none" w:sz="0" w:space="0" w:color="auto"/>
            <w:bottom w:val="none" w:sz="0" w:space="0" w:color="auto"/>
            <w:right w:val="none" w:sz="0" w:space="0" w:color="auto"/>
          </w:divBdr>
        </w:div>
        <w:div w:id="1230968707">
          <w:marLeft w:val="547"/>
          <w:marRight w:val="0"/>
          <w:marTop w:val="158"/>
          <w:marBottom w:val="0"/>
          <w:divBdr>
            <w:top w:val="none" w:sz="0" w:space="0" w:color="auto"/>
            <w:left w:val="none" w:sz="0" w:space="0" w:color="auto"/>
            <w:bottom w:val="none" w:sz="0" w:space="0" w:color="auto"/>
            <w:right w:val="none" w:sz="0" w:space="0" w:color="auto"/>
          </w:divBdr>
        </w:div>
        <w:div w:id="2133480659">
          <w:marLeft w:val="547"/>
          <w:marRight w:val="0"/>
          <w:marTop w:val="144"/>
          <w:marBottom w:val="0"/>
          <w:divBdr>
            <w:top w:val="none" w:sz="0" w:space="0" w:color="auto"/>
            <w:left w:val="none" w:sz="0" w:space="0" w:color="auto"/>
            <w:bottom w:val="none" w:sz="0" w:space="0" w:color="auto"/>
            <w:right w:val="none" w:sz="0" w:space="0" w:color="auto"/>
          </w:divBdr>
        </w:div>
        <w:div w:id="1149058784">
          <w:marLeft w:val="547"/>
          <w:marRight w:val="0"/>
          <w:marTop w:val="178"/>
          <w:marBottom w:val="0"/>
          <w:divBdr>
            <w:top w:val="none" w:sz="0" w:space="0" w:color="auto"/>
            <w:left w:val="none" w:sz="0" w:space="0" w:color="auto"/>
            <w:bottom w:val="none" w:sz="0" w:space="0" w:color="auto"/>
            <w:right w:val="none" w:sz="0" w:space="0" w:color="auto"/>
          </w:divBdr>
        </w:div>
        <w:div w:id="653489125">
          <w:marLeft w:val="547"/>
          <w:marRight w:val="0"/>
          <w:marTop w:val="144"/>
          <w:marBottom w:val="0"/>
          <w:divBdr>
            <w:top w:val="none" w:sz="0" w:space="0" w:color="auto"/>
            <w:left w:val="none" w:sz="0" w:space="0" w:color="auto"/>
            <w:bottom w:val="none" w:sz="0" w:space="0" w:color="auto"/>
            <w:right w:val="none" w:sz="0" w:space="0" w:color="auto"/>
          </w:divBdr>
        </w:div>
        <w:div w:id="1098988502">
          <w:marLeft w:val="547"/>
          <w:marRight w:val="0"/>
          <w:marTop w:val="144"/>
          <w:marBottom w:val="0"/>
          <w:divBdr>
            <w:top w:val="none" w:sz="0" w:space="0" w:color="auto"/>
            <w:left w:val="none" w:sz="0" w:space="0" w:color="auto"/>
            <w:bottom w:val="none" w:sz="0" w:space="0" w:color="auto"/>
            <w:right w:val="none" w:sz="0" w:space="0" w:color="auto"/>
          </w:divBdr>
        </w:div>
        <w:div w:id="397556562">
          <w:marLeft w:val="547"/>
          <w:marRight w:val="0"/>
          <w:marTop w:val="144"/>
          <w:marBottom w:val="0"/>
          <w:divBdr>
            <w:top w:val="none" w:sz="0" w:space="0" w:color="auto"/>
            <w:left w:val="none" w:sz="0" w:space="0" w:color="auto"/>
            <w:bottom w:val="none" w:sz="0" w:space="0" w:color="auto"/>
            <w:right w:val="none" w:sz="0" w:space="0" w:color="auto"/>
          </w:divBdr>
        </w:div>
        <w:div w:id="1535194992">
          <w:marLeft w:val="547"/>
          <w:marRight w:val="0"/>
          <w:marTop w:val="158"/>
          <w:marBottom w:val="0"/>
          <w:divBdr>
            <w:top w:val="none" w:sz="0" w:space="0" w:color="auto"/>
            <w:left w:val="none" w:sz="0" w:space="0" w:color="auto"/>
            <w:bottom w:val="none" w:sz="0" w:space="0" w:color="auto"/>
            <w:right w:val="none" w:sz="0" w:space="0" w:color="auto"/>
          </w:divBdr>
        </w:div>
        <w:div w:id="1294677418">
          <w:marLeft w:val="547"/>
          <w:marRight w:val="0"/>
          <w:marTop w:val="178"/>
          <w:marBottom w:val="0"/>
          <w:divBdr>
            <w:top w:val="none" w:sz="0" w:space="0" w:color="auto"/>
            <w:left w:val="none" w:sz="0" w:space="0" w:color="auto"/>
            <w:bottom w:val="none" w:sz="0" w:space="0" w:color="auto"/>
            <w:right w:val="none" w:sz="0" w:space="0" w:color="auto"/>
          </w:divBdr>
        </w:div>
        <w:div w:id="1185754650">
          <w:marLeft w:val="547"/>
          <w:marRight w:val="0"/>
          <w:marTop w:val="125"/>
          <w:marBottom w:val="0"/>
          <w:divBdr>
            <w:top w:val="none" w:sz="0" w:space="0" w:color="auto"/>
            <w:left w:val="none" w:sz="0" w:space="0" w:color="auto"/>
            <w:bottom w:val="none" w:sz="0" w:space="0" w:color="auto"/>
            <w:right w:val="none" w:sz="0" w:space="0" w:color="auto"/>
          </w:divBdr>
        </w:div>
        <w:div w:id="891842502">
          <w:marLeft w:val="547"/>
          <w:marRight w:val="0"/>
          <w:marTop w:val="144"/>
          <w:marBottom w:val="0"/>
          <w:divBdr>
            <w:top w:val="none" w:sz="0" w:space="0" w:color="auto"/>
            <w:left w:val="none" w:sz="0" w:space="0" w:color="auto"/>
            <w:bottom w:val="none" w:sz="0" w:space="0" w:color="auto"/>
            <w:right w:val="none" w:sz="0" w:space="0" w:color="auto"/>
          </w:divBdr>
        </w:div>
        <w:div w:id="951207014">
          <w:marLeft w:val="547"/>
          <w:marRight w:val="0"/>
          <w:marTop w:val="158"/>
          <w:marBottom w:val="0"/>
          <w:divBdr>
            <w:top w:val="none" w:sz="0" w:space="0" w:color="auto"/>
            <w:left w:val="none" w:sz="0" w:space="0" w:color="auto"/>
            <w:bottom w:val="none" w:sz="0" w:space="0" w:color="auto"/>
            <w:right w:val="none" w:sz="0" w:space="0" w:color="auto"/>
          </w:divBdr>
        </w:div>
        <w:div w:id="620771966">
          <w:marLeft w:val="547"/>
          <w:marRight w:val="0"/>
          <w:marTop w:val="178"/>
          <w:marBottom w:val="0"/>
          <w:divBdr>
            <w:top w:val="none" w:sz="0" w:space="0" w:color="auto"/>
            <w:left w:val="none" w:sz="0" w:space="0" w:color="auto"/>
            <w:bottom w:val="none" w:sz="0" w:space="0" w:color="auto"/>
            <w:right w:val="none" w:sz="0" w:space="0" w:color="auto"/>
          </w:divBdr>
        </w:div>
        <w:div w:id="15664134">
          <w:marLeft w:val="547"/>
          <w:marRight w:val="0"/>
          <w:marTop w:val="125"/>
          <w:marBottom w:val="0"/>
          <w:divBdr>
            <w:top w:val="none" w:sz="0" w:space="0" w:color="auto"/>
            <w:left w:val="none" w:sz="0" w:space="0" w:color="auto"/>
            <w:bottom w:val="none" w:sz="0" w:space="0" w:color="auto"/>
            <w:right w:val="none" w:sz="0" w:space="0" w:color="auto"/>
          </w:divBdr>
        </w:div>
        <w:div w:id="1671247838">
          <w:marLeft w:val="547"/>
          <w:marRight w:val="0"/>
          <w:marTop w:val="144"/>
          <w:marBottom w:val="0"/>
          <w:divBdr>
            <w:top w:val="none" w:sz="0" w:space="0" w:color="auto"/>
            <w:left w:val="none" w:sz="0" w:space="0" w:color="auto"/>
            <w:bottom w:val="none" w:sz="0" w:space="0" w:color="auto"/>
            <w:right w:val="none" w:sz="0" w:space="0" w:color="auto"/>
          </w:divBdr>
        </w:div>
        <w:div w:id="1287926824">
          <w:marLeft w:val="547"/>
          <w:marRight w:val="0"/>
          <w:marTop w:val="91"/>
          <w:marBottom w:val="0"/>
          <w:divBdr>
            <w:top w:val="none" w:sz="0" w:space="0" w:color="auto"/>
            <w:left w:val="none" w:sz="0" w:space="0" w:color="auto"/>
            <w:bottom w:val="none" w:sz="0" w:space="0" w:color="auto"/>
            <w:right w:val="none" w:sz="0" w:space="0" w:color="auto"/>
          </w:divBdr>
        </w:div>
        <w:div w:id="2118327992">
          <w:marLeft w:val="547"/>
          <w:marRight w:val="0"/>
          <w:marTop w:val="91"/>
          <w:marBottom w:val="0"/>
          <w:divBdr>
            <w:top w:val="none" w:sz="0" w:space="0" w:color="auto"/>
            <w:left w:val="none" w:sz="0" w:space="0" w:color="auto"/>
            <w:bottom w:val="none" w:sz="0" w:space="0" w:color="auto"/>
            <w:right w:val="none" w:sz="0" w:space="0" w:color="auto"/>
          </w:divBdr>
        </w:div>
        <w:div w:id="240718410">
          <w:marLeft w:val="547"/>
          <w:marRight w:val="0"/>
          <w:marTop w:val="91"/>
          <w:marBottom w:val="0"/>
          <w:divBdr>
            <w:top w:val="none" w:sz="0" w:space="0" w:color="auto"/>
            <w:left w:val="none" w:sz="0" w:space="0" w:color="auto"/>
            <w:bottom w:val="none" w:sz="0" w:space="0" w:color="auto"/>
            <w:right w:val="none" w:sz="0" w:space="0" w:color="auto"/>
          </w:divBdr>
        </w:div>
        <w:div w:id="706638195">
          <w:marLeft w:val="547"/>
          <w:marRight w:val="0"/>
          <w:marTop w:val="91"/>
          <w:marBottom w:val="0"/>
          <w:divBdr>
            <w:top w:val="none" w:sz="0" w:space="0" w:color="auto"/>
            <w:left w:val="none" w:sz="0" w:space="0" w:color="auto"/>
            <w:bottom w:val="none" w:sz="0" w:space="0" w:color="auto"/>
            <w:right w:val="none" w:sz="0" w:space="0" w:color="auto"/>
          </w:divBdr>
        </w:div>
        <w:div w:id="1777868106">
          <w:marLeft w:val="547"/>
          <w:marRight w:val="0"/>
          <w:marTop w:val="91"/>
          <w:marBottom w:val="0"/>
          <w:divBdr>
            <w:top w:val="none" w:sz="0" w:space="0" w:color="auto"/>
            <w:left w:val="none" w:sz="0" w:space="0" w:color="auto"/>
            <w:bottom w:val="none" w:sz="0" w:space="0" w:color="auto"/>
            <w:right w:val="none" w:sz="0" w:space="0" w:color="auto"/>
          </w:divBdr>
        </w:div>
        <w:div w:id="1019308337">
          <w:marLeft w:val="547"/>
          <w:marRight w:val="0"/>
          <w:marTop w:val="144"/>
          <w:marBottom w:val="0"/>
          <w:divBdr>
            <w:top w:val="none" w:sz="0" w:space="0" w:color="auto"/>
            <w:left w:val="none" w:sz="0" w:space="0" w:color="auto"/>
            <w:bottom w:val="none" w:sz="0" w:space="0" w:color="auto"/>
            <w:right w:val="none" w:sz="0" w:space="0" w:color="auto"/>
          </w:divBdr>
        </w:div>
        <w:div w:id="678779562">
          <w:marLeft w:val="547"/>
          <w:marRight w:val="0"/>
          <w:marTop w:val="144"/>
          <w:marBottom w:val="0"/>
          <w:divBdr>
            <w:top w:val="none" w:sz="0" w:space="0" w:color="auto"/>
            <w:left w:val="none" w:sz="0" w:space="0" w:color="auto"/>
            <w:bottom w:val="none" w:sz="0" w:space="0" w:color="auto"/>
            <w:right w:val="none" w:sz="0" w:space="0" w:color="auto"/>
          </w:divBdr>
        </w:div>
        <w:div w:id="1292396229">
          <w:marLeft w:val="547"/>
          <w:marRight w:val="0"/>
          <w:marTop w:val="144"/>
          <w:marBottom w:val="0"/>
          <w:divBdr>
            <w:top w:val="none" w:sz="0" w:space="0" w:color="auto"/>
            <w:left w:val="none" w:sz="0" w:space="0" w:color="auto"/>
            <w:bottom w:val="none" w:sz="0" w:space="0" w:color="auto"/>
            <w:right w:val="none" w:sz="0" w:space="0" w:color="auto"/>
          </w:divBdr>
        </w:div>
        <w:div w:id="972565961">
          <w:marLeft w:val="547"/>
          <w:marRight w:val="0"/>
          <w:marTop w:val="144"/>
          <w:marBottom w:val="0"/>
          <w:divBdr>
            <w:top w:val="none" w:sz="0" w:space="0" w:color="auto"/>
            <w:left w:val="none" w:sz="0" w:space="0" w:color="auto"/>
            <w:bottom w:val="none" w:sz="0" w:space="0" w:color="auto"/>
            <w:right w:val="none" w:sz="0" w:space="0" w:color="auto"/>
          </w:divBdr>
        </w:div>
        <w:div w:id="1019503733">
          <w:marLeft w:val="547"/>
          <w:marRight w:val="0"/>
          <w:marTop w:val="144"/>
          <w:marBottom w:val="0"/>
          <w:divBdr>
            <w:top w:val="none" w:sz="0" w:space="0" w:color="auto"/>
            <w:left w:val="none" w:sz="0" w:space="0" w:color="auto"/>
            <w:bottom w:val="none" w:sz="0" w:space="0" w:color="auto"/>
            <w:right w:val="none" w:sz="0" w:space="0" w:color="auto"/>
          </w:divBdr>
        </w:div>
        <w:div w:id="1147280900">
          <w:marLeft w:val="547"/>
          <w:marRight w:val="0"/>
          <w:marTop w:val="144"/>
          <w:marBottom w:val="0"/>
          <w:divBdr>
            <w:top w:val="none" w:sz="0" w:space="0" w:color="auto"/>
            <w:left w:val="none" w:sz="0" w:space="0" w:color="auto"/>
            <w:bottom w:val="none" w:sz="0" w:space="0" w:color="auto"/>
            <w:right w:val="none" w:sz="0" w:space="0" w:color="auto"/>
          </w:divBdr>
        </w:div>
        <w:div w:id="106969700">
          <w:marLeft w:val="547"/>
          <w:marRight w:val="0"/>
          <w:marTop w:val="144"/>
          <w:marBottom w:val="0"/>
          <w:divBdr>
            <w:top w:val="none" w:sz="0" w:space="0" w:color="auto"/>
            <w:left w:val="none" w:sz="0" w:space="0" w:color="auto"/>
            <w:bottom w:val="none" w:sz="0" w:space="0" w:color="auto"/>
            <w:right w:val="none" w:sz="0" w:space="0" w:color="auto"/>
          </w:divBdr>
        </w:div>
        <w:div w:id="704449167">
          <w:marLeft w:val="547"/>
          <w:marRight w:val="0"/>
          <w:marTop w:val="144"/>
          <w:marBottom w:val="0"/>
          <w:divBdr>
            <w:top w:val="none" w:sz="0" w:space="0" w:color="auto"/>
            <w:left w:val="none" w:sz="0" w:space="0" w:color="auto"/>
            <w:bottom w:val="none" w:sz="0" w:space="0" w:color="auto"/>
            <w:right w:val="none" w:sz="0" w:space="0" w:color="auto"/>
          </w:divBdr>
        </w:div>
        <w:div w:id="1496188635">
          <w:marLeft w:val="547"/>
          <w:marRight w:val="0"/>
          <w:marTop w:val="144"/>
          <w:marBottom w:val="0"/>
          <w:divBdr>
            <w:top w:val="none" w:sz="0" w:space="0" w:color="auto"/>
            <w:left w:val="none" w:sz="0" w:space="0" w:color="auto"/>
            <w:bottom w:val="none" w:sz="0" w:space="0" w:color="auto"/>
            <w:right w:val="none" w:sz="0" w:space="0" w:color="auto"/>
          </w:divBdr>
        </w:div>
        <w:div w:id="1707829939">
          <w:marLeft w:val="547"/>
          <w:marRight w:val="0"/>
          <w:marTop w:val="144"/>
          <w:marBottom w:val="0"/>
          <w:divBdr>
            <w:top w:val="none" w:sz="0" w:space="0" w:color="auto"/>
            <w:left w:val="none" w:sz="0" w:space="0" w:color="auto"/>
            <w:bottom w:val="none" w:sz="0" w:space="0" w:color="auto"/>
            <w:right w:val="none" w:sz="0" w:space="0" w:color="auto"/>
          </w:divBdr>
        </w:div>
        <w:div w:id="254753637">
          <w:marLeft w:val="547"/>
          <w:marRight w:val="0"/>
          <w:marTop w:val="125"/>
          <w:marBottom w:val="0"/>
          <w:divBdr>
            <w:top w:val="none" w:sz="0" w:space="0" w:color="auto"/>
            <w:left w:val="none" w:sz="0" w:space="0" w:color="auto"/>
            <w:bottom w:val="none" w:sz="0" w:space="0" w:color="auto"/>
            <w:right w:val="none" w:sz="0" w:space="0" w:color="auto"/>
          </w:divBdr>
        </w:div>
        <w:div w:id="892426322">
          <w:marLeft w:val="547"/>
          <w:marRight w:val="0"/>
          <w:marTop w:val="125"/>
          <w:marBottom w:val="0"/>
          <w:divBdr>
            <w:top w:val="none" w:sz="0" w:space="0" w:color="auto"/>
            <w:left w:val="none" w:sz="0" w:space="0" w:color="auto"/>
            <w:bottom w:val="none" w:sz="0" w:space="0" w:color="auto"/>
            <w:right w:val="none" w:sz="0" w:space="0" w:color="auto"/>
          </w:divBdr>
        </w:div>
        <w:div w:id="1972127294">
          <w:marLeft w:val="547"/>
          <w:marRight w:val="0"/>
          <w:marTop w:val="125"/>
          <w:marBottom w:val="0"/>
          <w:divBdr>
            <w:top w:val="none" w:sz="0" w:space="0" w:color="auto"/>
            <w:left w:val="none" w:sz="0" w:space="0" w:color="auto"/>
            <w:bottom w:val="none" w:sz="0" w:space="0" w:color="auto"/>
            <w:right w:val="none" w:sz="0" w:space="0" w:color="auto"/>
          </w:divBdr>
        </w:div>
        <w:div w:id="1603494245">
          <w:marLeft w:val="547"/>
          <w:marRight w:val="0"/>
          <w:marTop w:val="125"/>
          <w:marBottom w:val="0"/>
          <w:divBdr>
            <w:top w:val="none" w:sz="0" w:space="0" w:color="auto"/>
            <w:left w:val="none" w:sz="0" w:space="0" w:color="auto"/>
            <w:bottom w:val="none" w:sz="0" w:space="0" w:color="auto"/>
            <w:right w:val="none" w:sz="0" w:space="0" w:color="auto"/>
          </w:divBdr>
        </w:div>
        <w:div w:id="13768162">
          <w:marLeft w:val="547"/>
          <w:marRight w:val="0"/>
          <w:marTop w:val="125"/>
          <w:marBottom w:val="0"/>
          <w:divBdr>
            <w:top w:val="none" w:sz="0" w:space="0" w:color="auto"/>
            <w:left w:val="none" w:sz="0" w:space="0" w:color="auto"/>
            <w:bottom w:val="none" w:sz="0" w:space="0" w:color="auto"/>
            <w:right w:val="none" w:sz="0" w:space="0" w:color="auto"/>
          </w:divBdr>
        </w:div>
        <w:div w:id="502936947">
          <w:marLeft w:val="547"/>
          <w:marRight w:val="0"/>
          <w:marTop w:val="125"/>
          <w:marBottom w:val="0"/>
          <w:divBdr>
            <w:top w:val="none" w:sz="0" w:space="0" w:color="auto"/>
            <w:left w:val="none" w:sz="0" w:space="0" w:color="auto"/>
            <w:bottom w:val="none" w:sz="0" w:space="0" w:color="auto"/>
            <w:right w:val="none" w:sz="0" w:space="0" w:color="auto"/>
          </w:divBdr>
        </w:div>
      </w:divsChild>
    </w:div>
    <w:div w:id="219175031">
      <w:bodyDiv w:val="1"/>
      <w:marLeft w:val="0"/>
      <w:marRight w:val="0"/>
      <w:marTop w:val="0"/>
      <w:marBottom w:val="0"/>
      <w:divBdr>
        <w:top w:val="none" w:sz="0" w:space="0" w:color="auto"/>
        <w:left w:val="none" w:sz="0" w:space="0" w:color="auto"/>
        <w:bottom w:val="none" w:sz="0" w:space="0" w:color="auto"/>
        <w:right w:val="none" w:sz="0" w:space="0" w:color="auto"/>
      </w:divBdr>
      <w:divsChild>
        <w:div w:id="1841580741">
          <w:marLeft w:val="720"/>
          <w:marRight w:val="0"/>
          <w:marTop w:val="0"/>
          <w:marBottom w:val="0"/>
          <w:divBdr>
            <w:top w:val="none" w:sz="0" w:space="0" w:color="auto"/>
            <w:left w:val="none" w:sz="0" w:space="0" w:color="auto"/>
            <w:bottom w:val="none" w:sz="0" w:space="0" w:color="auto"/>
            <w:right w:val="none" w:sz="0" w:space="0" w:color="auto"/>
          </w:divBdr>
        </w:div>
      </w:divsChild>
    </w:div>
    <w:div w:id="232275008">
      <w:bodyDiv w:val="1"/>
      <w:marLeft w:val="0"/>
      <w:marRight w:val="0"/>
      <w:marTop w:val="0"/>
      <w:marBottom w:val="0"/>
      <w:divBdr>
        <w:top w:val="none" w:sz="0" w:space="0" w:color="auto"/>
        <w:left w:val="none" w:sz="0" w:space="0" w:color="auto"/>
        <w:bottom w:val="none" w:sz="0" w:space="0" w:color="auto"/>
        <w:right w:val="none" w:sz="0" w:space="0" w:color="auto"/>
      </w:divBdr>
      <w:divsChild>
        <w:div w:id="1122918973">
          <w:marLeft w:val="1800"/>
          <w:marRight w:val="0"/>
          <w:marTop w:val="86"/>
          <w:marBottom w:val="0"/>
          <w:divBdr>
            <w:top w:val="none" w:sz="0" w:space="0" w:color="auto"/>
            <w:left w:val="none" w:sz="0" w:space="0" w:color="auto"/>
            <w:bottom w:val="none" w:sz="0" w:space="0" w:color="auto"/>
            <w:right w:val="none" w:sz="0" w:space="0" w:color="auto"/>
          </w:divBdr>
        </w:div>
        <w:div w:id="1534422416">
          <w:marLeft w:val="1800"/>
          <w:marRight w:val="0"/>
          <w:marTop w:val="86"/>
          <w:marBottom w:val="0"/>
          <w:divBdr>
            <w:top w:val="none" w:sz="0" w:space="0" w:color="auto"/>
            <w:left w:val="none" w:sz="0" w:space="0" w:color="auto"/>
            <w:bottom w:val="none" w:sz="0" w:space="0" w:color="auto"/>
            <w:right w:val="none" w:sz="0" w:space="0" w:color="auto"/>
          </w:divBdr>
        </w:div>
        <w:div w:id="1703553962">
          <w:marLeft w:val="1800"/>
          <w:marRight w:val="0"/>
          <w:marTop w:val="86"/>
          <w:marBottom w:val="0"/>
          <w:divBdr>
            <w:top w:val="none" w:sz="0" w:space="0" w:color="auto"/>
            <w:left w:val="none" w:sz="0" w:space="0" w:color="auto"/>
            <w:bottom w:val="none" w:sz="0" w:space="0" w:color="auto"/>
            <w:right w:val="none" w:sz="0" w:space="0" w:color="auto"/>
          </w:divBdr>
        </w:div>
        <w:div w:id="822818432">
          <w:marLeft w:val="1800"/>
          <w:marRight w:val="0"/>
          <w:marTop w:val="86"/>
          <w:marBottom w:val="0"/>
          <w:divBdr>
            <w:top w:val="none" w:sz="0" w:space="0" w:color="auto"/>
            <w:left w:val="none" w:sz="0" w:space="0" w:color="auto"/>
            <w:bottom w:val="none" w:sz="0" w:space="0" w:color="auto"/>
            <w:right w:val="none" w:sz="0" w:space="0" w:color="auto"/>
          </w:divBdr>
        </w:div>
        <w:div w:id="1687368554">
          <w:marLeft w:val="1800"/>
          <w:marRight w:val="0"/>
          <w:marTop w:val="86"/>
          <w:marBottom w:val="0"/>
          <w:divBdr>
            <w:top w:val="none" w:sz="0" w:space="0" w:color="auto"/>
            <w:left w:val="none" w:sz="0" w:space="0" w:color="auto"/>
            <w:bottom w:val="none" w:sz="0" w:space="0" w:color="auto"/>
            <w:right w:val="none" w:sz="0" w:space="0" w:color="auto"/>
          </w:divBdr>
        </w:div>
        <w:div w:id="46614123">
          <w:marLeft w:val="1800"/>
          <w:marRight w:val="0"/>
          <w:marTop w:val="86"/>
          <w:marBottom w:val="0"/>
          <w:divBdr>
            <w:top w:val="none" w:sz="0" w:space="0" w:color="auto"/>
            <w:left w:val="none" w:sz="0" w:space="0" w:color="auto"/>
            <w:bottom w:val="none" w:sz="0" w:space="0" w:color="auto"/>
            <w:right w:val="none" w:sz="0" w:space="0" w:color="auto"/>
          </w:divBdr>
        </w:div>
      </w:divsChild>
    </w:div>
    <w:div w:id="235819796">
      <w:bodyDiv w:val="1"/>
      <w:marLeft w:val="0"/>
      <w:marRight w:val="0"/>
      <w:marTop w:val="0"/>
      <w:marBottom w:val="0"/>
      <w:divBdr>
        <w:top w:val="none" w:sz="0" w:space="0" w:color="auto"/>
        <w:left w:val="none" w:sz="0" w:space="0" w:color="auto"/>
        <w:bottom w:val="none" w:sz="0" w:space="0" w:color="auto"/>
        <w:right w:val="none" w:sz="0" w:space="0" w:color="auto"/>
      </w:divBdr>
    </w:div>
    <w:div w:id="236674503">
      <w:bodyDiv w:val="1"/>
      <w:marLeft w:val="0"/>
      <w:marRight w:val="0"/>
      <w:marTop w:val="0"/>
      <w:marBottom w:val="0"/>
      <w:divBdr>
        <w:top w:val="none" w:sz="0" w:space="0" w:color="auto"/>
        <w:left w:val="none" w:sz="0" w:space="0" w:color="auto"/>
        <w:bottom w:val="none" w:sz="0" w:space="0" w:color="auto"/>
        <w:right w:val="none" w:sz="0" w:space="0" w:color="auto"/>
      </w:divBdr>
      <w:divsChild>
        <w:div w:id="1061052613">
          <w:marLeft w:val="547"/>
          <w:marRight w:val="0"/>
          <w:marTop w:val="154"/>
          <w:marBottom w:val="0"/>
          <w:divBdr>
            <w:top w:val="none" w:sz="0" w:space="0" w:color="auto"/>
            <w:left w:val="none" w:sz="0" w:space="0" w:color="auto"/>
            <w:bottom w:val="none" w:sz="0" w:space="0" w:color="auto"/>
            <w:right w:val="none" w:sz="0" w:space="0" w:color="auto"/>
          </w:divBdr>
        </w:div>
        <w:div w:id="20518587">
          <w:marLeft w:val="547"/>
          <w:marRight w:val="0"/>
          <w:marTop w:val="154"/>
          <w:marBottom w:val="0"/>
          <w:divBdr>
            <w:top w:val="none" w:sz="0" w:space="0" w:color="auto"/>
            <w:left w:val="none" w:sz="0" w:space="0" w:color="auto"/>
            <w:bottom w:val="none" w:sz="0" w:space="0" w:color="auto"/>
            <w:right w:val="none" w:sz="0" w:space="0" w:color="auto"/>
          </w:divBdr>
        </w:div>
      </w:divsChild>
    </w:div>
    <w:div w:id="253126917">
      <w:bodyDiv w:val="1"/>
      <w:marLeft w:val="0"/>
      <w:marRight w:val="0"/>
      <w:marTop w:val="0"/>
      <w:marBottom w:val="0"/>
      <w:divBdr>
        <w:top w:val="none" w:sz="0" w:space="0" w:color="auto"/>
        <w:left w:val="none" w:sz="0" w:space="0" w:color="auto"/>
        <w:bottom w:val="none" w:sz="0" w:space="0" w:color="auto"/>
        <w:right w:val="none" w:sz="0" w:space="0" w:color="auto"/>
      </w:divBdr>
      <w:divsChild>
        <w:div w:id="894244341">
          <w:marLeft w:val="547"/>
          <w:marRight w:val="0"/>
          <w:marTop w:val="317"/>
          <w:marBottom w:val="0"/>
          <w:divBdr>
            <w:top w:val="none" w:sz="0" w:space="0" w:color="auto"/>
            <w:left w:val="none" w:sz="0" w:space="0" w:color="auto"/>
            <w:bottom w:val="none" w:sz="0" w:space="0" w:color="auto"/>
            <w:right w:val="none" w:sz="0" w:space="0" w:color="auto"/>
          </w:divBdr>
        </w:div>
        <w:div w:id="1512915850">
          <w:marLeft w:val="547"/>
          <w:marRight w:val="0"/>
          <w:marTop w:val="154"/>
          <w:marBottom w:val="0"/>
          <w:divBdr>
            <w:top w:val="none" w:sz="0" w:space="0" w:color="auto"/>
            <w:left w:val="none" w:sz="0" w:space="0" w:color="auto"/>
            <w:bottom w:val="none" w:sz="0" w:space="0" w:color="auto"/>
            <w:right w:val="none" w:sz="0" w:space="0" w:color="auto"/>
          </w:divBdr>
        </w:div>
        <w:div w:id="387916572">
          <w:marLeft w:val="547"/>
          <w:marRight w:val="0"/>
          <w:marTop w:val="259"/>
          <w:marBottom w:val="0"/>
          <w:divBdr>
            <w:top w:val="none" w:sz="0" w:space="0" w:color="auto"/>
            <w:left w:val="none" w:sz="0" w:space="0" w:color="auto"/>
            <w:bottom w:val="none" w:sz="0" w:space="0" w:color="auto"/>
            <w:right w:val="none" w:sz="0" w:space="0" w:color="auto"/>
          </w:divBdr>
        </w:div>
        <w:div w:id="1585916974">
          <w:marLeft w:val="547"/>
          <w:marRight w:val="0"/>
          <w:marTop w:val="154"/>
          <w:marBottom w:val="0"/>
          <w:divBdr>
            <w:top w:val="none" w:sz="0" w:space="0" w:color="auto"/>
            <w:left w:val="none" w:sz="0" w:space="0" w:color="auto"/>
            <w:bottom w:val="none" w:sz="0" w:space="0" w:color="auto"/>
            <w:right w:val="none" w:sz="0" w:space="0" w:color="auto"/>
          </w:divBdr>
        </w:div>
        <w:div w:id="1997099953">
          <w:marLeft w:val="547"/>
          <w:marRight w:val="0"/>
          <w:marTop w:val="154"/>
          <w:marBottom w:val="0"/>
          <w:divBdr>
            <w:top w:val="none" w:sz="0" w:space="0" w:color="auto"/>
            <w:left w:val="none" w:sz="0" w:space="0" w:color="auto"/>
            <w:bottom w:val="none" w:sz="0" w:space="0" w:color="auto"/>
            <w:right w:val="none" w:sz="0" w:space="0" w:color="auto"/>
          </w:divBdr>
        </w:div>
        <w:div w:id="1008411799">
          <w:marLeft w:val="547"/>
          <w:marRight w:val="0"/>
          <w:marTop w:val="154"/>
          <w:marBottom w:val="0"/>
          <w:divBdr>
            <w:top w:val="none" w:sz="0" w:space="0" w:color="auto"/>
            <w:left w:val="none" w:sz="0" w:space="0" w:color="auto"/>
            <w:bottom w:val="none" w:sz="0" w:space="0" w:color="auto"/>
            <w:right w:val="none" w:sz="0" w:space="0" w:color="auto"/>
          </w:divBdr>
        </w:div>
        <w:div w:id="935671194">
          <w:marLeft w:val="1166"/>
          <w:marRight w:val="0"/>
          <w:marTop w:val="134"/>
          <w:marBottom w:val="0"/>
          <w:divBdr>
            <w:top w:val="none" w:sz="0" w:space="0" w:color="auto"/>
            <w:left w:val="none" w:sz="0" w:space="0" w:color="auto"/>
            <w:bottom w:val="none" w:sz="0" w:space="0" w:color="auto"/>
            <w:right w:val="none" w:sz="0" w:space="0" w:color="auto"/>
          </w:divBdr>
        </w:div>
        <w:div w:id="1955403867">
          <w:marLeft w:val="1166"/>
          <w:marRight w:val="0"/>
          <w:marTop w:val="134"/>
          <w:marBottom w:val="0"/>
          <w:divBdr>
            <w:top w:val="none" w:sz="0" w:space="0" w:color="auto"/>
            <w:left w:val="none" w:sz="0" w:space="0" w:color="auto"/>
            <w:bottom w:val="none" w:sz="0" w:space="0" w:color="auto"/>
            <w:right w:val="none" w:sz="0" w:space="0" w:color="auto"/>
          </w:divBdr>
        </w:div>
        <w:div w:id="2032414254">
          <w:marLeft w:val="1166"/>
          <w:marRight w:val="0"/>
          <w:marTop w:val="134"/>
          <w:marBottom w:val="0"/>
          <w:divBdr>
            <w:top w:val="none" w:sz="0" w:space="0" w:color="auto"/>
            <w:left w:val="none" w:sz="0" w:space="0" w:color="auto"/>
            <w:bottom w:val="none" w:sz="0" w:space="0" w:color="auto"/>
            <w:right w:val="none" w:sz="0" w:space="0" w:color="auto"/>
          </w:divBdr>
        </w:div>
        <w:div w:id="691997053">
          <w:marLeft w:val="1166"/>
          <w:marRight w:val="0"/>
          <w:marTop w:val="134"/>
          <w:marBottom w:val="0"/>
          <w:divBdr>
            <w:top w:val="none" w:sz="0" w:space="0" w:color="auto"/>
            <w:left w:val="none" w:sz="0" w:space="0" w:color="auto"/>
            <w:bottom w:val="none" w:sz="0" w:space="0" w:color="auto"/>
            <w:right w:val="none" w:sz="0" w:space="0" w:color="auto"/>
          </w:divBdr>
        </w:div>
        <w:div w:id="2027246775">
          <w:marLeft w:val="547"/>
          <w:marRight w:val="0"/>
          <w:marTop w:val="154"/>
          <w:marBottom w:val="0"/>
          <w:divBdr>
            <w:top w:val="none" w:sz="0" w:space="0" w:color="auto"/>
            <w:left w:val="none" w:sz="0" w:space="0" w:color="auto"/>
            <w:bottom w:val="none" w:sz="0" w:space="0" w:color="auto"/>
            <w:right w:val="none" w:sz="0" w:space="0" w:color="auto"/>
          </w:divBdr>
        </w:div>
        <w:div w:id="430900290">
          <w:marLeft w:val="547"/>
          <w:marRight w:val="0"/>
          <w:marTop w:val="134"/>
          <w:marBottom w:val="0"/>
          <w:divBdr>
            <w:top w:val="none" w:sz="0" w:space="0" w:color="auto"/>
            <w:left w:val="none" w:sz="0" w:space="0" w:color="auto"/>
            <w:bottom w:val="none" w:sz="0" w:space="0" w:color="auto"/>
            <w:right w:val="none" w:sz="0" w:space="0" w:color="auto"/>
          </w:divBdr>
        </w:div>
        <w:div w:id="1372263989">
          <w:marLeft w:val="547"/>
          <w:marRight w:val="0"/>
          <w:marTop w:val="134"/>
          <w:marBottom w:val="0"/>
          <w:divBdr>
            <w:top w:val="none" w:sz="0" w:space="0" w:color="auto"/>
            <w:left w:val="none" w:sz="0" w:space="0" w:color="auto"/>
            <w:bottom w:val="none" w:sz="0" w:space="0" w:color="auto"/>
            <w:right w:val="none" w:sz="0" w:space="0" w:color="auto"/>
          </w:divBdr>
        </w:div>
        <w:div w:id="2051878222">
          <w:marLeft w:val="547"/>
          <w:marRight w:val="0"/>
          <w:marTop w:val="134"/>
          <w:marBottom w:val="0"/>
          <w:divBdr>
            <w:top w:val="none" w:sz="0" w:space="0" w:color="auto"/>
            <w:left w:val="none" w:sz="0" w:space="0" w:color="auto"/>
            <w:bottom w:val="none" w:sz="0" w:space="0" w:color="auto"/>
            <w:right w:val="none" w:sz="0" w:space="0" w:color="auto"/>
          </w:divBdr>
        </w:div>
        <w:div w:id="657735228">
          <w:marLeft w:val="547"/>
          <w:marRight w:val="0"/>
          <w:marTop w:val="134"/>
          <w:marBottom w:val="0"/>
          <w:divBdr>
            <w:top w:val="none" w:sz="0" w:space="0" w:color="auto"/>
            <w:left w:val="none" w:sz="0" w:space="0" w:color="auto"/>
            <w:bottom w:val="none" w:sz="0" w:space="0" w:color="auto"/>
            <w:right w:val="none" w:sz="0" w:space="0" w:color="auto"/>
          </w:divBdr>
        </w:div>
        <w:div w:id="602734618">
          <w:marLeft w:val="547"/>
          <w:marRight w:val="0"/>
          <w:marTop w:val="134"/>
          <w:marBottom w:val="0"/>
          <w:divBdr>
            <w:top w:val="none" w:sz="0" w:space="0" w:color="auto"/>
            <w:left w:val="none" w:sz="0" w:space="0" w:color="auto"/>
            <w:bottom w:val="none" w:sz="0" w:space="0" w:color="auto"/>
            <w:right w:val="none" w:sz="0" w:space="0" w:color="auto"/>
          </w:divBdr>
        </w:div>
        <w:div w:id="1950773296">
          <w:marLeft w:val="547"/>
          <w:marRight w:val="0"/>
          <w:marTop w:val="134"/>
          <w:marBottom w:val="0"/>
          <w:divBdr>
            <w:top w:val="none" w:sz="0" w:space="0" w:color="auto"/>
            <w:left w:val="none" w:sz="0" w:space="0" w:color="auto"/>
            <w:bottom w:val="none" w:sz="0" w:space="0" w:color="auto"/>
            <w:right w:val="none" w:sz="0" w:space="0" w:color="auto"/>
          </w:divBdr>
        </w:div>
        <w:div w:id="215095266">
          <w:marLeft w:val="547"/>
          <w:marRight w:val="0"/>
          <w:marTop w:val="134"/>
          <w:marBottom w:val="0"/>
          <w:divBdr>
            <w:top w:val="none" w:sz="0" w:space="0" w:color="auto"/>
            <w:left w:val="none" w:sz="0" w:space="0" w:color="auto"/>
            <w:bottom w:val="none" w:sz="0" w:space="0" w:color="auto"/>
            <w:right w:val="none" w:sz="0" w:space="0" w:color="auto"/>
          </w:divBdr>
        </w:div>
        <w:div w:id="1188327152">
          <w:marLeft w:val="547"/>
          <w:marRight w:val="0"/>
          <w:marTop w:val="154"/>
          <w:marBottom w:val="0"/>
          <w:divBdr>
            <w:top w:val="none" w:sz="0" w:space="0" w:color="auto"/>
            <w:left w:val="none" w:sz="0" w:space="0" w:color="auto"/>
            <w:bottom w:val="none" w:sz="0" w:space="0" w:color="auto"/>
            <w:right w:val="none" w:sz="0" w:space="0" w:color="auto"/>
          </w:divBdr>
        </w:div>
        <w:div w:id="60367452">
          <w:marLeft w:val="547"/>
          <w:marRight w:val="0"/>
          <w:marTop w:val="154"/>
          <w:marBottom w:val="0"/>
          <w:divBdr>
            <w:top w:val="none" w:sz="0" w:space="0" w:color="auto"/>
            <w:left w:val="none" w:sz="0" w:space="0" w:color="auto"/>
            <w:bottom w:val="none" w:sz="0" w:space="0" w:color="auto"/>
            <w:right w:val="none" w:sz="0" w:space="0" w:color="auto"/>
          </w:divBdr>
        </w:div>
        <w:div w:id="1111315459">
          <w:marLeft w:val="547"/>
          <w:marRight w:val="0"/>
          <w:marTop w:val="154"/>
          <w:marBottom w:val="0"/>
          <w:divBdr>
            <w:top w:val="none" w:sz="0" w:space="0" w:color="auto"/>
            <w:left w:val="none" w:sz="0" w:space="0" w:color="auto"/>
            <w:bottom w:val="none" w:sz="0" w:space="0" w:color="auto"/>
            <w:right w:val="none" w:sz="0" w:space="0" w:color="auto"/>
          </w:divBdr>
        </w:div>
        <w:div w:id="415370322">
          <w:marLeft w:val="547"/>
          <w:marRight w:val="0"/>
          <w:marTop w:val="154"/>
          <w:marBottom w:val="0"/>
          <w:divBdr>
            <w:top w:val="none" w:sz="0" w:space="0" w:color="auto"/>
            <w:left w:val="none" w:sz="0" w:space="0" w:color="auto"/>
            <w:bottom w:val="none" w:sz="0" w:space="0" w:color="auto"/>
            <w:right w:val="none" w:sz="0" w:space="0" w:color="auto"/>
          </w:divBdr>
        </w:div>
        <w:div w:id="705839258">
          <w:marLeft w:val="547"/>
          <w:marRight w:val="0"/>
          <w:marTop w:val="154"/>
          <w:marBottom w:val="0"/>
          <w:divBdr>
            <w:top w:val="none" w:sz="0" w:space="0" w:color="auto"/>
            <w:left w:val="none" w:sz="0" w:space="0" w:color="auto"/>
            <w:bottom w:val="none" w:sz="0" w:space="0" w:color="auto"/>
            <w:right w:val="none" w:sz="0" w:space="0" w:color="auto"/>
          </w:divBdr>
        </w:div>
        <w:div w:id="2093501682">
          <w:marLeft w:val="547"/>
          <w:marRight w:val="0"/>
          <w:marTop w:val="154"/>
          <w:marBottom w:val="0"/>
          <w:divBdr>
            <w:top w:val="none" w:sz="0" w:space="0" w:color="auto"/>
            <w:left w:val="none" w:sz="0" w:space="0" w:color="auto"/>
            <w:bottom w:val="none" w:sz="0" w:space="0" w:color="auto"/>
            <w:right w:val="none" w:sz="0" w:space="0" w:color="auto"/>
          </w:divBdr>
        </w:div>
        <w:div w:id="182667029">
          <w:marLeft w:val="547"/>
          <w:marRight w:val="0"/>
          <w:marTop w:val="154"/>
          <w:marBottom w:val="0"/>
          <w:divBdr>
            <w:top w:val="none" w:sz="0" w:space="0" w:color="auto"/>
            <w:left w:val="none" w:sz="0" w:space="0" w:color="auto"/>
            <w:bottom w:val="none" w:sz="0" w:space="0" w:color="auto"/>
            <w:right w:val="none" w:sz="0" w:space="0" w:color="auto"/>
          </w:divBdr>
        </w:div>
        <w:div w:id="1098796610">
          <w:marLeft w:val="547"/>
          <w:marRight w:val="0"/>
          <w:marTop w:val="154"/>
          <w:marBottom w:val="0"/>
          <w:divBdr>
            <w:top w:val="none" w:sz="0" w:space="0" w:color="auto"/>
            <w:left w:val="none" w:sz="0" w:space="0" w:color="auto"/>
            <w:bottom w:val="none" w:sz="0" w:space="0" w:color="auto"/>
            <w:right w:val="none" w:sz="0" w:space="0" w:color="auto"/>
          </w:divBdr>
        </w:div>
        <w:div w:id="1659917708">
          <w:marLeft w:val="547"/>
          <w:marRight w:val="0"/>
          <w:marTop w:val="154"/>
          <w:marBottom w:val="0"/>
          <w:divBdr>
            <w:top w:val="none" w:sz="0" w:space="0" w:color="auto"/>
            <w:left w:val="none" w:sz="0" w:space="0" w:color="auto"/>
            <w:bottom w:val="none" w:sz="0" w:space="0" w:color="auto"/>
            <w:right w:val="none" w:sz="0" w:space="0" w:color="auto"/>
          </w:divBdr>
        </w:div>
        <w:div w:id="1824394069">
          <w:marLeft w:val="547"/>
          <w:marRight w:val="0"/>
          <w:marTop w:val="154"/>
          <w:marBottom w:val="0"/>
          <w:divBdr>
            <w:top w:val="none" w:sz="0" w:space="0" w:color="auto"/>
            <w:left w:val="none" w:sz="0" w:space="0" w:color="auto"/>
            <w:bottom w:val="none" w:sz="0" w:space="0" w:color="auto"/>
            <w:right w:val="none" w:sz="0" w:space="0" w:color="auto"/>
          </w:divBdr>
        </w:div>
        <w:div w:id="1273441566">
          <w:marLeft w:val="547"/>
          <w:marRight w:val="0"/>
          <w:marTop w:val="154"/>
          <w:marBottom w:val="0"/>
          <w:divBdr>
            <w:top w:val="none" w:sz="0" w:space="0" w:color="auto"/>
            <w:left w:val="none" w:sz="0" w:space="0" w:color="auto"/>
            <w:bottom w:val="none" w:sz="0" w:space="0" w:color="auto"/>
            <w:right w:val="none" w:sz="0" w:space="0" w:color="auto"/>
          </w:divBdr>
        </w:div>
        <w:div w:id="2061321336">
          <w:marLeft w:val="547"/>
          <w:marRight w:val="0"/>
          <w:marTop w:val="154"/>
          <w:marBottom w:val="0"/>
          <w:divBdr>
            <w:top w:val="none" w:sz="0" w:space="0" w:color="auto"/>
            <w:left w:val="none" w:sz="0" w:space="0" w:color="auto"/>
            <w:bottom w:val="none" w:sz="0" w:space="0" w:color="auto"/>
            <w:right w:val="none" w:sz="0" w:space="0" w:color="auto"/>
          </w:divBdr>
        </w:div>
        <w:div w:id="1526364027">
          <w:marLeft w:val="547"/>
          <w:marRight w:val="0"/>
          <w:marTop w:val="154"/>
          <w:marBottom w:val="0"/>
          <w:divBdr>
            <w:top w:val="none" w:sz="0" w:space="0" w:color="auto"/>
            <w:left w:val="none" w:sz="0" w:space="0" w:color="auto"/>
            <w:bottom w:val="none" w:sz="0" w:space="0" w:color="auto"/>
            <w:right w:val="none" w:sz="0" w:space="0" w:color="auto"/>
          </w:divBdr>
        </w:div>
        <w:div w:id="1735228254">
          <w:marLeft w:val="547"/>
          <w:marRight w:val="0"/>
          <w:marTop w:val="154"/>
          <w:marBottom w:val="0"/>
          <w:divBdr>
            <w:top w:val="none" w:sz="0" w:space="0" w:color="auto"/>
            <w:left w:val="none" w:sz="0" w:space="0" w:color="auto"/>
            <w:bottom w:val="none" w:sz="0" w:space="0" w:color="auto"/>
            <w:right w:val="none" w:sz="0" w:space="0" w:color="auto"/>
          </w:divBdr>
        </w:div>
        <w:div w:id="1853103848">
          <w:marLeft w:val="547"/>
          <w:marRight w:val="0"/>
          <w:marTop w:val="154"/>
          <w:marBottom w:val="0"/>
          <w:divBdr>
            <w:top w:val="none" w:sz="0" w:space="0" w:color="auto"/>
            <w:left w:val="none" w:sz="0" w:space="0" w:color="auto"/>
            <w:bottom w:val="none" w:sz="0" w:space="0" w:color="auto"/>
            <w:right w:val="none" w:sz="0" w:space="0" w:color="auto"/>
          </w:divBdr>
        </w:div>
        <w:div w:id="754015917">
          <w:marLeft w:val="547"/>
          <w:marRight w:val="0"/>
          <w:marTop w:val="154"/>
          <w:marBottom w:val="0"/>
          <w:divBdr>
            <w:top w:val="none" w:sz="0" w:space="0" w:color="auto"/>
            <w:left w:val="none" w:sz="0" w:space="0" w:color="auto"/>
            <w:bottom w:val="none" w:sz="0" w:space="0" w:color="auto"/>
            <w:right w:val="none" w:sz="0" w:space="0" w:color="auto"/>
          </w:divBdr>
        </w:div>
        <w:div w:id="985426733">
          <w:marLeft w:val="547"/>
          <w:marRight w:val="0"/>
          <w:marTop w:val="154"/>
          <w:marBottom w:val="0"/>
          <w:divBdr>
            <w:top w:val="none" w:sz="0" w:space="0" w:color="auto"/>
            <w:left w:val="none" w:sz="0" w:space="0" w:color="auto"/>
            <w:bottom w:val="none" w:sz="0" w:space="0" w:color="auto"/>
            <w:right w:val="none" w:sz="0" w:space="0" w:color="auto"/>
          </w:divBdr>
        </w:div>
        <w:div w:id="1229419818">
          <w:marLeft w:val="547"/>
          <w:marRight w:val="0"/>
          <w:marTop w:val="154"/>
          <w:marBottom w:val="0"/>
          <w:divBdr>
            <w:top w:val="none" w:sz="0" w:space="0" w:color="auto"/>
            <w:left w:val="none" w:sz="0" w:space="0" w:color="auto"/>
            <w:bottom w:val="none" w:sz="0" w:space="0" w:color="auto"/>
            <w:right w:val="none" w:sz="0" w:space="0" w:color="auto"/>
          </w:divBdr>
        </w:div>
        <w:div w:id="1970277737">
          <w:marLeft w:val="547"/>
          <w:marRight w:val="0"/>
          <w:marTop w:val="154"/>
          <w:marBottom w:val="0"/>
          <w:divBdr>
            <w:top w:val="none" w:sz="0" w:space="0" w:color="auto"/>
            <w:left w:val="none" w:sz="0" w:space="0" w:color="auto"/>
            <w:bottom w:val="none" w:sz="0" w:space="0" w:color="auto"/>
            <w:right w:val="none" w:sz="0" w:space="0" w:color="auto"/>
          </w:divBdr>
        </w:div>
        <w:div w:id="261109901">
          <w:marLeft w:val="547"/>
          <w:marRight w:val="0"/>
          <w:marTop w:val="154"/>
          <w:marBottom w:val="0"/>
          <w:divBdr>
            <w:top w:val="none" w:sz="0" w:space="0" w:color="auto"/>
            <w:left w:val="none" w:sz="0" w:space="0" w:color="auto"/>
            <w:bottom w:val="none" w:sz="0" w:space="0" w:color="auto"/>
            <w:right w:val="none" w:sz="0" w:space="0" w:color="auto"/>
          </w:divBdr>
        </w:div>
        <w:div w:id="163710955">
          <w:marLeft w:val="547"/>
          <w:marRight w:val="0"/>
          <w:marTop w:val="154"/>
          <w:marBottom w:val="0"/>
          <w:divBdr>
            <w:top w:val="none" w:sz="0" w:space="0" w:color="auto"/>
            <w:left w:val="none" w:sz="0" w:space="0" w:color="auto"/>
            <w:bottom w:val="none" w:sz="0" w:space="0" w:color="auto"/>
            <w:right w:val="none" w:sz="0" w:space="0" w:color="auto"/>
          </w:divBdr>
        </w:div>
        <w:div w:id="1103918959">
          <w:marLeft w:val="547"/>
          <w:marRight w:val="0"/>
          <w:marTop w:val="154"/>
          <w:marBottom w:val="0"/>
          <w:divBdr>
            <w:top w:val="none" w:sz="0" w:space="0" w:color="auto"/>
            <w:left w:val="none" w:sz="0" w:space="0" w:color="auto"/>
            <w:bottom w:val="none" w:sz="0" w:space="0" w:color="auto"/>
            <w:right w:val="none" w:sz="0" w:space="0" w:color="auto"/>
          </w:divBdr>
        </w:div>
        <w:div w:id="396438396">
          <w:marLeft w:val="547"/>
          <w:marRight w:val="0"/>
          <w:marTop w:val="154"/>
          <w:marBottom w:val="0"/>
          <w:divBdr>
            <w:top w:val="none" w:sz="0" w:space="0" w:color="auto"/>
            <w:left w:val="none" w:sz="0" w:space="0" w:color="auto"/>
            <w:bottom w:val="none" w:sz="0" w:space="0" w:color="auto"/>
            <w:right w:val="none" w:sz="0" w:space="0" w:color="auto"/>
          </w:divBdr>
        </w:div>
        <w:div w:id="1154754740">
          <w:marLeft w:val="547"/>
          <w:marRight w:val="0"/>
          <w:marTop w:val="154"/>
          <w:marBottom w:val="0"/>
          <w:divBdr>
            <w:top w:val="none" w:sz="0" w:space="0" w:color="auto"/>
            <w:left w:val="none" w:sz="0" w:space="0" w:color="auto"/>
            <w:bottom w:val="none" w:sz="0" w:space="0" w:color="auto"/>
            <w:right w:val="none" w:sz="0" w:space="0" w:color="auto"/>
          </w:divBdr>
        </w:div>
        <w:div w:id="606545705">
          <w:marLeft w:val="547"/>
          <w:marRight w:val="0"/>
          <w:marTop w:val="154"/>
          <w:marBottom w:val="0"/>
          <w:divBdr>
            <w:top w:val="none" w:sz="0" w:space="0" w:color="auto"/>
            <w:left w:val="none" w:sz="0" w:space="0" w:color="auto"/>
            <w:bottom w:val="none" w:sz="0" w:space="0" w:color="auto"/>
            <w:right w:val="none" w:sz="0" w:space="0" w:color="auto"/>
          </w:divBdr>
        </w:div>
        <w:div w:id="1592160226">
          <w:marLeft w:val="547"/>
          <w:marRight w:val="0"/>
          <w:marTop w:val="154"/>
          <w:marBottom w:val="0"/>
          <w:divBdr>
            <w:top w:val="none" w:sz="0" w:space="0" w:color="auto"/>
            <w:left w:val="none" w:sz="0" w:space="0" w:color="auto"/>
            <w:bottom w:val="none" w:sz="0" w:space="0" w:color="auto"/>
            <w:right w:val="none" w:sz="0" w:space="0" w:color="auto"/>
          </w:divBdr>
        </w:div>
        <w:div w:id="1580358567">
          <w:marLeft w:val="547"/>
          <w:marRight w:val="0"/>
          <w:marTop w:val="154"/>
          <w:marBottom w:val="0"/>
          <w:divBdr>
            <w:top w:val="none" w:sz="0" w:space="0" w:color="auto"/>
            <w:left w:val="none" w:sz="0" w:space="0" w:color="auto"/>
            <w:bottom w:val="none" w:sz="0" w:space="0" w:color="auto"/>
            <w:right w:val="none" w:sz="0" w:space="0" w:color="auto"/>
          </w:divBdr>
        </w:div>
        <w:div w:id="873082211">
          <w:marLeft w:val="547"/>
          <w:marRight w:val="0"/>
          <w:marTop w:val="154"/>
          <w:marBottom w:val="0"/>
          <w:divBdr>
            <w:top w:val="none" w:sz="0" w:space="0" w:color="auto"/>
            <w:left w:val="none" w:sz="0" w:space="0" w:color="auto"/>
            <w:bottom w:val="none" w:sz="0" w:space="0" w:color="auto"/>
            <w:right w:val="none" w:sz="0" w:space="0" w:color="auto"/>
          </w:divBdr>
        </w:div>
        <w:div w:id="1267887278">
          <w:marLeft w:val="547"/>
          <w:marRight w:val="0"/>
          <w:marTop w:val="134"/>
          <w:marBottom w:val="0"/>
          <w:divBdr>
            <w:top w:val="none" w:sz="0" w:space="0" w:color="auto"/>
            <w:left w:val="none" w:sz="0" w:space="0" w:color="auto"/>
            <w:bottom w:val="none" w:sz="0" w:space="0" w:color="auto"/>
            <w:right w:val="none" w:sz="0" w:space="0" w:color="auto"/>
          </w:divBdr>
        </w:div>
        <w:div w:id="156961514">
          <w:marLeft w:val="547"/>
          <w:marRight w:val="0"/>
          <w:marTop w:val="173"/>
          <w:marBottom w:val="0"/>
          <w:divBdr>
            <w:top w:val="none" w:sz="0" w:space="0" w:color="auto"/>
            <w:left w:val="none" w:sz="0" w:space="0" w:color="auto"/>
            <w:bottom w:val="none" w:sz="0" w:space="0" w:color="auto"/>
            <w:right w:val="none" w:sz="0" w:space="0" w:color="auto"/>
          </w:divBdr>
        </w:div>
        <w:div w:id="1632242821">
          <w:marLeft w:val="547"/>
          <w:marRight w:val="0"/>
          <w:marTop w:val="173"/>
          <w:marBottom w:val="0"/>
          <w:divBdr>
            <w:top w:val="none" w:sz="0" w:space="0" w:color="auto"/>
            <w:left w:val="none" w:sz="0" w:space="0" w:color="auto"/>
            <w:bottom w:val="none" w:sz="0" w:space="0" w:color="auto"/>
            <w:right w:val="none" w:sz="0" w:space="0" w:color="auto"/>
          </w:divBdr>
        </w:div>
        <w:div w:id="610434955">
          <w:marLeft w:val="547"/>
          <w:marRight w:val="0"/>
          <w:marTop w:val="211"/>
          <w:marBottom w:val="0"/>
          <w:divBdr>
            <w:top w:val="none" w:sz="0" w:space="0" w:color="auto"/>
            <w:left w:val="none" w:sz="0" w:space="0" w:color="auto"/>
            <w:bottom w:val="none" w:sz="0" w:space="0" w:color="auto"/>
            <w:right w:val="none" w:sz="0" w:space="0" w:color="auto"/>
          </w:divBdr>
        </w:div>
        <w:div w:id="777332025">
          <w:marLeft w:val="547"/>
          <w:marRight w:val="0"/>
          <w:marTop w:val="154"/>
          <w:marBottom w:val="0"/>
          <w:divBdr>
            <w:top w:val="none" w:sz="0" w:space="0" w:color="auto"/>
            <w:left w:val="none" w:sz="0" w:space="0" w:color="auto"/>
            <w:bottom w:val="none" w:sz="0" w:space="0" w:color="auto"/>
            <w:right w:val="none" w:sz="0" w:space="0" w:color="auto"/>
          </w:divBdr>
        </w:div>
        <w:div w:id="259874740">
          <w:marLeft w:val="547"/>
          <w:marRight w:val="0"/>
          <w:marTop w:val="154"/>
          <w:marBottom w:val="0"/>
          <w:divBdr>
            <w:top w:val="none" w:sz="0" w:space="0" w:color="auto"/>
            <w:left w:val="none" w:sz="0" w:space="0" w:color="auto"/>
            <w:bottom w:val="none" w:sz="0" w:space="0" w:color="auto"/>
            <w:right w:val="none" w:sz="0" w:space="0" w:color="auto"/>
          </w:divBdr>
        </w:div>
        <w:div w:id="434718753">
          <w:marLeft w:val="547"/>
          <w:marRight w:val="0"/>
          <w:marTop w:val="154"/>
          <w:marBottom w:val="0"/>
          <w:divBdr>
            <w:top w:val="none" w:sz="0" w:space="0" w:color="auto"/>
            <w:left w:val="none" w:sz="0" w:space="0" w:color="auto"/>
            <w:bottom w:val="none" w:sz="0" w:space="0" w:color="auto"/>
            <w:right w:val="none" w:sz="0" w:space="0" w:color="auto"/>
          </w:divBdr>
        </w:div>
        <w:div w:id="802773750">
          <w:marLeft w:val="547"/>
          <w:marRight w:val="0"/>
          <w:marTop w:val="154"/>
          <w:marBottom w:val="0"/>
          <w:divBdr>
            <w:top w:val="none" w:sz="0" w:space="0" w:color="auto"/>
            <w:left w:val="none" w:sz="0" w:space="0" w:color="auto"/>
            <w:bottom w:val="none" w:sz="0" w:space="0" w:color="auto"/>
            <w:right w:val="none" w:sz="0" w:space="0" w:color="auto"/>
          </w:divBdr>
        </w:div>
        <w:div w:id="1054310100">
          <w:marLeft w:val="547"/>
          <w:marRight w:val="0"/>
          <w:marTop w:val="154"/>
          <w:marBottom w:val="0"/>
          <w:divBdr>
            <w:top w:val="none" w:sz="0" w:space="0" w:color="auto"/>
            <w:left w:val="none" w:sz="0" w:space="0" w:color="auto"/>
            <w:bottom w:val="none" w:sz="0" w:space="0" w:color="auto"/>
            <w:right w:val="none" w:sz="0" w:space="0" w:color="auto"/>
          </w:divBdr>
        </w:div>
        <w:div w:id="664015450">
          <w:marLeft w:val="547"/>
          <w:marRight w:val="0"/>
          <w:marTop w:val="154"/>
          <w:marBottom w:val="0"/>
          <w:divBdr>
            <w:top w:val="none" w:sz="0" w:space="0" w:color="auto"/>
            <w:left w:val="none" w:sz="0" w:space="0" w:color="auto"/>
            <w:bottom w:val="none" w:sz="0" w:space="0" w:color="auto"/>
            <w:right w:val="none" w:sz="0" w:space="0" w:color="auto"/>
          </w:divBdr>
        </w:div>
        <w:div w:id="343437784">
          <w:marLeft w:val="547"/>
          <w:marRight w:val="0"/>
          <w:marTop w:val="211"/>
          <w:marBottom w:val="0"/>
          <w:divBdr>
            <w:top w:val="none" w:sz="0" w:space="0" w:color="auto"/>
            <w:left w:val="none" w:sz="0" w:space="0" w:color="auto"/>
            <w:bottom w:val="none" w:sz="0" w:space="0" w:color="auto"/>
            <w:right w:val="none" w:sz="0" w:space="0" w:color="auto"/>
          </w:divBdr>
        </w:div>
        <w:div w:id="336003436">
          <w:marLeft w:val="547"/>
          <w:marRight w:val="0"/>
          <w:marTop w:val="173"/>
          <w:marBottom w:val="0"/>
          <w:divBdr>
            <w:top w:val="none" w:sz="0" w:space="0" w:color="auto"/>
            <w:left w:val="none" w:sz="0" w:space="0" w:color="auto"/>
            <w:bottom w:val="none" w:sz="0" w:space="0" w:color="auto"/>
            <w:right w:val="none" w:sz="0" w:space="0" w:color="auto"/>
          </w:divBdr>
        </w:div>
        <w:div w:id="24600228">
          <w:marLeft w:val="2520"/>
          <w:marRight w:val="0"/>
          <w:marTop w:val="144"/>
          <w:marBottom w:val="0"/>
          <w:divBdr>
            <w:top w:val="none" w:sz="0" w:space="0" w:color="auto"/>
            <w:left w:val="none" w:sz="0" w:space="0" w:color="auto"/>
            <w:bottom w:val="none" w:sz="0" w:space="0" w:color="auto"/>
            <w:right w:val="none" w:sz="0" w:space="0" w:color="auto"/>
          </w:divBdr>
        </w:div>
        <w:div w:id="1769541120">
          <w:marLeft w:val="2520"/>
          <w:marRight w:val="0"/>
          <w:marTop w:val="144"/>
          <w:marBottom w:val="0"/>
          <w:divBdr>
            <w:top w:val="none" w:sz="0" w:space="0" w:color="auto"/>
            <w:left w:val="none" w:sz="0" w:space="0" w:color="auto"/>
            <w:bottom w:val="none" w:sz="0" w:space="0" w:color="auto"/>
            <w:right w:val="none" w:sz="0" w:space="0" w:color="auto"/>
          </w:divBdr>
        </w:div>
        <w:div w:id="385572006">
          <w:marLeft w:val="547"/>
          <w:marRight w:val="0"/>
          <w:marTop w:val="211"/>
          <w:marBottom w:val="0"/>
          <w:divBdr>
            <w:top w:val="none" w:sz="0" w:space="0" w:color="auto"/>
            <w:left w:val="none" w:sz="0" w:space="0" w:color="auto"/>
            <w:bottom w:val="none" w:sz="0" w:space="0" w:color="auto"/>
            <w:right w:val="none" w:sz="0" w:space="0" w:color="auto"/>
          </w:divBdr>
        </w:div>
        <w:div w:id="22437970">
          <w:marLeft w:val="547"/>
          <w:marRight w:val="0"/>
          <w:marTop w:val="144"/>
          <w:marBottom w:val="0"/>
          <w:divBdr>
            <w:top w:val="none" w:sz="0" w:space="0" w:color="auto"/>
            <w:left w:val="none" w:sz="0" w:space="0" w:color="auto"/>
            <w:bottom w:val="none" w:sz="0" w:space="0" w:color="auto"/>
            <w:right w:val="none" w:sz="0" w:space="0" w:color="auto"/>
          </w:divBdr>
        </w:div>
        <w:div w:id="1181819073">
          <w:marLeft w:val="1800"/>
          <w:marRight w:val="0"/>
          <w:marTop w:val="125"/>
          <w:marBottom w:val="0"/>
          <w:divBdr>
            <w:top w:val="none" w:sz="0" w:space="0" w:color="auto"/>
            <w:left w:val="none" w:sz="0" w:space="0" w:color="auto"/>
            <w:bottom w:val="none" w:sz="0" w:space="0" w:color="auto"/>
            <w:right w:val="none" w:sz="0" w:space="0" w:color="auto"/>
          </w:divBdr>
        </w:div>
        <w:div w:id="766845589">
          <w:marLeft w:val="1800"/>
          <w:marRight w:val="0"/>
          <w:marTop w:val="125"/>
          <w:marBottom w:val="0"/>
          <w:divBdr>
            <w:top w:val="none" w:sz="0" w:space="0" w:color="auto"/>
            <w:left w:val="none" w:sz="0" w:space="0" w:color="auto"/>
            <w:bottom w:val="none" w:sz="0" w:space="0" w:color="auto"/>
            <w:right w:val="none" w:sz="0" w:space="0" w:color="auto"/>
          </w:divBdr>
        </w:div>
        <w:div w:id="1247574784">
          <w:marLeft w:val="1800"/>
          <w:marRight w:val="0"/>
          <w:marTop w:val="125"/>
          <w:marBottom w:val="0"/>
          <w:divBdr>
            <w:top w:val="none" w:sz="0" w:space="0" w:color="auto"/>
            <w:left w:val="none" w:sz="0" w:space="0" w:color="auto"/>
            <w:bottom w:val="none" w:sz="0" w:space="0" w:color="auto"/>
            <w:right w:val="none" w:sz="0" w:space="0" w:color="auto"/>
          </w:divBdr>
        </w:div>
        <w:div w:id="1804737080">
          <w:marLeft w:val="1800"/>
          <w:marRight w:val="0"/>
          <w:marTop w:val="125"/>
          <w:marBottom w:val="0"/>
          <w:divBdr>
            <w:top w:val="none" w:sz="0" w:space="0" w:color="auto"/>
            <w:left w:val="none" w:sz="0" w:space="0" w:color="auto"/>
            <w:bottom w:val="none" w:sz="0" w:space="0" w:color="auto"/>
            <w:right w:val="none" w:sz="0" w:space="0" w:color="auto"/>
          </w:divBdr>
        </w:div>
        <w:div w:id="1665889087">
          <w:marLeft w:val="1800"/>
          <w:marRight w:val="0"/>
          <w:marTop w:val="125"/>
          <w:marBottom w:val="0"/>
          <w:divBdr>
            <w:top w:val="none" w:sz="0" w:space="0" w:color="auto"/>
            <w:left w:val="none" w:sz="0" w:space="0" w:color="auto"/>
            <w:bottom w:val="none" w:sz="0" w:space="0" w:color="auto"/>
            <w:right w:val="none" w:sz="0" w:space="0" w:color="auto"/>
          </w:divBdr>
        </w:div>
        <w:div w:id="1931041020">
          <w:marLeft w:val="547"/>
          <w:marRight w:val="0"/>
          <w:marTop w:val="211"/>
          <w:marBottom w:val="0"/>
          <w:divBdr>
            <w:top w:val="none" w:sz="0" w:space="0" w:color="auto"/>
            <w:left w:val="none" w:sz="0" w:space="0" w:color="auto"/>
            <w:bottom w:val="none" w:sz="0" w:space="0" w:color="auto"/>
            <w:right w:val="none" w:sz="0" w:space="0" w:color="auto"/>
          </w:divBdr>
        </w:div>
        <w:div w:id="1279679648">
          <w:marLeft w:val="547"/>
          <w:marRight w:val="0"/>
          <w:marTop w:val="154"/>
          <w:marBottom w:val="0"/>
          <w:divBdr>
            <w:top w:val="none" w:sz="0" w:space="0" w:color="auto"/>
            <w:left w:val="none" w:sz="0" w:space="0" w:color="auto"/>
            <w:bottom w:val="none" w:sz="0" w:space="0" w:color="auto"/>
            <w:right w:val="none" w:sz="0" w:space="0" w:color="auto"/>
          </w:divBdr>
        </w:div>
        <w:div w:id="252932811">
          <w:marLeft w:val="547"/>
          <w:marRight w:val="0"/>
          <w:marTop w:val="154"/>
          <w:marBottom w:val="0"/>
          <w:divBdr>
            <w:top w:val="none" w:sz="0" w:space="0" w:color="auto"/>
            <w:left w:val="none" w:sz="0" w:space="0" w:color="auto"/>
            <w:bottom w:val="none" w:sz="0" w:space="0" w:color="auto"/>
            <w:right w:val="none" w:sz="0" w:space="0" w:color="auto"/>
          </w:divBdr>
        </w:div>
        <w:div w:id="59522137">
          <w:marLeft w:val="547"/>
          <w:marRight w:val="0"/>
          <w:marTop w:val="192"/>
          <w:marBottom w:val="0"/>
          <w:divBdr>
            <w:top w:val="none" w:sz="0" w:space="0" w:color="auto"/>
            <w:left w:val="none" w:sz="0" w:space="0" w:color="auto"/>
            <w:bottom w:val="none" w:sz="0" w:space="0" w:color="auto"/>
            <w:right w:val="none" w:sz="0" w:space="0" w:color="auto"/>
          </w:divBdr>
        </w:div>
        <w:div w:id="1281457132">
          <w:marLeft w:val="547"/>
          <w:marRight w:val="0"/>
          <w:marTop w:val="173"/>
          <w:marBottom w:val="0"/>
          <w:divBdr>
            <w:top w:val="none" w:sz="0" w:space="0" w:color="auto"/>
            <w:left w:val="none" w:sz="0" w:space="0" w:color="auto"/>
            <w:bottom w:val="none" w:sz="0" w:space="0" w:color="auto"/>
            <w:right w:val="none" w:sz="0" w:space="0" w:color="auto"/>
          </w:divBdr>
        </w:div>
        <w:div w:id="801921872">
          <w:marLeft w:val="547"/>
          <w:marRight w:val="0"/>
          <w:marTop w:val="173"/>
          <w:marBottom w:val="0"/>
          <w:divBdr>
            <w:top w:val="none" w:sz="0" w:space="0" w:color="auto"/>
            <w:left w:val="none" w:sz="0" w:space="0" w:color="auto"/>
            <w:bottom w:val="none" w:sz="0" w:space="0" w:color="auto"/>
            <w:right w:val="none" w:sz="0" w:space="0" w:color="auto"/>
          </w:divBdr>
        </w:div>
        <w:div w:id="978194790">
          <w:marLeft w:val="547"/>
          <w:marRight w:val="0"/>
          <w:marTop w:val="173"/>
          <w:marBottom w:val="0"/>
          <w:divBdr>
            <w:top w:val="none" w:sz="0" w:space="0" w:color="auto"/>
            <w:left w:val="none" w:sz="0" w:space="0" w:color="auto"/>
            <w:bottom w:val="none" w:sz="0" w:space="0" w:color="auto"/>
            <w:right w:val="none" w:sz="0" w:space="0" w:color="auto"/>
          </w:divBdr>
        </w:div>
        <w:div w:id="340279278">
          <w:marLeft w:val="547"/>
          <w:marRight w:val="0"/>
          <w:marTop w:val="173"/>
          <w:marBottom w:val="0"/>
          <w:divBdr>
            <w:top w:val="none" w:sz="0" w:space="0" w:color="auto"/>
            <w:left w:val="none" w:sz="0" w:space="0" w:color="auto"/>
            <w:bottom w:val="none" w:sz="0" w:space="0" w:color="auto"/>
            <w:right w:val="none" w:sz="0" w:space="0" w:color="auto"/>
          </w:divBdr>
        </w:div>
        <w:div w:id="506790917">
          <w:marLeft w:val="547"/>
          <w:marRight w:val="0"/>
          <w:marTop w:val="173"/>
          <w:marBottom w:val="0"/>
          <w:divBdr>
            <w:top w:val="none" w:sz="0" w:space="0" w:color="auto"/>
            <w:left w:val="none" w:sz="0" w:space="0" w:color="auto"/>
            <w:bottom w:val="none" w:sz="0" w:space="0" w:color="auto"/>
            <w:right w:val="none" w:sz="0" w:space="0" w:color="auto"/>
          </w:divBdr>
        </w:div>
        <w:div w:id="754594864">
          <w:marLeft w:val="547"/>
          <w:marRight w:val="0"/>
          <w:marTop w:val="173"/>
          <w:marBottom w:val="0"/>
          <w:divBdr>
            <w:top w:val="none" w:sz="0" w:space="0" w:color="auto"/>
            <w:left w:val="none" w:sz="0" w:space="0" w:color="auto"/>
            <w:bottom w:val="none" w:sz="0" w:space="0" w:color="auto"/>
            <w:right w:val="none" w:sz="0" w:space="0" w:color="auto"/>
          </w:divBdr>
        </w:div>
        <w:div w:id="491264976">
          <w:marLeft w:val="547"/>
          <w:marRight w:val="0"/>
          <w:marTop w:val="192"/>
          <w:marBottom w:val="0"/>
          <w:divBdr>
            <w:top w:val="none" w:sz="0" w:space="0" w:color="auto"/>
            <w:left w:val="none" w:sz="0" w:space="0" w:color="auto"/>
            <w:bottom w:val="none" w:sz="0" w:space="0" w:color="auto"/>
            <w:right w:val="none" w:sz="0" w:space="0" w:color="auto"/>
          </w:divBdr>
        </w:div>
        <w:div w:id="301467273">
          <w:marLeft w:val="547"/>
          <w:marRight w:val="0"/>
          <w:marTop w:val="154"/>
          <w:marBottom w:val="0"/>
          <w:divBdr>
            <w:top w:val="none" w:sz="0" w:space="0" w:color="auto"/>
            <w:left w:val="none" w:sz="0" w:space="0" w:color="auto"/>
            <w:bottom w:val="none" w:sz="0" w:space="0" w:color="auto"/>
            <w:right w:val="none" w:sz="0" w:space="0" w:color="auto"/>
          </w:divBdr>
        </w:div>
        <w:div w:id="985285314">
          <w:marLeft w:val="547"/>
          <w:marRight w:val="0"/>
          <w:marTop w:val="154"/>
          <w:marBottom w:val="0"/>
          <w:divBdr>
            <w:top w:val="none" w:sz="0" w:space="0" w:color="auto"/>
            <w:left w:val="none" w:sz="0" w:space="0" w:color="auto"/>
            <w:bottom w:val="none" w:sz="0" w:space="0" w:color="auto"/>
            <w:right w:val="none" w:sz="0" w:space="0" w:color="auto"/>
          </w:divBdr>
        </w:div>
        <w:div w:id="361790114">
          <w:marLeft w:val="1166"/>
          <w:marRight w:val="0"/>
          <w:marTop w:val="144"/>
          <w:marBottom w:val="0"/>
          <w:divBdr>
            <w:top w:val="none" w:sz="0" w:space="0" w:color="auto"/>
            <w:left w:val="none" w:sz="0" w:space="0" w:color="auto"/>
            <w:bottom w:val="none" w:sz="0" w:space="0" w:color="auto"/>
            <w:right w:val="none" w:sz="0" w:space="0" w:color="auto"/>
          </w:divBdr>
        </w:div>
        <w:div w:id="1152985415">
          <w:marLeft w:val="1166"/>
          <w:marRight w:val="0"/>
          <w:marTop w:val="144"/>
          <w:marBottom w:val="0"/>
          <w:divBdr>
            <w:top w:val="none" w:sz="0" w:space="0" w:color="auto"/>
            <w:left w:val="none" w:sz="0" w:space="0" w:color="auto"/>
            <w:bottom w:val="none" w:sz="0" w:space="0" w:color="auto"/>
            <w:right w:val="none" w:sz="0" w:space="0" w:color="auto"/>
          </w:divBdr>
        </w:div>
        <w:div w:id="354891802">
          <w:marLeft w:val="1166"/>
          <w:marRight w:val="0"/>
          <w:marTop w:val="144"/>
          <w:marBottom w:val="0"/>
          <w:divBdr>
            <w:top w:val="none" w:sz="0" w:space="0" w:color="auto"/>
            <w:left w:val="none" w:sz="0" w:space="0" w:color="auto"/>
            <w:bottom w:val="none" w:sz="0" w:space="0" w:color="auto"/>
            <w:right w:val="none" w:sz="0" w:space="0" w:color="auto"/>
          </w:divBdr>
        </w:div>
        <w:div w:id="1222054192">
          <w:marLeft w:val="547"/>
          <w:marRight w:val="0"/>
          <w:marTop w:val="173"/>
          <w:marBottom w:val="0"/>
          <w:divBdr>
            <w:top w:val="none" w:sz="0" w:space="0" w:color="auto"/>
            <w:left w:val="none" w:sz="0" w:space="0" w:color="auto"/>
            <w:bottom w:val="none" w:sz="0" w:space="0" w:color="auto"/>
            <w:right w:val="none" w:sz="0" w:space="0" w:color="auto"/>
          </w:divBdr>
        </w:div>
        <w:div w:id="1578633477">
          <w:marLeft w:val="547"/>
          <w:marRight w:val="0"/>
          <w:marTop w:val="154"/>
          <w:marBottom w:val="0"/>
          <w:divBdr>
            <w:top w:val="none" w:sz="0" w:space="0" w:color="auto"/>
            <w:left w:val="none" w:sz="0" w:space="0" w:color="auto"/>
            <w:bottom w:val="none" w:sz="0" w:space="0" w:color="auto"/>
            <w:right w:val="none" w:sz="0" w:space="0" w:color="auto"/>
          </w:divBdr>
        </w:div>
        <w:div w:id="1117529676">
          <w:marLeft w:val="547"/>
          <w:marRight w:val="0"/>
          <w:marTop w:val="154"/>
          <w:marBottom w:val="0"/>
          <w:divBdr>
            <w:top w:val="none" w:sz="0" w:space="0" w:color="auto"/>
            <w:left w:val="none" w:sz="0" w:space="0" w:color="auto"/>
            <w:bottom w:val="none" w:sz="0" w:space="0" w:color="auto"/>
            <w:right w:val="none" w:sz="0" w:space="0" w:color="auto"/>
          </w:divBdr>
        </w:div>
        <w:div w:id="1556626117">
          <w:marLeft w:val="547"/>
          <w:marRight w:val="0"/>
          <w:marTop w:val="154"/>
          <w:marBottom w:val="0"/>
          <w:divBdr>
            <w:top w:val="none" w:sz="0" w:space="0" w:color="auto"/>
            <w:left w:val="none" w:sz="0" w:space="0" w:color="auto"/>
            <w:bottom w:val="none" w:sz="0" w:space="0" w:color="auto"/>
            <w:right w:val="none" w:sz="0" w:space="0" w:color="auto"/>
          </w:divBdr>
        </w:div>
        <w:div w:id="1244728677">
          <w:marLeft w:val="547"/>
          <w:marRight w:val="0"/>
          <w:marTop w:val="173"/>
          <w:marBottom w:val="0"/>
          <w:divBdr>
            <w:top w:val="none" w:sz="0" w:space="0" w:color="auto"/>
            <w:left w:val="none" w:sz="0" w:space="0" w:color="auto"/>
            <w:bottom w:val="none" w:sz="0" w:space="0" w:color="auto"/>
            <w:right w:val="none" w:sz="0" w:space="0" w:color="auto"/>
          </w:divBdr>
        </w:div>
        <w:div w:id="1967732873">
          <w:marLeft w:val="547"/>
          <w:marRight w:val="0"/>
          <w:marTop w:val="144"/>
          <w:marBottom w:val="0"/>
          <w:divBdr>
            <w:top w:val="none" w:sz="0" w:space="0" w:color="auto"/>
            <w:left w:val="none" w:sz="0" w:space="0" w:color="auto"/>
            <w:bottom w:val="none" w:sz="0" w:space="0" w:color="auto"/>
            <w:right w:val="none" w:sz="0" w:space="0" w:color="auto"/>
          </w:divBdr>
        </w:div>
        <w:div w:id="110058920">
          <w:marLeft w:val="547"/>
          <w:marRight w:val="0"/>
          <w:marTop w:val="144"/>
          <w:marBottom w:val="0"/>
          <w:divBdr>
            <w:top w:val="none" w:sz="0" w:space="0" w:color="auto"/>
            <w:left w:val="none" w:sz="0" w:space="0" w:color="auto"/>
            <w:bottom w:val="none" w:sz="0" w:space="0" w:color="auto"/>
            <w:right w:val="none" w:sz="0" w:space="0" w:color="auto"/>
          </w:divBdr>
        </w:div>
        <w:div w:id="130680455">
          <w:marLeft w:val="547"/>
          <w:marRight w:val="0"/>
          <w:marTop w:val="144"/>
          <w:marBottom w:val="0"/>
          <w:divBdr>
            <w:top w:val="none" w:sz="0" w:space="0" w:color="auto"/>
            <w:left w:val="none" w:sz="0" w:space="0" w:color="auto"/>
            <w:bottom w:val="none" w:sz="0" w:space="0" w:color="auto"/>
            <w:right w:val="none" w:sz="0" w:space="0" w:color="auto"/>
          </w:divBdr>
        </w:div>
        <w:div w:id="2078894227">
          <w:marLeft w:val="547"/>
          <w:marRight w:val="0"/>
          <w:marTop w:val="144"/>
          <w:marBottom w:val="0"/>
          <w:divBdr>
            <w:top w:val="none" w:sz="0" w:space="0" w:color="auto"/>
            <w:left w:val="none" w:sz="0" w:space="0" w:color="auto"/>
            <w:bottom w:val="none" w:sz="0" w:space="0" w:color="auto"/>
            <w:right w:val="none" w:sz="0" w:space="0" w:color="auto"/>
          </w:divBdr>
        </w:div>
        <w:div w:id="1939681612">
          <w:marLeft w:val="547"/>
          <w:marRight w:val="0"/>
          <w:marTop w:val="144"/>
          <w:marBottom w:val="0"/>
          <w:divBdr>
            <w:top w:val="none" w:sz="0" w:space="0" w:color="auto"/>
            <w:left w:val="none" w:sz="0" w:space="0" w:color="auto"/>
            <w:bottom w:val="none" w:sz="0" w:space="0" w:color="auto"/>
            <w:right w:val="none" w:sz="0" w:space="0" w:color="auto"/>
          </w:divBdr>
        </w:div>
        <w:div w:id="886454211">
          <w:marLeft w:val="547"/>
          <w:marRight w:val="0"/>
          <w:marTop w:val="144"/>
          <w:marBottom w:val="0"/>
          <w:divBdr>
            <w:top w:val="none" w:sz="0" w:space="0" w:color="auto"/>
            <w:left w:val="none" w:sz="0" w:space="0" w:color="auto"/>
            <w:bottom w:val="none" w:sz="0" w:space="0" w:color="auto"/>
            <w:right w:val="none" w:sz="0" w:space="0" w:color="auto"/>
          </w:divBdr>
        </w:div>
        <w:div w:id="1227182231">
          <w:marLeft w:val="547"/>
          <w:marRight w:val="0"/>
          <w:marTop w:val="144"/>
          <w:marBottom w:val="0"/>
          <w:divBdr>
            <w:top w:val="none" w:sz="0" w:space="0" w:color="auto"/>
            <w:left w:val="none" w:sz="0" w:space="0" w:color="auto"/>
            <w:bottom w:val="none" w:sz="0" w:space="0" w:color="auto"/>
            <w:right w:val="none" w:sz="0" w:space="0" w:color="auto"/>
          </w:divBdr>
        </w:div>
        <w:div w:id="1037239059">
          <w:marLeft w:val="547"/>
          <w:marRight w:val="0"/>
          <w:marTop w:val="259"/>
          <w:marBottom w:val="0"/>
          <w:divBdr>
            <w:top w:val="none" w:sz="0" w:space="0" w:color="auto"/>
            <w:left w:val="none" w:sz="0" w:space="0" w:color="auto"/>
            <w:bottom w:val="none" w:sz="0" w:space="0" w:color="auto"/>
            <w:right w:val="none" w:sz="0" w:space="0" w:color="auto"/>
          </w:divBdr>
        </w:div>
        <w:div w:id="99839710">
          <w:marLeft w:val="547"/>
          <w:marRight w:val="0"/>
          <w:marTop w:val="259"/>
          <w:marBottom w:val="0"/>
          <w:divBdr>
            <w:top w:val="none" w:sz="0" w:space="0" w:color="auto"/>
            <w:left w:val="none" w:sz="0" w:space="0" w:color="auto"/>
            <w:bottom w:val="none" w:sz="0" w:space="0" w:color="auto"/>
            <w:right w:val="none" w:sz="0" w:space="0" w:color="auto"/>
          </w:divBdr>
        </w:div>
        <w:div w:id="1926068629">
          <w:marLeft w:val="547"/>
          <w:marRight w:val="0"/>
          <w:marTop w:val="154"/>
          <w:marBottom w:val="0"/>
          <w:divBdr>
            <w:top w:val="none" w:sz="0" w:space="0" w:color="auto"/>
            <w:left w:val="none" w:sz="0" w:space="0" w:color="auto"/>
            <w:bottom w:val="none" w:sz="0" w:space="0" w:color="auto"/>
            <w:right w:val="none" w:sz="0" w:space="0" w:color="auto"/>
          </w:divBdr>
        </w:div>
        <w:div w:id="2010017901">
          <w:marLeft w:val="547"/>
          <w:marRight w:val="0"/>
          <w:marTop w:val="154"/>
          <w:marBottom w:val="0"/>
          <w:divBdr>
            <w:top w:val="none" w:sz="0" w:space="0" w:color="auto"/>
            <w:left w:val="none" w:sz="0" w:space="0" w:color="auto"/>
            <w:bottom w:val="none" w:sz="0" w:space="0" w:color="auto"/>
            <w:right w:val="none" w:sz="0" w:space="0" w:color="auto"/>
          </w:divBdr>
        </w:div>
        <w:div w:id="569583144">
          <w:marLeft w:val="547"/>
          <w:marRight w:val="0"/>
          <w:marTop w:val="154"/>
          <w:marBottom w:val="0"/>
          <w:divBdr>
            <w:top w:val="none" w:sz="0" w:space="0" w:color="auto"/>
            <w:left w:val="none" w:sz="0" w:space="0" w:color="auto"/>
            <w:bottom w:val="none" w:sz="0" w:space="0" w:color="auto"/>
            <w:right w:val="none" w:sz="0" w:space="0" w:color="auto"/>
          </w:divBdr>
        </w:div>
        <w:div w:id="1573541990">
          <w:marLeft w:val="547"/>
          <w:marRight w:val="0"/>
          <w:marTop w:val="115"/>
          <w:marBottom w:val="0"/>
          <w:divBdr>
            <w:top w:val="none" w:sz="0" w:space="0" w:color="auto"/>
            <w:left w:val="none" w:sz="0" w:space="0" w:color="auto"/>
            <w:bottom w:val="none" w:sz="0" w:space="0" w:color="auto"/>
            <w:right w:val="none" w:sz="0" w:space="0" w:color="auto"/>
          </w:divBdr>
        </w:div>
        <w:div w:id="1670791591">
          <w:marLeft w:val="547"/>
          <w:marRight w:val="0"/>
          <w:marTop w:val="115"/>
          <w:marBottom w:val="0"/>
          <w:divBdr>
            <w:top w:val="none" w:sz="0" w:space="0" w:color="auto"/>
            <w:left w:val="none" w:sz="0" w:space="0" w:color="auto"/>
            <w:bottom w:val="none" w:sz="0" w:space="0" w:color="auto"/>
            <w:right w:val="none" w:sz="0" w:space="0" w:color="auto"/>
          </w:divBdr>
        </w:div>
        <w:div w:id="1256475562">
          <w:marLeft w:val="547"/>
          <w:marRight w:val="0"/>
          <w:marTop w:val="115"/>
          <w:marBottom w:val="0"/>
          <w:divBdr>
            <w:top w:val="none" w:sz="0" w:space="0" w:color="auto"/>
            <w:left w:val="none" w:sz="0" w:space="0" w:color="auto"/>
            <w:bottom w:val="none" w:sz="0" w:space="0" w:color="auto"/>
            <w:right w:val="none" w:sz="0" w:space="0" w:color="auto"/>
          </w:divBdr>
        </w:div>
        <w:div w:id="1358699159">
          <w:marLeft w:val="547"/>
          <w:marRight w:val="0"/>
          <w:marTop w:val="115"/>
          <w:marBottom w:val="0"/>
          <w:divBdr>
            <w:top w:val="none" w:sz="0" w:space="0" w:color="auto"/>
            <w:left w:val="none" w:sz="0" w:space="0" w:color="auto"/>
            <w:bottom w:val="none" w:sz="0" w:space="0" w:color="auto"/>
            <w:right w:val="none" w:sz="0" w:space="0" w:color="auto"/>
          </w:divBdr>
        </w:div>
        <w:div w:id="386146829">
          <w:marLeft w:val="547"/>
          <w:marRight w:val="0"/>
          <w:marTop w:val="154"/>
          <w:marBottom w:val="0"/>
          <w:divBdr>
            <w:top w:val="none" w:sz="0" w:space="0" w:color="auto"/>
            <w:left w:val="none" w:sz="0" w:space="0" w:color="auto"/>
            <w:bottom w:val="none" w:sz="0" w:space="0" w:color="auto"/>
            <w:right w:val="none" w:sz="0" w:space="0" w:color="auto"/>
          </w:divBdr>
        </w:div>
        <w:div w:id="1571109991">
          <w:marLeft w:val="547"/>
          <w:marRight w:val="0"/>
          <w:marTop w:val="154"/>
          <w:marBottom w:val="0"/>
          <w:divBdr>
            <w:top w:val="none" w:sz="0" w:space="0" w:color="auto"/>
            <w:left w:val="none" w:sz="0" w:space="0" w:color="auto"/>
            <w:bottom w:val="none" w:sz="0" w:space="0" w:color="auto"/>
            <w:right w:val="none" w:sz="0" w:space="0" w:color="auto"/>
          </w:divBdr>
        </w:div>
        <w:div w:id="1531452273">
          <w:marLeft w:val="547"/>
          <w:marRight w:val="0"/>
          <w:marTop w:val="154"/>
          <w:marBottom w:val="0"/>
          <w:divBdr>
            <w:top w:val="none" w:sz="0" w:space="0" w:color="auto"/>
            <w:left w:val="none" w:sz="0" w:space="0" w:color="auto"/>
            <w:bottom w:val="none" w:sz="0" w:space="0" w:color="auto"/>
            <w:right w:val="none" w:sz="0" w:space="0" w:color="auto"/>
          </w:divBdr>
        </w:div>
        <w:div w:id="1307199904">
          <w:marLeft w:val="547"/>
          <w:marRight w:val="0"/>
          <w:marTop w:val="154"/>
          <w:marBottom w:val="0"/>
          <w:divBdr>
            <w:top w:val="none" w:sz="0" w:space="0" w:color="auto"/>
            <w:left w:val="none" w:sz="0" w:space="0" w:color="auto"/>
            <w:bottom w:val="none" w:sz="0" w:space="0" w:color="auto"/>
            <w:right w:val="none" w:sz="0" w:space="0" w:color="auto"/>
          </w:divBdr>
        </w:div>
        <w:div w:id="331954647">
          <w:marLeft w:val="547"/>
          <w:marRight w:val="0"/>
          <w:marTop w:val="154"/>
          <w:marBottom w:val="0"/>
          <w:divBdr>
            <w:top w:val="none" w:sz="0" w:space="0" w:color="auto"/>
            <w:left w:val="none" w:sz="0" w:space="0" w:color="auto"/>
            <w:bottom w:val="none" w:sz="0" w:space="0" w:color="auto"/>
            <w:right w:val="none" w:sz="0" w:space="0" w:color="auto"/>
          </w:divBdr>
        </w:div>
        <w:div w:id="1667630933">
          <w:marLeft w:val="547"/>
          <w:marRight w:val="0"/>
          <w:marTop w:val="154"/>
          <w:marBottom w:val="0"/>
          <w:divBdr>
            <w:top w:val="none" w:sz="0" w:space="0" w:color="auto"/>
            <w:left w:val="none" w:sz="0" w:space="0" w:color="auto"/>
            <w:bottom w:val="none" w:sz="0" w:space="0" w:color="auto"/>
            <w:right w:val="none" w:sz="0" w:space="0" w:color="auto"/>
          </w:divBdr>
        </w:div>
        <w:div w:id="873730824">
          <w:marLeft w:val="547"/>
          <w:marRight w:val="0"/>
          <w:marTop w:val="154"/>
          <w:marBottom w:val="0"/>
          <w:divBdr>
            <w:top w:val="none" w:sz="0" w:space="0" w:color="auto"/>
            <w:left w:val="none" w:sz="0" w:space="0" w:color="auto"/>
            <w:bottom w:val="none" w:sz="0" w:space="0" w:color="auto"/>
            <w:right w:val="none" w:sz="0" w:space="0" w:color="auto"/>
          </w:divBdr>
        </w:div>
        <w:div w:id="344787350">
          <w:marLeft w:val="547"/>
          <w:marRight w:val="0"/>
          <w:marTop w:val="154"/>
          <w:marBottom w:val="0"/>
          <w:divBdr>
            <w:top w:val="none" w:sz="0" w:space="0" w:color="auto"/>
            <w:left w:val="none" w:sz="0" w:space="0" w:color="auto"/>
            <w:bottom w:val="none" w:sz="0" w:space="0" w:color="auto"/>
            <w:right w:val="none" w:sz="0" w:space="0" w:color="auto"/>
          </w:divBdr>
        </w:div>
        <w:div w:id="1069229907">
          <w:marLeft w:val="547"/>
          <w:marRight w:val="0"/>
          <w:marTop w:val="154"/>
          <w:marBottom w:val="0"/>
          <w:divBdr>
            <w:top w:val="none" w:sz="0" w:space="0" w:color="auto"/>
            <w:left w:val="none" w:sz="0" w:space="0" w:color="auto"/>
            <w:bottom w:val="none" w:sz="0" w:space="0" w:color="auto"/>
            <w:right w:val="none" w:sz="0" w:space="0" w:color="auto"/>
          </w:divBdr>
        </w:div>
        <w:div w:id="731199863">
          <w:marLeft w:val="547"/>
          <w:marRight w:val="0"/>
          <w:marTop w:val="154"/>
          <w:marBottom w:val="0"/>
          <w:divBdr>
            <w:top w:val="none" w:sz="0" w:space="0" w:color="auto"/>
            <w:left w:val="none" w:sz="0" w:space="0" w:color="auto"/>
            <w:bottom w:val="none" w:sz="0" w:space="0" w:color="auto"/>
            <w:right w:val="none" w:sz="0" w:space="0" w:color="auto"/>
          </w:divBdr>
        </w:div>
        <w:div w:id="1817456314">
          <w:marLeft w:val="547"/>
          <w:marRight w:val="0"/>
          <w:marTop w:val="154"/>
          <w:marBottom w:val="0"/>
          <w:divBdr>
            <w:top w:val="none" w:sz="0" w:space="0" w:color="auto"/>
            <w:left w:val="none" w:sz="0" w:space="0" w:color="auto"/>
            <w:bottom w:val="none" w:sz="0" w:space="0" w:color="auto"/>
            <w:right w:val="none" w:sz="0" w:space="0" w:color="auto"/>
          </w:divBdr>
        </w:div>
        <w:div w:id="288437735">
          <w:marLeft w:val="547"/>
          <w:marRight w:val="0"/>
          <w:marTop w:val="154"/>
          <w:marBottom w:val="0"/>
          <w:divBdr>
            <w:top w:val="none" w:sz="0" w:space="0" w:color="auto"/>
            <w:left w:val="none" w:sz="0" w:space="0" w:color="auto"/>
            <w:bottom w:val="none" w:sz="0" w:space="0" w:color="auto"/>
            <w:right w:val="none" w:sz="0" w:space="0" w:color="auto"/>
          </w:divBdr>
        </w:div>
        <w:div w:id="727387300">
          <w:marLeft w:val="547"/>
          <w:marRight w:val="0"/>
          <w:marTop w:val="154"/>
          <w:marBottom w:val="0"/>
          <w:divBdr>
            <w:top w:val="none" w:sz="0" w:space="0" w:color="auto"/>
            <w:left w:val="none" w:sz="0" w:space="0" w:color="auto"/>
            <w:bottom w:val="none" w:sz="0" w:space="0" w:color="auto"/>
            <w:right w:val="none" w:sz="0" w:space="0" w:color="auto"/>
          </w:divBdr>
        </w:div>
        <w:div w:id="175390518">
          <w:marLeft w:val="547"/>
          <w:marRight w:val="0"/>
          <w:marTop w:val="346"/>
          <w:marBottom w:val="0"/>
          <w:divBdr>
            <w:top w:val="none" w:sz="0" w:space="0" w:color="auto"/>
            <w:left w:val="none" w:sz="0" w:space="0" w:color="auto"/>
            <w:bottom w:val="none" w:sz="0" w:space="0" w:color="auto"/>
            <w:right w:val="none" w:sz="0" w:space="0" w:color="auto"/>
          </w:divBdr>
        </w:div>
        <w:div w:id="422797779">
          <w:marLeft w:val="547"/>
          <w:marRight w:val="0"/>
          <w:marTop w:val="154"/>
          <w:marBottom w:val="0"/>
          <w:divBdr>
            <w:top w:val="none" w:sz="0" w:space="0" w:color="auto"/>
            <w:left w:val="none" w:sz="0" w:space="0" w:color="auto"/>
            <w:bottom w:val="none" w:sz="0" w:space="0" w:color="auto"/>
            <w:right w:val="none" w:sz="0" w:space="0" w:color="auto"/>
          </w:divBdr>
        </w:div>
        <w:div w:id="622736572">
          <w:marLeft w:val="547"/>
          <w:marRight w:val="0"/>
          <w:marTop w:val="154"/>
          <w:marBottom w:val="0"/>
          <w:divBdr>
            <w:top w:val="none" w:sz="0" w:space="0" w:color="auto"/>
            <w:left w:val="none" w:sz="0" w:space="0" w:color="auto"/>
            <w:bottom w:val="none" w:sz="0" w:space="0" w:color="auto"/>
            <w:right w:val="none" w:sz="0" w:space="0" w:color="auto"/>
          </w:divBdr>
        </w:div>
        <w:div w:id="537472320">
          <w:marLeft w:val="547"/>
          <w:marRight w:val="0"/>
          <w:marTop w:val="154"/>
          <w:marBottom w:val="0"/>
          <w:divBdr>
            <w:top w:val="none" w:sz="0" w:space="0" w:color="auto"/>
            <w:left w:val="none" w:sz="0" w:space="0" w:color="auto"/>
            <w:bottom w:val="none" w:sz="0" w:space="0" w:color="auto"/>
            <w:right w:val="none" w:sz="0" w:space="0" w:color="auto"/>
          </w:divBdr>
        </w:div>
      </w:divsChild>
    </w:div>
    <w:div w:id="256332946">
      <w:bodyDiv w:val="1"/>
      <w:marLeft w:val="0"/>
      <w:marRight w:val="0"/>
      <w:marTop w:val="0"/>
      <w:marBottom w:val="0"/>
      <w:divBdr>
        <w:top w:val="none" w:sz="0" w:space="0" w:color="auto"/>
        <w:left w:val="none" w:sz="0" w:space="0" w:color="auto"/>
        <w:bottom w:val="none" w:sz="0" w:space="0" w:color="auto"/>
        <w:right w:val="none" w:sz="0" w:space="0" w:color="auto"/>
      </w:divBdr>
      <w:divsChild>
        <w:div w:id="54477291">
          <w:marLeft w:val="547"/>
          <w:marRight w:val="0"/>
          <w:marTop w:val="134"/>
          <w:marBottom w:val="0"/>
          <w:divBdr>
            <w:top w:val="none" w:sz="0" w:space="0" w:color="auto"/>
            <w:left w:val="none" w:sz="0" w:space="0" w:color="auto"/>
            <w:bottom w:val="none" w:sz="0" w:space="0" w:color="auto"/>
            <w:right w:val="none" w:sz="0" w:space="0" w:color="auto"/>
          </w:divBdr>
        </w:div>
        <w:div w:id="14114476">
          <w:marLeft w:val="547"/>
          <w:marRight w:val="0"/>
          <w:marTop w:val="134"/>
          <w:marBottom w:val="0"/>
          <w:divBdr>
            <w:top w:val="none" w:sz="0" w:space="0" w:color="auto"/>
            <w:left w:val="none" w:sz="0" w:space="0" w:color="auto"/>
            <w:bottom w:val="none" w:sz="0" w:space="0" w:color="auto"/>
            <w:right w:val="none" w:sz="0" w:space="0" w:color="auto"/>
          </w:divBdr>
        </w:div>
      </w:divsChild>
    </w:div>
    <w:div w:id="257755450">
      <w:bodyDiv w:val="1"/>
      <w:marLeft w:val="0"/>
      <w:marRight w:val="0"/>
      <w:marTop w:val="0"/>
      <w:marBottom w:val="0"/>
      <w:divBdr>
        <w:top w:val="none" w:sz="0" w:space="0" w:color="auto"/>
        <w:left w:val="none" w:sz="0" w:space="0" w:color="auto"/>
        <w:bottom w:val="none" w:sz="0" w:space="0" w:color="auto"/>
        <w:right w:val="none" w:sz="0" w:space="0" w:color="auto"/>
      </w:divBdr>
      <w:divsChild>
        <w:div w:id="751514303">
          <w:marLeft w:val="547"/>
          <w:marRight w:val="0"/>
          <w:marTop w:val="173"/>
          <w:marBottom w:val="0"/>
          <w:divBdr>
            <w:top w:val="none" w:sz="0" w:space="0" w:color="auto"/>
            <w:left w:val="none" w:sz="0" w:space="0" w:color="auto"/>
            <w:bottom w:val="none" w:sz="0" w:space="0" w:color="auto"/>
            <w:right w:val="none" w:sz="0" w:space="0" w:color="auto"/>
          </w:divBdr>
        </w:div>
        <w:div w:id="1616132865">
          <w:marLeft w:val="547"/>
          <w:marRight w:val="0"/>
          <w:marTop w:val="192"/>
          <w:marBottom w:val="0"/>
          <w:divBdr>
            <w:top w:val="none" w:sz="0" w:space="0" w:color="auto"/>
            <w:left w:val="none" w:sz="0" w:space="0" w:color="auto"/>
            <w:bottom w:val="none" w:sz="0" w:space="0" w:color="auto"/>
            <w:right w:val="none" w:sz="0" w:space="0" w:color="auto"/>
          </w:divBdr>
        </w:div>
        <w:div w:id="487673087">
          <w:marLeft w:val="547"/>
          <w:marRight w:val="0"/>
          <w:marTop w:val="154"/>
          <w:marBottom w:val="0"/>
          <w:divBdr>
            <w:top w:val="none" w:sz="0" w:space="0" w:color="auto"/>
            <w:left w:val="none" w:sz="0" w:space="0" w:color="auto"/>
            <w:bottom w:val="none" w:sz="0" w:space="0" w:color="auto"/>
            <w:right w:val="none" w:sz="0" w:space="0" w:color="auto"/>
          </w:divBdr>
        </w:div>
        <w:div w:id="1790853825">
          <w:marLeft w:val="979"/>
          <w:marRight w:val="0"/>
          <w:marTop w:val="134"/>
          <w:marBottom w:val="0"/>
          <w:divBdr>
            <w:top w:val="none" w:sz="0" w:space="0" w:color="auto"/>
            <w:left w:val="none" w:sz="0" w:space="0" w:color="auto"/>
            <w:bottom w:val="none" w:sz="0" w:space="0" w:color="auto"/>
            <w:right w:val="none" w:sz="0" w:space="0" w:color="auto"/>
          </w:divBdr>
        </w:div>
        <w:div w:id="343290315">
          <w:marLeft w:val="979"/>
          <w:marRight w:val="0"/>
          <w:marTop w:val="134"/>
          <w:marBottom w:val="0"/>
          <w:divBdr>
            <w:top w:val="none" w:sz="0" w:space="0" w:color="auto"/>
            <w:left w:val="none" w:sz="0" w:space="0" w:color="auto"/>
            <w:bottom w:val="none" w:sz="0" w:space="0" w:color="auto"/>
            <w:right w:val="none" w:sz="0" w:space="0" w:color="auto"/>
          </w:divBdr>
        </w:div>
        <w:div w:id="1297684949">
          <w:marLeft w:val="979"/>
          <w:marRight w:val="0"/>
          <w:marTop w:val="134"/>
          <w:marBottom w:val="0"/>
          <w:divBdr>
            <w:top w:val="none" w:sz="0" w:space="0" w:color="auto"/>
            <w:left w:val="none" w:sz="0" w:space="0" w:color="auto"/>
            <w:bottom w:val="none" w:sz="0" w:space="0" w:color="auto"/>
            <w:right w:val="none" w:sz="0" w:space="0" w:color="auto"/>
          </w:divBdr>
        </w:div>
        <w:div w:id="522205509">
          <w:marLeft w:val="979"/>
          <w:marRight w:val="0"/>
          <w:marTop w:val="134"/>
          <w:marBottom w:val="0"/>
          <w:divBdr>
            <w:top w:val="none" w:sz="0" w:space="0" w:color="auto"/>
            <w:left w:val="none" w:sz="0" w:space="0" w:color="auto"/>
            <w:bottom w:val="none" w:sz="0" w:space="0" w:color="auto"/>
            <w:right w:val="none" w:sz="0" w:space="0" w:color="auto"/>
          </w:divBdr>
        </w:div>
        <w:div w:id="572398547">
          <w:marLeft w:val="979"/>
          <w:marRight w:val="0"/>
          <w:marTop w:val="134"/>
          <w:marBottom w:val="0"/>
          <w:divBdr>
            <w:top w:val="none" w:sz="0" w:space="0" w:color="auto"/>
            <w:left w:val="none" w:sz="0" w:space="0" w:color="auto"/>
            <w:bottom w:val="none" w:sz="0" w:space="0" w:color="auto"/>
            <w:right w:val="none" w:sz="0" w:space="0" w:color="auto"/>
          </w:divBdr>
        </w:div>
        <w:div w:id="2031447671">
          <w:marLeft w:val="979"/>
          <w:marRight w:val="0"/>
          <w:marTop w:val="134"/>
          <w:marBottom w:val="0"/>
          <w:divBdr>
            <w:top w:val="none" w:sz="0" w:space="0" w:color="auto"/>
            <w:left w:val="none" w:sz="0" w:space="0" w:color="auto"/>
            <w:bottom w:val="none" w:sz="0" w:space="0" w:color="auto"/>
            <w:right w:val="none" w:sz="0" w:space="0" w:color="auto"/>
          </w:divBdr>
        </w:div>
        <w:div w:id="2078435893">
          <w:marLeft w:val="979"/>
          <w:marRight w:val="0"/>
          <w:marTop w:val="134"/>
          <w:marBottom w:val="0"/>
          <w:divBdr>
            <w:top w:val="none" w:sz="0" w:space="0" w:color="auto"/>
            <w:left w:val="none" w:sz="0" w:space="0" w:color="auto"/>
            <w:bottom w:val="none" w:sz="0" w:space="0" w:color="auto"/>
            <w:right w:val="none" w:sz="0" w:space="0" w:color="auto"/>
          </w:divBdr>
        </w:div>
        <w:div w:id="167408322">
          <w:marLeft w:val="979"/>
          <w:marRight w:val="0"/>
          <w:marTop w:val="134"/>
          <w:marBottom w:val="0"/>
          <w:divBdr>
            <w:top w:val="none" w:sz="0" w:space="0" w:color="auto"/>
            <w:left w:val="none" w:sz="0" w:space="0" w:color="auto"/>
            <w:bottom w:val="none" w:sz="0" w:space="0" w:color="auto"/>
            <w:right w:val="none" w:sz="0" w:space="0" w:color="auto"/>
          </w:divBdr>
        </w:div>
        <w:div w:id="884413333">
          <w:marLeft w:val="979"/>
          <w:marRight w:val="0"/>
          <w:marTop w:val="134"/>
          <w:marBottom w:val="0"/>
          <w:divBdr>
            <w:top w:val="none" w:sz="0" w:space="0" w:color="auto"/>
            <w:left w:val="none" w:sz="0" w:space="0" w:color="auto"/>
            <w:bottom w:val="none" w:sz="0" w:space="0" w:color="auto"/>
            <w:right w:val="none" w:sz="0" w:space="0" w:color="auto"/>
          </w:divBdr>
        </w:div>
        <w:div w:id="1397050734">
          <w:marLeft w:val="547"/>
          <w:marRight w:val="0"/>
          <w:marTop w:val="154"/>
          <w:marBottom w:val="0"/>
          <w:divBdr>
            <w:top w:val="none" w:sz="0" w:space="0" w:color="auto"/>
            <w:left w:val="none" w:sz="0" w:space="0" w:color="auto"/>
            <w:bottom w:val="none" w:sz="0" w:space="0" w:color="auto"/>
            <w:right w:val="none" w:sz="0" w:space="0" w:color="auto"/>
          </w:divBdr>
        </w:div>
        <w:div w:id="269095988">
          <w:marLeft w:val="547"/>
          <w:marRight w:val="0"/>
          <w:marTop w:val="173"/>
          <w:marBottom w:val="0"/>
          <w:divBdr>
            <w:top w:val="none" w:sz="0" w:space="0" w:color="auto"/>
            <w:left w:val="none" w:sz="0" w:space="0" w:color="auto"/>
            <w:bottom w:val="none" w:sz="0" w:space="0" w:color="auto"/>
            <w:right w:val="none" w:sz="0" w:space="0" w:color="auto"/>
          </w:divBdr>
        </w:div>
        <w:div w:id="245387535">
          <w:marLeft w:val="547"/>
          <w:marRight w:val="0"/>
          <w:marTop w:val="173"/>
          <w:marBottom w:val="0"/>
          <w:divBdr>
            <w:top w:val="none" w:sz="0" w:space="0" w:color="auto"/>
            <w:left w:val="none" w:sz="0" w:space="0" w:color="auto"/>
            <w:bottom w:val="none" w:sz="0" w:space="0" w:color="auto"/>
            <w:right w:val="none" w:sz="0" w:space="0" w:color="auto"/>
          </w:divBdr>
        </w:div>
        <w:div w:id="1308125459">
          <w:marLeft w:val="547"/>
          <w:marRight w:val="0"/>
          <w:marTop w:val="173"/>
          <w:marBottom w:val="0"/>
          <w:divBdr>
            <w:top w:val="none" w:sz="0" w:space="0" w:color="auto"/>
            <w:left w:val="none" w:sz="0" w:space="0" w:color="auto"/>
            <w:bottom w:val="none" w:sz="0" w:space="0" w:color="auto"/>
            <w:right w:val="none" w:sz="0" w:space="0" w:color="auto"/>
          </w:divBdr>
        </w:div>
        <w:div w:id="777799919">
          <w:marLeft w:val="547"/>
          <w:marRight w:val="0"/>
          <w:marTop w:val="154"/>
          <w:marBottom w:val="0"/>
          <w:divBdr>
            <w:top w:val="none" w:sz="0" w:space="0" w:color="auto"/>
            <w:left w:val="none" w:sz="0" w:space="0" w:color="auto"/>
            <w:bottom w:val="none" w:sz="0" w:space="0" w:color="auto"/>
            <w:right w:val="none" w:sz="0" w:space="0" w:color="auto"/>
          </w:divBdr>
        </w:div>
        <w:div w:id="296882287">
          <w:marLeft w:val="547"/>
          <w:marRight w:val="0"/>
          <w:marTop w:val="173"/>
          <w:marBottom w:val="0"/>
          <w:divBdr>
            <w:top w:val="none" w:sz="0" w:space="0" w:color="auto"/>
            <w:left w:val="none" w:sz="0" w:space="0" w:color="auto"/>
            <w:bottom w:val="none" w:sz="0" w:space="0" w:color="auto"/>
            <w:right w:val="none" w:sz="0" w:space="0" w:color="auto"/>
          </w:divBdr>
        </w:div>
        <w:div w:id="286278235">
          <w:marLeft w:val="547"/>
          <w:marRight w:val="0"/>
          <w:marTop w:val="173"/>
          <w:marBottom w:val="0"/>
          <w:divBdr>
            <w:top w:val="none" w:sz="0" w:space="0" w:color="auto"/>
            <w:left w:val="none" w:sz="0" w:space="0" w:color="auto"/>
            <w:bottom w:val="none" w:sz="0" w:space="0" w:color="auto"/>
            <w:right w:val="none" w:sz="0" w:space="0" w:color="auto"/>
          </w:divBdr>
        </w:div>
        <w:div w:id="765229980">
          <w:marLeft w:val="547"/>
          <w:marRight w:val="0"/>
          <w:marTop w:val="173"/>
          <w:marBottom w:val="0"/>
          <w:divBdr>
            <w:top w:val="none" w:sz="0" w:space="0" w:color="auto"/>
            <w:left w:val="none" w:sz="0" w:space="0" w:color="auto"/>
            <w:bottom w:val="none" w:sz="0" w:space="0" w:color="auto"/>
            <w:right w:val="none" w:sz="0" w:space="0" w:color="auto"/>
          </w:divBdr>
        </w:div>
        <w:div w:id="1015152684">
          <w:marLeft w:val="547"/>
          <w:marRight w:val="0"/>
          <w:marTop w:val="173"/>
          <w:marBottom w:val="0"/>
          <w:divBdr>
            <w:top w:val="none" w:sz="0" w:space="0" w:color="auto"/>
            <w:left w:val="none" w:sz="0" w:space="0" w:color="auto"/>
            <w:bottom w:val="none" w:sz="0" w:space="0" w:color="auto"/>
            <w:right w:val="none" w:sz="0" w:space="0" w:color="auto"/>
          </w:divBdr>
        </w:div>
        <w:div w:id="654264923">
          <w:marLeft w:val="547"/>
          <w:marRight w:val="0"/>
          <w:marTop w:val="173"/>
          <w:marBottom w:val="0"/>
          <w:divBdr>
            <w:top w:val="none" w:sz="0" w:space="0" w:color="auto"/>
            <w:left w:val="none" w:sz="0" w:space="0" w:color="auto"/>
            <w:bottom w:val="none" w:sz="0" w:space="0" w:color="auto"/>
            <w:right w:val="none" w:sz="0" w:space="0" w:color="auto"/>
          </w:divBdr>
        </w:div>
        <w:div w:id="433016423">
          <w:marLeft w:val="547"/>
          <w:marRight w:val="0"/>
          <w:marTop w:val="192"/>
          <w:marBottom w:val="0"/>
          <w:divBdr>
            <w:top w:val="none" w:sz="0" w:space="0" w:color="auto"/>
            <w:left w:val="none" w:sz="0" w:space="0" w:color="auto"/>
            <w:bottom w:val="none" w:sz="0" w:space="0" w:color="auto"/>
            <w:right w:val="none" w:sz="0" w:space="0" w:color="auto"/>
          </w:divBdr>
        </w:div>
        <w:div w:id="1545487430">
          <w:marLeft w:val="547"/>
          <w:marRight w:val="0"/>
          <w:marTop w:val="134"/>
          <w:marBottom w:val="0"/>
          <w:divBdr>
            <w:top w:val="none" w:sz="0" w:space="0" w:color="auto"/>
            <w:left w:val="none" w:sz="0" w:space="0" w:color="auto"/>
            <w:bottom w:val="none" w:sz="0" w:space="0" w:color="auto"/>
            <w:right w:val="none" w:sz="0" w:space="0" w:color="auto"/>
          </w:divBdr>
        </w:div>
        <w:div w:id="1085302437">
          <w:marLeft w:val="547"/>
          <w:marRight w:val="0"/>
          <w:marTop w:val="134"/>
          <w:marBottom w:val="0"/>
          <w:divBdr>
            <w:top w:val="none" w:sz="0" w:space="0" w:color="auto"/>
            <w:left w:val="none" w:sz="0" w:space="0" w:color="auto"/>
            <w:bottom w:val="none" w:sz="0" w:space="0" w:color="auto"/>
            <w:right w:val="none" w:sz="0" w:space="0" w:color="auto"/>
          </w:divBdr>
        </w:div>
        <w:div w:id="1856113736">
          <w:marLeft w:val="547"/>
          <w:marRight w:val="0"/>
          <w:marTop w:val="134"/>
          <w:marBottom w:val="0"/>
          <w:divBdr>
            <w:top w:val="none" w:sz="0" w:space="0" w:color="auto"/>
            <w:left w:val="none" w:sz="0" w:space="0" w:color="auto"/>
            <w:bottom w:val="none" w:sz="0" w:space="0" w:color="auto"/>
            <w:right w:val="none" w:sz="0" w:space="0" w:color="auto"/>
          </w:divBdr>
        </w:div>
        <w:div w:id="717701777">
          <w:marLeft w:val="547"/>
          <w:marRight w:val="0"/>
          <w:marTop w:val="134"/>
          <w:marBottom w:val="0"/>
          <w:divBdr>
            <w:top w:val="none" w:sz="0" w:space="0" w:color="auto"/>
            <w:left w:val="none" w:sz="0" w:space="0" w:color="auto"/>
            <w:bottom w:val="none" w:sz="0" w:space="0" w:color="auto"/>
            <w:right w:val="none" w:sz="0" w:space="0" w:color="auto"/>
          </w:divBdr>
        </w:div>
        <w:div w:id="1120732418">
          <w:marLeft w:val="547"/>
          <w:marRight w:val="0"/>
          <w:marTop w:val="134"/>
          <w:marBottom w:val="0"/>
          <w:divBdr>
            <w:top w:val="none" w:sz="0" w:space="0" w:color="auto"/>
            <w:left w:val="none" w:sz="0" w:space="0" w:color="auto"/>
            <w:bottom w:val="none" w:sz="0" w:space="0" w:color="auto"/>
            <w:right w:val="none" w:sz="0" w:space="0" w:color="auto"/>
          </w:divBdr>
        </w:div>
        <w:div w:id="588974835">
          <w:marLeft w:val="547"/>
          <w:marRight w:val="0"/>
          <w:marTop w:val="134"/>
          <w:marBottom w:val="0"/>
          <w:divBdr>
            <w:top w:val="none" w:sz="0" w:space="0" w:color="auto"/>
            <w:left w:val="none" w:sz="0" w:space="0" w:color="auto"/>
            <w:bottom w:val="none" w:sz="0" w:space="0" w:color="auto"/>
            <w:right w:val="none" w:sz="0" w:space="0" w:color="auto"/>
          </w:divBdr>
        </w:div>
        <w:div w:id="116873093">
          <w:marLeft w:val="547"/>
          <w:marRight w:val="0"/>
          <w:marTop w:val="134"/>
          <w:marBottom w:val="0"/>
          <w:divBdr>
            <w:top w:val="none" w:sz="0" w:space="0" w:color="auto"/>
            <w:left w:val="none" w:sz="0" w:space="0" w:color="auto"/>
            <w:bottom w:val="none" w:sz="0" w:space="0" w:color="auto"/>
            <w:right w:val="none" w:sz="0" w:space="0" w:color="auto"/>
          </w:divBdr>
        </w:div>
        <w:div w:id="932474492">
          <w:marLeft w:val="547"/>
          <w:marRight w:val="0"/>
          <w:marTop w:val="134"/>
          <w:marBottom w:val="0"/>
          <w:divBdr>
            <w:top w:val="none" w:sz="0" w:space="0" w:color="auto"/>
            <w:left w:val="none" w:sz="0" w:space="0" w:color="auto"/>
            <w:bottom w:val="none" w:sz="0" w:space="0" w:color="auto"/>
            <w:right w:val="none" w:sz="0" w:space="0" w:color="auto"/>
          </w:divBdr>
        </w:div>
        <w:div w:id="959797146">
          <w:marLeft w:val="547"/>
          <w:marRight w:val="0"/>
          <w:marTop w:val="134"/>
          <w:marBottom w:val="0"/>
          <w:divBdr>
            <w:top w:val="none" w:sz="0" w:space="0" w:color="auto"/>
            <w:left w:val="none" w:sz="0" w:space="0" w:color="auto"/>
            <w:bottom w:val="none" w:sz="0" w:space="0" w:color="auto"/>
            <w:right w:val="none" w:sz="0" w:space="0" w:color="auto"/>
          </w:divBdr>
        </w:div>
        <w:div w:id="1267734289">
          <w:marLeft w:val="547"/>
          <w:marRight w:val="0"/>
          <w:marTop w:val="154"/>
          <w:marBottom w:val="0"/>
          <w:divBdr>
            <w:top w:val="none" w:sz="0" w:space="0" w:color="auto"/>
            <w:left w:val="none" w:sz="0" w:space="0" w:color="auto"/>
            <w:bottom w:val="none" w:sz="0" w:space="0" w:color="auto"/>
            <w:right w:val="none" w:sz="0" w:space="0" w:color="auto"/>
          </w:divBdr>
        </w:div>
        <w:div w:id="2044820539">
          <w:marLeft w:val="965"/>
          <w:marRight w:val="0"/>
          <w:marTop w:val="134"/>
          <w:marBottom w:val="0"/>
          <w:divBdr>
            <w:top w:val="none" w:sz="0" w:space="0" w:color="auto"/>
            <w:left w:val="none" w:sz="0" w:space="0" w:color="auto"/>
            <w:bottom w:val="none" w:sz="0" w:space="0" w:color="auto"/>
            <w:right w:val="none" w:sz="0" w:space="0" w:color="auto"/>
          </w:divBdr>
        </w:div>
        <w:div w:id="723528635">
          <w:marLeft w:val="965"/>
          <w:marRight w:val="0"/>
          <w:marTop w:val="134"/>
          <w:marBottom w:val="0"/>
          <w:divBdr>
            <w:top w:val="none" w:sz="0" w:space="0" w:color="auto"/>
            <w:left w:val="none" w:sz="0" w:space="0" w:color="auto"/>
            <w:bottom w:val="none" w:sz="0" w:space="0" w:color="auto"/>
            <w:right w:val="none" w:sz="0" w:space="0" w:color="auto"/>
          </w:divBdr>
        </w:div>
        <w:div w:id="1232235461">
          <w:marLeft w:val="965"/>
          <w:marRight w:val="0"/>
          <w:marTop w:val="134"/>
          <w:marBottom w:val="0"/>
          <w:divBdr>
            <w:top w:val="none" w:sz="0" w:space="0" w:color="auto"/>
            <w:left w:val="none" w:sz="0" w:space="0" w:color="auto"/>
            <w:bottom w:val="none" w:sz="0" w:space="0" w:color="auto"/>
            <w:right w:val="none" w:sz="0" w:space="0" w:color="auto"/>
          </w:divBdr>
        </w:div>
        <w:div w:id="1928727959">
          <w:marLeft w:val="965"/>
          <w:marRight w:val="0"/>
          <w:marTop w:val="134"/>
          <w:marBottom w:val="0"/>
          <w:divBdr>
            <w:top w:val="none" w:sz="0" w:space="0" w:color="auto"/>
            <w:left w:val="none" w:sz="0" w:space="0" w:color="auto"/>
            <w:bottom w:val="none" w:sz="0" w:space="0" w:color="auto"/>
            <w:right w:val="none" w:sz="0" w:space="0" w:color="auto"/>
          </w:divBdr>
        </w:div>
        <w:div w:id="814373116">
          <w:marLeft w:val="965"/>
          <w:marRight w:val="0"/>
          <w:marTop w:val="134"/>
          <w:marBottom w:val="0"/>
          <w:divBdr>
            <w:top w:val="none" w:sz="0" w:space="0" w:color="auto"/>
            <w:left w:val="none" w:sz="0" w:space="0" w:color="auto"/>
            <w:bottom w:val="none" w:sz="0" w:space="0" w:color="auto"/>
            <w:right w:val="none" w:sz="0" w:space="0" w:color="auto"/>
          </w:divBdr>
        </w:div>
        <w:div w:id="1427772766">
          <w:marLeft w:val="965"/>
          <w:marRight w:val="0"/>
          <w:marTop w:val="134"/>
          <w:marBottom w:val="0"/>
          <w:divBdr>
            <w:top w:val="none" w:sz="0" w:space="0" w:color="auto"/>
            <w:left w:val="none" w:sz="0" w:space="0" w:color="auto"/>
            <w:bottom w:val="none" w:sz="0" w:space="0" w:color="auto"/>
            <w:right w:val="none" w:sz="0" w:space="0" w:color="auto"/>
          </w:divBdr>
        </w:div>
        <w:div w:id="1353530353">
          <w:marLeft w:val="965"/>
          <w:marRight w:val="0"/>
          <w:marTop w:val="134"/>
          <w:marBottom w:val="0"/>
          <w:divBdr>
            <w:top w:val="none" w:sz="0" w:space="0" w:color="auto"/>
            <w:left w:val="none" w:sz="0" w:space="0" w:color="auto"/>
            <w:bottom w:val="none" w:sz="0" w:space="0" w:color="auto"/>
            <w:right w:val="none" w:sz="0" w:space="0" w:color="auto"/>
          </w:divBdr>
        </w:div>
        <w:div w:id="345517644">
          <w:marLeft w:val="965"/>
          <w:marRight w:val="0"/>
          <w:marTop w:val="134"/>
          <w:marBottom w:val="0"/>
          <w:divBdr>
            <w:top w:val="none" w:sz="0" w:space="0" w:color="auto"/>
            <w:left w:val="none" w:sz="0" w:space="0" w:color="auto"/>
            <w:bottom w:val="none" w:sz="0" w:space="0" w:color="auto"/>
            <w:right w:val="none" w:sz="0" w:space="0" w:color="auto"/>
          </w:divBdr>
        </w:div>
        <w:div w:id="158813600">
          <w:marLeft w:val="965"/>
          <w:marRight w:val="0"/>
          <w:marTop w:val="134"/>
          <w:marBottom w:val="0"/>
          <w:divBdr>
            <w:top w:val="none" w:sz="0" w:space="0" w:color="auto"/>
            <w:left w:val="none" w:sz="0" w:space="0" w:color="auto"/>
            <w:bottom w:val="none" w:sz="0" w:space="0" w:color="auto"/>
            <w:right w:val="none" w:sz="0" w:space="0" w:color="auto"/>
          </w:divBdr>
        </w:div>
        <w:div w:id="1383209882">
          <w:marLeft w:val="965"/>
          <w:marRight w:val="0"/>
          <w:marTop w:val="134"/>
          <w:marBottom w:val="0"/>
          <w:divBdr>
            <w:top w:val="none" w:sz="0" w:space="0" w:color="auto"/>
            <w:left w:val="none" w:sz="0" w:space="0" w:color="auto"/>
            <w:bottom w:val="none" w:sz="0" w:space="0" w:color="auto"/>
            <w:right w:val="none" w:sz="0" w:space="0" w:color="auto"/>
          </w:divBdr>
        </w:div>
        <w:div w:id="1933512642">
          <w:marLeft w:val="547"/>
          <w:marRight w:val="0"/>
          <w:marTop w:val="154"/>
          <w:marBottom w:val="0"/>
          <w:divBdr>
            <w:top w:val="none" w:sz="0" w:space="0" w:color="auto"/>
            <w:left w:val="none" w:sz="0" w:space="0" w:color="auto"/>
            <w:bottom w:val="none" w:sz="0" w:space="0" w:color="auto"/>
            <w:right w:val="none" w:sz="0" w:space="0" w:color="auto"/>
          </w:divBdr>
        </w:div>
        <w:div w:id="1389642620">
          <w:marLeft w:val="547"/>
          <w:marRight w:val="0"/>
          <w:marTop w:val="173"/>
          <w:marBottom w:val="0"/>
          <w:divBdr>
            <w:top w:val="none" w:sz="0" w:space="0" w:color="auto"/>
            <w:left w:val="none" w:sz="0" w:space="0" w:color="auto"/>
            <w:bottom w:val="none" w:sz="0" w:space="0" w:color="auto"/>
            <w:right w:val="none" w:sz="0" w:space="0" w:color="auto"/>
          </w:divBdr>
        </w:div>
        <w:div w:id="352146664">
          <w:marLeft w:val="547"/>
          <w:marRight w:val="0"/>
          <w:marTop w:val="154"/>
          <w:marBottom w:val="0"/>
          <w:divBdr>
            <w:top w:val="none" w:sz="0" w:space="0" w:color="auto"/>
            <w:left w:val="none" w:sz="0" w:space="0" w:color="auto"/>
            <w:bottom w:val="none" w:sz="0" w:space="0" w:color="auto"/>
            <w:right w:val="none" w:sz="0" w:space="0" w:color="auto"/>
          </w:divBdr>
        </w:div>
        <w:div w:id="1625313211">
          <w:marLeft w:val="547"/>
          <w:marRight w:val="0"/>
          <w:marTop w:val="154"/>
          <w:marBottom w:val="0"/>
          <w:divBdr>
            <w:top w:val="none" w:sz="0" w:space="0" w:color="auto"/>
            <w:left w:val="none" w:sz="0" w:space="0" w:color="auto"/>
            <w:bottom w:val="none" w:sz="0" w:space="0" w:color="auto"/>
            <w:right w:val="none" w:sz="0" w:space="0" w:color="auto"/>
          </w:divBdr>
        </w:div>
        <w:div w:id="1721594682">
          <w:marLeft w:val="547"/>
          <w:marRight w:val="0"/>
          <w:marTop w:val="154"/>
          <w:marBottom w:val="0"/>
          <w:divBdr>
            <w:top w:val="none" w:sz="0" w:space="0" w:color="auto"/>
            <w:left w:val="none" w:sz="0" w:space="0" w:color="auto"/>
            <w:bottom w:val="none" w:sz="0" w:space="0" w:color="auto"/>
            <w:right w:val="none" w:sz="0" w:space="0" w:color="auto"/>
          </w:divBdr>
        </w:div>
        <w:div w:id="527059762">
          <w:marLeft w:val="547"/>
          <w:marRight w:val="0"/>
          <w:marTop w:val="154"/>
          <w:marBottom w:val="0"/>
          <w:divBdr>
            <w:top w:val="none" w:sz="0" w:space="0" w:color="auto"/>
            <w:left w:val="none" w:sz="0" w:space="0" w:color="auto"/>
            <w:bottom w:val="none" w:sz="0" w:space="0" w:color="auto"/>
            <w:right w:val="none" w:sz="0" w:space="0" w:color="auto"/>
          </w:divBdr>
        </w:div>
        <w:div w:id="1594052932">
          <w:marLeft w:val="547"/>
          <w:marRight w:val="0"/>
          <w:marTop w:val="154"/>
          <w:marBottom w:val="0"/>
          <w:divBdr>
            <w:top w:val="none" w:sz="0" w:space="0" w:color="auto"/>
            <w:left w:val="none" w:sz="0" w:space="0" w:color="auto"/>
            <w:bottom w:val="none" w:sz="0" w:space="0" w:color="auto"/>
            <w:right w:val="none" w:sz="0" w:space="0" w:color="auto"/>
          </w:divBdr>
        </w:div>
        <w:div w:id="1190874594">
          <w:marLeft w:val="547"/>
          <w:marRight w:val="0"/>
          <w:marTop w:val="154"/>
          <w:marBottom w:val="0"/>
          <w:divBdr>
            <w:top w:val="none" w:sz="0" w:space="0" w:color="auto"/>
            <w:left w:val="none" w:sz="0" w:space="0" w:color="auto"/>
            <w:bottom w:val="none" w:sz="0" w:space="0" w:color="auto"/>
            <w:right w:val="none" w:sz="0" w:space="0" w:color="auto"/>
          </w:divBdr>
        </w:div>
        <w:div w:id="11616818">
          <w:marLeft w:val="547"/>
          <w:marRight w:val="0"/>
          <w:marTop w:val="115"/>
          <w:marBottom w:val="0"/>
          <w:divBdr>
            <w:top w:val="none" w:sz="0" w:space="0" w:color="auto"/>
            <w:left w:val="none" w:sz="0" w:space="0" w:color="auto"/>
            <w:bottom w:val="none" w:sz="0" w:space="0" w:color="auto"/>
            <w:right w:val="none" w:sz="0" w:space="0" w:color="auto"/>
          </w:divBdr>
        </w:div>
        <w:div w:id="2048525680">
          <w:marLeft w:val="547"/>
          <w:marRight w:val="0"/>
          <w:marTop w:val="154"/>
          <w:marBottom w:val="0"/>
          <w:divBdr>
            <w:top w:val="none" w:sz="0" w:space="0" w:color="auto"/>
            <w:left w:val="none" w:sz="0" w:space="0" w:color="auto"/>
            <w:bottom w:val="none" w:sz="0" w:space="0" w:color="auto"/>
            <w:right w:val="none" w:sz="0" w:space="0" w:color="auto"/>
          </w:divBdr>
        </w:div>
        <w:div w:id="284313514">
          <w:marLeft w:val="547"/>
          <w:marRight w:val="0"/>
          <w:marTop w:val="154"/>
          <w:marBottom w:val="0"/>
          <w:divBdr>
            <w:top w:val="none" w:sz="0" w:space="0" w:color="auto"/>
            <w:left w:val="none" w:sz="0" w:space="0" w:color="auto"/>
            <w:bottom w:val="none" w:sz="0" w:space="0" w:color="auto"/>
            <w:right w:val="none" w:sz="0" w:space="0" w:color="auto"/>
          </w:divBdr>
        </w:div>
        <w:div w:id="1476528834">
          <w:marLeft w:val="547"/>
          <w:marRight w:val="0"/>
          <w:marTop w:val="154"/>
          <w:marBottom w:val="0"/>
          <w:divBdr>
            <w:top w:val="none" w:sz="0" w:space="0" w:color="auto"/>
            <w:left w:val="none" w:sz="0" w:space="0" w:color="auto"/>
            <w:bottom w:val="none" w:sz="0" w:space="0" w:color="auto"/>
            <w:right w:val="none" w:sz="0" w:space="0" w:color="auto"/>
          </w:divBdr>
        </w:div>
        <w:div w:id="846291195">
          <w:marLeft w:val="547"/>
          <w:marRight w:val="0"/>
          <w:marTop w:val="154"/>
          <w:marBottom w:val="0"/>
          <w:divBdr>
            <w:top w:val="none" w:sz="0" w:space="0" w:color="auto"/>
            <w:left w:val="none" w:sz="0" w:space="0" w:color="auto"/>
            <w:bottom w:val="none" w:sz="0" w:space="0" w:color="auto"/>
            <w:right w:val="none" w:sz="0" w:space="0" w:color="auto"/>
          </w:divBdr>
        </w:div>
        <w:div w:id="313148992">
          <w:marLeft w:val="547"/>
          <w:marRight w:val="0"/>
          <w:marTop w:val="154"/>
          <w:marBottom w:val="0"/>
          <w:divBdr>
            <w:top w:val="none" w:sz="0" w:space="0" w:color="auto"/>
            <w:left w:val="none" w:sz="0" w:space="0" w:color="auto"/>
            <w:bottom w:val="none" w:sz="0" w:space="0" w:color="auto"/>
            <w:right w:val="none" w:sz="0" w:space="0" w:color="auto"/>
          </w:divBdr>
        </w:div>
        <w:div w:id="772088804">
          <w:marLeft w:val="547"/>
          <w:marRight w:val="0"/>
          <w:marTop w:val="154"/>
          <w:marBottom w:val="0"/>
          <w:divBdr>
            <w:top w:val="none" w:sz="0" w:space="0" w:color="auto"/>
            <w:left w:val="none" w:sz="0" w:space="0" w:color="auto"/>
            <w:bottom w:val="none" w:sz="0" w:space="0" w:color="auto"/>
            <w:right w:val="none" w:sz="0" w:space="0" w:color="auto"/>
          </w:divBdr>
        </w:div>
        <w:div w:id="2134593628">
          <w:marLeft w:val="547"/>
          <w:marRight w:val="0"/>
          <w:marTop w:val="154"/>
          <w:marBottom w:val="0"/>
          <w:divBdr>
            <w:top w:val="none" w:sz="0" w:space="0" w:color="auto"/>
            <w:left w:val="none" w:sz="0" w:space="0" w:color="auto"/>
            <w:bottom w:val="none" w:sz="0" w:space="0" w:color="auto"/>
            <w:right w:val="none" w:sz="0" w:space="0" w:color="auto"/>
          </w:divBdr>
        </w:div>
        <w:div w:id="1738359154">
          <w:marLeft w:val="547"/>
          <w:marRight w:val="0"/>
          <w:marTop w:val="154"/>
          <w:marBottom w:val="0"/>
          <w:divBdr>
            <w:top w:val="none" w:sz="0" w:space="0" w:color="auto"/>
            <w:left w:val="none" w:sz="0" w:space="0" w:color="auto"/>
            <w:bottom w:val="none" w:sz="0" w:space="0" w:color="auto"/>
            <w:right w:val="none" w:sz="0" w:space="0" w:color="auto"/>
          </w:divBdr>
        </w:div>
        <w:div w:id="1128279547">
          <w:marLeft w:val="547"/>
          <w:marRight w:val="0"/>
          <w:marTop w:val="154"/>
          <w:marBottom w:val="0"/>
          <w:divBdr>
            <w:top w:val="none" w:sz="0" w:space="0" w:color="auto"/>
            <w:left w:val="none" w:sz="0" w:space="0" w:color="auto"/>
            <w:bottom w:val="none" w:sz="0" w:space="0" w:color="auto"/>
            <w:right w:val="none" w:sz="0" w:space="0" w:color="auto"/>
          </w:divBdr>
        </w:div>
        <w:div w:id="89862820">
          <w:marLeft w:val="965"/>
          <w:marRight w:val="0"/>
          <w:marTop w:val="211"/>
          <w:marBottom w:val="0"/>
          <w:divBdr>
            <w:top w:val="none" w:sz="0" w:space="0" w:color="auto"/>
            <w:left w:val="none" w:sz="0" w:space="0" w:color="auto"/>
            <w:bottom w:val="none" w:sz="0" w:space="0" w:color="auto"/>
            <w:right w:val="none" w:sz="0" w:space="0" w:color="auto"/>
          </w:divBdr>
        </w:div>
        <w:div w:id="1505169895">
          <w:marLeft w:val="965"/>
          <w:marRight w:val="0"/>
          <w:marTop w:val="154"/>
          <w:marBottom w:val="0"/>
          <w:divBdr>
            <w:top w:val="none" w:sz="0" w:space="0" w:color="auto"/>
            <w:left w:val="none" w:sz="0" w:space="0" w:color="auto"/>
            <w:bottom w:val="none" w:sz="0" w:space="0" w:color="auto"/>
            <w:right w:val="none" w:sz="0" w:space="0" w:color="auto"/>
          </w:divBdr>
        </w:div>
        <w:div w:id="1385788077">
          <w:marLeft w:val="965"/>
          <w:marRight w:val="0"/>
          <w:marTop w:val="154"/>
          <w:marBottom w:val="0"/>
          <w:divBdr>
            <w:top w:val="none" w:sz="0" w:space="0" w:color="auto"/>
            <w:left w:val="none" w:sz="0" w:space="0" w:color="auto"/>
            <w:bottom w:val="none" w:sz="0" w:space="0" w:color="auto"/>
            <w:right w:val="none" w:sz="0" w:space="0" w:color="auto"/>
          </w:divBdr>
        </w:div>
        <w:div w:id="1481926651">
          <w:marLeft w:val="547"/>
          <w:marRight w:val="0"/>
          <w:marTop w:val="154"/>
          <w:marBottom w:val="0"/>
          <w:divBdr>
            <w:top w:val="none" w:sz="0" w:space="0" w:color="auto"/>
            <w:left w:val="none" w:sz="0" w:space="0" w:color="auto"/>
            <w:bottom w:val="none" w:sz="0" w:space="0" w:color="auto"/>
            <w:right w:val="none" w:sz="0" w:space="0" w:color="auto"/>
          </w:divBdr>
        </w:div>
        <w:div w:id="753358224">
          <w:marLeft w:val="965"/>
          <w:marRight w:val="0"/>
          <w:marTop w:val="259"/>
          <w:marBottom w:val="0"/>
          <w:divBdr>
            <w:top w:val="none" w:sz="0" w:space="0" w:color="auto"/>
            <w:left w:val="none" w:sz="0" w:space="0" w:color="auto"/>
            <w:bottom w:val="none" w:sz="0" w:space="0" w:color="auto"/>
            <w:right w:val="none" w:sz="0" w:space="0" w:color="auto"/>
          </w:divBdr>
        </w:div>
        <w:div w:id="91367538">
          <w:marLeft w:val="965"/>
          <w:marRight w:val="0"/>
          <w:marTop w:val="154"/>
          <w:marBottom w:val="0"/>
          <w:divBdr>
            <w:top w:val="none" w:sz="0" w:space="0" w:color="auto"/>
            <w:left w:val="none" w:sz="0" w:space="0" w:color="auto"/>
            <w:bottom w:val="none" w:sz="0" w:space="0" w:color="auto"/>
            <w:right w:val="none" w:sz="0" w:space="0" w:color="auto"/>
          </w:divBdr>
        </w:div>
        <w:div w:id="689723260">
          <w:marLeft w:val="965"/>
          <w:marRight w:val="0"/>
          <w:marTop w:val="154"/>
          <w:marBottom w:val="0"/>
          <w:divBdr>
            <w:top w:val="none" w:sz="0" w:space="0" w:color="auto"/>
            <w:left w:val="none" w:sz="0" w:space="0" w:color="auto"/>
            <w:bottom w:val="none" w:sz="0" w:space="0" w:color="auto"/>
            <w:right w:val="none" w:sz="0" w:space="0" w:color="auto"/>
          </w:divBdr>
        </w:div>
        <w:div w:id="1468427678">
          <w:marLeft w:val="965"/>
          <w:marRight w:val="0"/>
          <w:marTop w:val="154"/>
          <w:marBottom w:val="0"/>
          <w:divBdr>
            <w:top w:val="none" w:sz="0" w:space="0" w:color="auto"/>
            <w:left w:val="none" w:sz="0" w:space="0" w:color="auto"/>
            <w:bottom w:val="none" w:sz="0" w:space="0" w:color="auto"/>
            <w:right w:val="none" w:sz="0" w:space="0" w:color="auto"/>
          </w:divBdr>
        </w:div>
        <w:div w:id="1571958558">
          <w:marLeft w:val="965"/>
          <w:marRight w:val="0"/>
          <w:marTop w:val="154"/>
          <w:marBottom w:val="0"/>
          <w:divBdr>
            <w:top w:val="none" w:sz="0" w:space="0" w:color="auto"/>
            <w:left w:val="none" w:sz="0" w:space="0" w:color="auto"/>
            <w:bottom w:val="none" w:sz="0" w:space="0" w:color="auto"/>
            <w:right w:val="none" w:sz="0" w:space="0" w:color="auto"/>
          </w:divBdr>
        </w:div>
        <w:div w:id="707027326">
          <w:marLeft w:val="965"/>
          <w:marRight w:val="0"/>
          <w:marTop w:val="154"/>
          <w:marBottom w:val="0"/>
          <w:divBdr>
            <w:top w:val="none" w:sz="0" w:space="0" w:color="auto"/>
            <w:left w:val="none" w:sz="0" w:space="0" w:color="auto"/>
            <w:bottom w:val="none" w:sz="0" w:space="0" w:color="auto"/>
            <w:right w:val="none" w:sz="0" w:space="0" w:color="auto"/>
          </w:divBdr>
        </w:div>
        <w:div w:id="1174344834">
          <w:marLeft w:val="965"/>
          <w:marRight w:val="0"/>
          <w:marTop w:val="154"/>
          <w:marBottom w:val="0"/>
          <w:divBdr>
            <w:top w:val="none" w:sz="0" w:space="0" w:color="auto"/>
            <w:left w:val="none" w:sz="0" w:space="0" w:color="auto"/>
            <w:bottom w:val="none" w:sz="0" w:space="0" w:color="auto"/>
            <w:right w:val="none" w:sz="0" w:space="0" w:color="auto"/>
          </w:divBdr>
        </w:div>
        <w:div w:id="1279029700">
          <w:marLeft w:val="547"/>
          <w:marRight w:val="0"/>
          <w:marTop w:val="154"/>
          <w:marBottom w:val="0"/>
          <w:divBdr>
            <w:top w:val="none" w:sz="0" w:space="0" w:color="auto"/>
            <w:left w:val="none" w:sz="0" w:space="0" w:color="auto"/>
            <w:bottom w:val="none" w:sz="0" w:space="0" w:color="auto"/>
            <w:right w:val="none" w:sz="0" w:space="0" w:color="auto"/>
          </w:divBdr>
        </w:div>
        <w:div w:id="348529226">
          <w:marLeft w:val="965"/>
          <w:marRight w:val="0"/>
          <w:marTop w:val="259"/>
          <w:marBottom w:val="0"/>
          <w:divBdr>
            <w:top w:val="none" w:sz="0" w:space="0" w:color="auto"/>
            <w:left w:val="none" w:sz="0" w:space="0" w:color="auto"/>
            <w:bottom w:val="none" w:sz="0" w:space="0" w:color="auto"/>
            <w:right w:val="none" w:sz="0" w:space="0" w:color="auto"/>
          </w:divBdr>
        </w:div>
        <w:div w:id="141502832">
          <w:marLeft w:val="965"/>
          <w:marRight w:val="0"/>
          <w:marTop w:val="154"/>
          <w:marBottom w:val="0"/>
          <w:divBdr>
            <w:top w:val="none" w:sz="0" w:space="0" w:color="auto"/>
            <w:left w:val="none" w:sz="0" w:space="0" w:color="auto"/>
            <w:bottom w:val="none" w:sz="0" w:space="0" w:color="auto"/>
            <w:right w:val="none" w:sz="0" w:space="0" w:color="auto"/>
          </w:divBdr>
        </w:div>
        <w:div w:id="1392119888">
          <w:marLeft w:val="965"/>
          <w:marRight w:val="0"/>
          <w:marTop w:val="154"/>
          <w:marBottom w:val="0"/>
          <w:divBdr>
            <w:top w:val="none" w:sz="0" w:space="0" w:color="auto"/>
            <w:left w:val="none" w:sz="0" w:space="0" w:color="auto"/>
            <w:bottom w:val="none" w:sz="0" w:space="0" w:color="auto"/>
            <w:right w:val="none" w:sz="0" w:space="0" w:color="auto"/>
          </w:divBdr>
        </w:div>
        <w:div w:id="1292830468">
          <w:marLeft w:val="965"/>
          <w:marRight w:val="0"/>
          <w:marTop w:val="154"/>
          <w:marBottom w:val="0"/>
          <w:divBdr>
            <w:top w:val="none" w:sz="0" w:space="0" w:color="auto"/>
            <w:left w:val="none" w:sz="0" w:space="0" w:color="auto"/>
            <w:bottom w:val="none" w:sz="0" w:space="0" w:color="auto"/>
            <w:right w:val="none" w:sz="0" w:space="0" w:color="auto"/>
          </w:divBdr>
        </w:div>
        <w:div w:id="527254072">
          <w:marLeft w:val="965"/>
          <w:marRight w:val="0"/>
          <w:marTop w:val="154"/>
          <w:marBottom w:val="0"/>
          <w:divBdr>
            <w:top w:val="none" w:sz="0" w:space="0" w:color="auto"/>
            <w:left w:val="none" w:sz="0" w:space="0" w:color="auto"/>
            <w:bottom w:val="none" w:sz="0" w:space="0" w:color="auto"/>
            <w:right w:val="none" w:sz="0" w:space="0" w:color="auto"/>
          </w:divBdr>
        </w:div>
        <w:div w:id="1891842139">
          <w:marLeft w:val="547"/>
          <w:marRight w:val="0"/>
          <w:marTop w:val="154"/>
          <w:marBottom w:val="0"/>
          <w:divBdr>
            <w:top w:val="none" w:sz="0" w:space="0" w:color="auto"/>
            <w:left w:val="none" w:sz="0" w:space="0" w:color="auto"/>
            <w:bottom w:val="none" w:sz="0" w:space="0" w:color="auto"/>
            <w:right w:val="none" w:sz="0" w:space="0" w:color="auto"/>
          </w:divBdr>
        </w:div>
        <w:div w:id="223105338">
          <w:marLeft w:val="547"/>
          <w:marRight w:val="0"/>
          <w:marTop w:val="154"/>
          <w:marBottom w:val="0"/>
          <w:divBdr>
            <w:top w:val="none" w:sz="0" w:space="0" w:color="auto"/>
            <w:left w:val="none" w:sz="0" w:space="0" w:color="auto"/>
            <w:bottom w:val="none" w:sz="0" w:space="0" w:color="auto"/>
            <w:right w:val="none" w:sz="0" w:space="0" w:color="auto"/>
          </w:divBdr>
        </w:div>
        <w:div w:id="1156532430">
          <w:marLeft w:val="547"/>
          <w:marRight w:val="0"/>
          <w:marTop w:val="154"/>
          <w:marBottom w:val="0"/>
          <w:divBdr>
            <w:top w:val="none" w:sz="0" w:space="0" w:color="auto"/>
            <w:left w:val="none" w:sz="0" w:space="0" w:color="auto"/>
            <w:bottom w:val="none" w:sz="0" w:space="0" w:color="auto"/>
            <w:right w:val="none" w:sz="0" w:space="0" w:color="auto"/>
          </w:divBdr>
        </w:div>
        <w:div w:id="640308129">
          <w:marLeft w:val="547"/>
          <w:marRight w:val="0"/>
          <w:marTop w:val="154"/>
          <w:marBottom w:val="0"/>
          <w:divBdr>
            <w:top w:val="none" w:sz="0" w:space="0" w:color="auto"/>
            <w:left w:val="none" w:sz="0" w:space="0" w:color="auto"/>
            <w:bottom w:val="none" w:sz="0" w:space="0" w:color="auto"/>
            <w:right w:val="none" w:sz="0" w:space="0" w:color="auto"/>
          </w:divBdr>
        </w:div>
        <w:div w:id="1485123019">
          <w:marLeft w:val="547"/>
          <w:marRight w:val="0"/>
          <w:marTop w:val="230"/>
          <w:marBottom w:val="0"/>
          <w:divBdr>
            <w:top w:val="none" w:sz="0" w:space="0" w:color="auto"/>
            <w:left w:val="none" w:sz="0" w:space="0" w:color="auto"/>
            <w:bottom w:val="none" w:sz="0" w:space="0" w:color="auto"/>
            <w:right w:val="none" w:sz="0" w:space="0" w:color="auto"/>
          </w:divBdr>
        </w:div>
        <w:div w:id="1634217451">
          <w:marLeft w:val="547"/>
          <w:marRight w:val="0"/>
          <w:marTop w:val="230"/>
          <w:marBottom w:val="0"/>
          <w:divBdr>
            <w:top w:val="none" w:sz="0" w:space="0" w:color="auto"/>
            <w:left w:val="none" w:sz="0" w:space="0" w:color="auto"/>
            <w:bottom w:val="none" w:sz="0" w:space="0" w:color="auto"/>
            <w:right w:val="none" w:sz="0" w:space="0" w:color="auto"/>
          </w:divBdr>
        </w:div>
        <w:div w:id="483595348">
          <w:marLeft w:val="547"/>
          <w:marRight w:val="0"/>
          <w:marTop w:val="230"/>
          <w:marBottom w:val="0"/>
          <w:divBdr>
            <w:top w:val="none" w:sz="0" w:space="0" w:color="auto"/>
            <w:left w:val="none" w:sz="0" w:space="0" w:color="auto"/>
            <w:bottom w:val="none" w:sz="0" w:space="0" w:color="auto"/>
            <w:right w:val="none" w:sz="0" w:space="0" w:color="auto"/>
          </w:divBdr>
        </w:div>
        <w:div w:id="1528107229">
          <w:marLeft w:val="547"/>
          <w:marRight w:val="0"/>
          <w:marTop w:val="230"/>
          <w:marBottom w:val="0"/>
          <w:divBdr>
            <w:top w:val="none" w:sz="0" w:space="0" w:color="auto"/>
            <w:left w:val="none" w:sz="0" w:space="0" w:color="auto"/>
            <w:bottom w:val="none" w:sz="0" w:space="0" w:color="auto"/>
            <w:right w:val="none" w:sz="0" w:space="0" w:color="auto"/>
          </w:divBdr>
        </w:div>
        <w:div w:id="1936279067">
          <w:marLeft w:val="547"/>
          <w:marRight w:val="0"/>
          <w:marTop w:val="230"/>
          <w:marBottom w:val="0"/>
          <w:divBdr>
            <w:top w:val="none" w:sz="0" w:space="0" w:color="auto"/>
            <w:left w:val="none" w:sz="0" w:space="0" w:color="auto"/>
            <w:bottom w:val="none" w:sz="0" w:space="0" w:color="auto"/>
            <w:right w:val="none" w:sz="0" w:space="0" w:color="auto"/>
          </w:divBdr>
        </w:div>
        <w:div w:id="400759657">
          <w:marLeft w:val="547"/>
          <w:marRight w:val="0"/>
          <w:marTop w:val="230"/>
          <w:marBottom w:val="0"/>
          <w:divBdr>
            <w:top w:val="none" w:sz="0" w:space="0" w:color="auto"/>
            <w:left w:val="none" w:sz="0" w:space="0" w:color="auto"/>
            <w:bottom w:val="none" w:sz="0" w:space="0" w:color="auto"/>
            <w:right w:val="none" w:sz="0" w:space="0" w:color="auto"/>
          </w:divBdr>
        </w:div>
        <w:div w:id="310404966">
          <w:marLeft w:val="547"/>
          <w:marRight w:val="0"/>
          <w:marTop w:val="230"/>
          <w:marBottom w:val="0"/>
          <w:divBdr>
            <w:top w:val="none" w:sz="0" w:space="0" w:color="auto"/>
            <w:left w:val="none" w:sz="0" w:space="0" w:color="auto"/>
            <w:bottom w:val="none" w:sz="0" w:space="0" w:color="auto"/>
            <w:right w:val="none" w:sz="0" w:space="0" w:color="auto"/>
          </w:divBdr>
        </w:div>
        <w:div w:id="1287394736">
          <w:marLeft w:val="547"/>
          <w:marRight w:val="0"/>
          <w:marTop w:val="230"/>
          <w:marBottom w:val="0"/>
          <w:divBdr>
            <w:top w:val="none" w:sz="0" w:space="0" w:color="auto"/>
            <w:left w:val="none" w:sz="0" w:space="0" w:color="auto"/>
            <w:bottom w:val="none" w:sz="0" w:space="0" w:color="auto"/>
            <w:right w:val="none" w:sz="0" w:space="0" w:color="auto"/>
          </w:divBdr>
        </w:div>
        <w:div w:id="165291076">
          <w:marLeft w:val="547"/>
          <w:marRight w:val="0"/>
          <w:marTop w:val="230"/>
          <w:marBottom w:val="0"/>
          <w:divBdr>
            <w:top w:val="none" w:sz="0" w:space="0" w:color="auto"/>
            <w:left w:val="none" w:sz="0" w:space="0" w:color="auto"/>
            <w:bottom w:val="none" w:sz="0" w:space="0" w:color="auto"/>
            <w:right w:val="none" w:sz="0" w:space="0" w:color="auto"/>
          </w:divBdr>
        </w:div>
        <w:div w:id="1306203958">
          <w:marLeft w:val="547"/>
          <w:marRight w:val="0"/>
          <w:marTop w:val="154"/>
          <w:marBottom w:val="0"/>
          <w:divBdr>
            <w:top w:val="none" w:sz="0" w:space="0" w:color="auto"/>
            <w:left w:val="none" w:sz="0" w:space="0" w:color="auto"/>
            <w:bottom w:val="none" w:sz="0" w:space="0" w:color="auto"/>
            <w:right w:val="none" w:sz="0" w:space="0" w:color="auto"/>
          </w:divBdr>
        </w:div>
        <w:div w:id="159663166">
          <w:marLeft w:val="547"/>
          <w:marRight w:val="0"/>
          <w:marTop w:val="154"/>
          <w:marBottom w:val="0"/>
          <w:divBdr>
            <w:top w:val="none" w:sz="0" w:space="0" w:color="auto"/>
            <w:left w:val="none" w:sz="0" w:space="0" w:color="auto"/>
            <w:bottom w:val="none" w:sz="0" w:space="0" w:color="auto"/>
            <w:right w:val="none" w:sz="0" w:space="0" w:color="auto"/>
          </w:divBdr>
        </w:div>
        <w:div w:id="316694383">
          <w:marLeft w:val="547"/>
          <w:marRight w:val="0"/>
          <w:marTop w:val="154"/>
          <w:marBottom w:val="0"/>
          <w:divBdr>
            <w:top w:val="none" w:sz="0" w:space="0" w:color="auto"/>
            <w:left w:val="none" w:sz="0" w:space="0" w:color="auto"/>
            <w:bottom w:val="none" w:sz="0" w:space="0" w:color="auto"/>
            <w:right w:val="none" w:sz="0" w:space="0" w:color="auto"/>
          </w:divBdr>
        </w:div>
        <w:div w:id="1305155627">
          <w:marLeft w:val="547"/>
          <w:marRight w:val="0"/>
          <w:marTop w:val="154"/>
          <w:marBottom w:val="0"/>
          <w:divBdr>
            <w:top w:val="none" w:sz="0" w:space="0" w:color="auto"/>
            <w:left w:val="none" w:sz="0" w:space="0" w:color="auto"/>
            <w:bottom w:val="none" w:sz="0" w:space="0" w:color="auto"/>
            <w:right w:val="none" w:sz="0" w:space="0" w:color="auto"/>
          </w:divBdr>
        </w:div>
        <w:div w:id="1134371172">
          <w:marLeft w:val="547"/>
          <w:marRight w:val="0"/>
          <w:marTop w:val="154"/>
          <w:marBottom w:val="0"/>
          <w:divBdr>
            <w:top w:val="none" w:sz="0" w:space="0" w:color="auto"/>
            <w:left w:val="none" w:sz="0" w:space="0" w:color="auto"/>
            <w:bottom w:val="none" w:sz="0" w:space="0" w:color="auto"/>
            <w:right w:val="none" w:sz="0" w:space="0" w:color="auto"/>
          </w:divBdr>
        </w:div>
        <w:div w:id="48649333">
          <w:marLeft w:val="547"/>
          <w:marRight w:val="0"/>
          <w:marTop w:val="154"/>
          <w:marBottom w:val="0"/>
          <w:divBdr>
            <w:top w:val="none" w:sz="0" w:space="0" w:color="auto"/>
            <w:left w:val="none" w:sz="0" w:space="0" w:color="auto"/>
            <w:bottom w:val="none" w:sz="0" w:space="0" w:color="auto"/>
            <w:right w:val="none" w:sz="0" w:space="0" w:color="auto"/>
          </w:divBdr>
        </w:div>
        <w:div w:id="559754957">
          <w:marLeft w:val="547"/>
          <w:marRight w:val="0"/>
          <w:marTop w:val="154"/>
          <w:marBottom w:val="0"/>
          <w:divBdr>
            <w:top w:val="none" w:sz="0" w:space="0" w:color="auto"/>
            <w:left w:val="none" w:sz="0" w:space="0" w:color="auto"/>
            <w:bottom w:val="none" w:sz="0" w:space="0" w:color="auto"/>
            <w:right w:val="none" w:sz="0" w:space="0" w:color="auto"/>
          </w:divBdr>
        </w:div>
      </w:divsChild>
    </w:div>
    <w:div w:id="265309608">
      <w:bodyDiv w:val="1"/>
      <w:marLeft w:val="0"/>
      <w:marRight w:val="0"/>
      <w:marTop w:val="0"/>
      <w:marBottom w:val="0"/>
      <w:divBdr>
        <w:top w:val="none" w:sz="0" w:space="0" w:color="auto"/>
        <w:left w:val="none" w:sz="0" w:space="0" w:color="auto"/>
        <w:bottom w:val="none" w:sz="0" w:space="0" w:color="auto"/>
        <w:right w:val="none" w:sz="0" w:space="0" w:color="auto"/>
      </w:divBdr>
      <w:divsChild>
        <w:div w:id="89786686">
          <w:marLeft w:val="965"/>
          <w:marRight w:val="0"/>
          <w:marTop w:val="125"/>
          <w:marBottom w:val="0"/>
          <w:divBdr>
            <w:top w:val="none" w:sz="0" w:space="0" w:color="auto"/>
            <w:left w:val="none" w:sz="0" w:space="0" w:color="auto"/>
            <w:bottom w:val="none" w:sz="0" w:space="0" w:color="auto"/>
            <w:right w:val="none" w:sz="0" w:space="0" w:color="auto"/>
          </w:divBdr>
        </w:div>
        <w:div w:id="330377337">
          <w:marLeft w:val="1555"/>
          <w:marRight w:val="0"/>
          <w:marTop w:val="106"/>
          <w:marBottom w:val="0"/>
          <w:divBdr>
            <w:top w:val="none" w:sz="0" w:space="0" w:color="auto"/>
            <w:left w:val="none" w:sz="0" w:space="0" w:color="auto"/>
            <w:bottom w:val="none" w:sz="0" w:space="0" w:color="auto"/>
            <w:right w:val="none" w:sz="0" w:space="0" w:color="auto"/>
          </w:divBdr>
        </w:div>
        <w:div w:id="786587405">
          <w:marLeft w:val="1555"/>
          <w:marRight w:val="0"/>
          <w:marTop w:val="106"/>
          <w:marBottom w:val="0"/>
          <w:divBdr>
            <w:top w:val="none" w:sz="0" w:space="0" w:color="auto"/>
            <w:left w:val="none" w:sz="0" w:space="0" w:color="auto"/>
            <w:bottom w:val="none" w:sz="0" w:space="0" w:color="auto"/>
            <w:right w:val="none" w:sz="0" w:space="0" w:color="auto"/>
          </w:divBdr>
        </w:div>
        <w:div w:id="680621617">
          <w:marLeft w:val="1555"/>
          <w:marRight w:val="0"/>
          <w:marTop w:val="106"/>
          <w:marBottom w:val="0"/>
          <w:divBdr>
            <w:top w:val="none" w:sz="0" w:space="0" w:color="auto"/>
            <w:left w:val="none" w:sz="0" w:space="0" w:color="auto"/>
            <w:bottom w:val="none" w:sz="0" w:space="0" w:color="auto"/>
            <w:right w:val="none" w:sz="0" w:space="0" w:color="auto"/>
          </w:divBdr>
        </w:div>
        <w:div w:id="1581479326">
          <w:marLeft w:val="1555"/>
          <w:marRight w:val="0"/>
          <w:marTop w:val="106"/>
          <w:marBottom w:val="0"/>
          <w:divBdr>
            <w:top w:val="none" w:sz="0" w:space="0" w:color="auto"/>
            <w:left w:val="none" w:sz="0" w:space="0" w:color="auto"/>
            <w:bottom w:val="none" w:sz="0" w:space="0" w:color="auto"/>
            <w:right w:val="none" w:sz="0" w:space="0" w:color="auto"/>
          </w:divBdr>
        </w:div>
        <w:div w:id="1230115940">
          <w:marLeft w:val="965"/>
          <w:marRight w:val="0"/>
          <w:marTop w:val="125"/>
          <w:marBottom w:val="0"/>
          <w:divBdr>
            <w:top w:val="none" w:sz="0" w:space="0" w:color="auto"/>
            <w:left w:val="none" w:sz="0" w:space="0" w:color="auto"/>
            <w:bottom w:val="none" w:sz="0" w:space="0" w:color="auto"/>
            <w:right w:val="none" w:sz="0" w:space="0" w:color="auto"/>
          </w:divBdr>
        </w:div>
        <w:div w:id="1392726233">
          <w:marLeft w:val="1555"/>
          <w:marRight w:val="0"/>
          <w:marTop w:val="106"/>
          <w:marBottom w:val="0"/>
          <w:divBdr>
            <w:top w:val="none" w:sz="0" w:space="0" w:color="auto"/>
            <w:left w:val="none" w:sz="0" w:space="0" w:color="auto"/>
            <w:bottom w:val="none" w:sz="0" w:space="0" w:color="auto"/>
            <w:right w:val="none" w:sz="0" w:space="0" w:color="auto"/>
          </w:divBdr>
        </w:div>
        <w:div w:id="850487343">
          <w:marLeft w:val="1555"/>
          <w:marRight w:val="0"/>
          <w:marTop w:val="106"/>
          <w:marBottom w:val="0"/>
          <w:divBdr>
            <w:top w:val="none" w:sz="0" w:space="0" w:color="auto"/>
            <w:left w:val="none" w:sz="0" w:space="0" w:color="auto"/>
            <w:bottom w:val="none" w:sz="0" w:space="0" w:color="auto"/>
            <w:right w:val="none" w:sz="0" w:space="0" w:color="auto"/>
          </w:divBdr>
        </w:div>
        <w:div w:id="150603433">
          <w:marLeft w:val="1555"/>
          <w:marRight w:val="0"/>
          <w:marTop w:val="106"/>
          <w:marBottom w:val="0"/>
          <w:divBdr>
            <w:top w:val="none" w:sz="0" w:space="0" w:color="auto"/>
            <w:left w:val="none" w:sz="0" w:space="0" w:color="auto"/>
            <w:bottom w:val="none" w:sz="0" w:space="0" w:color="auto"/>
            <w:right w:val="none" w:sz="0" w:space="0" w:color="auto"/>
          </w:divBdr>
        </w:div>
      </w:divsChild>
    </w:div>
    <w:div w:id="277764196">
      <w:bodyDiv w:val="1"/>
      <w:marLeft w:val="0"/>
      <w:marRight w:val="0"/>
      <w:marTop w:val="0"/>
      <w:marBottom w:val="0"/>
      <w:divBdr>
        <w:top w:val="none" w:sz="0" w:space="0" w:color="auto"/>
        <w:left w:val="none" w:sz="0" w:space="0" w:color="auto"/>
        <w:bottom w:val="none" w:sz="0" w:space="0" w:color="auto"/>
        <w:right w:val="none" w:sz="0" w:space="0" w:color="auto"/>
      </w:divBdr>
      <w:divsChild>
        <w:div w:id="1937637826">
          <w:marLeft w:val="907"/>
          <w:marRight w:val="0"/>
          <w:marTop w:val="0"/>
          <w:marBottom w:val="0"/>
          <w:divBdr>
            <w:top w:val="none" w:sz="0" w:space="0" w:color="auto"/>
            <w:left w:val="none" w:sz="0" w:space="0" w:color="auto"/>
            <w:bottom w:val="none" w:sz="0" w:space="0" w:color="auto"/>
            <w:right w:val="none" w:sz="0" w:space="0" w:color="auto"/>
          </w:divBdr>
        </w:div>
        <w:div w:id="1742681299">
          <w:marLeft w:val="907"/>
          <w:marRight w:val="0"/>
          <w:marTop w:val="0"/>
          <w:marBottom w:val="0"/>
          <w:divBdr>
            <w:top w:val="none" w:sz="0" w:space="0" w:color="auto"/>
            <w:left w:val="none" w:sz="0" w:space="0" w:color="auto"/>
            <w:bottom w:val="none" w:sz="0" w:space="0" w:color="auto"/>
            <w:right w:val="none" w:sz="0" w:space="0" w:color="auto"/>
          </w:divBdr>
        </w:div>
        <w:div w:id="720130924">
          <w:marLeft w:val="907"/>
          <w:marRight w:val="0"/>
          <w:marTop w:val="0"/>
          <w:marBottom w:val="0"/>
          <w:divBdr>
            <w:top w:val="none" w:sz="0" w:space="0" w:color="auto"/>
            <w:left w:val="none" w:sz="0" w:space="0" w:color="auto"/>
            <w:bottom w:val="none" w:sz="0" w:space="0" w:color="auto"/>
            <w:right w:val="none" w:sz="0" w:space="0" w:color="auto"/>
          </w:divBdr>
        </w:div>
        <w:div w:id="1811285853">
          <w:marLeft w:val="907"/>
          <w:marRight w:val="0"/>
          <w:marTop w:val="0"/>
          <w:marBottom w:val="0"/>
          <w:divBdr>
            <w:top w:val="none" w:sz="0" w:space="0" w:color="auto"/>
            <w:left w:val="none" w:sz="0" w:space="0" w:color="auto"/>
            <w:bottom w:val="none" w:sz="0" w:space="0" w:color="auto"/>
            <w:right w:val="none" w:sz="0" w:space="0" w:color="auto"/>
          </w:divBdr>
        </w:div>
      </w:divsChild>
    </w:div>
    <w:div w:id="284427065">
      <w:bodyDiv w:val="1"/>
      <w:marLeft w:val="0"/>
      <w:marRight w:val="0"/>
      <w:marTop w:val="0"/>
      <w:marBottom w:val="0"/>
      <w:divBdr>
        <w:top w:val="none" w:sz="0" w:space="0" w:color="auto"/>
        <w:left w:val="none" w:sz="0" w:space="0" w:color="auto"/>
        <w:bottom w:val="none" w:sz="0" w:space="0" w:color="auto"/>
        <w:right w:val="none" w:sz="0" w:space="0" w:color="auto"/>
      </w:divBdr>
      <w:divsChild>
        <w:div w:id="1395935923">
          <w:marLeft w:val="2160"/>
          <w:marRight w:val="0"/>
          <w:marTop w:val="0"/>
          <w:marBottom w:val="0"/>
          <w:divBdr>
            <w:top w:val="none" w:sz="0" w:space="0" w:color="auto"/>
            <w:left w:val="none" w:sz="0" w:space="0" w:color="auto"/>
            <w:bottom w:val="none" w:sz="0" w:space="0" w:color="auto"/>
            <w:right w:val="none" w:sz="0" w:space="0" w:color="auto"/>
          </w:divBdr>
        </w:div>
        <w:div w:id="1173757887">
          <w:marLeft w:val="2160"/>
          <w:marRight w:val="0"/>
          <w:marTop w:val="0"/>
          <w:marBottom w:val="0"/>
          <w:divBdr>
            <w:top w:val="none" w:sz="0" w:space="0" w:color="auto"/>
            <w:left w:val="none" w:sz="0" w:space="0" w:color="auto"/>
            <w:bottom w:val="none" w:sz="0" w:space="0" w:color="auto"/>
            <w:right w:val="none" w:sz="0" w:space="0" w:color="auto"/>
          </w:divBdr>
        </w:div>
        <w:div w:id="2143771608">
          <w:marLeft w:val="2160"/>
          <w:marRight w:val="0"/>
          <w:marTop w:val="0"/>
          <w:marBottom w:val="0"/>
          <w:divBdr>
            <w:top w:val="none" w:sz="0" w:space="0" w:color="auto"/>
            <w:left w:val="none" w:sz="0" w:space="0" w:color="auto"/>
            <w:bottom w:val="none" w:sz="0" w:space="0" w:color="auto"/>
            <w:right w:val="none" w:sz="0" w:space="0" w:color="auto"/>
          </w:divBdr>
        </w:div>
      </w:divsChild>
    </w:div>
    <w:div w:id="295373949">
      <w:bodyDiv w:val="1"/>
      <w:marLeft w:val="0"/>
      <w:marRight w:val="0"/>
      <w:marTop w:val="0"/>
      <w:marBottom w:val="0"/>
      <w:divBdr>
        <w:top w:val="none" w:sz="0" w:space="0" w:color="auto"/>
        <w:left w:val="none" w:sz="0" w:space="0" w:color="auto"/>
        <w:bottom w:val="none" w:sz="0" w:space="0" w:color="auto"/>
        <w:right w:val="none" w:sz="0" w:space="0" w:color="auto"/>
      </w:divBdr>
      <w:divsChild>
        <w:div w:id="767432402">
          <w:marLeft w:val="547"/>
          <w:marRight w:val="0"/>
          <w:marTop w:val="154"/>
          <w:marBottom w:val="0"/>
          <w:divBdr>
            <w:top w:val="none" w:sz="0" w:space="0" w:color="auto"/>
            <w:left w:val="none" w:sz="0" w:space="0" w:color="auto"/>
            <w:bottom w:val="none" w:sz="0" w:space="0" w:color="auto"/>
            <w:right w:val="none" w:sz="0" w:space="0" w:color="auto"/>
          </w:divBdr>
        </w:div>
      </w:divsChild>
    </w:div>
    <w:div w:id="298731343">
      <w:bodyDiv w:val="1"/>
      <w:marLeft w:val="0"/>
      <w:marRight w:val="0"/>
      <w:marTop w:val="0"/>
      <w:marBottom w:val="0"/>
      <w:divBdr>
        <w:top w:val="none" w:sz="0" w:space="0" w:color="auto"/>
        <w:left w:val="none" w:sz="0" w:space="0" w:color="auto"/>
        <w:bottom w:val="none" w:sz="0" w:space="0" w:color="auto"/>
        <w:right w:val="none" w:sz="0" w:space="0" w:color="auto"/>
      </w:divBdr>
      <w:divsChild>
        <w:div w:id="1342780530">
          <w:marLeft w:val="720"/>
          <w:marRight w:val="0"/>
          <w:marTop w:val="0"/>
          <w:marBottom w:val="0"/>
          <w:divBdr>
            <w:top w:val="none" w:sz="0" w:space="0" w:color="auto"/>
            <w:left w:val="none" w:sz="0" w:space="0" w:color="auto"/>
            <w:bottom w:val="none" w:sz="0" w:space="0" w:color="auto"/>
            <w:right w:val="none" w:sz="0" w:space="0" w:color="auto"/>
          </w:divBdr>
        </w:div>
      </w:divsChild>
    </w:div>
    <w:div w:id="306395100">
      <w:bodyDiv w:val="1"/>
      <w:marLeft w:val="0"/>
      <w:marRight w:val="0"/>
      <w:marTop w:val="0"/>
      <w:marBottom w:val="0"/>
      <w:divBdr>
        <w:top w:val="none" w:sz="0" w:space="0" w:color="auto"/>
        <w:left w:val="none" w:sz="0" w:space="0" w:color="auto"/>
        <w:bottom w:val="none" w:sz="0" w:space="0" w:color="auto"/>
        <w:right w:val="none" w:sz="0" w:space="0" w:color="auto"/>
      </w:divBdr>
      <w:divsChild>
        <w:div w:id="1164860129">
          <w:marLeft w:val="547"/>
          <w:marRight w:val="0"/>
          <w:marTop w:val="154"/>
          <w:marBottom w:val="0"/>
          <w:divBdr>
            <w:top w:val="none" w:sz="0" w:space="0" w:color="auto"/>
            <w:left w:val="none" w:sz="0" w:space="0" w:color="auto"/>
            <w:bottom w:val="none" w:sz="0" w:space="0" w:color="auto"/>
            <w:right w:val="none" w:sz="0" w:space="0" w:color="auto"/>
          </w:divBdr>
        </w:div>
      </w:divsChild>
    </w:div>
    <w:div w:id="325859983">
      <w:bodyDiv w:val="1"/>
      <w:marLeft w:val="0"/>
      <w:marRight w:val="0"/>
      <w:marTop w:val="0"/>
      <w:marBottom w:val="0"/>
      <w:divBdr>
        <w:top w:val="none" w:sz="0" w:space="0" w:color="auto"/>
        <w:left w:val="none" w:sz="0" w:space="0" w:color="auto"/>
        <w:bottom w:val="none" w:sz="0" w:space="0" w:color="auto"/>
        <w:right w:val="none" w:sz="0" w:space="0" w:color="auto"/>
      </w:divBdr>
      <w:divsChild>
        <w:div w:id="647830282">
          <w:marLeft w:val="547"/>
          <w:marRight w:val="0"/>
          <w:marTop w:val="154"/>
          <w:marBottom w:val="0"/>
          <w:divBdr>
            <w:top w:val="none" w:sz="0" w:space="0" w:color="auto"/>
            <w:left w:val="none" w:sz="0" w:space="0" w:color="auto"/>
            <w:bottom w:val="none" w:sz="0" w:space="0" w:color="auto"/>
            <w:right w:val="none" w:sz="0" w:space="0" w:color="auto"/>
          </w:divBdr>
        </w:div>
        <w:div w:id="1604872345">
          <w:marLeft w:val="1800"/>
          <w:marRight w:val="0"/>
          <w:marTop w:val="134"/>
          <w:marBottom w:val="0"/>
          <w:divBdr>
            <w:top w:val="none" w:sz="0" w:space="0" w:color="auto"/>
            <w:left w:val="none" w:sz="0" w:space="0" w:color="auto"/>
            <w:bottom w:val="none" w:sz="0" w:space="0" w:color="auto"/>
            <w:right w:val="none" w:sz="0" w:space="0" w:color="auto"/>
          </w:divBdr>
        </w:div>
        <w:div w:id="1539315163">
          <w:marLeft w:val="1800"/>
          <w:marRight w:val="0"/>
          <w:marTop w:val="134"/>
          <w:marBottom w:val="0"/>
          <w:divBdr>
            <w:top w:val="none" w:sz="0" w:space="0" w:color="auto"/>
            <w:left w:val="none" w:sz="0" w:space="0" w:color="auto"/>
            <w:bottom w:val="none" w:sz="0" w:space="0" w:color="auto"/>
            <w:right w:val="none" w:sz="0" w:space="0" w:color="auto"/>
          </w:divBdr>
        </w:div>
        <w:div w:id="127359385">
          <w:marLeft w:val="1800"/>
          <w:marRight w:val="0"/>
          <w:marTop w:val="134"/>
          <w:marBottom w:val="0"/>
          <w:divBdr>
            <w:top w:val="none" w:sz="0" w:space="0" w:color="auto"/>
            <w:left w:val="none" w:sz="0" w:space="0" w:color="auto"/>
            <w:bottom w:val="none" w:sz="0" w:space="0" w:color="auto"/>
            <w:right w:val="none" w:sz="0" w:space="0" w:color="auto"/>
          </w:divBdr>
        </w:div>
        <w:div w:id="1831940910">
          <w:marLeft w:val="1800"/>
          <w:marRight w:val="0"/>
          <w:marTop w:val="134"/>
          <w:marBottom w:val="0"/>
          <w:divBdr>
            <w:top w:val="none" w:sz="0" w:space="0" w:color="auto"/>
            <w:left w:val="none" w:sz="0" w:space="0" w:color="auto"/>
            <w:bottom w:val="none" w:sz="0" w:space="0" w:color="auto"/>
            <w:right w:val="none" w:sz="0" w:space="0" w:color="auto"/>
          </w:divBdr>
        </w:div>
        <w:div w:id="3479870">
          <w:marLeft w:val="1800"/>
          <w:marRight w:val="0"/>
          <w:marTop w:val="134"/>
          <w:marBottom w:val="0"/>
          <w:divBdr>
            <w:top w:val="none" w:sz="0" w:space="0" w:color="auto"/>
            <w:left w:val="none" w:sz="0" w:space="0" w:color="auto"/>
            <w:bottom w:val="none" w:sz="0" w:space="0" w:color="auto"/>
            <w:right w:val="none" w:sz="0" w:space="0" w:color="auto"/>
          </w:divBdr>
        </w:div>
        <w:div w:id="1735271097">
          <w:marLeft w:val="1800"/>
          <w:marRight w:val="0"/>
          <w:marTop w:val="134"/>
          <w:marBottom w:val="0"/>
          <w:divBdr>
            <w:top w:val="none" w:sz="0" w:space="0" w:color="auto"/>
            <w:left w:val="none" w:sz="0" w:space="0" w:color="auto"/>
            <w:bottom w:val="none" w:sz="0" w:space="0" w:color="auto"/>
            <w:right w:val="none" w:sz="0" w:space="0" w:color="auto"/>
          </w:divBdr>
        </w:div>
      </w:divsChild>
    </w:div>
    <w:div w:id="355540071">
      <w:bodyDiv w:val="1"/>
      <w:marLeft w:val="0"/>
      <w:marRight w:val="0"/>
      <w:marTop w:val="0"/>
      <w:marBottom w:val="0"/>
      <w:divBdr>
        <w:top w:val="none" w:sz="0" w:space="0" w:color="auto"/>
        <w:left w:val="none" w:sz="0" w:space="0" w:color="auto"/>
        <w:bottom w:val="none" w:sz="0" w:space="0" w:color="auto"/>
        <w:right w:val="none" w:sz="0" w:space="0" w:color="auto"/>
      </w:divBdr>
      <w:divsChild>
        <w:div w:id="1830899487">
          <w:marLeft w:val="547"/>
          <w:marRight w:val="0"/>
          <w:marTop w:val="192"/>
          <w:marBottom w:val="0"/>
          <w:divBdr>
            <w:top w:val="none" w:sz="0" w:space="0" w:color="auto"/>
            <w:left w:val="none" w:sz="0" w:space="0" w:color="auto"/>
            <w:bottom w:val="none" w:sz="0" w:space="0" w:color="auto"/>
            <w:right w:val="none" w:sz="0" w:space="0" w:color="auto"/>
          </w:divBdr>
        </w:div>
        <w:div w:id="69693039">
          <w:marLeft w:val="547"/>
          <w:marRight w:val="0"/>
          <w:marTop w:val="192"/>
          <w:marBottom w:val="0"/>
          <w:divBdr>
            <w:top w:val="none" w:sz="0" w:space="0" w:color="auto"/>
            <w:left w:val="none" w:sz="0" w:space="0" w:color="auto"/>
            <w:bottom w:val="none" w:sz="0" w:space="0" w:color="auto"/>
            <w:right w:val="none" w:sz="0" w:space="0" w:color="auto"/>
          </w:divBdr>
        </w:div>
        <w:div w:id="876354302">
          <w:marLeft w:val="547"/>
          <w:marRight w:val="0"/>
          <w:marTop w:val="192"/>
          <w:marBottom w:val="0"/>
          <w:divBdr>
            <w:top w:val="none" w:sz="0" w:space="0" w:color="auto"/>
            <w:left w:val="none" w:sz="0" w:space="0" w:color="auto"/>
            <w:bottom w:val="none" w:sz="0" w:space="0" w:color="auto"/>
            <w:right w:val="none" w:sz="0" w:space="0" w:color="auto"/>
          </w:divBdr>
        </w:div>
      </w:divsChild>
    </w:div>
    <w:div w:id="361785418">
      <w:bodyDiv w:val="1"/>
      <w:marLeft w:val="0"/>
      <w:marRight w:val="0"/>
      <w:marTop w:val="0"/>
      <w:marBottom w:val="0"/>
      <w:divBdr>
        <w:top w:val="none" w:sz="0" w:space="0" w:color="auto"/>
        <w:left w:val="none" w:sz="0" w:space="0" w:color="auto"/>
        <w:bottom w:val="none" w:sz="0" w:space="0" w:color="auto"/>
        <w:right w:val="none" w:sz="0" w:space="0" w:color="auto"/>
      </w:divBdr>
      <w:divsChild>
        <w:div w:id="667563960">
          <w:marLeft w:val="547"/>
          <w:marRight w:val="0"/>
          <w:marTop w:val="230"/>
          <w:marBottom w:val="0"/>
          <w:divBdr>
            <w:top w:val="none" w:sz="0" w:space="0" w:color="auto"/>
            <w:left w:val="none" w:sz="0" w:space="0" w:color="auto"/>
            <w:bottom w:val="none" w:sz="0" w:space="0" w:color="auto"/>
            <w:right w:val="none" w:sz="0" w:space="0" w:color="auto"/>
          </w:divBdr>
        </w:div>
      </w:divsChild>
    </w:div>
    <w:div w:id="368338595">
      <w:bodyDiv w:val="1"/>
      <w:marLeft w:val="0"/>
      <w:marRight w:val="0"/>
      <w:marTop w:val="0"/>
      <w:marBottom w:val="0"/>
      <w:divBdr>
        <w:top w:val="none" w:sz="0" w:space="0" w:color="auto"/>
        <w:left w:val="none" w:sz="0" w:space="0" w:color="auto"/>
        <w:bottom w:val="none" w:sz="0" w:space="0" w:color="auto"/>
        <w:right w:val="none" w:sz="0" w:space="0" w:color="auto"/>
      </w:divBdr>
      <w:divsChild>
        <w:div w:id="449130454">
          <w:marLeft w:val="720"/>
          <w:marRight w:val="0"/>
          <w:marTop w:val="154"/>
          <w:marBottom w:val="0"/>
          <w:divBdr>
            <w:top w:val="none" w:sz="0" w:space="0" w:color="auto"/>
            <w:left w:val="none" w:sz="0" w:space="0" w:color="auto"/>
            <w:bottom w:val="none" w:sz="0" w:space="0" w:color="auto"/>
            <w:right w:val="none" w:sz="0" w:space="0" w:color="auto"/>
          </w:divBdr>
        </w:div>
        <w:div w:id="1285381721">
          <w:marLeft w:val="1440"/>
          <w:marRight w:val="0"/>
          <w:marTop w:val="134"/>
          <w:marBottom w:val="0"/>
          <w:divBdr>
            <w:top w:val="none" w:sz="0" w:space="0" w:color="auto"/>
            <w:left w:val="none" w:sz="0" w:space="0" w:color="auto"/>
            <w:bottom w:val="none" w:sz="0" w:space="0" w:color="auto"/>
            <w:right w:val="none" w:sz="0" w:space="0" w:color="auto"/>
          </w:divBdr>
        </w:div>
        <w:div w:id="598029537">
          <w:marLeft w:val="1440"/>
          <w:marRight w:val="0"/>
          <w:marTop w:val="134"/>
          <w:marBottom w:val="0"/>
          <w:divBdr>
            <w:top w:val="none" w:sz="0" w:space="0" w:color="auto"/>
            <w:left w:val="none" w:sz="0" w:space="0" w:color="auto"/>
            <w:bottom w:val="none" w:sz="0" w:space="0" w:color="auto"/>
            <w:right w:val="none" w:sz="0" w:space="0" w:color="auto"/>
          </w:divBdr>
        </w:div>
        <w:div w:id="596796017">
          <w:marLeft w:val="1440"/>
          <w:marRight w:val="0"/>
          <w:marTop w:val="134"/>
          <w:marBottom w:val="0"/>
          <w:divBdr>
            <w:top w:val="none" w:sz="0" w:space="0" w:color="auto"/>
            <w:left w:val="none" w:sz="0" w:space="0" w:color="auto"/>
            <w:bottom w:val="none" w:sz="0" w:space="0" w:color="auto"/>
            <w:right w:val="none" w:sz="0" w:space="0" w:color="auto"/>
          </w:divBdr>
        </w:div>
        <w:div w:id="1091126023">
          <w:marLeft w:val="1440"/>
          <w:marRight w:val="0"/>
          <w:marTop w:val="134"/>
          <w:marBottom w:val="0"/>
          <w:divBdr>
            <w:top w:val="none" w:sz="0" w:space="0" w:color="auto"/>
            <w:left w:val="none" w:sz="0" w:space="0" w:color="auto"/>
            <w:bottom w:val="none" w:sz="0" w:space="0" w:color="auto"/>
            <w:right w:val="none" w:sz="0" w:space="0" w:color="auto"/>
          </w:divBdr>
        </w:div>
        <w:div w:id="11301864">
          <w:marLeft w:val="1440"/>
          <w:marRight w:val="0"/>
          <w:marTop w:val="134"/>
          <w:marBottom w:val="0"/>
          <w:divBdr>
            <w:top w:val="none" w:sz="0" w:space="0" w:color="auto"/>
            <w:left w:val="none" w:sz="0" w:space="0" w:color="auto"/>
            <w:bottom w:val="none" w:sz="0" w:space="0" w:color="auto"/>
            <w:right w:val="none" w:sz="0" w:space="0" w:color="auto"/>
          </w:divBdr>
        </w:div>
        <w:div w:id="920985055">
          <w:marLeft w:val="1440"/>
          <w:marRight w:val="0"/>
          <w:marTop w:val="134"/>
          <w:marBottom w:val="0"/>
          <w:divBdr>
            <w:top w:val="none" w:sz="0" w:space="0" w:color="auto"/>
            <w:left w:val="none" w:sz="0" w:space="0" w:color="auto"/>
            <w:bottom w:val="none" w:sz="0" w:space="0" w:color="auto"/>
            <w:right w:val="none" w:sz="0" w:space="0" w:color="auto"/>
          </w:divBdr>
        </w:div>
      </w:divsChild>
    </w:div>
    <w:div w:id="374349589">
      <w:bodyDiv w:val="1"/>
      <w:marLeft w:val="0"/>
      <w:marRight w:val="0"/>
      <w:marTop w:val="0"/>
      <w:marBottom w:val="0"/>
      <w:divBdr>
        <w:top w:val="none" w:sz="0" w:space="0" w:color="auto"/>
        <w:left w:val="none" w:sz="0" w:space="0" w:color="auto"/>
        <w:bottom w:val="none" w:sz="0" w:space="0" w:color="auto"/>
        <w:right w:val="none" w:sz="0" w:space="0" w:color="auto"/>
      </w:divBdr>
      <w:divsChild>
        <w:div w:id="538475865">
          <w:marLeft w:val="547"/>
          <w:marRight w:val="0"/>
          <w:marTop w:val="154"/>
          <w:marBottom w:val="0"/>
          <w:divBdr>
            <w:top w:val="none" w:sz="0" w:space="0" w:color="auto"/>
            <w:left w:val="none" w:sz="0" w:space="0" w:color="auto"/>
            <w:bottom w:val="none" w:sz="0" w:space="0" w:color="auto"/>
            <w:right w:val="none" w:sz="0" w:space="0" w:color="auto"/>
          </w:divBdr>
        </w:div>
        <w:div w:id="1895778483">
          <w:marLeft w:val="547"/>
          <w:marRight w:val="0"/>
          <w:marTop w:val="154"/>
          <w:marBottom w:val="0"/>
          <w:divBdr>
            <w:top w:val="none" w:sz="0" w:space="0" w:color="auto"/>
            <w:left w:val="none" w:sz="0" w:space="0" w:color="auto"/>
            <w:bottom w:val="none" w:sz="0" w:space="0" w:color="auto"/>
            <w:right w:val="none" w:sz="0" w:space="0" w:color="auto"/>
          </w:divBdr>
        </w:div>
      </w:divsChild>
    </w:div>
    <w:div w:id="382871885">
      <w:bodyDiv w:val="1"/>
      <w:marLeft w:val="0"/>
      <w:marRight w:val="0"/>
      <w:marTop w:val="0"/>
      <w:marBottom w:val="0"/>
      <w:divBdr>
        <w:top w:val="none" w:sz="0" w:space="0" w:color="auto"/>
        <w:left w:val="none" w:sz="0" w:space="0" w:color="auto"/>
        <w:bottom w:val="none" w:sz="0" w:space="0" w:color="auto"/>
        <w:right w:val="none" w:sz="0" w:space="0" w:color="auto"/>
      </w:divBdr>
      <w:divsChild>
        <w:div w:id="1032531697">
          <w:marLeft w:val="806"/>
          <w:marRight w:val="0"/>
          <w:marTop w:val="0"/>
          <w:marBottom w:val="0"/>
          <w:divBdr>
            <w:top w:val="none" w:sz="0" w:space="0" w:color="auto"/>
            <w:left w:val="none" w:sz="0" w:space="0" w:color="auto"/>
            <w:bottom w:val="none" w:sz="0" w:space="0" w:color="auto"/>
            <w:right w:val="none" w:sz="0" w:space="0" w:color="auto"/>
          </w:divBdr>
        </w:div>
        <w:div w:id="1947421731">
          <w:marLeft w:val="806"/>
          <w:marRight w:val="0"/>
          <w:marTop w:val="0"/>
          <w:marBottom w:val="0"/>
          <w:divBdr>
            <w:top w:val="none" w:sz="0" w:space="0" w:color="auto"/>
            <w:left w:val="none" w:sz="0" w:space="0" w:color="auto"/>
            <w:bottom w:val="none" w:sz="0" w:space="0" w:color="auto"/>
            <w:right w:val="none" w:sz="0" w:space="0" w:color="auto"/>
          </w:divBdr>
        </w:div>
        <w:div w:id="82916753">
          <w:marLeft w:val="806"/>
          <w:marRight w:val="0"/>
          <w:marTop w:val="0"/>
          <w:marBottom w:val="0"/>
          <w:divBdr>
            <w:top w:val="none" w:sz="0" w:space="0" w:color="auto"/>
            <w:left w:val="none" w:sz="0" w:space="0" w:color="auto"/>
            <w:bottom w:val="none" w:sz="0" w:space="0" w:color="auto"/>
            <w:right w:val="none" w:sz="0" w:space="0" w:color="auto"/>
          </w:divBdr>
        </w:div>
        <w:div w:id="199632719">
          <w:marLeft w:val="806"/>
          <w:marRight w:val="0"/>
          <w:marTop w:val="0"/>
          <w:marBottom w:val="0"/>
          <w:divBdr>
            <w:top w:val="none" w:sz="0" w:space="0" w:color="auto"/>
            <w:left w:val="none" w:sz="0" w:space="0" w:color="auto"/>
            <w:bottom w:val="none" w:sz="0" w:space="0" w:color="auto"/>
            <w:right w:val="none" w:sz="0" w:space="0" w:color="auto"/>
          </w:divBdr>
        </w:div>
      </w:divsChild>
    </w:div>
    <w:div w:id="429663420">
      <w:bodyDiv w:val="1"/>
      <w:marLeft w:val="0"/>
      <w:marRight w:val="0"/>
      <w:marTop w:val="0"/>
      <w:marBottom w:val="0"/>
      <w:divBdr>
        <w:top w:val="none" w:sz="0" w:space="0" w:color="auto"/>
        <w:left w:val="none" w:sz="0" w:space="0" w:color="auto"/>
        <w:bottom w:val="none" w:sz="0" w:space="0" w:color="auto"/>
        <w:right w:val="none" w:sz="0" w:space="0" w:color="auto"/>
      </w:divBdr>
      <w:divsChild>
        <w:div w:id="383407150">
          <w:marLeft w:val="547"/>
          <w:marRight w:val="0"/>
          <w:marTop w:val="154"/>
          <w:marBottom w:val="0"/>
          <w:divBdr>
            <w:top w:val="none" w:sz="0" w:space="0" w:color="auto"/>
            <w:left w:val="none" w:sz="0" w:space="0" w:color="auto"/>
            <w:bottom w:val="none" w:sz="0" w:space="0" w:color="auto"/>
            <w:right w:val="none" w:sz="0" w:space="0" w:color="auto"/>
          </w:divBdr>
        </w:div>
        <w:div w:id="2018342971">
          <w:marLeft w:val="547"/>
          <w:marRight w:val="0"/>
          <w:marTop w:val="154"/>
          <w:marBottom w:val="0"/>
          <w:divBdr>
            <w:top w:val="none" w:sz="0" w:space="0" w:color="auto"/>
            <w:left w:val="none" w:sz="0" w:space="0" w:color="auto"/>
            <w:bottom w:val="none" w:sz="0" w:space="0" w:color="auto"/>
            <w:right w:val="none" w:sz="0" w:space="0" w:color="auto"/>
          </w:divBdr>
        </w:div>
      </w:divsChild>
    </w:div>
    <w:div w:id="444926793">
      <w:bodyDiv w:val="1"/>
      <w:marLeft w:val="0"/>
      <w:marRight w:val="0"/>
      <w:marTop w:val="0"/>
      <w:marBottom w:val="0"/>
      <w:divBdr>
        <w:top w:val="none" w:sz="0" w:space="0" w:color="auto"/>
        <w:left w:val="none" w:sz="0" w:space="0" w:color="auto"/>
        <w:bottom w:val="none" w:sz="0" w:space="0" w:color="auto"/>
        <w:right w:val="none" w:sz="0" w:space="0" w:color="auto"/>
      </w:divBdr>
    </w:div>
    <w:div w:id="464084772">
      <w:bodyDiv w:val="1"/>
      <w:marLeft w:val="0"/>
      <w:marRight w:val="0"/>
      <w:marTop w:val="0"/>
      <w:marBottom w:val="0"/>
      <w:divBdr>
        <w:top w:val="none" w:sz="0" w:space="0" w:color="auto"/>
        <w:left w:val="none" w:sz="0" w:space="0" w:color="auto"/>
        <w:bottom w:val="none" w:sz="0" w:space="0" w:color="auto"/>
        <w:right w:val="none" w:sz="0" w:space="0" w:color="auto"/>
      </w:divBdr>
      <w:divsChild>
        <w:div w:id="1668828608">
          <w:marLeft w:val="446"/>
          <w:marRight w:val="0"/>
          <w:marTop w:val="0"/>
          <w:marBottom w:val="0"/>
          <w:divBdr>
            <w:top w:val="none" w:sz="0" w:space="0" w:color="auto"/>
            <w:left w:val="none" w:sz="0" w:space="0" w:color="auto"/>
            <w:bottom w:val="none" w:sz="0" w:space="0" w:color="auto"/>
            <w:right w:val="none" w:sz="0" w:space="0" w:color="auto"/>
          </w:divBdr>
        </w:div>
        <w:div w:id="1598371051">
          <w:marLeft w:val="446"/>
          <w:marRight w:val="0"/>
          <w:marTop w:val="0"/>
          <w:marBottom w:val="0"/>
          <w:divBdr>
            <w:top w:val="none" w:sz="0" w:space="0" w:color="auto"/>
            <w:left w:val="none" w:sz="0" w:space="0" w:color="auto"/>
            <w:bottom w:val="none" w:sz="0" w:space="0" w:color="auto"/>
            <w:right w:val="none" w:sz="0" w:space="0" w:color="auto"/>
          </w:divBdr>
        </w:div>
        <w:div w:id="326985436">
          <w:marLeft w:val="446"/>
          <w:marRight w:val="0"/>
          <w:marTop w:val="0"/>
          <w:marBottom w:val="0"/>
          <w:divBdr>
            <w:top w:val="none" w:sz="0" w:space="0" w:color="auto"/>
            <w:left w:val="none" w:sz="0" w:space="0" w:color="auto"/>
            <w:bottom w:val="none" w:sz="0" w:space="0" w:color="auto"/>
            <w:right w:val="none" w:sz="0" w:space="0" w:color="auto"/>
          </w:divBdr>
        </w:div>
      </w:divsChild>
    </w:div>
    <w:div w:id="465241902">
      <w:bodyDiv w:val="1"/>
      <w:marLeft w:val="0"/>
      <w:marRight w:val="0"/>
      <w:marTop w:val="0"/>
      <w:marBottom w:val="0"/>
      <w:divBdr>
        <w:top w:val="none" w:sz="0" w:space="0" w:color="auto"/>
        <w:left w:val="none" w:sz="0" w:space="0" w:color="auto"/>
        <w:bottom w:val="none" w:sz="0" w:space="0" w:color="auto"/>
        <w:right w:val="none" w:sz="0" w:space="0" w:color="auto"/>
      </w:divBdr>
      <w:divsChild>
        <w:div w:id="1743405313">
          <w:marLeft w:val="547"/>
          <w:marRight w:val="0"/>
          <w:marTop w:val="173"/>
          <w:marBottom w:val="0"/>
          <w:divBdr>
            <w:top w:val="none" w:sz="0" w:space="0" w:color="auto"/>
            <w:left w:val="none" w:sz="0" w:space="0" w:color="auto"/>
            <w:bottom w:val="none" w:sz="0" w:space="0" w:color="auto"/>
            <w:right w:val="none" w:sz="0" w:space="0" w:color="auto"/>
          </w:divBdr>
        </w:div>
        <w:div w:id="1441757256">
          <w:marLeft w:val="547"/>
          <w:marRight w:val="0"/>
          <w:marTop w:val="173"/>
          <w:marBottom w:val="0"/>
          <w:divBdr>
            <w:top w:val="none" w:sz="0" w:space="0" w:color="auto"/>
            <w:left w:val="none" w:sz="0" w:space="0" w:color="auto"/>
            <w:bottom w:val="none" w:sz="0" w:space="0" w:color="auto"/>
            <w:right w:val="none" w:sz="0" w:space="0" w:color="auto"/>
          </w:divBdr>
        </w:div>
      </w:divsChild>
    </w:div>
    <w:div w:id="469446217">
      <w:bodyDiv w:val="1"/>
      <w:marLeft w:val="0"/>
      <w:marRight w:val="0"/>
      <w:marTop w:val="0"/>
      <w:marBottom w:val="0"/>
      <w:divBdr>
        <w:top w:val="none" w:sz="0" w:space="0" w:color="auto"/>
        <w:left w:val="none" w:sz="0" w:space="0" w:color="auto"/>
        <w:bottom w:val="none" w:sz="0" w:space="0" w:color="auto"/>
        <w:right w:val="none" w:sz="0" w:space="0" w:color="auto"/>
      </w:divBdr>
      <w:divsChild>
        <w:div w:id="1509516363">
          <w:marLeft w:val="446"/>
          <w:marRight w:val="0"/>
          <w:marTop w:val="0"/>
          <w:marBottom w:val="0"/>
          <w:divBdr>
            <w:top w:val="none" w:sz="0" w:space="0" w:color="auto"/>
            <w:left w:val="none" w:sz="0" w:space="0" w:color="auto"/>
            <w:bottom w:val="none" w:sz="0" w:space="0" w:color="auto"/>
            <w:right w:val="none" w:sz="0" w:space="0" w:color="auto"/>
          </w:divBdr>
        </w:div>
        <w:div w:id="752706832">
          <w:marLeft w:val="446"/>
          <w:marRight w:val="0"/>
          <w:marTop w:val="0"/>
          <w:marBottom w:val="0"/>
          <w:divBdr>
            <w:top w:val="none" w:sz="0" w:space="0" w:color="auto"/>
            <w:left w:val="none" w:sz="0" w:space="0" w:color="auto"/>
            <w:bottom w:val="none" w:sz="0" w:space="0" w:color="auto"/>
            <w:right w:val="none" w:sz="0" w:space="0" w:color="auto"/>
          </w:divBdr>
        </w:div>
        <w:div w:id="1043289660">
          <w:marLeft w:val="446"/>
          <w:marRight w:val="0"/>
          <w:marTop w:val="0"/>
          <w:marBottom w:val="0"/>
          <w:divBdr>
            <w:top w:val="none" w:sz="0" w:space="0" w:color="auto"/>
            <w:left w:val="none" w:sz="0" w:space="0" w:color="auto"/>
            <w:bottom w:val="none" w:sz="0" w:space="0" w:color="auto"/>
            <w:right w:val="none" w:sz="0" w:space="0" w:color="auto"/>
          </w:divBdr>
        </w:div>
        <w:div w:id="1330980507">
          <w:marLeft w:val="446"/>
          <w:marRight w:val="0"/>
          <w:marTop w:val="0"/>
          <w:marBottom w:val="0"/>
          <w:divBdr>
            <w:top w:val="none" w:sz="0" w:space="0" w:color="auto"/>
            <w:left w:val="none" w:sz="0" w:space="0" w:color="auto"/>
            <w:bottom w:val="none" w:sz="0" w:space="0" w:color="auto"/>
            <w:right w:val="none" w:sz="0" w:space="0" w:color="auto"/>
          </w:divBdr>
        </w:div>
      </w:divsChild>
    </w:div>
    <w:div w:id="482622738">
      <w:bodyDiv w:val="1"/>
      <w:marLeft w:val="0"/>
      <w:marRight w:val="0"/>
      <w:marTop w:val="0"/>
      <w:marBottom w:val="0"/>
      <w:divBdr>
        <w:top w:val="none" w:sz="0" w:space="0" w:color="auto"/>
        <w:left w:val="none" w:sz="0" w:space="0" w:color="auto"/>
        <w:bottom w:val="none" w:sz="0" w:space="0" w:color="auto"/>
        <w:right w:val="none" w:sz="0" w:space="0" w:color="auto"/>
      </w:divBdr>
      <w:divsChild>
        <w:div w:id="537277149">
          <w:marLeft w:val="1166"/>
          <w:marRight w:val="0"/>
          <w:marTop w:val="125"/>
          <w:marBottom w:val="0"/>
          <w:divBdr>
            <w:top w:val="none" w:sz="0" w:space="0" w:color="auto"/>
            <w:left w:val="none" w:sz="0" w:space="0" w:color="auto"/>
            <w:bottom w:val="none" w:sz="0" w:space="0" w:color="auto"/>
            <w:right w:val="none" w:sz="0" w:space="0" w:color="auto"/>
          </w:divBdr>
        </w:div>
        <w:div w:id="1845782638">
          <w:marLeft w:val="1166"/>
          <w:marRight w:val="0"/>
          <w:marTop w:val="125"/>
          <w:marBottom w:val="0"/>
          <w:divBdr>
            <w:top w:val="none" w:sz="0" w:space="0" w:color="auto"/>
            <w:left w:val="none" w:sz="0" w:space="0" w:color="auto"/>
            <w:bottom w:val="none" w:sz="0" w:space="0" w:color="auto"/>
            <w:right w:val="none" w:sz="0" w:space="0" w:color="auto"/>
          </w:divBdr>
        </w:div>
        <w:div w:id="2048023471">
          <w:marLeft w:val="1166"/>
          <w:marRight w:val="0"/>
          <w:marTop w:val="125"/>
          <w:marBottom w:val="0"/>
          <w:divBdr>
            <w:top w:val="none" w:sz="0" w:space="0" w:color="auto"/>
            <w:left w:val="none" w:sz="0" w:space="0" w:color="auto"/>
            <w:bottom w:val="none" w:sz="0" w:space="0" w:color="auto"/>
            <w:right w:val="none" w:sz="0" w:space="0" w:color="auto"/>
          </w:divBdr>
        </w:div>
        <w:div w:id="1954284732">
          <w:marLeft w:val="1166"/>
          <w:marRight w:val="0"/>
          <w:marTop w:val="125"/>
          <w:marBottom w:val="0"/>
          <w:divBdr>
            <w:top w:val="none" w:sz="0" w:space="0" w:color="auto"/>
            <w:left w:val="none" w:sz="0" w:space="0" w:color="auto"/>
            <w:bottom w:val="none" w:sz="0" w:space="0" w:color="auto"/>
            <w:right w:val="none" w:sz="0" w:space="0" w:color="auto"/>
          </w:divBdr>
        </w:div>
        <w:div w:id="1014261935">
          <w:marLeft w:val="1166"/>
          <w:marRight w:val="0"/>
          <w:marTop w:val="125"/>
          <w:marBottom w:val="0"/>
          <w:divBdr>
            <w:top w:val="none" w:sz="0" w:space="0" w:color="auto"/>
            <w:left w:val="none" w:sz="0" w:space="0" w:color="auto"/>
            <w:bottom w:val="none" w:sz="0" w:space="0" w:color="auto"/>
            <w:right w:val="none" w:sz="0" w:space="0" w:color="auto"/>
          </w:divBdr>
        </w:div>
        <w:div w:id="634288214">
          <w:marLeft w:val="1166"/>
          <w:marRight w:val="0"/>
          <w:marTop w:val="125"/>
          <w:marBottom w:val="0"/>
          <w:divBdr>
            <w:top w:val="none" w:sz="0" w:space="0" w:color="auto"/>
            <w:left w:val="none" w:sz="0" w:space="0" w:color="auto"/>
            <w:bottom w:val="none" w:sz="0" w:space="0" w:color="auto"/>
            <w:right w:val="none" w:sz="0" w:space="0" w:color="auto"/>
          </w:divBdr>
        </w:div>
      </w:divsChild>
    </w:div>
    <w:div w:id="483162351">
      <w:bodyDiv w:val="1"/>
      <w:marLeft w:val="0"/>
      <w:marRight w:val="0"/>
      <w:marTop w:val="0"/>
      <w:marBottom w:val="0"/>
      <w:divBdr>
        <w:top w:val="none" w:sz="0" w:space="0" w:color="auto"/>
        <w:left w:val="none" w:sz="0" w:space="0" w:color="auto"/>
        <w:bottom w:val="none" w:sz="0" w:space="0" w:color="auto"/>
        <w:right w:val="none" w:sz="0" w:space="0" w:color="auto"/>
      </w:divBdr>
    </w:div>
    <w:div w:id="506941946">
      <w:bodyDiv w:val="1"/>
      <w:marLeft w:val="0"/>
      <w:marRight w:val="0"/>
      <w:marTop w:val="0"/>
      <w:marBottom w:val="0"/>
      <w:divBdr>
        <w:top w:val="none" w:sz="0" w:space="0" w:color="auto"/>
        <w:left w:val="none" w:sz="0" w:space="0" w:color="auto"/>
        <w:bottom w:val="none" w:sz="0" w:space="0" w:color="auto"/>
        <w:right w:val="none" w:sz="0" w:space="0" w:color="auto"/>
      </w:divBdr>
      <w:divsChild>
        <w:div w:id="1229653658">
          <w:marLeft w:val="547"/>
          <w:marRight w:val="0"/>
          <w:marTop w:val="173"/>
          <w:marBottom w:val="0"/>
          <w:divBdr>
            <w:top w:val="none" w:sz="0" w:space="0" w:color="auto"/>
            <w:left w:val="none" w:sz="0" w:space="0" w:color="auto"/>
            <w:bottom w:val="none" w:sz="0" w:space="0" w:color="auto"/>
            <w:right w:val="none" w:sz="0" w:space="0" w:color="auto"/>
          </w:divBdr>
        </w:div>
        <w:div w:id="1269776977">
          <w:marLeft w:val="547"/>
          <w:marRight w:val="0"/>
          <w:marTop w:val="192"/>
          <w:marBottom w:val="0"/>
          <w:divBdr>
            <w:top w:val="none" w:sz="0" w:space="0" w:color="auto"/>
            <w:left w:val="none" w:sz="0" w:space="0" w:color="auto"/>
            <w:bottom w:val="none" w:sz="0" w:space="0" w:color="auto"/>
            <w:right w:val="none" w:sz="0" w:space="0" w:color="auto"/>
          </w:divBdr>
        </w:div>
        <w:div w:id="1107383014">
          <w:marLeft w:val="547"/>
          <w:marRight w:val="0"/>
          <w:marTop w:val="154"/>
          <w:marBottom w:val="0"/>
          <w:divBdr>
            <w:top w:val="none" w:sz="0" w:space="0" w:color="auto"/>
            <w:left w:val="none" w:sz="0" w:space="0" w:color="auto"/>
            <w:bottom w:val="none" w:sz="0" w:space="0" w:color="auto"/>
            <w:right w:val="none" w:sz="0" w:space="0" w:color="auto"/>
          </w:divBdr>
        </w:div>
        <w:div w:id="1379014865">
          <w:marLeft w:val="547"/>
          <w:marRight w:val="0"/>
          <w:marTop w:val="154"/>
          <w:marBottom w:val="0"/>
          <w:divBdr>
            <w:top w:val="none" w:sz="0" w:space="0" w:color="auto"/>
            <w:left w:val="none" w:sz="0" w:space="0" w:color="auto"/>
            <w:bottom w:val="none" w:sz="0" w:space="0" w:color="auto"/>
            <w:right w:val="none" w:sz="0" w:space="0" w:color="auto"/>
          </w:divBdr>
        </w:div>
        <w:div w:id="365376092">
          <w:marLeft w:val="547"/>
          <w:marRight w:val="0"/>
          <w:marTop w:val="154"/>
          <w:marBottom w:val="0"/>
          <w:divBdr>
            <w:top w:val="none" w:sz="0" w:space="0" w:color="auto"/>
            <w:left w:val="none" w:sz="0" w:space="0" w:color="auto"/>
            <w:bottom w:val="none" w:sz="0" w:space="0" w:color="auto"/>
            <w:right w:val="none" w:sz="0" w:space="0" w:color="auto"/>
          </w:divBdr>
        </w:div>
        <w:div w:id="381297014">
          <w:marLeft w:val="547"/>
          <w:marRight w:val="0"/>
          <w:marTop w:val="154"/>
          <w:marBottom w:val="0"/>
          <w:divBdr>
            <w:top w:val="none" w:sz="0" w:space="0" w:color="auto"/>
            <w:left w:val="none" w:sz="0" w:space="0" w:color="auto"/>
            <w:bottom w:val="none" w:sz="0" w:space="0" w:color="auto"/>
            <w:right w:val="none" w:sz="0" w:space="0" w:color="auto"/>
          </w:divBdr>
        </w:div>
        <w:div w:id="1107653539">
          <w:marLeft w:val="547"/>
          <w:marRight w:val="0"/>
          <w:marTop w:val="154"/>
          <w:marBottom w:val="0"/>
          <w:divBdr>
            <w:top w:val="none" w:sz="0" w:space="0" w:color="auto"/>
            <w:left w:val="none" w:sz="0" w:space="0" w:color="auto"/>
            <w:bottom w:val="none" w:sz="0" w:space="0" w:color="auto"/>
            <w:right w:val="none" w:sz="0" w:space="0" w:color="auto"/>
          </w:divBdr>
        </w:div>
        <w:div w:id="1652634477">
          <w:marLeft w:val="547"/>
          <w:marRight w:val="0"/>
          <w:marTop w:val="154"/>
          <w:marBottom w:val="0"/>
          <w:divBdr>
            <w:top w:val="none" w:sz="0" w:space="0" w:color="auto"/>
            <w:left w:val="none" w:sz="0" w:space="0" w:color="auto"/>
            <w:bottom w:val="none" w:sz="0" w:space="0" w:color="auto"/>
            <w:right w:val="none" w:sz="0" w:space="0" w:color="auto"/>
          </w:divBdr>
        </w:div>
        <w:div w:id="1906836550">
          <w:marLeft w:val="86"/>
          <w:marRight w:val="0"/>
          <w:marTop w:val="28"/>
          <w:marBottom w:val="0"/>
          <w:divBdr>
            <w:top w:val="none" w:sz="0" w:space="0" w:color="auto"/>
            <w:left w:val="none" w:sz="0" w:space="0" w:color="auto"/>
            <w:bottom w:val="none" w:sz="0" w:space="0" w:color="auto"/>
            <w:right w:val="none" w:sz="0" w:space="0" w:color="auto"/>
          </w:divBdr>
        </w:div>
        <w:div w:id="1900897610">
          <w:marLeft w:val="907"/>
          <w:marRight w:val="0"/>
          <w:marTop w:val="0"/>
          <w:marBottom w:val="0"/>
          <w:divBdr>
            <w:top w:val="none" w:sz="0" w:space="0" w:color="auto"/>
            <w:left w:val="none" w:sz="0" w:space="0" w:color="auto"/>
            <w:bottom w:val="none" w:sz="0" w:space="0" w:color="auto"/>
            <w:right w:val="none" w:sz="0" w:space="0" w:color="auto"/>
          </w:divBdr>
        </w:div>
        <w:div w:id="2001999631">
          <w:marLeft w:val="907"/>
          <w:marRight w:val="0"/>
          <w:marTop w:val="0"/>
          <w:marBottom w:val="0"/>
          <w:divBdr>
            <w:top w:val="none" w:sz="0" w:space="0" w:color="auto"/>
            <w:left w:val="none" w:sz="0" w:space="0" w:color="auto"/>
            <w:bottom w:val="none" w:sz="0" w:space="0" w:color="auto"/>
            <w:right w:val="none" w:sz="0" w:space="0" w:color="auto"/>
          </w:divBdr>
        </w:div>
        <w:div w:id="755709569">
          <w:marLeft w:val="907"/>
          <w:marRight w:val="0"/>
          <w:marTop w:val="0"/>
          <w:marBottom w:val="0"/>
          <w:divBdr>
            <w:top w:val="none" w:sz="0" w:space="0" w:color="auto"/>
            <w:left w:val="none" w:sz="0" w:space="0" w:color="auto"/>
            <w:bottom w:val="none" w:sz="0" w:space="0" w:color="auto"/>
            <w:right w:val="none" w:sz="0" w:space="0" w:color="auto"/>
          </w:divBdr>
        </w:div>
        <w:div w:id="305814672">
          <w:marLeft w:val="86"/>
          <w:marRight w:val="0"/>
          <w:marTop w:val="0"/>
          <w:marBottom w:val="0"/>
          <w:divBdr>
            <w:top w:val="none" w:sz="0" w:space="0" w:color="auto"/>
            <w:left w:val="none" w:sz="0" w:space="0" w:color="auto"/>
            <w:bottom w:val="none" w:sz="0" w:space="0" w:color="auto"/>
            <w:right w:val="none" w:sz="0" w:space="0" w:color="auto"/>
          </w:divBdr>
        </w:div>
        <w:div w:id="828595681">
          <w:marLeft w:val="1354"/>
          <w:marRight w:val="0"/>
          <w:marTop w:val="0"/>
          <w:marBottom w:val="0"/>
          <w:divBdr>
            <w:top w:val="none" w:sz="0" w:space="0" w:color="auto"/>
            <w:left w:val="none" w:sz="0" w:space="0" w:color="auto"/>
            <w:bottom w:val="none" w:sz="0" w:space="0" w:color="auto"/>
            <w:right w:val="none" w:sz="0" w:space="0" w:color="auto"/>
          </w:divBdr>
        </w:div>
        <w:div w:id="799345291">
          <w:marLeft w:val="1354"/>
          <w:marRight w:val="0"/>
          <w:marTop w:val="0"/>
          <w:marBottom w:val="0"/>
          <w:divBdr>
            <w:top w:val="none" w:sz="0" w:space="0" w:color="auto"/>
            <w:left w:val="none" w:sz="0" w:space="0" w:color="auto"/>
            <w:bottom w:val="none" w:sz="0" w:space="0" w:color="auto"/>
            <w:right w:val="none" w:sz="0" w:space="0" w:color="auto"/>
          </w:divBdr>
        </w:div>
        <w:div w:id="342130458">
          <w:marLeft w:val="547"/>
          <w:marRight w:val="0"/>
          <w:marTop w:val="154"/>
          <w:marBottom w:val="0"/>
          <w:divBdr>
            <w:top w:val="none" w:sz="0" w:space="0" w:color="auto"/>
            <w:left w:val="none" w:sz="0" w:space="0" w:color="auto"/>
            <w:bottom w:val="none" w:sz="0" w:space="0" w:color="auto"/>
            <w:right w:val="none" w:sz="0" w:space="0" w:color="auto"/>
          </w:divBdr>
        </w:div>
        <w:div w:id="905071936">
          <w:marLeft w:val="547"/>
          <w:marRight w:val="0"/>
          <w:marTop w:val="154"/>
          <w:marBottom w:val="0"/>
          <w:divBdr>
            <w:top w:val="none" w:sz="0" w:space="0" w:color="auto"/>
            <w:left w:val="none" w:sz="0" w:space="0" w:color="auto"/>
            <w:bottom w:val="none" w:sz="0" w:space="0" w:color="auto"/>
            <w:right w:val="none" w:sz="0" w:space="0" w:color="auto"/>
          </w:divBdr>
        </w:div>
        <w:div w:id="1015957128">
          <w:marLeft w:val="547"/>
          <w:marRight w:val="0"/>
          <w:marTop w:val="154"/>
          <w:marBottom w:val="0"/>
          <w:divBdr>
            <w:top w:val="none" w:sz="0" w:space="0" w:color="auto"/>
            <w:left w:val="none" w:sz="0" w:space="0" w:color="auto"/>
            <w:bottom w:val="none" w:sz="0" w:space="0" w:color="auto"/>
            <w:right w:val="none" w:sz="0" w:space="0" w:color="auto"/>
          </w:divBdr>
        </w:div>
        <w:div w:id="1587495954">
          <w:marLeft w:val="547"/>
          <w:marRight w:val="0"/>
          <w:marTop w:val="154"/>
          <w:marBottom w:val="0"/>
          <w:divBdr>
            <w:top w:val="none" w:sz="0" w:space="0" w:color="auto"/>
            <w:left w:val="none" w:sz="0" w:space="0" w:color="auto"/>
            <w:bottom w:val="none" w:sz="0" w:space="0" w:color="auto"/>
            <w:right w:val="none" w:sz="0" w:space="0" w:color="auto"/>
          </w:divBdr>
        </w:div>
        <w:div w:id="2095277159">
          <w:marLeft w:val="547"/>
          <w:marRight w:val="0"/>
          <w:marTop w:val="154"/>
          <w:marBottom w:val="0"/>
          <w:divBdr>
            <w:top w:val="none" w:sz="0" w:space="0" w:color="auto"/>
            <w:left w:val="none" w:sz="0" w:space="0" w:color="auto"/>
            <w:bottom w:val="none" w:sz="0" w:space="0" w:color="auto"/>
            <w:right w:val="none" w:sz="0" w:space="0" w:color="auto"/>
          </w:divBdr>
        </w:div>
        <w:div w:id="1923876453">
          <w:marLeft w:val="547"/>
          <w:marRight w:val="0"/>
          <w:marTop w:val="154"/>
          <w:marBottom w:val="0"/>
          <w:divBdr>
            <w:top w:val="none" w:sz="0" w:space="0" w:color="auto"/>
            <w:left w:val="none" w:sz="0" w:space="0" w:color="auto"/>
            <w:bottom w:val="none" w:sz="0" w:space="0" w:color="auto"/>
            <w:right w:val="none" w:sz="0" w:space="0" w:color="auto"/>
          </w:divBdr>
        </w:div>
        <w:div w:id="1239293158">
          <w:marLeft w:val="547"/>
          <w:marRight w:val="0"/>
          <w:marTop w:val="154"/>
          <w:marBottom w:val="0"/>
          <w:divBdr>
            <w:top w:val="none" w:sz="0" w:space="0" w:color="auto"/>
            <w:left w:val="none" w:sz="0" w:space="0" w:color="auto"/>
            <w:bottom w:val="none" w:sz="0" w:space="0" w:color="auto"/>
            <w:right w:val="none" w:sz="0" w:space="0" w:color="auto"/>
          </w:divBdr>
        </w:div>
        <w:div w:id="674382304">
          <w:marLeft w:val="547"/>
          <w:marRight w:val="0"/>
          <w:marTop w:val="154"/>
          <w:marBottom w:val="0"/>
          <w:divBdr>
            <w:top w:val="none" w:sz="0" w:space="0" w:color="auto"/>
            <w:left w:val="none" w:sz="0" w:space="0" w:color="auto"/>
            <w:bottom w:val="none" w:sz="0" w:space="0" w:color="auto"/>
            <w:right w:val="none" w:sz="0" w:space="0" w:color="auto"/>
          </w:divBdr>
        </w:div>
        <w:div w:id="1507600703">
          <w:marLeft w:val="547"/>
          <w:marRight w:val="0"/>
          <w:marTop w:val="154"/>
          <w:marBottom w:val="0"/>
          <w:divBdr>
            <w:top w:val="none" w:sz="0" w:space="0" w:color="auto"/>
            <w:left w:val="none" w:sz="0" w:space="0" w:color="auto"/>
            <w:bottom w:val="none" w:sz="0" w:space="0" w:color="auto"/>
            <w:right w:val="none" w:sz="0" w:space="0" w:color="auto"/>
          </w:divBdr>
        </w:div>
        <w:div w:id="1517572218">
          <w:marLeft w:val="547"/>
          <w:marRight w:val="0"/>
          <w:marTop w:val="154"/>
          <w:marBottom w:val="0"/>
          <w:divBdr>
            <w:top w:val="none" w:sz="0" w:space="0" w:color="auto"/>
            <w:left w:val="none" w:sz="0" w:space="0" w:color="auto"/>
            <w:bottom w:val="none" w:sz="0" w:space="0" w:color="auto"/>
            <w:right w:val="none" w:sz="0" w:space="0" w:color="auto"/>
          </w:divBdr>
        </w:div>
        <w:div w:id="1738895927">
          <w:marLeft w:val="547"/>
          <w:marRight w:val="0"/>
          <w:marTop w:val="154"/>
          <w:marBottom w:val="0"/>
          <w:divBdr>
            <w:top w:val="none" w:sz="0" w:space="0" w:color="auto"/>
            <w:left w:val="none" w:sz="0" w:space="0" w:color="auto"/>
            <w:bottom w:val="none" w:sz="0" w:space="0" w:color="auto"/>
            <w:right w:val="none" w:sz="0" w:space="0" w:color="auto"/>
          </w:divBdr>
        </w:div>
        <w:div w:id="1311981643">
          <w:marLeft w:val="547"/>
          <w:marRight w:val="0"/>
          <w:marTop w:val="154"/>
          <w:marBottom w:val="0"/>
          <w:divBdr>
            <w:top w:val="none" w:sz="0" w:space="0" w:color="auto"/>
            <w:left w:val="none" w:sz="0" w:space="0" w:color="auto"/>
            <w:bottom w:val="none" w:sz="0" w:space="0" w:color="auto"/>
            <w:right w:val="none" w:sz="0" w:space="0" w:color="auto"/>
          </w:divBdr>
        </w:div>
        <w:div w:id="614024431">
          <w:marLeft w:val="547"/>
          <w:marRight w:val="0"/>
          <w:marTop w:val="154"/>
          <w:marBottom w:val="0"/>
          <w:divBdr>
            <w:top w:val="none" w:sz="0" w:space="0" w:color="auto"/>
            <w:left w:val="none" w:sz="0" w:space="0" w:color="auto"/>
            <w:bottom w:val="none" w:sz="0" w:space="0" w:color="auto"/>
            <w:right w:val="none" w:sz="0" w:space="0" w:color="auto"/>
          </w:divBdr>
        </w:div>
        <w:div w:id="544683611">
          <w:marLeft w:val="547"/>
          <w:marRight w:val="0"/>
          <w:marTop w:val="154"/>
          <w:marBottom w:val="0"/>
          <w:divBdr>
            <w:top w:val="none" w:sz="0" w:space="0" w:color="auto"/>
            <w:left w:val="none" w:sz="0" w:space="0" w:color="auto"/>
            <w:bottom w:val="none" w:sz="0" w:space="0" w:color="auto"/>
            <w:right w:val="none" w:sz="0" w:space="0" w:color="auto"/>
          </w:divBdr>
        </w:div>
        <w:div w:id="1802452681">
          <w:marLeft w:val="547"/>
          <w:marRight w:val="0"/>
          <w:marTop w:val="154"/>
          <w:marBottom w:val="0"/>
          <w:divBdr>
            <w:top w:val="none" w:sz="0" w:space="0" w:color="auto"/>
            <w:left w:val="none" w:sz="0" w:space="0" w:color="auto"/>
            <w:bottom w:val="none" w:sz="0" w:space="0" w:color="auto"/>
            <w:right w:val="none" w:sz="0" w:space="0" w:color="auto"/>
          </w:divBdr>
        </w:div>
        <w:div w:id="984890367">
          <w:marLeft w:val="547"/>
          <w:marRight w:val="0"/>
          <w:marTop w:val="154"/>
          <w:marBottom w:val="0"/>
          <w:divBdr>
            <w:top w:val="none" w:sz="0" w:space="0" w:color="auto"/>
            <w:left w:val="none" w:sz="0" w:space="0" w:color="auto"/>
            <w:bottom w:val="none" w:sz="0" w:space="0" w:color="auto"/>
            <w:right w:val="none" w:sz="0" w:space="0" w:color="auto"/>
          </w:divBdr>
        </w:div>
        <w:div w:id="866874195">
          <w:marLeft w:val="547"/>
          <w:marRight w:val="0"/>
          <w:marTop w:val="154"/>
          <w:marBottom w:val="0"/>
          <w:divBdr>
            <w:top w:val="none" w:sz="0" w:space="0" w:color="auto"/>
            <w:left w:val="none" w:sz="0" w:space="0" w:color="auto"/>
            <w:bottom w:val="none" w:sz="0" w:space="0" w:color="auto"/>
            <w:right w:val="none" w:sz="0" w:space="0" w:color="auto"/>
          </w:divBdr>
        </w:div>
        <w:div w:id="1632519710">
          <w:marLeft w:val="547"/>
          <w:marRight w:val="0"/>
          <w:marTop w:val="154"/>
          <w:marBottom w:val="0"/>
          <w:divBdr>
            <w:top w:val="none" w:sz="0" w:space="0" w:color="auto"/>
            <w:left w:val="none" w:sz="0" w:space="0" w:color="auto"/>
            <w:bottom w:val="none" w:sz="0" w:space="0" w:color="auto"/>
            <w:right w:val="none" w:sz="0" w:space="0" w:color="auto"/>
          </w:divBdr>
        </w:div>
        <w:div w:id="222109044">
          <w:marLeft w:val="547"/>
          <w:marRight w:val="0"/>
          <w:marTop w:val="154"/>
          <w:marBottom w:val="0"/>
          <w:divBdr>
            <w:top w:val="none" w:sz="0" w:space="0" w:color="auto"/>
            <w:left w:val="none" w:sz="0" w:space="0" w:color="auto"/>
            <w:bottom w:val="none" w:sz="0" w:space="0" w:color="auto"/>
            <w:right w:val="none" w:sz="0" w:space="0" w:color="auto"/>
          </w:divBdr>
        </w:div>
        <w:div w:id="145509844">
          <w:marLeft w:val="547"/>
          <w:marRight w:val="0"/>
          <w:marTop w:val="154"/>
          <w:marBottom w:val="0"/>
          <w:divBdr>
            <w:top w:val="none" w:sz="0" w:space="0" w:color="auto"/>
            <w:left w:val="none" w:sz="0" w:space="0" w:color="auto"/>
            <w:bottom w:val="none" w:sz="0" w:space="0" w:color="auto"/>
            <w:right w:val="none" w:sz="0" w:space="0" w:color="auto"/>
          </w:divBdr>
        </w:div>
        <w:div w:id="1679384062">
          <w:marLeft w:val="547"/>
          <w:marRight w:val="0"/>
          <w:marTop w:val="154"/>
          <w:marBottom w:val="0"/>
          <w:divBdr>
            <w:top w:val="none" w:sz="0" w:space="0" w:color="auto"/>
            <w:left w:val="none" w:sz="0" w:space="0" w:color="auto"/>
            <w:bottom w:val="none" w:sz="0" w:space="0" w:color="auto"/>
            <w:right w:val="none" w:sz="0" w:space="0" w:color="auto"/>
          </w:divBdr>
        </w:div>
        <w:div w:id="1870339434">
          <w:marLeft w:val="547"/>
          <w:marRight w:val="0"/>
          <w:marTop w:val="154"/>
          <w:marBottom w:val="0"/>
          <w:divBdr>
            <w:top w:val="none" w:sz="0" w:space="0" w:color="auto"/>
            <w:left w:val="none" w:sz="0" w:space="0" w:color="auto"/>
            <w:bottom w:val="none" w:sz="0" w:space="0" w:color="auto"/>
            <w:right w:val="none" w:sz="0" w:space="0" w:color="auto"/>
          </w:divBdr>
        </w:div>
        <w:div w:id="1814788451">
          <w:marLeft w:val="547"/>
          <w:marRight w:val="0"/>
          <w:marTop w:val="154"/>
          <w:marBottom w:val="0"/>
          <w:divBdr>
            <w:top w:val="none" w:sz="0" w:space="0" w:color="auto"/>
            <w:left w:val="none" w:sz="0" w:space="0" w:color="auto"/>
            <w:bottom w:val="none" w:sz="0" w:space="0" w:color="auto"/>
            <w:right w:val="none" w:sz="0" w:space="0" w:color="auto"/>
          </w:divBdr>
        </w:div>
        <w:div w:id="1869483413">
          <w:marLeft w:val="547"/>
          <w:marRight w:val="0"/>
          <w:marTop w:val="154"/>
          <w:marBottom w:val="0"/>
          <w:divBdr>
            <w:top w:val="none" w:sz="0" w:space="0" w:color="auto"/>
            <w:left w:val="none" w:sz="0" w:space="0" w:color="auto"/>
            <w:bottom w:val="none" w:sz="0" w:space="0" w:color="auto"/>
            <w:right w:val="none" w:sz="0" w:space="0" w:color="auto"/>
          </w:divBdr>
        </w:div>
        <w:div w:id="586620064">
          <w:marLeft w:val="547"/>
          <w:marRight w:val="0"/>
          <w:marTop w:val="154"/>
          <w:marBottom w:val="0"/>
          <w:divBdr>
            <w:top w:val="none" w:sz="0" w:space="0" w:color="auto"/>
            <w:left w:val="none" w:sz="0" w:space="0" w:color="auto"/>
            <w:bottom w:val="none" w:sz="0" w:space="0" w:color="auto"/>
            <w:right w:val="none" w:sz="0" w:space="0" w:color="auto"/>
          </w:divBdr>
        </w:div>
        <w:div w:id="902981663">
          <w:marLeft w:val="547"/>
          <w:marRight w:val="0"/>
          <w:marTop w:val="154"/>
          <w:marBottom w:val="0"/>
          <w:divBdr>
            <w:top w:val="none" w:sz="0" w:space="0" w:color="auto"/>
            <w:left w:val="none" w:sz="0" w:space="0" w:color="auto"/>
            <w:bottom w:val="none" w:sz="0" w:space="0" w:color="auto"/>
            <w:right w:val="none" w:sz="0" w:space="0" w:color="auto"/>
          </w:divBdr>
        </w:div>
        <w:div w:id="423452463">
          <w:marLeft w:val="547"/>
          <w:marRight w:val="0"/>
          <w:marTop w:val="154"/>
          <w:marBottom w:val="0"/>
          <w:divBdr>
            <w:top w:val="none" w:sz="0" w:space="0" w:color="auto"/>
            <w:left w:val="none" w:sz="0" w:space="0" w:color="auto"/>
            <w:bottom w:val="none" w:sz="0" w:space="0" w:color="auto"/>
            <w:right w:val="none" w:sz="0" w:space="0" w:color="auto"/>
          </w:divBdr>
        </w:div>
        <w:div w:id="935408243">
          <w:marLeft w:val="547"/>
          <w:marRight w:val="0"/>
          <w:marTop w:val="154"/>
          <w:marBottom w:val="0"/>
          <w:divBdr>
            <w:top w:val="none" w:sz="0" w:space="0" w:color="auto"/>
            <w:left w:val="none" w:sz="0" w:space="0" w:color="auto"/>
            <w:bottom w:val="none" w:sz="0" w:space="0" w:color="auto"/>
            <w:right w:val="none" w:sz="0" w:space="0" w:color="auto"/>
          </w:divBdr>
        </w:div>
        <w:div w:id="231427645">
          <w:marLeft w:val="547"/>
          <w:marRight w:val="0"/>
          <w:marTop w:val="154"/>
          <w:marBottom w:val="0"/>
          <w:divBdr>
            <w:top w:val="none" w:sz="0" w:space="0" w:color="auto"/>
            <w:left w:val="none" w:sz="0" w:space="0" w:color="auto"/>
            <w:bottom w:val="none" w:sz="0" w:space="0" w:color="auto"/>
            <w:right w:val="none" w:sz="0" w:space="0" w:color="auto"/>
          </w:divBdr>
        </w:div>
        <w:div w:id="281619925">
          <w:marLeft w:val="547"/>
          <w:marRight w:val="0"/>
          <w:marTop w:val="154"/>
          <w:marBottom w:val="0"/>
          <w:divBdr>
            <w:top w:val="none" w:sz="0" w:space="0" w:color="auto"/>
            <w:left w:val="none" w:sz="0" w:space="0" w:color="auto"/>
            <w:bottom w:val="none" w:sz="0" w:space="0" w:color="auto"/>
            <w:right w:val="none" w:sz="0" w:space="0" w:color="auto"/>
          </w:divBdr>
        </w:div>
        <w:div w:id="1476530937">
          <w:marLeft w:val="547"/>
          <w:marRight w:val="0"/>
          <w:marTop w:val="154"/>
          <w:marBottom w:val="0"/>
          <w:divBdr>
            <w:top w:val="none" w:sz="0" w:space="0" w:color="auto"/>
            <w:left w:val="none" w:sz="0" w:space="0" w:color="auto"/>
            <w:bottom w:val="none" w:sz="0" w:space="0" w:color="auto"/>
            <w:right w:val="none" w:sz="0" w:space="0" w:color="auto"/>
          </w:divBdr>
        </w:div>
        <w:div w:id="1778787384">
          <w:marLeft w:val="547"/>
          <w:marRight w:val="0"/>
          <w:marTop w:val="154"/>
          <w:marBottom w:val="0"/>
          <w:divBdr>
            <w:top w:val="none" w:sz="0" w:space="0" w:color="auto"/>
            <w:left w:val="none" w:sz="0" w:space="0" w:color="auto"/>
            <w:bottom w:val="none" w:sz="0" w:space="0" w:color="auto"/>
            <w:right w:val="none" w:sz="0" w:space="0" w:color="auto"/>
          </w:divBdr>
        </w:div>
        <w:div w:id="2025547101">
          <w:marLeft w:val="547"/>
          <w:marRight w:val="0"/>
          <w:marTop w:val="154"/>
          <w:marBottom w:val="0"/>
          <w:divBdr>
            <w:top w:val="none" w:sz="0" w:space="0" w:color="auto"/>
            <w:left w:val="none" w:sz="0" w:space="0" w:color="auto"/>
            <w:bottom w:val="none" w:sz="0" w:space="0" w:color="auto"/>
            <w:right w:val="none" w:sz="0" w:space="0" w:color="auto"/>
          </w:divBdr>
        </w:div>
        <w:div w:id="1493063882">
          <w:marLeft w:val="1166"/>
          <w:marRight w:val="0"/>
          <w:marTop w:val="134"/>
          <w:marBottom w:val="0"/>
          <w:divBdr>
            <w:top w:val="none" w:sz="0" w:space="0" w:color="auto"/>
            <w:left w:val="none" w:sz="0" w:space="0" w:color="auto"/>
            <w:bottom w:val="none" w:sz="0" w:space="0" w:color="auto"/>
            <w:right w:val="none" w:sz="0" w:space="0" w:color="auto"/>
          </w:divBdr>
        </w:div>
        <w:div w:id="1727139582">
          <w:marLeft w:val="1166"/>
          <w:marRight w:val="0"/>
          <w:marTop w:val="134"/>
          <w:marBottom w:val="0"/>
          <w:divBdr>
            <w:top w:val="none" w:sz="0" w:space="0" w:color="auto"/>
            <w:left w:val="none" w:sz="0" w:space="0" w:color="auto"/>
            <w:bottom w:val="none" w:sz="0" w:space="0" w:color="auto"/>
            <w:right w:val="none" w:sz="0" w:space="0" w:color="auto"/>
          </w:divBdr>
        </w:div>
        <w:div w:id="941036971">
          <w:marLeft w:val="1166"/>
          <w:marRight w:val="0"/>
          <w:marTop w:val="134"/>
          <w:marBottom w:val="0"/>
          <w:divBdr>
            <w:top w:val="none" w:sz="0" w:space="0" w:color="auto"/>
            <w:left w:val="none" w:sz="0" w:space="0" w:color="auto"/>
            <w:bottom w:val="none" w:sz="0" w:space="0" w:color="auto"/>
            <w:right w:val="none" w:sz="0" w:space="0" w:color="auto"/>
          </w:divBdr>
        </w:div>
        <w:div w:id="1027953400">
          <w:marLeft w:val="547"/>
          <w:marRight w:val="0"/>
          <w:marTop w:val="154"/>
          <w:marBottom w:val="0"/>
          <w:divBdr>
            <w:top w:val="none" w:sz="0" w:space="0" w:color="auto"/>
            <w:left w:val="none" w:sz="0" w:space="0" w:color="auto"/>
            <w:bottom w:val="none" w:sz="0" w:space="0" w:color="auto"/>
            <w:right w:val="none" w:sz="0" w:space="0" w:color="auto"/>
          </w:divBdr>
        </w:div>
        <w:div w:id="60373886">
          <w:marLeft w:val="1166"/>
          <w:marRight w:val="0"/>
          <w:marTop w:val="134"/>
          <w:marBottom w:val="0"/>
          <w:divBdr>
            <w:top w:val="none" w:sz="0" w:space="0" w:color="auto"/>
            <w:left w:val="none" w:sz="0" w:space="0" w:color="auto"/>
            <w:bottom w:val="none" w:sz="0" w:space="0" w:color="auto"/>
            <w:right w:val="none" w:sz="0" w:space="0" w:color="auto"/>
          </w:divBdr>
        </w:div>
        <w:div w:id="2067339200">
          <w:marLeft w:val="1166"/>
          <w:marRight w:val="0"/>
          <w:marTop w:val="134"/>
          <w:marBottom w:val="0"/>
          <w:divBdr>
            <w:top w:val="none" w:sz="0" w:space="0" w:color="auto"/>
            <w:left w:val="none" w:sz="0" w:space="0" w:color="auto"/>
            <w:bottom w:val="none" w:sz="0" w:space="0" w:color="auto"/>
            <w:right w:val="none" w:sz="0" w:space="0" w:color="auto"/>
          </w:divBdr>
        </w:div>
        <w:div w:id="665597369">
          <w:marLeft w:val="1166"/>
          <w:marRight w:val="0"/>
          <w:marTop w:val="134"/>
          <w:marBottom w:val="0"/>
          <w:divBdr>
            <w:top w:val="none" w:sz="0" w:space="0" w:color="auto"/>
            <w:left w:val="none" w:sz="0" w:space="0" w:color="auto"/>
            <w:bottom w:val="none" w:sz="0" w:space="0" w:color="auto"/>
            <w:right w:val="none" w:sz="0" w:space="0" w:color="auto"/>
          </w:divBdr>
        </w:div>
        <w:div w:id="558512772">
          <w:marLeft w:val="547"/>
          <w:marRight w:val="0"/>
          <w:marTop w:val="154"/>
          <w:marBottom w:val="0"/>
          <w:divBdr>
            <w:top w:val="none" w:sz="0" w:space="0" w:color="auto"/>
            <w:left w:val="none" w:sz="0" w:space="0" w:color="auto"/>
            <w:bottom w:val="none" w:sz="0" w:space="0" w:color="auto"/>
            <w:right w:val="none" w:sz="0" w:space="0" w:color="auto"/>
          </w:divBdr>
        </w:div>
        <w:div w:id="2140683347">
          <w:marLeft w:val="1166"/>
          <w:marRight w:val="0"/>
          <w:marTop w:val="134"/>
          <w:marBottom w:val="0"/>
          <w:divBdr>
            <w:top w:val="none" w:sz="0" w:space="0" w:color="auto"/>
            <w:left w:val="none" w:sz="0" w:space="0" w:color="auto"/>
            <w:bottom w:val="none" w:sz="0" w:space="0" w:color="auto"/>
            <w:right w:val="none" w:sz="0" w:space="0" w:color="auto"/>
          </w:divBdr>
        </w:div>
        <w:div w:id="1438910058">
          <w:marLeft w:val="547"/>
          <w:marRight w:val="0"/>
          <w:marTop w:val="154"/>
          <w:marBottom w:val="0"/>
          <w:divBdr>
            <w:top w:val="none" w:sz="0" w:space="0" w:color="auto"/>
            <w:left w:val="none" w:sz="0" w:space="0" w:color="auto"/>
            <w:bottom w:val="none" w:sz="0" w:space="0" w:color="auto"/>
            <w:right w:val="none" w:sz="0" w:space="0" w:color="auto"/>
          </w:divBdr>
        </w:div>
        <w:div w:id="304355305">
          <w:marLeft w:val="547"/>
          <w:marRight w:val="0"/>
          <w:marTop w:val="154"/>
          <w:marBottom w:val="0"/>
          <w:divBdr>
            <w:top w:val="none" w:sz="0" w:space="0" w:color="auto"/>
            <w:left w:val="none" w:sz="0" w:space="0" w:color="auto"/>
            <w:bottom w:val="none" w:sz="0" w:space="0" w:color="auto"/>
            <w:right w:val="none" w:sz="0" w:space="0" w:color="auto"/>
          </w:divBdr>
        </w:div>
        <w:div w:id="1168137128">
          <w:marLeft w:val="547"/>
          <w:marRight w:val="0"/>
          <w:marTop w:val="154"/>
          <w:marBottom w:val="0"/>
          <w:divBdr>
            <w:top w:val="none" w:sz="0" w:space="0" w:color="auto"/>
            <w:left w:val="none" w:sz="0" w:space="0" w:color="auto"/>
            <w:bottom w:val="none" w:sz="0" w:space="0" w:color="auto"/>
            <w:right w:val="none" w:sz="0" w:space="0" w:color="auto"/>
          </w:divBdr>
        </w:div>
        <w:div w:id="1688942203">
          <w:marLeft w:val="547"/>
          <w:marRight w:val="0"/>
          <w:marTop w:val="154"/>
          <w:marBottom w:val="0"/>
          <w:divBdr>
            <w:top w:val="none" w:sz="0" w:space="0" w:color="auto"/>
            <w:left w:val="none" w:sz="0" w:space="0" w:color="auto"/>
            <w:bottom w:val="none" w:sz="0" w:space="0" w:color="auto"/>
            <w:right w:val="none" w:sz="0" w:space="0" w:color="auto"/>
          </w:divBdr>
        </w:div>
        <w:div w:id="398022216">
          <w:marLeft w:val="547"/>
          <w:marRight w:val="0"/>
          <w:marTop w:val="154"/>
          <w:marBottom w:val="0"/>
          <w:divBdr>
            <w:top w:val="none" w:sz="0" w:space="0" w:color="auto"/>
            <w:left w:val="none" w:sz="0" w:space="0" w:color="auto"/>
            <w:bottom w:val="none" w:sz="0" w:space="0" w:color="auto"/>
            <w:right w:val="none" w:sz="0" w:space="0" w:color="auto"/>
          </w:divBdr>
        </w:div>
        <w:div w:id="727070550">
          <w:marLeft w:val="547"/>
          <w:marRight w:val="0"/>
          <w:marTop w:val="154"/>
          <w:marBottom w:val="0"/>
          <w:divBdr>
            <w:top w:val="none" w:sz="0" w:space="0" w:color="auto"/>
            <w:left w:val="none" w:sz="0" w:space="0" w:color="auto"/>
            <w:bottom w:val="none" w:sz="0" w:space="0" w:color="auto"/>
            <w:right w:val="none" w:sz="0" w:space="0" w:color="auto"/>
          </w:divBdr>
        </w:div>
        <w:div w:id="1967273978">
          <w:marLeft w:val="547"/>
          <w:marRight w:val="0"/>
          <w:marTop w:val="154"/>
          <w:marBottom w:val="0"/>
          <w:divBdr>
            <w:top w:val="none" w:sz="0" w:space="0" w:color="auto"/>
            <w:left w:val="none" w:sz="0" w:space="0" w:color="auto"/>
            <w:bottom w:val="none" w:sz="0" w:space="0" w:color="auto"/>
            <w:right w:val="none" w:sz="0" w:space="0" w:color="auto"/>
          </w:divBdr>
        </w:div>
        <w:div w:id="247350738">
          <w:marLeft w:val="547"/>
          <w:marRight w:val="0"/>
          <w:marTop w:val="154"/>
          <w:marBottom w:val="0"/>
          <w:divBdr>
            <w:top w:val="none" w:sz="0" w:space="0" w:color="auto"/>
            <w:left w:val="none" w:sz="0" w:space="0" w:color="auto"/>
            <w:bottom w:val="none" w:sz="0" w:space="0" w:color="auto"/>
            <w:right w:val="none" w:sz="0" w:space="0" w:color="auto"/>
          </w:divBdr>
        </w:div>
        <w:div w:id="682244977">
          <w:marLeft w:val="547"/>
          <w:marRight w:val="0"/>
          <w:marTop w:val="154"/>
          <w:marBottom w:val="0"/>
          <w:divBdr>
            <w:top w:val="none" w:sz="0" w:space="0" w:color="auto"/>
            <w:left w:val="none" w:sz="0" w:space="0" w:color="auto"/>
            <w:bottom w:val="none" w:sz="0" w:space="0" w:color="auto"/>
            <w:right w:val="none" w:sz="0" w:space="0" w:color="auto"/>
          </w:divBdr>
        </w:div>
        <w:div w:id="1908032417">
          <w:marLeft w:val="547"/>
          <w:marRight w:val="0"/>
          <w:marTop w:val="154"/>
          <w:marBottom w:val="0"/>
          <w:divBdr>
            <w:top w:val="none" w:sz="0" w:space="0" w:color="auto"/>
            <w:left w:val="none" w:sz="0" w:space="0" w:color="auto"/>
            <w:bottom w:val="none" w:sz="0" w:space="0" w:color="auto"/>
            <w:right w:val="none" w:sz="0" w:space="0" w:color="auto"/>
          </w:divBdr>
        </w:div>
        <w:div w:id="433672727">
          <w:marLeft w:val="806"/>
          <w:marRight w:val="0"/>
          <w:marTop w:val="154"/>
          <w:marBottom w:val="0"/>
          <w:divBdr>
            <w:top w:val="none" w:sz="0" w:space="0" w:color="auto"/>
            <w:left w:val="none" w:sz="0" w:space="0" w:color="auto"/>
            <w:bottom w:val="none" w:sz="0" w:space="0" w:color="auto"/>
            <w:right w:val="none" w:sz="0" w:space="0" w:color="auto"/>
          </w:divBdr>
        </w:div>
        <w:div w:id="357585818">
          <w:marLeft w:val="547"/>
          <w:marRight w:val="0"/>
          <w:marTop w:val="154"/>
          <w:marBottom w:val="0"/>
          <w:divBdr>
            <w:top w:val="none" w:sz="0" w:space="0" w:color="auto"/>
            <w:left w:val="none" w:sz="0" w:space="0" w:color="auto"/>
            <w:bottom w:val="none" w:sz="0" w:space="0" w:color="auto"/>
            <w:right w:val="none" w:sz="0" w:space="0" w:color="auto"/>
          </w:divBdr>
        </w:div>
        <w:div w:id="71046245">
          <w:marLeft w:val="806"/>
          <w:marRight w:val="0"/>
          <w:marTop w:val="154"/>
          <w:marBottom w:val="0"/>
          <w:divBdr>
            <w:top w:val="none" w:sz="0" w:space="0" w:color="auto"/>
            <w:left w:val="none" w:sz="0" w:space="0" w:color="auto"/>
            <w:bottom w:val="none" w:sz="0" w:space="0" w:color="auto"/>
            <w:right w:val="none" w:sz="0" w:space="0" w:color="auto"/>
          </w:divBdr>
        </w:div>
        <w:div w:id="1986930635">
          <w:marLeft w:val="547"/>
          <w:marRight w:val="0"/>
          <w:marTop w:val="154"/>
          <w:marBottom w:val="0"/>
          <w:divBdr>
            <w:top w:val="none" w:sz="0" w:space="0" w:color="auto"/>
            <w:left w:val="none" w:sz="0" w:space="0" w:color="auto"/>
            <w:bottom w:val="none" w:sz="0" w:space="0" w:color="auto"/>
            <w:right w:val="none" w:sz="0" w:space="0" w:color="auto"/>
          </w:divBdr>
        </w:div>
        <w:div w:id="1151599761">
          <w:marLeft w:val="806"/>
          <w:marRight w:val="0"/>
          <w:marTop w:val="154"/>
          <w:marBottom w:val="0"/>
          <w:divBdr>
            <w:top w:val="none" w:sz="0" w:space="0" w:color="auto"/>
            <w:left w:val="none" w:sz="0" w:space="0" w:color="auto"/>
            <w:bottom w:val="none" w:sz="0" w:space="0" w:color="auto"/>
            <w:right w:val="none" w:sz="0" w:space="0" w:color="auto"/>
          </w:divBdr>
        </w:div>
        <w:div w:id="798573735">
          <w:marLeft w:val="547"/>
          <w:marRight w:val="0"/>
          <w:marTop w:val="154"/>
          <w:marBottom w:val="0"/>
          <w:divBdr>
            <w:top w:val="none" w:sz="0" w:space="0" w:color="auto"/>
            <w:left w:val="none" w:sz="0" w:space="0" w:color="auto"/>
            <w:bottom w:val="none" w:sz="0" w:space="0" w:color="auto"/>
            <w:right w:val="none" w:sz="0" w:space="0" w:color="auto"/>
          </w:divBdr>
        </w:div>
        <w:div w:id="1308164763">
          <w:marLeft w:val="547"/>
          <w:marRight w:val="0"/>
          <w:marTop w:val="96"/>
          <w:marBottom w:val="0"/>
          <w:divBdr>
            <w:top w:val="none" w:sz="0" w:space="0" w:color="auto"/>
            <w:left w:val="none" w:sz="0" w:space="0" w:color="auto"/>
            <w:bottom w:val="none" w:sz="0" w:space="0" w:color="auto"/>
            <w:right w:val="none" w:sz="0" w:space="0" w:color="auto"/>
          </w:divBdr>
        </w:div>
        <w:div w:id="1782458950">
          <w:marLeft w:val="1166"/>
          <w:marRight w:val="0"/>
          <w:marTop w:val="86"/>
          <w:marBottom w:val="0"/>
          <w:divBdr>
            <w:top w:val="none" w:sz="0" w:space="0" w:color="auto"/>
            <w:left w:val="none" w:sz="0" w:space="0" w:color="auto"/>
            <w:bottom w:val="none" w:sz="0" w:space="0" w:color="auto"/>
            <w:right w:val="none" w:sz="0" w:space="0" w:color="auto"/>
          </w:divBdr>
        </w:div>
        <w:div w:id="1450053407">
          <w:marLeft w:val="1166"/>
          <w:marRight w:val="0"/>
          <w:marTop w:val="86"/>
          <w:marBottom w:val="0"/>
          <w:divBdr>
            <w:top w:val="none" w:sz="0" w:space="0" w:color="auto"/>
            <w:left w:val="none" w:sz="0" w:space="0" w:color="auto"/>
            <w:bottom w:val="none" w:sz="0" w:space="0" w:color="auto"/>
            <w:right w:val="none" w:sz="0" w:space="0" w:color="auto"/>
          </w:divBdr>
        </w:div>
        <w:div w:id="928781607">
          <w:marLeft w:val="1166"/>
          <w:marRight w:val="0"/>
          <w:marTop w:val="86"/>
          <w:marBottom w:val="0"/>
          <w:divBdr>
            <w:top w:val="none" w:sz="0" w:space="0" w:color="auto"/>
            <w:left w:val="none" w:sz="0" w:space="0" w:color="auto"/>
            <w:bottom w:val="none" w:sz="0" w:space="0" w:color="auto"/>
            <w:right w:val="none" w:sz="0" w:space="0" w:color="auto"/>
          </w:divBdr>
        </w:div>
        <w:div w:id="382097403">
          <w:marLeft w:val="1166"/>
          <w:marRight w:val="0"/>
          <w:marTop w:val="86"/>
          <w:marBottom w:val="0"/>
          <w:divBdr>
            <w:top w:val="none" w:sz="0" w:space="0" w:color="auto"/>
            <w:left w:val="none" w:sz="0" w:space="0" w:color="auto"/>
            <w:bottom w:val="none" w:sz="0" w:space="0" w:color="auto"/>
            <w:right w:val="none" w:sz="0" w:space="0" w:color="auto"/>
          </w:divBdr>
        </w:div>
        <w:div w:id="1207913657">
          <w:marLeft w:val="547"/>
          <w:marRight w:val="0"/>
          <w:marTop w:val="96"/>
          <w:marBottom w:val="0"/>
          <w:divBdr>
            <w:top w:val="none" w:sz="0" w:space="0" w:color="auto"/>
            <w:left w:val="none" w:sz="0" w:space="0" w:color="auto"/>
            <w:bottom w:val="none" w:sz="0" w:space="0" w:color="auto"/>
            <w:right w:val="none" w:sz="0" w:space="0" w:color="auto"/>
          </w:divBdr>
        </w:div>
        <w:div w:id="1651858438">
          <w:marLeft w:val="1166"/>
          <w:marRight w:val="0"/>
          <w:marTop w:val="86"/>
          <w:marBottom w:val="0"/>
          <w:divBdr>
            <w:top w:val="none" w:sz="0" w:space="0" w:color="auto"/>
            <w:left w:val="none" w:sz="0" w:space="0" w:color="auto"/>
            <w:bottom w:val="none" w:sz="0" w:space="0" w:color="auto"/>
            <w:right w:val="none" w:sz="0" w:space="0" w:color="auto"/>
          </w:divBdr>
        </w:div>
        <w:div w:id="2111470352">
          <w:marLeft w:val="1166"/>
          <w:marRight w:val="0"/>
          <w:marTop w:val="86"/>
          <w:marBottom w:val="0"/>
          <w:divBdr>
            <w:top w:val="none" w:sz="0" w:space="0" w:color="auto"/>
            <w:left w:val="none" w:sz="0" w:space="0" w:color="auto"/>
            <w:bottom w:val="none" w:sz="0" w:space="0" w:color="auto"/>
            <w:right w:val="none" w:sz="0" w:space="0" w:color="auto"/>
          </w:divBdr>
        </w:div>
        <w:div w:id="862018238">
          <w:marLeft w:val="1166"/>
          <w:marRight w:val="0"/>
          <w:marTop w:val="86"/>
          <w:marBottom w:val="0"/>
          <w:divBdr>
            <w:top w:val="none" w:sz="0" w:space="0" w:color="auto"/>
            <w:left w:val="none" w:sz="0" w:space="0" w:color="auto"/>
            <w:bottom w:val="none" w:sz="0" w:space="0" w:color="auto"/>
            <w:right w:val="none" w:sz="0" w:space="0" w:color="auto"/>
          </w:divBdr>
        </w:div>
        <w:div w:id="1550414303">
          <w:marLeft w:val="1166"/>
          <w:marRight w:val="0"/>
          <w:marTop w:val="86"/>
          <w:marBottom w:val="0"/>
          <w:divBdr>
            <w:top w:val="none" w:sz="0" w:space="0" w:color="auto"/>
            <w:left w:val="none" w:sz="0" w:space="0" w:color="auto"/>
            <w:bottom w:val="none" w:sz="0" w:space="0" w:color="auto"/>
            <w:right w:val="none" w:sz="0" w:space="0" w:color="auto"/>
          </w:divBdr>
        </w:div>
        <w:div w:id="253322506">
          <w:marLeft w:val="547"/>
          <w:marRight w:val="0"/>
          <w:marTop w:val="96"/>
          <w:marBottom w:val="0"/>
          <w:divBdr>
            <w:top w:val="none" w:sz="0" w:space="0" w:color="auto"/>
            <w:left w:val="none" w:sz="0" w:space="0" w:color="auto"/>
            <w:bottom w:val="none" w:sz="0" w:space="0" w:color="auto"/>
            <w:right w:val="none" w:sz="0" w:space="0" w:color="auto"/>
          </w:divBdr>
        </w:div>
        <w:div w:id="1139423142">
          <w:marLeft w:val="1166"/>
          <w:marRight w:val="0"/>
          <w:marTop w:val="86"/>
          <w:marBottom w:val="0"/>
          <w:divBdr>
            <w:top w:val="none" w:sz="0" w:space="0" w:color="auto"/>
            <w:left w:val="none" w:sz="0" w:space="0" w:color="auto"/>
            <w:bottom w:val="none" w:sz="0" w:space="0" w:color="auto"/>
            <w:right w:val="none" w:sz="0" w:space="0" w:color="auto"/>
          </w:divBdr>
        </w:div>
        <w:div w:id="80488054">
          <w:marLeft w:val="1166"/>
          <w:marRight w:val="0"/>
          <w:marTop w:val="86"/>
          <w:marBottom w:val="0"/>
          <w:divBdr>
            <w:top w:val="none" w:sz="0" w:space="0" w:color="auto"/>
            <w:left w:val="none" w:sz="0" w:space="0" w:color="auto"/>
            <w:bottom w:val="none" w:sz="0" w:space="0" w:color="auto"/>
            <w:right w:val="none" w:sz="0" w:space="0" w:color="auto"/>
          </w:divBdr>
        </w:div>
        <w:div w:id="558713078">
          <w:marLeft w:val="1166"/>
          <w:marRight w:val="0"/>
          <w:marTop w:val="86"/>
          <w:marBottom w:val="0"/>
          <w:divBdr>
            <w:top w:val="none" w:sz="0" w:space="0" w:color="auto"/>
            <w:left w:val="none" w:sz="0" w:space="0" w:color="auto"/>
            <w:bottom w:val="none" w:sz="0" w:space="0" w:color="auto"/>
            <w:right w:val="none" w:sz="0" w:space="0" w:color="auto"/>
          </w:divBdr>
        </w:div>
        <w:div w:id="315644504">
          <w:marLeft w:val="547"/>
          <w:marRight w:val="0"/>
          <w:marTop w:val="154"/>
          <w:marBottom w:val="0"/>
          <w:divBdr>
            <w:top w:val="none" w:sz="0" w:space="0" w:color="auto"/>
            <w:left w:val="none" w:sz="0" w:space="0" w:color="auto"/>
            <w:bottom w:val="none" w:sz="0" w:space="0" w:color="auto"/>
            <w:right w:val="none" w:sz="0" w:space="0" w:color="auto"/>
          </w:divBdr>
        </w:div>
        <w:div w:id="73432702">
          <w:marLeft w:val="547"/>
          <w:marRight w:val="0"/>
          <w:marTop w:val="154"/>
          <w:marBottom w:val="0"/>
          <w:divBdr>
            <w:top w:val="none" w:sz="0" w:space="0" w:color="auto"/>
            <w:left w:val="none" w:sz="0" w:space="0" w:color="auto"/>
            <w:bottom w:val="none" w:sz="0" w:space="0" w:color="auto"/>
            <w:right w:val="none" w:sz="0" w:space="0" w:color="auto"/>
          </w:divBdr>
        </w:div>
        <w:div w:id="1200435804">
          <w:marLeft w:val="547"/>
          <w:marRight w:val="0"/>
          <w:marTop w:val="154"/>
          <w:marBottom w:val="0"/>
          <w:divBdr>
            <w:top w:val="none" w:sz="0" w:space="0" w:color="auto"/>
            <w:left w:val="none" w:sz="0" w:space="0" w:color="auto"/>
            <w:bottom w:val="none" w:sz="0" w:space="0" w:color="auto"/>
            <w:right w:val="none" w:sz="0" w:space="0" w:color="auto"/>
          </w:divBdr>
        </w:div>
        <w:div w:id="303972247">
          <w:marLeft w:val="547"/>
          <w:marRight w:val="0"/>
          <w:marTop w:val="154"/>
          <w:marBottom w:val="0"/>
          <w:divBdr>
            <w:top w:val="none" w:sz="0" w:space="0" w:color="auto"/>
            <w:left w:val="none" w:sz="0" w:space="0" w:color="auto"/>
            <w:bottom w:val="none" w:sz="0" w:space="0" w:color="auto"/>
            <w:right w:val="none" w:sz="0" w:space="0" w:color="auto"/>
          </w:divBdr>
        </w:div>
        <w:div w:id="287247755">
          <w:marLeft w:val="547"/>
          <w:marRight w:val="0"/>
          <w:marTop w:val="154"/>
          <w:marBottom w:val="0"/>
          <w:divBdr>
            <w:top w:val="none" w:sz="0" w:space="0" w:color="auto"/>
            <w:left w:val="none" w:sz="0" w:space="0" w:color="auto"/>
            <w:bottom w:val="none" w:sz="0" w:space="0" w:color="auto"/>
            <w:right w:val="none" w:sz="0" w:space="0" w:color="auto"/>
          </w:divBdr>
        </w:div>
        <w:div w:id="406923757">
          <w:marLeft w:val="547"/>
          <w:marRight w:val="0"/>
          <w:marTop w:val="154"/>
          <w:marBottom w:val="0"/>
          <w:divBdr>
            <w:top w:val="none" w:sz="0" w:space="0" w:color="auto"/>
            <w:left w:val="none" w:sz="0" w:space="0" w:color="auto"/>
            <w:bottom w:val="none" w:sz="0" w:space="0" w:color="auto"/>
            <w:right w:val="none" w:sz="0" w:space="0" w:color="auto"/>
          </w:divBdr>
        </w:div>
        <w:div w:id="2041855006">
          <w:marLeft w:val="547"/>
          <w:marRight w:val="0"/>
          <w:marTop w:val="154"/>
          <w:marBottom w:val="0"/>
          <w:divBdr>
            <w:top w:val="none" w:sz="0" w:space="0" w:color="auto"/>
            <w:left w:val="none" w:sz="0" w:space="0" w:color="auto"/>
            <w:bottom w:val="none" w:sz="0" w:space="0" w:color="auto"/>
            <w:right w:val="none" w:sz="0" w:space="0" w:color="auto"/>
          </w:divBdr>
        </w:div>
        <w:div w:id="1401097739">
          <w:marLeft w:val="547"/>
          <w:marRight w:val="0"/>
          <w:marTop w:val="154"/>
          <w:marBottom w:val="0"/>
          <w:divBdr>
            <w:top w:val="none" w:sz="0" w:space="0" w:color="auto"/>
            <w:left w:val="none" w:sz="0" w:space="0" w:color="auto"/>
            <w:bottom w:val="none" w:sz="0" w:space="0" w:color="auto"/>
            <w:right w:val="none" w:sz="0" w:space="0" w:color="auto"/>
          </w:divBdr>
        </w:div>
        <w:div w:id="1397973308">
          <w:marLeft w:val="547"/>
          <w:marRight w:val="0"/>
          <w:marTop w:val="154"/>
          <w:marBottom w:val="0"/>
          <w:divBdr>
            <w:top w:val="none" w:sz="0" w:space="0" w:color="auto"/>
            <w:left w:val="none" w:sz="0" w:space="0" w:color="auto"/>
            <w:bottom w:val="none" w:sz="0" w:space="0" w:color="auto"/>
            <w:right w:val="none" w:sz="0" w:space="0" w:color="auto"/>
          </w:divBdr>
        </w:div>
        <w:div w:id="1839496864">
          <w:marLeft w:val="547"/>
          <w:marRight w:val="0"/>
          <w:marTop w:val="154"/>
          <w:marBottom w:val="0"/>
          <w:divBdr>
            <w:top w:val="none" w:sz="0" w:space="0" w:color="auto"/>
            <w:left w:val="none" w:sz="0" w:space="0" w:color="auto"/>
            <w:bottom w:val="none" w:sz="0" w:space="0" w:color="auto"/>
            <w:right w:val="none" w:sz="0" w:space="0" w:color="auto"/>
          </w:divBdr>
        </w:div>
        <w:div w:id="1594699403">
          <w:marLeft w:val="547"/>
          <w:marRight w:val="0"/>
          <w:marTop w:val="154"/>
          <w:marBottom w:val="0"/>
          <w:divBdr>
            <w:top w:val="none" w:sz="0" w:space="0" w:color="auto"/>
            <w:left w:val="none" w:sz="0" w:space="0" w:color="auto"/>
            <w:bottom w:val="none" w:sz="0" w:space="0" w:color="auto"/>
            <w:right w:val="none" w:sz="0" w:space="0" w:color="auto"/>
          </w:divBdr>
        </w:div>
        <w:div w:id="363792750">
          <w:marLeft w:val="547"/>
          <w:marRight w:val="0"/>
          <w:marTop w:val="154"/>
          <w:marBottom w:val="0"/>
          <w:divBdr>
            <w:top w:val="none" w:sz="0" w:space="0" w:color="auto"/>
            <w:left w:val="none" w:sz="0" w:space="0" w:color="auto"/>
            <w:bottom w:val="none" w:sz="0" w:space="0" w:color="auto"/>
            <w:right w:val="none" w:sz="0" w:space="0" w:color="auto"/>
          </w:divBdr>
        </w:div>
        <w:div w:id="1295139205">
          <w:marLeft w:val="547"/>
          <w:marRight w:val="0"/>
          <w:marTop w:val="154"/>
          <w:marBottom w:val="0"/>
          <w:divBdr>
            <w:top w:val="none" w:sz="0" w:space="0" w:color="auto"/>
            <w:left w:val="none" w:sz="0" w:space="0" w:color="auto"/>
            <w:bottom w:val="none" w:sz="0" w:space="0" w:color="auto"/>
            <w:right w:val="none" w:sz="0" w:space="0" w:color="auto"/>
          </w:divBdr>
        </w:div>
        <w:div w:id="360403904">
          <w:marLeft w:val="547"/>
          <w:marRight w:val="0"/>
          <w:marTop w:val="154"/>
          <w:marBottom w:val="0"/>
          <w:divBdr>
            <w:top w:val="none" w:sz="0" w:space="0" w:color="auto"/>
            <w:left w:val="none" w:sz="0" w:space="0" w:color="auto"/>
            <w:bottom w:val="none" w:sz="0" w:space="0" w:color="auto"/>
            <w:right w:val="none" w:sz="0" w:space="0" w:color="auto"/>
          </w:divBdr>
        </w:div>
        <w:div w:id="369183203">
          <w:marLeft w:val="547"/>
          <w:marRight w:val="0"/>
          <w:marTop w:val="96"/>
          <w:marBottom w:val="0"/>
          <w:divBdr>
            <w:top w:val="none" w:sz="0" w:space="0" w:color="auto"/>
            <w:left w:val="none" w:sz="0" w:space="0" w:color="auto"/>
            <w:bottom w:val="none" w:sz="0" w:space="0" w:color="auto"/>
            <w:right w:val="none" w:sz="0" w:space="0" w:color="auto"/>
          </w:divBdr>
        </w:div>
        <w:div w:id="804198898">
          <w:marLeft w:val="1166"/>
          <w:marRight w:val="0"/>
          <w:marTop w:val="86"/>
          <w:marBottom w:val="0"/>
          <w:divBdr>
            <w:top w:val="none" w:sz="0" w:space="0" w:color="auto"/>
            <w:left w:val="none" w:sz="0" w:space="0" w:color="auto"/>
            <w:bottom w:val="none" w:sz="0" w:space="0" w:color="auto"/>
            <w:right w:val="none" w:sz="0" w:space="0" w:color="auto"/>
          </w:divBdr>
        </w:div>
        <w:div w:id="1904098485">
          <w:marLeft w:val="1166"/>
          <w:marRight w:val="0"/>
          <w:marTop w:val="86"/>
          <w:marBottom w:val="0"/>
          <w:divBdr>
            <w:top w:val="none" w:sz="0" w:space="0" w:color="auto"/>
            <w:left w:val="none" w:sz="0" w:space="0" w:color="auto"/>
            <w:bottom w:val="none" w:sz="0" w:space="0" w:color="auto"/>
            <w:right w:val="none" w:sz="0" w:space="0" w:color="auto"/>
          </w:divBdr>
        </w:div>
        <w:div w:id="277376375">
          <w:marLeft w:val="1166"/>
          <w:marRight w:val="0"/>
          <w:marTop w:val="86"/>
          <w:marBottom w:val="0"/>
          <w:divBdr>
            <w:top w:val="none" w:sz="0" w:space="0" w:color="auto"/>
            <w:left w:val="none" w:sz="0" w:space="0" w:color="auto"/>
            <w:bottom w:val="none" w:sz="0" w:space="0" w:color="auto"/>
            <w:right w:val="none" w:sz="0" w:space="0" w:color="auto"/>
          </w:divBdr>
        </w:div>
        <w:div w:id="412748049">
          <w:marLeft w:val="1166"/>
          <w:marRight w:val="0"/>
          <w:marTop w:val="86"/>
          <w:marBottom w:val="0"/>
          <w:divBdr>
            <w:top w:val="none" w:sz="0" w:space="0" w:color="auto"/>
            <w:left w:val="none" w:sz="0" w:space="0" w:color="auto"/>
            <w:bottom w:val="none" w:sz="0" w:space="0" w:color="auto"/>
            <w:right w:val="none" w:sz="0" w:space="0" w:color="auto"/>
          </w:divBdr>
        </w:div>
        <w:div w:id="1478886291">
          <w:marLeft w:val="1166"/>
          <w:marRight w:val="0"/>
          <w:marTop w:val="86"/>
          <w:marBottom w:val="0"/>
          <w:divBdr>
            <w:top w:val="none" w:sz="0" w:space="0" w:color="auto"/>
            <w:left w:val="none" w:sz="0" w:space="0" w:color="auto"/>
            <w:bottom w:val="none" w:sz="0" w:space="0" w:color="auto"/>
            <w:right w:val="none" w:sz="0" w:space="0" w:color="auto"/>
          </w:divBdr>
        </w:div>
        <w:div w:id="501890933">
          <w:marLeft w:val="1166"/>
          <w:marRight w:val="0"/>
          <w:marTop w:val="86"/>
          <w:marBottom w:val="0"/>
          <w:divBdr>
            <w:top w:val="none" w:sz="0" w:space="0" w:color="auto"/>
            <w:left w:val="none" w:sz="0" w:space="0" w:color="auto"/>
            <w:bottom w:val="none" w:sz="0" w:space="0" w:color="auto"/>
            <w:right w:val="none" w:sz="0" w:space="0" w:color="auto"/>
          </w:divBdr>
        </w:div>
        <w:div w:id="133763416">
          <w:marLeft w:val="1166"/>
          <w:marRight w:val="0"/>
          <w:marTop w:val="86"/>
          <w:marBottom w:val="0"/>
          <w:divBdr>
            <w:top w:val="none" w:sz="0" w:space="0" w:color="auto"/>
            <w:left w:val="none" w:sz="0" w:space="0" w:color="auto"/>
            <w:bottom w:val="none" w:sz="0" w:space="0" w:color="auto"/>
            <w:right w:val="none" w:sz="0" w:space="0" w:color="auto"/>
          </w:divBdr>
        </w:div>
        <w:div w:id="1527207528">
          <w:marLeft w:val="547"/>
          <w:marRight w:val="0"/>
          <w:marTop w:val="96"/>
          <w:marBottom w:val="0"/>
          <w:divBdr>
            <w:top w:val="none" w:sz="0" w:space="0" w:color="auto"/>
            <w:left w:val="none" w:sz="0" w:space="0" w:color="auto"/>
            <w:bottom w:val="none" w:sz="0" w:space="0" w:color="auto"/>
            <w:right w:val="none" w:sz="0" w:space="0" w:color="auto"/>
          </w:divBdr>
        </w:div>
        <w:div w:id="126315143">
          <w:marLeft w:val="547"/>
          <w:marRight w:val="0"/>
          <w:marTop w:val="96"/>
          <w:marBottom w:val="0"/>
          <w:divBdr>
            <w:top w:val="none" w:sz="0" w:space="0" w:color="auto"/>
            <w:left w:val="none" w:sz="0" w:space="0" w:color="auto"/>
            <w:bottom w:val="none" w:sz="0" w:space="0" w:color="auto"/>
            <w:right w:val="none" w:sz="0" w:space="0" w:color="auto"/>
          </w:divBdr>
        </w:div>
        <w:div w:id="1684480707">
          <w:marLeft w:val="1166"/>
          <w:marRight w:val="0"/>
          <w:marTop w:val="86"/>
          <w:marBottom w:val="0"/>
          <w:divBdr>
            <w:top w:val="none" w:sz="0" w:space="0" w:color="auto"/>
            <w:left w:val="none" w:sz="0" w:space="0" w:color="auto"/>
            <w:bottom w:val="none" w:sz="0" w:space="0" w:color="auto"/>
            <w:right w:val="none" w:sz="0" w:space="0" w:color="auto"/>
          </w:divBdr>
        </w:div>
        <w:div w:id="482966377">
          <w:marLeft w:val="1166"/>
          <w:marRight w:val="0"/>
          <w:marTop w:val="86"/>
          <w:marBottom w:val="0"/>
          <w:divBdr>
            <w:top w:val="none" w:sz="0" w:space="0" w:color="auto"/>
            <w:left w:val="none" w:sz="0" w:space="0" w:color="auto"/>
            <w:bottom w:val="none" w:sz="0" w:space="0" w:color="auto"/>
            <w:right w:val="none" w:sz="0" w:space="0" w:color="auto"/>
          </w:divBdr>
        </w:div>
        <w:div w:id="207690751">
          <w:marLeft w:val="1166"/>
          <w:marRight w:val="0"/>
          <w:marTop w:val="86"/>
          <w:marBottom w:val="0"/>
          <w:divBdr>
            <w:top w:val="none" w:sz="0" w:space="0" w:color="auto"/>
            <w:left w:val="none" w:sz="0" w:space="0" w:color="auto"/>
            <w:bottom w:val="none" w:sz="0" w:space="0" w:color="auto"/>
            <w:right w:val="none" w:sz="0" w:space="0" w:color="auto"/>
          </w:divBdr>
        </w:div>
        <w:div w:id="60177746">
          <w:marLeft w:val="1166"/>
          <w:marRight w:val="0"/>
          <w:marTop w:val="86"/>
          <w:marBottom w:val="0"/>
          <w:divBdr>
            <w:top w:val="none" w:sz="0" w:space="0" w:color="auto"/>
            <w:left w:val="none" w:sz="0" w:space="0" w:color="auto"/>
            <w:bottom w:val="none" w:sz="0" w:space="0" w:color="auto"/>
            <w:right w:val="none" w:sz="0" w:space="0" w:color="auto"/>
          </w:divBdr>
        </w:div>
        <w:div w:id="327488792">
          <w:marLeft w:val="547"/>
          <w:marRight w:val="0"/>
          <w:marTop w:val="154"/>
          <w:marBottom w:val="0"/>
          <w:divBdr>
            <w:top w:val="none" w:sz="0" w:space="0" w:color="auto"/>
            <w:left w:val="none" w:sz="0" w:space="0" w:color="auto"/>
            <w:bottom w:val="none" w:sz="0" w:space="0" w:color="auto"/>
            <w:right w:val="none" w:sz="0" w:space="0" w:color="auto"/>
          </w:divBdr>
        </w:div>
        <w:div w:id="1253777409">
          <w:marLeft w:val="547"/>
          <w:marRight w:val="0"/>
          <w:marTop w:val="154"/>
          <w:marBottom w:val="0"/>
          <w:divBdr>
            <w:top w:val="none" w:sz="0" w:space="0" w:color="auto"/>
            <w:left w:val="none" w:sz="0" w:space="0" w:color="auto"/>
            <w:bottom w:val="none" w:sz="0" w:space="0" w:color="auto"/>
            <w:right w:val="none" w:sz="0" w:space="0" w:color="auto"/>
          </w:divBdr>
        </w:div>
        <w:div w:id="1788886696">
          <w:marLeft w:val="547"/>
          <w:marRight w:val="0"/>
          <w:marTop w:val="154"/>
          <w:marBottom w:val="0"/>
          <w:divBdr>
            <w:top w:val="none" w:sz="0" w:space="0" w:color="auto"/>
            <w:left w:val="none" w:sz="0" w:space="0" w:color="auto"/>
            <w:bottom w:val="none" w:sz="0" w:space="0" w:color="auto"/>
            <w:right w:val="none" w:sz="0" w:space="0" w:color="auto"/>
          </w:divBdr>
        </w:div>
        <w:div w:id="1190683889">
          <w:marLeft w:val="547"/>
          <w:marRight w:val="0"/>
          <w:marTop w:val="154"/>
          <w:marBottom w:val="0"/>
          <w:divBdr>
            <w:top w:val="none" w:sz="0" w:space="0" w:color="auto"/>
            <w:left w:val="none" w:sz="0" w:space="0" w:color="auto"/>
            <w:bottom w:val="none" w:sz="0" w:space="0" w:color="auto"/>
            <w:right w:val="none" w:sz="0" w:space="0" w:color="auto"/>
          </w:divBdr>
        </w:div>
        <w:div w:id="233930152">
          <w:marLeft w:val="547"/>
          <w:marRight w:val="0"/>
          <w:marTop w:val="154"/>
          <w:marBottom w:val="0"/>
          <w:divBdr>
            <w:top w:val="none" w:sz="0" w:space="0" w:color="auto"/>
            <w:left w:val="none" w:sz="0" w:space="0" w:color="auto"/>
            <w:bottom w:val="none" w:sz="0" w:space="0" w:color="auto"/>
            <w:right w:val="none" w:sz="0" w:space="0" w:color="auto"/>
          </w:divBdr>
        </w:div>
        <w:div w:id="1099565737">
          <w:marLeft w:val="547"/>
          <w:marRight w:val="0"/>
          <w:marTop w:val="154"/>
          <w:marBottom w:val="0"/>
          <w:divBdr>
            <w:top w:val="none" w:sz="0" w:space="0" w:color="auto"/>
            <w:left w:val="none" w:sz="0" w:space="0" w:color="auto"/>
            <w:bottom w:val="none" w:sz="0" w:space="0" w:color="auto"/>
            <w:right w:val="none" w:sz="0" w:space="0" w:color="auto"/>
          </w:divBdr>
        </w:div>
        <w:div w:id="2088108726">
          <w:marLeft w:val="547"/>
          <w:marRight w:val="0"/>
          <w:marTop w:val="154"/>
          <w:marBottom w:val="0"/>
          <w:divBdr>
            <w:top w:val="none" w:sz="0" w:space="0" w:color="auto"/>
            <w:left w:val="none" w:sz="0" w:space="0" w:color="auto"/>
            <w:bottom w:val="none" w:sz="0" w:space="0" w:color="auto"/>
            <w:right w:val="none" w:sz="0" w:space="0" w:color="auto"/>
          </w:divBdr>
        </w:div>
        <w:div w:id="79104590">
          <w:marLeft w:val="547"/>
          <w:marRight w:val="0"/>
          <w:marTop w:val="154"/>
          <w:marBottom w:val="0"/>
          <w:divBdr>
            <w:top w:val="none" w:sz="0" w:space="0" w:color="auto"/>
            <w:left w:val="none" w:sz="0" w:space="0" w:color="auto"/>
            <w:bottom w:val="none" w:sz="0" w:space="0" w:color="auto"/>
            <w:right w:val="none" w:sz="0" w:space="0" w:color="auto"/>
          </w:divBdr>
        </w:div>
        <w:div w:id="1332757807">
          <w:marLeft w:val="547"/>
          <w:marRight w:val="0"/>
          <w:marTop w:val="154"/>
          <w:marBottom w:val="0"/>
          <w:divBdr>
            <w:top w:val="none" w:sz="0" w:space="0" w:color="auto"/>
            <w:left w:val="none" w:sz="0" w:space="0" w:color="auto"/>
            <w:bottom w:val="none" w:sz="0" w:space="0" w:color="auto"/>
            <w:right w:val="none" w:sz="0" w:space="0" w:color="auto"/>
          </w:divBdr>
        </w:div>
        <w:div w:id="921568438">
          <w:marLeft w:val="547"/>
          <w:marRight w:val="0"/>
          <w:marTop w:val="154"/>
          <w:marBottom w:val="0"/>
          <w:divBdr>
            <w:top w:val="none" w:sz="0" w:space="0" w:color="auto"/>
            <w:left w:val="none" w:sz="0" w:space="0" w:color="auto"/>
            <w:bottom w:val="none" w:sz="0" w:space="0" w:color="auto"/>
            <w:right w:val="none" w:sz="0" w:space="0" w:color="auto"/>
          </w:divBdr>
        </w:div>
        <w:div w:id="1376730416">
          <w:marLeft w:val="547"/>
          <w:marRight w:val="0"/>
          <w:marTop w:val="154"/>
          <w:marBottom w:val="0"/>
          <w:divBdr>
            <w:top w:val="none" w:sz="0" w:space="0" w:color="auto"/>
            <w:left w:val="none" w:sz="0" w:space="0" w:color="auto"/>
            <w:bottom w:val="none" w:sz="0" w:space="0" w:color="auto"/>
            <w:right w:val="none" w:sz="0" w:space="0" w:color="auto"/>
          </w:divBdr>
        </w:div>
        <w:div w:id="1742219776">
          <w:marLeft w:val="1166"/>
          <w:marRight w:val="0"/>
          <w:marTop w:val="134"/>
          <w:marBottom w:val="0"/>
          <w:divBdr>
            <w:top w:val="none" w:sz="0" w:space="0" w:color="auto"/>
            <w:left w:val="none" w:sz="0" w:space="0" w:color="auto"/>
            <w:bottom w:val="none" w:sz="0" w:space="0" w:color="auto"/>
            <w:right w:val="none" w:sz="0" w:space="0" w:color="auto"/>
          </w:divBdr>
        </w:div>
        <w:div w:id="1167596080">
          <w:marLeft w:val="1166"/>
          <w:marRight w:val="0"/>
          <w:marTop w:val="134"/>
          <w:marBottom w:val="0"/>
          <w:divBdr>
            <w:top w:val="none" w:sz="0" w:space="0" w:color="auto"/>
            <w:left w:val="none" w:sz="0" w:space="0" w:color="auto"/>
            <w:bottom w:val="none" w:sz="0" w:space="0" w:color="auto"/>
            <w:right w:val="none" w:sz="0" w:space="0" w:color="auto"/>
          </w:divBdr>
        </w:div>
        <w:div w:id="542441894">
          <w:marLeft w:val="1166"/>
          <w:marRight w:val="0"/>
          <w:marTop w:val="134"/>
          <w:marBottom w:val="0"/>
          <w:divBdr>
            <w:top w:val="none" w:sz="0" w:space="0" w:color="auto"/>
            <w:left w:val="none" w:sz="0" w:space="0" w:color="auto"/>
            <w:bottom w:val="none" w:sz="0" w:space="0" w:color="auto"/>
            <w:right w:val="none" w:sz="0" w:space="0" w:color="auto"/>
          </w:divBdr>
        </w:div>
        <w:div w:id="1070150353">
          <w:marLeft w:val="1166"/>
          <w:marRight w:val="0"/>
          <w:marTop w:val="134"/>
          <w:marBottom w:val="0"/>
          <w:divBdr>
            <w:top w:val="none" w:sz="0" w:space="0" w:color="auto"/>
            <w:left w:val="none" w:sz="0" w:space="0" w:color="auto"/>
            <w:bottom w:val="none" w:sz="0" w:space="0" w:color="auto"/>
            <w:right w:val="none" w:sz="0" w:space="0" w:color="auto"/>
          </w:divBdr>
        </w:div>
        <w:div w:id="639656974">
          <w:marLeft w:val="547"/>
          <w:marRight w:val="0"/>
          <w:marTop w:val="154"/>
          <w:marBottom w:val="0"/>
          <w:divBdr>
            <w:top w:val="none" w:sz="0" w:space="0" w:color="auto"/>
            <w:left w:val="none" w:sz="0" w:space="0" w:color="auto"/>
            <w:bottom w:val="none" w:sz="0" w:space="0" w:color="auto"/>
            <w:right w:val="none" w:sz="0" w:space="0" w:color="auto"/>
          </w:divBdr>
        </w:div>
        <w:div w:id="102068948">
          <w:marLeft w:val="1166"/>
          <w:marRight w:val="0"/>
          <w:marTop w:val="134"/>
          <w:marBottom w:val="0"/>
          <w:divBdr>
            <w:top w:val="none" w:sz="0" w:space="0" w:color="auto"/>
            <w:left w:val="none" w:sz="0" w:space="0" w:color="auto"/>
            <w:bottom w:val="none" w:sz="0" w:space="0" w:color="auto"/>
            <w:right w:val="none" w:sz="0" w:space="0" w:color="auto"/>
          </w:divBdr>
        </w:div>
        <w:div w:id="1194155364">
          <w:marLeft w:val="1166"/>
          <w:marRight w:val="0"/>
          <w:marTop w:val="134"/>
          <w:marBottom w:val="0"/>
          <w:divBdr>
            <w:top w:val="none" w:sz="0" w:space="0" w:color="auto"/>
            <w:left w:val="none" w:sz="0" w:space="0" w:color="auto"/>
            <w:bottom w:val="none" w:sz="0" w:space="0" w:color="auto"/>
            <w:right w:val="none" w:sz="0" w:space="0" w:color="auto"/>
          </w:divBdr>
        </w:div>
        <w:div w:id="2041783389">
          <w:marLeft w:val="547"/>
          <w:marRight w:val="0"/>
          <w:marTop w:val="154"/>
          <w:marBottom w:val="0"/>
          <w:divBdr>
            <w:top w:val="none" w:sz="0" w:space="0" w:color="auto"/>
            <w:left w:val="none" w:sz="0" w:space="0" w:color="auto"/>
            <w:bottom w:val="none" w:sz="0" w:space="0" w:color="auto"/>
            <w:right w:val="none" w:sz="0" w:space="0" w:color="auto"/>
          </w:divBdr>
        </w:div>
        <w:div w:id="452361406">
          <w:marLeft w:val="1166"/>
          <w:marRight w:val="0"/>
          <w:marTop w:val="134"/>
          <w:marBottom w:val="0"/>
          <w:divBdr>
            <w:top w:val="none" w:sz="0" w:space="0" w:color="auto"/>
            <w:left w:val="none" w:sz="0" w:space="0" w:color="auto"/>
            <w:bottom w:val="none" w:sz="0" w:space="0" w:color="auto"/>
            <w:right w:val="none" w:sz="0" w:space="0" w:color="auto"/>
          </w:divBdr>
        </w:div>
        <w:div w:id="1005133456">
          <w:marLeft w:val="1166"/>
          <w:marRight w:val="0"/>
          <w:marTop w:val="134"/>
          <w:marBottom w:val="0"/>
          <w:divBdr>
            <w:top w:val="none" w:sz="0" w:space="0" w:color="auto"/>
            <w:left w:val="none" w:sz="0" w:space="0" w:color="auto"/>
            <w:bottom w:val="none" w:sz="0" w:space="0" w:color="auto"/>
            <w:right w:val="none" w:sz="0" w:space="0" w:color="auto"/>
          </w:divBdr>
        </w:div>
        <w:div w:id="221258433">
          <w:marLeft w:val="547"/>
          <w:marRight w:val="0"/>
          <w:marTop w:val="154"/>
          <w:marBottom w:val="0"/>
          <w:divBdr>
            <w:top w:val="none" w:sz="0" w:space="0" w:color="auto"/>
            <w:left w:val="none" w:sz="0" w:space="0" w:color="auto"/>
            <w:bottom w:val="none" w:sz="0" w:space="0" w:color="auto"/>
            <w:right w:val="none" w:sz="0" w:space="0" w:color="auto"/>
          </w:divBdr>
        </w:div>
        <w:div w:id="1262880041">
          <w:marLeft w:val="1166"/>
          <w:marRight w:val="0"/>
          <w:marTop w:val="134"/>
          <w:marBottom w:val="0"/>
          <w:divBdr>
            <w:top w:val="none" w:sz="0" w:space="0" w:color="auto"/>
            <w:left w:val="none" w:sz="0" w:space="0" w:color="auto"/>
            <w:bottom w:val="none" w:sz="0" w:space="0" w:color="auto"/>
            <w:right w:val="none" w:sz="0" w:space="0" w:color="auto"/>
          </w:divBdr>
        </w:div>
        <w:div w:id="2052339459">
          <w:marLeft w:val="547"/>
          <w:marRight w:val="0"/>
          <w:marTop w:val="154"/>
          <w:marBottom w:val="0"/>
          <w:divBdr>
            <w:top w:val="none" w:sz="0" w:space="0" w:color="auto"/>
            <w:left w:val="none" w:sz="0" w:space="0" w:color="auto"/>
            <w:bottom w:val="none" w:sz="0" w:space="0" w:color="auto"/>
            <w:right w:val="none" w:sz="0" w:space="0" w:color="auto"/>
          </w:divBdr>
        </w:div>
        <w:div w:id="112289521">
          <w:marLeft w:val="547"/>
          <w:marRight w:val="0"/>
          <w:marTop w:val="154"/>
          <w:marBottom w:val="0"/>
          <w:divBdr>
            <w:top w:val="none" w:sz="0" w:space="0" w:color="auto"/>
            <w:left w:val="none" w:sz="0" w:space="0" w:color="auto"/>
            <w:bottom w:val="none" w:sz="0" w:space="0" w:color="auto"/>
            <w:right w:val="none" w:sz="0" w:space="0" w:color="auto"/>
          </w:divBdr>
        </w:div>
        <w:div w:id="1506625710">
          <w:marLeft w:val="547"/>
          <w:marRight w:val="0"/>
          <w:marTop w:val="154"/>
          <w:marBottom w:val="0"/>
          <w:divBdr>
            <w:top w:val="none" w:sz="0" w:space="0" w:color="auto"/>
            <w:left w:val="none" w:sz="0" w:space="0" w:color="auto"/>
            <w:bottom w:val="none" w:sz="0" w:space="0" w:color="auto"/>
            <w:right w:val="none" w:sz="0" w:space="0" w:color="auto"/>
          </w:divBdr>
        </w:div>
        <w:div w:id="1704019518">
          <w:marLeft w:val="1166"/>
          <w:marRight w:val="0"/>
          <w:marTop w:val="134"/>
          <w:marBottom w:val="0"/>
          <w:divBdr>
            <w:top w:val="none" w:sz="0" w:space="0" w:color="auto"/>
            <w:left w:val="none" w:sz="0" w:space="0" w:color="auto"/>
            <w:bottom w:val="none" w:sz="0" w:space="0" w:color="auto"/>
            <w:right w:val="none" w:sz="0" w:space="0" w:color="auto"/>
          </w:divBdr>
        </w:div>
        <w:div w:id="1116169727">
          <w:marLeft w:val="1166"/>
          <w:marRight w:val="0"/>
          <w:marTop w:val="134"/>
          <w:marBottom w:val="0"/>
          <w:divBdr>
            <w:top w:val="none" w:sz="0" w:space="0" w:color="auto"/>
            <w:left w:val="none" w:sz="0" w:space="0" w:color="auto"/>
            <w:bottom w:val="none" w:sz="0" w:space="0" w:color="auto"/>
            <w:right w:val="none" w:sz="0" w:space="0" w:color="auto"/>
          </w:divBdr>
        </w:div>
        <w:div w:id="2109502868">
          <w:marLeft w:val="1166"/>
          <w:marRight w:val="0"/>
          <w:marTop w:val="134"/>
          <w:marBottom w:val="0"/>
          <w:divBdr>
            <w:top w:val="none" w:sz="0" w:space="0" w:color="auto"/>
            <w:left w:val="none" w:sz="0" w:space="0" w:color="auto"/>
            <w:bottom w:val="none" w:sz="0" w:space="0" w:color="auto"/>
            <w:right w:val="none" w:sz="0" w:space="0" w:color="auto"/>
          </w:divBdr>
        </w:div>
        <w:div w:id="1759718298">
          <w:marLeft w:val="547"/>
          <w:marRight w:val="0"/>
          <w:marTop w:val="154"/>
          <w:marBottom w:val="0"/>
          <w:divBdr>
            <w:top w:val="none" w:sz="0" w:space="0" w:color="auto"/>
            <w:left w:val="none" w:sz="0" w:space="0" w:color="auto"/>
            <w:bottom w:val="none" w:sz="0" w:space="0" w:color="auto"/>
            <w:right w:val="none" w:sz="0" w:space="0" w:color="auto"/>
          </w:divBdr>
        </w:div>
        <w:div w:id="975918240">
          <w:marLeft w:val="1166"/>
          <w:marRight w:val="0"/>
          <w:marTop w:val="134"/>
          <w:marBottom w:val="0"/>
          <w:divBdr>
            <w:top w:val="none" w:sz="0" w:space="0" w:color="auto"/>
            <w:left w:val="none" w:sz="0" w:space="0" w:color="auto"/>
            <w:bottom w:val="none" w:sz="0" w:space="0" w:color="auto"/>
            <w:right w:val="none" w:sz="0" w:space="0" w:color="auto"/>
          </w:divBdr>
        </w:div>
        <w:div w:id="398333099">
          <w:marLeft w:val="547"/>
          <w:marRight w:val="0"/>
          <w:marTop w:val="154"/>
          <w:marBottom w:val="0"/>
          <w:divBdr>
            <w:top w:val="none" w:sz="0" w:space="0" w:color="auto"/>
            <w:left w:val="none" w:sz="0" w:space="0" w:color="auto"/>
            <w:bottom w:val="none" w:sz="0" w:space="0" w:color="auto"/>
            <w:right w:val="none" w:sz="0" w:space="0" w:color="auto"/>
          </w:divBdr>
        </w:div>
        <w:div w:id="1964116869">
          <w:marLeft w:val="1166"/>
          <w:marRight w:val="0"/>
          <w:marTop w:val="134"/>
          <w:marBottom w:val="0"/>
          <w:divBdr>
            <w:top w:val="none" w:sz="0" w:space="0" w:color="auto"/>
            <w:left w:val="none" w:sz="0" w:space="0" w:color="auto"/>
            <w:bottom w:val="none" w:sz="0" w:space="0" w:color="auto"/>
            <w:right w:val="none" w:sz="0" w:space="0" w:color="auto"/>
          </w:divBdr>
        </w:div>
        <w:div w:id="1914855937">
          <w:marLeft w:val="547"/>
          <w:marRight w:val="0"/>
          <w:marTop w:val="154"/>
          <w:marBottom w:val="0"/>
          <w:divBdr>
            <w:top w:val="none" w:sz="0" w:space="0" w:color="auto"/>
            <w:left w:val="none" w:sz="0" w:space="0" w:color="auto"/>
            <w:bottom w:val="none" w:sz="0" w:space="0" w:color="auto"/>
            <w:right w:val="none" w:sz="0" w:space="0" w:color="auto"/>
          </w:divBdr>
        </w:div>
        <w:div w:id="1946644496">
          <w:marLeft w:val="547"/>
          <w:marRight w:val="0"/>
          <w:marTop w:val="154"/>
          <w:marBottom w:val="0"/>
          <w:divBdr>
            <w:top w:val="none" w:sz="0" w:space="0" w:color="auto"/>
            <w:left w:val="none" w:sz="0" w:space="0" w:color="auto"/>
            <w:bottom w:val="none" w:sz="0" w:space="0" w:color="auto"/>
            <w:right w:val="none" w:sz="0" w:space="0" w:color="auto"/>
          </w:divBdr>
        </w:div>
        <w:div w:id="804082745">
          <w:marLeft w:val="547"/>
          <w:marRight w:val="0"/>
          <w:marTop w:val="154"/>
          <w:marBottom w:val="0"/>
          <w:divBdr>
            <w:top w:val="none" w:sz="0" w:space="0" w:color="auto"/>
            <w:left w:val="none" w:sz="0" w:space="0" w:color="auto"/>
            <w:bottom w:val="none" w:sz="0" w:space="0" w:color="auto"/>
            <w:right w:val="none" w:sz="0" w:space="0" w:color="auto"/>
          </w:divBdr>
        </w:div>
        <w:div w:id="905840481">
          <w:marLeft w:val="1166"/>
          <w:marRight w:val="0"/>
          <w:marTop w:val="134"/>
          <w:marBottom w:val="0"/>
          <w:divBdr>
            <w:top w:val="none" w:sz="0" w:space="0" w:color="auto"/>
            <w:left w:val="none" w:sz="0" w:space="0" w:color="auto"/>
            <w:bottom w:val="none" w:sz="0" w:space="0" w:color="auto"/>
            <w:right w:val="none" w:sz="0" w:space="0" w:color="auto"/>
          </w:divBdr>
        </w:div>
        <w:div w:id="602423739">
          <w:marLeft w:val="547"/>
          <w:marRight w:val="0"/>
          <w:marTop w:val="154"/>
          <w:marBottom w:val="0"/>
          <w:divBdr>
            <w:top w:val="none" w:sz="0" w:space="0" w:color="auto"/>
            <w:left w:val="none" w:sz="0" w:space="0" w:color="auto"/>
            <w:bottom w:val="none" w:sz="0" w:space="0" w:color="auto"/>
            <w:right w:val="none" w:sz="0" w:space="0" w:color="auto"/>
          </w:divBdr>
        </w:div>
        <w:div w:id="1095051347">
          <w:marLeft w:val="1166"/>
          <w:marRight w:val="0"/>
          <w:marTop w:val="134"/>
          <w:marBottom w:val="0"/>
          <w:divBdr>
            <w:top w:val="none" w:sz="0" w:space="0" w:color="auto"/>
            <w:left w:val="none" w:sz="0" w:space="0" w:color="auto"/>
            <w:bottom w:val="none" w:sz="0" w:space="0" w:color="auto"/>
            <w:right w:val="none" w:sz="0" w:space="0" w:color="auto"/>
          </w:divBdr>
        </w:div>
        <w:div w:id="27295209">
          <w:marLeft w:val="547"/>
          <w:marRight w:val="0"/>
          <w:marTop w:val="154"/>
          <w:marBottom w:val="0"/>
          <w:divBdr>
            <w:top w:val="none" w:sz="0" w:space="0" w:color="auto"/>
            <w:left w:val="none" w:sz="0" w:space="0" w:color="auto"/>
            <w:bottom w:val="none" w:sz="0" w:space="0" w:color="auto"/>
            <w:right w:val="none" w:sz="0" w:space="0" w:color="auto"/>
          </w:divBdr>
        </w:div>
        <w:div w:id="2139491061">
          <w:marLeft w:val="1166"/>
          <w:marRight w:val="0"/>
          <w:marTop w:val="134"/>
          <w:marBottom w:val="0"/>
          <w:divBdr>
            <w:top w:val="none" w:sz="0" w:space="0" w:color="auto"/>
            <w:left w:val="none" w:sz="0" w:space="0" w:color="auto"/>
            <w:bottom w:val="none" w:sz="0" w:space="0" w:color="auto"/>
            <w:right w:val="none" w:sz="0" w:space="0" w:color="auto"/>
          </w:divBdr>
        </w:div>
        <w:div w:id="1731729655">
          <w:marLeft w:val="1166"/>
          <w:marRight w:val="0"/>
          <w:marTop w:val="134"/>
          <w:marBottom w:val="0"/>
          <w:divBdr>
            <w:top w:val="none" w:sz="0" w:space="0" w:color="auto"/>
            <w:left w:val="none" w:sz="0" w:space="0" w:color="auto"/>
            <w:bottom w:val="none" w:sz="0" w:space="0" w:color="auto"/>
            <w:right w:val="none" w:sz="0" w:space="0" w:color="auto"/>
          </w:divBdr>
        </w:div>
        <w:div w:id="1223100697">
          <w:marLeft w:val="547"/>
          <w:marRight w:val="0"/>
          <w:marTop w:val="154"/>
          <w:marBottom w:val="0"/>
          <w:divBdr>
            <w:top w:val="none" w:sz="0" w:space="0" w:color="auto"/>
            <w:left w:val="none" w:sz="0" w:space="0" w:color="auto"/>
            <w:bottom w:val="none" w:sz="0" w:space="0" w:color="auto"/>
            <w:right w:val="none" w:sz="0" w:space="0" w:color="auto"/>
          </w:divBdr>
        </w:div>
        <w:div w:id="212691547">
          <w:marLeft w:val="547"/>
          <w:marRight w:val="0"/>
          <w:marTop w:val="154"/>
          <w:marBottom w:val="0"/>
          <w:divBdr>
            <w:top w:val="none" w:sz="0" w:space="0" w:color="auto"/>
            <w:left w:val="none" w:sz="0" w:space="0" w:color="auto"/>
            <w:bottom w:val="none" w:sz="0" w:space="0" w:color="auto"/>
            <w:right w:val="none" w:sz="0" w:space="0" w:color="auto"/>
          </w:divBdr>
        </w:div>
        <w:div w:id="1493984389">
          <w:marLeft w:val="547"/>
          <w:marRight w:val="0"/>
          <w:marTop w:val="96"/>
          <w:marBottom w:val="0"/>
          <w:divBdr>
            <w:top w:val="none" w:sz="0" w:space="0" w:color="auto"/>
            <w:left w:val="none" w:sz="0" w:space="0" w:color="auto"/>
            <w:bottom w:val="none" w:sz="0" w:space="0" w:color="auto"/>
            <w:right w:val="none" w:sz="0" w:space="0" w:color="auto"/>
          </w:divBdr>
        </w:div>
        <w:div w:id="1440443525">
          <w:marLeft w:val="547"/>
          <w:marRight w:val="0"/>
          <w:marTop w:val="96"/>
          <w:marBottom w:val="0"/>
          <w:divBdr>
            <w:top w:val="none" w:sz="0" w:space="0" w:color="auto"/>
            <w:left w:val="none" w:sz="0" w:space="0" w:color="auto"/>
            <w:bottom w:val="none" w:sz="0" w:space="0" w:color="auto"/>
            <w:right w:val="none" w:sz="0" w:space="0" w:color="auto"/>
          </w:divBdr>
        </w:div>
        <w:div w:id="1685746262">
          <w:marLeft w:val="1166"/>
          <w:marRight w:val="0"/>
          <w:marTop w:val="86"/>
          <w:marBottom w:val="0"/>
          <w:divBdr>
            <w:top w:val="none" w:sz="0" w:space="0" w:color="auto"/>
            <w:left w:val="none" w:sz="0" w:space="0" w:color="auto"/>
            <w:bottom w:val="none" w:sz="0" w:space="0" w:color="auto"/>
            <w:right w:val="none" w:sz="0" w:space="0" w:color="auto"/>
          </w:divBdr>
        </w:div>
        <w:div w:id="1996495659">
          <w:marLeft w:val="1800"/>
          <w:marRight w:val="0"/>
          <w:marTop w:val="77"/>
          <w:marBottom w:val="0"/>
          <w:divBdr>
            <w:top w:val="none" w:sz="0" w:space="0" w:color="auto"/>
            <w:left w:val="none" w:sz="0" w:space="0" w:color="auto"/>
            <w:bottom w:val="none" w:sz="0" w:space="0" w:color="auto"/>
            <w:right w:val="none" w:sz="0" w:space="0" w:color="auto"/>
          </w:divBdr>
        </w:div>
        <w:div w:id="1219976640">
          <w:marLeft w:val="1166"/>
          <w:marRight w:val="0"/>
          <w:marTop w:val="86"/>
          <w:marBottom w:val="0"/>
          <w:divBdr>
            <w:top w:val="none" w:sz="0" w:space="0" w:color="auto"/>
            <w:left w:val="none" w:sz="0" w:space="0" w:color="auto"/>
            <w:bottom w:val="none" w:sz="0" w:space="0" w:color="auto"/>
            <w:right w:val="none" w:sz="0" w:space="0" w:color="auto"/>
          </w:divBdr>
        </w:div>
        <w:div w:id="565337273">
          <w:marLeft w:val="1800"/>
          <w:marRight w:val="0"/>
          <w:marTop w:val="77"/>
          <w:marBottom w:val="0"/>
          <w:divBdr>
            <w:top w:val="none" w:sz="0" w:space="0" w:color="auto"/>
            <w:left w:val="none" w:sz="0" w:space="0" w:color="auto"/>
            <w:bottom w:val="none" w:sz="0" w:space="0" w:color="auto"/>
            <w:right w:val="none" w:sz="0" w:space="0" w:color="auto"/>
          </w:divBdr>
        </w:div>
        <w:div w:id="1543319965">
          <w:marLeft w:val="547"/>
          <w:marRight w:val="0"/>
          <w:marTop w:val="96"/>
          <w:marBottom w:val="0"/>
          <w:divBdr>
            <w:top w:val="none" w:sz="0" w:space="0" w:color="auto"/>
            <w:left w:val="none" w:sz="0" w:space="0" w:color="auto"/>
            <w:bottom w:val="none" w:sz="0" w:space="0" w:color="auto"/>
            <w:right w:val="none" w:sz="0" w:space="0" w:color="auto"/>
          </w:divBdr>
        </w:div>
        <w:div w:id="1823741452">
          <w:marLeft w:val="1166"/>
          <w:marRight w:val="0"/>
          <w:marTop w:val="86"/>
          <w:marBottom w:val="0"/>
          <w:divBdr>
            <w:top w:val="none" w:sz="0" w:space="0" w:color="auto"/>
            <w:left w:val="none" w:sz="0" w:space="0" w:color="auto"/>
            <w:bottom w:val="none" w:sz="0" w:space="0" w:color="auto"/>
            <w:right w:val="none" w:sz="0" w:space="0" w:color="auto"/>
          </w:divBdr>
        </w:div>
        <w:div w:id="1436510769">
          <w:marLeft w:val="1166"/>
          <w:marRight w:val="0"/>
          <w:marTop w:val="86"/>
          <w:marBottom w:val="0"/>
          <w:divBdr>
            <w:top w:val="none" w:sz="0" w:space="0" w:color="auto"/>
            <w:left w:val="none" w:sz="0" w:space="0" w:color="auto"/>
            <w:bottom w:val="none" w:sz="0" w:space="0" w:color="auto"/>
            <w:right w:val="none" w:sz="0" w:space="0" w:color="auto"/>
          </w:divBdr>
        </w:div>
        <w:div w:id="1895433627">
          <w:marLeft w:val="1800"/>
          <w:marRight w:val="0"/>
          <w:marTop w:val="77"/>
          <w:marBottom w:val="0"/>
          <w:divBdr>
            <w:top w:val="none" w:sz="0" w:space="0" w:color="auto"/>
            <w:left w:val="none" w:sz="0" w:space="0" w:color="auto"/>
            <w:bottom w:val="none" w:sz="0" w:space="0" w:color="auto"/>
            <w:right w:val="none" w:sz="0" w:space="0" w:color="auto"/>
          </w:divBdr>
        </w:div>
        <w:div w:id="323558471">
          <w:marLeft w:val="1800"/>
          <w:marRight w:val="0"/>
          <w:marTop w:val="77"/>
          <w:marBottom w:val="0"/>
          <w:divBdr>
            <w:top w:val="none" w:sz="0" w:space="0" w:color="auto"/>
            <w:left w:val="none" w:sz="0" w:space="0" w:color="auto"/>
            <w:bottom w:val="none" w:sz="0" w:space="0" w:color="auto"/>
            <w:right w:val="none" w:sz="0" w:space="0" w:color="auto"/>
          </w:divBdr>
        </w:div>
        <w:div w:id="1323705292">
          <w:marLeft w:val="1166"/>
          <w:marRight w:val="0"/>
          <w:marTop w:val="86"/>
          <w:marBottom w:val="0"/>
          <w:divBdr>
            <w:top w:val="none" w:sz="0" w:space="0" w:color="auto"/>
            <w:left w:val="none" w:sz="0" w:space="0" w:color="auto"/>
            <w:bottom w:val="none" w:sz="0" w:space="0" w:color="auto"/>
            <w:right w:val="none" w:sz="0" w:space="0" w:color="auto"/>
          </w:divBdr>
        </w:div>
        <w:div w:id="1661232711">
          <w:marLeft w:val="547"/>
          <w:marRight w:val="0"/>
          <w:marTop w:val="96"/>
          <w:marBottom w:val="0"/>
          <w:divBdr>
            <w:top w:val="none" w:sz="0" w:space="0" w:color="auto"/>
            <w:left w:val="none" w:sz="0" w:space="0" w:color="auto"/>
            <w:bottom w:val="none" w:sz="0" w:space="0" w:color="auto"/>
            <w:right w:val="none" w:sz="0" w:space="0" w:color="auto"/>
          </w:divBdr>
        </w:div>
        <w:div w:id="1730112940">
          <w:marLeft w:val="1166"/>
          <w:marRight w:val="0"/>
          <w:marTop w:val="86"/>
          <w:marBottom w:val="0"/>
          <w:divBdr>
            <w:top w:val="none" w:sz="0" w:space="0" w:color="auto"/>
            <w:left w:val="none" w:sz="0" w:space="0" w:color="auto"/>
            <w:bottom w:val="none" w:sz="0" w:space="0" w:color="auto"/>
            <w:right w:val="none" w:sz="0" w:space="0" w:color="auto"/>
          </w:divBdr>
        </w:div>
        <w:div w:id="298805591">
          <w:marLeft w:val="1166"/>
          <w:marRight w:val="0"/>
          <w:marTop w:val="86"/>
          <w:marBottom w:val="0"/>
          <w:divBdr>
            <w:top w:val="none" w:sz="0" w:space="0" w:color="auto"/>
            <w:left w:val="none" w:sz="0" w:space="0" w:color="auto"/>
            <w:bottom w:val="none" w:sz="0" w:space="0" w:color="auto"/>
            <w:right w:val="none" w:sz="0" w:space="0" w:color="auto"/>
          </w:divBdr>
        </w:div>
        <w:div w:id="1473330050">
          <w:marLeft w:val="547"/>
          <w:marRight w:val="0"/>
          <w:marTop w:val="154"/>
          <w:marBottom w:val="0"/>
          <w:divBdr>
            <w:top w:val="none" w:sz="0" w:space="0" w:color="auto"/>
            <w:left w:val="none" w:sz="0" w:space="0" w:color="auto"/>
            <w:bottom w:val="none" w:sz="0" w:space="0" w:color="auto"/>
            <w:right w:val="none" w:sz="0" w:space="0" w:color="auto"/>
          </w:divBdr>
        </w:div>
        <w:div w:id="208496620">
          <w:marLeft w:val="547"/>
          <w:marRight w:val="0"/>
          <w:marTop w:val="154"/>
          <w:marBottom w:val="0"/>
          <w:divBdr>
            <w:top w:val="none" w:sz="0" w:space="0" w:color="auto"/>
            <w:left w:val="none" w:sz="0" w:space="0" w:color="auto"/>
            <w:bottom w:val="none" w:sz="0" w:space="0" w:color="auto"/>
            <w:right w:val="none" w:sz="0" w:space="0" w:color="auto"/>
          </w:divBdr>
        </w:div>
        <w:div w:id="1795975277">
          <w:marLeft w:val="1166"/>
          <w:marRight w:val="0"/>
          <w:marTop w:val="134"/>
          <w:marBottom w:val="0"/>
          <w:divBdr>
            <w:top w:val="none" w:sz="0" w:space="0" w:color="auto"/>
            <w:left w:val="none" w:sz="0" w:space="0" w:color="auto"/>
            <w:bottom w:val="none" w:sz="0" w:space="0" w:color="auto"/>
            <w:right w:val="none" w:sz="0" w:space="0" w:color="auto"/>
          </w:divBdr>
        </w:div>
        <w:div w:id="1325009424">
          <w:marLeft w:val="1166"/>
          <w:marRight w:val="0"/>
          <w:marTop w:val="134"/>
          <w:marBottom w:val="0"/>
          <w:divBdr>
            <w:top w:val="none" w:sz="0" w:space="0" w:color="auto"/>
            <w:left w:val="none" w:sz="0" w:space="0" w:color="auto"/>
            <w:bottom w:val="none" w:sz="0" w:space="0" w:color="auto"/>
            <w:right w:val="none" w:sz="0" w:space="0" w:color="auto"/>
          </w:divBdr>
        </w:div>
        <w:div w:id="607657604">
          <w:marLeft w:val="1166"/>
          <w:marRight w:val="0"/>
          <w:marTop w:val="134"/>
          <w:marBottom w:val="0"/>
          <w:divBdr>
            <w:top w:val="none" w:sz="0" w:space="0" w:color="auto"/>
            <w:left w:val="none" w:sz="0" w:space="0" w:color="auto"/>
            <w:bottom w:val="none" w:sz="0" w:space="0" w:color="auto"/>
            <w:right w:val="none" w:sz="0" w:space="0" w:color="auto"/>
          </w:divBdr>
        </w:div>
        <w:div w:id="1026641931">
          <w:marLeft w:val="1800"/>
          <w:marRight w:val="0"/>
          <w:marTop w:val="115"/>
          <w:marBottom w:val="0"/>
          <w:divBdr>
            <w:top w:val="none" w:sz="0" w:space="0" w:color="auto"/>
            <w:left w:val="none" w:sz="0" w:space="0" w:color="auto"/>
            <w:bottom w:val="none" w:sz="0" w:space="0" w:color="auto"/>
            <w:right w:val="none" w:sz="0" w:space="0" w:color="auto"/>
          </w:divBdr>
        </w:div>
        <w:div w:id="1311137799">
          <w:marLeft w:val="1800"/>
          <w:marRight w:val="0"/>
          <w:marTop w:val="115"/>
          <w:marBottom w:val="0"/>
          <w:divBdr>
            <w:top w:val="none" w:sz="0" w:space="0" w:color="auto"/>
            <w:left w:val="none" w:sz="0" w:space="0" w:color="auto"/>
            <w:bottom w:val="none" w:sz="0" w:space="0" w:color="auto"/>
            <w:right w:val="none" w:sz="0" w:space="0" w:color="auto"/>
          </w:divBdr>
        </w:div>
        <w:div w:id="480780864">
          <w:marLeft w:val="1800"/>
          <w:marRight w:val="0"/>
          <w:marTop w:val="115"/>
          <w:marBottom w:val="0"/>
          <w:divBdr>
            <w:top w:val="none" w:sz="0" w:space="0" w:color="auto"/>
            <w:left w:val="none" w:sz="0" w:space="0" w:color="auto"/>
            <w:bottom w:val="none" w:sz="0" w:space="0" w:color="auto"/>
            <w:right w:val="none" w:sz="0" w:space="0" w:color="auto"/>
          </w:divBdr>
        </w:div>
        <w:div w:id="25496117">
          <w:marLeft w:val="1800"/>
          <w:marRight w:val="0"/>
          <w:marTop w:val="115"/>
          <w:marBottom w:val="0"/>
          <w:divBdr>
            <w:top w:val="none" w:sz="0" w:space="0" w:color="auto"/>
            <w:left w:val="none" w:sz="0" w:space="0" w:color="auto"/>
            <w:bottom w:val="none" w:sz="0" w:space="0" w:color="auto"/>
            <w:right w:val="none" w:sz="0" w:space="0" w:color="auto"/>
          </w:divBdr>
        </w:div>
        <w:div w:id="292567099">
          <w:marLeft w:val="1800"/>
          <w:marRight w:val="0"/>
          <w:marTop w:val="115"/>
          <w:marBottom w:val="0"/>
          <w:divBdr>
            <w:top w:val="none" w:sz="0" w:space="0" w:color="auto"/>
            <w:left w:val="none" w:sz="0" w:space="0" w:color="auto"/>
            <w:bottom w:val="none" w:sz="0" w:space="0" w:color="auto"/>
            <w:right w:val="none" w:sz="0" w:space="0" w:color="auto"/>
          </w:divBdr>
        </w:div>
        <w:div w:id="1401715075">
          <w:marLeft w:val="1800"/>
          <w:marRight w:val="0"/>
          <w:marTop w:val="115"/>
          <w:marBottom w:val="0"/>
          <w:divBdr>
            <w:top w:val="none" w:sz="0" w:space="0" w:color="auto"/>
            <w:left w:val="none" w:sz="0" w:space="0" w:color="auto"/>
            <w:bottom w:val="none" w:sz="0" w:space="0" w:color="auto"/>
            <w:right w:val="none" w:sz="0" w:space="0" w:color="auto"/>
          </w:divBdr>
        </w:div>
        <w:div w:id="1244533591">
          <w:marLeft w:val="547"/>
          <w:marRight w:val="0"/>
          <w:marTop w:val="154"/>
          <w:marBottom w:val="0"/>
          <w:divBdr>
            <w:top w:val="none" w:sz="0" w:space="0" w:color="auto"/>
            <w:left w:val="none" w:sz="0" w:space="0" w:color="auto"/>
            <w:bottom w:val="none" w:sz="0" w:space="0" w:color="auto"/>
            <w:right w:val="none" w:sz="0" w:space="0" w:color="auto"/>
          </w:divBdr>
        </w:div>
        <w:div w:id="2137094760">
          <w:marLeft w:val="547"/>
          <w:marRight w:val="0"/>
          <w:marTop w:val="154"/>
          <w:marBottom w:val="0"/>
          <w:divBdr>
            <w:top w:val="none" w:sz="0" w:space="0" w:color="auto"/>
            <w:left w:val="none" w:sz="0" w:space="0" w:color="auto"/>
            <w:bottom w:val="none" w:sz="0" w:space="0" w:color="auto"/>
            <w:right w:val="none" w:sz="0" w:space="0" w:color="auto"/>
          </w:divBdr>
        </w:div>
        <w:div w:id="202796074">
          <w:marLeft w:val="547"/>
          <w:marRight w:val="0"/>
          <w:marTop w:val="154"/>
          <w:marBottom w:val="0"/>
          <w:divBdr>
            <w:top w:val="none" w:sz="0" w:space="0" w:color="auto"/>
            <w:left w:val="none" w:sz="0" w:space="0" w:color="auto"/>
            <w:bottom w:val="none" w:sz="0" w:space="0" w:color="auto"/>
            <w:right w:val="none" w:sz="0" w:space="0" w:color="auto"/>
          </w:divBdr>
        </w:div>
        <w:div w:id="981083207">
          <w:marLeft w:val="1166"/>
          <w:marRight w:val="0"/>
          <w:marTop w:val="134"/>
          <w:marBottom w:val="0"/>
          <w:divBdr>
            <w:top w:val="none" w:sz="0" w:space="0" w:color="auto"/>
            <w:left w:val="none" w:sz="0" w:space="0" w:color="auto"/>
            <w:bottom w:val="none" w:sz="0" w:space="0" w:color="auto"/>
            <w:right w:val="none" w:sz="0" w:space="0" w:color="auto"/>
          </w:divBdr>
        </w:div>
        <w:div w:id="1161047939">
          <w:marLeft w:val="1800"/>
          <w:marRight w:val="0"/>
          <w:marTop w:val="115"/>
          <w:marBottom w:val="0"/>
          <w:divBdr>
            <w:top w:val="none" w:sz="0" w:space="0" w:color="auto"/>
            <w:left w:val="none" w:sz="0" w:space="0" w:color="auto"/>
            <w:bottom w:val="none" w:sz="0" w:space="0" w:color="auto"/>
            <w:right w:val="none" w:sz="0" w:space="0" w:color="auto"/>
          </w:divBdr>
        </w:div>
        <w:div w:id="1251424704">
          <w:marLeft w:val="1800"/>
          <w:marRight w:val="0"/>
          <w:marTop w:val="115"/>
          <w:marBottom w:val="0"/>
          <w:divBdr>
            <w:top w:val="none" w:sz="0" w:space="0" w:color="auto"/>
            <w:left w:val="none" w:sz="0" w:space="0" w:color="auto"/>
            <w:bottom w:val="none" w:sz="0" w:space="0" w:color="auto"/>
            <w:right w:val="none" w:sz="0" w:space="0" w:color="auto"/>
          </w:divBdr>
        </w:div>
        <w:div w:id="653485175">
          <w:marLeft w:val="1166"/>
          <w:marRight w:val="0"/>
          <w:marTop w:val="134"/>
          <w:marBottom w:val="0"/>
          <w:divBdr>
            <w:top w:val="none" w:sz="0" w:space="0" w:color="auto"/>
            <w:left w:val="none" w:sz="0" w:space="0" w:color="auto"/>
            <w:bottom w:val="none" w:sz="0" w:space="0" w:color="auto"/>
            <w:right w:val="none" w:sz="0" w:space="0" w:color="auto"/>
          </w:divBdr>
        </w:div>
        <w:div w:id="1047340057">
          <w:marLeft w:val="1800"/>
          <w:marRight w:val="0"/>
          <w:marTop w:val="115"/>
          <w:marBottom w:val="0"/>
          <w:divBdr>
            <w:top w:val="none" w:sz="0" w:space="0" w:color="auto"/>
            <w:left w:val="none" w:sz="0" w:space="0" w:color="auto"/>
            <w:bottom w:val="none" w:sz="0" w:space="0" w:color="auto"/>
            <w:right w:val="none" w:sz="0" w:space="0" w:color="auto"/>
          </w:divBdr>
        </w:div>
        <w:div w:id="1661078321">
          <w:marLeft w:val="1166"/>
          <w:marRight w:val="0"/>
          <w:marTop w:val="134"/>
          <w:marBottom w:val="0"/>
          <w:divBdr>
            <w:top w:val="none" w:sz="0" w:space="0" w:color="auto"/>
            <w:left w:val="none" w:sz="0" w:space="0" w:color="auto"/>
            <w:bottom w:val="none" w:sz="0" w:space="0" w:color="auto"/>
            <w:right w:val="none" w:sz="0" w:space="0" w:color="auto"/>
          </w:divBdr>
        </w:div>
        <w:div w:id="1829201781">
          <w:marLeft w:val="1800"/>
          <w:marRight w:val="0"/>
          <w:marTop w:val="115"/>
          <w:marBottom w:val="0"/>
          <w:divBdr>
            <w:top w:val="none" w:sz="0" w:space="0" w:color="auto"/>
            <w:left w:val="none" w:sz="0" w:space="0" w:color="auto"/>
            <w:bottom w:val="none" w:sz="0" w:space="0" w:color="auto"/>
            <w:right w:val="none" w:sz="0" w:space="0" w:color="auto"/>
          </w:divBdr>
        </w:div>
        <w:div w:id="143547422">
          <w:marLeft w:val="1800"/>
          <w:marRight w:val="0"/>
          <w:marTop w:val="115"/>
          <w:marBottom w:val="0"/>
          <w:divBdr>
            <w:top w:val="none" w:sz="0" w:space="0" w:color="auto"/>
            <w:left w:val="none" w:sz="0" w:space="0" w:color="auto"/>
            <w:bottom w:val="none" w:sz="0" w:space="0" w:color="auto"/>
            <w:right w:val="none" w:sz="0" w:space="0" w:color="auto"/>
          </w:divBdr>
        </w:div>
        <w:div w:id="71006498">
          <w:marLeft w:val="1166"/>
          <w:marRight w:val="0"/>
          <w:marTop w:val="134"/>
          <w:marBottom w:val="0"/>
          <w:divBdr>
            <w:top w:val="none" w:sz="0" w:space="0" w:color="auto"/>
            <w:left w:val="none" w:sz="0" w:space="0" w:color="auto"/>
            <w:bottom w:val="none" w:sz="0" w:space="0" w:color="auto"/>
            <w:right w:val="none" w:sz="0" w:space="0" w:color="auto"/>
          </w:divBdr>
        </w:div>
        <w:div w:id="653223443">
          <w:marLeft w:val="1800"/>
          <w:marRight w:val="0"/>
          <w:marTop w:val="115"/>
          <w:marBottom w:val="0"/>
          <w:divBdr>
            <w:top w:val="none" w:sz="0" w:space="0" w:color="auto"/>
            <w:left w:val="none" w:sz="0" w:space="0" w:color="auto"/>
            <w:bottom w:val="none" w:sz="0" w:space="0" w:color="auto"/>
            <w:right w:val="none" w:sz="0" w:space="0" w:color="auto"/>
          </w:divBdr>
        </w:div>
        <w:div w:id="96338936">
          <w:marLeft w:val="547"/>
          <w:marRight w:val="0"/>
          <w:marTop w:val="154"/>
          <w:marBottom w:val="0"/>
          <w:divBdr>
            <w:top w:val="none" w:sz="0" w:space="0" w:color="auto"/>
            <w:left w:val="none" w:sz="0" w:space="0" w:color="auto"/>
            <w:bottom w:val="none" w:sz="0" w:space="0" w:color="auto"/>
            <w:right w:val="none" w:sz="0" w:space="0" w:color="auto"/>
          </w:divBdr>
        </w:div>
        <w:div w:id="1309360449">
          <w:marLeft w:val="547"/>
          <w:marRight w:val="0"/>
          <w:marTop w:val="96"/>
          <w:marBottom w:val="0"/>
          <w:divBdr>
            <w:top w:val="none" w:sz="0" w:space="0" w:color="auto"/>
            <w:left w:val="none" w:sz="0" w:space="0" w:color="auto"/>
            <w:bottom w:val="none" w:sz="0" w:space="0" w:color="auto"/>
            <w:right w:val="none" w:sz="0" w:space="0" w:color="auto"/>
          </w:divBdr>
        </w:div>
        <w:div w:id="1930238919">
          <w:marLeft w:val="1166"/>
          <w:marRight w:val="0"/>
          <w:marTop w:val="86"/>
          <w:marBottom w:val="0"/>
          <w:divBdr>
            <w:top w:val="none" w:sz="0" w:space="0" w:color="auto"/>
            <w:left w:val="none" w:sz="0" w:space="0" w:color="auto"/>
            <w:bottom w:val="none" w:sz="0" w:space="0" w:color="auto"/>
            <w:right w:val="none" w:sz="0" w:space="0" w:color="auto"/>
          </w:divBdr>
        </w:div>
        <w:div w:id="519587993">
          <w:marLeft w:val="547"/>
          <w:marRight w:val="0"/>
          <w:marTop w:val="96"/>
          <w:marBottom w:val="0"/>
          <w:divBdr>
            <w:top w:val="none" w:sz="0" w:space="0" w:color="auto"/>
            <w:left w:val="none" w:sz="0" w:space="0" w:color="auto"/>
            <w:bottom w:val="none" w:sz="0" w:space="0" w:color="auto"/>
            <w:right w:val="none" w:sz="0" w:space="0" w:color="auto"/>
          </w:divBdr>
        </w:div>
        <w:div w:id="1152139014">
          <w:marLeft w:val="547"/>
          <w:marRight w:val="0"/>
          <w:marTop w:val="96"/>
          <w:marBottom w:val="0"/>
          <w:divBdr>
            <w:top w:val="none" w:sz="0" w:space="0" w:color="auto"/>
            <w:left w:val="none" w:sz="0" w:space="0" w:color="auto"/>
            <w:bottom w:val="none" w:sz="0" w:space="0" w:color="auto"/>
            <w:right w:val="none" w:sz="0" w:space="0" w:color="auto"/>
          </w:divBdr>
        </w:div>
        <w:div w:id="1566839141">
          <w:marLeft w:val="1800"/>
          <w:marRight w:val="0"/>
          <w:marTop w:val="77"/>
          <w:marBottom w:val="0"/>
          <w:divBdr>
            <w:top w:val="none" w:sz="0" w:space="0" w:color="auto"/>
            <w:left w:val="none" w:sz="0" w:space="0" w:color="auto"/>
            <w:bottom w:val="none" w:sz="0" w:space="0" w:color="auto"/>
            <w:right w:val="none" w:sz="0" w:space="0" w:color="auto"/>
          </w:divBdr>
        </w:div>
        <w:div w:id="1771658645">
          <w:marLeft w:val="1800"/>
          <w:marRight w:val="0"/>
          <w:marTop w:val="77"/>
          <w:marBottom w:val="0"/>
          <w:divBdr>
            <w:top w:val="none" w:sz="0" w:space="0" w:color="auto"/>
            <w:left w:val="none" w:sz="0" w:space="0" w:color="auto"/>
            <w:bottom w:val="none" w:sz="0" w:space="0" w:color="auto"/>
            <w:right w:val="none" w:sz="0" w:space="0" w:color="auto"/>
          </w:divBdr>
        </w:div>
        <w:div w:id="1375079224">
          <w:marLeft w:val="1800"/>
          <w:marRight w:val="0"/>
          <w:marTop w:val="77"/>
          <w:marBottom w:val="0"/>
          <w:divBdr>
            <w:top w:val="none" w:sz="0" w:space="0" w:color="auto"/>
            <w:left w:val="none" w:sz="0" w:space="0" w:color="auto"/>
            <w:bottom w:val="none" w:sz="0" w:space="0" w:color="auto"/>
            <w:right w:val="none" w:sz="0" w:space="0" w:color="auto"/>
          </w:divBdr>
        </w:div>
        <w:div w:id="1858620468">
          <w:marLeft w:val="547"/>
          <w:marRight w:val="0"/>
          <w:marTop w:val="154"/>
          <w:marBottom w:val="0"/>
          <w:divBdr>
            <w:top w:val="none" w:sz="0" w:space="0" w:color="auto"/>
            <w:left w:val="none" w:sz="0" w:space="0" w:color="auto"/>
            <w:bottom w:val="none" w:sz="0" w:space="0" w:color="auto"/>
            <w:right w:val="none" w:sz="0" w:space="0" w:color="auto"/>
          </w:divBdr>
        </w:div>
        <w:div w:id="305671028">
          <w:marLeft w:val="547"/>
          <w:marRight w:val="0"/>
          <w:marTop w:val="154"/>
          <w:marBottom w:val="0"/>
          <w:divBdr>
            <w:top w:val="none" w:sz="0" w:space="0" w:color="auto"/>
            <w:left w:val="none" w:sz="0" w:space="0" w:color="auto"/>
            <w:bottom w:val="none" w:sz="0" w:space="0" w:color="auto"/>
            <w:right w:val="none" w:sz="0" w:space="0" w:color="auto"/>
          </w:divBdr>
        </w:div>
        <w:div w:id="59838199">
          <w:marLeft w:val="1166"/>
          <w:marRight w:val="0"/>
          <w:marTop w:val="134"/>
          <w:marBottom w:val="0"/>
          <w:divBdr>
            <w:top w:val="none" w:sz="0" w:space="0" w:color="auto"/>
            <w:left w:val="none" w:sz="0" w:space="0" w:color="auto"/>
            <w:bottom w:val="none" w:sz="0" w:space="0" w:color="auto"/>
            <w:right w:val="none" w:sz="0" w:space="0" w:color="auto"/>
          </w:divBdr>
        </w:div>
        <w:div w:id="883523159">
          <w:marLeft w:val="1166"/>
          <w:marRight w:val="0"/>
          <w:marTop w:val="134"/>
          <w:marBottom w:val="0"/>
          <w:divBdr>
            <w:top w:val="none" w:sz="0" w:space="0" w:color="auto"/>
            <w:left w:val="none" w:sz="0" w:space="0" w:color="auto"/>
            <w:bottom w:val="none" w:sz="0" w:space="0" w:color="auto"/>
            <w:right w:val="none" w:sz="0" w:space="0" w:color="auto"/>
          </w:divBdr>
        </w:div>
        <w:div w:id="1881933988">
          <w:marLeft w:val="547"/>
          <w:marRight w:val="0"/>
          <w:marTop w:val="154"/>
          <w:marBottom w:val="0"/>
          <w:divBdr>
            <w:top w:val="none" w:sz="0" w:space="0" w:color="auto"/>
            <w:left w:val="none" w:sz="0" w:space="0" w:color="auto"/>
            <w:bottom w:val="none" w:sz="0" w:space="0" w:color="auto"/>
            <w:right w:val="none" w:sz="0" w:space="0" w:color="auto"/>
          </w:divBdr>
        </w:div>
        <w:div w:id="100299863">
          <w:marLeft w:val="1166"/>
          <w:marRight w:val="0"/>
          <w:marTop w:val="134"/>
          <w:marBottom w:val="0"/>
          <w:divBdr>
            <w:top w:val="none" w:sz="0" w:space="0" w:color="auto"/>
            <w:left w:val="none" w:sz="0" w:space="0" w:color="auto"/>
            <w:bottom w:val="none" w:sz="0" w:space="0" w:color="auto"/>
            <w:right w:val="none" w:sz="0" w:space="0" w:color="auto"/>
          </w:divBdr>
        </w:div>
        <w:div w:id="1537429541">
          <w:marLeft w:val="1166"/>
          <w:marRight w:val="0"/>
          <w:marTop w:val="134"/>
          <w:marBottom w:val="0"/>
          <w:divBdr>
            <w:top w:val="none" w:sz="0" w:space="0" w:color="auto"/>
            <w:left w:val="none" w:sz="0" w:space="0" w:color="auto"/>
            <w:bottom w:val="none" w:sz="0" w:space="0" w:color="auto"/>
            <w:right w:val="none" w:sz="0" w:space="0" w:color="auto"/>
          </w:divBdr>
        </w:div>
        <w:div w:id="877468662">
          <w:marLeft w:val="547"/>
          <w:marRight w:val="0"/>
          <w:marTop w:val="154"/>
          <w:marBottom w:val="0"/>
          <w:divBdr>
            <w:top w:val="none" w:sz="0" w:space="0" w:color="auto"/>
            <w:left w:val="none" w:sz="0" w:space="0" w:color="auto"/>
            <w:bottom w:val="none" w:sz="0" w:space="0" w:color="auto"/>
            <w:right w:val="none" w:sz="0" w:space="0" w:color="auto"/>
          </w:divBdr>
        </w:div>
        <w:div w:id="985284304">
          <w:marLeft w:val="1166"/>
          <w:marRight w:val="0"/>
          <w:marTop w:val="134"/>
          <w:marBottom w:val="0"/>
          <w:divBdr>
            <w:top w:val="none" w:sz="0" w:space="0" w:color="auto"/>
            <w:left w:val="none" w:sz="0" w:space="0" w:color="auto"/>
            <w:bottom w:val="none" w:sz="0" w:space="0" w:color="auto"/>
            <w:right w:val="none" w:sz="0" w:space="0" w:color="auto"/>
          </w:divBdr>
        </w:div>
        <w:div w:id="1599674640">
          <w:marLeft w:val="1166"/>
          <w:marRight w:val="0"/>
          <w:marTop w:val="134"/>
          <w:marBottom w:val="0"/>
          <w:divBdr>
            <w:top w:val="none" w:sz="0" w:space="0" w:color="auto"/>
            <w:left w:val="none" w:sz="0" w:space="0" w:color="auto"/>
            <w:bottom w:val="none" w:sz="0" w:space="0" w:color="auto"/>
            <w:right w:val="none" w:sz="0" w:space="0" w:color="auto"/>
          </w:divBdr>
        </w:div>
        <w:div w:id="2008509853">
          <w:marLeft w:val="1166"/>
          <w:marRight w:val="0"/>
          <w:marTop w:val="134"/>
          <w:marBottom w:val="0"/>
          <w:divBdr>
            <w:top w:val="none" w:sz="0" w:space="0" w:color="auto"/>
            <w:left w:val="none" w:sz="0" w:space="0" w:color="auto"/>
            <w:bottom w:val="none" w:sz="0" w:space="0" w:color="auto"/>
            <w:right w:val="none" w:sz="0" w:space="0" w:color="auto"/>
          </w:divBdr>
        </w:div>
        <w:div w:id="1494104464">
          <w:marLeft w:val="1166"/>
          <w:marRight w:val="0"/>
          <w:marTop w:val="134"/>
          <w:marBottom w:val="0"/>
          <w:divBdr>
            <w:top w:val="none" w:sz="0" w:space="0" w:color="auto"/>
            <w:left w:val="none" w:sz="0" w:space="0" w:color="auto"/>
            <w:bottom w:val="none" w:sz="0" w:space="0" w:color="auto"/>
            <w:right w:val="none" w:sz="0" w:space="0" w:color="auto"/>
          </w:divBdr>
        </w:div>
        <w:div w:id="1747070074">
          <w:marLeft w:val="547"/>
          <w:marRight w:val="0"/>
          <w:marTop w:val="154"/>
          <w:marBottom w:val="0"/>
          <w:divBdr>
            <w:top w:val="none" w:sz="0" w:space="0" w:color="auto"/>
            <w:left w:val="none" w:sz="0" w:space="0" w:color="auto"/>
            <w:bottom w:val="none" w:sz="0" w:space="0" w:color="auto"/>
            <w:right w:val="none" w:sz="0" w:space="0" w:color="auto"/>
          </w:divBdr>
        </w:div>
        <w:div w:id="1242594177">
          <w:marLeft w:val="547"/>
          <w:marRight w:val="0"/>
          <w:marTop w:val="154"/>
          <w:marBottom w:val="0"/>
          <w:divBdr>
            <w:top w:val="none" w:sz="0" w:space="0" w:color="auto"/>
            <w:left w:val="none" w:sz="0" w:space="0" w:color="auto"/>
            <w:bottom w:val="none" w:sz="0" w:space="0" w:color="auto"/>
            <w:right w:val="none" w:sz="0" w:space="0" w:color="auto"/>
          </w:divBdr>
        </w:div>
        <w:div w:id="636842433">
          <w:marLeft w:val="1166"/>
          <w:marRight w:val="0"/>
          <w:marTop w:val="134"/>
          <w:marBottom w:val="0"/>
          <w:divBdr>
            <w:top w:val="none" w:sz="0" w:space="0" w:color="auto"/>
            <w:left w:val="none" w:sz="0" w:space="0" w:color="auto"/>
            <w:bottom w:val="none" w:sz="0" w:space="0" w:color="auto"/>
            <w:right w:val="none" w:sz="0" w:space="0" w:color="auto"/>
          </w:divBdr>
        </w:div>
        <w:div w:id="768046042">
          <w:marLeft w:val="1166"/>
          <w:marRight w:val="0"/>
          <w:marTop w:val="134"/>
          <w:marBottom w:val="0"/>
          <w:divBdr>
            <w:top w:val="none" w:sz="0" w:space="0" w:color="auto"/>
            <w:left w:val="none" w:sz="0" w:space="0" w:color="auto"/>
            <w:bottom w:val="none" w:sz="0" w:space="0" w:color="auto"/>
            <w:right w:val="none" w:sz="0" w:space="0" w:color="auto"/>
          </w:divBdr>
        </w:div>
        <w:div w:id="762606997">
          <w:marLeft w:val="547"/>
          <w:marRight w:val="0"/>
          <w:marTop w:val="154"/>
          <w:marBottom w:val="0"/>
          <w:divBdr>
            <w:top w:val="none" w:sz="0" w:space="0" w:color="auto"/>
            <w:left w:val="none" w:sz="0" w:space="0" w:color="auto"/>
            <w:bottom w:val="none" w:sz="0" w:space="0" w:color="auto"/>
            <w:right w:val="none" w:sz="0" w:space="0" w:color="auto"/>
          </w:divBdr>
        </w:div>
        <w:div w:id="52972013">
          <w:marLeft w:val="1166"/>
          <w:marRight w:val="0"/>
          <w:marTop w:val="134"/>
          <w:marBottom w:val="0"/>
          <w:divBdr>
            <w:top w:val="none" w:sz="0" w:space="0" w:color="auto"/>
            <w:left w:val="none" w:sz="0" w:space="0" w:color="auto"/>
            <w:bottom w:val="none" w:sz="0" w:space="0" w:color="auto"/>
            <w:right w:val="none" w:sz="0" w:space="0" w:color="auto"/>
          </w:divBdr>
        </w:div>
        <w:div w:id="743525680">
          <w:marLeft w:val="1166"/>
          <w:marRight w:val="0"/>
          <w:marTop w:val="134"/>
          <w:marBottom w:val="0"/>
          <w:divBdr>
            <w:top w:val="none" w:sz="0" w:space="0" w:color="auto"/>
            <w:left w:val="none" w:sz="0" w:space="0" w:color="auto"/>
            <w:bottom w:val="none" w:sz="0" w:space="0" w:color="auto"/>
            <w:right w:val="none" w:sz="0" w:space="0" w:color="auto"/>
          </w:divBdr>
        </w:div>
        <w:div w:id="1120535632">
          <w:marLeft w:val="547"/>
          <w:marRight w:val="0"/>
          <w:marTop w:val="154"/>
          <w:marBottom w:val="0"/>
          <w:divBdr>
            <w:top w:val="none" w:sz="0" w:space="0" w:color="auto"/>
            <w:left w:val="none" w:sz="0" w:space="0" w:color="auto"/>
            <w:bottom w:val="none" w:sz="0" w:space="0" w:color="auto"/>
            <w:right w:val="none" w:sz="0" w:space="0" w:color="auto"/>
          </w:divBdr>
        </w:div>
        <w:div w:id="1959028440">
          <w:marLeft w:val="547"/>
          <w:marRight w:val="0"/>
          <w:marTop w:val="154"/>
          <w:marBottom w:val="0"/>
          <w:divBdr>
            <w:top w:val="none" w:sz="0" w:space="0" w:color="auto"/>
            <w:left w:val="none" w:sz="0" w:space="0" w:color="auto"/>
            <w:bottom w:val="none" w:sz="0" w:space="0" w:color="auto"/>
            <w:right w:val="none" w:sz="0" w:space="0" w:color="auto"/>
          </w:divBdr>
        </w:div>
        <w:div w:id="364906644">
          <w:marLeft w:val="547"/>
          <w:marRight w:val="0"/>
          <w:marTop w:val="154"/>
          <w:marBottom w:val="0"/>
          <w:divBdr>
            <w:top w:val="none" w:sz="0" w:space="0" w:color="auto"/>
            <w:left w:val="none" w:sz="0" w:space="0" w:color="auto"/>
            <w:bottom w:val="none" w:sz="0" w:space="0" w:color="auto"/>
            <w:right w:val="none" w:sz="0" w:space="0" w:color="auto"/>
          </w:divBdr>
        </w:div>
        <w:div w:id="823474380">
          <w:marLeft w:val="1166"/>
          <w:marRight w:val="0"/>
          <w:marTop w:val="134"/>
          <w:marBottom w:val="0"/>
          <w:divBdr>
            <w:top w:val="none" w:sz="0" w:space="0" w:color="auto"/>
            <w:left w:val="none" w:sz="0" w:space="0" w:color="auto"/>
            <w:bottom w:val="none" w:sz="0" w:space="0" w:color="auto"/>
            <w:right w:val="none" w:sz="0" w:space="0" w:color="auto"/>
          </w:divBdr>
        </w:div>
        <w:div w:id="1947811860">
          <w:marLeft w:val="1166"/>
          <w:marRight w:val="0"/>
          <w:marTop w:val="134"/>
          <w:marBottom w:val="0"/>
          <w:divBdr>
            <w:top w:val="none" w:sz="0" w:space="0" w:color="auto"/>
            <w:left w:val="none" w:sz="0" w:space="0" w:color="auto"/>
            <w:bottom w:val="none" w:sz="0" w:space="0" w:color="auto"/>
            <w:right w:val="none" w:sz="0" w:space="0" w:color="auto"/>
          </w:divBdr>
        </w:div>
        <w:div w:id="1382290652">
          <w:marLeft w:val="1166"/>
          <w:marRight w:val="0"/>
          <w:marTop w:val="134"/>
          <w:marBottom w:val="0"/>
          <w:divBdr>
            <w:top w:val="none" w:sz="0" w:space="0" w:color="auto"/>
            <w:left w:val="none" w:sz="0" w:space="0" w:color="auto"/>
            <w:bottom w:val="none" w:sz="0" w:space="0" w:color="auto"/>
            <w:right w:val="none" w:sz="0" w:space="0" w:color="auto"/>
          </w:divBdr>
        </w:div>
        <w:div w:id="1356926398">
          <w:marLeft w:val="547"/>
          <w:marRight w:val="0"/>
          <w:marTop w:val="154"/>
          <w:marBottom w:val="0"/>
          <w:divBdr>
            <w:top w:val="none" w:sz="0" w:space="0" w:color="auto"/>
            <w:left w:val="none" w:sz="0" w:space="0" w:color="auto"/>
            <w:bottom w:val="none" w:sz="0" w:space="0" w:color="auto"/>
            <w:right w:val="none" w:sz="0" w:space="0" w:color="auto"/>
          </w:divBdr>
        </w:div>
        <w:div w:id="960384462">
          <w:marLeft w:val="1166"/>
          <w:marRight w:val="0"/>
          <w:marTop w:val="134"/>
          <w:marBottom w:val="0"/>
          <w:divBdr>
            <w:top w:val="none" w:sz="0" w:space="0" w:color="auto"/>
            <w:left w:val="none" w:sz="0" w:space="0" w:color="auto"/>
            <w:bottom w:val="none" w:sz="0" w:space="0" w:color="auto"/>
            <w:right w:val="none" w:sz="0" w:space="0" w:color="auto"/>
          </w:divBdr>
        </w:div>
        <w:div w:id="2047216721">
          <w:marLeft w:val="1166"/>
          <w:marRight w:val="0"/>
          <w:marTop w:val="134"/>
          <w:marBottom w:val="0"/>
          <w:divBdr>
            <w:top w:val="none" w:sz="0" w:space="0" w:color="auto"/>
            <w:left w:val="none" w:sz="0" w:space="0" w:color="auto"/>
            <w:bottom w:val="none" w:sz="0" w:space="0" w:color="auto"/>
            <w:right w:val="none" w:sz="0" w:space="0" w:color="auto"/>
          </w:divBdr>
        </w:div>
        <w:div w:id="58790762">
          <w:marLeft w:val="547"/>
          <w:marRight w:val="0"/>
          <w:marTop w:val="154"/>
          <w:marBottom w:val="0"/>
          <w:divBdr>
            <w:top w:val="none" w:sz="0" w:space="0" w:color="auto"/>
            <w:left w:val="none" w:sz="0" w:space="0" w:color="auto"/>
            <w:bottom w:val="none" w:sz="0" w:space="0" w:color="auto"/>
            <w:right w:val="none" w:sz="0" w:space="0" w:color="auto"/>
          </w:divBdr>
        </w:div>
        <w:div w:id="1770004886">
          <w:marLeft w:val="1166"/>
          <w:marRight w:val="0"/>
          <w:marTop w:val="134"/>
          <w:marBottom w:val="0"/>
          <w:divBdr>
            <w:top w:val="none" w:sz="0" w:space="0" w:color="auto"/>
            <w:left w:val="none" w:sz="0" w:space="0" w:color="auto"/>
            <w:bottom w:val="none" w:sz="0" w:space="0" w:color="auto"/>
            <w:right w:val="none" w:sz="0" w:space="0" w:color="auto"/>
          </w:divBdr>
        </w:div>
        <w:div w:id="428626676">
          <w:marLeft w:val="1166"/>
          <w:marRight w:val="0"/>
          <w:marTop w:val="134"/>
          <w:marBottom w:val="0"/>
          <w:divBdr>
            <w:top w:val="none" w:sz="0" w:space="0" w:color="auto"/>
            <w:left w:val="none" w:sz="0" w:space="0" w:color="auto"/>
            <w:bottom w:val="none" w:sz="0" w:space="0" w:color="auto"/>
            <w:right w:val="none" w:sz="0" w:space="0" w:color="auto"/>
          </w:divBdr>
        </w:div>
        <w:div w:id="2039894741">
          <w:marLeft w:val="547"/>
          <w:marRight w:val="0"/>
          <w:marTop w:val="154"/>
          <w:marBottom w:val="0"/>
          <w:divBdr>
            <w:top w:val="none" w:sz="0" w:space="0" w:color="auto"/>
            <w:left w:val="none" w:sz="0" w:space="0" w:color="auto"/>
            <w:bottom w:val="none" w:sz="0" w:space="0" w:color="auto"/>
            <w:right w:val="none" w:sz="0" w:space="0" w:color="auto"/>
          </w:divBdr>
        </w:div>
        <w:div w:id="1538006798">
          <w:marLeft w:val="1166"/>
          <w:marRight w:val="0"/>
          <w:marTop w:val="134"/>
          <w:marBottom w:val="0"/>
          <w:divBdr>
            <w:top w:val="none" w:sz="0" w:space="0" w:color="auto"/>
            <w:left w:val="none" w:sz="0" w:space="0" w:color="auto"/>
            <w:bottom w:val="none" w:sz="0" w:space="0" w:color="auto"/>
            <w:right w:val="none" w:sz="0" w:space="0" w:color="auto"/>
          </w:divBdr>
        </w:div>
        <w:div w:id="1744795594">
          <w:marLeft w:val="1166"/>
          <w:marRight w:val="0"/>
          <w:marTop w:val="134"/>
          <w:marBottom w:val="0"/>
          <w:divBdr>
            <w:top w:val="none" w:sz="0" w:space="0" w:color="auto"/>
            <w:left w:val="none" w:sz="0" w:space="0" w:color="auto"/>
            <w:bottom w:val="none" w:sz="0" w:space="0" w:color="auto"/>
            <w:right w:val="none" w:sz="0" w:space="0" w:color="auto"/>
          </w:divBdr>
        </w:div>
        <w:div w:id="564265323">
          <w:marLeft w:val="547"/>
          <w:marRight w:val="0"/>
          <w:marTop w:val="154"/>
          <w:marBottom w:val="0"/>
          <w:divBdr>
            <w:top w:val="none" w:sz="0" w:space="0" w:color="auto"/>
            <w:left w:val="none" w:sz="0" w:space="0" w:color="auto"/>
            <w:bottom w:val="none" w:sz="0" w:space="0" w:color="auto"/>
            <w:right w:val="none" w:sz="0" w:space="0" w:color="auto"/>
          </w:divBdr>
        </w:div>
        <w:div w:id="2102215424">
          <w:marLeft w:val="547"/>
          <w:marRight w:val="0"/>
          <w:marTop w:val="154"/>
          <w:marBottom w:val="0"/>
          <w:divBdr>
            <w:top w:val="none" w:sz="0" w:space="0" w:color="auto"/>
            <w:left w:val="none" w:sz="0" w:space="0" w:color="auto"/>
            <w:bottom w:val="none" w:sz="0" w:space="0" w:color="auto"/>
            <w:right w:val="none" w:sz="0" w:space="0" w:color="auto"/>
          </w:divBdr>
        </w:div>
        <w:div w:id="2139951910">
          <w:marLeft w:val="547"/>
          <w:marRight w:val="0"/>
          <w:marTop w:val="154"/>
          <w:marBottom w:val="0"/>
          <w:divBdr>
            <w:top w:val="none" w:sz="0" w:space="0" w:color="auto"/>
            <w:left w:val="none" w:sz="0" w:space="0" w:color="auto"/>
            <w:bottom w:val="none" w:sz="0" w:space="0" w:color="auto"/>
            <w:right w:val="none" w:sz="0" w:space="0" w:color="auto"/>
          </w:divBdr>
        </w:div>
        <w:div w:id="702097952">
          <w:marLeft w:val="1166"/>
          <w:marRight w:val="0"/>
          <w:marTop w:val="134"/>
          <w:marBottom w:val="0"/>
          <w:divBdr>
            <w:top w:val="none" w:sz="0" w:space="0" w:color="auto"/>
            <w:left w:val="none" w:sz="0" w:space="0" w:color="auto"/>
            <w:bottom w:val="none" w:sz="0" w:space="0" w:color="auto"/>
            <w:right w:val="none" w:sz="0" w:space="0" w:color="auto"/>
          </w:divBdr>
        </w:div>
        <w:div w:id="642079546">
          <w:marLeft w:val="1166"/>
          <w:marRight w:val="0"/>
          <w:marTop w:val="134"/>
          <w:marBottom w:val="0"/>
          <w:divBdr>
            <w:top w:val="none" w:sz="0" w:space="0" w:color="auto"/>
            <w:left w:val="none" w:sz="0" w:space="0" w:color="auto"/>
            <w:bottom w:val="none" w:sz="0" w:space="0" w:color="auto"/>
            <w:right w:val="none" w:sz="0" w:space="0" w:color="auto"/>
          </w:divBdr>
        </w:div>
        <w:div w:id="1758013212">
          <w:marLeft w:val="1166"/>
          <w:marRight w:val="0"/>
          <w:marTop w:val="134"/>
          <w:marBottom w:val="0"/>
          <w:divBdr>
            <w:top w:val="none" w:sz="0" w:space="0" w:color="auto"/>
            <w:left w:val="none" w:sz="0" w:space="0" w:color="auto"/>
            <w:bottom w:val="none" w:sz="0" w:space="0" w:color="auto"/>
            <w:right w:val="none" w:sz="0" w:space="0" w:color="auto"/>
          </w:divBdr>
        </w:div>
        <w:div w:id="1962178034">
          <w:marLeft w:val="1800"/>
          <w:marRight w:val="0"/>
          <w:marTop w:val="115"/>
          <w:marBottom w:val="0"/>
          <w:divBdr>
            <w:top w:val="none" w:sz="0" w:space="0" w:color="auto"/>
            <w:left w:val="none" w:sz="0" w:space="0" w:color="auto"/>
            <w:bottom w:val="none" w:sz="0" w:space="0" w:color="auto"/>
            <w:right w:val="none" w:sz="0" w:space="0" w:color="auto"/>
          </w:divBdr>
        </w:div>
        <w:div w:id="2124688306">
          <w:marLeft w:val="1800"/>
          <w:marRight w:val="0"/>
          <w:marTop w:val="115"/>
          <w:marBottom w:val="0"/>
          <w:divBdr>
            <w:top w:val="none" w:sz="0" w:space="0" w:color="auto"/>
            <w:left w:val="none" w:sz="0" w:space="0" w:color="auto"/>
            <w:bottom w:val="none" w:sz="0" w:space="0" w:color="auto"/>
            <w:right w:val="none" w:sz="0" w:space="0" w:color="auto"/>
          </w:divBdr>
        </w:div>
        <w:div w:id="1655329496">
          <w:marLeft w:val="1166"/>
          <w:marRight w:val="0"/>
          <w:marTop w:val="134"/>
          <w:marBottom w:val="0"/>
          <w:divBdr>
            <w:top w:val="none" w:sz="0" w:space="0" w:color="auto"/>
            <w:left w:val="none" w:sz="0" w:space="0" w:color="auto"/>
            <w:bottom w:val="none" w:sz="0" w:space="0" w:color="auto"/>
            <w:right w:val="none" w:sz="0" w:space="0" w:color="auto"/>
          </w:divBdr>
        </w:div>
        <w:div w:id="1035427395">
          <w:marLeft w:val="547"/>
          <w:marRight w:val="0"/>
          <w:marTop w:val="154"/>
          <w:marBottom w:val="0"/>
          <w:divBdr>
            <w:top w:val="none" w:sz="0" w:space="0" w:color="auto"/>
            <w:left w:val="none" w:sz="0" w:space="0" w:color="auto"/>
            <w:bottom w:val="none" w:sz="0" w:space="0" w:color="auto"/>
            <w:right w:val="none" w:sz="0" w:space="0" w:color="auto"/>
          </w:divBdr>
        </w:div>
        <w:div w:id="1351301681">
          <w:marLeft w:val="1166"/>
          <w:marRight w:val="0"/>
          <w:marTop w:val="134"/>
          <w:marBottom w:val="0"/>
          <w:divBdr>
            <w:top w:val="none" w:sz="0" w:space="0" w:color="auto"/>
            <w:left w:val="none" w:sz="0" w:space="0" w:color="auto"/>
            <w:bottom w:val="none" w:sz="0" w:space="0" w:color="auto"/>
            <w:right w:val="none" w:sz="0" w:space="0" w:color="auto"/>
          </w:divBdr>
        </w:div>
        <w:div w:id="8412994">
          <w:marLeft w:val="1166"/>
          <w:marRight w:val="0"/>
          <w:marTop w:val="134"/>
          <w:marBottom w:val="0"/>
          <w:divBdr>
            <w:top w:val="none" w:sz="0" w:space="0" w:color="auto"/>
            <w:left w:val="none" w:sz="0" w:space="0" w:color="auto"/>
            <w:bottom w:val="none" w:sz="0" w:space="0" w:color="auto"/>
            <w:right w:val="none" w:sz="0" w:space="0" w:color="auto"/>
          </w:divBdr>
        </w:div>
        <w:div w:id="449057623">
          <w:marLeft w:val="547"/>
          <w:marRight w:val="0"/>
          <w:marTop w:val="154"/>
          <w:marBottom w:val="0"/>
          <w:divBdr>
            <w:top w:val="none" w:sz="0" w:space="0" w:color="auto"/>
            <w:left w:val="none" w:sz="0" w:space="0" w:color="auto"/>
            <w:bottom w:val="none" w:sz="0" w:space="0" w:color="auto"/>
            <w:right w:val="none" w:sz="0" w:space="0" w:color="auto"/>
          </w:divBdr>
        </w:div>
        <w:div w:id="1809395264">
          <w:marLeft w:val="547"/>
          <w:marRight w:val="0"/>
          <w:marTop w:val="96"/>
          <w:marBottom w:val="0"/>
          <w:divBdr>
            <w:top w:val="none" w:sz="0" w:space="0" w:color="auto"/>
            <w:left w:val="none" w:sz="0" w:space="0" w:color="auto"/>
            <w:bottom w:val="none" w:sz="0" w:space="0" w:color="auto"/>
            <w:right w:val="none" w:sz="0" w:space="0" w:color="auto"/>
          </w:divBdr>
        </w:div>
        <w:div w:id="1355115073">
          <w:marLeft w:val="1166"/>
          <w:marRight w:val="0"/>
          <w:marTop w:val="86"/>
          <w:marBottom w:val="0"/>
          <w:divBdr>
            <w:top w:val="none" w:sz="0" w:space="0" w:color="auto"/>
            <w:left w:val="none" w:sz="0" w:space="0" w:color="auto"/>
            <w:bottom w:val="none" w:sz="0" w:space="0" w:color="auto"/>
            <w:right w:val="none" w:sz="0" w:space="0" w:color="auto"/>
          </w:divBdr>
        </w:div>
        <w:div w:id="1627546558">
          <w:marLeft w:val="1166"/>
          <w:marRight w:val="0"/>
          <w:marTop w:val="86"/>
          <w:marBottom w:val="0"/>
          <w:divBdr>
            <w:top w:val="none" w:sz="0" w:space="0" w:color="auto"/>
            <w:left w:val="none" w:sz="0" w:space="0" w:color="auto"/>
            <w:bottom w:val="none" w:sz="0" w:space="0" w:color="auto"/>
            <w:right w:val="none" w:sz="0" w:space="0" w:color="auto"/>
          </w:divBdr>
        </w:div>
        <w:div w:id="355429407">
          <w:marLeft w:val="1800"/>
          <w:marRight w:val="0"/>
          <w:marTop w:val="77"/>
          <w:marBottom w:val="0"/>
          <w:divBdr>
            <w:top w:val="none" w:sz="0" w:space="0" w:color="auto"/>
            <w:left w:val="none" w:sz="0" w:space="0" w:color="auto"/>
            <w:bottom w:val="none" w:sz="0" w:space="0" w:color="auto"/>
            <w:right w:val="none" w:sz="0" w:space="0" w:color="auto"/>
          </w:divBdr>
        </w:div>
        <w:div w:id="145636803">
          <w:marLeft w:val="1800"/>
          <w:marRight w:val="0"/>
          <w:marTop w:val="77"/>
          <w:marBottom w:val="0"/>
          <w:divBdr>
            <w:top w:val="none" w:sz="0" w:space="0" w:color="auto"/>
            <w:left w:val="none" w:sz="0" w:space="0" w:color="auto"/>
            <w:bottom w:val="none" w:sz="0" w:space="0" w:color="auto"/>
            <w:right w:val="none" w:sz="0" w:space="0" w:color="auto"/>
          </w:divBdr>
        </w:div>
        <w:div w:id="163321529">
          <w:marLeft w:val="1800"/>
          <w:marRight w:val="0"/>
          <w:marTop w:val="77"/>
          <w:marBottom w:val="0"/>
          <w:divBdr>
            <w:top w:val="none" w:sz="0" w:space="0" w:color="auto"/>
            <w:left w:val="none" w:sz="0" w:space="0" w:color="auto"/>
            <w:bottom w:val="none" w:sz="0" w:space="0" w:color="auto"/>
            <w:right w:val="none" w:sz="0" w:space="0" w:color="auto"/>
          </w:divBdr>
        </w:div>
        <w:div w:id="864250393">
          <w:marLeft w:val="1166"/>
          <w:marRight w:val="0"/>
          <w:marTop w:val="86"/>
          <w:marBottom w:val="0"/>
          <w:divBdr>
            <w:top w:val="none" w:sz="0" w:space="0" w:color="auto"/>
            <w:left w:val="none" w:sz="0" w:space="0" w:color="auto"/>
            <w:bottom w:val="none" w:sz="0" w:space="0" w:color="auto"/>
            <w:right w:val="none" w:sz="0" w:space="0" w:color="auto"/>
          </w:divBdr>
        </w:div>
        <w:div w:id="1588686986">
          <w:marLeft w:val="1166"/>
          <w:marRight w:val="0"/>
          <w:marTop w:val="86"/>
          <w:marBottom w:val="0"/>
          <w:divBdr>
            <w:top w:val="none" w:sz="0" w:space="0" w:color="auto"/>
            <w:left w:val="none" w:sz="0" w:space="0" w:color="auto"/>
            <w:bottom w:val="none" w:sz="0" w:space="0" w:color="auto"/>
            <w:right w:val="none" w:sz="0" w:space="0" w:color="auto"/>
          </w:divBdr>
        </w:div>
        <w:div w:id="437681904">
          <w:marLeft w:val="547"/>
          <w:marRight w:val="0"/>
          <w:marTop w:val="96"/>
          <w:marBottom w:val="0"/>
          <w:divBdr>
            <w:top w:val="none" w:sz="0" w:space="0" w:color="auto"/>
            <w:left w:val="none" w:sz="0" w:space="0" w:color="auto"/>
            <w:bottom w:val="none" w:sz="0" w:space="0" w:color="auto"/>
            <w:right w:val="none" w:sz="0" w:space="0" w:color="auto"/>
          </w:divBdr>
        </w:div>
        <w:div w:id="1624799727">
          <w:marLeft w:val="1166"/>
          <w:marRight w:val="0"/>
          <w:marTop w:val="86"/>
          <w:marBottom w:val="0"/>
          <w:divBdr>
            <w:top w:val="none" w:sz="0" w:space="0" w:color="auto"/>
            <w:left w:val="none" w:sz="0" w:space="0" w:color="auto"/>
            <w:bottom w:val="none" w:sz="0" w:space="0" w:color="auto"/>
            <w:right w:val="none" w:sz="0" w:space="0" w:color="auto"/>
          </w:divBdr>
        </w:div>
        <w:div w:id="64960777">
          <w:marLeft w:val="1800"/>
          <w:marRight w:val="0"/>
          <w:marTop w:val="77"/>
          <w:marBottom w:val="0"/>
          <w:divBdr>
            <w:top w:val="none" w:sz="0" w:space="0" w:color="auto"/>
            <w:left w:val="none" w:sz="0" w:space="0" w:color="auto"/>
            <w:bottom w:val="none" w:sz="0" w:space="0" w:color="auto"/>
            <w:right w:val="none" w:sz="0" w:space="0" w:color="auto"/>
          </w:divBdr>
        </w:div>
        <w:div w:id="556743464">
          <w:marLeft w:val="1166"/>
          <w:marRight w:val="0"/>
          <w:marTop w:val="86"/>
          <w:marBottom w:val="0"/>
          <w:divBdr>
            <w:top w:val="none" w:sz="0" w:space="0" w:color="auto"/>
            <w:left w:val="none" w:sz="0" w:space="0" w:color="auto"/>
            <w:bottom w:val="none" w:sz="0" w:space="0" w:color="auto"/>
            <w:right w:val="none" w:sz="0" w:space="0" w:color="auto"/>
          </w:divBdr>
        </w:div>
        <w:div w:id="82803423">
          <w:marLeft w:val="1800"/>
          <w:marRight w:val="0"/>
          <w:marTop w:val="77"/>
          <w:marBottom w:val="0"/>
          <w:divBdr>
            <w:top w:val="none" w:sz="0" w:space="0" w:color="auto"/>
            <w:left w:val="none" w:sz="0" w:space="0" w:color="auto"/>
            <w:bottom w:val="none" w:sz="0" w:space="0" w:color="auto"/>
            <w:right w:val="none" w:sz="0" w:space="0" w:color="auto"/>
          </w:divBdr>
        </w:div>
        <w:div w:id="1704481427">
          <w:marLeft w:val="1166"/>
          <w:marRight w:val="0"/>
          <w:marTop w:val="86"/>
          <w:marBottom w:val="0"/>
          <w:divBdr>
            <w:top w:val="none" w:sz="0" w:space="0" w:color="auto"/>
            <w:left w:val="none" w:sz="0" w:space="0" w:color="auto"/>
            <w:bottom w:val="none" w:sz="0" w:space="0" w:color="auto"/>
            <w:right w:val="none" w:sz="0" w:space="0" w:color="auto"/>
          </w:divBdr>
        </w:div>
        <w:div w:id="21175580">
          <w:marLeft w:val="1800"/>
          <w:marRight w:val="0"/>
          <w:marTop w:val="77"/>
          <w:marBottom w:val="0"/>
          <w:divBdr>
            <w:top w:val="none" w:sz="0" w:space="0" w:color="auto"/>
            <w:left w:val="none" w:sz="0" w:space="0" w:color="auto"/>
            <w:bottom w:val="none" w:sz="0" w:space="0" w:color="auto"/>
            <w:right w:val="none" w:sz="0" w:space="0" w:color="auto"/>
          </w:divBdr>
        </w:div>
        <w:div w:id="1548712886">
          <w:marLeft w:val="547"/>
          <w:marRight w:val="0"/>
          <w:marTop w:val="154"/>
          <w:marBottom w:val="0"/>
          <w:divBdr>
            <w:top w:val="none" w:sz="0" w:space="0" w:color="auto"/>
            <w:left w:val="none" w:sz="0" w:space="0" w:color="auto"/>
            <w:bottom w:val="none" w:sz="0" w:space="0" w:color="auto"/>
            <w:right w:val="none" w:sz="0" w:space="0" w:color="auto"/>
          </w:divBdr>
        </w:div>
        <w:div w:id="325399537">
          <w:marLeft w:val="547"/>
          <w:marRight w:val="0"/>
          <w:marTop w:val="154"/>
          <w:marBottom w:val="0"/>
          <w:divBdr>
            <w:top w:val="none" w:sz="0" w:space="0" w:color="auto"/>
            <w:left w:val="none" w:sz="0" w:space="0" w:color="auto"/>
            <w:bottom w:val="none" w:sz="0" w:space="0" w:color="auto"/>
            <w:right w:val="none" w:sz="0" w:space="0" w:color="auto"/>
          </w:divBdr>
        </w:div>
        <w:div w:id="1313174146">
          <w:marLeft w:val="547"/>
          <w:marRight w:val="0"/>
          <w:marTop w:val="154"/>
          <w:marBottom w:val="0"/>
          <w:divBdr>
            <w:top w:val="none" w:sz="0" w:space="0" w:color="auto"/>
            <w:left w:val="none" w:sz="0" w:space="0" w:color="auto"/>
            <w:bottom w:val="none" w:sz="0" w:space="0" w:color="auto"/>
            <w:right w:val="none" w:sz="0" w:space="0" w:color="auto"/>
          </w:divBdr>
        </w:div>
        <w:div w:id="145126902">
          <w:marLeft w:val="547"/>
          <w:marRight w:val="0"/>
          <w:marTop w:val="154"/>
          <w:marBottom w:val="0"/>
          <w:divBdr>
            <w:top w:val="none" w:sz="0" w:space="0" w:color="auto"/>
            <w:left w:val="none" w:sz="0" w:space="0" w:color="auto"/>
            <w:bottom w:val="none" w:sz="0" w:space="0" w:color="auto"/>
            <w:right w:val="none" w:sz="0" w:space="0" w:color="auto"/>
          </w:divBdr>
        </w:div>
        <w:div w:id="110172917">
          <w:marLeft w:val="1166"/>
          <w:marRight w:val="0"/>
          <w:marTop w:val="134"/>
          <w:marBottom w:val="0"/>
          <w:divBdr>
            <w:top w:val="none" w:sz="0" w:space="0" w:color="auto"/>
            <w:left w:val="none" w:sz="0" w:space="0" w:color="auto"/>
            <w:bottom w:val="none" w:sz="0" w:space="0" w:color="auto"/>
            <w:right w:val="none" w:sz="0" w:space="0" w:color="auto"/>
          </w:divBdr>
        </w:div>
        <w:div w:id="1137261682">
          <w:marLeft w:val="547"/>
          <w:marRight w:val="0"/>
          <w:marTop w:val="154"/>
          <w:marBottom w:val="0"/>
          <w:divBdr>
            <w:top w:val="none" w:sz="0" w:space="0" w:color="auto"/>
            <w:left w:val="none" w:sz="0" w:space="0" w:color="auto"/>
            <w:bottom w:val="none" w:sz="0" w:space="0" w:color="auto"/>
            <w:right w:val="none" w:sz="0" w:space="0" w:color="auto"/>
          </w:divBdr>
        </w:div>
        <w:div w:id="185289172">
          <w:marLeft w:val="1166"/>
          <w:marRight w:val="0"/>
          <w:marTop w:val="134"/>
          <w:marBottom w:val="0"/>
          <w:divBdr>
            <w:top w:val="none" w:sz="0" w:space="0" w:color="auto"/>
            <w:left w:val="none" w:sz="0" w:space="0" w:color="auto"/>
            <w:bottom w:val="none" w:sz="0" w:space="0" w:color="auto"/>
            <w:right w:val="none" w:sz="0" w:space="0" w:color="auto"/>
          </w:divBdr>
        </w:div>
        <w:div w:id="1781334375">
          <w:marLeft w:val="547"/>
          <w:marRight w:val="0"/>
          <w:marTop w:val="154"/>
          <w:marBottom w:val="0"/>
          <w:divBdr>
            <w:top w:val="none" w:sz="0" w:space="0" w:color="auto"/>
            <w:left w:val="none" w:sz="0" w:space="0" w:color="auto"/>
            <w:bottom w:val="none" w:sz="0" w:space="0" w:color="auto"/>
            <w:right w:val="none" w:sz="0" w:space="0" w:color="auto"/>
          </w:divBdr>
        </w:div>
        <w:div w:id="1366632778">
          <w:marLeft w:val="1166"/>
          <w:marRight w:val="0"/>
          <w:marTop w:val="134"/>
          <w:marBottom w:val="0"/>
          <w:divBdr>
            <w:top w:val="none" w:sz="0" w:space="0" w:color="auto"/>
            <w:left w:val="none" w:sz="0" w:space="0" w:color="auto"/>
            <w:bottom w:val="none" w:sz="0" w:space="0" w:color="auto"/>
            <w:right w:val="none" w:sz="0" w:space="0" w:color="auto"/>
          </w:divBdr>
        </w:div>
        <w:div w:id="2119449386">
          <w:marLeft w:val="1166"/>
          <w:marRight w:val="0"/>
          <w:marTop w:val="134"/>
          <w:marBottom w:val="0"/>
          <w:divBdr>
            <w:top w:val="none" w:sz="0" w:space="0" w:color="auto"/>
            <w:left w:val="none" w:sz="0" w:space="0" w:color="auto"/>
            <w:bottom w:val="none" w:sz="0" w:space="0" w:color="auto"/>
            <w:right w:val="none" w:sz="0" w:space="0" w:color="auto"/>
          </w:divBdr>
        </w:div>
        <w:div w:id="1505898534">
          <w:marLeft w:val="547"/>
          <w:marRight w:val="0"/>
          <w:marTop w:val="154"/>
          <w:marBottom w:val="0"/>
          <w:divBdr>
            <w:top w:val="none" w:sz="0" w:space="0" w:color="auto"/>
            <w:left w:val="none" w:sz="0" w:space="0" w:color="auto"/>
            <w:bottom w:val="none" w:sz="0" w:space="0" w:color="auto"/>
            <w:right w:val="none" w:sz="0" w:space="0" w:color="auto"/>
          </w:divBdr>
        </w:div>
        <w:div w:id="796799967">
          <w:marLeft w:val="1166"/>
          <w:marRight w:val="0"/>
          <w:marTop w:val="134"/>
          <w:marBottom w:val="0"/>
          <w:divBdr>
            <w:top w:val="none" w:sz="0" w:space="0" w:color="auto"/>
            <w:left w:val="none" w:sz="0" w:space="0" w:color="auto"/>
            <w:bottom w:val="none" w:sz="0" w:space="0" w:color="auto"/>
            <w:right w:val="none" w:sz="0" w:space="0" w:color="auto"/>
          </w:divBdr>
        </w:div>
        <w:div w:id="457918565">
          <w:marLeft w:val="547"/>
          <w:marRight w:val="0"/>
          <w:marTop w:val="154"/>
          <w:marBottom w:val="0"/>
          <w:divBdr>
            <w:top w:val="none" w:sz="0" w:space="0" w:color="auto"/>
            <w:left w:val="none" w:sz="0" w:space="0" w:color="auto"/>
            <w:bottom w:val="none" w:sz="0" w:space="0" w:color="auto"/>
            <w:right w:val="none" w:sz="0" w:space="0" w:color="auto"/>
          </w:divBdr>
        </w:div>
        <w:div w:id="1592860481">
          <w:marLeft w:val="547"/>
          <w:marRight w:val="0"/>
          <w:marTop w:val="154"/>
          <w:marBottom w:val="0"/>
          <w:divBdr>
            <w:top w:val="none" w:sz="0" w:space="0" w:color="auto"/>
            <w:left w:val="none" w:sz="0" w:space="0" w:color="auto"/>
            <w:bottom w:val="none" w:sz="0" w:space="0" w:color="auto"/>
            <w:right w:val="none" w:sz="0" w:space="0" w:color="auto"/>
          </w:divBdr>
        </w:div>
        <w:div w:id="407461399">
          <w:marLeft w:val="1166"/>
          <w:marRight w:val="0"/>
          <w:marTop w:val="134"/>
          <w:marBottom w:val="0"/>
          <w:divBdr>
            <w:top w:val="none" w:sz="0" w:space="0" w:color="auto"/>
            <w:left w:val="none" w:sz="0" w:space="0" w:color="auto"/>
            <w:bottom w:val="none" w:sz="0" w:space="0" w:color="auto"/>
            <w:right w:val="none" w:sz="0" w:space="0" w:color="auto"/>
          </w:divBdr>
        </w:div>
        <w:div w:id="1123497412">
          <w:marLeft w:val="547"/>
          <w:marRight w:val="0"/>
          <w:marTop w:val="154"/>
          <w:marBottom w:val="0"/>
          <w:divBdr>
            <w:top w:val="none" w:sz="0" w:space="0" w:color="auto"/>
            <w:left w:val="none" w:sz="0" w:space="0" w:color="auto"/>
            <w:bottom w:val="none" w:sz="0" w:space="0" w:color="auto"/>
            <w:right w:val="none" w:sz="0" w:space="0" w:color="auto"/>
          </w:divBdr>
        </w:div>
        <w:div w:id="1263999116">
          <w:marLeft w:val="1166"/>
          <w:marRight w:val="0"/>
          <w:marTop w:val="134"/>
          <w:marBottom w:val="0"/>
          <w:divBdr>
            <w:top w:val="none" w:sz="0" w:space="0" w:color="auto"/>
            <w:left w:val="none" w:sz="0" w:space="0" w:color="auto"/>
            <w:bottom w:val="none" w:sz="0" w:space="0" w:color="auto"/>
            <w:right w:val="none" w:sz="0" w:space="0" w:color="auto"/>
          </w:divBdr>
        </w:div>
        <w:div w:id="1361475539">
          <w:marLeft w:val="547"/>
          <w:marRight w:val="0"/>
          <w:marTop w:val="154"/>
          <w:marBottom w:val="0"/>
          <w:divBdr>
            <w:top w:val="none" w:sz="0" w:space="0" w:color="auto"/>
            <w:left w:val="none" w:sz="0" w:space="0" w:color="auto"/>
            <w:bottom w:val="none" w:sz="0" w:space="0" w:color="auto"/>
            <w:right w:val="none" w:sz="0" w:space="0" w:color="auto"/>
          </w:divBdr>
        </w:div>
        <w:div w:id="2102489283">
          <w:marLeft w:val="1166"/>
          <w:marRight w:val="0"/>
          <w:marTop w:val="134"/>
          <w:marBottom w:val="0"/>
          <w:divBdr>
            <w:top w:val="none" w:sz="0" w:space="0" w:color="auto"/>
            <w:left w:val="none" w:sz="0" w:space="0" w:color="auto"/>
            <w:bottom w:val="none" w:sz="0" w:space="0" w:color="auto"/>
            <w:right w:val="none" w:sz="0" w:space="0" w:color="auto"/>
          </w:divBdr>
        </w:div>
        <w:div w:id="384646677">
          <w:marLeft w:val="547"/>
          <w:marRight w:val="0"/>
          <w:marTop w:val="154"/>
          <w:marBottom w:val="0"/>
          <w:divBdr>
            <w:top w:val="none" w:sz="0" w:space="0" w:color="auto"/>
            <w:left w:val="none" w:sz="0" w:space="0" w:color="auto"/>
            <w:bottom w:val="none" w:sz="0" w:space="0" w:color="auto"/>
            <w:right w:val="none" w:sz="0" w:space="0" w:color="auto"/>
          </w:divBdr>
        </w:div>
        <w:div w:id="1415014207">
          <w:marLeft w:val="1166"/>
          <w:marRight w:val="0"/>
          <w:marTop w:val="134"/>
          <w:marBottom w:val="0"/>
          <w:divBdr>
            <w:top w:val="none" w:sz="0" w:space="0" w:color="auto"/>
            <w:left w:val="none" w:sz="0" w:space="0" w:color="auto"/>
            <w:bottom w:val="none" w:sz="0" w:space="0" w:color="auto"/>
            <w:right w:val="none" w:sz="0" w:space="0" w:color="auto"/>
          </w:divBdr>
        </w:div>
        <w:div w:id="2070221981">
          <w:marLeft w:val="547"/>
          <w:marRight w:val="0"/>
          <w:marTop w:val="154"/>
          <w:marBottom w:val="0"/>
          <w:divBdr>
            <w:top w:val="none" w:sz="0" w:space="0" w:color="auto"/>
            <w:left w:val="none" w:sz="0" w:space="0" w:color="auto"/>
            <w:bottom w:val="none" w:sz="0" w:space="0" w:color="auto"/>
            <w:right w:val="none" w:sz="0" w:space="0" w:color="auto"/>
          </w:divBdr>
        </w:div>
        <w:div w:id="1283658576">
          <w:marLeft w:val="1166"/>
          <w:marRight w:val="0"/>
          <w:marTop w:val="134"/>
          <w:marBottom w:val="0"/>
          <w:divBdr>
            <w:top w:val="none" w:sz="0" w:space="0" w:color="auto"/>
            <w:left w:val="none" w:sz="0" w:space="0" w:color="auto"/>
            <w:bottom w:val="none" w:sz="0" w:space="0" w:color="auto"/>
            <w:right w:val="none" w:sz="0" w:space="0" w:color="auto"/>
          </w:divBdr>
        </w:div>
        <w:div w:id="1852329656">
          <w:marLeft w:val="547"/>
          <w:marRight w:val="0"/>
          <w:marTop w:val="154"/>
          <w:marBottom w:val="0"/>
          <w:divBdr>
            <w:top w:val="none" w:sz="0" w:space="0" w:color="auto"/>
            <w:left w:val="none" w:sz="0" w:space="0" w:color="auto"/>
            <w:bottom w:val="none" w:sz="0" w:space="0" w:color="auto"/>
            <w:right w:val="none" w:sz="0" w:space="0" w:color="auto"/>
          </w:divBdr>
        </w:div>
        <w:div w:id="162084585">
          <w:marLeft w:val="547"/>
          <w:marRight w:val="0"/>
          <w:marTop w:val="154"/>
          <w:marBottom w:val="0"/>
          <w:divBdr>
            <w:top w:val="none" w:sz="0" w:space="0" w:color="auto"/>
            <w:left w:val="none" w:sz="0" w:space="0" w:color="auto"/>
            <w:bottom w:val="none" w:sz="0" w:space="0" w:color="auto"/>
            <w:right w:val="none" w:sz="0" w:space="0" w:color="auto"/>
          </w:divBdr>
        </w:div>
        <w:div w:id="526717672">
          <w:marLeft w:val="547"/>
          <w:marRight w:val="0"/>
          <w:marTop w:val="154"/>
          <w:marBottom w:val="0"/>
          <w:divBdr>
            <w:top w:val="none" w:sz="0" w:space="0" w:color="auto"/>
            <w:left w:val="none" w:sz="0" w:space="0" w:color="auto"/>
            <w:bottom w:val="none" w:sz="0" w:space="0" w:color="auto"/>
            <w:right w:val="none" w:sz="0" w:space="0" w:color="auto"/>
          </w:divBdr>
        </w:div>
        <w:div w:id="1681200055">
          <w:marLeft w:val="1166"/>
          <w:marRight w:val="0"/>
          <w:marTop w:val="134"/>
          <w:marBottom w:val="0"/>
          <w:divBdr>
            <w:top w:val="none" w:sz="0" w:space="0" w:color="auto"/>
            <w:left w:val="none" w:sz="0" w:space="0" w:color="auto"/>
            <w:bottom w:val="none" w:sz="0" w:space="0" w:color="auto"/>
            <w:right w:val="none" w:sz="0" w:space="0" w:color="auto"/>
          </w:divBdr>
        </w:div>
        <w:div w:id="1407607871">
          <w:marLeft w:val="547"/>
          <w:marRight w:val="0"/>
          <w:marTop w:val="154"/>
          <w:marBottom w:val="0"/>
          <w:divBdr>
            <w:top w:val="none" w:sz="0" w:space="0" w:color="auto"/>
            <w:left w:val="none" w:sz="0" w:space="0" w:color="auto"/>
            <w:bottom w:val="none" w:sz="0" w:space="0" w:color="auto"/>
            <w:right w:val="none" w:sz="0" w:space="0" w:color="auto"/>
          </w:divBdr>
        </w:div>
        <w:div w:id="2111773743">
          <w:marLeft w:val="1166"/>
          <w:marRight w:val="0"/>
          <w:marTop w:val="134"/>
          <w:marBottom w:val="0"/>
          <w:divBdr>
            <w:top w:val="none" w:sz="0" w:space="0" w:color="auto"/>
            <w:left w:val="none" w:sz="0" w:space="0" w:color="auto"/>
            <w:bottom w:val="none" w:sz="0" w:space="0" w:color="auto"/>
            <w:right w:val="none" w:sz="0" w:space="0" w:color="auto"/>
          </w:divBdr>
        </w:div>
        <w:div w:id="914969677">
          <w:marLeft w:val="547"/>
          <w:marRight w:val="0"/>
          <w:marTop w:val="154"/>
          <w:marBottom w:val="0"/>
          <w:divBdr>
            <w:top w:val="none" w:sz="0" w:space="0" w:color="auto"/>
            <w:left w:val="none" w:sz="0" w:space="0" w:color="auto"/>
            <w:bottom w:val="none" w:sz="0" w:space="0" w:color="auto"/>
            <w:right w:val="none" w:sz="0" w:space="0" w:color="auto"/>
          </w:divBdr>
        </w:div>
        <w:div w:id="650453122">
          <w:marLeft w:val="1166"/>
          <w:marRight w:val="0"/>
          <w:marTop w:val="134"/>
          <w:marBottom w:val="0"/>
          <w:divBdr>
            <w:top w:val="none" w:sz="0" w:space="0" w:color="auto"/>
            <w:left w:val="none" w:sz="0" w:space="0" w:color="auto"/>
            <w:bottom w:val="none" w:sz="0" w:space="0" w:color="auto"/>
            <w:right w:val="none" w:sz="0" w:space="0" w:color="auto"/>
          </w:divBdr>
        </w:div>
        <w:div w:id="600144501">
          <w:marLeft w:val="547"/>
          <w:marRight w:val="0"/>
          <w:marTop w:val="154"/>
          <w:marBottom w:val="0"/>
          <w:divBdr>
            <w:top w:val="none" w:sz="0" w:space="0" w:color="auto"/>
            <w:left w:val="none" w:sz="0" w:space="0" w:color="auto"/>
            <w:bottom w:val="none" w:sz="0" w:space="0" w:color="auto"/>
            <w:right w:val="none" w:sz="0" w:space="0" w:color="auto"/>
          </w:divBdr>
        </w:div>
        <w:div w:id="346757499">
          <w:marLeft w:val="547"/>
          <w:marRight w:val="0"/>
          <w:marTop w:val="154"/>
          <w:marBottom w:val="0"/>
          <w:divBdr>
            <w:top w:val="none" w:sz="0" w:space="0" w:color="auto"/>
            <w:left w:val="none" w:sz="0" w:space="0" w:color="auto"/>
            <w:bottom w:val="none" w:sz="0" w:space="0" w:color="auto"/>
            <w:right w:val="none" w:sz="0" w:space="0" w:color="auto"/>
          </w:divBdr>
        </w:div>
        <w:div w:id="275453834">
          <w:marLeft w:val="1166"/>
          <w:marRight w:val="0"/>
          <w:marTop w:val="134"/>
          <w:marBottom w:val="0"/>
          <w:divBdr>
            <w:top w:val="none" w:sz="0" w:space="0" w:color="auto"/>
            <w:left w:val="none" w:sz="0" w:space="0" w:color="auto"/>
            <w:bottom w:val="none" w:sz="0" w:space="0" w:color="auto"/>
            <w:right w:val="none" w:sz="0" w:space="0" w:color="auto"/>
          </w:divBdr>
        </w:div>
        <w:div w:id="387147033">
          <w:marLeft w:val="547"/>
          <w:marRight w:val="0"/>
          <w:marTop w:val="154"/>
          <w:marBottom w:val="0"/>
          <w:divBdr>
            <w:top w:val="none" w:sz="0" w:space="0" w:color="auto"/>
            <w:left w:val="none" w:sz="0" w:space="0" w:color="auto"/>
            <w:bottom w:val="none" w:sz="0" w:space="0" w:color="auto"/>
            <w:right w:val="none" w:sz="0" w:space="0" w:color="auto"/>
          </w:divBdr>
        </w:div>
        <w:div w:id="625545337">
          <w:marLeft w:val="1166"/>
          <w:marRight w:val="0"/>
          <w:marTop w:val="134"/>
          <w:marBottom w:val="0"/>
          <w:divBdr>
            <w:top w:val="none" w:sz="0" w:space="0" w:color="auto"/>
            <w:left w:val="none" w:sz="0" w:space="0" w:color="auto"/>
            <w:bottom w:val="none" w:sz="0" w:space="0" w:color="auto"/>
            <w:right w:val="none" w:sz="0" w:space="0" w:color="auto"/>
          </w:divBdr>
        </w:div>
        <w:div w:id="2078480593">
          <w:marLeft w:val="547"/>
          <w:marRight w:val="0"/>
          <w:marTop w:val="154"/>
          <w:marBottom w:val="0"/>
          <w:divBdr>
            <w:top w:val="none" w:sz="0" w:space="0" w:color="auto"/>
            <w:left w:val="none" w:sz="0" w:space="0" w:color="auto"/>
            <w:bottom w:val="none" w:sz="0" w:space="0" w:color="auto"/>
            <w:right w:val="none" w:sz="0" w:space="0" w:color="auto"/>
          </w:divBdr>
        </w:div>
        <w:div w:id="255138203">
          <w:marLeft w:val="1166"/>
          <w:marRight w:val="0"/>
          <w:marTop w:val="134"/>
          <w:marBottom w:val="0"/>
          <w:divBdr>
            <w:top w:val="none" w:sz="0" w:space="0" w:color="auto"/>
            <w:left w:val="none" w:sz="0" w:space="0" w:color="auto"/>
            <w:bottom w:val="none" w:sz="0" w:space="0" w:color="auto"/>
            <w:right w:val="none" w:sz="0" w:space="0" w:color="auto"/>
          </w:divBdr>
        </w:div>
        <w:div w:id="1881822128">
          <w:marLeft w:val="547"/>
          <w:marRight w:val="0"/>
          <w:marTop w:val="154"/>
          <w:marBottom w:val="0"/>
          <w:divBdr>
            <w:top w:val="none" w:sz="0" w:space="0" w:color="auto"/>
            <w:left w:val="none" w:sz="0" w:space="0" w:color="auto"/>
            <w:bottom w:val="none" w:sz="0" w:space="0" w:color="auto"/>
            <w:right w:val="none" w:sz="0" w:space="0" w:color="auto"/>
          </w:divBdr>
        </w:div>
        <w:div w:id="906308017">
          <w:marLeft w:val="547"/>
          <w:marRight w:val="0"/>
          <w:marTop w:val="154"/>
          <w:marBottom w:val="0"/>
          <w:divBdr>
            <w:top w:val="none" w:sz="0" w:space="0" w:color="auto"/>
            <w:left w:val="none" w:sz="0" w:space="0" w:color="auto"/>
            <w:bottom w:val="none" w:sz="0" w:space="0" w:color="auto"/>
            <w:right w:val="none" w:sz="0" w:space="0" w:color="auto"/>
          </w:divBdr>
        </w:div>
        <w:div w:id="1940068040">
          <w:marLeft w:val="1166"/>
          <w:marRight w:val="0"/>
          <w:marTop w:val="134"/>
          <w:marBottom w:val="0"/>
          <w:divBdr>
            <w:top w:val="none" w:sz="0" w:space="0" w:color="auto"/>
            <w:left w:val="none" w:sz="0" w:space="0" w:color="auto"/>
            <w:bottom w:val="none" w:sz="0" w:space="0" w:color="auto"/>
            <w:right w:val="none" w:sz="0" w:space="0" w:color="auto"/>
          </w:divBdr>
        </w:div>
        <w:div w:id="2051223990">
          <w:marLeft w:val="1166"/>
          <w:marRight w:val="0"/>
          <w:marTop w:val="134"/>
          <w:marBottom w:val="0"/>
          <w:divBdr>
            <w:top w:val="none" w:sz="0" w:space="0" w:color="auto"/>
            <w:left w:val="none" w:sz="0" w:space="0" w:color="auto"/>
            <w:bottom w:val="none" w:sz="0" w:space="0" w:color="auto"/>
            <w:right w:val="none" w:sz="0" w:space="0" w:color="auto"/>
          </w:divBdr>
        </w:div>
        <w:div w:id="718477716">
          <w:marLeft w:val="547"/>
          <w:marRight w:val="0"/>
          <w:marTop w:val="154"/>
          <w:marBottom w:val="0"/>
          <w:divBdr>
            <w:top w:val="none" w:sz="0" w:space="0" w:color="auto"/>
            <w:left w:val="none" w:sz="0" w:space="0" w:color="auto"/>
            <w:bottom w:val="none" w:sz="0" w:space="0" w:color="auto"/>
            <w:right w:val="none" w:sz="0" w:space="0" w:color="auto"/>
          </w:divBdr>
        </w:div>
        <w:div w:id="1394235816">
          <w:marLeft w:val="1166"/>
          <w:marRight w:val="0"/>
          <w:marTop w:val="134"/>
          <w:marBottom w:val="0"/>
          <w:divBdr>
            <w:top w:val="none" w:sz="0" w:space="0" w:color="auto"/>
            <w:left w:val="none" w:sz="0" w:space="0" w:color="auto"/>
            <w:bottom w:val="none" w:sz="0" w:space="0" w:color="auto"/>
            <w:right w:val="none" w:sz="0" w:space="0" w:color="auto"/>
          </w:divBdr>
        </w:div>
        <w:div w:id="816916572">
          <w:marLeft w:val="1166"/>
          <w:marRight w:val="0"/>
          <w:marTop w:val="134"/>
          <w:marBottom w:val="0"/>
          <w:divBdr>
            <w:top w:val="none" w:sz="0" w:space="0" w:color="auto"/>
            <w:left w:val="none" w:sz="0" w:space="0" w:color="auto"/>
            <w:bottom w:val="none" w:sz="0" w:space="0" w:color="auto"/>
            <w:right w:val="none" w:sz="0" w:space="0" w:color="auto"/>
          </w:divBdr>
        </w:div>
        <w:div w:id="1550340236">
          <w:marLeft w:val="547"/>
          <w:marRight w:val="0"/>
          <w:marTop w:val="154"/>
          <w:marBottom w:val="0"/>
          <w:divBdr>
            <w:top w:val="none" w:sz="0" w:space="0" w:color="auto"/>
            <w:left w:val="none" w:sz="0" w:space="0" w:color="auto"/>
            <w:bottom w:val="none" w:sz="0" w:space="0" w:color="auto"/>
            <w:right w:val="none" w:sz="0" w:space="0" w:color="auto"/>
          </w:divBdr>
        </w:div>
        <w:div w:id="993069880">
          <w:marLeft w:val="1166"/>
          <w:marRight w:val="0"/>
          <w:marTop w:val="134"/>
          <w:marBottom w:val="0"/>
          <w:divBdr>
            <w:top w:val="none" w:sz="0" w:space="0" w:color="auto"/>
            <w:left w:val="none" w:sz="0" w:space="0" w:color="auto"/>
            <w:bottom w:val="none" w:sz="0" w:space="0" w:color="auto"/>
            <w:right w:val="none" w:sz="0" w:space="0" w:color="auto"/>
          </w:divBdr>
        </w:div>
        <w:div w:id="1817532273">
          <w:marLeft w:val="1166"/>
          <w:marRight w:val="0"/>
          <w:marTop w:val="134"/>
          <w:marBottom w:val="0"/>
          <w:divBdr>
            <w:top w:val="none" w:sz="0" w:space="0" w:color="auto"/>
            <w:left w:val="none" w:sz="0" w:space="0" w:color="auto"/>
            <w:bottom w:val="none" w:sz="0" w:space="0" w:color="auto"/>
            <w:right w:val="none" w:sz="0" w:space="0" w:color="auto"/>
          </w:divBdr>
        </w:div>
        <w:div w:id="833377953">
          <w:marLeft w:val="547"/>
          <w:marRight w:val="0"/>
          <w:marTop w:val="154"/>
          <w:marBottom w:val="0"/>
          <w:divBdr>
            <w:top w:val="none" w:sz="0" w:space="0" w:color="auto"/>
            <w:left w:val="none" w:sz="0" w:space="0" w:color="auto"/>
            <w:bottom w:val="none" w:sz="0" w:space="0" w:color="auto"/>
            <w:right w:val="none" w:sz="0" w:space="0" w:color="auto"/>
          </w:divBdr>
        </w:div>
        <w:div w:id="2075152721">
          <w:marLeft w:val="1166"/>
          <w:marRight w:val="0"/>
          <w:marTop w:val="134"/>
          <w:marBottom w:val="0"/>
          <w:divBdr>
            <w:top w:val="none" w:sz="0" w:space="0" w:color="auto"/>
            <w:left w:val="none" w:sz="0" w:space="0" w:color="auto"/>
            <w:bottom w:val="none" w:sz="0" w:space="0" w:color="auto"/>
            <w:right w:val="none" w:sz="0" w:space="0" w:color="auto"/>
          </w:divBdr>
        </w:div>
        <w:div w:id="598174881">
          <w:marLeft w:val="1166"/>
          <w:marRight w:val="0"/>
          <w:marTop w:val="134"/>
          <w:marBottom w:val="0"/>
          <w:divBdr>
            <w:top w:val="none" w:sz="0" w:space="0" w:color="auto"/>
            <w:left w:val="none" w:sz="0" w:space="0" w:color="auto"/>
            <w:bottom w:val="none" w:sz="0" w:space="0" w:color="auto"/>
            <w:right w:val="none" w:sz="0" w:space="0" w:color="auto"/>
          </w:divBdr>
        </w:div>
        <w:div w:id="1931960832">
          <w:marLeft w:val="547"/>
          <w:marRight w:val="0"/>
          <w:marTop w:val="154"/>
          <w:marBottom w:val="0"/>
          <w:divBdr>
            <w:top w:val="none" w:sz="0" w:space="0" w:color="auto"/>
            <w:left w:val="none" w:sz="0" w:space="0" w:color="auto"/>
            <w:bottom w:val="none" w:sz="0" w:space="0" w:color="auto"/>
            <w:right w:val="none" w:sz="0" w:space="0" w:color="auto"/>
          </w:divBdr>
        </w:div>
        <w:div w:id="803886198">
          <w:marLeft w:val="547"/>
          <w:marRight w:val="0"/>
          <w:marTop w:val="154"/>
          <w:marBottom w:val="0"/>
          <w:divBdr>
            <w:top w:val="none" w:sz="0" w:space="0" w:color="auto"/>
            <w:left w:val="none" w:sz="0" w:space="0" w:color="auto"/>
            <w:bottom w:val="none" w:sz="0" w:space="0" w:color="auto"/>
            <w:right w:val="none" w:sz="0" w:space="0" w:color="auto"/>
          </w:divBdr>
        </w:div>
        <w:div w:id="1361126608">
          <w:marLeft w:val="547"/>
          <w:marRight w:val="0"/>
          <w:marTop w:val="154"/>
          <w:marBottom w:val="0"/>
          <w:divBdr>
            <w:top w:val="none" w:sz="0" w:space="0" w:color="auto"/>
            <w:left w:val="none" w:sz="0" w:space="0" w:color="auto"/>
            <w:bottom w:val="none" w:sz="0" w:space="0" w:color="auto"/>
            <w:right w:val="none" w:sz="0" w:space="0" w:color="auto"/>
          </w:divBdr>
        </w:div>
        <w:div w:id="1147165625">
          <w:marLeft w:val="547"/>
          <w:marRight w:val="0"/>
          <w:marTop w:val="154"/>
          <w:marBottom w:val="0"/>
          <w:divBdr>
            <w:top w:val="none" w:sz="0" w:space="0" w:color="auto"/>
            <w:left w:val="none" w:sz="0" w:space="0" w:color="auto"/>
            <w:bottom w:val="none" w:sz="0" w:space="0" w:color="auto"/>
            <w:right w:val="none" w:sz="0" w:space="0" w:color="auto"/>
          </w:divBdr>
        </w:div>
        <w:div w:id="1712684320">
          <w:marLeft w:val="547"/>
          <w:marRight w:val="0"/>
          <w:marTop w:val="154"/>
          <w:marBottom w:val="0"/>
          <w:divBdr>
            <w:top w:val="none" w:sz="0" w:space="0" w:color="auto"/>
            <w:left w:val="none" w:sz="0" w:space="0" w:color="auto"/>
            <w:bottom w:val="none" w:sz="0" w:space="0" w:color="auto"/>
            <w:right w:val="none" w:sz="0" w:space="0" w:color="auto"/>
          </w:divBdr>
        </w:div>
        <w:div w:id="1741245970">
          <w:marLeft w:val="547"/>
          <w:marRight w:val="0"/>
          <w:marTop w:val="154"/>
          <w:marBottom w:val="0"/>
          <w:divBdr>
            <w:top w:val="none" w:sz="0" w:space="0" w:color="auto"/>
            <w:left w:val="none" w:sz="0" w:space="0" w:color="auto"/>
            <w:bottom w:val="none" w:sz="0" w:space="0" w:color="auto"/>
            <w:right w:val="none" w:sz="0" w:space="0" w:color="auto"/>
          </w:divBdr>
        </w:div>
        <w:div w:id="388262286">
          <w:marLeft w:val="547"/>
          <w:marRight w:val="0"/>
          <w:marTop w:val="154"/>
          <w:marBottom w:val="0"/>
          <w:divBdr>
            <w:top w:val="none" w:sz="0" w:space="0" w:color="auto"/>
            <w:left w:val="none" w:sz="0" w:space="0" w:color="auto"/>
            <w:bottom w:val="none" w:sz="0" w:space="0" w:color="auto"/>
            <w:right w:val="none" w:sz="0" w:space="0" w:color="auto"/>
          </w:divBdr>
        </w:div>
        <w:div w:id="505169522">
          <w:marLeft w:val="547"/>
          <w:marRight w:val="0"/>
          <w:marTop w:val="154"/>
          <w:marBottom w:val="0"/>
          <w:divBdr>
            <w:top w:val="none" w:sz="0" w:space="0" w:color="auto"/>
            <w:left w:val="none" w:sz="0" w:space="0" w:color="auto"/>
            <w:bottom w:val="none" w:sz="0" w:space="0" w:color="auto"/>
            <w:right w:val="none" w:sz="0" w:space="0" w:color="auto"/>
          </w:divBdr>
        </w:div>
        <w:div w:id="597906553">
          <w:marLeft w:val="547"/>
          <w:marRight w:val="0"/>
          <w:marTop w:val="154"/>
          <w:marBottom w:val="0"/>
          <w:divBdr>
            <w:top w:val="none" w:sz="0" w:space="0" w:color="auto"/>
            <w:left w:val="none" w:sz="0" w:space="0" w:color="auto"/>
            <w:bottom w:val="none" w:sz="0" w:space="0" w:color="auto"/>
            <w:right w:val="none" w:sz="0" w:space="0" w:color="auto"/>
          </w:divBdr>
        </w:div>
        <w:div w:id="1455558704">
          <w:marLeft w:val="547"/>
          <w:marRight w:val="0"/>
          <w:marTop w:val="154"/>
          <w:marBottom w:val="0"/>
          <w:divBdr>
            <w:top w:val="none" w:sz="0" w:space="0" w:color="auto"/>
            <w:left w:val="none" w:sz="0" w:space="0" w:color="auto"/>
            <w:bottom w:val="none" w:sz="0" w:space="0" w:color="auto"/>
            <w:right w:val="none" w:sz="0" w:space="0" w:color="auto"/>
          </w:divBdr>
        </w:div>
        <w:div w:id="475726631">
          <w:marLeft w:val="547"/>
          <w:marRight w:val="0"/>
          <w:marTop w:val="154"/>
          <w:marBottom w:val="0"/>
          <w:divBdr>
            <w:top w:val="none" w:sz="0" w:space="0" w:color="auto"/>
            <w:left w:val="none" w:sz="0" w:space="0" w:color="auto"/>
            <w:bottom w:val="none" w:sz="0" w:space="0" w:color="auto"/>
            <w:right w:val="none" w:sz="0" w:space="0" w:color="auto"/>
          </w:divBdr>
        </w:div>
        <w:div w:id="1865173031">
          <w:marLeft w:val="547"/>
          <w:marRight w:val="0"/>
          <w:marTop w:val="154"/>
          <w:marBottom w:val="0"/>
          <w:divBdr>
            <w:top w:val="none" w:sz="0" w:space="0" w:color="auto"/>
            <w:left w:val="none" w:sz="0" w:space="0" w:color="auto"/>
            <w:bottom w:val="none" w:sz="0" w:space="0" w:color="auto"/>
            <w:right w:val="none" w:sz="0" w:space="0" w:color="auto"/>
          </w:divBdr>
        </w:div>
        <w:div w:id="652759790">
          <w:marLeft w:val="547"/>
          <w:marRight w:val="0"/>
          <w:marTop w:val="154"/>
          <w:marBottom w:val="0"/>
          <w:divBdr>
            <w:top w:val="none" w:sz="0" w:space="0" w:color="auto"/>
            <w:left w:val="none" w:sz="0" w:space="0" w:color="auto"/>
            <w:bottom w:val="none" w:sz="0" w:space="0" w:color="auto"/>
            <w:right w:val="none" w:sz="0" w:space="0" w:color="auto"/>
          </w:divBdr>
        </w:div>
        <w:div w:id="255945252">
          <w:marLeft w:val="547"/>
          <w:marRight w:val="0"/>
          <w:marTop w:val="154"/>
          <w:marBottom w:val="0"/>
          <w:divBdr>
            <w:top w:val="none" w:sz="0" w:space="0" w:color="auto"/>
            <w:left w:val="none" w:sz="0" w:space="0" w:color="auto"/>
            <w:bottom w:val="none" w:sz="0" w:space="0" w:color="auto"/>
            <w:right w:val="none" w:sz="0" w:space="0" w:color="auto"/>
          </w:divBdr>
        </w:div>
        <w:div w:id="136997660">
          <w:marLeft w:val="547"/>
          <w:marRight w:val="0"/>
          <w:marTop w:val="154"/>
          <w:marBottom w:val="0"/>
          <w:divBdr>
            <w:top w:val="none" w:sz="0" w:space="0" w:color="auto"/>
            <w:left w:val="none" w:sz="0" w:space="0" w:color="auto"/>
            <w:bottom w:val="none" w:sz="0" w:space="0" w:color="auto"/>
            <w:right w:val="none" w:sz="0" w:space="0" w:color="auto"/>
          </w:divBdr>
        </w:div>
        <w:div w:id="1002120240">
          <w:marLeft w:val="547"/>
          <w:marRight w:val="0"/>
          <w:marTop w:val="154"/>
          <w:marBottom w:val="0"/>
          <w:divBdr>
            <w:top w:val="none" w:sz="0" w:space="0" w:color="auto"/>
            <w:left w:val="none" w:sz="0" w:space="0" w:color="auto"/>
            <w:bottom w:val="none" w:sz="0" w:space="0" w:color="auto"/>
            <w:right w:val="none" w:sz="0" w:space="0" w:color="auto"/>
          </w:divBdr>
        </w:div>
        <w:div w:id="1620598639">
          <w:marLeft w:val="547"/>
          <w:marRight w:val="0"/>
          <w:marTop w:val="154"/>
          <w:marBottom w:val="0"/>
          <w:divBdr>
            <w:top w:val="none" w:sz="0" w:space="0" w:color="auto"/>
            <w:left w:val="none" w:sz="0" w:space="0" w:color="auto"/>
            <w:bottom w:val="none" w:sz="0" w:space="0" w:color="auto"/>
            <w:right w:val="none" w:sz="0" w:space="0" w:color="auto"/>
          </w:divBdr>
        </w:div>
        <w:div w:id="1288396088">
          <w:marLeft w:val="547"/>
          <w:marRight w:val="0"/>
          <w:marTop w:val="154"/>
          <w:marBottom w:val="0"/>
          <w:divBdr>
            <w:top w:val="none" w:sz="0" w:space="0" w:color="auto"/>
            <w:left w:val="none" w:sz="0" w:space="0" w:color="auto"/>
            <w:bottom w:val="none" w:sz="0" w:space="0" w:color="auto"/>
            <w:right w:val="none" w:sz="0" w:space="0" w:color="auto"/>
          </w:divBdr>
        </w:div>
        <w:div w:id="1485007465">
          <w:marLeft w:val="547"/>
          <w:marRight w:val="0"/>
          <w:marTop w:val="154"/>
          <w:marBottom w:val="0"/>
          <w:divBdr>
            <w:top w:val="none" w:sz="0" w:space="0" w:color="auto"/>
            <w:left w:val="none" w:sz="0" w:space="0" w:color="auto"/>
            <w:bottom w:val="none" w:sz="0" w:space="0" w:color="auto"/>
            <w:right w:val="none" w:sz="0" w:space="0" w:color="auto"/>
          </w:divBdr>
        </w:div>
        <w:div w:id="1407679926">
          <w:marLeft w:val="547"/>
          <w:marRight w:val="0"/>
          <w:marTop w:val="154"/>
          <w:marBottom w:val="0"/>
          <w:divBdr>
            <w:top w:val="none" w:sz="0" w:space="0" w:color="auto"/>
            <w:left w:val="none" w:sz="0" w:space="0" w:color="auto"/>
            <w:bottom w:val="none" w:sz="0" w:space="0" w:color="auto"/>
            <w:right w:val="none" w:sz="0" w:space="0" w:color="auto"/>
          </w:divBdr>
        </w:div>
        <w:div w:id="1806313638">
          <w:marLeft w:val="547"/>
          <w:marRight w:val="0"/>
          <w:marTop w:val="154"/>
          <w:marBottom w:val="0"/>
          <w:divBdr>
            <w:top w:val="none" w:sz="0" w:space="0" w:color="auto"/>
            <w:left w:val="none" w:sz="0" w:space="0" w:color="auto"/>
            <w:bottom w:val="none" w:sz="0" w:space="0" w:color="auto"/>
            <w:right w:val="none" w:sz="0" w:space="0" w:color="auto"/>
          </w:divBdr>
        </w:div>
        <w:div w:id="1850637248">
          <w:marLeft w:val="547"/>
          <w:marRight w:val="0"/>
          <w:marTop w:val="154"/>
          <w:marBottom w:val="0"/>
          <w:divBdr>
            <w:top w:val="none" w:sz="0" w:space="0" w:color="auto"/>
            <w:left w:val="none" w:sz="0" w:space="0" w:color="auto"/>
            <w:bottom w:val="none" w:sz="0" w:space="0" w:color="auto"/>
            <w:right w:val="none" w:sz="0" w:space="0" w:color="auto"/>
          </w:divBdr>
        </w:div>
      </w:divsChild>
    </w:div>
    <w:div w:id="510028572">
      <w:bodyDiv w:val="1"/>
      <w:marLeft w:val="0"/>
      <w:marRight w:val="0"/>
      <w:marTop w:val="0"/>
      <w:marBottom w:val="0"/>
      <w:divBdr>
        <w:top w:val="none" w:sz="0" w:space="0" w:color="auto"/>
        <w:left w:val="none" w:sz="0" w:space="0" w:color="auto"/>
        <w:bottom w:val="none" w:sz="0" w:space="0" w:color="auto"/>
        <w:right w:val="none" w:sz="0" w:space="0" w:color="auto"/>
      </w:divBdr>
      <w:divsChild>
        <w:div w:id="505444312">
          <w:marLeft w:val="547"/>
          <w:marRight w:val="0"/>
          <w:marTop w:val="106"/>
          <w:marBottom w:val="0"/>
          <w:divBdr>
            <w:top w:val="none" w:sz="0" w:space="0" w:color="auto"/>
            <w:left w:val="none" w:sz="0" w:space="0" w:color="auto"/>
            <w:bottom w:val="none" w:sz="0" w:space="0" w:color="auto"/>
            <w:right w:val="none" w:sz="0" w:space="0" w:color="auto"/>
          </w:divBdr>
        </w:div>
        <w:div w:id="1337223037">
          <w:marLeft w:val="547"/>
          <w:marRight w:val="0"/>
          <w:marTop w:val="106"/>
          <w:marBottom w:val="0"/>
          <w:divBdr>
            <w:top w:val="none" w:sz="0" w:space="0" w:color="auto"/>
            <w:left w:val="none" w:sz="0" w:space="0" w:color="auto"/>
            <w:bottom w:val="none" w:sz="0" w:space="0" w:color="auto"/>
            <w:right w:val="none" w:sz="0" w:space="0" w:color="auto"/>
          </w:divBdr>
        </w:div>
        <w:div w:id="1601765658">
          <w:marLeft w:val="547"/>
          <w:marRight w:val="0"/>
          <w:marTop w:val="106"/>
          <w:marBottom w:val="0"/>
          <w:divBdr>
            <w:top w:val="none" w:sz="0" w:space="0" w:color="auto"/>
            <w:left w:val="none" w:sz="0" w:space="0" w:color="auto"/>
            <w:bottom w:val="none" w:sz="0" w:space="0" w:color="auto"/>
            <w:right w:val="none" w:sz="0" w:space="0" w:color="auto"/>
          </w:divBdr>
        </w:div>
        <w:div w:id="1560358119">
          <w:marLeft w:val="547"/>
          <w:marRight w:val="0"/>
          <w:marTop w:val="106"/>
          <w:marBottom w:val="0"/>
          <w:divBdr>
            <w:top w:val="none" w:sz="0" w:space="0" w:color="auto"/>
            <w:left w:val="none" w:sz="0" w:space="0" w:color="auto"/>
            <w:bottom w:val="none" w:sz="0" w:space="0" w:color="auto"/>
            <w:right w:val="none" w:sz="0" w:space="0" w:color="auto"/>
          </w:divBdr>
        </w:div>
      </w:divsChild>
    </w:div>
    <w:div w:id="522087202">
      <w:bodyDiv w:val="1"/>
      <w:marLeft w:val="0"/>
      <w:marRight w:val="0"/>
      <w:marTop w:val="0"/>
      <w:marBottom w:val="0"/>
      <w:divBdr>
        <w:top w:val="none" w:sz="0" w:space="0" w:color="auto"/>
        <w:left w:val="none" w:sz="0" w:space="0" w:color="auto"/>
        <w:bottom w:val="none" w:sz="0" w:space="0" w:color="auto"/>
        <w:right w:val="none" w:sz="0" w:space="0" w:color="auto"/>
      </w:divBdr>
      <w:divsChild>
        <w:div w:id="1752656536">
          <w:marLeft w:val="806"/>
          <w:marRight w:val="0"/>
          <w:marTop w:val="154"/>
          <w:marBottom w:val="0"/>
          <w:divBdr>
            <w:top w:val="none" w:sz="0" w:space="0" w:color="auto"/>
            <w:left w:val="none" w:sz="0" w:space="0" w:color="auto"/>
            <w:bottom w:val="none" w:sz="0" w:space="0" w:color="auto"/>
            <w:right w:val="none" w:sz="0" w:space="0" w:color="auto"/>
          </w:divBdr>
        </w:div>
        <w:div w:id="1862665845">
          <w:marLeft w:val="806"/>
          <w:marRight w:val="0"/>
          <w:marTop w:val="154"/>
          <w:marBottom w:val="0"/>
          <w:divBdr>
            <w:top w:val="none" w:sz="0" w:space="0" w:color="auto"/>
            <w:left w:val="none" w:sz="0" w:space="0" w:color="auto"/>
            <w:bottom w:val="none" w:sz="0" w:space="0" w:color="auto"/>
            <w:right w:val="none" w:sz="0" w:space="0" w:color="auto"/>
          </w:divBdr>
        </w:div>
        <w:div w:id="926186452">
          <w:marLeft w:val="1440"/>
          <w:marRight w:val="0"/>
          <w:marTop w:val="134"/>
          <w:marBottom w:val="0"/>
          <w:divBdr>
            <w:top w:val="none" w:sz="0" w:space="0" w:color="auto"/>
            <w:left w:val="none" w:sz="0" w:space="0" w:color="auto"/>
            <w:bottom w:val="none" w:sz="0" w:space="0" w:color="auto"/>
            <w:right w:val="none" w:sz="0" w:space="0" w:color="auto"/>
          </w:divBdr>
        </w:div>
        <w:div w:id="392780769">
          <w:marLeft w:val="1440"/>
          <w:marRight w:val="0"/>
          <w:marTop w:val="134"/>
          <w:marBottom w:val="0"/>
          <w:divBdr>
            <w:top w:val="none" w:sz="0" w:space="0" w:color="auto"/>
            <w:left w:val="none" w:sz="0" w:space="0" w:color="auto"/>
            <w:bottom w:val="none" w:sz="0" w:space="0" w:color="auto"/>
            <w:right w:val="none" w:sz="0" w:space="0" w:color="auto"/>
          </w:divBdr>
        </w:div>
        <w:div w:id="1648197488">
          <w:marLeft w:val="1440"/>
          <w:marRight w:val="0"/>
          <w:marTop w:val="134"/>
          <w:marBottom w:val="0"/>
          <w:divBdr>
            <w:top w:val="none" w:sz="0" w:space="0" w:color="auto"/>
            <w:left w:val="none" w:sz="0" w:space="0" w:color="auto"/>
            <w:bottom w:val="none" w:sz="0" w:space="0" w:color="auto"/>
            <w:right w:val="none" w:sz="0" w:space="0" w:color="auto"/>
          </w:divBdr>
        </w:div>
        <w:div w:id="453208825">
          <w:marLeft w:val="806"/>
          <w:marRight w:val="0"/>
          <w:marTop w:val="154"/>
          <w:marBottom w:val="0"/>
          <w:divBdr>
            <w:top w:val="none" w:sz="0" w:space="0" w:color="auto"/>
            <w:left w:val="none" w:sz="0" w:space="0" w:color="auto"/>
            <w:bottom w:val="none" w:sz="0" w:space="0" w:color="auto"/>
            <w:right w:val="none" w:sz="0" w:space="0" w:color="auto"/>
          </w:divBdr>
        </w:div>
        <w:div w:id="1804956319">
          <w:marLeft w:val="1440"/>
          <w:marRight w:val="0"/>
          <w:marTop w:val="134"/>
          <w:marBottom w:val="0"/>
          <w:divBdr>
            <w:top w:val="none" w:sz="0" w:space="0" w:color="auto"/>
            <w:left w:val="none" w:sz="0" w:space="0" w:color="auto"/>
            <w:bottom w:val="none" w:sz="0" w:space="0" w:color="auto"/>
            <w:right w:val="none" w:sz="0" w:space="0" w:color="auto"/>
          </w:divBdr>
        </w:div>
        <w:div w:id="1821116464">
          <w:marLeft w:val="1440"/>
          <w:marRight w:val="0"/>
          <w:marTop w:val="134"/>
          <w:marBottom w:val="0"/>
          <w:divBdr>
            <w:top w:val="none" w:sz="0" w:space="0" w:color="auto"/>
            <w:left w:val="none" w:sz="0" w:space="0" w:color="auto"/>
            <w:bottom w:val="none" w:sz="0" w:space="0" w:color="auto"/>
            <w:right w:val="none" w:sz="0" w:space="0" w:color="auto"/>
          </w:divBdr>
        </w:div>
      </w:divsChild>
    </w:div>
    <w:div w:id="523985717">
      <w:bodyDiv w:val="1"/>
      <w:marLeft w:val="0"/>
      <w:marRight w:val="0"/>
      <w:marTop w:val="0"/>
      <w:marBottom w:val="0"/>
      <w:divBdr>
        <w:top w:val="none" w:sz="0" w:space="0" w:color="auto"/>
        <w:left w:val="none" w:sz="0" w:space="0" w:color="auto"/>
        <w:bottom w:val="none" w:sz="0" w:space="0" w:color="auto"/>
        <w:right w:val="none" w:sz="0" w:space="0" w:color="auto"/>
      </w:divBdr>
    </w:div>
    <w:div w:id="535124190">
      <w:bodyDiv w:val="1"/>
      <w:marLeft w:val="0"/>
      <w:marRight w:val="0"/>
      <w:marTop w:val="0"/>
      <w:marBottom w:val="0"/>
      <w:divBdr>
        <w:top w:val="none" w:sz="0" w:space="0" w:color="auto"/>
        <w:left w:val="none" w:sz="0" w:space="0" w:color="auto"/>
        <w:bottom w:val="none" w:sz="0" w:space="0" w:color="auto"/>
        <w:right w:val="none" w:sz="0" w:space="0" w:color="auto"/>
      </w:divBdr>
      <w:divsChild>
        <w:div w:id="1092167631">
          <w:marLeft w:val="576"/>
          <w:marRight w:val="0"/>
          <w:marTop w:val="0"/>
          <w:marBottom w:val="0"/>
          <w:divBdr>
            <w:top w:val="none" w:sz="0" w:space="0" w:color="auto"/>
            <w:left w:val="none" w:sz="0" w:space="0" w:color="auto"/>
            <w:bottom w:val="none" w:sz="0" w:space="0" w:color="auto"/>
            <w:right w:val="none" w:sz="0" w:space="0" w:color="auto"/>
          </w:divBdr>
        </w:div>
        <w:div w:id="1051001692">
          <w:marLeft w:val="576"/>
          <w:marRight w:val="0"/>
          <w:marTop w:val="0"/>
          <w:marBottom w:val="0"/>
          <w:divBdr>
            <w:top w:val="none" w:sz="0" w:space="0" w:color="auto"/>
            <w:left w:val="none" w:sz="0" w:space="0" w:color="auto"/>
            <w:bottom w:val="none" w:sz="0" w:space="0" w:color="auto"/>
            <w:right w:val="none" w:sz="0" w:space="0" w:color="auto"/>
          </w:divBdr>
        </w:div>
        <w:div w:id="1883974651">
          <w:marLeft w:val="576"/>
          <w:marRight w:val="0"/>
          <w:marTop w:val="0"/>
          <w:marBottom w:val="0"/>
          <w:divBdr>
            <w:top w:val="none" w:sz="0" w:space="0" w:color="auto"/>
            <w:left w:val="none" w:sz="0" w:space="0" w:color="auto"/>
            <w:bottom w:val="none" w:sz="0" w:space="0" w:color="auto"/>
            <w:right w:val="none" w:sz="0" w:space="0" w:color="auto"/>
          </w:divBdr>
        </w:div>
        <w:div w:id="1258250645">
          <w:marLeft w:val="576"/>
          <w:marRight w:val="0"/>
          <w:marTop w:val="0"/>
          <w:marBottom w:val="0"/>
          <w:divBdr>
            <w:top w:val="none" w:sz="0" w:space="0" w:color="auto"/>
            <w:left w:val="none" w:sz="0" w:space="0" w:color="auto"/>
            <w:bottom w:val="none" w:sz="0" w:space="0" w:color="auto"/>
            <w:right w:val="none" w:sz="0" w:space="0" w:color="auto"/>
          </w:divBdr>
        </w:div>
        <w:div w:id="1121727302">
          <w:marLeft w:val="576"/>
          <w:marRight w:val="0"/>
          <w:marTop w:val="0"/>
          <w:marBottom w:val="0"/>
          <w:divBdr>
            <w:top w:val="none" w:sz="0" w:space="0" w:color="auto"/>
            <w:left w:val="none" w:sz="0" w:space="0" w:color="auto"/>
            <w:bottom w:val="none" w:sz="0" w:space="0" w:color="auto"/>
            <w:right w:val="none" w:sz="0" w:space="0" w:color="auto"/>
          </w:divBdr>
        </w:div>
      </w:divsChild>
    </w:div>
    <w:div w:id="539514192">
      <w:bodyDiv w:val="1"/>
      <w:marLeft w:val="0"/>
      <w:marRight w:val="0"/>
      <w:marTop w:val="0"/>
      <w:marBottom w:val="0"/>
      <w:divBdr>
        <w:top w:val="none" w:sz="0" w:space="0" w:color="auto"/>
        <w:left w:val="none" w:sz="0" w:space="0" w:color="auto"/>
        <w:bottom w:val="none" w:sz="0" w:space="0" w:color="auto"/>
        <w:right w:val="none" w:sz="0" w:space="0" w:color="auto"/>
      </w:divBdr>
      <w:divsChild>
        <w:div w:id="474220896">
          <w:marLeft w:val="547"/>
          <w:marRight w:val="0"/>
          <w:marTop w:val="154"/>
          <w:marBottom w:val="0"/>
          <w:divBdr>
            <w:top w:val="none" w:sz="0" w:space="0" w:color="auto"/>
            <w:left w:val="none" w:sz="0" w:space="0" w:color="auto"/>
            <w:bottom w:val="none" w:sz="0" w:space="0" w:color="auto"/>
            <w:right w:val="none" w:sz="0" w:space="0" w:color="auto"/>
          </w:divBdr>
        </w:div>
        <w:div w:id="558705917">
          <w:marLeft w:val="547"/>
          <w:marRight w:val="0"/>
          <w:marTop w:val="154"/>
          <w:marBottom w:val="0"/>
          <w:divBdr>
            <w:top w:val="none" w:sz="0" w:space="0" w:color="auto"/>
            <w:left w:val="none" w:sz="0" w:space="0" w:color="auto"/>
            <w:bottom w:val="none" w:sz="0" w:space="0" w:color="auto"/>
            <w:right w:val="none" w:sz="0" w:space="0" w:color="auto"/>
          </w:divBdr>
        </w:div>
        <w:div w:id="1994480110">
          <w:marLeft w:val="547"/>
          <w:marRight w:val="0"/>
          <w:marTop w:val="154"/>
          <w:marBottom w:val="0"/>
          <w:divBdr>
            <w:top w:val="none" w:sz="0" w:space="0" w:color="auto"/>
            <w:left w:val="none" w:sz="0" w:space="0" w:color="auto"/>
            <w:bottom w:val="none" w:sz="0" w:space="0" w:color="auto"/>
            <w:right w:val="none" w:sz="0" w:space="0" w:color="auto"/>
          </w:divBdr>
        </w:div>
        <w:div w:id="802430243">
          <w:marLeft w:val="547"/>
          <w:marRight w:val="0"/>
          <w:marTop w:val="154"/>
          <w:marBottom w:val="0"/>
          <w:divBdr>
            <w:top w:val="none" w:sz="0" w:space="0" w:color="auto"/>
            <w:left w:val="none" w:sz="0" w:space="0" w:color="auto"/>
            <w:bottom w:val="none" w:sz="0" w:space="0" w:color="auto"/>
            <w:right w:val="none" w:sz="0" w:space="0" w:color="auto"/>
          </w:divBdr>
        </w:div>
        <w:div w:id="1311859576">
          <w:marLeft w:val="547"/>
          <w:marRight w:val="0"/>
          <w:marTop w:val="154"/>
          <w:marBottom w:val="0"/>
          <w:divBdr>
            <w:top w:val="none" w:sz="0" w:space="0" w:color="auto"/>
            <w:left w:val="none" w:sz="0" w:space="0" w:color="auto"/>
            <w:bottom w:val="none" w:sz="0" w:space="0" w:color="auto"/>
            <w:right w:val="none" w:sz="0" w:space="0" w:color="auto"/>
          </w:divBdr>
        </w:div>
      </w:divsChild>
    </w:div>
    <w:div w:id="553272144">
      <w:bodyDiv w:val="1"/>
      <w:marLeft w:val="0"/>
      <w:marRight w:val="0"/>
      <w:marTop w:val="0"/>
      <w:marBottom w:val="0"/>
      <w:divBdr>
        <w:top w:val="none" w:sz="0" w:space="0" w:color="auto"/>
        <w:left w:val="none" w:sz="0" w:space="0" w:color="auto"/>
        <w:bottom w:val="none" w:sz="0" w:space="0" w:color="auto"/>
        <w:right w:val="none" w:sz="0" w:space="0" w:color="auto"/>
      </w:divBdr>
    </w:div>
    <w:div w:id="553933558">
      <w:bodyDiv w:val="1"/>
      <w:marLeft w:val="0"/>
      <w:marRight w:val="0"/>
      <w:marTop w:val="0"/>
      <w:marBottom w:val="0"/>
      <w:divBdr>
        <w:top w:val="none" w:sz="0" w:space="0" w:color="auto"/>
        <w:left w:val="none" w:sz="0" w:space="0" w:color="auto"/>
        <w:bottom w:val="none" w:sz="0" w:space="0" w:color="auto"/>
        <w:right w:val="none" w:sz="0" w:space="0" w:color="auto"/>
      </w:divBdr>
      <w:divsChild>
        <w:div w:id="1267232553">
          <w:marLeft w:val="547"/>
          <w:marRight w:val="0"/>
          <w:marTop w:val="134"/>
          <w:marBottom w:val="0"/>
          <w:divBdr>
            <w:top w:val="none" w:sz="0" w:space="0" w:color="auto"/>
            <w:left w:val="none" w:sz="0" w:space="0" w:color="auto"/>
            <w:bottom w:val="none" w:sz="0" w:space="0" w:color="auto"/>
            <w:right w:val="none" w:sz="0" w:space="0" w:color="auto"/>
          </w:divBdr>
        </w:div>
      </w:divsChild>
    </w:div>
    <w:div w:id="582298590">
      <w:bodyDiv w:val="1"/>
      <w:marLeft w:val="0"/>
      <w:marRight w:val="0"/>
      <w:marTop w:val="0"/>
      <w:marBottom w:val="0"/>
      <w:divBdr>
        <w:top w:val="none" w:sz="0" w:space="0" w:color="auto"/>
        <w:left w:val="none" w:sz="0" w:space="0" w:color="auto"/>
        <w:bottom w:val="none" w:sz="0" w:space="0" w:color="auto"/>
        <w:right w:val="none" w:sz="0" w:space="0" w:color="auto"/>
      </w:divBdr>
      <w:divsChild>
        <w:div w:id="1914198271">
          <w:marLeft w:val="547"/>
          <w:marRight w:val="0"/>
          <w:marTop w:val="154"/>
          <w:marBottom w:val="0"/>
          <w:divBdr>
            <w:top w:val="none" w:sz="0" w:space="0" w:color="auto"/>
            <w:left w:val="none" w:sz="0" w:space="0" w:color="auto"/>
            <w:bottom w:val="none" w:sz="0" w:space="0" w:color="auto"/>
            <w:right w:val="none" w:sz="0" w:space="0" w:color="auto"/>
          </w:divBdr>
        </w:div>
        <w:div w:id="1467968576">
          <w:marLeft w:val="720"/>
          <w:marRight w:val="0"/>
          <w:marTop w:val="154"/>
          <w:marBottom w:val="0"/>
          <w:divBdr>
            <w:top w:val="none" w:sz="0" w:space="0" w:color="auto"/>
            <w:left w:val="none" w:sz="0" w:space="0" w:color="auto"/>
            <w:bottom w:val="none" w:sz="0" w:space="0" w:color="auto"/>
            <w:right w:val="none" w:sz="0" w:space="0" w:color="auto"/>
          </w:divBdr>
        </w:div>
        <w:div w:id="2105958480">
          <w:marLeft w:val="720"/>
          <w:marRight w:val="0"/>
          <w:marTop w:val="154"/>
          <w:marBottom w:val="0"/>
          <w:divBdr>
            <w:top w:val="none" w:sz="0" w:space="0" w:color="auto"/>
            <w:left w:val="none" w:sz="0" w:space="0" w:color="auto"/>
            <w:bottom w:val="none" w:sz="0" w:space="0" w:color="auto"/>
            <w:right w:val="none" w:sz="0" w:space="0" w:color="auto"/>
          </w:divBdr>
        </w:div>
        <w:div w:id="2136605829">
          <w:marLeft w:val="1440"/>
          <w:marRight w:val="0"/>
          <w:marTop w:val="134"/>
          <w:marBottom w:val="0"/>
          <w:divBdr>
            <w:top w:val="none" w:sz="0" w:space="0" w:color="auto"/>
            <w:left w:val="none" w:sz="0" w:space="0" w:color="auto"/>
            <w:bottom w:val="none" w:sz="0" w:space="0" w:color="auto"/>
            <w:right w:val="none" w:sz="0" w:space="0" w:color="auto"/>
          </w:divBdr>
        </w:div>
        <w:div w:id="2118980418">
          <w:marLeft w:val="1440"/>
          <w:marRight w:val="0"/>
          <w:marTop w:val="134"/>
          <w:marBottom w:val="0"/>
          <w:divBdr>
            <w:top w:val="none" w:sz="0" w:space="0" w:color="auto"/>
            <w:left w:val="none" w:sz="0" w:space="0" w:color="auto"/>
            <w:bottom w:val="none" w:sz="0" w:space="0" w:color="auto"/>
            <w:right w:val="none" w:sz="0" w:space="0" w:color="auto"/>
          </w:divBdr>
        </w:div>
        <w:div w:id="1576432943">
          <w:marLeft w:val="1440"/>
          <w:marRight w:val="0"/>
          <w:marTop w:val="134"/>
          <w:marBottom w:val="0"/>
          <w:divBdr>
            <w:top w:val="none" w:sz="0" w:space="0" w:color="auto"/>
            <w:left w:val="none" w:sz="0" w:space="0" w:color="auto"/>
            <w:bottom w:val="none" w:sz="0" w:space="0" w:color="auto"/>
            <w:right w:val="none" w:sz="0" w:space="0" w:color="auto"/>
          </w:divBdr>
        </w:div>
        <w:div w:id="955134589">
          <w:marLeft w:val="720"/>
          <w:marRight w:val="0"/>
          <w:marTop w:val="154"/>
          <w:marBottom w:val="0"/>
          <w:divBdr>
            <w:top w:val="none" w:sz="0" w:space="0" w:color="auto"/>
            <w:left w:val="none" w:sz="0" w:space="0" w:color="auto"/>
            <w:bottom w:val="none" w:sz="0" w:space="0" w:color="auto"/>
            <w:right w:val="none" w:sz="0" w:space="0" w:color="auto"/>
          </w:divBdr>
        </w:div>
        <w:div w:id="221870431">
          <w:marLeft w:val="720"/>
          <w:marRight w:val="0"/>
          <w:marTop w:val="154"/>
          <w:marBottom w:val="0"/>
          <w:divBdr>
            <w:top w:val="none" w:sz="0" w:space="0" w:color="auto"/>
            <w:left w:val="none" w:sz="0" w:space="0" w:color="auto"/>
            <w:bottom w:val="none" w:sz="0" w:space="0" w:color="auto"/>
            <w:right w:val="none" w:sz="0" w:space="0" w:color="auto"/>
          </w:divBdr>
        </w:div>
        <w:div w:id="1582912770">
          <w:marLeft w:val="720"/>
          <w:marRight w:val="0"/>
          <w:marTop w:val="154"/>
          <w:marBottom w:val="0"/>
          <w:divBdr>
            <w:top w:val="none" w:sz="0" w:space="0" w:color="auto"/>
            <w:left w:val="none" w:sz="0" w:space="0" w:color="auto"/>
            <w:bottom w:val="none" w:sz="0" w:space="0" w:color="auto"/>
            <w:right w:val="none" w:sz="0" w:space="0" w:color="auto"/>
          </w:divBdr>
        </w:div>
        <w:div w:id="1226911880">
          <w:marLeft w:val="547"/>
          <w:marRight w:val="0"/>
          <w:marTop w:val="154"/>
          <w:marBottom w:val="0"/>
          <w:divBdr>
            <w:top w:val="none" w:sz="0" w:space="0" w:color="auto"/>
            <w:left w:val="none" w:sz="0" w:space="0" w:color="auto"/>
            <w:bottom w:val="none" w:sz="0" w:space="0" w:color="auto"/>
            <w:right w:val="none" w:sz="0" w:space="0" w:color="auto"/>
          </w:divBdr>
        </w:div>
        <w:div w:id="1836534378">
          <w:marLeft w:val="547"/>
          <w:marRight w:val="0"/>
          <w:marTop w:val="154"/>
          <w:marBottom w:val="0"/>
          <w:divBdr>
            <w:top w:val="none" w:sz="0" w:space="0" w:color="auto"/>
            <w:left w:val="none" w:sz="0" w:space="0" w:color="auto"/>
            <w:bottom w:val="none" w:sz="0" w:space="0" w:color="auto"/>
            <w:right w:val="none" w:sz="0" w:space="0" w:color="auto"/>
          </w:divBdr>
        </w:div>
        <w:div w:id="1764522979">
          <w:marLeft w:val="547"/>
          <w:marRight w:val="0"/>
          <w:marTop w:val="154"/>
          <w:marBottom w:val="0"/>
          <w:divBdr>
            <w:top w:val="none" w:sz="0" w:space="0" w:color="auto"/>
            <w:left w:val="none" w:sz="0" w:space="0" w:color="auto"/>
            <w:bottom w:val="none" w:sz="0" w:space="0" w:color="auto"/>
            <w:right w:val="none" w:sz="0" w:space="0" w:color="auto"/>
          </w:divBdr>
        </w:div>
        <w:div w:id="1260026342">
          <w:marLeft w:val="547"/>
          <w:marRight w:val="0"/>
          <w:marTop w:val="154"/>
          <w:marBottom w:val="0"/>
          <w:divBdr>
            <w:top w:val="none" w:sz="0" w:space="0" w:color="auto"/>
            <w:left w:val="none" w:sz="0" w:space="0" w:color="auto"/>
            <w:bottom w:val="none" w:sz="0" w:space="0" w:color="auto"/>
            <w:right w:val="none" w:sz="0" w:space="0" w:color="auto"/>
          </w:divBdr>
        </w:div>
        <w:div w:id="1166048937">
          <w:marLeft w:val="547"/>
          <w:marRight w:val="0"/>
          <w:marTop w:val="154"/>
          <w:marBottom w:val="0"/>
          <w:divBdr>
            <w:top w:val="none" w:sz="0" w:space="0" w:color="auto"/>
            <w:left w:val="none" w:sz="0" w:space="0" w:color="auto"/>
            <w:bottom w:val="none" w:sz="0" w:space="0" w:color="auto"/>
            <w:right w:val="none" w:sz="0" w:space="0" w:color="auto"/>
          </w:divBdr>
        </w:div>
        <w:div w:id="654070558">
          <w:marLeft w:val="547"/>
          <w:marRight w:val="0"/>
          <w:marTop w:val="154"/>
          <w:marBottom w:val="0"/>
          <w:divBdr>
            <w:top w:val="none" w:sz="0" w:space="0" w:color="auto"/>
            <w:left w:val="none" w:sz="0" w:space="0" w:color="auto"/>
            <w:bottom w:val="none" w:sz="0" w:space="0" w:color="auto"/>
            <w:right w:val="none" w:sz="0" w:space="0" w:color="auto"/>
          </w:divBdr>
        </w:div>
        <w:div w:id="148135882">
          <w:marLeft w:val="547"/>
          <w:marRight w:val="0"/>
          <w:marTop w:val="154"/>
          <w:marBottom w:val="0"/>
          <w:divBdr>
            <w:top w:val="none" w:sz="0" w:space="0" w:color="auto"/>
            <w:left w:val="none" w:sz="0" w:space="0" w:color="auto"/>
            <w:bottom w:val="none" w:sz="0" w:space="0" w:color="auto"/>
            <w:right w:val="none" w:sz="0" w:space="0" w:color="auto"/>
          </w:divBdr>
        </w:div>
        <w:div w:id="1920022900">
          <w:marLeft w:val="547"/>
          <w:marRight w:val="0"/>
          <w:marTop w:val="154"/>
          <w:marBottom w:val="0"/>
          <w:divBdr>
            <w:top w:val="none" w:sz="0" w:space="0" w:color="auto"/>
            <w:left w:val="none" w:sz="0" w:space="0" w:color="auto"/>
            <w:bottom w:val="none" w:sz="0" w:space="0" w:color="auto"/>
            <w:right w:val="none" w:sz="0" w:space="0" w:color="auto"/>
          </w:divBdr>
        </w:div>
        <w:div w:id="1375882108">
          <w:marLeft w:val="547"/>
          <w:marRight w:val="0"/>
          <w:marTop w:val="154"/>
          <w:marBottom w:val="0"/>
          <w:divBdr>
            <w:top w:val="none" w:sz="0" w:space="0" w:color="auto"/>
            <w:left w:val="none" w:sz="0" w:space="0" w:color="auto"/>
            <w:bottom w:val="none" w:sz="0" w:space="0" w:color="auto"/>
            <w:right w:val="none" w:sz="0" w:space="0" w:color="auto"/>
          </w:divBdr>
        </w:div>
        <w:div w:id="527986891">
          <w:marLeft w:val="547"/>
          <w:marRight w:val="0"/>
          <w:marTop w:val="154"/>
          <w:marBottom w:val="0"/>
          <w:divBdr>
            <w:top w:val="none" w:sz="0" w:space="0" w:color="auto"/>
            <w:left w:val="none" w:sz="0" w:space="0" w:color="auto"/>
            <w:bottom w:val="none" w:sz="0" w:space="0" w:color="auto"/>
            <w:right w:val="none" w:sz="0" w:space="0" w:color="auto"/>
          </w:divBdr>
        </w:div>
        <w:div w:id="1396852230">
          <w:marLeft w:val="547"/>
          <w:marRight w:val="0"/>
          <w:marTop w:val="154"/>
          <w:marBottom w:val="0"/>
          <w:divBdr>
            <w:top w:val="none" w:sz="0" w:space="0" w:color="auto"/>
            <w:left w:val="none" w:sz="0" w:space="0" w:color="auto"/>
            <w:bottom w:val="none" w:sz="0" w:space="0" w:color="auto"/>
            <w:right w:val="none" w:sz="0" w:space="0" w:color="auto"/>
          </w:divBdr>
        </w:div>
        <w:div w:id="1831602319">
          <w:marLeft w:val="547"/>
          <w:marRight w:val="0"/>
          <w:marTop w:val="154"/>
          <w:marBottom w:val="0"/>
          <w:divBdr>
            <w:top w:val="none" w:sz="0" w:space="0" w:color="auto"/>
            <w:left w:val="none" w:sz="0" w:space="0" w:color="auto"/>
            <w:bottom w:val="none" w:sz="0" w:space="0" w:color="auto"/>
            <w:right w:val="none" w:sz="0" w:space="0" w:color="auto"/>
          </w:divBdr>
        </w:div>
        <w:div w:id="1990282544">
          <w:marLeft w:val="806"/>
          <w:marRight w:val="0"/>
          <w:marTop w:val="154"/>
          <w:marBottom w:val="0"/>
          <w:divBdr>
            <w:top w:val="none" w:sz="0" w:space="0" w:color="auto"/>
            <w:left w:val="none" w:sz="0" w:space="0" w:color="auto"/>
            <w:bottom w:val="none" w:sz="0" w:space="0" w:color="auto"/>
            <w:right w:val="none" w:sz="0" w:space="0" w:color="auto"/>
          </w:divBdr>
        </w:div>
        <w:div w:id="991327868">
          <w:marLeft w:val="1440"/>
          <w:marRight w:val="0"/>
          <w:marTop w:val="134"/>
          <w:marBottom w:val="0"/>
          <w:divBdr>
            <w:top w:val="none" w:sz="0" w:space="0" w:color="auto"/>
            <w:left w:val="none" w:sz="0" w:space="0" w:color="auto"/>
            <w:bottom w:val="none" w:sz="0" w:space="0" w:color="auto"/>
            <w:right w:val="none" w:sz="0" w:space="0" w:color="auto"/>
          </w:divBdr>
        </w:div>
        <w:div w:id="544608529">
          <w:marLeft w:val="1440"/>
          <w:marRight w:val="0"/>
          <w:marTop w:val="134"/>
          <w:marBottom w:val="0"/>
          <w:divBdr>
            <w:top w:val="none" w:sz="0" w:space="0" w:color="auto"/>
            <w:left w:val="none" w:sz="0" w:space="0" w:color="auto"/>
            <w:bottom w:val="none" w:sz="0" w:space="0" w:color="auto"/>
            <w:right w:val="none" w:sz="0" w:space="0" w:color="auto"/>
          </w:divBdr>
        </w:div>
        <w:div w:id="1218593250">
          <w:marLeft w:val="1440"/>
          <w:marRight w:val="0"/>
          <w:marTop w:val="134"/>
          <w:marBottom w:val="0"/>
          <w:divBdr>
            <w:top w:val="none" w:sz="0" w:space="0" w:color="auto"/>
            <w:left w:val="none" w:sz="0" w:space="0" w:color="auto"/>
            <w:bottom w:val="none" w:sz="0" w:space="0" w:color="auto"/>
            <w:right w:val="none" w:sz="0" w:space="0" w:color="auto"/>
          </w:divBdr>
        </w:div>
        <w:div w:id="1227108584">
          <w:marLeft w:val="1440"/>
          <w:marRight w:val="0"/>
          <w:marTop w:val="134"/>
          <w:marBottom w:val="0"/>
          <w:divBdr>
            <w:top w:val="none" w:sz="0" w:space="0" w:color="auto"/>
            <w:left w:val="none" w:sz="0" w:space="0" w:color="auto"/>
            <w:bottom w:val="none" w:sz="0" w:space="0" w:color="auto"/>
            <w:right w:val="none" w:sz="0" w:space="0" w:color="auto"/>
          </w:divBdr>
        </w:div>
        <w:div w:id="1090851044">
          <w:marLeft w:val="1440"/>
          <w:marRight w:val="0"/>
          <w:marTop w:val="134"/>
          <w:marBottom w:val="0"/>
          <w:divBdr>
            <w:top w:val="none" w:sz="0" w:space="0" w:color="auto"/>
            <w:left w:val="none" w:sz="0" w:space="0" w:color="auto"/>
            <w:bottom w:val="none" w:sz="0" w:space="0" w:color="auto"/>
            <w:right w:val="none" w:sz="0" w:space="0" w:color="auto"/>
          </w:divBdr>
        </w:div>
        <w:div w:id="1103576502">
          <w:marLeft w:val="547"/>
          <w:marRight w:val="0"/>
          <w:marTop w:val="154"/>
          <w:marBottom w:val="0"/>
          <w:divBdr>
            <w:top w:val="none" w:sz="0" w:space="0" w:color="auto"/>
            <w:left w:val="none" w:sz="0" w:space="0" w:color="auto"/>
            <w:bottom w:val="none" w:sz="0" w:space="0" w:color="auto"/>
            <w:right w:val="none" w:sz="0" w:space="0" w:color="auto"/>
          </w:divBdr>
        </w:div>
        <w:div w:id="702941269">
          <w:marLeft w:val="1440"/>
          <w:marRight w:val="0"/>
          <w:marTop w:val="134"/>
          <w:marBottom w:val="0"/>
          <w:divBdr>
            <w:top w:val="none" w:sz="0" w:space="0" w:color="auto"/>
            <w:left w:val="none" w:sz="0" w:space="0" w:color="auto"/>
            <w:bottom w:val="none" w:sz="0" w:space="0" w:color="auto"/>
            <w:right w:val="none" w:sz="0" w:space="0" w:color="auto"/>
          </w:divBdr>
        </w:div>
        <w:div w:id="917254674">
          <w:marLeft w:val="1440"/>
          <w:marRight w:val="0"/>
          <w:marTop w:val="134"/>
          <w:marBottom w:val="0"/>
          <w:divBdr>
            <w:top w:val="none" w:sz="0" w:space="0" w:color="auto"/>
            <w:left w:val="none" w:sz="0" w:space="0" w:color="auto"/>
            <w:bottom w:val="none" w:sz="0" w:space="0" w:color="auto"/>
            <w:right w:val="none" w:sz="0" w:space="0" w:color="auto"/>
          </w:divBdr>
        </w:div>
        <w:div w:id="1731683964">
          <w:marLeft w:val="1440"/>
          <w:marRight w:val="0"/>
          <w:marTop w:val="134"/>
          <w:marBottom w:val="0"/>
          <w:divBdr>
            <w:top w:val="none" w:sz="0" w:space="0" w:color="auto"/>
            <w:left w:val="none" w:sz="0" w:space="0" w:color="auto"/>
            <w:bottom w:val="none" w:sz="0" w:space="0" w:color="auto"/>
            <w:right w:val="none" w:sz="0" w:space="0" w:color="auto"/>
          </w:divBdr>
        </w:div>
        <w:div w:id="1704790446">
          <w:marLeft w:val="1440"/>
          <w:marRight w:val="0"/>
          <w:marTop w:val="134"/>
          <w:marBottom w:val="0"/>
          <w:divBdr>
            <w:top w:val="none" w:sz="0" w:space="0" w:color="auto"/>
            <w:left w:val="none" w:sz="0" w:space="0" w:color="auto"/>
            <w:bottom w:val="none" w:sz="0" w:space="0" w:color="auto"/>
            <w:right w:val="none" w:sz="0" w:space="0" w:color="auto"/>
          </w:divBdr>
        </w:div>
        <w:div w:id="1718237398">
          <w:marLeft w:val="1440"/>
          <w:marRight w:val="0"/>
          <w:marTop w:val="134"/>
          <w:marBottom w:val="0"/>
          <w:divBdr>
            <w:top w:val="none" w:sz="0" w:space="0" w:color="auto"/>
            <w:left w:val="none" w:sz="0" w:space="0" w:color="auto"/>
            <w:bottom w:val="none" w:sz="0" w:space="0" w:color="auto"/>
            <w:right w:val="none" w:sz="0" w:space="0" w:color="auto"/>
          </w:divBdr>
        </w:div>
        <w:div w:id="1905681494">
          <w:marLeft w:val="1440"/>
          <w:marRight w:val="0"/>
          <w:marTop w:val="134"/>
          <w:marBottom w:val="0"/>
          <w:divBdr>
            <w:top w:val="none" w:sz="0" w:space="0" w:color="auto"/>
            <w:left w:val="none" w:sz="0" w:space="0" w:color="auto"/>
            <w:bottom w:val="none" w:sz="0" w:space="0" w:color="auto"/>
            <w:right w:val="none" w:sz="0" w:space="0" w:color="auto"/>
          </w:divBdr>
        </w:div>
        <w:div w:id="7606433">
          <w:marLeft w:val="547"/>
          <w:marRight w:val="0"/>
          <w:marTop w:val="154"/>
          <w:marBottom w:val="0"/>
          <w:divBdr>
            <w:top w:val="none" w:sz="0" w:space="0" w:color="auto"/>
            <w:left w:val="none" w:sz="0" w:space="0" w:color="auto"/>
            <w:bottom w:val="none" w:sz="0" w:space="0" w:color="auto"/>
            <w:right w:val="none" w:sz="0" w:space="0" w:color="auto"/>
          </w:divBdr>
        </w:div>
        <w:div w:id="409080193">
          <w:marLeft w:val="1440"/>
          <w:marRight w:val="0"/>
          <w:marTop w:val="134"/>
          <w:marBottom w:val="0"/>
          <w:divBdr>
            <w:top w:val="none" w:sz="0" w:space="0" w:color="auto"/>
            <w:left w:val="none" w:sz="0" w:space="0" w:color="auto"/>
            <w:bottom w:val="none" w:sz="0" w:space="0" w:color="auto"/>
            <w:right w:val="none" w:sz="0" w:space="0" w:color="auto"/>
          </w:divBdr>
        </w:div>
        <w:div w:id="431240613">
          <w:marLeft w:val="1440"/>
          <w:marRight w:val="0"/>
          <w:marTop w:val="134"/>
          <w:marBottom w:val="0"/>
          <w:divBdr>
            <w:top w:val="none" w:sz="0" w:space="0" w:color="auto"/>
            <w:left w:val="none" w:sz="0" w:space="0" w:color="auto"/>
            <w:bottom w:val="none" w:sz="0" w:space="0" w:color="auto"/>
            <w:right w:val="none" w:sz="0" w:space="0" w:color="auto"/>
          </w:divBdr>
        </w:div>
        <w:div w:id="59721262">
          <w:marLeft w:val="1440"/>
          <w:marRight w:val="0"/>
          <w:marTop w:val="134"/>
          <w:marBottom w:val="0"/>
          <w:divBdr>
            <w:top w:val="none" w:sz="0" w:space="0" w:color="auto"/>
            <w:left w:val="none" w:sz="0" w:space="0" w:color="auto"/>
            <w:bottom w:val="none" w:sz="0" w:space="0" w:color="auto"/>
            <w:right w:val="none" w:sz="0" w:space="0" w:color="auto"/>
          </w:divBdr>
        </w:div>
        <w:div w:id="1816140350">
          <w:marLeft w:val="1440"/>
          <w:marRight w:val="0"/>
          <w:marTop w:val="134"/>
          <w:marBottom w:val="0"/>
          <w:divBdr>
            <w:top w:val="none" w:sz="0" w:space="0" w:color="auto"/>
            <w:left w:val="none" w:sz="0" w:space="0" w:color="auto"/>
            <w:bottom w:val="none" w:sz="0" w:space="0" w:color="auto"/>
            <w:right w:val="none" w:sz="0" w:space="0" w:color="auto"/>
          </w:divBdr>
        </w:div>
        <w:div w:id="1295404181">
          <w:marLeft w:val="1440"/>
          <w:marRight w:val="0"/>
          <w:marTop w:val="134"/>
          <w:marBottom w:val="0"/>
          <w:divBdr>
            <w:top w:val="none" w:sz="0" w:space="0" w:color="auto"/>
            <w:left w:val="none" w:sz="0" w:space="0" w:color="auto"/>
            <w:bottom w:val="none" w:sz="0" w:space="0" w:color="auto"/>
            <w:right w:val="none" w:sz="0" w:space="0" w:color="auto"/>
          </w:divBdr>
        </w:div>
        <w:div w:id="314724572">
          <w:marLeft w:val="1440"/>
          <w:marRight w:val="0"/>
          <w:marTop w:val="134"/>
          <w:marBottom w:val="0"/>
          <w:divBdr>
            <w:top w:val="none" w:sz="0" w:space="0" w:color="auto"/>
            <w:left w:val="none" w:sz="0" w:space="0" w:color="auto"/>
            <w:bottom w:val="none" w:sz="0" w:space="0" w:color="auto"/>
            <w:right w:val="none" w:sz="0" w:space="0" w:color="auto"/>
          </w:divBdr>
        </w:div>
        <w:div w:id="216742239">
          <w:marLeft w:val="547"/>
          <w:marRight w:val="0"/>
          <w:marTop w:val="154"/>
          <w:marBottom w:val="0"/>
          <w:divBdr>
            <w:top w:val="none" w:sz="0" w:space="0" w:color="auto"/>
            <w:left w:val="none" w:sz="0" w:space="0" w:color="auto"/>
            <w:bottom w:val="none" w:sz="0" w:space="0" w:color="auto"/>
            <w:right w:val="none" w:sz="0" w:space="0" w:color="auto"/>
          </w:divBdr>
        </w:div>
        <w:div w:id="1487935649">
          <w:marLeft w:val="1440"/>
          <w:marRight w:val="0"/>
          <w:marTop w:val="134"/>
          <w:marBottom w:val="0"/>
          <w:divBdr>
            <w:top w:val="none" w:sz="0" w:space="0" w:color="auto"/>
            <w:left w:val="none" w:sz="0" w:space="0" w:color="auto"/>
            <w:bottom w:val="none" w:sz="0" w:space="0" w:color="auto"/>
            <w:right w:val="none" w:sz="0" w:space="0" w:color="auto"/>
          </w:divBdr>
        </w:div>
        <w:div w:id="1460953968">
          <w:marLeft w:val="1440"/>
          <w:marRight w:val="0"/>
          <w:marTop w:val="134"/>
          <w:marBottom w:val="0"/>
          <w:divBdr>
            <w:top w:val="none" w:sz="0" w:space="0" w:color="auto"/>
            <w:left w:val="none" w:sz="0" w:space="0" w:color="auto"/>
            <w:bottom w:val="none" w:sz="0" w:space="0" w:color="auto"/>
            <w:right w:val="none" w:sz="0" w:space="0" w:color="auto"/>
          </w:divBdr>
        </w:div>
        <w:div w:id="2014408165">
          <w:marLeft w:val="1440"/>
          <w:marRight w:val="0"/>
          <w:marTop w:val="134"/>
          <w:marBottom w:val="0"/>
          <w:divBdr>
            <w:top w:val="none" w:sz="0" w:space="0" w:color="auto"/>
            <w:left w:val="none" w:sz="0" w:space="0" w:color="auto"/>
            <w:bottom w:val="none" w:sz="0" w:space="0" w:color="auto"/>
            <w:right w:val="none" w:sz="0" w:space="0" w:color="auto"/>
          </w:divBdr>
        </w:div>
        <w:div w:id="103506300">
          <w:marLeft w:val="1440"/>
          <w:marRight w:val="0"/>
          <w:marTop w:val="134"/>
          <w:marBottom w:val="0"/>
          <w:divBdr>
            <w:top w:val="none" w:sz="0" w:space="0" w:color="auto"/>
            <w:left w:val="none" w:sz="0" w:space="0" w:color="auto"/>
            <w:bottom w:val="none" w:sz="0" w:space="0" w:color="auto"/>
            <w:right w:val="none" w:sz="0" w:space="0" w:color="auto"/>
          </w:divBdr>
        </w:div>
        <w:div w:id="127745433">
          <w:marLeft w:val="1440"/>
          <w:marRight w:val="0"/>
          <w:marTop w:val="134"/>
          <w:marBottom w:val="0"/>
          <w:divBdr>
            <w:top w:val="none" w:sz="0" w:space="0" w:color="auto"/>
            <w:left w:val="none" w:sz="0" w:space="0" w:color="auto"/>
            <w:bottom w:val="none" w:sz="0" w:space="0" w:color="auto"/>
            <w:right w:val="none" w:sz="0" w:space="0" w:color="auto"/>
          </w:divBdr>
        </w:div>
        <w:div w:id="793257400">
          <w:marLeft w:val="1440"/>
          <w:marRight w:val="0"/>
          <w:marTop w:val="134"/>
          <w:marBottom w:val="0"/>
          <w:divBdr>
            <w:top w:val="none" w:sz="0" w:space="0" w:color="auto"/>
            <w:left w:val="none" w:sz="0" w:space="0" w:color="auto"/>
            <w:bottom w:val="none" w:sz="0" w:space="0" w:color="auto"/>
            <w:right w:val="none" w:sz="0" w:space="0" w:color="auto"/>
          </w:divBdr>
        </w:div>
        <w:div w:id="357581131">
          <w:marLeft w:val="547"/>
          <w:marRight w:val="0"/>
          <w:marTop w:val="154"/>
          <w:marBottom w:val="0"/>
          <w:divBdr>
            <w:top w:val="none" w:sz="0" w:space="0" w:color="auto"/>
            <w:left w:val="none" w:sz="0" w:space="0" w:color="auto"/>
            <w:bottom w:val="none" w:sz="0" w:space="0" w:color="auto"/>
            <w:right w:val="none" w:sz="0" w:space="0" w:color="auto"/>
          </w:divBdr>
        </w:div>
        <w:div w:id="1187865470">
          <w:marLeft w:val="1440"/>
          <w:marRight w:val="0"/>
          <w:marTop w:val="134"/>
          <w:marBottom w:val="0"/>
          <w:divBdr>
            <w:top w:val="none" w:sz="0" w:space="0" w:color="auto"/>
            <w:left w:val="none" w:sz="0" w:space="0" w:color="auto"/>
            <w:bottom w:val="none" w:sz="0" w:space="0" w:color="auto"/>
            <w:right w:val="none" w:sz="0" w:space="0" w:color="auto"/>
          </w:divBdr>
        </w:div>
        <w:div w:id="112529273">
          <w:marLeft w:val="1440"/>
          <w:marRight w:val="0"/>
          <w:marTop w:val="134"/>
          <w:marBottom w:val="0"/>
          <w:divBdr>
            <w:top w:val="none" w:sz="0" w:space="0" w:color="auto"/>
            <w:left w:val="none" w:sz="0" w:space="0" w:color="auto"/>
            <w:bottom w:val="none" w:sz="0" w:space="0" w:color="auto"/>
            <w:right w:val="none" w:sz="0" w:space="0" w:color="auto"/>
          </w:divBdr>
        </w:div>
        <w:div w:id="507333862">
          <w:marLeft w:val="1440"/>
          <w:marRight w:val="0"/>
          <w:marTop w:val="134"/>
          <w:marBottom w:val="0"/>
          <w:divBdr>
            <w:top w:val="none" w:sz="0" w:space="0" w:color="auto"/>
            <w:left w:val="none" w:sz="0" w:space="0" w:color="auto"/>
            <w:bottom w:val="none" w:sz="0" w:space="0" w:color="auto"/>
            <w:right w:val="none" w:sz="0" w:space="0" w:color="auto"/>
          </w:divBdr>
        </w:div>
        <w:div w:id="1657151604">
          <w:marLeft w:val="1440"/>
          <w:marRight w:val="0"/>
          <w:marTop w:val="134"/>
          <w:marBottom w:val="0"/>
          <w:divBdr>
            <w:top w:val="none" w:sz="0" w:space="0" w:color="auto"/>
            <w:left w:val="none" w:sz="0" w:space="0" w:color="auto"/>
            <w:bottom w:val="none" w:sz="0" w:space="0" w:color="auto"/>
            <w:right w:val="none" w:sz="0" w:space="0" w:color="auto"/>
          </w:divBdr>
        </w:div>
        <w:div w:id="398288597">
          <w:marLeft w:val="1440"/>
          <w:marRight w:val="0"/>
          <w:marTop w:val="134"/>
          <w:marBottom w:val="0"/>
          <w:divBdr>
            <w:top w:val="none" w:sz="0" w:space="0" w:color="auto"/>
            <w:left w:val="none" w:sz="0" w:space="0" w:color="auto"/>
            <w:bottom w:val="none" w:sz="0" w:space="0" w:color="auto"/>
            <w:right w:val="none" w:sz="0" w:space="0" w:color="auto"/>
          </w:divBdr>
        </w:div>
        <w:div w:id="662664136">
          <w:marLeft w:val="1440"/>
          <w:marRight w:val="0"/>
          <w:marTop w:val="134"/>
          <w:marBottom w:val="0"/>
          <w:divBdr>
            <w:top w:val="none" w:sz="0" w:space="0" w:color="auto"/>
            <w:left w:val="none" w:sz="0" w:space="0" w:color="auto"/>
            <w:bottom w:val="none" w:sz="0" w:space="0" w:color="auto"/>
            <w:right w:val="none" w:sz="0" w:space="0" w:color="auto"/>
          </w:divBdr>
        </w:div>
        <w:div w:id="499665815">
          <w:marLeft w:val="547"/>
          <w:marRight w:val="0"/>
          <w:marTop w:val="154"/>
          <w:marBottom w:val="0"/>
          <w:divBdr>
            <w:top w:val="none" w:sz="0" w:space="0" w:color="auto"/>
            <w:left w:val="none" w:sz="0" w:space="0" w:color="auto"/>
            <w:bottom w:val="none" w:sz="0" w:space="0" w:color="auto"/>
            <w:right w:val="none" w:sz="0" w:space="0" w:color="auto"/>
          </w:divBdr>
        </w:div>
        <w:div w:id="1639724055">
          <w:marLeft w:val="1440"/>
          <w:marRight w:val="0"/>
          <w:marTop w:val="134"/>
          <w:marBottom w:val="0"/>
          <w:divBdr>
            <w:top w:val="none" w:sz="0" w:space="0" w:color="auto"/>
            <w:left w:val="none" w:sz="0" w:space="0" w:color="auto"/>
            <w:bottom w:val="none" w:sz="0" w:space="0" w:color="auto"/>
            <w:right w:val="none" w:sz="0" w:space="0" w:color="auto"/>
          </w:divBdr>
        </w:div>
        <w:div w:id="2011132970">
          <w:marLeft w:val="1440"/>
          <w:marRight w:val="0"/>
          <w:marTop w:val="134"/>
          <w:marBottom w:val="0"/>
          <w:divBdr>
            <w:top w:val="none" w:sz="0" w:space="0" w:color="auto"/>
            <w:left w:val="none" w:sz="0" w:space="0" w:color="auto"/>
            <w:bottom w:val="none" w:sz="0" w:space="0" w:color="auto"/>
            <w:right w:val="none" w:sz="0" w:space="0" w:color="auto"/>
          </w:divBdr>
        </w:div>
        <w:div w:id="199636449">
          <w:marLeft w:val="1440"/>
          <w:marRight w:val="0"/>
          <w:marTop w:val="134"/>
          <w:marBottom w:val="0"/>
          <w:divBdr>
            <w:top w:val="none" w:sz="0" w:space="0" w:color="auto"/>
            <w:left w:val="none" w:sz="0" w:space="0" w:color="auto"/>
            <w:bottom w:val="none" w:sz="0" w:space="0" w:color="auto"/>
            <w:right w:val="none" w:sz="0" w:space="0" w:color="auto"/>
          </w:divBdr>
        </w:div>
        <w:div w:id="503009901">
          <w:marLeft w:val="1440"/>
          <w:marRight w:val="0"/>
          <w:marTop w:val="134"/>
          <w:marBottom w:val="0"/>
          <w:divBdr>
            <w:top w:val="none" w:sz="0" w:space="0" w:color="auto"/>
            <w:left w:val="none" w:sz="0" w:space="0" w:color="auto"/>
            <w:bottom w:val="none" w:sz="0" w:space="0" w:color="auto"/>
            <w:right w:val="none" w:sz="0" w:space="0" w:color="auto"/>
          </w:divBdr>
        </w:div>
        <w:div w:id="824278510">
          <w:marLeft w:val="1440"/>
          <w:marRight w:val="0"/>
          <w:marTop w:val="134"/>
          <w:marBottom w:val="0"/>
          <w:divBdr>
            <w:top w:val="none" w:sz="0" w:space="0" w:color="auto"/>
            <w:left w:val="none" w:sz="0" w:space="0" w:color="auto"/>
            <w:bottom w:val="none" w:sz="0" w:space="0" w:color="auto"/>
            <w:right w:val="none" w:sz="0" w:space="0" w:color="auto"/>
          </w:divBdr>
        </w:div>
        <w:div w:id="1342513399">
          <w:marLeft w:val="1440"/>
          <w:marRight w:val="0"/>
          <w:marTop w:val="134"/>
          <w:marBottom w:val="0"/>
          <w:divBdr>
            <w:top w:val="none" w:sz="0" w:space="0" w:color="auto"/>
            <w:left w:val="none" w:sz="0" w:space="0" w:color="auto"/>
            <w:bottom w:val="none" w:sz="0" w:space="0" w:color="auto"/>
            <w:right w:val="none" w:sz="0" w:space="0" w:color="auto"/>
          </w:divBdr>
        </w:div>
        <w:div w:id="697699548">
          <w:marLeft w:val="547"/>
          <w:marRight w:val="0"/>
          <w:marTop w:val="154"/>
          <w:marBottom w:val="0"/>
          <w:divBdr>
            <w:top w:val="none" w:sz="0" w:space="0" w:color="auto"/>
            <w:left w:val="none" w:sz="0" w:space="0" w:color="auto"/>
            <w:bottom w:val="none" w:sz="0" w:space="0" w:color="auto"/>
            <w:right w:val="none" w:sz="0" w:space="0" w:color="auto"/>
          </w:divBdr>
        </w:div>
        <w:div w:id="868102501">
          <w:marLeft w:val="1440"/>
          <w:marRight w:val="0"/>
          <w:marTop w:val="134"/>
          <w:marBottom w:val="0"/>
          <w:divBdr>
            <w:top w:val="none" w:sz="0" w:space="0" w:color="auto"/>
            <w:left w:val="none" w:sz="0" w:space="0" w:color="auto"/>
            <w:bottom w:val="none" w:sz="0" w:space="0" w:color="auto"/>
            <w:right w:val="none" w:sz="0" w:space="0" w:color="auto"/>
          </w:divBdr>
        </w:div>
        <w:div w:id="2039113329">
          <w:marLeft w:val="1440"/>
          <w:marRight w:val="0"/>
          <w:marTop w:val="134"/>
          <w:marBottom w:val="0"/>
          <w:divBdr>
            <w:top w:val="none" w:sz="0" w:space="0" w:color="auto"/>
            <w:left w:val="none" w:sz="0" w:space="0" w:color="auto"/>
            <w:bottom w:val="none" w:sz="0" w:space="0" w:color="auto"/>
            <w:right w:val="none" w:sz="0" w:space="0" w:color="auto"/>
          </w:divBdr>
        </w:div>
        <w:div w:id="861210228">
          <w:marLeft w:val="1440"/>
          <w:marRight w:val="0"/>
          <w:marTop w:val="134"/>
          <w:marBottom w:val="0"/>
          <w:divBdr>
            <w:top w:val="none" w:sz="0" w:space="0" w:color="auto"/>
            <w:left w:val="none" w:sz="0" w:space="0" w:color="auto"/>
            <w:bottom w:val="none" w:sz="0" w:space="0" w:color="auto"/>
            <w:right w:val="none" w:sz="0" w:space="0" w:color="auto"/>
          </w:divBdr>
        </w:div>
        <w:div w:id="2038457266">
          <w:marLeft w:val="1440"/>
          <w:marRight w:val="0"/>
          <w:marTop w:val="134"/>
          <w:marBottom w:val="0"/>
          <w:divBdr>
            <w:top w:val="none" w:sz="0" w:space="0" w:color="auto"/>
            <w:left w:val="none" w:sz="0" w:space="0" w:color="auto"/>
            <w:bottom w:val="none" w:sz="0" w:space="0" w:color="auto"/>
            <w:right w:val="none" w:sz="0" w:space="0" w:color="auto"/>
          </w:divBdr>
        </w:div>
        <w:div w:id="1033654715">
          <w:marLeft w:val="1440"/>
          <w:marRight w:val="0"/>
          <w:marTop w:val="134"/>
          <w:marBottom w:val="0"/>
          <w:divBdr>
            <w:top w:val="none" w:sz="0" w:space="0" w:color="auto"/>
            <w:left w:val="none" w:sz="0" w:space="0" w:color="auto"/>
            <w:bottom w:val="none" w:sz="0" w:space="0" w:color="auto"/>
            <w:right w:val="none" w:sz="0" w:space="0" w:color="auto"/>
          </w:divBdr>
        </w:div>
        <w:div w:id="585040339">
          <w:marLeft w:val="1440"/>
          <w:marRight w:val="0"/>
          <w:marTop w:val="134"/>
          <w:marBottom w:val="0"/>
          <w:divBdr>
            <w:top w:val="none" w:sz="0" w:space="0" w:color="auto"/>
            <w:left w:val="none" w:sz="0" w:space="0" w:color="auto"/>
            <w:bottom w:val="none" w:sz="0" w:space="0" w:color="auto"/>
            <w:right w:val="none" w:sz="0" w:space="0" w:color="auto"/>
          </w:divBdr>
        </w:div>
        <w:div w:id="1696690288">
          <w:marLeft w:val="547"/>
          <w:marRight w:val="0"/>
          <w:marTop w:val="154"/>
          <w:marBottom w:val="0"/>
          <w:divBdr>
            <w:top w:val="none" w:sz="0" w:space="0" w:color="auto"/>
            <w:left w:val="none" w:sz="0" w:space="0" w:color="auto"/>
            <w:bottom w:val="none" w:sz="0" w:space="0" w:color="auto"/>
            <w:right w:val="none" w:sz="0" w:space="0" w:color="auto"/>
          </w:divBdr>
        </w:div>
        <w:div w:id="756705791">
          <w:marLeft w:val="547"/>
          <w:marRight w:val="0"/>
          <w:marTop w:val="154"/>
          <w:marBottom w:val="0"/>
          <w:divBdr>
            <w:top w:val="none" w:sz="0" w:space="0" w:color="auto"/>
            <w:left w:val="none" w:sz="0" w:space="0" w:color="auto"/>
            <w:bottom w:val="none" w:sz="0" w:space="0" w:color="auto"/>
            <w:right w:val="none" w:sz="0" w:space="0" w:color="auto"/>
          </w:divBdr>
        </w:div>
        <w:div w:id="74060733">
          <w:marLeft w:val="547"/>
          <w:marRight w:val="0"/>
          <w:marTop w:val="154"/>
          <w:marBottom w:val="0"/>
          <w:divBdr>
            <w:top w:val="none" w:sz="0" w:space="0" w:color="auto"/>
            <w:left w:val="none" w:sz="0" w:space="0" w:color="auto"/>
            <w:bottom w:val="none" w:sz="0" w:space="0" w:color="auto"/>
            <w:right w:val="none" w:sz="0" w:space="0" w:color="auto"/>
          </w:divBdr>
        </w:div>
        <w:div w:id="1454982306">
          <w:marLeft w:val="547"/>
          <w:marRight w:val="0"/>
          <w:marTop w:val="154"/>
          <w:marBottom w:val="0"/>
          <w:divBdr>
            <w:top w:val="none" w:sz="0" w:space="0" w:color="auto"/>
            <w:left w:val="none" w:sz="0" w:space="0" w:color="auto"/>
            <w:bottom w:val="none" w:sz="0" w:space="0" w:color="auto"/>
            <w:right w:val="none" w:sz="0" w:space="0" w:color="auto"/>
          </w:divBdr>
        </w:div>
      </w:divsChild>
    </w:div>
    <w:div w:id="589895207">
      <w:bodyDiv w:val="1"/>
      <w:marLeft w:val="0"/>
      <w:marRight w:val="0"/>
      <w:marTop w:val="0"/>
      <w:marBottom w:val="0"/>
      <w:divBdr>
        <w:top w:val="none" w:sz="0" w:space="0" w:color="auto"/>
        <w:left w:val="none" w:sz="0" w:space="0" w:color="auto"/>
        <w:bottom w:val="none" w:sz="0" w:space="0" w:color="auto"/>
        <w:right w:val="none" w:sz="0" w:space="0" w:color="auto"/>
      </w:divBdr>
    </w:div>
    <w:div w:id="598219855">
      <w:bodyDiv w:val="1"/>
      <w:marLeft w:val="0"/>
      <w:marRight w:val="0"/>
      <w:marTop w:val="0"/>
      <w:marBottom w:val="0"/>
      <w:divBdr>
        <w:top w:val="none" w:sz="0" w:space="0" w:color="auto"/>
        <w:left w:val="none" w:sz="0" w:space="0" w:color="auto"/>
        <w:bottom w:val="none" w:sz="0" w:space="0" w:color="auto"/>
        <w:right w:val="none" w:sz="0" w:space="0" w:color="auto"/>
      </w:divBdr>
      <w:divsChild>
        <w:div w:id="365564026">
          <w:marLeft w:val="965"/>
          <w:marRight w:val="0"/>
          <w:marTop w:val="115"/>
          <w:marBottom w:val="0"/>
          <w:divBdr>
            <w:top w:val="none" w:sz="0" w:space="0" w:color="auto"/>
            <w:left w:val="none" w:sz="0" w:space="0" w:color="auto"/>
            <w:bottom w:val="none" w:sz="0" w:space="0" w:color="auto"/>
            <w:right w:val="none" w:sz="0" w:space="0" w:color="auto"/>
          </w:divBdr>
        </w:div>
      </w:divsChild>
    </w:div>
    <w:div w:id="626014138">
      <w:bodyDiv w:val="1"/>
      <w:marLeft w:val="0"/>
      <w:marRight w:val="0"/>
      <w:marTop w:val="0"/>
      <w:marBottom w:val="0"/>
      <w:divBdr>
        <w:top w:val="none" w:sz="0" w:space="0" w:color="auto"/>
        <w:left w:val="none" w:sz="0" w:space="0" w:color="auto"/>
        <w:bottom w:val="none" w:sz="0" w:space="0" w:color="auto"/>
        <w:right w:val="none" w:sz="0" w:space="0" w:color="auto"/>
      </w:divBdr>
      <w:divsChild>
        <w:div w:id="719061674">
          <w:marLeft w:val="547"/>
          <w:marRight w:val="0"/>
          <w:marTop w:val="144"/>
          <w:marBottom w:val="0"/>
          <w:divBdr>
            <w:top w:val="none" w:sz="0" w:space="0" w:color="auto"/>
            <w:left w:val="none" w:sz="0" w:space="0" w:color="auto"/>
            <w:bottom w:val="none" w:sz="0" w:space="0" w:color="auto"/>
            <w:right w:val="none" w:sz="0" w:space="0" w:color="auto"/>
          </w:divBdr>
        </w:div>
        <w:div w:id="717513542">
          <w:marLeft w:val="547"/>
          <w:marRight w:val="0"/>
          <w:marTop w:val="144"/>
          <w:marBottom w:val="0"/>
          <w:divBdr>
            <w:top w:val="none" w:sz="0" w:space="0" w:color="auto"/>
            <w:left w:val="none" w:sz="0" w:space="0" w:color="auto"/>
            <w:bottom w:val="none" w:sz="0" w:space="0" w:color="auto"/>
            <w:right w:val="none" w:sz="0" w:space="0" w:color="auto"/>
          </w:divBdr>
        </w:div>
        <w:div w:id="254049472">
          <w:marLeft w:val="1166"/>
          <w:marRight w:val="0"/>
          <w:marTop w:val="125"/>
          <w:marBottom w:val="0"/>
          <w:divBdr>
            <w:top w:val="none" w:sz="0" w:space="0" w:color="auto"/>
            <w:left w:val="none" w:sz="0" w:space="0" w:color="auto"/>
            <w:bottom w:val="none" w:sz="0" w:space="0" w:color="auto"/>
            <w:right w:val="none" w:sz="0" w:space="0" w:color="auto"/>
          </w:divBdr>
        </w:div>
        <w:div w:id="1884250904">
          <w:marLeft w:val="547"/>
          <w:marRight w:val="0"/>
          <w:marTop w:val="144"/>
          <w:marBottom w:val="0"/>
          <w:divBdr>
            <w:top w:val="none" w:sz="0" w:space="0" w:color="auto"/>
            <w:left w:val="none" w:sz="0" w:space="0" w:color="auto"/>
            <w:bottom w:val="none" w:sz="0" w:space="0" w:color="auto"/>
            <w:right w:val="none" w:sz="0" w:space="0" w:color="auto"/>
          </w:divBdr>
        </w:div>
        <w:div w:id="865214600">
          <w:marLeft w:val="547"/>
          <w:marRight w:val="0"/>
          <w:marTop w:val="144"/>
          <w:marBottom w:val="0"/>
          <w:divBdr>
            <w:top w:val="none" w:sz="0" w:space="0" w:color="auto"/>
            <w:left w:val="none" w:sz="0" w:space="0" w:color="auto"/>
            <w:bottom w:val="none" w:sz="0" w:space="0" w:color="auto"/>
            <w:right w:val="none" w:sz="0" w:space="0" w:color="auto"/>
          </w:divBdr>
        </w:div>
        <w:div w:id="555165021">
          <w:marLeft w:val="547"/>
          <w:marRight w:val="0"/>
          <w:marTop w:val="144"/>
          <w:marBottom w:val="0"/>
          <w:divBdr>
            <w:top w:val="none" w:sz="0" w:space="0" w:color="auto"/>
            <w:left w:val="none" w:sz="0" w:space="0" w:color="auto"/>
            <w:bottom w:val="none" w:sz="0" w:space="0" w:color="auto"/>
            <w:right w:val="none" w:sz="0" w:space="0" w:color="auto"/>
          </w:divBdr>
        </w:div>
        <w:div w:id="1832789729">
          <w:marLeft w:val="1166"/>
          <w:marRight w:val="0"/>
          <w:marTop w:val="125"/>
          <w:marBottom w:val="0"/>
          <w:divBdr>
            <w:top w:val="none" w:sz="0" w:space="0" w:color="auto"/>
            <w:left w:val="none" w:sz="0" w:space="0" w:color="auto"/>
            <w:bottom w:val="none" w:sz="0" w:space="0" w:color="auto"/>
            <w:right w:val="none" w:sz="0" w:space="0" w:color="auto"/>
          </w:divBdr>
        </w:div>
      </w:divsChild>
    </w:div>
    <w:div w:id="656106666">
      <w:bodyDiv w:val="1"/>
      <w:marLeft w:val="0"/>
      <w:marRight w:val="0"/>
      <w:marTop w:val="0"/>
      <w:marBottom w:val="0"/>
      <w:divBdr>
        <w:top w:val="none" w:sz="0" w:space="0" w:color="auto"/>
        <w:left w:val="none" w:sz="0" w:space="0" w:color="auto"/>
        <w:bottom w:val="none" w:sz="0" w:space="0" w:color="auto"/>
        <w:right w:val="none" w:sz="0" w:space="0" w:color="auto"/>
      </w:divBdr>
    </w:div>
    <w:div w:id="665010139">
      <w:bodyDiv w:val="1"/>
      <w:marLeft w:val="0"/>
      <w:marRight w:val="0"/>
      <w:marTop w:val="0"/>
      <w:marBottom w:val="0"/>
      <w:divBdr>
        <w:top w:val="none" w:sz="0" w:space="0" w:color="auto"/>
        <w:left w:val="none" w:sz="0" w:space="0" w:color="auto"/>
        <w:bottom w:val="none" w:sz="0" w:space="0" w:color="auto"/>
        <w:right w:val="none" w:sz="0" w:space="0" w:color="auto"/>
      </w:divBdr>
      <w:divsChild>
        <w:div w:id="1425418365">
          <w:marLeft w:val="446"/>
          <w:marRight w:val="0"/>
          <w:marTop w:val="0"/>
          <w:marBottom w:val="0"/>
          <w:divBdr>
            <w:top w:val="none" w:sz="0" w:space="0" w:color="auto"/>
            <w:left w:val="none" w:sz="0" w:space="0" w:color="auto"/>
            <w:bottom w:val="none" w:sz="0" w:space="0" w:color="auto"/>
            <w:right w:val="none" w:sz="0" w:space="0" w:color="auto"/>
          </w:divBdr>
        </w:div>
        <w:div w:id="1389525113">
          <w:marLeft w:val="446"/>
          <w:marRight w:val="0"/>
          <w:marTop w:val="0"/>
          <w:marBottom w:val="0"/>
          <w:divBdr>
            <w:top w:val="none" w:sz="0" w:space="0" w:color="auto"/>
            <w:left w:val="none" w:sz="0" w:space="0" w:color="auto"/>
            <w:bottom w:val="none" w:sz="0" w:space="0" w:color="auto"/>
            <w:right w:val="none" w:sz="0" w:space="0" w:color="auto"/>
          </w:divBdr>
        </w:div>
        <w:div w:id="1897934963">
          <w:marLeft w:val="446"/>
          <w:marRight w:val="0"/>
          <w:marTop w:val="0"/>
          <w:marBottom w:val="0"/>
          <w:divBdr>
            <w:top w:val="none" w:sz="0" w:space="0" w:color="auto"/>
            <w:left w:val="none" w:sz="0" w:space="0" w:color="auto"/>
            <w:bottom w:val="none" w:sz="0" w:space="0" w:color="auto"/>
            <w:right w:val="none" w:sz="0" w:space="0" w:color="auto"/>
          </w:divBdr>
        </w:div>
        <w:div w:id="1740907601">
          <w:marLeft w:val="446"/>
          <w:marRight w:val="0"/>
          <w:marTop w:val="0"/>
          <w:marBottom w:val="0"/>
          <w:divBdr>
            <w:top w:val="none" w:sz="0" w:space="0" w:color="auto"/>
            <w:left w:val="none" w:sz="0" w:space="0" w:color="auto"/>
            <w:bottom w:val="none" w:sz="0" w:space="0" w:color="auto"/>
            <w:right w:val="none" w:sz="0" w:space="0" w:color="auto"/>
          </w:divBdr>
        </w:div>
        <w:div w:id="1213149399">
          <w:marLeft w:val="446"/>
          <w:marRight w:val="0"/>
          <w:marTop w:val="0"/>
          <w:marBottom w:val="0"/>
          <w:divBdr>
            <w:top w:val="none" w:sz="0" w:space="0" w:color="auto"/>
            <w:left w:val="none" w:sz="0" w:space="0" w:color="auto"/>
            <w:bottom w:val="none" w:sz="0" w:space="0" w:color="auto"/>
            <w:right w:val="none" w:sz="0" w:space="0" w:color="auto"/>
          </w:divBdr>
        </w:div>
        <w:div w:id="1104035776">
          <w:marLeft w:val="446"/>
          <w:marRight w:val="0"/>
          <w:marTop w:val="0"/>
          <w:marBottom w:val="0"/>
          <w:divBdr>
            <w:top w:val="none" w:sz="0" w:space="0" w:color="auto"/>
            <w:left w:val="none" w:sz="0" w:space="0" w:color="auto"/>
            <w:bottom w:val="none" w:sz="0" w:space="0" w:color="auto"/>
            <w:right w:val="none" w:sz="0" w:space="0" w:color="auto"/>
          </w:divBdr>
        </w:div>
        <w:div w:id="936750">
          <w:marLeft w:val="446"/>
          <w:marRight w:val="0"/>
          <w:marTop w:val="0"/>
          <w:marBottom w:val="0"/>
          <w:divBdr>
            <w:top w:val="none" w:sz="0" w:space="0" w:color="auto"/>
            <w:left w:val="none" w:sz="0" w:space="0" w:color="auto"/>
            <w:bottom w:val="none" w:sz="0" w:space="0" w:color="auto"/>
            <w:right w:val="none" w:sz="0" w:space="0" w:color="auto"/>
          </w:divBdr>
        </w:div>
        <w:div w:id="1334186300">
          <w:marLeft w:val="446"/>
          <w:marRight w:val="0"/>
          <w:marTop w:val="0"/>
          <w:marBottom w:val="0"/>
          <w:divBdr>
            <w:top w:val="none" w:sz="0" w:space="0" w:color="auto"/>
            <w:left w:val="none" w:sz="0" w:space="0" w:color="auto"/>
            <w:bottom w:val="none" w:sz="0" w:space="0" w:color="auto"/>
            <w:right w:val="none" w:sz="0" w:space="0" w:color="auto"/>
          </w:divBdr>
        </w:div>
        <w:div w:id="1141575849">
          <w:marLeft w:val="446"/>
          <w:marRight w:val="0"/>
          <w:marTop w:val="0"/>
          <w:marBottom w:val="0"/>
          <w:divBdr>
            <w:top w:val="none" w:sz="0" w:space="0" w:color="auto"/>
            <w:left w:val="none" w:sz="0" w:space="0" w:color="auto"/>
            <w:bottom w:val="none" w:sz="0" w:space="0" w:color="auto"/>
            <w:right w:val="none" w:sz="0" w:space="0" w:color="auto"/>
          </w:divBdr>
        </w:div>
      </w:divsChild>
    </w:div>
    <w:div w:id="665523792">
      <w:bodyDiv w:val="1"/>
      <w:marLeft w:val="0"/>
      <w:marRight w:val="0"/>
      <w:marTop w:val="0"/>
      <w:marBottom w:val="0"/>
      <w:divBdr>
        <w:top w:val="none" w:sz="0" w:space="0" w:color="auto"/>
        <w:left w:val="none" w:sz="0" w:space="0" w:color="auto"/>
        <w:bottom w:val="none" w:sz="0" w:space="0" w:color="auto"/>
        <w:right w:val="none" w:sz="0" w:space="0" w:color="auto"/>
      </w:divBdr>
    </w:div>
    <w:div w:id="668487260">
      <w:bodyDiv w:val="1"/>
      <w:marLeft w:val="0"/>
      <w:marRight w:val="0"/>
      <w:marTop w:val="0"/>
      <w:marBottom w:val="0"/>
      <w:divBdr>
        <w:top w:val="none" w:sz="0" w:space="0" w:color="auto"/>
        <w:left w:val="none" w:sz="0" w:space="0" w:color="auto"/>
        <w:bottom w:val="none" w:sz="0" w:space="0" w:color="auto"/>
        <w:right w:val="none" w:sz="0" w:space="0" w:color="auto"/>
      </w:divBdr>
      <w:divsChild>
        <w:div w:id="1401247200">
          <w:marLeft w:val="547"/>
          <w:marRight w:val="0"/>
          <w:marTop w:val="154"/>
          <w:marBottom w:val="0"/>
          <w:divBdr>
            <w:top w:val="none" w:sz="0" w:space="0" w:color="auto"/>
            <w:left w:val="none" w:sz="0" w:space="0" w:color="auto"/>
            <w:bottom w:val="none" w:sz="0" w:space="0" w:color="auto"/>
            <w:right w:val="none" w:sz="0" w:space="0" w:color="auto"/>
          </w:divBdr>
        </w:div>
        <w:div w:id="329411943">
          <w:marLeft w:val="547"/>
          <w:marRight w:val="0"/>
          <w:marTop w:val="154"/>
          <w:marBottom w:val="0"/>
          <w:divBdr>
            <w:top w:val="none" w:sz="0" w:space="0" w:color="auto"/>
            <w:left w:val="none" w:sz="0" w:space="0" w:color="auto"/>
            <w:bottom w:val="none" w:sz="0" w:space="0" w:color="auto"/>
            <w:right w:val="none" w:sz="0" w:space="0" w:color="auto"/>
          </w:divBdr>
        </w:div>
      </w:divsChild>
    </w:div>
    <w:div w:id="670566497">
      <w:bodyDiv w:val="1"/>
      <w:marLeft w:val="0"/>
      <w:marRight w:val="0"/>
      <w:marTop w:val="0"/>
      <w:marBottom w:val="0"/>
      <w:divBdr>
        <w:top w:val="none" w:sz="0" w:space="0" w:color="auto"/>
        <w:left w:val="none" w:sz="0" w:space="0" w:color="auto"/>
        <w:bottom w:val="none" w:sz="0" w:space="0" w:color="auto"/>
        <w:right w:val="none" w:sz="0" w:space="0" w:color="auto"/>
      </w:divBdr>
      <w:divsChild>
        <w:div w:id="1428968199">
          <w:marLeft w:val="547"/>
          <w:marRight w:val="0"/>
          <w:marTop w:val="154"/>
          <w:marBottom w:val="0"/>
          <w:divBdr>
            <w:top w:val="none" w:sz="0" w:space="0" w:color="auto"/>
            <w:left w:val="none" w:sz="0" w:space="0" w:color="auto"/>
            <w:bottom w:val="none" w:sz="0" w:space="0" w:color="auto"/>
            <w:right w:val="none" w:sz="0" w:space="0" w:color="auto"/>
          </w:divBdr>
        </w:div>
        <w:div w:id="1689524006">
          <w:marLeft w:val="547"/>
          <w:marRight w:val="0"/>
          <w:marTop w:val="154"/>
          <w:marBottom w:val="0"/>
          <w:divBdr>
            <w:top w:val="none" w:sz="0" w:space="0" w:color="auto"/>
            <w:left w:val="none" w:sz="0" w:space="0" w:color="auto"/>
            <w:bottom w:val="none" w:sz="0" w:space="0" w:color="auto"/>
            <w:right w:val="none" w:sz="0" w:space="0" w:color="auto"/>
          </w:divBdr>
        </w:div>
      </w:divsChild>
    </w:div>
    <w:div w:id="673343193">
      <w:bodyDiv w:val="1"/>
      <w:marLeft w:val="0"/>
      <w:marRight w:val="0"/>
      <w:marTop w:val="0"/>
      <w:marBottom w:val="0"/>
      <w:divBdr>
        <w:top w:val="none" w:sz="0" w:space="0" w:color="auto"/>
        <w:left w:val="none" w:sz="0" w:space="0" w:color="auto"/>
        <w:bottom w:val="none" w:sz="0" w:space="0" w:color="auto"/>
        <w:right w:val="none" w:sz="0" w:space="0" w:color="auto"/>
      </w:divBdr>
      <w:divsChild>
        <w:div w:id="127012391">
          <w:marLeft w:val="1368"/>
          <w:marRight w:val="0"/>
          <w:marTop w:val="0"/>
          <w:marBottom w:val="0"/>
          <w:divBdr>
            <w:top w:val="none" w:sz="0" w:space="0" w:color="auto"/>
            <w:left w:val="none" w:sz="0" w:space="0" w:color="auto"/>
            <w:bottom w:val="none" w:sz="0" w:space="0" w:color="auto"/>
            <w:right w:val="none" w:sz="0" w:space="0" w:color="auto"/>
          </w:divBdr>
        </w:div>
        <w:div w:id="224537837">
          <w:marLeft w:val="1368"/>
          <w:marRight w:val="0"/>
          <w:marTop w:val="0"/>
          <w:marBottom w:val="0"/>
          <w:divBdr>
            <w:top w:val="none" w:sz="0" w:space="0" w:color="auto"/>
            <w:left w:val="none" w:sz="0" w:space="0" w:color="auto"/>
            <w:bottom w:val="none" w:sz="0" w:space="0" w:color="auto"/>
            <w:right w:val="none" w:sz="0" w:space="0" w:color="auto"/>
          </w:divBdr>
        </w:div>
        <w:div w:id="275253669">
          <w:marLeft w:val="1368"/>
          <w:marRight w:val="0"/>
          <w:marTop w:val="0"/>
          <w:marBottom w:val="0"/>
          <w:divBdr>
            <w:top w:val="none" w:sz="0" w:space="0" w:color="auto"/>
            <w:left w:val="none" w:sz="0" w:space="0" w:color="auto"/>
            <w:bottom w:val="none" w:sz="0" w:space="0" w:color="auto"/>
            <w:right w:val="none" w:sz="0" w:space="0" w:color="auto"/>
          </w:divBdr>
        </w:div>
        <w:div w:id="1851404175">
          <w:marLeft w:val="1368"/>
          <w:marRight w:val="0"/>
          <w:marTop w:val="0"/>
          <w:marBottom w:val="0"/>
          <w:divBdr>
            <w:top w:val="none" w:sz="0" w:space="0" w:color="auto"/>
            <w:left w:val="none" w:sz="0" w:space="0" w:color="auto"/>
            <w:bottom w:val="none" w:sz="0" w:space="0" w:color="auto"/>
            <w:right w:val="none" w:sz="0" w:space="0" w:color="auto"/>
          </w:divBdr>
        </w:div>
        <w:div w:id="397243599">
          <w:marLeft w:val="1368"/>
          <w:marRight w:val="0"/>
          <w:marTop w:val="0"/>
          <w:marBottom w:val="0"/>
          <w:divBdr>
            <w:top w:val="none" w:sz="0" w:space="0" w:color="auto"/>
            <w:left w:val="none" w:sz="0" w:space="0" w:color="auto"/>
            <w:bottom w:val="none" w:sz="0" w:space="0" w:color="auto"/>
            <w:right w:val="none" w:sz="0" w:space="0" w:color="auto"/>
          </w:divBdr>
        </w:div>
        <w:div w:id="1456437670">
          <w:marLeft w:val="1368"/>
          <w:marRight w:val="0"/>
          <w:marTop w:val="0"/>
          <w:marBottom w:val="0"/>
          <w:divBdr>
            <w:top w:val="none" w:sz="0" w:space="0" w:color="auto"/>
            <w:left w:val="none" w:sz="0" w:space="0" w:color="auto"/>
            <w:bottom w:val="none" w:sz="0" w:space="0" w:color="auto"/>
            <w:right w:val="none" w:sz="0" w:space="0" w:color="auto"/>
          </w:divBdr>
        </w:div>
        <w:div w:id="94373921">
          <w:marLeft w:val="1368"/>
          <w:marRight w:val="0"/>
          <w:marTop w:val="0"/>
          <w:marBottom w:val="0"/>
          <w:divBdr>
            <w:top w:val="none" w:sz="0" w:space="0" w:color="auto"/>
            <w:left w:val="none" w:sz="0" w:space="0" w:color="auto"/>
            <w:bottom w:val="none" w:sz="0" w:space="0" w:color="auto"/>
            <w:right w:val="none" w:sz="0" w:space="0" w:color="auto"/>
          </w:divBdr>
        </w:div>
        <w:div w:id="1835299523">
          <w:marLeft w:val="1368"/>
          <w:marRight w:val="0"/>
          <w:marTop w:val="0"/>
          <w:marBottom w:val="0"/>
          <w:divBdr>
            <w:top w:val="none" w:sz="0" w:space="0" w:color="auto"/>
            <w:left w:val="none" w:sz="0" w:space="0" w:color="auto"/>
            <w:bottom w:val="none" w:sz="0" w:space="0" w:color="auto"/>
            <w:right w:val="none" w:sz="0" w:space="0" w:color="auto"/>
          </w:divBdr>
        </w:div>
        <w:div w:id="1279681904">
          <w:marLeft w:val="1368"/>
          <w:marRight w:val="0"/>
          <w:marTop w:val="0"/>
          <w:marBottom w:val="0"/>
          <w:divBdr>
            <w:top w:val="none" w:sz="0" w:space="0" w:color="auto"/>
            <w:left w:val="none" w:sz="0" w:space="0" w:color="auto"/>
            <w:bottom w:val="none" w:sz="0" w:space="0" w:color="auto"/>
            <w:right w:val="none" w:sz="0" w:space="0" w:color="auto"/>
          </w:divBdr>
        </w:div>
        <w:div w:id="953176581">
          <w:marLeft w:val="1022"/>
          <w:marRight w:val="0"/>
          <w:marTop w:val="0"/>
          <w:marBottom w:val="0"/>
          <w:divBdr>
            <w:top w:val="none" w:sz="0" w:space="0" w:color="auto"/>
            <w:left w:val="none" w:sz="0" w:space="0" w:color="auto"/>
            <w:bottom w:val="none" w:sz="0" w:space="0" w:color="auto"/>
            <w:right w:val="none" w:sz="0" w:space="0" w:color="auto"/>
          </w:divBdr>
        </w:div>
        <w:div w:id="798032377">
          <w:marLeft w:val="1022"/>
          <w:marRight w:val="0"/>
          <w:marTop w:val="0"/>
          <w:marBottom w:val="0"/>
          <w:divBdr>
            <w:top w:val="none" w:sz="0" w:space="0" w:color="auto"/>
            <w:left w:val="none" w:sz="0" w:space="0" w:color="auto"/>
            <w:bottom w:val="none" w:sz="0" w:space="0" w:color="auto"/>
            <w:right w:val="none" w:sz="0" w:space="0" w:color="auto"/>
          </w:divBdr>
        </w:div>
        <w:div w:id="1159148611">
          <w:marLeft w:val="1022"/>
          <w:marRight w:val="0"/>
          <w:marTop w:val="0"/>
          <w:marBottom w:val="0"/>
          <w:divBdr>
            <w:top w:val="none" w:sz="0" w:space="0" w:color="auto"/>
            <w:left w:val="none" w:sz="0" w:space="0" w:color="auto"/>
            <w:bottom w:val="none" w:sz="0" w:space="0" w:color="auto"/>
            <w:right w:val="none" w:sz="0" w:space="0" w:color="auto"/>
          </w:divBdr>
        </w:div>
        <w:div w:id="2117796052">
          <w:marLeft w:val="1022"/>
          <w:marRight w:val="0"/>
          <w:marTop w:val="0"/>
          <w:marBottom w:val="0"/>
          <w:divBdr>
            <w:top w:val="none" w:sz="0" w:space="0" w:color="auto"/>
            <w:left w:val="none" w:sz="0" w:space="0" w:color="auto"/>
            <w:bottom w:val="none" w:sz="0" w:space="0" w:color="auto"/>
            <w:right w:val="none" w:sz="0" w:space="0" w:color="auto"/>
          </w:divBdr>
        </w:div>
        <w:div w:id="1663921926">
          <w:marLeft w:val="1022"/>
          <w:marRight w:val="0"/>
          <w:marTop w:val="0"/>
          <w:marBottom w:val="0"/>
          <w:divBdr>
            <w:top w:val="none" w:sz="0" w:space="0" w:color="auto"/>
            <w:left w:val="none" w:sz="0" w:space="0" w:color="auto"/>
            <w:bottom w:val="none" w:sz="0" w:space="0" w:color="auto"/>
            <w:right w:val="none" w:sz="0" w:space="0" w:color="auto"/>
          </w:divBdr>
        </w:div>
        <w:div w:id="1833910695">
          <w:marLeft w:val="1022"/>
          <w:marRight w:val="0"/>
          <w:marTop w:val="0"/>
          <w:marBottom w:val="0"/>
          <w:divBdr>
            <w:top w:val="none" w:sz="0" w:space="0" w:color="auto"/>
            <w:left w:val="none" w:sz="0" w:space="0" w:color="auto"/>
            <w:bottom w:val="none" w:sz="0" w:space="0" w:color="auto"/>
            <w:right w:val="none" w:sz="0" w:space="0" w:color="auto"/>
          </w:divBdr>
        </w:div>
        <w:div w:id="1347171222">
          <w:marLeft w:val="446"/>
          <w:marRight w:val="0"/>
          <w:marTop w:val="0"/>
          <w:marBottom w:val="0"/>
          <w:divBdr>
            <w:top w:val="none" w:sz="0" w:space="0" w:color="auto"/>
            <w:left w:val="none" w:sz="0" w:space="0" w:color="auto"/>
            <w:bottom w:val="none" w:sz="0" w:space="0" w:color="auto"/>
            <w:right w:val="none" w:sz="0" w:space="0" w:color="auto"/>
          </w:divBdr>
        </w:div>
      </w:divsChild>
    </w:div>
    <w:div w:id="673611640">
      <w:bodyDiv w:val="1"/>
      <w:marLeft w:val="0"/>
      <w:marRight w:val="0"/>
      <w:marTop w:val="0"/>
      <w:marBottom w:val="0"/>
      <w:divBdr>
        <w:top w:val="none" w:sz="0" w:space="0" w:color="auto"/>
        <w:left w:val="none" w:sz="0" w:space="0" w:color="auto"/>
        <w:bottom w:val="none" w:sz="0" w:space="0" w:color="auto"/>
        <w:right w:val="none" w:sz="0" w:space="0" w:color="auto"/>
      </w:divBdr>
    </w:div>
    <w:div w:id="690572227">
      <w:bodyDiv w:val="1"/>
      <w:marLeft w:val="0"/>
      <w:marRight w:val="0"/>
      <w:marTop w:val="0"/>
      <w:marBottom w:val="0"/>
      <w:divBdr>
        <w:top w:val="none" w:sz="0" w:space="0" w:color="auto"/>
        <w:left w:val="none" w:sz="0" w:space="0" w:color="auto"/>
        <w:bottom w:val="none" w:sz="0" w:space="0" w:color="auto"/>
        <w:right w:val="none" w:sz="0" w:space="0" w:color="auto"/>
      </w:divBdr>
      <w:divsChild>
        <w:div w:id="490365059">
          <w:marLeft w:val="806"/>
          <w:marRight w:val="0"/>
          <w:marTop w:val="0"/>
          <w:marBottom w:val="0"/>
          <w:divBdr>
            <w:top w:val="none" w:sz="0" w:space="0" w:color="auto"/>
            <w:left w:val="none" w:sz="0" w:space="0" w:color="auto"/>
            <w:bottom w:val="none" w:sz="0" w:space="0" w:color="auto"/>
            <w:right w:val="none" w:sz="0" w:space="0" w:color="auto"/>
          </w:divBdr>
        </w:div>
        <w:div w:id="502355654">
          <w:marLeft w:val="806"/>
          <w:marRight w:val="0"/>
          <w:marTop w:val="0"/>
          <w:marBottom w:val="0"/>
          <w:divBdr>
            <w:top w:val="none" w:sz="0" w:space="0" w:color="auto"/>
            <w:left w:val="none" w:sz="0" w:space="0" w:color="auto"/>
            <w:bottom w:val="none" w:sz="0" w:space="0" w:color="auto"/>
            <w:right w:val="none" w:sz="0" w:space="0" w:color="auto"/>
          </w:divBdr>
        </w:div>
        <w:div w:id="423917073">
          <w:marLeft w:val="806"/>
          <w:marRight w:val="0"/>
          <w:marTop w:val="0"/>
          <w:marBottom w:val="0"/>
          <w:divBdr>
            <w:top w:val="none" w:sz="0" w:space="0" w:color="auto"/>
            <w:left w:val="none" w:sz="0" w:space="0" w:color="auto"/>
            <w:bottom w:val="none" w:sz="0" w:space="0" w:color="auto"/>
            <w:right w:val="none" w:sz="0" w:space="0" w:color="auto"/>
          </w:divBdr>
        </w:div>
        <w:div w:id="46103521">
          <w:marLeft w:val="806"/>
          <w:marRight w:val="0"/>
          <w:marTop w:val="0"/>
          <w:marBottom w:val="0"/>
          <w:divBdr>
            <w:top w:val="none" w:sz="0" w:space="0" w:color="auto"/>
            <w:left w:val="none" w:sz="0" w:space="0" w:color="auto"/>
            <w:bottom w:val="none" w:sz="0" w:space="0" w:color="auto"/>
            <w:right w:val="none" w:sz="0" w:space="0" w:color="auto"/>
          </w:divBdr>
        </w:div>
        <w:div w:id="294262800">
          <w:marLeft w:val="806"/>
          <w:marRight w:val="0"/>
          <w:marTop w:val="0"/>
          <w:marBottom w:val="0"/>
          <w:divBdr>
            <w:top w:val="none" w:sz="0" w:space="0" w:color="auto"/>
            <w:left w:val="none" w:sz="0" w:space="0" w:color="auto"/>
            <w:bottom w:val="none" w:sz="0" w:space="0" w:color="auto"/>
            <w:right w:val="none" w:sz="0" w:space="0" w:color="auto"/>
          </w:divBdr>
        </w:div>
      </w:divsChild>
    </w:div>
    <w:div w:id="695547156">
      <w:bodyDiv w:val="1"/>
      <w:marLeft w:val="0"/>
      <w:marRight w:val="0"/>
      <w:marTop w:val="0"/>
      <w:marBottom w:val="0"/>
      <w:divBdr>
        <w:top w:val="none" w:sz="0" w:space="0" w:color="auto"/>
        <w:left w:val="none" w:sz="0" w:space="0" w:color="auto"/>
        <w:bottom w:val="none" w:sz="0" w:space="0" w:color="auto"/>
        <w:right w:val="none" w:sz="0" w:space="0" w:color="auto"/>
      </w:divBdr>
    </w:div>
    <w:div w:id="706949906">
      <w:bodyDiv w:val="1"/>
      <w:marLeft w:val="0"/>
      <w:marRight w:val="0"/>
      <w:marTop w:val="0"/>
      <w:marBottom w:val="0"/>
      <w:divBdr>
        <w:top w:val="none" w:sz="0" w:space="0" w:color="auto"/>
        <w:left w:val="none" w:sz="0" w:space="0" w:color="auto"/>
        <w:bottom w:val="none" w:sz="0" w:space="0" w:color="auto"/>
        <w:right w:val="none" w:sz="0" w:space="0" w:color="auto"/>
      </w:divBdr>
    </w:div>
    <w:div w:id="709493864">
      <w:bodyDiv w:val="1"/>
      <w:marLeft w:val="0"/>
      <w:marRight w:val="0"/>
      <w:marTop w:val="0"/>
      <w:marBottom w:val="0"/>
      <w:divBdr>
        <w:top w:val="none" w:sz="0" w:space="0" w:color="auto"/>
        <w:left w:val="none" w:sz="0" w:space="0" w:color="auto"/>
        <w:bottom w:val="none" w:sz="0" w:space="0" w:color="auto"/>
        <w:right w:val="none" w:sz="0" w:space="0" w:color="auto"/>
      </w:divBdr>
      <w:divsChild>
        <w:div w:id="1438141468">
          <w:marLeft w:val="0"/>
          <w:marRight w:val="0"/>
          <w:marTop w:val="216"/>
          <w:marBottom w:val="0"/>
          <w:divBdr>
            <w:top w:val="none" w:sz="0" w:space="0" w:color="auto"/>
            <w:left w:val="none" w:sz="0" w:space="0" w:color="auto"/>
            <w:bottom w:val="none" w:sz="0" w:space="0" w:color="auto"/>
            <w:right w:val="none" w:sz="0" w:space="0" w:color="auto"/>
          </w:divBdr>
        </w:div>
        <w:div w:id="2143300399">
          <w:marLeft w:val="0"/>
          <w:marRight w:val="0"/>
          <w:marTop w:val="216"/>
          <w:marBottom w:val="0"/>
          <w:divBdr>
            <w:top w:val="none" w:sz="0" w:space="0" w:color="auto"/>
            <w:left w:val="none" w:sz="0" w:space="0" w:color="auto"/>
            <w:bottom w:val="none" w:sz="0" w:space="0" w:color="auto"/>
            <w:right w:val="none" w:sz="0" w:space="0" w:color="auto"/>
          </w:divBdr>
        </w:div>
        <w:div w:id="1256863985">
          <w:marLeft w:val="0"/>
          <w:marRight w:val="0"/>
          <w:marTop w:val="216"/>
          <w:marBottom w:val="0"/>
          <w:divBdr>
            <w:top w:val="none" w:sz="0" w:space="0" w:color="auto"/>
            <w:left w:val="none" w:sz="0" w:space="0" w:color="auto"/>
            <w:bottom w:val="none" w:sz="0" w:space="0" w:color="auto"/>
            <w:right w:val="none" w:sz="0" w:space="0" w:color="auto"/>
          </w:divBdr>
        </w:div>
        <w:div w:id="2109621353">
          <w:marLeft w:val="0"/>
          <w:marRight w:val="0"/>
          <w:marTop w:val="216"/>
          <w:marBottom w:val="0"/>
          <w:divBdr>
            <w:top w:val="none" w:sz="0" w:space="0" w:color="auto"/>
            <w:left w:val="none" w:sz="0" w:space="0" w:color="auto"/>
            <w:bottom w:val="none" w:sz="0" w:space="0" w:color="auto"/>
            <w:right w:val="none" w:sz="0" w:space="0" w:color="auto"/>
          </w:divBdr>
        </w:div>
        <w:div w:id="193466971">
          <w:marLeft w:val="0"/>
          <w:marRight w:val="0"/>
          <w:marTop w:val="216"/>
          <w:marBottom w:val="0"/>
          <w:divBdr>
            <w:top w:val="none" w:sz="0" w:space="0" w:color="auto"/>
            <w:left w:val="none" w:sz="0" w:space="0" w:color="auto"/>
            <w:bottom w:val="none" w:sz="0" w:space="0" w:color="auto"/>
            <w:right w:val="none" w:sz="0" w:space="0" w:color="auto"/>
          </w:divBdr>
        </w:div>
        <w:div w:id="660891103">
          <w:marLeft w:val="0"/>
          <w:marRight w:val="0"/>
          <w:marTop w:val="216"/>
          <w:marBottom w:val="0"/>
          <w:divBdr>
            <w:top w:val="none" w:sz="0" w:space="0" w:color="auto"/>
            <w:left w:val="none" w:sz="0" w:space="0" w:color="auto"/>
            <w:bottom w:val="none" w:sz="0" w:space="0" w:color="auto"/>
            <w:right w:val="none" w:sz="0" w:space="0" w:color="auto"/>
          </w:divBdr>
        </w:div>
        <w:div w:id="1376007041">
          <w:marLeft w:val="0"/>
          <w:marRight w:val="0"/>
          <w:marTop w:val="216"/>
          <w:marBottom w:val="0"/>
          <w:divBdr>
            <w:top w:val="none" w:sz="0" w:space="0" w:color="auto"/>
            <w:left w:val="none" w:sz="0" w:space="0" w:color="auto"/>
            <w:bottom w:val="none" w:sz="0" w:space="0" w:color="auto"/>
            <w:right w:val="none" w:sz="0" w:space="0" w:color="auto"/>
          </w:divBdr>
        </w:div>
        <w:div w:id="79646093">
          <w:marLeft w:val="0"/>
          <w:marRight w:val="0"/>
          <w:marTop w:val="216"/>
          <w:marBottom w:val="0"/>
          <w:divBdr>
            <w:top w:val="none" w:sz="0" w:space="0" w:color="auto"/>
            <w:left w:val="none" w:sz="0" w:space="0" w:color="auto"/>
            <w:bottom w:val="none" w:sz="0" w:space="0" w:color="auto"/>
            <w:right w:val="none" w:sz="0" w:space="0" w:color="auto"/>
          </w:divBdr>
        </w:div>
      </w:divsChild>
    </w:div>
    <w:div w:id="749162797">
      <w:bodyDiv w:val="1"/>
      <w:marLeft w:val="0"/>
      <w:marRight w:val="0"/>
      <w:marTop w:val="0"/>
      <w:marBottom w:val="0"/>
      <w:divBdr>
        <w:top w:val="none" w:sz="0" w:space="0" w:color="auto"/>
        <w:left w:val="none" w:sz="0" w:space="0" w:color="auto"/>
        <w:bottom w:val="none" w:sz="0" w:space="0" w:color="auto"/>
        <w:right w:val="none" w:sz="0" w:space="0" w:color="auto"/>
      </w:divBdr>
    </w:div>
    <w:div w:id="751007928">
      <w:bodyDiv w:val="1"/>
      <w:marLeft w:val="0"/>
      <w:marRight w:val="0"/>
      <w:marTop w:val="0"/>
      <w:marBottom w:val="0"/>
      <w:divBdr>
        <w:top w:val="none" w:sz="0" w:space="0" w:color="auto"/>
        <w:left w:val="none" w:sz="0" w:space="0" w:color="auto"/>
        <w:bottom w:val="none" w:sz="0" w:space="0" w:color="auto"/>
        <w:right w:val="none" w:sz="0" w:space="0" w:color="auto"/>
      </w:divBdr>
      <w:divsChild>
        <w:div w:id="1427077772">
          <w:marLeft w:val="547"/>
          <w:marRight w:val="0"/>
          <w:marTop w:val="154"/>
          <w:marBottom w:val="0"/>
          <w:divBdr>
            <w:top w:val="none" w:sz="0" w:space="0" w:color="auto"/>
            <w:left w:val="none" w:sz="0" w:space="0" w:color="auto"/>
            <w:bottom w:val="none" w:sz="0" w:space="0" w:color="auto"/>
            <w:right w:val="none" w:sz="0" w:space="0" w:color="auto"/>
          </w:divBdr>
        </w:div>
        <w:div w:id="1837263514">
          <w:marLeft w:val="547"/>
          <w:marRight w:val="0"/>
          <w:marTop w:val="154"/>
          <w:marBottom w:val="0"/>
          <w:divBdr>
            <w:top w:val="none" w:sz="0" w:space="0" w:color="auto"/>
            <w:left w:val="none" w:sz="0" w:space="0" w:color="auto"/>
            <w:bottom w:val="none" w:sz="0" w:space="0" w:color="auto"/>
            <w:right w:val="none" w:sz="0" w:space="0" w:color="auto"/>
          </w:divBdr>
        </w:div>
        <w:div w:id="801113639">
          <w:marLeft w:val="547"/>
          <w:marRight w:val="0"/>
          <w:marTop w:val="154"/>
          <w:marBottom w:val="0"/>
          <w:divBdr>
            <w:top w:val="none" w:sz="0" w:space="0" w:color="auto"/>
            <w:left w:val="none" w:sz="0" w:space="0" w:color="auto"/>
            <w:bottom w:val="none" w:sz="0" w:space="0" w:color="auto"/>
            <w:right w:val="none" w:sz="0" w:space="0" w:color="auto"/>
          </w:divBdr>
        </w:div>
        <w:div w:id="158157820">
          <w:marLeft w:val="547"/>
          <w:marRight w:val="0"/>
          <w:marTop w:val="154"/>
          <w:marBottom w:val="0"/>
          <w:divBdr>
            <w:top w:val="none" w:sz="0" w:space="0" w:color="auto"/>
            <w:left w:val="none" w:sz="0" w:space="0" w:color="auto"/>
            <w:bottom w:val="none" w:sz="0" w:space="0" w:color="auto"/>
            <w:right w:val="none" w:sz="0" w:space="0" w:color="auto"/>
          </w:divBdr>
        </w:div>
      </w:divsChild>
    </w:div>
    <w:div w:id="751122694">
      <w:bodyDiv w:val="1"/>
      <w:marLeft w:val="0"/>
      <w:marRight w:val="0"/>
      <w:marTop w:val="0"/>
      <w:marBottom w:val="0"/>
      <w:divBdr>
        <w:top w:val="none" w:sz="0" w:space="0" w:color="auto"/>
        <w:left w:val="none" w:sz="0" w:space="0" w:color="auto"/>
        <w:bottom w:val="none" w:sz="0" w:space="0" w:color="auto"/>
        <w:right w:val="none" w:sz="0" w:space="0" w:color="auto"/>
      </w:divBdr>
      <w:divsChild>
        <w:div w:id="22676232">
          <w:marLeft w:val="547"/>
          <w:marRight w:val="0"/>
          <w:marTop w:val="259"/>
          <w:marBottom w:val="0"/>
          <w:divBdr>
            <w:top w:val="none" w:sz="0" w:space="0" w:color="auto"/>
            <w:left w:val="none" w:sz="0" w:space="0" w:color="auto"/>
            <w:bottom w:val="none" w:sz="0" w:space="0" w:color="auto"/>
            <w:right w:val="none" w:sz="0" w:space="0" w:color="auto"/>
          </w:divBdr>
        </w:div>
        <w:div w:id="1253860830">
          <w:marLeft w:val="547"/>
          <w:marRight w:val="0"/>
          <w:marTop w:val="192"/>
          <w:marBottom w:val="0"/>
          <w:divBdr>
            <w:top w:val="none" w:sz="0" w:space="0" w:color="auto"/>
            <w:left w:val="none" w:sz="0" w:space="0" w:color="auto"/>
            <w:bottom w:val="none" w:sz="0" w:space="0" w:color="auto"/>
            <w:right w:val="none" w:sz="0" w:space="0" w:color="auto"/>
          </w:divBdr>
        </w:div>
        <w:div w:id="226456708">
          <w:marLeft w:val="547"/>
          <w:marRight w:val="0"/>
          <w:marTop w:val="154"/>
          <w:marBottom w:val="0"/>
          <w:divBdr>
            <w:top w:val="none" w:sz="0" w:space="0" w:color="auto"/>
            <w:left w:val="none" w:sz="0" w:space="0" w:color="auto"/>
            <w:bottom w:val="none" w:sz="0" w:space="0" w:color="auto"/>
            <w:right w:val="none" w:sz="0" w:space="0" w:color="auto"/>
          </w:divBdr>
        </w:div>
        <w:div w:id="654460060">
          <w:marLeft w:val="547"/>
          <w:marRight w:val="0"/>
          <w:marTop w:val="154"/>
          <w:marBottom w:val="0"/>
          <w:divBdr>
            <w:top w:val="none" w:sz="0" w:space="0" w:color="auto"/>
            <w:left w:val="none" w:sz="0" w:space="0" w:color="auto"/>
            <w:bottom w:val="none" w:sz="0" w:space="0" w:color="auto"/>
            <w:right w:val="none" w:sz="0" w:space="0" w:color="auto"/>
          </w:divBdr>
        </w:div>
        <w:div w:id="827332043">
          <w:marLeft w:val="547"/>
          <w:marRight w:val="0"/>
          <w:marTop w:val="154"/>
          <w:marBottom w:val="0"/>
          <w:divBdr>
            <w:top w:val="none" w:sz="0" w:space="0" w:color="auto"/>
            <w:left w:val="none" w:sz="0" w:space="0" w:color="auto"/>
            <w:bottom w:val="none" w:sz="0" w:space="0" w:color="auto"/>
            <w:right w:val="none" w:sz="0" w:space="0" w:color="auto"/>
          </w:divBdr>
        </w:div>
        <w:div w:id="550308235">
          <w:marLeft w:val="547"/>
          <w:marRight w:val="0"/>
          <w:marTop w:val="154"/>
          <w:marBottom w:val="0"/>
          <w:divBdr>
            <w:top w:val="none" w:sz="0" w:space="0" w:color="auto"/>
            <w:left w:val="none" w:sz="0" w:space="0" w:color="auto"/>
            <w:bottom w:val="none" w:sz="0" w:space="0" w:color="auto"/>
            <w:right w:val="none" w:sz="0" w:space="0" w:color="auto"/>
          </w:divBdr>
        </w:div>
        <w:div w:id="562911044">
          <w:marLeft w:val="547"/>
          <w:marRight w:val="0"/>
          <w:marTop w:val="154"/>
          <w:marBottom w:val="0"/>
          <w:divBdr>
            <w:top w:val="none" w:sz="0" w:space="0" w:color="auto"/>
            <w:left w:val="none" w:sz="0" w:space="0" w:color="auto"/>
            <w:bottom w:val="none" w:sz="0" w:space="0" w:color="auto"/>
            <w:right w:val="none" w:sz="0" w:space="0" w:color="auto"/>
          </w:divBdr>
        </w:div>
        <w:div w:id="1822773377">
          <w:marLeft w:val="547"/>
          <w:marRight w:val="0"/>
          <w:marTop w:val="154"/>
          <w:marBottom w:val="0"/>
          <w:divBdr>
            <w:top w:val="none" w:sz="0" w:space="0" w:color="auto"/>
            <w:left w:val="none" w:sz="0" w:space="0" w:color="auto"/>
            <w:bottom w:val="none" w:sz="0" w:space="0" w:color="auto"/>
            <w:right w:val="none" w:sz="0" w:space="0" w:color="auto"/>
          </w:divBdr>
        </w:div>
        <w:div w:id="49696739">
          <w:marLeft w:val="547"/>
          <w:marRight w:val="0"/>
          <w:marTop w:val="154"/>
          <w:marBottom w:val="0"/>
          <w:divBdr>
            <w:top w:val="none" w:sz="0" w:space="0" w:color="auto"/>
            <w:left w:val="none" w:sz="0" w:space="0" w:color="auto"/>
            <w:bottom w:val="none" w:sz="0" w:space="0" w:color="auto"/>
            <w:right w:val="none" w:sz="0" w:space="0" w:color="auto"/>
          </w:divBdr>
        </w:div>
        <w:div w:id="1230313005">
          <w:marLeft w:val="547"/>
          <w:marRight w:val="0"/>
          <w:marTop w:val="154"/>
          <w:marBottom w:val="0"/>
          <w:divBdr>
            <w:top w:val="none" w:sz="0" w:space="0" w:color="auto"/>
            <w:left w:val="none" w:sz="0" w:space="0" w:color="auto"/>
            <w:bottom w:val="none" w:sz="0" w:space="0" w:color="auto"/>
            <w:right w:val="none" w:sz="0" w:space="0" w:color="auto"/>
          </w:divBdr>
        </w:div>
        <w:div w:id="1107310132">
          <w:marLeft w:val="547"/>
          <w:marRight w:val="0"/>
          <w:marTop w:val="154"/>
          <w:marBottom w:val="0"/>
          <w:divBdr>
            <w:top w:val="none" w:sz="0" w:space="0" w:color="auto"/>
            <w:left w:val="none" w:sz="0" w:space="0" w:color="auto"/>
            <w:bottom w:val="none" w:sz="0" w:space="0" w:color="auto"/>
            <w:right w:val="none" w:sz="0" w:space="0" w:color="auto"/>
          </w:divBdr>
        </w:div>
        <w:div w:id="1890919079">
          <w:marLeft w:val="547"/>
          <w:marRight w:val="0"/>
          <w:marTop w:val="154"/>
          <w:marBottom w:val="0"/>
          <w:divBdr>
            <w:top w:val="none" w:sz="0" w:space="0" w:color="auto"/>
            <w:left w:val="none" w:sz="0" w:space="0" w:color="auto"/>
            <w:bottom w:val="none" w:sz="0" w:space="0" w:color="auto"/>
            <w:right w:val="none" w:sz="0" w:space="0" w:color="auto"/>
          </w:divBdr>
        </w:div>
        <w:div w:id="2092460632">
          <w:marLeft w:val="547"/>
          <w:marRight w:val="0"/>
          <w:marTop w:val="154"/>
          <w:marBottom w:val="0"/>
          <w:divBdr>
            <w:top w:val="none" w:sz="0" w:space="0" w:color="auto"/>
            <w:left w:val="none" w:sz="0" w:space="0" w:color="auto"/>
            <w:bottom w:val="none" w:sz="0" w:space="0" w:color="auto"/>
            <w:right w:val="none" w:sz="0" w:space="0" w:color="auto"/>
          </w:divBdr>
        </w:div>
        <w:div w:id="1075669450">
          <w:marLeft w:val="547"/>
          <w:marRight w:val="0"/>
          <w:marTop w:val="154"/>
          <w:marBottom w:val="0"/>
          <w:divBdr>
            <w:top w:val="none" w:sz="0" w:space="0" w:color="auto"/>
            <w:left w:val="none" w:sz="0" w:space="0" w:color="auto"/>
            <w:bottom w:val="none" w:sz="0" w:space="0" w:color="auto"/>
            <w:right w:val="none" w:sz="0" w:space="0" w:color="auto"/>
          </w:divBdr>
        </w:div>
        <w:div w:id="115489479">
          <w:marLeft w:val="547"/>
          <w:marRight w:val="0"/>
          <w:marTop w:val="154"/>
          <w:marBottom w:val="0"/>
          <w:divBdr>
            <w:top w:val="none" w:sz="0" w:space="0" w:color="auto"/>
            <w:left w:val="none" w:sz="0" w:space="0" w:color="auto"/>
            <w:bottom w:val="none" w:sz="0" w:space="0" w:color="auto"/>
            <w:right w:val="none" w:sz="0" w:space="0" w:color="auto"/>
          </w:divBdr>
        </w:div>
        <w:div w:id="237205083">
          <w:marLeft w:val="1166"/>
          <w:marRight w:val="0"/>
          <w:marTop w:val="134"/>
          <w:marBottom w:val="0"/>
          <w:divBdr>
            <w:top w:val="none" w:sz="0" w:space="0" w:color="auto"/>
            <w:left w:val="none" w:sz="0" w:space="0" w:color="auto"/>
            <w:bottom w:val="none" w:sz="0" w:space="0" w:color="auto"/>
            <w:right w:val="none" w:sz="0" w:space="0" w:color="auto"/>
          </w:divBdr>
        </w:div>
        <w:div w:id="936254150">
          <w:marLeft w:val="1166"/>
          <w:marRight w:val="0"/>
          <w:marTop w:val="134"/>
          <w:marBottom w:val="0"/>
          <w:divBdr>
            <w:top w:val="none" w:sz="0" w:space="0" w:color="auto"/>
            <w:left w:val="none" w:sz="0" w:space="0" w:color="auto"/>
            <w:bottom w:val="none" w:sz="0" w:space="0" w:color="auto"/>
            <w:right w:val="none" w:sz="0" w:space="0" w:color="auto"/>
          </w:divBdr>
        </w:div>
        <w:div w:id="1021471704">
          <w:marLeft w:val="1166"/>
          <w:marRight w:val="0"/>
          <w:marTop w:val="134"/>
          <w:marBottom w:val="0"/>
          <w:divBdr>
            <w:top w:val="none" w:sz="0" w:space="0" w:color="auto"/>
            <w:left w:val="none" w:sz="0" w:space="0" w:color="auto"/>
            <w:bottom w:val="none" w:sz="0" w:space="0" w:color="auto"/>
            <w:right w:val="none" w:sz="0" w:space="0" w:color="auto"/>
          </w:divBdr>
        </w:div>
        <w:div w:id="1631665023">
          <w:marLeft w:val="1166"/>
          <w:marRight w:val="0"/>
          <w:marTop w:val="134"/>
          <w:marBottom w:val="0"/>
          <w:divBdr>
            <w:top w:val="none" w:sz="0" w:space="0" w:color="auto"/>
            <w:left w:val="none" w:sz="0" w:space="0" w:color="auto"/>
            <w:bottom w:val="none" w:sz="0" w:space="0" w:color="auto"/>
            <w:right w:val="none" w:sz="0" w:space="0" w:color="auto"/>
          </w:divBdr>
        </w:div>
        <w:div w:id="279536030">
          <w:marLeft w:val="547"/>
          <w:marRight w:val="0"/>
          <w:marTop w:val="154"/>
          <w:marBottom w:val="0"/>
          <w:divBdr>
            <w:top w:val="none" w:sz="0" w:space="0" w:color="auto"/>
            <w:left w:val="none" w:sz="0" w:space="0" w:color="auto"/>
            <w:bottom w:val="none" w:sz="0" w:space="0" w:color="auto"/>
            <w:right w:val="none" w:sz="0" w:space="0" w:color="auto"/>
          </w:divBdr>
        </w:div>
        <w:div w:id="104010415">
          <w:marLeft w:val="547"/>
          <w:marRight w:val="0"/>
          <w:marTop w:val="154"/>
          <w:marBottom w:val="0"/>
          <w:divBdr>
            <w:top w:val="none" w:sz="0" w:space="0" w:color="auto"/>
            <w:left w:val="none" w:sz="0" w:space="0" w:color="auto"/>
            <w:bottom w:val="none" w:sz="0" w:space="0" w:color="auto"/>
            <w:right w:val="none" w:sz="0" w:space="0" w:color="auto"/>
          </w:divBdr>
        </w:div>
        <w:div w:id="1218978995">
          <w:marLeft w:val="1166"/>
          <w:marRight w:val="0"/>
          <w:marTop w:val="134"/>
          <w:marBottom w:val="0"/>
          <w:divBdr>
            <w:top w:val="none" w:sz="0" w:space="0" w:color="auto"/>
            <w:left w:val="none" w:sz="0" w:space="0" w:color="auto"/>
            <w:bottom w:val="none" w:sz="0" w:space="0" w:color="auto"/>
            <w:right w:val="none" w:sz="0" w:space="0" w:color="auto"/>
          </w:divBdr>
        </w:div>
        <w:div w:id="2097511130">
          <w:marLeft w:val="1166"/>
          <w:marRight w:val="0"/>
          <w:marTop w:val="134"/>
          <w:marBottom w:val="0"/>
          <w:divBdr>
            <w:top w:val="none" w:sz="0" w:space="0" w:color="auto"/>
            <w:left w:val="none" w:sz="0" w:space="0" w:color="auto"/>
            <w:bottom w:val="none" w:sz="0" w:space="0" w:color="auto"/>
            <w:right w:val="none" w:sz="0" w:space="0" w:color="auto"/>
          </w:divBdr>
        </w:div>
        <w:div w:id="843086914">
          <w:marLeft w:val="1166"/>
          <w:marRight w:val="0"/>
          <w:marTop w:val="134"/>
          <w:marBottom w:val="0"/>
          <w:divBdr>
            <w:top w:val="none" w:sz="0" w:space="0" w:color="auto"/>
            <w:left w:val="none" w:sz="0" w:space="0" w:color="auto"/>
            <w:bottom w:val="none" w:sz="0" w:space="0" w:color="auto"/>
            <w:right w:val="none" w:sz="0" w:space="0" w:color="auto"/>
          </w:divBdr>
        </w:div>
        <w:div w:id="329524058">
          <w:marLeft w:val="1166"/>
          <w:marRight w:val="0"/>
          <w:marTop w:val="134"/>
          <w:marBottom w:val="0"/>
          <w:divBdr>
            <w:top w:val="none" w:sz="0" w:space="0" w:color="auto"/>
            <w:left w:val="none" w:sz="0" w:space="0" w:color="auto"/>
            <w:bottom w:val="none" w:sz="0" w:space="0" w:color="auto"/>
            <w:right w:val="none" w:sz="0" w:space="0" w:color="auto"/>
          </w:divBdr>
        </w:div>
        <w:div w:id="871504782">
          <w:marLeft w:val="547"/>
          <w:marRight w:val="0"/>
          <w:marTop w:val="154"/>
          <w:marBottom w:val="0"/>
          <w:divBdr>
            <w:top w:val="none" w:sz="0" w:space="0" w:color="auto"/>
            <w:left w:val="none" w:sz="0" w:space="0" w:color="auto"/>
            <w:bottom w:val="none" w:sz="0" w:space="0" w:color="auto"/>
            <w:right w:val="none" w:sz="0" w:space="0" w:color="auto"/>
          </w:divBdr>
        </w:div>
        <w:div w:id="755977220">
          <w:marLeft w:val="547"/>
          <w:marRight w:val="0"/>
          <w:marTop w:val="154"/>
          <w:marBottom w:val="0"/>
          <w:divBdr>
            <w:top w:val="none" w:sz="0" w:space="0" w:color="auto"/>
            <w:left w:val="none" w:sz="0" w:space="0" w:color="auto"/>
            <w:bottom w:val="none" w:sz="0" w:space="0" w:color="auto"/>
            <w:right w:val="none" w:sz="0" w:space="0" w:color="auto"/>
          </w:divBdr>
        </w:div>
        <w:div w:id="1190607523">
          <w:marLeft w:val="1166"/>
          <w:marRight w:val="0"/>
          <w:marTop w:val="134"/>
          <w:marBottom w:val="0"/>
          <w:divBdr>
            <w:top w:val="none" w:sz="0" w:space="0" w:color="auto"/>
            <w:left w:val="none" w:sz="0" w:space="0" w:color="auto"/>
            <w:bottom w:val="none" w:sz="0" w:space="0" w:color="auto"/>
            <w:right w:val="none" w:sz="0" w:space="0" w:color="auto"/>
          </w:divBdr>
        </w:div>
        <w:div w:id="154566203">
          <w:marLeft w:val="1166"/>
          <w:marRight w:val="0"/>
          <w:marTop w:val="134"/>
          <w:marBottom w:val="0"/>
          <w:divBdr>
            <w:top w:val="none" w:sz="0" w:space="0" w:color="auto"/>
            <w:left w:val="none" w:sz="0" w:space="0" w:color="auto"/>
            <w:bottom w:val="none" w:sz="0" w:space="0" w:color="auto"/>
            <w:right w:val="none" w:sz="0" w:space="0" w:color="auto"/>
          </w:divBdr>
        </w:div>
        <w:div w:id="1519156717">
          <w:marLeft w:val="1166"/>
          <w:marRight w:val="0"/>
          <w:marTop w:val="134"/>
          <w:marBottom w:val="0"/>
          <w:divBdr>
            <w:top w:val="none" w:sz="0" w:space="0" w:color="auto"/>
            <w:left w:val="none" w:sz="0" w:space="0" w:color="auto"/>
            <w:bottom w:val="none" w:sz="0" w:space="0" w:color="auto"/>
            <w:right w:val="none" w:sz="0" w:space="0" w:color="auto"/>
          </w:divBdr>
        </w:div>
        <w:div w:id="219755227">
          <w:marLeft w:val="1166"/>
          <w:marRight w:val="0"/>
          <w:marTop w:val="134"/>
          <w:marBottom w:val="0"/>
          <w:divBdr>
            <w:top w:val="none" w:sz="0" w:space="0" w:color="auto"/>
            <w:left w:val="none" w:sz="0" w:space="0" w:color="auto"/>
            <w:bottom w:val="none" w:sz="0" w:space="0" w:color="auto"/>
            <w:right w:val="none" w:sz="0" w:space="0" w:color="auto"/>
          </w:divBdr>
        </w:div>
        <w:div w:id="41564322">
          <w:marLeft w:val="1166"/>
          <w:marRight w:val="0"/>
          <w:marTop w:val="134"/>
          <w:marBottom w:val="0"/>
          <w:divBdr>
            <w:top w:val="none" w:sz="0" w:space="0" w:color="auto"/>
            <w:left w:val="none" w:sz="0" w:space="0" w:color="auto"/>
            <w:bottom w:val="none" w:sz="0" w:space="0" w:color="auto"/>
            <w:right w:val="none" w:sz="0" w:space="0" w:color="auto"/>
          </w:divBdr>
        </w:div>
        <w:div w:id="837040464">
          <w:marLeft w:val="547"/>
          <w:marRight w:val="0"/>
          <w:marTop w:val="154"/>
          <w:marBottom w:val="0"/>
          <w:divBdr>
            <w:top w:val="none" w:sz="0" w:space="0" w:color="auto"/>
            <w:left w:val="none" w:sz="0" w:space="0" w:color="auto"/>
            <w:bottom w:val="none" w:sz="0" w:space="0" w:color="auto"/>
            <w:right w:val="none" w:sz="0" w:space="0" w:color="auto"/>
          </w:divBdr>
        </w:div>
        <w:div w:id="1528562720">
          <w:marLeft w:val="547"/>
          <w:marRight w:val="0"/>
          <w:marTop w:val="154"/>
          <w:marBottom w:val="0"/>
          <w:divBdr>
            <w:top w:val="none" w:sz="0" w:space="0" w:color="auto"/>
            <w:left w:val="none" w:sz="0" w:space="0" w:color="auto"/>
            <w:bottom w:val="none" w:sz="0" w:space="0" w:color="auto"/>
            <w:right w:val="none" w:sz="0" w:space="0" w:color="auto"/>
          </w:divBdr>
        </w:div>
        <w:div w:id="1409570072">
          <w:marLeft w:val="547"/>
          <w:marRight w:val="0"/>
          <w:marTop w:val="154"/>
          <w:marBottom w:val="0"/>
          <w:divBdr>
            <w:top w:val="none" w:sz="0" w:space="0" w:color="auto"/>
            <w:left w:val="none" w:sz="0" w:space="0" w:color="auto"/>
            <w:bottom w:val="none" w:sz="0" w:space="0" w:color="auto"/>
            <w:right w:val="none" w:sz="0" w:space="0" w:color="auto"/>
          </w:divBdr>
        </w:div>
        <w:div w:id="444078291">
          <w:marLeft w:val="547"/>
          <w:marRight w:val="0"/>
          <w:marTop w:val="154"/>
          <w:marBottom w:val="0"/>
          <w:divBdr>
            <w:top w:val="none" w:sz="0" w:space="0" w:color="auto"/>
            <w:left w:val="none" w:sz="0" w:space="0" w:color="auto"/>
            <w:bottom w:val="none" w:sz="0" w:space="0" w:color="auto"/>
            <w:right w:val="none" w:sz="0" w:space="0" w:color="auto"/>
          </w:divBdr>
        </w:div>
        <w:div w:id="1526477966">
          <w:marLeft w:val="547"/>
          <w:marRight w:val="0"/>
          <w:marTop w:val="154"/>
          <w:marBottom w:val="0"/>
          <w:divBdr>
            <w:top w:val="none" w:sz="0" w:space="0" w:color="auto"/>
            <w:left w:val="none" w:sz="0" w:space="0" w:color="auto"/>
            <w:bottom w:val="none" w:sz="0" w:space="0" w:color="auto"/>
            <w:right w:val="none" w:sz="0" w:space="0" w:color="auto"/>
          </w:divBdr>
        </w:div>
        <w:div w:id="1110320622">
          <w:marLeft w:val="1166"/>
          <w:marRight w:val="0"/>
          <w:marTop w:val="134"/>
          <w:marBottom w:val="0"/>
          <w:divBdr>
            <w:top w:val="none" w:sz="0" w:space="0" w:color="auto"/>
            <w:left w:val="none" w:sz="0" w:space="0" w:color="auto"/>
            <w:bottom w:val="none" w:sz="0" w:space="0" w:color="auto"/>
            <w:right w:val="none" w:sz="0" w:space="0" w:color="auto"/>
          </w:divBdr>
        </w:div>
        <w:div w:id="1066612081">
          <w:marLeft w:val="1166"/>
          <w:marRight w:val="0"/>
          <w:marTop w:val="134"/>
          <w:marBottom w:val="0"/>
          <w:divBdr>
            <w:top w:val="none" w:sz="0" w:space="0" w:color="auto"/>
            <w:left w:val="none" w:sz="0" w:space="0" w:color="auto"/>
            <w:bottom w:val="none" w:sz="0" w:space="0" w:color="auto"/>
            <w:right w:val="none" w:sz="0" w:space="0" w:color="auto"/>
          </w:divBdr>
        </w:div>
        <w:div w:id="1353070317">
          <w:marLeft w:val="1166"/>
          <w:marRight w:val="0"/>
          <w:marTop w:val="134"/>
          <w:marBottom w:val="0"/>
          <w:divBdr>
            <w:top w:val="none" w:sz="0" w:space="0" w:color="auto"/>
            <w:left w:val="none" w:sz="0" w:space="0" w:color="auto"/>
            <w:bottom w:val="none" w:sz="0" w:space="0" w:color="auto"/>
            <w:right w:val="none" w:sz="0" w:space="0" w:color="auto"/>
          </w:divBdr>
        </w:div>
        <w:div w:id="697201281">
          <w:marLeft w:val="1166"/>
          <w:marRight w:val="0"/>
          <w:marTop w:val="134"/>
          <w:marBottom w:val="0"/>
          <w:divBdr>
            <w:top w:val="none" w:sz="0" w:space="0" w:color="auto"/>
            <w:left w:val="none" w:sz="0" w:space="0" w:color="auto"/>
            <w:bottom w:val="none" w:sz="0" w:space="0" w:color="auto"/>
            <w:right w:val="none" w:sz="0" w:space="0" w:color="auto"/>
          </w:divBdr>
        </w:div>
        <w:div w:id="2008285765">
          <w:marLeft w:val="1166"/>
          <w:marRight w:val="0"/>
          <w:marTop w:val="134"/>
          <w:marBottom w:val="0"/>
          <w:divBdr>
            <w:top w:val="none" w:sz="0" w:space="0" w:color="auto"/>
            <w:left w:val="none" w:sz="0" w:space="0" w:color="auto"/>
            <w:bottom w:val="none" w:sz="0" w:space="0" w:color="auto"/>
            <w:right w:val="none" w:sz="0" w:space="0" w:color="auto"/>
          </w:divBdr>
        </w:div>
        <w:div w:id="184246789">
          <w:marLeft w:val="1800"/>
          <w:marRight w:val="0"/>
          <w:marTop w:val="115"/>
          <w:marBottom w:val="0"/>
          <w:divBdr>
            <w:top w:val="none" w:sz="0" w:space="0" w:color="auto"/>
            <w:left w:val="none" w:sz="0" w:space="0" w:color="auto"/>
            <w:bottom w:val="none" w:sz="0" w:space="0" w:color="auto"/>
            <w:right w:val="none" w:sz="0" w:space="0" w:color="auto"/>
          </w:divBdr>
        </w:div>
        <w:div w:id="2044863876">
          <w:marLeft w:val="1800"/>
          <w:marRight w:val="0"/>
          <w:marTop w:val="115"/>
          <w:marBottom w:val="0"/>
          <w:divBdr>
            <w:top w:val="none" w:sz="0" w:space="0" w:color="auto"/>
            <w:left w:val="none" w:sz="0" w:space="0" w:color="auto"/>
            <w:bottom w:val="none" w:sz="0" w:space="0" w:color="auto"/>
            <w:right w:val="none" w:sz="0" w:space="0" w:color="auto"/>
          </w:divBdr>
        </w:div>
        <w:div w:id="1544170468">
          <w:marLeft w:val="1800"/>
          <w:marRight w:val="0"/>
          <w:marTop w:val="115"/>
          <w:marBottom w:val="0"/>
          <w:divBdr>
            <w:top w:val="none" w:sz="0" w:space="0" w:color="auto"/>
            <w:left w:val="none" w:sz="0" w:space="0" w:color="auto"/>
            <w:bottom w:val="none" w:sz="0" w:space="0" w:color="auto"/>
            <w:right w:val="none" w:sz="0" w:space="0" w:color="auto"/>
          </w:divBdr>
        </w:div>
        <w:div w:id="1896117444">
          <w:marLeft w:val="1800"/>
          <w:marRight w:val="0"/>
          <w:marTop w:val="115"/>
          <w:marBottom w:val="0"/>
          <w:divBdr>
            <w:top w:val="none" w:sz="0" w:space="0" w:color="auto"/>
            <w:left w:val="none" w:sz="0" w:space="0" w:color="auto"/>
            <w:bottom w:val="none" w:sz="0" w:space="0" w:color="auto"/>
            <w:right w:val="none" w:sz="0" w:space="0" w:color="auto"/>
          </w:divBdr>
        </w:div>
        <w:div w:id="597064947">
          <w:marLeft w:val="1800"/>
          <w:marRight w:val="0"/>
          <w:marTop w:val="115"/>
          <w:marBottom w:val="0"/>
          <w:divBdr>
            <w:top w:val="none" w:sz="0" w:space="0" w:color="auto"/>
            <w:left w:val="none" w:sz="0" w:space="0" w:color="auto"/>
            <w:bottom w:val="none" w:sz="0" w:space="0" w:color="auto"/>
            <w:right w:val="none" w:sz="0" w:space="0" w:color="auto"/>
          </w:divBdr>
        </w:div>
        <w:div w:id="581376611">
          <w:marLeft w:val="547"/>
          <w:marRight w:val="0"/>
          <w:marTop w:val="154"/>
          <w:marBottom w:val="0"/>
          <w:divBdr>
            <w:top w:val="none" w:sz="0" w:space="0" w:color="auto"/>
            <w:left w:val="none" w:sz="0" w:space="0" w:color="auto"/>
            <w:bottom w:val="none" w:sz="0" w:space="0" w:color="auto"/>
            <w:right w:val="none" w:sz="0" w:space="0" w:color="auto"/>
          </w:divBdr>
        </w:div>
        <w:div w:id="1384065354">
          <w:marLeft w:val="547"/>
          <w:marRight w:val="0"/>
          <w:marTop w:val="154"/>
          <w:marBottom w:val="0"/>
          <w:divBdr>
            <w:top w:val="none" w:sz="0" w:space="0" w:color="auto"/>
            <w:left w:val="none" w:sz="0" w:space="0" w:color="auto"/>
            <w:bottom w:val="none" w:sz="0" w:space="0" w:color="auto"/>
            <w:right w:val="none" w:sz="0" w:space="0" w:color="auto"/>
          </w:divBdr>
        </w:div>
        <w:div w:id="235479375">
          <w:marLeft w:val="547"/>
          <w:marRight w:val="0"/>
          <w:marTop w:val="154"/>
          <w:marBottom w:val="0"/>
          <w:divBdr>
            <w:top w:val="none" w:sz="0" w:space="0" w:color="auto"/>
            <w:left w:val="none" w:sz="0" w:space="0" w:color="auto"/>
            <w:bottom w:val="none" w:sz="0" w:space="0" w:color="auto"/>
            <w:right w:val="none" w:sz="0" w:space="0" w:color="auto"/>
          </w:divBdr>
        </w:div>
        <w:div w:id="1710641348">
          <w:marLeft w:val="547"/>
          <w:marRight w:val="0"/>
          <w:marTop w:val="154"/>
          <w:marBottom w:val="0"/>
          <w:divBdr>
            <w:top w:val="none" w:sz="0" w:space="0" w:color="auto"/>
            <w:left w:val="none" w:sz="0" w:space="0" w:color="auto"/>
            <w:bottom w:val="none" w:sz="0" w:space="0" w:color="auto"/>
            <w:right w:val="none" w:sz="0" w:space="0" w:color="auto"/>
          </w:divBdr>
        </w:div>
        <w:div w:id="466095565">
          <w:marLeft w:val="547"/>
          <w:marRight w:val="0"/>
          <w:marTop w:val="154"/>
          <w:marBottom w:val="0"/>
          <w:divBdr>
            <w:top w:val="none" w:sz="0" w:space="0" w:color="auto"/>
            <w:left w:val="none" w:sz="0" w:space="0" w:color="auto"/>
            <w:bottom w:val="none" w:sz="0" w:space="0" w:color="auto"/>
            <w:right w:val="none" w:sz="0" w:space="0" w:color="auto"/>
          </w:divBdr>
        </w:div>
        <w:div w:id="215315069">
          <w:marLeft w:val="547"/>
          <w:marRight w:val="0"/>
          <w:marTop w:val="154"/>
          <w:marBottom w:val="0"/>
          <w:divBdr>
            <w:top w:val="none" w:sz="0" w:space="0" w:color="auto"/>
            <w:left w:val="none" w:sz="0" w:space="0" w:color="auto"/>
            <w:bottom w:val="none" w:sz="0" w:space="0" w:color="auto"/>
            <w:right w:val="none" w:sz="0" w:space="0" w:color="auto"/>
          </w:divBdr>
        </w:div>
        <w:div w:id="1185486501">
          <w:marLeft w:val="547"/>
          <w:marRight w:val="0"/>
          <w:marTop w:val="154"/>
          <w:marBottom w:val="0"/>
          <w:divBdr>
            <w:top w:val="none" w:sz="0" w:space="0" w:color="auto"/>
            <w:left w:val="none" w:sz="0" w:space="0" w:color="auto"/>
            <w:bottom w:val="none" w:sz="0" w:space="0" w:color="auto"/>
            <w:right w:val="none" w:sz="0" w:space="0" w:color="auto"/>
          </w:divBdr>
        </w:div>
        <w:div w:id="887107982">
          <w:marLeft w:val="547"/>
          <w:marRight w:val="0"/>
          <w:marTop w:val="346"/>
          <w:marBottom w:val="0"/>
          <w:divBdr>
            <w:top w:val="none" w:sz="0" w:space="0" w:color="auto"/>
            <w:left w:val="none" w:sz="0" w:space="0" w:color="auto"/>
            <w:bottom w:val="none" w:sz="0" w:space="0" w:color="auto"/>
            <w:right w:val="none" w:sz="0" w:space="0" w:color="auto"/>
          </w:divBdr>
        </w:div>
        <w:div w:id="587622583">
          <w:marLeft w:val="547"/>
          <w:marRight w:val="0"/>
          <w:marTop w:val="192"/>
          <w:marBottom w:val="0"/>
          <w:divBdr>
            <w:top w:val="none" w:sz="0" w:space="0" w:color="auto"/>
            <w:left w:val="none" w:sz="0" w:space="0" w:color="auto"/>
            <w:bottom w:val="none" w:sz="0" w:space="0" w:color="auto"/>
            <w:right w:val="none" w:sz="0" w:space="0" w:color="auto"/>
          </w:divBdr>
        </w:div>
        <w:div w:id="1685209735">
          <w:marLeft w:val="547"/>
          <w:marRight w:val="0"/>
          <w:marTop w:val="154"/>
          <w:marBottom w:val="0"/>
          <w:divBdr>
            <w:top w:val="none" w:sz="0" w:space="0" w:color="auto"/>
            <w:left w:val="none" w:sz="0" w:space="0" w:color="auto"/>
            <w:bottom w:val="none" w:sz="0" w:space="0" w:color="auto"/>
            <w:right w:val="none" w:sz="0" w:space="0" w:color="auto"/>
          </w:divBdr>
        </w:div>
        <w:div w:id="1644039305">
          <w:marLeft w:val="547"/>
          <w:marRight w:val="0"/>
          <w:marTop w:val="192"/>
          <w:marBottom w:val="0"/>
          <w:divBdr>
            <w:top w:val="none" w:sz="0" w:space="0" w:color="auto"/>
            <w:left w:val="none" w:sz="0" w:space="0" w:color="auto"/>
            <w:bottom w:val="none" w:sz="0" w:space="0" w:color="auto"/>
            <w:right w:val="none" w:sz="0" w:space="0" w:color="auto"/>
          </w:divBdr>
        </w:div>
        <w:div w:id="2029943031">
          <w:marLeft w:val="547"/>
          <w:marRight w:val="0"/>
          <w:marTop w:val="192"/>
          <w:marBottom w:val="0"/>
          <w:divBdr>
            <w:top w:val="none" w:sz="0" w:space="0" w:color="auto"/>
            <w:left w:val="none" w:sz="0" w:space="0" w:color="auto"/>
            <w:bottom w:val="none" w:sz="0" w:space="0" w:color="auto"/>
            <w:right w:val="none" w:sz="0" w:space="0" w:color="auto"/>
          </w:divBdr>
        </w:div>
        <w:div w:id="1246954712">
          <w:marLeft w:val="547"/>
          <w:marRight w:val="0"/>
          <w:marTop w:val="192"/>
          <w:marBottom w:val="0"/>
          <w:divBdr>
            <w:top w:val="none" w:sz="0" w:space="0" w:color="auto"/>
            <w:left w:val="none" w:sz="0" w:space="0" w:color="auto"/>
            <w:bottom w:val="none" w:sz="0" w:space="0" w:color="auto"/>
            <w:right w:val="none" w:sz="0" w:space="0" w:color="auto"/>
          </w:divBdr>
        </w:div>
        <w:div w:id="1287194583">
          <w:marLeft w:val="547"/>
          <w:marRight w:val="0"/>
          <w:marTop w:val="154"/>
          <w:marBottom w:val="0"/>
          <w:divBdr>
            <w:top w:val="none" w:sz="0" w:space="0" w:color="auto"/>
            <w:left w:val="none" w:sz="0" w:space="0" w:color="auto"/>
            <w:bottom w:val="none" w:sz="0" w:space="0" w:color="auto"/>
            <w:right w:val="none" w:sz="0" w:space="0" w:color="auto"/>
          </w:divBdr>
        </w:div>
        <w:div w:id="1504736662">
          <w:marLeft w:val="547"/>
          <w:marRight w:val="0"/>
          <w:marTop w:val="154"/>
          <w:marBottom w:val="0"/>
          <w:divBdr>
            <w:top w:val="none" w:sz="0" w:space="0" w:color="auto"/>
            <w:left w:val="none" w:sz="0" w:space="0" w:color="auto"/>
            <w:bottom w:val="none" w:sz="0" w:space="0" w:color="auto"/>
            <w:right w:val="none" w:sz="0" w:space="0" w:color="auto"/>
          </w:divBdr>
        </w:div>
        <w:div w:id="432897059">
          <w:marLeft w:val="547"/>
          <w:marRight w:val="0"/>
          <w:marTop w:val="192"/>
          <w:marBottom w:val="0"/>
          <w:divBdr>
            <w:top w:val="none" w:sz="0" w:space="0" w:color="auto"/>
            <w:left w:val="none" w:sz="0" w:space="0" w:color="auto"/>
            <w:bottom w:val="none" w:sz="0" w:space="0" w:color="auto"/>
            <w:right w:val="none" w:sz="0" w:space="0" w:color="auto"/>
          </w:divBdr>
        </w:div>
        <w:div w:id="2109696235">
          <w:marLeft w:val="547"/>
          <w:marRight w:val="0"/>
          <w:marTop w:val="154"/>
          <w:marBottom w:val="0"/>
          <w:divBdr>
            <w:top w:val="none" w:sz="0" w:space="0" w:color="auto"/>
            <w:left w:val="none" w:sz="0" w:space="0" w:color="auto"/>
            <w:bottom w:val="none" w:sz="0" w:space="0" w:color="auto"/>
            <w:right w:val="none" w:sz="0" w:space="0" w:color="auto"/>
          </w:divBdr>
        </w:div>
        <w:div w:id="911236998">
          <w:marLeft w:val="547"/>
          <w:marRight w:val="0"/>
          <w:marTop w:val="192"/>
          <w:marBottom w:val="0"/>
          <w:divBdr>
            <w:top w:val="none" w:sz="0" w:space="0" w:color="auto"/>
            <w:left w:val="none" w:sz="0" w:space="0" w:color="auto"/>
            <w:bottom w:val="none" w:sz="0" w:space="0" w:color="auto"/>
            <w:right w:val="none" w:sz="0" w:space="0" w:color="auto"/>
          </w:divBdr>
        </w:div>
        <w:div w:id="1264998132">
          <w:marLeft w:val="547"/>
          <w:marRight w:val="0"/>
          <w:marTop w:val="192"/>
          <w:marBottom w:val="0"/>
          <w:divBdr>
            <w:top w:val="none" w:sz="0" w:space="0" w:color="auto"/>
            <w:left w:val="none" w:sz="0" w:space="0" w:color="auto"/>
            <w:bottom w:val="none" w:sz="0" w:space="0" w:color="auto"/>
            <w:right w:val="none" w:sz="0" w:space="0" w:color="auto"/>
          </w:divBdr>
        </w:div>
        <w:div w:id="1689334231">
          <w:marLeft w:val="547"/>
          <w:marRight w:val="0"/>
          <w:marTop w:val="192"/>
          <w:marBottom w:val="0"/>
          <w:divBdr>
            <w:top w:val="none" w:sz="0" w:space="0" w:color="auto"/>
            <w:left w:val="none" w:sz="0" w:space="0" w:color="auto"/>
            <w:bottom w:val="none" w:sz="0" w:space="0" w:color="auto"/>
            <w:right w:val="none" w:sz="0" w:space="0" w:color="auto"/>
          </w:divBdr>
        </w:div>
        <w:div w:id="645937830">
          <w:marLeft w:val="547"/>
          <w:marRight w:val="0"/>
          <w:marTop w:val="192"/>
          <w:marBottom w:val="0"/>
          <w:divBdr>
            <w:top w:val="none" w:sz="0" w:space="0" w:color="auto"/>
            <w:left w:val="none" w:sz="0" w:space="0" w:color="auto"/>
            <w:bottom w:val="none" w:sz="0" w:space="0" w:color="auto"/>
            <w:right w:val="none" w:sz="0" w:space="0" w:color="auto"/>
          </w:divBdr>
        </w:div>
        <w:div w:id="74399156">
          <w:marLeft w:val="547"/>
          <w:marRight w:val="0"/>
          <w:marTop w:val="192"/>
          <w:marBottom w:val="0"/>
          <w:divBdr>
            <w:top w:val="none" w:sz="0" w:space="0" w:color="auto"/>
            <w:left w:val="none" w:sz="0" w:space="0" w:color="auto"/>
            <w:bottom w:val="none" w:sz="0" w:space="0" w:color="auto"/>
            <w:right w:val="none" w:sz="0" w:space="0" w:color="auto"/>
          </w:divBdr>
        </w:div>
        <w:div w:id="858008565">
          <w:marLeft w:val="547"/>
          <w:marRight w:val="0"/>
          <w:marTop w:val="154"/>
          <w:marBottom w:val="0"/>
          <w:divBdr>
            <w:top w:val="none" w:sz="0" w:space="0" w:color="auto"/>
            <w:left w:val="none" w:sz="0" w:space="0" w:color="auto"/>
            <w:bottom w:val="none" w:sz="0" w:space="0" w:color="auto"/>
            <w:right w:val="none" w:sz="0" w:space="0" w:color="auto"/>
          </w:divBdr>
        </w:div>
        <w:div w:id="1675067341">
          <w:marLeft w:val="547"/>
          <w:marRight w:val="0"/>
          <w:marTop w:val="192"/>
          <w:marBottom w:val="0"/>
          <w:divBdr>
            <w:top w:val="none" w:sz="0" w:space="0" w:color="auto"/>
            <w:left w:val="none" w:sz="0" w:space="0" w:color="auto"/>
            <w:bottom w:val="none" w:sz="0" w:space="0" w:color="auto"/>
            <w:right w:val="none" w:sz="0" w:space="0" w:color="auto"/>
          </w:divBdr>
        </w:div>
        <w:div w:id="2143844601">
          <w:marLeft w:val="547"/>
          <w:marRight w:val="0"/>
          <w:marTop w:val="192"/>
          <w:marBottom w:val="0"/>
          <w:divBdr>
            <w:top w:val="none" w:sz="0" w:space="0" w:color="auto"/>
            <w:left w:val="none" w:sz="0" w:space="0" w:color="auto"/>
            <w:bottom w:val="none" w:sz="0" w:space="0" w:color="auto"/>
            <w:right w:val="none" w:sz="0" w:space="0" w:color="auto"/>
          </w:divBdr>
        </w:div>
        <w:div w:id="556207307">
          <w:marLeft w:val="547"/>
          <w:marRight w:val="0"/>
          <w:marTop w:val="154"/>
          <w:marBottom w:val="0"/>
          <w:divBdr>
            <w:top w:val="none" w:sz="0" w:space="0" w:color="auto"/>
            <w:left w:val="none" w:sz="0" w:space="0" w:color="auto"/>
            <w:bottom w:val="none" w:sz="0" w:space="0" w:color="auto"/>
            <w:right w:val="none" w:sz="0" w:space="0" w:color="auto"/>
          </w:divBdr>
        </w:div>
        <w:div w:id="1335184201">
          <w:marLeft w:val="547"/>
          <w:marRight w:val="0"/>
          <w:marTop w:val="173"/>
          <w:marBottom w:val="0"/>
          <w:divBdr>
            <w:top w:val="none" w:sz="0" w:space="0" w:color="auto"/>
            <w:left w:val="none" w:sz="0" w:space="0" w:color="auto"/>
            <w:bottom w:val="none" w:sz="0" w:space="0" w:color="auto"/>
            <w:right w:val="none" w:sz="0" w:space="0" w:color="auto"/>
          </w:divBdr>
        </w:div>
        <w:div w:id="1128400802">
          <w:marLeft w:val="547"/>
          <w:marRight w:val="0"/>
          <w:marTop w:val="173"/>
          <w:marBottom w:val="0"/>
          <w:divBdr>
            <w:top w:val="none" w:sz="0" w:space="0" w:color="auto"/>
            <w:left w:val="none" w:sz="0" w:space="0" w:color="auto"/>
            <w:bottom w:val="none" w:sz="0" w:space="0" w:color="auto"/>
            <w:right w:val="none" w:sz="0" w:space="0" w:color="auto"/>
          </w:divBdr>
        </w:div>
        <w:div w:id="1228079158">
          <w:marLeft w:val="547"/>
          <w:marRight w:val="0"/>
          <w:marTop w:val="173"/>
          <w:marBottom w:val="0"/>
          <w:divBdr>
            <w:top w:val="none" w:sz="0" w:space="0" w:color="auto"/>
            <w:left w:val="none" w:sz="0" w:space="0" w:color="auto"/>
            <w:bottom w:val="none" w:sz="0" w:space="0" w:color="auto"/>
            <w:right w:val="none" w:sz="0" w:space="0" w:color="auto"/>
          </w:divBdr>
        </w:div>
        <w:div w:id="787049257">
          <w:marLeft w:val="547"/>
          <w:marRight w:val="0"/>
          <w:marTop w:val="173"/>
          <w:marBottom w:val="0"/>
          <w:divBdr>
            <w:top w:val="none" w:sz="0" w:space="0" w:color="auto"/>
            <w:left w:val="none" w:sz="0" w:space="0" w:color="auto"/>
            <w:bottom w:val="none" w:sz="0" w:space="0" w:color="auto"/>
            <w:right w:val="none" w:sz="0" w:space="0" w:color="auto"/>
          </w:divBdr>
        </w:div>
        <w:div w:id="525556473">
          <w:marLeft w:val="547"/>
          <w:marRight w:val="0"/>
          <w:marTop w:val="173"/>
          <w:marBottom w:val="0"/>
          <w:divBdr>
            <w:top w:val="none" w:sz="0" w:space="0" w:color="auto"/>
            <w:left w:val="none" w:sz="0" w:space="0" w:color="auto"/>
            <w:bottom w:val="none" w:sz="0" w:space="0" w:color="auto"/>
            <w:right w:val="none" w:sz="0" w:space="0" w:color="auto"/>
          </w:divBdr>
        </w:div>
        <w:div w:id="811555375">
          <w:marLeft w:val="547"/>
          <w:marRight w:val="0"/>
          <w:marTop w:val="173"/>
          <w:marBottom w:val="0"/>
          <w:divBdr>
            <w:top w:val="none" w:sz="0" w:space="0" w:color="auto"/>
            <w:left w:val="none" w:sz="0" w:space="0" w:color="auto"/>
            <w:bottom w:val="none" w:sz="0" w:space="0" w:color="auto"/>
            <w:right w:val="none" w:sz="0" w:space="0" w:color="auto"/>
          </w:divBdr>
        </w:div>
        <w:div w:id="1844396234">
          <w:marLeft w:val="547"/>
          <w:marRight w:val="0"/>
          <w:marTop w:val="154"/>
          <w:marBottom w:val="0"/>
          <w:divBdr>
            <w:top w:val="none" w:sz="0" w:space="0" w:color="auto"/>
            <w:left w:val="none" w:sz="0" w:space="0" w:color="auto"/>
            <w:bottom w:val="none" w:sz="0" w:space="0" w:color="auto"/>
            <w:right w:val="none" w:sz="0" w:space="0" w:color="auto"/>
          </w:divBdr>
        </w:div>
        <w:div w:id="583030112">
          <w:marLeft w:val="547"/>
          <w:marRight w:val="0"/>
          <w:marTop w:val="192"/>
          <w:marBottom w:val="0"/>
          <w:divBdr>
            <w:top w:val="none" w:sz="0" w:space="0" w:color="auto"/>
            <w:left w:val="none" w:sz="0" w:space="0" w:color="auto"/>
            <w:bottom w:val="none" w:sz="0" w:space="0" w:color="auto"/>
            <w:right w:val="none" w:sz="0" w:space="0" w:color="auto"/>
          </w:divBdr>
        </w:div>
        <w:div w:id="1529490777">
          <w:marLeft w:val="547"/>
          <w:marRight w:val="0"/>
          <w:marTop w:val="192"/>
          <w:marBottom w:val="0"/>
          <w:divBdr>
            <w:top w:val="none" w:sz="0" w:space="0" w:color="auto"/>
            <w:left w:val="none" w:sz="0" w:space="0" w:color="auto"/>
            <w:bottom w:val="none" w:sz="0" w:space="0" w:color="auto"/>
            <w:right w:val="none" w:sz="0" w:space="0" w:color="auto"/>
          </w:divBdr>
        </w:div>
        <w:div w:id="1231886401">
          <w:marLeft w:val="547"/>
          <w:marRight w:val="0"/>
          <w:marTop w:val="154"/>
          <w:marBottom w:val="0"/>
          <w:divBdr>
            <w:top w:val="none" w:sz="0" w:space="0" w:color="auto"/>
            <w:left w:val="none" w:sz="0" w:space="0" w:color="auto"/>
            <w:bottom w:val="none" w:sz="0" w:space="0" w:color="auto"/>
            <w:right w:val="none" w:sz="0" w:space="0" w:color="auto"/>
          </w:divBdr>
        </w:div>
        <w:div w:id="2056848970">
          <w:marLeft w:val="547"/>
          <w:marRight w:val="0"/>
          <w:marTop w:val="173"/>
          <w:marBottom w:val="0"/>
          <w:divBdr>
            <w:top w:val="none" w:sz="0" w:space="0" w:color="auto"/>
            <w:left w:val="none" w:sz="0" w:space="0" w:color="auto"/>
            <w:bottom w:val="none" w:sz="0" w:space="0" w:color="auto"/>
            <w:right w:val="none" w:sz="0" w:space="0" w:color="auto"/>
          </w:divBdr>
        </w:div>
        <w:div w:id="1639191055">
          <w:marLeft w:val="547"/>
          <w:marRight w:val="0"/>
          <w:marTop w:val="173"/>
          <w:marBottom w:val="0"/>
          <w:divBdr>
            <w:top w:val="none" w:sz="0" w:space="0" w:color="auto"/>
            <w:left w:val="none" w:sz="0" w:space="0" w:color="auto"/>
            <w:bottom w:val="none" w:sz="0" w:space="0" w:color="auto"/>
            <w:right w:val="none" w:sz="0" w:space="0" w:color="auto"/>
          </w:divBdr>
        </w:div>
        <w:div w:id="1576548607">
          <w:marLeft w:val="547"/>
          <w:marRight w:val="0"/>
          <w:marTop w:val="173"/>
          <w:marBottom w:val="0"/>
          <w:divBdr>
            <w:top w:val="none" w:sz="0" w:space="0" w:color="auto"/>
            <w:left w:val="none" w:sz="0" w:space="0" w:color="auto"/>
            <w:bottom w:val="none" w:sz="0" w:space="0" w:color="auto"/>
            <w:right w:val="none" w:sz="0" w:space="0" w:color="auto"/>
          </w:divBdr>
        </w:div>
        <w:div w:id="891817107">
          <w:marLeft w:val="547"/>
          <w:marRight w:val="0"/>
          <w:marTop w:val="173"/>
          <w:marBottom w:val="0"/>
          <w:divBdr>
            <w:top w:val="none" w:sz="0" w:space="0" w:color="auto"/>
            <w:left w:val="none" w:sz="0" w:space="0" w:color="auto"/>
            <w:bottom w:val="none" w:sz="0" w:space="0" w:color="auto"/>
            <w:right w:val="none" w:sz="0" w:space="0" w:color="auto"/>
          </w:divBdr>
        </w:div>
        <w:div w:id="1697659480">
          <w:marLeft w:val="547"/>
          <w:marRight w:val="0"/>
          <w:marTop w:val="173"/>
          <w:marBottom w:val="0"/>
          <w:divBdr>
            <w:top w:val="none" w:sz="0" w:space="0" w:color="auto"/>
            <w:left w:val="none" w:sz="0" w:space="0" w:color="auto"/>
            <w:bottom w:val="none" w:sz="0" w:space="0" w:color="auto"/>
            <w:right w:val="none" w:sz="0" w:space="0" w:color="auto"/>
          </w:divBdr>
        </w:div>
        <w:div w:id="1472138453">
          <w:marLeft w:val="547"/>
          <w:marRight w:val="0"/>
          <w:marTop w:val="154"/>
          <w:marBottom w:val="0"/>
          <w:divBdr>
            <w:top w:val="none" w:sz="0" w:space="0" w:color="auto"/>
            <w:left w:val="none" w:sz="0" w:space="0" w:color="auto"/>
            <w:bottom w:val="none" w:sz="0" w:space="0" w:color="auto"/>
            <w:right w:val="none" w:sz="0" w:space="0" w:color="auto"/>
          </w:divBdr>
        </w:div>
        <w:div w:id="1145705996">
          <w:marLeft w:val="547"/>
          <w:marRight w:val="0"/>
          <w:marTop w:val="192"/>
          <w:marBottom w:val="0"/>
          <w:divBdr>
            <w:top w:val="none" w:sz="0" w:space="0" w:color="auto"/>
            <w:left w:val="none" w:sz="0" w:space="0" w:color="auto"/>
            <w:bottom w:val="none" w:sz="0" w:space="0" w:color="auto"/>
            <w:right w:val="none" w:sz="0" w:space="0" w:color="auto"/>
          </w:divBdr>
        </w:div>
        <w:div w:id="1687244247">
          <w:marLeft w:val="547"/>
          <w:marRight w:val="0"/>
          <w:marTop w:val="192"/>
          <w:marBottom w:val="0"/>
          <w:divBdr>
            <w:top w:val="none" w:sz="0" w:space="0" w:color="auto"/>
            <w:left w:val="none" w:sz="0" w:space="0" w:color="auto"/>
            <w:bottom w:val="none" w:sz="0" w:space="0" w:color="auto"/>
            <w:right w:val="none" w:sz="0" w:space="0" w:color="auto"/>
          </w:divBdr>
        </w:div>
        <w:div w:id="1472675225">
          <w:marLeft w:val="547"/>
          <w:marRight w:val="0"/>
          <w:marTop w:val="154"/>
          <w:marBottom w:val="0"/>
          <w:divBdr>
            <w:top w:val="none" w:sz="0" w:space="0" w:color="auto"/>
            <w:left w:val="none" w:sz="0" w:space="0" w:color="auto"/>
            <w:bottom w:val="none" w:sz="0" w:space="0" w:color="auto"/>
            <w:right w:val="none" w:sz="0" w:space="0" w:color="auto"/>
          </w:divBdr>
        </w:div>
        <w:div w:id="595135541">
          <w:marLeft w:val="547"/>
          <w:marRight w:val="0"/>
          <w:marTop w:val="192"/>
          <w:marBottom w:val="0"/>
          <w:divBdr>
            <w:top w:val="none" w:sz="0" w:space="0" w:color="auto"/>
            <w:left w:val="none" w:sz="0" w:space="0" w:color="auto"/>
            <w:bottom w:val="none" w:sz="0" w:space="0" w:color="auto"/>
            <w:right w:val="none" w:sz="0" w:space="0" w:color="auto"/>
          </w:divBdr>
        </w:div>
        <w:div w:id="1271858381">
          <w:marLeft w:val="547"/>
          <w:marRight w:val="0"/>
          <w:marTop w:val="192"/>
          <w:marBottom w:val="0"/>
          <w:divBdr>
            <w:top w:val="none" w:sz="0" w:space="0" w:color="auto"/>
            <w:left w:val="none" w:sz="0" w:space="0" w:color="auto"/>
            <w:bottom w:val="none" w:sz="0" w:space="0" w:color="auto"/>
            <w:right w:val="none" w:sz="0" w:space="0" w:color="auto"/>
          </w:divBdr>
        </w:div>
        <w:div w:id="1077172412">
          <w:marLeft w:val="547"/>
          <w:marRight w:val="0"/>
          <w:marTop w:val="154"/>
          <w:marBottom w:val="0"/>
          <w:divBdr>
            <w:top w:val="none" w:sz="0" w:space="0" w:color="auto"/>
            <w:left w:val="none" w:sz="0" w:space="0" w:color="auto"/>
            <w:bottom w:val="none" w:sz="0" w:space="0" w:color="auto"/>
            <w:right w:val="none" w:sz="0" w:space="0" w:color="auto"/>
          </w:divBdr>
        </w:div>
        <w:div w:id="1283417770">
          <w:marLeft w:val="547"/>
          <w:marRight w:val="0"/>
          <w:marTop w:val="154"/>
          <w:marBottom w:val="0"/>
          <w:divBdr>
            <w:top w:val="none" w:sz="0" w:space="0" w:color="auto"/>
            <w:left w:val="none" w:sz="0" w:space="0" w:color="auto"/>
            <w:bottom w:val="none" w:sz="0" w:space="0" w:color="auto"/>
            <w:right w:val="none" w:sz="0" w:space="0" w:color="auto"/>
          </w:divBdr>
        </w:div>
        <w:div w:id="832721381">
          <w:marLeft w:val="547"/>
          <w:marRight w:val="0"/>
          <w:marTop w:val="192"/>
          <w:marBottom w:val="0"/>
          <w:divBdr>
            <w:top w:val="none" w:sz="0" w:space="0" w:color="auto"/>
            <w:left w:val="none" w:sz="0" w:space="0" w:color="auto"/>
            <w:bottom w:val="none" w:sz="0" w:space="0" w:color="auto"/>
            <w:right w:val="none" w:sz="0" w:space="0" w:color="auto"/>
          </w:divBdr>
        </w:div>
        <w:div w:id="1424063468">
          <w:marLeft w:val="547"/>
          <w:marRight w:val="0"/>
          <w:marTop w:val="154"/>
          <w:marBottom w:val="0"/>
          <w:divBdr>
            <w:top w:val="none" w:sz="0" w:space="0" w:color="auto"/>
            <w:left w:val="none" w:sz="0" w:space="0" w:color="auto"/>
            <w:bottom w:val="none" w:sz="0" w:space="0" w:color="auto"/>
            <w:right w:val="none" w:sz="0" w:space="0" w:color="auto"/>
          </w:divBdr>
        </w:div>
        <w:div w:id="1072267101">
          <w:marLeft w:val="547"/>
          <w:marRight w:val="0"/>
          <w:marTop w:val="192"/>
          <w:marBottom w:val="0"/>
          <w:divBdr>
            <w:top w:val="none" w:sz="0" w:space="0" w:color="auto"/>
            <w:left w:val="none" w:sz="0" w:space="0" w:color="auto"/>
            <w:bottom w:val="none" w:sz="0" w:space="0" w:color="auto"/>
            <w:right w:val="none" w:sz="0" w:space="0" w:color="auto"/>
          </w:divBdr>
        </w:div>
        <w:div w:id="991759213">
          <w:marLeft w:val="547"/>
          <w:marRight w:val="0"/>
          <w:marTop w:val="192"/>
          <w:marBottom w:val="0"/>
          <w:divBdr>
            <w:top w:val="none" w:sz="0" w:space="0" w:color="auto"/>
            <w:left w:val="none" w:sz="0" w:space="0" w:color="auto"/>
            <w:bottom w:val="none" w:sz="0" w:space="0" w:color="auto"/>
            <w:right w:val="none" w:sz="0" w:space="0" w:color="auto"/>
          </w:divBdr>
        </w:div>
        <w:div w:id="1707678720">
          <w:marLeft w:val="547"/>
          <w:marRight w:val="0"/>
          <w:marTop w:val="154"/>
          <w:marBottom w:val="0"/>
          <w:divBdr>
            <w:top w:val="none" w:sz="0" w:space="0" w:color="auto"/>
            <w:left w:val="none" w:sz="0" w:space="0" w:color="auto"/>
            <w:bottom w:val="none" w:sz="0" w:space="0" w:color="auto"/>
            <w:right w:val="none" w:sz="0" w:space="0" w:color="auto"/>
          </w:divBdr>
        </w:div>
        <w:div w:id="48311505">
          <w:marLeft w:val="547"/>
          <w:marRight w:val="0"/>
          <w:marTop w:val="192"/>
          <w:marBottom w:val="0"/>
          <w:divBdr>
            <w:top w:val="none" w:sz="0" w:space="0" w:color="auto"/>
            <w:left w:val="none" w:sz="0" w:space="0" w:color="auto"/>
            <w:bottom w:val="none" w:sz="0" w:space="0" w:color="auto"/>
            <w:right w:val="none" w:sz="0" w:space="0" w:color="auto"/>
          </w:divBdr>
        </w:div>
        <w:div w:id="1957711849">
          <w:marLeft w:val="547"/>
          <w:marRight w:val="0"/>
          <w:marTop w:val="154"/>
          <w:marBottom w:val="0"/>
          <w:divBdr>
            <w:top w:val="none" w:sz="0" w:space="0" w:color="auto"/>
            <w:left w:val="none" w:sz="0" w:space="0" w:color="auto"/>
            <w:bottom w:val="none" w:sz="0" w:space="0" w:color="auto"/>
            <w:right w:val="none" w:sz="0" w:space="0" w:color="auto"/>
          </w:divBdr>
        </w:div>
        <w:div w:id="769545444">
          <w:marLeft w:val="547"/>
          <w:marRight w:val="0"/>
          <w:marTop w:val="192"/>
          <w:marBottom w:val="0"/>
          <w:divBdr>
            <w:top w:val="none" w:sz="0" w:space="0" w:color="auto"/>
            <w:left w:val="none" w:sz="0" w:space="0" w:color="auto"/>
            <w:bottom w:val="none" w:sz="0" w:space="0" w:color="auto"/>
            <w:right w:val="none" w:sz="0" w:space="0" w:color="auto"/>
          </w:divBdr>
        </w:div>
        <w:div w:id="1434781043">
          <w:marLeft w:val="547"/>
          <w:marRight w:val="0"/>
          <w:marTop w:val="192"/>
          <w:marBottom w:val="0"/>
          <w:divBdr>
            <w:top w:val="none" w:sz="0" w:space="0" w:color="auto"/>
            <w:left w:val="none" w:sz="0" w:space="0" w:color="auto"/>
            <w:bottom w:val="none" w:sz="0" w:space="0" w:color="auto"/>
            <w:right w:val="none" w:sz="0" w:space="0" w:color="auto"/>
          </w:divBdr>
        </w:div>
        <w:div w:id="139466335">
          <w:marLeft w:val="547"/>
          <w:marRight w:val="0"/>
          <w:marTop w:val="154"/>
          <w:marBottom w:val="0"/>
          <w:divBdr>
            <w:top w:val="none" w:sz="0" w:space="0" w:color="auto"/>
            <w:left w:val="none" w:sz="0" w:space="0" w:color="auto"/>
            <w:bottom w:val="none" w:sz="0" w:space="0" w:color="auto"/>
            <w:right w:val="none" w:sz="0" w:space="0" w:color="auto"/>
          </w:divBdr>
        </w:div>
        <w:div w:id="1397901793">
          <w:marLeft w:val="547"/>
          <w:marRight w:val="0"/>
          <w:marTop w:val="192"/>
          <w:marBottom w:val="0"/>
          <w:divBdr>
            <w:top w:val="none" w:sz="0" w:space="0" w:color="auto"/>
            <w:left w:val="none" w:sz="0" w:space="0" w:color="auto"/>
            <w:bottom w:val="none" w:sz="0" w:space="0" w:color="auto"/>
            <w:right w:val="none" w:sz="0" w:space="0" w:color="auto"/>
          </w:divBdr>
        </w:div>
        <w:div w:id="1661347638">
          <w:marLeft w:val="547"/>
          <w:marRight w:val="0"/>
          <w:marTop w:val="192"/>
          <w:marBottom w:val="0"/>
          <w:divBdr>
            <w:top w:val="none" w:sz="0" w:space="0" w:color="auto"/>
            <w:left w:val="none" w:sz="0" w:space="0" w:color="auto"/>
            <w:bottom w:val="none" w:sz="0" w:space="0" w:color="auto"/>
            <w:right w:val="none" w:sz="0" w:space="0" w:color="auto"/>
          </w:divBdr>
        </w:div>
        <w:div w:id="1595046886">
          <w:marLeft w:val="547"/>
          <w:marRight w:val="0"/>
          <w:marTop w:val="154"/>
          <w:marBottom w:val="0"/>
          <w:divBdr>
            <w:top w:val="none" w:sz="0" w:space="0" w:color="auto"/>
            <w:left w:val="none" w:sz="0" w:space="0" w:color="auto"/>
            <w:bottom w:val="none" w:sz="0" w:space="0" w:color="auto"/>
            <w:right w:val="none" w:sz="0" w:space="0" w:color="auto"/>
          </w:divBdr>
        </w:div>
        <w:div w:id="1282148472">
          <w:marLeft w:val="547"/>
          <w:marRight w:val="0"/>
          <w:marTop w:val="192"/>
          <w:marBottom w:val="0"/>
          <w:divBdr>
            <w:top w:val="none" w:sz="0" w:space="0" w:color="auto"/>
            <w:left w:val="none" w:sz="0" w:space="0" w:color="auto"/>
            <w:bottom w:val="none" w:sz="0" w:space="0" w:color="auto"/>
            <w:right w:val="none" w:sz="0" w:space="0" w:color="auto"/>
          </w:divBdr>
        </w:div>
        <w:div w:id="1992247720">
          <w:marLeft w:val="547"/>
          <w:marRight w:val="0"/>
          <w:marTop w:val="192"/>
          <w:marBottom w:val="0"/>
          <w:divBdr>
            <w:top w:val="none" w:sz="0" w:space="0" w:color="auto"/>
            <w:left w:val="none" w:sz="0" w:space="0" w:color="auto"/>
            <w:bottom w:val="none" w:sz="0" w:space="0" w:color="auto"/>
            <w:right w:val="none" w:sz="0" w:space="0" w:color="auto"/>
          </w:divBdr>
        </w:div>
        <w:div w:id="1605921230">
          <w:marLeft w:val="547"/>
          <w:marRight w:val="0"/>
          <w:marTop w:val="154"/>
          <w:marBottom w:val="0"/>
          <w:divBdr>
            <w:top w:val="none" w:sz="0" w:space="0" w:color="auto"/>
            <w:left w:val="none" w:sz="0" w:space="0" w:color="auto"/>
            <w:bottom w:val="none" w:sz="0" w:space="0" w:color="auto"/>
            <w:right w:val="none" w:sz="0" w:space="0" w:color="auto"/>
          </w:divBdr>
        </w:div>
        <w:div w:id="568884230">
          <w:marLeft w:val="547"/>
          <w:marRight w:val="0"/>
          <w:marTop w:val="192"/>
          <w:marBottom w:val="0"/>
          <w:divBdr>
            <w:top w:val="none" w:sz="0" w:space="0" w:color="auto"/>
            <w:left w:val="none" w:sz="0" w:space="0" w:color="auto"/>
            <w:bottom w:val="none" w:sz="0" w:space="0" w:color="auto"/>
            <w:right w:val="none" w:sz="0" w:space="0" w:color="auto"/>
          </w:divBdr>
        </w:div>
        <w:div w:id="507981840">
          <w:marLeft w:val="547"/>
          <w:marRight w:val="0"/>
          <w:marTop w:val="154"/>
          <w:marBottom w:val="0"/>
          <w:divBdr>
            <w:top w:val="none" w:sz="0" w:space="0" w:color="auto"/>
            <w:left w:val="none" w:sz="0" w:space="0" w:color="auto"/>
            <w:bottom w:val="none" w:sz="0" w:space="0" w:color="auto"/>
            <w:right w:val="none" w:sz="0" w:space="0" w:color="auto"/>
          </w:divBdr>
        </w:div>
        <w:div w:id="1620986717">
          <w:marLeft w:val="547"/>
          <w:marRight w:val="0"/>
          <w:marTop w:val="192"/>
          <w:marBottom w:val="0"/>
          <w:divBdr>
            <w:top w:val="none" w:sz="0" w:space="0" w:color="auto"/>
            <w:left w:val="none" w:sz="0" w:space="0" w:color="auto"/>
            <w:bottom w:val="none" w:sz="0" w:space="0" w:color="auto"/>
            <w:right w:val="none" w:sz="0" w:space="0" w:color="auto"/>
          </w:divBdr>
        </w:div>
        <w:div w:id="1371682001">
          <w:marLeft w:val="547"/>
          <w:marRight w:val="0"/>
          <w:marTop w:val="192"/>
          <w:marBottom w:val="0"/>
          <w:divBdr>
            <w:top w:val="none" w:sz="0" w:space="0" w:color="auto"/>
            <w:left w:val="none" w:sz="0" w:space="0" w:color="auto"/>
            <w:bottom w:val="none" w:sz="0" w:space="0" w:color="auto"/>
            <w:right w:val="none" w:sz="0" w:space="0" w:color="auto"/>
          </w:divBdr>
        </w:div>
        <w:div w:id="1108551155">
          <w:marLeft w:val="547"/>
          <w:marRight w:val="0"/>
          <w:marTop w:val="192"/>
          <w:marBottom w:val="0"/>
          <w:divBdr>
            <w:top w:val="none" w:sz="0" w:space="0" w:color="auto"/>
            <w:left w:val="none" w:sz="0" w:space="0" w:color="auto"/>
            <w:bottom w:val="none" w:sz="0" w:space="0" w:color="auto"/>
            <w:right w:val="none" w:sz="0" w:space="0" w:color="auto"/>
          </w:divBdr>
        </w:div>
        <w:div w:id="1995255733">
          <w:marLeft w:val="547"/>
          <w:marRight w:val="0"/>
          <w:marTop w:val="192"/>
          <w:marBottom w:val="0"/>
          <w:divBdr>
            <w:top w:val="none" w:sz="0" w:space="0" w:color="auto"/>
            <w:left w:val="none" w:sz="0" w:space="0" w:color="auto"/>
            <w:bottom w:val="none" w:sz="0" w:space="0" w:color="auto"/>
            <w:right w:val="none" w:sz="0" w:space="0" w:color="auto"/>
          </w:divBdr>
        </w:div>
        <w:div w:id="1473210999">
          <w:marLeft w:val="547"/>
          <w:marRight w:val="0"/>
          <w:marTop w:val="154"/>
          <w:marBottom w:val="0"/>
          <w:divBdr>
            <w:top w:val="none" w:sz="0" w:space="0" w:color="auto"/>
            <w:left w:val="none" w:sz="0" w:space="0" w:color="auto"/>
            <w:bottom w:val="none" w:sz="0" w:space="0" w:color="auto"/>
            <w:right w:val="none" w:sz="0" w:space="0" w:color="auto"/>
          </w:divBdr>
        </w:div>
        <w:div w:id="229730731">
          <w:marLeft w:val="547"/>
          <w:marRight w:val="0"/>
          <w:marTop w:val="192"/>
          <w:marBottom w:val="0"/>
          <w:divBdr>
            <w:top w:val="none" w:sz="0" w:space="0" w:color="auto"/>
            <w:left w:val="none" w:sz="0" w:space="0" w:color="auto"/>
            <w:bottom w:val="none" w:sz="0" w:space="0" w:color="auto"/>
            <w:right w:val="none" w:sz="0" w:space="0" w:color="auto"/>
          </w:divBdr>
        </w:div>
        <w:div w:id="1526361557">
          <w:marLeft w:val="547"/>
          <w:marRight w:val="0"/>
          <w:marTop w:val="192"/>
          <w:marBottom w:val="0"/>
          <w:divBdr>
            <w:top w:val="none" w:sz="0" w:space="0" w:color="auto"/>
            <w:left w:val="none" w:sz="0" w:space="0" w:color="auto"/>
            <w:bottom w:val="none" w:sz="0" w:space="0" w:color="auto"/>
            <w:right w:val="none" w:sz="0" w:space="0" w:color="auto"/>
          </w:divBdr>
        </w:div>
        <w:div w:id="719522553">
          <w:marLeft w:val="547"/>
          <w:marRight w:val="0"/>
          <w:marTop w:val="154"/>
          <w:marBottom w:val="0"/>
          <w:divBdr>
            <w:top w:val="none" w:sz="0" w:space="0" w:color="auto"/>
            <w:left w:val="none" w:sz="0" w:space="0" w:color="auto"/>
            <w:bottom w:val="none" w:sz="0" w:space="0" w:color="auto"/>
            <w:right w:val="none" w:sz="0" w:space="0" w:color="auto"/>
          </w:divBdr>
        </w:div>
        <w:div w:id="1829440835">
          <w:marLeft w:val="547"/>
          <w:marRight w:val="0"/>
          <w:marTop w:val="192"/>
          <w:marBottom w:val="0"/>
          <w:divBdr>
            <w:top w:val="none" w:sz="0" w:space="0" w:color="auto"/>
            <w:left w:val="none" w:sz="0" w:space="0" w:color="auto"/>
            <w:bottom w:val="none" w:sz="0" w:space="0" w:color="auto"/>
            <w:right w:val="none" w:sz="0" w:space="0" w:color="auto"/>
          </w:divBdr>
        </w:div>
        <w:div w:id="1539006036">
          <w:marLeft w:val="547"/>
          <w:marRight w:val="0"/>
          <w:marTop w:val="192"/>
          <w:marBottom w:val="0"/>
          <w:divBdr>
            <w:top w:val="none" w:sz="0" w:space="0" w:color="auto"/>
            <w:left w:val="none" w:sz="0" w:space="0" w:color="auto"/>
            <w:bottom w:val="none" w:sz="0" w:space="0" w:color="auto"/>
            <w:right w:val="none" w:sz="0" w:space="0" w:color="auto"/>
          </w:divBdr>
        </w:div>
        <w:div w:id="1746151128">
          <w:marLeft w:val="547"/>
          <w:marRight w:val="0"/>
          <w:marTop w:val="154"/>
          <w:marBottom w:val="0"/>
          <w:divBdr>
            <w:top w:val="none" w:sz="0" w:space="0" w:color="auto"/>
            <w:left w:val="none" w:sz="0" w:space="0" w:color="auto"/>
            <w:bottom w:val="none" w:sz="0" w:space="0" w:color="auto"/>
            <w:right w:val="none" w:sz="0" w:space="0" w:color="auto"/>
          </w:divBdr>
        </w:div>
        <w:div w:id="1198278992">
          <w:marLeft w:val="547"/>
          <w:marRight w:val="0"/>
          <w:marTop w:val="192"/>
          <w:marBottom w:val="0"/>
          <w:divBdr>
            <w:top w:val="none" w:sz="0" w:space="0" w:color="auto"/>
            <w:left w:val="none" w:sz="0" w:space="0" w:color="auto"/>
            <w:bottom w:val="none" w:sz="0" w:space="0" w:color="auto"/>
            <w:right w:val="none" w:sz="0" w:space="0" w:color="auto"/>
          </w:divBdr>
        </w:div>
        <w:div w:id="759987501">
          <w:marLeft w:val="547"/>
          <w:marRight w:val="0"/>
          <w:marTop w:val="192"/>
          <w:marBottom w:val="0"/>
          <w:divBdr>
            <w:top w:val="none" w:sz="0" w:space="0" w:color="auto"/>
            <w:left w:val="none" w:sz="0" w:space="0" w:color="auto"/>
            <w:bottom w:val="none" w:sz="0" w:space="0" w:color="auto"/>
            <w:right w:val="none" w:sz="0" w:space="0" w:color="auto"/>
          </w:divBdr>
        </w:div>
        <w:div w:id="1677920547">
          <w:marLeft w:val="547"/>
          <w:marRight w:val="0"/>
          <w:marTop w:val="192"/>
          <w:marBottom w:val="0"/>
          <w:divBdr>
            <w:top w:val="none" w:sz="0" w:space="0" w:color="auto"/>
            <w:left w:val="none" w:sz="0" w:space="0" w:color="auto"/>
            <w:bottom w:val="none" w:sz="0" w:space="0" w:color="auto"/>
            <w:right w:val="none" w:sz="0" w:space="0" w:color="auto"/>
          </w:divBdr>
        </w:div>
        <w:div w:id="2128813208">
          <w:marLeft w:val="547"/>
          <w:marRight w:val="0"/>
          <w:marTop w:val="154"/>
          <w:marBottom w:val="0"/>
          <w:divBdr>
            <w:top w:val="none" w:sz="0" w:space="0" w:color="auto"/>
            <w:left w:val="none" w:sz="0" w:space="0" w:color="auto"/>
            <w:bottom w:val="none" w:sz="0" w:space="0" w:color="auto"/>
            <w:right w:val="none" w:sz="0" w:space="0" w:color="auto"/>
          </w:divBdr>
        </w:div>
        <w:div w:id="2134324689">
          <w:marLeft w:val="547"/>
          <w:marRight w:val="0"/>
          <w:marTop w:val="192"/>
          <w:marBottom w:val="0"/>
          <w:divBdr>
            <w:top w:val="none" w:sz="0" w:space="0" w:color="auto"/>
            <w:left w:val="none" w:sz="0" w:space="0" w:color="auto"/>
            <w:bottom w:val="none" w:sz="0" w:space="0" w:color="auto"/>
            <w:right w:val="none" w:sz="0" w:space="0" w:color="auto"/>
          </w:divBdr>
        </w:div>
        <w:div w:id="931553485">
          <w:marLeft w:val="547"/>
          <w:marRight w:val="0"/>
          <w:marTop w:val="192"/>
          <w:marBottom w:val="0"/>
          <w:divBdr>
            <w:top w:val="none" w:sz="0" w:space="0" w:color="auto"/>
            <w:left w:val="none" w:sz="0" w:space="0" w:color="auto"/>
            <w:bottom w:val="none" w:sz="0" w:space="0" w:color="auto"/>
            <w:right w:val="none" w:sz="0" w:space="0" w:color="auto"/>
          </w:divBdr>
        </w:div>
        <w:div w:id="766316994">
          <w:marLeft w:val="547"/>
          <w:marRight w:val="0"/>
          <w:marTop w:val="192"/>
          <w:marBottom w:val="0"/>
          <w:divBdr>
            <w:top w:val="none" w:sz="0" w:space="0" w:color="auto"/>
            <w:left w:val="none" w:sz="0" w:space="0" w:color="auto"/>
            <w:bottom w:val="none" w:sz="0" w:space="0" w:color="auto"/>
            <w:right w:val="none" w:sz="0" w:space="0" w:color="auto"/>
          </w:divBdr>
        </w:div>
        <w:div w:id="1505630703">
          <w:marLeft w:val="547"/>
          <w:marRight w:val="0"/>
          <w:marTop w:val="154"/>
          <w:marBottom w:val="0"/>
          <w:divBdr>
            <w:top w:val="none" w:sz="0" w:space="0" w:color="auto"/>
            <w:left w:val="none" w:sz="0" w:space="0" w:color="auto"/>
            <w:bottom w:val="none" w:sz="0" w:space="0" w:color="auto"/>
            <w:right w:val="none" w:sz="0" w:space="0" w:color="auto"/>
          </w:divBdr>
        </w:div>
        <w:div w:id="2058966730">
          <w:marLeft w:val="547"/>
          <w:marRight w:val="0"/>
          <w:marTop w:val="192"/>
          <w:marBottom w:val="0"/>
          <w:divBdr>
            <w:top w:val="none" w:sz="0" w:space="0" w:color="auto"/>
            <w:left w:val="none" w:sz="0" w:space="0" w:color="auto"/>
            <w:bottom w:val="none" w:sz="0" w:space="0" w:color="auto"/>
            <w:right w:val="none" w:sz="0" w:space="0" w:color="auto"/>
          </w:divBdr>
        </w:div>
        <w:div w:id="589119029">
          <w:marLeft w:val="547"/>
          <w:marRight w:val="0"/>
          <w:marTop w:val="192"/>
          <w:marBottom w:val="0"/>
          <w:divBdr>
            <w:top w:val="none" w:sz="0" w:space="0" w:color="auto"/>
            <w:left w:val="none" w:sz="0" w:space="0" w:color="auto"/>
            <w:bottom w:val="none" w:sz="0" w:space="0" w:color="auto"/>
            <w:right w:val="none" w:sz="0" w:space="0" w:color="auto"/>
          </w:divBdr>
        </w:div>
        <w:div w:id="299190747">
          <w:marLeft w:val="547"/>
          <w:marRight w:val="0"/>
          <w:marTop w:val="154"/>
          <w:marBottom w:val="0"/>
          <w:divBdr>
            <w:top w:val="none" w:sz="0" w:space="0" w:color="auto"/>
            <w:left w:val="none" w:sz="0" w:space="0" w:color="auto"/>
            <w:bottom w:val="none" w:sz="0" w:space="0" w:color="auto"/>
            <w:right w:val="none" w:sz="0" w:space="0" w:color="auto"/>
          </w:divBdr>
        </w:div>
        <w:div w:id="2034264243">
          <w:marLeft w:val="547"/>
          <w:marRight w:val="0"/>
          <w:marTop w:val="192"/>
          <w:marBottom w:val="0"/>
          <w:divBdr>
            <w:top w:val="none" w:sz="0" w:space="0" w:color="auto"/>
            <w:left w:val="none" w:sz="0" w:space="0" w:color="auto"/>
            <w:bottom w:val="none" w:sz="0" w:space="0" w:color="auto"/>
            <w:right w:val="none" w:sz="0" w:space="0" w:color="auto"/>
          </w:divBdr>
        </w:div>
        <w:div w:id="986859598">
          <w:marLeft w:val="547"/>
          <w:marRight w:val="0"/>
          <w:marTop w:val="192"/>
          <w:marBottom w:val="0"/>
          <w:divBdr>
            <w:top w:val="none" w:sz="0" w:space="0" w:color="auto"/>
            <w:left w:val="none" w:sz="0" w:space="0" w:color="auto"/>
            <w:bottom w:val="none" w:sz="0" w:space="0" w:color="auto"/>
            <w:right w:val="none" w:sz="0" w:space="0" w:color="auto"/>
          </w:divBdr>
        </w:div>
        <w:div w:id="1730807591">
          <w:marLeft w:val="547"/>
          <w:marRight w:val="0"/>
          <w:marTop w:val="154"/>
          <w:marBottom w:val="0"/>
          <w:divBdr>
            <w:top w:val="none" w:sz="0" w:space="0" w:color="auto"/>
            <w:left w:val="none" w:sz="0" w:space="0" w:color="auto"/>
            <w:bottom w:val="none" w:sz="0" w:space="0" w:color="auto"/>
            <w:right w:val="none" w:sz="0" w:space="0" w:color="auto"/>
          </w:divBdr>
        </w:div>
        <w:div w:id="1847092968">
          <w:marLeft w:val="547"/>
          <w:marRight w:val="0"/>
          <w:marTop w:val="192"/>
          <w:marBottom w:val="0"/>
          <w:divBdr>
            <w:top w:val="none" w:sz="0" w:space="0" w:color="auto"/>
            <w:left w:val="none" w:sz="0" w:space="0" w:color="auto"/>
            <w:bottom w:val="none" w:sz="0" w:space="0" w:color="auto"/>
            <w:right w:val="none" w:sz="0" w:space="0" w:color="auto"/>
          </w:divBdr>
        </w:div>
        <w:div w:id="2008558287">
          <w:marLeft w:val="547"/>
          <w:marRight w:val="0"/>
          <w:marTop w:val="192"/>
          <w:marBottom w:val="0"/>
          <w:divBdr>
            <w:top w:val="none" w:sz="0" w:space="0" w:color="auto"/>
            <w:left w:val="none" w:sz="0" w:space="0" w:color="auto"/>
            <w:bottom w:val="none" w:sz="0" w:space="0" w:color="auto"/>
            <w:right w:val="none" w:sz="0" w:space="0" w:color="auto"/>
          </w:divBdr>
        </w:div>
        <w:div w:id="1793595184">
          <w:marLeft w:val="547"/>
          <w:marRight w:val="0"/>
          <w:marTop w:val="154"/>
          <w:marBottom w:val="0"/>
          <w:divBdr>
            <w:top w:val="none" w:sz="0" w:space="0" w:color="auto"/>
            <w:left w:val="none" w:sz="0" w:space="0" w:color="auto"/>
            <w:bottom w:val="none" w:sz="0" w:space="0" w:color="auto"/>
            <w:right w:val="none" w:sz="0" w:space="0" w:color="auto"/>
          </w:divBdr>
        </w:div>
        <w:div w:id="588003070">
          <w:marLeft w:val="547"/>
          <w:marRight w:val="0"/>
          <w:marTop w:val="192"/>
          <w:marBottom w:val="0"/>
          <w:divBdr>
            <w:top w:val="none" w:sz="0" w:space="0" w:color="auto"/>
            <w:left w:val="none" w:sz="0" w:space="0" w:color="auto"/>
            <w:bottom w:val="none" w:sz="0" w:space="0" w:color="auto"/>
            <w:right w:val="none" w:sz="0" w:space="0" w:color="auto"/>
          </w:divBdr>
        </w:div>
        <w:div w:id="1206714787">
          <w:marLeft w:val="547"/>
          <w:marRight w:val="0"/>
          <w:marTop w:val="192"/>
          <w:marBottom w:val="0"/>
          <w:divBdr>
            <w:top w:val="none" w:sz="0" w:space="0" w:color="auto"/>
            <w:left w:val="none" w:sz="0" w:space="0" w:color="auto"/>
            <w:bottom w:val="none" w:sz="0" w:space="0" w:color="auto"/>
            <w:right w:val="none" w:sz="0" w:space="0" w:color="auto"/>
          </w:divBdr>
        </w:div>
        <w:div w:id="1192108823">
          <w:marLeft w:val="547"/>
          <w:marRight w:val="0"/>
          <w:marTop w:val="154"/>
          <w:marBottom w:val="0"/>
          <w:divBdr>
            <w:top w:val="none" w:sz="0" w:space="0" w:color="auto"/>
            <w:left w:val="none" w:sz="0" w:space="0" w:color="auto"/>
            <w:bottom w:val="none" w:sz="0" w:space="0" w:color="auto"/>
            <w:right w:val="none" w:sz="0" w:space="0" w:color="auto"/>
          </w:divBdr>
        </w:div>
        <w:div w:id="724913183">
          <w:marLeft w:val="547"/>
          <w:marRight w:val="0"/>
          <w:marTop w:val="192"/>
          <w:marBottom w:val="0"/>
          <w:divBdr>
            <w:top w:val="none" w:sz="0" w:space="0" w:color="auto"/>
            <w:left w:val="none" w:sz="0" w:space="0" w:color="auto"/>
            <w:bottom w:val="none" w:sz="0" w:space="0" w:color="auto"/>
            <w:right w:val="none" w:sz="0" w:space="0" w:color="auto"/>
          </w:divBdr>
        </w:div>
        <w:div w:id="1328097131">
          <w:marLeft w:val="547"/>
          <w:marRight w:val="0"/>
          <w:marTop w:val="192"/>
          <w:marBottom w:val="0"/>
          <w:divBdr>
            <w:top w:val="none" w:sz="0" w:space="0" w:color="auto"/>
            <w:left w:val="none" w:sz="0" w:space="0" w:color="auto"/>
            <w:bottom w:val="none" w:sz="0" w:space="0" w:color="auto"/>
            <w:right w:val="none" w:sz="0" w:space="0" w:color="auto"/>
          </w:divBdr>
        </w:div>
        <w:div w:id="1036586198">
          <w:marLeft w:val="547"/>
          <w:marRight w:val="0"/>
          <w:marTop w:val="154"/>
          <w:marBottom w:val="0"/>
          <w:divBdr>
            <w:top w:val="none" w:sz="0" w:space="0" w:color="auto"/>
            <w:left w:val="none" w:sz="0" w:space="0" w:color="auto"/>
            <w:bottom w:val="none" w:sz="0" w:space="0" w:color="auto"/>
            <w:right w:val="none" w:sz="0" w:space="0" w:color="auto"/>
          </w:divBdr>
        </w:div>
        <w:div w:id="1844661621">
          <w:marLeft w:val="547"/>
          <w:marRight w:val="0"/>
          <w:marTop w:val="192"/>
          <w:marBottom w:val="0"/>
          <w:divBdr>
            <w:top w:val="none" w:sz="0" w:space="0" w:color="auto"/>
            <w:left w:val="none" w:sz="0" w:space="0" w:color="auto"/>
            <w:bottom w:val="none" w:sz="0" w:space="0" w:color="auto"/>
            <w:right w:val="none" w:sz="0" w:space="0" w:color="auto"/>
          </w:divBdr>
        </w:div>
        <w:div w:id="419378536">
          <w:marLeft w:val="547"/>
          <w:marRight w:val="0"/>
          <w:marTop w:val="192"/>
          <w:marBottom w:val="0"/>
          <w:divBdr>
            <w:top w:val="none" w:sz="0" w:space="0" w:color="auto"/>
            <w:left w:val="none" w:sz="0" w:space="0" w:color="auto"/>
            <w:bottom w:val="none" w:sz="0" w:space="0" w:color="auto"/>
            <w:right w:val="none" w:sz="0" w:space="0" w:color="auto"/>
          </w:divBdr>
        </w:div>
        <w:div w:id="1927499906">
          <w:marLeft w:val="547"/>
          <w:marRight w:val="0"/>
          <w:marTop w:val="154"/>
          <w:marBottom w:val="0"/>
          <w:divBdr>
            <w:top w:val="none" w:sz="0" w:space="0" w:color="auto"/>
            <w:left w:val="none" w:sz="0" w:space="0" w:color="auto"/>
            <w:bottom w:val="none" w:sz="0" w:space="0" w:color="auto"/>
            <w:right w:val="none" w:sz="0" w:space="0" w:color="auto"/>
          </w:divBdr>
        </w:div>
        <w:div w:id="738788126">
          <w:marLeft w:val="547"/>
          <w:marRight w:val="0"/>
          <w:marTop w:val="192"/>
          <w:marBottom w:val="0"/>
          <w:divBdr>
            <w:top w:val="none" w:sz="0" w:space="0" w:color="auto"/>
            <w:left w:val="none" w:sz="0" w:space="0" w:color="auto"/>
            <w:bottom w:val="none" w:sz="0" w:space="0" w:color="auto"/>
            <w:right w:val="none" w:sz="0" w:space="0" w:color="auto"/>
          </w:divBdr>
        </w:div>
        <w:div w:id="274291921">
          <w:marLeft w:val="547"/>
          <w:marRight w:val="0"/>
          <w:marTop w:val="192"/>
          <w:marBottom w:val="0"/>
          <w:divBdr>
            <w:top w:val="none" w:sz="0" w:space="0" w:color="auto"/>
            <w:left w:val="none" w:sz="0" w:space="0" w:color="auto"/>
            <w:bottom w:val="none" w:sz="0" w:space="0" w:color="auto"/>
            <w:right w:val="none" w:sz="0" w:space="0" w:color="auto"/>
          </w:divBdr>
        </w:div>
        <w:div w:id="1354726309">
          <w:marLeft w:val="547"/>
          <w:marRight w:val="0"/>
          <w:marTop w:val="154"/>
          <w:marBottom w:val="0"/>
          <w:divBdr>
            <w:top w:val="none" w:sz="0" w:space="0" w:color="auto"/>
            <w:left w:val="none" w:sz="0" w:space="0" w:color="auto"/>
            <w:bottom w:val="none" w:sz="0" w:space="0" w:color="auto"/>
            <w:right w:val="none" w:sz="0" w:space="0" w:color="auto"/>
          </w:divBdr>
        </w:div>
        <w:div w:id="514926077">
          <w:marLeft w:val="547"/>
          <w:marRight w:val="0"/>
          <w:marTop w:val="192"/>
          <w:marBottom w:val="0"/>
          <w:divBdr>
            <w:top w:val="none" w:sz="0" w:space="0" w:color="auto"/>
            <w:left w:val="none" w:sz="0" w:space="0" w:color="auto"/>
            <w:bottom w:val="none" w:sz="0" w:space="0" w:color="auto"/>
            <w:right w:val="none" w:sz="0" w:space="0" w:color="auto"/>
          </w:divBdr>
        </w:div>
        <w:div w:id="1613200871">
          <w:marLeft w:val="547"/>
          <w:marRight w:val="0"/>
          <w:marTop w:val="192"/>
          <w:marBottom w:val="0"/>
          <w:divBdr>
            <w:top w:val="none" w:sz="0" w:space="0" w:color="auto"/>
            <w:left w:val="none" w:sz="0" w:space="0" w:color="auto"/>
            <w:bottom w:val="none" w:sz="0" w:space="0" w:color="auto"/>
            <w:right w:val="none" w:sz="0" w:space="0" w:color="auto"/>
          </w:divBdr>
        </w:div>
        <w:div w:id="601647537">
          <w:marLeft w:val="547"/>
          <w:marRight w:val="0"/>
          <w:marTop w:val="154"/>
          <w:marBottom w:val="0"/>
          <w:divBdr>
            <w:top w:val="none" w:sz="0" w:space="0" w:color="auto"/>
            <w:left w:val="none" w:sz="0" w:space="0" w:color="auto"/>
            <w:bottom w:val="none" w:sz="0" w:space="0" w:color="auto"/>
            <w:right w:val="none" w:sz="0" w:space="0" w:color="auto"/>
          </w:divBdr>
        </w:div>
        <w:div w:id="1617252833">
          <w:marLeft w:val="547"/>
          <w:marRight w:val="0"/>
          <w:marTop w:val="192"/>
          <w:marBottom w:val="0"/>
          <w:divBdr>
            <w:top w:val="none" w:sz="0" w:space="0" w:color="auto"/>
            <w:left w:val="none" w:sz="0" w:space="0" w:color="auto"/>
            <w:bottom w:val="none" w:sz="0" w:space="0" w:color="auto"/>
            <w:right w:val="none" w:sz="0" w:space="0" w:color="auto"/>
          </w:divBdr>
        </w:div>
        <w:div w:id="865142049">
          <w:marLeft w:val="547"/>
          <w:marRight w:val="0"/>
          <w:marTop w:val="192"/>
          <w:marBottom w:val="0"/>
          <w:divBdr>
            <w:top w:val="none" w:sz="0" w:space="0" w:color="auto"/>
            <w:left w:val="none" w:sz="0" w:space="0" w:color="auto"/>
            <w:bottom w:val="none" w:sz="0" w:space="0" w:color="auto"/>
            <w:right w:val="none" w:sz="0" w:space="0" w:color="auto"/>
          </w:divBdr>
        </w:div>
        <w:div w:id="1455059224">
          <w:marLeft w:val="547"/>
          <w:marRight w:val="0"/>
          <w:marTop w:val="154"/>
          <w:marBottom w:val="0"/>
          <w:divBdr>
            <w:top w:val="none" w:sz="0" w:space="0" w:color="auto"/>
            <w:left w:val="none" w:sz="0" w:space="0" w:color="auto"/>
            <w:bottom w:val="none" w:sz="0" w:space="0" w:color="auto"/>
            <w:right w:val="none" w:sz="0" w:space="0" w:color="auto"/>
          </w:divBdr>
        </w:div>
        <w:div w:id="1254163454">
          <w:marLeft w:val="547"/>
          <w:marRight w:val="0"/>
          <w:marTop w:val="192"/>
          <w:marBottom w:val="0"/>
          <w:divBdr>
            <w:top w:val="none" w:sz="0" w:space="0" w:color="auto"/>
            <w:left w:val="none" w:sz="0" w:space="0" w:color="auto"/>
            <w:bottom w:val="none" w:sz="0" w:space="0" w:color="auto"/>
            <w:right w:val="none" w:sz="0" w:space="0" w:color="auto"/>
          </w:divBdr>
        </w:div>
        <w:div w:id="878978489">
          <w:marLeft w:val="547"/>
          <w:marRight w:val="0"/>
          <w:marTop w:val="192"/>
          <w:marBottom w:val="0"/>
          <w:divBdr>
            <w:top w:val="none" w:sz="0" w:space="0" w:color="auto"/>
            <w:left w:val="none" w:sz="0" w:space="0" w:color="auto"/>
            <w:bottom w:val="none" w:sz="0" w:space="0" w:color="auto"/>
            <w:right w:val="none" w:sz="0" w:space="0" w:color="auto"/>
          </w:divBdr>
        </w:div>
        <w:div w:id="1134979875">
          <w:marLeft w:val="547"/>
          <w:marRight w:val="0"/>
          <w:marTop w:val="154"/>
          <w:marBottom w:val="0"/>
          <w:divBdr>
            <w:top w:val="none" w:sz="0" w:space="0" w:color="auto"/>
            <w:left w:val="none" w:sz="0" w:space="0" w:color="auto"/>
            <w:bottom w:val="none" w:sz="0" w:space="0" w:color="auto"/>
            <w:right w:val="none" w:sz="0" w:space="0" w:color="auto"/>
          </w:divBdr>
        </w:div>
        <w:div w:id="941382656">
          <w:marLeft w:val="547"/>
          <w:marRight w:val="0"/>
          <w:marTop w:val="154"/>
          <w:marBottom w:val="0"/>
          <w:divBdr>
            <w:top w:val="none" w:sz="0" w:space="0" w:color="auto"/>
            <w:left w:val="none" w:sz="0" w:space="0" w:color="auto"/>
            <w:bottom w:val="none" w:sz="0" w:space="0" w:color="auto"/>
            <w:right w:val="none" w:sz="0" w:space="0" w:color="auto"/>
          </w:divBdr>
        </w:div>
        <w:div w:id="273484461">
          <w:marLeft w:val="547"/>
          <w:marRight w:val="0"/>
          <w:marTop w:val="154"/>
          <w:marBottom w:val="0"/>
          <w:divBdr>
            <w:top w:val="none" w:sz="0" w:space="0" w:color="auto"/>
            <w:left w:val="none" w:sz="0" w:space="0" w:color="auto"/>
            <w:bottom w:val="none" w:sz="0" w:space="0" w:color="auto"/>
            <w:right w:val="none" w:sz="0" w:space="0" w:color="auto"/>
          </w:divBdr>
        </w:div>
        <w:div w:id="128134807">
          <w:marLeft w:val="547"/>
          <w:marRight w:val="0"/>
          <w:marTop w:val="154"/>
          <w:marBottom w:val="0"/>
          <w:divBdr>
            <w:top w:val="none" w:sz="0" w:space="0" w:color="auto"/>
            <w:left w:val="none" w:sz="0" w:space="0" w:color="auto"/>
            <w:bottom w:val="none" w:sz="0" w:space="0" w:color="auto"/>
            <w:right w:val="none" w:sz="0" w:space="0" w:color="auto"/>
          </w:divBdr>
        </w:div>
        <w:div w:id="764886224">
          <w:marLeft w:val="547"/>
          <w:marRight w:val="0"/>
          <w:marTop w:val="154"/>
          <w:marBottom w:val="0"/>
          <w:divBdr>
            <w:top w:val="none" w:sz="0" w:space="0" w:color="auto"/>
            <w:left w:val="none" w:sz="0" w:space="0" w:color="auto"/>
            <w:bottom w:val="none" w:sz="0" w:space="0" w:color="auto"/>
            <w:right w:val="none" w:sz="0" w:space="0" w:color="auto"/>
          </w:divBdr>
        </w:div>
        <w:div w:id="549149748">
          <w:marLeft w:val="1166"/>
          <w:marRight w:val="0"/>
          <w:marTop w:val="134"/>
          <w:marBottom w:val="0"/>
          <w:divBdr>
            <w:top w:val="none" w:sz="0" w:space="0" w:color="auto"/>
            <w:left w:val="none" w:sz="0" w:space="0" w:color="auto"/>
            <w:bottom w:val="none" w:sz="0" w:space="0" w:color="auto"/>
            <w:right w:val="none" w:sz="0" w:space="0" w:color="auto"/>
          </w:divBdr>
        </w:div>
        <w:div w:id="1224222689">
          <w:marLeft w:val="1166"/>
          <w:marRight w:val="0"/>
          <w:marTop w:val="134"/>
          <w:marBottom w:val="0"/>
          <w:divBdr>
            <w:top w:val="none" w:sz="0" w:space="0" w:color="auto"/>
            <w:left w:val="none" w:sz="0" w:space="0" w:color="auto"/>
            <w:bottom w:val="none" w:sz="0" w:space="0" w:color="auto"/>
            <w:right w:val="none" w:sz="0" w:space="0" w:color="auto"/>
          </w:divBdr>
        </w:div>
        <w:div w:id="1760639378">
          <w:marLeft w:val="547"/>
          <w:marRight w:val="0"/>
          <w:marTop w:val="154"/>
          <w:marBottom w:val="0"/>
          <w:divBdr>
            <w:top w:val="none" w:sz="0" w:space="0" w:color="auto"/>
            <w:left w:val="none" w:sz="0" w:space="0" w:color="auto"/>
            <w:bottom w:val="none" w:sz="0" w:space="0" w:color="auto"/>
            <w:right w:val="none" w:sz="0" w:space="0" w:color="auto"/>
          </w:divBdr>
        </w:div>
        <w:div w:id="1024209737">
          <w:marLeft w:val="1800"/>
          <w:marRight w:val="0"/>
          <w:marTop w:val="115"/>
          <w:marBottom w:val="0"/>
          <w:divBdr>
            <w:top w:val="none" w:sz="0" w:space="0" w:color="auto"/>
            <w:left w:val="none" w:sz="0" w:space="0" w:color="auto"/>
            <w:bottom w:val="none" w:sz="0" w:space="0" w:color="auto"/>
            <w:right w:val="none" w:sz="0" w:space="0" w:color="auto"/>
          </w:divBdr>
        </w:div>
        <w:div w:id="406198185">
          <w:marLeft w:val="1800"/>
          <w:marRight w:val="0"/>
          <w:marTop w:val="115"/>
          <w:marBottom w:val="0"/>
          <w:divBdr>
            <w:top w:val="none" w:sz="0" w:space="0" w:color="auto"/>
            <w:left w:val="none" w:sz="0" w:space="0" w:color="auto"/>
            <w:bottom w:val="none" w:sz="0" w:space="0" w:color="auto"/>
            <w:right w:val="none" w:sz="0" w:space="0" w:color="auto"/>
          </w:divBdr>
        </w:div>
        <w:div w:id="830873655">
          <w:marLeft w:val="1800"/>
          <w:marRight w:val="0"/>
          <w:marTop w:val="115"/>
          <w:marBottom w:val="0"/>
          <w:divBdr>
            <w:top w:val="none" w:sz="0" w:space="0" w:color="auto"/>
            <w:left w:val="none" w:sz="0" w:space="0" w:color="auto"/>
            <w:bottom w:val="none" w:sz="0" w:space="0" w:color="auto"/>
            <w:right w:val="none" w:sz="0" w:space="0" w:color="auto"/>
          </w:divBdr>
        </w:div>
        <w:div w:id="1957566946">
          <w:marLeft w:val="1800"/>
          <w:marRight w:val="0"/>
          <w:marTop w:val="115"/>
          <w:marBottom w:val="0"/>
          <w:divBdr>
            <w:top w:val="none" w:sz="0" w:space="0" w:color="auto"/>
            <w:left w:val="none" w:sz="0" w:space="0" w:color="auto"/>
            <w:bottom w:val="none" w:sz="0" w:space="0" w:color="auto"/>
            <w:right w:val="none" w:sz="0" w:space="0" w:color="auto"/>
          </w:divBdr>
        </w:div>
        <w:div w:id="92212300">
          <w:marLeft w:val="547"/>
          <w:marRight w:val="0"/>
          <w:marTop w:val="154"/>
          <w:marBottom w:val="0"/>
          <w:divBdr>
            <w:top w:val="none" w:sz="0" w:space="0" w:color="auto"/>
            <w:left w:val="none" w:sz="0" w:space="0" w:color="auto"/>
            <w:bottom w:val="none" w:sz="0" w:space="0" w:color="auto"/>
            <w:right w:val="none" w:sz="0" w:space="0" w:color="auto"/>
          </w:divBdr>
        </w:div>
        <w:div w:id="1253128100">
          <w:marLeft w:val="547"/>
          <w:marRight w:val="0"/>
          <w:marTop w:val="154"/>
          <w:marBottom w:val="0"/>
          <w:divBdr>
            <w:top w:val="none" w:sz="0" w:space="0" w:color="auto"/>
            <w:left w:val="none" w:sz="0" w:space="0" w:color="auto"/>
            <w:bottom w:val="none" w:sz="0" w:space="0" w:color="auto"/>
            <w:right w:val="none" w:sz="0" w:space="0" w:color="auto"/>
          </w:divBdr>
        </w:div>
        <w:div w:id="781534583">
          <w:marLeft w:val="1166"/>
          <w:marRight w:val="0"/>
          <w:marTop w:val="134"/>
          <w:marBottom w:val="0"/>
          <w:divBdr>
            <w:top w:val="none" w:sz="0" w:space="0" w:color="auto"/>
            <w:left w:val="none" w:sz="0" w:space="0" w:color="auto"/>
            <w:bottom w:val="none" w:sz="0" w:space="0" w:color="auto"/>
            <w:right w:val="none" w:sz="0" w:space="0" w:color="auto"/>
          </w:divBdr>
        </w:div>
        <w:div w:id="245581310">
          <w:marLeft w:val="1166"/>
          <w:marRight w:val="0"/>
          <w:marTop w:val="134"/>
          <w:marBottom w:val="0"/>
          <w:divBdr>
            <w:top w:val="none" w:sz="0" w:space="0" w:color="auto"/>
            <w:left w:val="none" w:sz="0" w:space="0" w:color="auto"/>
            <w:bottom w:val="none" w:sz="0" w:space="0" w:color="auto"/>
            <w:right w:val="none" w:sz="0" w:space="0" w:color="auto"/>
          </w:divBdr>
        </w:div>
        <w:div w:id="1107001305">
          <w:marLeft w:val="547"/>
          <w:marRight w:val="0"/>
          <w:marTop w:val="154"/>
          <w:marBottom w:val="0"/>
          <w:divBdr>
            <w:top w:val="none" w:sz="0" w:space="0" w:color="auto"/>
            <w:left w:val="none" w:sz="0" w:space="0" w:color="auto"/>
            <w:bottom w:val="none" w:sz="0" w:space="0" w:color="auto"/>
            <w:right w:val="none" w:sz="0" w:space="0" w:color="auto"/>
          </w:divBdr>
        </w:div>
        <w:div w:id="1575358696">
          <w:marLeft w:val="547"/>
          <w:marRight w:val="0"/>
          <w:marTop w:val="154"/>
          <w:marBottom w:val="0"/>
          <w:divBdr>
            <w:top w:val="none" w:sz="0" w:space="0" w:color="auto"/>
            <w:left w:val="none" w:sz="0" w:space="0" w:color="auto"/>
            <w:bottom w:val="none" w:sz="0" w:space="0" w:color="auto"/>
            <w:right w:val="none" w:sz="0" w:space="0" w:color="auto"/>
          </w:divBdr>
        </w:div>
        <w:div w:id="299573900">
          <w:marLeft w:val="1166"/>
          <w:marRight w:val="0"/>
          <w:marTop w:val="134"/>
          <w:marBottom w:val="0"/>
          <w:divBdr>
            <w:top w:val="none" w:sz="0" w:space="0" w:color="auto"/>
            <w:left w:val="none" w:sz="0" w:space="0" w:color="auto"/>
            <w:bottom w:val="none" w:sz="0" w:space="0" w:color="auto"/>
            <w:right w:val="none" w:sz="0" w:space="0" w:color="auto"/>
          </w:divBdr>
        </w:div>
        <w:div w:id="1682123680">
          <w:marLeft w:val="1166"/>
          <w:marRight w:val="0"/>
          <w:marTop w:val="134"/>
          <w:marBottom w:val="0"/>
          <w:divBdr>
            <w:top w:val="none" w:sz="0" w:space="0" w:color="auto"/>
            <w:left w:val="none" w:sz="0" w:space="0" w:color="auto"/>
            <w:bottom w:val="none" w:sz="0" w:space="0" w:color="auto"/>
            <w:right w:val="none" w:sz="0" w:space="0" w:color="auto"/>
          </w:divBdr>
        </w:div>
        <w:div w:id="969168889">
          <w:marLeft w:val="547"/>
          <w:marRight w:val="0"/>
          <w:marTop w:val="154"/>
          <w:marBottom w:val="0"/>
          <w:divBdr>
            <w:top w:val="none" w:sz="0" w:space="0" w:color="auto"/>
            <w:left w:val="none" w:sz="0" w:space="0" w:color="auto"/>
            <w:bottom w:val="none" w:sz="0" w:space="0" w:color="auto"/>
            <w:right w:val="none" w:sz="0" w:space="0" w:color="auto"/>
          </w:divBdr>
        </w:div>
        <w:div w:id="435176092">
          <w:marLeft w:val="547"/>
          <w:marRight w:val="0"/>
          <w:marTop w:val="154"/>
          <w:marBottom w:val="0"/>
          <w:divBdr>
            <w:top w:val="none" w:sz="0" w:space="0" w:color="auto"/>
            <w:left w:val="none" w:sz="0" w:space="0" w:color="auto"/>
            <w:bottom w:val="none" w:sz="0" w:space="0" w:color="auto"/>
            <w:right w:val="none" w:sz="0" w:space="0" w:color="auto"/>
          </w:divBdr>
        </w:div>
        <w:div w:id="1753433149">
          <w:marLeft w:val="547"/>
          <w:marRight w:val="0"/>
          <w:marTop w:val="154"/>
          <w:marBottom w:val="0"/>
          <w:divBdr>
            <w:top w:val="none" w:sz="0" w:space="0" w:color="auto"/>
            <w:left w:val="none" w:sz="0" w:space="0" w:color="auto"/>
            <w:bottom w:val="none" w:sz="0" w:space="0" w:color="auto"/>
            <w:right w:val="none" w:sz="0" w:space="0" w:color="auto"/>
          </w:divBdr>
        </w:div>
        <w:div w:id="2056853513">
          <w:marLeft w:val="547"/>
          <w:marRight w:val="0"/>
          <w:marTop w:val="154"/>
          <w:marBottom w:val="0"/>
          <w:divBdr>
            <w:top w:val="none" w:sz="0" w:space="0" w:color="auto"/>
            <w:left w:val="none" w:sz="0" w:space="0" w:color="auto"/>
            <w:bottom w:val="none" w:sz="0" w:space="0" w:color="auto"/>
            <w:right w:val="none" w:sz="0" w:space="0" w:color="auto"/>
          </w:divBdr>
        </w:div>
        <w:div w:id="658731953">
          <w:marLeft w:val="547"/>
          <w:marRight w:val="0"/>
          <w:marTop w:val="154"/>
          <w:marBottom w:val="0"/>
          <w:divBdr>
            <w:top w:val="none" w:sz="0" w:space="0" w:color="auto"/>
            <w:left w:val="none" w:sz="0" w:space="0" w:color="auto"/>
            <w:bottom w:val="none" w:sz="0" w:space="0" w:color="auto"/>
            <w:right w:val="none" w:sz="0" w:space="0" w:color="auto"/>
          </w:divBdr>
        </w:div>
        <w:div w:id="46344676">
          <w:marLeft w:val="547"/>
          <w:marRight w:val="0"/>
          <w:marTop w:val="154"/>
          <w:marBottom w:val="0"/>
          <w:divBdr>
            <w:top w:val="none" w:sz="0" w:space="0" w:color="auto"/>
            <w:left w:val="none" w:sz="0" w:space="0" w:color="auto"/>
            <w:bottom w:val="none" w:sz="0" w:space="0" w:color="auto"/>
            <w:right w:val="none" w:sz="0" w:space="0" w:color="auto"/>
          </w:divBdr>
        </w:div>
        <w:div w:id="815300402">
          <w:marLeft w:val="547"/>
          <w:marRight w:val="0"/>
          <w:marTop w:val="154"/>
          <w:marBottom w:val="0"/>
          <w:divBdr>
            <w:top w:val="none" w:sz="0" w:space="0" w:color="auto"/>
            <w:left w:val="none" w:sz="0" w:space="0" w:color="auto"/>
            <w:bottom w:val="none" w:sz="0" w:space="0" w:color="auto"/>
            <w:right w:val="none" w:sz="0" w:space="0" w:color="auto"/>
          </w:divBdr>
        </w:div>
        <w:div w:id="1605652427">
          <w:marLeft w:val="547"/>
          <w:marRight w:val="0"/>
          <w:marTop w:val="154"/>
          <w:marBottom w:val="0"/>
          <w:divBdr>
            <w:top w:val="none" w:sz="0" w:space="0" w:color="auto"/>
            <w:left w:val="none" w:sz="0" w:space="0" w:color="auto"/>
            <w:bottom w:val="none" w:sz="0" w:space="0" w:color="auto"/>
            <w:right w:val="none" w:sz="0" w:space="0" w:color="auto"/>
          </w:divBdr>
        </w:div>
      </w:divsChild>
    </w:div>
    <w:div w:id="753891697">
      <w:bodyDiv w:val="1"/>
      <w:marLeft w:val="0"/>
      <w:marRight w:val="0"/>
      <w:marTop w:val="0"/>
      <w:marBottom w:val="0"/>
      <w:divBdr>
        <w:top w:val="none" w:sz="0" w:space="0" w:color="auto"/>
        <w:left w:val="none" w:sz="0" w:space="0" w:color="auto"/>
        <w:bottom w:val="none" w:sz="0" w:space="0" w:color="auto"/>
        <w:right w:val="none" w:sz="0" w:space="0" w:color="auto"/>
      </w:divBdr>
    </w:div>
    <w:div w:id="754010598">
      <w:bodyDiv w:val="1"/>
      <w:marLeft w:val="0"/>
      <w:marRight w:val="0"/>
      <w:marTop w:val="0"/>
      <w:marBottom w:val="0"/>
      <w:divBdr>
        <w:top w:val="none" w:sz="0" w:space="0" w:color="auto"/>
        <w:left w:val="none" w:sz="0" w:space="0" w:color="auto"/>
        <w:bottom w:val="none" w:sz="0" w:space="0" w:color="auto"/>
        <w:right w:val="none" w:sz="0" w:space="0" w:color="auto"/>
      </w:divBdr>
      <w:divsChild>
        <w:div w:id="307561876">
          <w:marLeft w:val="547"/>
          <w:marRight w:val="0"/>
          <w:marTop w:val="154"/>
          <w:marBottom w:val="0"/>
          <w:divBdr>
            <w:top w:val="none" w:sz="0" w:space="0" w:color="auto"/>
            <w:left w:val="none" w:sz="0" w:space="0" w:color="auto"/>
            <w:bottom w:val="none" w:sz="0" w:space="0" w:color="auto"/>
            <w:right w:val="none" w:sz="0" w:space="0" w:color="auto"/>
          </w:divBdr>
        </w:div>
        <w:div w:id="194199788">
          <w:marLeft w:val="547"/>
          <w:marRight w:val="0"/>
          <w:marTop w:val="154"/>
          <w:marBottom w:val="0"/>
          <w:divBdr>
            <w:top w:val="none" w:sz="0" w:space="0" w:color="auto"/>
            <w:left w:val="none" w:sz="0" w:space="0" w:color="auto"/>
            <w:bottom w:val="none" w:sz="0" w:space="0" w:color="auto"/>
            <w:right w:val="none" w:sz="0" w:space="0" w:color="auto"/>
          </w:divBdr>
        </w:div>
        <w:div w:id="824591256">
          <w:marLeft w:val="547"/>
          <w:marRight w:val="0"/>
          <w:marTop w:val="154"/>
          <w:marBottom w:val="0"/>
          <w:divBdr>
            <w:top w:val="none" w:sz="0" w:space="0" w:color="auto"/>
            <w:left w:val="none" w:sz="0" w:space="0" w:color="auto"/>
            <w:bottom w:val="none" w:sz="0" w:space="0" w:color="auto"/>
            <w:right w:val="none" w:sz="0" w:space="0" w:color="auto"/>
          </w:divBdr>
        </w:div>
        <w:div w:id="1238054491">
          <w:marLeft w:val="547"/>
          <w:marRight w:val="0"/>
          <w:marTop w:val="154"/>
          <w:marBottom w:val="0"/>
          <w:divBdr>
            <w:top w:val="none" w:sz="0" w:space="0" w:color="auto"/>
            <w:left w:val="none" w:sz="0" w:space="0" w:color="auto"/>
            <w:bottom w:val="none" w:sz="0" w:space="0" w:color="auto"/>
            <w:right w:val="none" w:sz="0" w:space="0" w:color="auto"/>
          </w:divBdr>
        </w:div>
        <w:div w:id="1457066711">
          <w:marLeft w:val="547"/>
          <w:marRight w:val="0"/>
          <w:marTop w:val="154"/>
          <w:marBottom w:val="0"/>
          <w:divBdr>
            <w:top w:val="none" w:sz="0" w:space="0" w:color="auto"/>
            <w:left w:val="none" w:sz="0" w:space="0" w:color="auto"/>
            <w:bottom w:val="none" w:sz="0" w:space="0" w:color="auto"/>
            <w:right w:val="none" w:sz="0" w:space="0" w:color="auto"/>
          </w:divBdr>
        </w:div>
        <w:div w:id="1576356690">
          <w:marLeft w:val="547"/>
          <w:marRight w:val="0"/>
          <w:marTop w:val="154"/>
          <w:marBottom w:val="0"/>
          <w:divBdr>
            <w:top w:val="none" w:sz="0" w:space="0" w:color="auto"/>
            <w:left w:val="none" w:sz="0" w:space="0" w:color="auto"/>
            <w:bottom w:val="none" w:sz="0" w:space="0" w:color="auto"/>
            <w:right w:val="none" w:sz="0" w:space="0" w:color="auto"/>
          </w:divBdr>
        </w:div>
      </w:divsChild>
    </w:div>
    <w:div w:id="755594303">
      <w:bodyDiv w:val="1"/>
      <w:marLeft w:val="0"/>
      <w:marRight w:val="0"/>
      <w:marTop w:val="0"/>
      <w:marBottom w:val="0"/>
      <w:divBdr>
        <w:top w:val="none" w:sz="0" w:space="0" w:color="auto"/>
        <w:left w:val="none" w:sz="0" w:space="0" w:color="auto"/>
        <w:bottom w:val="none" w:sz="0" w:space="0" w:color="auto"/>
        <w:right w:val="none" w:sz="0" w:space="0" w:color="auto"/>
      </w:divBdr>
    </w:div>
    <w:div w:id="758058786">
      <w:bodyDiv w:val="1"/>
      <w:marLeft w:val="0"/>
      <w:marRight w:val="0"/>
      <w:marTop w:val="0"/>
      <w:marBottom w:val="0"/>
      <w:divBdr>
        <w:top w:val="none" w:sz="0" w:space="0" w:color="auto"/>
        <w:left w:val="none" w:sz="0" w:space="0" w:color="auto"/>
        <w:bottom w:val="none" w:sz="0" w:space="0" w:color="auto"/>
        <w:right w:val="none" w:sz="0" w:space="0" w:color="auto"/>
      </w:divBdr>
      <w:divsChild>
        <w:div w:id="1819876047">
          <w:marLeft w:val="547"/>
          <w:marRight w:val="0"/>
          <w:marTop w:val="154"/>
          <w:marBottom w:val="0"/>
          <w:divBdr>
            <w:top w:val="none" w:sz="0" w:space="0" w:color="auto"/>
            <w:left w:val="none" w:sz="0" w:space="0" w:color="auto"/>
            <w:bottom w:val="none" w:sz="0" w:space="0" w:color="auto"/>
            <w:right w:val="none" w:sz="0" w:space="0" w:color="auto"/>
          </w:divBdr>
        </w:div>
        <w:div w:id="1986229153">
          <w:marLeft w:val="547"/>
          <w:marRight w:val="0"/>
          <w:marTop w:val="288"/>
          <w:marBottom w:val="0"/>
          <w:divBdr>
            <w:top w:val="none" w:sz="0" w:space="0" w:color="auto"/>
            <w:left w:val="none" w:sz="0" w:space="0" w:color="auto"/>
            <w:bottom w:val="none" w:sz="0" w:space="0" w:color="auto"/>
            <w:right w:val="none" w:sz="0" w:space="0" w:color="auto"/>
          </w:divBdr>
        </w:div>
        <w:div w:id="358047270">
          <w:marLeft w:val="547"/>
          <w:marRight w:val="0"/>
          <w:marTop w:val="154"/>
          <w:marBottom w:val="0"/>
          <w:divBdr>
            <w:top w:val="none" w:sz="0" w:space="0" w:color="auto"/>
            <w:left w:val="none" w:sz="0" w:space="0" w:color="auto"/>
            <w:bottom w:val="none" w:sz="0" w:space="0" w:color="auto"/>
            <w:right w:val="none" w:sz="0" w:space="0" w:color="auto"/>
          </w:divBdr>
        </w:div>
        <w:div w:id="80760233">
          <w:marLeft w:val="547"/>
          <w:marRight w:val="0"/>
          <w:marTop w:val="154"/>
          <w:marBottom w:val="0"/>
          <w:divBdr>
            <w:top w:val="none" w:sz="0" w:space="0" w:color="auto"/>
            <w:left w:val="none" w:sz="0" w:space="0" w:color="auto"/>
            <w:bottom w:val="none" w:sz="0" w:space="0" w:color="auto"/>
            <w:right w:val="none" w:sz="0" w:space="0" w:color="auto"/>
          </w:divBdr>
        </w:div>
        <w:div w:id="1891111513">
          <w:marLeft w:val="547"/>
          <w:marRight w:val="0"/>
          <w:marTop w:val="77"/>
          <w:marBottom w:val="0"/>
          <w:divBdr>
            <w:top w:val="none" w:sz="0" w:space="0" w:color="auto"/>
            <w:left w:val="none" w:sz="0" w:space="0" w:color="auto"/>
            <w:bottom w:val="none" w:sz="0" w:space="0" w:color="auto"/>
            <w:right w:val="none" w:sz="0" w:space="0" w:color="auto"/>
          </w:divBdr>
        </w:div>
        <w:div w:id="2063559237">
          <w:marLeft w:val="547"/>
          <w:marRight w:val="0"/>
          <w:marTop w:val="77"/>
          <w:marBottom w:val="0"/>
          <w:divBdr>
            <w:top w:val="none" w:sz="0" w:space="0" w:color="auto"/>
            <w:left w:val="none" w:sz="0" w:space="0" w:color="auto"/>
            <w:bottom w:val="none" w:sz="0" w:space="0" w:color="auto"/>
            <w:right w:val="none" w:sz="0" w:space="0" w:color="auto"/>
          </w:divBdr>
        </w:div>
        <w:div w:id="668993">
          <w:marLeft w:val="547"/>
          <w:marRight w:val="0"/>
          <w:marTop w:val="77"/>
          <w:marBottom w:val="0"/>
          <w:divBdr>
            <w:top w:val="none" w:sz="0" w:space="0" w:color="auto"/>
            <w:left w:val="none" w:sz="0" w:space="0" w:color="auto"/>
            <w:bottom w:val="none" w:sz="0" w:space="0" w:color="auto"/>
            <w:right w:val="none" w:sz="0" w:space="0" w:color="auto"/>
          </w:divBdr>
        </w:div>
        <w:div w:id="546189558">
          <w:marLeft w:val="547"/>
          <w:marRight w:val="0"/>
          <w:marTop w:val="77"/>
          <w:marBottom w:val="0"/>
          <w:divBdr>
            <w:top w:val="none" w:sz="0" w:space="0" w:color="auto"/>
            <w:left w:val="none" w:sz="0" w:space="0" w:color="auto"/>
            <w:bottom w:val="none" w:sz="0" w:space="0" w:color="auto"/>
            <w:right w:val="none" w:sz="0" w:space="0" w:color="auto"/>
          </w:divBdr>
        </w:div>
        <w:div w:id="1865174325">
          <w:marLeft w:val="547"/>
          <w:marRight w:val="0"/>
          <w:marTop w:val="77"/>
          <w:marBottom w:val="0"/>
          <w:divBdr>
            <w:top w:val="none" w:sz="0" w:space="0" w:color="auto"/>
            <w:left w:val="none" w:sz="0" w:space="0" w:color="auto"/>
            <w:bottom w:val="none" w:sz="0" w:space="0" w:color="auto"/>
            <w:right w:val="none" w:sz="0" w:space="0" w:color="auto"/>
          </w:divBdr>
        </w:div>
        <w:div w:id="355935657">
          <w:marLeft w:val="547"/>
          <w:marRight w:val="0"/>
          <w:marTop w:val="77"/>
          <w:marBottom w:val="0"/>
          <w:divBdr>
            <w:top w:val="none" w:sz="0" w:space="0" w:color="auto"/>
            <w:left w:val="none" w:sz="0" w:space="0" w:color="auto"/>
            <w:bottom w:val="none" w:sz="0" w:space="0" w:color="auto"/>
            <w:right w:val="none" w:sz="0" w:space="0" w:color="auto"/>
          </w:divBdr>
        </w:div>
        <w:div w:id="1389572186">
          <w:marLeft w:val="547"/>
          <w:marRight w:val="0"/>
          <w:marTop w:val="77"/>
          <w:marBottom w:val="0"/>
          <w:divBdr>
            <w:top w:val="none" w:sz="0" w:space="0" w:color="auto"/>
            <w:left w:val="none" w:sz="0" w:space="0" w:color="auto"/>
            <w:bottom w:val="none" w:sz="0" w:space="0" w:color="auto"/>
            <w:right w:val="none" w:sz="0" w:space="0" w:color="auto"/>
          </w:divBdr>
        </w:div>
        <w:div w:id="158890422">
          <w:marLeft w:val="547"/>
          <w:marRight w:val="0"/>
          <w:marTop w:val="77"/>
          <w:marBottom w:val="0"/>
          <w:divBdr>
            <w:top w:val="none" w:sz="0" w:space="0" w:color="auto"/>
            <w:left w:val="none" w:sz="0" w:space="0" w:color="auto"/>
            <w:bottom w:val="none" w:sz="0" w:space="0" w:color="auto"/>
            <w:right w:val="none" w:sz="0" w:space="0" w:color="auto"/>
          </w:divBdr>
        </w:div>
        <w:div w:id="1829251343">
          <w:marLeft w:val="547"/>
          <w:marRight w:val="0"/>
          <w:marTop w:val="77"/>
          <w:marBottom w:val="0"/>
          <w:divBdr>
            <w:top w:val="none" w:sz="0" w:space="0" w:color="auto"/>
            <w:left w:val="none" w:sz="0" w:space="0" w:color="auto"/>
            <w:bottom w:val="none" w:sz="0" w:space="0" w:color="auto"/>
            <w:right w:val="none" w:sz="0" w:space="0" w:color="auto"/>
          </w:divBdr>
        </w:div>
        <w:div w:id="832794596">
          <w:marLeft w:val="547"/>
          <w:marRight w:val="0"/>
          <w:marTop w:val="77"/>
          <w:marBottom w:val="0"/>
          <w:divBdr>
            <w:top w:val="none" w:sz="0" w:space="0" w:color="auto"/>
            <w:left w:val="none" w:sz="0" w:space="0" w:color="auto"/>
            <w:bottom w:val="none" w:sz="0" w:space="0" w:color="auto"/>
            <w:right w:val="none" w:sz="0" w:space="0" w:color="auto"/>
          </w:divBdr>
        </w:div>
        <w:div w:id="560482676">
          <w:marLeft w:val="547"/>
          <w:marRight w:val="0"/>
          <w:marTop w:val="77"/>
          <w:marBottom w:val="0"/>
          <w:divBdr>
            <w:top w:val="none" w:sz="0" w:space="0" w:color="auto"/>
            <w:left w:val="none" w:sz="0" w:space="0" w:color="auto"/>
            <w:bottom w:val="none" w:sz="0" w:space="0" w:color="auto"/>
            <w:right w:val="none" w:sz="0" w:space="0" w:color="auto"/>
          </w:divBdr>
        </w:div>
        <w:div w:id="373118973">
          <w:marLeft w:val="547"/>
          <w:marRight w:val="0"/>
          <w:marTop w:val="77"/>
          <w:marBottom w:val="0"/>
          <w:divBdr>
            <w:top w:val="none" w:sz="0" w:space="0" w:color="auto"/>
            <w:left w:val="none" w:sz="0" w:space="0" w:color="auto"/>
            <w:bottom w:val="none" w:sz="0" w:space="0" w:color="auto"/>
            <w:right w:val="none" w:sz="0" w:space="0" w:color="auto"/>
          </w:divBdr>
        </w:div>
        <w:div w:id="359357810">
          <w:marLeft w:val="547"/>
          <w:marRight w:val="0"/>
          <w:marTop w:val="77"/>
          <w:marBottom w:val="0"/>
          <w:divBdr>
            <w:top w:val="none" w:sz="0" w:space="0" w:color="auto"/>
            <w:left w:val="none" w:sz="0" w:space="0" w:color="auto"/>
            <w:bottom w:val="none" w:sz="0" w:space="0" w:color="auto"/>
            <w:right w:val="none" w:sz="0" w:space="0" w:color="auto"/>
          </w:divBdr>
        </w:div>
        <w:div w:id="1938631863">
          <w:marLeft w:val="547"/>
          <w:marRight w:val="0"/>
          <w:marTop w:val="77"/>
          <w:marBottom w:val="0"/>
          <w:divBdr>
            <w:top w:val="none" w:sz="0" w:space="0" w:color="auto"/>
            <w:left w:val="none" w:sz="0" w:space="0" w:color="auto"/>
            <w:bottom w:val="none" w:sz="0" w:space="0" w:color="auto"/>
            <w:right w:val="none" w:sz="0" w:space="0" w:color="auto"/>
          </w:divBdr>
        </w:div>
        <w:div w:id="1904440175">
          <w:marLeft w:val="547"/>
          <w:marRight w:val="0"/>
          <w:marTop w:val="77"/>
          <w:marBottom w:val="0"/>
          <w:divBdr>
            <w:top w:val="none" w:sz="0" w:space="0" w:color="auto"/>
            <w:left w:val="none" w:sz="0" w:space="0" w:color="auto"/>
            <w:bottom w:val="none" w:sz="0" w:space="0" w:color="auto"/>
            <w:right w:val="none" w:sz="0" w:space="0" w:color="auto"/>
          </w:divBdr>
        </w:div>
        <w:div w:id="72774864">
          <w:marLeft w:val="547"/>
          <w:marRight w:val="0"/>
          <w:marTop w:val="77"/>
          <w:marBottom w:val="0"/>
          <w:divBdr>
            <w:top w:val="none" w:sz="0" w:space="0" w:color="auto"/>
            <w:left w:val="none" w:sz="0" w:space="0" w:color="auto"/>
            <w:bottom w:val="none" w:sz="0" w:space="0" w:color="auto"/>
            <w:right w:val="none" w:sz="0" w:space="0" w:color="auto"/>
          </w:divBdr>
        </w:div>
        <w:div w:id="130098862">
          <w:marLeft w:val="547"/>
          <w:marRight w:val="0"/>
          <w:marTop w:val="154"/>
          <w:marBottom w:val="0"/>
          <w:divBdr>
            <w:top w:val="none" w:sz="0" w:space="0" w:color="auto"/>
            <w:left w:val="none" w:sz="0" w:space="0" w:color="auto"/>
            <w:bottom w:val="none" w:sz="0" w:space="0" w:color="auto"/>
            <w:right w:val="none" w:sz="0" w:space="0" w:color="auto"/>
          </w:divBdr>
        </w:div>
        <w:div w:id="2014145968">
          <w:marLeft w:val="547"/>
          <w:marRight w:val="0"/>
          <w:marTop w:val="115"/>
          <w:marBottom w:val="0"/>
          <w:divBdr>
            <w:top w:val="none" w:sz="0" w:space="0" w:color="auto"/>
            <w:left w:val="none" w:sz="0" w:space="0" w:color="auto"/>
            <w:bottom w:val="none" w:sz="0" w:space="0" w:color="auto"/>
            <w:right w:val="none" w:sz="0" w:space="0" w:color="auto"/>
          </w:divBdr>
        </w:div>
        <w:div w:id="737748417">
          <w:marLeft w:val="547"/>
          <w:marRight w:val="0"/>
          <w:marTop w:val="115"/>
          <w:marBottom w:val="0"/>
          <w:divBdr>
            <w:top w:val="none" w:sz="0" w:space="0" w:color="auto"/>
            <w:left w:val="none" w:sz="0" w:space="0" w:color="auto"/>
            <w:bottom w:val="none" w:sz="0" w:space="0" w:color="auto"/>
            <w:right w:val="none" w:sz="0" w:space="0" w:color="auto"/>
          </w:divBdr>
        </w:div>
        <w:div w:id="2032758402">
          <w:marLeft w:val="547"/>
          <w:marRight w:val="0"/>
          <w:marTop w:val="115"/>
          <w:marBottom w:val="0"/>
          <w:divBdr>
            <w:top w:val="none" w:sz="0" w:space="0" w:color="auto"/>
            <w:left w:val="none" w:sz="0" w:space="0" w:color="auto"/>
            <w:bottom w:val="none" w:sz="0" w:space="0" w:color="auto"/>
            <w:right w:val="none" w:sz="0" w:space="0" w:color="auto"/>
          </w:divBdr>
        </w:div>
        <w:div w:id="379281918">
          <w:marLeft w:val="3240"/>
          <w:marRight w:val="0"/>
          <w:marTop w:val="115"/>
          <w:marBottom w:val="0"/>
          <w:divBdr>
            <w:top w:val="none" w:sz="0" w:space="0" w:color="auto"/>
            <w:left w:val="none" w:sz="0" w:space="0" w:color="auto"/>
            <w:bottom w:val="none" w:sz="0" w:space="0" w:color="auto"/>
            <w:right w:val="none" w:sz="0" w:space="0" w:color="auto"/>
          </w:divBdr>
        </w:div>
        <w:div w:id="2022513020">
          <w:marLeft w:val="547"/>
          <w:marRight w:val="0"/>
          <w:marTop w:val="115"/>
          <w:marBottom w:val="0"/>
          <w:divBdr>
            <w:top w:val="none" w:sz="0" w:space="0" w:color="auto"/>
            <w:left w:val="none" w:sz="0" w:space="0" w:color="auto"/>
            <w:bottom w:val="none" w:sz="0" w:space="0" w:color="auto"/>
            <w:right w:val="none" w:sz="0" w:space="0" w:color="auto"/>
          </w:divBdr>
        </w:div>
        <w:div w:id="1055931618">
          <w:marLeft w:val="3240"/>
          <w:marRight w:val="0"/>
          <w:marTop w:val="115"/>
          <w:marBottom w:val="0"/>
          <w:divBdr>
            <w:top w:val="none" w:sz="0" w:space="0" w:color="auto"/>
            <w:left w:val="none" w:sz="0" w:space="0" w:color="auto"/>
            <w:bottom w:val="none" w:sz="0" w:space="0" w:color="auto"/>
            <w:right w:val="none" w:sz="0" w:space="0" w:color="auto"/>
          </w:divBdr>
        </w:div>
        <w:div w:id="908422841">
          <w:marLeft w:val="547"/>
          <w:marRight w:val="0"/>
          <w:marTop w:val="230"/>
          <w:marBottom w:val="0"/>
          <w:divBdr>
            <w:top w:val="none" w:sz="0" w:space="0" w:color="auto"/>
            <w:left w:val="none" w:sz="0" w:space="0" w:color="auto"/>
            <w:bottom w:val="none" w:sz="0" w:space="0" w:color="auto"/>
            <w:right w:val="none" w:sz="0" w:space="0" w:color="auto"/>
          </w:divBdr>
        </w:div>
        <w:div w:id="1559125529">
          <w:marLeft w:val="547"/>
          <w:marRight w:val="0"/>
          <w:marTop w:val="134"/>
          <w:marBottom w:val="0"/>
          <w:divBdr>
            <w:top w:val="none" w:sz="0" w:space="0" w:color="auto"/>
            <w:left w:val="none" w:sz="0" w:space="0" w:color="auto"/>
            <w:bottom w:val="none" w:sz="0" w:space="0" w:color="auto"/>
            <w:right w:val="none" w:sz="0" w:space="0" w:color="auto"/>
          </w:divBdr>
        </w:div>
        <w:div w:id="388040552">
          <w:marLeft w:val="547"/>
          <w:marRight w:val="0"/>
          <w:marTop w:val="134"/>
          <w:marBottom w:val="0"/>
          <w:divBdr>
            <w:top w:val="none" w:sz="0" w:space="0" w:color="auto"/>
            <w:left w:val="none" w:sz="0" w:space="0" w:color="auto"/>
            <w:bottom w:val="none" w:sz="0" w:space="0" w:color="auto"/>
            <w:right w:val="none" w:sz="0" w:space="0" w:color="auto"/>
          </w:divBdr>
        </w:div>
        <w:div w:id="773522115">
          <w:marLeft w:val="547"/>
          <w:marRight w:val="0"/>
          <w:marTop w:val="134"/>
          <w:marBottom w:val="0"/>
          <w:divBdr>
            <w:top w:val="none" w:sz="0" w:space="0" w:color="auto"/>
            <w:left w:val="none" w:sz="0" w:space="0" w:color="auto"/>
            <w:bottom w:val="none" w:sz="0" w:space="0" w:color="auto"/>
            <w:right w:val="none" w:sz="0" w:space="0" w:color="auto"/>
          </w:divBdr>
        </w:div>
        <w:div w:id="1852908636">
          <w:marLeft w:val="547"/>
          <w:marRight w:val="0"/>
          <w:marTop w:val="134"/>
          <w:marBottom w:val="0"/>
          <w:divBdr>
            <w:top w:val="none" w:sz="0" w:space="0" w:color="auto"/>
            <w:left w:val="none" w:sz="0" w:space="0" w:color="auto"/>
            <w:bottom w:val="none" w:sz="0" w:space="0" w:color="auto"/>
            <w:right w:val="none" w:sz="0" w:space="0" w:color="auto"/>
          </w:divBdr>
        </w:div>
        <w:div w:id="1921328267">
          <w:marLeft w:val="547"/>
          <w:marRight w:val="0"/>
          <w:marTop w:val="134"/>
          <w:marBottom w:val="0"/>
          <w:divBdr>
            <w:top w:val="none" w:sz="0" w:space="0" w:color="auto"/>
            <w:left w:val="none" w:sz="0" w:space="0" w:color="auto"/>
            <w:bottom w:val="none" w:sz="0" w:space="0" w:color="auto"/>
            <w:right w:val="none" w:sz="0" w:space="0" w:color="auto"/>
          </w:divBdr>
        </w:div>
        <w:div w:id="102773762">
          <w:marLeft w:val="547"/>
          <w:marRight w:val="0"/>
          <w:marTop w:val="134"/>
          <w:marBottom w:val="0"/>
          <w:divBdr>
            <w:top w:val="none" w:sz="0" w:space="0" w:color="auto"/>
            <w:left w:val="none" w:sz="0" w:space="0" w:color="auto"/>
            <w:bottom w:val="none" w:sz="0" w:space="0" w:color="auto"/>
            <w:right w:val="none" w:sz="0" w:space="0" w:color="auto"/>
          </w:divBdr>
        </w:div>
        <w:div w:id="1301109171">
          <w:marLeft w:val="547"/>
          <w:marRight w:val="0"/>
          <w:marTop w:val="134"/>
          <w:marBottom w:val="0"/>
          <w:divBdr>
            <w:top w:val="none" w:sz="0" w:space="0" w:color="auto"/>
            <w:left w:val="none" w:sz="0" w:space="0" w:color="auto"/>
            <w:bottom w:val="none" w:sz="0" w:space="0" w:color="auto"/>
            <w:right w:val="none" w:sz="0" w:space="0" w:color="auto"/>
          </w:divBdr>
        </w:div>
        <w:div w:id="1203978315">
          <w:marLeft w:val="547"/>
          <w:marRight w:val="0"/>
          <w:marTop w:val="154"/>
          <w:marBottom w:val="0"/>
          <w:divBdr>
            <w:top w:val="none" w:sz="0" w:space="0" w:color="auto"/>
            <w:left w:val="none" w:sz="0" w:space="0" w:color="auto"/>
            <w:bottom w:val="none" w:sz="0" w:space="0" w:color="auto"/>
            <w:right w:val="none" w:sz="0" w:space="0" w:color="auto"/>
          </w:divBdr>
        </w:div>
        <w:div w:id="2135059793">
          <w:marLeft w:val="605"/>
          <w:marRight w:val="0"/>
          <w:marTop w:val="115"/>
          <w:marBottom w:val="0"/>
          <w:divBdr>
            <w:top w:val="none" w:sz="0" w:space="0" w:color="auto"/>
            <w:left w:val="none" w:sz="0" w:space="0" w:color="auto"/>
            <w:bottom w:val="none" w:sz="0" w:space="0" w:color="auto"/>
            <w:right w:val="none" w:sz="0" w:space="0" w:color="auto"/>
          </w:divBdr>
        </w:div>
        <w:div w:id="1436175845">
          <w:marLeft w:val="2578"/>
          <w:marRight w:val="0"/>
          <w:marTop w:val="115"/>
          <w:marBottom w:val="0"/>
          <w:divBdr>
            <w:top w:val="none" w:sz="0" w:space="0" w:color="auto"/>
            <w:left w:val="none" w:sz="0" w:space="0" w:color="auto"/>
            <w:bottom w:val="none" w:sz="0" w:space="0" w:color="auto"/>
            <w:right w:val="none" w:sz="0" w:space="0" w:color="auto"/>
          </w:divBdr>
        </w:div>
        <w:div w:id="2056345827">
          <w:marLeft w:val="2578"/>
          <w:marRight w:val="0"/>
          <w:marTop w:val="115"/>
          <w:marBottom w:val="0"/>
          <w:divBdr>
            <w:top w:val="none" w:sz="0" w:space="0" w:color="auto"/>
            <w:left w:val="none" w:sz="0" w:space="0" w:color="auto"/>
            <w:bottom w:val="none" w:sz="0" w:space="0" w:color="auto"/>
            <w:right w:val="none" w:sz="0" w:space="0" w:color="auto"/>
          </w:divBdr>
        </w:div>
        <w:div w:id="759831921">
          <w:marLeft w:val="2578"/>
          <w:marRight w:val="0"/>
          <w:marTop w:val="115"/>
          <w:marBottom w:val="0"/>
          <w:divBdr>
            <w:top w:val="none" w:sz="0" w:space="0" w:color="auto"/>
            <w:left w:val="none" w:sz="0" w:space="0" w:color="auto"/>
            <w:bottom w:val="none" w:sz="0" w:space="0" w:color="auto"/>
            <w:right w:val="none" w:sz="0" w:space="0" w:color="auto"/>
          </w:divBdr>
        </w:div>
        <w:div w:id="373426609">
          <w:marLeft w:val="605"/>
          <w:marRight w:val="0"/>
          <w:marTop w:val="115"/>
          <w:marBottom w:val="0"/>
          <w:divBdr>
            <w:top w:val="none" w:sz="0" w:space="0" w:color="auto"/>
            <w:left w:val="none" w:sz="0" w:space="0" w:color="auto"/>
            <w:bottom w:val="none" w:sz="0" w:space="0" w:color="auto"/>
            <w:right w:val="none" w:sz="0" w:space="0" w:color="auto"/>
          </w:divBdr>
        </w:div>
        <w:div w:id="1195189627">
          <w:marLeft w:val="605"/>
          <w:marRight w:val="0"/>
          <w:marTop w:val="115"/>
          <w:marBottom w:val="0"/>
          <w:divBdr>
            <w:top w:val="none" w:sz="0" w:space="0" w:color="auto"/>
            <w:left w:val="none" w:sz="0" w:space="0" w:color="auto"/>
            <w:bottom w:val="none" w:sz="0" w:space="0" w:color="auto"/>
            <w:right w:val="none" w:sz="0" w:space="0" w:color="auto"/>
          </w:divBdr>
        </w:div>
        <w:div w:id="1697852262">
          <w:marLeft w:val="605"/>
          <w:marRight w:val="0"/>
          <w:marTop w:val="115"/>
          <w:marBottom w:val="0"/>
          <w:divBdr>
            <w:top w:val="none" w:sz="0" w:space="0" w:color="auto"/>
            <w:left w:val="none" w:sz="0" w:space="0" w:color="auto"/>
            <w:bottom w:val="none" w:sz="0" w:space="0" w:color="auto"/>
            <w:right w:val="none" w:sz="0" w:space="0" w:color="auto"/>
          </w:divBdr>
        </w:div>
        <w:div w:id="1960599765">
          <w:marLeft w:val="605"/>
          <w:marRight w:val="0"/>
          <w:marTop w:val="115"/>
          <w:marBottom w:val="0"/>
          <w:divBdr>
            <w:top w:val="none" w:sz="0" w:space="0" w:color="auto"/>
            <w:left w:val="none" w:sz="0" w:space="0" w:color="auto"/>
            <w:bottom w:val="none" w:sz="0" w:space="0" w:color="auto"/>
            <w:right w:val="none" w:sz="0" w:space="0" w:color="auto"/>
          </w:divBdr>
        </w:div>
        <w:div w:id="1997998720">
          <w:marLeft w:val="605"/>
          <w:marRight w:val="0"/>
          <w:marTop w:val="115"/>
          <w:marBottom w:val="0"/>
          <w:divBdr>
            <w:top w:val="none" w:sz="0" w:space="0" w:color="auto"/>
            <w:left w:val="none" w:sz="0" w:space="0" w:color="auto"/>
            <w:bottom w:val="none" w:sz="0" w:space="0" w:color="auto"/>
            <w:right w:val="none" w:sz="0" w:space="0" w:color="auto"/>
          </w:divBdr>
        </w:div>
        <w:div w:id="1655837551">
          <w:marLeft w:val="605"/>
          <w:marRight w:val="0"/>
          <w:marTop w:val="115"/>
          <w:marBottom w:val="0"/>
          <w:divBdr>
            <w:top w:val="none" w:sz="0" w:space="0" w:color="auto"/>
            <w:left w:val="none" w:sz="0" w:space="0" w:color="auto"/>
            <w:bottom w:val="none" w:sz="0" w:space="0" w:color="auto"/>
            <w:right w:val="none" w:sz="0" w:space="0" w:color="auto"/>
          </w:divBdr>
        </w:div>
        <w:div w:id="1613634679">
          <w:marLeft w:val="547"/>
          <w:marRight w:val="0"/>
          <w:marTop w:val="154"/>
          <w:marBottom w:val="0"/>
          <w:divBdr>
            <w:top w:val="none" w:sz="0" w:space="0" w:color="auto"/>
            <w:left w:val="none" w:sz="0" w:space="0" w:color="auto"/>
            <w:bottom w:val="none" w:sz="0" w:space="0" w:color="auto"/>
            <w:right w:val="none" w:sz="0" w:space="0" w:color="auto"/>
          </w:divBdr>
        </w:div>
        <w:div w:id="1572810108">
          <w:marLeft w:val="965"/>
          <w:marRight w:val="0"/>
          <w:marTop w:val="134"/>
          <w:marBottom w:val="0"/>
          <w:divBdr>
            <w:top w:val="none" w:sz="0" w:space="0" w:color="auto"/>
            <w:left w:val="none" w:sz="0" w:space="0" w:color="auto"/>
            <w:bottom w:val="none" w:sz="0" w:space="0" w:color="auto"/>
            <w:right w:val="none" w:sz="0" w:space="0" w:color="auto"/>
          </w:divBdr>
        </w:div>
        <w:div w:id="255944543">
          <w:marLeft w:val="1555"/>
          <w:marRight w:val="0"/>
          <w:marTop w:val="115"/>
          <w:marBottom w:val="0"/>
          <w:divBdr>
            <w:top w:val="none" w:sz="0" w:space="0" w:color="auto"/>
            <w:left w:val="none" w:sz="0" w:space="0" w:color="auto"/>
            <w:bottom w:val="none" w:sz="0" w:space="0" w:color="auto"/>
            <w:right w:val="none" w:sz="0" w:space="0" w:color="auto"/>
          </w:divBdr>
        </w:div>
        <w:div w:id="1002588660">
          <w:marLeft w:val="1555"/>
          <w:marRight w:val="0"/>
          <w:marTop w:val="115"/>
          <w:marBottom w:val="0"/>
          <w:divBdr>
            <w:top w:val="none" w:sz="0" w:space="0" w:color="auto"/>
            <w:left w:val="none" w:sz="0" w:space="0" w:color="auto"/>
            <w:bottom w:val="none" w:sz="0" w:space="0" w:color="auto"/>
            <w:right w:val="none" w:sz="0" w:space="0" w:color="auto"/>
          </w:divBdr>
        </w:div>
        <w:div w:id="577448511">
          <w:marLeft w:val="1555"/>
          <w:marRight w:val="0"/>
          <w:marTop w:val="115"/>
          <w:marBottom w:val="0"/>
          <w:divBdr>
            <w:top w:val="none" w:sz="0" w:space="0" w:color="auto"/>
            <w:left w:val="none" w:sz="0" w:space="0" w:color="auto"/>
            <w:bottom w:val="none" w:sz="0" w:space="0" w:color="auto"/>
            <w:right w:val="none" w:sz="0" w:space="0" w:color="auto"/>
          </w:divBdr>
        </w:div>
        <w:div w:id="1005474652">
          <w:marLeft w:val="1555"/>
          <w:marRight w:val="0"/>
          <w:marTop w:val="115"/>
          <w:marBottom w:val="0"/>
          <w:divBdr>
            <w:top w:val="none" w:sz="0" w:space="0" w:color="auto"/>
            <w:left w:val="none" w:sz="0" w:space="0" w:color="auto"/>
            <w:bottom w:val="none" w:sz="0" w:space="0" w:color="auto"/>
            <w:right w:val="none" w:sz="0" w:space="0" w:color="auto"/>
          </w:divBdr>
        </w:div>
        <w:div w:id="152839863">
          <w:marLeft w:val="1555"/>
          <w:marRight w:val="0"/>
          <w:marTop w:val="115"/>
          <w:marBottom w:val="0"/>
          <w:divBdr>
            <w:top w:val="none" w:sz="0" w:space="0" w:color="auto"/>
            <w:left w:val="none" w:sz="0" w:space="0" w:color="auto"/>
            <w:bottom w:val="none" w:sz="0" w:space="0" w:color="auto"/>
            <w:right w:val="none" w:sz="0" w:space="0" w:color="auto"/>
          </w:divBdr>
        </w:div>
        <w:div w:id="1140919210">
          <w:marLeft w:val="1555"/>
          <w:marRight w:val="0"/>
          <w:marTop w:val="115"/>
          <w:marBottom w:val="0"/>
          <w:divBdr>
            <w:top w:val="none" w:sz="0" w:space="0" w:color="auto"/>
            <w:left w:val="none" w:sz="0" w:space="0" w:color="auto"/>
            <w:bottom w:val="none" w:sz="0" w:space="0" w:color="auto"/>
            <w:right w:val="none" w:sz="0" w:space="0" w:color="auto"/>
          </w:divBdr>
        </w:div>
        <w:div w:id="28458489">
          <w:marLeft w:val="547"/>
          <w:marRight w:val="0"/>
          <w:marTop w:val="154"/>
          <w:marBottom w:val="0"/>
          <w:divBdr>
            <w:top w:val="none" w:sz="0" w:space="0" w:color="auto"/>
            <w:left w:val="none" w:sz="0" w:space="0" w:color="auto"/>
            <w:bottom w:val="none" w:sz="0" w:space="0" w:color="auto"/>
            <w:right w:val="none" w:sz="0" w:space="0" w:color="auto"/>
          </w:divBdr>
        </w:div>
        <w:div w:id="1897665122">
          <w:marLeft w:val="547"/>
          <w:marRight w:val="0"/>
          <w:marTop w:val="115"/>
          <w:marBottom w:val="0"/>
          <w:divBdr>
            <w:top w:val="none" w:sz="0" w:space="0" w:color="auto"/>
            <w:left w:val="none" w:sz="0" w:space="0" w:color="auto"/>
            <w:bottom w:val="none" w:sz="0" w:space="0" w:color="auto"/>
            <w:right w:val="none" w:sz="0" w:space="0" w:color="auto"/>
          </w:divBdr>
        </w:div>
        <w:div w:id="1609585408">
          <w:marLeft w:val="1166"/>
          <w:marRight w:val="0"/>
          <w:marTop w:val="96"/>
          <w:marBottom w:val="0"/>
          <w:divBdr>
            <w:top w:val="none" w:sz="0" w:space="0" w:color="auto"/>
            <w:left w:val="none" w:sz="0" w:space="0" w:color="auto"/>
            <w:bottom w:val="none" w:sz="0" w:space="0" w:color="auto"/>
            <w:right w:val="none" w:sz="0" w:space="0" w:color="auto"/>
          </w:divBdr>
        </w:div>
        <w:div w:id="1012143827">
          <w:marLeft w:val="1166"/>
          <w:marRight w:val="0"/>
          <w:marTop w:val="96"/>
          <w:marBottom w:val="0"/>
          <w:divBdr>
            <w:top w:val="none" w:sz="0" w:space="0" w:color="auto"/>
            <w:left w:val="none" w:sz="0" w:space="0" w:color="auto"/>
            <w:bottom w:val="none" w:sz="0" w:space="0" w:color="auto"/>
            <w:right w:val="none" w:sz="0" w:space="0" w:color="auto"/>
          </w:divBdr>
        </w:div>
        <w:div w:id="409816680">
          <w:marLeft w:val="1166"/>
          <w:marRight w:val="0"/>
          <w:marTop w:val="96"/>
          <w:marBottom w:val="0"/>
          <w:divBdr>
            <w:top w:val="none" w:sz="0" w:space="0" w:color="auto"/>
            <w:left w:val="none" w:sz="0" w:space="0" w:color="auto"/>
            <w:bottom w:val="none" w:sz="0" w:space="0" w:color="auto"/>
            <w:right w:val="none" w:sz="0" w:space="0" w:color="auto"/>
          </w:divBdr>
        </w:div>
        <w:div w:id="2780334">
          <w:marLeft w:val="547"/>
          <w:marRight w:val="0"/>
          <w:marTop w:val="154"/>
          <w:marBottom w:val="0"/>
          <w:divBdr>
            <w:top w:val="none" w:sz="0" w:space="0" w:color="auto"/>
            <w:left w:val="none" w:sz="0" w:space="0" w:color="auto"/>
            <w:bottom w:val="none" w:sz="0" w:space="0" w:color="auto"/>
            <w:right w:val="none" w:sz="0" w:space="0" w:color="auto"/>
          </w:divBdr>
        </w:div>
        <w:div w:id="50545384">
          <w:marLeft w:val="547"/>
          <w:marRight w:val="0"/>
          <w:marTop w:val="115"/>
          <w:marBottom w:val="0"/>
          <w:divBdr>
            <w:top w:val="none" w:sz="0" w:space="0" w:color="auto"/>
            <w:left w:val="none" w:sz="0" w:space="0" w:color="auto"/>
            <w:bottom w:val="none" w:sz="0" w:space="0" w:color="auto"/>
            <w:right w:val="none" w:sz="0" w:space="0" w:color="auto"/>
          </w:divBdr>
        </w:div>
        <w:div w:id="726103511">
          <w:marLeft w:val="547"/>
          <w:marRight w:val="0"/>
          <w:marTop w:val="154"/>
          <w:marBottom w:val="0"/>
          <w:divBdr>
            <w:top w:val="none" w:sz="0" w:space="0" w:color="auto"/>
            <w:left w:val="none" w:sz="0" w:space="0" w:color="auto"/>
            <w:bottom w:val="none" w:sz="0" w:space="0" w:color="auto"/>
            <w:right w:val="none" w:sz="0" w:space="0" w:color="auto"/>
          </w:divBdr>
        </w:div>
        <w:div w:id="1835292970">
          <w:marLeft w:val="547"/>
          <w:marRight w:val="0"/>
          <w:marTop w:val="115"/>
          <w:marBottom w:val="0"/>
          <w:divBdr>
            <w:top w:val="none" w:sz="0" w:space="0" w:color="auto"/>
            <w:left w:val="none" w:sz="0" w:space="0" w:color="auto"/>
            <w:bottom w:val="none" w:sz="0" w:space="0" w:color="auto"/>
            <w:right w:val="none" w:sz="0" w:space="0" w:color="auto"/>
          </w:divBdr>
        </w:div>
        <w:div w:id="1219242972">
          <w:marLeft w:val="547"/>
          <w:marRight w:val="0"/>
          <w:marTop w:val="115"/>
          <w:marBottom w:val="0"/>
          <w:divBdr>
            <w:top w:val="none" w:sz="0" w:space="0" w:color="auto"/>
            <w:left w:val="none" w:sz="0" w:space="0" w:color="auto"/>
            <w:bottom w:val="none" w:sz="0" w:space="0" w:color="auto"/>
            <w:right w:val="none" w:sz="0" w:space="0" w:color="auto"/>
          </w:divBdr>
        </w:div>
        <w:div w:id="798912386">
          <w:marLeft w:val="547"/>
          <w:marRight w:val="0"/>
          <w:marTop w:val="115"/>
          <w:marBottom w:val="0"/>
          <w:divBdr>
            <w:top w:val="none" w:sz="0" w:space="0" w:color="auto"/>
            <w:left w:val="none" w:sz="0" w:space="0" w:color="auto"/>
            <w:bottom w:val="none" w:sz="0" w:space="0" w:color="auto"/>
            <w:right w:val="none" w:sz="0" w:space="0" w:color="auto"/>
          </w:divBdr>
        </w:div>
        <w:div w:id="92165822">
          <w:marLeft w:val="547"/>
          <w:marRight w:val="0"/>
          <w:marTop w:val="154"/>
          <w:marBottom w:val="0"/>
          <w:divBdr>
            <w:top w:val="none" w:sz="0" w:space="0" w:color="auto"/>
            <w:left w:val="none" w:sz="0" w:space="0" w:color="auto"/>
            <w:bottom w:val="none" w:sz="0" w:space="0" w:color="auto"/>
            <w:right w:val="none" w:sz="0" w:space="0" w:color="auto"/>
          </w:divBdr>
        </w:div>
        <w:div w:id="1728649160">
          <w:marLeft w:val="965"/>
          <w:marRight w:val="0"/>
          <w:marTop w:val="115"/>
          <w:marBottom w:val="0"/>
          <w:divBdr>
            <w:top w:val="none" w:sz="0" w:space="0" w:color="auto"/>
            <w:left w:val="none" w:sz="0" w:space="0" w:color="auto"/>
            <w:bottom w:val="none" w:sz="0" w:space="0" w:color="auto"/>
            <w:right w:val="none" w:sz="0" w:space="0" w:color="auto"/>
          </w:divBdr>
        </w:div>
        <w:div w:id="1813793326">
          <w:marLeft w:val="965"/>
          <w:marRight w:val="0"/>
          <w:marTop w:val="115"/>
          <w:marBottom w:val="0"/>
          <w:divBdr>
            <w:top w:val="none" w:sz="0" w:space="0" w:color="auto"/>
            <w:left w:val="none" w:sz="0" w:space="0" w:color="auto"/>
            <w:bottom w:val="none" w:sz="0" w:space="0" w:color="auto"/>
            <w:right w:val="none" w:sz="0" w:space="0" w:color="auto"/>
          </w:divBdr>
        </w:div>
        <w:div w:id="1384210241">
          <w:marLeft w:val="965"/>
          <w:marRight w:val="0"/>
          <w:marTop w:val="115"/>
          <w:marBottom w:val="0"/>
          <w:divBdr>
            <w:top w:val="none" w:sz="0" w:space="0" w:color="auto"/>
            <w:left w:val="none" w:sz="0" w:space="0" w:color="auto"/>
            <w:bottom w:val="none" w:sz="0" w:space="0" w:color="auto"/>
            <w:right w:val="none" w:sz="0" w:space="0" w:color="auto"/>
          </w:divBdr>
        </w:div>
        <w:div w:id="1808473676">
          <w:marLeft w:val="965"/>
          <w:marRight w:val="0"/>
          <w:marTop w:val="115"/>
          <w:marBottom w:val="0"/>
          <w:divBdr>
            <w:top w:val="none" w:sz="0" w:space="0" w:color="auto"/>
            <w:left w:val="none" w:sz="0" w:space="0" w:color="auto"/>
            <w:bottom w:val="none" w:sz="0" w:space="0" w:color="auto"/>
            <w:right w:val="none" w:sz="0" w:space="0" w:color="auto"/>
          </w:divBdr>
        </w:div>
        <w:div w:id="894589150">
          <w:marLeft w:val="547"/>
          <w:marRight w:val="0"/>
          <w:marTop w:val="154"/>
          <w:marBottom w:val="0"/>
          <w:divBdr>
            <w:top w:val="none" w:sz="0" w:space="0" w:color="auto"/>
            <w:left w:val="none" w:sz="0" w:space="0" w:color="auto"/>
            <w:bottom w:val="none" w:sz="0" w:space="0" w:color="auto"/>
            <w:right w:val="none" w:sz="0" w:space="0" w:color="auto"/>
          </w:divBdr>
        </w:div>
        <w:div w:id="1467233007">
          <w:marLeft w:val="547"/>
          <w:marRight w:val="0"/>
          <w:marTop w:val="115"/>
          <w:marBottom w:val="0"/>
          <w:divBdr>
            <w:top w:val="none" w:sz="0" w:space="0" w:color="auto"/>
            <w:left w:val="none" w:sz="0" w:space="0" w:color="auto"/>
            <w:bottom w:val="none" w:sz="0" w:space="0" w:color="auto"/>
            <w:right w:val="none" w:sz="0" w:space="0" w:color="auto"/>
          </w:divBdr>
        </w:div>
        <w:div w:id="59643724">
          <w:marLeft w:val="1166"/>
          <w:marRight w:val="0"/>
          <w:marTop w:val="96"/>
          <w:marBottom w:val="0"/>
          <w:divBdr>
            <w:top w:val="none" w:sz="0" w:space="0" w:color="auto"/>
            <w:left w:val="none" w:sz="0" w:space="0" w:color="auto"/>
            <w:bottom w:val="none" w:sz="0" w:space="0" w:color="auto"/>
            <w:right w:val="none" w:sz="0" w:space="0" w:color="auto"/>
          </w:divBdr>
        </w:div>
        <w:div w:id="1067604494">
          <w:marLeft w:val="1166"/>
          <w:marRight w:val="0"/>
          <w:marTop w:val="96"/>
          <w:marBottom w:val="0"/>
          <w:divBdr>
            <w:top w:val="none" w:sz="0" w:space="0" w:color="auto"/>
            <w:left w:val="none" w:sz="0" w:space="0" w:color="auto"/>
            <w:bottom w:val="none" w:sz="0" w:space="0" w:color="auto"/>
            <w:right w:val="none" w:sz="0" w:space="0" w:color="auto"/>
          </w:divBdr>
        </w:div>
        <w:div w:id="1612475222">
          <w:marLeft w:val="1166"/>
          <w:marRight w:val="0"/>
          <w:marTop w:val="96"/>
          <w:marBottom w:val="0"/>
          <w:divBdr>
            <w:top w:val="none" w:sz="0" w:space="0" w:color="auto"/>
            <w:left w:val="none" w:sz="0" w:space="0" w:color="auto"/>
            <w:bottom w:val="none" w:sz="0" w:space="0" w:color="auto"/>
            <w:right w:val="none" w:sz="0" w:space="0" w:color="auto"/>
          </w:divBdr>
        </w:div>
        <w:div w:id="1986080680">
          <w:marLeft w:val="547"/>
          <w:marRight w:val="0"/>
          <w:marTop w:val="115"/>
          <w:marBottom w:val="0"/>
          <w:divBdr>
            <w:top w:val="none" w:sz="0" w:space="0" w:color="auto"/>
            <w:left w:val="none" w:sz="0" w:space="0" w:color="auto"/>
            <w:bottom w:val="none" w:sz="0" w:space="0" w:color="auto"/>
            <w:right w:val="none" w:sz="0" w:space="0" w:color="auto"/>
          </w:divBdr>
        </w:div>
        <w:div w:id="1273782637">
          <w:marLeft w:val="547"/>
          <w:marRight w:val="0"/>
          <w:marTop w:val="173"/>
          <w:marBottom w:val="0"/>
          <w:divBdr>
            <w:top w:val="none" w:sz="0" w:space="0" w:color="auto"/>
            <w:left w:val="none" w:sz="0" w:space="0" w:color="auto"/>
            <w:bottom w:val="none" w:sz="0" w:space="0" w:color="auto"/>
            <w:right w:val="none" w:sz="0" w:space="0" w:color="auto"/>
          </w:divBdr>
        </w:div>
        <w:div w:id="1057242025">
          <w:marLeft w:val="547"/>
          <w:marRight w:val="0"/>
          <w:marTop w:val="173"/>
          <w:marBottom w:val="0"/>
          <w:divBdr>
            <w:top w:val="none" w:sz="0" w:space="0" w:color="auto"/>
            <w:left w:val="none" w:sz="0" w:space="0" w:color="auto"/>
            <w:bottom w:val="none" w:sz="0" w:space="0" w:color="auto"/>
            <w:right w:val="none" w:sz="0" w:space="0" w:color="auto"/>
          </w:divBdr>
        </w:div>
        <w:div w:id="1234044697">
          <w:marLeft w:val="547"/>
          <w:marRight w:val="0"/>
          <w:marTop w:val="154"/>
          <w:marBottom w:val="0"/>
          <w:divBdr>
            <w:top w:val="none" w:sz="0" w:space="0" w:color="auto"/>
            <w:left w:val="none" w:sz="0" w:space="0" w:color="auto"/>
            <w:bottom w:val="none" w:sz="0" w:space="0" w:color="auto"/>
            <w:right w:val="none" w:sz="0" w:space="0" w:color="auto"/>
          </w:divBdr>
        </w:div>
        <w:div w:id="1191912948">
          <w:marLeft w:val="547"/>
          <w:marRight w:val="0"/>
          <w:marTop w:val="154"/>
          <w:marBottom w:val="0"/>
          <w:divBdr>
            <w:top w:val="none" w:sz="0" w:space="0" w:color="auto"/>
            <w:left w:val="none" w:sz="0" w:space="0" w:color="auto"/>
            <w:bottom w:val="none" w:sz="0" w:space="0" w:color="auto"/>
            <w:right w:val="none" w:sz="0" w:space="0" w:color="auto"/>
          </w:divBdr>
        </w:div>
        <w:div w:id="345716755">
          <w:marLeft w:val="547"/>
          <w:marRight w:val="0"/>
          <w:marTop w:val="154"/>
          <w:marBottom w:val="0"/>
          <w:divBdr>
            <w:top w:val="none" w:sz="0" w:space="0" w:color="auto"/>
            <w:left w:val="none" w:sz="0" w:space="0" w:color="auto"/>
            <w:bottom w:val="none" w:sz="0" w:space="0" w:color="auto"/>
            <w:right w:val="none" w:sz="0" w:space="0" w:color="auto"/>
          </w:divBdr>
        </w:div>
        <w:div w:id="1139955316">
          <w:marLeft w:val="547"/>
          <w:marRight w:val="0"/>
          <w:marTop w:val="154"/>
          <w:marBottom w:val="0"/>
          <w:divBdr>
            <w:top w:val="none" w:sz="0" w:space="0" w:color="auto"/>
            <w:left w:val="none" w:sz="0" w:space="0" w:color="auto"/>
            <w:bottom w:val="none" w:sz="0" w:space="0" w:color="auto"/>
            <w:right w:val="none" w:sz="0" w:space="0" w:color="auto"/>
          </w:divBdr>
        </w:div>
        <w:div w:id="955480460">
          <w:marLeft w:val="547"/>
          <w:marRight w:val="0"/>
          <w:marTop w:val="154"/>
          <w:marBottom w:val="0"/>
          <w:divBdr>
            <w:top w:val="none" w:sz="0" w:space="0" w:color="auto"/>
            <w:left w:val="none" w:sz="0" w:space="0" w:color="auto"/>
            <w:bottom w:val="none" w:sz="0" w:space="0" w:color="auto"/>
            <w:right w:val="none" w:sz="0" w:space="0" w:color="auto"/>
          </w:divBdr>
        </w:div>
        <w:div w:id="385490300">
          <w:marLeft w:val="547"/>
          <w:marRight w:val="0"/>
          <w:marTop w:val="154"/>
          <w:marBottom w:val="0"/>
          <w:divBdr>
            <w:top w:val="none" w:sz="0" w:space="0" w:color="auto"/>
            <w:left w:val="none" w:sz="0" w:space="0" w:color="auto"/>
            <w:bottom w:val="none" w:sz="0" w:space="0" w:color="auto"/>
            <w:right w:val="none" w:sz="0" w:space="0" w:color="auto"/>
          </w:divBdr>
        </w:div>
        <w:div w:id="572549390">
          <w:marLeft w:val="547"/>
          <w:marRight w:val="0"/>
          <w:marTop w:val="154"/>
          <w:marBottom w:val="0"/>
          <w:divBdr>
            <w:top w:val="none" w:sz="0" w:space="0" w:color="auto"/>
            <w:left w:val="none" w:sz="0" w:space="0" w:color="auto"/>
            <w:bottom w:val="none" w:sz="0" w:space="0" w:color="auto"/>
            <w:right w:val="none" w:sz="0" w:space="0" w:color="auto"/>
          </w:divBdr>
        </w:div>
        <w:div w:id="1816948703">
          <w:marLeft w:val="547"/>
          <w:marRight w:val="0"/>
          <w:marTop w:val="154"/>
          <w:marBottom w:val="0"/>
          <w:divBdr>
            <w:top w:val="none" w:sz="0" w:space="0" w:color="auto"/>
            <w:left w:val="none" w:sz="0" w:space="0" w:color="auto"/>
            <w:bottom w:val="none" w:sz="0" w:space="0" w:color="auto"/>
            <w:right w:val="none" w:sz="0" w:space="0" w:color="auto"/>
          </w:divBdr>
        </w:div>
        <w:div w:id="1550067717">
          <w:marLeft w:val="547"/>
          <w:marRight w:val="0"/>
          <w:marTop w:val="154"/>
          <w:marBottom w:val="0"/>
          <w:divBdr>
            <w:top w:val="none" w:sz="0" w:space="0" w:color="auto"/>
            <w:left w:val="none" w:sz="0" w:space="0" w:color="auto"/>
            <w:bottom w:val="none" w:sz="0" w:space="0" w:color="auto"/>
            <w:right w:val="none" w:sz="0" w:space="0" w:color="auto"/>
          </w:divBdr>
        </w:div>
        <w:div w:id="1605067133">
          <w:marLeft w:val="547"/>
          <w:marRight w:val="0"/>
          <w:marTop w:val="154"/>
          <w:marBottom w:val="0"/>
          <w:divBdr>
            <w:top w:val="none" w:sz="0" w:space="0" w:color="auto"/>
            <w:left w:val="none" w:sz="0" w:space="0" w:color="auto"/>
            <w:bottom w:val="none" w:sz="0" w:space="0" w:color="auto"/>
            <w:right w:val="none" w:sz="0" w:space="0" w:color="auto"/>
          </w:divBdr>
        </w:div>
        <w:div w:id="480384664">
          <w:marLeft w:val="547"/>
          <w:marRight w:val="0"/>
          <w:marTop w:val="154"/>
          <w:marBottom w:val="0"/>
          <w:divBdr>
            <w:top w:val="none" w:sz="0" w:space="0" w:color="auto"/>
            <w:left w:val="none" w:sz="0" w:space="0" w:color="auto"/>
            <w:bottom w:val="none" w:sz="0" w:space="0" w:color="auto"/>
            <w:right w:val="none" w:sz="0" w:space="0" w:color="auto"/>
          </w:divBdr>
        </w:div>
        <w:div w:id="1589264626">
          <w:marLeft w:val="547"/>
          <w:marRight w:val="0"/>
          <w:marTop w:val="154"/>
          <w:marBottom w:val="0"/>
          <w:divBdr>
            <w:top w:val="none" w:sz="0" w:space="0" w:color="auto"/>
            <w:left w:val="none" w:sz="0" w:space="0" w:color="auto"/>
            <w:bottom w:val="none" w:sz="0" w:space="0" w:color="auto"/>
            <w:right w:val="none" w:sz="0" w:space="0" w:color="auto"/>
          </w:divBdr>
        </w:div>
        <w:div w:id="552741775">
          <w:marLeft w:val="547"/>
          <w:marRight w:val="0"/>
          <w:marTop w:val="154"/>
          <w:marBottom w:val="0"/>
          <w:divBdr>
            <w:top w:val="none" w:sz="0" w:space="0" w:color="auto"/>
            <w:left w:val="none" w:sz="0" w:space="0" w:color="auto"/>
            <w:bottom w:val="none" w:sz="0" w:space="0" w:color="auto"/>
            <w:right w:val="none" w:sz="0" w:space="0" w:color="auto"/>
          </w:divBdr>
        </w:div>
        <w:div w:id="286204334">
          <w:marLeft w:val="547"/>
          <w:marRight w:val="0"/>
          <w:marTop w:val="154"/>
          <w:marBottom w:val="0"/>
          <w:divBdr>
            <w:top w:val="none" w:sz="0" w:space="0" w:color="auto"/>
            <w:left w:val="none" w:sz="0" w:space="0" w:color="auto"/>
            <w:bottom w:val="none" w:sz="0" w:space="0" w:color="auto"/>
            <w:right w:val="none" w:sz="0" w:space="0" w:color="auto"/>
          </w:divBdr>
        </w:div>
        <w:div w:id="616720697">
          <w:marLeft w:val="547"/>
          <w:marRight w:val="0"/>
          <w:marTop w:val="154"/>
          <w:marBottom w:val="0"/>
          <w:divBdr>
            <w:top w:val="none" w:sz="0" w:space="0" w:color="auto"/>
            <w:left w:val="none" w:sz="0" w:space="0" w:color="auto"/>
            <w:bottom w:val="none" w:sz="0" w:space="0" w:color="auto"/>
            <w:right w:val="none" w:sz="0" w:space="0" w:color="auto"/>
          </w:divBdr>
        </w:div>
        <w:div w:id="1243956466">
          <w:marLeft w:val="547"/>
          <w:marRight w:val="0"/>
          <w:marTop w:val="154"/>
          <w:marBottom w:val="0"/>
          <w:divBdr>
            <w:top w:val="none" w:sz="0" w:space="0" w:color="auto"/>
            <w:left w:val="none" w:sz="0" w:space="0" w:color="auto"/>
            <w:bottom w:val="none" w:sz="0" w:space="0" w:color="auto"/>
            <w:right w:val="none" w:sz="0" w:space="0" w:color="auto"/>
          </w:divBdr>
        </w:div>
        <w:div w:id="317729298">
          <w:marLeft w:val="547"/>
          <w:marRight w:val="0"/>
          <w:marTop w:val="154"/>
          <w:marBottom w:val="0"/>
          <w:divBdr>
            <w:top w:val="none" w:sz="0" w:space="0" w:color="auto"/>
            <w:left w:val="none" w:sz="0" w:space="0" w:color="auto"/>
            <w:bottom w:val="none" w:sz="0" w:space="0" w:color="auto"/>
            <w:right w:val="none" w:sz="0" w:space="0" w:color="auto"/>
          </w:divBdr>
        </w:div>
        <w:div w:id="227737614">
          <w:marLeft w:val="547"/>
          <w:marRight w:val="0"/>
          <w:marTop w:val="154"/>
          <w:marBottom w:val="0"/>
          <w:divBdr>
            <w:top w:val="none" w:sz="0" w:space="0" w:color="auto"/>
            <w:left w:val="none" w:sz="0" w:space="0" w:color="auto"/>
            <w:bottom w:val="none" w:sz="0" w:space="0" w:color="auto"/>
            <w:right w:val="none" w:sz="0" w:space="0" w:color="auto"/>
          </w:divBdr>
        </w:div>
        <w:div w:id="362875138">
          <w:marLeft w:val="547"/>
          <w:marRight w:val="0"/>
          <w:marTop w:val="154"/>
          <w:marBottom w:val="0"/>
          <w:divBdr>
            <w:top w:val="none" w:sz="0" w:space="0" w:color="auto"/>
            <w:left w:val="none" w:sz="0" w:space="0" w:color="auto"/>
            <w:bottom w:val="none" w:sz="0" w:space="0" w:color="auto"/>
            <w:right w:val="none" w:sz="0" w:space="0" w:color="auto"/>
          </w:divBdr>
        </w:div>
      </w:divsChild>
    </w:div>
    <w:div w:id="766972370">
      <w:bodyDiv w:val="1"/>
      <w:marLeft w:val="0"/>
      <w:marRight w:val="0"/>
      <w:marTop w:val="0"/>
      <w:marBottom w:val="0"/>
      <w:divBdr>
        <w:top w:val="none" w:sz="0" w:space="0" w:color="auto"/>
        <w:left w:val="none" w:sz="0" w:space="0" w:color="auto"/>
        <w:bottom w:val="none" w:sz="0" w:space="0" w:color="auto"/>
        <w:right w:val="none" w:sz="0" w:space="0" w:color="auto"/>
      </w:divBdr>
    </w:div>
    <w:div w:id="774058032">
      <w:bodyDiv w:val="1"/>
      <w:marLeft w:val="0"/>
      <w:marRight w:val="0"/>
      <w:marTop w:val="0"/>
      <w:marBottom w:val="0"/>
      <w:divBdr>
        <w:top w:val="none" w:sz="0" w:space="0" w:color="auto"/>
        <w:left w:val="none" w:sz="0" w:space="0" w:color="auto"/>
        <w:bottom w:val="none" w:sz="0" w:space="0" w:color="auto"/>
        <w:right w:val="none" w:sz="0" w:space="0" w:color="auto"/>
      </w:divBdr>
      <w:divsChild>
        <w:div w:id="27486596">
          <w:marLeft w:val="547"/>
          <w:marRight w:val="0"/>
          <w:marTop w:val="134"/>
          <w:marBottom w:val="0"/>
          <w:divBdr>
            <w:top w:val="none" w:sz="0" w:space="0" w:color="auto"/>
            <w:left w:val="none" w:sz="0" w:space="0" w:color="auto"/>
            <w:bottom w:val="none" w:sz="0" w:space="0" w:color="auto"/>
            <w:right w:val="none" w:sz="0" w:space="0" w:color="auto"/>
          </w:divBdr>
        </w:div>
        <w:div w:id="384527016">
          <w:marLeft w:val="547"/>
          <w:marRight w:val="0"/>
          <w:marTop w:val="134"/>
          <w:marBottom w:val="0"/>
          <w:divBdr>
            <w:top w:val="none" w:sz="0" w:space="0" w:color="auto"/>
            <w:left w:val="none" w:sz="0" w:space="0" w:color="auto"/>
            <w:bottom w:val="none" w:sz="0" w:space="0" w:color="auto"/>
            <w:right w:val="none" w:sz="0" w:space="0" w:color="auto"/>
          </w:divBdr>
        </w:div>
        <w:div w:id="1485587627">
          <w:marLeft w:val="547"/>
          <w:marRight w:val="0"/>
          <w:marTop w:val="134"/>
          <w:marBottom w:val="0"/>
          <w:divBdr>
            <w:top w:val="none" w:sz="0" w:space="0" w:color="auto"/>
            <w:left w:val="none" w:sz="0" w:space="0" w:color="auto"/>
            <w:bottom w:val="none" w:sz="0" w:space="0" w:color="auto"/>
            <w:right w:val="none" w:sz="0" w:space="0" w:color="auto"/>
          </w:divBdr>
        </w:div>
        <w:div w:id="1648628594">
          <w:marLeft w:val="547"/>
          <w:marRight w:val="0"/>
          <w:marTop w:val="134"/>
          <w:marBottom w:val="0"/>
          <w:divBdr>
            <w:top w:val="none" w:sz="0" w:space="0" w:color="auto"/>
            <w:left w:val="none" w:sz="0" w:space="0" w:color="auto"/>
            <w:bottom w:val="none" w:sz="0" w:space="0" w:color="auto"/>
            <w:right w:val="none" w:sz="0" w:space="0" w:color="auto"/>
          </w:divBdr>
        </w:div>
        <w:div w:id="310448551">
          <w:marLeft w:val="547"/>
          <w:marRight w:val="0"/>
          <w:marTop w:val="134"/>
          <w:marBottom w:val="0"/>
          <w:divBdr>
            <w:top w:val="none" w:sz="0" w:space="0" w:color="auto"/>
            <w:left w:val="none" w:sz="0" w:space="0" w:color="auto"/>
            <w:bottom w:val="none" w:sz="0" w:space="0" w:color="auto"/>
            <w:right w:val="none" w:sz="0" w:space="0" w:color="auto"/>
          </w:divBdr>
        </w:div>
        <w:div w:id="1278103470">
          <w:marLeft w:val="547"/>
          <w:marRight w:val="0"/>
          <w:marTop w:val="134"/>
          <w:marBottom w:val="0"/>
          <w:divBdr>
            <w:top w:val="none" w:sz="0" w:space="0" w:color="auto"/>
            <w:left w:val="none" w:sz="0" w:space="0" w:color="auto"/>
            <w:bottom w:val="none" w:sz="0" w:space="0" w:color="auto"/>
            <w:right w:val="none" w:sz="0" w:space="0" w:color="auto"/>
          </w:divBdr>
        </w:div>
        <w:div w:id="1824154233">
          <w:marLeft w:val="547"/>
          <w:marRight w:val="0"/>
          <w:marTop w:val="134"/>
          <w:marBottom w:val="0"/>
          <w:divBdr>
            <w:top w:val="none" w:sz="0" w:space="0" w:color="auto"/>
            <w:left w:val="none" w:sz="0" w:space="0" w:color="auto"/>
            <w:bottom w:val="none" w:sz="0" w:space="0" w:color="auto"/>
            <w:right w:val="none" w:sz="0" w:space="0" w:color="auto"/>
          </w:divBdr>
        </w:div>
        <w:div w:id="1922177500">
          <w:marLeft w:val="547"/>
          <w:marRight w:val="0"/>
          <w:marTop w:val="134"/>
          <w:marBottom w:val="0"/>
          <w:divBdr>
            <w:top w:val="none" w:sz="0" w:space="0" w:color="auto"/>
            <w:left w:val="none" w:sz="0" w:space="0" w:color="auto"/>
            <w:bottom w:val="none" w:sz="0" w:space="0" w:color="auto"/>
            <w:right w:val="none" w:sz="0" w:space="0" w:color="auto"/>
          </w:divBdr>
        </w:div>
      </w:divsChild>
    </w:div>
    <w:div w:id="779106505">
      <w:bodyDiv w:val="1"/>
      <w:marLeft w:val="0"/>
      <w:marRight w:val="0"/>
      <w:marTop w:val="0"/>
      <w:marBottom w:val="0"/>
      <w:divBdr>
        <w:top w:val="none" w:sz="0" w:space="0" w:color="auto"/>
        <w:left w:val="none" w:sz="0" w:space="0" w:color="auto"/>
        <w:bottom w:val="none" w:sz="0" w:space="0" w:color="auto"/>
        <w:right w:val="none" w:sz="0" w:space="0" w:color="auto"/>
      </w:divBdr>
    </w:div>
    <w:div w:id="804854636">
      <w:bodyDiv w:val="1"/>
      <w:marLeft w:val="0"/>
      <w:marRight w:val="0"/>
      <w:marTop w:val="0"/>
      <w:marBottom w:val="0"/>
      <w:divBdr>
        <w:top w:val="none" w:sz="0" w:space="0" w:color="auto"/>
        <w:left w:val="none" w:sz="0" w:space="0" w:color="auto"/>
        <w:bottom w:val="none" w:sz="0" w:space="0" w:color="auto"/>
        <w:right w:val="none" w:sz="0" w:space="0" w:color="auto"/>
      </w:divBdr>
      <w:divsChild>
        <w:div w:id="1296136789">
          <w:marLeft w:val="547"/>
          <w:marRight w:val="0"/>
          <w:marTop w:val="154"/>
          <w:marBottom w:val="0"/>
          <w:divBdr>
            <w:top w:val="none" w:sz="0" w:space="0" w:color="auto"/>
            <w:left w:val="none" w:sz="0" w:space="0" w:color="auto"/>
            <w:bottom w:val="none" w:sz="0" w:space="0" w:color="auto"/>
            <w:right w:val="none" w:sz="0" w:space="0" w:color="auto"/>
          </w:divBdr>
        </w:div>
      </w:divsChild>
    </w:div>
    <w:div w:id="811289491">
      <w:bodyDiv w:val="1"/>
      <w:marLeft w:val="0"/>
      <w:marRight w:val="0"/>
      <w:marTop w:val="0"/>
      <w:marBottom w:val="0"/>
      <w:divBdr>
        <w:top w:val="none" w:sz="0" w:space="0" w:color="auto"/>
        <w:left w:val="none" w:sz="0" w:space="0" w:color="auto"/>
        <w:bottom w:val="none" w:sz="0" w:space="0" w:color="auto"/>
        <w:right w:val="none" w:sz="0" w:space="0" w:color="auto"/>
      </w:divBdr>
    </w:div>
    <w:div w:id="814880166">
      <w:bodyDiv w:val="1"/>
      <w:marLeft w:val="0"/>
      <w:marRight w:val="0"/>
      <w:marTop w:val="0"/>
      <w:marBottom w:val="0"/>
      <w:divBdr>
        <w:top w:val="none" w:sz="0" w:space="0" w:color="auto"/>
        <w:left w:val="none" w:sz="0" w:space="0" w:color="auto"/>
        <w:bottom w:val="none" w:sz="0" w:space="0" w:color="auto"/>
        <w:right w:val="none" w:sz="0" w:space="0" w:color="auto"/>
      </w:divBdr>
    </w:div>
    <w:div w:id="827332546">
      <w:bodyDiv w:val="1"/>
      <w:marLeft w:val="0"/>
      <w:marRight w:val="0"/>
      <w:marTop w:val="0"/>
      <w:marBottom w:val="0"/>
      <w:divBdr>
        <w:top w:val="none" w:sz="0" w:space="0" w:color="auto"/>
        <w:left w:val="none" w:sz="0" w:space="0" w:color="auto"/>
        <w:bottom w:val="none" w:sz="0" w:space="0" w:color="auto"/>
        <w:right w:val="none" w:sz="0" w:space="0" w:color="auto"/>
      </w:divBdr>
      <w:divsChild>
        <w:div w:id="768281690">
          <w:marLeft w:val="547"/>
          <w:marRight w:val="0"/>
          <w:marTop w:val="154"/>
          <w:marBottom w:val="0"/>
          <w:divBdr>
            <w:top w:val="none" w:sz="0" w:space="0" w:color="auto"/>
            <w:left w:val="none" w:sz="0" w:space="0" w:color="auto"/>
            <w:bottom w:val="none" w:sz="0" w:space="0" w:color="auto"/>
            <w:right w:val="none" w:sz="0" w:space="0" w:color="auto"/>
          </w:divBdr>
        </w:div>
        <w:div w:id="1975527326">
          <w:marLeft w:val="1166"/>
          <w:marRight w:val="0"/>
          <w:marTop w:val="134"/>
          <w:marBottom w:val="0"/>
          <w:divBdr>
            <w:top w:val="none" w:sz="0" w:space="0" w:color="auto"/>
            <w:left w:val="none" w:sz="0" w:space="0" w:color="auto"/>
            <w:bottom w:val="none" w:sz="0" w:space="0" w:color="auto"/>
            <w:right w:val="none" w:sz="0" w:space="0" w:color="auto"/>
          </w:divBdr>
        </w:div>
        <w:div w:id="1718817831">
          <w:marLeft w:val="547"/>
          <w:marRight w:val="0"/>
          <w:marTop w:val="154"/>
          <w:marBottom w:val="0"/>
          <w:divBdr>
            <w:top w:val="none" w:sz="0" w:space="0" w:color="auto"/>
            <w:left w:val="none" w:sz="0" w:space="0" w:color="auto"/>
            <w:bottom w:val="none" w:sz="0" w:space="0" w:color="auto"/>
            <w:right w:val="none" w:sz="0" w:space="0" w:color="auto"/>
          </w:divBdr>
        </w:div>
      </w:divsChild>
    </w:div>
    <w:div w:id="844708280">
      <w:bodyDiv w:val="1"/>
      <w:marLeft w:val="0"/>
      <w:marRight w:val="0"/>
      <w:marTop w:val="0"/>
      <w:marBottom w:val="0"/>
      <w:divBdr>
        <w:top w:val="none" w:sz="0" w:space="0" w:color="auto"/>
        <w:left w:val="none" w:sz="0" w:space="0" w:color="auto"/>
        <w:bottom w:val="none" w:sz="0" w:space="0" w:color="auto"/>
        <w:right w:val="none" w:sz="0" w:space="0" w:color="auto"/>
      </w:divBdr>
      <w:divsChild>
        <w:div w:id="1416170907">
          <w:marLeft w:val="720"/>
          <w:marRight w:val="0"/>
          <w:marTop w:val="0"/>
          <w:marBottom w:val="0"/>
          <w:divBdr>
            <w:top w:val="none" w:sz="0" w:space="0" w:color="auto"/>
            <w:left w:val="none" w:sz="0" w:space="0" w:color="auto"/>
            <w:bottom w:val="none" w:sz="0" w:space="0" w:color="auto"/>
            <w:right w:val="none" w:sz="0" w:space="0" w:color="auto"/>
          </w:divBdr>
        </w:div>
        <w:div w:id="154809000">
          <w:marLeft w:val="720"/>
          <w:marRight w:val="0"/>
          <w:marTop w:val="0"/>
          <w:marBottom w:val="0"/>
          <w:divBdr>
            <w:top w:val="none" w:sz="0" w:space="0" w:color="auto"/>
            <w:left w:val="none" w:sz="0" w:space="0" w:color="auto"/>
            <w:bottom w:val="none" w:sz="0" w:space="0" w:color="auto"/>
            <w:right w:val="none" w:sz="0" w:space="0" w:color="auto"/>
          </w:divBdr>
        </w:div>
        <w:div w:id="1712458472">
          <w:marLeft w:val="720"/>
          <w:marRight w:val="0"/>
          <w:marTop w:val="0"/>
          <w:marBottom w:val="0"/>
          <w:divBdr>
            <w:top w:val="none" w:sz="0" w:space="0" w:color="auto"/>
            <w:left w:val="none" w:sz="0" w:space="0" w:color="auto"/>
            <w:bottom w:val="none" w:sz="0" w:space="0" w:color="auto"/>
            <w:right w:val="none" w:sz="0" w:space="0" w:color="auto"/>
          </w:divBdr>
        </w:div>
        <w:div w:id="1715886649">
          <w:marLeft w:val="720"/>
          <w:marRight w:val="0"/>
          <w:marTop w:val="0"/>
          <w:marBottom w:val="0"/>
          <w:divBdr>
            <w:top w:val="none" w:sz="0" w:space="0" w:color="auto"/>
            <w:left w:val="none" w:sz="0" w:space="0" w:color="auto"/>
            <w:bottom w:val="none" w:sz="0" w:space="0" w:color="auto"/>
            <w:right w:val="none" w:sz="0" w:space="0" w:color="auto"/>
          </w:divBdr>
        </w:div>
        <w:div w:id="1716469752">
          <w:marLeft w:val="720"/>
          <w:marRight w:val="0"/>
          <w:marTop w:val="0"/>
          <w:marBottom w:val="0"/>
          <w:divBdr>
            <w:top w:val="none" w:sz="0" w:space="0" w:color="auto"/>
            <w:left w:val="none" w:sz="0" w:space="0" w:color="auto"/>
            <w:bottom w:val="none" w:sz="0" w:space="0" w:color="auto"/>
            <w:right w:val="none" w:sz="0" w:space="0" w:color="auto"/>
          </w:divBdr>
        </w:div>
      </w:divsChild>
    </w:div>
    <w:div w:id="877355960">
      <w:bodyDiv w:val="1"/>
      <w:marLeft w:val="0"/>
      <w:marRight w:val="0"/>
      <w:marTop w:val="0"/>
      <w:marBottom w:val="0"/>
      <w:divBdr>
        <w:top w:val="none" w:sz="0" w:space="0" w:color="auto"/>
        <w:left w:val="none" w:sz="0" w:space="0" w:color="auto"/>
        <w:bottom w:val="none" w:sz="0" w:space="0" w:color="auto"/>
        <w:right w:val="none" w:sz="0" w:space="0" w:color="auto"/>
      </w:divBdr>
      <w:divsChild>
        <w:div w:id="1896548284">
          <w:marLeft w:val="547"/>
          <w:marRight w:val="0"/>
          <w:marTop w:val="173"/>
          <w:marBottom w:val="0"/>
          <w:divBdr>
            <w:top w:val="none" w:sz="0" w:space="0" w:color="auto"/>
            <w:left w:val="none" w:sz="0" w:space="0" w:color="auto"/>
            <w:bottom w:val="none" w:sz="0" w:space="0" w:color="auto"/>
            <w:right w:val="none" w:sz="0" w:space="0" w:color="auto"/>
          </w:divBdr>
        </w:div>
        <w:div w:id="1323046126">
          <w:marLeft w:val="547"/>
          <w:marRight w:val="0"/>
          <w:marTop w:val="192"/>
          <w:marBottom w:val="0"/>
          <w:divBdr>
            <w:top w:val="none" w:sz="0" w:space="0" w:color="auto"/>
            <w:left w:val="none" w:sz="0" w:space="0" w:color="auto"/>
            <w:bottom w:val="none" w:sz="0" w:space="0" w:color="auto"/>
            <w:right w:val="none" w:sz="0" w:space="0" w:color="auto"/>
          </w:divBdr>
        </w:div>
        <w:div w:id="126748803">
          <w:marLeft w:val="547"/>
          <w:marRight w:val="0"/>
          <w:marTop w:val="154"/>
          <w:marBottom w:val="0"/>
          <w:divBdr>
            <w:top w:val="none" w:sz="0" w:space="0" w:color="auto"/>
            <w:left w:val="none" w:sz="0" w:space="0" w:color="auto"/>
            <w:bottom w:val="none" w:sz="0" w:space="0" w:color="auto"/>
            <w:right w:val="none" w:sz="0" w:space="0" w:color="auto"/>
          </w:divBdr>
        </w:div>
        <w:div w:id="535847610">
          <w:marLeft w:val="979"/>
          <w:marRight w:val="0"/>
          <w:marTop w:val="134"/>
          <w:marBottom w:val="0"/>
          <w:divBdr>
            <w:top w:val="none" w:sz="0" w:space="0" w:color="auto"/>
            <w:left w:val="none" w:sz="0" w:space="0" w:color="auto"/>
            <w:bottom w:val="none" w:sz="0" w:space="0" w:color="auto"/>
            <w:right w:val="none" w:sz="0" w:space="0" w:color="auto"/>
          </w:divBdr>
        </w:div>
        <w:div w:id="734859900">
          <w:marLeft w:val="979"/>
          <w:marRight w:val="0"/>
          <w:marTop w:val="134"/>
          <w:marBottom w:val="0"/>
          <w:divBdr>
            <w:top w:val="none" w:sz="0" w:space="0" w:color="auto"/>
            <w:left w:val="none" w:sz="0" w:space="0" w:color="auto"/>
            <w:bottom w:val="none" w:sz="0" w:space="0" w:color="auto"/>
            <w:right w:val="none" w:sz="0" w:space="0" w:color="auto"/>
          </w:divBdr>
        </w:div>
        <w:div w:id="568461493">
          <w:marLeft w:val="979"/>
          <w:marRight w:val="0"/>
          <w:marTop w:val="134"/>
          <w:marBottom w:val="0"/>
          <w:divBdr>
            <w:top w:val="none" w:sz="0" w:space="0" w:color="auto"/>
            <w:left w:val="none" w:sz="0" w:space="0" w:color="auto"/>
            <w:bottom w:val="none" w:sz="0" w:space="0" w:color="auto"/>
            <w:right w:val="none" w:sz="0" w:space="0" w:color="auto"/>
          </w:divBdr>
        </w:div>
        <w:div w:id="83957321">
          <w:marLeft w:val="979"/>
          <w:marRight w:val="0"/>
          <w:marTop w:val="134"/>
          <w:marBottom w:val="0"/>
          <w:divBdr>
            <w:top w:val="none" w:sz="0" w:space="0" w:color="auto"/>
            <w:left w:val="none" w:sz="0" w:space="0" w:color="auto"/>
            <w:bottom w:val="none" w:sz="0" w:space="0" w:color="auto"/>
            <w:right w:val="none" w:sz="0" w:space="0" w:color="auto"/>
          </w:divBdr>
        </w:div>
        <w:div w:id="36323657">
          <w:marLeft w:val="979"/>
          <w:marRight w:val="0"/>
          <w:marTop w:val="134"/>
          <w:marBottom w:val="0"/>
          <w:divBdr>
            <w:top w:val="none" w:sz="0" w:space="0" w:color="auto"/>
            <w:left w:val="none" w:sz="0" w:space="0" w:color="auto"/>
            <w:bottom w:val="none" w:sz="0" w:space="0" w:color="auto"/>
            <w:right w:val="none" w:sz="0" w:space="0" w:color="auto"/>
          </w:divBdr>
        </w:div>
        <w:div w:id="755515705">
          <w:marLeft w:val="979"/>
          <w:marRight w:val="0"/>
          <w:marTop w:val="134"/>
          <w:marBottom w:val="0"/>
          <w:divBdr>
            <w:top w:val="none" w:sz="0" w:space="0" w:color="auto"/>
            <w:left w:val="none" w:sz="0" w:space="0" w:color="auto"/>
            <w:bottom w:val="none" w:sz="0" w:space="0" w:color="auto"/>
            <w:right w:val="none" w:sz="0" w:space="0" w:color="auto"/>
          </w:divBdr>
        </w:div>
        <w:div w:id="916865590">
          <w:marLeft w:val="979"/>
          <w:marRight w:val="0"/>
          <w:marTop w:val="134"/>
          <w:marBottom w:val="0"/>
          <w:divBdr>
            <w:top w:val="none" w:sz="0" w:space="0" w:color="auto"/>
            <w:left w:val="none" w:sz="0" w:space="0" w:color="auto"/>
            <w:bottom w:val="none" w:sz="0" w:space="0" w:color="auto"/>
            <w:right w:val="none" w:sz="0" w:space="0" w:color="auto"/>
          </w:divBdr>
        </w:div>
        <w:div w:id="1061634582">
          <w:marLeft w:val="979"/>
          <w:marRight w:val="0"/>
          <w:marTop w:val="134"/>
          <w:marBottom w:val="0"/>
          <w:divBdr>
            <w:top w:val="none" w:sz="0" w:space="0" w:color="auto"/>
            <w:left w:val="none" w:sz="0" w:space="0" w:color="auto"/>
            <w:bottom w:val="none" w:sz="0" w:space="0" w:color="auto"/>
            <w:right w:val="none" w:sz="0" w:space="0" w:color="auto"/>
          </w:divBdr>
        </w:div>
        <w:div w:id="1882594996">
          <w:marLeft w:val="979"/>
          <w:marRight w:val="0"/>
          <w:marTop w:val="134"/>
          <w:marBottom w:val="0"/>
          <w:divBdr>
            <w:top w:val="none" w:sz="0" w:space="0" w:color="auto"/>
            <w:left w:val="none" w:sz="0" w:space="0" w:color="auto"/>
            <w:bottom w:val="none" w:sz="0" w:space="0" w:color="auto"/>
            <w:right w:val="none" w:sz="0" w:space="0" w:color="auto"/>
          </w:divBdr>
        </w:div>
        <w:div w:id="1730496397">
          <w:marLeft w:val="547"/>
          <w:marRight w:val="0"/>
          <w:marTop w:val="154"/>
          <w:marBottom w:val="0"/>
          <w:divBdr>
            <w:top w:val="none" w:sz="0" w:space="0" w:color="auto"/>
            <w:left w:val="none" w:sz="0" w:space="0" w:color="auto"/>
            <w:bottom w:val="none" w:sz="0" w:space="0" w:color="auto"/>
            <w:right w:val="none" w:sz="0" w:space="0" w:color="auto"/>
          </w:divBdr>
        </w:div>
        <w:div w:id="23947409">
          <w:marLeft w:val="547"/>
          <w:marRight w:val="0"/>
          <w:marTop w:val="173"/>
          <w:marBottom w:val="0"/>
          <w:divBdr>
            <w:top w:val="none" w:sz="0" w:space="0" w:color="auto"/>
            <w:left w:val="none" w:sz="0" w:space="0" w:color="auto"/>
            <w:bottom w:val="none" w:sz="0" w:space="0" w:color="auto"/>
            <w:right w:val="none" w:sz="0" w:space="0" w:color="auto"/>
          </w:divBdr>
        </w:div>
        <w:div w:id="638193715">
          <w:marLeft w:val="547"/>
          <w:marRight w:val="0"/>
          <w:marTop w:val="173"/>
          <w:marBottom w:val="0"/>
          <w:divBdr>
            <w:top w:val="none" w:sz="0" w:space="0" w:color="auto"/>
            <w:left w:val="none" w:sz="0" w:space="0" w:color="auto"/>
            <w:bottom w:val="none" w:sz="0" w:space="0" w:color="auto"/>
            <w:right w:val="none" w:sz="0" w:space="0" w:color="auto"/>
          </w:divBdr>
        </w:div>
        <w:div w:id="75901717">
          <w:marLeft w:val="547"/>
          <w:marRight w:val="0"/>
          <w:marTop w:val="173"/>
          <w:marBottom w:val="0"/>
          <w:divBdr>
            <w:top w:val="none" w:sz="0" w:space="0" w:color="auto"/>
            <w:left w:val="none" w:sz="0" w:space="0" w:color="auto"/>
            <w:bottom w:val="none" w:sz="0" w:space="0" w:color="auto"/>
            <w:right w:val="none" w:sz="0" w:space="0" w:color="auto"/>
          </w:divBdr>
        </w:div>
        <w:div w:id="1427531120">
          <w:marLeft w:val="547"/>
          <w:marRight w:val="0"/>
          <w:marTop w:val="154"/>
          <w:marBottom w:val="0"/>
          <w:divBdr>
            <w:top w:val="none" w:sz="0" w:space="0" w:color="auto"/>
            <w:left w:val="none" w:sz="0" w:space="0" w:color="auto"/>
            <w:bottom w:val="none" w:sz="0" w:space="0" w:color="auto"/>
            <w:right w:val="none" w:sz="0" w:space="0" w:color="auto"/>
          </w:divBdr>
        </w:div>
        <w:div w:id="228657748">
          <w:marLeft w:val="547"/>
          <w:marRight w:val="0"/>
          <w:marTop w:val="173"/>
          <w:marBottom w:val="0"/>
          <w:divBdr>
            <w:top w:val="none" w:sz="0" w:space="0" w:color="auto"/>
            <w:left w:val="none" w:sz="0" w:space="0" w:color="auto"/>
            <w:bottom w:val="none" w:sz="0" w:space="0" w:color="auto"/>
            <w:right w:val="none" w:sz="0" w:space="0" w:color="auto"/>
          </w:divBdr>
        </w:div>
        <w:div w:id="963805129">
          <w:marLeft w:val="547"/>
          <w:marRight w:val="0"/>
          <w:marTop w:val="173"/>
          <w:marBottom w:val="0"/>
          <w:divBdr>
            <w:top w:val="none" w:sz="0" w:space="0" w:color="auto"/>
            <w:left w:val="none" w:sz="0" w:space="0" w:color="auto"/>
            <w:bottom w:val="none" w:sz="0" w:space="0" w:color="auto"/>
            <w:right w:val="none" w:sz="0" w:space="0" w:color="auto"/>
          </w:divBdr>
        </w:div>
        <w:div w:id="1744376958">
          <w:marLeft w:val="547"/>
          <w:marRight w:val="0"/>
          <w:marTop w:val="173"/>
          <w:marBottom w:val="0"/>
          <w:divBdr>
            <w:top w:val="none" w:sz="0" w:space="0" w:color="auto"/>
            <w:left w:val="none" w:sz="0" w:space="0" w:color="auto"/>
            <w:bottom w:val="none" w:sz="0" w:space="0" w:color="auto"/>
            <w:right w:val="none" w:sz="0" w:space="0" w:color="auto"/>
          </w:divBdr>
        </w:div>
        <w:div w:id="731193446">
          <w:marLeft w:val="547"/>
          <w:marRight w:val="0"/>
          <w:marTop w:val="173"/>
          <w:marBottom w:val="0"/>
          <w:divBdr>
            <w:top w:val="none" w:sz="0" w:space="0" w:color="auto"/>
            <w:left w:val="none" w:sz="0" w:space="0" w:color="auto"/>
            <w:bottom w:val="none" w:sz="0" w:space="0" w:color="auto"/>
            <w:right w:val="none" w:sz="0" w:space="0" w:color="auto"/>
          </w:divBdr>
        </w:div>
        <w:div w:id="1817797295">
          <w:marLeft w:val="547"/>
          <w:marRight w:val="0"/>
          <w:marTop w:val="173"/>
          <w:marBottom w:val="0"/>
          <w:divBdr>
            <w:top w:val="none" w:sz="0" w:space="0" w:color="auto"/>
            <w:left w:val="none" w:sz="0" w:space="0" w:color="auto"/>
            <w:bottom w:val="none" w:sz="0" w:space="0" w:color="auto"/>
            <w:right w:val="none" w:sz="0" w:space="0" w:color="auto"/>
          </w:divBdr>
        </w:div>
        <w:div w:id="1915972751">
          <w:marLeft w:val="547"/>
          <w:marRight w:val="0"/>
          <w:marTop w:val="192"/>
          <w:marBottom w:val="0"/>
          <w:divBdr>
            <w:top w:val="none" w:sz="0" w:space="0" w:color="auto"/>
            <w:left w:val="none" w:sz="0" w:space="0" w:color="auto"/>
            <w:bottom w:val="none" w:sz="0" w:space="0" w:color="auto"/>
            <w:right w:val="none" w:sz="0" w:space="0" w:color="auto"/>
          </w:divBdr>
        </w:div>
        <w:div w:id="1359428886">
          <w:marLeft w:val="547"/>
          <w:marRight w:val="0"/>
          <w:marTop w:val="134"/>
          <w:marBottom w:val="0"/>
          <w:divBdr>
            <w:top w:val="none" w:sz="0" w:space="0" w:color="auto"/>
            <w:left w:val="none" w:sz="0" w:space="0" w:color="auto"/>
            <w:bottom w:val="none" w:sz="0" w:space="0" w:color="auto"/>
            <w:right w:val="none" w:sz="0" w:space="0" w:color="auto"/>
          </w:divBdr>
        </w:div>
        <w:div w:id="238104656">
          <w:marLeft w:val="547"/>
          <w:marRight w:val="0"/>
          <w:marTop w:val="134"/>
          <w:marBottom w:val="0"/>
          <w:divBdr>
            <w:top w:val="none" w:sz="0" w:space="0" w:color="auto"/>
            <w:left w:val="none" w:sz="0" w:space="0" w:color="auto"/>
            <w:bottom w:val="none" w:sz="0" w:space="0" w:color="auto"/>
            <w:right w:val="none" w:sz="0" w:space="0" w:color="auto"/>
          </w:divBdr>
        </w:div>
        <w:div w:id="2016028563">
          <w:marLeft w:val="547"/>
          <w:marRight w:val="0"/>
          <w:marTop w:val="134"/>
          <w:marBottom w:val="0"/>
          <w:divBdr>
            <w:top w:val="none" w:sz="0" w:space="0" w:color="auto"/>
            <w:left w:val="none" w:sz="0" w:space="0" w:color="auto"/>
            <w:bottom w:val="none" w:sz="0" w:space="0" w:color="auto"/>
            <w:right w:val="none" w:sz="0" w:space="0" w:color="auto"/>
          </w:divBdr>
        </w:div>
        <w:div w:id="894121839">
          <w:marLeft w:val="547"/>
          <w:marRight w:val="0"/>
          <w:marTop w:val="134"/>
          <w:marBottom w:val="0"/>
          <w:divBdr>
            <w:top w:val="none" w:sz="0" w:space="0" w:color="auto"/>
            <w:left w:val="none" w:sz="0" w:space="0" w:color="auto"/>
            <w:bottom w:val="none" w:sz="0" w:space="0" w:color="auto"/>
            <w:right w:val="none" w:sz="0" w:space="0" w:color="auto"/>
          </w:divBdr>
        </w:div>
        <w:div w:id="648484189">
          <w:marLeft w:val="547"/>
          <w:marRight w:val="0"/>
          <w:marTop w:val="134"/>
          <w:marBottom w:val="0"/>
          <w:divBdr>
            <w:top w:val="none" w:sz="0" w:space="0" w:color="auto"/>
            <w:left w:val="none" w:sz="0" w:space="0" w:color="auto"/>
            <w:bottom w:val="none" w:sz="0" w:space="0" w:color="auto"/>
            <w:right w:val="none" w:sz="0" w:space="0" w:color="auto"/>
          </w:divBdr>
        </w:div>
        <w:div w:id="420102059">
          <w:marLeft w:val="547"/>
          <w:marRight w:val="0"/>
          <w:marTop w:val="134"/>
          <w:marBottom w:val="0"/>
          <w:divBdr>
            <w:top w:val="none" w:sz="0" w:space="0" w:color="auto"/>
            <w:left w:val="none" w:sz="0" w:space="0" w:color="auto"/>
            <w:bottom w:val="none" w:sz="0" w:space="0" w:color="auto"/>
            <w:right w:val="none" w:sz="0" w:space="0" w:color="auto"/>
          </w:divBdr>
        </w:div>
        <w:div w:id="430980286">
          <w:marLeft w:val="547"/>
          <w:marRight w:val="0"/>
          <w:marTop w:val="134"/>
          <w:marBottom w:val="0"/>
          <w:divBdr>
            <w:top w:val="none" w:sz="0" w:space="0" w:color="auto"/>
            <w:left w:val="none" w:sz="0" w:space="0" w:color="auto"/>
            <w:bottom w:val="none" w:sz="0" w:space="0" w:color="auto"/>
            <w:right w:val="none" w:sz="0" w:space="0" w:color="auto"/>
          </w:divBdr>
        </w:div>
        <w:div w:id="1799684426">
          <w:marLeft w:val="547"/>
          <w:marRight w:val="0"/>
          <w:marTop w:val="134"/>
          <w:marBottom w:val="0"/>
          <w:divBdr>
            <w:top w:val="none" w:sz="0" w:space="0" w:color="auto"/>
            <w:left w:val="none" w:sz="0" w:space="0" w:color="auto"/>
            <w:bottom w:val="none" w:sz="0" w:space="0" w:color="auto"/>
            <w:right w:val="none" w:sz="0" w:space="0" w:color="auto"/>
          </w:divBdr>
        </w:div>
        <w:div w:id="85155866">
          <w:marLeft w:val="547"/>
          <w:marRight w:val="0"/>
          <w:marTop w:val="134"/>
          <w:marBottom w:val="0"/>
          <w:divBdr>
            <w:top w:val="none" w:sz="0" w:space="0" w:color="auto"/>
            <w:left w:val="none" w:sz="0" w:space="0" w:color="auto"/>
            <w:bottom w:val="none" w:sz="0" w:space="0" w:color="auto"/>
            <w:right w:val="none" w:sz="0" w:space="0" w:color="auto"/>
          </w:divBdr>
        </w:div>
        <w:div w:id="1814254289">
          <w:marLeft w:val="547"/>
          <w:marRight w:val="0"/>
          <w:marTop w:val="154"/>
          <w:marBottom w:val="0"/>
          <w:divBdr>
            <w:top w:val="none" w:sz="0" w:space="0" w:color="auto"/>
            <w:left w:val="none" w:sz="0" w:space="0" w:color="auto"/>
            <w:bottom w:val="none" w:sz="0" w:space="0" w:color="auto"/>
            <w:right w:val="none" w:sz="0" w:space="0" w:color="auto"/>
          </w:divBdr>
        </w:div>
        <w:div w:id="782724129">
          <w:marLeft w:val="965"/>
          <w:marRight w:val="0"/>
          <w:marTop w:val="134"/>
          <w:marBottom w:val="0"/>
          <w:divBdr>
            <w:top w:val="none" w:sz="0" w:space="0" w:color="auto"/>
            <w:left w:val="none" w:sz="0" w:space="0" w:color="auto"/>
            <w:bottom w:val="none" w:sz="0" w:space="0" w:color="auto"/>
            <w:right w:val="none" w:sz="0" w:space="0" w:color="auto"/>
          </w:divBdr>
        </w:div>
        <w:div w:id="508444621">
          <w:marLeft w:val="965"/>
          <w:marRight w:val="0"/>
          <w:marTop w:val="134"/>
          <w:marBottom w:val="0"/>
          <w:divBdr>
            <w:top w:val="none" w:sz="0" w:space="0" w:color="auto"/>
            <w:left w:val="none" w:sz="0" w:space="0" w:color="auto"/>
            <w:bottom w:val="none" w:sz="0" w:space="0" w:color="auto"/>
            <w:right w:val="none" w:sz="0" w:space="0" w:color="auto"/>
          </w:divBdr>
        </w:div>
        <w:div w:id="880096250">
          <w:marLeft w:val="965"/>
          <w:marRight w:val="0"/>
          <w:marTop w:val="134"/>
          <w:marBottom w:val="0"/>
          <w:divBdr>
            <w:top w:val="none" w:sz="0" w:space="0" w:color="auto"/>
            <w:left w:val="none" w:sz="0" w:space="0" w:color="auto"/>
            <w:bottom w:val="none" w:sz="0" w:space="0" w:color="auto"/>
            <w:right w:val="none" w:sz="0" w:space="0" w:color="auto"/>
          </w:divBdr>
        </w:div>
        <w:div w:id="670446717">
          <w:marLeft w:val="965"/>
          <w:marRight w:val="0"/>
          <w:marTop w:val="134"/>
          <w:marBottom w:val="0"/>
          <w:divBdr>
            <w:top w:val="none" w:sz="0" w:space="0" w:color="auto"/>
            <w:left w:val="none" w:sz="0" w:space="0" w:color="auto"/>
            <w:bottom w:val="none" w:sz="0" w:space="0" w:color="auto"/>
            <w:right w:val="none" w:sz="0" w:space="0" w:color="auto"/>
          </w:divBdr>
        </w:div>
        <w:div w:id="649941079">
          <w:marLeft w:val="965"/>
          <w:marRight w:val="0"/>
          <w:marTop w:val="134"/>
          <w:marBottom w:val="0"/>
          <w:divBdr>
            <w:top w:val="none" w:sz="0" w:space="0" w:color="auto"/>
            <w:left w:val="none" w:sz="0" w:space="0" w:color="auto"/>
            <w:bottom w:val="none" w:sz="0" w:space="0" w:color="auto"/>
            <w:right w:val="none" w:sz="0" w:space="0" w:color="auto"/>
          </w:divBdr>
        </w:div>
        <w:div w:id="696930306">
          <w:marLeft w:val="965"/>
          <w:marRight w:val="0"/>
          <w:marTop w:val="134"/>
          <w:marBottom w:val="0"/>
          <w:divBdr>
            <w:top w:val="none" w:sz="0" w:space="0" w:color="auto"/>
            <w:left w:val="none" w:sz="0" w:space="0" w:color="auto"/>
            <w:bottom w:val="none" w:sz="0" w:space="0" w:color="auto"/>
            <w:right w:val="none" w:sz="0" w:space="0" w:color="auto"/>
          </w:divBdr>
        </w:div>
        <w:div w:id="1783454176">
          <w:marLeft w:val="965"/>
          <w:marRight w:val="0"/>
          <w:marTop w:val="134"/>
          <w:marBottom w:val="0"/>
          <w:divBdr>
            <w:top w:val="none" w:sz="0" w:space="0" w:color="auto"/>
            <w:left w:val="none" w:sz="0" w:space="0" w:color="auto"/>
            <w:bottom w:val="none" w:sz="0" w:space="0" w:color="auto"/>
            <w:right w:val="none" w:sz="0" w:space="0" w:color="auto"/>
          </w:divBdr>
        </w:div>
        <w:div w:id="110055160">
          <w:marLeft w:val="965"/>
          <w:marRight w:val="0"/>
          <w:marTop w:val="134"/>
          <w:marBottom w:val="0"/>
          <w:divBdr>
            <w:top w:val="none" w:sz="0" w:space="0" w:color="auto"/>
            <w:left w:val="none" w:sz="0" w:space="0" w:color="auto"/>
            <w:bottom w:val="none" w:sz="0" w:space="0" w:color="auto"/>
            <w:right w:val="none" w:sz="0" w:space="0" w:color="auto"/>
          </w:divBdr>
        </w:div>
        <w:div w:id="1616864211">
          <w:marLeft w:val="965"/>
          <w:marRight w:val="0"/>
          <w:marTop w:val="134"/>
          <w:marBottom w:val="0"/>
          <w:divBdr>
            <w:top w:val="none" w:sz="0" w:space="0" w:color="auto"/>
            <w:left w:val="none" w:sz="0" w:space="0" w:color="auto"/>
            <w:bottom w:val="none" w:sz="0" w:space="0" w:color="auto"/>
            <w:right w:val="none" w:sz="0" w:space="0" w:color="auto"/>
          </w:divBdr>
        </w:div>
        <w:div w:id="1939216280">
          <w:marLeft w:val="965"/>
          <w:marRight w:val="0"/>
          <w:marTop w:val="134"/>
          <w:marBottom w:val="0"/>
          <w:divBdr>
            <w:top w:val="none" w:sz="0" w:space="0" w:color="auto"/>
            <w:left w:val="none" w:sz="0" w:space="0" w:color="auto"/>
            <w:bottom w:val="none" w:sz="0" w:space="0" w:color="auto"/>
            <w:right w:val="none" w:sz="0" w:space="0" w:color="auto"/>
          </w:divBdr>
        </w:div>
        <w:div w:id="1053771855">
          <w:marLeft w:val="547"/>
          <w:marRight w:val="0"/>
          <w:marTop w:val="154"/>
          <w:marBottom w:val="0"/>
          <w:divBdr>
            <w:top w:val="none" w:sz="0" w:space="0" w:color="auto"/>
            <w:left w:val="none" w:sz="0" w:space="0" w:color="auto"/>
            <w:bottom w:val="none" w:sz="0" w:space="0" w:color="auto"/>
            <w:right w:val="none" w:sz="0" w:space="0" w:color="auto"/>
          </w:divBdr>
        </w:div>
        <w:div w:id="233316733">
          <w:marLeft w:val="547"/>
          <w:marRight w:val="0"/>
          <w:marTop w:val="173"/>
          <w:marBottom w:val="0"/>
          <w:divBdr>
            <w:top w:val="none" w:sz="0" w:space="0" w:color="auto"/>
            <w:left w:val="none" w:sz="0" w:space="0" w:color="auto"/>
            <w:bottom w:val="none" w:sz="0" w:space="0" w:color="auto"/>
            <w:right w:val="none" w:sz="0" w:space="0" w:color="auto"/>
          </w:divBdr>
        </w:div>
        <w:div w:id="1507984994">
          <w:marLeft w:val="547"/>
          <w:marRight w:val="0"/>
          <w:marTop w:val="154"/>
          <w:marBottom w:val="0"/>
          <w:divBdr>
            <w:top w:val="none" w:sz="0" w:space="0" w:color="auto"/>
            <w:left w:val="none" w:sz="0" w:space="0" w:color="auto"/>
            <w:bottom w:val="none" w:sz="0" w:space="0" w:color="auto"/>
            <w:right w:val="none" w:sz="0" w:space="0" w:color="auto"/>
          </w:divBdr>
        </w:div>
        <w:div w:id="1732461295">
          <w:marLeft w:val="547"/>
          <w:marRight w:val="0"/>
          <w:marTop w:val="154"/>
          <w:marBottom w:val="0"/>
          <w:divBdr>
            <w:top w:val="none" w:sz="0" w:space="0" w:color="auto"/>
            <w:left w:val="none" w:sz="0" w:space="0" w:color="auto"/>
            <w:bottom w:val="none" w:sz="0" w:space="0" w:color="auto"/>
            <w:right w:val="none" w:sz="0" w:space="0" w:color="auto"/>
          </w:divBdr>
        </w:div>
        <w:div w:id="1850749629">
          <w:marLeft w:val="547"/>
          <w:marRight w:val="0"/>
          <w:marTop w:val="154"/>
          <w:marBottom w:val="0"/>
          <w:divBdr>
            <w:top w:val="none" w:sz="0" w:space="0" w:color="auto"/>
            <w:left w:val="none" w:sz="0" w:space="0" w:color="auto"/>
            <w:bottom w:val="none" w:sz="0" w:space="0" w:color="auto"/>
            <w:right w:val="none" w:sz="0" w:space="0" w:color="auto"/>
          </w:divBdr>
        </w:div>
        <w:div w:id="600577176">
          <w:marLeft w:val="547"/>
          <w:marRight w:val="0"/>
          <w:marTop w:val="154"/>
          <w:marBottom w:val="0"/>
          <w:divBdr>
            <w:top w:val="none" w:sz="0" w:space="0" w:color="auto"/>
            <w:left w:val="none" w:sz="0" w:space="0" w:color="auto"/>
            <w:bottom w:val="none" w:sz="0" w:space="0" w:color="auto"/>
            <w:right w:val="none" w:sz="0" w:space="0" w:color="auto"/>
          </w:divBdr>
        </w:div>
        <w:div w:id="129985436">
          <w:marLeft w:val="547"/>
          <w:marRight w:val="0"/>
          <w:marTop w:val="154"/>
          <w:marBottom w:val="0"/>
          <w:divBdr>
            <w:top w:val="none" w:sz="0" w:space="0" w:color="auto"/>
            <w:left w:val="none" w:sz="0" w:space="0" w:color="auto"/>
            <w:bottom w:val="none" w:sz="0" w:space="0" w:color="auto"/>
            <w:right w:val="none" w:sz="0" w:space="0" w:color="auto"/>
          </w:divBdr>
        </w:div>
        <w:div w:id="1890651571">
          <w:marLeft w:val="547"/>
          <w:marRight w:val="0"/>
          <w:marTop w:val="154"/>
          <w:marBottom w:val="0"/>
          <w:divBdr>
            <w:top w:val="none" w:sz="0" w:space="0" w:color="auto"/>
            <w:left w:val="none" w:sz="0" w:space="0" w:color="auto"/>
            <w:bottom w:val="none" w:sz="0" w:space="0" w:color="auto"/>
            <w:right w:val="none" w:sz="0" w:space="0" w:color="auto"/>
          </w:divBdr>
        </w:div>
        <w:div w:id="269747954">
          <w:marLeft w:val="547"/>
          <w:marRight w:val="0"/>
          <w:marTop w:val="115"/>
          <w:marBottom w:val="0"/>
          <w:divBdr>
            <w:top w:val="none" w:sz="0" w:space="0" w:color="auto"/>
            <w:left w:val="none" w:sz="0" w:space="0" w:color="auto"/>
            <w:bottom w:val="none" w:sz="0" w:space="0" w:color="auto"/>
            <w:right w:val="none" w:sz="0" w:space="0" w:color="auto"/>
          </w:divBdr>
        </w:div>
        <w:div w:id="1005673488">
          <w:marLeft w:val="547"/>
          <w:marRight w:val="0"/>
          <w:marTop w:val="154"/>
          <w:marBottom w:val="0"/>
          <w:divBdr>
            <w:top w:val="none" w:sz="0" w:space="0" w:color="auto"/>
            <w:left w:val="none" w:sz="0" w:space="0" w:color="auto"/>
            <w:bottom w:val="none" w:sz="0" w:space="0" w:color="auto"/>
            <w:right w:val="none" w:sz="0" w:space="0" w:color="auto"/>
          </w:divBdr>
        </w:div>
        <w:div w:id="1665087931">
          <w:marLeft w:val="547"/>
          <w:marRight w:val="0"/>
          <w:marTop w:val="154"/>
          <w:marBottom w:val="0"/>
          <w:divBdr>
            <w:top w:val="none" w:sz="0" w:space="0" w:color="auto"/>
            <w:left w:val="none" w:sz="0" w:space="0" w:color="auto"/>
            <w:bottom w:val="none" w:sz="0" w:space="0" w:color="auto"/>
            <w:right w:val="none" w:sz="0" w:space="0" w:color="auto"/>
          </w:divBdr>
        </w:div>
        <w:div w:id="1232230305">
          <w:marLeft w:val="547"/>
          <w:marRight w:val="0"/>
          <w:marTop w:val="154"/>
          <w:marBottom w:val="0"/>
          <w:divBdr>
            <w:top w:val="none" w:sz="0" w:space="0" w:color="auto"/>
            <w:left w:val="none" w:sz="0" w:space="0" w:color="auto"/>
            <w:bottom w:val="none" w:sz="0" w:space="0" w:color="auto"/>
            <w:right w:val="none" w:sz="0" w:space="0" w:color="auto"/>
          </w:divBdr>
        </w:div>
        <w:div w:id="1706519878">
          <w:marLeft w:val="547"/>
          <w:marRight w:val="0"/>
          <w:marTop w:val="154"/>
          <w:marBottom w:val="0"/>
          <w:divBdr>
            <w:top w:val="none" w:sz="0" w:space="0" w:color="auto"/>
            <w:left w:val="none" w:sz="0" w:space="0" w:color="auto"/>
            <w:bottom w:val="none" w:sz="0" w:space="0" w:color="auto"/>
            <w:right w:val="none" w:sz="0" w:space="0" w:color="auto"/>
          </w:divBdr>
        </w:div>
        <w:div w:id="1070233206">
          <w:marLeft w:val="547"/>
          <w:marRight w:val="0"/>
          <w:marTop w:val="154"/>
          <w:marBottom w:val="0"/>
          <w:divBdr>
            <w:top w:val="none" w:sz="0" w:space="0" w:color="auto"/>
            <w:left w:val="none" w:sz="0" w:space="0" w:color="auto"/>
            <w:bottom w:val="none" w:sz="0" w:space="0" w:color="auto"/>
            <w:right w:val="none" w:sz="0" w:space="0" w:color="auto"/>
          </w:divBdr>
        </w:div>
        <w:div w:id="908613144">
          <w:marLeft w:val="547"/>
          <w:marRight w:val="0"/>
          <w:marTop w:val="154"/>
          <w:marBottom w:val="0"/>
          <w:divBdr>
            <w:top w:val="none" w:sz="0" w:space="0" w:color="auto"/>
            <w:left w:val="none" w:sz="0" w:space="0" w:color="auto"/>
            <w:bottom w:val="none" w:sz="0" w:space="0" w:color="auto"/>
            <w:right w:val="none" w:sz="0" w:space="0" w:color="auto"/>
          </w:divBdr>
        </w:div>
        <w:div w:id="1981229934">
          <w:marLeft w:val="547"/>
          <w:marRight w:val="0"/>
          <w:marTop w:val="154"/>
          <w:marBottom w:val="0"/>
          <w:divBdr>
            <w:top w:val="none" w:sz="0" w:space="0" w:color="auto"/>
            <w:left w:val="none" w:sz="0" w:space="0" w:color="auto"/>
            <w:bottom w:val="none" w:sz="0" w:space="0" w:color="auto"/>
            <w:right w:val="none" w:sz="0" w:space="0" w:color="auto"/>
          </w:divBdr>
        </w:div>
        <w:div w:id="524288443">
          <w:marLeft w:val="547"/>
          <w:marRight w:val="0"/>
          <w:marTop w:val="154"/>
          <w:marBottom w:val="0"/>
          <w:divBdr>
            <w:top w:val="none" w:sz="0" w:space="0" w:color="auto"/>
            <w:left w:val="none" w:sz="0" w:space="0" w:color="auto"/>
            <w:bottom w:val="none" w:sz="0" w:space="0" w:color="auto"/>
            <w:right w:val="none" w:sz="0" w:space="0" w:color="auto"/>
          </w:divBdr>
        </w:div>
        <w:div w:id="1906640259">
          <w:marLeft w:val="547"/>
          <w:marRight w:val="0"/>
          <w:marTop w:val="154"/>
          <w:marBottom w:val="0"/>
          <w:divBdr>
            <w:top w:val="none" w:sz="0" w:space="0" w:color="auto"/>
            <w:left w:val="none" w:sz="0" w:space="0" w:color="auto"/>
            <w:bottom w:val="none" w:sz="0" w:space="0" w:color="auto"/>
            <w:right w:val="none" w:sz="0" w:space="0" w:color="auto"/>
          </w:divBdr>
        </w:div>
        <w:div w:id="2012029012">
          <w:marLeft w:val="965"/>
          <w:marRight w:val="0"/>
          <w:marTop w:val="211"/>
          <w:marBottom w:val="0"/>
          <w:divBdr>
            <w:top w:val="none" w:sz="0" w:space="0" w:color="auto"/>
            <w:left w:val="none" w:sz="0" w:space="0" w:color="auto"/>
            <w:bottom w:val="none" w:sz="0" w:space="0" w:color="auto"/>
            <w:right w:val="none" w:sz="0" w:space="0" w:color="auto"/>
          </w:divBdr>
        </w:div>
        <w:div w:id="461190906">
          <w:marLeft w:val="965"/>
          <w:marRight w:val="0"/>
          <w:marTop w:val="154"/>
          <w:marBottom w:val="0"/>
          <w:divBdr>
            <w:top w:val="none" w:sz="0" w:space="0" w:color="auto"/>
            <w:left w:val="none" w:sz="0" w:space="0" w:color="auto"/>
            <w:bottom w:val="none" w:sz="0" w:space="0" w:color="auto"/>
            <w:right w:val="none" w:sz="0" w:space="0" w:color="auto"/>
          </w:divBdr>
        </w:div>
        <w:div w:id="485822543">
          <w:marLeft w:val="965"/>
          <w:marRight w:val="0"/>
          <w:marTop w:val="154"/>
          <w:marBottom w:val="0"/>
          <w:divBdr>
            <w:top w:val="none" w:sz="0" w:space="0" w:color="auto"/>
            <w:left w:val="none" w:sz="0" w:space="0" w:color="auto"/>
            <w:bottom w:val="none" w:sz="0" w:space="0" w:color="auto"/>
            <w:right w:val="none" w:sz="0" w:space="0" w:color="auto"/>
          </w:divBdr>
        </w:div>
        <w:div w:id="1296596675">
          <w:marLeft w:val="547"/>
          <w:marRight w:val="0"/>
          <w:marTop w:val="154"/>
          <w:marBottom w:val="0"/>
          <w:divBdr>
            <w:top w:val="none" w:sz="0" w:space="0" w:color="auto"/>
            <w:left w:val="none" w:sz="0" w:space="0" w:color="auto"/>
            <w:bottom w:val="none" w:sz="0" w:space="0" w:color="auto"/>
            <w:right w:val="none" w:sz="0" w:space="0" w:color="auto"/>
          </w:divBdr>
        </w:div>
        <w:div w:id="1026324249">
          <w:marLeft w:val="965"/>
          <w:marRight w:val="0"/>
          <w:marTop w:val="259"/>
          <w:marBottom w:val="0"/>
          <w:divBdr>
            <w:top w:val="none" w:sz="0" w:space="0" w:color="auto"/>
            <w:left w:val="none" w:sz="0" w:space="0" w:color="auto"/>
            <w:bottom w:val="none" w:sz="0" w:space="0" w:color="auto"/>
            <w:right w:val="none" w:sz="0" w:space="0" w:color="auto"/>
          </w:divBdr>
        </w:div>
        <w:div w:id="2031486159">
          <w:marLeft w:val="965"/>
          <w:marRight w:val="0"/>
          <w:marTop w:val="154"/>
          <w:marBottom w:val="0"/>
          <w:divBdr>
            <w:top w:val="none" w:sz="0" w:space="0" w:color="auto"/>
            <w:left w:val="none" w:sz="0" w:space="0" w:color="auto"/>
            <w:bottom w:val="none" w:sz="0" w:space="0" w:color="auto"/>
            <w:right w:val="none" w:sz="0" w:space="0" w:color="auto"/>
          </w:divBdr>
        </w:div>
        <w:div w:id="106777612">
          <w:marLeft w:val="965"/>
          <w:marRight w:val="0"/>
          <w:marTop w:val="154"/>
          <w:marBottom w:val="0"/>
          <w:divBdr>
            <w:top w:val="none" w:sz="0" w:space="0" w:color="auto"/>
            <w:left w:val="none" w:sz="0" w:space="0" w:color="auto"/>
            <w:bottom w:val="none" w:sz="0" w:space="0" w:color="auto"/>
            <w:right w:val="none" w:sz="0" w:space="0" w:color="auto"/>
          </w:divBdr>
        </w:div>
        <w:div w:id="546159">
          <w:marLeft w:val="965"/>
          <w:marRight w:val="0"/>
          <w:marTop w:val="154"/>
          <w:marBottom w:val="0"/>
          <w:divBdr>
            <w:top w:val="none" w:sz="0" w:space="0" w:color="auto"/>
            <w:left w:val="none" w:sz="0" w:space="0" w:color="auto"/>
            <w:bottom w:val="none" w:sz="0" w:space="0" w:color="auto"/>
            <w:right w:val="none" w:sz="0" w:space="0" w:color="auto"/>
          </w:divBdr>
        </w:div>
        <w:div w:id="678435564">
          <w:marLeft w:val="965"/>
          <w:marRight w:val="0"/>
          <w:marTop w:val="154"/>
          <w:marBottom w:val="0"/>
          <w:divBdr>
            <w:top w:val="none" w:sz="0" w:space="0" w:color="auto"/>
            <w:left w:val="none" w:sz="0" w:space="0" w:color="auto"/>
            <w:bottom w:val="none" w:sz="0" w:space="0" w:color="auto"/>
            <w:right w:val="none" w:sz="0" w:space="0" w:color="auto"/>
          </w:divBdr>
        </w:div>
        <w:div w:id="1874733299">
          <w:marLeft w:val="965"/>
          <w:marRight w:val="0"/>
          <w:marTop w:val="154"/>
          <w:marBottom w:val="0"/>
          <w:divBdr>
            <w:top w:val="none" w:sz="0" w:space="0" w:color="auto"/>
            <w:left w:val="none" w:sz="0" w:space="0" w:color="auto"/>
            <w:bottom w:val="none" w:sz="0" w:space="0" w:color="auto"/>
            <w:right w:val="none" w:sz="0" w:space="0" w:color="auto"/>
          </w:divBdr>
        </w:div>
        <w:div w:id="295066110">
          <w:marLeft w:val="965"/>
          <w:marRight w:val="0"/>
          <w:marTop w:val="154"/>
          <w:marBottom w:val="0"/>
          <w:divBdr>
            <w:top w:val="none" w:sz="0" w:space="0" w:color="auto"/>
            <w:left w:val="none" w:sz="0" w:space="0" w:color="auto"/>
            <w:bottom w:val="none" w:sz="0" w:space="0" w:color="auto"/>
            <w:right w:val="none" w:sz="0" w:space="0" w:color="auto"/>
          </w:divBdr>
        </w:div>
        <w:div w:id="189994781">
          <w:marLeft w:val="547"/>
          <w:marRight w:val="0"/>
          <w:marTop w:val="154"/>
          <w:marBottom w:val="0"/>
          <w:divBdr>
            <w:top w:val="none" w:sz="0" w:space="0" w:color="auto"/>
            <w:left w:val="none" w:sz="0" w:space="0" w:color="auto"/>
            <w:bottom w:val="none" w:sz="0" w:space="0" w:color="auto"/>
            <w:right w:val="none" w:sz="0" w:space="0" w:color="auto"/>
          </w:divBdr>
        </w:div>
        <w:div w:id="1058165497">
          <w:marLeft w:val="965"/>
          <w:marRight w:val="0"/>
          <w:marTop w:val="259"/>
          <w:marBottom w:val="0"/>
          <w:divBdr>
            <w:top w:val="none" w:sz="0" w:space="0" w:color="auto"/>
            <w:left w:val="none" w:sz="0" w:space="0" w:color="auto"/>
            <w:bottom w:val="none" w:sz="0" w:space="0" w:color="auto"/>
            <w:right w:val="none" w:sz="0" w:space="0" w:color="auto"/>
          </w:divBdr>
        </w:div>
        <w:div w:id="1171022974">
          <w:marLeft w:val="965"/>
          <w:marRight w:val="0"/>
          <w:marTop w:val="154"/>
          <w:marBottom w:val="0"/>
          <w:divBdr>
            <w:top w:val="none" w:sz="0" w:space="0" w:color="auto"/>
            <w:left w:val="none" w:sz="0" w:space="0" w:color="auto"/>
            <w:bottom w:val="none" w:sz="0" w:space="0" w:color="auto"/>
            <w:right w:val="none" w:sz="0" w:space="0" w:color="auto"/>
          </w:divBdr>
        </w:div>
        <w:div w:id="1437822664">
          <w:marLeft w:val="965"/>
          <w:marRight w:val="0"/>
          <w:marTop w:val="154"/>
          <w:marBottom w:val="0"/>
          <w:divBdr>
            <w:top w:val="none" w:sz="0" w:space="0" w:color="auto"/>
            <w:left w:val="none" w:sz="0" w:space="0" w:color="auto"/>
            <w:bottom w:val="none" w:sz="0" w:space="0" w:color="auto"/>
            <w:right w:val="none" w:sz="0" w:space="0" w:color="auto"/>
          </w:divBdr>
        </w:div>
        <w:div w:id="94836936">
          <w:marLeft w:val="965"/>
          <w:marRight w:val="0"/>
          <w:marTop w:val="154"/>
          <w:marBottom w:val="0"/>
          <w:divBdr>
            <w:top w:val="none" w:sz="0" w:space="0" w:color="auto"/>
            <w:left w:val="none" w:sz="0" w:space="0" w:color="auto"/>
            <w:bottom w:val="none" w:sz="0" w:space="0" w:color="auto"/>
            <w:right w:val="none" w:sz="0" w:space="0" w:color="auto"/>
          </w:divBdr>
        </w:div>
        <w:div w:id="1259682522">
          <w:marLeft w:val="965"/>
          <w:marRight w:val="0"/>
          <w:marTop w:val="154"/>
          <w:marBottom w:val="0"/>
          <w:divBdr>
            <w:top w:val="none" w:sz="0" w:space="0" w:color="auto"/>
            <w:left w:val="none" w:sz="0" w:space="0" w:color="auto"/>
            <w:bottom w:val="none" w:sz="0" w:space="0" w:color="auto"/>
            <w:right w:val="none" w:sz="0" w:space="0" w:color="auto"/>
          </w:divBdr>
        </w:div>
        <w:div w:id="1047680544">
          <w:marLeft w:val="547"/>
          <w:marRight w:val="0"/>
          <w:marTop w:val="154"/>
          <w:marBottom w:val="0"/>
          <w:divBdr>
            <w:top w:val="none" w:sz="0" w:space="0" w:color="auto"/>
            <w:left w:val="none" w:sz="0" w:space="0" w:color="auto"/>
            <w:bottom w:val="none" w:sz="0" w:space="0" w:color="auto"/>
            <w:right w:val="none" w:sz="0" w:space="0" w:color="auto"/>
          </w:divBdr>
        </w:div>
        <w:div w:id="707150004">
          <w:marLeft w:val="547"/>
          <w:marRight w:val="0"/>
          <w:marTop w:val="154"/>
          <w:marBottom w:val="0"/>
          <w:divBdr>
            <w:top w:val="none" w:sz="0" w:space="0" w:color="auto"/>
            <w:left w:val="none" w:sz="0" w:space="0" w:color="auto"/>
            <w:bottom w:val="none" w:sz="0" w:space="0" w:color="auto"/>
            <w:right w:val="none" w:sz="0" w:space="0" w:color="auto"/>
          </w:divBdr>
        </w:div>
        <w:div w:id="1738894830">
          <w:marLeft w:val="547"/>
          <w:marRight w:val="0"/>
          <w:marTop w:val="154"/>
          <w:marBottom w:val="0"/>
          <w:divBdr>
            <w:top w:val="none" w:sz="0" w:space="0" w:color="auto"/>
            <w:left w:val="none" w:sz="0" w:space="0" w:color="auto"/>
            <w:bottom w:val="none" w:sz="0" w:space="0" w:color="auto"/>
            <w:right w:val="none" w:sz="0" w:space="0" w:color="auto"/>
          </w:divBdr>
        </w:div>
        <w:div w:id="1941526479">
          <w:marLeft w:val="547"/>
          <w:marRight w:val="0"/>
          <w:marTop w:val="154"/>
          <w:marBottom w:val="0"/>
          <w:divBdr>
            <w:top w:val="none" w:sz="0" w:space="0" w:color="auto"/>
            <w:left w:val="none" w:sz="0" w:space="0" w:color="auto"/>
            <w:bottom w:val="none" w:sz="0" w:space="0" w:color="auto"/>
            <w:right w:val="none" w:sz="0" w:space="0" w:color="auto"/>
          </w:divBdr>
        </w:div>
        <w:div w:id="1305700201">
          <w:marLeft w:val="547"/>
          <w:marRight w:val="0"/>
          <w:marTop w:val="230"/>
          <w:marBottom w:val="0"/>
          <w:divBdr>
            <w:top w:val="none" w:sz="0" w:space="0" w:color="auto"/>
            <w:left w:val="none" w:sz="0" w:space="0" w:color="auto"/>
            <w:bottom w:val="none" w:sz="0" w:space="0" w:color="auto"/>
            <w:right w:val="none" w:sz="0" w:space="0" w:color="auto"/>
          </w:divBdr>
        </w:div>
        <w:div w:id="1035740034">
          <w:marLeft w:val="547"/>
          <w:marRight w:val="0"/>
          <w:marTop w:val="230"/>
          <w:marBottom w:val="0"/>
          <w:divBdr>
            <w:top w:val="none" w:sz="0" w:space="0" w:color="auto"/>
            <w:left w:val="none" w:sz="0" w:space="0" w:color="auto"/>
            <w:bottom w:val="none" w:sz="0" w:space="0" w:color="auto"/>
            <w:right w:val="none" w:sz="0" w:space="0" w:color="auto"/>
          </w:divBdr>
        </w:div>
        <w:div w:id="1230657625">
          <w:marLeft w:val="547"/>
          <w:marRight w:val="0"/>
          <w:marTop w:val="230"/>
          <w:marBottom w:val="0"/>
          <w:divBdr>
            <w:top w:val="none" w:sz="0" w:space="0" w:color="auto"/>
            <w:left w:val="none" w:sz="0" w:space="0" w:color="auto"/>
            <w:bottom w:val="none" w:sz="0" w:space="0" w:color="auto"/>
            <w:right w:val="none" w:sz="0" w:space="0" w:color="auto"/>
          </w:divBdr>
        </w:div>
        <w:div w:id="1643541049">
          <w:marLeft w:val="547"/>
          <w:marRight w:val="0"/>
          <w:marTop w:val="230"/>
          <w:marBottom w:val="0"/>
          <w:divBdr>
            <w:top w:val="none" w:sz="0" w:space="0" w:color="auto"/>
            <w:left w:val="none" w:sz="0" w:space="0" w:color="auto"/>
            <w:bottom w:val="none" w:sz="0" w:space="0" w:color="auto"/>
            <w:right w:val="none" w:sz="0" w:space="0" w:color="auto"/>
          </w:divBdr>
        </w:div>
        <w:div w:id="437026087">
          <w:marLeft w:val="547"/>
          <w:marRight w:val="0"/>
          <w:marTop w:val="230"/>
          <w:marBottom w:val="0"/>
          <w:divBdr>
            <w:top w:val="none" w:sz="0" w:space="0" w:color="auto"/>
            <w:left w:val="none" w:sz="0" w:space="0" w:color="auto"/>
            <w:bottom w:val="none" w:sz="0" w:space="0" w:color="auto"/>
            <w:right w:val="none" w:sz="0" w:space="0" w:color="auto"/>
          </w:divBdr>
        </w:div>
        <w:div w:id="1858228344">
          <w:marLeft w:val="547"/>
          <w:marRight w:val="0"/>
          <w:marTop w:val="230"/>
          <w:marBottom w:val="0"/>
          <w:divBdr>
            <w:top w:val="none" w:sz="0" w:space="0" w:color="auto"/>
            <w:left w:val="none" w:sz="0" w:space="0" w:color="auto"/>
            <w:bottom w:val="none" w:sz="0" w:space="0" w:color="auto"/>
            <w:right w:val="none" w:sz="0" w:space="0" w:color="auto"/>
          </w:divBdr>
        </w:div>
        <w:div w:id="578910422">
          <w:marLeft w:val="547"/>
          <w:marRight w:val="0"/>
          <w:marTop w:val="230"/>
          <w:marBottom w:val="0"/>
          <w:divBdr>
            <w:top w:val="none" w:sz="0" w:space="0" w:color="auto"/>
            <w:left w:val="none" w:sz="0" w:space="0" w:color="auto"/>
            <w:bottom w:val="none" w:sz="0" w:space="0" w:color="auto"/>
            <w:right w:val="none" w:sz="0" w:space="0" w:color="auto"/>
          </w:divBdr>
        </w:div>
        <w:div w:id="1512450526">
          <w:marLeft w:val="547"/>
          <w:marRight w:val="0"/>
          <w:marTop w:val="230"/>
          <w:marBottom w:val="0"/>
          <w:divBdr>
            <w:top w:val="none" w:sz="0" w:space="0" w:color="auto"/>
            <w:left w:val="none" w:sz="0" w:space="0" w:color="auto"/>
            <w:bottom w:val="none" w:sz="0" w:space="0" w:color="auto"/>
            <w:right w:val="none" w:sz="0" w:space="0" w:color="auto"/>
          </w:divBdr>
        </w:div>
        <w:div w:id="1095705865">
          <w:marLeft w:val="547"/>
          <w:marRight w:val="0"/>
          <w:marTop w:val="230"/>
          <w:marBottom w:val="0"/>
          <w:divBdr>
            <w:top w:val="none" w:sz="0" w:space="0" w:color="auto"/>
            <w:left w:val="none" w:sz="0" w:space="0" w:color="auto"/>
            <w:bottom w:val="none" w:sz="0" w:space="0" w:color="auto"/>
            <w:right w:val="none" w:sz="0" w:space="0" w:color="auto"/>
          </w:divBdr>
        </w:div>
        <w:div w:id="1795826188">
          <w:marLeft w:val="547"/>
          <w:marRight w:val="0"/>
          <w:marTop w:val="154"/>
          <w:marBottom w:val="0"/>
          <w:divBdr>
            <w:top w:val="none" w:sz="0" w:space="0" w:color="auto"/>
            <w:left w:val="none" w:sz="0" w:space="0" w:color="auto"/>
            <w:bottom w:val="none" w:sz="0" w:space="0" w:color="auto"/>
            <w:right w:val="none" w:sz="0" w:space="0" w:color="auto"/>
          </w:divBdr>
        </w:div>
        <w:div w:id="1139033305">
          <w:marLeft w:val="547"/>
          <w:marRight w:val="0"/>
          <w:marTop w:val="154"/>
          <w:marBottom w:val="0"/>
          <w:divBdr>
            <w:top w:val="none" w:sz="0" w:space="0" w:color="auto"/>
            <w:left w:val="none" w:sz="0" w:space="0" w:color="auto"/>
            <w:bottom w:val="none" w:sz="0" w:space="0" w:color="auto"/>
            <w:right w:val="none" w:sz="0" w:space="0" w:color="auto"/>
          </w:divBdr>
        </w:div>
        <w:div w:id="1122579493">
          <w:marLeft w:val="547"/>
          <w:marRight w:val="0"/>
          <w:marTop w:val="154"/>
          <w:marBottom w:val="0"/>
          <w:divBdr>
            <w:top w:val="none" w:sz="0" w:space="0" w:color="auto"/>
            <w:left w:val="none" w:sz="0" w:space="0" w:color="auto"/>
            <w:bottom w:val="none" w:sz="0" w:space="0" w:color="auto"/>
            <w:right w:val="none" w:sz="0" w:space="0" w:color="auto"/>
          </w:divBdr>
        </w:div>
        <w:div w:id="306515286">
          <w:marLeft w:val="547"/>
          <w:marRight w:val="0"/>
          <w:marTop w:val="154"/>
          <w:marBottom w:val="0"/>
          <w:divBdr>
            <w:top w:val="none" w:sz="0" w:space="0" w:color="auto"/>
            <w:left w:val="none" w:sz="0" w:space="0" w:color="auto"/>
            <w:bottom w:val="none" w:sz="0" w:space="0" w:color="auto"/>
            <w:right w:val="none" w:sz="0" w:space="0" w:color="auto"/>
          </w:divBdr>
        </w:div>
        <w:div w:id="690496130">
          <w:marLeft w:val="547"/>
          <w:marRight w:val="0"/>
          <w:marTop w:val="154"/>
          <w:marBottom w:val="0"/>
          <w:divBdr>
            <w:top w:val="none" w:sz="0" w:space="0" w:color="auto"/>
            <w:left w:val="none" w:sz="0" w:space="0" w:color="auto"/>
            <w:bottom w:val="none" w:sz="0" w:space="0" w:color="auto"/>
            <w:right w:val="none" w:sz="0" w:space="0" w:color="auto"/>
          </w:divBdr>
        </w:div>
        <w:div w:id="1480537943">
          <w:marLeft w:val="547"/>
          <w:marRight w:val="0"/>
          <w:marTop w:val="154"/>
          <w:marBottom w:val="0"/>
          <w:divBdr>
            <w:top w:val="none" w:sz="0" w:space="0" w:color="auto"/>
            <w:left w:val="none" w:sz="0" w:space="0" w:color="auto"/>
            <w:bottom w:val="none" w:sz="0" w:space="0" w:color="auto"/>
            <w:right w:val="none" w:sz="0" w:space="0" w:color="auto"/>
          </w:divBdr>
        </w:div>
        <w:div w:id="771362848">
          <w:marLeft w:val="547"/>
          <w:marRight w:val="0"/>
          <w:marTop w:val="154"/>
          <w:marBottom w:val="0"/>
          <w:divBdr>
            <w:top w:val="none" w:sz="0" w:space="0" w:color="auto"/>
            <w:left w:val="none" w:sz="0" w:space="0" w:color="auto"/>
            <w:bottom w:val="none" w:sz="0" w:space="0" w:color="auto"/>
            <w:right w:val="none" w:sz="0" w:space="0" w:color="auto"/>
          </w:divBdr>
        </w:div>
      </w:divsChild>
    </w:div>
    <w:div w:id="891624700">
      <w:bodyDiv w:val="1"/>
      <w:marLeft w:val="0"/>
      <w:marRight w:val="0"/>
      <w:marTop w:val="0"/>
      <w:marBottom w:val="0"/>
      <w:divBdr>
        <w:top w:val="none" w:sz="0" w:space="0" w:color="auto"/>
        <w:left w:val="none" w:sz="0" w:space="0" w:color="auto"/>
        <w:bottom w:val="none" w:sz="0" w:space="0" w:color="auto"/>
        <w:right w:val="none" w:sz="0" w:space="0" w:color="auto"/>
      </w:divBdr>
      <w:divsChild>
        <w:div w:id="1503930902">
          <w:marLeft w:val="547"/>
          <w:marRight w:val="0"/>
          <w:marTop w:val="154"/>
          <w:marBottom w:val="0"/>
          <w:divBdr>
            <w:top w:val="none" w:sz="0" w:space="0" w:color="auto"/>
            <w:left w:val="none" w:sz="0" w:space="0" w:color="auto"/>
            <w:bottom w:val="none" w:sz="0" w:space="0" w:color="auto"/>
            <w:right w:val="none" w:sz="0" w:space="0" w:color="auto"/>
          </w:divBdr>
        </w:div>
      </w:divsChild>
    </w:div>
    <w:div w:id="927274414">
      <w:bodyDiv w:val="1"/>
      <w:marLeft w:val="0"/>
      <w:marRight w:val="0"/>
      <w:marTop w:val="0"/>
      <w:marBottom w:val="0"/>
      <w:divBdr>
        <w:top w:val="none" w:sz="0" w:space="0" w:color="auto"/>
        <w:left w:val="none" w:sz="0" w:space="0" w:color="auto"/>
        <w:bottom w:val="none" w:sz="0" w:space="0" w:color="auto"/>
        <w:right w:val="none" w:sz="0" w:space="0" w:color="auto"/>
      </w:divBdr>
      <w:divsChild>
        <w:div w:id="796601455">
          <w:marLeft w:val="547"/>
          <w:marRight w:val="0"/>
          <w:marTop w:val="154"/>
          <w:marBottom w:val="0"/>
          <w:divBdr>
            <w:top w:val="none" w:sz="0" w:space="0" w:color="auto"/>
            <w:left w:val="none" w:sz="0" w:space="0" w:color="auto"/>
            <w:bottom w:val="none" w:sz="0" w:space="0" w:color="auto"/>
            <w:right w:val="none" w:sz="0" w:space="0" w:color="auto"/>
          </w:divBdr>
        </w:div>
      </w:divsChild>
    </w:div>
    <w:div w:id="934630757">
      <w:bodyDiv w:val="1"/>
      <w:marLeft w:val="0"/>
      <w:marRight w:val="0"/>
      <w:marTop w:val="0"/>
      <w:marBottom w:val="0"/>
      <w:divBdr>
        <w:top w:val="none" w:sz="0" w:space="0" w:color="auto"/>
        <w:left w:val="none" w:sz="0" w:space="0" w:color="auto"/>
        <w:bottom w:val="none" w:sz="0" w:space="0" w:color="auto"/>
        <w:right w:val="none" w:sz="0" w:space="0" w:color="auto"/>
      </w:divBdr>
      <w:divsChild>
        <w:div w:id="787090601">
          <w:marLeft w:val="547"/>
          <w:marRight w:val="0"/>
          <w:marTop w:val="288"/>
          <w:marBottom w:val="0"/>
          <w:divBdr>
            <w:top w:val="none" w:sz="0" w:space="0" w:color="auto"/>
            <w:left w:val="none" w:sz="0" w:space="0" w:color="auto"/>
            <w:bottom w:val="none" w:sz="0" w:space="0" w:color="auto"/>
            <w:right w:val="none" w:sz="0" w:space="0" w:color="auto"/>
          </w:divBdr>
        </w:div>
        <w:div w:id="1155148677">
          <w:marLeft w:val="547"/>
          <w:marRight w:val="0"/>
          <w:marTop w:val="154"/>
          <w:marBottom w:val="0"/>
          <w:divBdr>
            <w:top w:val="none" w:sz="0" w:space="0" w:color="auto"/>
            <w:left w:val="none" w:sz="0" w:space="0" w:color="auto"/>
            <w:bottom w:val="none" w:sz="0" w:space="0" w:color="auto"/>
            <w:right w:val="none" w:sz="0" w:space="0" w:color="auto"/>
          </w:divBdr>
        </w:div>
        <w:div w:id="851803406">
          <w:marLeft w:val="547"/>
          <w:marRight w:val="0"/>
          <w:marTop w:val="115"/>
          <w:marBottom w:val="0"/>
          <w:divBdr>
            <w:top w:val="none" w:sz="0" w:space="0" w:color="auto"/>
            <w:left w:val="none" w:sz="0" w:space="0" w:color="auto"/>
            <w:bottom w:val="none" w:sz="0" w:space="0" w:color="auto"/>
            <w:right w:val="none" w:sz="0" w:space="0" w:color="auto"/>
          </w:divBdr>
        </w:div>
        <w:div w:id="500438369">
          <w:marLeft w:val="547"/>
          <w:marRight w:val="0"/>
          <w:marTop w:val="115"/>
          <w:marBottom w:val="0"/>
          <w:divBdr>
            <w:top w:val="none" w:sz="0" w:space="0" w:color="auto"/>
            <w:left w:val="none" w:sz="0" w:space="0" w:color="auto"/>
            <w:bottom w:val="none" w:sz="0" w:space="0" w:color="auto"/>
            <w:right w:val="none" w:sz="0" w:space="0" w:color="auto"/>
          </w:divBdr>
        </w:div>
        <w:div w:id="1077677703">
          <w:marLeft w:val="547"/>
          <w:marRight w:val="0"/>
          <w:marTop w:val="154"/>
          <w:marBottom w:val="0"/>
          <w:divBdr>
            <w:top w:val="none" w:sz="0" w:space="0" w:color="auto"/>
            <w:left w:val="none" w:sz="0" w:space="0" w:color="auto"/>
            <w:bottom w:val="none" w:sz="0" w:space="0" w:color="auto"/>
            <w:right w:val="none" w:sz="0" w:space="0" w:color="auto"/>
          </w:divBdr>
        </w:div>
        <w:div w:id="1166483176">
          <w:marLeft w:val="547"/>
          <w:marRight w:val="0"/>
          <w:marTop w:val="154"/>
          <w:marBottom w:val="0"/>
          <w:divBdr>
            <w:top w:val="none" w:sz="0" w:space="0" w:color="auto"/>
            <w:left w:val="none" w:sz="0" w:space="0" w:color="auto"/>
            <w:bottom w:val="none" w:sz="0" w:space="0" w:color="auto"/>
            <w:right w:val="none" w:sz="0" w:space="0" w:color="auto"/>
          </w:divBdr>
        </w:div>
        <w:div w:id="317609577">
          <w:marLeft w:val="547"/>
          <w:marRight w:val="0"/>
          <w:marTop w:val="101"/>
          <w:marBottom w:val="0"/>
          <w:divBdr>
            <w:top w:val="none" w:sz="0" w:space="0" w:color="auto"/>
            <w:left w:val="none" w:sz="0" w:space="0" w:color="auto"/>
            <w:bottom w:val="none" w:sz="0" w:space="0" w:color="auto"/>
            <w:right w:val="none" w:sz="0" w:space="0" w:color="auto"/>
          </w:divBdr>
        </w:div>
        <w:div w:id="765926765">
          <w:marLeft w:val="547"/>
          <w:marRight w:val="0"/>
          <w:marTop w:val="101"/>
          <w:marBottom w:val="0"/>
          <w:divBdr>
            <w:top w:val="none" w:sz="0" w:space="0" w:color="auto"/>
            <w:left w:val="none" w:sz="0" w:space="0" w:color="auto"/>
            <w:bottom w:val="none" w:sz="0" w:space="0" w:color="auto"/>
            <w:right w:val="none" w:sz="0" w:space="0" w:color="auto"/>
          </w:divBdr>
        </w:div>
        <w:div w:id="1860502511">
          <w:marLeft w:val="547"/>
          <w:marRight w:val="0"/>
          <w:marTop w:val="101"/>
          <w:marBottom w:val="0"/>
          <w:divBdr>
            <w:top w:val="none" w:sz="0" w:space="0" w:color="auto"/>
            <w:left w:val="none" w:sz="0" w:space="0" w:color="auto"/>
            <w:bottom w:val="none" w:sz="0" w:space="0" w:color="auto"/>
            <w:right w:val="none" w:sz="0" w:space="0" w:color="auto"/>
          </w:divBdr>
        </w:div>
        <w:div w:id="1962150496">
          <w:marLeft w:val="547"/>
          <w:marRight w:val="0"/>
          <w:marTop w:val="101"/>
          <w:marBottom w:val="0"/>
          <w:divBdr>
            <w:top w:val="none" w:sz="0" w:space="0" w:color="auto"/>
            <w:left w:val="none" w:sz="0" w:space="0" w:color="auto"/>
            <w:bottom w:val="none" w:sz="0" w:space="0" w:color="auto"/>
            <w:right w:val="none" w:sz="0" w:space="0" w:color="auto"/>
          </w:divBdr>
        </w:div>
        <w:div w:id="484123177">
          <w:marLeft w:val="547"/>
          <w:marRight w:val="0"/>
          <w:marTop w:val="101"/>
          <w:marBottom w:val="0"/>
          <w:divBdr>
            <w:top w:val="none" w:sz="0" w:space="0" w:color="auto"/>
            <w:left w:val="none" w:sz="0" w:space="0" w:color="auto"/>
            <w:bottom w:val="none" w:sz="0" w:space="0" w:color="auto"/>
            <w:right w:val="none" w:sz="0" w:space="0" w:color="auto"/>
          </w:divBdr>
        </w:div>
        <w:div w:id="316570827">
          <w:marLeft w:val="547"/>
          <w:marRight w:val="0"/>
          <w:marTop w:val="163"/>
          <w:marBottom w:val="0"/>
          <w:divBdr>
            <w:top w:val="none" w:sz="0" w:space="0" w:color="auto"/>
            <w:left w:val="none" w:sz="0" w:space="0" w:color="auto"/>
            <w:bottom w:val="none" w:sz="0" w:space="0" w:color="auto"/>
            <w:right w:val="none" w:sz="0" w:space="0" w:color="auto"/>
          </w:divBdr>
        </w:div>
        <w:div w:id="1497110618">
          <w:marLeft w:val="547"/>
          <w:marRight w:val="0"/>
          <w:marTop w:val="154"/>
          <w:marBottom w:val="0"/>
          <w:divBdr>
            <w:top w:val="none" w:sz="0" w:space="0" w:color="auto"/>
            <w:left w:val="none" w:sz="0" w:space="0" w:color="auto"/>
            <w:bottom w:val="none" w:sz="0" w:space="0" w:color="auto"/>
            <w:right w:val="none" w:sz="0" w:space="0" w:color="auto"/>
          </w:divBdr>
        </w:div>
        <w:div w:id="855849616">
          <w:marLeft w:val="547"/>
          <w:marRight w:val="0"/>
          <w:marTop w:val="154"/>
          <w:marBottom w:val="0"/>
          <w:divBdr>
            <w:top w:val="none" w:sz="0" w:space="0" w:color="auto"/>
            <w:left w:val="none" w:sz="0" w:space="0" w:color="auto"/>
            <w:bottom w:val="none" w:sz="0" w:space="0" w:color="auto"/>
            <w:right w:val="none" w:sz="0" w:space="0" w:color="auto"/>
          </w:divBdr>
        </w:div>
        <w:div w:id="1161460479">
          <w:marLeft w:val="547"/>
          <w:marRight w:val="0"/>
          <w:marTop w:val="154"/>
          <w:marBottom w:val="0"/>
          <w:divBdr>
            <w:top w:val="none" w:sz="0" w:space="0" w:color="auto"/>
            <w:left w:val="none" w:sz="0" w:space="0" w:color="auto"/>
            <w:bottom w:val="none" w:sz="0" w:space="0" w:color="auto"/>
            <w:right w:val="none" w:sz="0" w:space="0" w:color="auto"/>
          </w:divBdr>
        </w:div>
        <w:div w:id="1087384975">
          <w:marLeft w:val="547"/>
          <w:marRight w:val="0"/>
          <w:marTop w:val="163"/>
          <w:marBottom w:val="0"/>
          <w:divBdr>
            <w:top w:val="none" w:sz="0" w:space="0" w:color="auto"/>
            <w:left w:val="none" w:sz="0" w:space="0" w:color="auto"/>
            <w:bottom w:val="none" w:sz="0" w:space="0" w:color="auto"/>
            <w:right w:val="none" w:sz="0" w:space="0" w:color="auto"/>
          </w:divBdr>
        </w:div>
        <w:div w:id="1957715052">
          <w:marLeft w:val="547"/>
          <w:marRight w:val="0"/>
          <w:marTop w:val="154"/>
          <w:marBottom w:val="0"/>
          <w:divBdr>
            <w:top w:val="none" w:sz="0" w:space="0" w:color="auto"/>
            <w:left w:val="none" w:sz="0" w:space="0" w:color="auto"/>
            <w:bottom w:val="none" w:sz="0" w:space="0" w:color="auto"/>
            <w:right w:val="none" w:sz="0" w:space="0" w:color="auto"/>
          </w:divBdr>
        </w:div>
        <w:div w:id="1042048937">
          <w:marLeft w:val="547"/>
          <w:marRight w:val="0"/>
          <w:marTop w:val="134"/>
          <w:marBottom w:val="0"/>
          <w:divBdr>
            <w:top w:val="none" w:sz="0" w:space="0" w:color="auto"/>
            <w:left w:val="none" w:sz="0" w:space="0" w:color="auto"/>
            <w:bottom w:val="none" w:sz="0" w:space="0" w:color="auto"/>
            <w:right w:val="none" w:sz="0" w:space="0" w:color="auto"/>
          </w:divBdr>
        </w:div>
        <w:div w:id="1516534470">
          <w:marLeft w:val="1166"/>
          <w:marRight w:val="0"/>
          <w:marTop w:val="115"/>
          <w:marBottom w:val="0"/>
          <w:divBdr>
            <w:top w:val="none" w:sz="0" w:space="0" w:color="auto"/>
            <w:left w:val="none" w:sz="0" w:space="0" w:color="auto"/>
            <w:bottom w:val="none" w:sz="0" w:space="0" w:color="auto"/>
            <w:right w:val="none" w:sz="0" w:space="0" w:color="auto"/>
          </w:divBdr>
        </w:div>
        <w:div w:id="1030255184">
          <w:marLeft w:val="1166"/>
          <w:marRight w:val="0"/>
          <w:marTop w:val="115"/>
          <w:marBottom w:val="0"/>
          <w:divBdr>
            <w:top w:val="none" w:sz="0" w:space="0" w:color="auto"/>
            <w:left w:val="none" w:sz="0" w:space="0" w:color="auto"/>
            <w:bottom w:val="none" w:sz="0" w:space="0" w:color="auto"/>
            <w:right w:val="none" w:sz="0" w:space="0" w:color="auto"/>
          </w:divBdr>
        </w:div>
        <w:div w:id="425073944">
          <w:marLeft w:val="547"/>
          <w:marRight w:val="0"/>
          <w:marTop w:val="134"/>
          <w:marBottom w:val="0"/>
          <w:divBdr>
            <w:top w:val="none" w:sz="0" w:space="0" w:color="auto"/>
            <w:left w:val="none" w:sz="0" w:space="0" w:color="auto"/>
            <w:bottom w:val="none" w:sz="0" w:space="0" w:color="auto"/>
            <w:right w:val="none" w:sz="0" w:space="0" w:color="auto"/>
          </w:divBdr>
        </w:div>
        <w:div w:id="540359351">
          <w:marLeft w:val="547"/>
          <w:marRight w:val="0"/>
          <w:marTop w:val="163"/>
          <w:marBottom w:val="0"/>
          <w:divBdr>
            <w:top w:val="none" w:sz="0" w:space="0" w:color="auto"/>
            <w:left w:val="none" w:sz="0" w:space="0" w:color="auto"/>
            <w:bottom w:val="none" w:sz="0" w:space="0" w:color="auto"/>
            <w:right w:val="none" w:sz="0" w:space="0" w:color="auto"/>
          </w:divBdr>
        </w:div>
        <w:div w:id="971330684">
          <w:marLeft w:val="547"/>
          <w:marRight w:val="0"/>
          <w:marTop w:val="163"/>
          <w:marBottom w:val="0"/>
          <w:divBdr>
            <w:top w:val="none" w:sz="0" w:space="0" w:color="auto"/>
            <w:left w:val="none" w:sz="0" w:space="0" w:color="auto"/>
            <w:bottom w:val="none" w:sz="0" w:space="0" w:color="auto"/>
            <w:right w:val="none" w:sz="0" w:space="0" w:color="auto"/>
          </w:divBdr>
        </w:div>
        <w:div w:id="2080785311">
          <w:marLeft w:val="547"/>
          <w:marRight w:val="0"/>
          <w:marTop w:val="154"/>
          <w:marBottom w:val="0"/>
          <w:divBdr>
            <w:top w:val="none" w:sz="0" w:space="0" w:color="auto"/>
            <w:left w:val="none" w:sz="0" w:space="0" w:color="auto"/>
            <w:bottom w:val="none" w:sz="0" w:space="0" w:color="auto"/>
            <w:right w:val="none" w:sz="0" w:space="0" w:color="auto"/>
          </w:divBdr>
        </w:div>
        <w:div w:id="1215002258">
          <w:marLeft w:val="547"/>
          <w:marRight w:val="0"/>
          <w:marTop w:val="125"/>
          <w:marBottom w:val="0"/>
          <w:divBdr>
            <w:top w:val="none" w:sz="0" w:space="0" w:color="auto"/>
            <w:left w:val="none" w:sz="0" w:space="0" w:color="auto"/>
            <w:bottom w:val="none" w:sz="0" w:space="0" w:color="auto"/>
            <w:right w:val="none" w:sz="0" w:space="0" w:color="auto"/>
          </w:divBdr>
        </w:div>
        <w:div w:id="1482579671">
          <w:marLeft w:val="547"/>
          <w:marRight w:val="0"/>
          <w:marTop w:val="125"/>
          <w:marBottom w:val="0"/>
          <w:divBdr>
            <w:top w:val="none" w:sz="0" w:space="0" w:color="auto"/>
            <w:left w:val="none" w:sz="0" w:space="0" w:color="auto"/>
            <w:bottom w:val="none" w:sz="0" w:space="0" w:color="auto"/>
            <w:right w:val="none" w:sz="0" w:space="0" w:color="auto"/>
          </w:divBdr>
        </w:div>
        <w:div w:id="280116128">
          <w:marLeft w:val="547"/>
          <w:marRight w:val="0"/>
          <w:marTop w:val="125"/>
          <w:marBottom w:val="0"/>
          <w:divBdr>
            <w:top w:val="none" w:sz="0" w:space="0" w:color="auto"/>
            <w:left w:val="none" w:sz="0" w:space="0" w:color="auto"/>
            <w:bottom w:val="none" w:sz="0" w:space="0" w:color="auto"/>
            <w:right w:val="none" w:sz="0" w:space="0" w:color="auto"/>
          </w:divBdr>
        </w:div>
        <w:div w:id="1911429584">
          <w:marLeft w:val="547"/>
          <w:marRight w:val="0"/>
          <w:marTop w:val="125"/>
          <w:marBottom w:val="0"/>
          <w:divBdr>
            <w:top w:val="none" w:sz="0" w:space="0" w:color="auto"/>
            <w:left w:val="none" w:sz="0" w:space="0" w:color="auto"/>
            <w:bottom w:val="none" w:sz="0" w:space="0" w:color="auto"/>
            <w:right w:val="none" w:sz="0" w:space="0" w:color="auto"/>
          </w:divBdr>
        </w:div>
        <w:div w:id="1314406989">
          <w:marLeft w:val="547"/>
          <w:marRight w:val="0"/>
          <w:marTop w:val="125"/>
          <w:marBottom w:val="0"/>
          <w:divBdr>
            <w:top w:val="none" w:sz="0" w:space="0" w:color="auto"/>
            <w:left w:val="none" w:sz="0" w:space="0" w:color="auto"/>
            <w:bottom w:val="none" w:sz="0" w:space="0" w:color="auto"/>
            <w:right w:val="none" w:sz="0" w:space="0" w:color="auto"/>
          </w:divBdr>
        </w:div>
        <w:div w:id="566570075">
          <w:marLeft w:val="547"/>
          <w:marRight w:val="0"/>
          <w:marTop w:val="125"/>
          <w:marBottom w:val="0"/>
          <w:divBdr>
            <w:top w:val="none" w:sz="0" w:space="0" w:color="auto"/>
            <w:left w:val="none" w:sz="0" w:space="0" w:color="auto"/>
            <w:bottom w:val="none" w:sz="0" w:space="0" w:color="auto"/>
            <w:right w:val="none" w:sz="0" w:space="0" w:color="auto"/>
          </w:divBdr>
        </w:div>
        <w:div w:id="1023172961">
          <w:marLeft w:val="547"/>
          <w:marRight w:val="0"/>
          <w:marTop w:val="125"/>
          <w:marBottom w:val="0"/>
          <w:divBdr>
            <w:top w:val="none" w:sz="0" w:space="0" w:color="auto"/>
            <w:left w:val="none" w:sz="0" w:space="0" w:color="auto"/>
            <w:bottom w:val="none" w:sz="0" w:space="0" w:color="auto"/>
            <w:right w:val="none" w:sz="0" w:space="0" w:color="auto"/>
          </w:divBdr>
        </w:div>
        <w:div w:id="1674450912">
          <w:marLeft w:val="547"/>
          <w:marRight w:val="0"/>
          <w:marTop w:val="125"/>
          <w:marBottom w:val="0"/>
          <w:divBdr>
            <w:top w:val="none" w:sz="0" w:space="0" w:color="auto"/>
            <w:left w:val="none" w:sz="0" w:space="0" w:color="auto"/>
            <w:bottom w:val="none" w:sz="0" w:space="0" w:color="auto"/>
            <w:right w:val="none" w:sz="0" w:space="0" w:color="auto"/>
          </w:divBdr>
        </w:div>
        <w:div w:id="1832985049">
          <w:marLeft w:val="547"/>
          <w:marRight w:val="0"/>
          <w:marTop w:val="154"/>
          <w:marBottom w:val="0"/>
          <w:divBdr>
            <w:top w:val="none" w:sz="0" w:space="0" w:color="auto"/>
            <w:left w:val="none" w:sz="0" w:space="0" w:color="auto"/>
            <w:bottom w:val="none" w:sz="0" w:space="0" w:color="auto"/>
            <w:right w:val="none" w:sz="0" w:space="0" w:color="auto"/>
          </w:divBdr>
        </w:div>
        <w:div w:id="310717642">
          <w:marLeft w:val="547"/>
          <w:marRight w:val="0"/>
          <w:marTop w:val="163"/>
          <w:marBottom w:val="0"/>
          <w:divBdr>
            <w:top w:val="none" w:sz="0" w:space="0" w:color="auto"/>
            <w:left w:val="none" w:sz="0" w:space="0" w:color="auto"/>
            <w:bottom w:val="none" w:sz="0" w:space="0" w:color="auto"/>
            <w:right w:val="none" w:sz="0" w:space="0" w:color="auto"/>
          </w:divBdr>
        </w:div>
        <w:div w:id="730157572">
          <w:marLeft w:val="547"/>
          <w:marRight w:val="0"/>
          <w:marTop w:val="154"/>
          <w:marBottom w:val="0"/>
          <w:divBdr>
            <w:top w:val="none" w:sz="0" w:space="0" w:color="auto"/>
            <w:left w:val="none" w:sz="0" w:space="0" w:color="auto"/>
            <w:bottom w:val="none" w:sz="0" w:space="0" w:color="auto"/>
            <w:right w:val="none" w:sz="0" w:space="0" w:color="auto"/>
          </w:divBdr>
        </w:div>
        <w:div w:id="948974128">
          <w:marLeft w:val="547"/>
          <w:marRight w:val="0"/>
          <w:marTop w:val="163"/>
          <w:marBottom w:val="0"/>
          <w:divBdr>
            <w:top w:val="none" w:sz="0" w:space="0" w:color="auto"/>
            <w:left w:val="none" w:sz="0" w:space="0" w:color="auto"/>
            <w:bottom w:val="none" w:sz="0" w:space="0" w:color="auto"/>
            <w:right w:val="none" w:sz="0" w:space="0" w:color="auto"/>
          </w:divBdr>
        </w:div>
        <w:div w:id="110780429">
          <w:marLeft w:val="547"/>
          <w:marRight w:val="0"/>
          <w:marTop w:val="154"/>
          <w:marBottom w:val="0"/>
          <w:divBdr>
            <w:top w:val="none" w:sz="0" w:space="0" w:color="auto"/>
            <w:left w:val="none" w:sz="0" w:space="0" w:color="auto"/>
            <w:bottom w:val="none" w:sz="0" w:space="0" w:color="auto"/>
            <w:right w:val="none" w:sz="0" w:space="0" w:color="auto"/>
          </w:divBdr>
        </w:div>
        <w:div w:id="2079327111">
          <w:marLeft w:val="547"/>
          <w:marRight w:val="0"/>
          <w:marTop w:val="154"/>
          <w:marBottom w:val="0"/>
          <w:divBdr>
            <w:top w:val="none" w:sz="0" w:space="0" w:color="auto"/>
            <w:left w:val="none" w:sz="0" w:space="0" w:color="auto"/>
            <w:bottom w:val="none" w:sz="0" w:space="0" w:color="auto"/>
            <w:right w:val="none" w:sz="0" w:space="0" w:color="auto"/>
          </w:divBdr>
        </w:div>
        <w:div w:id="1669865390">
          <w:marLeft w:val="547"/>
          <w:marRight w:val="0"/>
          <w:marTop w:val="154"/>
          <w:marBottom w:val="0"/>
          <w:divBdr>
            <w:top w:val="none" w:sz="0" w:space="0" w:color="auto"/>
            <w:left w:val="none" w:sz="0" w:space="0" w:color="auto"/>
            <w:bottom w:val="none" w:sz="0" w:space="0" w:color="auto"/>
            <w:right w:val="none" w:sz="0" w:space="0" w:color="auto"/>
          </w:divBdr>
        </w:div>
        <w:div w:id="1649019887">
          <w:marLeft w:val="547"/>
          <w:marRight w:val="0"/>
          <w:marTop w:val="154"/>
          <w:marBottom w:val="0"/>
          <w:divBdr>
            <w:top w:val="none" w:sz="0" w:space="0" w:color="auto"/>
            <w:left w:val="none" w:sz="0" w:space="0" w:color="auto"/>
            <w:bottom w:val="none" w:sz="0" w:space="0" w:color="auto"/>
            <w:right w:val="none" w:sz="0" w:space="0" w:color="auto"/>
          </w:divBdr>
        </w:div>
        <w:div w:id="1775975143">
          <w:marLeft w:val="547"/>
          <w:marRight w:val="0"/>
          <w:marTop w:val="154"/>
          <w:marBottom w:val="0"/>
          <w:divBdr>
            <w:top w:val="none" w:sz="0" w:space="0" w:color="auto"/>
            <w:left w:val="none" w:sz="0" w:space="0" w:color="auto"/>
            <w:bottom w:val="none" w:sz="0" w:space="0" w:color="auto"/>
            <w:right w:val="none" w:sz="0" w:space="0" w:color="auto"/>
          </w:divBdr>
        </w:div>
        <w:div w:id="929431693">
          <w:marLeft w:val="547"/>
          <w:marRight w:val="0"/>
          <w:marTop w:val="154"/>
          <w:marBottom w:val="0"/>
          <w:divBdr>
            <w:top w:val="none" w:sz="0" w:space="0" w:color="auto"/>
            <w:left w:val="none" w:sz="0" w:space="0" w:color="auto"/>
            <w:bottom w:val="none" w:sz="0" w:space="0" w:color="auto"/>
            <w:right w:val="none" w:sz="0" w:space="0" w:color="auto"/>
          </w:divBdr>
        </w:div>
        <w:div w:id="589504510">
          <w:marLeft w:val="547"/>
          <w:marRight w:val="0"/>
          <w:marTop w:val="154"/>
          <w:marBottom w:val="0"/>
          <w:divBdr>
            <w:top w:val="none" w:sz="0" w:space="0" w:color="auto"/>
            <w:left w:val="none" w:sz="0" w:space="0" w:color="auto"/>
            <w:bottom w:val="none" w:sz="0" w:space="0" w:color="auto"/>
            <w:right w:val="none" w:sz="0" w:space="0" w:color="auto"/>
          </w:divBdr>
        </w:div>
        <w:div w:id="1501890106">
          <w:marLeft w:val="547"/>
          <w:marRight w:val="0"/>
          <w:marTop w:val="154"/>
          <w:marBottom w:val="0"/>
          <w:divBdr>
            <w:top w:val="none" w:sz="0" w:space="0" w:color="auto"/>
            <w:left w:val="none" w:sz="0" w:space="0" w:color="auto"/>
            <w:bottom w:val="none" w:sz="0" w:space="0" w:color="auto"/>
            <w:right w:val="none" w:sz="0" w:space="0" w:color="auto"/>
          </w:divBdr>
        </w:div>
        <w:div w:id="1587493492">
          <w:marLeft w:val="547"/>
          <w:marRight w:val="0"/>
          <w:marTop w:val="154"/>
          <w:marBottom w:val="0"/>
          <w:divBdr>
            <w:top w:val="none" w:sz="0" w:space="0" w:color="auto"/>
            <w:left w:val="none" w:sz="0" w:space="0" w:color="auto"/>
            <w:bottom w:val="none" w:sz="0" w:space="0" w:color="auto"/>
            <w:right w:val="none" w:sz="0" w:space="0" w:color="auto"/>
          </w:divBdr>
        </w:div>
        <w:div w:id="1505510035">
          <w:marLeft w:val="547"/>
          <w:marRight w:val="0"/>
          <w:marTop w:val="154"/>
          <w:marBottom w:val="0"/>
          <w:divBdr>
            <w:top w:val="none" w:sz="0" w:space="0" w:color="auto"/>
            <w:left w:val="none" w:sz="0" w:space="0" w:color="auto"/>
            <w:bottom w:val="none" w:sz="0" w:space="0" w:color="auto"/>
            <w:right w:val="none" w:sz="0" w:space="0" w:color="auto"/>
          </w:divBdr>
        </w:div>
        <w:div w:id="208996861">
          <w:marLeft w:val="547"/>
          <w:marRight w:val="0"/>
          <w:marTop w:val="154"/>
          <w:marBottom w:val="0"/>
          <w:divBdr>
            <w:top w:val="none" w:sz="0" w:space="0" w:color="auto"/>
            <w:left w:val="none" w:sz="0" w:space="0" w:color="auto"/>
            <w:bottom w:val="none" w:sz="0" w:space="0" w:color="auto"/>
            <w:right w:val="none" w:sz="0" w:space="0" w:color="auto"/>
          </w:divBdr>
        </w:div>
        <w:div w:id="1117606688">
          <w:marLeft w:val="547"/>
          <w:marRight w:val="0"/>
          <w:marTop w:val="154"/>
          <w:marBottom w:val="0"/>
          <w:divBdr>
            <w:top w:val="none" w:sz="0" w:space="0" w:color="auto"/>
            <w:left w:val="none" w:sz="0" w:space="0" w:color="auto"/>
            <w:bottom w:val="none" w:sz="0" w:space="0" w:color="auto"/>
            <w:right w:val="none" w:sz="0" w:space="0" w:color="auto"/>
          </w:divBdr>
        </w:div>
        <w:div w:id="278337513">
          <w:marLeft w:val="547"/>
          <w:marRight w:val="0"/>
          <w:marTop w:val="154"/>
          <w:marBottom w:val="0"/>
          <w:divBdr>
            <w:top w:val="none" w:sz="0" w:space="0" w:color="auto"/>
            <w:left w:val="none" w:sz="0" w:space="0" w:color="auto"/>
            <w:bottom w:val="none" w:sz="0" w:space="0" w:color="auto"/>
            <w:right w:val="none" w:sz="0" w:space="0" w:color="auto"/>
          </w:divBdr>
        </w:div>
        <w:div w:id="1289700905">
          <w:marLeft w:val="547"/>
          <w:marRight w:val="0"/>
          <w:marTop w:val="154"/>
          <w:marBottom w:val="0"/>
          <w:divBdr>
            <w:top w:val="none" w:sz="0" w:space="0" w:color="auto"/>
            <w:left w:val="none" w:sz="0" w:space="0" w:color="auto"/>
            <w:bottom w:val="none" w:sz="0" w:space="0" w:color="auto"/>
            <w:right w:val="none" w:sz="0" w:space="0" w:color="auto"/>
          </w:divBdr>
        </w:div>
        <w:div w:id="917246499">
          <w:marLeft w:val="547"/>
          <w:marRight w:val="0"/>
          <w:marTop w:val="154"/>
          <w:marBottom w:val="0"/>
          <w:divBdr>
            <w:top w:val="none" w:sz="0" w:space="0" w:color="auto"/>
            <w:left w:val="none" w:sz="0" w:space="0" w:color="auto"/>
            <w:bottom w:val="none" w:sz="0" w:space="0" w:color="auto"/>
            <w:right w:val="none" w:sz="0" w:space="0" w:color="auto"/>
          </w:divBdr>
        </w:div>
        <w:div w:id="1997108514">
          <w:marLeft w:val="547"/>
          <w:marRight w:val="0"/>
          <w:marTop w:val="154"/>
          <w:marBottom w:val="0"/>
          <w:divBdr>
            <w:top w:val="none" w:sz="0" w:space="0" w:color="auto"/>
            <w:left w:val="none" w:sz="0" w:space="0" w:color="auto"/>
            <w:bottom w:val="none" w:sz="0" w:space="0" w:color="auto"/>
            <w:right w:val="none" w:sz="0" w:space="0" w:color="auto"/>
          </w:divBdr>
        </w:div>
        <w:div w:id="1244800797">
          <w:marLeft w:val="547"/>
          <w:marRight w:val="0"/>
          <w:marTop w:val="154"/>
          <w:marBottom w:val="0"/>
          <w:divBdr>
            <w:top w:val="none" w:sz="0" w:space="0" w:color="auto"/>
            <w:left w:val="none" w:sz="0" w:space="0" w:color="auto"/>
            <w:bottom w:val="none" w:sz="0" w:space="0" w:color="auto"/>
            <w:right w:val="none" w:sz="0" w:space="0" w:color="auto"/>
          </w:divBdr>
        </w:div>
        <w:div w:id="69277394">
          <w:marLeft w:val="547"/>
          <w:marRight w:val="0"/>
          <w:marTop w:val="154"/>
          <w:marBottom w:val="0"/>
          <w:divBdr>
            <w:top w:val="none" w:sz="0" w:space="0" w:color="auto"/>
            <w:left w:val="none" w:sz="0" w:space="0" w:color="auto"/>
            <w:bottom w:val="none" w:sz="0" w:space="0" w:color="auto"/>
            <w:right w:val="none" w:sz="0" w:space="0" w:color="auto"/>
          </w:divBdr>
        </w:div>
        <w:div w:id="1571425537">
          <w:marLeft w:val="547"/>
          <w:marRight w:val="0"/>
          <w:marTop w:val="154"/>
          <w:marBottom w:val="0"/>
          <w:divBdr>
            <w:top w:val="none" w:sz="0" w:space="0" w:color="auto"/>
            <w:left w:val="none" w:sz="0" w:space="0" w:color="auto"/>
            <w:bottom w:val="none" w:sz="0" w:space="0" w:color="auto"/>
            <w:right w:val="none" w:sz="0" w:space="0" w:color="auto"/>
          </w:divBdr>
        </w:div>
        <w:div w:id="1628198261">
          <w:marLeft w:val="547"/>
          <w:marRight w:val="0"/>
          <w:marTop w:val="154"/>
          <w:marBottom w:val="0"/>
          <w:divBdr>
            <w:top w:val="none" w:sz="0" w:space="0" w:color="auto"/>
            <w:left w:val="none" w:sz="0" w:space="0" w:color="auto"/>
            <w:bottom w:val="none" w:sz="0" w:space="0" w:color="auto"/>
            <w:right w:val="none" w:sz="0" w:space="0" w:color="auto"/>
          </w:divBdr>
        </w:div>
        <w:div w:id="491335071">
          <w:marLeft w:val="547"/>
          <w:marRight w:val="0"/>
          <w:marTop w:val="154"/>
          <w:marBottom w:val="0"/>
          <w:divBdr>
            <w:top w:val="none" w:sz="0" w:space="0" w:color="auto"/>
            <w:left w:val="none" w:sz="0" w:space="0" w:color="auto"/>
            <w:bottom w:val="none" w:sz="0" w:space="0" w:color="auto"/>
            <w:right w:val="none" w:sz="0" w:space="0" w:color="auto"/>
          </w:divBdr>
        </w:div>
        <w:div w:id="937371717">
          <w:marLeft w:val="547"/>
          <w:marRight w:val="0"/>
          <w:marTop w:val="154"/>
          <w:marBottom w:val="0"/>
          <w:divBdr>
            <w:top w:val="none" w:sz="0" w:space="0" w:color="auto"/>
            <w:left w:val="none" w:sz="0" w:space="0" w:color="auto"/>
            <w:bottom w:val="none" w:sz="0" w:space="0" w:color="auto"/>
            <w:right w:val="none" w:sz="0" w:space="0" w:color="auto"/>
          </w:divBdr>
        </w:div>
        <w:div w:id="1894808134">
          <w:marLeft w:val="547"/>
          <w:marRight w:val="0"/>
          <w:marTop w:val="154"/>
          <w:marBottom w:val="0"/>
          <w:divBdr>
            <w:top w:val="none" w:sz="0" w:space="0" w:color="auto"/>
            <w:left w:val="none" w:sz="0" w:space="0" w:color="auto"/>
            <w:bottom w:val="none" w:sz="0" w:space="0" w:color="auto"/>
            <w:right w:val="none" w:sz="0" w:space="0" w:color="auto"/>
          </w:divBdr>
        </w:div>
        <w:div w:id="406150522">
          <w:marLeft w:val="547"/>
          <w:marRight w:val="0"/>
          <w:marTop w:val="154"/>
          <w:marBottom w:val="0"/>
          <w:divBdr>
            <w:top w:val="none" w:sz="0" w:space="0" w:color="auto"/>
            <w:left w:val="none" w:sz="0" w:space="0" w:color="auto"/>
            <w:bottom w:val="none" w:sz="0" w:space="0" w:color="auto"/>
            <w:right w:val="none" w:sz="0" w:space="0" w:color="auto"/>
          </w:divBdr>
        </w:div>
        <w:div w:id="896815606">
          <w:marLeft w:val="547"/>
          <w:marRight w:val="0"/>
          <w:marTop w:val="154"/>
          <w:marBottom w:val="0"/>
          <w:divBdr>
            <w:top w:val="none" w:sz="0" w:space="0" w:color="auto"/>
            <w:left w:val="none" w:sz="0" w:space="0" w:color="auto"/>
            <w:bottom w:val="none" w:sz="0" w:space="0" w:color="auto"/>
            <w:right w:val="none" w:sz="0" w:space="0" w:color="auto"/>
          </w:divBdr>
        </w:div>
        <w:div w:id="2045254021">
          <w:marLeft w:val="547"/>
          <w:marRight w:val="0"/>
          <w:marTop w:val="154"/>
          <w:marBottom w:val="0"/>
          <w:divBdr>
            <w:top w:val="none" w:sz="0" w:space="0" w:color="auto"/>
            <w:left w:val="none" w:sz="0" w:space="0" w:color="auto"/>
            <w:bottom w:val="none" w:sz="0" w:space="0" w:color="auto"/>
            <w:right w:val="none" w:sz="0" w:space="0" w:color="auto"/>
          </w:divBdr>
        </w:div>
        <w:div w:id="608971600">
          <w:marLeft w:val="547"/>
          <w:marRight w:val="0"/>
          <w:marTop w:val="154"/>
          <w:marBottom w:val="0"/>
          <w:divBdr>
            <w:top w:val="none" w:sz="0" w:space="0" w:color="auto"/>
            <w:left w:val="none" w:sz="0" w:space="0" w:color="auto"/>
            <w:bottom w:val="none" w:sz="0" w:space="0" w:color="auto"/>
            <w:right w:val="none" w:sz="0" w:space="0" w:color="auto"/>
          </w:divBdr>
        </w:div>
        <w:div w:id="991173582">
          <w:marLeft w:val="547"/>
          <w:marRight w:val="0"/>
          <w:marTop w:val="154"/>
          <w:marBottom w:val="0"/>
          <w:divBdr>
            <w:top w:val="none" w:sz="0" w:space="0" w:color="auto"/>
            <w:left w:val="none" w:sz="0" w:space="0" w:color="auto"/>
            <w:bottom w:val="none" w:sz="0" w:space="0" w:color="auto"/>
            <w:right w:val="none" w:sz="0" w:space="0" w:color="auto"/>
          </w:divBdr>
        </w:div>
        <w:div w:id="1081176004">
          <w:marLeft w:val="547"/>
          <w:marRight w:val="0"/>
          <w:marTop w:val="154"/>
          <w:marBottom w:val="0"/>
          <w:divBdr>
            <w:top w:val="none" w:sz="0" w:space="0" w:color="auto"/>
            <w:left w:val="none" w:sz="0" w:space="0" w:color="auto"/>
            <w:bottom w:val="none" w:sz="0" w:space="0" w:color="auto"/>
            <w:right w:val="none" w:sz="0" w:space="0" w:color="auto"/>
          </w:divBdr>
        </w:div>
        <w:div w:id="1791701876">
          <w:marLeft w:val="547"/>
          <w:marRight w:val="0"/>
          <w:marTop w:val="154"/>
          <w:marBottom w:val="0"/>
          <w:divBdr>
            <w:top w:val="none" w:sz="0" w:space="0" w:color="auto"/>
            <w:left w:val="none" w:sz="0" w:space="0" w:color="auto"/>
            <w:bottom w:val="none" w:sz="0" w:space="0" w:color="auto"/>
            <w:right w:val="none" w:sz="0" w:space="0" w:color="auto"/>
          </w:divBdr>
        </w:div>
        <w:div w:id="911741918">
          <w:marLeft w:val="547"/>
          <w:marRight w:val="0"/>
          <w:marTop w:val="154"/>
          <w:marBottom w:val="0"/>
          <w:divBdr>
            <w:top w:val="none" w:sz="0" w:space="0" w:color="auto"/>
            <w:left w:val="none" w:sz="0" w:space="0" w:color="auto"/>
            <w:bottom w:val="none" w:sz="0" w:space="0" w:color="auto"/>
            <w:right w:val="none" w:sz="0" w:space="0" w:color="auto"/>
          </w:divBdr>
        </w:div>
        <w:div w:id="1211066897">
          <w:marLeft w:val="547"/>
          <w:marRight w:val="0"/>
          <w:marTop w:val="154"/>
          <w:marBottom w:val="0"/>
          <w:divBdr>
            <w:top w:val="none" w:sz="0" w:space="0" w:color="auto"/>
            <w:left w:val="none" w:sz="0" w:space="0" w:color="auto"/>
            <w:bottom w:val="none" w:sz="0" w:space="0" w:color="auto"/>
            <w:right w:val="none" w:sz="0" w:space="0" w:color="auto"/>
          </w:divBdr>
        </w:div>
        <w:div w:id="781651212">
          <w:marLeft w:val="547"/>
          <w:marRight w:val="0"/>
          <w:marTop w:val="154"/>
          <w:marBottom w:val="0"/>
          <w:divBdr>
            <w:top w:val="none" w:sz="0" w:space="0" w:color="auto"/>
            <w:left w:val="none" w:sz="0" w:space="0" w:color="auto"/>
            <w:bottom w:val="none" w:sz="0" w:space="0" w:color="auto"/>
            <w:right w:val="none" w:sz="0" w:space="0" w:color="auto"/>
          </w:divBdr>
        </w:div>
        <w:div w:id="479352303">
          <w:marLeft w:val="547"/>
          <w:marRight w:val="0"/>
          <w:marTop w:val="154"/>
          <w:marBottom w:val="0"/>
          <w:divBdr>
            <w:top w:val="none" w:sz="0" w:space="0" w:color="auto"/>
            <w:left w:val="none" w:sz="0" w:space="0" w:color="auto"/>
            <w:bottom w:val="none" w:sz="0" w:space="0" w:color="auto"/>
            <w:right w:val="none" w:sz="0" w:space="0" w:color="auto"/>
          </w:divBdr>
        </w:div>
        <w:div w:id="1259943760">
          <w:marLeft w:val="547"/>
          <w:marRight w:val="0"/>
          <w:marTop w:val="154"/>
          <w:marBottom w:val="0"/>
          <w:divBdr>
            <w:top w:val="none" w:sz="0" w:space="0" w:color="auto"/>
            <w:left w:val="none" w:sz="0" w:space="0" w:color="auto"/>
            <w:bottom w:val="none" w:sz="0" w:space="0" w:color="auto"/>
            <w:right w:val="none" w:sz="0" w:space="0" w:color="auto"/>
          </w:divBdr>
        </w:div>
        <w:div w:id="374041494">
          <w:marLeft w:val="547"/>
          <w:marRight w:val="0"/>
          <w:marTop w:val="154"/>
          <w:marBottom w:val="0"/>
          <w:divBdr>
            <w:top w:val="none" w:sz="0" w:space="0" w:color="auto"/>
            <w:left w:val="none" w:sz="0" w:space="0" w:color="auto"/>
            <w:bottom w:val="none" w:sz="0" w:space="0" w:color="auto"/>
            <w:right w:val="none" w:sz="0" w:space="0" w:color="auto"/>
          </w:divBdr>
        </w:div>
        <w:div w:id="1919778176">
          <w:marLeft w:val="547"/>
          <w:marRight w:val="0"/>
          <w:marTop w:val="154"/>
          <w:marBottom w:val="0"/>
          <w:divBdr>
            <w:top w:val="none" w:sz="0" w:space="0" w:color="auto"/>
            <w:left w:val="none" w:sz="0" w:space="0" w:color="auto"/>
            <w:bottom w:val="none" w:sz="0" w:space="0" w:color="auto"/>
            <w:right w:val="none" w:sz="0" w:space="0" w:color="auto"/>
          </w:divBdr>
        </w:div>
        <w:div w:id="1087992945">
          <w:marLeft w:val="547"/>
          <w:marRight w:val="0"/>
          <w:marTop w:val="154"/>
          <w:marBottom w:val="0"/>
          <w:divBdr>
            <w:top w:val="none" w:sz="0" w:space="0" w:color="auto"/>
            <w:left w:val="none" w:sz="0" w:space="0" w:color="auto"/>
            <w:bottom w:val="none" w:sz="0" w:space="0" w:color="auto"/>
            <w:right w:val="none" w:sz="0" w:space="0" w:color="auto"/>
          </w:divBdr>
        </w:div>
        <w:div w:id="720514577">
          <w:marLeft w:val="547"/>
          <w:marRight w:val="0"/>
          <w:marTop w:val="154"/>
          <w:marBottom w:val="0"/>
          <w:divBdr>
            <w:top w:val="none" w:sz="0" w:space="0" w:color="auto"/>
            <w:left w:val="none" w:sz="0" w:space="0" w:color="auto"/>
            <w:bottom w:val="none" w:sz="0" w:space="0" w:color="auto"/>
            <w:right w:val="none" w:sz="0" w:space="0" w:color="auto"/>
          </w:divBdr>
        </w:div>
        <w:div w:id="1405254867">
          <w:marLeft w:val="547"/>
          <w:marRight w:val="0"/>
          <w:marTop w:val="154"/>
          <w:marBottom w:val="0"/>
          <w:divBdr>
            <w:top w:val="none" w:sz="0" w:space="0" w:color="auto"/>
            <w:left w:val="none" w:sz="0" w:space="0" w:color="auto"/>
            <w:bottom w:val="none" w:sz="0" w:space="0" w:color="auto"/>
            <w:right w:val="none" w:sz="0" w:space="0" w:color="auto"/>
          </w:divBdr>
        </w:div>
        <w:div w:id="1322201873">
          <w:marLeft w:val="547"/>
          <w:marRight w:val="0"/>
          <w:marTop w:val="154"/>
          <w:marBottom w:val="0"/>
          <w:divBdr>
            <w:top w:val="none" w:sz="0" w:space="0" w:color="auto"/>
            <w:left w:val="none" w:sz="0" w:space="0" w:color="auto"/>
            <w:bottom w:val="none" w:sz="0" w:space="0" w:color="auto"/>
            <w:right w:val="none" w:sz="0" w:space="0" w:color="auto"/>
          </w:divBdr>
        </w:div>
        <w:div w:id="1643080746">
          <w:marLeft w:val="547"/>
          <w:marRight w:val="0"/>
          <w:marTop w:val="154"/>
          <w:marBottom w:val="0"/>
          <w:divBdr>
            <w:top w:val="none" w:sz="0" w:space="0" w:color="auto"/>
            <w:left w:val="none" w:sz="0" w:space="0" w:color="auto"/>
            <w:bottom w:val="none" w:sz="0" w:space="0" w:color="auto"/>
            <w:right w:val="none" w:sz="0" w:space="0" w:color="auto"/>
          </w:divBdr>
        </w:div>
        <w:div w:id="233004330">
          <w:marLeft w:val="547"/>
          <w:marRight w:val="0"/>
          <w:marTop w:val="154"/>
          <w:marBottom w:val="0"/>
          <w:divBdr>
            <w:top w:val="none" w:sz="0" w:space="0" w:color="auto"/>
            <w:left w:val="none" w:sz="0" w:space="0" w:color="auto"/>
            <w:bottom w:val="none" w:sz="0" w:space="0" w:color="auto"/>
            <w:right w:val="none" w:sz="0" w:space="0" w:color="auto"/>
          </w:divBdr>
        </w:div>
        <w:div w:id="806705088">
          <w:marLeft w:val="547"/>
          <w:marRight w:val="0"/>
          <w:marTop w:val="154"/>
          <w:marBottom w:val="0"/>
          <w:divBdr>
            <w:top w:val="none" w:sz="0" w:space="0" w:color="auto"/>
            <w:left w:val="none" w:sz="0" w:space="0" w:color="auto"/>
            <w:bottom w:val="none" w:sz="0" w:space="0" w:color="auto"/>
            <w:right w:val="none" w:sz="0" w:space="0" w:color="auto"/>
          </w:divBdr>
        </w:div>
        <w:div w:id="320811568">
          <w:marLeft w:val="547"/>
          <w:marRight w:val="0"/>
          <w:marTop w:val="154"/>
          <w:marBottom w:val="0"/>
          <w:divBdr>
            <w:top w:val="none" w:sz="0" w:space="0" w:color="auto"/>
            <w:left w:val="none" w:sz="0" w:space="0" w:color="auto"/>
            <w:bottom w:val="none" w:sz="0" w:space="0" w:color="auto"/>
            <w:right w:val="none" w:sz="0" w:space="0" w:color="auto"/>
          </w:divBdr>
        </w:div>
        <w:div w:id="2104714836">
          <w:marLeft w:val="547"/>
          <w:marRight w:val="0"/>
          <w:marTop w:val="154"/>
          <w:marBottom w:val="0"/>
          <w:divBdr>
            <w:top w:val="none" w:sz="0" w:space="0" w:color="auto"/>
            <w:left w:val="none" w:sz="0" w:space="0" w:color="auto"/>
            <w:bottom w:val="none" w:sz="0" w:space="0" w:color="auto"/>
            <w:right w:val="none" w:sz="0" w:space="0" w:color="auto"/>
          </w:divBdr>
        </w:div>
        <w:div w:id="1167549003">
          <w:marLeft w:val="547"/>
          <w:marRight w:val="0"/>
          <w:marTop w:val="154"/>
          <w:marBottom w:val="0"/>
          <w:divBdr>
            <w:top w:val="none" w:sz="0" w:space="0" w:color="auto"/>
            <w:left w:val="none" w:sz="0" w:space="0" w:color="auto"/>
            <w:bottom w:val="none" w:sz="0" w:space="0" w:color="auto"/>
            <w:right w:val="none" w:sz="0" w:space="0" w:color="auto"/>
          </w:divBdr>
        </w:div>
        <w:div w:id="198592798">
          <w:marLeft w:val="547"/>
          <w:marRight w:val="0"/>
          <w:marTop w:val="154"/>
          <w:marBottom w:val="0"/>
          <w:divBdr>
            <w:top w:val="none" w:sz="0" w:space="0" w:color="auto"/>
            <w:left w:val="none" w:sz="0" w:space="0" w:color="auto"/>
            <w:bottom w:val="none" w:sz="0" w:space="0" w:color="auto"/>
            <w:right w:val="none" w:sz="0" w:space="0" w:color="auto"/>
          </w:divBdr>
        </w:div>
        <w:div w:id="510335938">
          <w:marLeft w:val="547"/>
          <w:marRight w:val="0"/>
          <w:marTop w:val="154"/>
          <w:marBottom w:val="0"/>
          <w:divBdr>
            <w:top w:val="none" w:sz="0" w:space="0" w:color="auto"/>
            <w:left w:val="none" w:sz="0" w:space="0" w:color="auto"/>
            <w:bottom w:val="none" w:sz="0" w:space="0" w:color="auto"/>
            <w:right w:val="none" w:sz="0" w:space="0" w:color="auto"/>
          </w:divBdr>
        </w:div>
        <w:div w:id="1796868796">
          <w:marLeft w:val="547"/>
          <w:marRight w:val="0"/>
          <w:marTop w:val="154"/>
          <w:marBottom w:val="0"/>
          <w:divBdr>
            <w:top w:val="none" w:sz="0" w:space="0" w:color="auto"/>
            <w:left w:val="none" w:sz="0" w:space="0" w:color="auto"/>
            <w:bottom w:val="none" w:sz="0" w:space="0" w:color="auto"/>
            <w:right w:val="none" w:sz="0" w:space="0" w:color="auto"/>
          </w:divBdr>
        </w:div>
        <w:div w:id="1820540368">
          <w:marLeft w:val="547"/>
          <w:marRight w:val="0"/>
          <w:marTop w:val="154"/>
          <w:marBottom w:val="0"/>
          <w:divBdr>
            <w:top w:val="none" w:sz="0" w:space="0" w:color="auto"/>
            <w:left w:val="none" w:sz="0" w:space="0" w:color="auto"/>
            <w:bottom w:val="none" w:sz="0" w:space="0" w:color="auto"/>
            <w:right w:val="none" w:sz="0" w:space="0" w:color="auto"/>
          </w:divBdr>
        </w:div>
        <w:div w:id="1836870648">
          <w:marLeft w:val="547"/>
          <w:marRight w:val="0"/>
          <w:marTop w:val="154"/>
          <w:marBottom w:val="0"/>
          <w:divBdr>
            <w:top w:val="none" w:sz="0" w:space="0" w:color="auto"/>
            <w:left w:val="none" w:sz="0" w:space="0" w:color="auto"/>
            <w:bottom w:val="none" w:sz="0" w:space="0" w:color="auto"/>
            <w:right w:val="none" w:sz="0" w:space="0" w:color="auto"/>
          </w:divBdr>
        </w:div>
        <w:div w:id="1064182352">
          <w:marLeft w:val="547"/>
          <w:marRight w:val="0"/>
          <w:marTop w:val="154"/>
          <w:marBottom w:val="0"/>
          <w:divBdr>
            <w:top w:val="none" w:sz="0" w:space="0" w:color="auto"/>
            <w:left w:val="none" w:sz="0" w:space="0" w:color="auto"/>
            <w:bottom w:val="none" w:sz="0" w:space="0" w:color="auto"/>
            <w:right w:val="none" w:sz="0" w:space="0" w:color="auto"/>
          </w:divBdr>
        </w:div>
        <w:div w:id="2057772866">
          <w:marLeft w:val="547"/>
          <w:marRight w:val="0"/>
          <w:marTop w:val="154"/>
          <w:marBottom w:val="0"/>
          <w:divBdr>
            <w:top w:val="none" w:sz="0" w:space="0" w:color="auto"/>
            <w:left w:val="none" w:sz="0" w:space="0" w:color="auto"/>
            <w:bottom w:val="none" w:sz="0" w:space="0" w:color="auto"/>
            <w:right w:val="none" w:sz="0" w:space="0" w:color="auto"/>
          </w:divBdr>
        </w:div>
        <w:div w:id="627201744">
          <w:marLeft w:val="547"/>
          <w:marRight w:val="0"/>
          <w:marTop w:val="154"/>
          <w:marBottom w:val="0"/>
          <w:divBdr>
            <w:top w:val="none" w:sz="0" w:space="0" w:color="auto"/>
            <w:left w:val="none" w:sz="0" w:space="0" w:color="auto"/>
            <w:bottom w:val="none" w:sz="0" w:space="0" w:color="auto"/>
            <w:right w:val="none" w:sz="0" w:space="0" w:color="auto"/>
          </w:divBdr>
        </w:div>
        <w:div w:id="311956261">
          <w:marLeft w:val="547"/>
          <w:marRight w:val="0"/>
          <w:marTop w:val="154"/>
          <w:marBottom w:val="0"/>
          <w:divBdr>
            <w:top w:val="none" w:sz="0" w:space="0" w:color="auto"/>
            <w:left w:val="none" w:sz="0" w:space="0" w:color="auto"/>
            <w:bottom w:val="none" w:sz="0" w:space="0" w:color="auto"/>
            <w:right w:val="none" w:sz="0" w:space="0" w:color="auto"/>
          </w:divBdr>
        </w:div>
        <w:div w:id="2069113690">
          <w:marLeft w:val="547"/>
          <w:marRight w:val="0"/>
          <w:marTop w:val="154"/>
          <w:marBottom w:val="0"/>
          <w:divBdr>
            <w:top w:val="none" w:sz="0" w:space="0" w:color="auto"/>
            <w:left w:val="none" w:sz="0" w:space="0" w:color="auto"/>
            <w:bottom w:val="none" w:sz="0" w:space="0" w:color="auto"/>
            <w:right w:val="none" w:sz="0" w:space="0" w:color="auto"/>
          </w:divBdr>
        </w:div>
        <w:div w:id="838931091">
          <w:marLeft w:val="547"/>
          <w:marRight w:val="0"/>
          <w:marTop w:val="154"/>
          <w:marBottom w:val="0"/>
          <w:divBdr>
            <w:top w:val="none" w:sz="0" w:space="0" w:color="auto"/>
            <w:left w:val="none" w:sz="0" w:space="0" w:color="auto"/>
            <w:bottom w:val="none" w:sz="0" w:space="0" w:color="auto"/>
            <w:right w:val="none" w:sz="0" w:space="0" w:color="auto"/>
          </w:divBdr>
        </w:div>
        <w:div w:id="558714271">
          <w:marLeft w:val="547"/>
          <w:marRight w:val="0"/>
          <w:marTop w:val="154"/>
          <w:marBottom w:val="0"/>
          <w:divBdr>
            <w:top w:val="none" w:sz="0" w:space="0" w:color="auto"/>
            <w:left w:val="none" w:sz="0" w:space="0" w:color="auto"/>
            <w:bottom w:val="none" w:sz="0" w:space="0" w:color="auto"/>
            <w:right w:val="none" w:sz="0" w:space="0" w:color="auto"/>
          </w:divBdr>
        </w:div>
        <w:div w:id="1495802104">
          <w:marLeft w:val="547"/>
          <w:marRight w:val="0"/>
          <w:marTop w:val="154"/>
          <w:marBottom w:val="0"/>
          <w:divBdr>
            <w:top w:val="none" w:sz="0" w:space="0" w:color="auto"/>
            <w:left w:val="none" w:sz="0" w:space="0" w:color="auto"/>
            <w:bottom w:val="none" w:sz="0" w:space="0" w:color="auto"/>
            <w:right w:val="none" w:sz="0" w:space="0" w:color="auto"/>
          </w:divBdr>
        </w:div>
        <w:div w:id="1233809257">
          <w:marLeft w:val="547"/>
          <w:marRight w:val="0"/>
          <w:marTop w:val="154"/>
          <w:marBottom w:val="0"/>
          <w:divBdr>
            <w:top w:val="none" w:sz="0" w:space="0" w:color="auto"/>
            <w:left w:val="none" w:sz="0" w:space="0" w:color="auto"/>
            <w:bottom w:val="none" w:sz="0" w:space="0" w:color="auto"/>
            <w:right w:val="none" w:sz="0" w:space="0" w:color="auto"/>
          </w:divBdr>
        </w:div>
        <w:div w:id="1014766761">
          <w:marLeft w:val="547"/>
          <w:marRight w:val="0"/>
          <w:marTop w:val="154"/>
          <w:marBottom w:val="0"/>
          <w:divBdr>
            <w:top w:val="none" w:sz="0" w:space="0" w:color="auto"/>
            <w:left w:val="none" w:sz="0" w:space="0" w:color="auto"/>
            <w:bottom w:val="none" w:sz="0" w:space="0" w:color="auto"/>
            <w:right w:val="none" w:sz="0" w:space="0" w:color="auto"/>
          </w:divBdr>
        </w:div>
        <w:div w:id="146437709">
          <w:marLeft w:val="547"/>
          <w:marRight w:val="0"/>
          <w:marTop w:val="154"/>
          <w:marBottom w:val="0"/>
          <w:divBdr>
            <w:top w:val="none" w:sz="0" w:space="0" w:color="auto"/>
            <w:left w:val="none" w:sz="0" w:space="0" w:color="auto"/>
            <w:bottom w:val="none" w:sz="0" w:space="0" w:color="auto"/>
            <w:right w:val="none" w:sz="0" w:space="0" w:color="auto"/>
          </w:divBdr>
        </w:div>
        <w:div w:id="351347370">
          <w:marLeft w:val="547"/>
          <w:marRight w:val="0"/>
          <w:marTop w:val="154"/>
          <w:marBottom w:val="0"/>
          <w:divBdr>
            <w:top w:val="none" w:sz="0" w:space="0" w:color="auto"/>
            <w:left w:val="none" w:sz="0" w:space="0" w:color="auto"/>
            <w:bottom w:val="none" w:sz="0" w:space="0" w:color="auto"/>
            <w:right w:val="none" w:sz="0" w:space="0" w:color="auto"/>
          </w:divBdr>
        </w:div>
        <w:div w:id="1945771321">
          <w:marLeft w:val="547"/>
          <w:marRight w:val="0"/>
          <w:marTop w:val="154"/>
          <w:marBottom w:val="0"/>
          <w:divBdr>
            <w:top w:val="none" w:sz="0" w:space="0" w:color="auto"/>
            <w:left w:val="none" w:sz="0" w:space="0" w:color="auto"/>
            <w:bottom w:val="none" w:sz="0" w:space="0" w:color="auto"/>
            <w:right w:val="none" w:sz="0" w:space="0" w:color="auto"/>
          </w:divBdr>
        </w:div>
        <w:div w:id="894393609">
          <w:marLeft w:val="547"/>
          <w:marRight w:val="0"/>
          <w:marTop w:val="154"/>
          <w:marBottom w:val="0"/>
          <w:divBdr>
            <w:top w:val="none" w:sz="0" w:space="0" w:color="auto"/>
            <w:left w:val="none" w:sz="0" w:space="0" w:color="auto"/>
            <w:bottom w:val="none" w:sz="0" w:space="0" w:color="auto"/>
            <w:right w:val="none" w:sz="0" w:space="0" w:color="auto"/>
          </w:divBdr>
        </w:div>
        <w:div w:id="1007057209">
          <w:marLeft w:val="547"/>
          <w:marRight w:val="0"/>
          <w:marTop w:val="154"/>
          <w:marBottom w:val="0"/>
          <w:divBdr>
            <w:top w:val="none" w:sz="0" w:space="0" w:color="auto"/>
            <w:left w:val="none" w:sz="0" w:space="0" w:color="auto"/>
            <w:bottom w:val="none" w:sz="0" w:space="0" w:color="auto"/>
            <w:right w:val="none" w:sz="0" w:space="0" w:color="auto"/>
          </w:divBdr>
        </w:div>
        <w:div w:id="554505756">
          <w:marLeft w:val="547"/>
          <w:marRight w:val="0"/>
          <w:marTop w:val="154"/>
          <w:marBottom w:val="0"/>
          <w:divBdr>
            <w:top w:val="none" w:sz="0" w:space="0" w:color="auto"/>
            <w:left w:val="none" w:sz="0" w:space="0" w:color="auto"/>
            <w:bottom w:val="none" w:sz="0" w:space="0" w:color="auto"/>
            <w:right w:val="none" w:sz="0" w:space="0" w:color="auto"/>
          </w:divBdr>
        </w:div>
        <w:div w:id="1117021658">
          <w:marLeft w:val="547"/>
          <w:marRight w:val="0"/>
          <w:marTop w:val="154"/>
          <w:marBottom w:val="0"/>
          <w:divBdr>
            <w:top w:val="none" w:sz="0" w:space="0" w:color="auto"/>
            <w:left w:val="none" w:sz="0" w:space="0" w:color="auto"/>
            <w:bottom w:val="none" w:sz="0" w:space="0" w:color="auto"/>
            <w:right w:val="none" w:sz="0" w:space="0" w:color="auto"/>
          </w:divBdr>
        </w:div>
        <w:div w:id="2025787279">
          <w:marLeft w:val="547"/>
          <w:marRight w:val="0"/>
          <w:marTop w:val="154"/>
          <w:marBottom w:val="0"/>
          <w:divBdr>
            <w:top w:val="none" w:sz="0" w:space="0" w:color="auto"/>
            <w:left w:val="none" w:sz="0" w:space="0" w:color="auto"/>
            <w:bottom w:val="none" w:sz="0" w:space="0" w:color="auto"/>
            <w:right w:val="none" w:sz="0" w:space="0" w:color="auto"/>
          </w:divBdr>
        </w:div>
        <w:div w:id="1569194564">
          <w:marLeft w:val="547"/>
          <w:marRight w:val="0"/>
          <w:marTop w:val="154"/>
          <w:marBottom w:val="0"/>
          <w:divBdr>
            <w:top w:val="none" w:sz="0" w:space="0" w:color="auto"/>
            <w:left w:val="none" w:sz="0" w:space="0" w:color="auto"/>
            <w:bottom w:val="none" w:sz="0" w:space="0" w:color="auto"/>
            <w:right w:val="none" w:sz="0" w:space="0" w:color="auto"/>
          </w:divBdr>
        </w:div>
        <w:div w:id="1851721211">
          <w:marLeft w:val="547"/>
          <w:marRight w:val="0"/>
          <w:marTop w:val="154"/>
          <w:marBottom w:val="0"/>
          <w:divBdr>
            <w:top w:val="none" w:sz="0" w:space="0" w:color="auto"/>
            <w:left w:val="none" w:sz="0" w:space="0" w:color="auto"/>
            <w:bottom w:val="none" w:sz="0" w:space="0" w:color="auto"/>
            <w:right w:val="none" w:sz="0" w:space="0" w:color="auto"/>
          </w:divBdr>
        </w:div>
        <w:div w:id="1905022576">
          <w:marLeft w:val="547"/>
          <w:marRight w:val="0"/>
          <w:marTop w:val="154"/>
          <w:marBottom w:val="0"/>
          <w:divBdr>
            <w:top w:val="none" w:sz="0" w:space="0" w:color="auto"/>
            <w:left w:val="none" w:sz="0" w:space="0" w:color="auto"/>
            <w:bottom w:val="none" w:sz="0" w:space="0" w:color="auto"/>
            <w:right w:val="none" w:sz="0" w:space="0" w:color="auto"/>
          </w:divBdr>
        </w:div>
        <w:div w:id="875041503">
          <w:marLeft w:val="547"/>
          <w:marRight w:val="0"/>
          <w:marTop w:val="154"/>
          <w:marBottom w:val="0"/>
          <w:divBdr>
            <w:top w:val="none" w:sz="0" w:space="0" w:color="auto"/>
            <w:left w:val="none" w:sz="0" w:space="0" w:color="auto"/>
            <w:bottom w:val="none" w:sz="0" w:space="0" w:color="auto"/>
            <w:right w:val="none" w:sz="0" w:space="0" w:color="auto"/>
          </w:divBdr>
        </w:div>
        <w:div w:id="325522559">
          <w:marLeft w:val="547"/>
          <w:marRight w:val="0"/>
          <w:marTop w:val="154"/>
          <w:marBottom w:val="0"/>
          <w:divBdr>
            <w:top w:val="none" w:sz="0" w:space="0" w:color="auto"/>
            <w:left w:val="none" w:sz="0" w:space="0" w:color="auto"/>
            <w:bottom w:val="none" w:sz="0" w:space="0" w:color="auto"/>
            <w:right w:val="none" w:sz="0" w:space="0" w:color="auto"/>
          </w:divBdr>
        </w:div>
        <w:div w:id="1448622285">
          <w:marLeft w:val="547"/>
          <w:marRight w:val="0"/>
          <w:marTop w:val="154"/>
          <w:marBottom w:val="0"/>
          <w:divBdr>
            <w:top w:val="none" w:sz="0" w:space="0" w:color="auto"/>
            <w:left w:val="none" w:sz="0" w:space="0" w:color="auto"/>
            <w:bottom w:val="none" w:sz="0" w:space="0" w:color="auto"/>
            <w:right w:val="none" w:sz="0" w:space="0" w:color="auto"/>
          </w:divBdr>
        </w:div>
        <w:div w:id="701173733">
          <w:marLeft w:val="547"/>
          <w:marRight w:val="0"/>
          <w:marTop w:val="154"/>
          <w:marBottom w:val="0"/>
          <w:divBdr>
            <w:top w:val="none" w:sz="0" w:space="0" w:color="auto"/>
            <w:left w:val="none" w:sz="0" w:space="0" w:color="auto"/>
            <w:bottom w:val="none" w:sz="0" w:space="0" w:color="auto"/>
            <w:right w:val="none" w:sz="0" w:space="0" w:color="auto"/>
          </w:divBdr>
        </w:div>
        <w:div w:id="1182626221">
          <w:marLeft w:val="547"/>
          <w:marRight w:val="0"/>
          <w:marTop w:val="154"/>
          <w:marBottom w:val="0"/>
          <w:divBdr>
            <w:top w:val="none" w:sz="0" w:space="0" w:color="auto"/>
            <w:left w:val="none" w:sz="0" w:space="0" w:color="auto"/>
            <w:bottom w:val="none" w:sz="0" w:space="0" w:color="auto"/>
            <w:right w:val="none" w:sz="0" w:space="0" w:color="auto"/>
          </w:divBdr>
        </w:div>
        <w:div w:id="808059160">
          <w:marLeft w:val="547"/>
          <w:marRight w:val="0"/>
          <w:marTop w:val="154"/>
          <w:marBottom w:val="0"/>
          <w:divBdr>
            <w:top w:val="none" w:sz="0" w:space="0" w:color="auto"/>
            <w:left w:val="none" w:sz="0" w:space="0" w:color="auto"/>
            <w:bottom w:val="none" w:sz="0" w:space="0" w:color="auto"/>
            <w:right w:val="none" w:sz="0" w:space="0" w:color="auto"/>
          </w:divBdr>
        </w:div>
        <w:div w:id="2101173883">
          <w:marLeft w:val="547"/>
          <w:marRight w:val="0"/>
          <w:marTop w:val="154"/>
          <w:marBottom w:val="0"/>
          <w:divBdr>
            <w:top w:val="none" w:sz="0" w:space="0" w:color="auto"/>
            <w:left w:val="none" w:sz="0" w:space="0" w:color="auto"/>
            <w:bottom w:val="none" w:sz="0" w:space="0" w:color="auto"/>
            <w:right w:val="none" w:sz="0" w:space="0" w:color="auto"/>
          </w:divBdr>
        </w:div>
        <w:div w:id="1137260429">
          <w:marLeft w:val="547"/>
          <w:marRight w:val="0"/>
          <w:marTop w:val="154"/>
          <w:marBottom w:val="0"/>
          <w:divBdr>
            <w:top w:val="none" w:sz="0" w:space="0" w:color="auto"/>
            <w:left w:val="none" w:sz="0" w:space="0" w:color="auto"/>
            <w:bottom w:val="none" w:sz="0" w:space="0" w:color="auto"/>
            <w:right w:val="none" w:sz="0" w:space="0" w:color="auto"/>
          </w:divBdr>
        </w:div>
        <w:div w:id="990137186">
          <w:marLeft w:val="547"/>
          <w:marRight w:val="0"/>
          <w:marTop w:val="154"/>
          <w:marBottom w:val="0"/>
          <w:divBdr>
            <w:top w:val="none" w:sz="0" w:space="0" w:color="auto"/>
            <w:left w:val="none" w:sz="0" w:space="0" w:color="auto"/>
            <w:bottom w:val="none" w:sz="0" w:space="0" w:color="auto"/>
            <w:right w:val="none" w:sz="0" w:space="0" w:color="auto"/>
          </w:divBdr>
        </w:div>
        <w:div w:id="43022228">
          <w:marLeft w:val="547"/>
          <w:marRight w:val="0"/>
          <w:marTop w:val="154"/>
          <w:marBottom w:val="0"/>
          <w:divBdr>
            <w:top w:val="none" w:sz="0" w:space="0" w:color="auto"/>
            <w:left w:val="none" w:sz="0" w:space="0" w:color="auto"/>
            <w:bottom w:val="none" w:sz="0" w:space="0" w:color="auto"/>
            <w:right w:val="none" w:sz="0" w:space="0" w:color="auto"/>
          </w:divBdr>
        </w:div>
        <w:div w:id="1456365527">
          <w:marLeft w:val="547"/>
          <w:marRight w:val="0"/>
          <w:marTop w:val="154"/>
          <w:marBottom w:val="0"/>
          <w:divBdr>
            <w:top w:val="none" w:sz="0" w:space="0" w:color="auto"/>
            <w:left w:val="none" w:sz="0" w:space="0" w:color="auto"/>
            <w:bottom w:val="none" w:sz="0" w:space="0" w:color="auto"/>
            <w:right w:val="none" w:sz="0" w:space="0" w:color="auto"/>
          </w:divBdr>
        </w:div>
        <w:div w:id="1692414986">
          <w:marLeft w:val="547"/>
          <w:marRight w:val="0"/>
          <w:marTop w:val="154"/>
          <w:marBottom w:val="0"/>
          <w:divBdr>
            <w:top w:val="none" w:sz="0" w:space="0" w:color="auto"/>
            <w:left w:val="none" w:sz="0" w:space="0" w:color="auto"/>
            <w:bottom w:val="none" w:sz="0" w:space="0" w:color="auto"/>
            <w:right w:val="none" w:sz="0" w:space="0" w:color="auto"/>
          </w:divBdr>
        </w:div>
        <w:div w:id="1958290133">
          <w:marLeft w:val="547"/>
          <w:marRight w:val="0"/>
          <w:marTop w:val="154"/>
          <w:marBottom w:val="0"/>
          <w:divBdr>
            <w:top w:val="none" w:sz="0" w:space="0" w:color="auto"/>
            <w:left w:val="none" w:sz="0" w:space="0" w:color="auto"/>
            <w:bottom w:val="none" w:sz="0" w:space="0" w:color="auto"/>
            <w:right w:val="none" w:sz="0" w:space="0" w:color="auto"/>
          </w:divBdr>
        </w:div>
        <w:div w:id="1447576248">
          <w:marLeft w:val="547"/>
          <w:marRight w:val="0"/>
          <w:marTop w:val="154"/>
          <w:marBottom w:val="0"/>
          <w:divBdr>
            <w:top w:val="none" w:sz="0" w:space="0" w:color="auto"/>
            <w:left w:val="none" w:sz="0" w:space="0" w:color="auto"/>
            <w:bottom w:val="none" w:sz="0" w:space="0" w:color="auto"/>
            <w:right w:val="none" w:sz="0" w:space="0" w:color="auto"/>
          </w:divBdr>
        </w:div>
        <w:div w:id="560555139">
          <w:marLeft w:val="547"/>
          <w:marRight w:val="0"/>
          <w:marTop w:val="154"/>
          <w:marBottom w:val="0"/>
          <w:divBdr>
            <w:top w:val="none" w:sz="0" w:space="0" w:color="auto"/>
            <w:left w:val="none" w:sz="0" w:space="0" w:color="auto"/>
            <w:bottom w:val="none" w:sz="0" w:space="0" w:color="auto"/>
            <w:right w:val="none" w:sz="0" w:space="0" w:color="auto"/>
          </w:divBdr>
        </w:div>
        <w:div w:id="459998948">
          <w:marLeft w:val="547"/>
          <w:marRight w:val="0"/>
          <w:marTop w:val="154"/>
          <w:marBottom w:val="0"/>
          <w:divBdr>
            <w:top w:val="none" w:sz="0" w:space="0" w:color="auto"/>
            <w:left w:val="none" w:sz="0" w:space="0" w:color="auto"/>
            <w:bottom w:val="none" w:sz="0" w:space="0" w:color="auto"/>
            <w:right w:val="none" w:sz="0" w:space="0" w:color="auto"/>
          </w:divBdr>
        </w:div>
        <w:div w:id="1746760786">
          <w:marLeft w:val="547"/>
          <w:marRight w:val="0"/>
          <w:marTop w:val="154"/>
          <w:marBottom w:val="0"/>
          <w:divBdr>
            <w:top w:val="none" w:sz="0" w:space="0" w:color="auto"/>
            <w:left w:val="none" w:sz="0" w:space="0" w:color="auto"/>
            <w:bottom w:val="none" w:sz="0" w:space="0" w:color="auto"/>
            <w:right w:val="none" w:sz="0" w:space="0" w:color="auto"/>
          </w:divBdr>
        </w:div>
        <w:div w:id="475341027">
          <w:marLeft w:val="547"/>
          <w:marRight w:val="0"/>
          <w:marTop w:val="154"/>
          <w:marBottom w:val="0"/>
          <w:divBdr>
            <w:top w:val="none" w:sz="0" w:space="0" w:color="auto"/>
            <w:left w:val="none" w:sz="0" w:space="0" w:color="auto"/>
            <w:bottom w:val="none" w:sz="0" w:space="0" w:color="auto"/>
            <w:right w:val="none" w:sz="0" w:space="0" w:color="auto"/>
          </w:divBdr>
        </w:div>
        <w:div w:id="1125924115">
          <w:marLeft w:val="547"/>
          <w:marRight w:val="0"/>
          <w:marTop w:val="154"/>
          <w:marBottom w:val="0"/>
          <w:divBdr>
            <w:top w:val="none" w:sz="0" w:space="0" w:color="auto"/>
            <w:left w:val="none" w:sz="0" w:space="0" w:color="auto"/>
            <w:bottom w:val="none" w:sz="0" w:space="0" w:color="auto"/>
            <w:right w:val="none" w:sz="0" w:space="0" w:color="auto"/>
          </w:divBdr>
        </w:div>
        <w:div w:id="617033849">
          <w:marLeft w:val="547"/>
          <w:marRight w:val="0"/>
          <w:marTop w:val="154"/>
          <w:marBottom w:val="0"/>
          <w:divBdr>
            <w:top w:val="none" w:sz="0" w:space="0" w:color="auto"/>
            <w:left w:val="none" w:sz="0" w:space="0" w:color="auto"/>
            <w:bottom w:val="none" w:sz="0" w:space="0" w:color="auto"/>
            <w:right w:val="none" w:sz="0" w:space="0" w:color="auto"/>
          </w:divBdr>
        </w:div>
        <w:div w:id="561329075">
          <w:marLeft w:val="547"/>
          <w:marRight w:val="0"/>
          <w:marTop w:val="154"/>
          <w:marBottom w:val="0"/>
          <w:divBdr>
            <w:top w:val="none" w:sz="0" w:space="0" w:color="auto"/>
            <w:left w:val="none" w:sz="0" w:space="0" w:color="auto"/>
            <w:bottom w:val="none" w:sz="0" w:space="0" w:color="auto"/>
            <w:right w:val="none" w:sz="0" w:space="0" w:color="auto"/>
          </w:divBdr>
        </w:div>
        <w:div w:id="1735544867">
          <w:marLeft w:val="547"/>
          <w:marRight w:val="0"/>
          <w:marTop w:val="154"/>
          <w:marBottom w:val="0"/>
          <w:divBdr>
            <w:top w:val="none" w:sz="0" w:space="0" w:color="auto"/>
            <w:left w:val="none" w:sz="0" w:space="0" w:color="auto"/>
            <w:bottom w:val="none" w:sz="0" w:space="0" w:color="auto"/>
            <w:right w:val="none" w:sz="0" w:space="0" w:color="auto"/>
          </w:divBdr>
        </w:div>
        <w:div w:id="1672565860">
          <w:marLeft w:val="547"/>
          <w:marRight w:val="0"/>
          <w:marTop w:val="154"/>
          <w:marBottom w:val="0"/>
          <w:divBdr>
            <w:top w:val="none" w:sz="0" w:space="0" w:color="auto"/>
            <w:left w:val="none" w:sz="0" w:space="0" w:color="auto"/>
            <w:bottom w:val="none" w:sz="0" w:space="0" w:color="auto"/>
            <w:right w:val="none" w:sz="0" w:space="0" w:color="auto"/>
          </w:divBdr>
        </w:div>
        <w:div w:id="754939110">
          <w:marLeft w:val="547"/>
          <w:marRight w:val="0"/>
          <w:marTop w:val="154"/>
          <w:marBottom w:val="0"/>
          <w:divBdr>
            <w:top w:val="none" w:sz="0" w:space="0" w:color="auto"/>
            <w:left w:val="none" w:sz="0" w:space="0" w:color="auto"/>
            <w:bottom w:val="none" w:sz="0" w:space="0" w:color="auto"/>
            <w:right w:val="none" w:sz="0" w:space="0" w:color="auto"/>
          </w:divBdr>
        </w:div>
        <w:div w:id="906376748">
          <w:marLeft w:val="547"/>
          <w:marRight w:val="0"/>
          <w:marTop w:val="154"/>
          <w:marBottom w:val="0"/>
          <w:divBdr>
            <w:top w:val="none" w:sz="0" w:space="0" w:color="auto"/>
            <w:left w:val="none" w:sz="0" w:space="0" w:color="auto"/>
            <w:bottom w:val="none" w:sz="0" w:space="0" w:color="auto"/>
            <w:right w:val="none" w:sz="0" w:space="0" w:color="auto"/>
          </w:divBdr>
        </w:div>
        <w:div w:id="1282032088">
          <w:marLeft w:val="547"/>
          <w:marRight w:val="0"/>
          <w:marTop w:val="154"/>
          <w:marBottom w:val="0"/>
          <w:divBdr>
            <w:top w:val="none" w:sz="0" w:space="0" w:color="auto"/>
            <w:left w:val="none" w:sz="0" w:space="0" w:color="auto"/>
            <w:bottom w:val="none" w:sz="0" w:space="0" w:color="auto"/>
            <w:right w:val="none" w:sz="0" w:space="0" w:color="auto"/>
          </w:divBdr>
        </w:div>
        <w:div w:id="556626178">
          <w:marLeft w:val="547"/>
          <w:marRight w:val="0"/>
          <w:marTop w:val="154"/>
          <w:marBottom w:val="0"/>
          <w:divBdr>
            <w:top w:val="none" w:sz="0" w:space="0" w:color="auto"/>
            <w:left w:val="none" w:sz="0" w:space="0" w:color="auto"/>
            <w:bottom w:val="none" w:sz="0" w:space="0" w:color="auto"/>
            <w:right w:val="none" w:sz="0" w:space="0" w:color="auto"/>
          </w:divBdr>
        </w:div>
        <w:div w:id="2136437774">
          <w:marLeft w:val="547"/>
          <w:marRight w:val="0"/>
          <w:marTop w:val="154"/>
          <w:marBottom w:val="0"/>
          <w:divBdr>
            <w:top w:val="none" w:sz="0" w:space="0" w:color="auto"/>
            <w:left w:val="none" w:sz="0" w:space="0" w:color="auto"/>
            <w:bottom w:val="none" w:sz="0" w:space="0" w:color="auto"/>
            <w:right w:val="none" w:sz="0" w:space="0" w:color="auto"/>
          </w:divBdr>
        </w:div>
        <w:div w:id="1896626839">
          <w:marLeft w:val="547"/>
          <w:marRight w:val="0"/>
          <w:marTop w:val="154"/>
          <w:marBottom w:val="0"/>
          <w:divBdr>
            <w:top w:val="none" w:sz="0" w:space="0" w:color="auto"/>
            <w:left w:val="none" w:sz="0" w:space="0" w:color="auto"/>
            <w:bottom w:val="none" w:sz="0" w:space="0" w:color="auto"/>
            <w:right w:val="none" w:sz="0" w:space="0" w:color="auto"/>
          </w:divBdr>
        </w:div>
        <w:div w:id="1489513965">
          <w:marLeft w:val="547"/>
          <w:marRight w:val="0"/>
          <w:marTop w:val="154"/>
          <w:marBottom w:val="0"/>
          <w:divBdr>
            <w:top w:val="none" w:sz="0" w:space="0" w:color="auto"/>
            <w:left w:val="none" w:sz="0" w:space="0" w:color="auto"/>
            <w:bottom w:val="none" w:sz="0" w:space="0" w:color="auto"/>
            <w:right w:val="none" w:sz="0" w:space="0" w:color="auto"/>
          </w:divBdr>
        </w:div>
        <w:div w:id="1631128332">
          <w:marLeft w:val="547"/>
          <w:marRight w:val="0"/>
          <w:marTop w:val="154"/>
          <w:marBottom w:val="0"/>
          <w:divBdr>
            <w:top w:val="none" w:sz="0" w:space="0" w:color="auto"/>
            <w:left w:val="none" w:sz="0" w:space="0" w:color="auto"/>
            <w:bottom w:val="none" w:sz="0" w:space="0" w:color="auto"/>
            <w:right w:val="none" w:sz="0" w:space="0" w:color="auto"/>
          </w:divBdr>
        </w:div>
        <w:div w:id="1664510846">
          <w:marLeft w:val="547"/>
          <w:marRight w:val="0"/>
          <w:marTop w:val="154"/>
          <w:marBottom w:val="0"/>
          <w:divBdr>
            <w:top w:val="none" w:sz="0" w:space="0" w:color="auto"/>
            <w:left w:val="none" w:sz="0" w:space="0" w:color="auto"/>
            <w:bottom w:val="none" w:sz="0" w:space="0" w:color="auto"/>
            <w:right w:val="none" w:sz="0" w:space="0" w:color="auto"/>
          </w:divBdr>
        </w:div>
        <w:div w:id="1695957310">
          <w:marLeft w:val="547"/>
          <w:marRight w:val="0"/>
          <w:marTop w:val="154"/>
          <w:marBottom w:val="0"/>
          <w:divBdr>
            <w:top w:val="none" w:sz="0" w:space="0" w:color="auto"/>
            <w:left w:val="none" w:sz="0" w:space="0" w:color="auto"/>
            <w:bottom w:val="none" w:sz="0" w:space="0" w:color="auto"/>
            <w:right w:val="none" w:sz="0" w:space="0" w:color="auto"/>
          </w:divBdr>
        </w:div>
        <w:div w:id="155611195">
          <w:marLeft w:val="547"/>
          <w:marRight w:val="0"/>
          <w:marTop w:val="154"/>
          <w:marBottom w:val="0"/>
          <w:divBdr>
            <w:top w:val="none" w:sz="0" w:space="0" w:color="auto"/>
            <w:left w:val="none" w:sz="0" w:space="0" w:color="auto"/>
            <w:bottom w:val="none" w:sz="0" w:space="0" w:color="auto"/>
            <w:right w:val="none" w:sz="0" w:space="0" w:color="auto"/>
          </w:divBdr>
        </w:div>
        <w:div w:id="940377845">
          <w:marLeft w:val="1166"/>
          <w:marRight w:val="0"/>
          <w:marTop w:val="134"/>
          <w:marBottom w:val="0"/>
          <w:divBdr>
            <w:top w:val="none" w:sz="0" w:space="0" w:color="auto"/>
            <w:left w:val="none" w:sz="0" w:space="0" w:color="auto"/>
            <w:bottom w:val="none" w:sz="0" w:space="0" w:color="auto"/>
            <w:right w:val="none" w:sz="0" w:space="0" w:color="auto"/>
          </w:divBdr>
        </w:div>
        <w:div w:id="1842892791">
          <w:marLeft w:val="1166"/>
          <w:marRight w:val="0"/>
          <w:marTop w:val="134"/>
          <w:marBottom w:val="0"/>
          <w:divBdr>
            <w:top w:val="none" w:sz="0" w:space="0" w:color="auto"/>
            <w:left w:val="none" w:sz="0" w:space="0" w:color="auto"/>
            <w:bottom w:val="none" w:sz="0" w:space="0" w:color="auto"/>
            <w:right w:val="none" w:sz="0" w:space="0" w:color="auto"/>
          </w:divBdr>
        </w:div>
        <w:div w:id="1734692481">
          <w:marLeft w:val="1166"/>
          <w:marRight w:val="0"/>
          <w:marTop w:val="134"/>
          <w:marBottom w:val="0"/>
          <w:divBdr>
            <w:top w:val="none" w:sz="0" w:space="0" w:color="auto"/>
            <w:left w:val="none" w:sz="0" w:space="0" w:color="auto"/>
            <w:bottom w:val="none" w:sz="0" w:space="0" w:color="auto"/>
            <w:right w:val="none" w:sz="0" w:space="0" w:color="auto"/>
          </w:divBdr>
        </w:div>
        <w:div w:id="1000354887">
          <w:marLeft w:val="547"/>
          <w:marRight w:val="0"/>
          <w:marTop w:val="154"/>
          <w:marBottom w:val="0"/>
          <w:divBdr>
            <w:top w:val="none" w:sz="0" w:space="0" w:color="auto"/>
            <w:left w:val="none" w:sz="0" w:space="0" w:color="auto"/>
            <w:bottom w:val="none" w:sz="0" w:space="0" w:color="auto"/>
            <w:right w:val="none" w:sz="0" w:space="0" w:color="auto"/>
          </w:divBdr>
        </w:div>
        <w:div w:id="726413048">
          <w:marLeft w:val="1166"/>
          <w:marRight w:val="0"/>
          <w:marTop w:val="115"/>
          <w:marBottom w:val="0"/>
          <w:divBdr>
            <w:top w:val="none" w:sz="0" w:space="0" w:color="auto"/>
            <w:left w:val="none" w:sz="0" w:space="0" w:color="auto"/>
            <w:bottom w:val="none" w:sz="0" w:space="0" w:color="auto"/>
            <w:right w:val="none" w:sz="0" w:space="0" w:color="auto"/>
          </w:divBdr>
        </w:div>
        <w:div w:id="2085448832">
          <w:marLeft w:val="1166"/>
          <w:marRight w:val="0"/>
          <w:marTop w:val="115"/>
          <w:marBottom w:val="0"/>
          <w:divBdr>
            <w:top w:val="none" w:sz="0" w:space="0" w:color="auto"/>
            <w:left w:val="none" w:sz="0" w:space="0" w:color="auto"/>
            <w:bottom w:val="none" w:sz="0" w:space="0" w:color="auto"/>
            <w:right w:val="none" w:sz="0" w:space="0" w:color="auto"/>
          </w:divBdr>
        </w:div>
        <w:div w:id="120416911">
          <w:marLeft w:val="1166"/>
          <w:marRight w:val="0"/>
          <w:marTop w:val="115"/>
          <w:marBottom w:val="0"/>
          <w:divBdr>
            <w:top w:val="none" w:sz="0" w:space="0" w:color="auto"/>
            <w:left w:val="none" w:sz="0" w:space="0" w:color="auto"/>
            <w:bottom w:val="none" w:sz="0" w:space="0" w:color="auto"/>
            <w:right w:val="none" w:sz="0" w:space="0" w:color="auto"/>
          </w:divBdr>
        </w:div>
        <w:div w:id="713434008">
          <w:marLeft w:val="1166"/>
          <w:marRight w:val="0"/>
          <w:marTop w:val="115"/>
          <w:marBottom w:val="0"/>
          <w:divBdr>
            <w:top w:val="none" w:sz="0" w:space="0" w:color="auto"/>
            <w:left w:val="none" w:sz="0" w:space="0" w:color="auto"/>
            <w:bottom w:val="none" w:sz="0" w:space="0" w:color="auto"/>
            <w:right w:val="none" w:sz="0" w:space="0" w:color="auto"/>
          </w:divBdr>
        </w:div>
        <w:div w:id="560557506">
          <w:marLeft w:val="1166"/>
          <w:marRight w:val="0"/>
          <w:marTop w:val="115"/>
          <w:marBottom w:val="0"/>
          <w:divBdr>
            <w:top w:val="none" w:sz="0" w:space="0" w:color="auto"/>
            <w:left w:val="none" w:sz="0" w:space="0" w:color="auto"/>
            <w:bottom w:val="none" w:sz="0" w:space="0" w:color="auto"/>
            <w:right w:val="none" w:sz="0" w:space="0" w:color="auto"/>
          </w:divBdr>
        </w:div>
        <w:div w:id="1095370236">
          <w:marLeft w:val="547"/>
          <w:marRight w:val="0"/>
          <w:marTop w:val="154"/>
          <w:marBottom w:val="0"/>
          <w:divBdr>
            <w:top w:val="none" w:sz="0" w:space="0" w:color="auto"/>
            <w:left w:val="none" w:sz="0" w:space="0" w:color="auto"/>
            <w:bottom w:val="none" w:sz="0" w:space="0" w:color="auto"/>
            <w:right w:val="none" w:sz="0" w:space="0" w:color="auto"/>
          </w:divBdr>
        </w:div>
        <w:div w:id="683627631">
          <w:marLeft w:val="547"/>
          <w:marRight w:val="0"/>
          <w:marTop w:val="154"/>
          <w:marBottom w:val="0"/>
          <w:divBdr>
            <w:top w:val="none" w:sz="0" w:space="0" w:color="auto"/>
            <w:left w:val="none" w:sz="0" w:space="0" w:color="auto"/>
            <w:bottom w:val="none" w:sz="0" w:space="0" w:color="auto"/>
            <w:right w:val="none" w:sz="0" w:space="0" w:color="auto"/>
          </w:divBdr>
        </w:div>
        <w:div w:id="983508842">
          <w:marLeft w:val="547"/>
          <w:marRight w:val="0"/>
          <w:marTop w:val="154"/>
          <w:marBottom w:val="0"/>
          <w:divBdr>
            <w:top w:val="none" w:sz="0" w:space="0" w:color="auto"/>
            <w:left w:val="none" w:sz="0" w:space="0" w:color="auto"/>
            <w:bottom w:val="none" w:sz="0" w:space="0" w:color="auto"/>
            <w:right w:val="none" w:sz="0" w:space="0" w:color="auto"/>
          </w:divBdr>
        </w:div>
        <w:div w:id="356779884">
          <w:marLeft w:val="547"/>
          <w:marRight w:val="0"/>
          <w:marTop w:val="154"/>
          <w:marBottom w:val="0"/>
          <w:divBdr>
            <w:top w:val="none" w:sz="0" w:space="0" w:color="auto"/>
            <w:left w:val="none" w:sz="0" w:space="0" w:color="auto"/>
            <w:bottom w:val="none" w:sz="0" w:space="0" w:color="auto"/>
            <w:right w:val="none" w:sz="0" w:space="0" w:color="auto"/>
          </w:divBdr>
        </w:div>
      </w:divsChild>
    </w:div>
    <w:div w:id="936251682">
      <w:bodyDiv w:val="1"/>
      <w:marLeft w:val="0"/>
      <w:marRight w:val="0"/>
      <w:marTop w:val="0"/>
      <w:marBottom w:val="0"/>
      <w:divBdr>
        <w:top w:val="none" w:sz="0" w:space="0" w:color="auto"/>
        <w:left w:val="none" w:sz="0" w:space="0" w:color="auto"/>
        <w:bottom w:val="none" w:sz="0" w:space="0" w:color="auto"/>
        <w:right w:val="none" w:sz="0" w:space="0" w:color="auto"/>
      </w:divBdr>
      <w:divsChild>
        <w:div w:id="750279621">
          <w:marLeft w:val="806"/>
          <w:marRight w:val="0"/>
          <w:marTop w:val="0"/>
          <w:marBottom w:val="0"/>
          <w:divBdr>
            <w:top w:val="none" w:sz="0" w:space="0" w:color="auto"/>
            <w:left w:val="none" w:sz="0" w:space="0" w:color="auto"/>
            <w:bottom w:val="none" w:sz="0" w:space="0" w:color="auto"/>
            <w:right w:val="none" w:sz="0" w:space="0" w:color="auto"/>
          </w:divBdr>
        </w:div>
      </w:divsChild>
    </w:div>
    <w:div w:id="940184572">
      <w:bodyDiv w:val="1"/>
      <w:marLeft w:val="0"/>
      <w:marRight w:val="0"/>
      <w:marTop w:val="0"/>
      <w:marBottom w:val="0"/>
      <w:divBdr>
        <w:top w:val="none" w:sz="0" w:space="0" w:color="auto"/>
        <w:left w:val="none" w:sz="0" w:space="0" w:color="auto"/>
        <w:bottom w:val="none" w:sz="0" w:space="0" w:color="auto"/>
        <w:right w:val="none" w:sz="0" w:space="0" w:color="auto"/>
      </w:divBdr>
      <w:divsChild>
        <w:div w:id="1633173954">
          <w:marLeft w:val="720"/>
          <w:marRight w:val="0"/>
          <w:marTop w:val="0"/>
          <w:marBottom w:val="0"/>
          <w:divBdr>
            <w:top w:val="none" w:sz="0" w:space="0" w:color="auto"/>
            <w:left w:val="none" w:sz="0" w:space="0" w:color="auto"/>
            <w:bottom w:val="none" w:sz="0" w:space="0" w:color="auto"/>
            <w:right w:val="none" w:sz="0" w:space="0" w:color="auto"/>
          </w:divBdr>
        </w:div>
      </w:divsChild>
    </w:div>
    <w:div w:id="953362642">
      <w:bodyDiv w:val="1"/>
      <w:marLeft w:val="0"/>
      <w:marRight w:val="0"/>
      <w:marTop w:val="0"/>
      <w:marBottom w:val="0"/>
      <w:divBdr>
        <w:top w:val="none" w:sz="0" w:space="0" w:color="auto"/>
        <w:left w:val="none" w:sz="0" w:space="0" w:color="auto"/>
        <w:bottom w:val="none" w:sz="0" w:space="0" w:color="auto"/>
        <w:right w:val="none" w:sz="0" w:space="0" w:color="auto"/>
      </w:divBdr>
      <w:divsChild>
        <w:div w:id="13577164">
          <w:marLeft w:val="547"/>
          <w:marRight w:val="0"/>
          <w:marTop w:val="192"/>
          <w:marBottom w:val="0"/>
          <w:divBdr>
            <w:top w:val="none" w:sz="0" w:space="0" w:color="auto"/>
            <w:left w:val="none" w:sz="0" w:space="0" w:color="auto"/>
            <w:bottom w:val="none" w:sz="0" w:space="0" w:color="auto"/>
            <w:right w:val="none" w:sz="0" w:space="0" w:color="auto"/>
          </w:divBdr>
        </w:div>
        <w:div w:id="1360811509">
          <w:marLeft w:val="547"/>
          <w:marRight w:val="0"/>
          <w:marTop w:val="192"/>
          <w:marBottom w:val="0"/>
          <w:divBdr>
            <w:top w:val="none" w:sz="0" w:space="0" w:color="auto"/>
            <w:left w:val="none" w:sz="0" w:space="0" w:color="auto"/>
            <w:bottom w:val="none" w:sz="0" w:space="0" w:color="auto"/>
            <w:right w:val="none" w:sz="0" w:space="0" w:color="auto"/>
          </w:divBdr>
        </w:div>
        <w:div w:id="904074376">
          <w:marLeft w:val="547"/>
          <w:marRight w:val="0"/>
          <w:marTop w:val="192"/>
          <w:marBottom w:val="0"/>
          <w:divBdr>
            <w:top w:val="none" w:sz="0" w:space="0" w:color="auto"/>
            <w:left w:val="none" w:sz="0" w:space="0" w:color="auto"/>
            <w:bottom w:val="none" w:sz="0" w:space="0" w:color="auto"/>
            <w:right w:val="none" w:sz="0" w:space="0" w:color="auto"/>
          </w:divBdr>
        </w:div>
      </w:divsChild>
    </w:div>
    <w:div w:id="969559254">
      <w:bodyDiv w:val="1"/>
      <w:marLeft w:val="0"/>
      <w:marRight w:val="0"/>
      <w:marTop w:val="0"/>
      <w:marBottom w:val="0"/>
      <w:divBdr>
        <w:top w:val="none" w:sz="0" w:space="0" w:color="auto"/>
        <w:left w:val="none" w:sz="0" w:space="0" w:color="auto"/>
        <w:bottom w:val="none" w:sz="0" w:space="0" w:color="auto"/>
        <w:right w:val="none" w:sz="0" w:space="0" w:color="auto"/>
      </w:divBdr>
    </w:div>
    <w:div w:id="973753290">
      <w:bodyDiv w:val="1"/>
      <w:marLeft w:val="0"/>
      <w:marRight w:val="0"/>
      <w:marTop w:val="0"/>
      <w:marBottom w:val="0"/>
      <w:divBdr>
        <w:top w:val="none" w:sz="0" w:space="0" w:color="auto"/>
        <w:left w:val="none" w:sz="0" w:space="0" w:color="auto"/>
        <w:bottom w:val="none" w:sz="0" w:space="0" w:color="auto"/>
        <w:right w:val="none" w:sz="0" w:space="0" w:color="auto"/>
      </w:divBdr>
      <w:divsChild>
        <w:div w:id="1269384367">
          <w:marLeft w:val="0"/>
          <w:marRight w:val="0"/>
          <w:marTop w:val="134"/>
          <w:marBottom w:val="0"/>
          <w:divBdr>
            <w:top w:val="none" w:sz="0" w:space="0" w:color="auto"/>
            <w:left w:val="none" w:sz="0" w:space="0" w:color="auto"/>
            <w:bottom w:val="none" w:sz="0" w:space="0" w:color="auto"/>
            <w:right w:val="none" w:sz="0" w:space="0" w:color="auto"/>
          </w:divBdr>
        </w:div>
        <w:div w:id="2024866280">
          <w:marLeft w:val="0"/>
          <w:marRight w:val="0"/>
          <w:marTop w:val="134"/>
          <w:marBottom w:val="0"/>
          <w:divBdr>
            <w:top w:val="none" w:sz="0" w:space="0" w:color="auto"/>
            <w:left w:val="none" w:sz="0" w:space="0" w:color="auto"/>
            <w:bottom w:val="none" w:sz="0" w:space="0" w:color="auto"/>
            <w:right w:val="none" w:sz="0" w:space="0" w:color="auto"/>
          </w:divBdr>
        </w:div>
        <w:div w:id="647629210">
          <w:marLeft w:val="0"/>
          <w:marRight w:val="0"/>
          <w:marTop w:val="134"/>
          <w:marBottom w:val="0"/>
          <w:divBdr>
            <w:top w:val="none" w:sz="0" w:space="0" w:color="auto"/>
            <w:left w:val="none" w:sz="0" w:space="0" w:color="auto"/>
            <w:bottom w:val="none" w:sz="0" w:space="0" w:color="auto"/>
            <w:right w:val="none" w:sz="0" w:space="0" w:color="auto"/>
          </w:divBdr>
        </w:div>
        <w:div w:id="1468356372">
          <w:marLeft w:val="0"/>
          <w:marRight w:val="0"/>
          <w:marTop w:val="134"/>
          <w:marBottom w:val="0"/>
          <w:divBdr>
            <w:top w:val="none" w:sz="0" w:space="0" w:color="auto"/>
            <w:left w:val="none" w:sz="0" w:space="0" w:color="auto"/>
            <w:bottom w:val="none" w:sz="0" w:space="0" w:color="auto"/>
            <w:right w:val="none" w:sz="0" w:space="0" w:color="auto"/>
          </w:divBdr>
        </w:div>
        <w:div w:id="709233149">
          <w:marLeft w:val="0"/>
          <w:marRight w:val="0"/>
          <w:marTop w:val="134"/>
          <w:marBottom w:val="0"/>
          <w:divBdr>
            <w:top w:val="none" w:sz="0" w:space="0" w:color="auto"/>
            <w:left w:val="none" w:sz="0" w:space="0" w:color="auto"/>
            <w:bottom w:val="none" w:sz="0" w:space="0" w:color="auto"/>
            <w:right w:val="none" w:sz="0" w:space="0" w:color="auto"/>
          </w:divBdr>
        </w:div>
        <w:div w:id="912157092">
          <w:marLeft w:val="0"/>
          <w:marRight w:val="0"/>
          <w:marTop w:val="115"/>
          <w:marBottom w:val="0"/>
          <w:divBdr>
            <w:top w:val="none" w:sz="0" w:space="0" w:color="auto"/>
            <w:left w:val="none" w:sz="0" w:space="0" w:color="auto"/>
            <w:bottom w:val="none" w:sz="0" w:space="0" w:color="auto"/>
            <w:right w:val="none" w:sz="0" w:space="0" w:color="auto"/>
          </w:divBdr>
        </w:div>
        <w:div w:id="1654483253">
          <w:marLeft w:val="0"/>
          <w:marRight w:val="0"/>
          <w:marTop w:val="115"/>
          <w:marBottom w:val="0"/>
          <w:divBdr>
            <w:top w:val="none" w:sz="0" w:space="0" w:color="auto"/>
            <w:left w:val="none" w:sz="0" w:space="0" w:color="auto"/>
            <w:bottom w:val="none" w:sz="0" w:space="0" w:color="auto"/>
            <w:right w:val="none" w:sz="0" w:space="0" w:color="auto"/>
          </w:divBdr>
        </w:div>
        <w:div w:id="1335381987">
          <w:marLeft w:val="0"/>
          <w:marRight w:val="0"/>
          <w:marTop w:val="115"/>
          <w:marBottom w:val="0"/>
          <w:divBdr>
            <w:top w:val="none" w:sz="0" w:space="0" w:color="auto"/>
            <w:left w:val="none" w:sz="0" w:space="0" w:color="auto"/>
            <w:bottom w:val="none" w:sz="0" w:space="0" w:color="auto"/>
            <w:right w:val="none" w:sz="0" w:space="0" w:color="auto"/>
          </w:divBdr>
        </w:div>
        <w:div w:id="1695112863">
          <w:marLeft w:val="0"/>
          <w:marRight w:val="0"/>
          <w:marTop w:val="115"/>
          <w:marBottom w:val="0"/>
          <w:divBdr>
            <w:top w:val="none" w:sz="0" w:space="0" w:color="auto"/>
            <w:left w:val="none" w:sz="0" w:space="0" w:color="auto"/>
            <w:bottom w:val="none" w:sz="0" w:space="0" w:color="auto"/>
            <w:right w:val="none" w:sz="0" w:space="0" w:color="auto"/>
          </w:divBdr>
        </w:div>
        <w:div w:id="1292440453">
          <w:marLeft w:val="1037"/>
          <w:marRight w:val="0"/>
          <w:marTop w:val="115"/>
          <w:marBottom w:val="0"/>
          <w:divBdr>
            <w:top w:val="none" w:sz="0" w:space="0" w:color="auto"/>
            <w:left w:val="none" w:sz="0" w:space="0" w:color="auto"/>
            <w:bottom w:val="none" w:sz="0" w:space="0" w:color="auto"/>
            <w:right w:val="none" w:sz="0" w:space="0" w:color="auto"/>
          </w:divBdr>
        </w:div>
        <w:div w:id="1604418613">
          <w:marLeft w:val="1670"/>
          <w:marRight w:val="0"/>
          <w:marTop w:val="96"/>
          <w:marBottom w:val="0"/>
          <w:divBdr>
            <w:top w:val="none" w:sz="0" w:space="0" w:color="auto"/>
            <w:left w:val="none" w:sz="0" w:space="0" w:color="auto"/>
            <w:bottom w:val="none" w:sz="0" w:space="0" w:color="auto"/>
            <w:right w:val="none" w:sz="0" w:space="0" w:color="auto"/>
          </w:divBdr>
        </w:div>
        <w:div w:id="474222735">
          <w:marLeft w:val="1670"/>
          <w:marRight w:val="0"/>
          <w:marTop w:val="96"/>
          <w:marBottom w:val="0"/>
          <w:divBdr>
            <w:top w:val="none" w:sz="0" w:space="0" w:color="auto"/>
            <w:left w:val="none" w:sz="0" w:space="0" w:color="auto"/>
            <w:bottom w:val="none" w:sz="0" w:space="0" w:color="auto"/>
            <w:right w:val="none" w:sz="0" w:space="0" w:color="auto"/>
          </w:divBdr>
        </w:div>
        <w:div w:id="41516304">
          <w:marLeft w:val="1670"/>
          <w:marRight w:val="0"/>
          <w:marTop w:val="96"/>
          <w:marBottom w:val="0"/>
          <w:divBdr>
            <w:top w:val="none" w:sz="0" w:space="0" w:color="auto"/>
            <w:left w:val="none" w:sz="0" w:space="0" w:color="auto"/>
            <w:bottom w:val="none" w:sz="0" w:space="0" w:color="auto"/>
            <w:right w:val="none" w:sz="0" w:space="0" w:color="auto"/>
          </w:divBdr>
        </w:div>
        <w:div w:id="931352657">
          <w:marLeft w:val="1670"/>
          <w:marRight w:val="0"/>
          <w:marTop w:val="96"/>
          <w:marBottom w:val="0"/>
          <w:divBdr>
            <w:top w:val="none" w:sz="0" w:space="0" w:color="auto"/>
            <w:left w:val="none" w:sz="0" w:space="0" w:color="auto"/>
            <w:bottom w:val="none" w:sz="0" w:space="0" w:color="auto"/>
            <w:right w:val="none" w:sz="0" w:space="0" w:color="auto"/>
          </w:divBdr>
        </w:div>
        <w:div w:id="1440949169">
          <w:marLeft w:val="2261"/>
          <w:marRight w:val="0"/>
          <w:marTop w:val="77"/>
          <w:marBottom w:val="0"/>
          <w:divBdr>
            <w:top w:val="none" w:sz="0" w:space="0" w:color="auto"/>
            <w:left w:val="none" w:sz="0" w:space="0" w:color="auto"/>
            <w:bottom w:val="none" w:sz="0" w:space="0" w:color="auto"/>
            <w:right w:val="none" w:sz="0" w:space="0" w:color="auto"/>
          </w:divBdr>
        </w:div>
        <w:div w:id="1605918381">
          <w:marLeft w:val="2261"/>
          <w:marRight w:val="0"/>
          <w:marTop w:val="77"/>
          <w:marBottom w:val="0"/>
          <w:divBdr>
            <w:top w:val="none" w:sz="0" w:space="0" w:color="auto"/>
            <w:left w:val="none" w:sz="0" w:space="0" w:color="auto"/>
            <w:bottom w:val="none" w:sz="0" w:space="0" w:color="auto"/>
            <w:right w:val="none" w:sz="0" w:space="0" w:color="auto"/>
          </w:divBdr>
        </w:div>
        <w:div w:id="292516559">
          <w:marLeft w:val="0"/>
          <w:marRight w:val="0"/>
          <w:marTop w:val="96"/>
          <w:marBottom w:val="0"/>
          <w:divBdr>
            <w:top w:val="none" w:sz="0" w:space="0" w:color="auto"/>
            <w:left w:val="none" w:sz="0" w:space="0" w:color="auto"/>
            <w:bottom w:val="none" w:sz="0" w:space="0" w:color="auto"/>
            <w:right w:val="none" w:sz="0" w:space="0" w:color="auto"/>
          </w:divBdr>
        </w:div>
        <w:div w:id="693655385">
          <w:marLeft w:val="0"/>
          <w:marRight w:val="0"/>
          <w:marTop w:val="134"/>
          <w:marBottom w:val="0"/>
          <w:divBdr>
            <w:top w:val="none" w:sz="0" w:space="0" w:color="auto"/>
            <w:left w:val="none" w:sz="0" w:space="0" w:color="auto"/>
            <w:bottom w:val="none" w:sz="0" w:space="0" w:color="auto"/>
            <w:right w:val="none" w:sz="0" w:space="0" w:color="auto"/>
          </w:divBdr>
        </w:div>
        <w:div w:id="505023656">
          <w:marLeft w:val="0"/>
          <w:marRight w:val="0"/>
          <w:marTop w:val="134"/>
          <w:marBottom w:val="0"/>
          <w:divBdr>
            <w:top w:val="none" w:sz="0" w:space="0" w:color="auto"/>
            <w:left w:val="none" w:sz="0" w:space="0" w:color="auto"/>
            <w:bottom w:val="none" w:sz="0" w:space="0" w:color="auto"/>
            <w:right w:val="none" w:sz="0" w:space="0" w:color="auto"/>
          </w:divBdr>
        </w:div>
        <w:div w:id="545025505">
          <w:marLeft w:val="0"/>
          <w:marRight w:val="0"/>
          <w:marTop w:val="134"/>
          <w:marBottom w:val="0"/>
          <w:divBdr>
            <w:top w:val="none" w:sz="0" w:space="0" w:color="auto"/>
            <w:left w:val="none" w:sz="0" w:space="0" w:color="auto"/>
            <w:bottom w:val="none" w:sz="0" w:space="0" w:color="auto"/>
            <w:right w:val="none" w:sz="0" w:space="0" w:color="auto"/>
          </w:divBdr>
        </w:div>
        <w:div w:id="316224030">
          <w:marLeft w:val="720"/>
          <w:marRight w:val="0"/>
          <w:marTop w:val="86"/>
          <w:marBottom w:val="0"/>
          <w:divBdr>
            <w:top w:val="none" w:sz="0" w:space="0" w:color="auto"/>
            <w:left w:val="none" w:sz="0" w:space="0" w:color="auto"/>
            <w:bottom w:val="none" w:sz="0" w:space="0" w:color="auto"/>
            <w:right w:val="none" w:sz="0" w:space="0" w:color="auto"/>
          </w:divBdr>
        </w:div>
        <w:div w:id="1320305494">
          <w:marLeft w:val="547"/>
          <w:marRight w:val="0"/>
          <w:marTop w:val="96"/>
          <w:marBottom w:val="0"/>
          <w:divBdr>
            <w:top w:val="none" w:sz="0" w:space="0" w:color="auto"/>
            <w:left w:val="none" w:sz="0" w:space="0" w:color="auto"/>
            <w:bottom w:val="none" w:sz="0" w:space="0" w:color="auto"/>
            <w:right w:val="none" w:sz="0" w:space="0" w:color="auto"/>
          </w:divBdr>
        </w:div>
        <w:div w:id="1218008811">
          <w:marLeft w:val="547"/>
          <w:marRight w:val="0"/>
          <w:marTop w:val="96"/>
          <w:marBottom w:val="0"/>
          <w:divBdr>
            <w:top w:val="none" w:sz="0" w:space="0" w:color="auto"/>
            <w:left w:val="none" w:sz="0" w:space="0" w:color="auto"/>
            <w:bottom w:val="none" w:sz="0" w:space="0" w:color="auto"/>
            <w:right w:val="none" w:sz="0" w:space="0" w:color="auto"/>
          </w:divBdr>
        </w:div>
        <w:div w:id="516894937">
          <w:marLeft w:val="547"/>
          <w:marRight w:val="0"/>
          <w:marTop w:val="96"/>
          <w:marBottom w:val="0"/>
          <w:divBdr>
            <w:top w:val="none" w:sz="0" w:space="0" w:color="auto"/>
            <w:left w:val="none" w:sz="0" w:space="0" w:color="auto"/>
            <w:bottom w:val="none" w:sz="0" w:space="0" w:color="auto"/>
            <w:right w:val="none" w:sz="0" w:space="0" w:color="auto"/>
          </w:divBdr>
        </w:div>
        <w:div w:id="12657054">
          <w:marLeft w:val="547"/>
          <w:marRight w:val="0"/>
          <w:marTop w:val="96"/>
          <w:marBottom w:val="0"/>
          <w:divBdr>
            <w:top w:val="none" w:sz="0" w:space="0" w:color="auto"/>
            <w:left w:val="none" w:sz="0" w:space="0" w:color="auto"/>
            <w:bottom w:val="none" w:sz="0" w:space="0" w:color="auto"/>
            <w:right w:val="none" w:sz="0" w:space="0" w:color="auto"/>
          </w:divBdr>
        </w:div>
      </w:divsChild>
    </w:div>
    <w:div w:id="993484866">
      <w:bodyDiv w:val="1"/>
      <w:marLeft w:val="0"/>
      <w:marRight w:val="0"/>
      <w:marTop w:val="0"/>
      <w:marBottom w:val="0"/>
      <w:divBdr>
        <w:top w:val="none" w:sz="0" w:space="0" w:color="auto"/>
        <w:left w:val="none" w:sz="0" w:space="0" w:color="auto"/>
        <w:bottom w:val="none" w:sz="0" w:space="0" w:color="auto"/>
        <w:right w:val="none" w:sz="0" w:space="0" w:color="auto"/>
      </w:divBdr>
      <w:divsChild>
        <w:div w:id="1244530938">
          <w:marLeft w:val="547"/>
          <w:marRight w:val="0"/>
          <w:marTop w:val="101"/>
          <w:marBottom w:val="0"/>
          <w:divBdr>
            <w:top w:val="none" w:sz="0" w:space="0" w:color="auto"/>
            <w:left w:val="none" w:sz="0" w:space="0" w:color="auto"/>
            <w:bottom w:val="none" w:sz="0" w:space="0" w:color="auto"/>
            <w:right w:val="none" w:sz="0" w:space="0" w:color="auto"/>
          </w:divBdr>
        </w:div>
        <w:div w:id="1555922044">
          <w:marLeft w:val="547"/>
          <w:marRight w:val="0"/>
          <w:marTop w:val="101"/>
          <w:marBottom w:val="0"/>
          <w:divBdr>
            <w:top w:val="none" w:sz="0" w:space="0" w:color="auto"/>
            <w:left w:val="none" w:sz="0" w:space="0" w:color="auto"/>
            <w:bottom w:val="none" w:sz="0" w:space="0" w:color="auto"/>
            <w:right w:val="none" w:sz="0" w:space="0" w:color="auto"/>
          </w:divBdr>
        </w:div>
        <w:div w:id="1263341294">
          <w:marLeft w:val="547"/>
          <w:marRight w:val="0"/>
          <w:marTop w:val="101"/>
          <w:marBottom w:val="0"/>
          <w:divBdr>
            <w:top w:val="none" w:sz="0" w:space="0" w:color="auto"/>
            <w:left w:val="none" w:sz="0" w:space="0" w:color="auto"/>
            <w:bottom w:val="none" w:sz="0" w:space="0" w:color="auto"/>
            <w:right w:val="none" w:sz="0" w:space="0" w:color="auto"/>
          </w:divBdr>
        </w:div>
        <w:div w:id="1364286208">
          <w:marLeft w:val="547"/>
          <w:marRight w:val="0"/>
          <w:marTop w:val="101"/>
          <w:marBottom w:val="0"/>
          <w:divBdr>
            <w:top w:val="none" w:sz="0" w:space="0" w:color="auto"/>
            <w:left w:val="none" w:sz="0" w:space="0" w:color="auto"/>
            <w:bottom w:val="none" w:sz="0" w:space="0" w:color="auto"/>
            <w:right w:val="none" w:sz="0" w:space="0" w:color="auto"/>
          </w:divBdr>
        </w:div>
      </w:divsChild>
    </w:div>
    <w:div w:id="1004865837">
      <w:bodyDiv w:val="1"/>
      <w:marLeft w:val="0"/>
      <w:marRight w:val="0"/>
      <w:marTop w:val="0"/>
      <w:marBottom w:val="0"/>
      <w:divBdr>
        <w:top w:val="none" w:sz="0" w:space="0" w:color="auto"/>
        <w:left w:val="none" w:sz="0" w:space="0" w:color="auto"/>
        <w:bottom w:val="none" w:sz="0" w:space="0" w:color="auto"/>
        <w:right w:val="none" w:sz="0" w:space="0" w:color="auto"/>
      </w:divBdr>
      <w:divsChild>
        <w:div w:id="746726575">
          <w:marLeft w:val="446"/>
          <w:marRight w:val="0"/>
          <w:marTop w:val="0"/>
          <w:marBottom w:val="0"/>
          <w:divBdr>
            <w:top w:val="none" w:sz="0" w:space="0" w:color="auto"/>
            <w:left w:val="none" w:sz="0" w:space="0" w:color="auto"/>
            <w:bottom w:val="none" w:sz="0" w:space="0" w:color="auto"/>
            <w:right w:val="none" w:sz="0" w:space="0" w:color="auto"/>
          </w:divBdr>
        </w:div>
        <w:div w:id="1476603944">
          <w:marLeft w:val="446"/>
          <w:marRight w:val="0"/>
          <w:marTop w:val="0"/>
          <w:marBottom w:val="0"/>
          <w:divBdr>
            <w:top w:val="none" w:sz="0" w:space="0" w:color="auto"/>
            <w:left w:val="none" w:sz="0" w:space="0" w:color="auto"/>
            <w:bottom w:val="none" w:sz="0" w:space="0" w:color="auto"/>
            <w:right w:val="none" w:sz="0" w:space="0" w:color="auto"/>
          </w:divBdr>
        </w:div>
        <w:div w:id="1496802098">
          <w:marLeft w:val="446"/>
          <w:marRight w:val="0"/>
          <w:marTop w:val="0"/>
          <w:marBottom w:val="0"/>
          <w:divBdr>
            <w:top w:val="none" w:sz="0" w:space="0" w:color="auto"/>
            <w:left w:val="none" w:sz="0" w:space="0" w:color="auto"/>
            <w:bottom w:val="none" w:sz="0" w:space="0" w:color="auto"/>
            <w:right w:val="none" w:sz="0" w:space="0" w:color="auto"/>
          </w:divBdr>
        </w:div>
        <w:div w:id="611666923">
          <w:marLeft w:val="446"/>
          <w:marRight w:val="0"/>
          <w:marTop w:val="0"/>
          <w:marBottom w:val="0"/>
          <w:divBdr>
            <w:top w:val="none" w:sz="0" w:space="0" w:color="auto"/>
            <w:left w:val="none" w:sz="0" w:space="0" w:color="auto"/>
            <w:bottom w:val="none" w:sz="0" w:space="0" w:color="auto"/>
            <w:right w:val="none" w:sz="0" w:space="0" w:color="auto"/>
          </w:divBdr>
        </w:div>
        <w:div w:id="731197844">
          <w:marLeft w:val="446"/>
          <w:marRight w:val="0"/>
          <w:marTop w:val="0"/>
          <w:marBottom w:val="0"/>
          <w:divBdr>
            <w:top w:val="none" w:sz="0" w:space="0" w:color="auto"/>
            <w:left w:val="none" w:sz="0" w:space="0" w:color="auto"/>
            <w:bottom w:val="none" w:sz="0" w:space="0" w:color="auto"/>
            <w:right w:val="none" w:sz="0" w:space="0" w:color="auto"/>
          </w:divBdr>
        </w:div>
        <w:div w:id="50346817">
          <w:marLeft w:val="446"/>
          <w:marRight w:val="0"/>
          <w:marTop w:val="0"/>
          <w:marBottom w:val="0"/>
          <w:divBdr>
            <w:top w:val="none" w:sz="0" w:space="0" w:color="auto"/>
            <w:left w:val="none" w:sz="0" w:space="0" w:color="auto"/>
            <w:bottom w:val="none" w:sz="0" w:space="0" w:color="auto"/>
            <w:right w:val="none" w:sz="0" w:space="0" w:color="auto"/>
          </w:divBdr>
        </w:div>
      </w:divsChild>
    </w:div>
    <w:div w:id="1008022489">
      <w:bodyDiv w:val="1"/>
      <w:marLeft w:val="0"/>
      <w:marRight w:val="0"/>
      <w:marTop w:val="0"/>
      <w:marBottom w:val="0"/>
      <w:divBdr>
        <w:top w:val="none" w:sz="0" w:space="0" w:color="auto"/>
        <w:left w:val="none" w:sz="0" w:space="0" w:color="auto"/>
        <w:bottom w:val="none" w:sz="0" w:space="0" w:color="auto"/>
        <w:right w:val="none" w:sz="0" w:space="0" w:color="auto"/>
      </w:divBdr>
    </w:div>
    <w:div w:id="1012103122">
      <w:bodyDiv w:val="1"/>
      <w:marLeft w:val="0"/>
      <w:marRight w:val="0"/>
      <w:marTop w:val="0"/>
      <w:marBottom w:val="0"/>
      <w:divBdr>
        <w:top w:val="none" w:sz="0" w:space="0" w:color="auto"/>
        <w:left w:val="none" w:sz="0" w:space="0" w:color="auto"/>
        <w:bottom w:val="none" w:sz="0" w:space="0" w:color="auto"/>
        <w:right w:val="none" w:sz="0" w:space="0" w:color="auto"/>
      </w:divBdr>
    </w:div>
    <w:div w:id="1013218033">
      <w:bodyDiv w:val="1"/>
      <w:marLeft w:val="0"/>
      <w:marRight w:val="0"/>
      <w:marTop w:val="0"/>
      <w:marBottom w:val="0"/>
      <w:divBdr>
        <w:top w:val="none" w:sz="0" w:space="0" w:color="auto"/>
        <w:left w:val="none" w:sz="0" w:space="0" w:color="auto"/>
        <w:bottom w:val="none" w:sz="0" w:space="0" w:color="auto"/>
        <w:right w:val="none" w:sz="0" w:space="0" w:color="auto"/>
      </w:divBdr>
    </w:div>
    <w:div w:id="1037240662">
      <w:bodyDiv w:val="1"/>
      <w:marLeft w:val="0"/>
      <w:marRight w:val="0"/>
      <w:marTop w:val="0"/>
      <w:marBottom w:val="0"/>
      <w:divBdr>
        <w:top w:val="none" w:sz="0" w:space="0" w:color="auto"/>
        <w:left w:val="none" w:sz="0" w:space="0" w:color="auto"/>
        <w:bottom w:val="none" w:sz="0" w:space="0" w:color="auto"/>
        <w:right w:val="none" w:sz="0" w:space="0" w:color="auto"/>
      </w:divBdr>
      <w:divsChild>
        <w:div w:id="1063603444">
          <w:marLeft w:val="547"/>
          <w:marRight w:val="0"/>
          <w:marTop w:val="154"/>
          <w:marBottom w:val="0"/>
          <w:divBdr>
            <w:top w:val="none" w:sz="0" w:space="0" w:color="auto"/>
            <w:left w:val="none" w:sz="0" w:space="0" w:color="auto"/>
            <w:bottom w:val="none" w:sz="0" w:space="0" w:color="auto"/>
            <w:right w:val="none" w:sz="0" w:space="0" w:color="auto"/>
          </w:divBdr>
        </w:div>
        <w:div w:id="1181239614">
          <w:marLeft w:val="547"/>
          <w:marRight w:val="0"/>
          <w:marTop w:val="230"/>
          <w:marBottom w:val="0"/>
          <w:divBdr>
            <w:top w:val="none" w:sz="0" w:space="0" w:color="auto"/>
            <w:left w:val="none" w:sz="0" w:space="0" w:color="auto"/>
            <w:bottom w:val="none" w:sz="0" w:space="0" w:color="auto"/>
            <w:right w:val="none" w:sz="0" w:space="0" w:color="auto"/>
          </w:divBdr>
        </w:div>
        <w:div w:id="2066103922">
          <w:marLeft w:val="547"/>
          <w:marRight w:val="0"/>
          <w:marTop w:val="154"/>
          <w:marBottom w:val="0"/>
          <w:divBdr>
            <w:top w:val="none" w:sz="0" w:space="0" w:color="auto"/>
            <w:left w:val="none" w:sz="0" w:space="0" w:color="auto"/>
            <w:bottom w:val="none" w:sz="0" w:space="0" w:color="auto"/>
            <w:right w:val="none" w:sz="0" w:space="0" w:color="auto"/>
          </w:divBdr>
        </w:div>
        <w:div w:id="813253545">
          <w:marLeft w:val="547"/>
          <w:marRight w:val="0"/>
          <w:marTop w:val="154"/>
          <w:marBottom w:val="0"/>
          <w:divBdr>
            <w:top w:val="none" w:sz="0" w:space="0" w:color="auto"/>
            <w:left w:val="none" w:sz="0" w:space="0" w:color="auto"/>
            <w:bottom w:val="none" w:sz="0" w:space="0" w:color="auto"/>
            <w:right w:val="none" w:sz="0" w:space="0" w:color="auto"/>
          </w:divBdr>
        </w:div>
        <w:div w:id="1500004612">
          <w:marLeft w:val="547"/>
          <w:marRight w:val="0"/>
          <w:marTop w:val="154"/>
          <w:marBottom w:val="0"/>
          <w:divBdr>
            <w:top w:val="none" w:sz="0" w:space="0" w:color="auto"/>
            <w:left w:val="none" w:sz="0" w:space="0" w:color="auto"/>
            <w:bottom w:val="none" w:sz="0" w:space="0" w:color="auto"/>
            <w:right w:val="none" w:sz="0" w:space="0" w:color="auto"/>
          </w:divBdr>
        </w:div>
        <w:div w:id="1440761454">
          <w:marLeft w:val="547"/>
          <w:marRight w:val="0"/>
          <w:marTop w:val="154"/>
          <w:marBottom w:val="0"/>
          <w:divBdr>
            <w:top w:val="none" w:sz="0" w:space="0" w:color="auto"/>
            <w:left w:val="none" w:sz="0" w:space="0" w:color="auto"/>
            <w:bottom w:val="none" w:sz="0" w:space="0" w:color="auto"/>
            <w:right w:val="none" w:sz="0" w:space="0" w:color="auto"/>
          </w:divBdr>
        </w:div>
        <w:div w:id="347564911">
          <w:marLeft w:val="547"/>
          <w:marRight w:val="0"/>
          <w:marTop w:val="154"/>
          <w:marBottom w:val="0"/>
          <w:divBdr>
            <w:top w:val="none" w:sz="0" w:space="0" w:color="auto"/>
            <w:left w:val="none" w:sz="0" w:space="0" w:color="auto"/>
            <w:bottom w:val="none" w:sz="0" w:space="0" w:color="auto"/>
            <w:right w:val="none" w:sz="0" w:space="0" w:color="auto"/>
          </w:divBdr>
        </w:div>
        <w:div w:id="589512689">
          <w:marLeft w:val="547"/>
          <w:marRight w:val="0"/>
          <w:marTop w:val="154"/>
          <w:marBottom w:val="0"/>
          <w:divBdr>
            <w:top w:val="none" w:sz="0" w:space="0" w:color="auto"/>
            <w:left w:val="none" w:sz="0" w:space="0" w:color="auto"/>
            <w:bottom w:val="none" w:sz="0" w:space="0" w:color="auto"/>
            <w:right w:val="none" w:sz="0" w:space="0" w:color="auto"/>
          </w:divBdr>
        </w:div>
        <w:div w:id="490635159">
          <w:marLeft w:val="547"/>
          <w:marRight w:val="0"/>
          <w:marTop w:val="154"/>
          <w:marBottom w:val="0"/>
          <w:divBdr>
            <w:top w:val="none" w:sz="0" w:space="0" w:color="auto"/>
            <w:left w:val="none" w:sz="0" w:space="0" w:color="auto"/>
            <w:bottom w:val="none" w:sz="0" w:space="0" w:color="auto"/>
            <w:right w:val="none" w:sz="0" w:space="0" w:color="auto"/>
          </w:divBdr>
        </w:div>
        <w:div w:id="1788039335">
          <w:marLeft w:val="547"/>
          <w:marRight w:val="0"/>
          <w:marTop w:val="154"/>
          <w:marBottom w:val="0"/>
          <w:divBdr>
            <w:top w:val="none" w:sz="0" w:space="0" w:color="auto"/>
            <w:left w:val="none" w:sz="0" w:space="0" w:color="auto"/>
            <w:bottom w:val="none" w:sz="0" w:space="0" w:color="auto"/>
            <w:right w:val="none" w:sz="0" w:space="0" w:color="auto"/>
          </w:divBdr>
        </w:div>
        <w:div w:id="964040446">
          <w:marLeft w:val="547"/>
          <w:marRight w:val="0"/>
          <w:marTop w:val="154"/>
          <w:marBottom w:val="0"/>
          <w:divBdr>
            <w:top w:val="none" w:sz="0" w:space="0" w:color="auto"/>
            <w:left w:val="none" w:sz="0" w:space="0" w:color="auto"/>
            <w:bottom w:val="none" w:sz="0" w:space="0" w:color="auto"/>
            <w:right w:val="none" w:sz="0" w:space="0" w:color="auto"/>
          </w:divBdr>
        </w:div>
        <w:div w:id="199126333">
          <w:marLeft w:val="547"/>
          <w:marRight w:val="0"/>
          <w:marTop w:val="154"/>
          <w:marBottom w:val="0"/>
          <w:divBdr>
            <w:top w:val="none" w:sz="0" w:space="0" w:color="auto"/>
            <w:left w:val="none" w:sz="0" w:space="0" w:color="auto"/>
            <w:bottom w:val="none" w:sz="0" w:space="0" w:color="auto"/>
            <w:right w:val="none" w:sz="0" w:space="0" w:color="auto"/>
          </w:divBdr>
        </w:div>
        <w:div w:id="1521352899">
          <w:marLeft w:val="547"/>
          <w:marRight w:val="0"/>
          <w:marTop w:val="154"/>
          <w:marBottom w:val="0"/>
          <w:divBdr>
            <w:top w:val="none" w:sz="0" w:space="0" w:color="auto"/>
            <w:left w:val="none" w:sz="0" w:space="0" w:color="auto"/>
            <w:bottom w:val="none" w:sz="0" w:space="0" w:color="auto"/>
            <w:right w:val="none" w:sz="0" w:space="0" w:color="auto"/>
          </w:divBdr>
        </w:div>
        <w:div w:id="1051659252">
          <w:marLeft w:val="547"/>
          <w:marRight w:val="0"/>
          <w:marTop w:val="154"/>
          <w:marBottom w:val="0"/>
          <w:divBdr>
            <w:top w:val="none" w:sz="0" w:space="0" w:color="auto"/>
            <w:left w:val="none" w:sz="0" w:space="0" w:color="auto"/>
            <w:bottom w:val="none" w:sz="0" w:space="0" w:color="auto"/>
            <w:right w:val="none" w:sz="0" w:space="0" w:color="auto"/>
          </w:divBdr>
        </w:div>
        <w:div w:id="360473601">
          <w:marLeft w:val="547"/>
          <w:marRight w:val="0"/>
          <w:marTop w:val="154"/>
          <w:marBottom w:val="0"/>
          <w:divBdr>
            <w:top w:val="none" w:sz="0" w:space="0" w:color="auto"/>
            <w:left w:val="none" w:sz="0" w:space="0" w:color="auto"/>
            <w:bottom w:val="none" w:sz="0" w:space="0" w:color="auto"/>
            <w:right w:val="none" w:sz="0" w:space="0" w:color="auto"/>
          </w:divBdr>
        </w:div>
        <w:div w:id="642930110">
          <w:marLeft w:val="547"/>
          <w:marRight w:val="0"/>
          <w:marTop w:val="154"/>
          <w:marBottom w:val="0"/>
          <w:divBdr>
            <w:top w:val="none" w:sz="0" w:space="0" w:color="auto"/>
            <w:left w:val="none" w:sz="0" w:space="0" w:color="auto"/>
            <w:bottom w:val="none" w:sz="0" w:space="0" w:color="auto"/>
            <w:right w:val="none" w:sz="0" w:space="0" w:color="auto"/>
          </w:divBdr>
        </w:div>
        <w:div w:id="1922179785">
          <w:marLeft w:val="547"/>
          <w:marRight w:val="0"/>
          <w:marTop w:val="154"/>
          <w:marBottom w:val="0"/>
          <w:divBdr>
            <w:top w:val="none" w:sz="0" w:space="0" w:color="auto"/>
            <w:left w:val="none" w:sz="0" w:space="0" w:color="auto"/>
            <w:bottom w:val="none" w:sz="0" w:space="0" w:color="auto"/>
            <w:right w:val="none" w:sz="0" w:space="0" w:color="auto"/>
          </w:divBdr>
        </w:div>
        <w:div w:id="1125612991">
          <w:marLeft w:val="547"/>
          <w:marRight w:val="0"/>
          <w:marTop w:val="154"/>
          <w:marBottom w:val="0"/>
          <w:divBdr>
            <w:top w:val="none" w:sz="0" w:space="0" w:color="auto"/>
            <w:left w:val="none" w:sz="0" w:space="0" w:color="auto"/>
            <w:bottom w:val="none" w:sz="0" w:space="0" w:color="auto"/>
            <w:right w:val="none" w:sz="0" w:space="0" w:color="auto"/>
          </w:divBdr>
        </w:div>
        <w:div w:id="210043178">
          <w:marLeft w:val="547"/>
          <w:marRight w:val="0"/>
          <w:marTop w:val="154"/>
          <w:marBottom w:val="0"/>
          <w:divBdr>
            <w:top w:val="none" w:sz="0" w:space="0" w:color="auto"/>
            <w:left w:val="none" w:sz="0" w:space="0" w:color="auto"/>
            <w:bottom w:val="none" w:sz="0" w:space="0" w:color="auto"/>
            <w:right w:val="none" w:sz="0" w:space="0" w:color="auto"/>
          </w:divBdr>
        </w:div>
        <w:div w:id="926039658">
          <w:marLeft w:val="1166"/>
          <w:marRight w:val="0"/>
          <w:marTop w:val="134"/>
          <w:marBottom w:val="0"/>
          <w:divBdr>
            <w:top w:val="none" w:sz="0" w:space="0" w:color="auto"/>
            <w:left w:val="none" w:sz="0" w:space="0" w:color="auto"/>
            <w:bottom w:val="none" w:sz="0" w:space="0" w:color="auto"/>
            <w:right w:val="none" w:sz="0" w:space="0" w:color="auto"/>
          </w:divBdr>
        </w:div>
        <w:div w:id="237204666">
          <w:marLeft w:val="1166"/>
          <w:marRight w:val="0"/>
          <w:marTop w:val="134"/>
          <w:marBottom w:val="0"/>
          <w:divBdr>
            <w:top w:val="none" w:sz="0" w:space="0" w:color="auto"/>
            <w:left w:val="none" w:sz="0" w:space="0" w:color="auto"/>
            <w:bottom w:val="none" w:sz="0" w:space="0" w:color="auto"/>
            <w:right w:val="none" w:sz="0" w:space="0" w:color="auto"/>
          </w:divBdr>
        </w:div>
        <w:div w:id="687028437">
          <w:marLeft w:val="1166"/>
          <w:marRight w:val="0"/>
          <w:marTop w:val="134"/>
          <w:marBottom w:val="0"/>
          <w:divBdr>
            <w:top w:val="none" w:sz="0" w:space="0" w:color="auto"/>
            <w:left w:val="none" w:sz="0" w:space="0" w:color="auto"/>
            <w:bottom w:val="none" w:sz="0" w:space="0" w:color="auto"/>
            <w:right w:val="none" w:sz="0" w:space="0" w:color="auto"/>
          </w:divBdr>
        </w:div>
        <w:div w:id="1423065828">
          <w:marLeft w:val="1166"/>
          <w:marRight w:val="0"/>
          <w:marTop w:val="134"/>
          <w:marBottom w:val="0"/>
          <w:divBdr>
            <w:top w:val="none" w:sz="0" w:space="0" w:color="auto"/>
            <w:left w:val="none" w:sz="0" w:space="0" w:color="auto"/>
            <w:bottom w:val="none" w:sz="0" w:space="0" w:color="auto"/>
            <w:right w:val="none" w:sz="0" w:space="0" w:color="auto"/>
          </w:divBdr>
        </w:div>
        <w:div w:id="1051804763">
          <w:marLeft w:val="547"/>
          <w:marRight w:val="0"/>
          <w:marTop w:val="154"/>
          <w:marBottom w:val="0"/>
          <w:divBdr>
            <w:top w:val="none" w:sz="0" w:space="0" w:color="auto"/>
            <w:left w:val="none" w:sz="0" w:space="0" w:color="auto"/>
            <w:bottom w:val="none" w:sz="0" w:space="0" w:color="auto"/>
            <w:right w:val="none" w:sz="0" w:space="0" w:color="auto"/>
          </w:divBdr>
        </w:div>
        <w:div w:id="1871382798">
          <w:marLeft w:val="547"/>
          <w:marRight w:val="0"/>
          <w:marTop w:val="154"/>
          <w:marBottom w:val="0"/>
          <w:divBdr>
            <w:top w:val="none" w:sz="0" w:space="0" w:color="auto"/>
            <w:left w:val="none" w:sz="0" w:space="0" w:color="auto"/>
            <w:bottom w:val="none" w:sz="0" w:space="0" w:color="auto"/>
            <w:right w:val="none" w:sz="0" w:space="0" w:color="auto"/>
          </w:divBdr>
        </w:div>
        <w:div w:id="329529001">
          <w:marLeft w:val="547"/>
          <w:marRight w:val="0"/>
          <w:marTop w:val="154"/>
          <w:marBottom w:val="0"/>
          <w:divBdr>
            <w:top w:val="none" w:sz="0" w:space="0" w:color="auto"/>
            <w:left w:val="none" w:sz="0" w:space="0" w:color="auto"/>
            <w:bottom w:val="none" w:sz="0" w:space="0" w:color="auto"/>
            <w:right w:val="none" w:sz="0" w:space="0" w:color="auto"/>
          </w:divBdr>
        </w:div>
        <w:div w:id="203491854">
          <w:marLeft w:val="547"/>
          <w:marRight w:val="0"/>
          <w:marTop w:val="154"/>
          <w:marBottom w:val="0"/>
          <w:divBdr>
            <w:top w:val="none" w:sz="0" w:space="0" w:color="auto"/>
            <w:left w:val="none" w:sz="0" w:space="0" w:color="auto"/>
            <w:bottom w:val="none" w:sz="0" w:space="0" w:color="auto"/>
            <w:right w:val="none" w:sz="0" w:space="0" w:color="auto"/>
          </w:divBdr>
        </w:div>
        <w:div w:id="1321614562">
          <w:marLeft w:val="1166"/>
          <w:marRight w:val="0"/>
          <w:marTop w:val="134"/>
          <w:marBottom w:val="0"/>
          <w:divBdr>
            <w:top w:val="none" w:sz="0" w:space="0" w:color="auto"/>
            <w:left w:val="none" w:sz="0" w:space="0" w:color="auto"/>
            <w:bottom w:val="none" w:sz="0" w:space="0" w:color="auto"/>
            <w:right w:val="none" w:sz="0" w:space="0" w:color="auto"/>
          </w:divBdr>
        </w:div>
        <w:div w:id="1355643874">
          <w:marLeft w:val="1166"/>
          <w:marRight w:val="0"/>
          <w:marTop w:val="134"/>
          <w:marBottom w:val="0"/>
          <w:divBdr>
            <w:top w:val="none" w:sz="0" w:space="0" w:color="auto"/>
            <w:left w:val="none" w:sz="0" w:space="0" w:color="auto"/>
            <w:bottom w:val="none" w:sz="0" w:space="0" w:color="auto"/>
            <w:right w:val="none" w:sz="0" w:space="0" w:color="auto"/>
          </w:divBdr>
        </w:div>
        <w:div w:id="656808066">
          <w:marLeft w:val="1166"/>
          <w:marRight w:val="0"/>
          <w:marTop w:val="134"/>
          <w:marBottom w:val="0"/>
          <w:divBdr>
            <w:top w:val="none" w:sz="0" w:space="0" w:color="auto"/>
            <w:left w:val="none" w:sz="0" w:space="0" w:color="auto"/>
            <w:bottom w:val="none" w:sz="0" w:space="0" w:color="auto"/>
            <w:right w:val="none" w:sz="0" w:space="0" w:color="auto"/>
          </w:divBdr>
        </w:div>
        <w:div w:id="1216818961">
          <w:marLeft w:val="1166"/>
          <w:marRight w:val="0"/>
          <w:marTop w:val="134"/>
          <w:marBottom w:val="0"/>
          <w:divBdr>
            <w:top w:val="none" w:sz="0" w:space="0" w:color="auto"/>
            <w:left w:val="none" w:sz="0" w:space="0" w:color="auto"/>
            <w:bottom w:val="none" w:sz="0" w:space="0" w:color="auto"/>
            <w:right w:val="none" w:sz="0" w:space="0" w:color="auto"/>
          </w:divBdr>
        </w:div>
        <w:div w:id="783578058">
          <w:marLeft w:val="547"/>
          <w:marRight w:val="0"/>
          <w:marTop w:val="154"/>
          <w:marBottom w:val="0"/>
          <w:divBdr>
            <w:top w:val="none" w:sz="0" w:space="0" w:color="auto"/>
            <w:left w:val="none" w:sz="0" w:space="0" w:color="auto"/>
            <w:bottom w:val="none" w:sz="0" w:space="0" w:color="auto"/>
            <w:right w:val="none" w:sz="0" w:space="0" w:color="auto"/>
          </w:divBdr>
        </w:div>
        <w:div w:id="1185246003">
          <w:marLeft w:val="547"/>
          <w:marRight w:val="0"/>
          <w:marTop w:val="154"/>
          <w:marBottom w:val="0"/>
          <w:divBdr>
            <w:top w:val="none" w:sz="0" w:space="0" w:color="auto"/>
            <w:left w:val="none" w:sz="0" w:space="0" w:color="auto"/>
            <w:bottom w:val="none" w:sz="0" w:space="0" w:color="auto"/>
            <w:right w:val="none" w:sz="0" w:space="0" w:color="auto"/>
          </w:divBdr>
        </w:div>
        <w:div w:id="659039581">
          <w:marLeft w:val="547"/>
          <w:marRight w:val="0"/>
          <w:marTop w:val="154"/>
          <w:marBottom w:val="0"/>
          <w:divBdr>
            <w:top w:val="none" w:sz="0" w:space="0" w:color="auto"/>
            <w:left w:val="none" w:sz="0" w:space="0" w:color="auto"/>
            <w:bottom w:val="none" w:sz="0" w:space="0" w:color="auto"/>
            <w:right w:val="none" w:sz="0" w:space="0" w:color="auto"/>
          </w:divBdr>
        </w:div>
        <w:div w:id="1928925146">
          <w:marLeft w:val="547"/>
          <w:marRight w:val="0"/>
          <w:marTop w:val="154"/>
          <w:marBottom w:val="0"/>
          <w:divBdr>
            <w:top w:val="none" w:sz="0" w:space="0" w:color="auto"/>
            <w:left w:val="none" w:sz="0" w:space="0" w:color="auto"/>
            <w:bottom w:val="none" w:sz="0" w:space="0" w:color="auto"/>
            <w:right w:val="none" w:sz="0" w:space="0" w:color="auto"/>
          </w:divBdr>
        </w:div>
        <w:div w:id="1388919594">
          <w:marLeft w:val="547"/>
          <w:marRight w:val="0"/>
          <w:marTop w:val="154"/>
          <w:marBottom w:val="0"/>
          <w:divBdr>
            <w:top w:val="none" w:sz="0" w:space="0" w:color="auto"/>
            <w:left w:val="none" w:sz="0" w:space="0" w:color="auto"/>
            <w:bottom w:val="none" w:sz="0" w:space="0" w:color="auto"/>
            <w:right w:val="none" w:sz="0" w:space="0" w:color="auto"/>
          </w:divBdr>
        </w:div>
        <w:div w:id="1237207992">
          <w:marLeft w:val="547"/>
          <w:marRight w:val="0"/>
          <w:marTop w:val="154"/>
          <w:marBottom w:val="0"/>
          <w:divBdr>
            <w:top w:val="none" w:sz="0" w:space="0" w:color="auto"/>
            <w:left w:val="none" w:sz="0" w:space="0" w:color="auto"/>
            <w:bottom w:val="none" w:sz="0" w:space="0" w:color="auto"/>
            <w:right w:val="none" w:sz="0" w:space="0" w:color="auto"/>
          </w:divBdr>
        </w:div>
        <w:div w:id="1670206717">
          <w:marLeft w:val="1800"/>
          <w:marRight w:val="0"/>
          <w:marTop w:val="115"/>
          <w:marBottom w:val="0"/>
          <w:divBdr>
            <w:top w:val="none" w:sz="0" w:space="0" w:color="auto"/>
            <w:left w:val="none" w:sz="0" w:space="0" w:color="auto"/>
            <w:bottom w:val="none" w:sz="0" w:space="0" w:color="auto"/>
            <w:right w:val="none" w:sz="0" w:space="0" w:color="auto"/>
          </w:divBdr>
        </w:div>
        <w:div w:id="264115497">
          <w:marLeft w:val="1800"/>
          <w:marRight w:val="0"/>
          <w:marTop w:val="115"/>
          <w:marBottom w:val="0"/>
          <w:divBdr>
            <w:top w:val="none" w:sz="0" w:space="0" w:color="auto"/>
            <w:left w:val="none" w:sz="0" w:space="0" w:color="auto"/>
            <w:bottom w:val="none" w:sz="0" w:space="0" w:color="auto"/>
            <w:right w:val="none" w:sz="0" w:space="0" w:color="auto"/>
          </w:divBdr>
        </w:div>
        <w:div w:id="1562869291">
          <w:marLeft w:val="1800"/>
          <w:marRight w:val="0"/>
          <w:marTop w:val="115"/>
          <w:marBottom w:val="0"/>
          <w:divBdr>
            <w:top w:val="none" w:sz="0" w:space="0" w:color="auto"/>
            <w:left w:val="none" w:sz="0" w:space="0" w:color="auto"/>
            <w:bottom w:val="none" w:sz="0" w:space="0" w:color="auto"/>
            <w:right w:val="none" w:sz="0" w:space="0" w:color="auto"/>
          </w:divBdr>
        </w:div>
        <w:div w:id="1764837283">
          <w:marLeft w:val="547"/>
          <w:marRight w:val="0"/>
          <w:marTop w:val="154"/>
          <w:marBottom w:val="0"/>
          <w:divBdr>
            <w:top w:val="none" w:sz="0" w:space="0" w:color="auto"/>
            <w:left w:val="none" w:sz="0" w:space="0" w:color="auto"/>
            <w:bottom w:val="none" w:sz="0" w:space="0" w:color="auto"/>
            <w:right w:val="none" w:sz="0" w:space="0" w:color="auto"/>
          </w:divBdr>
        </w:div>
        <w:div w:id="1300572549">
          <w:marLeft w:val="547"/>
          <w:marRight w:val="0"/>
          <w:marTop w:val="154"/>
          <w:marBottom w:val="0"/>
          <w:divBdr>
            <w:top w:val="none" w:sz="0" w:space="0" w:color="auto"/>
            <w:left w:val="none" w:sz="0" w:space="0" w:color="auto"/>
            <w:bottom w:val="none" w:sz="0" w:space="0" w:color="auto"/>
            <w:right w:val="none" w:sz="0" w:space="0" w:color="auto"/>
          </w:divBdr>
        </w:div>
        <w:div w:id="1858499523">
          <w:marLeft w:val="547"/>
          <w:marRight w:val="0"/>
          <w:marTop w:val="154"/>
          <w:marBottom w:val="0"/>
          <w:divBdr>
            <w:top w:val="none" w:sz="0" w:space="0" w:color="auto"/>
            <w:left w:val="none" w:sz="0" w:space="0" w:color="auto"/>
            <w:bottom w:val="none" w:sz="0" w:space="0" w:color="auto"/>
            <w:right w:val="none" w:sz="0" w:space="0" w:color="auto"/>
          </w:divBdr>
        </w:div>
        <w:div w:id="568030653">
          <w:marLeft w:val="547"/>
          <w:marRight w:val="0"/>
          <w:marTop w:val="154"/>
          <w:marBottom w:val="0"/>
          <w:divBdr>
            <w:top w:val="none" w:sz="0" w:space="0" w:color="auto"/>
            <w:left w:val="none" w:sz="0" w:space="0" w:color="auto"/>
            <w:bottom w:val="none" w:sz="0" w:space="0" w:color="auto"/>
            <w:right w:val="none" w:sz="0" w:space="0" w:color="auto"/>
          </w:divBdr>
        </w:div>
        <w:div w:id="1933197550">
          <w:marLeft w:val="547"/>
          <w:marRight w:val="0"/>
          <w:marTop w:val="154"/>
          <w:marBottom w:val="0"/>
          <w:divBdr>
            <w:top w:val="none" w:sz="0" w:space="0" w:color="auto"/>
            <w:left w:val="none" w:sz="0" w:space="0" w:color="auto"/>
            <w:bottom w:val="none" w:sz="0" w:space="0" w:color="auto"/>
            <w:right w:val="none" w:sz="0" w:space="0" w:color="auto"/>
          </w:divBdr>
        </w:div>
        <w:div w:id="45418416">
          <w:marLeft w:val="1800"/>
          <w:marRight w:val="0"/>
          <w:marTop w:val="115"/>
          <w:marBottom w:val="0"/>
          <w:divBdr>
            <w:top w:val="none" w:sz="0" w:space="0" w:color="auto"/>
            <w:left w:val="none" w:sz="0" w:space="0" w:color="auto"/>
            <w:bottom w:val="none" w:sz="0" w:space="0" w:color="auto"/>
            <w:right w:val="none" w:sz="0" w:space="0" w:color="auto"/>
          </w:divBdr>
        </w:div>
        <w:div w:id="118423921">
          <w:marLeft w:val="1800"/>
          <w:marRight w:val="0"/>
          <w:marTop w:val="115"/>
          <w:marBottom w:val="0"/>
          <w:divBdr>
            <w:top w:val="none" w:sz="0" w:space="0" w:color="auto"/>
            <w:left w:val="none" w:sz="0" w:space="0" w:color="auto"/>
            <w:bottom w:val="none" w:sz="0" w:space="0" w:color="auto"/>
            <w:right w:val="none" w:sz="0" w:space="0" w:color="auto"/>
          </w:divBdr>
        </w:div>
        <w:div w:id="1261765494">
          <w:marLeft w:val="1800"/>
          <w:marRight w:val="0"/>
          <w:marTop w:val="115"/>
          <w:marBottom w:val="0"/>
          <w:divBdr>
            <w:top w:val="none" w:sz="0" w:space="0" w:color="auto"/>
            <w:left w:val="none" w:sz="0" w:space="0" w:color="auto"/>
            <w:bottom w:val="none" w:sz="0" w:space="0" w:color="auto"/>
            <w:right w:val="none" w:sz="0" w:space="0" w:color="auto"/>
          </w:divBdr>
        </w:div>
        <w:div w:id="1382748443">
          <w:marLeft w:val="1800"/>
          <w:marRight w:val="0"/>
          <w:marTop w:val="115"/>
          <w:marBottom w:val="0"/>
          <w:divBdr>
            <w:top w:val="none" w:sz="0" w:space="0" w:color="auto"/>
            <w:left w:val="none" w:sz="0" w:space="0" w:color="auto"/>
            <w:bottom w:val="none" w:sz="0" w:space="0" w:color="auto"/>
            <w:right w:val="none" w:sz="0" w:space="0" w:color="auto"/>
          </w:divBdr>
        </w:div>
        <w:div w:id="875699888">
          <w:marLeft w:val="547"/>
          <w:marRight w:val="0"/>
          <w:marTop w:val="154"/>
          <w:marBottom w:val="0"/>
          <w:divBdr>
            <w:top w:val="none" w:sz="0" w:space="0" w:color="auto"/>
            <w:left w:val="none" w:sz="0" w:space="0" w:color="auto"/>
            <w:bottom w:val="none" w:sz="0" w:space="0" w:color="auto"/>
            <w:right w:val="none" w:sz="0" w:space="0" w:color="auto"/>
          </w:divBdr>
        </w:div>
        <w:div w:id="1643192671">
          <w:marLeft w:val="547"/>
          <w:marRight w:val="0"/>
          <w:marTop w:val="154"/>
          <w:marBottom w:val="0"/>
          <w:divBdr>
            <w:top w:val="none" w:sz="0" w:space="0" w:color="auto"/>
            <w:left w:val="none" w:sz="0" w:space="0" w:color="auto"/>
            <w:bottom w:val="none" w:sz="0" w:space="0" w:color="auto"/>
            <w:right w:val="none" w:sz="0" w:space="0" w:color="auto"/>
          </w:divBdr>
        </w:div>
        <w:div w:id="1580090263">
          <w:marLeft w:val="547"/>
          <w:marRight w:val="0"/>
          <w:marTop w:val="154"/>
          <w:marBottom w:val="0"/>
          <w:divBdr>
            <w:top w:val="none" w:sz="0" w:space="0" w:color="auto"/>
            <w:left w:val="none" w:sz="0" w:space="0" w:color="auto"/>
            <w:bottom w:val="none" w:sz="0" w:space="0" w:color="auto"/>
            <w:right w:val="none" w:sz="0" w:space="0" w:color="auto"/>
          </w:divBdr>
        </w:div>
        <w:div w:id="555581406">
          <w:marLeft w:val="1800"/>
          <w:marRight w:val="0"/>
          <w:marTop w:val="115"/>
          <w:marBottom w:val="0"/>
          <w:divBdr>
            <w:top w:val="none" w:sz="0" w:space="0" w:color="auto"/>
            <w:left w:val="none" w:sz="0" w:space="0" w:color="auto"/>
            <w:bottom w:val="none" w:sz="0" w:space="0" w:color="auto"/>
            <w:right w:val="none" w:sz="0" w:space="0" w:color="auto"/>
          </w:divBdr>
        </w:div>
        <w:div w:id="515273385">
          <w:marLeft w:val="1800"/>
          <w:marRight w:val="0"/>
          <w:marTop w:val="115"/>
          <w:marBottom w:val="0"/>
          <w:divBdr>
            <w:top w:val="none" w:sz="0" w:space="0" w:color="auto"/>
            <w:left w:val="none" w:sz="0" w:space="0" w:color="auto"/>
            <w:bottom w:val="none" w:sz="0" w:space="0" w:color="auto"/>
            <w:right w:val="none" w:sz="0" w:space="0" w:color="auto"/>
          </w:divBdr>
        </w:div>
        <w:div w:id="1833905894">
          <w:marLeft w:val="1800"/>
          <w:marRight w:val="0"/>
          <w:marTop w:val="115"/>
          <w:marBottom w:val="0"/>
          <w:divBdr>
            <w:top w:val="none" w:sz="0" w:space="0" w:color="auto"/>
            <w:left w:val="none" w:sz="0" w:space="0" w:color="auto"/>
            <w:bottom w:val="none" w:sz="0" w:space="0" w:color="auto"/>
            <w:right w:val="none" w:sz="0" w:space="0" w:color="auto"/>
          </w:divBdr>
        </w:div>
        <w:div w:id="942109004">
          <w:marLeft w:val="1800"/>
          <w:marRight w:val="0"/>
          <w:marTop w:val="115"/>
          <w:marBottom w:val="0"/>
          <w:divBdr>
            <w:top w:val="none" w:sz="0" w:space="0" w:color="auto"/>
            <w:left w:val="none" w:sz="0" w:space="0" w:color="auto"/>
            <w:bottom w:val="none" w:sz="0" w:space="0" w:color="auto"/>
            <w:right w:val="none" w:sz="0" w:space="0" w:color="auto"/>
          </w:divBdr>
        </w:div>
        <w:div w:id="383523292">
          <w:marLeft w:val="547"/>
          <w:marRight w:val="0"/>
          <w:marTop w:val="154"/>
          <w:marBottom w:val="0"/>
          <w:divBdr>
            <w:top w:val="none" w:sz="0" w:space="0" w:color="auto"/>
            <w:left w:val="none" w:sz="0" w:space="0" w:color="auto"/>
            <w:bottom w:val="none" w:sz="0" w:space="0" w:color="auto"/>
            <w:right w:val="none" w:sz="0" w:space="0" w:color="auto"/>
          </w:divBdr>
        </w:div>
        <w:div w:id="692996567">
          <w:marLeft w:val="547"/>
          <w:marRight w:val="0"/>
          <w:marTop w:val="154"/>
          <w:marBottom w:val="0"/>
          <w:divBdr>
            <w:top w:val="none" w:sz="0" w:space="0" w:color="auto"/>
            <w:left w:val="none" w:sz="0" w:space="0" w:color="auto"/>
            <w:bottom w:val="none" w:sz="0" w:space="0" w:color="auto"/>
            <w:right w:val="none" w:sz="0" w:space="0" w:color="auto"/>
          </w:divBdr>
        </w:div>
        <w:div w:id="1658069565">
          <w:marLeft w:val="1166"/>
          <w:marRight w:val="0"/>
          <w:marTop w:val="134"/>
          <w:marBottom w:val="0"/>
          <w:divBdr>
            <w:top w:val="none" w:sz="0" w:space="0" w:color="auto"/>
            <w:left w:val="none" w:sz="0" w:space="0" w:color="auto"/>
            <w:bottom w:val="none" w:sz="0" w:space="0" w:color="auto"/>
            <w:right w:val="none" w:sz="0" w:space="0" w:color="auto"/>
          </w:divBdr>
        </w:div>
        <w:div w:id="108475434">
          <w:marLeft w:val="547"/>
          <w:marRight w:val="0"/>
          <w:marTop w:val="154"/>
          <w:marBottom w:val="0"/>
          <w:divBdr>
            <w:top w:val="none" w:sz="0" w:space="0" w:color="auto"/>
            <w:left w:val="none" w:sz="0" w:space="0" w:color="auto"/>
            <w:bottom w:val="none" w:sz="0" w:space="0" w:color="auto"/>
            <w:right w:val="none" w:sz="0" w:space="0" w:color="auto"/>
          </w:divBdr>
        </w:div>
        <w:div w:id="960191354">
          <w:marLeft w:val="547"/>
          <w:marRight w:val="0"/>
          <w:marTop w:val="154"/>
          <w:marBottom w:val="0"/>
          <w:divBdr>
            <w:top w:val="none" w:sz="0" w:space="0" w:color="auto"/>
            <w:left w:val="none" w:sz="0" w:space="0" w:color="auto"/>
            <w:bottom w:val="none" w:sz="0" w:space="0" w:color="auto"/>
            <w:right w:val="none" w:sz="0" w:space="0" w:color="auto"/>
          </w:divBdr>
        </w:div>
        <w:div w:id="1886718778">
          <w:marLeft w:val="1166"/>
          <w:marRight w:val="0"/>
          <w:marTop w:val="134"/>
          <w:marBottom w:val="0"/>
          <w:divBdr>
            <w:top w:val="none" w:sz="0" w:space="0" w:color="auto"/>
            <w:left w:val="none" w:sz="0" w:space="0" w:color="auto"/>
            <w:bottom w:val="none" w:sz="0" w:space="0" w:color="auto"/>
            <w:right w:val="none" w:sz="0" w:space="0" w:color="auto"/>
          </w:divBdr>
        </w:div>
        <w:div w:id="758908880">
          <w:marLeft w:val="1166"/>
          <w:marRight w:val="0"/>
          <w:marTop w:val="134"/>
          <w:marBottom w:val="0"/>
          <w:divBdr>
            <w:top w:val="none" w:sz="0" w:space="0" w:color="auto"/>
            <w:left w:val="none" w:sz="0" w:space="0" w:color="auto"/>
            <w:bottom w:val="none" w:sz="0" w:space="0" w:color="auto"/>
            <w:right w:val="none" w:sz="0" w:space="0" w:color="auto"/>
          </w:divBdr>
        </w:div>
        <w:div w:id="863909506">
          <w:marLeft w:val="547"/>
          <w:marRight w:val="0"/>
          <w:marTop w:val="154"/>
          <w:marBottom w:val="0"/>
          <w:divBdr>
            <w:top w:val="none" w:sz="0" w:space="0" w:color="auto"/>
            <w:left w:val="none" w:sz="0" w:space="0" w:color="auto"/>
            <w:bottom w:val="none" w:sz="0" w:space="0" w:color="auto"/>
            <w:right w:val="none" w:sz="0" w:space="0" w:color="auto"/>
          </w:divBdr>
        </w:div>
        <w:div w:id="1026636402">
          <w:marLeft w:val="547"/>
          <w:marRight w:val="0"/>
          <w:marTop w:val="154"/>
          <w:marBottom w:val="0"/>
          <w:divBdr>
            <w:top w:val="none" w:sz="0" w:space="0" w:color="auto"/>
            <w:left w:val="none" w:sz="0" w:space="0" w:color="auto"/>
            <w:bottom w:val="none" w:sz="0" w:space="0" w:color="auto"/>
            <w:right w:val="none" w:sz="0" w:space="0" w:color="auto"/>
          </w:divBdr>
        </w:div>
        <w:div w:id="1124807560">
          <w:marLeft w:val="1166"/>
          <w:marRight w:val="0"/>
          <w:marTop w:val="134"/>
          <w:marBottom w:val="0"/>
          <w:divBdr>
            <w:top w:val="none" w:sz="0" w:space="0" w:color="auto"/>
            <w:left w:val="none" w:sz="0" w:space="0" w:color="auto"/>
            <w:bottom w:val="none" w:sz="0" w:space="0" w:color="auto"/>
            <w:right w:val="none" w:sz="0" w:space="0" w:color="auto"/>
          </w:divBdr>
        </w:div>
        <w:div w:id="173158429">
          <w:marLeft w:val="1166"/>
          <w:marRight w:val="0"/>
          <w:marTop w:val="134"/>
          <w:marBottom w:val="0"/>
          <w:divBdr>
            <w:top w:val="none" w:sz="0" w:space="0" w:color="auto"/>
            <w:left w:val="none" w:sz="0" w:space="0" w:color="auto"/>
            <w:bottom w:val="none" w:sz="0" w:space="0" w:color="auto"/>
            <w:right w:val="none" w:sz="0" w:space="0" w:color="auto"/>
          </w:divBdr>
        </w:div>
        <w:div w:id="1787963044">
          <w:marLeft w:val="547"/>
          <w:marRight w:val="0"/>
          <w:marTop w:val="154"/>
          <w:marBottom w:val="0"/>
          <w:divBdr>
            <w:top w:val="none" w:sz="0" w:space="0" w:color="auto"/>
            <w:left w:val="none" w:sz="0" w:space="0" w:color="auto"/>
            <w:bottom w:val="none" w:sz="0" w:space="0" w:color="auto"/>
            <w:right w:val="none" w:sz="0" w:space="0" w:color="auto"/>
          </w:divBdr>
        </w:div>
        <w:div w:id="1742634762">
          <w:marLeft w:val="547"/>
          <w:marRight w:val="0"/>
          <w:marTop w:val="154"/>
          <w:marBottom w:val="0"/>
          <w:divBdr>
            <w:top w:val="none" w:sz="0" w:space="0" w:color="auto"/>
            <w:left w:val="none" w:sz="0" w:space="0" w:color="auto"/>
            <w:bottom w:val="none" w:sz="0" w:space="0" w:color="auto"/>
            <w:right w:val="none" w:sz="0" w:space="0" w:color="auto"/>
          </w:divBdr>
        </w:div>
        <w:div w:id="1307128900">
          <w:marLeft w:val="547"/>
          <w:marRight w:val="0"/>
          <w:marTop w:val="154"/>
          <w:marBottom w:val="0"/>
          <w:divBdr>
            <w:top w:val="none" w:sz="0" w:space="0" w:color="auto"/>
            <w:left w:val="none" w:sz="0" w:space="0" w:color="auto"/>
            <w:bottom w:val="none" w:sz="0" w:space="0" w:color="auto"/>
            <w:right w:val="none" w:sz="0" w:space="0" w:color="auto"/>
          </w:divBdr>
        </w:div>
        <w:div w:id="587809713">
          <w:marLeft w:val="547"/>
          <w:marRight w:val="0"/>
          <w:marTop w:val="154"/>
          <w:marBottom w:val="0"/>
          <w:divBdr>
            <w:top w:val="none" w:sz="0" w:space="0" w:color="auto"/>
            <w:left w:val="none" w:sz="0" w:space="0" w:color="auto"/>
            <w:bottom w:val="none" w:sz="0" w:space="0" w:color="auto"/>
            <w:right w:val="none" w:sz="0" w:space="0" w:color="auto"/>
          </w:divBdr>
        </w:div>
        <w:div w:id="1846744008">
          <w:marLeft w:val="547"/>
          <w:marRight w:val="0"/>
          <w:marTop w:val="154"/>
          <w:marBottom w:val="0"/>
          <w:divBdr>
            <w:top w:val="none" w:sz="0" w:space="0" w:color="auto"/>
            <w:left w:val="none" w:sz="0" w:space="0" w:color="auto"/>
            <w:bottom w:val="none" w:sz="0" w:space="0" w:color="auto"/>
            <w:right w:val="none" w:sz="0" w:space="0" w:color="auto"/>
          </w:divBdr>
        </w:div>
        <w:div w:id="2026243339">
          <w:marLeft w:val="547"/>
          <w:marRight w:val="0"/>
          <w:marTop w:val="154"/>
          <w:marBottom w:val="0"/>
          <w:divBdr>
            <w:top w:val="none" w:sz="0" w:space="0" w:color="auto"/>
            <w:left w:val="none" w:sz="0" w:space="0" w:color="auto"/>
            <w:bottom w:val="none" w:sz="0" w:space="0" w:color="auto"/>
            <w:right w:val="none" w:sz="0" w:space="0" w:color="auto"/>
          </w:divBdr>
        </w:div>
        <w:div w:id="314382499">
          <w:marLeft w:val="547"/>
          <w:marRight w:val="0"/>
          <w:marTop w:val="154"/>
          <w:marBottom w:val="0"/>
          <w:divBdr>
            <w:top w:val="none" w:sz="0" w:space="0" w:color="auto"/>
            <w:left w:val="none" w:sz="0" w:space="0" w:color="auto"/>
            <w:bottom w:val="none" w:sz="0" w:space="0" w:color="auto"/>
            <w:right w:val="none" w:sz="0" w:space="0" w:color="auto"/>
          </w:divBdr>
        </w:div>
        <w:div w:id="1162043527">
          <w:marLeft w:val="547"/>
          <w:marRight w:val="0"/>
          <w:marTop w:val="154"/>
          <w:marBottom w:val="0"/>
          <w:divBdr>
            <w:top w:val="none" w:sz="0" w:space="0" w:color="auto"/>
            <w:left w:val="none" w:sz="0" w:space="0" w:color="auto"/>
            <w:bottom w:val="none" w:sz="0" w:space="0" w:color="auto"/>
            <w:right w:val="none" w:sz="0" w:space="0" w:color="auto"/>
          </w:divBdr>
        </w:div>
        <w:div w:id="1177160719">
          <w:marLeft w:val="547"/>
          <w:marRight w:val="0"/>
          <w:marTop w:val="154"/>
          <w:marBottom w:val="0"/>
          <w:divBdr>
            <w:top w:val="none" w:sz="0" w:space="0" w:color="auto"/>
            <w:left w:val="none" w:sz="0" w:space="0" w:color="auto"/>
            <w:bottom w:val="none" w:sz="0" w:space="0" w:color="auto"/>
            <w:right w:val="none" w:sz="0" w:space="0" w:color="auto"/>
          </w:divBdr>
        </w:div>
        <w:div w:id="502402029">
          <w:marLeft w:val="547"/>
          <w:marRight w:val="0"/>
          <w:marTop w:val="154"/>
          <w:marBottom w:val="0"/>
          <w:divBdr>
            <w:top w:val="none" w:sz="0" w:space="0" w:color="auto"/>
            <w:left w:val="none" w:sz="0" w:space="0" w:color="auto"/>
            <w:bottom w:val="none" w:sz="0" w:space="0" w:color="auto"/>
            <w:right w:val="none" w:sz="0" w:space="0" w:color="auto"/>
          </w:divBdr>
        </w:div>
        <w:div w:id="88473670">
          <w:marLeft w:val="547"/>
          <w:marRight w:val="0"/>
          <w:marTop w:val="154"/>
          <w:marBottom w:val="0"/>
          <w:divBdr>
            <w:top w:val="none" w:sz="0" w:space="0" w:color="auto"/>
            <w:left w:val="none" w:sz="0" w:space="0" w:color="auto"/>
            <w:bottom w:val="none" w:sz="0" w:space="0" w:color="auto"/>
            <w:right w:val="none" w:sz="0" w:space="0" w:color="auto"/>
          </w:divBdr>
        </w:div>
        <w:div w:id="2059746096">
          <w:marLeft w:val="1166"/>
          <w:marRight w:val="0"/>
          <w:marTop w:val="134"/>
          <w:marBottom w:val="0"/>
          <w:divBdr>
            <w:top w:val="none" w:sz="0" w:space="0" w:color="auto"/>
            <w:left w:val="none" w:sz="0" w:space="0" w:color="auto"/>
            <w:bottom w:val="none" w:sz="0" w:space="0" w:color="auto"/>
            <w:right w:val="none" w:sz="0" w:space="0" w:color="auto"/>
          </w:divBdr>
        </w:div>
        <w:div w:id="688024778">
          <w:marLeft w:val="1800"/>
          <w:marRight w:val="0"/>
          <w:marTop w:val="115"/>
          <w:marBottom w:val="0"/>
          <w:divBdr>
            <w:top w:val="none" w:sz="0" w:space="0" w:color="auto"/>
            <w:left w:val="none" w:sz="0" w:space="0" w:color="auto"/>
            <w:bottom w:val="none" w:sz="0" w:space="0" w:color="auto"/>
            <w:right w:val="none" w:sz="0" w:space="0" w:color="auto"/>
          </w:divBdr>
        </w:div>
        <w:div w:id="384647614">
          <w:marLeft w:val="1800"/>
          <w:marRight w:val="0"/>
          <w:marTop w:val="115"/>
          <w:marBottom w:val="0"/>
          <w:divBdr>
            <w:top w:val="none" w:sz="0" w:space="0" w:color="auto"/>
            <w:left w:val="none" w:sz="0" w:space="0" w:color="auto"/>
            <w:bottom w:val="none" w:sz="0" w:space="0" w:color="auto"/>
            <w:right w:val="none" w:sz="0" w:space="0" w:color="auto"/>
          </w:divBdr>
        </w:div>
        <w:div w:id="1061519184">
          <w:marLeft w:val="1800"/>
          <w:marRight w:val="0"/>
          <w:marTop w:val="115"/>
          <w:marBottom w:val="0"/>
          <w:divBdr>
            <w:top w:val="none" w:sz="0" w:space="0" w:color="auto"/>
            <w:left w:val="none" w:sz="0" w:space="0" w:color="auto"/>
            <w:bottom w:val="none" w:sz="0" w:space="0" w:color="auto"/>
            <w:right w:val="none" w:sz="0" w:space="0" w:color="auto"/>
          </w:divBdr>
        </w:div>
        <w:div w:id="1199273352">
          <w:marLeft w:val="1800"/>
          <w:marRight w:val="0"/>
          <w:marTop w:val="115"/>
          <w:marBottom w:val="0"/>
          <w:divBdr>
            <w:top w:val="none" w:sz="0" w:space="0" w:color="auto"/>
            <w:left w:val="none" w:sz="0" w:space="0" w:color="auto"/>
            <w:bottom w:val="none" w:sz="0" w:space="0" w:color="auto"/>
            <w:right w:val="none" w:sz="0" w:space="0" w:color="auto"/>
          </w:divBdr>
        </w:div>
        <w:div w:id="125777417">
          <w:marLeft w:val="547"/>
          <w:marRight w:val="0"/>
          <w:marTop w:val="154"/>
          <w:marBottom w:val="0"/>
          <w:divBdr>
            <w:top w:val="none" w:sz="0" w:space="0" w:color="auto"/>
            <w:left w:val="none" w:sz="0" w:space="0" w:color="auto"/>
            <w:bottom w:val="none" w:sz="0" w:space="0" w:color="auto"/>
            <w:right w:val="none" w:sz="0" w:space="0" w:color="auto"/>
          </w:divBdr>
        </w:div>
        <w:div w:id="35399318">
          <w:marLeft w:val="547"/>
          <w:marRight w:val="0"/>
          <w:marTop w:val="154"/>
          <w:marBottom w:val="0"/>
          <w:divBdr>
            <w:top w:val="none" w:sz="0" w:space="0" w:color="auto"/>
            <w:left w:val="none" w:sz="0" w:space="0" w:color="auto"/>
            <w:bottom w:val="none" w:sz="0" w:space="0" w:color="auto"/>
            <w:right w:val="none" w:sz="0" w:space="0" w:color="auto"/>
          </w:divBdr>
        </w:div>
        <w:div w:id="1481725732">
          <w:marLeft w:val="1166"/>
          <w:marRight w:val="0"/>
          <w:marTop w:val="134"/>
          <w:marBottom w:val="0"/>
          <w:divBdr>
            <w:top w:val="none" w:sz="0" w:space="0" w:color="auto"/>
            <w:left w:val="none" w:sz="0" w:space="0" w:color="auto"/>
            <w:bottom w:val="none" w:sz="0" w:space="0" w:color="auto"/>
            <w:right w:val="none" w:sz="0" w:space="0" w:color="auto"/>
          </w:divBdr>
        </w:div>
        <w:div w:id="531500653">
          <w:marLeft w:val="1166"/>
          <w:marRight w:val="0"/>
          <w:marTop w:val="134"/>
          <w:marBottom w:val="0"/>
          <w:divBdr>
            <w:top w:val="none" w:sz="0" w:space="0" w:color="auto"/>
            <w:left w:val="none" w:sz="0" w:space="0" w:color="auto"/>
            <w:bottom w:val="none" w:sz="0" w:space="0" w:color="auto"/>
            <w:right w:val="none" w:sz="0" w:space="0" w:color="auto"/>
          </w:divBdr>
        </w:div>
        <w:div w:id="2108501677">
          <w:marLeft w:val="1166"/>
          <w:marRight w:val="0"/>
          <w:marTop w:val="134"/>
          <w:marBottom w:val="0"/>
          <w:divBdr>
            <w:top w:val="none" w:sz="0" w:space="0" w:color="auto"/>
            <w:left w:val="none" w:sz="0" w:space="0" w:color="auto"/>
            <w:bottom w:val="none" w:sz="0" w:space="0" w:color="auto"/>
            <w:right w:val="none" w:sz="0" w:space="0" w:color="auto"/>
          </w:divBdr>
        </w:div>
        <w:div w:id="681125610">
          <w:marLeft w:val="1166"/>
          <w:marRight w:val="0"/>
          <w:marTop w:val="134"/>
          <w:marBottom w:val="0"/>
          <w:divBdr>
            <w:top w:val="none" w:sz="0" w:space="0" w:color="auto"/>
            <w:left w:val="none" w:sz="0" w:space="0" w:color="auto"/>
            <w:bottom w:val="none" w:sz="0" w:space="0" w:color="auto"/>
            <w:right w:val="none" w:sz="0" w:space="0" w:color="auto"/>
          </w:divBdr>
        </w:div>
        <w:div w:id="2023822772">
          <w:marLeft w:val="1166"/>
          <w:marRight w:val="0"/>
          <w:marTop w:val="134"/>
          <w:marBottom w:val="0"/>
          <w:divBdr>
            <w:top w:val="none" w:sz="0" w:space="0" w:color="auto"/>
            <w:left w:val="none" w:sz="0" w:space="0" w:color="auto"/>
            <w:bottom w:val="none" w:sz="0" w:space="0" w:color="auto"/>
            <w:right w:val="none" w:sz="0" w:space="0" w:color="auto"/>
          </w:divBdr>
        </w:div>
        <w:div w:id="639388646">
          <w:marLeft w:val="1166"/>
          <w:marRight w:val="0"/>
          <w:marTop w:val="134"/>
          <w:marBottom w:val="0"/>
          <w:divBdr>
            <w:top w:val="none" w:sz="0" w:space="0" w:color="auto"/>
            <w:left w:val="none" w:sz="0" w:space="0" w:color="auto"/>
            <w:bottom w:val="none" w:sz="0" w:space="0" w:color="auto"/>
            <w:right w:val="none" w:sz="0" w:space="0" w:color="auto"/>
          </w:divBdr>
        </w:div>
        <w:div w:id="1339842660">
          <w:marLeft w:val="1166"/>
          <w:marRight w:val="0"/>
          <w:marTop w:val="134"/>
          <w:marBottom w:val="0"/>
          <w:divBdr>
            <w:top w:val="none" w:sz="0" w:space="0" w:color="auto"/>
            <w:left w:val="none" w:sz="0" w:space="0" w:color="auto"/>
            <w:bottom w:val="none" w:sz="0" w:space="0" w:color="auto"/>
            <w:right w:val="none" w:sz="0" w:space="0" w:color="auto"/>
          </w:divBdr>
        </w:div>
        <w:div w:id="302083407">
          <w:marLeft w:val="547"/>
          <w:marRight w:val="0"/>
          <w:marTop w:val="154"/>
          <w:marBottom w:val="0"/>
          <w:divBdr>
            <w:top w:val="none" w:sz="0" w:space="0" w:color="auto"/>
            <w:left w:val="none" w:sz="0" w:space="0" w:color="auto"/>
            <w:bottom w:val="none" w:sz="0" w:space="0" w:color="auto"/>
            <w:right w:val="none" w:sz="0" w:space="0" w:color="auto"/>
          </w:divBdr>
        </w:div>
        <w:div w:id="311493428">
          <w:marLeft w:val="547"/>
          <w:marRight w:val="0"/>
          <w:marTop w:val="154"/>
          <w:marBottom w:val="0"/>
          <w:divBdr>
            <w:top w:val="none" w:sz="0" w:space="0" w:color="auto"/>
            <w:left w:val="none" w:sz="0" w:space="0" w:color="auto"/>
            <w:bottom w:val="none" w:sz="0" w:space="0" w:color="auto"/>
            <w:right w:val="none" w:sz="0" w:space="0" w:color="auto"/>
          </w:divBdr>
        </w:div>
        <w:div w:id="1806778271">
          <w:marLeft w:val="1166"/>
          <w:marRight w:val="0"/>
          <w:marTop w:val="134"/>
          <w:marBottom w:val="0"/>
          <w:divBdr>
            <w:top w:val="none" w:sz="0" w:space="0" w:color="auto"/>
            <w:left w:val="none" w:sz="0" w:space="0" w:color="auto"/>
            <w:bottom w:val="none" w:sz="0" w:space="0" w:color="auto"/>
            <w:right w:val="none" w:sz="0" w:space="0" w:color="auto"/>
          </w:divBdr>
        </w:div>
        <w:div w:id="1460490223">
          <w:marLeft w:val="1166"/>
          <w:marRight w:val="0"/>
          <w:marTop w:val="134"/>
          <w:marBottom w:val="0"/>
          <w:divBdr>
            <w:top w:val="none" w:sz="0" w:space="0" w:color="auto"/>
            <w:left w:val="none" w:sz="0" w:space="0" w:color="auto"/>
            <w:bottom w:val="none" w:sz="0" w:space="0" w:color="auto"/>
            <w:right w:val="none" w:sz="0" w:space="0" w:color="auto"/>
          </w:divBdr>
        </w:div>
        <w:div w:id="544563907">
          <w:marLeft w:val="1800"/>
          <w:marRight w:val="0"/>
          <w:marTop w:val="115"/>
          <w:marBottom w:val="0"/>
          <w:divBdr>
            <w:top w:val="none" w:sz="0" w:space="0" w:color="auto"/>
            <w:left w:val="none" w:sz="0" w:space="0" w:color="auto"/>
            <w:bottom w:val="none" w:sz="0" w:space="0" w:color="auto"/>
            <w:right w:val="none" w:sz="0" w:space="0" w:color="auto"/>
          </w:divBdr>
        </w:div>
        <w:div w:id="134224270">
          <w:marLeft w:val="547"/>
          <w:marRight w:val="0"/>
          <w:marTop w:val="154"/>
          <w:marBottom w:val="0"/>
          <w:divBdr>
            <w:top w:val="none" w:sz="0" w:space="0" w:color="auto"/>
            <w:left w:val="none" w:sz="0" w:space="0" w:color="auto"/>
            <w:bottom w:val="none" w:sz="0" w:space="0" w:color="auto"/>
            <w:right w:val="none" w:sz="0" w:space="0" w:color="auto"/>
          </w:divBdr>
        </w:div>
        <w:div w:id="1555194704">
          <w:marLeft w:val="547"/>
          <w:marRight w:val="0"/>
          <w:marTop w:val="154"/>
          <w:marBottom w:val="0"/>
          <w:divBdr>
            <w:top w:val="none" w:sz="0" w:space="0" w:color="auto"/>
            <w:left w:val="none" w:sz="0" w:space="0" w:color="auto"/>
            <w:bottom w:val="none" w:sz="0" w:space="0" w:color="auto"/>
            <w:right w:val="none" w:sz="0" w:space="0" w:color="auto"/>
          </w:divBdr>
        </w:div>
        <w:div w:id="678969094">
          <w:marLeft w:val="547"/>
          <w:marRight w:val="0"/>
          <w:marTop w:val="154"/>
          <w:marBottom w:val="0"/>
          <w:divBdr>
            <w:top w:val="none" w:sz="0" w:space="0" w:color="auto"/>
            <w:left w:val="none" w:sz="0" w:space="0" w:color="auto"/>
            <w:bottom w:val="none" w:sz="0" w:space="0" w:color="auto"/>
            <w:right w:val="none" w:sz="0" w:space="0" w:color="auto"/>
          </w:divBdr>
        </w:div>
        <w:div w:id="1984310327">
          <w:marLeft w:val="547"/>
          <w:marRight w:val="0"/>
          <w:marTop w:val="154"/>
          <w:marBottom w:val="0"/>
          <w:divBdr>
            <w:top w:val="none" w:sz="0" w:space="0" w:color="auto"/>
            <w:left w:val="none" w:sz="0" w:space="0" w:color="auto"/>
            <w:bottom w:val="none" w:sz="0" w:space="0" w:color="auto"/>
            <w:right w:val="none" w:sz="0" w:space="0" w:color="auto"/>
          </w:divBdr>
        </w:div>
        <w:div w:id="1634365405">
          <w:marLeft w:val="1166"/>
          <w:marRight w:val="0"/>
          <w:marTop w:val="134"/>
          <w:marBottom w:val="0"/>
          <w:divBdr>
            <w:top w:val="none" w:sz="0" w:space="0" w:color="auto"/>
            <w:left w:val="none" w:sz="0" w:space="0" w:color="auto"/>
            <w:bottom w:val="none" w:sz="0" w:space="0" w:color="auto"/>
            <w:right w:val="none" w:sz="0" w:space="0" w:color="auto"/>
          </w:divBdr>
        </w:div>
        <w:div w:id="727846021">
          <w:marLeft w:val="547"/>
          <w:marRight w:val="0"/>
          <w:marTop w:val="154"/>
          <w:marBottom w:val="0"/>
          <w:divBdr>
            <w:top w:val="none" w:sz="0" w:space="0" w:color="auto"/>
            <w:left w:val="none" w:sz="0" w:space="0" w:color="auto"/>
            <w:bottom w:val="none" w:sz="0" w:space="0" w:color="auto"/>
            <w:right w:val="none" w:sz="0" w:space="0" w:color="auto"/>
          </w:divBdr>
        </w:div>
        <w:div w:id="1432703596">
          <w:marLeft w:val="547"/>
          <w:marRight w:val="0"/>
          <w:marTop w:val="154"/>
          <w:marBottom w:val="0"/>
          <w:divBdr>
            <w:top w:val="none" w:sz="0" w:space="0" w:color="auto"/>
            <w:left w:val="none" w:sz="0" w:space="0" w:color="auto"/>
            <w:bottom w:val="none" w:sz="0" w:space="0" w:color="auto"/>
            <w:right w:val="none" w:sz="0" w:space="0" w:color="auto"/>
          </w:divBdr>
        </w:div>
        <w:div w:id="184363853">
          <w:marLeft w:val="547"/>
          <w:marRight w:val="0"/>
          <w:marTop w:val="154"/>
          <w:marBottom w:val="0"/>
          <w:divBdr>
            <w:top w:val="none" w:sz="0" w:space="0" w:color="auto"/>
            <w:left w:val="none" w:sz="0" w:space="0" w:color="auto"/>
            <w:bottom w:val="none" w:sz="0" w:space="0" w:color="auto"/>
            <w:right w:val="none" w:sz="0" w:space="0" w:color="auto"/>
          </w:divBdr>
        </w:div>
        <w:div w:id="1084258570">
          <w:marLeft w:val="547"/>
          <w:marRight w:val="0"/>
          <w:marTop w:val="154"/>
          <w:marBottom w:val="0"/>
          <w:divBdr>
            <w:top w:val="none" w:sz="0" w:space="0" w:color="auto"/>
            <w:left w:val="none" w:sz="0" w:space="0" w:color="auto"/>
            <w:bottom w:val="none" w:sz="0" w:space="0" w:color="auto"/>
            <w:right w:val="none" w:sz="0" w:space="0" w:color="auto"/>
          </w:divBdr>
        </w:div>
        <w:div w:id="256836138">
          <w:marLeft w:val="1166"/>
          <w:marRight w:val="0"/>
          <w:marTop w:val="134"/>
          <w:marBottom w:val="0"/>
          <w:divBdr>
            <w:top w:val="none" w:sz="0" w:space="0" w:color="auto"/>
            <w:left w:val="none" w:sz="0" w:space="0" w:color="auto"/>
            <w:bottom w:val="none" w:sz="0" w:space="0" w:color="auto"/>
            <w:right w:val="none" w:sz="0" w:space="0" w:color="auto"/>
          </w:divBdr>
        </w:div>
        <w:div w:id="2117168811">
          <w:marLeft w:val="547"/>
          <w:marRight w:val="0"/>
          <w:marTop w:val="154"/>
          <w:marBottom w:val="0"/>
          <w:divBdr>
            <w:top w:val="none" w:sz="0" w:space="0" w:color="auto"/>
            <w:left w:val="none" w:sz="0" w:space="0" w:color="auto"/>
            <w:bottom w:val="none" w:sz="0" w:space="0" w:color="auto"/>
            <w:right w:val="none" w:sz="0" w:space="0" w:color="auto"/>
          </w:divBdr>
        </w:div>
        <w:div w:id="1249464317">
          <w:marLeft w:val="547"/>
          <w:marRight w:val="0"/>
          <w:marTop w:val="154"/>
          <w:marBottom w:val="0"/>
          <w:divBdr>
            <w:top w:val="none" w:sz="0" w:space="0" w:color="auto"/>
            <w:left w:val="none" w:sz="0" w:space="0" w:color="auto"/>
            <w:bottom w:val="none" w:sz="0" w:space="0" w:color="auto"/>
            <w:right w:val="none" w:sz="0" w:space="0" w:color="auto"/>
          </w:divBdr>
        </w:div>
        <w:div w:id="1027558582">
          <w:marLeft w:val="1166"/>
          <w:marRight w:val="0"/>
          <w:marTop w:val="134"/>
          <w:marBottom w:val="0"/>
          <w:divBdr>
            <w:top w:val="none" w:sz="0" w:space="0" w:color="auto"/>
            <w:left w:val="none" w:sz="0" w:space="0" w:color="auto"/>
            <w:bottom w:val="none" w:sz="0" w:space="0" w:color="auto"/>
            <w:right w:val="none" w:sz="0" w:space="0" w:color="auto"/>
          </w:divBdr>
        </w:div>
        <w:div w:id="207691229">
          <w:marLeft w:val="1166"/>
          <w:marRight w:val="0"/>
          <w:marTop w:val="134"/>
          <w:marBottom w:val="0"/>
          <w:divBdr>
            <w:top w:val="none" w:sz="0" w:space="0" w:color="auto"/>
            <w:left w:val="none" w:sz="0" w:space="0" w:color="auto"/>
            <w:bottom w:val="none" w:sz="0" w:space="0" w:color="auto"/>
            <w:right w:val="none" w:sz="0" w:space="0" w:color="auto"/>
          </w:divBdr>
        </w:div>
        <w:div w:id="1197543647">
          <w:marLeft w:val="1166"/>
          <w:marRight w:val="0"/>
          <w:marTop w:val="134"/>
          <w:marBottom w:val="0"/>
          <w:divBdr>
            <w:top w:val="none" w:sz="0" w:space="0" w:color="auto"/>
            <w:left w:val="none" w:sz="0" w:space="0" w:color="auto"/>
            <w:bottom w:val="none" w:sz="0" w:space="0" w:color="auto"/>
            <w:right w:val="none" w:sz="0" w:space="0" w:color="auto"/>
          </w:divBdr>
        </w:div>
        <w:div w:id="1100875779">
          <w:marLeft w:val="547"/>
          <w:marRight w:val="0"/>
          <w:marTop w:val="154"/>
          <w:marBottom w:val="0"/>
          <w:divBdr>
            <w:top w:val="none" w:sz="0" w:space="0" w:color="auto"/>
            <w:left w:val="none" w:sz="0" w:space="0" w:color="auto"/>
            <w:bottom w:val="none" w:sz="0" w:space="0" w:color="auto"/>
            <w:right w:val="none" w:sz="0" w:space="0" w:color="auto"/>
          </w:divBdr>
        </w:div>
        <w:div w:id="1526669209">
          <w:marLeft w:val="547"/>
          <w:marRight w:val="0"/>
          <w:marTop w:val="154"/>
          <w:marBottom w:val="0"/>
          <w:divBdr>
            <w:top w:val="none" w:sz="0" w:space="0" w:color="auto"/>
            <w:left w:val="none" w:sz="0" w:space="0" w:color="auto"/>
            <w:bottom w:val="none" w:sz="0" w:space="0" w:color="auto"/>
            <w:right w:val="none" w:sz="0" w:space="0" w:color="auto"/>
          </w:divBdr>
        </w:div>
        <w:div w:id="897976462">
          <w:marLeft w:val="1166"/>
          <w:marRight w:val="0"/>
          <w:marTop w:val="134"/>
          <w:marBottom w:val="0"/>
          <w:divBdr>
            <w:top w:val="none" w:sz="0" w:space="0" w:color="auto"/>
            <w:left w:val="none" w:sz="0" w:space="0" w:color="auto"/>
            <w:bottom w:val="none" w:sz="0" w:space="0" w:color="auto"/>
            <w:right w:val="none" w:sz="0" w:space="0" w:color="auto"/>
          </w:divBdr>
        </w:div>
        <w:div w:id="962267140">
          <w:marLeft w:val="1166"/>
          <w:marRight w:val="0"/>
          <w:marTop w:val="134"/>
          <w:marBottom w:val="0"/>
          <w:divBdr>
            <w:top w:val="none" w:sz="0" w:space="0" w:color="auto"/>
            <w:left w:val="none" w:sz="0" w:space="0" w:color="auto"/>
            <w:bottom w:val="none" w:sz="0" w:space="0" w:color="auto"/>
            <w:right w:val="none" w:sz="0" w:space="0" w:color="auto"/>
          </w:divBdr>
        </w:div>
        <w:div w:id="2046829134">
          <w:marLeft w:val="547"/>
          <w:marRight w:val="0"/>
          <w:marTop w:val="154"/>
          <w:marBottom w:val="0"/>
          <w:divBdr>
            <w:top w:val="none" w:sz="0" w:space="0" w:color="auto"/>
            <w:left w:val="none" w:sz="0" w:space="0" w:color="auto"/>
            <w:bottom w:val="none" w:sz="0" w:space="0" w:color="auto"/>
            <w:right w:val="none" w:sz="0" w:space="0" w:color="auto"/>
          </w:divBdr>
        </w:div>
        <w:div w:id="182286974">
          <w:marLeft w:val="547"/>
          <w:marRight w:val="0"/>
          <w:marTop w:val="154"/>
          <w:marBottom w:val="0"/>
          <w:divBdr>
            <w:top w:val="none" w:sz="0" w:space="0" w:color="auto"/>
            <w:left w:val="none" w:sz="0" w:space="0" w:color="auto"/>
            <w:bottom w:val="none" w:sz="0" w:space="0" w:color="auto"/>
            <w:right w:val="none" w:sz="0" w:space="0" w:color="auto"/>
          </w:divBdr>
        </w:div>
        <w:div w:id="1785270560">
          <w:marLeft w:val="547"/>
          <w:marRight w:val="0"/>
          <w:marTop w:val="154"/>
          <w:marBottom w:val="0"/>
          <w:divBdr>
            <w:top w:val="none" w:sz="0" w:space="0" w:color="auto"/>
            <w:left w:val="none" w:sz="0" w:space="0" w:color="auto"/>
            <w:bottom w:val="none" w:sz="0" w:space="0" w:color="auto"/>
            <w:right w:val="none" w:sz="0" w:space="0" w:color="auto"/>
          </w:divBdr>
        </w:div>
        <w:div w:id="245112024">
          <w:marLeft w:val="547"/>
          <w:marRight w:val="0"/>
          <w:marTop w:val="154"/>
          <w:marBottom w:val="0"/>
          <w:divBdr>
            <w:top w:val="none" w:sz="0" w:space="0" w:color="auto"/>
            <w:left w:val="none" w:sz="0" w:space="0" w:color="auto"/>
            <w:bottom w:val="none" w:sz="0" w:space="0" w:color="auto"/>
            <w:right w:val="none" w:sz="0" w:space="0" w:color="auto"/>
          </w:divBdr>
        </w:div>
        <w:div w:id="374308519">
          <w:marLeft w:val="547"/>
          <w:marRight w:val="0"/>
          <w:marTop w:val="154"/>
          <w:marBottom w:val="0"/>
          <w:divBdr>
            <w:top w:val="none" w:sz="0" w:space="0" w:color="auto"/>
            <w:left w:val="none" w:sz="0" w:space="0" w:color="auto"/>
            <w:bottom w:val="none" w:sz="0" w:space="0" w:color="auto"/>
            <w:right w:val="none" w:sz="0" w:space="0" w:color="auto"/>
          </w:divBdr>
        </w:div>
        <w:div w:id="2121758268">
          <w:marLeft w:val="547"/>
          <w:marRight w:val="0"/>
          <w:marTop w:val="154"/>
          <w:marBottom w:val="0"/>
          <w:divBdr>
            <w:top w:val="none" w:sz="0" w:space="0" w:color="auto"/>
            <w:left w:val="none" w:sz="0" w:space="0" w:color="auto"/>
            <w:bottom w:val="none" w:sz="0" w:space="0" w:color="auto"/>
            <w:right w:val="none" w:sz="0" w:space="0" w:color="auto"/>
          </w:divBdr>
        </w:div>
        <w:div w:id="1968466867">
          <w:marLeft w:val="547"/>
          <w:marRight w:val="0"/>
          <w:marTop w:val="115"/>
          <w:marBottom w:val="0"/>
          <w:divBdr>
            <w:top w:val="none" w:sz="0" w:space="0" w:color="auto"/>
            <w:left w:val="none" w:sz="0" w:space="0" w:color="auto"/>
            <w:bottom w:val="none" w:sz="0" w:space="0" w:color="auto"/>
            <w:right w:val="none" w:sz="0" w:space="0" w:color="auto"/>
          </w:divBdr>
        </w:div>
        <w:div w:id="1395198643">
          <w:marLeft w:val="547"/>
          <w:marRight w:val="0"/>
          <w:marTop w:val="115"/>
          <w:marBottom w:val="0"/>
          <w:divBdr>
            <w:top w:val="none" w:sz="0" w:space="0" w:color="auto"/>
            <w:left w:val="none" w:sz="0" w:space="0" w:color="auto"/>
            <w:bottom w:val="none" w:sz="0" w:space="0" w:color="auto"/>
            <w:right w:val="none" w:sz="0" w:space="0" w:color="auto"/>
          </w:divBdr>
        </w:div>
        <w:div w:id="1857228156">
          <w:marLeft w:val="547"/>
          <w:marRight w:val="0"/>
          <w:marTop w:val="115"/>
          <w:marBottom w:val="0"/>
          <w:divBdr>
            <w:top w:val="none" w:sz="0" w:space="0" w:color="auto"/>
            <w:left w:val="none" w:sz="0" w:space="0" w:color="auto"/>
            <w:bottom w:val="none" w:sz="0" w:space="0" w:color="auto"/>
            <w:right w:val="none" w:sz="0" w:space="0" w:color="auto"/>
          </w:divBdr>
        </w:div>
        <w:div w:id="1766346605">
          <w:marLeft w:val="547"/>
          <w:marRight w:val="0"/>
          <w:marTop w:val="115"/>
          <w:marBottom w:val="0"/>
          <w:divBdr>
            <w:top w:val="none" w:sz="0" w:space="0" w:color="auto"/>
            <w:left w:val="none" w:sz="0" w:space="0" w:color="auto"/>
            <w:bottom w:val="none" w:sz="0" w:space="0" w:color="auto"/>
            <w:right w:val="none" w:sz="0" w:space="0" w:color="auto"/>
          </w:divBdr>
        </w:div>
        <w:div w:id="1677489124">
          <w:marLeft w:val="547"/>
          <w:marRight w:val="0"/>
          <w:marTop w:val="154"/>
          <w:marBottom w:val="0"/>
          <w:divBdr>
            <w:top w:val="none" w:sz="0" w:space="0" w:color="auto"/>
            <w:left w:val="none" w:sz="0" w:space="0" w:color="auto"/>
            <w:bottom w:val="none" w:sz="0" w:space="0" w:color="auto"/>
            <w:right w:val="none" w:sz="0" w:space="0" w:color="auto"/>
          </w:divBdr>
        </w:div>
        <w:div w:id="1866404288">
          <w:marLeft w:val="965"/>
          <w:marRight w:val="0"/>
          <w:marTop w:val="115"/>
          <w:marBottom w:val="0"/>
          <w:divBdr>
            <w:top w:val="none" w:sz="0" w:space="0" w:color="auto"/>
            <w:left w:val="none" w:sz="0" w:space="0" w:color="auto"/>
            <w:bottom w:val="none" w:sz="0" w:space="0" w:color="auto"/>
            <w:right w:val="none" w:sz="0" w:space="0" w:color="auto"/>
          </w:divBdr>
        </w:div>
        <w:div w:id="331808886">
          <w:marLeft w:val="965"/>
          <w:marRight w:val="0"/>
          <w:marTop w:val="115"/>
          <w:marBottom w:val="0"/>
          <w:divBdr>
            <w:top w:val="none" w:sz="0" w:space="0" w:color="auto"/>
            <w:left w:val="none" w:sz="0" w:space="0" w:color="auto"/>
            <w:bottom w:val="none" w:sz="0" w:space="0" w:color="auto"/>
            <w:right w:val="none" w:sz="0" w:space="0" w:color="auto"/>
          </w:divBdr>
        </w:div>
        <w:div w:id="1699548936">
          <w:marLeft w:val="965"/>
          <w:marRight w:val="0"/>
          <w:marTop w:val="115"/>
          <w:marBottom w:val="0"/>
          <w:divBdr>
            <w:top w:val="none" w:sz="0" w:space="0" w:color="auto"/>
            <w:left w:val="none" w:sz="0" w:space="0" w:color="auto"/>
            <w:bottom w:val="none" w:sz="0" w:space="0" w:color="auto"/>
            <w:right w:val="none" w:sz="0" w:space="0" w:color="auto"/>
          </w:divBdr>
        </w:div>
        <w:div w:id="565385766">
          <w:marLeft w:val="965"/>
          <w:marRight w:val="0"/>
          <w:marTop w:val="115"/>
          <w:marBottom w:val="0"/>
          <w:divBdr>
            <w:top w:val="none" w:sz="0" w:space="0" w:color="auto"/>
            <w:left w:val="none" w:sz="0" w:space="0" w:color="auto"/>
            <w:bottom w:val="none" w:sz="0" w:space="0" w:color="auto"/>
            <w:right w:val="none" w:sz="0" w:space="0" w:color="auto"/>
          </w:divBdr>
        </w:div>
        <w:div w:id="1485244657">
          <w:marLeft w:val="547"/>
          <w:marRight w:val="0"/>
          <w:marTop w:val="154"/>
          <w:marBottom w:val="0"/>
          <w:divBdr>
            <w:top w:val="none" w:sz="0" w:space="0" w:color="auto"/>
            <w:left w:val="none" w:sz="0" w:space="0" w:color="auto"/>
            <w:bottom w:val="none" w:sz="0" w:space="0" w:color="auto"/>
            <w:right w:val="none" w:sz="0" w:space="0" w:color="auto"/>
          </w:divBdr>
        </w:div>
        <w:div w:id="855995659">
          <w:marLeft w:val="547"/>
          <w:marRight w:val="0"/>
          <w:marTop w:val="154"/>
          <w:marBottom w:val="0"/>
          <w:divBdr>
            <w:top w:val="none" w:sz="0" w:space="0" w:color="auto"/>
            <w:left w:val="none" w:sz="0" w:space="0" w:color="auto"/>
            <w:bottom w:val="none" w:sz="0" w:space="0" w:color="auto"/>
            <w:right w:val="none" w:sz="0" w:space="0" w:color="auto"/>
          </w:divBdr>
        </w:div>
        <w:div w:id="1177891888">
          <w:marLeft w:val="547"/>
          <w:marRight w:val="0"/>
          <w:marTop w:val="154"/>
          <w:marBottom w:val="0"/>
          <w:divBdr>
            <w:top w:val="none" w:sz="0" w:space="0" w:color="auto"/>
            <w:left w:val="none" w:sz="0" w:space="0" w:color="auto"/>
            <w:bottom w:val="none" w:sz="0" w:space="0" w:color="auto"/>
            <w:right w:val="none" w:sz="0" w:space="0" w:color="auto"/>
          </w:divBdr>
        </w:div>
        <w:div w:id="814370493">
          <w:marLeft w:val="547"/>
          <w:marRight w:val="0"/>
          <w:marTop w:val="154"/>
          <w:marBottom w:val="0"/>
          <w:divBdr>
            <w:top w:val="none" w:sz="0" w:space="0" w:color="auto"/>
            <w:left w:val="none" w:sz="0" w:space="0" w:color="auto"/>
            <w:bottom w:val="none" w:sz="0" w:space="0" w:color="auto"/>
            <w:right w:val="none" w:sz="0" w:space="0" w:color="auto"/>
          </w:divBdr>
        </w:div>
        <w:div w:id="1509324402">
          <w:marLeft w:val="547"/>
          <w:marRight w:val="0"/>
          <w:marTop w:val="154"/>
          <w:marBottom w:val="0"/>
          <w:divBdr>
            <w:top w:val="none" w:sz="0" w:space="0" w:color="auto"/>
            <w:left w:val="none" w:sz="0" w:space="0" w:color="auto"/>
            <w:bottom w:val="none" w:sz="0" w:space="0" w:color="auto"/>
            <w:right w:val="none" w:sz="0" w:space="0" w:color="auto"/>
          </w:divBdr>
        </w:div>
        <w:div w:id="643389614">
          <w:marLeft w:val="547"/>
          <w:marRight w:val="0"/>
          <w:marTop w:val="154"/>
          <w:marBottom w:val="0"/>
          <w:divBdr>
            <w:top w:val="none" w:sz="0" w:space="0" w:color="auto"/>
            <w:left w:val="none" w:sz="0" w:space="0" w:color="auto"/>
            <w:bottom w:val="none" w:sz="0" w:space="0" w:color="auto"/>
            <w:right w:val="none" w:sz="0" w:space="0" w:color="auto"/>
          </w:divBdr>
        </w:div>
      </w:divsChild>
    </w:div>
    <w:div w:id="1043671428">
      <w:bodyDiv w:val="1"/>
      <w:marLeft w:val="0"/>
      <w:marRight w:val="0"/>
      <w:marTop w:val="0"/>
      <w:marBottom w:val="0"/>
      <w:divBdr>
        <w:top w:val="none" w:sz="0" w:space="0" w:color="auto"/>
        <w:left w:val="none" w:sz="0" w:space="0" w:color="auto"/>
        <w:bottom w:val="none" w:sz="0" w:space="0" w:color="auto"/>
        <w:right w:val="none" w:sz="0" w:space="0" w:color="auto"/>
      </w:divBdr>
    </w:div>
    <w:div w:id="1045565456">
      <w:bodyDiv w:val="1"/>
      <w:marLeft w:val="0"/>
      <w:marRight w:val="0"/>
      <w:marTop w:val="0"/>
      <w:marBottom w:val="0"/>
      <w:divBdr>
        <w:top w:val="none" w:sz="0" w:space="0" w:color="auto"/>
        <w:left w:val="none" w:sz="0" w:space="0" w:color="auto"/>
        <w:bottom w:val="none" w:sz="0" w:space="0" w:color="auto"/>
        <w:right w:val="none" w:sz="0" w:space="0" w:color="auto"/>
      </w:divBdr>
    </w:div>
    <w:div w:id="1049955004">
      <w:bodyDiv w:val="1"/>
      <w:marLeft w:val="0"/>
      <w:marRight w:val="0"/>
      <w:marTop w:val="0"/>
      <w:marBottom w:val="0"/>
      <w:divBdr>
        <w:top w:val="none" w:sz="0" w:space="0" w:color="auto"/>
        <w:left w:val="none" w:sz="0" w:space="0" w:color="auto"/>
        <w:bottom w:val="none" w:sz="0" w:space="0" w:color="auto"/>
        <w:right w:val="none" w:sz="0" w:space="0" w:color="auto"/>
      </w:divBdr>
      <w:divsChild>
        <w:div w:id="1629312004">
          <w:marLeft w:val="547"/>
          <w:marRight w:val="0"/>
          <w:marTop w:val="154"/>
          <w:marBottom w:val="0"/>
          <w:divBdr>
            <w:top w:val="none" w:sz="0" w:space="0" w:color="auto"/>
            <w:left w:val="none" w:sz="0" w:space="0" w:color="auto"/>
            <w:bottom w:val="none" w:sz="0" w:space="0" w:color="auto"/>
            <w:right w:val="none" w:sz="0" w:space="0" w:color="auto"/>
          </w:divBdr>
        </w:div>
      </w:divsChild>
    </w:div>
    <w:div w:id="1057171599">
      <w:bodyDiv w:val="1"/>
      <w:marLeft w:val="0"/>
      <w:marRight w:val="0"/>
      <w:marTop w:val="0"/>
      <w:marBottom w:val="0"/>
      <w:divBdr>
        <w:top w:val="none" w:sz="0" w:space="0" w:color="auto"/>
        <w:left w:val="none" w:sz="0" w:space="0" w:color="auto"/>
        <w:bottom w:val="none" w:sz="0" w:space="0" w:color="auto"/>
        <w:right w:val="none" w:sz="0" w:space="0" w:color="auto"/>
      </w:divBdr>
    </w:div>
    <w:div w:id="1059547911">
      <w:bodyDiv w:val="1"/>
      <w:marLeft w:val="0"/>
      <w:marRight w:val="0"/>
      <w:marTop w:val="0"/>
      <w:marBottom w:val="0"/>
      <w:divBdr>
        <w:top w:val="none" w:sz="0" w:space="0" w:color="auto"/>
        <w:left w:val="none" w:sz="0" w:space="0" w:color="auto"/>
        <w:bottom w:val="none" w:sz="0" w:space="0" w:color="auto"/>
        <w:right w:val="none" w:sz="0" w:space="0" w:color="auto"/>
      </w:divBdr>
      <w:divsChild>
        <w:div w:id="1444299738">
          <w:marLeft w:val="835"/>
          <w:marRight w:val="0"/>
          <w:marTop w:val="0"/>
          <w:marBottom w:val="0"/>
          <w:divBdr>
            <w:top w:val="none" w:sz="0" w:space="0" w:color="auto"/>
            <w:left w:val="none" w:sz="0" w:space="0" w:color="auto"/>
            <w:bottom w:val="none" w:sz="0" w:space="0" w:color="auto"/>
            <w:right w:val="none" w:sz="0" w:space="0" w:color="auto"/>
          </w:divBdr>
        </w:div>
        <w:div w:id="397360034">
          <w:marLeft w:val="835"/>
          <w:marRight w:val="0"/>
          <w:marTop w:val="0"/>
          <w:marBottom w:val="0"/>
          <w:divBdr>
            <w:top w:val="none" w:sz="0" w:space="0" w:color="auto"/>
            <w:left w:val="none" w:sz="0" w:space="0" w:color="auto"/>
            <w:bottom w:val="none" w:sz="0" w:space="0" w:color="auto"/>
            <w:right w:val="none" w:sz="0" w:space="0" w:color="auto"/>
          </w:divBdr>
        </w:div>
        <w:div w:id="1608197019">
          <w:marLeft w:val="835"/>
          <w:marRight w:val="0"/>
          <w:marTop w:val="0"/>
          <w:marBottom w:val="0"/>
          <w:divBdr>
            <w:top w:val="none" w:sz="0" w:space="0" w:color="auto"/>
            <w:left w:val="none" w:sz="0" w:space="0" w:color="auto"/>
            <w:bottom w:val="none" w:sz="0" w:space="0" w:color="auto"/>
            <w:right w:val="none" w:sz="0" w:space="0" w:color="auto"/>
          </w:divBdr>
        </w:div>
        <w:div w:id="1977299394">
          <w:marLeft w:val="835"/>
          <w:marRight w:val="0"/>
          <w:marTop w:val="0"/>
          <w:marBottom w:val="0"/>
          <w:divBdr>
            <w:top w:val="none" w:sz="0" w:space="0" w:color="auto"/>
            <w:left w:val="none" w:sz="0" w:space="0" w:color="auto"/>
            <w:bottom w:val="none" w:sz="0" w:space="0" w:color="auto"/>
            <w:right w:val="none" w:sz="0" w:space="0" w:color="auto"/>
          </w:divBdr>
        </w:div>
        <w:div w:id="2059355782">
          <w:marLeft w:val="835"/>
          <w:marRight w:val="0"/>
          <w:marTop w:val="0"/>
          <w:marBottom w:val="0"/>
          <w:divBdr>
            <w:top w:val="none" w:sz="0" w:space="0" w:color="auto"/>
            <w:left w:val="none" w:sz="0" w:space="0" w:color="auto"/>
            <w:bottom w:val="none" w:sz="0" w:space="0" w:color="auto"/>
            <w:right w:val="none" w:sz="0" w:space="0" w:color="auto"/>
          </w:divBdr>
        </w:div>
        <w:div w:id="398285380">
          <w:marLeft w:val="835"/>
          <w:marRight w:val="0"/>
          <w:marTop w:val="0"/>
          <w:marBottom w:val="0"/>
          <w:divBdr>
            <w:top w:val="none" w:sz="0" w:space="0" w:color="auto"/>
            <w:left w:val="none" w:sz="0" w:space="0" w:color="auto"/>
            <w:bottom w:val="none" w:sz="0" w:space="0" w:color="auto"/>
            <w:right w:val="none" w:sz="0" w:space="0" w:color="auto"/>
          </w:divBdr>
        </w:div>
        <w:div w:id="283970562">
          <w:marLeft w:val="835"/>
          <w:marRight w:val="0"/>
          <w:marTop w:val="0"/>
          <w:marBottom w:val="0"/>
          <w:divBdr>
            <w:top w:val="none" w:sz="0" w:space="0" w:color="auto"/>
            <w:left w:val="none" w:sz="0" w:space="0" w:color="auto"/>
            <w:bottom w:val="none" w:sz="0" w:space="0" w:color="auto"/>
            <w:right w:val="none" w:sz="0" w:space="0" w:color="auto"/>
          </w:divBdr>
        </w:div>
      </w:divsChild>
    </w:div>
    <w:div w:id="1071856549">
      <w:bodyDiv w:val="1"/>
      <w:marLeft w:val="0"/>
      <w:marRight w:val="0"/>
      <w:marTop w:val="0"/>
      <w:marBottom w:val="0"/>
      <w:divBdr>
        <w:top w:val="none" w:sz="0" w:space="0" w:color="auto"/>
        <w:left w:val="none" w:sz="0" w:space="0" w:color="auto"/>
        <w:bottom w:val="none" w:sz="0" w:space="0" w:color="auto"/>
        <w:right w:val="none" w:sz="0" w:space="0" w:color="auto"/>
      </w:divBdr>
      <w:divsChild>
        <w:div w:id="1561406505">
          <w:marLeft w:val="965"/>
          <w:marRight w:val="0"/>
          <w:marTop w:val="115"/>
          <w:marBottom w:val="0"/>
          <w:divBdr>
            <w:top w:val="none" w:sz="0" w:space="0" w:color="auto"/>
            <w:left w:val="none" w:sz="0" w:space="0" w:color="auto"/>
            <w:bottom w:val="none" w:sz="0" w:space="0" w:color="auto"/>
            <w:right w:val="none" w:sz="0" w:space="0" w:color="auto"/>
          </w:divBdr>
        </w:div>
      </w:divsChild>
    </w:div>
    <w:div w:id="1096291757">
      <w:bodyDiv w:val="1"/>
      <w:marLeft w:val="0"/>
      <w:marRight w:val="0"/>
      <w:marTop w:val="0"/>
      <w:marBottom w:val="0"/>
      <w:divBdr>
        <w:top w:val="none" w:sz="0" w:space="0" w:color="auto"/>
        <w:left w:val="none" w:sz="0" w:space="0" w:color="auto"/>
        <w:bottom w:val="none" w:sz="0" w:space="0" w:color="auto"/>
        <w:right w:val="none" w:sz="0" w:space="0" w:color="auto"/>
      </w:divBdr>
      <w:divsChild>
        <w:div w:id="1130132646">
          <w:marLeft w:val="720"/>
          <w:marRight w:val="0"/>
          <w:marTop w:val="0"/>
          <w:marBottom w:val="0"/>
          <w:divBdr>
            <w:top w:val="none" w:sz="0" w:space="0" w:color="auto"/>
            <w:left w:val="none" w:sz="0" w:space="0" w:color="auto"/>
            <w:bottom w:val="none" w:sz="0" w:space="0" w:color="auto"/>
            <w:right w:val="none" w:sz="0" w:space="0" w:color="auto"/>
          </w:divBdr>
        </w:div>
      </w:divsChild>
    </w:div>
    <w:div w:id="1137260375">
      <w:bodyDiv w:val="1"/>
      <w:marLeft w:val="0"/>
      <w:marRight w:val="0"/>
      <w:marTop w:val="0"/>
      <w:marBottom w:val="0"/>
      <w:divBdr>
        <w:top w:val="none" w:sz="0" w:space="0" w:color="auto"/>
        <w:left w:val="none" w:sz="0" w:space="0" w:color="auto"/>
        <w:bottom w:val="none" w:sz="0" w:space="0" w:color="auto"/>
        <w:right w:val="none" w:sz="0" w:space="0" w:color="auto"/>
      </w:divBdr>
    </w:div>
    <w:div w:id="1142620383">
      <w:bodyDiv w:val="1"/>
      <w:marLeft w:val="0"/>
      <w:marRight w:val="0"/>
      <w:marTop w:val="0"/>
      <w:marBottom w:val="0"/>
      <w:divBdr>
        <w:top w:val="none" w:sz="0" w:space="0" w:color="auto"/>
        <w:left w:val="none" w:sz="0" w:space="0" w:color="auto"/>
        <w:bottom w:val="none" w:sz="0" w:space="0" w:color="auto"/>
        <w:right w:val="none" w:sz="0" w:space="0" w:color="auto"/>
      </w:divBdr>
    </w:div>
    <w:div w:id="1143540344">
      <w:bodyDiv w:val="1"/>
      <w:marLeft w:val="0"/>
      <w:marRight w:val="0"/>
      <w:marTop w:val="0"/>
      <w:marBottom w:val="0"/>
      <w:divBdr>
        <w:top w:val="none" w:sz="0" w:space="0" w:color="auto"/>
        <w:left w:val="none" w:sz="0" w:space="0" w:color="auto"/>
        <w:bottom w:val="none" w:sz="0" w:space="0" w:color="auto"/>
        <w:right w:val="none" w:sz="0" w:space="0" w:color="auto"/>
      </w:divBdr>
    </w:div>
    <w:div w:id="1148130381">
      <w:bodyDiv w:val="1"/>
      <w:marLeft w:val="0"/>
      <w:marRight w:val="0"/>
      <w:marTop w:val="0"/>
      <w:marBottom w:val="0"/>
      <w:divBdr>
        <w:top w:val="none" w:sz="0" w:space="0" w:color="auto"/>
        <w:left w:val="none" w:sz="0" w:space="0" w:color="auto"/>
        <w:bottom w:val="none" w:sz="0" w:space="0" w:color="auto"/>
        <w:right w:val="none" w:sz="0" w:space="0" w:color="auto"/>
      </w:divBdr>
      <w:divsChild>
        <w:div w:id="1862010283">
          <w:marLeft w:val="547"/>
          <w:marRight w:val="0"/>
          <w:marTop w:val="0"/>
          <w:marBottom w:val="0"/>
          <w:divBdr>
            <w:top w:val="none" w:sz="0" w:space="0" w:color="auto"/>
            <w:left w:val="none" w:sz="0" w:space="0" w:color="auto"/>
            <w:bottom w:val="none" w:sz="0" w:space="0" w:color="auto"/>
            <w:right w:val="none" w:sz="0" w:space="0" w:color="auto"/>
          </w:divBdr>
        </w:div>
        <w:div w:id="1743142281">
          <w:marLeft w:val="547"/>
          <w:marRight w:val="0"/>
          <w:marTop w:val="0"/>
          <w:marBottom w:val="0"/>
          <w:divBdr>
            <w:top w:val="none" w:sz="0" w:space="0" w:color="auto"/>
            <w:left w:val="none" w:sz="0" w:space="0" w:color="auto"/>
            <w:bottom w:val="none" w:sz="0" w:space="0" w:color="auto"/>
            <w:right w:val="none" w:sz="0" w:space="0" w:color="auto"/>
          </w:divBdr>
        </w:div>
        <w:div w:id="1162046424">
          <w:marLeft w:val="547"/>
          <w:marRight w:val="0"/>
          <w:marTop w:val="0"/>
          <w:marBottom w:val="0"/>
          <w:divBdr>
            <w:top w:val="none" w:sz="0" w:space="0" w:color="auto"/>
            <w:left w:val="none" w:sz="0" w:space="0" w:color="auto"/>
            <w:bottom w:val="none" w:sz="0" w:space="0" w:color="auto"/>
            <w:right w:val="none" w:sz="0" w:space="0" w:color="auto"/>
          </w:divBdr>
        </w:div>
        <w:div w:id="1745104192">
          <w:marLeft w:val="547"/>
          <w:marRight w:val="0"/>
          <w:marTop w:val="0"/>
          <w:marBottom w:val="0"/>
          <w:divBdr>
            <w:top w:val="none" w:sz="0" w:space="0" w:color="auto"/>
            <w:left w:val="none" w:sz="0" w:space="0" w:color="auto"/>
            <w:bottom w:val="none" w:sz="0" w:space="0" w:color="auto"/>
            <w:right w:val="none" w:sz="0" w:space="0" w:color="auto"/>
          </w:divBdr>
        </w:div>
        <w:div w:id="1948733228">
          <w:marLeft w:val="547"/>
          <w:marRight w:val="0"/>
          <w:marTop w:val="0"/>
          <w:marBottom w:val="0"/>
          <w:divBdr>
            <w:top w:val="none" w:sz="0" w:space="0" w:color="auto"/>
            <w:left w:val="none" w:sz="0" w:space="0" w:color="auto"/>
            <w:bottom w:val="none" w:sz="0" w:space="0" w:color="auto"/>
            <w:right w:val="none" w:sz="0" w:space="0" w:color="auto"/>
          </w:divBdr>
        </w:div>
        <w:div w:id="2013415569">
          <w:marLeft w:val="547"/>
          <w:marRight w:val="0"/>
          <w:marTop w:val="0"/>
          <w:marBottom w:val="0"/>
          <w:divBdr>
            <w:top w:val="none" w:sz="0" w:space="0" w:color="auto"/>
            <w:left w:val="none" w:sz="0" w:space="0" w:color="auto"/>
            <w:bottom w:val="none" w:sz="0" w:space="0" w:color="auto"/>
            <w:right w:val="none" w:sz="0" w:space="0" w:color="auto"/>
          </w:divBdr>
        </w:div>
        <w:div w:id="1970042870">
          <w:marLeft w:val="547"/>
          <w:marRight w:val="0"/>
          <w:marTop w:val="0"/>
          <w:marBottom w:val="0"/>
          <w:divBdr>
            <w:top w:val="none" w:sz="0" w:space="0" w:color="auto"/>
            <w:left w:val="none" w:sz="0" w:space="0" w:color="auto"/>
            <w:bottom w:val="none" w:sz="0" w:space="0" w:color="auto"/>
            <w:right w:val="none" w:sz="0" w:space="0" w:color="auto"/>
          </w:divBdr>
        </w:div>
        <w:div w:id="1228691774">
          <w:marLeft w:val="547"/>
          <w:marRight w:val="0"/>
          <w:marTop w:val="0"/>
          <w:marBottom w:val="0"/>
          <w:divBdr>
            <w:top w:val="none" w:sz="0" w:space="0" w:color="auto"/>
            <w:left w:val="none" w:sz="0" w:space="0" w:color="auto"/>
            <w:bottom w:val="none" w:sz="0" w:space="0" w:color="auto"/>
            <w:right w:val="none" w:sz="0" w:space="0" w:color="auto"/>
          </w:divBdr>
        </w:div>
      </w:divsChild>
    </w:div>
    <w:div w:id="1151293719">
      <w:bodyDiv w:val="1"/>
      <w:marLeft w:val="0"/>
      <w:marRight w:val="0"/>
      <w:marTop w:val="0"/>
      <w:marBottom w:val="0"/>
      <w:divBdr>
        <w:top w:val="none" w:sz="0" w:space="0" w:color="auto"/>
        <w:left w:val="none" w:sz="0" w:space="0" w:color="auto"/>
        <w:bottom w:val="none" w:sz="0" w:space="0" w:color="auto"/>
        <w:right w:val="none" w:sz="0" w:space="0" w:color="auto"/>
      </w:divBdr>
      <w:divsChild>
        <w:div w:id="1233930646">
          <w:marLeft w:val="446"/>
          <w:marRight w:val="0"/>
          <w:marTop w:val="0"/>
          <w:marBottom w:val="0"/>
          <w:divBdr>
            <w:top w:val="none" w:sz="0" w:space="0" w:color="auto"/>
            <w:left w:val="none" w:sz="0" w:space="0" w:color="auto"/>
            <w:bottom w:val="none" w:sz="0" w:space="0" w:color="auto"/>
            <w:right w:val="none" w:sz="0" w:space="0" w:color="auto"/>
          </w:divBdr>
        </w:div>
        <w:div w:id="246577570">
          <w:marLeft w:val="446"/>
          <w:marRight w:val="0"/>
          <w:marTop w:val="0"/>
          <w:marBottom w:val="0"/>
          <w:divBdr>
            <w:top w:val="none" w:sz="0" w:space="0" w:color="auto"/>
            <w:left w:val="none" w:sz="0" w:space="0" w:color="auto"/>
            <w:bottom w:val="none" w:sz="0" w:space="0" w:color="auto"/>
            <w:right w:val="none" w:sz="0" w:space="0" w:color="auto"/>
          </w:divBdr>
        </w:div>
        <w:div w:id="2013294388">
          <w:marLeft w:val="446"/>
          <w:marRight w:val="0"/>
          <w:marTop w:val="0"/>
          <w:marBottom w:val="0"/>
          <w:divBdr>
            <w:top w:val="none" w:sz="0" w:space="0" w:color="auto"/>
            <w:left w:val="none" w:sz="0" w:space="0" w:color="auto"/>
            <w:bottom w:val="none" w:sz="0" w:space="0" w:color="auto"/>
            <w:right w:val="none" w:sz="0" w:space="0" w:color="auto"/>
          </w:divBdr>
        </w:div>
        <w:div w:id="1240286621">
          <w:marLeft w:val="446"/>
          <w:marRight w:val="0"/>
          <w:marTop w:val="0"/>
          <w:marBottom w:val="0"/>
          <w:divBdr>
            <w:top w:val="none" w:sz="0" w:space="0" w:color="auto"/>
            <w:left w:val="none" w:sz="0" w:space="0" w:color="auto"/>
            <w:bottom w:val="none" w:sz="0" w:space="0" w:color="auto"/>
            <w:right w:val="none" w:sz="0" w:space="0" w:color="auto"/>
          </w:divBdr>
        </w:div>
        <w:div w:id="1061444462">
          <w:marLeft w:val="446"/>
          <w:marRight w:val="0"/>
          <w:marTop w:val="0"/>
          <w:marBottom w:val="0"/>
          <w:divBdr>
            <w:top w:val="none" w:sz="0" w:space="0" w:color="auto"/>
            <w:left w:val="none" w:sz="0" w:space="0" w:color="auto"/>
            <w:bottom w:val="none" w:sz="0" w:space="0" w:color="auto"/>
            <w:right w:val="none" w:sz="0" w:space="0" w:color="auto"/>
          </w:divBdr>
        </w:div>
        <w:div w:id="626281275">
          <w:marLeft w:val="446"/>
          <w:marRight w:val="0"/>
          <w:marTop w:val="0"/>
          <w:marBottom w:val="0"/>
          <w:divBdr>
            <w:top w:val="none" w:sz="0" w:space="0" w:color="auto"/>
            <w:left w:val="none" w:sz="0" w:space="0" w:color="auto"/>
            <w:bottom w:val="none" w:sz="0" w:space="0" w:color="auto"/>
            <w:right w:val="none" w:sz="0" w:space="0" w:color="auto"/>
          </w:divBdr>
        </w:div>
        <w:div w:id="1205025104">
          <w:marLeft w:val="446"/>
          <w:marRight w:val="0"/>
          <w:marTop w:val="0"/>
          <w:marBottom w:val="0"/>
          <w:divBdr>
            <w:top w:val="none" w:sz="0" w:space="0" w:color="auto"/>
            <w:left w:val="none" w:sz="0" w:space="0" w:color="auto"/>
            <w:bottom w:val="none" w:sz="0" w:space="0" w:color="auto"/>
            <w:right w:val="none" w:sz="0" w:space="0" w:color="auto"/>
          </w:divBdr>
        </w:div>
      </w:divsChild>
    </w:div>
    <w:div w:id="1156147483">
      <w:bodyDiv w:val="1"/>
      <w:marLeft w:val="0"/>
      <w:marRight w:val="0"/>
      <w:marTop w:val="0"/>
      <w:marBottom w:val="0"/>
      <w:divBdr>
        <w:top w:val="none" w:sz="0" w:space="0" w:color="auto"/>
        <w:left w:val="none" w:sz="0" w:space="0" w:color="auto"/>
        <w:bottom w:val="none" w:sz="0" w:space="0" w:color="auto"/>
        <w:right w:val="none" w:sz="0" w:space="0" w:color="auto"/>
      </w:divBdr>
    </w:div>
    <w:div w:id="1170482135">
      <w:bodyDiv w:val="1"/>
      <w:marLeft w:val="0"/>
      <w:marRight w:val="0"/>
      <w:marTop w:val="0"/>
      <w:marBottom w:val="0"/>
      <w:divBdr>
        <w:top w:val="none" w:sz="0" w:space="0" w:color="auto"/>
        <w:left w:val="none" w:sz="0" w:space="0" w:color="auto"/>
        <w:bottom w:val="none" w:sz="0" w:space="0" w:color="auto"/>
        <w:right w:val="none" w:sz="0" w:space="0" w:color="auto"/>
      </w:divBdr>
      <w:divsChild>
        <w:div w:id="2096509868">
          <w:marLeft w:val="446"/>
          <w:marRight w:val="0"/>
          <w:marTop w:val="0"/>
          <w:marBottom w:val="0"/>
          <w:divBdr>
            <w:top w:val="none" w:sz="0" w:space="0" w:color="auto"/>
            <w:left w:val="none" w:sz="0" w:space="0" w:color="auto"/>
            <w:bottom w:val="none" w:sz="0" w:space="0" w:color="auto"/>
            <w:right w:val="none" w:sz="0" w:space="0" w:color="auto"/>
          </w:divBdr>
        </w:div>
        <w:div w:id="1899172825">
          <w:marLeft w:val="446"/>
          <w:marRight w:val="0"/>
          <w:marTop w:val="0"/>
          <w:marBottom w:val="0"/>
          <w:divBdr>
            <w:top w:val="none" w:sz="0" w:space="0" w:color="auto"/>
            <w:left w:val="none" w:sz="0" w:space="0" w:color="auto"/>
            <w:bottom w:val="none" w:sz="0" w:space="0" w:color="auto"/>
            <w:right w:val="none" w:sz="0" w:space="0" w:color="auto"/>
          </w:divBdr>
        </w:div>
        <w:div w:id="518738387">
          <w:marLeft w:val="446"/>
          <w:marRight w:val="0"/>
          <w:marTop w:val="0"/>
          <w:marBottom w:val="0"/>
          <w:divBdr>
            <w:top w:val="none" w:sz="0" w:space="0" w:color="auto"/>
            <w:left w:val="none" w:sz="0" w:space="0" w:color="auto"/>
            <w:bottom w:val="none" w:sz="0" w:space="0" w:color="auto"/>
            <w:right w:val="none" w:sz="0" w:space="0" w:color="auto"/>
          </w:divBdr>
        </w:div>
        <w:div w:id="445390939">
          <w:marLeft w:val="446"/>
          <w:marRight w:val="0"/>
          <w:marTop w:val="0"/>
          <w:marBottom w:val="0"/>
          <w:divBdr>
            <w:top w:val="none" w:sz="0" w:space="0" w:color="auto"/>
            <w:left w:val="none" w:sz="0" w:space="0" w:color="auto"/>
            <w:bottom w:val="none" w:sz="0" w:space="0" w:color="auto"/>
            <w:right w:val="none" w:sz="0" w:space="0" w:color="auto"/>
          </w:divBdr>
        </w:div>
        <w:div w:id="2050764637">
          <w:marLeft w:val="446"/>
          <w:marRight w:val="0"/>
          <w:marTop w:val="0"/>
          <w:marBottom w:val="0"/>
          <w:divBdr>
            <w:top w:val="none" w:sz="0" w:space="0" w:color="auto"/>
            <w:left w:val="none" w:sz="0" w:space="0" w:color="auto"/>
            <w:bottom w:val="none" w:sz="0" w:space="0" w:color="auto"/>
            <w:right w:val="none" w:sz="0" w:space="0" w:color="auto"/>
          </w:divBdr>
        </w:div>
        <w:div w:id="585068674">
          <w:marLeft w:val="446"/>
          <w:marRight w:val="0"/>
          <w:marTop w:val="0"/>
          <w:marBottom w:val="0"/>
          <w:divBdr>
            <w:top w:val="none" w:sz="0" w:space="0" w:color="auto"/>
            <w:left w:val="none" w:sz="0" w:space="0" w:color="auto"/>
            <w:bottom w:val="none" w:sz="0" w:space="0" w:color="auto"/>
            <w:right w:val="none" w:sz="0" w:space="0" w:color="auto"/>
          </w:divBdr>
        </w:div>
        <w:div w:id="1542594740">
          <w:marLeft w:val="446"/>
          <w:marRight w:val="0"/>
          <w:marTop w:val="0"/>
          <w:marBottom w:val="0"/>
          <w:divBdr>
            <w:top w:val="none" w:sz="0" w:space="0" w:color="auto"/>
            <w:left w:val="none" w:sz="0" w:space="0" w:color="auto"/>
            <w:bottom w:val="none" w:sz="0" w:space="0" w:color="auto"/>
            <w:right w:val="none" w:sz="0" w:space="0" w:color="auto"/>
          </w:divBdr>
        </w:div>
        <w:div w:id="548028492">
          <w:marLeft w:val="446"/>
          <w:marRight w:val="0"/>
          <w:marTop w:val="0"/>
          <w:marBottom w:val="0"/>
          <w:divBdr>
            <w:top w:val="none" w:sz="0" w:space="0" w:color="auto"/>
            <w:left w:val="none" w:sz="0" w:space="0" w:color="auto"/>
            <w:bottom w:val="none" w:sz="0" w:space="0" w:color="auto"/>
            <w:right w:val="none" w:sz="0" w:space="0" w:color="auto"/>
          </w:divBdr>
        </w:div>
      </w:divsChild>
    </w:div>
    <w:div w:id="1179660918">
      <w:bodyDiv w:val="1"/>
      <w:marLeft w:val="0"/>
      <w:marRight w:val="0"/>
      <w:marTop w:val="0"/>
      <w:marBottom w:val="0"/>
      <w:divBdr>
        <w:top w:val="none" w:sz="0" w:space="0" w:color="auto"/>
        <w:left w:val="none" w:sz="0" w:space="0" w:color="auto"/>
        <w:bottom w:val="none" w:sz="0" w:space="0" w:color="auto"/>
        <w:right w:val="none" w:sz="0" w:space="0" w:color="auto"/>
      </w:divBdr>
      <w:divsChild>
        <w:div w:id="160968349">
          <w:marLeft w:val="965"/>
          <w:marRight w:val="0"/>
          <w:marTop w:val="115"/>
          <w:marBottom w:val="0"/>
          <w:divBdr>
            <w:top w:val="none" w:sz="0" w:space="0" w:color="auto"/>
            <w:left w:val="none" w:sz="0" w:space="0" w:color="auto"/>
            <w:bottom w:val="none" w:sz="0" w:space="0" w:color="auto"/>
            <w:right w:val="none" w:sz="0" w:space="0" w:color="auto"/>
          </w:divBdr>
        </w:div>
        <w:div w:id="1181243850">
          <w:marLeft w:val="965"/>
          <w:marRight w:val="0"/>
          <w:marTop w:val="115"/>
          <w:marBottom w:val="0"/>
          <w:divBdr>
            <w:top w:val="none" w:sz="0" w:space="0" w:color="auto"/>
            <w:left w:val="none" w:sz="0" w:space="0" w:color="auto"/>
            <w:bottom w:val="none" w:sz="0" w:space="0" w:color="auto"/>
            <w:right w:val="none" w:sz="0" w:space="0" w:color="auto"/>
          </w:divBdr>
        </w:div>
      </w:divsChild>
    </w:div>
    <w:div w:id="1188056075">
      <w:bodyDiv w:val="1"/>
      <w:marLeft w:val="0"/>
      <w:marRight w:val="0"/>
      <w:marTop w:val="0"/>
      <w:marBottom w:val="0"/>
      <w:divBdr>
        <w:top w:val="none" w:sz="0" w:space="0" w:color="auto"/>
        <w:left w:val="none" w:sz="0" w:space="0" w:color="auto"/>
        <w:bottom w:val="none" w:sz="0" w:space="0" w:color="auto"/>
        <w:right w:val="none" w:sz="0" w:space="0" w:color="auto"/>
      </w:divBdr>
      <w:divsChild>
        <w:div w:id="796752061">
          <w:marLeft w:val="547"/>
          <w:marRight w:val="0"/>
          <w:marTop w:val="173"/>
          <w:marBottom w:val="0"/>
          <w:divBdr>
            <w:top w:val="none" w:sz="0" w:space="0" w:color="auto"/>
            <w:left w:val="none" w:sz="0" w:space="0" w:color="auto"/>
            <w:bottom w:val="none" w:sz="0" w:space="0" w:color="auto"/>
            <w:right w:val="none" w:sz="0" w:space="0" w:color="auto"/>
          </w:divBdr>
        </w:div>
        <w:div w:id="668486585">
          <w:marLeft w:val="547"/>
          <w:marRight w:val="0"/>
          <w:marTop w:val="173"/>
          <w:marBottom w:val="0"/>
          <w:divBdr>
            <w:top w:val="none" w:sz="0" w:space="0" w:color="auto"/>
            <w:left w:val="none" w:sz="0" w:space="0" w:color="auto"/>
            <w:bottom w:val="none" w:sz="0" w:space="0" w:color="auto"/>
            <w:right w:val="none" w:sz="0" w:space="0" w:color="auto"/>
          </w:divBdr>
        </w:div>
        <w:div w:id="187723138">
          <w:marLeft w:val="547"/>
          <w:marRight w:val="0"/>
          <w:marTop w:val="173"/>
          <w:marBottom w:val="0"/>
          <w:divBdr>
            <w:top w:val="none" w:sz="0" w:space="0" w:color="auto"/>
            <w:left w:val="none" w:sz="0" w:space="0" w:color="auto"/>
            <w:bottom w:val="none" w:sz="0" w:space="0" w:color="auto"/>
            <w:right w:val="none" w:sz="0" w:space="0" w:color="auto"/>
          </w:divBdr>
        </w:div>
      </w:divsChild>
    </w:div>
    <w:div w:id="1200246273">
      <w:bodyDiv w:val="1"/>
      <w:marLeft w:val="0"/>
      <w:marRight w:val="0"/>
      <w:marTop w:val="0"/>
      <w:marBottom w:val="0"/>
      <w:divBdr>
        <w:top w:val="none" w:sz="0" w:space="0" w:color="auto"/>
        <w:left w:val="none" w:sz="0" w:space="0" w:color="auto"/>
        <w:bottom w:val="none" w:sz="0" w:space="0" w:color="auto"/>
        <w:right w:val="none" w:sz="0" w:space="0" w:color="auto"/>
      </w:divBdr>
    </w:div>
    <w:div w:id="1202593485">
      <w:bodyDiv w:val="1"/>
      <w:marLeft w:val="0"/>
      <w:marRight w:val="0"/>
      <w:marTop w:val="0"/>
      <w:marBottom w:val="0"/>
      <w:divBdr>
        <w:top w:val="none" w:sz="0" w:space="0" w:color="auto"/>
        <w:left w:val="none" w:sz="0" w:space="0" w:color="auto"/>
        <w:bottom w:val="none" w:sz="0" w:space="0" w:color="auto"/>
        <w:right w:val="none" w:sz="0" w:space="0" w:color="auto"/>
      </w:divBdr>
      <w:divsChild>
        <w:div w:id="1401097954">
          <w:marLeft w:val="547"/>
          <w:marRight w:val="0"/>
          <w:marTop w:val="125"/>
          <w:marBottom w:val="0"/>
          <w:divBdr>
            <w:top w:val="none" w:sz="0" w:space="0" w:color="auto"/>
            <w:left w:val="none" w:sz="0" w:space="0" w:color="auto"/>
            <w:bottom w:val="none" w:sz="0" w:space="0" w:color="auto"/>
            <w:right w:val="none" w:sz="0" w:space="0" w:color="auto"/>
          </w:divBdr>
        </w:div>
        <w:div w:id="2022580345">
          <w:marLeft w:val="547"/>
          <w:marRight w:val="0"/>
          <w:marTop w:val="125"/>
          <w:marBottom w:val="0"/>
          <w:divBdr>
            <w:top w:val="none" w:sz="0" w:space="0" w:color="auto"/>
            <w:left w:val="none" w:sz="0" w:space="0" w:color="auto"/>
            <w:bottom w:val="none" w:sz="0" w:space="0" w:color="auto"/>
            <w:right w:val="none" w:sz="0" w:space="0" w:color="auto"/>
          </w:divBdr>
        </w:div>
        <w:div w:id="1588346392">
          <w:marLeft w:val="547"/>
          <w:marRight w:val="0"/>
          <w:marTop w:val="125"/>
          <w:marBottom w:val="0"/>
          <w:divBdr>
            <w:top w:val="none" w:sz="0" w:space="0" w:color="auto"/>
            <w:left w:val="none" w:sz="0" w:space="0" w:color="auto"/>
            <w:bottom w:val="none" w:sz="0" w:space="0" w:color="auto"/>
            <w:right w:val="none" w:sz="0" w:space="0" w:color="auto"/>
          </w:divBdr>
        </w:div>
        <w:div w:id="894698561">
          <w:marLeft w:val="547"/>
          <w:marRight w:val="0"/>
          <w:marTop w:val="125"/>
          <w:marBottom w:val="0"/>
          <w:divBdr>
            <w:top w:val="none" w:sz="0" w:space="0" w:color="auto"/>
            <w:left w:val="none" w:sz="0" w:space="0" w:color="auto"/>
            <w:bottom w:val="none" w:sz="0" w:space="0" w:color="auto"/>
            <w:right w:val="none" w:sz="0" w:space="0" w:color="auto"/>
          </w:divBdr>
        </w:div>
        <w:div w:id="1301492738">
          <w:marLeft w:val="547"/>
          <w:marRight w:val="0"/>
          <w:marTop w:val="125"/>
          <w:marBottom w:val="0"/>
          <w:divBdr>
            <w:top w:val="none" w:sz="0" w:space="0" w:color="auto"/>
            <w:left w:val="none" w:sz="0" w:space="0" w:color="auto"/>
            <w:bottom w:val="none" w:sz="0" w:space="0" w:color="auto"/>
            <w:right w:val="none" w:sz="0" w:space="0" w:color="auto"/>
          </w:divBdr>
        </w:div>
        <w:div w:id="1175538298">
          <w:marLeft w:val="547"/>
          <w:marRight w:val="0"/>
          <w:marTop w:val="125"/>
          <w:marBottom w:val="0"/>
          <w:divBdr>
            <w:top w:val="none" w:sz="0" w:space="0" w:color="auto"/>
            <w:left w:val="none" w:sz="0" w:space="0" w:color="auto"/>
            <w:bottom w:val="none" w:sz="0" w:space="0" w:color="auto"/>
            <w:right w:val="none" w:sz="0" w:space="0" w:color="auto"/>
          </w:divBdr>
        </w:div>
        <w:div w:id="1081637558">
          <w:marLeft w:val="547"/>
          <w:marRight w:val="0"/>
          <w:marTop w:val="125"/>
          <w:marBottom w:val="0"/>
          <w:divBdr>
            <w:top w:val="none" w:sz="0" w:space="0" w:color="auto"/>
            <w:left w:val="none" w:sz="0" w:space="0" w:color="auto"/>
            <w:bottom w:val="none" w:sz="0" w:space="0" w:color="auto"/>
            <w:right w:val="none" w:sz="0" w:space="0" w:color="auto"/>
          </w:divBdr>
        </w:div>
        <w:div w:id="932010698">
          <w:marLeft w:val="547"/>
          <w:marRight w:val="0"/>
          <w:marTop w:val="125"/>
          <w:marBottom w:val="0"/>
          <w:divBdr>
            <w:top w:val="none" w:sz="0" w:space="0" w:color="auto"/>
            <w:left w:val="none" w:sz="0" w:space="0" w:color="auto"/>
            <w:bottom w:val="none" w:sz="0" w:space="0" w:color="auto"/>
            <w:right w:val="none" w:sz="0" w:space="0" w:color="auto"/>
          </w:divBdr>
        </w:div>
        <w:div w:id="437024507">
          <w:marLeft w:val="547"/>
          <w:marRight w:val="0"/>
          <w:marTop w:val="125"/>
          <w:marBottom w:val="0"/>
          <w:divBdr>
            <w:top w:val="none" w:sz="0" w:space="0" w:color="auto"/>
            <w:left w:val="none" w:sz="0" w:space="0" w:color="auto"/>
            <w:bottom w:val="none" w:sz="0" w:space="0" w:color="auto"/>
            <w:right w:val="none" w:sz="0" w:space="0" w:color="auto"/>
          </w:divBdr>
        </w:div>
        <w:div w:id="496962263">
          <w:marLeft w:val="547"/>
          <w:marRight w:val="0"/>
          <w:marTop w:val="125"/>
          <w:marBottom w:val="0"/>
          <w:divBdr>
            <w:top w:val="none" w:sz="0" w:space="0" w:color="auto"/>
            <w:left w:val="none" w:sz="0" w:space="0" w:color="auto"/>
            <w:bottom w:val="none" w:sz="0" w:space="0" w:color="auto"/>
            <w:right w:val="none" w:sz="0" w:space="0" w:color="auto"/>
          </w:divBdr>
        </w:div>
        <w:div w:id="1659965524">
          <w:marLeft w:val="547"/>
          <w:marRight w:val="0"/>
          <w:marTop w:val="125"/>
          <w:marBottom w:val="0"/>
          <w:divBdr>
            <w:top w:val="none" w:sz="0" w:space="0" w:color="auto"/>
            <w:left w:val="none" w:sz="0" w:space="0" w:color="auto"/>
            <w:bottom w:val="none" w:sz="0" w:space="0" w:color="auto"/>
            <w:right w:val="none" w:sz="0" w:space="0" w:color="auto"/>
          </w:divBdr>
        </w:div>
        <w:div w:id="1708405977">
          <w:marLeft w:val="547"/>
          <w:marRight w:val="0"/>
          <w:marTop w:val="125"/>
          <w:marBottom w:val="0"/>
          <w:divBdr>
            <w:top w:val="none" w:sz="0" w:space="0" w:color="auto"/>
            <w:left w:val="none" w:sz="0" w:space="0" w:color="auto"/>
            <w:bottom w:val="none" w:sz="0" w:space="0" w:color="auto"/>
            <w:right w:val="none" w:sz="0" w:space="0" w:color="auto"/>
          </w:divBdr>
        </w:div>
        <w:div w:id="175073046">
          <w:marLeft w:val="547"/>
          <w:marRight w:val="0"/>
          <w:marTop w:val="125"/>
          <w:marBottom w:val="0"/>
          <w:divBdr>
            <w:top w:val="none" w:sz="0" w:space="0" w:color="auto"/>
            <w:left w:val="none" w:sz="0" w:space="0" w:color="auto"/>
            <w:bottom w:val="none" w:sz="0" w:space="0" w:color="auto"/>
            <w:right w:val="none" w:sz="0" w:space="0" w:color="auto"/>
          </w:divBdr>
        </w:div>
        <w:div w:id="1631746048">
          <w:marLeft w:val="547"/>
          <w:marRight w:val="0"/>
          <w:marTop w:val="125"/>
          <w:marBottom w:val="0"/>
          <w:divBdr>
            <w:top w:val="none" w:sz="0" w:space="0" w:color="auto"/>
            <w:left w:val="none" w:sz="0" w:space="0" w:color="auto"/>
            <w:bottom w:val="none" w:sz="0" w:space="0" w:color="auto"/>
            <w:right w:val="none" w:sz="0" w:space="0" w:color="auto"/>
          </w:divBdr>
        </w:div>
      </w:divsChild>
    </w:div>
    <w:div w:id="1210920133">
      <w:bodyDiv w:val="1"/>
      <w:marLeft w:val="0"/>
      <w:marRight w:val="0"/>
      <w:marTop w:val="0"/>
      <w:marBottom w:val="0"/>
      <w:divBdr>
        <w:top w:val="none" w:sz="0" w:space="0" w:color="auto"/>
        <w:left w:val="none" w:sz="0" w:space="0" w:color="auto"/>
        <w:bottom w:val="none" w:sz="0" w:space="0" w:color="auto"/>
        <w:right w:val="none" w:sz="0" w:space="0" w:color="auto"/>
      </w:divBdr>
      <w:divsChild>
        <w:div w:id="688677346">
          <w:marLeft w:val="547"/>
          <w:marRight w:val="0"/>
          <w:marTop w:val="125"/>
          <w:marBottom w:val="0"/>
          <w:divBdr>
            <w:top w:val="none" w:sz="0" w:space="0" w:color="auto"/>
            <w:left w:val="none" w:sz="0" w:space="0" w:color="auto"/>
            <w:bottom w:val="none" w:sz="0" w:space="0" w:color="auto"/>
            <w:right w:val="none" w:sz="0" w:space="0" w:color="auto"/>
          </w:divBdr>
        </w:div>
      </w:divsChild>
    </w:div>
    <w:div w:id="1211576864">
      <w:bodyDiv w:val="1"/>
      <w:marLeft w:val="0"/>
      <w:marRight w:val="0"/>
      <w:marTop w:val="0"/>
      <w:marBottom w:val="0"/>
      <w:divBdr>
        <w:top w:val="none" w:sz="0" w:space="0" w:color="auto"/>
        <w:left w:val="none" w:sz="0" w:space="0" w:color="auto"/>
        <w:bottom w:val="none" w:sz="0" w:space="0" w:color="auto"/>
        <w:right w:val="none" w:sz="0" w:space="0" w:color="auto"/>
      </w:divBdr>
      <w:divsChild>
        <w:div w:id="896932991">
          <w:marLeft w:val="965"/>
          <w:marRight w:val="0"/>
          <w:marTop w:val="115"/>
          <w:marBottom w:val="0"/>
          <w:divBdr>
            <w:top w:val="none" w:sz="0" w:space="0" w:color="auto"/>
            <w:left w:val="none" w:sz="0" w:space="0" w:color="auto"/>
            <w:bottom w:val="none" w:sz="0" w:space="0" w:color="auto"/>
            <w:right w:val="none" w:sz="0" w:space="0" w:color="auto"/>
          </w:divBdr>
        </w:div>
        <w:div w:id="990400947">
          <w:marLeft w:val="965"/>
          <w:marRight w:val="0"/>
          <w:marTop w:val="115"/>
          <w:marBottom w:val="0"/>
          <w:divBdr>
            <w:top w:val="none" w:sz="0" w:space="0" w:color="auto"/>
            <w:left w:val="none" w:sz="0" w:space="0" w:color="auto"/>
            <w:bottom w:val="none" w:sz="0" w:space="0" w:color="auto"/>
            <w:right w:val="none" w:sz="0" w:space="0" w:color="auto"/>
          </w:divBdr>
        </w:div>
        <w:div w:id="1811439688">
          <w:marLeft w:val="965"/>
          <w:marRight w:val="0"/>
          <w:marTop w:val="115"/>
          <w:marBottom w:val="0"/>
          <w:divBdr>
            <w:top w:val="none" w:sz="0" w:space="0" w:color="auto"/>
            <w:left w:val="none" w:sz="0" w:space="0" w:color="auto"/>
            <w:bottom w:val="none" w:sz="0" w:space="0" w:color="auto"/>
            <w:right w:val="none" w:sz="0" w:space="0" w:color="auto"/>
          </w:divBdr>
        </w:div>
      </w:divsChild>
    </w:div>
    <w:div w:id="1218585954">
      <w:bodyDiv w:val="1"/>
      <w:marLeft w:val="0"/>
      <w:marRight w:val="0"/>
      <w:marTop w:val="0"/>
      <w:marBottom w:val="0"/>
      <w:divBdr>
        <w:top w:val="none" w:sz="0" w:space="0" w:color="auto"/>
        <w:left w:val="none" w:sz="0" w:space="0" w:color="auto"/>
        <w:bottom w:val="none" w:sz="0" w:space="0" w:color="auto"/>
        <w:right w:val="none" w:sz="0" w:space="0" w:color="auto"/>
      </w:divBdr>
      <w:divsChild>
        <w:div w:id="495876162">
          <w:marLeft w:val="965"/>
          <w:marRight w:val="0"/>
          <w:marTop w:val="115"/>
          <w:marBottom w:val="0"/>
          <w:divBdr>
            <w:top w:val="none" w:sz="0" w:space="0" w:color="auto"/>
            <w:left w:val="none" w:sz="0" w:space="0" w:color="auto"/>
            <w:bottom w:val="none" w:sz="0" w:space="0" w:color="auto"/>
            <w:right w:val="none" w:sz="0" w:space="0" w:color="auto"/>
          </w:divBdr>
        </w:div>
        <w:div w:id="560140975">
          <w:marLeft w:val="965"/>
          <w:marRight w:val="0"/>
          <w:marTop w:val="115"/>
          <w:marBottom w:val="0"/>
          <w:divBdr>
            <w:top w:val="none" w:sz="0" w:space="0" w:color="auto"/>
            <w:left w:val="none" w:sz="0" w:space="0" w:color="auto"/>
            <w:bottom w:val="none" w:sz="0" w:space="0" w:color="auto"/>
            <w:right w:val="none" w:sz="0" w:space="0" w:color="auto"/>
          </w:divBdr>
        </w:div>
        <w:div w:id="1426073424">
          <w:marLeft w:val="965"/>
          <w:marRight w:val="0"/>
          <w:marTop w:val="115"/>
          <w:marBottom w:val="0"/>
          <w:divBdr>
            <w:top w:val="none" w:sz="0" w:space="0" w:color="auto"/>
            <w:left w:val="none" w:sz="0" w:space="0" w:color="auto"/>
            <w:bottom w:val="none" w:sz="0" w:space="0" w:color="auto"/>
            <w:right w:val="none" w:sz="0" w:space="0" w:color="auto"/>
          </w:divBdr>
        </w:div>
      </w:divsChild>
    </w:div>
    <w:div w:id="1223835723">
      <w:bodyDiv w:val="1"/>
      <w:marLeft w:val="0"/>
      <w:marRight w:val="0"/>
      <w:marTop w:val="0"/>
      <w:marBottom w:val="0"/>
      <w:divBdr>
        <w:top w:val="none" w:sz="0" w:space="0" w:color="auto"/>
        <w:left w:val="none" w:sz="0" w:space="0" w:color="auto"/>
        <w:bottom w:val="none" w:sz="0" w:space="0" w:color="auto"/>
        <w:right w:val="none" w:sz="0" w:space="0" w:color="auto"/>
      </w:divBdr>
      <w:divsChild>
        <w:div w:id="1070427185">
          <w:marLeft w:val="965"/>
          <w:marRight w:val="0"/>
          <w:marTop w:val="101"/>
          <w:marBottom w:val="0"/>
          <w:divBdr>
            <w:top w:val="none" w:sz="0" w:space="0" w:color="auto"/>
            <w:left w:val="none" w:sz="0" w:space="0" w:color="auto"/>
            <w:bottom w:val="none" w:sz="0" w:space="0" w:color="auto"/>
            <w:right w:val="none" w:sz="0" w:space="0" w:color="auto"/>
          </w:divBdr>
        </w:div>
        <w:div w:id="1111784453">
          <w:marLeft w:val="1555"/>
          <w:marRight w:val="0"/>
          <w:marTop w:val="96"/>
          <w:marBottom w:val="0"/>
          <w:divBdr>
            <w:top w:val="none" w:sz="0" w:space="0" w:color="auto"/>
            <w:left w:val="none" w:sz="0" w:space="0" w:color="auto"/>
            <w:bottom w:val="none" w:sz="0" w:space="0" w:color="auto"/>
            <w:right w:val="none" w:sz="0" w:space="0" w:color="auto"/>
          </w:divBdr>
        </w:div>
        <w:div w:id="1870530397">
          <w:marLeft w:val="1555"/>
          <w:marRight w:val="0"/>
          <w:marTop w:val="96"/>
          <w:marBottom w:val="0"/>
          <w:divBdr>
            <w:top w:val="none" w:sz="0" w:space="0" w:color="auto"/>
            <w:left w:val="none" w:sz="0" w:space="0" w:color="auto"/>
            <w:bottom w:val="none" w:sz="0" w:space="0" w:color="auto"/>
            <w:right w:val="none" w:sz="0" w:space="0" w:color="auto"/>
          </w:divBdr>
        </w:div>
        <w:div w:id="39061977">
          <w:marLeft w:val="1555"/>
          <w:marRight w:val="0"/>
          <w:marTop w:val="96"/>
          <w:marBottom w:val="0"/>
          <w:divBdr>
            <w:top w:val="none" w:sz="0" w:space="0" w:color="auto"/>
            <w:left w:val="none" w:sz="0" w:space="0" w:color="auto"/>
            <w:bottom w:val="none" w:sz="0" w:space="0" w:color="auto"/>
            <w:right w:val="none" w:sz="0" w:space="0" w:color="auto"/>
          </w:divBdr>
        </w:div>
        <w:div w:id="1609509410">
          <w:marLeft w:val="965"/>
          <w:marRight w:val="0"/>
          <w:marTop w:val="101"/>
          <w:marBottom w:val="0"/>
          <w:divBdr>
            <w:top w:val="none" w:sz="0" w:space="0" w:color="auto"/>
            <w:left w:val="none" w:sz="0" w:space="0" w:color="auto"/>
            <w:bottom w:val="none" w:sz="0" w:space="0" w:color="auto"/>
            <w:right w:val="none" w:sz="0" w:space="0" w:color="auto"/>
          </w:divBdr>
        </w:div>
        <w:div w:id="1726834898">
          <w:marLeft w:val="1555"/>
          <w:marRight w:val="0"/>
          <w:marTop w:val="96"/>
          <w:marBottom w:val="0"/>
          <w:divBdr>
            <w:top w:val="none" w:sz="0" w:space="0" w:color="auto"/>
            <w:left w:val="none" w:sz="0" w:space="0" w:color="auto"/>
            <w:bottom w:val="none" w:sz="0" w:space="0" w:color="auto"/>
            <w:right w:val="none" w:sz="0" w:space="0" w:color="auto"/>
          </w:divBdr>
        </w:div>
        <w:div w:id="1913198922">
          <w:marLeft w:val="1555"/>
          <w:marRight w:val="0"/>
          <w:marTop w:val="96"/>
          <w:marBottom w:val="0"/>
          <w:divBdr>
            <w:top w:val="none" w:sz="0" w:space="0" w:color="auto"/>
            <w:left w:val="none" w:sz="0" w:space="0" w:color="auto"/>
            <w:bottom w:val="none" w:sz="0" w:space="0" w:color="auto"/>
            <w:right w:val="none" w:sz="0" w:space="0" w:color="auto"/>
          </w:divBdr>
        </w:div>
        <w:div w:id="1062605900">
          <w:marLeft w:val="1555"/>
          <w:marRight w:val="0"/>
          <w:marTop w:val="96"/>
          <w:marBottom w:val="0"/>
          <w:divBdr>
            <w:top w:val="none" w:sz="0" w:space="0" w:color="auto"/>
            <w:left w:val="none" w:sz="0" w:space="0" w:color="auto"/>
            <w:bottom w:val="none" w:sz="0" w:space="0" w:color="auto"/>
            <w:right w:val="none" w:sz="0" w:space="0" w:color="auto"/>
          </w:divBdr>
        </w:div>
        <w:div w:id="1040546015">
          <w:marLeft w:val="1555"/>
          <w:marRight w:val="0"/>
          <w:marTop w:val="96"/>
          <w:marBottom w:val="0"/>
          <w:divBdr>
            <w:top w:val="none" w:sz="0" w:space="0" w:color="auto"/>
            <w:left w:val="none" w:sz="0" w:space="0" w:color="auto"/>
            <w:bottom w:val="none" w:sz="0" w:space="0" w:color="auto"/>
            <w:right w:val="none" w:sz="0" w:space="0" w:color="auto"/>
          </w:divBdr>
        </w:div>
        <w:div w:id="675112312">
          <w:marLeft w:val="1555"/>
          <w:marRight w:val="0"/>
          <w:marTop w:val="96"/>
          <w:marBottom w:val="0"/>
          <w:divBdr>
            <w:top w:val="none" w:sz="0" w:space="0" w:color="auto"/>
            <w:left w:val="none" w:sz="0" w:space="0" w:color="auto"/>
            <w:bottom w:val="none" w:sz="0" w:space="0" w:color="auto"/>
            <w:right w:val="none" w:sz="0" w:space="0" w:color="auto"/>
          </w:divBdr>
        </w:div>
      </w:divsChild>
    </w:div>
    <w:div w:id="123150338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59">
          <w:marLeft w:val="547"/>
          <w:marRight w:val="0"/>
          <w:marTop w:val="154"/>
          <w:marBottom w:val="0"/>
          <w:divBdr>
            <w:top w:val="none" w:sz="0" w:space="0" w:color="auto"/>
            <w:left w:val="none" w:sz="0" w:space="0" w:color="auto"/>
            <w:bottom w:val="none" w:sz="0" w:space="0" w:color="auto"/>
            <w:right w:val="none" w:sz="0" w:space="0" w:color="auto"/>
          </w:divBdr>
        </w:div>
        <w:div w:id="1432628292">
          <w:marLeft w:val="547"/>
          <w:marRight w:val="0"/>
          <w:marTop w:val="154"/>
          <w:marBottom w:val="0"/>
          <w:divBdr>
            <w:top w:val="none" w:sz="0" w:space="0" w:color="auto"/>
            <w:left w:val="none" w:sz="0" w:space="0" w:color="auto"/>
            <w:bottom w:val="none" w:sz="0" w:space="0" w:color="auto"/>
            <w:right w:val="none" w:sz="0" w:space="0" w:color="auto"/>
          </w:divBdr>
        </w:div>
      </w:divsChild>
    </w:div>
    <w:div w:id="1232545229">
      <w:bodyDiv w:val="1"/>
      <w:marLeft w:val="0"/>
      <w:marRight w:val="0"/>
      <w:marTop w:val="0"/>
      <w:marBottom w:val="0"/>
      <w:divBdr>
        <w:top w:val="none" w:sz="0" w:space="0" w:color="auto"/>
        <w:left w:val="none" w:sz="0" w:space="0" w:color="auto"/>
        <w:bottom w:val="none" w:sz="0" w:space="0" w:color="auto"/>
        <w:right w:val="none" w:sz="0" w:space="0" w:color="auto"/>
      </w:divBdr>
      <w:divsChild>
        <w:div w:id="1666665369">
          <w:marLeft w:val="965"/>
          <w:marRight w:val="0"/>
          <w:marTop w:val="115"/>
          <w:marBottom w:val="0"/>
          <w:divBdr>
            <w:top w:val="none" w:sz="0" w:space="0" w:color="auto"/>
            <w:left w:val="none" w:sz="0" w:space="0" w:color="auto"/>
            <w:bottom w:val="none" w:sz="0" w:space="0" w:color="auto"/>
            <w:right w:val="none" w:sz="0" w:space="0" w:color="auto"/>
          </w:divBdr>
        </w:div>
      </w:divsChild>
    </w:div>
    <w:div w:id="1246836884">
      <w:bodyDiv w:val="1"/>
      <w:marLeft w:val="0"/>
      <w:marRight w:val="0"/>
      <w:marTop w:val="0"/>
      <w:marBottom w:val="0"/>
      <w:divBdr>
        <w:top w:val="none" w:sz="0" w:space="0" w:color="auto"/>
        <w:left w:val="none" w:sz="0" w:space="0" w:color="auto"/>
        <w:bottom w:val="none" w:sz="0" w:space="0" w:color="auto"/>
        <w:right w:val="none" w:sz="0" w:space="0" w:color="auto"/>
      </w:divBdr>
      <w:divsChild>
        <w:div w:id="2141068158">
          <w:marLeft w:val="547"/>
          <w:marRight w:val="0"/>
          <w:marTop w:val="115"/>
          <w:marBottom w:val="0"/>
          <w:divBdr>
            <w:top w:val="none" w:sz="0" w:space="0" w:color="auto"/>
            <w:left w:val="none" w:sz="0" w:space="0" w:color="auto"/>
            <w:bottom w:val="none" w:sz="0" w:space="0" w:color="auto"/>
            <w:right w:val="none" w:sz="0" w:space="0" w:color="auto"/>
          </w:divBdr>
        </w:div>
        <w:div w:id="1251893297">
          <w:marLeft w:val="547"/>
          <w:marRight w:val="0"/>
          <w:marTop w:val="115"/>
          <w:marBottom w:val="0"/>
          <w:divBdr>
            <w:top w:val="none" w:sz="0" w:space="0" w:color="auto"/>
            <w:left w:val="none" w:sz="0" w:space="0" w:color="auto"/>
            <w:bottom w:val="none" w:sz="0" w:space="0" w:color="auto"/>
            <w:right w:val="none" w:sz="0" w:space="0" w:color="auto"/>
          </w:divBdr>
        </w:div>
      </w:divsChild>
    </w:div>
    <w:div w:id="1264456914">
      <w:bodyDiv w:val="1"/>
      <w:marLeft w:val="0"/>
      <w:marRight w:val="0"/>
      <w:marTop w:val="0"/>
      <w:marBottom w:val="0"/>
      <w:divBdr>
        <w:top w:val="none" w:sz="0" w:space="0" w:color="auto"/>
        <w:left w:val="none" w:sz="0" w:space="0" w:color="auto"/>
        <w:bottom w:val="none" w:sz="0" w:space="0" w:color="auto"/>
        <w:right w:val="none" w:sz="0" w:space="0" w:color="auto"/>
      </w:divBdr>
      <w:divsChild>
        <w:div w:id="2072264064">
          <w:marLeft w:val="720"/>
          <w:marRight w:val="0"/>
          <w:marTop w:val="0"/>
          <w:marBottom w:val="0"/>
          <w:divBdr>
            <w:top w:val="none" w:sz="0" w:space="0" w:color="auto"/>
            <w:left w:val="none" w:sz="0" w:space="0" w:color="auto"/>
            <w:bottom w:val="none" w:sz="0" w:space="0" w:color="auto"/>
            <w:right w:val="none" w:sz="0" w:space="0" w:color="auto"/>
          </w:divBdr>
        </w:div>
        <w:div w:id="2057703950">
          <w:marLeft w:val="720"/>
          <w:marRight w:val="0"/>
          <w:marTop w:val="0"/>
          <w:marBottom w:val="0"/>
          <w:divBdr>
            <w:top w:val="none" w:sz="0" w:space="0" w:color="auto"/>
            <w:left w:val="none" w:sz="0" w:space="0" w:color="auto"/>
            <w:bottom w:val="none" w:sz="0" w:space="0" w:color="auto"/>
            <w:right w:val="none" w:sz="0" w:space="0" w:color="auto"/>
          </w:divBdr>
        </w:div>
        <w:div w:id="742413123">
          <w:marLeft w:val="720"/>
          <w:marRight w:val="0"/>
          <w:marTop w:val="0"/>
          <w:marBottom w:val="0"/>
          <w:divBdr>
            <w:top w:val="none" w:sz="0" w:space="0" w:color="auto"/>
            <w:left w:val="none" w:sz="0" w:space="0" w:color="auto"/>
            <w:bottom w:val="none" w:sz="0" w:space="0" w:color="auto"/>
            <w:right w:val="none" w:sz="0" w:space="0" w:color="auto"/>
          </w:divBdr>
        </w:div>
        <w:div w:id="1141651458">
          <w:marLeft w:val="720"/>
          <w:marRight w:val="0"/>
          <w:marTop w:val="0"/>
          <w:marBottom w:val="0"/>
          <w:divBdr>
            <w:top w:val="none" w:sz="0" w:space="0" w:color="auto"/>
            <w:left w:val="none" w:sz="0" w:space="0" w:color="auto"/>
            <w:bottom w:val="none" w:sz="0" w:space="0" w:color="auto"/>
            <w:right w:val="none" w:sz="0" w:space="0" w:color="auto"/>
          </w:divBdr>
        </w:div>
      </w:divsChild>
    </w:div>
    <w:div w:id="1277641683">
      <w:bodyDiv w:val="1"/>
      <w:marLeft w:val="0"/>
      <w:marRight w:val="0"/>
      <w:marTop w:val="0"/>
      <w:marBottom w:val="0"/>
      <w:divBdr>
        <w:top w:val="none" w:sz="0" w:space="0" w:color="auto"/>
        <w:left w:val="none" w:sz="0" w:space="0" w:color="auto"/>
        <w:bottom w:val="none" w:sz="0" w:space="0" w:color="auto"/>
        <w:right w:val="none" w:sz="0" w:space="0" w:color="auto"/>
      </w:divBdr>
      <w:divsChild>
        <w:div w:id="645210212">
          <w:marLeft w:val="965"/>
          <w:marRight w:val="0"/>
          <w:marTop w:val="115"/>
          <w:marBottom w:val="0"/>
          <w:divBdr>
            <w:top w:val="none" w:sz="0" w:space="0" w:color="auto"/>
            <w:left w:val="none" w:sz="0" w:space="0" w:color="auto"/>
            <w:bottom w:val="none" w:sz="0" w:space="0" w:color="auto"/>
            <w:right w:val="none" w:sz="0" w:space="0" w:color="auto"/>
          </w:divBdr>
        </w:div>
        <w:div w:id="843662650">
          <w:marLeft w:val="2160"/>
          <w:marRight w:val="0"/>
          <w:marTop w:val="115"/>
          <w:marBottom w:val="0"/>
          <w:divBdr>
            <w:top w:val="none" w:sz="0" w:space="0" w:color="auto"/>
            <w:left w:val="none" w:sz="0" w:space="0" w:color="auto"/>
            <w:bottom w:val="none" w:sz="0" w:space="0" w:color="auto"/>
            <w:right w:val="none" w:sz="0" w:space="0" w:color="auto"/>
          </w:divBdr>
        </w:div>
        <w:div w:id="1872062533">
          <w:marLeft w:val="2160"/>
          <w:marRight w:val="0"/>
          <w:marTop w:val="115"/>
          <w:marBottom w:val="0"/>
          <w:divBdr>
            <w:top w:val="none" w:sz="0" w:space="0" w:color="auto"/>
            <w:left w:val="none" w:sz="0" w:space="0" w:color="auto"/>
            <w:bottom w:val="none" w:sz="0" w:space="0" w:color="auto"/>
            <w:right w:val="none" w:sz="0" w:space="0" w:color="auto"/>
          </w:divBdr>
        </w:div>
      </w:divsChild>
    </w:div>
    <w:div w:id="1282347460">
      <w:bodyDiv w:val="1"/>
      <w:marLeft w:val="0"/>
      <w:marRight w:val="0"/>
      <w:marTop w:val="0"/>
      <w:marBottom w:val="0"/>
      <w:divBdr>
        <w:top w:val="none" w:sz="0" w:space="0" w:color="auto"/>
        <w:left w:val="none" w:sz="0" w:space="0" w:color="auto"/>
        <w:bottom w:val="none" w:sz="0" w:space="0" w:color="auto"/>
        <w:right w:val="none" w:sz="0" w:space="0" w:color="auto"/>
      </w:divBdr>
      <w:divsChild>
        <w:div w:id="672026612">
          <w:marLeft w:val="547"/>
          <w:marRight w:val="0"/>
          <w:marTop w:val="154"/>
          <w:marBottom w:val="0"/>
          <w:divBdr>
            <w:top w:val="none" w:sz="0" w:space="0" w:color="auto"/>
            <w:left w:val="none" w:sz="0" w:space="0" w:color="auto"/>
            <w:bottom w:val="none" w:sz="0" w:space="0" w:color="auto"/>
            <w:right w:val="none" w:sz="0" w:space="0" w:color="auto"/>
          </w:divBdr>
        </w:div>
        <w:div w:id="1619331149">
          <w:marLeft w:val="547"/>
          <w:marRight w:val="0"/>
          <w:marTop w:val="154"/>
          <w:marBottom w:val="0"/>
          <w:divBdr>
            <w:top w:val="none" w:sz="0" w:space="0" w:color="auto"/>
            <w:left w:val="none" w:sz="0" w:space="0" w:color="auto"/>
            <w:bottom w:val="none" w:sz="0" w:space="0" w:color="auto"/>
            <w:right w:val="none" w:sz="0" w:space="0" w:color="auto"/>
          </w:divBdr>
        </w:div>
        <w:div w:id="1934974145">
          <w:marLeft w:val="547"/>
          <w:marRight w:val="0"/>
          <w:marTop w:val="154"/>
          <w:marBottom w:val="0"/>
          <w:divBdr>
            <w:top w:val="none" w:sz="0" w:space="0" w:color="auto"/>
            <w:left w:val="none" w:sz="0" w:space="0" w:color="auto"/>
            <w:bottom w:val="none" w:sz="0" w:space="0" w:color="auto"/>
            <w:right w:val="none" w:sz="0" w:space="0" w:color="auto"/>
          </w:divBdr>
        </w:div>
        <w:div w:id="2142842791">
          <w:marLeft w:val="547"/>
          <w:marRight w:val="0"/>
          <w:marTop w:val="173"/>
          <w:marBottom w:val="0"/>
          <w:divBdr>
            <w:top w:val="none" w:sz="0" w:space="0" w:color="auto"/>
            <w:left w:val="none" w:sz="0" w:space="0" w:color="auto"/>
            <w:bottom w:val="none" w:sz="0" w:space="0" w:color="auto"/>
            <w:right w:val="none" w:sz="0" w:space="0" w:color="auto"/>
          </w:divBdr>
        </w:div>
        <w:div w:id="1045790452">
          <w:marLeft w:val="547"/>
          <w:marRight w:val="0"/>
          <w:marTop w:val="173"/>
          <w:marBottom w:val="0"/>
          <w:divBdr>
            <w:top w:val="none" w:sz="0" w:space="0" w:color="auto"/>
            <w:left w:val="none" w:sz="0" w:space="0" w:color="auto"/>
            <w:bottom w:val="none" w:sz="0" w:space="0" w:color="auto"/>
            <w:right w:val="none" w:sz="0" w:space="0" w:color="auto"/>
          </w:divBdr>
        </w:div>
        <w:div w:id="51201793">
          <w:marLeft w:val="547"/>
          <w:marRight w:val="0"/>
          <w:marTop w:val="173"/>
          <w:marBottom w:val="0"/>
          <w:divBdr>
            <w:top w:val="none" w:sz="0" w:space="0" w:color="auto"/>
            <w:left w:val="none" w:sz="0" w:space="0" w:color="auto"/>
            <w:bottom w:val="none" w:sz="0" w:space="0" w:color="auto"/>
            <w:right w:val="none" w:sz="0" w:space="0" w:color="auto"/>
          </w:divBdr>
        </w:div>
        <w:div w:id="529924830">
          <w:marLeft w:val="547"/>
          <w:marRight w:val="0"/>
          <w:marTop w:val="173"/>
          <w:marBottom w:val="0"/>
          <w:divBdr>
            <w:top w:val="none" w:sz="0" w:space="0" w:color="auto"/>
            <w:left w:val="none" w:sz="0" w:space="0" w:color="auto"/>
            <w:bottom w:val="none" w:sz="0" w:space="0" w:color="auto"/>
            <w:right w:val="none" w:sz="0" w:space="0" w:color="auto"/>
          </w:divBdr>
        </w:div>
        <w:div w:id="102001969">
          <w:marLeft w:val="547"/>
          <w:marRight w:val="0"/>
          <w:marTop w:val="173"/>
          <w:marBottom w:val="0"/>
          <w:divBdr>
            <w:top w:val="none" w:sz="0" w:space="0" w:color="auto"/>
            <w:left w:val="none" w:sz="0" w:space="0" w:color="auto"/>
            <w:bottom w:val="none" w:sz="0" w:space="0" w:color="auto"/>
            <w:right w:val="none" w:sz="0" w:space="0" w:color="auto"/>
          </w:divBdr>
        </w:div>
        <w:div w:id="442269171">
          <w:marLeft w:val="547"/>
          <w:marRight w:val="0"/>
          <w:marTop w:val="173"/>
          <w:marBottom w:val="0"/>
          <w:divBdr>
            <w:top w:val="none" w:sz="0" w:space="0" w:color="auto"/>
            <w:left w:val="none" w:sz="0" w:space="0" w:color="auto"/>
            <w:bottom w:val="none" w:sz="0" w:space="0" w:color="auto"/>
            <w:right w:val="none" w:sz="0" w:space="0" w:color="auto"/>
          </w:divBdr>
        </w:div>
        <w:div w:id="2015842000">
          <w:marLeft w:val="1166"/>
          <w:marRight w:val="0"/>
          <w:marTop w:val="134"/>
          <w:marBottom w:val="0"/>
          <w:divBdr>
            <w:top w:val="none" w:sz="0" w:space="0" w:color="auto"/>
            <w:left w:val="none" w:sz="0" w:space="0" w:color="auto"/>
            <w:bottom w:val="none" w:sz="0" w:space="0" w:color="auto"/>
            <w:right w:val="none" w:sz="0" w:space="0" w:color="auto"/>
          </w:divBdr>
        </w:div>
        <w:div w:id="363672703">
          <w:marLeft w:val="1166"/>
          <w:marRight w:val="0"/>
          <w:marTop w:val="134"/>
          <w:marBottom w:val="0"/>
          <w:divBdr>
            <w:top w:val="none" w:sz="0" w:space="0" w:color="auto"/>
            <w:left w:val="none" w:sz="0" w:space="0" w:color="auto"/>
            <w:bottom w:val="none" w:sz="0" w:space="0" w:color="auto"/>
            <w:right w:val="none" w:sz="0" w:space="0" w:color="auto"/>
          </w:divBdr>
        </w:div>
        <w:div w:id="94057210">
          <w:marLeft w:val="1166"/>
          <w:marRight w:val="0"/>
          <w:marTop w:val="134"/>
          <w:marBottom w:val="0"/>
          <w:divBdr>
            <w:top w:val="none" w:sz="0" w:space="0" w:color="auto"/>
            <w:left w:val="none" w:sz="0" w:space="0" w:color="auto"/>
            <w:bottom w:val="none" w:sz="0" w:space="0" w:color="auto"/>
            <w:right w:val="none" w:sz="0" w:space="0" w:color="auto"/>
          </w:divBdr>
        </w:div>
        <w:div w:id="1212497700">
          <w:marLeft w:val="1166"/>
          <w:marRight w:val="0"/>
          <w:marTop w:val="134"/>
          <w:marBottom w:val="0"/>
          <w:divBdr>
            <w:top w:val="none" w:sz="0" w:space="0" w:color="auto"/>
            <w:left w:val="none" w:sz="0" w:space="0" w:color="auto"/>
            <w:bottom w:val="none" w:sz="0" w:space="0" w:color="auto"/>
            <w:right w:val="none" w:sz="0" w:space="0" w:color="auto"/>
          </w:divBdr>
        </w:div>
        <w:div w:id="1430153290">
          <w:marLeft w:val="1166"/>
          <w:marRight w:val="0"/>
          <w:marTop w:val="134"/>
          <w:marBottom w:val="0"/>
          <w:divBdr>
            <w:top w:val="none" w:sz="0" w:space="0" w:color="auto"/>
            <w:left w:val="none" w:sz="0" w:space="0" w:color="auto"/>
            <w:bottom w:val="none" w:sz="0" w:space="0" w:color="auto"/>
            <w:right w:val="none" w:sz="0" w:space="0" w:color="auto"/>
          </w:divBdr>
        </w:div>
        <w:div w:id="386878713">
          <w:marLeft w:val="547"/>
          <w:marRight w:val="0"/>
          <w:marTop w:val="173"/>
          <w:marBottom w:val="0"/>
          <w:divBdr>
            <w:top w:val="none" w:sz="0" w:space="0" w:color="auto"/>
            <w:left w:val="none" w:sz="0" w:space="0" w:color="auto"/>
            <w:bottom w:val="none" w:sz="0" w:space="0" w:color="auto"/>
            <w:right w:val="none" w:sz="0" w:space="0" w:color="auto"/>
          </w:divBdr>
        </w:div>
        <w:div w:id="148980051">
          <w:marLeft w:val="547"/>
          <w:marRight w:val="0"/>
          <w:marTop w:val="173"/>
          <w:marBottom w:val="0"/>
          <w:divBdr>
            <w:top w:val="none" w:sz="0" w:space="0" w:color="auto"/>
            <w:left w:val="none" w:sz="0" w:space="0" w:color="auto"/>
            <w:bottom w:val="none" w:sz="0" w:space="0" w:color="auto"/>
            <w:right w:val="none" w:sz="0" w:space="0" w:color="auto"/>
          </w:divBdr>
        </w:div>
        <w:div w:id="510098805">
          <w:marLeft w:val="547"/>
          <w:marRight w:val="0"/>
          <w:marTop w:val="154"/>
          <w:marBottom w:val="0"/>
          <w:divBdr>
            <w:top w:val="none" w:sz="0" w:space="0" w:color="auto"/>
            <w:left w:val="none" w:sz="0" w:space="0" w:color="auto"/>
            <w:bottom w:val="none" w:sz="0" w:space="0" w:color="auto"/>
            <w:right w:val="none" w:sz="0" w:space="0" w:color="auto"/>
          </w:divBdr>
        </w:div>
        <w:div w:id="565065934">
          <w:marLeft w:val="547"/>
          <w:marRight w:val="0"/>
          <w:marTop w:val="154"/>
          <w:marBottom w:val="0"/>
          <w:divBdr>
            <w:top w:val="none" w:sz="0" w:space="0" w:color="auto"/>
            <w:left w:val="none" w:sz="0" w:space="0" w:color="auto"/>
            <w:bottom w:val="none" w:sz="0" w:space="0" w:color="auto"/>
            <w:right w:val="none" w:sz="0" w:space="0" w:color="auto"/>
          </w:divBdr>
        </w:div>
        <w:div w:id="1097864929">
          <w:marLeft w:val="547"/>
          <w:marRight w:val="0"/>
          <w:marTop w:val="154"/>
          <w:marBottom w:val="0"/>
          <w:divBdr>
            <w:top w:val="none" w:sz="0" w:space="0" w:color="auto"/>
            <w:left w:val="none" w:sz="0" w:space="0" w:color="auto"/>
            <w:bottom w:val="none" w:sz="0" w:space="0" w:color="auto"/>
            <w:right w:val="none" w:sz="0" w:space="0" w:color="auto"/>
          </w:divBdr>
        </w:div>
        <w:div w:id="1135297170">
          <w:marLeft w:val="547"/>
          <w:marRight w:val="0"/>
          <w:marTop w:val="154"/>
          <w:marBottom w:val="0"/>
          <w:divBdr>
            <w:top w:val="none" w:sz="0" w:space="0" w:color="auto"/>
            <w:left w:val="none" w:sz="0" w:space="0" w:color="auto"/>
            <w:bottom w:val="none" w:sz="0" w:space="0" w:color="auto"/>
            <w:right w:val="none" w:sz="0" w:space="0" w:color="auto"/>
          </w:divBdr>
        </w:div>
        <w:div w:id="1774393585">
          <w:marLeft w:val="547"/>
          <w:marRight w:val="0"/>
          <w:marTop w:val="154"/>
          <w:marBottom w:val="0"/>
          <w:divBdr>
            <w:top w:val="none" w:sz="0" w:space="0" w:color="auto"/>
            <w:left w:val="none" w:sz="0" w:space="0" w:color="auto"/>
            <w:bottom w:val="none" w:sz="0" w:space="0" w:color="auto"/>
            <w:right w:val="none" w:sz="0" w:space="0" w:color="auto"/>
          </w:divBdr>
        </w:div>
        <w:div w:id="1752047564">
          <w:marLeft w:val="547"/>
          <w:marRight w:val="0"/>
          <w:marTop w:val="154"/>
          <w:marBottom w:val="0"/>
          <w:divBdr>
            <w:top w:val="none" w:sz="0" w:space="0" w:color="auto"/>
            <w:left w:val="none" w:sz="0" w:space="0" w:color="auto"/>
            <w:bottom w:val="none" w:sz="0" w:space="0" w:color="auto"/>
            <w:right w:val="none" w:sz="0" w:space="0" w:color="auto"/>
          </w:divBdr>
        </w:div>
        <w:div w:id="1627732695">
          <w:marLeft w:val="547"/>
          <w:marRight w:val="0"/>
          <w:marTop w:val="154"/>
          <w:marBottom w:val="0"/>
          <w:divBdr>
            <w:top w:val="none" w:sz="0" w:space="0" w:color="auto"/>
            <w:left w:val="none" w:sz="0" w:space="0" w:color="auto"/>
            <w:bottom w:val="none" w:sz="0" w:space="0" w:color="auto"/>
            <w:right w:val="none" w:sz="0" w:space="0" w:color="auto"/>
          </w:divBdr>
        </w:div>
        <w:div w:id="1614896875">
          <w:marLeft w:val="547"/>
          <w:marRight w:val="0"/>
          <w:marTop w:val="154"/>
          <w:marBottom w:val="0"/>
          <w:divBdr>
            <w:top w:val="none" w:sz="0" w:space="0" w:color="auto"/>
            <w:left w:val="none" w:sz="0" w:space="0" w:color="auto"/>
            <w:bottom w:val="none" w:sz="0" w:space="0" w:color="auto"/>
            <w:right w:val="none" w:sz="0" w:space="0" w:color="auto"/>
          </w:divBdr>
        </w:div>
        <w:div w:id="285279449">
          <w:marLeft w:val="547"/>
          <w:marRight w:val="0"/>
          <w:marTop w:val="154"/>
          <w:marBottom w:val="0"/>
          <w:divBdr>
            <w:top w:val="none" w:sz="0" w:space="0" w:color="auto"/>
            <w:left w:val="none" w:sz="0" w:space="0" w:color="auto"/>
            <w:bottom w:val="none" w:sz="0" w:space="0" w:color="auto"/>
            <w:right w:val="none" w:sz="0" w:space="0" w:color="auto"/>
          </w:divBdr>
        </w:div>
        <w:div w:id="2024159151">
          <w:marLeft w:val="547"/>
          <w:marRight w:val="0"/>
          <w:marTop w:val="154"/>
          <w:marBottom w:val="0"/>
          <w:divBdr>
            <w:top w:val="none" w:sz="0" w:space="0" w:color="auto"/>
            <w:left w:val="none" w:sz="0" w:space="0" w:color="auto"/>
            <w:bottom w:val="none" w:sz="0" w:space="0" w:color="auto"/>
            <w:right w:val="none" w:sz="0" w:space="0" w:color="auto"/>
          </w:divBdr>
        </w:div>
        <w:div w:id="1170363302">
          <w:marLeft w:val="547"/>
          <w:marRight w:val="0"/>
          <w:marTop w:val="154"/>
          <w:marBottom w:val="0"/>
          <w:divBdr>
            <w:top w:val="none" w:sz="0" w:space="0" w:color="auto"/>
            <w:left w:val="none" w:sz="0" w:space="0" w:color="auto"/>
            <w:bottom w:val="none" w:sz="0" w:space="0" w:color="auto"/>
            <w:right w:val="none" w:sz="0" w:space="0" w:color="auto"/>
          </w:divBdr>
        </w:div>
        <w:div w:id="1156722518">
          <w:marLeft w:val="547"/>
          <w:marRight w:val="0"/>
          <w:marTop w:val="154"/>
          <w:marBottom w:val="0"/>
          <w:divBdr>
            <w:top w:val="none" w:sz="0" w:space="0" w:color="auto"/>
            <w:left w:val="none" w:sz="0" w:space="0" w:color="auto"/>
            <w:bottom w:val="none" w:sz="0" w:space="0" w:color="auto"/>
            <w:right w:val="none" w:sz="0" w:space="0" w:color="auto"/>
          </w:divBdr>
        </w:div>
        <w:div w:id="1794668967">
          <w:marLeft w:val="547"/>
          <w:marRight w:val="0"/>
          <w:marTop w:val="230"/>
          <w:marBottom w:val="0"/>
          <w:divBdr>
            <w:top w:val="none" w:sz="0" w:space="0" w:color="auto"/>
            <w:left w:val="none" w:sz="0" w:space="0" w:color="auto"/>
            <w:bottom w:val="none" w:sz="0" w:space="0" w:color="auto"/>
            <w:right w:val="none" w:sz="0" w:space="0" w:color="auto"/>
          </w:divBdr>
        </w:div>
        <w:div w:id="981154014">
          <w:marLeft w:val="547"/>
          <w:marRight w:val="0"/>
          <w:marTop w:val="182"/>
          <w:marBottom w:val="0"/>
          <w:divBdr>
            <w:top w:val="none" w:sz="0" w:space="0" w:color="auto"/>
            <w:left w:val="none" w:sz="0" w:space="0" w:color="auto"/>
            <w:bottom w:val="none" w:sz="0" w:space="0" w:color="auto"/>
            <w:right w:val="none" w:sz="0" w:space="0" w:color="auto"/>
          </w:divBdr>
        </w:div>
        <w:div w:id="815609563">
          <w:marLeft w:val="547"/>
          <w:marRight w:val="0"/>
          <w:marTop w:val="154"/>
          <w:marBottom w:val="0"/>
          <w:divBdr>
            <w:top w:val="none" w:sz="0" w:space="0" w:color="auto"/>
            <w:left w:val="none" w:sz="0" w:space="0" w:color="auto"/>
            <w:bottom w:val="none" w:sz="0" w:space="0" w:color="auto"/>
            <w:right w:val="none" w:sz="0" w:space="0" w:color="auto"/>
          </w:divBdr>
        </w:div>
        <w:div w:id="203106632">
          <w:marLeft w:val="547"/>
          <w:marRight w:val="0"/>
          <w:marTop w:val="154"/>
          <w:marBottom w:val="0"/>
          <w:divBdr>
            <w:top w:val="none" w:sz="0" w:space="0" w:color="auto"/>
            <w:left w:val="none" w:sz="0" w:space="0" w:color="auto"/>
            <w:bottom w:val="none" w:sz="0" w:space="0" w:color="auto"/>
            <w:right w:val="none" w:sz="0" w:space="0" w:color="auto"/>
          </w:divBdr>
        </w:div>
        <w:div w:id="1053850625">
          <w:marLeft w:val="547"/>
          <w:marRight w:val="0"/>
          <w:marTop w:val="154"/>
          <w:marBottom w:val="0"/>
          <w:divBdr>
            <w:top w:val="none" w:sz="0" w:space="0" w:color="auto"/>
            <w:left w:val="none" w:sz="0" w:space="0" w:color="auto"/>
            <w:bottom w:val="none" w:sz="0" w:space="0" w:color="auto"/>
            <w:right w:val="none" w:sz="0" w:space="0" w:color="auto"/>
          </w:divBdr>
        </w:div>
        <w:div w:id="1835487110">
          <w:marLeft w:val="547"/>
          <w:marRight w:val="0"/>
          <w:marTop w:val="154"/>
          <w:marBottom w:val="0"/>
          <w:divBdr>
            <w:top w:val="none" w:sz="0" w:space="0" w:color="auto"/>
            <w:left w:val="none" w:sz="0" w:space="0" w:color="auto"/>
            <w:bottom w:val="none" w:sz="0" w:space="0" w:color="auto"/>
            <w:right w:val="none" w:sz="0" w:space="0" w:color="auto"/>
          </w:divBdr>
        </w:div>
        <w:div w:id="1547066685">
          <w:marLeft w:val="547"/>
          <w:marRight w:val="0"/>
          <w:marTop w:val="154"/>
          <w:marBottom w:val="0"/>
          <w:divBdr>
            <w:top w:val="none" w:sz="0" w:space="0" w:color="auto"/>
            <w:left w:val="none" w:sz="0" w:space="0" w:color="auto"/>
            <w:bottom w:val="none" w:sz="0" w:space="0" w:color="auto"/>
            <w:right w:val="none" w:sz="0" w:space="0" w:color="auto"/>
          </w:divBdr>
        </w:div>
        <w:div w:id="449202355">
          <w:marLeft w:val="547"/>
          <w:marRight w:val="0"/>
          <w:marTop w:val="154"/>
          <w:marBottom w:val="0"/>
          <w:divBdr>
            <w:top w:val="none" w:sz="0" w:space="0" w:color="auto"/>
            <w:left w:val="none" w:sz="0" w:space="0" w:color="auto"/>
            <w:bottom w:val="none" w:sz="0" w:space="0" w:color="auto"/>
            <w:right w:val="none" w:sz="0" w:space="0" w:color="auto"/>
          </w:divBdr>
        </w:div>
        <w:div w:id="194008796">
          <w:marLeft w:val="547"/>
          <w:marRight w:val="0"/>
          <w:marTop w:val="154"/>
          <w:marBottom w:val="0"/>
          <w:divBdr>
            <w:top w:val="none" w:sz="0" w:space="0" w:color="auto"/>
            <w:left w:val="none" w:sz="0" w:space="0" w:color="auto"/>
            <w:bottom w:val="none" w:sz="0" w:space="0" w:color="auto"/>
            <w:right w:val="none" w:sz="0" w:space="0" w:color="auto"/>
          </w:divBdr>
        </w:div>
        <w:div w:id="1789812179">
          <w:marLeft w:val="547"/>
          <w:marRight w:val="0"/>
          <w:marTop w:val="154"/>
          <w:marBottom w:val="0"/>
          <w:divBdr>
            <w:top w:val="none" w:sz="0" w:space="0" w:color="auto"/>
            <w:left w:val="none" w:sz="0" w:space="0" w:color="auto"/>
            <w:bottom w:val="none" w:sz="0" w:space="0" w:color="auto"/>
            <w:right w:val="none" w:sz="0" w:space="0" w:color="auto"/>
          </w:divBdr>
        </w:div>
        <w:div w:id="69695250">
          <w:marLeft w:val="547"/>
          <w:marRight w:val="0"/>
          <w:marTop w:val="154"/>
          <w:marBottom w:val="0"/>
          <w:divBdr>
            <w:top w:val="none" w:sz="0" w:space="0" w:color="auto"/>
            <w:left w:val="none" w:sz="0" w:space="0" w:color="auto"/>
            <w:bottom w:val="none" w:sz="0" w:space="0" w:color="auto"/>
            <w:right w:val="none" w:sz="0" w:space="0" w:color="auto"/>
          </w:divBdr>
        </w:div>
        <w:div w:id="501513355">
          <w:marLeft w:val="1166"/>
          <w:marRight w:val="0"/>
          <w:marTop w:val="134"/>
          <w:marBottom w:val="0"/>
          <w:divBdr>
            <w:top w:val="none" w:sz="0" w:space="0" w:color="auto"/>
            <w:left w:val="none" w:sz="0" w:space="0" w:color="auto"/>
            <w:bottom w:val="none" w:sz="0" w:space="0" w:color="auto"/>
            <w:right w:val="none" w:sz="0" w:space="0" w:color="auto"/>
          </w:divBdr>
        </w:div>
        <w:div w:id="218900406">
          <w:marLeft w:val="547"/>
          <w:marRight w:val="0"/>
          <w:marTop w:val="154"/>
          <w:marBottom w:val="0"/>
          <w:divBdr>
            <w:top w:val="none" w:sz="0" w:space="0" w:color="auto"/>
            <w:left w:val="none" w:sz="0" w:space="0" w:color="auto"/>
            <w:bottom w:val="none" w:sz="0" w:space="0" w:color="auto"/>
            <w:right w:val="none" w:sz="0" w:space="0" w:color="auto"/>
          </w:divBdr>
        </w:div>
        <w:div w:id="11342153">
          <w:marLeft w:val="547"/>
          <w:marRight w:val="0"/>
          <w:marTop w:val="154"/>
          <w:marBottom w:val="0"/>
          <w:divBdr>
            <w:top w:val="none" w:sz="0" w:space="0" w:color="auto"/>
            <w:left w:val="none" w:sz="0" w:space="0" w:color="auto"/>
            <w:bottom w:val="none" w:sz="0" w:space="0" w:color="auto"/>
            <w:right w:val="none" w:sz="0" w:space="0" w:color="auto"/>
          </w:divBdr>
        </w:div>
        <w:div w:id="751977000">
          <w:marLeft w:val="547"/>
          <w:marRight w:val="0"/>
          <w:marTop w:val="163"/>
          <w:marBottom w:val="0"/>
          <w:divBdr>
            <w:top w:val="none" w:sz="0" w:space="0" w:color="auto"/>
            <w:left w:val="none" w:sz="0" w:space="0" w:color="auto"/>
            <w:bottom w:val="none" w:sz="0" w:space="0" w:color="auto"/>
            <w:right w:val="none" w:sz="0" w:space="0" w:color="auto"/>
          </w:divBdr>
        </w:div>
        <w:div w:id="32777545">
          <w:marLeft w:val="547"/>
          <w:marRight w:val="0"/>
          <w:marTop w:val="154"/>
          <w:marBottom w:val="0"/>
          <w:divBdr>
            <w:top w:val="none" w:sz="0" w:space="0" w:color="auto"/>
            <w:left w:val="none" w:sz="0" w:space="0" w:color="auto"/>
            <w:bottom w:val="none" w:sz="0" w:space="0" w:color="auto"/>
            <w:right w:val="none" w:sz="0" w:space="0" w:color="auto"/>
          </w:divBdr>
        </w:div>
        <w:div w:id="2045279603">
          <w:marLeft w:val="547"/>
          <w:marRight w:val="0"/>
          <w:marTop w:val="154"/>
          <w:marBottom w:val="0"/>
          <w:divBdr>
            <w:top w:val="none" w:sz="0" w:space="0" w:color="auto"/>
            <w:left w:val="none" w:sz="0" w:space="0" w:color="auto"/>
            <w:bottom w:val="none" w:sz="0" w:space="0" w:color="auto"/>
            <w:right w:val="none" w:sz="0" w:space="0" w:color="auto"/>
          </w:divBdr>
        </w:div>
        <w:div w:id="1541630201">
          <w:marLeft w:val="547"/>
          <w:marRight w:val="0"/>
          <w:marTop w:val="154"/>
          <w:marBottom w:val="0"/>
          <w:divBdr>
            <w:top w:val="none" w:sz="0" w:space="0" w:color="auto"/>
            <w:left w:val="none" w:sz="0" w:space="0" w:color="auto"/>
            <w:bottom w:val="none" w:sz="0" w:space="0" w:color="auto"/>
            <w:right w:val="none" w:sz="0" w:space="0" w:color="auto"/>
          </w:divBdr>
        </w:div>
        <w:div w:id="1288046505">
          <w:marLeft w:val="547"/>
          <w:marRight w:val="0"/>
          <w:marTop w:val="154"/>
          <w:marBottom w:val="0"/>
          <w:divBdr>
            <w:top w:val="none" w:sz="0" w:space="0" w:color="auto"/>
            <w:left w:val="none" w:sz="0" w:space="0" w:color="auto"/>
            <w:bottom w:val="none" w:sz="0" w:space="0" w:color="auto"/>
            <w:right w:val="none" w:sz="0" w:space="0" w:color="auto"/>
          </w:divBdr>
        </w:div>
        <w:div w:id="692342913">
          <w:marLeft w:val="907"/>
          <w:marRight w:val="0"/>
          <w:marTop w:val="187"/>
          <w:marBottom w:val="0"/>
          <w:divBdr>
            <w:top w:val="none" w:sz="0" w:space="0" w:color="auto"/>
            <w:left w:val="none" w:sz="0" w:space="0" w:color="auto"/>
            <w:bottom w:val="none" w:sz="0" w:space="0" w:color="auto"/>
            <w:right w:val="none" w:sz="0" w:space="0" w:color="auto"/>
          </w:divBdr>
        </w:div>
        <w:div w:id="1955165744">
          <w:marLeft w:val="907"/>
          <w:marRight w:val="0"/>
          <w:marTop w:val="187"/>
          <w:marBottom w:val="0"/>
          <w:divBdr>
            <w:top w:val="none" w:sz="0" w:space="0" w:color="auto"/>
            <w:left w:val="none" w:sz="0" w:space="0" w:color="auto"/>
            <w:bottom w:val="none" w:sz="0" w:space="0" w:color="auto"/>
            <w:right w:val="none" w:sz="0" w:space="0" w:color="auto"/>
          </w:divBdr>
        </w:div>
        <w:div w:id="668486986">
          <w:marLeft w:val="907"/>
          <w:marRight w:val="0"/>
          <w:marTop w:val="187"/>
          <w:marBottom w:val="0"/>
          <w:divBdr>
            <w:top w:val="none" w:sz="0" w:space="0" w:color="auto"/>
            <w:left w:val="none" w:sz="0" w:space="0" w:color="auto"/>
            <w:bottom w:val="none" w:sz="0" w:space="0" w:color="auto"/>
            <w:right w:val="none" w:sz="0" w:space="0" w:color="auto"/>
          </w:divBdr>
        </w:div>
        <w:div w:id="1059866001">
          <w:marLeft w:val="907"/>
          <w:marRight w:val="0"/>
          <w:marTop w:val="187"/>
          <w:marBottom w:val="0"/>
          <w:divBdr>
            <w:top w:val="none" w:sz="0" w:space="0" w:color="auto"/>
            <w:left w:val="none" w:sz="0" w:space="0" w:color="auto"/>
            <w:bottom w:val="none" w:sz="0" w:space="0" w:color="auto"/>
            <w:right w:val="none" w:sz="0" w:space="0" w:color="auto"/>
          </w:divBdr>
        </w:div>
        <w:div w:id="1699701305">
          <w:marLeft w:val="547"/>
          <w:marRight w:val="0"/>
          <w:marTop w:val="154"/>
          <w:marBottom w:val="0"/>
          <w:divBdr>
            <w:top w:val="none" w:sz="0" w:space="0" w:color="auto"/>
            <w:left w:val="none" w:sz="0" w:space="0" w:color="auto"/>
            <w:bottom w:val="none" w:sz="0" w:space="0" w:color="auto"/>
            <w:right w:val="none" w:sz="0" w:space="0" w:color="auto"/>
          </w:divBdr>
        </w:div>
        <w:div w:id="1132864340">
          <w:marLeft w:val="547"/>
          <w:marRight w:val="0"/>
          <w:marTop w:val="154"/>
          <w:marBottom w:val="0"/>
          <w:divBdr>
            <w:top w:val="none" w:sz="0" w:space="0" w:color="auto"/>
            <w:left w:val="none" w:sz="0" w:space="0" w:color="auto"/>
            <w:bottom w:val="none" w:sz="0" w:space="0" w:color="auto"/>
            <w:right w:val="none" w:sz="0" w:space="0" w:color="auto"/>
          </w:divBdr>
        </w:div>
        <w:div w:id="1813326449">
          <w:marLeft w:val="547"/>
          <w:marRight w:val="0"/>
          <w:marTop w:val="154"/>
          <w:marBottom w:val="0"/>
          <w:divBdr>
            <w:top w:val="none" w:sz="0" w:space="0" w:color="auto"/>
            <w:left w:val="none" w:sz="0" w:space="0" w:color="auto"/>
            <w:bottom w:val="none" w:sz="0" w:space="0" w:color="auto"/>
            <w:right w:val="none" w:sz="0" w:space="0" w:color="auto"/>
          </w:divBdr>
        </w:div>
        <w:div w:id="976375068">
          <w:marLeft w:val="547"/>
          <w:marRight w:val="0"/>
          <w:marTop w:val="154"/>
          <w:marBottom w:val="0"/>
          <w:divBdr>
            <w:top w:val="none" w:sz="0" w:space="0" w:color="auto"/>
            <w:left w:val="none" w:sz="0" w:space="0" w:color="auto"/>
            <w:bottom w:val="none" w:sz="0" w:space="0" w:color="auto"/>
            <w:right w:val="none" w:sz="0" w:space="0" w:color="auto"/>
          </w:divBdr>
        </w:div>
        <w:div w:id="1210604552">
          <w:marLeft w:val="547"/>
          <w:marRight w:val="0"/>
          <w:marTop w:val="154"/>
          <w:marBottom w:val="0"/>
          <w:divBdr>
            <w:top w:val="none" w:sz="0" w:space="0" w:color="auto"/>
            <w:left w:val="none" w:sz="0" w:space="0" w:color="auto"/>
            <w:bottom w:val="none" w:sz="0" w:space="0" w:color="auto"/>
            <w:right w:val="none" w:sz="0" w:space="0" w:color="auto"/>
          </w:divBdr>
        </w:div>
        <w:div w:id="847016317">
          <w:marLeft w:val="547"/>
          <w:marRight w:val="0"/>
          <w:marTop w:val="154"/>
          <w:marBottom w:val="0"/>
          <w:divBdr>
            <w:top w:val="none" w:sz="0" w:space="0" w:color="auto"/>
            <w:left w:val="none" w:sz="0" w:space="0" w:color="auto"/>
            <w:bottom w:val="none" w:sz="0" w:space="0" w:color="auto"/>
            <w:right w:val="none" w:sz="0" w:space="0" w:color="auto"/>
          </w:divBdr>
        </w:div>
        <w:div w:id="1597522535">
          <w:marLeft w:val="547"/>
          <w:marRight w:val="0"/>
          <w:marTop w:val="154"/>
          <w:marBottom w:val="0"/>
          <w:divBdr>
            <w:top w:val="none" w:sz="0" w:space="0" w:color="auto"/>
            <w:left w:val="none" w:sz="0" w:space="0" w:color="auto"/>
            <w:bottom w:val="none" w:sz="0" w:space="0" w:color="auto"/>
            <w:right w:val="none" w:sz="0" w:space="0" w:color="auto"/>
          </w:divBdr>
        </w:div>
        <w:div w:id="341588792">
          <w:marLeft w:val="547"/>
          <w:marRight w:val="0"/>
          <w:marTop w:val="154"/>
          <w:marBottom w:val="0"/>
          <w:divBdr>
            <w:top w:val="none" w:sz="0" w:space="0" w:color="auto"/>
            <w:left w:val="none" w:sz="0" w:space="0" w:color="auto"/>
            <w:bottom w:val="none" w:sz="0" w:space="0" w:color="auto"/>
            <w:right w:val="none" w:sz="0" w:space="0" w:color="auto"/>
          </w:divBdr>
        </w:div>
        <w:div w:id="1720474154">
          <w:marLeft w:val="547"/>
          <w:marRight w:val="0"/>
          <w:marTop w:val="154"/>
          <w:marBottom w:val="0"/>
          <w:divBdr>
            <w:top w:val="none" w:sz="0" w:space="0" w:color="auto"/>
            <w:left w:val="none" w:sz="0" w:space="0" w:color="auto"/>
            <w:bottom w:val="none" w:sz="0" w:space="0" w:color="auto"/>
            <w:right w:val="none" w:sz="0" w:space="0" w:color="auto"/>
          </w:divBdr>
        </w:div>
        <w:div w:id="292951667">
          <w:marLeft w:val="1080"/>
          <w:marRight w:val="0"/>
          <w:marTop w:val="154"/>
          <w:marBottom w:val="0"/>
          <w:divBdr>
            <w:top w:val="none" w:sz="0" w:space="0" w:color="auto"/>
            <w:left w:val="none" w:sz="0" w:space="0" w:color="auto"/>
            <w:bottom w:val="none" w:sz="0" w:space="0" w:color="auto"/>
            <w:right w:val="none" w:sz="0" w:space="0" w:color="auto"/>
          </w:divBdr>
        </w:div>
        <w:div w:id="1255239367">
          <w:marLeft w:val="547"/>
          <w:marRight w:val="0"/>
          <w:marTop w:val="154"/>
          <w:marBottom w:val="0"/>
          <w:divBdr>
            <w:top w:val="none" w:sz="0" w:space="0" w:color="auto"/>
            <w:left w:val="none" w:sz="0" w:space="0" w:color="auto"/>
            <w:bottom w:val="none" w:sz="0" w:space="0" w:color="auto"/>
            <w:right w:val="none" w:sz="0" w:space="0" w:color="auto"/>
          </w:divBdr>
        </w:div>
        <w:div w:id="2009744949">
          <w:marLeft w:val="1080"/>
          <w:marRight w:val="0"/>
          <w:marTop w:val="154"/>
          <w:marBottom w:val="0"/>
          <w:divBdr>
            <w:top w:val="none" w:sz="0" w:space="0" w:color="auto"/>
            <w:left w:val="none" w:sz="0" w:space="0" w:color="auto"/>
            <w:bottom w:val="none" w:sz="0" w:space="0" w:color="auto"/>
            <w:right w:val="none" w:sz="0" w:space="0" w:color="auto"/>
          </w:divBdr>
        </w:div>
        <w:div w:id="35736410">
          <w:marLeft w:val="547"/>
          <w:marRight w:val="0"/>
          <w:marTop w:val="154"/>
          <w:marBottom w:val="0"/>
          <w:divBdr>
            <w:top w:val="none" w:sz="0" w:space="0" w:color="auto"/>
            <w:left w:val="none" w:sz="0" w:space="0" w:color="auto"/>
            <w:bottom w:val="none" w:sz="0" w:space="0" w:color="auto"/>
            <w:right w:val="none" w:sz="0" w:space="0" w:color="auto"/>
          </w:divBdr>
        </w:div>
        <w:div w:id="1616328398">
          <w:marLeft w:val="547"/>
          <w:marRight w:val="0"/>
          <w:marTop w:val="154"/>
          <w:marBottom w:val="0"/>
          <w:divBdr>
            <w:top w:val="none" w:sz="0" w:space="0" w:color="auto"/>
            <w:left w:val="none" w:sz="0" w:space="0" w:color="auto"/>
            <w:bottom w:val="none" w:sz="0" w:space="0" w:color="auto"/>
            <w:right w:val="none" w:sz="0" w:space="0" w:color="auto"/>
          </w:divBdr>
        </w:div>
        <w:div w:id="498546627">
          <w:marLeft w:val="547"/>
          <w:marRight w:val="0"/>
          <w:marTop w:val="154"/>
          <w:marBottom w:val="0"/>
          <w:divBdr>
            <w:top w:val="none" w:sz="0" w:space="0" w:color="auto"/>
            <w:left w:val="none" w:sz="0" w:space="0" w:color="auto"/>
            <w:bottom w:val="none" w:sz="0" w:space="0" w:color="auto"/>
            <w:right w:val="none" w:sz="0" w:space="0" w:color="auto"/>
          </w:divBdr>
        </w:div>
        <w:div w:id="1508717870">
          <w:marLeft w:val="1166"/>
          <w:marRight w:val="0"/>
          <w:marTop w:val="134"/>
          <w:marBottom w:val="0"/>
          <w:divBdr>
            <w:top w:val="none" w:sz="0" w:space="0" w:color="auto"/>
            <w:left w:val="none" w:sz="0" w:space="0" w:color="auto"/>
            <w:bottom w:val="none" w:sz="0" w:space="0" w:color="auto"/>
            <w:right w:val="none" w:sz="0" w:space="0" w:color="auto"/>
          </w:divBdr>
        </w:div>
        <w:div w:id="1167096557">
          <w:marLeft w:val="547"/>
          <w:marRight w:val="0"/>
          <w:marTop w:val="154"/>
          <w:marBottom w:val="0"/>
          <w:divBdr>
            <w:top w:val="none" w:sz="0" w:space="0" w:color="auto"/>
            <w:left w:val="none" w:sz="0" w:space="0" w:color="auto"/>
            <w:bottom w:val="none" w:sz="0" w:space="0" w:color="auto"/>
            <w:right w:val="none" w:sz="0" w:space="0" w:color="auto"/>
          </w:divBdr>
        </w:div>
        <w:div w:id="300960112">
          <w:marLeft w:val="547"/>
          <w:marRight w:val="0"/>
          <w:marTop w:val="154"/>
          <w:marBottom w:val="0"/>
          <w:divBdr>
            <w:top w:val="none" w:sz="0" w:space="0" w:color="auto"/>
            <w:left w:val="none" w:sz="0" w:space="0" w:color="auto"/>
            <w:bottom w:val="none" w:sz="0" w:space="0" w:color="auto"/>
            <w:right w:val="none" w:sz="0" w:space="0" w:color="auto"/>
          </w:divBdr>
        </w:div>
        <w:div w:id="1772815981">
          <w:marLeft w:val="547"/>
          <w:marRight w:val="0"/>
          <w:marTop w:val="192"/>
          <w:marBottom w:val="0"/>
          <w:divBdr>
            <w:top w:val="none" w:sz="0" w:space="0" w:color="auto"/>
            <w:left w:val="none" w:sz="0" w:space="0" w:color="auto"/>
            <w:bottom w:val="none" w:sz="0" w:space="0" w:color="auto"/>
            <w:right w:val="none" w:sz="0" w:space="0" w:color="auto"/>
          </w:divBdr>
        </w:div>
        <w:div w:id="340360179">
          <w:marLeft w:val="547"/>
          <w:marRight w:val="0"/>
          <w:marTop w:val="115"/>
          <w:marBottom w:val="0"/>
          <w:divBdr>
            <w:top w:val="none" w:sz="0" w:space="0" w:color="auto"/>
            <w:left w:val="none" w:sz="0" w:space="0" w:color="auto"/>
            <w:bottom w:val="none" w:sz="0" w:space="0" w:color="auto"/>
            <w:right w:val="none" w:sz="0" w:space="0" w:color="auto"/>
          </w:divBdr>
        </w:div>
        <w:div w:id="914437015">
          <w:marLeft w:val="547"/>
          <w:marRight w:val="0"/>
          <w:marTop w:val="115"/>
          <w:marBottom w:val="0"/>
          <w:divBdr>
            <w:top w:val="none" w:sz="0" w:space="0" w:color="auto"/>
            <w:left w:val="none" w:sz="0" w:space="0" w:color="auto"/>
            <w:bottom w:val="none" w:sz="0" w:space="0" w:color="auto"/>
            <w:right w:val="none" w:sz="0" w:space="0" w:color="auto"/>
          </w:divBdr>
        </w:div>
        <w:div w:id="906262434">
          <w:marLeft w:val="547"/>
          <w:marRight w:val="0"/>
          <w:marTop w:val="115"/>
          <w:marBottom w:val="0"/>
          <w:divBdr>
            <w:top w:val="none" w:sz="0" w:space="0" w:color="auto"/>
            <w:left w:val="none" w:sz="0" w:space="0" w:color="auto"/>
            <w:bottom w:val="none" w:sz="0" w:space="0" w:color="auto"/>
            <w:right w:val="none" w:sz="0" w:space="0" w:color="auto"/>
          </w:divBdr>
        </w:div>
        <w:div w:id="711348990">
          <w:marLeft w:val="547"/>
          <w:marRight w:val="0"/>
          <w:marTop w:val="115"/>
          <w:marBottom w:val="0"/>
          <w:divBdr>
            <w:top w:val="none" w:sz="0" w:space="0" w:color="auto"/>
            <w:left w:val="none" w:sz="0" w:space="0" w:color="auto"/>
            <w:bottom w:val="none" w:sz="0" w:space="0" w:color="auto"/>
            <w:right w:val="none" w:sz="0" w:space="0" w:color="auto"/>
          </w:divBdr>
        </w:div>
        <w:div w:id="1746028375">
          <w:marLeft w:val="547"/>
          <w:marRight w:val="0"/>
          <w:marTop w:val="115"/>
          <w:marBottom w:val="0"/>
          <w:divBdr>
            <w:top w:val="none" w:sz="0" w:space="0" w:color="auto"/>
            <w:left w:val="none" w:sz="0" w:space="0" w:color="auto"/>
            <w:bottom w:val="none" w:sz="0" w:space="0" w:color="auto"/>
            <w:right w:val="none" w:sz="0" w:space="0" w:color="auto"/>
          </w:divBdr>
        </w:div>
        <w:div w:id="1745638154">
          <w:marLeft w:val="547"/>
          <w:marRight w:val="0"/>
          <w:marTop w:val="115"/>
          <w:marBottom w:val="0"/>
          <w:divBdr>
            <w:top w:val="none" w:sz="0" w:space="0" w:color="auto"/>
            <w:left w:val="none" w:sz="0" w:space="0" w:color="auto"/>
            <w:bottom w:val="none" w:sz="0" w:space="0" w:color="auto"/>
            <w:right w:val="none" w:sz="0" w:space="0" w:color="auto"/>
          </w:divBdr>
        </w:div>
        <w:div w:id="1181621216">
          <w:marLeft w:val="547"/>
          <w:marRight w:val="0"/>
          <w:marTop w:val="115"/>
          <w:marBottom w:val="0"/>
          <w:divBdr>
            <w:top w:val="none" w:sz="0" w:space="0" w:color="auto"/>
            <w:left w:val="none" w:sz="0" w:space="0" w:color="auto"/>
            <w:bottom w:val="none" w:sz="0" w:space="0" w:color="auto"/>
            <w:right w:val="none" w:sz="0" w:space="0" w:color="auto"/>
          </w:divBdr>
        </w:div>
        <w:div w:id="3636078">
          <w:marLeft w:val="547"/>
          <w:marRight w:val="0"/>
          <w:marTop w:val="115"/>
          <w:marBottom w:val="0"/>
          <w:divBdr>
            <w:top w:val="none" w:sz="0" w:space="0" w:color="auto"/>
            <w:left w:val="none" w:sz="0" w:space="0" w:color="auto"/>
            <w:bottom w:val="none" w:sz="0" w:space="0" w:color="auto"/>
            <w:right w:val="none" w:sz="0" w:space="0" w:color="auto"/>
          </w:divBdr>
        </w:div>
        <w:div w:id="1412659132">
          <w:marLeft w:val="547"/>
          <w:marRight w:val="0"/>
          <w:marTop w:val="154"/>
          <w:marBottom w:val="0"/>
          <w:divBdr>
            <w:top w:val="none" w:sz="0" w:space="0" w:color="auto"/>
            <w:left w:val="none" w:sz="0" w:space="0" w:color="auto"/>
            <w:bottom w:val="none" w:sz="0" w:space="0" w:color="auto"/>
            <w:right w:val="none" w:sz="0" w:space="0" w:color="auto"/>
          </w:divBdr>
        </w:div>
        <w:div w:id="446462088">
          <w:marLeft w:val="547"/>
          <w:marRight w:val="0"/>
          <w:marTop w:val="154"/>
          <w:marBottom w:val="0"/>
          <w:divBdr>
            <w:top w:val="none" w:sz="0" w:space="0" w:color="auto"/>
            <w:left w:val="none" w:sz="0" w:space="0" w:color="auto"/>
            <w:bottom w:val="none" w:sz="0" w:space="0" w:color="auto"/>
            <w:right w:val="none" w:sz="0" w:space="0" w:color="auto"/>
          </w:divBdr>
        </w:div>
        <w:div w:id="886725919">
          <w:marLeft w:val="547"/>
          <w:marRight w:val="0"/>
          <w:marTop w:val="154"/>
          <w:marBottom w:val="0"/>
          <w:divBdr>
            <w:top w:val="none" w:sz="0" w:space="0" w:color="auto"/>
            <w:left w:val="none" w:sz="0" w:space="0" w:color="auto"/>
            <w:bottom w:val="none" w:sz="0" w:space="0" w:color="auto"/>
            <w:right w:val="none" w:sz="0" w:space="0" w:color="auto"/>
          </w:divBdr>
        </w:div>
        <w:div w:id="330253950">
          <w:marLeft w:val="547"/>
          <w:marRight w:val="0"/>
          <w:marTop w:val="154"/>
          <w:marBottom w:val="0"/>
          <w:divBdr>
            <w:top w:val="none" w:sz="0" w:space="0" w:color="auto"/>
            <w:left w:val="none" w:sz="0" w:space="0" w:color="auto"/>
            <w:bottom w:val="none" w:sz="0" w:space="0" w:color="auto"/>
            <w:right w:val="none" w:sz="0" w:space="0" w:color="auto"/>
          </w:divBdr>
        </w:div>
        <w:div w:id="1619263660">
          <w:marLeft w:val="547"/>
          <w:marRight w:val="0"/>
          <w:marTop w:val="154"/>
          <w:marBottom w:val="0"/>
          <w:divBdr>
            <w:top w:val="none" w:sz="0" w:space="0" w:color="auto"/>
            <w:left w:val="none" w:sz="0" w:space="0" w:color="auto"/>
            <w:bottom w:val="none" w:sz="0" w:space="0" w:color="auto"/>
            <w:right w:val="none" w:sz="0" w:space="0" w:color="auto"/>
          </w:divBdr>
        </w:div>
        <w:div w:id="1388603955">
          <w:marLeft w:val="547"/>
          <w:marRight w:val="0"/>
          <w:marTop w:val="154"/>
          <w:marBottom w:val="0"/>
          <w:divBdr>
            <w:top w:val="none" w:sz="0" w:space="0" w:color="auto"/>
            <w:left w:val="none" w:sz="0" w:space="0" w:color="auto"/>
            <w:bottom w:val="none" w:sz="0" w:space="0" w:color="auto"/>
            <w:right w:val="none" w:sz="0" w:space="0" w:color="auto"/>
          </w:divBdr>
        </w:div>
        <w:div w:id="1434130566">
          <w:marLeft w:val="547"/>
          <w:marRight w:val="0"/>
          <w:marTop w:val="154"/>
          <w:marBottom w:val="0"/>
          <w:divBdr>
            <w:top w:val="none" w:sz="0" w:space="0" w:color="auto"/>
            <w:left w:val="none" w:sz="0" w:space="0" w:color="auto"/>
            <w:bottom w:val="none" w:sz="0" w:space="0" w:color="auto"/>
            <w:right w:val="none" w:sz="0" w:space="0" w:color="auto"/>
          </w:divBdr>
        </w:div>
        <w:div w:id="1647977523">
          <w:marLeft w:val="547"/>
          <w:marRight w:val="0"/>
          <w:marTop w:val="154"/>
          <w:marBottom w:val="0"/>
          <w:divBdr>
            <w:top w:val="none" w:sz="0" w:space="0" w:color="auto"/>
            <w:left w:val="none" w:sz="0" w:space="0" w:color="auto"/>
            <w:bottom w:val="none" w:sz="0" w:space="0" w:color="auto"/>
            <w:right w:val="none" w:sz="0" w:space="0" w:color="auto"/>
          </w:divBdr>
        </w:div>
        <w:div w:id="1239558787">
          <w:marLeft w:val="547"/>
          <w:marRight w:val="0"/>
          <w:marTop w:val="154"/>
          <w:marBottom w:val="0"/>
          <w:divBdr>
            <w:top w:val="none" w:sz="0" w:space="0" w:color="auto"/>
            <w:left w:val="none" w:sz="0" w:space="0" w:color="auto"/>
            <w:bottom w:val="none" w:sz="0" w:space="0" w:color="auto"/>
            <w:right w:val="none" w:sz="0" w:space="0" w:color="auto"/>
          </w:divBdr>
        </w:div>
        <w:div w:id="162202518">
          <w:marLeft w:val="547"/>
          <w:marRight w:val="0"/>
          <w:marTop w:val="154"/>
          <w:marBottom w:val="0"/>
          <w:divBdr>
            <w:top w:val="none" w:sz="0" w:space="0" w:color="auto"/>
            <w:left w:val="none" w:sz="0" w:space="0" w:color="auto"/>
            <w:bottom w:val="none" w:sz="0" w:space="0" w:color="auto"/>
            <w:right w:val="none" w:sz="0" w:space="0" w:color="auto"/>
          </w:divBdr>
        </w:div>
        <w:div w:id="409087438">
          <w:marLeft w:val="547"/>
          <w:marRight w:val="0"/>
          <w:marTop w:val="154"/>
          <w:marBottom w:val="0"/>
          <w:divBdr>
            <w:top w:val="none" w:sz="0" w:space="0" w:color="auto"/>
            <w:left w:val="none" w:sz="0" w:space="0" w:color="auto"/>
            <w:bottom w:val="none" w:sz="0" w:space="0" w:color="auto"/>
            <w:right w:val="none" w:sz="0" w:space="0" w:color="auto"/>
          </w:divBdr>
        </w:div>
        <w:div w:id="1251114101">
          <w:marLeft w:val="547"/>
          <w:marRight w:val="0"/>
          <w:marTop w:val="154"/>
          <w:marBottom w:val="0"/>
          <w:divBdr>
            <w:top w:val="none" w:sz="0" w:space="0" w:color="auto"/>
            <w:left w:val="none" w:sz="0" w:space="0" w:color="auto"/>
            <w:bottom w:val="none" w:sz="0" w:space="0" w:color="auto"/>
            <w:right w:val="none" w:sz="0" w:space="0" w:color="auto"/>
          </w:divBdr>
        </w:div>
        <w:div w:id="1370952635">
          <w:marLeft w:val="547"/>
          <w:marRight w:val="0"/>
          <w:marTop w:val="154"/>
          <w:marBottom w:val="0"/>
          <w:divBdr>
            <w:top w:val="none" w:sz="0" w:space="0" w:color="auto"/>
            <w:left w:val="none" w:sz="0" w:space="0" w:color="auto"/>
            <w:bottom w:val="none" w:sz="0" w:space="0" w:color="auto"/>
            <w:right w:val="none" w:sz="0" w:space="0" w:color="auto"/>
          </w:divBdr>
        </w:div>
        <w:div w:id="217933133">
          <w:marLeft w:val="547"/>
          <w:marRight w:val="0"/>
          <w:marTop w:val="154"/>
          <w:marBottom w:val="0"/>
          <w:divBdr>
            <w:top w:val="none" w:sz="0" w:space="0" w:color="auto"/>
            <w:left w:val="none" w:sz="0" w:space="0" w:color="auto"/>
            <w:bottom w:val="none" w:sz="0" w:space="0" w:color="auto"/>
            <w:right w:val="none" w:sz="0" w:space="0" w:color="auto"/>
          </w:divBdr>
        </w:div>
        <w:div w:id="1631477032">
          <w:marLeft w:val="547"/>
          <w:marRight w:val="0"/>
          <w:marTop w:val="154"/>
          <w:marBottom w:val="0"/>
          <w:divBdr>
            <w:top w:val="none" w:sz="0" w:space="0" w:color="auto"/>
            <w:left w:val="none" w:sz="0" w:space="0" w:color="auto"/>
            <w:bottom w:val="none" w:sz="0" w:space="0" w:color="auto"/>
            <w:right w:val="none" w:sz="0" w:space="0" w:color="auto"/>
          </w:divBdr>
        </w:div>
        <w:div w:id="2003702321">
          <w:marLeft w:val="547"/>
          <w:marRight w:val="0"/>
          <w:marTop w:val="154"/>
          <w:marBottom w:val="0"/>
          <w:divBdr>
            <w:top w:val="none" w:sz="0" w:space="0" w:color="auto"/>
            <w:left w:val="none" w:sz="0" w:space="0" w:color="auto"/>
            <w:bottom w:val="none" w:sz="0" w:space="0" w:color="auto"/>
            <w:right w:val="none" w:sz="0" w:space="0" w:color="auto"/>
          </w:divBdr>
        </w:div>
        <w:div w:id="1749301163">
          <w:marLeft w:val="547"/>
          <w:marRight w:val="0"/>
          <w:marTop w:val="154"/>
          <w:marBottom w:val="0"/>
          <w:divBdr>
            <w:top w:val="none" w:sz="0" w:space="0" w:color="auto"/>
            <w:left w:val="none" w:sz="0" w:space="0" w:color="auto"/>
            <w:bottom w:val="none" w:sz="0" w:space="0" w:color="auto"/>
            <w:right w:val="none" w:sz="0" w:space="0" w:color="auto"/>
          </w:divBdr>
        </w:div>
        <w:div w:id="903947534">
          <w:marLeft w:val="547"/>
          <w:marRight w:val="0"/>
          <w:marTop w:val="154"/>
          <w:marBottom w:val="0"/>
          <w:divBdr>
            <w:top w:val="none" w:sz="0" w:space="0" w:color="auto"/>
            <w:left w:val="none" w:sz="0" w:space="0" w:color="auto"/>
            <w:bottom w:val="none" w:sz="0" w:space="0" w:color="auto"/>
            <w:right w:val="none" w:sz="0" w:space="0" w:color="auto"/>
          </w:divBdr>
        </w:div>
        <w:div w:id="646014287">
          <w:marLeft w:val="547"/>
          <w:marRight w:val="0"/>
          <w:marTop w:val="154"/>
          <w:marBottom w:val="0"/>
          <w:divBdr>
            <w:top w:val="none" w:sz="0" w:space="0" w:color="auto"/>
            <w:left w:val="none" w:sz="0" w:space="0" w:color="auto"/>
            <w:bottom w:val="none" w:sz="0" w:space="0" w:color="auto"/>
            <w:right w:val="none" w:sz="0" w:space="0" w:color="auto"/>
          </w:divBdr>
        </w:div>
        <w:div w:id="738789769">
          <w:marLeft w:val="547"/>
          <w:marRight w:val="0"/>
          <w:marTop w:val="134"/>
          <w:marBottom w:val="0"/>
          <w:divBdr>
            <w:top w:val="none" w:sz="0" w:space="0" w:color="auto"/>
            <w:left w:val="none" w:sz="0" w:space="0" w:color="auto"/>
            <w:bottom w:val="none" w:sz="0" w:space="0" w:color="auto"/>
            <w:right w:val="none" w:sz="0" w:space="0" w:color="auto"/>
          </w:divBdr>
        </w:div>
        <w:div w:id="1765953310">
          <w:marLeft w:val="547"/>
          <w:marRight w:val="0"/>
          <w:marTop w:val="154"/>
          <w:marBottom w:val="0"/>
          <w:divBdr>
            <w:top w:val="none" w:sz="0" w:space="0" w:color="auto"/>
            <w:left w:val="none" w:sz="0" w:space="0" w:color="auto"/>
            <w:bottom w:val="none" w:sz="0" w:space="0" w:color="auto"/>
            <w:right w:val="none" w:sz="0" w:space="0" w:color="auto"/>
          </w:divBdr>
        </w:div>
        <w:div w:id="1617828303">
          <w:marLeft w:val="547"/>
          <w:marRight w:val="0"/>
          <w:marTop w:val="154"/>
          <w:marBottom w:val="0"/>
          <w:divBdr>
            <w:top w:val="none" w:sz="0" w:space="0" w:color="auto"/>
            <w:left w:val="none" w:sz="0" w:space="0" w:color="auto"/>
            <w:bottom w:val="none" w:sz="0" w:space="0" w:color="auto"/>
            <w:right w:val="none" w:sz="0" w:space="0" w:color="auto"/>
          </w:divBdr>
        </w:div>
        <w:div w:id="899558821">
          <w:marLeft w:val="547"/>
          <w:marRight w:val="0"/>
          <w:marTop w:val="154"/>
          <w:marBottom w:val="0"/>
          <w:divBdr>
            <w:top w:val="none" w:sz="0" w:space="0" w:color="auto"/>
            <w:left w:val="none" w:sz="0" w:space="0" w:color="auto"/>
            <w:bottom w:val="none" w:sz="0" w:space="0" w:color="auto"/>
            <w:right w:val="none" w:sz="0" w:space="0" w:color="auto"/>
          </w:divBdr>
        </w:div>
        <w:div w:id="719748365">
          <w:marLeft w:val="547"/>
          <w:marRight w:val="0"/>
          <w:marTop w:val="154"/>
          <w:marBottom w:val="0"/>
          <w:divBdr>
            <w:top w:val="none" w:sz="0" w:space="0" w:color="auto"/>
            <w:left w:val="none" w:sz="0" w:space="0" w:color="auto"/>
            <w:bottom w:val="none" w:sz="0" w:space="0" w:color="auto"/>
            <w:right w:val="none" w:sz="0" w:space="0" w:color="auto"/>
          </w:divBdr>
        </w:div>
        <w:div w:id="26371191">
          <w:marLeft w:val="547"/>
          <w:marRight w:val="0"/>
          <w:marTop w:val="154"/>
          <w:marBottom w:val="0"/>
          <w:divBdr>
            <w:top w:val="none" w:sz="0" w:space="0" w:color="auto"/>
            <w:left w:val="none" w:sz="0" w:space="0" w:color="auto"/>
            <w:bottom w:val="none" w:sz="0" w:space="0" w:color="auto"/>
            <w:right w:val="none" w:sz="0" w:space="0" w:color="auto"/>
          </w:divBdr>
        </w:div>
        <w:div w:id="1596205987">
          <w:marLeft w:val="547"/>
          <w:marRight w:val="0"/>
          <w:marTop w:val="154"/>
          <w:marBottom w:val="0"/>
          <w:divBdr>
            <w:top w:val="none" w:sz="0" w:space="0" w:color="auto"/>
            <w:left w:val="none" w:sz="0" w:space="0" w:color="auto"/>
            <w:bottom w:val="none" w:sz="0" w:space="0" w:color="auto"/>
            <w:right w:val="none" w:sz="0" w:space="0" w:color="auto"/>
          </w:divBdr>
        </w:div>
        <w:div w:id="830176112">
          <w:marLeft w:val="547"/>
          <w:marRight w:val="0"/>
          <w:marTop w:val="154"/>
          <w:marBottom w:val="0"/>
          <w:divBdr>
            <w:top w:val="none" w:sz="0" w:space="0" w:color="auto"/>
            <w:left w:val="none" w:sz="0" w:space="0" w:color="auto"/>
            <w:bottom w:val="none" w:sz="0" w:space="0" w:color="auto"/>
            <w:right w:val="none" w:sz="0" w:space="0" w:color="auto"/>
          </w:divBdr>
        </w:div>
        <w:div w:id="303968253">
          <w:marLeft w:val="547"/>
          <w:marRight w:val="0"/>
          <w:marTop w:val="154"/>
          <w:marBottom w:val="0"/>
          <w:divBdr>
            <w:top w:val="none" w:sz="0" w:space="0" w:color="auto"/>
            <w:left w:val="none" w:sz="0" w:space="0" w:color="auto"/>
            <w:bottom w:val="none" w:sz="0" w:space="0" w:color="auto"/>
            <w:right w:val="none" w:sz="0" w:space="0" w:color="auto"/>
          </w:divBdr>
        </w:div>
        <w:div w:id="244187888">
          <w:marLeft w:val="547"/>
          <w:marRight w:val="0"/>
          <w:marTop w:val="154"/>
          <w:marBottom w:val="0"/>
          <w:divBdr>
            <w:top w:val="none" w:sz="0" w:space="0" w:color="auto"/>
            <w:left w:val="none" w:sz="0" w:space="0" w:color="auto"/>
            <w:bottom w:val="none" w:sz="0" w:space="0" w:color="auto"/>
            <w:right w:val="none" w:sz="0" w:space="0" w:color="auto"/>
          </w:divBdr>
        </w:div>
        <w:div w:id="1099567639">
          <w:marLeft w:val="547"/>
          <w:marRight w:val="0"/>
          <w:marTop w:val="154"/>
          <w:marBottom w:val="0"/>
          <w:divBdr>
            <w:top w:val="none" w:sz="0" w:space="0" w:color="auto"/>
            <w:left w:val="none" w:sz="0" w:space="0" w:color="auto"/>
            <w:bottom w:val="none" w:sz="0" w:space="0" w:color="auto"/>
            <w:right w:val="none" w:sz="0" w:space="0" w:color="auto"/>
          </w:divBdr>
        </w:div>
        <w:div w:id="2066290353">
          <w:marLeft w:val="547"/>
          <w:marRight w:val="0"/>
          <w:marTop w:val="154"/>
          <w:marBottom w:val="0"/>
          <w:divBdr>
            <w:top w:val="none" w:sz="0" w:space="0" w:color="auto"/>
            <w:left w:val="none" w:sz="0" w:space="0" w:color="auto"/>
            <w:bottom w:val="none" w:sz="0" w:space="0" w:color="auto"/>
            <w:right w:val="none" w:sz="0" w:space="0" w:color="auto"/>
          </w:divBdr>
        </w:div>
        <w:div w:id="523905939">
          <w:marLeft w:val="547"/>
          <w:marRight w:val="0"/>
          <w:marTop w:val="154"/>
          <w:marBottom w:val="0"/>
          <w:divBdr>
            <w:top w:val="none" w:sz="0" w:space="0" w:color="auto"/>
            <w:left w:val="none" w:sz="0" w:space="0" w:color="auto"/>
            <w:bottom w:val="none" w:sz="0" w:space="0" w:color="auto"/>
            <w:right w:val="none" w:sz="0" w:space="0" w:color="auto"/>
          </w:divBdr>
        </w:div>
        <w:div w:id="817918208">
          <w:marLeft w:val="547"/>
          <w:marRight w:val="0"/>
          <w:marTop w:val="154"/>
          <w:marBottom w:val="0"/>
          <w:divBdr>
            <w:top w:val="none" w:sz="0" w:space="0" w:color="auto"/>
            <w:left w:val="none" w:sz="0" w:space="0" w:color="auto"/>
            <w:bottom w:val="none" w:sz="0" w:space="0" w:color="auto"/>
            <w:right w:val="none" w:sz="0" w:space="0" w:color="auto"/>
          </w:divBdr>
        </w:div>
        <w:div w:id="845753604">
          <w:marLeft w:val="547"/>
          <w:marRight w:val="0"/>
          <w:marTop w:val="154"/>
          <w:marBottom w:val="0"/>
          <w:divBdr>
            <w:top w:val="none" w:sz="0" w:space="0" w:color="auto"/>
            <w:left w:val="none" w:sz="0" w:space="0" w:color="auto"/>
            <w:bottom w:val="none" w:sz="0" w:space="0" w:color="auto"/>
            <w:right w:val="none" w:sz="0" w:space="0" w:color="auto"/>
          </w:divBdr>
        </w:div>
        <w:div w:id="99185419">
          <w:marLeft w:val="547"/>
          <w:marRight w:val="0"/>
          <w:marTop w:val="154"/>
          <w:marBottom w:val="0"/>
          <w:divBdr>
            <w:top w:val="none" w:sz="0" w:space="0" w:color="auto"/>
            <w:left w:val="none" w:sz="0" w:space="0" w:color="auto"/>
            <w:bottom w:val="none" w:sz="0" w:space="0" w:color="auto"/>
            <w:right w:val="none" w:sz="0" w:space="0" w:color="auto"/>
          </w:divBdr>
        </w:div>
        <w:div w:id="326397891">
          <w:marLeft w:val="547"/>
          <w:marRight w:val="0"/>
          <w:marTop w:val="154"/>
          <w:marBottom w:val="0"/>
          <w:divBdr>
            <w:top w:val="none" w:sz="0" w:space="0" w:color="auto"/>
            <w:left w:val="none" w:sz="0" w:space="0" w:color="auto"/>
            <w:bottom w:val="none" w:sz="0" w:space="0" w:color="auto"/>
            <w:right w:val="none" w:sz="0" w:space="0" w:color="auto"/>
          </w:divBdr>
        </w:div>
        <w:div w:id="1013455226">
          <w:marLeft w:val="547"/>
          <w:marRight w:val="0"/>
          <w:marTop w:val="154"/>
          <w:marBottom w:val="0"/>
          <w:divBdr>
            <w:top w:val="none" w:sz="0" w:space="0" w:color="auto"/>
            <w:left w:val="none" w:sz="0" w:space="0" w:color="auto"/>
            <w:bottom w:val="none" w:sz="0" w:space="0" w:color="auto"/>
            <w:right w:val="none" w:sz="0" w:space="0" w:color="auto"/>
          </w:divBdr>
        </w:div>
        <w:div w:id="1805465910">
          <w:marLeft w:val="547"/>
          <w:marRight w:val="0"/>
          <w:marTop w:val="154"/>
          <w:marBottom w:val="0"/>
          <w:divBdr>
            <w:top w:val="none" w:sz="0" w:space="0" w:color="auto"/>
            <w:left w:val="none" w:sz="0" w:space="0" w:color="auto"/>
            <w:bottom w:val="none" w:sz="0" w:space="0" w:color="auto"/>
            <w:right w:val="none" w:sz="0" w:space="0" w:color="auto"/>
          </w:divBdr>
        </w:div>
        <w:div w:id="1619145487">
          <w:marLeft w:val="547"/>
          <w:marRight w:val="0"/>
          <w:marTop w:val="154"/>
          <w:marBottom w:val="0"/>
          <w:divBdr>
            <w:top w:val="none" w:sz="0" w:space="0" w:color="auto"/>
            <w:left w:val="none" w:sz="0" w:space="0" w:color="auto"/>
            <w:bottom w:val="none" w:sz="0" w:space="0" w:color="auto"/>
            <w:right w:val="none" w:sz="0" w:space="0" w:color="auto"/>
          </w:divBdr>
        </w:div>
        <w:div w:id="1557009505">
          <w:marLeft w:val="547"/>
          <w:marRight w:val="0"/>
          <w:marTop w:val="154"/>
          <w:marBottom w:val="0"/>
          <w:divBdr>
            <w:top w:val="none" w:sz="0" w:space="0" w:color="auto"/>
            <w:left w:val="none" w:sz="0" w:space="0" w:color="auto"/>
            <w:bottom w:val="none" w:sz="0" w:space="0" w:color="auto"/>
            <w:right w:val="none" w:sz="0" w:space="0" w:color="auto"/>
          </w:divBdr>
        </w:div>
        <w:div w:id="1841968615">
          <w:marLeft w:val="547"/>
          <w:marRight w:val="0"/>
          <w:marTop w:val="230"/>
          <w:marBottom w:val="0"/>
          <w:divBdr>
            <w:top w:val="none" w:sz="0" w:space="0" w:color="auto"/>
            <w:left w:val="none" w:sz="0" w:space="0" w:color="auto"/>
            <w:bottom w:val="none" w:sz="0" w:space="0" w:color="auto"/>
            <w:right w:val="none" w:sz="0" w:space="0" w:color="auto"/>
          </w:divBdr>
        </w:div>
        <w:div w:id="1838495904">
          <w:marLeft w:val="547"/>
          <w:marRight w:val="0"/>
          <w:marTop w:val="154"/>
          <w:marBottom w:val="0"/>
          <w:divBdr>
            <w:top w:val="none" w:sz="0" w:space="0" w:color="auto"/>
            <w:left w:val="none" w:sz="0" w:space="0" w:color="auto"/>
            <w:bottom w:val="none" w:sz="0" w:space="0" w:color="auto"/>
            <w:right w:val="none" w:sz="0" w:space="0" w:color="auto"/>
          </w:divBdr>
        </w:div>
        <w:div w:id="1551305260">
          <w:marLeft w:val="547"/>
          <w:marRight w:val="0"/>
          <w:marTop w:val="154"/>
          <w:marBottom w:val="0"/>
          <w:divBdr>
            <w:top w:val="none" w:sz="0" w:space="0" w:color="auto"/>
            <w:left w:val="none" w:sz="0" w:space="0" w:color="auto"/>
            <w:bottom w:val="none" w:sz="0" w:space="0" w:color="auto"/>
            <w:right w:val="none" w:sz="0" w:space="0" w:color="auto"/>
          </w:divBdr>
        </w:div>
        <w:div w:id="1334066202">
          <w:marLeft w:val="547"/>
          <w:marRight w:val="0"/>
          <w:marTop w:val="154"/>
          <w:marBottom w:val="0"/>
          <w:divBdr>
            <w:top w:val="none" w:sz="0" w:space="0" w:color="auto"/>
            <w:left w:val="none" w:sz="0" w:space="0" w:color="auto"/>
            <w:bottom w:val="none" w:sz="0" w:space="0" w:color="auto"/>
            <w:right w:val="none" w:sz="0" w:space="0" w:color="auto"/>
          </w:divBdr>
        </w:div>
        <w:div w:id="1270622331">
          <w:marLeft w:val="547"/>
          <w:marRight w:val="0"/>
          <w:marTop w:val="154"/>
          <w:marBottom w:val="0"/>
          <w:divBdr>
            <w:top w:val="none" w:sz="0" w:space="0" w:color="auto"/>
            <w:left w:val="none" w:sz="0" w:space="0" w:color="auto"/>
            <w:bottom w:val="none" w:sz="0" w:space="0" w:color="auto"/>
            <w:right w:val="none" w:sz="0" w:space="0" w:color="auto"/>
          </w:divBdr>
        </w:div>
        <w:div w:id="69928078">
          <w:marLeft w:val="547"/>
          <w:marRight w:val="0"/>
          <w:marTop w:val="154"/>
          <w:marBottom w:val="0"/>
          <w:divBdr>
            <w:top w:val="none" w:sz="0" w:space="0" w:color="auto"/>
            <w:left w:val="none" w:sz="0" w:space="0" w:color="auto"/>
            <w:bottom w:val="none" w:sz="0" w:space="0" w:color="auto"/>
            <w:right w:val="none" w:sz="0" w:space="0" w:color="auto"/>
          </w:divBdr>
        </w:div>
        <w:div w:id="711927478">
          <w:marLeft w:val="547"/>
          <w:marRight w:val="0"/>
          <w:marTop w:val="154"/>
          <w:marBottom w:val="0"/>
          <w:divBdr>
            <w:top w:val="none" w:sz="0" w:space="0" w:color="auto"/>
            <w:left w:val="none" w:sz="0" w:space="0" w:color="auto"/>
            <w:bottom w:val="none" w:sz="0" w:space="0" w:color="auto"/>
            <w:right w:val="none" w:sz="0" w:space="0" w:color="auto"/>
          </w:divBdr>
        </w:div>
        <w:div w:id="812253707">
          <w:marLeft w:val="547"/>
          <w:marRight w:val="0"/>
          <w:marTop w:val="154"/>
          <w:marBottom w:val="0"/>
          <w:divBdr>
            <w:top w:val="none" w:sz="0" w:space="0" w:color="auto"/>
            <w:left w:val="none" w:sz="0" w:space="0" w:color="auto"/>
            <w:bottom w:val="none" w:sz="0" w:space="0" w:color="auto"/>
            <w:right w:val="none" w:sz="0" w:space="0" w:color="auto"/>
          </w:divBdr>
        </w:div>
        <w:div w:id="1725711247">
          <w:marLeft w:val="547"/>
          <w:marRight w:val="0"/>
          <w:marTop w:val="154"/>
          <w:marBottom w:val="0"/>
          <w:divBdr>
            <w:top w:val="none" w:sz="0" w:space="0" w:color="auto"/>
            <w:left w:val="none" w:sz="0" w:space="0" w:color="auto"/>
            <w:bottom w:val="none" w:sz="0" w:space="0" w:color="auto"/>
            <w:right w:val="none" w:sz="0" w:space="0" w:color="auto"/>
          </w:divBdr>
        </w:div>
        <w:div w:id="1691377317">
          <w:marLeft w:val="547"/>
          <w:marRight w:val="0"/>
          <w:marTop w:val="154"/>
          <w:marBottom w:val="0"/>
          <w:divBdr>
            <w:top w:val="none" w:sz="0" w:space="0" w:color="auto"/>
            <w:left w:val="none" w:sz="0" w:space="0" w:color="auto"/>
            <w:bottom w:val="none" w:sz="0" w:space="0" w:color="auto"/>
            <w:right w:val="none" w:sz="0" w:space="0" w:color="auto"/>
          </w:divBdr>
        </w:div>
        <w:div w:id="1636525983">
          <w:marLeft w:val="547"/>
          <w:marRight w:val="0"/>
          <w:marTop w:val="154"/>
          <w:marBottom w:val="0"/>
          <w:divBdr>
            <w:top w:val="none" w:sz="0" w:space="0" w:color="auto"/>
            <w:left w:val="none" w:sz="0" w:space="0" w:color="auto"/>
            <w:bottom w:val="none" w:sz="0" w:space="0" w:color="auto"/>
            <w:right w:val="none" w:sz="0" w:space="0" w:color="auto"/>
          </w:divBdr>
        </w:div>
        <w:div w:id="1400789579">
          <w:marLeft w:val="547"/>
          <w:marRight w:val="0"/>
          <w:marTop w:val="154"/>
          <w:marBottom w:val="0"/>
          <w:divBdr>
            <w:top w:val="none" w:sz="0" w:space="0" w:color="auto"/>
            <w:left w:val="none" w:sz="0" w:space="0" w:color="auto"/>
            <w:bottom w:val="none" w:sz="0" w:space="0" w:color="auto"/>
            <w:right w:val="none" w:sz="0" w:space="0" w:color="auto"/>
          </w:divBdr>
        </w:div>
        <w:div w:id="299963060">
          <w:marLeft w:val="547"/>
          <w:marRight w:val="0"/>
          <w:marTop w:val="154"/>
          <w:marBottom w:val="0"/>
          <w:divBdr>
            <w:top w:val="none" w:sz="0" w:space="0" w:color="auto"/>
            <w:left w:val="none" w:sz="0" w:space="0" w:color="auto"/>
            <w:bottom w:val="none" w:sz="0" w:space="0" w:color="auto"/>
            <w:right w:val="none" w:sz="0" w:space="0" w:color="auto"/>
          </w:divBdr>
        </w:div>
        <w:div w:id="336932179">
          <w:marLeft w:val="547"/>
          <w:marRight w:val="0"/>
          <w:marTop w:val="154"/>
          <w:marBottom w:val="0"/>
          <w:divBdr>
            <w:top w:val="none" w:sz="0" w:space="0" w:color="auto"/>
            <w:left w:val="none" w:sz="0" w:space="0" w:color="auto"/>
            <w:bottom w:val="none" w:sz="0" w:space="0" w:color="auto"/>
            <w:right w:val="none" w:sz="0" w:space="0" w:color="auto"/>
          </w:divBdr>
        </w:div>
        <w:div w:id="1680279012">
          <w:marLeft w:val="547"/>
          <w:marRight w:val="0"/>
          <w:marTop w:val="154"/>
          <w:marBottom w:val="0"/>
          <w:divBdr>
            <w:top w:val="none" w:sz="0" w:space="0" w:color="auto"/>
            <w:left w:val="none" w:sz="0" w:space="0" w:color="auto"/>
            <w:bottom w:val="none" w:sz="0" w:space="0" w:color="auto"/>
            <w:right w:val="none" w:sz="0" w:space="0" w:color="auto"/>
          </w:divBdr>
        </w:div>
        <w:div w:id="1014579393">
          <w:marLeft w:val="547"/>
          <w:marRight w:val="0"/>
          <w:marTop w:val="154"/>
          <w:marBottom w:val="0"/>
          <w:divBdr>
            <w:top w:val="none" w:sz="0" w:space="0" w:color="auto"/>
            <w:left w:val="none" w:sz="0" w:space="0" w:color="auto"/>
            <w:bottom w:val="none" w:sz="0" w:space="0" w:color="auto"/>
            <w:right w:val="none" w:sz="0" w:space="0" w:color="auto"/>
          </w:divBdr>
        </w:div>
        <w:div w:id="960722082">
          <w:marLeft w:val="547"/>
          <w:marRight w:val="0"/>
          <w:marTop w:val="154"/>
          <w:marBottom w:val="0"/>
          <w:divBdr>
            <w:top w:val="none" w:sz="0" w:space="0" w:color="auto"/>
            <w:left w:val="none" w:sz="0" w:space="0" w:color="auto"/>
            <w:bottom w:val="none" w:sz="0" w:space="0" w:color="auto"/>
            <w:right w:val="none" w:sz="0" w:space="0" w:color="auto"/>
          </w:divBdr>
        </w:div>
        <w:div w:id="420488396">
          <w:marLeft w:val="547"/>
          <w:marRight w:val="0"/>
          <w:marTop w:val="154"/>
          <w:marBottom w:val="0"/>
          <w:divBdr>
            <w:top w:val="none" w:sz="0" w:space="0" w:color="auto"/>
            <w:left w:val="none" w:sz="0" w:space="0" w:color="auto"/>
            <w:bottom w:val="none" w:sz="0" w:space="0" w:color="auto"/>
            <w:right w:val="none" w:sz="0" w:space="0" w:color="auto"/>
          </w:divBdr>
        </w:div>
        <w:div w:id="1050880741">
          <w:marLeft w:val="547"/>
          <w:marRight w:val="0"/>
          <w:marTop w:val="154"/>
          <w:marBottom w:val="0"/>
          <w:divBdr>
            <w:top w:val="none" w:sz="0" w:space="0" w:color="auto"/>
            <w:left w:val="none" w:sz="0" w:space="0" w:color="auto"/>
            <w:bottom w:val="none" w:sz="0" w:space="0" w:color="auto"/>
            <w:right w:val="none" w:sz="0" w:space="0" w:color="auto"/>
          </w:divBdr>
        </w:div>
        <w:div w:id="789203242">
          <w:marLeft w:val="547"/>
          <w:marRight w:val="0"/>
          <w:marTop w:val="154"/>
          <w:marBottom w:val="0"/>
          <w:divBdr>
            <w:top w:val="none" w:sz="0" w:space="0" w:color="auto"/>
            <w:left w:val="none" w:sz="0" w:space="0" w:color="auto"/>
            <w:bottom w:val="none" w:sz="0" w:space="0" w:color="auto"/>
            <w:right w:val="none" w:sz="0" w:space="0" w:color="auto"/>
          </w:divBdr>
        </w:div>
        <w:div w:id="1880966631">
          <w:marLeft w:val="547"/>
          <w:marRight w:val="0"/>
          <w:marTop w:val="154"/>
          <w:marBottom w:val="0"/>
          <w:divBdr>
            <w:top w:val="none" w:sz="0" w:space="0" w:color="auto"/>
            <w:left w:val="none" w:sz="0" w:space="0" w:color="auto"/>
            <w:bottom w:val="none" w:sz="0" w:space="0" w:color="auto"/>
            <w:right w:val="none" w:sz="0" w:space="0" w:color="auto"/>
          </w:divBdr>
        </w:div>
        <w:div w:id="1301884904">
          <w:marLeft w:val="547"/>
          <w:marRight w:val="0"/>
          <w:marTop w:val="154"/>
          <w:marBottom w:val="0"/>
          <w:divBdr>
            <w:top w:val="none" w:sz="0" w:space="0" w:color="auto"/>
            <w:left w:val="none" w:sz="0" w:space="0" w:color="auto"/>
            <w:bottom w:val="none" w:sz="0" w:space="0" w:color="auto"/>
            <w:right w:val="none" w:sz="0" w:space="0" w:color="auto"/>
          </w:divBdr>
        </w:div>
        <w:div w:id="1648705216">
          <w:marLeft w:val="547"/>
          <w:marRight w:val="0"/>
          <w:marTop w:val="154"/>
          <w:marBottom w:val="0"/>
          <w:divBdr>
            <w:top w:val="none" w:sz="0" w:space="0" w:color="auto"/>
            <w:left w:val="none" w:sz="0" w:space="0" w:color="auto"/>
            <w:bottom w:val="none" w:sz="0" w:space="0" w:color="auto"/>
            <w:right w:val="none" w:sz="0" w:space="0" w:color="auto"/>
          </w:divBdr>
        </w:div>
        <w:div w:id="1645891124">
          <w:marLeft w:val="547"/>
          <w:marRight w:val="0"/>
          <w:marTop w:val="154"/>
          <w:marBottom w:val="0"/>
          <w:divBdr>
            <w:top w:val="none" w:sz="0" w:space="0" w:color="auto"/>
            <w:left w:val="none" w:sz="0" w:space="0" w:color="auto"/>
            <w:bottom w:val="none" w:sz="0" w:space="0" w:color="auto"/>
            <w:right w:val="none" w:sz="0" w:space="0" w:color="auto"/>
          </w:divBdr>
        </w:div>
        <w:div w:id="786121297">
          <w:marLeft w:val="547"/>
          <w:marRight w:val="0"/>
          <w:marTop w:val="154"/>
          <w:marBottom w:val="0"/>
          <w:divBdr>
            <w:top w:val="none" w:sz="0" w:space="0" w:color="auto"/>
            <w:left w:val="none" w:sz="0" w:space="0" w:color="auto"/>
            <w:bottom w:val="none" w:sz="0" w:space="0" w:color="auto"/>
            <w:right w:val="none" w:sz="0" w:space="0" w:color="auto"/>
          </w:divBdr>
        </w:div>
        <w:div w:id="960768248">
          <w:marLeft w:val="547"/>
          <w:marRight w:val="0"/>
          <w:marTop w:val="154"/>
          <w:marBottom w:val="0"/>
          <w:divBdr>
            <w:top w:val="none" w:sz="0" w:space="0" w:color="auto"/>
            <w:left w:val="none" w:sz="0" w:space="0" w:color="auto"/>
            <w:bottom w:val="none" w:sz="0" w:space="0" w:color="auto"/>
            <w:right w:val="none" w:sz="0" w:space="0" w:color="auto"/>
          </w:divBdr>
        </w:div>
        <w:div w:id="1070618688">
          <w:marLeft w:val="547"/>
          <w:marRight w:val="0"/>
          <w:marTop w:val="154"/>
          <w:marBottom w:val="0"/>
          <w:divBdr>
            <w:top w:val="none" w:sz="0" w:space="0" w:color="auto"/>
            <w:left w:val="none" w:sz="0" w:space="0" w:color="auto"/>
            <w:bottom w:val="none" w:sz="0" w:space="0" w:color="auto"/>
            <w:right w:val="none" w:sz="0" w:space="0" w:color="auto"/>
          </w:divBdr>
        </w:div>
        <w:div w:id="1087189730">
          <w:marLeft w:val="547"/>
          <w:marRight w:val="0"/>
          <w:marTop w:val="154"/>
          <w:marBottom w:val="0"/>
          <w:divBdr>
            <w:top w:val="none" w:sz="0" w:space="0" w:color="auto"/>
            <w:left w:val="none" w:sz="0" w:space="0" w:color="auto"/>
            <w:bottom w:val="none" w:sz="0" w:space="0" w:color="auto"/>
            <w:right w:val="none" w:sz="0" w:space="0" w:color="auto"/>
          </w:divBdr>
        </w:div>
        <w:div w:id="248007385">
          <w:marLeft w:val="547"/>
          <w:marRight w:val="0"/>
          <w:marTop w:val="96"/>
          <w:marBottom w:val="0"/>
          <w:divBdr>
            <w:top w:val="none" w:sz="0" w:space="0" w:color="auto"/>
            <w:left w:val="none" w:sz="0" w:space="0" w:color="auto"/>
            <w:bottom w:val="none" w:sz="0" w:space="0" w:color="auto"/>
            <w:right w:val="none" w:sz="0" w:space="0" w:color="auto"/>
          </w:divBdr>
        </w:div>
        <w:div w:id="1997149693">
          <w:marLeft w:val="547"/>
          <w:marRight w:val="0"/>
          <w:marTop w:val="96"/>
          <w:marBottom w:val="0"/>
          <w:divBdr>
            <w:top w:val="none" w:sz="0" w:space="0" w:color="auto"/>
            <w:left w:val="none" w:sz="0" w:space="0" w:color="auto"/>
            <w:bottom w:val="none" w:sz="0" w:space="0" w:color="auto"/>
            <w:right w:val="none" w:sz="0" w:space="0" w:color="auto"/>
          </w:divBdr>
        </w:div>
        <w:div w:id="488332542">
          <w:marLeft w:val="547"/>
          <w:marRight w:val="0"/>
          <w:marTop w:val="96"/>
          <w:marBottom w:val="0"/>
          <w:divBdr>
            <w:top w:val="none" w:sz="0" w:space="0" w:color="auto"/>
            <w:left w:val="none" w:sz="0" w:space="0" w:color="auto"/>
            <w:bottom w:val="none" w:sz="0" w:space="0" w:color="auto"/>
            <w:right w:val="none" w:sz="0" w:space="0" w:color="auto"/>
          </w:divBdr>
        </w:div>
        <w:div w:id="1354917328">
          <w:marLeft w:val="547"/>
          <w:marRight w:val="0"/>
          <w:marTop w:val="154"/>
          <w:marBottom w:val="0"/>
          <w:divBdr>
            <w:top w:val="none" w:sz="0" w:space="0" w:color="auto"/>
            <w:left w:val="none" w:sz="0" w:space="0" w:color="auto"/>
            <w:bottom w:val="none" w:sz="0" w:space="0" w:color="auto"/>
            <w:right w:val="none" w:sz="0" w:space="0" w:color="auto"/>
          </w:divBdr>
        </w:div>
        <w:div w:id="2115663534">
          <w:marLeft w:val="547"/>
          <w:marRight w:val="0"/>
          <w:marTop w:val="115"/>
          <w:marBottom w:val="0"/>
          <w:divBdr>
            <w:top w:val="none" w:sz="0" w:space="0" w:color="auto"/>
            <w:left w:val="none" w:sz="0" w:space="0" w:color="auto"/>
            <w:bottom w:val="none" w:sz="0" w:space="0" w:color="auto"/>
            <w:right w:val="none" w:sz="0" w:space="0" w:color="auto"/>
          </w:divBdr>
        </w:div>
        <w:div w:id="731348590">
          <w:marLeft w:val="547"/>
          <w:marRight w:val="0"/>
          <w:marTop w:val="115"/>
          <w:marBottom w:val="0"/>
          <w:divBdr>
            <w:top w:val="none" w:sz="0" w:space="0" w:color="auto"/>
            <w:left w:val="none" w:sz="0" w:space="0" w:color="auto"/>
            <w:bottom w:val="none" w:sz="0" w:space="0" w:color="auto"/>
            <w:right w:val="none" w:sz="0" w:space="0" w:color="auto"/>
          </w:divBdr>
        </w:div>
        <w:div w:id="1903128691">
          <w:marLeft w:val="547"/>
          <w:marRight w:val="0"/>
          <w:marTop w:val="115"/>
          <w:marBottom w:val="0"/>
          <w:divBdr>
            <w:top w:val="none" w:sz="0" w:space="0" w:color="auto"/>
            <w:left w:val="none" w:sz="0" w:space="0" w:color="auto"/>
            <w:bottom w:val="none" w:sz="0" w:space="0" w:color="auto"/>
            <w:right w:val="none" w:sz="0" w:space="0" w:color="auto"/>
          </w:divBdr>
        </w:div>
        <w:div w:id="450437789">
          <w:marLeft w:val="547"/>
          <w:marRight w:val="0"/>
          <w:marTop w:val="115"/>
          <w:marBottom w:val="0"/>
          <w:divBdr>
            <w:top w:val="none" w:sz="0" w:space="0" w:color="auto"/>
            <w:left w:val="none" w:sz="0" w:space="0" w:color="auto"/>
            <w:bottom w:val="none" w:sz="0" w:space="0" w:color="auto"/>
            <w:right w:val="none" w:sz="0" w:space="0" w:color="auto"/>
          </w:divBdr>
        </w:div>
        <w:div w:id="1846482375">
          <w:marLeft w:val="547"/>
          <w:marRight w:val="0"/>
          <w:marTop w:val="154"/>
          <w:marBottom w:val="0"/>
          <w:divBdr>
            <w:top w:val="none" w:sz="0" w:space="0" w:color="auto"/>
            <w:left w:val="none" w:sz="0" w:space="0" w:color="auto"/>
            <w:bottom w:val="none" w:sz="0" w:space="0" w:color="auto"/>
            <w:right w:val="none" w:sz="0" w:space="0" w:color="auto"/>
          </w:divBdr>
        </w:div>
        <w:div w:id="1854104395">
          <w:marLeft w:val="547"/>
          <w:marRight w:val="0"/>
          <w:marTop w:val="154"/>
          <w:marBottom w:val="0"/>
          <w:divBdr>
            <w:top w:val="none" w:sz="0" w:space="0" w:color="auto"/>
            <w:left w:val="none" w:sz="0" w:space="0" w:color="auto"/>
            <w:bottom w:val="none" w:sz="0" w:space="0" w:color="auto"/>
            <w:right w:val="none" w:sz="0" w:space="0" w:color="auto"/>
          </w:divBdr>
        </w:div>
        <w:div w:id="1207916528">
          <w:marLeft w:val="547"/>
          <w:marRight w:val="0"/>
          <w:marTop w:val="154"/>
          <w:marBottom w:val="0"/>
          <w:divBdr>
            <w:top w:val="none" w:sz="0" w:space="0" w:color="auto"/>
            <w:left w:val="none" w:sz="0" w:space="0" w:color="auto"/>
            <w:bottom w:val="none" w:sz="0" w:space="0" w:color="auto"/>
            <w:right w:val="none" w:sz="0" w:space="0" w:color="auto"/>
          </w:divBdr>
        </w:div>
        <w:div w:id="651101805">
          <w:marLeft w:val="547"/>
          <w:marRight w:val="0"/>
          <w:marTop w:val="154"/>
          <w:marBottom w:val="0"/>
          <w:divBdr>
            <w:top w:val="none" w:sz="0" w:space="0" w:color="auto"/>
            <w:left w:val="none" w:sz="0" w:space="0" w:color="auto"/>
            <w:bottom w:val="none" w:sz="0" w:space="0" w:color="auto"/>
            <w:right w:val="none" w:sz="0" w:space="0" w:color="auto"/>
          </w:divBdr>
        </w:div>
        <w:div w:id="40247537">
          <w:marLeft w:val="547"/>
          <w:marRight w:val="0"/>
          <w:marTop w:val="154"/>
          <w:marBottom w:val="0"/>
          <w:divBdr>
            <w:top w:val="none" w:sz="0" w:space="0" w:color="auto"/>
            <w:left w:val="none" w:sz="0" w:space="0" w:color="auto"/>
            <w:bottom w:val="none" w:sz="0" w:space="0" w:color="auto"/>
            <w:right w:val="none" w:sz="0" w:space="0" w:color="auto"/>
          </w:divBdr>
        </w:div>
        <w:div w:id="1089691982">
          <w:marLeft w:val="547"/>
          <w:marRight w:val="0"/>
          <w:marTop w:val="154"/>
          <w:marBottom w:val="0"/>
          <w:divBdr>
            <w:top w:val="none" w:sz="0" w:space="0" w:color="auto"/>
            <w:left w:val="none" w:sz="0" w:space="0" w:color="auto"/>
            <w:bottom w:val="none" w:sz="0" w:space="0" w:color="auto"/>
            <w:right w:val="none" w:sz="0" w:space="0" w:color="auto"/>
          </w:divBdr>
        </w:div>
        <w:div w:id="524054342">
          <w:marLeft w:val="547"/>
          <w:marRight w:val="0"/>
          <w:marTop w:val="154"/>
          <w:marBottom w:val="0"/>
          <w:divBdr>
            <w:top w:val="none" w:sz="0" w:space="0" w:color="auto"/>
            <w:left w:val="none" w:sz="0" w:space="0" w:color="auto"/>
            <w:bottom w:val="none" w:sz="0" w:space="0" w:color="auto"/>
            <w:right w:val="none" w:sz="0" w:space="0" w:color="auto"/>
          </w:divBdr>
        </w:div>
        <w:div w:id="1866404572">
          <w:marLeft w:val="547"/>
          <w:marRight w:val="0"/>
          <w:marTop w:val="154"/>
          <w:marBottom w:val="0"/>
          <w:divBdr>
            <w:top w:val="none" w:sz="0" w:space="0" w:color="auto"/>
            <w:left w:val="none" w:sz="0" w:space="0" w:color="auto"/>
            <w:bottom w:val="none" w:sz="0" w:space="0" w:color="auto"/>
            <w:right w:val="none" w:sz="0" w:space="0" w:color="auto"/>
          </w:divBdr>
        </w:div>
        <w:div w:id="31880555">
          <w:marLeft w:val="547"/>
          <w:marRight w:val="0"/>
          <w:marTop w:val="154"/>
          <w:marBottom w:val="0"/>
          <w:divBdr>
            <w:top w:val="none" w:sz="0" w:space="0" w:color="auto"/>
            <w:left w:val="none" w:sz="0" w:space="0" w:color="auto"/>
            <w:bottom w:val="none" w:sz="0" w:space="0" w:color="auto"/>
            <w:right w:val="none" w:sz="0" w:space="0" w:color="auto"/>
          </w:divBdr>
        </w:div>
        <w:div w:id="603268565">
          <w:marLeft w:val="1166"/>
          <w:marRight w:val="0"/>
          <w:marTop w:val="134"/>
          <w:marBottom w:val="0"/>
          <w:divBdr>
            <w:top w:val="none" w:sz="0" w:space="0" w:color="auto"/>
            <w:left w:val="none" w:sz="0" w:space="0" w:color="auto"/>
            <w:bottom w:val="none" w:sz="0" w:space="0" w:color="auto"/>
            <w:right w:val="none" w:sz="0" w:space="0" w:color="auto"/>
          </w:divBdr>
        </w:div>
        <w:div w:id="3482062">
          <w:marLeft w:val="1166"/>
          <w:marRight w:val="0"/>
          <w:marTop w:val="134"/>
          <w:marBottom w:val="0"/>
          <w:divBdr>
            <w:top w:val="none" w:sz="0" w:space="0" w:color="auto"/>
            <w:left w:val="none" w:sz="0" w:space="0" w:color="auto"/>
            <w:bottom w:val="none" w:sz="0" w:space="0" w:color="auto"/>
            <w:right w:val="none" w:sz="0" w:space="0" w:color="auto"/>
          </w:divBdr>
        </w:div>
        <w:div w:id="1807316449">
          <w:marLeft w:val="1166"/>
          <w:marRight w:val="0"/>
          <w:marTop w:val="134"/>
          <w:marBottom w:val="0"/>
          <w:divBdr>
            <w:top w:val="none" w:sz="0" w:space="0" w:color="auto"/>
            <w:left w:val="none" w:sz="0" w:space="0" w:color="auto"/>
            <w:bottom w:val="none" w:sz="0" w:space="0" w:color="auto"/>
            <w:right w:val="none" w:sz="0" w:space="0" w:color="auto"/>
          </w:divBdr>
        </w:div>
        <w:div w:id="1850564824">
          <w:marLeft w:val="547"/>
          <w:marRight w:val="0"/>
          <w:marTop w:val="154"/>
          <w:marBottom w:val="0"/>
          <w:divBdr>
            <w:top w:val="none" w:sz="0" w:space="0" w:color="auto"/>
            <w:left w:val="none" w:sz="0" w:space="0" w:color="auto"/>
            <w:bottom w:val="none" w:sz="0" w:space="0" w:color="auto"/>
            <w:right w:val="none" w:sz="0" w:space="0" w:color="auto"/>
          </w:divBdr>
        </w:div>
        <w:div w:id="1757896392">
          <w:marLeft w:val="547"/>
          <w:marRight w:val="0"/>
          <w:marTop w:val="154"/>
          <w:marBottom w:val="0"/>
          <w:divBdr>
            <w:top w:val="none" w:sz="0" w:space="0" w:color="auto"/>
            <w:left w:val="none" w:sz="0" w:space="0" w:color="auto"/>
            <w:bottom w:val="none" w:sz="0" w:space="0" w:color="auto"/>
            <w:right w:val="none" w:sz="0" w:space="0" w:color="auto"/>
          </w:divBdr>
        </w:div>
        <w:div w:id="1100376127">
          <w:marLeft w:val="547"/>
          <w:marRight w:val="0"/>
          <w:marTop w:val="134"/>
          <w:marBottom w:val="0"/>
          <w:divBdr>
            <w:top w:val="none" w:sz="0" w:space="0" w:color="auto"/>
            <w:left w:val="none" w:sz="0" w:space="0" w:color="auto"/>
            <w:bottom w:val="none" w:sz="0" w:space="0" w:color="auto"/>
            <w:right w:val="none" w:sz="0" w:space="0" w:color="auto"/>
          </w:divBdr>
        </w:div>
        <w:div w:id="1401246416">
          <w:marLeft w:val="547"/>
          <w:marRight w:val="0"/>
          <w:marTop w:val="134"/>
          <w:marBottom w:val="0"/>
          <w:divBdr>
            <w:top w:val="none" w:sz="0" w:space="0" w:color="auto"/>
            <w:left w:val="none" w:sz="0" w:space="0" w:color="auto"/>
            <w:bottom w:val="none" w:sz="0" w:space="0" w:color="auto"/>
            <w:right w:val="none" w:sz="0" w:space="0" w:color="auto"/>
          </w:divBdr>
        </w:div>
        <w:div w:id="677464010">
          <w:marLeft w:val="547"/>
          <w:marRight w:val="0"/>
          <w:marTop w:val="134"/>
          <w:marBottom w:val="0"/>
          <w:divBdr>
            <w:top w:val="none" w:sz="0" w:space="0" w:color="auto"/>
            <w:left w:val="none" w:sz="0" w:space="0" w:color="auto"/>
            <w:bottom w:val="none" w:sz="0" w:space="0" w:color="auto"/>
            <w:right w:val="none" w:sz="0" w:space="0" w:color="auto"/>
          </w:divBdr>
        </w:div>
        <w:div w:id="757680633">
          <w:marLeft w:val="547"/>
          <w:marRight w:val="0"/>
          <w:marTop w:val="134"/>
          <w:marBottom w:val="0"/>
          <w:divBdr>
            <w:top w:val="none" w:sz="0" w:space="0" w:color="auto"/>
            <w:left w:val="none" w:sz="0" w:space="0" w:color="auto"/>
            <w:bottom w:val="none" w:sz="0" w:space="0" w:color="auto"/>
            <w:right w:val="none" w:sz="0" w:space="0" w:color="auto"/>
          </w:divBdr>
        </w:div>
        <w:div w:id="1818107978">
          <w:marLeft w:val="547"/>
          <w:marRight w:val="0"/>
          <w:marTop w:val="154"/>
          <w:marBottom w:val="0"/>
          <w:divBdr>
            <w:top w:val="none" w:sz="0" w:space="0" w:color="auto"/>
            <w:left w:val="none" w:sz="0" w:space="0" w:color="auto"/>
            <w:bottom w:val="none" w:sz="0" w:space="0" w:color="auto"/>
            <w:right w:val="none" w:sz="0" w:space="0" w:color="auto"/>
          </w:divBdr>
        </w:div>
        <w:div w:id="1370884810">
          <w:marLeft w:val="547"/>
          <w:marRight w:val="0"/>
          <w:marTop w:val="154"/>
          <w:marBottom w:val="0"/>
          <w:divBdr>
            <w:top w:val="none" w:sz="0" w:space="0" w:color="auto"/>
            <w:left w:val="none" w:sz="0" w:space="0" w:color="auto"/>
            <w:bottom w:val="none" w:sz="0" w:space="0" w:color="auto"/>
            <w:right w:val="none" w:sz="0" w:space="0" w:color="auto"/>
          </w:divBdr>
        </w:div>
        <w:div w:id="51925979">
          <w:marLeft w:val="547"/>
          <w:marRight w:val="0"/>
          <w:marTop w:val="154"/>
          <w:marBottom w:val="0"/>
          <w:divBdr>
            <w:top w:val="none" w:sz="0" w:space="0" w:color="auto"/>
            <w:left w:val="none" w:sz="0" w:space="0" w:color="auto"/>
            <w:bottom w:val="none" w:sz="0" w:space="0" w:color="auto"/>
            <w:right w:val="none" w:sz="0" w:space="0" w:color="auto"/>
          </w:divBdr>
        </w:div>
        <w:div w:id="335965610">
          <w:marLeft w:val="547"/>
          <w:marRight w:val="0"/>
          <w:marTop w:val="154"/>
          <w:marBottom w:val="0"/>
          <w:divBdr>
            <w:top w:val="none" w:sz="0" w:space="0" w:color="auto"/>
            <w:left w:val="none" w:sz="0" w:space="0" w:color="auto"/>
            <w:bottom w:val="none" w:sz="0" w:space="0" w:color="auto"/>
            <w:right w:val="none" w:sz="0" w:space="0" w:color="auto"/>
          </w:divBdr>
        </w:div>
        <w:div w:id="883102644">
          <w:marLeft w:val="547"/>
          <w:marRight w:val="0"/>
          <w:marTop w:val="154"/>
          <w:marBottom w:val="0"/>
          <w:divBdr>
            <w:top w:val="none" w:sz="0" w:space="0" w:color="auto"/>
            <w:left w:val="none" w:sz="0" w:space="0" w:color="auto"/>
            <w:bottom w:val="none" w:sz="0" w:space="0" w:color="auto"/>
            <w:right w:val="none" w:sz="0" w:space="0" w:color="auto"/>
          </w:divBdr>
        </w:div>
        <w:div w:id="2022270161">
          <w:marLeft w:val="547"/>
          <w:marRight w:val="0"/>
          <w:marTop w:val="154"/>
          <w:marBottom w:val="0"/>
          <w:divBdr>
            <w:top w:val="none" w:sz="0" w:space="0" w:color="auto"/>
            <w:left w:val="none" w:sz="0" w:space="0" w:color="auto"/>
            <w:bottom w:val="none" w:sz="0" w:space="0" w:color="auto"/>
            <w:right w:val="none" w:sz="0" w:space="0" w:color="auto"/>
          </w:divBdr>
        </w:div>
        <w:div w:id="1404720428">
          <w:marLeft w:val="547"/>
          <w:marRight w:val="0"/>
          <w:marTop w:val="154"/>
          <w:marBottom w:val="0"/>
          <w:divBdr>
            <w:top w:val="none" w:sz="0" w:space="0" w:color="auto"/>
            <w:left w:val="none" w:sz="0" w:space="0" w:color="auto"/>
            <w:bottom w:val="none" w:sz="0" w:space="0" w:color="auto"/>
            <w:right w:val="none" w:sz="0" w:space="0" w:color="auto"/>
          </w:divBdr>
        </w:div>
        <w:div w:id="185564475">
          <w:marLeft w:val="547"/>
          <w:marRight w:val="0"/>
          <w:marTop w:val="154"/>
          <w:marBottom w:val="0"/>
          <w:divBdr>
            <w:top w:val="none" w:sz="0" w:space="0" w:color="auto"/>
            <w:left w:val="none" w:sz="0" w:space="0" w:color="auto"/>
            <w:bottom w:val="none" w:sz="0" w:space="0" w:color="auto"/>
            <w:right w:val="none" w:sz="0" w:space="0" w:color="auto"/>
          </w:divBdr>
        </w:div>
        <w:div w:id="1755274222">
          <w:marLeft w:val="547"/>
          <w:marRight w:val="0"/>
          <w:marTop w:val="154"/>
          <w:marBottom w:val="0"/>
          <w:divBdr>
            <w:top w:val="none" w:sz="0" w:space="0" w:color="auto"/>
            <w:left w:val="none" w:sz="0" w:space="0" w:color="auto"/>
            <w:bottom w:val="none" w:sz="0" w:space="0" w:color="auto"/>
            <w:right w:val="none" w:sz="0" w:space="0" w:color="auto"/>
          </w:divBdr>
        </w:div>
        <w:div w:id="1527866045">
          <w:marLeft w:val="547"/>
          <w:marRight w:val="0"/>
          <w:marTop w:val="154"/>
          <w:marBottom w:val="0"/>
          <w:divBdr>
            <w:top w:val="none" w:sz="0" w:space="0" w:color="auto"/>
            <w:left w:val="none" w:sz="0" w:space="0" w:color="auto"/>
            <w:bottom w:val="none" w:sz="0" w:space="0" w:color="auto"/>
            <w:right w:val="none" w:sz="0" w:space="0" w:color="auto"/>
          </w:divBdr>
        </w:div>
        <w:div w:id="299962527">
          <w:marLeft w:val="547"/>
          <w:marRight w:val="0"/>
          <w:marTop w:val="154"/>
          <w:marBottom w:val="0"/>
          <w:divBdr>
            <w:top w:val="none" w:sz="0" w:space="0" w:color="auto"/>
            <w:left w:val="none" w:sz="0" w:space="0" w:color="auto"/>
            <w:bottom w:val="none" w:sz="0" w:space="0" w:color="auto"/>
            <w:right w:val="none" w:sz="0" w:space="0" w:color="auto"/>
          </w:divBdr>
        </w:div>
        <w:div w:id="870261204">
          <w:marLeft w:val="547"/>
          <w:marRight w:val="0"/>
          <w:marTop w:val="154"/>
          <w:marBottom w:val="0"/>
          <w:divBdr>
            <w:top w:val="none" w:sz="0" w:space="0" w:color="auto"/>
            <w:left w:val="none" w:sz="0" w:space="0" w:color="auto"/>
            <w:bottom w:val="none" w:sz="0" w:space="0" w:color="auto"/>
            <w:right w:val="none" w:sz="0" w:space="0" w:color="auto"/>
          </w:divBdr>
        </w:div>
      </w:divsChild>
    </w:div>
    <w:div w:id="1289774858">
      <w:bodyDiv w:val="1"/>
      <w:marLeft w:val="0"/>
      <w:marRight w:val="0"/>
      <w:marTop w:val="0"/>
      <w:marBottom w:val="0"/>
      <w:divBdr>
        <w:top w:val="none" w:sz="0" w:space="0" w:color="auto"/>
        <w:left w:val="none" w:sz="0" w:space="0" w:color="auto"/>
        <w:bottom w:val="none" w:sz="0" w:space="0" w:color="auto"/>
        <w:right w:val="none" w:sz="0" w:space="0" w:color="auto"/>
      </w:divBdr>
      <w:divsChild>
        <w:div w:id="1880975316">
          <w:marLeft w:val="446"/>
          <w:marRight w:val="0"/>
          <w:marTop w:val="0"/>
          <w:marBottom w:val="0"/>
          <w:divBdr>
            <w:top w:val="none" w:sz="0" w:space="0" w:color="auto"/>
            <w:left w:val="none" w:sz="0" w:space="0" w:color="auto"/>
            <w:bottom w:val="none" w:sz="0" w:space="0" w:color="auto"/>
            <w:right w:val="none" w:sz="0" w:space="0" w:color="auto"/>
          </w:divBdr>
        </w:div>
        <w:div w:id="1286422967">
          <w:marLeft w:val="446"/>
          <w:marRight w:val="0"/>
          <w:marTop w:val="0"/>
          <w:marBottom w:val="0"/>
          <w:divBdr>
            <w:top w:val="none" w:sz="0" w:space="0" w:color="auto"/>
            <w:left w:val="none" w:sz="0" w:space="0" w:color="auto"/>
            <w:bottom w:val="none" w:sz="0" w:space="0" w:color="auto"/>
            <w:right w:val="none" w:sz="0" w:space="0" w:color="auto"/>
          </w:divBdr>
        </w:div>
        <w:div w:id="66731569">
          <w:marLeft w:val="446"/>
          <w:marRight w:val="0"/>
          <w:marTop w:val="0"/>
          <w:marBottom w:val="0"/>
          <w:divBdr>
            <w:top w:val="none" w:sz="0" w:space="0" w:color="auto"/>
            <w:left w:val="none" w:sz="0" w:space="0" w:color="auto"/>
            <w:bottom w:val="none" w:sz="0" w:space="0" w:color="auto"/>
            <w:right w:val="none" w:sz="0" w:space="0" w:color="auto"/>
          </w:divBdr>
        </w:div>
        <w:div w:id="53965193">
          <w:marLeft w:val="446"/>
          <w:marRight w:val="0"/>
          <w:marTop w:val="0"/>
          <w:marBottom w:val="0"/>
          <w:divBdr>
            <w:top w:val="none" w:sz="0" w:space="0" w:color="auto"/>
            <w:left w:val="none" w:sz="0" w:space="0" w:color="auto"/>
            <w:bottom w:val="none" w:sz="0" w:space="0" w:color="auto"/>
            <w:right w:val="none" w:sz="0" w:space="0" w:color="auto"/>
          </w:divBdr>
        </w:div>
        <w:div w:id="2041085466">
          <w:marLeft w:val="446"/>
          <w:marRight w:val="0"/>
          <w:marTop w:val="0"/>
          <w:marBottom w:val="0"/>
          <w:divBdr>
            <w:top w:val="none" w:sz="0" w:space="0" w:color="auto"/>
            <w:left w:val="none" w:sz="0" w:space="0" w:color="auto"/>
            <w:bottom w:val="none" w:sz="0" w:space="0" w:color="auto"/>
            <w:right w:val="none" w:sz="0" w:space="0" w:color="auto"/>
          </w:divBdr>
        </w:div>
        <w:div w:id="1540585260">
          <w:marLeft w:val="446"/>
          <w:marRight w:val="0"/>
          <w:marTop w:val="0"/>
          <w:marBottom w:val="0"/>
          <w:divBdr>
            <w:top w:val="none" w:sz="0" w:space="0" w:color="auto"/>
            <w:left w:val="none" w:sz="0" w:space="0" w:color="auto"/>
            <w:bottom w:val="none" w:sz="0" w:space="0" w:color="auto"/>
            <w:right w:val="none" w:sz="0" w:space="0" w:color="auto"/>
          </w:divBdr>
        </w:div>
        <w:div w:id="237905929">
          <w:marLeft w:val="446"/>
          <w:marRight w:val="0"/>
          <w:marTop w:val="0"/>
          <w:marBottom w:val="0"/>
          <w:divBdr>
            <w:top w:val="none" w:sz="0" w:space="0" w:color="auto"/>
            <w:left w:val="none" w:sz="0" w:space="0" w:color="auto"/>
            <w:bottom w:val="none" w:sz="0" w:space="0" w:color="auto"/>
            <w:right w:val="none" w:sz="0" w:space="0" w:color="auto"/>
          </w:divBdr>
        </w:div>
        <w:div w:id="2053721926">
          <w:marLeft w:val="446"/>
          <w:marRight w:val="0"/>
          <w:marTop w:val="0"/>
          <w:marBottom w:val="0"/>
          <w:divBdr>
            <w:top w:val="none" w:sz="0" w:space="0" w:color="auto"/>
            <w:left w:val="none" w:sz="0" w:space="0" w:color="auto"/>
            <w:bottom w:val="none" w:sz="0" w:space="0" w:color="auto"/>
            <w:right w:val="none" w:sz="0" w:space="0" w:color="auto"/>
          </w:divBdr>
        </w:div>
      </w:divsChild>
    </w:div>
    <w:div w:id="1298603805">
      <w:bodyDiv w:val="1"/>
      <w:marLeft w:val="0"/>
      <w:marRight w:val="0"/>
      <w:marTop w:val="0"/>
      <w:marBottom w:val="0"/>
      <w:divBdr>
        <w:top w:val="none" w:sz="0" w:space="0" w:color="auto"/>
        <w:left w:val="none" w:sz="0" w:space="0" w:color="auto"/>
        <w:bottom w:val="none" w:sz="0" w:space="0" w:color="auto"/>
        <w:right w:val="none" w:sz="0" w:space="0" w:color="auto"/>
      </w:divBdr>
      <w:divsChild>
        <w:div w:id="1622301631">
          <w:marLeft w:val="547"/>
          <w:marRight w:val="0"/>
          <w:marTop w:val="154"/>
          <w:marBottom w:val="0"/>
          <w:divBdr>
            <w:top w:val="none" w:sz="0" w:space="0" w:color="auto"/>
            <w:left w:val="none" w:sz="0" w:space="0" w:color="auto"/>
            <w:bottom w:val="none" w:sz="0" w:space="0" w:color="auto"/>
            <w:right w:val="none" w:sz="0" w:space="0" w:color="auto"/>
          </w:divBdr>
        </w:div>
        <w:div w:id="1629316829">
          <w:marLeft w:val="547"/>
          <w:marRight w:val="0"/>
          <w:marTop w:val="154"/>
          <w:marBottom w:val="0"/>
          <w:divBdr>
            <w:top w:val="none" w:sz="0" w:space="0" w:color="auto"/>
            <w:left w:val="none" w:sz="0" w:space="0" w:color="auto"/>
            <w:bottom w:val="none" w:sz="0" w:space="0" w:color="auto"/>
            <w:right w:val="none" w:sz="0" w:space="0" w:color="auto"/>
          </w:divBdr>
        </w:div>
        <w:div w:id="1301812444">
          <w:marLeft w:val="547"/>
          <w:marRight w:val="0"/>
          <w:marTop w:val="154"/>
          <w:marBottom w:val="0"/>
          <w:divBdr>
            <w:top w:val="none" w:sz="0" w:space="0" w:color="auto"/>
            <w:left w:val="none" w:sz="0" w:space="0" w:color="auto"/>
            <w:bottom w:val="none" w:sz="0" w:space="0" w:color="auto"/>
            <w:right w:val="none" w:sz="0" w:space="0" w:color="auto"/>
          </w:divBdr>
        </w:div>
        <w:div w:id="1444569624">
          <w:marLeft w:val="547"/>
          <w:marRight w:val="0"/>
          <w:marTop w:val="154"/>
          <w:marBottom w:val="0"/>
          <w:divBdr>
            <w:top w:val="none" w:sz="0" w:space="0" w:color="auto"/>
            <w:left w:val="none" w:sz="0" w:space="0" w:color="auto"/>
            <w:bottom w:val="none" w:sz="0" w:space="0" w:color="auto"/>
            <w:right w:val="none" w:sz="0" w:space="0" w:color="auto"/>
          </w:divBdr>
        </w:div>
        <w:div w:id="1728331870">
          <w:marLeft w:val="2520"/>
          <w:marRight w:val="0"/>
          <w:marTop w:val="96"/>
          <w:marBottom w:val="0"/>
          <w:divBdr>
            <w:top w:val="none" w:sz="0" w:space="0" w:color="auto"/>
            <w:left w:val="none" w:sz="0" w:space="0" w:color="auto"/>
            <w:bottom w:val="none" w:sz="0" w:space="0" w:color="auto"/>
            <w:right w:val="none" w:sz="0" w:space="0" w:color="auto"/>
          </w:divBdr>
        </w:div>
        <w:div w:id="1594505906">
          <w:marLeft w:val="547"/>
          <w:marRight w:val="0"/>
          <w:marTop w:val="154"/>
          <w:marBottom w:val="0"/>
          <w:divBdr>
            <w:top w:val="none" w:sz="0" w:space="0" w:color="auto"/>
            <w:left w:val="none" w:sz="0" w:space="0" w:color="auto"/>
            <w:bottom w:val="none" w:sz="0" w:space="0" w:color="auto"/>
            <w:right w:val="none" w:sz="0" w:space="0" w:color="auto"/>
          </w:divBdr>
        </w:div>
        <w:div w:id="1318415453">
          <w:marLeft w:val="2520"/>
          <w:marRight w:val="0"/>
          <w:marTop w:val="96"/>
          <w:marBottom w:val="0"/>
          <w:divBdr>
            <w:top w:val="none" w:sz="0" w:space="0" w:color="auto"/>
            <w:left w:val="none" w:sz="0" w:space="0" w:color="auto"/>
            <w:bottom w:val="none" w:sz="0" w:space="0" w:color="auto"/>
            <w:right w:val="none" w:sz="0" w:space="0" w:color="auto"/>
          </w:divBdr>
        </w:div>
        <w:div w:id="1147625611">
          <w:marLeft w:val="547"/>
          <w:marRight w:val="0"/>
          <w:marTop w:val="154"/>
          <w:marBottom w:val="0"/>
          <w:divBdr>
            <w:top w:val="none" w:sz="0" w:space="0" w:color="auto"/>
            <w:left w:val="none" w:sz="0" w:space="0" w:color="auto"/>
            <w:bottom w:val="none" w:sz="0" w:space="0" w:color="auto"/>
            <w:right w:val="none" w:sz="0" w:space="0" w:color="auto"/>
          </w:divBdr>
        </w:div>
        <w:div w:id="1415123885">
          <w:marLeft w:val="547"/>
          <w:marRight w:val="0"/>
          <w:marTop w:val="154"/>
          <w:marBottom w:val="0"/>
          <w:divBdr>
            <w:top w:val="none" w:sz="0" w:space="0" w:color="auto"/>
            <w:left w:val="none" w:sz="0" w:space="0" w:color="auto"/>
            <w:bottom w:val="none" w:sz="0" w:space="0" w:color="auto"/>
            <w:right w:val="none" w:sz="0" w:space="0" w:color="auto"/>
          </w:divBdr>
        </w:div>
        <w:div w:id="1781148352">
          <w:marLeft w:val="547"/>
          <w:marRight w:val="0"/>
          <w:marTop w:val="154"/>
          <w:marBottom w:val="0"/>
          <w:divBdr>
            <w:top w:val="none" w:sz="0" w:space="0" w:color="auto"/>
            <w:left w:val="none" w:sz="0" w:space="0" w:color="auto"/>
            <w:bottom w:val="none" w:sz="0" w:space="0" w:color="auto"/>
            <w:right w:val="none" w:sz="0" w:space="0" w:color="auto"/>
          </w:divBdr>
        </w:div>
        <w:div w:id="1445035569">
          <w:marLeft w:val="547"/>
          <w:marRight w:val="0"/>
          <w:marTop w:val="154"/>
          <w:marBottom w:val="0"/>
          <w:divBdr>
            <w:top w:val="none" w:sz="0" w:space="0" w:color="auto"/>
            <w:left w:val="none" w:sz="0" w:space="0" w:color="auto"/>
            <w:bottom w:val="none" w:sz="0" w:space="0" w:color="auto"/>
            <w:right w:val="none" w:sz="0" w:space="0" w:color="auto"/>
          </w:divBdr>
        </w:div>
        <w:div w:id="1093937468">
          <w:marLeft w:val="1166"/>
          <w:marRight w:val="0"/>
          <w:marTop w:val="144"/>
          <w:marBottom w:val="0"/>
          <w:divBdr>
            <w:top w:val="none" w:sz="0" w:space="0" w:color="auto"/>
            <w:left w:val="none" w:sz="0" w:space="0" w:color="auto"/>
            <w:bottom w:val="none" w:sz="0" w:space="0" w:color="auto"/>
            <w:right w:val="none" w:sz="0" w:space="0" w:color="auto"/>
          </w:divBdr>
        </w:div>
        <w:div w:id="1685088902">
          <w:marLeft w:val="1166"/>
          <w:marRight w:val="0"/>
          <w:marTop w:val="144"/>
          <w:marBottom w:val="0"/>
          <w:divBdr>
            <w:top w:val="none" w:sz="0" w:space="0" w:color="auto"/>
            <w:left w:val="none" w:sz="0" w:space="0" w:color="auto"/>
            <w:bottom w:val="none" w:sz="0" w:space="0" w:color="auto"/>
            <w:right w:val="none" w:sz="0" w:space="0" w:color="auto"/>
          </w:divBdr>
        </w:div>
        <w:div w:id="868107660">
          <w:marLeft w:val="1166"/>
          <w:marRight w:val="0"/>
          <w:marTop w:val="144"/>
          <w:marBottom w:val="0"/>
          <w:divBdr>
            <w:top w:val="none" w:sz="0" w:space="0" w:color="auto"/>
            <w:left w:val="none" w:sz="0" w:space="0" w:color="auto"/>
            <w:bottom w:val="none" w:sz="0" w:space="0" w:color="auto"/>
            <w:right w:val="none" w:sz="0" w:space="0" w:color="auto"/>
          </w:divBdr>
        </w:div>
        <w:div w:id="452940570">
          <w:marLeft w:val="1166"/>
          <w:marRight w:val="0"/>
          <w:marTop w:val="144"/>
          <w:marBottom w:val="0"/>
          <w:divBdr>
            <w:top w:val="none" w:sz="0" w:space="0" w:color="auto"/>
            <w:left w:val="none" w:sz="0" w:space="0" w:color="auto"/>
            <w:bottom w:val="none" w:sz="0" w:space="0" w:color="auto"/>
            <w:right w:val="none" w:sz="0" w:space="0" w:color="auto"/>
          </w:divBdr>
        </w:div>
        <w:div w:id="553276307">
          <w:marLeft w:val="547"/>
          <w:marRight w:val="0"/>
          <w:marTop w:val="154"/>
          <w:marBottom w:val="0"/>
          <w:divBdr>
            <w:top w:val="none" w:sz="0" w:space="0" w:color="auto"/>
            <w:left w:val="none" w:sz="0" w:space="0" w:color="auto"/>
            <w:bottom w:val="none" w:sz="0" w:space="0" w:color="auto"/>
            <w:right w:val="none" w:sz="0" w:space="0" w:color="auto"/>
          </w:divBdr>
        </w:div>
        <w:div w:id="1333797149">
          <w:marLeft w:val="547"/>
          <w:marRight w:val="0"/>
          <w:marTop w:val="154"/>
          <w:marBottom w:val="0"/>
          <w:divBdr>
            <w:top w:val="none" w:sz="0" w:space="0" w:color="auto"/>
            <w:left w:val="none" w:sz="0" w:space="0" w:color="auto"/>
            <w:bottom w:val="none" w:sz="0" w:space="0" w:color="auto"/>
            <w:right w:val="none" w:sz="0" w:space="0" w:color="auto"/>
          </w:divBdr>
        </w:div>
        <w:div w:id="2051102031">
          <w:marLeft w:val="1166"/>
          <w:marRight w:val="0"/>
          <w:marTop w:val="134"/>
          <w:marBottom w:val="0"/>
          <w:divBdr>
            <w:top w:val="none" w:sz="0" w:space="0" w:color="auto"/>
            <w:left w:val="none" w:sz="0" w:space="0" w:color="auto"/>
            <w:bottom w:val="none" w:sz="0" w:space="0" w:color="auto"/>
            <w:right w:val="none" w:sz="0" w:space="0" w:color="auto"/>
          </w:divBdr>
        </w:div>
        <w:div w:id="1215047548">
          <w:marLeft w:val="1166"/>
          <w:marRight w:val="0"/>
          <w:marTop w:val="134"/>
          <w:marBottom w:val="0"/>
          <w:divBdr>
            <w:top w:val="none" w:sz="0" w:space="0" w:color="auto"/>
            <w:left w:val="none" w:sz="0" w:space="0" w:color="auto"/>
            <w:bottom w:val="none" w:sz="0" w:space="0" w:color="auto"/>
            <w:right w:val="none" w:sz="0" w:space="0" w:color="auto"/>
          </w:divBdr>
        </w:div>
        <w:div w:id="1689865636">
          <w:marLeft w:val="1800"/>
          <w:marRight w:val="0"/>
          <w:marTop w:val="115"/>
          <w:marBottom w:val="0"/>
          <w:divBdr>
            <w:top w:val="none" w:sz="0" w:space="0" w:color="auto"/>
            <w:left w:val="none" w:sz="0" w:space="0" w:color="auto"/>
            <w:bottom w:val="none" w:sz="0" w:space="0" w:color="auto"/>
            <w:right w:val="none" w:sz="0" w:space="0" w:color="auto"/>
          </w:divBdr>
        </w:div>
        <w:div w:id="876239891">
          <w:marLeft w:val="1800"/>
          <w:marRight w:val="0"/>
          <w:marTop w:val="115"/>
          <w:marBottom w:val="0"/>
          <w:divBdr>
            <w:top w:val="none" w:sz="0" w:space="0" w:color="auto"/>
            <w:left w:val="none" w:sz="0" w:space="0" w:color="auto"/>
            <w:bottom w:val="none" w:sz="0" w:space="0" w:color="auto"/>
            <w:right w:val="none" w:sz="0" w:space="0" w:color="auto"/>
          </w:divBdr>
        </w:div>
        <w:div w:id="1803117012">
          <w:marLeft w:val="1800"/>
          <w:marRight w:val="0"/>
          <w:marTop w:val="115"/>
          <w:marBottom w:val="0"/>
          <w:divBdr>
            <w:top w:val="none" w:sz="0" w:space="0" w:color="auto"/>
            <w:left w:val="none" w:sz="0" w:space="0" w:color="auto"/>
            <w:bottom w:val="none" w:sz="0" w:space="0" w:color="auto"/>
            <w:right w:val="none" w:sz="0" w:space="0" w:color="auto"/>
          </w:divBdr>
        </w:div>
        <w:div w:id="655843960">
          <w:marLeft w:val="547"/>
          <w:marRight w:val="0"/>
          <w:marTop w:val="154"/>
          <w:marBottom w:val="0"/>
          <w:divBdr>
            <w:top w:val="none" w:sz="0" w:space="0" w:color="auto"/>
            <w:left w:val="none" w:sz="0" w:space="0" w:color="auto"/>
            <w:bottom w:val="none" w:sz="0" w:space="0" w:color="auto"/>
            <w:right w:val="none" w:sz="0" w:space="0" w:color="auto"/>
          </w:divBdr>
        </w:div>
        <w:div w:id="1019771282">
          <w:marLeft w:val="547"/>
          <w:marRight w:val="0"/>
          <w:marTop w:val="154"/>
          <w:marBottom w:val="0"/>
          <w:divBdr>
            <w:top w:val="none" w:sz="0" w:space="0" w:color="auto"/>
            <w:left w:val="none" w:sz="0" w:space="0" w:color="auto"/>
            <w:bottom w:val="none" w:sz="0" w:space="0" w:color="auto"/>
            <w:right w:val="none" w:sz="0" w:space="0" w:color="auto"/>
          </w:divBdr>
        </w:div>
        <w:div w:id="1917743989">
          <w:marLeft w:val="547"/>
          <w:marRight w:val="0"/>
          <w:marTop w:val="154"/>
          <w:marBottom w:val="0"/>
          <w:divBdr>
            <w:top w:val="none" w:sz="0" w:space="0" w:color="auto"/>
            <w:left w:val="none" w:sz="0" w:space="0" w:color="auto"/>
            <w:bottom w:val="none" w:sz="0" w:space="0" w:color="auto"/>
            <w:right w:val="none" w:sz="0" w:space="0" w:color="auto"/>
          </w:divBdr>
        </w:div>
        <w:div w:id="1810854061">
          <w:marLeft w:val="547"/>
          <w:marRight w:val="0"/>
          <w:marTop w:val="154"/>
          <w:marBottom w:val="0"/>
          <w:divBdr>
            <w:top w:val="none" w:sz="0" w:space="0" w:color="auto"/>
            <w:left w:val="none" w:sz="0" w:space="0" w:color="auto"/>
            <w:bottom w:val="none" w:sz="0" w:space="0" w:color="auto"/>
            <w:right w:val="none" w:sz="0" w:space="0" w:color="auto"/>
          </w:divBdr>
        </w:div>
        <w:div w:id="1347101720">
          <w:marLeft w:val="547"/>
          <w:marRight w:val="0"/>
          <w:marTop w:val="154"/>
          <w:marBottom w:val="0"/>
          <w:divBdr>
            <w:top w:val="none" w:sz="0" w:space="0" w:color="auto"/>
            <w:left w:val="none" w:sz="0" w:space="0" w:color="auto"/>
            <w:bottom w:val="none" w:sz="0" w:space="0" w:color="auto"/>
            <w:right w:val="none" w:sz="0" w:space="0" w:color="auto"/>
          </w:divBdr>
        </w:div>
        <w:div w:id="1256867099">
          <w:marLeft w:val="547"/>
          <w:marRight w:val="0"/>
          <w:marTop w:val="154"/>
          <w:marBottom w:val="0"/>
          <w:divBdr>
            <w:top w:val="none" w:sz="0" w:space="0" w:color="auto"/>
            <w:left w:val="none" w:sz="0" w:space="0" w:color="auto"/>
            <w:bottom w:val="none" w:sz="0" w:space="0" w:color="auto"/>
            <w:right w:val="none" w:sz="0" w:space="0" w:color="auto"/>
          </w:divBdr>
        </w:div>
        <w:div w:id="831019425">
          <w:marLeft w:val="1166"/>
          <w:marRight w:val="0"/>
          <w:marTop w:val="134"/>
          <w:marBottom w:val="0"/>
          <w:divBdr>
            <w:top w:val="none" w:sz="0" w:space="0" w:color="auto"/>
            <w:left w:val="none" w:sz="0" w:space="0" w:color="auto"/>
            <w:bottom w:val="none" w:sz="0" w:space="0" w:color="auto"/>
            <w:right w:val="none" w:sz="0" w:space="0" w:color="auto"/>
          </w:divBdr>
        </w:div>
        <w:div w:id="195579702">
          <w:marLeft w:val="1166"/>
          <w:marRight w:val="0"/>
          <w:marTop w:val="134"/>
          <w:marBottom w:val="0"/>
          <w:divBdr>
            <w:top w:val="none" w:sz="0" w:space="0" w:color="auto"/>
            <w:left w:val="none" w:sz="0" w:space="0" w:color="auto"/>
            <w:bottom w:val="none" w:sz="0" w:space="0" w:color="auto"/>
            <w:right w:val="none" w:sz="0" w:space="0" w:color="auto"/>
          </w:divBdr>
        </w:div>
        <w:div w:id="1941402209">
          <w:marLeft w:val="1166"/>
          <w:marRight w:val="0"/>
          <w:marTop w:val="134"/>
          <w:marBottom w:val="0"/>
          <w:divBdr>
            <w:top w:val="none" w:sz="0" w:space="0" w:color="auto"/>
            <w:left w:val="none" w:sz="0" w:space="0" w:color="auto"/>
            <w:bottom w:val="none" w:sz="0" w:space="0" w:color="auto"/>
            <w:right w:val="none" w:sz="0" w:space="0" w:color="auto"/>
          </w:divBdr>
        </w:div>
        <w:div w:id="687559071">
          <w:marLeft w:val="1166"/>
          <w:marRight w:val="0"/>
          <w:marTop w:val="134"/>
          <w:marBottom w:val="0"/>
          <w:divBdr>
            <w:top w:val="none" w:sz="0" w:space="0" w:color="auto"/>
            <w:left w:val="none" w:sz="0" w:space="0" w:color="auto"/>
            <w:bottom w:val="none" w:sz="0" w:space="0" w:color="auto"/>
            <w:right w:val="none" w:sz="0" w:space="0" w:color="auto"/>
          </w:divBdr>
        </w:div>
        <w:div w:id="1607812095">
          <w:marLeft w:val="547"/>
          <w:marRight w:val="0"/>
          <w:marTop w:val="154"/>
          <w:marBottom w:val="0"/>
          <w:divBdr>
            <w:top w:val="none" w:sz="0" w:space="0" w:color="auto"/>
            <w:left w:val="none" w:sz="0" w:space="0" w:color="auto"/>
            <w:bottom w:val="none" w:sz="0" w:space="0" w:color="auto"/>
            <w:right w:val="none" w:sz="0" w:space="0" w:color="auto"/>
          </w:divBdr>
        </w:div>
        <w:div w:id="717168595">
          <w:marLeft w:val="547"/>
          <w:marRight w:val="0"/>
          <w:marTop w:val="154"/>
          <w:marBottom w:val="0"/>
          <w:divBdr>
            <w:top w:val="none" w:sz="0" w:space="0" w:color="auto"/>
            <w:left w:val="none" w:sz="0" w:space="0" w:color="auto"/>
            <w:bottom w:val="none" w:sz="0" w:space="0" w:color="auto"/>
            <w:right w:val="none" w:sz="0" w:space="0" w:color="auto"/>
          </w:divBdr>
        </w:div>
        <w:div w:id="1639260042">
          <w:marLeft w:val="547"/>
          <w:marRight w:val="0"/>
          <w:marTop w:val="154"/>
          <w:marBottom w:val="0"/>
          <w:divBdr>
            <w:top w:val="none" w:sz="0" w:space="0" w:color="auto"/>
            <w:left w:val="none" w:sz="0" w:space="0" w:color="auto"/>
            <w:bottom w:val="none" w:sz="0" w:space="0" w:color="auto"/>
            <w:right w:val="none" w:sz="0" w:space="0" w:color="auto"/>
          </w:divBdr>
        </w:div>
        <w:div w:id="78142906">
          <w:marLeft w:val="547"/>
          <w:marRight w:val="0"/>
          <w:marTop w:val="154"/>
          <w:marBottom w:val="0"/>
          <w:divBdr>
            <w:top w:val="none" w:sz="0" w:space="0" w:color="auto"/>
            <w:left w:val="none" w:sz="0" w:space="0" w:color="auto"/>
            <w:bottom w:val="none" w:sz="0" w:space="0" w:color="auto"/>
            <w:right w:val="none" w:sz="0" w:space="0" w:color="auto"/>
          </w:divBdr>
        </w:div>
        <w:div w:id="1435055626">
          <w:marLeft w:val="547"/>
          <w:marRight w:val="0"/>
          <w:marTop w:val="154"/>
          <w:marBottom w:val="0"/>
          <w:divBdr>
            <w:top w:val="none" w:sz="0" w:space="0" w:color="auto"/>
            <w:left w:val="none" w:sz="0" w:space="0" w:color="auto"/>
            <w:bottom w:val="none" w:sz="0" w:space="0" w:color="auto"/>
            <w:right w:val="none" w:sz="0" w:space="0" w:color="auto"/>
          </w:divBdr>
        </w:div>
        <w:div w:id="992106099">
          <w:marLeft w:val="547"/>
          <w:marRight w:val="0"/>
          <w:marTop w:val="154"/>
          <w:marBottom w:val="0"/>
          <w:divBdr>
            <w:top w:val="none" w:sz="0" w:space="0" w:color="auto"/>
            <w:left w:val="none" w:sz="0" w:space="0" w:color="auto"/>
            <w:bottom w:val="none" w:sz="0" w:space="0" w:color="auto"/>
            <w:right w:val="none" w:sz="0" w:space="0" w:color="auto"/>
          </w:divBdr>
        </w:div>
        <w:div w:id="315454037">
          <w:marLeft w:val="1166"/>
          <w:marRight w:val="0"/>
          <w:marTop w:val="134"/>
          <w:marBottom w:val="0"/>
          <w:divBdr>
            <w:top w:val="none" w:sz="0" w:space="0" w:color="auto"/>
            <w:left w:val="none" w:sz="0" w:space="0" w:color="auto"/>
            <w:bottom w:val="none" w:sz="0" w:space="0" w:color="auto"/>
            <w:right w:val="none" w:sz="0" w:space="0" w:color="auto"/>
          </w:divBdr>
        </w:div>
        <w:div w:id="1166090384">
          <w:marLeft w:val="1166"/>
          <w:marRight w:val="0"/>
          <w:marTop w:val="134"/>
          <w:marBottom w:val="0"/>
          <w:divBdr>
            <w:top w:val="none" w:sz="0" w:space="0" w:color="auto"/>
            <w:left w:val="none" w:sz="0" w:space="0" w:color="auto"/>
            <w:bottom w:val="none" w:sz="0" w:space="0" w:color="auto"/>
            <w:right w:val="none" w:sz="0" w:space="0" w:color="auto"/>
          </w:divBdr>
        </w:div>
        <w:div w:id="866992760">
          <w:marLeft w:val="1166"/>
          <w:marRight w:val="0"/>
          <w:marTop w:val="134"/>
          <w:marBottom w:val="0"/>
          <w:divBdr>
            <w:top w:val="none" w:sz="0" w:space="0" w:color="auto"/>
            <w:left w:val="none" w:sz="0" w:space="0" w:color="auto"/>
            <w:bottom w:val="none" w:sz="0" w:space="0" w:color="auto"/>
            <w:right w:val="none" w:sz="0" w:space="0" w:color="auto"/>
          </w:divBdr>
        </w:div>
        <w:div w:id="454566286">
          <w:marLeft w:val="547"/>
          <w:marRight w:val="0"/>
          <w:marTop w:val="154"/>
          <w:marBottom w:val="0"/>
          <w:divBdr>
            <w:top w:val="none" w:sz="0" w:space="0" w:color="auto"/>
            <w:left w:val="none" w:sz="0" w:space="0" w:color="auto"/>
            <w:bottom w:val="none" w:sz="0" w:space="0" w:color="auto"/>
            <w:right w:val="none" w:sz="0" w:space="0" w:color="auto"/>
          </w:divBdr>
        </w:div>
        <w:div w:id="1646542296">
          <w:marLeft w:val="547"/>
          <w:marRight w:val="0"/>
          <w:marTop w:val="154"/>
          <w:marBottom w:val="0"/>
          <w:divBdr>
            <w:top w:val="none" w:sz="0" w:space="0" w:color="auto"/>
            <w:left w:val="none" w:sz="0" w:space="0" w:color="auto"/>
            <w:bottom w:val="none" w:sz="0" w:space="0" w:color="auto"/>
            <w:right w:val="none" w:sz="0" w:space="0" w:color="auto"/>
          </w:divBdr>
        </w:div>
        <w:div w:id="751588435">
          <w:marLeft w:val="547"/>
          <w:marRight w:val="0"/>
          <w:marTop w:val="154"/>
          <w:marBottom w:val="0"/>
          <w:divBdr>
            <w:top w:val="none" w:sz="0" w:space="0" w:color="auto"/>
            <w:left w:val="none" w:sz="0" w:space="0" w:color="auto"/>
            <w:bottom w:val="none" w:sz="0" w:space="0" w:color="auto"/>
            <w:right w:val="none" w:sz="0" w:space="0" w:color="auto"/>
          </w:divBdr>
        </w:div>
        <w:div w:id="224267913">
          <w:marLeft w:val="547"/>
          <w:marRight w:val="0"/>
          <w:marTop w:val="154"/>
          <w:marBottom w:val="0"/>
          <w:divBdr>
            <w:top w:val="none" w:sz="0" w:space="0" w:color="auto"/>
            <w:left w:val="none" w:sz="0" w:space="0" w:color="auto"/>
            <w:bottom w:val="none" w:sz="0" w:space="0" w:color="auto"/>
            <w:right w:val="none" w:sz="0" w:space="0" w:color="auto"/>
          </w:divBdr>
        </w:div>
        <w:div w:id="516236882">
          <w:marLeft w:val="547"/>
          <w:marRight w:val="0"/>
          <w:marTop w:val="154"/>
          <w:marBottom w:val="0"/>
          <w:divBdr>
            <w:top w:val="none" w:sz="0" w:space="0" w:color="auto"/>
            <w:left w:val="none" w:sz="0" w:space="0" w:color="auto"/>
            <w:bottom w:val="none" w:sz="0" w:space="0" w:color="auto"/>
            <w:right w:val="none" w:sz="0" w:space="0" w:color="auto"/>
          </w:divBdr>
        </w:div>
        <w:div w:id="675500116">
          <w:marLeft w:val="547"/>
          <w:marRight w:val="0"/>
          <w:marTop w:val="154"/>
          <w:marBottom w:val="0"/>
          <w:divBdr>
            <w:top w:val="none" w:sz="0" w:space="0" w:color="auto"/>
            <w:left w:val="none" w:sz="0" w:space="0" w:color="auto"/>
            <w:bottom w:val="none" w:sz="0" w:space="0" w:color="auto"/>
            <w:right w:val="none" w:sz="0" w:space="0" w:color="auto"/>
          </w:divBdr>
        </w:div>
        <w:div w:id="882057013">
          <w:marLeft w:val="547"/>
          <w:marRight w:val="0"/>
          <w:marTop w:val="154"/>
          <w:marBottom w:val="0"/>
          <w:divBdr>
            <w:top w:val="none" w:sz="0" w:space="0" w:color="auto"/>
            <w:left w:val="none" w:sz="0" w:space="0" w:color="auto"/>
            <w:bottom w:val="none" w:sz="0" w:space="0" w:color="auto"/>
            <w:right w:val="none" w:sz="0" w:space="0" w:color="auto"/>
          </w:divBdr>
        </w:div>
        <w:div w:id="1030959379">
          <w:marLeft w:val="1800"/>
          <w:marRight w:val="0"/>
          <w:marTop w:val="134"/>
          <w:marBottom w:val="0"/>
          <w:divBdr>
            <w:top w:val="none" w:sz="0" w:space="0" w:color="auto"/>
            <w:left w:val="none" w:sz="0" w:space="0" w:color="auto"/>
            <w:bottom w:val="none" w:sz="0" w:space="0" w:color="auto"/>
            <w:right w:val="none" w:sz="0" w:space="0" w:color="auto"/>
          </w:divBdr>
        </w:div>
        <w:div w:id="1119838439">
          <w:marLeft w:val="1800"/>
          <w:marRight w:val="0"/>
          <w:marTop w:val="134"/>
          <w:marBottom w:val="0"/>
          <w:divBdr>
            <w:top w:val="none" w:sz="0" w:space="0" w:color="auto"/>
            <w:left w:val="none" w:sz="0" w:space="0" w:color="auto"/>
            <w:bottom w:val="none" w:sz="0" w:space="0" w:color="auto"/>
            <w:right w:val="none" w:sz="0" w:space="0" w:color="auto"/>
          </w:divBdr>
        </w:div>
        <w:div w:id="583270665">
          <w:marLeft w:val="1800"/>
          <w:marRight w:val="0"/>
          <w:marTop w:val="134"/>
          <w:marBottom w:val="0"/>
          <w:divBdr>
            <w:top w:val="none" w:sz="0" w:space="0" w:color="auto"/>
            <w:left w:val="none" w:sz="0" w:space="0" w:color="auto"/>
            <w:bottom w:val="none" w:sz="0" w:space="0" w:color="auto"/>
            <w:right w:val="none" w:sz="0" w:space="0" w:color="auto"/>
          </w:divBdr>
        </w:div>
        <w:div w:id="995492370">
          <w:marLeft w:val="1800"/>
          <w:marRight w:val="0"/>
          <w:marTop w:val="134"/>
          <w:marBottom w:val="0"/>
          <w:divBdr>
            <w:top w:val="none" w:sz="0" w:space="0" w:color="auto"/>
            <w:left w:val="none" w:sz="0" w:space="0" w:color="auto"/>
            <w:bottom w:val="none" w:sz="0" w:space="0" w:color="auto"/>
            <w:right w:val="none" w:sz="0" w:space="0" w:color="auto"/>
          </w:divBdr>
        </w:div>
        <w:div w:id="98185427">
          <w:marLeft w:val="1800"/>
          <w:marRight w:val="0"/>
          <w:marTop w:val="134"/>
          <w:marBottom w:val="0"/>
          <w:divBdr>
            <w:top w:val="none" w:sz="0" w:space="0" w:color="auto"/>
            <w:left w:val="none" w:sz="0" w:space="0" w:color="auto"/>
            <w:bottom w:val="none" w:sz="0" w:space="0" w:color="auto"/>
            <w:right w:val="none" w:sz="0" w:space="0" w:color="auto"/>
          </w:divBdr>
        </w:div>
        <w:div w:id="397242170">
          <w:marLeft w:val="547"/>
          <w:marRight w:val="0"/>
          <w:marTop w:val="154"/>
          <w:marBottom w:val="0"/>
          <w:divBdr>
            <w:top w:val="none" w:sz="0" w:space="0" w:color="auto"/>
            <w:left w:val="none" w:sz="0" w:space="0" w:color="auto"/>
            <w:bottom w:val="none" w:sz="0" w:space="0" w:color="auto"/>
            <w:right w:val="none" w:sz="0" w:space="0" w:color="auto"/>
          </w:divBdr>
        </w:div>
        <w:div w:id="871070445">
          <w:marLeft w:val="547"/>
          <w:marRight w:val="0"/>
          <w:marTop w:val="154"/>
          <w:marBottom w:val="0"/>
          <w:divBdr>
            <w:top w:val="none" w:sz="0" w:space="0" w:color="auto"/>
            <w:left w:val="none" w:sz="0" w:space="0" w:color="auto"/>
            <w:bottom w:val="none" w:sz="0" w:space="0" w:color="auto"/>
            <w:right w:val="none" w:sz="0" w:space="0" w:color="auto"/>
          </w:divBdr>
        </w:div>
        <w:div w:id="1339775253">
          <w:marLeft w:val="1166"/>
          <w:marRight w:val="0"/>
          <w:marTop w:val="134"/>
          <w:marBottom w:val="0"/>
          <w:divBdr>
            <w:top w:val="none" w:sz="0" w:space="0" w:color="auto"/>
            <w:left w:val="none" w:sz="0" w:space="0" w:color="auto"/>
            <w:bottom w:val="none" w:sz="0" w:space="0" w:color="auto"/>
            <w:right w:val="none" w:sz="0" w:space="0" w:color="auto"/>
          </w:divBdr>
        </w:div>
        <w:div w:id="273951040">
          <w:marLeft w:val="1166"/>
          <w:marRight w:val="0"/>
          <w:marTop w:val="134"/>
          <w:marBottom w:val="0"/>
          <w:divBdr>
            <w:top w:val="none" w:sz="0" w:space="0" w:color="auto"/>
            <w:left w:val="none" w:sz="0" w:space="0" w:color="auto"/>
            <w:bottom w:val="none" w:sz="0" w:space="0" w:color="auto"/>
            <w:right w:val="none" w:sz="0" w:space="0" w:color="auto"/>
          </w:divBdr>
        </w:div>
        <w:div w:id="272522655">
          <w:marLeft w:val="1166"/>
          <w:marRight w:val="0"/>
          <w:marTop w:val="134"/>
          <w:marBottom w:val="0"/>
          <w:divBdr>
            <w:top w:val="none" w:sz="0" w:space="0" w:color="auto"/>
            <w:left w:val="none" w:sz="0" w:space="0" w:color="auto"/>
            <w:bottom w:val="none" w:sz="0" w:space="0" w:color="auto"/>
            <w:right w:val="none" w:sz="0" w:space="0" w:color="auto"/>
          </w:divBdr>
        </w:div>
        <w:div w:id="813840298">
          <w:marLeft w:val="1166"/>
          <w:marRight w:val="0"/>
          <w:marTop w:val="134"/>
          <w:marBottom w:val="0"/>
          <w:divBdr>
            <w:top w:val="none" w:sz="0" w:space="0" w:color="auto"/>
            <w:left w:val="none" w:sz="0" w:space="0" w:color="auto"/>
            <w:bottom w:val="none" w:sz="0" w:space="0" w:color="auto"/>
            <w:right w:val="none" w:sz="0" w:space="0" w:color="auto"/>
          </w:divBdr>
        </w:div>
        <w:div w:id="174467001">
          <w:marLeft w:val="547"/>
          <w:marRight w:val="0"/>
          <w:marTop w:val="154"/>
          <w:marBottom w:val="0"/>
          <w:divBdr>
            <w:top w:val="none" w:sz="0" w:space="0" w:color="auto"/>
            <w:left w:val="none" w:sz="0" w:space="0" w:color="auto"/>
            <w:bottom w:val="none" w:sz="0" w:space="0" w:color="auto"/>
            <w:right w:val="none" w:sz="0" w:space="0" w:color="auto"/>
          </w:divBdr>
        </w:div>
        <w:div w:id="2108035139">
          <w:marLeft w:val="547"/>
          <w:marRight w:val="0"/>
          <w:marTop w:val="154"/>
          <w:marBottom w:val="0"/>
          <w:divBdr>
            <w:top w:val="none" w:sz="0" w:space="0" w:color="auto"/>
            <w:left w:val="none" w:sz="0" w:space="0" w:color="auto"/>
            <w:bottom w:val="none" w:sz="0" w:space="0" w:color="auto"/>
            <w:right w:val="none" w:sz="0" w:space="0" w:color="auto"/>
          </w:divBdr>
        </w:div>
        <w:div w:id="1485270703">
          <w:marLeft w:val="1166"/>
          <w:marRight w:val="0"/>
          <w:marTop w:val="96"/>
          <w:marBottom w:val="0"/>
          <w:divBdr>
            <w:top w:val="none" w:sz="0" w:space="0" w:color="auto"/>
            <w:left w:val="none" w:sz="0" w:space="0" w:color="auto"/>
            <w:bottom w:val="none" w:sz="0" w:space="0" w:color="auto"/>
            <w:right w:val="none" w:sz="0" w:space="0" w:color="auto"/>
          </w:divBdr>
        </w:div>
        <w:div w:id="1590429439">
          <w:marLeft w:val="1166"/>
          <w:marRight w:val="0"/>
          <w:marTop w:val="96"/>
          <w:marBottom w:val="0"/>
          <w:divBdr>
            <w:top w:val="none" w:sz="0" w:space="0" w:color="auto"/>
            <w:left w:val="none" w:sz="0" w:space="0" w:color="auto"/>
            <w:bottom w:val="none" w:sz="0" w:space="0" w:color="auto"/>
            <w:right w:val="none" w:sz="0" w:space="0" w:color="auto"/>
          </w:divBdr>
        </w:div>
        <w:div w:id="2136487855">
          <w:marLeft w:val="1166"/>
          <w:marRight w:val="0"/>
          <w:marTop w:val="96"/>
          <w:marBottom w:val="0"/>
          <w:divBdr>
            <w:top w:val="none" w:sz="0" w:space="0" w:color="auto"/>
            <w:left w:val="none" w:sz="0" w:space="0" w:color="auto"/>
            <w:bottom w:val="none" w:sz="0" w:space="0" w:color="auto"/>
            <w:right w:val="none" w:sz="0" w:space="0" w:color="auto"/>
          </w:divBdr>
        </w:div>
        <w:div w:id="1375302372">
          <w:marLeft w:val="1166"/>
          <w:marRight w:val="0"/>
          <w:marTop w:val="96"/>
          <w:marBottom w:val="0"/>
          <w:divBdr>
            <w:top w:val="none" w:sz="0" w:space="0" w:color="auto"/>
            <w:left w:val="none" w:sz="0" w:space="0" w:color="auto"/>
            <w:bottom w:val="none" w:sz="0" w:space="0" w:color="auto"/>
            <w:right w:val="none" w:sz="0" w:space="0" w:color="auto"/>
          </w:divBdr>
        </w:div>
        <w:div w:id="1191070764">
          <w:marLeft w:val="1166"/>
          <w:marRight w:val="0"/>
          <w:marTop w:val="96"/>
          <w:marBottom w:val="0"/>
          <w:divBdr>
            <w:top w:val="none" w:sz="0" w:space="0" w:color="auto"/>
            <w:left w:val="none" w:sz="0" w:space="0" w:color="auto"/>
            <w:bottom w:val="none" w:sz="0" w:space="0" w:color="auto"/>
            <w:right w:val="none" w:sz="0" w:space="0" w:color="auto"/>
          </w:divBdr>
        </w:div>
        <w:div w:id="1236628095">
          <w:marLeft w:val="1166"/>
          <w:marRight w:val="0"/>
          <w:marTop w:val="96"/>
          <w:marBottom w:val="0"/>
          <w:divBdr>
            <w:top w:val="none" w:sz="0" w:space="0" w:color="auto"/>
            <w:left w:val="none" w:sz="0" w:space="0" w:color="auto"/>
            <w:bottom w:val="none" w:sz="0" w:space="0" w:color="auto"/>
            <w:right w:val="none" w:sz="0" w:space="0" w:color="auto"/>
          </w:divBdr>
        </w:div>
        <w:div w:id="198594447">
          <w:marLeft w:val="547"/>
          <w:marRight w:val="0"/>
          <w:marTop w:val="154"/>
          <w:marBottom w:val="0"/>
          <w:divBdr>
            <w:top w:val="none" w:sz="0" w:space="0" w:color="auto"/>
            <w:left w:val="none" w:sz="0" w:space="0" w:color="auto"/>
            <w:bottom w:val="none" w:sz="0" w:space="0" w:color="auto"/>
            <w:right w:val="none" w:sz="0" w:space="0" w:color="auto"/>
          </w:divBdr>
        </w:div>
        <w:div w:id="2067145778">
          <w:marLeft w:val="547"/>
          <w:marRight w:val="0"/>
          <w:marTop w:val="154"/>
          <w:marBottom w:val="0"/>
          <w:divBdr>
            <w:top w:val="none" w:sz="0" w:space="0" w:color="auto"/>
            <w:left w:val="none" w:sz="0" w:space="0" w:color="auto"/>
            <w:bottom w:val="none" w:sz="0" w:space="0" w:color="auto"/>
            <w:right w:val="none" w:sz="0" w:space="0" w:color="auto"/>
          </w:divBdr>
        </w:div>
        <w:div w:id="1926258706">
          <w:marLeft w:val="806"/>
          <w:marRight w:val="0"/>
          <w:marTop w:val="154"/>
          <w:marBottom w:val="0"/>
          <w:divBdr>
            <w:top w:val="none" w:sz="0" w:space="0" w:color="auto"/>
            <w:left w:val="none" w:sz="0" w:space="0" w:color="auto"/>
            <w:bottom w:val="none" w:sz="0" w:space="0" w:color="auto"/>
            <w:right w:val="none" w:sz="0" w:space="0" w:color="auto"/>
          </w:divBdr>
        </w:div>
        <w:div w:id="707409833">
          <w:marLeft w:val="806"/>
          <w:marRight w:val="0"/>
          <w:marTop w:val="154"/>
          <w:marBottom w:val="0"/>
          <w:divBdr>
            <w:top w:val="none" w:sz="0" w:space="0" w:color="auto"/>
            <w:left w:val="none" w:sz="0" w:space="0" w:color="auto"/>
            <w:bottom w:val="none" w:sz="0" w:space="0" w:color="auto"/>
            <w:right w:val="none" w:sz="0" w:space="0" w:color="auto"/>
          </w:divBdr>
        </w:div>
        <w:div w:id="1699114824">
          <w:marLeft w:val="547"/>
          <w:marRight w:val="0"/>
          <w:marTop w:val="154"/>
          <w:marBottom w:val="0"/>
          <w:divBdr>
            <w:top w:val="none" w:sz="0" w:space="0" w:color="auto"/>
            <w:left w:val="none" w:sz="0" w:space="0" w:color="auto"/>
            <w:bottom w:val="none" w:sz="0" w:space="0" w:color="auto"/>
            <w:right w:val="none" w:sz="0" w:space="0" w:color="auto"/>
          </w:divBdr>
        </w:div>
        <w:div w:id="1344697700">
          <w:marLeft w:val="547"/>
          <w:marRight w:val="0"/>
          <w:marTop w:val="154"/>
          <w:marBottom w:val="0"/>
          <w:divBdr>
            <w:top w:val="none" w:sz="0" w:space="0" w:color="auto"/>
            <w:left w:val="none" w:sz="0" w:space="0" w:color="auto"/>
            <w:bottom w:val="none" w:sz="0" w:space="0" w:color="auto"/>
            <w:right w:val="none" w:sz="0" w:space="0" w:color="auto"/>
          </w:divBdr>
        </w:div>
        <w:div w:id="417017583">
          <w:marLeft w:val="806"/>
          <w:marRight w:val="0"/>
          <w:marTop w:val="154"/>
          <w:marBottom w:val="0"/>
          <w:divBdr>
            <w:top w:val="none" w:sz="0" w:space="0" w:color="auto"/>
            <w:left w:val="none" w:sz="0" w:space="0" w:color="auto"/>
            <w:bottom w:val="none" w:sz="0" w:space="0" w:color="auto"/>
            <w:right w:val="none" w:sz="0" w:space="0" w:color="auto"/>
          </w:divBdr>
        </w:div>
        <w:div w:id="443770425">
          <w:marLeft w:val="806"/>
          <w:marRight w:val="0"/>
          <w:marTop w:val="154"/>
          <w:marBottom w:val="0"/>
          <w:divBdr>
            <w:top w:val="none" w:sz="0" w:space="0" w:color="auto"/>
            <w:left w:val="none" w:sz="0" w:space="0" w:color="auto"/>
            <w:bottom w:val="none" w:sz="0" w:space="0" w:color="auto"/>
            <w:right w:val="none" w:sz="0" w:space="0" w:color="auto"/>
          </w:divBdr>
        </w:div>
        <w:div w:id="1985234492">
          <w:marLeft w:val="547"/>
          <w:marRight w:val="0"/>
          <w:marTop w:val="144"/>
          <w:marBottom w:val="0"/>
          <w:divBdr>
            <w:top w:val="none" w:sz="0" w:space="0" w:color="auto"/>
            <w:left w:val="none" w:sz="0" w:space="0" w:color="auto"/>
            <w:bottom w:val="none" w:sz="0" w:space="0" w:color="auto"/>
            <w:right w:val="none" w:sz="0" w:space="0" w:color="auto"/>
          </w:divBdr>
        </w:div>
        <w:div w:id="2117208157">
          <w:marLeft w:val="547"/>
          <w:marRight w:val="0"/>
          <w:marTop w:val="115"/>
          <w:marBottom w:val="0"/>
          <w:divBdr>
            <w:top w:val="none" w:sz="0" w:space="0" w:color="auto"/>
            <w:left w:val="none" w:sz="0" w:space="0" w:color="auto"/>
            <w:bottom w:val="none" w:sz="0" w:space="0" w:color="auto"/>
            <w:right w:val="none" w:sz="0" w:space="0" w:color="auto"/>
          </w:divBdr>
        </w:div>
        <w:div w:id="1502622710">
          <w:marLeft w:val="547"/>
          <w:marRight w:val="0"/>
          <w:marTop w:val="115"/>
          <w:marBottom w:val="0"/>
          <w:divBdr>
            <w:top w:val="none" w:sz="0" w:space="0" w:color="auto"/>
            <w:left w:val="none" w:sz="0" w:space="0" w:color="auto"/>
            <w:bottom w:val="none" w:sz="0" w:space="0" w:color="auto"/>
            <w:right w:val="none" w:sz="0" w:space="0" w:color="auto"/>
          </w:divBdr>
        </w:div>
        <w:div w:id="1919558600">
          <w:marLeft w:val="547"/>
          <w:marRight w:val="0"/>
          <w:marTop w:val="115"/>
          <w:marBottom w:val="0"/>
          <w:divBdr>
            <w:top w:val="none" w:sz="0" w:space="0" w:color="auto"/>
            <w:left w:val="none" w:sz="0" w:space="0" w:color="auto"/>
            <w:bottom w:val="none" w:sz="0" w:space="0" w:color="auto"/>
            <w:right w:val="none" w:sz="0" w:space="0" w:color="auto"/>
          </w:divBdr>
        </w:div>
        <w:div w:id="926309251">
          <w:marLeft w:val="547"/>
          <w:marRight w:val="0"/>
          <w:marTop w:val="115"/>
          <w:marBottom w:val="0"/>
          <w:divBdr>
            <w:top w:val="none" w:sz="0" w:space="0" w:color="auto"/>
            <w:left w:val="none" w:sz="0" w:space="0" w:color="auto"/>
            <w:bottom w:val="none" w:sz="0" w:space="0" w:color="auto"/>
            <w:right w:val="none" w:sz="0" w:space="0" w:color="auto"/>
          </w:divBdr>
        </w:div>
        <w:div w:id="1586189098">
          <w:marLeft w:val="547"/>
          <w:marRight w:val="0"/>
          <w:marTop w:val="115"/>
          <w:marBottom w:val="0"/>
          <w:divBdr>
            <w:top w:val="none" w:sz="0" w:space="0" w:color="auto"/>
            <w:left w:val="none" w:sz="0" w:space="0" w:color="auto"/>
            <w:bottom w:val="none" w:sz="0" w:space="0" w:color="auto"/>
            <w:right w:val="none" w:sz="0" w:space="0" w:color="auto"/>
          </w:divBdr>
        </w:div>
        <w:div w:id="222836408">
          <w:marLeft w:val="547"/>
          <w:marRight w:val="0"/>
          <w:marTop w:val="115"/>
          <w:marBottom w:val="0"/>
          <w:divBdr>
            <w:top w:val="none" w:sz="0" w:space="0" w:color="auto"/>
            <w:left w:val="none" w:sz="0" w:space="0" w:color="auto"/>
            <w:bottom w:val="none" w:sz="0" w:space="0" w:color="auto"/>
            <w:right w:val="none" w:sz="0" w:space="0" w:color="auto"/>
          </w:divBdr>
        </w:div>
        <w:div w:id="1010721859">
          <w:marLeft w:val="547"/>
          <w:marRight w:val="0"/>
          <w:marTop w:val="115"/>
          <w:marBottom w:val="0"/>
          <w:divBdr>
            <w:top w:val="none" w:sz="0" w:space="0" w:color="auto"/>
            <w:left w:val="none" w:sz="0" w:space="0" w:color="auto"/>
            <w:bottom w:val="none" w:sz="0" w:space="0" w:color="auto"/>
            <w:right w:val="none" w:sz="0" w:space="0" w:color="auto"/>
          </w:divBdr>
        </w:div>
        <w:div w:id="2130272348">
          <w:marLeft w:val="547"/>
          <w:marRight w:val="0"/>
          <w:marTop w:val="115"/>
          <w:marBottom w:val="0"/>
          <w:divBdr>
            <w:top w:val="none" w:sz="0" w:space="0" w:color="auto"/>
            <w:left w:val="none" w:sz="0" w:space="0" w:color="auto"/>
            <w:bottom w:val="none" w:sz="0" w:space="0" w:color="auto"/>
            <w:right w:val="none" w:sz="0" w:space="0" w:color="auto"/>
          </w:divBdr>
        </w:div>
        <w:div w:id="1507595663">
          <w:marLeft w:val="547"/>
          <w:marRight w:val="0"/>
          <w:marTop w:val="115"/>
          <w:marBottom w:val="0"/>
          <w:divBdr>
            <w:top w:val="none" w:sz="0" w:space="0" w:color="auto"/>
            <w:left w:val="none" w:sz="0" w:space="0" w:color="auto"/>
            <w:bottom w:val="none" w:sz="0" w:space="0" w:color="auto"/>
            <w:right w:val="none" w:sz="0" w:space="0" w:color="auto"/>
          </w:divBdr>
        </w:div>
        <w:div w:id="535771996">
          <w:marLeft w:val="547"/>
          <w:marRight w:val="0"/>
          <w:marTop w:val="115"/>
          <w:marBottom w:val="0"/>
          <w:divBdr>
            <w:top w:val="none" w:sz="0" w:space="0" w:color="auto"/>
            <w:left w:val="none" w:sz="0" w:space="0" w:color="auto"/>
            <w:bottom w:val="none" w:sz="0" w:space="0" w:color="auto"/>
            <w:right w:val="none" w:sz="0" w:space="0" w:color="auto"/>
          </w:divBdr>
        </w:div>
        <w:div w:id="1201629536">
          <w:marLeft w:val="547"/>
          <w:marRight w:val="0"/>
          <w:marTop w:val="154"/>
          <w:marBottom w:val="0"/>
          <w:divBdr>
            <w:top w:val="none" w:sz="0" w:space="0" w:color="auto"/>
            <w:left w:val="none" w:sz="0" w:space="0" w:color="auto"/>
            <w:bottom w:val="none" w:sz="0" w:space="0" w:color="auto"/>
            <w:right w:val="none" w:sz="0" w:space="0" w:color="auto"/>
          </w:divBdr>
        </w:div>
        <w:div w:id="999578294">
          <w:marLeft w:val="547"/>
          <w:marRight w:val="0"/>
          <w:marTop w:val="154"/>
          <w:marBottom w:val="0"/>
          <w:divBdr>
            <w:top w:val="none" w:sz="0" w:space="0" w:color="auto"/>
            <w:left w:val="none" w:sz="0" w:space="0" w:color="auto"/>
            <w:bottom w:val="none" w:sz="0" w:space="0" w:color="auto"/>
            <w:right w:val="none" w:sz="0" w:space="0" w:color="auto"/>
          </w:divBdr>
        </w:div>
        <w:div w:id="666791646">
          <w:marLeft w:val="547"/>
          <w:marRight w:val="0"/>
          <w:marTop w:val="154"/>
          <w:marBottom w:val="0"/>
          <w:divBdr>
            <w:top w:val="none" w:sz="0" w:space="0" w:color="auto"/>
            <w:left w:val="none" w:sz="0" w:space="0" w:color="auto"/>
            <w:bottom w:val="none" w:sz="0" w:space="0" w:color="auto"/>
            <w:right w:val="none" w:sz="0" w:space="0" w:color="auto"/>
          </w:divBdr>
        </w:div>
        <w:div w:id="1852990145">
          <w:marLeft w:val="547"/>
          <w:marRight w:val="0"/>
          <w:marTop w:val="154"/>
          <w:marBottom w:val="0"/>
          <w:divBdr>
            <w:top w:val="none" w:sz="0" w:space="0" w:color="auto"/>
            <w:left w:val="none" w:sz="0" w:space="0" w:color="auto"/>
            <w:bottom w:val="none" w:sz="0" w:space="0" w:color="auto"/>
            <w:right w:val="none" w:sz="0" w:space="0" w:color="auto"/>
          </w:divBdr>
        </w:div>
        <w:div w:id="859051220">
          <w:marLeft w:val="547"/>
          <w:marRight w:val="0"/>
          <w:marTop w:val="154"/>
          <w:marBottom w:val="0"/>
          <w:divBdr>
            <w:top w:val="none" w:sz="0" w:space="0" w:color="auto"/>
            <w:left w:val="none" w:sz="0" w:space="0" w:color="auto"/>
            <w:bottom w:val="none" w:sz="0" w:space="0" w:color="auto"/>
            <w:right w:val="none" w:sz="0" w:space="0" w:color="auto"/>
          </w:divBdr>
        </w:div>
        <w:div w:id="554856538">
          <w:marLeft w:val="547"/>
          <w:marRight w:val="0"/>
          <w:marTop w:val="154"/>
          <w:marBottom w:val="0"/>
          <w:divBdr>
            <w:top w:val="none" w:sz="0" w:space="0" w:color="auto"/>
            <w:left w:val="none" w:sz="0" w:space="0" w:color="auto"/>
            <w:bottom w:val="none" w:sz="0" w:space="0" w:color="auto"/>
            <w:right w:val="none" w:sz="0" w:space="0" w:color="auto"/>
          </w:divBdr>
        </w:div>
        <w:div w:id="1366057395">
          <w:marLeft w:val="1166"/>
          <w:marRight w:val="0"/>
          <w:marTop w:val="134"/>
          <w:marBottom w:val="0"/>
          <w:divBdr>
            <w:top w:val="none" w:sz="0" w:space="0" w:color="auto"/>
            <w:left w:val="none" w:sz="0" w:space="0" w:color="auto"/>
            <w:bottom w:val="none" w:sz="0" w:space="0" w:color="auto"/>
            <w:right w:val="none" w:sz="0" w:space="0" w:color="auto"/>
          </w:divBdr>
        </w:div>
        <w:div w:id="1150293888">
          <w:marLeft w:val="1166"/>
          <w:marRight w:val="0"/>
          <w:marTop w:val="134"/>
          <w:marBottom w:val="0"/>
          <w:divBdr>
            <w:top w:val="none" w:sz="0" w:space="0" w:color="auto"/>
            <w:left w:val="none" w:sz="0" w:space="0" w:color="auto"/>
            <w:bottom w:val="none" w:sz="0" w:space="0" w:color="auto"/>
            <w:right w:val="none" w:sz="0" w:space="0" w:color="auto"/>
          </w:divBdr>
        </w:div>
        <w:div w:id="129787760">
          <w:marLeft w:val="1166"/>
          <w:marRight w:val="0"/>
          <w:marTop w:val="134"/>
          <w:marBottom w:val="0"/>
          <w:divBdr>
            <w:top w:val="none" w:sz="0" w:space="0" w:color="auto"/>
            <w:left w:val="none" w:sz="0" w:space="0" w:color="auto"/>
            <w:bottom w:val="none" w:sz="0" w:space="0" w:color="auto"/>
            <w:right w:val="none" w:sz="0" w:space="0" w:color="auto"/>
          </w:divBdr>
        </w:div>
        <w:div w:id="1614707787">
          <w:marLeft w:val="547"/>
          <w:marRight w:val="0"/>
          <w:marTop w:val="154"/>
          <w:marBottom w:val="0"/>
          <w:divBdr>
            <w:top w:val="none" w:sz="0" w:space="0" w:color="auto"/>
            <w:left w:val="none" w:sz="0" w:space="0" w:color="auto"/>
            <w:bottom w:val="none" w:sz="0" w:space="0" w:color="auto"/>
            <w:right w:val="none" w:sz="0" w:space="0" w:color="auto"/>
          </w:divBdr>
        </w:div>
        <w:div w:id="76441271">
          <w:marLeft w:val="547"/>
          <w:marRight w:val="0"/>
          <w:marTop w:val="154"/>
          <w:marBottom w:val="0"/>
          <w:divBdr>
            <w:top w:val="none" w:sz="0" w:space="0" w:color="auto"/>
            <w:left w:val="none" w:sz="0" w:space="0" w:color="auto"/>
            <w:bottom w:val="none" w:sz="0" w:space="0" w:color="auto"/>
            <w:right w:val="none" w:sz="0" w:space="0" w:color="auto"/>
          </w:divBdr>
        </w:div>
        <w:div w:id="519391982">
          <w:marLeft w:val="547"/>
          <w:marRight w:val="0"/>
          <w:marTop w:val="154"/>
          <w:marBottom w:val="0"/>
          <w:divBdr>
            <w:top w:val="none" w:sz="0" w:space="0" w:color="auto"/>
            <w:left w:val="none" w:sz="0" w:space="0" w:color="auto"/>
            <w:bottom w:val="none" w:sz="0" w:space="0" w:color="auto"/>
            <w:right w:val="none" w:sz="0" w:space="0" w:color="auto"/>
          </w:divBdr>
        </w:div>
        <w:div w:id="702751016">
          <w:marLeft w:val="547"/>
          <w:marRight w:val="0"/>
          <w:marTop w:val="154"/>
          <w:marBottom w:val="0"/>
          <w:divBdr>
            <w:top w:val="none" w:sz="0" w:space="0" w:color="auto"/>
            <w:left w:val="none" w:sz="0" w:space="0" w:color="auto"/>
            <w:bottom w:val="none" w:sz="0" w:space="0" w:color="auto"/>
            <w:right w:val="none" w:sz="0" w:space="0" w:color="auto"/>
          </w:divBdr>
        </w:div>
        <w:div w:id="246353883">
          <w:marLeft w:val="547"/>
          <w:marRight w:val="0"/>
          <w:marTop w:val="154"/>
          <w:marBottom w:val="0"/>
          <w:divBdr>
            <w:top w:val="none" w:sz="0" w:space="0" w:color="auto"/>
            <w:left w:val="none" w:sz="0" w:space="0" w:color="auto"/>
            <w:bottom w:val="none" w:sz="0" w:space="0" w:color="auto"/>
            <w:right w:val="none" w:sz="0" w:space="0" w:color="auto"/>
          </w:divBdr>
        </w:div>
      </w:divsChild>
    </w:div>
    <w:div w:id="1307203493">
      <w:bodyDiv w:val="1"/>
      <w:marLeft w:val="0"/>
      <w:marRight w:val="0"/>
      <w:marTop w:val="0"/>
      <w:marBottom w:val="0"/>
      <w:divBdr>
        <w:top w:val="none" w:sz="0" w:space="0" w:color="auto"/>
        <w:left w:val="none" w:sz="0" w:space="0" w:color="auto"/>
        <w:bottom w:val="none" w:sz="0" w:space="0" w:color="auto"/>
        <w:right w:val="none" w:sz="0" w:space="0" w:color="auto"/>
      </w:divBdr>
      <w:divsChild>
        <w:div w:id="1837528766">
          <w:marLeft w:val="446"/>
          <w:marRight w:val="0"/>
          <w:marTop w:val="0"/>
          <w:marBottom w:val="0"/>
          <w:divBdr>
            <w:top w:val="none" w:sz="0" w:space="0" w:color="auto"/>
            <w:left w:val="none" w:sz="0" w:space="0" w:color="auto"/>
            <w:bottom w:val="none" w:sz="0" w:space="0" w:color="auto"/>
            <w:right w:val="none" w:sz="0" w:space="0" w:color="auto"/>
          </w:divBdr>
        </w:div>
        <w:div w:id="2004043385">
          <w:marLeft w:val="2160"/>
          <w:marRight w:val="0"/>
          <w:marTop w:val="0"/>
          <w:marBottom w:val="0"/>
          <w:divBdr>
            <w:top w:val="none" w:sz="0" w:space="0" w:color="auto"/>
            <w:left w:val="none" w:sz="0" w:space="0" w:color="auto"/>
            <w:bottom w:val="none" w:sz="0" w:space="0" w:color="auto"/>
            <w:right w:val="none" w:sz="0" w:space="0" w:color="auto"/>
          </w:divBdr>
        </w:div>
        <w:div w:id="898521428">
          <w:marLeft w:val="2160"/>
          <w:marRight w:val="0"/>
          <w:marTop w:val="0"/>
          <w:marBottom w:val="0"/>
          <w:divBdr>
            <w:top w:val="none" w:sz="0" w:space="0" w:color="auto"/>
            <w:left w:val="none" w:sz="0" w:space="0" w:color="auto"/>
            <w:bottom w:val="none" w:sz="0" w:space="0" w:color="auto"/>
            <w:right w:val="none" w:sz="0" w:space="0" w:color="auto"/>
          </w:divBdr>
        </w:div>
        <w:div w:id="116530404">
          <w:marLeft w:val="2160"/>
          <w:marRight w:val="0"/>
          <w:marTop w:val="0"/>
          <w:marBottom w:val="0"/>
          <w:divBdr>
            <w:top w:val="none" w:sz="0" w:space="0" w:color="auto"/>
            <w:left w:val="none" w:sz="0" w:space="0" w:color="auto"/>
            <w:bottom w:val="none" w:sz="0" w:space="0" w:color="auto"/>
            <w:right w:val="none" w:sz="0" w:space="0" w:color="auto"/>
          </w:divBdr>
        </w:div>
        <w:div w:id="2055157519">
          <w:marLeft w:val="2160"/>
          <w:marRight w:val="0"/>
          <w:marTop w:val="0"/>
          <w:marBottom w:val="0"/>
          <w:divBdr>
            <w:top w:val="none" w:sz="0" w:space="0" w:color="auto"/>
            <w:left w:val="none" w:sz="0" w:space="0" w:color="auto"/>
            <w:bottom w:val="none" w:sz="0" w:space="0" w:color="auto"/>
            <w:right w:val="none" w:sz="0" w:space="0" w:color="auto"/>
          </w:divBdr>
        </w:div>
        <w:div w:id="1179347778">
          <w:marLeft w:val="2160"/>
          <w:marRight w:val="0"/>
          <w:marTop w:val="0"/>
          <w:marBottom w:val="0"/>
          <w:divBdr>
            <w:top w:val="none" w:sz="0" w:space="0" w:color="auto"/>
            <w:left w:val="none" w:sz="0" w:space="0" w:color="auto"/>
            <w:bottom w:val="none" w:sz="0" w:space="0" w:color="auto"/>
            <w:right w:val="none" w:sz="0" w:space="0" w:color="auto"/>
          </w:divBdr>
        </w:div>
        <w:div w:id="539513039">
          <w:marLeft w:val="446"/>
          <w:marRight w:val="0"/>
          <w:marTop w:val="0"/>
          <w:marBottom w:val="0"/>
          <w:divBdr>
            <w:top w:val="none" w:sz="0" w:space="0" w:color="auto"/>
            <w:left w:val="none" w:sz="0" w:space="0" w:color="auto"/>
            <w:bottom w:val="none" w:sz="0" w:space="0" w:color="auto"/>
            <w:right w:val="none" w:sz="0" w:space="0" w:color="auto"/>
          </w:divBdr>
        </w:div>
        <w:div w:id="822307800">
          <w:marLeft w:val="1886"/>
          <w:marRight w:val="0"/>
          <w:marTop w:val="0"/>
          <w:marBottom w:val="0"/>
          <w:divBdr>
            <w:top w:val="none" w:sz="0" w:space="0" w:color="auto"/>
            <w:left w:val="none" w:sz="0" w:space="0" w:color="auto"/>
            <w:bottom w:val="none" w:sz="0" w:space="0" w:color="auto"/>
            <w:right w:val="none" w:sz="0" w:space="0" w:color="auto"/>
          </w:divBdr>
        </w:div>
        <w:div w:id="1512261522">
          <w:marLeft w:val="1886"/>
          <w:marRight w:val="0"/>
          <w:marTop w:val="0"/>
          <w:marBottom w:val="0"/>
          <w:divBdr>
            <w:top w:val="none" w:sz="0" w:space="0" w:color="auto"/>
            <w:left w:val="none" w:sz="0" w:space="0" w:color="auto"/>
            <w:bottom w:val="none" w:sz="0" w:space="0" w:color="auto"/>
            <w:right w:val="none" w:sz="0" w:space="0" w:color="auto"/>
          </w:divBdr>
        </w:div>
        <w:div w:id="1102841229">
          <w:marLeft w:val="1886"/>
          <w:marRight w:val="0"/>
          <w:marTop w:val="0"/>
          <w:marBottom w:val="0"/>
          <w:divBdr>
            <w:top w:val="none" w:sz="0" w:space="0" w:color="auto"/>
            <w:left w:val="none" w:sz="0" w:space="0" w:color="auto"/>
            <w:bottom w:val="none" w:sz="0" w:space="0" w:color="auto"/>
            <w:right w:val="none" w:sz="0" w:space="0" w:color="auto"/>
          </w:divBdr>
        </w:div>
        <w:div w:id="1780443152">
          <w:marLeft w:val="1886"/>
          <w:marRight w:val="0"/>
          <w:marTop w:val="0"/>
          <w:marBottom w:val="0"/>
          <w:divBdr>
            <w:top w:val="none" w:sz="0" w:space="0" w:color="auto"/>
            <w:left w:val="none" w:sz="0" w:space="0" w:color="auto"/>
            <w:bottom w:val="none" w:sz="0" w:space="0" w:color="auto"/>
            <w:right w:val="none" w:sz="0" w:space="0" w:color="auto"/>
          </w:divBdr>
        </w:div>
        <w:div w:id="1557857903">
          <w:marLeft w:val="1886"/>
          <w:marRight w:val="0"/>
          <w:marTop w:val="0"/>
          <w:marBottom w:val="0"/>
          <w:divBdr>
            <w:top w:val="none" w:sz="0" w:space="0" w:color="auto"/>
            <w:left w:val="none" w:sz="0" w:space="0" w:color="auto"/>
            <w:bottom w:val="none" w:sz="0" w:space="0" w:color="auto"/>
            <w:right w:val="none" w:sz="0" w:space="0" w:color="auto"/>
          </w:divBdr>
        </w:div>
        <w:div w:id="1822113208">
          <w:marLeft w:val="1886"/>
          <w:marRight w:val="0"/>
          <w:marTop w:val="0"/>
          <w:marBottom w:val="0"/>
          <w:divBdr>
            <w:top w:val="none" w:sz="0" w:space="0" w:color="auto"/>
            <w:left w:val="none" w:sz="0" w:space="0" w:color="auto"/>
            <w:bottom w:val="none" w:sz="0" w:space="0" w:color="auto"/>
            <w:right w:val="none" w:sz="0" w:space="0" w:color="auto"/>
          </w:divBdr>
        </w:div>
        <w:div w:id="1331375244">
          <w:marLeft w:val="1886"/>
          <w:marRight w:val="0"/>
          <w:marTop w:val="0"/>
          <w:marBottom w:val="0"/>
          <w:divBdr>
            <w:top w:val="none" w:sz="0" w:space="0" w:color="auto"/>
            <w:left w:val="none" w:sz="0" w:space="0" w:color="auto"/>
            <w:bottom w:val="none" w:sz="0" w:space="0" w:color="auto"/>
            <w:right w:val="none" w:sz="0" w:space="0" w:color="auto"/>
          </w:divBdr>
        </w:div>
        <w:div w:id="49309136">
          <w:marLeft w:val="1886"/>
          <w:marRight w:val="0"/>
          <w:marTop w:val="0"/>
          <w:marBottom w:val="0"/>
          <w:divBdr>
            <w:top w:val="none" w:sz="0" w:space="0" w:color="auto"/>
            <w:left w:val="none" w:sz="0" w:space="0" w:color="auto"/>
            <w:bottom w:val="none" w:sz="0" w:space="0" w:color="auto"/>
            <w:right w:val="none" w:sz="0" w:space="0" w:color="auto"/>
          </w:divBdr>
        </w:div>
        <w:div w:id="1304043303">
          <w:marLeft w:val="446"/>
          <w:marRight w:val="0"/>
          <w:marTop w:val="0"/>
          <w:marBottom w:val="0"/>
          <w:divBdr>
            <w:top w:val="none" w:sz="0" w:space="0" w:color="auto"/>
            <w:left w:val="none" w:sz="0" w:space="0" w:color="auto"/>
            <w:bottom w:val="none" w:sz="0" w:space="0" w:color="auto"/>
            <w:right w:val="none" w:sz="0" w:space="0" w:color="auto"/>
          </w:divBdr>
        </w:div>
        <w:div w:id="840001184">
          <w:marLeft w:val="2160"/>
          <w:marRight w:val="0"/>
          <w:marTop w:val="0"/>
          <w:marBottom w:val="0"/>
          <w:divBdr>
            <w:top w:val="none" w:sz="0" w:space="0" w:color="auto"/>
            <w:left w:val="none" w:sz="0" w:space="0" w:color="auto"/>
            <w:bottom w:val="none" w:sz="0" w:space="0" w:color="auto"/>
            <w:right w:val="none" w:sz="0" w:space="0" w:color="auto"/>
          </w:divBdr>
        </w:div>
        <w:div w:id="756251045">
          <w:marLeft w:val="2160"/>
          <w:marRight w:val="0"/>
          <w:marTop w:val="0"/>
          <w:marBottom w:val="0"/>
          <w:divBdr>
            <w:top w:val="none" w:sz="0" w:space="0" w:color="auto"/>
            <w:left w:val="none" w:sz="0" w:space="0" w:color="auto"/>
            <w:bottom w:val="none" w:sz="0" w:space="0" w:color="auto"/>
            <w:right w:val="none" w:sz="0" w:space="0" w:color="auto"/>
          </w:divBdr>
        </w:div>
        <w:div w:id="1598518126">
          <w:marLeft w:val="2160"/>
          <w:marRight w:val="0"/>
          <w:marTop w:val="0"/>
          <w:marBottom w:val="0"/>
          <w:divBdr>
            <w:top w:val="none" w:sz="0" w:space="0" w:color="auto"/>
            <w:left w:val="none" w:sz="0" w:space="0" w:color="auto"/>
            <w:bottom w:val="none" w:sz="0" w:space="0" w:color="auto"/>
            <w:right w:val="none" w:sz="0" w:space="0" w:color="auto"/>
          </w:divBdr>
        </w:div>
        <w:div w:id="2097440682">
          <w:marLeft w:val="2160"/>
          <w:marRight w:val="0"/>
          <w:marTop w:val="0"/>
          <w:marBottom w:val="0"/>
          <w:divBdr>
            <w:top w:val="none" w:sz="0" w:space="0" w:color="auto"/>
            <w:left w:val="none" w:sz="0" w:space="0" w:color="auto"/>
            <w:bottom w:val="none" w:sz="0" w:space="0" w:color="auto"/>
            <w:right w:val="none" w:sz="0" w:space="0" w:color="auto"/>
          </w:divBdr>
        </w:div>
        <w:div w:id="110782460">
          <w:marLeft w:val="2160"/>
          <w:marRight w:val="0"/>
          <w:marTop w:val="0"/>
          <w:marBottom w:val="0"/>
          <w:divBdr>
            <w:top w:val="none" w:sz="0" w:space="0" w:color="auto"/>
            <w:left w:val="none" w:sz="0" w:space="0" w:color="auto"/>
            <w:bottom w:val="none" w:sz="0" w:space="0" w:color="auto"/>
            <w:right w:val="none" w:sz="0" w:space="0" w:color="auto"/>
          </w:divBdr>
        </w:div>
      </w:divsChild>
    </w:div>
    <w:div w:id="1310086762">
      <w:bodyDiv w:val="1"/>
      <w:marLeft w:val="0"/>
      <w:marRight w:val="0"/>
      <w:marTop w:val="0"/>
      <w:marBottom w:val="0"/>
      <w:divBdr>
        <w:top w:val="none" w:sz="0" w:space="0" w:color="auto"/>
        <w:left w:val="none" w:sz="0" w:space="0" w:color="auto"/>
        <w:bottom w:val="none" w:sz="0" w:space="0" w:color="auto"/>
        <w:right w:val="none" w:sz="0" w:space="0" w:color="auto"/>
      </w:divBdr>
    </w:div>
    <w:div w:id="1310984043">
      <w:bodyDiv w:val="1"/>
      <w:marLeft w:val="0"/>
      <w:marRight w:val="0"/>
      <w:marTop w:val="0"/>
      <w:marBottom w:val="0"/>
      <w:divBdr>
        <w:top w:val="none" w:sz="0" w:space="0" w:color="auto"/>
        <w:left w:val="none" w:sz="0" w:space="0" w:color="auto"/>
        <w:bottom w:val="none" w:sz="0" w:space="0" w:color="auto"/>
        <w:right w:val="none" w:sz="0" w:space="0" w:color="auto"/>
      </w:divBdr>
    </w:div>
    <w:div w:id="1354183621">
      <w:bodyDiv w:val="1"/>
      <w:marLeft w:val="0"/>
      <w:marRight w:val="0"/>
      <w:marTop w:val="0"/>
      <w:marBottom w:val="0"/>
      <w:divBdr>
        <w:top w:val="none" w:sz="0" w:space="0" w:color="auto"/>
        <w:left w:val="none" w:sz="0" w:space="0" w:color="auto"/>
        <w:bottom w:val="none" w:sz="0" w:space="0" w:color="auto"/>
        <w:right w:val="none" w:sz="0" w:space="0" w:color="auto"/>
      </w:divBdr>
    </w:div>
    <w:div w:id="1356729108">
      <w:bodyDiv w:val="1"/>
      <w:marLeft w:val="0"/>
      <w:marRight w:val="0"/>
      <w:marTop w:val="0"/>
      <w:marBottom w:val="0"/>
      <w:divBdr>
        <w:top w:val="none" w:sz="0" w:space="0" w:color="auto"/>
        <w:left w:val="none" w:sz="0" w:space="0" w:color="auto"/>
        <w:bottom w:val="none" w:sz="0" w:space="0" w:color="auto"/>
        <w:right w:val="none" w:sz="0" w:space="0" w:color="auto"/>
      </w:divBdr>
      <w:divsChild>
        <w:div w:id="1222907209">
          <w:marLeft w:val="547"/>
          <w:marRight w:val="0"/>
          <w:marTop w:val="0"/>
          <w:marBottom w:val="0"/>
          <w:divBdr>
            <w:top w:val="none" w:sz="0" w:space="0" w:color="auto"/>
            <w:left w:val="none" w:sz="0" w:space="0" w:color="auto"/>
            <w:bottom w:val="none" w:sz="0" w:space="0" w:color="auto"/>
            <w:right w:val="none" w:sz="0" w:space="0" w:color="auto"/>
          </w:divBdr>
        </w:div>
        <w:div w:id="406267552">
          <w:marLeft w:val="547"/>
          <w:marRight w:val="0"/>
          <w:marTop w:val="0"/>
          <w:marBottom w:val="0"/>
          <w:divBdr>
            <w:top w:val="none" w:sz="0" w:space="0" w:color="auto"/>
            <w:left w:val="none" w:sz="0" w:space="0" w:color="auto"/>
            <w:bottom w:val="none" w:sz="0" w:space="0" w:color="auto"/>
            <w:right w:val="none" w:sz="0" w:space="0" w:color="auto"/>
          </w:divBdr>
        </w:div>
        <w:div w:id="1537040903">
          <w:marLeft w:val="547"/>
          <w:marRight w:val="0"/>
          <w:marTop w:val="0"/>
          <w:marBottom w:val="0"/>
          <w:divBdr>
            <w:top w:val="none" w:sz="0" w:space="0" w:color="auto"/>
            <w:left w:val="none" w:sz="0" w:space="0" w:color="auto"/>
            <w:bottom w:val="none" w:sz="0" w:space="0" w:color="auto"/>
            <w:right w:val="none" w:sz="0" w:space="0" w:color="auto"/>
          </w:divBdr>
        </w:div>
        <w:div w:id="1543126981">
          <w:marLeft w:val="547"/>
          <w:marRight w:val="0"/>
          <w:marTop w:val="0"/>
          <w:marBottom w:val="0"/>
          <w:divBdr>
            <w:top w:val="none" w:sz="0" w:space="0" w:color="auto"/>
            <w:left w:val="none" w:sz="0" w:space="0" w:color="auto"/>
            <w:bottom w:val="none" w:sz="0" w:space="0" w:color="auto"/>
            <w:right w:val="none" w:sz="0" w:space="0" w:color="auto"/>
          </w:divBdr>
        </w:div>
        <w:div w:id="286160054">
          <w:marLeft w:val="547"/>
          <w:marRight w:val="0"/>
          <w:marTop w:val="0"/>
          <w:marBottom w:val="0"/>
          <w:divBdr>
            <w:top w:val="none" w:sz="0" w:space="0" w:color="auto"/>
            <w:left w:val="none" w:sz="0" w:space="0" w:color="auto"/>
            <w:bottom w:val="none" w:sz="0" w:space="0" w:color="auto"/>
            <w:right w:val="none" w:sz="0" w:space="0" w:color="auto"/>
          </w:divBdr>
        </w:div>
        <w:div w:id="544222201">
          <w:marLeft w:val="547"/>
          <w:marRight w:val="0"/>
          <w:marTop w:val="0"/>
          <w:marBottom w:val="0"/>
          <w:divBdr>
            <w:top w:val="none" w:sz="0" w:space="0" w:color="auto"/>
            <w:left w:val="none" w:sz="0" w:space="0" w:color="auto"/>
            <w:bottom w:val="none" w:sz="0" w:space="0" w:color="auto"/>
            <w:right w:val="none" w:sz="0" w:space="0" w:color="auto"/>
          </w:divBdr>
        </w:div>
        <w:div w:id="128791558">
          <w:marLeft w:val="547"/>
          <w:marRight w:val="0"/>
          <w:marTop w:val="0"/>
          <w:marBottom w:val="0"/>
          <w:divBdr>
            <w:top w:val="none" w:sz="0" w:space="0" w:color="auto"/>
            <w:left w:val="none" w:sz="0" w:space="0" w:color="auto"/>
            <w:bottom w:val="none" w:sz="0" w:space="0" w:color="auto"/>
            <w:right w:val="none" w:sz="0" w:space="0" w:color="auto"/>
          </w:divBdr>
        </w:div>
      </w:divsChild>
    </w:div>
    <w:div w:id="1362128873">
      <w:bodyDiv w:val="1"/>
      <w:marLeft w:val="0"/>
      <w:marRight w:val="0"/>
      <w:marTop w:val="0"/>
      <w:marBottom w:val="0"/>
      <w:divBdr>
        <w:top w:val="none" w:sz="0" w:space="0" w:color="auto"/>
        <w:left w:val="none" w:sz="0" w:space="0" w:color="auto"/>
        <w:bottom w:val="none" w:sz="0" w:space="0" w:color="auto"/>
        <w:right w:val="none" w:sz="0" w:space="0" w:color="auto"/>
      </w:divBdr>
      <w:divsChild>
        <w:div w:id="757211564">
          <w:marLeft w:val="720"/>
          <w:marRight w:val="0"/>
          <w:marTop w:val="0"/>
          <w:marBottom w:val="0"/>
          <w:divBdr>
            <w:top w:val="none" w:sz="0" w:space="0" w:color="auto"/>
            <w:left w:val="none" w:sz="0" w:space="0" w:color="auto"/>
            <w:bottom w:val="none" w:sz="0" w:space="0" w:color="auto"/>
            <w:right w:val="none" w:sz="0" w:space="0" w:color="auto"/>
          </w:divBdr>
        </w:div>
      </w:divsChild>
    </w:div>
    <w:div w:id="1367219078">
      <w:bodyDiv w:val="1"/>
      <w:marLeft w:val="0"/>
      <w:marRight w:val="0"/>
      <w:marTop w:val="0"/>
      <w:marBottom w:val="0"/>
      <w:divBdr>
        <w:top w:val="none" w:sz="0" w:space="0" w:color="auto"/>
        <w:left w:val="none" w:sz="0" w:space="0" w:color="auto"/>
        <w:bottom w:val="none" w:sz="0" w:space="0" w:color="auto"/>
        <w:right w:val="none" w:sz="0" w:space="0" w:color="auto"/>
      </w:divBdr>
      <w:divsChild>
        <w:div w:id="79716065">
          <w:marLeft w:val="547"/>
          <w:marRight w:val="0"/>
          <w:marTop w:val="120"/>
          <w:marBottom w:val="0"/>
          <w:divBdr>
            <w:top w:val="none" w:sz="0" w:space="0" w:color="auto"/>
            <w:left w:val="none" w:sz="0" w:space="0" w:color="auto"/>
            <w:bottom w:val="none" w:sz="0" w:space="0" w:color="auto"/>
            <w:right w:val="none" w:sz="0" w:space="0" w:color="auto"/>
          </w:divBdr>
        </w:div>
        <w:div w:id="228613092">
          <w:marLeft w:val="547"/>
          <w:marRight w:val="0"/>
          <w:marTop w:val="120"/>
          <w:marBottom w:val="0"/>
          <w:divBdr>
            <w:top w:val="none" w:sz="0" w:space="0" w:color="auto"/>
            <w:left w:val="none" w:sz="0" w:space="0" w:color="auto"/>
            <w:bottom w:val="none" w:sz="0" w:space="0" w:color="auto"/>
            <w:right w:val="none" w:sz="0" w:space="0" w:color="auto"/>
          </w:divBdr>
        </w:div>
      </w:divsChild>
    </w:div>
    <w:div w:id="1370373775">
      <w:bodyDiv w:val="1"/>
      <w:marLeft w:val="0"/>
      <w:marRight w:val="0"/>
      <w:marTop w:val="0"/>
      <w:marBottom w:val="0"/>
      <w:divBdr>
        <w:top w:val="none" w:sz="0" w:space="0" w:color="auto"/>
        <w:left w:val="none" w:sz="0" w:space="0" w:color="auto"/>
        <w:bottom w:val="none" w:sz="0" w:space="0" w:color="auto"/>
        <w:right w:val="none" w:sz="0" w:space="0" w:color="auto"/>
      </w:divBdr>
      <w:divsChild>
        <w:div w:id="1240601920">
          <w:marLeft w:val="547"/>
          <w:marRight w:val="0"/>
          <w:marTop w:val="115"/>
          <w:marBottom w:val="0"/>
          <w:divBdr>
            <w:top w:val="none" w:sz="0" w:space="0" w:color="auto"/>
            <w:left w:val="none" w:sz="0" w:space="0" w:color="auto"/>
            <w:bottom w:val="none" w:sz="0" w:space="0" w:color="auto"/>
            <w:right w:val="none" w:sz="0" w:space="0" w:color="auto"/>
          </w:divBdr>
        </w:div>
        <w:div w:id="1134174290">
          <w:marLeft w:val="547"/>
          <w:marRight w:val="0"/>
          <w:marTop w:val="115"/>
          <w:marBottom w:val="0"/>
          <w:divBdr>
            <w:top w:val="none" w:sz="0" w:space="0" w:color="auto"/>
            <w:left w:val="none" w:sz="0" w:space="0" w:color="auto"/>
            <w:bottom w:val="none" w:sz="0" w:space="0" w:color="auto"/>
            <w:right w:val="none" w:sz="0" w:space="0" w:color="auto"/>
          </w:divBdr>
        </w:div>
        <w:div w:id="131800516">
          <w:marLeft w:val="547"/>
          <w:marRight w:val="0"/>
          <w:marTop w:val="115"/>
          <w:marBottom w:val="0"/>
          <w:divBdr>
            <w:top w:val="none" w:sz="0" w:space="0" w:color="auto"/>
            <w:left w:val="none" w:sz="0" w:space="0" w:color="auto"/>
            <w:bottom w:val="none" w:sz="0" w:space="0" w:color="auto"/>
            <w:right w:val="none" w:sz="0" w:space="0" w:color="auto"/>
          </w:divBdr>
        </w:div>
        <w:div w:id="88550553">
          <w:marLeft w:val="547"/>
          <w:marRight w:val="0"/>
          <w:marTop w:val="115"/>
          <w:marBottom w:val="0"/>
          <w:divBdr>
            <w:top w:val="none" w:sz="0" w:space="0" w:color="auto"/>
            <w:left w:val="none" w:sz="0" w:space="0" w:color="auto"/>
            <w:bottom w:val="none" w:sz="0" w:space="0" w:color="auto"/>
            <w:right w:val="none" w:sz="0" w:space="0" w:color="auto"/>
          </w:divBdr>
        </w:div>
        <w:div w:id="1986161140">
          <w:marLeft w:val="547"/>
          <w:marRight w:val="0"/>
          <w:marTop w:val="115"/>
          <w:marBottom w:val="0"/>
          <w:divBdr>
            <w:top w:val="none" w:sz="0" w:space="0" w:color="auto"/>
            <w:left w:val="none" w:sz="0" w:space="0" w:color="auto"/>
            <w:bottom w:val="none" w:sz="0" w:space="0" w:color="auto"/>
            <w:right w:val="none" w:sz="0" w:space="0" w:color="auto"/>
          </w:divBdr>
        </w:div>
        <w:div w:id="1502309107">
          <w:marLeft w:val="547"/>
          <w:marRight w:val="0"/>
          <w:marTop w:val="115"/>
          <w:marBottom w:val="0"/>
          <w:divBdr>
            <w:top w:val="none" w:sz="0" w:space="0" w:color="auto"/>
            <w:left w:val="none" w:sz="0" w:space="0" w:color="auto"/>
            <w:bottom w:val="none" w:sz="0" w:space="0" w:color="auto"/>
            <w:right w:val="none" w:sz="0" w:space="0" w:color="auto"/>
          </w:divBdr>
        </w:div>
        <w:div w:id="463815478">
          <w:marLeft w:val="547"/>
          <w:marRight w:val="0"/>
          <w:marTop w:val="115"/>
          <w:marBottom w:val="0"/>
          <w:divBdr>
            <w:top w:val="none" w:sz="0" w:space="0" w:color="auto"/>
            <w:left w:val="none" w:sz="0" w:space="0" w:color="auto"/>
            <w:bottom w:val="none" w:sz="0" w:space="0" w:color="auto"/>
            <w:right w:val="none" w:sz="0" w:space="0" w:color="auto"/>
          </w:divBdr>
        </w:div>
        <w:div w:id="37977536">
          <w:marLeft w:val="547"/>
          <w:marRight w:val="0"/>
          <w:marTop w:val="115"/>
          <w:marBottom w:val="0"/>
          <w:divBdr>
            <w:top w:val="none" w:sz="0" w:space="0" w:color="auto"/>
            <w:left w:val="none" w:sz="0" w:space="0" w:color="auto"/>
            <w:bottom w:val="none" w:sz="0" w:space="0" w:color="auto"/>
            <w:right w:val="none" w:sz="0" w:space="0" w:color="auto"/>
          </w:divBdr>
        </w:div>
        <w:div w:id="1469204801">
          <w:marLeft w:val="547"/>
          <w:marRight w:val="0"/>
          <w:marTop w:val="115"/>
          <w:marBottom w:val="0"/>
          <w:divBdr>
            <w:top w:val="none" w:sz="0" w:space="0" w:color="auto"/>
            <w:left w:val="none" w:sz="0" w:space="0" w:color="auto"/>
            <w:bottom w:val="none" w:sz="0" w:space="0" w:color="auto"/>
            <w:right w:val="none" w:sz="0" w:space="0" w:color="auto"/>
          </w:divBdr>
        </w:div>
      </w:divsChild>
    </w:div>
    <w:div w:id="1389261823">
      <w:bodyDiv w:val="1"/>
      <w:marLeft w:val="0"/>
      <w:marRight w:val="0"/>
      <w:marTop w:val="0"/>
      <w:marBottom w:val="0"/>
      <w:divBdr>
        <w:top w:val="none" w:sz="0" w:space="0" w:color="auto"/>
        <w:left w:val="none" w:sz="0" w:space="0" w:color="auto"/>
        <w:bottom w:val="none" w:sz="0" w:space="0" w:color="auto"/>
        <w:right w:val="none" w:sz="0" w:space="0" w:color="auto"/>
      </w:divBdr>
      <w:divsChild>
        <w:div w:id="1011839186">
          <w:marLeft w:val="547"/>
          <w:marRight w:val="0"/>
          <w:marTop w:val="154"/>
          <w:marBottom w:val="0"/>
          <w:divBdr>
            <w:top w:val="none" w:sz="0" w:space="0" w:color="auto"/>
            <w:left w:val="none" w:sz="0" w:space="0" w:color="auto"/>
            <w:bottom w:val="none" w:sz="0" w:space="0" w:color="auto"/>
            <w:right w:val="none" w:sz="0" w:space="0" w:color="auto"/>
          </w:divBdr>
        </w:div>
      </w:divsChild>
    </w:div>
    <w:div w:id="1394962161">
      <w:bodyDiv w:val="1"/>
      <w:marLeft w:val="0"/>
      <w:marRight w:val="0"/>
      <w:marTop w:val="0"/>
      <w:marBottom w:val="0"/>
      <w:divBdr>
        <w:top w:val="none" w:sz="0" w:space="0" w:color="auto"/>
        <w:left w:val="none" w:sz="0" w:space="0" w:color="auto"/>
        <w:bottom w:val="none" w:sz="0" w:space="0" w:color="auto"/>
        <w:right w:val="none" w:sz="0" w:space="0" w:color="auto"/>
      </w:divBdr>
    </w:div>
    <w:div w:id="1435125360">
      <w:bodyDiv w:val="1"/>
      <w:marLeft w:val="0"/>
      <w:marRight w:val="0"/>
      <w:marTop w:val="0"/>
      <w:marBottom w:val="0"/>
      <w:divBdr>
        <w:top w:val="none" w:sz="0" w:space="0" w:color="auto"/>
        <w:left w:val="none" w:sz="0" w:space="0" w:color="auto"/>
        <w:bottom w:val="none" w:sz="0" w:space="0" w:color="auto"/>
        <w:right w:val="none" w:sz="0" w:space="0" w:color="auto"/>
      </w:divBdr>
    </w:div>
    <w:div w:id="1446264307">
      <w:bodyDiv w:val="1"/>
      <w:marLeft w:val="0"/>
      <w:marRight w:val="0"/>
      <w:marTop w:val="0"/>
      <w:marBottom w:val="0"/>
      <w:divBdr>
        <w:top w:val="none" w:sz="0" w:space="0" w:color="auto"/>
        <w:left w:val="none" w:sz="0" w:space="0" w:color="auto"/>
        <w:bottom w:val="none" w:sz="0" w:space="0" w:color="auto"/>
        <w:right w:val="none" w:sz="0" w:space="0" w:color="auto"/>
      </w:divBdr>
      <w:divsChild>
        <w:div w:id="1265260440">
          <w:marLeft w:val="965"/>
          <w:marRight w:val="0"/>
          <w:marTop w:val="115"/>
          <w:marBottom w:val="0"/>
          <w:divBdr>
            <w:top w:val="none" w:sz="0" w:space="0" w:color="auto"/>
            <w:left w:val="none" w:sz="0" w:space="0" w:color="auto"/>
            <w:bottom w:val="none" w:sz="0" w:space="0" w:color="auto"/>
            <w:right w:val="none" w:sz="0" w:space="0" w:color="auto"/>
          </w:divBdr>
        </w:div>
        <w:div w:id="2039160753">
          <w:marLeft w:val="965"/>
          <w:marRight w:val="0"/>
          <w:marTop w:val="115"/>
          <w:marBottom w:val="0"/>
          <w:divBdr>
            <w:top w:val="none" w:sz="0" w:space="0" w:color="auto"/>
            <w:left w:val="none" w:sz="0" w:space="0" w:color="auto"/>
            <w:bottom w:val="none" w:sz="0" w:space="0" w:color="auto"/>
            <w:right w:val="none" w:sz="0" w:space="0" w:color="auto"/>
          </w:divBdr>
        </w:div>
        <w:div w:id="1716659919">
          <w:marLeft w:val="965"/>
          <w:marRight w:val="0"/>
          <w:marTop w:val="115"/>
          <w:marBottom w:val="0"/>
          <w:divBdr>
            <w:top w:val="none" w:sz="0" w:space="0" w:color="auto"/>
            <w:left w:val="none" w:sz="0" w:space="0" w:color="auto"/>
            <w:bottom w:val="none" w:sz="0" w:space="0" w:color="auto"/>
            <w:right w:val="none" w:sz="0" w:space="0" w:color="auto"/>
          </w:divBdr>
        </w:div>
      </w:divsChild>
    </w:div>
    <w:div w:id="1451584696">
      <w:bodyDiv w:val="1"/>
      <w:marLeft w:val="0"/>
      <w:marRight w:val="0"/>
      <w:marTop w:val="0"/>
      <w:marBottom w:val="0"/>
      <w:divBdr>
        <w:top w:val="none" w:sz="0" w:space="0" w:color="auto"/>
        <w:left w:val="none" w:sz="0" w:space="0" w:color="auto"/>
        <w:bottom w:val="none" w:sz="0" w:space="0" w:color="auto"/>
        <w:right w:val="none" w:sz="0" w:space="0" w:color="auto"/>
      </w:divBdr>
    </w:div>
    <w:div w:id="1454902627">
      <w:bodyDiv w:val="1"/>
      <w:marLeft w:val="0"/>
      <w:marRight w:val="0"/>
      <w:marTop w:val="0"/>
      <w:marBottom w:val="0"/>
      <w:divBdr>
        <w:top w:val="none" w:sz="0" w:space="0" w:color="auto"/>
        <w:left w:val="none" w:sz="0" w:space="0" w:color="auto"/>
        <w:bottom w:val="none" w:sz="0" w:space="0" w:color="auto"/>
        <w:right w:val="none" w:sz="0" w:space="0" w:color="auto"/>
      </w:divBdr>
      <w:divsChild>
        <w:div w:id="471483922">
          <w:marLeft w:val="547"/>
          <w:marRight w:val="0"/>
          <w:marTop w:val="317"/>
          <w:marBottom w:val="0"/>
          <w:divBdr>
            <w:top w:val="none" w:sz="0" w:space="0" w:color="auto"/>
            <w:left w:val="none" w:sz="0" w:space="0" w:color="auto"/>
            <w:bottom w:val="none" w:sz="0" w:space="0" w:color="auto"/>
            <w:right w:val="none" w:sz="0" w:space="0" w:color="auto"/>
          </w:divBdr>
        </w:div>
        <w:div w:id="1149130503">
          <w:marLeft w:val="547"/>
          <w:marRight w:val="0"/>
          <w:marTop w:val="154"/>
          <w:marBottom w:val="0"/>
          <w:divBdr>
            <w:top w:val="none" w:sz="0" w:space="0" w:color="auto"/>
            <w:left w:val="none" w:sz="0" w:space="0" w:color="auto"/>
            <w:bottom w:val="none" w:sz="0" w:space="0" w:color="auto"/>
            <w:right w:val="none" w:sz="0" w:space="0" w:color="auto"/>
          </w:divBdr>
        </w:div>
        <w:div w:id="1342899890">
          <w:marLeft w:val="547"/>
          <w:marRight w:val="0"/>
          <w:marTop w:val="259"/>
          <w:marBottom w:val="0"/>
          <w:divBdr>
            <w:top w:val="none" w:sz="0" w:space="0" w:color="auto"/>
            <w:left w:val="none" w:sz="0" w:space="0" w:color="auto"/>
            <w:bottom w:val="none" w:sz="0" w:space="0" w:color="auto"/>
            <w:right w:val="none" w:sz="0" w:space="0" w:color="auto"/>
          </w:divBdr>
        </w:div>
        <w:div w:id="966659857">
          <w:marLeft w:val="547"/>
          <w:marRight w:val="0"/>
          <w:marTop w:val="154"/>
          <w:marBottom w:val="0"/>
          <w:divBdr>
            <w:top w:val="none" w:sz="0" w:space="0" w:color="auto"/>
            <w:left w:val="none" w:sz="0" w:space="0" w:color="auto"/>
            <w:bottom w:val="none" w:sz="0" w:space="0" w:color="auto"/>
            <w:right w:val="none" w:sz="0" w:space="0" w:color="auto"/>
          </w:divBdr>
        </w:div>
        <w:div w:id="2108381750">
          <w:marLeft w:val="547"/>
          <w:marRight w:val="0"/>
          <w:marTop w:val="154"/>
          <w:marBottom w:val="0"/>
          <w:divBdr>
            <w:top w:val="none" w:sz="0" w:space="0" w:color="auto"/>
            <w:left w:val="none" w:sz="0" w:space="0" w:color="auto"/>
            <w:bottom w:val="none" w:sz="0" w:space="0" w:color="auto"/>
            <w:right w:val="none" w:sz="0" w:space="0" w:color="auto"/>
          </w:divBdr>
        </w:div>
        <w:div w:id="1887328613">
          <w:marLeft w:val="547"/>
          <w:marRight w:val="0"/>
          <w:marTop w:val="154"/>
          <w:marBottom w:val="0"/>
          <w:divBdr>
            <w:top w:val="none" w:sz="0" w:space="0" w:color="auto"/>
            <w:left w:val="none" w:sz="0" w:space="0" w:color="auto"/>
            <w:bottom w:val="none" w:sz="0" w:space="0" w:color="auto"/>
            <w:right w:val="none" w:sz="0" w:space="0" w:color="auto"/>
          </w:divBdr>
        </w:div>
        <w:div w:id="327174011">
          <w:marLeft w:val="1166"/>
          <w:marRight w:val="0"/>
          <w:marTop w:val="134"/>
          <w:marBottom w:val="0"/>
          <w:divBdr>
            <w:top w:val="none" w:sz="0" w:space="0" w:color="auto"/>
            <w:left w:val="none" w:sz="0" w:space="0" w:color="auto"/>
            <w:bottom w:val="none" w:sz="0" w:space="0" w:color="auto"/>
            <w:right w:val="none" w:sz="0" w:space="0" w:color="auto"/>
          </w:divBdr>
        </w:div>
        <w:div w:id="1574847711">
          <w:marLeft w:val="1166"/>
          <w:marRight w:val="0"/>
          <w:marTop w:val="134"/>
          <w:marBottom w:val="0"/>
          <w:divBdr>
            <w:top w:val="none" w:sz="0" w:space="0" w:color="auto"/>
            <w:left w:val="none" w:sz="0" w:space="0" w:color="auto"/>
            <w:bottom w:val="none" w:sz="0" w:space="0" w:color="auto"/>
            <w:right w:val="none" w:sz="0" w:space="0" w:color="auto"/>
          </w:divBdr>
        </w:div>
        <w:div w:id="1114597035">
          <w:marLeft w:val="1166"/>
          <w:marRight w:val="0"/>
          <w:marTop w:val="134"/>
          <w:marBottom w:val="0"/>
          <w:divBdr>
            <w:top w:val="none" w:sz="0" w:space="0" w:color="auto"/>
            <w:left w:val="none" w:sz="0" w:space="0" w:color="auto"/>
            <w:bottom w:val="none" w:sz="0" w:space="0" w:color="auto"/>
            <w:right w:val="none" w:sz="0" w:space="0" w:color="auto"/>
          </w:divBdr>
        </w:div>
        <w:div w:id="1663315591">
          <w:marLeft w:val="1166"/>
          <w:marRight w:val="0"/>
          <w:marTop w:val="134"/>
          <w:marBottom w:val="0"/>
          <w:divBdr>
            <w:top w:val="none" w:sz="0" w:space="0" w:color="auto"/>
            <w:left w:val="none" w:sz="0" w:space="0" w:color="auto"/>
            <w:bottom w:val="none" w:sz="0" w:space="0" w:color="auto"/>
            <w:right w:val="none" w:sz="0" w:space="0" w:color="auto"/>
          </w:divBdr>
        </w:div>
        <w:div w:id="1998655385">
          <w:marLeft w:val="547"/>
          <w:marRight w:val="0"/>
          <w:marTop w:val="154"/>
          <w:marBottom w:val="0"/>
          <w:divBdr>
            <w:top w:val="none" w:sz="0" w:space="0" w:color="auto"/>
            <w:left w:val="none" w:sz="0" w:space="0" w:color="auto"/>
            <w:bottom w:val="none" w:sz="0" w:space="0" w:color="auto"/>
            <w:right w:val="none" w:sz="0" w:space="0" w:color="auto"/>
          </w:divBdr>
        </w:div>
        <w:div w:id="1630283400">
          <w:marLeft w:val="547"/>
          <w:marRight w:val="0"/>
          <w:marTop w:val="134"/>
          <w:marBottom w:val="0"/>
          <w:divBdr>
            <w:top w:val="none" w:sz="0" w:space="0" w:color="auto"/>
            <w:left w:val="none" w:sz="0" w:space="0" w:color="auto"/>
            <w:bottom w:val="none" w:sz="0" w:space="0" w:color="auto"/>
            <w:right w:val="none" w:sz="0" w:space="0" w:color="auto"/>
          </w:divBdr>
        </w:div>
        <w:div w:id="1283457965">
          <w:marLeft w:val="547"/>
          <w:marRight w:val="0"/>
          <w:marTop w:val="134"/>
          <w:marBottom w:val="0"/>
          <w:divBdr>
            <w:top w:val="none" w:sz="0" w:space="0" w:color="auto"/>
            <w:left w:val="none" w:sz="0" w:space="0" w:color="auto"/>
            <w:bottom w:val="none" w:sz="0" w:space="0" w:color="auto"/>
            <w:right w:val="none" w:sz="0" w:space="0" w:color="auto"/>
          </w:divBdr>
        </w:div>
        <w:div w:id="75634115">
          <w:marLeft w:val="547"/>
          <w:marRight w:val="0"/>
          <w:marTop w:val="134"/>
          <w:marBottom w:val="0"/>
          <w:divBdr>
            <w:top w:val="none" w:sz="0" w:space="0" w:color="auto"/>
            <w:left w:val="none" w:sz="0" w:space="0" w:color="auto"/>
            <w:bottom w:val="none" w:sz="0" w:space="0" w:color="auto"/>
            <w:right w:val="none" w:sz="0" w:space="0" w:color="auto"/>
          </w:divBdr>
        </w:div>
        <w:div w:id="1588152003">
          <w:marLeft w:val="547"/>
          <w:marRight w:val="0"/>
          <w:marTop w:val="134"/>
          <w:marBottom w:val="0"/>
          <w:divBdr>
            <w:top w:val="none" w:sz="0" w:space="0" w:color="auto"/>
            <w:left w:val="none" w:sz="0" w:space="0" w:color="auto"/>
            <w:bottom w:val="none" w:sz="0" w:space="0" w:color="auto"/>
            <w:right w:val="none" w:sz="0" w:space="0" w:color="auto"/>
          </w:divBdr>
        </w:div>
        <w:div w:id="1258833838">
          <w:marLeft w:val="547"/>
          <w:marRight w:val="0"/>
          <w:marTop w:val="134"/>
          <w:marBottom w:val="0"/>
          <w:divBdr>
            <w:top w:val="none" w:sz="0" w:space="0" w:color="auto"/>
            <w:left w:val="none" w:sz="0" w:space="0" w:color="auto"/>
            <w:bottom w:val="none" w:sz="0" w:space="0" w:color="auto"/>
            <w:right w:val="none" w:sz="0" w:space="0" w:color="auto"/>
          </w:divBdr>
        </w:div>
        <w:div w:id="2125684349">
          <w:marLeft w:val="547"/>
          <w:marRight w:val="0"/>
          <w:marTop w:val="134"/>
          <w:marBottom w:val="0"/>
          <w:divBdr>
            <w:top w:val="none" w:sz="0" w:space="0" w:color="auto"/>
            <w:left w:val="none" w:sz="0" w:space="0" w:color="auto"/>
            <w:bottom w:val="none" w:sz="0" w:space="0" w:color="auto"/>
            <w:right w:val="none" w:sz="0" w:space="0" w:color="auto"/>
          </w:divBdr>
        </w:div>
        <w:div w:id="2003965180">
          <w:marLeft w:val="547"/>
          <w:marRight w:val="0"/>
          <w:marTop w:val="134"/>
          <w:marBottom w:val="0"/>
          <w:divBdr>
            <w:top w:val="none" w:sz="0" w:space="0" w:color="auto"/>
            <w:left w:val="none" w:sz="0" w:space="0" w:color="auto"/>
            <w:bottom w:val="none" w:sz="0" w:space="0" w:color="auto"/>
            <w:right w:val="none" w:sz="0" w:space="0" w:color="auto"/>
          </w:divBdr>
        </w:div>
        <w:div w:id="209070826">
          <w:marLeft w:val="547"/>
          <w:marRight w:val="0"/>
          <w:marTop w:val="154"/>
          <w:marBottom w:val="0"/>
          <w:divBdr>
            <w:top w:val="none" w:sz="0" w:space="0" w:color="auto"/>
            <w:left w:val="none" w:sz="0" w:space="0" w:color="auto"/>
            <w:bottom w:val="none" w:sz="0" w:space="0" w:color="auto"/>
            <w:right w:val="none" w:sz="0" w:space="0" w:color="auto"/>
          </w:divBdr>
        </w:div>
        <w:div w:id="1591311000">
          <w:marLeft w:val="547"/>
          <w:marRight w:val="0"/>
          <w:marTop w:val="154"/>
          <w:marBottom w:val="0"/>
          <w:divBdr>
            <w:top w:val="none" w:sz="0" w:space="0" w:color="auto"/>
            <w:left w:val="none" w:sz="0" w:space="0" w:color="auto"/>
            <w:bottom w:val="none" w:sz="0" w:space="0" w:color="auto"/>
            <w:right w:val="none" w:sz="0" w:space="0" w:color="auto"/>
          </w:divBdr>
        </w:div>
        <w:div w:id="887886242">
          <w:marLeft w:val="547"/>
          <w:marRight w:val="0"/>
          <w:marTop w:val="154"/>
          <w:marBottom w:val="0"/>
          <w:divBdr>
            <w:top w:val="none" w:sz="0" w:space="0" w:color="auto"/>
            <w:left w:val="none" w:sz="0" w:space="0" w:color="auto"/>
            <w:bottom w:val="none" w:sz="0" w:space="0" w:color="auto"/>
            <w:right w:val="none" w:sz="0" w:space="0" w:color="auto"/>
          </w:divBdr>
        </w:div>
        <w:div w:id="2071998951">
          <w:marLeft w:val="547"/>
          <w:marRight w:val="0"/>
          <w:marTop w:val="154"/>
          <w:marBottom w:val="0"/>
          <w:divBdr>
            <w:top w:val="none" w:sz="0" w:space="0" w:color="auto"/>
            <w:left w:val="none" w:sz="0" w:space="0" w:color="auto"/>
            <w:bottom w:val="none" w:sz="0" w:space="0" w:color="auto"/>
            <w:right w:val="none" w:sz="0" w:space="0" w:color="auto"/>
          </w:divBdr>
        </w:div>
        <w:div w:id="2039239221">
          <w:marLeft w:val="547"/>
          <w:marRight w:val="0"/>
          <w:marTop w:val="154"/>
          <w:marBottom w:val="0"/>
          <w:divBdr>
            <w:top w:val="none" w:sz="0" w:space="0" w:color="auto"/>
            <w:left w:val="none" w:sz="0" w:space="0" w:color="auto"/>
            <w:bottom w:val="none" w:sz="0" w:space="0" w:color="auto"/>
            <w:right w:val="none" w:sz="0" w:space="0" w:color="auto"/>
          </w:divBdr>
        </w:div>
        <w:div w:id="1654020234">
          <w:marLeft w:val="547"/>
          <w:marRight w:val="0"/>
          <w:marTop w:val="154"/>
          <w:marBottom w:val="0"/>
          <w:divBdr>
            <w:top w:val="none" w:sz="0" w:space="0" w:color="auto"/>
            <w:left w:val="none" w:sz="0" w:space="0" w:color="auto"/>
            <w:bottom w:val="none" w:sz="0" w:space="0" w:color="auto"/>
            <w:right w:val="none" w:sz="0" w:space="0" w:color="auto"/>
          </w:divBdr>
        </w:div>
        <w:div w:id="1247425397">
          <w:marLeft w:val="547"/>
          <w:marRight w:val="0"/>
          <w:marTop w:val="154"/>
          <w:marBottom w:val="0"/>
          <w:divBdr>
            <w:top w:val="none" w:sz="0" w:space="0" w:color="auto"/>
            <w:left w:val="none" w:sz="0" w:space="0" w:color="auto"/>
            <w:bottom w:val="none" w:sz="0" w:space="0" w:color="auto"/>
            <w:right w:val="none" w:sz="0" w:space="0" w:color="auto"/>
          </w:divBdr>
        </w:div>
        <w:div w:id="296957464">
          <w:marLeft w:val="547"/>
          <w:marRight w:val="0"/>
          <w:marTop w:val="154"/>
          <w:marBottom w:val="0"/>
          <w:divBdr>
            <w:top w:val="none" w:sz="0" w:space="0" w:color="auto"/>
            <w:left w:val="none" w:sz="0" w:space="0" w:color="auto"/>
            <w:bottom w:val="none" w:sz="0" w:space="0" w:color="auto"/>
            <w:right w:val="none" w:sz="0" w:space="0" w:color="auto"/>
          </w:divBdr>
        </w:div>
        <w:div w:id="1497765232">
          <w:marLeft w:val="547"/>
          <w:marRight w:val="0"/>
          <w:marTop w:val="154"/>
          <w:marBottom w:val="0"/>
          <w:divBdr>
            <w:top w:val="none" w:sz="0" w:space="0" w:color="auto"/>
            <w:left w:val="none" w:sz="0" w:space="0" w:color="auto"/>
            <w:bottom w:val="none" w:sz="0" w:space="0" w:color="auto"/>
            <w:right w:val="none" w:sz="0" w:space="0" w:color="auto"/>
          </w:divBdr>
        </w:div>
        <w:div w:id="1939368355">
          <w:marLeft w:val="547"/>
          <w:marRight w:val="0"/>
          <w:marTop w:val="154"/>
          <w:marBottom w:val="0"/>
          <w:divBdr>
            <w:top w:val="none" w:sz="0" w:space="0" w:color="auto"/>
            <w:left w:val="none" w:sz="0" w:space="0" w:color="auto"/>
            <w:bottom w:val="none" w:sz="0" w:space="0" w:color="auto"/>
            <w:right w:val="none" w:sz="0" w:space="0" w:color="auto"/>
          </w:divBdr>
        </w:div>
        <w:div w:id="910887351">
          <w:marLeft w:val="547"/>
          <w:marRight w:val="0"/>
          <w:marTop w:val="154"/>
          <w:marBottom w:val="0"/>
          <w:divBdr>
            <w:top w:val="none" w:sz="0" w:space="0" w:color="auto"/>
            <w:left w:val="none" w:sz="0" w:space="0" w:color="auto"/>
            <w:bottom w:val="none" w:sz="0" w:space="0" w:color="auto"/>
            <w:right w:val="none" w:sz="0" w:space="0" w:color="auto"/>
          </w:divBdr>
        </w:div>
        <w:div w:id="1099981258">
          <w:marLeft w:val="547"/>
          <w:marRight w:val="0"/>
          <w:marTop w:val="154"/>
          <w:marBottom w:val="0"/>
          <w:divBdr>
            <w:top w:val="none" w:sz="0" w:space="0" w:color="auto"/>
            <w:left w:val="none" w:sz="0" w:space="0" w:color="auto"/>
            <w:bottom w:val="none" w:sz="0" w:space="0" w:color="auto"/>
            <w:right w:val="none" w:sz="0" w:space="0" w:color="auto"/>
          </w:divBdr>
        </w:div>
        <w:div w:id="972372893">
          <w:marLeft w:val="547"/>
          <w:marRight w:val="0"/>
          <w:marTop w:val="154"/>
          <w:marBottom w:val="0"/>
          <w:divBdr>
            <w:top w:val="none" w:sz="0" w:space="0" w:color="auto"/>
            <w:left w:val="none" w:sz="0" w:space="0" w:color="auto"/>
            <w:bottom w:val="none" w:sz="0" w:space="0" w:color="auto"/>
            <w:right w:val="none" w:sz="0" w:space="0" w:color="auto"/>
          </w:divBdr>
        </w:div>
        <w:div w:id="467091054">
          <w:marLeft w:val="547"/>
          <w:marRight w:val="0"/>
          <w:marTop w:val="154"/>
          <w:marBottom w:val="0"/>
          <w:divBdr>
            <w:top w:val="none" w:sz="0" w:space="0" w:color="auto"/>
            <w:left w:val="none" w:sz="0" w:space="0" w:color="auto"/>
            <w:bottom w:val="none" w:sz="0" w:space="0" w:color="auto"/>
            <w:right w:val="none" w:sz="0" w:space="0" w:color="auto"/>
          </w:divBdr>
        </w:div>
        <w:div w:id="278033437">
          <w:marLeft w:val="547"/>
          <w:marRight w:val="0"/>
          <w:marTop w:val="154"/>
          <w:marBottom w:val="0"/>
          <w:divBdr>
            <w:top w:val="none" w:sz="0" w:space="0" w:color="auto"/>
            <w:left w:val="none" w:sz="0" w:space="0" w:color="auto"/>
            <w:bottom w:val="none" w:sz="0" w:space="0" w:color="auto"/>
            <w:right w:val="none" w:sz="0" w:space="0" w:color="auto"/>
          </w:divBdr>
        </w:div>
        <w:div w:id="947350816">
          <w:marLeft w:val="547"/>
          <w:marRight w:val="0"/>
          <w:marTop w:val="154"/>
          <w:marBottom w:val="0"/>
          <w:divBdr>
            <w:top w:val="none" w:sz="0" w:space="0" w:color="auto"/>
            <w:left w:val="none" w:sz="0" w:space="0" w:color="auto"/>
            <w:bottom w:val="none" w:sz="0" w:space="0" w:color="auto"/>
            <w:right w:val="none" w:sz="0" w:space="0" w:color="auto"/>
          </w:divBdr>
        </w:div>
        <w:div w:id="479079034">
          <w:marLeft w:val="547"/>
          <w:marRight w:val="0"/>
          <w:marTop w:val="154"/>
          <w:marBottom w:val="0"/>
          <w:divBdr>
            <w:top w:val="none" w:sz="0" w:space="0" w:color="auto"/>
            <w:left w:val="none" w:sz="0" w:space="0" w:color="auto"/>
            <w:bottom w:val="none" w:sz="0" w:space="0" w:color="auto"/>
            <w:right w:val="none" w:sz="0" w:space="0" w:color="auto"/>
          </w:divBdr>
        </w:div>
        <w:div w:id="435560185">
          <w:marLeft w:val="547"/>
          <w:marRight w:val="0"/>
          <w:marTop w:val="154"/>
          <w:marBottom w:val="0"/>
          <w:divBdr>
            <w:top w:val="none" w:sz="0" w:space="0" w:color="auto"/>
            <w:left w:val="none" w:sz="0" w:space="0" w:color="auto"/>
            <w:bottom w:val="none" w:sz="0" w:space="0" w:color="auto"/>
            <w:right w:val="none" w:sz="0" w:space="0" w:color="auto"/>
          </w:divBdr>
        </w:div>
        <w:div w:id="1097406766">
          <w:marLeft w:val="547"/>
          <w:marRight w:val="0"/>
          <w:marTop w:val="154"/>
          <w:marBottom w:val="0"/>
          <w:divBdr>
            <w:top w:val="none" w:sz="0" w:space="0" w:color="auto"/>
            <w:left w:val="none" w:sz="0" w:space="0" w:color="auto"/>
            <w:bottom w:val="none" w:sz="0" w:space="0" w:color="auto"/>
            <w:right w:val="none" w:sz="0" w:space="0" w:color="auto"/>
          </w:divBdr>
        </w:div>
        <w:div w:id="123470427">
          <w:marLeft w:val="547"/>
          <w:marRight w:val="0"/>
          <w:marTop w:val="154"/>
          <w:marBottom w:val="0"/>
          <w:divBdr>
            <w:top w:val="none" w:sz="0" w:space="0" w:color="auto"/>
            <w:left w:val="none" w:sz="0" w:space="0" w:color="auto"/>
            <w:bottom w:val="none" w:sz="0" w:space="0" w:color="auto"/>
            <w:right w:val="none" w:sz="0" w:space="0" w:color="auto"/>
          </w:divBdr>
        </w:div>
        <w:div w:id="1550606922">
          <w:marLeft w:val="547"/>
          <w:marRight w:val="0"/>
          <w:marTop w:val="154"/>
          <w:marBottom w:val="0"/>
          <w:divBdr>
            <w:top w:val="none" w:sz="0" w:space="0" w:color="auto"/>
            <w:left w:val="none" w:sz="0" w:space="0" w:color="auto"/>
            <w:bottom w:val="none" w:sz="0" w:space="0" w:color="auto"/>
            <w:right w:val="none" w:sz="0" w:space="0" w:color="auto"/>
          </w:divBdr>
        </w:div>
        <w:div w:id="1185708496">
          <w:marLeft w:val="547"/>
          <w:marRight w:val="0"/>
          <w:marTop w:val="154"/>
          <w:marBottom w:val="0"/>
          <w:divBdr>
            <w:top w:val="none" w:sz="0" w:space="0" w:color="auto"/>
            <w:left w:val="none" w:sz="0" w:space="0" w:color="auto"/>
            <w:bottom w:val="none" w:sz="0" w:space="0" w:color="auto"/>
            <w:right w:val="none" w:sz="0" w:space="0" w:color="auto"/>
          </w:divBdr>
        </w:div>
        <w:div w:id="1242370548">
          <w:marLeft w:val="547"/>
          <w:marRight w:val="0"/>
          <w:marTop w:val="154"/>
          <w:marBottom w:val="0"/>
          <w:divBdr>
            <w:top w:val="none" w:sz="0" w:space="0" w:color="auto"/>
            <w:left w:val="none" w:sz="0" w:space="0" w:color="auto"/>
            <w:bottom w:val="none" w:sz="0" w:space="0" w:color="auto"/>
            <w:right w:val="none" w:sz="0" w:space="0" w:color="auto"/>
          </w:divBdr>
        </w:div>
        <w:div w:id="1035353761">
          <w:marLeft w:val="547"/>
          <w:marRight w:val="0"/>
          <w:marTop w:val="154"/>
          <w:marBottom w:val="0"/>
          <w:divBdr>
            <w:top w:val="none" w:sz="0" w:space="0" w:color="auto"/>
            <w:left w:val="none" w:sz="0" w:space="0" w:color="auto"/>
            <w:bottom w:val="none" w:sz="0" w:space="0" w:color="auto"/>
            <w:right w:val="none" w:sz="0" w:space="0" w:color="auto"/>
          </w:divBdr>
        </w:div>
        <w:div w:id="1310162312">
          <w:marLeft w:val="547"/>
          <w:marRight w:val="0"/>
          <w:marTop w:val="154"/>
          <w:marBottom w:val="0"/>
          <w:divBdr>
            <w:top w:val="none" w:sz="0" w:space="0" w:color="auto"/>
            <w:left w:val="none" w:sz="0" w:space="0" w:color="auto"/>
            <w:bottom w:val="none" w:sz="0" w:space="0" w:color="auto"/>
            <w:right w:val="none" w:sz="0" w:space="0" w:color="auto"/>
          </w:divBdr>
        </w:div>
        <w:div w:id="1824080703">
          <w:marLeft w:val="547"/>
          <w:marRight w:val="0"/>
          <w:marTop w:val="154"/>
          <w:marBottom w:val="0"/>
          <w:divBdr>
            <w:top w:val="none" w:sz="0" w:space="0" w:color="auto"/>
            <w:left w:val="none" w:sz="0" w:space="0" w:color="auto"/>
            <w:bottom w:val="none" w:sz="0" w:space="0" w:color="auto"/>
            <w:right w:val="none" w:sz="0" w:space="0" w:color="auto"/>
          </w:divBdr>
        </w:div>
        <w:div w:id="1719815169">
          <w:marLeft w:val="547"/>
          <w:marRight w:val="0"/>
          <w:marTop w:val="154"/>
          <w:marBottom w:val="0"/>
          <w:divBdr>
            <w:top w:val="none" w:sz="0" w:space="0" w:color="auto"/>
            <w:left w:val="none" w:sz="0" w:space="0" w:color="auto"/>
            <w:bottom w:val="none" w:sz="0" w:space="0" w:color="auto"/>
            <w:right w:val="none" w:sz="0" w:space="0" w:color="auto"/>
          </w:divBdr>
        </w:div>
        <w:div w:id="1416509577">
          <w:marLeft w:val="547"/>
          <w:marRight w:val="0"/>
          <w:marTop w:val="154"/>
          <w:marBottom w:val="0"/>
          <w:divBdr>
            <w:top w:val="none" w:sz="0" w:space="0" w:color="auto"/>
            <w:left w:val="none" w:sz="0" w:space="0" w:color="auto"/>
            <w:bottom w:val="none" w:sz="0" w:space="0" w:color="auto"/>
            <w:right w:val="none" w:sz="0" w:space="0" w:color="auto"/>
          </w:divBdr>
        </w:div>
        <w:div w:id="121465617">
          <w:marLeft w:val="547"/>
          <w:marRight w:val="0"/>
          <w:marTop w:val="134"/>
          <w:marBottom w:val="0"/>
          <w:divBdr>
            <w:top w:val="none" w:sz="0" w:space="0" w:color="auto"/>
            <w:left w:val="none" w:sz="0" w:space="0" w:color="auto"/>
            <w:bottom w:val="none" w:sz="0" w:space="0" w:color="auto"/>
            <w:right w:val="none" w:sz="0" w:space="0" w:color="auto"/>
          </w:divBdr>
        </w:div>
        <w:div w:id="230312157">
          <w:marLeft w:val="547"/>
          <w:marRight w:val="0"/>
          <w:marTop w:val="173"/>
          <w:marBottom w:val="0"/>
          <w:divBdr>
            <w:top w:val="none" w:sz="0" w:space="0" w:color="auto"/>
            <w:left w:val="none" w:sz="0" w:space="0" w:color="auto"/>
            <w:bottom w:val="none" w:sz="0" w:space="0" w:color="auto"/>
            <w:right w:val="none" w:sz="0" w:space="0" w:color="auto"/>
          </w:divBdr>
        </w:div>
        <w:div w:id="1438983164">
          <w:marLeft w:val="547"/>
          <w:marRight w:val="0"/>
          <w:marTop w:val="173"/>
          <w:marBottom w:val="0"/>
          <w:divBdr>
            <w:top w:val="none" w:sz="0" w:space="0" w:color="auto"/>
            <w:left w:val="none" w:sz="0" w:space="0" w:color="auto"/>
            <w:bottom w:val="none" w:sz="0" w:space="0" w:color="auto"/>
            <w:right w:val="none" w:sz="0" w:space="0" w:color="auto"/>
          </w:divBdr>
        </w:div>
        <w:div w:id="757139370">
          <w:marLeft w:val="547"/>
          <w:marRight w:val="0"/>
          <w:marTop w:val="211"/>
          <w:marBottom w:val="0"/>
          <w:divBdr>
            <w:top w:val="none" w:sz="0" w:space="0" w:color="auto"/>
            <w:left w:val="none" w:sz="0" w:space="0" w:color="auto"/>
            <w:bottom w:val="none" w:sz="0" w:space="0" w:color="auto"/>
            <w:right w:val="none" w:sz="0" w:space="0" w:color="auto"/>
          </w:divBdr>
        </w:div>
        <w:div w:id="2078429897">
          <w:marLeft w:val="547"/>
          <w:marRight w:val="0"/>
          <w:marTop w:val="154"/>
          <w:marBottom w:val="0"/>
          <w:divBdr>
            <w:top w:val="none" w:sz="0" w:space="0" w:color="auto"/>
            <w:left w:val="none" w:sz="0" w:space="0" w:color="auto"/>
            <w:bottom w:val="none" w:sz="0" w:space="0" w:color="auto"/>
            <w:right w:val="none" w:sz="0" w:space="0" w:color="auto"/>
          </w:divBdr>
        </w:div>
        <w:div w:id="421344469">
          <w:marLeft w:val="547"/>
          <w:marRight w:val="0"/>
          <w:marTop w:val="154"/>
          <w:marBottom w:val="0"/>
          <w:divBdr>
            <w:top w:val="none" w:sz="0" w:space="0" w:color="auto"/>
            <w:left w:val="none" w:sz="0" w:space="0" w:color="auto"/>
            <w:bottom w:val="none" w:sz="0" w:space="0" w:color="auto"/>
            <w:right w:val="none" w:sz="0" w:space="0" w:color="auto"/>
          </w:divBdr>
        </w:div>
        <w:div w:id="1904901936">
          <w:marLeft w:val="547"/>
          <w:marRight w:val="0"/>
          <w:marTop w:val="154"/>
          <w:marBottom w:val="0"/>
          <w:divBdr>
            <w:top w:val="none" w:sz="0" w:space="0" w:color="auto"/>
            <w:left w:val="none" w:sz="0" w:space="0" w:color="auto"/>
            <w:bottom w:val="none" w:sz="0" w:space="0" w:color="auto"/>
            <w:right w:val="none" w:sz="0" w:space="0" w:color="auto"/>
          </w:divBdr>
        </w:div>
        <w:div w:id="177697003">
          <w:marLeft w:val="547"/>
          <w:marRight w:val="0"/>
          <w:marTop w:val="154"/>
          <w:marBottom w:val="0"/>
          <w:divBdr>
            <w:top w:val="none" w:sz="0" w:space="0" w:color="auto"/>
            <w:left w:val="none" w:sz="0" w:space="0" w:color="auto"/>
            <w:bottom w:val="none" w:sz="0" w:space="0" w:color="auto"/>
            <w:right w:val="none" w:sz="0" w:space="0" w:color="auto"/>
          </w:divBdr>
        </w:div>
        <w:div w:id="556933651">
          <w:marLeft w:val="547"/>
          <w:marRight w:val="0"/>
          <w:marTop w:val="154"/>
          <w:marBottom w:val="0"/>
          <w:divBdr>
            <w:top w:val="none" w:sz="0" w:space="0" w:color="auto"/>
            <w:left w:val="none" w:sz="0" w:space="0" w:color="auto"/>
            <w:bottom w:val="none" w:sz="0" w:space="0" w:color="auto"/>
            <w:right w:val="none" w:sz="0" w:space="0" w:color="auto"/>
          </w:divBdr>
        </w:div>
        <w:div w:id="1187982699">
          <w:marLeft w:val="547"/>
          <w:marRight w:val="0"/>
          <w:marTop w:val="154"/>
          <w:marBottom w:val="0"/>
          <w:divBdr>
            <w:top w:val="none" w:sz="0" w:space="0" w:color="auto"/>
            <w:left w:val="none" w:sz="0" w:space="0" w:color="auto"/>
            <w:bottom w:val="none" w:sz="0" w:space="0" w:color="auto"/>
            <w:right w:val="none" w:sz="0" w:space="0" w:color="auto"/>
          </w:divBdr>
        </w:div>
        <w:div w:id="1890529929">
          <w:marLeft w:val="547"/>
          <w:marRight w:val="0"/>
          <w:marTop w:val="211"/>
          <w:marBottom w:val="0"/>
          <w:divBdr>
            <w:top w:val="none" w:sz="0" w:space="0" w:color="auto"/>
            <w:left w:val="none" w:sz="0" w:space="0" w:color="auto"/>
            <w:bottom w:val="none" w:sz="0" w:space="0" w:color="auto"/>
            <w:right w:val="none" w:sz="0" w:space="0" w:color="auto"/>
          </w:divBdr>
        </w:div>
        <w:div w:id="944927493">
          <w:marLeft w:val="547"/>
          <w:marRight w:val="0"/>
          <w:marTop w:val="173"/>
          <w:marBottom w:val="0"/>
          <w:divBdr>
            <w:top w:val="none" w:sz="0" w:space="0" w:color="auto"/>
            <w:left w:val="none" w:sz="0" w:space="0" w:color="auto"/>
            <w:bottom w:val="none" w:sz="0" w:space="0" w:color="auto"/>
            <w:right w:val="none" w:sz="0" w:space="0" w:color="auto"/>
          </w:divBdr>
        </w:div>
        <w:div w:id="696076416">
          <w:marLeft w:val="2520"/>
          <w:marRight w:val="0"/>
          <w:marTop w:val="144"/>
          <w:marBottom w:val="0"/>
          <w:divBdr>
            <w:top w:val="none" w:sz="0" w:space="0" w:color="auto"/>
            <w:left w:val="none" w:sz="0" w:space="0" w:color="auto"/>
            <w:bottom w:val="none" w:sz="0" w:space="0" w:color="auto"/>
            <w:right w:val="none" w:sz="0" w:space="0" w:color="auto"/>
          </w:divBdr>
        </w:div>
        <w:div w:id="2136412004">
          <w:marLeft w:val="2520"/>
          <w:marRight w:val="0"/>
          <w:marTop w:val="144"/>
          <w:marBottom w:val="0"/>
          <w:divBdr>
            <w:top w:val="none" w:sz="0" w:space="0" w:color="auto"/>
            <w:left w:val="none" w:sz="0" w:space="0" w:color="auto"/>
            <w:bottom w:val="none" w:sz="0" w:space="0" w:color="auto"/>
            <w:right w:val="none" w:sz="0" w:space="0" w:color="auto"/>
          </w:divBdr>
        </w:div>
        <w:div w:id="1997876652">
          <w:marLeft w:val="547"/>
          <w:marRight w:val="0"/>
          <w:marTop w:val="211"/>
          <w:marBottom w:val="0"/>
          <w:divBdr>
            <w:top w:val="none" w:sz="0" w:space="0" w:color="auto"/>
            <w:left w:val="none" w:sz="0" w:space="0" w:color="auto"/>
            <w:bottom w:val="none" w:sz="0" w:space="0" w:color="auto"/>
            <w:right w:val="none" w:sz="0" w:space="0" w:color="auto"/>
          </w:divBdr>
        </w:div>
        <w:div w:id="1162546782">
          <w:marLeft w:val="547"/>
          <w:marRight w:val="0"/>
          <w:marTop w:val="144"/>
          <w:marBottom w:val="0"/>
          <w:divBdr>
            <w:top w:val="none" w:sz="0" w:space="0" w:color="auto"/>
            <w:left w:val="none" w:sz="0" w:space="0" w:color="auto"/>
            <w:bottom w:val="none" w:sz="0" w:space="0" w:color="auto"/>
            <w:right w:val="none" w:sz="0" w:space="0" w:color="auto"/>
          </w:divBdr>
        </w:div>
        <w:div w:id="907425633">
          <w:marLeft w:val="1800"/>
          <w:marRight w:val="0"/>
          <w:marTop w:val="125"/>
          <w:marBottom w:val="0"/>
          <w:divBdr>
            <w:top w:val="none" w:sz="0" w:space="0" w:color="auto"/>
            <w:left w:val="none" w:sz="0" w:space="0" w:color="auto"/>
            <w:bottom w:val="none" w:sz="0" w:space="0" w:color="auto"/>
            <w:right w:val="none" w:sz="0" w:space="0" w:color="auto"/>
          </w:divBdr>
        </w:div>
        <w:div w:id="321392210">
          <w:marLeft w:val="1800"/>
          <w:marRight w:val="0"/>
          <w:marTop w:val="125"/>
          <w:marBottom w:val="0"/>
          <w:divBdr>
            <w:top w:val="none" w:sz="0" w:space="0" w:color="auto"/>
            <w:left w:val="none" w:sz="0" w:space="0" w:color="auto"/>
            <w:bottom w:val="none" w:sz="0" w:space="0" w:color="auto"/>
            <w:right w:val="none" w:sz="0" w:space="0" w:color="auto"/>
          </w:divBdr>
        </w:div>
        <w:div w:id="1698044112">
          <w:marLeft w:val="1800"/>
          <w:marRight w:val="0"/>
          <w:marTop w:val="125"/>
          <w:marBottom w:val="0"/>
          <w:divBdr>
            <w:top w:val="none" w:sz="0" w:space="0" w:color="auto"/>
            <w:left w:val="none" w:sz="0" w:space="0" w:color="auto"/>
            <w:bottom w:val="none" w:sz="0" w:space="0" w:color="auto"/>
            <w:right w:val="none" w:sz="0" w:space="0" w:color="auto"/>
          </w:divBdr>
        </w:div>
        <w:div w:id="1678774021">
          <w:marLeft w:val="1800"/>
          <w:marRight w:val="0"/>
          <w:marTop w:val="125"/>
          <w:marBottom w:val="0"/>
          <w:divBdr>
            <w:top w:val="none" w:sz="0" w:space="0" w:color="auto"/>
            <w:left w:val="none" w:sz="0" w:space="0" w:color="auto"/>
            <w:bottom w:val="none" w:sz="0" w:space="0" w:color="auto"/>
            <w:right w:val="none" w:sz="0" w:space="0" w:color="auto"/>
          </w:divBdr>
        </w:div>
        <w:div w:id="1040284302">
          <w:marLeft w:val="1800"/>
          <w:marRight w:val="0"/>
          <w:marTop w:val="125"/>
          <w:marBottom w:val="0"/>
          <w:divBdr>
            <w:top w:val="none" w:sz="0" w:space="0" w:color="auto"/>
            <w:left w:val="none" w:sz="0" w:space="0" w:color="auto"/>
            <w:bottom w:val="none" w:sz="0" w:space="0" w:color="auto"/>
            <w:right w:val="none" w:sz="0" w:space="0" w:color="auto"/>
          </w:divBdr>
        </w:div>
        <w:div w:id="1094783005">
          <w:marLeft w:val="547"/>
          <w:marRight w:val="0"/>
          <w:marTop w:val="211"/>
          <w:marBottom w:val="0"/>
          <w:divBdr>
            <w:top w:val="none" w:sz="0" w:space="0" w:color="auto"/>
            <w:left w:val="none" w:sz="0" w:space="0" w:color="auto"/>
            <w:bottom w:val="none" w:sz="0" w:space="0" w:color="auto"/>
            <w:right w:val="none" w:sz="0" w:space="0" w:color="auto"/>
          </w:divBdr>
        </w:div>
        <w:div w:id="1107042516">
          <w:marLeft w:val="547"/>
          <w:marRight w:val="0"/>
          <w:marTop w:val="154"/>
          <w:marBottom w:val="0"/>
          <w:divBdr>
            <w:top w:val="none" w:sz="0" w:space="0" w:color="auto"/>
            <w:left w:val="none" w:sz="0" w:space="0" w:color="auto"/>
            <w:bottom w:val="none" w:sz="0" w:space="0" w:color="auto"/>
            <w:right w:val="none" w:sz="0" w:space="0" w:color="auto"/>
          </w:divBdr>
        </w:div>
        <w:div w:id="143279396">
          <w:marLeft w:val="547"/>
          <w:marRight w:val="0"/>
          <w:marTop w:val="154"/>
          <w:marBottom w:val="0"/>
          <w:divBdr>
            <w:top w:val="none" w:sz="0" w:space="0" w:color="auto"/>
            <w:left w:val="none" w:sz="0" w:space="0" w:color="auto"/>
            <w:bottom w:val="none" w:sz="0" w:space="0" w:color="auto"/>
            <w:right w:val="none" w:sz="0" w:space="0" w:color="auto"/>
          </w:divBdr>
        </w:div>
        <w:div w:id="548759139">
          <w:marLeft w:val="547"/>
          <w:marRight w:val="0"/>
          <w:marTop w:val="192"/>
          <w:marBottom w:val="0"/>
          <w:divBdr>
            <w:top w:val="none" w:sz="0" w:space="0" w:color="auto"/>
            <w:left w:val="none" w:sz="0" w:space="0" w:color="auto"/>
            <w:bottom w:val="none" w:sz="0" w:space="0" w:color="auto"/>
            <w:right w:val="none" w:sz="0" w:space="0" w:color="auto"/>
          </w:divBdr>
        </w:div>
        <w:div w:id="2097091208">
          <w:marLeft w:val="547"/>
          <w:marRight w:val="0"/>
          <w:marTop w:val="173"/>
          <w:marBottom w:val="0"/>
          <w:divBdr>
            <w:top w:val="none" w:sz="0" w:space="0" w:color="auto"/>
            <w:left w:val="none" w:sz="0" w:space="0" w:color="auto"/>
            <w:bottom w:val="none" w:sz="0" w:space="0" w:color="auto"/>
            <w:right w:val="none" w:sz="0" w:space="0" w:color="auto"/>
          </w:divBdr>
        </w:div>
        <w:div w:id="1901821156">
          <w:marLeft w:val="547"/>
          <w:marRight w:val="0"/>
          <w:marTop w:val="173"/>
          <w:marBottom w:val="0"/>
          <w:divBdr>
            <w:top w:val="none" w:sz="0" w:space="0" w:color="auto"/>
            <w:left w:val="none" w:sz="0" w:space="0" w:color="auto"/>
            <w:bottom w:val="none" w:sz="0" w:space="0" w:color="auto"/>
            <w:right w:val="none" w:sz="0" w:space="0" w:color="auto"/>
          </w:divBdr>
        </w:div>
        <w:div w:id="1824006498">
          <w:marLeft w:val="547"/>
          <w:marRight w:val="0"/>
          <w:marTop w:val="173"/>
          <w:marBottom w:val="0"/>
          <w:divBdr>
            <w:top w:val="none" w:sz="0" w:space="0" w:color="auto"/>
            <w:left w:val="none" w:sz="0" w:space="0" w:color="auto"/>
            <w:bottom w:val="none" w:sz="0" w:space="0" w:color="auto"/>
            <w:right w:val="none" w:sz="0" w:space="0" w:color="auto"/>
          </w:divBdr>
        </w:div>
        <w:div w:id="1075275743">
          <w:marLeft w:val="547"/>
          <w:marRight w:val="0"/>
          <w:marTop w:val="173"/>
          <w:marBottom w:val="0"/>
          <w:divBdr>
            <w:top w:val="none" w:sz="0" w:space="0" w:color="auto"/>
            <w:left w:val="none" w:sz="0" w:space="0" w:color="auto"/>
            <w:bottom w:val="none" w:sz="0" w:space="0" w:color="auto"/>
            <w:right w:val="none" w:sz="0" w:space="0" w:color="auto"/>
          </w:divBdr>
        </w:div>
        <w:div w:id="1864055644">
          <w:marLeft w:val="547"/>
          <w:marRight w:val="0"/>
          <w:marTop w:val="173"/>
          <w:marBottom w:val="0"/>
          <w:divBdr>
            <w:top w:val="none" w:sz="0" w:space="0" w:color="auto"/>
            <w:left w:val="none" w:sz="0" w:space="0" w:color="auto"/>
            <w:bottom w:val="none" w:sz="0" w:space="0" w:color="auto"/>
            <w:right w:val="none" w:sz="0" w:space="0" w:color="auto"/>
          </w:divBdr>
        </w:div>
        <w:div w:id="1490248177">
          <w:marLeft w:val="547"/>
          <w:marRight w:val="0"/>
          <w:marTop w:val="173"/>
          <w:marBottom w:val="0"/>
          <w:divBdr>
            <w:top w:val="none" w:sz="0" w:space="0" w:color="auto"/>
            <w:left w:val="none" w:sz="0" w:space="0" w:color="auto"/>
            <w:bottom w:val="none" w:sz="0" w:space="0" w:color="auto"/>
            <w:right w:val="none" w:sz="0" w:space="0" w:color="auto"/>
          </w:divBdr>
        </w:div>
        <w:div w:id="37247527">
          <w:marLeft w:val="547"/>
          <w:marRight w:val="0"/>
          <w:marTop w:val="192"/>
          <w:marBottom w:val="0"/>
          <w:divBdr>
            <w:top w:val="none" w:sz="0" w:space="0" w:color="auto"/>
            <w:left w:val="none" w:sz="0" w:space="0" w:color="auto"/>
            <w:bottom w:val="none" w:sz="0" w:space="0" w:color="auto"/>
            <w:right w:val="none" w:sz="0" w:space="0" w:color="auto"/>
          </w:divBdr>
        </w:div>
        <w:div w:id="897395945">
          <w:marLeft w:val="547"/>
          <w:marRight w:val="0"/>
          <w:marTop w:val="154"/>
          <w:marBottom w:val="0"/>
          <w:divBdr>
            <w:top w:val="none" w:sz="0" w:space="0" w:color="auto"/>
            <w:left w:val="none" w:sz="0" w:space="0" w:color="auto"/>
            <w:bottom w:val="none" w:sz="0" w:space="0" w:color="auto"/>
            <w:right w:val="none" w:sz="0" w:space="0" w:color="auto"/>
          </w:divBdr>
        </w:div>
        <w:div w:id="7370270">
          <w:marLeft w:val="547"/>
          <w:marRight w:val="0"/>
          <w:marTop w:val="154"/>
          <w:marBottom w:val="0"/>
          <w:divBdr>
            <w:top w:val="none" w:sz="0" w:space="0" w:color="auto"/>
            <w:left w:val="none" w:sz="0" w:space="0" w:color="auto"/>
            <w:bottom w:val="none" w:sz="0" w:space="0" w:color="auto"/>
            <w:right w:val="none" w:sz="0" w:space="0" w:color="auto"/>
          </w:divBdr>
        </w:div>
        <w:div w:id="142554077">
          <w:marLeft w:val="1166"/>
          <w:marRight w:val="0"/>
          <w:marTop w:val="144"/>
          <w:marBottom w:val="0"/>
          <w:divBdr>
            <w:top w:val="none" w:sz="0" w:space="0" w:color="auto"/>
            <w:left w:val="none" w:sz="0" w:space="0" w:color="auto"/>
            <w:bottom w:val="none" w:sz="0" w:space="0" w:color="auto"/>
            <w:right w:val="none" w:sz="0" w:space="0" w:color="auto"/>
          </w:divBdr>
        </w:div>
        <w:div w:id="1167328139">
          <w:marLeft w:val="1166"/>
          <w:marRight w:val="0"/>
          <w:marTop w:val="144"/>
          <w:marBottom w:val="0"/>
          <w:divBdr>
            <w:top w:val="none" w:sz="0" w:space="0" w:color="auto"/>
            <w:left w:val="none" w:sz="0" w:space="0" w:color="auto"/>
            <w:bottom w:val="none" w:sz="0" w:space="0" w:color="auto"/>
            <w:right w:val="none" w:sz="0" w:space="0" w:color="auto"/>
          </w:divBdr>
        </w:div>
        <w:div w:id="1983656180">
          <w:marLeft w:val="1166"/>
          <w:marRight w:val="0"/>
          <w:marTop w:val="144"/>
          <w:marBottom w:val="0"/>
          <w:divBdr>
            <w:top w:val="none" w:sz="0" w:space="0" w:color="auto"/>
            <w:left w:val="none" w:sz="0" w:space="0" w:color="auto"/>
            <w:bottom w:val="none" w:sz="0" w:space="0" w:color="auto"/>
            <w:right w:val="none" w:sz="0" w:space="0" w:color="auto"/>
          </w:divBdr>
        </w:div>
        <w:div w:id="226503589">
          <w:marLeft w:val="547"/>
          <w:marRight w:val="0"/>
          <w:marTop w:val="173"/>
          <w:marBottom w:val="0"/>
          <w:divBdr>
            <w:top w:val="none" w:sz="0" w:space="0" w:color="auto"/>
            <w:left w:val="none" w:sz="0" w:space="0" w:color="auto"/>
            <w:bottom w:val="none" w:sz="0" w:space="0" w:color="auto"/>
            <w:right w:val="none" w:sz="0" w:space="0" w:color="auto"/>
          </w:divBdr>
        </w:div>
        <w:div w:id="1820463052">
          <w:marLeft w:val="547"/>
          <w:marRight w:val="0"/>
          <w:marTop w:val="154"/>
          <w:marBottom w:val="0"/>
          <w:divBdr>
            <w:top w:val="none" w:sz="0" w:space="0" w:color="auto"/>
            <w:left w:val="none" w:sz="0" w:space="0" w:color="auto"/>
            <w:bottom w:val="none" w:sz="0" w:space="0" w:color="auto"/>
            <w:right w:val="none" w:sz="0" w:space="0" w:color="auto"/>
          </w:divBdr>
        </w:div>
        <w:div w:id="325597154">
          <w:marLeft w:val="547"/>
          <w:marRight w:val="0"/>
          <w:marTop w:val="154"/>
          <w:marBottom w:val="0"/>
          <w:divBdr>
            <w:top w:val="none" w:sz="0" w:space="0" w:color="auto"/>
            <w:left w:val="none" w:sz="0" w:space="0" w:color="auto"/>
            <w:bottom w:val="none" w:sz="0" w:space="0" w:color="auto"/>
            <w:right w:val="none" w:sz="0" w:space="0" w:color="auto"/>
          </w:divBdr>
        </w:div>
        <w:div w:id="1322467427">
          <w:marLeft w:val="547"/>
          <w:marRight w:val="0"/>
          <w:marTop w:val="154"/>
          <w:marBottom w:val="0"/>
          <w:divBdr>
            <w:top w:val="none" w:sz="0" w:space="0" w:color="auto"/>
            <w:left w:val="none" w:sz="0" w:space="0" w:color="auto"/>
            <w:bottom w:val="none" w:sz="0" w:space="0" w:color="auto"/>
            <w:right w:val="none" w:sz="0" w:space="0" w:color="auto"/>
          </w:divBdr>
        </w:div>
        <w:div w:id="2003774609">
          <w:marLeft w:val="547"/>
          <w:marRight w:val="0"/>
          <w:marTop w:val="173"/>
          <w:marBottom w:val="0"/>
          <w:divBdr>
            <w:top w:val="none" w:sz="0" w:space="0" w:color="auto"/>
            <w:left w:val="none" w:sz="0" w:space="0" w:color="auto"/>
            <w:bottom w:val="none" w:sz="0" w:space="0" w:color="auto"/>
            <w:right w:val="none" w:sz="0" w:space="0" w:color="auto"/>
          </w:divBdr>
        </w:div>
        <w:div w:id="1401708227">
          <w:marLeft w:val="547"/>
          <w:marRight w:val="0"/>
          <w:marTop w:val="144"/>
          <w:marBottom w:val="0"/>
          <w:divBdr>
            <w:top w:val="none" w:sz="0" w:space="0" w:color="auto"/>
            <w:left w:val="none" w:sz="0" w:space="0" w:color="auto"/>
            <w:bottom w:val="none" w:sz="0" w:space="0" w:color="auto"/>
            <w:right w:val="none" w:sz="0" w:space="0" w:color="auto"/>
          </w:divBdr>
        </w:div>
        <w:div w:id="75134343">
          <w:marLeft w:val="547"/>
          <w:marRight w:val="0"/>
          <w:marTop w:val="144"/>
          <w:marBottom w:val="0"/>
          <w:divBdr>
            <w:top w:val="none" w:sz="0" w:space="0" w:color="auto"/>
            <w:left w:val="none" w:sz="0" w:space="0" w:color="auto"/>
            <w:bottom w:val="none" w:sz="0" w:space="0" w:color="auto"/>
            <w:right w:val="none" w:sz="0" w:space="0" w:color="auto"/>
          </w:divBdr>
        </w:div>
        <w:div w:id="1499029845">
          <w:marLeft w:val="547"/>
          <w:marRight w:val="0"/>
          <w:marTop w:val="144"/>
          <w:marBottom w:val="0"/>
          <w:divBdr>
            <w:top w:val="none" w:sz="0" w:space="0" w:color="auto"/>
            <w:left w:val="none" w:sz="0" w:space="0" w:color="auto"/>
            <w:bottom w:val="none" w:sz="0" w:space="0" w:color="auto"/>
            <w:right w:val="none" w:sz="0" w:space="0" w:color="auto"/>
          </w:divBdr>
        </w:div>
        <w:div w:id="673799984">
          <w:marLeft w:val="547"/>
          <w:marRight w:val="0"/>
          <w:marTop w:val="144"/>
          <w:marBottom w:val="0"/>
          <w:divBdr>
            <w:top w:val="none" w:sz="0" w:space="0" w:color="auto"/>
            <w:left w:val="none" w:sz="0" w:space="0" w:color="auto"/>
            <w:bottom w:val="none" w:sz="0" w:space="0" w:color="auto"/>
            <w:right w:val="none" w:sz="0" w:space="0" w:color="auto"/>
          </w:divBdr>
        </w:div>
        <w:div w:id="1730762272">
          <w:marLeft w:val="547"/>
          <w:marRight w:val="0"/>
          <w:marTop w:val="144"/>
          <w:marBottom w:val="0"/>
          <w:divBdr>
            <w:top w:val="none" w:sz="0" w:space="0" w:color="auto"/>
            <w:left w:val="none" w:sz="0" w:space="0" w:color="auto"/>
            <w:bottom w:val="none" w:sz="0" w:space="0" w:color="auto"/>
            <w:right w:val="none" w:sz="0" w:space="0" w:color="auto"/>
          </w:divBdr>
        </w:div>
        <w:div w:id="624040701">
          <w:marLeft w:val="547"/>
          <w:marRight w:val="0"/>
          <w:marTop w:val="144"/>
          <w:marBottom w:val="0"/>
          <w:divBdr>
            <w:top w:val="none" w:sz="0" w:space="0" w:color="auto"/>
            <w:left w:val="none" w:sz="0" w:space="0" w:color="auto"/>
            <w:bottom w:val="none" w:sz="0" w:space="0" w:color="auto"/>
            <w:right w:val="none" w:sz="0" w:space="0" w:color="auto"/>
          </w:divBdr>
        </w:div>
        <w:div w:id="1948074116">
          <w:marLeft w:val="547"/>
          <w:marRight w:val="0"/>
          <w:marTop w:val="144"/>
          <w:marBottom w:val="0"/>
          <w:divBdr>
            <w:top w:val="none" w:sz="0" w:space="0" w:color="auto"/>
            <w:left w:val="none" w:sz="0" w:space="0" w:color="auto"/>
            <w:bottom w:val="none" w:sz="0" w:space="0" w:color="auto"/>
            <w:right w:val="none" w:sz="0" w:space="0" w:color="auto"/>
          </w:divBdr>
        </w:div>
        <w:div w:id="842739127">
          <w:marLeft w:val="547"/>
          <w:marRight w:val="0"/>
          <w:marTop w:val="259"/>
          <w:marBottom w:val="0"/>
          <w:divBdr>
            <w:top w:val="none" w:sz="0" w:space="0" w:color="auto"/>
            <w:left w:val="none" w:sz="0" w:space="0" w:color="auto"/>
            <w:bottom w:val="none" w:sz="0" w:space="0" w:color="auto"/>
            <w:right w:val="none" w:sz="0" w:space="0" w:color="auto"/>
          </w:divBdr>
        </w:div>
        <w:div w:id="1560241473">
          <w:marLeft w:val="547"/>
          <w:marRight w:val="0"/>
          <w:marTop w:val="259"/>
          <w:marBottom w:val="0"/>
          <w:divBdr>
            <w:top w:val="none" w:sz="0" w:space="0" w:color="auto"/>
            <w:left w:val="none" w:sz="0" w:space="0" w:color="auto"/>
            <w:bottom w:val="none" w:sz="0" w:space="0" w:color="auto"/>
            <w:right w:val="none" w:sz="0" w:space="0" w:color="auto"/>
          </w:divBdr>
        </w:div>
        <w:div w:id="553732895">
          <w:marLeft w:val="547"/>
          <w:marRight w:val="0"/>
          <w:marTop w:val="154"/>
          <w:marBottom w:val="0"/>
          <w:divBdr>
            <w:top w:val="none" w:sz="0" w:space="0" w:color="auto"/>
            <w:left w:val="none" w:sz="0" w:space="0" w:color="auto"/>
            <w:bottom w:val="none" w:sz="0" w:space="0" w:color="auto"/>
            <w:right w:val="none" w:sz="0" w:space="0" w:color="auto"/>
          </w:divBdr>
        </w:div>
        <w:div w:id="1955136169">
          <w:marLeft w:val="547"/>
          <w:marRight w:val="0"/>
          <w:marTop w:val="154"/>
          <w:marBottom w:val="0"/>
          <w:divBdr>
            <w:top w:val="none" w:sz="0" w:space="0" w:color="auto"/>
            <w:left w:val="none" w:sz="0" w:space="0" w:color="auto"/>
            <w:bottom w:val="none" w:sz="0" w:space="0" w:color="auto"/>
            <w:right w:val="none" w:sz="0" w:space="0" w:color="auto"/>
          </w:divBdr>
        </w:div>
        <w:div w:id="158424302">
          <w:marLeft w:val="547"/>
          <w:marRight w:val="0"/>
          <w:marTop w:val="154"/>
          <w:marBottom w:val="0"/>
          <w:divBdr>
            <w:top w:val="none" w:sz="0" w:space="0" w:color="auto"/>
            <w:left w:val="none" w:sz="0" w:space="0" w:color="auto"/>
            <w:bottom w:val="none" w:sz="0" w:space="0" w:color="auto"/>
            <w:right w:val="none" w:sz="0" w:space="0" w:color="auto"/>
          </w:divBdr>
        </w:div>
        <w:div w:id="969360924">
          <w:marLeft w:val="547"/>
          <w:marRight w:val="0"/>
          <w:marTop w:val="115"/>
          <w:marBottom w:val="0"/>
          <w:divBdr>
            <w:top w:val="none" w:sz="0" w:space="0" w:color="auto"/>
            <w:left w:val="none" w:sz="0" w:space="0" w:color="auto"/>
            <w:bottom w:val="none" w:sz="0" w:space="0" w:color="auto"/>
            <w:right w:val="none" w:sz="0" w:space="0" w:color="auto"/>
          </w:divBdr>
        </w:div>
        <w:div w:id="873346007">
          <w:marLeft w:val="547"/>
          <w:marRight w:val="0"/>
          <w:marTop w:val="115"/>
          <w:marBottom w:val="0"/>
          <w:divBdr>
            <w:top w:val="none" w:sz="0" w:space="0" w:color="auto"/>
            <w:left w:val="none" w:sz="0" w:space="0" w:color="auto"/>
            <w:bottom w:val="none" w:sz="0" w:space="0" w:color="auto"/>
            <w:right w:val="none" w:sz="0" w:space="0" w:color="auto"/>
          </w:divBdr>
        </w:div>
        <w:div w:id="1636641291">
          <w:marLeft w:val="547"/>
          <w:marRight w:val="0"/>
          <w:marTop w:val="115"/>
          <w:marBottom w:val="0"/>
          <w:divBdr>
            <w:top w:val="none" w:sz="0" w:space="0" w:color="auto"/>
            <w:left w:val="none" w:sz="0" w:space="0" w:color="auto"/>
            <w:bottom w:val="none" w:sz="0" w:space="0" w:color="auto"/>
            <w:right w:val="none" w:sz="0" w:space="0" w:color="auto"/>
          </w:divBdr>
        </w:div>
        <w:div w:id="1866862581">
          <w:marLeft w:val="547"/>
          <w:marRight w:val="0"/>
          <w:marTop w:val="115"/>
          <w:marBottom w:val="0"/>
          <w:divBdr>
            <w:top w:val="none" w:sz="0" w:space="0" w:color="auto"/>
            <w:left w:val="none" w:sz="0" w:space="0" w:color="auto"/>
            <w:bottom w:val="none" w:sz="0" w:space="0" w:color="auto"/>
            <w:right w:val="none" w:sz="0" w:space="0" w:color="auto"/>
          </w:divBdr>
        </w:div>
        <w:div w:id="1213232320">
          <w:marLeft w:val="547"/>
          <w:marRight w:val="0"/>
          <w:marTop w:val="154"/>
          <w:marBottom w:val="0"/>
          <w:divBdr>
            <w:top w:val="none" w:sz="0" w:space="0" w:color="auto"/>
            <w:left w:val="none" w:sz="0" w:space="0" w:color="auto"/>
            <w:bottom w:val="none" w:sz="0" w:space="0" w:color="auto"/>
            <w:right w:val="none" w:sz="0" w:space="0" w:color="auto"/>
          </w:divBdr>
        </w:div>
        <w:div w:id="411700529">
          <w:marLeft w:val="547"/>
          <w:marRight w:val="0"/>
          <w:marTop w:val="154"/>
          <w:marBottom w:val="0"/>
          <w:divBdr>
            <w:top w:val="none" w:sz="0" w:space="0" w:color="auto"/>
            <w:left w:val="none" w:sz="0" w:space="0" w:color="auto"/>
            <w:bottom w:val="none" w:sz="0" w:space="0" w:color="auto"/>
            <w:right w:val="none" w:sz="0" w:space="0" w:color="auto"/>
          </w:divBdr>
        </w:div>
        <w:div w:id="168522579">
          <w:marLeft w:val="547"/>
          <w:marRight w:val="0"/>
          <w:marTop w:val="154"/>
          <w:marBottom w:val="0"/>
          <w:divBdr>
            <w:top w:val="none" w:sz="0" w:space="0" w:color="auto"/>
            <w:left w:val="none" w:sz="0" w:space="0" w:color="auto"/>
            <w:bottom w:val="none" w:sz="0" w:space="0" w:color="auto"/>
            <w:right w:val="none" w:sz="0" w:space="0" w:color="auto"/>
          </w:divBdr>
        </w:div>
        <w:div w:id="222181953">
          <w:marLeft w:val="547"/>
          <w:marRight w:val="0"/>
          <w:marTop w:val="154"/>
          <w:marBottom w:val="0"/>
          <w:divBdr>
            <w:top w:val="none" w:sz="0" w:space="0" w:color="auto"/>
            <w:left w:val="none" w:sz="0" w:space="0" w:color="auto"/>
            <w:bottom w:val="none" w:sz="0" w:space="0" w:color="auto"/>
            <w:right w:val="none" w:sz="0" w:space="0" w:color="auto"/>
          </w:divBdr>
        </w:div>
        <w:div w:id="754519794">
          <w:marLeft w:val="547"/>
          <w:marRight w:val="0"/>
          <w:marTop w:val="154"/>
          <w:marBottom w:val="0"/>
          <w:divBdr>
            <w:top w:val="none" w:sz="0" w:space="0" w:color="auto"/>
            <w:left w:val="none" w:sz="0" w:space="0" w:color="auto"/>
            <w:bottom w:val="none" w:sz="0" w:space="0" w:color="auto"/>
            <w:right w:val="none" w:sz="0" w:space="0" w:color="auto"/>
          </w:divBdr>
        </w:div>
        <w:div w:id="428744369">
          <w:marLeft w:val="547"/>
          <w:marRight w:val="0"/>
          <w:marTop w:val="154"/>
          <w:marBottom w:val="0"/>
          <w:divBdr>
            <w:top w:val="none" w:sz="0" w:space="0" w:color="auto"/>
            <w:left w:val="none" w:sz="0" w:space="0" w:color="auto"/>
            <w:bottom w:val="none" w:sz="0" w:space="0" w:color="auto"/>
            <w:right w:val="none" w:sz="0" w:space="0" w:color="auto"/>
          </w:divBdr>
        </w:div>
        <w:div w:id="1641231656">
          <w:marLeft w:val="547"/>
          <w:marRight w:val="0"/>
          <w:marTop w:val="154"/>
          <w:marBottom w:val="0"/>
          <w:divBdr>
            <w:top w:val="none" w:sz="0" w:space="0" w:color="auto"/>
            <w:left w:val="none" w:sz="0" w:space="0" w:color="auto"/>
            <w:bottom w:val="none" w:sz="0" w:space="0" w:color="auto"/>
            <w:right w:val="none" w:sz="0" w:space="0" w:color="auto"/>
          </w:divBdr>
        </w:div>
        <w:div w:id="1439833874">
          <w:marLeft w:val="547"/>
          <w:marRight w:val="0"/>
          <w:marTop w:val="154"/>
          <w:marBottom w:val="0"/>
          <w:divBdr>
            <w:top w:val="none" w:sz="0" w:space="0" w:color="auto"/>
            <w:left w:val="none" w:sz="0" w:space="0" w:color="auto"/>
            <w:bottom w:val="none" w:sz="0" w:space="0" w:color="auto"/>
            <w:right w:val="none" w:sz="0" w:space="0" w:color="auto"/>
          </w:divBdr>
        </w:div>
        <w:div w:id="151991340">
          <w:marLeft w:val="547"/>
          <w:marRight w:val="0"/>
          <w:marTop w:val="154"/>
          <w:marBottom w:val="0"/>
          <w:divBdr>
            <w:top w:val="none" w:sz="0" w:space="0" w:color="auto"/>
            <w:left w:val="none" w:sz="0" w:space="0" w:color="auto"/>
            <w:bottom w:val="none" w:sz="0" w:space="0" w:color="auto"/>
            <w:right w:val="none" w:sz="0" w:space="0" w:color="auto"/>
          </w:divBdr>
        </w:div>
        <w:div w:id="2058043967">
          <w:marLeft w:val="547"/>
          <w:marRight w:val="0"/>
          <w:marTop w:val="154"/>
          <w:marBottom w:val="0"/>
          <w:divBdr>
            <w:top w:val="none" w:sz="0" w:space="0" w:color="auto"/>
            <w:left w:val="none" w:sz="0" w:space="0" w:color="auto"/>
            <w:bottom w:val="none" w:sz="0" w:space="0" w:color="auto"/>
            <w:right w:val="none" w:sz="0" w:space="0" w:color="auto"/>
          </w:divBdr>
        </w:div>
        <w:div w:id="1521316549">
          <w:marLeft w:val="547"/>
          <w:marRight w:val="0"/>
          <w:marTop w:val="154"/>
          <w:marBottom w:val="0"/>
          <w:divBdr>
            <w:top w:val="none" w:sz="0" w:space="0" w:color="auto"/>
            <w:left w:val="none" w:sz="0" w:space="0" w:color="auto"/>
            <w:bottom w:val="none" w:sz="0" w:space="0" w:color="auto"/>
            <w:right w:val="none" w:sz="0" w:space="0" w:color="auto"/>
          </w:divBdr>
        </w:div>
        <w:div w:id="1124150765">
          <w:marLeft w:val="547"/>
          <w:marRight w:val="0"/>
          <w:marTop w:val="154"/>
          <w:marBottom w:val="0"/>
          <w:divBdr>
            <w:top w:val="none" w:sz="0" w:space="0" w:color="auto"/>
            <w:left w:val="none" w:sz="0" w:space="0" w:color="auto"/>
            <w:bottom w:val="none" w:sz="0" w:space="0" w:color="auto"/>
            <w:right w:val="none" w:sz="0" w:space="0" w:color="auto"/>
          </w:divBdr>
        </w:div>
        <w:div w:id="1079912344">
          <w:marLeft w:val="547"/>
          <w:marRight w:val="0"/>
          <w:marTop w:val="154"/>
          <w:marBottom w:val="0"/>
          <w:divBdr>
            <w:top w:val="none" w:sz="0" w:space="0" w:color="auto"/>
            <w:left w:val="none" w:sz="0" w:space="0" w:color="auto"/>
            <w:bottom w:val="none" w:sz="0" w:space="0" w:color="auto"/>
            <w:right w:val="none" w:sz="0" w:space="0" w:color="auto"/>
          </w:divBdr>
        </w:div>
        <w:div w:id="155532836">
          <w:marLeft w:val="547"/>
          <w:marRight w:val="0"/>
          <w:marTop w:val="346"/>
          <w:marBottom w:val="0"/>
          <w:divBdr>
            <w:top w:val="none" w:sz="0" w:space="0" w:color="auto"/>
            <w:left w:val="none" w:sz="0" w:space="0" w:color="auto"/>
            <w:bottom w:val="none" w:sz="0" w:space="0" w:color="auto"/>
            <w:right w:val="none" w:sz="0" w:space="0" w:color="auto"/>
          </w:divBdr>
        </w:div>
        <w:div w:id="2067561754">
          <w:marLeft w:val="547"/>
          <w:marRight w:val="0"/>
          <w:marTop w:val="154"/>
          <w:marBottom w:val="0"/>
          <w:divBdr>
            <w:top w:val="none" w:sz="0" w:space="0" w:color="auto"/>
            <w:left w:val="none" w:sz="0" w:space="0" w:color="auto"/>
            <w:bottom w:val="none" w:sz="0" w:space="0" w:color="auto"/>
            <w:right w:val="none" w:sz="0" w:space="0" w:color="auto"/>
          </w:divBdr>
        </w:div>
        <w:div w:id="1502820293">
          <w:marLeft w:val="547"/>
          <w:marRight w:val="0"/>
          <w:marTop w:val="154"/>
          <w:marBottom w:val="0"/>
          <w:divBdr>
            <w:top w:val="none" w:sz="0" w:space="0" w:color="auto"/>
            <w:left w:val="none" w:sz="0" w:space="0" w:color="auto"/>
            <w:bottom w:val="none" w:sz="0" w:space="0" w:color="auto"/>
            <w:right w:val="none" w:sz="0" w:space="0" w:color="auto"/>
          </w:divBdr>
        </w:div>
        <w:div w:id="578053940">
          <w:marLeft w:val="547"/>
          <w:marRight w:val="0"/>
          <w:marTop w:val="154"/>
          <w:marBottom w:val="0"/>
          <w:divBdr>
            <w:top w:val="none" w:sz="0" w:space="0" w:color="auto"/>
            <w:left w:val="none" w:sz="0" w:space="0" w:color="auto"/>
            <w:bottom w:val="none" w:sz="0" w:space="0" w:color="auto"/>
            <w:right w:val="none" w:sz="0" w:space="0" w:color="auto"/>
          </w:divBdr>
        </w:div>
      </w:divsChild>
    </w:div>
    <w:div w:id="1455514762">
      <w:bodyDiv w:val="1"/>
      <w:marLeft w:val="0"/>
      <w:marRight w:val="0"/>
      <w:marTop w:val="0"/>
      <w:marBottom w:val="0"/>
      <w:divBdr>
        <w:top w:val="none" w:sz="0" w:space="0" w:color="auto"/>
        <w:left w:val="none" w:sz="0" w:space="0" w:color="auto"/>
        <w:bottom w:val="none" w:sz="0" w:space="0" w:color="auto"/>
        <w:right w:val="none" w:sz="0" w:space="0" w:color="auto"/>
      </w:divBdr>
      <w:divsChild>
        <w:div w:id="197009668">
          <w:marLeft w:val="547"/>
          <w:marRight w:val="0"/>
          <w:marTop w:val="125"/>
          <w:marBottom w:val="0"/>
          <w:divBdr>
            <w:top w:val="none" w:sz="0" w:space="0" w:color="auto"/>
            <w:left w:val="none" w:sz="0" w:space="0" w:color="auto"/>
            <w:bottom w:val="none" w:sz="0" w:space="0" w:color="auto"/>
            <w:right w:val="none" w:sz="0" w:space="0" w:color="auto"/>
          </w:divBdr>
        </w:div>
        <w:div w:id="427963518">
          <w:marLeft w:val="547"/>
          <w:marRight w:val="0"/>
          <w:marTop w:val="125"/>
          <w:marBottom w:val="0"/>
          <w:divBdr>
            <w:top w:val="none" w:sz="0" w:space="0" w:color="auto"/>
            <w:left w:val="none" w:sz="0" w:space="0" w:color="auto"/>
            <w:bottom w:val="none" w:sz="0" w:space="0" w:color="auto"/>
            <w:right w:val="none" w:sz="0" w:space="0" w:color="auto"/>
          </w:divBdr>
        </w:div>
      </w:divsChild>
    </w:div>
    <w:div w:id="1464426794">
      <w:bodyDiv w:val="1"/>
      <w:marLeft w:val="0"/>
      <w:marRight w:val="0"/>
      <w:marTop w:val="0"/>
      <w:marBottom w:val="0"/>
      <w:divBdr>
        <w:top w:val="none" w:sz="0" w:space="0" w:color="auto"/>
        <w:left w:val="none" w:sz="0" w:space="0" w:color="auto"/>
        <w:bottom w:val="none" w:sz="0" w:space="0" w:color="auto"/>
        <w:right w:val="none" w:sz="0" w:space="0" w:color="auto"/>
      </w:divBdr>
      <w:divsChild>
        <w:div w:id="1807510092">
          <w:marLeft w:val="547"/>
          <w:marRight w:val="0"/>
          <w:marTop w:val="154"/>
          <w:marBottom w:val="0"/>
          <w:divBdr>
            <w:top w:val="none" w:sz="0" w:space="0" w:color="auto"/>
            <w:left w:val="none" w:sz="0" w:space="0" w:color="auto"/>
            <w:bottom w:val="none" w:sz="0" w:space="0" w:color="auto"/>
            <w:right w:val="none" w:sz="0" w:space="0" w:color="auto"/>
          </w:divBdr>
        </w:div>
        <w:div w:id="296570414">
          <w:marLeft w:val="547"/>
          <w:marRight w:val="0"/>
          <w:marTop w:val="154"/>
          <w:marBottom w:val="0"/>
          <w:divBdr>
            <w:top w:val="none" w:sz="0" w:space="0" w:color="auto"/>
            <w:left w:val="none" w:sz="0" w:space="0" w:color="auto"/>
            <w:bottom w:val="none" w:sz="0" w:space="0" w:color="auto"/>
            <w:right w:val="none" w:sz="0" w:space="0" w:color="auto"/>
          </w:divBdr>
        </w:div>
      </w:divsChild>
    </w:div>
    <w:div w:id="1466042992">
      <w:bodyDiv w:val="1"/>
      <w:marLeft w:val="0"/>
      <w:marRight w:val="0"/>
      <w:marTop w:val="0"/>
      <w:marBottom w:val="0"/>
      <w:divBdr>
        <w:top w:val="none" w:sz="0" w:space="0" w:color="auto"/>
        <w:left w:val="none" w:sz="0" w:space="0" w:color="auto"/>
        <w:bottom w:val="none" w:sz="0" w:space="0" w:color="auto"/>
        <w:right w:val="none" w:sz="0" w:space="0" w:color="auto"/>
      </w:divBdr>
    </w:div>
    <w:div w:id="1507554131">
      <w:bodyDiv w:val="1"/>
      <w:marLeft w:val="0"/>
      <w:marRight w:val="0"/>
      <w:marTop w:val="0"/>
      <w:marBottom w:val="0"/>
      <w:divBdr>
        <w:top w:val="none" w:sz="0" w:space="0" w:color="auto"/>
        <w:left w:val="none" w:sz="0" w:space="0" w:color="auto"/>
        <w:bottom w:val="none" w:sz="0" w:space="0" w:color="auto"/>
        <w:right w:val="none" w:sz="0" w:space="0" w:color="auto"/>
      </w:divBdr>
      <w:divsChild>
        <w:div w:id="767969906">
          <w:marLeft w:val="720"/>
          <w:marRight w:val="0"/>
          <w:marTop w:val="0"/>
          <w:marBottom w:val="0"/>
          <w:divBdr>
            <w:top w:val="none" w:sz="0" w:space="0" w:color="auto"/>
            <w:left w:val="none" w:sz="0" w:space="0" w:color="auto"/>
            <w:bottom w:val="none" w:sz="0" w:space="0" w:color="auto"/>
            <w:right w:val="none" w:sz="0" w:space="0" w:color="auto"/>
          </w:divBdr>
        </w:div>
        <w:div w:id="678852218">
          <w:marLeft w:val="720"/>
          <w:marRight w:val="0"/>
          <w:marTop w:val="0"/>
          <w:marBottom w:val="0"/>
          <w:divBdr>
            <w:top w:val="none" w:sz="0" w:space="0" w:color="auto"/>
            <w:left w:val="none" w:sz="0" w:space="0" w:color="auto"/>
            <w:bottom w:val="none" w:sz="0" w:space="0" w:color="auto"/>
            <w:right w:val="none" w:sz="0" w:space="0" w:color="auto"/>
          </w:divBdr>
        </w:div>
      </w:divsChild>
    </w:div>
    <w:div w:id="1545678819">
      <w:bodyDiv w:val="1"/>
      <w:marLeft w:val="0"/>
      <w:marRight w:val="0"/>
      <w:marTop w:val="0"/>
      <w:marBottom w:val="0"/>
      <w:divBdr>
        <w:top w:val="none" w:sz="0" w:space="0" w:color="auto"/>
        <w:left w:val="none" w:sz="0" w:space="0" w:color="auto"/>
        <w:bottom w:val="none" w:sz="0" w:space="0" w:color="auto"/>
        <w:right w:val="none" w:sz="0" w:space="0" w:color="auto"/>
      </w:divBdr>
      <w:divsChild>
        <w:div w:id="2062317215">
          <w:marLeft w:val="720"/>
          <w:marRight w:val="0"/>
          <w:marTop w:val="0"/>
          <w:marBottom w:val="0"/>
          <w:divBdr>
            <w:top w:val="none" w:sz="0" w:space="0" w:color="auto"/>
            <w:left w:val="none" w:sz="0" w:space="0" w:color="auto"/>
            <w:bottom w:val="none" w:sz="0" w:space="0" w:color="auto"/>
            <w:right w:val="none" w:sz="0" w:space="0" w:color="auto"/>
          </w:divBdr>
        </w:div>
      </w:divsChild>
    </w:div>
    <w:div w:id="1546940631">
      <w:bodyDiv w:val="1"/>
      <w:marLeft w:val="0"/>
      <w:marRight w:val="0"/>
      <w:marTop w:val="0"/>
      <w:marBottom w:val="0"/>
      <w:divBdr>
        <w:top w:val="none" w:sz="0" w:space="0" w:color="auto"/>
        <w:left w:val="none" w:sz="0" w:space="0" w:color="auto"/>
        <w:bottom w:val="none" w:sz="0" w:space="0" w:color="auto"/>
        <w:right w:val="none" w:sz="0" w:space="0" w:color="auto"/>
      </w:divBdr>
    </w:div>
    <w:div w:id="1552377333">
      <w:bodyDiv w:val="1"/>
      <w:marLeft w:val="0"/>
      <w:marRight w:val="0"/>
      <w:marTop w:val="0"/>
      <w:marBottom w:val="0"/>
      <w:divBdr>
        <w:top w:val="none" w:sz="0" w:space="0" w:color="auto"/>
        <w:left w:val="none" w:sz="0" w:space="0" w:color="auto"/>
        <w:bottom w:val="none" w:sz="0" w:space="0" w:color="auto"/>
        <w:right w:val="none" w:sz="0" w:space="0" w:color="auto"/>
      </w:divBdr>
      <w:divsChild>
        <w:div w:id="282345766">
          <w:marLeft w:val="720"/>
          <w:marRight w:val="0"/>
          <w:marTop w:val="0"/>
          <w:marBottom w:val="0"/>
          <w:divBdr>
            <w:top w:val="none" w:sz="0" w:space="0" w:color="auto"/>
            <w:left w:val="none" w:sz="0" w:space="0" w:color="auto"/>
            <w:bottom w:val="none" w:sz="0" w:space="0" w:color="auto"/>
            <w:right w:val="none" w:sz="0" w:space="0" w:color="auto"/>
          </w:divBdr>
        </w:div>
      </w:divsChild>
    </w:div>
    <w:div w:id="1589196731">
      <w:bodyDiv w:val="1"/>
      <w:marLeft w:val="0"/>
      <w:marRight w:val="0"/>
      <w:marTop w:val="0"/>
      <w:marBottom w:val="0"/>
      <w:divBdr>
        <w:top w:val="none" w:sz="0" w:space="0" w:color="auto"/>
        <w:left w:val="none" w:sz="0" w:space="0" w:color="auto"/>
        <w:bottom w:val="none" w:sz="0" w:space="0" w:color="auto"/>
        <w:right w:val="none" w:sz="0" w:space="0" w:color="auto"/>
      </w:divBdr>
      <w:divsChild>
        <w:div w:id="1256283236">
          <w:marLeft w:val="547"/>
          <w:marRight w:val="0"/>
          <w:marTop w:val="178"/>
          <w:marBottom w:val="0"/>
          <w:divBdr>
            <w:top w:val="none" w:sz="0" w:space="0" w:color="auto"/>
            <w:left w:val="none" w:sz="0" w:space="0" w:color="auto"/>
            <w:bottom w:val="none" w:sz="0" w:space="0" w:color="auto"/>
            <w:right w:val="none" w:sz="0" w:space="0" w:color="auto"/>
          </w:divBdr>
        </w:div>
        <w:div w:id="426730698">
          <w:marLeft w:val="547"/>
          <w:marRight w:val="0"/>
          <w:marTop w:val="178"/>
          <w:marBottom w:val="0"/>
          <w:divBdr>
            <w:top w:val="none" w:sz="0" w:space="0" w:color="auto"/>
            <w:left w:val="none" w:sz="0" w:space="0" w:color="auto"/>
            <w:bottom w:val="none" w:sz="0" w:space="0" w:color="auto"/>
            <w:right w:val="none" w:sz="0" w:space="0" w:color="auto"/>
          </w:divBdr>
        </w:div>
        <w:div w:id="1162700399">
          <w:marLeft w:val="547"/>
          <w:marRight w:val="0"/>
          <w:marTop w:val="178"/>
          <w:marBottom w:val="0"/>
          <w:divBdr>
            <w:top w:val="none" w:sz="0" w:space="0" w:color="auto"/>
            <w:left w:val="none" w:sz="0" w:space="0" w:color="auto"/>
            <w:bottom w:val="none" w:sz="0" w:space="0" w:color="auto"/>
            <w:right w:val="none" w:sz="0" w:space="0" w:color="auto"/>
          </w:divBdr>
        </w:div>
        <w:div w:id="1240169126">
          <w:marLeft w:val="547"/>
          <w:marRight w:val="0"/>
          <w:marTop w:val="178"/>
          <w:marBottom w:val="0"/>
          <w:divBdr>
            <w:top w:val="none" w:sz="0" w:space="0" w:color="auto"/>
            <w:left w:val="none" w:sz="0" w:space="0" w:color="auto"/>
            <w:bottom w:val="none" w:sz="0" w:space="0" w:color="auto"/>
            <w:right w:val="none" w:sz="0" w:space="0" w:color="auto"/>
          </w:divBdr>
        </w:div>
        <w:div w:id="1908608740">
          <w:marLeft w:val="547"/>
          <w:marRight w:val="0"/>
          <w:marTop w:val="178"/>
          <w:marBottom w:val="0"/>
          <w:divBdr>
            <w:top w:val="none" w:sz="0" w:space="0" w:color="auto"/>
            <w:left w:val="none" w:sz="0" w:space="0" w:color="auto"/>
            <w:bottom w:val="none" w:sz="0" w:space="0" w:color="auto"/>
            <w:right w:val="none" w:sz="0" w:space="0" w:color="auto"/>
          </w:divBdr>
        </w:div>
        <w:div w:id="989286000">
          <w:marLeft w:val="547"/>
          <w:marRight w:val="0"/>
          <w:marTop w:val="178"/>
          <w:marBottom w:val="0"/>
          <w:divBdr>
            <w:top w:val="none" w:sz="0" w:space="0" w:color="auto"/>
            <w:left w:val="none" w:sz="0" w:space="0" w:color="auto"/>
            <w:bottom w:val="none" w:sz="0" w:space="0" w:color="auto"/>
            <w:right w:val="none" w:sz="0" w:space="0" w:color="auto"/>
          </w:divBdr>
        </w:div>
        <w:div w:id="978416927">
          <w:marLeft w:val="547"/>
          <w:marRight w:val="0"/>
          <w:marTop w:val="178"/>
          <w:marBottom w:val="0"/>
          <w:divBdr>
            <w:top w:val="none" w:sz="0" w:space="0" w:color="auto"/>
            <w:left w:val="none" w:sz="0" w:space="0" w:color="auto"/>
            <w:bottom w:val="none" w:sz="0" w:space="0" w:color="auto"/>
            <w:right w:val="none" w:sz="0" w:space="0" w:color="auto"/>
          </w:divBdr>
        </w:div>
      </w:divsChild>
    </w:div>
    <w:div w:id="1595162983">
      <w:bodyDiv w:val="1"/>
      <w:marLeft w:val="0"/>
      <w:marRight w:val="0"/>
      <w:marTop w:val="0"/>
      <w:marBottom w:val="0"/>
      <w:divBdr>
        <w:top w:val="none" w:sz="0" w:space="0" w:color="auto"/>
        <w:left w:val="none" w:sz="0" w:space="0" w:color="auto"/>
        <w:bottom w:val="none" w:sz="0" w:space="0" w:color="auto"/>
        <w:right w:val="none" w:sz="0" w:space="0" w:color="auto"/>
      </w:divBdr>
      <w:divsChild>
        <w:div w:id="1219899828">
          <w:marLeft w:val="720"/>
          <w:marRight w:val="0"/>
          <w:marTop w:val="0"/>
          <w:marBottom w:val="0"/>
          <w:divBdr>
            <w:top w:val="none" w:sz="0" w:space="0" w:color="auto"/>
            <w:left w:val="none" w:sz="0" w:space="0" w:color="auto"/>
            <w:bottom w:val="none" w:sz="0" w:space="0" w:color="auto"/>
            <w:right w:val="none" w:sz="0" w:space="0" w:color="auto"/>
          </w:divBdr>
        </w:div>
      </w:divsChild>
    </w:div>
    <w:div w:id="1606772243">
      <w:bodyDiv w:val="1"/>
      <w:marLeft w:val="0"/>
      <w:marRight w:val="0"/>
      <w:marTop w:val="0"/>
      <w:marBottom w:val="0"/>
      <w:divBdr>
        <w:top w:val="none" w:sz="0" w:space="0" w:color="auto"/>
        <w:left w:val="none" w:sz="0" w:space="0" w:color="auto"/>
        <w:bottom w:val="none" w:sz="0" w:space="0" w:color="auto"/>
        <w:right w:val="none" w:sz="0" w:space="0" w:color="auto"/>
      </w:divBdr>
      <w:divsChild>
        <w:div w:id="886647260">
          <w:marLeft w:val="806"/>
          <w:marRight w:val="0"/>
          <w:marTop w:val="360"/>
          <w:marBottom w:val="0"/>
          <w:divBdr>
            <w:top w:val="none" w:sz="0" w:space="0" w:color="auto"/>
            <w:left w:val="none" w:sz="0" w:space="0" w:color="auto"/>
            <w:bottom w:val="none" w:sz="0" w:space="0" w:color="auto"/>
            <w:right w:val="none" w:sz="0" w:space="0" w:color="auto"/>
          </w:divBdr>
        </w:div>
        <w:div w:id="2094281901">
          <w:marLeft w:val="806"/>
          <w:marRight w:val="0"/>
          <w:marTop w:val="360"/>
          <w:marBottom w:val="0"/>
          <w:divBdr>
            <w:top w:val="none" w:sz="0" w:space="0" w:color="auto"/>
            <w:left w:val="none" w:sz="0" w:space="0" w:color="auto"/>
            <w:bottom w:val="none" w:sz="0" w:space="0" w:color="auto"/>
            <w:right w:val="none" w:sz="0" w:space="0" w:color="auto"/>
          </w:divBdr>
        </w:div>
      </w:divsChild>
    </w:div>
    <w:div w:id="1614246268">
      <w:bodyDiv w:val="1"/>
      <w:marLeft w:val="0"/>
      <w:marRight w:val="0"/>
      <w:marTop w:val="0"/>
      <w:marBottom w:val="0"/>
      <w:divBdr>
        <w:top w:val="none" w:sz="0" w:space="0" w:color="auto"/>
        <w:left w:val="none" w:sz="0" w:space="0" w:color="auto"/>
        <w:bottom w:val="none" w:sz="0" w:space="0" w:color="auto"/>
        <w:right w:val="none" w:sz="0" w:space="0" w:color="auto"/>
      </w:divBdr>
    </w:div>
    <w:div w:id="1617757366">
      <w:bodyDiv w:val="1"/>
      <w:marLeft w:val="0"/>
      <w:marRight w:val="0"/>
      <w:marTop w:val="0"/>
      <w:marBottom w:val="0"/>
      <w:divBdr>
        <w:top w:val="none" w:sz="0" w:space="0" w:color="auto"/>
        <w:left w:val="none" w:sz="0" w:space="0" w:color="auto"/>
        <w:bottom w:val="none" w:sz="0" w:space="0" w:color="auto"/>
        <w:right w:val="none" w:sz="0" w:space="0" w:color="auto"/>
      </w:divBdr>
      <w:divsChild>
        <w:div w:id="1860467310">
          <w:marLeft w:val="1397"/>
          <w:marRight w:val="0"/>
          <w:marTop w:val="480"/>
          <w:marBottom w:val="0"/>
          <w:divBdr>
            <w:top w:val="none" w:sz="0" w:space="0" w:color="auto"/>
            <w:left w:val="none" w:sz="0" w:space="0" w:color="auto"/>
            <w:bottom w:val="none" w:sz="0" w:space="0" w:color="auto"/>
            <w:right w:val="none" w:sz="0" w:space="0" w:color="auto"/>
          </w:divBdr>
        </w:div>
        <w:div w:id="2098403899">
          <w:marLeft w:val="1397"/>
          <w:marRight w:val="0"/>
          <w:marTop w:val="480"/>
          <w:marBottom w:val="0"/>
          <w:divBdr>
            <w:top w:val="none" w:sz="0" w:space="0" w:color="auto"/>
            <w:left w:val="none" w:sz="0" w:space="0" w:color="auto"/>
            <w:bottom w:val="none" w:sz="0" w:space="0" w:color="auto"/>
            <w:right w:val="none" w:sz="0" w:space="0" w:color="auto"/>
          </w:divBdr>
        </w:div>
      </w:divsChild>
    </w:div>
    <w:div w:id="1620144124">
      <w:bodyDiv w:val="1"/>
      <w:marLeft w:val="0"/>
      <w:marRight w:val="0"/>
      <w:marTop w:val="0"/>
      <w:marBottom w:val="0"/>
      <w:divBdr>
        <w:top w:val="none" w:sz="0" w:space="0" w:color="auto"/>
        <w:left w:val="none" w:sz="0" w:space="0" w:color="auto"/>
        <w:bottom w:val="none" w:sz="0" w:space="0" w:color="auto"/>
        <w:right w:val="none" w:sz="0" w:space="0" w:color="auto"/>
      </w:divBdr>
      <w:divsChild>
        <w:div w:id="1220290478">
          <w:marLeft w:val="2880"/>
          <w:marRight w:val="0"/>
          <w:marTop w:val="0"/>
          <w:marBottom w:val="0"/>
          <w:divBdr>
            <w:top w:val="none" w:sz="0" w:space="0" w:color="auto"/>
            <w:left w:val="none" w:sz="0" w:space="0" w:color="auto"/>
            <w:bottom w:val="none" w:sz="0" w:space="0" w:color="auto"/>
            <w:right w:val="none" w:sz="0" w:space="0" w:color="auto"/>
          </w:divBdr>
        </w:div>
        <w:div w:id="1315721492">
          <w:marLeft w:val="2880"/>
          <w:marRight w:val="0"/>
          <w:marTop w:val="0"/>
          <w:marBottom w:val="0"/>
          <w:divBdr>
            <w:top w:val="none" w:sz="0" w:space="0" w:color="auto"/>
            <w:left w:val="none" w:sz="0" w:space="0" w:color="auto"/>
            <w:bottom w:val="none" w:sz="0" w:space="0" w:color="auto"/>
            <w:right w:val="none" w:sz="0" w:space="0" w:color="auto"/>
          </w:divBdr>
        </w:div>
        <w:div w:id="399181511">
          <w:marLeft w:val="2880"/>
          <w:marRight w:val="0"/>
          <w:marTop w:val="0"/>
          <w:marBottom w:val="0"/>
          <w:divBdr>
            <w:top w:val="none" w:sz="0" w:space="0" w:color="auto"/>
            <w:left w:val="none" w:sz="0" w:space="0" w:color="auto"/>
            <w:bottom w:val="none" w:sz="0" w:space="0" w:color="auto"/>
            <w:right w:val="none" w:sz="0" w:space="0" w:color="auto"/>
          </w:divBdr>
        </w:div>
        <w:div w:id="346709802">
          <w:marLeft w:val="2880"/>
          <w:marRight w:val="0"/>
          <w:marTop w:val="0"/>
          <w:marBottom w:val="0"/>
          <w:divBdr>
            <w:top w:val="none" w:sz="0" w:space="0" w:color="auto"/>
            <w:left w:val="none" w:sz="0" w:space="0" w:color="auto"/>
            <w:bottom w:val="none" w:sz="0" w:space="0" w:color="auto"/>
            <w:right w:val="none" w:sz="0" w:space="0" w:color="auto"/>
          </w:divBdr>
        </w:div>
        <w:div w:id="40131713">
          <w:marLeft w:val="2880"/>
          <w:marRight w:val="0"/>
          <w:marTop w:val="0"/>
          <w:marBottom w:val="0"/>
          <w:divBdr>
            <w:top w:val="none" w:sz="0" w:space="0" w:color="auto"/>
            <w:left w:val="none" w:sz="0" w:space="0" w:color="auto"/>
            <w:bottom w:val="none" w:sz="0" w:space="0" w:color="auto"/>
            <w:right w:val="none" w:sz="0" w:space="0" w:color="auto"/>
          </w:divBdr>
        </w:div>
      </w:divsChild>
    </w:div>
    <w:div w:id="1624116477">
      <w:bodyDiv w:val="1"/>
      <w:marLeft w:val="0"/>
      <w:marRight w:val="0"/>
      <w:marTop w:val="0"/>
      <w:marBottom w:val="0"/>
      <w:divBdr>
        <w:top w:val="none" w:sz="0" w:space="0" w:color="auto"/>
        <w:left w:val="none" w:sz="0" w:space="0" w:color="auto"/>
        <w:bottom w:val="none" w:sz="0" w:space="0" w:color="auto"/>
        <w:right w:val="none" w:sz="0" w:space="0" w:color="auto"/>
      </w:divBdr>
      <w:divsChild>
        <w:div w:id="681929434">
          <w:marLeft w:val="547"/>
          <w:marRight w:val="0"/>
          <w:marTop w:val="259"/>
          <w:marBottom w:val="0"/>
          <w:divBdr>
            <w:top w:val="none" w:sz="0" w:space="0" w:color="auto"/>
            <w:left w:val="none" w:sz="0" w:space="0" w:color="auto"/>
            <w:bottom w:val="none" w:sz="0" w:space="0" w:color="auto"/>
            <w:right w:val="none" w:sz="0" w:space="0" w:color="auto"/>
          </w:divBdr>
        </w:div>
        <w:div w:id="1700814274">
          <w:marLeft w:val="547"/>
          <w:marRight w:val="0"/>
          <w:marTop w:val="192"/>
          <w:marBottom w:val="0"/>
          <w:divBdr>
            <w:top w:val="none" w:sz="0" w:space="0" w:color="auto"/>
            <w:left w:val="none" w:sz="0" w:space="0" w:color="auto"/>
            <w:bottom w:val="none" w:sz="0" w:space="0" w:color="auto"/>
            <w:right w:val="none" w:sz="0" w:space="0" w:color="auto"/>
          </w:divBdr>
        </w:div>
        <w:div w:id="2074548873">
          <w:marLeft w:val="547"/>
          <w:marRight w:val="0"/>
          <w:marTop w:val="154"/>
          <w:marBottom w:val="0"/>
          <w:divBdr>
            <w:top w:val="none" w:sz="0" w:space="0" w:color="auto"/>
            <w:left w:val="none" w:sz="0" w:space="0" w:color="auto"/>
            <w:bottom w:val="none" w:sz="0" w:space="0" w:color="auto"/>
            <w:right w:val="none" w:sz="0" w:space="0" w:color="auto"/>
          </w:divBdr>
        </w:div>
        <w:div w:id="291985755">
          <w:marLeft w:val="547"/>
          <w:marRight w:val="0"/>
          <w:marTop w:val="154"/>
          <w:marBottom w:val="0"/>
          <w:divBdr>
            <w:top w:val="none" w:sz="0" w:space="0" w:color="auto"/>
            <w:left w:val="none" w:sz="0" w:space="0" w:color="auto"/>
            <w:bottom w:val="none" w:sz="0" w:space="0" w:color="auto"/>
            <w:right w:val="none" w:sz="0" w:space="0" w:color="auto"/>
          </w:divBdr>
        </w:div>
        <w:div w:id="374742082">
          <w:marLeft w:val="547"/>
          <w:marRight w:val="0"/>
          <w:marTop w:val="154"/>
          <w:marBottom w:val="0"/>
          <w:divBdr>
            <w:top w:val="none" w:sz="0" w:space="0" w:color="auto"/>
            <w:left w:val="none" w:sz="0" w:space="0" w:color="auto"/>
            <w:bottom w:val="none" w:sz="0" w:space="0" w:color="auto"/>
            <w:right w:val="none" w:sz="0" w:space="0" w:color="auto"/>
          </w:divBdr>
        </w:div>
        <w:div w:id="408845093">
          <w:marLeft w:val="1080"/>
          <w:marRight w:val="0"/>
          <w:marTop w:val="154"/>
          <w:marBottom w:val="0"/>
          <w:divBdr>
            <w:top w:val="none" w:sz="0" w:space="0" w:color="auto"/>
            <w:left w:val="none" w:sz="0" w:space="0" w:color="auto"/>
            <w:bottom w:val="none" w:sz="0" w:space="0" w:color="auto"/>
            <w:right w:val="none" w:sz="0" w:space="0" w:color="auto"/>
          </w:divBdr>
        </w:div>
        <w:div w:id="1520310069">
          <w:marLeft w:val="1080"/>
          <w:marRight w:val="0"/>
          <w:marTop w:val="154"/>
          <w:marBottom w:val="0"/>
          <w:divBdr>
            <w:top w:val="none" w:sz="0" w:space="0" w:color="auto"/>
            <w:left w:val="none" w:sz="0" w:space="0" w:color="auto"/>
            <w:bottom w:val="none" w:sz="0" w:space="0" w:color="auto"/>
            <w:right w:val="none" w:sz="0" w:space="0" w:color="auto"/>
          </w:divBdr>
        </w:div>
        <w:div w:id="1452238636">
          <w:marLeft w:val="1080"/>
          <w:marRight w:val="0"/>
          <w:marTop w:val="154"/>
          <w:marBottom w:val="0"/>
          <w:divBdr>
            <w:top w:val="none" w:sz="0" w:space="0" w:color="auto"/>
            <w:left w:val="none" w:sz="0" w:space="0" w:color="auto"/>
            <w:bottom w:val="none" w:sz="0" w:space="0" w:color="auto"/>
            <w:right w:val="none" w:sz="0" w:space="0" w:color="auto"/>
          </w:divBdr>
        </w:div>
        <w:div w:id="749929275">
          <w:marLeft w:val="1080"/>
          <w:marRight w:val="0"/>
          <w:marTop w:val="154"/>
          <w:marBottom w:val="0"/>
          <w:divBdr>
            <w:top w:val="none" w:sz="0" w:space="0" w:color="auto"/>
            <w:left w:val="none" w:sz="0" w:space="0" w:color="auto"/>
            <w:bottom w:val="none" w:sz="0" w:space="0" w:color="auto"/>
            <w:right w:val="none" w:sz="0" w:space="0" w:color="auto"/>
          </w:divBdr>
        </w:div>
        <w:div w:id="1370256680">
          <w:marLeft w:val="547"/>
          <w:marRight w:val="0"/>
          <w:marTop w:val="154"/>
          <w:marBottom w:val="0"/>
          <w:divBdr>
            <w:top w:val="none" w:sz="0" w:space="0" w:color="auto"/>
            <w:left w:val="none" w:sz="0" w:space="0" w:color="auto"/>
            <w:bottom w:val="none" w:sz="0" w:space="0" w:color="auto"/>
            <w:right w:val="none" w:sz="0" w:space="0" w:color="auto"/>
          </w:divBdr>
        </w:div>
        <w:div w:id="431822162">
          <w:marLeft w:val="547"/>
          <w:marRight w:val="0"/>
          <w:marTop w:val="154"/>
          <w:marBottom w:val="0"/>
          <w:divBdr>
            <w:top w:val="none" w:sz="0" w:space="0" w:color="auto"/>
            <w:left w:val="none" w:sz="0" w:space="0" w:color="auto"/>
            <w:bottom w:val="none" w:sz="0" w:space="0" w:color="auto"/>
            <w:right w:val="none" w:sz="0" w:space="0" w:color="auto"/>
          </w:divBdr>
        </w:div>
        <w:div w:id="75829689">
          <w:marLeft w:val="547"/>
          <w:marRight w:val="0"/>
          <w:marTop w:val="154"/>
          <w:marBottom w:val="0"/>
          <w:divBdr>
            <w:top w:val="none" w:sz="0" w:space="0" w:color="auto"/>
            <w:left w:val="none" w:sz="0" w:space="0" w:color="auto"/>
            <w:bottom w:val="none" w:sz="0" w:space="0" w:color="auto"/>
            <w:right w:val="none" w:sz="0" w:space="0" w:color="auto"/>
          </w:divBdr>
        </w:div>
        <w:div w:id="1659186991">
          <w:marLeft w:val="547"/>
          <w:marRight w:val="0"/>
          <w:marTop w:val="154"/>
          <w:marBottom w:val="0"/>
          <w:divBdr>
            <w:top w:val="none" w:sz="0" w:space="0" w:color="auto"/>
            <w:left w:val="none" w:sz="0" w:space="0" w:color="auto"/>
            <w:bottom w:val="none" w:sz="0" w:space="0" w:color="auto"/>
            <w:right w:val="none" w:sz="0" w:space="0" w:color="auto"/>
          </w:divBdr>
        </w:div>
        <w:div w:id="834492659">
          <w:marLeft w:val="547"/>
          <w:marRight w:val="0"/>
          <w:marTop w:val="154"/>
          <w:marBottom w:val="0"/>
          <w:divBdr>
            <w:top w:val="none" w:sz="0" w:space="0" w:color="auto"/>
            <w:left w:val="none" w:sz="0" w:space="0" w:color="auto"/>
            <w:bottom w:val="none" w:sz="0" w:space="0" w:color="auto"/>
            <w:right w:val="none" w:sz="0" w:space="0" w:color="auto"/>
          </w:divBdr>
        </w:div>
        <w:div w:id="1931743150">
          <w:marLeft w:val="547"/>
          <w:marRight w:val="0"/>
          <w:marTop w:val="182"/>
          <w:marBottom w:val="0"/>
          <w:divBdr>
            <w:top w:val="none" w:sz="0" w:space="0" w:color="auto"/>
            <w:left w:val="none" w:sz="0" w:space="0" w:color="auto"/>
            <w:bottom w:val="none" w:sz="0" w:space="0" w:color="auto"/>
            <w:right w:val="none" w:sz="0" w:space="0" w:color="auto"/>
          </w:divBdr>
        </w:div>
        <w:div w:id="96684477">
          <w:marLeft w:val="547"/>
          <w:marRight w:val="0"/>
          <w:marTop w:val="154"/>
          <w:marBottom w:val="0"/>
          <w:divBdr>
            <w:top w:val="none" w:sz="0" w:space="0" w:color="auto"/>
            <w:left w:val="none" w:sz="0" w:space="0" w:color="auto"/>
            <w:bottom w:val="none" w:sz="0" w:space="0" w:color="auto"/>
            <w:right w:val="none" w:sz="0" w:space="0" w:color="auto"/>
          </w:divBdr>
        </w:div>
        <w:div w:id="1793281892">
          <w:marLeft w:val="547"/>
          <w:marRight w:val="0"/>
          <w:marTop w:val="154"/>
          <w:marBottom w:val="0"/>
          <w:divBdr>
            <w:top w:val="none" w:sz="0" w:space="0" w:color="auto"/>
            <w:left w:val="none" w:sz="0" w:space="0" w:color="auto"/>
            <w:bottom w:val="none" w:sz="0" w:space="0" w:color="auto"/>
            <w:right w:val="none" w:sz="0" w:space="0" w:color="auto"/>
          </w:divBdr>
        </w:div>
        <w:div w:id="1232038730">
          <w:marLeft w:val="547"/>
          <w:marRight w:val="0"/>
          <w:marTop w:val="154"/>
          <w:marBottom w:val="0"/>
          <w:divBdr>
            <w:top w:val="none" w:sz="0" w:space="0" w:color="auto"/>
            <w:left w:val="none" w:sz="0" w:space="0" w:color="auto"/>
            <w:bottom w:val="none" w:sz="0" w:space="0" w:color="auto"/>
            <w:right w:val="none" w:sz="0" w:space="0" w:color="auto"/>
          </w:divBdr>
        </w:div>
        <w:div w:id="582027601">
          <w:marLeft w:val="1166"/>
          <w:marRight w:val="0"/>
          <w:marTop w:val="134"/>
          <w:marBottom w:val="0"/>
          <w:divBdr>
            <w:top w:val="none" w:sz="0" w:space="0" w:color="auto"/>
            <w:left w:val="none" w:sz="0" w:space="0" w:color="auto"/>
            <w:bottom w:val="none" w:sz="0" w:space="0" w:color="auto"/>
            <w:right w:val="none" w:sz="0" w:space="0" w:color="auto"/>
          </w:divBdr>
        </w:div>
        <w:div w:id="1793983066">
          <w:marLeft w:val="1166"/>
          <w:marRight w:val="0"/>
          <w:marTop w:val="134"/>
          <w:marBottom w:val="0"/>
          <w:divBdr>
            <w:top w:val="none" w:sz="0" w:space="0" w:color="auto"/>
            <w:left w:val="none" w:sz="0" w:space="0" w:color="auto"/>
            <w:bottom w:val="none" w:sz="0" w:space="0" w:color="auto"/>
            <w:right w:val="none" w:sz="0" w:space="0" w:color="auto"/>
          </w:divBdr>
        </w:div>
        <w:div w:id="1368332954">
          <w:marLeft w:val="1166"/>
          <w:marRight w:val="0"/>
          <w:marTop w:val="134"/>
          <w:marBottom w:val="0"/>
          <w:divBdr>
            <w:top w:val="none" w:sz="0" w:space="0" w:color="auto"/>
            <w:left w:val="none" w:sz="0" w:space="0" w:color="auto"/>
            <w:bottom w:val="none" w:sz="0" w:space="0" w:color="auto"/>
            <w:right w:val="none" w:sz="0" w:space="0" w:color="auto"/>
          </w:divBdr>
        </w:div>
        <w:div w:id="112094456">
          <w:marLeft w:val="547"/>
          <w:marRight w:val="0"/>
          <w:marTop w:val="154"/>
          <w:marBottom w:val="0"/>
          <w:divBdr>
            <w:top w:val="none" w:sz="0" w:space="0" w:color="auto"/>
            <w:left w:val="none" w:sz="0" w:space="0" w:color="auto"/>
            <w:bottom w:val="none" w:sz="0" w:space="0" w:color="auto"/>
            <w:right w:val="none" w:sz="0" w:space="0" w:color="auto"/>
          </w:divBdr>
        </w:div>
        <w:div w:id="512502336">
          <w:marLeft w:val="547"/>
          <w:marRight w:val="0"/>
          <w:marTop w:val="154"/>
          <w:marBottom w:val="0"/>
          <w:divBdr>
            <w:top w:val="none" w:sz="0" w:space="0" w:color="auto"/>
            <w:left w:val="none" w:sz="0" w:space="0" w:color="auto"/>
            <w:bottom w:val="none" w:sz="0" w:space="0" w:color="auto"/>
            <w:right w:val="none" w:sz="0" w:space="0" w:color="auto"/>
          </w:divBdr>
        </w:div>
        <w:div w:id="1685282397">
          <w:marLeft w:val="547"/>
          <w:marRight w:val="0"/>
          <w:marTop w:val="154"/>
          <w:marBottom w:val="0"/>
          <w:divBdr>
            <w:top w:val="none" w:sz="0" w:space="0" w:color="auto"/>
            <w:left w:val="none" w:sz="0" w:space="0" w:color="auto"/>
            <w:bottom w:val="none" w:sz="0" w:space="0" w:color="auto"/>
            <w:right w:val="none" w:sz="0" w:space="0" w:color="auto"/>
          </w:divBdr>
        </w:div>
        <w:div w:id="1146358075">
          <w:marLeft w:val="547"/>
          <w:marRight w:val="0"/>
          <w:marTop w:val="154"/>
          <w:marBottom w:val="0"/>
          <w:divBdr>
            <w:top w:val="none" w:sz="0" w:space="0" w:color="auto"/>
            <w:left w:val="none" w:sz="0" w:space="0" w:color="auto"/>
            <w:bottom w:val="none" w:sz="0" w:space="0" w:color="auto"/>
            <w:right w:val="none" w:sz="0" w:space="0" w:color="auto"/>
          </w:divBdr>
        </w:div>
        <w:div w:id="394624958">
          <w:marLeft w:val="547"/>
          <w:marRight w:val="0"/>
          <w:marTop w:val="154"/>
          <w:marBottom w:val="0"/>
          <w:divBdr>
            <w:top w:val="none" w:sz="0" w:space="0" w:color="auto"/>
            <w:left w:val="none" w:sz="0" w:space="0" w:color="auto"/>
            <w:bottom w:val="none" w:sz="0" w:space="0" w:color="auto"/>
            <w:right w:val="none" w:sz="0" w:space="0" w:color="auto"/>
          </w:divBdr>
        </w:div>
        <w:div w:id="1455442789">
          <w:marLeft w:val="547"/>
          <w:marRight w:val="0"/>
          <w:marTop w:val="154"/>
          <w:marBottom w:val="0"/>
          <w:divBdr>
            <w:top w:val="none" w:sz="0" w:space="0" w:color="auto"/>
            <w:left w:val="none" w:sz="0" w:space="0" w:color="auto"/>
            <w:bottom w:val="none" w:sz="0" w:space="0" w:color="auto"/>
            <w:right w:val="none" w:sz="0" w:space="0" w:color="auto"/>
          </w:divBdr>
        </w:div>
        <w:div w:id="2019114263">
          <w:marLeft w:val="547"/>
          <w:marRight w:val="0"/>
          <w:marTop w:val="154"/>
          <w:marBottom w:val="0"/>
          <w:divBdr>
            <w:top w:val="none" w:sz="0" w:space="0" w:color="auto"/>
            <w:left w:val="none" w:sz="0" w:space="0" w:color="auto"/>
            <w:bottom w:val="none" w:sz="0" w:space="0" w:color="auto"/>
            <w:right w:val="none" w:sz="0" w:space="0" w:color="auto"/>
          </w:divBdr>
        </w:div>
        <w:div w:id="1013335776">
          <w:marLeft w:val="547"/>
          <w:marRight w:val="0"/>
          <w:marTop w:val="154"/>
          <w:marBottom w:val="0"/>
          <w:divBdr>
            <w:top w:val="none" w:sz="0" w:space="0" w:color="auto"/>
            <w:left w:val="none" w:sz="0" w:space="0" w:color="auto"/>
            <w:bottom w:val="none" w:sz="0" w:space="0" w:color="auto"/>
            <w:right w:val="none" w:sz="0" w:space="0" w:color="auto"/>
          </w:divBdr>
        </w:div>
        <w:div w:id="225576461">
          <w:marLeft w:val="547"/>
          <w:marRight w:val="0"/>
          <w:marTop w:val="154"/>
          <w:marBottom w:val="0"/>
          <w:divBdr>
            <w:top w:val="none" w:sz="0" w:space="0" w:color="auto"/>
            <w:left w:val="none" w:sz="0" w:space="0" w:color="auto"/>
            <w:bottom w:val="none" w:sz="0" w:space="0" w:color="auto"/>
            <w:right w:val="none" w:sz="0" w:space="0" w:color="auto"/>
          </w:divBdr>
        </w:div>
        <w:div w:id="558251913">
          <w:marLeft w:val="547"/>
          <w:marRight w:val="0"/>
          <w:marTop w:val="154"/>
          <w:marBottom w:val="0"/>
          <w:divBdr>
            <w:top w:val="none" w:sz="0" w:space="0" w:color="auto"/>
            <w:left w:val="none" w:sz="0" w:space="0" w:color="auto"/>
            <w:bottom w:val="none" w:sz="0" w:space="0" w:color="auto"/>
            <w:right w:val="none" w:sz="0" w:space="0" w:color="auto"/>
          </w:divBdr>
        </w:div>
        <w:div w:id="176845629">
          <w:marLeft w:val="547"/>
          <w:marRight w:val="0"/>
          <w:marTop w:val="154"/>
          <w:marBottom w:val="0"/>
          <w:divBdr>
            <w:top w:val="none" w:sz="0" w:space="0" w:color="auto"/>
            <w:left w:val="none" w:sz="0" w:space="0" w:color="auto"/>
            <w:bottom w:val="none" w:sz="0" w:space="0" w:color="auto"/>
            <w:right w:val="none" w:sz="0" w:space="0" w:color="auto"/>
          </w:divBdr>
        </w:div>
        <w:div w:id="263851160">
          <w:marLeft w:val="547"/>
          <w:marRight w:val="0"/>
          <w:marTop w:val="154"/>
          <w:marBottom w:val="0"/>
          <w:divBdr>
            <w:top w:val="none" w:sz="0" w:space="0" w:color="auto"/>
            <w:left w:val="none" w:sz="0" w:space="0" w:color="auto"/>
            <w:bottom w:val="none" w:sz="0" w:space="0" w:color="auto"/>
            <w:right w:val="none" w:sz="0" w:space="0" w:color="auto"/>
          </w:divBdr>
        </w:div>
        <w:div w:id="1099254601">
          <w:marLeft w:val="547"/>
          <w:marRight w:val="0"/>
          <w:marTop w:val="154"/>
          <w:marBottom w:val="0"/>
          <w:divBdr>
            <w:top w:val="none" w:sz="0" w:space="0" w:color="auto"/>
            <w:left w:val="none" w:sz="0" w:space="0" w:color="auto"/>
            <w:bottom w:val="none" w:sz="0" w:space="0" w:color="auto"/>
            <w:right w:val="none" w:sz="0" w:space="0" w:color="auto"/>
          </w:divBdr>
        </w:div>
        <w:div w:id="1759132083">
          <w:marLeft w:val="2002"/>
          <w:marRight w:val="0"/>
          <w:marTop w:val="115"/>
          <w:marBottom w:val="0"/>
          <w:divBdr>
            <w:top w:val="none" w:sz="0" w:space="0" w:color="auto"/>
            <w:left w:val="none" w:sz="0" w:space="0" w:color="auto"/>
            <w:bottom w:val="none" w:sz="0" w:space="0" w:color="auto"/>
            <w:right w:val="none" w:sz="0" w:space="0" w:color="auto"/>
          </w:divBdr>
        </w:div>
        <w:div w:id="682904802">
          <w:marLeft w:val="2002"/>
          <w:marRight w:val="0"/>
          <w:marTop w:val="115"/>
          <w:marBottom w:val="0"/>
          <w:divBdr>
            <w:top w:val="none" w:sz="0" w:space="0" w:color="auto"/>
            <w:left w:val="none" w:sz="0" w:space="0" w:color="auto"/>
            <w:bottom w:val="none" w:sz="0" w:space="0" w:color="auto"/>
            <w:right w:val="none" w:sz="0" w:space="0" w:color="auto"/>
          </w:divBdr>
        </w:div>
        <w:div w:id="1708531391">
          <w:marLeft w:val="2002"/>
          <w:marRight w:val="0"/>
          <w:marTop w:val="115"/>
          <w:marBottom w:val="0"/>
          <w:divBdr>
            <w:top w:val="none" w:sz="0" w:space="0" w:color="auto"/>
            <w:left w:val="none" w:sz="0" w:space="0" w:color="auto"/>
            <w:bottom w:val="none" w:sz="0" w:space="0" w:color="auto"/>
            <w:right w:val="none" w:sz="0" w:space="0" w:color="auto"/>
          </w:divBdr>
        </w:div>
        <w:div w:id="1278172654">
          <w:marLeft w:val="2002"/>
          <w:marRight w:val="0"/>
          <w:marTop w:val="115"/>
          <w:marBottom w:val="0"/>
          <w:divBdr>
            <w:top w:val="none" w:sz="0" w:space="0" w:color="auto"/>
            <w:left w:val="none" w:sz="0" w:space="0" w:color="auto"/>
            <w:bottom w:val="none" w:sz="0" w:space="0" w:color="auto"/>
            <w:right w:val="none" w:sz="0" w:space="0" w:color="auto"/>
          </w:divBdr>
        </w:div>
        <w:div w:id="50810825">
          <w:marLeft w:val="2002"/>
          <w:marRight w:val="0"/>
          <w:marTop w:val="115"/>
          <w:marBottom w:val="0"/>
          <w:divBdr>
            <w:top w:val="none" w:sz="0" w:space="0" w:color="auto"/>
            <w:left w:val="none" w:sz="0" w:space="0" w:color="auto"/>
            <w:bottom w:val="none" w:sz="0" w:space="0" w:color="auto"/>
            <w:right w:val="none" w:sz="0" w:space="0" w:color="auto"/>
          </w:divBdr>
        </w:div>
        <w:div w:id="2118206927">
          <w:marLeft w:val="547"/>
          <w:marRight w:val="0"/>
          <w:marTop w:val="154"/>
          <w:marBottom w:val="0"/>
          <w:divBdr>
            <w:top w:val="none" w:sz="0" w:space="0" w:color="auto"/>
            <w:left w:val="none" w:sz="0" w:space="0" w:color="auto"/>
            <w:bottom w:val="none" w:sz="0" w:space="0" w:color="auto"/>
            <w:right w:val="none" w:sz="0" w:space="0" w:color="auto"/>
          </w:divBdr>
        </w:div>
        <w:div w:id="82071303">
          <w:marLeft w:val="547"/>
          <w:marRight w:val="0"/>
          <w:marTop w:val="154"/>
          <w:marBottom w:val="0"/>
          <w:divBdr>
            <w:top w:val="none" w:sz="0" w:space="0" w:color="auto"/>
            <w:left w:val="none" w:sz="0" w:space="0" w:color="auto"/>
            <w:bottom w:val="none" w:sz="0" w:space="0" w:color="auto"/>
            <w:right w:val="none" w:sz="0" w:space="0" w:color="auto"/>
          </w:divBdr>
        </w:div>
        <w:div w:id="1781024435">
          <w:marLeft w:val="547"/>
          <w:marRight w:val="0"/>
          <w:marTop w:val="154"/>
          <w:marBottom w:val="0"/>
          <w:divBdr>
            <w:top w:val="none" w:sz="0" w:space="0" w:color="auto"/>
            <w:left w:val="none" w:sz="0" w:space="0" w:color="auto"/>
            <w:bottom w:val="none" w:sz="0" w:space="0" w:color="auto"/>
            <w:right w:val="none" w:sz="0" w:space="0" w:color="auto"/>
          </w:divBdr>
        </w:div>
        <w:div w:id="1340544793">
          <w:marLeft w:val="547"/>
          <w:marRight w:val="0"/>
          <w:marTop w:val="154"/>
          <w:marBottom w:val="0"/>
          <w:divBdr>
            <w:top w:val="none" w:sz="0" w:space="0" w:color="auto"/>
            <w:left w:val="none" w:sz="0" w:space="0" w:color="auto"/>
            <w:bottom w:val="none" w:sz="0" w:space="0" w:color="auto"/>
            <w:right w:val="none" w:sz="0" w:space="0" w:color="auto"/>
          </w:divBdr>
        </w:div>
        <w:div w:id="714351291">
          <w:marLeft w:val="547"/>
          <w:marRight w:val="0"/>
          <w:marTop w:val="154"/>
          <w:marBottom w:val="0"/>
          <w:divBdr>
            <w:top w:val="none" w:sz="0" w:space="0" w:color="auto"/>
            <w:left w:val="none" w:sz="0" w:space="0" w:color="auto"/>
            <w:bottom w:val="none" w:sz="0" w:space="0" w:color="auto"/>
            <w:right w:val="none" w:sz="0" w:space="0" w:color="auto"/>
          </w:divBdr>
        </w:div>
        <w:div w:id="2096314102">
          <w:marLeft w:val="547"/>
          <w:marRight w:val="0"/>
          <w:marTop w:val="154"/>
          <w:marBottom w:val="0"/>
          <w:divBdr>
            <w:top w:val="none" w:sz="0" w:space="0" w:color="auto"/>
            <w:left w:val="none" w:sz="0" w:space="0" w:color="auto"/>
            <w:bottom w:val="none" w:sz="0" w:space="0" w:color="auto"/>
            <w:right w:val="none" w:sz="0" w:space="0" w:color="auto"/>
          </w:divBdr>
        </w:div>
        <w:div w:id="1775402428">
          <w:marLeft w:val="432"/>
          <w:marRight w:val="0"/>
          <w:marTop w:val="154"/>
          <w:marBottom w:val="0"/>
          <w:divBdr>
            <w:top w:val="none" w:sz="0" w:space="0" w:color="auto"/>
            <w:left w:val="none" w:sz="0" w:space="0" w:color="auto"/>
            <w:bottom w:val="none" w:sz="0" w:space="0" w:color="auto"/>
            <w:right w:val="none" w:sz="0" w:space="0" w:color="auto"/>
          </w:divBdr>
        </w:div>
        <w:div w:id="1353916084">
          <w:marLeft w:val="1008"/>
          <w:marRight w:val="0"/>
          <w:marTop w:val="134"/>
          <w:marBottom w:val="0"/>
          <w:divBdr>
            <w:top w:val="none" w:sz="0" w:space="0" w:color="auto"/>
            <w:left w:val="none" w:sz="0" w:space="0" w:color="auto"/>
            <w:bottom w:val="none" w:sz="0" w:space="0" w:color="auto"/>
            <w:right w:val="none" w:sz="0" w:space="0" w:color="auto"/>
          </w:divBdr>
        </w:div>
        <w:div w:id="2103988758">
          <w:marLeft w:val="1008"/>
          <w:marRight w:val="0"/>
          <w:marTop w:val="134"/>
          <w:marBottom w:val="0"/>
          <w:divBdr>
            <w:top w:val="none" w:sz="0" w:space="0" w:color="auto"/>
            <w:left w:val="none" w:sz="0" w:space="0" w:color="auto"/>
            <w:bottom w:val="none" w:sz="0" w:space="0" w:color="auto"/>
            <w:right w:val="none" w:sz="0" w:space="0" w:color="auto"/>
          </w:divBdr>
        </w:div>
        <w:div w:id="936400075">
          <w:marLeft w:val="1008"/>
          <w:marRight w:val="0"/>
          <w:marTop w:val="134"/>
          <w:marBottom w:val="0"/>
          <w:divBdr>
            <w:top w:val="none" w:sz="0" w:space="0" w:color="auto"/>
            <w:left w:val="none" w:sz="0" w:space="0" w:color="auto"/>
            <w:bottom w:val="none" w:sz="0" w:space="0" w:color="auto"/>
            <w:right w:val="none" w:sz="0" w:space="0" w:color="auto"/>
          </w:divBdr>
        </w:div>
        <w:div w:id="1268656905">
          <w:marLeft w:val="0"/>
          <w:marRight w:val="0"/>
          <w:marTop w:val="192"/>
          <w:marBottom w:val="0"/>
          <w:divBdr>
            <w:top w:val="none" w:sz="0" w:space="0" w:color="auto"/>
            <w:left w:val="none" w:sz="0" w:space="0" w:color="auto"/>
            <w:bottom w:val="none" w:sz="0" w:space="0" w:color="auto"/>
            <w:right w:val="none" w:sz="0" w:space="0" w:color="auto"/>
          </w:divBdr>
        </w:div>
        <w:div w:id="357196918">
          <w:marLeft w:val="1339"/>
          <w:marRight w:val="0"/>
          <w:marTop w:val="168"/>
          <w:marBottom w:val="0"/>
          <w:divBdr>
            <w:top w:val="none" w:sz="0" w:space="0" w:color="auto"/>
            <w:left w:val="none" w:sz="0" w:space="0" w:color="auto"/>
            <w:bottom w:val="none" w:sz="0" w:space="0" w:color="auto"/>
            <w:right w:val="none" w:sz="0" w:space="0" w:color="auto"/>
          </w:divBdr>
        </w:div>
        <w:div w:id="693462406">
          <w:marLeft w:val="720"/>
          <w:marRight w:val="0"/>
          <w:marTop w:val="58"/>
          <w:marBottom w:val="0"/>
          <w:divBdr>
            <w:top w:val="none" w:sz="0" w:space="0" w:color="auto"/>
            <w:left w:val="none" w:sz="0" w:space="0" w:color="auto"/>
            <w:bottom w:val="none" w:sz="0" w:space="0" w:color="auto"/>
            <w:right w:val="none" w:sz="0" w:space="0" w:color="auto"/>
          </w:divBdr>
        </w:div>
        <w:div w:id="1978799188">
          <w:marLeft w:val="720"/>
          <w:marRight w:val="0"/>
          <w:marTop w:val="58"/>
          <w:marBottom w:val="0"/>
          <w:divBdr>
            <w:top w:val="none" w:sz="0" w:space="0" w:color="auto"/>
            <w:left w:val="none" w:sz="0" w:space="0" w:color="auto"/>
            <w:bottom w:val="none" w:sz="0" w:space="0" w:color="auto"/>
            <w:right w:val="none" w:sz="0" w:space="0" w:color="auto"/>
          </w:divBdr>
        </w:div>
        <w:div w:id="1490707000">
          <w:marLeft w:val="720"/>
          <w:marRight w:val="0"/>
          <w:marTop w:val="58"/>
          <w:marBottom w:val="0"/>
          <w:divBdr>
            <w:top w:val="none" w:sz="0" w:space="0" w:color="auto"/>
            <w:left w:val="none" w:sz="0" w:space="0" w:color="auto"/>
            <w:bottom w:val="none" w:sz="0" w:space="0" w:color="auto"/>
            <w:right w:val="none" w:sz="0" w:space="0" w:color="auto"/>
          </w:divBdr>
        </w:div>
        <w:div w:id="610087953">
          <w:marLeft w:val="720"/>
          <w:marRight w:val="0"/>
          <w:marTop w:val="58"/>
          <w:marBottom w:val="0"/>
          <w:divBdr>
            <w:top w:val="none" w:sz="0" w:space="0" w:color="auto"/>
            <w:left w:val="none" w:sz="0" w:space="0" w:color="auto"/>
            <w:bottom w:val="none" w:sz="0" w:space="0" w:color="auto"/>
            <w:right w:val="none" w:sz="0" w:space="0" w:color="auto"/>
          </w:divBdr>
        </w:div>
        <w:div w:id="389623140">
          <w:marLeft w:val="720"/>
          <w:marRight w:val="0"/>
          <w:marTop w:val="58"/>
          <w:marBottom w:val="0"/>
          <w:divBdr>
            <w:top w:val="none" w:sz="0" w:space="0" w:color="auto"/>
            <w:left w:val="none" w:sz="0" w:space="0" w:color="auto"/>
            <w:bottom w:val="none" w:sz="0" w:space="0" w:color="auto"/>
            <w:right w:val="none" w:sz="0" w:space="0" w:color="auto"/>
          </w:divBdr>
        </w:div>
        <w:div w:id="1932398396">
          <w:marLeft w:val="720"/>
          <w:marRight w:val="0"/>
          <w:marTop w:val="58"/>
          <w:marBottom w:val="0"/>
          <w:divBdr>
            <w:top w:val="none" w:sz="0" w:space="0" w:color="auto"/>
            <w:left w:val="none" w:sz="0" w:space="0" w:color="auto"/>
            <w:bottom w:val="none" w:sz="0" w:space="0" w:color="auto"/>
            <w:right w:val="none" w:sz="0" w:space="0" w:color="auto"/>
          </w:divBdr>
        </w:div>
        <w:div w:id="2065369509">
          <w:marLeft w:val="720"/>
          <w:marRight w:val="0"/>
          <w:marTop w:val="58"/>
          <w:marBottom w:val="0"/>
          <w:divBdr>
            <w:top w:val="none" w:sz="0" w:space="0" w:color="auto"/>
            <w:left w:val="none" w:sz="0" w:space="0" w:color="auto"/>
            <w:bottom w:val="none" w:sz="0" w:space="0" w:color="auto"/>
            <w:right w:val="none" w:sz="0" w:space="0" w:color="auto"/>
          </w:divBdr>
        </w:div>
        <w:div w:id="49305101">
          <w:marLeft w:val="720"/>
          <w:marRight w:val="0"/>
          <w:marTop w:val="115"/>
          <w:marBottom w:val="0"/>
          <w:divBdr>
            <w:top w:val="none" w:sz="0" w:space="0" w:color="auto"/>
            <w:left w:val="none" w:sz="0" w:space="0" w:color="auto"/>
            <w:bottom w:val="none" w:sz="0" w:space="0" w:color="auto"/>
            <w:right w:val="none" w:sz="0" w:space="0" w:color="auto"/>
          </w:divBdr>
        </w:div>
        <w:div w:id="1268469665">
          <w:marLeft w:val="720"/>
          <w:marRight w:val="0"/>
          <w:marTop w:val="115"/>
          <w:marBottom w:val="0"/>
          <w:divBdr>
            <w:top w:val="none" w:sz="0" w:space="0" w:color="auto"/>
            <w:left w:val="none" w:sz="0" w:space="0" w:color="auto"/>
            <w:bottom w:val="none" w:sz="0" w:space="0" w:color="auto"/>
            <w:right w:val="none" w:sz="0" w:space="0" w:color="auto"/>
          </w:divBdr>
        </w:div>
        <w:div w:id="1857034851">
          <w:marLeft w:val="547"/>
          <w:marRight w:val="0"/>
          <w:marTop w:val="77"/>
          <w:marBottom w:val="0"/>
          <w:divBdr>
            <w:top w:val="none" w:sz="0" w:space="0" w:color="auto"/>
            <w:left w:val="none" w:sz="0" w:space="0" w:color="auto"/>
            <w:bottom w:val="none" w:sz="0" w:space="0" w:color="auto"/>
            <w:right w:val="none" w:sz="0" w:space="0" w:color="auto"/>
          </w:divBdr>
        </w:div>
        <w:div w:id="1524368272">
          <w:marLeft w:val="720"/>
          <w:marRight w:val="0"/>
          <w:marTop w:val="211"/>
          <w:marBottom w:val="0"/>
          <w:divBdr>
            <w:top w:val="none" w:sz="0" w:space="0" w:color="auto"/>
            <w:left w:val="none" w:sz="0" w:space="0" w:color="auto"/>
            <w:bottom w:val="none" w:sz="0" w:space="0" w:color="auto"/>
            <w:right w:val="none" w:sz="0" w:space="0" w:color="auto"/>
          </w:divBdr>
        </w:div>
        <w:div w:id="1127699061">
          <w:marLeft w:val="720"/>
          <w:marRight w:val="0"/>
          <w:marTop w:val="154"/>
          <w:marBottom w:val="0"/>
          <w:divBdr>
            <w:top w:val="none" w:sz="0" w:space="0" w:color="auto"/>
            <w:left w:val="none" w:sz="0" w:space="0" w:color="auto"/>
            <w:bottom w:val="none" w:sz="0" w:space="0" w:color="auto"/>
            <w:right w:val="none" w:sz="0" w:space="0" w:color="auto"/>
          </w:divBdr>
        </w:div>
        <w:div w:id="1931157349">
          <w:marLeft w:val="720"/>
          <w:marRight w:val="0"/>
          <w:marTop w:val="154"/>
          <w:marBottom w:val="0"/>
          <w:divBdr>
            <w:top w:val="none" w:sz="0" w:space="0" w:color="auto"/>
            <w:left w:val="none" w:sz="0" w:space="0" w:color="auto"/>
            <w:bottom w:val="none" w:sz="0" w:space="0" w:color="auto"/>
            <w:right w:val="none" w:sz="0" w:space="0" w:color="auto"/>
          </w:divBdr>
        </w:div>
        <w:div w:id="9182123">
          <w:marLeft w:val="720"/>
          <w:marRight w:val="0"/>
          <w:marTop w:val="154"/>
          <w:marBottom w:val="154"/>
          <w:divBdr>
            <w:top w:val="none" w:sz="0" w:space="0" w:color="auto"/>
            <w:left w:val="none" w:sz="0" w:space="0" w:color="auto"/>
            <w:bottom w:val="none" w:sz="0" w:space="0" w:color="auto"/>
            <w:right w:val="none" w:sz="0" w:space="0" w:color="auto"/>
          </w:divBdr>
        </w:div>
        <w:div w:id="2095128760">
          <w:marLeft w:val="720"/>
          <w:marRight w:val="0"/>
          <w:marTop w:val="154"/>
          <w:marBottom w:val="154"/>
          <w:divBdr>
            <w:top w:val="none" w:sz="0" w:space="0" w:color="auto"/>
            <w:left w:val="none" w:sz="0" w:space="0" w:color="auto"/>
            <w:bottom w:val="none" w:sz="0" w:space="0" w:color="auto"/>
            <w:right w:val="none" w:sz="0" w:space="0" w:color="auto"/>
          </w:divBdr>
        </w:div>
        <w:div w:id="1309165625">
          <w:marLeft w:val="1296"/>
          <w:marRight w:val="0"/>
          <w:marTop w:val="134"/>
          <w:marBottom w:val="134"/>
          <w:divBdr>
            <w:top w:val="none" w:sz="0" w:space="0" w:color="auto"/>
            <w:left w:val="none" w:sz="0" w:space="0" w:color="auto"/>
            <w:bottom w:val="none" w:sz="0" w:space="0" w:color="auto"/>
            <w:right w:val="none" w:sz="0" w:space="0" w:color="auto"/>
          </w:divBdr>
        </w:div>
        <w:div w:id="1028720534">
          <w:marLeft w:val="720"/>
          <w:marRight w:val="0"/>
          <w:marTop w:val="154"/>
          <w:marBottom w:val="0"/>
          <w:divBdr>
            <w:top w:val="none" w:sz="0" w:space="0" w:color="auto"/>
            <w:left w:val="none" w:sz="0" w:space="0" w:color="auto"/>
            <w:bottom w:val="none" w:sz="0" w:space="0" w:color="auto"/>
            <w:right w:val="none" w:sz="0" w:space="0" w:color="auto"/>
          </w:divBdr>
        </w:div>
        <w:div w:id="309485195">
          <w:marLeft w:val="720"/>
          <w:marRight w:val="0"/>
          <w:marTop w:val="154"/>
          <w:marBottom w:val="0"/>
          <w:divBdr>
            <w:top w:val="none" w:sz="0" w:space="0" w:color="auto"/>
            <w:left w:val="none" w:sz="0" w:space="0" w:color="auto"/>
            <w:bottom w:val="none" w:sz="0" w:space="0" w:color="auto"/>
            <w:right w:val="none" w:sz="0" w:space="0" w:color="auto"/>
          </w:divBdr>
        </w:div>
        <w:div w:id="751967900">
          <w:marLeft w:val="720"/>
          <w:marRight w:val="0"/>
          <w:marTop w:val="154"/>
          <w:marBottom w:val="0"/>
          <w:divBdr>
            <w:top w:val="none" w:sz="0" w:space="0" w:color="auto"/>
            <w:left w:val="none" w:sz="0" w:space="0" w:color="auto"/>
            <w:bottom w:val="none" w:sz="0" w:space="0" w:color="auto"/>
            <w:right w:val="none" w:sz="0" w:space="0" w:color="auto"/>
          </w:divBdr>
        </w:div>
        <w:div w:id="1443722717">
          <w:marLeft w:val="720"/>
          <w:marRight w:val="0"/>
          <w:marTop w:val="154"/>
          <w:marBottom w:val="0"/>
          <w:divBdr>
            <w:top w:val="none" w:sz="0" w:space="0" w:color="auto"/>
            <w:left w:val="none" w:sz="0" w:space="0" w:color="auto"/>
            <w:bottom w:val="none" w:sz="0" w:space="0" w:color="auto"/>
            <w:right w:val="none" w:sz="0" w:space="0" w:color="auto"/>
          </w:divBdr>
        </w:div>
        <w:div w:id="1768651616">
          <w:marLeft w:val="1440"/>
          <w:marRight w:val="0"/>
          <w:marTop w:val="134"/>
          <w:marBottom w:val="0"/>
          <w:divBdr>
            <w:top w:val="none" w:sz="0" w:space="0" w:color="auto"/>
            <w:left w:val="none" w:sz="0" w:space="0" w:color="auto"/>
            <w:bottom w:val="none" w:sz="0" w:space="0" w:color="auto"/>
            <w:right w:val="none" w:sz="0" w:space="0" w:color="auto"/>
          </w:divBdr>
        </w:div>
        <w:div w:id="1603492071">
          <w:marLeft w:val="1440"/>
          <w:marRight w:val="0"/>
          <w:marTop w:val="134"/>
          <w:marBottom w:val="0"/>
          <w:divBdr>
            <w:top w:val="none" w:sz="0" w:space="0" w:color="auto"/>
            <w:left w:val="none" w:sz="0" w:space="0" w:color="auto"/>
            <w:bottom w:val="none" w:sz="0" w:space="0" w:color="auto"/>
            <w:right w:val="none" w:sz="0" w:space="0" w:color="auto"/>
          </w:divBdr>
        </w:div>
        <w:div w:id="676351210">
          <w:marLeft w:val="2160"/>
          <w:marRight w:val="0"/>
          <w:marTop w:val="115"/>
          <w:marBottom w:val="0"/>
          <w:divBdr>
            <w:top w:val="none" w:sz="0" w:space="0" w:color="auto"/>
            <w:left w:val="none" w:sz="0" w:space="0" w:color="auto"/>
            <w:bottom w:val="none" w:sz="0" w:space="0" w:color="auto"/>
            <w:right w:val="none" w:sz="0" w:space="0" w:color="auto"/>
          </w:divBdr>
        </w:div>
        <w:div w:id="439107167">
          <w:marLeft w:val="720"/>
          <w:marRight w:val="0"/>
          <w:marTop w:val="154"/>
          <w:marBottom w:val="0"/>
          <w:divBdr>
            <w:top w:val="none" w:sz="0" w:space="0" w:color="auto"/>
            <w:left w:val="none" w:sz="0" w:space="0" w:color="auto"/>
            <w:bottom w:val="none" w:sz="0" w:space="0" w:color="auto"/>
            <w:right w:val="none" w:sz="0" w:space="0" w:color="auto"/>
          </w:divBdr>
        </w:div>
        <w:div w:id="1434744230">
          <w:marLeft w:val="720"/>
          <w:marRight w:val="0"/>
          <w:marTop w:val="154"/>
          <w:marBottom w:val="0"/>
          <w:divBdr>
            <w:top w:val="none" w:sz="0" w:space="0" w:color="auto"/>
            <w:left w:val="none" w:sz="0" w:space="0" w:color="auto"/>
            <w:bottom w:val="none" w:sz="0" w:space="0" w:color="auto"/>
            <w:right w:val="none" w:sz="0" w:space="0" w:color="auto"/>
          </w:divBdr>
        </w:div>
        <w:div w:id="54474303">
          <w:marLeft w:val="720"/>
          <w:marRight w:val="0"/>
          <w:marTop w:val="154"/>
          <w:marBottom w:val="0"/>
          <w:divBdr>
            <w:top w:val="none" w:sz="0" w:space="0" w:color="auto"/>
            <w:left w:val="none" w:sz="0" w:space="0" w:color="auto"/>
            <w:bottom w:val="none" w:sz="0" w:space="0" w:color="auto"/>
            <w:right w:val="none" w:sz="0" w:space="0" w:color="auto"/>
          </w:divBdr>
        </w:div>
        <w:div w:id="425925891">
          <w:marLeft w:val="720"/>
          <w:marRight w:val="0"/>
          <w:marTop w:val="154"/>
          <w:marBottom w:val="0"/>
          <w:divBdr>
            <w:top w:val="none" w:sz="0" w:space="0" w:color="auto"/>
            <w:left w:val="none" w:sz="0" w:space="0" w:color="auto"/>
            <w:bottom w:val="none" w:sz="0" w:space="0" w:color="auto"/>
            <w:right w:val="none" w:sz="0" w:space="0" w:color="auto"/>
          </w:divBdr>
        </w:div>
        <w:div w:id="409356067">
          <w:marLeft w:val="720"/>
          <w:marRight w:val="0"/>
          <w:marTop w:val="154"/>
          <w:marBottom w:val="0"/>
          <w:divBdr>
            <w:top w:val="none" w:sz="0" w:space="0" w:color="auto"/>
            <w:left w:val="none" w:sz="0" w:space="0" w:color="auto"/>
            <w:bottom w:val="none" w:sz="0" w:space="0" w:color="auto"/>
            <w:right w:val="none" w:sz="0" w:space="0" w:color="auto"/>
          </w:divBdr>
        </w:div>
        <w:div w:id="636960644">
          <w:marLeft w:val="720"/>
          <w:marRight w:val="0"/>
          <w:marTop w:val="154"/>
          <w:marBottom w:val="0"/>
          <w:divBdr>
            <w:top w:val="none" w:sz="0" w:space="0" w:color="auto"/>
            <w:left w:val="none" w:sz="0" w:space="0" w:color="auto"/>
            <w:bottom w:val="none" w:sz="0" w:space="0" w:color="auto"/>
            <w:right w:val="none" w:sz="0" w:space="0" w:color="auto"/>
          </w:divBdr>
        </w:div>
        <w:div w:id="1470245192">
          <w:marLeft w:val="720"/>
          <w:marRight w:val="0"/>
          <w:marTop w:val="154"/>
          <w:marBottom w:val="0"/>
          <w:divBdr>
            <w:top w:val="none" w:sz="0" w:space="0" w:color="auto"/>
            <w:left w:val="none" w:sz="0" w:space="0" w:color="auto"/>
            <w:bottom w:val="none" w:sz="0" w:space="0" w:color="auto"/>
            <w:right w:val="none" w:sz="0" w:space="0" w:color="auto"/>
          </w:divBdr>
        </w:div>
        <w:div w:id="1074623059">
          <w:marLeft w:val="547"/>
          <w:marRight w:val="0"/>
          <w:marTop w:val="154"/>
          <w:marBottom w:val="0"/>
          <w:divBdr>
            <w:top w:val="none" w:sz="0" w:space="0" w:color="auto"/>
            <w:left w:val="none" w:sz="0" w:space="0" w:color="auto"/>
            <w:bottom w:val="none" w:sz="0" w:space="0" w:color="auto"/>
            <w:right w:val="none" w:sz="0" w:space="0" w:color="auto"/>
          </w:divBdr>
        </w:div>
        <w:div w:id="89395436">
          <w:marLeft w:val="547"/>
          <w:marRight w:val="0"/>
          <w:marTop w:val="154"/>
          <w:marBottom w:val="0"/>
          <w:divBdr>
            <w:top w:val="none" w:sz="0" w:space="0" w:color="auto"/>
            <w:left w:val="none" w:sz="0" w:space="0" w:color="auto"/>
            <w:bottom w:val="none" w:sz="0" w:space="0" w:color="auto"/>
            <w:right w:val="none" w:sz="0" w:space="0" w:color="auto"/>
          </w:divBdr>
        </w:div>
        <w:div w:id="1097946013">
          <w:marLeft w:val="547"/>
          <w:marRight w:val="0"/>
          <w:marTop w:val="154"/>
          <w:marBottom w:val="0"/>
          <w:divBdr>
            <w:top w:val="none" w:sz="0" w:space="0" w:color="auto"/>
            <w:left w:val="none" w:sz="0" w:space="0" w:color="auto"/>
            <w:bottom w:val="none" w:sz="0" w:space="0" w:color="auto"/>
            <w:right w:val="none" w:sz="0" w:space="0" w:color="auto"/>
          </w:divBdr>
        </w:div>
        <w:div w:id="1455519311">
          <w:marLeft w:val="547"/>
          <w:marRight w:val="0"/>
          <w:marTop w:val="154"/>
          <w:marBottom w:val="0"/>
          <w:divBdr>
            <w:top w:val="none" w:sz="0" w:space="0" w:color="auto"/>
            <w:left w:val="none" w:sz="0" w:space="0" w:color="auto"/>
            <w:bottom w:val="none" w:sz="0" w:space="0" w:color="auto"/>
            <w:right w:val="none" w:sz="0" w:space="0" w:color="auto"/>
          </w:divBdr>
        </w:div>
        <w:div w:id="1832942778">
          <w:marLeft w:val="547"/>
          <w:marRight w:val="0"/>
          <w:marTop w:val="154"/>
          <w:marBottom w:val="0"/>
          <w:divBdr>
            <w:top w:val="none" w:sz="0" w:space="0" w:color="auto"/>
            <w:left w:val="none" w:sz="0" w:space="0" w:color="auto"/>
            <w:bottom w:val="none" w:sz="0" w:space="0" w:color="auto"/>
            <w:right w:val="none" w:sz="0" w:space="0" w:color="auto"/>
          </w:divBdr>
        </w:div>
        <w:div w:id="141629681">
          <w:marLeft w:val="547"/>
          <w:marRight w:val="0"/>
          <w:marTop w:val="154"/>
          <w:marBottom w:val="0"/>
          <w:divBdr>
            <w:top w:val="none" w:sz="0" w:space="0" w:color="auto"/>
            <w:left w:val="none" w:sz="0" w:space="0" w:color="auto"/>
            <w:bottom w:val="none" w:sz="0" w:space="0" w:color="auto"/>
            <w:right w:val="none" w:sz="0" w:space="0" w:color="auto"/>
          </w:divBdr>
        </w:div>
        <w:div w:id="1600720034">
          <w:marLeft w:val="547"/>
          <w:marRight w:val="0"/>
          <w:marTop w:val="154"/>
          <w:marBottom w:val="0"/>
          <w:divBdr>
            <w:top w:val="none" w:sz="0" w:space="0" w:color="auto"/>
            <w:left w:val="none" w:sz="0" w:space="0" w:color="auto"/>
            <w:bottom w:val="none" w:sz="0" w:space="0" w:color="auto"/>
            <w:right w:val="none" w:sz="0" w:space="0" w:color="auto"/>
          </w:divBdr>
        </w:div>
        <w:div w:id="764419412">
          <w:marLeft w:val="1800"/>
          <w:marRight w:val="0"/>
          <w:marTop w:val="154"/>
          <w:marBottom w:val="0"/>
          <w:divBdr>
            <w:top w:val="none" w:sz="0" w:space="0" w:color="auto"/>
            <w:left w:val="none" w:sz="0" w:space="0" w:color="auto"/>
            <w:bottom w:val="none" w:sz="0" w:space="0" w:color="auto"/>
            <w:right w:val="none" w:sz="0" w:space="0" w:color="auto"/>
          </w:divBdr>
        </w:div>
        <w:div w:id="585506040">
          <w:marLeft w:val="1800"/>
          <w:marRight w:val="0"/>
          <w:marTop w:val="154"/>
          <w:marBottom w:val="0"/>
          <w:divBdr>
            <w:top w:val="none" w:sz="0" w:space="0" w:color="auto"/>
            <w:left w:val="none" w:sz="0" w:space="0" w:color="auto"/>
            <w:bottom w:val="none" w:sz="0" w:space="0" w:color="auto"/>
            <w:right w:val="none" w:sz="0" w:space="0" w:color="auto"/>
          </w:divBdr>
        </w:div>
        <w:div w:id="1813013731">
          <w:marLeft w:val="547"/>
          <w:marRight w:val="0"/>
          <w:marTop w:val="154"/>
          <w:marBottom w:val="0"/>
          <w:divBdr>
            <w:top w:val="none" w:sz="0" w:space="0" w:color="auto"/>
            <w:left w:val="none" w:sz="0" w:space="0" w:color="auto"/>
            <w:bottom w:val="none" w:sz="0" w:space="0" w:color="auto"/>
            <w:right w:val="none" w:sz="0" w:space="0" w:color="auto"/>
          </w:divBdr>
        </w:div>
        <w:div w:id="2110159260">
          <w:marLeft w:val="547"/>
          <w:marRight w:val="0"/>
          <w:marTop w:val="154"/>
          <w:marBottom w:val="0"/>
          <w:divBdr>
            <w:top w:val="none" w:sz="0" w:space="0" w:color="auto"/>
            <w:left w:val="none" w:sz="0" w:space="0" w:color="auto"/>
            <w:bottom w:val="none" w:sz="0" w:space="0" w:color="auto"/>
            <w:right w:val="none" w:sz="0" w:space="0" w:color="auto"/>
          </w:divBdr>
        </w:div>
        <w:div w:id="338701456">
          <w:marLeft w:val="547"/>
          <w:marRight w:val="0"/>
          <w:marTop w:val="154"/>
          <w:marBottom w:val="0"/>
          <w:divBdr>
            <w:top w:val="none" w:sz="0" w:space="0" w:color="auto"/>
            <w:left w:val="none" w:sz="0" w:space="0" w:color="auto"/>
            <w:bottom w:val="none" w:sz="0" w:space="0" w:color="auto"/>
            <w:right w:val="none" w:sz="0" w:space="0" w:color="auto"/>
          </w:divBdr>
        </w:div>
        <w:div w:id="430588909">
          <w:marLeft w:val="547"/>
          <w:marRight w:val="0"/>
          <w:marTop w:val="154"/>
          <w:marBottom w:val="0"/>
          <w:divBdr>
            <w:top w:val="none" w:sz="0" w:space="0" w:color="auto"/>
            <w:left w:val="none" w:sz="0" w:space="0" w:color="auto"/>
            <w:bottom w:val="none" w:sz="0" w:space="0" w:color="auto"/>
            <w:right w:val="none" w:sz="0" w:space="0" w:color="auto"/>
          </w:divBdr>
        </w:div>
        <w:div w:id="1691027069">
          <w:marLeft w:val="547"/>
          <w:marRight w:val="0"/>
          <w:marTop w:val="154"/>
          <w:marBottom w:val="0"/>
          <w:divBdr>
            <w:top w:val="none" w:sz="0" w:space="0" w:color="auto"/>
            <w:left w:val="none" w:sz="0" w:space="0" w:color="auto"/>
            <w:bottom w:val="none" w:sz="0" w:space="0" w:color="auto"/>
            <w:right w:val="none" w:sz="0" w:space="0" w:color="auto"/>
          </w:divBdr>
        </w:div>
        <w:div w:id="1977296799">
          <w:marLeft w:val="547"/>
          <w:marRight w:val="0"/>
          <w:marTop w:val="154"/>
          <w:marBottom w:val="0"/>
          <w:divBdr>
            <w:top w:val="none" w:sz="0" w:space="0" w:color="auto"/>
            <w:left w:val="none" w:sz="0" w:space="0" w:color="auto"/>
            <w:bottom w:val="none" w:sz="0" w:space="0" w:color="auto"/>
            <w:right w:val="none" w:sz="0" w:space="0" w:color="auto"/>
          </w:divBdr>
        </w:div>
        <w:div w:id="191309422">
          <w:marLeft w:val="547"/>
          <w:marRight w:val="0"/>
          <w:marTop w:val="154"/>
          <w:marBottom w:val="0"/>
          <w:divBdr>
            <w:top w:val="none" w:sz="0" w:space="0" w:color="auto"/>
            <w:left w:val="none" w:sz="0" w:space="0" w:color="auto"/>
            <w:bottom w:val="none" w:sz="0" w:space="0" w:color="auto"/>
            <w:right w:val="none" w:sz="0" w:space="0" w:color="auto"/>
          </w:divBdr>
        </w:div>
        <w:div w:id="1859806006">
          <w:marLeft w:val="1166"/>
          <w:marRight w:val="0"/>
          <w:marTop w:val="134"/>
          <w:marBottom w:val="0"/>
          <w:divBdr>
            <w:top w:val="none" w:sz="0" w:space="0" w:color="auto"/>
            <w:left w:val="none" w:sz="0" w:space="0" w:color="auto"/>
            <w:bottom w:val="none" w:sz="0" w:space="0" w:color="auto"/>
            <w:right w:val="none" w:sz="0" w:space="0" w:color="auto"/>
          </w:divBdr>
        </w:div>
        <w:div w:id="1070733911">
          <w:marLeft w:val="1166"/>
          <w:marRight w:val="0"/>
          <w:marTop w:val="134"/>
          <w:marBottom w:val="0"/>
          <w:divBdr>
            <w:top w:val="none" w:sz="0" w:space="0" w:color="auto"/>
            <w:left w:val="none" w:sz="0" w:space="0" w:color="auto"/>
            <w:bottom w:val="none" w:sz="0" w:space="0" w:color="auto"/>
            <w:right w:val="none" w:sz="0" w:space="0" w:color="auto"/>
          </w:divBdr>
        </w:div>
        <w:div w:id="298847696">
          <w:marLeft w:val="1166"/>
          <w:marRight w:val="0"/>
          <w:marTop w:val="134"/>
          <w:marBottom w:val="0"/>
          <w:divBdr>
            <w:top w:val="none" w:sz="0" w:space="0" w:color="auto"/>
            <w:left w:val="none" w:sz="0" w:space="0" w:color="auto"/>
            <w:bottom w:val="none" w:sz="0" w:space="0" w:color="auto"/>
            <w:right w:val="none" w:sz="0" w:space="0" w:color="auto"/>
          </w:divBdr>
        </w:div>
        <w:div w:id="1322152706">
          <w:marLeft w:val="547"/>
          <w:marRight w:val="0"/>
          <w:marTop w:val="154"/>
          <w:marBottom w:val="0"/>
          <w:divBdr>
            <w:top w:val="none" w:sz="0" w:space="0" w:color="auto"/>
            <w:left w:val="none" w:sz="0" w:space="0" w:color="auto"/>
            <w:bottom w:val="none" w:sz="0" w:space="0" w:color="auto"/>
            <w:right w:val="none" w:sz="0" w:space="0" w:color="auto"/>
          </w:divBdr>
        </w:div>
        <w:div w:id="1778938732">
          <w:marLeft w:val="1800"/>
          <w:marRight w:val="0"/>
          <w:marTop w:val="115"/>
          <w:marBottom w:val="0"/>
          <w:divBdr>
            <w:top w:val="none" w:sz="0" w:space="0" w:color="auto"/>
            <w:left w:val="none" w:sz="0" w:space="0" w:color="auto"/>
            <w:bottom w:val="none" w:sz="0" w:space="0" w:color="auto"/>
            <w:right w:val="none" w:sz="0" w:space="0" w:color="auto"/>
          </w:divBdr>
        </w:div>
        <w:div w:id="1249146999">
          <w:marLeft w:val="1800"/>
          <w:marRight w:val="0"/>
          <w:marTop w:val="115"/>
          <w:marBottom w:val="0"/>
          <w:divBdr>
            <w:top w:val="none" w:sz="0" w:space="0" w:color="auto"/>
            <w:left w:val="none" w:sz="0" w:space="0" w:color="auto"/>
            <w:bottom w:val="none" w:sz="0" w:space="0" w:color="auto"/>
            <w:right w:val="none" w:sz="0" w:space="0" w:color="auto"/>
          </w:divBdr>
        </w:div>
        <w:div w:id="940793279">
          <w:marLeft w:val="1800"/>
          <w:marRight w:val="0"/>
          <w:marTop w:val="115"/>
          <w:marBottom w:val="0"/>
          <w:divBdr>
            <w:top w:val="none" w:sz="0" w:space="0" w:color="auto"/>
            <w:left w:val="none" w:sz="0" w:space="0" w:color="auto"/>
            <w:bottom w:val="none" w:sz="0" w:space="0" w:color="auto"/>
            <w:right w:val="none" w:sz="0" w:space="0" w:color="auto"/>
          </w:divBdr>
        </w:div>
        <w:div w:id="151455629">
          <w:marLeft w:val="547"/>
          <w:marRight w:val="0"/>
          <w:marTop w:val="154"/>
          <w:marBottom w:val="0"/>
          <w:divBdr>
            <w:top w:val="none" w:sz="0" w:space="0" w:color="auto"/>
            <w:left w:val="none" w:sz="0" w:space="0" w:color="auto"/>
            <w:bottom w:val="none" w:sz="0" w:space="0" w:color="auto"/>
            <w:right w:val="none" w:sz="0" w:space="0" w:color="auto"/>
          </w:divBdr>
        </w:div>
        <w:div w:id="794057586">
          <w:marLeft w:val="547"/>
          <w:marRight w:val="0"/>
          <w:marTop w:val="154"/>
          <w:marBottom w:val="0"/>
          <w:divBdr>
            <w:top w:val="none" w:sz="0" w:space="0" w:color="auto"/>
            <w:left w:val="none" w:sz="0" w:space="0" w:color="auto"/>
            <w:bottom w:val="none" w:sz="0" w:space="0" w:color="auto"/>
            <w:right w:val="none" w:sz="0" w:space="0" w:color="auto"/>
          </w:divBdr>
        </w:div>
        <w:div w:id="811676340">
          <w:marLeft w:val="547"/>
          <w:marRight w:val="0"/>
          <w:marTop w:val="154"/>
          <w:marBottom w:val="0"/>
          <w:divBdr>
            <w:top w:val="none" w:sz="0" w:space="0" w:color="auto"/>
            <w:left w:val="none" w:sz="0" w:space="0" w:color="auto"/>
            <w:bottom w:val="none" w:sz="0" w:space="0" w:color="auto"/>
            <w:right w:val="none" w:sz="0" w:space="0" w:color="auto"/>
          </w:divBdr>
        </w:div>
        <w:div w:id="1164204858">
          <w:marLeft w:val="547"/>
          <w:marRight w:val="0"/>
          <w:marTop w:val="154"/>
          <w:marBottom w:val="0"/>
          <w:divBdr>
            <w:top w:val="none" w:sz="0" w:space="0" w:color="auto"/>
            <w:left w:val="none" w:sz="0" w:space="0" w:color="auto"/>
            <w:bottom w:val="none" w:sz="0" w:space="0" w:color="auto"/>
            <w:right w:val="none" w:sz="0" w:space="0" w:color="auto"/>
          </w:divBdr>
        </w:div>
        <w:div w:id="318391371">
          <w:marLeft w:val="547"/>
          <w:marRight w:val="0"/>
          <w:marTop w:val="211"/>
          <w:marBottom w:val="0"/>
          <w:divBdr>
            <w:top w:val="none" w:sz="0" w:space="0" w:color="auto"/>
            <w:left w:val="none" w:sz="0" w:space="0" w:color="auto"/>
            <w:bottom w:val="none" w:sz="0" w:space="0" w:color="auto"/>
            <w:right w:val="none" w:sz="0" w:space="0" w:color="auto"/>
          </w:divBdr>
        </w:div>
        <w:div w:id="315960326">
          <w:marLeft w:val="547"/>
          <w:marRight w:val="0"/>
          <w:marTop w:val="154"/>
          <w:marBottom w:val="0"/>
          <w:divBdr>
            <w:top w:val="none" w:sz="0" w:space="0" w:color="auto"/>
            <w:left w:val="none" w:sz="0" w:space="0" w:color="auto"/>
            <w:bottom w:val="none" w:sz="0" w:space="0" w:color="auto"/>
            <w:right w:val="none" w:sz="0" w:space="0" w:color="auto"/>
          </w:divBdr>
        </w:div>
        <w:div w:id="1718890468">
          <w:marLeft w:val="547"/>
          <w:marRight w:val="0"/>
          <w:marTop w:val="154"/>
          <w:marBottom w:val="0"/>
          <w:divBdr>
            <w:top w:val="none" w:sz="0" w:space="0" w:color="auto"/>
            <w:left w:val="none" w:sz="0" w:space="0" w:color="auto"/>
            <w:bottom w:val="none" w:sz="0" w:space="0" w:color="auto"/>
            <w:right w:val="none" w:sz="0" w:space="0" w:color="auto"/>
          </w:divBdr>
        </w:div>
        <w:div w:id="1243640058">
          <w:marLeft w:val="547"/>
          <w:marRight w:val="0"/>
          <w:marTop w:val="154"/>
          <w:marBottom w:val="0"/>
          <w:divBdr>
            <w:top w:val="none" w:sz="0" w:space="0" w:color="auto"/>
            <w:left w:val="none" w:sz="0" w:space="0" w:color="auto"/>
            <w:bottom w:val="none" w:sz="0" w:space="0" w:color="auto"/>
            <w:right w:val="none" w:sz="0" w:space="0" w:color="auto"/>
          </w:divBdr>
        </w:div>
        <w:div w:id="1110929393">
          <w:marLeft w:val="547"/>
          <w:marRight w:val="0"/>
          <w:marTop w:val="154"/>
          <w:marBottom w:val="0"/>
          <w:divBdr>
            <w:top w:val="none" w:sz="0" w:space="0" w:color="auto"/>
            <w:left w:val="none" w:sz="0" w:space="0" w:color="auto"/>
            <w:bottom w:val="none" w:sz="0" w:space="0" w:color="auto"/>
            <w:right w:val="none" w:sz="0" w:space="0" w:color="auto"/>
          </w:divBdr>
        </w:div>
        <w:div w:id="387387122">
          <w:marLeft w:val="547"/>
          <w:marRight w:val="0"/>
          <w:marTop w:val="154"/>
          <w:marBottom w:val="0"/>
          <w:divBdr>
            <w:top w:val="none" w:sz="0" w:space="0" w:color="auto"/>
            <w:left w:val="none" w:sz="0" w:space="0" w:color="auto"/>
            <w:bottom w:val="none" w:sz="0" w:space="0" w:color="auto"/>
            <w:right w:val="none" w:sz="0" w:space="0" w:color="auto"/>
          </w:divBdr>
        </w:div>
        <w:div w:id="1545486803">
          <w:marLeft w:val="547"/>
          <w:marRight w:val="0"/>
          <w:marTop w:val="154"/>
          <w:marBottom w:val="0"/>
          <w:divBdr>
            <w:top w:val="none" w:sz="0" w:space="0" w:color="auto"/>
            <w:left w:val="none" w:sz="0" w:space="0" w:color="auto"/>
            <w:bottom w:val="none" w:sz="0" w:space="0" w:color="auto"/>
            <w:right w:val="none" w:sz="0" w:space="0" w:color="auto"/>
          </w:divBdr>
        </w:div>
        <w:div w:id="1519083576">
          <w:marLeft w:val="547"/>
          <w:marRight w:val="0"/>
          <w:marTop w:val="154"/>
          <w:marBottom w:val="0"/>
          <w:divBdr>
            <w:top w:val="none" w:sz="0" w:space="0" w:color="auto"/>
            <w:left w:val="none" w:sz="0" w:space="0" w:color="auto"/>
            <w:bottom w:val="none" w:sz="0" w:space="0" w:color="auto"/>
            <w:right w:val="none" w:sz="0" w:space="0" w:color="auto"/>
          </w:divBdr>
        </w:div>
        <w:div w:id="1609897723">
          <w:marLeft w:val="547"/>
          <w:marRight w:val="0"/>
          <w:marTop w:val="154"/>
          <w:marBottom w:val="0"/>
          <w:divBdr>
            <w:top w:val="none" w:sz="0" w:space="0" w:color="auto"/>
            <w:left w:val="none" w:sz="0" w:space="0" w:color="auto"/>
            <w:bottom w:val="none" w:sz="0" w:space="0" w:color="auto"/>
            <w:right w:val="none" w:sz="0" w:space="0" w:color="auto"/>
          </w:divBdr>
        </w:div>
        <w:div w:id="735132246">
          <w:marLeft w:val="547"/>
          <w:marRight w:val="0"/>
          <w:marTop w:val="211"/>
          <w:marBottom w:val="0"/>
          <w:divBdr>
            <w:top w:val="none" w:sz="0" w:space="0" w:color="auto"/>
            <w:left w:val="none" w:sz="0" w:space="0" w:color="auto"/>
            <w:bottom w:val="none" w:sz="0" w:space="0" w:color="auto"/>
            <w:right w:val="none" w:sz="0" w:space="0" w:color="auto"/>
          </w:divBdr>
        </w:div>
        <w:div w:id="358048594">
          <w:marLeft w:val="547"/>
          <w:marRight w:val="0"/>
          <w:marTop w:val="154"/>
          <w:marBottom w:val="0"/>
          <w:divBdr>
            <w:top w:val="none" w:sz="0" w:space="0" w:color="auto"/>
            <w:left w:val="none" w:sz="0" w:space="0" w:color="auto"/>
            <w:bottom w:val="none" w:sz="0" w:space="0" w:color="auto"/>
            <w:right w:val="none" w:sz="0" w:space="0" w:color="auto"/>
          </w:divBdr>
        </w:div>
        <w:div w:id="1809349724">
          <w:marLeft w:val="547"/>
          <w:marRight w:val="0"/>
          <w:marTop w:val="154"/>
          <w:marBottom w:val="0"/>
          <w:divBdr>
            <w:top w:val="none" w:sz="0" w:space="0" w:color="auto"/>
            <w:left w:val="none" w:sz="0" w:space="0" w:color="auto"/>
            <w:bottom w:val="none" w:sz="0" w:space="0" w:color="auto"/>
            <w:right w:val="none" w:sz="0" w:space="0" w:color="auto"/>
          </w:divBdr>
        </w:div>
        <w:div w:id="43606262">
          <w:marLeft w:val="547"/>
          <w:marRight w:val="0"/>
          <w:marTop w:val="154"/>
          <w:marBottom w:val="0"/>
          <w:divBdr>
            <w:top w:val="none" w:sz="0" w:space="0" w:color="auto"/>
            <w:left w:val="none" w:sz="0" w:space="0" w:color="auto"/>
            <w:bottom w:val="none" w:sz="0" w:space="0" w:color="auto"/>
            <w:right w:val="none" w:sz="0" w:space="0" w:color="auto"/>
          </w:divBdr>
        </w:div>
        <w:div w:id="1567296022">
          <w:marLeft w:val="547"/>
          <w:marRight w:val="0"/>
          <w:marTop w:val="154"/>
          <w:marBottom w:val="0"/>
          <w:divBdr>
            <w:top w:val="none" w:sz="0" w:space="0" w:color="auto"/>
            <w:left w:val="none" w:sz="0" w:space="0" w:color="auto"/>
            <w:bottom w:val="none" w:sz="0" w:space="0" w:color="auto"/>
            <w:right w:val="none" w:sz="0" w:space="0" w:color="auto"/>
          </w:divBdr>
        </w:div>
        <w:div w:id="2132892738">
          <w:marLeft w:val="547"/>
          <w:marRight w:val="0"/>
          <w:marTop w:val="134"/>
          <w:marBottom w:val="0"/>
          <w:divBdr>
            <w:top w:val="none" w:sz="0" w:space="0" w:color="auto"/>
            <w:left w:val="none" w:sz="0" w:space="0" w:color="auto"/>
            <w:bottom w:val="none" w:sz="0" w:space="0" w:color="auto"/>
            <w:right w:val="none" w:sz="0" w:space="0" w:color="auto"/>
          </w:divBdr>
        </w:div>
        <w:div w:id="1894848586">
          <w:marLeft w:val="806"/>
          <w:marRight w:val="0"/>
          <w:marTop w:val="154"/>
          <w:marBottom w:val="0"/>
          <w:divBdr>
            <w:top w:val="none" w:sz="0" w:space="0" w:color="auto"/>
            <w:left w:val="none" w:sz="0" w:space="0" w:color="auto"/>
            <w:bottom w:val="none" w:sz="0" w:space="0" w:color="auto"/>
            <w:right w:val="none" w:sz="0" w:space="0" w:color="auto"/>
          </w:divBdr>
        </w:div>
        <w:div w:id="1636568568">
          <w:marLeft w:val="806"/>
          <w:marRight w:val="0"/>
          <w:marTop w:val="154"/>
          <w:marBottom w:val="0"/>
          <w:divBdr>
            <w:top w:val="none" w:sz="0" w:space="0" w:color="auto"/>
            <w:left w:val="none" w:sz="0" w:space="0" w:color="auto"/>
            <w:bottom w:val="none" w:sz="0" w:space="0" w:color="auto"/>
            <w:right w:val="none" w:sz="0" w:space="0" w:color="auto"/>
          </w:divBdr>
        </w:div>
        <w:div w:id="1902445525">
          <w:marLeft w:val="806"/>
          <w:marRight w:val="0"/>
          <w:marTop w:val="154"/>
          <w:marBottom w:val="0"/>
          <w:divBdr>
            <w:top w:val="none" w:sz="0" w:space="0" w:color="auto"/>
            <w:left w:val="none" w:sz="0" w:space="0" w:color="auto"/>
            <w:bottom w:val="none" w:sz="0" w:space="0" w:color="auto"/>
            <w:right w:val="none" w:sz="0" w:space="0" w:color="auto"/>
          </w:divBdr>
        </w:div>
        <w:div w:id="135033833">
          <w:marLeft w:val="547"/>
          <w:marRight w:val="0"/>
          <w:marTop w:val="154"/>
          <w:marBottom w:val="0"/>
          <w:divBdr>
            <w:top w:val="none" w:sz="0" w:space="0" w:color="auto"/>
            <w:left w:val="none" w:sz="0" w:space="0" w:color="auto"/>
            <w:bottom w:val="none" w:sz="0" w:space="0" w:color="auto"/>
            <w:right w:val="none" w:sz="0" w:space="0" w:color="auto"/>
          </w:divBdr>
        </w:div>
        <w:div w:id="489324337">
          <w:marLeft w:val="806"/>
          <w:marRight w:val="0"/>
          <w:marTop w:val="154"/>
          <w:marBottom w:val="0"/>
          <w:divBdr>
            <w:top w:val="none" w:sz="0" w:space="0" w:color="auto"/>
            <w:left w:val="none" w:sz="0" w:space="0" w:color="auto"/>
            <w:bottom w:val="none" w:sz="0" w:space="0" w:color="auto"/>
            <w:right w:val="none" w:sz="0" w:space="0" w:color="auto"/>
          </w:divBdr>
        </w:div>
        <w:div w:id="672995609">
          <w:marLeft w:val="806"/>
          <w:marRight w:val="0"/>
          <w:marTop w:val="154"/>
          <w:marBottom w:val="0"/>
          <w:divBdr>
            <w:top w:val="none" w:sz="0" w:space="0" w:color="auto"/>
            <w:left w:val="none" w:sz="0" w:space="0" w:color="auto"/>
            <w:bottom w:val="none" w:sz="0" w:space="0" w:color="auto"/>
            <w:right w:val="none" w:sz="0" w:space="0" w:color="auto"/>
          </w:divBdr>
        </w:div>
        <w:div w:id="1605961988">
          <w:marLeft w:val="547"/>
          <w:marRight w:val="0"/>
          <w:marTop w:val="154"/>
          <w:marBottom w:val="0"/>
          <w:divBdr>
            <w:top w:val="none" w:sz="0" w:space="0" w:color="auto"/>
            <w:left w:val="none" w:sz="0" w:space="0" w:color="auto"/>
            <w:bottom w:val="none" w:sz="0" w:space="0" w:color="auto"/>
            <w:right w:val="none" w:sz="0" w:space="0" w:color="auto"/>
          </w:divBdr>
        </w:div>
        <w:div w:id="1043753199">
          <w:marLeft w:val="806"/>
          <w:marRight w:val="0"/>
          <w:marTop w:val="154"/>
          <w:marBottom w:val="0"/>
          <w:divBdr>
            <w:top w:val="none" w:sz="0" w:space="0" w:color="auto"/>
            <w:left w:val="none" w:sz="0" w:space="0" w:color="auto"/>
            <w:bottom w:val="none" w:sz="0" w:space="0" w:color="auto"/>
            <w:right w:val="none" w:sz="0" w:space="0" w:color="auto"/>
          </w:divBdr>
        </w:div>
        <w:div w:id="875506126">
          <w:marLeft w:val="806"/>
          <w:marRight w:val="0"/>
          <w:marTop w:val="154"/>
          <w:marBottom w:val="0"/>
          <w:divBdr>
            <w:top w:val="none" w:sz="0" w:space="0" w:color="auto"/>
            <w:left w:val="none" w:sz="0" w:space="0" w:color="auto"/>
            <w:bottom w:val="none" w:sz="0" w:space="0" w:color="auto"/>
            <w:right w:val="none" w:sz="0" w:space="0" w:color="auto"/>
          </w:divBdr>
        </w:div>
        <w:div w:id="1977102653">
          <w:marLeft w:val="547"/>
          <w:marRight w:val="0"/>
          <w:marTop w:val="154"/>
          <w:marBottom w:val="0"/>
          <w:divBdr>
            <w:top w:val="none" w:sz="0" w:space="0" w:color="auto"/>
            <w:left w:val="none" w:sz="0" w:space="0" w:color="auto"/>
            <w:bottom w:val="none" w:sz="0" w:space="0" w:color="auto"/>
            <w:right w:val="none" w:sz="0" w:space="0" w:color="auto"/>
          </w:divBdr>
        </w:div>
        <w:div w:id="2091921920">
          <w:marLeft w:val="806"/>
          <w:marRight w:val="0"/>
          <w:marTop w:val="154"/>
          <w:marBottom w:val="0"/>
          <w:divBdr>
            <w:top w:val="none" w:sz="0" w:space="0" w:color="auto"/>
            <w:left w:val="none" w:sz="0" w:space="0" w:color="auto"/>
            <w:bottom w:val="none" w:sz="0" w:space="0" w:color="auto"/>
            <w:right w:val="none" w:sz="0" w:space="0" w:color="auto"/>
          </w:divBdr>
        </w:div>
        <w:div w:id="1347756858">
          <w:marLeft w:val="806"/>
          <w:marRight w:val="0"/>
          <w:marTop w:val="154"/>
          <w:marBottom w:val="0"/>
          <w:divBdr>
            <w:top w:val="none" w:sz="0" w:space="0" w:color="auto"/>
            <w:left w:val="none" w:sz="0" w:space="0" w:color="auto"/>
            <w:bottom w:val="none" w:sz="0" w:space="0" w:color="auto"/>
            <w:right w:val="none" w:sz="0" w:space="0" w:color="auto"/>
          </w:divBdr>
        </w:div>
        <w:div w:id="1292859926">
          <w:marLeft w:val="547"/>
          <w:marRight w:val="0"/>
          <w:marTop w:val="154"/>
          <w:marBottom w:val="0"/>
          <w:divBdr>
            <w:top w:val="none" w:sz="0" w:space="0" w:color="auto"/>
            <w:left w:val="none" w:sz="0" w:space="0" w:color="auto"/>
            <w:bottom w:val="none" w:sz="0" w:space="0" w:color="auto"/>
            <w:right w:val="none" w:sz="0" w:space="0" w:color="auto"/>
          </w:divBdr>
        </w:div>
        <w:div w:id="435097639">
          <w:marLeft w:val="547"/>
          <w:marRight w:val="0"/>
          <w:marTop w:val="154"/>
          <w:marBottom w:val="0"/>
          <w:divBdr>
            <w:top w:val="none" w:sz="0" w:space="0" w:color="auto"/>
            <w:left w:val="none" w:sz="0" w:space="0" w:color="auto"/>
            <w:bottom w:val="none" w:sz="0" w:space="0" w:color="auto"/>
            <w:right w:val="none" w:sz="0" w:space="0" w:color="auto"/>
          </w:divBdr>
        </w:div>
        <w:div w:id="1194659474">
          <w:marLeft w:val="547"/>
          <w:marRight w:val="0"/>
          <w:marTop w:val="154"/>
          <w:marBottom w:val="0"/>
          <w:divBdr>
            <w:top w:val="none" w:sz="0" w:space="0" w:color="auto"/>
            <w:left w:val="none" w:sz="0" w:space="0" w:color="auto"/>
            <w:bottom w:val="none" w:sz="0" w:space="0" w:color="auto"/>
            <w:right w:val="none" w:sz="0" w:space="0" w:color="auto"/>
          </w:divBdr>
        </w:div>
        <w:div w:id="1394087453">
          <w:marLeft w:val="547"/>
          <w:marRight w:val="0"/>
          <w:marTop w:val="154"/>
          <w:marBottom w:val="0"/>
          <w:divBdr>
            <w:top w:val="none" w:sz="0" w:space="0" w:color="auto"/>
            <w:left w:val="none" w:sz="0" w:space="0" w:color="auto"/>
            <w:bottom w:val="none" w:sz="0" w:space="0" w:color="auto"/>
            <w:right w:val="none" w:sz="0" w:space="0" w:color="auto"/>
          </w:divBdr>
        </w:div>
        <w:div w:id="1710645415">
          <w:marLeft w:val="547"/>
          <w:marRight w:val="0"/>
          <w:marTop w:val="154"/>
          <w:marBottom w:val="0"/>
          <w:divBdr>
            <w:top w:val="none" w:sz="0" w:space="0" w:color="auto"/>
            <w:left w:val="none" w:sz="0" w:space="0" w:color="auto"/>
            <w:bottom w:val="none" w:sz="0" w:space="0" w:color="auto"/>
            <w:right w:val="none" w:sz="0" w:space="0" w:color="auto"/>
          </w:divBdr>
        </w:div>
        <w:div w:id="311910152">
          <w:marLeft w:val="547"/>
          <w:marRight w:val="0"/>
          <w:marTop w:val="154"/>
          <w:marBottom w:val="0"/>
          <w:divBdr>
            <w:top w:val="none" w:sz="0" w:space="0" w:color="auto"/>
            <w:left w:val="none" w:sz="0" w:space="0" w:color="auto"/>
            <w:bottom w:val="none" w:sz="0" w:space="0" w:color="auto"/>
            <w:right w:val="none" w:sz="0" w:space="0" w:color="auto"/>
          </w:divBdr>
        </w:div>
        <w:div w:id="1621185133">
          <w:marLeft w:val="547"/>
          <w:marRight w:val="0"/>
          <w:marTop w:val="154"/>
          <w:marBottom w:val="0"/>
          <w:divBdr>
            <w:top w:val="none" w:sz="0" w:space="0" w:color="auto"/>
            <w:left w:val="none" w:sz="0" w:space="0" w:color="auto"/>
            <w:bottom w:val="none" w:sz="0" w:space="0" w:color="auto"/>
            <w:right w:val="none" w:sz="0" w:space="0" w:color="auto"/>
          </w:divBdr>
        </w:div>
        <w:div w:id="791021554">
          <w:marLeft w:val="547"/>
          <w:marRight w:val="0"/>
          <w:marTop w:val="154"/>
          <w:marBottom w:val="0"/>
          <w:divBdr>
            <w:top w:val="none" w:sz="0" w:space="0" w:color="auto"/>
            <w:left w:val="none" w:sz="0" w:space="0" w:color="auto"/>
            <w:bottom w:val="none" w:sz="0" w:space="0" w:color="auto"/>
            <w:right w:val="none" w:sz="0" w:space="0" w:color="auto"/>
          </w:divBdr>
        </w:div>
        <w:div w:id="1223979942">
          <w:marLeft w:val="547"/>
          <w:marRight w:val="0"/>
          <w:marTop w:val="154"/>
          <w:marBottom w:val="0"/>
          <w:divBdr>
            <w:top w:val="none" w:sz="0" w:space="0" w:color="auto"/>
            <w:left w:val="none" w:sz="0" w:space="0" w:color="auto"/>
            <w:bottom w:val="none" w:sz="0" w:space="0" w:color="auto"/>
            <w:right w:val="none" w:sz="0" w:space="0" w:color="auto"/>
          </w:divBdr>
        </w:div>
        <w:div w:id="1313678478">
          <w:marLeft w:val="547"/>
          <w:marRight w:val="0"/>
          <w:marTop w:val="154"/>
          <w:marBottom w:val="0"/>
          <w:divBdr>
            <w:top w:val="none" w:sz="0" w:space="0" w:color="auto"/>
            <w:left w:val="none" w:sz="0" w:space="0" w:color="auto"/>
            <w:bottom w:val="none" w:sz="0" w:space="0" w:color="auto"/>
            <w:right w:val="none" w:sz="0" w:space="0" w:color="auto"/>
          </w:divBdr>
        </w:div>
        <w:div w:id="2087457414">
          <w:marLeft w:val="547"/>
          <w:marRight w:val="0"/>
          <w:marTop w:val="154"/>
          <w:marBottom w:val="0"/>
          <w:divBdr>
            <w:top w:val="none" w:sz="0" w:space="0" w:color="auto"/>
            <w:left w:val="none" w:sz="0" w:space="0" w:color="auto"/>
            <w:bottom w:val="none" w:sz="0" w:space="0" w:color="auto"/>
            <w:right w:val="none" w:sz="0" w:space="0" w:color="auto"/>
          </w:divBdr>
        </w:div>
        <w:div w:id="536508732">
          <w:marLeft w:val="547"/>
          <w:marRight w:val="0"/>
          <w:marTop w:val="154"/>
          <w:marBottom w:val="0"/>
          <w:divBdr>
            <w:top w:val="none" w:sz="0" w:space="0" w:color="auto"/>
            <w:left w:val="none" w:sz="0" w:space="0" w:color="auto"/>
            <w:bottom w:val="none" w:sz="0" w:space="0" w:color="auto"/>
            <w:right w:val="none" w:sz="0" w:space="0" w:color="auto"/>
          </w:divBdr>
        </w:div>
        <w:div w:id="691764356">
          <w:marLeft w:val="547"/>
          <w:marRight w:val="0"/>
          <w:marTop w:val="154"/>
          <w:marBottom w:val="0"/>
          <w:divBdr>
            <w:top w:val="none" w:sz="0" w:space="0" w:color="auto"/>
            <w:left w:val="none" w:sz="0" w:space="0" w:color="auto"/>
            <w:bottom w:val="none" w:sz="0" w:space="0" w:color="auto"/>
            <w:right w:val="none" w:sz="0" w:space="0" w:color="auto"/>
          </w:divBdr>
        </w:div>
        <w:div w:id="178158369">
          <w:marLeft w:val="547"/>
          <w:marRight w:val="0"/>
          <w:marTop w:val="154"/>
          <w:marBottom w:val="0"/>
          <w:divBdr>
            <w:top w:val="none" w:sz="0" w:space="0" w:color="auto"/>
            <w:left w:val="none" w:sz="0" w:space="0" w:color="auto"/>
            <w:bottom w:val="none" w:sz="0" w:space="0" w:color="auto"/>
            <w:right w:val="none" w:sz="0" w:space="0" w:color="auto"/>
          </w:divBdr>
        </w:div>
        <w:div w:id="1603875454">
          <w:marLeft w:val="547"/>
          <w:marRight w:val="0"/>
          <w:marTop w:val="154"/>
          <w:marBottom w:val="0"/>
          <w:divBdr>
            <w:top w:val="none" w:sz="0" w:space="0" w:color="auto"/>
            <w:left w:val="none" w:sz="0" w:space="0" w:color="auto"/>
            <w:bottom w:val="none" w:sz="0" w:space="0" w:color="auto"/>
            <w:right w:val="none" w:sz="0" w:space="0" w:color="auto"/>
          </w:divBdr>
        </w:div>
        <w:div w:id="493566402">
          <w:marLeft w:val="547"/>
          <w:marRight w:val="0"/>
          <w:marTop w:val="154"/>
          <w:marBottom w:val="0"/>
          <w:divBdr>
            <w:top w:val="none" w:sz="0" w:space="0" w:color="auto"/>
            <w:left w:val="none" w:sz="0" w:space="0" w:color="auto"/>
            <w:bottom w:val="none" w:sz="0" w:space="0" w:color="auto"/>
            <w:right w:val="none" w:sz="0" w:space="0" w:color="auto"/>
          </w:divBdr>
        </w:div>
        <w:div w:id="1882746310">
          <w:marLeft w:val="547"/>
          <w:marRight w:val="0"/>
          <w:marTop w:val="154"/>
          <w:marBottom w:val="0"/>
          <w:divBdr>
            <w:top w:val="none" w:sz="0" w:space="0" w:color="auto"/>
            <w:left w:val="none" w:sz="0" w:space="0" w:color="auto"/>
            <w:bottom w:val="none" w:sz="0" w:space="0" w:color="auto"/>
            <w:right w:val="none" w:sz="0" w:space="0" w:color="auto"/>
          </w:divBdr>
        </w:div>
        <w:div w:id="1653869602">
          <w:marLeft w:val="547"/>
          <w:marRight w:val="0"/>
          <w:marTop w:val="134"/>
          <w:marBottom w:val="0"/>
          <w:divBdr>
            <w:top w:val="none" w:sz="0" w:space="0" w:color="auto"/>
            <w:left w:val="none" w:sz="0" w:space="0" w:color="auto"/>
            <w:bottom w:val="none" w:sz="0" w:space="0" w:color="auto"/>
            <w:right w:val="none" w:sz="0" w:space="0" w:color="auto"/>
          </w:divBdr>
        </w:div>
        <w:div w:id="2063095699">
          <w:marLeft w:val="547"/>
          <w:marRight w:val="0"/>
          <w:marTop w:val="134"/>
          <w:marBottom w:val="0"/>
          <w:divBdr>
            <w:top w:val="none" w:sz="0" w:space="0" w:color="auto"/>
            <w:left w:val="none" w:sz="0" w:space="0" w:color="auto"/>
            <w:bottom w:val="none" w:sz="0" w:space="0" w:color="auto"/>
            <w:right w:val="none" w:sz="0" w:space="0" w:color="auto"/>
          </w:divBdr>
        </w:div>
        <w:div w:id="1044252867">
          <w:marLeft w:val="547"/>
          <w:marRight w:val="0"/>
          <w:marTop w:val="134"/>
          <w:marBottom w:val="0"/>
          <w:divBdr>
            <w:top w:val="none" w:sz="0" w:space="0" w:color="auto"/>
            <w:left w:val="none" w:sz="0" w:space="0" w:color="auto"/>
            <w:bottom w:val="none" w:sz="0" w:space="0" w:color="auto"/>
            <w:right w:val="none" w:sz="0" w:space="0" w:color="auto"/>
          </w:divBdr>
        </w:div>
        <w:div w:id="939530855">
          <w:marLeft w:val="547"/>
          <w:marRight w:val="0"/>
          <w:marTop w:val="134"/>
          <w:marBottom w:val="0"/>
          <w:divBdr>
            <w:top w:val="none" w:sz="0" w:space="0" w:color="auto"/>
            <w:left w:val="none" w:sz="0" w:space="0" w:color="auto"/>
            <w:bottom w:val="none" w:sz="0" w:space="0" w:color="auto"/>
            <w:right w:val="none" w:sz="0" w:space="0" w:color="auto"/>
          </w:divBdr>
        </w:div>
        <w:div w:id="2045521423">
          <w:marLeft w:val="547"/>
          <w:marRight w:val="0"/>
          <w:marTop w:val="154"/>
          <w:marBottom w:val="0"/>
          <w:divBdr>
            <w:top w:val="none" w:sz="0" w:space="0" w:color="auto"/>
            <w:left w:val="none" w:sz="0" w:space="0" w:color="auto"/>
            <w:bottom w:val="none" w:sz="0" w:space="0" w:color="auto"/>
            <w:right w:val="none" w:sz="0" w:space="0" w:color="auto"/>
          </w:divBdr>
        </w:div>
        <w:div w:id="161049401">
          <w:marLeft w:val="547"/>
          <w:marRight w:val="0"/>
          <w:marTop w:val="134"/>
          <w:marBottom w:val="0"/>
          <w:divBdr>
            <w:top w:val="none" w:sz="0" w:space="0" w:color="auto"/>
            <w:left w:val="none" w:sz="0" w:space="0" w:color="auto"/>
            <w:bottom w:val="none" w:sz="0" w:space="0" w:color="auto"/>
            <w:right w:val="none" w:sz="0" w:space="0" w:color="auto"/>
          </w:divBdr>
        </w:div>
        <w:div w:id="475798145">
          <w:marLeft w:val="547"/>
          <w:marRight w:val="0"/>
          <w:marTop w:val="134"/>
          <w:marBottom w:val="0"/>
          <w:divBdr>
            <w:top w:val="none" w:sz="0" w:space="0" w:color="auto"/>
            <w:left w:val="none" w:sz="0" w:space="0" w:color="auto"/>
            <w:bottom w:val="none" w:sz="0" w:space="0" w:color="auto"/>
            <w:right w:val="none" w:sz="0" w:space="0" w:color="auto"/>
          </w:divBdr>
        </w:div>
        <w:div w:id="1609311705">
          <w:marLeft w:val="547"/>
          <w:marRight w:val="0"/>
          <w:marTop w:val="134"/>
          <w:marBottom w:val="0"/>
          <w:divBdr>
            <w:top w:val="none" w:sz="0" w:space="0" w:color="auto"/>
            <w:left w:val="none" w:sz="0" w:space="0" w:color="auto"/>
            <w:bottom w:val="none" w:sz="0" w:space="0" w:color="auto"/>
            <w:right w:val="none" w:sz="0" w:space="0" w:color="auto"/>
          </w:divBdr>
        </w:div>
        <w:div w:id="2014337672">
          <w:marLeft w:val="547"/>
          <w:marRight w:val="0"/>
          <w:marTop w:val="134"/>
          <w:marBottom w:val="0"/>
          <w:divBdr>
            <w:top w:val="none" w:sz="0" w:space="0" w:color="auto"/>
            <w:left w:val="none" w:sz="0" w:space="0" w:color="auto"/>
            <w:bottom w:val="none" w:sz="0" w:space="0" w:color="auto"/>
            <w:right w:val="none" w:sz="0" w:space="0" w:color="auto"/>
          </w:divBdr>
        </w:div>
        <w:div w:id="623462136">
          <w:marLeft w:val="547"/>
          <w:marRight w:val="0"/>
          <w:marTop w:val="154"/>
          <w:marBottom w:val="0"/>
          <w:divBdr>
            <w:top w:val="none" w:sz="0" w:space="0" w:color="auto"/>
            <w:left w:val="none" w:sz="0" w:space="0" w:color="auto"/>
            <w:bottom w:val="none" w:sz="0" w:space="0" w:color="auto"/>
            <w:right w:val="none" w:sz="0" w:space="0" w:color="auto"/>
          </w:divBdr>
        </w:div>
        <w:div w:id="1012999784">
          <w:marLeft w:val="547"/>
          <w:marRight w:val="0"/>
          <w:marTop w:val="154"/>
          <w:marBottom w:val="0"/>
          <w:divBdr>
            <w:top w:val="none" w:sz="0" w:space="0" w:color="auto"/>
            <w:left w:val="none" w:sz="0" w:space="0" w:color="auto"/>
            <w:bottom w:val="none" w:sz="0" w:space="0" w:color="auto"/>
            <w:right w:val="none" w:sz="0" w:space="0" w:color="auto"/>
          </w:divBdr>
        </w:div>
        <w:div w:id="1757903370">
          <w:marLeft w:val="547"/>
          <w:marRight w:val="0"/>
          <w:marTop w:val="211"/>
          <w:marBottom w:val="0"/>
          <w:divBdr>
            <w:top w:val="none" w:sz="0" w:space="0" w:color="auto"/>
            <w:left w:val="none" w:sz="0" w:space="0" w:color="auto"/>
            <w:bottom w:val="none" w:sz="0" w:space="0" w:color="auto"/>
            <w:right w:val="none" w:sz="0" w:space="0" w:color="auto"/>
          </w:divBdr>
        </w:div>
        <w:div w:id="153229612">
          <w:marLeft w:val="547"/>
          <w:marRight w:val="0"/>
          <w:marTop w:val="211"/>
          <w:marBottom w:val="0"/>
          <w:divBdr>
            <w:top w:val="none" w:sz="0" w:space="0" w:color="auto"/>
            <w:left w:val="none" w:sz="0" w:space="0" w:color="auto"/>
            <w:bottom w:val="none" w:sz="0" w:space="0" w:color="auto"/>
            <w:right w:val="none" w:sz="0" w:space="0" w:color="auto"/>
          </w:divBdr>
        </w:div>
        <w:div w:id="1025061459">
          <w:marLeft w:val="547"/>
          <w:marRight w:val="0"/>
          <w:marTop w:val="154"/>
          <w:marBottom w:val="0"/>
          <w:divBdr>
            <w:top w:val="none" w:sz="0" w:space="0" w:color="auto"/>
            <w:left w:val="none" w:sz="0" w:space="0" w:color="auto"/>
            <w:bottom w:val="none" w:sz="0" w:space="0" w:color="auto"/>
            <w:right w:val="none" w:sz="0" w:space="0" w:color="auto"/>
          </w:divBdr>
        </w:div>
        <w:div w:id="507452904">
          <w:marLeft w:val="547"/>
          <w:marRight w:val="0"/>
          <w:marTop w:val="154"/>
          <w:marBottom w:val="0"/>
          <w:divBdr>
            <w:top w:val="none" w:sz="0" w:space="0" w:color="auto"/>
            <w:left w:val="none" w:sz="0" w:space="0" w:color="auto"/>
            <w:bottom w:val="none" w:sz="0" w:space="0" w:color="auto"/>
            <w:right w:val="none" w:sz="0" w:space="0" w:color="auto"/>
          </w:divBdr>
        </w:div>
        <w:div w:id="1868833692">
          <w:marLeft w:val="547"/>
          <w:marRight w:val="0"/>
          <w:marTop w:val="154"/>
          <w:marBottom w:val="0"/>
          <w:divBdr>
            <w:top w:val="none" w:sz="0" w:space="0" w:color="auto"/>
            <w:left w:val="none" w:sz="0" w:space="0" w:color="auto"/>
            <w:bottom w:val="none" w:sz="0" w:space="0" w:color="auto"/>
            <w:right w:val="none" w:sz="0" w:space="0" w:color="auto"/>
          </w:divBdr>
        </w:div>
        <w:div w:id="715473879">
          <w:marLeft w:val="547"/>
          <w:marRight w:val="0"/>
          <w:marTop w:val="154"/>
          <w:marBottom w:val="0"/>
          <w:divBdr>
            <w:top w:val="none" w:sz="0" w:space="0" w:color="auto"/>
            <w:left w:val="none" w:sz="0" w:space="0" w:color="auto"/>
            <w:bottom w:val="none" w:sz="0" w:space="0" w:color="auto"/>
            <w:right w:val="none" w:sz="0" w:space="0" w:color="auto"/>
          </w:divBdr>
        </w:div>
        <w:div w:id="838157523">
          <w:marLeft w:val="547"/>
          <w:marRight w:val="0"/>
          <w:marTop w:val="154"/>
          <w:marBottom w:val="0"/>
          <w:divBdr>
            <w:top w:val="none" w:sz="0" w:space="0" w:color="auto"/>
            <w:left w:val="none" w:sz="0" w:space="0" w:color="auto"/>
            <w:bottom w:val="none" w:sz="0" w:space="0" w:color="auto"/>
            <w:right w:val="none" w:sz="0" w:space="0" w:color="auto"/>
          </w:divBdr>
        </w:div>
        <w:div w:id="1905409887">
          <w:marLeft w:val="547"/>
          <w:marRight w:val="0"/>
          <w:marTop w:val="154"/>
          <w:marBottom w:val="0"/>
          <w:divBdr>
            <w:top w:val="none" w:sz="0" w:space="0" w:color="auto"/>
            <w:left w:val="none" w:sz="0" w:space="0" w:color="auto"/>
            <w:bottom w:val="none" w:sz="0" w:space="0" w:color="auto"/>
            <w:right w:val="none" w:sz="0" w:space="0" w:color="auto"/>
          </w:divBdr>
        </w:div>
        <w:div w:id="1101727650">
          <w:marLeft w:val="547"/>
          <w:marRight w:val="0"/>
          <w:marTop w:val="154"/>
          <w:marBottom w:val="0"/>
          <w:divBdr>
            <w:top w:val="none" w:sz="0" w:space="0" w:color="auto"/>
            <w:left w:val="none" w:sz="0" w:space="0" w:color="auto"/>
            <w:bottom w:val="none" w:sz="0" w:space="0" w:color="auto"/>
            <w:right w:val="none" w:sz="0" w:space="0" w:color="auto"/>
          </w:divBdr>
        </w:div>
        <w:div w:id="1435858019">
          <w:marLeft w:val="547"/>
          <w:marRight w:val="0"/>
          <w:marTop w:val="134"/>
          <w:marBottom w:val="0"/>
          <w:divBdr>
            <w:top w:val="none" w:sz="0" w:space="0" w:color="auto"/>
            <w:left w:val="none" w:sz="0" w:space="0" w:color="auto"/>
            <w:bottom w:val="none" w:sz="0" w:space="0" w:color="auto"/>
            <w:right w:val="none" w:sz="0" w:space="0" w:color="auto"/>
          </w:divBdr>
        </w:div>
        <w:div w:id="626662404">
          <w:marLeft w:val="547"/>
          <w:marRight w:val="0"/>
          <w:marTop w:val="134"/>
          <w:marBottom w:val="0"/>
          <w:divBdr>
            <w:top w:val="none" w:sz="0" w:space="0" w:color="auto"/>
            <w:left w:val="none" w:sz="0" w:space="0" w:color="auto"/>
            <w:bottom w:val="none" w:sz="0" w:space="0" w:color="auto"/>
            <w:right w:val="none" w:sz="0" w:space="0" w:color="auto"/>
          </w:divBdr>
        </w:div>
        <w:div w:id="1383365959">
          <w:marLeft w:val="547"/>
          <w:marRight w:val="0"/>
          <w:marTop w:val="134"/>
          <w:marBottom w:val="0"/>
          <w:divBdr>
            <w:top w:val="none" w:sz="0" w:space="0" w:color="auto"/>
            <w:left w:val="none" w:sz="0" w:space="0" w:color="auto"/>
            <w:bottom w:val="none" w:sz="0" w:space="0" w:color="auto"/>
            <w:right w:val="none" w:sz="0" w:space="0" w:color="auto"/>
          </w:divBdr>
        </w:div>
        <w:div w:id="1125083985">
          <w:marLeft w:val="547"/>
          <w:marRight w:val="0"/>
          <w:marTop w:val="134"/>
          <w:marBottom w:val="0"/>
          <w:divBdr>
            <w:top w:val="none" w:sz="0" w:space="0" w:color="auto"/>
            <w:left w:val="none" w:sz="0" w:space="0" w:color="auto"/>
            <w:bottom w:val="none" w:sz="0" w:space="0" w:color="auto"/>
            <w:right w:val="none" w:sz="0" w:space="0" w:color="auto"/>
          </w:divBdr>
        </w:div>
        <w:div w:id="415590075">
          <w:marLeft w:val="547"/>
          <w:marRight w:val="0"/>
          <w:marTop w:val="134"/>
          <w:marBottom w:val="0"/>
          <w:divBdr>
            <w:top w:val="none" w:sz="0" w:space="0" w:color="auto"/>
            <w:left w:val="none" w:sz="0" w:space="0" w:color="auto"/>
            <w:bottom w:val="none" w:sz="0" w:space="0" w:color="auto"/>
            <w:right w:val="none" w:sz="0" w:space="0" w:color="auto"/>
          </w:divBdr>
        </w:div>
        <w:div w:id="1063530061">
          <w:marLeft w:val="547"/>
          <w:marRight w:val="0"/>
          <w:marTop w:val="134"/>
          <w:marBottom w:val="0"/>
          <w:divBdr>
            <w:top w:val="none" w:sz="0" w:space="0" w:color="auto"/>
            <w:left w:val="none" w:sz="0" w:space="0" w:color="auto"/>
            <w:bottom w:val="none" w:sz="0" w:space="0" w:color="auto"/>
            <w:right w:val="none" w:sz="0" w:space="0" w:color="auto"/>
          </w:divBdr>
        </w:div>
        <w:div w:id="1669600640">
          <w:marLeft w:val="547"/>
          <w:marRight w:val="0"/>
          <w:marTop w:val="154"/>
          <w:marBottom w:val="0"/>
          <w:divBdr>
            <w:top w:val="none" w:sz="0" w:space="0" w:color="auto"/>
            <w:left w:val="none" w:sz="0" w:space="0" w:color="auto"/>
            <w:bottom w:val="none" w:sz="0" w:space="0" w:color="auto"/>
            <w:right w:val="none" w:sz="0" w:space="0" w:color="auto"/>
          </w:divBdr>
        </w:div>
        <w:div w:id="1464076083">
          <w:marLeft w:val="547"/>
          <w:marRight w:val="0"/>
          <w:marTop w:val="134"/>
          <w:marBottom w:val="0"/>
          <w:divBdr>
            <w:top w:val="none" w:sz="0" w:space="0" w:color="auto"/>
            <w:left w:val="none" w:sz="0" w:space="0" w:color="auto"/>
            <w:bottom w:val="none" w:sz="0" w:space="0" w:color="auto"/>
            <w:right w:val="none" w:sz="0" w:space="0" w:color="auto"/>
          </w:divBdr>
        </w:div>
        <w:div w:id="1262107081">
          <w:marLeft w:val="547"/>
          <w:marRight w:val="0"/>
          <w:marTop w:val="134"/>
          <w:marBottom w:val="0"/>
          <w:divBdr>
            <w:top w:val="none" w:sz="0" w:space="0" w:color="auto"/>
            <w:left w:val="none" w:sz="0" w:space="0" w:color="auto"/>
            <w:bottom w:val="none" w:sz="0" w:space="0" w:color="auto"/>
            <w:right w:val="none" w:sz="0" w:space="0" w:color="auto"/>
          </w:divBdr>
        </w:div>
        <w:div w:id="2103529372">
          <w:marLeft w:val="547"/>
          <w:marRight w:val="0"/>
          <w:marTop w:val="134"/>
          <w:marBottom w:val="0"/>
          <w:divBdr>
            <w:top w:val="none" w:sz="0" w:space="0" w:color="auto"/>
            <w:left w:val="none" w:sz="0" w:space="0" w:color="auto"/>
            <w:bottom w:val="none" w:sz="0" w:space="0" w:color="auto"/>
            <w:right w:val="none" w:sz="0" w:space="0" w:color="auto"/>
          </w:divBdr>
        </w:div>
        <w:div w:id="1062604305">
          <w:marLeft w:val="547"/>
          <w:marRight w:val="0"/>
          <w:marTop w:val="134"/>
          <w:marBottom w:val="0"/>
          <w:divBdr>
            <w:top w:val="none" w:sz="0" w:space="0" w:color="auto"/>
            <w:left w:val="none" w:sz="0" w:space="0" w:color="auto"/>
            <w:bottom w:val="none" w:sz="0" w:space="0" w:color="auto"/>
            <w:right w:val="none" w:sz="0" w:space="0" w:color="auto"/>
          </w:divBdr>
        </w:div>
        <w:div w:id="827943688">
          <w:marLeft w:val="547"/>
          <w:marRight w:val="0"/>
          <w:marTop w:val="134"/>
          <w:marBottom w:val="0"/>
          <w:divBdr>
            <w:top w:val="none" w:sz="0" w:space="0" w:color="auto"/>
            <w:left w:val="none" w:sz="0" w:space="0" w:color="auto"/>
            <w:bottom w:val="none" w:sz="0" w:space="0" w:color="auto"/>
            <w:right w:val="none" w:sz="0" w:space="0" w:color="auto"/>
          </w:divBdr>
        </w:div>
        <w:div w:id="661470373">
          <w:marLeft w:val="547"/>
          <w:marRight w:val="0"/>
          <w:marTop w:val="134"/>
          <w:marBottom w:val="0"/>
          <w:divBdr>
            <w:top w:val="none" w:sz="0" w:space="0" w:color="auto"/>
            <w:left w:val="none" w:sz="0" w:space="0" w:color="auto"/>
            <w:bottom w:val="none" w:sz="0" w:space="0" w:color="auto"/>
            <w:right w:val="none" w:sz="0" w:space="0" w:color="auto"/>
          </w:divBdr>
        </w:div>
        <w:div w:id="803161988">
          <w:marLeft w:val="547"/>
          <w:marRight w:val="0"/>
          <w:marTop w:val="154"/>
          <w:marBottom w:val="0"/>
          <w:divBdr>
            <w:top w:val="none" w:sz="0" w:space="0" w:color="auto"/>
            <w:left w:val="none" w:sz="0" w:space="0" w:color="auto"/>
            <w:bottom w:val="none" w:sz="0" w:space="0" w:color="auto"/>
            <w:right w:val="none" w:sz="0" w:space="0" w:color="auto"/>
          </w:divBdr>
        </w:div>
        <w:div w:id="502664413">
          <w:marLeft w:val="547"/>
          <w:marRight w:val="0"/>
          <w:marTop w:val="154"/>
          <w:marBottom w:val="0"/>
          <w:divBdr>
            <w:top w:val="none" w:sz="0" w:space="0" w:color="auto"/>
            <w:left w:val="none" w:sz="0" w:space="0" w:color="auto"/>
            <w:bottom w:val="none" w:sz="0" w:space="0" w:color="auto"/>
            <w:right w:val="none" w:sz="0" w:space="0" w:color="auto"/>
          </w:divBdr>
        </w:div>
        <w:div w:id="284391326">
          <w:marLeft w:val="547"/>
          <w:marRight w:val="0"/>
          <w:marTop w:val="154"/>
          <w:marBottom w:val="0"/>
          <w:divBdr>
            <w:top w:val="none" w:sz="0" w:space="0" w:color="auto"/>
            <w:left w:val="none" w:sz="0" w:space="0" w:color="auto"/>
            <w:bottom w:val="none" w:sz="0" w:space="0" w:color="auto"/>
            <w:right w:val="none" w:sz="0" w:space="0" w:color="auto"/>
          </w:divBdr>
        </w:div>
        <w:div w:id="210964068">
          <w:marLeft w:val="547"/>
          <w:marRight w:val="0"/>
          <w:marTop w:val="154"/>
          <w:marBottom w:val="0"/>
          <w:divBdr>
            <w:top w:val="none" w:sz="0" w:space="0" w:color="auto"/>
            <w:left w:val="none" w:sz="0" w:space="0" w:color="auto"/>
            <w:bottom w:val="none" w:sz="0" w:space="0" w:color="auto"/>
            <w:right w:val="none" w:sz="0" w:space="0" w:color="auto"/>
          </w:divBdr>
        </w:div>
        <w:div w:id="501551606">
          <w:marLeft w:val="547"/>
          <w:marRight w:val="0"/>
          <w:marTop w:val="154"/>
          <w:marBottom w:val="0"/>
          <w:divBdr>
            <w:top w:val="none" w:sz="0" w:space="0" w:color="auto"/>
            <w:left w:val="none" w:sz="0" w:space="0" w:color="auto"/>
            <w:bottom w:val="none" w:sz="0" w:space="0" w:color="auto"/>
            <w:right w:val="none" w:sz="0" w:space="0" w:color="auto"/>
          </w:divBdr>
        </w:div>
        <w:div w:id="171649611">
          <w:marLeft w:val="547"/>
          <w:marRight w:val="0"/>
          <w:marTop w:val="154"/>
          <w:marBottom w:val="0"/>
          <w:divBdr>
            <w:top w:val="none" w:sz="0" w:space="0" w:color="auto"/>
            <w:left w:val="none" w:sz="0" w:space="0" w:color="auto"/>
            <w:bottom w:val="none" w:sz="0" w:space="0" w:color="auto"/>
            <w:right w:val="none" w:sz="0" w:space="0" w:color="auto"/>
          </w:divBdr>
        </w:div>
        <w:div w:id="77020576">
          <w:marLeft w:val="547"/>
          <w:marRight w:val="0"/>
          <w:marTop w:val="154"/>
          <w:marBottom w:val="0"/>
          <w:divBdr>
            <w:top w:val="none" w:sz="0" w:space="0" w:color="auto"/>
            <w:left w:val="none" w:sz="0" w:space="0" w:color="auto"/>
            <w:bottom w:val="none" w:sz="0" w:space="0" w:color="auto"/>
            <w:right w:val="none" w:sz="0" w:space="0" w:color="auto"/>
          </w:divBdr>
        </w:div>
        <w:div w:id="1028063998">
          <w:marLeft w:val="547"/>
          <w:marRight w:val="0"/>
          <w:marTop w:val="154"/>
          <w:marBottom w:val="0"/>
          <w:divBdr>
            <w:top w:val="none" w:sz="0" w:space="0" w:color="auto"/>
            <w:left w:val="none" w:sz="0" w:space="0" w:color="auto"/>
            <w:bottom w:val="none" w:sz="0" w:space="0" w:color="auto"/>
            <w:right w:val="none" w:sz="0" w:space="0" w:color="auto"/>
          </w:divBdr>
        </w:div>
        <w:div w:id="1536037781">
          <w:marLeft w:val="547"/>
          <w:marRight w:val="0"/>
          <w:marTop w:val="154"/>
          <w:marBottom w:val="0"/>
          <w:divBdr>
            <w:top w:val="none" w:sz="0" w:space="0" w:color="auto"/>
            <w:left w:val="none" w:sz="0" w:space="0" w:color="auto"/>
            <w:bottom w:val="none" w:sz="0" w:space="0" w:color="auto"/>
            <w:right w:val="none" w:sz="0" w:space="0" w:color="auto"/>
          </w:divBdr>
        </w:div>
        <w:div w:id="1397510923">
          <w:marLeft w:val="547"/>
          <w:marRight w:val="0"/>
          <w:marTop w:val="154"/>
          <w:marBottom w:val="0"/>
          <w:divBdr>
            <w:top w:val="none" w:sz="0" w:space="0" w:color="auto"/>
            <w:left w:val="none" w:sz="0" w:space="0" w:color="auto"/>
            <w:bottom w:val="none" w:sz="0" w:space="0" w:color="auto"/>
            <w:right w:val="none" w:sz="0" w:space="0" w:color="auto"/>
          </w:divBdr>
        </w:div>
        <w:div w:id="1652637339">
          <w:marLeft w:val="547"/>
          <w:marRight w:val="0"/>
          <w:marTop w:val="154"/>
          <w:marBottom w:val="0"/>
          <w:divBdr>
            <w:top w:val="none" w:sz="0" w:space="0" w:color="auto"/>
            <w:left w:val="none" w:sz="0" w:space="0" w:color="auto"/>
            <w:bottom w:val="none" w:sz="0" w:space="0" w:color="auto"/>
            <w:right w:val="none" w:sz="0" w:space="0" w:color="auto"/>
          </w:divBdr>
        </w:div>
        <w:div w:id="1326515211">
          <w:marLeft w:val="547"/>
          <w:marRight w:val="0"/>
          <w:marTop w:val="154"/>
          <w:marBottom w:val="0"/>
          <w:divBdr>
            <w:top w:val="none" w:sz="0" w:space="0" w:color="auto"/>
            <w:left w:val="none" w:sz="0" w:space="0" w:color="auto"/>
            <w:bottom w:val="none" w:sz="0" w:space="0" w:color="auto"/>
            <w:right w:val="none" w:sz="0" w:space="0" w:color="auto"/>
          </w:divBdr>
        </w:div>
        <w:div w:id="528833722">
          <w:marLeft w:val="547"/>
          <w:marRight w:val="0"/>
          <w:marTop w:val="154"/>
          <w:marBottom w:val="0"/>
          <w:divBdr>
            <w:top w:val="none" w:sz="0" w:space="0" w:color="auto"/>
            <w:left w:val="none" w:sz="0" w:space="0" w:color="auto"/>
            <w:bottom w:val="none" w:sz="0" w:space="0" w:color="auto"/>
            <w:right w:val="none" w:sz="0" w:space="0" w:color="auto"/>
          </w:divBdr>
        </w:div>
        <w:div w:id="2099402289">
          <w:marLeft w:val="547"/>
          <w:marRight w:val="0"/>
          <w:marTop w:val="154"/>
          <w:marBottom w:val="0"/>
          <w:divBdr>
            <w:top w:val="none" w:sz="0" w:space="0" w:color="auto"/>
            <w:left w:val="none" w:sz="0" w:space="0" w:color="auto"/>
            <w:bottom w:val="none" w:sz="0" w:space="0" w:color="auto"/>
            <w:right w:val="none" w:sz="0" w:space="0" w:color="auto"/>
          </w:divBdr>
        </w:div>
        <w:div w:id="1206872501">
          <w:marLeft w:val="547"/>
          <w:marRight w:val="0"/>
          <w:marTop w:val="154"/>
          <w:marBottom w:val="0"/>
          <w:divBdr>
            <w:top w:val="none" w:sz="0" w:space="0" w:color="auto"/>
            <w:left w:val="none" w:sz="0" w:space="0" w:color="auto"/>
            <w:bottom w:val="none" w:sz="0" w:space="0" w:color="auto"/>
            <w:right w:val="none" w:sz="0" w:space="0" w:color="auto"/>
          </w:divBdr>
        </w:div>
        <w:div w:id="2032031786">
          <w:marLeft w:val="547"/>
          <w:marRight w:val="0"/>
          <w:marTop w:val="154"/>
          <w:marBottom w:val="0"/>
          <w:divBdr>
            <w:top w:val="none" w:sz="0" w:space="0" w:color="auto"/>
            <w:left w:val="none" w:sz="0" w:space="0" w:color="auto"/>
            <w:bottom w:val="none" w:sz="0" w:space="0" w:color="auto"/>
            <w:right w:val="none" w:sz="0" w:space="0" w:color="auto"/>
          </w:divBdr>
        </w:div>
        <w:div w:id="1669668607">
          <w:marLeft w:val="547"/>
          <w:marRight w:val="0"/>
          <w:marTop w:val="154"/>
          <w:marBottom w:val="0"/>
          <w:divBdr>
            <w:top w:val="none" w:sz="0" w:space="0" w:color="auto"/>
            <w:left w:val="none" w:sz="0" w:space="0" w:color="auto"/>
            <w:bottom w:val="none" w:sz="0" w:space="0" w:color="auto"/>
            <w:right w:val="none" w:sz="0" w:space="0" w:color="auto"/>
          </w:divBdr>
        </w:div>
        <w:div w:id="938832220">
          <w:marLeft w:val="547"/>
          <w:marRight w:val="0"/>
          <w:marTop w:val="154"/>
          <w:marBottom w:val="0"/>
          <w:divBdr>
            <w:top w:val="none" w:sz="0" w:space="0" w:color="auto"/>
            <w:left w:val="none" w:sz="0" w:space="0" w:color="auto"/>
            <w:bottom w:val="none" w:sz="0" w:space="0" w:color="auto"/>
            <w:right w:val="none" w:sz="0" w:space="0" w:color="auto"/>
          </w:divBdr>
        </w:div>
        <w:div w:id="1830243863">
          <w:marLeft w:val="547"/>
          <w:marRight w:val="0"/>
          <w:marTop w:val="154"/>
          <w:marBottom w:val="0"/>
          <w:divBdr>
            <w:top w:val="none" w:sz="0" w:space="0" w:color="auto"/>
            <w:left w:val="none" w:sz="0" w:space="0" w:color="auto"/>
            <w:bottom w:val="none" w:sz="0" w:space="0" w:color="auto"/>
            <w:right w:val="none" w:sz="0" w:space="0" w:color="auto"/>
          </w:divBdr>
        </w:div>
        <w:div w:id="1760712205">
          <w:marLeft w:val="547"/>
          <w:marRight w:val="0"/>
          <w:marTop w:val="154"/>
          <w:marBottom w:val="0"/>
          <w:divBdr>
            <w:top w:val="none" w:sz="0" w:space="0" w:color="auto"/>
            <w:left w:val="none" w:sz="0" w:space="0" w:color="auto"/>
            <w:bottom w:val="none" w:sz="0" w:space="0" w:color="auto"/>
            <w:right w:val="none" w:sz="0" w:space="0" w:color="auto"/>
          </w:divBdr>
        </w:div>
        <w:div w:id="1894809106">
          <w:marLeft w:val="547"/>
          <w:marRight w:val="0"/>
          <w:marTop w:val="154"/>
          <w:marBottom w:val="0"/>
          <w:divBdr>
            <w:top w:val="none" w:sz="0" w:space="0" w:color="auto"/>
            <w:left w:val="none" w:sz="0" w:space="0" w:color="auto"/>
            <w:bottom w:val="none" w:sz="0" w:space="0" w:color="auto"/>
            <w:right w:val="none" w:sz="0" w:space="0" w:color="auto"/>
          </w:divBdr>
        </w:div>
        <w:div w:id="486166751">
          <w:marLeft w:val="547"/>
          <w:marRight w:val="0"/>
          <w:marTop w:val="134"/>
          <w:marBottom w:val="0"/>
          <w:divBdr>
            <w:top w:val="none" w:sz="0" w:space="0" w:color="auto"/>
            <w:left w:val="none" w:sz="0" w:space="0" w:color="auto"/>
            <w:bottom w:val="none" w:sz="0" w:space="0" w:color="auto"/>
            <w:right w:val="none" w:sz="0" w:space="0" w:color="auto"/>
          </w:divBdr>
        </w:div>
        <w:div w:id="171652905">
          <w:marLeft w:val="547"/>
          <w:marRight w:val="0"/>
          <w:marTop w:val="134"/>
          <w:marBottom w:val="0"/>
          <w:divBdr>
            <w:top w:val="none" w:sz="0" w:space="0" w:color="auto"/>
            <w:left w:val="none" w:sz="0" w:space="0" w:color="auto"/>
            <w:bottom w:val="none" w:sz="0" w:space="0" w:color="auto"/>
            <w:right w:val="none" w:sz="0" w:space="0" w:color="auto"/>
          </w:divBdr>
        </w:div>
        <w:div w:id="807168734">
          <w:marLeft w:val="547"/>
          <w:marRight w:val="0"/>
          <w:marTop w:val="134"/>
          <w:marBottom w:val="0"/>
          <w:divBdr>
            <w:top w:val="none" w:sz="0" w:space="0" w:color="auto"/>
            <w:left w:val="none" w:sz="0" w:space="0" w:color="auto"/>
            <w:bottom w:val="none" w:sz="0" w:space="0" w:color="auto"/>
            <w:right w:val="none" w:sz="0" w:space="0" w:color="auto"/>
          </w:divBdr>
        </w:div>
        <w:div w:id="1539509769">
          <w:marLeft w:val="547"/>
          <w:marRight w:val="0"/>
          <w:marTop w:val="154"/>
          <w:marBottom w:val="0"/>
          <w:divBdr>
            <w:top w:val="none" w:sz="0" w:space="0" w:color="auto"/>
            <w:left w:val="none" w:sz="0" w:space="0" w:color="auto"/>
            <w:bottom w:val="none" w:sz="0" w:space="0" w:color="auto"/>
            <w:right w:val="none" w:sz="0" w:space="0" w:color="auto"/>
          </w:divBdr>
        </w:div>
        <w:div w:id="1876693870">
          <w:marLeft w:val="547"/>
          <w:marRight w:val="0"/>
          <w:marTop w:val="134"/>
          <w:marBottom w:val="0"/>
          <w:divBdr>
            <w:top w:val="none" w:sz="0" w:space="0" w:color="auto"/>
            <w:left w:val="none" w:sz="0" w:space="0" w:color="auto"/>
            <w:bottom w:val="none" w:sz="0" w:space="0" w:color="auto"/>
            <w:right w:val="none" w:sz="0" w:space="0" w:color="auto"/>
          </w:divBdr>
        </w:div>
        <w:div w:id="21327399">
          <w:marLeft w:val="547"/>
          <w:marRight w:val="0"/>
          <w:marTop w:val="134"/>
          <w:marBottom w:val="0"/>
          <w:divBdr>
            <w:top w:val="none" w:sz="0" w:space="0" w:color="auto"/>
            <w:left w:val="none" w:sz="0" w:space="0" w:color="auto"/>
            <w:bottom w:val="none" w:sz="0" w:space="0" w:color="auto"/>
            <w:right w:val="none" w:sz="0" w:space="0" w:color="auto"/>
          </w:divBdr>
        </w:div>
        <w:div w:id="1756514414">
          <w:marLeft w:val="547"/>
          <w:marRight w:val="0"/>
          <w:marTop w:val="134"/>
          <w:marBottom w:val="0"/>
          <w:divBdr>
            <w:top w:val="none" w:sz="0" w:space="0" w:color="auto"/>
            <w:left w:val="none" w:sz="0" w:space="0" w:color="auto"/>
            <w:bottom w:val="none" w:sz="0" w:space="0" w:color="auto"/>
            <w:right w:val="none" w:sz="0" w:space="0" w:color="auto"/>
          </w:divBdr>
        </w:div>
        <w:div w:id="1308053489">
          <w:marLeft w:val="547"/>
          <w:marRight w:val="0"/>
          <w:marTop w:val="154"/>
          <w:marBottom w:val="0"/>
          <w:divBdr>
            <w:top w:val="none" w:sz="0" w:space="0" w:color="auto"/>
            <w:left w:val="none" w:sz="0" w:space="0" w:color="auto"/>
            <w:bottom w:val="none" w:sz="0" w:space="0" w:color="auto"/>
            <w:right w:val="none" w:sz="0" w:space="0" w:color="auto"/>
          </w:divBdr>
        </w:div>
        <w:div w:id="1709408230">
          <w:marLeft w:val="547"/>
          <w:marRight w:val="0"/>
          <w:marTop w:val="154"/>
          <w:marBottom w:val="0"/>
          <w:divBdr>
            <w:top w:val="none" w:sz="0" w:space="0" w:color="auto"/>
            <w:left w:val="none" w:sz="0" w:space="0" w:color="auto"/>
            <w:bottom w:val="none" w:sz="0" w:space="0" w:color="auto"/>
            <w:right w:val="none" w:sz="0" w:space="0" w:color="auto"/>
          </w:divBdr>
        </w:div>
        <w:div w:id="1051996831">
          <w:marLeft w:val="1166"/>
          <w:marRight w:val="0"/>
          <w:marTop w:val="134"/>
          <w:marBottom w:val="0"/>
          <w:divBdr>
            <w:top w:val="none" w:sz="0" w:space="0" w:color="auto"/>
            <w:left w:val="none" w:sz="0" w:space="0" w:color="auto"/>
            <w:bottom w:val="none" w:sz="0" w:space="0" w:color="auto"/>
            <w:right w:val="none" w:sz="0" w:space="0" w:color="auto"/>
          </w:divBdr>
        </w:div>
        <w:div w:id="452872106">
          <w:marLeft w:val="1166"/>
          <w:marRight w:val="0"/>
          <w:marTop w:val="134"/>
          <w:marBottom w:val="0"/>
          <w:divBdr>
            <w:top w:val="none" w:sz="0" w:space="0" w:color="auto"/>
            <w:left w:val="none" w:sz="0" w:space="0" w:color="auto"/>
            <w:bottom w:val="none" w:sz="0" w:space="0" w:color="auto"/>
            <w:right w:val="none" w:sz="0" w:space="0" w:color="auto"/>
          </w:divBdr>
        </w:div>
        <w:div w:id="1432047570">
          <w:marLeft w:val="1166"/>
          <w:marRight w:val="0"/>
          <w:marTop w:val="134"/>
          <w:marBottom w:val="0"/>
          <w:divBdr>
            <w:top w:val="none" w:sz="0" w:space="0" w:color="auto"/>
            <w:left w:val="none" w:sz="0" w:space="0" w:color="auto"/>
            <w:bottom w:val="none" w:sz="0" w:space="0" w:color="auto"/>
            <w:right w:val="none" w:sz="0" w:space="0" w:color="auto"/>
          </w:divBdr>
        </w:div>
        <w:div w:id="1218516802">
          <w:marLeft w:val="1166"/>
          <w:marRight w:val="0"/>
          <w:marTop w:val="134"/>
          <w:marBottom w:val="0"/>
          <w:divBdr>
            <w:top w:val="none" w:sz="0" w:space="0" w:color="auto"/>
            <w:left w:val="none" w:sz="0" w:space="0" w:color="auto"/>
            <w:bottom w:val="none" w:sz="0" w:space="0" w:color="auto"/>
            <w:right w:val="none" w:sz="0" w:space="0" w:color="auto"/>
          </w:divBdr>
        </w:div>
        <w:div w:id="1174300157">
          <w:marLeft w:val="1166"/>
          <w:marRight w:val="0"/>
          <w:marTop w:val="134"/>
          <w:marBottom w:val="0"/>
          <w:divBdr>
            <w:top w:val="none" w:sz="0" w:space="0" w:color="auto"/>
            <w:left w:val="none" w:sz="0" w:space="0" w:color="auto"/>
            <w:bottom w:val="none" w:sz="0" w:space="0" w:color="auto"/>
            <w:right w:val="none" w:sz="0" w:space="0" w:color="auto"/>
          </w:divBdr>
        </w:div>
        <w:div w:id="1383601401">
          <w:marLeft w:val="1166"/>
          <w:marRight w:val="0"/>
          <w:marTop w:val="134"/>
          <w:marBottom w:val="0"/>
          <w:divBdr>
            <w:top w:val="none" w:sz="0" w:space="0" w:color="auto"/>
            <w:left w:val="none" w:sz="0" w:space="0" w:color="auto"/>
            <w:bottom w:val="none" w:sz="0" w:space="0" w:color="auto"/>
            <w:right w:val="none" w:sz="0" w:space="0" w:color="auto"/>
          </w:divBdr>
        </w:div>
        <w:div w:id="841899004">
          <w:marLeft w:val="547"/>
          <w:marRight w:val="0"/>
          <w:marTop w:val="154"/>
          <w:marBottom w:val="0"/>
          <w:divBdr>
            <w:top w:val="none" w:sz="0" w:space="0" w:color="auto"/>
            <w:left w:val="none" w:sz="0" w:space="0" w:color="auto"/>
            <w:bottom w:val="none" w:sz="0" w:space="0" w:color="auto"/>
            <w:right w:val="none" w:sz="0" w:space="0" w:color="auto"/>
          </w:divBdr>
        </w:div>
        <w:div w:id="107968949">
          <w:marLeft w:val="547"/>
          <w:marRight w:val="0"/>
          <w:marTop w:val="154"/>
          <w:marBottom w:val="0"/>
          <w:divBdr>
            <w:top w:val="none" w:sz="0" w:space="0" w:color="auto"/>
            <w:left w:val="none" w:sz="0" w:space="0" w:color="auto"/>
            <w:bottom w:val="none" w:sz="0" w:space="0" w:color="auto"/>
            <w:right w:val="none" w:sz="0" w:space="0" w:color="auto"/>
          </w:divBdr>
        </w:div>
        <w:div w:id="1261991453">
          <w:marLeft w:val="1166"/>
          <w:marRight w:val="0"/>
          <w:marTop w:val="134"/>
          <w:marBottom w:val="0"/>
          <w:divBdr>
            <w:top w:val="none" w:sz="0" w:space="0" w:color="auto"/>
            <w:left w:val="none" w:sz="0" w:space="0" w:color="auto"/>
            <w:bottom w:val="none" w:sz="0" w:space="0" w:color="auto"/>
            <w:right w:val="none" w:sz="0" w:space="0" w:color="auto"/>
          </w:divBdr>
        </w:div>
        <w:div w:id="1655648669">
          <w:marLeft w:val="1800"/>
          <w:marRight w:val="0"/>
          <w:marTop w:val="115"/>
          <w:marBottom w:val="0"/>
          <w:divBdr>
            <w:top w:val="none" w:sz="0" w:space="0" w:color="auto"/>
            <w:left w:val="none" w:sz="0" w:space="0" w:color="auto"/>
            <w:bottom w:val="none" w:sz="0" w:space="0" w:color="auto"/>
            <w:right w:val="none" w:sz="0" w:space="0" w:color="auto"/>
          </w:divBdr>
        </w:div>
        <w:div w:id="1891380935">
          <w:marLeft w:val="1800"/>
          <w:marRight w:val="0"/>
          <w:marTop w:val="115"/>
          <w:marBottom w:val="0"/>
          <w:divBdr>
            <w:top w:val="none" w:sz="0" w:space="0" w:color="auto"/>
            <w:left w:val="none" w:sz="0" w:space="0" w:color="auto"/>
            <w:bottom w:val="none" w:sz="0" w:space="0" w:color="auto"/>
            <w:right w:val="none" w:sz="0" w:space="0" w:color="auto"/>
          </w:divBdr>
        </w:div>
        <w:div w:id="190147786">
          <w:marLeft w:val="1800"/>
          <w:marRight w:val="0"/>
          <w:marTop w:val="115"/>
          <w:marBottom w:val="0"/>
          <w:divBdr>
            <w:top w:val="none" w:sz="0" w:space="0" w:color="auto"/>
            <w:left w:val="none" w:sz="0" w:space="0" w:color="auto"/>
            <w:bottom w:val="none" w:sz="0" w:space="0" w:color="auto"/>
            <w:right w:val="none" w:sz="0" w:space="0" w:color="auto"/>
          </w:divBdr>
        </w:div>
        <w:div w:id="845481877">
          <w:marLeft w:val="1800"/>
          <w:marRight w:val="0"/>
          <w:marTop w:val="115"/>
          <w:marBottom w:val="0"/>
          <w:divBdr>
            <w:top w:val="none" w:sz="0" w:space="0" w:color="auto"/>
            <w:left w:val="none" w:sz="0" w:space="0" w:color="auto"/>
            <w:bottom w:val="none" w:sz="0" w:space="0" w:color="auto"/>
            <w:right w:val="none" w:sz="0" w:space="0" w:color="auto"/>
          </w:divBdr>
        </w:div>
        <w:div w:id="1814905268">
          <w:marLeft w:val="1800"/>
          <w:marRight w:val="0"/>
          <w:marTop w:val="115"/>
          <w:marBottom w:val="0"/>
          <w:divBdr>
            <w:top w:val="none" w:sz="0" w:space="0" w:color="auto"/>
            <w:left w:val="none" w:sz="0" w:space="0" w:color="auto"/>
            <w:bottom w:val="none" w:sz="0" w:space="0" w:color="auto"/>
            <w:right w:val="none" w:sz="0" w:space="0" w:color="auto"/>
          </w:divBdr>
        </w:div>
        <w:div w:id="1111166417">
          <w:marLeft w:val="1166"/>
          <w:marRight w:val="0"/>
          <w:marTop w:val="134"/>
          <w:marBottom w:val="0"/>
          <w:divBdr>
            <w:top w:val="none" w:sz="0" w:space="0" w:color="auto"/>
            <w:left w:val="none" w:sz="0" w:space="0" w:color="auto"/>
            <w:bottom w:val="none" w:sz="0" w:space="0" w:color="auto"/>
            <w:right w:val="none" w:sz="0" w:space="0" w:color="auto"/>
          </w:divBdr>
        </w:div>
        <w:div w:id="338122920">
          <w:marLeft w:val="547"/>
          <w:marRight w:val="0"/>
          <w:marTop w:val="154"/>
          <w:marBottom w:val="0"/>
          <w:divBdr>
            <w:top w:val="none" w:sz="0" w:space="0" w:color="auto"/>
            <w:left w:val="none" w:sz="0" w:space="0" w:color="auto"/>
            <w:bottom w:val="none" w:sz="0" w:space="0" w:color="auto"/>
            <w:right w:val="none" w:sz="0" w:space="0" w:color="auto"/>
          </w:divBdr>
        </w:div>
        <w:div w:id="1284338041">
          <w:marLeft w:val="547"/>
          <w:marRight w:val="0"/>
          <w:marTop w:val="154"/>
          <w:marBottom w:val="0"/>
          <w:divBdr>
            <w:top w:val="none" w:sz="0" w:space="0" w:color="auto"/>
            <w:left w:val="none" w:sz="0" w:space="0" w:color="auto"/>
            <w:bottom w:val="none" w:sz="0" w:space="0" w:color="auto"/>
            <w:right w:val="none" w:sz="0" w:space="0" w:color="auto"/>
          </w:divBdr>
        </w:div>
        <w:div w:id="1468164666">
          <w:marLeft w:val="547"/>
          <w:marRight w:val="0"/>
          <w:marTop w:val="154"/>
          <w:marBottom w:val="0"/>
          <w:divBdr>
            <w:top w:val="none" w:sz="0" w:space="0" w:color="auto"/>
            <w:left w:val="none" w:sz="0" w:space="0" w:color="auto"/>
            <w:bottom w:val="none" w:sz="0" w:space="0" w:color="auto"/>
            <w:right w:val="none" w:sz="0" w:space="0" w:color="auto"/>
          </w:divBdr>
        </w:div>
        <w:div w:id="1317800680">
          <w:marLeft w:val="547"/>
          <w:marRight w:val="0"/>
          <w:marTop w:val="154"/>
          <w:marBottom w:val="0"/>
          <w:divBdr>
            <w:top w:val="none" w:sz="0" w:space="0" w:color="auto"/>
            <w:left w:val="none" w:sz="0" w:space="0" w:color="auto"/>
            <w:bottom w:val="none" w:sz="0" w:space="0" w:color="auto"/>
            <w:right w:val="none" w:sz="0" w:space="0" w:color="auto"/>
          </w:divBdr>
        </w:div>
        <w:div w:id="1661274530">
          <w:marLeft w:val="547"/>
          <w:marRight w:val="0"/>
          <w:marTop w:val="154"/>
          <w:marBottom w:val="0"/>
          <w:divBdr>
            <w:top w:val="none" w:sz="0" w:space="0" w:color="auto"/>
            <w:left w:val="none" w:sz="0" w:space="0" w:color="auto"/>
            <w:bottom w:val="none" w:sz="0" w:space="0" w:color="auto"/>
            <w:right w:val="none" w:sz="0" w:space="0" w:color="auto"/>
          </w:divBdr>
        </w:div>
        <w:div w:id="461269802">
          <w:marLeft w:val="547"/>
          <w:marRight w:val="0"/>
          <w:marTop w:val="154"/>
          <w:marBottom w:val="0"/>
          <w:divBdr>
            <w:top w:val="none" w:sz="0" w:space="0" w:color="auto"/>
            <w:left w:val="none" w:sz="0" w:space="0" w:color="auto"/>
            <w:bottom w:val="none" w:sz="0" w:space="0" w:color="auto"/>
            <w:right w:val="none" w:sz="0" w:space="0" w:color="auto"/>
          </w:divBdr>
        </w:div>
        <w:div w:id="1458909926">
          <w:marLeft w:val="547"/>
          <w:marRight w:val="0"/>
          <w:marTop w:val="154"/>
          <w:marBottom w:val="0"/>
          <w:divBdr>
            <w:top w:val="none" w:sz="0" w:space="0" w:color="auto"/>
            <w:left w:val="none" w:sz="0" w:space="0" w:color="auto"/>
            <w:bottom w:val="none" w:sz="0" w:space="0" w:color="auto"/>
            <w:right w:val="none" w:sz="0" w:space="0" w:color="auto"/>
          </w:divBdr>
        </w:div>
        <w:div w:id="1257052108">
          <w:marLeft w:val="547"/>
          <w:marRight w:val="0"/>
          <w:marTop w:val="154"/>
          <w:marBottom w:val="0"/>
          <w:divBdr>
            <w:top w:val="none" w:sz="0" w:space="0" w:color="auto"/>
            <w:left w:val="none" w:sz="0" w:space="0" w:color="auto"/>
            <w:bottom w:val="none" w:sz="0" w:space="0" w:color="auto"/>
            <w:right w:val="none" w:sz="0" w:space="0" w:color="auto"/>
          </w:divBdr>
        </w:div>
        <w:div w:id="1782450596">
          <w:marLeft w:val="547"/>
          <w:marRight w:val="0"/>
          <w:marTop w:val="154"/>
          <w:marBottom w:val="0"/>
          <w:divBdr>
            <w:top w:val="none" w:sz="0" w:space="0" w:color="auto"/>
            <w:left w:val="none" w:sz="0" w:space="0" w:color="auto"/>
            <w:bottom w:val="none" w:sz="0" w:space="0" w:color="auto"/>
            <w:right w:val="none" w:sz="0" w:space="0" w:color="auto"/>
          </w:divBdr>
        </w:div>
        <w:div w:id="1523742750">
          <w:marLeft w:val="547"/>
          <w:marRight w:val="0"/>
          <w:marTop w:val="154"/>
          <w:marBottom w:val="0"/>
          <w:divBdr>
            <w:top w:val="none" w:sz="0" w:space="0" w:color="auto"/>
            <w:left w:val="none" w:sz="0" w:space="0" w:color="auto"/>
            <w:bottom w:val="none" w:sz="0" w:space="0" w:color="auto"/>
            <w:right w:val="none" w:sz="0" w:space="0" w:color="auto"/>
          </w:divBdr>
        </w:div>
        <w:div w:id="1320379628">
          <w:marLeft w:val="547"/>
          <w:marRight w:val="0"/>
          <w:marTop w:val="154"/>
          <w:marBottom w:val="0"/>
          <w:divBdr>
            <w:top w:val="none" w:sz="0" w:space="0" w:color="auto"/>
            <w:left w:val="none" w:sz="0" w:space="0" w:color="auto"/>
            <w:bottom w:val="none" w:sz="0" w:space="0" w:color="auto"/>
            <w:right w:val="none" w:sz="0" w:space="0" w:color="auto"/>
          </w:divBdr>
        </w:div>
        <w:div w:id="1407000243">
          <w:marLeft w:val="547"/>
          <w:marRight w:val="0"/>
          <w:marTop w:val="154"/>
          <w:marBottom w:val="0"/>
          <w:divBdr>
            <w:top w:val="none" w:sz="0" w:space="0" w:color="auto"/>
            <w:left w:val="none" w:sz="0" w:space="0" w:color="auto"/>
            <w:bottom w:val="none" w:sz="0" w:space="0" w:color="auto"/>
            <w:right w:val="none" w:sz="0" w:space="0" w:color="auto"/>
          </w:divBdr>
        </w:div>
        <w:div w:id="1042830015">
          <w:marLeft w:val="547"/>
          <w:marRight w:val="0"/>
          <w:marTop w:val="154"/>
          <w:marBottom w:val="0"/>
          <w:divBdr>
            <w:top w:val="none" w:sz="0" w:space="0" w:color="auto"/>
            <w:left w:val="none" w:sz="0" w:space="0" w:color="auto"/>
            <w:bottom w:val="none" w:sz="0" w:space="0" w:color="auto"/>
            <w:right w:val="none" w:sz="0" w:space="0" w:color="auto"/>
          </w:divBdr>
        </w:div>
        <w:div w:id="377974635">
          <w:marLeft w:val="547"/>
          <w:marRight w:val="0"/>
          <w:marTop w:val="154"/>
          <w:marBottom w:val="0"/>
          <w:divBdr>
            <w:top w:val="none" w:sz="0" w:space="0" w:color="auto"/>
            <w:left w:val="none" w:sz="0" w:space="0" w:color="auto"/>
            <w:bottom w:val="none" w:sz="0" w:space="0" w:color="auto"/>
            <w:right w:val="none" w:sz="0" w:space="0" w:color="auto"/>
          </w:divBdr>
        </w:div>
        <w:div w:id="1946377857">
          <w:marLeft w:val="547"/>
          <w:marRight w:val="0"/>
          <w:marTop w:val="154"/>
          <w:marBottom w:val="0"/>
          <w:divBdr>
            <w:top w:val="none" w:sz="0" w:space="0" w:color="auto"/>
            <w:left w:val="none" w:sz="0" w:space="0" w:color="auto"/>
            <w:bottom w:val="none" w:sz="0" w:space="0" w:color="auto"/>
            <w:right w:val="none" w:sz="0" w:space="0" w:color="auto"/>
          </w:divBdr>
        </w:div>
        <w:div w:id="276564191">
          <w:marLeft w:val="547"/>
          <w:marRight w:val="0"/>
          <w:marTop w:val="154"/>
          <w:marBottom w:val="0"/>
          <w:divBdr>
            <w:top w:val="none" w:sz="0" w:space="0" w:color="auto"/>
            <w:left w:val="none" w:sz="0" w:space="0" w:color="auto"/>
            <w:bottom w:val="none" w:sz="0" w:space="0" w:color="auto"/>
            <w:right w:val="none" w:sz="0" w:space="0" w:color="auto"/>
          </w:divBdr>
        </w:div>
        <w:div w:id="1429303664">
          <w:marLeft w:val="547"/>
          <w:marRight w:val="0"/>
          <w:marTop w:val="134"/>
          <w:marBottom w:val="0"/>
          <w:divBdr>
            <w:top w:val="none" w:sz="0" w:space="0" w:color="auto"/>
            <w:left w:val="none" w:sz="0" w:space="0" w:color="auto"/>
            <w:bottom w:val="none" w:sz="0" w:space="0" w:color="auto"/>
            <w:right w:val="none" w:sz="0" w:space="0" w:color="auto"/>
          </w:divBdr>
        </w:div>
        <w:div w:id="29649845">
          <w:marLeft w:val="1166"/>
          <w:marRight w:val="0"/>
          <w:marTop w:val="115"/>
          <w:marBottom w:val="0"/>
          <w:divBdr>
            <w:top w:val="none" w:sz="0" w:space="0" w:color="auto"/>
            <w:left w:val="none" w:sz="0" w:space="0" w:color="auto"/>
            <w:bottom w:val="none" w:sz="0" w:space="0" w:color="auto"/>
            <w:right w:val="none" w:sz="0" w:space="0" w:color="auto"/>
          </w:divBdr>
        </w:div>
        <w:div w:id="805708586">
          <w:marLeft w:val="1166"/>
          <w:marRight w:val="0"/>
          <w:marTop w:val="115"/>
          <w:marBottom w:val="0"/>
          <w:divBdr>
            <w:top w:val="none" w:sz="0" w:space="0" w:color="auto"/>
            <w:left w:val="none" w:sz="0" w:space="0" w:color="auto"/>
            <w:bottom w:val="none" w:sz="0" w:space="0" w:color="auto"/>
            <w:right w:val="none" w:sz="0" w:space="0" w:color="auto"/>
          </w:divBdr>
        </w:div>
        <w:div w:id="247269460">
          <w:marLeft w:val="1166"/>
          <w:marRight w:val="0"/>
          <w:marTop w:val="115"/>
          <w:marBottom w:val="0"/>
          <w:divBdr>
            <w:top w:val="none" w:sz="0" w:space="0" w:color="auto"/>
            <w:left w:val="none" w:sz="0" w:space="0" w:color="auto"/>
            <w:bottom w:val="none" w:sz="0" w:space="0" w:color="auto"/>
            <w:right w:val="none" w:sz="0" w:space="0" w:color="auto"/>
          </w:divBdr>
        </w:div>
        <w:div w:id="2088963440">
          <w:marLeft w:val="547"/>
          <w:marRight w:val="0"/>
          <w:marTop w:val="134"/>
          <w:marBottom w:val="0"/>
          <w:divBdr>
            <w:top w:val="none" w:sz="0" w:space="0" w:color="auto"/>
            <w:left w:val="none" w:sz="0" w:space="0" w:color="auto"/>
            <w:bottom w:val="none" w:sz="0" w:space="0" w:color="auto"/>
            <w:right w:val="none" w:sz="0" w:space="0" w:color="auto"/>
          </w:divBdr>
        </w:div>
        <w:div w:id="543759448">
          <w:marLeft w:val="1166"/>
          <w:marRight w:val="0"/>
          <w:marTop w:val="115"/>
          <w:marBottom w:val="0"/>
          <w:divBdr>
            <w:top w:val="none" w:sz="0" w:space="0" w:color="auto"/>
            <w:left w:val="none" w:sz="0" w:space="0" w:color="auto"/>
            <w:bottom w:val="none" w:sz="0" w:space="0" w:color="auto"/>
            <w:right w:val="none" w:sz="0" w:space="0" w:color="auto"/>
          </w:divBdr>
        </w:div>
        <w:div w:id="1839692720">
          <w:marLeft w:val="547"/>
          <w:marRight w:val="0"/>
          <w:marTop w:val="154"/>
          <w:marBottom w:val="0"/>
          <w:divBdr>
            <w:top w:val="none" w:sz="0" w:space="0" w:color="auto"/>
            <w:left w:val="none" w:sz="0" w:space="0" w:color="auto"/>
            <w:bottom w:val="none" w:sz="0" w:space="0" w:color="auto"/>
            <w:right w:val="none" w:sz="0" w:space="0" w:color="auto"/>
          </w:divBdr>
        </w:div>
        <w:div w:id="1107626673">
          <w:marLeft w:val="547"/>
          <w:marRight w:val="0"/>
          <w:marTop w:val="154"/>
          <w:marBottom w:val="0"/>
          <w:divBdr>
            <w:top w:val="none" w:sz="0" w:space="0" w:color="auto"/>
            <w:left w:val="none" w:sz="0" w:space="0" w:color="auto"/>
            <w:bottom w:val="none" w:sz="0" w:space="0" w:color="auto"/>
            <w:right w:val="none" w:sz="0" w:space="0" w:color="auto"/>
          </w:divBdr>
        </w:div>
        <w:div w:id="723455453">
          <w:marLeft w:val="547"/>
          <w:marRight w:val="0"/>
          <w:marTop w:val="154"/>
          <w:marBottom w:val="0"/>
          <w:divBdr>
            <w:top w:val="none" w:sz="0" w:space="0" w:color="auto"/>
            <w:left w:val="none" w:sz="0" w:space="0" w:color="auto"/>
            <w:bottom w:val="none" w:sz="0" w:space="0" w:color="auto"/>
            <w:right w:val="none" w:sz="0" w:space="0" w:color="auto"/>
          </w:divBdr>
        </w:div>
        <w:div w:id="1591548646">
          <w:marLeft w:val="547"/>
          <w:marRight w:val="0"/>
          <w:marTop w:val="154"/>
          <w:marBottom w:val="0"/>
          <w:divBdr>
            <w:top w:val="none" w:sz="0" w:space="0" w:color="auto"/>
            <w:left w:val="none" w:sz="0" w:space="0" w:color="auto"/>
            <w:bottom w:val="none" w:sz="0" w:space="0" w:color="auto"/>
            <w:right w:val="none" w:sz="0" w:space="0" w:color="auto"/>
          </w:divBdr>
        </w:div>
        <w:div w:id="1835218768">
          <w:marLeft w:val="547"/>
          <w:marRight w:val="0"/>
          <w:marTop w:val="154"/>
          <w:marBottom w:val="0"/>
          <w:divBdr>
            <w:top w:val="none" w:sz="0" w:space="0" w:color="auto"/>
            <w:left w:val="none" w:sz="0" w:space="0" w:color="auto"/>
            <w:bottom w:val="none" w:sz="0" w:space="0" w:color="auto"/>
            <w:right w:val="none" w:sz="0" w:space="0" w:color="auto"/>
          </w:divBdr>
        </w:div>
        <w:div w:id="331026283">
          <w:marLeft w:val="547"/>
          <w:marRight w:val="0"/>
          <w:marTop w:val="154"/>
          <w:marBottom w:val="0"/>
          <w:divBdr>
            <w:top w:val="none" w:sz="0" w:space="0" w:color="auto"/>
            <w:left w:val="none" w:sz="0" w:space="0" w:color="auto"/>
            <w:bottom w:val="none" w:sz="0" w:space="0" w:color="auto"/>
            <w:right w:val="none" w:sz="0" w:space="0" w:color="auto"/>
          </w:divBdr>
        </w:div>
        <w:div w:id="2095127500">
          <w:marLeft w:val="547"/>
          <w:marRight w:val="0"/>
          <w:marTop w:val="154"/>
          <w:marBottom w:val="0"/>
          <w:divBdr>
            <w:top w:val="none" w:sz="0" w:space="0" w:color="auto"/>
            <w:left w:val="none" w:sz="0" w:space="0" w:color="auto"/>
            <w:bottom w:val="none" w:sz="0" w:space="0" w:color="auto"/>
            <w:right w:val="none" w:sz="0" w:space="0" w:color="auto"/>
          </w:divBdr>
        </w:div>
        <w:div w:id="1812012750">
          <w:marLeft w:val="547"/>
          <w:marRight w:val="0"/>
          <w:marTop w:val="154"/>
          <w:marBottom w:val="0"/>
          <w:divBdr>
            <w:top w:val="none" w:sz="0" w:space="0" w:color="auto"/>
            <w:left w:val="none" w:sz="0" w:space="0" w:color="auto"/>
            <w:bottom w:val="none" w:sz="0" w:space="0" w:color="auto"/>
            <w:right w:val="none" w:sz="0" w:space="0" w:color="auto"/>
          </w:divBdr>
        </w:div>
        <w:div w:id="1497526266">
          <w:marLeft w:val="1166"/>
          <w:marRight w:val="0"/>
          <w:marTop w:val="134"/>
          <w:marBottom w:val="0"/>
          <w:divBdr>
            <w:top w:val="none" w:sz="0" w:space="0" w:color="auto"/>
            <w:left w:val="none" w:sz="0" w:space="0" w:color="auto"/>
            <w:bottom w:val="none" w:sz="0" w:space="0" w:color="auto"/>
            <w:right w:val="none" w:sz="0" w:space="0" w:color="auto"/>
          </w:divBdr>
        </w:div>
        <w:div w:id="104352210">
          <w:marLeft w:val="547"/>
          <w:marRight w:val="0"/>
          <w:marTop w:val="154"/>
          <w:marBottom w:val="0"/>
          <w:divBdr>
            <w:top w:val="none" w:sz="0" w:space="0" w:color="auto"/>
            <w:left w:val="none" w:sz="0" w:space="0" w:color="auto"/>
            <w:bottom w:val="none" w:sz="0" w:space="0" w:color="auto"/>
            <w:right w:val="none" w:sz="0" w:space="0" w:color="auto"/>
          </w:divBdr>
        </w:div>
        <w:div w:id="255331699">
          <w:marLeft w:val="547"/>
          <w:marRight w:val="0"/>
          <w:marTop w:val="134"/>
          <w:marBottom w:val="0"/>
          <w:divBdr>
            <w:top w:val="none" w:sz="0" w:space="0" w:color="auto"/>
            <w:left w:val="none" w:sz="0" w:space="0" w:color="auto"/>
            <w:bottom w:val="none" w:sz="0" w:space="0" w:color="auto"/>
            <w:right w:val="none" w:sz="0" w:space="0" w:color="auto"/>
          </w:divBdr>
        </w:div>
        <w:div w:id="246042153">
          <w:marLeft w:val="1166"/>
          <w:marRight w:val="0"/>
          <w:marTop w:val="115"/>
          <w:marBottom w:val="0"/>
          <w:divBdr>
            <w:top w:val="none" w:sz="0" w:space="0" w:color="auto"/>
            <w:left w:val="none" w:sz="0" w:space="0" w:color="auto"/>
            <w:bottom w:val="none" w:sz="0" w:space="0" w:color="auto"/>
            <w:right w:val="none" w:sz="0" w:space="0" w:color="auto"/>
          </w:divBdr>
        </w:div>
        <w:div w:id="686058178">
          <w:marLeft w:val="1166"/>
          <w:marRight w:val="0"/>
          <w:marTop w:val="115"/>
          <w:marBottom w:val="0"/>
          <w:divBdr>
            <w:top w:val="none" w:sz="0" w:space="0" w:color="auto"/>
            <w:left w:val="none" w:sz="0" w:space="0" w:color="auto"/>
            <w:bottom w:val="none" w:sz="0" w:space="0" w:color="auto"/>
            <w:right w:val="none" w:sz="0" w:space="0" w:color="auto"/>
          </w:divBdr>
        </w:div>
        <w:div w:id="868956527">
          <w:marLeft w:val="1166"/>
          <w:marRight w:val="0"/>
          <w:marTop w:val="115"/>
          <w:marBottom w:val="0"/>
          <w:divBdr>
            <w:top w:val="none" w:sz="0" w:space="0" w:color="auto"/>
            <w:left w:val="none" w:sz="0" w:space="0" w:color="auto"/>
            <w:bottom w:val="none" w:sz="0" w:space="0" w:color="auto"/>
            <w:right w:val="none" w:sz="0" w:space="0" w:color="auto"/>
          </w:divBdr>
        </w:div>
        <w:div w:id="1589192320">
          <w:marLeft w:val="1166"/>
          <w:marRight w:val="0"/>
          <w:marTop w:val="115"/>
          <w:marBottom w:val="0"/>
          <w:divBdr>
            <w:top w:val="none" w:sz="0" w:space="0" w:color="auto"/>
            <w:left w:val="none" w:sz="0" w:space="0" w:color="auto"/>
            <w:bottom w:val="none" w:sz="0" w:space="0" w:color="auto"/>
            <w:right w:val="none" w:sz="0" w:space="0" w:color="auto"/>
          </w:divBdr>
        </w:div>
        <w:div w:id="60370561">
          <w:marLeft w:val="1166"/>
          <w:marRight w:val="0"/>
          <w:marTop w:val="115"/>
          <w:marBottom w:val="0"/>
          <w:divBdr>
            <w:top w:val="none" w:sz="0" w:space="0" w:color="auto"/>
            <w:left w:val="none" w:sz="0" w:space="0" w:color="auto"/>
            <w:bottom w:val="none" w:sz="0" w:space="0" w:color="auto"/>
            <w:right w:val="none" w:sz="0" w:space="0" w:color="auto"/>
          </w:divBdr>
        </w:div>
        <w:div w:id="283972434">
          <w:marLeft w:val="547"/>
          <w:marRight w:val="0"/>
          <w:marTop w:val="154"/>
          <w:marBottom w:val="0"/>
          <w:divBdr>
            <w:top w:val="none" w:sz="0" w:space="0" w:color="auto"/>
            <w:left w:val="none" w:sz="0" w:space="0" w:color="auto"/>
            <w:bottom w:val="none" w:sz="0" w:space="0" w:color="auto"/>
            <w:right w:val="none" w:sz="0" w:space="0" w:color="auto"/>
          </w:divBdr>
        </w:div>
        <w:div w:id="1036387399">
          <w:marLeft w:val="547"/>
          <w:marRight w:val="0"/>
          <w:marTop w:val="154"/>
          <w:marBottom w:val="0"/>
          <w:divBdr>
            <w:top w:val="none" w:sz="0" w:space="0" w:color="auto"/>
            <w:left w:val="none" w:sz="0" w:space="0" w:color="auto"/>
            <w:bottom w:val="none" w:sz="0" w:space="0" w:color="auto"/>
            <w:right w:val="none" w:sz="0" w:space="0" w:color="auto"/>
          </w:divBdr>
        </w:div>
        <w:div w:id="617372902">
          <w:marLeft w:val="547"/>
          <w:marRight w:val="0"/>
          <w:marTop w:val="154"/>
          <w:marBottom w:val="0"/>
          <w:divBdr>
            <w:top w:val="none" w:sz="0" w:space="0" w:color="auto"/>
            <w:left w:val="none" w:sz="0" w:space="0" w:color="auto"/>
            <w:bottom w:val="none" w:sz="0" w:space="0" w:color="auto"/>
            <w:right w:val="none" w:sz="0" w:space="0" w:color="auto"/>
          </w:divBdr>
        </w:div>
        <w:div w:id="246237179">
          <w:marLeft w:val="547"/>
          <w:marRight w:val="0"/>
          <w:marTop w:val="154"/>
          <w:marBottom w:val="0"/>
          <w:divBdr>
            <w:top w:val="none" w:sz="0" w:space="0" w:color="auto"/>
            <w:left w:val="none" w:sz="0" w:space="0" w:color="auto"/>
            <w:bottom w:val="none" w:sz="0" w:space="0" w:color="auto"/>
            <w:right w:val="none" w:sz="0" w:space="0" w:color="auto"/>
          </w:divBdr>
        </w:div>
        <w:div w:id="118497458">
          <w:marLeft w:val="547"/>
          <w:marRight w:val="0"/>
          <w:marTop w:val="154"/>
          <w:marBottom w:val="0"/>
          <w:divBdr>
            <w:top w:val="none" w:sz="0" w:space="0" w:color="auto"/>
            <w:left w:val="none" w:sz="0" w:space="0" w:color="auto"/>
            <w:bottom w:val="none" w:sz="0" w:space="0" w:color="auto"/>
            <w:right w:val="none" w:sz="0" w:space="0" w:color="auto"/>
          </w:divBdr>
        </w:div>
        <w:div w:id="1788356456">
          <w:marLeft w:val="547"/>
          <w:marRight w:val="0"/>
          <w:marTop w:val="154"/>
          <w:marBottom w:val="0"/>
          <w:divBdr>
            <w:top w:val="none" w:sz="0" w:space="0" w:color="auto"/>
            <w:left w:val="none" w:sz="0" w:space="0" w:color="auto"/>
            <w:bottom w:val="none" w:sz="0" w:space="0" w:color="auto"/>
            <w:right w:val="none" w:sz="0" w:space="0" w:color="auto"/>
          </w:divBdr>
        </w:div>
        <w:div w:id="1642808681">
          <w:marLeft w:val="547"/>
          <w:marRight w:val="0"/>
          <w:marTop w:val="154"/>
          <w:marBottom w:val="0"/>
          <w:divBdr>
            <w:top w:val="none" w:sz="0" w:space="0" w:color="auto"/>
            <w:left w:val="none" w:sz="0" w:space="0" w:color="auto"/>
            <w:bottom w:val="none" w:sz="0" w:space="0" w:color="auto"/>
            <w:right w:val="none" w:sz="0" w:space="0" w:color="auto"/>
          </w:divBdr>
        </w:div>
        <w:div w:id="490415380">
          <w:marLeft w:val="547"/>
          <w:marRight w:val="0"/>
          <w:marTop w:val="154"/>
          <w:marBottom w:val="0"/>
          <w:divBdr>
            <w:top w:val="none" w:sz="0" w:space="0" w:color="auto"/>
            <w:left w:val="none" w:sz="0" w:space="0" w:color="auto"/>
            <w:bottom w:val="none" w:sz="0" w:space="0" w:color="auto"/>
            <w:right w:val="none" w:sz="0" w:space="0" w:color="auto"/>
          </w:divBdr>
        </w:div>
        <w:div w:id="64449566">
          <w:marLeft w:val="547"/>
          <w:marRight w:val="0"/>
          <w:marTop w:val="134"/>
          <w:marBottom w:val="0"/>
          <w:divBdr>
            <w:top w:val="none" w:sz="0" w:space="0" w:color="auto"/>
            <w:left w:val="none" w:sz="0" w:space="0" w:color="auto"/>
            <w:bottom w:val="none" w:sz="0" w:space="0" w:color="auto"/>
            <w:right w:val="none" w:sz="0" w:space="0" w:color="auto"/>
          </w:divBdr>
        </w:div>
        <w:div w:id="1573658323">
          <w:marLeft w:val="547"/>
          <w:marRight w:val="0"/>
          <w:marTop w:val="134"/>
          <w:marBottom w:val="0"/>
          <w:divBdr>
            <w:top w:val="none" w:sz="0" w:space="0" w:color="auto"/>
            <w:left w:val="none" w:sz="0" w:space="0" w:color="auto"/>
            <w:bottom w:val="none" w:sz="0" w:space="0" w:color="auto"/>
            <w:right w:val="none" w:sz="0" w:space="0" w:color="auto"/>
          </w:divBdr>
        </w:div>
        <w:div w:id="617953280">
          <w:marLeft w:val="547"/>
          <w:marRight w:val="0"/>
          <w:marTop w:val="134"/>
          <w:marBottom w:val="0"/>
          <w:divBdr>
            <w:top w:val="none" w:sz="0" w:space="0" w:color="auto"/>
            <w:left w:val="none" w:sz="0" w:space="0" w:color="auto"/>
            <w:bottom w:val="none" w:sz="0" w:space="0" w:color="auto"/>
            <w:right w:val="none" w:sz="0" w:space="0" w:color="auto"/>
          </w:divBdr>
        </w:div>
        <w:div w:id="1721437957">
          <w:marLeft w:val="547"/>
          <w:marRight w:val="0"/>
          <w:marTop w:val="134"/>
          <w:marBottom w:val="0"/>
          <w:divBdr>
            <w:top w:val="none" w:sz="0" w:space="0" w:color="auto"/>
            <w:left w:val="none" w:sz="0" w:space="0" w:color="auto"/>
            <w:bottom w:val="none" w:sz="0" w:space="0" w:color="auto"/>
            <w:right w:val="none" w:sz="0" w:space="0" w:color="auto"/>
          </w:divBdr>
        </w:div>
        <w:div w:id="1335038542">
          <w:marLeft w:val="547"/>
          <w:marRight w:val="0"/>
          <w:marTop w:val="134"/>
          <w:marBottom w:val="0"/>
          <w:divBdr>
            <w:top w:val="none" w:sz="0" w:space="0" w:color="auto"/>
            <w:left w:val="none" w:sz="0" w:space="0" w:color="auto"/>
            <w:bottom w:val="none" w:sz="0" w:space="0" w:color="auto"/>
            <w:right w:val="none" w:sz="0" w:space="0" w:color="auto"/>
          </w:divBdr>
        </w:div>
        <w:div w:id="1265336302">
          <w:marLeft w:val="547"/>
          <w:marRight w:val="0"/>
          <w:marTop w:val="154"/>
          <w:marBottom w:val="0"/>
          <w:divBdr>
            <w:top w:val="none" w:sz="0" w:space="0" w:color="auto"/>
            <w:left w:val="none" w:sz="0" w:space="0" w:color="auto"/>
            <w:bottom w:val="none" w:sz="0" w:space="0" w:color="auto"/>
            <w:right w:val="none" w:sz="0" w:space="0" w:color="auto"/>
          </w:divBdr>
        </w:div>
        <w:div w:id="199785528">
          <w:marLeft w:val="547"/>
          <w:marRight w:val="0"/>
          <w:marTop w:val="134"/>
          <w:marBottom w:val="0"/>
          <w:divBdr>
            <w:top w:val="none" w:sz="0" w:space="0" w:color="auto"/>
            <w:left w:val="none" w:sz="0" w:space="0" w:color="auto"/>
            <w:bottom w:val="none" w:sz="0" w:space="0" w:color="auto"/>
            <w:right w:val="none" w:sz="0" w:space="0" w:color="auto"/>
          </w:divBdr>
        </w:div>
        <w:div w:id="609624489">
          <w:marLeft w:val="547"/>
          <w:marRight w:val="0"/>
          <w:marTop w:val="134"/>
          <w:marBottom w:val="0"/>
          <w:divBdr>
            <w:top w:val="none" w:sz="0" w:space="0" w:color="auto"/>
            <w:left w:val="none" w:sz="0" w:space="0" w:color="auto"/>
            <w:bottom w:val="none" w:sz="0" w:space="0" w:color="auto"/>
            <w:right w:val="none" w:sz="0" w:space="0" w:color="auto"/>
          </w:divBdr>
        </w:div>
        <w:div w:id="1523935767">
          <w:marLeft w:val="547"/>
          <w:marRight w:val="0"/>
          <w:marTop w:val="134"/>
          <w:marBottom w:val="0"/>
          <w:divBdr>
            <w:top w:val="none" w:sz="0" w:space="0" w:color="auto"/>
            <w:left w:val="none" w:sz="0" w:space="0" w:color="auto"/>
            <w:bottom w:val="none" w:sz="0" w:space="0" w:color="auto"/>
            <w:right w:val="none" w:sz="0" w:space="0" w:color="auto"/>
          </w:divBdr>
        </w:div>
        <w:div w:id="684284600">
          <w:marLeft w:val="547"/>
          <w:marRight w:val="0"/>
          <w:marTop w:val="134"/>
          <w:marBottom w:val="0"/>
          <w:divBdr>
            <w:top w:val="none" w:sz="0" w:space="0" w:color="auto"/>
            <w:left w:val="none" w:sz="0" w:space="0" w:color="auto"/>
            <w:bottom w:val="none" w:sz="0" w:space="0" w:color="auto"/>
            <w:right w:val="none" w:sz="0" w:space="0" w:color="auto"/>
          </w:divBdr>
        </w:div>
        <w:div w:id="1665007697">
          <w:marLeft w:val="547"/>
          <w:marRight w:val="0"/>
          <w:marTop w:val="154"/>
          <w:marBottom w:val="0"/>
          <w:divBdr>
            <w:top w:val="none" w:sz="0" w:space="0" w:color="auto"/>
            <w:left w:val="none" w:sz="0" w:space="0" w:color="auto"/>
            <w:bottom w:val="none" w:sz="0" w:space="0" w:color="auto"/>
            <w:right w:val="none" w:sz="0" w:space="0" w:color="auto"/>
          </w:divBdr>
        </w:div>
        <w:div w:id="1017121523">
          <w:marLeft w:val="547"/>
          <w:marRight w:val="0"/>
          <w:marTop w:val="154"/>
          <w:marBottom w:val="0"/>
          <w:divBdr>
            <w:top w:val="none" w:sz="0" w:space="0" w:color="auto"/>
            <w:left w:val="none" w:sz="0" w:space="0" w:color="auto"/>
            <w:bottom w:val="none" w:sz="0" w:space="0" w:color="auto"/>
            <w:right w:val="none" w:sz="0" w:space="0" w:color="auto"/>
          </w:divBdr>
        </w:div>
        <w:div w:id="486240589">
          <w:marLeft w:val="547"/>
          <w:marRight w:val="0"/>
          <w:marTop w:val="154"/>
          <w:marBottom w:val="0"/>
          <w:divBdr>
            <w:top w:val="none" w:sz="0" w:space="0" w:color="auto"/>
            <w:left w:val="none" w:sz="0" w:space="0" w:color="auto"/>
            <w:bottom w:val="none" w:sz="0" w:space="0" w:color="auto"/>
            <w:right w:val="none" w:sz="0" w:space="0" w:color="auto"/>
          </w:divBdr>
        </w:div>
        <w:div w:id="1361474484">
          <w:marLeft w:val="547"/>
          <w:marRight w:val="0"/>
          <w:marTop w:val="154"/>
          <w:marBottom w:val="0"/>
          <w:divBdr>
            <w:top w:val="none" w:sz="0" w:space="0" w:color="auto"/>
            <w:left w:val="none" w:sz="0" w:space="0" w:color="auto"/>
            <w:bottom w:val="none" w:sz="0" w:space="0" w:color="auto"/>
            <w:right w:val="none" w:sz="0" w:space="0" w:color="auto"/>
          </w:divBdr>
        </w:div>
        <w:div w:id="1955288442">
          <w:marLeft w:val="547"/>
          <w:marRight w:val="0"/>
          <w:marTop w:val="154"/>
          <w:marBottom w:val="0"/>
          <w:divBdr>
            <w:top w:val="none" w:sz="0" w:space="0" w:color="auto"/>
            <w:left w:val="none" w:sz="0" w:space="0" w:color="auto"/>
            <w:bottom w:val="none" w:sz="0" w:space="0" w:color="auto"/>
            <w:right w:val="none" w:sz="0" w:space="0" w:color="auto"/>
          </w:divBdr>
        </w:div>
        <w:div w:id="1485704872">
          <w:marLeft w:val="547"/>
          <w:marRight w:val="0"/>
          <w:marTop w:val="154"/>
          <w:marBottom w:val="0"/>
          <w:divBdr>
            <w:top w:val="none" w:sz="0" w:space="0" w:color="auto"/>
            <w:left w:val="none" w:sz="0" w:space="0" w:color="auto"/>
            <w:bottom w:val="none" w:sz="0" w:space="0" w:color="auto"/>
            <w:right w:val="none" w:sz="0" w:space="0" w:color="auto"/>
          </w:divBdr>
        </w:div>
        <w:div w:id="1291789420">
          <w:marLeft w:val="547"/>
          <w:marRight w:val="0"/>
          <w:marTop w:val="154"/>
          <w:marBottom w:val="0"/>
          <w:divBdr>
            <w:top w:val="none" w:sz="0" w:space="0" w:color="auto"/>
            <w:left w:val="none" w:sz="0" w:space="0" w:color="auto"/>
            <w:bottom w:val="none" w:sz="0" w:space="0" w:color="auto"/>
            <w:right w:val="none" w:sz="0" w:space="0" w:color="auto"/>
          </w:divBdr>
        </w:div>
        <w:div w:id="323317299">
          <w:marLeft w:val="547"/>
          <w:marRight w:val="0"/>
          <w:marTop w:val="154"/>
          <w:marBottom w:val="0"/>
          <w:divBdr>
            <w:top w:val="none" w:sz="0" w:space="0" w:color="auto"/>
            <w:left w:val="none" w:sz="0" w:space="0" w:color="auto"/>
            <w:bottom w:val="none" w:sz="0" w:space="0" w:color="auto"/>
            <w:right w:val="none" w:sz="0" w:space="0" w:color="auto"/>
          </w:divBdr>
        </w:div>
        <w:div w:id="1131244253">
          <w:marLeft w:val="547"/>
          <w:marRight w:val="0"/>
          <w:marTop w:val="154"/>
          <w:marBottom w:val="0"/>
          <w:divBdr>
            <w:top w:val="none" w:sz="0" w:space="0" w:color="auto"/>
            <w:left w:val="none" w:sz="0" w:space="0" w:color="auto"/>
            <w:bottom w:val="none" w:sz="0" w:space="0" w:color="auto"/>
            <w:right w:val="none" w:sz="0" w:space="0" w:color="auto"/>
          </w:divBdr>
        </w:div>
        <w:div w:id="1397900012">
          <w:marLeft w:val="547"/>
          <w:marRight w:val="0"/>
          <w:marTop w:val="154"/>
          <w:marBottom w:val="0"/>
          <w:divBdr>
            <w:top w:val="none" w:sz="0" w:space="0" w:color="auto"/>
            <w:left w:val="none" w:sz="0" w:space="0" w:color="auto"/>
            <w:bottom w:val="none" w:sz="0" w:space="0" w:color="auto"/>
            <w:right w:val="none" w:sz="0" w:space="0" w:color="auto"/>
          </w:divBdr>
        </w:div>
        <w:div w:id="1860386038">
          <w:marLeft w:val="547"/>
          <w:marRight w:val="0"/>
          <w:marTop w:val="154"/>
          <w:marBottom w:val="0"/>
          <w:divBdr>
            <w:top w:val="none" w:sz="0" w:space="0" w:color="auto"/>
            <w:left w:val="none" w:sz="0" w:space="0" w:color="auto"/>
            <w:bottom w:val="none" w:sz="0" w:space="0" w:color="auto"/>
            <w:right w:val="none" w:sz="0" w:space="0" w:color="auto"/>
          </w:divBdr>
        </w:div>
        <w:div w:id="830290693">
          <w:marLeft w:val="547"/>
          <w:marRight w:val="0"/>
          <w:marTop w:val="154"/>
          <w:marBottom w:val="0"/>
          <w:divBdr>
            <w:top w:val="none" w:sz="0" w:space="0" w:color="auto"/>
            <w:left w:val="none" w:sz="0" w:space="0" w:color="auto"/>
            <w:bottom w:val="none" w:sz="0" w:space="0" w:color="auto"/>
            <w:right w:val="none" w:sz="0" w:space="0" w:color="auto"/>
          </w:divBdr>
        </w:div>
        <w:div w:id="902184505">
          <w:marLeft w:val="547"/>
          <w:marRight w:val="0"/>
          <w:marTop w:val="154"/>
          <w:marBottom w:val="0"/>
          <w:divBdr>
            <w:top w:val="none" w:sz="0" w:space="0" w:color="auto"/>
            <w:left w:val="none" w:sz="0" w:space="0" w:color="auto"/>
            <w:bottom w:val="none" w:sz="0" w:space="0" w:color="auto"/>
            <w:right w:val="none" w:sz="0" w:space="0" w:color="auto"/>
          </w:divBdr>
        </w:div>
        <w:div w:id="857893319">
          <w:marLeft w:val="547"/>
          <w:marRight w:val="0"/>
          <w:marTop w:val="154"/>
          <w:marBottom w:val="0"/>
          <w:divBdr>
            <w:top w:val="none" w:sz="0" w:space="0" w:color="auto"/>
            <w:left w:val="none" w:sz="0" w:space="0" w:color="auto"/>
            <w:bottom w:val="none" w:sz="0" w:space="0" w:color="auto"/>
            <w:right w:val="none" w:sz="0" w:space="0" w:color="auto"/>
          </w:divBdr>
        </w:div>
        <w:div w:id="341395860">
          <w:marLeft w:val="547"/>
          <w:marRight w:val="0"/>
          <w:marTop w:val="154"/>
          <w:marBottom w:val="0"/>
          <w:divBdr>
            <w:top w:val="none" w:sz="0" w:space="0" w:color="auto"/>
            <w:left w:val="none" w:sz="0" w:space="0" w:color="auto"/>
            <w:bottom w:val="none" w:sz="0" w:space="0" w:color="auto"/>
            <w:right w:val="none" w:sz="0" w:space="0" w:color="auto"/>
          </w:divBdr>
        </w:div>
        <w:div w:id="1478379220">
          <w:marLeft w:val="547"/>
          <w:marRight w:val="0"/>
          <w:marTop w:val="154"/>
          <w:marBottom w:val="0"/>
          <w:divBdr>
            <w:top w:val="none" w:sz="0" w:space="0" w:color="auto"/>
            <w:left w:val="none" w:sz="0" w:space="0" w:color="auto"/>
            <w:bottom w:val="none" w:sz="0" w:space="0" w:color="auto"/>
            <w:right w:val="none" w:sz="0" w:space="0" w:color="auto"/>
          </w:divBdr>
        </w:div>
        <w:div w:id="1653409510">
          <w:marLeft w:val="547"/>
          <w:marRight w:val="0"/>
          <w:marTop w:val="154"/>
          <w:marBottom w:val="0"/>
          <w:divBdr>
            <w:top w:val="none" w:sz="0" w:space="0" w:color="auto"/>
            <w:left w:val="none" w:sz="0" w:space="0" w:color="auto"/>
            <w:bottom w:val="none" w:sz="0" w:space="0" w:color="auto"/>
            <w:right w:val="none" w:sz="0" w:space="0" w:color="auto"/>
          </w:divBdr>
        </w:div>
        <w:div w:id="958876187">
          <w:marLeft w:val="547"/>
          <w:marRight w:val="0"/>
          <w:marTop w:val="154"/>
          <w:marBottom w:val="0"/>
          <w:divBdr>
            <w:top w:val="none" w:sz="0" w:space="0" w:color="auto"/>
            <w:left w:val="none" w:sz="0" w:space="0" w:color="auto"/>
            <w:bottom w:val="none" w:sz="0" w:space="0" w:color="auto"/>
            <w:right w:val="none" w:sz="0" w:space="0" w:color="auto"/>
          </w:divBdr>
        </w:div>
        <w:div w:id="494417098">
          <w:marLeft w:val="547"/>
          <w:marRight w:val="0"/>
          <w:marTop w:val="154"/>
          <w:marBottom w:val="0"/>
          <w:divBdr>
            <w:top w:val="none" w:sz="0" w:space="0" w:color="auto"/>
            <w:left w:val="none" w:sz="0" w:space="0" w:color="auto"/>
            <w:bottom w:val="none" w:sz="0" w:space="0" w:color="auto"/>
            <w:right w:val="none" w:sz="0" w:space="0" w:color="auto"/>
          </w:divBdr>
        </w:div>
        <w:div w:id="1347750417">
          <w:marLeft w:val="547"/>
          <w:marRight w:val="0"/>
          <w:marTop w:val="154"/>
          <w:marBottom w:val="0"/>
          <w:divBdr>
            <w:top w:val="none" w:sz="0" w:space="0" w:color="auto"/>
            <w:left w:val="none" w:sz="0" w:space="0" w:color="auto"/>
            <w:bottom w:val="none" w:sz="0" w:space="0" w:color="auto"/>
            <w:right w:val="none" w:sz="0" w:space="0" w:color="auto"/>
          </w:divBdr>
        </w:div>
        <w:div w:id="871571056">
          <w:marLeft w:val="547"/>
          <w:marRight w:val="0"/>
          <w:marTop w:val="154"/>
          <w:marBottom w:val="0"/>
          <w:divBdr>
            <w:top w:val="none" w:sz="0" w:space="0" w:color="auto"/>
            <w:left w:val="none" w:sz="0" w:space="0" w:color="auto"/>
            <w:bottom w:val="none" w:sz="0" w:space="0" w:color="auto"/>
            <w:right w:val="none" w:sz="0" w:space="0" w:color="auto"/>
          </w:divBdr>
        </w:div>
        <w:div w:id="1104887418">
          <w:marLeft w:val="547"/>
          <w:marRight w:val="0"/>
          <w:marTop w:val="154"/>
          <w:marBottom w:val="0"/>
          <w:divBdr>
            <w:top w:val="none" w:sz="0" w:space="0" w:color="auto"/>
            <w:left w:val="none" w:sz="0" w:space="0" w:color="auto"/>
            <w:bottom w:val="none" w:sz="0" w:space="0" w:color="auto"/>
            <w:right w:val="none" w:sz="0" w:space="0" w:color="auto"/>
          </w:divBdr>
        </w:div>
        <w:div w:id="1473601782">
          <w:marLeft w:val="547"/>
          <w:marRight w:val="0"/>
          <w:marTop w:val="154"/>
          <w:marBottom w:val="0"/>
          <w:divBdr>
            <w:top w:val="none" w:sz="0" w:space="0" w:color="auto"/>
            <w:left w:val="none" w:sz="0" w:space="0" w:color="auto"/>
            <w:bottom w:val="none" w:sz="0" w:space="0" w:color="auto"/>
            <w:right w:val="none" w:sz="0" w:space="0" w:color="auto"/>
          </w:divBdr>
        </w:div>
        <w:div w:id="1788111556">
          <w:marLeft w:val="547"/>
          <w:marRight w:val="0"/>
          <w:marTop w:val="154"/>
          <w:marBottom w:val="0"/>
          <w:divBdr>
            <w:top w:val="none" w:sz="0" w:space="0" w:color="auto"/>
            <w:left w:val="none" w:sz="0" w:space="0" w:color="auto"/>
            <w:bottom w:val="none" w:sz="0" w:space="0" w:color="auto"/>
            <w:right w:val="none" w:sz="0" w:space="0" w:color="auto"/>
          </w:divBdr>
        </w:div>
        <w:div w:id="434714368">
          <w:marLeft w:val="547"/>
          <w:marRight w:val="0"/>
          <w:marTop w:val="154"/>
          <w:marBottom w:val="0"/>
          <w:divBdr>
            <w:top w:val="none" w:sz="0" w:space="0" w:color="auto"/>
            <w:left w:val="none" w:sz="0" w:space="0" w:color="auto"/>
            <w:bottom w:val="none" w:sz="0" w:space="0" w:color="auto"/>
            <w:right w:val="none" w:sz="0" w:space="0" w:color="auto"/>
          </w:divBdr>
        </w:div>
        <w:div w:id="423501152">
          <w:marLeft w:val="547"/>
          <w:marRight w:val="0"/>
          <w:marTop w:val="154"/>
          <w:marBottom w:val="0"/>
          <w:divBdr>
            <w:top w:val="none" w:sz="0" w:space="0" w:color="auto"/>
            <w:left w:val="none" w:sz="0" w:space="0" w:color="auto"/>
            <w:bottom w:val="none" w:sz="0" w:space="0" w:color="auto"/>
            <w:right w:val="none" w:sz="0" w:space="0" w:color="auto"/>
          </w:divBdr>
        </w:div>
        <w:div w:id="1963727185">
          <w:marLeft w:val="547"/>
          <w:marRight w:val="0"/>
          <w:marTop w:val="154"/>
          <w:marBottom w:val="0"/>
          <w:divBdr>
            <w:top w:val="none" w:sz="0" w:space="0" w:color="auto"/>
            <w:left w:val="none" w:sz="0" w:space="0" w:color="auto"/>
            <w:bottom w:val="none" w:sz="0" w:space="0" w:color="auto"/>
            <w:right w:val="none" w:sz="0" w:space="0" w:color="auto"/>
          </w:divBdr>
        </w:div>
        <w:div w:id="1186869517">
          <w:marLeft w:val="547"/>
          <w:marRight w:val="0"/>
          <w:marTop w:val="154"/>
          <w:marBottom w:val="0"/>
          <w:divBdr>
            <w:top w:val="none" w:sz="0" w:space="0" w:color="auto"/>
            <w:left w:val="none" w:sz="0" w:space="0" w:color="auto"/>
            <w:bottom w:val="none" w:sz="0" w:space="0" w:color="auto"/>
            <w:right w:val="none" w:sz="0" w:space="0" w:color="auto"/>
          </w:divBdr>
        </w:div>
        <w:div w:id="1679961510">
          <w:marLeft w:val="547"/>
          <w:marRight w:val="0"/>
          <w:marTop w:val="154"/>
          <w:marBottom w:val="0"/>
          <w:divBdr>
            <w:top w:val="none" w:sz="0" w:space="0" w:color="auto"/>
            <w:left w:val="none" w:sz="0" w:space="0" w:color="auto"/>
            <w:bottom w:val="none" w:sz="0" w:space="0" w:color="auto"/>
            <w:right w:val="none" w:sz="0" w:space="0" w:color="auto"/>
          </w:divBdr>
        </w:div>
        <w:div w:id="1516461161">
          <w:marLeft w:val="547"/>
          <w:marRight w:val="0"/>
          <w:marTop w:val="154"/>
          <w:marBottom w:val="0"/>
          <w:divBdr>
            <w:top w:val="none" w:sz="0" w:space="0" w:color="auto"/>
            <w:left w:val="none" w:sz="0" w:space="0" w:color="auto"/>
            <w:bottom w:val="none" w:sz="0" w:space="0" w:color="auto"/>
            <w:right w:val="none" w:sz="0" w:space="0" w:color="auto"/>
          </w:divBdr>
        </w:div>
        <w:div w:id="1509448185">
          <w:marLeft w:val="547"/>
          <w:marRight w:val="0"/>
          <w:marTop w:val="154"/>
          <w:marBottom w:val="0"/>
          <w:divBdr>
            <w:top w:val="none" w:sz="0" w:space="0" w:color="auto"/>
            <w:left w:val="none" w:sz="0" w:space="0" w:color="auto"/>
            <w:bottom w:val="none" w:sz="0" w:space="0" w:color="auto"/>
            <w:right w:val="none" w:sz="0" w:space="0" w:color="auto"/>
          </w:divBdr>
        </w:div>
        <w:div w:id="1364401492">
          <w:marLeft w:val="547"/>
          <w:marRight w:val="0"/>
          <w:marTop w:val="154"/>
          <w:marBottom w:val="0"/>
          <w:divBdr>
            <w:top w:val="none" w:sz="0" w:space="0" w:color="auto"/>
            <w:left w:val="none" w:sz="0" w:space="0" w:color="auto"/>
            <w:bottom w:val="none" w:sz="0" w:space="0" w:color="auto"/>
            <w:right w:val="none" w:sz="0" w:space="0" w:color="auto"/>
          </w:divBdr>
        </w:div>
        <w:div w:id="681862164">
          <w:marLeft w:val="547"/>
          <w:marRight w:val="0"/>
          <w:marTop w:val="154"/>
          <w:marBottom w:val="0"/>
          <w:divBdr>
            <w:top w:val="none" w:sz="0" w:space="0" w:color="auto"/>
            <w:left w:val="none" w:sz="0" w:space="0" w:color="auto"/>
            <w:bottom w:val="none" w:sz="0" w:space="0" w:color="auto"/>
            <w:right w:val="none" w:sz="0" w:space="0" w:color="auto"/>
          </w:divBdr>
        </w:div>
        <w:div w:id="1793206445">
          <w:marLeft w:val="547"/>
          <w:marRight w:val="0"/>
          <w:marTop w:val="154"/>
          <w:marBottom w:val="0"/>
          <w:divBdr>
            <w:top w:val="none" w:sz="0" w:space="0" w:color="auto"/>
            <w:left w:val="none" w:sz="0" w:space="0" w:color="auto"/>
            <w:bottom w:val="none" w:sz="0" w:space="0" w:color="auto"/>
            <w:right w:val="none" w:sz="0" w:space="0" w:color="auto"/>
          </w:divBdr>
        </w:div>
        <w:div w:id="404839622">
          <w:marLeft w:val="547"/>
          <w:marRight w:val="0"/>
          <w:marTop w:val="154"/>
          <w:marBottom w:val="0"/>
          <w:divBdr>
            <w:top w:val="none" w:sz="0" w:space="0" w:color="auto"/>
            <w:left w:val="none" w:sz="0" w:space="0" w:color="auto"/>
            <w:bottom w:val="none" w:sz="0" w:space="0" w:color="auto"/>
            <w:right w:val="none" w:sz="0" w:space="0" w:color="auto"/>
          </w:divBdr>
        </w:div>
        <w:div w:id="773482685">
          <w:marLeft w:val="547"/>
          <w:marRight w:val="0"/>
          <w:marTop w:val="154"/>
          <w:marBottom w:val="0"/>
          <w:divBdr>
            <w:top w:val="none" w:sz="0" w:space="0" w:color="auto"/>
            <w:left w:val="none" w:sz="0" w:space="0" w:color="auto"/>
            <w:bottom w:val="none" w:sz="0" w:space="0" w:color="auto"/>
            <w:right w:val="none" w:sz="0" w:space="0" w:color="auto"/>
          </w:divBdr>
        </w:div>
        <w:div w:id="817839120">
          <w:marLeft w:val="547"/>
          <w:marRight w:val="0"/>
          <w:marTop w:val="154"/>
          <w:marBottom w:val="0"/>
          <w:divBdr>
            <w:top w:val="none" w:sz="0" w:space="0" w:color="auto"/>
            <w:left w:val="none" w:sz="0" w:space="0" w:color="auto"/>
            <w:bottom w:val="none" w:sz="0" w:space="0" w:color="auto"/>
            <w:right w:val="none" w:sz="0" w:space="0" w:color="auto"/>
          </w:divBdr>
        </w:div>
        <w:div w:id="1328092965">
          <w:marLeft w:val="547"/>
          <w:marRight w:val="0"/>
          <w:marTop w:val="154"/>
          <w:marBottom w:val="0"/>
          <w:divBdr>
            <w:top w:val="none" w:sz="0" w:space="0" w:color="auto"/>
            <w:left w:val="none" w:sz="0" w:space="0" w:color="auto"/>
            <w:bottom w:val="none" w:sz="0" w:space="0" w:color="auto"/>
            <w:right w:val="none" w:sz="0" w:space="0" w:color="auto"/>
          </w:divBdr>
        </w:div>
        <w:div w:id="1753510027">
          <w:marLeft w:val="547"/>
          <w:marRight w:val="0"/>
          <w:marTop w:val="154"/>
          <w:marBottom w:val="0"/>
          <w:divBdr>
            <w:top w:val="none" w:sz="0" w:space="0" w:color="auto"/>
            <w:left w:val="none" w:sz="0" w:space="0" w:color="auto"/>
            <w:bottom w:val="none" w:sz="0" w:space="0" w:color="auto"/>
            <w:right w:val="none" w:sz="0" w:space="0" w:color="auto"/>
          </w:divBdr>
        </w:div>
        <w:div w:id="849879162">
          <w:marLeft w:val="547"/>
          <w:marRight w:val="0"/>
          <w:marTop w:val="154"/>
          <w:marBottom w:val="0"/>
          <w:divBdr>
            <w:top w:val="none" w:sz="0" w:space="0" w:color="auto"/>
            <w:left w:val="none" w:sz="0" w:space="0" w:color="auto"/>
            <w:bottom w:val="none" w:sz="0" w:space="0" w:color="auto"/>
            <w:right w:val="none" w:sz="0" w:space="0" w:color="auto"/>
          </w:divBdr>
        </w:div>
        <w:div w:id="2015261704">
          <w:marLeft w:val="547"/>
          <w:marRight w:val="0"/>
          <w:marTop w:val="154"/>
          <w:marBottom w:val="0"/>
          <w:divBdr>
            <w:top w:val="none" w:sz="0" w:space="0" w:color="auto"/>
            <w:left w:val="none" w:sz="0" w:space="0" w:color="auto"/>
            <w:bottom w:val="none" w:sz="0" w:space="0" w:color="auto"/>
            <w:right w:val="none" w:sz="0" w:space="0" w:color="auto"/>
          </w:divBdr>
        </w:div>
        <w:div w:id="1980844274">
          <w:marLeft w:val="547"/>
          <w:marRight w:val="0"/>
          <w:marTop w:val="154"/>
          <w:marBottom w:val="0"/>
          <w:divBdr>
            <w:top w:val="none" w:sz="0" w:space="0" w:color="auto"/>
            <w:left w:val="none" w:sz="0" w:space="0" w:color="auto"/>
            <w:bottom w:val="none" w:sz="0" w:space="0" w:color="auto"/>
            <w:right w:val="none" w:sz="0" w:space="0" w:color="auto"/>
          </w:divBdr>
        </w:div>
        <w:div w:id="322390011">
          <w:marLeft w:val="547"/>
          <w:marRight w:val="0"/>
          <w:marTop w:val="154"/>
          <w:marBottom w:val="0"/>
          <w:divBdr>
            <w:top w:val="none" w:sz="0" w:space="0" w:color="auto"/>
            <w:left w:val="none" w:sz="0" w:space="0" w:color="auto"/>
            <w:bottom w:val="none" w:sz="0" w:space="0" w:color="auto"/>
            <w:right w:val="none" w:sz="0" w:space="0" w:color="auto"/>
          </w:divBdr>
        </w:div>
        <w:div w:id="76095877">
          <w:marLeft w:val="1166"/>
          <w:marRight w:val="0"/>
          <w:marTop w:val="134"/>
          <w:marBottom w:val="0"/>
          <w:divBdr>
            <w:top w:val="none" w:sz="0" w:space="0" w:color="auto"/>
            <w:left w:val="none" w:sz="0" w:space="0" w:color="auto"/>
            <w:bottom w:val="none" w:sz="0" w:space="0" w:color="auto"/>
            <w:right w:val="none" w:sz="0" w:space="0" w:color="auto"/>
          </w:divBdr>
        </w:div>
        <w:div w:id="2012951017">
          <w:marLeft w:val="547"/>
          <w:marRight w:val="0"/>
          <w:marTop w:val="154"/>
          <w:marBottom w:val="0"/>
          <w:divBdr>
            <w:top w:val="none" w:sz="0" w:space="0" w:color="auto"/>
            <w:left w:val="none" w:sz="0" w:space="0" w:color="auto"/>
            <w:bottom w:val="none" w:sz="0" w:space="0" w:color="auto"/>
            <w:right w:val="none" w:sz="0" w:space="0" w:color="auto"/>
          </w:divBdr>
        </w:div>
        <w:div w:id="1151678957">
          <w:marLeft w:val="547"/>
          <w:marRight w:val="0"/>
          <w:marTop w:val="154"/>
          <w:marBottom w:val="0"/>
          <w:divBdr>
            <w:top w:val="none" w:sz="0" w:space="0" w:color="auto"/>
            <w:left w:val="none" w:sz="0" w:space="0" w:color="auto"/>
            <w:bottom w:val="none" w:sz="0" w:space="0" w:color="auto"/>
            <w:right w:val="none" w:sz="0" w:space="0" w:color="auto"/>
          </w:divBdr>
        </w:div>
        <w:div w:id="1615332467">
          <w:marLeft w:val="547"/>
          <w:marRight w:val="0"/>
          <w:marTop w:val="154"/>
          <w:marBottom w:val="0"/>
          <w:divBdr>
            <w:top w:val="none" w:sz="0" w:space="0" w:color="auto"/>
            <w:left w:val="none" w:sz="0" w:space="0" w:color="auto"/>
            <w:bottom w:val="none" w:sz="0" w:space="0" w:color="auto"/>
            <w:right w:val="none" w:sz="0" w:space="0" w:color="auto"/>
          </w:divBdr>
        </w:div>
        <w:div w:id="660818622">
          <w:marLeft w:val="547"/>
          <w:marRight w:val="0"/>
          <w:marTop w:val="154"/>
          <w:marBottom w:val="0"/>
          <w:divBdr>
            <w:top w:val="none" w:sz="0" w:space="0" w:color="auto"/>
            <w:left w:val="none" w:sz="0" w:space="0" w:color="auto"/>
            <w:bottom w:val="none" w:sz="0" w:space="0" w:color="auto"/>
            <w:right w:val="none" w:sz="0" w:space="0" w:color="auto"/>
          </w:divBdr>
        </w:div>
        <w:div w:id="133446058">
          <w:marLeft w:val="547"/>
          <w:marRight w:val="0"/>
          <w:marTop w:val="154"/>
          <w:marBottom w:val="0"/>
          <w:divBdr>
            <w:top w:val="none" w:sz="0" w:space="0" w:color="auto"/>
            <w:left w:val="none" w:sz="0" w:space="0" w:color="auto"/>
            <w:bottom w:val="none" w:sz="0" w:space="0" w:color="auto"/>
            <w:right w:val="none" w:sz="0" w:space="0" w:color="auto"/>
          </w:divBdr>
        </w:div>
        <w:div w:id="1462572820">
          <w:marLeft w:val="547"/>
          <w:marRight w:val="0"/>
          <w:marTop w:val="154"/>
          <w:marBottom w:val="0"/>
          <w:divBdr>
            <w:top w:val="none" w:sz="0" w:space="0" w:color="auto"/>
            <w:left w:val="none" w:sz="0" w:space="0" w:color="auto"/>
            <w:bottom w:val="none" w:sz="0" w:space="0" w:color="auto"/>
            <w:right w:val="none" w:sz="0" w:space="0" w:color="auto"/>
          </w:divBdr>
        </w:div>
        <w:div w:id="1451238363">
          <w:marLeft w:val="547"/>
          <w:marRight w:val="0"/>
          <w:marTop w:val="154"/>
          <w:marBottom w:val="0"/>
          <w:divBdr>
            <w:top w:val="none" w:sz="0" w:space="0" w:color="auto"/>
            <w:left w:val="none" w:sz="0" w:space="0" w:color="auto"/>
            <w:bottom w:val="none" w:sz="0" w:space="0" w:color="auto"/>
            <w:right w:val="none" w:sz="0" w:space="0" w:color="auto"/>
          </w:divBdr>
        </w:div>
        <w:div w:id="575825043">
          <w:marLeft w:val="547"/>
          <w:marRight w:val="0"/>
          <w:marTop w:val="154"/>
          <w:marBottom w:val="0"/>
          <w:divBdr>
            <w:top w:val="none" w:sz="0" w:space="0" w:color="auto"/>
            <w:left w:val="none" w:sz="0" w:space="0" w:color="auto"/>
            <w:bottom w:val="none" w:sz="0" w:space="0" w:color="auto"/>
            <w:right w:val="none" w:sz="0" w:space="0" w:color="auto"/>
          </w:divBdr>
        </w:div>
        <w:div w:id="157499500">
          <w:marLeft w:val="547"/>
          <w:marRight w:val="0"/>
          <w:marTop w:val="134"/>
          <w:marBottom w:val="0"/>
          <w:divBdr>
            <w:top w:val="none" w:sz="0" w:space="0" w:color="auto"/>
            <w:left w:val="none" w:sz="0" w:space="0" w:color="auto"/>
            <w:bottom w:val="none" w:sz="0" w:space="0" w:color="auto"/>
            <w:right w:val="none" w:sz="0" w:space="0" w:color="auto"/>
          </w:divBdr>
        </w:div>
        <w:div w:id="169569558">
          <w:marLeft w:val="547"/>
          <w:marRight w:val="0"/>
          <w:marTop w:val="134"/>
          <w:marBottom w:val="0"/>
          <w:divBdr>
            <w:top w:val="none" w:sz="0" w:space="0" w:color="auto"/>
            <w:left w:val="none" w:sz="0" w:space="0" w:color="auto"/>
            <w:bottom w:val="none" w:sz="0" w:space="0" w:color="auto"/>
            <w:right w:val="none" w:sz="0" w:space="0" w:color="auto"/>
          </w:divBdr>
        </w:div>
        <w:div w:id="2070179658">
          <w:marLeft w:val="547"/>
          <w:marRight w:val="0"/>
          <w:marTop w:val="134"/>
          <w:marBottom w:val="0"/>
          <w:divBdr>
            <w:top w:val="none" w:sz="0" w:space="0" w:color="auto"/>
            <w:left w:val="none" w:sz="0" w:space="0" w:color="auto"/>
            <w:bottom w:val="none" w:sz="0" w:space="0" w:color="auto"/>
            <w:right w:val="none" w:sz="0" w:space="0" w:color="auto"/>
          </w:divBdr>
        </w:div>
        <w:div w:id="522285080">
          <w:marLeft w:val="547"/>
          <w:marRight w:val="0"/>
          <w:marTop w:val="134"/>
          <w:marBottom w:val="0"/>
          <w:divBdr>
            <w:top w:val="none" w:sz="0" w:space="0" w:color="auto"/>
            <w:left w:val="none" w:sz="0" w:space="0" w:color="auto"/>
            <w:bottom w:val="none" w:sz="0" w:space="0" w:color="auto"/>
            <w:right w:val="none" w:sz="0" w:space="0" w:color="auto"/>
          </w:divBdr>
        </w:div>
        <w:div w:id="1607151893">
          <w:marLeft w:val="547"/>
          <w:marRight w:val="0"/>
          <w:marTop w:val="134"/>
          <w:marBottom w:val="0"/>
          <w:divBdr>
            <w:top w:val="none" w:sz="0" w:space="0" w:color="auto"/>
            <w:left w:val="none" w:sz="0" w:space="0" w:color="auto"/>
            <w:bottom w:val="none" w:sz="0" w:space="0" w:color="auto"/>
            <w:right w:val="none" w:sz="0" w:space="0" w:color="auto"/>
          </w:divBdr>
        </w:div>
        <w:div w:id="412044305">
          <w:marLeft w:val="547"/>
          <w:marRight w:val="0"/>
          <w:marTop w:val="134"/>
          <w:marBottom w:val="0"/>
          <w:divBdr>
            <w:top w:val="none" w:sz="0" w:space="0" w:color="auto"/>
            <w:left w:val="none" w:sz="0" w:space="0" w:color="auto"/>
            <w:bottom w:val="none" w:sz="0" w:space="0" w:color="auto"/>
            <w:right w:val="none" w:sz="0" w:space="0" w:color="auto"/>
          </w:divBdr>
        </w:div>
        <w:div w:id="1348562646">
          <w:marLeft w:val="547"/>
          <w:marRight w:val="0"/>
          <w:marTop w:val="154"/>
          <w:marBottom w:val="0"/>
          <w:divBdr>
            <w:top w:val="none" w:sz="0" w:space="0" w:color="auto"/>
            <w:left w:val="none" w:sz="0" w:space="0" w:color="auto"/>
            <w:bottom w:val="none" w:sz="0" w:space="0" w:color="auto"/>
            <w:right w:val="none" w:sz="0" w:space="0" w:color="auto"/>
          </w:divBdr>
        </w:div>
        <w:div w:id="858854161">
          <w:marLeft w:val="547"/>
          <w:marRight w:val="0"/>
          <w:marTop w:val="154"/>
          <w:marBottom w:val="0"/>
          <w:divBdr>
            <w:top w:val="none" w:sz="0" w:space="0" w:color="auto"/>
            <w:left w:val="none" w:sz="0" w:space="0" w:color="auto"/>
            <w:bottom w:val="none" w:sz="0" w:space="0" w:color="auto"/>
            <w:right w:val="none" w:sz="0" w:space="0" w:color="auto"/>
          </w:divBdr>
        </w:div>
        <w:div w:id="1984315137">
          <w:marLeft w:val="547"/>
          <w:marRight w:val="0"/>
          <w:marTop w:val="154"/>
          <w:marBottom w:val="0"/>
          <w:divBdr>
            <w:top w:val="none" w:sz="0" w:space="0" w:color="auto"/>
            <w:left w:val="none" w:sz="0" w:space="0" w:color="auto"/>
            <w:bottom w:val="none" w:sz="0" w:space="0" w:color="auto"/>
            <w:right w:val="none" w:sz="0" w:space="0" w:color="auto"/>
          </w:divBdr>
        </w:div>
        <w:div w:id="789974859">
          <w:marLeft w:val="547"/>
          <w:marRight w:val="0"/>
          <w:marTop w:val="154"/>
          <w:marBottom w:val="0"/>
          <w:divBdr>
            <w:top w:val="none" w:sz="0" w:space="0" w:color="auto"/>
            <w:left w:val="none" w:sz="0" w:space="0" w:color="auto"/>
            <w:bottom w:val="none" w:sz="0" w:space="0" w:color="auto"/>
            <w:right w:val="none" w:sz="0" w:space="0" w:color="auto"/>
          </w:divBdr>
        </w:div>
        <w:div w:id="1255279656">
          <w:marLeft w:val="547"/>
          <w:marRight w:val="0"/>
          <w:marTop w:val="154"/>
          <w:marBottom w:val="0"/>
          <w:divBdr>
            <w:top w:val="none" w:sz="0" w:space="0" w:color="auto"/>
            <w:left w:val="none" w:sz="0" w:space="0" w:color="auto"/>
            <w:bottom w:val="none" w:sz="0" w:space="0" w:color="auto"/>
            <w:right w:val="none" w:sz="0" w:space="0" w:color="auto"/>
          </w:divBdr>
        </w:div>
        <w:div w:id="1752392573">
          <w:marLeft w:val="547"/>
          <w:marRight w:val="0"/>
          <w:marTop w:val="154"/>
          <w:marBottom w:val="0"/>
          <w:divBdr>
            <w:top w:val="none" w:sz="0" w:space="0" w:color="auto"/>
            <w:left w:val="none" w:sz="0" w:space="0" w:color="auto"/>
            <w:bottom w:val="none" w:sz="0" w:space="0" w:color="auto"/>
            <w:right w:val="none" w:sz="0" w:space="0" w:color="auto"/>
          </w:divBdr>
        </w:div>
        <w:div w:id="1666325622">
          <w:marLeft w:val="547"/>
          <w:marRight w:val="0"/>
          <w:marTop w:val="154"/>
          <w:marBottom w:val="0"/>
          <w:divBdr>
            <w:top w:val="none" w:sz="0" w:space="0" w:color="auto"/>
            <w:left w:val="none" w:sz="0" w:space="0" w:color="auto"/>
            <w:bottom w:val="none" w:sz="0" w:space="0" w:color="auto"/>
            <w:right w:val="none" w:sz="0" w:space="0" w:color="auto"/>
          </w:divBdr>
        </w:div>
        <w:div w:id="2001301069">
          <w:marLeft w:val="547"/>
          <w:marRight w:val="0"/>
          <w:marTop w:val="154"/>
          <w:marBottom w:val="0"/>
          <w:divBdr>
            <w:top w:val="none" w:sz="0" w:space="0" w:color="auto"/>
            <w:left w:val="none" w:sz="0" w:space="0" w:color="auto"/>
            <w:bottom w:val="none" w:sz="0" w:space="0" w:color="auto"/>
            <w:right w:val="none" w:sz="0" w:space="0" w:color="auto"/>
          </w:divBdr>
        </w:div>
        <w:div w:id="760299618">
          <w:marLeft w:val="547"/>
          <w:marRight w:val="0"/>
          <w:marTop w:val="154"/>
          <w:marBottom w:val="0"/>
          <w:divBdr>
            <w:top w:val="none" w:sz="0" w:space="0" w:color="auto"/>
            <w:left w:val="none" w:sz="0" w:space="0" w:color="auto"/>
            <w:bottom w:val="none" w:sz="0" w:space="0" w:color="auto"/>
            <w:right w:val="none" w:sz="0" w:space="0" w:color="auto"/>
          </w:divBdr>
        </w:div>
        <w:div w:id="459760264">
          <w:marLeft w:val="547"/>
          <w:marRight w:val="0"/>
          <w:marTop w:val="154"/>
          <w:marBottom w:val="0"/>
          <w:divBdr>
            <w:top w:val="none" w:sz="0" w:space="0" w:color="auto"/>
            <w:left w:val="none" w:sz="0" w:space="0" w:color="auto"/>
            <w:bottom w:val="none" w:sz="0" w:space="0" w:color="auto"/>
            <w:right w:val="none" w:sz="0" w:space="0" w:color="auto"/>
          </w:divBdr>
        </w:div>
        <w:div w:id="867255469">
          <w:marLeft w:val="547"/>
          <w:marRight w:val="0"/>
          <w:marTop w:val="154"/>
          <w:marBottom w:val="0"/>
          <w:divBdr>
            <w:top w:val="none" w:sz="0" w:space="0" w:color="auto"/>
            <w:left w:val="none" w:sz="0" w:space="0" w:color="auto"/>
            <w:bottom w:val="none" w:sz="0" w:space="0" w:color="auto"/>
            <w:right w:val="none" w:sz="0" w:space="0" w:color="auto"/>
          </w:divBdr>
        </w:div>
        <w:div w:id="1239484760">
          <w:marLeft w:val="547"/>
          <w:marRight w:val="0"/>
          <w:marTop w:val="154"/>
          <w:marBottom w:val="0"/>
          <w:divBdr>
            <w:top w:val="none" w:sz="0" w:space="0" w:color="auto"/>
            <w:left w:val="none" w:sz="0" w:space="0" w:color="auto"/>
            <w:bottom w:val="none" w:sz="0" w:space="0" w:color="auto"/>
            <w:right w:val="none" w:sz="0" w:space="0" w:color="auto"/>
          </w:divBdr>
        </w:div>
        <w:div w:id="1882785861">
          <w:marLeft w:val="547"/>
          <w:marRight w:val="0"/>
          <w:marTop w:val="154"/>
          <w:marBottom w:val="0"/>
          <w:divBdr>
            <w:top w:val="none" w:sz="0" w:space="0" w:color="auto"/>
            <w:left w:val="none" w:sz="0" w:space="0" w:color="auto"/>
            <w:bottom w:val="none" w:sz="0" w:space="0" w:color="auto"/>
            <w:right w:val="none" w:sz="0" w:space="0" w:color="auto"/>
          </w:divBdr>
        </w:div>
        <w:div w:id="1394233613">
          <w:marLeft w:val="547"/>
          <w:marRight w:val="0"/>
          <w:marTop w:val="134"/>
          <w:marBottom w:val="0"/>
          <w:divBdr>
            <w:top w:val="none" w:sz="0" w:space="0" w:color="auto"/>
            <w:left w:val="none" w:sz="0" w:space="0" w:color="auto"/>
            <w:bottom w:val="none" w:sz="0" w:space="0" w:color="auto"/>
            <w:right w:val="none" w:sz="0" w:space="0" w:color="auto"/>
          </w:divBdr>
        </w:div>
        <w:div w:id="2143959075">
          <w:marLeft w:val="547"/>
          <w:marRight w:val="0"/>
          <w:marTop w:val="134"/>
          <w:marBottom w:val="0"/>
          <w:divBdr>
            <w:top w:val="none" w:sz="0" w:space="0" w:color="auto"/>
            <w:left w:val="none" w:sz="0" w:space="0" w:color="auto"/>
            <w:bottom w:val="none" w:sz="0" w:space="0" w:color="auto"/>
            <w:right w:val="none" w:sz="0" w:space="0" w:color="auto"/>
          </w:divBdr>
        </w:div>
        <w:div w:id="1036809607">
          <w:marLeft w:val="547"/>
          <w:marRight w:val="0"/>
          <w:marTop w:val="134"/>
          <w:marBottom w:val="0"/>
          <w:divBdr>
            <w:top w:val="none" w:sz="0" w:space="0" w:color="auto"/>
            <w:left w:val="none" w:sz="0" w:space="0" w:color="auto"/>
            <w:bottom w:val="none" w:sz="0" w:space="0" w:color="auto"/>
            <w:right w:val="none" w:sz="0" w:space="0" w:color="auto"/>
          </w:divBdr>
        </w:div>
        <w:div w:id="1548684829">
          <w:marLeft w:val="547"/>
          <w:marRight w:val="0"/>
          <w:marTop w:val="154"/>
          <w:marBottom w:val="0"/>
          <w:divBdr>
            <w:top w:val="none" w:sz="0" w:space="0" w:color="auto"/>
            <w:left w:val="none" w:sz="0" w:space="0" w:color="auto"/>
            <w:bottom w:val="none" w:sz="0" w:space="0" w:color="auto"/>
            <w:right w:val="none" w:sz="0" w:space="0" w:color="auto"/>
          </w:divBdr>
        </w:div>
        <w:div w:id="150216925">
          <w:marLeft w:val="547"/>
          <w:marRight w:val="0"/>
          <w:marTop w:val="154"/>
          <w:marBottom w:val="0"/>
          <w:divBdr>
            <w:top w:val="none" w:sz="0" w:space="0" w:color="auto"/>
            <w:left w:val="none" w:sz="0" w:space="0" w:color="auto"/>
            <w:bottom w:val="none" w:sz="0" w:space="0" w:color="auto"/>
            <w:right w:val="none" w:sz="0" w:space="0" w:color="auto"/>
          </w:divBdr>
        </w:div>
        <w:div w:id="1181167231">
          <w:marLeft w:val="547"/>
          <w:marRight w:val="0"/>
          <w:marTop w:val="134"/>
          <w:marBottom w:val="0"/>
          <w:divBdr>
            <w:top w:val="none" w:sz="0" w:space="0" w:color="auto"/>
            <w:left w:val="none" w:sz="0" w:space="0" w:color="auto"/>
            <w:bottom w:val="none" w:sz="0" w:space="0" w:color="auto"/>
            <w:right w:val="none" w:sz="0" w:space="0" w:color="auto"/>
          </w:divBdr>
        </w:div>
        <w:div w:id="1307390016">
          <w:marLeft w:val="547"/>
          <w:marRight w:val="0"/>
          <w:marTop w:val="134"/>
          <w:marBottom w:val="0"/>
          <w:divBdr>
            <w:top w:val="none" w:sz="0" w:space="0" w:color="auto"/>
            <w:left w:val="none" w:sz="0" w:space="0" w:color="auto"/>
            <w:bottom w:val="none" w:sz="0" w:space="0" w:color="auto"/>
            <w:right w:val="none" w:sz="0" w:space="0" w:color="auto"/>
          </w:divBdr>
        </w:div>
        <w:div w:id="541985413">
          <w:marLeft w:val="547"/>
          <w:marRight w:val="0"/>
          <w:marTop w:val="134"/>
          <w:marBottom w:val="0"/>
          <w:divBdr>
            <w:top w:val="none" w:sz="0" w:space="0" w:color="auto"/>
            <w:left w:val="none" w:sz="0" w:space="0" w:color="auto"/>
            <w:bottom w:val="none" w:sz="0" w:space="0" w:color="auto"/>
            <w:right w:val="none" w:sz="0" w:space="0" w:color="auto"/>
          </w:divBdr>
        </w:div>
        <w:div w:id="290481615">
          <w:marLeft w:val="547"/>
          <w:marRight w:val="0"/>
          <w:marTop w:val="134"/>
          <w:marBottom w:val="0"/>
          <w:divBdr>
            <w:top w:val="none" w:sz="0" w:space="0" w:color="auto"/>
            <w:left w:val="none" w:sz="0" w:space="0" w:color="auto"/>
            <w:bottom w:val="none" w:sz="0" w:space="0" w:color="auto"/>
            <w:right w:val="none" w:sz="0" w:space="0" w:color="auto"/>
          </w:divBdr>
        </w:div>
      </w:divsChild>
    </w:div>
    <w:div w:id="1638216618">
      <w:bodyDiv w:val="1"/>
      <w:marLeft w:val="0"/>
      <w:marRight w:val="0"/>
      <w:marTop w:val="0"/>
      <w:marBottom w:val="0"/>
      <w:divBdr>
        <w:top w:val="none" w:sz="0" w:space="0" w:color="auto"/>
        <w:left w:val="none" w:sz="0" w:space="0" w:color="auto"/>
        <w:bottom w:val="none" w:sz="0" w:space="0" w:color="auto"/>
        <w:right w:val="none" w:sz="0" w:space="0" w:color="auto"/>
      </w:divBdr>
      <w:divsChild>
        <w:div w:id="1032148247">
          <w:marLeft w:val="965"/>
          <w:marRight w:val="0"/>
          <w:marTop w:val="115"/>
          <w:marBottom w:val="0"/>
          <w:divBdr>
            <w:top w:val="none" w:sz="0" w:space="0" w:color="auto"/>
            <w:left w:val="none" w:sz="0" w:space="0" w:color="auto"/>
            <w:bottom w:val="none" w:sz="0" w:space="0" w:color="auto"/>
            <w:right w:val="none" w:sz="0" w:space="0" w:color="auto"/>
          </w:divBdr>
        </w:div>
        <w:div w:id="2119371693">
          <w:marLeft w:val="1555"/>
          <w:marRight w:val="0"/>
          <w:marTop w:val="96"/>
          <w:marBottom w:val="0"/>
          <w:divBdr>
            <w:top w:val="none" w:sz="0" w:space="0" w:color="auto"/>
            <w:left w:val="none" w:sz="0" w:space="0" w:color="auto"/>
            <w:bottom w:val="none" w:sz="0" w:space="0" w:color="auto"/>
            <w:right w:val="none" w:sz="0" w:space="0" w:color="auto"/>
          </w:divBdr>
        </w:div>
        <w:div w:id="1733041630">
          <w:marLeft w:val="1555"/>
          <w:marRight w:val="0"/>
          <w:marTop w:val="96"/>
          <w:marBottom w:val="0"/>
          <w:divBdr>
            <w:top w:val="none" w:sz="0" w:space="0" w:color="auto"/>
            <w:left w:val="none" w:sz="0" w:space="0" w:color="auto"/>
            <w:bottom w:val="none" w:sz="0" w:space="0" w:color="auto"/>
            <w:right w:val="none" w:sz="0" w:space="0" w:color="auto"/>
          </w:divBdr>
        </w:div>
      </w:divsChild>
    </w:div>
    <w:div w:id="1658223903">
      <w:bodyDiv w:val="1"/>
      <w:marLeft w:val="0"/>
      <w:marRight w:val="0"/>
      <w:marTop w:val="0"/>
      <w:marBottom w:val="0"/>
      <w:divBdr>
        <w:top w:val="none" w:sz="0" w:space="0" w:color="auto"/>
        <w:left w:val="none" w:sz="0" w:space="0" w:color="auto"/>
        <w:bottom w:val="none" w:sz="0" w:space="0" w:color="auto"/>
        <w:right w:val="none" w:sz="0" w:space="0" w:color="auto"/>
      </w:divBdr>
      <w:divsChild>
        <w:div w:id="317736917">
          <w:marLeft w:val="547"/>
          <w:marRight w:val="0"/>
          <w:marTop w:val="115"/>
          <w:marBottom w:val="0"/>
          <w:divBdr>
            <w:top w:val="none" w:sz="0" w:space="0" w:color="auto"/>
            <w:left w:val="none" w:sz="0" w:space="0" w:color="auto"/>
            <w:bottom w:val="none" w:sz="0" w:space="0" w:color="auto"/>
            <w:right w:val="none" w:sz="0" w:space="0" w:color="auto"/>
          </w:divBdr>
        </w:div>
        <w:div w:id="1197082500">
          <w:marLeft w:val="547"/>
          <w:marRight w:val="0"/>
          <w:marTop w:val="115"/>
          <w:marBottom w:val="0"/>
          <w:divBdr>
            <w:top w:val="none" w:sz="0" w:space="0" w:color="auto"/>
            <w:left w:val="none" w:sz="0" w:space="0" w:color="auto"/>
            <w:bottom w:val="none" w:sz="0" w:space="0" w:color="auto"/>
            <w:right w:val="none" w:sz="0" w:space="0" w:color="auto"/>
          </w:divBdr>
        </w:div>
        <w:div w:id="1621257933">
          <w:marLeft w:val="547"/>
          <w:marRight w:val="0"/>
          <w:marTop w:val="115"/>
          <w:marBottom w:val="0"/>
          <w:divBdr>
            <w:top w:val="none" w:sz="0" w:space="0" w:color="auto"/>
            <w:left w:val="none" w:sz="0" w:space="0" w:color="auto"/>
            <w:bottom w:val="none" w:sz="0" w:space="0" w:color="auto"/>
            <w:right w:val="none" w:sz="0" w:space="0" w:color="auto"/>
          </w:divBdr>
        </w:div>
        <w:div w:id="1265503521">
          <w:marLeft w:val="547"/>
          <w:marRight w:val="0"/>
          <w:marTop w:val="115"/>
          <w:marBottom w:val="0"/>
          <w:divBdr>
            <w:top w:val="none" w:sz="0" w:space="0" w:color="auto"/>
            <w:left w:val="none" w:sz="0" w:space="0" w:color="auto"/>
            <w:bottom w:val="none" w:sz="0" w:space="0" w:color="auto"/>
            <w:right w:val="none" w:sz="0" w:space="0" w:color="auto"/>
          </w:divBdr>
        </w:div>
        <w:div w:id="1157647682">
          <w:marLeft w:val="547"/>
          <w:marRight w:val="0"/>
          <w:marTop w:val="115"/>
          <w:marBottom w:val="0"/>
          <w:divBdr>
            <w:top w:val="none" w:sz="0" w:space="0" w:color="auto"/>
            <w:left w:val="none" w:sz="0" w:space="0" w:color="auto"/>
            <w:bottom w:val="none" w:sz="0" w:space="0" w:color="auto"/>
            <w:right w:val="none" w:sz="0" w:space="0" w:color="auto"/>
          </w:divBdr>
        </w:div>
        <w:div w:id="1922710609">
          <w:marLeft w:val="547"/>
          <w:marRight w:val="0"/>
          <w:marTop w:val="115"/>
          <w:marBottom w:val="0"/>
          <w:divBdr>
            <w:top w:val="none" w:sz="0" w:space="0" w:color="auto"/>
            <w:left w:val="none" w:sz="0" w:space="0" w:color="auto"/>
            <w:bottom w:val="none" w:sz="0" w:space="0" w:color="auto"/>
            <w:right w:val="none" w:sz="0" w:space="0" w:color="auto"/>
          </w:divBdr>
        </w:div>
        <w:div w:id="51084883">
          <w:marLeft w:val="547"/>
          <w:marRight w:val="0"/>
          <w:marTop w:val="115"/>
          <w:marBottom w:val="0"/>
          <w:divBdr>
            <w:top w:val="none" w:sz="0" w:space="0" w:color="auto"/>
            <w:left w:val="none" w:sz="0" w:space="0" w:color="auto"/>
            <w:bottom w:val="none" w:sz="0" w:space="0" w:color="auto"/>
            <w:right w:val="none" w:sz="0" w:space="0" w:color="auto"/>
          </w:divBdr>
        </w:div>
      </w:divsChild>
    </w:div>
    <w:div w:id="1665543604">
      <w:bodyDiv w:val="1"/>
      <w:marLeft w:val="0"/>
      <w:marRight w:val="0"/>
      <w:marTop w:val="0"/>
      <w:marBottom w:val="0"/>
      <w:divBdr>
        <w:top w:val="none" w:sz="0" w:space="0" w:color="auto"/>
        <w:left w:val="none" w:sz="0" w:space="0" w:color="auto"/>
        <w:bottom w:val="none" w:sz="0" w:space="0" w:color="auto"/>
        <w:right w:val="none" w:sz="0" w:space="0" w:color="auto"/>
      </w:divBdr>
      <w:divsChild>
        <w:div w:id="816536102">
          <w:marLeft w:val="547"/>
          <w:marRight w:val="0"/>
          <w:marTop w:val="154"/>
          <w:marBottom w:val="0"/>
          <w:divBdr>
            <w:top w:val="none" w:sz="0" w:space="0" w:color="auto"/>
            <w:left w:val="none" w:sz="0" w:space="0" w:color="auto"/>
            <w:bottom w:val="none" w:sz="0" w:space="0" w:color="auto"/>
            <w:right w:val="none" w:sz="0" w:space="0" w:color="auto"/>
          </w:divBdr>
        </w:div>
        <w:div w:id="226033665">
          <w:marLeft w:val="547"/>
          <w:marRight w:val="0"/>
          <w:marTop w:val="154"/>
          <w:marBottom w:val="0"/>
          <w:divBdr>
            <w:top w:val="none" w:sz="0" w:space="0" w:color="auto"/>
            <w:left w:val="none" w:sz="0" w:space="0" w:color="auto"/>
            <w:bottom w:val="none" w:sz="0" w:space="0" w:color="auto"/>
            <w:right w:val="none" w:sz="0" w:space="0" w:color="auto"/>
          </w:divBdr>
        </w:div>
        <w:div w:id="929240797">
          <w:marLeft w:val="547"/>
          <w:marRight w:val="0"/>
          <w:marTop w:val="154"/>
          <w:marBottom w:val="0"/>
          <w:divBdr>
            <w:top w:val="none" w:sz="0" w:space="0" w:color="auto"/>
            <w:left w:val="none" w:sz="0" w:space="0" w:color="auto"/>
            <w:bottom w:val="none" w:sz="0" w:space="0" w:color="auto"/>
            <w:right w:val="none" w:sz="0" w:space="0" w:color="auto"/>
          </w:divBdr>
        </w:div>
        <w:div w:id="487600491">
          <w:marLeft w:val="547"/>
          <w:marRight w:val="0"/>
          <w:marTop w:val="154"/>
          <w:marBottom w:val="0"/>
          <w:divBdr>
            <w:top w:val="none" w:sz="0" w:space="0" w:color="auto"/>
            <w:left w:val="none" w:sz="0" w:space="0" w:color="auto"/>
            <w:bottom w:val="none" w:sz="0" w:space="0" w:color="auto"/>
            <w:right w:val="none" w:sz="0" w:space="0" w:color="auto"/>
          </w:divBdr>
        </w:div>
        <w:div w:id="1654945466">
          <w:marLeft w:val="547"/>
          <w:marRight w:val="0"/>
          <w:marTop w:val="154"/>
          <w:marBottom w:val="0"/>
          <w:divBdr>
            <w:top w:val="none" w:sz="0" w:space="0" w:color="auto"/>
            <w:left w:val="none" w:sz="0" w:space="0" w:color="auto"/>
            <w:bottom w:val="none" w:sz="0" w:space="0" w:color="auto"/>
            <w:right w:val="none" w:sz="0" w:space="0" w:color="auto"/>
          </w:divBdr>
        </w:div>
      </w:divsChild>
    </w:div>
    <w:div w:id="1669751030">
      <w:bodyDiv w:val="1"/>
      <w:marLeft w:val="0"/>
      <w:marRight w:val="0"/>
      <w:marTop w:val="0"/>
      <w:marBottom w:val="0"/>
      <w:divBdr>
        <w:top w:val="none" w:sz="0" w:space="0" w:color="auto"/>
        <w:left w:val="none" w:sz="0" w:space="0" w:color="auto"/>
        <w:bottom w:val="none" w:sz="0" w:space="0" w:color="auto"/>
        <w:right w:val="none" w:sz="0" w:space="0" w:color="auto"/>
      </w:divBdr>
    </w:div>
    <w:div w:id="1670060528">
      <w:bodyDiv w:val="1"/>
      <w:marLeft w:val="0"/>
      <w:marRight w:val="0"/>
      <w:marTop w:val="0"/>
      <w:marBottom w:val="0"/>
      <w:divBdr>
        <w:top w:val="none" w:sz="0" w:space="0" w:color="auto"/>
        <w:left w:val="none" w:sz="0" w:space="0" w:color="auto"/>
        <w:bottom w:val="none" w:sz="0" w:space="0" w:color="auto"/>
        <w:right w:val="none" w:sz="0" w:space="0" w:color="auto"/>
      </w:divBdr>
    </w:div>
    <w:div w:id="1675064737">
      <w:bodyDiv w:val="1"/>
      <w:marLeft w:val="0"/>
      <w:marRight w:val="0"/>
      <w:marTop w:val="0"/>
      <w:marBottom w:val="0"/>
      <w:divBdr>
        <w:top w:val="none" w:sz="0" w:space="0" w:color="auto"/>
        <w:left w:val="none" w:sz="0" w:space="0" w:color="auto"/>
        <w:bottom w:val="none" w:sz="0" w:space="0" w:color="auto"/>
        <w:right w:val="none" w:sz="0" w:space="0" w:color="auto"/>
      </w:divBdr>
      <w:divsChild>
        <w:div w:id="164366864">
          <w:marLeft w:val="965"/>
          <w:marRight w:val="0"/>
          <w:marTop w:val="115"/>
          <w:marBottom w:val="0"/>
          <w:divBdr>
            <w:top w:val="none" w:sz="0" w:space="0" w:color="auto"/>
            <w:left w:val="none" w:sz="0" w:space="0" w:color="auto"/>
            <w:bottom w:val="none" w:sz="0" w:space="0" w:color="auto"/>
            <w:right w:val="none" w:sz="0" w:space="0" w:color="auto"/>
          </w:divBdr>
        </w:div>
        <w:div w:id="177239657">
          <w:marLeft w:val="965"/>
          <w:marRight w:val="0"/>
          <w:marTop w:val="115"/>
          <w:marBottom w:val="0"/>
          <w:divBdr>
            <w:top w:val="none" w:sz="0" w:space="0" w:color="auto"/>
            <w:left w:val="none" w:sz="0" w:space="0" w:color="auto"/>
            <w:bottom w:val="none" w:sz="0" w:space="0" w:color="auto"/>
            <w:right w:val="none" w:sz="0" w:space="0" w:color="auto"/>
          </w:divBdr>
        </w:div>
        <w:div w:id="965155964">
          <w:marLeft w:val="965"/>
          <w:marRight w:val="0"/>
          <w:marTop w:val="115"/>
          <w:marBottom w:val="0"/>
          <w:divBdr>
            <w:top w:val="none" w:sz="0" w:space="0" w:color="auto"/>
            <w:left w:val="none" w:sz="0" w:space="0" w:color="auto"/>
            <w:bottom w:val="none" w:sz="0" w:space="0" w:color="auto"/>
            <w:right w:val="none" w:sz="0" w:space="0" w:color="auto"/>
          </w:divBdr>
        </w:div>
      </w:divsChild>
    </w:div>
    <w:div w:id="1690401730">
      <w:bodyDiv w:val="1"/>
      <w:marLeft w:val="0"/>
      <w:marRight w:val="0"/>
      <w:marTop w:val="0"/>
      <w:marBottom w:val="0"/>
      <w:divBdr>
        <w:top w:val="none" w:sz="0" w:space="0" w:color="auto"/>
        <w:left w:val="none" w:sz="0" w:space="0" w:color="auto"/>
        <w:bottom w:val="none" w:sz="0" w:space="0" w:color="auto"/>
        <w:right w:val="none" w:sz="0" w:space="0" w:color="auto"/>
      </w:divBdr>
      <w:divsChild>
        <w:div w:id="74861995">
          <w:marLeft w:val="1526"/>
          <w:marRight w:val="0"/>
          <w:marTop w:val="125"/>
          <w:marBottom w:val="0"/>
          <w:divBdr>
            <w:top w:val="none" w:sz="0" w:space="0" w:color="auto"/>
            <w:left w:val="none" w:sz="0" w:space="0" w:color="auto"/>
            <w:bottom w:val="none" w:sz="0" w:space="0" w:color="auto"/>
            <w:right w:val="none" w:sz="0" w:space="0" w:color="auto"/>
          </w:divBdr>
        </w:div>
        <w:div w:id="784497716">
          <w:marLeft w:val="2880"/>
          <w:marRight w:val="0"/>
          <w:marTop w:val="125"/>
          <w:marBottom w:val="0"/>
          <w:divBdr>
            <w:top w:val="none" w:sz="0" w:space="0" w:color="auto"/>
            <w:left w:val="none" w:sz="0" w:space="0" w:color="auto"/>
            <w:bottom w:val="none" w:sz="0" w:space="0" w:color="auto"/>
            <w:right w:val="none" w:sz="0" w:space="0" w:color="auto"/>
          </w:divBdr>
        </w:div>
        <w:div w:id="2141415924">
          <w:marLeft w:val="2880"/>
          <w:marRight w:val="0"/>
          <w:marTop w:val="125"/>
          <w:marBottom w:val="0"/>
          <w:divBdr>
            <w:top w:val="none" w:sz="0" w:space="0" w:color="auto"/>
            <w:left w:val="none" w:sz="0" w:space="0" w:color="auto"/>
            <w:bottom w:val="none" w:sz="0" w:space="0" w:color="auto"/>
            <w:right w:val="none" w:sz="0" w:space="0" w:color="auto"/>
          </w:divBdr>
        </w:div>
        <w:div w:id="1243023323">
          <w:marLeft w:val="2880"/>
          <w:marRight w:val="0"/>
          <w:marTop w:val="125"/>
          <w:marBottom w:val="0"/>
          <w:divBdr>
            <w:top w:val="none" w:sz="0" w:space="0" w:color="auto"/>
            <w:left w:val="none" w:sz="0" w:space="0" w:color="auto"/>
            <w:bottom w:val="none" w:sz="0" w:space="0" w:color="auto"/>
            <w:right w:val="none" w:sz="0" w:space="0" w:color="auto"/>
          </w:divBdr>
        </w:div>
        <w:div w:id="1649477163">
          <w:marLeft w:val="2880"/>
          <w:marRight w:val="0"/>
          <w:marTop w:val="125"/>
          <w:marBottom w:val="0"/>
          <w:divBdr>
            <w:top w:val="none" w:sz="0" w:space="0" w:color="auto"/>
            <w:left w:val="none" w:sz="0" w:space="0" w:color="auto"/>
            <w:bottom w:val="none" w:sz="0" w:space="0" w:color="auto"/>
            <w:right w:val="none" w:sz="0" w:space="0" w:color="auto"/>
          </w:divBdr>
        </w:div>
        <w:div w:id="796215987">
          <w:marLeft w:val="2880"/>
          <w:marRight w:val="0"/>
          <w:marTop w:val="125"/>
          <w:marBottom w:val="0"/>
          <w:divBdr>
            <w:top w:val="none" w:sz="0" w:space="0" w:color="auto"/>
            <w:left w:val="none" w:sz="0" w:space="0" w:color="auto"/>
            <w:bottom w:val="none" w:sz="0" w:space="0" w:color="auto"/>
            <w:right w:val="none" w:sz="0" w:space="0" w:color="auto"/>
          </w:divBdr>
        </w:div>
      </w:divsChild>
    </w:div>
    <w:div w:id="1695378219">
      <w:bodyDiv w:val="1"/>
      <w:marLeft w:val="0"/>
      <w:marRight w:val="0"/>
      <w:marTop w:val="0"/>
      <w:marBottom w:val="0"/>
      <w:divBdr>
        <w:top w:val="none" w:sz="0" w:space="0" w:color="auto"/>
        <w:left w:val="none" w:sz="0" w:space="0" w:color="auto"/>
        <w:bottom w:val="none" w:sz="0" w:space="0" w:color="auto"/>
        <w:right w:val="none" w:sz="0" w:space="0" w:color="auto"/>
      </w:divBdr>
      <w:divsChild>
        <w:div w:id="156262823">
          <w:marLeft w:val="547"/>
          <w:marRight w:val="0"/>
          <w:marTop w:val="96"/>
          <w:marBottom w:val="0"/>
          <w:divBdr>
            <w:top w:val="none" w:sz="0" w:space="0" w:color="auto"/>
            <w:left w:val="none" w:sz="0" w:space="0" w:color="auto"/>
            <w:bottom w:val="none" w:sz="0" w:space="0" w:color="auto"/>
            <w:right w:val="none" w:sz="0" w:space="0" w:color="auto"/>
          </w:divBdr>
        </w:div>
        <w:div w:id="2002350182">
          <w:marLeft w:val="547"/>
          <w:marRight w:val="0"/>
          <w:marTop w:val="96"/>
          <w:marBottom w:val="0"/>
          <w:divBdr>
            <w:top w:val="none" w:sz="0" w:space="0" w:color="auto"/>
            <w:left w:val="none" w:sz="0" w:space="0" w:color="auto"/>
            <w:bottom w:val="none" w:sz="0" w:space="0" w:color="auto"/>
            <w:right w:val="none" w:sz="0" w:space="0" w:color="auto"/>
          </w:divBdr>
        </w:div>
        <w:div w:id="435296313">
          <w:marLeft w:val="547"/>
          <w:marRight w:val="0"/>
          <w:marTop w:val="96"/>
          <w:marBottom w:val="0"/>
          <w:divBdr>
            <w:top w:val="none" w:sz="0" w:space="0" w:color="auto"/>
            <w:left w:val="none" w:sz="0" w:space="0" w:color="auto"/>
            <w:bottom w:val="none" w:sz="0" w:space="0" w:color="auto"/>
            <w:right w:val="none" w:sz="0" w:space="0" w:color="auto"/>
          </w:divBdr>
        </w:div>
        <w:div w:id="1649439760">
          <w:marLeft w:val="547"/>
          <w:marRight w:val="0"/>
          <w:marTop w:val="96"/>
          <w:marBottom w:val="0"/>
          <w:divBdr>
            <w:top w:val="none" w:sz="0" w:space="0" w:color="auto"/>
            <w:left w:val="none" w:sz="0" w:space="0" w:color="auto"/>
            <w:bottom w:val="none" w:sz="0" w:space="0" w:color="auto"/>
            <w:right w:val="none" w:sz="0" w:space="0" w:color="auto"/>
          </w:divBdr>
        </w:div>
        <w:div w:id="1258441905">
          <w:marLeft w:val="547"/>
          <w:marRight w:val="0"/>
          <w:marTop w:val="96"/>
          <w:marBottom w:val="0"/>
          <w:divBdr>
            <w:top w:val="none" w:sz="0" w:space="0" w:color="auto"/>
            <w:left w:val="none" w:sz="0" w:space="0" w:color="auto"/>
            <w:bottom w:val="none" w:sz="0" w:space="0" w:color="auto"/>
            <w:right w:val="none" w:sz="0" w:space="0" w:color="auto"/>
          </w:divBdr>
        </w:div>
        <w:div w:id="984355065">
          <w:marLeft w:val="547"/>
          <w:marRight w:val="0"/>
          <w:marTop w:val="101"/>
          <w:marBottom w:val="0"/>
          <w:divBdr>
            <w:top w:val="none" w:sz="0" w:space="0" w:color="auto"/>
            <w:left w:val="none" w:sz="0" w:space="0" w:color="auto"/>
            <w:bottom w:val="none" w:sz="0" w:space="0" w:color="auto"/>
            <w:right w:val="none" w:sz="0" w:space="0" w:color="auto"/>
          </w:divBdr>
        </w:div>
        <w:div w:id="458375950">
          <w:marLeft w:val="936"/>
          <w:marRight w:val="0"/>
          <w:marTop w:val="96"/>
          <w:marBottom w:val="0"/>
          <w:divBdr>
            <w:top w:val="none" w:sz="0" w:space="0" w:color="auto"/>
            <w:left w:val="none" w:sz="0" w:space="0" w:color="auto"/>
            <w:bottom w:val="none" w:sz="0" w:space="0" w:color="auto"/>
            <w:right w:val="none" w:sz="0" w:space="0" w:color="auto"/>
          </w:divBdr>
        </w:div>
        <w:div w:id="2048870485">
          <w:marLeft w:val="547"/>
          <w:marRight w:val="0"/>
          <w:marTop w:val="96"/>
          <w:marBottom w:val="0"/>
          <w:divBdr>
            <w:top w:val="none" w:sz="0" w:space="0" w:color="auto"/>
            <w:left w:val="none" w:sz="0" w:space="0" w:color="auto"/>
            <w:bottom w:val="none" w:sz="0" w:space="0" w:color="auto"/>
            <w:right w:val="none" w:sz="0" w:space="0" w:color="auto"/>
          </w:divBdr>
        </w:div>
        <w:div w:id="1998419299">
          <w:marLeft w:val="547"/>
          <w:marRight w:val="0"/>
          <w:marTop w:val="96"/>
          <w:marBottom w:val="0"/>
          <w:divBdr>
            <w:top w:val="none" w:sz="0" w:space="0" w:color="auto"/>
            <w:left w:val="none" w:sz="0" w:space="0" w:color="auto"/>
            <w:bottom w:val="none" w:sz="0" w:space="0" w:color="auto"/>
            <w:right w:val="none" w:sz="0" w:space="0" w:color="auto"/>
          </w:divBdr>
        </w:div>
        <w:div w:id="86461533">
          <w:marLeft w:val="547"/>
          <w:marRight w:val="0"/>
          <w:marTop w:val="96"/>
          <w:marBottom w:val="0"/>
          <w:divBdr>
            <w:top w:val="none" w:sz="0" w:space="0" w:color="auto"/>
            <w:left w:val="none" w:sz="0" w:space="0" w:color="auto"/>
            <w:bottom w:val="none" w:sz="0" w:space="0" w:color="auto"/>
            <w:right w:val="none" w:sz="0" w:space="0" w:color="auto"/>
          </w:divBdr>
        </w:div>
        <w:div w:id="1034816610">
          <w:marLeft w:val="547"/>
          <w:marRight w:val="0"/>
          <w:marTop w:val="101"/>
          <w:marBottom w:val="0"/>
          <w:divBdr>
            <w:top w:val="none" w:sz="0" w:space="0" w:color="auto"/>
            <w:left w:val="none" w:sz="0" w:space="0" w:color="auto"/>
            <w:bottom w:val="none" w:sz="0" w:space="0" w:color="auto"/>
            <w:right w:val="none" w:sz="0" w:space="0" w:color="auto"/>
          </w:divBdr>
        </w:div>
        <w:div w:id="2070305585">
          <w:marLeft w:val="547"/>
          <w:marRight w:val="0"/>
          <w:marTop w:val="96"/>
          <w:marBottom w:val="0"/>
          <w:divBdr>
            <w:top w:val="none" w:sz="0" w:space="0" w:color="auto"/>
            <w:left w:val="none" w:sz="0" w:space="0" w:color="auto"/>
            <w:bottom w:val="none" w:sz="0" w:space="0" w:color="auto"/>
            <w:right w:val="none" w:sz="0" w:space="0" w:color="auto"/>
          </w:divBdr>
        </w:div>
        <w:div w:id="144050373">
          <w:marLeft w:val="547"/>
          <w:marRight w:val="0"/>
          <w:marTop w:val="96"/>
          <w:marBottom w:val="0"/>
          <w:divBdr>
            <w:top w:val="none" w:sz="0" w:space="0" w:color="auto"/>
            <w:left w:val="none" w:sz="0" w:space="0" w:color="auto"/>
            <w:bottom w:val="none" w:sz="0" w:space="0" w:color="auto"/>
            <w:right w:val="none" w:sz="0" w:space="0" w:color="auto"/>
          </w:divBdr>
        </w:div>
        <w:div w:id="1964998363">
          <w:marLeft w:val="547"/>
          <w:marRight w:val="0"/>
          <w:marTop w:val="96"/>
          <w:marBottom w:val="0"/>
          <w:divBdr>
            <w:top w:val="none" w:sz="0" w:space="0" w:color="auto"/>
            <w:left w:val="none" w:sz="0" w:space="0" w:color="auto"/>
            <w:bottom w:val="none" w:sz="0" w:space="0" w:color="auto"/>
            <w:right w:val="none" w:sz="0" w:space="0" w:color="auto"/>
          </w:divBdr>
        </w:div>
        <w:div w:id="872616821">
          <w:marLeft w:val="547"/>
          <w:marRight w:val="0"/>
          <w:marTop w:val="101"/>
          <w:marBottom w:val="0"/>
          <w:divBdr>
            <w:top w:val="none" w:sz="0" w:space="0" w:color="auto"/>
            <w:left w:val="none" w:sz="0" w:space="0" w:color="auto"/>
            <w:bottom w:val="none" w:sz="0" w:space="0" w:color="auto"/>
            <w:right w:val="none" w:sz="0" w:space="0" w:color="auto"/>
          </w:divBdr>
        </w:div>
        <w:div w:id="451362074">
          <w:marLeft w:val="547"/>
          <w:marRight w:val="0"/>
          <w:marTop w:val="96"/>
          <w:marBottom w:val="0"/>
          <w:divBdr>
            <w:top w:val="none" w:sz="0" w:space="0" w:color="auto"/>
            <w:left w:val="none" w:sz="0" w:space="0" w:color="auto"/>
            <w:bottom w:val="none" w:sz="0" w:space="0" w:color="auto"/>
            <w:right w:val="none" w:sz="0" w:space="0" w:color="auto"/>
          </w:divBdr>
        </w:div>
        <w:div w:id="973217088">
          <w:marLeft w:val="547"/>
          <w:marRight w:val="0"/>
          <w:marTop w:val="96"/>
          <w:marBottom w:val="0"/>
          <w:divBdr>
            <w:top w:val="none" w:sz="0" w:space="0" w:color="auto"/>
            <w:left w:val="none" w:sz="0" w:space="0" w:color="auto"/>
            <w:bottom w:val="none" w:sz="0" w:space="0" w:color="auto"/>
            <w:right w:val="none" w:sz="0" w:space="0" w:color="auto"/>
          </w:divBdr>
        </w:div>
        <w:div w:id="663315804">
          <w:marLeft w:val="1166"/>
          <w:marRight w:val="0"/>
          <w:marTop w:val="86"/>
          <w:marBottom w:val="0"/>
          <w:divBdr>
            <w:top w:val="none" w:sz="0" w:space="0" w:color="auto"/>
            <w:left w:val="none" w:sz="0" w:space="0" w:color="auto"/>
            <w:bottom w:val="none" w:sz="0" w:space="0" w:color="auto"/>
            <w:right w:val="none" w:sz="0" w:space="0" w:color="auto"/>
          </w:divBdr>
        </w:div>
        <w:div w:id="418252419">
          <w:marLeft w:val="547"/>
          <w:marRight w:val="0"/>
          <w:marTop w:val="96"/>
          <w:marBottom w:val="0"/>
          <w:divBdr>
            <w:top w:val="none" w:sz="0" w:space="0" w:color="auto"/>
            <w:left w:val="none" w:sz="0" w:space="0" w:color="auto"/>
            <w:bottom w:val="none" w:sz="0" w:space="0" w:color="auto"/>
            <w:right w:val="none" w:sz="0" w:space="0" w:color="auto"/>
          </w:divBdr>
        </w:div>
        <w:div w:id="1436516195">
          <w:marLeft w:val="1166"/>
          <w:marRight w:val="0"/>
          <w:marTop w:val="86"/>
          <w:marBottom w:val="0"/>
          <w:divBdr>
            <w:top w:val="none" w:sz="0" w:space="0" w:color="auto"/>
            <w:left w:val="none" w:sz="0" w:space="0" w:color="auto"/>
            <w:bottom w:val="none" w:sz="0" w:space="0" w:color="auto"/>
            <w:right w:val="none" w:sz="0" w:space="0" w:color="auto"/>
          </w:divBdr>
        </w:div>
        <w:div w:id="563486438">
          <w:marLeft w:val="547"/>
          <w:marRight w:val="0"/>
          <w:marTop w:val="96"/>
          <w:marBottom w:val="0"/>
          <w:divBdr>
            <w:top w:val="none" w:sz="0" w:space="0" w:color="auto"/>
            <w:left w:val="none" w:sz="0" w:space="0" w:color="auto"/>
            <w:bottom w:val="none" w:sz="0" w:space="0" w:color="auto"/>
            <w:right w:val="none" w:sz="0" w:space="0" w:color="auto"/>
          </w:divBdr>
        </w:div>
        <w:div w:id="322245312">
          <w:marLeft w:val="547"/>
          <w:marRight w:val="0"/>
          <w:marTop w:val="96"/>
          <w:marBottom w:val="0"/>
          <w:divBdr>
            <w:top w:val="none" w:sz="0" w:space="0" w:color="auto"/>
            <w:left w:val="none" w:sz="0" w:space="0" w:color="auto"/>
            <w:bottom w:val="none" w:sz="0" w:space="0" w:color="auto"/>
            <w:right w:val="none" w:sz="0" w:space="0" w:color="auto"/>
          </w:divBdr>
        </w:div>
        <w:div w:id="317156323">
          <w:marLeft w:val="936"/>
          <w:marRight w:val="0"/>
          <w:marTop w:val="96"/>
          <w:marBottom w:val="0"/>
          <w:divBdr>
            <w:top w:val="none" w:sz="0" w:space="0" w:color="auto"/>
            <w:left w:val="none" w:sz="0" w:space="0" w:color="auto"/>
            <w:bottom w:val="none" w:sz="0" w:space="0" w:color="auto"/>
            <w:right w:val="none" w:sz="0" w:space="0" w:color="auto"/>
          </w:divBdr>
        </w:div>
        <w:div w:id="108790444">
          <w:marLeft w:val="936"/>
          <w:marRight w:val="0"/>
          <w:marTop w:val="96"/>
          <w:marBottom w:val="0"/>
          <w:divBdr>
            <w:top w:val="none" w:sz="0" w:space="0" w:color="auto"/>
            <w:left w:val="none" w:sz="0" w:space="0" w:color="auto"/>
            <w:bottom w:val="none" w:sz="0" w:space="0" w:color="auto"/>
            <w:right w:val="none" w:sz="0" w:space="0" w:color="auto"/>
          </w:divBdr>
        </w:div>
        <w:div w:id="2006088117">
          <w:marLeft w:val="936"/>
          <w:marRight w:val="0"/>
          <w:marTop w:val="96"/>
          <w:marBottom w:val="0"/>
          <w:divBdr>
            <w:top w:val="none" w:sz="0" w:space="0" w:color="auto"/>
            <w:left w:val="none" w:sz="0" w:space="0" w:color="auto"/>
            <w:bottom w:val="none" w:sz="0" w:space="0" w:color="auto"/>
            <w:right w:val="none" w:sz="0" w:space="0" w:color="auto"/>
          </w:divBdr>
        </w:div>
        <w:div w:id="915438780">
          <w:marLeft w:val="547"/>
          <w:marRight w:val="0"/>
          <w:marTop w:val="96"/>
          <w:marBottom w:val="0"/>
          <w:divBdr>
            <w:top w:val="none" w:sz="0" w:space="0" w:color="auto"/>
            <w:left w:val="none" w:sz="0" w:space="0" w:color="auto"/>
            <w:bottom w:val="none" w:sz="0" w:space="0" w:color="auto"/>
            <w:right w:val="none" w:sz="0" w:space="0" w:color="auto"/>
          </w:divBdr>
        </w:div>
        <w:div w:id="1724598350">
          <w:marLeft w:val="547"/>
          <w:marRight w:val="0"/>
          <w:marTop w:val="96"/>
          <w:marBottom w:val="0"/>
          <w:divBdr>
            <w:top w:val="none" w:sz="0" w:space="0" w:color="auto"/>
            <w:left w:val="none" w:sz="0" w:space="0" w:color="auto"/>
            <w:bottom w:val="none" w:sz="0" w:space="0" w:color="auto"/>
            <w:right w:val="none" w:sz="0" w:space="0" w:color="auto"/>
          </w:divBdr>
        </w:div>
        <w:div w:id="1720745771">
          <w:marLeft w:val="1166"/>
          <w:marRight w:val="0"/>
          <w:marTop w:val="86"/>
          <w:marBottom w:val="0"/>
          <w:divBdr>
            <w:top w:val="none" w:sz="0" w:space="0" w:color="auto"/>
            <w:left w:val="none" w:sz="0" w:space="0" w:color="auto"/>
            <w:bottom w:val="none" w:sz="0" w:space="0" w:color="auto"/>
            <w:right w:val="none" w:sz="0" w:space="0" w:color="auto"/>
          </w:divBdr>
        </w:div>
        <w:div w:id="941231338">
          <w:marLeft w:val="1166"/>
          <w:marRight w:val="0"/>
          <w:marTop w:val="86"/>
          <w:marBottom w:val="0"/>
          <w:divBdr>
            <w:top w:val="none" w:sz="0" w:space="0" w:color="auto"/>
            <w:left w:val="none" w:sz="0" w:space="0" w:color="auto"/>
            <w:bottom w:val="none" w:sz="0" w:space="0" w:color="auto"/>
            <w:right w:val="none" w:sz="0" w:space="0" w:color="auto"/>
          </w:divBdr>
        </w:div>
        <w:div w:id="1916893893">
          <w:marLeft w:val="1166"/>
          <w:marRight w:val="0"/>
          <w:marTop w:val="86"/>
          <w:marBottom w:val="0"/>
          <w:divBdr>
            <w:top w:val="none" w:sz="0" w:space="0" w:color="auto"/>
            <w:left w:val="none" w:sz="0" w:space="0" w:color="auto"/>
            <w:bottom w:val="none" w:sz="0" w:space="0" w:color="auto"/>
            <w:right w:val="none" w:sz="0" w:space="0" w:color="auto"/>
          </w:divBdr>
        </w:div>
        <w:div w:id="2064135943">
          <w:marLeft w:val="547"/>
          <w:marRight w:val="0"/>
          <w:marTop w:val="96"/>
          <w:marBottom w:val="0"/>
          <w:divBdr>
            <w:top w:val="none" w:sz="0" w:space="0" w:color="auto"/>
            <w:left w:val="none" w:sz="0" w:space="0" w:color="auto"/>
            <w:bottom w:val="none" w:sz="0" w:space="0" w:color="auto"/>
            <w:right w:val="none" w:sz="0" w:space="0" w:color="auto"/>
          </w:divBdr>
        </w:div>
        <w:div w:id="230699753">
          <w:marLeft w:val="1166"/>
          <w:marRight w:val="0"/>
          <w:marTop w:val="77"/>
          <w:marBottom w:val="0"/>
          <w:divBdr>
            <w:top w:val="none" w:sz="0" w:space="0" w:color="auto"/>
            <w:left w:val="none" w:sz="0" w:space="0" w:color="auto"/>
            <w:bottom w:val="none" w:sz="0" w:space="0" w:color="auto"/>
            <w:right w:val="none" w:sz="0" w:space="0" w:color="auto"/>
          </w:divBdr>
        </w:div>
        <w:div w:id="571232488">
          <w:marLeft w:val="1166"/>
          <w:marRight w:val="0"/>
          <w:marTop w:val="77"/>
          <w:marBottom w:val="0"/>
          <w:divBdr>
            <w:top w:val="none" w:sz="0" w:space="0" w:color="auto"/>
            <w:left w:val="none" w:sz="0" w:space="0" w:color="auto"/>
            <w:bottom w:val="none" w:sz="0" w:space="0" w:color="auto"/>
            <w:right w:val="none" w:sz="0" w:space="0" w:color="auto"/>
          </w:divBdr>
        </w:div>
        <w:div w:id="70005160">
          <w:marLeft w:val="1166"/>
          <w:marRight w:val="0"/>
          <w:marTop w:val="77"/>
          <w:marBottom w:val="0"/>
          <w:divBdr>
            <w:top w:val="none" w:sz="0" w:space="0" w:color="auto"/>
            <w:left w:val="none" w:sz="0" w:space="0" w:color="auto"/>
            <w:bottom w:val="none" w:sz="0" w:space="0" w:color="auto"/>
            <w:right w:val="none" w:sz="0" w:space="0" w:color="auto"/>
          </w:divBdr>
        </w:div>
        <w:div w:id="160660369">
          <w:marLeft w:val="1166"/>
          <w:marRight w:val="0"/>
          <w:marTop w:val="77"/>
          <w:marBottom w:val="0"/>
          <w:divBdr>
            <w:top w:val="none" w:sz="0" w:space="0" w:color="auto"/>
            <w:left w:val="none" w:sz="0" w:space="0" w:color="auto"/>
            <w:bottom w:val="none" w:sz="0" w:space="0" w:color="auto"/>
            <w:right w:val="none" w:sz="0" w:space="0" w:color="auto"/>
          </w:divBdr>
        </w:div>
        <w:div w:id="72973463">
          <w:marLeft w:val="1166"/>
          <w:marRight w:val="0"/>
          <w:marTop w:val="77"/>
          <w:marBottom w:val="0"/>
          <w:divBdr>
            <w:top w:val="none" w:sz="0" w:space="0" w:color="auto"/>
            <w:left w:val="none" w:sz="0" w:space="0" w:color="auto"/>
            <w:bottom w:val="none" w:sz="0" w:space="0" w:color="auto"/>
            <w:right w:val="none" w:sz="0" w:space="0" w:color="auto"/>
          </w:divBdr>
        </w:div>
        <w:div w:id="1361198965">
          <w:marLeft w:val="1166"/>
          <w:marRight w:val="0"/>
          <w:marTop w:val="77"/>
          <w:marBottom w:val="0"/>
          <w:divBdr>
            <w:top w:val="none" w:sz="0" w:space="0" w:color="auto"/>
            <w:left w:val="none" w:sz="0" w:space="0" w:color="auto"/>
            <w:bottom w:val="none" w:sz="0" w:space="0" w:color="auto"/>
            <w:right w:val="none" w:sz="0" w:space="0" w:color="auto"/>
          </w:divBdr>
        </w:div>
        <w:div w:id="2122070950">
          <w:marLeft w:val="1166"/>
          <w:marRight w:val="0"/>
          <w:marTop w:val="77"/>
          <w:marBottom w:val="0"/>
          <w:divBdr>
            <w:top w:val="none" w:sz="0" w:space="0" w:color="auto"/>
            <w:left w:val="none" w:sz="0" w:space="0" w:color="auto"/>
            <w:bottom w:val="none" w:sz="0" w:space="0" w:color="auto"/>
            <w:right w:val="none" w:sz="0" w:space="0" w:color="auto"/>
          </w:divBdr>
        </w:div>
        <w:div w:id="1472212921">
          <w:marLeft w:val="547"/>
          <w:marRight w:val="0"/>
          <w:marTop w:val="96"/>
          <w:marBottom w:val="0"/>
          <w:divBdr>
            <w:top w:val="none" w:sz="0" w:space="0" w:color="auto"/>
            <w:left w:val="none" w:sz="0" w:space="0" w:color="auto"/>
            <w:bottom w:val="none" w:sz="0" w:space="0" w:color="auto"/>
            <w:right w:val="none" w:sz="0" w:space="0" w:color="auto"/>
          </w:divBdr>
        </w:div>
      </w:divsChild>
    </w:div>
    <w:div w:id="1703089350">
      <w:bodyDiv w:val="1"/>
      <w:marLeft w:val="0"/>
      <w:marRight w:val="0"/>
      <w:marTop w:val="0"/>
      <w:marBottom w:val="0"/>
      <w:divBdr>
        <w:top w:val="none" w:sz="0" w:space="0" w:color="auto"/>
        <w:left w:val="none" w:sz="0" w:space="0" w:color="auto"/>
        <w:bottom w:val="none" w:sz="0" w:space="0" w:color="auto"/>
        <w:right w:val="none" w:sz="0" w:space="0" w:color="auto"/>
      </w:divBdr>
    </w:div>
    <w:div w:id="1721368860">
      <w:bodyDiv w:val="1"/>
      <w:marLeft w:val="0"/>
      <w:marRight w:val="0"/>
      <w:marTop w:val="0"/>
      <w:marBottom w:val="0"/>
      <w:divBdr>
        <w:top w:val="none" w:sz="0" w:space="0" w:color="auto"/>
        <w:left w:val="none" w:sz="0" w:space="0" w:color="auto"/>
        <w:bottom w:val="none" w:sz="0" w:space="0" w:color="auto"/>
        <w:right w:val="none" w:sz="0" w:space="0" w:color="auto"/>
      </w:divBdr>
    </w:div>
    <w:div w:id="1730572305">
      <w:bodyDiv w:val="1"/>
      <w:marLeft w:val="0"/>
      <w:marRight w:val="0"/>
      <w:marTop w:val="0"/>
      <w:marBottom w:val="0"/>
      <w:divBdr>
        <w:top w:val="none" w:sz="0" w:space="0" w:color="auto"/>
        <w:left w:val="none" w:sz="0" w:space="0" w:color="auto"/>
        <w:bottom w:val="none" w:sz="0" w:space="0" w:color="auto"/>
        <w:right w:val="none" w:sz="0" w:space="0" w:color="auto"/>
      </w:divBdr>
    </w:div>
    <w:div w:id="1742098041">
      <w:bodyDiv w:val="1"/>
      <w:marLeft w:val="0"/>
      <w:marRight w:val="0"/>
      <w:marTop w:val="0"/>
      <w:marBottom w:val="0"/>
      <w:divBdr>
        <w:top w:val="none" w:sz="0" w:space="0" w:color="auto"/>
        <w:left w:val="none" w:sz="0" w:space="0" w:color="auto"/>
        <w:bottom w:val="none" w:sz="0" w:space="0" w:color="auto"/>
        <w:right w:val="none" w:sz="0" w:space="0" w:color="auto"/>
      </w:divBdr>
      <w:divsChild>
        <w:div w:id="1309016438">
          <w:marLeft w:val="446"/>
          <w:marRight w:val="0"/>
          <w:marTop w:val="0"/>
          <w:marBottom w:val="0"/>
          <w:divBdr>
            <w:top w:val="none" w:sz="0" w:space="0" w:color="auto"/>
            <w:left w:val="none" w:sz="0" w:space="0" w:color="auto"/>
            <w:bottom w:val="none" w:sz="0" w:space="0" w:color="auto"/>
            <w:right w:val="none" w:sz="0" w:space="0" w:color="auto"/>
          </w:divBdr>
        </w:div>
        <w:div w:id="266617842">
          <w:marLeft w:val="446"/>
          <w:marRight w:val="0"/>
          <w:marTop w:val="0"/>
          <w:marBottom w:val="0"/>
          <w:divBdr>
            <w:top w:val="none" w:sz="0" w:space="0" w:color="auto"/>
            <w:left w:val="none" w:sz="0" w:space="0" w:color="auto"/>
            <w:bottom w:val="none" w:sz="0" w:space="0" w:color="auto"/>
            <w:right w:val="none" w:sz="0" w:space="0" w:color="auto"/>
          </w:divBdr>
        </w:div>
        <w:div w:id="1469396143">
          <w:marLeft w:val="446"/>
          <w:marRight w:val="0"/>
          <w:marTop w:val="0"/>
          <w:marBottom w:val="0"/>
          <w:divBdr>
            <w:top w:val="none" w:sz="0" w:space="0" w:color="auto"/>
            <w:left w:val="none" w:sz="0" w:space="0" w:color="auto"/>
            <w:bottom w:val="none" w:sz="0" w:space="0" w:color="auto"/>
            <w:right w:val="none" w:sz="0" w:space="0" w:color="auto"/>
          </w:divBdr>
        </w:div>
        <w:div w:id="746925992">
          <w:marLeft w:val="446"/>
          <w:marRight w:val="0"/>
          <w:marTop w:val="0"/>
          <w:marBottom w:val="0"/>
          <w:divBdr>
            <w:top w:val="none" w:sz="0" w:space="0" w:color="auto"/>
            <w:left w:val="none" w:sz="0" w:space="0" w:color="auto"/>
            <w:bottom w:val="none" w:sz="0" w:space="0" w:color="auto"/>
            <w:right w:val="none" w:sz="0" w:space="0" w:color="auto"/>
          </w:divBdr>
        </w:div>
        <w:div w:id="1380326437">
          <w:marLeft w:val="446"/>
          <w:marRight w:val="0"/>
          <w:marTop w:val="0"/>
          <w:marBottom w:val="0"/>
          <w:divBdr>
            <w:top w:val="none" w:sz="0" w:space="0" w:color="auto"/>
            <w:left w:val="none" w:sz="0" w:space="0" w:color="auto"/>
            <w:bottom w:val="none" w:sz="0" w:space="0" w:color="auto"/>
            <w:right w:val="none" w:sz="0" w:space="0" w:color="auto"/>
          </w:divBdr>
        </w:div>
        <w:div w:id="1301495695">
          <w:marLeft w:val="446"/>
          <w:marRight w:val="0"/>
          <w:marTop w:val="0"/>
          <w:marBottom w:val="0"/>
          <w:divBdr>
            <w:top w:val="none" w:sz="0" w:space="0" w:color="auto"/>
            <w:left w:val="none" w:sz="0" w:space="0" w:color="auto"/>
            <w:bottom w:val="none" w:sz="0" w:space="0" w:color="auto"/>
            <w:right w:val="none" w:sz="0" w:space="0" w:color="auto"/>
          </w:divBdr>
        </w:div>
      </w:divsChild>
    </w:div>
    <w:div w:id="1761559971">
      <w:bodyDiv w:val="1"/>
      <w:marLeft w:val="0"/>
      <w:marRight w:val="0"/>
      <w:marTop w:val="0"/>
      <w:marBottom w:val="0"/>
      <w:divBdr>
        <w:top w:val="none" w:sz="0" w:space="0" w:color="auto"/>
        <w:left w:val="none" w:sz="0" w:space="0" w:color="auto"/>
        <w:bottom w:val="none" w:sz="0" w:space="0" w:color="auto"/>
        <w:right w:val="none" w:sz="0" w:space="0" w:color="auto"/>
      </w:divBdr>
    </w:div>
    <w:div w:id="1773671639">
      <w:bodyDiv w:val="1"/>
      <w:marLeft w:val="0"/>
      <w:marRight w:val="0"/>
      <w:marTop w:val="0"/>
      <w:marBottom w:val="0"/>
      <w:divBdr>
        <w:top w:val="none" w:sz="0" w:space="0" w:color="auto"/>
        <w:left w:val="none" w:sz="0" w:space="0" w:color="auto"/>
        <w:bottom w:val="none" w:sz="0" w:space="0" w:color="auto"/>
        <w:right w:val="none" w:sz="0" w:space="0" w:color="auto"/>
      </w:divBdr>
    </w:div>
    <w:div w:id="1774780424">
      <w:bodyDiv w:val="1"/>
      <w:marLeft w:val="0"/>
      <w:marRight w:val="0"/>
      <w:marTop w:val="0"/>
      <w:marBottom w:val="0"/>
      <w:divBdr>
        <w:top w:val="none" w:sz="0" w:space="0" w:color="auto"/>
        <w:left w:val="none" w:sz="0" w:space="0" w:color="auto"/>
        <w:bottom w:val="none" w:sz="0" w:space="0" w:color="auto"/>
        <w:right w:val="none" w:sz="0" w:space="0" w:color="auto"/>
      </w:divBdr>
      <w:divsChild>
        <w:div w:id="1937591809">
          <w:marLeft w:val="547"/>
          <w:marRight w:val="0"/>
          <w:marTop w:val="154"/>
          <w:marBottom w:val="0"/>
          <w:divBdr>
            <w:top w:val="none" w:sz="0" w:space="0" w:color="auto"/>
            <w:left w:val="none" w:sz="0" w:space="0" w:color="auto"/>
            <w:bottom w:val="none" w:sz="0" w:space="0" w:color="auto"/>
            <w:right w:val="none" w:sz="0" w:space="0" w:color="auto"/>
          </w:divBdr>
        </w:div>
        <w:div w:id="330135306">
          <w:marLeft w:val="547"/>
          <w:marRight w:val="0"/>
          <w:marTop w:val="154"/>
          <w:marBottom w:val="0"/>
          <w:divBdr>
            <w:top w:val="none" w:sz="0" w:space="0" w:color="auto"/>
            <w:left w:val="none" w:sz="0" w:space="0" w:color="auto"/>
            <w:bottom w:val="none" w:sz="0" w:space="0" w:color="auto"/>
            <w:right w:val="none" w:sz="0" w:space="0" w:color="auto"/>
          </w:divBdr>
        </w:div>
      </w:divsChild>
    </w:div>
    <w:div w:id="1777670942">
      <w:bodyDiv w:val="1"/>
      <w:marLeft w:val="0"/>
      <w:marRight w:val="0"/>
      <w:marTop w:val="0"/>
      <w:marBottom w:val="0"/>
      <w:divBdr>
        <w:top w:val="none" w:sz="0" w:space="0" w:color="auto"/>
        <w:left w:val="none" w:sz="0" w:space="0" w:color="auto"/>
        <w:bottom w:val="none" w:sz="0" w:space="0" w:color="auto"/>
        <w:right w:val="none" w:sz="0" w:space="0" w:color="auto"/>
      </w:divBdr>
      <w:divsChild>
        <w:div w:id="1857190409">
          <w:marLeft w:val="720"/>
          <w:marRight w:val="0"/>
          <w:marTop w:val="0"/>
          <w:marBottom w:val="0"/>
          <w:divBdr>
            <w:top w:val="none" w:sz="0" w:space="0" w:color="auto"/>
            <w:left w:val="none" w:sz="0" w:space="0" w:color="auto"/>
            <w:bottom w:val="none" w:sz="0" w:space="0" w:color="auto"/>
            <w:right w:val="none" w:sz="0" w:space="0" w:color="auto"/>
          </w:divBdr>
        </w:div>
      </w:divsChild>
    </w:div>
    <w:div w:id="1777823233">
      <w:bodyDiv w:val="1"/>
      <w:marLeft w:val="0"/>
      <w:marRight w:val="0"/>
      <w:marTop w:val="0"/>
      <w:marBottom w:val="0"/>
      <w:divBdr>
        <w:top w:val="none" w:sz="0" w:space="0" w:color="auto"/>
        <w:left w:val="none" w:sz="0" w:space="0" w:color="auto"/>
        <w:bottom w:val="none" w:sz="0" w:space="0" w:color="auto"/>
        <w:right w:val="none" w:sz="0" w:space="0" w:color="auto"/>
      </w:divBdr>
    </w:div>
    <w:div w:id="1786195198">
      <w:bodyDiv w:val="1"/>
      <w:marLeft w:val="0"/>
      <w:marRight w:val="0"/>
      <w:marTop w:val="0"/>
      <w:marBottom w:val="0"/>
      <w:divBdr>
        <w:top w:val="none" w:sz="0" w:space="0" w:color="auto"/>
        <w:left w:val="none" w:sz="0" w:space="0" w:color="auto"/>
        <w:bottom w:val="none" w:sz="0" w:space="0" w:color="auto"/>
        <w:right w:val="none" w:sz="0" w:space="0" w:color="auto"/>
      </w:divBdr>
      <w:divsChild>
        <w:div w:id="1317803195">
          <w:marLeft w:val="547"/>
          <w:marRight w:val="0"/>
          <w:marTop w:val="221"/>
          <w:marBottom w:val="0"/>
          <w:divBdr>
            <w:top w:val="none" w:sz="0" w:space="0" w:color="auto"/>
            <w:left w:val="none" w:sz="0" w:space="0" w:color="auto"/>
            <w:bottom w:val="none" w:sz="0" w:space="0" w:color="auto"/>
            <w:right w:val="none" w:sz="0" w:space="0" w:color="auto"/>
          </w:divBdr>
        </w:div>
        <w:div w:id="1403873298">
          <w:marLeft w:val="547"/>
          <w:marRight w:val="0"/>
          <w:marTop w:val="173"/>
          <w:marBottom w:val="0"/>
          <w:divBdr>
            <w:top w:val="none" w:sz="0" w:space="0" w:color="auto"/>
            <w:left w:val="none" w:sz="0" w:space="0" w:color="auto"/>
            <w:bottom w:val="none" w:sz="0" w:space="0" w:color="auto"/>
            <w:right w:val="none" w:sz="0" w:space="0" w:color="auto"/>
          </w:divBdr>
        </w:div>
        <w:div w:id="555822482">
          <w:marLeft w:val="547"/>
          <w:marRight w:val="0"/>
          <w:marTop w:val="154"/>
          <w:marBottom w:val="0"/>
          <w:divBdr>
            <w:top w:val="none" w:sz="0" w:space="0" w:color="auto"/>
            <w:left w:val="none" w:sz="0" w:space="0" w:color="auto"/>
            <w:bottom w:val="none" w:sz="0" w:space="0" w:color="auto"/>
            <w:right w:val="none" w:sz="0" w:space="0" w:color="auto"/>
          </w:divBdr>
        </w:div>
        <w:div w:id="119542401">
          <w:marLeft w:val="547"/>
          <w:marRight w:val="0"/>
          <w:marTop w:val="134"/>
          <w:marBottom w:val="0"/>
          <w:divBdr>
            <w:top w:val="none" w:sz="0" w:space="0" w:color="auto"/>
            <w:left w:val="none" w:sz="0" w:space="0" w:color="auto"/>
            <w:bottom w:val="none" w:sz="0" w:space="0" w:color="auto"/>
            <w:right w:val="none" w:sz="0" w:space="0" w:color="auto"/>
          </w:divBdr>
        </w:div>
        <w:div w:id="1783305675">
          <w:marLeft w:val="547"/>
          <w:marRight w:val="0"/>
          <w:marTop w:val="134"/>
          <w:marBottom w:val="0"/>
          <w:divBdr>
            <w:top w:val="none" w:sz="0" w:space="0" w:color="auto"/>
            <w:left w:val="none" w:sz="0" w:space="0" w:color="auto"/>
            <w:bottom w:val="none" w:sz="0" w:space="0" w:color="auto"/>
            <w:right w:val="none" w:sz="0" w:space="0" w:color="auto"/>
          </w:divBdr>
        </w:div>
        <w:div w:id="227765018">
          <w:marLeft w:val="547"/>
          <w:marRight w:val="0"/>
          <w:marTop w:val="134"/>
          <w:marBottom w:val="0"/>
          <w:divBdr>
            <w:top w:val="none" w:sz="0" w:space="0" w:color="auto"/>
            <w:left w:val="none" w:sz="0" w:space="0" w:color="auto"/>
            <w:bottom w:val="none" w:sz="0" w:space="0" w:color="auto"/>
            <w:right w:val="none" w:sz="0" w:space="0" w:color="auto"/>
          </w:divBdr>
        </w:div>
        <w:div w:id="1853301693">
          <w:marLeft w:val="547"/>
          <w:marRight w:val="0"/>
          <w:marTop w:val="134"/>
          <w:marBottom w:val="0"/>
          <w:divBdr>
            <w:top w:val="none" w:sz="0" w:space="0" w:color="auto"/>
            <w:left w:val="none" w:sz="0" w:space="0" w:color="auto"/>
            <w:bottom w:val="none" w:sz="0" w:space="0" w:color="auto"/>
            <w:right w:val="none" w:sz="0" w:space="0" w:color="auto"/>
          </w:divBdr>
        </w:div>
        <w:div w:id="1873037253">
          <w:marLeft w:val="547"/>
          <w:marRight w:val="0"/>
          <w:marTop w:val="192"/>
          <w:marBottom w:val="0"/>
          <w:divBdr>
            <w:top w:val="none" w:sz="0" w:space="0" w:color="auto"/>
            <w:left w:val="none" w:sz="0" w:space="0" w:color="auto"/>
            <w:bottom w:val="none" w:sz="0" w:space="0" w:color="auto"/>
            <w:right w:val="none" w:sz="0" w:space="0" w:color="auto"/>
          </w:divBdr>
        </w:div>
        <w:div w:id="1627807621">
          <w:marLeft w:val="547"/>
          <w:marRight w:val="0"/>
          <w:marTop w:val="173"/>
          <w:marBottom w:val="0"/>
          <w:divBdr>
            <w:top w:val="none" w:sz="0" w:space="0" w:color="auto"/>
            <w:left w:val="none" w:sz="0" w:space="0" w:color="auto"/>
            <w:bottom w:val="none" w:sz="0" w:space="0" w:color="auto"/>
            <w:right w:val="none" w:sz="0" w:space="0" w:color="auto"/>
          </w:divBdr>
        </w:div>
        <w:div w:id="377634420">
          <w:marLeft w:val="2390"/>
          <w:marRight w:val="0"/>
          <w:marTop w:val="173"/>
          <w:marBottom w:val="0"/>
          <w:divBdr>
            <w:top w:val="none" w:sz="0" w:space="0" w:color="auto"/>
            <w:left w:val="none" w:sz="0" w:space="0" w:color="auto"/>
            <w:bottom w:val="none" w:sz="0" w:space="0" w:color="auto"/>
            <w:right w:val="none" w:sz="0" w:space="0" w:color="auto"/>
          </w:divBdr>
        </w:div>
        <w:div w:id="73822102">
          <w:marLeft w:val="2390"/>
          <w:marRight w:val="0"/>
          <w:marTop w:val="173"/>
          <w:marBottom w:val="0"/>
          <w:divBdr>
            <w:top w:val="none" w:sz="0" w:space="0" w:color="auto"/>
            <w:left w:val="none" w:sz="0" w:space="0" w:color="auto"/>
            <w:bottom w:val="none" w:sz="0" w:space="0" w:color="auto"/>
            <w:right w:val="none" w:sz="0" w:space="0" w:color="auto"/>
          </w:divBdr>
        </w:div>
        <w:div w:id="1737121133">
          <w:marLeft w:val="2390"/>
          <w:marRight w:val="0"/>
          <w:marTop w:val="173"/>
          <w:marBottom w:val="0"/>
          <w:divBdr>
            <w:top w:val="none" w:sz="0" w:space="0" w:color="auto"/>
            <w:left w:val="none" w:sz="0" w:space="0" w:color="auto"/>
            <w:bottom w:val="none" w:sz="0" w:space="0" w:color="auto"/>
            <w:right w:val="none" w:sz="0" w:space="0" w:color="auto"/>
          </w:divBdr>
        </w:div>
        <w:div w:id="863206857">
          <w:marLeft w:val="547"/>
          <w:marRight w:val="0"/>
          <w:marTop w:val="211"/>
          <w:marBottom w:val="0"/>
          <w:divBdr>
            <w:top w:val="none" w:sz="0" w:space="0" w:color="auto"/>
            <w:left w:val="none" w:sz="0" w:space="0" w:color="auto"/>
            <w:bottom w:val="none" w:sz="0" w:space="0" w:color="auto"/>
            <w:right w:val="none" w:sz="0" w:space="0" w:color="auto"/>
          </w:divBdr>
        </w:div>
        <w:div w:id="1202672468">
          <w:marLeft w:val="547"/>
          <w:marRight w:val="0"/>
          <w:marTop w:val="192"/>
          <w:marBottom w:val="0"/>
          <w:divBdr>
            <w:top w:val="none" w:sz="0" w:space="0" w:color="auto"/>
            <w:left w:val="none" w:sz="0" w:space="0" w:color="auto"/>
            <w:bottom w:val="none" w:sz="0" w:space="0" w:color="auto"/>
            <w:right w:val="none" w:sz="0" w:space="0" w:color="auto"/>
          </w:divBdr>
        </w:div>
        <w:div w:id="1426416170">
          <w:marLeft w:val="2520"/>
          <w:marRight w:val="0"/>
          <w:marTop w:val="115"/>
          <w:marBottom w:val="0"/>
          <w:divBdr>
            <w:top w:val="none" w:sz="0" w:space="0" w:color="auto"/>
            <w:left w:val="none" w:sz="0" w:space="0" w:color="auto"/>
            <w:bottom w:val="none" w:sz="0" w:space="0" w:color="auto"/>
            <w:right w:val="none" w:sz="0" w:space="0" w:color="auto"/>
          </w:divBdr>
        </w:div>
        <w:div w:id="145828121">
          <w:marLeft w:val="2520"/>
          <w:marRight w:val="0"/>
          <w:marTop w:val="115"/>
          <w:marBottom w:val="0"/>
          <w:divBdr>
            <w:top w:val="none" w:sz="0" w:space="0" w:color="auto"/>
            <w:left w:val="none" w:sz="0" w:space="0" w:color="auto"/>
            <w:bottom w:val="none" w:sz="0" w:space="0" w:color="auto"/>
            <w:right w:val="none" w:sz="0" w:space="0" w:color="auto"/>
          </w:divBdr>
        </w:div>
        <w:div w:id="1106541414">
          <w:marLeft w:val="2520"/>
          <w:marRight w:val="0"/>
          <w:marTop w:val="115"/>
          <w:marBottom w:val="0"/>
          <w:divBdr>
            <w:top w:val="none" w:sz="0" w:space="0" w:color="auto"/>
            <w:left w:val="none" w:sz="0" w:space="0" w:color="auto"/>
            <w:bottom w:val="none" w:sz="0" w:space="0" w:color="auto"/>
            <w:right w:val="none" w:sz="0" w:space="0" w:color="auto"/>
          </w:divBdr>
        </w:div>
        <w:div w:id="827554078">
          <w:marLeft w:val="2520"/>
          <w:marRight w:val="0"/>
          <w:marTop w:val="115"/>
          <w:marBottom w:val="0"/>
          <w:divBdr>
            <w:top w:val="none" w:sz="0" w:space="0" w:color="auto"/>
            <w:left w:val="none" w:sz="0" w:space="0" w:color="auto"/>
            <w:bottom w:val="none" w:sz="0" w:space="0" w:color="auto"/>
            <w:right w:val="none" w:sz="0" w:space="0" w:color="auto"/>
          </w:divBdr>
        </w:div>
        <w:div w:id="384181377">
          <w:marLeft w:val="2520"/>
          <w:marRight w:val="0"/>
          <w:marTop w:val="115"/>
          <w:marBottom w:val="0"/>
          <w:divBdr>
            <w:top w:val="none" w:sz="0" w:space="0" w:color="auto"/>
            <w:left w:val="none" w:sz="0" w:space="0" w:color="auto"/>
            <w:bottom w:val="none" w:sz="0" w:space="0" w:color="auto"/>
            <w:right w:val="none" w:sz="0" w:space="0" w:color="auto"/>
          </w:divBdr>
        </w:div>
        <w:div w:id="596402193">
          <w:marLeft w:val="547"/>
          <w:marRight w:val="0"/>
          <w:marTop w:val="192"/>
          <w:marBottom w:val="0"/>
          <w:divBdr>
            <w:top w:val="none" w:sz="0" w:space="0" w:color="auto"/>
            <w:left w:val="none" w:sz="0" w:space="0" w:color="auto"/>
            <w:bottom w:val="none" w:sz="0" w:space="0" w:color="auto"/>
            <w:right w:val="none" w:sz="0" w:space="0" w:color="auto"/>
          </w:divBdr>
        </w:div>
        <w:div w:id="603223905">
          <w:marLeft w:val="547"/>
          <w:marRight w:val="0"/>
          <w:marTop w:val="192"/>
          <w:marBottom w:val="0"/>
          <w:divBdr>
            <w:top w:val="none" w:sz="0" w:space="0" w:color="auto"/>
            <w:left w:val="none" w:sz="0" w:space="0" w:color="auto"/>
            <w:bottom w:val="none" w:sz="0" w:space="0" w:color="auto"/>
            <w:right w:val="none" w:sz="0" w:space="0" w:color="auto"/>
          </w:divBdr>
        </w:div>
        <w:div w:id="1144931523">
          <w:marLeft w:val="547"/>
          <w:marRight w:val="0"/>
          <w:marTop w:val="230"/>
          <w:marBottom w:val="0"/>
          <w:divBdr>
            <w:top w:val="none" w:sz="0" w:space="0" w:color="auto"/>
            <w:left w:val="none" w:sz="0" w:space="0" w:color="auto"/>
            <w:bottom w:val="none" w:sz="0" w:space="0" w:color="auto"/>
            <w:right w:val="none" w:sz="0" w:space="0" w:color="auto"/>
          </w:divBdr>
        </w:div>
        <w:div w:id="332296964">
          <w:marLeft w:val="1800"/>
          <w:marRight w:val="0"/>
          <w:marTop w:val="197"/>
          <w:marBottom w:val="0"/>
          <w:divBdr>
            <w:top w:val="none" w:sz="0" w:space="0" w:color="auto"/>
            <w:left w:val="none" w:sz="0" w:space="0" w:color="auto"/>
            <w:bottom w:val="none" w:sz="0" w:space="0" w:color="auto"/>
            <w:right w:val="none" w:sz="0" w:space="0" w:color="auto"/>
          </w:divBdr>
        </w:div>
        <w:div w:id="12389312">
          <w:marLeft w:val="1800"/>
          <w:marRight w:val="0"/>
          <w:marTop w:val="197"/>
          <w:marBottom w:val="0"/>
          <w:divBdr>
            <w:top w:val="none" w:sz="0" w:space="0" w:color="auto"/>
            <w:left w:val="none" w:sz="0" w:space="0" w:color="auto"/>
            <w:bottom w:val="none" w:sz="0" w:space="0" w:color="auto"/>
            <w:right w:val="none" w:sz="0" w:space="0" w:color="auto"/>
          </w:divBdr>
        </w:div>
        <w:div w:id="1480228751">
          <w:marLeft w:val="1800"/>
          <w:marRight w:val="0"/>
          <w:marTop w:val="197"/>
          <w:marBottom w:val="0"/>
          <w:divBdr>
            <w:top w:val="none" w:sz="0" w:space="0" w:color="auto"/>
            <w:left w:val="none" w:sz="0" w:space="0" w:color="auto"/>
            <w:bottom w:val="none" w:sz="0" w:space="0" w:color="auto"/>
            <w:right w:val="none" w:sz="0" w:space="0" w:color="auto"/>
          </w:divBdr>
        </w:div>
        <w:div w:id="1261718613">
          <w:marLeft w:val="1800"/>
          <w:marRight w:val="0"/>
          <w:marTop w:val="197"/>
          <w:marBottom w:val="0"/>
          <w:divBdr>
            <w:top w:val="none" w:sz="0" w:space="0" w:color="auto"/>
            <w:left w:val="none" w:sz="0" w:space="0" w:color="auto"/>
            <w:bottom w:val="none" w:sz="0" w:space="0" w:color="auto"/>
            <w:right w:val="none" w:sz="0" w:space="0" w:color="auto"/>
          </w:divBdr>
        </w:div>
        <w:div w:id="200437762">
          <w:marLeft w:val="547"/>
          <w:marRight w:val="0"/>
          <w:marTop w:val="115"/>
          <w:marBottom w:val="0"/>
          <w:divBdr>
            <w:top w:val="none" w:sz="0" w:space="0" w:color="auto"/>
            <w:left w:val="none" w:sz="0" w:space="0" w:color="auto"/>
            <w:bottom w:val="none" w:sz="0" w:space="0" w:color="auto"/>
            <w:right w:val="none" w:sz="0" w:space="0" w:color="auto"/>
          </w:divBdr>
        </w:div>
        <w:div w:id="421609704">
          <w:marLeft w:val="547"/>
          <w:marRight w:val="0"/>
          <w:marTop w:val="115"/>
          <w:marBottom w:val="0"/>
          <w:divBdr>
            <w:top w:val="none" w:sz="0" w:space="0" w:color="auto"/>
            <w:left w:val="none" w:sz="0" w:space="0" w:color="auto"/>
            <w:bottom w:val="none" w:sz="0" w:space="0" w:color="auto"/>
            <w:right w:val="none" w:sz="0" w:space="0" w:color="auto"/>
          </w:divBdr>
        </w:div>
        <w:div w:id="1198279795">
          <w:marLeft w:val="547"/>
          <w:marRight w:val="0"/>
          <w:marTop w:val="115"/>
          <w:marBottom w:val="0"/>
          <w:divBdr>
            <w:top w:val="none" w:sz="0" w:space="0" w:color="auto"/>
            <w:left w:val="none" w:sz="0" w:space="0" w:color="auto"/>
            <w:bottom w:val="none" w:sz="0" w:space="0" w:color="auto"/>
            <w:right w:val="none" w:sz="0" w:space="0" w:color="auto"/>
          </w:divBdr>
        </w:div>
        <w:div w:id="56368278">
          <w:marLeft w:val="547"/>
          <w:marRight w:val="0"/>
          <w:marTop w:val="115"/>
          <w:marBottom w:val="0"/>
          <w:divBdr>
            <w:top w:val="none" w:sz="0" w:space="0" w:color="auto"/>
            <w:left w:val="none" w:sz="0" w:space="0" w:color="auto"/>
            <w:bottom w:val="none" w:sz="0" w:space="0" w:color="auto"/>
            <w:right w:val="none" w:sz="0" w:space="0" w:color="auto"/>
          </w:divBdr>
        </w:div>
        <w:div w:id="993991896">
          <w:marLeft w:val="547"/>
          <w:marRight w:val="0"/>
          <w:marTop w:val="115"/>
          <w:marBottom w:val="0"/>
          <w:divBdr>
            <w:top w:val="none" w:sz="0" w:space="0" w:color="auto"/>
            <w:left w:val="none" w:sz="0" w:space="0" w:color="auto"/>
            <w:bottom w:val="none" w:sz="0" w:space="0" w:color="auto"/>
            <w:right w:val="none" w:sz="0" w:space="0" w:color="auto"/>
          </w:divBdr>
        </w:div>
        <w:div w:id="157692483">
          <w:marLeft w:val="547"/>
          <w:marRight w:val="0"/>
          <w:marTop w:val="115"/>
          <w:marBottom w:val="0"/>
          <w:divBdr>
            <w:top w:val="none" w:sz="0" w:space="0" w:color="auto"/>
            <w:left w:val="none" w:sz="0" w:space="0" w:color="auto"/>
            <w:bottom w:val="none" w:sz="0" w:space="0" w:color="auto"/>
            <w:right w:val="none" w:sz="0" w:space="0" w:color="auto"/>
          </w:divBdr>
        </w:div>
        <w:div w:id="1503201929">
          <w:marLeft w:val="547"/>
          <w:marRight w:val="0"/>
          <w:marTop w:val="115"/>
          <w:marBottom w:val="0"/>
          <w:divBdr>
            <w:top w:val="none" w:sz="0" w:space="0" w:color="auto"/>
            <w:left w:val="none" w:sz="0" w:space="0" w:color="auto"/>
            <w:bottom w:val="none" w:sz="0" w:space="0" w:color="auto"/>
            <w:right w:val="none" w:sz="0" w:space="0" w:color="auto"/>
          </w:divBdr>
        </w:div>
        <w:div w:id="1117214801">
          <w:marLeft w:val="547"/>
          <w:marRight w:val="0"/>
          <w:marTop w:val="317"/>
          <w:marBottom w:val="0"/>
          <w:divBdr>
            <w:top w:val="none" w:sz="0" w:space="0" w:color="auto"/>
            <w:left w:val="none" w:sz="0" w:space="0" w:color="auto"/>
            <w:bottom w:val="none" w:sz="0" w:space="0" w:color="auto"/>
            <w:right w:val="none" w:sz="0" w:space="0" w:color="auto"/>
          </w:divBdr>
        </w:div>
        <w:div w:id="742145124">
          <w:marLeft w:val="547"/>
          <w:marRight w:val="0"/>
          <w:marTop w:val="154"/>
          <w:marBottom w:val="0"/>
          <w:divBdr>
            <w:top w:val="none" w:sz="0" w:space="0" w:color="auto"/>
            <w:left w:val="none" w:sz="0" w:space="0" w:color="auto"/>
            <w:bottom w:val="none" w:sz="0" w:space="0" w:color="auto"/>
            <w:right w:val="none" w:sz="0" w:space="0" w:color="auto"/>
          </w:divBdr>
        </w:div>
        <w:div w:id="1840071522">
          <w:marLeft w:val="547"/>
          <w:marRight w:val="0"/>
          <w:marTop w:val="115"/>
          <w:marBottom w:val="0"/>
          <w:divBdr>
            <w:top w:val="none" w:sz="0" w:space="0" w:color="auto"/>
            <w:left w:val="none" w:sz="0" w:space="0" w:color="auto"/>
            <w:bottom w:val="none" w:sz="0" w:space="0" w:color="auto"/>
            <w:right w:val="none" w:sz="0" w:space="0" w:color="auto"/>
          </w:divBdr>
        </w:div>
        <w:div w:id="540627669">
          <w:marLeft w:val="547"/>
          <w:marRight w:val="0"/>
          <w:marTop w:val="115"/>
          <w:marBottom w:val="0"/>
          <w:divBdr>
            <w:top w:val="none" w:sz="0" w:space="0" w:color="auto"/>
            <w:left w:val="none" w:sz="0" w:space="0" w:color="auto"/>
            <w:bottom w:val="none" w:sz="0" w:space="0" w:color="auto"/>
            <w:right w:val="none" w:sz="0" w:space="0" w:color="auto"/>
          </w:divBdr>
        </w:div>
        <w:div w:id="1342204020">
          <w:marLeft w:val="1166"/>
          <w:marRight w:val="0"/>
          <w:marTop w:val="96"/>
          <w:marBottom w:val="0"/>
          <w:divBdr>
            <w:top w:val="none" w:sz="0" w:space="0" w:color="auto"/>
            <w:left w:val="none" w:sz="0" w:space="0" w:color="auto"/>
            <w:bottom w:val="none" w:sz="0" w:space="0" w:color="auto"/>
            <w:right w:val="none" w:sz="0" w:space="0" w:color="auto"/>
          </w:divBdr>
        </w:div>
        <w:div w:id="1617561465">
          <w:marLeft w:val="547"/>
          <w:marRight w:val="0"/>
          <w:marTop w:val="115"/>
          <w:marBottom w:val="0"/>
          <w:divBdr>
            <w:top w:val="none" w:sz="0" w:space="0" w:color="auto"/>
            <w:left w:val="none" w:sz="0" w:space="0" w:color="auto"/>
            <w:bottom w:val="none" w:sz="0" w:space="0" w:color="auto"/>
            <w:right w:val="none" w:sz="0" w:space="0" w:color="auto"/>
          </w:divBdr>
        </w:div>
        <w:div w:id="1876850300">
          <w:marLeft w:val="547"/>
          <w:marRight w:val="0"/>
          <w:marTop w:val="154"/>
          <w:marBottom w:val="0"/>
          <w:divBdr>
            <w:top w:val="none" w:sz="0" w:space="0" w:color="auto"/>
            <w:left w:val="none" w:sz="0" w:space="0" w:color="auto"/>
            <w:bottom w:val="none" w:sz="0" w:space="0" w:color="auto"/>
            <w:right w:val="none" w:sz="0" w:space="0" w:color="auto"/>
          </w:divBdr>
        </w:div>
        <w:div w:id="1024474255">
          <w:marLeft w:val="547"/>
          <w:marRight w:val="0"/>
          <w:marTop w:val="115"/>
          <w:marBottom w:val="0"/>
          <w:divBdr>
            <w:top w:val="none" w:sz="0" w:space="0" w:color="auto"/>
            <w:left w:val="none" w:sz="0" w:space="0" w:color="auto"/>
            <w:bottom w:val="none" w:sz="0" w:space="0" w:color="auto"/>
            <w:right w:val="none" w:sz="0" w:space="0" w:color="auto"/>
          </w:divBdr>
        </w:div>
        <w:div w:id="1463958646">
          <w:marLeft w:val="547"/>
          <w:marRight w:val="0"/>
          <w:marTop w:val="115"/>
          <w:marBottom w:val="0"/>
          <w:divBdr>
            <w:top w:val="none" w:sz="0" w:space="0" w:color="auto"/>
            <w:left w:val="none" w:sz="0" w:space="0" w:color="auto"/>
            <w:bottom w:val="none" w:sz="0" w:space="0" w:color="auto"/>
            <w:right w:val="none" w:sz="0" w:space="0" w:color="auto"/>
          </w:divBdr>
        </w:div>
        <w:div w:id="408502421">
          <w:marLeft w:val="547"/>
          <w:marRight w:val="0"/>
          <w:marTop w:val="115"/>
          <w:marBottom w:val="0"/>
          <w:divBdr>
            <w:top w:val="none" w:sz="0" w:space="0" w:color="auto"/>
            <w:left w:val="none" w:sz="0" w:space="0" w:color="auto"/>
            <w:bottom w:val="none" w:sz="0" w:space="0" w:color="auto"/>
            <w:right w:val="none" w:sz="0" w:space="0" w:color="auto"/>
          </w:divBdr>
        </w:div>
        <w:div w:id="1032877636">
          <w:marLeft w:val="547"/>
          <w:marRight w:val="0"/>
          <w:marTop w:val="115"/>
          <w:marBottom w:val="0"/>
          <w:divBdr>
            <w:top w:val="none" w:sz="0" w:space="0" w:color="auto"/>
            <w:left w:val="none" w:sz="0" w:space="0" w:color="auto"/>
            <w:bottom w:val="none" w:sz="0" w:space="0" w:color="auto"/>
            <w:right w:val="none" w:sz="0" w:space="0" w:color="auto"/>
          </w:divBdr>
        </w:div>
        <w:div w:id="879245043">
          <w:marLeft w:val="547"/>
          <w:marRight w:val="0"/>
          <w:marTop w:val="115"/>
          <w:marBottom w:val="0"/>
          <w:divBdr>
            <w:top w:val="none" w:sz="0" w:space="0" w:color="auto"/>
            <w:left w:val="none" w:sz="0" w:space="0" w:color="auto"/>
            <w:bottom w:val="none" w:sz="0" w:space="0" w:color="auto"/>
            <w:right w:val="none" w:sz="0" w:space="0" w:color="auto"/>
          </w:divBdr>
        </w:div>
        <w:div w:id="698043662">
          <w:marLeft w:val="547"/>
          <w:marRight w:val="0"/>
          <w:marTop w:val="115"/>
          <w:marBottom w:val="0"/>
          <w:divBdr>
            <w:top w:val="none" w:sz="0" w:space="0" w:color="auto"/>
            <w:left w:val="none" w:sz="0" w:space="0" w:color="auto"/>
            <w:bottom w:val="none" w:sz="0" w:space="0" w:color="auto"/>
            <w:right w:val="none" w:sz="0" w:space="0" w:color="auto"/>
          </w:divBdr>
        </w:div>
        <w:div w:id="578491102">
          <w:marLeft w:val="547"/>
          <w:marRight w:val="0"/>
          <w:marTop w:val="115"/>
          <w:marBottom w:val="0"/>
          <w:divBdr>
            <w:top w:val="none" w:sz="0" w:space="0" w:color="auto"/>
            <w:left w:val="none" w:sz="0" w:space="0" w:color="auto"/>
            <w:bottom w:val="none" w:sz="0" w:space="0" w:color="auto"/>
            <w:right w:val="none" w:sz="0" w:space="0" w:color="auto"/>
          </w:divBdr>
        </w:div>
        <w:div w:id="1375931069">
          <w:marLeft w:val="547"/>
          <w:marRight w:val="0"/>
          <w:marTop w:val="115"/>
          <w:marBottom w:val="0"/>
          <w:divBdr>
            <w:top w:val="none" w:sz="0" w:space="0" w:color="auto"/>
            <w:left w:val="none" w:sz="0" w:space="0" w:color="auto"/>
            <w:bottom w:val="none" w:sz="0" w:space="0" w:color="auto"/>
            <w:right w:val="none" w:sz="0" w:space="0" w:color="auto"/>
          </w:divBdr>
        </w:div>
        <w:div w:id="197352308">
          <w:marLeft w:val="547"/>
          <w:marRight w:val="0"/>
          <w:marTop w:val="115"/>
          <w:marBottom w:val="0"/>
          <w:divBdr>
            <w:top w:val="none" w:sz="0" w:space="0" w:color="auto"/>
            <w:left w:val="none" w:sz="0" w:space="0" w:color="auto"/>
            <w:bottom w:val="none" w:sz="0" w:space="0" w:color="auto"/>
            <w:right w:val="none" w:sz="0" w:space="0" w:color="auto"/>
          </w:divBdr>
        </w:div>
        <w:div w:id="258493826">
          <w:marLeft w:val="547"/>
          <w:marRight w:val="0"/>
          <w:marTop w:val="115"/>
          <w:marBottom w:val="0"/>
          <w:divBdr>
            <w:top w:val="none" w:sz="0" w:space="0" w:color="auto"/>
            <w:left w:val="none" w:sz="0" w:space="0" w:color="auto"/>
            <w:bottom w:val="none" w:sz="0" w:space="0" w:color="auto"/>
            <w:right w:val="none" w:sz="0" w:space="0" w:color="auto"/>
          </w:divBdr>
        </w:div>
        <w:div w:id="171771259">
          <w:marLeft w:val="547"/>
          <w:marRight w:val="0"/>
          <w:marTop w:val="154"/>
          <w:marBottom w:val="0"/>
          <w:divBdr>
            <w:top w:val="none" w:sz="0" w:space="0" w:color="auto"/>
            <w:left w:val="none" w:sz="0" w:space="0" w:color="auto"/>
            <w:bottom w:val="none" w:sz="0" w:space="0" w:color="auto"/>
            <w:right w:val="none" w:sz="0" w:space="0" w:color="auto"/>
          </w:divBdr>
        </w:div>
        <w:div w:id="1451438524">
          <w:marLeft w:val="547"/>
          <w:marRight w:val="0"/>
          <w:marTop w:val="154"/>
          <w:marBottom w:val="0"/>
          <w:divBdr>
            <w:top w:val="none" w:sz="0" w:space="0" w:color="auto"/>
            <w:left w:val="none" w:sz="0" w:space="0" w:color="auto"/>
            <w:bottom w:val="none" w:sz="0" w:space="0" w:color="auto"/>
            <w:right w:val="none" w:sz="0" w:space="0" w:color="auto"/>
          </w:divBdr>
        </w:div>
        <w:div w:id="380054539">
          <w:marLeft w:val="547"/>
          <w:marRight w:val="0"/>
          <w:marTop w:val="154"/>
          <w:marBottom w:val="0"/>
          <w:divBdr>
            <w:top w:val="none" w:sz="0" w:space="0" w:color="auto"/>
            <w:left w:val="none" w:sz="0" w:space="0" w:color="auto"/>
            <w:bottom w:val="none" w:sz="0" w:space="0" w:color="auto"/>
            <w:right w:val="none" w:sz="0" w:space="0" w:color="auto"/>
          </w:divBdr>
        </w:div>
        <w:div w:id="764303902">
          <w:marLeft w:val="547"/>
          <w:marRight w:val="0"/>
          <w:marTop w:val="115"/>
          <w:marBottom w:val="0"/>
          <w:divBdr>
            <w:top w:val="none" w:sz="0" w:space="0" w:color="auto"/>
            <w:left w:val="none" w:sz="0" w:space="0" w:color="auto"/>
            <w:bottom w:val="none" w:sz="0" w:space="0" w:color="auto"/>
            <w:right w:val="none" w:sz="0" w:space="0" w:color="auto"/>
          </w:divBdr>
        </w:div>
        <w:div w:id="1379667590">
          <w:marLeft w:val="547"/>
          <w:marRight w:val="0"/>
          <w:marTop w:val="115"/>
          <w:marBottom w:val="0"/>
          <w:divBdr>
            <w:top w:val="none" w:sz="0" w:space="0" w:color="auto"/>
            <w:left w:val="none" w:sz="0" w:space="0" w:color="auto"/>
            <w:bottom w:val="none" w:sz="0" w:space="0" w:color="auto"/>
            <w:right w:val="none" w:sz="0" w:space="0" w:color="auto"/>
          </w:divBdr>
        </w:div>
        <w:div w:id="1103185958">
          <w:marLeft w:val="547"/>
          <w:marRight w:val="0"/>
          <w:marTop w:val="115"/>
          <w:marBottom w:val="0"/>
          <w:divBdr>
            <w:top w:val="none" w:sz="0" w:space="0" w:color="auto"/>
            <w:left w:val="none" w:sz="0" w:space="0" w:color="auto"/>
            <w:bottom w:val="none" w:sz="0" w:space="0" w:color="auto"/>
            <w:right w:val="none" w:sz="0" w:space="0" w:color="auto"/>
          </w:divBdr>
        </w:div>
        <w:div w:id="2077629500">
          <w:marLeft w:val="1800"/>
          <w:marRight w:val="0"/>
          <w:marTop w:val="115"/>
          <w:marBottom w:val="0"/>
          <w:divBdr>
            <w:top w:val="none" w:sz="0" w:space="0" w:color="auto"/>
            <w:left w:val="none" w:sz="0" w:space="0" w:color="auto"/>
            <w:bottom w:val="none" w:sz="0" w:space="0" w:color="auto"/>
            <w:right w:val="none" w:sz="0" w:space="0" w:color="auto"/>
          </w:divBdr>
        </w:div>
        <w:div w:id="662708775">
          <w:marLeft w:val="1800"/>
          <w:marRight w:val="0"/>
          <w:marTop w:val="115"/>
          <w:marBottom w:val="0"/>
          <w:divBdr>
            <w:top w:val="none" w:sz="0" w:space="0" w:color="auto"/>
            <w:left w:val="none" w:sz="0" w:space="0" w:color="auto"/>
            <w:bottom w:val="none" w:sz="0" w:space="0" w:color="auto"/>
            <w:right w:val="none" w:sz="0" w:space="0" w:color="auto"/>
          </w:divBdr>
        </w:div>
        <w:div w:id="950556042">
          <w:marLeft w:val="1800"/>
          <w:marRight w:val="0"/>
          <w:marTop w:val="115"/>
          <w:marBottom w:val="0"/>
          <w:divBdr>
            <w:top w:val="none" w:sz="0" w:space="0" w:color="auto"/>
            <w:left w:val="none" w:sz="0" w:space="0" w:color="auto"/>
            <w:bottom w:val="none" w:sz="0" w:space="0" w:color="auto"/>
            <w:right w:val="none" w:sz="0" w:space="0" w:color="auto"/>
          </w:divBdr>
        </w:div>
        <w:div w:id="770204044">
          <w:marLeft w:val="547"/>
          <w:marRight w:val="0"/>
          <w:marTop w:val="115"/>
          <w:marBottom w:val="0"/>
          <w:divBdr>
            <w:top w:val="none" w:sz="0" w:space="0" w:color="auto"/>
            <w:left w:val="none" w:sz="0" w:space="0" w:color="auto"/>
            <w:bottom w:val="none" w:sz="0" w:space="0" w:color="auto"/>
            <w:right w:val="none" w:sz="0" w:space="0" w:color="auto"/>
          </w:divBdr>
        </w:div>
        <w:div w:id="1316958511">
          <w:marLeft w:val="547"/>
          <w:marRight w:val="0"/>
          <w:marTop w:val="115"/>
          <w:marBottom w:val="0"/>
          <w:divBdr>
            <w:top w:val="none" w:sz="0" w:space="0" w:color="auto"/>
            <w:left w:val="none" w:sz="0" w:space="0" w:color="auto"/>
            <w:bottom w:val="none" w:sz="0" w:space="0" w:color="auto"/>
            <w:right w:val="none" w:sz="0" w:space="0" w:color="auto"/>
          </w:divBdr>
        </w:div>
        <w:div w:id="2071880743">
          <w:marLeft w:val="547"/>
          <w:marRight w:val="0"/>
          <w:marTop w:val="115"/>
          <w:marBottom w:val="0"/>
          <w:divBdr>
            <w:top w:val="none" w:sz="0" w:space="0" w:color="auto"/>
            <w:left w:val="none" w:sz="0" w:space="0" w:color="auto"/>
            <w:bottom w:val="none" w:sz="0" w:space="0" w:color="auto"/>
            <w:right w:val="none" w:sz="0" w:space="0" w:color="auto"/>
          </w:divBdr>
        </w:div>
        <w:div w:id="1514415418">
          <w:marLeft w:val="547"/>
          <w:marRight w:val="0"/>
          <w:marTop w:val="154"/>
          <w:marBottom w:val="0"/>
          <w:divBdr>
            <w:top w:val="none" w:sz="0" w:space="0" w:color="auto"/>
            <w:left w:val="none" w:sz="0" w:space="0" w:color="auto"/>
            <w:bottom w:val="none" w:sz="0" w:space="0" w:color="auto"/>
            <w:right w:val="none" w:sz="0" w:space="0" w:color="auto"/>
          </w:divBdr>
        </w:div>
        <w:div w:id="950630046">
          <w:marLeft w:val="547"/>
          <w:marRight w:val="0"/>
          <w:marTop w:val="134"/>
          <w:marBottom w:val="0"/>
          <w:divBdr>
            <w:top w:val="none" w:sz="0" w:space="0" w:color="auto"/>
            <w:left w:val="none" w:sz="0" w:space="0" w:color="auto"/>
            <w:bottom w:val="none" w:sz="0" w:space="0" w:color="auto"/>
            <w:right w:val="none" w:sz="0" w:space="0" w:color="auto"/>
          </w:divBdr>
        </w:div>
        <w:div w:id="826702254">
          <w:marLeft w:val="1166"/>
          <w:marRight w:val="0"/>
          <w:marTop w:val="115"/>
          <w:marBottom w:val="0"/>
          <w:divBdr>
            <w:top w:val="none" w:sz="0" w:space="0" w:color="auto"/>
            <w:left w:val="none" w:sz="0" w:space="0" w:color="auto"/>
            <w:bottom w:val="none" w:sz="0" w:space="0" w:color="auto"/>
            <w:right w:val="none" w:sz="0" w:space="0" w:color="auto"/>
          </w:divBdr>
        </w:div>
        <w:div w:id="894926759">
          <w:marLeft w:val="1166"/>
          <w:marRight w:val="0"/>
          <w:marTop w:val="115"/>
          <w:marBottom w:val="0"/>
          <w:divBdr>
            <w:top w:val="none" w:sz="0" w:space="0" w:color="auto"/>
            <w:left w:val="none" w:sz="0" w:space="0" w:color="auto"/>
            <w:bottom w:val="none" w:sz="0" w:space="0" w:color="auto"/>
            <w:right w:val="none" w:sz="0" w:space="0" w:color="auto"/>
          </w:divBdr>
        </w:div>
        <w:div w:id="1257446013">
          <w:marLeft w:val="1166"/>
          <w:marRight w:val="0"/>
          <w:marTop w:val="115"/>
          <w:marBottom w:val="0"/>
          <w:divBdr>
            <w:top w:val="none" w:sz="0" w:space="0" w:color="auto"/>
            <w:left w:val="none" w:sz="0" w:space="0" w:color="auto"/>
            <w:bottom w:val="none" w:sz="0" w:space="0" w:color="auto"/>
            <w:right w:val="none" w:sz="0" w:space="0" w:color="auto"/>
          </w:divBdr>
        </w:div>
        <w:div w:id="877281899">
          <w:marLeft w:val="1166"/>
          <w:marRight w:val="0"/>
          <w:marTop w:val="115"/>
          <w:marBottom w:val="0"/>
          <w:divBdr>
            <w:top w:val="none" w:sz="0" w:space="0" w:color="auto"/>
            <w:left w:val="none" w:sz="0" w:space="0" w:color="auto"/>
            <w:bottom w:val="none" w:sz="0" w:space="0" w:color="auto"/>
            <w:right w:val="none" w:sz="0" w:space="0" w:color="auto"/>
          </w:divBdr>
        </w:div>
        <w:div w:id="679746307">
          <w:marLeft w:val="547"/>
          <w:marRight w:val="0"/>
          <w:marTop w:val="154"/>
          <w:marBottom w:val="0"/>
          <w:divBdr>
            <w:top w:val="none" w:sz="0" w:space="0" w:color="auto"/>
            <w:left w:val="none" w:sz="0" w:space="0" w:color="auto"/>
            <w:bottom w:val="none" w:sz="0" w:space="0" w:color="auto"/>
            <w:right w:val="none" w:sz="0" w:space="0" w:color="auto"/>
          </w:divBdr>
        </w:div>
        <w:div w:id="1516722528">
          <w:marLeft w:val="547"/>
          <w:marRight w:val="0"/>
          <w:marTop w:val="134"/>
          <w:marBottom w:val="0"/>
          <w:divBdr>
            <w:top w:val="none" w:sz="0" w:space="0" w:color="auto"/>
            <w:left w:val="none" w:sz="0" w:space="0" w:color="auto"/>
            <w:bottom w:val="none" w:sz="0" w:space="0" w:color="auto"/>
            <w:right w:val="none" w:sz="0" w:space="0" w:color="auto"/>
          </w:divBdr>
        </w:div>
        <w:div w:id="1622952182">
          <w:marLeft w:val="1166"/>
          <w:marRight w:val="0"/>
          <w:marTop w:val="134"/>
          <w:marBottom w:val="0"/>
          <w:divBdr>
            <w:top w:val="none" w:sz="0" w:space="0" w:color="auto"/>
            <w:left w:val="none" w:sz="0" w:space="0" w:color="auto"/>
            <w:bottom w:val="none" w:sz="0" w:space="0" w:color="auto"/>
            <w:right w:val="none" w:sz="0" w:space="0" w:color="auto"/>
          </w:divBdr>
        </w:div>
        <w:div w:id="275016937">
          <w:marLeft w:val="1166"/>
          <w:marRight w:val="0"/>
          <w:marTop w:val="134"/>
          <w:marBottom w:val="0"/>
          <w:divBdr>
            <w:top w:val="none" w:sz="0" w:space="0" w:color="auto"/>
            <w:left w:val="none" w:sz="0" w:space="0" w:color="auto"/>
            <w:bottom w:val="none" w:sz="0" w:space="0" w:color="auto"/>
            <w:right w:val="none" w:sz="0" w:space="0" w:color="auto"/>
          </w:divBdr>
        </w:div>
        <w:div w:id="1583369397">
          <w:marLeft w:val="1166"/>
          <w:marRight w:val="0"/>
          <w:marTop w:val="134"/>
          <w:marBottom w:val="0"/>
          <w:divBdr>
            <w:top w:val="none" w:sz="0" w:space="0" w:color="auto"/>
            <w:left w:val="none" w:sz="0" w:space="0" w:color="auto"/>
            <w:bottom w:val="none" w:sz="0" w:space="0" w:color="auto"/>
            <w:right w:val="none" w:sz="0" w:space="0" w:color="auto"/>
          </w:divBdr>
        </w:div>
        <w:div w:id="1389065063">
          <w:marLeft w:val="547"/>
          <w:marRight w:val="0"/>
          <w:marTop w:val="134"/>
          <w:marBottom w:val="0"/>
          <w:divBdr>
            <w:top w:val="none" w:sz="0" w:space="0" w:color="auto"/>
            <w:left w:val="none" w:sz="0" w:space="0" w:color="auto"/>
            <w:bottom w:val="none" w:sz="0" w:space="0" w:color="auto"/>
            <w:right w:val="none" w:sz="0" w:space="0" w:color="auto"/>
          </w:divBdr>
        </w:div>
        <w:div w:id="1867517619">
          <w:marLeft w:val="547"/>
          <w:marRight w:val="0"/>
          <w:marTop w:val="134"/>
          <w:marBottom w:val="0"/>
          <w:divBdr>
            <w:top w:val="none" w:sz="0" w:space="0" w:color="auto"/>
            <w:left w:val="none" w:sz="0" w:space="0" w:color="auto"/>
            <w:bottom w:val="none" w:sz="0" w:space="0" w:color="auto"/>
            <w:right w:val="none" w:sz="0" w:space="0" w:color="auto"/>
          </w:divBdr>
        </w:div>
        <w:div w:id="1754233001">
          <w:marLeft w:val="1166"/>
          <w:marRight w:val="0"/>
          <w:marTop w:val="134"/>
          <w:marBottom w:val="0"/>
          <w:divBdr>
            <w:top w:val="none" w:sz="0" w:space="0" w:color="auto"/>
            <w:left w:val="none" w:sz="0" w:space="0" w:color="auto"/>
            <w:bottom w:val="none" w:sz="0" w:space="0" w:color="auto"/>
            <w:right w:val="none" w:sz="0" w:space="0" w:color="auto"/>
          </w:divBdr>
        </w:div>
        <w:div w:id="85929660">
          <w:marLeft w:val="547"/>
          <w:marRight w:val="0"/>
          <w:marTop w:val="192"/>
          <w:marBottom w:val="0"/>
          <w:divBdr>
            <w:top w:val="none" w:sz="0" w:space="0" w:color="auto"/>
            <w:left w:val="none" w:sz="0" w:space="0" w:color="auto"/>
            <w:bottom w:val="none" w:sz="0" w:space="0" w:color="auto"/>
            <w:right w:val="none" w:sz="0" w:space="0" w:color="auto"/>
          </w:divBdr>
        </w:div>
        <w:div w:id="1878858687">
          <w:marLeft w:val="547"/>
          <w:marRight w:val="0"/>
          <w:marTop w:val="154"/>
          <w:marBottom w:val="0"/>
          <w:divBdr>
            <w:top w:val="none" w:sz="0" w:space="0" w:color="auto"/>
            <w:left w:val="none" w:sz="0" w:space="0" w:color="auto"/>
            <w:bottom w:val="none" w:sz="0" w:space="0" w:color="auto"/>
            <w:right w:val="none" w:sz="0" w:space="0" w:color="auto"/>
          </w:divBdr>
        </w:div>
        <w:div w:id="56781029">
          <w:marLeft w:val="547"/>
          <w:marRight w:val="0"/>
          <w:marTop w:val="134"/>
          <w:marBottom w:val="0"/>
          <w:divBdr>
            <w:top w:val="none" w:sz="0" w:space="0" w:color="auto"/>
            <w:left w:val="none" w:sz="0" w:space="0" w:color="auto"/>
            <w:bottom w:val="none" w:sz="0" w:space="0" w:color="auto"/>
            <w:right w:val="none" w:sz="0" w:space="0" w:color="auto"/>
          </w:divBdr>
        </w:div>
        <w:div w:id="1249539332">
          <w:marLeft w:val="547"/>
          <w:marRight w:val="0"/>
          <w:marTop w:val="192"/>
          <w:marBottom w:val="0"/>
          <w:divBdr>
            <w:top w:val="none" w:sz="0" w:space="0" w:color="auto"/>
            <w:left w:val="none" w:sz="0" w:space="0" w:color="auto"/>
            <w:bottom w:val="none" w:sz="0" w:space="0" w:color="auto"/>
            <w:right w:val="none" w:sz="0" w:space="0" w:color="auto"/>
          </w:divBdr>
        </w:div>
        <w:div w:id="1447121434">
          <w:marLeft w:val="547"/>
          <w:marRight w:val="0"/>
          <w:marTop w:val="154"/>
          <w:marBottom w:val="0"/>
          <w:divBdr>
            <w:top w:val="none" w:sz="0" w:space="0" w:color="auto"/>
            <w:left w:val="none" w:sz="0" w:space="0" w:color="auto"/>
            <w:bottom w:val="none" w:sz="0" w:space="0" w:color="auto"/>
            <w:right w:val="none" w:sz="0" w:space="0" w:color="auto"/>
          </w:divBdr>
        </w:div>
        <w:div w:id="1053046220">
          <w:marLeft w:val="547"/>
          <w:marRight w:val="0"/>
          <w:marTop w:val="154"/>
          <w:marBottom w:val="0"/>
          <w:divBdr>
            <w:top w:val="none" w:sz="0" w:space="0" w:color="auto"/>
            <w:left w:val="none" w:sz="0" w:space="0" w:color="auto"/>
            <w:bottom w:val="none" w:sz="0" w:space="0" w:color="auto"/>
            <w:right w:val="none" w:sz="0" w:space="0" w:color="auto"/>
          </w:divBdr>
        </w:div>
        <w:div w:id="1843543694">
          <w:marLeft w:val="1166"/>
          <w:marRight w:val="0"/>
          <w:marTop w:val="134"/>
          <w:marBottom w:val="0"/>
          <w:divBdr>
            <w:top w:val="none" w:sz="0" w:space="0" w:color="auto"/>
            <w:left w:val="none" w:sz="0" w:space="0" w:color="auto"/>
            <w:bottom w:val="none" w:sz="0" w:space="0" w:color="auto"/>
            <w:right w:val="none" w:sz="0" w:space="0" w:color="auto"/>
          </w:divBdr>
        </w:div>
        <w:div w:id="1456756886">
          <w:marLeft w:val="1166"/>
          <w:marRight w:val="0"/>
          <w:marTop w:val="134"/>
          <w:marBottom w:val="0"/>
          <w:divBdr>
            <w:top w:val="none" w:sz="0" w:space="0" w:color="auto"/>
            <w:left w:val="none" w:sz="0" w:space="0" w:color="auto"/>
            <w:bottom w:val="none" w:sz="0" w:space="0" w:color="auto"/>
            <w:right w:val="none" w:sz="0" w:space="0" w:color="auto"/>
          </w:divBdr>
        </w:div>
        <w:div w:id="93789836">
          <w:marLeft w:val="1166"/>
          <w:marRight w:val="0"/>
          <w:marTop w:val="134"/>
          <w:marBottom w:val="0"/>
          <w:divBdr>
            <w:top w:val="none" w:sz="0" w:space="0" w:color="auto"/>
            <w:left w:val="none" w:sz="0" w:space="0" w:color="auto"/>
            <w:bottom w:val="none" w:sz="0" w:space="0" w:color="auto"/>
            <w:right w:val="none" w:sz="0" w:space="0" w:color="auto"/>
          </w:divBdr>
        </w:div>
        <w:div w:id="1883008018">
          <w:marLeft w:val="547"/>
          <w:marRight w:val="0"/>
          <w:marTop w:val="192"/>
          <w:marBottom w:val="0"/>
          <w:divBdr>
            <w:top w:val="none" w:sz="0" w:space="0" w:color="auto"/>
            <w:left w:val="none" w:sz="0" w:space="0" w:color="auto"/>
            <w:bottom w:val="none" w:sz="0" w:space="0" w:color="auto"/>
            <w:right w:val="none" w:sz="0" w:space="0" w:color="auto"/>
          </w:divBdr>
        </w:div>
        <w:div w:id="500776220">
          <w:marLeft w:val="547"/>
          <w:marRight w:val="0"/>
          <w:marTop w:val="154"/>
          <w:marBottom w:val="0"/>
          <w:divBdr>
            <w:top w:val="none" w:sz="0" w:space="0" w:color="auto"/>
            <w:left w:val="none" w:sz="0" w:space="0" w:color="auto"/>
            <w:bottom w:val="none" w:sz="0" w:space="0" w:color="auto"/>
            <w:right w:val="none" w:sz="0" w:space="0" w:color="auto"/>
          </w:divBdr>
        </w:div>
        <w:div w:id="1971087747">
          <w:marLeft w:val="547"/>
          <w:marRight w:val="0"/>
          <w:marTop w:val="154"/>
          <w:marBottom w:val="0"/>
          <w:divBdr>
            <w:top w:val="none" w:sz="0" w:space="0" w:color="auto"/>
            <w:left w:val="none" w:sz="0" w:space="0" w:color="auto"/>
            <w:bottom w:val="none" w:sz="0" w:space="0" w:color="auto"/>
            <w:right w:val="none" w:sz="0" w:space="0" w:color="auto"/>
          </w:divBdr>
        </w:div>
        <w:div w:id="1899435155">
          <w:marLeft w:val="547"/>
          <w:marRight w:val="0"/>
          <w:marTop w:val="154"/>
          <w:marBottom w:val="0"/>
          <w:divBdr>
            <w:top w:val="none" w:sz="0" w:space="0" w:color="auto"/>
            <w:left w:val="none" w:sz="0" w:space="0" w:color="auto"/>
            <w:bottom w:val="none" w:sz="0" w:space="0" w:color="auto"/>
            <w:right w:val="none" w:sz="0" w:space="0" w:color="auto"/>
          </w:divBdr>
        </w:div>
        <w:div w:id="1703089610">
          <w:marLeft w:val="547"/>
          <w:marRight w:val="0"/>
          <w:marTop w:val="154"/>
          <w:marBottom w:val="0"/>
          <w:divBdr>
            <w:top w:val="none" w:sz="0" w:space="0" w:color="auto"/>
            <w:left w:val="none" w:sz="0" w:space="0" w:color="auto"/>
            <w:bottom w:val="none" w:sz="0" w:space="0" w:color="auto"/>
            <w:right w:val="none" w:sz="0" w:space="0" w:color="auto"/>
          </w:divBdr>
        </w:div>
        <w:div w:id="1702629305">
          <w:marLeft w:val="547"/>
          <w:marRight w:val="0"/>
          <w:marTop w:val="154"/>
          <w:marBottom w:val="0"/>
          <w:divBdr>
            <w:top w:val="none" w:sz="0" w:space="0" w:color="auto"/>
            <w:left w:val="none" w:sz="0" w:space="0" w:color="auto"/>
            <w:bottom w:val="none" w:sz="0" w:space="0" w:color="auto"/>
            <w:right w:val="none" w:sz="0" w:space="0" w:color="auto"/>
          </w:divBdr>
        </w:div>
        <w:div w:id="720330509">
          <w:marLeft w:val="547"/>
          <w:marRight w:val="0"/>
          <w:marTop w:val="154"/>
          <w:marBottom w:val="0"/>
          <w:divBdr>
            <w:top w:val="none" w:sz="0" w:space="0" w:color="auto"/>
            <w:left w:val="none" w:sz="0" w:space="0" w:color="auto"/>
            <w:bottom w:val="none" w:sz="0" w:space="0" w:color="auto"/>
            <w:right w:val="none" w:sz="0" w:space="0" w:color="auto"/>
          </w:divBdr>
        </w:div>
        <w:div w:id="662660998">
          <w:marLeft w:val="547"/>
          <w:marRight w:val="0"/>
          <w:marTop w:val="154"/>
          <w:marBottom w:val="0"/>
          <w:divBdr>
            <w:top w:val="none" w:sz="0" w:space="0" w:color="auto"/>
            <w:left w:val="none" w:sz="0" w:space="0" w:color="auto"/>
            <w:bottom w:val="none" w:sz="0" w:space="0" w:color="auto"/>
            <w:right w:val="none" w:sz="0" w:space="0" w:color="auto"/>
          </w:divBdr>
        </w:div>
        <w:div w:id="518086394">
          <w:marLeft w:val="547"/>
          <w:marRight w:val="0"/>
          <w:marTop w:val="154"/>
          <w:marBottom w:val="0"/>
          <w:divBdr>
            <w:top w:val="none" w:sz="0" w:space="0" w:color="auto"/>
            <w:left w:val="none" w:sz="0" w:space="0" w:color="auto"/>
            <w:bottom w:val="none" w:sz="0" w:space="0" w:color="auto"/>
            <w:right w:val="none" w:sz="0" w:space="0" w:color="auto"/>
          </w:divBdr>
        </w:div>
        <w:div w:id="1186864744">
          <w:marLeft w:val="547"/>
          <w:marRight w:val="0"/>
          <w:marTop w:val="154"/>
          <w:marBottom w:val="0"/>
          <w:divBdr>
            <w:top w:val="none" w:sz="0" w:space="0" w:color="auto"/>
            <w:left w:val="none" w:sz="0" w:space="0" w:color="auto"/>
            <w:bottom w:val="none" w:sz="0" w:space="0" w:color="auto"/>
            <w:right w:val="none" w:sz="0" w:space="0" w:color="auto"/>
          </w:divBdr>
        </w:div>
        <w:div w:id="205485111">
          <w:marLeft w:val="547"/>
          <w:marRight w:val="0"/>
          <w:marTop w:val="154"/>
          <w:marBottom w:val="0"/>
          <w:divBdr>
            <w:top w:val="none" w:sz="0" w:space="0" w:color="auto"/>
            <w:left w:val="none" w:sz="0" w:space="0" w:color="auto"/>
            <w:bottom w:val="none" w:sz="0" w:space="0" w:color="auto"/>
            <w:right w:val="none" w:sz="0" w:space="0" w:color="auto"/>
          </w:divBdr>
        </w:div>
        <w:div w:id="276986801">
          <w:marLeft w:val="547"/>
          <w:marRight w:val="0"/>
          <w:marTop w:val="154"/>
          <w:marBottom w:val="0"/>
          <w:divBdr>
            <w:top w:val="none" w:sz="0" w:space="0" w:color="auto"/>
            <w:left w:val="none" w:sz="0" w:space="0" w:color="auto"/>
            <w:bottom w:val="none" w:sz="0" w:space="0" w:color="auto"/>
            <w:right w:val="none" w:sz="0" w:space="0" w:color="auto"/>
          </w:divBdr>
        </w:div>
        <w:div w:id="1725829605">
          <w:marLeft w:val="547"/>
          <w:marRight w:val="0"/>
          <w:marTop w:val="154"/>
          <w:marBottom w:val="0"/>
          <w:divBdr>
            <w:top w:val="none" w:sz="0" w:space="0" w:color="auto"/>
            <w:left w:val="none" w:sz="0" w:space="0" w:color="auto"/>
            <w:bottom w:val="none" w:sz="0" w:space="0" w:color="auto"/>
            <w:right w:val="none" w:sz="0" w:space="0" w:color="auto"/>
          </w:divBdr>
        </w:div>
        <w:div w:id="2070498918">
          <w:marLeft w:val="547"/>
          <w:marRight w:val="0"/>
          <w:marTop w:val="154"/>
          <w:marBottom w:val="0"/>
          <w:divBdr>
            <w:top w:val="none" w:sz="0" w:space="0" w:color="auto"/>
            <w:left w:val="none" w:sz="0" w:space="0" w:color="auto"/>
            <w:bottom w:val="none" w:sz="0" w:space="0" w:color="auto"/>
            <w:right w:val="none" w:sz="0" w:space="0" w:color="auto"/>
          </w:divBdr>
        </w:div>
        <w:div w:id="1307124954">
          <w:marLeft w:val="547"/>
          <w:marRight w:val="0"/>
          <w:marTop w:val="538"/>
          <w:marBottom w:val="0"/>
          <w:divBdr>
            <w:top w:val="none" w:sz="0" w:space="0" w:color="auto"/>
            <w:left w:val="none" w:sz="0" w:space="0" w:color="auto"/>
            <w:bottom w:val="none" w:sz="0" w:space="0" w:color="auto"/>
            <w:right w:val="none" w:sz="0" w:space="0" w:color="auto"/>
          </w:divBdr>
        </w:div>
        <w:div w:id="1325163387">
          <w:marLeft w:val="547"/>
          <w:marRight w:val="0"/>
          <w:marTop w:val="538"/>
          <w:marBottom w:val="0"/>
          <w:divBdr>
            <w:top w:val="none" w:sz="0" w:space="0" w:color="auto"/>
            <w:left w:val="none" w:sz="0" w:space="0" w:color="auto"/>
            <w:bottom w:val="none" w:sz="0" w:space="0" w:color="auto"/>
            <w:right w:val="none" w:sz="0" w:space="0" w:color="auto"/>
          </w:divBdr>
        </w:div>
        <w:div w:id="1720864311">
          <w:marLeft w:val="547"/>
          <w:marRight w:val="0"/>
          <w:marTop w:val="144"/>
          <w:marBottom w:val="0"/>
          <w:divBdr>
            <w:top w:val="none" w:sz="0" w:space="0" w:color="auto"/>
            <w:left w:val="none" w:sz="0" w:space="0" w:color="auto"/>
            <w:bottom w:val="none" w:sz="0" w:space="0" w:color="auto"/>
            <w:right w:val="none" w:sz="0" w:space="0" w:color="auto"/>
          </w:divBdr>
        </w:div>
        <w:div w:id="757483020">
          <w:marLeft w:val="547"/>
          <w:marRight w:val="0"/>
          <w:marTop w:val="144"/>
          <w:marBottom w:val="0"/>
          <w:divBdr>
            <w:top w:val="none" w:sz="0" w:space="0" w:color="auto"/>
            <w:left w:val="none" w:sz="0" w:space="0" w:color="auto"/>
            <w:bottom w:val="none" w:sz="0" w:space="0" w:color="auto"/>
            <w:right w:val="none" w:sz="0" w:space="0" w:color="auto"/>
          </w:divBdr>
        </w:div>
        <w:div w:id="1093747087">
          <w:marLeft w:val="547"/>
          <w:marRight w:val="0"/>
          <w:marTop w:val="168"/>
          <w:marBottom w:val="0"/>
          <w:divBdr>
            <w:top w:val="none" w:sz="0" w:space="0" w:color="auto"/>
            <w:left w:val="none" w:sz="0" w:space="0" w:color="auto"/>
            <w:bottom w:val="none" w:sz="0" w:space="0" w:color="auto"/>
            <w:right w:val="none" w:sz="0" w:space="0" w:color="auto"/>
          </w:divBdr>
        </w:div>
        <w:div w:id="693850123">
          <w:marLeft w:val="547"/>
          <w:marRight w:val="0"/>
          <w:marTop w:val="168"/>
          <w:marBottom w:val="0"/>
          <w:divBdr>
            <w:top w:val="none" w:sz="0" w:space="0" w:color="auto"/>
            <w:left w:val="none" w:sz="0" w:space="0" w:color="auto"/>
            <w:bottom w:val="none" w:sz="0" w:space="0" w:color="auto"/>
            <w:right w:val="none" w:sz="0" w:space="0" w:color="auto"/>
          </w:divBdr>
        </w:div>
        <w:div w:id="1582787983">
          <w:marLeft w:val="547"/>
          <w:marRight w:val="0"/>
          <w:marTop w:val="154"/>
          <w:marBottom w:val="0"/>
          <w:divBdr>
            <w:top w:val="none" w:sz="0" w:space="0" w:color="auto"/>
            <w:left w:val="none" w:sz="0" w:space="0" w:color="auto"/>
            <w:bottom w:val="none" w:sz="0" w:space="0" w:color="auto"/>
            <w:right w:val="none" w:sz="0" w:space="0" w:color="auto"/>
          </w:divBdr>
        </w:div>
        <w:div w:id="944966919">
          <w:marLeft w:val="547"/>
          <w:marRight w:val="0"/>
          <w:marTop w:val="154"/>
          <w:marBottom w:val="0"/>
          <w:divBdr>
            <w:top w:val="none" w:sz="0" w:space="0" w:color="auto"/>
            <w:left w:val="none" w:sz="0" w:space="0" w:color="auto"/>
            <w:bottom w:val="none" w:sz="0" w:space="0" w:color="auto"/>
            <w:right w:val="none" w:sz="0" w:space="0" w:color="auto"/>
          </w:divBdr>
        </w:div>
        <w:div w:id="374551885">
          <w:marLeft w:val="1166"/>
          <w:marRight w:val="0"/>
          <w:marTop w:val="134"/>
          <w:marBottom w:val="0"/>
          <w:divBdr>
            <w:top w:val="none" w:sz="0" w:space="0" w:color="auto"/>
            <w:left w:val="none" w:sz="0" w:space="0" w:color="auto"/>
            <w:bottom w:val="none" w:sz="0" w:space="0" w:color="auto"/>
            <w:right w:val="none" w:sz="0" w:space="0" w:color="auto"/>
          </w:divBdr>
        </w:div>
        <w:div w:id="1800411199">
          <w:marLeft w:val="1166"/>
          <w:marRight w:val="0"/>
          <w:marTop w:val="134"/>
          <w:marBottom w:val="0"/>
          <w:divBdr>
            <w:top w:val="none" w:sz="0" w:space="0" w:color="auto"/>
            <w:left w:val="none" w:sz="0" w:space="0" w:color="auto"/>
            <w:bottom w:val="none" w:sz="0" w:space="0" w:color="auto"/>
            <w:right w:val="none" w:sz="0" w:space="0" w:color="auto"/>
          </w:divBdr>
        </w:div>
        <w:div w:id="1139492123">
          <w:marLeft w:val="1166"/>
          <w:marRight w:val="0"/>
          <w:marTop w:val="134"/>
          <w:marBottom w:val="0"/>
          <w:divBdr>
            <w:top w:val="none" w:sz="0" w:space="0" w:color="auto"/>
            <w:left w:val="none" w:sz="0" w:space="0" w:color="auto"/>
            <w:bottom w:val="none" w:sz="0" w:space="0" w:color="auto"/>
            <w:right w:val="none" w:sz="0" w:space="0" w:color="auto"/>
          </w:divBdr>
        </w:div>
        <w:div w:id="11037492">
          <w:marLeft w:val="547"/>
          <w:marRight w:val="0"/>
          <w:marTop w:val="154"/>
          <w:marBottom w:val="0"/>
          <w:divBdr>
            <w:top w:val="none" w:sz="0" w:space="0" w:color="auto"/>
            <w:left w:val="none" w:sz="0" w:space="0" w:color="auto"/>
            <w:bottom w:val="none" w:sz="0" w:space="0" w:color="auto"/>
            <w:right w:val="none" w:sz="0" w:space="0" w:color="auto"/>
          </w:divBdr>
        </w:div>
        <w:div w:id="1151677009">
          <w:marLeft w:val="547"/>
          <w:marRight w:val="0"/>
          <w:marTop w:val="154"/>
          <w:marBottom w:val="0"/>
          <w:divBdr>
            <w:top w:val="none" w:sz="0" w:space="0" w:color="auto"/>
            <w:left w:val="none" w:sz="0" w:space="0" w:color="auto"/>
            <w:bottom w:val="none" w:sz="0" w:space="0" w:color="auto"/>
            <w:right w:val="none" w:sz="0" w:space="0" w:color="auto"/>
          </w:divBdr>
        </w:div>
        <w:div w:id="1857424749">
          <w:marLeft w:val="1166"/>
          <w:marRight w:val="0"/>
          <w:marTop w:val="134"/>
          <w:marBottom w:val="0"/>
          <w:divBdr>
            <w:top w:val="none" w:sz="0" w:space="0" w:color="auto"/>
            <w:left w:val="none" w:sz="0" w:space="0" w:color="auto"/>
            <w:bottom w:val="none" w:sz="0" w:space="0" w:color="auto"/>
            <w:right w:val="none" w:sz="0" w:space="0" w:color="auto"/>
          </w:divBdr>
        </w:div>
        <w:div w:id="575894351">
          <w:marLeft w:val="1166"/>
          <w:marRight w:val="0"/>
          <w:marTop w:val="134"/>
          <w:marBottom w:val="0"/>
          <w:divBdr>
            <w:top w:val="none" w:sz="0" w:space="0" w:color="auto"/>
            <w:left w:val="none" w:sz="0" w:space="0" w:color="auto"/>
            <w:bottom w:val="none" w:sz="0" w:space="0" w:color="auto"/>
            <w:right w:val="none" w:sz="0" w:space="0" w:color="auto"/>
          </w:divBdr>
        </w:div>
        <w:div w:id="87581723">
          <w:marLeft w:val="547"/>
          <w:marRight w:val="0"/>
          <w:marTop w:val="154"/>
          <w:marBottom w:val="0"/>
          <w:divBdr>
            <w:top w:val="none" w:sz="0" w:space="0" w:color="auto"/>
            <w:left w:val="none" w:sz="0" w:space="0" w:color="auto"/>
            <w:bottom w:val="none" w:sz="0" w:space="0" w:color="auto"/>
            <w:right w:val="none" w:sz="0" w:space="0" w:color="auto"/>
          </w:divBdr>
        </w:div>
        <w:div w:id="2036729451">
          <w:marLeft w:val="1166"/>
          <w:marRight w:val="0"/>
          <w:marTop w:val="134"/>
          <w:marBottom w:val="0"/>
          <w:divBdr>
            <w:top w:val="none" w:sz="0" w:space="0" w:color="auto"/>
            <w:left w:val="none" w:sz="0" w:space="0" w:color="auto"/>
            <w:bottom w:val="none" w:sz="0" w:space="0" w:color="auto"/>
            <w:right w:val="none" w:sz="0" w:space="0" w:color="auto"/>
          </w:divBdr>
        </w:div>
        <w:div w:id="792946795">
          <w:marLeft w:val="1166"/>
          <w:marRight w:val="0"/>
          <w:marTop w:val="134"/>
          <w:marBottom w:val="0"/>
          <w:divBdr>
            <w:top w:val="none" w:sz="0" w:space="0" w:color="auto"/>
            <w:left w:val="none" w:sz="0" w:space="0" w:color="auto"/>
            <w:bottom w:val="none" w:sz="0" w:space="0" w:color="auto"/>
            <w:right w:val="none" w:sz="0" w:space="0" w:color="auto"/>
          </w:divBdr>
        </w:div>
        <w:div w:id="741561386">
          <w:marLeft w:val="547"/>
          <w:marRight w:val="0"/>
          <w:marTop w:val="134"/>
          <w:marBottom w:val="0"/>
          <w:divBdr>
            <w:top w:val="none" w:sz="0" w:space="0" w:color="auto"/>
            <w:left w:val="none" w:sz="0" w:space="0" w:color="auto"/>
            <w:bottom w:val="none" w:sz="0" w:space="0" w:color="auto"/>
            <w:right w:val="none" w:sz="0" w:space="0" w:color="auto"/>
          </w:divBdr>
        </w:div>
        <w:div w:id="1673297011">
          <w:marLeft w:val="547"/>
          <w:marRight w:val="0"/>
          <w:marTop w:val="134"/>
          <w:marBottom w:val="0"/>
          <w:divBdr>
            <w:top w:val="none" w:sz="0" w:space="0" w:color="auto"/>
            <w:left w:val="none" w:sz="0" w:space="0" w:color="auto"/>
            <w:bottom w:val="none" w:sz="0" w:space="0" w:color="auto"/>
            <w:right w:val="none" w:sz="0" w:space="0" w:color="auto"/>
          </w:divBdr>
        </w:div>
        <w:div w:id="101927272">
          <w:marLeft w:val="547"/>
          <w:marRight w:val="0"/>
          <w:marTop w:val="154"/>
          <w:marBottom w:val="0"/>
          <w:divBdr>
            <w:top w:val="none" w:sz="0" w:space="0" w:color="auto"/>
            <w:left w:val="none" w:sz="0" w:space="0" w:color="auto"/>
            <w:bottom w:val="none" w:sz="0" w:space="0" w:color="auto"/>
            <w:right w:val="none" w:sz="0" w:space="0" w:color="auto"/>
          </w:divBdr>
        </w:div>
        <w:div w:id="1020474747">
          <w:marLeft w:val="1166"/>
          <w:marRight w:val="0"/>
          <w:marTop w:val="134"/>
          <w:marBottom w:val="0"/>
          <w:divBdr>
            <w:top w:val="none" w:sz="0" w:space="0" w:color="auto"/>
            <w:left w:val="none" w:sz="0" w:space="0" w:color="auto"/>
            <w:bottom w:val="none" w:sz="0" w:space="0" w:color="auto"/>
            <w:right w:val="none" w:sz="0" w:space="0" w:color="auto"/>
          </w:divBdr>
        </w:div>
        <w:div w:id="1290282536">
          <w:marLeft w:val="1166"/>
          <w:marRight w:val="0"/>
          <w:marTop w:val="134"/>
          <w:marBottom w:val="0"/>
          <w:divBdr>
            <w:top w:val="none" w:sz="0" w:space="0" w:color="auto"/>
            <w:left w:val="none" w:sz="0" w:space="0" w:color="auto"/>
            <w:bottom w:val="none" w:sz="0" w:space="0" w:color="auto"/>
            <w:right w:val="none" w:sz="0" w:space="0" w:color="auto"/>
          </w:divBdr>
        </w:div>
        <w:div w:id="1678389079">
          <w:marLeft w:val="1166"/>
          <w:marRight w:val="0"/>
          <w:marTop w:val="134"/>
          <w:marBottom w:val="0"/>
          <w:divBdr>
            <w:top w:val="none" w:sz="0" w:space="0" w:color="auto"/>
            <w:left w:val="none" w:sz="0" w:space="0" w:color="auto"/>
            <w:bottom w:val="none" w:sz="0" w:space="0" w:color="auto"/>
            <w:right w:val="none" w:sz="0" w:space="0" w:color="auto"/>
          </w:divBdr>
        </w:div>
        <w:div w:id="49426019">
          <w:marLeft w:val="547"/>
          <w:marRight w:val="0"/>
          <w:marTop w:val="134"/>
          <w:marBottom w:val="0"/>
          <w:divBdr>
            <w:top w:val="none" w:sz="0" w:space="0" w:color="auto"/>
            <w:left w:val="none" w:sz="0" w:space="0" w:color="auto"/>
            <w:bottom w:val="none" w:sz="0" w:space="0" w:color="auto"/>
            <w:right w:val="none" w:sz="0" w:space="0" w:color="auto"/>
          </w:divBdr>
        </w:div>
        <w:div w:id="625618862">
          <w:marLeft w:val="547"/>
          <w:marRight w:val="0"/>
          <w:marTop w:val="134"/>
          <w:marBottom w:val="0"/>
          <w:divBdr>
            <w:top w:val="none" w:sz="0" w:space="0" w:color="auto"/>
            <w:left w:val="none" w:sz="0" w:space="0" w:color="auto"/>
            <w:bottom w:val="none" w:sz="0" w:space="0" w:color="auto"/>
            <w:right w:val="none" w:sz="0" w:space="0" w:color="auto"/>
          </w:divBdr>
        </w:div>
        <w:div w:id="865944356">
          <w:marLeft w:val="547"/>
          <w:marRight w:val="0"/>
          <w:marTop w:val="154"/>
          <w:marBottom w:val="0"/>
          <w:divBdr>
            <w:top w:val="none" w:sz="0" w:space="0" w:color="auto"/>
            <w:left w:val="none" w:sz="0" w:space="0" w:color="auto"/>
            <w:bottom w:val="none" w:sz="0" w:space="0" w:color="auto"/>
            <w:right w:val="none" w:sz="0" w:space="0" w:color="auto"/>
          </w:divBdr>
        </w:div>
        <w:div w:id="1183935923">
          <w:marLeft w:val="547"/>
          <w:marRight w:val="0"/>
          <w:marTop w:val="538"/>
          <w:marBottom w:val="0"/>
          <w:divBdr>
            <w:top w:val="none" w:sz="0" w:space="0" w:color="auto"/>
            <w:left w:val="none" w:sz="0" w:space="0" w:color="auto"/>
            <w:bottom w:val="none" w:sz="0" w:space="0" w:color="auto"/>
            <w:right w:val="none" w:sz="0" w:space="0" w:color="auto"/>
          </w:divBdr>
        </w:div>
        <w:div w:id="243995212">
          <w:marLeft w:val="547"/>
          <w:marRight w:val="0"/>
          <w:marTop w:val="590"/>
          <w:marBottom w:val="0"/>
          <w:divBdr>
            <w:top w:val="none" w:sz="0" w:space="0" w:color="auto"/>
            <w:left w:val="none" w:sz="0" w:space="0" w:color="auto"/>
            <w:bottom w:val="none" w:sz="0" w:space="0" w:color="auto"/>
            <w:right w:val="none" w:sz="0" w:space="0" w:color="auto"/>
          </w:divBdr>
        </w:div>
        <w:div w:id="1654941362">
          <w:marLeft w:val="547"/>
          <w:marRight w:val="0"/>
          <w:marTop w:val="168"/>
          <w:marBottom w:val="0"/>
          <w:divBdr>
            <w:top w:val="none" w:sz="0" w:space="0" w:color="auto"/>
            <w:left w:val="none" w:sz="0" w:space="0" w:color="auto"/>
            <w:bottom w:val="none" w:sz="0" w:space="0" w:color="auto"/>
            <w:right w:val="none" w:sz="0" w:space="0" w:color="auto"/>
          </w:divBdr>
        </w:div>
        <w:div w:id="1663847532">
          <w:marLeft w:val="547"/>
          <w:marRight w:val="0"/>
          <w:marTop w:val="168"/>
          <w:marBottom w:val="0"/>
          <w:divBdr>
            <w:top w:val="none" w:sz="0" w:space="0" w:color="auto"/>
            <w:left w:val="none" w:sz="0" w:space="0" w:color="auto"/>
            <w:bottom w:val="none" w:sz="0" w:space="0" w:color="auto"/>
            <w:right w:val="none" w:sz="0" w:space="0" w:color="auto"/>
          </w:divBdr>
        </w:div>
        <w:div w:id="1723673814">
          <w:marLeft w:val="547"/>
          <w:marRight w:val="0"/>
          <w:marTop w:val="154"/>
          <w:marBottom w:val="0"/>
          <w:divBdr>
            <w:top w:val="none" w:sz="0" w:space="0" w:color="auto"/>
            <w:left w:val="none" w:sz="0" w:space="0" w:color="auto"/>
            <w:bottom w:val="none" w:sz="0" w:space="0" w:color="auto"/>
            <w:right w:val="none" w:sz="0" w:space="0" w:color="auto"/>
          </w:divBdr>
        </w:div>
        <w:div w:id="643972662">
          <w:marLeft w:val="547"/>
          <w:marRight w:val="0"/>
          <w:marTop w:val="154"/>
          <w:marBottom w:val="0"/>
          <w:divBdr>
            <w:top w:val="none" w:sz="0" w:space="0" w:color="auto"/>
            <w:left w:val="none" w:sz="0" w:space="0" w:color="auto"/>
            <w:bottom w:val="none" w:sz="0" w:space="0" w:color="auto"/>
            <w:right w:val="none" w:sz="0" w:space="0" w:color="auto"/>
          </w:divBdr>
        </w:div>
        <w:div w:id="1183781023">
          <w:marLeft w:val="547"/>
          <w:marRight w:val="0"/>
          <w:marTop w:val="154"/>
          <w:marBottom w:val="0"/>
          <w:divBdr>
            <w:top w:val="none" w:sz="0" w:space="0" w:color="auto"/>
            <w:left w:val="none" w:sz="0" w:space="0" w:color="auto"/>
            <w:bottom w:val="none" w:sz="0" w:space="0" w:color="auto"/>
            <w:right w:val="none" w:sz="0" w:space="0" w:color="auto"/>
          </w:divBdr>
        </w:div>
        <w:div w:id="1099368620">
          <w:marLeft w:val="547"/>
          <w:marRight w:val="0"/>
          <w:marTop w:val="154"/>
          <w:marBottom w:val="0"/>
          <w:divBdr>
            <w:top w:val="none" w:sz="0" w:space="0" w:color="auto"/>
            <w:left w:val="none" w:sz="0" w:space="0" w:color="auto"/>
            <w:bottom w:val="none" w:sz="0" w:space="0" w:color="auto"/>
            <w:right w:val="none" w:sz="0" w:space="0" w:color="auto"/>
          </w:divBdr>
        </w:div>
        <w:div w:id="638649839">
          <w:marLeft w:val="547"/>
          <w:marRight w:val="0"/>
          <w:marTop w:val="154"/>
          <w:marBottom w:val="0"/>
          <w:divBdr>
            <w:top w:val="none" w:sz="0" w:space="0" w:color="auto"/>
            <w:left w:val="none" w:sz="0" w:space="0" w:color="auto"/>
            <w:bottom w:val="none" w:sz="0" w:space="0" w:color="auto"/>
            <w:right w:val="none" w:sz="0" w:space="0" w:color="auto"/>
          </w:divBdr>
        </w:div>
        <w:div w:id="795216577">
          <w:marLeft w:val="547"/>
          <w:marRight w:val="0"/>
          <w:marTop w:val="154"/>
          <w:marBottom w:val="0"/>
          <w:divBdr>
            <w:top w:val="none" w:sz="0" w:space="0" w:color="auto"/>
            <w:left w:val="none" w:sz="0" w:space="0" w:color="auto"/>
            <w:bottom w:val="none" w:sz="0" w:space="0" w:color="auto"/>
            <w:right w:val="none" w:sz="0" w:space="0" w:color="auto"/>
          </w:divBdr>
        </w:div>
        <w:div w:id="634413835">
          <w:marLeft w:val="547"/>
          <w:marRight w:val="0"/>
          <w:marTop w:val="154"/>
          <w:marBottom w:val="0"/>
          <w:divBdr>
            <w:top w:val="none" w:sz="0" w:space="0" w:color="auto"/>
            <w:left w:val="none" w:sz="0" w:space="0" w:color="auto"/>
            <w:bottom w:val="none" w:sz="0" w:space="0" w:color="auto"/>
            <w:right w:val="none" w:sz="0" w:space="0" w:color="auto"/>
          </w:divBdr>
        </w:div>
        <w:div w:id="819887496">
          <w:marLeft w:val="547"/>
          <w:marRight w:val="0"/>
          <w:marTop w:val="154"/>
          <w:marBottom w:val="0"/>
          <w:divBdr>
            <w:top w:val="none" w:sz="0" w:space="0" w:color="auto"/>
            <w:left w:val="none" w:sz="0" w:space="0" w:color="auto"/>
            <w:bottom w:val="none" w:sz="0" w:space="0" w:color="auto"/>
            <w:right w:val="none" w:sz="0" w:space="0" w:color="auto"/>
          </w:divBdr>
        </w:div>
        <w:div w:id="153301780">
          <w:marLeft w:val="547"/>
          <w:marRight w:val="0"/>
          <w:marTop w:val="154"/>
          <w:marBottom w:val="0"/>
          <w:divBdr>
            <w:top w:val="none" w:sz="0" w:space="0" w:color="auto"/>
            <w:left w:val="none" w:sz="0" w:space="0" w:color="auto"/>
            <w:bottom w:val="none" w:sz="0" w:space="0" w:color="auto"/>
            <w:right w:val="none" w:sz="0" w:space="0" w:color="auto"/>
          </w:divBdr>
        </w:div>
        <w:div w:id="692875327">
          <w:marLeft w:val="547"/>
          <w:marRight w:val="0"/>
          <w:marTop w:val="154"/>
          <w:marBottom w:val="0"/>
          <w:divBdr>
            <w:top w:val="none" w:sz="0" w:space="0" w:color="auto"/>
            <w:left w:val="none" w:sz="0" w:space="0" w:color="auto"/>
            <w:bottom w:val="none" w:sz="0" w:space="0" w:color="auto"/>
            <w:right w:val="none" w:sz="0" w:space="0" w:color="auto"/>
          </w:divBdr>
        </w:div>
        <w:div w:id="1772317306">
          <w:marLeft w:val="547"/>
          <w:marRight w:val="0"/>
          <w:marTop w:val="154"/>
          <w:marBottom w:val="0"/>
          <w:divBdr>
            <w:top w:val="none" w:sz="0" w:space="0" w:color="auto"/>
            <w:left w:val="none" w:sz="0" w:space="0" w:color="auto"/>
            <w:bottom w:val="none" w:sz="0" w:space="0" w:color="auto"/>
            <w:right w:val="none" w:sz="0" w:space="0" w:color="auto"/>
          </w:divBdr>
        </w:div>
        <w:div w:id="415590330">
          <w:marLeft w:val="547"/>
          <w:marRight w:val="0"/>
          <w:marTop w:val="288"/>
          <w:marBottom w:val="0"/>
          <w:divBdr>
            <w:top w:val="none" w:sz="0" w:space="0" w:color="auto"/>
            <w:left w:val="none" w:sz="0" w:space="0" w:color="auto"/>
            <w:bottom w:val="none" w:sz="0" w:space="0" w:color="auto"/>
            <w:right w:val="none" w:sz="0" w:space="0" w:color="auto"/>
          </w:divBdr>
        </w:div>
        <w:div w:id="1608150669">
          <w:marLeft w:val="547"/>
          <w:marRight w:val="0"/>
          <w:marTop w:val="235"/>
          <w:marBottom w:val="0"/>
          <w:divBdr>
            <w:top w:val="none" w:sz="0" w:space="0" w:color="auto"/>
            <w:left w:val="none" w:sz="0" w:space="0" w:color="auto"/>
            <w:bottom w:val="none" w:sz="0" w:space="0" w:color="auto"/>
            <w:right w:val="none" w:sz="0" w:space="0" w:color="auto"/>
          </w:divBdr>
        </w:div>
        <w:div w:id="2029796252">
          <w:marLeft w:val="547"/>
          <w:marRight w:val="0"/>
          <w:marTop w:val="154"/>
          <w:marBottom w:val="0"/>
          <w:divBdr>
            <w:top w:val="none" w:sz="0" w:space="0" w:color="auto"/>
            <w:left w:val="none" w:sz="0" w:space="0" w:color="auto"/>
            <w:bottom w:val="none" w:sz="0" w:space="0" w:color="auto"/>
            <w:right w:val="none" w:sz="0" w:space="0" w:color="auto"/>
          </w:divBdr>
        </w:div>
        <w:div w:id="1539588506">
          <w:marLeft w:val="547"/>
          <w:marRight w:val="0"/>
          <w:marTop w:val="182"/>
          <w:marBottom w:val="0"/>
          <w:divBdr>
            <w:top w:val="none" w:sz="0" w:space="0" w:color="auto"/>
            <w:left w:val="none" w:sz="0" w:space="0" w:color="auto"/>
            <w:bottom w:val="none" w:sz="0" w:space="0" w:color="auto"/>
            <w:right w:val="none" w:sz="0" w:space="0" w:color="auto"/>
          </w:divBdr>
        </w:div>
        <w:div w:id="1458722558">
          <w:marLeft w:val="547"/>
          <w:marRight w:val="0"/>
          <w:marTop w:val="154"/>
          <w:marBottom w:val="0"/>
          <w:divBdr>
            <w:top w:val="none" w:sz="0" w:space="0" w:color="auto"/>
            <w:left w:val="none" w:sz="0" w:space="0" w:color="auto"/>
            <w:bottom w:val="none" w:sz="0" w:space="0" w:color="auto"/>
            <w:right w:val="none" w:sz="0" w:space="0" w:color="auto"/>
          </w:divBdr>
        </w:div>
        <w:div w:id="1790975193">
          <w:marLeft w:val="547"/>
          <w:marRight w:val="0"/>
          <w:marTop w:val="154"/>
          <w:marBottom w:val="0"/>
          <w:divBdr>
            <w:top w:val="none" w:sz="0" w:space="0" w:color="auto"/>
            <w:left w:val="none" w:sz="0" w:space="0" w:color="auto"/>
            <w:bottom w:val="none" w:sz="0" w:space="0" w:color="auto"/>
            <w:right w:val="none" w:sz="0" w:space="0" w:color="auto"/>
          </w:divBdr>
        </w:div>
        <w:div w:id="1120535778">
          <w:marLeft w:val="547"/>
          <w:marRight w:val="0"/>
          <w:marTop w:val="154"/>
          <w:marBottom w:val="0"/>
          <w:divBdr>
            <w:top w:val="none" w:sz="0" w:space="0" w:color="auto"/>
            <w:left w:val="none" w:sz="0" w:space="0" w:color="auto"/>
            <w:bottom w:val="none" w:sz="0" w:space="0" w:color="auto"/>
            <w:right w:val="none" w:sz="0" w:space="0" w:color="auto"/>
          </w:divBdr>
        </w:div>
        <w:div w:id="1393700583">
          <w:marLeft w:val="547"/>
          <w:marRight w:val="0"/>
          <w:marTop w:val="96"/>
          <w:marBottom w:val="0"/>
          <w:divBdr>
            <w:top w:val="none" w:sz="0" w:space="0" w:color="auto"/>
            <w:left w:val="none" w:sz="0" w:space="0" w:color="auto"/>
            <w:bottom w:val="none" w:sz="0" w:space="0" w:color="auto"/>
            <w:right w:val="none" w:sz="0" w:space="0" w:color="auto"/>
          </w:divBdr>
        </w:div>
        <w:div w:id="1675109260">
          <w:marLeft w:val="547"/>
          <w:marRight w:val="0"/>
          <w:marTop w:val="154"/>
          <w:marBottom w:val="0"/>
          <w:divBdr>
            <w:top w:val="none" w:sz="0" w:space="0" w:color="auto"/>
            <w:left w:val="none" w:sz="0" w:space="0" w:color="auto"/>
            <w:bottom w:val="none" w:sz="0" w:space="0" w:color="auto"/>
            <w:right w:val="none" w:sz="0" w:space="0" w:color="auto"/>
          </w:divBdr>
        </w:div>
        <w:div w:id="773286170">
          <w:marLeft w:val="547"/>
          <w:marRight w:val="0"/>
          <w:marTop w:val="96"/>
          <w:marBottom w:val="0"/>
          <w:divBdr>
            <w:top w:val="none" w:sz="0" w:space="0" w:color="auto"/>
            <w:left w:val="none" w:sz="0" w:space="0" w:color="auto"/>
            <w:bottom w:val="none" w:sz="0" w:space="0" w:color="auto"/>
            <w:right w:val="none" w:sz="0" w:space="0" w:color="auto"/>
          </w:divBdr>
        </w:div>
        <w:div w:id="1081566909">
          <w:marLeft w:val="547"/>
          <w:marRight w:val="0"/>
          <w:marTop w:val="96"/>
          <w:marBottom w:val="0"/>
          <w:divBdr>
            <w:top w:val="none" w:sz="0" w:space="0" w:color="auto"/>
            <w:left w:val="none" w:sz="0" w:space="0" w:color="auto"/>
            <w:bottom w:val="none" w:sz="0" w:space="0" w:color="auto"/>
            <w:right w:val="none" w:sz="0" w:space="0" w:color="auto"/>
          </w:divBdr>
        </w:div>
        <w:div w:id="2005428810">
          <w:marLeft w:val="547"/>
          <w:marRight w:val="0"/>
          <w:marTop w:val="96"/>
          <w:marBottom w:val="0"/>
          <w:divBdr>
            <w:top w:val="none" w:sz="0" w:space="0" w:color="auto"/>
            <w:left w:val="none" w:sz="0" w:space="0" w:color="auto"/>
            <w:bottom w:val="none" w:sz="0" w:space="0" w:color="auto"/>
            <w:right w:val="none" w:sz="0" w:space="0" w:color="auto"/>
          </w:divBdr>
        </w:div>
        <w:div w:id="801074200">
          <w:marLeft w:val="547"/>
          <w:marRight w:val="0"/>
          <w:marTop w:val="96"/>
          <w:marBottom w:val="0"/>
          <w:divBdr>
            <w:top w:val="none" w:sz="0" w:space="0" w:color="auto"/>
            <w:left w:val="none" w:sz="0" w:space="0" w:color="auto"/>
            <w:bottom w:val="none" w:sz="0" w:space="0" w:color="auto"/>
            <w:right w:val="none" w:sz="0" w:space="0" w:color="auto"/>
          </w:divBdr>
        </w:div>
        <w:div w:id="1875533469">
          <w:marLeft w:val="547"/>
          <w:marRight w:val="0"/>
          <w:marTop w:val="96"/>
          <w:marBottom w:val="0"/>
          <w:divBdr>
            <w:top w:val="none" w:sz="0" w:space="0" w:color="auto"/>
            <w:left w:val="none" w:sz="0" w:space="0" w:color="auto"/>
            <w:bottom w:val="none" w:sz="0" w:space="0" w:color="auto"/>
            <w:right w:val="none" w:sz="0" w:space="0" w:color="auto"/>
          </w:divBdr>
        </w:div>
        <w:div w:id="1396313688">
          <w:marLeft w:val="547"/>
          <w:marRight w:val="0"/>
          <w:marTop w:val="154"/>
          <w:marBottom w:val="0"/>
          <w:divBdr>
            <w:top w:val="none" w:sz="0" w:space="0" w:color="auto"/>
            <w:left w:val="none" w:sz="0" w:space="0" w:color="auto"/>
            <w:bottom w:val="none" w:sz="0" w:space="0" w:color="auto"/>
            <w:right w:val="none" w:sz="0" w:space="0" w:color="auto"/>
          </w:divBdr>
        </w:div>
        <w:div w:id="1691712313">
          <w:marLeft w:val="547"/>
          <w:marRight w:val="0"/>
          <w:marTop w:val="154"/>
          <w:marBottom w:val="0"/>
          <w:divBdr>
            <w:top w:val="none" w:sz="0" w:space="0" w:color="auto"/>
            <w:left w:val="none" w:sz="0" w:space="0" w:color="auto"/>
            <w:bottom w:val="none" w:sz="0" w:space="0" w:color="auto"/>
            <w:right w:val="none" w:sz="0" w:space="0" w:color="auto"/>
          </w:divBdr>
        </w:div>
      </w:divsChild>
    </w:div>
    <w:div w:id="1794245484">
      <w:bodyDiv w:val="1"/>
      <w:marLeft w:val="0"/>
      <w:marRight w:val="0"/>
      <w:marTop w:val="0"/>
      <w:marBottom w:val="0"/>
      <w:divBdr>
        <w:top w:val="none" w:sz="0" w:space="0" w:color="auto"/>
        <w:left w:val="none" w:sz="0" w:space="0" w:color="auto"/>
        <w:bottom w:val="none" w:sz="0" w:space="0" w:color="auto"/>
        <w:right w:val="none" w:sz="0" w:space="0" w:color="auto"/>
      </w:divBdr>
    </w:div>
    <w:div w:id="1805584869">
      <w:bodyDiv w:val="1"/>
      <w:marLeft w:val="0"/>
      <w:marRight w:val="0"/>
      <w:marTop w:val="0"/>
      <w:marBottom w:val="0"/>
      <w:divBdr>
        <w:top w:val="none" w:sz="0" w:space="0" w:color="auto"/>
        <w:left w:val="none" w:sz="0" w:space="0" w:color="auto"/>
        <w:bottom w:val="none" w:sz="0" w:space="0" w:color="auto"/>
        <w:right w:val="none" w:sz="0" w:space="0" w:color="auto"/>
      </w:divBdr>
      <w:divsChild>
        <w:div w:id="1736080002">
          <w:marLeft w:val="547"/>
          <w:marRight w:val="0"/>
          <w:marTop w:val="144"/>
          <w:marBottom w:val="0"/>
          <w:divBdr>
            <w:top w:val="none" w:sz="0" w:space="0" w:color="auto"/>
            <w:left w:val="none" w:sz="0" w:space="0" w:color="auto"/>
            <w:bottom w:val="none" w:sz="0" w:space="0" w:color="auto"/>
            <w:right w:val="none" w:sz="0" w:space="0" w:color="auto"/>
          </w:divBdr>
        </w:div>
      </w:divsChild>
    </w:div>
    <w:div w:id="1814373533">
      <w:bodyDiv w:val="1"/>
      <w:marLeft w:val="0"/>
      <w:marRight w:val="0"/>
      <w:marTop w:val="0"/>
      <w:marBottom w:val="0"/>
      <w:divBdr>
        <w:top w:val="none" w:sz="0" w:space="0" w:color="auto"/>
        <w:left w:val="none" w:sz="0" w:space="0" w:color="auto"/>
        <w:bottom w:val="none" w:sz="0" w:space="0" w:color="auto"/>
        <w:right w:val="none" w:sz="0" w:space="0" w:color="auto"/>
      </w:divBdr>
      <w:divsChild>
        <w:div w:id="353769830">
          <w:marLeft w:val="547"/>
          <w:marRight w:val="0"/>
          <w:marTop w:val="154"/>
          <w:marBottom w:val="0"/>
          <w:divBdr>
            <w:top w:val="none" w:sz="0" w:space="0" w:color="auto"/>
            <w:left w:val="none" w:sz="0" w:space="0" w:color="auto"/>
            <w:bottom w:val="none" w:sz="0" w:space="0" w:color="auto"/>
            <w:right w:val="none" w:sz="0" w:space="0" w:color="auto"/>
          </w:divBdr>
        </w:div>
      </w:divsChild>
    </w:div>
    <w:div w:id="1824151429">
      <w:bodyDiv w:val="1"/>
      <w:marLeft w:val="0"/>
      <w:marRight w:val="0"/>
      <w:marTop w:val="0"/>
      <w:marBottom w:val="0"/>
      <w:divBdr>
        <w:top w:val="none" w:sz="0" w:space="0" w:color="auto"/>
        <w:left w:val="none" w:sz="0" w:space="0" w:color="auto"/>
        <w:bottom w:val="none" w:sz="0" w:space="0" w:color="auto"/>
        <w:right w:val="none" w:sz="0" w:space="0" w:color="auto"/>
      </w:divBdr>
      <w:divsChild>
        <w:div w:id="631209890">
          <w:marLeft w:val="547"/>
          <w:marRight w:val="0"/>
          <w:marTop w:val="134"/>
          <w:marBottom w:val="0"/>
          <w:divBdr>
            <w:top w:val="none" w:sz="0" w:space="0" w:color="auto"/>
            <w:left w:val="none" w:sz="0" w:space="0" w:color="auto"/>
            <w:bottom w:val="none" w:sz="0" w:space="0" w:color="auto"/>
            <w:right w:val="none" w:sz="0" w:space="0" w:color="auto"/>
          </w:divBdr>
        </w:div>
        <w:div w:id="244149339">
          <w:marLeft w:val="547"/>
          <w:marRight w:val="0"/>
          <w:marTop w:val="134"/>
          <w:marBottom w:val="0"/>
          <w:divBdr>
            <w:top w:val="none" w:sz="0" w:space="0" w:color="auto"/>
            <w:left w:val="none" w:sz="0" w:space="0" w:color="auto"/>
            <w:bottom w:val="none" w:sz="0" w:space="0" w:color="auto"/>
            <w:right w:val="none" w:sz="0" w:space="0" w:color="auto"/>
          </w:divBdr>
        </w:div>
        <w:div w:id="167912382">
          <w:marLeft w:val="547"/>
          <w:marRight w:val="0"/>
          <w:marTop w:val="134"/>
          <w:marBottom w:val="0"/>
          <w:divBdr>
            <w:top w:val="none" w:sz="0" w:space="0" w:color="auto"/>
            <w:left w:val="none" w:sz="0" w:space="0" w:color="auto"/>
            <w:bottom w:val="none" w:sz="0" w:space="0" w:color="auto"/>
            <w:right w:val="none" w:sz="0" w:space="0" w:color="auto"/>
          </w:divBdr>
        </w:div>
        <w:div w:id="949819124">
          <w:marLeft w:val="547"/>
          <w:marRight w:val="0"/>
          <w:marTop w:val="134"/>
          <w:marBottom w:val="0"/>
          <w:divBdr>
            <w:top w:val="none" w:sz="0" w:space="0" w:color="auto"/>
            <w:left w:val="none" w:sz="0" w:space="0" w:color="auto"/>
            <w:bottom w:val="none" w:sz="0" w:space="0" w:color="auto"/>
            <w:right w:val="none" w:sz="0" w:space="0" w:color="auto"/>
          </w:divBdr>
        </w:div>
        <w:div w:id="694892961">
          <w:marLeft w:val="547"/>
          <w:marRight w:val="0"/>
          <w:marTop w:val="134"/>
          <w:marBottom w:val="0"/>
          <w:divBdr>
            <w:top w:val="none" w:sz="0" w:space="0" w:color="auto"/>
            <w:left w:val="none" w:sz="0" w:space="0" w:color="auto"/>
            <w:bottom w:val="none" w:sz="0" w:space="0" w:color="auto"/>
            <w:right w:val="none" w:sz="0" w:space="0" w:color="auto"/>
          </w:divBdr>
        </w:div>
        <w:div w:id="1641035521">
          <w:marLeft w:val="547"/>
          <w:marRight w:val="0"/>
          <w:marTop w:val="134"/>
          <w:marBottom w:val="0"/>
          <w:divBdr>
            <w:top w:val="none" w:sz="0" w:space="0" w:color="auto"/>
            <w:left w:val="none" w:sz="0" w:space="0" w:color="auto"/>
            <w:bottom w:val="none" w:sz="0" w:space="0" w:color="auto"/>
            <w:right w:val="none" w:sz="0" w:space="0" w:color="auto"/>
          </w:divBdr>
        </w:div>
        <w:div w:id="1289045528">
          <w:marLeft w:val="547"/>
          <w:marRight w:val="0"/>
          <w:marTop w:val="134"/>
          <w:marBottom w:val="0"/>
          <w:divBdr>
            <w:top w:val="none" w:sz="0" w:space="0" w:color="auto"/>
            <w:left w:val="none" w:sz="0" w:space="0" w:color="auto"/>
            <w:bottom w:val="none" w:sz="0" w:space="0" w:color="auto"/>
            <w:right w:val="none" w:sz="0" w:space="0" w:color="auto"/>
          </w:divBdr>
        </w:div>
        <w:div w:id="904343171">
          <w:marLeft w:val="547"/>
          <w:marRight w:val="0"/>
          <w:marTop w:val="134"/>
          <w:marBottom w:val="0"/>
          <w:divBdr>
            <w:top w:val="none" w:sz="0" w:space="0" w:color="auto"/>
            <w:left w:val="none" w:sz="0" w:space="0" w:color="auto"/>
            <w:bottom w:val="none" w:sz="0" w:space="0" w:color="auto"/>
            <w:right w:val="none" w:sz="0" w:space="0" w:color="auto"/>
          </w:divBdr>
        </w:div>
        <w:div w:id="1983777298">
          <w:marLeft w:val="547"/>
          <w:marRight w:val="0"/>
          <w:marTop w:val="134"/>
          <w:marBottom w:val="0"/>
          <w:divBdr>
            <w:top w:val="none" w:sz="0" w:space="0" w:color="auto"/>
            <w:left w:val="none" w:sz="0" w:space="0" w:color="auto"/>
            <w:bottom w:val="none" w:sz="0" w:space="0" w:color="auto"/>
            <w:right w:val="none" w:sz="0" w:space="0" w:color="auto"/>
          </w:divBdr>
        </w:div>
        <w:div w:id="1517229770">
          <w:marLeft w:val="547"/>
          <w:marRight w:val="0"/>
          <w:marTop w:val="134"/>
          <w:marBottom w:val="0"/>
          <w:divBdr>
            <w:top w:val="none" w:sz="0" w:space="0" w:color="auto"/>
            <w:left w:val="none" w:sz="0" w:space="0" w:color="auto"/>
            <w:bottom w:val="none" w:sz="0" w:space="0" w:color="auto"/>
            <w:right w:val="none" w:sz="0" w:space="0" w:color="auto"/>
          </w:divBdr>
        </w:div>
        <w:div w:id="1475026155">
          <w:marLeft w:val="547"/>
          <w:marRight w:val="0"/>
          <w:marTop w:val="192"/>
          <w:marBottom w:val="0"/>
          <w:divBdr>
            <w:top w:val="none" w:sz="0" w:space="0" w:color="auto"/>
            <w:left w:val="none" w:sz="0" w:space="0" w:color="auto"/>
            <w:bottom w:val="none" w:sz="0" w:space="0" w:color="auto"/>
            <w:right w:val="none" w:sz="0" w:space="0" w:color="auto"/>
          </w:divBdr>
        </w:div>
        <w:div w:id="773597462">
          <w:marLeft w:val="547"/>
          <w:marRight w:val="0"/>
          <w:marTop w:val="192"/>
          <w:marBottom w:val="0"/>
          <w:divBdr>
            <w:top w:val="none" w:sz="0" w:space="0" w:color="auto"/>
            <w:left w:val="none" w:sz="0" w:space="0" w:color="auto"/>
            <w:bottom w:val="none" w:sz="0" w:space="0" w:color="auto"/>
            <w:right w:val="none" w:sz="0" w:space="0" w:color="auto"/>
          </w:divBdr>
        </w:div>
        <w:div w:id="1113211995">
          <w:marLeft w:val="1166"/>
          <w:marRight w:val="0"/>
          <w:marTop w:val="115"/>
          <w:marBottom w:val="0"/>
          <w:divBdr>
            <w:top w:val="none" w:sz="0" w:space="0" w:color="auto"/>
            <w:left w:val="none" w:sz="0" w:space="0" w:color="auto"/>
            <w:bottom w:val="none" w:sz="0" w:space="0" w:color="auto"/>
            <w:right w:val="none" w:sz="0" w:space="0" w:color="auto"/>
          </w:divBdr>
        </w:div>
        <w:div w:id="1878855355">
          <w:marLeft w:val="1166"/>
          <w:marRight w:val="0"/>
          <w:marTop w:val="115"/>
          <w:marBottom w:val="0"/>
          <w:divBdr>
            <w:top w:val="none" w:sz="0" w:space="0" w:color="auto"/>
            <w:left w:val="none" w:sz="0" w:space="0" w:color="auto"/>
            <w:bottom w:val="none" w:sz="0" w:space="0" w:color="auto"/>
            <w:right w:val="none" w:sz="0" w:space="0" w:color="auto"/>
          </w:divBdr>
        </w:div>
        <w:div w:id="754664172">
          <w:marLeft w:val="1166"/>
          <w:marRight w:val="0"/>
          <w:marTop w:val="115"/>
          <w:marBottom w:val="0"/>
          <w:divBdr>
            <w:top w:val="none" w:sz="0" w:space="0" w:color="auto"/>
            <w:left w:val="none" w:sz="0" w:space="0" w:color="auto"/>
            <w:bottom w:val="none" w:sz="0" w:space="0" w:color="auto"/>
            <w:right w:val="none" w:sz="0" w:space="0" w:color="auto"/>
          </w:divBdr>
        </w:div>
        <w:div w:id="1252618562">
          <w:marLeft w:val="547"/>
          <w:marRight w:val="0"/>
          <w:marTop w:val="134"/>
          <w:marBottom w:val="0"/>
          <w:divBdr>
            <w:top w:val="none" w:sz="0" w:space="0" w:color="auto"/>
            <w:left w:val="none" w:sz="0" w:space="0" w:color="auto"/>
            <w:bottom w:val="none" w:sz="0" w:space="0" w:color="auto"/>
            <w:right w:val="none" w:sz="0" w:space="0" w:color="auto"/>
          </w:divBdr>
        </w:div>
        <w:div w:id="715813768">
          <w:marLeft w:val="547"/>
          <w:marRight w:val="0"/>
          <w:marTop w:val="192"/>
          <w:marBottom w:val="0"/>
          <w:divBdr>
            <w:top w:val="none" w:sz="0" w:space="0" w:color="auto"/>
            <w:left w:val="none" w:sz="0" w:space="0" w:color="auto"/>
            <w:bottom w:val="none" w:sz="0" w:space="0" w:color="auto"/>
            <w:right w:val="none" w:sz="0" w:space="0" w:color="auto"/>
          </w:divBdr>
        </w:div>
        <w:div w:id="1350257398">
          <w:marLeft w:val="547"/>
          <w:marRight w:val="0"/>
          <w:marTop w:val="134"/>
          <w:marBottom w:val="0"/>
          <w:divBdr>
            <w:top w:val="none" w:sz="0" w:space="0" w:color="auto"/>
            <w:left w:val="none" w:sz="0" w:space="0" w:color="auto"/>
            <w:bottom w:val="none" w:sz="0" w:space="0" w:color="auto"/>
            <w:right w:val="none" w:sz="0" w:space="0" w:color="auto"/>
          </w:divBdr>
        </w:div>
        <w:div w:id="1552501069">
          <w:marLeft w:val="547"/>
          <w:marRight w:val="0"/>
          <w:marTop w:val="144"/>
          <w:marBottom w:val="0"/>
          <w:divBdr>
            <w:top w:val="none" w:sz="0" w:space="0" w:color="auto"/>
            <w:left w:val="none" w:sz="0" w:space="0" w:color="auto"/>
            <w:bottom w:val="none" w:sz="0" w:space="0" w:color="auto"/>
            <w:right w:val="none" w:sz="0" w:space="0" w:color="auto"/>
          </w:divBdr>
        </w:div>
        <w:div w:id="780497061">
          <w:marLeft w:val="547"/>
          <w:marRight w:val="0"/>
          <w:marTop w:val="144"/>
          <w:marBottom w:val="0"/>
          <w:divBdr>
            <w:top w:val="none" w:sz="0" w:space="0" w:color="auto"/>
            <w:left w:val="none" w:sz="0" w:space="0" w:color="auto"/>
            <w:bottom w:val="none" w:sz="0" w:space="0" w:color="auto"/>
            <w:right w:val="none" w:sz="0" w:space="0" w:color="auto"/>
          </w:divBdr>
        </w:div>
        <w:div w:id="180435297">
          <w:marLeft w:val="547"/>
          <w:marRight w:val="0"/>
          <w:marTop w:val="192"/>
          <w:marBottom w:val="0"/>
          <w:divBdr>
            <w:top w:val="none" w:sz="0" w:space="0" w:color="auto"/>
            <w:left w:val="none" w:sz="0" w:space="0" w:color="auto"/>
            <w:bottom w:val="none" w:sz="0" w:space="0" w:color="auto"/>
            <w:right w:val="none" w:sz="0" w:space="0" w:color="auto"/>
          </w:divBdr>
        </w:div>
        <w:div w:id="1604655611">
          <w:marLeft w:val="547"/>
          <w:marRight w:val="0"/>
          <w:marTop w:val="134"/>
          <w:marBottom w:val="0"/>
          <w:divBdr>
            <w:top w:val="none" w:sz="0" w:space="0" w:color="auto"/>
            <w:left w:val="none" w:sz="0" w:space="0" w:color="auto"/>
            <w:bottom w:val="none" w:sz="0" w:space="0" w:color="auto"/>
            <w:right w:val="none" w:sz="0" w:space="0" w:color="auto"/>
          </w:divBdr>
        </w:div>
        <w:div w:id="1343777267">
          <w:marLeft w:val="547"/>
          <w:marRight w:val="0"/>
          <w:marTop w:val="134"/>
          <w:marBottom w:val="0"/>
          <w:divBdr>
            <w:top w:val="none" w:sz="0" w:space="0" w:color="auto"/>
            <w:left w:val="none" w:sz="0" w:space="0" w:color="auto"/>
            <w:bottom w:val="none" w:sz="0" w:space="0" w:color="auto"/>
            <w:right w:val="none" w:sz="0" w:space="0" w:color="auto"/>
          </w:divBdr>
        </w:div>
        <w:div w:id="608197066">
          <w:marLeft w:val="547"/>
          <w:marRight w:val="0"/>
          <w:marTop w:val="173"/>
          <w:marBottom w:val="0"/>
          <w:divBdr>
            <w:top w:val="none" w:sz="0" w:space="0" w:color="auto"/>
            <w:left w:val="none" w:sz="0" w:space="0" w:color="auto"/>
            <w:bottom w:val="none" w:sz="0" w:space="0" w:color="auto"/>
            <w:right w:val="none" w:sz="0" w:space="0" w:color="auto"/>
          </w:divBdr>
        </w:div>
        <w:div w:id="1224486060">
          <w:marLeft w:val="547"/>
          <w:marRight w:val="0"/>
          <w:marTop w:val="134"/>
          <w:marBottom w:val="0"/>
          <w:divBdr>
            <w:top w:val="none" w:sz="0" w:space="0" w:color="auto"/>
            <w:left w:val="none" w:sz="0" w:space="0" w:color="auto"/>
            <w:bottom w:val="none" w:sz="0" w:space="0" w:color="auto"/>
            <w:right w:val="none" w:sz="0" w:space="0" w:color="auto"/>
          </w:divBdr>
        </w:div>
        <w:div w:id="1677534231">
          <w:marLeft w:val="547"/>
          <w:marRight w:val="0"/>
          <w:marTop w:val="134"/>
          <w:marBottom w:val="0"/>
          <w:divBdr>
            <w:top w:val="none" w:sz="0" w:space="0" w:color="auto"/>
            <w:left w:val="none" w:sz="0" w:space="0" w:color="auto"/>
            <w:bottom w:val="none" w:sz="0" w:space="0" w:color="auto"/>
            <w:right w:val="none" w:sz="0" w:space="0" w:color="auto"/>
          </w:divBdr>
        </w:div>
        <w:div w:id="252252712">
          <w:marLeft w:val="547"/>
          <w:marRight w:val="0"/>
          <w:marTop w:val="173"/>
          <w:marBottom w:val="0"/>
          <w:divBdr>
            <w:top w:val="none" w:sz="0" w:space="0" w:color="auto"/>
            <w:left w:val="none" w:sz="0" w:space="0" w:color="auto"/>
            <w:bottom w:val="none" w:sz="0" w:space="0" w:color="auto"/>
            <w:right w:val="none" w:sz="0" w:space="0" w:color="auto"/>
          </w:divBdr>
        </w:div>
        <w:div w:id="207769001">
          <w:marLeft w:val="547"/>
          <w:marRight w:val="0"/>
          <w:marTop w:val="134"/>
          <w:marBottom w:val="0"/>
          <w:divBdr>
            <w:top w:val="none" w:sz="0" w:space="0" w:color="auto"/>
            <w:left w:val="none" w:sz="0" w:space="0" w:color="auto"/>
            <w:bottom w:val="none" w:sz="0" w:space="0" w:color="auto"/>
            <w:right w:val="none" w:sz="0" w:space="0" w:color="auto"/>
          </w:divBdr>
        </w:div>
        <w:div w:id="1924683974">
          <w:marLeft w:val="547"/>
          <w:marRight w:val="0"/>
          <w:marTop w:val="134"/>
          <w:marBottom w:val="0"/>
          <w:divBdr>
            <w:top w:val="none" w:sz="0" w:space="0" w:color="auto"/>
            <w:left w:val="none" w:sz="0" w:space="0" w:color="auto"/>
            <w:bottom w:val="none" w:sz="0" w:space="0" w:color="auto"/>
            <w:right w:val="none" w:sz="0" w:space="0" w:color="auto"/>
          </w:divBdr>
        </w:div>
        <w:div w:id="1038237239">
          <w:marLeft w:val="547"/>
          <w:marRight w:val="0"/>
          <w:marTop w:val="134"/>
          <w:marBottom w:val="0"/>
          <w:divBdr>
            <w:top w:val="none" w:sz="0" w:space="0" w:color="auto"/>
            <w:left w:val="none" w:sz="0" w:space="0" w:color="auto"/>
            <w:bottom w:val="none" w:sz="0" w:space="0" w:color="auto"/>
            <w:right w:val="none" w:sz="0" w:space="0" w:color="auto"/>
          </w:divBdr>
        </w:div>
        <w:div w:id="1822767674">
          <w:marLeft w:val="547"/>
          <w:marRight w:val="0"/>
          <w:marTop w:val="134"/>
          <w:marBottom w:val="0"/>
          <w:divBdr>
            <w:top w:val="none" w:sz="0" w:space="0" w:color="auto"/>
            <w:left w:val="none" w:sz="0" w:space="0" w:color="auto"/>
            <w:bottom w:val="none" w:sz="0" w:space="0" w:color="auto"/>
            <w:right w:val="none" w:sz="0" w:space="0" w:color="auto"/>
          </w:divBdr>
        </w:div>
        <w:div w:id="1845439138">
          <w:marLeft w:val="547"/>
          <w:marRight w:val="0"/>
          <w:marTop w:val="230"/>
          <w:marBottom w:val="0"/>
          <w:divBdr>
            <w:top w:val="none" w:sz="0" w:space="0" w:color="auto"/>
            <w:left w:val="none" w:sz="0" w:space="0" w:color="auto"/>
            <w:bottom w:val="none" w:sz="0" w:space="0" w:color="auto"/>
            <w:right w:val="none" w:sz="0" w:space="0" w:color="auto"/>
          </w:divBdr>
        </w:div>
        <w:div w:id="1201815">
          <w:marLeft w:val="547"/>
          <w:marRight w:val="0"/>
          <w:marTop w:val="134"/>
          <w:marBottom w:val="0"/>
          <w:divBdr>
            <w:top w:val="none" w:sz="0" w:space="0" w:color="auto"/>
            <w:left w:val="none" w:sz="0" w:space="0" w:color="auto"/>
            <w:bottom w:val="none" w:sz="0" w:space="0" w:color="auto"/>
            <w:right w:val="none" w:sz="0" w:space="0" w:color="auto"/>
          </w:divBdr>
        </w:div>
        <w:div w:id="1777748459">
          <w:marLeft w:val="547"/>
          <w:marRight w:val="0"/>
          <w:marTop w:val="154"/>
          <w:marBottom w:val="0"/>
          <w:divBdr>
            <w:top w:val="none" w:sz="0" w:space="0" w:color="auto"/>
            <w:left w:val="none" w:sz="0" w:space="0" w:color="auto"/>
            <w:bottom w:val="none" w:sz="0" w:space="0" w:color="auto"/>
            <w:right w:val="none" w:sz="0" w:space="0" w:color="auto"/>
          </w:divBdr>
        </w:div>
        <w:div w:id="529075711">
          <w:marLeft w:val="547"/>
          <w:marRight w:val="0"/>
          <w:marTop w:val="384"/>
          <w:marBottom w:val="0"/>
          <w:divBdr>
            <w:top w:val="none" w:sz="0" w:space="0" w:color="auto"/>
            <w:left w:val="none" w:sz="0" w:space="0" w:color="auto"/>
            <w:bottom w:val="none" w:sz="0" w:space="0" w:color="auto"/>
            <w:right w:val="none" w:sz="0" w:space="0" w:color="auto"/>
          </w:divBdr>
        </w:div>
        <w:div w:id="2038502858">
          <w:marLeft w:val="547"/>
          <w:marRight w:val="0"/>
          <w:marTop w:val="230"/>
          <w:marBottom w:val="0"/>
          <w:divBdr>
            <w:top w:val="none" w:sz="0" w:space="0" w:color="auto"/>
            <w:left w:val="none" w:sz="0" w:space="0" w:color="auto"/>
            <w:bottom w:val="none" w:sz="0" w:space="0" w:color="auto"/>
            <w:right w:val="none" w:sz="0" w:space="0" w:color="auto"/>
          </w:divBdr>
        </w:div>
        <w:div w:id="1510634344">
          <w:marLeft w:val="965"/>
          <w:marRight w:val="0"/>
          <w:marTop w:val="134"/>
          <w:marBottom w:val="0"/>
          <w:divBdr>
            <w:top w:val="none" w:sz="0" w:space="0" w:color="auto"/>
            <w:left w:val="none" w:sz="0" w:space="0" w:color="auto"/>
            <w:bottom w:val="none" w:sz="0" w:space="0" w:color="auto"/>
            <w:right w:val="none" w:sz="0" w:space="0" w:color="auto"/>
          </w:divBdr>
        </w:div>
        <w:div w:id="125978442">
          <w:marLeft w:val="965"/>
          <w:marRight w:val="0"/>
          <w:marTop w:val="134"/>
          <w:marBottom w:val="0"/>
          <w:divBdr>
            <w:top w:val="none" w:sz="0" w:space="0" w:color="auto"/>
            <w:left w:val="none" w:sz="0" w:space="0" w:color="auto"/>
            <w:bottom w:val="none" w:sz="0" w:space="0" w:color="auto"/>
            <w:right w:val="none" w:sz="0" w:space="0" w:color="auto"/>
          </w:divBdr>
        </w:div>
        <w:div w:id="1498686685">
          <w:marLeft w:val="547"/>
          <w:marRight w:val="0"/>
          <w:marTop w:val="134"/>
          <w:marBottom w:val="0"/>
          <w:divBdr>
            <w:top w:val="none" w:sz="0" w:space="0" w:color="auto"/>
            <w:left w:val="none" w:sz="0" w:space="0" w:color="auto"/>
            <w:bottom w:val="none" w:sz="0" w:space="0" w:color="auto"/>
            <w:right w:val="none" w:sz="0" w:space="0" w:color="auto"/>
          </w:divBdr>
        </w:div>
        <w:div w:id="1239511703">
          <w:marLeft w:val="547"/>
          <w:marRight w:val="0"/>
          <w:marTop w:val="134"/>
          <w:marBottom w:val="0"/>
          <w:divBdr>
            <w:top w:val="none" w:sz="0" w:space="0" w:color="auto"/>
            <w:left w:val="none" w:sz="0" w:space="0" w:color="auto"/>
            <w:bottom w:val="none" w:sz="0" w:space="0" w:color="auto"/>
            <w:right w:val="none" w:sz="0" w:space="0" w:color="auto"/>
          </w:divBdr>
        </w:div>
        <w:div w:id="351420784">
          <w:marLeft w:val="547"/>
          <w:marRight w:val="0"/>
          <w:marTop w:val="134"/>
          <w:marBottom w:val="0"/>
          <w:divBdr>
            <w:top w:val="none" w:sz="0" w:space="0" w:color="auto"/>
            <w:left w:val="none" w:sz="0" w:space="0" w:color="auto"/>
            <w:bottom w:val="none" w:sz="0" w:space="0" w:color="auto"/>
            <w:right w:val="none" w:sz="0" w:space="0" w:color="auto"/>
          </w:divBdr>
        </w:div>
        <w:div w:id="2132698441">
          <w:marLeft w:val="547"/>
          <w:marRight w:val="0"/>
          <w:marTop w:val="192"/>
          <w:marBottom w:val="0"/>
          <w:divBdr>
            <w:top w:val="none" w:sz="0" w:space="0" w:color="auto"/>
            <w:left w:val="none" w:sz="0" w:space="0" w:color="auto"/>
            <w:bottom w:val="none" w:sz="0" w:space="0" w:color="auto"/>
            <w:right w:val="none" w:sz="0" w:space="0" w:color="auto"/>
          </w:divBdr>
        </w:div>
        <w:div w:id="2083288816">
          <w:marLeft w:val="547"/>
          <w:marRight w:val="0"/>
          <w:marTop w:val="173"/>
          <w:marBottom w:val="0"/>
          <w:divBdr>
            <w:top w:val="none" w:sz="0" w:space="0" w:color="auto"/>
            <w:left w:val="none" w:sz="0" w:space="0" w:color="auto"/>
            <w:bottom w:val="none" w:sz="0" w:space="0" w:color="auto"/>
            <w:right w:val="none" w:sz="0" w:space="0" w:color="auto"/>
          </w:divBdr>
        </w:div>
        <w:div w:id="149829729">
          <w:marLeft w:val="547"/>
          <w:marRight w:val="0"/>
          <w:marTop w:val="134"/>
          <w:marBottom w:val="0"/>
          <w:divBdr>
            <w:top w:val="none" w:sz="0" w:space="0" w:color="auto"/>
            <w:left w:val="none" w:sz="0" w:space="0" w:color="auto"/>
            <w:bottom w:val="none" w:sz="0" w:space="0" w:color="auto"/>
            <w:right w:val="none" w:sz="0" w:space="0" w:color="auto"/>
          </w:divBdr>
        </w:div>
        <w:div w:id="1309558668">
          <w:marLeft w:val="547"/>
          <w:marRight w:val="0"/>
          <w:marTop w:val="134"/>
          <w:marBottom w:val="0"/>
          <w:divBdr>
            <w:top w:val="none" w:sz="0" w:space="0" w:color="auto"/>
            <w:left w:val="none" w:sz="0" w:space="0" w:color="auto"/>
            <w:bottom w:val="none" w:sz="0" w:space="0" w:color="auto"/>
            <w:right w:val="none" w:sz="0" w:space="0" w:color="auto"/>
          </w:divBdr>
        </w:div>
        <w:div w:id="1615399182">
          <w:marLeft w:val="547"/>
          <w:marRight w:val="0"/>
          <w:marTop w:val="173"/>
          <w:marBottom w:val="0"/>
          <w:divBdr>
            <w:top w:val="none" w:sz="0" w:space="0" w:color="auto"/>
            <w:left w:val="none" w:sz="0" w:space="0" w:color="auto"/>
            <w:bottom w:val="none" w:sz="0" w:space="0" w:color="auto"/>
            <w:right w:val="none" w:sz="0" w:space="0" w:color="auto"/>
          </w:divBdr>
        </w:div>
        <w:div w:id="1755937577">
          <w:marLeft w:val="547"/>
          <w:marRight w:val="0"/>
          <w:marTop w:val="134"/>
          <w:marBottom w:val="0"/>
          <w:divBdr>
            <w:top w:val="none" w:sz="0" w:space="0" w:color="auto"/>
            <w:left w:val="none" w:sz="0" w:space="0" w:color="auto"/>
            <w:bottom w:val="none" w:sz="0" w:space="0" w:color="auto"/>
            <w:right w:val="none" w:sz="0" w:space="0" w:color="auto"/>
          </w:divBdr>
        </w:div>
        <w:div w:id="128670208">
          <w:marLeft w:val="547"/>
          <w:marRight w:val="0"/>
          <w:marTop w:val="134"/>
          <w:marBottom w:val="0"/>
          <w:divBdr>
            <w:top w:val="none" w:sz="0" w:space="0" w:color="auto"/>
            <w:left w:val="none" w:sz="0" w:space="0" w:color="auto"/>
            <w:bottom w:val="none" w:sz="0" w:space="0" w:color="auto"/>
            <w:right w:val="none" w:sz="0" w:space="0" w:color="auto"/>
          </w:divBdr>
        </w:div>
        <w:div w:id="1628582719">
          <w:marLeft w:val="547"/>
          <w:marRight w:val="0"/>
          <w:marTop w:val="134"/>
          <w:marBottom w:val="0"/>
          <w:divBdr>
            <w:top w:val="none" w:sz="0" w:space="0" w:color="auto"/>
            <w:left w:val="none" w:sz="0" w:space="0" w:color="auto"/>
            <w:bottom w:val="none" w:sz="0" w:space="0" w:color="auto"/>
            <w:right w:val="none" w:sz="0" w:space="0" w:color="auto"/>
          </w:divBdr>
        </w:div>
        <w:div w:id="435290845">
          <w:marLeft w:val="547"/>
          <w:marRight w:val="0"/>
          <w:marTop w:val="173"/>
          <w:marBottom w:val="0"/>
          <w:divBdr>
            <w:top w:val="none" w:sz="0" w:space="0" w:color="auto"/>
            <w:left w:val="none" w:sz="0" w:space="0" w:color="auto"/>
            <w:bottom w:val="none" w:sz="0" w:space="0" w:color="auto"/>
            <w:right w:val="none" w:sz="0" w:space="0" w:color="auto"/>
          </w:divBdr>
        </w:div>
        <w:div w:id="1537304235">
          <w:marLeft w:val="547"/>
          <w:marRight w:val="0"/>
          <w:marTop w:val="134"/>
          <w:marBottom w:val="0"/>
          <w:divBdr>
            <w:top w:val="none" w:sz="0" w:space="0" w:color="auto"/>
            <w:left w:val="none" w:sz="0" w:space="0" w:color="auto"/>
            <w:bottom w:val="none" w:sz="0" w:space="0" w:color="auto"/>
            <w:right w:val="none" w:sz="0" w:space="0" w:color="auto"/>
          </w:divBdr>
        </w:div>
        <w:div w:id="1251936811">
          <w:marLeft w:val="547"/>
          <w:marRight w:val="0"/>
          <w:marTop w:val="134"/>
          <w:marBottom w:val="0"/>
          <w:divBdr>
            <w:top w:val="none" w:sz="0" w:space="0" w:color="auto"/>
            <w:left w:val="none" w:sz="0" w:space="0" w:color="auto"/>
            <w:bottom w:val="none" w:sz="0" w:space="0" w:color="auto"/>
            <w:right w:val="none" w:sz="0" w:space="0" w:color="auto"/>
          </w:divBdr>
        </w:div>
        <w:div w:id="1824345533">
          <w:marLeft w:val="547"/>
          <w:marRight w:val="0"/>
          <w:marTop w:val="134"/>
          <w:marBottom w:val="0"/>
          <w:divBdr>
            <w:top w:val="none" w:sz="0" w:space="0" w:color="auto"/>
            <w:left w:val="none" w:sz="0" w:space="0" w:color="auto"/>
            <w:bottom w:val="none" w:sz="0" w:space="0" w:color="auto"/>
            <w:right w:val="none" w:sz="0" w:space="0" w:color="auto"/>
          </w:divBdr>
        </w:div>
        <w:div w:id="1834250090">
          <w:marLeft w:val="547"/>
          <w:marRight w:val="0"/>
          <w:marTop w:val="134"/>
          <w:marBottom w:val="0"/>
          <w:divBdr>
            <w:top w:val="none" w:sz="0" w:space="0" w:color="auto"/>
            <w:left w:val="none" w:sz="0" w:space="0" w:color="auto"/>
            <w:bottom w:val="none" w:sz="0" w:space="0" w:color="auto"/>
            <w:right w:val="none" w:sz="0" w:space="0" w:color="auto"/>
          </w:divBdr>
        </w:div>
        <w:div w:id="1428110568">
          <w:marLeft w:val="547"/>
          <w:marRight w:val="0"/>
          <w:marTop w:val="134"/>
          <w:marBottom w:val="0"/>
          <w:divBdr>
            <w:top w:val="none" w:sz="0" w:space="0" w:color="auto"/>
            <w:left w:val="none" w:sz="0" w:space="0" w:color="auto"/>
            <w:bottom w:val="none" w:sz="0" w:space="0" w:color="auto"/>
            <w:right w:val="none" w:sz="0" w:space="0" w:color="auto"/>
          </w:divBdr>
        </w:div>
        <w:div w:id="668555232">
          <w:marLeft w:val="547"/>
          <w:marRight w:val="0"/>
          <w:marTop w:val="134"/>
          <w:marBottom w:val="0"/>
          <w:divBdr>
            <w:top w:val="none" w:sz="0" w:space="0" w:color="auto"/>
            <w:left w:val="none" w:sz="0" w:space="0" w:color="auto"/>
            <w:bottom w:val="none" w:sz="0" w:space="0" w:color="auto"/>
            <w:right w:val="none" w:sz="0" w:space="0" w:color="auto"/>
          </w:divBdr>
        </w:div>
        <w:div w:id="1353458402">
          <w:marLeft w:val="547"/>
          <w:marRight w:val="0"/>
          <w:marTop w:val="134"/>
          <w:marBottom w:val="0"/>
          <w:divBdr>
            <w:top w:val="none" w:sz="0" w:space="0" w:color="auto"/>
            <w:left w:val="none" w:sz="0" w:space="0" w:color="auto"/>
            <w:bottom w:val="none" w:sz="0" w:space="0" w:color="auto"/>
            <w:right w:val="none" w:sz="0" w:space="0" w:color="auto"/>
          </w:divBdr>
        </w:div>
        <w:div w:id="968241989">
          <w:marLeft w:val="547"/>
          <w:marRight w:val="0"/>
          <w:marTop w:val="134"/>
          <w:marBottom w:val="0"/>
          <w:divBdr>
            <w:top w:val="none" w:sz="0" w:space="0" w:color="auto"/>
            <w:left w:val="none" w:sz="0" w:space="0" w:color="auto"/>
            <w:bottom w:val="none" w:sz="0" w:space="0" w:color="auto"/>
            <w:right w:val="none" w:sz="0" w:space="0" w:color="auto"/>
          </w:divBdr>
        </w:div>
        <w:div w:id="855120261">
          <w:marLeft w:val="547"/>
          <w:marRight w:val="0"/>
          <w:marTop w:val="192"/>
          <w:marBottom w:val="0"/>
          <w:divBdr>
            <w:top w:val="none" w:sz="0" w:space="0" w:color="auto"/>
            <w:left w:val="none" w:sz="0" w:space="0" w:color="auto"/>
            <w:bottom w:val="none" w:sz="0" w:space="0" w:color="auto"/>
            <w:right w:val="none" w:sz="0" w:space="0" w:color="auto"/>
          </w:divBdr>
        </w:div>
        <w:div w:id="385297484">
          <w:marLeft w:val="1166"/>
          <w:marRight w:val="0"/>
          <w:marTop w:val="115"/>
          <w:marBottom w:val="0"/>
          <w:divBdr>
            <w:top w:val="none" w:sz="0" w:space="0" w:color="auto"/>
            <w:left w:val="none" w:sz="0" w:space="0" w:color="auto"/>
            <w:bottom w:val="none" w:sz="0" w:space="0" w:color="auto"/>
            <w:right w:val="none" w:sz="0" w:space="0" w:color="auto"/>
          </w:divBdr>
        </w:div>
        <w:div w:id="1637180489">
          <w:marLeft w:val="1166"/>
          <w:marRight w:val="0"/>
          <w:marTop w:val="115"/>
          <w:marBottom w:val="0"/>
          <w:divBdr>
            <w:top w:val="none" w:sz="0" w:space="0" w:color="auto"/>
            <w:left w:val="none" w:sz="0" w:space="0" w:color="auto"/>
            <w:bottom w:val="none" w:sz="0" w:space="0" w:color="auto"/>
            <w:right w:val="none" w:sz="0" w:space="0" w:color="auto"/>
          </w:divBdr>
        </w:div>
        <w:div w:id="1911307540">
          <w:marLeft w:val="1166"/>
          <w:marRight w:val="0"/>
          <w:marTop w:val="115"/>
          <w:marBottom w:val="0"/>
          <w:divBdr>
            <w:top w:val="none" w:sz="0" w:space="0" w:color="auto"/>
            <w:left w:val="none" w:sz="0" w:space="0" w:color="auto"/>
            <w:bottom w:val="none" w:sz="0" w:space="0" w:color="auto"/>
            <w:right w:val="none" w:sz="0" w:space="0" w:color="auto"/>
          </w:divBdr>
        </w:div>
        <w:div w:id="903638047">
          <w:marLeft w:val="1166"/>
          <w:marRight w:val="0"/>
          <w:marTop w:val="115"/>
          <w:marBottom w:val="0"/>
          <w:divBdr>
            <w:top w:val="none" w:sz="0" w:space="0" w:color="auto"/>
            <w:left w:val="none" w:sz="0" w:space="0" w:color="auto"/>
            <w:bottom w:val="none" w:sz="0" w:space="0" w:color="auto"/>
            <w:right w:val="none" w:sz="0" w:space="0" w:color="auto"/>
          </w:divBdr>
        </w:div>
        <w:div w:id="925959708">
          <w:marLeft w:val="547"/>
          <w:marRight w:val="0"/>
          <w:marTop w:val="134"/>
          <w:marBottom w:val="0"/>
          <w:divBdr>
            <w:top w:val="none" w:sz="0" w:space="0" w:color="auto"/>
            <w:left w:val="none" w:sz="0" w:space="0" w:color="auto"/>
            <w:bottom w:val="none" w:sz="0" w:space="0" w:color="auto"/>
            <w:right w:val="none" w:sz="0" w:space="0" w:color="auto"/>
          </w:divBdr>
        </w:div>
        <w:div w:id="1612206888">
          <w:marLeft w:val="547"/>
          <w:marRight w:val="0"/>
          <w:marTop w:val="211"/>
          <w:marBottom w:val="0"/>
          <w:divBdr>
            <w:top w:val="none" w:sz="0" w:space="0" w:color="auto"/>
            <w:left w:val="none" w:sz="0" w:space="0" w:color="auto"/>
            <w:bottom w:val="none" w:sz="0" w:space="0" w:color="auto"/>
            <w:right w:val="none" w:sz="0" w:space="0" w:color="auto"/>
          </w:divBdr>
        </w:div>
        <w:div w:id="873418694">
          <w:marLeft w:val="547"/>
          <w:marRight w:val="0"/>
          <w:marTop w:val="211"/>
          <w:marBottom w:val="0"/>
          <w:divBdr>
            <w:top w:val="none" w:sz="0" w:space="0" w:color="auto"/>
            <w:left w:val="none" w:sz="0" w:space="0" w:color="auto"/>
            <w:bottom w:val="none" w:sz="0" w:space="0" w:color="auto"/>
            <w:right w:val="none" w:sz="0" w:space="0" w:color="auto"/>
          </w:divBdr>
        </w:div>
        <w:div w:id="2047556030">
          <w:marLeft w:val="547"/>
          <w:marRight w:val="0"/>
          <w:marTop w:val="211"/>
          <w:marBottom w:val="0"/>
          <w:divBdr>
            <w:top w:val="none" w:sz="0" w:space="0" w:color="auto"/>
            <w:left w:val="none" w:sz="0" w:space="0" w:color="auto"/>
            <w:bottom w:val="none" w:sz="0" w:space="0" w:color="auto"/>
            <w:right w:val="none" w:sz="0" w:space="0" w:color="auto"/>
          </w:divBdr>
        </w:div>
        <w:div w:id="988482645">
          <w:marLeft w:val="547"/>
          <w:marRight w:val="0"/>
          <w:marTop w:val="211"/>
          <w:marBottom w:val="0"/>
          <w:divBdr>
            <w:top w:val="none" w:sz="0" w:space="0" w:color="auto"/>
            <w:left w:val="none" w:sz="0" w:space="0" w:color="auto"/>
            <w:bottom w:val="none" w:sz="0" w:space="0" w:color="auto"/>
            <w:right w:val="none" w:sz="0" w:space="0" w:color="auto"/>
          </w:divBdr>
        </w:div>
        <w:div w:id="758140327">
          <w:marLeft w:val="547"/>
          <w:marRight w:val="0"/>
          <w:marTop w:val="211"/>
          <w:marBottom w:val="0"/>
          <w:divBdr>
            <w:top w:val="none" w:sz="0" w:space="0" w:color="auto"/>
            <w:left w:val="none" w:sz="0" w:space="0" w:color="auto"/>
            <w:bottom w:val="none" w:sz="0" w:space="0" w:color="auto"/>
            <w:right w:val="none" w:sz="0" w:space="0" w:color="auto"/>
          </w:divBdr>
        </w:div>
        <w:div w:id="206113828">
          <w:marLeft w:val="547"/>
          <w:marRight w:val="0"/>
          <w:marTop w:val="134"/>
          <w:marBottom w:val="0"/>
          <w:divBdr>
            <w:top w:val="none" w:sz="0" w:space="0" w:color="auto"/>
            <w:left w:val="none" w:sz="0" w:space="0" w:color="auto"/>
            <w:bottom w:val="none" w:sz="0" w:space="0" w:color="auto"/>
            <w:right w:val="none" w:sz="0" w:space="0" w:color="auto"/>
          </w:divBdr>
        </w:div>
        <w:div w:id="1328901161">
          <w:marLeft w:val="547"/>
          <w:marRight w:val="0"/>
          <w:marTop w:val="134"/>
          <w:marBottom w:val="0"/>
          <w:divBdr>
            <w:top w:val="none" w:sz="0" w:space="0" w:color="auto"/>
            <w:left w:val="none" w:sz="0" w:space="0" w:color="auto"/>
            <w:bottom w:val="none" w:sz="0" w:space="0" w:color="auto"/>
            <w:right w:val="none" w:sz="0" w:space="0" w:color="auto"/>
          </w:divBdr>
        </w:div>
        <w:div w:id="80761007">
          <w:marLeft w:val="547"/>
          <w:marRight w:val="0"/>
          <w:marTop w:val="134"/>
          <w:marBottom w:val="0"/>
          <w:divBdr>
            <w:top w:val="none" w:sz="0" w:space="0" w:color="auto"/>
            <w:left w:val="none" w:sz="0" w:space="0" w:color="auto"/>
            <w:bottom w:val="none" w:sz="0" w:space="0" w:color="auto"/>
            <w:right w:val="none" w:sz="0" w:space="0" w:color="auto"/>
          </w:divBdr>
        </w:div>
        <w:div w:id="2010402770">
          <w:marLeft w:val="547"/>
          <w:marRight w:val="0"/>
          <w:marTop w:val="134"/>
          <w:marBottom w:val="0"/>
          <w:divBdr>
            <w:top w:val="none" w:sz="0" w:space="0" w:color="auto"/>
            <w:left w:val="none" w:sz="0" w:space="0" w:color="auto"/>
            <w:bottom w:val="none" w:sz="0" w:space="0" w:color="auto"/>
            <w:right w:val="none" w:sz="0" w:space="0" w:color="auto"/>
          </w:divBdr>
        </w:div>
        <w:div w:id="1419063984">
          <w:marLeft w:val="547"/>
          <w:marRight w:val="0"/>
          <w:marTop w:val="134"/>
          <w:marBottom w:val="0"/>
          <w:divBdr>
            <w:top w:val="none" w:sz="0" w:space="0" w:color="auto"/>
            <w:left w:val="none" w:sz="0" w:space="0" w:color="auto"/>
            <w:bottom w:val="none" w:sz="0" w:space="0" w:color="auto"/>
            <w:right w:val="none" w:sz="0" w:space="0" w:color="auto"/>
          </w:divBdr>
        </w:div>
        <w:div w:id="315958888">
          <w:marLeft w:val="547"/>
          <w:marRight w:val="0"/>
          <w:marTop w:val="192"/>
          <w:marBottom w:val="0"/>
          <w:divBdr>
            <w:top w:val="none" w:sz="0" w:space="0" w:color="auto"/>
            <w:left w:val="none" w:sz="0" w:space="0" w:color="auto"/>
            <w:bottom w:val="none" w:sz="0" w:space="0" w:color="auto"/>
            <w:right w:val="none" w:sz="0" w:space="0" w:color="auto"/>
          </w:divBdr>
        </w:div>
        <w:div w:id="917710256">
          <w:marLeft w:val="547"/>
          <w:marRight w:val="0"/>
          <w:marTop w:val="192"/>
          <w:marBottom w:val="0"/>
          <w:divBdr>
            <w:top w:val="none" w:sz="0" w:space="0" w:color="auto"/>
            <w:left w:val="none" w:sz="0" w:space="0" w:color="auto"/>
            <w:bottom w:val="none" w:sz="0" w:space="0" w:color="auto"/>
            <w:right w:val="none" w:sz="0" w:space="0" w:color="auto"/>
          </w:divBdr>
        </w:div>
        <w:div w:id="1891069645">
          <w:marLeft w:val="547"/>
          <w:marRight w:val="0"/>
          <w:marTop w:val="134"/>
          <w:marBottom w:val="0"/>
          <w:divBdr>
            <w:top w:val="none" w:sz="0" w:space="0" w:color="auto"/>
            <w:left w:val="none" w:sz="0" w:space="0" w:color="auto"/>
            <w:bottom w:val="none" w:sz="0" w:space="0" w:color="auto"/>
            <w:right w:val="none" w:sz="0" w:space="0" w:color="auto"/>
          </w:divBdr>
        </w:div>
        <w:div w:id="1369142155">
          <w:marLeft w:val="547"/>
          <w:marRight w:val="0"/>
          <w:marTop w:val="134"/>
          <w:marBottom w:val="0"/>
          <w:divBdr>
            <w:top w:val="none" w:sz="0" w:space="0" w:color="auto"/>
            <w:left w:val="none" w:sz="0" w:space="0" w:color="auto"/>
            <w:bottom w:val="none" w:sz="0" w:space="0" w:color="auto"/>
            <w:right w:val="none" w:sz="0" w:space="0" w:color="auto"/>
          </w:divBdr>
        </w:div>
        <w:div w:id="289476351">
          <w:marLeft w:val="547"/>
          <w:marRight w:val="0"/>
          <w:marTop w:val="134"/>
          <w:marBottom w:val="0"/>
          <w:divBdr>
            <w:top w:val="none" w:sz="0" w:space="0" w:color="auto"/>
            <w:left w:val="none" w:sz="0" w:space="0" w:color="auto"/>
            <w:bottom w:val="none" w:sz="0" w:space="0" w:color="auto"/>
            <w:right w:val="none" w:sz="0" w:space="0" w:color="auto"/>
          </w:divBdr>
        </w:div>
        <w:div w:id="542400486">
          <w:marLeft w:val="547"/>
          <w:marRight w:val="0"/>
          <w:marTop w:val="192"/>
          <w:marBottom w:val="0"/>
          <w:divBdr>
            <w:top w:val="none" w:sz="0" w:space="0" w:color="auto"/>
            <w:left w:val="none" w:sz="0" w:space="0" w:color="auto"/>
            <w:bottom w:val="none" w:sz="0" w:space="0" w:color="auto"/>
            <w:right w:val="none" w:sz="0" w:space="0" w:color="auto"/>
          </w:divBdr>
        </w:div>
        <w:div w:id="325597254">
          <w:marLeft w:val="547"/>
          <w:marRight w:val="0"/>
          <w:marTop w:val="134"/>
          <w:marBottom w:val="0"/>
          <w:divBdr>
            <w:top w:val="none" w:sz="0" w:space="0" w:color="auto"/>
            <w:left w:val="none" w:sz="0" w:space="0" w:color="auto"/>
            <w:bottom w:val="none" w:sz="0" w:space="0" w:color="auto"/>
            <w:right w:val="none" w:sz="0" w:space="0" w:color="auto"/>
          </w:divBdr>
        </w:div>
        <w:div w:id="1998337341">
          <w:marLeft w:val="547"/>
          <w:marRight w:val="0"/>
          <w:marTop w:val="134"/>
          <w:marBottom w:val="0"/>
          <w:divBdr>
            <w:top w:val="none" w:sz="0" w:space="0" w:color="auto"/>
            <w:left w:val="none" w:sz="0" w:space="0" w:color="auto"/>
            <w:bottom w:val="none" w:sz="0" w:space="0" w:color="auto"/>
            <w:right w:val="none" w:sz="0" w:space="0" w:color="auto"/>
          </w:divBdr>
        </w:div>
        <w:div w:id="2084569699">
          <w:marLeft w:val="547"/>
          <w:marRight w:val="0"/>
          <w:marTop w:val="134"/>
          <w:marBottom w:val="0"/>
          <w:divBdr>
            <w:top w:val="none" w:sz="0" w:space="0" w:color="auto"/>
            <w:left w:val="none" w:sz="0" w:space="0" w:color="auto"/>
            <w:bottom w:val="none" w:sz="0" w:space="0" w:color="auto"/>
            <w:right w:val="none" w:sz="0" w:space="0" w:color="auto"/>
          </w:divBdr>
        </w:div>
        <w:div w:id="1096709201">
          <w:marLeft w:val="547"/>
          <w:marRight w:val="0"/>
          <w:marTop w:val="134"/>
          <w:marBottom w:val="0"/>
          <w:divBdr>
            <w:top w:val="none" w:sz="0" w:space="0" w:color="auto"/>
            <w:left w:val="none" w:sz="0" w:space="0" w:color="auto"/>
            <w:bottom w:val="none" w:sz="0" w:space="0" w:color="auto"/>
            <w:right w:val="none" w:sz="0" w:space="0" w:color="auto"/>
          </w:divBdr>
        </w:div>
        <w:div w:id="1717507249">
          <w:marLeft w:val="547"/>
          <w:marRight w:val="0"/>
          <w:marTop w:val="134"/>
          <w:marBottom w:val="0"/>
          <w:divBdr>
            <w:top w:val="none" w:sz="0" w:space="0" w:color="auto"/>
            <w:left w:val="none" w:sz="0" w:space="0" w:color="auto"/>
            <w:bottom w:val="none" w:sz="0" w:space="0" w:color="auto"/>
            <w:right w:val="none" w:sz="0" w:space="0" w:color="auto"/>
          </w:divBdr>
        </w:div>
        <w:div w:id="664865877">
          <w:marLeft w:val="547"/>
          <w:marRight w:val="0"/>
          <w:marTop w:val="134"/>
          <w:marBottom w:val="0"/>
          <w:divBdr>
            <w:top w:val="none" w:sz="0" w:space="0" w:color="auto"/>
            <w:left w:val="none" w:sz="0" w:space="0" w:color="auto"/>
            <w:bottom w:val="none" w:sz="0" w:space="0" w:color="auto"/>
            <w:right w:val="none" w:sz="0" w:space="0" w:color="auto"/>
          </w:divBdr>
        </w:div>
        <w:div w:id="718668451">
          <w:marLeft w:val="547"/>
          <w:marRight w:val="0"/>
          <w:marTop w:val="134"/>
          <w:marBottom w:val="0"/>
          <w:divBdr>
            <w:top w:val="none" w:sz="0" w:space="0" w:color="auto"/>
            <w:left w:val="none" w:sz="0" w:space="0" w:color="auto"/>
            <w:bottom w:val="none" w:sz="0" w:space="0" w:color="auto"/>
            <w:right w:val="none" w:sz="0" w:space="0" w:color="auto"/>
          </w:divBdr>
        </w:div>
        <w:div w:id="1087383568">
          <w:marLeft w:val="547"/>
          <w:marRight w:val="0"/>
          <w:marTop w:val="134"/>
          <w:marBottom w:val="0"/>
          <w:divBdr>
            <w:top w:val="none" w:sz="0" w:space="0" w:color="auto"/>
            <w:left w:val="none" w:sz="0" w:space="0" w:color="auto"/>
            <w:bottom w:val="none" w:sz="0" w:space="0" w:color="auto"/>
            <w:right w:val="none" w:sz="0" w:space="0" w:color="auto"/>
          </w:divBdr>
        </w:div>
        <w:div w:id="182943230">
          <w:marLeft w:val="547"/>
          <w:marRight w:val="0"/>
          <w:marTop w:val="134"/>
          <w:marBottom w:val="0"/>
          <w:divBdr>
            <w:top w:val="none" w:sz="0" w:space="0" w:color="auto"/>
            <w:left w:val="none" w:sz="0" w:space="0" w:color="auto"/>
            <w:bottom w:val="none" w:sz="0" w:space="0" w:color="auto"/>
            <w:right w:val="none" w:sz="0" w:space="0" w:color="auto"/>
          </w:divBdr>
        </w:div>
        <w:div w:id="545335669">
          <w:marLeft w:val="547"/>
          <w:marRight w:val="0"/>
          <w:marTop w:val="134"/>
          <w:marBottom w:val="0"/>
          <w:divBdr>
            <w:top w:val="none" w:sz="0" w:space="0" w:color="auto"/>
            <w:left w:val="none" w:sz="0" w:space="0" w:color="auto"/>
            <w:bottom w:val="none" w:sz="0" w:space="0" w:color="auto"/>
            <w:right w:val="none" w:sz="0" w:space="0" w:color="auto"/>
          </w:divBdr>
        </w:div>
        <w:div w:id="604927578">
          <w:marLeft w:val="547"/>
          <w:marRight w:val="0"/>
          <w:marTop w:val="134"/>
          <w:marBottom w:val="0"/>
          <w:divBdr>
            <w:top w:val="none" w:sz="0" w:space="0" w:color="auto"/>
            <w:left w:val="none" w:sz="0" w:space="0" w:color="auto"/>
            <w:bottom w:val="none" w:sz="0" w:space="0" w:color="auto"/>
            <w:right w:val="none" w:sz="0" w:space="0" w:color="auto"/>
          </w:divBdr>
        </w:div>
        <w:div w:id="1110927198">
          <w:marLeft w:val="547"/>
          <w:marRight w:val="0"/>
          <w:marTop w:val="134"/>
          <w:marBottom w:val="0"/>
          <w:divBdr>
            <w:top w:val="none" w:sz="0" w:space="0" w:color="auto"/>
            <w:left w:val="none" w:sz="0" w:space="0" w:color="auto"/>
            <w:bottom w:val="none" w:sz="0" w:space="0" w:color="auto"/>
            <w:right w:val="none" w:sz="0" w:space="0" w:color="auto"/>
          </w:divBdr>
        </w:div>
        <w:div w:id="1459370131">
          <w:marLeft w:val="547"/>
          <w:marRight w:val="0"/>
          <w:marTop w:val="134"/>
          <w:marBottom w:val="0"/>
          <w:divBdr>
            <w:top w:val="none" w:sz="0" w:space="0" w:color="auto"/>
            <w:left w:val="none" w:sz="0" w:space="0" w:color="auto"/>
            <w:bottom w:val="none" w:sz="0" w:space="0" w:color="auto"/>
            <w:right w:val="none" w:sz="0" w:space="0" w:color="auto"/>
          </w:divBdr>
        </w:div>
        <w:div w:id="1735619156">
          <w:marLeft w:val="547"/>
          <w:marRight w:val="0"/>
          <w:marTop w:val="134"/>
          <w:marBottom w:val="0"/>
          <w:divBdr>
            <w:top w:val="none" w:sz="0" w:space="0" w:color="auto"/>
            <w:left w:val="none" w:sz="0" w:space="0" w:color="auto"/>
            <w:bottom w:val="none" w:sz="0" w:space="0" w:color="auto"/>
            <w:right w:val="none" w:sz="0" w:space="0" w:color="auto"/>
          </w:divBdr>
        </w:div>
        <w:div w:id="396829029">
          <w:marLeft w:val="547"/>
          <w:marRight w:val="0"/>
          <w:marTop w:val="134"/>
          <w:marBottom w:val="0"/>
          <w:divBdr>
            <w:top w:val="none" w:sz="0" w:space="0" w:color="auto"/>
            <w:left w:val="none" w:sz="0" w:space="0" w:color="auto"/>
            <w:bottom w:val="none" w:sz="0" w:space="0" w:color="auto"/>
            <w:right w:val="none" w:sz="0" w:space="0" w:color="auto"/>
          </w:divBdr>
        </w:div>
        <w:div w:id="766998205">
          <w:marLeft w:val="547"/>
          <w:marRight w:val="0"/>
          <w:marTop w:val="134"/>
          <w:marBottom w:val="0"/>
          <w:divBdr>
            <w:top w:val="none" w:sz="0" w:space="0" w:color="auto"/>
            <w:left w:val="none" w:sz="0" w:space="0" w:color="auto"/>
            <w:bottom w:val="none" w:sz="0" w:space="0" w:color="auto"/>
            <w:right w:val="none" w:sz="0" w:space="0" w:color="auto"/>
          </w:divBdr>
        </w:div>
        <w:div w:id="1387996428">
          <w:marLeft w:val="547"/>
          <w:marRight w:val="0"/>
          <w:marTop w:val="134"/>
          <w:marBottom w:val="0"/>
          <w:divBdr>
            <w:top w:val="none" w:sz="0" w:space="0" w:color="auto"/>
            <w:left w:val="none" w:sz="0" w:space="0" w:color="auto"/>
            <w:bottom w:val="none" w:sz="0" w:space="0" w:color="auto"/>
            <w:right w:val="none" w:sz="0" w:space="0" w:color="auto"/>
          </w:divBdr>
        </w:div>
        <w:div w:id="1169564286">
          <w:marLeft w:val="547"/>
          <w:marRight w:val="0"/>
          <w:marTop w:val="173"/>
          <w:marBottom w:val="0"/>
          <w:divBdr>
            <w:top w:val="none" w:sz="0" w:space="0" w:color="auto"/>
            <w:left w:val="none" w:sz="0" w:space="0" w:color="auto"/>
            <w:bottom w:val="none" w:sz="0" w:space="0" w:color="auto"/>
            <w:right w:val="none" w:sz="0" w:space="0" w:color="auto"/>
          </w:divBdr>
        </w:div>
        <w:div w:id="1072658751">
          <w:marLeft w:val="547"/>
          <w:marRight w:val="0"/>
          <w:marTop w:val="134"/>
          <w:marBottom w:val="0"/>
          <w:divBdr>
            <w:top w:val="none" w:sz="0" w:space="0" w:color="auto"/>
            <w:left w:val="none" w:sz="0" w:space="0" w:color="auto"/>
            <w:bottom w:val="none" w:sz="0" w:space="0" w:color="auto"/>
            <w:right w:val="none" w:sz="0" w:space="0" w:color="auto"/>
          </w:divBdr>
        </w:div>
        <w:div w:id="282228622">
          <w:marLeft w:val="547"/>
          <w:marRight w:val="0"/>
          <w:marTop w:val="134"/>
          <w:marBottom w:val="0"/>
          <w:divBdr>
            <w:top w:val="none" w:sz="0" w:space="0" w:color="auto"/>
            <w:left w:val="none" w:sz="0" w:space="0" w:color="auto"/>
            <w:bottom w:val="none" w:sz="0" w:space="0" w:color="auto"/>
            <w:right w:val="none" w:sz="0" w:space="0" w:color="auto"/>
          </w:divBdr>
        </w:div>
        <w:div w:id="1096944947">
          <w:marLeft w:val="547"/>
          <w:marRight w:val="0"/>
          <w:marTop w:val="134"/>
          <w:marBottom w:val="0"/>
          <w:divBdr>
            <w:top w:val="none" w:sz="0" w:space="0" w:color="auto"/>
            <w:left w:val="none" w:sz="0" w:space="0" w:color="auto"/>
            <w:bottom w:val="none" w:sz="0" w:space="0" w:color="auto"/>
            <w:right w:val="none" w:sz="0" w:space="0" w:color="auto"/>
          </w:divBdr>
        </w:div>
        <w:div w:id="2001040941">
          <w:marLeft w:val="547"/>
          <w:marRight w:val="0"/>
          <w:marTop w:val="134"/>
          <w:marBottom w:val="0"/>
          <w:divBdr>
            <w:top w:val="none" w:sz="0" w:space="0" w:color="auto"/>
            <w:left w:val="none" w:sz="0" w:space="0" w:color="auto"/>
            <w:bottom w:val="none" w:sz="0" w:space="0" w:color="auto"/>
            <w:right w:val="none" w:sz="0" w:space="0" w:color="auto"/>
          </w:divBdr>
        </w:div>
        <w:div w:id="1353653165">
          <w:marLeft w:val="547"/>
          <w:marRight w:val="0"/>
          <w:marTop w:val="134"/>
          <w:marBottom w:val="0"/>
          <w:divBdr>
            <w:top w:val="none" w:sz="0" w:space="0" w:color="auto"/>
            <w:left w:val="none" w:sz="0" w:space="0" w:color="auto"/>
            <w:bottom w:val="none" w:sz="0" w:space="0" w:color="auto"/>
            <w:right w:val="none" w:sz="0" w:space="0" w:color="auto"/>
          </w:divBdr>
        </w:div>
        <w:div w:id="1148133632">
          <w:marLeft w:val="547"/>
          <w:marRight w:val="0"/>
          <w:marTop w:val="134"/>
          <w:marBottom w:val="0"/>
          <w:divBdr>
            <w:top w:val="none" w:sz="0" w:space="0" w:color="auto"/>
            <w:left w:val="none" w:sz="0" w:space="0" w:color="auto"/>
            <w:bottom w:val="none" w:sz="0" w:space="0" w:color="auto"/>
            <w:right w:val="none" w:sz="0" w:space="0" w:color="auto"/>
          </w:divBdr>
        </w:div>
        <w:div w:id="483937860">
          <w:marLeft w:val="547"/>
          <w:marRight w:val="0"/>
          <w:marTop w:val="134"/>
          <w:marBottom w:val="0"/>
          <w:divBdr>
            <w:top w:val="none" w:sz="0" w:space="0" w:color="auto"/>
            <w:left w:val="none" w:sz="0" w:space="0" w:color="auto"/>
            <w:bottom w:val="none" w:sz="0" w:space="0" w:color="auto"/>
            <w:right w:val="none" w:sz="0" w:space="0" w:color="auto"/>
          </w:divBdr>
        </w:div>
        <w:div w:id="957830116">
          <w:marLeft w:val="547"/>
          <w:marRight w:val="0"/>
          <w:marTop w:val="134"/>
          <w:marBottom w:val="0"/>
          <w:divBdr>
            <w:top w:val="none" w:sz="0" w:space="0" w:color="auto"/>
            <w:left w:val="none" w:sz="0" w:space="0" w:color="auto"/>
            <w:bottom w:val="none" w:sz="0" w:space="0" w:color="auto"/>
            <w:right w:val="none" w:sz="0" w:space="0" w:color="auto"/>
          </w:divBdr>
        </w:div>
        <w:div w:id="1564218578">
          <w:marLeft w:val="547"/>
          <w:marRight w:val="0"/>
          <w:marTop w:val="134"/>
          <w:marBottom w:val="0"/>
          <w:divBdr>
            <w:top w:val="none" w:sz="0" w:space="0" w:color="auto"/>
            <w:left w:val="none" w:sz="0" w:space="0" w:color="auto"/>
            <w:bottom w:val="none" w:sz="0" w:space="0" w:color="auto"/>
            <w:right w:val="none" w:sz="0" w:space="0" w:color="auto"/>
          </w:divBdr>
        </w:div>
        <w:div w:id="1230113450">
          <w:marLeft w:val="547"/>
          <w:marRight w:val="0"/>
          <w:marTop w:val="134"/>
          <w:marBottom w:val="0"/>
          <w:divBdr>
            <w:top w:val="none" w:sz="0" w:space="0" w:color="auto"/>
            <w:left w:val="none" w:sz="0" w:space="0" w:color="auto"/>
            <w:bottom w:val="none" w:sz="0" w:space="0" w:color="auto"/>
            <w:right w:val="none" w:sz="0" w:space="0" w:color="auto"/>
          </w:divBdr>
        </w:div>
        <w:div w:id="908732885">
          <w:marLeft w:val="547"/>
          <w:marRight w:val="0"/>
          <w:marTop w:val="134"/>
          <w:marBottom w:val="0"/>
          <w:divBdr>
            <w:top w:val="none" w:sz="0" w:space="0" w:color="auto"/>
            <w:left w:val="none" w:sz="0" w:space="0" w:color="auto"/>
            <w:bottom w:val="none" w:sz="0" w:space="0" w:color="auto"/>
            <w:right w:val="none" w:sz="0" w:space="0" w:color="auto"/>
          </w:divBdr>
        </w:div>
        <w:div w:id="1618246828">
          <w:marLeft w:val="547"/>
          <w:marRight w:val="0"/>
          <w:marTop w:val="134"/>
          <w:marBottom w:val="0"/>
          <w:divBdr>
            <w:top w:val="none" w:sz="0" w:space="0" w:color="auto"/>
            <w:left w:val="none" w:sz="0" w:space="0" w:color="auto"/>
            <w:bottom w:val="none" w:sz="0" w:space="0" w:color="auto"/>
            <w:right w:val="none" w:sz="0" w:space="0" w:color="auto"/>
          </w:divBdr>
        </w:div>
        <w:div w:id="1833371135">
          <w:marLeft w:val="547"/>
          <w:marRight w:val="0"/>
          <w:marTop w:val="134"/>
          <w:marBottom w:val="0"/>
          <w:divBdr>
            <w:top w:val="none" w:sz="0" w:space="0" w:color="auto"/>
            <w:left w:val="none" w:sz="0" w:space="0" w:color="auto"/>
            <w:bottom w:val="none" w:sz="0" w:space="0" w:color="auto"/>
            <w:right w:val="none" w:sz="0" w:space="0" w:color="auto"/>
          </w:divBdr>
        </w:div>
        <w:div w:id="551312297">
          <w:marLeft w:val="547"/>
          <w:marRight w:val="0"/>
          <w:marTop w:val="134"/>
          <w:marBottom w:val="0"/>
          <w:divBdr>
            <w:top w:val="none" w:sz="0" w:space="0" w:color="auto"/>
            <w:left w:val="none" w:sz="0" w:space="0" w:color="auto"/>
            <w:bottom w:val="none" w:sz="0" w:space="0" w:color="auto"/>
            <w:right w:val="none" w:sz="0" w:space="0" w:color="auto"/>
          </w:divBdr>
        </w:div>
        <w:div w:id="1500149864">
          <w:marLeft w:val="547"/>
          <w:marRight w:val="0"/>
          <w:marTop w:val="245"/>
          <w:marBottom w:val="0"/>
          <w:divBdr>
            <w:top w:val="none" w:sz="0" w:space="0" w:color="auto"/>
            <w:left w:val="none" w:sz="0" w:space="0" w:color="auto"/>
            <w:bottom w:val="none" w:sz="0" w:space="0" w:color="auto"/>
            <w:right w:val="none" w:sz="0" w:space="0" w:color="auto"/>
          </w:divBdr>
        </w:div>
        <w:div w:id="1456945656">
          <w:marLeft w:val="547"/>
          <w:marRight w:val="0"/>
          <w:marTop w:val="245"/>
          <w:marBottom w:val="0"/>
          <w:divBdr>
            <w:top w:val="none" w:sz="0" w:space="0" w:color="auto"/>
            <w:left w:val="none" w:sz="0" w:space="0" w:color="auto"/>
            <w:bottom w:val="none" w:sz="0" w:space="0" w:color="auto"/>
            <w:right w:val="none" w:sz="0" w:space="0" w:color="auto"/>
          </w:divBdr>
        </w:div>
        <w:div w:id="51320921">
          <w:marLeft w:val="547"/>
          <w:marRight w:val="0"/>
          <w:marTop w:val="245"/>
          <w:marBottom w:val="0"/>
          <w:divBdr>
            <w:top w:val="none" w:sz="0" w:space="0" w:color="auto"/>
            <w:left w:val="none" w:sz="0" w:space="0" w:color="auto"/>
            <w:bottom w:val="none" w:sz="0" w:space="0" w:color="auto"/>
            <w:right w:val="none" w:sz="0" w:space="0" w:color="auto"/>
          </w:divBdr>
        </w:div>
        <w:div w:id="545487096">
          <w:marLeft w:val="547"/>
          <w:marRight w:val="0"/>
          <w:marTop w:val="245"/>
          <w:marBottom w:val="0"/>
          <w:divBdr>
            <w:top w:val="none" w:sz="0" w:space="0" w:color="auto"/>
            <w:left w:val="none" w:sz="0" w:space="0" w:color="auto"/>
            <w:bottom w:val="none" w:sz="0" w:space="0" w:color="auto"/>
            <w:right w:val="none" w:sz="0" w:space="0" w:color="auto"/>
          </w:divBdr>
        </w:div>
        <w:div w:id="1909260975">
          <w:marLeft w:val="547"/>
          <w:marRight w:val="0"/>
          <w:marTop w:val="173"/>
          <w:marBottom w:val="0"/>
          <w:divBdr>
            <w:top w:val="none" w:sz="0" w:space="0" w:color="auto"/>
            <w:left w:val="none" w:sz="0" w:space="0" w:color="auto"/>
            <w:bottom w:val="none" w:sz="0" w:space="0" w:color="auto"/>
            <w:right w:val="none" w:sz="0" w:space="0" w:color="auto"/>
          </w:divBdr>
        </w:div>
        <w:div w:id="1918519046">
          <w:marLeft w:val="547"/>
          <w:marRight w:val="0"/>
          <w:marTop w:val="134"/>
          <w:marBottom w:val="0"/>
          <w:divBdr>
            <w:top w:val="none" w:sz="0" w:space="0" w:color="auto"/>
            <w:left w:val="none" w:sz="0" w:space="0" w:color="auto"/>
            <w:bottom w:val="none" w:sz="0" w:space="0" w:color="auto"/>
            <w:right w:val="none" w:sz="0" w:space="0" w:color="auto"/>
          </w:divBdr>
        </w:div>
        <w:div w:id="1600718790">
          <w:marLeft w:val="547"/>
          <w:marRight w:val="0"/>
          <w:marTop w:val="134"/>
          <w:marBottom w:val="0"/>
          <w:divBdr>
            <w:top w:val="none" w:sz="0" w:space="0" w:color="auto"/>
            <w:left w:val="none" w:sz="0" w:space="0" w:color="auto"/>
            <w:bottom w:val="none" w:sz="0" w:space="0" w:color="auto"/>
            <w:right w:val="none" w:sz="0" w:space="0" w:color="auto"/>
          </w:divBdr>
        </w:div>
        <w:div w:id="1005550129">
          <w:marLeft w:val="547"/>
          <w:marRight w:val="0"/>
          <w:marTop w:val="134"/>
          <w:marBottom w:val="0"/>
          <w:divBdr>
            <w:top w:val="none" w:sz="0" w:space="0" w:color="auto"/>
            <w:left w:val="none" w:sz="0" w:space="0" w:color="auto"/>
            <w:bottom w:val="none" w:sz="0" w:space="0" w:color="auto"/>
            <w:right w:val="none" w:sz="0" w:space="0" w:color="auto"/>
          </w:divBdr>
        </w:div>
        <w:div w:id="1136725364">
          <w:marLeft w:val="547"/>
          <w:marRight w:val="0"/>
          <w:marTop w:val="134"/>
          <w:marBottom w:val="0"/>
          <w:divBdr>
            <w:top w:val="none" w:sz="0" w:space="0" w:color="auto"/>
            <w:left w:val="none" w:sz="0" w:space="0" w:color="auto"/>
            <w:bottom w:val="none" w:sz="0" w:space="0" w:color="auto"/>
            <w:right w:val="none" w:sz="0" w:space="0" w:color="auto"/>
          </w:divBdr>
        </w:div>
        <w:div w:id="581110837">
          <w:marLeft w:val="547"/>
          <w:marRight w:val="0"/>
          <w:marTop w:val="134"/>
          <w:marBottom w:val="0"/>
          <w:divBdr>
            <w:top w:val="none" w:sz="0" w:space="0" w:color="auto"/>
            <w:left w:val="none" w:sz="0" w:space="0" w:color="auto"/>
            <w:bottom w:val="none" w:sz="0" w:space="0" w:color="auto"/>
            <w:right w:val="none" w:sz="0" w:space="0" w:color="auto"/>
          </w:divBdr>
        </w:div>
        <w:div w:id="1224413333">
          <w:marLeft w:val="547"/>
          <w:marRight w:val="0"/>
          <w:marTop w:val="134"/>
          <w:marBottom w:val="0"/>
          <w:divBdr>
            <w:top w:val="none" w:sz="0" w:space="0" w:color="auto"/>
            <w:left w:val="none" w:sz="0" w:space="0" w:color="auto"/>
            <w:bottom w:val="none" w:sz="0" w:space="0" w:color="auto"/>
            <w:right w:val="none" w:sz="0" w:space="0" w:color="auto"/>
          </w:divBdr>
        </w:div>
        <w:div w:id="1104420265">
          <w:marLeft w:val="547"/>
          <w:marRight w:val="0"/>
          <w:marTop w:val="134"/>
          <w:marBottom w:val="0"/>
          <w:divBdr>
            <w:top w:val="none" w:sz="0" w:space="0" w:color="auto"/>
            <w:left w:val="none" w:sz="0" w:space="0" w:color="auto"/>
            <w:bottom w:val="none" w:sz="0" w:space="0" w:color="auto"/>
            <w:right w:val="none" w:sz="0" w:space="0" w:color="auto"/>
          </w:divBdr>
        </w:div>
        <w:div w:id="1712149255">
          <w:marLeft w:val="547"/>
          <w:marRight w:val="0"/>
          <w:marTop w:val="134"/>
          <w:marBottom w:val="0"/>
          <w:divBdr>
            <w:top w:val="none" w:sz="0" w:space="0" w:color="auto"/>
            <w:left w:val="none" w:sz="0" w:space="0" w:color="auto"/>
            <w:bottom w:val="none" w:sz="0" w:space="0" w:color="auto"/>
            <w:right w:val="none" w:sz="0" w:space="0" w:color="auto"/>
          </w:divBdr>
        </w:div>
        <w:div w:id="1549609038">
          <w:marLeft w:val="547"/>
          <w:marRight w:val="0"/>
          <w:marTop w:val="134"/>
          <w:marBottom w:val="0"/>
          <w:divBdr>
            <w:top w:val="none" w:sz="0" w:space="0" w:color="auto"/>
            <w:left w:val="none" w:sz="0" w:space="0" w:color="auto"/>
            <w:bottom w:val="none" w:sz="0" w:space="0" w:color="auto"/>
            <w:right w:val="none" w:sz="0" w:space="0" w:color="auto"/>
          </w:divBdr>
        </w:div>
        <w:div w:id="999191891">
          <w:marLeft w:val="547"/>
          <w:marRight w:val="0"/>
          <w:marTop w:val="134"/>
          <w:marBottom w:val="0"/>
          <w:divBdr>
            <w:top w:val="none" w:sz="0" w:space="0" w:color="auto"/>
            <w:left w:val="none" w:sz="0" w:space="0" w:color="auto"/>
            <w:bottom w:val="none" w:sz="0" w:space="0" w:color="auto"/>
            <w:right w:val="none" w:sz="0" w:space="0" w:color="auto"/>
          </w:divBdr>
        </w:div>
        <w:div w:id="320352808">
          <w:marLeft w:val="547"/>
          <w:marRight w:val="0"/>
          <w:marTop w:val="134"/>
          <w:marBottom w:val="0"/>
          <w:divBdr>
            <w:top w:val="none" w:sz="0" w:space="0" w:color="auto"/>
            <w:left w:val="none" w:sz="0" w:space="0" w:color="auto"/>
            <w:bottom w:val="none" w:sz="0" w:space="0" w:color="auto"/>
            <w:right w:val="none" w:sz="0" w:space="0" w:color="auto"/>
          </w:divBdr>
        </w:div>
        <w:div w:id="831749728">
          <w:marLeft w:val="547"/>
          <w:marRight w:val="0"/>
          <w:marTop w:val="134"/>
          <w:marBottom w:val="0"/>
          <w:divBdr>
            <w:top w:val="none" w:sz="0" w:space="0" w:color="auto"/>
            <w:left w:val="none" w:sz="0" w:space="0" w:color="auto"/>
            <w:bottom w:val="none" w:sz="0" w:space="0" w:color="auto"/>
            <w:right w:val="none" w:sz="0" w:space="0" w:color="auto"/>
          </w:divBdr>
        </w:div>
        <w:div w:id="1721898556">
          <w:marLeft w:val="547"/>
          <w:marRight w:val="0"/>
          <w:marTop w:val="134"/>
          <w:marBottom w:val="0"/>
          <w:divBdr>
            <w:top w:val="none" w:sz="0" w:space="0" w:color="auto"/>
            <w:left w:val="none" w:sz="0" w:space="0" w:color="auto"/>
            <w:bottom w:val="none" w:sz="0" w:space="0" w:color="auto"/>
            <w:right w:val="none" w:sz="0" w:space="0" w:color="auto"/>
          </w:divBdr>
        </w:div>
        <w:div w:id="2076973820">
          <w:marLeft w:val="547"/>
          <w:marRight w:val="0"/>
          <w:marTop w:val="134"/>
          <w:marBottom w:val="0"/>
          <w:divBdr>
            <w:top w:val="none" w:sz="0" w:space="0" w:color="auto"/>
            <w:left w:val="none" w:sz="0" w:space="0" w:color="auto"/>
            <w:bottom w:val="none" w:sz="0" w:space="0" w:color="auto"/>
            <w:right w:val="none" w:sz="0" w:space="0" w:color="auto"/>
          </w:divBdr>
        </w:div>
        <w:div w:id="1306397362">
          <w:marLeft w:val="547"/>
          <w:marRight w:val="0"/>
          <w:marTop w:val="134"/>
          <w:marBottom w:val="0"/>
          <w:divBdr>
            <w:top w:val="none" w:sz="0" w:space="0" w:color="auto"/>
            <w:left w:val="none" w:sz="0" w:space="0" w:color="auto"/>
            <w:bottom w:val="none" w:sz="0" w:space="0" w:color="auto"/>
            <w:right w:val="none" w:sz="0" w:space="0" w:color="auto"/>
          </w:divBdr>
        </w:div>
        <w:div w:id="1184246780">
          <w:marLeft w:val="1166"/>
          <w:marRight w:val="0"/>
          <w:marTop w:val="115"/>
          <w:marBottom w:val="0"/>
          <w:divBdr>
            <w:top w:val="none" w:sz="0" w:space="0" w:color="auto"/>
            <w:left w:val="none" w:sz="0" w:space="0" w:color="auto"/>
            <w:bottom w:val="none" w:sz="0" w:space="0" w:color="auto"/>
            <w:right w:val="none" w:sz="0" w:space="0" w:color="auto"/>
          </w:divBdr>
        </w:div>
        <w:div w:id="1894271977">
          <w:marLeft w:val="1166"/>
          <w:marRight w:val="0"/>
          <w:marTop w:val="115"/>
          <w:marBottom w:val="0"/>
          <w:divBdr>
            <w:top w:val="none" w:sz="0" w:space="0" w:color="auto"/>
            <w:left w:val="none" w:sz="0" w:space="0" w:color="auto"/>
            <w:bottom w:val="none" w:sz="0" w:space="0" w:color="auto"/>
            <w:right w:val="none" w:sz="0" w:space="0" w:color="auto"/>
          </w:divBdr>
        </w:div>
        <w:div w:id="1407386291">
          <w:marLeft w:val="1166"/>
          <w:marRight w:val="0"/>
          <w:marTop w:val="115"/>
          <w:marBottom w:val="0"/>
          <w:divBdr>
            <w:top w:val="none" w:sz="0" w:space="0" w:color="auto"/>
            <w:left w:val="none" w:sz="0" w:space="0" w:color="auto"/>
            <w:bottom w:val="none" w:sz="0" w:space="0" w:color="auto"/>
            <w:right w:val="none" w:sz="0" w:space="0" w:color="auto"/>
          </w:divBdr>
        </w:div>
        <w:div w:id="678393779">
          <w:marLeft w:val="1166"/>
          <w:marRight w:val="0"/>
          <w:marTop w:val="115"/>
          <w:marBottom w:val="0"/>
          <w:divBdr>
            <w:top w:val="none" w:sz="0" w:space="0" w:color="auto"/>
            <w:left w:val="none" w:sz="0" w:space="0" w:color="auto"/>
            <w:bottom w:val="none" w:sz="0" w:space="0" w:color="auto"/>
            <w:right w:val="none" w:sz="0" w:space="0" w:color="auto"/>
          </w:divBdr>
        </w:div>
        <w:div w:id="1032263786">
          <w:marLeft w:val="1166"/>
          <w:marRight w:val="0"/>
          <w:marTop w:val="115"/>
          <w:marBottom w:val="0"/>
          <w:divBdr>
            <w:top w:val="none" w:sz="0" w:space="0" w:color="auto"/>
            <w:left w:val="none" w:sz="0" w:space="0" w:color="auto"/>
            <w:bottom w:val="none" w:sz="0" w:space="0" w:color="auto"/>
            <w:right w:val="none" w:sz="0" w:space="0" w:color="auto"/>
          </w:divBdr>
        </w:div>
        <w:div w:id="585654687">
          <w:marLeft w:val="1166"/>
          <w:marRight w:val="0"/>
          <w:marTop w:val="115"/>
          <w:marBottom w:val="0"/>
          <w:divBdr>
            <w:top w:val="none" w:sz="0" w:space="0" w:color="auto"/>
            <w:left w:val="none" w:sz="0" w:space="0" w:color="auto"/>
            <w:bottom w:val="none" w:sz="0" w:space="0" w:color="auto"/>
            <w:right w:val="none" w:sz="0" w:space="0" w:color="auto"/>
          </w:divBdr>
        </w:div>
        <w:div w:id="1090811802">
          <w:marLeft w:val="1166"/>
          <w:marRight w:val="0"/>
          <w:marTop w:val="115"/>
          <w:marBottom w:val="0"/>
          <w:divBdr>
            <w:top w:val="none" w:sz="0" w:space="0" w:color="auto"/>
            <w:left w:val="none" w:sz="0" w:space="0" w:color="auto"/>
            <w:bottom w:val="none" w:sz="0" w:space="0" w:color="auto"/>
            <w:right w:val="none" w:sz="0" w:space="0" w:color="auto"/>
          </w:divBdr>
        </w:div>
      </w:divsChild>
    </w:div>
    <w:div w:id="1831090951">
      <w:bodyDiv w:val="1"/>
      <w:marLeft w:val="0"/>
      <w:marRight w:val="0"/>
      <w:marTop w:val="0"/>
      <w:marBottom w:val="0"/>
      <w:divBdr>
        <w:top w:val="none" w:sz="0" w:space="0" w:color="auto"/>
        <w:left w:val="none" w:sz="0" w:space="0" w:color="auto"/>
        <w:bottom w:val="none" w:sz="0" w:space="0" w:color="auto"/>
        <w:right w:val="none" w:sz="0" w:space="0" w:color="auto"/>
      </w:divBdr>
      <w:divsChild>
        <w:div w:id="892303467">
          <w:marLeft w:val="547"/>
          <w:marRight w:val="0"/>
          <w:marTop w:val="125"/>
          <w:marBottom w:val="0"/>
          <w:divBdr>
            <w:top w:val="none" w:sz="0" w:space="0" w:color="auto"/>
            <w:left w:val="none" w:sz="0" w:space="0" w:color="auto"/>
            <w:bottom w:val="none" w:sz="0" w:space="0" w:color="auto"/>
            <w:right w:val="none" w:sz="0" w:space="0" w:color="auto"/>
          </w:divBdr>
        </w:div>
        <w:div w:id="1509173304">
          <w:marLeft w:val="547"/>
          <w:marRight w:val="0"/>
          <w:marTop w:val="125"/>
          <w:marBottom w:val="0"/>
          <w:divBdr>
            <w:top w:val="none" w:sz="0" w:space="0" w:color="auto"/>
            <w:left w:val="none" w:sz="0" w:space="0" w:color="auto"/>
            <w:bottom w:val="none" w:sz="0" w:space="0" w:color="auto"/>
            <w:right w:val="none" w:sz="0" w:space="0" w:color="auto"/>
          </w:divBdr>
        </w:div>
        <w:div w:id="2115436764">
          <w:marLeft w:val="547"/>
          <w:marRight w:val="0"/>
          <w:marTop w:val="125"/>
          <w:marBottom w:val="0"/>
          <w:divBdr>
            <w:top w:val="none" w:sz="0" w:space="0" w:color="auto"/>
            <w:left w:val="none" w:sz="0" w:space="0" w:color="auto"/>
            <w:bottom w:val="none" w:sz="0" w:space="0" w:color="auto"/>
            <w:right w:val="none" w:sz="0" w:space="0" w:color="auto"/>
          </w:divBdr>
        </w:div>
      </w:divsChild>
    </w:div>
    <w:div w:id="1852529208">
      <w:bodyDiv w:val="1"/>
      <w:marLeft w:val="0"/>
      <w:marRight w:val="0"/>
      <w:marTop w:val="0"/>
      <w:marBottom w:val="0"/>
      <w:divBdr>
        <w:top w:val="none" w:sz="0" w:space="0" w:color="auto"/>
        <w:left w:val="none" w:sz="0" w:space="0" w:color="auto"/>
        <w:bottom w:val="none" w:sz="0" w:space="0" w:color="auto"/>
        <w:right w:val="none" w:sz="0" w:space="0" w:color="auto"/>
      </w:divBdr>
      <w:divsChild>
        <w:div w:id="929434375">
          <w:marLeft w:val="547"/>
          <w:marRight w:val="0"/>
          <w:marTop w:val="154"/>
          <w:marBottom w:val="0"/>
          <w:divBdr>
            <w:top w:val="none" w:sz="0" w:space="0" w:color="auto"/>
            <w:left w:val="none" w:sz="0" w:space="0" w:color="auto"/>
            <w:bottom w:val="none" w:sz="0" w:space="0" w:color="auto"/>
            <w:right w:val="none" w:sz="0" w:space="0" w:color="auto"/>
          </w:divBdr>
        </w:div>
        <w:div w:id="165831204">
          <w:marLeft w:val="547"/>
          <w:marRight w:val="0"/>
          <w:marTop w:val="154"/>
          <w:marBottom w:val="0"/>
          <w:divBdr>
            <w:top w:val="none" w:sz="0" w:space="0" w:color="auto"/>
            <w:left w:val="none" w:sz="0" w:space="0" w:color="auto"/>
            <w:bottom w:val="none" w:sz="0" w:space="0" w:color="auto"/>
            <w:right w:val="none" w:sz="0" w:space="0" w:color="auto"/>
          </w:divBdr>
        </w:div>
        <w:div w:id="637413915">
          <w:marLeft w:val="547"/>
          <w:marRight w:val="0"/>
          <w:marTop w:val="154"/>
          <w:marBottom w:val="0"/>
          <w:divBdr>
            <w:top w:val="none" w:sz="0" w:space="0" w:color="auto"/>
            <w:left w:val="none" w:sz="0" w:space="0" w:color="auto"/>
            <w:bottom w:val="none" w:sz="0" w:space="0" w:color="auto"/>
            <w:right w:val="none" w:sz="0" w:space="0" w:color="auto"/>
          </w:divBdr>
        </w:div>
      </w:divsChild>
    </w:div>
    <w:div w:id="1858494781">
      <w:bodyDiv w:val="1"/>
      <w:marLeft w:val="0"/>
      <w:marRight w:val="0"/>
      <w:marTop w:val="0"/>
      <w:marBottom w:val="0"/>
      <w:divBdr>
        <w:top w:val="none" w:sz="0" w:space="0" w:color="auto"/>
        <w:left w:val="none" w:sz="0" w:space="0" w:color="auto"/>
        <w:bottom w:val="none" w:sz="0" w:space="0" w:color="auto"/>
        <w:right w:val="none" w:sz="0" w:space="0" w:color="auto"/>
      </w:divBdr>
      <w:divsChild>
        <w:div w:id="1376664570">
          <w:marLeft w:val="720"/>
          <w:marRight w:val="0"/>
          <w:marTop w:val="0"/>
          <w:marBottom w:val="0"/>
          <w:divBdr>
            <w:top w:val="none" w:sz="0" w:space="0" w:color="auto"/>
            <w:left w:val="none" w:sz="0" w:space="0" w:color="auto"/>
            <w:bottom w:val="none" w:sz="0" w:space="0" w:color="auto"/>
            <w:right w:val="none" w:sz="0" w:space="0" w:color="auto"/>
          </w:divBdr>
        </w:div>
      </w:divsChild>
    </w:div>
    <w:div w:id="1859274086">
      <w:bodyDiv w:val="1"/>
      <w:marLeft w:val="0"/>
      <w:marRight w:val="0"/>
      <w:marTop w:val="0"/>
      <w:marBottom w:val="0"/>
      <w:divBdr>
        <w:top w:val="none" w:sz="0" w:space="0" w:color="auto"/>
        <w:left w:val="none" w:sz="0" w:space="0" w:color="auto"/>
        <w:bottom w:val="none" w:sz="0" w:space="0" w:color="auto"/>
        <w:right w:val="none" w:sz="0" w:space="0" w:color="auto"/>
      </w:divBdr>
      <w:divsChild>
        <w:div w:id="378238886">
          <w:marLeft w:val="547"/>
          <w:marRight w:val="0"/>
          <w:marTop w:val="125"/>
          <w:marBottom w:val="0"/>
          <w:divBdr>
            <w:top w:val="none" w:sz="0" w:space="0" w:color="auto"/>
            <w:left w:val="none" w:sz="0" w:space="0" w:color="auto"/>
            <w:bottom w:val="none" w:sz="0" w:space="0" w:color="auto"/>
            <w:right w:val="none" w:sz="0" w:space="0" w:color="auto"/>
          </w:divBdr>
        </w:div>
        <w:div w:id="1024207073">
          <w:marLeft w:val="547"/>
          <w:marRight w:val="0"/>
          <w:marTop w:val="125"/>
          <w:marBottom w:val="0"/>
          <w:divBdr>
            <w:top w:val="none" w:sz="0" w:space="0" w:color="auto"/>
            <w:left w:val="none" w:sz="0" w:space="0" w:color="auto"/>
            <w:bottom w:val="none" w:sz="0" w:space="0" w:color="auto"/>
            <w:right w:val="none" w:sz="0" w:space="0" w:color="auto"/>
          </w:divBdr>
        </w:div>
        <w:div w:id="1688555695">
          <w:marLeft w:val="547"/>
          <w:marRight w:val="0"/>
          <w:marTop w:val="125"/>
          <w:marBottom w:val="0"/>
          <w:divBdr>
            <w:top w:val="none" w:sz="0" w:space="0" w:color="auto"/>
            <w:left w:val="none" w:sz="0" w:space="0" w:color="auto"/>
            <w:bottom w:val="none" w:sz="0" w:space="0" w:color="auto"/>
            <w:right w:val="none" w:sz="0" w:space="0" w:color="auto"/>
          </w:divBdr>
        </w:div>
      </w:divsChild>
    </w:div>
    <w:div w:id="1868987308">
      <w:bodyDiv w:val="1"/>
      <w:marLeft w:val="0"/>
      <w:marRight w:val="0"/>
      <w:marTop w:val="0"/>
      <w:marBottom w:val="0"/>
      <w:divBdr>
        <w:top w:val="none" w:sz="0" w:space="0" w:color="auto"/>
        <w:left w:val="none" w:sz="0" w:space="0" w:color="auto"/>
        <w:bottom w:val="none" w:sz="0" w:space="0" w:color="auto"/>
        <w:right w:val="none" w:sz="0" w:space="0" w:color="auto"/>
      </w:divBdr>
      <w:divsChild>
        <w:div w:id="133568734">
          <w:marLeft w:val="547"/>
          <w:marRight w:val="0"/>
          <w:marTop w:val="86"/>
          <w:marBottom w:val="0"/>
          <w:divBdr>
            <w:top w:val="none" w:sz="0" w:space="0" w:color="auto"/>
            <w:left w:val="none" w:sz="0" w:space="0" w:color="auto"/>
            <w:bottom w:val="none" w:sz="0" w:space="0" w:color="auto"/>
            <w:right w:val="none" w:sz="0" w:space="0" w:color="auto"/>
          </w:divBdr>
        </w:div>
        <w:div w:id="373311438">
          <w:marLeft w:val="547"/>
          <w:marRight w:val="0"/>
          <w:marTop w:val="86"/>
          <w:marBottom w:val="0"/>
          <w:divBdr>
            <w:top w:val="none" w:sz="0" w:space="0" w:color="auto"/>
            <w:left w:val="none" w:sz="0" w:space="0" w:color="auto"/>
            <w:bottom w:val="none" w:sz="0" w:space="0" w:color="auto"/>
            <w:right w:val="none" w:sz="0" w:space="0" w:color="auto"/>
          </w:divBdr>
        </w:div>
        <w:div w:id="1412921651">
          <w:marLeft w:val="547"/>
          <w:marRight w:val="0"/>
          <w:marTop w:val="86"/>
          <w:marBottom w:val="0"/>
          <w:divBdr>
            <w:top w:val="none" w:sz="0" w:space="0" w:color="auto"/>
            <w:left w:val="none" w:sz="0" w:space="0" w:color="auto"/>
            <w:bottom w:val="none" w:sz="0" w:space="0" w:color="auto"/>
            <w:right w:val="none" w:sz="0" w:space="0" w:color="auto"/>
          </w:divBdr>
        </w:div>
        <w:div w:id="1390418875">
          <w:marLeft w:val="547"/>
          <w:marRight w:val="0"/>
          <w:marTop w:val="86"/>
          <w:marBottom w:val="0"/>
          <w:divBdr>
            <w:top w:val="none" w:sz="0" w:space="0" w:color="auto"/>
            <w:left w:val="none" w:sz="0" w:space="0" w:color="auto"/>
            <w:bottom w:val="none" w:sz="0" w:space="0" w:color="auto"/>
            <w:right w:val="none" w:sz="0" w:space="0" w:color="auto"/>
          </w:divBdr>
        </w:div>
        <w:div w:id="1952784738">
          <w:marLeft w:val="547"/>
          <w:marRight w:val="0"/>
          <w:marTop w:val="86"/>
          <w:marBottom w:val="0"/>
          <w:divBdr>
            <w:top w:val="none" w:sz="0" w:space="0" w:color="auto"/>
            <w:left w:val="none" w:sz="0" w:space="0" w:color="auto"/>
            <w:bottom w:val="none" w:sz="0" w:space="0" w:color="auto"/>
            <w:right w:val="none" w:sz="0" w:space="0" w:color="auto"/>
          </w:divBdr>
        </w:div>
        <w:div w:id="1347445726">
          <w:marLeft w:val="547"/>
          <w:marRight w:val="0"/>
          <w:marTop w:val="86"/>
          <w:marBottom w:val="0"/>
          <w:divBdr>
            <w:top w:val="none" w:sz="0" w:space="0" w:color="auto"/>
            <w:left w:val="none" w:sz="0" w:space="0" w:color="auto"/>
            <w:bottom w:val="none" w:sz="0" w:space="0" w:color="auto"/>
            <w:right w:val="none" w:sz="0" w:space="0" w:color="auto"/>
          </w:divBdr>
        </w:div>
        <w:div w:id="1546482454">
          <w:marLeft w:val="547"/>
          <w:marRight w:val="0"/>
          <w:marTop w:val="86"/>
          <w:marBottom w:val="0"/>
          <w:divBdr>
            <w:top w:val="none" w:sz="0" w:space="0" w:color="auto"/>
            <w:left w:val="none" w:sz="0" w:space="0" w:color="auto"/>
            <w:bottom w:val="none" w:sz="0" w:space="0" w:color="auto"/>
            <w:right w:val="none" w:sz="0" w:space="0" w:color="auto"/>
          </w:divBdr>
        </w:div>
        <w:div w:id="908809743">
          <w:marLeft w:val="547"/>
          <w:marRight w:val="0"/>
          <w:marTop w:val="86"/>
          <w:marBottom w:val="0"/>
          <w:divBdr>
            <w:top w:val="none" w:sz="0" w:space="0" w:color="auto"/>
            <w:left w:val="none" w:sz="0" w:space="0" w:color="auto"/>
            <w:bottom w:val="none" w:sz="0" w:space="0" w:color="auto"/>
            <w:right w:val="none" w:sz="0" w:space="0" w:color="auto"/>
          </w:divBdr>
        </w:div>
        <w:div w:id="308637284">
          <w:marLeft w:val="547"/>
          <w:marRight w:val="0"/>
          <w:marTop w:val="86"/>
          <w:marBottom w:val="0"/>
          <w:divBdr>
            <w:top w:val="none" w:sz="0" w:space="0" w:color="auto"/>
            <w:left w:val="none" w:sz="0" w:space="0" w:color="auto"/>
            <w:bottom w:val="none" w:sz="0" w:space="0" w:color="auto"/>
            <w:right w:val="none" w:sz="0" w:space="0" w:color="auto"/>
          </w:divBdr>
        </w:div>
        <w:div w:id="211423426">
          <w:marLeft w:val="547"/>
          <w:marRight w:val="0"/>
          <w:marTop w:val="86"/>
          <w:marBottom w:val="0"/>
          <w:divBdr>
            <w:top w:val="none" w:sz="0" w:space="0" w:color="auto"/>
            <w:left w:val="none" w:sz="0" w:space="0" w:color="auto"/>
            <w:bottom w:val="none" w:sz="0" w:space="0" w:color="auto"/>
            <w:right w:val="none" w:sz="0" w:space="0" w:color="auto"/>
          </w:divBdr>
        </w:div>
        <w:div w:id="2075203432">
          <w:marLeft w:val="547"/>
          <w:marRight w:val="0"/>
          <w:marTop w:val="86"/>
          <w:marBottom w:val="0"/>
          <w:divBdr>
            <w:top w:val="none" w:sz="0" w:space="0" w:color="auto"/>
            <w:left w:val="none" w:sz="0" w:space="0" w:color="auto"/>
            <w:bottom w:val="none" w:sz="0" w:space="0" w:color="auto"/>
            <w:right w:val="none" w:sz="0" w:space="0" w:color="auto"/>
          </w:divBdr>
        </w:div>
      </w:divsChild>
    </w:div>
    <w:div w:id="1875581852">
      <w:bodyDiv w:val="1"/>
      <w:marLeft w:val="0"/>
      <w:marRight w:val="0"/>
      <w:marTop w:val="0"/>
      <w:marBottom w:val="0"/>
      <w:divBdr>
        <w:top w:val="none" w:sz="0" w:space="0" w:color="auto"/>
        <w:left w:val="none" w:sz="0" w:space="0" w:color="auto"/>
        <w:bottom w:val="none" w:sz="0" w:space="0" w:color="auto"/>
        <w:right w:val="none" w:sz="0" w:space="0" w:color="auto"/>
      </w:divBdr>
      <w:divsChild>
        <w:div w:id="1386367112">
          <w:marLeft w:val="547"/>
          <w:marRight w:val="0"/>
          <w:marTop w:val="144"/>
          <w:marBottom w:val="0"/>
          <w:divBdr>
            <w:top w:val="none" w:sz="0" w:space="0" w:color="auto"/>
            <w:left w:val="none" w:sz="0" w:space="0" w:color="auto"/>
            <w:bottom w:val="none" w:sz="0" w:space="0" w:color="auto"/>
            <w:right w:val="none" w:sz="0" w:space="0" w:color="auto"/>
          </w:divBdr>
        </w:div>
        <w:div w:id="875435776">
          <w:marLeft w:val="547"/>
          <w:marRight w:val="0"/>
          <w:marTop w:val="144"/>
          <w:marBottom w:val="0"/>
          <w:divBdr>
            <w:top w:val="none" w:sz="0" w:space="0" w:color="auto"/>
            <w:left w:val="none" w:sz="0" w:space="0" w:color="auto"/>
            <w:bottom w:val="none" w:sz="0" w:space="0" w:color="auto"/>
            <w:right w:val="none" w:sz="0" w:space="0" w:color="auto"/>
          </w:divBdr>
        </w:div>
        <w:div w:id="2013606379">
          <w:marLeft w:val="547"/>
          <w:marRight w:val="0"/>
          <w:marTop w:val="144"/>
          <w:marBottom w:val="0"/>
          <w:divBdr>
            <w:top w:val="none" w:sz="0" w:space="0" w:color="auto"/>
            <w:left w:val="none" w:sz="0" w:space="0" w:color="auto"/>
            <w:bottom w:val="none" w:sz="0" w:space="0" w:color="auto"/>
            <w:right w:val="none" w:sz="0" w:space="0" w:color="auto"/>
          </w:divBdr>
        </w:div>
        <w:div w:id="205071791">
          <w:marLeft w:val="547"/>
          <w:marRight w:val="0"/>
          <w:marTop w:val="144"/>
          <w:marBottom w:val="0"/>
          <w:divBdr>
            <w:top w:val="none" w:sz="0" w:space="0" w:color="auto"/>
            <w:left w:val="none" w:sz="0" w:space="0" w:color="auto"/>
            <w:bottom w:val="none" w:sz="0" w:space="0" w:color="auto"/>
            <w:right w:val="none" w:sz="0" w:space="0" w:color="auto"/>
          </w:divBdr>
        </w:div>
        <w:div w:id="855004710">
          <w:marLeft w:val="547"/>
          <w:marRight w:val="0"/>
          <w:marTop w:val="144"/>
          <w:marBottom w:val="0"/>
          <w:divBdr>
            <w:top w:val="none" w:sz="0" w:space="0" w:color="auto"/>
            <w:left w:val="none" w:sz="0" w:space="0" w:color="auto"/>
            <w:bottom w:val="none" w:sz="0" w:space="0" w:color="auto"/>
            <w:right w:val="none" w:sz="0" w:space="0" w:color="auto"/>
          </w:divBdr>
        </w:div>
        <w:div w:id="240722735">
          <w:marLeft w:val="547"/>
          <w:marRight w:val="0"/>
          <w:marTop w:val="144"/>
          <w:marBottom w:val="0"/>
          <w:divBdr>
            <w:top w:val="none" w:sz="0" w:space="0" w:color="auto"/>
            <w:left w:val="none" w:sz="0" w:space="0" w:color="auto"/>
            <w:bottom w:val="none" w:sz="0" w:space="0" w:color="auto"/>
            <w:right w:val="none" w:sz="0" w:space="0" w:color="auto"/>
          </w:divBdr>
        </w:div>
        <w:div w:id="1608848348">
          <w:marLeft w:val="547"/>
          <w:marRight w:val="0"/>
          <w:marTop w:val="144"/>
          <w:marBottom w:val="0"/>
          <w:divBdr>
            <w:top w:val="none" w:sz="0" w:space="0" w:color="auto"/>
            <w:left w:val="none" w:sz="0" w:space="0" w:color="auto"/>
            <w:bottom w:val="none" w:sz="0" w:space="0" w:color="auto"/>
            <w:right w:val="none" w:sz="0" w:space="0" w:color="auto"/>
          </w:divBdr>
        </w:div>
      </w:divsChild>
    </w:div>
    <w:div w:id="1897937098">
      <w:bodyDiv w:val="1"/>
      <w:marLeft w:val="0"/>
      <w:marRight w:val="0"/>
      <w:marTop w:val="0"/>
      <w:marBottom w:val="0"/>
      <w:divBdr>
        <w:top w:val="none" w:sz="0" w:space="0" w:color="auto"/>
        <w:left w:val="none" w:sz="0" w:space="0" w:color="auto"/>
        <w:bottom w:val="none" w:sz="0" w:space="0" w:color="auto"/>
        <w:right w:val="none" w:sz="0" w:space="0" w:color="auto"/>
      </w:divBdr>
    </w:div>
    <w:div w:id="1910001186">
      <w:bodyDiv w:val="1"/>
      <w:marLeft w:val="0"/>
      <w:marRight w:val="0"/>
      <w:marTop w:val="0"/>
      <w:marBottom w:val="0"/>
      <w:divBdr>
        <w:top w:val="none" w:sz="0" w:space="0" w:color="auto"/>
        <w:left w:val="none" w:sz="0" w:space="0" w:color="auto"/>
        <w:bottom w:val="none" w:sz="0" w:space="0" w:color="auto"/>
        <w:right w:val="none" w:sz="0" w:space="0" w:color="auto"/>
      </w:divBdr>
    </w:div>
    <w:div w:id="1942880263">
      <w:bodyDiv w:val="1"/>
      <w:marLeft w:val="0"/>
      <w:marRight w:val="0"/>
      <w:marTop w:val="0"/>
      <w:marBottom w:val="0"/>
      <w:divBdr>
        <w:top w:val="none" w:sz="0" w:space="0" w:color="auto"/>
        <w:left w:val="none" w:sz="0" w:space="0" w:color="auto"/>
        <w:bottom w:val="none" w:sz="0" w:space="0" w:color="auto"/>
        <w:right w:val="none" w:sz="0" w:space="0" w:color="auto"/>
      </w:divBdr>
      <w:divsChild>
        <w:div w:id="882985082">
          <w:marLeft w:val="547"/>
          <w:marRight w:val="0"/>
          <w:marTop w:val="96"/>
          <w:marBottom w:val="0"/>
          <w:divBdr>
            <w:top w:val="none" w:sz="0" w:space="0" w:color="auto"/>
            <w:left w:val="none" w:sz="0" w:space="0" w:color="auto"/>
            <w:bottom w:val="none" w:sz="0" w:space="0" w:color="auto"/>
            <w:right w:val="none" w:sz="0" w:space="0" w:color="auto"/>
          </w:divBdr>
        </w:div>
        <w:div w:id="307395841">
          <w:marLeft w:val="547"/>
          <w:marRight w:val="0"/>
          <w:marTop w:val="96"/>
          <w:marBottom w:val="0"/>
          <w:divBdr>
            <w:top w:val="none" w:sz="0" w:space="0" w:color="auto"/>
            <w:left w:val="none" w:sz="0" w:space="0" w:color="auto"/>
            <w:bottom w:val="none" w:sz="0" w:space="0" w:color="auto"/>
            <w:right w:val="none" w:sz="0" w:space="0" w:color="auto"/>
          </w:divBdr>
        </w:div>
        <w:div w:id="1068655154">
          <w:marLeft w:val="547"/>
          <w:marRight w:val="0"/>
          <w:marTop w:val="96"/>
          <w:marBottom w:val="0"/>
          <w:divBdr>
            <w:top w:val="none" w:sz="0" w:space="0" w:color="auto"/>
            <w:left w:val="none" w:sz="0" w:space="0" w:color="auto"/>
            <w:bottom w:val="none" w:sz="0" w:space="0" w:color="auto"/>
            <w:right w:val="none" w:sz="0" w:space="0" w:color="auto"/>
          </w:divBdr>
        </w:div>
        <w:div w:id="710764460">
          <w:marLeft w:val="547"/>
          <w:marRight w:val="0"/>
          <w:marTop w:val="96"/>
          <w:marBottom w:val="0"/>
          <w:divBdr>
            <w:top w:val="none" w:sz="0" w:space="0" w:color="auto"/>
            <w:left w:val="none" w:sz="0" w:space="0" w:color="auto"/>
            <w:bottom w:val="none" w:sz="0" w:space="0" w:color="auto"/>
            <w:right w:val="none" w:sz="0" w:space="0" w:color="auto"/>
          </w:divBdr>
        </w:div>
        <w:div w:id="1371421741">
          <w:marLeft w:val="547"/>
          <w:marRight w:val="0"/>
          <w:marTop w:val="96"/>
          <w:marBottom w:val="0"/>
          <w:divBdr>
            <w:top w:val="none" w:sz="0" w:space="0" w:color="auto"/>
            <w:left w:val="none" w:sz="0" w:space="0" w:color="auto"/>
            <w:bottom w:val="none" w:sz="0" w:space="0" w:color="auto"/>
            <w:right w:val="none" w:sz="0" w:space="0" w:color="auto"/>
          </w:divBdr>
        </w:div>
        <w:div w:id="355274462">
          <w:marLeft w:val="547"/>
          <w:marRight w:val="0"/>
          <w:marTop w:val="96"/>
          <w:marBottom w:val="0"/>
          <w:divBdr>
            <w:top w:val="none" w:sz="0" w:space="0" w:color="auto"/>
            <w:left w:val="none" w:sz="0" w:space="0" w:color="auto"/>
            <w:bottom w:val="none" w:sz="0" w:space="0" w:color="auto"/>
            <w:right w:val="none" w:sz="0" w:space="0" w:color="auto"/>
          </w:divBdr>
        </w:div>
        <w:div w:id="1894468061">
          <w:marLeft w:val="547"/>
          <w:marRight w:val="0"/>
          <w:marTop w:val="96"/>
          <w:marBottom w:val="0"/>
          <w:divBdr>
            <w:top w:val="none" w:sz="0" w:space="0" w:color="auto"/>
            <w:left w:val="none" w:sz="0" w:space="0" w:color="auto"/>
            <w:bottom w:val="none" w:sz="0" w:space="0" w:color="auto"/>
            <w:right w:val="none" w:sz="0" w:space="0" w:color="auto"/>
          </w:divBdr>
        </w:div>
        <w:div w:id="976226199">
          <w:marLeft w:val="547"/>
          <w:marRight w:val="0"/>
          <w:marTop w:val="96"/>
          <w:marBottom w:val="0"/>
          <w:divBdr>
            <w:top w:val="none" w:sz="0" w:space="0" w:color="auto"/>
            <w:left w:val="none" w:sz="0" w:space="0" w:color="auto"/>
            <w:bottom w:val="none" w:sz="0" w:space="0" w:color="auto"/>
            <w:right w:val="none" w:sz="0" w:space="0" w:color="auto"/>
          </w:divBdr>
        </w:div>
        <w:div w:id="720253108">
          <w:marLeft w:val="547"/>
          <w:marRight w:val="0"/>
          <w:marTop w:val="96"/>
          <w:marBottom w:val="0"/>
          <w:divBdr>
            <w:top w:val="none" w:sz="0" w:space="0" w:color="auto"/>
            <w:left w:val="none" w:sz="0" w:space="0" w:color="auto"/>
            <w:bottom w:val="none" w:sz="0" w:space="0" w:color="auto"/>
            <w:right w:val="none" w:sz="0" w:space="0" w:color="auto"/>
          </w:divBdr>
        </w:div>
        <w:div w:id="1956866254">
          <w:marLeft w:val="547"/>
          <w:marRight w:val="0"/>
          <w:marTop w:val="96"/>
          <w:marBottom w:val="0"/>
          <w:divBdr>
            <w:top w:val="none" w:sz="0" w:space="0" w:color="auto"/>
            <w:left w:val="none" w:sz="0" w:space="0" w:color="auto"/>
            <w:bottom w:val="none" w:sz="0" w:space="0" w:color="auto"/>
            <w:right w:val="none" w:sz="0" w:space="0" w:color="auto"/>
          </w:divBdr>
        </w:div>
        <w:div w:id="1276641736">
          <w:marLeft w:val="547"/>
          <w:marRight w:val="0"/>
          <w:marTop w:val="96"/>
          <w:marBottom w:val="0"/>
          <w:divBdr>
            <w:top w:val="none" w:sz="0" w:space="0" w:color="auto"/>
            <w:left w:val="none" w:sz="0" w:space="0" w:color="auto"/>
            <w:bottom w:val="none" w:sz="0" w:space="0" w:color="auto"/>
            <w:right w:val="none" w:sz="0" w:space="0" w:color="auto"/>
          </w:divBdr>
        </w:div>
        <w:div w:id="1785997678">
          <w:marLeft w:val="547"/>
          <w:marRight w:val="0"/>
          <w:marTop w:val="96"/>
          <w:marBottom w:val="0"/>
          <w:divBdr>
            <w:top w:val="none" w:sz="0" w:space="0" w:color="auto"/>
            <w:left w:val="none" w:sz="0" w:space="0" w:color="auto"/>
            <w:bottom w:val="none" w:sz="0" w:space="0" w:color="auto"/>
            <w:right w:val="none" w:sz="0" w:space="0" w:color="auto"/>
          </w:divBdr>
        </w:div>
        <w:div w:id="113914155">
          <w:marLeft w:val="547"/>
          <w:marRight w:val="0"/>
          <w:marTop w:val="96"/>
          <w:marBottom w:val="0"/>
          <w:divBdr>
            <w:top w:val="none" w:sz="0" w:space="0" w:color="auto"/>
            <w:left w:val="none" w:sz="0" w:space="0" w:color="auto"/>
            <w:bottom w:val="none" w:sz="0" w:space="0" w:color="auto"/>
            <w:right w:val="none" w:sz="0" w:space="0" w:color="auto"/>
          </w:divBdr>
        </w:div>
        <w:div w:id="1281766958">
          <w:marLeft w:val="547"/>
          <w:marRight w:val="0"/>
          <w:marTop w:val="96"/>
          <w:marBottom w:val="0"/>
          <w:divBdr>
            <w:top w:val="none" w:sz="0" w:space="0" w:color="auto"/>
            <w:left w:val="none" w:sz="0" w:space="0" w:color="auto"/>
            <w:bottom w:val="none" w:sz="0" w:space="0" w:color="auto"/>
            <w:right w:val="none" w:sz="0" w:space="0" w:color="auto"/>
          </w:divBdr>
        </w:div>
        <w:div w:id="169226528">
          <w:marLeft w:val="547"/>
          <w:marRight w:val="0"/>
          <w:marTop w:val="96"/>
          <w:marBottom w:val="0"/>
          <w:divBdr>
            <w:top w:val="none" w:sz="0" w:space="0" w:color="auto"/>
            <w:left w:val="none" w:sz="0" w:space="0" w:color="auto"/>
            <w:bottom w:val="none" w:sz="0" w:space="0" w:color="auto"/>
            <w:right w:val="none" w:sz="0" w:space="0" w:color="auto"/>
          </w:divBdr>
        </w:div>
        <w:div w:id="720830494">
          <w:marLeft w:val="547"/>
          <w:marRight w:val="0"/>
          <w:marTop w:val="96"/>
          <w:marBottom w:val="0"/>
          <w:divBdr>
            <w:top w:val="none" w:sz="0" w:space="0" w:color="auto"/>
            <w:left w:val="none" w:sz="0" w:space="0" w:color="auto"/>
            <w:bottom w:val="none" w:sz="0" w:space="0" w:color="auto"/>
            <w:right w:val="none" w:sz="0" w:space="0" w:color="auto"/>
          </w:divBdr>
        </w:div>
        <w:div w:id="1969893702">
          <w:marLeft w:val="547"/>
          <w:marRight w:val="0"/>
          <w:marTop w:val="96"/>
          <w:marBottom w:val="0"/>
          <w:divBdr>
            <w:top w:val="none" w:sz="0" w:space="0" w:color="auto"/>
            <w:left w:val="none" w:sz="0" w:space="0" w:color="auto"/>
            <w:bottom w:val="none" w:sz="0" w:space="0" w:color="auto"/>
            <w:right w:val="none" w:sz="0" w:space="0" w:color="auto"/>
          </w:divBdr>
        </w:div>
        <w:div w:id="1825006245">
          <w:marLeft w:val="547"/>
          <w:marRight w:val="0"/>
          <w:marTop w:val="96"/>
          <w:marBottom w:val="0"/>
          <w:divBdr>
            <w:top w:val="none" w:sz="0" w:space="0" w:color="auto"/>
            <w:left w:val="none" w:sz="0" w:space="0" w:color="auto"/>
            <w:bottom w:val="none" w:sz="0" w:space="0" w:color="auto"/>
            <w:right w:val="none" w:sz="0" w:space="0" w:color="auto"/>
          </w:divBdr>
        </w:div>
      </w:divsChild>
    </w:div>
    <w:div w:id="1956521255">
      <w:bodyDiv w:val="1"/>
      <w:marLeft w:val="0"/>
      <w:marRight w:val="0"/>
      <w:marTop w:val="0"/>
      <w:marBottom w:val="0"/>
      <w:divBdr>
        <w:top w:val="none" w:sz="0" w:space="0" w:color="auto"/>
        <w:left w:val="none" w:sz="0" w:space="0" w:color="auto"/>
        <w:bottom w:val="none" w:sz="0" w:space="0" w:color="auto"/>
        <w:right w:val="none" w:sz="0" w:space="0" w:color="auto"/>
      </w:divBdr>
      <w:divsChild>
        <w:div w:id="1208764714">
          <w:marLeft w:val="720"/>
          <w:marRight w:val="0"/>
          <w:marTop w:val="0"/>
          <w:marBottom w:val="0"/>
          <w:divBdr>
            <w:top w:val="none" w:sz="0" w:space="0" w:color="auto"/>
            <w:left w:val="none" w:sz="0" w:space="0" w:color="auto"/>
            <w:bottom w:val="none" w:sz="0" w:space="0" w:color="auto"/>
            <w:right w:val="none" w:sz="0" w:space="0" w:color="auto"/>
          </w:divBdr>
        </w:div>
      </w:divsChild>
    </w:div>
    <w:div w:id="1957758180">
      <w:bodyDiv w:val="1"/>
      <w:marLeft w:val="0"/>
      <w:marRight w:val="0"/>
      <w:marTop w:val="0"/>
      <w:marBottom w:val="0"/>
      <w:divBdr>
        <w:top w:val="none" w:sz="0" w:space="0" w:color="auto"/>
        <w:left w:val="none" w:sz="0" w:space="0" w:color="auto"/>
        <w:bottom w:val="none" w:sz="0" w:space="0" w:color="auto"/>
        <w:right w:val="none" w:sz="0" w:space="0" w:color="auto"/>
      </w:divBdr>
      <w:divsChild>
        <w:div w:id="638921972">
          <w:marLeft w:val="965"/>
          <w:marRight w:val="0"/>
          <w:marTop w:val="115"/>
          <w:marBottom w:val="0"/>
          <w:divBdr>
            <w:top w:val="none" w:sz="0" w:space="0" w:color="auto"/>
            <w:left w:val="none" w:sz="0" w:space="0" w:color="auto"/>
            <w:bottom w:val="none" w:sz="0" w:space="0" w:color="auto"/>
            <w:right w:val="none" w:sz="0" w:space="0" w:color="auto"/>
          </w:divBdr>
        </w:div>
        <w:div w:id="389311669">
          <w:marLeft w:val="965"/>
          <w:marRight w:val="0"/>
          <w:marTop w:val="115"/>
          <w:marBottom w:val="0"/>
          <w:divBdr>
            <w:top w:val="none" w:sz="0" w:space="0" w:color="auto"/>
            <w:left w:val="none" w:sz="0" w:space="0" w:color="auto"/>
            <w:bottom w:val="none" w:sz="0" w:space="0" w:color="auto"/>
            <w:right w:val="none" w:sz="0" w:space="0" w:color="auto"/>
          </w:divBdr>
        </w:div>
      </w:divsChild>
    </w:div>
    <w:div w:id="1970744672">
      <w:bodyDiv w:val="1"/>
      <w:marLeft w:val="0"/>
      <w:marRight w:val="0"/>
      <w:marTop w:val="0"/>
      <w:marBottom w:val="0"/>
      <w:divBdr>
        <w:top w:val="none" w:sz="0" w:space="0" w:color="auto"/>
        <w:left w:val="none" w:sz="0" w:space="0" w:color="auto"/>
        <w:bottom w:val="none" w:sz="0" w:space="0" w:color="auto"/>
        <w:right w:val="none" w:sz="0" w:space="0" w:color="auto"/>
      </w:divBdr>
      <w:divsChild>
        <w:div w:id="772867816">
          <w:marLeft w:val="720"/>
          <w:marRight w:val="0"/>
          <w:marTop w:val="0"/>
          <w:marBottom w:val="0"/>
          <w:divBdr>
            <w:top w:val="none" w:sz="0" w:space="0" w:color="auto"/>
            <w:left w:val="none" w:sz="0" w:space="0" w:color="auto"/>
            <w:bottom w:val="none" w:sz="0" w:space="0" w:color="auto"/>
            <w:right w:val="none" w:sz="0" w:space="0" w:color="auto"/>
          </w:divBdr>
        </w:div>
      </w:divsChild>
    </w:div>
    <w:div w:id="2000233219">
      <w:bodyDiv w:val="1"/>
      <w:marLeft w:val="0"/>
      <w:marRight w:val="0"/>
      <w:marTop w:val="0"/>
      <w:marBottom w:val="0"/>
      <w:divBdr>
        <w:top w:val="none" w:sz="0" w:space="0" w:color="auto"/>
        <w:left w:val="none" w:sz="0" w:space="0" w:color="auto"/>
        <w:bottom w:val="none" w:sz="0" w:space="0" w:color="auto"/>
        <w:right w:val="none" w:sz="0" w:space="0" w:color="auto"/>
      </w:divBdr>
      <w:divsChild>
        <w:div w:id="1560509494">
          <w:marLeft w:val="720"/>
          <w:marRight w:val="0"/>
          <w:marTop w:val="0"/>
          <w:marBottom w:val="0"/>
          <w:divBdr>
            <w:top w:val="none" w:sz="0" w:space="0" w:color="auto"/>
            <w:left w:val="none" w:sz="0" w:space="0" w:color="auto"/>
            <w:bottom w:val="none" w:sz="0" w:space="0" w:color="auto"/>
            <w:right w:val="none" w:sz="0" w:space="0" w:color="auto"/>
          </w:divBdr>
        </w:div>
        <w:div w:id="1098216578">
          <w:marLeft w:val="720"/>
          <w:marRight w:val="0"/>
          <w:marTop w:val="0"/>
          <w:marBottom w:val="0"/>
          <w:divBdr>
            <w:top w:val="none" w:sz="0" w:space="0" w:color="auto"/>
            <w:left w:val="none" w:sz="0" w:space="0" w:color="auto"/>
            <w:bottom w:val="none" w:sz="0" w:space="0" w:color="auto"/>
            <w:right w:val="none" w:sz="0" w:space="0" w:color="auto"/>
          </w:divBdr>
        </w:div>
        <w:div w:id="1164200435">
          <w:marLeft w:val="720"/>
          <w:marRight w:val="0"/>
          <w:marTop w:val="0"/>
          <w:marBottom w:val="0"/>
          <w:divBdr>
            <w:top w:val="none" w:sz="0" w:space="0" w:color="auto"/>
            <w:left w:val="none" w:sz="0" w:space="0" w:color="auto"/>
            <w:bottom w:val="none" w:sz="0" w:space="0" w:color="auto"/>
            <w:right w:val="none" w:sz="0" w:space="0" w:color="auto"/>
          </w:divBdr>
        </w:div>
        <w:div w:id="26150100">
          <w:marLeft w:val="720"/>
          <w:marRight w:val="0"/>
          <w:marTop w:val="0"/>
          <w:marBottom w:val="0"/>
          <w:divBdr>
            <w:top w:val="none" w:sz="0" w:space="0" w:color="auto"/>
            <w:left w:val="none" w:sz="0" w:space="0" w:color="auto"/>
            <w:bottom w:val="none" w:sz="0" w:space="0" w:color="auto"/>
            <w:right w:val="none" w:sz="0" w:space="0" w:color="auto"/>
          </w:divBdr>
        </w:div>
        <w:div w:id="1223951836">
          <w:marLeft w:val="720"/>
          <w:marRight w:val="0"/>
          <w:marTop w:val="0"/>
          <w:marBottom w:val="0"/>
          <w:divBdr>
            <w:top w:val="none" w:sz="0" w:space="0" w:color="auto"/>
            <w:left w:val="none" w:sz="0" w:space="0" w:color="auto"/>
            <w:bottom w:val="none" w:sz="0" w:space="0" w:color="auto"/>
            <w:right w:val="none" w:sz="0" w:space="0" w:color="auto"/>
          </w:divBdr>
        </w:div>
        <w:div w:id="1183275928">
          <w:marLeft w:val="720"/>
          <w:marRight w:val="0"/>
          <w:marTop w:val="0"/>
          <w:marBottom w:val="0"/>
          <w:divBdr>
            <w:top w:val="none" w:sz="0" w:space="0" w:color="auto"/>
            <w:left w:val="none" w:sz="0" w:space="0" w:color="auto"/>
            <w:bottom w:val="none" w:sz="0" w:space="0" w:color="auto"/>
            <w:right w:val="none" w:sz="0" w:space="0" w:color="auto"/>
          </w:divBdr>
        </w:div>
        <w:div w:id="63843174">
          <w:marLeft w:val="720"/>
          <w:marRight w:val="0"/>
          <w:marTop w:val="0"/>
          <w:marBottom w:val="0"/>
          <w:divBdr>
            <w:top w:val="none" w:sz="0" w:space="0" w:color="auto"/>
            <w:left w:val="none" w:sz="0" w:space="0" w:color="auto"/>
            <w:bottom w:val="none" w:sz="0" w:space="0" w:color="auto"/>
            <w:right w:val="none" w:sz="0" w:space="0" w:color="auto"/>
          </w:divBdr>
        </w:div>
        <w:div w:id="2004770892">
          <w:marLeft w:val="720"/>
          <w:marRight w:val="0"/>
          <w:marTop w:val="0"/>
          <w:marBottom w:val="0"/>
          <w:divBdr>
            <w:top w:val="none" w:sz="0" w:space="0" w:color="auto"/>
            <w:left w:val="none" w:sz="0" w:space="0" w:color="auto"/>
            <w:bottom w:val="none" w:sz="0" w:space="0" w:color="auto"/>
            <w:right w:val="none" w:sz="0" w:space="0" w:color="auto"/>
          </w:divBdr>
        </w:div>
        <w:div w:id="1620917032">
          <w:marLeft w:val="720"/>
          <w:marRight w:val="0"/>
          <w:marTop w:val="0"/>
          <w:marBottom w:val="0"/>
          <w:divBdr>
            <w:top w:val="none" w:sz="0" w:space="0" w:color="auto"/>
            <w:left w:val="none" w:sz="0" w:space="0" w:color="auto"/>
            <w:bottom w:val="none" w:sz="0" w:space="0" w:color="auto"/>
            <w:right w:val="none" w:sz="0" w:space="0" w:color="auto"/>
          </w:divBdr>
        </w:div>
      </w:divsChild>
    </w:div>
    <w:div w:id="2004552621">
      <w:bodyDiv w:val="1"/>
      <w:marLeft w:val="0"/>
      <w:marRight w:val="0"/>
      <w:marTop w:val="0"/>
      <w:marBottom w:val="0"/>
      <w:divBdr>
        <w:top w:val="none" w:sz="0" w:space="0" w:color="auto"/>
        <w:left w:val="none" w:sz="0" w:space="0" w:color="auto"/>
        <w:bottom w:val="none" w:sz="0" w:space="0" w:color="auto"/>
        <w:right w:val="none" w:sz="0" w:space="0" w:color="auto"/>
      </w:divBdr>
      <w:divsChild>
        <w:div w:id="1666203612">
          <w:marLeft w:val="547"/>
          <w:marRight w:val="0"/>
          <w:marTop w:val="154"/>
          <w:marBottom w:val="0"/>
          <w:divBdr>
            <w:top w:val="none" w:sz="0" w:space="0" w:color="auto"/>
            <w:left w:val="none" w:sz="0" w:space="0" w:color="auto"/>
            <w:bottom w:val="none" w:sz="0" w:space="0" w:color="auto"/>
            <w:right w:val="none" w:sz="0" w:space="0" w:color="auto"/>
          </w:divBdr>
        </w:div>
      </w:divsChild>
    </w:div>
    <w:div w:id="2011323564">
      <w:bodyDiv w:val="1"/>
      <w:marLeft w:val="0"/>
      <w:marRight w:val="0"/>
      <w:marTop w:val="0"/>
      <w:marBottom w:val="0"/>
      <w:divBdr>
        <w:top w:val="none" w:sz="0" w:space="0" w:color="auto"/>
        <w:left w:val="none" w:sz="0" w:space="0" w:color="auto"/>
        <w:bottom w:val="none" w:sz="0" w:space="0" w:color="auto"/>
        <w:right w:val="none" w:sz="0" w:space="0" w:color="auto"/>
      </w:divBdr>
      <w:divsChild>
        <w:div w:id="730621241">
          <w:marLeft w:val="547"/>
          <w:marRight w:val="0"/>
          <w:marTop w:val="115"/>
          <w:marBottom w:val="0"/>
          <w:divBdr>
            <w:top w:val="none" w:sz="0" w:space="0" w:color="auto"/>
            <w:left w:val="none" w:sz="0" w:space="0" w:color="auto"/>
            <w:bottom w:val="none" w:sz="0" w:space="0" w:color="auto"/>
            <w:right w:val="none" w:sz="0" w:space="0" w:color="auto"/>
          </w:divBdr>
        </w:div>
        <w:div w:id="1815248138">
          <w:marLeft w:val="1166"/>
          <w:marRight w:val="0"/>
          <w:marTop w:val="96"/>
          <w:marBottom w:val="0"/>
          <w:divBdr>
            <w:top w:val="none" w:sz="0" w:space="0" w:color="auto"/>
            <w:left w:val="none" w:sz="0" w:space="0" w:color="auto"/>
            <w:bottom w:val="none" w:sz="0" w:space="0" w:color="auto"/>
            <w:right w:val="none" w:sz="0" w:space="0" w:color="auto"/>
          </w:divBdr>
        </w:div>
        <w:div w:id="1071737902">
          <w:marLeft w:val="1800"/>
          <w:marRight w:val="0"/>
          <w:marTop w:val="115"/>
          <w:marBottom w:val="0"/>
          <w:divBdr>
            <w:top w:val="none" w:sz="0" w:space="0" w:color="auto"/>
            <w:left w:val="none" w:sz="0" w:space="0" w:color="auto"/>
            <w:bottom w:val="none" w:sz="0" w:space="0" w:color="auto"/>
            <w:right w:val="none" w:sz="0" w:space="0" w:color="auto"/>
          </w:divBdr>
        </w:div>
        <w:div w:id="1258098434">
          <w:marLeft w:val="1800"/>
          <w:marRight w:val="0"/>
          <w:marTop w:val="115"/>
          <w:marBottom w:val="0"/>
          <w:divBdr>
            <w:top w:val="none" w:sz="0" w:space="0" w:color="auto"/>
            <w:left w:val="none" w:sz="0" w:space="0" w:color="auto"/>
            <w:bottom w:val="none" w:sz="0" w:space="0" w:color="auto"/>
            <w:right w:val="none" w:sz="0" w:space="0" w:color="auto"/>
          </w:divBdr>
        </w:div>
        <w:div w:id="1446776079">
          <w:marLeft w:val="1800"/>
          <w:marRight w:val="0"/>
          <w:marTop w:val="115"/>
          <w:marBottom w:val="0"/>
          <w:divBdr>
            <w:top w:val="none" w:sz="0" w:space="0" w:color="auto"/>
            <w:left w:val="none" w:sz="0" w:space="0" w:color="auto"/>
            <w:bottom w:val="none" w:sz="0" w:space="0" w:color="auto"/>
            <w:right w:val="none" w:sz="0" w:space="0" w:color="auto"/>
          </w:divBdr>
        </w:div>
        <w:div w:id="90005772">
          <w:marLeft w:val="1800"/>
          <w:marRight w:val="0"/>
          <w:marTop w:val="115"/>
          <w:marBottom w:val="0"/>
          <w:divBdr>
            <w:top w:val="none" w:sz="0" w:space="0" w:color="auto"/>
            <w:left w:val="none" w:sz="0" w:space="0" w:color="auto"/>
            <w:bottom w:val="none" w:sz="0" w:space="0" w:color="auto"/>
            <w:right w:val="none" w:sz="0" w:space="0" w:color="auto"/>
          </w:divBdr>
        </w:div>
        <w:div w:id="1016541204">
          <w:marLeft w:val="1800"/>
          <w:marRight w:val="0"/>
          <w:marTop w:val="115"/>
          <w:marBottom w:val="0"/>
          <w:divBdr>
            <w:top w:val="none" w:sz="0" w:space="0" w:color="auto"/>
            <w:left w:val="none" w:sz="0" w:space="0" w:color="auto"/>
            <w:bottom w:val="none" w:sz="0" w:space="0" w:color="auto"/>
            <w:right w:val="none" w:sz="0" w:space="0" w:color="auto"/>
          </w:divBdr>
        </w:div>
      </w:divsChild>
    </w:div>
    <w:div w:id="2011759566">
      <w:bodyDiv w:val="1"/>
      <w:marLeft w:val="0"/>
      <w:marRight w:val="0"/>
      <w:marTop w:val="0"/>
      <w:marBottom w:val="0"/>
      <w:divBdr>
        <w:top w:val="none" w:sz="0" w:space="0" w:color="auto"/>
        <w:left w:val="none" w:sz="0" w:space="0" w:color="auto"/>
        <w:bottom w:val="none" w:sz="0" w:space="0" w:color="auto"/>
        <w:right w:val="none" w:sz="0" w:space="0" w:color="auto"/>
      </w:divBdr>
    </w:div>
    <w:div w:id="2012297497">
      <w:bodyDiv w:val="1"/>
      <w:marLeft w:val="0"/>
      <w:marRight w:val="0"/>
      <w:marTop w:val="0"/>
      <w:marBottom w:val="0"/>
      <w:divBdr>
        <w:top w:val="none" w:sz="0" w:space="0" w:color="auto"/>
        <w:left w:val="none" w:sz="0" w:space="0" w:color="auto"/>
        <w:bottom w:val="none" w:sz="0" w:space="0" w:color="auto"/>
        <w:right w:val="none" w:sz="0" w:space="0" w:color="auto"/>
      </w:divBdr>
    </w:div>
    <w:div w:id="2030333949">
      <w:bodyDiv w:val="1"/>
      <w:marLeft w:val="0"/>
      <w:marRight w:val="0"/>
      <w:marTop w:val="0"/>
      <w:marBottom w:val="0"/>
      <w:divBdr>
        <w:top w:val="none" w:sz="0" w:space="0" w:color="auto"/>
        <w:left w:val="none" w:sz="0" w:space="0" w:color="auto"/>
        <w:bottom w:val="none" w:sz="0" w:space="0" w:color="auto"/>
        <w:right w:val="none" w:sz="0" w:space="0" w:color="auto"/>
      </w:divBdr>
      <w:divsChild>
        <w:div w:id="376514144">
          <w:marLeft w:val="547"/>
          <w:marRight w:val="0"/>
          <w:marTop w:val="144"/>
          <w:marBottom w:val="0"/>
          <w:divBdr>
            <w:top w:val="none" w:sz="0" w:space="0" w:color="auto"/>
            <w:left w:val="none" w:sz="0" w:space="0" w:color="auto"/>
            <w:bottom w:val="none" w:sz="0" w:space="0" w:color="auto"/>
            <w:right w:val="none" w:sz="0" w:space="0" w:color="auto"/>
          </w:divBdr>
        </w:div>
        <w:div w:id="969550866">
          <w:marLeft w:val="547"/>
          <w:marRight w:val="0"/>
          <w:marTop w:val="144"/>
          <w:marBottom w:val="0"/>
          <w:divBdr>
            <w:top w:val="none" w:sz="0" w:space="0" w:color="auto"/>
            <w:left w:val="none" w:sz="0" w:space="0" w:color="auto"/>
            <w:bottom w:val="none" w:sz="0" w:space="0" w:color="auto"/>
            <w:right w:val="none" w:sz="0" w:space="0" w:color="auto"/>
          </w:divBdr>
        </w:div>
        <w:div w:id="1325091763">
          <w:marLeft w:val="1166"/>
          <w:marRight w:val="0"/>
          <w:marTop w:val="125"/>
          <w:marBottom w:val="0"/>
          <w:divBdr>
            <w:top w:val="none" w:sz="0" w:space="0" w:color="auto"/>
            <w:left w:val="none" w:sz="0" w:space="0" w:color="auto"/>
            <w:bottom w:val="none" w:sz="0" w:space="0" w:color="auto"/>
            <w:right w:val="none" w:sz="0" w:space="0" w:color="auto"/>
          </w:divBdr>
        </w:div>
        <w:div w:id="1061253310">
          <w:marLeft w:val="547"/>
          <w:marRight w:val="0"/>
          <w:marTop w:val="144"/>
          <w:marBottom w:val="0"/>
          <w:divBdr>
            <w:top w:val="none" w:sz="0" w:space="0" w:color="auto"/>
            <w:left w:val="none" w:sz="0" w:space="0" w:color="auto"/>
            <w:bottom w:val="none" w:sz="0" w:space="0" w:color="auto"/>
            <w:right w:val="none" w:sz="0" w:space="0" w:color="auto"/>
          </w:divBdr>
        </w:div>
        <w:div w:id="1411462436">
          <w:marLeft w:val="547"/>
          <w:marRight w:val="0"/>
          <w:marTop w:val="144"/>
          <w:marBottom w:val="0"/>
          <w:divBdr>
            <w:top w:val="none" w:sz="0" w:space="0" w:color="auto"/>
            <w:left w:val="none" w:sz="0" w:space="0" w:color="auto"/>
            <w:bottom w:val="none" w:sz="0" w:space="0" w:color="auto"/>
            <w:right w:val="none" w:sz="0" w:space="0" w:color="auto"/>
          </w:divBdr>
        </w:div>
        <w:div w:id="1187986588">
          <w:marLeft w:val="1166"/>
          <w:marRight w:val="0"/>
          <w:marTop w:val="125"/>
          <w:marBottom w:val="0"/>
          <w:divBdr>
            <w:top w:val="none" w:sz="0" w:space="0" w:color="auto"/>
            <w:left w:val="none" w:sz="0" w:space="0" w:color="auto"/>
            <w:bottom w:val="none" w:sz="0" w:space="0" w:color="auto"/>
            <w:right w:val="none" w:sz="0" w:space="0" w:color="auto"/>
          </w:divBdr>
        </w:div>
        <w:div w:id="1238662712">
          <w:marLeft w:val="1166"/>
          <w:marRight w:val="0"/>
          <w:marTop w:val="125"/>
          <w:marBottom w:val="0"/>
          <w:divBdr>
            <w:top w:val="none" w:sz="0" w:space="0" w:color="auto"/>
            <w:left w:val="none" w:sz="0" w:space="0" w:color="auto"/>
            <w:bottom w:val="none" w:sz="0" w:space="0" w:color="auto"/>
            <w:right w:val="none" w:sz="0" w:space="0" w:color="auto"/>
          </w:divBdr>
        </w:div>
        <w:div w:id="1193031910">
          <w:marLeft w:val="1166"/>
          <w:marRight w:val="0"/>
          <w:marTop w:val="125"/>
          <w:marBottom w:val="0"/>
          <w:divBdr>
            <w:top w:val="none" w:sz="0" w:space="0" w:color="auto"/>
            <w:left w:val="none" w:sz="0" w:space="0" w:color="auto"/>
            <w:bottom w:val="none" w:sz="0" w:space="0" w:color="auto"/>
            <w:right w:val="none" w:sz="0" w:space="0" w:color="auto"/>
          </w:divBdr>
        </w:div>
        <w:div w:id="1824808729">
          <w:marLeft w:val="1166"/>
          <w:marRight w:val="0"/>
          <w:marTop w:val="125"/>
          <w:marBottom w:val="0"/>
          <w:divBdr>
            <w:top w:val="none" w:sz="0" w:space="0" w:color="auto"/>
            <w:left w:val="none" w:sz="0" w:space="0" w:color="auto"/>
            <w:bottom w:val="none" w:sz="0" w:space="0" w:color="auto"/>
            <w:right w:val="none" w:sz="0" w:space="0" w:color="auto"/>
          </w:divBdr>
        </w:div>
        <w:div w:id="1835873466">
          <w:marLeft w:val="547"/>
          <w:marRight w:val="0"/>
          <w:marTop w:val="144"/>
          <w:marBottom w:val="0"/>
          <w:divBdr>
            <w:top w:val="none" w:sz="0" w:space="0" w:color="auto"/>
            <w:left w:val="none" w:sz="0" w:space="0" w:color="auto"/>
            <w:bottom w:val="none" w:sz="0" w:space="0" w:color="auto"/>
            <w:right w:val="none" w:sz="0" w:space="0" w:color="auto"/>
          </w:divBdr>
        </w:div>
        <w:div w:id="1779370602">
          <w:marLeft w:val="547"/>
          <w:marRight w:val="0"/>
          <w:marTop w:val="144"/>
          <w:marBottom w:val="0"/>
          <w:divBdr>
            <w:top w:val="none" w:sz="0" w:space="0" w:color="auto"/>
            <w:left w:val="none" w:sz="0" w:space="0" w:color="auto"/>
            <w:bottom w:val="none" w:sz="0" w:space="0" w:color="auto"/>
            <w:right w:val="none" w:sz="0" w:space="0" w:color="auto"/>
          </w:divBdr>
        </w:div>
        <w:div w:id="100149982">
          <w:marLeft w:val="1166"/>
          <w:marRight w:val="0"/>
          <w:marTop w:val="125"/>
          <w:marBottom w:val="0"/>
          <w:divBdr>
            <w:top w:val="none" w:sz="0" w:space="0" w:color="auto"/>
            <w:left w:val="none" w:sz="0" w:space="0" w:color="auto"/>
            <w:bottom w:val="none" w:sz="0" w:space="0" w:color="auto"/>
            <w:right w:val="none" w:sz="0" w:space="0" w:color="auto"/>
          </w:divBdr>
        </w:div>
        <w:div w:id="517626545">
          <w:marLeft w:val="547"/>
          <w:marRight w:val="0"/>
          <w:marTop w:val="144"/>
          <w:marBottom w:val="0"/>
          <w:divBdr>
            <w:top w:val="none" w:sz="0" w:space="0" w:color="auto"/>
            <w:left w:val="none" w:sz="0" w:space="0" w:color="auto"/>
            <w:bottom w:val="none" w:sz="0" w:space="0" w:color="auto"/>
            <w:right w:val="none" w:sz="0" w:space="0" w:color="auto"/>
          </w:divBdr>
        </w:div>
        <w:div w:id="1252818626">
          <w:marLeft w:val="547"/>
          <w:marRight w:val="0"/>
          <w:marTop w:val="144"/>
          <w:marBottom w:val="0"/>
          <w:divBdr>
            <w:top w:val="none" w:sz="0" w:space="0" w:color="auto"/>
            <w:left w:val="none" w:sz="0" w:space="0" w:color="auto"/>
            <w:bottom w:val="none" w:sz="0" w:space="0" w:color="auto"/>
            <w:right w:val="none" w:sz="0" w:space="0" w:color="auto"/>
          </w:divBdr>
        </w:div>
        <w:div w:id="344136465">
          <w:marLeft w:val="1166"/>
          <w:marRight w:val="0"/>
          <w:marTop w:val="125"/>
          <w:marBottom w:val="0"/>
          <w:divBdr>
            <w:top w:val="none" w:sz="0" w:space="0" w:color="auto"/>
            <w:left w:val="none" w:sz="0" w:space="0" w:color="auto"/>
            <w:bottom w:val="none" w:sz="0" w:space="0" w:color="auto"/>
            <w:right w:val="none" w:sz="0" w:space="0" w:color="auto"/>
          </w:divBdr>
        </w:div>
        <w:div w:id="1738816657">
          <w:marLeft w:val="547"/>
          <w:marRight w:val="0"/>
          <w:marTop w:val="144"/>
          <w:marBottom w:val="0"/>
          <w:divBdr>
            <w:top w:val="none" w:sz="0" w:space="0" w:color="auto"/>
            <w:left w:val="none" w:sz="0" w:space="0" w:color="auto"/>
            <w:bottom w:val="none" w:sz="0" w:space="0" w:color="auto"/>
            <w:right w:val="none" w:sz="0" w:space="0" w:color="auto"/>
          </w:divBdr>
        </w:div>
        <w:div w:id="264968980">
          <w:marLeft w:val="547"/>
          <w:marRight w:val="0"/>
          <w:marTop w:val="144"/>
          <w:marBottom w:val="0"/>
          <w:divBdr>
            <w:top w:val="none" w:sz="0" w:space="0" w:color="auto"/>
            <w:left w:val="none" w:sz="0" w:space="0" w:color="auto"/>
            <w:bottom w:val="none" w:sz="0" w:space="0" w:color="auto"/>
            <w:right w:val="none" w:sz="0" w:space="0" w:color="auto"/>
          </w:divBdr>
        </w:div>
        <w:div w:id="1467626862">
          <w:marLeft w:val="1166"/>
          <w:marRight w:val="0"/>
          <w:marTop w:val="125"/>
          <w:marBottom w:val="0"/>
          <w:divBdr>
            <w:top w:val="none" w:sz="0" w:space="0" w:color="auto"/>
            <w:left w:val="none" w:sz="0" w:space="0" w:color="auto"/>
            <w:bottom w:val="none" w:sz="0" w:space="0" w:color="auto"/>
            <w:right w:val="none" w:sz="0" w:space="0" w:color="auto"/>
          </w:divBdr>
        </w:div>
        <w:div w:id="1400207154">
          <w:marLeft w:val="1166"/>
          <w:marRight w:val="0"/>
          <w:marTop w:val="125"/>
          <w:marBottom w:val="0"/>
          <w:divBdr>
            <w:top w:val="none" w:sz="0" w:space="0" w:color="auto"/>
            <w:left w:val="none" w:sz="0" w:space="0" w:color="auto"/>
            <w:bottom w:val="none" w:sz="0" w:space="0" w:color="auto"/>
            <w:right w:val="none" w:sz="0" w:space="0" w:color="auto"/>
          </w:divBdr>
        </w:div>
        <w:div w:id="1406413755">
          <w:marLeft w:val="547"/>
          <w:marRight w:val="0"/>
          <w:marTop w:val="144"/>
          <w:marBottom w:val="0"/>
          <w:divBdr>
            <w:top w:val="none" w:sz="0" w:space="0" w:color="auto"/>
            <w:left w:val="none" w:sz="0" w:space="0" w:color="auto"/>
            <w:bottom w:val="none" w:sz="0" w:space="0" w:color="auto"/>
            <w:right w:val="none" w:sz="0" w:space="0" w:color="auto"/>
          </w:divBdr>
        </w:div>
        <w:div w:id="727534179">
          <w:marLeft w:val="547"/>
          <w:marRight w:val="0"/>
          <w:marTop w:val="144"/>
          <w:marBottom w:val="0"/>
          <w:divBdr>
            <w:top w:val="none" w:sz="0" w:space="0" w:color="auto"/>
            <w:left w:val="none" w:sz="0" w:space="0" w:color="auto"/>
            <w:bottom w:val="none" w:sz="0" w:space="0" w:color="auto"/>
            <w:right w:val="none" w:sz="0" w:space="0" w:color="auto"/>
          </w:divBdr>
        </w:div>
        <w:div w:id="1265697293">
          <w:marLeft w:val="547"/>
          <w:marRight w:val="0"/>
          <w:marTop w:val="144"/>
          <w:marBottom w:val="0"/>
          <w:divBdr>
            <w:top w:val="none" w:sz="0" w:space="0" w:color="auto"/>
            <w:left w:val="none" w:sz="0" w:space="0" w:color="auto"/>
            <w:bottom w:val="none" w:sz="0" w:space="0" w:color="auto"/>
            <w:right w:val="none" w:sz="0" w:space="0" w:color="auto"/>
          </w:divBdr>
        </w:div>
        <w:div w:id="966396161">
          <w:marLeft w:val="547"/>
          <w:marRight w:val="0"/>
          <w:marTop w:val="144"/>
          <w:marBottom w:val="0"/>
          <w:divBdr>
            <w:top w:val="none" w:sz="0" w:space="0" w:color="auto"/>
            <w:left w:val="none" w:sz="0" w:space="0" w:color="auto"/>
            <w:bottom w:val="none" w:sz="0" w:space="0" w:color="auto"/>
            <w:right w:val="none" w:sz="0" w:space="0" w:color="auto"/>
          </w:divBdr>
        </w:div>
        <w:div w:id="1922907282">
          <w:marLeft w:val="1166"/>
          <w:marRight w:val="0"/>
          <w:marTop w:val="125"/>
          <w:marBottom w:val="0"/>
          <w:divBdr>
            <w:top w:val="none" w:sz="0" w:space="0" w:color="auto"/>
            <w:left w:val="none" w:sz="0" w:space="0" w:color="auto"/>
            <w:bottom w:val="none" w:sz="0" w:space="0" w:color="auto"/>
            <w:right w:val="none" w:sz="0" w:space="0" w:color="auto"/>
          </w:divBdr>
        </w:div>
        <w:div w:id="888806896">
          <w:marLeft w:val="1166"/>
          <w:marRight w:val="0"/>
          <w:marTop w:val="125"/>
          <w:marBottom w:val="0"/>
          <w:divBdr>
            <w:top w:val="none" w:sz="0" w:space="0" w:color="auto"/>
            <w:left w:val="none" w:sz="0" w:space="0" w:color="auto"/>
            <w:bottom w:val="none" w:sz="0" w:space="0" w:color="auto"/>
            <w:right w:val="none" w:sz="0" w:space="0" w:color="auto"/>
          </w:divBdr>
        </w:div>
        <w:div w:id="202987541">
          <w:marLeft w:val="1800"/>
          <w:marRight w:val="0"/>
          <w:marTop w:val="106"/>
          <w:marBottom w:val="0"/>
          <w:divBdr>
            <w:top w:val="none" w:sz="0" w:space="0" w:color="auto"/>
            <w:left w:val="none" w:sz="0" w:space="0" w:color="auto"/>
            <w:bottom w:val="none" w:sz="0" w:space="0" w:color="auto"/>
            <w:right w:val="none" w:sz="0" w:space="0" w:color="auto"/>
          </w:divBdr>
        </w:div>
        <w:div w:id="1139616303">
          <w:marLeft w:val="547"/>
          <w:marRight w:val="0"/>
          <w:marTop w:val="144"/>
          <w:marBottom w:val="0"/>
          <w:divBdr>
            <w:top w:val="none" w:sz="0" w:space="0" w:color="auto"/>
            <w:left w:val="none" w:sz="0" w:space="0" w:color="auto"/>
            <w:bottom w:val="none" w:sz="0" w:space="0" w:color="auto"/>
            <w:right w:val="none" w:sz="0" w:space="0" w:color="auto"/>
          </w:divBdr>
        </w:div>
        <w:div w:id="753166400">
          <w:marLeft w:val="965"/>
          <w:marRight w:val="0"/>
          <w:marTop w:val="144"/>
          <w:marBottom w:val="0"/>
          <w:divBdr>
            <w:top w:val="none" w:sz="0" w:space="0" w:color="auto"/>
            <w:left w:val="none" w:sz="0" w:space="0" w:color="auto"/>
            <w:bottom w:val="none" w:sz="0" w:space="0" w:color="auto"/>
            <w:right w:val="none" w:sz="0" w:space="0" w:color="auto"/>
          </w:divBdr>
        </w:div>
        <w:div w:id="2043238321">
          <w:marLeft w:val="965"/>
          <w:marRight w:val="0"/>
          <w:marTop w:val="144"/>
          <w:marBottom w:val="0"/>
          <w:divBdr>
            <w:top w:val="none" w:sz="0" w:space="0" w:color="auto"/>
            <w:left w:val="none" w:sz="0" w:space="0" w:color="auto"/>
            <w:bottom w:val="none" w:sz="0" w:space="0" w:color="auto"/>
            <w:right w:val="none" w:sz="0" w:space="0" w:color="auto"/>
          </w:divBdr>
        </w:div>
        <w:div w:id="1409309305">
          <w:marLeft w:val="965"/>
          <w:marRight w:val="0"/>
          <w:marTop w:val="144"/>
          <w:marBottom w:val="0"/>
          <w:divBdr>
            <w:top w:val="none" w:sz="0" w:space="0" w:color="auto"/>
            <w:left w:val="none" w:sz="0" w:space="0" w:color="auto"/>
            <w:bottom w:val="none" w:sz="0" w:space="0" w:color="auto"/>
            <w:right w:val="none" w:sz="0" w:space="0" w:color="auto"/>
          </w:divBdr>
        </w:div>
        <w:div w:id="2032102560">
          <w:marLeft w:val="965"/>
          <w:marRight w:val="0"/>
          <w:marTop w:val="144"/>
          <w:marBottom w:val="0"/>
          <w:divBdr>
            <w:top w:val="none" w:sz="0" w:space="0" w:color="auto"/>
            <w:left w:val="none" w:sz="0" w:space="0" w:color="auto"/>
            <w:bottom w:val="none" w:sz="0" w:space="0" w:color="auto"/>
            <w:right w:val="none" w:sz="0" w:space="0" w:color="auto"/>
          </w:divBdr>
        </w:div>
        <w:div w:id="387994206">
          <w:marLeft w:val="547"/>
          <w:marRight w:val="0"/>
          <w:marTop w:val="144"/>
          <w:marBottom w:val="0"/>
          <w:divBdr>
            <w:top w:val="none" w:sz="0" w:space="0" w:color="auto"/>
            <w:left w:val="none" w:sz="0" w:space="0" w:color="auto"/>
            <w:bottom w:val="none" w:sz="0" w:space="0" w:color="auto"/>
            <w:right w:val="none" w:sz="0" w:space="0" w:color="auto"/>
          </w:divBdr>
        </w:div>
        <w:div w:id="133525425">
          <w:marLeft w:val="547"/>
          <w:marRight w:val="0"/>
          <w:marTop w:val="144"/>
          <w:marBottom w:val="0"/>
          <w:divBdr>
            <w:top w:val="none" w:sz="0" w:space="0" w:color="auto"/>
            <w:left w:val="none" w:sz="0" w:space="0" w:color="auto"/>
            <w:bottom w:val="none" w:sz="0" w:space="0" w:color="auto"/>
            <w:right w:val="none" w:sz="0" w:space="0" w:color="auto"/>
          </w:divBdr>
        </w:div>
        <w:div w:id="77215602">
          <w:marLeft w:val="1166"/>
          <w:marRight w:val="0"/>
          <w:marTop w:val="125"/>
          <w:marBottom w:val="0"/>
          <w:divBdr>
            <w:top w:val="none" w:sz="0" w:space="0" w:color="auto"/>
            <w:left w:val="none" w:sz="0" w:space="0" w:color="auto"/>
            <w:bottom w:val="none" w:sz="0" w:space="0" w:color="auto"/>
            <w:right w:val="none" w:sz="0" w:space="0" w:color="auto"/>
          </w:divBdr>
        </w:div>
        <w:div w:id="763037354">
          <w:marLeft w:val="1166"/>
          <w:marRight w:val="0"/>
          <w:marTop w:val="125"/>
          <w:marBottom w:val="0"/>
          <w:divBdr>
            <w:top w:val="none" w:sz="0" w:space="0" w:color="auto"/>
            <w:left w:val="none" w:sz="0" w:space="0" w:color="auto"/>
            <w:bottom w:val="none" w:sz="0" w:space="0" w:color="auto"/>
            <w:right w:val="none" w:sz="0" w:space="0" w:color="auto"/>
          </w:divBdr>
        </w:div>
        <w:div w:id="1125848726">
          <w:marLeft w:val="547"/>
          <w:marRight w:val="0"/>
          <w:marTop w:val="144"/>
          <w:marBottom w:val="0"/>
          <w:divBdr>
            <w:top w:val="none" w:sz="0" w:space="0" w:color="auto"/>
            <w:left w:val="none" w:sz="0" w:space="0" w:color="auto"/>
            <w:bottom w:val="none" w:sz="0" w:space="0" w:color="auto"/>
            <w:right w:val="none" w:sz="0" w:space="0" w:color="auto"/>
          </w:divBdr>
        </w:div>
        <w:div w:id="134681264">
          <w:marLeft w:val="547"/>
          <w:marRight w:val="0"/>
          <w:marTop w:val="144"/>
          <w:marBottom w:val="0"/>
          <w:divBdr>
            <w:top w:val="none" w:sz="0" w:space="0" w:color="auto"/>
            <w:left w:val="none" w:sz="0" w:space="0" w:color="auto"/>
            <w:bottom w:val="none" w:sz="0" w:space="0" w:color="auto"/>
            <w:right w:val="none" w:sz="0" w:space="0" w:color="auto"/>
          </w:divBdr>
        </w:div>
        <w:div w:id="2123568402">
          <w:marLeft w:val="1166"/>
          <w:marRight w:val="0"/>
          <w:marTop w:val="125"/>
          <w:marBottom w:val="0"/>
          <w:divBdr>
            <w:top w:val="none" w:sz="0" w:space="0" w:color="auto"/>
            <w:left w:val="none" w:sz="0" w:space="0" w:color="auto"/>
            <w:bottom w:val="none" w:sz="0" w:space="0" w:color="auto"/>
            <w:right w:val="none" w:sz="0" w:space="0" w:color="auto"/>
          </w:divBdr>
        </w:div>
        <w:div w:id="1575312731">
          <w:marLeft w:val="1166"/>
          <w:marRight w:val="0"/>
          <w:marTop w:val="125"/>
          <w:marBottom w:val="0"/>
          <w:divBdr>
            <w:top w:val="none" w:sz="0" w:space="0" w:color="auto"/>
            <w:left w:val="none" w:sz="0" w:space="0" w:color="auto"/>
            <w:bottom w:val="none" w:sz="0" w:space="0" w:color="auto"/>
            <w:right w:val="none" w:sz="0" w:space="0" w:color="auto"/>
          </w:divBdr>
        </w:div>
        <w:div w:id="255787973">
          <w:marLeft w:val="1166"/>
          <w:marRight w:val="0"/>
          <w:marTop w:val="125"/>
          <w:marBottom w:val="0"/>
          <w:divBdr>
            <w:top w:val="none" w:sz="0" w:space="0" w:color="auto"/>
            <w:left w:val="none" w:sz="0" w:space="0" w:color="auto"/>
            <w:bottom w:val="none" w:sz="0" w:space="0" w:color="auto"/>
            <w:right w:val="none" w:sz="0" w:space="0" w:color="auto"/>
          </w:divBdr>
        </w:div>
        <w:div w:id="545215818">
          <w:marLeft w:val="547"/>
          <w:marRight w:val="0"/>
          <w:marTop w:val="144"/>
          <w:marBottom w:val="0"/>
          <w:divBdr>
            <w:top w:val="none" w:sz="0" w:space="0" w:color="auto"/>
            <w:left w:val="none" w:sz="0" w:space="0" w:color="auto"/>
            <w:bottom w:val="none" w:sz="0" w:space="0" w:color="auto"/>
            <w:right w:val="none" w:sz="0" w:space="0" w:color="auto"/>
          </w:divBdr>
        </w:div>
        <w:div w:id="294919572">
          <w:marLeft w:val="547"/>
          <w:marRight w:val="0"/>
          <w:marTop w:val="144"/>
          <w:marBottom w:val="0"/>
          <w:divBdr>
            <w:top w:val="none" w:sz="0" w:space="0" w:color="auto"/>
            <w:left w:val="none" w:sz="0" w:space="0" w:color="auto"/>
            <w:bottom w:val="none" w:sz="0" w:space="0" w:color="auto"/>
            <w:right w:val="none" w:sz="0" w:space="0" w:color="auto"/>
          </w:divBdr>
        </w:div>
        <w:div w:id="1047219847">
          <w:marLeft w:val="1166"/>
          <w:marRight w:val="0"/>
          <w:marTop w:val="125"/>
          <w:marBottom w:val="0"/>
          <w:divBdr>
            <w:top w:val="none" w:sz="0" w:space="0" w:color="auto"/>
            <w:left w:val="none" w:sz="0" w:space="0" w:color="auto"/>
            <w:bottom w:val="none" w:sz="0" w:space="0" w:color="auto"/>
            <w:right w:val="none" w:sz="0" w:space="0" w:color="auto"/>
          </w:divBdr>
        </w:div>
        <w:div w:id="584460156">
          <w:marLeft w:val="1166"/>
          <w:marRight w:val="0"/>
          <w:marTop w:val="125"/>
          <w:marBottom w:val="0"/>
          <w:divBdr>
            <w:top w:val="none" w:sz="0" w:space="0" w:color="auto"/>
            <w:left w:val="none" w:sz="0" w:space="0" w:color="auto"/>
            <w:bottom w:val="none" w:sz="0" w:space="0" w:color="auto"/>
            <w:right w:val="none" w:sz="0" w:space="0" w:color="auto"/>
          </w:divBdr>
        </w:div>
        <w:div w:id="1528912544">
          <w:marLeft w:val="547"/>
          <w:marRight w:val="0"/>
          <w:marTop w:val="144"/>
          <w:marBottom w:val="0"/>
          <w:divBdr>
            <w:top w:val="none" w:sz="0" w:space="0" w:color="auto"/>
            <w:left w:val="none" w:sz="0" w:space="0" w:color="auto"/>
            <w:bottom w:val="none" w:sz="0" w:space="0" w:color="auto"/>
            <w:right w:val="none" w:sz="0" w:space="0" w:color="auto"/>
          </w:divBdr>
        </w:div>
        <w:div w:id="1187064148">
          <w:marLeft w:val="547"/>
          <w:marRight w:val="0"/>
          <w:marTop w:val="144"/>
          <w:marBottom w:val="0"/>
          <w:divBdr>
            <w:top w:val="none" w:sz="0" w:space="0" w:color="auto"/>
            <w:left w:val="none" w:sz="0" w:space="0" w:color="auto"/>
            <w:bottom w:val="none" w:sz="0" w:space="0" w:color="auto"/>
            <w:right w:val="none" w:sz="0" w:space="0" w:color="auto"/>
          </w:divBdr>
        </w:div>
        <w:div w:id="7634630">
          <w:marLeft w:val="1166"/>
          <w:marRight w:val="0"/>
          <w:marTop w:val="125"/>
          <w:marBottom w:val="0"/>
          <w:divBdr>
            <w:top w:val="none" w:sz="0" w:space="0" w:color="auto"/>
            <w:left w:val="none" w:sz="0" w:space="0" w:color="auto"/>
            <w:bottom w:val="none" w:sz="0" w:space="0" w:color="auto"/>
            <w:right w:val="none" w:sz="0" w:space="0" w:color="auto"/>
          </w:divBdr>
        </w:div>
        <w:div w:id="797650647">
          <w:marLeft w:val="1166"/>
          <w:marRight w:val="0"/>
          <w:marTop w:val="125"/>
          <w:marBottom w:val="0"/>
          <w:divBdr>
            <w:top w:val="none" w:sz="0" w:space="0" w:color="auto"/>
            <w:left w:val="none" w:sz="0" w:space="0" w:color="auto"/>
            <w:bottom w:val="none" w:sz="0" w:space="0" w:color="auto"/>
            <w:right w:val="none" w:sz="0" w:space="0" w:color="auto"/>
          </w:divBdr>
        </w:div>
        <w:div w:id="352417361">
          <w:marLeft w:val="547"/>
          <w:marRight w:val="0"/>
          <w:marTop w:val="144"/>
          <w:marBottom w:val="0"/>
          <w:divBdr>
            <w:top w:val="none" w:sz="0" w:space="0" w:color="auto"/>
            <w:left w:val="none" w:sz="0" w:space="0" w:color="auto"/>
            <w:bottom w:val="none" w:sz="0" w:space="0" w:color="auto"/>
            <w:right w:val="none" w:sz="0" w:space="0" w:color="auto"/>
          </w:divBdr>
        </w:div>
        <w:div w:id="1056011008">
          <w:marLeft w:val="547"/>
          <w:marRight w:val="0"/>
          <w:marTop w:val="144"/>
          <w:marBottom w:val="0"/>
          <w:divBdr>
            <w:top w:val="none" w:sz="0" w:space="0" w:color="auto"/>
            <w:left w:val="none" w:sz="0" w:space="0" w:color="auto"/>
            <w:bottom w:val="none" w:sz="0" w:space="0" w:color="auto"/>
            <w:right w:val="none" w:sz="0" w:space="0" w:color="auto"/>
          </w:divBdr>
        </w:div>
        <w:div w:id="2078480713">
          <w:marLeft w:val="1166"/>
          <w:marRight w:val="0"/>
          <w:marTop w:val="125"/>
          <w:marBottom w:val="0"/>
          <w:divBdr>
            <w:top w:val="none" w:sz="0" w:space="0" w:color="auto"/>
            <w:left w:val="none" w:sz="0" w:space="0" w:color="auto"/>
            <w:bottom w:val="none" w:sz="0" w:space="0" w:color="auto"/>
            <w:right w:val="none" w:sz="0" w:space="0" w:color="auto"/>
          </w:divBdr>
        </w:div>
        <w:div w:id="637491564">
          <w:marLeft w:val="1166"/>
          <w:marRight w:val="0"/>
          <w:marTop w:val="125"/>
          <w:marBottom w:val="0"/>
          <w:divBdr>
            <w:top w:val="none" w:sz="0" w:space="0" w:color="auto"/>
            <w:left w:val="none" w:sz="0" w:space="0" w:color="auto"/>
            <w:bottom w:val="none" w:sz="0" w:space="0" w:color="auto"/>
            <w:right w:val="none" w:sz="0" w:space="0" w:color="auto"/>
          </w:divBdr>
        </w:div>
        <w:div w:id="642347454">
          <w:marLeft w:val="547"/>
          <w:marRight w:val="0"/>
          <w:marTop w:val="144"/>
          <w:marBottom w:val="0"/>
          <w:divBdr>
            <w:top w:val="none" w:sz="0" w:space="0" w:color="auto"/>
            <w:left w:val="none" w:sz="0" w:space="0" w:color="auto"/>
            <w:bottom w:val="none" w:sz="0" w:space="0" w:color="auto"/>
            <w:right w:val="none" w:sz="0" w:space="0" w:color="auto"/>
          </w:divBdr>
        </w:div>
        <w:div w:id="742607034">
          <w:marLeft w:val="547"/>
          <w:marRight w:val="0"/>
          <w:marTop w:val="125"/>
          <w:marBottom w:val="0"/>
          <w:divBdr>
            <w:top w:val="none" w:sz="0" w:space="0" w:color="auto"/>
            <w:left w:val="none" w:sz="0" w:space="0" w:color="auto"/>
            <w:bottom w:val="none" w:sz="0" w:space="0" w:color="auto"/>
            <w:right w:val="none" w:sz="0" w:space="0" w:color="auto"/>
          </w:divBdr>
        </w:div>
        <w:div w:id="640575447">
          <w:marLeft w:val="547"/>
          <w:marRight w:val="0"/>
          <w:marTop w:val="125"/>
          <w:marBottom w:val="0"/>
          <w:divBdr>
            <w:top w:val="none" w:sz="0" w:space="0" w:color="auto"/>
            <w:left w:val="none" w:sz="0" w:space="0" w:color="auto"/>
            <w:bottom w:val="none" w:sz="0" w:space="0" w:color="auto"/>
            <w:right w:val="none" w:sz="0" w:space="0" w:color="auto"/>
          </w:divBdr>
        </w:div>
        <w:div w:id="1482193472">
          <w:marLeft w:val="1166"/>
          <w:marRight w:val="0"/>
          <w:marTop w:val="106"/>
          <w:marBottom w:val="0"/>
          <w:divBdr>
            <w:top w:val="none" w:sz="0" w:space="0" w:color="auto"/>
            <w:left w:val="none" w:sz="0" w:space="0" w:color="auto"/>
            <w:bottom w:val="none" w:sz="0" w:space="0" w:color="auto"/>
            <w:right w:val="none" w:sz="0" w:space="0" w:color="auto"/>
          </w:divBdr>
        </w:div>
        <w:div w:id="349141065">
          <w:marLeft w:val="1166"/>
          <w:marRight w:val="0"/>
          <w:marTop w:val="106"/>
          <w:marBottom w:val="0"/>
          <w:divBdr>
            <w:top w:val="none" w:sz="0" w:space="0" w:color="auto"/>
            <w:left w:val="none" w:sz="0" w:space="0" w:color="auto"/>
            <w:bottom w:val="none" w:sz="0" w:space="0" w:color="auto"/>
            <w:right w:val="none" w:sz="0" w:space="0" w:color="auto"/>
          </w:divBdr>
        </w:div>
        <w:div w:id="1099251390">
          <w:marLeft w:val="1166"/>
          <w:marRight w:val="0"/>
          <w:marTop w:val="106"/>
          <w:marBottom w:val="0"/>
          <w:divBdr>
            <w:top w:val="none" w:sz="0" w:space="0" w:color="auto"/>
            <w:left w:val="none" w:sz="0" w:space="0" w:color="auto"/>
            <w:bottom w:val="none" w:sz="0" w:space="0" w:color="auto"/>
            <w:right w:val="none" w:sz="0" w:space="0" w:color="auto"/>
          </w:divBdr>
        </w:div>
        <w:div w:id="396056377">
          <w:marLeft w:val="547"/>
          <w:marRight w:val="0"/>
          <w:marTop w:val="144"/>
          <w:marBottom w:val="0"/>
          <w:divBdr>
            <w:top w:val="none" w:sz="0" w:space="0" w:color="auto"/>
            <w:left w:val="none" w:sz="0" w:space="0" w:color="auto"/>
            <w:bottom w:val="none" w:sz="0" w:space="0" w:color="auto"/>
            <w:right w:val="none" w:sz="0" w:space="0" w:color="auto"/>
          </w:divBdr>
        </w:div>
        <w:div w:id="969557335">
          <w:marLeft w:val="547"/>
          <w:marRight w:val="0"/>
          <w:marTop w:val="144"/>
          <w:marBottom w:val="0"/>
          <w:divBdr>
            <w:top w:val="none" w:sz="0" w:space="0" w:color="auto"/>
            <w:left w:val="none" w:sz="0" w:space="0" w:color="auto"/>
            <w:bottom w:val="none" w:sz="0" w:space="0" w:color="auto"/>
            <w:right w:val="none" w:sz="0" w:space="0" w:color="auto"/>
          </w:divBdr>
        </w:div>
        <w:div w:id="1227183825">
          <w:marLeft w:val="1166"/>
          <w:marRight w:val="0"/>
          <w:marTop w:val="125"/>
          <w:marBottom w:val="0"/>
          <w:divBdr>
            <w:top w:val="none" w:sz="0" w:space="0" w:color="auto"/>
            <w:left w:val="none" w:sz="0" w:space="0" w:color="auto"/>
            <w:bottom w:val="none" w:sz="0" w:space="0" w:color="auto"/>
            <w:right w:val="none" w:sz="0" w:space="0" w:color="auto"/>
          </w:divBdr>
        </w:div>
        <w:div w:id="912813784">
          <w:marLeft w:val="1166"/>
          <w:marRight w:val="0"/>
          <w:marTop w:val="125"/>
          <w:marBottom w:val="0"/>
          <w:divBdr>
            <w:top w:val="none" w:sz="0" w:space="0" w:color="auto"/>
            <w:left w:val="none" w:sz="0" w:space="0" w:color="auto"/>
            <w:bottom w:val="none" w:sz="0" w:space="0" w:color="auto"/>
            <w:right w:val="none" w:sz="0" w:space="0" w:color="auto"/>
          </w:divBdr>
        </w:div>
        <w:div w:id="2054571440">
          <w:marLeft w:val="547"/>
          <w:marRight w:val="0"/>
          <w:marTop w:val="144"/>
          <w:marBottom w:val="0"/>
          <w:divBdr>
            <w:top w:val="none" w:sz="0" w:space="0" w:color="auto"/>
            <w:left w:val="none" w:sz="0" w:space="0" w:color="auto"/>
            <w:bottom w:val="none" w:sz="0" w:space="0" w:color="auto"/>
            <w:right w:val="none" w:sz="0" w:space="0" w:color="auto"/>
          </w:divBdr>
        </w:div>
        <w:div w:id="423963512">
          <w:marLeft w:val="547"/>
          <w:marRight w:val="0"/>
          <w:marTop w:val="144"/>
          <w:marBottom w:val="0"/>
          <w:divBdr>
            <w:top w:val="none" w:sz="0" w:space="0" w:color="auto"/>
            <w:left w:val="none" w:sz="0" w:space="0" w:color="auto"/>
            <w:bottom w:val="none" w:sz="0" w:space="0" w:color="auto"/>
            <w:right w:val="none" w:sz="0" w:space="0" w:color="auto"/>
          </w:divBdr>
        </w:div>
        <w:div w:id="960064659">
          <w:marLeft w:val="547"/>
          <w:marRight w:val="0"/>
          <w:marTop w:val="144"/>
          <w:marBottom w:val="0"/>
          <w:divBdr>
            <w:top w:val="none" w:sz="0" w:space="0" w:color="auto"/>
            <w:left w:val="none" w:sz="0" w:space="0" w:color="auto"/>
            <w:bottom w:val="none" w:sz="0" w:space="0" w:color="auto"/>
            <w:right w:val="none" w:sz="0" w:space="0" w:color="auto"/>
          </w:divBdr>
        </w:div>
        <w:div w:id="1616520036">
          <w:marLeft w:val="547"/>
          <w:marRight w:val="0"/>
          <w:marTop w:val="144"/>
          <w:marBottom w:val="0"/>
          <w:divBdr>
            <w:top w:val="none" w:sz="0" w:space="0" w:color="auto"/>
            <w:left w:val="none" w:sz="0" w:space="0" w:color="auto"/>
            <w:bottom w:val="none" w:sz="0" w:space="0" w:color="auto"/>
            <w:right w:val="none" w:sz="0" w:space="0" w:color="auto"/>
          </w:divBdr>
        </w:div>
        <w:div w:id="1196426513">
          <w:marLeft w:val="547"/>
          <w:marRight w:val="0"/>
          <w:marTop w:val="154"/>
          <w:marBottom w:val="0"/>
          <w:divBdr>
            <w:top w:val="none" w:sz="0" w:space="0" w:color="auto"/>
            <w:left w:val="none" w:sz="0" w:space="0" w:color="auto"/>
            <w:bottom w:val="none" w:sz="0" w:space="0" w:color="auto"/>
            <w:right w:val="none" w:sz="0" w:space="0" w:color="auto"/>
          </w:divBdr>
        </w:div>
        <w:div w:id="1718314055">
          <w:marLeft w:val="1166"/>
          <w:marRight w:val="0"/>
          <w:marTop w:val="125"/>
          <w:marBottom w:val="0"/>
          <w:divBdr>
            <w:top w:val="none" w:sz="0" w:space="0" w:color="auto"/>
            <w:left w:val="none" w:sz="0" w:space="0" w:color="auto"/>
            <w:bottom w:val="none" w:sz="0" w:space="0" w:color="auto"/>
            <w:right w:val="none" w:sz="0" w:space="0" w:color="auto"/>
          </w:divBdr>
        </w:div>
        <w:div w:id="338626247">
          <w:marLeft w:val="1166"/>
          <w:marRight w:val="0"/>
          <w:marTop w:val="125"/>
          <w:marBottom w:val="0"/>
          <w:divBdr>
            <w:top w:val="none" w:sz="0" w:space="0" w:color="auto"/>
            <w:left w:val="none" w:sz="0" w:space="0" w:color="auto"/>
            <w:bottom w:val="none" w:sz="0" w:space="0" w:color="auto"/>
            <w:right w:val="none" w:sz="0" w:space="0" w:color="auto"/>
          </w:divBdr>
        </w:div>
        <w:div w:id="415245430">
          <w:marLeft w:val="1166"/>
          <w:marRight w:val="0"/>
          <w:marTop w:val="125"/>
          <w:marBottom w:val="0"/>
          <w:divBdr>
            <w:top w:val="none" w:sz="0" w:space="0" w:color="auto"/>
            <w:left w:val="none" w:sz="0" w:space="0" w:color="auto"/>
            <w:bottom w:val="none" w:sz="0" w:space="0" w:color="auto"/>
            <w:right w:val="none" w:sz="0" w:space="0" w:color="auto"/>
          </w:divBdr>
        </w:div>
        <w:div w:id="1269462004">
          <w:marLeft w:val="1166"/>
          <w:marRight w:val="0"/>
          <w:marTop w:val="125"/>
          <w:marBottom w:val="0"/>
          <w:divBdr>
            <w:top w:val="none" w:sz="0" w:space="0" w:color="auto"/>
            <w:left w:val="none" w:sz="0" w:space="0" w:color="auto"/>
            <w:bottom w:val="none" w:sz="0" w:space="0" w:color="auto"/>
            <w:right w:val="none" w:sz="0" w:space="0" w:color="auto"/>
          </w:divBdr>
        </w:div>
        <w:div w:id="335117983">
          <w:marLeft w:val="1166"/>
          <w:marRight w:val="0"/>
          <w:marTop w:val="125"/>
          <w:marBottom w:val="0"/>
          <w:divBdr>
            <w:top w:val="none" w:sz="0" w:space="0" w:color="auto"/>
            <w:left w:val="none" w:sz="0" w:space="0" w:color="auto"/>
            <w:bottom w:val="none" w:sz="0" w:space="0" w:color="auto"/>
            <w:right w:val="none" w:sz="0" w:space="0" w:color="auto"/>
          </w:divBdr>
        </w:div>
        <w:div w:id="900869004">
          <w:marLeft w:val="1166"/>
          <w:marRight w:val="0"/>
          <w:marTop w:val="125"/>
          <w:marBottom w:val="0"/>
          <w:divBdr>
            <w:top w:val="none" w:sz="0" w:space="0" w:color="auto"/>
            <w:left w:val="none" w:sz="0" w:space="0" w:color="auto"/>
            <w:bottom w:val="none" w:sz="0" w:space="0" w:color="auto"/>
            <w:right w:val="none" w:sz="0" w:space="0" w:color="auto"/>
          </w:divBdr>
        </w:div>
        <w:div w:id="627903539">
          <w:marLeft w:val="547"/>
          <w:marRight w:val="0"/>
          <w:marTop w:val="144"/>
          <w:marBottom w:val="0"/>
          <w:divBdr>
            <w:top w:val="none" w:sz="0" w:space="0" w:color="auto"/>
            <w:left w:val="none" w:sz="0" w:space="0" w:color="auto"/>
            <w:bottom w:val="none" w:sz="0" w:space="0" w:color="auto"/>
            <w:right w:val="none" w:sz="0" w:space="0" w:color="auto"/>
          </w:divBdr>
        </w:div>
        <w:div w:id="249655092">
          <w:marLeft w:val="893"/>
          <w:marRight w:val="0"/>
          <w:marTop w:val="125"/>
          <w:marBottom w:val="0"/>
          <w:divBdr>
            <w:top w:val="none" w:sz="0" w:space="0" w:color="auto"/>
            <w:left w:val="none" w:sz="0" w:space="0" w:color="auto"/>
            <w:bottom w:val="none" w:sz="0" w:space="0" w:color="auto"/>
            <w:right w:val="none" w:sz="0" w:space="0" w:color="auto"/>
          </w:divBdr>
        </w:div>
        <w:div w:id="1219166890">
          <w:marLeft w:val="893"/>
          <w:marRight w:val="0"/>
          <w:marTop w:val="125"/>
          <w:marBottom w:val="0"/>
          <w:divBdr>
            <w:top w:val="none" w:sz="0" w:space="0" w:color="auto"/>
            <w:left w:val="none" w:sz="0" w:space="0" w:color="auto"/>
            <w:bottom w:val="none" w:sz="0" w:space="0" w:color="auto"/>
            <w:right w:val="none" w:sz="0" w:space="0" w:color="auto"/>
          </w:divBdr>
        </w:div>
        <w:div w:id="1299263779">
          <w:marLeft w:val="893"/>
          <w:marRight w:val="0"/>
          <w:marTop w:val="125"/>
          <w:marBottom w:val="0"/>
          <w:divBdr>
            <w:top w:val="none" w:sz="0" w:space="0" w:color="auto"/>
            <w:left w:val="none" w:sz="0" w:space="0" w:color="auto"/>
            <w:bottom w:val="none" w:sz="0" w:space="0" w:color="auto"/>
            <w:right w:val="none" w:sz="0" w:space="0" w:color="auto"/>
          </w:divBdr>
        </w:div>
        <w:div w:id="499196793">
          <w:marLeft w:val="893"/>
          <w:marRight w:val="0"/>
          <w:marTop w:val="125"/>
          <w:marBottom w:val="0"/>
          <w:divBdr>
            <w:top w:val="none" w:sz="0" w:space="0" w:color="auto"/>
            <w:left w:val="none" w:sz="0" w:space="0" w:color="auto"/>
            <w:bottom w:val="none" w:sz="0" w:space="0" w:color="auto"/>
            <w:right w:val="none" w:sz="0" w:space="0" w:color="auto"/>
          </w:divBdr>
        </w:div>
        <w:div w:id="2020496185">
          <w:marLeft w:val="893"/>
          <w:marRight w:val="0"/>
          <w:marTop w:val="125"/>
          <w:marBottom w:val="0"/>
          <w:divBdr>
            <w:top w:val="none" w:sz="0" w:space="0" w:color="auto"/>
            <w:left w:val="none" w:sz="0" w:space="0" w:color="auto"/>
            <w:bottom w:val="none" w:sz="0" w:space="0" w:color="auto"/>
            <w:right w:val="none" w:sz="0" w:space="0" w:color="auto"/>
          </w:divBdr>
        </w:div>
        <w:div w:id="1549679675">
          <w:marLeft w:val="893"/>
          <w:marRight w:val="0"/>
          <w:marTop w:val="125"/>
          <w:marBottom w:val="0"/>
          <w:divBdr>
            <w:top w:val="none" w:sz="0" w:space="0" w:color="auto"/>
            <w:left w:val="none" w:sz="0" w:space="0" w:color="auto"/>
            <w:bottom w:val="none" w:sz="0" w:space="0" w:color="auto"/>
            <w:right w:val="none" w:sz="0" w:space="0" w:color="auto"/>
          </w:divBdr>
        </w:div>
        <w:div w:id="1138063338">
          <w:marLeft w:val="547"/>
          <w:marRight w:val="0"/>
          <w:marTop w:val="144"/>
          <w:marBottom w:val="0"/>
          <w:divBdr>
            <w:top w:val="none" w:sz="0" w:space="0" w:color="auto"/>
            <w:left w:val="none" w:sz="0" w:space="0" w:color="auto"/>
            <w:bottom w:val="none" w:sz="0" w:space="0" w:color="auto"/>
            <w:right w:val="none" w:sz="0" w:space="0" w:color="auto"/>
          </w:divBdr>
        </w:div>
        <w:div w:id="1911574321">
          <w:marLeft w:val="547"/>
          <w:marRight w:val="0"/>
          <w:marTop w:val="144"/>
          <w:marBottom w:val="0"/>
          <w:divBdr>
            <w:top w:val="none" w:sz="0" w:space="0" w:color="auto"/>
            <w:left w:val="none" w:sz="0" w:space="0" w:color="auto"/>
            <w:bottom w:val="none" w:sz="0" w:space="0" w:color="auto"/>
            <w:right w:val="none" w:sz="0" w:space="0" w:color="auto"/>
          </w:divBdr>
        </w:div>
        <w:div w:id="672806470">
          <w:marLeft w:val="1166"/>
          <w:marRight w:val="0"/>
          <w:marTop w:val="125"/>
          <w:marBottom w:val="0"/>
          <w:divBdr>
            <w:top w:val="none" w:sz="0" w:space="0" w:color="auto"/>
            <w:left w:val="none" w:sz="0" w:space="0" w:color="auto"/>
            <w:bottom w:val="none" w:sz="0" w:space="0" w:color="auto"/>
            <w:right w:val="none" w:sz="0" w:space="0" w:color="auto"/>
          </w:divBdr>
        </w:div>
        <w:div w:id="836771843">
          <w:marLeft w:val="1166"/>
          <w:marRight w:val="0"/>
          <w:marTop w:val="125"/>
          <w:marBottom w:val="0"/>
          <w:divBdr>
            <w:top w:val="none" w:sz="0" w:space="0" w:color="auto"/>
            <w:left w:val="none" w:sz="0" w:space="0" w:color="auto"/>
            <w:bottom w:val="none" w:sz="0" w:space="0" w:color="auto"/>
            <w:right w:val="none" w:sz="0" w:space="0" w:color="auto"/>
          </w:divBdr>
        </w:div>
        <w:div w:id="822549003">
          <w:marLeft w:val="547"/>
          <w:marRight w:val="0"/>
          <w:marTop w:val="144"/>
          <w:marBottom w:val="0"/>
          <w:divBdr>
            <w:top w:val="none" w:sz="0" w:space="0" w:color="auto"/>
            <w:left w:val="none" w:sz="0" w:space="0" w:color="auto"/>
            <w:bottom w:val="none" w:sz="0" w:space="0" w:color="auto"/>
            <w:right w:val="none" w:sz="0" w:space="0" w:color="auto"/>
          </w:divBdr>
        </w:div>
        <w:div w:id="481510727">
          <w:marLeft w:val="1166"/>
          <w:marRight w:val="0"/>
          <w:marTop w:val="125"/>
          <w:marBottom w:val="0"/>
          <w:divBdr>
            <w:top w:val="none" w:sz="0" w:space="0" w:color="auto"/>
            <w:left w:val="none" w:sz="0" w:space="0" w:color="auto"/>
            <w:bottom w:val="none" w:sz="0" w:space="0" w:color="auto"/>
            <w:right w:val="none" w:sz="0" w:space="0" w:color="auto"/>
          </w:divBdr>
        </w:div>
        <w:div w:id="1235555056">
          <w:marLeft w:val="1166"/>
          <w:marRight w:val="0"/>
          <w:marTop w:val="125"/>
          <w:marBottom w:val="0"/>
          <w:divBdr>
            <w:top w:val="none" w:sz="0" w:space="0" w:color="auto"/>
            <w:left w:val="none" w:sz="0" w:space="0" w:color="auto"/>
            <w:bottom w:val="none" w:sz="0" w:space="0" w:color="auto"/>
            <w:right w:val="none" w:sz="0" w:space="0" w:color="auto"/>
          </w:divBdr>
        </w:div>
        <w:div w:id="284195987">
          <w:marLeft w:val="1166"/>
          <w:marRight w:val="0"/>
          <w:marTop w:val="125"/>
          <w:marBottom w:val="0"/>
          <w:divBdr>
            <w:top w:val="none" w:sz="0" w:space="0" w:color="auto"/>
            <w:left w:val="none" w:sz="0" w:space="0" w:color="auto"/>
            <w:bottom w:val="none" w:sz="0" w:space="0" w:color="auto"/>
            <w:right w:val="none" w:sz="0" w:space="0" w:color="auto"/>
          </w:divBdr>
        </w:div>
        <w:div w:id="768042815">
          <w:marLeft w:val="1166"/>
          <w:marRight w:val="0"/>
          <w:marTop w:val="125"/>
          <w:marBottom w:val="0"/>
          <w:divBdr>
            <w:top w:val="none" w:sz="0" w:space="0" w:color="auto"/>
            <w:left w:val="none" w:sz="0" w:space="0" w:color="auto"/>
            <w:bottom w:val="none" w:sz="0" w:space="0" w:color="auto"/>
            <w:right w:val="none" w:sz="0" w:space="0" w:color="auto"/>
          </w:divBdr>
        </w:div>
        <w:div w:id="317733559">
          <w:marLeft w:val="1166"/>
          <w:marRight w:val="0"/>
          <w:marTop w:val="125"/>
          <w:marBottom w:val="0"/>
          <w:divBdr>
            <w:top w:val="none" w:sz="0" w:space="0" w:color="auto"/>
            <w:left w:val="none" w:sz="0" w:space="0" w:color="auto"/>
            <w:bottom w:val="none" w:sz="0" w:space="0" w:color="auto"/>
            <w:right w:val="none" w:sz="0" w:space="0" w:color="auto"/>
          </w:divBdr>
        </w:div>
        <w:div w:id="706490830">
          <w:marLeft w:val="1166"/>
          <w:marRight w:val="0"/>
          <w:marTop w:val="125"/>
          <w:marBottom w:val="0"/>
          <w:divBdr>
            <w:top w:val="none" w:sz="0" w:space="0" w:color="auto"/>
            <w:left w:val="none" w:sz="0" w:space="0" w:color="auto"/>
            <w:bottom w:val="none" w:sz="0" w:space="0" w:color="auto"/>
            <w:right w:val="none" w:sz="0" w:space="0" w:color="auto"/>
          </w:divBdr>
        </w:div>
        <w:div w:id="1065640233">
          <w:marLeft w:val="547"/>
          <w:marRight w:val="0"/>
          <w:marTop w:val="144"/>
          <w:marBottom w:val="0"/>
          <w:divBdr>
            <w:top w:val="none" w:sz="0" w:space="0" w:color="auto"/>
            <w:left w:val="none" w:sz="0" w:space="0" w:color="auto"/>
            <w:bottom w:val="none" w:sz="0" w:space="0" w:color="auto"/>
            <w:right w:val="none" w:sz="0" w:space="0" w:color="auto"/>
          </w:divBdr>
        </w:div>
        <w:div w:id="2076390561">
          <w:marLeft w:val="547"/>
          <w:marRight w:val="0"/>
          <w:marTop w:val="144"/>
          <w:marBottom w:val="0"/>
          <w:divBdr>
            <w:top w:val="none" w:sz="0" w:space="0" w:color="auto"/>
            <w:left w:val="none" w:sz="0" w:space="0" w:color="auto"/>
            <w:bottom w:val="none" w:sz="0" w:space="0" w:color="auto"/>
            <w:right w:val="none" w:sz="0" w:space="0" w:color="auto"/>
          </w:divBdr>
        </w:div>
        <w:div w:id="353265612">
          <w:marLeft w:val="547"/>
          <w:marRight w:val="0"/>
          <w:marTop w:val="144"/>
          <w:marBottom w:val="0"/>
          <w:divBdr>
            <w:top w:val="none" w:sz="0" w:space="0" w:color="auto"/>
            <w:left w:val="none" w:sz="0" w:space="0" w:color="auto"/>
            <w:bottom w:val="none" w:sz="0" w:space="0" w:color="auto"/>
            <w:right w:val="none" w:sz="0" w:space="0" w:color="auto"/>
          </w:divBdr>
        </w:div>
        <w:div w:id="627200323">
          <w:marLeft w:val="547"/>
          <w:marRight w:val="0"/>
          <w:marTop w:val="144"/>
          <w:marBottom w:val="0"/>
          <w:divBdr>
            <w:top w:val="none" w:sz="0" w:space="0" w:color="auto"/>
            <w:left w:val="none" w:sz="0" w:space="0" w:color="auto"/>
            <w:bottom w:val="none" w:sz="0" w:space="0" w:color="auto"/>
            <w:right w:val="none" w:sz="0" w:space="0" w:color="auto"/>
          </w:divBdr>
        </w:div>
        <w:div w:id="241917636">
          <w:marLeft w:val="547"/>
          <w:marRight w:val="0"/>
          <w:marTop w:val="144"/>
          <w:marBottom w:val="0"/>
          <w:divBdr>
            <w:top w:val="none" w:sz="0" w:space="0" w:color="auto"/>
            <w:left w:val="none" w:sz="0" w:space="0" w:color="auto"/>
            <w:bottom w:val="none" w:sz="0" w:space="0" w:color="auto"/>
            <w:right w:val="none" w:sz="0" w:space="0" w:color="auto"/>
          </w:divBdr>
        </w:div>
        <w:div w:id="407577547">
          <w:marLeft w:val="547"/>
          <w:marRight w:val="0"/>
          <w:marTop w:val="144"/>
          <w:marBottom w:val="0"/>
          <w:divBdr>
            <w:top w:val="none" w:sz="0" w:space="0" w:color="auto"/>
            <w:left w:val="none" w:sz="0" w:space="0" w:color="auto"/>
            <w:bottom w:val="none" w:sz="0" w:space="0" w:color="auto"/>
            <w:right w:val="none" w:sz="0" w:space="0" w:color="auto"/>
          </w:divBdr>
        </w:div>
        <w:div w:id="756290024">
          <w:marLeft w:val="547"/>
          <w:marRight w:val="0"/>
          <w:marTop w:val="144"/>
          <w:marBottom w:val="0"/>
          <w:divBdr>
            <w:top w:val="none" w:sz="0" w:space="0" w:color="auto"/>
            <w:left w:val="none" w:sz="0" w:space="0" w:color="auto"/>
            <w:bottom w:val="none" w:sz="0" w:space="0" w:color="auto"/>
            <w:right w:val="none" w:sz="0" w:space="0" w:color="auto"/>
          </w:divBdr>
        </w:div>
      </w:divsChild>
    </w:div>
    <w:div w:id="2041201680">
      <w:bodyDiv w:val="1"/>
      <w:marLeft w:val="0"/>
      <w:marRight w:val="0"/>
      <w:marTop w:val="0"/>
      <w:marBottom w:val="0"/>
      <w:divBdr>
        <w:top w:val="none" w:sz="0" w:space="0" w:color="auto"/>
        <w:left w:val="none" w:sz="0" w:space="0" w:color="auto"/>
        <w:bottom w:val="none" w:sz="0" w:space="0" w:color="auto"/>
        <w:right w:val="none" w:sz="0" w:space="0" w:color="auto"/>
      </w:divBdr>
      <w:divsChild>
        <w:div w:id="1567298151">
          <w:marLeft w:val="547"/>
          <w:marRight w:val="0"/>
          <w:marTop w:val="154"/>
          <w:marBottom w:val="0"/>
          <w:divBdr>
            <w:top w:val="none" w:sz="0" w:space="0" w:color="auto"/>
            <w:left w:val="none" w:sz="0" w:space="0" w:color="auto"/>
            <w:bottom w:val="none" w:sz="0" w:space="0" w:color="auto"/>
            <w:right w:val="none" w:sz="0" w:space="0" w:color="auto"/>
          </w:divBdr>
        </w:div>
      </w:divsChild>
    </w:div>
    <w:div w:id="2047750620">
      <w:bodyDiv w:val="1"/>
      <w:marLeft w:val="0"/>
      <w:marRight w:val="0"/>
      <w:marTop w:val="0"/>
      <w:marBottom w:val="0"/>
      <w:divBdr>
        <w:top w:val="none" w:sz="0" w:space="0" w:color="auto"/>
        <w:left w:val="none" w:sz="0" w:space="0" w:color="auto"/>
        <w:bottom w:val="none" w:sz="0" w:space="0" w:color="auto"/>
        <w:right w:val="none" w:sz="0" w:space="0" w:color="auto"/>
      </w:divBdr>
      <w:divsChild>
        <w:div w:id="537817022">
          <w:marLeft w:val="720"/>
          <w:marRight w:val="0"/>
          <w:marTop w:val="0"/>
          <w:marBottom w:val="0"/>
          <w:divBdr>
            <w:top w:val="none" w:sz="0" w:space="0" w:color="auto"/>
            <w:left w:val="none" w:sz="0" w:space="0" w:color="auto"/>
            <w:bottom w:val="none" w:sz="0" w:space="0" w:color="auto"/>
            <w:right w:val="none" w:sz="0" w:space="0" w:color="auto"/>
          </w:divBdr>
        </w:div>
        <w:div w:id="13313190">
          <w:marLeft w:val="720"/>
          <w:marRight w:val="0"/>
          <w:marTop w:val="0"/>
          <w:marBottom w:val="0"/>
          <w:divBdr>
            <w:top w:val="none" w:sz="0" w:space="0" w:color="auto"/>
            <w:left w:val="none" w:sz="0" w:space="0" w:color="auto"/>
            <w:bottom w:val="none" w:sz="0" w:space="0" w:color="auto"/>
            <w:right w:val="none" w:sz="0" w:space="0" w:color="auto"/>
          </w:divBdr>
        </w:div>
        <w:div w:id="295992172">
          <w:marLeft w:val="720"/>
          <w:marRight w:val="0"/>
          <w:marTop w:val="0"/>
          <w:marBottom w:val="0"/>
          <w:divBdr>
            <w:top w:val="none" w:sz="0" w:space="0" w:color="auto"/>
            <w:left w:val="none" w:sz="0" w:space="0" w:color="auto"/>
            <w:bottom w:val="none" w:sz="0" w:space="0" w:color="auto"/>
            <w:right w:val="none" w:sz="0" w:space="0" w:color="auto"/>
          </w:divBdr>
        </w:div>
      </w:divsChild>
    </w:div>
    <w:div w:id="2052343044">
      <w:bodyDiv w:val="1"/>
      <w:marLeft w:val="0"/>
      <w:marRight w:val="0"/>
      <w:marTop w:val="0"/>
      <w:marBottom w:val="0"/>
      <w:divBdr>
        <w:top w:val="none" w:sz="0" w:space="0" w:color="auto"/>
        <w:left w:val="none" w:sz="0" w:space="0" w:color="auto"/>
        <w:bottom w:val="none" w:sz="0" w:space="0" w:color="auto"/>
        <w:right w:val="none" w:sz="0" w:space="0" w:color="auto"/>
      </w:divBdr>
      <w:divsChild>
        <w:div w:id="893077373">
          <w:marLeft w:val="547"/>
          <w:marRight w:val="0"/>
          <w:marTop w:val="106"/>
          <w:marBottom w:val="0"/>
          <w:divBdr>
            <w:top w:val="none" w:sz="0" w:space="0" w:color="auto"/>
            <w:left w:val="none" w:sz="0" w:space="0" w:color="auto"/>
            <w:bottom w:val="none" w:sz="0" w:space="0" w:color="auto"/>
            <w:right w:val="none" w:sz="0" w:space="0" w:color="auto"/>
          </w:divBdr>
        </w:div>
        <w:div w:id="351954647">
          <w:marLeft w:val="547"/>
          <w:marRight w:val="0"/>
          <w:marTop w:val="106"/>
          <w:marBottom w:val="0"/>
          <w:divBdr>
            <w:top w:val="none" w:sz="0" w:space="0" w:color="auto"/>
            <w:left w:val="none" w:sz="0" w:space="0" w:color="auto"/>
            <w:bottom w:val="none" w:sz="0" w:space="0" w:color="auto"/>
            <w:right w:val="none" w:sz="0" w:space="0" w:color="auto"/>
          </w:divBdr>
        </w:div>
        <w:div w:id="1874802670">
          <w:marLeft w:val="547"/>
          <w:marRight w:val="0"/>
          <w:marTop w:val="106"/>
          <w:marBottom w:val="0"/>
          <w:divBdr>
            <w:top w:val="none" w:sz="0" w:space="0" w:color="auto"/>
            <w:left w:val="none" w:sz="0" w:space="0" w:color="auto"/>
            <w:bottom w:val="none" w:sz="0" w:space="0" w:color="auto"/>
            <w:right w:val="none" w:sz="0" w:space="0" w:color="auto"/>
          </w:divBdr>
        </w:div>
        <w:div w:id="1152210369">
          <w:marLeft w:val="547"/>
          <w:marRight w:val="0"/>
          <w:marTop w:val="106"/>
          <w:marBottom w:val="0"/>
          <w:divBdr>
            <w:top w:val="none" w:sz="0" w:space="0" w:color="auto"/>
            <w:left w:val="none" w:sz="0" w:space="0" w:color="auto"/>
            <w:bottom w:val="none" w:sz="0" w:space="0" w:color="auto"/>
            <w:right w:val="none" w:sz="0" w:space="0" w:color="auto"/>
          </w:divBdr>
        </w:div>
        <w:div w:id="1772357074">
          <w:marLeft w:val="547"/>
          <w:marRight w:val="0"/>
          <w:marTop w:val="106"/>
          <w:marBottom w:val="0"/>
          <w:divBdr>
            <w:top w:val="none" w:sz="0" w:space="0" w:color="auto"/>
            <w:left w:val="none" w:sz="0" w:space="0" w:color="auto"/>
            <w:bottom w:val="none" w:sz="0" w:space="0" w:color="auto"/>
            <w:right w:val="none" w:sz="0" w:space="0" w:color="auto"/>
          </w:divBdr>
        </w:div>
        <w:div w:id="1154755268">
          <w:marLeft w:val="547"/>
          <w:marRight w:val="0"/>
          <w:marTop w:val="106"/>
          <w:marBottom w:val="0"/>
          <w:divBdr>
            <w:top w:val="none" w:sz="0" w:space="0" w:color="auto"/>
            <w:left w:val="none" w:sz="0" w:space="0" w:color="auto"/>
            <w:bottom w:val="none" w:sz="0" w:space="0" w:color="auto"/>
            <w:right w:val="none" w:sz="0" w:space="0" w:color="auto"/>
          </w:divBdr>
        </w:div>
        <w:div w:id="1136875179">
          <w:marLeft w:val="547"/>
          <w:marRight w:val="0"/>
          <w:marTop w:val="106"/>
          <w:marBottom w:val="0"/>
          <w:divBdr>
            <w:top w:val="none" w:sz="0" w:space="0" w:color="auto"/>
            <w:left w:val="none" w:sz="0" w:space="0" w:color="auto"/>
            <w:bottom w:val="none" w:sz="0" w:space="0" w:color="auto"/>
            <w:right w:val="none" w:sz="0" w:space="0" w:color="auto"/>
          </w:divBdr>
        </w:div>
      </w:divsChild>
    </w:div>
    <w:div w:id="2059278899">
      <w:bodyDiv w:val="1"/>
      <w:marLeft w:val="0"/>
      <w:marRight w:val="0"/>
      <w:marTop w:val="0"/>
      <w:marBottom w:val="0"/>
      <w:divBdr>
        <w:top w:val="none" w:sz="0" w:space="0" w:color="auto"/>
        <w:left w:val="none" w:sz="0" w:space="0" w:color="auto"/>
        <w:bottom w:val="none" w:sz="0" w:space="0" w:color="auto"/>
        <w:right w:val="none" w:sz="0" w:space="0" w:color="auto"/>
      </w:divBdr>
      <w:divsChild>
        <w:div w:id="344140585">
          <w:marLeft w:val="835"/>
          <w:marRight w:val="0"/>
          <w:marTop w:val="125"/>
          <w:marBottom w:val="0"/>
          <w:divBdr>
            <w:top w:val="none" w:sz="0" w:space="0" w:color="auto"/>
            <w:left w:val="none" w:sz="0" w:space="0" w:color="auto"/>
            <w:bottom w:val="none" w:sz="0" w:space="0" w:color="auto"/>
            <w:right w:val="none" w:sz="0" w:space="0" w:color="auto"/>
          </w:divBdr>
        </w:div>
        <w:div w:id="1331719799">
          <w:marLeft w:val="1440"/>
          <w:marRight w:val="0"/>
          <w:marTop w:val="106"/>
          <w:marBottom w:val="0"/>
          <w:divBdr>
            <w:top w:val="none" w:sz="0" w:space="0" w:color="auto"/>
            <w:left w:val="none" w:sz="0" w:space="0" w:color="auto"/>
            <w:bottom w:val="none" w:sz="0" w:space="0" w:color="auto"/>
            <w:right w:val="none" w:sz="0" w:space="0" w:color="auto"/>
          </w:divBdr>
        </w:div>
        <w:div w:id="1739404511">
          <w:marLeft w:val="1440"/>
          <w:marRight w:val="0"/>
          <w:marTop w:val="106"/>
          <w:marBottom w:val="0"/>
          <w:divBdr>
            <w:top w:val="none" w:sz="0" w:space="0" w:color="auto"/>
            <w:left w:val="none" w:sz="0" w:space="0" w:color="auto"/>
            <w:bottom w:val="none" w:sz="0" w:space="0" w:color="auto"/>
            <w:right w:val="none" w:sz="0" w:space="0" w:color="auto"/>
          </w:divBdr>
        </w:div>
        <w:div w:id="1515532221">
          <w:marLeft w:val="1440"/>
          <w:marRight w:val="0"/>
          <w:marTop w:val="106"/>
          <w:marBottom w:val="0"/>
          <w:divBdr>
            <w:top w:val="none" w:sz="0" w:space="0" w:color="auto"/>
            <w:left w:val="none" w:sz="0" w:space="0" w:color="auto"/>
            <w:bottom w:val="none" w:sz="0" w:space="0" w:color="auto"/>
            <w:right w:val="none" w:sz="0" w:space="0" w:color="auto"/>
          </w:divBdr>
        </w:div>
        <w:div w:id="89158296">
          <w:marLeft w:val="835"/>
          <w:marRight w:val="0"/>
          <w:marTop w:val="125"/>
          <w:marBottom w:val="0"/>
          <w:divBdr>
            <w:top w:val="none" w:sz="0" w:space="0" w:color="auto"/>
            <w:left w:val="none" w:sz="0" w:space="0" w:color="auto"/>
            <w:bottom w:val="none" w:sz="0" w:space="0" w:color="auto"/>
            <w:right w:val="none" w:sz="0" w:space="0" w:color="auto"/>
          </w:divBdr>
        </w:div>
        <w:div w:id="1497576800">
          <w:marLeft w:val="1440"/>
          <w:marRight w:val="0"/>
          <w:marTop w:val="106"/>
          <w:marBottom w:val="0"/>
          <w:divBdr>
            <w:top w:val="none" w:sz="0" w:space="0" w:color="auto"/>
            <w:left w:val="none" w:sz="0" w:space="0" w:color="auto"/>
            <w:bottom w:val="none" w:sz="0" w:space="0" w:color="auto"/>
            <w:right w:val="none" w:sz="0" w:space="0" w:color="auto"/>
          </w:divBdr>
        </w:div>
        <w:div w:id="685180027">
          <w:marLeft w:val="1440"/>
          <w:marRight w:val="0"/>
          <w:marTop w:val="106"/>
          <w:marBottom w:val="0"/>
          <w:divBdr>
            <w:top w:val="none" w:sz="0" w:space="0" w:color="auto"/>
            <w:left w:val="none" w:sz="0" w:space="0" w:color="auto"/>
            <w:bottom w:val="none" w:sz="0" w:space="0" w:color="auto"/>
            <w:right w:val="none" w:sz="0" w:space="0" w:color="auto"/>
          </w:divBdr>
        </w:div>
        <w:div w:id="1566379505">
          <w:marLeft w:val="1440"/>
          <w:marRight w:val="0"/>
          <w:marTop w:val="106"/>
          <w:marBottom w:val="0"/>
          <w:divBdr>
            <w:top w:val="none" w:sz="0" w:space="0" w:color="auto"/>
            <w:left w:val="none" w:sz="0" w:space="0" w:color="auto"/>
            <w:bottom w:val="none" w:sz="0" w:space="0" w:color="auto"/>
            <w:right w:val="none" w:sz="0" w:space="0" w:color="auto"/>
          </w:divBdr>
        </w:div>
        <w:div w:id="1710763517">
          <w:marLeft w:val="1440"/>
          <w:marRight w:val="0"/>
          <w:marTop w:val="106"/>
          <w:marBottom w:val="0"/>
          <w:divBdr>
            <w:top w:val="none" w:sz="0" w:space="0" w:color="auto"/>
            <w:left w:val="none" w:sz="0" w:space="0" w:color="auto"/>
            <w:bottom w:val="none" w:sz="0" w:space="0" w:color="auto"/>
            <w:right w:val="none" w:sz="0" w:space="0" w:color="auto"/>
          </w:divBdr>
        </w:div>
        <w:div w:id="1730423117">
          <w:marLeft w:val="1440"/>
          <w:marRight w:val="0"/>
          <w:marTop w:val="106"/>
          <w:marBottom w:val="0"/>
          <w:divBdr>
            <w:top w:val="none" w:sz="0" w:space="0" w:color="auto"/>
            <w:left w:val="none" w:sz="0" w:space="0" w:color="auto"/>
            <w:bottom w:val="none" w:sz="0" w:space="0" w:color="auto"/>
            <w:right w:val="none" w:sz="0" w:space="0" w:color="auto"/>
          </w:divBdr>
        </w:div>
      </w:divsChild>
    </w:div>
    <w:div w:id="2060013546">
      <w:bodyDiv w:val="1"/>
      <w:marLeft w:val="0"/>
      <w:marRight w:val="0"/>
      <w:marTop w:val="0"/>
      <w:marBottom w:val="0"/>
      <w:divBdr>
        <w:top w:val="none" w:sz="0" w:space="0" w:color="auto"/>
        <w:left w:val="none" w:sz="0" w:space="0" w:color="auto"/>
        <w:bottom w:val="none" w:sz="0" w:space="0" w:color="auto"/>
        <w:right w:val="none" w:sz="0" w:space="0" w:color="auto"/>
      </w:divBdr>
      <w:divsChild>
        <w:div w:id="162403121">
          <w:marLeft w:val="965"/>
          <w:marRight w:val="0"/>
          <w:marTop w:val="115"/>
          <w:marBottom w:val="0"/>
          <w:divBdr>
            <w:top w:val="none" w:sz="0" w:space="0" w:color="auto"/>
            <w:left w:val="none" w:sz="0" w:space="0" w:color="auto"/>
            <w:bottom w:val="none" w:sz="0" w:space="0" w:color="auto"/>
            <w:right w:val="none" w:sz="0" w:space="0" w:color="auto"/>
          </w:divBdr>
        </w:div>
        <w:div w:id="1084185936">
          <w:marLeft w:val="1555"/>
          <w:marRight w:val="0"/>
          <w:marTop w:val="96"/>
          <w:marBottom w:val="0"/>
          <w:divBdr>
            <w:top w:val="none" w:sz="0" w:space="0" w:color="auto"/>
            <w:left w:val="none" w:sz="0" w:space="0" w:color="auto"/>
            <w:bottom w:val="none" w:sz="0" w:space="0" w:color="auto"/>
            <w:right w:val="none" w:sz="0" w:space="0" w:color="auto"/>
          </w:divBdr>
        </w:div>
        <w:div w:id="1693266967">
          <w:marLeft w:val="1555"/>
          <w:marRight w:val="0"/>
          <w:marTop w:val="96"/>
          <w:marBottom w:val="0"/>
          <w:divBdr>
            <w:top w:val="none" w:sz="0" w:space="0" w:color="auto"/>
            <w:left w:val="none" w:sz="0" w:space="0" w:color="auto"/>
            <w:bottom w:val="none" w:sz="0" w:space="0" w:color="auto"/>
            <w:right w:val="none" w:sz="0" w:space="0" w:color="auto"/>
          </w:divBdr>
        </w:div>
      </w:divsChild>
    </w:div>
    <w:div w:id="2062122983">
      <w:bodyDiv w:val="1"/>
      <w:marLeft w:val="0"/>
      <w:marRight w:val="0"/>
      <w:marTop w:val="0"/>
      <w:marBottom w:val="0"/>
      <w:divBdr>
        <w:top w:val="none" w:sz="0" w:space="0" w:color="auto"/>
        <w:left w:val="none" w:sz="0" w:space="0" w:color="auto"/>
        <w:bottom w:val="none" w:sz="0" w:space="0" w:color="auto"/>
        <w:right w:val="none" w:sz="0" w:space="0" w:color="auto"/>
      </w:divBdr>
      <w:divsChild>
        <w:div w:id="1081024077">
          <w:marLeft w:val="720"/>
          <w:marRight w:val="0"/>
          <w:marTop w:val="0"/>
          <w:marBottom w:val="0"/>
          <w:divBdr>
            <w:top w:val="none" w:sz="0" w:space="0" w:color="auto"/>
            <w:left w:val="none" w:sz="0" w:space="0" w:color="auto"/>
            <w:bottom w:val="none" w:sz="0" w:space="0" w:color="auto"/>
            <w:right w:val="none" w:sz="0" w:space="0" w:color="auto"/>
          </w:divBdr>
        </w:div>
      </w:divsChild>
    </w:div>
    <w:div w:id="2076658470">
      <w:bodyDiv w:val="1"/>
      <w:marLeft w:val="0"/>
      <w:marRight w:val="0"/>
      <w:marTop w:val="0"/>
      <w:marBottom w:val="0"/>
      <w:divBdr>
        <w:top w:val="none" w:sz="0" w:space="0" w:color="auto"/>
        <w:left w:val="none" w:sz="0" w:space="0" w:color="auto"/>
        <w:bottom w:val="none" w:sz="0" w:space="0" w:color="auto"/>
        <w:right w:val="none" w:sz="0" w:space="0" w:color="auto"/>
      </w:divBdr>
      <w:divsChild>
        <w:div w:id="1405952859">
          <w:marLeft w:val="547"/>
          <w:marRight w:val="0"/>
          <w:marTop w:val="0"/>
          <w:marBottom w:val="0"/>
          <w:divBdr>
            <w:top w:val="none" w:sz="0" w:space="0" w:color="auto"/>
            <w:left w:val="none" w:sz="0" w:space="0" w:color="auto"/>
            <w:bottom w:val="none" w:sz="0" w:space="0" w:color="auto"/>
            <w:right w:val="none" w:sz="0" w:space="0" w:color="auto"/>
          </w:divBdr>
        </w:div>
        <w:div w:id="1460798198">
          <w:marLeft w:val="547"/>
          <w:marRight w:val="0"/>
          <w:marTop w:val="0"/>
          <w:marBottom w:val="0"/>
          <w:divBdr>
            <w:top w:val="none" w:sz="0" w:space="0" w:color="auto"/>
            <w:left w:val="none" w:sz="0" w:space="0" w:color="auto"/>
            <w:bottom w:val="none" w:sz="0" w:space="0" w:color="auto"/>
            <w:right w:val="none" w:sz="0" w:space="0" w:color="auto"/>
          </w:divBdr>
        </w:div>
        <w:div w:id="2121609256">
          <w:marLeft w:val="720"/>
          <w:marRight w:val="0"/>
          <w:marTop w:val="0"/>
          <w:marBottom w:val="0"/>
          <w:divBdr>
            <w:top w:val="none" w:sz="0" w:space="0" w:color="auto"/>
            <w:left w:val="none" w:sz="0" w:space="0" w:color="auto"/>
            <w:bottom w:val="none" w:sz="0" w:space="0" w:color="auto"/>
            <w:right w:val="none" w:sz="0" w:space="0" w:color="auto"/>
          </w:divBdr>
        </w:div>
      </w:divsChild>
    </w:div>
    <w:div w:id="2080052162">
      <w:bodyDiv w:val="1"/>
      <w:marLeft w:val="0"/>
      <w:marRight w:val="0"/>
      <w:marTop w:val="0"/>
      <w:marBottom w:val="0"/>
      <w:divBdr>
        <w:top w:val="none" w:sz="0" w:space="0" w:color="auto"/>
        <w:left w:val="none" w:sz="0" w:space="0" w:color="auto"/>
        <w:bottom w:val="none" w:sz="0" w:space="0" w:color="auto"/>
        <w:right w:val="none" w:sz="0" w:space="0" w:color="auto"/>
      </w:divBdr>
    </w:div>
    <w:div w:id="2083553200">
      <w:bodyDiv w:val="1"/>
      <w:marLeft w:val="0"/>
      <w:marRight w:val="0"/>
      <w:marTop w:val="0"/>
      <w:marBottom w:val="0"/>
      <w:divBdr>
        <w:top w:val="none" w:sz="0" w:space="0" w:color="auto"/>
        <w:left w:val="none" w:sz="0" w:space="0" w:color="auto"/>
        <w:bottom w:val="none" w:sz="0" w:space="0" w:color="auto"/>
        <w:right w:val="none" w:sz="0" w:space="0" w:color="auto"/>
      </w:divBdr>
    </w:div>
    <w:div w:id="2094934063">
      <w:bodyDiv w:val="1"/>
      <w:marLeft w:val="0"/>
      <w:marRight w:val="0"/>
      <w:marTop w:val="0"/>
      <w:marBottom w:val="0"/>
      <w:divBdr>
        <w:top w:val="none" w:sz="0" w:space="0" w:color="auto"/>
        <w:left w:val="none" w:sz="0" w:space="0" w:color="auto"/>
        <w:bottom w:val="none" w:sz="0" w:space="0" w:color="auto"/>
        <w:right w:val="none" w:sz="0" w:space="0" w:color="auto"/>
      </w:divBdr>
      <w:divsChild>
        <w:div w:id="507403596">
          <w:marLeft w:val="547"/>
          <w:marRight w:val="0"/>
          <w:marTop w:val="120"/>
          <w:marBottom w:val="0"/>
          <w:divBdr>
            <w:top w:val="none" w:sz="0" w:space="0" w:color="auto"/>
            <w:left w:val="none" w:sz="0" w:space="0" w:color="auto"/>
            <w:bottom w:val="none" w:sz="0" w:space="0" w:color="auto"/>
            <w:right w:val="none" w:sz="0" w:space="0" w:color="auto"/>
          </w:divBdr>
        </w:div>
        <w:div w:id="1388331946">
          <w:marLeft w:val="1166"/>
          <w:marRight w:val="0"/>
          <w:marTop w:val="106"/>
          <w:marBottom w:val="0"/>
          <w:divBdr>
            <w:top w:val="none" w:sz="0" w:space="0" w:color="auto"/>
            <w:left w:val="none" w:sz="0" w:space="0" w:color="auto"/>
            <w:bottom w:val="none" w:sz="0" w:space="0" w:color="auto"/>
            <w:right w:val="none" w:sz="0" w:space="0" w:color="auto"/>
          </w:divBdr>
        </w:div>
        <w:div w:id="1740203043">
          <w:marLeft w:val="547"/>
          <w:marRight w:val="0"/>
          <w:marTop w:val="120"/>
          <w:marBottom w:val="0"/>
          <w:divBdr>
            <w:top w:val="none" w:sz="0" w:space="0" w:color="auto"/>
            <w:left w:val="none" w:sz="0" w:space="0" w:color="auto"/>
            <w:bottom w:val="none" w:sz="0" w:space="0" w:color="auto"/>
            <w:right w:val="none" w:sz="0" w:space="0" w:color="auto"/>
          </w:divBdr>
        </w:div>
        <w:div w:id="1150487002">
          <w:marLeft w:val="1166"/>
          <w:marRight w:val="0"/>
          <w:marTop w:val="106"/>
          <w:marBottom w:val="0"/>
          <w:divBdr>
            <w:top w:val="none" w:sz="0" w:space="0" w:color="auto"/>
            <w:left w:val="none" w:sz="0" w:space="0" w:color="auto"/>
            <w:bottom w:val="none" w:sz="0" w:space="0" w:color="auto"/>
            <w:right w:val="none" w:sz="0" w:space="0" w:color="auto"/>
          </w:divBdr>
        </w:div>
        <w:div w:id="1830167660">
          <w:marLeft w:val="1166"/>
          <w:marRight w:val="0"/>
          <w:marTop w:val="106"/>
          <w:marBottom w:val="0"/>
          <w:divBdr>
            <w:top w:val="none" w:sz="0" w:space="0" w:color="auto"/>
            <w:left w:val="none" w:sz="0" w:space="0" w:color="auto"/>
            <w:bottom w:val="none" w:sz="0" w:space="0" w:color="auto"/>
            <w:right w:val="none" w:sz="0" w:space="0" w:color="auto"/>
          </w:divBdr>
        </w:div>
        <w:div w:id="1669289469">
          <w:marLeft w:val="547"/>
          <w:marRight w:val="0"/>
          <w:marTop w:val="120"/>
          <w:marBottom w:val="0"/>
          <w:divBdr>
            <w:top w:val="none" w:sz="0" w:space="0" w:color="auto"/>
            <w:left w:val="none" w:sz="0" w:space="0" w:color="auto"/>
            <w:bottom w:val="none" w:sz="0" w:space="0" w:color="auto"/>
            <w:right w:val="none" w:sz="0" w:space="0" w:color="auto"/>
          </w:divBdr>
        </w:div>
        <w:div w:id="1674918324">
          <w:marLeft w:val="1166"/>
          <w:marRight w:val="0"/>
          <w:marTop w:val="106"/>
          <w:marBottom w:val="0"/>
          <w:divBdr>
            <w:top w:val="none" w:sz="0" w:space="0" w:color="auto"/>
            <w:left w:val="none" w:sz="0" w:space="0" w:color="auto"/>
            <w:bottom w:val="none" w:sz="0" w:space="0" w:color="auto"/>
            <w:right w:val="none" w:sz="0" w:space="0" w:color="auto"/>
          </w:divBdr>
        </w:div>
        <w:div w:id="1115364948">
          <w:marLeft w:val="1166"/>
          <w:marRight w:val="0"/>
          <w:marTop w:val="106"/>
          <w:marBottom w:val="0"/>
          <w:divBdr>
            <w:top w:val="none" w:sz="0" w:space="0" w:color="auto"/>
            <w:left w:val="none" w:sz="0" w:space="0" w:color="auto"/>
            <w:bottom w:val="none" w:sz="0" w:space="0" w:color="auto"/>
            <w:right w:val="none" w:sz="0" w:space="0" w:color="auto"/>
          </w:divBdr>
        </w:div>
        <w:div w:id="485510746">
          <w:marLeft w:val="547"/>
          <w:marRight w:val="0"/>
          <w:marTop w:val="120"/>
          <w:marBottom w:val="0"/>
          <w:divBdr>
            <w:top w:val="none" w:sz="0" w:space="0" w:color="auto"/>
            <w:left w:val="none" w:sz="0" w:space="0" w:color="auto"/>
            <w:bottom w:val="none" w:sz="0" w:space="0" w:color="auto"/>
            <w:right w:val="none" w:sz="0" w:space="0" w:color="auto"/>
          </w:divBdr>
        </w:div>
      </w:divsChild>
    </w:div>
    <w:div w:id="2096245995">
      <w:bodyDiv w:val="1"/>
      <w:marLeft w:val="0"/>
      <w:marRight w:val="0"/>
      <w:marTop w:val="0"/>
      <w:marBottom w:val="0"/>
      <w:divBdr>
        <w:top w:val="none" w:sz="0" w:space="0" w:color="auto"/>
        <w:left w:val="none" w:sz="0" w:space="0" w:color="auto"/>
        <w:bottom w:val="none" w:sz="0" w:space="0" w:color="auto"/>
        <w:right w:val="none" w:sz="0" w:space="0" w:color="auto"/>
      </w:divBdr>
      <w:divsChild>
        <w:div w:id="1920552076">
          <w:marLeft w:val="547"/>
          <w:marRight w:val="0"/>
          <w:marTop w:val="154"/>
          <w:marBottom w:val="0"/>
          <w:divBdr>
            <w:top w:val="none" w:sz="0" w:space="0" w:color="auto"/>
            <w:left w:val="none" w:sz="0" w:space="0" w:color="auto"/>
            <w:bottom w:val="none" w:sz="0" w:space="0" w:color="auto"/>
            <w:right w:val="none" w:sz="0" w:space="0" w:color="auto"/>
          </w:divBdr>
        </w:div>
        <w:div w:id="1182089585">
          <w:marLeft w:val="547"/>
          <w:marRight w:val="0"/>
          <w:marTop w:val="154"/>
          <w:marBottom w:val="0"/>
          <w:divBdr>
            <w:top w:val="none" w:sz="0" w:space="0" w:color="auto"/>
            <w:left w:val="none" w:sz="0" w:space="0" w:color="auto"/>
            <w:bottom w:val="none" w:sz="0" w:space="0" w:color="auto"/>
            <w:right w:val="none" w:sz="0" w:space="0" w:color="auto"/>
          </w:divBdr>
        </w:div>
        <w:div w:id="799566213">
          <w:marLeft w:val="547"/>
          <w:marRight w:val="0"/>
          <w:marTop w:val="154"/>
          <w:marBottom w:val="0"/>
          <w:divBdr>
            <w:top w:val="none" w:sz="0" w:space="0" w:color="auto"/>
            <w:left w:val="none" w:sz="0" w:space="0" w:color="auto"/>
            <w:bottom w:val="none" w:sz="0" w:space="0" w:color="auto"/>
            <w:right w:val="none" w:sz="0" w:space="0" w:color="auto"/>
          </w:divBdr>
        </w:div>
        <w:div w:id="960378416">
          <w:marLeft w:val="547"/>
          <w:marRight w:val="0"/>
          <w:marTop w:val="154"/>
          <w:marBottom w:val="0"/>
          <w:divBdr>
            <w:top w:val="none" w:sz="0" w:space="0" w:color="auto"/>
            <w:left w:val="none" w:sz="0" w:space="0" w:color="auto"/>
            <w:bottom w:val="none" w:sz="0" w:space="0" w:color="auto"/>
            <w:right w:val="none" w:sz="0" w:space="0" w:color="auto"/>
          </w:divBdr>
        </w:div>
        <w:div w:id="1914898962">
          <w:marLeft w:val="547"/>
          <w:marRight w:val="0"/>
          <w:marTop w:val="154"/>
          <w:marBottom w:val="0"/>
          <w:divBdr>
            <w:top w:val="none" w:sz="0" w:space="0" w:color="auto"/>
            <w:left w:val="none" w:sz="0" w:space="0" w:color="auto"/>
            <w:bottom w:val="none" w:sz="0" w:space="0" w:color="auto"/>
            <w:right w:val="none" w:sz="0" w:space="0" w:color="auto"/>
          </w:divBdr>
        </w:div>
        <w:div w:id="1679693275">
          <w:marLeft w:val="547"/>
          <w:marRight w:val="0"/>
          <w:marTop w:val="154"/>
          <w:marBottom w:val="0"/>
          <w:divBdr>
            <w:top w:val="none" w:sz="0" w:space="0" w:color="auto"/>
            <w:left w:val="none" w:sz="0" w:space="0" w:color="auto"/>
            <w:bottom w:val="none" w:sz="0" w:space="0" w:color="auto"/>
            <w:right w:val="none" w:sz="0" w:space="0" w:color="auto"/>
          </w:divBdr>
        </w:div>
      </w:divsChild>
    </w:div>
    <w:div w:id="2145660827">
      <w:bodyDiv w:val="1"/>
      <w:marLeft w:val="0"/>
      <w:marRight w:val="0"/>
      <w:marTop w:val="0"/>
      <w:marBottom w:val="0"/>
      <w:divBdr>
        <w:top w:val="none" w:sz="0" w:space="0" w:color="auto"/>
        <w:left w:val="none" w:sz="0" w:space="0" w:color="auto"/>
        <w:bottom w:val="none" w:sz="0" w:space="0" w:color="auto"/>
        <w:right w:val="none" w:sz="0" w:space="0" w:color="auto"/>
      </w:divBdr>
      <w:divsChild>
        <w:div w:id="1686711046">
          <w:marLeft w:val="547"/>
          <w:marRight w:val="0"/>
          <w:marTop w:val="154"/>
          <w:marBottom w:val="0"/>
          <w:divBdr>
            <w:top w:val="none" w:sz="0" w:space="0" w:color="auto"/>
            <w:left w:val="none" w:sz="0" w:space="0" w:color="auto"/>
            <w:bottom w:val="none" w:sz="0" w:space="0" w:color="auto"/>
            <w:right w:val="none" w:sz="0" w:space="0" w:color="auto"/>
          </w:divBdr>
        </w:div>
        <w:div w:id="754790264">
          <w:marLeft w:val="547"/>
          <w:marRight w:val="0"/>
          <w:marTop w:val="259"/>
          <w:marBottom w:val="0"/>
          <w:divBdr>
            <w:top w:val="none" w:sz="0" w:space="0" w:color="auto"/>
            <w:left w:val="none" w:sz="0" w:space="0" w:color="auto"/>
            <w:bottom w:val="none" w:sz="0" w:space="0" w:color="auto"/>
            <w:right w:val="none" w:sz="0" w:space="0" w:color="auto"/>
          </w:divBdr>
        </w:div>
        <w:div w:id="646982268">
          <w:marLeft w:val="547"/>
          <w:marRight w:val="0"/>
          <w:marTop w:val="154"/>
          <w:marBottom w:val="0"/>
          <w:divBdr>
            <w:top w:val="none" w:sz="0" w:space="0" w:color="auto"/>
            <w:left w:val="none" w:sz="0" w:space="0" w:color="auto"/>
            <w:bottom w:val="none" w:sz="0" w:space="0" w:color="auto"/>
            <w:right w:val="none" w:sz="0" w:space="0" w:color="auto"/>
          </w:divBdr>
        </w:div>
        <w:div w:id="1684549696">
          <w:marLeft w:val="547"/>
          <w:marRight w:val="0"/>
          <w:marTop w:val="154"/>
          <w:marBottom w:val="0"/>
          <w:divBdr>
            <w:top w:val="none" w:sz="0" w:space="0" w:color="auto"/>
            <w:left w:val="none" w:sz="0" w:space="0" w:color="auto"/>
            <w:bottom w:val="none" w:sz="0" w:space="0" w:color="auto"/>
            <w:right w:val="none" w:sz="0" w:space="0" w:color="auto"/>
          </w:divBdr>
        </w:div>
        <w:div w:id="751128471">
          <w:marLeft w:val="547"/>
          <w:marRight w:val="0"/>
          <w:marTop w:val="154"/>
          <w:marBottom w:val="0"/>
          <w:divBdr>
            <w:top w:val="none" w:sz="0" w:space="0" w:color="auto"/>
            <w:left w:val="none" w:sz="0" w:space="0" w:color="auto"/>
            <w:bottom w:val="none" w:sz="0" w:space="0" w:color="auto"/>
            <w:right w:val="none" w:sz="0" w:space="0" w:color="auto"/>
          </w:divBdr>
        </w:div>
        <w:div w:id="2119374216">
          <w:marLeft w:val="1166"/>
          <w:marRight w:val="0"/>
          <w:marTop w:val="134"/>
          <w:marBottom w:val="0"/>
          <w:divBdr>
            <w:top w:val="none" w:sz="0" w:space="0" w:color="auto"/>
            <w:left w:val="none" w:sz="0" w:space="0" w:color="auto"/>
            <w:bottom w:val="none" w:sz="0" w:space="0" w:color="auto"/>
            <w:right w:val="none" w:sz="0" w:space="0" w:color="auto"/>
          </w:divBdr>
        </w:div>
        <w:div w:id="195119885">
          <w:marLeft w:val="1166"/>
          <w:marRight w:val="0"/>
          <w:marTop w:val="134"/>
          <w:marBottom w:val="0"/>
          <w:divBdr>
            <w:top w:val="none" w:sz="0" w:space="0" w:color="auto"/>
            <w:left w:val="none" w:sz="0" w:space="0" w:color="auto"/>
            <w:bottom w:val="none" w:sz="0" w:space="0" w:color="auto"/>
            <w:right w:val="none" w:sz="0" w:space="0" w:color="auto"/>
          </w:divBdr>
        </w:div>
        <w:div w:id="1489202953">
          <w:marLeft w:val="1166"/>
          <w:marRight w:val="0"/>
          <w:marTop w:val="134"/>
          <w:marBottom w:val="0"/>
          <w:divBdr>
            <w:top w:val="none" w:sz="0" w:space="0" w:color="auto"/>
            <w:left w:val="none" w:sz="0" w:space="0" w:color="auto"/>
            <w:bottom w:val="none" w:sz="0" w:space="0" w:color="auto"/>
            <w:right w:val="none" w:sz="0" w:space="0" w:color="auto"/>
          </w:divBdr>
        </w:div>
        <w:div w:id="1648315434">
          <w:marLeft w:val="547"/>
          <w:marRight w:val="0"/>
          <w:marTop w:val="154"/>
          <w:marBottom w:val="0"/>
          <w:divBdr>
            <w:top w:val="none" w:sz="0" w:space="0" w:color="auto"/>
            <w:left w:val="none" w:sz="0" w:space="0" w:color="auto"/>
            <w:bottom w:val="none" w:sz="0" w:space="0" w:color="auto"/>
            <w:right w:val="none" w:sz="0" w:space="0" w:color="auto"/>
          </w:divBdr>
        </w:div>
        <w:div w:id="107940733">
          <w:marLeft w:val="547"/>
          <w:marRight w:val="0"/>
          <w:marTop w:val="154"/>
          <w:marBottom w:val="0"/>
          <w:divBdr>
            <w:top w:val="none" w:sz="0" w:space="0" w:color="auto"/>
            <w:left w:val="none" w:sz="0" w:space="0" w:color="auto"/>
            <w:bottom w:val="none" w:sz="0" w:space="0" w:color="auto"/>
            <w:right w:val="none" w:sz="0" w:space="0" w:color="auto"/>
          </w:divBdr>
        </w:div>
        <w:div w:id="881668352">
          <w:marLeft w:val="547"/>
          <w:marRight w:val="0"/>
          <w:marTop w:val="154"/>
          <w:marBottom w:val="0"/>
          <w:divBdr>
            <w:top w:val="none" w:sz="0" w:space="0" w:color="auto"/>
            <w:left w:val="none" w:sz="0" w:space="0" w:color="auto"/>
            <w:bottom w:val="none" w:sz="0" w:space="0" w:color="auto"/>
            <w:right w:val="none" w:sz="0" w:space="0" w:color="auto"/>
          </w:divBdr>
        </w:div>
        <w:div w:id="1582132026">
          <w:marLeft w:val="547"/>
          <w:marRight w:val="0"/>
          <w:marTop w:val="154"/>
          <w:marBottom w:val="0"/>
          <w:divBdr>
            <w:top w:val="none" w:sz="0" w:space="0" w:color="auto"/>
            <w:left w:val="none" w:sz="0" w:space="0" w:color="auto"/>
            <w:bottom w:val="none" w:sz="0" w:space="0" w:color="auto"/>
            <w:right w:val="none" w:sz="0" w:space="0" w:color="auto"/>
          </w:divBdr>
        </w:div>
        <w:div w:id="963658610">
          <w:marLeft w:val="547"/>
          <w:marRight w:val="0"/>
          <w:marTop w:val="154"/>
          <w:marBottom w:val="0"/>
          <w:divBdr>
            <w:top w:val="none" w:sz="0" w:space="0" w:color="auto"/>
            <w:left w:val="none" w:sz="0" w:space="0" w:color="auto"/>
            <w:bottom w:val="none" w:sz="0" w:space="0" w:color="auto"/>
            <w:right w:val="none" w:sz="0" w:space="0" w:color="auto"/>
          </w:divBdr>
        </w:div>
        <w:div w:id="2139837009">
          <w:marLeft w:val="1166"/>
          <w:marRight w:val="0"/>
          <w:marTop w:val="134"/>
          <w:marBottom w:val="0"/>
          <w:divBdr>
            <w:top w:val="none" w:sz="0" w:space="0" w:color="auto"/>
            <w:left w:val="none" w:sz="0" w:space="0" w:color="auto"/>
            <w:bottom w:val="none" w:sz="0" w:space="0" w:color="auto"/>
            <w:right w:val="none" w:sz="0" w:space="0" w:color="auto"/>
          </w:divBdr>
        </w:div>
        <w:div w:id="2088451384">
          <w:marLeft w:val="1166"/>
          <w:marRight w:val="0"/>
          <w:marTop w:val="134"/>
          <w:marBottom w:val="0"/>
          <w:divBdr>
            <w:top w:val="none" w:sz="0" w:space="0" w:color="auto"/>
            <w:left w:val="none" w:sz="0" w:space="0" w:color="auto"/>
            <w:bottom w:val="none" w:sz="0" w:space="0" w:color="auto"/>
            <w:right w:val="none" w:sz="0" w:space="0" w:color="auto"/>
          </w:divBdr>
        </w:div>
        <w:div w:id="431900477">
          <w:marLeft w:val="1166"/>
          <w:marRight w:val="0"/>
          <w:marTop w:val="134"/>
          <w:marBottom w:val="0"/>
          <w:divBdr>
            <w:top w:val="none" w:sz="0" w:space="0" w:color="auto"/>
            <w:left w:val="none" w:sz="0" w:space="0" w:color="auto"/>
            <w:bottom w:val="none" w:sz="0" w:space="0" w:color="auto"/>
            <w:right w:val="none" w:sz="0" w:space="0" w:color="auto"/>
          </w:divBdr>
        </w:div>
        <w:div w:id="470051852">
          <w:marLeft w:val="547"/>
          <w:marRight w:val="0"/>
          <w:marTop w:val="154"/>
          <w:marBottom w:val="0"/>
          <w:divBdr>
            <w:top w:val="none" w:sz="0" w:space="0" w:color="auto"/>
            <w:left w:val="none" w:sz="0" w:space="0" w:color="auto"/>
            <w:bottom w:val="none" w:sz="0" w:space="0" w:color="auto"/>
            <w:right w:val="none" w:sz="0" w:space="0" w:color="auto"/>
          </w:divBdr>
        </w:div>
        <w:div w:id="1081104416">
          <w:marLeft w:val="547"/>
          <w:marRight w:val="0"/>
          <w:marTop w:val="154"/>
          <w:marBottom w:val="0"/>
          <w:divBdr>
            <w:top w:val="none" w:sz="0" w:space="0" w:color="auto"/>
            <w:left w:val="none" w:sz="0" w:space="0" w:color="auto"/>
            <w:bottom w:val="none" w:sz="0" w:space="0" w:color="auto"/>
            <w:right w:val="none" w:sz="0" w:space="0" w:color="auto"/>
          </w:divBdr>
        </w:div>
        <w:div w:id="1514344570">
          <w:marLeft w:val="547"/>
          <w:marRight w:val="0"/>
          <w:marTop w:val="154"/>
          <w:marBottom w:val="0"/>
          <w:divBdr>
            <w:top w:val="none" w:sz="0" w:space="0" w:color="auto"/>
            <w:left w:val="none" w:sz="0" w:space="0" w:color="auto"/>
            <w:bottom w:val="none" w:sz="0" w:space="0" w:color="auto"/>
            <w:right w:val="none" w:sz="0" w:space="0" w:color="auto"/>
          </w:divBdr>
        </w:div>
        <w:div w:id="890339045">
          <w:marLeft w:val="547"/>
          <w:marRight w:val="0"/>
          <w:marTop w:val="154"/>
          <w:marBottom w:val="0"/>
          <w:divBdr>
            <w:top w:val="none" w:sz="0" w:space="0" w:color="auto"/>
            <w:left w:val="none" w:sz="0" w:space="0" w:color="auto"/>
            <w:bottom w:val="none" w:sz="0" w:space="0" w:color="auto"/>
            <w:right w:val="none" w:sz="0" w:space="0" w:color="auto"/>
          </w:divBdr>
        </w:div>
        <w:div w:id="1413048423">
          <w:marLeft w:val="547"/>
          <w:marRight w:val="0"/>
          <w:marTop w:val="154"/>
          <w:marBottom w:val="0"/>
          <w:divBdr>
            <w:top w:val="none" w:sz="0" w:space="0" w:color="auto"/>
            <w:left w:val="none" w:sz="0" w:space="0" w:color="auto"/>
            <w:bottom w:val="none" w:sz="0" w:space="0" w:color="auto"/>
            <w:right w:val="none" w:sz="0" w:space="0" w:color="auto"/>
          </w:divBdr>
        </w:div>
        <w:div w:id="1696805015">
          <w:marLeft w:val="547"/>
          <w:marRight w:val="0"/>
          <w:marTop w:val="154"/>
          <w:marBottom w:val="0"/>
          <w:divBdr>
            <w:top w:val="none" w:sz="0" w:space="0" w:color="auto"/>
            <w:left w:val="none" w:sz="0" w:space="0" w:color="auto"/>
            <w:bottom w:val="none" w:sz="0" w:space="0" w:color="auto"/>
            <w:right w:val="none" w:sz="0" w:space="0" w:color="auto"/>
          </w:divBdr>
        </w:div>
        <w:div w:id="739519264">
          <w:marLeft w:val="547"/>
          <w:marRight w:val="0"/>
          <w:marTop w:val="154"/>
          <w:marBottom w:val="0"/>
          <w:divBdr>
            <w:top w:val="none" w:sz="0" w:space="0" w:color="auto"/>
            <w:left w:val="none" w:sz="0" w:space="0" w:color="auto"/>
            <w:bottom w:val="none" w:sz="0" w:space="0" w:color="auto"/>
            <w:right w:val="none" w:sz="0" w:space="0" w:color="auto"/>
          </w:divBdr>
        </w:div>
        <w:div w:id="164634803">
          <w:marLeft w:val="1166"/>
          <w:marRight w:val="0"/>
          <w:marTop w:val="134"/>
          <w:marBottom w:val="0"/>
          <w:divBdr>
            <w:top w:val="none" w:sz="0" w:space="0" w:color="auto"/>
            <w:left w:val="none" w:sz="0" w:space="0" w:color="auto"/>
            <w:bottom w:val="none" w:sz="0" w:space="0" w:color="auto"/>
            <w:right w:val="none" w:sz="0" w:space="0" w:color="auto"/>
          </w:divBdr>
        </w:div>
        <w:div w:id="210507934">
          <w:marLeft w:val="1800"/>
          <w:marRight w:val="0"/>
          <w:marTop w:val="115"/>
          <w:marBottom w:val="0"/>
          <w:divBdr>
            <w:top w:val="none" w:sz="0" w:space="0" w:color="auto"/>
            <w:left w:val="none" w:sz="0" w:space="0" w:color="auto"/>
            <w:bottom w:val="none" w:sz="0" w:space="0" w:color="auto"/>
            <w:right w:val="none" w:sz="0" w:space="0" w:color="auto"/>
          </w:divBdr>
        </w:div>
        <w:div w:id="1728063343">
          <w:marLeft w:val="1800"/>
          <w:marRight w:val="0"/>
          <w:marTop w:val="115"/>
          <w:marBottom w:val="0"/>
          <w:divBdr>
            <w:top w:val="none" w:sz="0" w:space="0" w:color="auto"/>
            <w:left w:val="none" w:sz="0" w:space="0" w:color="auto"/>
            <w:bottom w:val="none" w:sz="0" w:space="0" w:color="auto"/>
            <w:right w:val="none" w:sz="0" w:space="0" w:color="auto"/>
          </w:divBdr>
        </w:div>
        <w:div w:id="1490780072">
          <w:marLeft w:val="1800"/>
          <w:marRight w:val="0"/>
          <w:marTop w:val="115"/>
          <w:marBottom w:val="0"/>
          <w:divBdr>
            <w:top w:val="none" w:sz="0" w:space="0" w:color="auto"/>
            <w:left w:val="none" w:sz="0" w:space="0" w:color="auto"/>
            <w:bottom w:val="none" w:sz="0" w:space="0" w:color="auto"/>
            <w:right w:val="none" w:sz="0" w:space="0" w:color="auto"/>
          </w:divBdr>
        </w:div>
        <w:div w:id="1893300381">
          <w:marLeft w:val="1800"/>
          <w:marRight w:val="0"/>
          <w:marTop w:val="115"/>
          <w:marBottom w:val="0"/>
          <w:divBdr>
            <w:top w:val="none" w:sz="0" w:space="0" w:color="auto"/>
            <w:left w:val="none" w:sz="0" w:space="0" w:color="auto"/>
            <w:bottom w:val="none" w:sz="0" w:space="0" w:color="auto"/>
            <w:right w:val="none" w:sz="0" w:space="0" w:color="auto"/>
          </w:divBdr>
        </w:div>
        <w:div w:id="1191261643">
          <w:marLeft w:val="1800"/>
          <w:marRight w:val="0"/>
          <w:marTop w:val="115"/>
          <w:marBottom w:val="0"/>
          <w:divBdr>
            <w:top w:val="none" w:sz="0" w:space="0" w:color="auto"/>
            <w:left w:val="none" w:sz="0" w:space="0" w:color="auto"/>
            <w:bottom w:val="none" w:sz="0" w:space="0" w:color="auto"/>
            <w:right w:val="none" w:sz="0" w:space="0" w:color="auto"/>
          </w:divBdr>
        </w:div>
        <w:div w:id="1452244936">
          <w:marLeft w:val="547"/>
          <w:marRight w:val="0"/>
          <w:marTop w:val="154"/>
          <w:marBottom w:val="0"/>
          <w:divBdr>
            <w:top w:val="none" w:sz="0" w:space="0" w:color="auto"/>
            <w:left w:val="none" w:sz="0" w:space="0" w:color="auto"/>
            <w:bottom w:val="none" w:sz="0" w:space="0" w:color="auto"/>
            <w:right w:val="none" w:sz="0" w:space="0" w:color="auto"/>
          </w:divBdr>
        </w:div>
        <w:div w:id="1012340892">
          <w:marLeft w:val="547"/>
          <w:marRight w:val="0"/>
          <w:marTop w:val="154"/>
          <w:marBottom w:val="0"/>
          <w:divBdr>
            <w:top w:val="none" w:sz="0" w:space="0" w:color="auto"/>
            <w:left w:val="none" w:sz="0" w:space="0" w:color="auto"/>
            <w:bottom w:val="none" w:sz="0" w:space="0" w:color="auto"/>
            <w:right w:val="none" w:sz="0" w:space="0" w:color="auto"/>
          </w:divBdr>
        </w:div>
        <w:div w:id="420568100">
          <w:marLeft w:val="547"/>
          <w:marRight w:val="0"/>
          <w:marTop w:val="154"/>
          <w:marBottom w:val="0"/>
          <w:divBdr>
            <w:top w:val="none" w:sz="0" w:space="0" w:color="auto"/>
            <w:left w:val="none" w:sz="0" w:space="0" w:color="auto"/>
            <w:bottom w:val="none" w:sz="0" w:space="0" w:color="auto"/>
            <w:right w:val="none" w:sz="0" w:space="0" w:color="auto"/>
          </w:divBdr>
        </w:div>
        <w:div w:id="2131973485">
          <w:marLeft w:val="547"/>
          <w:marRight w:val="0"/>
          <w:marTop w:val="154"/>
          <w:marBottom w:val="0"/>
          <w:divBdr>
            <w:top w:val="none" w:sz="0" w:space="0" w:color="auto"/>
            <w:left w:val="none" w:sz="0" w:space="0" w:color="auto"/>
            <w:bottom w:val="none" w:sz="0" w:space="0" w:color="auto"/>
            <w:right w:val="none" w:sz="0" w:space="0" w:color="auto"/>
          </w:divBdr>
        </w:div>
        <w:div w:id="1755786310">
          <w:marLeft w:val="547"/>
          <w:marRight w:val="0"/>
          <w:marTop w:val="154"/>
          <w:marBottom w:val="0"/>
          <w:divBdr>
            <w:top w:val="none" w:sz="0" w:space="0" w:color="auto"/>
            <w:left w:val="none" w:sz="0" w:space="0" w:color="auto"/>
            <w:bottom w:val="none" w:sz="0" w:space="0" w:color="auto"/>
            <w:right w:val="none" w:sz="0" w:space="0" w:color="auto"/>
          </w:divBdr>
        </w:div>
        <w:div w:id="171188861">
          <w:marLeft w:val="547"/>
          <w:marRight w:val="0"/>
          <w:marTop w:val="154"/>
          <w:marBottom w:val="0"/>
          <w:divBdr>
            <w:top w:val="none" w:sz="0" w:space="0" w:color="auto"/>
            <w:left w:val="none" w:sz="0" w:space="0" w:color="auto"/>
            <w:bottom w:val="none" w:sz="0" w:space="0" w:color="auto"/>
            <w:right w:val="none" w:sz="0" w:space="0" w:color="auto"/>
          </w:divBdr>
        </w:div>
        <w:div w:id="1915049043">
          <w:marLeft w:val="547"/>
          <w:marRight w:val="0"/>
          <w:marTop w:val="154"/>
          <w:marBottom w:val="0"/>
          <w:divBdr>
            <w:top w:val="none" w:sz="0" w:space="0" w:color="auto"/>
            <w:left w:val="none" w:sz="0" w:space="0" w:color="auto"/>
            <w:bottom w:val="none" w:sz="0" w:space="0" w:color="auto"/>
            <w:right w:val="none" w:sz="0" w:space="0" w:color="auto"/>
          </w:divBdr>
        </w:div>
        <w:div w:id="271938968">
          <w:marLeft w:val="547"/>
          <w:marRight w:val="0"/>
          <w:marTop w:val="154"/>
          <w:marBottom w:val="0"/>
          <w:divBdr>
            <w:top w:val="none" w:sz="0" w:space="0" w:color="auto"/>
            <w:left w:val="none" w:sz="0" w:space="0" w:color="auto"/>
            <w:bottom w:val="none" w:sz="0" w:space="0" w:color="auto"/>
            <w:right w:val="none" w:sz="0" w:space="0" w:color="auto"/>
          </w:divBdr>
        </w:div>
        <w:div w:id="1919166042">
          <w:marLeft w:val="547"/>
          <w:marRight w:val="0"/>
          <w:marTop w:val="154"/>
          <w:marBottom w:val="0"/>
          <w:divBdr>
            <w:top w:val="none" w:sz="0" w:space="0" w:color="auto"/>
            <w:left w:val="none" w:sz="0" w:space="0" w:color="auto"/>
            <w:bottom w:val="none" w:sz="0" w:space="0" w:color="auto"/>
            <w:right w:val="none" w:sz="0" w:space="0" w:color="auto"/>
          </w:divBdr>
        </w:div>
        <w:div w:id="1624532969">
          <w:marLeft w:val="547"/>
          <w:marRight w:val="0"/>
          <w:marTop w:val="154"/>
          <w:marBottom w:val="0"/>
          <w:divBdr>
            <w:top w:val="none" w:sz="0" w:space="0" w:color="auto"/>
            <w:left w:val="none" w:sz="0" w:space="0" w:color="auto"/>
            <w:bottom w:val="none" w:sz="0" w:space="0" w:color="auto"/>
            <w:right w:val="none" w:sz="0" w:space="0" w:color="auto"/>
          </w:divBdr>
        </w:div>
        <w:div w:id="1953972482">
          <w:marLeft w:val="1166"/>
          <w:marRight w:val="0"/>
          <w:marTop w:val="134"/>
          <w:marBottom w:val="0"/>
          <w:divBdr>
            <w:top w:val="none" w:sz="0" w:space="0" w:color="auto"/>
            <w:left w:val="none" w:sz="0" w:space="0" w:color="auto"/>
            <w:bottom w:val="none" w:sz="0" w:space="0" w:color="auto"/>
            <w:right w:val="none" w:sz="0" w:space="0" w:color="auto"/>
          </w:divBdr>
        </w:div>
        <w:div w:id="89859283">
          <w:marLeft w:val="1166"/>
          <w:marRight w:val="0"/>
          <w:marTop w:val="134"/>
          <w:marBottom w:val="0"/>
          <w:divBdr>
            <w:top w:val="none" w:sz="0" w:space="0" w:color="auto"/>
            <w:left w:val="none" w:sz="0" w:space="0" w:color="auto"/>
            <w:bottom w:val="none" w:sz="0" w:space="0" w:color="auto"/>
            <w:right w:val="none" w:sz="0" w:space="0" w:color="auto"/>
          </w:divBdr>
        </w:div>
        <w:div w:id="1103191156">
          <w:marLeft w:val="1166"/>
          <w:marRight w:val="0"/>
          <w:marTop w:val="134"/>
          <w:marBottom w:val="0"/>
          <w:divBdr>
            <w:top w:val="none" w:sz="0" w:space="0" w:color="auto"/>
            <w:left w:val="none" w:sz="0" w:space="0" w:color="auto"/>
            <w:bottom w:val="none" w:sz="0" w:space="0" w:color="auto"/>
            <w:right w:val="none" w:sz="0" w:space="0" w:color="auto"/>
          </w:divBdr>
        </w:div>
        <w:div w:id="1861315937">
          <w:marLeft w:val="1166"/>
          <w:marRight w:val="0"/>
          <w:marTop w:val="134"/>
          <w:marBottom w:val="0"/>
          <w:divBdr>
            <w:top w:val="none" w:sz="0" w:space="0" w:color="auto"/>
            <w:left w:val="none" w:sz="0" w:space="0" w:color="auto"/>
            <w:bottom w:val="none" w:sz="0" w:space="0" w:color="auto"/>
            <w:right w:val="none" w:sz="0" w:space="0" w:color="auto"/>
          </w:divBdr>
        </w:div>
        <w:div w:id="1107651111">
          <w:marLeft w:val="1166"/>
          <w:marRight w:val="0"/>
          <w:marTop w:val="134"/>
          <w:marBottom w:val="0"/>
          <w:divBdr>
            <w:top w:val="none" w:sz="0" w:space="0" w:color="auto"/>
            <w:left w:val="none" w:sz="0" w:space="0" w:color="auto"/>
            <w:bottom w:val="none" w:sz="0" w:space="0" w:color="auto"/>
            <w:right w:val="none" w:sz="0" w:space="0" w:color="auto"/>
          </w:divBdr>
        </w:div>
        <w:div w:id="1950550755">
          <w:marLeft w:val="1166"/>
          <w:marRight w:val="0"/>
          <w:marTop w:val="134"/>
          <w:marBottom w:val="0"/>
          <w:divBdr>
            <w:top w:val="none" w:sz="0" w:space="0" w:color="auto"/>
            <w:left w:val="none" w:sz="0" w:space="0" w:color="auto"/>
            <w:bottom w:val="none" w:sz="0" w:space="0" w:color="auto"/>
            <w:right w:val="none" w:sz="0" w:space="0" w:color="auto"/>
          </w:divBdr>
        </w:div>
        <w:div w:id="558595468">
          <w:marLeft w:val="1166"/>
          <w:marRight w:val="0"/>
          <w:marTop w:val="134"/>
          <w:marBottom w:val="0"/>
          <w:divBdr>
            <w:top w:val="none" w:sz="0" w:space="0" w:color="auto"/>
            <w:left w:val="none" w:sz="0" w:space="0" w:color="auto"/>
            <w:bottom w:val="none" w:sz="0" w:space="0" w:color="auto"/>
            <w:right w:val="none" w:sz="0" w:space="0" w:color="auto"/>
          </w:divBdr>
        </w:div>
        <w:div w:id="488400994">
          <w:marLeft w:val="1166"/>
          <w:marRight w:val="0"/>
          <w:marTop w:val="134"/>
          <w:marBottom w:val="0"/>
          <w:divBdr>
            <w:top w:val="none" w:sz="0" w:space="0" w:color="auto"/>
            <w:left w:val="none" w:sz="0" w:space="0" w:color="auto"/>
            <w:bottom w:val="none" w:sz="0" w:space="0" w:color="auto"/>
            <w:right w:val="none" w:sz="0" w:space="0" w:color="auto"/>
          </w:divBdr>
        </w:div>
        <w:div w:id="394205870">
          <w:marLeft w:val="1166"/>
          <w:marRight w:val="0"/>
          <w:marTop w:val="134"/>
          <w:marBottom w:val="0"/>
          <w:divBdr>
            <w:top w:val="none" w:sz="0" w:space="0" w:color="auto"/>
            <w:left w:val="none" w:sz="0" w:space="0" w:color="auto"/>
            <w:bottom w:val="none" w:sz="0" w:space="0" w:color="auto"/>
            <w:right w:val="none" w:sz="0" w:space="0" w:color="auto"/>
          </w:divBdr>
        </w:div>
        <w:div w:id="40447931">
          <w:marLeft w:val="547"/>
          <w:marRight w:val="0"/>
          <w:marTop w:val="154"/>
          <w:marBottom w:val="0"/>
          <w:divBdr>
            <w:top w:val="none" w:sz="0" w:space="0" w:color="auto"/>
            <w:left w:val="none" w:sz="0" w:space="0" w:color="auto"/>
            <w:bottom w:val="none" w:sz="0" w:space="0" w:color="auto"/>
            <w:right w:val="none" w:sz="0" w:space="0" w:color="auto"/>
          </w:divBdr>
        </w:div>
        <w:div w:id="981695795">
          <w:marLeft w:val="547"/>
          <w:marRight w:val="0"/>
          <w:marTop w:val="154"/>
          <w:marBottom w:val="0"/>
          <w:divBdr>
            <w:top w:val="none" w:sz="0" w:space="0" w:color="auto"/>
            <w:left w:val="none" w:sz="0" w:space="0" w:color="auto"/>
            <w:bottom w:val="none" w:sz="0" w:space="0" w:color="auto"/>
            <w:right w:val="none" w:sz="0" w:space="0" w:color="auto"/>
          </w:divBdr>
        </w:div>
        <w:div w:id="741830489">
          <w:marLeft w:val="547"/>
          <w:marRight w:val="0"/>
          <w:marTop w:val="154"/>
          <w:marBottom w:val="0"/>
          <w:divBdr>
            <w:top w:val="none" w:sz="0" w:space="0" w:color="auto"/>
            <w:left w:val="none" w:sz="0" w:space="0" w:color="auto"/>
            <w:bottom w:val="none" w:sz="0" w:space="0" w:color="auto"/>
            <w:right w:val="none" w:sz="0" w:space="0" w:color="auto"/>
          </w:divBdr>
        </w:div>
        <w:div w:id="1164904771">
          <w:marLeft w:val="547"/>
          <w:marRight w:val="0"/>
          <w:marTop w:val="154"/>
          <w:marBottom w:val="0"/>
          <w:divBdr>
            <w:top w:val="none" w:sz="0" w:space="0" w:color="auto"/>
            <w:left w:val="none" w:sz="0" w:space="0" w:color="auto"/>
            <w:bottom w:val="none" w:sz="0" w:space="0" w:color="auto"/>
            <w:right w:val="none" w:sz="0" w:space="0" w:color="auto"/>
          </w:divBdr>
        </w:div>
        <w:div w:id="1332099959">
          <w:marLeft w:val="1166"/>
          <w:marRight w:val="0"/>
          <w:marTop w:val="134"/>
          <w:marBottom w:val="0"/>
          <w:divBdr>
            <w:top w:val="none" w:sz="0" w:space="0" w:color="auto"/>
            <w:left w:val="none" w:sz="0" w:space="0" w:color="auto"/>
            <w:bottom w:val="none" w:sz="0" w:space="0" w:color="auto"/>
            <w:right w:val="none" w:sz="0" w:space="0" w:color="auto"/>
          </w:divBdr>
        </w:div>
        <w:div w:id="1424566027">
          <w:marLeft w:val="1166"/>
          <w:marRight w:val="0"/>
          <w:marTop w:val="134"/>
          <w:marBottom w:val="0"/>
          <w:divBdr>
            <w:top w:val="none" w:sz="0" w:space="0" w:color="auto"/>
            <w:left w:val="none" w:sz="0" w:space="0" w:color="auto"/>
            <w:bottom w:val="none" w:sz="0" w:space="0" w:color="auto"/>
            <w:right w:val="none" w:sz="0" w:space="0" w:color="auto"/>
          </w:divBdr>
        </w:div>
        <w:div w:id="1610038960">
          <w:marLeft w:val="1166"/>
          <w:marRight w:val="0"/>
          <w:marTop w:val="134"/>
          <w:marBottom w:val="0"/>
          <w:divBdr>
            <w:top w:val="none" w:sz="0" w:space="0" w:color="auto"/>
            <w:left w:val="none" w:sz="0" w:space="0" w:color="auto"/>
            <w:bottom w:val="none" w:sz="0" w:space="0" w:color="auto"/>
            <w:right w:val="none" w:sz="0" w:space="0" w:color="auto"/>
          </w:divBdr>
        </w:div>
        <w:div w:id="300304560">
          <w:marLeft w:val="547"/>
          <w:marRight w:val="0"/>
          <w:marTop w:val="154"/>
          <w:marBottom w:val="0"/>
          <w:divBdr>
            <w:top w:val="none" w:sz="0" w:space="0" w:color="auto"/>
            <w:left w:val="none" w:sz="0" w:space="0" w:color="auto"/>
            <w:bottom w:val="none" w:sz="0" w:space="0" w:color="auto"/>
            <w:right w:val="none" w:sz="0" w:space="0" w:color="auto"/>
          </w:divBdr>
        </w:div>
        <w:div w:id="423262369">
          <w:marLeft w:val="547"/>
          <w:marRight w:val="0"/>
          <w:marTop w:val="154"/>
          <w:marBottom w:val="0"/>
          <w:divBdr>
            <w:top w:val="none" w:sz="0" w:space="0" w:color="auto"/>
            <w:left w:val="none" w:sz="0" w:space="0" w:color="auto"/>
            <w:bottom w:val="none" w:sz="0" w:space="0" w:color="auto"/>
            <w:right w:val="none" w:sz="0" w:space="0" w:color="auto"/>
          </w:divBdr>
        </w:div>
        <w:div w:id="2008048612">
          <w:marLeft w:val="547"/>
          <w:marRight w:val="0"/>
          <w:marTop w:val="154"/>
          <w:marBottom w:val="0"/>
          <w:divBdr>
            <w:top w:val="none" w:sz="0" w:space="0" w:color="auto"/>
            <w:left w:val="none" w:sz="0" w:space="0" w:color="auto"/>
            <w:bottom w:val="none" w:sz="0" w:space="0" w:color="auto"/>
            <w:right w:val="none" w:sz="0" w:space="0" w:color="auto"/>
          </w:divBdr>
        </w:div>
        <w:div w:id="1061252834">
          <w:marLeft w:val="1166"/>
          <w:marRight w:val="0"/>
          <w:marTop w:val="134"/>
          <w:marBottom w:val="0"/>
          <w:divBdr>
            <w:top w:val="none" w:sz="0" w:space="0" w:color="auto"/>
            <w:left w:val="none" w:sz="0" w:space="0" w:color="auto"/>
            <w:bottom w:val="none" w:sz="0" w:space="0" w:color="auto"/>
            <w:right w:val="none" w:sz="0" w:space="0" w:color="auto"/>
          </w:divBdr>
        </w:div>
        <w:div w:id="2124305194">
          <w:marLeft w:val="1166"/>
          <w:marRight w:val="0"/>
          <w:marTop w:val="134"/>
          <w:marBottom w:val="0"/>
          <w:divBdr>
            <w:top w:val="none" w:sz="0" w:space="0" w:color="auto"/>
            <w:left w:val="none" w:sz="0" w:space="0" w:color="auto"/>
            <w:bottom w:val="none" w:sz="0" w:space="0" w:color="auto"/>
            <w:right w:val="none" w:sz="0" w:space="0" w:color="auto"/>
          </w:divBdr>
        </w:div>
        <w:div w:id="581179580">
          <w:marLeft w:val="1166"/>
          <w:marRight w:val="0"/>
          <w:marTop w:val="134"/>
          <w:marBottom w:val="0"/>
          <w:divBdr>
            <w:top w:val="none" w:sz="0" w:space="0" w:color="auto"/>
            <w:left w:val="none" w:sz="0" w:space="0" w:color="auto"/>
            <w:bottom w:val="none" w:sz="0" w:space="0" w:color="auto"/>
            <w:right w:val="none" w:sz="0" w:space="0" w:color="auto"/>
          </w:divBdr>
        </w:div>
        <w:div w:id="1800488978">
          <w:marLeft w:val="1166"/>
          <w:marRight w:val="0"/>
          <w:marTop w:val="134"/>
          <w:marBottom w:val="0"/>
          <w:divBdr>
            <w:top w:val="none" w:sz="0" w:space="0" w:color="auto"/>
            <w:left w:val="none" w:sz="0" w:space="0" w:color="auto"/>
            <w:bottom w:val="none" w:sz="0" w:space="0" w:color="auto"/>
            <w:right w:val="none" w:sz="0" w:space="0" w:color="auto"/>
          </w:divBdr>
        </w:div>
        <w:div w:id="1955096044">
          <w:marLeft w:val="547"/>
          <w:marRight w:val="0"/>
          <w:marTop w:val="154"/>
          <w:marBottom w:val="0"/>
          <w:divBdr>
            <w:top w:val="none" w:sz="0" w:space="0" w:color="auto"/>
            <w:left w:val="none" w:sz="0" w:space="0" w:color="auto"/>
            <w:bottom w:val="none" w:sz="0" w:space="0" w:color="auto"/>
            <w:right w:val="none" w:sz="0" w:space="0" w:color="auto"/>
          </w:divBdr>
        </w:div>
        <w:div w:id="980115637">
          <w:marLeft w:val="547"/>
          <w:marRight w:val="0"/>
          <w:marTop w:val="154"/>
          <w:marBottom w:val="0"/>
          <w:divBdr>
            <w:top w:val="none" w:sz="0" w:space="0" w:color="auto"/>
            <w:left w:val="none" w:sz="0" w:space="0" w:color="auto"/>
            <w:bottom w:val="none" w:sz="0" w:space="0" w:color="auto"/>
            <w:right w:val="none" w:sz="0" w:space="0" w:color="auto"/>
          </w:divBdr>
        </w:div>
        <w:div w:id="1348557748">
          <w:marLeft w:val="547"/>
          <w:marRight w:val="0"/>
          <w:marTop w:val="154"/>
          <w:marBottom w:val="0"/>
          <w:divBdr>
            <w:top w:val="none" w:sz="0" w:space="0" w:color="auto"/>
            <w:left w:val="none" w:sz="0" w:space="0" w:color="auto"/>
            <w:bottom w:val="none" w:sz="0" w:space="0" w:color="auto"/>
            <w:right w:val="none" w:sz="0" w:space="0" w:color="auto"/>
          </w:divBdr>
        </w:div>
        <w:div w:id="484052550">
          <w:marLeft w:val="1800"/>
          <w:marRight w:val="0"/>
          <w:marTop w:val="115"/>
          <w:marBottom w:val="0"/>
          <w:divBdr>
            <w:top w:val="none" w:sz="0" w:space="0" w:color="auto"/>
            <w:left w:val="none" w:sz="0" w:space="0" w:color="auto"/>
            <w:bottom w:val="none" w:sz="0" w:space="0" w:color="auto"/>
            <w:right w:val="none" w:sz="0" w:space="0" w:color="auto"/>
          </w:divBdr>
        </w:div>
        <w:div w:id="237831294">
          <w:marLeft w:val="547"/>
          <w:marRight w:val="0"/>
          <w:marTop w:val="154"/>
          <w:marBottom w:val="0"/>
          <w:divBdr>
            <w:top w:val="none" w:sz="0" w:space="0" w:color="auto"/>
            <w:left w:val="none" w:sz="0" w:space="0" w:color="auto"/>
            <w:bottom w:val="none" w:sz="0" w:space="0" w:color="auto"/>
            <w:right w:val="none" w:sz="0" w:space="0" w:color="auto"/>
          </w:divBdr>
        </w:div>
        <w:div w:id="212078652">
          <w:marLeft w:val="547"/>
          <w:marRight w:val="0"/>
          <w:marTop w:val="154"/>
          <w:marBottom w:val="0"/>
          <w:divBdr>
            <w:top w:val="none" w:sz="0" w:space="0" w:color="auto"/>
            <w:left w:val="none" w:sz="0" w:space="0" w:color="auto"/>
            <w:bottom w:val="none" w:sz="0" w:space="0" w:color="auto"/>
            <w:right w:val="none" w:sz="0" w:space="0" w:color="auto"/>
          </w:divBdr>
        </w:div>
        <w:div w:id="1616477987">
          <w:marLeft w:val="806"/>
          <w:marRight w:val="0"/>
          <w:marTop w:val="154"/>
          <w:marBottom w:val="0"/>
          <w:divBdr>
            <w:top w:val="none" w:sz="0" w:space="0" w:color="auto"/>
            <w:left w:val="none" w:sz="0" w:space="0" w:color="auto"/>
            <w:bottom w:val="none" w:sz="0" w:space="0" w:color="auto"/>
            <w:right w:val="none" w:sz="0" w:space="0" w:color="auto"/>
          </w:divBdr>
        </w:div>
        <w:div w:id="1216622094">
          <w:marLeft w:val="547"/>
          <w:marRight w:val="0"/>
          <w:marTop w:val="154"/>
          <w:marBottom w:val="0"/>
          <w:divBdr>
            <w:top w:val="none" w:sz="0" w:space="0" w:color="auto"/>
            <w:left w:val="none" w:sz="0" w:space="0" w:color="auto"/>
            <w:bottom w:val="none" w:sz="0" w:space="0" w:color="auto"/>
            <w:right w:val="none" w:sz="0" w:space="0" w:color="auto"/>
          </w:divBdr>
        </w:div>
        <w:div w:id="557011845">
          <w:marLeft w:val="806"/>
          <w:marRight w:val="0"/>
          <w:marTop w:val="154"/>
          <w:marBottom w:val="0"/>
          <w:divBdr>
            <w:top w:val="none" w:sz="0" w:space="0" w:color="auto"/>
            <w:left w:val="none" w:sz="0" w:space="0" w:color="auto"/>
            <w:bottom w:val="none" w:sz="0" w:space="0" w:color="auto"/>
            <w:right w:val="none" w:sz="0" w:space="0" w:color="auto"/>
          </w:divBdr>
        </w:div>
        <w:div w:id="1423644161">
          <w:marLeft w:val="547"/>
          <w:marRight w:val="0"/>
          <w:marTop w:val="154"/>
          <w:marBottom w:val="0"/>
          <w:divBdr>
            <w:top w:val="none" w:sz="0" w:space="0" w:color="auto"/>
            <w:left w:val="none" w:sz="0" w:space="0" w:color="auto"/>
            <w:bottom w:val="none" w:sz="0" w:space="0" w:color="auto"/>
            <w:right w:val="none" w:sz="0" w:space="0" w:color="auto"/>
          </w:divBdr>
        </w:div>
        <w:div w:id="926810928">
          <w:marLeft w:val="547"/>
          <w:marRight w:val="0"/>
          <w:marTop w:val="154"/>
          <w:marBottom w:val="0"/>
          <w:divBdr>
            <w:top w:val="none" w:sz="0" w:space="0" w:color="auto"/>
            <w:left w:val="none" w:sz="0" w:space="0" w:color="auto"/>
            <w:bottom w:val="none" w:sz="0" w:space="0" w:color="auto"/>
            <w:right w:val="none" w:sz="0" w:space="0" w:color="auto"/>
          </w:divBdr>
        </w:div>
        <w:div w:id="1564681961">
          <w:marLeft w:val="547"/>
          <w:marRight w:val="0"/>
          <w:marTop w:val="154"/>
          <w:marBottom w:val="0"/>
          <w:divBdr>
            <w:top w:val="none" w:sz="0" w:space="0" w:color="auto"/>
            <w:left w:val="none" w:sz="0" w:space="0" w:color="auto"/>
            <w:bottom w:val="none" w:sz="0" w:space="0" w:color="auto"/>
            <w:right w:val="none" w:sz="0" w:space="0" w:color="auto"/>
          </w:divBdr>
        </w:div>
        <w:div w:id="1440493462">
          <w:marLeft w:val="1166"/>
          <w:marRight w:val="0"/>
          <w:marTop w:val="134"/>
          <w:marBottom w:val="0"/>
          <w:divBdr>
            <w:top w:val="none" w:sz="0" w:space="0" w:color="auto"/>
            <w:left w:val="none" w:sz="0" w:space="0" w:color="auto"/>
            <w:bottom w:val="none" w:sz="0" w:space="0" w:color="auto"/>
            <w:right w:val="none" w:sz="0" w:space="0" w:color="auto"/>
          </w:divBdr>
        </w:div>
        <w:div w:id="586499812">
          <w:marLeft w:val="1800"/>
          <w:marRight w:val="0"/>
          <w:marTop w:val="115"/>
          <w:marBottom w:val="0"/>
          <w:divBdr>
            <w:top w:val="none" w:sz="0" w:space="0" w:color="auto"/>
            <w:left w:val="none" w:sz="0" w:space="0" w:color="auto"/>
            <w:bottom w:val="none" w:sz="0" w:space="0" w:color="auto"/>
            <w:right w:val="none" w:sz="0" w:space="0" w:color="auto"/>
          </w:divBdr>
        </w:div>
        <w:div w:id="1162356186">
          <w:marLeft w:val="1800"/>
          <w:marRight w:val="0"/>
          <w:marTop w:val="115"/>
          <w:marBottom w:val="0"/>
          <w:divBdr>
            <w:top w:val="none" w:sz="0" w:space="0" w:color="auto"/>
            <w:left w:val="none" w:sz="0" w:space="0" w:color="auto"/>
            <w:bottom w:val="none" w:sz="0" w:space="0" w:color="auto"/>
            <w:right w:val="none" w:sz="0" w:space="0" w:color="auto"/>
          </w:divBdr>
        </w:div>
        <w:div w:id="788623847">
          <w:marLeft w:val="1800"/>
          <w:marRight w:val="0"/>
          <w:marTop w:val="115"/>
          <w:marBottom w:val="0"/>
          <w:divBdr>
            <w:top w:val="none" w:sz="0" w:space="0" w:color="auto"/>
            <w:left w:val="none" w:sz="0" w:space="0" w:color="auto"/>
            <w:bottom w:val="none" w:sz="0" w:space="0" w:color="auto"/>
            <w:right w:val="none" w:sz="0" w:space="0" w:color="auto"/>
          </w:divBdr>
        </w:div>
        <w:div w:id="1502820444">
          <w:marLeft w:val="547"/>
          <w:marRight w:val="0"/>
          <w:marTop w:val="154"/>
          <w:marBottom w:val="0"/>
          <w:divBdr>
            <w:top w:val="none" w:sz="0" w:space="0" w:color="auto"/>
            <w:left w:val="none" w:sz="0" w:space="0" w:color="auto"/>
            <w:bottom w:val="none" w:sz="0" w:space="0" w:color="auto"/>
            <w:right w:val="none" w:sz="0" w:space="0" w:color="auto"/>
          </w:divBdr>
        </w:div>
        <w:div w:id="1045258351">
          <w:marLeft w:val="547"/>
          <w:marRight w:val="0"/>
          <w:marTop w:val="154"/>
          <w:marBottom w:val="0"/>
          <w:divBdr>
            <w:top w:val="none" w:sz="0" w:space="0" w:color="auto"/>
            <w:left w:val="none" w:sz="0" w:space="0" w:color="auto"/>
            <w:bottom w:val="none" w:sz="0" w:space="0" w:color="auto"/>
            <w:right w:val="none" w:sz="0" w:space="0" w:color="auto"/>
          </w:divBdr>
        </w:div>
        <w:div w:id="537279605">
          <w:marLeft w:val="547"/>
          <w:marRight w:val="0"/>
          <w:marTop w:val="154"/>
          <w:marBottom w:val="0"/>
          <w:divBdr>
            <w:top w:val="none" w:sz="0" w:space="0" w:color="auto"/>
            <w:left w:val="none" w:sz="0" w:space="0" w:color="auto"/>
            <w:bottom w:val="none" w:sz="0" w:space="0" w:color="auto"/>
            <w:right w:val="none" w:sz="0" w:space="0" w:color="auto"/>
          </w:divBdr>
        </w:div>
        <w:div w:id="1574244740">
          <w:marLeft w:val="547"/>
          <w:marRight w:val="0"/>
          <w:marTop w:val="154"/>
          <w:marBottom w:val="0"/>
          <w:divBdr>
            <w:top w:val="none" w:sz="0" w:space="0" w:color="auto"/>
            <w:left w:val="none" w:sz="0" w:space="0" w:color="auto"/>
            <w:bottom w:val="none" w:sz="0" w:space="0" w:color="auto"/>
            <w:right w:val="none" w:sz="0" w:space="0" w:color="auto"/>
          </w:divBdr>
        </w:div>
        <w:div w:id="14575014">
          <w:marLeft w:val="547"/>
          <w:marRight w:val="0"/>
          <w:marTop w:val="154"/>
          <w:marBottom w:val="0"/>
          <w:divBdr>
            <w:top w:val="none" w:sz="0" w:space="0" w:color="auto"/>
            <w:left w:val="none" w:sz="0" w:space="0" w:color="auto"/>
            <w:bottom w:val="none" w:sz="0" w:space="0" w:color="auto"/>
            <w:right w:val="none" w:sz="0" w:space="0" w:color="auto"/>
          </w:divBdr>
        </w:div>
        <w:div w:id="1035040296">
          <w:marLeft w:val="1166"/>
          <w:marRight w:val="0"/>
          <w:marTop w:val="134"/>
          <w:marBottom w:val="0"/>
          <w:divBdr>
            <w:top w:val="none" w:sz="0" w:space="0" w:color="auto"/>
            <w:left w:val="none" w:sz="0" w:space="0" w:color="auto"/>
            <w:bottom w:val="none" w:sz="0" w:space="0" w:color="auto"/>
            <w:right w:val="none" w:sz="0" w:space="0" w:color="auto"/>
          </w:divBdr>
        </w:div>
        <w:div w:id="80565311">
          <w:marLeft w:val="1166"/>
          <w:marRight w:val="0"/>
          <w:marTop w:val="134"/>
          <w:marBottom w:val="0"/>
          <w:divBdr>
            <w:top w:val="none" w:sz="0" w:space="0" w:color="auto"/>
            <w:left w:val="none" w:sz="0" w:space="0" w:color="auto"/>
            <w:bottom w:val="none" w:sz="0" w:space="0" w:color="auto"/>
            <w:right w:val="none" w:sz="0" w:space="0" w:color="auto"/>
          </w:divBdr>
        </w:div>
        <w:div w:id="281957312">
          <w:marLeft w:val="1166"/>
          <w:marRight w:val="0"/>
          <w:marTop w:val="134"/>
          <w:marBottom w:val="0"/>
          <w:divBdr>
            <w:top w:val="none" w:sz="0" w:space="0" w:color="auto"/>
            <w:left w:val="none" w:sz="0" w:space="0" w:color="auto"/>
            <w:bottom w:val="none" w:sz="0" w:space="0" w:color="auto"/>
            <w:right w:val="none" w:sz="0" w:space="0" w:color="auto"/>
          </w:divBdr>
        </w:div>
        <w:div w:id="49234044">
          <w:marLeft w:val="1166"/>
          <w:marRight w:val="0"/>
          <w:marTop w:val="134"/>
          <w:marBottom w:val="0"/>
          <w:divBdr>
            <w:top w:val="none" w:sz="0" w:space="0" w:color="auto"/>
            <w:left w:val="none" w:sz="0" w:space="0" w:color="auto"/>
            <w:bottom w:val="none" w:sz="0" w:space="0" w:color="auto"/>
            <w:right w:val="none" w:sz="0" w:space="0" w:color="auto"/>
          </w:divBdr>
        </w:div>
        <w:div w:id="1643078446">
          <w:marLeft w:val="547"/>
          <w:marRight w:val="0"/>
          <w:marTop w:val="154"/>
          <w:marBottom w:val="0"/>
          <w:divBdr>
            <w:top w:val="none" w:sz="0" w:space="0" w:color="auto"/>
            <w:left w:val="none" w:sz="0" w:space="0" w:color="auto"/>
            <w:bottom w:val="none" w:sz="0" w:space="0" w:color="auto"/>
            <w:right w:val="none" w:sz="0" w:space="0" w:color="auto"/>
          </w:divBdr>
        </w:div>
        <w:div w:id="1936789910">
          <w:marLeft w:val="547"/>
          <w:marRight w:val="0"/>
          <w:marTop w:val="154"/>
          <w:marBottom w:val="0"/>
          <w:divBdr>
            <w:top w:val="none" w:sz="0" w:space="0" w:color="auto"/>
            <w:left w:val="none" w:sz="0" w:space="0" w:color="auto"/>
            <w:bottom w:val="none" w:sz="0" w:space="0" w:color="auto"/>
            <w:right w:val="none" w:sz="0" w:space="0" w:color="auto"/>
          </w:divBdr>
        </w:div>
        <w:div w:id="1153520740">
          <w:marLeft w:val="547"/>
          <w:marRight w:val="0"/>
          <w:marTop w:val="154"/>
          <w:marBottom w:val="0"/>
          <w:divBdr>
            <w:top w:val="none" w:sz="0" w:space="0" w:color="auto"/>
            <w:left w:val="none" w:sz="0" w:space="0" w:color="auto"/>
            <w:bottom w:val="none" w:sz="0" w:space="0" w:color="auto"/>
            <w:right w:val="none" w:sz="0" w:space="0" w:color="auto"/>
          </w:divBdr>
        </w:div>
        <w:div w:id="822622491">
          <w:marLeft w:val="547"/>
          <w:marRight w:val="0"/>
          <w:marTop w:val="154"/>
          <w:marBottom w:val="0"/>
          <w:divBdr>
            <w:top w:val="none" w:sz="0" w:space="0" w:color="auto"/>
            <w:left w:val="none" w:sz="0" w:space="0" w:color="auto"/>
            <w:bottom w:val="none" w:sz="0" w:space="0" w:color="auto"/>
            <w:right w:val="none" w:sz="0" w:space="0" w:color="auto"/>
          </w:divBdr>
        </w:div>
        <w:div w:id="1421679360">
          <w:marLeft w:val="547"/>
          <w:marRight w:val="0"/>
          <w:marTop w:val="154"/>
          <w:marBottom w:val="0"/>
          <w:divBdr>
            <w:top w:val="none" w:sz="0" w:space="0" w:color="auto"/>
            <w:left w:val="none" w:sz="0" w:space="0" w:color="auto"/>
            <w:bottom w:val="none" w:sz="0" w:space="0" w:color="auto"/>
            <w:right w:val="none" w:sz="0" w:space="0" w:color="auto"/>
          </w:divBdr>
        </w:div>
        <w:div w:id="1614900909">
          <w:marLeft w:val="547"/>
          <w:marRight w:val="0"/>
          <w:marTop w:val="154"/>
          <w:marBottom w:val="0"/>
          <w:divBdr>
            <w:top w:val="none" w:sz="0" w:space="0" w:color="auto"/>
            <w:left w:val="none" w:sz="0" w:space="0" w:color="auto"/>
            <w:bottom w:val="none" w:sz="0" w:space="0" w:color="auto"/>
            <w:right w:val="none" w:sz="0" w:space="0" w:color="auto"/>
          </w:divBdr>
        </w:div>
        <w:div w:id="112140186">
          <w:marLeft w:val="1166"/>
          <w:marRight w:val="0"/>
          <w:marTop w:val="134"/>
          <w:marBottom w:val="0"/>
          <w:divBdr>
            <w:top w:val="none" w:sz="0" w:space="0" w:color="auto"/>
            <w:left w:val="none" w:sz="0" w:space="0" w:color="auto"/>
            <w:bottom w:val="none" w:sz="0" w:space="0" w:color="auto"/>
            <w:right w:val="none" w:sz="0" w:space="0" w:color="auto"/>
          </w:divBdr>
        </w:div>
        <w:div w:id="1620336881">
          <w:marLeft w:val="1166"/>
          <w:marRight w:val="0"/>
          <w:marTop w:val="134"/>
          <w:marBottom w:val="0"/>
          <w:divBdr>
            <w:top w:val="none" w:sz="0" w:space="0" w:color="auto"/>
            <w:left w:val="none" w:sz="0" w:space="0" w:color="auto"/>
            <w:bottom w:val="none" w:sz="0" w:space="0" w:color="auto"/>
            <w:right w:val="none" w:sz="0" w:space="0" w:color="auto"/>
          </w:divBdr>
        </w:div>
        <w:div w:id="686758729">
          <w:marLeft w:val="1166"/>
          <w:marRight w:val="0"/>
          <w:marTop w:val="134"/>
          <w:marBottom w:val="0"/>
          <w:divBdr>
            <w:top w:val="none" w:sz="0" w:space="0" w:color="auto"/>
            <w:left w:val="none" w:sz="0" w:space="0" w:color="auto"/>
            <w:bottom w:val="none" w:sz="0" w:space="0" w:color="auto"/>
            <w:right w:val="none" w:sz="0" w:space="0" w:color="auto"/>
          </w:divBdr>
        </w:div>
        <w:div w:id="1087268895">
          <w:marLeft w:val="1166"/>
          <w:marRight w:val="0"/>
          <w:marTop w:val="134"/>
          <w:marBottom w:val="0"/>
          <w:divBdr>
            <w:top w:val="none" w:sz="0" w:space="0" w:color="auto"/>
            <w:left w:val="none" w:sz="0" w:space="0" w:color="auto"/>
            <w:bottom w:val="none" w:sz="0" w:space="0" w:color="auto"/>
            <w:right w:val="none" w:sz="0" w:space="0" w:color="auto"/>
          </w:divBdr>
        </w:div>
        <w:div w:id="25452092">
          <w:marLeft w:val="547"/>
          <w:marRight w:val="0"/>
          <w:marTop w:val="154"/>
          <w:marBottom w:val="0"/>
          <w:divBdr>
            <w:top w:val="none" w:sz="0" w:space="0" w:color="auto"/>
            <w:left w:val="none" w:sz="0" w:space="0" w:color="auto"/>
            <w:bottom w:val="none" w:sz="0" w:space="0" w:color="auto"/>
            <w:right w:val="none" w:sz="0" w:space="0" w:color="auto"/>
          </w:divBdr>
        </w:div>
        <w:div w:id="964042900">
          <w:marLeft w:val="547"/>
          <w:marRight w:val="0"/>
          <w:marTop w:val="154"/>
          <w:marBottom w:val="0"/>
          <w:divBdr>
            <w:top w:val="none" w:sz="0" w:space="0" w:color="auto"/>
            <w:left w:val="none" w:sz="0" w:space="0" w:color="auto"/>
            <w:bottom w:val="none" w:sz="0" w:space="0" w:color="auto"/>
            <w:right w:val="none" w:sz="0" w:space="0" w:color="auto"/>
          </w:divBdr>
        </w:div>
        <w:div w:id="510799595">
          <w:marLeft w:val="547"/>
          <w:marRight w:val="0"/>
          <w:marTop w:val="154"/>
          <w:marBottom w:val="0"/>
          <w:divBdr>
            <w:top w:val="none" w:sz="0" w:space="0" w:color="auto"/>
            <w:left w:val="none" w:sz="0" w:space="0" w:color="auto"/>
            <w:bottom w:val="none" w:sz="0" w:space="0" w:color="auto"/>
            <w:right w:val="none" w:sz="0" w:space="0" w:color="auto"/>
          </w:divBdr>
        </w:div>
        <w:div w:id="143402620">
          <w:marLeft w:val="547"/>
          <w:marRight w:val="0"/>
          <w:marTop w:val="154"/>
          <w:marBottom w:val="0"/>
          <w:divBdr>
            <w:top w:val="none" w:sz="0" w:space="0" w:color="auto"/>
            <w:left w:val="none" w:sz="0" w:space="0" w:color="auto"/>
            <w:bottom w:val="none" w:sz="0" w:space="0" w:color="auto"/>
            <w:right w:val="none" w:sz="0" w:space="0" w:color="auto"/>
          </w:divBdr>
        </w:div>
        <w:div w:id="1990330670">
          <w:marLeft w:val="1166"/>
          <w:marRight w:val="0"/>
          <w:marTop w:val="134"/>
          <w:marBottom w:val="0"/>
          <w:divBdr>
            <w:top w:val="none" w:sz="0" w:space="0" w:color="auto"/>
            <w:left w:val="none" w:sz="0" w:space="0" w:color="auto"/>
            <w:bottom w:val="none" w:sz="0" w:space="0" w:color="auto"/>
            <w:right w:val="none" w:sz="0" w:space="0" w:color="auto"/>
          </w:divBdr>
        </w:div>
        <w:div w:id="956136573">
          <w:marLeft w:val="547"/>
          <w:marRight w:val="0"/>
          <w:marTop w:val="154"/>
          <w:marBottom w:val="0"/>
          <w:divBdr>
            <w:top w:val="none" w:sz="0" w:space="0" w:color="auto"/>
            <w:left w:val="none" w:sz="0" w:space="0" w:color="auto"/>
            <w:bottom w:val="none" w:sz="0" w:space="0" w:color="auto"/>
            <w:right w:val="none" w:sz="0" w:space="0" w:color="auto"/>
          </w:divBdr>
        </w:div>
        <w:div w:id="47730985">
          <w:marLeft w:val="547"/>
          <w:marRight w:val="0"/>
          <w:marTop w:val="154"/>
          <w:marBottom w:val="0"/>
          <w:divBdr>
            <w:top w:val="none" w:sz="0" w:space="0" w:color="auto"/>
            <w:left w:val="none" w:sz="0" w:space="0" w:color="auto"/>
            <w:bottom w:val="none" w:sz="0" w:space="0" w:color="auto"/>
            <w:right w:val="none" w:sz="0" w:space="0" w:color="auto"/>
          </w:divBdr>
        </w:div>
        <w:div w:id="772357125">
          <w:marLeft w:val="1166"/>
          <w:marRight w:val="0"/>
          <w:marTop w:val="134"/>
          <w:marBottom w:val="0"/>
          <w:divBdr>
            <w:top w:val="none" w:sz="0" w:space="0" w:color="auto"/>
            <w:left w:val="none" w:sz="0" w:space="0" w:color="auto"/>
            <w:bottom w:val="none" w:sz="0" w:space="0" w:color="auto"/>
            <w:right w:val="none" w:sz="0" w:space="0" w:color="auto"/>
          </w:divBdr>
        </w:div>
        <w:div w:id="477499798">
          <w:marLeft w:val="1166"/>
          <w:marRight w:val="0"/>
          <w:marTop w:val="134"/>
          <w:marBottom w:val="0"/>
          <w:divBdr>
            <w:top w:val="none" w:sz="0" w:space="0" w:color="auto"/>
            <w:left w:val="none" w:sz="0" w:space="0" w:color="auto"/>
            <w:bottom w:val="none" w:sz="0" w:space="0" w:color="auto"/>
            <w:right w:val="none" w:sz="0" w:space="0" w:color="auto"/>
          </w:divBdr>
        </w:div>
        <w:div w:id="903757994">
          <w:marLeft w:val="547"/>
          <w:marRight w:val="0"/>
          <w:marTop w:val="154"/>
          <w:marBottom w:val="0"/>
          <w:divBdr>
            <w:top w:val="none" w:sz="0" w:space="0" w:color="auto"/>
            <w:left w:val="none" w:sz="0" w:space="0" w:color="auto"/>
            <w:bottom w:val="none" w:sz="0" w:space="0" w:color="auto"/>
            <w:right w:val="none" w:sz="0" w:space="0" w:color="auto"/>
          </w:divBdr>
        </w:div>
        <w:div w:id="1441802160">
          <w:marLeft w:val="547"/>
          <w:marRight w:val="0"/>
          <w:marTop w:val="154"/>
          <w:marBottom w:val="0"/>
          <w:divBdr>
            <w:top w:val="none" w:sz="0" w:space="0" w:color="auto"/>
            <w:left w:val="none" w:sz="0" w:space="0" w:color="auto"/>
            <w:bottom w:val="none" w:sz="0" w:space="0" w:color="auto"/>
            <w:right w:val="none" w:sz="0" w:space="0" w:color="auto"/>
          </w:divBdr>
        </w:div>
        <w:div w:id="759909611">
          <w:marLeft w:val="1166"/>
          <w:marRight w:val="0"/>
          <w:marTop w:val="134"/>
          <w:marBottom w:val="0"/>
          <w:divBdr>
            <w:top w:val="none" w:sz="0" w:space="0" w:color="auto"/>
            <w:left w:val="none" w:sz="0" w:space="0" w:color="auto"/>
            <w:bottom w:val="none" w:sz="0" w:space="0" w:color="auto"/>
            <w:right w:val="none" w:sz="0" w:space="0" w:color="auto"/>
          </w:divBdr>
        </w:div>
        <w:div w:id="2019118489">
          <w:marLeft w:val="1166"/>
          <w:marRight w:val="0"/>
          <w:marTop w:val="134"/>
          <w:marBottom w:val="0"/>
          <w:divBdr>
            <w:top w:val="none" w:sz="0" w:space="0" w:color="auto"/>
            <w:left w:val="none" w:sz="0" w:space="0" w:color="auto"/>
            <w:bottom w:val="none" w:sz="0" w:space="0" w:color="auto"/>
            <w:right w:val="none" w:sz="0" w:space="0" w:color="auto"/>
          </w:divBdr>
        </w:div>
        <w:div w:id="52969091">
          <w:marLeft w:val="1166"/>
          <w:marRight w:val="0"/>
          <w:marTop w:val="134"/>
          <w:marBottom w:val="0"/>
          <w:divBdr>
            <w:top w:val="none" w:sz="0" w:space="0" w:color="auto"/>
            <w:left w:val="none" w:sz="0" w:space="0" w:color="auto"/>
            <w:bottom w:val="none" w:sz="0" w:space="0" w:color="auto"/>
            <w:right w:val="none" w:sz="0" w:space="0" w:color="auto"/>
          </w:divBdr>
        </w:div>
        <w:div w:id="1020199758">
          <w:marLeft w:val="547"/>
          <w:marRight w:val="0"/>
          <w:marTop w:val="154"/>
          <w:marBottom w:val="0"/>
          <w:divBdr>
            <w:top w:val="none" w:sz="0" w:space="0" w:color="auto"/>
            <w:left w:val="none" w:sz="0" w:space="0" w:color="auto"/>
            <w:bottom w:val="none" w:sz="0" w:space="0" w:color="auto"/>
            <w:right w:val="none" w:sz="0" w:space="0" w:color="auto"/>
          </w:divBdr>
        </w:div>
        <w:div w:id="1217202368">
          <w:marLeft w:val="547"/>
          <w:marRight w:val="0"/>
          <w:marTop w:val="154"/>
          <w:marBottom w:val="0"/>
          <w:divBdr>
            <w:top w:val="none" w:sz="0" w:space="0" w:color="auto"/>
            <w:left w:val="none" w:sz="0" w:space="0" w:color="auto"/>
            <w:bottom w:val="none" w:sz="0" w:space="0" w:color="auto"/>
            <w:right w:val="none" w:sz="0" w:space="0" w:color="auto"/>
          </w:divBdr>
        </w:div>
        <w:div w:id="790057200">
          <w:marLeft w:val="1166"/>
          <w:marRight w:val="0"/>
          <w:marTop w:val="134"/>
          <w:marBottom w:val="0"/>
          <w:divBdr>
            <w:top w:val="none" w:sz="0" w:space="0" w:color="auto"/>
            <w:left w:val="none" w:sz="0" w:space="0" w:color="auto"/>
            <w:bottom w:val="none" w:sz="0" w:space="0" w:color="auto"/>
            <w:right w:val="none" w:sz="0" w:space="0" w:color="auto"/>
          </w:divBdr>
        </w:div>
        <w:div w:id="529759272">
          <w:marLeft w:val="1166"/>
          <w:marRight w:val="0"/>
          <w:marTop w:val="134"/>
          <w:marBottom w:val="0"/>
          <w:divBdr>
            <w:top w:val="none" w:sz="0" w:space="0" w:color="auto"/>
            <w:left w:val="none" w:sz="0" w:space="0" w:color="auto"/>
            <w:bottom w:val="none" w:sz="0" w:space="0" w:color="auto"/>
            <w:right w:val="none" w:sz="0" w:space="0" w:color="auto"/>
          </w:divBdr>
        </w:div>
        <w:div w:id="933125627">
          <w:marLeft w:val="547"/>
          <w:marRight w:val="0"/>
          <w:marTop w:val="154"/>
          <w:marBottom w:val="0"/>
          <w:divBdr>
            <w:top w:val="none" w:sz="0" w:space="0" w:color="auto"/>
            <w:left w:val="none" w:sz="0" w:space="0" w:color="auto"/>
            <w:bottom w:val="none" w:sz="0" w:space="0" w:color="auto"/>
            <w:right w:val="none" w:sz="0" w:space="0" w:color="auto"/>
          </w:divBdr>
        </w:div>
        <w:div w:id="20133293">
          <w:marLeft w:val="547"/>
          <w:marRight w:val="0"/>
          <w:marTop w:val="154"/>
          <w:marBottom w:val="0"/>
          <w:divBdr>
            <w:top w:val="none" w:sz="0" w:space="0" w:color="auto"/>
            <w:left w:val="none" w:sz="0" w:space="0" w:color="auto"/>
            <w:bottom w:val="none" w:sz="0" w:space="0" w:color="auto"/>
            <w:right w:val="none" w:sz="0" w:space="0" w:color="auto"/>
          </w:divBdr>
        </w:div>
        <w:div w:id="993031035">
          <w:marLeft w:val="1166"/>
          <w:marRight w:val="0"/>
          <w:marTop w:val="134"/>
          <w:marBottom w:val="0"/>
          <w:divBdr>
            <w:top w:val="none" w:sz="0" w:space="0" w:color="auto"/>
            <w:left w:val="none" w:sz="0" w:space="0" w:color="auto"/>
            <w:bottom w:val="none" w:sz="0" w:space="0" w:color="auto"/>
            <w:right w:val="none" w:sz="0" w:space="0" w:color="auto"/>
          </w:divBdr>
        </w:div>
        <w:div w:id="1841654304">
          <w:marLeft w:val="1166"/>
          <w:marRight w:val="0"/>
          <w:marTop w:val="134"/>
          <w:marBottom w:val="0"/>
          <w:divBdr>
            <w:top w:val="none" w:sz="0" w:space="0" w:color="auto"/>
            <w:left w:val="none" w:sz="0" w:space="0" w:color="auto"/>
            <w:bottom w:val="none" w:sz="0" w:space="0" w:color="auto"/>
            <w:right w:val="none" w:sz="0" w:space="0" w:color="auto"/>
          </w:divBdr>
        </w:div>
        <w:div w:id="2147115308">
          <w:marLeft w:val="547"/>
          <w:marRight w:val="0"/>
          <w:marTop w:val="154"/>
          <w:marBottom w:val="0"/>
          <w:divBdr>
            <w:top w:val="none" w:sz="0" w:space="0" w:color="auto"/>
            <w:left w:val="none" w:sz="0" w:space="0" w:color="auto"/>
            <w:bottom w:val="none" w:sz="0" w:space="0" w:color="auto"/>
            <w:right w:val="none" w:sz="0" w:space="0" w:color="auto"/>
          </w:divBdr>
        </w:div>
        <w:div w:id="91048895">
          <w:marLeft w:val="547"/>
          <w:marRight w:val="0"/>
          <w:marTop w:val="154"/>
          <w:marBottom w:val="0"/>
          <w:divBdr>
            <w:top w:val="none" w:sz="0" w:space="0" w:color="auto"/>
            <w:left w:val="none" w:sz="0" w:space="0" w:color="auto"/>
            <w:bottom w:val="none" w:sz="0" w:space="0" w:color="auto"/>
            <w:right w:val="none" w:sz="0" w:space="0" w:color="auto"/>
          </w:divBdr>
        </w:div>
        <w:div w:id="1785225596">
          <w:marLeft w:val="547"/>
          <w:marRight w:val="0"/>
          <w:marTop w:val="154"/>
          <w:marBottom w:val="0"/>
          <w:divBdr>
            <w:top w:val="none" w:sz="0" w:space="0" w:color="auto"/>
            <w:left w:val="none" w:sz="0" w:space="0" w:color="auto"/>
            <w:bottom w:val="none" w:sz="0" w:space="0" w:color="auto"/>
            <w:right w:val="none" w:sz="0" w:space="0" w:color="auto"/>
          </w:divBdr>
        </w:div>
        <w:div w:id="1762026483">
          <w:marLeft w:val="547"/>
          <w:marRight w:val="0"/>
          <w:marTop w:val="154"/>
          <w:marBottom w:val="0"/>
          <w:divBdr>
            <w:top w:val="none" w:sz="0" w:space="0" w:color="auto"/>
            <w:left w:val="none" w:sz="0" w:space="0" w:color="auto"/>
            <w:bottom w:val="none" w:sz="0" w:space="0" w:color="auto"/>
            <w:right w:val="none" w:sz="0" w:space="0" w:color="auto"/>
          </w:divBdr>
        </w:div>
        <w:div w:id="291794227">
          <w:marLeft w:val="1166"/>
          <w:marRight w:val="0"/>
          <w:marTop w:val="134"/>
          <w:marBottom w:val="0"/>
          <w:divBdr>
            <w:top w:val="none" w:sz="0" w:space="0" w:color="auto"/>
            <w:left w:val="none" w:sz="0" w:space="0" w:color="auto"/>
            <w:bottom w:val="none" w:sz="0" w:space="0" w:color="auto"/>
            <w:right w:val="none" w:sz="0" w:space="0" w:color="auto"/>
          </w:divBdr>
        </w:div>
        <w:div w:id="1781796859">
          <w:marLeft w:val="1166"/>
          <w:marRight w:val="0"/>
          <w:marTop w:val="134"/>
          <w:marBottom w:val="0"/>
          <w:divBdr>
            <w:top w:val="none" w:sz="0" w:space="0" w:color="auto"/>
            <w:left w:val="none" w:sz="0" w:space="0" w:color="auto"/>
            <w:bottom w:val="none" w:sz="0" w:space="0" w:color="auto"/>
            <w:right w:val="none" w:sz="0" w:space="0" w:color="auto"/>
          </w:divBdr>
        </w:div>
        <w:div w:id="803154537">
          <w:marLeft w:val="1166"/>
          <w:marRight w:val="0"/>
          <w:marTop w:val="134"/>
          <w:marBottom w:val="0"/>
          <w:divBdr>
            <w:top w:val="none" w:sz="0" w:space="0" w:color="auto"/>
            <w:left w:val="none" w:sz="0" w:space="0" w:color="auto"/>
            <w:bottom w:val="none" w:sz="0" w:space="0" w:color="auto"/>
            <w:right w:val="none" w:sz="0" w:space="0" w:color="auto"/>
          </w:divBdr>
        </w:div>
        <w:div w:id="552036146">
          <w:marLeft w:val="547"/>
          <w:marRight w:val="0"/>
          <w:marTop w:val="154"/>
          <w:marBottom w:val="0"/>
          <w:divBdr>
            <w:top w:val="none" w:sz="0" w:space="0" w:color="auto"/>
            <w:left w:val="none" w:sz="0" w:space="0" w:color="auto"/>
            <w:bottom w:val="none" w:sz="0" w:space="0" w:color="auto"/>
            <w:right w:val="none" w:sz="0" w:space="0" w:color="auto"/>
          </w:divBdr>
        </w:div>
        <w:div w:id="366104819">
          <w:marLeft w:val="547"/>
          <w:marRight w:val="0"/>
          <w:marTop w:val="154"/>
          <w:marBottom w:val="0"/>
          <w:divBdr>
            <w:top w:val="none" w:sz="0" w:space="0" w:color="auto"/>
            <w:left w:val="none" w:sz="0" w:space="0" w:color="auto"/>
            <w:bottom w:val="none" w:sz="0" w:space="0" w:color="auto"/>
            <w:right w:val="none" w:sz="0" w:space="0" w:color="auto"/>
          </w:divBdr>
        </w:div>
        <w:div w:id="286931823">
          <w:marLeft w:val="547"/>
          <w:marRight w:val="0"/>
          <w:marTop w:val="154"/>
          <w:marBottom w:val="0"/>
          <w:divBdr>
            <w:top w:val="none" w:sz="0" w:space="0" w:color="auto"/>
            <w:left w:val="none" w:sz="0" w:space="0" w:color="auto"/>
            <w:bottom w:val="none" w:sz="0" w:space="0" w:color="auto"/>
            <w:right w:val="none" w:sz="0" w:space="0" w:color="auto"/>
          </w:divBdr>
        </w:div>
        <w:div w:id="672224224">
          <w:marLeft w:val="547"/>
          <w:marRight w:val="0"/>
          <w:marTop w:val="154"/>
          <w:marBottom w:val="0"/>
          <w:divBdr>
            <w:top w:val="none" w:sz="0" w:space="0" w:color="auto"/>
            <w:left w:val="none" w:sz="0" w:space="0" w:color="auto"/>
            <w:bottom w:val="none" w:sz="0" w:space="0" w:color="auto"/>
            <w:right w:val="none" w:sz="0" w:space="0" w:color="auto"/>
          </w:divBdr>
        </w:div>
        <w:div w:id="1310743519">
          <w:marLeft w:val="1166"/>
          <w:marRight w:val="0"/>
          <w:marTop w:val="134"/>
          <w:marBottom w:val="0"/>
          <w:divBdr>
            <w:top w:val="none" w:sz="0" w:space="0" w:color="auto"/>
            <w:left w:val="none" w:sz="0" w:space="0" w:color="auto"/>
            <w:bottom w:val="none" w:sz="0" w:space="0" w:color="auto"/>
            <w:right w:val="none" w:sz="0" w:space="0" w:color="auto"/>
          </w:divBdr>
        </w:div>
        <w:div w:id="520701272">
          <w:marLeft w:val="1166"/>
          <w:marRight w:val="0"/>
          <w:marTop w:val="134"/>
          <w:marBottom w:val="0"/>
          <w:divBdr>
            <w:top w:val="none" w:sz="0" w:space="0" w:color="auto"/>
            <w:left w:val="none" w:sz="0" w:space="0" w:color="auto"/>
            <w:bottom w:val="none" w:sz="0" w:space="0" w:color="auto"/>
            <w:right w:val="none" w:sz="0" w:space="0" w:color="auto"/>
          </w:divBdr>
        </w:div>
        <w:div w:id="1634477528">
          <w:marLeft w:val="1166"/>
          <w:marRight w:val="0"/>
          <w:marTop w:val="134"/>
          <w:marBottom w:val="0"/>
          <w:divBdr>
            <w:top w:val="none" w:sz="0" w:space="0" w:color="auto"/>
            <w:left w:val="none" w:sz="0" w:space="0" w:color="auto"/>
            <w:bottom w:val="none" w:sz="0" w:space="0" w:color="auto"/>
            <w:right w:val="none" w:sz="0" w:space="0" w:color="auto"/>
          </w:divBdr>
        </w:div>
        <w:div w:id="1504858813">
          <w:marLeft w:val="547"/>
          <w:marRight w:val="0"/>
          <w:marTop w:val="154"/>
          <w:marBottom w:val="0"/>
          <w:divBdr>
            <w:top w:val="none" w:sz="0" w:space="0" w:color="auto"/>
            <w:left w:val="none" w:sz="0" w:space="0" w:color="auto"/>
            <w:bottom w:val="none" w:sz="0" w:space="0" w:color="auto"/>
            <w:right w:val="none" w:sz="0" w:space="0" w:color="auto"/>
          </w:divBdr>
        </w:div>
        <w:div w:id="1043482551">
          <w:marLeft w:val="547"/>
          <w:marRight w:val="0"/>
          <w:marTop w:val="154"/>
          <w:marBottom w:val="0"/>
          <w:divBdr>
            <w:top w:val="none" w:sz="0" w:space="0" w:color="auto"/>
            <w:left w:val="none" w:sz="0" w:space="0" w:color="auto"/>
            <w:bottom w:val="none" w:sz="0" w:space="0" w:color="auto"/>
            <w:right w:val="none" w:sz="0" w:space="0" w:color="auto"/>
          </w:divBdr>
        </w:div>
        <w:div w:id="1715040618">
          <w:marLeft w:val="547"/>
          <w:marRight w:val="0"/>
          <w:marTop w:val="154"/>
          <w:marBottom w:val="0"/>
          <w:divBdr>
            <w:top w:val="none" w:sz="0" w:space="0" w:color="auto"/>
            <w:left w:val="none" w:sz="0" w:space="0" w:color="auto"/>
            <w:bottom w:val="none" w:sz="0" w:space="0" w:color="auto"/>
            <w:right w:val="none" w:sz="0" w:space="0" w:color="auto"/>
          </w:divBdr>
        </w:div>
        <w:div w:id="641427236">
          <w:marLeft w:val="547"/>
          <w:marRight w:val="0"/>
          <w:marTop w:val="154"/>
          <w:marBottom w:val="0"/>
          <w:divBdr>
            <w:top w:val="none" w:sz="0" w:space="0" w:color="auto"/>
            <w:left w:val="none" w:sz="0" w:space="0" w:color="auto"/>
            <w:bottom w:val="none" w:sz="0" w:space="0" w:color="auto"/>
            <w:right w:val="none" w:sz="0" w:space="0" w:color="auto"/>
          </w:divBdr>
        </w:div>
        <w:div w:id="1827159466">
          <w:marLeft w:val="547"/>
          <w:marRight w:val="0"/>
          <w:marTop w:val="154"/>
          <w:marBottom w:val="0"/>
          <w:divBdr>
            <w:top w:val="none" w:sz="0" w:space="0" w:color="auto"/>
            <w:left w:val="none" w:sz="0" w:space="0" w:color="auto"/>
            <w:bottom w:val="none" w:sz="0" w:space="0" w:color="auto"/>
            <w:right w:val="none" w:sz="0" w:space="0" w:color="auto"/>
          </w:divBdr>
        </w:div>
        <w:div w:id="1185051670">
          <w:marLeft w:val="1166"/>
          <w:marRight w:val="0"/>
          <w:marTop w:val="134"/>
          <w:marBottom w:val="0"/>
          <w:divBdr>
            <w:top w:val="none" w:sz="0" w:space="0" w:color="auto"/>
            <w:left w:val="none" w:sz="0" w:space="0" w:color="auto"/>
            <w:bottom w:val="none" w:sz="0" w:space="0" w:color="auto"/>
            <w:right w:val="none" w:sz="0" w:space="0" w:color="auto"/>
          </w:divBdr>
        </w:div>
        <w:div w:id="160508529">
          <w:marLeft w:val="1166"/>
          <w:marRight w:val="0"/>
          <w:marTop w:val="134"/>
          <w:marBottom w:val="0"/>
          <w:divBdr>
            <w:top w:val="none" w:sz="0" w:space="0" w:color="auto"/>
            <w:left w:val="none" w:sz="0" w:space="0" w:color="auto"/>
            <w:bottom w:val="none" w:sz="0" w:space="0" w:color="auto"/>
            <w:right w:val="none" w:sz="0" w:space="0" w:color="auto"/>
          </w:divBdr>
        </w:div>
        <w:div w:id="1329748476">
          <w:marLeft w:val="547"/>
          <w:marRight w:val="0"/>
          <w:marTop w:val="154"/>
          <w:marBottom w:val="0"/>
          <w:divBdr>
            <w:top w:val="none" w:sz="0" w:space="0" w:color="auto"/>
            <w:left w:val="none" w:sz="0" w:space="0" w:color="auto"/>
            <w:bottom w:val="none" w:sz="0" w:space="0" w:color="auto"/>
            <w:right w:val="none" w:sz="0" w:space="0" w:color="auto"/>
          </w:divBdr>
        </w:div>
        <w:div w:id="920917032">
          <w:marLeft w:val="547"/>
          <w:marRight w:val="0"/>
          <w:marTop w:val="154"/>
          <w:marBottom w:val="0"/>
          <w:divBdr>
            <w:top w:val="none" w:sz="0" w:space="0" w:color="auto"/>
            <w:left w:val="none" w:sz="0" w:space="0" w:color="auto"/>
            <w:bottom w:val="none" w:sz="0" w:space="0" w:color="auto"/>
            <w:right w:val="none" w:sz="0" w:space="0" w:color="auto"/>
          </w:divBdr>
        </w:div>
        <w:div w:id="1603302267">
          <w:marLeft w:val="547"/>
          <w:marRight w:val="0"/>
          <w:marTop w:val="154"/>
          <w:marBottom w:val="0"/>
          <w:divBdr>
            <w:top w:val="none" w:sz="0" w:space="0" w:color="auto"/>
            <w:left w:val="none" w:sz="0" w:space="0" w:color="auto"/>
            <w:bottom w:val="none" w:sz="0" w:space="0" w:color="auto"/>
            <w:right w:val="none" w:sz="0" w:space="0" w:color="auto"/>
          </w:divBdr>
        </w:div>
        <w:div w:id="1340692400">
          <w:marLeft w:val="547"/>
          <w:marRight w:val="0"/>
          <w:marTop w:val="154"/>
          <w:marBottom w:val="0"/>
          <w:divBdr>
            <w:top w:val="none" w:sz="0" w:space="0" w:color="auto"/>
            <w:left w:val="none" w:sz="0" w:space="0" w:color="auto"/>
            <w:bottom w:val="none" w:sz="0" w:space="0" w:color="auto"/>
            <w:right w:val="none" w:sz="0" w:space="0" w:color="auto"/>
          </w:divBdr>
        </w:div>
        <w:div w:id="709378114">
          <w:marLeft w:val="547"/>
          <w:marRight w:val="0"/>
          <w:marTop w:val="154"/>
          <w:marBottom w:val="0"/>
          <w:divBdr>
            <w:top w:val="none" w:sz="0" w:space="0" w:color="auto"/>
            <w:left w:val="none" w:sz="0" w:space="0" w:color="auto"/>
            <w:bottom w:val="none" w:sz="0" w:space="0" w:color="auto"/>
            <w:right w:val="none" w:sz="0" w:space="0" w:color="auto"/>
          </w:divBdr>
        </w:div>
        <w:div w:id="777532185">
          <w:marLeft w:val="547"/>
          <w:marRight w:val="0"/>
          <w:marTop w:val="154"/>
          <w:marBottom w:val="0"/>
          <w:divBdr>
            <w:top w:val="none" w:sz="0" w:space="0" w:color="auto"/>
            <w:left w:val="none" w:sz="0" w:space="0" w:color="auto"/>
            <w:bottom w:val="none" w:sz="0" w:space="0" w:color="auto"/>
            <w:right w:val="none" w:sz="0" w:space="0" w:color="auto"/>
          </w:divBdr>
        </w:div>
        <w:div w:id="1282609378">
          <w:marLeft w:val="547"/>
          <w:marRight w:val="0"/>
          <w:marTop w:val="154"/>
          <w:marBottom w:val="0"/>
          <w:divBdr>
            <w:top w:val="none" w:sz="0" w:space="0" w:color="auto"/>
            <w:left w:val="none" w:sz="0" w:space="0" w:color="auto"/>
            <w:bottom w:val="none" w:sz="0" w:space="0" w:color="auto"/>
            <w:right w:val="none" w:sz="0" w:space="0" w:color="auto"/>
          </w:divBdr>
        </w:div>
        <w:div w:id="925382079">
          <w:marLeft w:val="547"/>
          <w:marRight w:val="0"/>
          <w:marTop w:val="154"/>
          <w:marBottom w:val="0"/>
          <w:divBdr>
            <w:top w:val="none" w:sz="0" w:space="0" w:color="auto"/>
            <w:left w:val="none" w:sz="0" w:space="0" w:color="auto"/>
            <w:bottom w:val="none" w:sz="0" w:space="0" w:color="auto"/>
            <w:right w:val="none" w:sz="0" w:space="0" w:color="auto"/>
          </w:divBdr>
        </w:div>
        <w:div w:id="1849637813">
          <w:marLeft w:val="547"/>
          <w:marRight w:val="0"/>
          <w:marTop w:val="154"/>
          <w:marBottom w:val="0"/>
          <w:divBdr>
            <w:top w:val="none" w:sz="0" w:space="0" w:color="auto"/>
            <w:left w:val="none" w:sz="0" w:space="0" w:color="auto"/>
            <w:bottom w:val="none" w:sz="0" w:space="0" w:color="auto"/>
            <w:right w:val="none" w:sz="0" w:space="0" w:color="auto"/>
          </w:divBdr>
        </w:div>
        <w:div w:id="910430804">
          <w:marLeft w:val="547"/>
          <w:marRight w:val="0"/>
          <w:marTop w:val="154"/>
          <w:marBottom w:val="0"/>
          <w:divBdr>
            <w:top w:val="none" w:sz="0" w:space="0" w:color="auto"/>
            <w:left w:val="none" w:sz="0" w:space="0" w:color="auto"/>
            <w:bottom w:val="none" w:sz="0" w:space="0" w:color="auto"/>
            <w:right w:val="none" w:sz="0" w:space="0" w:color="auto"/>
          </w:divBdr>
        </w:div>
        <w:div w:id="1071586823">
          <w:marLeft w:val="547"/>
          <w:marRight w:val="0"/>
          <w:marTop w:val="154"/>
          <w:marBottom w:val="0"/>
          <w:divBdr>
            <w:top w:val="none" w:sz="0" w:space="0" w:color="auto"/>
            <w:left w:val="none" w:sz="0" w:space="0" w:color="auto"/>
            <w:bottom w:val="none" w:sz="0" w:space="0" w:color="auto"/>
            <w:right w:val="none" w:sz="0" w:space="0" w:color="auto"/>
          </w:divBdr>
        </w:div>
        <w:div w:id="345838146">
          <w:marLeft w:val="547"/>
          <w:marRight w:val="0"/>
          <w:marTop w:val="154"/>
          <w:marBottom w:val="0"/>
          <w:divBdr>
            <w:top w:val="none" w:sz="0" w:space="0" w:color="auto"/>
            <w:left w:val="none" w:sz="0" w:space="0" w:color="auto"/>
            <w:bottom w:val="none" w:sz="0" w:space="0" w:color="auto"/>
            <w:right w:val="none" w:sz="0" w:space="0" w:color="auto"/>
          </w:divBdr>
        </w:div>
      </w:divsChild>
    </w:div>
    <w:div w:id="2146459437">
      <w:bodyDiv w:val="1"/>
      <w:marLeft w:val="0"/>
      <w:marRight w:val="0"/>
      <w:marTop w:val="0"/>
      <w:marBottom w:val="0"/>
      <w:divBdr>
        <w:top w:val="none" w:sz="0" w:space="0" w:color="auto"/>
        <w:left w:val="none" w:sz="0" w:space="0" w:color="auto"/>
        <w:bottom w:val="none" w:sz="0" w:space="0" w:color="auto"/>
        <w:right w:val="none" w:sz="0" w:space="0" w:color="auto"/>
      </w:divBdr>
      <w:divsChild>
        <w:div w:id="158232614">
          <w:marLeft w:val="965"/>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tartup.curtin.edu.au/study/writing/precis.cfm" TargetMode="External"/><Relationship Id="rId21" Type="http://schemas.openxmlformats.org/officeDocument/2006/relationships/diagramLayout" Target="diagrams/layout3.xml"/><Relationship Id="rId42" Type="http://schemas.openxmlformats.org/officeDocument/2006/relationships/diagramQuickStyle" Target="diagrams/quickStyle5.xml"/><Relationship Id="rId63" Type="http://schemas.openxmlformats.org/officeDocument/2006/relationships/diagramData" Target="diagrams/data8.xml"/><Relationship Id="rId84" Type="http://schemas.openxmlformats.org/officeDocument/2006/relationships/hyperlink" Target="http://www.worlduc.com/UploadFiles/.../scanning_and_skimming.ppt" TargetMode="External"/><Relationship Id="rId138" Type="http://schemas.openxmlformats.org/officeDocument/2006/relationships/image" Target="media/image34.png"/><Relationship Id="rId159" Type="http://schemas.openxmlformats.org/officeDocument/2006/relationships/image" Target="media/image50.png"/><Relationship Id="rId170" Type="http://schemas.openxmlformats.org/officeDocument/2006/relationships/hyperlink" Target="http://www.georgia4h.org/public/edops/.../4-H%20Public%20Speaking.ppt" TargetMode="External"/><Relationship Id="rId191" Type="http://schemas.openxmlformats.org/officeDocument/2006/relationships/hyperlink" Target="http://gethelp.library.upenn.edu/workshops/biomed/ppt/dodont.html" TargetMode="External"/><Relationship Id="rId205" Type="http://schemas.openxmlformats.org/officeDocument/2006/relationships/image" Target="media/image69.png"/><Relationship Id="rId226" Type="http://schemas.openxmlformats.org/officeDocument/2006/relationships/hyperlink" Target="http://powerpoint.wiziq.com/topic/757-powerpoint-presentations-visual-aids" TargetMode="External"/><Relationship Id="rId247" Type="http://schemas.openxmlformats.org/officeDocument/2006/relationships/hyperlink" Target="http://presenting2007.blogspot.com/2007/02/notes-on-being-nervous.html" TargetMode="External"/><Relationship Id="rId107" Type="http://schemas.openxmlformats.org/officeDocument/2006/relationships/hyperlink" Target="http://www.slideshare.net/biruterichardson/writing-paragraphs-1ppt" TargetMode="External"/><Relationship Id="rId11" Type="http://schemas.openxmlformats.org/officeDocument/2006/relationships/image" Target="media/image5.gif"/><Relationship Id="rId32" Type="http://schemas.openxmlformats.org/officeDocument/2006/relationships/hyperlink" Target="http://www.cmpe.boun.edu.tr/.../Nonverbal%20Communication%20BU.ppt" TargetMode="External"/><Relationship Id="rId53" Type="http://schemas.openxmlformats.org/officeDocument/2006/relationships/hyperlink" Target="http://www.listenandwrite.com/" TargetMode="External"/><Relationship Id="rId74" Type="http://schemas.openxmlformats.org/officeDocument/2006/relationships/hyperlink" Target="Dreams.pdf" TargetMode="External"/><Relationship Id="rId128" Type="http://schemas.openxmlformats.org/officeDocument/2006/relationships/image" Target="media/image29.png"/><Relationship Id="rId149" Type="http://schemas.openxmlformats.org/officeDocument/2006/relationships/hyperlink" Target="http://www.sc.edu/career/tipsheets.html" TargetMode="External"/><Relationship Id="rId5" Type="http://schemas.openxmlformats.org/officeDocument/2006/relationships/footnotes" Target="footnotes.xml"/><Relationship Id="rId95" Type="http://schemas.openxmlformats.org/officeDocument/2006/relationships/image" Target="media/image19.png"/><Relationship Id="rId160" Type="http://schemas.openxmlformats.org/officeDocument/2006/relationships/hyperlink" Target="http://www.nse.cn/nse/jp/09082702.ppt" TargetMode="External"/><Relationship Id="rId181" Type="http://schemas.openxmlformats.org/officeDocument/2006/relationships/image" Target="media/image51.png"/><Relationship Id="rId216" Type="http://schemas.openxmlformats.org/officeDocument/2006/relationships/image" Target="media/image77.png"/><Relationship Id="rId237" Type="http://schemas.openxmlformats.org/officeDocument/2006/relationships/image" Target="media/image87.emf"/><Relationship Id="rId22" Type="http://schemas.openxmlformats.org/officeDocument/2006/relationships/diagramQuickStyle" Target="diagrams/quickStyle3.xml"/><Relationship Id="rId43" Type="http://schemas.openxmlformats.org/officeDocument/2006/relationships/diagramColors" Target="diagrams/colors5.xml"/><Relationship Id="rId64" Type="http://schemas.openxmlformats.org/officeDocument/2006/relationships/diagramLayout" Target="diagrams/layout8.xml"/><Relationship Id="rId118" Type="http://schemas.openxmlformats.org/officeDocument/2006/relationships/hyperlink" Target="http://www.yorku.ca/khoffman/Psyc3010/Writing%20a%20Precis.ppt" TargetMode="External"/><Relationship Id="rId139" Type="http://schemas.openxmlformats.org/officeDocument/2006/relationships/image" Target="media/image35.png"/><Relationship Id="rId85" Type="http://schemas.openxmlformats.org/officeDocument/2006/relationships/hyperlink" Target="http://www.worlduc.com/UploadFiles/.../scanning_and_skimming.ppt" TargetMode="External"/><Relationship Id="rId150" Type="http://schemas.openxmlformats.org/officeDocument/2006/relationships/hyperlink" Target="street%20light%20indian%20short%20film%20-%20orginal%20-%20YouTube.FLV" TargetMode="External"/><Relationship Id="rId171" Type="http://schemas.openxmlformats.org/officeDocument/2006/relationships/hyperlink" Target="http://www.georgia4h.org/public/edops/.../4-H%20Public%20Speaking.ppt" TargetMode="External"/><Relationship Id="rId192" Type="http://schemas.openxmlformats.org/officeDocument/2006/relationships/diagramData" Target="diagrams/data12.xml"/><Relationship Id="rId206" Type="http://schemas.openxmlformats.org/officeDocument/2006/relationships/image" Target="media/image70.png"/><Relationship Id="rId227" Type="http://schemas.openxmlformats.org/officeDocument/2006/relationships/hyperlink" Target="http://www.toastmasters.org/MainMenuCategories/FreeResources/NeedHelpGivingaSpeech/TipsTechniques/VisualAidsPowerPoint.aspx" TargetMode="External"/><Relationship Id="rId248" Type="http://schemas.openxmlformats.org/officeDocument/2006/relationships/fontTable" Target="fontTable.xml"/><Relationship Id="rId12" Type="http://schemas.openxmlformats.org/officeDocument/2006/relationships/diagramData" Target="diagrams/data1.xml"/><Relationship Id="rId17" Type="http://schemas.openxmlformats.org/officeDocument/2006/relationships/diagramLayout" Target="diagrams/layout2.xml"/><Relationship Id="rId33" Type="http://schemas.openxmlformats.org/officeDocument/2006/relationships/hyperlink" Target="http://www.cmpe.boun.edu.tr/.../Nonverbal%20Communication%20BU.ppt" TargetMode="External"/><Relationship Id="rId38" Type="http://schemas.openxmlformats.org/officeDocument/2006/relationships/image" Target="media/image9.jpeg"/><Relationship Id="rId59" Type="http://schemas.openxmlformats.org/officeDocument/2006/relationships/diagramData" Target="diagrams/data7.xml"/><Relationship Id="rId103" Type="http://schemas.openxmlformats.org/officeDocument/2006/relationships/hyperlink" Target="http://www.slideshare.net/biruterichardson/writing-paragraphs-1ppt" TargetMode="External"/><Relationship Id="rId108" Type="http://schemas.openxmlformats.org/officeDocument/2006/relationships/hyperlink" Target="http://www.slideshare.net/biruterichardson/writing-paragraphs-1ppt" TargetMode="External"/><Relationship Id="rId124" Type="http://schemas.openxmlformats.org/officeDocument/2006/relationships/image" Target="media/image25.png"/><Relationship Id="rId129" Type="http://schemas.openxmlformats.org/officeDocument/2006/relationships/image" Target="media/image30.png"/><Relationship Id="rId54" Type="http://schemas.openxmlformats.org/officeDocument/2006/relationships/hyperlink" Target="http://www.ets.org/toefl_junior/prepare/standard_sample_questions/listening_comprehension" TargetMode="External"/><Relationship Id="rId70" Type="http://schemas.openxmlformats.org/officeDocument/2006/relationships/image" Target="media/image15.jpeg"/><Relationship Id="rId75" Type="http://schemas.openxmlformats.org/officeDocument/2006/relationships/hyperlink" Target="http://www.execuread.com/reading-speed-and-comprehension-test-2.htm" TargetMode="External"/><Relationship Id="rId91" Type="http://schemas.openxmlformats.org/officeDocument/2006/relationships/image" Target="media/image17.jpeg"/><Relationship Id="rId96" Type="http://schemas.openxmlformats.org/officeDocument/2006/relationships/image" Target="media/image20.gif"/><Relationship Id="rId140" Type="http://schemas.openxmlformats.org/officeDocument/2006/relationships/image" Target="media/image36.png"/><Relationship Id="rId145" Type="http://schemas.openxmlformats.org/officeDocument/2006/relationships/image" Target="media/image41.png"/><Relationship Id="rId161" Type="http://schemas.openxmlformats.org/officeDocument/2006/relationships/hyperlink" Target="http://www.nse.cn/nse/jp/09082702.ppt" TargetMode="External"/><Relationship Id="rId166" Type="http://schemas.openxmlformats.org/officeDocument/2006/relationships/hyperlink" Target="http://www.jjy.cq.cn/uploadfile/201111/20111125171943574.ppt" TargetMode="External"/><Relationship Id="rId182" Type="http://schemas.openxmlformats.org/officeDocument/2006/relationships/image" Target="media/image52.png"/><Relationship Id="rId187" Type="http://schemas.openxmlformats.org/officeDocument/2006/relationships/image" Target="media/image57.png"/><Relationship Id="rId217" Type="http://schemas.openxmlformats.org/officeDocument/2006/relationships/image" Target="media/image78.png"/><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www.illumine.co.uk/write-speak-influence/verbcom-info/nine-ways-to-improve-verbal-communication.html" TargetMode="External"/><Relationship Id="rId233" Type="http://schemas.openxmlformats.org/officeDocument/2006/relationships/image" Target="media/image85.emf"/><Relationship Id="rId238" Type="http://schemas.openxmlformats.org/officeDocument/2006/relationships/package" Target="embeddings/Microsoft_Office_PowerPoint_Slide10.sldx"/><Relationship Id="rId23" Type="http://schemas.openxmlformats.org/officeDocument/2006/relationships/diagramColors" Target="diagrams/colors3.xml"/><Relationship Id="rId28" Type="http://schemas.openxmlformats.org/officeDocument/2006/relationships/diagramColors" Target="diagrams/colors4.xml"/><Relationship Id="rId49" Type="http://schemas.openxmlformats.org/officeDocument/2006/relationships/hyperlink" Target="http://listenandwrite.com/" TargetMode="External"/><Relationship Id="rId114" Type="http://schemas.openxmlformats.org/officeDocument/2006/relationships/hyperlink" Target="http://academichelp.net/academic-assignments/essay/" TargetMode="External"/><Relationship Id="rId119" Type="http://schemas.openxmlformats.org/officeDocument/2006/relationships/diagramData" Target="diagrams/data10.xml"/><Relationship Id="rId44" Type="http://schemas.openxmlformats.org/officeDocument/2006/relationships/image" Target="media/image11.jpeg"/><Relationship Id="rId60" Type="http://schemas.openxmlformats.org/officeDocument/2006/relationships/diagramLayout" Target="diagrams/layout7.xml"/><Relationship Id="rId65" Type="http://schemas.openxmlformats.org/officeDocument/2006/relationships/diagramQuickStyle" Target="diagrams/quickStyle8.xml"/><Relationship Id="rId81" Type="http://schemas.openxmlformats.org/officeDocument/2006/relationships/hyperlink" Target="http://www.reslife.net/assets/docs/Speed_Skim_and_Reading.ppt" TargetMode="External"/><Relationship Id="rId86" Type="http://schemas.openxmlformats.org/officeDocument/2006/relationships/hyperlink" Target="http://www.worlduc.com/UploadFiles/.../scanning_and_skimming.ppt" TargetMode="External"/><Relationship Id="rId130" Type="http://schemas.openxmlformats.org/officeDocument/2006/relationships/image" Target="media/image31.png"/><Relationship Id="rId135" Type="http://schemas.openxmlformats.org/officeDocument/2006/relationships/hyperlink" Target="http://www.unc.edu/agep/documents/effective_emails.ppt" TargetMode="External"/><Relationship Id="rId151" Type="http://schemas.openxmlformats.org/officeDocument/2006/relationships/hyperlink" Target="file:///C:\Users\Administrator\Desktop\speaking\What%20speaking%20is.htm" TargetMode="External"/><Relationship Id="rId156" Type="http://schemas.openxmlformats.org/officeDocument/2006/relationships/image" Target="media/image47.png"/><Relationship Id="rId177" Type="http://schemas.openxmlformats.org/officeDocument/2006/relationships/diagramData" Target="diagrams/data11.xml"/><Relationship Id="rId198" Type="http://schemas.openxmlformats.org/officeDocument/2006/relationships/image" Target="media/image62.png"/><Relationship Id="rId172" Type="http://schemas.openxmlformats.org/officeDocument/2006/relationships/hyperlink" Target="http://www.georgia4h.org/public/edops/.../4-H%20Public%20Speaking.ppt" TargetMode="External"/><Relationship Id="rId193" Type="http://schemas.openxmlformats.org/officeDocument/2006/relationships/diagramLayout" Target="diagrams/layout12.xml"/><Relationship Id="rId202" Type="http://schemas.openxmlformats.org/officeDocument/2006/relationships/image" Target="media/image66.png"/><Relationship Id="rId207" Type="http://schemas.openxmlformats.org/officeDocument/2006/relationships/image" Target="media/image71.png"/><Relationship Id="rId223" Type="http://schemas.openxmlformats.org/officeDocument/2006/relationships/package" Target="embeddings/Microsoft_Office_PowerPoint_Slide4.sldx"/><Relationship Id="rId228" Type="http://schemas.openxmlformats.org/officeDocument/2006/relationships/hyperlink" Target="http://www.brunel.ac.uk/learnhigher/giving-oral-presentations/designing-visual-aids.shtml" TargetMode="External"/><Relationship Id="rId244" Type="http://schemas.openxmlformats.org/officeDocument/2006/relationships/package" Target="embeddings/Microsoft_Office_PowerPoint_Slide13.sldx"/><Relationship Id="rId249" Type="http://schemas.openxmlformats.org/officeDocument/2006/relationships/theme" Target="theme/theme1.xml"/><Relationship Id="rId13" Type="http://schemas.openxmlformats.org/officeDocument/2006/relationships/diagramLayout" Target="diagrams/layout1.xml"/><Relationship Id="rId18" Type="http://schemas.openxmlformats.org/officeDocument/2006/relationships/diagramQuickStyle" Target="diagrams/quickStyle2.xml"/><Relationship Id="rId39" Type="http://schemas.openxmlformats.org/officeDocument/2006/relationships/image" Target="media/image10.png"/><Relationship Id="rId109" Type="http://schemas.openxmlformats.org/officeDocument/2006/relationships/hyperlink" Target="http://bonny-kate-es.knox.k12tn.net/cavewebpage/prgrph.html" TargetMode="External"/><Relationship Id="rId34" Type="http://schemas.openxmlformats.org/officeDocument/2006/relationships/hyperlink" Target="http://www.cmpe.boun.edu.tr/.../Nonverbal%20Communication%20BU.ppt" TargetMode="External"/><Relationship Id="rId50" Type="http://schemas.openxmlformats.org/officeDocument/2006/relationships/hyperlink" Target="train2.wax" TargetMode="External"/><Relationship Id="rId55" Type="http://schemas.openxmlformats.org/officeDocument/2006/relationships/diagramData" Target="diagrams/data6.xml"/><Relationship Id="rId76" Type="http://schemas.openxmlformats.org/officeDocument/2006/relationships/image" Target="media/image16.wmf"/><Relationship Id="rId97" Type="http://schemas.openxmlformats.org/officeDocument/2006/relationships/image" Target="http://web2.uvcs.uvic.ca/encomium/writingdemo/wb/images/wtimages/wt_04d.gif" TargetMode="External"/><Relationship Id="rId104" Type="http://schemas.openxmlformats.org/officeDocument/2006/relationships/hyperlink" Target="http://www.slideshare.net/biruterichardson/writing-paragraphs-1ppt" TargetMode="External"/><Relationship Id="rId120" Type="http://schemas.openxmlformats.org/officeDocument/2006/relationships/diagramLayout" Target="diagrams/layout10.xml"/><Relationship Id="rId125" Type="http://schemas.openxmlformats.org/officeDocument/2006/relationships/image" Target="media/image26.png"/><Relationship Id="rId141" Type="http://schemas.openxmlformats.org/officeDocument/2006/relationships/image" Target="media/image37.png"/><Relationship Id="rId146" Type="http://schemas.openxmlformats.org/officeDocument/2006/relationships/image" Target="media/image42.png"/><Relationship Id="rId167" Type="http://schemas.openxmlformats.org/officeDocument/2006/relationships/hyperlink" Target="http://www.jjy.cq.cn/uploadfile/201111/20111125171943574.ppt" TargetMode="External"/><Relationship Id="rId188" Type="http://schemas.openxmlformats.org/officeDocument/2006/relationships/image" Target="media/image58.png"/><Relationship Id="rId7" Type="http://schemas.openxmlformats.org/officeDocument/2006/relationships/image" Target="media/image1.gif"/><Relationship Id="rId71" Type="http://schemas.openxmlformats.org/officeDocument/2006/relationships/hyperlink" Target="Love_Train.pdf" TargetMode="External"/><Relationship Id="rId92" Type="http://schemas.openxmlformats.org/officeDocument/2006/relationships/hyperlink" Target="http://www.skillsyouneed.co.uk/writing_skills.html" TargetMode="External"/><Relationship Id="rId162" Type="http://schemas.openxmlformats.org/officeDocument/2006/relationships/hyperlink" Target="http://www.sk.com.br/pronunciation.ppt" TargetMode="External"/><Relationship Id="rId183" Type="http://schemas.openxmlformats.org/officeDocument/2006/relationships/image" Target="media/image53.png"/><Relationship Id="rId213" Type="http://schemas.openxmlformats.org/officeDocument/2006/relationships/hyperlink" Target="http://www.communicationtoolbox.com/effective-verbal-communication.html" TargetMode="External"/><Relationship Id="rId218" Type="http://schemas.openxmlformats.org/officeDocument/2006/relationships/image" Target="media/image79.emf"/><Relationship Id="rId234" Type="http://schemas.openxmlformats.org/officeDocument/2006/relationships/package" Target="embeddings/Microsoft_Office_PowerPoint_Slide8.sldx"/><Relationship Id="rId239" Type="http://schemas.openxmlformats.org/officeDocument/2006/relationships/image" Target="media/image88.emf"/><Relationship Id="rId2" Type="http://schemas.openxmlformats.org/officeDocument/2006/relationships/styles" Target="styles.xml"/><Relationship Id="rId29" Type="http://schemas.openxmlformats.org/officeDocument/2006/relationships/image" Target="media/image7.jpeg"/><Relationship Id="rId24" Type="http://schemas.openxmlformats.org/officeDocument/2006/relationships/image" Target="media/image6.jpeg"/><Relationship Id="rId40" Type="http://schemas.openxmlformats.org/officeDocument/2006/relationships/diagramData" Target="diagrams/data5.xml"/><Relationship Id="rId45" Type="http://schemas.openxmlformats.org/officeDocument/2006/relationships/image" Target="media/image12.jpeg"/><Relationship Id="rId66" Type="http://schemas.openxmlformats.org/officeDocument/2006/relationships/diagramColors" Target="diagrams/colors8.xml"/><Relationship Id="rId87" Type="http://schemas.openxmlformats.org/officeDocument/2006/relationships/hyperlink" Target="http://www.worlduc.com/UploadFiles/.../scanning_and_skimming.ppt" TargetMode="External"/><Relationship Id="rId110" Type="http://schemas.openxmlformats.org/officeDocument/2006/relationships/diagramData" Target="diagrams/data9.xml"/><Relationship Id="rId115" Type="http://schemas.openxmlformats.org/officeDocument/2006/relationships/hyperlink" Target="http://ebookbrowse.com/how-to-write-a-rhetorical-precis-pdf-d261422642" TargetMode="External"/><Relationship Id="rId131" Type="http://schemas.openxmlformats.org/officeDocument/2006/relationships/image" Target="media/image32.png"/><Relationship Id="rId136" Type="http://schemas.openxmlformats.org/officeDocument/2006/relationships/hyperlink" Target="http://www.google.com.pk/url?sa=t&amp;rct=j&amp;q=email+writing+ppt&amp;source=web&amp;cd=3&amp;cad=rja&amp;ved=0CDkQFjAC&amp;url=http%3A%2F%2Fwww.citehr.com%2F42066-e-mail-writing-ettiquettes-business" TargetMode="External"/><Relationship Id="rId157" Type="http://schemas.openxmlformats.org/officeDocument/2006/relationships/image" Target="media/image48.png"/><Relationship Id="rId178" Type="http://schemas.openxmlformats.org/officeDocument/2006/relationships/diagramLayout" Target="diagrams/layout11.xml"/><Relationship Id="rId61" Type="http://schemas.openxmlformats.org/officeDocument/2006/relationships/diagramQuickStyle" Target="diagrams/quickStyle7.xml"/><Relationship Id="rId82" Type="http://schemas.openxmlformats.org/officeDocument/2006/relationships/hyperlink" Target="http://www.reslife.net/assets/docs/Speed_Skim_and_Reading.ppt" TargetMode="External"/><Relationship Id="rId152" Type="http://schemas.openxmlformats.org/officeDocument/2006/relationships/hyperlink" Target="file:///C:\Users\Administrator\Desktop\speaking\Strategies%20for%20Developing%20Speaking%20Skills.htm" TargetMode="External"/><Relationship Id="rId173" Type="http://schemas.openxmlformats.org/officeDocument/2006/relationships/hyperlink" Target="http://www.georgia4h.org/public/edops/.../4-H%20Public%20Speaking.ppt" TargetMode="External"/><Relationship Id="rId194" Type="http://schemas.openxmlformats.org/officeDocument/2006/relationships/diagramQuickStyle" Target="diagrams/quickStyle12.xml"/><Relationship Id="rId199" Type="http://schemas.openxmlformats.org/officeDocument/2006/relationships/image" Target="media/image63.png"/><Relationship Id="rId203" Type="http://schemas.openxmlformats.org/officeDocument/2006/relationships/image" Target="media/image67.png"/><Relationship Id="rId208" Type="http://schemas.openxmlformats.org/officeDocument/2006/relationships/image" Target="media/image72.png"/><Relationship Id="rId229" Type="http://schemas.openxmlformats.org/officeDocument/2006/relationships/image" Target="media/image83.emf"/><Relationship Id="rId19" Type="http://schemas.openxmlformats.org/officeDocument/2006/relationships/diagramColors" Target="diagrams/colors2.xml"/><Relationship Id="rId224" Type="http://schemas.openxmlformats.org/officeDocument/2006/relationships/image" Target="media/image82.emf"/><Relationship Id="rId240" Type="http://schemas.openxmlformats.org/officeDocument/2006/relationships/package" Target="embeddings/Microsoft_Office_PowerPoint_Slide11.sldx"/><Relationship Id="rId245" Type="http://schemas.openxmlformats.org/officeDocument/2006/relationships/hyperlink" Target="http://www.dvd-ppt-slideshow.com/blog/how-to-overcome-nervousness-when-doing-powerpoint-presentation/" TargetMode="External"/><Relationship Id="rId14" Type="http://schemas.openxmlformats.org/officeDocument/2006/relationships/diagramQuickStyle" Target="diagrams/quickStyle1.xml"/><Relationship Id="rId30" Type="http://schemas.openxmlformats.org/officeDocument/2006/relationships/image" Target="media/image8.jpeg"/><Relationship Id="rId35" Type="http://schemas.openxmlformats.org/officeDocument/2006/relationships/hyperlink" Target="http://www.cmpe.boun.edu.tr/.../Nonverbal%20Communication%20BU.ppt" TargetMode="External"/><Relationship Id="rId56" Type="http://schemas.openxmlformats.org/officeDocument/2006/relationships/diagramLayout" Target="diagrams/layout6.xml"/><Relationship Id="rId77" Type="http://schemas.openxmlformats.org/officeDocument/2006/relationships/hyperlink" Target="http://www.reslife.net/assets/docs/Speed_Skim_and_Reading.ppt" TargetMode="External"/><Relationship Id="rId100" Type="http://schemas.openxmlformats.org/officeDocument/2006/relationships/image" Target="media/image23.png"/><Relationship Id="rId105" Type="http://schemas.openxmlformats.org/officeDocument/2006/relationships/hyperlink" Target="http://www.slideshare.net/biruterichardson/writing-paragraphs-1ppt" TargetMode="External"/><Relationship Id="rId126" Type="http://schemas.openxmlformats.org/officeDocument/2006/relationships/image" Target="media/image27.png"/><Relationship Id="rId147" Type="http://schemas.openxmlformats.org/officeDocument/2006/relationships/image" Target="media/image43.png"/><Relationship Id="rId168" Type="http://schemas.openxmlformats.org/officeDocument/2006/relationships/hyperlink" Target="http://www.calstatela.edu/faculty/jpark/presentations.ppt" TargetMode="External"/><Relationship Id="rId8" Type="http://schemas.openxmlformats.org/officeDocument/2006/relationships/image" Target="media/image2.gif"/><Relationship Id="rId51" Type="http://schemas.openxmlformats.org/officeDocument/2006/relationships/hyperlink" Target="steve%20jobs%20speech.WEBM" TargetMode="External"/><Relationship Id="rId72" Type="http://schemas.openxmlformats.org/officeDocument/2006/relationships/hyperlink" Target="Remains_of_a_Marriage.pdf" TargetMode="External"/><Relationship Id="rId93" Type="http://schemas.openxmlformats.org/officeDocument/2006/relationships/image" Target="media/image18.jpeg"/><Relationship Id="rId98" Type="http://schemas.openxmlformats.org/officeDocument/2006/relationships/image" Target="media/image21.png"/><Relationship Id="rId121" Type="http://schemas.openxmlformats.org/officeDocument/2006/relationships/diagramQuickStyle" Target="diagrams/quickStyle10.xml"/><Relationship Id="rId142" Type="http://schemas.openxmlformats.org/officeDocument/2006/relationships/image" Target="media/image38.png"/><Relationship Id="rId163" Type="http://schemas.openxmlformats.org/officeDocument/2006/relationships/hyperlink" Target="http://www.sk.com.br/pronunciation.ppt" TargetMode="External"/><Relationship Id="rId184" Type="http://schemas.openxmlformats.org/officeDocument/2006/relationships/image" Target="media/image54.png"/><Relationship Id="rId189" Type="http://schemas.openxmlformats.org/officeDocument/2006/relationships/image" Target="media/image59.png"/><Relationship Id="rId219" Type="http://schemas.openxmlformats.org/officeDocument/2006/relationships/package" Target="embeddings/Microsoft_Office_PowerPoint_Slide2.sldx"/><Relationship Id="rId3" Type="http://schemas.openxmlformats.org/officeDocument/2006/relationships/settings" Target="settings.xml"/><Relationship Id="rId214" Type="http://schemas.openxmlformats.org/officeDocument/2006/relationships/image" Target="media/image76.emf"/><Relationship Id="rId230" Type="http://schemas.openxmlformats.org/officeDocument/2006/relationships/package" Target="embeddings/Microsoft_Office_PowerPoint_Slide6.sldx"/><Relationship Id="rId235" Type="http://schemas.openxmlformats.org/officeDocument/2006/relationships/image" Target="media/image86.emf"/><Relationship Id="rId25" Type="http://schemas.openxmlformats.org/officeDocument/2006/relationships/diagramData" Target="diagrams/data4.xml"/><Relationship Id="rId46" Type="http://schemas.openxmlformats.org/officeDocument/2006/relationships/image" Target="media/image13.jpeg"/><Relationship Id="rId67" Type="http://schemas.openxmlformats.org/officeDocument/2006/relationships/hyperlink" Target="../Strengthening%20Your%20reading%20Comprehension.docx" TargetMode="External"/><Relationship Id="rId116" Type="http://schemas.openxmlformats.org/officeDocument/2006/relationships/hyperlink" Target="http://www.cranepsych.com/Psych/Precis.html" TargetMode="External"/><Relationship Id="rId137" Type="http://schemas.openxmlformats.org/officeDocument/2006/relationships/image" Target="media/image33.png"/><Relationship Id="rId158" Type="http://schemas.openxmlformats.org/officeDocument/2006/relationships/image" Target="media/image49.png"/><Relationship Id="rId20" Type="http://schemas.openxmlformats.org/officeDocument/2006/relationships/diagramData" Target="diagrams/data3.xml"/><Relationship Id="rId41" Type="http://schemas.openxmlformats.org/officeDocument/2006/relationships/diagramLayout" Target="diagrams/layout5.xml"/><Relationship Id="rId62" Type="http://schemas.openxmlformats.org/officeDocument/2006/relationships/diagramColors" Target="diagrams/colors7.xml"/><Relationship Id="rId83" Type="http://schemas.openxmlformats.org/officeDocument/2006/relationships/hyperlink" Target="http://www.worlduc.com/UploadFiles/.../scanning_and_skimming.ppt" TargetMode="External"/><Relationship Id="rId88" Type="http://schemas.openxmlformats.org/officeDocument/2006/relationships/hyperlink" Target="http://www.worlduc.com/UploadFiles/.../scanning_and_skimming.ppt" TargetMode="External"/><Relationship Id="rId111" Type="http://schemas.openxmlformats.org/officeDocument/2006/relationships/diagramLayout" Target="diagrams/layout9.xml"/><Relationship Id="rId132" Type="http://schemas.openxmlformats.org/officeDocument/2006/relationships/hyperlink" Target="http://www.unc.edu/agep/documents/effective_emails.ppt" TargetMode="External"/><Relationship Id="rId153" Type="http://schemas.openxmlformats.org/officeDocument/2006/relationships/image" Target="media/image44.jpeg"/><Relationship Id="rId174" Type="http://schemas.openxmlformats.org/officeDocument/2006/relationships/hyperlink" Target="http://www.georgia4h.org/public/edops/.../4-H%20Public%20Speaking.ppt" TargetMode="External"/><Relationship Id="rId179" Type="http://schemas.openxmlformats.org/officeDocument/2006/relationships/diagramQuickStyle" Target="diagrams/quickStyle11.xml"/><Relationship Id="rId195" Type="http://schemas.openxmlformats.org/officeDocument/2006/relationships/diagramColors" Target="diagrams/colors12.xml"/><Relationship Id="rId209" Type="http://schemas.openxmlformats.org/officeDocument/2006/relationships/image" Target="media/image73.jpeg"/><Relationship Id="rId190" Type="http://schemas.openxmlformats.org/officeDocument/2006/relationships/hyperlink" Target="http://www.slideshare.net/covs/ppt-dos-and-donts" TargetMode="External"/><Relationship Id="rId204" Type="http://schemas.openxmlformats.org/officeDocument/2006/relationships/image" Target="media/image68.png"/><Relationship Id="rId220" Type="http://schemas.openxmlformats.org/officeDocument/2006/relationships/image" Target="media/image80.emf"/><Relationship Id="rId225" Type="http://schemas.openxmlformats.org/officeDocument/2006/relationships/package" Target="embeddings/Microsoft_Office_PowerPoint_Slide5.sldx"/><Relationship Id="rId241" Type="http://schemas.openxmlformats.org/officeDocument/2006/relationships/image" Target="media/image89.emf"/><Relationship Id="rId246" Type="http://schemas.openxmlformats.org/officeDocument/2006/relationships/hyperlink" Target="http://www.ljlseminars.com/anxiety.htm" TargetMode="External"/><Relationship Id="rId15" Type="http://schemas.openxmlformats.org/officeDocument/2006/relationships/diagramColors" Target="diagrams/colors1.xml"/><Relationship Id="rId36" Type="http://schemas.openxmlformats.org/officeDocument/2006/relationships/hyperlink" Target="http://www.cmpe.boun.edu.tr/.../Nonverbal%20Communication%20BU.ppt" TargetMode="External"/><Relationship Id="rId57" Type="http://schemas.openxmlformats.org/officeDocument/2006/relationships/diagramQuickStyle" Target="diagrams/quickStyle6.xml"/><Relationship Id="rId106" Type="http://schemas.openxmlformats.org/officeDocument/2006/relationships/hyperlink" Target="http://www.slideshare.net/biruterichardson/writing-paragraphs-1ppt" TargetMode="External"/><Relationship Id="rId127" Type="http://schemas.openxmlformats.org/officeDocument/2006/relationships/image" Target="media/image28.png"/><Relationship Id="rId10" Type="http://schemas.openxmlformats.org/officeDocument/2006/relationships/image" Target="media/image4.gif"/><Relationship Id="rId31" Type="http://schemas.openxmlformats.org/officeDocument/2006/relationships/hyperlink" Target="http://www.powershow.com/view/20443-YjhjN/3_Theories_of_Communication_powerpoint_ppt_presentation" TargetMode="External"/><Relationship Id="rId52" Type="http://schemas.openxmlformats.org/officeDocument/2006/relationships/hyperlink" Target="http://www.lifeofexcellence.com/" TargetMode="External"/><Relationship Id="rId73" Type="http://schemas.openxmlformats.org/officeDocument/2006/relationships/hyperlink" Target="Reading%20Comprehension%20Quiz.docx" TargetMode="External"/><Relationship Id="rId78" Type="http://schemas.openxmlformats.org/officeDocument/2006/relationships/hyperlink" Target="http://www.reslife.net/assets/docs/Speed_Skim_and_Reading.ppt" TargetMode="External"/><Relationship Id="rId94" Type="http://schemas.openxmlformats.org/officeDocument/2006/relationships/hyperlink" Target="http://www.worldofteaching.com/" TargetMode="External"/><Relationship Id="rId99" Type="http://schemas.openxmlformats.org/officeDocument/2006/relationships/image" Target="media/image22.png"/><Relationship Id="rId101" Type="http://schemas.openxmlformats.org/officeDocument/2006/relationships/image" Target="media/image24.jpeg"/><Relationship Id="rId122" Type="http://schemas.openxmlformats.org/officeDocument/2006/relationships/diagramColors" Target="diagrams/colors10.xml"/><Relationship Id="rId143" Type="http://schemas.openxmlformats.org/officeDocument/2006/relationships/image" Target="media/image39.jpeg"/><Relationship Id="rId148" Type="http://schemas.openxmlformats.org/officeDocument/2006/relationships/hyperlink" Target="http://www.sc.edu/career/tipsheets.html" TargetMode="External"/><Relationship Id="rId164" Type="http://schemas.openxmlformats.org/officeDocument/2006/relationships/hyperlink" Target="http://www.sk.com.br/pronunciation.ppt" TargetMode="External"/><Relationship Id="rId169" Type="http://schemas.openxmlformats.org/officeDocument/2006/relationships/hyperlink" Target="http://www.calstatela.edu/faculty/jpark/presentations.ppt" TargetMode="External"/><Relationship Id="rId185" Type="http://schemas.openxmlformats.org/officeDocument/2006/relationships/image" Target="media/image55.png"/><Relationship Id="rId4" Type="http://schemas.openxmlformats.org/officeDocument/2006/relationships/webSettings" Target="webSettings.xml"/><Relationship Id="rId9" Type="http://schemas.openxmlformats.org/officeDocument/2006/relationships/image" Target="media/image3.gif"/><Relationship Id="rId180" Type="http://schemas.openxmlformats.org/officeDocument/2006/relationships/diagramColors" Target="diagrams/colors11.xml"/><Relationship Id="rId210" Type="http://schemas.openxmlformats.org/officeDocument/2006/relationships/image" Target="media/image74.jpeg"/><Relationship Id="rId215" Type="http://schemas.openxmlformats.org/officeDocument/2006/relationships/package" Target="embeddings/Microsoft_Office_PowerPoint_Presentation1.pptx"/><Relationship Id="rId236" Type="http://schemas.openxmlformats.org/officeDocument/2006/relationships/package" Target="embeddings/Microsoft_Office_PowerPoint_Slide9.sldx"/><Relationship Id="rId26" Type="http://schemas.openxmlformats.org/officeDocument/2006/relationships/diagramLayout" Target="diagrams/layout4.xml"/><Relationship Id="rId231" Type="http://schemas.openxmlformats.org/officeDocument/2006/relationships/image" Target="media/image84.emf"/><Relationship Id="rId47" Type="http://schemas.openxmlformats.org/officeDocument/2006/relationships/image" Target="media/image14.png"/><Relationship Id="rId68" Type="http://schemas.openxmlformats.org/officeDocument/2006/relationships/hyperlink" Target="Big_City_Noise.pdf" TargetMode="External"/><Relationship Id="rId89" Type="http://schemas.openxmlformats.org/officeDocument/2006/relationships/hyperlink" Target="http://www.worlduc.com/UploadFiles/.../scanning_and_skimming.ppt" TargetMode="External"/><Relationship Id="rId112" Type="http://schemas.openxmlformats.org/officeDocument/2006/relationships/diagramQuickStyle" Target="diagrams/quickStyle9.xml"/><Relationship Id="rId133" Type="http://schemas.openxmlformats.org/officeDocument/2006/relationships/hyperlink" Target="http://www.unc.edu/agep/documents/effective_emails.ppt" TargetMode="External"/><Relationship Id="rId154" Type="http://schemas.openxmlformats.org/officeDocument/2006/relationships/image" Target="media/image45.jpeg"/><Relationship Id="rId175" Type="http://schemas.openxmlformats.org/officeDocument/2006/relationships/hyperlink" Target="http://www.georgia4h.org/public/edops/.../4-H%20Public%20Speaking.ppt" TargetMode="External"/><Relationship Id="rId196" Type="http://schemas.openxmlformats.org/officeDocument/2006/relationships/image" Target="media/image60.png"/><Relationship Id="rId200" Type="http://schemas.openxmlformats.org/officeDocument/2006/relationships/image" Target="media/image64.png"/><Relationship Id="rId16" Type="http://schemas.openxmlformats.org/officeDocument/2006/relationships/diagramData" Target="diagrams/data2.xml"/><Relationship Id="rId221" Type="http://schemas.openxmlformats.org/officeDocument/2006/relationships/package" Target="embeddings/Microsoft_Office_PowerPoint_Slide3.sldx"/><Relationship Id="rId242" Type="http://schemas.openxmlformats.org/officeDocument/2006/relationships/package" Target="embeddings/Microsoft_Office_PowerPoint_Slide12.sldx"/><Relationship Id="rId37" Type="http://schemas.openxmlformats.org/officeDocument/2006/relationships/hyperlink" Target="http://www.cmpe.boun.edu.tr/.../Nonverbal%20Communication%20BU.ppt" TargetMode="External"/><Relationship Id="rId58" Type="http://schemas.openxmlformats.org/officeDocument/2006/relationships/diagramColors" Target="diagrams/colors6.xml"/><Relationship Id="rId79" Type="http://schemas.openxmlformats.org/officeDocument/2006/relationships/hyperlink" Target="http://www.reslife.net/assets/docs/Speed_Skim_and_Reading.ppt" TargetMode="External"/><Relationship Id="rId102" Type="http://schemas.openxmlformats.org/officeDocument/2006/relationships/hyperlink" Target="http://www.cape.k12.mo.us/" TargetMode="External"/><Relationship Id="rId123" Type="http://schemas.openxmlformats.org/officeDocument/2006/relationships/hyperlink" Target="mailto:name@gmail.com" TargetMode="External"/><Relationship Id="rId144" Type="http://schemas.openxmlformats.org/officeDocument/2006/relationships/image" Target="media/image40.png"/><Relationship Id="rId90" Type="http://schemas.openxmlformats.org/officeDocument/2006/relationships/hyperlink" Target="http://www.readingdynamicsrsa.com/speedtest.htm" TargetMode="External"/><Relationship Id="rId165" Type="http://schemas.openxmlformats.org/officeDocument/2006/relationships/hyperlink" Target="http://www.sk.com.br/pronunciation.ppt" TargetMode="External"/><Relationship Id="rId186" Type="http://schemas.openxmlformats.org/officeDocument/2006/relationships/image" Target="media/image56.png"/><Relationship Id="rId211" Type="http://schemas.openxmlformats.org/officeDocument/2006/relationships/image" Target="media/image75.png"/><Relationship Id="rId232" Type="http://schemas.openxmlformats.org/officeDocument/2006/relationships/package" Target="embeddings/Microsoft_Office_PowerPoint_Slide7.sldx"/><Relationship Id="rId27" Type="http://schemas.openxmlformats.org/officeDocument/2006/relationships/diagramQuickStyle" Target="diagrams/quickStyle4.xml"/><Relationship Id="rId48" Type="http://schemas.openxmlformats.org/officeDocument/2006/relationships/hyperlink" Target="http://www.ets.org/toefl_junior/prepare/standard_sample_questions/listening_comprehension" TargetMode="External"/><Relationship Id="rId69" Type="http://schemas.openxmlformats.org/officeDocument/2006/relationships/hyperlink" Target="http://www.readtheory.org/" TargetMode="External"/><Relationship Id="rId113" Type="http://schemas.openxmlformats.org/officeDocument/2006/relationships/diagramColors" Target="diagrams/colors9.xml"/><Relationship Id="rId134" Type="http://schemas.openxmlformats.org/officeDocument/2006/relationships/hyperlink" Target="http://www.unc.edu/agep/documents/effective_emails.ppt" TargetMode="External"/><Relationship Id="rId80" Type="http://schemas.openxmlformats.org/officeDocument/2006/relationships/hyperlink" Target="http://www.reslife.net/assets/docs/Speed_Skim_and_Reading.ppt" TargetMode="External"/><Relationship Id="rId155" Type="http://schemas.openxmlformats.org/officeDocument/2006/relationships/image" Target="media/image46.png"/><Relationship Id="rId176" Type="http://schemas.openxmlformats.org/officeDocument/2006/relationships/hyperlink" Target="http://www.georgia4h.org/public/edops/.../4-H%20Public%20Speaking.ppt" TargetMode="External"/><Relationship Id="rId197" Type="http://schemas.openxmlformats.org/officeDocument/2006/relationships/image" Target="media/image61.png"/><Relationship Id="rId201" Type="http://schemas.openxmlformats.org/officeDocument/2006/relationships/image" Target="media/image65.png"/><Relationship Id="rId222" Type="http://schemas.openxmlformats.org/officeDocument/2006/relationships/image" Target="media/image81.emf"/><Relationship Id="rId243" Type="http://schemas.openxmlformats.org/officeDocument/2006/relationships/image" Target="media/image90.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20A7F4-E977-42E4-AC7A-CFB429AD6F8B}" type="doc">
      <dgm:prSet loTypeId="urn:microsoft.com/office/officeart/2005/8/layout/arrow5" loCatId="relationship" qsTypeId="urn:microsoft.com/office/officeart/2005/8/quickstyle/simple1" qsCatId="simple" csTypeId="urn:microsoft.com/office/officeart/2005/8/colors/accent1_2" csCatId="accent1" phldr="1"/>
      <dgm:spPr/>
      <dgm:t>
        <a:bodyPr/>
        <a:lstStyle/>
        <a:p>
          <a:endParaRPr lang="en-US"/>
        </a:p>
      </dgm:t>
    </dgm:pt>
    <dgm:pt modelId="{C1199B21-CBD9-479E-AB47-2B9F10306D4A}">
      <dgm:prSet phldrT="[Text]"/>
      <dgm:spPr/>
      <dgm:t>
        <a:bodyPr/>
        <a:lstStyle/>
        <a:p>
          <a:r>
            <a:rPr lang="en-US" b="1" dirty="0" smtClean="0">
              <a:solidFill>
                <a:schemeClr val="tx1">
                  <a:lumMod val="95000"/>
                  <a:lumOff val="5000"/>
                </a:schemeClr>
              </a:solidFill>
            </a:rPr>
            <a:t>Listening</a:t>
          </a:r>
          <a:endParaRPr lang="en-US" b="1" dirty="0">
            <a:solidFill>
              <a:schemeClr val="tx1">
                <a:lumMod val="95000"/>
                <a:lumOff val="5000"/>
              </a:schemeClr>
            </a:solidFill>
          </a:endParaRPr>
        </a:p>
      </dgm:t>
    </dgm:pt>
    <dgm:pt modelId="{B10D3D47-ED28-40DF-8147-EE582DC16BC4}" type="parTrans" cxnId="{18061444-03D3-49FD-B2A7-8B7CD57E0696}">
      <dgm:prSet/>
      <dgm:spPr/>
      <dgm:t>
        <a:bodyPr/>
        <a:lstStyle/>
        <a:p>
          <a:endParaRPr lang="en-US"/>
        </a:p>
      </dgm:t>
    </dgm:pt>
    <dgm:pt modelId="{F56133E7-3AE4-4103-9F33-113E338EF43D}" type="sibTrans" cxnId="{18061444-03D3-49FD-B2A7-8B7CD57E0696}">
      <dgm:prSet/>
      <dgm:spPr/>
      <dgm:t>
        <a:bodyPr/>
        <a:lstStyle/>
        <a:p>
          <a:endParaRPr lang="en-US"/>
        </a:p>
      </dgm:t>
    </dgm:pt>
    <dgm:pt modelId="{E4C91097-7DBE-4600-9A5D-0671774AB436}">
      <dgm:prSet phldrT="[Text]"/>
      <dgm:spPr/>
      <dgm:t>
        <a:bodyPr/>
        <a:lstStyle/>
        <a:p>
          <a:r>
            <a:rPr lang="en-US" b="1" dirty="0" smtClean="0">
              <a:solidFill>
                <a:schemeClr val="tx1">
                  <a:lumMod val="95000"/>
                  <a:lumOff val="5000"/>
                </a:schemeClr>
              </a:solidFill>
            </a:rPr>
            <a:t>Reading</a:t>
          </a:r>
          <a:endParaRPr lang="en-US" b="1" dirty="0">
            <a:solidFill>
              <a:schemeClr val="tx1">
                <a:lumMod val="95000"/>
                <a:lumOff val="5000"/>
              </a:schemeClr>
            </a:solidFill>
          </a:endParaRPr>
        </a:p>
      </dgm:t>
    </dgm:pt>
    <dgm:pt modelId="{93E55B7A-2427-428F-B961-8ADFE34DEDDA}" type="parTrans" cxnId="{2FA2ADF0-3895-4BE4-89E4-6276F6CBF81B}">
      <dgm:prSet/>
      <dgm:spPr/>
      <dgm:t>
        <a:bodyPr/>
        <a:lstStyle/>
        <a:p>
          <a:endParaRPr lang="en-US"/>
        </a:p>
      </dgm:t>
    </dgm:pt>
    <dgm:pt modelId="{D2623F08-2125-453F-9E91-882C35CA0E24}" type="sibTrans" cxnId="{2FA2ADF0-3895-4BE4-89E4-6276F6CBF81B}">
      <dgm:prSet/>
      <dgm:spPr/>
      <dgm:t>
        <a:bodyPr/>
        <a:lstStyle/>
        <a:p>
          <a:endParaRPr lang="en-US"/>
        </a:p>
      </dgm:t>
    </dgm:pt>
    <dgm:pt modelId="{0C556202-78C9-4B10-AD62-BA8B5EE12E88}" type="pres">
      <dgm:prSet presAssocID="{FE20A7F4-E977-42E4-AC7A-CFB429AD6F8B}" presName="diagram" presStyleCnt="0">
        <dgm:presLayoutVars>
          <dgm:dir/>
          <dgm:resizeHandles val="exact"/>
        </dgm:presLayoutVars>
      </dgm:prSet>
      <dgm:spPr/>
      <dgm:t>
        <a:bodyPr/>
        <a:lstStyle/>
        <a:p>
          <a:endParaRPr lang="en-US"/>
        </a:p>
      </dgm:t>
    </dgm:pt>
    <dgm:pt modelId="{6914D1F5-823A-43F0-AFC3-44C59C8E1F24}" type="pres">
      <dgm:prSet presAssocID="{C1199B21-CBD9-479E-AB47-2B9F10306D4A}" presName="arrow" presStyleLbl="node1" presStyleIdx="0" presStyleCnt="2">
        <dgm:presLayoutVars>
          <dgm:bulletEnabled val="1"/>
        </dgm:presLayoutVars>
      </dgm:prSet>
      <dgm:spPr/>
      <dgm:t>
        <a:bodyPr/>
        <a:lstStyle/>
        <a:p>
          <a:endParaRPr lang="en-US"/>
        </a:p>
      </dgm:t>
    </dgm:pt>
    <dgm:pt modelId="{35CA29E3-0FE1-4BB5-944D-7C1A20A0FCAB}" type="pres">
      <dgm:prSet presAssocID="{E4C91097-7DBE-4600-9A5D-0671774AB436}" presName="arrow" presStyleLbl="node1" presStyleIdx="1" presStyleCnt="2">
        <dgm:presLayoutVars>
          <dgm:bulletEnabled val="1"/>
        </dgm:presLayoutVars>
      </dgm:prSet>
      <dgm:spPr/>
      <dgm:t>
        <a:bodyPr/>
        <a:lstStyle/>
        <a:p>
          <a:endParaRPr lang="en-US"/>
        </a:p>
      </dgm:t>
    </dgm:pt>
  </dgm:ptLst>
  <dgm:cxnLst>
    <dgm:cxn modelId="{2FA2ADF0-3895-4BE4-89E4-6276F6CBF81B}" srcId="{FE20A7F4-E977-42E4-AC7A-CFB429AD6F8B}" destId="{E4C91097-7DBE-4600-9A5D-0671774AB436}" srcOrd="1" destOrd="0" parTransId="{93E55B7A-2427-428F-B961-8ADFE34DEDDA}" sibTransId="{D2623F08-2125-453F-9E91-882C35CA0E24}"/>
    <dgm:cxn modelId="{18061444-03D3-49FD-B2A7-8B7CD57E0696}" srcId="{FE20A7F4-E977-42E4-AC7A-CFB429AD6F8B}" destId="{C1199B21-CBD9-479E-AB47-2B9F10306D4A}" srcOrd="0" destOrd="0" parTransId="{B10D3D47-ED28-40DF-8147-EE582DC16BC4}" sibTransId="{F56133E7-3AE4-4103-9F33-113E338EF43D}"/>
    <dgm:cxn modelId="{A82DDF0F-29D4-4B15-B63D-40A2066C7773}" type="presOf" srcId="{C1199B21-CBD9-479E-AB47-2B9F10306D4A}" destId="{6914D1F5-823A-43F0-AFC3-44C59C8E1F24}" srcOrd="0" destOrd="0" presId="urn:microsoft.com/office/officeart/2005/8/layout/arrow5"/>
    <dgm:cxn modelId="{6CBADE7E-5AE9-41AA-B892-D902FF4CCF00}" type="presOf" srcId="{E4C91097-7DBE-4600-9A5D-0671774AB436}" destId="{35CA29E3-0FE1-4BB5-944D-7C1A20A0FCAB}" srcOrd="0" destOrd="0" presId="urn:microsoft.com/office/officeart/2005/8/layout/arrow5"/>
    <dgm:cxn modelId="{CF0DDF4C-A52C-409B-955D-447A3130C71B}" type="presOf" srcId="{FE20A7F4-E977-42E4-AC7A-CFB429AD6F8B}" destId="{0C556202-78C9-4B10-AD62-BA8B5EE12E88}" srcOrd="0" destOrd="0" presId="urn:microsoft.com/office/officeart/2005/8/layout/arrow5"/>
    <dgm:cxn modelId="{D354C373-F78C-4AEB-862C-497E9B333A8A}" type="presParOf" srcId="{0C556202-78C9-4B10-AD62-BA8B5EE12E88}" destId="{6914D1F5-823A-43F0-AFC3-44C59C8E1F24}" srcOrd="0" destOrd="0" presId="urn:microsoft.com/office/officeart/2005/8/layout/arrow5"/>
    <dgm:cxn modelId="{A915478A-9B91-465E-BFB8-E734BF0E4C1F}" type="presParOf" srcId="{0C556202-78C9-4B10-AD62-BA8B5EE12E88}" destId="{35CA29E3-0FE1-4BB5-944D-7C1A20A0FCAB}" srcOrd="1" destOrd="0" presId="urn:microsoft.com/office/officeart/2005/8/layout/arrow5"/>
  </dgm:cxnLst>
  <dgm:bg/>
  <dgm:whole/>
</dgm:dataModel>
</file>

<file path=word/diagrams/data2.xml><?xml version="1.0" encoding="utf-8"?>
<dgm:dataModel xmlns:dgm="http://schemas.openxmlformats.org/drawingml/2006/diagram" xmlns:a="http://schemas.openxmlformats.org/drawingml/2006/main">
  <dgm:ptLst>
    <dgm:pt modelId="{FE20A7F4-E977-42E4-AC7A-CFB429AD6F8B}" type="doc">
      <dgm:prSet loTypeId="urn:microsoft.com/office/officeart/2005/8/layout/arrow5" loCatId="relationship" qsTypeId="urn:microsoft.com/office/officeart/2005/8/quickstyle/simple1" qsCatId="simple" csTypeId="urn:microsoft.com/office/officeart/2005/8/colors/accent1_2" csCatId="accent1" phldr="1"/>
      <dgm:spPr/>
      <dgm:t>
        <a:bodyPr/>
        <a:lstStyle/>
        <a:p>
          <a:endParaRPr lang="en-US"/>
        </a:p>
      </dgm:t>
    </dgm:pt>
    <dgm:pt modelId="{C1199B21-CBD9-479E-AB47-2B9F10306D4A}">
      <dgm:prSet phldrT="[Text]"/>
      <dgm:spPr/>
      <dgm:t>
        <a:bodyPr/>
        <a:lstStyle/>
        <a:p>
          <a:r>
            <a:rPr lang="en-US" b="1" dirty="0" smtClean="0">
              <a:solidFill>
                <a:schemeClr val="tx1">
                  <a:lumMod val="95000"/>
                  <a:lumOff val="5000"/>
                </a:schemeClr>
              </a:solidFill>
            </a:rPr>
            <a:t>Speaking</a:t>
          </a:r>
          <a:endParaRPr lang="en-US" b="1" dirty="0">
            <a:solidFill>
              <a:schemeClr val="tx1">
                <a:lumMod val="95000"/>
                <a:lumOff val="5000"/>
              </a:schemeClr>
            </a:solidFill>
          </a:endParaRPr>
        </a:p>
      </dgm:t>
    </dgm:pt>
    <dgm:pt modelId="{B10D3D47-ED28-40DF-8147-EE582DC16BC4}" type="parTrans" cxnId="{18061444-03D3-49FD-B2A7-8B7CD57E0696}">
      <dgm:prSet/>
      <dgm:spPr/>
      <dgm:t>
        <a:bodyPr/>
        <a:lstStyle/>
        <a:p>
          <a:endParaRPr lang="en-US"/>
        </a:p>
      </dgm:t>
    </dgm:pt>
    <dgm:pt modelId="{F56133E7-3AE4-4103-9F33-113E338EF43D}" type="sibTrans" cxnId="{18061444-03D3-49FD-B2A7-8B7CD57E0696}">
      <dgm:prSet/>
      <dgm:spPr/>
      <dgm:t>
        <a:bodyPr/>
        <a:lstStyle/>
        <a:p>
          <a:endParaRPr lang="en-US"/>
        </a:p>
      </dgm:t>
    </dgm:pt>
    <dgm:pt modelId="{E4C91097-7DBE-4600-9A5D-0671774AB436}">
      <dgm:prSet phldrT="[Text]"/>
      <dgm:spPr/>
      <dgm:t>
        <a:bodyPr/>
        <a:lstStyle/>
        <a:p>
          <a:r>
            <a:rPr lang="en-US" b="1" dirty="0" smtClean="0">
              <a:solidFill>
                <a:schemeClr val="tx1">
                  <a:lumMod val="95000"/>
                  <a:lumOff val="5000"/>
                </a:schemeClr>
              </a:solidFill>
            </a:rPr>
            <a:t>Writing</a:t>
          </a:r>
          <a:endParaRPr lang="en-US" b="1" dirty="0">
            <a:solidFill>
              <a:schemeClr val="tx1">
                <a:lumMod val="95000"/>
                <a:lumOff val="5000"/>
              </a:schemeClr>
            </a:solidFill>
          </a:endParaRPr>
        </a:p>
      </dgm:t>
    </dgm:pt>
    <dgm:pt modelId="{93E55B7A-2427-428F-B961-8ADFE34DEDDA}" type="parTrans" cxnId="{2FA2ADF0-3895-4BE4-89E4-6276F6CBF81B}">
      <dgm:prSet/>
      <dgm:spPr/>
      <dgm:t>
        <a:bodyPr/>
        <a:lstStyle/>
        <a:p>
          <a:endParaRPr lang="en-US"/>
        </a:p>
      </dgm:t>
    </dgm:pt>
    <dgm:pt modelId="{D2623F08-2125-453F-9E91-882C35CA0E24}" type="sibTrans" cxnId="{2FA2ADF0-3895-4BE4-89E4-6276F6CBF81B}">
      <dgm:prSet/>
      <dgm:spPr/>
      <dgm:t>
        <a:bodyPr/>
        <a:lstStyle/>
        <a:p>
          <a:endParaRPr lang="en-US"/>
        </a:p>
      </dgm:t>
    </dgm:pt>
    <dgm:pt modelId="{0C556202-78C9-4B10-AD62-BA8B5EE12E88}" type="pres">
      <dgm:prSet presAssocID="{FE20A7F4-E977-42E4-AC7A-CFB429AD6F8B}" presName="diagram" presStyleCnt="0">
        <dgm:presLayoutVars>
          <dgm:dir/>
          <dgm:resizeHandles val="exact"/>
        </dgm:presLayoutVars>
      </dgm:prSet>
      <dgm:spPr/>
      <dgm:t>
        <a:bodyPr/>
        <a:lstStyle/>
        <a:p>
          <a:endParaRPr lang="en-US"/>
        </a:p>
      </dgm:t>
    </dgm:pt>
    <dgm:pt modelId="{6914D1F5-823A-43F0-AFC3-44C59C8E1F24}" type="pres">
      <dgm:prSet presAssocID="{C1199B21-CBD9-479E-AB47-2B9F10306D4A}" presName="arrow" presStyleLbl="node1" presStyleIdx="0" presStyleCnt="2">
        <dgm:presLayoutVars>
          <dgm:bulletEnabled val="1"/>
        </dgm:presLayoutVars>
      </dgm:prSet>
      <dgm:spPr/>
      <dgm:t>
        <a:bodyPr/>
        <a:lstStyle/>
        <a:p>
          <a:endParaRPr lang="en-US"/>
        </a:p>
      </dgm:t>
    </dgm:pt>
    <dgm:pt modelId="{35CA29E3-0FE1-4BB5-944D-7C1A20A0FCAB}" type="pres">
      <dgm:prSet presAssocID="{E4C91097-7DBE-4600-9A5D-0671774AB436}" presName="arrow" presStyleLbl="node1" presStyleIdx="1" presStyleCnt="2">
        <dgm:presLayoutVars>
          <dgm:bulletEnabled val="1"/>
        </dgm:presLayoutVars>
      </dgm:prSet>
      <dgm:spPr/>
      <dgm:t>
        <a:bodyPr/>
        <a:lstStyle/>
        <a:p>
          <a:endParaRPr lang="en-US"/>
        </a:p>
      </dgm:t>
    </dgm:pt>
  </dgm:ptLst>
  <dgm:cxnLst>
    <dgm:cxn modelId="{EAA0519E-C65A-4EAC-865B-2A30EE44364D}" type="presOf" srcId="{E4C91097-7DBE-4600-9A5D-0671774AB436}" destId="{35CA29E3-0FE1-4BB5-944D-7C1A20A0FCAB}" srcOrd="0" destOrd="0" presId="urn:microsoft.com/office/officeart/2005/8/layout/arrow5"/>
    <dgm:cxn modelId="{2FA2ADF0-3895-4BE4-89E4-6276F6CBF81B}" srcId="{FE20A7F4-E977-42E4-AC7A-CFB429AD6F8B}" destId="{E4C91097-7DBE-4600-9A5D-0671774AB436}" srcOrd="1" destOrd="0" parTransId="{93E55B7A-2427-428F-B961-8ADFE34DEDDA}" sibTransId="{D2623F08-2125-453F-9E91-882C35CA0E24}"/>
    <dgm:cxn modelId="{18061444-03D3-49FD-B2A7-8B7CD57E0696}" srcId="{FE20A7F4-E977-42E4-AC7A-CFB429AD6F8B}" destId="{C1199B21-CBD9-479E-AB47-2B9F10306D4A}" srcOrd="0" destOrd="0" parTransId="{B10D3D47-ED28-40DF-8147-EE582DC16BC4}" sibTransId="{F56133E7-3AE4-4103-9F33-113E338EF43D}"/>
    <dgm:cxn modelId="{2DB9F291-26C0-40F4-9BB1-A78A6A90B18A}" type="presOf" srcId="{FE20A7F4-E977-42E4-AC7A-CFB429AD6F8B}" destId="{0C556202-78C9-4B10-AD62-BA8B5EE12E88}" srcOrd="0" destOrd="0" presId="urn:microsoft.com/office/officeart/2005/8/layout/arrow5"/>
    <dgm:cxn modelId="{F0B9EE95-3B87-4019-ACAE-49A0063143CA}" type="presOf" srcId="{C1199B21-CBD9-479E-AB47-2B9F10306D4A}" destId="{6914D1F5-823A-43F0-AFC3-44C59C8E1F24}" srcOrd="0" destOrd="0" presId="urn:microsoft.com/office/officeart/2005/8/layout/arrow5"/>
    <dgm:cxn modelId="{3E7304D7-4295-4E4D-B992-620F94B5734F}" type="presParOf" srcId="{0C556202-78C9-4B10-AD62-BA8B5EE12E88}" destId="{6914D1F5-823A-43F0-AFC3-44C59C8E1F24}" srcOrd="0" destOrd="0" presId="urn:microsoft.com/office/officeart/2005/8/layout/arrow5"/>
    <dgm:cxn modelId="{3500D709-4799-41DC-B6E1-98324E3DB0B6}" type="presParOf" srcId="{0C556202-78C9-4B10-AD62-BA8B5EE12E88}" destId="{35CA29E3-0FE1-4BB5-944D-7C1A20A0FCAB}" srcOrd="1" destOrd="0" presId="urn:microsoft.com/office/officeart/2005/8/layout/arrow5"/>
  </dgm:cxnLst>
  <dgm:bg/>
  <dgm:whole/>
</dgm:dataModel>
</file>

<file path=word/diagrams/data3.xml><?xml version="1.0" encoding="utf-8"?>
<dgm:dataModel xmlns:dgm="http://schemas.openxmlformats.org/drawingml/2006/diagram" xmlns:a="http://schemas.openxmlformats.org/drawingml/2006/main">
  <dgm:ptLst>
    <dgm:pt modelId="{7FC54304-2F48-4017-AFA8-C715E98C6B68}" type="doc">
      <dgm:prSet loTypeId="urn:microsoft.com/office/officeart/2005/8/layout/cycle4#1" loCatId="cycle" qsTypeId="urn:microsoft.com/office/officeart/2005/8/quickstyle/simple1" qsCatId="simple" csTypeId="urn:microsoft.com/office/officeart/2005/8/colors/accent1_2" csCatId="accent1" phldr="1"/>
      <dgm:spPr/>
      <dgm:t>
        <a:bodyPr/>
        <a:lstStyle/>
        <a:p>
          <a:endParaRPr lang="en-US"/>
        </a:p>
      </dgm:t>
    </dgm:pt>
    <dgm:pt modelId="{A41FF868-67B2-47AD-AB71-323785829B44}">
      <dgm:prSet phldrT="[Text]" custT="1"/>
      <dgm:spPr>
        <a:solidFill>
          <a:schemeClr val="accent1"/>
        </a:solidFill>
      </dgm:spPr>
      <dgm:t>
        <a:bodyPr/>
        <a:lstStyle/>
        <a:p>
          <a:pPr algn="ctr"/>
          <a:r>
            <a:rPr lang="en-US" sz="2000" b="1" dirty="0" smtClean="0">
              <a:solidFill>
                <a:schemeClr val="tx1"/>
              </a:solidFill>
            </a:rPr>
            <a:t>Listening</a:t>
          </a:r>
        </a:p>
        <a:p>
          <a:pPr algn="ctr"/>
          <a:r>
            <a:rPr lang="en-US" sz="2000" b="1" dirty="0" smtClean="0">
              <a:solidFill>
                <a:schemeClr val="tx1"/>
              </a:solidFill>
            </a:rPr>
            <a:t>32 %</a:t>
          </a:r>
          <a:endParaRPr lang="en-US" sz="2000" b="1" dirty="0">
            <a:solidFill>
              <a:schemeClr val="tx1"/>
            </a:solidFill>
          </a:endParaRPr>
        </a:p>
      </dgm:t>
    </dgm:pt>
    <dgm:pt modelId="{326DDA81-BD10-44F9-9321-AACBDA5B9CDA}" type="parTrans" cxnId="{B224CC79-5614-49F3-927C-B217D7BEA435}">
      <dgm:prSet/>
      <dgm:spPr/>
      <dgm:t>
        <a:bodyPr/>
        <a:lstStyle/>
        <a:p>
          <a:endParaRPr lang="en-US"/>
        </a:p>
      </dgm:t>
    </dgm:pt>
    <dgm:pt modelId="{2252F247-0F42-4E84-9C22-FCB7C1DDC4D5}" type="sibTrans" cxnId="{B224CC79-5614-49F3-927C-B217D7BEA435}">
      <dgm:prSet/>
      <dgm:spPr/>
      <dgm:t>
        <a:bodyPr/>
        <a:lstStyle/>
        <a:p>
          <a:endParaRPr lang="en-US"/>
        </a:p>
      </dgm:t>
    </dgm:pt>
    <dgm:pt modelId="{91AAA52C-70D7-4592-8CB7-C45D0F7ECD97}">
      <dgm:prSet phldrT="[Text]" custT="1"/>
      <dgm:spPr>
        <a:solidFill>
          <a:schemeClr val="accent6">
            <a:lumMod val="75000"/>
          </a:schemeClr>
        </a:solidFill>
      </dgm:spPr>
      <dgm:t>
        <a:bodyPr/>
        <a:lstStyle/>
        <a:p>
          <a:pPr algn="ctr"/>
          <a:r>
            <a:rPr lang="en-US" sz="2000" b="1" dirty="0" smtClean="0">
              <a:solidFill>
                <a:schemeClr val="tx1"/>
              </a:solidFill>
            </a:rPr>
            <a:t>Reading</a:t>
          </a:r>
        </a:p>
        <a:p>
          <a:pPr algn="ctr"/>
          <a:r>
            <a:rPr lang="en-US" sz="2000" b="1" dirty="0" smtClean="0">
              <a:solidFill>
                <a:schemeClr val="tx1"/>
              </a:solidFill>
            </a:rPr>
            <a:t>19%</a:t>
          </a:r>
          <a:endParaRPr lang="en-US" sz="2000" b="1" dirty="0">
            <a:solidFill>
              <a:schemeClr val="tx1"/>
            </a:solidFill>
          </a:endParaRPr>
        </a:p>
      </dgm:t>
    </dgm:pt>
    <dgm:pt modelId="{2C6B940B-A39A-4D85-BF61-C76F61247793}" type="parTrans" cxnId="{90BF23C1-8C38-4174-876E-BD4353E202AB}">
      <dgm:prSet/>
      <dgm:spPr/>
      <dgm:t>
        <a:bodyPr/>
        <a:lstStyle/>
        <a:p>
          <a:endParaRPr lang="en-US"/>
        </a:p>
      </dgm:t>
    </dgm:pt>
    <dgm:pt modelId="{EC68A0D3-3B53-4D86-BCA8-45846945C041}" type="sibTrans" cxnId="{90BF23C1-8C38-4174-876E-BD4353E202AB}">
      <dgm:prSet/>
      <dgm:spPr/>
      <dgm:t>
        <a:bodyPr/>
        <a:lstStyle/>
        <a:p>
          <a:endParaRPr lang="en-US"/>
        </a:p>
      </dgm:t>
    </dgm:pt>
    <dgm:pt modelId="{830D0AA5-7460-4289-99F4-4D2A55C709C5}">
      <dgm:prSet phldrT="[Text]" custT="1"/>
      <dgm:spPr>
        <a:solidFill>
          <a:srgbClr val="FFC000"/>
        </a:solidFill>
      </dgm:spPr>
      <dgm:t>
        <a:bodyPr/>
        <a:lstStyle/>
        <a:p>
          <a:pPr algn="ctr"/>
          <a:r>
            <a:rPr lang="en-US" sz="2000" b="1" dirty="0" smtClean="0">
              <a:solidFill>
                <a:schemeClr val="tx1"/>
              </a:solidFill>
            </a:rPr>
            <a:t>Speaking</a:t>
          </a:r>
        </a:p>
        <a:p>
          <a:pPr algn="ctr"/>
          <a:r>
            <a:rPr lang="en-US" sz="2000" b="1" dirty="0" smtClean="0">
              <a:solidFill>
                <a:schemeClr val="tx1"/>
              </a:solidFill>
            </a:rPr>
            <a:t>26 %</a:t>
          </a:r>
          <a:endParaRPr lang="en-US" sz="2000" b="1" dirty="0">
            <a:solidFill>
              <a:schemeClr val="tx1"/>
            </a:solidFill>
          </a:endParaRPr>
        </a:p>
      </dgm:t>
    </dgm:pt>
    <dgm:pt modelId="{020491E1-0E4C-475C-825A-4BC723389FFC}" type="parTrans" cxnId="{0D8D341A-DF20-49FA-B68F-C8488EC5E88E}">
      <dgm:prSet/>
      <dgm:spPr/>
      <dgm:t>
        <a:bodyPr/>
        <a:lstStyle/>
        <a:p>
          <a:endParaRPr lang="en-US"/>
        </a:p>
      </dgm:t>
    </dgm:pt>
    <dgm:pt modelId="{765C1EAD-DD31-4983-A191-219F27F94152}" type="sibTrans" cxnId="{0D8D341A-DF20-49FA-B68F-C8488EC5E88E}">
      <dgm:prSet/>
      <dgm:spPr/>
      <dgm:t>
        <a:bodyPr/>
        <a:lstStyle/>
        <a:p>
          <a:endParaRPr lang="en-US"/>
        </a:p>
      </dgm:t>
    </dgm:pt>
    <dgm:pt modelId="{6E114B5B-8930-4A6C-8C81-ACE1D9B7FC18}">
      <dgm:prSet phldrT="[Text]" custT="1"/>
      <dgm:spPr>
        <a:solidFill>
          <a:schemeClr val="accent2">
            <a:lumMod val="40000"/>
            <a:lumOff val="60000"/>
          </a:schemeClr>
        </a:solidFill>
      </dgm:spPr>
      <dgm:t>
        <a:bodyPr/>
        <a:lstStyle/>
        <a:p>
          <a:r>
            <a:rPr lang="en-US" sz="2000" b="1" dirty="0" smtClean="0">
              <a:solidFill>
                <a:schemeClr val="tx1"/>
              </a:solidFill>
            </a:rPr>
            <a:t>Writing</a:t>
          </a:r>
        </a:p>
        <a:p>
          <a:r>
            <a:rPr lang="en-US" sz="2000" b="1" dirty="0" smtClean="0">
              <a:solidFill>
                <a:schemeClr val="tx1"/>
              </a:solidFill>
            </a:rPr>
            <a:t>23 %</a:t>
          </a:r>
          <a:endParaRPr lang="en-US" sz="2000" b="1" dirty="0">
            <a:solidFill>
              <a:schemeClr val="tx1"/>
            </a:solidFill>
          </a:endParaRPr>
        </a:p>
      </dgm:t>
    </dgm:pt>
    <dgm:pt modelId="{AFF9F129-B2DC-415D-8A19-99781C928C1D}" type="parTrans" cxnId="{3D5BF239-C268-433E-875C-B54DA409CB42}">
      <dgm:prSet/>
      <dgm:spPr/>
      <dgm:t>
        <a:bodyPr/>
        <a:lstStyle/>
        <a:p>
          <a:endParaRPr lang="en-US"/>
        </a:p>
      </dgm:t>
    </dgm:pt>
    <dgm:pt modelId="{842C680D-6758-421F-AA86-BB1CCDCA405D}" type="sibTrans" cxnId="{3D5BF239-C268-433E-875C-B54DA409CB42}">
      <dgm:prSet/>
      <dgm:spPr/>
      <dgm:t>
        <a:bodyPr/>
        <a:lstStyle/>
        <a:p>
          <a:endParaRPr lang="en-US"/>
        </a:p>
      </dgm:t>
    </dgm:pt>
    <dgm:pt modelId="{A3B98B88-D988-4E26-9C3B-26ADB4FA6C1F}" type="pres">
      <dgm:prSet presAssocID="{7FC54304-2F48-4017-AFA8-C715E98C6B68}" presName="cycleMatrixDiagram" presStyleCnt="0">
        <dgm:presLayoutVars>
          <dgm:chMax val="1"/>
          <dgm:dir/>
          <dgm:animLvl val="lvl"/>
          <dgm:resizeHandles val="exact"/>
        </dgm:presLayoutVars>
      </dgm:prSet>
      <dgm:spPr/>
      <dgm:t>
        <a:bodyPr/>
        <a:lstStyle/>
        <a:p>
          <a:endParaRPr lang="en-US"/>
        </a:p>
      </dgm:t>
    </dgm:pt>
    <dgm:pt modelId="{729A5848-87F8-4520-BF30-33649A87020C}" type="pres">
      <dgm:prSet presAssocID="{7FC54304-2F48-4017-AFA8-C715E98C6B68}" presName="children" presStyleCnt="0"/>
      <dgm:spPr/>
    </dgm:pt>
    <dgm:pt modelId="{2FEEE53B-DE4D-43F5-9A78-9A07426F06AE}" type="pres">
      <dgm:prSet presAssocID="{7FC54304-2F48-4017-AFA8-C715E98C6B68}" presName="childPlaceholder" presStyleCnt="0"/>
      <dgm:spPr/>
    </dgm:pt>
    <dgm:pt modelId="{9D391652-C22D-4D60-84F0-182171F52A7E}" type="pres">
      <dgm:prSet presAssocID="{7FC54304-2F48-4017-AFA8-C715E98C6B68}" presName="circle" presStyleCnt="0"/>
      <dgm:spPr/>
    </dgm:pt>
    <dgm:pt modelId="{A332D170-F453-41F8-B391-B8889BA7C03D}" type="pres">
      <dgm:prSet presAssocID="{7FC54304-2F48-4017-AFA8-C715E98C6B68}" presName="quadrant1" presStyleLbl="node1" presStyleIdx="0" presStyleCnt="4" custLinFactNeighborX="-1617" custLinFactNeighborY="-1617">
        <dgm:presLayoutVars>
          <dgm:chMax val="1"/>
          <dgm:bulletEnabled val="1"/>
        </dgm:presLayoutVars>
      </dgm:prSet>
      <dgm:spPr/>
      <dgm:t>
        <a:bodyPr/>
        <a:lstStyle/>
        <a:p>
          <a:endParaRPr lang="en-US"/>
        </a:p>
      </dgm:t>
    </dgm:pt>
    <dgm:pt modelId="{96F56A12-28C6-40DC-AAE8-6D1EAFF8E4D4}" type="pres">
      <dgm:prSet presAssocID="{7FC54304-2F48-4017-AFA8-C715E98C6B68}" presName="quadrant2" presStyleLbl="node1" presStyleIdx="1" presStyleCnt="4" custAng="0">
        <dgm:presLayoutVars>
          <dgm:chMax val="1"/>
          <dgm:bulletEnabled val="1"/>
        </dgm:presLayoutVars>
      </dgm:prSet>
      <dgm:spPr/>
      <dgm:t>
        <a:bodyPr/>
        <a:lstStyle/>
        <a:p>
          <a:endParaRPr lang="en-US"/>
        </a:p>
      </dgm:t>
    </dgm:pt>
    <dgm:pt modelId="{72C30710-D20E-4603-B430-F09A132417B8}" type="pres">
      <dgm:prSet presAssocID="{7FC54304-2F48-4017-AFA8-C715E98C6B68}" presName="quadrant3" presStyleLbl="node1" presStyleIdx="2" presStyleCnt="4">
        <dgm:presLayoutVars>
          <dgm:chMax val="1"/>
          <dgm:bulletEnabled val="1"/>
        </dgm:presLayoutVars>
      </dgm:prSet>
      <dgm:spPr/>
      <dgm:t>
        <a:bodyPr/>
        <a:lstStyle/>
        <a:p>
          <a:endParaRPr lang="en-US"/>
        </a:p>
      </dgm:t>
    </dgm:pt>
    <dgm:pt modelId="{DDD4BBB3-FEA2-46DA-8CE2-19548DEB31DA}" type="pres">
      <dgm:prSet presAssocID="{7FC54304-2F48-4017-AFA8-C715E98C6B68}" presName="quadrant4" presStyleLbl="node1" presStyleIdx="3" presStyleCnt="4" custLinFactNeighborX="-2182" custLinFactNeighborY="-230">
        <dgm:presLayoutVars>
          <dgm:chMax val="1"/>
          <dgm:bulletEnabled val="1"/>
        </dgm:presLayoutVars>
      </dgm:prSet>
      <dgm:spPr/>
      <dgm:t>
        <a:bodyPr/>
        <a:lstStyle/>
        <a:p>
          <a:endParaRPr lang="en-US"/>
        </a:p>
      </dgm:t>
    </dgm:pt>
    <dgm:pt modelId="{87D85109-EA82-4230-913C-9E098F7C4716}" type="pres">
      <dgm:prSet presAssocID="{7FC54304-2F48-4017-AFA8-C715E98C6B68}" presName="quadrantPlaceholder" presStyleCnt="0"/>
      <dgm:spPr/>
    </dgm:pt>
    <dgm:pt modelId="{54F91F78-E4D9-4F51-88B5-C5525366C991}" type="pres">
      <dgm:prSet presAssocID="{7FC54304-2F48-4017-AFA8-C715E98C6B68}" presName="center1" presStyleLbl="fgShp" presStyleIdx="0" presStyleCnt="2"/>
      <dgm:spPr/>
    </dgm:pt>
    <dgm:pt modelId="{611F82DB-3091-4282-8269-547662F0792D}" type="pres">
      <dgm:prSet presAssocID="{7FC54304-2F48-4017-AFA8-C715E98C6B68}" presName="center2" presStyleLbl="fgShp" presStyleIdx="1" presStyleCnt="2"/>
      <dgm:spPr/>
    </dgm:pt>
  </dgm:ptLst>
  <dgm:cxnLst>
    <dgm:cxn modelId="{9C18E708-0B6B-4C72-8F6D-37344252E2D7}" type="presOf" srcId="{830D0AA5-7460-4289-99F4-4D2A55C709C5}" destId="{72C30710-D20E-4603-B430-F09A132417B8}" srcOrd="0" destOrd="0" presId="urn:microsoft.com/office/officeart/2005/8/layout/cycle4#1"/>
    <dgm:cxn modelId="{3D5BF239-C268-433E-875C-B54DA409CB42}" srcId="{7FC54304-2F48-4017-AFA8-C715E98C6B68}" destId="{6E114B5B-8930-4A6C-8C81-ACE1D9B7FC18}" srcOrd="3" destOrd="0" parTransId="{AFF9F129-B2DC-415D-8A19-99781C928C1D}" sibTransId="{842C680D-6758-421F-AA86-BB1CCDCA405D}"/>
    <dgm:cxn modelId="{CADE773F-6F9F-4D44-94BD-24D557BADEB2}" type="presOf" srcId="{91AAA52C-70D7-4592-8CB7-C45D0F7ECD97}" destId="{96F56A12-28C6-40DC-AAE8-6D1EAFF8E4D4}" srcOrd="0" destOrd="0" presId="urn:microsoft.com/office/officeart/2005/8/layout/cycle4#1"/>
    <dgm:cxn modelId="{0D8D341A-DF20-49FA-B68F-C8488EC5E88E}" srcId="{7FC54304-2F48-4017-AFA8-C715E98C6B68}" destId="{830D0AA5-7460-4289-99F4-4D2A55C709C5}" srcOrd="2" destOrd="0" parTransId="{020491E1-0E4C-475C-825A-4BC723389FFC}" sibTransId="{765C1EAD-DD31-4983-A191-219F27F94152}"/>
    <dgm:cxn modelId="{3621C92A-CB18-4CD5-B3E4-B4C35E7C71C7}" type="presOf" srcId="{6E114B5B-8930-4A6C-8C81-ACE1D9B7FC18}" destId="{DDD4BBB3-FEA2-46DA-8CE2-19548DEB31DA}" srcOrd="0" destOrd="0" presId="urn:microsoft.com/office/officeart/2005/8/layout/cycle4#1"/>
    <dgm:cxn modelId="{2BA9556D-9710-4532-A6BA-366E764D6724}" type="presOf" srcId="{7FC54304-2F48-4017-AFA8-C715E98C6B68}" destId="{A3B98B88-D988-4E26-9C3B-26ADB4FA6C1F}" srcOrd="0" destOrd="0" presId="urn:microsoft.com/office/officeart/2005/8/layout/cycle4#1"/>
    <dgm:cxn modelId="{90BF23C1-8C38-4174-876E-BD4353E202AB}" srcId="{7FC54304-2F48-4017-AFA8-C715E98C6B68}" destId="{91AAA52C-70D7-4592-8CB7-C45D0F7ECD97}" srcOrd="1" destOrd="0" parTransId="{2C6B940B-A39A-4D85-BF61-C76F61247793}" sibTransId="{EC68A0D3-3B53-4D86-BCA8-45846945C041}"/>
    <dgm:cxn modelId="{9156597B-AF0E-4B74-911E-DAFF8E9B6320}" type="presOf" srcId="{A41FF868-67B2-47AD-AB71-323785829B44}" destId="{A332D170-F453-41F8-B391-B8889BA7C03D}" srcOrd="0" destOrd="0" presId="urn:microsoft.com/office/officeart/2005/8/layout/cycle4#1"/>
    <dgm:cxn modelId="{B224CC79-5614-49F3-927C-B217D7BEA435}" srcId="{7FC54304-2F48-4017-AFA8-C715E98C6B68}" destId="{A41FF868-67B2-47AD-AB71-323785829B44}" srcOrd="0" destOrd="0" parTransId="{326DDA81-BD10-44F9-9321-AACBDA5B9CDA}" sibTransId="{2252F247-0F42-4E84-9C22-FCB7C1DDC4D5}"/>
    <dgm:cxn modelId="{DD5C3E45-73AB-4C79-BEE9-9C004F0CE897}" type="presParOf" srcId="{A3B98B88-D988-4E26-9C3B-26ADB4FA6C1F}" destId="{729A5848-87F8-4520-BF30-33649A87020C}" srcOrd="0" destOrd="0" presId="urn:microsoft.com/office/officeart/2005/8/layout/cycle4#1"/>
    <dgm:cxn modelId="{7FD0E069-01E4-49FD-8876-09B9CE7FE108}" type="presParOf" srcId="{729A5848-87F8-4520-BF30-33649A87020C}" destId="{2FEEE53B-DE4D-43F5-9A78-9A07426F06AE}" srcOrd="0" destOrd="0" presId="urn:microsoft.com/office/officeart/2005/8/layout/cycle4#1"/>
    <dgm:cxn modelId="{3B6C0B3A-B610-47F2-85CC-E7A6677EA7F0}" type="presParOf" srcId="{A3B98B88-D988-4E26-9C3B-26ADB4FA6C1F}" destId="{9D391652-C22D-4D60-84F0-182171F52A7E}" srcOrd="1" destOrd="0" presId="urn:microsoft.com/office/officeart/2005/8/layout/cycle4#1"/>
    <dgm:cxn modelId="{229CA093-700D-4F6E-A682-BE0F3BBEBB89}" type="presParOf" srcId="{9D391652-C22D-4D60-84F0-182171F52A7E}" destId="{A332D170-F453-41F8-B391-B8889BA7C03D}" srcOrd="0" destOrd="0" presId="urn:microsoft.com/office/officeart/2005/8/layout/cycle4#1"/>
    <dgm:cxn modelId="{49C908CD-E582-480B-A03E-A4FA7A18D0C0}" type="presParOf" srcId="{9D391652-C22D-4D60-84F0-182171F52A7E}" destId="{96F56A12-28C6-40DC-AAE8-6D1EAFF8E4D4}" srcOrd="1" destOrd="0" presId="urn:microsoft.com/office/officeart/2005/8/layout/cycle4#1"/>
    <dgm:cxn modelId="{BDB057C8-F397-479A-A166-C9D43F9FC3C1}" type="presParOf" srcId="{9D391652-C22D-4D60-84F0-182171F52A7E}" destId="{72C30710-D20E-4603-B430-F09A132417B8}" srcOrd="2" destOrd="0" presId="urn:microsoft.com/office/officeart/2005/8/layout/cycle4#1"/>
    <dgm:cxn modelId="{75AF6A92-3686-4071-81DD-FD334C2E40E4}" type="presParOf" srcId="{9D391652-C22D-4D60-84F0-182171F52A7E}" destId="{DDD4BBB3-FEA2-46DA-8CE2-19548DEB31DA}" srcOrd="3" destOrd="0" presId="urn:microsoft.com/office/officeart/2005/8/layout/cycle4#1"/>
    <dgm:cxn modelId="{8491C3DE-D9C6-46D1-B621-0AC175F7066F}" type="presParOf" srcId="{9D391652-C22D-4D60-84F0-182171F52A7E}" destId="{87D85109-EA82-4230-913C-9E098F7C4716}" srcOrd="4" destOrd="0" presId="urn:microsoft.com/office/officeart/2005/8/layout/cycle4#1"/>
    <dgm:cxn modelId="{31AB1E2B-FB73-4DBC-AE55-F6C74C42274F}" type="presParOf" srcId="{A3B98B88-D988-4E26-9C3B-26ADB4FA6C1F}" destId="{54F91F78-E4D9-4F51-88B5-C5525366C991}" srcOrd="2" destOrd="0" presId="urn:microsoft.com/office/officeart/2005/8/layout/cycle4#1"/>
    <dgm:cxn modelId="{1B60D804-3CC1-4560-9388-4D18B4673259}" type="presParOf" srcId="{A3B98B88-D988-4E26-9C3B-26ADB4FA6C1F}" destId="{611F82DB-3091-4282-8269-547662F0792D}" srcOrd="3" destOrd="0" presId="urn:microsoft.com/office/officeart/2005/8/layout/cycle4#1"/>
  </dgm:cxnLst>
  <dgm:bg/>
  <dgm:whole/>
</dgm:dataModel>
</file>

<file path=word/diagrams/data4.xml><?xml version="1.0" encoding="utf-8"?>
<dgm:dataModel xmlns:dgm="http://schemas.openxmlformats.org/drawingml/2006/diagram" xmlns:a="http://schemas.openxmlformats.org/drawingml/2006/main">
  <dgm:ptLst>
    <dgm:pt modelId="{D25A43F0-F0FA-4EBE-B56B-57A50C5B687C}"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1ECF65A7-510B-4794-9366-26F561D69C73}">
      <dgm:prSet phldrT="[Text]"/>
      <dgm:spPr/>
      <dgm:t>
        <a:bodyPr/>
        <a:lstStyle/>
        <a:p>
          <a:r>
            <a:rPr lang="en-US" b="1" dirty="0" smtClean="0"/>
            <a:t>1. Sender</a:t>
          </a:r>
          <a:endParaRPr lang="en-US" b="1" dirty="0"/>
        </a:p>
      </dgm:t>
    </dgm:pt>
    <dgm:pt modelId="{95A6F2B4-DA52-4510-85EF-AB4C92D1BAE7}" type="parTrans" cxnId="{9E7B4051-A967-4CEF-BA69-10599346DF95}">
      <dgm:prSet/>
      <dgm:spPr/>
      <dgm:t>
        <a:bodyPr/>
        <a:lstStyle/>
        <a:p>
          <a:endParaRPr lang="en-US"/>
        </a:p>
      </dgm:t>
    </dgm:pt>
    <dgm:pt modelId="{5F7694C8-00D2-4637-8C58-2C4855530830}" type="sibTrans" cxnId="{9E7B4051-A967-4CEF-BA69-10599346DF95}">
      <dgm:prSet/>
      <dgm:spPr/>
      <dgm:t>
        <a:bodyPr/>
        <a:lstStyle/>
        <a:p>
          <a:endParaRPr lang="en-US"/>
        </a:p>
      </dgm:t>
    </dgm:pt>
    <dgm:pt modelId="{857A700C-A6CC-4B5F-BB0B-9885DCAEC864}">
      <dgm:prSet phldrT="[Text]"/>
      <dgm:spPr/>
      <dgm:t>
        <a:bodyPr/>
        <a:lstStyle/>
        <a:p>
          <a:r>
            <a:rPr lang="en-US" b="1" dirty="0" smtClean="0"/>
            <a:t>2. Message</a:t>
          </a:r>
          <a:endParaRPr lang="en-US" b="1" dirty="0"/>
        </a:p>
      </dgm:t>
    </dgm:pt>
    <dgm:pt modelId="{25ADEB9C-4F6C-4109-A3D1-C9EC1D7F1E05}" type="parTrans" cxnId="{F07D6924-4B91-4608-9DDD-03EE1B2F654A}">
      <dgm:prSet/>
      <dgm:spPr/>
      <dgm:t>
        <a:bodyPr/>
        <a:lstStyle/>
        <a:p>
          <a:endParaRPr lang="en-US"/>
        </a:p>
      </dgm:t>
    </dgm:pt>
    <dgm:pt modelId="{86226EBD-FBA0-4638-99C2-01A7F18E0182}" type="sibTrans" cxnId="{F07D6924-4B91-4608-9DDD-03EE1B2F654A}">
      <dgm:prSet/>
      <dgm:spPr/>
      <dgm:t>
        <a:bodyPr/>
        <a:lstStyle/>
        <a:p>
          <a:endParaRPr lang="en-US"/>
        </a:p>
      </dgm:t>
    </dgm:pt>
    <dgm:pt modelId="{6E66B6FC-1C42-4245-898A-25E81BD9ADE7}">
      <dgm:prSet phldrT="[Text]"/>
      <dgm:spPr/>
      <dgm:t>
        <a:bodyPr/>
        <a:lstStyle/>
        <a:p>
          <a:r>
            <a:rPr lang="en-US" b="1" dirty="0" smtClean="0"/>
            <a:t>3. Channel</a:t>
          </a:r>
          <a:endParaRPr lang="en-US" b="1" dirty="0"/>
        </a:p>
      </dgm:t>
    </dgm:pt>
    <dgm:pt modelId="{DCC66CCC-C7E1-4A03-A6BA-604A352E185D}" type="parTrans" cxnId="{5F6CC1E2-DD66-4F4B-919C-85B849516303}">
      <dgm:prSet/>
      <dgm:spPr/>
      <dgm:t>
        <a:bodyPr/>
        <a:lstStyle/>
        <a:p>
          <a:endParaRPr lang="en-US"/>
        </a:p>
      </dgm:t>
    </dgm:pt>
    <dgm:pt modelId="{B75812DB-9FC2-455F-93A0-78E9E0FA7C16}" type="sibTrans" cxnId="{5F6CC1E2-DD66-4F4B-919C-85B849516303}">
      <dgm:prSet/>
      <dgm:spPr/>
      <dgm:t>
        <a:bodyPr/>
        <a:lstStyle/>
        <a:p>
          <a:endParaRPr lang="en-US"/>
        </a:p>
      </dgm:t>
    </dgm:pt>
    <dgm:pt modelId="{A54D022E-0140-40A0-991F-0E7BB200AE00}">
      <dgm:prSet phldrT="[Text]"/>
      <dgm:spPr/>
      <dgm:t>
        <a:bodyPr/>
        <a:lstStyle/>
        <a:p>
          <a:r>
            <a:rPr lang="en-US" b="1" dirty="0" smtClean="0"/>
            <a:t>4. Receiver</a:t>
          </a:r>
          <a:endParaRPr lang="en-US" b="1" dirty="0"/>
        </a:p>
      </dgm:t>
    </dgm:pt>
    <dgm:pt modelId="{35D2FAEE-1D9C-4FF3-8808-BE6293858803}" type="parTrans" cxnId="{8246D854-C08F-499B-AE2F-234723D23504}">
      <dgm:prSet/>
      <dgm:spPr/>
      <dgm:t>
        <a:bodyPr/>
        <a:lstStyle/>
        <a:p>
          <a:endParaRPr lang="en-US"/>
        </a:p>
      </dgm:t>
    </dgm:pt>
    <dgm:pt modelId="{DCF09628-CBBB-419C-BAB6-D8B4F287A0AC}" type="sibTrans" cxnId="{8246D854-C08F-499B-AE2F-234723D23504}">
      <dgm:prSet/>
      <dgm:spPr/>
      <dgm:t>
        <a:bodyPr/>
        <a:lstStyle/>
        <a:p>
          <a:endParaRPr lang="en-US"/>
        </a:p>
      </dgm:t>
    </dgm:pt>
    <dgm:pt modelId="{8EB2171F-B5FB-407F-9B48-95822D2C037C}">
      <dgm:prSet phldrT="[Text]"/>
      <dgm:spPr/>
      <dgm:t>
        <a:bodyPr/>
        <a:lstStyle/>
        <a:p>
          <a:r>
            <a:rPr lang="en-US" b="1" dirty="0" smtClean="0"/>
            <a:t>5. Feedback</a:t>
          </a:r>
          <a:endParaRPr lang="en-US" b="1" dirty="0"/>
        </a:p>
      </dgm:t>
    </dgm:pt>
    <dgm:pt modelId="{E41579EE-B622-4B80-BA00-8B1FBF4F9727}" type="parTrans" cxnId="{A0DEA688-1C35-4329-BF24-FF8FC4121490}">
      <dgm:prSet/>
      <dgm:spPr/>
      <dgm:t>
        <a:bodyPr/>
        <a:lstStyle/>
        <a:p>
          <a:endParaRPr lang="en-US"/>
        </a:p>
      </dgm:t>
    </dgm:pt>
    <dgm:pt modelId="{73D9730D-19D7-482E-85D0-68075B3ED748}" type="sibTrans" cxnId="{A0DEA688-1C35-4329-BF24-FF8FC4121490}">
      <dgm:prSet/>
      <dgm:spPr/>
      <dgm:t>
        <a:bodyPr/>
        <a:lstStyle/>
        <a:p>
          <a:endParaRPr lang="en-US"/>
        </a:p>
      </dgm:t>
    </dgm:pt>
    <dgm:pt modelId="{1637DDC8-6F84-4CFB-A991-27825CC645DC}" type="pres">
      <dgm:prSet presAssocID="{D25A43F0-F0FA-4EBE-B56B-57A50C5B687C}" presName="cycle" presStyleCnt="0">
        <dgm:presLayoutVars>
          <dgm:dir/>
          <dgm:resizeHandles val="exact"/>
        </dgm:presLayoutVars>
      </dgm:prSet>
      <dgm:spPr/>
      <dgm:t>
        <a:bodyPr/>
        <a:lstStyle/>
        <a:p>
          <a:endParaRPr lang="en-US"/>
        </a:p>
      </dgm:t>
    </dgm:pt>
    <dgm:pt modelId="{F97C7E74-90F3-477D-A171-396D500FA499}" type="pres">
      <dgm:prSet presAssocID="{1ECF65A7-510B-4794-9366-26F561D69C73}" presName="dummy" presStyleCnt="0"/>
      <dgm:spPr/>
    </dgm:pt>
    <dgm:pt modelId="{9F0CB53B-3692-40AB-88AD-ADD0E7C12DD8}" type="pres">
      <dgm:prSet presAssocID="{1ECF65A7-510B-4794-9366-26F561D69C73}" presName="node" presStyleLbl="revTx" presStyleIdx="0" presStyleCnt="5">
        <dgm:presLayoutVars>
          <dgm:bulletEnabled val="1"/>
        </dgm:presLayoutVars>
      </dgm:prSet>
      <dgm:spPr/>
      <dgm:t>
        <a:bodyPr/>
        <a:lstStyle/>
        <a:p>
          <a:endParaRPr lang="en-US"/>
        </a:p>
      </dgm:t>
    </dgm:pt>
    <dgm:pt modelId="{FFE86F0D-296F-4FA1-A022-6294477CF946}" type="pres">
      <dgm:prSet presAssocID="{5F7694C8-00D2-4637-8C58-2C4855530830}" presName="sibTrans" presStyleLbl="node1" presStyleIdx="0" presStyleCnt="5"/>
      <dgm:spPr/>
      <dgm:t>
        <a:bodyPr/>
        <a:lstStyle/>
        <a:p>
          <a:endParaRPr lang="en-US"/>
        </a:p>
      </dgm:t>
    </dgm:pt>
    <dgm:pt modelId="{FF382D6F-5419-42B1-892D-89814335A6F3}" type="pres">
      <dgm:prSet presAssocID="{857A700C-A6CC-4B5F-BB0B-9885DCAEC864}" presName="dummy" presStyleCnt="0"/>
      <dgm:spPr/>
    </dgm:pt>
    <dgm:pt modelId="{E971D265-A52A-4366-8CFA-031E2956D18F}" type="pres">
      <dgm:prSet presAssocID="{857A700C-A6CC-4B5F-BB0B-9885DCAEC864}" presName="node" presStyleLbl="revTx" presStyleIdx="1" presStyleCnt="5" custScaleX="133463">
        <dgm:presLayoutVars>
          <dgm:bulletEnabled val="1"/>
        </dgm:presLayoutVars>
      </dgm:prSet>
      <dgm:spPr/>
      <dgm:t>
        <a:bodyPr/>
        <a:lstStyle/>
        <a:p>
          <a:endParaRPr lang="en-US"/>
        </a:p>
      </dgm:t>
    </dgm:pt>
    <dgm:pt modelId="{2ED601CF-B9D6-450C-B562-C4C2AA9B46B3}" type="pres">
      <dgm:prSet presAssocID="{86226EBD-FBA0-4638-99C2-01A7F18E0182}" presName="sibTrans" presStyleLbl="node1" presStyleIdx="1" presStyleCnt="5" custLinFactNeighborX="6047" custLinFactNeighborY="1267"/>
      <dgm:spPr/>
      <dgm:t>
        <a:bodyPr/>
        <a:lstStyle/>
        <a:p>
          <a:endParaRPr lang="en-US"/>
        </a:p>
      </dgm:t>
    </dgm:pt>
    <dgm:pt modelId="{78937512-ECE9-4066-9E7D-B9C294AE6E52}" type="pres">
      <dgm:prSet presAssocID="{6E66B6FC-1C42-4245-898A-25E81BD9ADE7}" presName="dummy" presStyleCnt="0"/>
      <dgm:spPr/>
    </dgm:pt>
    <dgm:pt modelId="{5A60554D-8AF8-4D9D-B62D-6EA1D08D12A7}" type="pres">
      <dgm:prSet presAssocID="{6E66B6FC-1C42-4245-898A-25E81BD9ADE7}" presName="node" presStyleLbl="revTx" presStyleIdx="2" presStyleCnt="5" custScaleX="139878" custRadScaleRad="109019" custRadScaleInc="-15681">
        <dgm:presLayoutVars>
          <dgm:bulletEnabled val="1"/>
        </dgm:presLayoutVars>
      </dgm:prSet>
      <dgm:spPr/>
      <dgm:t>
        <a:bodyPr/>
        <a:lstStyle/>
        <a:p>
          <a:endParaRPr lang="en-US"/>
        </a:p>
      </dgm:t>
    </dgm:pt>
    <dgm:pt modelId="{09AC37F1-A49A-4FB0-882F-6B01FA130067}" type="pres">
      <dgm:prSet presAssocID="{B75812DB-9FC2-455F-93A0-78E9E0FA7C16}" presName="sibTrans" presStyleLbl="node1" presStyleIdx="2" presStyleCnt="5"/>
      <dgm:spPr/>
      <dgm:t>
        <a:bodyPr/>
        <a:lstStyle/>
        <a:p>
          <a:endParaRPr lang="en-US"/>
        </a:p>
      </dgm:t>
    </dgm:pt>
    <dgm:pt modelId="{14709A6D-77AA-4D12-B543-700A442ADD1A}" type="pres">
      <dgm:prSet presAssocID="{A54D022E-0140-40A0-991F-0E7BB200AE00}" presName="dummy" presStyleCnt="0"/>
      <dgm:spPr/>
    </dgm:pt>
    <dgm:pt modelId="{130F4DF3-885C-4CF4-A080-B8A57E97FF4D}" type="pres">
      <dgm:prSet presAssocID="{A54D022E-0140-40A0-991F-0E7BB200AE00}" presName="node" presStyleLbl="revTx" presStyleIdx="3" presStyleCnt="5" custScaleX="133819">
        <dgm:presLayoutVars>
          <dgm:bulletEnabled val="1"/>
        </dgm:presLayoutVars>
      </dgm:prSet>
      <dgm:spPr/>
      <dgm:t>
        <a:bodyPr/>
        <a:lstStyle/>
        <a:p>
          <a:endParaRPr lang="en-US"/>
        </a:p>
      </dgm:t>
    </dgm:pt>
    <dgm:pt modelId="{104B9E07-4AF8-4323-939C-F568400F208C}" type="pres">
      <dgm:prSet presAssocID="{DCF09628-CBBB-419C-BAB6-D8B4F287A0AC}" presName="sibTrans" presStyleLbl="node1" presStyleIdx="3" presStyleCnt="5"/>
      <dgm:spPr/>
      <dgm:t>
        <a:bodyPr/>
        <a:lstStyle/>
        <a:p>
          <a:endParaRPr lang="en-US"/>
        </a:p>
      </dgm:t>
    </dgm:pt>
    <dgm:pt modelId="{04F7A18A-C221-4897-8725-E0040E71B058}" type="pres">
      <dgm:prSet presAssocID="{8EB2171F-B5FB-407F-9B48-95822D2C037C}" presName="dummy" presStyleCnt="0"/>
      <dgm:spPr/>
    </dgm:pt>
    <dgm:pt modelId="{755ABE46-BFB9-4ACD-A7CA-8955A0CDF567}" type="pres">
      <dgm:prSet presAssocID="{8EB2171F-B5FB-407F-9B48-95822D2C037C}" presName="node" presStyleLbl="revTx" presStyleIdx="4" presStyleCnt="5" custScaleX="143785">
        <dgm:presLayoutVars>
          <dgm:bulletEnabled val="1"/>
        </dgm:presLayoutVars>
      </dgm:prSet>
      <dgm:spPr/>
      <dgm:t>
        <a:bodyPr/>
        <a:lstStyle/>
        <a:p>
          <a:endParaRPr lang="en-US"/>
        </a:p>
      </dgm:t>
    </dgm:pt>
    <dgm:pt modelId="{A4327936-FDA9-4252-83C6-7D83FA180461}" type="pres">
      <dgm:prSet presAssocID="{73D9730D-19D7-482E-85D0-68075B3ED748}" presName="sibTrans" presStyleLbl="node1" presStyleIdx="4" presStyleCnt="5"/>
      <dgm:spPr/>
      <dgm:t>
        <a:bodyPr/>
        <a:lstStyle/>
        <a:p>
          <a:endParaRPr lang="en-US"/>
        </a:p>
      </dgm:t>
    </dgm:pt>
  </dgm:ptLst>
  <dgm:cxnLst>
    <dgm:cxn modelId="{F07D6924-4B91-4608-9DDD-03EE1B2F654A}" srcId="{D25A43F0-F0FA-4EBE-B56B-57A50C5B687C}" destId="{857A700C-A6CC-4B5F-BB0B-9885DCAEC864}" srcOrd="1" destOrd="0" parTransId="{25ADEB9C-4F6C-4109-A3D1-C9EC1D7F1E05}" sibTransId="{86226EBD-FBA0-4638-99C2-01A7F18E0182}"/>
    <dgm:cxn modelId="{4DBFEED1-49B7-4121-8F87-A1121298A666}" type="presOf" srcId="{6E66B6FC-1C42-4245-898A-25E81BD9ADE7}" destId="{5A60554D-8AF8-4D9D-B62D-6EA1D08D12A7}" srcOrd="0" destOrd="0" presId="urn:microsoft.com/office/officeart/2005/8/layout/cycle1"/>
    <dgm:cxn modelId="{5F6CC1E2-DD66-4F4B-919C-85B849516303}" srcId="{D25A43F0-F0FA-4EBE-B56B-57A50C5B687C}" destId="{6E66B6FC-1C42-4245-898A-25E81BD9ADE7}" srcOrd="2" destOrd="0" parTransId="{DCC66CCC-C7E1-4A03-A6BA-604A352E185D}" sibTransId="{B75812DB-9FC2-455F-93A0-78E9E0FA7C16}"/>
    <dgm:cxn modelId="{8246D854-C08F-499B-AE2F-234723D23504}" srcId="{D25A43F0-F0FA-4EBE-B56B-57A50C5B687C}" destId="{A54D022E-0140-40A0-991F-0E7BB200AE00}" srcOrd="3" destOrd="0" parTransId="{35D2FAEE-1D9C-4FF3-8808-BE6293858803}" sibTransId="{DCF09628-CBBB-419C-BAB6-D8B4F287A0AC}"/>
    <dgm:cxn modelId="{9E7B4051-A967-4CEF-BA69-10599346DF95}" srcId="{D25A43F0-F0FA-4EBE-B56B-57A50C5B687C}" destId="{1ECF65A7-510B-4794-9366-26F561D69C73}" srcOrd="0" destOrd="0" parTransId="{95A6F2B4-DA52-4510-85EF-AB4C92D1BAE7}" sibTransId="{5F7694C8-00D2-4637-8C58-2C4855530830}"/>
    <dgm:cxn modelId="{5E1941C4-1A2F-40CB-AD07-D768ECF1297C}" type="presOf" srcId="{D25A43F0-F0FA-4EBE-B56B-57A50C5B687C}" destId="{1637DDC8-6F84-4CFB-A991-27825CC645DC}" srcOrd="0" destOrd="0" presId="urn:microsoft.com/office/officeart/2005/8/layout/cycle1"/>
    <dgm:cxn modelId="{6A3B078B-2B1B-428F-A82D-A818301391F6}" type="presOf" srcId="{A54D022E-0140-40A0-991F-0E7BB200AE00}" destId="{130F4DF3-885C-4CF4-A080-B8A57E97FF4D}" srcOrd="0" destOrd="0" presId="urn:microsoft.com/office/officeart/2005/8/layout/cycle1"/>
    <dgm:cxn modelId="{0C65E781-39F5-4502-9C00-FF6A279992FC}" type="presOf" srcId="{1ECF65A7-510B-4794-9366-26F561D69C73}" destId="{9F0CB53B-3692-40AB-88AD-ADD0E7C12DD8}" srcOrd="0" destOrd="0" presId="urn:microsoft.com/office/officeart/2005/8/layout/cycle1"/>
    <dgm:cxn modelId="{656F4DBD-C180-4F2F-90C2-1931C827F89B}" type="presOf" srcId="{73D9730D-19D7-482E-85D0-68075B3ED748}" destId="{A4327936-FDA9-4252-83C6-7D83FA180461}" srcOrd="0" destOrd="0" presId="urn:microsoft.com/office/officeart/2005/8/layout/cycle1"/>
    <dgm:cxn modelId="{7E305FFD-FC95-4065-932D-30D6028474E6}" type="presOf" srcId="{857A700C-A6CC-4B5F-BB0B-9885DCAEC864}" destId="{E971D265-A52A-4366-8CFA-031E2956D18F}" srcOrd="0" destOrd="0" presId="urn:microsoft.com/office/officeart/2005/8/layout/cycle1"/>
    <dgm:cxn modelId="{659E0169-DD8B-4225-81ED-7C053288E511}" type="presOf" srcId="{B75812DB-9FC2-455F-93A0-78E9E0FA7C16}" destId="{09AC37F1-A49A-4FB0-882F-6B01FA130067}" srcOrd="0" destOrd="0" presId="urn:microsoft.com/office/officeart/2005/8/layout/cycle1"/>
    <dgm:cxn modelId="{CDC43C78-DB31-4924-9272-FE8A24FF9932}" type="presOf" srcId="{8EB2171F-B5FB-407F-9B48-95822D2C037C}" destId="{755ABE46-BFB9-4ACD-A7CA-8955A0CDF567}" srcOrd="0" destOrd="0" presId="urn:microsoft.com/office/officeart/2005/8/layout/cycle1"/>
    <dgm:cxn modelId="{DB93808D-7BF3-4B31-BBBC-A92856172B5F}" type="presOf" srcId="{86226EBD-FBA0-4638-99C2-01A7F18E0182}" destId="{2ED601CF-B9D6-450C-B562-C4C2AA9B46B3}" srcOrd="0" destOrd="0" presId="urn:microsoft.com/office/officeart/2005/8/layout/cycle1"/>
    <dgm:cxn modelId="{A0DEA688-1C35-4329-BF24-FF8FC4121490}" srcId="{D25A43F0-F0FA-4EBE-B56B-57A50C5B687C}" destId="{8EB2171F-B5FB-407F-9B48-95822D2C037C}" srcOrd="4" destOrd="0" parTransId="{E41579EE-B622-4B80-BA00-8B1FBF4F9727}" sibTransId="{73D9730D-19D7-482E-85D0-68075B3ED748}"/>
    <dgm:cxn modelId="{E70BC333-0361-4BDC-BBE7-98B10AA4486F}" type="presOf" srcId="{5F7694C8-00D2-4637-8C58-2C4855530830}" destId="{FFE86F0D-296F-4FA1-A022-6294477CF946}" srcOrd="0" destOrd="0" presId="urn:microsoft.com/office/officeart/2005/8/layout/cycle1"/>
    <dgm:cxn modelId="{6C1333CE-B0CA-44AB-AB6A-9B2202B8E452}" type="presOf" srcId="{DCF09628-CBBB-419C-BAB6-D8B4F287A0AC}" destId="{104B9E07-4AF8-4323-939C-F568400F208C}" srcOrd="0" destOrd="0" presId="urn:microsoft.com/office/officeart/2005/8/layout/cycle1"/>
    <dgm:cxn modelId="{83DBFCAA-7D89-43D2-9FC0-5438D4EC69CE}" type="presParOf" srcId="{1637DDC8-6F84-4CFB-A991-27825CC645DC}" destId="{F97C7E74-90F3-477D-A171-396D500FA499}" srcOrd="0" destOrd="0" presId="urn:microsoft.com/office/officeart/2005/8/layout/cycle1"/>
    <dgm:cxn modelId="{A7F08AAA-CA60-4075-A8F7-74F6C8336F98}" type="presParOf" srcId="{1637DDC8-6F84-4CFB-A991-27825CC645DC}" destId="{9F0CB53B-3692-40AB-88AD-ADD0E7C12DD8}" srcOrd="1" destOrd="0" presId="urn:microsoft.com/office/officeart/2005/8/layout/cycle1"/>
    <dgm:cxn modelId="{5D4CD39D-788B-4669-BD86-3F55A2986737}" type="presParOf" srcId="{1637DDC8-6F84-4CFB-A991-27825CC645DC}" destId="{FFE86F0D-296F-4FA1-A022-6294477CF946}" srcOrd="2" destOrd="0" presId="urn:microsoft.com/office/officeart/2005/8/layout/cycle1"/>
    <dgm:cxn modelId="{63FA9219-5D74-4906-AC73-2261A05A9F46}" type="presParOf" srcId="{1637DDC8-6F84-4CFB-A991-27825CC645DC}" destId="{FF382D6F-5419-42B1-892D-89814335A6F3}" srcOrd="3" destOrd="0" presId="urn:microsoft.com/office/officeart/2005/8/layout/cycle1"/>
    <dgm:cxn modelId="{D613DB2D-393C-4CEC-A7B1-3B301F21CBC6}" type="presParOf" srcId="{1637DDC8-6F84-4CFB-A991-27825CC645DC}" destId="{E971D265-A52A-4366-8CFA-031E2956D18F}" srcOrd="4" destOrd="0" presId="urn:microsoft.com/office/officeart/2005/8/layout/cycle1"/>
    <dgm:cxn modelId="{2B485FB0-4FA0-471A-9CD9-38713C718354}" type="presParOf" srcId="{1637DDC8-6F84-4CFB-A991-27825CC645DC}" destId="{2ED601CF-B9D6-450C-B562-C4C2AA9B46B3}" srcOrd="5" destOrd="0" presId="urn:microsoft.com/office/officeart/2005/8/layout/cycle1"/>
    <dgm:cxn modelId="{69BB74CD-8267-4647-80A9-9782F91F5C7B}" type="presParOf" srcId="{1637DDC8-6F84-4CFB-A991-27825CC645DC}" destId="{78937512-ECE9-4066-9E7D-B9C294AE6E52}" srcOrd="6" destOrd="0" presId="urn:microsoft.com/office/officeart/2005/8/layout/cycle1"/>
    <dgm:cxn modelId="{5F328E95-531F-48C3-A440-91FD32D8E77C}" type="presParOf" srcId="{1637DDC8-6F84-4CFB-A991-27825CC645DC}" destId="{5A60554D-8AF8-4D9D-B62D-6EA1D08D12A7}" srcOrd="7" destOrd="0" presId="urn:microsoft.com/office/officeart/2005/8/layout/cycle1"/>
    <dgm:cxn modelId="{91A1EF96-CEE3-42EC-873C-D58567889016}" type="presParOf" srcId="{1637DDC8-6F84-4CFB-A991-27825CC645DC}" destId="{09AC37F1-A49A-4FB0-882F-6B01FA130067}" srcOrd="8" destOrd="0" presId="urn:microsoft.com/office/officeart/2005/8/layout/cycle1"/>
    <dgm:cxn modelId="{35A50BDD-C459-4535-926C-0118B5B08BC8}" type="presParOf" srcId="{1637DDC8-6F84-4CFB-A991-27825CC645DC}" destId="{14709A6D-77AA-4D12-B543-700A442ADD1A}" srcOrd="9" destOrd="0" presId="urn:microsoft.com/office/officeart/2005/8/layout/cycle1"/>
    <dgm:cxn modelId="{A8327066-4FA2-42CE-9E0A-7D085462EBE5}" type="presParOf" srcId="{1637DDC8-6F84-4CFB-A991-27825CC645DC}" destId="{130F4DF3-885C-4CF4-A080-B8A57E97FF4D}" srcOrd="10" destOrd="0" presId="urn:microsoft.com/office/officeart/2005/8/layout/cycle1"/>
    <dgm:cxn modelId="{3595DEB7-BD50-44D4-8814-77DF3EFEB9FA}" type="presParOf" srcId="{1637DDC8-6F84-4CFB-A991-27825CC645DC}" destId="{104B9E07-4AF8-4323-939C-F568400F208C}" srcOrd="11" destOrd="0" presId="urn:microsoft.com/office/officeart/2005/8/layout/cycle1"/>
    <dgm:cxn modelId="{23510BB0-49D3-4693-A720-13F0B278E69F}" type="presParOf" srcId="{1637DDC8-6F84-4CFB-A991-27825CC645DC}" destId="{04F7A18A-C221-4897-8725-E0040E71B058}" srcOrd="12" destOrd="0" presId="urn:microsoft.com/office/officeart/2005/8/layout/cycle1"/>
    <dgm:cxn modelId="{BBA7D023-BC24-49BE-99DA-3365A6776423}" type="presParOf" srcId="{1637DDC8-6F84-4CFB-A991-27825CC645DC}" destId="{755ABE46-BFB9-4ACD-A7CA-8955A0CDF567}" srcOrd="13" destOrd="0" presId="urn:microsoft.com/office/officeart/2005/8/layout/cycle1"/>
    <dgm:cxn modelId="{D0FA1D5F-1380-4187-B79E-DB898C3CC5EF}" type="presParOf" srcId="{1637DDC8-6F84-4CFB-A991-27825CC645DC}" destId="{A4327936-FDA9-4252-83C6-7D83FA180461}" srcOrd="14" destOrd="0" presId="urn:microsoft.com/office/officeart/2005/8/layout/cycle1"/>
  </dgm:cxnLst>
  <dgm:bg/>
  <dgm:whole/>
</dgm:dataModel>
</file>

<file path=word/diagrams/data5.xml><?xml version="1.0" encoding="utf-8"?>
<dgm:dataModel xmlns:dgm="http://schemas.openxmlformats.org/drawingml/2006/diagram" xmlns:a="http://schemas.openxmlformats.org/drawingml/2006/main">
  <dgm:ptLst>
    <dgm:pt modelId="{7FC54304-2F48-4017-AFA8-C715E98C6B68}" type="doc">
      <dgm:prSet loTypeId="urn:microsoft.com/office/officeart/2005/8/layout/cycle4#1" loCatId="cycle" qsTypeId="urn:microsoft.com/office/officeart/2005/8/quickstyle/simple1" qsCatId="simple" csTypeId="urn:microsoft.com/office/officeart/2005/8/colors/accent1_2" csCatId="accent1" phldr="1"/>
      <dgm:spPr/>
      <dgm:t>
        <a:bodyPr/>
        <a:lstStyle/>
        <a:p>
          <a:endParaRPr lang="en-US"/>
        </a:p>
      </dgm:t>
    </dgm:pt>
    <dgm:pt modelId="{A41FF868-67B2-47AD-AB71-323785829B44}">
      <dgm:prSet phldrT="[Text]" custT="1"/>
      <dgm:spPr>
        <a:solidFill>
          <a:schemeClr val="accent1"/>
        </a:solidFill>
      </dgm:spPr>
      <dgm:t>
        <a:bodyPr/>
        <a:lstStyle/>
        <a:p>
          <a:pPr algn="ctr"/>
          <a:r>
            <a:rPr lang="en-US" sz="2000" b="1" dirty="0" smtClean="0">
              <a:solidFill>
                <a:schemeClr val="tx1"/>
              </a:solidFill>
            </a:rPr>
            <a:t>Listening</a:t>
          </a:r>
        </a:p>
        <a:p>
          <a:pPr algn="ctr"/>
          <a:r>
            <a:rPr lang="en-US" sz="2000" b="1" dirty="0" smtClean="0">
              <a:solidFill>
                <a:schemeClr val="tx1"/>
              </a:solidFill>
            </a:rPr>
            <a:t>32 %</a:t>
          </a:r>
          <a:endParaRPr lang="en-US" sz="2000" b="1" dirty="0">
            <a:solidFill>
              <a:schemeClr val="tx1"/>
            </a:solidFill>
          </a:endParaRPr>
        </a:p>
      </dgm:t>
    </dgm:pt>
    <dgm:pt modelId="{326DDA81-BD10-44F9-9321-AACBDA5B9CDA}" type="parTrans" cxnId="{B224CC79-5614-49F3-927C-B217D7BEA435}">
      <dgm:prSet/>
      <dgm:spPr/>
      <dgm:t>
        <a:bodyPr/>
        <a:lstStyle/>
        <a:p>
          <a:endParaRPr lang="en-US"/>
        </a:p>
      </dgm:t>
    </dgm:pt>
    <dgm:pt modelId="{2252F247-0F42-4E84-9C22-FCB7C1DDC4D5}" type="sibTrans" cxnId="{B224CC79-5614-49F3-927C-B217D7BEA435}">
      <dgm:prSet/>
      <dgm:spPr/>
      <dgm:t>
        <a:bodyPr/>
        <a:lstStyle/>
        <a:p>
          <a:endParaRPr lang="en-US"/>
        </a:p>
      </dgm:t>
    </dgm:pt>
    <dgm:pt modelId="{91AAA52C-70D7-4592-8CB7-C45D0F7ECD97}">
      <dgm:prSet phldrT="[Text]" custT="1"/>
      <dgm:spPr>
        <a:solidFill>
          <a:schemeClr val="accent6">
            <a:lumMod val="75000"/>
          </a:schemeClr>
        </a:solidFill>
      </dgm:spPr>
      <dgm:t>
        <a:bodyPr/>
        <a:lstStyle/>
        <a:p>
          <a:pPr algn="ctr"/>
          <a:r>
            <a:rPr lang="en-US" sz="2000" b="1" dirty="0" smtClean="0">
              <a:solidFill>
                <a:schemeClr val="tx1"/>
              </a:solidFill>
            </a:rPr>
            <a:t>Reading</a:t>
          </a:r>
        </a:p>
        <a:p>
          <a:pPr algn="ctr"/>
          <a:r>
            <a:rPr lang="en-US" sz="2000" b="1" dirty="0" smtClean="0">
              <a:solidFill>
                <a:schemeClr val="tx1"/>
              </a:solidFill>
            </a:rPr>
            <a:t>19%</a:t>
          </a:r>
          <a:endParaRPr lang="en-US" sz="2000" b="1" dirty="0">
            <a:solidFill>
              <a:schemeClr val="tx1"/>
            </a:solidFill>
          </a:endParaRPr>
        </a:p>
      </dgm:t>
    </dgm:pt>
    <dgm:pt modelId="{2C6B940B-A39A-4D85-BF61-C76F61247793}" type="parTrans" cxnId="{90BF23C1-8C38-4174-876E-BD4353E202AB}">
      <dgm:prSet/>
      <dgm:spPr/>
      <dgm:t>
        <a:bodyPr/>
        <a:lstStyle/>
        <a:p>
          <a:endParaRPr lang="en-US"/>
        </a:p>
      </dgm:t>
    </dgm:pt>
    <dgm:pt modelId="{EC68A0D3-3B53-4D86-BCA8-45846945C041}" type="sibTrans" cxnId="{90BF23C1-8C38-4174-876E-BD4353E202AB}">
      <dgm:prSet/>
      <dgm:spPr/>
      <dgm:t>
        <a:bodyPr/>
        <a:lstStyle/>
        <a:p>
          <a:endParaRPr lang="en-US"/>
        </a:p>
      </dgm:t>
    </dgm:pt>
    <dgm:pt modelId="{830D0AA5-7460-4289-99F4-4D2A55C709C5}">
      <dgm:prSet phldrT="[Text]" custT="1"/>
      <dgm:spPr>
        <a:solidFill>
          <a:srgbClr val="FFC000"/>
        </a:solidFill>
      </dgm:spPr>
      <dgm:t>
        <a:bodyPr/>
        <a:lstStyle/>
        <a:p>
          <a:pPr algn="ctr"/>
          <a:r>
            <a:rPr lang="en-US" sz="2000" b="1" dirty="0" smtClean="0">
              <a:solidFill>
                <a:schemeClr val="tx1"/>
              </a:solidFill>
            </a:rPr>
            <a:t>Speaking</a:t>
          </a:r>
        </a:p>
        <a:p>
          <a:pPr algn="ctr"/>
          <a:r>
            <a:rPr lang="en-US" sz="2000" b="1" dirty="0" smtClean="0">
              <a:solidFill>
                <a:schemeClr val="tx1"/>
              </a:solidFill>
            </a:rPr>
            <a:t>26 %</a:t>
          </a:r>
          <a:endParaRPr lang="en-US" sz="2000" b="1" dirty="0">
            <a:solidFill>
              <a:schemeClr val="tx1"/>
            </a:solidFill>
          </a:endParaRPr>
        </a:p>
      </dgm:t>
    </dgm:pt>
    <dgm:pt modelId="{020491E1-0E4C-475C-825A-4BC723389FFC}" type="parTrans" cxnId="{0D8D341A-DF20-49FA-B68F-C8488EC5E88E}">
      <dgm:prSet/>
      <dgm:spPr/>
      <dgm:t>
        <a:bodyPr/>
        <a:lstStyle/>
        <a:p>
          <a:endParaRPr lang="en-US"/>
        </a:p>
      </dgm:t>
    </dgm:pt>
    <dgm:pt modelId="{765C1EAD-DD31-4983-A191-219F27F94152}" type="sibTrans" cxnId="{0D8D341A-DF20-49FA-B68F-C8488EC5E88E}">
      <dgm:prSet/>
      <dgm:spPr/>
      <dgm:t>
        <a:bodyPr/>
        <a:lstStyle/>
        <a:p>
          <a:endParaRPr lang="en-US"/>
        </a:p>
      </dgm:t>
    </dgm:pt>
    <dgm:pt modelId="{6E114B5B-8930-4A6C-8C81-ACE1D9B7FC18}">
      <dgm:prSet phldrT="[Text]" custT="1"/>
      <dgm:spPr>
        <a:solidFill>
          <a:schemeClr val="accent2">
            <a:lumMod val="40000"/>
            <a:lumOff val="60000"/>
          </a:schemeClr>
        </a:solidFill>
      </dgm:spPr>
      <dgm:t>
        <a:bodyPr/>
        <a:lstStyle/>
        <a:p>
          <a:r>
            <a:rPr lang="en-US" sz="2000" b="1" dirty="0" smtClean="0">
              <a:solidFill>
                <a:schemeClr val="tx1"/>
              </a:solidFill>
            </a:rPr>
            <a:t>Writing</a:t>
          </a:r>
        </a:p>
        <a:p>
          <a:r>
            <a:rPr lang="en-US" sz="2000" b="1" dirty="0" smtClean="0">
              <a:solidFill>
                <a:schemeClr val="tx1"/>
              </a:solidFill>
            </a:rPr>
            <a:t>23 %</a:t>
          </a:r>
          <a:endParaRPr lang="en-US" sz="2000" b="1" dirty="0">
            <a:solidFill>
              <a:schemeClr val="tx1"/>
            </a:solidFill>
          </a:endParaRPr>
        </a:p>
      </dgm:t>
    </dgm:pt>
    <dgm:pt modelId="{AFF9F129-B2DC-415D-8A19-99781C928C1D}" type="parTrans" cxnId="{3D5BF239-C268-433E-875C-B54DA409CB42}">
      <dgm:prSet/>
      <dgm:spPr/>
      <dgm:t>
        <a:bodyPr/>
        <a:lstStyle/>
        <a:p>
          <a:endParaRPr lang="en-US"/>
        </a:p>
      </dgm:t>
    </dgm:pt>
    <dgm:pt modelId="{842C680D-6758-421F-AA86-BB1CCDCA405D}" type="sibTrans" cxnId="{3D5BF239-C268-433E-875C-B54DA409CB42}">
      <dgm:prSet/>
      <dgm:spPr/>
      <dgm:t>
        <a:bodyPr/>
        <a:lstStyle/>
        <a:p>
          <a:endParaRPr lang="en-US"/>
        </a:p>
      </dgm:t>
    </dgm:pt>
    <dgm:pt modelId="{A3B98B88-D988-4E26-9C3B-26ADB4FA6C1F}" type="pres">
      <dgm:prSet presAssocID="{7FC54304-2F48-4017-AFA8-C715E98C6B68}" presName="cycleMatrixDiagram" presStyleCnt="0">
        <dgm:presLayoutVars>
          <dgm:chMax val="1"/>
          <dgm:dir/>
          <dgm:animLvl val="lvl"/>
          <dgm:resizeHandles val="exact"/>
        </dgm:presLayoutVars>
      </dgm:prSet>
      <dgm:spPr/>
      <dgm:t>
        <a:bodyPr/>
        <a:lstStyle/>
        <a:p>
          <a:endParaRPr lang="en-US"/>
        </a:p>
      </dgm:t>
    </dgm:pt>
    <dgm:pt modelId="{729A5848-87F8-4520-BF30-33649A87020C}" type="pres">
      <dgm:prSet presAssocID="{7FC54304-2F48-4017-AFA8-C715E98C6B68}" presName="children" presStyleCnt="0"/>
      <dgm:spPr/>
    </dgm:pt>
    <dgm:pt modelId="{2FEEE53B-DE4D-43F5-9A78-9A07426F06AE}" type="pres">
      <dgm:prSet presAssocID="{7FC54304-2F48-4017-AFA8-C715E98C6B68}" presName="childPlaceholder" presStyleCnt="0"/>
      <dgm:spPr/>
    </dgm:pt>
    <dgm:pt modelId="{9D391652-C22D-4D60-84F0-182171F52A7E}" type="pres">
      <dgm:prSet presAssocID="{7FC54304-2F48-4017-AFA8-C715E98C6B68}" presName="circle" presStyleCnt="0"/>
      <dgm:spPr/>
    </dgm:pt>
    <dgm:pt modelId="{A332D170-F453-41F8-B391-B8889BA7C03D}" type="pres">
      <dgm:prSet presAssocID="{7FC54304-2F48-4017-AFA8-C715E98C6B68}" presName="quadrant1" presStyleLbl="node1" presStyleIdx="0" presStyleCnt="4" custLinFactNeighborX="-1617" custLinFactNeighborY="-1617">
        <dgm:presLayoutVars>
          <dgm:chMax val="1"/>
          <dgm:bulletEnabled val="1"/>
        </dgm:presLayoutVars>
      </dgm:prSet>
      <dgm:spPr/>
      <dgm:t>
        <a:bodyPr/>
        <a:lstStyle/>
        <a:p>
          <a:endParaRPr lang="en-US"/>
        </a:p>
      </dgm:t>
    </dgm:pt>
    <dgm:pt modelId="{96F56A12-28C6-40DC-AAE8-6D1EAFF8E4D4}" type="pres">
      <dgm:prSet presAssocID="{7FC54304-2F48-4017-AFA8-C715E98C6B68}" presName="quadrant2" presStyleLbl="node1" presStyleIdx="1" presStyleCnt="4" custAng="0">
        <dgm:presLayoutVars>
          <dgm:chMax val="1"/>
          <dgm:bulletEnabled val="1"/>
        </dgm:presLayoutVars>
      </dgm:prSet>
      <dgm:spPr/>
      <dgm:t>
        <a:bodyPr/>
        <a:lstStyle/>
        <a:p>
          <a:endParaRPr lang="en-US"/>
        </a:p>
      </dgm:t>
    </dgm:pt>
    <dgm:pt modelId="{72C30710-D20E-4603-B430-F09A132417B8}" type="pres">
      <dgm:prSet presAssocID="{7FC54304-2F48-4017-AFA8-C715E98C6B68}" presName="quadrant3" presStyleLbl="node1" presStyleIdx="2" presStyleCnt="4">
        <dgm:presLayoutVars>
          <dgm:chMax val="1"/>
          <dgm:bulletEnabled val="1"/>
        </dgm:presLayoutVars>
      </dgm:prSet>
      <dgm:spPr/>
      <dgm:t>
        <a:bodyPr/>
        <a:lstStyle/>
        <a:p>
          <a:endParaRPr lang="en-US"/>
        </a:p>
      </dgm:t>
    </dgm:pt>
    <dgm:pt modelId="{DDD4BBB3-FEA2-46DA-8CE2-19548DEB31DA}" type="pres">
      <dgm:prSet presAssocID="{7FC54304-2F48-4017-AFA8-C715E98C6B68}" presName="quadrant4" presStyleLbl="node1" presStyleIdx="3" presStyleCnt="4" custLinFactNeighborX="-2182" custLinFactNeighborY="-230">
        <dgm:presLayoutVars>
          <dgm:chMax val="1"/>
          <dgm:bulletEnabled val="1"/>
        </dgm:presLayoutVars>
      </dgm:prSet>
      <dgm:spPr/>
      <dgm:t>
        <a:bodyPr/>
        <a:lstStyle/>
        <a:p>
          <a:endParaRPr lang="en-US"/>
        </a:p>
      </dgm:t>
    </dgm:pt>
    <dgm:pt modelId="{87D85109-EA82-4230-913C-9E098F7C4716}" type="pres">
      <dgm:prSet presAssocID="{7FC54304-2F48-4017-AFA8-C715E98C6B68}" presName="quadrantPlaceholder" presStyleCnt="0"/>
      <dgm:spPr/>
    </dgm:pt>
    <dgm:pt modelId="{54F91F78-E4D9-4F51-88B5-C5525366C991}" type="pres">
      <dgm:prSet presAssocID="{7FC54304-2F48-4017-AFA8-C715E98C6B68}" presName="center1" presStyleLbl="fgShp" presStyleIdx="0" presStyleCnt="2"/>
      <dgm:spPr/>
    </dgm:pt>
    <dgm:pt modelId="{611F82DB-3091-4282-8269-547662F0792D}" type="pres">
      <dgm:prSet presAssocID="{7FC54304-2F48-4017-AFA8-C715E98C6B68}" presName="center2" presStyleLbl="fgShp" presStyleIdx="1" presStyleCnt="2"/>
      <dgm:spPr/>
    </dgm:pt>
  </dgm:ptLst>
  <dgm:cxnLst>
    <dgm:cxn modelId="{F2925009-1E0E-4A16-9C2C-9FBABC97F14F}" type="presOf" srcId="{6E114B5B-8930-4A6C-8C81-ACE1D9B7FC18}" destId="{DDD4BBB3-FEA2-46DA-8CE2-19548DEB31DA}" srcOrd="0" destOrd="0" presId="urn:microsoft.com/office/officeart/2005/8/layout/cycle4#1"/>
    <dgm:cxn modelId="{3D5BF239-C268-433E-875C-B54DA409CB42}" srcId="{7FC54304-2F48-4017-AFA8-C715E98C6B68}" destId="{6E114B5B-8930-4A6C-8C81-ACE1D9B7FC18}" srcOrd="3" destOrd="0" parTransId="{AFF9F129-B2DC-415D-8A19-99781C928C1D}" sibTransId="{842C680D-6758-421F-AA86-BB1CCDCA405D}"/>
    <dgm:cxn modelId="{7A75762C-9491-4446-82ED-4745CD3B7000}" type="presOf" srcId="{A41FF868-67B2-47AD-AB71-323785829B44}" destId="{A332D170-F453-41F8-B391-B8889BA7C03D}" srcOrd="0" destOrd="0" presId="urn:microsoft.com/office/officeart/2005/8/layout/cycle4#1"/>
    <dgm:cxn modelId="{0D8D341A-DF20-49FA-B68F-C8488EC5E88E}" srcId="{7FC54304-2F48-4017-AFA8-C715E98C6B68}" destId="{830D0AA5-7460-4289-99F4-4D2A55C709C5}" srcOrd="2" destOrd="0" parTransId="{020491E1-0E4C-475C-825A-4BC723389FFC}" sibTransId="{765C1EAD-DD31-4983-A191-219F27F94152}"/>
    <dgm:cxn modelId="{E456CCF7-C200-4910-B25A-A139C0D2B92C}" type="presOf" srcId="{91AAA52C-70D7-4592-8CB7-C45D0F7ECD97}" destId="{96F56A12-28C6-40DC-AAE8-6D1EAFF8E4D4}" srcOrd="0" destOrd="0" presId="urn:microsoft.com/office/officeart/2005/8/layout/cycle4#1"/>
    <dgm:cxn modelId="{AB8D62CF-C170-49C2-8BE0-23721442CB24}" type="presOf" srcId="{830D0AA5-7460-4289-99F4-4D2A55C709C5}" destId="{72C30710-D20E-4603-B430-F09A132417B8}" srcOrd="0" destOrd="0" presId="urn:microsoft.com/office/officeart/2005/8/layout/cycle4#1"/>
    <dgm:cxn modelId="{F7027C85-C1A6-4633-8388-ED504DB3B3B0}" type="presOf" srcId="{7FC54304-2F48-4017-AFA8-C715E98C6B68}" destId="{A3B98B88-D988-4E26-9C3B-26ADB4FA6C1F}" srcOrd="0" destOrd="0" presId="urn:microsoft.com/office/officeart/2005/8/layout/cycle4#1"/>
    <dgm:cxn modelId="{90BF23C1-8C38-4174-876E-BD4353E202AB}" srcId="{7FC54304-2F48-4017-AFA8-C715E98C6B68}" destId="{91AAA52C-70D7-4592-8CB7-C45D0F7ECD97}" srcOrd="1" destOrd="0" parTransId="{2C6B940B-A39A-4D85-BF61-C76F61247793}" sibTransId="{EC68A0D3-3B53-4D86-BCA8-45846945C041}"/>
    <dgm:cxn modelId="{B224CC79-5614-49F3-927C-B217D7BEA435}" srcId="{7FC54304-2F48-4017-AFA8-C715E98C6B68}" destId="{A41FF868-67B2-47AD-AB71-323785829B44}" srcOrd="0" destOrd="0" parTransId="{326DDA81-BD10-44F9-9321-AACBDA5B9CDA}" sibTransId="{2252F247-0F42-4E84-9C22-FCB7C1DDC4D5}"/>
    <dgm:cxn modelId="{85F1FBBE-C8D2-4CC9-BDD2-CE695BAB39C6}" type="presParOf" srcId="{A3B98B88-D988-4E26-9C3B-26ADB4FA6C1F}" destId="{729A5848-87F8-4520-BF30-33649A87020C}" srcOrd="0" destOrd="0" presId="urn:microsoft.com/office/officeart/2005/8/layout/cycle4#1"/>
    <dgm:cxn modelId="{EDBEA6AA-9DEF-4B5F-87DD-1F59CF73FCC1}" type="presParOf" srcId="{729A5848-87F8-4520-BF30-33649A87020C}" destId="{2FEEE53B-DE4D-43F5-9A78-9A07426F06AE}" srcOrd="0" destOrd="0" presId="urn:microsoft.com/office/officeart/2005/8/layout/cycle4#1"/>
    <dgm:cxn modelId="{D6FE1766-798A-4BF5-8959-1EA222B57C17}" type="presParOf" srcId="{A3B98B88-D988-4E26-9C3B-26ADB4FA6C1F}" destId="{9D391652-C22D-4D60-84F0-182171F52A7E}" srcOrd="1" destOrd="0" presId="urn:microsoft.com/office/officeart/2005/8/layout/cycle4#1"/>
    <dgm:cxn modelId="{2128AD73-7EC3-4BF1-A1FD-B2DC5A474E52}" type="presParOf" srcId="{9D391652-C22D-4D60-84F0-182171F52A7E}" destId="{A332D170-F453-41F8-B391-B8889BA7C03D}" srcOrd="0" destOrd="0" presId="urn:microsoft.com/office/officeart/2005/8/layout/cycle4#1"/>
    <dgm:cxn modelId="{2E4F72A7-9148-4A87-B566-937649E127C6}" type="presParOf" srcId="{9D391652-C22D-4D60-84F0-182171F52A7E}" destId="{96F56A12-28C6-40DC-AAE8-6D1EAFF8E4D4}" srcOrd="1" destOrd="0" presId="urn:microsoft.com/office/officeart/2005/8/layout/cycle4#1"/>
    <dgm:cxn modelId="{8BF659A5-FE06-4C52-8F43-8FAD635D9C07}" type="presParOf" srcId="{9D391652-C22D-4D60-84F0-182171F52A7E}" destId="{72C30710-D20E-4603-B430-F09A132417B8}" srcOrd="2" destOrd="0" presId="urn:microsoft.com/office/officeart/2005/8/layout/cycle4#1"/>
    <dgm:cxn modelId="{B26E1619-7DB9-4495-AFDB-91067D19B647}" type="presParOf" srcId="{9D391652-C22D-4D60-84F0-182171F52A7E}" destId="{DDD4BBB3-FEA2-46DA-8CE2-19548DEB31DA}" srcOrd="3" destOrd="0" presId="urn:microsoft.com/office/officeart/2005/8/layout/cycle4#1"/>
    <dgm:cxn modelId="{262093FC-46CE-4C21-A7D9-E4A9259C6EDC}" type="presParOf" srcId="{9D391652-C22D-4D60-84F0-182171F52A7E}" destId="{87D85109-EA82-4230-913C-9E098F7C4716}" srcOrd="4" destOrd="0" presId="urn:microsoft.com/office/officeart/2005/8/layout/cycle4#1"/>
    <dgm:cxn modelId="{5854C4B7-8AE6-41A1-9892-212CD3534434}" type="presParOf" srcId="{A3B98B88-D988-4E26-9C3B-26ADB4FA6C1F}" destId="{54F91F78-E4D9-4F51-88B5-C5525366C991}" srcOrd="2" destOrd="0" presId="urn:microsoft.com/office/officeart/2005/8/layout/cycle4#1"/>
    <dgm:cxn modelId="{C7770E9D-9F27-4864-8AEF-F87F4D5EC3B3}" type="presParOf" srcId="{A3B98B88-D988-4E26-9C3B-26ADB4FA6C1F}" destId="{611F82DB-3091-4282-8269-547662F0792D}" srcOrd="3" destOrd="0" presId="urn:microsoft.com/office/officeart/2005/8/layout/cycle4#1"/>
  </dgm:cxnLst>
  <dgm:bg/>
  <dgm:whole/>
</dgm:dataModel>
</file>

<file path=word/diagrams/data6.xml><?xml version="1.0" encoding="utf-8"?>
<dgm:dataModel xmlns:dgm="http://schemas.openxmlformats.org/drawingml/2006/diagram" xmlns:a="http://schemas.openxmlformats.org/drawingml/2006/main">
  <dgm:ptLst>
    <dgm:pt modelId="{19609EF6-8B29-4C54-8ABD-5CF7B17299E0}"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AE5B4097-9C1C-47B9-A958-74E546F8C04C}">
      <dgm:prSet phldrT="[Text]"/>
      <dgm:spPr>
        <a:solidFill>
          <a:schemeClr val="bg1">
            <a:lumMod val="50000"/>
          </a:schemeClr>
        </a:solidFill>
        <a:ln>
          <a:solidFill>
            <a:schemeClr val="tx1">
              <a:lumMod val="95000"/>
              <a:lumOff val="5000"/>
            </a:schemeClr>
          </a:solidFill>
        </a:ln>
      </dgm:spPr>
      <dgm:t>
        <a:bodyPr/>
        <a:lstStyle/>
        <a:p>
          <a:r>
            <a:rPr lang="en-US" b="1" dirty="0" smtClean="0"/>
            <a:t>Reading</a:t>
          </a:r>
          <a:endParaRPr lang="en-US" b="1" dirty="0"/>
        </a:p>
      </dgm:t>
    </dgm:pt>
    <dgm:pt modelId="{8DBD7D2B-00C7-43A9-A2FF-A04EA9449FDF}" type="parTrans" cxnId="{5EA37192-F785-4C99-A2D4-3BC610F7AD66}">
      <dgm:prSet/>
      <dgm:spPr/>
      <dgm:t>
        <a:bodyPr/>
        <a:lstStyle/>
        <a:p>
          <a:endParaRPr lang="en-US"/>
        </a:p>
      </dgm:t>
    </dgm:pt>
    <dgm:pt modelId="{85B3C4C6-0907-4E40-A960-B739B4B58C91}" type="sibTrans" cxnId="{5EA37192-F785-4C99-A2D4-3BC610F7AD66}">
      <dgm:prSet/>
      <dgm:spPr/>
      <dgm:t>
        <a:bodyPr/>
        <a:lstStyle/>
        <a:p>
          <a:endParaRPr lang="en-US"/>
        </a:p>
      </dgm:t>
    </dgm:pt>
    <dgm:pt modelId="{AC4267BF-E2DF-413F-A301-B9F9DFA4CF0F}">
      <dgm:prSet phldrT="[Text]" custT="1"/>
      <dgm:spPr>
        <a:solidFill>
          <a:schemeClr val="bg1">
            <a:lumMod val="50000"/>
          </a:schemeClr>
        </a:solidFill>
      </dgm:spPr>
      <dgm:t>
        <a:bodyPr/>
        <a:lstStyle/>
        <a:p>
          <a:r>
            <a:rPr lang="en-US" sz="2400" b="1" dirty="0" smtClean="0">
              <a:latin typeface="Calibri" pitchFamily="34" charset="0"/>
              <a:cs typeface="Calibri" pitchFamily="34" charset="0"/>
            </a:rPr>
            <a:t>Fluency</a:t>
          </a:r>
          <a:endParaRPr lang="en-US" sz="2400" b="1" dirty="0">
            <a:latin typeface="Calibri" pitchFamily="34" charset="0"/>
            <a:cs typeface="Calibri" pitchFamily="34" charset="0"/>
          </a:endParaRPr>
        </a:p>
      </dgm:t>
    </dgm:pt>
    <dgm:pt modelId="{06293EF0-08D0-49AB-A08D-FBB128E8E9FC}" type="parTrans" cxnId="{360ECAAC-10FB-4EAF-8A2C-024374332DED}">
      <dgm:prSet/>
      <dgm:spPr/>
      <dgm:t>
        <a:bodyPr/>
        <a:lstStyle/>
        <a:p>
          <a:endParaRPr lang="en-US"/>
        </a:p>
      </dgm:t>
    </dgm:pt>
    <dgm:pt modelId="{2FD88390-C1BC-4F8D-9E29-CCD06B069992}" type="sibTrans" cxnId="{360ECAAC-10FB-4EAF-8A2C-024374332DED}">
      <dgm:prSet/>
      <dgm:spPr>
        <a:solidFill>
          <a:schemeClr val="tx1"/>
        </a:solidFill>
      </dgm:spPr>
      <dgm:t>
        <a:bodyPr/>
        <a:lstStyle/>
        <a:p>
          <a:endParaRPr lang="en-US"/>
        </a:p>
      </dgm:t>
    </dgm:pt>
    <dgm:pt modelId="{131FD994-2D7D-41C3-B545-237F7A7D7619}">
      <dgm:prSet phldrT="[Text]" custT="1"/>
      <dgm:spPr>
        <a:solidFill>
          <a:schemeClr val="bg1">
            <a:lumMod val="50000"/>
          </a:schemeClr>
        </a:solidFill>
      </dgm:spPr>
      <dgm:t>
        <a:bodyPr/>
        <a:lstStyle/>
        <a:p>
          <a:r>
            <a:rPr lang="en-US" sz="2400" b="1" dirty="0" smtClean="0"/>
            <a:t>The Text</a:t>
          </a:r>
          <a:endParaRPr lang="en-US" sz="2400" b="1" dirty="0"/>
        </a:p>
      </dgm:t>
    </dgm:pt>
    <dgm:pt modelId="{8A23133F-7EA3-49CD-87D2-BAD09721C228}" type="parTrans" cxnId="{44759D1B-462A-40B0-876F-317708AA1E82}">
      <dgm:prSet/>
      <dgm:spPr/>
      <dgm:t>
        <a:bodyPr/>
        <a:lstStyle/>
        <a:p>
          <a:endParaRPr lang="en-US"/>
        </a:p>
      </dgm:t>
    </dgm:pt>
    <dgm:pt modelId="{AD640592-95A3-4246-A7C6-3D244E9DD73C}" type="sibTrans" cxnId="{44759D1B-462A-40B0-876F-317708AA1E82}">
      <dgm:prSet/>
      <dgm:spPr>
        <a:solidFill>
          <a:schemeClr val="tx1"/>
        </a:solidFill>
      </dgm:spPr>
      <dgm:t>
        <a:bodyPr/>
        <a:lstStyle/>
        <a:p>
          <a:endParaRPr lang="en-US"/>
        </a:p>
      </dgm:t>
    </dgm:pt>
    <dgm:pt modelId="{9EB1C471-D138-40F7-84DF-FB557618AAB9}">
      <dgm:prSet phldrT="[Text]" custT="1"/>
      <dgm:spPr>
        <a:solidFill>
          <a:schemeClr val="bg1">
            <a:lumMod val="50000"/>
          </a:schemeClr>
        </a:solidFill>
      </dgm:spPr>
      <dgm:t>
        <a:bodyPr/>
        <a:lstStyle/>
        <a:p>
          <a:r>
            <a:rPr lang="en-US" sz="2400" b="1" dirty="0" smtClean="0">
              <a:latin typeface="Calibri" pitchFamily="34" charset="0"/>
              <a:cs typeface="Calibri" pitchFamily="34" charset="0"/>
            </a:rPr>
            <a:t>The Reader</a:t>
          </a:r>
          <a:endParaRPr lang="en-US" sz="2400" b="1" dirty="0">
            <a:latin typeface="Calibri" pitchFamily="34" charset="0"/>
            <a:cs typeface="Calibri" pitchFamily="34" charset="0"/>
          </a:endParaRPr>
        </a:p>
      </dgm:t>
    </dgm:pt>
    <dgm:pt modelId="{781794A6-8D5F-4211-BC58-9FBA66432F43}" type="parTrans" cxnId="{78BA08C0-DA85-4160-846E-B220482A8F2B}">
      <dgm:prSet/>
      <dgm:spPr/>
      <dgm:t>
        <a:bodyPr/>
        <a:lstStyle/>
        <a:p>
          <a:endParaRPr lang="en-US"/>
        </a:p>
      </dgm:t>
    </dgm:pt>
    <dgm:pt modelId="{E1E492F3-7401-4D6A-B2FA-CE42C3E1490D}" type="sibTrans" cxnId="{78BA08C0-DA85-4160-846E-B220482A8F2B}">
      <dgm:prSet/>
      <dgm:spPr>
        <a:solidFill>
          <a:schemeClr val="tx1"/>
        </a:solidFill>
      </dgm:spPr>
      <dgm:t>
        <a:bodyPr/>
        <a:lstStyle/>
        <a:p>
          <a:endParaRPr lang="en-US"/>
        </a:p>
      </dgm:t>
    </dgm:pt>
    <dgm:pt modelId="{02883399-808E-4DFC-ADAC-1FAEC5A73A6D}">
      <dgm:prSet phldrT="[Text]" custT="1"/>
      <dgm:spPr>
        <a:solidFill>
          <a:schemeClr val="bg1">
            <a:lumMod val="50000"/>
          </a:schemeClr>
        </a:solidFill>
      </dgm:spPr>
      <dgm:t>
        <a:bodyPr/>
        <a:lstStyle/>
        <a:p>
          <a:r>
            <a:rPr lang="en-US" sz="2400" b="1" dirty="0" smtClean="0"/>
            <a:t>Strategies</a:t>
          </a:r>
          <a:endParaRPr lang="en-US" sz="2400" b="1" dirty="0"/>
        </a:p>
      </dgm:t>
    </dgm:pt>
    <dgm:pt modelId="{60ED5EC7-9A23-4A15-A3F7-53FADA9E6D3A}" type="parTrans" cxnId="{BFCC85BE-7C1E-493F-A300-53671E4CCEA7}">
      <dgm:prSet/>
      <dgm:spPr/>
      <dgm:t>
        <a:bodyPr/>
        <a:lstStyle/>
        <a:p>
          <a:endParaRPr lang="en-US"/>
        </a:p>
      </dgm:t>
    </dgm:pt>
    <dgm:pt modelId="{874184AB-6B35-41DD-B5FB-4D1BCBDD91E8}" type="sibTrans" cxnId="{BFCC85BE-7C1E-493F-A300-53671E4CCEA7}">
      <dgm:prSet/>
      <dgm:spPr>
        <a:solidFill>
          <a:schemeClr val="tx1"/>
        </a:solidFill>
      </dgm:spPr>
      <dgm:t>
        <a:bodyPr/>
        <a:lstStyle/>
        <a:p>
          <a:endParaRPr lang="en-US"/>
        </a:p>
      </dgm:t>
    </dgm:pt>
    <dgm:pt modelId="{8E208D5A-7D2A-410A-BDA4-C88919751BBC}" type="pres">
      <dgm:prSet presAssocID="{19609EF6-8B29-4C54-8ABD-5CF7B17299E0}" presName="Name0" presStyleCnt="0">
        <dgm:presLayoutVars>
          <dgm:chMax val="1"/>
          <dgm:dir/>
          <dgm:animLvl val="ctr"/>
          <dgm:resizeHandles val="exact"/>
        </dgm:presLayoutVars>
      </dgm:prSet>
      <dgm:spPr/>
      <dgm:t>
        <a:bodyPr/>
        <a:lstStyle/>
        <a:p>
          <a:endParaRPr lang="en-US"/>
        </a:p>
      </dgm:t>
    </dgm:pt>
    <dgm:pt modelId="{D951E3F6-C114-47E2-9581-93D7D6520503}" type="pres">
      <dgm:prSet presAssocID="{AE5B4097-9C1C-47B9-A958-74E546F8C04C}" presName="centerShape" presStyleLbl="node0" presStyleIdx="0" presStyleCnt="1" custScaleX="145030" custScaleY="126825"/>
      <dgm:spPr/>
      <dgm:t>
        <a:bodyPr/>
        <a:lstStyle/>
        <a:p>
          <a:endParaRPr lang="en-US"/>
        </a:p>
      </dgm:t>
    </dgm:pt>
    <dgm:pt modelId="{4BCDCE91-305C-456F-AF96-913350822F0A}" type="pres">
      <dgm:prSet presAssocID="{AC4267BF-E2DF-413F-A301-B9F9DFA4CF0F}" presName="node" presStyleLbl="node1" presStyleIdx="0" presStyleCnt="4" custScaleX="197178" custScaleY="144409">
        <dgm:presLayoutVars>
          <dgm:bulletEnabled val="1"/>
        </dgm:presLayoutVars>
      </dgm:prSet>
      <dgm:spPr/>
      <dgm:t>
        <a:bodyPr/>
        <a:lstStyle/>
        <a:p>
          <a:endParaRPr lang="en-US"/>
        </a:p>
      </dgm:t>
    </dgm:pt>
    <dgm:pt modelId="{C60FE23C-C946-4486-B571-0C6619F3620D}" type="pres">
      <dgm:prSet presAssocID="{AC4267BF-E2DF-413F-A301-B9F9DFA4CF0F}" presName="dummy" presStyleCnt="0"/>
      <dgm:spPr/>
    </dgm:pt>
    <dgm:pt modelId="{2CB71A01-432E-4BF0-9ED4-4822D61C7676}" type="pres">
      <dgm:prSet presAssocID="{2FD88390-C1BC-4F8D-9E29-CCD06B069992}" presName="sibTrans" presStyleLbl="sibTrans2D1" presStyleIdx="0" presStyleCnt="4"/>
      <dgm:spPr/>
      <dgm:t>
        <a:bodyPr/>
        <a:lstStyle/>
        <a:p>
          <a:endParaRPr lang="en-US"/>
        </a:p>
      </dgm:t>
    </dgm:pt>
    <dgm:pt modelId="{766C1844-5318-420C-8E72-222EBBA0C386}" type="pres">
      <dgm:prSet presAssocID="{131FD994-2D7D-41C3-B545-237F7A7D7619}" presName="node" presStyleLbl="node1" presStyleIdx="1" presStyleCnt="4" custScaleX="203445" custScaleY="157689" custRadScaleRad="120311" custRadScaleInc="-7362">
        <dgm:presLayoutVars>
          <dgm:bulletEnabled val="1"/>
        </dgm:presLayoutVars>
      </dgm:prSet>
      <dgm:spPr/>
      <dgm:t>
        <a:bodyPr/>
        <a:lstStyle/>
        <a:p>
          <a:endParaRPr lang="en-US"/>
        </a:p>
      </dgm:t>
    </dgm:pt>
    <dgm:pt modelId="{886BB852-D511-4130-BEB7-C36EC287371E}" type="pres">
      <dgm:prSet presAssocID="{131FD994-2D7D-41C3-B545-237F7A7D7619}" presName="dummy" presStyleCnt="0"/>
      <dgm:spPr/>
    </dgm:pt>
    <dgm:pt modelId="{95E21665-76C4-4964-9C44-9C73FB813392}" type="pres">
      <dgm:prSet presAssocID="{AD640592-95A3-4246-A7C6-3D244E9DD73C}" presName="sibTrans" presStyleLbl="sibTrans2D1" presStyleIdx="1" presStyleCnt="4"/>
      <dgm:spPr/>
      <dgm:t>
        <a:bodyPr/>
        <a:lstStyle/>
        <a:p>
          <a:endParaRPr lang="en-US"/>
        </a:p>
      </dgm:t>
    </dgm:pt>
    <dgm:pt modelId="{BAA1F746-62EE-4482-A2AE-3DFCE6600C12}" type="pres">
      <dgm:prSet presAssocID="{9EB1C471-D138-40F7-84DF-FB557618AAB9}" presName="node" presStyleLbl="node1" presStyleIdx="2" presStyleCnt="4" custScaleX="210734" custScaleY="175112">
        <dgm:presLayoutVars>
          <dgm:bulletEnabled val="1"/>
        </dgm:presLayoutVars>
      </dgm:prSet>
      <dgm:spPr/>
      <dgm:t>
        <a:bodyPr/>
        <a:lstStyle/>
        <a:p>
          <a:endParaRPr lang="en-US"/>
        </a:p>
      </dgm:t>
    </dgm:pt>
    <dgm:pt modelId="{4C1439CE-CC62-4E17-87AB-2A6D6B520EF0}" type="pres">
      <dgm:prSet presAssocID="{9EB1C471-D138-40F7-84DF-FB557618AAB9}" presName="dummy" presStyleCnt="0"/>
      <dgm:spPr/>
    </dgm:pt>
    <dgm:pt modelId="{308DAE34-7998-429A-B9DD-6B8DED051915}" type="pres">
      <dgm:prSet presAssocID="{E1E492F3-7401-4D6A-B2FA-CE42C3E1490D}" presName="sibTrans" presStyleLbl="sibTrans2D1" presStyleIdx="2" presStyleCnt="4"/>
      <dgm:spPr/>
      <dgm:t>
        <a:bodyPr/>
        <a:lstStyle/>
        <a:p>
          <a:endParaRPr lang="en-US"/>
        </a:p>
      </dgm:t>
    </dgm:pt>
    <dgm:pt modelId="{80DE58F3-F5D7-42D2-AA49-F9DC775EA870}" type="pres">
      <dgm:prSet presAssocID="{02883399-808E-4DFC-ADAC-1FAEC5A73A6D}" presName="node" presStyleLbl="node1" presStyleIdx="3" presStyleCnt="4" custScaleX="203955" custScaleY="153047" custRadScaleRad="125684" custRadScaleInc="2325">
        <dgm:presLayoutVars>
          <dgm:bulletEnabled val="1"/>
        </dgm:presLayoutVars>
      </dgm:prSet>
      <dgm:spPr/>
      <dgm:t>
        <a:bodyPr/>
        <a:lstStyle/>
        <a:p>
          <a:endParaRPr lang="en-US"/>
        </a:p>
      </dgm:t>
    </dgm:pt>
    <dgm:pt modelId="{389172BB-4F3A-42C8-B741-BE6BA83CD83F}" type="pres">
      <dgm:prSet presAssocID="{02883399-808E-4DFC-ADAC-1FAEC5A73A6D}" presName="dummy" presStyleCnt="0"/>
      <dgm:spPr/>
    </dgm:pt>
    <dgm:pt modelId="{58F411A7-643D-4D86-8783-9E4003810D17}" type="pres">
      <dgm:prSet presAssocID="{874184AB-6B35-41DD-B5FB-4D1BCBDD91E8}" presName="sibTrans" presStyleLbl="sibTrans2D1" presStyleIdx="3" presStyleCnt="4"/>
      <dgm:spPr/>
      <dgm:t>
        <a:bodyPr/>
        <a:lstStyle/>
        <a:p>
          <a:endParaRPr lang="en-US"/>
        </a:p>
      </dgm:t>
    </dgm:pt>
  </dgm:ptLst>
  <dgm:cxnLst>
    <dgm:cxn modelId="{5E64F7D8-5C7D-4565-A080-C186E0A78291}" type="presOf" srcId="{131FD994-2D7D-41C3-B545-237F7A7D7619}" destId="{766C1844-5318-420C-8E72-222EBBA0C386}" srcOrd="0" destOrd="0" presId="urn:microsoft.com/office/officeart/2005/8/layout/radial6"/>
    <dgm:cxn modelId="{74F8429E-DBBC-4DB9-BABD-F2650018EFD6}" type="presOf" srcId="{AE5B4097-9C1C-47B9-A958-74E546F8C04C}" destId="{D951E3F6-C114-47E2-9581-93D7D6520503}" srcOrd="0" destOrd="0" presId="urn:microsoft.com/office/officeart/2005/8/layout/radial6"/>
    <dgm:cxn modelId="{78BA08C0-DA85-4160-846E-B220482A8F2B}" srcId="{AE5B4097-9C1C-47B9-A958-74E546F8C04C}" destId="{9EB1C471-D138-40F7-84DF-FB557618AAB9}" srcOrd="2" destOrd="0" parTransId="{781794A6-8D5F-4211-BC58-9FBA66432F43}" sibTransId="{E1E492F3-7401-4D6A-B2FA-CE42C3E1490D}"/>
    <dgm:cxn modelId="{92FCA840-6135-4727-A139-C4DD091AD5AC}" type="presOf" srcId="{02883399-808E-4DFC-ADAC-1FAEC5A73A6D}" destId="{80DE58F3-F5D7-42D2-AA49-F9DC775EA870}" srcOrd="0" destOrd="0" presId="urn:microsoft.com/office/officeart/2005/8/layout/radial6"/>
    <dgm:cxn modelId="{BFCC85BE-7C1E-493F-A300-53671E4CCEA7}" srcId="{AE5B4097-9C1C-47B9-A958-74E546F8C04C}" destId="{02883399-808E-4DFC-ADAC-1FAEC5A73A6D}" srcOrd="3" destOrd="0" parTransId="{60ED5EC7-9A23-4A15-A3F7-53FADA9E6D3A}" sibTransId="{874184AB-6B35-41DD-B5FB-4D1BCBDD91E8}"/>
    <dgm:cxn modelId="{28493C29-66C3-44AF-9E9C-DB985B30B9EB}" type="presOf" srcId="{874184AB-6B35-41DD-B5FB-4D1BCBDD91E8}" destId="{58F411A7-643D-4D86-8783-9E4003810D17}" srcOrd="0" destOrd="0" presId="urn:microsoft.com/office/officeart/2005/8/layout/radial6"/>
    <dgm:cxn modelId="{A78D32F7-453F-4FDC-A6BE-370A2110D992}" type="presOf" srcId="{19609EF6-8B29-4C54-8ABD-5CF7B17299E0}" destId="{8E208D5A-7D2A-410A-BDA4-C88919751BBC}" srcOrd="0" destOrd="0" presId="urn:microsoft.com/office/officeart/2005/8/layout/radial6"/>
    <dgm:cxn modelId="{46DD3A22-5247-4986-B1C5-3C7FF02F234E}" type="presOf" srcId="{AC4267BF-E2DF-413F-A301-B9F9DFA4CF0F}" destId="{4BCDCE91-305C-456F-AF96-913350822F0A}" srcOrd="0" destOrd="0" presId="urn:microsoft.com/office/officeart/2005/8/layout/radial6"/>
    <dgm:cxn modelId="{5EA37192-F785-4C99-A2D4-3BC610F7AD66}" srcId="{19609EF6-8B29-4C54-8ABD-5CF7B17299E0}" destId="{AE5B4097-9C1C-47B9-A958-74E546F8C04C}" srcOrd="0" destOrd="0" parTransId="{8DBD7D2B-00C7-43A9-A2FF-A04EA9449FDF}" sibTransId="{85B3C4C6-0907-4E40-A960-B739B4B58C91}"/>
    <dgm:cxn modelId="{3F996EA2-DC68-4311-BD7F-AA677C5E0574}" type="presOf" srcId="{9EB1C471-D138-40F7-84DF-FB557618AAB9}" destId="{BAA1F746-62EE-4482-A2AE-3DFCE6600C12}" srcOrd="0" destOrd="0" presId="urn:microsoft.com/office/officeart/2005/8/layout/radial6"/>
    <dgm:cxn modelId="{360ECAAC-10FB-4EAF-8A2C-024374332DED}" srcId="{AE5B4097-9C1C-47B9-A958-74E546F8C04C}" destId="{AC4267BF-E2DF-413F-A301-B9F9DFA4CF0F}" srcOrd="0" destOrd="0" parTransId="{06293EF0-08D0-49AB-A08D-FBB128E8E9FC}" sibTransId="{2FD88390-C1BC-4F8D-9E29-CCD06B069992}"/>
    <dgm:cxn modelId="{DA4261F5-2E67-493C-A850-91A5F7691E0C}" type="presOf" srcId="{E1E492F3-7401-4D6A-B2FA-CE42C3E1490D}" destId="{308DAE34-7998-429A-B9DD-6B8DED051915}" srcOrd="0" destOrd="0" presId="urn:microsoft.com/office/officeart/2005/8/layout/radial6"/>
    <dgm:cxn modelId="{D5CF2213-7E9A-4B9B-82AA-93162C1C97E8}" type="presOf" srcId="{2FD88390-C1BC-4F8D-9E29-CCD06B069992}" destId="{2CB71A01-432E-4BF0-9ED4-4822D61C7676}" srcOrd="0" destOrd="0" presId="urn:microsoft.com/office/officeart/2005/8/layout/radial6"/>
    <dgm:cxn modelId="{44759D1B-462A-40B0-876F-317708AA1E82}" srcId="{AE5B4097-9C1C-47B9-A958-74E546F8C04C}" destId="{131FD994-2D7D-41C3-B545-237F7A7D7619}" srcOrd="1" destOrd="0" parTransId="{8A23133F-7EA3-49CD-87D2-BAD09721C228}" sibTransId="{AD640592-95A3-4246-A7C6-3D244E9DD73C}"/>
    <dgm:cxn modelId="{CE17D4EA-7833-4298-91DB-B544266A4465}" type="presOf" srcId="{AD640592-95A3-4246-A7C6-3D244E9DD73C}" destId="{95E21665-76C4-4964-9C44-9C73FB813392}" srcOrd="0" destOrd="0" presId="urn:microsoft.com/office/officeart/2005/8/layout/radial6"/>
    <dgm:cxn modelId="{9B13F008-A3EE-4393-BDCD-2835D182BFD9}" type="presParOf" srcId="{8E208D5A-7D2A-410A-BDA4-C88919751BBC}" destId="{D951E3F6-C114-47E2-9581-93D7D6520503}" srcOrd="0" destOrd="0" presId="urn:microsoft.com/office/officeart/2005/8/layout/radial6"/>
    <dgm:cxn modelId="{ADA2AC7A-EBAB-428E-969A-431C9EC62FA8}" type="presParOf" srcId="{8E208D5A-7D2A-410A-BDA4-C88919751BBC}" destId="{4BCDCE91-305C-456F-AF96-913350822F0A}" srcOrd="1" destOrd="0" presId="urn:microsoft.com/office/officeart/2005/8/layout/radial6"/>
    <dgm:cxn modelId="{A0B94A5A-4A89-499C-8BE2-83AECA2CE737}" type="presParOf" srcId="{8E208D5A-7D2A-410A-BDA4-C88919751BBC}" destId="{C60FE23C-C946-4486-B571-0C6619F3620D}" srcOrd="2" destOrd="0" presId="urn:microsoft.com/office/officeart/2005/8/layout/radial6"/>
    <dgm:cxn modelId="{2E4EB10F-01A8-4FAA-8854-AB7A31C649BF}" type="presParOf" srcId="{8E208D5A-7D2A-410A-BDA4-C88919751BBC}" destId="{2CB71A01-432E-4BF0-9ED4-4822D61C7676}" srcOrd="3" destOrd="0" presId="urn:microsoft.com/office/officeart/2005/8/layout/radial6"/>
    <dgm:cxn modelId="{F4011085-6112-4790-8476-B24845603C64}" type="presParOf" srcId="{8E208D5A-7D2A-410A-BDA4-C88919751BBC}" destId="{766C1844-5318-420C-8E72-222EBBA0C386}" srcOrd="4" destOrd="0" presId="urn:microsoft.com/office/officeart/2005/8/layout/radial6"/>
    <dgm:cxn modelId="{59A364E5-D484-4EAA-9BB9-1E8B1907F8B2}" type="presParOf" srcId="{8E208D5A-7D2A-410A-BDA4-C88919751BBC}" destId="{886BB852-D511-4130-BEB7-C36EC287371E}" srcOrd="5" destOrd="0" presId="urn:microsoft.com/office/officeart/2005/8/layout/radial6"/>
    <dgm:cxn modelId="{0B133A56-C3A5-4F57-BFF3-AF7F49540339}" type="presParOf" srcId="{8E208D5A-7D2A-410A-BDA4-C88919751BBC}" destId="{95E21665-76C4-4964-9C44-9C73FB813392}" srcOrd="6" destOrd="0" presId="urn:microsoft.com/office/officeart/2005/8/layout/radial6"/>
    <dgm:cxn modelId="{16096C0F-4101-4B8C-8AF2-0049EF3D0615}" type="presParOf" srcId="{8E208D5A-7D2A-410A-BDA4-C88919751BBC}" destId="{BAA1F746-62EE-4482-A2AE-3DFCE6600C12}" srcOrd="7" destOrd="0" presId="urn:microsoft.com/office/officeart/2005/8/layout/radial6"/>
    <dgm:cxn modelId="{53C9B80E-A1BD-406C-9E0F-A07EDE42C9E0}" type="presParOf" srcId="{8E208D5A-7D2A-410A-BDA4-C88919751BBC}" destId="{4C1439CE-CC62-4E17-87AB-2A6D6B520EF0}" srcOrd="8" destOrd="0" presId="urn:microsoft.com/office/officeart/2005/8/layout/radial6"/>
    <dgm:cxn modelId="{1DF300F3-7DFD-4A7D-AEDB-266D15AEB7A4}" type="presParOf" srcId="{8E208D5A-7D2A-410A-BDA4-C88919751BBC}" destId="{308DAE34-7998-429A-B9DD-6B8DED051915}" srcOrd="9" destOrd="0" presId="urn:microsoft.com/office/officeart/2005/8/layout/radial6"/>
    <dgm:cxn modelId="{6D66A120-8442-4BB0-9B72-C11EF85D172D}" type="presParOf" srcId="{8E208D5A-7D2A-410A-BDA4-C88919751BBC}" destId="{80DE58F3-F5D7-42D2-AA49-F9DC775EA870}" srcOrd="10" destOrd="0" presId="urn:microsoft.com/office/officeart/2005/8/layout/radial6"/>
    <dgm:cxn modelId="{DBB75145-A6E9-456A-93D0-97BD4EDDEEA9}" type="presParOf" srcId="{8E208D5A-7D2A-410A-BDA4-C88919751BBC}" destId="{389172BB-4F3A-42C8-B741-BE6BA83CD83F}" srcOrd="11" destOrd="0" presId="urn:microsoft.com/office/officeart/2005/8/layout/radial6"/>
    <dgm:cxn modelId="{62135D47-3FBC-4A2C-B89A-478EA6D122FD}" type="presParOf" srcId="{8E208D5A-7D2A-410A-BDA4-C88919751BBC}" destId="{58F411A7-643D-4D86-8783-9E4003810D17}" srcOrd="12" destOrd="0" presId="urn:microsoft.com/office/officeart/2005/8/layout/radial6"/>
  </dgm:cxnLst>
  <dgm:bg>
    <a:noFill/>
  </dgm:bg>
  <dgm:whole/>
</dgm:dataModel>
</file>

<file path=word/diagrams/data7.xml><?xml version="1.0" encoding="utf-8"?>
<dgm:dataModel xmlns:dgm="http://schemas.openxmlformats.org/drawingml/2006/diagram" xmlns:a="http://schemas.openxmlformats.org/drawingml/2006/main">
  <dgm:ptLst>
    <dgm:pt modelId="{B786BCEB-AE10-4F8F-AA0E-BA507D0C4D66}" type="doc">
      <dgm:prSet loTypeId="urn:microsoft.com/office/officeart/2005/8/layout/pyramid3" loCatId="pyramid" qsTypeId="urn:microsoft.com/office/officeart/2005/8/quickstyle/simple1" qsCatId="simple" csTypeId="urn:microsoft.com/office/officeart/2005/8/colors/accent1_2" csCatId="accent1" phldr="1"/>
      <dgm:spPr/>
    </dgm:pt>
    <dgm:pt modelId="{833A2782-2831-4953-BE5E-7F7E08E1CEFF}">
      <dgm:prSet phldrT="[Text]" phldr="1"/>
      <dgm:spPr>
        <a:solidFill>
          <a:schemeClr val="accent3">
            <a:lumMod val="50000"/>
          </a:schemeClr>
        </a:solidFill>
      </dgm:spPr>
      <dgm:t>
        <a:bodyPr/>
        <a:lstStyle/>
        <a:p>
          <a:endParaRPr lang="en-US" dirty="0"/>
        </a:p>
      </dgm:t>
    </dgm:pt>
    <dgm:pt modelId="{3EFDE109-10C9-434C-A581-AD4EAB3E04B5}" type="parTrans" cxnId="{740FFBB4-BCB1-40D6-BD79-44B261BE276D}">
      <dgm:prSet/>
      <dgm:spPr/>
      <dgm:t>
        <a:bodyPr/>
        <a:lstStyle/>
        <a:p>
          <a:endParaRPr lang="en-US"/>
        </a:p>
      </dgm:t>
    </dgm:pt>
    <dgm:pt modelId="{97D9CDCB-705A-491B-AFFD-8CA6B24F3C92}" type="sibTrans" cxnId="{740FFBB4-BCB1-40D6-BD79-44B261BE276D}">
      <dgm:prSet/>
      <dgm:spPr/>
      <dgm:t>
        <a:bodyPr/>
        <a:lstStyle/>
        <a:p>
          <a:endParaRPr lang="en-US"/>
        </a:p>
      </dgm:t>
    </dgm:pt>
    <dgm:pt modelId="{5A798C8A-FE07-4274-A12E-9115274346C7}">
      <dgm:prSet phldrT="[Text]" phldr="1"/>
      <dgm:spPr>
        <a:solidFill>
          <a:schemeClr val="accent2">
            <a:lumMod val="60000"/>
            <a:lumOff val="40000"/>
          </a:schemeClr>
        </a:solidFill>
      </dgm:spPr>
      <dgm:t>
        <a:bodyPr/>
        <a:lstStyle/>
        <a:p>
          <a:endParaRPr lang="en-US" dirty="0"/>
        </a:p>
      </dgm:t>
    </dgm:pt>
    <dgm:pt modelId="{23F60149-C462-417D-B3F9-DA4E4AFCA66A}" type="parTrans" cxnId="{99E1DD09-C50A-4997-BE3F-64472390788B}">
      <dgm:prSet/>
      <dgm:spPr/>
      <dgm:t>
        <a:bodyPr/>
        <a:lstStyle/>
        <a:p>
          <a:endParaRPr lang="en-US"/>
        </a:p>
      </dgm:t>
    </dgm:pt>
    <dgm:pt modelId="{E958C356-72CB-4CF1-85CE-AEE327786B03}" type="sibTrans" cxnId="{99E1DD09-C50A-4997-BE3F-64472390788B}">
      <dgm:prSet/>
      <dgm:spPr/>
      <dgm:t>
        <a:bodyPr/>
        <a:lstStyle/>
        <a:p>
          <a:endParaRPr lang="en-US"/>
        </a:p>
      </dgm:t>
    </dgm:pt>
    <dgm:pt modelId="{9A5491F8-E61D-453A-A713-7E2AD6834A2E}">
      <dgm:prSet phldrT="[Text]" phldr="1"/>
      <dgm:spPr>
        <a:solidFill>
          <a:schemeClr val="accent2">
            <a:lumMod val="40000"/>
            <a:lumOff val="60000"/>
          </a:schemeClr>
        </a:solidFill>
      </dgm:spPr>
      <dgm:t>
        <a:bodyPr/>
        <a:lstStyle/>
        <a:p>
          <a:endParaRPr lang="en-US" dirty="0"/>
        </a:p>
      </dgm:t>
    </dgm:pt>
    <dgm:pt modelId="{DAD31213-FC25-4C07-A7F6-D92A052A81B6}" type="parTrans" cxnId="{48BFCA32-DA10-4B1B-B280-30D560C88143}">
      <dgm:prSet/>
      <dgm:spPr/>
      <dgm:t>
        <a:bodyPr/>
        <a:lstStyle/>
        <a:p>
          <a:endParaRPr lang="en-US"/>
        </a:p>
      </dgm:t>
    </dgm:pt>
    <dgm:pt modelId="{AB58F5E2-4D7A-4F03-BC43-05E161A6985A}" type="sibTrans" cxnId="{48BFCA32-DA10-4B1B-B280-30D560C88143}">
      <dgm:prSet/>
      <dgm:spPr/>
      <dgm:t>
        <a:bodyPr/>
        <a:lstStyle/>
        <a:p>
          <a:endParaRPr lang="en-US"/>
        </a:p>
      </dgm:t>
    </dgm:pt>
    <dgm:pt modelId="{E4C97D3F-2CB5-4D8C-BD93-8E65049EED1E}" type="pres">
      <dgm:prSet presAssocID="{B786BCEB-AE10-4F8F-AA0E-BA507D0C4D66}" presName="Name0" presStyleCnt="0">
        <dgm:presLayoutVars>
          <dgm:dir/>
          <dgm:animLvl val="lvl"/>
          <dgm:resizeHandles val="exact"/>
        </dgm:presLayoutVars>
      </dgm:prSet>
      <dgm:spPr/>
    </dgm:pt>
    <dgm:pt modelId="{D20B0E55-7FE3-4938-A767-B7B56A5F3C0C}" type="pres">
      <dgm:prSet presAssocID="{833A2782-2831-4953-BE5E-7F7E08E1CEFF}" presName="Name8" presStyleCnt="0"/>
      <dgm:spPr/>
    </dgm:pt>
    <dgm:pt modelId="{911DBECA-2808-405D-B71D-C6FCD70BA557}" type="pres">
      <dgm:prSet presAssocID="{833A2782-2831-4953-BE5E-7F7E08E1CEFF}" presName="level" presStyleLbl="node1" presStyleIdx="0" presStyleCnt="3" custLinFactNeighborX="165">
        <dgm:presLayoutVars>
          <dgm:chMax val="1"/>
          <dgm:bulletEnabled val="1"/>
        </dgm:presLayoutVars>
      </dgm:prSet>
      <dgm:spPr/>
      <dgm:t>
        <a:bodyPr/>
        <a:lstStyle/>
        <a:p>
          <a:endParaRPr lang="en-US"/>
        </a:p>
      </dgm:t>
    </dgm:pt>
    <dgm:pt modelId="{31FE5FC1-10CF-45A1-BCDB-62CD4B522C05}" type="pres">
      <dgm:prSet presAssocID="{833A2782-2831-4953-BE5E-7F7E08E1CEFF}" presName="levelTx" presStyleLbl="revTx" presStyleIdx="0" presStyleCnt="0">
        <dgm:presLayoutVars>
          <dgm:chMax val="1"/>
          <dgm:bulletEnabled val="1"/>
        </dgm:presLayoutVars>
      </dgm:prSet>
      <dgm:spPr/>
      <dgm:t>
        <a:bodyPr/>
        <a:lstStyle/>
        <a:p>
          <a:endParaRPr lang="en-US"/>
        </a:p>
      </dgm:t>
    </dgm:pt>
    <dgm:pt modelId="{2736C519-595E-43F0-BFCF-311974363BA1}" type="pres">
      <dgm:prSet presAssocID="{5A798C8A-FE07-4274-A12E-9115274346C7}" presName="Name8" presStyleCnt="0"/>
      <dgm:spPr/>
    </dgm:pt>
    <dgm:pt modelId="{09DEACD1-FC34-42A9-9A42-DD13DB5F4286}" type="pres">
      <dgm:prSet presAssocID="{5A798C8A-FE07-4274-A12E-9115274346C7}" presName="level" presStyleLbl="node1" presStyleIdx="1" presStyleCnt="3">
        <dgm:presLayoutVars>
          <dgm:chMax val="1"/>
          <dgm:bulletEnabled val="1"/>
        </dgm:presLayoutVars>
      </dgm:prSet>
      <dgm:spPr/>
      <dgm:t>
        <a:bodyPr/>
        <a:lstStyle/>
        <a:p>
          <a:endParaRPr lang="en-US"/>
        </a:p>
      </dgm:t>
    </dgm:pt>
    <dgm:pt modelId="{B1321398-9695-4D11-8F7F-4BEE5C4A99F9}" type="pres">
      <dgm:prSet presAssocID="{5A798C8A-FE07-4274-A12E-9115274346C7}" presName="levelTx" presStyleLbl="revTx" presStyleIdx="0" presStyleCnt="0">
        <dgm:presLayoutVars>
          <dgm:chMax val="1"/>
          <dgm:bulletEnabled val="1"/>
        </dgm:presLayoutVars>
      </dgm:prSet>
      <dgm:spPr/>
      <dgm:t>
        <a:bodyPr/>
        <a:lstStyle/>
        <a:p>
          <a:endParaRPr lang="en-US"/>
        </a:p>
      </dgm:t>
    </dgm:pt>
    <dgm:pt modelId="{A1764293-A9EE-4CFD-B69A-977B86F218DD}" type="pres">
      <dgm:prSet presAssocID="{9A5491F8-E61D-453A-A713-7E2AD6834A2E}" presName="Name8" presStyleCnt="0"/>
      <dgm:spPr/>
    </dgm:pt>
    <dgm:pt modelId="{B66E2EEA-422F-40E9-B26B-5E5B09A31B5E}" type="pres">
      <dgm:prSet presAssocID="{9A5491F8-E61D-453A-A713-7E2AD6834A2E}" presName="level" presStyleLbl="node1" presStyleIdx="2" presStyleCnt="3">
        <dgm:presLayoutVars>
          <dgm:chMax val="1"/>
          <dgm:bulletEnabled val="1"/>
        </dgm:presLayoutVars>
      </dgm:prSet>
      <dgm:spPr/>
      <dgm:t>
        <a:bodyPr/>
        <a:lstStyle/>
        <a:p>
          <a:endParaRPr lang="en-US"/>
        </a:p>
      </dgm:t>
    </dgm:pt>
    <dgm:pt modelId="{E7FE041A-2E41-456B-80D8-C4FE19CC2C94}" type="pres">
      <dgm:prSet presAssocID="{9A5491F8-E61D-453A-A713-7E2AD6834A2E}" presName="levelTx" presStyleLbl="revTx" presStyleIdx="0" presStyleCnt="0">
        <dgm:presLayoutVars>
          <dgm:chMax val="1"/>
          <dgm:bulletEnabled val="1"/>
        </dgm:presLayoutVars>
      </dgm:prSet>
      <dgm:spPr/>
      <dgm:t>
        <a:bodyPr/>
        <a:lstStyle/>
        <a:p>
          <a:endParaRPr lang="en-US"/>
        </a:p>
      </dgm:t>
    </dgm:pt>
  </dgm:ptLst>
  <dgm:cxnLst>
    <dgm:cxn modelId="{805DE1B9-EC39-4A5F-9CC4-971F1F6A0B31}" type="presOf" srcId="{833A2782-2831-4953-BE5E-7F7E08E1CEFF}" destId="{911DBECA-2808-405D-B71D-C6FCD70BA557}" srcOrd="0" destOrd="0" presId="urn:microsoft.com/office/officeart/2005/8/layout/pyramid3"/>
    <dgm:cxn modelId="{76FFE3BC-38AC-40E6-8519-9C77A810FAB0}" type="presOf" srcId="{5A798C8A-FE07-4274-A12E-9115274346C7}" destId="{B1321398-9695-4D11-8F7F-4BEE5C4A99F9}" srcOrd="1" destOrd="0" presId="urn:microsoft.com/office/officeart/2005/8/layout/pyramid3"/>
    <dgm:cxn modelId="{1EF47D49-B20C-421C-A963-53BFAB2A8EB0}" type="presOf" srcId="{5A798C8A-FE07-4274-A12E-9115274346C7}" destId="{09DEACD1-FC34-42A9-9A42-DD13DB5F4286}" srcOrd="0" destOrd="0" presId="urn:microsoft.com/office/officeart/2005/8/layout/pyramid3"/>
    <dgm:cxn modelId="{EA5E82FC-FE64-4D8C-B355-713F4225946D}" type="presOf" srcId="{9A5491F8-E61D-453A-A713-7E2AD6834A2E}" destId="{E7FE041A-2E41-456B-80D8-C4FE19CC2C94}" srcOrd="1" destOrd="0" presId="urn:microsoft.com/office/officeart/2005/8/layout/pyramid3"/>
    <dgm:cxn modelId="{D997031C-76FA-4D4C-9A2F-B803B8913159}" type="presOf" srcId="{B786BCEB-AE10-4F8F-AA0E-BA507D0C4D66}" destId="{E4C97D3F-2CB5-4D8C-BD93-8E65049EED1E}" srcOrd="0" destOrd="0" presId="urn:microsoft.com/office/officeart/2005/8/layout/pyramid3"/>
    <dgm:cxn modelId="{BFC1A591-F8BC-4147-A9EC-B924AF2A837C}" type="presOf" srcId="{9A5491F8-E61D-453A-A713-7E2AD6834A2E}" destId="{B66E2EEA-422F-40E9-B26B-5E5B09A31B5E}" srcOrd="0" destOrd="0" presId="urn:microsoft.com/office/officeart/2005/8/layout/pyramid3"/>
    <dgm:cxn modelId="{740FFBB4-BCB1-40D6-BD79-44B261BE276D}" srcId="{B786BCEB-AE10-4F8F-AA0E-BA507D0C4D66}" destId="{833A2782-2831-4953-BE5E-7F7E08E1CEFF}" srcOrd="0" destOrd="0" parTransId="{3EFDE109-10C9-434C-A581-AD4EAB3E04B5}" sibTransId="{97D9CDCB-705A-491B-AFFD-8CA6B24F3C92}"/>
    <dgm:cxn modelId="{B8EB4809-64CC-4193-9E53-7E843951FC76}" type="presOf" srcId="{833A2782-2831-4953-BE5E-7F7E08E1CEFF}" destId="{31FE5FC1-10CF-45A1-BCDB-62CD4B522C05}" srcOrd="1" destOrd="0" presId="urn:microsoft.com/office/officeart/2005/8/layout/pyramid3"/>
    <dgm:cxn modelId="{48BFCA32-DA10-4B1B-B280-30D560C88143}" srcId="{B786BCEB-AE10-4F8F-AA0E-BA507D0C4D66}" destId="{9A5491F8-E61D-453A-A713-7E2AD6834A2E}" srcOrd="2" destOrd="0" parTransId="{DAD31213-FC25-4C07-A7F6-D92A052A81B6}" sibTransId="{AB58F5E2-4D7A-4F03-BC43-05E161A6985A}"/>
    <dgm:cxn modelId="{99E1DD09-C50A-4997-BE3F-64472390788B}" srcId="{B786BCEB-AE10-4F8F-AA0E-BA507D0C4D66}" destId="{5A798C8A-FE07-4274-A12E-9115274346C7}" srcOrd="1" destOrd="0" parTransId="{23F60149-C462-417D-B3F9-DA4E4AFCA66A}" sibTransId="{E958C356-72CB-4CF1-85CE-AEE327786B03}"/>
    <dgm:cxn modelId="{188E5E10-F3CB-4B03-B7F1-F312ABF297D8}" type="presParOf" srcId="{E4C97D3F-2CB5-4D8C-BD93-8E65049EED1E}" destId="{D20B0E55-7FE3-4938-A767-B7B56A5F3C0C}" srcOrd="0" destOrd="0" presId="urn:microsoft.com/office/officeart/2005/8/layout/pyramid3"/>
    <dgm:cxn modelId="{53D0396C-F45C-401D-BE44-64E107D86111}" type="presParOf" srcId="{D20B0E55-7FE3-4938-A767-B7B56A5F3C0C}" destId="{911DBECA-2808-405D-B71D-C6FCD70BA557}" srcOrd="0" destOrd="0" presId="urn:microsoft.com/office/officeart/2005/8/layout/pyramid3"/>
    <dgm:cxn modelId="{9819761C-B3BA-41FD-97E7-7F2351E71FFA}" type="presParOf" srcId="{D20B0E55-7FE3-4938-A767-B7B56A5F3C0C}" destId="{31FE5FC1-10CF-45A1-BCDB-62CD4B522C05}" srcOrd="1" destOrd="0" presId="urn:microsoft.com/office/officeart/2005/8/layout/pyramid3"/>
    <dgm:cxn modelId="{9FBD5A0C-DE65-4055-953B-8A142833FCCF}" type="presParOf" srcId="{E4C97D3F-2CB5-4D8C-BD93-8E65049EED1E}" destId="{2736C519-595E-43F0-BFCF-311974363BA1}" srcOrd="1" destOrd="0" presId="urn:microsoft.com/office/officeart/2005/8/layout/pyramid3"/>
    <dgm:cxn modelId="{FFD30670-B083-4AEE-9961-904D58FCA062}" type="presParOf" srcId="{2736C519-595E-43F0-BFCF-311974363BA1}" destId="{09DEACD1-FC34-42A9-9A42-DD13DB5F4286}" srcOrd="0" destOrd="0" presId="urn:microsoft.com/office/officeart/2005/8/layout/pyramid3"/>
    <dgm:cxn modelId="{40684379-DD5D-4317-9F48-9FC6E6E24C1F}" type="presParOf" srcId="{2736C519-595E-43F0-BFCF-311974363BA1}" destId="{B1321398-9695-4D11-8F7F-4BEE5C4A99F9}" srcOrd="1" destOrd="0" presId="urn:microsoft.com/office/officeart/2005/8/layout/pyramid3"/>
    <dgm:cxn modelId="{A958442C-D78C-4BE8-9C22-FC9EEF8E5001}" type="presParOf" srcId="{E4C97D3F-2CB5-4D8C-BD93-8E65049EED1E}" destId="{A1764293-A9EE-4CFD-B69A-977B86F218DD}" srcOrd="2" destOrd="0" presId="urn:microsoft.com/office/officeart/2005/8/layout/pyramid3"/>
    <dgm:cxn modelId="{7D609220-4244-4A75-BCFD-7D89C907B2CB}" type="presParOf" srcId="{A1764293-A9EE-4CFD-B69A-977B86F218DD}" destId="{B66E2EEA-422F-40E9-B26B-5E5B09A31B5E}" srcOrd="0" destOrd="0" presId="urn:microsoft.com/office/officeart/2005/8/layout/pyramid3"/>
    <dgm:cxn modelId="{0246448A-3057-4A31-B3CD-7C720A7C61B6}" type="presParOf" srcId="{A1764293-A9EE-4CFD-B69A-977B86F218DD}" destId="{E7FE041A-2E41-456B-80D8-C4FE19CC2C94}" srcOrd="1" destOrd="0" presId="urn:microsoft.com/office/officeart/2005/8/layout/pyramid3"/>
  </dgm:cxnLst>
  <dgm:bg/>
  <dgm:whole/>
</dgm:dataModel>
</file>

<file path=word/diagrams/data8.xml><?xml version="1.0" encoding="utf-8"?>
<dgm:dataModel xmlns:dgm="http://schemas.openxmlformats.org/drawingml/2006/diagram" xmlns:a="http://schemas.openxmlformats.org/drawingml/2006/main">
  <dgm:ptLst>
    <dgm:pt modelId="{775287A2-9BB5-4A35-9D9D-80EAF1E6FA0D}" type="doc">
      <dgm:prSet loTypeId="urn:microsoft.com/office/officeart/2005/8/layout/pyramid3" loCatId="pyramid" qsTypeId="urn:microsoft.com/office/officeart/2005/8/quickstyle/simple1" qsCatId="simple" csTypeId="urn:microsoft.com/office/officeart/2005/8/colors/accent1_2" csCatId="accent1" phldr="1"/>
      <dgm:spPr/>
    </dgm:pt>
    <dgm:pt modelId="{E70D8BBA-F6C5-4A06-80D8-7CD9C30B09D0}">
      <dgm:prSet phldrT="[Text]" phldr="1"/>
      <dgm:spPr>
        <a:solidFill>
          <a:schemeClr val="accent2">
            <a:lumMod val="75000"/>
          </a:schemeClr>
        </a:solidFill>
      </dgm:spPr>
      <dgm:t>
        <a:bodyPr/>
        <a:lstStyle/>
        <a:p>
          <a:endParaRPr lang="en-US" dirty="0"/>
        </a:p>
      </dgm:t>
    </dgm:pt>
    <dgm:pt modelId="{9E137C84-109B-42FB-8841-0F597EB3EE2F}" type="parTrans" cxnId="{23B4C00F-15D4-4D53-BC64-734D3EB45A22}">
      <dgm:prSet/>
      <dgm:spPr/>
      <dgm:t>
        <a:bodyPr/>
        <a:lstStyle/>
        <a:p>
          <a:endParaRPr lang="en-US"/>
        </a:p>
      </dgm:t>
    </dgm:pt>
    <dgm:pt modelId="{0EAF976C-4978-4C94-8EB9-1047041E6ABC}" type="sibTrans" cxnId="{23B4C00F-15D4-4D53-BC64-734D3EB45A22}">
      <dgm:prSet/>
      <dgm:spPr/>
      <dgm:t>
        <a:bodyPr/>
        <a:lstStyle/>
        <a:p>
          <a:endParaRPr lang="en-US"/>
        </a:p>
      </dgm:t>
    </dgm:pt>
    <dgm:pt modelId="{698E1F7F-C148-4E3C-A4A8-EA97736B090C}">
      <dgm:prSet phldrT="[Text]" phldr="1"/>
      <dgm:spPr>
        <a:solidFill>
          <a:schemeClr val="accent2">
            <a:lumMod val="60000"/>
            <a:lumOff val="40000"/>
          </a:schemeClr>
        </a:solidFill>
      </dgm:spPr>
      <dgm:t>
        <a:bodyPr/>
        <a:lstStyle/>
        <a:p>
          <a:endParaRPr lang="en-US" dirty="0"/>
        </a:p>
      </dgm:t>
    </dgm:pt>
    <dgm:pt modelId="{D60D20D5-5747-4760-9BD5-205401666512}" type="parTrans" cxnId="{F3CA883B-3F21-4C71-B827-9D9E6B4FAA24}">
      <dgm:prSet/>
      <dgm:spPr/>
      <dgm:t>
        <a:bodyPr/>
        <a:lstStyle/>
        <a:p>
          <a:endParaRPr lang="en-US"/>
        </a:p>
      </dgm:t>
    </dgm:pt>
    <dgm:pt modelId="{A6BF29B4-914A-4DD6-80B5-868C48627CB9}" type="sibTrans" cxnId="{F3CA883B-3F21-4C71-B827-9D9E6B4FAA24}">
      <dgm:prSet/>
      <dgm:spPr/>
      <dgm:t>
        <a:bodyPr/>
        <a:lstStyle/>
        <a:p>
          <a:endParaRPr lang="en-US"/>
        </a:p>
      </dgm:t>
    </dgm:pt>
    <dgm:pt modelId="{54F654FA-064B-4FB5-87A0-A2682BBCA96B}">
      <dgm:prSet phldrT="[Text]" phldr="1"/>
      <dgm:spPr>
        <a:solidFill>
          <a:schemeClr val="accent2">
            <a:lumMod val="40000"/>
            <a:lumOff val="60000"/>
          </a:schemeClr>
        </a:solidFill>
      </dgm:spPr>
      <dgm:t>
        <a:bodyPr/>
        <a:lstStyle/>
        <a:p>
          <a:endParaRPr lang="en-US" dirty="0"/>
        </a:p>
      </dgm:t>
    </dgm:pt>
    <dgm:pt modelId="{DE51F303-2018-4777-A020-7FDED66ADD77}" type="parTrans" cxnId="{2C5C107F-2E43-40AD-A957-E9C5758AF969}">
      <dgm:prSet/>
      <dgm:spPr/>
      <dgm:t>
        <a:bodyPr/>
        <a:lstStyle/>
        <a:p>
          <a:endParaRPr lang="en-US"/>
        </a:p>
      </dgm:t>
    </dgm:pt>
    <dgm:pt modelId="{19185D10-BFA4-43C2-BE70-A40B36E61C74}" type="sibTrans" cxnId="{2C5C107F-2E43-40AD-A957-E9C5758AF969}">
      <dgm:prSet/>
      <dgm:spPr/>
      <dgm:t>
        <a:bodyPr/>
        <a:lstStyle/>
        <a:p>
          <a:endParaRPr lang="en-US"/>
        </a:p>
      </dgm:t>
    </dgm:pt>
    <dgm:pt modelId="{F620BC58-CA90-4B52-B484-CAD0938D931E}" type="pres">
      <dgm:prSet presAssocID="{775287A2-9BB5-4A35-9D9D-80EAF1E6FA0D}" presName="Name0" presStyleCnt="0">
        <dgm:presLayoutVars>
          <dgm:dir/>
          <dgm:animLvl val="lvl"/>
          <dgm:resizeHandles val="exact"/>
        </dgm:presLayoutVars>
      </dgm:prSet>
      <dgm:spPr/>
    </dgm:pt>
    <dgm:pt modelId="{F1FEFD13-6CF1-4EF5-9225-42A21E01DEAF}" type="pres">
      <dgm:prSet presAssocID="{E70D8BBA-F6C5-4A06-80D8-7CD9C30B09D0}" presName="Name8" presStyleCnt="0"/>
      <dgm:spPr/>
    </dgm:pt>
    <dgm:pt modelId="{69ECAE35-21ED-495C-AA01-394B71F48259}" type="pres">
      <dgm:prSet presAssocID="{E70D8BBA-F6C5-4A06-80D8-7CD9C30B09D0}" presName="level" presStyleLbl="node1" presStyleIdx="0" presStyleCnt="3" custLinFactY="-22036" custLinFactNeighborX="23648" custLinFactNeighborY="-100000">
        <dgm:presLayoutVars>
          <dgm:chMax val="1"/>
          <dgm:bulletEnabled val="1"/>
        </dgm:presLayoutVars>
      </dgm:prSet>
      <dgm:spPr/>
      <dgm:t>
        <a:bodyPr/>
        <a:lstStyle/>
        <a:p>
          <a:endParaRPr lang="en-US"/>
        </a:p>
      </dgm:t>
    </dgm:pt>
    <dgm:pt modelId="{97190A94-6C2F-4648-B157-930229C3860D}" type="pres">
      <dgm:prSet presAssocID="{E70D8BBA-F6C5-4A06-80D8-7CD9C30B09D0}" presName="levelTx" presStyleLbl="revTx" presStyleIdx="0" presStyleCnt="0">
        <dgm:presLayoutVars>
          <dgm:chMax val="1"/>
          <dgm:bulletEnabled val="1"/>
        </dgm:presLayoutVars>
      </dgm:prSet>
      <dgm:spPr/>
      <dgm:t>
        <a:bodyPr/>
        <a:lstStyle/>
        <a:p>
          <a:endParaRPr lang="en-US"/>
        </a:p>
      </dgm:t>
    </dgm:pt>
    <dgm:pt modelId="{D87C30A0-052E-4D00-98A2-221FFB5FBCA9}" type="pres">
      <dgm:prSet presAssocID="{698E1F7F-C148-4E3C-A4A8-EA97736B090C}" presName="Name8" presStyleCnt="0"/>
      <dgm:spPr/>
    </dgm:pt>
    <dgm:pt modelId="{52BC3E94-0209-49E9-B3E2-896BF9E8DBF1}" type="pres">
      <dgm:prSet presAssocID="{698E1F7F-C148-4E3C-A4A8-EA97736B090C}" presName="level" presStyleLbl="node1" presStyleIdx="1" presStyleCnt="3">
        <dgm:presLayoutVars>
          <dgm:chMax val="1"/>
          <dgm:bulletEnabled val="1"/>
        </dgm:presLayoutVars>
      </dgm:prSet>
      <dgm:spPr/>
      <dgm:t>
        <a:bodyPr/>
        <a:lstStyle/>
        <a:p>
          <a:endParaRPr lang="en-US"/>
        </a:p>
      </dgm:t>
    </dgm:pt>
    <dgm:pt modelId="{F37BDF5C-F9A9-422C-B656-3D90E266008D}" type="pres">
      <dgm:prSet presAssocID="{698E1F7F-C148-4E3C-A4A8-EA97736B090C}" presName="levelTx" presStyleLbl="revTx" presStyleIdx="0" presStyleCnt="0">
        <dgm:presLayoutVars>
          <dgm:chMax val="1"/>
          <dgm:bulletEnabled val="1"/>
        </dgm:presLayoutVars>
      </dgm:prSet>
      <dgm:spPr/>
      <dgm:t>
        <a:bodyPr/>
        <a:lstStyle/>
        <a:p>
          <a:endParaRPr lang="en-US"/>
        </a:p>
      </dgm:t>
    </dgm:pt>
    <dgm:pt modelId="{92F0A2DE-DBA9-4C6A-8B91-4C909C327E97}" type="pres">
      <dgm:prSet presAssocID="{54F654FA-064B-4FB5-87A0-A2682BBCA96B}" presName="Name8" presStyleCnt="0"/>
      <dgm:spPr/>
    </dgm:pt>
    <dgm:pt modelId="{F35D0BE3-6487-4C02-8E19-5D674D95D497}" type="pres">
      <dgm:prSet presAssocID="{54F654FA-064B-4FB5-87A0-A2682BBCA96B}" presName="level" presStyleLbl="node1" presStyleIdx="2" presStyleCnt="3">
        <dgm:presLayoutVars>
          <dgm:chMax val="1"/>
          <dgm:bulletEnabled val="1"/>
        </dgm:presLayoutVars>
      </dgm:prSet>
      <dgm:spPr/>
      <dgm:t>
        <a:bodyPr/>
        <a:lstStyle/>
        <a:p>
          <a:endParaRPr lang="en-US"/>
        </a:p>
      </dgm:t>
    </dgm:pt>
    <dgm:pt modelId="{1EFE98F2-EFE7-4457-BA5A-FA25FCAE5BBF}" type="pres">
      <dgm:prSet presAssocID="{54F654FA-064B-4FB5-87A0-A2682BBCA96B}" presName="levelTx" presStyleLbl="revTx" presStyleIdx="0" presStyleCnt="0">
        <dgm:presLayoutVars>
          <dgm:chMax val="1"/>
          <dgm:bulletEnabled val="1"/>
        </dgm:presLayoutVars>
      </dgm:prSet>
      <dgm:spPr/>
      <dgm:t>
        <a:bodyPr/>
        <a:lstStyle/>
        <a:p>
          <a:endParaRPr lang="en-US"/>
        </a:p>
      </dgm:t>
    </dgm:pt>
  </dgm:ptLst>
  <dgm:cxnLst>
    <dgm:cxn modelId="{6132ECB3-4A96-4E11-9D4D-450B62797904}" type="presOf" srcId="{54F654FA-064B-4FB5-87A0-A2682BBCA96B}" destId="{1EFE98F2-EFE7-4457-BA5A-FA25FCAE5BBF}" srcOrd="1" destOrd="0" presId="urn:microsoft.com/office/officeart/2005/8/layout/pyramid3"/>
    <dgm:cxn modelId="{6A19F9A9-7537-49A8-94A9-5D6CFE30CB18}" type="presOf" srcId="{E70D8BBA-F6C5-4A06-80D8-7CD9C30B09D0}" destId="{69ECAE35-21ED-495C-AA01-394B71F48259}" srcOrd="0" destOrd="0" presId="urn:microsoft.com/office/officeart/2005/8/layout/pyramid3"/>
    <dgm:cxn modelId="{BA040D23-C757-4947-9D23-A484B5647137}" type="presOf" srcId="{698E1F7F-C148-4E3C-A4A8-EA97736B090C}" destId="{52BC3E94-0209-49E9-B3E2-896BF9E8DBF1}" srcOrd="0" destOrd="0" presId="urn:microsoft.com/office/officeart/2005/8/layout/pyramid3"/>
    <dgm:cxn modelId="{23B4C00F-15D4-4D53-BC64-734D3EB45A22}" srcId="{775287A2-9BB5-4A35-9D9D-80EAF1E6FA0D}" destId="{E70D8BBA-F6C5-4A06-80D8-7CD9C30B09D0}" srcOrd="0" destOrd="0" parTransId="{9E137C84-109B-42FB-8841-0F597EB3EE2F}" sibTransId="{0EAF976C-4978-4C94-8EB9-1047041E6ABC}"/>
    <dgm:cxn modelId="{BDC976ED-4AC2-4626-A626-735955A4B6F4}" type="presOf" srcId="{698E1F7F-C148-4E3C-A4A8-EA97736B090C}" destId="{F37BDF5C-F9A9-422C-B656-3D90E266008D}" srcOrd="1" destOrd="0" presId="urn:microsoft.com/office/officeart/2005/8/layout/pyramid3"/>
    <dgm:cxn modelId="{2C5C107F-2E43-40AD-A957-E9C5758AF969}" srcId="{775287A2-9BB5-4A35-9D9D-80EAF1E6FA0D}" destId="{54F654FA-064B-4FB5-87A0-A2682BBCA96B}" srcOrd="2" destOrd="0" parTransId="{DE51F303-2018-4777-A020-7FDED66ADD77}" sibTransId="{19185D10-BFA4-43C2-BE70-A40B36E61C74}"/>
    <dgm:cxn modelId="{E490EC9C-1885-4FAB-B8CE-860F6A01385E}" type="presOf" srcId="{775287A2-9BB5-4A35-9D9D-80EAF1E6FA0D}" destId="{F620BC58-CA90-4B52-B484-CAD0938D931E}" srcOrd="0" destOrd="0" presId="urn:microsoft.com/office/officeart/2005/8/layout/pyramid3"/>
    <dgm:cxn modelId="{F3CA883B-3F21-4C71-B827-9D9E6B4FAA24}" srcId="{775287A2-9BB5-4A35-9D9D-80EAF1E6FA0D}" destId="{698E1F7F-C148-4E3C-A4A8-EA97736B090C}" srcOrd="1" destOrd="0" parTransId="{D60D20D5-5747-4760-9BD5-205401666512}" sibTransId="{A6BF29B4-914A-4DD6-80B5-868C48627CB9}"/>
    <dgm:cxn modelId="{330718B8-AC9B-41DD-AD3F-45EC0140A72D}" type="presOf" srcId="{54F654FA-064B-4FB5-87A0-A2682BBCA96B}" destId="{F35D0BE3-6487-4C02-8E19-5D674D95D497}" srcOrd="0" destOrd="0" presId="urn:microsoft.com/office/officeart/2005/8/layout/pyramid3"/>
    <dgm:cxn modelId="{58F4998F-C5F4-411E-998F-DA0416CB0360}" type="presOf" srcId="{E70D8BBA-F6C5-4A06-80D8-7CD9C30B09D0}" destId="{97190A94-6C2F-4648-B157-930229C3860D}" srcOrd="1" destOrd="0" presId="urn:microsoft.com/office/officeart/2005/8/layout/pyramid3"/>
    <dgm:cxn modelId="{4E9AB75E-3EF4-4E6B-9EF9-09DBE785D508}" type="presParOf" srcId="{F620BC58-CA90-4B52-B484-CAD0938D931E}" destId="{F1FEFD13-6CF1-4EF5-9225-42A21E01DEAF}" srcOrd="0" destOrd="0" presId="urn:microsoft.com/office/officeart/2005/8/layout/pyramid3"/>
    <dgm:cxn modelId="{6B24ADF1-F538-433D-8541-65B05355193C}" type="presParOf" srcId="{F1FEFD13-6CF1-4EF5-9225-42A21E01DEAF}" destId="{69ECAE35-21ED-495C-AA01-394B71F48259}" srcOrd="0" destOrd="0" presId="urn:microsoft.com/office/officeart/2005/8/layout/pyramid3"/>
    <dgm:cxn modelId="{3F0AB656-71A6-462B-AC41-1B187C13F9B6}" type="presParOf" srcId="{F1FEFD13-6CF1-4EF5-9225-42A21E01DEAF}" destId="{97190A94-6C2F-4648-B157-930229C3860D}" srcOrd="1" destOrd="0" presId="urn:microsoft.com/office/officeart/2005/8/layout/pyramid3"/>
    <dgm:cxn modelId="{3ECA87ED-21F8-486B-ADBC-DB66A9AF6DD5}" type="presParOf" srcId="{F620BC58-CA90-4B52-B484-CAD0938D931E}" destId="{D87C30A0-052E-4D00-98A2-221FFB5FBCA9}" srcOrd="1" destOrd="0" presId="urn:microsoft.com/office/officeart/2005/8/layout/pyramid3"/>
    <dgm:cxn modelId="{983E9967-D6D6-46DD-9E99-28968C53C20F}" type="presParOf" srcId="{D87C30A0-052E-4D00-98A2-221FFB5FBCA9}" destId="{52BC3E94-0209-49E9-B3E2-896BF9E8DBF1}" srcOrd="0" destOrd="0" presId="urn:microsoft.com/office/officeart/2005/8/layout/pyramid3"/>
    <dgm:cxn modelId="{5607185C-E137-4350-908B-C22CFA2433D1}" type="presParOf" srcId="{D87C30A0-052E-4D00-98A2-221FFB5FBCA9}" destId="{F37BDF5C-F9A9-422C-B656-3D90E266008D}" srcOrd="1" destOrd="0" presId="urn:microsoft.com/office/officeart/2005/8/layout/pyramid3"/>
    <dgm:cxn modelId="{F09750BF-C3C0-44F4-8F5E-FB5695968CA3}" type="presParOf" srcId="{F620BC58-CA90-4B52-B484-CAD0938D931E}" destId="{92F0A2DE-DBA9-4C6A-8B91-4C909C327E97}" srcOrd="2" destOrd="0" presId="urn:microsoft.com/office/officeart/2005/8/layout/pyramid3"/>
    <dgm:cxn modelId="{22CB24F5-303F-4778-AC1B-72977F4AB14B}" type="presParOf" srcId="{92F0A2DE-DBA9-4C6A-8B91-4C909C327E97}" destId="{F35D0BE3-6487-4C02-8E19-5D674D95D497}" srcOrd="0" destOrd="0" presId="urn:microsoft.com/office/officeart/2005/8/layout/pyramid3"/>
    <dgm:cxn modelId="{0BC0D247-C230-4B0E-B668-96221611D3FE}" type="presParOf" srcId="{92F0A2DE-DBA9-4C6A-8B91-4C909C327E97}" destId="{1EFE98F2-EFE7-4457-BA5A-FA25FCAE5BBF}" srcOrd="1" destOrd="0" presId="urn:microsoft.com/office/officeart/2005/8/layout/pyramid3"/>
  </dgm:cxnLst>
  <dgm:bg/>
  <dgm:whole/>
</dgm:dataModel>
</file>

<file path=word/diagrams/data9.xml><?xml version="1.0" encoding="utf-8"?>
<dgm:dataModel xmlns:dgm="http://schemas.openxmlformats.org/drawingml/2006/diagram" xmlns:a="http://schemas.openxmlformats.org/drawingml/2006/main">
  <dgm:ptLst>
    <dgm:pt modelId="{8D13D895-9AF0-4F60-A298-E7E0686AC01F}" type="doc">
      <dgm:prSet loTypeId="urn:microsoft.com/office/officeart/2005/8/layout/radial1" loCatId="relationship" qsTypeId="urn:microsoft.com/office/officeart/2005/8/quickstyle/simple1" qsCatId="simple" csTypeId="urn:microsoft.com/office/officeart/2005/8/colors/accent1_2" csCatId="accent1"/>
      <dgm:spPr/>
    </dgm:pt>
    <dgm:pt modelId="{92599756-2B71-43CD-9B40-E25D5AEA075C}">
      <dgm:prSet/>
      <dgm:spPr/>
      <dgm:t>
        <a:bodyPr/>
        <a:lstStyle/>
        <a:p>
          <a:pPr marL="0" marR="0" lvl="0" indent="0" algn="ctr" defTabSz="914400" rtl="0" eaLnBrk="0" fontAlgn="base" latinLnBrk="0" hangingPunct="0">
            <a:lnSpc>
              <a:spcPct val="100000"/>
            </a:lnSpc>
            <a:spcBef>
              <a:spcPct val="0"/>
            </a:spcBef>
            <a:spcAft>
              <a:spcPct val="0"/>
            </a:spcAft>
            <a:buClrTx/>
            <a:buSzTx/>
            <a:buFontTx/>
            <a:buNone/>
            <a:tabLst/>
          </a:pPr>
          <a:r>
            <a:rPr kumimoji="0" lang="en-US" b="0" i="0" u="none" strike="noStrike" cap="none" normalizeH="0" baseline="0" dirty="0" smtClean="0">
              <a:ln>
                <a:noFill/>
              </a:ln>
              <a:solidFill>
                <a:schemeClr val="tx1"/>
              </a:solidFill>
              <a:effectLst/>
              <a:cs typeface="Arial" pitchFamily="34" charset="0"/>
            </a:rPr>
            <a:t>Dogs</a:t>
          </a:r>
        </a:p>
      </dgm:t>
    </dgm:pt>
    <dgm:pt modelId="{1EA683D4-C6DE-478C-9190-0F1017C91E36}" type="parTrans" cxnId="{DB352604-6AF9-48ED-8575-20FB74D96372}">
      <dgm:prSet/>
      <dgm:spPr/>
      <dgm:t>
        <a:bodyPr/>
        <a:lstStyle/>
        <a:p>
          <a:pPr algn="ctr"/>
          <a:endParaRPr lang="en-US"/>
        </a:p>
      </dgm:t>
    </dgm:pt>
    <dgm:pt modelId="{9A84E59E-1CE4-44AA-8250-CA6C78395AB7}" type="sibTrans" cxnId="{DB352604-6AF9-48ED-8575-20FB74D96372}">
      <dgm:prSet/>
      <dgm:spPr/>
      <dgm:t>
        <a:bodyPr/>
        <a:lstStyle/>
        <a:p>
          <a:pPr algn="ctr"/>
          <a:endParaRPr lang="en-US"/>
        </a:p>
      </dgm:t>
    </dgm:pt>
    <dgm:pt modelId="{44E09D2A-6FE2-4DC5-A1F2-633F49BE7344}">
      <dgm:prSet/>
      <dgm:spPr/>
      <dgm:t>
        <a:bodyPr/>
        <a:lstStyle/>
        <a:p>
          <a:pPr marL="0" marR="0" lvl="0" indent="0" algn="ctr" defTabSz="914400" rtl="0" eaLnBrk="0" fontAlgn="base" latinLnBrk="0" hangingPunct="0">
            <a:lnSpc>
              <a:spcPct val="100000"/>
            </a:lnSpc>
            <a:spcBef>
              <a:spcPct val="0"/>
            </a:spcBef>
            <a:spcAft>
              <a:spcPct val="0"/>
            </a:spcAft>
            <a:buClrTx/>
            <a:buSzTx/>
            <a:buFontTx/>
            <a:buNone/>
            <a:tabLst/>
          </a:pPr>
          <a:r>
            <a:rPr kumimoji="0" lang="en-US" b="0" i="0" u="none" strike="noStrike" cap="none" normalizeH="0" baseline="0" dirty="0" smtClean="0">
              <a:ln>
                <a:noFill/>
              </a:ln>
              <a:solidFill>
                <a:schemeClr val="tx1"/>
              </a:solidFill>
              <a:effectLst/>
              <a:cs typeface="Arial" pitchFamily="34" charset="0"/>
            </a:rPr>
            <a:t>Grooming</a:t>
          </a:r>
        </a:p>
      </dgm:t>
    </dgm:pt>
    <dgm:pt modelId="{79F38C42-34C2-4883-BC23-B727C21818D8}" type="parTrans" cxnId="{3A9464DC-F8F0-4D17-B666-FCFDC54CD120}">
      <dgm:prSet/>
      <dgm:spPr/>
      <dgm:t>
        <a:bodyPr/>
        <a:lstStyle/>
        <a:p>
          <a:pPr algn="ctr"/>
          <a:endParaRPr lang="en-US"/>
        </a:p>
      </dgm:t>
    </dgm:pt>
    <dgm:pt modelId="{D52BFB6F-1654-42C4-8176-0BEF00B7D8F8}" type="sibTrans" cxnId="{3A9464DC-F8F0-4D17-B666-FCFDC54CD120}">
      <dgm:prSet/>
      <dgm:spPr/>
      <dgm:t>
        <a:bodyPr/>
        <a:lstStyle/>
        <a:p>
          <a:pPr algn="ctr"/>
          <a:endParaRPr lang="en-US"/>
        </a:p>
      </dgm:t>
    </dgm:pt>
    <dgm:pt modelId="{D18039D2-C0E4-4F28-9B11-5936E88B3D3B}">
      <dgm:prSet/>
      <dgm:spPr/>
      <dgm:t>
        <a:bodyPr/>
        <a:lstStyle/>
        <a:p>
          <a:pPr marL="0" marR="0" lvl="0" indent="0" algn="ctr" defTabSz="914400" rtl="0" eaLnBrk="0" fontAlgn="base" latinLnBrk="0" hangingPunct="0">
            <a:lnSpc>
              <a:spcPct val="100000"/>
            </a:lnSpc>
            <a:spcBef>
              <a:spcPct val="0"/>
            </a:spcBef>
            <a:spcAft>
              <a:spcPct val="0"/>
            </a:spcAft>
            <a:buClrTx/>
            <a:buSzTx/>
            <a:buFontTx/>
            <a:buNone/>
            <a:tabLst/>
          </a:pPr>
          <a:r>
            <a:rPr kumimoji="0" lang="en-US" b="0" i="0" u="none" strike="noStrike" cap="none" normalizeH="0" baseline="0" dirty="0" smtClean="0">
              <a:ln>
                <a:noFill/>
              </a:ln>
              <a:solidFill>
                <a:schemeClr val="tx1"/>
              </a:solidFill>
              <a:effectLst/>
              <a:cs typeface="Arial" pitchFamily="34" charset="0"/>
            </a:rPr>
            <a:t>Behavior</a:t>
          </a:r>
        </a:p>
      </dgm:t>
    </dgm:pt>
    <dgm:pt modelId="{DB823EEE-2031-46BC-B85A-6C72A928A556}" type="parTrans" cxnId="{475BED2A-C0A9-44B8-A28E-25FBBC604BEB}">
      <dgm:prSet/>
      <dgm:spPr/>
      <dgm:t>
        <a:bodyPr/>
        <a:lstStyle/>
        <a:p>
          <a:pPr algn="ctr"/>
          <a:endParaRPr lang="en-US"/>
        </a:p>
      </dgm:t>
    </dgm:pt>
    <dgm:pt modelId="{6886DB57-3500-4520-BC29-FAED9257FAE7}" type="sibTrans" cxnId="{475BED2A-C0A9-44B8-A28E-25FBBC604BEB}">
      <dgm:prSet/>
      <dgm:spPr/>
      <dgm:t>
        <a:bodyPr/>
        <a:lstStyle/>
        <a:p>
          <a:pPr algn="ctr"/>
          <a:endParaRPr lang="en-US"/>
        </a:p>
      </dgm:t>
    </dgm:pt>
    <dgm:pt modelId="{4F49D602-4BAB-4B22-88E8-42AFACD2CF29}">
      <dgm:prSet/>
      <dgm:spPr/>
      <dgm:t>
        <a:bodyPr/>
        <a:lstStyle/>
        <a:p>
          <a:pPr marL="0" marR="0" lvl="0" indent="0" algn="ctr" defTabSz="914400" rtl="0" eaLnBrk="0" fontAlgn="base" latinLnBrk="0" hangingPunct="0">
            <a:lnSpc>
              <a:spcPct val="100000"/>
            </a:lnSpc>
            <a:spcBef>
              <a:spcPct val="0"/>
            </a:spcBef>
            <a:spcAft>
              <a:spcPct val="0"/>
            </a:spcAft>
            <a:buClrTx/>
            <a:buSzTx/>
            <a:buFontTx/>
            <a:buNone/>
            <a:tabLst/>
          </a:pPr>
          <a:r>
            <a:rPr kumimoji="0" lang="en-US" b="0" i="0" u="none" strike="noStrike" cap="none" normalizeH="0" baseline="0" dirty="0" smtClean="0">
              <a:ln>
                <a:noFill/>
              </a:ln>
              <a:solidFill>
                <a:schemeClr val="tx1"/>
              </a:solidFill>
              <a:effectLst/>
              <a:cs typeface="Arial" pitchFamily="34" charset="0"/>
            </a:rPr>
            <a:t>Nutrition</a:t>
          </a:r>
        </a:p>
      </dgm:t>
    </dgm:pt>
    <dgm:pt modelId="{FFEB5BE6-49B4-46B8-ACA5-46F4F57DF7A3}" type="parTrans" cxnId="{D1E57595-1427-4276-8593-0D0535EAF079}">
      <dgm:prSet/>
      <dgm:spPr/>
      <dgm:t>
        <a:bodyPr/>
        <a:lstStyle/>
        <a:p>
          <a:pPr algn="ctr"/>
          <a:endParaRPr lang="en-US"/>
        </a:p>
      </dgm:t>
    </dgm:pt>
    <dgm:pt modelId="{C4AF099E-A570-4C3D-BF88-7D7BCBEAC0C1}" type="sibTrans" cxnId="{D1E57595-1427-4276-8593-0D0535EAF079}">
      <dgm:prSet/>
      <dgm:spPr/>
      <dgm:t>
        <a:bodyPr/>
        <a:lstStyle/>
        <a:p>
          <a:pPr algn="ctr"/>
          <a:endParaRPr lang="en-US"/>
        </a:p>
      </dgm:t>
    </dgm:pt>
    <dgm:pt modelId="{2D9684ED-9DB1-421F-8E64-FE06B3F3EA4E}">
      <dgm:prSet/>
      <dgm:spPr/>
      <dgm:t>
        <a:bodyPr/>
        <a:lstStyle/>
        <a:p>
          <a:pPr marL="0" marR="0" lvl="0" indent="0" algn="ctr" defTabSz="914400" rtl="0" eaLnBrk="0" fontAlgn="base" latinLnBrk="0" hangingPunct="0">
            <a:lnSpc>
              <a:spcPct val="100000"/>
            </a:lnSpc>
            <a:spcBef>
              <a:spcPct val="0"/>
            </a:spcBef>
            <a:spcAft>
              <a:spcPct val="0"/>
            </a:spcAft>
            <a:buClrTx/>
            <a:buSzTx/>
            <a:buFontTx/>
            <a:buNone/>
            <a:tabLst/>
          </a:pPr>
          <a:r>
            <a:rPr kumimoji="0" lang="en-US" b="0" i="0" u="none" strike="noStrike" cap="none" normalizeH="0" baseline="0" dirty="0" smtClean="0">
              <a:ln>
                <a:noFill/>
              </a:ln>
              <a:solidFill>
                <a:schemeClr val="tx1"/>
              </a:solidFill>
              <a:effectLst/>
              <a:cs typeface="Arial" pitchFamily="34" charset="0"/>
            </a:rPr>
            <a:t>Health</a:t>
          </a:r>
        </a:p>
      </dgm:t>
    </dgm:pt>
    <dgm:pt modelId="{754924EB-5A85-4F78-AAE2-0E4847805E66}" type="parTrans" cxnId="{41D3F4EF-C060-4113-BB70-C5919DC0BE00}">
      <dgm:prSet/>
      <dgm:spPr/>
      <dgm:t>
        <a:bodyPr/>
        <a:lstStyle/>
        <a:p>
          <a:pPr algn="ctr"/>
          <a:endParaRPr lang="en-US"/>
        </a:p>
      </dgm:t>
    </dgm:pt>
    <dgm:pt modelId="{2B26AD43-33D0-4F5C-8CBE-A2FE7D9DB752}" type="sibTrans" cxnId="{41D3F4EF-C060-4113-BB70-C5919DC0BE00}">
      <dgm:prSet/>
      <dgm:spPr/>
      <dgm:t>
        <a:bodyPr/>
        <a:lstStyle/>
        <a:p>
          <a:pPr algn="ctr"/>
          <a:endParaRPr lang="en-US"/>
        </a:p>
      </dgm:t>
    </dgm:pt>
    <dgm:pt modelId="{3FB96F02-D9CD-4C37-A189-6498E1A5EE0D}">
      <dgm:prSet/>
      <dgm:spPr/>
      <dgm:t>
        <a:bodyPr/>
        <a:lstStyle/>
        <a:p>
          <a:pPr marL="0" marR="0" lvl="0" indent="0" algn="ctr" defTabSz="914400" rtl="0" eaLnBrk="0" fontAlgn="base" latinLnBrk="0" hangingPunct="0">
            <a:lnSpc>
              <a:spcPct val="100000"/>
            </a:lnSpc>
            <a:spcBef>
              <a:spcPct val="0"/>
            </a:spcBef>
            <a:spcAft>
              <a:spcPct val="0"/>
            </a:spcAft>
            <a:buClrTx/>
            <a:buSzTx/>
            <a:buFontTx/>
            <a:buNone/>
            <a:tabLst/>
          </a:pPr>
          <a:r>
            <a:rPr kumimoji="0" lang="en-US" b="0" i="0" u="none" strike="noStrike" cap="none" normalizeH="0" baseline="0" dirty="0" smtClean="0">
              <a:ln>
                <a:noFill/>
              </a:ln>
              <a:solidFill>
                <a:schemeClr val="tx1"/>
              </a:solidFill>
              <a:effectLst/>
              <a:cs typeface="Arial" pitchFamily="34" charset="0"/>
            </a:rPr>
            <a:t>Breeds</a:t>
          </a:r>
        </a:p>
      </dgm:t>
    </dgm:pt>
    <dgm:pt modelId="{41BC6F89-014B-400D-AEE9-DA87BDD8539B}" type="parTrans" cxnId="{92458995-C441-48EE-95F8-8A917DCE8D98}">
      <dgm:prSet/>
      <dgm:spPr/>
      <dgm:t>
        <a:bodyPr/>
        <a:lstStyle/>
        <a:p>
          <a:pPr algn="ctr"/>
          <a:endParaRPr lang="en-US"/>
        </a:p>
      </dgm:t>
    </dgm:pt>
    <dgm:pt modelId="{CF640251-2A75-4346-8C6C-E241B7EB9B6F}" type="sibTrans" cxnId="{92458995-C441-48EE-95F8-8A917DCE8D98}">
      <dgm:prSet/>
      <dgm:spPr/>
      <dgm:t>
        <a:bodyPr/>
        <a:lstStyle/>
        <a:p>
          <a:pPr algn="ctr"/>
          <a:endParaRPr lang="en-US"/>
        </a:p>
      </dgm:t>
    </dgm:pt>
    <dgm:pt modelId="{CADD757A-B617-48C7-B8BB-A64E5EC47673}" type="pres">
      <dgm:prSet presAssocID="{8D13D895-9AF0-4F60-A298-E7E0686AC01F}" presName="cycle" presStyleCnt="0">
        <dgm:presLayoutVars>
          <dgm:chMax val="1"/>
          <dgm:dir/>
          <dgm:animLvl val="ctr"/>
          <dgm:resizeHandles val="exact"/>
        </dgm:presLayoutVars>
      </dgm:prSet>
      <dgm:spPr/>
    </dgm:pt>
    <dgm:pt modelId="{DA521950-0A4D-4A7B-A020-811BF2F3447E}" type="pres">
      <dgm:prSet presAssocID="{92599756-2B71-43CD-9B40-E25D5AEA075C}" presName="centerShape" presStyleLbl="node0" presStyleIdx="0" presStyleCnt="1"/>
      <dgm:spPr/>
      <dgm:t>
        <a:bodyPr/>
        <a:lstStyle/>
        <a:p>
          <a:endParaRPr lang="en-US"/>
        </a:p>
      </dgm:t>
    </dgm:pt>
    <dgm:pt modelId="{C9C15450-3797-4A63-8CBD-DCC2D188912F}" type="pres">
      <dgm:prSet presAssocID="{79F38C42-34C2-4883-BC23-B727C21818D8}" presName="Name9" presStyleLbl="parChTrans1D2" presStyleIdx="0" presStyleCnt="5"/>
      <dgm:spPr/>
      <dgm:t>
        <a:bodyPr/>
        <a:lstStyle/>
        <a:p>
          <a:endParaRPr lang="en-US"/>
        </a:p>
      </dgm:t>
    </dgm:pt>
    <dgm:pt modelId="{DC72516B-FCD4-43D0-846F-19092AC8A299}" type="pres">
      <dgm:prSet presAssocID="{79F38C42-34C2-4883-BC23-B727C21818D8}" presName="connTx" presStyleLbl="parChTrans1D2" presStyleIdx="0" presStyleCnt="5"/>
      <dgm:spPr/>
      <dgm:t>
        <a:bodyPr/>
        <a:lstStyle/>
        <a:p>
          <a:endParaRPr lang="en-US"/>
        </a:p>
      </dgm:t>
    </dgm:pt>
    <dgm:pt modelId="{8A2066BA-2AFD-459C-83AB-D42902179589}" type="pres">
      <dgm:prSet presAssocID="{44E09D2A-6FE2-4DC5-A1F2-633F49BE7344}" presName="node" presStyleLbl="node1" presStyleIdx="0" presStyleCnt="5">
        <dgm:presLayoutVars>
          <dgm:bulletEnabled val="1"/>
        </dgm:presLayoutVars>
      </dgm:prSet>
      <dgm:spPr/>
      <dgm:t>
        <a:bodyPr/>
        <a:lstStyle/>
        <a:p>
          <a:endParaRPr lang="en-US"/>
        </a:p>
      </dgm:t>
    </dgm:pt>
    <dgm:pt modelId="{9E44ED07-0F6B-4641-9682-DFA65270FA25}" type="pres">
      <dgm:prSet presAssocID="{DB823EEE-2031-46BC-B85A-6C72A928A556}" presName="Name9" presStyleLbl="parChTrans1D2" presStyleIdx="1" presStyleCnt="5"/>
      <dgm:spPr/>
      <dgm:t>
        <a:bodyPr/>
        <a:lstStyle/>
        <a:p>
          <a:endParaRPr lang="en-US"/>
        </a:p>
      </dgm:t>
    </dgm:pt>
    <dgm:pt modelId="{BD6CB737-5A24-4415-ABC4-99AE716009F3}" type="pres">
      <dgm:prSet presAssocID="{DB823EEE-2031-46BC-B85A-6C72A928A556}" presName="connTx" presStyleLbl="parChTrans1D2" presStyleIdx="1" presStyleCnt="5"/>
      <dgm:spPr/>
      <dgm:t>
        <a:bodyPr/>
        <a:lstStyle/>
        <a:p>
          <a:endParaRPr lang="en-US"/>
        </a:p>
      </dgm:t>
    </dgm:pt>
    <dgm:pt modelId="{623AB2AD-DF29-4243-879D-1770539475F3}" type="pres">
      <dgm:prSet presAssocID="{D18039D2-C0E4-4F28-9B11-5936E88B3D3B}" presName="node" presStyleLbl="node1" presStyleIdx="1" presStyleCnt="5">
        <dgm:presLayoutVars>
          <dgm:bulletEnabled val="1"/>
        </dgm:presLayoutVars>
      </dgm:prSet>
      <dgm:spPr/>
      <dgm:t>
        <a:bodyPr/>
        <a:lstStyle/>
        <a:p>
          <a:endParaRPr lang="en-US"/>
        </a:p>
      </dgm:t>
    </dgm:pt>
    <dgm:pt modelId="{C57B7FF0-B69A-4676-9E3B-EE75B8DFB867}" type="pres">
      <dgm:prSet presAssocID="{FFEB5BE6-49B4-46B8-ACA5-46F4F57DF7A3}" presName="Name9" presStyleLbl="parChTrans1D2" presStyleIdx="2" presStyleCnt="5"/>
      <dgm:spPr/>
      <dgm:t>
        <a:bodyPr/>
        <a:lstStyle/>
        <a:p>
          <a:endParaRPr lang="en-US"/>
        </a:p>
      </dgm:t>
    </dgm:pt>
    <dgm:pt modelId="{87623065-8CE9-478E-8536-89C532F248B0}" type="pres">
      <dgm:prSet presAssocID="{FFEB5BE6-49B4-46B8-ACA5-46F4F57DF7A3}" presName="connTx" presStyleLbl="parChTrans1D2" presStyleIdx="2" presStyleCnt="5"/>
      <dgm:spPr/>
      <dgm:t>
        <a:bodyPr/>
        <a:lstStyle/>
        <a:p>
          <a:endParaRPr lang="en-US"/>
        </a:p>
      </dgm:t>
    </dgm:pt>
    <dgm:pt modelId="{39D59F9C-5EFF-48C2-995E-711234262B75}" type="pres">
      <dgm:prSet presAssocID="{4F49D602-4BAB-4B22-88E8-42AFACD2CF29}" presName="node" presStyleLbl="node1" presStyleIdx="2" presStyleCnt="5">
        <dgm:presLayoutVars>
          <dgm:bulletEnabled val="1"/>
        </dgm:presLayoutVars>
      </dgm:prSet>
      <dgm:spPr/>
      <dgm:t>
        <a:bodyPr/>
        <a:lstStyle/>
        <a:p>
          <a:endParaRPr lang="en-US"/>
        </a:p>
      </dgm:t>
    </dgm:pt>
    <dgm:pt modelId="{32FFC0C9-325B-4374-9DA0-A4F643AFB0E9}" type="pres">
      <dgm:prSet presAssocID="{754924EB-5A85-4F78-AAE2-0E4847805E66}" presName="Name9" presStyleLbl="parChTrans1D2" presStyleIdx="3" presStyleCnt="5"/>
      <dgm:spPr/>
      <dgm:t>
        <a:bodyPr/>
        <a:lstStyle/>
        <a:p>
          <a:endParaRPr lang="en-US"/>
        </a:p>
      </dgm:t>
    </dgm:pt>
    <dgm:pt modelId="{5338EDB7-9985-4B15-9458-2B8BEEE269D4}" type="pres">
      <dgm:prSet presAssocID="{754924EB-5A85-4F78-AAE2-0E4847805E66}" presName="connTx" presStyleLbl="parChTrans1D2" presStyleIdx="3" presStyleCnt="5"/>
      <dgm:spPr/>
      <dgm:t>
        <a:bodyPr/>
        <a:lstStyle/>
        <a:p>
          <a:endParaRPr lang="en-US"/>
        </a:p>
      </dgm:t>
    </dgm:pt>
    <dgm:pt modelId="{3CF98C24-72D0-4C6F-A89A-2CF7517CFDC6}" type="pres">
      <dgm:prSet presAssocID="{2D9684ED-9DB1-421F-8E64-FE06B3F3EA4E}" presName="node" presStyleLbl="node1" presStyleIdx="3" presStyleCnt="5">
        <dgm:presLayoutVars>
          <dgm:bulletEnabled val="1"/>
        </dgm:presLayoutVars>
      </dgm:prSet>
      <dgm:spPr/>
      <dgm:t>
        <a:bodyPr/>
        <a:lstStyle/>
        <a:p>
          <a:endParaRPr lang="en-US"/>
        </a:p>
      </dgm:t>
    </dgm:pt>
    <dgm:pt modelId="{EADD19F3-3BD4-4E64-A6E8-AC99AC44BBC9}" type="pres">
      <dgm:prSet presAssocID="{41BC6F89-014B-400D-AEE9-DA87BDD8539B}" presName="Name9" presStyleLbl="parChTrans1D2" presStyleIdx="4" presStyleCnt="5"/>
      <dgm:spPr/>
      <dgm:t>
        <a:bodyPr/>
        <a:lstStyle/>
        <a:p>
          <a:endParaRPr lang="en-US"/>
        </a:p>
      </dgm:t>
    </dgm:pt>
    <dgm:pt modelId="{383E222C-94A9-477E-B4A6-ED7566A35281}" type="pres">
      <dgm:prSet presAssocID="{41BC6F89-014B-400D-AEE9-DA87BDD8539B}" presName="connTx" presStyleLbl="parChTrans1D2" presStyleIdx="4" presStyleCnt="5"/>
      <dgm:spPr/>
      <dgm:t>
        <a:bodyPr/>
        <a:lstStyle/>
        <a:p>
          <a:endParaRPr lang="en-US"/>
        </a:p>
      </dgm:t>
    </dgm:pt>
    <dgm:pt modelId="{AE263C4E-2F13-4591-AF46-7F16B0056F8A}" type="pres">
      <dgm:prSet presAssocID="{3FB96F02-D9CD-4C37-A189-6498E1A5EE0D}" presName="node" presStyleLbl="node1" presStyleIdx="4" presStyleCnt="5">
        <dgm:presLayoutVars>
          <dgm:bulletEnabled val="1"/>
        </dgm:presLayoutVars>
      </dgm:prSet>
      <dgm:spPr/>
      <dgm:t>
        <a:bodyPr/>
        <a:lstStyle/>
        <a:p>
          <a:endParaRPr lang="en-US"/>
        </a:p>
      </dgm:t>
    </dgm:pt>
  </dgm:ptLst>
  <dgm:cxnLst>
    <dgm:cxn modelId="{D108B0A6-6AFA-4498-9BD3-D2503F8D0E53}" type="presOf" srcId="{FFEB5BE6-49B4-46B8-ACA5-46F4F57DF7A3}" destId="{C57B7FF0-B69A-4676-9E3B-EE75B8DFB867}" srcOrd="0" destOrd="0" presId="urn:microsoft.com/office/officeart/2005/8/layout/radial1"/>
    <dgm:cxn modelId="{DB352604-6AF9-48ED-8575-20FB74D96372}" srcId="{8D13D895-9AF0-4F60-A298-E7E0686AC01F}" destId="{92599756-2B71-43CD-9B40-E25D5AEA075C}" srcOrd="0" destOrd="0" parTransId="{1EA683D4-C6DE-478C-9190-0F1017C91E36}" sibTransId="{9A84E59E-1CE4-44AA-8250-CA6C78395AB7}"/>
    <dgm:cxn modelId="{D1E57595-1427-4276-8593-0D0535EAF079}" srcId="{92599756-2B71-43CD-9B40-E25D5AEA075C}" destId="{4F49D602-4BAB-4B22-88E8-42AFACD2CF29}" srcOrd="2" destOrd="0" parTransId="{FFEB5BE6-49B4-46B8-ACA5-46F4F57DF7A3}" sibTransId="{C4AF099E-A570-4C3D-BF88-7D7BCBEAC0C1}"/>
    <dgm:cxn modelId="{92458995-C441-48EE-95F8-8A917DCE8D98}" srcId="{92599756-2B71-43CD-9B40-E25D5AEA075C}" destId="{3FB96F02-D9CD-4C37-A189-6498E1A5EE0D}" srcOrd="4" destOrd="0" parTransId="{41BC6F89-014B-400D-AEE9-DA87BDD8539B}" sibTransId="{CF640251-2A75-4346-8C6C-E241B7EB9B6F}"/>
    <dgm:cxn modelId="{AF48575A-D19A-4F47-A89C-194FA7D05F67}" type="presOf" srcId="{754924EB-5A85-4F78-AAE2-0E4847805E66}" destId="{32FFC0C9-325B-4374-9DA0-A4F643AFB0E9}" srcOrd="0" destOrd="0" presId="urn:microsoft.com/office/officeart/2005/8/layout/radial1"/>
    <dgm:cxn modelId="{41D3F4EF-C060-4113-BB70-C5919DC0BE00}" srcId="{92599756-2B71-43CD-9B40-E25D5AEA075C}" destId="{2D9684ED-9DB1-421F-8E64-FE06B3F3EA4E}" srcOrd="3" destOrd="0" parTransId="{754924EB-5A85-4F78-AAE2-0E4847805E66}" sibTransId="{2B26AD43-33D0-4F5C-8CBE-A2FE7D9DB752}"/>
    <dgm:cxn modelId="{3A9464DC-F8F0-4D17-B666-FCFDC54CD120}" srcId="{92599756-2B71-43CD-9B40-E25D5AEA075C}" destId="{44E09D2A-6FE2-4DC5-A1F2-633F49BE7344}" srcOrd="0" destOrd="0" parTransId="{79F38C42-34C2-4883-BC23-B727C21818D8}" sibTransId="{D52BFB6F-1654-42C4-8176-0BEF00B7D8F8}"/>
    <dgm:cxn modelId="{302398AF-9733-47FF-B759-AEE0B780AD80}" type="presOf" srcId="{754924EB-5A85-4F78-AAE2-0E4847805E66}" destId="{5338EDB7-9985-4B15-9458-2B8BEEE269D4}" srcOrd="1" destOrd="0" presId="urn:microsoft.com/office/officeart/2005/8/layout/radial1"/>
    <dgm:cxn modelId="{8356323A-52F5-49C4-86BA-81E164FD31AB}" type="presOf" srcId="{D18039D2-C0E4-4F28-9B11-5936E88B3D3B}" destId="{623AB2AD-DF29-4243-879D-1770539475F3}" srcOrd="0" destOrd="0" presId="urn:microsoft.com/office/officeart/2005/8/layout/radial1"/>
    <dgm:cxn modelId="{D51E7878-290A-4C8C-BB3B-0F071087C671}" type="presOf" srcId="{8D13D895-9AF0-4F60-A298-E7E0686AC01F}" destId="{CADD757A-B617-48C7-B8BB-A64E5EC47673}" srcOrd="0" destOrd="0" presId="urn:microsoft.com/office/officeart/2005/8/layout/radial1"/>
    <dgm:cxn modelId="{5A5876F4-D342-40F6-AC77-C4126759B8F7}" type="presOf" srcId="{41BC6F89-014B-400D-AEE9-DA87BDD8539B}" destId="{383E222C-94A9-477E-B4A6-ED7566A35281}" srcOrd="1" destOrd="0" presId="urn:microsoft.com/office/officeart/2005/8/layout/radial1"/>
    <dgm:cxn modelId="{3FD672D3-9E95-49AF-A7C7-0E093AF24752}" type="presOf" srcId="{79F38C42-34C2-4883-BC23-B727C21818D8}" destId="{DC72516B-FCD4-43D0-846F-19092AC8A299}" srcOrd="1" destOrd="0" presId="urn:microsoft.com/office/officeart/2005/8/layout/radial1"/>
    <dgm:cxn modelId="{475BED2A-C0A9-44B8-A28E-25FBBC604BEB}" srcId="{92599756-2B71-43CD-9B40-E25D5AEA075C}" destId="{D18039D2-C0E4-4F28-9B11-5936E88B3D3B}" srcOrd="1" destOrd="0" parTransId="{DB823EEE-2031-46BC-B85A-6C72A928A556}" sibTransId="{6886DB57-3500-4520-BC29-FAED9257FAE7}"/>
    <dgm:cxn modelId="{E5DE6F94-50C0-4D6E-9797-954EABF69833}" type="presOf" srcId="{92599756-2B71-43CD-9B40-E25D5AEA075C}" destId="{DA521950-0A4D-4A7B-A020-811BF2F3447E}" srcOrd="0" destOrd="0" presId="urn:microsoft.com/office/officeart/2005/8/layout/radial1"/>
    <dgm:cxn modelId="{DD69A699-2C98-4384-9527-538F0B2A190F}" type="presOf" srcId="{79F38C42-34C2-4883-BC23-B727C21818D8}" destId="{C9C15450-3797-4A63-8CBD-DCC2D188912F}" srcOrd="0" destOrd="0" presId="urn:microsoft.com/office/officeart/2005/8/layout/radial1"/>
    <dgm:cxn modelId="{30210506-9C61-4E6D-8441-3930036518D9}" type="presOf" srcId="{44E09D2A-6FE2-4DC5-A1F2-633F49BE7344}" destId="{8A2066BA-2AFD-459C-83AB-D42902179589}" srcOrd="0" destOrd="0" presId="urn:microsoft.com/office/officeart/2005/8/layout/radial1"/>
    <dgm:cxn modelId="{F7619C94-C5A4-4C4F-870B-3952561C9AF4}" type="presOf" srcId="{4F49D602-4BAB-4B22-88E8-42AFACD2CF29}" destId="{39D59F9C-5EFF-48C2-995E-711234262B75}" srcOrd="0" destOrd="0" presId="urn:microsoft.com/office/officeart/2005/8/layout/radial1"/>
    <dgm:cxn modelId="{3D21AC8C-2119-4729-9075-FB7DB8489FAD}" type="presOf" srcId="{3FB96F02-D9CD-4C37-A189-6498E1A5EE0D}" destId="{AE263C4E-2F13-4591-AF46-7F16B0056F8A}" srcOrd="0" destOrd="0" presId="urn:microsoft.com/office/officeart/2005/8/layout/radial1"/>
    <dgm:cxn modelId="{B99F9EFB-EE88-4D63-9F9D-56A79D6E1030}" type="presOf" srcId="{41BC6F89-014B-400D-AEE9-DA87BDD8539B}" destId="{EADD19F3-3BD4-4E64-A6E8-AC99AC44BBC9}" srcOrd="0" destOrd="0" presId="urn:microsoft.com/office/officeart/2005/8/layout/radial1"/>
    <dgm:cxn modelId="{369D27AB-F7F5-4B39-8212-977A5CB62DE5}" type="presOf" srcId="{DB823EEE-2031-46BC-B85A-6C72A928A556}" destId="{BD6CB737-5A24-4415-ABC4-99AE716009F3}" srcOrd="1" destOrd="0" presId="urn:microsoft.com/office/officeart/2005/8/layout/radial1"/>
    <dgm:cxn modelId="{8A649260-EC2E-43CF-902B-A9C8518367C0}" type="presOf" srcId="{DB823EEE-2031-46BC-B85A-6C72A928A556}" destId="{9E44ED07-0F6B-4641-9682-DFA65270FA25}" srcOrd="0" destOrd="0" presId="urn:microsoft.com/office/officeart/2005/8/layout/radial1"/>
    <dgm:cxn modelId="{48BD779A-BCE9-4039-AA28-0AF1D1D3828E}" type="presOf" srcId="{2D9684ED-9DB1-421F-8E64-FE06B3F3EA4E}" destId="{3CF98C24-72D0-4C6F-A89A-2CF7517CFDC6}" srcOrd="0" destOrd="0" presId="urn:microsoft.com/office/officeart/2005/8/layout/radial1"/>
    <dgm:cxn modelId="{C8A8606C-94DD-4B9D-9769-E916761273C6}" type="presOf" srcId="{FFEB5BE6-49B4-46B8-ACA5-46F4F57DF7A3}" destId="{87623065-8CE9-478E-8536-89C532F248B0}" srcOrd="1" destOrd="0" presId="urn:microsoft.com/office/officeart/2005/8/layout/radial1"/>
    <dgm:cxn modelId="{1C150CE4-DAB5-41E4-B993-7E5EC157F3FD}" type="presParOf" srcId="{CADD757A-B617-48C7-B8BB-A64E5EC47673}" destId="{DA521950-0A4D-4A7B-A020-811BF2F3447E}" srcOrd="0" destOrd="0" presId="urn:microsoft.com/office/officeart/2005/8/layout/radial1"/>
    <dgm:cxn modelId="{96E26B2B-B732-4F61-8A77-CDE7C9806CC2}" type="presParOf" srcId="{CADD757A-B617-48C7-B8BB-A64E5EC47673}" destId="{C9C15450-3797-4A63-8CBD-DCC2D188912F}" srcOrd="1" destOrd="0" presId="urn:microsoft.com/office/officeart/2005/8/layout/radial1"/>
    <dgm:cxn modelId="{123060FE-D33C-4DE1-B3C0-3E373AC72938}" type="presParOf" srcId="{C9C15450-3797-4A63-8CBD-DCC2D188912F}" destId="{DC72516B-FCD4-43D0-846F-19092AC8A299}" srcOrd="0" destOrd="0" presId="urn:microsoft.com/office/officeart/2005/8/layout/radial1"/>
    <dgm:cxn modelId="{26578450-3EAE-4EAC-9B40-C3ED90BD64F0}" type="presParOf" srcId="{CADD757A-B617-48C7-B8BB-A64E5EC47673}" destId="{8A2066BA-2AFD-459C-83AB-D42902179589}" srcOrd="2" destOrd="0" presId="urn:microsoft.com/office/officeart/2005/8/layout/radial1"/>
    <dgm:cxn modelId="{22638514-4802-426C-A283-130EE9AA10CF}" type="presParOf" srcId="{CADD757A-B617-48C7-B8BB-A64E5EC47673}" destId="{9E44ED07-0F6B-4641-9682-DFA65270FA25}" srcOrd="3" destOrd="0" presId="urn:microsoft.com/office/officeart/2005/8/layout/radial1"/>
    <dgm:cxn modelId="{A1C02306-EA90-40D9-B2B6-026FCA2CB89F}" type="presParOf" srcId="{9E44ED07-0F6B-4641-9682-DFA65270FA25}" destId="{BD6CB737-5A24-4415-ABC4-99AE716009F3}" srcOrd="0" destOrd="0" presId="urn:microsoft.com/office/officeart/2005/8/layout/radial1"/>
    <dgm:cxn modelId="{D77401F1-6465-4FA2-BC7B-A0F7BDE8465B}" type="presParOf" srcId="{CADD757A-B617-48C7-B8BB-A64E5EC47673}" destId="{623AB2AD-DF29-4243-879D-1770539475F3}" srcOrd="4" destOrd="0" presId="urn:microsoft.com/office/officeart/2005/8/layout/radial1"/>
    <dgm:cxn modelId="{FA647D77-0788-4DB8-B3A3-58A168070428}" type="presParOf" srcId="{CADD757A-B617-48C7-B8BB-A64E5EC47673}" destId="{C57B7FF0-B69A-4676-9E3B-EE75B8DFB867}" srcOrd="5" destOrd="0" presId="urn:microsoft.com/office/officeart/2005/8/layout/radial1"/>
    <dgm:cxn modelId="{332D45F3-65C5-47EE-BBFA-7BA535AB9557}" type="presParOf" srcId="{C57B7FF0-B69A-4676-9E3B-EE75B8DFB867}" destId="{87623065-8CE9-478E-8536-89C532F248B0}" srcOrd="0" destOrd="0" presId="urn:microsoft.com/office/officeart/2005/8/layout/radial1"/>
    <dgm:cxn modelId="{F6718AA4-761C-4171-8EC0-976A717A637A}" type="presParOf" srcId="{CADD757A-B617-48C7-B8BB-A64E5EC47673}" destId="{39D59F9C-5EFF-48C2-995E-711234262B75}" srcOrd="6" destOrd="0" presId="urn:microsoft.com/office/officeart/2005/8/layout/radial1"/>
    <dgm:cxn modelId="{260B1C07-538D-41BE-8A35-D0903A010474}" type="presParOf" srcId="{CADD757A-B617-48C7-B8BB-A64E5EC47673}" destId="{32FFC0C9-325B-4374-9DA0-A4F643AFB0E9}" srcOrd="7" destOrd="0" presId="urn:microsoft.com/office/officeart/2005/8/layout/radial1"/>
    <dgm:cxn modelId="{68E88CB8-D442-4F10-A845-0EE66399EAC9}" type="presParOf" srcId="{32FFC0C9-325B-4374-9DA0-A4F643AFB0E9}" destId="{5338EDB7-9985-4B15-9458-2B8BEEE269D4}" srcOrd="0" destOrd="0" presId="urn:microsoft.com/office/officeart/2005/8/layout/radial1"/>
    <dgm:cxn modelId="{C8749EEE-6BBA-4857-B01A-21D178C4EADD}" type="presParOf" srcId="{CADD757A-B617-48C7-B8BB-A64E5EC47673}" destId="{3CF98C24-72D0-4C6F-A89A-2CF7517CFDC6}" srcOrd="8" destOrd="0" presId="urn:microsoft.com/office/officeart/2005/8/layout/radial1"/>
    <dgm:cxn modelId="{38742D41-8541-4B2E-A4E6-5B44D4F0F3A9}" type="presParOf" srcId="{CADD757A-B617-48C7-B8BB-A64E5EC47673}" destId="{EADD19F3-3BD4-4E64-A6E8-AC99AC44BBC9}" srcOrd="9" destOrd="0" presId="urn:microsoft.com/office/officeart/2005/8/layout/radial1"/>
    <dgm:cxn modelId="{BE89B951-7F01-45C9-B490-3166287BDE06}" type="presParOf" srcId="{EADD19F3-3BD4-4E64-A6E8-AC99AC44BBC9}" destId="{383E222C-94A9-477E-B4A6-ED7566A35281}" srcOrd="0" destOrd="0" presId="urn:microsoft.com/office/officeart/2005/8/layout/radial1"/>
    <dgm:cxn modelId="{CAE9311D-0428-4EF7-BC58-730571AAEE61}" type="presParOf" srcId="{CADD757A-B617-48C7-B8BB-A64E5EC47673}" destId="{AE263C4E-2F13-4591-AF46-7F16B0056F8A}" srcOrd="10" destOrd="0" presId="urn:microsoft.com/office/officeart/2005/8/layout/radial1"/>
  </dgm:cxnLst>
  <dgm:bg/>
  <dgm:whole/>
</dgm:dataModel>
</file>

<file path=word/diagrams/data10.xml><?xml version="1.0" encoding="utf-8"?>
<dgm:dataModel xmlns:dgm="http://schemas.openxmlformats.org/drawingml/2006/diagram" xmlns:a="http://schemas.openxmlformats.org/drawingml/2006/main">
  <dgm:ptLst>
    <dgm:pt modelId="{A6E01428-A857-4163-BEF1-0F569DF418DC}"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F30F2545-81B1-41CF-BBEF-18063CB7C5C3}">
      <dgm:prSet phldrT="[Text]"/>
      <dgm:spPr/>
      <dgm:t>
        <a:bodyPr/>
        <a:lstStyle/>
        <a:p>
          <a:pPr algn="l"/>
          <a:r>
            <a:rPr lang="en-US" b="0" dirty="0" smtClean="0">
              <a:solidFill>
                <a:schemeClr val="bg1"/>
              </a:solidFill>
            </a:rPr>
            <a:t>Block Format</a:t>
          </a:r>
          <a:endParaRPr lang="en-US" b="0" dirty="0">
            <a:solidFill>
              <a:schemeClr val="bg1"/>
            </a:solidFill>
          </a:endParaRPr>
        </a:p>
      </dgm:t>
    </dgm:pt>
    <dgm:pt modelId="{149A660A-7557-44D2-B976-854EEC5C1432}" type="parTrans" cxnId="{32C156FF-20BC-45FF-ADD4-865692470704}">
      <dgm:prSet/>
      <dgm:spPr/>
      <dgm:t>
        <a:bodyPr/>
        <a:lstStyle/>
        <a:p>
          <a:pPr algn="l"/>
          <a:endParaRPr lang="en-US"/>
        </a:p>
      </dgm:t>
    </dgm:pt>
    <dgm:pt modelId="{4FBB8422-9FF3-45B1-9340-80DF177AB91E}" type="sibTrans" cxnId="{32C156FF-20BC-45FF-ADD4-865692470704}">
      <dgm:prSet/>
      <dgm:spPr/>
      <dgm:t>
        <a:bodyPr/>
        <a:lstStyle/>
        <a:p>
          <a:pPr algn="l"/>
          <a:endParaRPr lang="en-US"/>
        </a:p>
      </dgm:t>
    </dgm:pt>
    <dgm:pt modelId="{58AF51B9-F319-4808-9456-E78A45969E92}">
      <dgm:prSet phldrT="[Text]"/>
      <dgm:spPr/>
      <dgm:t>
        <a:bodyPr/>
        <a:lstStyle/>
        <a:p>
          <a:pPr algn="l"/>
          <a:r>
            <a:rPr lang="en-US" dirty="0" smtClean="0"/>
            <a:t>All elements on left-hand margin</a:t>
          </a:r>
          <a:endParaRPr lang="en-US" dirty="0"/>
        </a:p>
      </dgm:t>
    </dgm:pt>
    <dgm:pt modelId="{F26D828D-5C03-4396-89D2-0502EBE63D3F}" type="parTrans" cxnId="{18C6D629-10FA-457C-AFA9-36DFD1D8E8B3}">
      <dgm:prSet/>
      <dgm:spPr/>
      <dgm:t>
        <a:bodyPr/>
        <a:lstStyle/>
        <a:p>
          <a:pPr algn="l"/>
          <a:endParaRPr lang="en-US"/>
        </a:p>
      </dgm:t>
    </dgm:pt>
    <dgm:pt modelId="{36F805C7-30BB-440A-A671-76423EEF7956}" type="sibTrans" cxnId="{18C6D629-10FA-457C-AFA9-36DFD1D8E8B3}">
      <dgm:prSet/>
      <dgm:spPr/>
      <dgm:t>
        <a:bodyPr/>
        <a:lstStyle/>
        <a:p>
          <a:pPr algn="l"/>
          <a:endParaRPr lang="en-US"/>
        </a:p>
      </dgm:t>
    </dgm:pt>
    <dgm:pt modelId="{E86B50F2-BA36-4B14-B43B-1035AFA1BB6A}">
      <dgm:prSet phldrT="[Text]"/>
      <dgm:spPr/>
      <dgm:t>
        <a:bodyPr/>
        <a:lstStyle/>
        <a:p>
          <a:pPr algn="l"/>
          <a:r>
            <a:rPr lang="en-US" dirty="0" smtClean="0"/>
            <a:t>Typed quickly</a:t>
          </a:r>
          <a:endParaRPr lang="en-US" dirty="0"/>
        </a:p>
      </dgm:t>
    </dgm:pt>
    <dgm:pt modelId="{F588D754-7DB1-4549-AD2B-835B150207EE}" type="parTrans" cxnId="{7F1A208C-97E6-464A-8FA4-3D5C92C1CC9A}">
      <dgm:prSet/>
      <dgm:spPr/>
      <dgm:t>
        <a:bodyPr/>
        <a:lstStyle/>
        <a:p>
          <a:pPr algn="l"/>
          <a:endParaRPr lang="en-US"/>
        </a:p>
      </dgm:t>
    </dgm:pt>
    <dgm:pt modelId="{CCD451F2-9568-4D25-BA36-4326ACF4122B}" type="sibTrans" cxnId="{7F1A208C-97E6-464A-8FA4-3D5C92C1CC9A}">
      <dgm:prSet/>
      <dgm:spPr/>
      <dgm:t>
        <a:bodyPr/>
        <a:lstStyle/>
        <a:p>
          <a:pPr algn="l"/>
          <a:endParaRPr lang="en-US"/>
        </a:p>
      </dgm:t>
    </dgm:pt>
    <dgm:pt modelId="{4E1EDCDC-708D-4C05-BE25-923B741D2005}">
      <dgm:prSet phldrT="[Text]"/>
      <dgm:spPr/>
      <dgm:t>
        <a:bodyPr/>
        <a:lstStyle/>
        <a:p>
          <a:pPr algn="l"/>
          <a:r>
            <a:rPr lang="en-US" dirty="0" smtClean="0">
              <a:solidFill>
                <a:schemeClr val="bg1"/>
              </a:solidFill>
            </a:rPr>
            <a:t>Simplified</a:t>
          </a:r>
          <a:r>
            <a:rPr lang="en-US" dirty="0" smtClean="0">
              <a:solidFill>
                <a:schemeClr val="tx1"/>
              </a:solidFill>
            </a:rPr>
            <a:t> </a:t>
          </a:r>
          <a:r>
            <a:rPr lang="en-US" dirty="0" smtClean="0">
              <a:solidFill>
                <a:schemeClr val="bg1"/>
              </a:solidFill>
            </a:rPr>
            <a:t>Format</a:t>
          </a:r>
          <a:endParaRPr lang="en-US" dirty="0">
            <a:solidFill>
              <a:schemeClr val="bg1"/>
            </a:solidFill>
          </a:endParaRPr>
        </a:p>
      </dgm:t>
    </dgm:pt>
    <dgm:pt modelId="{4D7B2C92-B812-4972-8A93-F11AEFA5F1E0}" type="parTrans" cxnId="{0FE3DA27-039D-472E-A391-398EEFCEA1C3}">
      <dgm:prSet/>
      <dgm:spPr/>
      <dgm:t>
        <a:bodyPr/>
        <a:lstStyle/>
        <a:p>
          <a:pPr algn="l"/>
          <a:endParaRPr lang="en-US"/>
        </a:p>
      </dgm:t>
    </dgm:pt>
    <dgm:pt modelId="{270143D5-93FF-47A7-99D7-DB51EDA17B25}" type="sibTrans" cxnId="{0FE3DA27-039D-472E-A391-398EEFCEA1C3}">
      <dgm:prSet/>
      <dgm:spPr/>
      <dgm:t>
        <a:bodyPr/>
        <a:lstStyle/>
        <a:p>
          <a:pPr algn="l"/>
          <a:endParaRPr lang="en-US"/>
        </a:p>
      </dgm:t>
    </dgm:pt>
    <dgm:pt modelId="{7EF7AED0-64A0-43D9-AB76-5347212478B5}">
      <dgm:prSet phldrT="[Text]"/>
      <dgm:spPr/>
      <dgm:t>
        <a:bodyPr/>
        <a:lstStyle/>
        <a:p>
          <a:pPr algn="l"/>
          <a:r>
            <a:rPr lang="en-US" dirty="0" smtClean="0"/>
            <a:t>Conventional</a:t>
          </a:r>
          <a:endParaRPr lang="en-US" dirty="0"/>
        </a:p>
      </dgm:t>
    </dgm:pt>
    <dgm:pt modelId="{16ECCDC4-105F-4326-B092-1A5669765B86}" type="parTrans" cxnId="{01CD616A-D209-4C7B-9B66-0722ED18AA1E}">
      <dgm:prSet/>
      <dgm:spPr/>
      <dgm:t>
        <a:bodyPr/>
        <a:lstStyle/>
        <a:p>
          <a:pPr algn="l"/>
          <a:endParaRPr lang="en-US"/>
        </a:p>
      </dgm:t>
    </dgm:pt>
    <dgm:pt modelId="{EEFA5A15-027E-4EF9-AD98-7094FC91F13C}" type="sibTrans" cxnId="{01CD616A-D209-4C7B-9B66-0722ED18AA1E}">
      <dgm:prSet/>
      <dgm:spPr/>
      <dgm:t>
        <a:bodyPr/>
        <a:lstStyle/>
        <a:p>
          <a:pPr algn="l"/>
          <a:endParaRPr lang="en-US"/>
        </a:p>
      </dgm:t>
    </dgm:pt>
    <dgm:pt modelId="{0EC83FEF-75E0-4C56-A542-5483BF8E001A}">
      <dgm:prSet phldrT="[Text]"/>
      <dgm:spPr/>
      <dgm:t>
        <a:bodyPr/>
        <a:lstStyle/>
        <a:p>
          <a:pPr algn="l"/>
          <a:r>
            <a:rPr lang="en-US" dirty="0" smtClean="0">
              <a:solidFill>
                <a:schemeClr val="bg1"/>
              </a:solidFill>
            </a:rPr>
            <a:t>Modified Block Format</a:t>
          </a:r>
          <a:endParaRPr lang="en-US" dirty="0">
            <a:solidFill>
              <a:schemeClr val="bg1"/>
            </a:solidFill>
          </a:endParaRPr>
        </a:p>
      </dgm:t>
    </dgm:pt>
    <dgm:pt modelId="{55AEADA3-9BA1-4B2B-89D3-D7A54DE5A0F6}" type="parTrans" cxnId="{5572258E-9782-4695-86F5-A224A3B58682}">
      <dgm:prSet/>
      <dgm:spPr/>
      <dgm:t>
        <a:bodyPr/>
        <a:lstStyle/>
        <a:p>
          <a:pPr algn="l"/>
          <a:endParaRPr lang="en-US"/>
        </a:p>
      </dgm:t>
    </dgm:pt>
    <dgm:pt modelId="{43449B16-BB95-437A-B258-7FF7D1E4BEBE}" type="sibTrans" cxnId="{5572258E-9782-4695-86F5-A224A3B58682}">
      <dgm:prSet/>
      <dgm:spPr/>
      <dgm:t>
        <a:bodyPr/>
        <a:lstStyle/>
        <a:p>
          <a:pPr algn="l"/>
          <a:endParaRPr lang="en-US"/>
        </a:p>
      </dgm:t>
    </dgm:pt>
    <dgm:pt modelId="{DA1ED7F5-5545-4F07-9B9B-4034E04ECFF0}">
      <dgm:prSet phldrT="[Text]"/>
      <dgm:spPr/>
      <dgm:t>
        <a:bodyPr/>
        <a:lstStyle/>
        <a:p>
          <a:pPr algn="l"/>
          <a:r>
            <a:rPr lang="en-US" dirty="0" smtClean="0"/>
            <a:t>Two exceptions only</a:t>
          </a:r>
          <a:endParaRPr lang="en-US" dirty="0"/>
        </a:p>
      </dgm:t>
    </dgm:pt>
    <dgm:pt modelId="{7579A648-B8F6-4D47-B5BB-BF92C6427D68}" type="parTrans" cxnId="{BBEC6679-59DA-4445-85AE-46570B04DE29}">
      <dgm:prSet/>
      <dgm:spPr/>
      <dgm:t>
        <a:bodyPr/>
        <a:lstStyle/>
        <a:p>
          <a:pPr algn="l"/>
          <a:endParaRPr lang="en-US"/>
        </a:p>
      </dgm:t>
    </dgm:pt>
    <dgm:pt modelId="{871DF916-E172-4344-AB15-0A93A2B34870}" type="sibTrans" cxnId="{BBEC6679-59DA-4445-85AE-46570B04DE29}">
      <dgm:prSet/>
      <dgm:spPr/>
      <dgm:t>
        <a:bodyPr/>
        <a:lstStyle/>
        <a:p>
          <a:pPr algn="l"/>
          <a:endParaRPr lang="en-US"/>
        </a:p>
      </dgm:t>
    </dgm:pt>
    <dgm:pt modelId="{98D8C990-CC3C-4149-972B-EE48CF051786}">
      <dgm:prSet phldrT="[Text]"/>
      <dgm:spPr/>
      <dgm:t>
        <a:bodyPr/>
        <a:lstStyle/>
        <a:p>
          <a:pPr algn="l"/>
          <a:r>
            <a:rPr lang="en-US" dirty="0" smtClean="0"/>
            <a:t>Includes subject line</a:t>
          </a:r>
          <a:endParaRPr lang="en-US" dirty="0"/>
        </a:p>
      </dgm:t>
    </dgm:pt>
    <dgm:pt modelId="{4BA004C0-0E2B-4C72-ABA3-B76397C3672A}" type="parTrans" cxnId="{58F04243-D67E-47D3-B6BA-DC7495920579}">
      <dgm:prSet/>
      <dgm:spPr/>
      <dgm:t>
        <a:bodyPr/>
        <a:lstStyle/>
        <a:p>
          <a:pPr algn="l"/>
          <a:endParaRPr lang="en-US"/>
        </a:p>
      </dgm:t>
    </dgm:pt>
    <dgm:pt modelId="{70DF49BE-DF4B-4C96-9D74-9BB6A3BC4354}" type="sibTrans" cxnId="{58F04243-D67E-47D3-B6BA-DC7495920579}">
      <dgm:prSet/>
      <dgm:spPr/>
      <dgm:t>
        <a:bodyPr/>
        <a:lstStyle/>
        <a:p>
          <a:pPr algn="l"/>
          <a:endParaRPr lang="en-US"/>
        </a:p>
      </dgm:t>
    </dgm:pt>
    <dgm:pt modelId="{03441F48-C9A3-495C-8FD2-3CBE43E4070F}">
      <dgm:prSet phldrT="[Text]"/>
      <dgm:spPr/>
      <dgm:t>
        <a:bodyPr/>
        <a:lstStyle/>
        <a:p>
          <a:pPr algn="l"/>
          <a:r>
            <a:rPr lang="en-US" dirty="0" smtClean="0"/>
            <a:t>Resembles Block Format</a:t>
          </a:r>
          <a:endParaRPr lang="en-US" dirty="0"/>
        </a:p>
      </dgm:t>
    </dgm:pt>
    <dgm:pt modelId="{A71FB72A-B287-4B49-B0F2-C959A2CC72DF}" type="parTrans" cxnId="{0D626385-011D-421B-AF44-448A343A5B6C}">
      <dgm:prSet/>
      <dgm:spPr/>
      <dgm:t>
        <a:bodyPr/>
        <a:lstStyle/>
        <a:p>
          <a:pPr algn="l"/>
          <a:endParaRPr lang="en-US"/>
        </a:p>
      </dgm:t>
    </dgm:pt>
    <dgm:pt modelId="{7F5B87FA-73E5-44B9-9A59-1370374BB028}" type="sibTrans" cxnId="{0D626385-011D-421B-AF44-448A343A5B6C}">
      <dgm:prSet/>
      <dgm:spPr/>
      <dgm:t>
        <a:bodyPr/>
        <a:lstStyle/>
        <a:p>
          <a:pPr algn="l"/>
          <a:endParaRPr lang="en-US"/>
        </a:p>
      </dgm:t>
    </dgm:pt>
    <dgm:pt modelId="{8D7CCDB7-787D-4289-83CE-CD08AD5C2B0A}">
      <dgm:prSet phldrT="[Text]"/>
      <dgm:spPr/>
      <dgm:t>
        <a:bodyPr/>
        <a:lstStyle/>
        <a:p>
          <a:pPr algn="l"/>
          <a:r>
            <a:rPr lang="en-US" dirty="0" smtClean="0"/>
            <a:t>Date and closing on right hand side</a:t>
          </a:r>
          <a:endParaRPr lang="en-US" dirty="0"/>
        </a:p>
      </dgm:t>
    </dgm:pt>
    <dgm:pt modelId="{5D56DBC7-5035-436D-8403-7C8D37A965C4}" type="parTrans" cxnId="{BD3FA59E-4BF3-4D86-8AA2-4E2B6C27E355}">
      <dgm:prSet/>
      <dgm:spPr/>
      <dgm:t>
        <a:bodyPr/>
        <a:lstStyle/>
        <a:p>
          <a:pPr algn="l"/>
          <a:endParaRPr lang="en-US"/>
        </a:p>
      </dgm:t>
    </dgm:pt>
    <dgm:pt modelId="{8CDD8DB2-074D-46E0-ADDD-516174A00203}" type="sibTrans" cxnId="{BD3FA59E-4BF3-4D86-8AA2-4E2B6C27E355}">
      <dgm:prSet/>
      <dgm:spPr/>
      <dgm:t>
        <a:bodyPr/>
        <a:lstStyle/>
        <a:p>
          <a:pPr algn="l"/>
          <a:endParaRPr lang="en-US"/>
        </a:p>
      </dgm:t>
    </dgm:pt>
    <dgm:pt modelId="{0E302A75-E478-4B0D-A91A-C3E5CB3EDF06}" type="pres">
      <dgm:prSet presAssocID="{A6E01428-A857-4163-BEF1-0F569DF418DC}" presName="Name0" presStyleCnt="0">
        <dgm:presLayoutVars>
          <dgm:dir/>
          <dgm:animLvl val="lvl"/>
          <dgm:resizeHandles val="exact"/>
        </dgm:presLayoutVars>
      </dgm:prSet>
      <dgm:spPr/>
      <dgm:t>
        <a:bodyPr/>
        <a:lstStyle/>
        <a:p>
          <a:endParaRPr lang="en-US"/>
        </a:p>
      </dgm:t>
    </dgm:pt>
    <dgm:pt modelId="{2F6C9F69-9EF0-4709-AD56-192BB2D8ECC9}" type="pres">
      <dgm:prSet presAssocID="{F30F2545-81B1-41CF-BBEF-18063CB7C5C3}" presName="linNode" presStyleCnt="0"/>
      <dgm:spPr/>
    </dgm:pt>
    <dgm:pt modelId="{57B2F3E0-C4A7-4958-9FC7-2CC8BBE5E454}" type="pres">
      <dgm:prSet presAssocID="{F30F2545-81B1-41CF-BBEF-18063CB7C5C3}" presName="parentText" presStyleLbl="node1" presStyleIdx="0" presStyleCnt="3">
        <dgm:presLayoutVars>
          <dgm:chMax val="1"/>
          <dgm:bulletEnabled val="1"/>
        </dgm:presLayoutVars>
      </dgm:prSet>
      <dgm:spPr/>
      <dgm:t>
        <a:bodyPr/>
        <a:lstStyle/>
        <a:p>
          <a:endParaRPr lang="en-US"/>
        </a:p>
      </dgm:t>
    </dgm:pt>
    <dgm:pt modelId="{4A27C344-A697-4DFE-91BF-F176C85AC1C0}" type="pres">
      <dgm:prSet presAssocID="{F30F2545-81B1-41CF-BBEF-18063CB7C5C3}" presName="descendantText" presStyleLbl="alignAccFollowNode1" presStyleIdx="0" presStyleCnt="3">
        <dgm:presLayoutVars>
          <dgm:bulletEnabled val="1"/>
        </dgm:presLayoutVars>
      </dgm:prSet>
      <dgm:spPr/>
      <dgm:t>
        <a:bodyPr/>
        <a:lstStyle/>
        <a:p>
          <a:endParaRPr lang="en-US"/>
        </a:p>
      </dgm:t>
    </dgm:pt>
    <dgm:pt modelId="{EBD68801-C282-49DC-AE0F-E3A1555E395F}" type="pres">
      <dgm:prSet presAssocID="{4FBB8422-9FF3-45B1-9340-80DF177AB91E}" presName="sp" presStyleCnt="0"/>
      <dgm:spPr/>
    </dgm:pt>
    <dgm:pt modelId="{D4049F6E-608E-4F97-AA1B-9D50144B9595}" type="pres">
      <dgm:prSet presAssocID="{4E1EDCDC-708D-4C05-BE25-923B741D2005}" presName="linNode" presStyleCnt="0"/>
      <dgm:spPr/>
    </dgm:pt>
    <dgm:pt modelId="{B842A0E2-A0E5-42EA-8914-10FAC6A1CF95}" type="pres">
      <dgm:prSet presAssocID="{4E1EDCDC-708D-4C05-BE25-923B741D2005}" presName="parentText" presStyleLbl="node1" presStyleIdx="1" presStyleCnt="3">
        <dgm:presLayoutVars>
          <dgm:chMax val="1"/>
          <dgm:bulletEnabled val="1"/>
        </dgm:presLayoutVars>
      </dgm:prSet>
      <dgm:spPr/>
      <dgm:t>
        <a:bodyPr/>
        <a:lstStyle/>
        <a:p>
          <a:endParaRPr lang="en-US"/>
        </a:p>
      </dgm:t>
    </dgm:pt>
    <dgm:pt modelId="{9877CC4B-6E58-4D36-B181-C1797C980F99}" type="pres">
      <dgm:prSet presAssocID="{4E1EDCDC-708D-4C05-BE25-923B741D2005}" presName="descendantText" presStyleLbl="alignAccFollowNode1" presStyleIdx="1" presStyleCnt="3">
        <dgm:presLayoutVars>
          <dgm:bulletEnabled val="1"/>
        </dgm:presLayoutVars>
      </dgm:prSet>
      <dgm:spPr/>
      <dgm:t>
        <a:bodyPr/>
        <a:lstStyle/>
        <a:p>
          <a:endParaRPr lang="en-US"/>
        </a:p>
      </dgm:t>
    </dgm:pt>
    <dgm:pt modelId="{4FD3F1FF-2B64-45D8-819C-35B60B2C67E7}" type="pres">
      <dgm:prSet presAssocID="{270143D5-93FF-47A7-99D7-DB51EDA17B25}" presName="sp" presStyleCnt="0"/>
      <dgm:spPr/>
    </dgm:pt>
    <dgm:pt modelId="{14FF297D-2F52-4044-AD7F-4A122F68A854}" type="pres">
      <dgm:prSet presAssocID="{0EC83FEF-75E0-4C56-A542-5483BF8E001A}" presName="linNode" presStyleCnt="0"/>
      <dgm:spPr/>
    </dgm:pt>
    <dgm:pt modelId="{B8CD8E4A-594B-49A7-A8C7-A5E0A3129718}" type="pres">
      <dgm:prSet presAssocID="{0EC83FEF-75E0-4C56-A542-5483BF8E001A}" presName="parentText" presStyleLbl="node1" presStyleIdx="2" presStyleCnt="3">
        <dgm:presLayoutVars>
          <dgm:chMax val="1"/>
          <dgm:bulletEnabled val="1"/>
        </dgm:presLayoutVars>
      </dgm:prSet>
      <dgm:spPr/>
      <dgm:t>
        <a:bodyPr/>
        <a:lstStyle/>
        <a:p>
          <a:endParaRPr lang="en-US"/>
        </a:p>
      </dgm:t>
    </dgm:pt>
    <dgm:pt modelId="{100C6D3D-D288-41F2-9FC2-DBCA7B2FB894}" type="pres">
      <dgm:prSet presAssocID="{0EC83FEF-75E0-4C56-A542-5483BF8E001A}" presName="descendantText" presStyleLbl="alignAccFollowNode1" presStyleIdx="2" presStyleCnt="3">
        <dgm:presLayoutVars>
          <dgm:bulletEnabled val="1"/>
        </dgm:presLayoutVars>
      </dgm:prSet>
      <dgm:spPr/>
      <dgm:t>
        <a:bodyPr/>
        <a:lstStyle/>
        <a:p>
          <a:endParaRPr lang="en-US"/>
        </a:p>
      </dgm:t>
    </dgm:pt>
  </dgm:ptLst>
  <dgm:cxnLst>
    <dgm:cxn modelId="{2D535AFD-EF0A-4F4C-BF99-ABF59A30F6BC}" type="presOf" srcId="{7EF7AED0-64A0-43D9-AB76-5347212478B5}" destId="{9877CC4B-6E58-4D36-B181-C1797C980F99}" srcOrd="0" destOrd="0" presId="urn:microsoft.com/office/officeart/2005/8/layout/vList5"/>
    <dgm:cxn modelId="{A3DE9429-2844-4B18-AD23-B5FD6B37E92A}" type="presOf" srcId="{58AF51B9-F319-4808-9456-E78A45969E92}" destId="{4A27C344-A697-4DFE-91BF-F176C85AC1C0}" srcOrd="0" destOrd="0" presId="urn:microsoft.com/office/officeart/2005/8/layout/vList5"/>
    <dgm:cxn modelId="{7F1A208C-97E6-464A-8FA4-3D5C92C1CC9A}" srcId="{F30F2545-81B1-41CF-BBEF-18063CB7C5C3}" destId="{E86B50F2-BA36-4B14-B43B-1035AFA1BB6A}" srcOrd="1" destOrd="0" parTransId="{F588D754-7DB1-4549-AD2B-835B150207EE}" sibTransId="{CCD451F2-9568-4D25-BA36-4326ACF4122B}"/>
    <dgm:cxn modelId="{B50935C2-BE60-4D2C-8E2F-8A79515B4AE1}" type="presOf" srcId="{F30F2545-81B1-41CF-BBEF-18063CB7C5C3}" destId="{57B2F3E0-C4A7-4958-9FC7-2CC8BBE5E454}" srcOrd="0" destOrd="0" presId="urn:microsoft.com/office/officeart/2005/8/layout/vList5"/>
    <dgm:cxn modelId="{C7FC5D5E-B479-4ADB-BD1D-3CFEB77AC72E}" type="presOf" srcId="{98D8C990-CC3C-4149-972B-EE48CF051786}" destId="{9877CC4B-6E58-4D36-B181-C1797C980F99}" srcOrd="0" destOrd="1" presId="urn:microsoft.com/office/officeart/2005/8/layout/vList5"/>
    <dgm:cxn modelId="{2F369A6E-5CD3-4E50-B9D1-ACE70541A58B}" type="presOf" srcId="{4E1EDCDC-708D-4C05-BE25-923B741D2005}" destId="{B842A0E2-A0E5-42EA-8914-10FAC6A1CF95}" srcOrd="0" destOrd="0" presId="urn:microsoft.com/office/officeart/2005/8/layout/vList5"/>
    <dgm:cxn modelId="{BBEC6679-59DA-4445-85AE-46570B04DE29}" srcId="{0EC83FEF-75E0-4C56-A542-5483BF8E001A}" destId="{DA1ED7F5-5545-4F07-9B9B-4034E04ECFF0}" srcOrd="0" destOrd="0" parTransId="{7579A648-B8F6-4D47-B5BB-BF92C6427D68}" sibTransId="{871DF916-E172-4344-AB15-0A93A2B34870}"/>
    <dgm:cxn modelId="{915A5BFC-ABDC-43FA-AA6B-301F4AF2A3DA}" type="presOf" srcId="{0EC83FEF-75E0-4C56-A542-5483BF8E001A}" destId="{B8CD8E4A-594B-49A7-A8C7-A5E0A3129718}" srcOrd="0" destOrd="0" presId="urn:microsoft.com/office/officeart/2005/8/layout/vList5"/>
    <dgm:cxn modelId="{58F04243-D67E-47D3-B6BA-DC7495920579}" srcId="{4E1EDCDC-708D-4C05-BE25-923B741D2005}" destId="{98D8C990-CC3C-4149-972B-EE48CF051786}" srcOrd="1" destOrd="0" parTransId="{4BA004C0-0E2B-4C72-ABA3-B76397C3672A}" sibTransId="{70DF49BE-DF4B-4C96-9D74-9BB6A3BC4354}"/>
    <dgm:cxn modelId="{32C156FF-20BC-45FF-ADD4-865692470704}" srcId="{A6E01428-A857-4163-BEF1-0F569DF418DC}" destId="{F30F2545-81B1-41CF-BBEF-18063CB7C5C3}" srcOrd="0" destOrd="0" parTransId="{149A660A-7557-44D2-B976-854EEC5C1432}" sibTransId="{4FBB8422-9FF3-45B1-9340-80DF177AB91E}"/>
    <dgm:cxn modelId="{360013ED-D6D0-428F-94BE-3B9237D316F2}" type="presOf" srcId="{E86B50F2-BA36-4B14-B43B-1035AFA1BB6A}" destId="{4A27C344-A697-4DFE-91BF-F176C85AC1C0}" srcOrd="0" destOrd="1" presId="urn:microsoft.com/office/officeart/2005/8/layout/vList5"/>
    <dgm:cxn modelId="{18C6D629-10FA-457C-AFA9-36DFD1D8E8B3}" srcId="{F30F2545-81B1-41CF-BBEF-18063CB7C5C3}" destId="{58AF51B9-F319-4808-9456-E78A45969E92}" srcOrd="0" destOrd="0" parTransId="{F26D828D-5C03-4396-89D2-0502EBE63D3F}" sibTransId="{36F805C7-30BB-440A-A671-76423EEF7956}"/>
    <dgm:cxn modelId="{0D626385-011D-421B-AF44-448A343A5B6C}" srcId="{4E1EDCDC-708D-4C05-BE25-923B741D2005}" destId="{03441F48-C9A3-495C-8FD2-3CBE43E4070F}" srcOrd="2" destOrd="0" parTransId="{A71FB72A-B287-4B49-B0F2-C959A2CC72DF}" sibTransId="{7F5B87FA-73E5-44B9-9A59-1370374BB028}"/>
    <dgm:cxn modelId="{BD3FA59E-4BF3-4D86-8AA2-4E2B6C27E355}" srcId="{0EC83FEF-75E0-4C56-A542-5483BF8E001A}" destId="{8D7CCDB7-787D-4289-83CE-CD08AD5C2B0A}" srcOrd="1" destOrd="0" parTransId="{5D56DBC7-5035-436D-8403-7C8D37A965C4}" sibTransId="{8CDD8DB2-074D-46E0-ADDD-516174A00203}"/>
    <dgm:cxn modelId="{6C49CFEF-AD50-4A3F-BB8C-73CC0294488B}" type="presOf" srcId="{DA1ED7F5-5545-4F07-9B9B-4034E04ECFF0}" destId="{100C6D3D-D288-41F2-9FC2-DBCA7B2FB894}" srcOrd="0" destOrd="0" presId="urn:microsoft.com/office/officeart/2005/8/layout/vList5"/>
    <dgm:cxn modelId="{DAB5C21C-7D28-48F8-85B3-EFD032C8029B}" type="presOf" srcId="{A6E01428-A857-4163-BEF1-0F569DF418DC}" destId="{0E302A75-E478-4B0D-A91A-C3E5CB3EDF06}" srcOrd="0" destOrd="0" presId="urn:microsoft.com/office/officeart/2005/8/layout/vList5"/>
    <dgm:cxn modelId="{0FE3DA27-039D-472E-A391-398EEFCEA1C3}" srcId="{A6E01428-A857-4163-BEF1-0F569DF418DC}" destId="{4E1EDCDC-708D-4C05-BE25-923B741D2005}" srcOrd="1" destOrd="0" parTransId="{4D7B2C92-B812-4972-8A93-F11AEFA5F1E0}" sibTransId="{270143D5-93FF-47A7-99D7-DB51EDA17B25}"/>
    <dgm:cxn modelId="{01CD616A-D209-4C7B-9B66-0722ED18AA1E}" srcId="{4E1EDCDC-708D-4C05-BE25-923B741D2005}" destId="{7EF7AED0-64A0-43D9-AB76-5347212478B5}" srcOrd="0" destOrd="0" parTransId="{16ECCDC4-105F-4326-B092-1A5669765B86}" sibTransId="{EEFA5A15-027E-4EF9-AD98-7094FC91F13C}"/>
    <dgm:cxn modelId="{5572258E-9782-4695-86F5-A224A3B58682}" srcId="{A6E01428-A857-4163-BEF1-0F569DF418DC}" destId="{0EC83FEF-75E0-4C56-A542-5483BF8E001A}" srcOrd="2" destOrd="0" parTransId="{55AEADA3-9BA1-4B2B-89D3-D7A54DE5A0F6}" sibTransId="{43449B16-BB95-437A-B258-7FF7D1E4BEBE}"/>
    <dgm:cxn modelId="{957125A7-3882-4342-A8D8-E614736F85F8}" type="presOf" srcId="{8D7CCDB7-787D-4289-83CE-CD08AD5C2B0A}" destId="{100C6D3D-D288-41F2-9FC2-DBCA7B2FB894}" srcOrd="0" destOrd="1" presId="urn:microsoft.com/office/officeart/2005/8/layout/vList5"/>
    <dgm:cxn modelId="{3CE54796-89DE-42E9-96E6-D7A9A50F9194}" type="presOf" srcId="{03441F48-C9A3-495C-8FD2-3CBE43E4070F}" destId="{9877CC4B-6E58-4D36-B181-C1797C980F99}" srcOrd="0" destOrd="2" presId="urn:microsoft.com/office/officeart/2005/8/layout/vList5"/>
    <dgm:cxn modelId="{7C8C56DF-DCA0-4F2D-B84C-D356BF9683B4}" type="presParOf" srcId="{0E302A75-E478-4B0D-A91A-C3E5CB3EDF06}" destId="{2F6C9F69-9EF0-4709-AD56-192BB2D8ECC9}" srcOrd="0" destOrd="0" presId="urn:microsoft.com/office/officeart/2005/8/layout/vList5"/>
    <dgm:cxn modelId="{E1A2E8F0-6EE1-42C8-841D-D02FC73CA483}" type="presParOf" srcId="{2F6C9F69-9EF0-4709-AD56-192BB2D8ECC9}" destId="{57B2F3E0-C4A7-4958-9FC7-2CC8BBE5E454}" srcOrd="0" destOrd="0" presId="urn:microsoft.com/office/officeart/2005/8/layout/vList5"/>
    <dgm:cxn modelId="{29E98AEA-41BC-4CEF-BF38-2CFE30E86EBC}" type="presParOf" srcId="{2F6C9F69-9EF0-4709-AD56-192BB2D8ECC9}" destId="{4A27C344-A697-4DFE-91BF-F176C85AC1C0}" srcOrd="1" destOrd="0" presId="urn:microsoft.com/office/officeart/2005/8/layout/vList5"/>
    <dgm:cxn modelId="{22C02A8F-0CB8-457E-AE45-36D45F5DAB16}" type="presParOf" srcId="{0E302A75-E478-4B0D-A91A-C3E5CB3EDF06}" destId="{EBD68801-C282-49DC-AE0F-E3A1555E395F}" srcOrd="1" destOrd="0" presId="urn:microsoft.com/office/officeart/2005/8/layout/vList5"/>
    <dgm:cxn modelId="{067E62B8-7220-4D50-AC83-3DD01D4B8EE8}" type="presParOf" srcId="{0E302A75-E478-4B0D-A91A-C3E5CB3EDF06}" destId="{D4049F6E-608E-4F97-AA1B-9D50144B9595}" srcOrd="2" destOrd="0" presId="urn:microsoft.com/office/officeart/2005/8/layout/vList5"/>
    <dgm:cxn modelId="{C44D1E24-108F-44E9-9F9E-A88C89E44594}" type="presParOf" srcId="{D4049F6E-608E-4F97-AA1B-9D50144B9595}" destId="{B842A0E2-A0E5-42EA-8914-10FAC6A1CF95}" srcOrd="0" destOrd="0" presId="urn:microsoft.com/office/officeart/2005/8/layout/vList5"/>
    <dgm:cxn modelId="{DFA59721-EEF3-465D-AE38-7D6B77E0E8A1}" type="presParOf" srcId="{D4049F6E-608E-4F97-AA1B-9D50144B9595}" destId="{9877CC4B-6E58-4D36-B181-C1797C980F99}" srcOrd="1" destOrd="0" presId="urn:microsoft.com/office/officeart/2005/8/layout/vList5"/>
    <dgm:cxn modelId="{0E83D312-2786-4778-9FEA-0B5D11A2CFDB}" type="presParOf" srcId="{0E302A75-E478-4B0D-A91A-C3E5CB3EDF06}" destId="{4FD3F1FF-2B64-45D8-819C-35B60B2C67E7}" srcOrd="3" destOrd="0" presId="urn:microsoft.com/office/officeart/2005/8/layout/vList5"/>
    <dgm:cxn modelId="{A8486EAB-71FC-4D9C-A889-016ADE0256C7}" type="presParOf" srcId="{0E302A75-E478-4B0D-A91A-C3E5CB3EDF06}" destId="{14FF297D-2F52-4044-AD7F-4A122F68A854}" srcOrd="4" destOrd="0" presId="urn:microsoft.com/office/officeart/2005/8/layout/vList5"/>
    <dgm:cxn modelId="{67F2384C-50EB-47C6-8E69-A3A06E12A582}" type="presParOf" srcId="{14FF297D-2F52-4044-AD7F-4A122F68A854}" destId="{B8CD8E4A-594B-49A7-A8C7-A5E0A3129718}" srcOrd="0" destOrd="0" presId="urn:microsoft.com/office/officeart/2005/8/layout/vList5"/>
    <dgm:cxn modelId="{AC69898C-E5C1-448A-BA1D-DA87A70D869B}" type="presParOf" srcId="{14FF297D-2F52-4044-AD7F-4A122F68A854}" destId="{100C6D3D-D288-41F2-9FC2-DBCA7B2FB894}" srcOrd="1" destOrd="0" presId="urn:microsoft.com/office/officeart/2005/8/layout/vList5"/>
  </dgm:cxnLst>
  <dgm:bg/>
  <dgm:whole/>
</dgm:dataModel>
</file>

<file path=word/diagrams/data11.xml><?xml version="1.0" encoding="utf-8"?>
<dgm:dataModel xmlns:dgm="http://schemas.openxmlformats.org/drawingml/2006/diagram" xmlns:a="http://schemas.openxmlformats.org/drawingml/2006/main">
  <dgm:ptLst>
    <dgm:pt modelId="{14F44BFD-5119-4085-90E7-1E4C20C51832}" type="doc">
      <dgm:prSet loTypeId="urn:microsoft.com/office/officeart/2005/8/layout/hProcess9" loCatId="process" qsTypeId="urn:microsoft.com/office/officeart/2005/8/quickstyle/simple3" qsCatId="simple" csTypeId="urn:microsoft.com/office/officeart/2005/8/colors/accent1_2" csCatId="accent1" phldr="1"/>
      <dgm:spPr/>
    </dgm:pt>
    <dgm:pt modelId="{5597EA56-EFDE-4E4E-B2C5-FC4E507DA268}">
      <dgm:prSet phldrT="[Text]"/>
      <dgm:spPr/>
      <dgm:t>
        <a:bodyPr/>
        <a:lstStyle/>
        <a:p>
          <a:r>
            <a:rPr lang="en-US" b="1" dirty="0" smtClean="0"/>
            <a:t>Creation</a:t>
          </a:r>
          <a:endParaRPr lang="en-US" b="1" dirty="0"/>
        </a:p>
      </dgm:t>
    </dgm:pt>
    <dgm:pt modelId="{20F0A8FE-81B4-46B3-8FE9-D4FE30ADA966}" type="parTrans" cxnId="{D78EF7ED-8FC0-4536-8F86-6E2352CC2F70}">
      <dgm:prSet/>
      <dgm:spPr/>
      <dgm:t>
        <a:bodyPr/>
        <a:lstStyle/>
        <a:p>
          <a:endParaRPr lang="en-US"/>
        </a:p>
      </dgm:t>
    </dgm:pt>
    <dgm:pt modelId="{F34DE8C2-C711-475D-9318-1BC9722AE039}" type="sibTrans" cxnId="{D78EF7ED-8FC0-4536-8F86-6E2352CC2F70}">
      <dgm:prSet/>
      <dgm:spPr/>
      <dgm:t>
        <a:bodyPr/>
        <a:lstStyle/>
        <a:p>
          <a:endParaRPr lang="en-US"/>
        </a:p>
      </dgm:t>
    </dgm:pt>
    <dgm:pt modelId="{B6F4F46A-1946-482C-9C6A-7CD1DE007451}">
      <dgm:prSet phldrT="[Text]"/>
      <dgm:spPr/>
      <dgm:t>
        <a:bodyPr/>
        <a:lstStyle/>
        <a:p>
          <a:r>
            <a:rPr lang="en-US" b="1" dirty="0" smtClean="0"/>
            <a:t>Preparation</a:t>
          </a:r>
          <a:endParaRPr lang="en-US" b="1" dirty="0"/>
        </a:p>
      </dgm:t>
    </dgm:pt>
    <dgm:pt modelId="{21FF3EDC-C4CD-4FAA-B31F-4F1DB5E1D4BB}" type="parTrans" cxnId="{4BE2209F-FC12-46BB-8FAC-ACE4470BCBDC}">
      <dgm:prSet/>
      <dgm:spPr/>
      <dgm:t>
        <a:bodyPr/>
        <a:lstStyle/>
        <a:p>
          <a:endParaRPr lang="en-US"/>
        </a:p>
      </dgm:t>
    </dgm:pt>
    <dgm:pt modelId="{FB19FA8A-6DC8-44CA-9E87-92E70E54DF62}" type="sibTrans" cxnId="{4BE2209F-FC12-46BB-8FAC-ACE4470BCBDC}">
      <dgm:prSet/>
      <dgm:spPr/>
      <dgm:t>
        <a:bodyPr/>
        <a:lstStyle/>
        <a:p>
          <a:endParaRPr lang="en-US"/>
        </a:p>
      </dgm:t>
    </dgm:pt>
    <dgm:pt modelId="{989C4179-0BE3-4151-9B57-6D67174C5F44}">
      <dgm:prSet phldrT="[Text]"/>
      <dgm:spPr/>
      <dgm:t>
        <a:bodyPr/>
        <a:lstStyle/>
        <a:p>
          <a:r>
            <a:rPr lang="en-US" b="1" dirty="0" smtClean="0"/>
            <a:t>Presentation</a:t>
          </a:r>
          <a:endParaRPr lang="en-US" b="1" dirty="0"/>
        </a:p>
      </dgm:t>
    </dgm:pt>
    <dgm:pt modelId="{FB247DB3-55BC-45C9-B64F-917A7A15AB8F}" type="parTrans" cxnId="{8A3EEB19-0520-4C39-BBAA-33A7414A24DA}">
      <dgm:prSet/>
      <dgm:spPr/>
      <dgm:t>
        <a:bodyPr/>
        <a:lstStyle/>
        <a:p>
          <a:endParaRPr lang="en-US"/>
        </a:p>
      </dgm:t>
    </dgm:pt>
    <dgm:pt modelId="{C9139FE8-0F96-4835-878E-FFCB7F827E62}" type="sibTrans" cxnId="{8A3EEB19-0520-4C39-BBAA-33A7414A24DA}">
      <dgm:prSet/>
      <dgm:spPr/>
      <dgm:t>
        <a:bodyPr/>
        <a:lstStyle/>
        <a:p>
          <a:endParaRPr lang="en-US"/>
        </a:p>
      </dgm:t>
    </dgm:pt>
    <dgm:pt modelId="{1C7CC286-4C5C-4FA4-BE17-3826C480ACC3}" type="pres">
      <dgm:prSet presAssocID="{14F44BFD-5119-4085-90E7-1E4C20C51832}" presName="CompostProcess" presStyleCnt="0">
        <dgm:presLayoutVars>
          <dgm:dir/>
          <dgm:resizeHandles val="exact"/>
        </dgm:presLayoutVars>
      </dgm:prSet>
      <dgm:spPr/>
    </dgm:pt>
    <dgm:pt modelId="{066AC546-2E76-4856-9C37-AE663C2B947A}" type="pres">
      <dgm:prSet presAssocID="{14F44BFD-5119-4085-90E7-1E4C20C51832}" presName="arrow" presStyleLbl="bgShp" presStyleIdx="0" presStyleCnt="1"/>
      <dgm:spPr/>
    </dgm:pt>
    <dgm:pt modelId="{69260D38-1233-4863-BE43-CF11F8E29172}" type="pres">
      <dgm:prSet presAssocID="{14F44BFD-5119-4085-90E7-1E4C20C51832}" presName="linearProcess" presStyleCnt="0"/>
      <dgm:spPr/>
    </dgm:pt>
    <dgm:pt modelId="{D87D6006-AC32-499C-B499-C72394161DB8}" type="pres">
      <dgm:prSet presAssocID="{5597EA56-EFDE-4E4E-B2C5-FC4E507DA268}" presName="textNode" presStyleLbl="node1" presStyleIdx="0" presStyleCnt="3">
        <dgm:presLayoutVars>
          <dgm:bulletEnabled val="1"/>
        </dgm:presLayoutVars>
      </dgm:prSet>
      <dgm:spPr/>
      <dgm:t>
        <a:bodyPr/>
        <a:lstStyle/>
        <a:p>
          <a:endParaRPr lang="en-US"/>
        </a:p>
      </dgm:t>
    </dgm:pt>
    <dgm:pt modelId="{8B5631E5-E75B-4E75-9356-48E5239BA760}" type="pres">
      <dgm:prSet presAssocID="{F34DE8C2-C711-475D-9318-1BC9722AE039}" presName="sibTrans" presStyleCnt="0"/>
      <dgm:spPr/>
    </dgm:pt>
    <dgm:pt modelId="{4D3A8C1C-BF9E-4BCC-8EBE-71D4827F151A}" type="pres">
      <dgm:prSet presAssocID="{B6F4F46A-1946-482C-9C6A-7CD1DE007451}" presName="textNode" presStyleLbl="node1" presStyleIdx="1" presStyleCnt="3">
        <dgm:presLayoutVars>
          <dgm:bulletEnabled val="1"/>
        </dgm:presLayoutVars>
      </dgm:prSet>
      <dgm:spPr/>
      <dgm:t>
        <a:bodyPr/>
        <a:lstStyle/>
        <a:p>
          <a:endParaRPr lang="en-US"/>
        </a:p>
      </dgm:t>
    </dgm:pt>
    <dgm:pt modelId="{EDFA4162-4365-448C-B1A2-3319F1C8FD7E}" type="pres">
      <dgm:prSet presAssocID="{FB19FA8A-6DC8-44CA-9E87-92E70E54DF62}" presName="sibTrans" presStyleCnt="0"/>
      <dgm:spPr/>
    </dgm:pt>
    <dgm:pt modelId="{2B0D791A-BD6A-4203-BE37-42EF8963B0B1}" type="pres">
      <dgm:prSet presAssocID="{989C4179-0BE3-4151-9B57-6D67174C5F44}" presName="textNode" presStyleLbl="node1" presStyleIdx="2" presStyleCnt="3">
        <dgm:presLayoutVars>
          <dgm:bulletEnabled val="1"/>
        </dgm:presLayoutVars>
      </dgm:prSet>
      <dgm:spPr/>
      <dgm:t>
        <a:bodyPr/>
        <a:lstStyle/>
        <a:p>
          <a:endParaRPr lang="en-US"/>
        </a:p>
      </dgm:t>
    </dgm:pt>
  </dgm:ptLst>
  <dgm:cxnLst>
    <dgm:cxn modelId="{8A3EEB19-0520-4C39-BBAA-33A7414A24DA}" srcId="{14F44BFD-5119-4085-90E7-1E4C20C51832}" destId="{989C4179-0BE3-4151-9B57-6D67174C5F44}" srcOrd="2" destOrd="0" parTransId="{FB247DB3-55BC-45C9-B64F-917A7A15AB8F}" sibTransId="{C9139FE8-0F96-4835-878E-FFCB7F827E62}"/>
    <dgm:cxn modelId="{3BF4B6AE-B523-459F-8C25-5551928CF10D}" type="presOf" srcId="{5597EA56-EFDE-4E4E-B2C5-FC4E507DA268}" destId="{D87D6006-AC32-499C-B499-C72394161DB8}" srcOrd="0" destOrd="0" presId="urn:microsoft.com/office/officeart/2005/8/layout/hProcess9"/>
    <dgm:cxn modelId="{271F9FE0-59A7-4C82-A6CE-1CB3E2D3872A}" type="presOf" srcId="{989C4179-0BE3-4151-9B57-6D67174C5F44}" destId="{2B0D791A-BD6A-4203-BE37-42EF8963B0B1}" srcOrd="0" destOrd="0" presId="urn:microsoft.com/office/officeart/2005/8/layout/hProcess9"/>
    <dgm:cxn modelId="{D78EF7ED-8FC0-4536-8F86-6E2352CC2F70}" srcId="{14F44BFD-5119-4085-90E7-1E4C20C51832}" destId="{5597EA56-EFDE-4E4E-B2C5-FC4E507DA268}" srcOrd="0" destOrd="0" parTransId="{20F0A8FE-81B4-46B3-8FE9-D4FE30ADA966}" sibTransId="{F34DE8C2-C711-475D-9318-1BC9722AE039}"/>
    <dgm:cxn modelId="{4BE2209F-FC12-46BB-8FAC-ACE4470BCBDC}" srcId="{14F44BFD-5119-4085-90E7-1E4C20C51832}" destId="{B6F4F46A-1946-482C-9C6A-7CD1DE007451}" srcOrd="1" destOrd="0" parTransId="{21FF3EDC-C4CD-4FAA-B31F-4F1DB5E1D4BB}" sibTransId="{FB19FA8A-6DC8-44CA-9E87-92E70E54DF62}"/>
    <dgm:cxn modelId="{62209093-8E35-452A-A193-8D0E57E3266C}" type="presOf" srcId="{B6F4F46A-1946-482C-9C6A-7CD1DE007451}" destId="{4D3A8C1C-BF9E-4BCC-8EBE-71D4827F151A}" srcOrd="0" destOrd="0" presId="urn:microsoft.com/office/officeart/2005/8/layout/hProcess9"/>
    <dgm:cxn modelId="{33129919-76FC-43A7-BA0D-DB430B01F788}" type="presOf" srcId="{14F44BFD-5119-4085-90E7-1E4C20C51832}" destId="{1C7CC286-4C5C-4FA4-BE17-3826C480ACC3}" srcOrd="0" destOrd="0" presId="urn:microsoft.com/office/officeart/2005/8/layout/hProcess9"/>
    <dgm:cxn modelId="{AE4BD6DD-840F-4EF1-A9BB-83C48F350D8F}" type="presParOf" srcId="{1C7CC286-4C5C-4FA4-BE17-3826C480ACC3}" destId="{066AC546-2E76-4856-9C37-AE663C2B947A}" srcOrd="0" destOrd="0" presId="urn:microsoft.com/office/officeart/2005/8/layout/hProcess9"/>
    <dgm:cxn modelId="{E932BA12-CAA5-4CC6-B45A-FE56F8A29C89}" type="presParOf" srcId="{1C7CC286-4C5C-4FA4-BE17-3826C480ACC3}" destId="{69260D38-1233-4863-BE43-CF11F8E29172}" srcOrd="1" destOrd="0" presId="urn:microsoft.com/office/officeart/2005/8/layout/hProcess9"/>
    <dgm:cxn modelId="{06EBEFEA-0DF2-48D0-AA9D-06325F6A9631}" type="presParOf" srcId="{69260D38-1233-4863-BE43-CF11F8E29172}" destId="{D87D6006-AC32-499C-B499-C72394161DB8}" srcOrd="0" destOrd="0" presId="urn:microsoft.com/office/officeart/2005/8/layout/hProcess9"/>
    <dgm:cxn modelId="{C5369860-B476-4215-A6ED-5CD8E3F3CBF1}" type="presParOf" srcId="{69260D38-1233-4863-BE43-CF11F8E29172}" destId="{8B5631E5-E75B-4E75-9356-48E5239BA760}" srcOrd="1" destOrd="0" presId="urn:microsoft.com/office/officeart/2005/8/layout/hProcess9"/>
    <dgm:cxn modelId="{590BE949-2B71-47D6-8EDA-2B2056D42725}" type="presParOf" srcId="{69260D38-1233-4863-BE43-CF11F8E29172}" destId="{4D3A8C1C-BF9E-4BCC-8EBE-71D4827F151A}" srcOrd="2" destOrd="0" presId="urn:microsoft.com/office/officeart/2005/8/layout/hProcess9"/>
    <dgm:cxn modelId="{B6BE1C99-BE99-4BBA-8E03-E09722A8A16F}" type="presParOf" srcId="{69260D38-1233-4863-BE43-CF11F8E29172}" destId="{EDFA4162-4365-448C-B1A2-3319F1C8FD7E}" srcOrd="3" destOrd="0" presId="urn:microsoft.com/office/officeart/2005/8/layout/hProcess9"/>
    <dgm:cxn modelId="{9EBDA477-8E2C-47A8-B0E1-7D70B96C457F}" type="presParOf" srcId="{69260D38-1233-4863-BE43-CF11F8E29172}" destId="{2B0D791A-BD6A-4203-BE37-42EF8963B0B1}" srcOrd="4" destOrd="0" presId="urn:microsoft.com/office/officeart/2005/8/layout/hProcess9"/>
  </dgm:cxnLst>
  <dgm:bg/>
  <dgm:whole/>
</dgm:dataModel>
</file>

<file path=word/diagrams/data12.xml><?xml version="1.0" encoding="utf-8"?>
<dgm:dataModel xmlns:dgm="http://schemas.openxmlformats.org/drawingml/2006/diagram" xmlns:a="http://schemas.openxmlformats.org/drawingml/2006/main">
  <dgm:ptLst>
    <dgm:pt modelId="{14F44BFD-5119-4085-90E7-1E4C20C51832}" type="doc">
      <dgm:prSet loTypeId="urn:microsoft.com/office/officeart/2005/8/layout/hProcess9" loCatId="process" qsTypeId="urn:microsoft.com/office/officeart/2005/8/quickstyle/simple3" qsCatId="simple" csTypeId="urn:microsoft.com/office/officeart/2005/8/colors/accent1_2" csCatId="accent1" phldr="1"/>
      <dgm:spPr/>
    </dgm:pt>
    <dgm:pt modelId="{5597EA56-EFDE-4E4E-B2C5-FC4E507DA268}">
      <dgm:prSet phldrT="[Text]"/>
      <dgm:spPr/>
      <dgm:t>
        <a:bodyPr/>
        <a:lstStyle/>
        <a:p>
          <a:r>
            <a:rPr lang="en-US" b="1" dirty="0" smtClean="0"/>
            <a:t>Creation</a:t>
          </a:r>
          <a:endParaRPr lang="en-US" b="1" dirty="0"/>
        </a:p>
      </dgm:t>
    </dgm:pt>
    <dgm:pt modelId="{20F0A8FE-81B4-46B3-8FE9-D4FE30ADA966}" type="parTrans" cxnId="{D78EF7ED-8FC0-4536-8F86-6E2352CC2F70}">
      <dgm:prSet/>
      <dgm:spPr/>
      <dgm:t>
        <a:bodyPr/>
        <a:lstStyle/>
        <a:p>
          <a:endParaRPr lang="en-US"/>
        </a:p>
      </dgm:t>
    </dgm:pt>
    <dgm:pt modelId="{F34DE8C2-C711-475D-9318-1BC9722AE039}" type="sibTrans" cxnId="{D78EF7ED-8FC0-4536-8F86-6E2352CC2F70}">
      <dgm:prSet/>
      <dgm:spPr/>
      <dgm:t>
        <a:bodyPr/>
        <a:lstStyle/>
        <a:p>
          <a:endParaRPr lang="en-US"/>
        </a:p>
      </dgm:t>
    </dgm:pt>
    <dgm:pt modelId="{B6F4F46A-1946-482C-9C6A-7CD1DE007451}">
      <dgm:prSet phldrT="[Text]"/>
      <dgm:spPr/>
      <dgm:t>
        <a:bodyPr/>
        <a:lstStyle/>
        <a:p>
          <a:r>
            <a:rPr lang="en-US" b="1" dirty="0" smtClean="0"/>
            <a:t>Preparation</a:t>
          </a:r>
          <a:endParaRPr lang="en-US" b="1" dirty="0"/>
        </a:p>
      </dgm:t>
    </dgm:pt>
    <dgm:pt modelId="{21FF3EDC-C4CD-4FAA-B31F-4F1DB5E1D4BB}" type="parTrans" cxnId="{4BE2209F-FC12-46BB-8FAC-ACE4470BCBDC}">
      <dgm:prSet/>
      <dgm:spPr/>
      <dgm:t>
        <a:bodyPr/>
        <a:lstStyle/>
        <a:p>
          <a:endParaRPr lang="en-US"/>
        </a:p>
      </dgm:t>
    </dgm:pt>
    <dgm:pt modelId="{FB19FA8A-6DC8-44CA-9E87-92E70E54DF62}" type="sibTrans" cxnId="{4BE2209F-FC12-46BB-8FAC-ACE4470BCBDC}">
      <dgm:prSet/>
      <dgm:spPr/>
      <dgm:t>
        <a:bodyPr/>
        <a:lstStyle/>
        <a:p>
          <a:endParaRPr lang="en-US"/>
        </a:p>
      </dgm:t>
    </dgm:pt>
    <dgm:pt modelId="{989C4179-0BE3-4151-9B57-6D67174C5F44}">
      <dgm:prSet phldrT="[Text]"/>
      <dgm:spPr/>
      <dgm:t>
        <a:bodyPr/>
        <a:lstStyle/>
        <a:p>
          <a:r>
            <a:rPr lang="en-US" b="1" dirty="0" smtClean="0"/>
            <a:t>Presentation</a:t>
          </a:r>
          <a:endParaRPr lang="en-US" b="1" dirty="0"/>
        </a:p>
      </dgm:t>
    </dgm:pt>
    <dgm:pt modelId="{FB247DB3-55BC-45C9-B64F-917A7A15AB8F}" type="parTrans" cxnId="{8A3EEB19-0520-4C39-BBAA-33A7414A24DA}">
      <dgm:prSet/>
      <dgm:spPr/>
      <dgm:t>
        <a:bodyPr/>
        <a:lstStyle/>
        <a:p>
          <a:endParaRPr lang="en-US"/>
        </a:p>
      </dgm:t>
    </dgm:pt>
    <dgm:pt modelId="{C9139FE8-0F96-4835-878E-FFCB7F827E62}" type="sibTrans" cxnId="{8A3EEB19-0520-4C39-BBAA-33A7414A24DA}">
      <dgm:prSet/>
      <dgm:spPr/>
      <dgm:t>
        <a:bodyPr/>
        <a:lstStyle/>
        <a:p>
          <a:endParaRPr lang="en-US"/>
        </a:p>
      </dgm:t>
    </dgm:pt>
    <dgm:pt modelId="{1C7CC286-4C5C-4FA4-BE17-3826C480ACC3}" type="pres">
      <dgm:prSet presAssocID="{14F44BFD-5119-4085-90E7-1E4C20C51832}" presName="CompostProcess" presStyleCnt="0">
        <dgm:presLayoutVars>
          <dgm:dir/>
          <dgm:resizeHandles val="exact"/>
        </dgm:presLayoutVars>
      </dgm:prSet>
      <dgm:spPr/>
    </dgm:pt>
    <dgm:pt modelId="{066AC546-2E76-4856-9C37-AE663C2B947A}" type="pres">
      <dgm:prSet presAssocID="{14F44BFD-5119-4085-90E7-1E4C20C51832}" presName="arrow" presStyleLbl="bgShp" presStyleIdx="0" presStyleCnt="1"/>
      <dgm:spPr/>
    </dgm:pt>
    <dgm:pt modelId="{69260D38-1233-4863-BE43-CF11F8E29172}" type="pres">
      <dgm:prSet presAssocID="{14F44BFD-5119-4085-90E7-1E4C20C51832}" presName="linearProcess" presStyleCnt="0"/>
      <dgm:spPr/>
    </dgm:pt>
    <dgm:pt modelId="{D87D6006-AC32-499C-B499-C72394161DB8}" type="pres">
      <dgm:prSet presAssocID="{5597EA56-EFDE-4E4E-B2C5-FC4E507DA268}" presName="textNode" presStyleLbl="node1" presStyleIdx="0" presStyleCnt="3">
        <dgm:presLayoutVars>
          <dgm:bulletEnabled val="1"/>
        </dgm:presLayoutVars>
      </dgm:prSet>
      <dgm:spPr/>
      <dgm:t>
        <a:bodyPr/>
        <a:lstStyle/>
        <a:p>
          <a:endParaRPr lang="en-US"/>
        </a:p>
      </dgm:t>
    </dgm:pt>
    <dgm:pt modelId="{8B5631E5-E75B-4E75-9356-48E5239BA760}" type="pres">
      <dgm:prSet presAssocID="{F34DE8C2-C711-475D-9318-1BC9722AE039}" presName="sibTrans" presStyleCnt="0"/>
      <dgm:spPr/>
    </dgm:pt>
    <dgm:pt modelId="{4D3A8C1C-BF9E-4BCC-8EBE-71D4827F151A}" type="pres">
      <dgm:prSet presAssocID="{B6F4F46A-1946-482C-9C6A-7CD1DE007451}" presName="textNode" presStyleLbl="node1" presStyleIdx="1" presStyleCnt="3">
        <dgm:presLayoutVars>
          <dgm:bulletEnabled val="1"/>
        </dgm:presLayoutVars>
      </dgm:prSet>
      <dgm:spPr/>
      <dgm:t>
        <a:bodyPr/>
        <a:lstStyle/>
        <a:p>
          <a:endParaRPr lang="en-US"/>
        </a:p>
      </dgm:t>
    </dgm:pt>
    <dgm:pt modelId="{EDFA4162-4365-448C-B1A2-3319F1C8FD7E}" type="pres">
      <dgm:prSet presAssocID="{FB19FA8A-6DC8-44CA-9E87-92E70E54DF62}" presName="sibTrans" presStyleCnt="0"/>
      <dgm:spPr/>
    </dgm:pt>
    <dgm:pt modelId="{2B0D791A-BD6A-4203-BE37-42EF8963B0B1}" type="pres">
      <dgm:prSet presAssocID="{989C4179-0BE3-4151-9B57-6D67174C5F44}" presName="textNode" presStyleLbl="node1" presStyleIdx="2" presStyleCnt="3">
        <dgm:presLayoutVars>
          <dgm:bulletEnabled val="1"/>
        </dgm:presLayoutVars>
      </dgm:prSet>
      <dgm:spPr/>
      <dgm:t>
        <a:bodyPr/>
        <a:lstStyle/>
        <a:p>
          <a:endParaRPr lang="en-US"/>
        </a:p>
      </dgm:t>
    </dgm:pt>
  </dgm:ptLst>
  <dgm:cxnLst>
    <dgm:cxn modelId="{8A3EEB19-0520-4C39-BBAA-33A7414A24DA}" srcId="{14F44BFD-5119-4085-90E7-1E4C20C51832}" destId="{989C4179-0BE3-4151-9B57-6D67174C5F44}" srcOrd="2" destOrd="0" parTransId="{FB247DB3-55BC-45C9-B64F-917A7A15AB8F}" sibTransId="{C9139FE8-0F96-4835-878E-FFCB7F827E62}"/>
    <dgm:cxn modelId="{F58824DA-7CE3-4371-9450-033DC0DF1D08}" type="presOf" srcId="{14F44BFD-5119-4085-90E7-1E4C20C51832}" destId="{1C7CC286-4C5C-4FA4-BE17-3826C480ACC3}" srcOrd="0" destOrd="0" presId="urn:microsoft.com/office/officeart/2005/8/layout/hProcess9"/>
    <dgm:cxn modelId="{BB3A5446-C6B9-4369-A2C4-70E8A55A3A14}" type="presOf" srcId="{5597EA56-EFDE-4E4E-B2C5-FC4E507DA268}" destId="{D87D6006-AC32-499C-B499-C72394161DB8}" srcOrd="0" destOrd="0" presId="urn:microsoft.com/office/officeart/2005/8/layout/hProcess9"/>
    <dgm:cxn modelId="{0A6F0A6D-1072-461C-8653-D0F1FCBE8065}" type="presOf" srcId="{B6F4F46A-1946-482C-9C6A-7CD1DE007451}" destId="{4D3A8C1C-BF9E-4BCC-8EBE-71D4827F151A}" srcOrd="0" destOrd="0" presId="urn:microsoft.com/office/officeart/2005/8/layout/hProcess9"/>
    <dgm:cxn modelId="{D78EF7ED-8FC0-4536-8F86-6E2352CC2F70}" srcId="{14F44BFD-5119-4085-90E7-1E4C20C51832}" destId="{5597EA56-EFDE-4E4E-B2C5-FC4E507DA268}" srcOrd="0" destOrd="0" parTransId="{20F0A8FE-81B4-46B3-8FE9-D4FE30ADA966}" sibTransId="{F34DE8C2-C711-475D-9318-1BC9722AE039}"/>
    <dgm:cxn modelId="{4BE2209F-FC12-46BB-8FAC-ACE4470BCBDC}" srcId="{14F44BFD-5119-4085-90E7-1E4C20C51832}" destId="{B6F4F46A-1946-482C-9C6A-7CD1DE007451}" srcOrd="1" destOrd="0" parTransId="{21FF3EDC-C4CD-4FAA-B31F-4F1DB5E1D4BB}" sibTransId="{FB19FA8A-6DC8-44CA-9E87-92E70E54DF62}"/>
    <dgm:cxn modelId="{504EA98F-9BFA-41E9-928C-D7599CCCC67B}" type="presOf" srcId="{989C4179-0BE3-4151-9B57-6D67174C5F44}" destId="{2B0D791A-BD6A-4203-BE37-42EF8963B0B1}" srcOrd="0" destOrd="0" presId="urn:microsoft.com/office/officeart/2005/8/layout/hProcess9"/>
    <dgm:cxn modelId="{863CB1CB-2077-48BE-98D9-5B9DF246F488}" type="presParOf" srcId="{1C7CC286-4C5C-4FA4-BE17-3826C480ACC3}" destId="{066AC546-2E76-4856-9C37-AE663C2B947A}" srcOrd="0" destOrd="0" presId="urn:microsoft.com/office/officeart/2005/8/layout/hProcess9"/>
    <dgm:cxn modelId="{B12AA603-D2F1-4C2F-BFE9-238056ABD834}" type="presParOf" srcId="{1C7CC286-4C5C-4FA4-BE17-3826C480ACC3}" destId="{69260D38-1233-4863-BE43-CF11F8E29172}" srcOrd="1" destOrd="0" presId="urn:microsoft.com/office/officeart/2005/8/layout/hProcess9"/>
    <dgm:cxn modelId="{96FE2971-D989-4C49-B923-7D38677BAFF5}" type="presParOf" srcId="{69260D38-1233-4863-BE43-CF11F8E29172}" destId="{D87D6006-AC32-499C-B499-C72394161DB8}" srcOrd="0" destOrd="0" presId="urn:microsoft.com/office/officeart/2005/8/layout/hProcess9"/>
    <dgm:cxn modelId="{B9E05E86-C4B6-4DBB-8B86-FEA650F2C449}" type="presParOf" srcId="{69260D38-1233-4863-BE43-CF11F8E29172}" destId="{8B5631E5-E75B-4E75-9356-48E5239BA760}" srcOrd="1" destOrd="0" presId="urn:microsoft.com/office/officeart/2005/8/layout/hProcess9"/>
    <dgm:cxn modelId="{F799F5C4-8CD2-4C31-A6A1-4663E895A8D6}" type="presParOf" srcId="{69260D38-1233-4863-BE43-CF11F8E29172}" destId="{4D3A8C1C-BF9E-4BCC-8EBE-71D4827F151A}" srcOrd="2" destOrd="0" presId="urn:microsoft.com/office/officeart/2005/8/layout/hProcess9"/>
    <dgm:cxn modelId="{18A1C9D3-1768-41D1-8F4C-9192A1D2A390}" type="presParOf" srcId="{69260D38-1233-4863-BE43-CF11F8E29172}" destId="{EDFA4162-4365-448C-B1A2-3319F1C8FD7E}" srcOrd="3" destOrd="0" presId="urn:microsoft.com/office/officeart/2005/8/layout/hProcess9"/>
    <dgm:cxn modelId="{E54E3C65-1298-42CE-ADEE-70D5507121C7}" type="presParOf" srcId="{69260D38-1233-4863-BE43-CF11F8E29172}" destId="{2B0D791A-BD6A-4203-BE37-42EF8963B0B1}" srcOrd="4" destOrd="0" presId="urn:microsoft.com/office/officeart/2005/8/layout/hProcess9"/>
  </dgm:cxnLst>
  <dgm:bg/>
  <dgm:whole/>
</dgm:dataModel>
</file>

<file path=word/diagrams/layout1.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4.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6.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8.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9.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1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316</Pages>
  <Words>40943</Words>
  <Characters>233377</Characters>
  <Application>Microsoft Office Word</Application>
  <DocSecurity>0</DocSecurity>
  <Lines>1944</Lines>
  <Paragraphs>547</Paragraphs>
  <ScaleCrop>false</ScaleCrop>
  <HeadingPairs>
    <vt:vector size="2" baseType="variant">
      <vt:variant>
        <vt:lpstr>Title</vt:lpstr>
      </vt:variant>
      <vt:variant>
        <vt:i4>1</vt:i4>
      </vt:variant>
    </vt:vector>
  </HeadingPairs>
  <TitlesOfParts>
    <vt:vector size="1" baseType="lpstr">
      <vt:lpstr/>
    </vt:vector>
  </TitlesOfParts>
  <Company>PIDE</Company>
  <LinksUpToDate>false</LinksUpToDate>
  <CharactersWithSpaces>273773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dc:creator>
  <cp:keywords/>
  <dc:description/>
  <cp:lastModifiedBy>nabeel</cp:lastModifiedBy>
  <cp:revision>4</cp:revision>
  <dcterms:created xsi:type="dcterms:W3CDTF">2013-06-11T08:07:00Z</dcterms:created>
  <dcterms:modified xsi:type="dcterms:W3CDTF">2013-06-11T08:32:00Z</dcterms:modified>
</cp:coreProperties>
</file>