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256C" w:rsidRDefault="00070A93" w:rsidP="00D433E6">
      <w:pPr>
        <w:spacing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D433E6">
        <w:rPr>
          <w:rFonts w:ascii="Times New Roman" w:hAnsi="Times New Roman" w:cs="Times New Roman"/>
          <w:b/>
          <w:sz w:val="40"/>
          <w:szCs w:val="40"/>
        </w:rPr>
        <w:t>Applied Linguistics</w:t>
      </w:r>
    </w:p>
    <w:p w:rsidR="00D433E6" w:rsidRPr="00D433E6" w:rsidRDefault="00D433E6" w:rsidP="00D433E6">
      <w:pPr>
        <w:spacing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070A93" w:rsidRPr="00D433E6" w:rsidRDefault="00070A93" w:rsidP="00D433E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3E6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D433E6">
        <w:rPr>
          <w:rFonts w:ascii="Times New Roman" w:hAnsi="Times New Roman" w:cs="Times New Roman"/>
          <w:b/>
          <w:bCs/>
          <w:sz w:val="24"/>
          <w:szCs w:val="24"/>
        </w:rPr>
        <w:t>Definition:</w:t>
      </w:r>
      <w:r w:rsidRPr="00D433E6">
        <w:rPr>
          <w:rFonts w:ascii="Times New Roman" w:hAnsi="Times New Roman" w:cs="Times New Roman"/>
          <w:sz w:val="24"/>
          <w:szCs w:val="24"/>
        </w:rPr>
        <w:t xml:space="preserve"> The use of language –related research in a wide variety of fields, including</w:t>
      </w:r>
    </w:p>
    <w:p w:rsidR="00070A93" w:rsidRPr="00D433E6" w:rsidRDefault="00070A93" w:rsidP="00D433E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3E6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D433E6">
        <w:rPr>
          <w:rFonts w:ascii="Times New Roman" w:hAnsi="Times New Roman" w:cs="Times New Roman"/>
          <w:sz w:val="24"/>
          <w:szCs w:val="24"/>
        </w:rPr>
        <w:t>language</w:t>
      </w:r>
      <w:proofErr w:type="gramEnd"/>
      <w:r w:rsidRPr="00D433E6">
        <w:rPr>
          <w:rFonts w:ascii="Times New Roman" w:hAnsi="Times New Roman" w:cs="Times New Roman"/>
          <w:sz w:val="24"/>
          <w:szCs w:val="24"/>
        </w:rPr>
        <w:t xml:space="preserve"> acquisition, language teaching,   literacy, literary studies, gender studies,</w:t>
      </w:r>
    </w:p>
    <w:p w:rsidR="00070A93" w:rsidRPr="00D433E6" w:rsidRDefault="00070A93" w:rsidP="00D433E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3E6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D433E6">
        <w:rPr>
          <w:rFonts w:ascii="Times New Roman" w:hAnsi="Times New Roman" w:cs="Times New Roman"/>
          <w:sz w:val="24"/>
          <w:szCs w:val="24"/>
        </w:rPr>
        <w:t>speech</w:t>
      </w:r>
      <w:proofErr w:type="gramEnd"/>
      <w:r w:rsidRPr="00D433E6">
        <w:rPr>
          <w:rFonts w:ascii="Times New Roman" w:hAnsi="Times New Roman" w:cs="Times New Roman"/>
          <w:sz w:val="24"/>
          <w:szCs w:val="24"/>
        </w:rPr>
        <w:t xml:space="preserve"> therapy, discourse analysis, censorship, workplace communication, media studies,</w:t>
      </w:r>
    </w:p>
    <w:p w:rsidR="00070A93" w:rsidRPr="00D433E6" w:rsidRDefault="00070A93" w:rsidP="00D433E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3E6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D433E6">
        <w:rPr>
          <w:rFonts w:ascii="Times New Roman" w:hAnsi="Times New Roman" w:cs="Times New Roman"/>
          <w:sz w:val="24"/>
          <w:szCs w:val="24"/>
        </w:rPr>
        <w:t>translation</w:t>
      </w:r>
      <w:proofErr w:type="gramEnd"/>
      <w:r w:rsidRPr="00D433E6">
        <w:rPr>
          <w:rFonts w:ascii="Times New Roman" w:hAnsi="Times New Roman" w:cs="Times New Roman"/>
          <w:sz w:val="24"/>
          <w:szCs w:val="24"/>
        </w:rPr>
        <w:t xml:space="preserve"> studies, lexicography, and forensic linguistics.</w:t>
      </w:r>
    </w:p>
    <w:p w:rsidR="00070A93" w:rsidRPr="00D433E6" w:rsidRDefault="00070A93" w:rsidP="00D433E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3E6">
        <w:rPr>
          <w:rFonts w:ascii="Times New Roman" w:hAnsi="Times New Roman" w:cs="Times New Roman"/>
          <w:b/>
          <w:bCs/>
          <w:sz w:val="24"/>
          <w:szCs w:val="24"/>
        </w:rPr>
        <w:t xml:space="preserve">   Introduction:</w:t>
      </w:r>
      <w:r w:rsidRPr="00D433E6">
        <w:rPr>
          <w:rFonts w:ascii="Times New Roman" w:hAnsi="Times New Roman" w:cs="Times New Roman"/>
          <w:sz w:val="24"/>
          <w:szCs w:val="24"/>
        </w:rPr>
        <w:t xml:space="preserve"> Applied Linguistics is the collective term for the various applications of</w:t>
      </w:r>
    </w:p>
    <w:p w:rsidR="00070A93" w:rsidRPr="00D433E6" w:rsidRDefault="00070A93" w:rsidP="00D433E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3E6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D433E6">
        <w:rPr>
          <w:rFonts w:ascii="Times New Roman" w:hAnsi="Times New Roman" w:cs="Times New Roman"/>
          <w:sz w:val="24"/>
          <w:szCs w:val="24"/>
        </w:rPr>
        <w:t>linguistic</w:t>
      </w:r>
      <w:proofErr w:type="gramEnd"/>
      <w:r w:rsidRPr="00D433E6">
        <w:rPr>
          <w:rFonts w:ascii="Times New Roman" w:hAnsi="Times New Roman" w:cs="Times New Roman"/>
          <w:sz w:val="24"/>
          <w:szCs w:val="24"/>
        </w:rPr>
        <w:t xml:space="preserve"> (and phonetic) scholarship to related  practical fields – foreign language,</w:t>
      </w:r>
    </w:p>
    <w:p w:rsidR="00070A93" w:rsidRPr="00D433E6" w:rsidRDefault="00070A93" w:rsidP="00D433E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3E6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D433E6">
        <w:rPr>
          <w:rFonts w:ascii="Times New Roman" w:hAnsi="Times New Roman" w:cs="Times New Roman"/>
          <w:sz w:val="24"/>
          <w:szCs w:val="24"/>
        </w:rPr>
        <w:t>teaching</w:t>
      </w:r>
      <w:proofErr w:type="gramEnd"/>
      <w:r w:rsidRPr="00D433E6">
        <w:rPr>
          <w:rFonts w:ascii="Times New Roman" w:hAnsi="Times New Roman" w:cs="Times New Roman"/>
          <w:sz w:val="24"/>
          <w:szCs w:val="24"/>
        </w:rPr>
        <w:t>, lexicography, translation, speech pathology and therapy, error analysis etc.</w:t>
      </w:r>
    </w:p>
    <w:p w:rsidR="00794F8D" w:rsidRPr="00D433E6" w:rsidRDefault="00794F8D" w:rsidP="00D433E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3E6">
        <w:rPr>
          <w:rFonts w:ascii="Times New Roman" w:hAnsi="Times New Roman" w:cs="Times New Roman"/>
          <w:sz w:val="24"/>
          <w:szCs w:val="24"/>
        </w:rPr>
        <w:t xml:space="preserve">   </w:t>
      </w:r>
      <w:r w:rsidR="00F30C3D" w:rsidRPr="00D433E6">
        <w:rPr>
          <w:rFonts w:ascii="Times New Roman" w:hAnsi="Times New Roman" w:cs="Times New Roman"/>
          <w:sz w:val="24"/>
          <w:szCs w:val="24"/>
        </w:rPr>
        <w:t>In the widest sense, Applied Linguistics borders on other disciplines e.g. sociology,</w:t>
      </w:r>
    </w:p>
    <w:p w:rsidR="00794F8D" w:rsidRPr="00D433E6" w:rsidRDefault="00794F8D" w:rsidP="00D433E6">
      <w:pPr>
        <w:tabs>
          <w:tab w:val="num" w:pos="72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3E6">
        <w:rPr>
          <w:rFonts w:ascii="Times New Roman" w:hAnsi="Times New Roman" w:cs="Times New Roman"/>
          <w:sz w:val="24"/>
          <w:szCs w:val="24"/>
        </w:rPr>
        <w:t xml:space="preserve"> </w:t>
      </w:r>
      <w:r w:rsidR="00F30C3D" w:rsidRPr="00D433E6">
        <w:rPr>
          <w:rFonts w:ascii="Times New Roman" w:hAnsi="Times New Roman" w:cs="Times New Roman"/>
          <w:sz w:val="24"/>
          <w:szCs w:val="24"/>
        </w:rPr>
        <w:t xml:space="preserve"> </w:t>
      </w:r>
      <w:r w:rsidRPr="00D433E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30C3D" w:rsidRPr="00D433E6">
        <w:rPr>
          <w:rFonts w:ascii="Times New Roman" w:hAnsi="Times New Roman" w:cs="Times New Roman"/>
          <w:sz w:val="24"/>
          <w:szCs w:val="24"/>
        </w:rPr>
        <w:t>anthropology</w:t>
      </w:r>
      <w:proofErr w:type="gramEnd"/>
      <w:r w:rsidR="00F30C3D" w:rsidRPr="00D433E6">
        <w:rPr>
          <w:rFonts w:ascii="Times New Roman" w:hAnsi="Times New Roman" w:cs="Times New Roman"/>
          <w:sz w:val="24"/>
          <w:szCs w:val="24"/>
        </w:rPr>
        <w:t>, psychology, biology, stylistics etc.</w:t>
      </w:r>
      <w:r w:rsidRPr="00D433E6">
        <w:rPr>
          <w:rFonts w:ascii="Times New Roman" w:hAnsi="Times New Roman" w:cs="Times New Roman"/>
          <w:sz w:val="24"/>
          <w:szCs w:val="24"/>
        </w:rPr>
        <w:t xml:space="preserve"> </w:t>
      </w:r>
      <w:r w:rsidR="00F30C3D" w:rsidRPr="00D433E6">
        <w:rPr>
          <w:rFonts w:ascii="Times New Roman" w:hAnsi="Times New Roman" w:cs="Times New Roman"/>
          <w:sz w:val="24"/>
          <w:szCs w:val="24"/>
        </w:rPr>
        <w:t>Speech therapists, literary critics, translators,</w:t>
      </w:r>
    </w:p>
    <w:p w:rsidR="00794F8D" w:rsidRPr="00D433E6" w:rsidRDefault="00794F8D" w:rsidP="00D433E6">
      <w:pPr>
        <w:tabs>
          <w:tab w:val="num" w:pos="72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3E6">
        <w:rPr>
          <w:rFonts w:ascii="Times New Roman" w:hAnsi="Times New Roman" w:cs="Times New Roman"/>
          <w:sz w:val="24"/>
          <w:szCs w:val="24"/>
        </w:rPr>
        <w:t xml:space="preserve">  </w:t>
      </w:r>
      <w:r w:rsidR="00F30C3D" w:rsidRPr="00D433E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30C3D" w:rsidRPr="00D433E6">
        <w:rPr>
          <w:rFonts w:ascii="Times New Roman" w:hAnsi="Times New Roman" w:cs="Times New Roman"/>
          <w:sz w:val="24"/>
          <w:szCs w:val="24"/>
        </w:rPr>
        <w:t>communication</w:t>
      </w:r>
      <w:proofErr w:type="gramEnd"/>
      <w:r w:rsidR="00F30C3D" w:rsidRPr="00D433E6">
        <w:rPr>
          <w:rFonts w:ascii="Times New Roman" w:hAnsi="Times New Roman" w:cs="Times New Roman"/>
          <w:sz w:val="24"/>
          <w:szCs w:val="24"/>
        </w:rPr>
        <w:t xml:space="preserve"> engineers, language teachers, syllabus formers, educational planners, text</w:t>
      </w:r>
    </w:p>
    <w:p w:rsidR="00620069" w:rsidRPr="00D433E6" w:rsidRDefault="00794F8D" w:rsidP="00D433E6">
      <w:pPr>
        <w:tabs>
          <w:tab w:val="num" w:pos="72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3E6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="00F30C3D" w:rsidRPr="00D433E6">
        <w:rPr>
          <w:rFonts w:ascii="Times New Roman" w:hAnsi="Times New Roman" w:cs="Times New Roman"/>
          <w:sz w:val="24"/>
          <w:szCs w:val="24"/>
        </w:rPr>
        <w:t>book</w:t>
      </w:r>
      <w:proofErr w:type="gramEnd"/>
      <w:r w:rsidR="00F30C3D" w:rsidRPr="00D433E6">
        <w:rPr>
          <w:rFonts w:ascii="Times New Roman" w:hAnsi="Times New Roman" w:cs="Times New Roman"/>
          <w:sz w:val="24"/>
          <w:szCs w:val="24"/>
        </w:rPr>
        <w:t xml:space="preserve"> writers, dictionary makers have found linguistics useful for their work</w:t>
      </w:r>
      <w:r w:rsidR="00620069" w:rsidRPr="00D433E6">
        <w:rPr>
          <w:rFonts w:ascii="Times New Roman" w:hAnsi="Times New Roman" w:cs="Times New Roman"/>
          <w:sz w:val="24"/>
          <w:szCs w:val="24"/>
        </w:rPr>
        <w:t>.</w:t>
      </w:r>
    </w:p>
    <w:p w:rsidR="00620069" w:rsidRPr="00D433E6" w:rsidRDefault="00620069" w:rsidP="00D433E6">
      <w:pPr>
        <w:tabs>
          <w:tab w:val="num" w:pos="72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3E6">
        <w:rPr>
          <w:rFonts w:ascii="Times New Roman" w:hAnsi="Times New Roman" w:cs="Times New Roman"/>
          <w:sz w:val="24"/>
          <w:szCs w:val="24"/>
        </w:rPr>
        <w:t xml:space="preserve">   </w:t>
      </w:r>
      <w:r w:rsidR="00F30C3D" w:rsidRPr="00D433E6">
        <w:rPr>
          <w:rFonts w:ascii="Times New Roman" w:hAnsi="Times New Roman" w:cs="Times New Roman"/>
          <w:sz w:val="24"/>
          <w:szCs w:val="24"/>
        </w:rPr>
        <w:t>Applied Linguistics is a consumer, or user, not a producer of theories.</w:t>
      </w:r>
      <w:r w:rsidRPr="00D433E6">
        <w:rPr>
          <w:rFonts w:ascii="Times New Roman" w:hAnsi="Times New Roman" w:cs="Times New Roman"/>
          <w:sz w:val="24"/>
          <w:szCs w:val="24"/>
        </w:rPr>
        <w:t xml:space="preserve"> It is an </w:t>
      </w:r>
      <w:r w:rsidR="00F30C3D" w:rsidRPr="00D433E6">
        <w:rPr>
          <w:rFonts w:ascii="Times New Roman" w:hAnsi="Times New Roman" w:cs="Times New Roman"/>
          <w:sz w:val="24"/>
          <w:szCs w:val="24"/>
        </w:rPr>
        <w:t>inter-disciplinary</w:t>
      </w:r>
    </w:p>
    <w:p w:rsidR="00620069" w:rsidRPr="00D433E6" w:rsidRDefault="00620069" w:rsidP="00D433E6">
      <w:pPr>
        <w:tabs>
          <w:tab w:val="num" w:pos="72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3E6">
        <w:rPr>
          <w:rFonts w:ascii="Times New Roman" w:hAnsi="Times New Roman" w:cs="Times New Roman"/>
          <w:sz w:val="24"/>
          <w:szCs w:val="24"/>
        </w:rPr>
        <w:t xml:space="preserve">  </w:t>
      </w:r>
      <w:r w:rsidR="00F30C3D" w:rsidRPr="00D433E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30C3D" w:rsidRPr="00D433E6">
        <w:rPr>
          <w:rFonts w:ascii="Times New Roman" w:hAnsi="Times New Roman" w:cs="Times New Roman"/>
          <w:sz w:val="24"/>
          <w:szCs w:val="24"/>
        </w:rPr>
        <w:t>area</w:t>
      </w:r>
      <w:proofErr w:type="gramEnd"/>
      <w:r w:rsidR="00F30C3D" w:rsidRPr="00D433E6">
        <w:rPr>
          <w:rFonts w:ascii="Times New Roman" w:hAnsi="Times New Roman" w:cs="Times New Roman"/>
          <w:sz w:val="24"/>
          <w:szCs w:val="24"/>
        </w:rPr>
        <w:t xml:space="preserve"> of study</w:t>
      </w:r>
      <w:r w:rsidRPr="00D433E6">
        <w:rPr>
          <w:rFonts w:ascii="Times New Roman" w:hAnsi="Times New Roman" w:cs="Times New Roman"/>
          <w:sz w:val="24"/>
          <w:szCs w:val="24"/>
        </w:rPr>
        <w:t>.</w:t>
      </w:r>
      <w:r w:rsidR="00F30C3D" w:rsidRPr="00D433E6">
        <w:rPr>
          <w:rFonts w:ascii="Times New Roman" w:hAnsi="Times New Roman" w:cs="Times New Roman"/>
          <w:sz w:val="24"/>
          <w:szCs w:val="24"/>
        </w:rPr>
        <w:t xml:space="preserve"> It uses knowledge of how languages work</w:t>
      </w:r>
      <w:r w:rsidRPr="00D433E6">
        <w:rPr>
          <w:rFonts w:ascii="Times New Roman" w:hAnsi="Times New Roman" w:cs="Times New Roman"/>
          <w:sz w:val="24"/>
          <w:szCs w:val="24"/>
        </w:rPr>
        <w:t xml:space="preserve"> within different applied settings.</w:t>
      </w:r>
    </w:p>
    <w:p w:rsidR="008B43A1" w:rsidRPr="00D433E6" w:rsidRDefault="00F30C3D" w:rsidP="00D433E6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3E6">
        <w:rPr>
          <w:rFonts w:ascii="Times New Roman" w:hAnsi="Times New Roman" w:cs="Times New Roman"/>
          <w:sz w:val="24"/>
          <w:szCs w:val="24"/>
        </w:rPr>
        <w:t>It examines the structure of language &amp; its role in communication.</w:t>
      </w:r>
    </w:p>
    <w:p w:rsidR="008B43A1" w:rsidRPr="00D433E6" w:rsidRDefault="00F30C3D" w:rsidP="00D433E6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3E6">
        <w:rPr>
          <w:rFonts w:ascii="Times New Roman" w:hAnsi="Times New Roman" w:cs="Times New Roman"/>
          <w:sz w:val="24"/>
          <w:szCs w:val="24"/>
        </w:rPr>
        <w:t>It explores how children acquire language.</w:t>
      </w:r>
    </w:p>
    <w:p w:rsidR="008B43A1" w:rsidRPr="00D433E6" w:rsidRDefault="00F30C3D" w:rsidP="00D433E6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3E6">
        <w:rPr>
          <w:rFonts w:ascii="Times New Roman" w:hAnsi="Times New Roman" w:cs="Times New Roman"/>
          <w:sz w:val="24"/>
          <w:szCs w:val="24"/>
        </w:rPr>
        <w:t>It studies how second language learners develop skills.</w:t>
      </w:r>
    </w:p>
    <w:p w:rsidR="008B43A1" w:rsidRPr="00D433E6" w:rsidRDefault="00F30C3D" w:rsidP="00D433E6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3E6">
        <w:rPr>
          <w:rFonts w:ascii="Times New Roman" w:hAnsi="Times New Roman" w:cs="Times New Roman"/>
          <w:sz w:val="24"/>
          <w:szCs w:val="24"/>
        </w:rPr>
        <w:t>The study investigates how the social &amp; cultural environment interacts with language.</w:t>
      </w:r>
    </w:p>
    <w:p w:rsidR="004B2F49" w:rsidRPr="00D433E6" w:rsidRDefault="00F30C3D" w:rsidP="00D433E6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3E6">
        <w:rPr>
          <w:rFonts w:ascii="Times New Roman" w:hAnsi="Times New Roman" w:cs="Times New Roman"/>
          <w:sz w:val="24"/>
          <w:szCs w:val="24"/>
        </w:rPr>
        <w:t xml:space="preserve"> It talks about the practical application</w:t>
      </w:r>
      <w:r w:rsidR="004B2F49" w:rsidRPr="00D433E6">
        <w:rPr>
          <w:rFonts w:ascii="Times New Roman" w:hAnsi="Times New Roman" w:cs="Times New Roman"/>
          <w:sz w:val="24"/>
          <w:szCs w:val="24"/>
        </w:rPr>
        <w:t xml:space="preserve"> of language</w:t>
      </w:r>
      <w:r w:rsidR="00D433E6">
        <w:rPr>
          <w:rFonts w:ascii="Times New Roman" w:hAnsi="Times New Roman" w:cs="Times New Roman"/>
          <w:sz w:val="24"/>
          <w:szCs w:val="24"/>
        </w:rPr>
        <w:t>.</w:t>
      </w:r>
    </w:p>
    <w:p w:rsidR="008B43A1" w:rsidRPr="00D433E6" w:rsidRDefault="00F30C3D" w:rsidP="00D433E6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3E6">
        <w:rPr>
          <w:rFonts w:ascii="Times New Roman" w:hAnsi="Times New Roman" w:cs="Times New Roman"/>
          <w:sz w:val="24"/>
          <w:szCs w:val="24"/>
        </w:rPr>
        <w:t>A foreign language learner can acquire accurate pronunciation with the help of phonetics.</w:t>
      </w:r>
    </w:p>
    <w:p w:rsidR="008B43A1" w:rsidRPr="00D433E6" w:rsidRDefault="00F30C3D" w:rsidP="00D433E6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3E6">
        <w:rPr>
          <w:rFonts w:ascii="Times New Roman" w:hAnsi="Times New Roman" w:cs="Times New Roman"/>
          <w:sz w:val="24"/>
          <w:szCs w:val="24"/>
        </w:rPr>
        <w:t>Researchers can conduct research on language if they are aware of the rules of the language and the variations in language while moving across disciplines and geographical regions</w:t>
      </w:r>
      <w:r w:rsidR="00D433E6">
        <w:rPr>
          <w:rFonts w:ascii="Times New Roman" w:hAnsi="Times New Roman" w:cs="Times New Roman"/>
          <w:sz w:val="24"/>
          <w:szCs w:val="24"/>
        </w:rPr>
        <w:t>.</w:t>
      </w:r>
    </w:p>
    <w:p w:rsidR="00D433E6" w:rsidRDefault="00D433E6" w:rsidP="00D433E6">
      <w:pPr>
        <w:tabs>
          <w:tab w:val="num" w:pos="720"/>
        </w:tabs>
        <w:spacing w:line="240" w:lineRule="auto"/>
        <w:ind w:left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433E6" w:rsidRDefault="00D433E6" w:rsidP="00D433E6">
      <w:pPr>
        <w:tabs>
          <w:tab w:val="num" w:pos="720"/>
        </w:tabs>
        <w:spacing w:line="240" w:lineRule="auto"/>
        <w:ind w:left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433E6" w:rsidRDefault="00D433E6" w:rsidP="00D433E6">
      <w:pPr>
        <w:tabs>
          <w:tab w:val="num" w:pos="720"/>
        </w:tabs>
        <w:spacing w:line="240" w:lineRule="auto"/>
        <w:ind w:left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30C3D" w:rsidRPr="00D433E6" w:rsidRDefault="00F30C3D" w:rsidP="00D433E6">
      <w:pPr>
        <w:tabs>
          <w:tab w:val="num" w:pos="72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433E6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Use in Psychology &amp; </w:t>
      </w:r>
      <w:proofErr w:type="spellStart"/>
      <w:r w:rsidRPr="00D433E6">
        <w:rPr>
          <w:rFonts w:ascii="Times New Roman" w:hAnsi="Times New Roman" w:cs="Times New Roman"/>
          <w:b/>
          <w:bCs/>
          <w:sz w:val="24"/>
          <w:szCs w:val="24"/>
        </w:rPr>
        <w:t>Neuro</w:t>
      </w:r>
      <w:proofErr w:type="spellEnd"/>
      <w:r w:rsidRPr="00D433E6">
        <w:rPr>
          <w:rFonts w:ascii="Times New Roman" w:hAnsi="Times New Roman" w:cs="Times New Roman"/>
          <w:b/>
          <w:bCs/>
          <w:sz w:val="24"/>
          <w:szCs w:val="24"/>
        </w:rPr>
        <w:t>-surgery</w:t>
      </w:r>
    </w:p>
    <w:p w:rsidR="008B43A1" w:rsidRPr="00D433E6" w:rsidRDefault="00F30C3D" w:rsidP="00D433E6">
      <w:pPr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3E6">
        <w:rPr>
          <w:rFonts w:ascii="Times New Roman" w:hAnsi="Times New Roman" w:cs="Times New Roman"/>
          <w:sz w:val="24"/>
          <w:szCs w:val="24"/>
        </w:rPr>
        <w:t xml:space="preserve">Psychologists and </w:t>
      </w:r>
      <w:proofErr w:type="spellStart"/>
      <w:r w:rsidRPr="00D433E6">
        <w:rPr>
          <w:rFonts w:ascii="Times New Roman" w:hAnsi="Times New Roman" w:cs="Times New Roman"/>
          <w:sz w:val="24"/>
          <w:szCs w:val="24"/>
        </w:rPr>
        <w:t>neuro</w:t>
      </w:r>
      <w:proofErr w:type="spellEnd"/>
      <w:r w:rsidRPr="00D433E6">
        <w:rPr>
          <w:rFonts w:ascii="Times New Roman" w:hAnsi="Times New Roman" w:cs="Times New Roman"/>
          <w:sz w:val="24"/>
          <w:szCs w:val="24"/>
        </w:rPr>
        <w:t>-surgeons</w:t>
      </w:r>
      <w:r w:rsidR="00D433E6" w:rsidRPr="00D433E6">
        <w:rPr>
          <w:rFonts w:ascii="Times New Roman" w:hAnsi="Times New Roman" w:cs="Times New Roman"/>
          <w:sz w:val="24"/>
          <w:szCs w:val="24"/>
        </w:rPr>
        <w:t xml:space="preserve"> are</w:t>
      </w:r>
      <w:r w:rsidRPr="00D433E6">
        <w:rPr>
          <w:rFonts w:ascii="Times New Roman" w:hAnsi="Times New Roman" w:cs="Times New Roman"/>
          <w:sz w:val="24"/>
          <w:szCs w:val="24"/>
        </w:rPr>
        <w:t xml:space="preserve"> interested in brains and principles of learning</w:t>
      </w:r>
      <w:r w:rsidR="00D433E6" w:rsidRPr="00D433E6">
        <w:rPr>
          <w:rFonts w:ascii="Times New Roman" w:hAnsi="Times New Roman" w:cs="Times New Roman"/>
          <w:sz w:val="24"/>
          <w:szCs w:val="24"/>
        </w:rPr>
        <w:t>.</w:t>
      </w:r>
    </w:p>
    <w:p w:rsidR="008B43A1" w:rsidRPr="00D433E6" w:rsidRDefault="00F30C3D" w:rsidP="00D433E6">
      <w:pPr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3E6">
        <w:rPr>
          <w:rFonts w:ascii="Times New Roman" w:hAnsi="Times New Roman" w:cs="Times New Roman"/>
          <w:sz w:val="24"/>
          <w:szCs w:val="24"/>
        </w:rPr>
        <w:t xml:space="preserve">A child’s attempt to learn a language, his ability to categorize, his loss of control over his linguistic skill (reading, writing, speaking and listening with understanding), his conceptual capabilities and failures – all help the specialists. </w:t>
      </w:r>
    </w:p>
    <w:p w:rsidR="00D433E6" w:rsidRDefault="00D433E6" w:rsidP="00D433E6">
      <w:pPr>
        <w:spacing w:line="240" w:lineRule="auto"/>
        <w:ind w:left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30C3D" w:rsidRPr="00D433E6" w:rsidRDefault="00F30C3D" w:rsidP="00D433E6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433E6">
        <w:rPr>
          <w:rFonts w:ascii="Times New Roman" w:hAnsi="Times New Roman" w:cs="Times New Roman"/>
          <w:b/>
          <w:bCs/>
          <w:sz w:val="24"/>
          <w:szCs w:val="24"/>
        </w:rPr>
        <w:t>Use in communication media</w:t>
      </w:r>
    </w:p>
    <w:p w:rsidR="008B43A1" w:rsidRPr="00D433E6" w:rsidRDefault="00F30C3D" w:rsidP="00D433E6">
      <w:pPr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3E6">
        <w:rPr>
          <w:rFonts w:ascii="Times New Roman" w:hAnsi="Times New Roman" w:cs="Times New Roman"/>
          <w:sz w:val="24"/>
          <w:szCs w:val="24"/>
        </w:rPr>
        <w:t>Engineers who</w:t>
      </w:r>
      <w:r w:rsidRPr="00D433E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433E6">
        <w:rPr>
          <w:rFonts w:ascii="Times New Roman" w:hAnsi="Times New Roman" w:cs="Times New Roman"/>
          <w:sz w:val="24"/>
          <w:szCs w:val="24"/>
        </w:rPr>
        <w:t>know properties of speech design better telephones – that operate when you dictate rather than dial a number</w:t>
      </w:r>
      <w:r w:rsidR="00D433E6">
        <w:rPr>
          <w:rFonts w:ascii="Times New Roman" w:hAnsi="Times New Roman" w:cs="Times New Roman"/>
          <w:sz w:val="24"/>
          <w:szCs w:val="24"/>
        </w:rPr>
        <w:t>.</w:t>
      </w:r>
    </w:p>
    <w:p w:rsidR="008B43A1" w:rsidRPr="00D433E6" w:rsidRDefault="00F30C3D" w:rsidP="00D433E6">
      <w:pPr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3E6">
        <w:rPr>
          <w:rFonts w:ascii="Times New Roman" w:hAnsi="Times New Roman" w:cs="Times New Roman"/>
          <w:sz w:val="24"/>
          <w:szCs w:val="24"/>
        </w:rPr>
        <w:t>Dictation typewriter</w:t>
      </w:r>
      <w:r w:rsidR="00D433E6">
        <w:rPr>
          <w:rFonts w:ascii="Times New Roman" w:hAnsi="Times New Roman" w:cs="Times New Roman"/>
          <w:sz w:val="24"/>
          <w:szCs w:val="24"/>
        </w:rPr>
        <w:t xml:space="preserve"> is now used</w:t>
      </w:r>
      <w:r w:rsidRPr="00D433E6">
        <w:rPr>
          <w:rFonts w:ascii="Times New Roman" w:hAnsi="Times New Roman" w:cs="Times New Roman"/>
          <w:sz w:val="24"/>
          <w:szCs w:val="24"/>
        </w:rPr>
        <w:t xml:space="preserve"> instead of touch-typewriter</w:t>
      </w:r>
      <w:r w:rsidR="00D433E6">
        <w:rPr>
          <w:rFonts w:ascii="Times New Roman" w:hAnsi="Times New Roman" w:cs="Times New Roman"/>
          <w:sz w:val="24"/>
          <w:szCs w:val="24"/>
        </w:rPr>
        <w:t>.</w:t>
      </w:r>
    </w:p>
    <w:p w:rsidR="008B43A1" w:rsidRPr="00D433E6" w:rsidRDefault="00D433E6" w:rsidP="00D433E6">
      <w:pPr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F30C3D" w:rsidRPr="00D433E6">
        <w:rPr>
          <w:rFonts w:ascii="Times New Roman" w:hAnsi="Times New Roman" w:cs="Times New Roman"/>
          <w:sz w:val="24"/>
          <w:szCs w:val="24"/>
        </w:rPr>
        <w:t>ranslation work</w:t>
      </w:r>
      <w:r>
        <w:rPr>
          <w:rFonts w:ascii="Times New Roman" w:hAnsi="Times New Roman" w:cs="Times New Roman"/>
          <w:sz w:val="24"/>
          <w:szCs w:val="24"/>
        </w:rPr>
        <w:t xml:space="preserve"> can be done</w:t>
      </w:r>
      <w:r w:rsidR="00F30C3D" w:rsidRPr="00D433E6">
        <w:rPr>
          <w:rFonts w:ascii="Times New Roman" w:hAnsi="Times New Roman" w:cs="Times New Roman"/>
          <w:sz w:val="24"/>
          <w:szCs w:val="24"/>
        </w:rPr>
        <w:t xml:space="preserve"> by machines instead of humans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30C3D" w:rsidRPr="00D433E6" w:rsidRDefault="00F30C3D" w:rsidP="00D433E6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433E6">
        <w:rPr>
          <w:rFonts w:ascii="Times New Roman" w:hAnsi="Times New Roman" w:cs="Times New Roman"/>
          <w:b/>
          <w:bCs/>
          <w:sz w:val="24"/>
          <w:szCs w:val="24"/>
        </w:rPr>
        <w:t xml:space="preserve">  Use in media (</w:t>
      </w:r>
      <w:proofErr w:type="gramStart"/>
      <w:r w:rsidRPr="00D433E6">
        <w:rPr>
          <w:rFonts w:ascii="Times New Roman" w:hAnsi="Times New Roman" w:cs="Times New Roman"/>
          <w:b/>
          <w:bCs/>
          <w:sz w:val="24"/>
          <w:szCs w:val="24"/>
        </w:rPr>
        <w:t>contd..)</w:t>
      </w:r>
      <w:proofErr w:type="gramEnd"/>
    </w:p>
    <w:p w:rsidR="008B43A1" w:rsidRPr="00D433E6" w:rsidRDefault="00F30C3D" w:rsidP="00D433E6">
      <w:pPr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3E6">
        <w:rPr>
          <w:rFonts w:ascii="Times New Roman" w:hAnsi="Times New Roman" w:cs="Times New Roman"/>
          <w:sz w:val="24"/>
          <w:szCs w:val="24"/>
        </w:rPr>
        <w:t>Better radios and televisions</w:t>
      </w:r>
    </w:p>
    <w:p w:rsidR="008B43A1" w:rsidRPr="00D433E6" w:rsidRDefault="00F30C3D" w:rsidP="00D433E6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433E6">
        <w:rPr>
          <w:rFonts w:ascii="Times New Roman" w:hAnsi="Times New Roman" w:cs="Times New Roman"/>
          <w:sz w:val="24"/>
          <w:szCs w:val="24"/>
        </w:rPr>
        <w:t xml:space="preserve"> People associated with media can take help from speech therapists, if they need</w:t>
      </w:r>
      <w:r w:rsidR="00D433E6">
        <w:rPr>
          <w:rFonts w:ascii="Times New Roman" w:hAnsi="Times New Roman" w:cs="Times New Roman"/>
          <w:sz w:val="24"/>
          <w:szCs w:val="24"/>
        </w:rPr>
        <w:t>.</w:t>
      </w:r>
    </w:p>
    <w:p w:rsidR="008B43A1" w:rsidRPr="00D433E6" w:rsidRDefault="00F30C3D" w:rsidP="00D433E6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3E6">
        <w:rPr>
          <w:rFonts w:ascii="Times New Roman" w:hAnsi="Times New Roman" w:cs="Times New Roman"/>
          <w:sz w:val="24"/>
          <w:szCs w:val="24"/>
        </w:rPr>
        <w:t>Sound effects on microphones can be improved</w:t>
      </w:r>
      <w:r w:rsidR="00D433E6" w:rsidRPr="00D433E6">
        <w:rPr>
          <w:rFonts w:ascii="Times New Roman" w:hAnsi="Times New Roman" w:cs="Times New Roman"/>
          <w:sz w:val="24"/>
          <w:szCs w:val="24"/>
        </w:rPr>
        <w:t xml:space="preserve"> as it</w:t>
      </w:r>
      <w:r w:rsidRPr="00D433E6">
        <w:rPr>
          <w:rFonts w:ascii="Times New Roman" w:hAnsi="Times New Roman" w:cs="Times New Roman"/>
          <w:sz w:val="24"/>
          <w:szCs w:val="24"/>
        </w:rPr>
        <w:t xml:space="preserve"> helps sound engineers</w:t>
      </w:r>
      <w:r w:rsidR="00D433E6">
        <w:rPr>
          <w:rFonts w:ascii="Times New Roman" w:hAnsi="Times New Roman" w:cs="Times New Roman"/>
          <w:sz w:val="24"/>
          <w:szCs w:val="24"/>
        </w:rPr>
        <w:t>.</w:t>
      </w:r>
    </w:p>
    <w:p w:rsidR="00F30C3D" w:rsidRPr="00D433E6" w:rsidRDefault="00F30C3D" w:rsidP="00D433E6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3E6">
        <w:rPr>
          <w:rFonts w:ascii="Times New Roman" w:hAnsi="Times New Roman" w:cs="Times New Roman"/>
          <w:b/>
          <w:bCs/>
          <w:sz w:val="24"/>
          <w:szCs w:val="24"/>
        </w:rPr>
        <w:t xml:space="preserve">  Use in law</w:t>
      </w:r>
    </w:p>
    <w:p w:rsidR="008B43A1" w:rsidRPr="00D433E6" w:rsidRDefault="00F30C3D" w:rsidP="00D433E6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3E6">
        <w:rPr>
          <w:rFonts w:ascii="Times New Roman" w:hAnsi="Times New Roman" w:cs="Times New Roman"/>
          <w:sz w:val="24"/>
          <w:szCs w:val="24"/>
        </w:rPr>
        <w:t>Voice print unique like thumb- impression</w:t>
      </w:r>
      <w:r w:rsidR="00D433E6" w:rsidRPr="00D433E6">
        <w:rPr>
          <w:rFonts w:ascii="Times New Roman" w:hAnsi="Times New Roman" w:cs="Times New Roman"/>
          <w:sz w:val="24"/>
          <w:szCs w:val="24"/>
        </w:rPr>
        <w:t xml:space="preserve"> has been invented and is widely being used.</w:t>
      </w:r>
    </w:p>
    <w:p w:rsidR="008B43A1" w:rsidRPr="00D433E6" w:rsidRDefault="00F30C3D" w:rsidP="00D433E6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3E6">
        <w:rPr>
          <w:rFonts w:ascii="Times New Roman" w:hAnsi="Times New Roman" w:cs="Times New Roman"/>
          <w:sz w:val="24"/>
          <w:szCs w:val="24"/>
        </w:rPr>
        <w:t>Officers of law can apprehend criminals by the help of tapes of recorded conversations</w:t>
      </w:r>
      <w:r w:rsidR="00D433E6">
        <w:rPr>
          <w:rFonts w:ascii="Times New Roman" w:hAnsi="Times New Roman" w:cs="Times New Roman"/>
          <w:sz w:val="24"/>
          <w:szCs w:val="24"/>
        </w:rPr>
        <w:t>.</w:t>
      </w:r>
    </w:p>
    <w:p w:rsidR="00F30C3D" w:rsidRPr="00D433E6" w:rsidRDefault="00F30C3D" w:rsidP="00D433E6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3E6">
        <w:rPr>
          <w:rFonts w:ascii="Times New Roman" w:hAnsi="Times New Roman" w:cs="Times New Roman"/>
          <w:b/>
          <w:bCs/>
          <w:sz w:val="24"/>
          <w:szCs w:val="24"/>
        </w:rPr>
        <w:t xml:space="preserve">  Use in Philosophy</w:t>
      </w:r>
    </w:p>
    <w:p w:rsidR="008B43A1" w:rsidRPr="00D433E6" w:rsidRDefault="00F30C3D" w:rsidP="00D433E6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3E6">
        <w:rPr>
          <w:rFonts w:ascii="Times New Roman" w:hAnsi="Times New Roman" w:cs="Times New Roman"/>
          <w:sz w:val="24"/>
          <w:szCs w:val="24"/>
        </w:rPr>
        <w:t>Philosophers can take fresh look at controversies</w:t>
      </w:r>
      <w:r w:rsidR="00D433E6">
        <w:rPr>
          <w:rFonts w:ascii="Times New Roman" w:hAnsi="Times New Roman" w:cs="Times New Roman"/>
          <w:sz w:val="24"/>
          <w:szCs w:val="24"/>
        </w:rPr>
        <w:t>.</w:t>
      </w:r>
    </w:p>
    <w:p w:rsidR="008B43A1" w:rsidRPr="00D433E6" w:rsidRDefault="00F30C3D" w:rsidP="00D433E6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433E6">
        <w:rPr>
          <w:rFonts w:ascii="Times New Roman" w:hAnsi="Times New Roman" w:cs="Times New Roman"/>
          <w:sz w:val="24"/>
          <w:szCs w:val="24"/>
        </w:rPr>
        <w:t>Philosophers, by their acquaintance with linguists can try to resolve some old controversies – rationalists’ point of view and empiricists’ point of view about the nature of learning</w:t>
      </w:r>
      <w:r w:rsidR="00D433E6">
        <w:rPr>
          <w:rFonts w:ascii="Times New Roman" w:hAnsi="Times New Roman" w:cs="Times New Roman"/>
          <w:sz w:val="24"/>
          <w:szCs w:val="24"/>
        </w:rPr>
        <w:t>.</w:t>
      </w:r>
    </w:p>
    <w:p w:rsidR="008B43A1" w:rsidRPr="00D433E6" w:rsidRDefault="00D433E6" w:rsidP="00D433E6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3E6">
        <w:rPr>
          <w:rFonts w:ascii="Times New Roman" w:hAnsi="Times New Roman" w:cs="Times New Roman"/>
          <w:sz w:val="24"/>
          <w:szCs w:val="24"/>
        </w:rPr>
        <w:t>Researchers can</w:t>
      </w:r>
      <w:r w:rsidR="00F30C3D" w:rsidRPr="00D433E6">
        <w:rPr>
          <w:rFonts w:ascii="Times New Roman" w:hAnsi="Times New Roman" w:cs="Times New Roman"/>
          <w:sz w:val="24"/>
          <w:szCs w:val="24"/>
        </w:rPr>
        <w:t xml:space="preserve"> also study structure of meaning and validity of forming linguistic universals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30C3D" w:rsidRPr="00D433E6" w:rsidRDefault="00F30C3D" w:rsidP="00D433E6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D433E6">
        <w:rPr>
          <w:rFonts w:ascii="Times New Roman" w:hAnsi="Times New Roman" w:cs="Times New Roman"/>
          <w:b/>
          <w:bCs/>
          <w:sz w:val="24"/>
          <w:szCs w:val="24"/>
        </w:rPr>
        <w:t xml:space="preserve">  Use in Sociology</w:t>
      </w:r>
    </w:p>
    <w:p w:rsidR="008B43A1" w:rsidRPr="00D433E6" w:rsidRDefault="00F30C3D" w:rsidP="00D433E6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3E6">
        <w:rPr>
          <w:rFonts w:ascii="Times New Roman" w:hAnsi="Times New Roman" w:cs="Times New Roman"/>
          <w:sz w:val="24"/>
          <w:szCs w:val="24"/>
        </w:rPr>
        <w:t xml:space="preserve">Sociologists can look at the interaction of social groups, role of languages and dialects in group dynamics, problems created by bilingualism, </w:t>
      </w:r>
      <w:proofErr w:type="spellStart"/>
      <w:r w:rsidRPr="00D433E6">
        <w:rPr>
          <w:rFonts w:ascii="Times New Roman" w:hAnsi="Times New Roman" w:cs="Times New Roman"/>
          <w:sz w:val="24"/>
          <w:szCs w:val="24"/>
        </w:rPr>
        <w:t>polylingualism</w:t>
      </w:r>
      <w:proofErr w:type="spellEnd"/>
      <w:r w:rsidRPr="00D433E6">
        <w:rPr>
          <w:rFonts w:ascii="Times New Roman" w:hAnsi="Times New Roman" w:cs="Times New Roman"/>
          <w:sz w:val="24"/>
          <w:szCs w:val="24"/>
        </w:rPr>
        <w:t xml:space="preserve"> etc.</w:t>
      </w:r>
    </w:p>
    <w:p w:rsidR="008B43A1" w:rsidRPr="00D433E6" w:rsidRDefault="00F30C3D" w:rsidP="00D433E6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3E6">
        <w:rPr>
          <w:rFonts w:ascii="Times New Roman" w:hAnsi="Times New Roman" w:cs="Times New Roman"/>
          <w:sz w:val="24"/>
          <w:szCs w:val="24"/>
        </w:rPr>
        <w:t>Anthropologists can study a community better</w:t>
      </w:r>
      <w:r w:rsidR="00D433E6">
        <w:rPr>
          <w:rFonts w:ascii="Times New Roman" w:hAnsi="Times New Roman" w:cs="Times New Roman"/>
          <w:sz w:val="24"/>
          <w:szCs w:val="24"/>
        </w:rPr>
        <w:t>.</w:t>
      </w:r>
    </w:p>
    <w:p w:rsidR="00F30C3D" w:rsidRPr="00D433E6" w:rsidRDefault="00F30C3D" w:rsidP="00D433E6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3E6">
        <w:rPr>
          <w:rFonts w:ascii="Times New Roman" w:hAnsi="Times New Roman" w:cs="Times New Roman"/>
          <w:sz w:val="24"/>
          <w:szCs w:val="24"/>
        </w:rPr>
        <w:t xml:space="preserve">  </w:t>
      </w:r>
      <w:r w:rsidRPr="00D433E6">
        <w:rPr>
          <w:rFonts w:ascii="Times New Roman" w:hAnsi="Times New Roman" w:cs="Times New Roman"/>
          <w:b/>
          <w:bCs/>
          <w:sz w:val="24"/>
          <w:szCs w:val="24"/>
        </w:rPr>
        <w:t>Use in Mathematics</w:t>
      </w:r>
    </w:p>
    <w:p w:rsidR="008B43A1" w:rsidRPr="00D433E6" w:rsidRDefault="00F30C3D" w:rsidP="00D433E6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3E6">
        <w:rPr>
          <w:rFonts w:ascii="Times New Roman" w:hAnsi="Times New Roman" w:cs="Times New Roman"/>
          <w:sz w:val="24"/>
          <w:szCs w:val="24"/>
        </w:rPr>
        <w:lastRenderedPageBreak/>
        <w:t>Mathematicians</w:t>
      </w:r>
      <w:r w:rsidR="00D433E6" w:rsidRPr="00D433E6">
        <w:rPr>
          <w:rFonts w:ascii="Times New Roman" w:hAnsi="Times New Roman" w:cs="Times New Roman"/>
          <w:sz w:val="24"/>
          <w:szCs w:val="24"/>
        </w:rPr>
        <w:t xml:space="preserve"> are</w:t>
      </w:r>
      <w:r w:rsidRPr="00D433E6">
        <w:rPr>
          <w:rFonts w:ascii="Times New Roman" w:hAnsi="Times New Roman" w:cs="Times New Roman"/>
          <w:sz w:val="24"/>
          <w:szCs w:val="24"/>
        </w:rPr>
        <w:t xml:space="preserve"> interested in the formal properties of natural languages and how meaning is mapped into sound.</w:t>
      </w:r>
    </w:p>
    <w:p w:rsidR="008B43A1" w:rsidRPr="00D433E6" w:rsidRDefault="00F30C3D" w:rsidP="00D433E6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3E6">
        <w:rPr>
          <w:rFonts w:ascii="Times New Roman" w:hAnsi="Times New Roman" w:cs="Times New Roman"/>
          <w:sz w:val="24"/>
          <w:szCs w:val="24"/>
        </w:rPr>
        <w:t>Such information</w:t>
      </w:r>
      <w:r w:rsidR="00D433E6" w:rsidRPr="00D433E6">
        <w:rPr>
          <w:rFonts w:ascii="Times New Roman" w:hAnsi="Times New Roman" w:cs="Times New Roman"/>
          <w:sz w:val="24"/>
          <w:szCs w:val="24"/>
        </w:rPr>
        <w:t xml:space="preserve"> is</w:t>
      </w:r>
      <w:r w:rsidRPr="00D433E6">
        <w:rPr>
          <w:rFonts w:ascii="Times New Roman" w:hAnsi="Times New Roman" w:cs="Times New Roman"/>
          <w:sz w:val="24"/>
          <w:szCs w:val="24"/>
        </w:rPr>
        <w:t xml:space="preserve"> useful in devising computer languages</w:t>
      </w:r>
    </w:p>
    <w:p w:rsidR="008B43A1" w:rsidRPr="00D433E6" w:rsidRDefault="00F30C3D" w:rsidP="00D433E6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3E6">
        <w:rPr>
          <w:rFonts w:ascii="Times New Roman" w:hAnsi="Times New Roman" w:cs="Times New Roman"/>
          <w:sz w:val="24"/>
          <w:szCs w:val="24"/>
        </w:rPr>
        <w:t>Teachers of composition can diagnose students’ problems and suggest remedies</w:t>
      </w:r>
    </w:p>
    <w:p w:rsidR="00F30C3D" w:rsidRPr="00D433E6" w:rsidRDefault="00F30C3D" w:rsidP="00D433E6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3E6">
        <w:rPr>
          <w:rFonts w:ascii="Times New Roman" w:hAnsi="Times New Roman" w:cs="Times New Roman"/>
          <w:sz w:val="24"/>
          <w:szCs w:val="24"/>
        </w:rPr>
        <w:t xml:space="preserve">   </w:t>
      </w:r>
      <w:r w:rsidR="00227396" w:rsidRPr="00227396">
        <w:rPr>
          <w:rFonts w:ascii="Times New Roman" w:hAnsi="Times New Roman" w:cs="Times New Roman"/>
          <w:b/>
          <w:sz w:val="24"/>
          <w:szCs w:val="24"/>
        </w:rPr>
        <w:t>S</w:t>
      </w:r>
      <w:r w:rsidRPr="00D433E6">
        <w:rPr>
          <w:rFonts w:ascii="Times New Roman" w:hAnsi="Times New Roman" w:cs="Times New Roman"/>
          <w:b/>
          <w:bCs/>
          <w:sz w:val="24"/>
          <w:szCs w:val="24"/>
        </w:rPr>
        <w:t>tudy for personal satisfaction</w:t>
      </w:r>
    </w:p>
    <w:p w:rsidR="008B43A1" w:rsidRPr="00D433E6" w:rsidRDefault="00F30C3D" w:rsidP="00D433E6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3E6">
        <w:rPr>
          <w:rFonts w:ascii="Times New Roman" w:hAnsi="Times New Roman" w:cs="Times New Roman"/>
          <w:sz w:val="24"/>
          <w:szCs w:val="24"/>
        </w:rPr>
        <w:t>Study of language satisfies intellectual urge</w:t>
      </w:r>
    </w:p>
    <w:p w:rsidR="008B43A1" w:rsidRPr="00D433E6" w:rsidRDefault="00F30C3D" w:rsidP="00D433E6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3E6">
        <w:rPr>
          <w:rFonts w:ascii="Times New Roman" w:hAnsi="Times New Roman" w:cs="Times New Roman"/>
          <w:sz w:val="24"/>
          <w:szCs w:val="24"/>
        </w:rPr>
        <w:t>Knowledge of mysteries of language gives us satisfaction and pleasures</w:t>
      </w:r>
    </w:p>
    <w:p w:rsidR="008B43A1" w:rsidRPr="00D433E6" w:rsidRDefault="00F30C3D" w:rsidP="00D433E6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3E6">
        <w:rPr>
          <w:rFonts w:ascii="Times New Roman" w:hAnsi="Times New Roman" w:cs="Times New Roman"/>
          <w:sz w:val="24"/>
          <w:szCs w:val="24"/>
        </w:rPr>
        <w:t>Language can be studied for its own sake just like literature</w:t>
      </w:r>
    </w:p>
    <w:p w:rsidR="00F30C3D" w:rsidRPr="00D433E6" w:rsidRDefault="00F30C3D" w:rsidP="00D433E6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F30C3D" w:rsidRPr="00D433E6" w:rsidRDefault="00F30C3D" w:rsidP="00D433E6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4B2F49" w:rsidRPr="00D433E6" w:rsidRDefault="004B2F49" w:rsidP="00D433E6">
      <w:pPr>
        <w:tabs>
          <w:tab w:val="num" w:pos="72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433E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B2F49" w:rsidRPr="00D433E6" w:rsidRDefault="004B2F49" w:rsidP="00D433E6">
      <w:pPr>
        <w:tabs>
          <w:tab w:val="num" w:pos="72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43A1" w:rsidRPr="00D433E6" w:rsidRDefault="00F30C3D" w:rsidP="00D433E6">
      <w:pPr>
        <w:tabs>
          <w:tab w:val="num" w:pos="72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3E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94F8D" w:rsidRPr="00D433E6" w:rsidRDefault="00794F8D" w:rsidP="00D433E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0A93" w:rsidRPr="00D433E6" w:rsidRDefault="00070A93" w:rsidP="00D433E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0A93" w:rsidRPr="00D433E6" w:rsidRDefault="00070A93" w:rsidP="00D433E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3E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0A93" w:rsidRPr="00D433E6" w:rsidRDefault="00070A93" w:rsidP="00D433E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070A93" w:rsidRPr="00D433E6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157B" w:rsidRDefault="00A4157B" w:rsidP="00D433E6">
      <w:pPr>
        <w:spacing w:after="0" w:line="240" w:lineRule="auto"/>
      </w:pPr>
      <w:r>
        <w:separator/>
      </w:r>
    </w:p>
  </w:endnote>
  <w:endnote w:type="continuationSeparator" w:id="0">
    <w:p w:rsidR="00A4157B" w:rsidRDefault="00A4157B" w:rsidP="00D433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3162556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433E6" w:rsidRDefault="00D433E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2739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D433E6" w:rsidRDefault="00D433E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157B" w:rsidRDefault="00A4157B" w:rsidP="00D433E6">
      <w:pPr>
        <w:spacing w:after="0" w:line="240" w:lineRule="auto"/>
      </w:pPr>
      <w:r>
        <w:separator/>
      </w:r>
    </w:p>
  </w:footnote>
  <w:footnote w:type="continuationSeparator" w:id="0">
    <w:p w:rsidR="00A4157B" w:rsidRDefault="00A4157B" w:rsidP="00D433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27E4C"/>
    <w:multiLevelType w:val="hybridMultilevel"/>
    <w:tmpl w:val="F6EC6DB0"/>
    <w:lvl w:ilvl="0" w:tplc="7C680B34">
      <w:start w:val="1"/>
      <w:numFmt w:val="bullet"/>
      <w:lvlText w:val="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0BAFDA4" w:tentative="1">
      <w:start w:val="1"/>
      <w:numFmt w:val="bullet"/>
      <w:lvlText w:val="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8361F6A" w:tentative="1">
      <w:start w:val="1"/>
      <w:numFmt w:val="bullet"/>
      <w:lvlText w:val="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850B50A" w:tentative="1">
      <w:start w:val="1"/>
      <w:numFmt w:val="bullet"/>
      <w:lvlText w:val="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0CE096A" w:tentative="1">
      <w:start w:val="1"/>
      <w:numFmt w:val="bullet"/>
      <w:lvlText w:val="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F104A8C" w:tentative="1">
      <w:start w:val="1"/>
      <w:numFmt w:val="bullet"/>
      <w:lvlText w:val="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A347428" w:tentative="1">
      <w:start w:val="1"/>
      <w:numFmt w:val="bullet"/>
      <w:lvlText w:val="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8DA658E" w:tentative="1">
      <w:start w:val="1"/>
      <w:numFmt w:val="bullet"/>
      <w:lvlText w:val="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F1C75A4" w:tentative="1">
      <w:start w:val="1"/>
      <w:numFmt w:val="bullet"/>
      <w:lvlText w:val="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63F59CE"/>
    <w:multiLevelType w:val="hybridMultilevel"/>
    <w:tmpl w:val="15B6565E"/>
    <w:lvl w:ilvl="0" w:tplc="D4D227BC">
      <w:start w:val="1"/>
      <w:numFmt w:val="bullet"/>
      <w:lvlText w:val="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E7EB99A" w:tentative="1">
      <w:start w:val="1"/>
      <w:numFmt w:val="bullet"/>
      <w:lvlText w:val="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BB40FB4" w:tentative="1">
      <w:start w:val="1"/>
      <w:numFmt w:val="bullet"/>
      <w:lvlText w:val="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A789428" w:tentative="1">
      <w:start w:val="1"/>
      <w:numFmt w:val="bullet"/>
      <w:lvlText w:val="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9B090E8" w:tentative="1">
      <w:start w:val="1"/>
      <w:numFmt w:val="bullet"/>
      <w:lvlText w:val="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4C2332A" w:tentative="1">
      <w:start w:val="1"/>
      <w:numFmt w:val="bullet"/>
      <w:lvlText w:val="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67C7BE0" w:tentative="1">
      <w:start w:val="1"/>
      <w:numFmt w:val="bullet"/>
      <w:lvlText w:val="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CAE0462" w:tentative="1">
      <w:start w:val="1"/>
      <w:numFmt w:val="bullet"/>
      <w:lvlText w:val="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F1ABC8A" w:tentative="1">
      <w:start w:val="1"/>
      <w:numFmt w:val="bullet"/>
      <w:lvlText w:val="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8C648B4"/>
    <w:multiLevelType w:val="hybridMultilevel"/>
    <w:tmpl w:val="D16EFA7C"/>
    <w:lvl w:ilvl="0" w:tplc="E9E21C20">
      <w:start w:val="1"/>
      <w:numFmt w:val="bullet"/>
      <w:lvlText w:val="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C0A48C" w:tentative="1">
      <w:start w:val="1"/>
      <w:numFmt w:val="bullet"/>
      <w:lvlText w:val="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09425EA" w:tentative="1">
      <w:start w:val="1"/>
      <w:numFmt w:val="bullet"/>
      <w:lvlText w:val="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94C8C0C" w:tentative="1">
      <w:start w:val="1"/>
      <w:numFmt w:val="bullet"/>
      <w:lvlText w:val="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B9A758C" w:tentative="1">
      <w:start w:val="1"/>
      <w:numFmt w:val="bullet"/>
      <w:lvlText w:val="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028DD06" w:tentative="1">
      <w:start w:val="1"/>
      <w:numFmt w:val="bullet"/>
      <w:lvlText w:val="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2702878" w:tentative="1">
      <w:start w:val="1"/>
      <w:numFmt w:val="bullet"/>
      <w:lvlText w:val="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1900E72" w:tentative="1">
      <w:start w:val="1"/>
      <w:numFmt w:val="bullet"/>
      <w:lvlText w:val="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D76A5E8" w:tentative="1">
      <w:start w:val="1"/>
      <w:numFmt w:val="bullet"/>
      <w:lvlText w:val="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481CC1"/>
    <w:multiLevelType w:val="hybridMultilevel"/>
    <w:tmpl w:val="83E6999C"/>
    <w:lvl w:ilvl="0" w:tplc="86A4A560">
      <w:start w:val="1"/>
      <w:numFmt w:val="bullet"/>
      <w:lvlText w:val="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C7A344E" w:tentative="1">
      <w:start w:val="1"/>
      <w:numFmt w:val="bullet"/>
      <w:lvlText w:val="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F50BAC6" w:tentative="1">
      <w:start w:val="1"/>
      <w:numFmt w:val="bullet"/>
      <w:lvlText w:val="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F10E4CA" w:tentative="1">
      <w:start w:val="1"/>
      <w:numFmt w:val="bullet"/>
      <w:lvlText w:val="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818324C" w:tentative="1">
      <w:start w:val="1"/>
      <w:numFmt w:val="bullet"/>
      <w:lvlText w:val="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BFCCCBC" w:tentative="1">
      <w:start w:val="1"/>
      <w:numFmt w:val="bullet"/>
      <w:lvlText w:val="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470FBAA" w:tentative="1">
      <w:start w:val="1"/>
      <w:numFmt w:val="bullet"/>
      <w:lvlText w:val="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29CCFC4" w:tentative="1">
      <w:start w:val="1"/>
      <w:numFmt w:val="bullet"/>
      <w:lvlText w:val="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36EAB3E" w:tentative="1">
      <w:start w:val="1"/>
      <w:numFmt w:val="bullet"/>
      <w:lvlText w:val="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0570DE8"/>
    <w:multiLevelType w:val="hybridMultilevel"/>
    <w:tmpl w:val="5A40ACE2"/>
    <w:lvl w:ilvl="0" w:tplc="028C0CB6">
      <w:start w:val="1"/>
      <w:numFmt w:val="bullet"/>
      <w:lvlText w:val="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01600D0" w:tentative="1">
      <w:start w:val="1"/>
      <w:numFmt w:val="bullet"/>
      <w:lvlText w:val="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294969E" w:tentative="1">
      <w:start w:val="1"/>
      <w:numFmt w:val="bullet"/>
      <w:lvlText w:val="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3AE947A" w:tentative="1">
      <w:start w:val="1"/>
      <w:numFmt w:val="bullet"/>
      <w:lvlText w:val="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2741E0E" w:tentative="1">
      <w:start w:val="1"/>
      <w:numFmt w:val="bullet"/>
      <w:lvlText w:val="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A36E2F6" w:tentative="1">
      <w:start w:val="1"/>
      <w:numFmt w:val="bullet"/>
      <w:lvlText w:val="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4EE5066" w:tentative="1">
      <w:start w:val="1"/>
      <w:numFmt w:val="bullet"/>
      <w:lvlText w:val="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A2E94D0" w:tentative="1">
      <w:start w:val="1"/>
      <w:numFmt w:val="bullet"/>
      <w:lvlText w:val="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CBEFEBC" w:tentative="1">
      <w:start w:val="1"/>
      <w:numFmt w:val="bullet"/>
      <w:lvlText w:val="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BF54724"/>
    <w:multiLevelType w:val="hybridMultilevel"/>
    <w:tmpl w:val="F6862E7E"/>
    <w:lvl w:ilvl="0" w:tplc="E24046DA">
      <w:start w:val="1"/>
      <w:numFmt w:val="bullet"/>
      <w:lvlText w:val="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148BCBA" w:tentative="1">
      <w:start w:val="1"/>
      <w:numFmt w:val="bullet"/>
      <w:lvlText w:val="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54EEA36" w:tentative="1">
      <w:start w:val="1"/>
      <w:numFmt w:val="bullet"/>
      <w:lvlText w:val="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8FC225E" w:tentative="1">
      <w:start w:val="1"/>
      <w:numFmt w:val="bullet"/>
      <w:lvlText w:val="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5045CC4" w:tentative="1">
      <w:start w:val="1"/>
      <w:numFmt w:val="bullet"/>
      <w:lvlText w:val="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F54DA88" w:tentative="1">
      <w:start w:val="1"/>
      <w:numFmt w:val="bullet"/>
      <w:lvlText w:val="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3C879CC" w:tentative="1">
      <w:start w:val="1"/>
      <w:numFmt w:val="bullet"/>
      <w:lvlText w:val="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3201A8C" w:tentative="1">
      <w:start w:val="1"/>
      <w:numFmt w:val="bullet"/>
      <w:lvlText w:val="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74667FC" w:tentative="1">
      <w:start w:val="1"/>
      <w:numFmt w:val="bullet"/>
      <w:lvlText w:val="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F803B11"/>
    <w:multiLevelType w:val="hybridMultilevel"/>
    <w:tmpl w:val="53B24946"/>
    <w:lvl w:ilvl="0" w:tplc="560A5A00">
      <w:start w:val="1"/>
      <w:numFmt w:val="bullet"/>
      <w:lvlText w:val="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98AF830" w:tentative="1">
      <w:start w:val="1"/>
      <w:numFmt w:val="bullet"/>
      <w:lvlText w:val="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BDAF99C" w:tentative="1">
      <w:start w:val="1"/>
      <w:numFmt w:val="bullet"/>
      <w:lvlText w:val="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85E5D3C" w:tentative="1">
      <w:start w:val="1"/>
      <w:numFmt w:val="bullet"/>
      <w:lvlText w:val="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14A041A" w:tentative="1">
      <w:start w:val="1"/>
      <w:numFmt w:val="bullet"/>
      <w:lvlText w:val="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238254E" w:tentative="1">
      <w:start w:val="1"/>
      <w:numFmt w:val="bullet"/>
      <w:lvlText w:val="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4F42A14" w:tentative="1">
      <w:start w:val="1"/>
      <w:numFmt w:val="bullet"/>
      <w:lvlText w:val="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7863020" w:tentative="1">
      <w:start w:val="1"/>
      <w:numFmt w:val="bullet"/>
      <w:lvlText w:val="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612E6F8" w:tentative="1">
      <w:start w:val="1"/>
      <w:numFmt w:val="bullet"/>
      <w:lvlText w:val="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1210C88"/>
    <w:multiLevelType w:val="hybridMultilevel"/>
    <w:tmpl w:val="DAEAC22E"/>
    <w:lvl w:ilvl="0" w:tplc="EC82EC60">
      <w:start w:val="1"/>
      <w:numFmt w:val="bullet"/>
      <w:lvlText w:val="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19AD1FC" w:tentative="1">
      <w:start w:val="1"/>
      <w:numFmt w:val="bullet"/>
      <w:lvlText w:val="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1083A94" w:tentative="1">
      <w:start w:val="1"/>
      <w:numFmt w:val="bullet"/>
      <w:lvlText w:val="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A084FDC" w:tentative="1">
      <w:start w:val="1"/>
      <w:numFmt w:val="bullet"/>
      <w:lvlText w:val="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25CAD58" w:tentative="1">
      <w:start w:val="1"/>
      <w:numFmt w:val="bullet"/>
      <w:lvlText w:val="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6E41478" w:tentative="1">
      <w:start w:val="1"/>
      <w:numFmt w:val="bullet"/>
      <w:lvlText w:val="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85C89C0" w:tentative="1">
      <w:start w:val="1"/>
      <w:numFmt w:val="bullet"/>
      <w:lvlText w:val="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8D6158C" w:tentative="1">
      <w:start w:val="1"/>
      <w:numFmt w:val="bullet"/>
      <w:lvlText w:val="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C10DB24" w:tentative="1">
      <w:start w:val="1"/>
      <w:numFmt w:val="bullet"/>
      <w:lvlText w:val="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E51779C"/>
    <w:multiLevelType w:val="hybridMultilevel"/>
    <w:tmpl w:val="00505BD8"/>
    <w:lvl w:ilvl="0" w:tplc="E3CED1C2">
      <w:start w:val="1"/>
      <w:numFmt w:val="bullet"/>
      <w:lvlText w:val="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F8AE296" w:tentative="1">
      <w:start w:val="1"/>
      <w:numFmt w:val="bullet"/>
      <w:lvlText w:val="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2525482" w:tentative="1">
      <w:start w:val="1"/>
      <w:numFmt w:val="bullet"/>
      <w:lvlText w:val="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12C62F2" w:tentative="1">
      <w:start w:val="1"/>
      <w:numFmt w:val="bullet"/>
      <w:lvlText w:val="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8822F94" w:tentative="1">
      <w:start w:val="1"/>
      <w:numFmt w:val="bullet"/>
      <w:lvlText w:val="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D789C3A" w:tentative="1">
      <w:start w:val="1"/>
      <w:numFmt w:val="bullet"/>
      <w:lvlText w:val="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848E9FE" w:tentative="1">
      <w:start w:val="1"/>
      <w:numFmt w:val="bullet"/>
      <w:lvlText w:val="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D2ABD5E" w:tentative="1">
      <w:start w:val="1"/>
      <w:numFmt w:val="bullet"/>
      <w:lvlText w:val="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4563D28" w:tentative="1">
      <w:start w:val="1"/>
      <w:numFmt w:val="bullet"/>
      <w:lvlText w:val="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7401937"/>
    <w:multiLevelType w:val="hybridMultilevel"/>
    <w:tmpl w:val="1706868A"/>
    <w:lvl w:ilvl="0" w:tplc="ECFACEC4">
      <w:start w:val="1"/>
      <w:numFmt w:val="bullet"/>
      <w:lvlText w:val="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8D249F6" w:tentative="1">
      <w:start w:val="1"/>
      <w:numFmt w:val="bullet"/>
      <w:lvlText w:val="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68CA292" w:tentative="1">
      <w:start w:val="1"/>
      <w:numFmt w:val="bullet"/>
      <w:lvlText w:val="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026146" w:tentative="1">
      <w:start w:val="1"/>
      <w:numFmt w:val="bullet"/>
      <w:lvlText w:val="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2DA9E58" w:tentative="1">
      <w:start w:val="1"/>
      <w:numFmt w:val="bullet"/>
      <w:lvlText w:val="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3C6B38" w:tentative="1">
      <w:start w:val="1"/>
      <w:numFmt w:val="bullet"/>
      <w:lvlText w:val="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4DA5066" w:tentative="1">
      <w:start w:val="1"/>
      <w:numFmt w:val="bullet"/>
      <w:lvlText w:val="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A10392C" w:tentative="1">
      <w:start w:val="1"/>
      <w:numFmt w:val="bullet"/>
      <w:lvlText w:val="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800F236" w:tentative="1">
      <w:start w:val="1"/>
      <w:numFmt w:val="bullet"/>
      <w:lvlText w:val="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CAE003D"/>
    <w:multiLevelType w:val="hybridMultilevel"/>
    <w:tmpl w:val="8738F120"/>
    <w:lvl w:ilvl="0" w:tplc="238639CC">
      <w:start w:val="1"/>
      <w:numFmt w:val="bullet"/>
      <w:lvlText w:val="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3EEB7F8" w:tentative="1">
      <w:start w:val="1"/>
      <w:numFmt w:val="bullet"/>
      <w:lvlText w:val="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C3ACAE8" w:tentative="1">
      <w:start w:val="1"/>
      <w:numFmt w:val="bullet"/>
      <w:lvlText w:val="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3563AFE" w:tentative="1">
      <w:start w:val="1"/>
      <w:numFmt w:val="bullet"/>
      <w:lvlText w:val="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9A60AE8" w:tentative="1">
      <w:start w:val="1"/>
      <w:numFmt w:val="bullet"/>
      <w:lvlText w:val="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4B034B0" w:tentative="1">
      <w:start w:val="1"/>
      <w:numFmt w:val="bullet"/>
      <w:lvlText w:val="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E32E43C" w:tentative="1">
      <w:start w:val="1"/>
      <w:numFmt w:val="bullet"/>
      <w:lvlText w:val="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B0AE6DA" w:tentative="1">
      <w:start w:val="1"/>
      <w:numFmt w:val="bullet"/>
      <w:lvlText w:val="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64EC22A" w:tentative="1">
      <w:start w:val="1"/>
      <w:numFmt w:val="bullet"/>
      <w:lvlText w:val="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0447CFD"/>
    <w:multiLevelType w:val="hybridMultilevel"/>
    <w:tmpl w:val="9E246E84"/>
    <w:lvl w:ilvl="0" w:tplc="59EE838C">
      <w:start w:val="1"/>
      <w:numFmt w:val="bullet"/>
      <w:lvlText w:val="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B62984C" w:tentative="1">
      <w:start w:val="1"/>
      <w:numFmt w:val="bullet"/>
      <w:lvlText w:val="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0B21BE0" w:tentative="1">
      <w:start w:val="1"/>
      <w:numFmt w:val="bullet"/>
      <w:lvlText w:val="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ED0FA96" w:tentative="1">
      <w:start w:val="1"/>
      <w:numFmt w:val="bullet"/>
      <w:lvlText w:val="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000126A" w:tentative="1">
      <w:start w:val="1"/>
      <w:numFmt w:val="bullet"/>
      <w:lvlText w:val="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B3A1A7A" w:tentative="1">
      <w:start w:val="1"/>
      <w:numFmt w:val="bullet"/>
      <w:lvlText w:val="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40ABE7C" w:tentative="1">
      <w:start w:val="1"/>
      <w:numFmt w:val="bullet"/>
      <w:lvlText w:val="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AF47942" w:tentative="1">
      <w:start w:val="1"/>
      <w:numFmt w:val="bullet"/>
      <w:lvlText w:val="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6D8441A" w:tentative="1">
      <w:start w:val="1"/>
      <w:numFmt w:val="bullet"/>
      <w:lvlText w:val="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4154200"/>
    <w:multiLevelType w:val="hybridMultilevel"/>
    <w:tmpl w:val="85C67A38"/>
    <w:lvl w:ilvl="0" w:tplc="20CC7E84">
      <w:start w:val="1"/>
      <w:numFmt w:val="bullet"/>
      <w:lvlText w:val="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48E7422" w:tentative="1">
      <w:start w:val="1"/>
      <w:numFmt w:val="bullet"/>
      <w:lvlText w:val="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4D4DF34" w:tentative="1">
      <w:start w:val="1"/>
      <w:numFmt w:val="bullet"/>
      <w:lvlText w:val="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15419AE" w:tentative="1">
      <w:start w:val="1"/>
      <w:numFmt w:val="bullet"/>
      <w:lvlText w:val="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A824200" w:tentative="1">
      <w:start w:val="1"/>
      <w:numFmt w:val="bullet"/>
      <w:lvlText w:val="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6A2E722" w:tentative="1">
      <w:start w:val="1"/>
      <w:numFmt w:val="bullet"/>
      <w:lvlText w:val="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9FA89CE" w:tentative="1">
      <w:start w:val="1"/>
      <w:numFmt w:val="bullet"/>
      <w:lvlText w:val="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F64115A" w:tentative="1">
      <w:start w:val="1"/>
      <w:numFmt w:val="bullet"/>
      <w:lvlText w:val="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09A513A" w:tentative="1">
      <w:start w:val="1"/>
      <w:numFmt w:val="bullet"/>
      <w:lvlText w:val="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26C7186"/>
    <w:multiLevelType w:val="hybridMultilevel"/>
    <w:tmpl w:val="EA02D3A4"/>
    <w:lvl w:ilvl="0" w:tplc="EF60FF70">
      <w:start w:val="1"/>
      <w:numFmt w:val="bullet"/>
      <w:lvlText w:val="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7CA1C24" w:tentative="1">
      <w:start w:val="1"/>
      <w:numFmt w:val="bullet"/>
      <w:lvlText w:val="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FEA9F64" w:tentative="1">
      <w:start w:val="1"/>
      <w:numFmt w:val="bullet"/>
      <w:lvlText w:val="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0D4254E" w:tentative="1">
      <w:start w:val="1"/>
      <w:numFmt w:val="bullet"/>
      <w:lvlText w:val="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8E8ED28" w:tentative="1">
      <w:start w:val="1"/>
      <w:numFmt w:val="bullet"/>
      <w:lvlText w:val="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FEA9F12" w:tentative="1">
      <w:start w:val="1"/>
      <w:numFmt w:val="bullet"/>
      <w:lvlText w:val="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83C233A" w:tentative="1">
      <w:start w:val="1"/>
      <w:numFmt w:val="bullet"/>
      <w:lvlText w:val="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E627BE" w:tentative="1">
      <w:start w:val="1"/>
      <w:numFmt w:val="bullet"/>
      <w:lvlText w:val="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93671C2" w:tentative="1">
      <w:start w:val="1"/>
      <w:numFmt w:val="bullet"/>
      <w:lvlText w:val="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D423072"/>
    <w:multiLevelType w:val="hybridMultilevel"/>
    <w:tmpl w:val="9B7C81A0"/>
    <w:lvl w:ilvl="0" w:tplc="488ED358">
      <w:start w:val="1"/>
      <w:numFmt w:val="bullet"/>
      <w:lvlText w:val="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9E80942" w:tentative="1">
      <w:start w:val="1"/>
      <w:numFmt w:val="bullet"/>
      <w:lvlText w:val="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3EEE1A2" w:tentative="1">
      <w:start w:val="1"/>
      <w:numFmt w:val="bullet"/>
      <w:lvlText w:val="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36E4C2A" w:tentative="1">
      <w:start w:val="1"/>
      <w:numFmt w:val="bullet"/>
      <w:lvlText w:val="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B062B92" w:tentative="1">
      <w:start w:val="1"/>
      <w:numFmt w:val="bullet"/>
      <w:lvlText w:val="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B982660" w:tentative="1">
      <w:start w:val="1"/>
      <w:numFmt w:val="bullet"/>
      <w:lvlText w:val="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BBEF81E" w:tentative="1">
      <w:start w:val="1"/>
      <w:numFmt w:val="bullet"/>
      <w:lvlText w:val="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CAAABD2" w:tentative="1">
      <w:start w:val="1"/>
      <w:numFmt w:val="bullet"/>
      <w:lvlText w:val="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DCE0880" w:tentative="1">
      <w:start w:val="1"/>
      <w:numFmt w:val="bullet"/>
      <w:lvlText w:val="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1"/>
  </w:num>
  <w:num w:numId="3">
    <w:abstractNumId w:val="10"/>
  </w:num>
  <w:num w:numId="4">
    <w:abstractNumId w:val="2"/>
  </w:num>
  <w:num w:numId="5">
    <w:abstractNumId w:val="7"/>
  </w:num>
  <w:num w:numId="6">
    <w:abstractNumId w:val="14"/>
  </w:num>
  <w:num w:numId="7">
    <w:abstractNumId w:val="5"/>
  </w:num>
  <w:num w:numId="8">
    <w:abstractNumId w:val="0"/>
  </w:num>
  <w:num w:numId="9">
    <w:abstractNumId w:val="3"/>
  </w:num>
  <w:num w:numId="10">
    <w:abstractNumId w:val="12"/>
  </w:num>
  <w:num w:numId="11">
    <w:abstractNumId w:val="1"/>
  </w:num>
  <w:num w:numId="12">
    <w:abstractNumId w:val="9"/>
  </w:num>
  <w:num w:numId="13">
    <w:abstractNumId w:val="6"/>
  </w:num>
  <w:num w:numId="14">
    <w:abstractNumId w:val="13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0A93"/>
    <w:rsid w:val="00070A93"/>
    <w:rsid w:val="00227396"/>
    <w:rsid w:val="004B2F49"/>
    <w:rsid w:val="00620069"/>
    <w:rsid w:val="00794F8D"/>
    <w:rsid w:val="008B43A1"/>
    <w:rsid w:val="00A4157B"/>
    <w:rsid w:val="00D433E6"/>
    <w:rsid w:val="00E1256C"/>
    <w:rsid w:val="00F30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0A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0A9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433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33E6"/>
  </w:style>
  <w:style w:type="paragraph" w:styleId="Footer">
    <w:name w:val="footer"/>
    <w:basedOn w:val="Normal"/>
    <w:link w:val="FooterChar"/>
    <w:uiPriority w:val="99"/>
    <w:unhideWhenUsed/>
    <w:rsid w:val="00D433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33E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0A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0A9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433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33E6"/>
  </w:style>
  <w:style w:type="paragraph" w:styleId="Footer">
    <w:name w:val="footer"/>
    <w:basedOn w:val="Normal"/>
    <w:link w:val="FooterChar"/>
    <w:uiPriority w:val="99"/>
    <w:unhideWhenUsed/>
    <w:rsid w:val="00D433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33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52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44263">
          <w:marLeft w:val="57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8339">
          <w:marLeft w:val="57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22100">
          <w:marLeft w:val="57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6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17932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068336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78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587120">
          <w:marLeft w:val="57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20838">
          <w:marLeft w:val="57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21127">
          <w:marLeft w:val="57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2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292511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36857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24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843547">
          <w:marLeft w:val="57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19275">
          <w:marLeft w:val="57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091178">
          <w:marLeft w:val="57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474458">
          <w:marLeft w:val="57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14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071170">
          <w:marLeft w:val="57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05203">
          <w:marLeft w:val="57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61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906523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67525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25856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6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25544">
          <w:marLeft w:val="57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165608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341553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3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078321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02028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88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03515">
          <w:marLeft w:val="57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9941">
          <w:marLeft w:val="57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326858">
          <w:marLeft w:val="57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825082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746619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88621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1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616826">
          <w:marLeft w:val="57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10461">
          <w:marLeft w:val="57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4875">
          <w:marLeft w:val="57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579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Naveed Ahsan</dc:creator>
  <cp:lastModifiedBy>Naveed Ahsan</cp:lastModifiedBy>
  <cp:revision>7</cp:revision>
  <dcterms:created xsi:type="dcterms:W3CDTF">2014-01-09T04:43:00Z</dcterms:created>
  <dcterms:modified xsi:type="dcterms:W3CDTF">2014-01-10T21:45:00Z</dcterms:modified>
</cp:coreProperties>
</file>