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005" w:rsidRPr="00EB28D4" w:rsidRDefault="00AF2005" w:rsidP="00700C8B">
      <w:pPr>
        <w:jc w:val="center"/>
        <w:rPr>
          <w:b/>
          <w:sz w:val="40"/>
          <w:szCs w:val="40"/>
        </w:rPr>
      </w:pPr>
      <w:r w:rsidRPr="00EB28D4">
        <w:rPr>
          <w:b/>
          <w:sz w:val="40"/>
          <w:szCs w:val="40"/>
        </w:rPr>
        <w:t>Main Branches of Linguistics</w:t>
      </w:r>
    </w:p>
    <w:p w:rsidR="00DB0CDF" w:rsidRPr="00EB28D4" w:rsidRDefault="00AF2005" w:rsidP="00700C8B">
      <w:pPr>
        <w:jc w:val="both"/>
        <w:rPr>
          <w:b/>
          <w:sz w:val="28"/>
          <w:szCs w:val="28"/>
        </w:rPr>
      </w:pPr>
      <w:r w:rsidRPr="00EB28D4">
        <w:rPr>
          <w:b/>
          <w:sz w:val="28"/>
          <w:szCs w:val="28"/>
        </w:rPr>
        <w:t>Introduction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r w:rsidRPr="00AF2005">
        <w:rPr>
          <w:sz w:val="28"/>
          <w:szCs w:val="28"/>
        </w:rPr>
        <w:t>Core of linguistics</w:t>
      </w:r>
      <w:r w:rsidR="00EB28D4">
        <w:rPr>
          <w:sz w:val="28"/>
          <w:szCs w:val="28"/>
        </w:rPr>
        <w:t xml:space="preserve"> is the</w:t>
      </w:r>
      <w:r w:rsidRPr="00AF2005">
        <w:rPr>
          <w:sz w:val="28"/>
          <w:szCs w:val="28"/>
        </w:rPr>
        <w:t xml:space="preserve"> study of language structure at different levels</w:t>
      </w:r>
      <w:r w:rsidR="00EB28D4">
        <w:rPr>
          <w:sz w:val="28"/>
          <w:szCs w:val="28"/>
        </w:rPr>
        <w:t>.</w:t>
      </w:r>
    </w:p>
    <w:p w:rsidR="005628A9" w:rsidRPr="00AF2005" w:rsidRDefault="00EB28D4" w:rsidP="00700C8B">
      <w:pPr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B55881" w:rsidRPr="00AF2005">
        <w:rPr>
          <w:sz w:val="28"/>
          <w:szCs w:val="28"/>
        </w:rPr>
        <w:t xml:space="preserve">o other field describes language describes language so systematically </w:t>
      </w:r>
      <w:r>
        <w:rPr>
          <w:sz w:val="28"/>
          <w:szCs w:val="28"/>
        </w:rPr>
        <w:t>and</w:t>
      </w:r>
      <w:r w:rsidR="00B55881" w:rsidRPr="00AF2005">
        <w:rPr>
          <w:sz w:val="28"/>
          <w:szCs w:val="28"/>
        </w:rPr>
        <w:t xml:space="preserve"> completely</w:t>
      </w:r>
      <w:r>
        <w:rPr>
          <w:sz w:val="28"/>
          <w:szCs w:val="28"/>
        </w:rPr>
        <w:t xml:space="preserve">. </w:t>
      </w:r>
      <w:r w:rsidR="00B55881" w:rsidRPr="00AF2005">
        <w:rPr>
          <w:sz w:val="28"/>
          <w:szCs w:val="28"/>
        </w:rPr>
        <w:t>Language plays a</w:t>
      </w:r>
      <w:r>
        <w:rPr>
          <w:sz w:val="28"/>
          <w:szCs w:val="28"/>
        </w:rPr>
        <w:t>n important</w:t>
      </w:r>
      <w:r w:rsidR="00B55881" w:rsidRPr="00AF2005">
        <w:rPr>
          <w:sz w:val="28"/>
          <w:szCs w:val="28"/>
        </w:rPr>
        <w:t xml:space="preserve"> part in many areas of human life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r w:rsidRPr="00AF2005">
        <w:rPr>
          <w:sz w:val="28"/>
          <w:szCs w:val="28"/>
        </w:rPr>
        <w:t>Link of linguistics with many areas has led to the growth of many branches of linguistics</w:t>
      </w:r>
      <w:r w:rsidR="00EB28D4">
        <w:rPr>
          <w:sz w:val="28"/>
          <w:szCs w:val="28"/>
        </w:rPr>
        <w:t xml:space="preserve">. </w:t>
      </w:r>
      <w:r w:rsidRPr="00AF2005">
        <w:rPr>
          <w:sz w:val="28"/>
          <w:szCs w:val="28"/>
        </w:rPr>
        <w:t xml:space="preserve">Like other sciences Linguistics </w:t>
      </w:r>
      <w:proofErr w:type="gramStart"/>
      <w:r w:rsidRPr="00AF2005">
        <w:rPr>
          <w:sz w:val="28"/>
          <w:szCs w:val="28"/>
        </w:rPr>
        <w:t>has  pure</w:t>
      </w:r>
      <w:proofErr w:type="gramEnd"/>
      <w:r w:rsidRPr="00AF2005">
        <w:rPr>
          <w:sz w:val="28"/>
          <w:szCs w:val="28"/>
        </w:rPr>
        <w:t xml:space="preserve"> aspects – theories </w:t>
      </w:r>
      <w:r w:rsidR="00EB28D4">
        <w:rPr>
          <w:sz w:val="28"/>
          <w:szCs w:val="28"/>
        </w:rPr>
        <w:t>and</w:t>
      </w:r>
      <w:r w:rsidRPr="00AF2005">
        <w:rPr>
          <w:sz w:val="28"/>
          <w:szCs w:val="28"/>
        </w:rPr>
        <w:t xml:space="preserve"> description and analysis of different levels of language</w:t>
      </w:r>
      <w:r w:rsidR="00EB28D4">
        <w:rPr>
          <w:sz w:val="28"/>
          <w:szCs w:val="28"/>
        </w:rPr>
        <w:t>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r w:rsidRPr="00AF2005">
        <w:rPr>
          <w:sz w:val="28"/>
          <w:szCs w:val="28"/>
        </w:rPr>
        <w:t>It also has</w:t>
      </w:r>
      <w:r w:rsidR="00EB28D4">
        <w:rPr>
          <w:sz w:val="28"/>
          <w:szCs w:val="28"/>
        </w:rPr>
        <w:t xml:space="preserve"> a</w:t>
      </w:r>
      <w:r w:rsidRPr="00AF2005">
        <w:rPr>
          <w:sz w:val="28"/>
          <w:szCs w:val="28"/>
        </w:rPr>
        <w:t xml:space="preserve"> practical aspect</w:t>
      </w:r>
      <w:r w:rsidR="00EB28D4">
        <w:rPr>
          <w:sz w:val="28"/>
          <w:szCs w:val="28"/>
        </w:rPr>
        <w:t xml:space="preserve"> e.g.</w:t>
      </w:r>
      <w:r w:rsidRPr="00AF2005">
        <w:rPr>
          <w:sz w:val="28"/>
          <w:szCs w:val="28"/>
        </w:rPr>
        <w:t xml:space="preserve"> application of knowledge in learning </w:t>
      </w:r>
      <w:r w:rsidR="00EB28D4">
        <w:rPr>
          <w:sz w:val="28"/>
          <w:szCs w:val="28"/>
        </w:rPr>
        <w:t>and</w:t>
      </w:r>
      <w:r w:rsidRPr="00AF2005">
        <w:rPr>
          <w:sz w:val="28"/>
          <w:szCs w:val="28"/>
        </w:rPr>
        <w:t xml:space="preserve"> teaching of languages, correction </w:t>
      </w:r>
      <w:r w:rsidR="00EB28D4">
        <w:rPr>
          <w:sz w:val="28"/>
          <w:szCs w:val="28"/>
        </w:rPr>
        <w:t xml:space="preserve">and </w:t>
      </w:r>
      <w:r w:rsidRPr="00AF2005">
        <w:rPr>
          <w:sz w:val="28"/>
          <w:szCs w:val="28"/>
        </w:rPr>
        <w:t>improvement of speech disorders, appreciate the use of language in literature</w:t>
      </w:r>
      <w:r w:rsidR="00EB28D4">
        <w:rPr>
          <w:sz w:val="28"/>
          <w:szCs w:val="28"/>
        </w:rPr>
        <w:t>.</w:t>
      </w:r>
      <w:r w:rsidRPr="00AF2005">
        <w:rPr>
          <w:sz w:val="28"/>
          <w:szCs w:val="28"/>
        </w:rPr>
        <w:t xml:space="preserve"> 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r w:rsidRPr="00AF2005">
        <w:rPr>
          <w:sz w:val="28"/>
          <w:szCs w:val="28"/>
        </w:rPr>
        <w:t>Applied linguistics covers practical application of theories, concepts and analyses provided by linguistics</w:t>
      </w:r>
      <w:r w:rsidR="00EB28D4">
        <w:rPr>
          <w:sz w:val="28"/>
          <w:szCs w:val="28"/>
        </w:rPr>
        <w:t xml:space="preserve">. </w:t>
      </w:r>
      <w:r w:rsidRPr="00AF2005">
        <w:rPr>
          <w:sz w:val="28"/>
          <w:szCs w:val="28"/>
        </w:rPr>
        <w:t>All applications are based on a thorough description of languages.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proofErr w:type="spellStart"/>
      <w:r w:rsidRPr="00AF2005">
        <w:rPr>
          <w:sz w:val="28"/>
          <w:szCs w:val="28"/>
        </w:rPr>
        <w:t>Corder</w:t>
      </w:r>
      <w:proofErr w:type="spellEnd"/>
      <w:r w:rsidRPr="00AF2005">
        <w:rPr>
          <w:sz w:val="28"/>
          <w:szCs w:val="28"/>
        </w:rPr>
        <w:t xml:space="preserve"> (1973, p.148) says:</w:t>
      </w:r>
    </w:p>
    <w:p w:rsidR="00AF2005" w:rsidRPr="00AF2005" w:rsidRDefault="00AF2005" w:rsidP="00700C8B">
      <w:pPr>
        <w:spacing w:line="240" w:lineRule="auto"/>
        <w:ind w:left="720"/>
        <w:jc w:val="both"/>
        <w:rPr>
          <w:sz w:val="28"/>
          <w:szCs w:val="28"/>
        </w:rPr>
      </w:pPr>
      <w:proofErr w:type="gramStart"/>
      <w:r w:rsidRPr="00AF2005">
        <w:rPr>
          <w:sz w:val="28"/>
          <w:szCs w:val="28"/>
        </w:rPr>
        <w:t>Whether it is speech therapy, psychiatry, literary criticism,</w:t>
      </w:r>
      <w:r w:rsidR="00EB28D4">
        <w:rPr>
          <w:sz w:val="28"/>
          <w:szCs w:val="28"/>
        </w:rPr>
        <w:t xml:space="preserve"> </w:t>
      </w:r>
      <w:r w:rsidRPr="00AF2005">
        <w:rPr>
          <w:sz w:val="28"/>
          <w:szCs w:val="28"/>
        </w:rPr>
        <w:t>translation.</w:t>
      </w:r>
      <w:proofErr w:type="gramEnd"/>
      <w:r w:rsidR="00EB28D4">
        <w:rPr>
          <w:sz w:val="28"/>
          <w:szCs w:val="28"/>
        </w:rPr>
        <w:t xml:space="preserve"> </w:t>
      </w:r>
      <w:proofErr w:type="gramStart"/>
      <w:r w:rsidRPr="00AF2005">
        <w:rPr>
          <w:sz w:val="28"/>
          <w:szCs w:val="28"/>
        </w:rPr>
        <w:t>what</w:t>
      </w:r>
      <w:proofErr w:type="gramEnd"/>
      <w:r w:rsidRPr="00AF2005">
        <w:rPr>
          <w:sz w:val="28"/>
          <w:szCs w:val="28"/>
        </w:rPr>
        <w:t xml:space="preserve"> all these fields of application have in common is the necessity for descriptions of the various languages involved.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8"/>
          <w:szCs w:val="28"/>
        </w:rPr>
      </w:pPr>
      <w:r w:rsidRPr="00AF2005">
        <w:rPr>
          <w:sz w:val="28"/>
          <w:szCs w:val="28"/>
        </w:rPr>
        <w:t xml:space="preserve">Language is related to the </w:t>
      </w:r>
      <w:r w:rsidRPr="00AF2005">
        <w:rPr>
          <w:b/>
          <w:bCs/>
          <w:sz w:val="28"/>
          <w:szCs w:val="28"/>
        </w:rPr>
        <w:t xml:space="preserve">inner </w:t>
      </w:r>
      <w:r w:rsidRPr="00AF2005">
        <w:rPr>
          <w:sz w:val="28"/>
          <w:szCs w:val="28"/>
        </w:rPr>
        <w:t xml:space="preserve">world of man’s mind &amp; to the </w:t>
      </w:r>
      <w:r w:rsidRPr="00AF2005">
        <w:rPr>
          <w:b/>
          <w:bCs/>
          <w:sz w:val="28"/>
          <w:szCs w:val="28"/>
        </w:rPr>
        <w:t>outer</w:t>
      </w:r>
      <w:r w:rsidRPr="00AF2005">
        <w:rPr>
          <w:sz w:val="28"/>
          <w:szCs w:val="28"/>
        </w:rPr>
        <w:t xml:space="preserve"> world of society and social relationships.</w:t>
      </w:r>
      <w:r w:rsidR="00EB28D4">
        <w:rPr>
          <w:sz w:val="28"/>
          <w:szCs w:val="28"/>
        </w:rPr>
        <w:t xml:space="preserve"> </w:t>
      </w:r>
      <w:r w:rsidRPr="00AF2005">
        <w:rPr>
          <w:sz w:val="28"/>
          <w:szCs w:val="28"/>
        </w:rPr>
        <w:t xml:space="preserve">Each of these aspects has led to the study of </w:t>
      </w:r>
      <w:r w:rsidRPr="00AF2005">
        <w:rPr>
          <w:b/>
          <w:bCs/>
          <w:sz w:val="28"/>
          <w:szCs w:val="28"/>
        </w:rPr>
        <w:t xml:space="preserve">‘Psycholinguistics’ &amp; ‘Sociolinguistics’ </w:t>
      </w:r>
    </w:p>
    <w:p w:rsidR="00AF2005" w:rsidRDefault="00AF2005" w:rsidP="00700C8B">
      <w:pPr>
        <w:spacing w:line="240" w:lineRule="auto"/>
        <w:ind w:left="720"/>
        <w:jc w:val="both"/>
        <w:rPr>
          <w:b/>
          <w:sz w:val="32"/>
          <w:szCs w:val="32"/>
        </w:rPr>
      </w:pPr>
      <w:r w:rsidRPr="00AF2005">
        <w:rPr>
          <w:b/>
          <w:sz w:val="32"/>
          <w:szCs w:val="32"/>
        </w:rPr>
        <w:t>Psycholinguistics</w:t>
      </w:r>
    </w:p>
    <w:p w:rsidR="00AF2005" w:rsidRPr="00EB28D4" w:rsidRDefault="00EB28D4" w:rsidP="00700C8B">
      <w:pPr>
        <w:spacing w:line="240" w:lineRule="auto"/>
        <w:ind w:left="720"/>
        <w:jc w:val="both"/>
        <w:rPr>
          <w:sz w:val="24"/>
          <w:szCs w:val="24"/>
        </w:rPr>
      </w:pPr>
      <w:r w:rsidRPr="00EB28D4">
        <w:rPr>
          <w:sz w:val="24"/>
          <w:szCs w:val="24"/>
        </w:rPr>
        <w:t xml:space="preserve">It is a </w:t>
      </w:r>
      <w:r w:rsidR="00B55881" w:rsidRPr="00EB28D4">
        <w:rPr>
          <w:sz w:val="24"/>
          <w:szCs w:val="24"/>
        </w:rPr>
        <w:t>recent branch of linguistics</w:t>
      </w:r>
      <w:r w:rsidRPr="00EB28D4">
        <w:rPr>
          <w:sz w:val="24"/>
          <w:szCs w:val="24"/>
        </w:rPr>
        <w:t xml:space="preserve"> which</w:t>
      </w:r>
      <w:r w:rsidR="00B55881" w:rsidRPr="00EB28D4">
        <w:rPr>
          <w:sz w:val="24"/>
          <w:szCs w:val="24"/>
        </w:rPr>
        <w:t xml:space="preserve"> developed in the sixties</w:t>
      </w:r>
      <w:r w:rsidRPr="00EB28D4">
        <w:rPr>
          <w:sz w:val="24"/>
          <w:szCs w:val="24"/>
        </w:rPr>
        <w:t xml:space="preserve">. It is the </w:t>
      </w:r>
      <w:r w:rsidR="00B55881" w:rsidRPr="00EB28D4">
        <w:rPr>
          <w:sz w:val="24"/>
          <w:szCs w:val="24"/>
        </w:rPr>
        <w:t xml:space="preserve">study of interrelationship of psychological linguistic </w:t>
      </w:r>
      <w:r w:rsidRPr="00EB28D4">
        <w:rPr>
          <w:sz w:val="24"/>
          <w:szCs w:val="24"/>
        </w:rPr>
        <w:t>behavior. It uses</w:t>
      </w:r>
      <w:r w:rsidR="00B55881" w:rsidRPr="00EB28D4">
        <w:rPr>
          <w:sz w:val="24"/>
          <w:szCs w:val="24"/>
        </w:rPr>
        <w:t xml:space="preserve"> linguistic concepts to describe psychological processes connected with the acquisition and use of language</w:t>
      </w:r>
      <w:r>
        <w:rPr>
          <w:sz w:val="24"/>
          <w:szCs w:val="24"/>
        </w:rPr>
        <w:t>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AF2005">
        <w:rPr>
          <w:sz w:val="24"/>
          <w:szCs w:val="24"/>
        </w:rPr>
        <w:t>Earlier it covered acoustic phonology and language pathology</w:t>
      </w:r>
      <w:r w:rsidR="00EB28D4">
        <w:rPr>
          <w:sz w:val="24"/>
          <w:szCs w:val="24"/>
        </w:rPr>
        <w:t xml:space="preserve">. </w:t>
      </w:r>
      <w:r w:rsidRPr="00AF2005">
        <w:rPr>
          <w:sz w:val="24"/>
          <w:szCs w:val="24"/>
        </w:rPr>
        <w:t>Nowadays it is influenced deeply by the development of Generative theory and the most important area is language acquisition</w:t>
      </w:r>
      <w:r w:rsidR="00EB28D4">
        <w:rPr>
          <w:sz w:val="24"/>
          <w:szCs w:val="24"/>
        </w:rPr>
        <w:t xml:space="preserve">. </w:t>
      </w:r>
      <w:r w:rsidRPr="00AF2005">
        <w:rPr>
          <w:sz w:val="24"/>
          <w:szCs w:val="24"/>
        </w:rPr>
        <w:t>It has raised and partly answered questions such as how children acquire mother tongue</w:t>
      </w:r>
      <w:r w:rsidR="00EB28D4">
        <w:rPr>
          <w:sz w:val="24"/>
          <w:szCs w:val="24"/>
        </w:rPr>
        <w:t>.</w:t>
      </w:r>
    </w:p>
    <w:p w:rsidR="005628A9" w:rsidRPr="00AF2005" w:rsidRDefault="00B55881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 w:rsidRPr="00AF2005">
        <w:rPr>
          <w:sz w:val="24"/>
          <w:szCs w:val="24"/>
        </w:rPr>
        <w:lastRenderedPageBreak/>
        <w:t xml:space="preserve">How children grow up linguistically and learn to handle the </w:t>
      </w:r>
      <w:proofErr w:type="spellStart"/>
      <w:r w:rsidRPr="00AF2005">
        <w:rPr>
          <w:sz w:val="24"/>
          <w:szCs w:val="24"/>
        </w:rPr>
        <w:t>registral</w:t>
      </w:r>
      <w:proofErr w:type="spellEnd"/>
      <w:r w:rsidRPr="00AF2005">
        <w:rPr>
          <w:sz w:val="24"/>
          <w:szCs w:val="24"/>
        </w:rPr>
        <w:t xml:space="preserve"> and stylistic varieties of their mother tongue effectively.</w:t>
      </w:r>
    </w:p>
    <w:p w:rsidR="005628A9" w:rsidRPr="00AF2005" w:rsidRDefault="00B55881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 w:rsidRPr="00AF2005">
        <w:rPr>
          <w:sz w:val="24"/>
          <w:szCs w:val="24"/>
        </w:rPr>
        <w:t xml:space="preserve">How much of the linguistic system that they finally command are they born with and how much do they discover on the basis of their exposure to language 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AF2005">
        <w:rPr>
          <w:sz w:val="24"/>
          <w:szCs w:val="24"/>
        </w:rPr>
        <w:t>Psycholinguistics</w:t>
      </w:r>
      <w:r w:rsidR="00EB28D4">
        <w:rPr>
          <w:sz w:val="24"/>
          <w:szCs w:val="24"/>
        </w:rPr>
        <w:t xml:space="preserve"> is related to mental phenomenon so</w:t>
      </w:r>
      <w:r w:rsidRPr="00AF2005">
        <w:rPr>
          <w:sz w:val="24"/>
          <w:szCs w:val="24"/>
        </w:rPr>
        <w:t xml:space="preserve"> mental processes</w:t>
      </w:r>
      <w:r w:rsidR="00EB28D4">
        <w:rPr>
          <w:sz w:val="24"/>
          <w:szCs w:val="24"/>
        </w:rPr>
        <w:t xml:space="preserve"> are</w:t>
      </w:r>
      <w:r w:rsidRPr="00AF2005">
        <w:rPr>
          <w:sz w:val="24"/>
          <w:szCs w:val="24"/>
        </w:rPr>
        <w:t xml:space="preserve"> articulated in language </w:t>
      </w:r>
      <w:r w:rsidR="00EB28D4">
        <w:rPr>
          <w:sz w:val="24"/>
          <w:szCs w:val="24"/>
        </w:rPr>
        <w:t>behavior.</w:t>
      </w:r>
      <w:r w:rsidRPr="00AF2005">
        <w:rPr>
          <w:sz w:val="24"/>
          <w:szCs w:val="24"/>
        </w:rPr>
        <w:t xml:space="preserve"> It studies processes of thought, concept formation and</w:t>
      </w:r>
      <w:r w:rsidR="00EB28D4">
        <w:rPr>
          <w:sz w:val="24"/>
          <w:szCs w:val="24"/>
        </w:rPr>
        <w:t xml:space="preserve"> their articulation in language and t</w:t>
      </w:r>
      <w:r w:rsidRPr="00AF2005">
        <w:rPr>
          <w:sz w:val="24"/>
          <w:szCs w:val="24"/>
        </w:rPr>
        <w:t>his reveals about structures of human psychology and language.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AF2005">
        <w:rPr>
          <w:sz w:val="24"/>
          <w:szCs w:val="24"/>
        </w:rPr>
        <w:t>Psychological reasons may lead to errors</w:t>
      </w:r>
      <w:r w:rsidR="00D86E24">
        <w:rPr>
          <w:sz w:val="24"/>
          <w:szCs w:val="24"/>
        </w:rPr>
        <w:t xml:space="preserve"> e.g.</w:t>
      </w:r>
      <w:r w:rsidRPr="00AF2005">
        <w:rPr>
          <w:sz w:val="24"/>
          <w:szCs w:val="24"/>
        </w:rPr>
        <w:t xml:space="preserve"> they influence comprehension and production</w:t>
      </w:r>
      <w:r w:rsidR="00D86E24">
        <w:rPr>
          <w:sz w:val="24"/>
          <w:szCs w:val="24"/>
        </w:rPr>
        <w:t xml:space="preserve">. </w:t>
      </w:r>
      <w:r w:rsidRPr="00AF2005">
        <w:rPr>
          <w:sz w:val="24"/>
          <w:szCs w:val="24"/>
        </w:rPr>
        <w:t>State of mind influences perception of speech sounds or graphic symbols</w:t>
      </w:r>
      <w:r w:rsidR="00D86E24">
        <w:rPr>
          <w:sz w:val="24"/>
          <w:szCs w:val="24"/>
        </w:rPr>
        <w:t>.</w:t>
      </w:r>
    </w:p>
    <w:p w:rsidR="005628A9" w:rsidRPr="00AF2005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AF2005">
        <w:rPr>
          <w:sz w:val="24"/>
          <w:szCs w:val="24"/>
        </w:rPr>
        <w:t>Example: Children mistake one letter for another (Dyslexia) – Psycholinguistics can offer some corrective measures for this</w:t>
      </w:r>
      <w:r w:rsidR="00700C8B">
        <w:rPr>
          <w:sz w:val="24"/>
          <w:szCs w:val="24"/>
        </w:rPr>
        <w:t>.</w:t>
      </w:r>
      <w:bookmarkStart w:id="0" w:name="_GoBack"/>
      <w:bookmarkEnd w:id="0"/>
    </w:p>
    <w:p w:rsidR="005628A9" w:rsidRPr="00AF2005" w:rsidRDefault="00D86E24" w:rsidP="00700C8B">
      <w:p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Psycholinguistics is also </w:t>
      </w:r>
      <w:r w:rsidR="00B55881" w:rsidRPr="00AF2005">
        <w:rPr>
          <w:sz w:val="24"/>
          <w:szCs w:val="24"/>
        </w:rPr>
        <w:t>concerned with</w:t>
      </w:r>
      <w:r>
        <w:rPr>
          <w:sz w:val="24"/>
          <w:szCs w:val="24"/>
        </w:rPr>
        <w:t xml:space="preserve"> the</w:t>
      </w:r>
      <w:r w:rsidR="00B55881" w:rsidRPr="00AF2005">
        <w:rPr>
          <w:sz w:val="24"/>
          <w:szCs w:val="24"/>
        </w:rPr>
        <w:t xml:space="preserve"> learning of language at various stages: early acquisition of a first language by children and later stages of acquisition of first and other languages </w:t>
      </w:r>
    </w:p>
    <w:p w:rsidR="00D86E24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D86E24">
        <w:rPr>
          <w:sz w:val="24"/>
          <w:szCs w:val="24"/>
        </w:rPr>
        <w:t>Psycholinguists try to answer questions such as</w:t>
      </w:r>
      <w:r w:rsidR="00D86E24">
        <w:rPr>
          <w:sz w:val="24"/>
          <w:szCs w:val="24"/>
        </w:rPr>
        <w:t>:</w:t>
      </w:r>
    </w:p>
    <w:p w:rsidR="005628A9" w:rsidRPr="00D86E24" w:rsidRDefault="00B55881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 w:rsidRPr="00D86E24">
        <w:rPr>
          <w:sz w:val="24"/>
          <w:szCs w:val="24"/>
        </w:rPr>
        <w:t xml:space="preserve"> </w:t>
      </w:r>
      <w:r w:rsidR="00D86E24">
        <w:rPr>
          <w:sz w:val="24"/>
          <w:szCs w:val="24"/>
        </w:rPr>
        <w:t>W</w:t>
      </w:r>
      <w:r w:rsidRPr="00D86E24">
        <w:rPr>
          <w:sz w:val="24"/>
          <w:szCs w:val="24"/>
        </w:rPr>
        <w:t xml:space="preserve">hether the human brain has </w:t>
      </w:r>
      <w:r w:rsidR="00D86E24" w:rsidRPr="00D86E24">
        <w:rPr>
          <w:sz w:val="24"/>
          <w:szCs w:val="24"/>
        </w:rPr>
        <w:t>inborn language ability which</w:t>
      </w:r>
      <w:r w:rsidRPr="00D86E24">
        <w:rPr>
          <w:sz w:val="24"/>
          <w:szCs w:val="24"/>
        </w:rPr>
        <w:t xml:space="preserve"> is structured in such a way that certain grammatical and semantic patterns are embedded in it which can explain the learning capability to learn a language.</w:t>
      </w:r>
    </w:p>
    <w:p w:rsidR="005628A9" w:rsidRPr="00B55881" w:rsidRDefault="00D86E24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Whether a universal grammar is </w:t>
      </w:r>
      <w:r w:rsidR="00B55881" w:rsidRPr="00B55881">
        <w:rPr>
          <w:sz w:val="24"/>
          <w:szCs w:val="24"/>
        </w:rPr>
        <w:t>present in the mind of every human being which is transformed in particular situations to produce different languages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Significance of Psycholinguistic studies</w:t>
      </w:r>
      <w:r w:rsidR="00D86E24">
        <w:rPr>
          <w:sz w:val="24"/>
          <w:szCs w:val="24"/>
        </w:rPr>
        <w:t xml:space="preserve">: It is </w:t>
      </w:r>
      <w:r w:rsidRPr="00B55881">
        <w:rPr>
          <w:sz w:val="24"/>
          <w:szCs w:val="24"/>
        </w:rPr>
        <w:t>helpful in language teaching (understand error production &amp; individual differences among learners, devise appropriate syllabi)</w:t>
      </w:r>
    </w:p>
    <w:p w:rsidR="005628A9" w:rsidRPr="00B55881" w:rsidRDefault="00B55881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proofErr w:type="spellStart"/>
      <w:r w:rsidRPr="00B55881">
        <w:rPr>
          <w:sz w:val="24"/>
          <w:szCs w:val="24"/>
        </w:rPr>
        <w:t>Neurolinguistics</w:t>
      </w:r>
      <w:proofErr w:type="spellEnd"/>
      <w:r w:rsidRPr="00B55881">
        <w:rPr>
          <w:sz w:val="24"/>
          <w:szCs w:val="24"/>
        </w:rPr>
        <w:t>: It studies the psychological basis of language and language disorders (</w:t>
      </w:r>
      <w:proofErr w:type="gramStart"/>
      <w:r w:rsidRPr="00B55881">
        <w:rPr>
          <w:sz w:val="24"/>
          <w:szCs w:val="24"/>
        </w:rPr>
        <w:t>aphasia</w:t>
      </w:r>
      <w:proofErr w:type="gramEnd"/>
      <w:r w:rsidRPr="00B55881">
        <w:rPr>
          <w:sz w:val="24"/>
          <w:szCs w:val="24"/>
        </w:rPr>
        <w:t>, loss of memory etc.)</w:t>
      </w:r>
    </w:p>
    <w:p w:rsidR="005628A9" w:rsidRPr="00B55881" w:rsidRDefault="00B55881" w:rsidP="00700C8B">
      <w:pPr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Idea of logic – Some ancient philosophers held that since human mind is rational and capable of thinking logically, language, too, is logically ordered and rational.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Others said that just as irrationality is present in human mind, irregularity and anomaly is present in human language.</w:t>
      </w:r>
      <w:r w:rsidR="00D86E24">
        <w:rPr>
          <w:sz w:val="24"/>
          <w:szCs w:val="24"/>
        </w:rPr>
        <w:t xml:space="preserve"> </w:t>
      </w:r>
      <w:r w:rsidRPr="00B55881">
        <w:rPr>
          <w:sz w:val="24"/>
          <w:szCs w:val="24"/>
        </w:rPr>
        <w:t>Th</w:t>
      </w:r>
      <w:r w:rsidR="00D86E24">
        <w:rPr>
          <w:sz w:val="24"/>
          <w:szCs w:val="24"/>
        </w:rPr>
        <w:t>is</w:t>
      </w:r>
      <w:r w:rsidRPr="00B55881">
        <w:rPr>
          <w:sz w:val="24"/>
          <w:szCs w:val="24"/>
        </w:rPr>
        <w:t xml:space="preserve"> debate continues</w:t>
      </w:r>
      <w:r w:rsidR="00D86E24">
        <w:rPr>
          <w:sz w:val="24"/>
          <w:szCs w:val="24"/>
        </w:rPr>
        <w:t>.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Much of the psycholinguistics</w:t>
      </w:r>
      <w:r w:rsidR="00D86E24">
        <w:rPr>
          <w:sz w:val="24"/>
          <w:szCs w:val="24"/>
        </w:rPr>
        <w:t xml:space="preserve"> is</w:t>
      </w:r>
      <w:r w:rsidRPr="00B55881">
        <w:rPr>
          <w:sz w:val="24"/>
          <w:szCs w:val="24"/>
        </w:rPr>
        <w:t xml:space="preserve"> influenced by generative theory and the so-called mentalists</w:t>
      </w:r>
      <w:r w:rsidR="00D86E24">
        <w:rPr>
          <w:sz w:val="24"/>
          <w:szCs w:val="24"/>
        </w:rPr>
        <w:t>.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Children master most of the structures by five or six.</w:t>
      </w:r>
      <w:r w:rsidR="00D86E24">
        <w:rPr>
          <w:sz w:val="24"/>
          <w:szCs w:val="24"/>
        </w:rPr>
        <w:t xml:space="preserve"> </w:t>
      </w:r>
      <w:r w:rsidRPr="00B55881">
        <w:rPr>
          <w:sz w:val="24"/>
          <w:szCs w:val="24"/>
        </w:rPr>
        <w:t>The generative approach argued against the earli</w:t>
      </w:r>
      <w:r w:rsidR="00D86E24">
        <w:rPr>
          <w:sz w:val="24"/>
          <w:szCs w:val="24"/>
        </w:rPr>
        <w:t>e</w:t>
      </w:r>
      <w:r w:rsidRPr="00B55881">
        <w:rPr>
          <w:sz w:val="24"/>
          <w:szCs w:val="24"/>
        </w:rPr>
        <w:t xml:space="preserve">r </w:t>
      </w:r>
      <w:proofErr w:type="spellStart"/>
      <w:r w:rsidRPr="00B55881">
        <w:rPr>
          <w:sz w:val="24"/>
          <w:szCs w:val="24"/>
        </w:rPr>
        <w:t>behaviourist</w:t>
      </w:r>
      <w:proofErr w:type="spellEnd"/>
      <w:r w:rsidRPr="00B55881">
        <w:rPr>
          <w:sz w:val="24"/>
          <w:szCs w:val="24"/>
        </w:rPr>
        <w:t xml:space="preserve"> assumptions that language development could be explained in terms of imitation and selective reinforcement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 xml:space="preserve">Psycholinguists argue that </w:t>
      </w:r>
      <w:r w:rsidRPr="00B55881">
        <w:rPr>
          <w:sz w:val="24"/>
          <w:szCs w:val="24"/>
        </w:rPr>
        <w:lastRenderedPageBreak/>
        <w:t>imitation is not enough; it is not merely by mechanical repetition that children acquire language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They also acquire it by natural exposure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Nature &amp; Nurture both influence language acquisition in children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Children learn first not items but systems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Every normal child develops this abstract knowledge of his mother tongue or a foreign tongue to some extent</w:t>
      </w:r>
      <w:r w:rsidR="00D86E24">
        <w:rPr>
          <w:sz w:val="24"/>
          <w:szCs w:val="24"/>
        </w:rPr>
        <w:t>.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>Generative approach argues that this is possible only certain features of competence are present in the brain of the child right from the beginning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These innate features ‘pre-structure it towards language learning</w:t>
      </w:r>
      <w:r w:rsidR="00D86E24">
        <w:rPr>
          <w:sz w:val="24"/>
          <w:szCs w:val="24"/>
        </w:rPr>
        <w:t xml:space="preserve">. </w:t>
      </w:r>
      <w:r w:rsidRPr="00B55881">
        <w:rPr>
          <w:sz w:val="24"/>
          <w:szCs w:val="24"/>
        </w:rPr>
        <w:t>To develop these innate features into adult competence, a child needs to be exposed to human language – it must be stimulated in a proper way to respond</w:t>
      </w:r>
    </w:p>
    <w:p w:rsidR="005628A9" w:rsidRPr="00D86E24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D86E24">
        <w:rPr>
          <w:sz w:val="24"/>
          <w:szCs w:val="24"/>
        </w:rPr>
        <w:t xml:space="preserve">David Crystal observes that the basis on which it develops its linguistic abilities is not describable in </w:t>
      </w:r>
      <w:proofErr w:type="spellStart"/>
      <w:r w:rsidRPr="00D86E24">
        <w:rPr>
          <w:sz w:val="24"/>
          <w:szCs w:val="24"/>
        </w:rPr>
        <w:t>behaviourist</w:t>
      </w:r>
      <w:proofErr w:type="spellEnd"/>
      <w:r w:rsidRPr="00D86E24">
        <w:rPr>
          <w:sz w:val="24"/>
          <w:szCs w:val="24"/>
        </w:rPr>
        <w:t xml:space="preserve"> terms</w:t>
      </w:r>
      <w:r w:rsidR="00D86E24" w:rsidRPr="00D86E24">
        <w:rPr>
          <w:sz w:val="24"/>
          <w:szCs w:val="24"/>
        </w:rPr>
        <w:t>.</w:t>
      </w:r>
    </w:p>
    <w:p w:rsidR="005628A9" w:rsidRPr="00B55881" w:rsidRDefault="00B55881" w:rsidP="00700C8B">
      <w:pPr>
        <w:spacing w:line="240" w:lineRule="auto"/>
        <w:ind w:left="720"/>
        <w:jc w:val="both"/>
        <w:rPr>
          <w:sz w:val="24"/>
          <w:szCs w:val="24"/>
        </w:rPr>
      </w:pPr>
      <w:r w:rsidRPr="00B55881">
        <w:rPr>
          <w:sz w:val="24"/>
          <w:szCs w:val="24"/>
        </w:rPr>
        <w:t xml:space="preserve"> </w:t>
      </w:r>
    </w:p>
    <w:p w:rsidR="005628A9" w:rsidRPr="00AF2005" w:rsidRDefault="005628A9" w:rsidP="00700C8B">
      <w:pPr>
        <w:spacing w:line="240" w:lineRule="auto"/>
        <w:ind w:left="720"/>
        <w:jc w:val="both"/>
        <w:rPr>
          <w:sz w:val="24"/>
          <w:szCs w:val="24"/>
        </w:rPr>
      </w:pPr>
    </w:p>
    <w:p w:rsidR="00AF2005" w:rsidRDefault="00AF2005" w:rsidP="00700C8B">
      <w:pPr>
        <w:spacing w:line="240" w:lineRule="auto"/>
        <w:ind w:left="720"/>
        <w:jc w:val="both"/>
        <w:rPr>
          <w:b/>
          <w:sz w:val="32"/>
          <w:szCs w:val="32"/>
        </w:rPr>
      </w:pPr>
    </w:p>
    <w:p w:rsidR="00AF2005" w:rsidRPr="00AF2005" w:rsidRDefault="00AF2005" w:rsidP="00700C8B">
      <w:pPr>
        <w:spacing w:line="240" w:lineRule="auto"/>
        <w:ind w:left="720"/>
        <w:jc w:val="both"/>
        <w:rPr>
          <w:b/>
          <w:sz w:val="32"/>
          <w:szCs w:val="32"/>
        </w:rPr>
      </w:pPr>
    </w:p>
    <w:p w:rsidR="00AF2005" w:rsidRPr="00AF2005" w:rsidRDefault="00AF2005" w:rsidP="00700C8B">
      <w:pPr>
        <w:spacing w:line="240" w:lineRule="auto"/>
        <w:jc w:val="both"/>
        <w:rPr>
          <w:sz w:val="28"/>
          <w:szCs w:val="28"/>
        </w:rPr>
      </w:pPr>
    </w:p>
    <w:sectPr w:rsidR="00AF2005" w:rsidRPr="00AF200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A84" w:rsidRDefault="00FD2A84" w:rsidP="00700C8B">
      <w:pPr>
        <w:spacing w:after="0" w:line="240" w:lineRule="auto"/>
      </w:pPr>
      <w:r>
        <w:separator/>
      </w:r>
    </w:p>
  </w:endnote>
  <w:endnote w:type="continuationSeparator" w:id="0">
    <w:p w:rsidR="00FD2A84" w:rsidRDefault="00FD2A84" w:rsidP="0070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313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0C8B" w:rsidRDefault="00700C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0C8B" w:rsidRDefault="00700C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A84" w:rsidRDefault="00FD2A84" w:rsidP="00700C8B">
      <w:pPr>
        <w:spacing w:after="0" w:line="240" w:lineRule="auto"/>
      </w:pPr>
      <w:r>
        <w:separator/>
      </w:r>
    </w:p>
  </w:footnote>
  <w:footnote w:type="continuationSeparator" w:id="0">
    <w:p w:rsidR="00FD2A84" w:rsidRDefault="00FD2A84" w:rsidP="00700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00779"/>
    <w:multiLevelType w:val="hybridMultilevel"/>
    <w:tmpl w:val="B93CBC36"/>
    <w:lvl w:ilvl="0" w:tplc="E760FE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3B25C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E492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4AFE5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3209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7406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A6D8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C03D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59AD3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5F16BC1"/>
    <w:multiLevelType w:val="hybridMultilevel"/>
    <w:tmpl w:val="182EFF66"/>
    <w:lvl w:ilvl="0" w:tplc="8F3686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E069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56A8D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98EF8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0E51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B24E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50A8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126F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64E26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1B85722"/>
    <w:multiLevelType w:val="hybridMultilevel"/>
    <w:tmpl w:val="D82A6344"/>
    <w:lvl w:ilvl="0" w:tplc="96CCB8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02D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8CA0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C4D5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7C4E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960F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F459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C253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F6A1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1D47506"/>
    <w:multiLevelType w:val="hybridMultilevel"/>
    <w:tmpl w:val="4CBC5B0C"/>
    <w:lvl w:ilvl="0" w:tplc="48C620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EC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1030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0ABA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366E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38ED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149E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8340B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BE08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4714555"/>
    <w:multiLevelType w:val="hybridMultilevel"/>
    <w:tmpl w:val="2D26850C"/>
    <w:lvl w:ilvl="0" w:tplc="9C5033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27409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BA1B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E0C2C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66B8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F2C17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3807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8E04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6CAD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4DA4088"/>
    <w:multiLevelType w:val="hybridMultilevel"/>
    <w:tmpl w:val="C3588A90"/>
    <w:lvl w:ilvl="0" w:tplc="5114E1B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B6255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1A62F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746F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46C1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CD7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343F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88C7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6E2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52E6346"/>
    <w:multiLevelType w:val="hybridMultilevel"/>
    <w:tmpl w:val="A0DC8940"/>
    <w:lvl w:ilvl="0" w:tplc="E1784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DC92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4BE5B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13E9A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3A8A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8AE2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AE69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6A11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AA90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7BA2138"/>
    <w:multiLevelType w:val="hybridMultilevel"/>
    <w:tmpl w:val="41AA612A"/>
    <w:lvl w:ilvl="0" w:tplc="23C21A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5452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BE6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DCB6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B6E68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F5450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762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7209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BAE7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F9C79DC"/>
    <w:multiLevelType w:val="hybridMultilevel"/>
    <w:tmpl w:val="59B03BEC"/>
    <w:lvl w:ilvl="0" w:tplc="45DEE2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E662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5A08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34BB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CE65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A455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82EB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48EB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D381F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3C05803"/>
    <w:multiLevelType w:val="hybridMultilevel"/>
    <w:tmpl w:val="533EF132"/>
    <w:lvl w:ilvl="0" w:tplc="D084D6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6012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463A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A854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ACA1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7E8D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68DD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16CA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86095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56071265"/>
    <w:multiLevelType w:val="hybridMultilevel"/>
    <w:tmpl w:val="D4BCEBDA"/>
    <w:lvl w:ilvl="0" w:tplc="BDF865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5246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AADE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AA8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C427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CC99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2C6B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006E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FEB4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94E417A"/>
    <w:multiLevelType w:val="hybridMultilevel"/>
    <w:tmpl w:val="6DB8C238"/>
    <w:lvl w:ilvl="0" w:tplc="6DB2C1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00491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129A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A4D4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2A79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AEDA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F5E84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FA0A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D226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B5F10E5"/>
    <w:multiLevelType w:val="hybridMultilevel"/>
    <w:tmpl w:val="9F085CAE"/>
    <w:lvl w:ilvl="0" w:tplc="E1F616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AC17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DC81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142F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B4DF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0CA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F4E1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C83C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244A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1D15C5C"/>
    <w:multiLevelType w:val="hybridMultilevel"/>
    <w:tmpl w:val="E68ACB32"/>
    <w:lvl w:ilvl="0" w:tplc="C55E58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D7889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4E6F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7002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7A5D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F4D8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CEC9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0E41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3CA6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7A31663"/>
    <w:multiLevelType w:val="hybridMultilevel"/>
    <w:tmpl w:val="025CF2CC"/>
    <w:lvl w:ilvl="0" w:tplc="4782D1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C854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E819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58DC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BE5F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C026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547E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124B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AC89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9660C1D"/>
    <w:multiLevelType w:val="hybridMultilevel"/>
    <w:tmpl w:val="D26AD8A8"/>
    <w:lvl w:ilvl="0" w:tplc="33AA59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8427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6655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B40E8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E04D3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3804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E60A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C60A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88E7F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96D1DA7"/>
    <w:multiLevelType w:val="hybridMultilevel"/>
    <w:tmpl w:val="6A269DE4"/>
    <w:lvl w:ilvl="0" w:tplc="A99664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A08D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30CA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8868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8670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7ECD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074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E60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C23B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AFC63E9"/>
    <w:multiLevelType w:val="hybridMultilevel"/>
    <w:tmpl w:val="3668BCE0"/>
    <w:lvl w:ilvl="0" w:tplc="5E1486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94A1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E4F6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A7A6A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D0DE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56B9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C213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F883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CA9C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D630B8D"/>
    <w:multiLevelType w:val="hybridMultilevel"/>
    <w:tmpl w:val="8A1826A2"/>
    <w:lvl w:ilvl="0" w:tplc="94C006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1C51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262E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FA67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8FA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EABD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189D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8A57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D484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3"/>
  </w:num>
  <w:num w:numId="5">
    <w:abstractNumId w:val="5"/>
  </w:num>
  <w:num w:numId="6">
    <w:abstractNumId w:val="15"/>
  </w:num>
  <w:num w:numId="7">
    <w:abstractNumId w:val="9"/>
  </w:num>
  <w:num w:numId="8">
    <w:abstractNumId w:val="11"/>
  </w:num>
  <w:num w:numId="9">
    <w:abstractNumId w:val="6"/>
  </w:num>
  <w:num w:numId="10">
    <w:abstractNumId w:val="18"/>
  </w:num>
  <w:num w:numId="11">
    <w:abstractNumId w:val="16"/>
  </w:num>
  <w:num w:numId="12">
    <w:abstractNumId w:val="4"/>
  </w:num>
  <w:num w:numId="13">
    <w:abstractNumId w:val="3"/>
  </w:num>
  <w:num w:numId="14">
    <w:abstractNumId w:val="0"/>
  </w:num>
  <w:num w:numId="15">
    <w:abstractNumId w:val="10"/>
  </w:num>
  <w:num w:numId="16">
    <w:abstractNumId w:val="17"/>
  </w:num>
  <w:num w:numId="17">
    <w:abstractNumId w:val="1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005"/>
    <w:rsid w:val="005628A9"/>
    <w:rsid w:val="00700C8B"/>
    <w:rsid w:val="00AF2005"/>
    <w:rsid w:val="00B55881"/>
    <w:rsid w:val="00D86E24"/>
    <w:rsid w:val="00DB0CDF"/>
    <w:rsid w:val="00EB28D4"/>
    <w:rsid w:val="00F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8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0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C8B"/>
  </w:style>
  <w:style w:type="paragraph" w:styleId="Footer">
    <w:name w:val="footer"/>
    <w:basedOn w:val="Normal"/>
    <w:link w:val="FooterChar"/>
    <w:uiPriority w:val="99"/>
    <w:unhideWhenUsed/>
    <w:rsid w:val="00700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8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0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C8B"/>
  </w:style>
  <w:style w:type="paragraph" w:styleId="Footer">
    <w:name w:val="footer"/>
    <w:basedOn w:val="Normal"/>
    <w:link w:val="FooterChar"/>
    <w:uiPriority w:val="99"/>
    <w:unhideWhenUsed/>
    <w:rsid w:val="00700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25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006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7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026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8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57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35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4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717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62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2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9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6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55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98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112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042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792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5451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0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129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47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9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56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57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01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59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71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185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89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39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827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2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363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576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54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965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2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8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959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5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258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46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70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839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14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8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23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26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3</cp:revision>
  <dcterms:created xsi:type="dcterms:W3CDTF">2014-01-08T20:23:00Z</dcterms:created>
  <dcterms:modified xsi:type="dcterms:W3CDTF">2014-01-10T20:25:00Z</dcterms:modified>
</cp:coreProperties>
</file>