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CC2" w:rsidRPr="00874CC2" w:rsidRDefault="00874CC2" w:rsidP="00874CC2">
      <w:pPr>
        <w:jc w:val="center"/>
        <w:rPr>
          <w:rFonts w:ascii="Arial" w:hAnsi="Arial" w:cs="Arial"/>
          <w:sz w:val="32"/>
          <w:szCs w:val="32"/>
        </w:rPr>
      </w:pPr>
      <w:r w:rsidRPr="00874CC2">
        <w:rPr>
          <w:rFonts w:ascii="Arial" w:hAnsi="Arial" w:cs="Arial"/>
          <w:sz w:val="32"/>
          <w:szCs w:val="32"/>
        </w:rPr>
        <w:t>The Direct Method</w:t>
      </w:r>
    </w:p>
    <w:p w:rsidR="00455720" w:rsidRDefault="00874CC2" w:rsidP="00874CC2">
      <w:pPr>
        <w:jc w:val="center"/>
        <w:rPr>
          <w:rFonts w:ascii="Arial" w:hAnsi="Arial" w:cs="Arial"/>
          <w:sz w:val="28"/>
          <w:szCs w:val="28"/>
        </w:rPr>
      </w:pPr>
      <w:r>
        <w:rPr>
          <w:rFonts w:ascii="Arial" w:hAnsi="Arial" w:cs="Arial"/>
          <w:sz w:val="28"/>
          <w:szCs w:val="28"/>
        </w:rPr>
        <w:t>Lecture # 4</w:t>
      </w:r>
    </w:p>
    <w:p w:rsidR="00874CC2" w:rsidRDefault="00874CC2" w:rsidP="004575B4">
      <w:pPr>
        <w:pStyle w:val="NormalWeb"/>
        <w:shd w:val="clear" w:color="auto" w:fill="FFFFFF"/>
        <w:spacing w:before="96" w:beforeAutospacing="0" w:after="120" w:afterAutospacing="0" w:line="360" w:lineRule="auto"/>
        <w:jc w:val="both"/>
        <w:rPr>
          <w:rFonts w:ascii="Arial" w:hAnsi="Arial" w:cs="Arial"/>
          <w:color w:val="000000"/>
          <w:sz w:val="20"/>
          <w:szCs w:val="20"/>
        </w:rPr>
      </w:pPr>
      <w:r w:rsidRPr="00874CC2">
        <w:rPr>
          <w:color w:val="000000"/>
        </w:rPr>
        <w:t>The direct method was an answer to the dissatisfaction with the older</w:t>
      </w:r>
      <w:r w:rsidRPr="00874CC2">
        <w:rPr>
          <w:rStyle w:val="apple-converted-space"/>
          <w:color w:val="000000"/>
        </w:rPr>
        <w:t> </w:t>
      </w:r>
      <w:r>
        <w:rPr>
          <w:rStyle w:val="apple-converted-space"/>
          <w:color w:val="000000"/>
        </w:rPr>
        <w:t>GTM</w:t>
      </w:r>
      <w:r w:rsidRPr="00874CC2">
        <w:t>,</w:t>
      </w:r>
      <w:r w:rsidRPr="00874CC2">
        <w:rPr>
          <w:color w:val="000000"/>
        </w:rPr>
        <w:t xml:space="preserve"> which teaches students grammar and vocabulary through direct translations and thus focuses on the written language.</w:t>
      </w:r>
      <w:r>
        <w:rPr>
          <w:color w:val="000000"/>
        </w:rPr>
        <w:t xml:space="preserve"> </w:t>
      </w:r>
      <w:r w:rsidRPr="00874CC2">
        <w:rPr>
          <w:color w:val="000000"/>
        </w:rPr>
        <w:t>There was an attempt to set up conditions that imitate mother tongue acquisition, which is why the beginnings of these attempts were called the</w:t>
      </w:r>
      <w:r w:rsidRPr="00874CC2">
        <w:rPr>
          <w:rStyle w:val="apple-converted-space"/>
          <w:color w:val="000000"/>
        </w:rPr>
        <w:t> </w:t>
      </w:r>
      <w:r w:rsidRPr="00874CC2">
        <w:rPr>
          <w:i/>
          <w:iCs/>
          <w:color w:val="000000"/>
        </w:rPr>
        <w:t>natural method</w:t>
      </w:r>
      <w:r w:rsidRPr="00874CC2">
        <w:rPr>
          <w:color w:val="000000"/>
        </w:rPr>
        <w:t xml:space="preserve">. At the turn of the 18th and 19th centuries, </w:t>
      </w:r>
      <w:proofErr w:type="spellStart"/>
      <w:r w:rsidRPr="00874CC2">
        <w:rPr>
          <w:color w:val="000000"/>
        </w:rPr>
        <w:t>Sauveur</w:t>
      </w:r>
      <w:proofErr w:type="spellEnd"/>
      <w:r w:rsidRPr="00874CC2">
        <w:rPr>
          <w:color w:val="000000"/>
        </w:rPr>
        <w:t xml:space="preserve"> and </w:t>
      </w:r>
      <w:proofErr w:type="spellStart"/>
      <w:r w:rsidRPr="00874CC2">
        <w:rPr>
          <w:color w:val="000000"/>
        </w:rPr>
        <w:t>Franke</w:t>
      </w:r>
      <w:proofErr w:type="spellEnd"/>
      <w:r w:rsidRPr="00874CC2">
        <w:rPr>
          <w:color w:val="000000"/>
        </w:rPr>
        <w:t xml:space="preserve"> proposed that language teaching should be undertaken within the target-language system, which was the first stimulus for the rise of the direct method</w:t>
      </w:r>
      <w:r>
        <w:rPr>
          <w:rFonts w:ascii="Arial" w:hAnsi="Arial" w:cs="Arial"/>
          <w:color w:val="000000"/>
          <w:sz w:val="20"/>
          <w:szCs w:val="20"/>
        </w:rPr>
        <w:t>.</w:t>
      </w:r>
    </w:p>
    <w:p w:rsidR="00874CC2" w:rsidRPr="00874CC2" w:rsidRDefault="00874CC2" w:rsidP="004575B4">
      <w:pPr>
        <w:shd w:val="clear" w:color="auto" w:fill="FFFFFF"/>
        <w:spacing w:before="96" w:after="120" w:line="360" w:lineRule="auto"/>
        <w:jc w:val="both"/>
        <w:rPr>
          <w:rFonts w:ascii="Times New Roman" w:eastAsia="Times New Roman" w:hAnsi="Times New Roman" w:cs="Times New Roman"/>
          <w:color w:val="000000"/>
          <w:sz w:val="24"/>
          <w:szCs w:val="24"/>
        </w:rPr>
      </w:pPr>
      <w:r w:rsidRPr="00874CC2">
        <w:rPr>
          <w:rFonts w:ascii="Times New Roman" w:eastAsia="Times New Roman" w:hAnsi="Times New Roman" w:cs="Times New Roman"/>
          <w:color w:val="000000"/>
          <w:sz w:val="24"/>
          <w:szCs w:val="24"/>
        </w:rPr>
        <w:t>The </w:t>
      </w:r>
      <w:r w:rsidRPr="00874CC2">
        <w:rPr>
          <w:rFonts w:ascii="Times New Roman" w:eastAsia="Times New Roman" w:hAnsi="Times New Roman" w:cs="Times New Roman"/>
          <w:b/>
          <w:bCs/>
          <w:color w:val="000000"/>
          <w:sz w:val="24"/>
          <w:szCs w:val="24"/>
        </w:rPr>
        <w:t>direct method</w:t>
      </w:r>
      <w:r w:rsidRPr="00874CC2">
        <w:rPr>
          <w:rFonts w:ascii="Times New Roman" w:eastAsia="Times New Roman" w:hAnsi="Times New Roman" w:cs="Times New Roman"/>
          <w:color w:val="000000"/>
          <w:sz w:val="24"/>
          <w:szCs w:val="24"/>
        </w:rPr>
        <w:t> of teaching, sometimes called the </w:t>
      </w:r>
      <w:r w:rsidRPr="00874CC2">
        <w:rPr>
          <w:rFonts w:ascii="Times New Roman" w:eastAsia="Times New Roman" w:hAnsi="Times New Roman" w:cs="Times New Roman"/>
          <w:i/>
          <w:iCs/>
          <w:color w:val="000000"/>
          <w:sz w:val="24"/>
          <w:szCs w:val="24"/>
        </w:rPr>
        <w:t>natural method</w:t>
      </w:r>
      <w:r w:rsidRPr="00874CC2">
        <w:rPr>
          <w:rFonts w:ascii="Times New Roman" w:eastAsia="Times New Roman" w:hAnsi="Times New Roman" w:cs="Times New Roman"/>
          <w:color w:val="000000"/>
          <w:sz w:val="24"/>
          <w:szCs w:val="24"/>
        </w:rPr>
        <w:t>. Not limited to but often used in teaching foreign languages, the method refrains from using the learners' </w:t>
      </w:r>
      <w:r>
        <w:rPr>
          <w:rFonts w:ascii="Times New Roman" w:eastAsia="Times New Roman" w:hAnsi="Times New Roman" w:cs="Times New Roman"/>
          <w:color w:val="000000"/>
          <w:sz w:val="24"/>
          <w:szCs w:val="24"/>
        </w:rPr>
        <w:t>native language</w:t>
      </w:r>
      <w:r w:rsidRPr="00874CC2">
        <w:rPr>
          <w:rFonts w:ascii="Times New Roman" w:eastAsia="Times New Roman" w:hAnsi="Times New Roman" w:cs="Times New Roman"/>
          <w:color w:val="000000"/>
          <w:sz w:val="24"/>
          <w:szCs w:val="24"/>
        </w:rPr>
        <w:t> and uses only the</w:t>
      </w:r>
      <w:r>
        <w:rPr>
          <w:rFonts w:ascii="Times New Roman" w:eastAsia="Times New Roman" w:hAnsi="Times New Roman" w:cs="Times New Roman"/>
          <w:color w:val="000000"/>
          <w:sz w:val="24"/>
          <w:szCs w:val="24"/>
        </w:rPr>
        <w:t xml:space="preserve"> target language</w:t>
      </w:r>
      <w:r w:rsidRPr="00874CC2">
        <w:rPr>
          <w:rFonts w:ascii="Times New Roman" w:eastAsia="Times New Roman" w:hAnsi="Times New Roman" w:cs="Times New Roman"/>
          <w:color w:val="000000"/>
          <w:sz w:val="24"/>
          <w:szCs w:val="24"/>
        </w:rPr>
        <w:t>. It was established in Germany and France around 1900. Characteristic features of the direct method are:</w:t>
      </w:r>
    </w:p>
    <w:p w:rsidR="00874CC2" w:rsidRPr="00874CC2" w:rsidRDefault="0085161D" w:rsidP="004575B4">
      <w:pPr>
        <w:numPr>
          <w:ilvl w:val="0"/>
          <w:numId w:val="1"/>
        </w:numPr>
        <w:shd w:val="clear" w:color="auto" w:fill="FFFFFF"/>
        <w:spacing w:before="100" w:beforeAutospacing="1" w:after="24" w:line="360" w:lineRule="auto"/>
        <w:ind w:left="3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874CC2" w:rsidRPr="00874CC2">
        <w:rPr>
          <w:rFonts w:ascii="Times New Roman" w:eastAsia="Times New Roman" w:hAnsi="Times New Roman" w:cs="Times New Roman"/>
          <w:color w:val="000000"/>
          <w:sz w:val="24"/>
          <w:szCs w:val="24"/>
        </w:rPr>
        <w:t>eaching concepts and vocabulary through pantomiming, </w:t>
      </w:r>
      <w:r w:rsidR="00874CC2">
        <w:rPr>
          <w:rFonts w:ascii="Times New Roman" w:eastAsia="Times New Roman" w:hAnsi="Times New Roman" w:cs="Times New Roman"/>
          <w:color w:val="000000"/>
          <w:sz w:val="24"/>
          <w:szCs w:val="24"/>
        </w:rPr>
        <w:t>real-life objects</w:t>
      </w:r>
      <w:r w:rsidR="00874CC2" w:rsidRPr="00874CC2">
        <w:rPr>
          <w:rFonts w:ascii="Times New Roman" w:eastAsia="Times New Roman" w:hAnsi="Times New Roman" w:cs="Times New Roman"/>
          <w:color w:val="000000"/>
          <w:sz w:val="24"/>
          <w:szCs w:val="24"/>
        </w:rPr>
        <w:t> and other visual materials</w:t>
      </w:r>
    </w:p>
    <w:p w:rsidR="00986F83" w:rsidRPr="00986F83" w:rsidRDefault="0085161D" w:rsidP="00986F83">
      <w:pPr>
        <w:numPr>
          <w:ilvl w:val="0"/>
          <w:numId w:val="1"/>
        </w:numPr>
        <w:shd w:val="clear" w:color="auto" w:fill="FFFFFF"/>
        <w:spacing w:before="100" w:beforeAutospacing="1" w:after="2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874CC2" w:rsidRPr="00874CC2">
        <w:rPr>
          <w:rFonts w:ascii="Times New Roman" w:eastAsia="Times New Roman" w:hAnsi="Times New Roman" w:cs="Times New Roman"/>
          <w:color w:val="000000"/>
          <w:sz w:val="24"/>
          <w:szCs w:val="24"/>
        </w:rPr>
        <w:t>eaching grammar by using an </w:t>
      </w:r>
      <w:r w:rsidR="00874CC2">
        <w:rPr>
          <w:rFonts w:ascii="Times New Roman" w:eastAsia="Times New Roman" w:hAnsi="Times New Roman" w:cs="Times New Roman"/>
          <w:color w:val="000000"/>
          <w:sz w:val="24"/>
          <w:szCs w:val="24"/>
        </w:rPr>
        <w:t>inductive</w:t>
      </w:r>
      <w:r w:rsidR="00986F83" w:rsidRPr="00986F83">
        <w:t xml:space="preserve"> </w:t>
      </w:r>
      <w:r w:rsidR="00986F83" w:rsidRPr="00986F83">
        <w:rPr>
          <w:rFonts w:ascii="Times New Roman" w:eastAsia="Times New Roman" w:hAnsi="Times New Roman" w:cs="Times New Roman"/>
          <w:color w:val="000000"/>
          <w:sz w:val="24"/>
          <w:szCs w:val="24"/>
        </w:rPr>
        <w:t>EXPERIENCE</w:t>
      </w:r>
    </w:p>
    <w:p w:rsidR="00986F83" w:rsidRPr="00986F83" w:rsidRDefault="00986F83" w:rsidP="00986F83">
      <w:pPr>
        <w:numPr>
          <w:ilvl w:val="0"/>
          <w:numId w:val="1"/>
        </w:numPr>
        <w:shd w:val="clear" w:color="auto" w:fill="FFFFFF"/>
        <w:spacing w:before="100" w:beforeAutospacing="1" w:after="24" w:line="360" w:lineRule="auto"/>
        <w:jc w:val="both"/>
        <w:rPr>
          <w:rFonts w:ascii="Times New Roman" w:eastAsia="Times New Roman" w:hAnsi="Times New Roman" w:cs="Times New Roman"/>
          <w:color w:val="000000"/>
          <w:sz w:val="24"/>
          <w:szCs w:val="24"/>
        </w:rPr>
      </w:pPr>
      <w:r w:rsidRPr="00986F83">
        <w:rPr>
          <w:rFonts w:ascii="Times New Roman" w:eastAsia="Times New Roman" w:hAnsi="Times New Roman" w:cs="Times New Roman"/>
          <w:color w:val="000000"/>
          <w:sz w:val="24"/>
          <w:szCs w:val="24"/>
        </w:rPr>
        <w:t xml:space="preserve">The teacher is calling the class to order as we find seats toward the back of the room. He has placed a big map of the United States in the front of the classroom. He asks the students to open their books to a certain page number. The lesson is entitled 'Looking at a Map.' As the students are called on one by one, they read a sentence from the reading passage at the </w:t>
      </w:r>
      <w:r>
        <w:rPr>
          <w:rFonts w:ascii="Times New Roman" w:eastAsia="Times New Roman" w:hAnsi="Times New Roman" w:cs="Times New Roman"/>
          <w:color w:val="000000"/>
          <w:sz w:val="24"/>
          <w:szCs w:val="24"/>
        </w:rPr>
        <w:t>beginning</w:t>
      </w:r>
      <w:r w:rsidRPr="00986F83">
        <w:rPr>
          <w:rFonts w:ascii="Times New Roman" w:eastAsia="Times New Roman" w:hAnsi="Times New Roman" w:cs="Times New Roman"/>
          <w:color w:val="000000"/>
          <w:sz w:val="24"/>
          <w:szCs w:val="24"/>
        </w:rPr>
        <w:t xml:space="preserve"> of the lesson. The teacher points </w:t>
      </w:r>
      <w:r>
        <w:rPr>
          <w:rFonts w:ascii="Times New Roman" w:eastAsia="Times New Roman" w:hAnsi="Times New Roman" w:cs="Times New Roman"/>
          <w:color w:val="000000"/>
          <w:sz w:val="24"/>
          <w:szCs w:val="24"/>
        </w:rPr>
        <w:t>to the part of the map the sentences</w:t>
      </w:r>
      <w:r w:rsidRPr="00986F83">
        <w:rPr>
          <w:rFonts w:ascii="Times New Roman" w:eastAsia="Times New Roman" w:hAnsi="Times New Roman" w:cs="Times New Roman"/>
          <w:color w:val="000000"/>
          <w:sz w:val="24"/>
          <w:szCs w:val="24"/>
        </w:rPr>
        <w:t xml:space="preserve"> describes after each has read his sentence. The passage begins:</w:t>
      </w:r>
    </w:p>
    <w:p w:rsidR="00986F83" w:rsidRPr="00986F83" w:rsidRDefault="00986F83" w:rsidP="00986F83">
      <w:pPr>
        <w:numPr>
          <w:ilvl w:val="0"/>
          <w:numId w:val="1"/>
        </w:numPr>
        <w:shd w:val="clear" w:color="auto" w:fill="FFFFFF"/>
        <w:spacing w:before="100" w:beforeAutospacing="1" w:after="24" w:line="360" w:lineRule="auto"/>
        <w:jc w:val="both"/>
        <w:rPr>
          <w:rFonts w:ascii="Times New Roman" w:eastAsia="Times New Roman" w:hAnsi="Times New Roman" w:cs="Times New Roman"/>
          <w:color w:val="000000"/>
          <w:sz w:val="24"/>
          <w:szCs w:val="24"/>
        </w:rPr>
      </w:pPr>
      <w:r w:rsidRPr="00986F83">
        <w:rPr>
          <w:rFonts w:ascii="Times New Roman" w:eastAsia="Times New Roman" w:hAnsi="Times New Roman" w:cs="Times New Roman"/>
          <w:color w:val="000000"/>
          <w:sz w:val="24"/>
          <w:szCs w:val="24"/>
        </w:rPr>
        <w:t xml:space="preserve">We are looking at a map of the United States. Canada is the country to the north of the United States, and Mexico is the country to the south of the United States. Between Canada and the United </w:t>
      </w:r>
      <w:proofErr w:type="spellStart"/>
      <w:r w:rsidRPr="00986F83">
        <w:rPr>
          <w:rFonts w:ascii="Times New Roman" w:eastAsia="Times New Roman" w:hAnsi="Times New Roman" w:cs="Times New Roman"/>
          <w:color w:val="000000"/>
          <w:sz w:val="24"/>
          <w:szCs w:val="24"/>
        </w:rPr>
        <w:t>Stares</w:t>
      </w:r>
      <w:proofErr w:type="spellEnd"/>
      <w:r w:rsidRPr="00986F83">
        <w:rPr>
          <w:rFonts w:ascii="Times New Roman" w:eastAsia="Times New Roman" w:hAnsi="Times New Roman" w:cs="Times New Roman"/>
          <w:color w:val="000000"/>
          <w:sz w:val="24"/>
          <w:szCs w:val="24"/>
        </w:rPr>
        <w:t xml:space="preserve"> arc the Great Lakes. Between Mexico and the United States is the Rio Grande</w:t>
      </w:r>
    </w:p>
    <w:p w:rsidR="00874CC2" w:rsidRPr="00874CC2" w:rsidRDefault="00874CC2" w:rsidP="004575B4">
      <w:pPr>
        <w:numPr>
          <w:ilvl w:val="0"/>
          <w:numId w:val="1"/>
        </w:numPr>
        <w:shd w:val="clear" w:color="auto" w:fill="FFFFFF"/>
        <w:spacing w:before="100" w:beforeAutospacing="1" w:after="24" w:line="360" w:lineRule="auto"/>
        <w:ind w:left="384"/>
        <w:jc w:val="both"/>
        <w:rPr>
          <w:rFonts w:ascii="Times New Roman" w:eastAsia="Times New Roman" w:hAnsi="Times New Roman" w:cs="Times New Roman"/>
          <w:color w:val="000000"/>
          <w:sz w:val="24"/>
          <w:szCs w:val="24"/>
        </w:rPr>
      </w:pPr>
      <w:r w:rsidRPr="00874CC2">
        <w:rPr>
          <w:rFonts w:ascii="Times New Roman" w:eastAsia="Times New Roman" w:hAnsi="Times New Roman" w:cs="Times New Roman"/>
          <w:color w:val="000000"/>
          <w:sz w:val="24"/>
          <w:szCs w:val="24"/>
        </w:rPr>
        <w:t>approach (i.e. having learners find out rules through the presentation of adequate linguistic forms in the target language)</w:t>
      </w:r>
    </w:p>
    <w:p w:rsidR="00874CC2" w:rsidRPr="00874CC2" w:rsidRDefault="0085161D" w:rsidP="004575B4">
      <w:pPr>
        <w:numPr>
          <w:ilvl w:val="0"/>
          <w:numId w:val="1"/>
        </w:numPr>
        <w:shd w:val="clear" w:color="auto" w:fill="FFFFFF"/>
        <w:spacing w:before="100" w:beforeAutospacing="1" w:after="24" w:line="360" w:lineRule="auto"/>
        <w:ind w:left="3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874CC2" w:rsidRPr="00874CC2">
        <w:rPr>
          <w:rFonts w:ascii="Times New Roman" w:eastAsia="Times New Roman" w:hAnsi="Times New Roman" w:cs="Times New Roman"/>
          <w:color w:val="000000"/>
          <w:sz w:val="24"/>
          <w:szCs w:val="24"/>
        </w:rPr>
        <w:t>entrality of spoken language (including a native-like pronunciation)</w:t>
      </w:r>
    </w:p>
    <w:p w:rsidR="00874CC2" w:rsidRPr="00874CC2" w:rsidRDefault="0085161D" w:rsidP="004575B4">
      <w:pPr>
        <w:numPr>
          <w:ilvl w:val="0"/>
          <w:numId w:val="1"/>
        </w:numPr>
        <w:shd w:val="clear" w:color="auto" w:fill="FFFFFF"/>
        <w:spacing w:before="100" w:beforeAutospacing="1" w:after="24" w:line="360" w:lineRule="auto"/>
        <w:ind w:left="3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00874CC2" w:rsidRPr="00874CC2">
        <w:rPr>
          <w:rFonts w:ascii="Times New Roman" w:eastAsia="Times New Roman" w:hAnsi="Times New Roman" w:cs="Times New Roman"/>
          <w:color w:val="000000"/>
          <w:sz w:val="24"/>
          <w:szCs w:val="24"/>
        </w:rPr>
        <w:t>ocus on question-answer patterns</w:t>
      </w:r>
    </w:p>
    <w:p w:rsidR="00874CC2" w:rsidRDefault="004575B4" w:rsidP="00874CC2">
      <w:pPr>
        <w:pStyle w:val="NormalWeb"/>
        <w:shd w:val="clear" w:color="auto" w:fill="FFFFFF"/>
        <w:spacing w:before="96" w:beforeAutospacing="0" w:after="120" w:afterAutospacing="0" w:line="288" w:lineRule="atLeast"/>
        <w:jc w:val="both"/>
        <w:rPr>
          <w:b/>
          <w:color w:val="000000"/>
          <w:sz w:val="32"/>
          <w:szCs w:val="32"/>
        </w:rPr>
      </w:pPr>
      <w:r w:rsidRPr="004575B4">
        <w:rPr>
          <w:b/>
          <w:color w:val="000000"/>
          <w:sz w:val="32"/>
          <w:szCs w:val="32"/>
        </w:rPr>
        <w:lastRenderedPageBreak/>
        <w:t>Experience:</w:t>
      </w:r>
    </w:p>
    <w:p w:rsidR="00EB07B8" w:rsidRPr="00EB07B8" w:rsidRDefault="00EB07B8" w:rsidP="00EB07B8">
      <w:pPr>
        <w:pStyle w:val="NormalWeb"/>
        <w:shd w:val="clear" w:color="auto" w:fill="FFFFFF"/>
        <w:spacing w:before="96" w:beforeAutospacing="0" w:after="120" w:afterAutospacing="0" w:line="288" w:lineRule="atLeast"/>
        <w:jc w:val="both"/>
        <w:rPr>
          <w:color w:val="000000"/>
        </w:rPr>
      </w:pPr>
      <w:r w:rsidRPr="00EB07B8">
        <w:rPr>
          <w:color w:val="000000"/>
        </w:rPr>
        <w:t>The teacher is calling the class to order as we find seats toward the back of the room. He has placed a big map of the United States in the front of the classroom. He asks the students to open their books to a certain page number. The lesson is entitled 'Looking at a Map.' As the students are called on one by one, they read a sentence from t</w:t>
      </w:r>
      <w:r>
        <w:rPr>
          <w:color w:val="000000"/>
        </w:rPr>
        <w:t>he reading passage at the beginning</w:t>
      </w:r>
      <w:r w:rsidRPr="00EB07B8">
        <w:rPr>
          <w:color w:val="000000"/>
        </w:rPr>
        <w:t xml:space="preserve"> of the lesson. The teacher points </w:t>
      </w:r>
      <w:r>
        <w:rPr>
          <w:color w:val="000000"/>
        </w:rPr>
        <w:t>to the part of the map the sentence</w:t>
      </w:r>
      <w:r w:rsidRPr="00EB07B8">
        <w:rPr>
          <w:color w:val="000000"/>
        </w:rPr>
        <w:t xml:space="preserve"> describes after each has read his sentence.</w:t>
      </w:r>
    </w:p>
    <w:p w:rsidR="004575B4" w:rsidRDefault="009218BA" w:rsidP="00874CC2">
      <w:pPr>
        <w:pStyle w:val="NormalWeb"/>
        <w:shd w:val="clear" w:color="auto" w:fill="FFFFFF"/>
        <w:spacing w:before="96" w:beforeAutospacing="0" w:after="120" w:afterAutospacing="0" w:line="288" w:lineRule="atLeast"/>
        <w:jc w:val="both"/>
        <w:rPr>
          <w:color w:val="000000"/>
        </w:rPr>
      </w:pPr>
      <w:r>
        <w:rPr>
          <w:color w:val="000000"/>
        </w:rPr>
        <w:t>Read</w:t>
      </w:r>
      <w:r w:rsidR="00EB07B8">
        <w:rPr>
          <w:color w:val="000000"/>
        </w:rPr>
        <w:t xml:space="preserve"> the reaming part of the class room experience from </w:t>
      </w:r>
      <w:r w:rsidR="004575B4">
        <w:rPr>
          <w:color w:val="000000"/>
        </w:rPr>
        <w:t xml:space="preserve">your text </w:t>
      </w:r>
      <w:r w:rsidR="0085161D">
        <w:rPr>
          <w:color w:val="000000"/>
        </w:rPr>
        <w:t>“Techniques</w:t>
      </w:r>
      <w:r w:rsidR="004575B4">
        <w:rPr>
          <w:color w:val="000000"/>
        </w:rPr>
        <w:t xml:space="preserve"> and Principles in Language Teaching” by Diane Larsen-Freeman page # 18-21.</w:t>
      </w:r>
    </w:p>
    <w:p w:rsidR="004A431B" w:rsidRDefault="004A431B" w:rsidP="00874CC2">
      <w:pPr>
        <w:pStyle w:val="NormalWeb"/>
        <w:shd w:val="clear" w:color="auto" w:fill="FFFFFF"/>
        <w:spacing w:before="96" w:beforeAutospacing="0" w:after="120" w:afterAutospacing="0" w:line="288" w:lineRule="atLeast"/>
        <w:jc w:val="both"/>
        <w:rPr>
          <w:color w:val="000000"/>
        </w:rPr>
      </w:pPr>
      <w:r>
        <w:rPr>
          <w:color w:val="000000"/>
        </w:rPr>
        <w:t>Let us review techniques employed in the Direct Method of Teaching English.</w:t>
      </w:r>
    </w:p>
    <w:p w:rsidR="004A431B" w:rsidRPr="0033105B" w:rsidRDefault="004A431B" w:rsidP="00874CC2">
      <w:pPr>
        <w:pStyle w:val="NormalWeb"/>
        <w:shd w:val="clear" w:color="auto" w:fill="FFFFFF"/>
        <w:spacing w:before="96" w:beforeAutospacing="0" w:after="120" w:afterAutospacing="0" w:line="288" w:lineRule="atLeast"/>
        <w:jc w:val="both"/>
        <w:rPr>
          <w:b/>
          <w:color w:val="000000"/>
          <w:sz w:val="28"/>
          <w:szCs w:val="28"/>
        </w:rPr>
      </w:pPr>
      <w:r w:rsidRPr="0033105B">
        <w:rPr>
          <w:b/>
          <w:color w:val="000000"/>
          <w:sz w:val="28"/>
          <w:szCs w:val="28"/>
        </w:rPr>
        <w:t>Reading Aloud:</w:t>
      </w:r>
    </w:p>
    <w:p w:rsidR="004A431B" w:rsidRDefault="004A431B" w:rsidP="00874CC2">
      <w:pPr>
        <w:pStyle w:val="NormalWeb"/>
        <w:shd w:val="clear" w:color="auto" w:fill="FFFFFF"/>
        <w:spacing w:before="96" w:beforeAutospacing="0" w:after="120" w:afterAutospacing="0" w:line="288" w:lineRule="atLeast"/>
        <w:jc w:val="both"/>
        <w:rPr>
          <w:color w:val="000000"/>
        </w:rPr>
      </w:pPr>
      <w:r>
        <w:rPr>
          <w:color w:val="000000"/>
        </w:rPr>
        <w:t>Students take turns reading sections of a passage, play, or dialog out loud. At the end of each student’s turns, the teacher use</w:t>
      </w:r>
      <w:r w:rsidR="0033105B">
        <w:rPr>
          <w:color w:val="000000"/>
        </w:rPr>
        <w:t xml:space="preserve">s gestures, pictures, and other teaching aids, examples, </w:t>
      </w:r>
      <w:r>
        <w:rPr>
          <w:color w:val="000000"/>
        </w:rPr>
        <w:t>or other means to make the meaning of the section clear.</w:t>
      </w:r>
    </w:p>
    <w:p w:rsidR="0033105B" w:rsidRDefault="0033105B" w:rsidP="009C2ABB">
      <w:pPr>
        <w:pStyle w:val="NormalWeb"/>
        <w:shd w:val="clear" w:color="auto" w:fill="FFFFFF"/>
        <w:spacing w:before="96" w:beforeAutospacing="0" w:after="120" w:afterAutospacing="0" w:line="360" w:lineRule="auto"/>
        <w:jc w:val="both"/>
        <w:rPr>
          <w:b/>
          <w:color w:val="000000"/>
          <w:sz w:val="28"/>
          <w:szCs w:val="28"/>
        </w:rPr>
      </w:pPr>
      <w:r w:rsidRPr="0033105B">
        <w:rPr>
          <w:b/>
          <w:color w:val="000000"/>
          <w:sz w:val="28"/>
          <w:szCs w:val="28"/>
        </w:rPr>
        <w:t>Question and Answer Exercise:</w:t>
      </w:r>
    </w:p>
    <w:p w:rsidR="0033105B" w:rsidRDefault="0033105B" w:rsidP="009C2ABB">
      <w:pPr>
        <w:pStyle w:val="NormalWeb"/>
        <w:shd w:val="clear" w:color="auto" w:fill="FFFFFF"/>
        <w:spacing w:before="96" w:beforeAutospacing="0" w:after="120" w:afterAutospacing="0" w:line="360" w:lineRule="auto"/>
        <w:jc w:val="both"/>
        <w:rPr>
          <w:color w:val="000000"/>
        </w:rPr>
      </w:pPr>
      <w:r>
        <w:rPr>
          <w:color w:val="000000"/>
        </w:rPr>
        <w:t>Question</w:t>
      </w:r>
      <w:r w:rsidR="007D4738">
        <w:rPr>
          <w:color w:val="000000"/>
        </w:rPr>
        <w:t xml:space="preserve"> and Answer exercises are conducted in the target language; the teacher asks questions and the students are expected to reply in full sentences so that they practice with new words and grammatical structures. </w:t>
      </w:r>
      <w:r w:rsidR="00975633">
        <w:rPr>
          <w:color w:val="000000"/>
        </w:rPr>
        <w:t>Students can ask questions and also can reply question asked by teacher and other students.</w:t>
      </w:r>
    </w:p>
    <w:p w:rsidR="00975633" w:rsidRDefault="00975633" w:rsidP="009C2ABB">
      <w:pPr>
        <w:pStyle w:val="NormalWeb"/>
        <w:shd w:val="clear" w:color="auto" w:fill="FFFFFF"/>
        <w:spacing w:before="96" w:beforeAutospacing="0" w:after="120" w:afterAutospacing="0" w:line="360" w:lineRule="auto"/>
        <w:jc w:val="both"/>
        <w:rPr>
          <w:b/>
          <w:color w:val="000000"/>
          <w:sz w:val="28"/>
          <w:szCs w:val="28"/>
        </w:rPr>
      </w:pPr>
      <w:r w:rsidRPr="00975633">
        <w:rPr>
          <w:b/>
          <w:color w:val="000000"/>
          <w:sz w:val="28"/>
          <w:szCs w:val="28"/>
        </w:rPr>
        <w:t>Getting Students to Self-Correct</w:t>
      </w:r>
    </w:p>
    <w:p w:rsidR="00975633" w:rsidRDefault="00975633" w:rsidP="009C2ABB">
      <w:pPr>
        <w:pStyle w:val="NormalWeb"/>
        <w:shd w:val="clear" w:color="auto" w:fill="FFFFFF"/>
        <w:spacing w:before="96" w:beforeAutospacing="0" w:after="120" w:afterAutospacing="0" w:line="360" w:lineRule="auto"/>
        <w:jc w:val="both"/>
        <w:rPr>
          <w:color w:val="000000"/>
        </w:rPr>
      </w:pPr>
      <w:r>
        <w:rPr>
          <w:color w:val="000000"/>
        </w:rPr>
        <w:t xml:space="preserve">Unlike GTM, the teacher in DM has the students self-correct by asking them to make a choice between what they said and an alternate answer he supplied. There are some ways to help student self-correct themselves. The teach can repeat what the student has said wrong; this repetition makes students give a second thought to their sentences, so they </w:t>
      </w:r>
      <w:r w:rsidR="00637A41">
        <w:rPr>
          <w:color w:val="000000"/>
        </w:rPr>
        <w:t xml:space="preserve">correct their mistakes. Another way is that the teacher stops before the error. When teacher stops before an error; this signals that there is an error or mistake. </w:t>
      </w:r>
    </w:p>
    <w:p w:rsidR="007B7473" w:rsidRDefault="007B7473" w:rsidP="009C2ABB">
      <w:pPr>
        <w:pStyle w:val="NormalWeb"/>
        <w:shd w:val="clear" w:color="auto" w:fill="FFFFFF"/>
        <w:spacing w:before="96" w:beforeAutospacing="0" w:after="120" w:afterAutospacing="0" w:line="360" w:lineRule="auto"/>
        <w:jc w:val="both"/>
        <w:rPr>
          <w:b/>
          <w:color w:val="000000"/>
          <w:sz w:val="28"/>
          <w:szCs w:val="28"/>
        </w:rPr>
      </w:pPr>
      <w:r w:rsidRPr="007B7473">
        <w:rPr>
          <w:b/>
          <w:color w:val="000000"/>
          <w:sz w:val="28"/>
          <w:szCs w:val="28"/>
        </w:rPr>
        <w:t>Conversation Practice</w:t>
      </w:r>
    </w:p>
    <w:p w:rsidR="007B7473" w:rsidRDefault="007B7473" w:rsidP="009C2ABB">
      <w:pPr>
        <w:pStyle w:val="NormalWeb"/>
        <w:shd w:val="clear" w:color="auto" w:fill="FFFFFF"/>
        <w:spacing w:before="96" w:beforeAutospacing="0" w:after="120" w:afterAutospacing="0" w:line="360" w:lineRule="auto"/>
        <w:jc w:val="both"/>
        <w:rPr>
          <w:color w:val="000000"/>
        </w:rPr>
      </w:pPr>
      <w:r>
        <w:rPr>
          <w:color w:val="000000"/>
        </w:rPr>
        <w:t xml:space="preserve">The teacher asks number of questions to students in the target language, which the students have to comprehend to be able to answer correctly. These questions can be individual to a specific student or they could be to the class. </w:t>
      </w:r>
      <w:proofErr w:type="spellStart"/>
      <w:r>
        <w:rPr>
          <w:color w:val="000000"/>
        </w:rPr>
        <w:t>E.g</w:t>
      </w:r>
      <w:proofErr w:type="spellEnd"/>
      <w:r>
        <w:rPr>
          <w:color w:val="000000"/>
        </w:rPr>
        <w:t xml:space="preserve"> the teacher can ask question to Ali…….</w:t>
      </w:r>
    </w:p>
    <w:p w:rsidR="007B7473" w:rsidRDefault="007B7473" w:rsidP="009C2ABB">
      <w:pPr>
        <w:pStyle w:val="NormalWeb"/>
        <w:shd w:val="clear" w:color="auto" w:fill="FFFFFF"/>
        <w:spacing w:before="96" w:beforeAutospacing="0" w:after="120" w:afterAutospacing="0" w:line="360" w:lineRule="auto"/>
        <w:jc w:val="both"/>
        <w:rPr>
          <w:color w:val="000000"/>
        </w:rPr>
      </w:pPr>
      <w:r>
        <w:rPr>
          <w:color w:val="000000"/>
        </w:rPr>
        <w:t>Ali: What do you know about pollution?</w:t>
      </w:r>
    </w:p>
    <w:p w:rsidR="007B7473" w:rsidRDefault="007B7473" w:rsidP="009C2ABB">
      <w:pPr>
        <w:pStyle w:val="NormalWeb"/>
        <w:shd w:val="clear" w:color="auto" w:fill="FFFFFF"/>
        <w:spacing w:before="96" w:beforeAutospacing="0" w:after="120" w:afterAutospacing="0" w:line="360" w:lineRule="auto"/>
        <w:jc w:val="both"/>
        <w:rPr>
          <w:color w:val="000000"/>
        </w:rPr>
      </w:pPr>
      <w:r>
        <w:rPr>
          <w:color w:val="000000"/>
        </w:rPr>
        <w:t>Well students: what do you say about the global warming?</w:t>
      </w:r>
    </w:p>
    <w:p w:rsidR="007B7473" w:rsidRDefault="00247E7E" w:rsidP="009C2ABB">
      <w:pPr>
        <w:pStyle w:val="NormalWeb"/>
        <w:shd w:val="clear" w:color="auto" w:fill="FFFFFF"/>
        <w:spacing w:before="96" w:beforeAutospacing="0" w:after="120" w:afterAutospacing="0" w:line="360" w:lineRule="auto"/>
        <w:jc w:val="both"/>
        <w:rPr>
          <w:color w:val="000000"/>
        </w:rPr>
      </w:pPr>
      <w:r>
        <w:rPr>
          <w:color w:val="000000"/>
        </w:rPr>
        <w:lastRenderedPageBreak/>
        <w:t>Teacher’s question contain a particular grammar structure. Later, the students were able to ask each other their own questions using the same grammatical structure.</w:t>
      </w:r>
    </w:p>
    <w:p w:rsidR="00247E7E" w:rsidRDefault="00247E7E" w:rsidP="009C2ABB">
      <w:pPr>
        <w:pStyle w:val="NormalWeb"/>
        <w:shd w:val="clear" w:color="auto" w:fill="FFFFFF"/>
        <w:spacing w:before="96" w:beforeAutospacing="0" w:after="120" w:afterAutospacing="0" w:line="360" w:lineRule="auto"/>
        <w:jc w:val="both"/>
        <w:rPr>
          <w:b/>
          <w:color w:val="000000"/>
          <w:sz w:val="28"/>
          <w:szCs w:val="28"/>
        </w:rPr>
      </w:pPr>
      <w:r w:rsidRPr="00247E7E">
        <w:rPr>
          <w:b/>
          <w:color w:val="000000"/>
          <w:sz w:val="28"/>
          <w:szCs w:val="28"/>
        </w:rPr>
        <w:t>Fill in the Blanks Exercise</w:t>
      </w:r>
      <w:r w:rsidR="00F73805">
        <w:rPr>
          <w:b/>
          <w:color w:val="000000"/>
          <w:sz w:val="28"/>
          <w:szCs w:val="28"/>
        </w:rPr>
        <w:t>:</w:t>
      </w:r>
    </w:p>
    <w:p w:rsidR="00F7504E" w:rsidRPr="00F7504E" w:rsidRDefault="00F73805" w:rsidP="009C2ABB">
      <w:pPr>
        <w:pStyle w:val="NormalWeb"/>
        <w:shd w:val="clear" w:color="auto" w:fill="FFFFFF"/>
        <w:spacing w:before="96" w:beforeAutospacing="0" w:after="120" w:afterAutospacing="0" w:line="360" w:lineRule="auto"/>
        <w:jc w:val="both"/>
        <w:rPr>
          <w:b/>
          <w:color w:val="000000"/>
          <w:sz w:val="28"/>
          <w:szCs w:val="28"/>
        </w:rPr>
      </w:pPr>
      <w:r>
        <w:rPr>
          <w:color w:val="000000"/>
        </w:rPr>
        <w:t>This is an important exercise in DM. All the linguistic items are in the target language; moreover, no explicit grammar rule would be applied. The students would induce the grammar rule they need to fill in the blanks from examples and practice with earlier parts of the lesson</w:t>
      </w:r>
      <w:r w:rsidRPr="00F7504E">
        <w:rPr>
          <w:b/>
          <w:color w:val="000000"/>
          <w:sz w:val="28"/>
          <w:szCs w:val="28"/>
        </w:rPr>
        <w:t>.</w:t>
      </w:r>
    </w:p>
    <w:p w:rsidR="00F73805" w:rsidRPr="00F73805" w:rsidRDefault="00F7504E" w:rsidP="009C2ABB">
      <w:pPr>
        <w:pStyle w:val="NormalWeb"/>
        <w:shd w:val="clear" w:color="auto" w:fill="FFFFFF"/>
        <w:spacing w:before="96" w:beforeAutospacing="0" w:after="120" w:afterAutospacing="0" w:line="360" w:lineRule="auto"/>
        <w:jc w:val="both"/>
        <w:rPr>
          <w:color w:val="000000"/>
        </w:rPr>
      </w:pPr>
      <w:r w:rsidRPr="00F7504E">
        <w:rPr>
          <w:b/>
          <w:color w:val="000000"/>
          <w:sz w:val="28"/>
          <w:szCs w:val="28"/>
        </w:rPr>
        <w:t>Dictation</w:t>
      </w:r>
      <w:r w:rsidR="00F73805">
        <w:rPr>
          <w:color w:val="000000"/>
        </w:rPr>
        <w:t xml:space="preserve"> </w:t>
      </w:r>
    </w:p>
    <w:p w:rsidR="00247E7E" w:rsidRDefault="00F7504E" w:rsidP="009C2ABB">
      <w:pPr>
        <w:pStyle w:val="NormalWeb"/>
        <w:shd w:val="clear" w:color="auto" w:fill="FFFFFF"/>
        <w:spacing w:before="96" w:beforeAutospacing="0" w:after="120" w:afterAutospacing="0" w:line="360" w:lineRule="auto"/>
        <w:jc w:val="both"/>
        <w:rPr>
          <w:color w:val="000000"/>
        </w:rPr>
      </w:pPr>
      <w:r>
        <w:rPr>
          <w:color w:val="000000"/>
        </w:rPr>
        <w:t xml:space="preserve">The teacher reads the passage three times. The first time the teacher reads it at a normal speed, while the students just listen. The second time, he reads the passage phrase by phrase, pausing long enough to allow students to write down what they have heard. The last time teacher </w:t>
      </w:r>
      <w:r w:rsidR="00FA5C34">
        <w:rPr>
          <w:color w:val="000000"/>
        </w:rPr>
        <w:t>again reads at a normal speed, and students check their work.</w:t>
      </w:r>
    </w:p>
    <w:p w:rsidR="00FA5C34" w:rsidRDefault="00FA5C34" w:rsidP="009C2ABB">
      <w:pPr>
        <w:pStyle w:val="NormalWeb"/>
        <w:shd w:val="clear" w:color="auto" w:fill="FFFFFF"/>
        <w:spacing w:before="96" w:beforeAutospacing="0" w:after="120" w:afterAutospacing="0" w:line="360" w:lineRule="auto"/>
        <w:jc w:val="both"/>
        <w:rPr>
          <w:b/>
          <w:color w:val="000000"/>
          <w:sz w:val="28"/>
          <w:szCs w:val="28"/>
        </w:rPr>
      </w:pPr>
      <w:r w:rsidRPr="00FA5C34">
        <w:rPr>
          <w:b/>
          <w:color w:val="000000"/>
          <w:sz w:val="28"/>
          <w:szCs w:val="28"/>
        </w:rPr>
        <w:t>Map Drawing</w:t>
      </w:r>
    </w:p>
    <w:p w:rsidR="00FA5C34" w:rsidRDefault="00FA5C34" w:rsidP="009C2ABB">
      <w:pPr>
        <w:pStyle w:val="NormalWeb"/>
        <w:shd w:val="clear" w:color="auto" w:fill="FFFFFF"/>
        <w:spacing w:before="96" w:beforeAutospacing="0" w:after="120" w:afterAutospacing="0" w:line="360" w:lineRule="auto"/>
        <w:jc w:val="both"/>
        <w:rPr>
          <w:color w:val="000000"/>
        </w:rPr>
      </w:pPr>
      <w:r>
        <w:rPr>
          <w:color w:val="000000"/>
        </w:rPr>
        <w:t>As you have read in the experience, the class included one example of a technique to give students listening comprehension practice. The students were given a map with the geographical feature unnamed. Then the tea</w:t>
      </w:r>
      <w:r w:rsidR="009C2ABB">
        <w:rPr>
          <w:color w:val="000000"/>
        </w:rPr>
        <w:t xml:space="preserve">cher gave the students the following directions: </w:t>
      </w:r>
    </w:p>
    <w:p w:rsidR="009C2ABB" w:rsidRDefault="009C2ABB" w:rsidP="009C2ABB">
      <w:pPr>
        <w:pStyle w:val="NormalWeb"/>
        <w:numPr>
          <w:ilvl w:val="0"/>
          <w:numId w:val="2"/>
        </w:numPr>
        <w:shd w:val="clear" w:color="auto" w:fill="FFFFFF"/>
        <w:spacing w:before="96" w:beforeAutospacing="0" w:after="120" w:afterAutospacing="0" w:line="360" w:lineRule="auto"/>
        <w:jc w:val="both"/>
        <w:rPr>
          <w:color w:val="000000"/>
        </w:rPr>
      </w:pPr>
      <w:r>
        <w:rPr>
          <w:color w:val="000000"/>
        </w:rPr>
        <w:t>Find the mountain range in the west</w:t>
      </w:r>
    </w:p>
    <w:p w:rsidR="009C2ABB" w:rsidRDefault="009C2ABB" w:rsidP="009C2ABB">
      <w:pPr>
        <w:pStyle w:val="NormalWeb"/>
        <w:numPr>
          <w:ilvl w:val="0"/>
          <w:numId w:val="2"/>
        </w:numPr>
        <w:shd w:val="clear" w:color="auto" w:fill="FFFFFF"/>
        <w:spacing w:before="96" w:beforeAutospacing="0" w:after="120" w:afterAutospacing="0" w:line="360" w:lineRule="auto"/>
        <w:jc w:val="both"/>
        <w:rPr>
          <w:color w:val="000000"/>
        </w:rPr>
      </w:pPr>
      <w:r>
        <w:rPr>
          <w:color w:val="000000"/>
        </w:rPr>
        <w:t>Write the words ‘Rocky Mountains’ across the mountain range</w:t>
      </w:r>
    </w:p>
    <w:p w:rsidR="009C2ABB" w:rsidRDefault="009C2ABB" w:rsidP="009C2ABB">
      <w:pPr>
        <w:pStyle w:val="NormalWeb"/>
        <w:shd w:val="clear" w:color="auto" w:fill="FFFFFF"/>
        <w:spacing w:before="96" w:beforeAutospacing="0" w:after="120" w:afterAutospacing="0" w:line="360" w:lineRule="auto"/>
        <w:jc w:val="both"/>
        <w:rPr>
          <w:color w:val="000000"/>
        </w:rPr>
      </w:pPr>
      <w:r>
        <w:rPr>
          <w:color w:val="000000"/>
        </w:rPr>
        <w:t>The teacher gave instructions for all the geographical features of the United States so that students would have a completely labeled map if thy followed his instructions correctly.</w:t>
      </w:r>
    </w:p>
    <w:p w:rsidR="009C2ABB" w:rsidRDefault="009C2ABB" w:rsidP="009C2ABB">
      <w:pPr>
        <w:pStyle w:val="NormalWeb"/>
        <w:shd w:val="clear" w:color="auto" w:fill="FFFFFF"/>
        <w:spacing w:before="96" w:beforeAutospacing="0" w:after="120" w:afterAutospacing="0" w:line="360" w:lineRule="auto"/>
        <w:jc w:val="both"/>
        <w:rPr>
          <w:color w:val="000000"/>
        </w:rPr>
      </w:pPr>
      <w:r>
        <w:rPr>
          <w:color w:val="000000"/>
        </w:rPr>
        <w:t>The students then instructed the teacher to do the same with a map he had drawn on the blackboard. Each student could have a turn giving the teacher instructions for finding and labeling one geographical feature.</w:t>
      </w:r>
    </w:p>
    <w:p w:rsidR="009C2ABB" w:rsidRPr="009C2ABB" w:rsidRDefault="009C2ABB" w:rsidP="009C2ABB">
      <w:pPr>
        <w:pStyle w:val="NormalWeb"/>
        <w:shd w:val="clear" w:color="auto" w:fill="FFFFFF"/>
        <w:spacing w:before="96" w:beforeAutospacing="0" w:after="120" w:afterAutospacing="0" w:line="360" w:lineRule="auto"/>
        <w:jc w:val="both"/>
        <w:rPr>
          <w:b/>
          <w:color w:val="000000"/>
          <w:sz w:val="28"/>
          <w:szCs w:val="28"/>
        </w:rPr>
      </w:pPr>
      <w:r w:rsidRPr="009C2ABB">
        <w:rPr>
          <w:b/>
          <w:color w:val="000000"/>
          <w:sz w:val="28"/>
          <w:szCs w:val="28"/>
        </w:rPr>
        <w:t>Paragraph Writing</w:t>
      </w:r>
    </w:p>
    <w:p w:rsidR="009C2ABB" w:rsidRDefault="009C2ABB" w:rsidP="009C2ABB">
      <w:pPr>
        <w:pStyle w:val="NormalWeb"/>
        <w:shd w:val="clear" w:color="auto" w:fill="FFFFFF"/>
        <w:spacing w:before="96" w:beforeAutospacing="0" w:after="120" w:afterAutospacing="0" w:line="360" w:lineRule="auto"/>
        <w:jc w:val="both"/>
        <w:rPr>
          <w:color w:val="000000"/>
        </w:rPr>
      </w:pPr>
      <w:r>
        <w:rPr>
          <w:color w:val="000000"/>
        </w:rPr>
        <w:t>The teacher in the class asked the students to write a paragraph in their own words on the major geographical features of the United States. They could have done this from memory, or they could have used the reading passage in the lesson as a model. So, the method also focuses on writing skill as we have just seen in the paragraph writing exercise.</w:t>
      </w:r>
    </w:p>
    <w:p w:rsidR="009C2ABB" w:rsidRPr="00FA5C34" w:rsidRDefault="009C2ABB" w:rsidP="00874CC2">
      <w:pPr>
        <w:pStyle w:val="NormalWeb"/>
        <w:shd w:val="clear" w:color="auto" w:fill="FFFFFF"/>
        <w:spacing w:before="96" w:beforeAutospacing="0" w:after="120" w:afterAutospacing="0" w:line="288" w:lineRule="atLeast"/>
        <w:jc w:val="both"/>
        <w:rPr>
          <w:color w:val="000000"/>
        </w:rPr>
      </w:pPr>
    </w:p>
    <w:p w:rsidR="007B7473" w:rsidRPr="007B7473" w:rsidRDefault="007B7473" w:rsidP="00874CC2">
      <w:pPr>
        <w:pStyle w:val="NormalWeb"/>
        <w:shd w:val="clear" w:color="auto" w:fill="FFFFFF"/>
        <w:spacing w:before="96" w:beforeAutospacing="0" w:after="120" w:afterAutospacing="0" w:line="288" w:lineRule="atLeast"/>
        <w:jc w:val="both"/>
        <w:rPr>
          <w:color w:val="000000"/>
        </w:rPr>
      </w:pPr>
    </w:p>
    <w:p w:rsidR="00B3240B" w:rsidRPr="00874CC2" w:rsidRDefault="00B3240B" w:rsidP="00B3240B">
      <w:pPr>
        <w:jc w:val="center"/>
        <w:rPr>
          <w:rFonts w:ascii="Arial" w:hAnsi="Arial" w:cs="Arial"/>
          <w:sz w:val="32"/>
          <w:szCs w:val="32"/>
        </w:rPr>
      </w:pPr>
      <w:r w:rsidRPr="00874CC2">
        <w:rPr>
          <w:rFonts w:ascii="Arial" w:hAnsi="Arial" w:cs="Arial"/>
          <w:sz w:val="32"/>
          <w:szCs w:val="32"/>
        </w:rPr>
        <w:t>The Direct Method</w:t>
      </w:r>
    </w:p>
    <w:p w:rsidR="00B3240B" w:rsidRDefault="00B3240B" w:rsidP="00B3240B">
      <w:pPr>
        <w:jc w:val="center"/>
        <w:rPr>
          <w:rFonts w:ascii="Arial" w:hAnsi="Arial" w:cs="Arial"/>
          <w:sz w:val="28"/>
          <w:szCs w:val="28"/>
        </w:rPr>
      </w:pPr>
      <w:r>
        <w:rPr>
          <w:rFonts w:ascii="Arial" w:hAnsi="Arial" w:cs="Arial"/>
          <w:sz w:val="28"/>
          <w:szCs w:val="28"/>
        </w:rPr>
        <w:t>Lecture # 5</w:t>
      </w:r>
    </w:p>
    <w:p w:rsidR="00B3240B" w:rsidRDefault="00B3240B" w:rsidP="00B3240B">
      <w:pPr>
        <w:rPr>
          <w:rFonts w:ascii="Arial" w:hAnsi="Arial" w:cs="Arial"/>
          <w:sz w:val="28"/>
          <w:szCs w:val="28"/>
        </w:rPr>
      </w:pPr>
      <w:r>
        <w:rPr>
          <w:rFonts w:ascii="Arial" w:hAnsi="Arial" w:cs="Arial"/>
          <w:sz w:val="28"/>
          <w:szCs w:val="28"/>
        </w:rPr>
        <w:t>Principles of the Direct Method:</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Classroom instructions are conducted exclusively in the target language.</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Only everyday vocabulary and sentences are taught duri</w:t>
      </w:r>
      <w:r w:rsidR="000F6C7C">
        <w:rPr>
          <w:rFonts w:ascii="Times New Roman" w:eastAsia="Times New Roman" w:hAnsi="Times New Roman" w:cs="Times New Roman"/>
          <w:color w:val="000000"/>
          <w:sz w:val="24"/>
          <w:szCs w:val="24"/>
        </w:rPr>
        <w:t>ng</w:t>
      </w:r>
      <w:r w:rsidRPr="000E0175">
        <w:rPr>
          <w:rFonts w:ascii="Times New Roman" w:eastAsia="Times New Roman" w:hAnsi="Times New Roman" w:cs="Times New Roman"/>
          <w:color w:val="000000"/>
          <w:sz w:val="24"/>
          <w:szCs w:val="24"/>
        </w:rPr>
        <w:t xml:space="preserve"> the initial phase; grammar, reading and writing are introduced in intermediate phase.</w:t>
      </w:r>
      <w:r w:rsidR="00D64CA6">
        <w:rPr>
          <w:rFonts w:ascii="Times New Roman" w:eastAsia="Times New Roman" w:hAnsi="Times New Roman" w:cs="Times New Roman"/>
          <w:color w:val="000000"/>
          <w:sz w:val="24"/>
          <w:szCs w:val="24"/>
        </w:rPr>
        <w:t xml:space="preserve">   </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Oral communication skills are built up in a carefully graded progression organized around question-and-answer exchanges between teachers and students in small, intensive classes.</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Grammar is taught inductively.</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New teaching points are introduced orally.</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Concrete vocabulary is taught through demonstration, objects, and pictures; abstract vocabulary is taught by association of ideas.</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Both speech and listening comprehensions are taught.</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Correct pronunciation and grammar are emphasized.</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Student should be speaking approximately 80% of the time during the lesson.</w:t>
      </w:r>
    </w:p>
    <w:p w:rsidR="000E0175" w:rsidRPr="000E0175" w:rsidRDefault="000E0175" w:rsidP="000E0175">
      <w:pPr>
        <w:numPr>
          <w:ilvl w:val="0"/>
          <w:numId w:val="3"/>
        </w:numPr>
        <w:shd w:val="clear" w:color="auto" w:fill="FFFFFF"/>
        <w:spacing w:before="100" w:beforeAutospacing="1" w:after="24" w:line="288" w:lineRule="atLeast"/>
        <w:ind w:left="768"/>
        <w:rPr>
          <w:rFonts w:ascii="Times New Roman" w:eastAsia="Times New Roman" w:hAnsi="Times New Roman" w:cs="Times New Roman"/>
          <w:color w:val="000000"/>
          <w:sz w:val="24"/>
          <w:szCs w:val="24"/>
        </w:rPr>
      </w:pPr>
      <w:r w:rsidRPr="000E0175">
        <w:rPr>
          <w:rFonts w:ascii="Times New Roman" w:eastAsia="Times New Roman" w:hAnsi="Times New Roman" w:cs="Times New Roman"/>
          <w:color w:val="000000"/>
          <w:sz w:val="24"/>
          <w:szCs w:val="24"/>
        </w:rPr>
        <w:t>Students are taught from inception to ask questions as well as answer them.</w:t>
      </w:r>
    </w:p>
    <w:p w:rsidR="004A431B" w:rsidRDefault="00F43059" w:rsidP="00874CC2">
      <w:pPr>
        <w:pStyle w:val="NormalWeb"/>
        <w:shd w:val="clear" w:color="auto" w:fill="FFFFFF"/>
        <w:spacing w:before="96" w:beforeAutospacing="0" w:after="120" w:afterAutospacing="0" w:line="288" w:lineRule="atLeast"/>
        <w:jc w:val="both"/>
        <w:rPr>
          <w:b/>
          <w:color w:val="000000"/>
          <w:sz w:val="28"/>
          <w:szCs w:val="28"/>
        </w:rPr>
      </w:pPr>
      <w:r w:rsidRPr="00F43059">
        <w:rPr>
          <w:b/>
          <w:color w:val="000000"/>
          <w:sz w:val="28"/>
          <w:szCs w:val="28"/>
        </w:rPr>
        <w:t>Reviewing the Principles:</w:t>
      </w:r>
    </w:p>
    <w:p w:rsidR="00F43059" w:rsidRDefault="00F43059" w:rsidP="00874CC2">
      <w:pPr>
        <w:pStyle w:val="NormalWeb"/>
        <w:shd w:val="clear" w:color="auto" w:fill="FFFFFF"/>
        <w:spacing w:before="96" w:beforeAutospacing="0" w:after="120" w:afterAutospacing="0" w:line="288" w:lineRule="atLeast"/>
        <w:jc w:val="both"/>
        <w:rPr>
          <w:color w:val="000000"/>
        </w:rPr>
      </w:pPr>
      <w:r>
        <w:rPr>
          <w:color w:val="000000"/>
        </w:rPr>
        <w:t>Let us discuss how this method deals with Ten Important Questions (TIQs).</w:t>
      </w:r>
    </w:p>
    <w:p w:rsidR="00F43059" w:rsidRDefault="00F43059" w:rsidP="00F43059">
      <w:pPr>
        <w:spacing w:line="360" w:lineRule="auto"/>
        <w:rPr>
          <w:rFonts w:ascii="Times New Roman" w:hAnsi="Times New Roman"/>
          <w:sz w:val="24"/>
          <w:szCs w:val="24"/>
        </w:rPr>
      </w:pPr>
      <w:r>
        <w:rPr>
          <w:rFonts w:ascii="Times New Roman" w:hAnsi="Times New Roman"/>
          <w:sz w:val="24"/>
          <w:szCs w:val="24"/>
        </w:rPr>
        <w:t xml:space="preserve">1: </w:t>
      </w:r>
      <w:r w:rsidRPr="00F43059">
        <w:rPr>
          <w:rFonts w:ascii="Times New Roman" w:hAnsi="Times New Roman"/>
          <w:b/>
          <w:sz w:val="24"/>
          <w:szCs w:val="24"/>
        </w:rPr>
        <w:t xml:space="preserve">What are the goal of teachers who use </w:t>
      </w:r>
      <w:r w:rsidR="000E0C5B">
        <w:rPr>
          <w:rFonts w:ascii="Times New Roman" w:hAnsi="Times New Roman"/>
          <w:b/>
          <w:sz w:val="24"/>
          <w:szCs w:val="24"/>
        </w:rPr>
        <w:t>Direct</w:t>
      </w:r>
      <w:r w:rsidRPr="00F43059">
        <w:rPr>
          <w:rFonts w:ascii="Times New Roman" w:hAnsi="Times New Roman"/>
          <w:b/>
          <w:sz w:val="24"/>
          <w:szCs w:val="24"/>
        </w:rPr>
        <w:t xml:space="preserve"> Method?</w:t>
      </w:r>
      <w:r>
        <w:rPr>
          <w:rFonts w:ascii="Times New Roman" w:hAnsi="Times New Roman"/>
          <w:sz w:val="24"/>
          <w:szCs w:val="24"/>
        </w:rPr>
        <w:t xml:space="preserve"> </w:t>
      </w:r>
    </w:p>
    <w:p w:rsidR="00F43059" w:rsidRDefault="00B822E2" w:rsidP="00F43059">
      <w:pPr>
        <w:spacing w:line="360" w:lineRule="auto"/>
        <w:rPr>
          <w:rFonts w:ascii="Times New Roman" w:hAnsi="Times New Roman"/>
          <w:sz w:val="24"/>
          <w:szCs w:val="24"/>
        </w:rPr>
      </w:pPr>
      <w:r>
        <w:rPr>
          <w:rFonts w:ascii="Times New Roman" w:hAnsi="Times New Roman"/>
          <w:sz w:val="24"/>
          <w:szCs w:val="24"/>
        </w:rPr>
        <w:t>Teacher who use direct method in the class intend that students learn how to communicate in the target language. This can be achieved by motivating students to think in the target language.</w:t>
      </w:r>
    </w:p>
    <w:p w:rsidR="00F43059" w:rsidRDefault="00F43059" w:rsidP="00F43059">
      <w:pPr>
        <w:spacing w:line="360" w:lineRule="auto"/>
        <w:rPr>
          <w:rFonts w:ascii="Times New Roman" w:hAnsi="Times New Roman"/>
          <w:b/>
          <w:sz w:val="24"/>
          <w:szCs w:val="24"/>
        </w:rPr>
      </w:pPr>
      <w:r>
        <w:rPr>
          <w:rFonts w:ascii="Times New Roman" w:hAnsi="Times New Roman"/>
          <w:sz w:val="24"/>
          <w:szCs w:val="24"/>
        </w:rPr>
        <w:t xml:space="preserve">2: </w:t>
      </w:r>
      <w:r w:rsidRPr="00F43059">
        <w:rPr>
          <w:rFonts w:ascii="Times New Roman" w:hAnsi="Times New Roman"/>
          <w:b/>
          <w:sz w:val="24"/>
          <w:szCs w:val="24"/>
        </w:rPr>
        <w:t xml:space="preserve">What is the role of the teacher and the students in </w:t>
      </w:r>
      <w:r w:rsidR="000E0C5B">
        <w:rPr>
          <w:rFonts w:ascii="Times New Roman" w:hAnsi="Times New Roman"/>
          <w:b/>
          <w:sz w:val="24"/>
          <w:szCs w:val="24"/>
        </w:rPr>
        <w:t>Direct Method</w:t>
      </w:r>
      <w:r w:rsidRPr="00F43059">
        <w:rPr>
          <w:rFonts w:ascii="Times New Roman" w:hAnsi="Times New Roman"/>
          <w:b/>
          <w:sz w:val="24"/>
          <w:szCs w:val="24"/>
        </w:rPr>
        <w:t>?</w:t>
      </w:r>
    </w:p>
    <w:p w:rsidR="006E7F54" w:rsidRPr="006E7F54" w:rsidRDefault="006E7F54" w:rsidP="00F43059">
      <w:pPr>
        <w:spacing w:line="360" w:lineRule="auto"/>
        <w:rPr>
          <w:rFonts w:ascii="Times New Roman" w:hAnsi="Times New Roman"/>
          <w:sz w:val="24"/>
          <w:szCs w:val="24"/>
        </w:rPr>
      </w:pPr>
      <w:r>
        <w:rPr>
          <w:rFonts w:ascii="Times New Roman" w:hAnsi="Times New Roman"/>
          <w:sz w:val="24"/>
          <w:szCs w:val="24"/>
        </w:rPr>
        <w:t>Although the teacher directs the class activities, the student’s role is more active than do the students in Grammar Translation Method. The teacher and the students are more like partners in the teaching/learning process. The students and the teachers interact more in the target language.</w:t>
      </w:r>
    </w:p>
    <w:p w:rsidR="00F43059" w:rsidRDefault="00F43059" w:rsidP="00F43059">
      <w:pPr>
        <w:spacing w:line="360" w:lineRule="auto"/>
        <w:jc w:val="both"/>
        <w:rPr>
          <w:rFonts w:ascii="Times New Roman" w:hAnsi="Times New Roman"/>
          <w:b/>
          <w:sz w:val="24"/>
          <w:szCs w:val="24"/>
        </w:rPr>
      </w:pPr>
      <w:r>
        <w:rPr>
          <w:rFonts w:ascii="Times New Roman" w:hAnsi="Times New Roman"/>
          <w:sz w:val="24"/>
          <w:szCs w:val="24"/>
        </w:rPr>
        <w:t xml:space="preserve">3: </w:t>
      </w:r>
      <w:r w:rsidRPr="00F43059">
        <w:rPr>
          <w:rFonts w:ascii="Times New Roman" w:hAnsi="Times New Roman"/>
          <w:b/>
          <w:sz w:val="24"/>
          <w:szCs w:val="24"/>
        </w:rPr>
        <w:t>What are some of the characteristics of the teaching Learning process?</w:t>
      </w:r>
    </w:p>
    <w:p w:rsidR="00030CA9" w:rsidRDefault="006E7F54" w:rsidP="00984FA7">
      <w:pPr>
        <w:shd w:val="clear" w:color="auto" w:fill="FFFFFF"/>
        <w:spacing w:line="360" w:lineRule="auto"/>
        <w:jc w:val="both"/>
        <w:rPr>
          <w:rFonts w:ascii="Times New Roman" w:hAnsi="Times New Roman"/>
          <w:sz w:val="24"/>
          <w:szCs w:val="24"/>
        </w:rPr>
      </w:pPr>
      <w:r>
        <w:rPr>
          <w:rFonts w:ascii="Times New Roman" w:hAnsi="Times New Roman"/>
          <w:sz w:val="24"/>
          <w:szCs w:val="24"/>
        </w:rPr>
        <w:t>Teachers who use the Direct Method believe students need to associate meaning and the target language directly. In order to do this, when the teacher introduces a new target language word or phrase, he demonstrates its meaning</w:t>
      </w:r>
      <w:r w:rsidR="00030CA9">
        <w:rPr>
          <w:rFonts w:ascii="Times New Roman" w:hAnsi="Times New Roman"/>
          <w:sz w:val="24"/>
          <w:szCs w:val="24"/>
        </w:rPr>
        <w:t xml:space="preserve"> through the use of </w:t>
      </w:r>
      <w:proofErr w:type="spellStart"/>
      <w:r w:rsidR="00030CA9">
        <w:rPr>
          <w:rFonts w:ascii="Times New Roman" w:hAnsi="Times New Roman"/>
          <w:sz w:val="24"/>
          <w:szCs w:val="24"/>
        </w:rPr>
        <w:t>Realia</w:t>
      </w:r>
      <w:proofErr w:type="spellEnd"/>
      <w:r w:rsidR="00030CA9">
        <w:rPr>
          <w:rFonts w:ascii="Times New Roman" w:hAnsi="Times New Roman"/>
          <w:sz w:val="24"/>
          <w:szCs w:val="24"/>
        </w:rPr>
        <w:t xml:space="preserve">.  </w:t>
      </w:r>
    </w:p>
    <w:p w:rsidR="00984FA7" w:rsidRPr="00030CA9" w:rsidRDefault="00984FA7" w:rsidP="00984FA7">
      <w:pPr>
        <w:shd w:val="clear" w:color="auto" w:fill="FFFFFF"/>
        <w:spacing w:line="360" w:lineRule="auto"/>
        <w:jc w:val="both"/>
        <w:rPr>
          <w:rFonts w:ascii="Times New Roman" w:hAnsi="Times New Roman"/>
          <w:sz w:val="24"/>
          <w:szCs w:val="24"/>
        </w:rPr>
      </w:pPr>
      <w:proofErr w:type="spellStart"/>
      <w:r w:rsidRPr="00984FA7">
        <w:rPr>
          <w:rFonts w:ascii="Times New Roman" w:hAnsi="Times New Roman" w:cs="Times New Roman"/>
          <w:sz w:val="24"/>
          <w:szCs w:val="24"/>
        </w:rPr>
        <w:lastRenderedPageBreak/>
        <w:t>Realia</w:t>
      </w:r>
      <w:proofErr w:type="spellEnd"/>
      <w:r w:rsidRPr="00984FA7">
        <w:rPr>
          <w:rFonts w:ascii="Times New Roman" w:hAnsi="Times New Roman" w:cs="Times New Roman"/>
          <w:sz w:val="24"/>
          <w:szCs w:val="24"/>
        </w:rPr>
        <w:t xml:space="preserve"> are </w:t>
      </w:r>
      <w:r w:rsidRPr="00984FA7">
        <w:rPr>
          <w:rFonts w:ascii="Times New Roman" w:eastAsia="Times New Roman" w:hAnsi="Times New Roman" w:cs="Times New Roman"/>
          <w:color w:val="222222"/>
          <w:sz w:val="24"/>
          <w:szCs w:val="24"/>
        </w:rPr>
        <w:t xml:space="preserve">objects and material from everyday life used as teaching aids. </w:t>
      </w:r>
      <w:r>
        <w:rPr>
          <w:rFonts w:ascii="Times New Roman" w:eastAsia="Times New Roman" w:hAnsi="Times New Roman" w:cs="Times New Roman"/>
          <w:sz w:val="24"/>
          <w:szCs w:val="24"/>
        </w:rPr>
        <w:t xml:space="preserve"> “</w:t>
      </w:r>
      <w:r w:rsidRPr="00984FA7">
        <w:rPr>
          <w:rFonts w:ascii="Times New Roman" w:eastAsia="Times New Roman" w:hAnsi="Times New Roman" w:cs="Times New Roman"/>
          <w:sz w:val="24"/>
          <w:szCs w:val="24"/>
        </w:rPr>
        <w:t>the industrial English language course makes</w:t>
      </w:r>
      <w:r>
        <w:rPr>
          <w:rFonts w:ascii="Times New Roman" w:eastAsia="Times New Roman" w:hAnsi="Times New Roman" w:cs="Times New Roman"/>
          <w:sz w:val="24"/>
          <w:szCs w:val="24"/>
        </w:rPr>
        <w:t xml:space="preserve"> </w:t>
      </w:r>
      <w:r w:rsidRPr="00984F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w:t>
      </w:r>
      <w:r w:rsidRPr="00984FA7">
        <w:rPr>
          <w:rFonts w:ascii="Times New Roman" w:eastAsia="Times New Roman" w:hAnsi="Times New Roman" w:cs="Times New Roman"/>
          <w:sz w:val="24"/>
          <w:szCs w:val="24"/>
        </w:rPr>
        <w:t xml:space="preserve">xtensive and varied use of </w:t>
      </w:r>
      <w:proofErr w:type="spellStart"/>
      <w:r w:rsidRPr="00984FA7">
        <w:rPr>
          <w:rFonts w:ascii="Times New Roman" w:eastAsia="Times New Roman" w:hAnsi="Times New Roman" w:cs="Times New Roman"/>
          <w:sz w:val="24"/>
          <w:szCs w:val="24"/>
        </w:rPr>
        <w:t>realia</w:t>
      </w:r>
      <w:proofErr w:type="spellEnd"/>
      <w:r w:rsidRPr="00984FA7">
        <w:rPr>
          <w:rFonts w:ascii="Times New Roman" w:eastAsia="Times New Roman" w:hAnsi="Times New Roman" w:cs="Times New Roman"/>
          <w:sz w:val="24"/>
          <w:szCs w:val="24"/>
        </w:rPr>
        <w:t>, such as specifications, extracts from company brochures, manuals, diagrams, etc."</w:t>
      </w:r>
      <w:r>
        <w:rPr>
          <w:rFonts w:ascii="Times New Roman" w:eastAsia="Times New Roman" w:hAnsi="Times New Roman" w:cs="Times New Roman"/>
          <w:sz w:val="24"/>
          <w:szCs w:val="24"/>
        </w:rPr>
        <w:t xml:space="preserve"> </w:t>
      </w:r>
      <w:r w:rsidR="00E04526">
        <w:rPr>
          <w:rFonts w:ascii="Times New Roman" w:eastAsia="Times New Roman" w:hAnsi="Times New Roman" w:cs="Times New Roman"/>
          <w:sz w:val="24"/>
          <w:szCs w:val="24"/>
        </w:rPr>
        <w:t xml:space="preserve"> The teacher never translates any word or phrase into the students’ native language. Students’ speak in the target language a great deal and communicate as if they were in real situations (e.g. one unit would consist of language that people would use at a bank, another of the language that they use when going shopping) or topics (such as geography, money, or the weather)</w:t>
      </w:r>
      <w:r w:rsidR="009B0F12">
        <w:rPr>
          <w:rFonts w:ascii="Times New Roman" w:eastAsia="Times New Roman" w:hAnsi="Times New Roman" w:cs="Times New Roman"/>
          <w:sz w:val="24"/>
          <w:szCs w:val="24"/>
        </w:rPr>
        <w:t>. Grammar is taught inductively; that is the students are presented with examples and they figure out the rule or generalization from examples. An explicit grammar rule may never be given. Students practice vocabulary by using new words in complete sentences.</w:t>
      </w:r>
    </w:p>
    <w:p w:rsidR="00F43059" w:rsidRDefault="00F43059" w:rsidP="00F43059">
      <w:pPr>
        <w:spacing w:line="360" w:lineRule="auto"/>
        <w:jc w:val="both"/>
        <w:rPr>
          <w:rFonts w:ascii="Times New Roman" w:hAnsi="Times New Roman"/>
          <w:sz w:val="24"/>
          <w:szCs w:val="24"/>
        </w:rPr>
      </w:pPr>
      <w:r>
        <w:rPr>
          <w:rFonts w:ascii="Times New Roman" w:hAnsi="Times New Roman"/>
          <w:sz w:val="24"/>
          <w:szCs w:val="24"/>
        </w:rPr>
        <w:t xml:space="preserve">4: </w:t>
      </w:r>
      <w:r w:rsidRPr="00F43059">
        <w:rPr>
          <w:rFonts w:ascii="Times New Roman" w:hAnsi="Times New Roman"/>
          <w:b/>
          <w:sz w:val="24"/>
          <w:szCs w:val="24"/>
        </w:rPr>
        <w:t>What is the nature of student-teacher and student-student interaction?</w:t>
      </w:r>
      <w:r>
        <w:rPr>
          <w:rFonts w:ascii="Times New Roman" w:hAnsi="Times New Roman"/>
          <w:sz w:val="24"/>
          <w:szCs w:val="24"/>
        </w:rPr>
        <w:t xml:space="preserve"> </w:t>
      </w:r>
    </w:p>
    <w:p w:rsidR="00E04526" w:rsidRDefault="00030CA9" w:rsidP="00F43059">
      <w:pPr>
        <w:spacing w:line="360" w:lineRule="auto"/>
        <w:jc w:val="both"/>
        <w:rPr>
          <w:rFonts w:ascii="Times New Roman" w:hAnsi="Times New Roman"/>
          <w:sz w:val="24"/>
          <w:szCs w:val="24"/>
        </w:rPr>
      </w:pPr>
      <w:r w:rsidRPr="00030CA9">
        <w:rPr>
          <w:rFonts w:ascii="Times New Roman" w:hAnsi="Times New Roman"/>
          <w:sz w:val="24"/>
          <w:szCs w:val="24"/>
        </w:rPr>
        <w:t>The initiation of the interaction goes</w:t>
      </w:r>
      <w:r>
        <w:rPr>
          <w:rFonts w:ascii="Times New Roman" w:hAnsi="Times New Roman"/>
          <w:sz w:val="24"/>
          <w:szCs w:val="24"/>
        </w:rPr>
        <w:t xml:space="preserve"> both ways, from teacher to students</w:t>
      </w:r>
      <w:r w:rsidRPr="00030CA9">
        <w:rPr>
          <w:rFonts w:ascii="Times New Roman" w:hAnsi="Times New Roman"/>
          <w:sz w:val="24"/>
          <w:szCs w:val="24"/>
        </w:rPr>
        <w:t xml:space="preserve"> and from student to teacher, although the latter is often teacher­ directed. Students converse with one another as well.</w:t>
      </w:r>
    </w:p>
    <w:p w:rsidR="00F43059" w:rsidRDefault="00F43059" w:rsidP="00F43059">
      <w:pPr>
        <w:spacing w:line="360" w:lineRule="auto"/>
        <w:jc w:val="both"/>
        <w:rPr>
          <w:rFonts w:ascii="Times New Roman" w:hAnsi="Times New Roman"/>
          <w:b/>
          <w:sz w:val="24"/>
          <w:szCs w:val="24"/>
        </w:rPr>
      </w:pPr>
      <w:r>
        <w:rPr>
          <w:rFonts w:ascii="Times New Roman" w:hAnsi="Times New Roman"/>
          <w:sz w:val="24"/>
          <w:szCs w:val="24"/>
        </w:rPr>
        <w:t xml:space="preserve">5: </w:t>
      </w:r>
      <w:r w:rsidRPr="00F43059">
        <w:rPr>
          <w:rFonts w:ascii="Times New Roman" w:hAnsi="Times New Roman"/>
          <w:b/>
          <w:sz w:val="24"/>
          <w:szCs w:val="24"/>
        </w:rPr>
        <w:t>How are the feelings of students dealt with?</w:t>
      </w:r>
    </w:p>
    <w:p w:rsidR="00030CA9" w:rsidRPr="006C67D9" w:rsidRDefault="00030CA9" w:rsidP="00030CA9">
      <w:pPr>
        <w:rPr>
          <w:rFonts w:ascii="Times New Roman" w:hAnsi="Times New Roman"/>
          <w:sz w:val="24"/>
          <w:szCs w:val="24"/>
        </w:rPr>
      </w:pPr>
      <w:r w:rsidRPr="006C67D9">
        <w:rPr>
          <w:rFonts w:ascii="Times New Roman" w:hAnsi="Times New Roman"/>
          <w:sz w:val="24"/>
          <w:szCs w:val="24"/>
        </w:rPr>
        <w:t>There are no principles of the method which relate to this area.</w:t>
      </w:r>
    </w:p>
    <w:p w:rsidR="006C67D9" w:rsidRDefault="00F43059" w:rsidP="00F43059">
      <w:pPr>
        <w:spacing w:line="360" w:lineRule="auto"/>
        <w:jc w:val="both"/>
      </w:pPr>
      <w:r>
        <w:rPr>
          <w:rFonts w:ascii="Times New Roman" w:hAnsi="Times New Roman"/>
          <w:sz w:val="24"/>
          <w:szCs w:val="24"/>
        </w:rPr>
        <w:t>6</w:t>
      </w:r>
      <w:r w:rsidRPr="00F43059">
        <w:rPr>
          <w:rFonts w:ascii="Times New Roman" w:hAnsi="Times New Roman"/>
          <w:b/>
          <w:sz w:val="24"/>
          <w:szCs w:val="24"/>
        </w:rPr>
        <w:t>: How is language viewed and culture viewed?</w:t>
      </w:r>
      <w:r w:rsidR="006C67D9" w:rsidRPr="006C67D9">
        <w:t xml:space="preserve"> </w:t>
      </w:r>
    </w:p>
    <w:p w:rsidR="00F43059" w:rsidRPr="006C67D9" w:rsidRDefault="006C67D9" w:rsidP="00F43059">
      <w:pPr>
        <w:spacing w:line="360" w:lineRule="auto"/>
        <w:jc w:val="both"/>
        <w:rPr>
          <w:rFonts w:ascii="Times New Roman" w:hAnsi="Times New Roman"/>
          <w:sz w:val="24"/>
          <w:szCs w:val="24"/>
        </w:rPr>
      </w:pPr>
      <w:r w:rsidRPr="006C67D9">
        <w:rPr>
          <w:rFonts w:ascii="Times New Roman" w:hAnsi="Times New Roman"/>
          <w:sz w:val="24"/>
          <w:szCs w:val="24"/>
        </w:rPr>
        <w:t>Language is primarily spoken, not written. Therefore, students study common, everyday speech in the target language. They also study culture consisting of the history of the people who speak the target language, the geography of the country or countries where the langu</w:t>
      </w:r>
      <w:r>
        <w:rPr>
          <w:rFonts w:ascii="Times New Roman" w:hAnsi="Times New Roman"/>
          <w:sz w:val="24"/>
          <w:szCs w:val="24"/>
        </w:rPr>
        <w:t>age is spoken, and information</w:t>
      </w:r>
      <w:r w:rsidRPr="006C67D9">
        <w:rPr>
          <w:rFonts w:ascii="Times New Roman" w:hAnsi="Times New Roman"/>
          <w:sz w:val="24"/>
          <w:szCs w:val="24"/>
        </w:rPr>
        <w:t xml:space="preserve"> about the daily lives of the speakers of the language.</w:t>
      </w:r>
    </w:p>
    <w:p w:rsidR="00F43059" w:rsidRDefault="00F43059" w:rsidP="00F43059">
      <w:pPr>
        <w:spacing w:line="360" w:lineRule="auto"/>
        <w:jc w:val="both"/>
        <w:rPr>
          <w:rFonts w:ascii="Times New Roman" w:hAnsi="Times New Roman"/>
          <w:b/>
          <w:sz w:val="24"/>
          <w:szCs w:val="24"/>
        </w:rPr>
      </w:pPr>
      <w:r>
        <w:rPr>
          <w:rFonts w:ascii="Times New Roman" w:hAnsi="Times New Roman"/>
          <w:sz w:val="24"/>
          <w:szCs w:val="24"/>
        </w:rPr>
        <w:t xml:space="preserve">7: </w:t>
      </w:r>
      <w:r w:rsidRPr="00F43059">
        <w:rPr>
          <w:rFonts w:ascii="Times New Roman" w:hAnsi="Times New Roman"/>
          <w:b/>
          <w:sz w:val="24"/>
          <w:szCs w:val="24"/>
        </w:rPr>
        <w:t>What areas of language and skills are emphasized?</w:t>
      </w:r>
    </w:p>
    <w:p w:rsidR="006C67D9" w:rsidRDefault="006C67D9" w:rsidP="00F43059">
      <w:pPr>
        <w:spacing w:line="360" w:lineRule="auto"/>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Vocabulary is given more importance over grammar. All the four skills of language have been given due importance; oral communication has been seen as basic.  The reading and writing exercises are based on </w:t>
      </w:r>
      <w:r w:rsidR="00EE2CD2">
        <w:rPr>
          <w:rFonts w:ascii="Times New Roman" w:hAnsi="Times New Roman"/>
          <w:sz w:val="24"/>
          <w:szCs w:val="24"/>
        </w:rPr>
        <w:t>what the students practice orally first. Pronunciation also receives attention right from the beginning of the course. Language is learnt to communicate so this method serves the purpose in the best way.</w:t>
      </w:r>
    </w:p>
    <w:p w:rsidR="006C67D9" w:rsidRPr="006C67D9" w:rsidRDefault="006C67D9" w:rsidP="00F43059">
      <w:pPr>
        <w:spacing w:line="360" w:lineRule="auto"/>
        <w:jc w:val="both"/>
        <w:rPr>
          <w:rFonts w:ascii="Times New Roman" w:hAnsi="Times New Roman"/>
          <w:sz w:val="24"/>
          <w:szCs w:val="24"/>
        </w:rPr>
      </w:pPr>
    </w:p>
    <w:p w:rsidR="006C67D9" w:rsidRPr="00F43059" w:rsidRDefault="006C67D9" w:rsidP="00F43059">
      <w:pPr>
        <w:spacing w:line="360" w:lineRule="auto"/>
        <w:jc w:val="both"/>
        <w:rPr>
          <w:rFonts w:ascii="Times New Roman" w:hAnsi="Times New Roman"/>
          <w:b/>
          <w:sz w:val="24"/>
          <w:szCs w:val="24"/>
        </w:rPr>
      </w:pPr>
      <w:r>
        <w:rPr>
          <w:rFonts w:ascii="Times New Roman" w:hAnsi="Times New Roman"/>
          <w:b/>
          <w:sz w:val="24"/>
          <w:szCs w:val="24"/>
        </w:rPr>
        <w:t xml:space="preserve"> </w:t>
      </w:r>
    </w:p>
    <w:p w:rsidR="00F43059" w:rsidRDefault="00F43059" w:rsidP="00F43059">
      <w:pPr>
        <w:spacing w:line="360" w:lineRule="auto"/>
        <w:jc w:val="both"/>
        <w:rPr>
          <w:rFonts w:ascii="Times New Roman" w:hAnsi="Times New Roman"/>
          <w:b/>
          <w:sz w:val="24"/>
          <w:szCs w:val="24"/>
        </w:rPr>
      </w:pPr>
      <w:r>
        <w:rPr>
          <w:rFonts w:ascii="Times New Roman" w:hAnsi="Times New Roman"/>
          <w:sz w:val="24"/>
          <w:szCs w:val="24"/>
        </w:rPr>
        <w:lastRenderedPageBreak/>
        <w:t xml:space="preserve">8: </w:t>
      </w:r>
      <w:r w:rsidRPr="00F43059">
        <w:rPr>
          <w:rFonts w:ascii="Times New Roman" w:hAnsi="Times New Roman"/>
          <w:b/>
          <w:sz w:val="24"/>
          <w:szCs w:val="24"/>
        </w:rPr>
        <w:t>What is the role of the students’ native language?</w:t>
      </w:r>
    </w:p>
    <w:p w:rsidR="00EE2CD2" w:rsidRPr="00EE2CD2" w:rsidRDefault="00EE2CD2" w:rsidP="00F43059">
      <w:pPr>
        <w:spacing w:line="360" w:lineRule="auto"/>
        <w:jc w:val="both"/>
        <w:rPr>
          <w:rFonts w:ascii="Times New Roman" w:hAnsi="Times New Roman"/>
          <w:sz w:val="24"/>
          <w:szCs w:val="24"/>
        </w:rPr>
      </w:pPr>
      <w:r w:rsidRPr="00EE2CD2">
        <w:rPr>
          <w:rFonts w:ascii="Times New Roman" w:hAnsi="Times New Roman"/>
          <w:sz w:val="24"/>
          <w:szCs w:val="24"/>
        </w:rPr>
        <w:t>The students' native language should not be used in the classroom</w:t>
      </w:r>
      <w:r>
        <w:rPr>
          <w:rFonts w:ascii="Times New Roman" w:hAnsi="Times New Roman"/>
          <w:sz w:val="24"/>
          <w:szCs w:val="24"/>
        </w:rPr>
        <w:t>. There is no room for the native language of the students in the class.</w:t>
      </w:r>
    </w:p>
    <w:p w:rsidR="00F43059" w:rsidRDefault="00F43059" w:rsidP="00F43059">
      <w:pPr>
        <w:spacing w:line="360" w:lineRule="auto"/>
        <w:jc w:val="both"/>
        <w:rPr>
          <w:rFonts w:ascii="Times New Roman" w:hAnsi="Times New Roman"/>
          <w:b/>
          <w:sz w:val="24"/>
          <w:szCs w:val="24"/>
        </w:rPr>
      </w:pPr>
      <w:r>
        <w:rPr>
          <w:rFonts w:ascii="Times New Roman" w:hAnsi="Times New Roman"/>
          <w:sz w:val="24"/>
          <w:szCs w:val="24"/>
        </w:rPr>
        <w:t xml:space="preserve">9: </w:t>
      </w:r>
      <w:r w:rsidRPr="00F43059">
        <w:rPr>
          <w:rFonts w:ascii="Times New Roman" w:hAnsi="Times New Roman"/>
          <w:b/>
          <w:sz w:val="24"/>
          <w:szCs w:val="24"/>
        </w:rPr>
        <w:t>How is evaluation accomplished?</w:t>
      </w:r>
    </w:p>
    <w:p w:rsidR="00EE2CD2" w:rsidRPr="00EE2CD2" w:rsidRDefault="00EE2CD2" w:rsidP="00F43059">
      <w:pPr>
        <w:spacing w:line="360" w:lineRule="auto"/>
        <w:jc w:val="both"/>
        <w:rPr>
          <w:rFonts w:ascii="Times New Roman" w:hAnsi="Times New Roman"/>
          <w:sz w:val="24"/>
          <w:szCs w:val="24"/>
        </w:rPr>
      </w:pPr>
      <w:r w:rsidRPr="00EE2CD2">
        <w:rPr>
          <w:rFonts w:ascii="Times New Roman" w:hAnsi="Times New Roman"/>
          <w:sz w:val="24"/>
          <w:szCs w:val="24"/>
        </w:rPr>
        <w:t>We did not actually see any formal evaluation in the class we observed; however, in the Direct Method, students are asked to use the language, not to demonstrate their knowledge about</w:t>
      </w:r>
      <w:r>
        <w:rPr>
          <w:rFonts w:ascii="Times New Roman" w:hAnsi="Times New Roman"/>
          <w:sz w:val="24"/>
          <w:szCs w:val="24"/>
        </w:rPr>
        <w:t xml:space="preserve"> the lan</w:t>
      </w:r>
      <w:r w:rsidRPr="00EE2CD2">
        <w:rPr>
          <w:rFonts w:ascii="Times New Roman" w:hAnsi="Times New Roman"/>
          <w:sz w:val="24"/>
          <w:szCs w:val="24"/>
        </w:rPr>
        <w:t>guage. They are asked to do so using both oral and written skills. For example, the students might be interviewed orally by the teacher or might be asked to write a paragraph</w:t>
      </w:r>
      <w:r>
        <w:rPr>
          <w:rFonts w:ascii="Times New Roman" w:hAnsi="Times New Roman"/>
          <w:sz w:val="24"/>
          <w:szCs w:val="24"/>
        </w:rPr>
        <w:t xml:space="preserve"> about something they have studied.</w:t>
      </w:r>
    </w:p>
    <w:p w:rsidR="00F43059" w:rsidRDefault="00F43059" w:rsidP="00F43059">
      <w:pPr>
        <w:spacing w:line="360" w:lineRule="auto"/>
        <w:jc w:val="both"/>
        <w:rPr>
          <w:rFonts w:ascii="Times New Roman" w:hAnsi="Times New Roman"/>
          <w:b/>
          <w:sz w:val="24"/>
          <w:szCs w:val="24"/>
        </w:rPr>
      </w:pPr>
      <w:r>
        <w:rPr>
          <w:rFonts w:ascii="Times New Roman" w:hAnsi="Times New Roman"/>
          <w:sz w:val="24"/>
          <w:szCs w:val="24"/>
        </w:rPr>
        <w:t xml:space="preserve">10: </w:t>
      </w:r>
      <w:r w:rsidRPr="00F43059">
        <w:rPr>
          <w:rFonts w:ascii="Times New Roman" w:hAnsi="Times New Roman"/>
          <w:b/>
          <w:sz w:val="24"/>
          <w:szCs w:val="24"/>
        </w:rPr>
        <w:t>How does the teacher respond to student errors?</w:t>
      </w:r>
    </w:p>
    <w:p w:rsidR="00EE2CD2" w:rsidRPr="00EE2CD2" w:rsidRDefault="00EE2CD2" w:rsidP="00EE2CD2">
      <w:pPr>
        <w:spacing w:line="360" w:lineRule="auto"/>
        <w:jc w:val="both"/>
        <w:rPr>
          <w:rFonts w:ascii="Times New Roman" w:hAnsi="Times New Roman"/>
          <w:sz w:val="24"/>
          <w:szCs w:val="24"/>
        </w:rPr>
      </w:pPr>
      <w:r w:rsidRPr="00EE2CD2">
        <w:rPr>
          <w:rFonts w:ascii="Times New Roman" w:hAnsi="Times New Roman"/>
          <w:sz w:val="24"/>
          <w:szCs w:val="24"/>
        </w:rPr>
        <w:t>The teacher, employing v</w:t>
      </w:r>
      <w:r>
        <w:rPr>
          <w:rFonts w:ascii="Times New Roman" w:hAnsi="Times New Roman"/>
          <w:sz w:val="24"/>
          <w:szCs w:val="24"/>
        </w:rPr>
        <w:t>ar</w:t>
      </w:r>
      <w:r w:rsidRPr="00EE2CD2">
        <w:rPr>
          <w:rFonts w:ascii="Times New Roman" w:hAnsi="Times New Roman"/>
          <w:sz w:val="24"/>
          <w:szCs w:val="24"/>
        </w:rPr>
        <w:t>ious techniques, tries to get students to</w:t>
      </w:r>
      <w:r>
        <w:rPr>
          <w:rFonts w:ascii="Times New Roman" w:hAnsi="Times New Roman"/>
          <w:sz w:val="24"/>
          <w:szCs w:val="24"/>
        </w:rPr>
        <w:t xml:space="preserve"> self-</w:t>
      </w:r>
      <w:r w:rsidRPr="00EE2CD2">
        <w:rPr>
          <w:rFonts w:ascii="Times New Roman" w:hAnsi="Times New Roman"/>
          <w:sz w:val="24"/>
          <w:szCs w:val="24"/>
        </w:rPr>
        <w:t>correct whenever possible</w:t>
      </w:r>
      <w:r>
        <w:rPr>
          <w:rFonts w:ascii="Times New Roman" w:hAnsi="Times New Roman"/>
          <w:sz w:val="24"/>
          <w:szCs w:val="24"/>
        </w:rPr>
        <w:t>.</w:t>
      </w:r>
    </w:p>
    <w:p w:rsidR="00F43059" w:rsidRDefault="00C42CD6" w:rsidP="00874CC2">
      <w:pPr>
        <w:pStyle w:val="NormalWeb"/>
        <w:shd w:val="clear" w:color="auto" w:fill="FFFFFF"/>
        <w:spacing w:before="96" w:beforeAutospacing="0" w:after="120" w:afterAutospacing="0" w:line="288" w:lineRule="atLeast"/>
        <w:jc w:val="both"/>
        <w:rPr>
          <w:b/>
          <w:color w:val="000000"/>
          <w:sz w:val="28"/>
          <w:szCs w:val="28"/>
        </w:rPr>
      </w:pPr>
      <w:r w:rsidRPr="00C42CD6">
        <w:rPr>
          <w:b/>
          <w:color w:val="000000"/>
          <w:sz w:val="28"/>
          <w:szCs w:val="28"/>
        </w:rPr>
        <w:t>Conclusion:</w:t>
      </w:r>
    </w:p>
    <w:p w:rsidR="00EB07B8" w:rsidRPr="00EB07B8" w:rsidRDefault="00EB07B8" w:rsidP="00EB07B8">
      <w:pPr>
        <w:pStyle w:val="NormalWeb"/>
        <w:shd w:val="clear" w:color="auto" w:fill="FFFFFF"/>
        <w:spacing w:before="96" w:after="120" w:line="288" w:lineRule="atLeast"/>
        <w:jc w:val="both"/>
        <w:rPr>
          <w:color w:val="000000"/>
        </w:rPr>
      </w:pPr>
      <w:r>
        <w:rPr>
          <w:color w:val="000000"/>
        </w:rPr>
        <w:t>Now that you have</w:t>
      </w:r>
      <w:r w:rsidRPr="00EB07B8">
        <w:rPr>
          <w:color w:val="000000"/>
        </w:rPr>
        <w:t xml:space="preserve"> considered the principles and the techniques of the Direct M</w:t>
      </w:r>
      <w:r>
        <w:rPr>
          <w:color w:val="000000"/>
        </w:rPr>
        <w:t>ethod,</w:t>
      </w:r>
      <w:r w:rsidRPr="00EB07B8">
        <w:rPr>
          <w:color w:val="000000"/>
        </w:rPr>
        <w:t xml:space="preserve"> somew</w:t>
      </w:r>
      <w:r>
        <w:rPr>
          <w:color w:val="000000"/>
        </w:rPr>
        <w:t>hat</w:t>
      </w:r>
      <w:r w:rsidRPr="00EB07B8">
        <w:rPr>
          <w:color w:val="000000"/>
        </w:rPr>
        <w:t>, sec what you c</w:t>
      </w:r>
      <w:r>
        <w:rPr>
          <w:color w:val="000000"/>
        </w:rPr>
        <w:t>an</w:t>
      </w:r>
      <w:r w:rsidRPr="00EB07B8">
        <w:rPr>
          <w:color w:val="000000"/>
        </w:rPr>
        <w:t xml:space="preserve"> find of us</w:t>
      </w:r>
      <w:r>
        <w:rPr>
          <w:color w:val="000000"/>
        </w:rPr>
        <w:t>e for your own teaching</w:t>
      </w:r>
      <w:r w:rsidRPr="00EB07B8">
        <w:rPr>
          <w:color w:val="000000"/>
        </w:rPr>
        <w:t xml:space="preserve"> situation.</w:t>
      </w:r>
    </w:p>
    <w:p w:rsidR="00EB07B8" w:rsidRDefault="00EB07B8" w:rsidP="00EB07B8">
      <w:pPr>
        <w:pStyle w:val="NormalWeb"/>
        <w:shd w:val="clear" w:color="auto" w:fill="FFFFFF"/>
        <w:spacing w:before="96" w:after="120" w:line="288" w:lineRule="atLeast"/>
        <w:jc w:val="both"/>
        <w:rPr>
          <w:color w:val="000000"/>
        </w:rPr>
      </w:pPr>
      <w:r w:rsidRPr="00EB07B8">
        <w:rPr>
          <w:color w:val="000000"/>
        </w:rPr>
        <w:t>Do yon agree that the goal of target language instruction should be to</w:t>
      </w:r>
      <w:r>
        <w:rPr>
          <w:color w:val="000000"/>
        </w:rPr>
        <w:t xml:space="preserve"> </w:t>
      </w:r>
      <w:r w:rsidRPr="00EB07B8">
        <w:rPr>
          <w:color w:val="000000"/>
        </w:rPr>
        <w:t>teach students how to communicate in the target language? Do</w:t>
      </w:r>
      <w:r>
        <w:rPr>
          <w:color w:val="000000"/>
        </w:rPr>
        <w:t>e</w:t>
      </w:r>
      <w:r w:rsidRPr="00EB07B8">
        <w:rPr>
          <w:color w:val="000000"/>
        </w:rPr>
        <w:t>s it make sense to you that the students' native language sho</w:t>
      </w:r>
      <w:r>
        <w:rPr>
          <w:color w:val="000000"/>
        </w:rPr>
        <w:t>u</w:t>
      </w:r>
      <w:r w:rsidRPr="00EB07B8">
        <w:rPr>
          <w:color w:val="000000"/>
        </w:rPr>
        <w:t>ld not be used to give meaning to the t</w:t>
      </w:r>
      <w:r>
        <w:rPr>
          <w:color w:val="000000"/>
        </w:rPr>
        <w:t>ar</w:t>
      </w:r>
      <w:r w:rsidRPr="00EB07B8">
        <w:rPr>
          <w:color w:val="000000"/>
        </w:rPr>
        <w:t>get language? Do you agree that the c</w:t>
      </w:r>
      <w:r>
        <w:rPr>
          <w:color w:val="000000"/>
        </w:rPr>
        <w:t>u</w:t>
      </w:r>
      <w:r w:rsidRPr="00EB07B8">
        <w:rPr>
          <w:color w:val="000000"/>
        </w:rPr>
        <w:t>lture that is taught should be about people's daily lives in addition to the fine arts? Should students b encouraged to self-co</w:t>
      </w:r>
      <w:r>
        <w:rPr>
          <w:color w:val="000000"/>
        </w:rPr>
        <w:t>rrect? Are there any other principles</w:t>
      </w:r>
      <w:r w:rsidRPr="00EB07B8">
        <w:rPr>
          <w:color w:val="000000"/>
        </w:rPr>
        <w:t xml:space="preserve"> of the Direct Method which you believe in? Which ones?</w:t>
      </w:r>
      <w:r>
        <w:rPr>
          <w:color w:val="000000"/>
        </w:rPr>
        <w:t xml:space="preserve"> </w:t>
      </w:r>
    </w:p>
    <w:p w:rsidR="00C42CD6" w:rsidRDefault="00EB07B8" w:rsidP="00874CC2">
      <w:pPr>
        <w:pStyle w:val="NormalWeb"/>
        <w:shd w:val="clear" w:color="auto" w:fill="FFFFFF"/>
        <w:spacing w:before="96" w:after="120" w:line="288" w:lineRule="atLeast"/>
        <w:jc w:val="both"/>
        <w:rPr>
          <w:color w:val="000000"/>
        </w:rPr>
      </w:pPr>
      <w:r w:rsidRPr="00EB07B8">
        <w:rPr>
          <w:color w:val="000000"/>
        </w:rPr>
        <w:t>Is dictation a worthwhile activity? Have you used question-and-answer</w:t>
      </w:r>
      <w:r>
        <w:rPr>
          <w:color w:val="000000"/>
        </w:rPr>
        <w:t xml:space="preserve"> </w:t>
      </w:r>
      <w:r w:rsidRPr="00EB07B8">
        <w:rPr>
          <w:color w:val="000000"/>
        </w:rPr>
        <w:t>exercises and conversation practice as described here before? If not, should you? Is paragraph writing a useful thing to ask students to do? Should grammar be presented inductively? Are there my other techniques of the Direct Method which you would consider adopting? Which ones?</w:t>
      </w:r>
    </w:p>
    <w:p w:rsidR="009726D0" w:rsidRDefault="009726D0" w:rsidP="00874CC2">
      <w:pPr>
        <w:pStyle w:val="NormalWeb"/>
        <w:shd w:val="clear" w:color="auto" w:fill="FFFFFF"/>
        <w:spacing w:before="96" w:after="120" w:line="288" w:lineRule="atLeast"/>
        <w:jc w:val="both"/>
        <w:rPr>
          <w:color w:val="000000"/>
        </w:rPr>
      </w:pPr>
    </w:p>
    <w:p w:rsidR="0007263D" w:rsidRDefault="0007263D" w:rsidP="00874CC2">
      <w:pPr>
        <w:pStyle w:val="NormalWeb"/>
        <w:shd w:val="clear" w:color="auto" w:fill="FFFFFF"/>
        <w:spacing w:before="96" w:after="120" w:line="288" w:lineRule="atLeast"/>
        <w:jc w:val="both"/>
        <w:rPr>
          <w:color w:val="000000"/>
        </w:rPr>
      </w:pPr>
    </w:p>
    <w:p w:rsidR="0007263D" w:rsidRDefault="0007263D" w:rsidP="00874CC2">
      <w:pPr>
        <w:pStyle w:val="NormalWeb"/>
        <w:shd w:val="clear" w:color="auto" w:fill="FFFFFF"/>
        <w:spacing w:before="96" w:after="120" w:line="288" w:lineRule="atLeast"/>
        <w:jc w:val="both"/>
        <w:rPr>
          <w:color w:val="000000"/>
        </w:rPr>
      </w:pPr>
    </w:p>
    <w:p w:rsidR="009726D0" w:rsidRDefault="009726D0" w:rsidP="00874CC2">
      <w:pPr>
        <w:pStyle w:val="NormalWeb"/>
        <w:shd w:val="clear" w:color="auto" w:fill="FFFFFF"/>
        <w:spacing w:before="96" w:after="120" w:line="288" w:lineRule="atLeast"/>
        <w:jc w:val="both"/>
        <w:rPr>
          <w:color w:val="000000"/>
        </w:rPr>
      </w:pPr>
    </w:p>
    <w:p w:rsidR="009726D0" w:rsidRPr="00B52D58" w:rsidRDefault="009726D0" w:rsidP="009726D0">
      <w:pPr>
        <w:pStyle w:val="NormalWeb"/>
        <w:shd w:val="clear" w:color="auto" w:fill="FFFFFF"/>
        <w:spacing w:before="96" w:after="120" w:line="288" w:lineRule="atLeast"/>
        <w:jc w:val="center"/>
        <w:rPr>
          <w:b/>
          <w:color w:val="000000"/>
          <w:sz w:val="36"/>
          <w:szCs w:val="36"/>
        </w:rPr>
      </w:pPr>
      <w:r w:rsidRPr="00B52D58">
        <w:rPr>
          <w:b/>
          <w:color w:val="000000"/>
          <w:sz w:val="36"/>
          <w:szCs w:val="36"/>
        </w:rPr>
        <w:lastRenderedPageBreak/>
        <w:t>Lecture # 6</w:t>
      </w:r>
    </w:p>
    <w:p w:rsidR="009726D0" w:rsidRDefault="009726D0" w:rsidP="009726D0">
      <w:pPr>
        <w:pStyle w:val="NormalWeb"/>
        <w:shd w:val="clear" w:color="auto" w:fill="FFFFFF"/>
        <w:spacing w:before="96" w:after="120" w:line="288" w:lineRule="atLeast"/>
        <w:jc w:val="center"/>
        <w:rPr>
          <w:b/>
          <w:color w:val="000000"/>
          <w:sz w:val="36"/>
          <w:szCs w:val="36"/>
        </w:rPr>
      </w:pPr>
      <w:r w:rsidRPr="00B52D58">
        <w:rPr>
          <w:b/>
          <w:color w:val="000000"/>
          <w:sz w:val="36"/>
          <w:szCs w:val="36"/>
        </w:rPr>
        <w:t xml:space="preserve">Differences </w:t>
      </w:r>
      <w:r w:rsidR="00B52D58" w:rsidRPr="00B52D58">
        <w:rPr>
          <w:b/>
          <w:color w:val="000000"/>
          <w:sz w:val="36"/>
          <w:szCs w:val="36"/>
        </w:rPr>
        <w:t>between</w:t>
      </w:r>
      <w:r w:rsidRPr="00B52D58">
        <w:rPr>
          <w:b/>
          <w:color w:val="000000"/>
          <w:sz w:val="36"/>
          <w:szCs w:val="36"/>
        </w:rPr>
        <w:t xml:space="preserve"> Grammar Translation Method and </w:t>
      </w:r>
      <w:r w:rsidR="00B52D58" w:rsidRPr="00B52D58">
        <w:rPr>
          <w:b/>
          <w:color w:val="000000"/>
          <w:sz w:val="36"/>
          <w:szCs w:val="36"/>
        </w:rPr>
        <w:t>Direct Method</w:t>
      </w:r>
    </w:p>
    <w:p w:rsidR="00B52D58" w:rsidRDefault="00B52D58" w:rsidP="00B52D58">
      <w:pPr>
        <w:pStyle w:val="NormalWeb"/>
        <w:shd w:val="clear" w:color="auto" w:fill="FFFFFF"/>
        <w:spacing w:line="360" w:lineRule="auto"/>
        <w:jc w:val="both"/>
        <w:rPr>
          <w:rStyle w:val="apple-converted-space"/>
          <w:color w:val="222222"/>
          <w:shd w:val="clear" w:color="auto" w:fill="FFFFFF"/>
        </w:rPr>
      </w:pPr>
      <w:r>
        <w:rPr>
          <w:rStyle w:val="apple-converted-space"/>
          <w:rFonts w:ascii="Arial" w:hAnsi="Arial" w:cs="Arial"/>
          <w:color w:val="222222"/>
          <w:shd w:val="clear" w:color="auto" w:fill="FFFFFF"/>
        </w:rPr>
        <w:t> </w:t>
      </w:r>
      <w:r w:rsidRPr="00B52D58">
        <w:rPr>
          <w:rStyle w:val="apple-converted-space"/>
          <w:color w:val="222222"/>
          <w:shd w:val="clear" w:color="auto" w:fill="FFFFFF"/>
        </w:rPr>
        <w:t xml:space="preserve">Direct Method </w:t>
      </w:r>
      <w:r w:rsidRPr="00B52D58">
        <w:rPr>
          <w:color w:val="222222"/>
          <w:shd w:val="clear" w:color="auto" w:fill="FFFFFF"/>
        </w:rPr>
        <w:t>and Grammar Translation Method are the two oldest methods for teaching foreign languages. Grammar Translation Method first appeared in the 18th century and was originally used for teaching old languages like Greek, Latin then failed in</w:t>
      </w:r>
      <w:r w:rsidRPr="00B52D58">
        <w:rPr>
          <w:rStyle w:val="apple-converted-space"/>
          <w:color w:val="222222"/>
          <w:shd w:val="clear" w:color="auto" w:fill="FFFFFF"/>
        </w:rPr>
        <w:t> language for communication purposes</w:t>
      </w:r>
      <w:r w:rsidRPr="00B52D58">
        <w:rPr>
          <w:color w:val="222222"/>
          <w:shd w:val="clear" w:color="auto" w:fill="FFFFFF"/>
        </w:rPr>
        <w:t>. After that, Direct Method was built with the attempts to overcome the weakness of the Grammar Translation Method. As a result of that, there are many differences in the principles of these two methods which will be summarized into three following main ones.</w:t>
      </w:r>
      <w:r w:rsidRPr="00B52D58">
        <w:rPr>
          <w:rStyle w:val="apple-converted-space"/>
          <w:color w:val="222222"/>
          <w:shd w:val="clear" w:color="auto" w:fill="FFFFFF"/>
        </w:rPr>
        <w:t> </w:t>
      </w:r>
    </w:p>
    <w:p w:rsidR="00B52D58" w:rsidRDefault="00B52D58" w:rsidP="00B52D58">
      <w:pPr>
        <w:pStyle w:val="NormalWeb"/>
        <w:shd w:val="clear" w:color="auto" w:fill="FFFFFF"/>
        <w:spacing w:line="360" w:lineRule="auto"/>
        <w:jc w:val="both"/>
        <w:rPr>
          <w:rStyle w:val="apple-converted-space"/>
          <w:color w:val="222222"/>
          <w:shd w:val="clear" w:color="auto" w:fill="FFFFFF"/>
        </w:rPr>
      </w:pPr>
      <w:r w:rsidRPr="00B52D58">
        <w:rPr>
          <w:color w:val="222222"/>
          <w:shd w:val="clear" w:color="auto" w:fill="FFFFFF"/>
        </w:rPr>
        <w:t>The first and foremost difference between the Direct Method and The Grammar Translation method is the goals of the teachers using them. In Grammar translation Method, the teachers’ fundamental purpose is to help the students read and appreciate literature written in the target language. To be able to do this students have to learn a lot about the grammar rules and vocabularies. On the contrary, the teachers who use the Direct Method intend that the students learn how to communicate in the target language. It is very important that the students are believed to think in the target language.</w:t>
      </w:r>
      <w:r w:rsidRPr="00B52D58">
        <w:rPr>
          <w:rStyle w:val="apple-converted-space"/>
          <w:color w:val="222222"/>
          <w:shd w:val="clear" w:color="auto" w:fill="FFFFFF"/>
        </w:rPr>
        <w:t> </w:t>
      </w:r>
    </w:p>
    <w:p w:rsidR="00B52D58" w:rsidRDefault="00B52D58" w:rsidP="00B52D58">
      <w:pPr>
        <w:pStyle w:val="NormalWeb"/>
        <w:shd w:val="clear" w:color="auto" w:fill="FFFFFF"/>
        <w:spacing w:line="360" w:lineRule="auto"/>
        <w:jc w:val="both"/>
        <w:rPr>
          <w:rStyle w:val="apple-converted-space"/>
          <w:color w:val="222222"/>
          <w:shd w:val="clear" w:color="auto" w:fill="FFFFFF"/>
        </w:rPr>
      </w:pPr>
      <w:r w:rsidRPr="00B52D58">
        <w:rPr>
          <w:color w:val="222222"/>
          <w:shd w:val="clear" w:color="auto" w:fill="FFFFFF"/>
        </w:rPr>
        <w:t>In addition, due to the different teaching goals, there is a great disparity in teaching and learning process</w:t>
      </w:r>
      <w:r w:rsidRPr="00B52D58">
        <w:rPr>
          <w:rStyle w:val="apple-converted-space"/>
          <w:color w:val="222222"/>
          <w:shd w:val="clear" w:color="auto" w:fill="FFFFFF"/>
        </w:rPr>
        <w:t> </w:t>
      </w:r>
      <w:r w:rsidRPr="00B52D58">
        <w:rPr>
          <w:color w:val="222222"/>
          <w:shd w:val="clear" w:color="auto" w:fill="FFFFFF"/>
        </w:rPr>
        <w:t xml:space="preserve">of the Grammar Translation Method and the Direct Method. In a typical Grammar Translation Method class, students are taught to translate from one language to another. They are also asked to memorize the native language equivalents for the target language vocabulary words. In contrast, the native language should not be used in the classroom. The students need to associate the meaning and the target language directly. To help the students to do this, the teacher demonstrates the meanings through pictures, </w:t>
      </w:r>
      <w:proofErr w:type="spellStart"/>
      <w:r w:rsidRPr="00B52D58">
        <w:rPr>
          <w:color w:val="222222"/>
          <w:shd w:val="clear" w:color="auto" w:fill="FFFFFF"/>
        </w:rPr>
        <w:t>realia</w:t>
      </w:r>
      <w:proofErr w:type="spellEnd"/>
      <w:r w:rsidRPr="00B52D58">
        <w:rPr>
          <w:color w:val="222222"/>
          <w:shd w:val="clear" w:color="auto" w:fill="FFFFFF"/>
        </w:rPr>
        <w:t>, or pantomime. In other words, translation is never used in this type of class.</w:t>
      </w:r>
    </w:p>
    <w:p w:rsidR="00B52D58" w:rsidRDefault="00B52D58" w:rsidP="00B52D58">
      <w:pPr>
        <w:pStyle w:val="NormalWeb"/>
        <w:shd w:val="clear" w:color="auto" w:fill="FFFFFF"/>
        <w:spacing w:line="360" w:lineRule="auto"/>
        <w:jc w:val="both"/>
        <w:rPr>
          <w:rFonts w:ascii="Arial" w:hAnsi="Arial" w:cs="Arial"/>
          <w:color w:val="222222"/>
          <w:shd w:val="clear" w:color="auto" w:fill="FFFFFF"/>
        </w:rPr>
      </w:pPr>
      <w:r w:rsidRPr="00B52D58">
        <w:rPr>
          <w:color w:val="222222"/>
          <w:shd w:val="clear" w:color="auto" w:fill="FFFFFF"/>
        </w:rPr>
        <w:t>Another obvious difference between the two methods is the dealing with grammar. Grammar is taught deductively in the GTM, whereas the grammar is taught inductively in the direct method of foreign language teaching</w:t>
      </w:r>
      <w:r>
        <w:rPr>
          <w:rFonts w:ascii="Arial" w:hAnsi="Arial" w:cs="Arial"/>
          <w:color w:val="222222"/>
          <w:shd w:val="clear" w:color="auto" w:fill="FFFFFF"/>
        </w:rPr>
        <w:t>.</w:t>
      </w:r>
    </w:p>
    <w:p w:rsidR="00D873BB" w:rsidRDefault="0006502D" w:rsidP="00D873BB">
      <w:pPr>
        <w:pStyle w:val="NormalWeb"/>
        <w:numPr>
          <w:ilvl w:val="0"/>
          <w:numId w:val="4"/>
        </w:numPr>
        <w:shd w:val="clear" w:color="auto" w:fill="FFFFFF"/>
        <w:spacing w:line="360" w:lineRule="auto"/>
        <w:jc w:val="both"/>
        <w:rPr>
          <w:color w:val="000000"/>
        </w:rPr>
      </w:pPr>
      <w:r w:rsidRPr="00D873BB">
        <w:rPr>
          <w:color w:val="000000"/>
        </w:rPr>
        <w:lastRenderedPageBreak/>
        <w:t xml:space="preserve">GTM </w:t>
      </w:r>
      <w:r w:rsidR="00D873BB">
        <w:rPr>
          <w:color w:val="000000"/>
        </w:rPr>
        <w:t>encourages use of mother tongue</w:t>
      </w:r>
      <w:r w:rsidRPr="00D873BB">
        <w:rPr>
          <w:color w:val="000000"/>
        </w:rPr>
        <w:t>, DM discourages it.</w:t>
      </w:r>
    </w:p>
    <w:p w:rsidR="00D873BB" w:rsidRDefault="00D873BB" w:rsidP="00D873BB">
      <w:pPr>
        <w:pStyle w:val="NormalWeb"/>
        <w:shd w:val="clear" w:color="auto" w:fill="FFFFFF"/>
        <w:spacing w:line="360" w:lineRule="auto"/>
        <w:ind w:left="720"/>
        <w:jc w:val="both"/>
        <w:rPr>
          <w:color w:val="000000"/>
        </w:rPr>
      </w:pPr>
      <w:r>
        <w:rPr>
          <w:color w:val="000000"/>
        </w:rPr>
        <w:t>Grammar translation considers employing mother tongue an important element for teaching and learning a foreign language, whereas the direct method suggests that a foreign language can best be learnt by using the target language in the class.</w:t>
      </w:r>
    </w:p>
    <w:p w:rsidR="00655B80" w:rsidRDefault="0006502D" w:rsidP="00D873BB">
      <w:pPr>
        <w:pStyle w:val="NormalWeb"/>
        <w:numPr>
          <w:ilvl w:val="0"/>
          <w:numId w:val="4"/>
        </w:numPr>
        <w:shd w:val="clear" w:color="auto" w:fill="FFFFFF"/>
        <w:spacing w:line="360" w:lineRule="auto"/>
        <w:jc w:val="both"/>
        <w:rPr>
          <w:color w:val="000000"/>
        </w:rPr>
      </w:pPr>
      <w:r w:rsidRPr="00D873BB">
        <w:rPr>
          <w:color w:val="000000"/>
        </w:rPr>
        <w:t>GTM considers translation an essential L2 learning strategy, DM considers it a barrier in learning L2</w:t>
      </w:r>
      <w:r w:rsidR="00D873BB">
        <w:rPr>
          <w:color w:val="000000"/>
        </w:rPr>
        <w:t>.</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GTM aims to teach the literature of target language and improve knowledge of mother tongue, DM aims to teach communication in target language</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 xml:space="preserve">GTM makes use of only literary passages, but DM allows the use of passages relating to history, geography, cultures, community etc. </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GTM considers literary language superior to the ordinary language, DM emphasizes the importance of language of ordinary communication</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GTM focuses on the building of reading and writing skills, DM considers speaking and listening as primary language skills</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Evaluation in GTM is written, in DM evaluation is both written and oral.</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GTM emphasizes on explicit deductive rule based grammar teaching, DM aims at implicit inductive grammar teaching through practice of particular sentences.</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GTM encourages grammar rule memorization, DM may never teach grammar rules</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GTM builds vocabulary through vocabulary list memorization, DM encourages using vocabulary in meaningful sentences</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GTM considers memorization a useful learning strategy, DM completely disregards it</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 xml:space="preserve">GTM depends on reading passages altogether, DM makes allowance for </w:t>
      </w:r>
      <w:proofErr w:type="spellStart"/>
      <w:r w:rsidRPr="00D873BB">
        <w:rPr>
          <w:color w:val="000000"/>
        </w:rPr>
        <w:t>realia</w:t>
      </w:r>
      <w:proofErr w:type="spellEnd"/>
      <w:r w:rsidRPr="00D873BB">
        <w:rPr>
          <w:color w:val="000000"/>
        </w:rPr>
        <w:t>, pictures, charts, maps and writing board.</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Role of teacher in GTM is autocratic, in DM teacher allows more freedom and participation of students</w:t>
      </w:r>
    </w:p>
    <w:p w:rsidR="00655B80" w:rsidRPr="00D873BB" w:rsidRDefault="0006502D" w:rsidP="00D873BB">
      <w:pPr>
        <w:pStyle w:val="NormalWeb"/>
        <w:numPr>
          <w:ilvl w:val="0"/>
          <w:numId w:val="4"/>
        </w:numPr>
        <w:shd w:val="clear" w:color="auto" w:fill="FFFFFF"/>
        <w:spacing w:line="360" w:lineRule="auto"/>
        <w:jc w:val="both"/>
        <w:rPr>
          <w:color w:val="000000"/>
        </w:rPr>
      </w:pPr>
      <w:r w:rsidRPr="00D873BB">
        <w:rPr>
          <w:color w:val="000000"/>
        </w:rPr>
        <w:t>Interaction in GTM is restricted to Teacher-student pattern, DM allows student-student interaction as well.</w:t>
      </w:r>
    </w:p>
    <w:p w:rsidR="00D873BB" w:rsidRPr="00D873BB" w:rsidRDefault="00D873BB" w:rsidP="00D873BB">
      <w:pPr>
        <w:pStyle w:val="NormalWeb"/>
        <w:numPr>
          <w:ilvl w:val="0"/>
          <w:numId w:val="4"/>
        </w:numPr>
        <w:shd w:val="clear" w:color="auto" w:fill="FFFFFF"/>
        <w:spacing w:line="360" w:lineRule="auto"/>
        <w:jc w:val="both"/>
        <w:rPr>
          <w:color w:val="000000"/>
        </w:rPr>
      </w:pPr>
      <w:r w:rsidRPr="00D873BB">
        <w:rPr>
          <w:color w:val="000000"/>
        </w:rPr>
        <w:t>Correction is done by the teacher in GTM, in DM self</w:t>
      </w:r>
      <w:r>
        <w:rPr>
          <w:color w:val="000000"/>
        </w:rPr>
        <w:t>-</w:t>
      </w:r>
      <w:r w:rsidRPr="00D873BB">
        <w:rPr>
          <w:color w:val="000000"/>
        </w:rPr>
        <w:t xml:space="preserve"> correction is encouraged</w:t>
      </w:r>
      <w:r>
        <w:rPr>
          <w:color w:val="000000"/>
        </w:rPr>
        <w:t>.</w:t>
      </w:r>
    </w:p>
    <w:p w:rsidR="00D873BB" w:rsidRPr="00B52D58" w:rsidRDefault="00D873BB" w:rsidP="00B52D58">
      <w:pPr>
        <w:pStyle w:val="NormalWeb"/>
        <w:shd w:val="clear" w:color="auto" w:fill="FFFFFF"/>
        <w:spacing w:line="360" w:lineRule="auto"/>
        <w:jc w:val="both"/>
        <w:rPr>
          <w:color w:val="000000"/>
        </w:rPr>
      </w:pPr>
    </w:p>
    <w:p w:rsidR="00674B82" w:rsidRDefault="00674B82" w:rsidP="00674B82">
      <w:pPr>
        <w:pStyle w:val="NormalWeb"/>
        <w:shd w:val="clear" w:color="auto" w:fill="FFFFFF"/>
        <w:spacing w:before="96" w:after="120" w:line="288" w:lineRule="atLeast"/>
        <w:jc w:val="center"/>
        <w:rPr>
          <w:b/>
          <w:color w:val="000000"/>
          <w:sz w:val="32"/>
          <w:szCs w:val="32"/>
        </w:rPr>
      </w:pPr>
      <w:r w:rsidRPr="00674B82">
        <w:rPr>
          <w:b/>
          <w:color w:val="000000"/>
          <w:sz w:val="32"/>
          <w:szCs w:val="32"/>
        </w:rPr>
        <w:lastRenderedPageBreak/>
        <w:t>Lecture # 7</w:t>
      </w:r>
    </w:p>
    <w:p w:rsidR="00674B82" w:rsidRDefault="00674B82" w:rsidP="00674B82">
      <w:pPr>
        <w:pStyle w:val="NormalWeb"/>
        <w:shd w:val="clear" w:color="auto" w:fill="FFFFFF"/>
        <w:spacing w:before="96" w:after="120" w:line="288" w:lineRule="atLeast"/>
        <w:jc w:val="center"/>
        <w:rPr>
          <w:b/>
          <w:color w:val="000000"/>
          <w:sz w:val="32"/>
          <w:szCs w:val="32"/>
        </w:rPr>
      </w:pPr>
      <w:r w:rsidRPr="00674B82">
        <w:rPr>
          <w:b/>
          <w:color w:val="000000"/>
          <w:sz w:val="32"/>
          <w:szCs w:val="32"/>
        </w:rPr>
        <w:t>The Audio1-Lingual Method</w:t>
      </w:r>
      <w:r>
        <w:rPr>
          <w:b/>
          <w:color w:val="000000"/>
          <w:sz w:val="32"/>
          <w:szCs w:val="32"/>
        </w:rPr>
        <w:t xml:space="preserve">: </w:t>
      </w:r>
    </w:p>
    <w:p w:rsidR="009726D0" w:rsidRPr="00674B82" w:rsidRDefault="00674B82" w:rsidP="00674B82">
      <w:pPr>
        <w:pStyle w:val="NormalWeb"/>
        <w:shd w:val="clear" w:color="auto" w:fill="FFFFFF"/>
        <w:spacing w:before="96" w:after="120" w:line="288" w:lineRule="atLeast"/>
        <w:jc w:val="center"/>
        <w:rPr>
          <w:b/>
          <w:color w:val="000000"/>
          <w:sz w:val="28"/>
          <w:szCs w:val="28"/>
        </w:rPr>
      </w:pPr>
      <w:r w:rsidRPr="00674B82">
        <w:rPr>
          <w:b/>
          <w:color w:val="000000"/>
          <w:sz w:val="28"/>
          <w:szCs w:val="28"/>
        </w:rPr>
        <w:t>Introduction and Principles</w:t>
      </w:r>
    </w:p>
    <w:p w:rsidR="00674B82" w:rsidRPr="00674B82" w:rsidRDefault="00674B82" w:rsidP="00674B82">
      <w:pPr>
        <w:pStyle w:val="NormalWeb"/>
        <w:shd w:val="clear" w:color="auto" w:fill="FFFFFF"/>
        <w:spacing w:before="96" w:after="120" w:line="288" w:lineRule="atLeast"/>
        <w:rPr>
          <w:color w:val="000000"/>
        </w:rPr>
      </w:pPr>
      <w:r w:rsidRPr="00674B82">
        <w:rPr>
          <w:color w:val="000000"/>
        </w:rPr>
        <w:t>INTRODUCTION</w:t>
      </w:r>
    </w:p>
    <w:p w:rsidR="00674B82" w:rsidRPr="00674B82" w:rsidRDefault="00674B82" w:rsidP="00674B82">
      <w:pPr>
        <w:pStyle w:val="NormalWeb"/>
        <w:shd w:val="clear" w:color="auto" w:fill="FFFFFF"/>
        <w:spacing w:before="96" w:after="120" w:line="288" w:lineRule="atLeast"/>
        <w:jc w:val="both"/>
        <w:rPr>
          <w:color w:val="000000"/>
        </w:rPr>
      </w:pPr>
      <w:r w:rsidRPr="00674B82">
        <w:rPr>
          <w:color w:val="000000"/>
        </w:rPr>
        <w:t xml:space="preserve">The Audio-Lingual Method, like the </w:t>
      </w:r>
      <w:r>
        <w:rPr>
          <w:color w:val="000000"/>
        </w:rPr>
        <w:t>Direct Method we have just examined</w:t>
      </w:r>
      <w:r w:rsidRPr="00674B82">
        <w:rPr>
          <w:color w:val="000000"/>
        </w:rPr>
        <w:t xml:space="preserve">, is also an oral-based approach. However, it is very different in that rather than emphasizing vocabulary acquisition through exposure to its use in situations, the Audio-Lingual Method drills students in the use of grammatical sentence patterns. </w:t>
      </w:r>
      <w:r>
        <w:rPr>
          <w:color w:val="000000"/>
        </w:rPr>
        <w:t>It</w:t>
      </w:r>
      <w:r w:rsidRPr="00674B82">
        <w:rPr>
          <w:color w:val="000000"/>
        </w:rPr>
        <w:t xml:space="preserve"> </w:t>
      </w:r>
      <w:r>
        <w:rPr>
          <w:color w:val="000000"/>
        </w:rPr>
        <w:t xml:space="preserve">is </w:t>
      </w:r>
      <w:r w:rsidRPr="00674B82">
        <w:rPr>
          <w:color w:val="000000"/>
        </w:rPr>
        <w:t xml:space="preserve">also, unlike the Direct Method, has a strong theoretical base in linguistics and psychology. Charles Fries </w:t>
      </w:r>
      <w:proofErr w:type="gramStart"/>
      <w:r w:rsidRPr="00674B82">
        <w:rPr>
          <w:color w:val="000000"/>
        </w:rPr>
        <w:t>( 1945</w:t>
      </w:r>
      <w:proofErr w:type="gramEnd"/>
      <w:r w:rsidRPr="00674B82">
        <w:rPr>
          <w:color w:val="000000"/>
        </w:rPr>
        <w:t xml:space="preserve">) of the University of Michigan led the way in applying principles from </w:t>
      </w:r>
      <w:r>
        <w:rPr>
          <w:color w:val="000000"/>
        </w:rPr>
        <w:t xml:space="preserve"> </w:t>
      </w:r>
      <w:r w:rsidRPr="00674B82">
        <w:rPr>
          <w:color w:val="000000"/>
        </w:rPr>
        <w:t xml:space="preserve"> in developing the method, and for this reason, it has sometimes been referred to as the 'Michi</w:t>
      </w:r>
      <w:r>
        <w:rPr>
          <w:color w:val="000000"/>
        </w:rPr>
        <w:t>gan Method.' Later in its develo</w:t>
      </w:r>
      <w:r w:rsidRPr="00674B82">
        <w:rPr>
          <w:color w:val="000000"/>
        </w:rPr>
        <w:t>pment, principles from behavioral psychology (Skinner 1957) were incorporated. It was thought that the way to acquire the sentence pat­ terns of the target language was through conditioning-helping learners to respond correctly to stimuli through shaping and reinforcement. Learners could overcome the habits of their native language and form the new habits required to be target language speakers.</w:t>
      </w:r>
      <w:r>
        <w:rPr>
          <w:color w:val="000000"/>
        </w:rPr>
        <w:t xml:space="preserve"> I</w:t>
      </w:r>
      <w:r w:rsidRPr="00674B82">
        <w:rPr>
          <w:color w:val="000000"/>
        </w:rPr>
        <w:t xml:space="preserve">n order to come to an understanding of this method, let us now enter a classroom where the Audio-Lingual Method is being used. We will sit in on a beginning level English class in Mali. </w:t>
      </w:r>
      <w:r w:rsidRPr="00674B82">
        <w:rPr>
          <w:b/>
          <w:color w:val="000000"/>
        </w:rPr>
        <w:t>There are thirty-four students, thirteen to fifteen years of age. The class meets for one hour a day, five days a week</w:t>
      </w:r>
      <w:r w:rsidRPr="00674B82">
        <w:rPr>
          <w:color w:val="000000"/>
        </w:rPr>
        <w:t>.</w:t>
      </w:r>
    </w:p>
    <w:p w:rsidR="00674B82" w:rsidRPr="00674B82" w:rsidRDefault="0074346E" w:rsidP="00674B82">
      <w:pPr>
        <w:pStyle w:val="NormalWeb"/>
        <w:shd w:val="clear" w:color="auto" w:fill="FFFFFF"/>
        <w:spacing w:before="96" w:after="120" w:line="288" w:lineRule="atLeast"/>
        <w:rPr>
          <w:color w:val="000000"/>
        </w:rPr>
      </w:pPr>
      <w:r w:rsidRPr="0074346E">
        <w:rPr>
          <w:rFonts w:ascii="Calibri" w:eastAsia="Calibri" w:hAnsi="Calibri"/>
          <w:noProof/>
          <w:sz w:val="22"/>
          <w:szCs w:val="22"/>
        </w:rPr>
        <w:drawing>
          <wp:inline distT="0" distB="0" distL="0" distR="0" wp14:anchorId="4D7A498E" wp14:editId="6764A766">
            <wp:extent cx="4105275" cy="2924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05275" cy="2924175"/>
                    </a:xfrm>
                    <a:prstGeom prst="rect">
                      <a:avLst/>
                    </a:prstGeom>
                    <a:noFill/>
                    <a:ln>
                      <a:noFill/>
                    </a:ln>
                  </pic:spPr>
                </pic:pic>
              </a:graphicData>
            </a:graphic>
          </wp:inline>
        </w:drawing>
      </w:r>
    </w:p>
    <w:p w:rsidR="0074346E" w:rsidRDefault="0074346E" w:rsidP="00674B82">
      <w:pPr>
        <w:pStyle w:val="NormalWeb"/>
        <w:shd w:val="clear" w:color="auto" w:fill="FFFFFF"/>
        <w:spacing w:before="96" w:after="120" w:line="288" w:lineRule="atLeast"/>
        <w:rPr>
          <w:color w:val="000000"/>
        </w:rPr>
      </w:pPr>
    </w:p>
    <w:p w:rsidR="0074346E" w:rsidRDefault="0074346E" w:rsidP="00674B82">
      <w:pPr>
        <w:pStyle w:val="NormalWeb"/>
        <w:shd w:val="clear" w:color="auto" w:fill="FFFFFF"/>
        <w:spacing w:before="96" w:after="120" w:line="288" w:lineRule="atLeast"/>
        <w:rPr>
          <w:color w:val="000000"/>
        </w:rPr>
      </w:pPr>
    </w:p>
    <w:p w:rsidR="00674B82" w:rsidRPr="003724EF" w:rsidRDefault="00674B82" w:rsidP="00674B82">
      <w:pPr>
        <w:pStyle w:val="NormalWeb"/>
        <w:shd w:val="clear" w:color="auto" w:fill="FFFFFF"/>
        <w:spacing w:before="96" w:after="120" w:line="288" w:lineRule="atLeast"/>
        <w:rPr>
          <w:b/>
          <w:color w:val="000000"/>
        </w:rPr>
      </w:pPr>
      <w:r w:rsidRPr="003724EF">
        <w:rPr>
          <w:b/>
          <w:color w:val="000000"/>
        </w:rPr>
        <w:lastRenderedPageBreak/>
        <w:t>EXPERIENCE</w:t>
      </w:r>
      <w:r w:rsidR="0074346E" w:rsidRPr="003724EF">
        <w:rPr>
          <w:b/>
          <w:color w:val="000000"/>
        </w:rPr>
        <w:t>:</w:t>
      </w:r>
    </w:p>
    <w:p w:rsidR="00674B82" w:rsidRPr="00674B82" w:rsidRDefault="00674B82" w:rsidP="00674B82">
      <w:pPr>
        <w:pStyle w:val="NormalWeb"/>
        <w:shd w:val="clear" w:color="auto" w:fill="FFFFFF"/>
        <w:spacing w:before="96" w:after="120" w:line="288" w:lineRule="atLeast"/>
        <w:rPr>
          <w:color w:val="000000"/>
        </w:rPr>
      </w:pPr>
      <w:r w:rsidRPr="00674B82">
        <w:rPr>
          <w:color w:val="000000"/>
        </w:rPr>
        <w:t>As we enter the classroom, the first thing we notice is that the students are attentively listening as the teacher is pres</w:t>
      </w:r>
      <w:r>
        <w:rPr>
          <w:color w:val="000000"/>
        </w:rPr>
        <w:t>enting a new dialog, a conversa</w:t>
      </w:r>
      <w:r w:rsidRPr="00674B82">
        <w:rPr>
          <w:color w:val="000000"/>
        </w:rPr>
        <w:t>tion between two people. The students know they will he expected to eventually memorize the dialog the teacher is introducing. All of the teacher's instructions are in English. So</w:t>
      </w:r>
      <w:r>
        <w:rPr>
          <w:color w:val="000000"/>
        </w:rPr>
        <w:t>metimes she uses actions to convey</w:t>
      </w:r>
      <w:r w:rsidRPr="00674B82">
        <w:rPr>
          <w:color w:val="000000"/>
        </w:rPr>
        <w:t xml:space="preserve"> meanin</w:t>
      </w:r>
      <w:r>
        <w:rPr>
          <w:color w:val="000000"/>
        </w:rPr>
        <w:t>g, but not one word of the stude</w:t>
      </w:r>
      <w:r w:rsidRPr="00674B82">
        <w:rPr>
          <w:color w:val="000000"/>
        </w:rPr>
        <w:t>nts' n</w:t>
      </w:r>
      <w:r>
        <w:rPr>
          <w:color w:val="000000"/>
        </w:rPr>
        <w:t>ative language is uttered</w:t>
      </w:r>
      <w:r w:rsidRPr="00674B82">
        <w:rPr>
          <w:color w:val="000000"/>
        </w:rPr>
        <w:t>. After s</w:t>
      </w:r>
      <w:r w:rsidR="00437390">
        <w:rPr>
          <w:color w:val="000000"/>
        </w:rPr>
        <w:t>he</w:t>
      </w:r>
      <w:r w:rsidRPr="00674B82">
        <w:rPr>
          <w:color w:val="000000"/>
        </w:rPr>
        <w:t xml:space="preserve"> acts out the dialog, s</w:t>
      </w:r>
      <w:r w:rsidR="00437390">
        <w:rPr>
          <w:color w:val="000000"/>
        </w:rPr>
        <w:t>he</w:t>
      </w:r>
      <w:r w:rsidRPr="00674B82">
        <w:rPr>
          <w:color w:val="000000"/>
        </w:rPr>
        <w:t xml:space="preserve"> says:</w:t>
      </w:r>
    </w:p>
    <w:p w:rsidR="00437390" w:rsidRPr="00437390" w:rsidRDefault="00674B82" w:rsidP="00437390">
      <w:pPr>
        <w:pStyle w:val="NormalWeb"/>
        <w:shd w:val="clear" w:color="auto" w:fill="FFFFFF"/>
        <w:spacing w:before="96" w:after="120" w:line="288" w:lineRule="atLeast"/>
        <w:rPr>
          <w:color w:val="000000"/>
        </w:rPr>
      </w:pPr>
      <w:r w:rsidRPr="00674B82">
        <w:rPr>
          <w:color w:val="000000"/>
        </w:rPr>
        <w:t>'All right, class. 1am going to repeat the dialog now. Listen carefully, but no talking please.</w:t>
      </w:r>
      <w:r w:rsidR="00437390" w:rsidRPr="00437390">
        <w:t xml:space="preserve"> </w:t>
      </w:r>
      <w:r w:rsidR="00437390">
        <w:rPr>
          <w:color w:val="000000"/>
        </w:rPr>
        <w:t>Two people are</w:t>
      </w:r>
      <w:r w:rsidR="00437390" w:rsidRPr="00437390">
        <w:rPr>
          <w:color w:val="000000"/>
        </w:rPr>
        <w:t xml:space="preserve"> walking along a sidewalk in </w:t>
      </w:r>
      <w:r w:rsidR="00437390">
        <w:rPr>
          <w:color w:val="000000"/>
        </w:rPr>
        <w:t>t</w:t>
      </w:r>
      <w:r w:rsidR="00437390" w:rsidRPr="00437390">
        <w:rPr>
          <w:color w:val="000000"/>
        </w:rPr>
        <w:t>own. They know each other, and as they meet, they stop to talk. One of them is named Sally and the other one is named Bill. I will talk for Sall</w:t>
      </w:r>
      <w:r w:rsidR="00437390">
        <w:rPr>
          <w:color w:val="000000"/>
        </w:rPr>
        <w:t>y and for Bi II. Listen to their</w:t>
      </w:r>
      <w:r w:rsidR="00437390" w:rsidRPr="00437390">
        <w:rPr>
          <w:color w:val="000000"/>
        </w:rPr>
        <w:t xml:space="preserve"> conversation:</w:t>
      </w:r>
    </w:p>
    <w:p w:rsidR="00437390" w:rsidRPr="00437390" w:rsidRDefault="00437390" w:rsidP="00437390">
      <w:pPr>
        <w:pStyle w:val="NormalWeb"/>
        <w:shd w:val="clear" w:color="auto" w:fill="FFFFFF"/>
        <w:spacing w:before="96" w:after="120" w:line="288" w:lineRule="atLeast"/>
        <w:rPr>
          <w:color w:val="000000"/>
        </w:rPr>
      </w:pPr>
      <w:r>
        <w:rPr>
          <w:color w:val="000000"/>
        </w:rPr>
        <w:t>Sally:</w:t>
      </w:r>
      <w:r w:rsidRPr="00437390">
        <w:rPr>
          <w:color w:val="000000"/>
        </w:rPr>
        <w:t xml:space="preserve"> </w:t>
      </w:r>
      <w:r>
        <w:rPr>
          <w:color w:val="000000"/>
        </w:rPr>
        <w:t xml:space="preserve"> </w:t>
      </w:r>
      <w:r w:rsidRPr="00437390">
        <w:rPr>
          <w:color w:val="000000"/>
        </w:rPr>
        <w:t>Good morning, Hill.</w:t>
      </w:r>
    </w:p>
    <w:p w:rsidR="00437390" w:rsidRPr="00437390" w:rsidRDefault="00437390" w:rsidP="00437390">
      <w:pPr>
        <w:pStyle w:val="NormalWeb"/>
        <w:shd w:val="clear" w:color="auto" w:fill="FFFFFF"/>
        <w:spacing w:before="96" w:after="120" w:line="288" w:lineRule="atLeast"/>
        <w:rPr>
          <w:color w:val="000000"/>
        </w:rPr>
      </w:pPr>
      <w:r>
        <w:rPr>
          <w:color w:val="000000"/>
        </w:rPr>
        <w:t xml:space="preserve">Bill:  </w:t>
      </w:r>
      <w:r w:rsidRPr="00437390">
        <w:rPr>
          <w:color w:val="000000"/>
        </w:rPr>
        <w:t>Good morning, Sally.</w:t>
      </w:r>
    </w:p>
    <w:p w:rsidR="00437390" w:rsidRPr="00437390" w:rsidRDefault="00437390" w:rsidP="00437390">
      <w:pPr>
        <w:pStyle w:val="NormalWeb"/>
        <w:shd w:val="clear" w:color="auto" w:fill="FFFFFF"/>
        <w:spacing w:before="96" w:after="120" w:line="288" w:lineRule="atLeast"/>
        <w:rPr>
          <w:color w:val="000000"/>
        </w:rPr>
      </w:pPr>
      <w:r>
        <w:rPr>
          <w:color w:val="000000"/>
        </w:rPr>
        <w:t>Sally:   How are</w:t>
      </w:r>
      <w:r w:rsidRPr="00437390">
        <w:rPr>
          <w:color w:val="000000"/>
        </w:rPr>
        <w:t xml:space="preserve"> you?</w:t>
      </w:r>
    </w:p>
    <w:p w:rsidR="00437390" w:rsidRPr="00437390" w:rsidRDefault="00437390" w:rsidP="00437390">
      <w:pPr>
        <w:pStyle w:val="NormalWeb"/>
        <w:shd w:val="clear" w:color="auto" w:fill="FFFFFF"/>
        <w:spacing w:before="96" w:after="120" w:line="288" w:lineRule="atLeast"/>
        <w:rPr>
          <w:color w:val="000000"/>
        </w:rPr>
      </w:pPr>
      <w:r>
        <w:rPr>
          <w:color w:val="000000"/>
        </w:rPr>
        <w:t xml:space="preserve">Bill: </w:t>
      </w:r>
      <w:r w:rsidRPr="00437390">
        <w:rPr>
          <w:color w:val="000000"/>
        </w:rPr>
        <w:t>Fine, thanks. And you?</w:t>
      </w:r>
    </w:p>
    <w:p w:rsidR="00437390" w:rsidRPr="00437390" w:rsidRDefault="00437390" w:rsidP="00437390">
      <w:pPr>
        <w:pStyle w:val="NormalWeb"/>
        <w:shd w:val="clear" w:color="auto" w:fill="FFFFFF"/>
        <w:spacing w:before="96" w:after="120" w:line="288" w:lineRule="atLeast"/>
        <w:rPr>
          <w:color w:val="000000"/>
        </w:rPr>
      </w:pPr>
      <w:r>
        <w:rPr>
          <w:color w:val="000000"/>
        </w:rPr>
        <w:t xml:space="preserve">Sally: </w:t>
      </w:r>
      <w:r w:rsidRPr="00437390">
        <w:rPr>
          <w:color w:val="000000"/>
        </w:rPr>
        <w:t>Fine. Where are you going?</w:t>
      </w:r>
    </w:p>
    <w:p w:rsidR="00437390" w:rsidRDefault="00437390" w:rsidP="00437390">
      <w:pPr>
        <w:pStyle w:val="NormalWeb"/>
        <w:shd w:val="clear" w:color="auto" w:fill="FFFFFF"/>
        <w:spacing w:before="96" w:after="120" w:line="288" w:lineRule="atLeast"/>
        <w:rPr>
          <w:color w:val="000000"/>
        </w:rPr>
      </w:pPr>
      <w:r>
        <w:rPr>
          <w:color w:val="000000"/>
        </w:rPr>
        <w:t>Bill: I'm going to the post office.</w:t>
      </w:r>
    </w:p>
    <w:p w:rsidR="00437390" w:rsidRDefault="00437390" w:rsidP="00437390">
      <w:pPr>
        <w:pStyle w:val="NormalWeb"/>
        <w:shd w:val="clear" w:color="auto" w:fill="FFFFFF"/>
        <w:spacing w:before="96" w:after="120" w:line="288" w:lineRule="atLeast"/>
        <w:rPr>
          <w:color w:val="000000"/>
        </w:rPr>
      </w:pPr>
      <w:r>
        <w:rPr>
          <w:color w:val="000000"/>
        </w:rPr>
        <w:t xml:space="preserve">Sally: I </w:t>
      </w:r>
      <w:r w:rsidRPr="00437390">
        <w:rPr>
          <w:color w:val="000000"/>
        </w:rPr>
        <w:t xml:space="preserve">am too. Shall we go together? </w:t>
      </w:r>
    </w:p>
    <w:p w:rsidR="00674B82" w:rsidRDefault="00437390" w:rsidP="00437390">
      <w:pPr>
        <w:pStyle w:val="NormalWeb"/>
        <w:shd w:val="clear" w:color="auto" w:fill="FFFFFF"/>
        <w:spacing w:before="96" w:after="120" w:line="288" w:lineRule="atLeast"/>
        <w:rPr>
          <w:color w:val="000000"/>
        </w:rPr>
      </w:pPr>
      <w:r>
        <w:rPr>
          <w:color w:val="000000"/>
        </w:rPr>
        <w:t xml:space="preserve">Bill: </w:t>
      </w:r>
      <w:r w:rsidRPr="00437390">
        <w:rPr>
          <w:color w:val="000000"/>
        </w:rPr>
        <w:t>Sure. Let's go.</w:t>
      </w:r>
    </w:p>
    <w:p w:rsidR="00437390" w:rsidRPr="00437390" w:rsidRDefault="00437390" w:rsidP="00437390">
      <w:pPr>
        <w:pStyle w:val="NormalWeb"/>
        <w:shd w:val="clear" w:color="auto" w:fill="FFFFFF"/>
        <w:spacing w:before="96" w:after="120" w:line="288" w:lineRule="atLeast"/>
        <w:jc w:val="both"/>
        <w:rPr>
          <w:color w:val="000000"/>
        </w:rPr>
      </w:pPr>
      <w:r w:rsidRPr="00437390">
        <w:rPr>
          <w:color w:val="000000"/>
        </w:rPr>
        <w:t>Listen one more time. This time try to understand all that I</w:t>
      </w:r>
      <w:r>
        <w:rPr>
          <w:color w:val="000000"/>
        </w:rPr>
        <w:t xml:space="preserve"> </w:t>
      </w:r>
      <w:r w:rsidRPr="00437390">
        <w:rPr>
          <w:color w:val="000000"/>
        </w:rPr>
        <w:t>am saying.' Now she has the whole class repeat each of the lines of the dialog after her model. They repeat each line several times before moving on to the next line. When the class comes to the line, '</w:t>
      </w:r>
      <w:proofErr w:type="spellStart"/>
      <w:r w:rsidRPr="00437390">
        <w:rPr>
          <w:color w:val="000000"/>
        </w:rPr>
        <w:t>l'm</w:t>
      </w:r>
      <w:proofErr w:type="spellEnd"/>
      <w:r w:rsidRPr="00437390">
        <w:rPr>
          <w:color w:val="000000"/>
        </w:rPr>
        <w:t xml:space="preserve"> going to the post office,' they stumble a bit in their repetition. The teacher, at this point, stops the repetition and uses a backward build-up d</w:t>
      </w:r>
      <w:r>
        <w:rPr>
          <w:color w:val="000000"/>
        </w:rPr>
        <w:t>rill (expansion drill). The purpose</w:t>
      </w:r>
      <w:r w:rsidRPr="00437390">
        <w:rPr>
          <w:color w:val="000000"/>
        </w:rPr>
        <w:t xml:space="preserve"> of this drill is to break down the </w:t>
      </w:r>
      <w:r>
        <w:rPr>
          <w:color w:val="000000"/>
        </w:rPr>
        <w:t>trouble</w:t>
      </w:r>
      <w:r w:rsidRPr="00437390">
        <w:rPr>
          <w:color w:val="000000"/>
        </w:rPr>
        <w:t xml:space="preserve">some sentence into smaller parts. The </w:t>
      </w:r>
      <w:r>
        <w:rPr>
          <w:color w:val="000000"/>
        </w:rPr>
        <w:t>t</w:t>
      </w:r>
      <w:r w:rsidRPr="00437390">
        <w:rPr>
          <w:color w:val="000000"/>
        </w:rPr>
        <w:t>eacher starts with the end of the sentence and has the class repeat just the last two words. Since they can do this, the teacher adds a few more words, and the class repeats this</w:t>
      </w:r>
      <w:r>
        <w:rPr>
          <w:color w:val="000000"/>
        </w:rPr>
        <w:t xml:space="preserve"> expanded phrase. Little by little</w:t>
      </w:r>
      <w:r w:rsidRPr="00437390">
        <w:rPr>
          <w:color w:val="000000"/>
        </w:rPr>
        <w:t xml:space="preserve"> the teacher builds up the phrases until the entire sentence is being</w:t>
      </w:r>
      <w:r>
        <w:rPr>
          <w:color w:val="000000"/>
        </w:rPr>
        <w:t xml:space="preserve"> </w:t>
      </w:r>
      <w:r w:rsidRPr="00437390">
        <w:rPr>
          <w:color w:val="000000"/>
        </w:rPr>
        <w:t>repeat</w:t>
      </w:r>
      <w:r w:rsidRPr="00437390">
        <w:t xml:space="preserve"> </w:t>
      </w:r>
      <w:r w:rsidRPr="00437390">
        <w:rPr>
          <w:color w:val="000000"/>
        </w:rPr>
        <w:t>TEACHER</w:t>
      </w:r>
    </w:p>
    <w:p w:rsidR="00437390" w:rsidRPr="00437390" w:rsidRDefault="00437390" w:rsidP="00437390">
      <w:pPr>
        <w:pStyle w:val="NormalWeb"/>
        <w:shd w:val="clear" w:color="auto" w:fill="FFFFFF"/>
        <w:spacing w:before="96" w:after="120" w:line="288" w:lineRule="atLeast"/>
        <w:jc w:val="both"/>
        <w:rPr>
          <w:color w:val="000000"/>
        </w:rPr>
      </w:pPr>
      <w:r>
        <w:rPr>
          <w:color w:val="000000"/>
        </w:rPr>
        <w:t xml:space="preserve">Teacher: </w:t>
      </w:r>
      <w:r w:rsidRPr="00437390">
        <w:rPr>
          <w:color w:val="000000"/>
        </w:rPr>
        <w:t>Repeat after me: post office.</w:t>
      </w:r>
    </w:p>
    <w:p w:rsidR="00437390" w:rsidRPr="00437390" w:rsidRDefault="00437390" w:rsidP="00437390">
      <w:pPr>
        <w:pStyle w:val="NormalWeb"/>
        <w:shd w:val="clear" w:color="auto" w:fill="FFFFFF"/>
        <w:spacing w:before="96" w:after="120" w:line="288" w:lineRule="atLeast"/>
        <w:jc w:val="both"/>
        <w:rPr>
          <w:color w:val="000000"/>
        </w:rPr>
      </w:pPr>
      <w:r>
        <w:rPr>
          <w:color w:val="000000"/>
        </w:rPr>
        <w:t xml:space="preserve">Class: </w:t>
      </w:r>
      <w:r w:rsidRPr="00437390">
        <w:rPr>
          <w:color w:val="000000"/>
        </w:rPr>
        <w:t>Post .office.</w:t>
      </w:r>
    </w:p>
    <w:p w:rsidR="00437390" w:rsidRDefault="00437390" w:rsidP="00437390">
      <w:pPr>
        <w:pStyle w:val="NormalWeb"/>
        <w:shd w:val="clear" w:color="auto" w:fill="FFFFFF"/>
        <w:spacing w:before="96" w:after="120" w:line="288" w:lineRule="atLeast"/>
        <w:jc w:val="both"/>
        <w:rPr>
          <w:color w:val="000000"/>
        </w:rPr>
      </w:pPr>
      <w:r>
        <w:rPr>
          <w:color w:val="000000"/>
        </w:rPr>
        <w:t xml:space="preserve">Teacher: </w:t>
      </w:r>
      <w:r w:rsidRPr="00437390">
        <w:rPr>
          <w:color w:val="000000"/>
        </w:rPr>
        <w:t xml:space="preserve">To the post office. </w:t>
      </w:r>
    </w:p>
    <w:p w:rsidR="00437390" w:rsidRPr="00437390" w:rsidRDefault="00437390" w:rsidP="00437390">
      <w:pPr>
        <w:pStyle w:val="NormalWeb"/>
        <w:shd w:val="clear" w:color="auto" w:fill="FFFFFF"/>
        <w:spacing w:before="96" w:after="120" w:line="288" w:lineRule="atLeast"/>
        <w:jc w:val="both"/>
        <w:rPr>
          <w:color w:val="000000"/>
        </w:rPr>
      </w:pPr>
      <w:r>
        <w:rPr>
          <w:color w:val="000000"/>
        </w:rPr>
        <w:lastRenderedPageBreak/>
        <w:t xml:space="preserve">Class: </w:t>
      </w:r>
      <w:r w:rsidRPr="00437390">
        <w:rPr>
          <w:color w:val="000000"/>
        </w:rPr>
        <w:t>To the post office.</w:t>
      </w:r>
    </w:p>
    <w:p w:rsidR="00437390" w:rsidRDefault="00437390" w:rsidP="00437390">
      <w:pPr>
        <w:pStyle w:val="NormalWeb"/>
        <w:shd w:val="clear" w:color="auto" w:fill="FFFFFF"/>
        <w:spacing w:before="96" w:after="120" w:line="288" w:lineRule="atLeast"/>
        <w:jc w:val="both"/>
        <w:rPr>
          <w:color w:val="000000"/>
        </w:rPr>
      </w:pPr>
      <w:r>
        <w:rPr>
          <w:color w:val="000000"/>
        </w:rPr>
        <w:t xml:space="preserve">Teacher: Going to the post office. </w:t>
      </w:r>
    </w:p>
    <w:p w:rsidR="00437390" w:rsidRPr="00437390" w:rsidRDefault="00437390" w:rsidP="00437390">
      <w:pPr>
        <w:pStyle w:val="NormalWeb"/>
        <w:shd w:val="clear" w:color="auto" w:fill="FFFFFF"/>
        <w:spacing w:before="96" w:after="120" w:line="288" w:lineRule="atLeast"/>
        <w:jc w:val="both"/>
        <w:rPr>
          <w:color w:val="000000"/>
        </w:rPr>
      </w:pPr>
      <w:r>
        <w:rPr>
          <w:color w:val="000000"/>
        </w:rPr>
        <w:t>Class: Going to</w:t>
      </w:r>
      <w:r w:rsidRPr="00437390">
        <w:rPr>
          <w:color w:val="000000"/>
        </w:rPr>
        <w:t xml:space="preserve"> the post office.</w:t>
      </w:r>
    </w:p>
    <w:p w:rsidR="00437390" w:rsidRPr="00437390" w:rsidRDefault="00437390" w:rsidP="00437390">
      <w:pPr>
        <w:pStyle w:val="NormalWeb"/>
        <w:shd w:val="clear" w:color="auto" w:fill="FFFFFF"/>
        <w:spacing w:before="96" w:after="120" w:line="288" w:lineRule="atLeast"/>
        <w:jc w:val="both"/>
        <w:rPr>
          <w:color w:val="000000"/>
        </w:rPr>
      </w:pPr>
      <w:r>
        <w:rPr>
          <w:color w:val="000000"/>
        </w:rPr>
        <w:t xml:space="preserve">Teacher: </w:t>
      </w:r>
      <w:r w:rsidRPr="00437390">
        <w:rPr>
          <w:color w:val="000000"/>
        </w:rPr>
        <w:t>I'm going to the post office.</w:t>
      </w:r>
    </w:p>
    <w:p w:rsidR="00437390" w:rsidRDefault="00437390" w:rsidP="00437390">
      <w:pPr>
        <w:pStyle w:val="NormalWeb"/>
        <w:shd w:val="clear" w:color="auto" w:fill="FFFFFF"/>
        <w:spacing w:before="96" w:after="120" w:line="288" w:lineRule="atLeast"/>
        <w:jc w:val="both"/>
        <w:rPr>
          <w:color w:val="000000"/>
        </w:rPr>
      </w:pPr>
      <w:r>
        <w:rPr>
          <w:color w:val="000000"/>
        </w:rPr>
        <w:t xml:space="preserve">Class: </w:t>
      </w:r>
      <w:r w:rsidRPr="00437390">
        <w:rPr>
          <w:color w:val="000000"/>
        </w:rPr>
        <w:t>I'm going to the post office.</w:t>
      </w:r>
    </w:p>
    <w:p w:rsidR="0074346E" w:rsidRDefault="0074346E" w:rsidP="00437390">
      <w:pPr>
        <w:pStyle w:val="NormalWeb"/>
        <w:shd w:val="clear" w:color="auto" w:fill="FFFFFF"/>
        <w:spacing w:before="96" w:after="120" w:line="288" w:lineRule="atLeast"/>
        <w:jc w:val="both"/>
        <w:rPr>
          <w:color w:val="000000"/>
        </w:rPr>
      </w:pPr>
      <w:r w:rsidRPr="0074346E">
        <w:rPr>
          <w:color w:val="000000"/>
        </w:rPr>
        <w:t>Throu</w:t>
      </w:r>
      <w:r>
        <w:rPr>
          <w:color w:val="000000"/>
        </w:rPr>
        <w:t>gh this step-by-step procedure</w:t>
      </w:r>
      <w:r w:rsidRPr="0074346E">
        <w:rPr>
          <w:color w:val="000000"/>
        </w:rPr>
        <w:t xml:space="preserve"> the te</w:t>
      </w:r>
      <w:r>
        <w:rPr>
          <w:color w:val="000000"/>
        </w:rPr>
        <w:t>acher is</w:t>
      </w:r>
      <w:r w:rsidRPr="0074346E">
        <w:rPr>
          <w:color w:val="000000"/>
        </w:rPr>
        <w:t xml:space="preserve"> </w:t>
      </w:r>
      <w:r>
        <w:rPr>
          <w:color w:val="000000"/>
        </w:rPr>
        <w:t>a</w:t>
      </w:r>
      <w:r w:rsidRPr="0074346E">
        <w:rPr>
          <w:color w:val="000000"/>
        </w:rPr>
        <w:t>ble t</w:t>
      </w:r>
      <w:r>
        <w:rPr>
          <w:color w:val="000000"/>
        </w:rPr>
        <w:t>o give the students</w:t>
      </w:r>
      <w:r w:rsidRPr="0074346E">
        <w:rPr>
          <w:color w:val="000000"/>
        </w:rPr>
        <w:t xml:space="preserve"> help in producing the troublesome line. Having worked on the line i</w:t>
      </w:r>
      <w:r>
        <w:rPr>
          <w:color w:val="000000"/>
        </w:rPr>
        <w:t>n small pieces, the students are</w:t>
      </w:r>
      <w:r w:rsidRPr="0074346E">
        <w:rPr>
          <w:color w:val="000000"/>
        </w:rPr>
        <w:t xml:space="preserve"> also able to take note of where each word or phr</w:t>
      </w:r>
      <w:r>
        <w:rPr>
          <w:color w:val="000000"/>
        </w:rPr>
        <w:t>a</w:t>
      </w:r>
      <w:r w:rsidRPr="0074346E">
        <w:rPr>
          <w:color w:val="000000"/>
        </w:rPr>
        <w:t>se begins and ends in the sentence.</w:t>
      </w:r>
    </w:p>
    <w:p w:rsidR="0074346E" w:rsidRPr="0074346E" w:rsidRDefault="0074346E" w:rsidP="00437390">
      <w:pPr>
        <w:pStyle w:val="NormalWeb"/>
        <w:shd w:val="clear" w:color="auto" w:fill="FFFFFF"/>
        <w:spacing w:before="96" w:after="120" w:line="288" w:lineRule="atLeast"/>
        <w:jc w:val="both"/>
        <w:rPr>
          <w:b/>
          <w:color w:val="000000"/>
        </w:rPr>
      </w:pPr>
      <w:r w:rsidRPr="0074346E">
        <w:rPr>
          <w:b/>
          <w:color w:val="000000"/>
        </w:rPr>
        <w:t>Read the remaining part of the class room experience from your text page number 32-39</w:t>
      </w:r>
    </w:p>
    <w:p w:rsidR="00437390" w:rsidRDefault="0074346E" w:rsidP="00437390">
      <w:pPr>
        <w:pStyle w:val="NormalWeb"/>
        <w:shd w:val="clear" w:color="auto" w:fill="FFFFFF"/>
        <w:spacing w:before="96" w:after="120" w:line="288" w:lineRule="atLeast"/>
        <w:jc w:val="both"/>
        <w:rPr>
          <w:color w:val="000000"/>
        </w:rPr>
      </w:pPr>
      <w:r>
        <w:rPr>
          <w:color w:val="000000"/>
        </w:rPr>
        <w:t>Let us review the principles of ALM</w:t>
      </w:r>
      <w:r w:rsidR="00747BAD">
        <w:rPr>
          <w:color w:val="000000"/>
        </w:rPr>
        <w:t>; these principles have been inferred from the classroom observations</w:t>
      </w:r>
      <w:r>
        <w:rPr>
          <w:color w:val="000000"/>
        </w:rPr>
        <w:t>:</w:t>
      </w:r>
    </w:p>
    <w:p w:rsidR="0074346E" w:rsidRPr="0074346E" w:rsidRDefault="0074346E" w:rsidP="007D51A2">
      <w:pPr>
        <w:pStyle w:val="NormalWeb"/>
        <w:numPr>
          <w:ilvl w:val="0"/>
          <w:numId w:val="12"/>
        </w:numPr>
        <w:shd w:val="clear" w:color="auto" w:fill="FFFFFF"/>
        <w:spacing w:before="96" w:after="120" w:line="288" w:lineRule="atLeast"/>
        <w:jc w:val="both"/>
        <w:rPr>
          <w:color w:val="000000"/>
        </w:rPr>
      </w:pPr>
      <w:r>
        <w:rPr>
          <w:color w:val="000000"/>
        </w:rPr>
        <w:t>Language forms do not occur</w:t>
      </w:r>
      <w:r w:rsidRPr="0074346E">
        <w:rPr>
          <w:color w:val="000000"/>
        </w:rPr>
        <w:t xml:space="preserve"> by themselves; they occur most naturally within a context.</w:t>
      </w:r>
    </w:p>
    <w:p w:rsidR="0074346E" w:rsidRPr="007D51A2" w:rsidRDefault="0074346E" w:rsidP="00052AEC">
      <w:pPr>
        <w:pStyle w:val="NormalWeb"/>
        <w:numPr>
          <w:ilvl w:val="0"/>
          <w:numId w:val="12"/>
        </w:numPr>
        <w:shd w:val="clear" w:color="auto" w:fill="FFFFFF"/>
        <w:spacing w:before="96" w:after="120" w:line="288" w:lineRule="atLeast"/>
        <w:jc w:val="both"/>
        <w:rPr>
          <w:color w:val="000000"/>
        </w:rPr>
      </w:pPr>
      <w:r w:rsidRPr="007D51A2">
        <w:rPr>
          <w:color w:val="000000"/>
        </w:rPr>
        <w:t>The native language and the target language have separate linguistic systems. They should be kept</w:t>
      </w:r>
      <w:r w:rsidR="007D51A2" w:rsidRPr="007D51A2">
        <w:rPr>
          <w:color w:val="000000"/>
        </w:rPr>
        <w:t xml:space="preserve"> </w:t>
      </w:r>
      <w:r w:rsidRPr="007D51A2">
        <w:rPr>
          <w:color w:val="000000"/>
        </w:rPr>
        <w:t>apart so that the students' native</w:t>
      </w:r>
    </w:p>
    <w:p w:rsidR="0074346E" w:rsidRPr="0074346E" w:rsidRDefault="0074346E" w:rsidP="007D51A2">
      <w:pPr>
        <w:pStyle w:val="NormalWeb"/>
        <w:numPr>
          <w:ilvl w:val="0"/>
          <w:numId w:val="12"/>
        </w:numPr>
        <w:shd w:val="clear" w:color="auto" w:fill="FFFFFF"/>
        <w:spacing w:before="96" w:after="120" w:line="288" w:lineRule="atLeast"/>
        <w:jc w:val="both"/>
        <w:rPr>
          <w:color w:val="000000"/>
        </w:rPr>
      </w:pPr>
      <w:r w:rsidRPr="0074346E">
        <w:rPr>
          <w:color w:val="000000"/>
        </w:rPr>
        <w:t>Language interferes as little as possible with the s</w:t>
      </w:r>
      <w:r>
        <w:rPr>
          <w:color w:val="000000"/>
        </w:rPr>
        <w:t>tudents' attempts to acquire the</w:t>
      </w:r>
      <w:r w:rsidRPr="0074346E">
        <w:rPr>
          <w:color w:val="000000"/>
        </w:rPr>
        <w:t xml:space="preserve"> target language.</w:t>
      </w:r>
    </w:p>
    <w:p w:rsidR="0074346E" w:rsidRDefault="0074346E" w:rsidP="007D51A2">
      <w:pPr>
        <w:pStyle w:val="NormalWeb"/>
        <w:numPr>
          <w:ilvl w:val="0"/>
          <w:numId w:val="12"/>
        </w:numPr>
        <w:shd w:val="clear" w:color="auto" w:fill="FFFFFF"/>
        <w:spacing w:before="96" w:after="120" w:line="288" w:lineRule="atLeast"/>
        <w:jc w:val="both"/>
        <w:rPr>
          <w:color w:val="000000"/>
        </w:rPr>
      </w:pPr>
      <w:r w:rsidRPr="0074346E">
        <w:rPr>
          <w:color w:val="000000"/>
        </w:rPr>
        <w:t>One of the language teacher's ma</w:t>
      </w:r>
      <w:r w:rsidR="007D51A2">
        <w:rPr>
          <w:color w:val="000000"/>
        </w:rPr>
        <w:t>jor roles is that of a model of the target</w:t>
      </w:r>
      <w:r>
        <w:rPr>
          <w:color w:val="000000"/>
        </w:rPr>
        <w:t xml:space="preserve"> language</w:t>
      </w:r>
      <w:r w:rsidR="007D51A2">
        <w:rPr>
          <w:color w:val="000000"/>
        </w:rPr>
        <w:t>. Teachers should</w:t>
      </w:r>
      <w:r w:rsidRPr="0074346E">
        <w:rPr>
          <w:color w:val="000000"/>
        </w:rPr>
        <w:t xml:space="preserve"> provide students with a good model. By 1isten </w:t>
      </w:r>
      <w:proofErr w:type="spellStart"/>
      <w:r w:rsidRPr="0074346E">
        <w:rPr>
          <w:color w:val="000000"/>
        </w:rPr>
        <w:t>i</w:t>
      </w:r>
      <w:proofErr w:type="spellEnd"/>
      <w:r w:rsidRPr="0074346E">
        <w:rPr>
          <w:color w:val="000000"/>
        </w:rPr>
        <w:t xml:space="preserve"> ng to how it is supposed to</w:t>
      </w:r>
      <w:r w:rsidR="007D51A2">
        <w:rPr>
          <w:color w:val="000000"/>
        </w:rPr>
        <w:t xml:space="preserve"> sound, students should be able</w:t>
      </w:r>
      <w:r w:rsidRPr="0074346E">
        <w:rPr>
          <w:color w:val="000000"/>
        </w:rPr>
        <w:t xml:space="preserve"> to mimic the model.</w:t>
      </w:r>
    </w:p>
    <w:p w:rsidR="007D51A2" w:rsidRPr="007D51A2" w:rsidRDefault="007D51A2" w:rsidP="007D51A2">
      <w:pPr>
        <w:pStyle w:val="NormalWeb"/>
        <w:numPr>
          <w:ilvl w:val="0"/>
          <w:numId w:val="12"/>
        </w:numPr>
        <w:shd w:val="clear" w:color="auto" w:fill="FFFFFF"/>
        <w:spacing w:before="96" w:after="120" w:line="288" w:lineRule="atLeast"/>
        <w:jc w:val="both"/>
        <w:rPr>
          <w:color w:val="000000"/>
        </w:rPr>
      </w:pPr>
      <w:r w:rsidRPr="007D51A2">
        <w:rPr>
          <w:color w:val="000000"/>
        </w:rPr>
        <w:t>La</w:t>
      </w:r>
      <w:r>
        <w:rPr>
          <w:color w:val="000000"/>
        </w:rPr>
        <w:t>nguage</w:t>
      </w:r>
      <w:r w:rsidRPr="007D51A2">
        <w:rPr>
          <w:color w:val="000000"/>
        </w:rPr>
        <w:t xml:space="preserve"> learn</w:t>
      </w:r>
      <w:r>
        <w:rPr>
          <w:color w:val="000000"/>
        </w:rPr>
        <w:t>ing is a process of habit forma</w:t>
      </w:r>
      <w:r w:rsidRPr="007D51A2">
        <w:rPr>
          <w:color w:val="000000"/>
        </w:rPr>
        <w:t xml:space="preserve">tion. The more often something is </w:t>
      </w:r>
      <w:r>
        <w:rPr>
          <w:color w:val="000000"/>
        </w:rPr>
        <w:t xml:space="preserve">produced </w:t>
      </w:r>
      <w:r w:rsidRPr="007D51A2">
        <w:rPr>
          <w:color w:val="000000"/>
        </w:rPr>
        <w:t>the stronger the habit and the greater the learning.</w:t>
      </w:r>
    </w:p>
    <w:p w:rsidR="007D51A2" w:rsidRPr="007D51A2" w:rsidRDefault="007D51A2" w:rsidP="007D51A2">
      <w:pPr>
        <w:pStyle w:val="NormalWeb"/>
        <w:numPr>
          <w:ilvl w:val="0"/>
          <w:numId w:val="12"/>
        </w:numPr>
        <w:shd w:val="clear" w:color="auto" w:fill="FFFFFF"/>
        <w:spacing w:before="96" w:after="120" w:line="288" w:lineRule="atLeast"/>
        <w:jc w:val="both"/>
        <w:rPr>
          <w:color w:val="000000"/>
        </w:rPr>
      </w:pPr>
      <w:r>
        <w:rPr>
          <w:color w:val="000000"/>
        </w:rPr>
        <w:t>It is important to prevent learners</w:t>
      </w:r>
      <w:r w:rsidRPr="007D51A2">
        <w:rPr>
          <w:color w:val="000000"/>
        </w:rPr>
        <w:t xml:space="preserve"> from making errors. Errors lead to the formation of bad habits. When errors do oc</w:t>
      </w:r>
      <w:r>
        <w:rPr>
          <w:color w:val="000000"/>
        </w:rPr>
        <w:t>cur, they should be im</w:t>
      </w:r>
      <w:r w:rsidRPr="007D51A2">
        <w:rPr>
          <w:color w:val="000000"/>
        </w:rPr>
        <w:t>mediately corrected by the teacher.</w:t>
      </w:r>
    </w:p>
    <w:p w:rsidR="007D51A2" w:rsidRDefault="007D51A2" w:rsidP="007D51A2">
      <w:pPr>
        <w:pStyle w:val="NormalWeb"/>
        <w:numPr>
          <w:ilvl w:val="0"/>
          <w:numId w:val="12"/>
        </w:numPr>
        <w:shd w:val="clear" w:color="auto" w:fill="FFFFFF"/>
        <w:spacing w:before="96" w:after="120" w:line="288" w:lineRule="atLeast"/>
        <w:jc w:val="both"/>
        <w:rPr>
          <w:color w:val="000000"/>
        </w:rPr>
      </w:pPr>
      <w:r w:rsidRPr="007D51A2">
        <w:rPr>
          <w:color w:val="000000"/>
        </w:rPr>
        <w:t>The purpose</w:t>
      </w:r>
      <w:r>
        <w:rPr>
          <w:color w:val="000000"/>
        </w:rPr>
        <w:t xml:space="preserve"> of language learning is to learn</w:t>
      </w:r>
      <w:r w:rsidRPr="007D51A2">
        <w:rPr>
          <w:color w:val="000000"/>
        </w:rPr>
        <w:t xml:space="preserve"> how to use the language to communicate.</w:t>
      </w:r>
    </w:p>
    <w:p w:rsidR="007D51A2" w:rsidRPr="007D51A2" w:rsidRDefault="007D51A2" w:rsidP="007D51A2">
      <w:pPr>
        <w:pStyle w:val="NormalWeb"/>
        <w:numPr>
          <w:ilvl w:val="0"/>
          <w:numId w:val="12"/>
        </w:numPr>
        <w:shd w:val="clear" w:color="auto" w:fill="FFFFFF"/>
        <w:spacing w:before="96" w:after="120" w:line="288" w:lineRule="atLeast"/>
        <w:jc w:val="both"/>
        <w:rPr>
          <w:color w:val="000000"/>
        </w:rPr>
      </w:pPr>
      <w:r w:rsidRPr="007D51A2">
        <w:rPr>
          <w:color w:val="000000"/>
        </w:rPr>
        <w:t>Positive reinforcement helps the students to develop correct habits.</w:t>
      </w:r>
    </w:p>
    <w:p w:rsidR="007D51A2" w:rsidRPr="007D51A2" w:rsidRDefault="007D51A2" w:rsidP="007D51A2">
      <w:pPr>
        <w:pStyle w:val="NormalWeb"/>
        <w:numPr>
          <w:ilvl w:val="0"/>
          <w:numId w:val="12"/>
        </w:numPr>
        <w:shd w:val="clear" w:color="auto" w:fill="FFFFFF"/>
        <w:spacing w:before="96" w:after="120" w:line="288" w:lineRule="atLeast"/>
        <w:jc w:val="both"/>
        <w:rPr>
          <w:color w:val="000000"/>
        </w:rPr>
      </w:pPr>
      <w:r w:rsidRPr="007D51A2">
        <w:rPr>
          <w:color w:val="000000"/>
        </w:rPr>
        <w:t>Students should learn to respond to both verbal and nonverbal stimuli.</w:t>
      </w:r>
    </w:p>
    <w:p w:rsidR="007D51A2" w:rsidRDefault="007D51A2" w:rsidP="007D51A2">
      <w:pPr>
        <w:pStyle w:val="NormalWeb"/>
        <w:numPr>
          <w:ilvl w:val="0"/>
          <w:numId w:val="12"/>
        </w:numPr>
        <w:shd w:val="clear" w:color="auto" w:fill="FFFFFF"/>
        <w:spacing w:before="96" w:after="120" w:line="288" w:lineRule="atLeast"/>
        <w:jc w:val="both"/>
        <w:rPr>
          <w:color w:val="000000"/>
        </w:rPr>
      </w:pPr>
      <w:r w:rsidRPr="007D51A2">
        <w:rPr>
          <w:color w:val="000000"/>
        </w:rPr>
        <w:t>Students should 'overlearn,' i.e. learn to answer automatically without stopping to think</w:t>
      </w:r>
      <w:r>
        <w:rPr>
          <w:color w:val="000000"/>
        </w:rPr>
        <w:t>.</w:t>
      </w:r>
    </w:p>
    <w:p w:rsidR="007D51A2" w:rsidRPr="007D51A2" w:rsidRDefault="007D51A2" w:rsidP="007D51A2">
      <w:pPr>
        <w:pStyle w:val="NormalWeb"/>
        <w:numPr>
          <w:ilvl w:val="0"/>
          <w:numId w:val="12"/>
        </w:numPr>
        <w:shd w:val="clear" w:color="auto" w:fill="FFFFFF"/>
        <w:spacing w:before="96" w:after="120" w:line="288" w:lineRule="atLeast"/>
        <w:jc w:val="both"/>
        <w:rPr>
          <w:color w:val="000000"/>
        </w:rPr>
      </w:pPr>
      <w:r w:rsidRPr="007D51A2">
        <w:rPr>
          <w:color w:val="000000"/>
        </w:rPr>
        <w:t>The teac</w:t>
      </w:r>
      <w:r>
        <w:rPr>
          <w:color w:val="000000"/>
        </w:rPr>
        <w:t>her should be like an orchestra</w:t>
      </w:r>
      <w:r w:rsidRPr="007D51A2">
        <w:rPr>
          <w:color w:val="000000"/>
        </w:rPr>
        <w:t xml:space="preserve"> leader-conducting, guiding, and</w:t>
      </w:r>
      <w:r>
        <w:rPr>
          <w:color w:val="000000"/>
        </w:rPr>
        <w:t xml:space="preserve"> controlling the students' beha</w:t>
      </w:r>
      <w:r w:rsidRPr="007D51A2">
        <w:rPr>
          <w:color w:val="000000"/>
        </w:rPr>
        <w:t>vi</w:t>
      </w:r>
      <w:r>
        <w:rPr>
          <w:color w:val="000000"/>
        </w:rPr>
        <w:t>or</w:t>
      </w:r>
      <w:r w:rsidRPr="007D51A2">
        <w:rPr>
          <w:color w:val="000000"/>
        </w:rPr>
        <w:t xml:space="preserve"> in the target langu</w:t>
      </w:r>
      <w:r>
        <w:rPr>
          <w:color w:val="000000"/>
        </w:rPr>
        <w:t>age</w:t>
      </w:r>
      <w:r w:rsidRPr="007D51A2">
        <w:rPr>
          <w:color w:val="000000"/>
        </w:rPr>
        <w:t>.</w:t>
      </w:r>
    </w:p>
    <w:p w:rsidR="007D51A2" w:rsidRPr="007D51A2" w:rsidRDefault="007D51A2" w:rsidP="007D51A2">
      <w:pPr>
        <w:pStyle w:val="NormalWeb"/>
        <w:numPr>
          <w:ilvl w:val="0"/>
          <w:numId w:val="12"/>
        </w:numPr>
        <w:shd w:val="clear" w:color="auto" w:fill="FFFFFF"/>
        <w:spacing w:before="96" w:after="120" w:line="288" w:lineRule="atLeast"/>
        <w:jc w:val="both"/>
        <w:rPr>
          <w:color w:val="000000"/>
        </w:rPr>
      </w:pPr>
      <w:r w:rsidRPr="007D51A2">
        <w:rPr>
          <w:color w:val="000000"/>
        </w:rPr>
        <w:t>The major objective of language teaching should be for students to acq11ire the structural patterns;</w:t>
      </w:r>
    </w:p>
    <w:p w:rsidR="007D51A2" w:rsidRPr="007D51A2" w:rsidRDefault="007D51A2" w:rsidP="007D51A2">
      <w:pPr>
        <w:pStyle w:val="NormalWeb"/>
        <w:numPr>
          <w:ilvl w:val="0"/>
          <w:numId w:val="12"/>
        </w:numPr>
        <w:shd w:val="clear" w:color="auto" w:fill="FFFFFF"/>
        <w:spacing w:before="96" w:after="120" w:line="288" w:lineRule="atLeast"/>
        <w:jc w:val="both"/>
        <w:rPr>
          <w:color w:val="000000"/>
        </w:rPr>
      </w:pPr>
      <w:r>
        <w:rPr>
          <w:color w:val="000000"/>
        </w:rPr>
        <w:t>The learnin</w:t>
      </w:r>
      <w:r w:rsidRPr="007D51A2">
        <w:rPr>
          <w:color w:val="000000"/>
        </w:rPr>
        <w:t>g of a foreign language should be the same as the acquisition of the native language. We do not need to memorize r</w:t>
      </w:r>
      <w:r>
        <w:rPr>
          <w:color w:val="000000"/>
        </w:rPr>
        <w:t>ules in order to use our native</w:t>
      </w:r>
      <w:r w:rsidRPr="007D51A2">
        <w:rPr>
          <w:color w:val="000000"/>
        </w:rPr>
        <w:t xml:space="preserve"> language. The rules necessary to use the target language will be figured out or induced from examples.</w:t>
      </w:r>
    </w:p>
    <w:p w:rsidR="007D51A2" w:rsidRPr="007D51A2" w:rsidRDefault="007D51A2" w:rsidP="006A0B74">
      <w:pPr>
        <w:pStyle w:val="NormalWeb"/>
        <w:numPr>
          <w:ilvl w:val="0"/>
          <w:numId w:val="12"/>
        </w:numPr>
        <w:shd w:val="clear" w:color="auto" w:fill="FFFFFF"/>
        <w:spacing w:before="96" w:after="120" w:line="288" w:lineRule="atLeast"/>
        <w:jc w:val="both"/>
        <w:rPr>
          <w:color w:val="000000"/>
        </w:rPr>
      </w:pPr>
      <w:r w:rsidRPr="007D51A2">
        <w:rPr>
          <w:color w:val="000000"/>
        </w:rPr>
        <w:lastRenderedPageBreak/>
        <w:t>The major challenge of foreign language teaching is getting students to overcome the habits of thei</w:t>
      </w:r>
      <w:r>
        <w:rPr>
          <w:color w:val="000000"/>
        </w:rPr>
        <w:t>r native language. A comparison</w:t>
      </w:r>
      <w:r w:rsidRPr="007D51A2">
        <w:rPr>
          <w:color w:val="000000"/>
        </w:rPr>
        <w:t xml:space="preserve"> between the native and target language will tell the teacher in what areas her students will probably experience difficulty.</w:t>
      </w:r>
    </w:p>
    <w:p w:rsidR="007D51A2" w:rsidRPr="007D51A2" w:rsidRDefault="007D51A2" w:rsidP="007D51A2">
      <w:pPr>
        <w:pStyle w:val="NormalWeb"/>
        <w:numPr>
          <w:ilvl w:val="0"/>
          <w:numId w:val="12"/>
        </w:numPr>
        <w:shd w:val="clear" w:color="auto" w:fill="FFFFFF"/>
        <w:spacing w:before="96" w:after="120" w:line="288" w:lineRule="atLeast"/>
        <w:jc w:val="both"/>
        <w:rPr>
          <w:color w:val="000000"/>
        </w:rPr>
      </w:pPr>
      <w:r w:rsidRPr="007D51A2">
        <w:rPr>
          <w:color w:val="000000"/>
        </w:rPr>
        <w:t>Speech is more basic to language</w:t>
      </w:r>
    </w:p>
    <w:p w:rsidR="00747BAD" w:rsidRDefault="00747BAD" w:rsidP="00747BAD">
      <w:pPr>
        <w:pStyle w:val="ListParagraph"/>
        <w:numPr>
          <w:ilvl w:val="0"/>
          <w:numId w:val="12"/>
        </w:numPr>
        <w:rPr>
          <w:color w:val="000000"/>
        </w:rPr>
      </w:pPr>
      <w:r>
        <w:rPr>
          <w:color w:val="000000"/>
        </w:rPr>
        <w:t>Language cannot be separated from culture. Culture</w:t>
      </w:r>
      <w:r w:rsidRPr="00747BAD">
        <w:rPr>
          <w:color w:val="000000"/>
        </w:rPr>
        <w:t xml:space="preserve"> is not on</w:t>
      </w:r>
      <w:r>
        <w:rPr>
          <w:color w:val="000000"/>
        </w:rPr>
        <w:t>ly</w:t>
      </w:r>
      <w:r w:rsidRPr="00747BAD">
        <w:rPr>
          <w:color w:val="000000"/>
        </w:rPr>
        <w:t xml:space="preserve"> </w:t>
      </w:r>
      <w:r>
        <w:rPr>
          <w:color w:val="000000"/>
        </w:rPr>
        <w:t>literature</w:t>
      </w:r>
      <w:r w:rsidRPr="00747BAD">
        <w:rPr>
          <w:color w:val="000000"/>
        </w:rPr>
        <w:t xml:space="preserve"> and the </w:t>
      </w:r>
      <w:r>
        <w:rPr>
          <w:color w:val="000000"/>
        </w:rPr>
        <w:t>laws, but also the everyday behavior of the people who use</w:t>
      </w:r>
      <w:r w:rsidRPr="00747BAD">
        <w:rPr>
          <w:color w:val="000000"/>
        </w:rPr>
        <w:t xml:space="preserve"> the target language. One of</w:t>
      </w:r>
      <w:r>
        <w:rPr>
          <w:color w:val="000000"/>
        </w:rPr>
        <w:t xml:space="preserve"> the teacher's responsibilities is to present information</w:t>
      </w:r>
      <w:r w:rsidRPr="00747BAD">
        <w:rPr>
          <w:color w:val="000000"/>
        </w:rPr>
        <w:t xml:space="preserve"> about that culture.</w:t>
      </w:r>
    </w:p>
    <w:p w:rsidR="00747BAD" w:rsidRPr="00747BAD" w:rsidRDefault="00747BAD" w:rsidP="00747BAD">
      <w:pPr>
        <w:pStyle w:val="ListParagraph"/>
        <w:rPr>
          <w:color w:val="000000"/>
        </w:rPr>
      </w:pPr>
    </w:p>
    <w:p w:rsidR="007D51A2" w:rsidRPr="007D51A2" w:rsidRDefault="007D51A2" w:rsidP="00747BAD">
      <w:pPr>
        <w:pStyle w:val="NormalWeb"/>
        <w:shd w:val="clear" w:color="auto" w:fill="FFFFFF"/>
        <w:spacing w:before="96" w:after="120" w:line="288" w:lineRule="atLeast"/>
        <w:ind w:left="720"/>
        <w:jc w:val="both"/>
        <w:rPr>
          <w:color w:val="000000"/>
        </w:rPr>
      </w:pPr>
    </w:p>
    <w:p w:rsidR="00747BAD" w:rsidRDefault="00747BAD" w:rsidP="00747BAD">
      <w:pPr>
        <w:pStyle w:val="NormalWeb"/>
        <w:shd w:val="clear" w:color="auto" w:fill="FFFFFF"/>
        <w:spacing w:before="96" w:after="120" w:line="288" w:lineRule="atLeast"/>
        <w:jc w:val="center"/>
        <w:rPr>
          <w:b/>
          <w:color w:val="000000"/>
          <w:sz w:val="32"/>
          <w:szCs w:val="32"/>
        </w:rPr>
      </w:pPr>
      <w:r>
        <w:rPr>
          <w:b/>
          <w:color w:val="000000"/>
          <w:sz w:val="32"/>
          <w:szCs w:val="32"/>
        </w:rPr>
        <w:t>Lecture # 8</w:t>
      </w:r>
    </w:p>
    <w:p w:rsidR="00747BAD" w:rsidRDefault="00383518" w:rsidP="00747BAD">
      <w:pPr>
        <w:pStyle w:val="NormalWeb"/>
        <w:shd w:val="clear" w:color="auto" w:fill="FFFFFF"/>
        <w:spacing w:before="96" w:after="120" w:line="288" w:lineRule="atLeast"/>
        <w:jc w:val="center"/>
        <w:rPr>
          <w:b/>
          <w:color w:val="000000"/>
          <w:sz w:val="32"/>
          <w:szCs w:val="32"/>
        </w:rPr>
      </w:pPr>
      <w:r>
        <w:rPr>
          <w:b/>
          <w:color w:val="000000"/>
          <w:sz w:val="32"/>
          <w:szCs w:val="32"/>
        </w:rPr>
        <w:t>The Audio</w:t>
      </w:r>
      <w:r w:rsidR="00747BAD" w:rsidRPr="00674B82">
        <w:rPr>
          <w:b/>
          <w:color w:val="000000"/>
          <w:sz w:val="32"/>
          <w:szCs w:val="32"/>
        </w:rPr>
        <w:t>-Lingual Method</w:t>
      </w:r>
      <w:r w:rsidR="00747BAD">
        <w:rPr>
          <w:b/>
          <w:color w:val="000000"/>
          <w:sz w:val="32"/>
          <w:szCs w:val="32"/>
        </w:rPr>
        <w:t xml:space="preserve">: </w:t>
      </w:r>
    </w:p>
    <w:p w:rsidR="00747BAD" w:rsidRDefault="00747BAD" w:rsidP="00747BAD">
      <w:pPr>
        <w:pStyle w:val="NormalWeb"/>
        <w:shd w:val="clear" w:color="auto" w:fill="FFFFFF"/>
        <w:spacing w:before="96" w:after="120" w:line="288" w:lineRule="atLeast"/>
        <w:jc w:val="center"/>
        <w:rPr>
          <w:b/>
          <w:color w:val="000000"/>
          <w:sz w:val="28"/>
          <w:szCs w:val="28"/>
        </w:rPr>
      </w:pPr>
      <w:r>
        <w:rPr>
          <w:b/>
          <w:color w:val="000000"/>
          <w:sz w:val="28"/>
          <w:szCs w:val="28"/>
        </w:rPr>
        <w:t>Reviewing Principles and Techniques</w:t>
      </w:r>
    </w:p>
    <w:p w:rsidR="00747BAD" w:rsidRPr="00747BAD" w:rsidRDefault="00747BAD" w:rsidP="00747BAD">
      <w:pPr>
        <w:pStyle w:val="NormalWeb"/>
        <w:shd w:val="clear" w:color="auto" w:fill="FFFFFF"/>
        <w:spacing w:before="96" w:after="120" w:line="288" w:lineRule="atLeast"/>
        <w:rPr>
          <w:color w:val="000000"/>
        </w:rPr>
      </w:pPr>
      <w:r>
        <w:rPr>
          <w:color w:val="000000"/>
        </w:rPr>
        <w:t>At this point</w:t>
      </w:r>
      <w:r w:rsidR="004F71A0">
        <w:rPr>
          <w:color w:val="000000"/>
        </w:rPr>
        <w:t>,</w:t>
      </w:r>
      <w:r>
        <w:rPr>
          <w:color w:val="000000"/>
        </w:rPr>
        <w:t xml:space="preserve"> we should turn</w:t>
      </w:r>
      <w:r w:rsidRPr="00747BAD">
        <w:rPr>
          <w:color w:val="000000"/>
        </w:rPr>
        <w:t xml:space="preserve"> to the ten questions we have answered for each method we have considered so far.</w:t>
      </w:r>
    </w:p>
    <w:p w:rsidR="00747BAD" w:rsidRPr="00747BAD" w:rsidRDefault="00747BAD" w:rsidP="00747BAD">
      <w:pPr>
        <w:pStyle w:val="NormalWeb"/>
        <w:shd w:val="clear" w:color="auto" w:fill="FFFFFF"/>
        <w:spacing w:before="96" w:after="120" w:line="288" w:lineRule="atLeast"/>
        <w:rPr>
          <w:color w:val="000000"/>
        </w:rPr>
      </w:pPr>
      <w:r w:rsidRPr="00747BAD">
        <w:rPr>
          <w:color w:val="000000"/>
        </w:rPr>
        <w:t>1</w:t>
      </w:r>
      <w:r>
        <w:rPr>
          <w:color w:val="000000"/>
        </w:rPr>
        <w:t xml:space="preserve">: </w:t>
      </w:r>
      <w:r w:rsidRPr="008F7B6E">
        <w:rPr>
          <w:b/>
          <w:color w:val="000000"/>
        </w:rPr>
        <w:t>What are the goals of teachers who use the Audio-Lingual Method?</w:t>
      </w:r>
    </w:p>
    <w:p w:rsidR="00747BAD" w:rsidRPr="00747BAD" w:rsidRDefault="00B72604" w:rsidP="00B72604">
      <w:pPr>
        <w:pStyle w:val="NormalWeb"/>
        <w:shd w:val="clear" w:color="auto" w:fill="FFFFFF"/>
        <w:spacing w:before="96" w:after="120" w:line="288" w:lineRule="atLeast"/>
        <w:jc w:val="both"/>
        <w:rPr>
          <w:color w:val="000000"/>
        </w:rPr>
      </w:pPr>
      <w:r>
        <w:rPr>
          <w:color w:val="000000"/>
        </w:rPr>
        <w:t>Teachers want</w:t>
      </w:r>
      <w:r w:rsidR="00747BAD" w:rsidRPr="00747BAD">
        <w:rPr>
          <w:color w:val="000000"/>
        </w:rPr>
        <w:t xml:space="preserve"> their students to be able to use the target language commun</w:t>
      </w:r>
      <w:r w:rsidR="00747BAD">
        <w:rPr>
          <w:color w:val="000000"/>
        </w:rPr>
        <w:t>icatively. In order to do this,</w:t>
      </w:r>
      <w:r w:rsidR="00747BAD" w:rsidRPr="00747BAD">
        <w:rPr>
          <w:color w:val="000000"/>
        </w:rPr>
        <w:t xml:space="preserve"> they believe students need to over</w:t>
      </w:r>
      <w:r w:rsidR="00747BAD">
        <w:rPr>
          <w:color w:val="000000"/>
        </w:rPr>
        <w:t xml:space="preserve"> learn the target</w:t>
      </w:r>
      <w:r w:rsidR="00747BAD" w:rsidRPr="00747BAD">
        <w:rPr>
          <w:color w:val="000000"/>
        </w:rPr>
        <w:t xml:space="preserve"> lang</w:t>
      </w:r>
      <w:r w:rsidR="00747BAD">
        <w:rPr>
          <w:color w:val="000000"/>
        </w:rPr>
        <w:t>uage</w:t>
      </w:r>
      <w:r>
        <w:rPr>
          <w:color w:val="000000"/>
        </w:rPr>
        <w:t xml:space="preserve"> to learn to use </w:t>
      </w:r>
      <w:r w:rsidR="00747BAD" w:rsidRPr="00747BAD">
        <w:rPr>
          <w:color w:val="000000"/>
        </w:rPr>
        <w:t>it a</w:t>
      </w:r>
      <w:r>
        <w:rPr>
          <w:color w:val="000000"/>
        </w:rPr>
        <w:t>utomatically</w:t>
      </w:r>
      <w:r w:rsidR="00747BAD" w:rsidRPr="00747BAD">
        <w:rPr>
          <w:color w:val="000000"/>
        </w:rPr>
        <w:t xml:space="preserve"> without stopping to think. Their students achieve this by forming new habits in the target language and </w:t>
      </w:r>
      <w:r>
        <w:rPr>
          <w:color w:val="000000"/>
        </w:rPr>
        <w:t>by</w:t>
      </w:r>
      <w:r w:rsidR="00747BAD" w:rsidRPr="00747BAD">
        <w:rPr>
          <w:color w:val="000000"/>
        </w:rPr>
        <w:t xml:space="preserve"> overcoming the old habits of their native language.</w:t>
      </w:r>
    </w:p>
    <w:p w:rsidR="00747BAD" w:rsidRPr="008F7B6E" w:rsidRDefault="00747BAD" w:rsidP="00747BAD">
      <w:pPr>
        <w:pStyle w:val="NormalWeb"/>
        <w:shd w:val="clear" w:color="auto" w:fill="FFFFFF"/>
        <w:spacing w:before="96" w:after="120" w:line="288" w:lineRule="atLeast"/>
        <w:rPr>
          <w:b/>
          <w:color w:val="000000"/>
        </w:rPr>
      </w:pPr>
      <w:r w:rsidRPr="00747BAD">
        <w:rPr>
          <w:color w:val="000000"/>
        </w:rPr>
        <w:t>2</w:t>
      </w:r>
      <w:r w:rsidR="00B72604">
        <w:rPr>
          <w:color w:val="000000"/>
        </w:rPr>
        <w:t xml:space="preserve">: </w:t>
      </w:r>
      <w:r w:rsidRPr="008F7B6E">
        <w:rPr>
          <w:b/>
          <w:color w:val="000000"/>
        </w:rPr>
        <w:t>What is the role of the teacher? What is the role of the students?</w:t>
      </w:r>
    </w:p>
    <w:p w:rsidR="00747BAD" w:rsidRPr="00747BAD" w:rsidRDefault="00747BAD" w:rsidP="00B72604">
      <w:pPr>
        <w:pStyle w:val="NormalWeb"/>
        <w:shd w:val="clear" w:color="auto" w:fill="FFFFFF"/>
        <w:spacing w:before="96" w:after="120" w:line="288" w:lineRule="atLeast"/>
        <w:jc w:val="both"/>
        <w:rPr>
          <w:color w:val="000000"/>
        </w:rPr>
      </w:pPr>
      <w:r w:rsidRPr="00747BAD">
        <w:rPr>
          <w:color w:val="000000"/>
        </w:rPr>
        <w:t>The teacher is like an orchestr</w:t>
      </w:r>
      <w:r w:rsidR="00B72604">
        <w:rPr>
          <w:color w:val="000000"/>
        </w:rPr>
        <w:t>a leader, directing and controll</w:t>
      </w:r>
      <w:r w:rsidRPr="00747BAD">
        <w:rPr>
          <w:color w:val="000000"/>
        </w:rPr>
        <w:t>ing the language behavior of her students. She is also responsible for providing her students with a good model for imitation. Students arc imitators of the teacher's model or the tapes she supplies of model speakers. They follow the teacher's directions and respond as accurately and as rapidly as possible.</w:t>
      </w:r>
    </w:p>
    <w:p w:rsidR="00747BAD" w:rsidRPr="008F7B6E" w:rsidRDefault="00747BAD" w:rsidP="00747BAD">
      <w:pPr>
        <w:pStyle w:val="NormalWeb"/>
        <w:shd w:val="clear" w:color="auto" w:fill="FFFFFF"/>
        <w:spacing w:before="96" w:after="120" w:line="288" w:lineRule="atLeast"/>
        <w:rPr>
          <w:b/>
          <w:color w:val="000000"/>
        </w:rPr>
      </w:pPr>
      <w:r w:rsidRPr="00747BAD">
        <w:rPr>
          <w:color w:val="000000"/>
        </w:rPr>
        <w:t>3</w:t>
      </w:r>
      <w:r w:rsidR="00B72604">
        <w:rPr>
          <w:color w:val="000000"/>
        </w:rPr>
        <w:t xml:space="preserve">: </w:t>
      </w:r>
      <w:r w:rsidRPr="008F7B6E">
        <w:rPr>
          <w:b/>
          <w:color w:val="000000"/>
        </w:rPr>
        <w:t>What are some characteristics of the teaching/learning process?</w:t>
      </w:r>
    </w:p>
    <w:p w:rsidR="00B72604" w:rsidRPr="00B72604" w:rsidRDefault="00B72604" w:rsidP="00B72604">
      <w:pPr>
        <w:pStyle w:val="NormalWeb"/>
        <w:shd w:val="clear" w:color="auto" w:fill="FFFFFF"/>
        <w:spacing w:before="96" w:after="120" w:line="288" w:lineRule="atLeast"/>
        <w:jc w:val="both"/>
        <w:rPr>
          <w:color w:val="000000"/>
        </w:rPr>
      </w:pPr>
      <w:r>
        <w:rPr>
          <w:color w:val="000000"/>
        </w:rPr>
        <w:t>New vocabulary and structures   are</w:t>
      </w:r>
      <w:r w:rsidR="00747BAD" w:rsidRPr="00747BAD">
        <w:rPr>
          <w:color w:val="000000"/>
        </w:rPr>
        <w:t xml:space="preserve"> presented   through </w:t>
      </w:r>
      <w:r>
        <w:rPr>
          <w:color w:val="000000"/>
        </w:rPr>
        <w:t>a dialogs. The dialogs are learned through imitation and</w:t>
      </w:r>
      <w:r w:rsidR="00747BAD" w:rsidRPr="00747BAD">
        <w:rPr>
          <w:color w:val="000000"/>
        </w:rPr>
        <w:t xml:space="preserve"> repetition. Drills (s</w:t>
      </w:r>
      <w:r>
        <w:rPr>
          <w:color w:val="000000"/>
        </w:rPr>
        <w:t>uch a</w:t>
      </w:r>
      <w:r w:rsidR="00747BAD" w:rsidRPr="00747BAD">
        <w:rPr>
          <w:color w:val="000000"/>
        </w:rPr>
        <w:t>s repetition, backward build-up, chain, substitution, transformatio</w:t>
      </w:r>
      <w:r>
        <w:rPr>
          <w:color w:val="000000"/>
        </w:rPr>
        <w:t>n, and question-and-answer) are conducted based</w:t>
      </w:r>
      <w:r w:rsidR="00747BAD" w:rsidRPr="00747BAD">
        <w:rPr>
          <w:color w:val="000000"/>
        </w:rPr>
        <w:t xml:space="preserve"> upon the patt</w:t>
      </w:r>
      <w:r>
        <w:rPr>
          <w:color w:val="000000"/>
        </w:rPr>
        <w:t>erns present in the dialog. Stu</w:t>
      </w:r>
      <w:r w:rsidR="00747BAD" w:rsidRPr="00747BAD">
        <w:rPr>
          <w:color w:val="000000"/>
        </w:rPr>
        <w:t>dents' successful responses arc positively rein forced. Grammar is induced from the exam</w:t>
      </w:r>
      <w:r>
        <w:rPr>
          <w:color w:val="000000"/>
        </w:rPr>
        <w:t xml:space="preserve">ples given; explicit grammar   rules are not provided.   Cultural </w:t>
      </w:r>
      <w:r w:rsidR="00747BAD" w:rsidRPr="00747BAD">
        <w:rPr>
          <w:color w:val="000000"/>
        </w:rPr>
        <w:t>information   is</w:t>
      </w:r>
      <w:r>
        <w:rPr>
          <w:color w:val="000000"/>
        </w:rPr>
        <w:t xml:space="preserve">  </w:t>
      </w:r>
      <w:r w:rsidR="00747BAD" w:rsidRPr="00747BAD">
        <w:rPr>
          <w:color w:val="000000"/>
        </w:rPr>
        <w:t xml:space="preserve"> </w:t>
      </w:r>
      <w:r w:rsidRPr="00B72604">
        <w:rPr>
          <w:color w:val="000000"/>
        </w:rPr>
        <w:t>contextualized in the dialogs or presented by the teacher. Students' reading and written work is based upon the oral work they did earlier.</w:t>
      </w:r>
    </w:p>
    <w:p w:rsidR="00B72604" w:rsidRPr="00B72604" w:rsidRDefault="00B72604" w:rsidP="00B72604">
      <w:pPr>
        <w:pStyle w:val="NormalWeb"/>
        <w:shd w:val="clear" w:color="auto" w:fill="FFFFFF"/>
        <w:spacing w:before="96" w:after="120" w:line="288" w:lineRule="atLeast"/>
        <w:rPr>
          <w:color w:val="000000"/>
        </w:rPr>
      </w:pPr>
      <w:r w:rsidRPr="00B72604">
        <w:rPr>
          <w:color w:val="000000"/>
        </w:rPr>
        <w:lastRenderedPageBreak/>
        <w:t>4</w:t>
      </w:r>
      <w:r>
        <w:rPr>
          <w:color w:val="000000"/>
        </w:rPr>
        <w:t xml:space="preserve">: </w:t>
      </w:r>
      <w:r w:rsidRPr="008F7B6E">
        <w:rPr>
          <w:b/>
          <w:color w:val="000000"/>
        </w:rPr>
        <w:t xml:space="preserve">What is the nature of student-teacher interaction? What is the nature of student-student  </w:t>
      </w:r>
      <w:r w:rsidRPr="008F7B6E">
        <w:rPr>
          <w:b/>
          <w:color w:val="000000"/>
        </w:rPr>
        <w:br/>
        <w:t xml:space="preserve">     interaction?</w:t>
      </w:r>
    </w:p>
    <w:p w:rsidR="00B72604" w:rsidRPr="00B72604" w:rsidRDefault="00B72604" w:rsidP="008F7B6E">
      <w:pPr>
        <w:pStyle w:val="NormalWeb"/>
        <w:shd w:val="clear" w:color="auto" w:fill="FFFFFF"/>
        <w:spacing w:before="96" w:after="120" w:line="288" w:lineRule="atLeast"/>
        <w:jc w:val="both"/>
        <w:rPr>
          <w:color w:val="000000"/>
        </w:rPr>
      </w:pPr>
      <w:r w:rsidRPr="00B72604">
        <w:rPr>
          <w:color w:val="000000"/>
        </w:rPr>
        <w:t>There is student-to-student interaction in chain drills or when students tak</w:t>
      </w:r>
      <w:r>
        <w:rPr>
          <w:color w:val="000000"/>
        </w:rPr>
        <w:t>e different roles in dialogs, but this interaction</w:t>
      </w:r>
      <w:r w:rsidRPr="00B72604">
        <w:rPr>
          <w:color w:val="000000"/>
        </w:rPr>
        <w:t xml:space="preserve"> is teacher-directed. Most of the interaction is between teacher and students and is initiated by the teacher.</w:t>
      </w:r>
    </w:p>
    <w:p w:rsidR="00B72604" w:rsidRPr="00B72604" w:rsidRDefault="00B72604" w:rsidP="00B72604">
      <w:pPr>
        <w:pStyle w:val="NormalWeb"/>
        <w:shd w:val="clear" w:color="auto" w:fill="FFFFFF"/>
        <w:spacing w:before="96" w:after="120" w:line="288" w:lineRule="atLeast"/>
        <w:rPr>
          <w:color w:val="000000"/>
        </w:rPr>
      </w:pPr>
      <w:r w:rsidRPr="00B72604">
        <w:rPr>
          <w:color w:val="000000"/>
        </w:rPr>
        <w:t>5</w:t>
      </w:r>
      <w:r>
        <w:rPr>
          <w:color w:val="000000"/>
        </w:rPr>
        <w:t xml:space="preserve">: </w:t>
      </w:r>
      <w:r w:rsidRPr="008F7B6E">
        <w:rPr>
          <w:b/>
          <w:color w:val="000000"/>
        </w:rPr>
        <w:t>How are the feelings of the students dealt with?</w:t>
      </w:r>
    </w:p>
    <w:p w:rsidR="00B72604" w:rsidRPr="00B72604" w:rsidRDefault="00B72604" w:rsidP="00B72604">
      <w:pPr>
        <w:pStyle w:val="NormalWeb"/>
        <w:shd w:val="clear" w:color="auto" w:fill="FFFFFF"/>
        <w:spacing w:before="96" w:after="120" w:line="288" w:lineRule="atLeast"/>
        <w:rPr>
          <w:color w:val="000000"/>
        </w:rPr>
      </w:pPr>
      <w:r w:rsidRPr="00B72604">
        <w:rPr>
          <w:color w:val="000000"/>
        </w:rPr>
        <w:t>There are no principles of the method that relate to this area.</w:t>
      </w:r>
    </w:p>
    <w:p w:rsidR="00B72604" w:rsidRPr="008F7B6E" w:rsidRDefault="00B72604" w:rsidP="00B72604">
      <w:pPr>
        <w:pStyle w:val="NormalWeb"/>
        <w:shd w:val="clear" w:color="auto" w:fill="FFFFFF"/>
        <w:spacing w:before="96" w:after="120" w:line="288" w:lineRule="atLeast"/>
        <w:rPr>
          <w:b/>
          <w:color w:val="000000"/>
        </w:rPr>
      </w:pPr>
      <w:r w:rsidRPr="00B72604">
        <w:rPr>
          <w:color w:val="000000"/>
        </w:rPr>
        <w:t>6</w:t>
      </w:r>
      <w:r>
        <w:rPr>
          <w:color w:val="000000"/>
        </w:rPr>
        <w:t xml:space="preserve">: </w:t>
      </w:r>
      <w:r w:rsidRPr="008F7B6E">
        <w:rPr>
          <w:b/>
          <w:color w:val="000000"/>
        </w:rPr>
        <w:t>How is the language viewed? How is the culture viewed?</w:t>
      </w:r>
    </w:p>
    <w:p w:rsidR="00B72604" w:rsidRPr="00B72604" w:rsidRDefault="00B72604" w:rsidP="00B72604">
      <w:pPr>
        <w:pStyle w:val="NormalWeb"/>
        <w:shd w:val="clear" w:color="auto" w:fill="FFFFFF"/>
        <w:spacing w:before="96" w:after="120" w:line="288" w:lineRule="atLeast"/>
        <w:jc w:val="both"/>
        <w:rPr>
          <w:color w:val="000000"/>
        </w:rPr>
      </w:pPr>
      <w:r w:rsidRPr="00B72604">
        <w:rPr>
          <w:color w:val="000000"/>
        </w:rPr>
        <w:t>The view of language in the Audi</w:t>
      </w:r>
      <w:r>
        <w:rPr>
          <w:color w:val="000000"/>
        </w:rPr>
        <w:t>o-Lingual Method has been influenced</w:t>
      </w:r>
      <w:r w:rsidRPr="00B72604">
        <w:rPr>
          <w:color w:val="000000"/>
        </w:rPr>
        <w:t xml:space="preserve"> by descriptive linguists. Every language is seen as ha</w:t>
      </w:r>
      <w:r>
        <w:rPr>
          <w:color w:val="000000"/>
        </w:rPr>
        <w:t>ving its own unique system. The</w:t>
      </w:r>
      <w:r w:rsidRPr="00B72604">
        <w:rPr>
          <w:color w:val="000000"/>
        </w:rPr>
        <w:t xml:space="preserve"> system is comprised of several different levels: phonological, morphological, and syntactic. Each level has its </w:t>
      </w:r>
      <w:r>
        <w:rPr>
          <w:color w:val="000000"/>
        </w:rPr>
        <w:t xml:space="preserve">own distinctive </w:t>
      </w:r>
      <w:r w:rsidRPr="00B72604">
        <w:rPr>
          <w:color w:val="000000"/>
        </w:rPr>
        <w:t xml:space="preserve">  patterns.</w:t>
      </w:r>
      <w:r>
        <w:rPr>
          <w:color w:val="000000"/>
        </w:rPr>
        <w:t xml:space="preserve"> </w:t>
      </w:r>
      <w:r w:rsidRPr="00B72604">
        <w:rPr>
          <w:color w:val="000000"/>
        </w:rPr>
        <w:t>E</w:t>
      </w:r>
      <w:r>
        <w:rPr>
          <w:color w:val="000000"/>
        </w:rPr>
        <w:t>veryday speech is emphasized   in   the</w:t>
      </w:r>
      <w:r w:rsidRPr="00B72604">
        <w:rPr>
          <w:color w:val="000000"/>
        </w:rPr>
        <w:t xml:space="preserve"> Audio-Lingual   Method.</w:t>
      </w:r>
      <w:r>
        <w:rPr>
          <w:color w:val="000000"/>
        </w:rPr>
        <w:t xml:space="preserve"> </w:t>
      </w:r>
      <w:r w:rsidRPr="00B72604">
        <w:rPr>
          <w:color w:val="000000"/>
        </w:rPr>
        <w:t>The level of complexity of the speech is</w:t>
      </w:r>
      <w:r>
        <w:rPr>
          <w:color w:val="000000"/>
        </w:rPr>
        <w:t xml:space="preserve"> graded, however, so that beginning</w:t>
      </w:r>
      <w:r w:rsidRPr="00B72604">
        <w:rPr>
          <w:color w:val="000000"/>
        </w:rPr>
        <w:t xml:space="preserve"> students are presented with only simple patterns. Cult</w:t>
      </w:r>
      <w:r>
        <w:rPr>
          <w:color w:val="000000"/>
        </w:rPr>
        <w:t>u</w:t>
      </w:r>
      <w:r w:rsidRPr="00B72604">
        <w:rPr>
          <w:color w:val="000000"/>
        </w:rPr>
        <w:t>re consists of the everyday behavior and lifestyle of the target language speakers.</w:t>
      </w:r>
    </w:p>
    <w:p w:rsidR="00B72604" w:rsidRPr="00B72604" w:rsidRDefault="00B72604" w:rsidP="00B72604">
      <w:pPr>
        <w:pStyle w:val="NormalWeb"/>
        <w:shd w:val="clear" w:color="auto" w:fill="FFFFFF"/>
        <w:spacing w:before="96" w:after="120" w:line="288" w:lineRule="atLeast"/>
        <w:rPr>
          <w:color w:val="000000"/>
        </w:rPr>
      </w:pPr>
      <w:r w:rsidRPr="00B72604">
        <w:rPr>
          <w:color w:val="000000"/>
        </w:rPr>
        <w:t>7</w:t>
      </w:r>
      <w:r w:rsidR="008F7B6E">
        <w:rPr>
          <w:color w:val="000000"/>
        </w:rPr>
        <w:t xml:space="preserve">: </w:t>
      </w:r>
      <w:r w:rsidRPr="008F7B6E">
        <w:rPr>
          <w:b/>
          <w:color w:val="000000"/>
        </w:rPr>
        <w:t>What areas of language are emphasized? What Language skills are emphasized</w:t>
      </w:r>
      <w:r w:rsidRPr="00B72604">
        <w:rPr>
          <w:color w:val="000000"/>
        </w:rPr>
        <w:t>?</w:t>
      </w:r>
    </w:p>
    <w:p w:rsidR="008F7B6E" w:rsidRDefault="00B72604" w:rsidP="00B72604">
      <w:pPr>
        <w:pStyle w:val="NormalWeb"/>
        <w:shd w:val="clear" w:color="auto" w:fill="FFFFFF"/>
        <w:spacing w:before="96" w:after="120" w:line="288" w:lineRule="atLeast"/>
        <w:rPr>
          <w:color w:val="000000"/>
        </w:rPr>
      </w:pPr>
      <w:r w:rsidRPr="00B72604">
        <w:rPr>
          <w:color w:val="000000"/>
        </w:rPr>
        <w:t xml:space="preserve">Vocabulary is kept to a minimum while the students are mastering the sound system -and grammatical </w:t>
      </w:r>
      <w:r w:rsidR="008F7B6E">
        <w:rPr>
          <w:color w:val="000000"/>
        </w:rPr>
        <w:t>patterns. A grammatical pattern</w:t>
      </w:r>
      <w:r w:rsidRPr="00B72604">
        <w:rPr>
          <w:color w:val="000000"/>
        </w:rPr>
        <w:t xml:space="preserve"> is n</w:t>
      </w:r>
      <w:r w:rsidR="008F7B6E">
        <w:rPr>
          <w:color w:val="000000"/>
        </w:rPr>
        <w:t>ot the same as a sentence. For</w:t>
      </w:r>
      <w:r w:rsidRPr="00B72604">
        <w:rPr>
          <w:color w:val="000000"/>
        </w:rPr>
        <w:t xml:space="preserve"> instance, underlying the following three sentences is the same grammatical pattern: </w:t>
      </w:r>
    </w:p>
    <w:p w:rsidR="008F7B6E" w:rsidRDefault="00B72604" w:rsidP="00B72604">
      <w:pPr>
        <w:pStyle w:val="NormalWeb"/>
        <w:shd w:val="clear" w:color="auto" w:fill="FFFFFF"/>
        <w:spacing w:before="96" w:after="120" w:line="288" w:lineRule="atLeast"/>
        <w:rPr>
          <w:color w:val="000000"/>
        </w:rPr>
      </w:pPr>
      <w:r w:rsidRPr="00B72604">
        <w:rPr>
          <w:color w:val="000000"/>
        </w:rPr>
        <w:t xml:space="preserve">Meg called, </w:t>
      </w:r>
    </w:p>
    <w:p w:rsidR="008F7B6E" w:rsidRDefault="00B72604" w:rsidP="00B72604">
      <w:pPr>
        <w:pStyle w:val="NormalWeb"/>
        <w:shd w:val="clear" w:color="auto" w:fill="FFFFFF"/>
        <w:spacing w:before="96" w:after="120" w:line="288" w:lineRule="atLeast"/>
        <w:rPr>
          <w:color w:val="000000"/>
        </w:rPr>
      </w:pPr>
      <w:r w:rsidRPr="00B72604">
        <w:rPr>
          <w:color w:val="000000"/>
        </w:rPr>
        <w:t>The Blue jays won,</w:t>
      </w:r>
    </w:p>
    <w:p w:rsidR="00B72604" w:rsidRPr="00B72604" w:rsidRDefault="00B72604" w:rsidP="00B72604">
      <w:pPr>
        <w:pStyle w:val="NormalWeb"/>
        <w:shd w:val="clear" w:color="auto" w:fill="FFFFFF"/>
        <w:spacing w:before="96" w:after="120" w:line="288" w:lineRule="atLeast"/>
        <w:rPr>
          <w:color w:val="000000"/>
        </w:rPr>
      </w:pPr>
      <w:r w:rsidRPr="00B72604">
        <w:rPr>
          <w:color w:val="000000"/>
        </w:rPr>
        <w:t>The team practiced.</w:t>
      </w:r>
    </w:p>
    <w:p w:rsidR="00747BAD" w:rsidRDefault="008F7B6E" w:rsidP="008F7B6E">
      <w:pPr>
        <w:pStyle w:val="NormalWeb"/>
        <w:shd w:val="clear" w:color="auto" w:fill="FFFFFF"/>
        <w:spacing w:before="96" w:after="120" w:line="288" w:lineRule="atLeast"/>
        <w:jc w:val="both"/>
        <w:rPr>
          <w:color w:val="000000"/>
        </w:rPr>
      </w:pPr>
      <w:r>
        <w:rPr>
          <w:color w:val="000000"/>
        </w:rPr>
        <w:t>The</w:t>
      </w:r>
      <w:r w:rsidR="00B72604" w:rsidRPr="00B72604">
        <w:rPr>
          <w:color w:val="000000"/>
        </w:rPr>
        <w:t xml:space="preserve"> n</w:t>
      </w:r>
      <w:r>
        <w:rPr>
          <w:color w:val="000000"/>
        </w:rPr>
        <w:t>atural order of skills presentation is adhered</w:t>
      </w:r>
      <w:r w:rsidR="00B72604" w:rsidRPr="00B72604">
        <w:rPr>
          <w:color w:val="000000"/>
        </w:rPr>
        <w:t xml:space="preserve"> to:  listening,</w:t>
      </w:r>
      <w:r>
        <w:rPr>
          <w:color w:val="000000"/>
        </w:rPr>
        <w:t xml:space="preserve"> </w:t>
      </w:r>
      <w:r w:rsidR="00B72604" w:rsidRPr="00B72604">
        <w:rPr>
          <w:color w:val="000000"/>
        </w:rPr>
        <w:t>speaking, reading, and writing. The or</w:t>
      </w:r>
      <w:r>
        <w:rPr>
          <w:color w:val="000000"/>
        </w:rPr>
        <w:t>al</w:t>
      </w:r>
      <w:r w:rsidR="00B72604" w:rsidRPr="00B72604">
        <w:rPr>
          <w:color w:val="000000"/>
        </w:rPr>
        <w:t>/aural skills receive most of the attention. What students write they have first been introduced to orally. Pronunciation is taught from the beginning, often by students working in language laboratories on discriminating between members of minimal pairs.</w:t>
      </w:r>
    </w:p>
    <w:p w:rsidR="008F7B6E" w:rsidRPr="008F7B6E" w:rsidRDefault="008F7B6E" w:rsidP="008F7B6E">
      <w:pPr>
        <w:pStyle w:val="NormalWeb"/>
        <w:shd w:val="clear" w:color="auto" w:fill="FFFFFF"/>
        <w:spacing w:before="96" w:after="120" w:line="288" w:lineRule="atLeast"/>
        <w:jc w:val="both"/>
        <w:rPr>
          <w:color w:val="000000"/>
        </w:rPr>
      </w:pPr>
      <w:r w:rsidRPr="008F7B6E">
        <w:rPr>
          <w:color w:val="000000"/>
        </w:rPr>
        <w:t>8</w:t>
      </w:r>
      <w:r>
        <w:rPr>
          <w:color w:val="000000"/>
        </w:rPr>
        <w:t xml:space="preserve">: </w:t>
      </w:r>
      <w:r w:rsidRPr="004F2121">
        <w:rPr>
          <w:b/>
          <w:color w:val="000000"/>
        </w:rPr>
        <w:t>What is the role of the students' native language?</w:t>
      </w:r>
    </w:p>
    <w:p w:rsidR="008F7B6E" w:rsidRPr="008F7B6E" w:rsidRDefault="008F7B6E" w:rsidP="008F7B6E">
      <w:pPr>
        <w:pStyle w:val="NormalWeb"/>
        <w:shd w:val="clear" w:color="auto" w:fill="FFFFFF"/>
        <w:spacing w:before="96" w:after="120" w:line="288" w:lineRule="atLeast"/>
        <w:jc w:val="both"/>
        <w:rPr>
          <w:color w:val="000000"/>
        </w:rPr>
      </w:pPr>
      <w:r w:rsidRPr="008F7B6E">
        <w:rPr>
          <w:color w:val="000000"/>
        </w:rPr>
        <w:t xml:space="preserve">The habits of the students' native language arc thought to interfere with the students' attempts to master the target </w:t>
      </w:r>
      <w:r>
        <w:rPr>
          <w:color w:val="000000"/>
        </w:rPr>
        <w:t>language. Therefore,</w:t>
      </w:r>
      <w:r w:rsidRPr="008F7B6E">
        <w:rPr>
          <w:color w:val="000000"/>
        </w:rPr>
        <w:t xml:space="preserve"> the target language is used in the classroom, not the students' native language. A contrastive analysis between the students' native lan</w:t>
      </w:r>
      <w:r>
        <w:rPr>
          <w:color w:val="000000"/>
        </w:rPr>
        <w:t>guage</w:t>
      </w:r>
      <w:r w:rsidRPr="008F7B6E">
        <w:rPr>
          <w:color w:val="000000"/>
        </w:rPr>
        <w:t xml:space="preserve"> and the target language will reveal where a teacher should expect the most interference.</w:t>
      </w:r>
    </w:p>
    <w:p w:rsidR="008F7B6E" w:rsidRPr="008F7B6E" w:rsidRDefault="008F7B6E" w:rsidP="008F7B6E">
      <w:pPr>
        <w:pStyle w:val="NormalWeb"/>
        <w:shd w:val="clear" w:color="auto" w:fill="FFFFFF"/>
        <w:spacing w:before="96" w:after="120" w:line="288" w:lineRule="atLeast"/>
        <w:jc w:val="both"/>
        <w:rPr>
          <w:color w:val="000000"/>
        </w:rPr>
      </w:pPr>
    </w:p>
    <w:p w:rsidR="008F7B6E" w:rsidRPr="008F7B6E" w:rsidRDefault="008F7B6E" w:rsidP="008F7B6E">
      <w:pPr>
        <w:pStyle w:val="NormalWeb"/>
        <w:shd w:val="clear" w:color="auto" w:fill="FFFFFF"/>
        <w:spacing w:before="96" w:after="120" w:line="288" w:lineRule="atLeast"/>
        <w:jc w:val="both"/>
        <w:rPr>
          <w:color w:val="000000"/>
        </w:rPr>
      </w:pPr>
      <w:r w:rsidRPr="008F7B6E">
        <w:rPr>
          <w:color w:val="000000"/>
        </w:rPr>
        <w:lastRenderedPageBreak/>
        <w:t>9</w:t>
      </w:r>
      <w:r>
        <w:rPr>
          <w:color w:val="000000"/>
        </w:rPr>
        <w:t>:</w:t>
      </w:r>
      <w:r w:rsidRPr="004F2121">
        <w:rPr>
          <w:b/>
          <w:color w:val="000000"/>
        </w:rPr>
        <w:t xml:space="preserve"> How is evaluation accomplished?</w:t>
      </w:r>
    </w:p>
    <w:p w:rsidR="008F7B6E" w:rsidRPr="008F7B6E" w:rsidRDefault="008F7B6E" w:rsidP="008F7B6E">
      <w:pPr>
        <w:pStyle w:val="NormalWeb"/>
        <w:shd w:val="clear" w:color="auto" w:fill="FFFFFF"/>
        <w:spacing w:before="96" w:after="120" w:line="288" w:lineRule="atLeast"/>
        <w:jc w:val="both"/>
        <w:rPr>
          <w:color w:val="000000"/>
        </w:rPr>
      </w:pPr>
      <w:r w:rsidRPr="008F7B6E">
        <w:rPr>
          <w:color w:val="000000"/>
        </w:rPr>
        <w:t>The answer to this q</w:t>
      </w:r>
      <w:r>
        <w:rPr>
          <w:color w:val="000000"/>
        </w:rPr>
        <w:t>uestion is not obvious beca</w:t>
      </w:r>
      <w:r w:rsidRPr="008F7B6E">
        <w:rPr>
          <w:color w:val="000000"/>
        </w:rPr>
        <w:t>use we did not actually observe the students in this class taking a formal test. If we had, we would have seen that it was discrete-point</w:t>
      </w:r>
      <w:r>
        <w:rPr>
          <w:color w:val="000000"/>
        </w:rPr>
        <w:t xml:space="preserve"> in nature, that is, each ques</w:t>
      </w:r>
      <w:r w:rsidRPr="008F7B6E">
        <w:rPr>
          <w:color w:val="000000"/>
        </w:rPr>
        <w:t>tion on the test would focus on only one point of the language at a time. Students might be asked to distinguish between words in a mini</w:t>
      </w:r>
      <w:r>
        <w:rPr>
          <w:color w:val="000000"/>
        </w:rPr>
        <w:t>mal pair</w:t>
      </w:r>
      <w:r w:rsidRPr="008F7B6E">
        <w:rPr>
          <w:color w:val="000000"/>
        </w:rPr>
        <w:t>; for example, or to supply an appropriate verb form in a sentence.</w:t>
      </w:r>
    </w:p>
    <w:p w:rsidR="008F7B6E" w:rsidRPr="008F7B6E" w:rsidRDefault="008F7B6E" w:rsidP="008F7B6E">
      <w:pPr>
        <w:pStyle w:val="NormalWeb"/>
        <w:shd w:val="clear" w:color="auto" w:fill="FFFFFF"/>
        <w:spacing w:before="96" w:after="120" w:line="288" w:lineRule="atLeast"/>
        <w:jc w:val="both"/>
        <w:rPr>
          <w:color w:val="000000"/>
        </w:rPr>
      </w:pPr>
      <w:r w:rsidRPr="008F7B6E">
        <w:rPr>
          <w:color w:val="000000"/>
        </w:rPr>
        <w:t>10</w:t>
      </w:r>
      <w:r>
        <w:rPr>
          <w:color w:val="000000"/>
        </w:rPr>
        <w:t xml:space="preserve">: </w:t>
      </w:r>
      <w:r w:rsidRPr="004F2121">
        <w:rPr>
          <w:b/>
          <w:color w:val="000000"/>
        </w:rPr>
        <w:t>How does the teacher respond to student errors?</w:t>
      </w:r>
    </w:p>
    <w:p w:rsidR="004F2121" w:rsidRDefault="008F7B6E" w:rsidP="004F2121">
      <w:pPr>
        <w:pStyle w:val="NormalWeb"/>
        <w:shd w:val="clear" w:color="auto" w:fill="FFFFFF"/>
        <w:spacing w:before="96" w:after="120" w:line="288" w:lineRule="atLeast"/>
        <w:jc w:val="both"/>
        <w:rPr>
          <w:color w:val="000000"/>
        </w:rPr>
      </w:pPr>
      <w:r w:rsidRPr="008F7B6E">
        <w:rPr>
          <w:color w:val="000000"/>
        </w:rPr>
        <w:t>Student err</w:t>
      </w:r>
      <w:r w:rsidR="004F2121">
        <w:rPr>
          <w:color w:val="000000"/>
        </w:rPr>
        <w:t>ors are to be avoided if</w:t>
      </w:r>
      <w:r w:rsidRPr="008F7B6E">
        <w:rPr>
          <w:color w:val="000000"/>
        </w:rPr>
        <w:t xml:space="preserve"> possible through the teacher's aware</w:t>
      </w:r>
    </w:p>
    <w:p w:rsidR="004F2121" w:rsidRPr="004F2121" w:rsidRDefault="004F2121" w:rsidP="004F2121">
      <w:pPr>
        <w:pStyle w:val="NormalWeb"/>
        <w:shd w:val="clear" w:color="auto" w:fill="FFFFFF"/>
        <w:spacing w:before="96" w:after="120" w:line="288" w:lineRule="atLeast"/>
        <w:jc w:val="both"/>
        <w:rPr>
          <w:b/>
          <w:color w:val="000000"/>
          <w:sz w:val="28"/>
          <w:szCs w:val="28"/>
        </w:rPr>
      </w:pPr>
      <w:r w:rsidRPr="004F2121">
        <w:rPr>
          <w:b/>
          <w:color w:val="000000"/>
          <w:sz w:val="28"/>
          <w:szCs w:val="28"/>
        </w:rPr>
        <w:t>REVIEWING THE TECHNIQUES</w:t>
      </w:r>
    </w:p>
    <w:p w:rsidR="004F2121" w:rsidRPr="004F2121" w:rsidRDefault="004F2121" w:rsidP="004F2121">
      <w:pPr>
        <w:pStyle w:val="NormalWeb"/>
        <w:shd w:val="clear" w:color="auto" w:fill="FFFFFF"/>
        <w:spacing w:before="96" w:after="120" w:line="288" w:lineRule="atLeast"/>
        <w:jc w:val="both"/>
        <w:rPr>
          <w:color w:val="000000"/>
        </w:rPr>
      </w:pPr>
      <w:r w:rsidRPr="004F2121">
        <w:rPr>
          <w:color w:val="000000"/>
        </w:rPr>
        <w:t>If you agree with the above answers, you ma</w:t>
      </w:r>
      <w:r>
        <w:rPr>
          <w:color w:val="000000"/>
        </w:rPr>
        <w:t>y wish to implement the follow</w:t>
      </w:r>
      <w:r w:rsidRPr="004F2121">
        <w:rPr>
          <w:color w:val="000000"/>
        </w:rPr>
        <w:t>ing techniques; of co</w:t>
      </w:r>
      <w:r>
        <w:rPr>
          <w:color w:val="000000"/>
        </w:rPr>
        <w:t>urse, even if yon do not</w:t>
      </w:r>
      <w:r w:rsidRPr="004F2121">
        <w:rPr>
          <w:color w:val="000000"/>
        </w:rPr>
        <w:t xml:space="preserve"> agree, there may be techniques described below that you are already using or can adapt to your approach.</w:t>
      </w:r>
    </w:p>
    <w:p w:rsidR="004F2121" w:rsidRPr="004F2121" w:rsidRDefault="004F2121" w:rsidP="004F2121">
      <w:pPr>
        <w:pStyle w:val="NormalWeb"/>
        <w:shd w:val="clear" w:color="auto" w:fill="FFFFFF"/>
        <w:spacing w:before="96" w:after="120" w:line="288" w:lineRule="atLeast"/>
        <w:jc w:val="both"/>
        <w:rPr>
          <w:b/>
          <w:color w:val="000000"/>
        </w:rPr>
      </w:pPr>
      <w:r w:rsidRPr="004F2121">
        <w:rPr>
          <w:b/>
          <w:color w:val="000000"/>
        </w:rPr>
        <w:t>Dialog memorization</w:t>
      </w:r>
    </w:p>
    <w:p w:rsidR="004F2121" w:rsidRPr="004F2121" w:rsidRDefault="004F2121" w:rsidP="004F2121">
      <w:pPr>
        <w:pStyle w:val="NormalWeb"/>
        <w:shd w:val="clear" w:color="auto" w:fill="FFFFFF"/>
        <w:spacing w:before="96" w:after="120" w:line="288" w:lineRule="atLeast"/>
        <w:jc w:val="both"/>
        <w:rPr>
          <w:color w:val="000000"/>
        </w:rPr>
      </w:pPr>
      <w:r w:rsidRPr="004F2121">
        <w:rPr>
          <w:color w:val="000000"/>
        </w:rPr>
        <w:t>Dialogs or short con</w:t>
      </w:r>
      <w:r>
        <w:rPr>
          <w:color w:val="000000"/>
        </w:rPr>
        <w:t>versations between two people are often used</w:t>
      </w:r>
      <w:r w:rsidRPr="004F2121">
        <w:rPr>
          <w:color w:val="000000"/>
        </w:rPr>
        <w:t xml:space="preserve"> to begin a new lesson. Students memorize t</w:t>
      </w:r>
      <w:r>
        <w:rPr>
          <w:color w:val="000000"/>
        </w:rPr>
        <w:t>he dialog through mimicry; stu</w:t>
      </w:r>
      <w:r w:rsidRPr="004F2121">
        <w:rPr>
          <w:color w:val="000000"/>
        </w:rPr>
        <w:t>dents usually take the role of one person in the dialog, and the teacher the other. After the students have learned the one person's lines, they switch roles and memorize the other person's part. Another way of pr</w:t>
      </w:r>
      <w:r>
        <w:rPr>
          <w:color w:val="000000"/>
        </w:rPr>
        <w:t>a</w:t>
      </w:r>
      <w:r w:rsidRPr="004F2121">
        <w:rPr>
          <w:color w:val="000000"/>
        </w:rPr>
        <w:t>cticing the two roles is for ha</w:t>
      </w:r>
      <w:r>
        <w:rPr>
          <w:color w:val="000000"/>
        </w:rPr>
        <w:t>lf</w:t>
      </w:r>
      <w:r w:rsidRPr="004F2121">
        <w:rPr>
          <w:color w:val="000000"/>
        </w:rPr>
        <w:t xml:space="preserve"> of the cla</w:t>
      </w:r>
      <w:r>
        <w:rPr>
          <w:color w:val="000000"/>
        </w:rPr>
        <w:t>ss</w:t>
      </w:r>
      <w:r w:rsidRPr="004F2121">
        <w:rPr>
          <w:color w:val="000000"/>
        </w:rPr>
        <w:t xml:space="preserve"> to t</w:t>
      </w:r>
      <w:r>
        <w:rPr>
          <w:color w:val="000000"/>
        </w:rPr>
        <w:t>ake</w:t>
      </w:r>
      <w:r w:rsidRPr="004F2121">
        <w:rPr>
          <w:color w:val="000000"/>
        </w:rPr>
        <w:t xml:space="preserve"> </w:t>
      </w:r>
      <w:bookmarkStart w:id="0" w:name="_GoBack"/>
      <w:bookmarkEnd w:id="0"/>
      <w:r w:rsidRPr="004F2121">
        <w:rPr>
          <w:color w:val="000000"/>
        </w:rPr>
        <w:t xml:space="preserve">one </w:t>
      </w:r>
      <w:r>
        <w:rPr>
          <w:color w:val="000000"/>
        </w:rPr>
        <w:t>role</w:t>
      </w:r>
      <w:r w:rsidRPr="004F2121">
        <w:rPr>
          <w:color w:val="000000"/>
        </w:rPr>
        <w:t xml:space="preserve"> </w:t>
      </w:r>
      <w:r>
        <w:rPr>
          <w:color w:val="000000"/>
        </w:rPr>
        <w:t>and</w:t>
      </w:r>
      <w:r w:rsidRPr="004F2121">
        <w:rPr>
          <w:color w:val="000000"/>
        </w:rPr>
        <w:t xml:space="preserve"> the other ha</w:t>
      </w:r>
      <w:r>
        <w:rPr>
          <w:color w:val="000000"/>
        </w:rPr>
        <w:t>lf</w:t>
      </w:r>
      <w:r w:rsidRPr="004F2121">
        <w:rPr>
          <w:color w:val="000000"/>
        </w:rPr>
        <w:t xml:space="preserve"> to take </w:t>
      </w:r>
      <w:r>
        <w:rPr>
          <w:color w:val="000000"/>
        </w:rPr>
        <w:t>the other. After the dialog has</w:t>
      </w:r>
      <w:r w:rsidRPr="004F2121">
        <w:rPr>
          <w:color w:val="000000"/>
        </w:rPr>
        <w:t xml:space="preserve"> been mem</w:t>
      </w:r>
      <w:r>
        <w:rPr>
          <w:color w:val="000000"/>
        </w:rPr>
        <w:t>orized, pairs of individual students</w:t>
      </w:r>
      <w:r w:rsidRPr="004F2121">
        <w:rPr>
          <w:color w:val="000000"/>
        </w:rPr>
        <w:t xml:space="preserve"> might perform the dialog for the rest of the class.</w:t>
      </w:r>
    </w:p>
    <w:p w:rsidR="004F2121" w:rsidRDefault="004F2121" w:rsidP="004F2121">
      <w:pPr>
        <w:pStyle w:val="NormalWeb"/>
        <w:shd w:val="clear" w:color="auto" w:fill="FFFFFF"/>
        <w:spacing w:before="96" w:after="120" w:line="288" w:lineRule="atLeast"/>
        <w:jc w:val="both"/>
        <w:rPr>
          <w:color w:val="000000"/>
        </w:rPr>
      </w:pPr>
      <w:proofErr w:type="spellStart"/>
      <w:proofErr w:type="gramStart"/>
      <w:r w:rsidRPr="004F2121">
        <w:rPr>
          <w:color w:val="000000"/>
        </w:rPr>
        <w:t>ln</w:t>
      </w:r>
      <w:proofErr w:type="spellEnd"/>
      <w:proofErr w:type="gramEnd"/>
      <w:r w:rsidRPr="004F2121">
        <w:rPr>
          <w:color w:val="000000"/>
        </w:rPr>
        <w:t xml:space="preserve"> the Audio -Lingual Method, cert</w:t>
      </w:r>
      <w:r>
        <w:rPr>
          <w:color w:val="000000"/>
        </w:rPr>
        <w:t>ain sentence patterns and grammar points are</w:t>
      </w:r>
      <w:r w:rsidRPr="004F2121">
        <w:rPr>
          <w:color w:val="000000"/>
        </w:rPr>
        <w:t xml:space="preserve"> included within the dialog. These patterns and points are later practiced in drills based on the lines of the dialog</w:t>
      </w:r>
      <w:r>
        <w:rPr>
          <w:color w:val="000000"/>
        </w:rPr>
        <w:t>.</w:t>
      </w:r>
    </w:p>
    <w:p w:rsidR="004F2121" w:rsidRPr="004F2121" w:rsidRDefault="004F2121" w:rsidP="004F2121">
      <w:pPr>
        <w:pStyle w:val="NormalWeb"/>
        <w:shd w:val="clear" w:color="auto" w:fill="FFFFFF"/>
        <w:spacing w:before="96" w:after="120" w:line="288" w:lineRule="atLeast"/>
        <w:jc w:val="both"/>
        <w:rPr>
          <w:b/>
          <w:color w:val="000000"/>
        </w:rPr>
      </w:pPr>
      <w:r w:rsidRPr="004F2121">
        <w:rPr>
          <w:b/>
          <w:color w:val="000000"/>
        </w:rPr>
        <w:t>Backward build-up (expansion) drill</w:t>
      </w:r>
    </w:p>
    <w:p w:rsidR="004F2121" w:rsidRPr="004F2121" w:rsidRDefault="004F2121" w:rsidP="004F2121">
      <w:pPr>
        <w:pStyle w:val="NormalWeb"/>
        <w:shd w:val="clear" w:color="auto" w:fill="FFFFFF"/>
        <w:spacing w:before="96" w:after="120" w:line="288" w:lineRule="atLeast"/>
        <w:jc w:val="both"/>
        <w:rPr>
          <w:color w:val="000000"/>
        </w:rPr>
      </w:pPr>
      <w:r w:rsidRPr="004F2121">
        <w:rPr>
          <w:color w:val="000000"/>
        </w:rPr>
        <w:t>This drill is used when a long line of a dialog is giving students trouble. The teacher breaks down the lin</w:t>
      </w:r>
      <w:r>
        <w:rPr>
          <w:color w:val="000000"/>
        </w:rPr>
        <w:t>e</w:t>
      </w:r>
      <w:r w:rsidRPr="004F2121">
        <w:rPr>
          <w:color w:val="000000"/>
        </w:rPr>
        <w:t xml:space="preserve"> into s</w:t>
      </w:r>
      <w:r>
        <w:rPr>
          <w:color w:val="000000"/>
        </w:rPr>
        <w:t>everal parts</w:t>
      </w:r>
      <w:r w:rsidRPr="004F2121">
        <w:rPr>
          <w:color w:val="000000"/>
        </w:rPr>
        <w:t>. The students repeat a part of the sentence, usually the last phrase of the line. Then, following the teacher's cue, the students expand what they are repeating part by part until they are able to repeat the entire line. The teacher begins with the part at the end of the sentence (and works backwa</w:t>
      </w:r>
      <w:r>
        <w:rPr>
          <w:color w:val="000000"/>
        </w:rPr>
        <w:t>rd from there) to keep the intonation</w:t>
      </w:r>
      <w:r w:rsidRPr="004F2121">
        <w:rPr>
          <w:color w:val="000000"/>
        </w:rPr>
        <w:t xml:space="preserve"> of the line as natural as possible. This also directs more student attention to the end of the sentence, where new information typica</w:t>
      </w:r>
      <w:r>
        <w:rPr>
          <w:color w:val="000000"/>
        </w:rPr>
        <w:t>lly occurs</w:t>
      </w:r>
      <w:r w:rsidRPr="004F2121">
        <w:rPr>
          <w:color w:val="000000"/>
        </w:rPr>
        <w:t>.</w:t>
      </w:r>
    </w:p>
    <w:p w:rsidR="00FB2015" w:rsidRPr="00FB2015" w:rsidRDefault="004F2121" w:rsidP="004F2121">
      <w:pPr>
        <w:pStyle w:val="NormalWeb"/>
        <w:shd w:val="clear" w:color="auto" w:fill="FFFFFF"/>
        <w:spacing w:before="96" w:after="120" w:line="288" w:lineRule="atLeast"/>
        <w:rPr>
          <w:b/>
          <w:color w:val="000000"/>
        </w:rPr>
      </w:pPr>
      <w:r w:rsidRPr="00FB2015">
        <w:rPr>
          <w:b/>
          <w:color w:val="000000"/>
        </w:rPr>
        <w:t>Repetition drill</w:t>
      </w:r>
      <w:r w:rsidR="00FB2015" w:rsidRPr="00FB2015">
        <w:rPr>
          <w:b/>
          <w:color w:val="000000"/>
        </w:rPr>
        <w:t xml:space="preserve">: </w:t>
      </w:r>
    </w:p>
    <w:p w:rsidR="004F2121" w:rsidRPr="004F2121" w:rsidRDefault="004F2121" w:rsidP="004F2121">
      <w:pPr>
        <w:pStyle w:val="NormalWeb"/>
        <w:shd w:val="clear" w:color="auto" w:fill="FFFFFF"/>
        <w:spacing w:before="96" w:after="120" w:line="288" w:lineRule="atLeast"/>
        <w:rPr>
          <w:color w:val="000000"/>
        </w:rPr>
      </w:pPr>
      <w:r w:rsidRPr="004F2121">
        <w:rPr>
          <w:color w:val="000000"/>
        </w:rPr>
        <w:t>Students are asked to repeat the teacher's model as accurately and as quickly as possible. This drill is often used to teach the lines of the dialog.</w:t>
      </w:r>
    </w:p>
    <w:p w:rsidR="004F2121" w:rsidRPr="004F2121" w:rsidRDefault="004F2121" w:rsidP="004F2121">
      <w:pPr>
        <w:pStyle w:val="NormalWeb"/>
        <w:shd w:val="clear" w:color="auto" w:fill="FFFFFF"/>
        <w:spacing w:before="96" w:after="120" w:line="288" w:lineRule="atLeast"/>
        <w:rPr>
          <w:color w:val="000000"/>
        </w:rPr>
      </w:pPr>
    </w:p>
    <w:p w:rsidR="004F2121" w:rsidRPr="00FB2015" w:rsidRDefault="004F2121" w:rsidP="004F2121">
      <w:pPr>
        <w:pStyle w:val="NormalWeb"/>
        <w:shd w:val="clear" w:color="auto" w:fill="FFFFFF"/>
        <w:spacing w:before="96" w:after="120" w:line="288" w:lineRule="atLeast"/>
        <w:rPr>
          <w:b/>
          <w:color w:val="000000"/>
        </w:rPr>
      </w:pPr>
      <w:r w:rsidRPr="00FB2015">
        <w:rPr>
          <w:b/>
          <w:color w:val="000000"/>
        </w:rPr>
        <w:t>Chain drill</w:t>
      </w:r>
    </w:p>
    <w:p w:rsidR="004F2121" w:rsidRPr="004F2121" w:rsidRDefault="004F2121" w:rsidP="00FB2015">
      <w:pPr>
        <w:pStyle w:val="NormalWeb"/>
        <w:shd w:val="clear" w:color="auto" w:fill="FFFFFF"/>
        <w:spacing w:before="96" w:after="120" w:line="288" w:lineRule="atLeast"/>
        <w:jc w:val="both"/>
        <w:rPr>
          <w:color w:val="000000"/>
        </w:rPr>
      </w:pPr>
      <w:r w:rsidRPr="004F2121">
        <w:rPr>
          <w:color w:val="000000"/>
        </w:rPr>
        <w:t>A chain drill gets its name from the chain of conversation that forms around the room as students, one-by-one, ask and answer questions of each other. The teacher begins the chain by greeting a particular student, or asking</w:t>
      </w:r>
      <w:r w:rsidR="00FB2015">
        <w:rPr>
          <w:color w:val="000000"/>
        </w:rPr>
        <w:t xml:space="preserve"> him a question. The</w:t>
      </w:r>
      <w:r w:rsidRPr="004F2121">
        <w:rPr>
          <w:color w:val="000000"/>
        </w:rPr>
        <w:t xml:space="preserve"> student responds, then turns to the student</w:t>
      </w:r>
      <w:r w:rsidR="00FB2015">
        <w:rPr>
          <w:color w:val="000000"/>
        </w:rPr>
        <w:t xml:space="preserve"> </w:t>
      </w:r>
      <w:r w:rsidRPr="004F2121">
        <w:rPr>
          <w:color w:val="000000"/>
        </w:rPr>
        <w:t>sitting next to him. The first student greets or asks a question of the sec</w:t>
      </w:r>
      <w:r w:rsidR="00FB2015">
        <w:rPr>
          <w:color w:val="000000"/>
        </w:rPr>
        <w:t>ond</w:t>
      </w:r>
      <w:r w:rsidRPr="004F2121">
        <w:rPr>
          <w:color w:val="000000"/>
        </w:rPr>
        <w:t xml:space="preserve"> student and the chain continues. A chain drill allows some controlled communication, even though it is limited. A chain drill also gives the teacher an opportunity to check each student's speech.</w:t>
      </w:r>
    </w:p>
    <w:p w:rsidR="004F2121" w:rsidRPr="00FB2015" w:rsidRDefault="004F2121" w:rsidP="004F2121">
      <w:pPr>
        <w:pStyle w:val="NormalWeb"/>
        <w:shd w:val="clear" w:color="auto" w:fill="FFFFFF"/>
        <w:spacing w:before="96" w:after="120" w:line="288" w:lineRule="atLeast"/>
        <w:rPr>
          <w:b/>
          <w:color w:val="000000"/>
        </w:rPr>
      </w:pPr>
      <w:r w:rsidRPr="00FB2015">
        <w:rPr>
          <w:b/>
          <w:color w:val="000000"/>
        </w:rPr>
        <w:t>Single-slot substitution drill</w:t>
      </w:r>
    </w:p>
    <w:p w:rsidR="004F2121" w:rsidRPr="004F2121" w:rsidRDefault="00FB2015" w:rsidP="004F2121">
      <w:pPr>
        <w:pStyle w:val="NormalWeb"/>
        <w:shd w:val="clear" w:color="auto" w:fill="FFFFFF"/>
        <w:spacing w:before="96" w:after="120" w:line="288" w:lineRule="atLeast"/>
        <w:rPr>
          <w:color w:val="000000"/>
        </w:rPr>
      </w:pPr>
      <w:r>
        <w:rPr>
          <w:color w:val="000000"/>
        </w:rPr>
        <w:t xml:space="preserve">The teacher says a </w:t>
      </w:r>
      <w:r w:rsidR="004F2121" w:rsidRPr="004F2121">
        <w:rPr>
          <w:color w:val="000000"/>
        </w:rPr>
        <w:t xml:space="preserve">line, usually from the dialog. Next, the teacher says a word or a phrase--called the cue. The students repeat the line the </w:t>
      </w:r>
      <w:r>
        <w:rPr>
          <w:color w:val="000000"/>
        </w:rPr>
        <w:t>t</w:t>
      </w:r>
      <w:r w:rsidR="004F2121" w:rsidRPr="004F2121">
        <w:rPr>
          <w:color w:val="000000"/>
        </w:rPr>
        <w:t>eacher has given them, substituting the cue into the line in its proper place. The major purpose of this drill is to give the s</w:t>
      </w:r>
      <w:r>
        <w:rPr>
          <w:color w:val="000000"/>
        </w:rPr>
        <w:t>tude</w:t>
      </w:r>
      <w:r w:rsidR="004F2121" w:rsidRPr="004F2121">
        <w:rPr>
          <w:color w:val="000000"/>
        </w:rPr>
        <w:t>nts practice in finding and filling in the slots of a sentence.</w:t>
      </w:r>
    </w:p>
    <w:p w:rsidR="004F2121" w:rsidRPr="00FB2015" w:rsidRDefault="004F2121" w:rsidP="004F2121">
      <w:pPr>
        <w:pStyle w:val="NormalWeb"/>
        <w:shd w:val="clear" w:color="auto" w:fill="FFFFFF"/>
        <w:spacing w:before="96" w:after="120" w:line="288" w:lineRule="atLeast"/>
        <w:rPr>
          <w:b/>
          <w:color w:val="000000"/>
        </w:rPr>
      </w:pPr>
      <w:r w:rsidRPr="00FB2015">
        <w:rPr>
          <w:b/>
          <w:color w:val="000000"/>
        </w:rPr>
        <w:t xml:space="preserve">Multiple-slot </w:t>
      </w:r>
      <w:r w:rsidR="00FB2015" w:rsidRPr="00FB2015">
        <w:rPr>
          <w:b/>
          <w:color w:val="000000"/>
        </w:rPr>
        <w:t>substitution drill</w:t>
      </w:r>
    </w:p>
    <w:p w:rsidR="004F2121" w:rsidRDefault="004F2121" w:rsidP="00FB2015">
      <w:pPr>
        <w:pStyle w:val="NormalWeb"/>
        <w:shd w:val="clear" w:color="auto" w:fill="FFFFFF"/>
        <w:spacing w:before="96" w:after="120" w:line="288" w:lineRule="atLeast"/>
        <w:jc w:val="both"/>
        <w:rPr>
          <w:color w:val="000000"/>
        </w:rPr>
      </w:pPr>
      <w:r w:rsidRPr="004F2121">
        <w:rPr>
          <w:color w:val="000000"/>
        </w:rPr>
        <w:t>This drill is simila</w:t>
      </w:r>
      <w:r w:rsidR="00FB2015">
        <w:rPr>
          <w:color w:val="000000"/>
        </w:rPr>
        <w:t>r to the single slot</w:t>
      </w:r>
      <w:r w:rsidRPr="004F2121">
        <w:rPr>
          <w:color w:val="000000"/>
        </w:rPr>
        <w:t xml:space="preserve"> subst</w:t>
      </w:r>
      <w:r w:rsidR="00FB2015">
        <w:rPr>
          <w:color w:val="000000"/>
        </w:rPr>
        <w:t>itution drill.  The difference</w:t>
      </w:r>
      <w:r w:rsidRPr="004F2121">
        <w:rPr>
          <w:color w:val="000000"/>
        </w:rPr>
        <w:t xml:space="preserve"> is that the teacher g</w:t>
      </w:r>
      <w:r w:rsidR="00FB2015">
        <w:rPr>
          <w:color w:val="000000"/>
        </w:rPr>
        <w:t>ives cue phrases, one at a time</w:t>
      </w:r>
      <w:r w:rsidRPr="004F2121">
        <w:rPr>
          <w:color w:val="000000"/>
        </w:rPr>
        <w:t xml:space="preserve"> tha</w:t>
      </w:r>
      <w:r w:rsidR="00FB2015">
        <w:rPr>
          <w:color w:val="000000"/>
        </w:rPr>
        <w:t>t</w:t>
      </w:r>
      <w:r w:rsidRPr="004F2121">
        <w:rPr>
          <w:color w:val="000000"/>
        </w:rPr>
        <w:t xml:space="preserve"> fit into different slots in the dialog line. The st</w:t>
      </w:r>
      <w:r w:rsidR="00FB2015">
        <w:rPr>
          <w:color w:val="000000"/>
        </w:rPr>
        <w:t>udents must recognize what part</w:t>
      </w:r>
      <w:r w:rsidRPr="004F2121">
        <w:rPr>
          <w:color w:val="000000"/>
        </w:rPr>
        <w:t xml:space="preserve"> of speech e</w:t>
      </w:r>
      <w:r w:rsidR="00FB2015">
        <w:rPr>
          <w:color w:val="000000"/>
        </w:rPr>
        <w:t>ach</w:t>
      </w:r>
      <w:r w:rsidRPr="004F2121">
        <w:rPr>
          <w:color w:val="000000"/>
        </w:rPr>
        <w:t xml:space="preserve"> cue is, or at least, where it fi</w:t>
      </w:r>
      <w:r w:rsidR="00FB2015">
        <w:rPr>
          <w:color w:val="000000"/>
        </w:rPr>
        <w:t>ts</w:t>
      </w:r>
      <w:r w:rsidRPr="004F2121">
        <w:rPr>
          <w:color w:val="000000"/>
        </w:rPr>
        <w:t xml:space="preserve"> into the sentence, and </w:t>
      </w:r>
      <w:r w:rsidR="00FB2015" w:rsidRPr="004F2121">
        <w:rPr>
          <w:color w:val="000000"/>
        </w:rPr>
        <w:t>make any</w:t>
      </w:r>
      <w:r w:rsidR="00FB2015">
        <w:rPr>
          <w:color w:val="000000"/>
        </w:rPr>
        <w:t xml:space="preserve"> </w:t>
      </w:r>
      <w:r w:rsidRPr="004F2121">
        <w:rPr>
          <w:color w:val="000000"/>
        </w:rPr>
        <w:t>other changes, such as subj</w:t>
      </w:r>
      <w:r w:rsidR="00FB2015">
        <w:rPr>
          <w:color w:val="000000"/>
        </w:rPr>
        <w:t>ect-verb agreement. They then say the</w:t>
      </w:r>
      <w:r w:rsidRPr="004F2121">
        <w:rPr>
          <w:color w:val="000000"/>
        </w:rPr>
        <w:t xml:space="preserve"> line, fitting the cue </w:t>
      </w:r>
      <w:r w:rsidR="00FB2015" w:rsidRPr="004F2121">
        <w:rPr>
          <w:color w:val="000000"/>
        </w:rPr>
        <w:t>phrase into</w:t>
      </w:r>
      <w:r w:rsidRPr="004F2121">
        <w:rPr>
          <w:color w:val="000000"/>
        </w:rPr>
        <w:t xml:space="preserve"> the line where it belongs.</w:t>
      </w:r>
    </w:p>
    <w:p w:rsidR="00FB2015" w:rsidRPr="00FB2015" w:rsidRDefault="00FB2015" w:rsidP="00FB2015">
      <w:pPr>
        <w:pStyle w:val="NormalWeb"/>
        <w:shd w:val="clear" w:color="auto" w:fill="FFFFFF"/>
        <w:spacing w:before="96" w:after="120" w:line="288" w:lineRule="atLeast"/>
        <w:jc w:val="both"/>
        <w:rPr>
          <w:b/>
          <w:color w:val="000000"/>
        </w:rPr>
      </w:pPr>
      <w:r w:rsidRPr="00FB2015">
        <w:rPr>
          <w:b/>
          <w:color w:val="000000"/>
        </w:rPr>
        <w:t>Transformation drill</w:t>
      </w:r>
    </w:p>
    <w:p w:rsidR="00FB2015" w:rsidRPr="00FB2015" w:rsidRDefault="00FB2015" w:rsidP="00FB2015">
      <w:pPr>
        <w:pStyle w:val="NormalWeb"/>
        <w:shd w:val="clear" w:color="auto" w:fill="FFFFFF"/>
        <w:spacing w:before="96" w:after="120" w:line="288" w:lineRule="atLeast"/>
        <w:jc w:val="both"/>
        <w:rPr>
          <w:color w:val="000000"/>
        </w:rPr>
      </w:pPr>
      <w:r w:rsidRPr="00FB2015">
        <w:rPr>
          <w:color w:val="000000"/>
        </w:rPr>
        <w:t>The teacher gives students a certain kind of sentence pa</w:t>
      </w:r>
      <w:r>
        <w:rPr>
          <w:color w:val="000000"/>
        </w:rPr>
        <w:t>tterns</w:t>
      </w:r>
      <w:r w:rsidRPr="00FB2015">
        <w:rPr>
          <w:color w:val="000000"/>
        </w:rPr>
        <w:t>, an af</w:t>
      </w:r>
      <w:r>
        <w:rPr>
          <w:color w:val="000000"/>
        </w:rPr>
        <w:t>firmative</w:t>
      </w:r>
      <w:r w:rsidRPr="00FB2015">
        <w:rPr>
          <w:color w:val="000000"/>
        </w:rPr>
        <w:t xml:space="preserve"> sentence for example. Students are asked to transform </w:t>
      </w:r>
      <w:r>
        <w:rPr>
          <w:color w:val="000000"/>
        </w:rPr>
        <w:t>these</w:t>
      </w:r>
      <w:r w:rsidRPr="00FB2015">
        <w:rPr>
          <w:color w:val="000000"/>
        </w:rPr>
        <w:t xml:space="preserve"> sentence into a negative senten</w:t>
      </w:r>
      <w:r>
        <w:rPr>
          <w:color w:val="000000"/>
        </w:rPr>
        <w:t>ce. Other examples of transformation to ask of students</w:t>
      </w:r>
      <w:r w:rsidRPr="00FB2015">
        <w:rPr>
          <w:color w:val="000000"/>
        </w:rPr>
        <w:t xml:space="preserve"> </w:t>
      </w:r>
      <w:r>
        <w:rPr>
          <w:color w:val="000000"/>
        </w:rPr>
        <w:t>for</w:t>
      </w:r>
      <w:r w:rsidRPr="00FB2015">
        <w:rPr>
          <w:color w:val="000000"/>
        </w:rPr>
        <w:t xml:space="preserve"> chang</w:t>
      </w:r>
      <w:r>
        <w:rPr>
          <w:color w:val="000000"/>
        </w:rPr>
        <w:t>ing</w:t>
      </w:r>
      <w:r w:rsidRPr="00FB2015">
        <w:rPr>
          <w:color w:val="000000"/>
        </w:rPr>
        <w:t xml:space="preserve"> a statement into a question, an active sentence into a passive one, or direct speech into reported speech.</w:t>
      </w:r>
    </w:p>
    <w:p w:rsidR="00FB2015" w:rsidRPr="00FB2015" w:rsidRDefault="00FB2015" w:rsidP="00FB2015">
      <w:pPr>
        <w:pStyle w:val="NormalWeb"/>
        <w:shd w:val="clear" w:color="auto" w:fill="FFFFFF"/>
        <w:spacing w:before="96" w:after="120" w:line="288" w:lineRule="atLeast"/>
        <w:jc w:val="both"/>
        <w:rPr>
          <w:b/>
          <w:color w:val="000000"/>
        </w:rPr>
      </w:pPr>
      <w:r w:rsidRPr="00FB2015">
        <w:rPr>
          <w:b/>
          <w:color w:val="000000"/>
        </w:rPr>
        <w:t>Question -and-answer drill</w:t>
      </w:r>
    </w:p>
    <w:p w:rsidR="00FB2015" w:rsidRPr="00FB2015" w:rsidRDefault="00FB2015" w:rsidP="00FB2015">
      <w:pPr>
        <w:pStyle w:val="NormalWeb"/>
        <w:shd w:val="clear" w:color="auto" w:fill="FFFFFF"/>
        <w:spacing w:before="96" w:after="120" w:line="288" w:lineRule="atLeast"/>
        <w:jc w:val="both"/>
        <w:rPr>
          <w:color w:val="000000"/>
        </w:rPr>
      </w:pPr>
      <w:r w:rsidRPr="00FB2015">
        <w:rPr>
          <w:color w:val="000000"/>
        </w:rPr>
        <w:t>This drill gives students practice with answering questions. The students should answer the teacher's questions very quickly. Although we did not see it in our lesson here, it is also possible for the teacher to cue the students to ask questions as well. This gives students practice with the question pattern.</w:t>
      </w:r>
    </w:p>
    <w:p w:rsidR="00FB2015" w:rsidRDefault="00FB2015" w:rsidP="00FB2015">
      <w:pPr>
        <w:pStyle w:val="NormalWeb"/>
        <w:shd w:val="clear" w:color="auto" w:fill="FFFFFF"/>
        <w:spacing w:before="96" w:after="120" w:line="288" w:lineRule="atLeast"/>
        <w:jc w:val="both"/>
        <w:rPr>
          <w:b/>
          <w:color w:val="000000"/>
        </w:rPr>
      </w:pPr>
    </w:p>
    <w:p w:rsidR="00FB2015" w:rsidRDefault="00FB2015" w:rsidP="00FB2015">
      <w:pPr>
        <w:pStyle w:val="NormalWeb"/>
        <w:shd w:val="clear" w:color="auto" w:fill="FFFFFF"/>
        <w:spacing w:before="96" w:after="120" w:line="288" w:lineRule="atLeast"/>
        <w:jc w:val="both"/>
        <w:rPr>
          <w:b/>
          <w:color w:val="000000"/>
        </w:rPr>
      </w:pPr>
    </w:p>
    <w:p w:rsidR="00FB2015" w:rsidRDefault="00FB2015" w:rsidP="00FB2015">
      <w:pPr>
        <w:pStyle w:val="NormalWeb"/>
        <w:shd w:val="clear" w:color="auto" w:fill="FFFFFF"/>
        <w:spacing w:before="96" w:after="120" w:line="288" w:lineRule="atLeast"/>
        <w:jc w:val="both"/>
        <w:rPr>
          <w:b/>
          <w:color w:val="000000"/>
        </w:rPr>
      </w:pPr>
    </w:p>
    <w:p w:rsidR="00FB2015" w:rsidRPr="00FB2015" w:rsidRDefault="00FB2015" w:rsidP="00FB2015">
      <w:pPr>
        <w:pStyle w:val="NormalWeb"/>
        <w:shd w:val="clear" w:color="auto" w:fill="FFFFFF"/>
        <w:spacing w:before="96" w:after="120" w:line="288" w:lineRule="atLeast"/>
        <w:jc w:val="both"/>
        <w:rPr>
          <w:b/>
          <w:color w:val="000000"/>
        </w:rPr>
      </w:pPr>
      <w:r w:rsidRPr="00FB2015">
        <w:rPr>
          <w:b/>
          <w:color w:val="000000"/>
        </w:rPr>
        <w:lastRenderedPageBreak/>
        <w:t>Use of minimal pairs</w:t>
      </w:r>
    </w:p>
    <w:p w:rsidR="00FB2015" w:rsidRPr="00FB2015" w:rsidRDefault="00FB2015" w:rsidP="00FB2015">
      <w:pPr>
        <w:pStyle w:val="NormalWeb"/>
        <w:shd w:val="clear" w:color="auto" w:fill="FFFFFF"/>
        <w:spacing w:before="96" w:after="120" w:line="288" w:lineRule="atLeast"/>
        <w:jc w:val="both"/>
        <w:rPr>
          <w:color w:val="000000"/>
        </w:rPr>
      </w:pPr>
      <w:r w:rsidRPr="00FB2015">
        <w:rPr>
          <w:color w:val="000000"/>
        </w:rPr>
        <w:t>The teacher works with pairs of words which differ in only one sound; for example, 'ship/sheep.' Students are first asked to per</w:t>
      </w:r>
      <w:r>
        <w:rPr>
          <w:color w:val="000000"/>
        </w:rPr>
        <w:t>ceive the difference between the</w:t>
      </w:r>
      <w:r w:rsidRPr="00FB2015">
        <w:rPr>
          <w:color w:val="000000"/>
        </w:rPr>
        <w:t xml:space="preserve"> two words and later </w:t>
      </w:r>
      <w:r>
        <w:rPr>
          <w:color w:val="000000"/>
        </w:rPr>
        <w:t>t</w:t>
      </w:r>
      <w:r w:rsidRPr="00FB2015">
        <w:rPr>
          <w:color w:val="000000"/>
        </w:rPr>
        <w:t>o be able to say the two words. The teacher selects the sounds to work on after she has done a contrastive an</w:t>
      </w:r>
      <w:r>
        <w:rPr>
          <w:color w:val="000000"/>
        </w:rPr>
        <w:t>alysis, a c</w:t>
      </w:r>
      <w:r w:rsidRPr="00FB2015">
        <w:rPr>
          <w:color w:val="000000"/>
        </w:rPr>
        <w:t>o</w:t>
      </w:r>
      <w:r>
        <w:rPr>
          <w:color w:val="000000"/>
        </w:rPr>
        <w:t>mparison</w:t>
      </w:r>
      <w:r w:rsidRPr="00FB2015">
        <w:rPr>
          <w:color w:val="000000"/>
        </w:rPr>
        <w:t xml:space="preserve"> between the students' native la</w:t>
      </w:r>
      <w:r>
        <w:rPr>
          <w:color w:val="000000"/>
        </w:rPr>
        <w:t>nguage and the language they are</w:t>
      </w:r>
      <w:r w:rsidRPr="00FB2015">
        <w:rPr>
          <w:color w:val="000000"/>
        </w:rPr>
        <w:t xml:space="preserve"> st</w:t>
      </w:r>
      <w:r>
        <w:rPr>
          <w:color w:val="000000"/>
        </w:rPr>
        <w:t>udying</w:t>
      </w:r>
      <w:r w:rsidRPr="00FB2015">
        <w:rPr>
          <w:color w:val="000000"/>
        </w:rPr>
        <w:t xml:space="preserve">.              </w:t>
      </w:r>
      <w:r>
        <w:rPr>
          <w:color w:val="000000"/>
        </w:rPr>
        <w:t xml:space="preserve">                               </w:t>
      </w:r>
    </w:p>
    <w:p w:rsidR="00FB2015" w:rsidRPr="00FB2015" w:rsidRDefault="00FB2015" w:rsidP="00FB2015">
      <w:pPr>
        <w:pStyle w:val="NormalWeb"/>
        <w:shd w:val="clear" w:color="auto" w:fill="FFFFFF"/>
        <w:spacing w:before="96" w:after="120" w:line="288" w:lineRule="atLeast"/>
        <w:jc w:val="both"/>
        <w:rPr>
          <w:color w:val="000000"/>
        </w:rPr>
      </w:pPr>
      <w:r w:rsidRPr="00FB2015">
        <w:rPr>
          <w:b/>
          <w:color w:val="000000"/>
        </w:rPr>
        <w:t>Complete</w:t>
      </w:r>
      <w:r>
        <w:rPr>
          <w:b/>
          <w:color w:val="000000"/>
        </w:rPr>
        <w:t xml:space="preserve"> the</w:t>
      </w:r>
      <w:r w:rsidRPr="00FB2015">
        <w:rPr>
          <w:b/>
          <w:color w:val="000000"/>
        </w:rPr>
        <w:t xml:space="preserve"> dialog</w:t>
      </w:r>
      <w:r w:rsidRPr="00FB2015">
        <w:rPr>
          <w:color w:val="000000"/>
        </w:rPr>
        <w:t>.</w:t>
      </w:r>
    </w:p>
    <w:p w:rsidR="00FB2015" w:rsidRPr="00FB2015" w:rsidRDefault="00FB2015" w:rsidP="00FB2015">
      <w:pPr>
        <w:pStyle w:val="NormalWeb"/>
        <w:shd w:val="clear" w:color="auto" w:fill="FFFFFF"/>
        <w:spacing w:before="96" w:after="120" w:line="288" w:lineRule="atLeast"/>
        <w:jc w:val="both"/>
        <w:rPr>
          <w:color w:val="000000"/>
        </w:rPr>
      </w:pPr>
      <w:r w:rsidRPr="00FB2015">
        <w:rPr>
          <w:color w:val="000000"/>
        </w:rPr>
        <w:t>Selected words are erased from a dialog students have learned. Students</w:t>
      </w:r>
      <w:r>
        <w:rPr>
          <w:color w:val="000000"/>
        </w:rPr>
        <w:t xml:space="preserve"> </w:t>
      </w:r>
      <w:r w:rsidRPr="00FB2015">
        <w:rPr>
          <w:color w:val="000000"/>
        </w:rPr>
        <w:t>complete the dialog by filling the blanks with the missing words.</w:t>
      </w:r>
    </w:p>
    <w:p w:rsidR="00FB2015" w:rsidRPr="003319B0" w:rsidRDefault="00FB2015" w:rsidP="00FB2015">
      <w:pPr>
        <w:pStyle w:val="NormalWeb"/>
        <w:shd w:val="clear" w:color="auto" w:fill="FFFFFF"/>
        <w:spacing w:before="96" w:after="120" w:line="288" w:lineRule="atLeast"/>
        <w:jc w:val="both"/>
        <w:rPr>
          <w:b/>
          <w:color w:val="000000"/>
        </w:rPr>
      </w:pPr>
      <w:r w:rsidRPr="003319B0">
        <w:rPr>
          <w:b/>
          <w:color w:val="000000"/>
        </w:rPr>
        <w:t>Grammar game</w:t>
      </w:r>
    </w:p>
    <w:p w:rsidR="00FB2015" w:rsidRDefault="00FB2015" w:rsidP="00FB2015">
      <w:pPr>
        <w:pStyle w:val="NormalWeb"/>
        <w:shd w:val="clear" w:color="auto" w:fill="FFFFFF"/>
        <w:spacing w:before="96" w:after="120" w:line="288" w:lineRule="atLeast"/>
        <w:jc w:val="both"/>
        <w:rPr>
          <w:color w:val="000000"/>
        </w:rPr>
      </w:pPr>
      <w:r w:rsidRPr="00FB2015">
        <w:rPr>
          <w:color w:val="000000"/>
        </w:rPr>
        <w:t>Games like the supermarket alphabet game described in this chapter are used in the Audio-Lingual Method. The game</w:t>
      </w:r>
      <w:r>
        <w:rPr>
          <w:color w:val="000000"/>
        </w:rPr>
        <w:t>s are designed to get students</w:t>
      </w:r>
      <w:r w:rsidRPr="00FB2015">
        <w:rPr>
          <w:color w:val="000000"/>
        </w:rPr>
        <w:t xml:space="preserve"> to practice a grammar poin</w:t>
      </w:r>
      <w:r>
        <w:rPr>
          <w:color w:val="000000"/>
        </w:rPr>
        <w:t>t within a context. Students are</w:t>
      </w:r>
      <w:r w:rsidRPr="00FB2015">
        <w:rPr>
          <w:color w:val="000000"/>
        </w:rPr>
        <w:t xml:space="preserve"> able to express themselves, although it is rather limited in t</w:t>
      </w:r>
      <w:r w:rsidR="003319B0">
        <w:rPr>
          <w:color w:val="000000"/>
        </w:rPr>
        <w:t>his game. Notice there is also</w:t>
      </w:r>
      <w:r w:rsidRPr="00FB2015">
        <w:rPr>
          <w:color w:val="000000"/>
        </w:rPr>
        <w:t xml:space="preserve"> a lot of repetition in this game.</w:t>
      </w:r>
    </w:p>
    <w:p w:rsidR="0006502D" w:rsidRPr="00C054E0" w:rsidRDefault="0006502D" w:rsidP="0006502D">
      <w:pPr>
        <w:pStyle w:val="NormalWeb"/>
        <w:shd w:val="clear" w:color="auto" w:fill="FFFFFF"/>
        <w:spacing w:before="96" w:after="120" w:line="288" w:lineRule="atLeast"/>
        <w:jc w:val="both"/>
        <w:rPr>
          <w:b/>
          <w:color w:val="000000"/>
          <w:sz w:val="32"/>
          <w:szCs w:val="32"/>
        </w:rPr>
      </w:pPr>
      <w:r w:rsidRPr="00C054E0">
        <w:rPr>
          <w:b/>
          <w:color w:val="000000"/>
          <w:sz w:val="32"/>
          <w:szCs w:val="32"/>
        </w:rPr>
        <w:t>Conclusion</w:t>
      </w:r>
    </w:p>
    <w:p w:rsidR="0006502D" w:rsidRDefault="0006502D" w:rsidP="0006502D">
      <w:pPr>
        <w:pStyle w:val="NormalWeb"/>
        <w:shd w:val="clear" w:color="auto" w:fill="FFFFFF"/>
        <w:spacing w:before="96" w:after="120" w:line="288" w:lineRule="atLeast"/>
        <w:jc w:val="both"/>
        <w:rPr>
          <w:color w:val="000000"/>
        </w:rPr>
      </w:pPr>
      <w:r w:rsidRPr="0006502D">
        <w:rPr>
          <w:color w:val="000000"/>
        </w:rPr>
        <w:t>We've looked at both the techniques and the principles of the Audio­ Lingual M</w:t>
      </w:r>
      <w:r>
        <w:rPr>
          <w:color w:val="000000"/>
        </w:rPr>
        <w:t>ethod.</w:t>
      </w:r>
      <w:r w:rsidRPr="0006502D">
        <w:rPr>
          <w:color w:val="000000"/>
        </w:rPr>
        <w:t xml:space="preserve"> Try now to make the bridge between this book a</w:t>
      </w:r>
      <w:r>
        <w:rPr>
          <w:color w:val="000000"/>
        </w:rPr>
        <w:t>nd your teaching</w:t>
      </w:r>
      <w:r w:rsidRPr="0006502D">
        <w:rPr>
          <w:color w:val="000000"/>
        </w:rPr>
        <w:t xml:space="preserve"> situation.</w:t>
      </w:r>
      <w:r>
        <w:rPr>
          <w:color w:val="000000"/>
        </w:rPr>
        <w:t xml:space="preserve">  </w:t>
      </w:r>
      <w:r w:rsidRPr="0006502D">
        <w:rPr>
          <w:color w:val="000000"/>
        </w:rPr>
        <w:t>Does it make sense to you that language acquisition results from habit</w:t>
      </w:r>
      <w:r w:rsidR="00C054E0">
        <w:rPr>
          <w:color w:val="000000"/>
        </w:rPr>
        <w:t>.</w:t>
      </w:r>
    </w:p>
    <w:p w:rsidR="00C054E0" w:rsidRDefault="00C054E0" w:rsidP="00C054E0">
      <w:pPr>
        <w:pStyle w:val="NormalWeb"/>
        <w:shd w:val="clear" w:color="auto" w:fill="FFFFFF"/>
        <w:spacing w:before="96" w:after="120" w:line="288" w:lineRule="atLeast"/>
        <w:jc w:val="center"/>
        <w:rPr>
          <w:color w:val="000000"/>
          <w:sz w:val="36"/>
          <w:szCs w:val="36"/>
        </w:rPr>
      </w:pPr>
    </w:p>
    <w:p w:rsidR="009536CA" w:rsidRDefault="009536CA" w:rsidP="00C054E0">
      <w:pPr>
        <w:pStyle w:val="NormalWeb"/>
        <w:shd w:val="clear" w:color="auto" w:fill="FFFFFF"/>
        <w:spacing w:before="96" w:after="120" w:line="288" w:lineRule="atLeast"/>
        <w:jc w:val="center"/>
        <w:rPr>
          <w:color w:val="000000"/>
          <w:sz w:val="36"/>
          <w:szCs w:val="36"/>
        </w:rPr>
      </w:pPr>
    </w:p>
    <w:p w:rsidR="009536CA" w:rsidRDefault="009536CA" w:rsidP="00C054E0">
      <w:pPr>
        <w:pStyle w:val="NormalWeb"/>
        <w:shd w:val="clear" w:color="auto" w:fill="FFFFFF"/>
        <w:spacing w:before="96" w:after="120" w:line="288" w:lineRule="atLeast"/>
        <w:jc w:val="center"/>
        <w:rPr>
          <w:color w:val="000000"/>
          <w:sz w:val="36"/>
          <w:szCs w:val="36"/>
        </w:rPr>
      </w:pPr>
    </w:p>
    <w:p w:rsidR="009536CA" w:rsidRDefault="009536CA" w:rsidP="00C054E0">
      <w:pPr>
        <w:pStyle w:val="NormalWeb"/>
        <w:shd w:val="clear" w:color="auto" w:fill="FFFFFF"/>
        <w:spacing w:before="96" w:after="120" w:line="288" w:lineRule="atLeast"/>
        <w:jc w:val="center"/>
        <w:rPr>
          <w:color w:val="000000"/>
          <w:sz w:val="36"/>
          <w:szCs w:val="36"/>
        </w:rPr>
      </w:pPr>
    </w:p>
    <w:p w:rsidR="009536CA" w:rsidRDefault="009536CA" w:rsidP="00C054E0">
      <w:pPr>
        <w:pStyle w:val="NormalWeb"/>
        <w:shd w:val="clear" w:color="auto" w:fill="FFFFFF"/>
        <w:spacing w:before="96" w:after="120" w:line="288" w:lineRule="atLeast"/>
        <w:jc w:val="center"/>
        <w:rPr>
          <w:color w:val="000000"/>
          <w:sz w:val="36"/>
          <w:szCs w:val="36"/>
        </w:rPr>
      </w:pPr>
    </w:p>
    <w:p w:rsidR="009536CA" w:rsidRDefault="009536CA" w:rsidP="00C054E0">
      <w:pPr>
        <w:pStyle w:val="NormalWeb"/>
        <w:shd w:val="clear" w:color="auto" w:fill="FFFFFF"/>
        <w:spacing w:before="96" w:after="120" w:line="288" w:lineRule="atLeast"/>
        <w:jc w:val="center"/>
        <w:rPr>
          <w:color w:val="000000"/>
          <w:sz w:val="36"/>
          <w:szCs w:val="36"/>
        </w:rPr>
      </w:pPr>
    </w:p>
    <w:p w:rsidR="009536CA" w:rsidRDefault="009536CA" w:rsidP="00C054E0">
      <w:pPr>
        <w:pStyle w:val="NormalWeb"/>
        <w:shd w:val="clear" w:color="auto" w:fill="FFFFFF"/>
        <w:spacing w:before="96" w:after="120" w:line="288" w:lineRule="atLeast"/>
        <w:jc w:val="center"/>
        <w:rPr>
          <w:color w:val="000000"/>
          <w:sz w:val="36"/>
          <w:szCs w:val="36"/>
        </w:rPr>
      </w:pPr>
    </w:p>
    <w:p w:rsidR="009536CA" w:rsidRDefault="009536CA" w:rsidP="00C054E0">
      <w:pPr>
        <w:pStyle w:val="NormalWeb"/>
        <w:shd w:val="clear" w:color="auto" w:fill="FFFFFF"/>
        <w:spacing w:before="96" w:after="120" w:line="288" w:lineRule="atLeast"/>
        <w:jc w:val="center"/>
        <w:rPr>
          <w:color w:val="000000"/>
          <w:sz w:val="36"/>
          <w:szCs w:val="36"/>
        </w:rPr>
      </w:pPr>
    </w:p>
    <w:p w:rsidR="00C054E0" w:rsidRPr="00C054E0" w:rsidRDefault="00C054E0" w:rsidP="00C054E0">
      <w:pPr>
        <w:pStyle w:val="NormalWeb"/>
        <w:shd w:val="clear" w:color="auto" w:fill="FFFFFF"/>
        <w:spacing w:before="96" w:after="120" w:line="288" w:lineRule="atLeast"/>
        <w:jc w:val="center"/>
        <w:rPr>
          <w:color w:val="000000"/>
          <w:sz w:val="36"/>
          <w:szCs w:val="36"/>
        </w:rPr>
      </w:pPr>
      <w:r w:rsidRPr="00C054E0">
        <w:rPr>
          <w:color w:val="000000"/>
          <w:sz w:val="36"/>
          <w:szCs w:val="36"/>
        </w:rPr>
        <w:lastRenderedPageBreak/>
        <w:t>Lecture # 9</w:t>
      </w:r>
    </w:p>
    <w:p w:rsidR="00C054E0" w:rsidRDefault="00C054E0" w:rsidP="00C054E0">
      <w:pPr>
        <w:pStyle w:val="NormalWeb"/>
        <w:shd w:val="clear" w:color="auto" w:fill="FFFFFF"/>
        <w:spacing w:before="96" w:after="120" w:line="288" w:lineRule="atLeast"/>
        <w:jc w:val="center"/>
        <w:rPr>
          <w:color w:val="000000"/>
          <w:sz w:val="36"/>
          <w:szCs w:val="36"/>
        </w:rPr>
      </w:pPr>
      <w:r w:rsidRPr="00C054E0">
        <w:rPr>
          <w:color w:val="000000"/>
          <w:sz w:val="36"/>
          <w:szCs w:val="36"/>
        </w:rPr>
        <w:t>The Silent Way</w:t>
      </w:r>
    </w:p>
    <w:p w:rsidR="007852A0" w:rsidRPr="007852A0" w:rsidRDefault="007852A0" w:rsidP="007852A0">
      <w:pPr>
        <w:pStyle w:val="NormalWeb"/>
        <w:shd w:val="clear" w:color="auto" w:fill="FFFFFF"/>
        <w:spacing w:before="96" w:after="120" w:line="288" w:lineRule="atLeast"/>
        <w:rPr>
          <w:color w:val="000000"/>
        </w:rPr>
      </w:pPr>
      <w:r w:rsidRPr="007852A0">
        <w:rPr>
          <w:color w:val="000000"/>
        </w:rPr>
        <w:t>INTRODUCTION</w:t>
      </w:r>
    </w:p>
    <w:p w:rsidR="00C054E0" w:rsidRDefault="007852A0" w:rsidP="007852A0">
      <w:pPr>
        <w:pStyle w:val="NormalWeb"/>
        <w:shd w:val="clear" w:color="auto" w:fill="FFFFFF"/>
        <w:spacing w:before="96" w:after="120" w:line="288" w:lineRule="atLeast"/>
        <w:jc w:val="both"/>
        <w:rPr>
          <w:color w:val="000000"/>
        </w:rPr>
      </w:pPr>
      <w:r w:rsidRPr="007852A0">
        <w:rPr>
          <w:color w:val="000000"/>
        </w:rPr>
        <w:t>Although people did learn languages through the Audio-Lingual Method (and indeed it is still practiced today), one problem with it was students' inability to readily transfer the habits they had mastered in the classroom to communicative use outside it. Furthermore, the idea that learning a language meant forming a set of habits was seriously challenged in the early 1960s. Linguist Noam Chomsky argued that language acquisition could not possibly take place through habit formation since people create and understand utterances they have never heard before. Chomsky pro ­ posed instead that speakers have a knowledge of underlying abstract rules, which allow them to understand and create novel utterances. Thus, Chomsky reasoned, language must not be considered a product of habit formation, but rather of rule formation. Accordingly, language acquisition must be a procedure whereby people use their own thinking processes, or cognition, to discover the rules of the language they are acquiring.</w:t>
      </w:r>
      <w:r>
        <w:rPr>
          <w:color w:val="000000"/>
        </w:rPr>
        <w:t xml:space="preserve"> </w:t>
      </w:r>
      <w:r w:rsidRPr="007852A0">
        <w:rPr>
          <w:color w:val="000000"/>
        </w:rPr>
        <w:t>The emphasis on human cognition led to the establishment of the Cognitive Approach (C. Murcia 1991). Rather than simply being responsive to stimuli in the environment  learners were seen to be much more actively responsible for their own learning, engaged in formulating hypotheses in order to discover the rules of the target language. Errors were inevitable and were signs that learners were actively testing their hypotheses. For a while in the early 1970s there was great interest in applying this new Cognitive Approach to language teaching and materials were developed with deductive (learners arc given the rule and asked to apply it) and inductive (learners discover the rules from the examples and then practice it) grammar exercises. However, no language teaching method ever reall</w:t>
      </w:r>
      <w:r>
        <w:rPr>
          <w:color w:val="000000"/>
        </w:rPr>
        <w:t>y developed directly from</w:t>
      </w:r>
      <w:r w:rsidRPr="007852A0">
        <w:rPr>
          <w:color w:val="000000"/>
        </w:rPr>
        <w:t xml:space="preserve"> </w:t>
      </w:r>
      <w:proofErr w:type="gramStart"/>
      <w:r w:rsidRPr="007852A0">
        <w:rPr>
          <w:color w:val="000000"/>
        </w:rPr>
        <w:t>the  Cognitive</w:t>
      </w:r>
      <w:proofErr w:type="gramEnd"/>
      <w:r w:rsidRPr="007852A0">
        <w:rPr>
          <w:color w:val="000000"/>
        </w:rPr>
        <w:t xml:space="preserve">  Approach; instead , number of 'innovative methods' emerged.</w:t>
      </w:r>
    </w:p>
    <w:p w:rsidR="007852A0" w:rsidRPr="007852A0" w:rsidRDefault="007852A0" w:rsidP="007852A0">
      <w:pPr>
        <w:pStyle w:val="NormalWeb"/>
        <w:shd w:val="clear" w:color="auto" w:fill="FFFFFF"/>
        <w:spacing w:before="96" w:after="120" w:line="288" w:lineRule="atLeast"/>
        <w:jc w:val="both"/>
        <w:rPr>
          <w:color w:val="000000"/>
        </w:rPr>
      </w:pPr>
      <w:r w:rsidRPr="007852A0">
        <w:rPr>
          <w:color w:val="000000"/>
        </w:rPr>
        <w:t xml:space="preserve">Although Caleb </w:t>
      </w:r>
      <w:proofErr w:type="spellStart"/>
      <w:r w:rsidRPr="007852A0">
        <w:rPr>
          <w:color w:val="000000"/>
        </w:rPr>
        <w:t>Caleb</w:t>
      </w:r>
      <w:proofErr w:type="spellEnd"/>
      <w:r w:rsidRPr="007852A0">
        <w:rPr>
          <w:color w:val="000000"/>
        </w:rPr>
        <w:t xml:space="preserve"> </w:t>
      </w:r>
      <w:proofErr w:type="spellStart"/>
      <w:r w:rsidRPr="007852A0">
        <w:rPr>
          <w:color w:val="000000"/>
        </w:rPr>
        <w:t>Gattegno’s</w:t>
      </w:r>
      <w:proofErr w:type="spellEnd"/>
      <w:r w:rsidRPr="007852A0">
        <w:rPr>
          <w:color w:val="000000"/>
        </w:rPr>
        <w:t xml:space="preserve"> Silent Way did not stem directly from the Cognitive Approach, it shares certain principles with it.  For example, one of the basic principles of the Silent Way is that 'Teaching should</w:t>
      </w:r>
      <w:r>
        <w:rPr>
          <w:color w:val="000000"/>
        </w:rPr>
        <w:t xml:space="preserve"> be </w:t>
      </w:r>
      <w:r w:rsidRPr="007852A0">
        <w:rPr>
          <w:color w:val="000000"/>
        </w:rPr>
        <w:t xml:space="preserve">subordinated to </w:t>
      </w:r>
      <w:r>
        <w:rPr>
          <w:color w:val="000000"/>
        </w:rPr>
        <w:t xml:space="preserve">learning.' In other words, </w:t>
      </w:r>
      <w:proofErr w:type="spellStart"/>
      <w:r>
        <w:rPr>
          <w:color w:val="000000"/>
        </w:rPr>
        <w:t>Gattegno</w:t>
      </w:r>
      <w:proofErr w:type="spellEnd"/>
      <w:r>
        <w:rPr>
          <w:color w:val="000000"/>
        </w:rPr>
        <w:t xml:space="preserve"> believed that</w:t>
      </w:r>
      <w:r w:rsidRPr="007852A0">
        <w:rPr>
          <w:color w:val="000000"/>
        </w:rPr>
        <w:t xml:space="preserve"> to teach means to serve the learning process rather than to dominate it. This principle is in keeping with the </w:t>
      </w:r>
      <w:r>
        <w:rPr>
          <w:color w:val="000000"/>
        </w:rPr>
        <w:t>active</w:t>
      </w:r>
      <w:r w:rsidRPr="007852A0">
        <w:rPr>
          <w:color w:val="000000"/>
        </w:rPr>
        <w:t xml:space="preserve"> search for rules ascribed to the le</w:t>
      </w:r>
      <w:r>
        <w:rPr>
          <w:color w:val="000000"/>
        </w:rPr>
        <w:t xml:space="preserve">arner in the Cognitive Approach. </w:t>
      </w:r>
      <w:proofErr w:type="spellStart"/>
      <w:r>
        <w:rPr>
          <w:color w:val="000000"/>
        </w:rPr>
        <w:t>Gattegno</w:t>
      </w:r>
      <w:proofErr w:type="spellEnd"/>
      <w:r w:rsidRPr="007852A0">
        <w:rPr>
          <w:color w:val="000000"/>
        </w:rPr>
        <w:t xml:space="preserve"> looked at lang</w:t>
      </w:r>
      <w:r>
        <w:rPr>
          <w:color w:val="000000"/>
        </w:rPr>
        <w:t>ua</w:t>
      </w:r>
      <w:r w:rsidRPr="007852A0">
        <w:rPr>
          <w:color w:val="000000"/>
        </w:rPr>
        <w:t>ge le</w:t>
      </w:r>
      <w:r>
        <w:rPr>
          <w:color w:val="000000"/>
        </w:rPr>
        <w:t>arning</w:t>
      </w:r>
      <w:r w:rsidRPr="007852A0">
        <w:rPr>
          <w:color w:val="000000"/>
        </w:rPr>
        <w:t xml:space="preserve"> from the perspective of the learner by studying the way babies and young children le</w:t>
      </w:r>
      <w:r>
        <w:rPr>
          <w:color w:val="000000"/>
        </w:rPr>
        <w:t>arn</w:t>
      </w:r>
      <w:r w:rsidRPr="007852A0">
        <w:rPr>
          <w:color w:val="000000"/>
        </w:rPr>
        <w:t>. He concluded that learning is a process which we initiate by ourselves by mobilizing our inner resources (our perception, aware­ ness, cognition, imagination, intuition, cre</w:t>
      </w:r>
      <w:r>
        <w:rPr>
          <w:color w:val="000000"/>
        </w:rPr>
        <w:t>ativity, etc.) to meet the chall</w:t>
      </w:r>
      <w:r w:rsidRPr="007852A0">
        <w:rPr>
          <w:color w:val="000000"/>
        </w:rPr>
        <w:t xml:space="preserve">enge at hand. In the course of our learning, we integrate into ourselves whatever 'new' that we create, and we use </w:t>
      </w:r>
      <w:r>
        <w:rPr>
          <w:color w:val="000000"/>
        </w:rPr>
        <w:t>it as a stepping stone for further</w:t>
      </w:r>
      <w:r w:rsidRPr="007852A0">
        <w:rPr>
          <w:color w:val="000000"/>
        </w:rPr>
        <w:t xml:space="preserve"> learning.</w:t>
      </w:r>
    </w:p>
    <w:p w:rsidR="007852A0" w:rsidRDefault="007852A0" w:rsidP="007852A0">
      <w:pPr>
        <w:pStyle w:val="NormalWeb"/>
        <w:shd w:val="clear" w:color="auto" w:fill="FFFFFF"/>
        <w:spacing w:before="96" w:after="120" w:line="288" w:lineRule="atLeast"/>
        <w:jc w:val="both"/>
        <w:rPr>
          <w:color w:val="000000"/>
        </w:rPr>
      </w:pPr>
      <w:r w:rsidRPr="007852A0">
        <w:rPr>
          <w:color w:val="000000"/>
        </w:rPr>
        <w:t>In order to explore the Silent Way, we will observe the first day of an</w:t>
      </w:r>
      <w:r>
        <w:rPr>
          <w:color w:val="000000"/>
        </w:rPr>
        <w:t xml:space="preserve"> </w:t>
      </w:r>
      <w:r w:rsidRPr="007852A0">
        <w:rPr>
          <w:color w:val="000000"/>
        </w:rPr>
        <w:t>English class in Brazil. There are twenty-four secondary school students in this class. The class meets for two hours a day, three days a week.</w:t>
      </w:r>
    </w:p>
    <w:p w:rsidR="009536CA" w:rsidRDefault="009536CA" w:rsidP="007852A0">
      <w:pPr>
        <w:pStyle w:val="NormalWeb"/>
        <w:shd w:val="clear" w:color="auto" w:fill="FFFFFF"/>
        <w:spacing w:before="96" w:after="120" w:line="288" w:lineRule="atLeast"/>
        <w:jc w:val="both"/>
        <w:rPr>
          <w:color w:val="000000"/>
        </w:rPr>
      </w:pPr>
    </w:p>
    <w:p w:rsidR="007852A0" w:rsidRPr="007852A0" w:rsidRDefault="007852A0" w:rsidP="007852A0">
      <w:pPr>
        <w:pStyle w:val="NormalWeb"/>
        <w:shd w:val="clear" w:color="auto" w:fill="FFFFFF"/>
        <w:spacing w:before="96" w:after="120" w:line="288" w:lineRule="atLeast"/>
        <w:jc w:val="both"/>
        <w:rPr>
          <w:b/>
          <w:color w:val="000000"/>
          <w:sz w:val="32"/>
          <w:szCs w:val="32"/>
        </w:rPr>
      </w:pPr>
      <w:r w:rsidRPr="007852A0">
        <w:rPr>
          <w:b/>
          <w:sz w:val="32"/>
          <w:szCs w:val="32"/>
        </w:rPr>
        <w:lastRenderedPageBreak/>
        <w:t xml:space="preserve"> </w:t>
      </w:r>
      <w:r w:rsidRPr="007852A0">
        <w:rPr>
          <w:b/>
          <w:color w:val="000000"/>
          <w:sz w:val="32"/>
          <w:szCs w:val="32"/>
        </w:rPr>
        <w:t>EXPERIENCE</w:t>
      </w:r>
    </w:p>
    <w:p w:rsidR="007852A0" w:rsidRPr="007852A0" w:rsidRDefault="007852A0" w:rsidP="007852A0">
      <w:pPr>
        <w:pStyle w:val="NormalWeb"/>
        <w:shd w:val="clear" w:color="auto" w:fill="FFFFFF"/>
        <w:spacing w:before="96" w:after="120" w:line="288" w:lineRule="atLeast"/>
        <w:jc w:val="both"/>
        <w:rPr>
          <w:color w:val="000000"/>
        </w:rPr>
      </w:pPr>
      <w:r w:rsidRPr="007852A0">
        <w:rPr>
          <w:color w:val="000000"/>
        </w:rPr>
        <w:t>As we take our seats, the teacher has just finished introducing the Silent Way in Portuguese. The teacher walks to the front of the room, takes out a metal pointer and points to a chart hanging above the blackboard. The chart h</w:t>
      </w:r>
      <w:r>
        <w:rPr>
          <w:color w:val="000000"/>
        </w:rPr>
        <w:t>a</w:t>
      </w:r>
      <w:r w:rsidRPr="007852A0">
        <w:rPr>
          <w:color w:val="000000"/>
        </w:rPr>
        <w:t>s a black background and is covered with s</w:t>
      </w:r>
      <w:r w:rsidR="00120C2A">
        <w:rPr>
          <w:color w:val="000000"/>
        </w:rPr>
        <w:t>mall</w:t>
      </w:r>
      <w:r w:rsidRPr="007852A0">
        <w:rPr>
          <w:color w:val="000000"/>
        </w:rPr>
        <w:t xml:space="preserve"> rectangular blocks arranged in rows. Each block is a different color. This is a sound-color chart. Each rectangle represents one English sound. There is a white horizontal line approximately halfway down the chart separating the upper re</w:t>
      </w:r>
      <w:r w:rsidR="00120C2A">
        <w:rPr>
          <w:color w:val="000000"/>
        </w:rPr>
        <w:t>ctangles, which represent vowel sounds, from those</w:t>
      </w:r>
      <w:r w:rsidRPr="007852A0">
        <w:rPr>
          <w:color w:val="000000"/>
        </w:rPr>
        <w:t xml:space="preserve"> below the line, which represent consonant sounds.</w:t>
      </w:r>
      <w:r w:rsidR="00120C2A">
        <w:rPr>
          <w:color w:val="000000"/>
        </w:rPr>
        <w:t xml:space="preserve"> </w:t>
      </w:r>
    </w:p>
    <w:p w:rsidR="00120C2A" w:rsidRDefault="007852A0" w:rsidP="007852A0">
      <w:pPr>
        <w:pStyle w:val="NormalWeb"/>
        <w:shd w:val="clear" w:color="auto" w:fill="FFFFFF"/>
        <w:spacing w:before="96" w:after="120" w:line="288" w:lineRule="atLeast"/>
        <w:jc w:val="both"/>
        <w:rPr>
          <w:color w:val="000000"/>
        </w:rPr>
      </w:pPr>
      <w:r w:rsidRPr="007852A0">
        <w:rPr>
          <w:color w:val="000000"/>
        </w:rPr>
        <w:t>Without sayi</w:t>
      </w:r>
      <w:r w:rsidR="00120C2A">
        <w:rPr>
          <w:color w:val="000000"/>
        </w:rPr>
        <w:t>ng anything, the teacher points in succession</w:t>
      </w:r>
      <w:r w:rsidRPr="007852A0">
        <w:rPr>
          <w:color w:val="000000"/>
        </w:rPr>
        <w:t xml:space="preserve"> to each of</w:t>
      </w:r>
      <w:r w:rsidR="00120C2A">
        <w:rPr>
          <w:color w:val="000000"/>
        </w:rPr>
        <w:t xml:space="preserve"> five blocks of color </w:t>
      </w:r>
      <w:r w:rsidRPr="007852A0">
        <w:rPr>
          <w:color w:val="000000"/>
        </w:rPr>
        <w:t>'above the line. There is silence. The teacher repeats the pattern, pointing to the sa</w:t>
      </w:r>
      <w:r w:rsidR="00120C2A">
        <w:rPr>
          <w:color w:val="000000"/>
        </w:rPr>
        <w:t>me five blocks of color. Again,</w:t>
      </w:r>
      <w:r w:rsidRPr="007852A0">
        <w:rPr>
          <w:color w:val="000000"/>
        </w:rPr>
        <w:t xml:space="preserve"> no one says anything. The third time the teacher docs the pointing, he says /a/ as he touches the first block. </w:t>
      </w:r>
    </w:p>
    <w:p w:rsidR="007852A0" w:rsidRDefault="007852A0" w:rsidP="007852A0">
      <w:pPr>
        <w:pStyle w:val="NormalWeb"/>
        <w:shd w:val="clear" w:color="auto" w:fill="FFFFFF"/>
        <w:spacing w:before="96" w:after="120" w:line="288" w:lineRule="atLeast"/>
        <w:jc w:val="both"/>
        <w:rPr>
          <w:b/>
          <w:color w:val="000000"/>
        </w:rPr>
      </w:pPr>
      <w:r w:rsidRPr="007852A0">
        <w:rPr>
          <w:color w:val="000000"/>
        </w:rPr>
        <w:t>The teacher continues and taps the four other blocks of color with the pointer. As he does this, several students say /e/,</w:t>
      </w:r>
      <w:r w:rsidR="00120C2A">
        <w:rPr>
          <w:color w:val="000000"/>
        </w:rPr>
        <w:t xml:space="preserve"> </w:t>
      </w:r>
      <w:r w:rsidRPr="007852A0">
        <w:rPr>
          <w:color w:val="000000"/>
        </w:rPr>
        <w:t>/</w:t>
      </w:r>
      <w:proofErr w:type="spellStart"/>
      <w:r w:rsidRPr="007852A0">
        <w:rPr>
          <w:color w:val="000000"/>
        </w:rPr>
        <w:t>i</w:t>
      </w:r>
      <w:proofErr w:type="spellEnd"/>
      <w:r w:rsidRPr="007852A0">
        <w:rPr>
          <w:color w:val="000000"/>
        </w:rPr>
        <w:t xml:space="preserve">/, /o/, /u/. He begins with these vowels since they are the ones </w:t>
      </w:r>
      <w:proofErr w:type="gramStart"/>
      <w:r w:rsidRPr="007852A0">
        <w:rPr>
          <w:color w:val="000000"/>
        </w:rPr>
        <w:t>students</w:t>
      </w:r>
      <w:r w:rsidR="00120C2A">
        <w:rPr>
          <w:color w:val="000000"/>
        </w:rPr>
        <w:t xml:space="preserve"> </w:t>
      </w:r>
      <w:r w:rsidRPr="007852A0">
        <w:rPr>
          <w:color w:val="000000"/>
        </w:rPr>
        <w:t xml:space="preserve"> alre</w:t>
      </w:r>
      <w:r w:rsidR="00120C2A">
        <w:rPr>
          <w:color w:val="000000"/>
        </w:rPr>
        <w:t>ady</w:t>
      </w:r>
      <w:proofErr w:type="gramEnd"/>
      <w:r w:rsidRPr="007852A0">
        <w:rPr>
          <w:color w:val="000000"/>
        </w:rPr>
        <w:t xml:space="preserve"> know. (These five sounds are the simple vowels of Portuguese and every </w:t>
      </w:r>
      <w:r w:rsidR="00120C2A">
        <w:rPr>
          <w:color w:val="000000"/>
        </w:rPr>
        <w:t>Bra</w:t>
      </w:r>
      <w:r w:rsidRPr="007852A0">
        <w:rPr>
          <w:color w:val="000000"/>
        </w:rPr>
        <w:t>zilian schoolchild learns them in this order.)</w:t>
      </w:r>
      <w:r w:rsidR="00120C2A">
        <w:rPr>
          <w:color w:val="000000"/>
        </w:rPr>
        <w:t xml:space="preserve">  </w:t>
      </w:r>
      <w:r w:rsidR="00120C2A" w:rsidRPr="00120C2A">
        <w:rPr>
          <w:b/>
          <w:color w:val="000000"/>
        </w:rPr>
        <w:t>Read the remaining part of the experience from your text: page 53-57</w:t>
      </w:r>
    </w:p>
    <w:p w:rsidR="00120C2A" w:rsidRDefault="00120C2A" w:rsidP="007852A0">
      <w:pPr>
        <w:pStyle w:val="NormalWeb"/>
        <w:shd w:val="clear" w:color="auto" w:fill="FFFFFF"/>
        <w:spacing w:before="96" w:after="120" w:line="288" w:lineRule="atLeast"/>
        <w:jc w:val="both"/>
        <w:rPr>
          <w:b/>
          <w:color w:val="000000"/>
        </w:rPr>
      </w:pPr>
      <w:r>
        <w:rPr>
          <w:noProof/>
        </w:rPr>
        <w:drawing>
          <wp:inline distT="0" distB="0" distL="0" distR="0" wp14:anchorId="19879B1F" wp14:editId="0256ACE9">
            <wp:extent cx="4095750" cy="2952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95750" cy="2952750"/>
                    </a:xfrm>
                    <a:prstGeom prst="rect">
                      <a:avLst/>
                    </a:prstGeom>
                    <a:noFill/>
                    <a:ln>
                      <a:noFill/>
                    </a:ln>
                  </pic:spPr>
                </pic:pic>
              </a:graphicData>
            </a:graphic>
          </wp:inline>
        </w:drawing>
      </w:r>
    </w:p>
    <w:p w:rsidR="00120C2A" w:rsidRDefault="00120C2A" w:rsidP="007852A0">
      <w:pPr>
        <w:pStyle w:val="NormalWeb"/>
        <w:shd w:val="clear" w:color="auto" w:fill="FFFFFF"/>
        <w:spacing w:before="96" w:after="120" w:line="288" w:lineRule="atLeast"/>
        <w:jc w:val="both"/>
        <w:rPr>
          <w:b/>
          <w:color w:val="000000"/>
        </w:rPr>
      </w:pPr>
      <w:r>
        <w:rPr>
          <w:b/>
          <w:color w:val="000000"/>
        </w:rPr>
        <w:t>Let us revie</w:t>
      </w:r>
      <w:r w:rsidR="003724EF">
        <w:rPr>
          <w:b/>
          <w:color w:val="000000"/>
        </w:rPr>
        <w:t>w the principles of this method; these principles have been inferred from the classroom experience. Please read the observations from your text.</w:t>
      </w:r>
    </w:p>
    <w:p w:rsidR="009536CA" w:rsidRDefault="009536CA" w:rsidP="00120C2A">
      <w:pPr>
        <w:pStyle w:val="NormalWeb"/>
        <w:shd w:val="clear" w:color="auto" w:fill="FFFFFF"/>
        <w:spacing w:before="96" w:after="120" w:line="288" w:lineRule="atLeast"/>
        <w:jc w:val="both"/>
        <w:rPr>
          <w:b/>
          <w:color w:val="000000"/>
        </w:rPr>
      </w:pPr>
    </w:p>
    <w:p w:rsidR="009536CA" w:rsidRDefault="009536CA" w:rsidP="00120C2A">
      <w:pPr>
        <w:pStyle w:val="NormalWeb"/>
        <w:shd w:val="clear" w:color="auto" w:fill="FFFFFF"/>
        <w:spacing w:before="96" w:after="120" w:line="288" w:lineRule="atLeast"/>
        <w:jc w:val="both"/>
        <w:rPr>
          <w:b/>
          <w:color w:val="000000"/>
        </w:rPr>
      </w:pPr>
    </w:p>
    <w:p w:rsidR="00120C2A" w:rsidRPr="00120C2A" w:rsidRDefault="00120C2A" w:rsidP="00120C2A">
      <w:pPr>
        <w:pStyle w:val="NormalWeb"/>
        <w:shd w:val="clear" w:color="auto" w:fill="FFFFFF"/>
        <w:spacing w:before="96" w:after="120" w:line="288" w:lineRule="atLeast"/>
        <w:jc w:val="both"/>
        <w:rPr>
          <w:b/>
          <w:color w:val="000000"/>
        </w:rPr>
      </w:pPr>
      <w:r w:rsidRPr="00120C2A">
        <w:rPr>
          <w:b/>
          <w:color w:val="000000"/>
        </w:rPr>
        <w:lastRenderedPageBreak/>
        <w:t>Principles</w:t>
      </w:r>
    </w:p>
    <w:p w:rsidR="00120C2A" w:rsidRPr="00120C2A" w:rsidRDefault="00120C2A" w:rsidP="00120C2A">
      <w:pPr>
        <w:pStyle w:val="NormalWeb"/>
        <w:numPr>
          <w:ilvl w:val="0"/>
          <w:numId w:val="13"/>
        </w:numPr>
        <w:shd w:val="clear" w:color="auto" w:fill="FFFFFF"/>
        <w:spacing w:before="96" w:after="120" w:line="288" w:lineRule="atLeast"/>
        <w:jc w:val="both"/>
        <w:rPr>
          <w:color w:val="000000"/>
        </w:rPr>
      </w:pPr>
      <w:r w:rsidRPr="00120C2A">
        <w:rPr>
          <w:color w:val="000000"/>
        </w:rPr>
        <w:t xml:space="preserve">The teacher should start with something the students already know and build from that to the unknown. </w:t>
      </w:r>
    </w:p>
    <w:p w:rsidR="00120C2A" w:rsidRPr="00120C2A" w:rsidRDefault="00120C2A" w:rsidP="00120C2A">
      <w:pPr>
        <w:pStyle w:val="NormalWeb"/>
        <w:numPr>
          <w:ilvl w:val="0"/>
          <w:numId w:val="13"/>
        </w:numPr>
        <w:shd w:val="clear" w:color="auto" w:fill="FFFFFF"/>
        <w:spacing w:before="96" w:after="120" w:line="288" w:lineRule="atLeast"/>
        <w:jc w:val="both"/>
        <w:rPr>
          <w:color w:val="000000"/>
        </w:rPr>
      </w:pPr>
      <w:r w:rsidRPr="00120C2A">
        <w:rPr>
          <w:color w:val="000000"/>
        </w:rPr>
        <w:t>Languages share a number of f</w:t>
      </w:r>
      <w:r>
        <w:rPr>
          <w:color w:val="000000"/>
        </w:rPr>
        <w:t>eatures,</w:t>
      </w:r>
      <w:r w:rsidRPr="00120C2A">
        <w:rPr>
          <w:color w:val="000000"/>
        </w:rPr>
        <w:t xml:space="preserve"> sounds being the most basic.</w:t>
      </w:r>
    </w:p>
    <w:p w:rsidR="00120C2A" w:rsidRPr="00120C2A" w:rsidRDefault="00120C2A" w:rsidP="00120C2A">
      <w:pPr>
        <w:pStyle w:val="NormalWeb"/>
        <w:numPr>
          <w:ilvl w:val="0"/>
          <w:numId w:val="13"/>
        </w:numPr>
        <w:shd w:val="clear" w:color="auto" w:fill="FFFFFF"/>
        <w:spacing w:before="96" w:after="120" w:line="288" w:lineRule="atLeast"/>
        <w:jc w:val="both"/>
        <w:rPr>
          <w:color w:val="000000"/>
        </w:rPr>
      </w:pPr>
      <w:r w:rsidRPr="00120C2A">
        <w:rPr>
          <w:color w:val="000000"/>
        </w:rPr>
        <w:t xml:space="preserve">Language learners are intelligent and bring with them the experience of already learning a </w:t>
      </w:r>
      <w:r>
        <w:rPr>
          <w:color w:val="000000"/>
        </w:rPr>
        <w:t>lan</w:t>
      </w:r>
      <w:r w:rsidRPr="00120C2A">
        <w:rPr>
          <w:color w:val="000000"/>
        </w:rPr>
        <w:t>guage. The teacher should give only what help is •necessary.</w:t>
      </w:r>
    </w:p>
    <w:p w:rsidR="00120C2A" w:rsidRPr="00120C2A" w:rsidRDefault="00120C2A" w:rsidP="00120C2A">
      <w:pPr>
        <w:pStyle w:val="NormalWeb"/>
        <w:numPr>
          <w:ilvl w:val="0"/>
          <w:numId w:val="13"/>
        </w:numPr>
        <w:shd w:val="clear" w:color="auto" w:fill="FFFFFF"/>
        <w:spacing w:before="96" w:after="120" w:line="288" w:lineRule="atLeast"/>
        <w:jc w:val="both"/>
        <w:rPr>
          <w:color w:val="000000"/>
        </w:rPr>
      </w:pPr>
      <w:r w:rsidRPr="00120C2A">
        <w:rPr>
          <w:color w:val="000000"/>
        </w:rPr>
        <w:t>Language is not learned by repeating after a model. Students need to develop their own 'inner criteria for correctness-to trust and robe responsible for their own production in the target language.</w:t>
      </w:r>
    </w:p>
    <w:p w:rsidR="00120C2A" w:rsidRDefault="00120C2A" w:rsidP="00120C2A">
      <w:pPr>
        <w:pStyle w:val="NormalWeb"/>
        <w:numPr>
          <w:ilvl w:val="0"/>
          <w:numId w:val="13"/>
        </w:numPr>
        <w:shd w:val="clear" w:color="auto" w:fill="FFFFFF"/>
        <w:spacing w:before="96" w:after="120" w:line="288" w:lineRule="atLeast"/>
        <w:jc w:val="both"/>
        <w:rPr>
          <w:color w:val="000000"/>
        </w:rPr>
      </w:pPr>
      <w:r w:rsidRPr="00120C2A">
        <w:rPr>
          <w:color w:val="000000"/>
        </w:rPr>
        <w:t>Students' actions can tell the teacher w</w:t>
      </w:r>
      <w:r w:rsidR="003724EF">
        <w:rPr>
          <w:color w:val="000000"/>
        </w:rPr>
        <w:t>hether or not they have learned a specific linguistic item or not.</w:t>
      </w:r>
    </w:p>
    <w:p w:rsidR="003724EF" w:rsidRPr="003724EF" w:rsidRDefault="003724EF" w:rsidP="00EA4D7E">
      <w:pPr>
        <w:pStyle w:val="NormalWeb"/>
        <w:numPr>
          <w:ilvl w:val="0"/>
          <w:numId w:val="13"/>
        </w:numPr>
        <w:shd w:val="clear" w:color="auto" w:fill="FFFFFF"/>
        <w:spacing w:before="96" w:after="120" w:line="288" w:lineRule="atLeast"/>
        <w:jc w:val="both"/>
        <w:rPr>
          <w:color w:val="000000"/>
        </w:rPr>
      </w:pPr>
      <w:r w:rsidRPr="003724EF">
        <w:rPr>
          <w:color w:val="000000"/>
        </w:rPr>
        <w:t>Students should learn to rely on each other and themselves.</w:t>
      </w:r>
    </w:p>
    <w:p w:rsidR="003724EF" w:rsidRPr="003724EF" w:rsidRDefault="003724EF" w:rsidP="003724EF">
      <w:pPr>
        <w:pStyle w:val="NormalWeb"/>
        <w:numPr>
          <w:ilvl w:val="0"/>
          <w:numId w:val="13"/>
        </w:numPr>
        <w:shd w:val="clear" w:color="auto" w:fill="FFFFFF"/>
        <w:spacing w:before="96" w:after="120" w:line="288" w:lineRule="atLeast"/>
        <w:jc w:val="both"/>
        <w:rPr>
          <w:color w:val="000000"/>
        </w:rPr>
      </w:pPr>
      <w:r>
        <w:rPr>
          <w:color w:val="000000"/>
        </w:rPr>
        <w:t>The teacher works with</w:t>
      </w:r>
      <w:r w:rsidRPr="003724EF">
        <w:rPr>
          <w:color w:val="000000"/>
        </w:rPr>
        <w:t xml:space="preserve"> the students while the students work on the language.</w:t>
      </w:r>
    </w:p>
    <w:p w:rsidR="003724EF" w:rsidRPr="003724EF" w:rsidRDefault="003724EF" w:rsidP="003724EF">
      <w:pPr>
        <w:pStyle w:val="NormalWeb"/>
        <w:numPr>
          <w:ilvl w:val="0"/>
          <w:numId w:val="13"/>
        </w:numPr>
        <w:shd w:val="clear" w:color="auto" w:fill="FFFFFF"/>
        <w:spacing w:before="96" w:after="120" w:line="288" w:lineRule="atLeast"/>
        <w:jc w:val="both"/>
        <w:rPr>
          <w:color w:val="000000"/>
        </w:rPr>
      </w:pPr>
      <w:r w:rsidRPr="003724EF">
        <w:rPr>
          <w:color w:val="000000"/>
        </w:rPr>
        <w:t>The teacher makes use of what students already know. The more the teacher does for the students what they can do for themselves, the less they will do for themselves.</w:t>
      </w:r>
    </w:p>
    <w:p w:rsidR="003724EF" w:rsidRPr="003724EF" w:rsidRDefault="003724EF" w:rsidP="003724EF">
      <w:pPr>
        <w:pStyle w:val="NormalWeb"/>
        <w:numPr>
          <w:ilvl w:val="0"/>
          <w:numId w:val="13"/>
        </w:numPr>
        <w:shd w:val="clear" w:color="auto" w:fill="FFFFFF"/>
        <w:spacing w:before="96" w:after="120" w:line="288" w:lineRule="atLeast"/>
        <w:jc w:val="both"/>
        <w:rPr>
          <w:color w:val="000000"/>
        </w:rPr>
      </w:pPr>
      <w:r w:rsidRPr="003724EF">
        <w:rPr>
          <w:color w:val="000000"/>
        </w:rPr>
        <w:t>Learning invo</w:t>
      </w:r>
      <w:r>
        <w:rPr>
          <w:color w:val="000000"/>
        </w:rPr>
        <w:t>l</w:t>
      </w:r>
      <w:r w:rsidRPr="003724EF">
        <w:rPr>
          <w:color w:val="000000"/>
        </w:rPr>
        <w:t>ves transferring what one knows to new contexts.</w:t>
      </w:r>
    </w:p>
    <w:p w:rsidR="003724EF" w:rsidRPr="003724EF" w:rsidRDefault="003724EF" w:rsidP="003724EF">
      <w:pPr>
        <w:pStyle w:val="NormalWeb"/>
        <w:numPr>
          <w:ilvl w:val="0"/>
          <w:numId w:val="13"/>
        </w:numPr>
        <w:shd w:val="clear" w:color="auto" w:fill="FFFFFF"/>
        <w:spacing w:before="96" w:after="120" w:line="288" w:lineRule="atLeast"/>
        <w:jc w:val="both"/>
        <w:rPr>
          <w:color w:val="000000"/>
        </w:rPr>
      </w:pPr>
      <w:r w:rsidRPr="003724EF">
        <w:rPr>
          <w:color w:val="000000"/>
        </w:rPr>
        <w:t>Reading is worked on from the beginning but follows from what students have learned to say.</w:t>
      </w:r>
    </w:p>
    <w:p w:rsidR="003724EF" w:rsidRDefault="003724EF" w:rsidP="003724EF">
      <w:pPr>
        <w:pStyle w:val="NormalWeb"/>
        <w:numPr>
          <w:ilvl w:val="0"/>
          <w:numId w:val="13"/>
        </w:numPr>
        <w:shd w:val="clear" w:color="auto" w:fill="FFFFFF"/>
        <w:spacing w:before="96" w:after="120" w:line="288" w:lineRule="atLeast"/>
        <w:rPr>
          <w:color w:val="000000"/>
        </w:rPr>
      </w:pPr>
      <w:r>
        <w:rPr>
          <w:color w:val="000000"/>
        </w:rPr>
        <w:t xml:space="preserve"> </w:t>
      </w:r>
      <w:r w:rsidRPr="003724EF">
        <w:rPr>
          <w:color w:val="000000"/>
        </w:rPr>
        <w:t>Silence is a tool. It helps to foster autonomy, or the exercise of initiative. It also removes the teacher from the center of attention</w:t>
      </w:r>
      <w:r>
        <w:rPr>
          <w:color w:val="000000"/>
        </w:rPr>
        <w:t>,</w:t>
      </w:r>
      <w:r w:rsidRPr="003724EF">
        <w:rPr>
          <w:color w:val="000000"/>
        </w:rPr>
        <w:t xml:space="preserve"> so he can listen to and work with students. The </w:t>
      </w:r>
      <w:r>
        <w:rPr>
          <w:color w:val="000000"/>
        </w:rPr>
        <w:t>tea</w:t>
      </w:r>
      <w:r w:rsidRPr="003724EF">
        <w:rPr>
          <w:color w:val="000000"/>
        </w:rPr>
        <w:t>cher speaks, but only when necessary. Otherwise, the teacher gets out of the way so that it is the students who receive the practice in using the language.</w:t>
      </w:r>
    </w:p>
    <w:p w:rsidR="003724EF" w:rsidRDefault="003724EF" w:rsidP="003724EF">
      <w:pPr>
        <w:pStyle w:val="NormalWeb"/>
        <w:numPr>
          <w:ilvl w:val="0"/>
          <w:numId w:val="13"/>
        </w:numPr>
        <w:shd w:val="clear" w:color="auto" w:fill="FFFFFF"/>
        <w:spacing w:before="96" w:after="120" w:line="288" w:lineRule="atLeast"/>
        <w:rPr>
          <w:color w:val="000000"/>
        </w:rPr>
      </w:pPr>
      <w:r>
        <w:rPr>
          <w:color w:val="000000"/>
        </w:rPr>
        <w:t>Meaning is made clear by focusing students’ perceptions, not through translation.</w:t>
      </w:r>
    </w:p>
    <w:p w:rsidR="003724EF" w:rsidRDefault="003724EF" w:rsidP="003724EF">
      <w:pPr>
        <w:pStyle w:val="NormalWeb"/>
        <w:numPr>
          <w:ilvl w:val="0"/>
          <w:numId w:val="13"/>
        </w:numPr>
        <w:shd w:val="clear" w:color="auto" w:fill="FFFFFF"/>
        <w:spacing w:before="96" w:after="120" w:line="288" w:lineRule="atLeast"/>
        <w:rPr>
          <w:color w:val="000000"/>
        </w:rPr>
      </w:pPr>
      <w:r>
        <w:rPr>
          <w:color w:val="000000"/>
        </w:rPr>
        <w:t>Students can learn from one another. The teacher’s silence encourages group cooperation.</w:t>
      </w:r>
    </w:p>
    <w:p w:rsidR="003724EF" w:rsidRDefault="003724EF" w:rsidP="003724EF">
      <w:pPr>
        <w:pStyle w:val="NormalWeb"/>
        <w:numPr>
          <w:ilvl w:val="0"/>
          <w:numId w:val="13"/>
        </w:numPr>
        <w:shd w:val="clear" w:color="auto" w:fill="FFFFFF"/>
        <w:spacing w:before="96" w:after="120" w:line="288" w:lineRule="atLeast"/>
        <w:rPr>
          <w:color w:val="000000"/>
        </w:rPr>
      </w:pPr>
      <w:r>
        <w:rPr>
          <w:color w:val="000000"/>
        </w:rPr>
        <w:t>If the teacher praises or criticizes students, they will be less self-reliant. The teacher’s actions can interfere with students’ developing their own criteria.</w:t>
      </w:r>
    </w:p>
    <w:p w:rsidR="003724EF" w:rsidRDefault="003724EF" w:rsidP="003724EF">
      <w:pPr>
        <w:pStyle w:val="NormalWeb"/>
        <w:numPr>
          <w:ilvl w:val="0"/>
          <w:numId w:val="13"/>
        </w:numPr>
        <w:shd w:val="clear" w:color="auto" w:fill="FFFFFF"/>
        <w:spacing w:before="96" w:after="120" w:line="288" w:lineRule="atLeast"/>
        <w:rPr>
          <w:color w:val="000000"/>
        </w:rPr>
      </w:pPr>
      <w:r>
        <w:rPr>
          <w:color w:val="000000"/>
        </w:rPr>
        <w:t>Errors are important and necessary to learning. They show the teacher where things are unclear.</w:t>
      </w:r>
    </w:p>
    <w:p w:rsidR="003724EF" w:rsidRDefault="003724EF" w:rsidP="003724EF">
      <w:pPr>
        <w:pStyle w:val="NormalWeb"/>
        <w:numPr>
          <w:ilvl w:val="0"/>
          <w:numId w:val="13"/>
        </w:numPr>
        <w:shd w:val="clear" w:color="auto" w:fill="FFFFFF"/>
        <w:spacing w:before="96" w:after="120" w:line="288" w:lineRule="atLeast"/>
        <w:rPr>
          <w:color w:val="000000"/>
        </w:rPr>
      </w:pPr>
      <w:r>
        <w:rPr>
          <w:color w:val="000000"/>
        </w:rPr>
        <w:t>If students are simply given answers rather than being allowed to self- correct, they won’t retain them.</w:t>
      </w:r>
    </w:p>
    <w:p w:rsidR="003724EF" w:rsidRDefault="003724EF" w:rsidP="003724EF">
      <w:pPr>
        <w:pStyle w:val="NormalWeb"/>
        <w:numPr>
          <w:ilvl w:val="0"/>
          <w:numId w:val="13"/>
        </w:numPr>
        <w:shd w:val="clear" w:color="auto" w:fill="FFFFFF"/>
        <w:spacing w:before="96" w:after="120" w:line="288" w:lineRule="atLeast"/>
        <w:rPr>
          <w:color w:val="000000"/>
        </w:rPr>
      </w:pPr>
      <w:r>
        <w:rPr>
          <w:color w:val="000000"/>
        </w:rPr>
        <w:t>Students need to learn to listen to themselves.</w:t>
      </w:r>
    </w:p>
    <w:p w:rsidR="003724EF" w:rsidRDefault="003724EF" w:rsidP="003724EF">
      <w:pPr>
        <w:pStyle w:val="NormalWeb"/>
        <w:numPr>
          <w:ilvl w:val="0"/>
          <w:numId w:val="13"/>
        </w:numPr>
        <w:shd w:val="clear" w:color="auto" w:fill="FFFFFF"/>
        <w:spacing w:before="96" w:after="120" w:line="288" w:lineRule="atLeast"/>
        <w:rPr>
          <w:color w:val="000000"/>
        </w:rPr>
      </w:pPr>
      <w:r>
        <w:rPr>
          <w:color w:val="000000"/>
        </w:rPr>
        <w:t>At the beginning, the teacher needs to look for progress, not perfection. Learning takes place in time. Students learn at different rates.</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A teacher’s silence frees the teacher to closely observe the students’ behavior.</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Students learn to give due attention to their teacher; which is very important for learning a language through this way.</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Students should receive a great deal of meaningful practice without repetition.</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The elements of the language are introduced logically, expressing upon what students already know.</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Students gain autonomy in the language by exploring it and by making choice.</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Language is for self- expression.</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 xml:space="preserve">The teacher can gain valuable information from students feedback; </w:t>
      </w:r>
      <w:proofErr w:type="spellStart"/>
      <w:r>
        <w:rPr>
          <w:color w:val="000000"/>
        </w:rPr>
        <w:t>e.g</w:t>
      </w:r>
      <w:proofErr w:type="spellEnd"/>
      <w:r>
        <w:rPr>
          <w:color w:val="000000"/>
        </w:rPr>
        <w:t xml:space="preserve"> he can learn what to work on next. Students learn how to accept responsibility for their own learning.</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lastRenderedPageBreak/>
        <w:t>Some learning takes place naturally as we sleep. Students will naturally work on the day’s lesson then.</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The syllabus is composed of linguistic structures.</w:t>
      </w:r>
    </w:p>
    <w:p w:rsidR="00147AD1" w:rsidRDefault="00147AD1" w:rsidP="003724EF">
      <w:pPr>
        <w:pStyle w:val="NormalWeb"/>
        <w:numPr>
          <w:ilvl w:val="0"/>
          <w:numId w:val="13"/>
        </w:numPr>
        <w:shd w:val="clear" w:color="auto" w:fill="FFFFFF"/>
        <w:spacing w:before="96" w:after="120" w:line="288" w:lineRule="atLeast"/>
        <w:rPr>
          <w:color w:val="000000"/>
        </w:rPr>
      </w:pPr>
      <w:r>
        <w:rPr>
          <w:color w:val="000000"/>
        </w:rPr>
        <w:t>The structures of the syllabus are not arranged in a linear fashion, but rather are constantly being recycled.</w:t>
      </w:r>
    </w:p>
    <w:p w:rsidR="00147AD1" w:rsidRPr="003724EF" w:rsidRDefault="00147AD1" w:rsidP="003724EF">
      <w:pPr>
        <w:pStyle w:val="NormalWeb"/>
        <w:numPr>
          <w:ilvl w:val="0"/>
          <w:numId w:val="13"/>
        </w:numPr>
        <w:shd w:val="clear" w:color="auto" w:fill="FFFFFF"/>
        <w:spacing w:before="96" w:after="120" w:line="288" w:lineRule="atLeast"/>
        <w:rPr>
          <w:color w:val="000000"/>
        </w:rPr>
      </w:pPr>
      <w:r>
        <w:rPr>
          <w:color w:val="000000"/>
        </w:rPr>
        <w:t>The skills of speaking, reading, and writing reinforce one another.</w:t>
      </w:r>
    </w:p>
    <w:p w:rsidR="00972E6F" w:rsidRPr="0007263D" w:rsidRDefault="00972E6F" w:rsidP="00972E6F">
      <w:pPr>
        <w:pStyle w:val="NormalWeb"/>
        <w:shd w:val="clear" w:color="auto" w:fill="FFFFFF"/>
        <w:spacing w:before="96" w:after="120" w:line="288" w:lineRule="atLeast"/>
        <w:ind w:left="720"/>
        <w:jc w:val="center"/>
        <w:rPr>
          <w:b/>
          <w:color w:val="000000"/>
          <w:sz w:val="36"/>
          <w:szCs w:val="36"/>
        </w:rPr>
      </w:pPr>
      <w:r w:rsidRPr="0007263D">
        <w:rPr>
          <w:b/>
          <w:color w:val="000000"/>
          <w:sz w:val="36"/>
          <w:szCs w:val="36"/>
        </w:rPr>
        <w:t>Lecture # 10</w:t>
      </w:r>
    </w:p>
    <w:p w:rsidR="00972E6F" w:rsidRPr="0007263D" w:rsidRDefault="00972E6F" w:rsidP="00972E6F">
      <w:pPr>
        <w:pStyle w:val="NormalWeb"/>
        <w:shd w:val="clear" w:color="auto" w:fill="FFFFFF"/>
        <w:spacing w:before="96" w:after="120" w:line="288" w:lineRule="atLeast"/>
        <w:ind w:left="720"/>
        <w:jc w:val="center"/>
        <w:rPr>
          <w:b/>
          <w:color w:val="000000"/>
          <w:sz w:val="36"/>
          <w:szCs w:val="36"/>
        </w:rPr>
      </w:pPr>
      <w:r w:rsidRPr="0007263D">
        <w:rPr>
          <w:b/>
          <w:color w:val="000000"/>
          <w:sz w:val="36"/>
          <w:szCs w:val="36"/>
        </w:rPr>
        <w:t>The Silent Way</w:t>
      </w:r>
    </w:p>
    <w:p w:rsidR="00972E6F" w:rsidRPr="00972E6F" w:rsidRDefault="00972E6F" w:rsidP="00972E6F">
      <w:pPr>
        <w:pStyle w:val="NormalWeb"/>
        <w:shd w:val="clear" w:color="auto" w:fill="FFFFFF"/>
        <w:spacing w:before="96" w:after="120" w:line="288" w:lineRule="atLeast"/>
        <w:ind w:left="720"/>
        <w:jc w:val="both"/>
        <w:rPr>
          <w:b/>
          <w:color w:val="000000"/>
        </w:rPr>
      </w:pPr>
      <w:r>
        <w:rPr>
          <w:b/>
          <w:color w:val="000000"/>
        </w:rPr>
        <w:t>REVIEWING THE PRINCIPLES:</w:t>
      </w:r>
    </w:p>
    <w:p w:rsidR="00972E6F" w:rsidRPr="00972E6F" w:rsidRDefault="00972E6F" w:rsidP="00972E6F">
      <w:pPr>
        <w:pStyle w:val="NormalWeb"/>
        <w:shd w:val="clear" w:color="auto" w:fill="FFFFFF"/>
        <w:spacing w:before="96" w:after="120" w:line="288" w:lineRule="atLeast"/>
        <w:ind w:left="720"/>
        <w:jc w:val="both"/>
        <w:rPr>
          <w:color w:val="000000"/>
        </w:rPr>
      </w:pPr>
      <w:r w:rsidRPr="00972E6F">
        <w:rPr>
          <w:color w:val="000000"/>
        </w:rPr>
        <w:t>As you can see, the Silent Way has a great many principles. Perhaps we can come to a fuller understanding of them if we consider the answers to our ten questions.</w:t>
      </w:r>
    </w:p>
    <w:p w:rsidR="00972E6F" w:rsidRPr="00972E6F" w:rsidRDefault="00972E6F" w:rsidP="00972E6F">
      <w:pPr>
        <w:pStyle w:val="NormalWeb"/>
        <w:shd w:val="clear" w:color="auto" w:fill="FFFFFF"/>
        <w:spacing w:before="96" w:after="120" w:line="288" w:lineRule="atLeast"/>
        <w:ind w:left="720"/>
        <w:jc w:val="both"/>
        <w:rPr>
          <w:color w:val="000000"/>
        </w:rPr>
      </w:pPr>
      <w:r w:rsidRPr="00972E6F">
        <w:rPr>
          <w:color w:val="000000"/>
        </w:rPr>
        <w:t>1</w:t>
      </w:r>
      <w:r>
        <w:rPr>
          <w:color w:val="000000"/>
        </w:rPr>
        <w:t xml:space="preserve">: </w:t>
      </w:r>
      <w:r w:rsidRPr="00972E6F">
        <w:rPr>
          <w:color w:val="000000"/>
        </w:rPr>
        <w:t>What are the goals of teachers who use the Silent Way?</w:t>
      </w:r>
    </w:p>
    <w:p w:rsidR="00972E6F" w:rsidRPr="00972E6F" w:rsidRDefault="00972E6F" w:rsidP="00972E6F">
      <w:pPr>
        <w:pStyle w:val="NormalWeb"/>
        <w:shd w:val="clear" w:color="auto" w:fill="FFFFFF"/>
        <w:spacing w:before="96" w:after="120" w:line="288" w:lineRule="atLeast"/>
        <w:ind w:left="720"/>
        <w:jc w:val="both"/>
        <w:rPr>
          <w:color w:val="000000"/>
        </w:rPr>
      </w:pPr>
      <w:r w:rsidRPr="00972E6F">
        <w:rPr>
          <w:color w:val="000000"/>
        </w:rPr>
        <w:t>Students should be able to use the language for s</w:t>
      </w:r>
      <w:r>
        <w:rPr>
          <w:color w:val="000000"/>
        </w:rPr>
        <w:t>e</w:t>
      </w:r>
      <w:r w:rsidRPr="00972E6F">
        <w:rPr>
          <w:color w:val="000000"/>
        </w:rPr>
        <w:t>lf-expression to express their thought, pe</w:t>
      </w:r>
      <w:r>
        <w:rPr>
          <w:color w:val="000000"/>
        </w:rPr>
        <w:t>r</w:t>
      </w:r>
      <w:r w:rsidRPr="00972E6F">
        <w:rPr>
          <w:color w:val="000000"/>
        </w:rPr>
        <w:t xml:space="preserve">ceptions, and feelings. </w:t>
      </w:r>
      <w:r>
        <w:rPr>
          <w:color w:val="000000"/>
        </w:rPr>
        <w:t>In</w:t>
      </w:r>
      <w:r w:rsidRPr="00972E6F">
        <w:rPr>
          <w:color w:val="000000"/>
        </w:rPr>
        <w:t xml:space="preserve"> order to do this, they need to develop independence from the teacher, to develop their own inner criteria for correctness.</w:t>
      </w:r>
      <w:r>
        <w:rPr>
          <w:color w:val="000000"/>
        </w:rPr>
        <w:t xml:space="preserve"> </w:t>
      </w:r>
      <w:r w:rsidRPr="00972E6F">
        <w:rPr>
          <w:color w:val="000000"/>
        </w:rPr>
        <w:t xml:space="preserve">Students become independent by relying on themselves. The </w:t>
      </w:r>
      <w:r>
        <w:rPr>
          <w:color w:val="000000"/>
        </w:rPr>
        <w:t>t</w:t>
      </w:r>
      <w:r w:rsidRPr="00972E6F">
        <w:rPr>
          <w:color w:val="000000"/>
        </w:rPr>
        <w:t>eacher,</w:t>
      </w:r>
      <w:r>
        <w:rPr>
          <w:color w:val="000000"/>
        </w:rPr>
        <w:t xml:space="preserve"> </w:t>
      </w:r>
      <w:r w:rsidRPr="00972E6F">
        <w:rPr>
          <w:color w:val="000000"/>
        </w:rPr>
        <w:t>therefore, should give them only what they absolutely need to promote their learning.</w:t>
      </w:r>
    </w:p>
    <w:p w:rsidR="00972E6F" w:rsidRPr="00972E6F" w:rsidRDefault="00972E6F" w:rsidP="00972E6F">
      <w:pPr>
        <w:pStyle w:val="NormalWeb"/>
        <w:shd w:val="clear" w:color="auto" w:fill="FFFFFF"/>
        <w:spacing w:before="96" w:after="120" w:line="288" w:lineRule="atLeast"/>
        <w:ind w:left="720"/>
        <w:jc w:val="both"/>
        <w:rPr>
          <w:color w:val="000000"/>
        </w:rPr>
      </w:pPr>
      <w:r w:rsidRPr="00972E6F">
        <w:rPr>
          <w:color w:val="000000"/>
        </w:rPr>
        <w:t>2</w:t>
      </w:r>
      <w:r>
        <w:rPr>
          <w:color w:val="000000"/>
        </w:rPr>
        <w:t xml:space="preserve">: </w:t>
      </w:r>
      <w:r w:rsidRPr="00972E6F">
        <w:rPr>
          <w:color w:val="000000"/>
        </w:rPr>
        <w:t>What is the role of the teacher? What is the role of the students?</w:t>
      </w:r>
    </w:p>
    <w:p w:rsidR="003724EF" w:rsidRDefault="00972E6F" w:rsidP="00972E6F">
      <w:pPr>
        <w:pStyle w:val="NormalWeb"/>
        <w:shd w:val="clear" w:color="auto" w:fill="FFFFFF"/>
        <w:spacing w:before="96" w:after="120" w:line="288" w:lineRule="atLeast"/>
        <w:ind w:left="720"/>
        <w:jc w:val="both"/>
        <w:rPr>
          <w:color w:val="000000"/>
        </w:rPr>
      </w:pPr>
      <w:r w:rsidRPr="00972E6F">
        <w:rPr>
          <w:color w:val="000000"/>
        </w:rPr>
        <w:t>The teacher is a technician or engineer. 'Only the learner can do the l</w:t>
      </w:r>
      <w:r>
        <w:rPr>
          <w:color w:val="000000"/>
        </w:rPr>
        <w:t>earn</w:t>
      </w:r>
      <w:r w:rsidRPr="00972E6F">
        <w:rPr>
          <w:color w:val="000000"/>
        </w:rPr>
        <w:t xml:space="preserve">ing,' but the teacher, relying on what his students already know, can give </w:t>
      </w:r>
      <w:r>
        <w:rPr>
          <w:color w:val="000000"/>
        </w:rPr>
        <w:t>what help is necessary, focus the</w:t>
      </w:r>
      <w:r w:rsidRPr="00972E6F">
        <w:rPr>
          <w:color w:val="000000"/>
        </w:rPr>
        <w:t xml:space="preserve"> student</w:t>
      </w:r>
      <w:r>
        <w:rPr>
          <w:color w:val="000000"/>
        </w:rPr>
        <w:t>s' perceptions, 'force their aware</w:t>
      </w:r>
      <w:r w:rsidRPr="00972E6F">
        <w:rPr>
          <w:color w:val="000000"/>
        </w:rPr>
        <w:t>ness,' and 'provide exercises to insure their facility' with the language. The teacher should respect the a</w:t>
      </w:r>
      <w:r>
        <w:rPr>
          <w:color w:val="000000"/>
        </w:rPr>
        <w:t>uto</w:t>
      </w:r>
      <w:r w:rsidRPr="00972E6F">
        <w:rPr>
          <w:color w:val="000000"/>
        </w:rPr>
        <w:t>nomy of the le</w:t>
      </w:r>
      <w:r>
        <w:rPr>
          <w:color w:val="000000"/>
        </w:rPr>
        <w:t>arners</w:t>
      </w:r>
      <w:r w:rsidRPr="00972E6F">
        <w:rPr>
          <w:color w:val="000000"/>
        </w:rPr>
        <w:t xml:space="preserve"> in their attempts at relating and interacting with </w:t>
      </w:r>
      <w:r>
        <w:rPr>
          <w:color w:val="000000"/>
        </w:rPr>
        <w:t>the</w:t>
      </w:r>
      <w:r w:rsidRPr="00972E6F">
        <w:rPr>
          <w:color w:val="000000"/>
        </w:rPr>
        <w:t xml:space="preserve"> new challenges.</w:t>
      </w:r>
      <w:r>
        <w:rPr>
          <w:color w:val="000000"/>
        </w:rPr>
        <w:t xml:space="preserve"> </w:t>
      </w:r>
      <w:r w:rsidRPr="00972E6F">
        <w:rPr>
          <w:color w:val="000000"/>
        </w:rPr>
        <w:t>The role of the students is to make use of what they know, to free</w:t>
      </w:r>
      <w:r>
        <w:rPr>
          <w:color w:val="000000"/>
        </w:rPr>
        <w:t xml:space="preserve"> themselves</w:t>
      </w:r>
      <w:r w:rsidRPr="00972E6F">
        <w:rPr>
          <w:color w:val="000000"/>
        </w:rPr>
        <w:t xml:space="preserve"> of any obstacles that would interfere with giving their</w:t>
      </w:r>
      <w:r>
        <w:rPr>
          <w:color w:val="000000"/>
        </w:rPr>
        <w:t xml:space="preserve"> utmost attention to the learning task, and to actively engage in exploring the language. As </w:t>
      </w:r>
      <w:proofErr w:type="spellStart"/>
      <w:r>
        <w:rPr>
          <w:color w:val="000000"/>
        </w:rPr>
        <w:t>Gattegno</w:t>
      </w:r>
      <w:proofErr w:type="spellEnd"/>
      <w:r>
        <w:rPr>
          <w:color w:val="000000"/>
        </w:rPr>
        <w:t xml:space="preserve"> says, “The teacher works with the student; the student works on the language.”</w:t>
      </w:r>
    </w:p>
    <w:p w:rsidR="001C6E37" w:rsidRPr="001C6E37" w:rsidRDefault="001C6E37" w:rsidP="001C6E37">
      <w:pPr>
        <w:pStyle w:val="NormalWeb"/>
        <w:shd w:val="clear" w:color="auto" w:fill="FFFFFF"/>
        <w:spacing w:before="96" w:after="120" w:line="288" w:lineRule="atLeast"/>
        <w:ind w:left="720"/>
        <w:jc w:val="both"/>
        <w:rPr>
          <w:color w:val="000000"/>
        </w:rPr>
      </w:pPr>
      <w:r w:rsidRPr="001C6E37">
        <w:rPr>
          <w:color w:val="000000"/>
        </w:rPr>
        <w:t>3</w:t>
      </w:r>
      <w:r>
        <w:rPr>
          <w:color w:val="000000"/>
        </w:rPr>
        <w:t>:</w:t>
      </w:r>
      <w:r w:rsidRPr="001C6E37">
        <w:rPr>
          <w:color w:val="000000"/>
        </w:rPr>
        <w:t xml:space="preserve">  What are some characteristics of the teaching/learning process?</w:t>
      </w:r>
    </w:p>
    <w:p w:rsidR="001C6E37" w:rsidRPr="001C6E37" w:rsidRDefault="001C6E37" w:rsidP="001C6E37">
      <w:pPr>
        <w:pStyle w:val="NormalWeb"/>
        <w:shd w:val="clear" w:color="auto" w:fill="FFFFFF"/>
        <w:spacing w:before="96" w:after="120" w:line="288" w:lineRule="atLeast"/>
        <w:ind w:left="720"/>
        <w:jc w:val="both"/>
        <w:rPr>
          <w:color w:val="000000"/>
        </w:rPr>
      </w:pPr>
      <w:r>
        <w:rPr>
          <w:color w:val="000000"/>
        </w:rPr>
        <w:t>Students begin their study of</w:t>
      </w:r>
      <w:r w:rsidRPr="001C6E37">
        <w:rPr>
          <w:color w:val="000000"/>
        </w:rPr>
        <w:t xml:space="preserve"> the language through its basic buil</w:t>
      </w:r>
      <w:r>
        <w:rPr>
          <w:color w:val="000000"/>
        </w:rPr>
        <w:t>ding blocks, its sounds. These are introduced</w:t>
      </w:r>
      <w:r w:rsidRPr="001C6E37">
        <w:rPr>
          <w:color w:val="000000"/>
        </w:rPr>
        <w:t xml:space="preserve"> through a language-specific sound-color chart.  Relying  on  what  sounds  students  already  know from their knowledge  of their native la</w:t>
      </w:r>
      <w:r>
        <w:rPr>
          <w:color w:val="000000"/>
        </w:rPr>
        <w:t>nguage, teachers lead their stud</w:t>
      </w:r>
      <w:r w:rsidRPr="001C6E37">
        <w:rPr>
          <w:color w:val="000000"/>
        </w:rPr>
        <w:t xml:space="preserve">ents  to  associate  the  sounds  of  the  target  language  with  particular colors.  Later, these  same colors are used  to  help  students  learn  the spellings that correspond  to the sounds (through the color-coded  Fidel charts) and how to read  and </w:t>
      </w:r>
      <w:r w:rsidRPr="001C6E37">
        <w:rPr>
          <w:color w:val="000000"/>
        </w:rPr>
        <w:lastRenderedPageBreak/>
        <w:t>pronounce  words properly  (through the</w:t>
      </w:r>
      <w:r>
        <w:rPr>
          <w:color w:val="000000"/>
        </w:rPr>
        <w:t xml:space="preserve"> </w:t>
      </w:r>
      <w:r w:rsidRPr="001C6E37">
        <w:rPr>
          <w:color w:val="000000"/>
        </w:rPr>
        <w:t>color-coded word charts).</w:t>
      </w:r>
      <w:r>
        <w:rPr>
          <w:color w:val="000000"/>
        </w:rPr>
        <w:t xml:space="preserve"> </w:t>
      </w:r>
      <w:r w:rsidRPr="001C6E37">
        <w:rPr>
          <w:color w:val="000000"/>
        </w:rPr>
        <w:t xml:space="preserve">The teacher sets up </w:t>
      </w:r>
      <w:r>
        <w:rPr>
          <w:color w:val="000000"/>
        </w:rPr>
        <w:t>situations</w:t>
      </w:r>
      <w:r w:rsidRPr="001C6E37">
        <w:rPr>
          <w:color w:val="000000"/>
        </w:rPr>
        <w:t xml:space="preserve"> that focus student attention on the structures of the language. The situ</w:t>
      </w:r>
      <w:r>
        <w:rPr>
          <w:color w:val="000000"/>
        </w:rPr>
        <w:t>ations</w:t>
      </w:r>
      <w:r w:rsidRPr="001C6E37">
        <w:rPr>
          <w:color w:val="000000"/>
        </w:rPr>
        <w:t xml:space="preserve"> provide a vehicle for students to perceive meaning. The situations sometimes </w:t>
      </w:r>
      <w:r>
        <w:rPr>
          <w:color w:val="000000"/>
        </w:rPr>
        <w:t xml:space="preserve">  </w:t>
      </w:r>
      <w:proofErr w:type="gramStart"/>
      <w:r>
        <w:rPr>
          <w:color w:val="000000"/>
        </w:rPr>
        <w:t>call  for</w:t>
      </w:r>
      <w:proofErr w:type="gramEnd"/>
      <w:r>
        <w:rPr>
          <w:color w:val="000000"/>
        </w:rPr>
        <w:t xml:space="preserve">  the use</w:t>
      </w:r>
      <w:r w:rsidRPr="001C6E37">
        <w:rPr>
          <w:color w:val="000000"/>
        </w:rPr>
        <w:t xml:space="preserve"> of rods and sometimes do not; they typic</w:t>
      </w:r>
      <w:r>
        <w:rPr>
          <w:color w:val="000000"/>
        </w:rPr>
        <w:t>a</w:t>
      </w:r>
      <w:r w:rsidRPr="001C6E37">
        <w:rPr>
          <w:color w:val="000000"/>
        </w:rPr>
        <w:t>lly involve only one structure at n time</w:t>
      </w:r>
      <w:r>
        <w:rPr>
          <w:color w:val="000000"/>
        </w:rPr>
        <w:t>. With minimal spoken cues, the students</w:t>
      </w:r>
      <w:r w:rsidRPr="001C6E37">
        <w:rPr>
          <w:color w:val="000000"/>
        </w:rPr>
        <w:t xml:space="preserve"> are guided to pro</w:t>
      </w:r>
      <w:r>
        <w:rPr>
          <w:color w:val="000000"/>
        </w:rPr>
        <w:t>duce the structure. The teacher</w:t>
      </w:r>
      <w:r w:rsidRPr="001C6E37">
        <w:rPr>
          <w:color w:val="000000"/>
        </w:rPr>
        <w:t xml:space="preserve"> works with them, strivi</w:t>
      </w:r>
      <w:r>
        <w:rPr>
          <w:color w:val="000000"/>
        </w:rPr>
        <w:t>ng for pronunciation that would be intelligible to a native</w:t>
      </w:r>
      <w:r w:rsidRPr="001C6E37">
        <w:rPr>
          <w:color w:val="000000"/>
        </w:rPr>
        <w:t xml:space="preserve"> spe</w:t>
      </w:r>
      <w:r>
        <w:rPr>
          <w:color w:val="000000"/>
        </w:rPr>
        <w:t>aker</w:t>
      </w:r>
      <w:r w:rsidRPr="001C6E37">
        <w:rPr>
          <w:color w:val="000000"/>
        </w:rPr>
        <w:t xml:space="preserve"> of the target language. The teacher uses the students' errors as evidence of where the </w:t>
      </w:r>
      <w:r>
        <w:rPr>
          <w:color w:val="000000"/>
        </w:rPr>
        <w:t>language is unclear to students and, hence, where</w:t>
      </w:r>
      <w:r w:rsidRPr="001C6E37">
        <w:rPr>
          <w:color w:val="000000"/>
        </w:rPr>
        <w:t xml:space="preserve"> to work.</w:t>
      </w:r>
    </w:p>
    <w:p w:rsidR="001C6E37" w:rsidRPr="001C6E37" w:rsidRDefault="001C6E37" w:rsidP="001C6E37">
      <w:pPr>
        <w:pStyle w:val="NormalWeb"/>
        <w:shd w:val="clear" w:color="auto" w:fill="FFFFFF"/>
        <w:spacing w:before="96" w:after="120" w:line="288" w:lineRule="atLeast"/>
        <w:ind w:left="720"/>
        <w:jc w:val="both"/>
        <w:rPr>
          <w:color w:val="000000"/>
        </w:rPr>
      </w:pPr>
      <w:r w:rsidRPr="001C6E37">
        <w:rPr>
          <w:color w:val="000000"/>
        </w:rPr>
        <w:t>The students receive a great deal of p</w:t>
      </w:r>
      <w:r>
        <w:rPr>
          <w:color w:val="000000"/>
        </w:rPr>
        <w:t>ractice with a given target lan</w:t>
      </w:r>
      <w:r w:rsidRPr="001C6E37">
        <w:rPr>
          <w:color w:val="000000"/>
        </w:rPr>
        <w:t>guage structure without repetition for</w:t>
      </w:r>
      <w:r>
        <w:rPr>
          <w:color w:val="000000"/>
        </w:rPr>
        <w:t xml:space="preserve"> its own sake. They gain auton</w:t>
      </w:r>
      <w:r w:rsidRPr="001C6E37">
        <w:rPr>
          <w:color w:val="000000"/>
        </w:rPr>
        <w:t>omy in the language by exploring it and making choices. The teacher asks the students to describe their reactions to the lesson or what they have learned. This provides valuable information for the teacher and encou</w:t>
      </w:r>
      <w:r>
        <w:rPr>
          <w:color w:val="000000"/>
        </w:rPr>
        <w:t>ra</w:t>
      </w:r>
      <w:r w:rsidRPr="001C6E37">
        <w:rPr>
          <w:color w:val="000000"/>
        </w:rPr>
        <w:t>ges students to rake responsibility for their own</w:t>
      </w:r>
      <w:r>
        <w:rPr>
          <w:color w:val="000000"/>
        </w:rPr>
        <w:t xml:space="preserve"> </w:t>
      </w:r>
      <w:r w:rsidRPr="001C6E37">
        <w:rPr>
          <w:color w:val="000000"/>
        </w:rPr>
        <w:t>lea</w:t>
      </w:r>
      <w:r>
        <w:rPr>
          <w:color w:val="000000"/>
        </w:rPr>
        <w:t>r</w:t>
      </w:r>
      <w:r w:rsidRPr="001C6E37">
        <w:rPr>
          <w:color w:val="000000"/>
        </w:rPr>
        <w:t xml:space="preserve">ning. Some further </w:t>
      </w:r>
      <w:r>
        <w:rPr>
          <w:color w:val="000000"/>
        </w:rPr>
        <w:t xml:space="preserve">learning rakes place while they </w:t>
      </w:r>
      <w:r w:rsidRPr="001C6E37">
        <w:rPr>
          <w:color w:val="000000"/>
        </w:rPr>
        <w:t>sleep.</w:t>
      </w:r>
    </w:p>
    <w:p w:rsidR="001C6E37" w:rsidRPr="001C6E37" w:rsidRDefault="001C6E37" w:rsidP="001C6E37">
      <w:pPr>
        <w:pStyle w:val="NormalWeb"/>
        <w:shd w:val="clear" w:color="auto" w:fill="FFFFFF"/>
        <w:spacing w:before="96" w:after="120" w:line="288" w:lineRule="atLeast"/>
        <w:ind w:left="720"/>
        <w:jc w:val="both"/>
        <w:rPr>
          <w:color w:val="000000"/>
        </w:rPr>
      </w:pPr>
      <w:r w:rsidRPr="001C6E37">
        <w:rPr>
          <w:color w:val="000000"/>
        </w:rPr>
        <w:t>4</w:t>
      </w:r>
      <w:r>
        <w:rPr>
          <w:color w:val="000000"/>
        </w:rPr>
        <w:t>:</w:t>
      </w:r>
      <w:r w:rsidRPr="001C6E37">
        <w:rPr>
          <w:color w:val="000000"/>
        </w:rPr>
        <w:t xml:space="preserve">  What i</w:t>
      </w:r>
      <w:r>
        <w:rPr>
          <w:color w:val="000000"/>
        </w:rPr>
        <w:t>s the nature of student-teacher</w:t>
      </w:r>
      <w:r w:rsidRPr="001C6E37">
        <w:rPr>
          <w:color w:val="000000"/>
        </w:rPr>
        <w:t xml:space="preserve"> interaction? What is the nature of student-student  </w:t>
      </w:r>
      <w:r>
        <w:rPr>
          <w:color w:val="000000"/>
        </w:rPr>
        <w:br/>
        <w:t xml:space="preserve">     </w:t>
      </w:r>
      <w:r w:rsidRPr="001C6E37">
        <w:rPr>
          <w:color w:val="000000"/>
        </w:rPr>
        <w:t>interaction?</w:t>
      </w:r>
    </w:p>
    <w:p w:rsidR="001C6E37" w:rsidRPr="001C6E37" w:rsidRDefault="001C6E37" w:rsidP="001C6E37">
      <w:pPr>
        <w:pStyle w:val="NormalWeb"/>
        <w:shd w:val="clear" w:color="auto" w:fill="FFFFFF"/>
        <w:spacing w:before="96" w:after="120" w:line="288" w:lineRule="atLeast"/>
        <w:ind w:left="720"/>
        <w:jc w:val="both"/>
        <w:rPr>
          <w:color w:val="000000"/>
        </w:rPr>
      </w:pPr>
      <w:r w:rsidRPr="001C6E37">
        <w:rPr>
          <w:color w:val="000000"/>
        </w:rPr>
        <w:t>For much of the student-te</w:t>
      </w:r>
      <w:r>
        <w:rPr>
          <w:color w:val="000000"/>
        </w:rPr>
        <w:t>acher</w:t>
      </w:r>
      <w:r w:rsidRPr="001C6E37">
        <w:rPr>
          <w:color w:val="000000"/>
        </w:rPr>
        <w:t xml:space="preserve"> interaction, the teacher is silent. He is still very active, how</w:t>
      </w:r>
      <w:r>
        <w:rPr>
          <w:color w:val="000000"/>
        </w:rPr>
        <w:t>ever,</w:t>
      </w:r>
      <w:r w:rsidRPr="001C6E37">
        <w:rPr>
          <w:color w:val="000000"/>
        </w:rPr>
        <w:t xml:space="preserve"> setting up si</w:t>
      </w:r>
      <w:r>
        <w:rPr>
          <w:color w:val="000000"/>
        </w:rPr>
        <w:t>tuations to 'force awarene</w:t>
      </w:r>
      <w:r w:rsidRPr="001C6E37">
        <w:rPr>
          <w:color w:val="000000"/>
        </w:rPr>
        <w:t xml:space="preserve">ss,' listening attentively to students' speech, </w:t>
      </w:r>
      <w:r>
        <w:rPr>
          <w:color w:val="000000"/>
        </w:rPr>
        <w:t>and</w:t>
      </w:r>
      <w:r w:rsidRPr="001C6E37">
        <w:rPr>
          <w:color w:val="000000"/>
        </w:rPr>
        <w:t xml:space="preserve"> silently working with them on their production th</w:t>
      </w:r>
      <w:r>
        <w:rPr>
          <w:color w:val="000000"/>
        </w:rPr>
        <w:t>rough</w:t>
      </w:r>
      <w:r w:rsidRPr="001C6E37">
        <w:rPr>
          <w:color w:val="000000"/>
        </w:rPr>
        <w:t xml:space="preserve"> the use of nonverbal gestures and</w:t>
      </w:r>
      <w:r>
        <w:rPr>
          <w:color w:val="000000"/>
        </w:rPr>
        <w:t xml:space="preserve"> the</w:t>
      </w:r>
      <w:r w:rsidRPr="001C6E37">
        <w:rPr>
          <w:color w:val="000000"/>
        </w:rPr>
        <w:t xml:space="preserve"> tools he has available. When the teacher </w:t>
      </w:r>
      <w:r>
        <w:rPr>
          <w:color w:val="000000"/>
        </w:rPr>
        <w:t>does</w:t>
      </w:r>
      <w:r w:rsidRPr="001C6E37">
        <w:rPr>
          <w:color w:val="000000"/>
        </w:rPr>
        <w:t xml:space="preserve"> speak, it is to give clues, not to model the language.</w:t>
      </w:r>
      <w:r>
        <w:rPr>
          <w:color w:val="000000"/>
        </w:rPr>
        <w:t xml:space="preserve"> Stude</w:t>
      </w:r>
      <w:r w:rsidRPr="001C6E37">
        <w:rPr>
          <w:color w:val="000000"/>
        </w:rPr>
        <w:t>nt-s</w:t>
      </w:r>
      <w:r w:rsidR="006E1B31">
        <w:rPr>
          <w:color w:val="000000"/>
        </w:rPr>
        <w:t xml:space="preserve">tudent </w:t>
      </w:r>
      <w:r w:rsidRPr="001C6E37">
        <w:rPr>
          <w:color w:val="000000"/>
        </w:rPr>
        <w:t xml:space="preserve">  verba</w:t>
      </w:r>
      <w:r w:rsidR="006E1B31">
        <w:rPr>
          <w:color w:val="000000"/>
        </w:rPr>
        <w:t>l interaction is desirable (students can</w:t>
      </w:r>
      <w:r w:rsidRPr="001C6E37">
        <w:rPr>
          <w:color w:val="000000"/>
        </w:rPr>
        <w:t xml:space="preserve"> learn</w:t>
      </w:r>
      <w:r w:rsidR="006E1B31">
        <w:rPr>
          <w:color w:val="000000"/>
        </w:rPr>
        <w:t xml:space="preserve"> </w:t>
      </w:r>
      <w:r w:rsidRPr="001C6E37">
        <w:rPr>
          <w:color w:val="000000"/>
        </w:rPr>
        <w:t>from one another) and is therefore encouraged. The teacher's silence is</w:t>
      </w:r>
      <w:r w:rsidR="006E1B31">
        <w:rPr>
          <w:color w:val="000000"/>
        </w:rPr>
        <w:t xml:space="preserve"> </w:t>
      </w:r>
      <w:r w:rsidRPr="001C6E37">
        <w:rPr>
          <w:color w:val="000000"/>
        </w:rPr>
        <w:t xml:space="preserve">one way to </w:t>
      </w:r>
      <w:r w:rsidR="006E1B31">
        <w:rPr>
          <w:color w:val="000000"/>
        </w:rPr>
        <w:t>do</w:t>
      </w:r>
      <w:r w:rsidRPr="001C6E37">
        <w:rPr>
          <w:color w:val="000000"/>
        </w:rPr>
        <w:t xml:space="preserve"> this.</w:t>
      </w:r>
    </w:p>
    <w:p w:rsidR="001C6E37" w:rsidRPr="001C6E37" w:rsidRDefault="001C6E37" w:rsidP="001C6E37">
      <w:pPr>
        <w:pStyle w:val="NormalWeb"/>
        <w:shd w:val="clear" w:color="auto" w:fill="FFFFFF"/>
        <w:spacing w:before="96" w:after="120" w:line="288" w:lineRule="atLeast"/>
        <w:ind w:left="720"/>
        <w:jc w:val="both"/>
        <w:rPr>
          <w:color w:val="000000"/>
        </w:rPr>
      </w:pPr>
      <w:r w:rsidRPr="001C6E37">
        <w:rPr>
          <w:color w:val="000000"/>
        </w:rPr>
        <w:t>5</w:t>
      </w:r>
      <w:r w:rsidR="006E1B31">
        <w:rPr>
          <w:color w:val="000000"/>
        </w:rPr>
        <w:t xml:space="preserve">: </w:t>
      </w:r>
      <w:r w:rsidRPr="001C6E37">
        <w:rPr>
          <w:color w:val="000000"/>
        </w:rPr>
        <w:t>How are the feelings of the students dealt with?</w:t>
      </w:r>
    </w:p>
    <w:p w:rsidR="001C6E37" w:rsidRPr="001C6E37" w:rsidRDefault="001C6E37" w:rsidP="001C6E37">
      <w:pPr>
        <w:pStyle w:val="NormalWeb"/>
        <w:shd w:val="clear" w:color="auto" w:fill="FFFFFF"/>
        <w:spacing w:before="96" w:after="120" w:line="288" w:lineRule="atLeast"/>
        <w:ind w:left="720"/>
        <w:jc w:val="both"/>
        <w:rPr>
          <w:color w:val="000000"/>
        </w:rPr>
      </w:pPr>
      <w:r w:rsidRPr="001C6E37">
        <w:rPr>
          <w:color w:val="000000"/>
        </w:rPr>
        <w:t>The teacher constantly observes the students. When their feelings interfere, the teacher tries to find ways for the students to overcome them. Also, through feedback sessions at the end of lessons, students have an opportunity to express how they feel. The teacher takes what they say into consideration and works with the students to help them overcome negative feelings which might otherwise interfere with their learning. Finally, because students are encouraged throughout each lesson to cooperate with one another, it is hoped that a re</w:t>
      </w:r>
      <w:r w:rsidR="006E1B31">
        <w:rPr>
          <w:color w:val="000000"/>
        </w:rPr>
        <w:t>laxed, enjoy</w:t>
      </w:r>
      <w:r w:rsidRPr="001C6E37">
        <w:rPr>
          <w:color w:val="000000"/>
        </w:rPr>
        <w:t>able le</w:t>
      </w:r>
      <w:r w:rsidR="006E1B31">
        <w:rPr>
          <w:color w:val="000000"/>
        </w:rPr>
        <w:t>arning</w:t>
      </w:r>
      <w:r w:rsidRPr="001C6E37">
        <w:rPr>
          <w:color w:val="000000"/>
        </w:rPr>
        <w:t xml:space="preserve"> environment will be created.</w:t>
      </w:r>
    </w:p>
    <w:p w:rsidR="001C6E37" w:rsidRPr="00350098" w:rsidRDefault="001C6E37" w:rsidP="001C6E37">
      <w:pPr>
        <w:pStyle w:val="NormalWeb"/>
        <w:shd w:val="clear" w:color="auto" w:fill="FFFFFF"/>
        <w:spacing w:before="96" w:after="120" w:line="288" w:lineRule="atLeast"/>
        <w:ind w:left="720"/>
        <w:jc w:val="both"/>
        <w:rPr>
          <w:b/>
          <w:color w:val="000000"/>
        </w:rPr>
      </w:pPr>
      <w:r w:rsidRPr="001C6E37">
        <w:rPr>
          <w:color w:val="000000"/>
        </w:rPr>
        <w:t>6</w:t>
      </w:r>
      <w:r w:rsidR="006E1B31">
        <w:rPr>
          <w:color w:val="000000"/>
        </w:rPr>
        <w:t xml:space="preserve">: </w:t>
      </w:r>
      <w:r w:rsidRPr="00350098">
        <w:rPr>
          <w:b/>
          <w:color w:val="000000"/>
        </w:rPr>
        <w:t>How is language viewed? How is culture viewed?</w:t>
      </w:r>
    </w:p>
    <w:p w:rsidR="001C6E37" w:rsidRDefault="001C6E37" w:rsidP="001C6E37">
      <w:pPr>
        <w:pStyle w:val="NormalWeb"/>
        <w:shd w:val="clear" w:color="auto" w:fill="FFFFFF"/>
        <w:spacing w:before="96" w:after="120" w:line="288" w:lineRule="atLeast"/>
        <w:ind w:left="720"/>
        <w:jc w:val="both"/>
        <w:rPr>
          <w:color w:val="000000"/>
        </w:rPr>
      </w:pPr>
      <w:r w:rsidRPr="001C6E37">
        <w:rPr>
          <w:color w:val="000000"/>
        </w:rPr>
        <w:t>Languages of the wor</w:t>
      </w:r>
      <w:r w:rsidR="006E1B31">
        <w:rPr>
          <w:color w:val="000000"/>
        </w:rPr>
        <w:t>ld</w:t>
      </w:r>
      <w:r w:rsidRPr="001C6E37">
        <w:rPr>
          <w:color w:val="000000"/>
        </w:rPr>
        <w:t xml:space="preserve"> sh</w:t>
      </w:r>
      <w:r w:rsidR="006E1B31">
        <w:rPr>
          <w:color w:val="000000"/>
        </w:rPr>
        <w:t>are</w:t>
      </w:r>
      <w:r w:rsidRPr="001C6E37">
        <w:rPr>
          <w:color w:val="000000"/>
        </w:rPr>
        <w:t xml:space="preserve"> number of features. However, e</w:t>
      </w:r>
      <w:r w:rsidR="006E1B31">
        <w:rPr>
          <w:color w:val="000000"/>
        </w:rPr>
        <w:t>ach language</w:t>
      </w:r>
      <w:r w:rsidRPr="001C6E37">
        <w:rPr>
          <w:color w:val="000000"/>
        </w:rPr>
        <w:t xml:space="preserve"> also has its own unique reality, or spirit, </w:t>
      </w:r>
      <w:r w:rsidR="00350098">
        <w:rPr>
          <w:color w:val="000000"/>
        </w:rPr>
        <w:t xml:space="preserve">since it is the expression of a </w:t>
      </w:r>
      <w:r w:rsidRPr="001C6E37">
        <w:rPr>
          <w:color w:val="000000"/>
        </w:rPr>
        <w:t>particular group of people. Their culture, as reflected in their own unique world view, is inseparable from their language.</w:t>
      </w:r>
    </w:p>
    <w:p w:rsidR="00ED7FCC" w:rsidRDefault="00ED7FCC" w:rsidP="001C6E37">
      <w:pPr>
        <w:pStyle w:val="NormalWeb"/>
        <w:shd w:val="clear" w:color="auto" w:fill="FFFFFF"/>
        <w:spacing w:before="96" w:after="120" w:line="288" w:lineRule="atLeast"/>
        <w:ind w:left="720"/>
        <w:jc w:val="both"/>
        <w:rPr>
          <w:color w:val="000000"/>
        </w:rPr>
      </w:pPr>
    </w:p>
    <w:p w:rsidR="00ED7FCC" w:rsidRPr="001C6E37" w:rsidRDefault="00ED7FCC" w:rsidP="001C6E37">
      <w:pPr>
        <w:pStyle w:val="NormalWeb"/>
        <w:shd w:val="clear" w:color="auto" w:fill="FFFFFF"/>
        <w:spacing w:before="96" w:after="120" w:line="288" w:lineRule="atLeast"/>
        <w:ind w:left="720"/>
        <w:jc w:val="both"/>
        <w:rPr>
          <w:color w:val="000000"/>
        </w:rPr>
      </w:pPr>
    </w:p>
    <w:p w:rsidR="001C6E37" w:rsidRPr="001C6E37" w:rsidRDefault="001C6E37" w:rsidP="001C6E37">
      <w:pPr>
        <w:pStyle w:val="NormalWeb"/>
        <w:shd w:val="clear" w:color="auto" w:fill="FFFFFF"/>
        <w:spacing w:before="96" w:after="120" w:line="288" w:lineRule="atLeast"/>
        <w:ind w:left="720"/>
        <w:jc w:val="both"/>
        <w:rPr>
          <w:color w:val="000000"/>
        </w:rPr>
      </w:pPr>
      <w:r w:rsidRPr="001C6E37">
        <w:rPr>
          <w:color w:val="000000"/>
        </w:rPr>
        <w:lastRenderedPageBreak/>
        <w:t>7</w:t>
      </w:r>
      <w:r w:rsidR="006E1B31">
        <w:rPr>
          <w:color w:val="000000"/>
        </w:rPr>
        <w:t xml:space="preserve">: </w:t>
      </w:r>
      <w:r w:rsidRPr="00350098">
        <w:rPr>
          <w:b/>
          <w:color w:val="000000"/>
        </w:rPr>
        <w:t>What areas of language are emphasized? What language skills are emphasized?</w:t>
      </w:r>
    </w:p>
    <w:p w:rsidR="001C6E37" w:rsidRDefault="001C6E37" w:rsidP="001C6E37">
      <w:pPr>
        <w:pStyle w:val="NormalWeb"/>
        <w:shd w:val="clear" w:color="auto" w:fill="FFFFFF"/>
        <w:spacing w:before="96" w:after="120" w:line="288" w:lineRule="atLeast"/>
        <w:ind w:left="720"/>
        <w:jc w:val="both"/>
        <w:rPr>
          <w:color w:val="000000"/>
        </w:rPr>
      </w:pPr>
      <w:r w:rsidRPr="001C6E37">
        <w:rPr>
          <w:color w:val="000000"/>
        </w:rPr>
        <w:t>Since the sounds are basic to any language, pronunciation is worked on from the beginning. It is important that students acquire the melody of the language. There is also a focus on the structures of the language, although explicit grammar rules may never be supp</w:t>
      </w:r>
      <w:r w:rsidR="006E1B31">
        <w:rPr>
          <w:color w:val="000000"/>
        </w:rPr>
        <w:t>lied. Vocabulary is somewhat re</w:t>
      </w:r>
      <w:r w:rsidRPr="001C6E37">
        <w:rPr>
          <w:color w:val="000000"/>
        </w:rPr>
        <w:t>stricted at first.</w:t>
      </w:r>
      <w:r w:rsidR="006E1B31">
        <w:rPr>
          <w:color w:val="000000"/>
        </w:rPr>
        <w:t xml:space="preserve"> There is no</w:t>
      </w:r>
      <w:r w:rsidRPr="001C6E37">
        <w:rPr>
          <w:color w:val="000000"/>
        </w:rPr>
        <w:t xml:space="preserve"> fixed</w:t>
      </w:r>
      <w:r w:rsidR="006E1B31" w:rsidRPr="001C6E37">
        <w:rPr>
          <w:color w:val="000000"/>
        </w:rPr>
        <w:t>, linear, structural</w:t>
      </w:r>
      <w:r w:rsidR="006E1B31">
        <w:rPr>
          <w:color w:val="000000"/>
        </w:rPr>
        <w:t xml:space="preserve"> syllabus.  Instead, the</w:t>
      </w:r>
      <w:r w:rsidRPr="001C6E37">
        <w:rPr>
          <w:color w:val="000000"/>
        </w:rPr>
        <w:t xml:space="preserve"> teacher</w:t>
      </w:r>
      <w:r w:rsidR="006E1B31">
        <w:rPr>
          <w:color w:val="000000"/>
        </w:rPr>
        <w:t xml:space="preserve"> </w:t>
      </w:r>
      <w:r w:rsidRPr="001C6E37">
        <w:rPr>
          <w:color w:val="000000"/>
        </w:rPr>
        <w:t>starts with what the students know and builds from one structure to the 1iext. As the learners' repertoire is expanded, pre</w:t>
      </w:r>
      <w:r w:rsidR="00350098">
        <w:rPr>
          <w:color w:val="000000"/>
        </w:rPr>
        <w:t>viously introduced structures</w:t>
      </w:r>
      <w:r w:rsidRPr="001C6E37">
        <w:rPr>
          <w:color w:val="000000"/>
        </w:rPr>
        <w:t xml:space="preserve"> </w:t>
      </w:r>
      <w:r w:rsidR="00350098">
        <w:rPr>
          <w:color w:val="000000"/>
        </w:rPr>
        <w:t>are continuously</w:t>
      </w:r>
      <w:r w:rsidRPr="001C6E37">
        <w:rPr>
          <w:color w:val="000000"/>
        </w:rPr>
        <w:t xml:space="preserve"> being recycled. The syllabus develops according to learning needs.</w:t>
      </w:r>
      <w:r w:rsidR="00350098">
        <w:rPr>
          <w:color w:val="000000"/>
        </w:rPr>
        <w:t xml:space="preserve"> All four skills are worked on from the beginning</w:t>
      </w:r>
      <w:r w:rsidRPr="001C6E37">
        <w:rPr>
          <w:color w:val="000000"/>
        </w:rPr>
        <w:t xml:space="preserve"> </w:t>
      </w:r>
      <w:r w:rsidR="00350098" w:rsidRPr="001C6E37">
        <w:rPr>
          <w:color w:val="000000"/>
        </w:rPr>
        <w:t>of the course</w:t>
      </w:r>
      <w:r w:rsidRPr="001C6E37">
        <w:rPr>
          <w:color w:val="000000"/>
        </w:rPr>
        <w:t>,</w:t>
      </w:r>
      <w:r w:rsidR="00350098">
        <w:rPr>
          <w:color w:val="000000"/>
        </w:rPr>
        <w:t xml:space="preserve"> </w:t>
      </w:r>
      <w:r w:rsidRPr="001C6E37">
        <w:rPr>
          <w:color w:val="000000"/>
        </w:rPr>
        <w:t>a</w:t>
      </w:r>
      <w:r w:rsidR="00350098">
        <w:rPr>
          <w:color w:val="000000"/>
        </w:rPr>
        <w:t>l</w:t>
      </w:r>
      <w:r w:rsidRPr="001C6E37">
        <w:rPr>
          <w:color w:val="000000"/>
        </w:rPr>
        <w:t xml:space="preserve">though there is a </w:t>
      </w:r>
      <w:r w:rsidR="00350098">
        <w:rPr>
          <w:color w:val="000000"/>
        </w:rPr>
        <w:t>seq</w:t>
      </w:r>
      <w:r w:rsidRPr="001C6E37">
        <w:rPr>
          <w:color w:val="000000"/>
        </w:rPr>
        <w:t>u</w:t>
      </w:r>
      <w:r w:rsidR="00350098">
        <w:rPr>
          <w:color w:val="000000"/>
        </w:rPr>
        <w:t>ence</w:t>
      </w:r>
      <w:r w:rsidRPr="001C6E37">
        <w:rPr>
          <w:color w:val="000000"/>
        </w:rPr>
        <w:t xml:space="preserve"> in that students learn to read </w:t>
      </w:r>
      <w:r w:rsidR="00350098">
        <w:rPr>
          <w:color w:val="000000"/>
        </w:rPr>
        <w:t>and write what they have alread</w:t>
      </w:r>
      <w:r w:rsidRPr="001C6E37">
        <w:rPr>
          <w:color w:val="000000"/>
        </w:rPr>
        <w:t>y produced orally. The skills reinforce wh</w:t>
      </w:r>
      <w:r w:rsidR="00350098">
        <w:rPr>
          <w:color w:val="000000"/>
        </w:rPr>
        <w:t>at stu</w:t>
      </w:r>
      <w:r w:rsidRPr="001C6E37">
        <w:rPr>
          <w:color w:val="000000"/>
        </w:rPr>
        <w:t>dents are learning.</w:t>
      </w:r>
    </w:p>
    <w:p w:rsidR="00350098" w:rsidRPr="00350098" w:rsidRDefault="00350098" w:rsidP="00350098">
      <w:pPr>
        <w:pStyle w:val="NormalWeb"/>
        <w:shd w:val="clear" w:color="auto" w:fill="FFFFFF"/>
        <w:spacing w:before="96" w:after="120" w:line="288" w:lineRule="atLeast"/>
        <w:jc w:val="both"/>
        <w:rPr>
          <w:b/>
          <w:color w:val="000000"/>
        </w:rPr>
      </w:pPr>
      <w:r w:rsidRPr="00350098">
        <w:rPr>
          <w:b/>
          <w:color w:val="000000"/>
        </w:rPr>
        <w:t>8</w:t>
      </w:r>
      <w:r w:rsidR="00ED7FCC">
        <w:rPr>
          <w:b/>
          <w:color w:val="000000"/>
        </w:rPr>
        <w:t xml:space="preserve">: </w:t>
      </w:r>
      <w:r w:rsidRPr="00350098">
        <w:rPr>
          <w:b/>
          <w:color w:val="000000"/>
        </w:rPr>
        <w:t>What is the role of the students' native language?</w:t>
      </w:r>
    </w:p>
    <w:p w:rsidR="00350098" w:rsidRPr="00350098" w:rsidRDefault="00350098" w:rsidP="00350098">
      <w:pPr>
        <w:pStyle w:val="NormalWeb"/>
        <w:shd w:val="clear" w:color="auto" w:fill="FFFFFF"/>
        <w:spacing w:before="96" w:after="120" w:line="288" w:lineRule="atLeast"/>
        <w:jc w:val="both"/>
        <w:rPr>
          <w:color w:val="000000"/>
        </w:rPr>
      </w:pPr>
      <w:r w:rsidRPr="00350098">
        <w:rPr>
          <w:color w:val="000000"/>
        </w:rPr>
        <w:t>Meaning is made clear by focusing the students' perceptions, not by tr</w:t>
      </w:r>
      <w:r>
        <w:rPr>
          <w:color w:val="000000"/>
        </w:rPr>
        <w:t>anslation. The students' native language</w:t>
      </w:r>
      <w:r w:rsidRPr="00350098">
        <w:rPr>
          <w:color w:val="000000"/>
        </w:rPr>
        <w:t xml:space="preserve"> can, however, be used to give instructions when necessary, to help a student improve his or her pronunciation, for instance. The native language is also used (at least at beginning levels of proficiency) </w:t>
      </w:r>
      <w:r>
        <w:rPr>
          <w:color w:val="000000"/>
        </w:rPr>
        <w:t>d</w:t>
      </w:r>
      <w:r w:rsidRPr="00350098">
        <w:rPr>
          <w:color w:val="000000"/>
        </w:rPr>
        <w:t>uring the feedback sessions.</w:t>
      </w:r>
      <w:r>
        <w:rPr>
          <w:color w:val="000000"/>
        </w:rPr>
        <w:t xml:space="preserve"> More important,</w:t>
      </w:r>
      <w:r w:rsidRPr="00350098">
        <w:rPr>
          <w:color w:val="000000"/>
        </w:rPr>
        <w:t xml:space="preserve"> knowledge students already possess of their</w:t>
      </w:r>
      <w:r>
        <w:rPr>
          <w:color w:val="000000"/>
        </w:rPr>
        <w:t xml:space="preserve"> </w:t>
      </w:r>
      <w:r w:rsidRPr="00350098">
        <w:rPr>
          <w:color w:val="000000"/>
        </w:rPr>
        <w:t>native language can be exploited by the teacher of the target language. For example, the teacher knows that</w:t>
      </w:r>
      <w:r>
        <w:rPr>
          <w:color w:val="000000"/>
        </w:rPr>
        <w:t xml:space="preserve"> many of the sounds in the stu</w:t>
      </w:r>
      <w:r w:rsidRPr="00350098">
        <w:rPr>
          <w:color w:val="000000"/>
        </w:rPr>
        <w:t>dents' native language will be similar, if not identical, to sounds in the target lang</w:t>
      </w:r>
      <w:r>
        <w:rPr>
          <w:color w:val="000000"/>
        </w:rPr>
        <w:t>u</w:t>
      </w:r>
      <w:r w:rsidRPr="00350098">
        <w:rPr>
          <w:color w:val="000000"/>
        </w:rPr>
        <w:t>age; he assumes, t</w:t>
      </w:r>
      <w:r>
        <w:rPr>
          <w:color w:val="000000"/>
        </w:rPr>
        <w:t>h</w:t>
      </w:r>
      <w:r w:rsidRPr="00350098">
        <w:rPr>
          <w:color w:val="000000"/>
        </w:rPr>
        <w:t xml:space="preserve">en, </w:t>
      </w:r>
      <w:proofErr w:type="gramStart"/>
      <w:r w:rsidRPr="00350098">
        <w:rPr>
          <w:color w:val="000000"/>
        </w:rPr>
        <w:t>that</w:t>
      </w:r>
      <w:proofErr w:type="gramEnd"/>
      <w:r>
        <w:rPr>
          <w:color w:val="000000"/>
        </w:rPr>
        <w:t xml:space="preserve"> </w:t>
      </w:r>
      <w:r w:rsidRPr="00350098">
        <w:rPr>
          <w:color w:val="000000"/>
        </w:rPr>
        <w:t>he can build upon this existing knowledge to introduce the new sounds in the target language.</w:t>
      </w:r>
    </w:p>
    <w:p w:rsidR="00350098" w:rsidRPr="00350098" w:rsidRDefault="00350098" w:rsidP="00350098">
      <w:pPr>
        <w:pStyle w:val="NormalWeb"/>
        <w:shd w:val="clear" w:color="auto" w:fill="FFFFFF"/>
        <w:spacing w:before="96" w:after="120" w:line="288" w:lineRule="atLeast"/>
        <w:jc w:val="both"/>
        <w:rPr>
          <w:color w:val="000000"/>
        </w:rPr>
      </w:pPr>
      <w:r w:rsidRPr="00350098">
        <w:rPr>
          <w:color w:val="000000"/>
        </w:rPr>
        <w:t>9</w:t>
      </w:r>
      <w:r>
        <w:rPr>
          <w:color w:val="000000"/>
        </w:rPr>
        <w:t xml:space="preserve">: </w:t>
      </w:r>
      <w:r w:rsidRPr="00350098">
        <w:rPr>
          <w:b/>
          <w:color w:val="000000"/>
        </w:rPr>
        <w:t>How is evaluation accomplished</w:t>
      </w:r>
      <w:r w:rsidRPr="00350098">
        <w:rPr>
          <w:color w:val="000000"/>
        </w:rPr>
        <w:t>?</w:t>
      </w:r>
    </w:p>
    <w:p w:rsidR="00350098" w:rsidRPr="00350098" w:rsidRDefault="00350098" w:rsidP="00350098">
      <w:pPr>
        <w:pStyle w:val="NormalWeb"/>
        <w:shd w:val="clear" w:color="auto" w:fill="FFFFFF"/>
        <w:spacing w:before="96" w:after="120" w:line="288" w:lineRule="atLeast"/>
        <w:jc w:val="both"/>
        <w:rPr>
          <w:color w:val="000000"/>
        </w:rPr>
      </w:pPr>
      <w:r w:rsidRPr="00350098">
        <w:rPr>
          <w:color w:val="000000"/>
        </w:rPr>
        <w:t>Although the teacher may never give a formal test, he</w:t>
      </w:r>
      <w:r>
        <w:rPr>
          <w:color w:val="000000"/>
        </w:rPr>
        <w:t xml:space="preserve"> assesses student learning all t</w:t>
      </w:r>
      <w:r w:rsidRPr="00350098">
        <w:rPr>
          <w:color w:val="000000"/>
        </w:rPr>
        <w:t>he time. Since 'teaching is subordinated to learning,' the teacher must be responsive to immediate learning needs. The teacher's silence frees him to attend to his students and to be aware of these needs. The needs will be apparent to a teacher who is observant of his students' behavior. One criterion of whether or not students have learned is their ability to transfer what they have been studying to new contexts.</w:t>
      </w:r>
      <w:r>
        <w:rPr>
          <w:color w:val="000000"/>
        </w:rPr>
        <w:t xml:space="preserve"> </w:t>
      </w:r>
      <w:r w:rsidRPr="00350098">
        <w:rPr>
          <w:color w:val="000000"/>
        </w:rPr>
        <w:t>The teacher docs not praise or criticize student behavior since this</w:t>
      </w:r>
      <w:r>
        <w:rPr>
          <w:color w:val="000000"/>
        </w:rPr>
        <w:t xml:space="preserve"> would</w:t>
      </w:r>
      <w:r w:rsidRPr="00350098">
        <w:rPr>
          <w:color w:val="000000"/>
        </w:rPr>
        <w:t xml:space="preserve"> interfere with students' developing their own inner criteria. He expects students to learn at different rates. The teacher looks for steady progress, not perfection.</w:t>
      </w:r>
    </w:p>
    <w:p w:rsidR="00350098" w:rsidRPr="00350098" w:rsidRDefault="00350098" w:rsidP="00350098">
      <w:pPr>
        <w:pStyle w:val="NormalWeb"/>
        <w:shd w:val="clear" w:color="auto" w:fill="FFFFFF"/>
        <w:spacing w:before="96" w:after="120" w:line="288" w:lineRule="atLeast"/>
        <w:jc w:val="both"/>
        <w:rPr>
          <w:b/>
          <w:color w:val="000000"/>
        </w:rPr>
      </w:pPr>
      <w:r w:rsidRPr="00350098">
        <w:rPr>
          <w:color w:val="000000"/>
        </w:rPr>
        <w:t>10</w:t>
      </w:r>
      <w:r>
        <w:rPr>
          <w:color w:val="000000"/>
        </w:rPr>
        <w:t xml:space="preserve">: </w:t>
      </w:r>
      <w:r w:rsidRPr="00350098">
        <w:rPr>
          <w:b/>
          <w:color w:val="000000"/>
        </w:rPr>
        <w:t>How does the teacher respond to student errors?</w:t>
      </w:r>
    </w:p>
    <w:p w:rsidR="00120C2A" w:rsidRDefault="00350098" w:rsidP="00350098">
      <w:pPr>
        <w:pStyle w:val="NormalWeb"/>
        <w:shd w:val="clear" w:color="auto" w:fill="FFFFFF"/>
        <w:spacing w:before="96" w:after="120" w:line="288" w:lineRule="atLeast"/>
        <w:jc w:val="both"/>
        <w:rPr>
          <w:color w:val="000000"/>
        </w:rPr>
      </w:pPr>
      <w:r w:rsidRPr="00350098">
        <w:rPr>
          <w:color w:val="000000"/>
        </w:rPr>
        <w:t>Student errors are seen as a natural, indispensable part of the learning process. Errors are inevitable since the students are encouraged to explore the language. The teacher uses student errors as a basis for deciding where further work is necessary.</w:t>
      </w:r>
      <w:r>
        <w:rPr>
          <w:color w:val="000000"/>
        </w:rPr>
        <w:t xml:space="preserve"> </w:t>
      </w:r>
      <w:r w:rsidRPr="00350098">
        <w:rPr>
          <w:color w:val="000000"/>
        </w:rPr>
        <w:t>The teacher works with the students in getting them to self-correct.</w:t>
      </w:r>
      <w:r>
        <w:rPr>
          <w:color w:val="000000"/>
        </w:rPr>
        <w:t xml:space="preserve"> Students are</w:t>
      </w:r>
      <w:r w:rsidRPr="00350098">
        <w:rPr>
          <w:color w:val="000000"/>
        </w:rPr>
        <w:t xml:space="preserve"> not thought to learn much if the teacher merely supplies the correct language. S</w:t>
      </w:r>
      <w:r>
        <w:rPr>
          <w:color w:val="000000"/>
        </w:rPr>
        <w:t>tudents need to learn to listen</w:t>
      </w:r>
      <w:r w:rsidRPr="00350098">
        <w:rPr>
          <w:color w:val="000000"/>
        </w:rPr>
        <w:t xml:space="preserve"> to themselves and to compare t</w:t>
      </w:r>
      <w:r w:rsidR="00813803">
        <w:rPr>
          <w:color w:val="000000"/>
        </w:rPr>
        <w:t>heir</w:t>
      </w:r>
      <w:r w:rsidRPr="00350098">
        <w:rPr>
          <w:color w:val="000000"/>
        </w:rPr>
        <w:t xml:space="preserve"> own production wi</w:t>
      </w:r>
      <w:r w:rsidR="00813803">
        <w:rPr>
          <w:color w:val="000000"/>
        </w:rPr>
        <w:t>th the developing inner criteria. If the students are</w:t>
      </w:r>
      <w:r w:rsidRPr="00350098">
        <w:rPr>
          <w:color w:val="000000"/>
        </w:rPr>
        <w:t xml:space="preserve"> unable to s</w:t>
      </w:r>
      <w:r w:rsidR="00813803">
        <w:rPr>
          <w:color w:val="000000"/>
        </w:rPr>
        <w:t>el</w:t>
      </w:r>
      <w:r w:rsidRPr="00350098">
        <w:rPr>
          <w:color w:val="000000"/>
        </w:rPr>
        <w:t>f-correct and peers cannot help, then the teacher would supply the correct language, but only as a last resort</w:t>
      </w:r>
      <w:r w:rsidR="00813803">
        <w:rPr>
          <w:color w:val="000000"/>
        </w:rPr>
        <w:t>.</w:t>
      </w:r>
    </w:p>
    <w:p w:rsidR="00813803" w:rsidRPr="00813803" w:rsidRDefault="00813803" w:rsidP="00350098">
      <w:pPr>
        <w:pStyle w:val="NormalWeb"/>
        <w:shd w:val="clear" w:color="auto" w:fill="FFFFFF"/>
        <w:spacing w:before="96" w:after="120" w:line="288" w:lineRule="atLeast"/>
        <w:jc w:val="both"/>
        <w:rPr>
          <w:b/>
          <w:color w:val="000000"/>
        </w:rPr>
      </w:pPr>
      <w:r w:rsidRPr="00813803">
        <w:rPr>
          <w:b/>
          <w:color w:val="000000"/>
        </w:rPr>
        <w:lastRenderedPageBreak/>
        <w:t xml:space="preserve">Reviewing the Techniques and </w:t>
      </w:r>
      <w:proofErr w:type="gramStart"/>
      <w:r w:rsidRPr="00813803">
        <w:rPr>
          <w:b/>
          <w:color w:val="000000"/>
        </w:rPr>
        <w:t>The</w:t>
      </w:r>
      <w:proofErr w:type="gramEnd"/>
      <w:r w:rsidRPr="00813803">
        <w:rPr>
          <w:b/>
          <w:color w:val="000000"/>
        </w:rPr>
        <w:t xml:space="preserve"> Materials:</w:t>
      </w:r>
    </w:p>
    <w:p w:rsidR="00813803" w:rsidRPr="00813803" w:rsidRDefault="00813803" w:rsidP="00813803">
      <w:pPr>
        <w:pStyle w:val="NormalWeb"/>
        <w:shd w:val="clear" w:color="auto" w:fill="FFFFFF"/>
        <w:spacing w:before="96" w:after="120" w:line="288" w:lineRule="atLeast"/>
        <w:jc w:val="both"/>
        <w:rPr>
          <w:color w:val="000000"/>
        </w:rPr>
      </w:pPr>
      <w:r w:rsidRPr="00813803">
        <w:rPr>
          <w:color w:val="000000"/>
        </w:rPr>
        <w:t>Many of the ideas in this chapter may be new to you, Some of these ideas may be immediately attractive to you, whereas others may no</w:t>
      </w:r>
      <w:r>
        <w:rPr>
          <w:color w:val="000000"/>
        </w:rPr>
        <w:t>t, Give yourself time to think about a</w:t>
      </w:r>
      <w:r w:rsidRPr="00813803">
        <w:rPr>
          <w:color w:val="000000"/>
        </w:rPr>
        <w:t>ll of them before you decide their value to you.</w:t>
      </w:r>
    </w:p>
    <w:p w:rsidR="00813803" w:rsidRPr="00813803" w:rsidRDefault="00813803" w:rsidP="00813803">
      <w:pPr>
        <w:pStyle w:val="NormalWeb"/>
        <w:shd w:val="clear" w:color="auto" w:fill="FFFFFF"/>
        <w:spacing w:before="96" w:after="120" w:line="288" w:lineRule="atLeast"/>
        <w:jc w:val="both"/>
        <w:rPr>
          <w:color w:val="000000"/>
        </w:rPr>
      </w:pPr>
      <w:r w:rsidRPr="00813803">
        <w:rPr>
          <w:color w:val="000000"/>
        </w:rPr>
        <w:t>In the review that follows, the materials surveyed in this chapter (the</w:t>
      </w:r>
      <w:r>
        <w:rPr>
          <w:color w:val="000000"/>
        </w:rPr>
        <w:t xml:space="preserve"> </w:t>
      </w:r>
      <w:r w:rsidRPr="00813803">
        <w:rPr>
          <w:color w:val="000000"/>
        </w:rPr>
        <w:t>charts and rods) have been included. While you may not have access to the actual materials discussed here, the materials may suggest ideas you can use.</w:t>
      </w:r>
    </w:p>
    <w:p w:rsidR="00813803" w:rsidRPr="00813803" w:rsidRDefault="00813803" w:rsidP="00813803">
      <w:pPr>
        <w:pStyle w:val="NormalWeb"/>
        <w:shd w:val="clear" w:color="auto" w:fill="FFFFFF"/>
        <w:spacing w:before="96" w:after="120" w:line="288" w:lineRule="atLeast"/>
        <w:jc w:val="both"/>
        <w:rPr>
          <w:b/>
          <w:color w:val="000000"/>
        </w:rPr>
      </w:pPr>
      <w:r w:rsidRPr="00813803">
        <w:rPr>
          <w:b/>
          <w:color w:val="000000"/>
        </w:rPr>
        <w:t>Sound-color chart</w:t>
      </w:r>
    </w:p>
    <w:p w:rsidR="00813803" w:rsidRPr="00813803" w:rsidRDefault="00813803" w:rsidP="00813803">
      <w:pPr>
        <w:pStyle w:val="NormalWeb"/>
        <w:shd w:val="clear" w:color="auto" w:fill="FFFFFF"/>
        <w:spacing w:before="96" w:after="120" w:line="288" w:lineRule="atLeast"/>
        <w:jc w:val="both"/>
        <w:rPr>
          <w:color w:val="000000"/>
        </w:rPr>
      </w:pPr>
      <w:r w:rsidRPr="00813803">
        <w:rPr>
          <w:color w:val="000000"/>
        </w:rPr>
        <w:t>The chart contains blocks of color, each one representing a sound in the target language. The teacher, and later the students, points to blocks of color on the chart to form syllables, words, and even se</w:t>
      </w:r>
      <w:r>
        <w:rPr>
          <w:color w:val="000000"/>
        </w:rPr>
        <w:t>ntences. Although we did not see</w:t>
      </w:r>
      <w:r w:rsidRPr="00813803">
        <w:rPr>
          <w:color w:val="000000"/>
        </w:rPr>
        <w:t xml:space="preserve"> it in this lesson, sometimes the teacher will tap a particular block of color very hard when forming a word. In this way the teacher can introduce the stress pattern for the word. The ch</w:t>
      </w:r>
      <w:r>
        <w:rPr>
          <w:color w:val="000000"/>
        </w:rPr>
        <w:t>art a</w:t>
      </w:r>
      <w:r w:rsidRPr="00813803">
        <w:rPr>
          <w:color w:val="000000"/>
        </w:rPr>
        <w:t>l</w:t>
      </w:r>
      <w:r>
        <w:rPr>
          <w:color w:val="000000"/>
        </w:rPr>
        <w:t>l</w:t>
      </w:r>
      <w:r w:rsidRPr="00813803">
        <w:rPr>
          <w:color w:val="000000"/>
        </w:rPr>
        <w:t>ows students to pr</w:t>
      </w:r>
      <w:r>
        <w:rPr>
          <w:color w:val="000000"/>
        </w:rPr>
        <w:t>oduce sound combinations in the</w:t>
      </w:r>
      <w:r w:rsidRPr="00813803">
        <w:rPr>
          <w:color w:val="000000"/>
        </w:rPr>
        <w:t xml:space="preserve"> target language without doing so through repe</w:t>
      </w:r>
      <w:r>
        <w:rPr>
          <w:color w:val="000000"/>
        </w:rPr>
        <w:t>tition. The chart draws the students' attention and a</w:t>
      </w:r>
      <w:r w:rsidRPr="00813803">
        <w:rPr>
          <w:color w:val="000000"/>
        </w:rPr>
        <w:t xml:space="preserve">llows them to concentrate on the language, not </w:t>
      </w:r>
      <w:r>
        <w:rPr>
          <w:color w:val="000000"/>
        </w:rPr>
        <w:t>on the teacher. When a particu</w:t>
      </w:r>
      <w:r w:rsidRPr="00813803">
        <w:rPr>
          <w:color w:val="000000"/>
        </w:rPr>
        <w:t>lar sound contra</w:t>
      </w:r>
      <w:r>
        <w:rPr>
          <w:color w:val="000000"/>
        </w:rPr>
        <w:t>st is new for students and they</w:t>
      </w:r>
      <w:r w:rsidRPr="00813803">
        <w:rPr>
          <w:color w:val="000000"/>
        </w:rPr>
        <w:t xml:space="preserve"> can't perceive which sound of the two they are producing, the sound-color chart can be used to give them feedback on which sound they are making.</w:t>
      </w:r>
      <w:r w:rsidR="00ED7FCC">
        <w:rPr>
          <w:color w:val="000000"/>
        </w:rPr>
        <w:t xml:space="preserve"> </w:t>
      </w:r>
      <w:r w:rsidRPr="00813803">
        <w:rPr>
          <w:color w:val="000000"/>
        </w:rPr>
        <w:t>Finally, since the sound-color chart presents all of the sounds of the target language at once, students know what they have learned and what they yet need to learn. This relates to the issue of learner autonomy.</w:t>
      </w:r>
    </w:p>
    <w:p w:rsidR="00813803" w:rsidRPr="00813803" w:rsidRDefault="00813803" w:rsidP="00813803">
      <w:pPr>
        <w:pStyle w:val="NormalWeb"/>
        <w:shd w:val="clear" w:color="auto" w:fill="FFFFFF"/>
        <w:spacing w:before="96" w:after="120" w:line="288" w:lineRule="atLeast"/>
        <w:jc w:val="both"/>
        <w:rPr>
          <w:b/>
          <w:color w:val="000000"/>
        </w:rPr>
      </w:pPr>
      <w:r w:rsidRPr="00813803">
        <w:rPr>
          <w:b/>
          <w:color w:val="000000"/>
        </w:rPr>
        <w:t>Teacher's Silence</w:t>
      </w:r>
    </w:p>
    <w:p w:rsidR="00813803" w:rsidRPr="00813803" w:rsidRDefault="00813803" w:rsidP="00813803">
      <w:pPr>
        <w:pStyle w:val="NormalWeb"/>
        <w:shd w:val="clear" w:color="auto" w:fill="FFFFFF"/>
        <w:spacing w:before="96" w:after="120" w:line="288" w:lineRule="atLeast"/>
        <w:jc w:val="both"/>
        <w:rPr>
          <w:color w:val="000000"/>
        </w:rPr>
      </w:pPr>
      <w:r w:rsidRPr="00813803">
        <w:rPr>
          <w:color w:val="000000"/>
        </w:rPr>
        <w:t>The teacher gives just as much help as is necessary and then is silent. Or the teacher sets up an unambiguous situation, puts a language structure into circulation (for example, '</w:t>
      </w:r>
      <w:proofErr w:type="gramStart"/>
      <w:r w:rsidRPr="00813803">
        <w:rPr>
          <w:color w:val="000000"/>
        </w:rPr>
        <w:t>Take</w:t>
      </w:r>
      <w:proofErr w:type="gramEnd"/>
      <w:r w:rsidRPr="00813803">
        <w:rPr>
          <w:color w:val="000000"/>
        </w:rPr>
        <w:t xml:space="preserve"> a</w:t>
      </w:r>
      <w:r>
        <w:rPr>
          <w:color w:val="000000"/>
        </w:rPr>
        <w:t xml:space="preserve"> </w:t>
      </w:r>
      <w:r w:rsidRPr="00813803">
        <w:rPr>
          <w:color w:val="000000"/>
        </w:rPr>
        <w:t>rod'), and then is silent. Even in error correction, the teacher will only supply a v</w:t>
      </w:r>
      <w:r w:rsidR="00ED7FCC">
        <w:rPr>
          <w:color w:val="000000"/>
        </w:rPr>
        <w:t xml:space="preserve">erbal answer us a last resort. </w:t>
      </w:r>
    </w:p>
    <w:p w:rsidR="00813803" w:rsidRPr="00813803" w:rsidRDefault="00813803" w:rsidP="00813803">
      <w:pPr>
        <w:pStyle w:val="NormalWeb"/>
        <w:shd w:val="clear" w:color="auto" w:fill="FFFFFF"/>
        <w:spacing w:before="96" w:after="120" w:line="288" w:lineRule="atLeast"/>
        <w:jc w:val="both"/>
        <w:rPr>
          <w:b/>
          <w:color w:val="000000"/>
        </w:rPr>
      </w:pPr>
      <w:r w:rsidRPr="00813803">
        <w:rPr>
          <w:b/>
          <w:color w:val="000000"/>
        </w:rPr>
        <w:t>Peer correction</w:t>
      </w:r>
    </w:p>
    <w:p w:rsidR="00813803" w:rsidRDefault="00813803" w:rsidP="00813803">
      <w:pPr>
        <w:pStyle w:val="NormalWeb"/>
        <w:shd w:val="clear" w:color="auto" w:fill="FFFFFF"/>
        <w:spacing w:before="96" w:after="120" w:line="288" w:lineRule="atLeast"/>
        <w:jc w:val="both"/>
        <w:rPr>
          <w:color w:val="000000"/>
        </w:rPr>
      </w:pPr>
      <w:r>
        <w:rPr>
          <w:color w:val="000000"/>
        </w:rPr>
        <w:t>Students are encouraged to help</w:t>
      </w:r>
      <w:r w:rsidRPr="00813803">
        <w:rPr>
          <w:color w:val="000000"/>
        </w:rPr>
        <w:t xml:space="preserve"> </w:t>
      </w:r>
      <w:r>
        <w:rPr>
          <w:color w:val="000000"/>
        </w:rPr>
        <w:t>a</w:t>
      </w:r>
      <w:r w:rsidRPr="00813803">
        <w:rPr>
          <w:color w:val="000000"/>
        </w:rPr>
        <w:t>nother s</w:t>
      </w:r>
      <w:r>
        <w:rPr>
          <w:color w:val="000000"/>
        </w:rPr>
        <w:t>tudent when he or she is experi</w:t>
      </w:r>
      <w:r w:rsidRPr="00813803">
        <w:rPr>
          <w:color w:val="000000"/>
        </w:rPr>
        <w:t>encing difficulty. It is importan</w:t>
      </w:r>
      <w:r>
        <w:rPr>
          <w:color w:val="000000"/>
        </w:rPr>
        <w:t>t that any help be offered in</w:t>
      </w:r>
      <w:r w:rsidRPr="00813803">
        <w:rPr>
          <w:color w:val="000000"/>
        </w:rPr>
        <w:t xml:space="preserve"> cooperative manner, not a competitive one. The teacher monitors the aid so that it is helpful, nor interfering.</w:t>
      </w:r>
    </w:p>
    <w:p w:rsidR="00907FA7" w:rsidRPr="00907FA7" w:rsidRDefault="00907FA7" w:rsidP="00813803">
      <w:pPr>
        <w:pStyle w:val="NormalWeb"/>
        <w:shd w:val="clear" w:color="auto" w:fill="FFFFFF"/>
        <w:spacing w:before="96" w:after="120" w:line="288" w:lineRule="atLeast"/>
        <w:jc w:val="both"/>
        <w:rPr>
          <w:b/>
          <w:color w:val="000000"/>
        </w:rPr>
      </w:pPr>
      <w:r w:rsidRPr="00907FA7">
        <w:rPr>
          <w:b/>
          <w:color w:val="000000"/>
        </w:rPr>
        <w:t>Rods:</w:t>
      </w:r>
    </w:p>
    <w:p w:rsidR="00907FA7" w:rsidRPr="00907FA7" w:rsidRDefault="00907FA7" w:rsidP="00907FA7">
      <w:pPr>
        <w:pStyle w:val="NormalWeb"/>
        <w:shd w:val="clear" w:color="auto" w:fill="FFFFFF"/>
        <w:spacing w:before="96" w:after="120" w:line="288" w:lineRule="atLeast"/>
        <w:jc w:val="both"/>
        <w:rPr>
          <w:color w:val="000000"/>
        </w:rPr>
      </w:pPr>
      <w:r w:rsidRPr="00907FA7">
        <w:rPr>
          <w:color w:val="000000"/>
        </w:rPr>
        <w:t>Rods can be used to provide visible actions or situations for any language structure, to introduce it, or to enable students to practice using it. The rods trigger meaning: Situations with the rods can be created in such a way that the meaning is made clear; then the language is connected to the meaning. At the beginning le</w:t>
      </w:r>
      <w:r>
        <w:rPr>
          <w:color w:val="000000"/>
        </w:rPr>
        <w:t>vel, the rods can be used to teach</w:t>
      </w:r>
      <w:r w:rsidRPr="00907FA7">
        <w:rPr>
          <w:color w:val="000000"/>
        </w:rPr>
        <w:t xml:space="preserve"> colors and numbers. Later on they can be used for more complicated structures; for example,  statements  with  prepositions  ('The  blue  rod  is  between  the green one and the yellow one') and conditionals ('If you give me a blue rod, then I'll give you two green ones'). They can be used abstractly as well; for instance, for </w:t>
      </w:r>
      <w:r w:rsidRPr="00907FA7">
        <w:rPr>
          <w:color w:val="000000"/>
        </w:rPr>
        <w:lastRenderedPageBreak/>
        <w:t>students to make a dock when learning to tell time in the target language, to create a family tree o</w:t>
      </w:r>
      <w:r>
        <w:rPr>
          <w:color w:val="000000"/>
        </w:rPr>
        <w:t>r to make a floor plan of their house, which they</w:t>
      </w:r>
      <w:r w:rsidRPr="00907FA7">
        <w:rPr>
          <w:color w:val="000000"/>
        </w:rPr>
        <w:t xml:space="preserve"> later describe to their classmates.  Sometimes </w:t>
      </w:r>
      <w:r>
        <w:rPr>
          <w:color w:val="000000"/>
        </w:rPr>
        <w:t>te</w:t>
      </w:r>
      <w:r w:rsidRPr="00907FA7">
        <w:rPr>
          <w:color w:val="000000"/>
        </w:rPr>
        <w:t>achers will put the rods down on the desk in a line, using a different rod to represent each word in a sentence. By pointing to each rod in turn,</w:t>
      </w:r>
      <w:r>
        <w:rPr>
          <w:color w:val="000000"/>
        </w:rPr>
        <w:t xml:space="preserve"> </w:t>
      </w:r>
      <w:r w:rsidRPr="00907FA7">
        <w:rPr>
          <w:color w:val="000000"/>
        </w:rPr>
        <w:t>while remaining silent, the teacher can e</w:t>
      </w:r>
      <w:r>
        <w:rPr>
          <w:color w:val="000000"/>
        </w:rPr>
        <w:t>licit the sentence from the stu</w:t>
      </w:r>
      <w:r w:rsidRPr="00907FA7">
        <w:rPr>
          <w:color w:val="000000"/>
        </w:rPr>
        <w:t>dents. The rods are therefore very</w:t>
      </w:r>
      <w:r>
        <w:rPr>
          <w:color w:val="000000"/>
        </w:rPr>
        <w:t xml:space="preserve"> versatile. They can be used as rods or more a</w:t>
      </w:r>
      <w:r w:rsidRPr="00907FA7">
        <w:rPr>
          <w:color w:val="000000"/>
        </w:rPr>
        <w:t>bstractly to represent other realitie</w:t>
      </w:r>
      <w:r>
        <w:rPr>
          <w:color w:val="000000"/>
        </w:rPr>
        <w:t>s. They allow students to be creative</w:t>
      </w:r>
      <w:r w:rsidRPr="00907FA7">
        <w:rPr>
          <w:color w:val="000000"/>
        </w:rPr>
        <w:t xml:space="preserve"> and imaginative, and they allo</w:t>
      </w:r>
      <w:r>
        <w:rPr>
          <w:color w:val="000000"/>
        </w:rPr>
        <w:t>w for action to accompany language.</w:t>
      </w:r>
    </w:p>
    <w:p w:rsidR="00907FA7" w:rsidRPr="00907FA7" w:rsidRDefault="00907FA7" w:rsidP="00907FA7">
      <w:pPr>
        <w:pStyle w:val="NormalWeb"/>
        <w:shd w:val="clear" w:color="auto" w:fill="FFFFFF"/>
        <w:spacing w:before="96" w:after="120" w:line="288" w:lineRule="atLeast"/>
        <w:jc w:val="both"/>
        <w:rPr>
          <w:b/>
          <w:color w:val="000000"/>
        </w:rPr>
      </w:pPr>
      <w:r w:rsidRPr="00907FA7">
        <w:rPr>
          <w:b/>
          <w:color w:val="000000"/>
        </w:rPr>
        <w:t>Self-correction gestures</w:t>
      </w:r>
    </w:p>
    <w:p w:rsidR="00907FA7" w:rsidRPr="00907FA7" w:rsidRDefault="00907FA7" w:rsidP="00907FA7">
      <w:pPr>
        <w:pStyle w:val="NormalWeb"/>
        <w:shd w:val="clear" w:color="auto" w:fill="FFFFFF"/>
        <w:spacing w:before="96" w:after="120" w:line="288" w:lineRule="atLeast"/>
        <w:jc w:val="both"/>
        <w:rPr>
          <w:color w:val="000000"/>
        </w:rPr>
      </w:pPr>
      <w:r w:rsidRPr="00907FA7">
        <w:rPr>
          <w:color w:val="000000"/>
        </w:rPr>
        <w:t xml:space="preserve">We already examined some self-correction techniques in the chapter on the Direct Method.  Some of the particular gestures of the Silent Way could be added to this list. For example, in the class observed, the teacher put his palms together and then moved </w:t>
      </w:r>
      <w:r>
        <w:rPr>
          <w:color w:val="000000"/>
        </w:rPr>
        <w:t>those outwards to signal to stu</w:t>
      </w:r>
      <w:r w:rsidRPr="00907FA7">
        <w:rPr>
          <w:color w:val="000000"/>
        </w:rPr>
        <w:t>dents the need to lengthen the particular vowel they were working on. In anot</w:t>
      </w:r>
      <w:r>
        <w:rPr>
          <w:color w:val="000000"/>
        </w:rPr>
        <w:t>her instance, the teacher indica</w:t>
      </w:r>
      <w:r w:rsidRPr="00907FA7">
        <w:rPr>
          <w:color w:val="000000"/>
        </w:rPr>
        <w:t>ted that each of his fingers represented a word in a sentence and used this to loca</w:t>
      </w:r>
      <w:r>
        <w:rPr>
          <w:color w:val="000000"/>
        </w:rPr>
        <w:t>te the trouble spot for the stu</w:t>
      </w:r>
      <w:r w:rsidRPr="00907FA7">
        <w:rPr>
          <w:color w:val="000000"/>
        </w:rPr>
        <w:t>dent.</w:t>
      </w:r>
    </w:p>
    <w:p w:rsidR="00907FA7" w:rsidRPr="00907FA7" w:rsidRDefault="00907FA7" w:rsidP="00907FA7">
      <w:pPr>
        <w:pStyle w:val="NormalWeb"/>
        <w:shd w:val="clear" w:color="auto" w:fill="FFFFFF"/>
        <w:spacing w:before="96" w:after="120" w:line="288" w:lineRule="atLeast"/>
        <w:jc w:val="both"/>
        <w:rPr>
          <w:b/>
          <w:color w:val="000000"/>
        </w:rPr>
      </w:pPr>
      <w:r w:rsidRPr="00907FA7">
        <w:rPr>
          <w:b/>
          <w:color w:val="000000"/>
        </w:rPr>
        <w:t>Word chart</w:t>
      </w:r>
    </w:p>
    <w:p w:rsidR="00ED7FCC" w:rsidRDefault="00907FA7" w:rsidP="00417AB8">
      <w:pPr>
        <w:pStyle w:val="NormalWeb"/>
        <w:shd w:val="clear" w:color="auto" w:fill="FFFFFF"/>
        <w:spacing w:before="96" w:after="120" w:line="288" w:lineRule="atLeast"/>
        <w:jc w:val="both"/>
      </w:pPr>
      <w:r w:rsidRPr="00907FA7">
        <w:rPr>
          <w:color w:val="000000"/>
        </w:rPr>
        <w:t>The te</w:t>
      </w:r>
      <w:r>
        <w:rPr>
          <w:color w:val="000000"/>
        </w:rPr>
        <w:t>a</w:t>
      </w:r>
      <w:r w:rsidRPr="00907FA7">
        <w:rPr>
          <w:color w:val="000000"/>
        </w:rPr>
        <w:t xml:space="preserve">cher, and </w:t>
      </w:r>
      <w:r>
        <w:rPr>
          <w:color w:val="000000"/>
        </w:rPr>
        <w:t>later the stud</w:t>
      </w:r>
      <w:r w:rsidRPr="00907FA7">
        <w:rPr>
          <w:color w:val="000000"/>
        </w:rPr>
        <w:t xml:space="preserve">ents, points to words on the wall charts in a </w:t>
      </w:r>
      <w:r>
        <w:rPr>
          <w:color w:val="000000"/>
        </w:rPr>
        <w:t xml:space="preserve">sequence so that they can read </w:t>
      </w:r>
      <w:r w:rsidRPr="00907FA7">
        <w:rPr>
          <w:color w:val="000000"/>
        </w:rPr>
        <w:t xml:space="preserve">loud </w:t>
      </w:r>
      <w:r>
        <w:rPr>
          <w:color w:val="000000"/>
        </w:rPr>
        <w:t>the sentences they</w:t>
      </w:r>
      <w:r w:rsidRPr="00907FA7">
        <w:rPr>
          <w:color w:val="000000"/>
        </w:rPr>
        <w:t xml:space="preserve"> have spoke</w:t>
      </w:r>
      <w:r>
        <w:rPr>
          <w:color w:val="000000"/>
        </w:rPr>
        <w:t>n. The way the letters are colored (the colors from</w:t>
      </w:r>
      <w:r w:rsidRPr="00907FA7">
        <w:rPr>
          <w:color w:val="000000"/>
        </w:rPr>
        <w:t xml:space="preserve"> the sound­ </w:t>
      </w:r>
      <w:r>
        <w:rPr>
          <w:color w:val="000000"/>
        </w:rPr>
        <w:t>color chart are used) helps the students with their pronunciation. There a</w:t>
      </w:r>
      <w:r w:rsidRPr="00907FA7">
        <w:rPr>
          <w:color w:val="000000"/>
        </w:rPr>
        <w:t>re twelve English charts containing about 500 words. The charts</w:t>
      </w:r>
      <w:r>
        <w:rPr>
          <w:color w:val="000000"/>
        </w:rPr>
        <w:t xml:space="preserve"> </w:t>
      </w:r>
      <w:r w:rsidR="00417AB8" w:rsidRPr="00417AB8">
        <w:rPr>
          <w:color w:val="000000"/>
        </w:rPr>
        <w:t xml:space="preserve">contain the functional vocabulary of English. Although we did not see them in this lesson, students also work with Silent Way wall pictures and books to further </w:t>
      </w:r>
      <w:r w:rsidR="00417AB8">
        <w:rPr>
          <w:color w:val="000000"/>
        </w:rPr>
        <w:t>expand their vocabularies and facility with the lan</w:t>
      </w:r>
      <w:r w:rsidR="00417AB8" w:rsidRPr="00417AB8">
        <w:rPr>
          <w:color w:val="000000"/>
        </w:rPr>
        <w:t>guage.</w:t>
      </w:r>
      <w:r w:rsidR="00417AB8" w:rsidRPr="00417AB8">
        <w:t xml:space="preserve"> </w:t>
      </w:r>
    </w:p>
    <w:p w:rsidR="00417AB8" w:rsidRPr="00ED7FCC" w:rsidRDefault="00417AB8" w:rsidP="00417AB8">
      <w:pPr>
        <w:pStyle w:val="NormalWeb"/>
        <w:shd w:val="clear" w:color="auto" w:fill="FFFFFF"/>
        <w:spacing w:before="96" w:after="120" w:line="288" w:lineRule="atLeast"/>
        <w:jc w:val="both"/>
        <w:rPr>
          <w:b/>
          <w:color w:val="000000"/>
        </w:rPr>
      </w:pPr>
      <w:r w:rsidRPr="00ED7FCC">
        <w:rPr>
          <w:b/>
          <w:color w:val="000000"/>
        </w:rPr>
        <w:t>Fidel charts</w:t>
      </w:r>
    </w:p>
    <w:p w:rsidR="00417AB8" w:rsidRPr="00417AB8" w:rsidRDefault="00417AB8" w:rsidP="00417AB8">
      <w:pPr>
        <w:pStyle w:val="NormalWeb"/>
        <w:shd w:val="clear" w:color="auto" w:fill="FFFFFF"/>
        <w:spacing w:before="96" w:after="120" w:line="288" w:lineRule="atLeast"/>
        <w:jc w:val="both"/>
        <w:rPr>
          <w:color w:val="000000"/>
        </w:rPr>
      </w:pPr>
      <w:r w:rsidRPr="00417AB8">
        <w:rPr>
          <w:color w:val="000000"/>
        </w:rPr>
        <w:t xml:space="preserve">The teacher, and later the students, point to the color-coded Fidel charts in order that students associate the sounds of the language with their spelling. for example, listed together and colored the same as the color block for the sound ley/ are ay, </w:t>
      </w:r>
      <w:proofErr w:type="spellStart"/>
      <w:r w:rsidRPr="00417AB8">
        <w:rPr>
          <w:color w:val="000000"/>
        </w:rPr>
        <w:t>ea</w:t>
      </w:r>
      <w:proofErr w:type="spellEnd"/>
      <w:r w:rsidRPr="00417AB8">
        <w:rPr>
          <w:color w:val="000000"/>
        </w:rPr>
        <w:t xml:space="preserve">, </w:t>
      </w:r>
      <w:proofErr w:type="spellStart"/>
      <w:r w:rsidRPr="00417AB8">
        <w:rPr>
          <w:color w:val="000000"/>
        </w:rPr>
        <w:t>ei</w:t>
      </w:r>
      <w:proofErr w:type="spellEnd"/>
      <w:r w:rsidRPr="00417AB8">
        <w:rPr>
          <w:color w:val="000000"/>
        </w:rPr>
        <w:t xml:space="preserve">, </w:t>
      </w:r>
      <w:proofErr w:type="spellStart"/>
      <w:r w:rsidRPr="00417AB8">
        <w:rPr>
          <w:color w:val="000000"/>
        </w:rPr>
        <w:t>eigh</w:t>
      </w:r>
      <w:proofErr w:type="spellEnd"/>
      <w:r w:rsidRPr="00417AB8">
        <w:rPr>
          <w:color w:val="000000"/>
        </w:rPr>
        <w:t>, etc., showing that these are all ways of spelling the /</w:t>
      </w:r>
      <w:proofErr w:type="spellStart"/>
      <w:r w:rsidRPr="00417AB8">
        <w:rPr>
          <w:color w:val="000000"/>
        </w:rPr>
        <w:t>ey</w:t>
      </w:r>
      <w:proofErr w:type="spellEnd"/>
      <w:r w:rsidRPr="00417AB8">
        <w:rPr>
          <w:color w:val="000000"/>
        </w:rPr>
        <w:t>/ sound in English (e.g. in the words '</w:t>
      </w:r>
      <w:proofErr w:type="spellStart"/>
      <w:r w:rsidRPr="00417AB8">
        <w:rPr>
          <w:color w:val="000000"/>
        </w:rPr>
        <w:t>su</w:t>
      </w:r>
      <w:proofErr w:type="spellEnd"/>
      <w:r w:rsidRPr="00417AB8">
        <w:rPr>
          <w:color w:val="000000"/>
        </w:rPr>
        <w:t>,' 'steak,' '</w:t>
      </w:r>
      <w:proofErr w:type="spellStart"/>
      <w:r w:rsidRPr="00417AB8">
        <w:rPr>
          <w:color w:val="000000"/>
        </w:rPr>
        <w:t>v.cil</w:t>
      </w:r>
      <w:proofErr w:type="spellEnd"/>
      <w:r w:rsidRPr="00417AB8">
        <w:rPr>
          <w:color w:val="000000"/>
        </w:rPr>
        <w:t>,' 'weigh'). Because of the large number of ways sounds in English can be spelled, there are eight Fidel charts in all. There are a number of charts available in other languages as well.</w:t>
      </w:r>
    </w:p>
    <w:p w:rsidR="00417AB8" w:rsidRPr="00417AB8" w:rsidRDefault="00417AB8" w:rsidP="00417AB8">
      <w:pPr>
        <w:pStyle w:val="NormalWeb"/>
        <w:shd w:val="clear" w:color="auto" w:fill="FFFFFF"/>
        <w:spacing w:before="96" w:after="120" w:line="288" w:lineRule="atLeast"/>
        <w:jc w:val="both"/>
        <w:rPr>
          <w:b/>
          <w:color w:val="000000"/>
        </w:rPr>
      </w:pPr>
      <w:r w:rsidRPr="00417AB8">
        <w:rPr>
          <w:b/>
          <w:color w:val="000000"/>
        </w:rPr>
        <w:t>Structured feedback</w:t>
      </w:r>
    </w:p>
    <w:p w:rsidR="00417AB8" w:rsidRPr="00417AB8" w:rsidRDefault="00417AB8" w:rsidP="00417AB8">
      <w:pPr>
        <w:pStyle w:val="NormalWeb"/>
        <w:shd w:val="clear" w:color="auto" w:fill="FFFFFF"/>
        <w:spacing w:before="96" w:after="120" w:line="288" w:lineRule="atLeast"/>
        <w:jc w:val="both"/>
        <w:rPr>
          <w:color w:val="000000"/>
        </w:rPr>
      </w:pPr>
      <w:r w:rsidRPr="00417AB8">
        <w:rPr>
          <w:color w:val="000000"/>
        </w:rPr>
        <w:t>Students a</w:t>
      </w:r>
      <w:r>
        <w:rPr>
          <w:color w:val="000000"/>
        </w:rPr>
        <w:t>re invited to make observations about the day's</w:t>
      </w:r>
      <w:r w:rsidRPr="00417AB8">
        <w:rPr>
          <w:color w:val="000000"/>
        </w:rPr>
        <w:t xml:space="preserve"> </w:t>
      </w:r>
      <w:r w:rsidR="00ED7FCC" w:rsidRPr="00417AB8">
        <w:rPr>
          <w:color w:val="000000"/>
        </w:rPr>
        <w:t>lesson and</w:t>
      </w:r>
      <w:r w:rsidRPr="00417AB8">
        <w:rPr>
          <w:color w:val="000000"/>
        </w:rPr>
        <w:t xml:space="preserve"> what they have learned. The teacher accepts the students' comments in a non</w:t>
      </w:r>
      <w:r>
        <w:rPr>
          <w:color w:val="000000"/>
        </w:rPr>
        <w:t>-de</w:t>
      </w:r>
      <w:r w:rsidRPr="00417AB8">
        <w:rPr>
          <w:color w:val="000000"/>
        </w:rPr>
        <w:t>fensive</w:t>
      </w:r>
      <w:r>
        <w:rPr>
          <w:color w:val="000000"/>
        </w:rPr>
        <w:t xml:space="preserve"> manner, hearing things that</w:t>
      </w:r>
      <w:r w:rsidRPr="00417AB8">
        <w:rPr>
          <w:color w:val="000000"/>
        </w:rPr>
        <w:t xml:space="preserve"> will help give him direction for where </w:t>
      </w:r>
      <w:r>
        <w:rPr>
          <w:color w:val="000000"/>
        </w:rPr>
        <w:t>h</w:t>
      </w:r>
      <w:r w:rsidRPr="00417AB8">
        <w:rPr>
          <w:color w:val="000000"/>
        </w:rPr>
        <w:t>e should work when the c</w:t>
      </w:r>
      <w:r>
        <w:rPr>
          <w:color w:val="000000"/>
        </w:rPr>
        <w:t>lass</w:t>
      </w:r>
      <w:r w:rsidRPr="00417AB8">
        <w:rPr>
          <w:color w:val="000000"/>
        </w:rPr>
        <w:t xml:space="preserve"> meets again. The students learn to take responsibility for their own learning by becoming aware of and con­ trolling how they use certain learning strategies in class. The length and</w:t>
      </w:r>
      <w:r>
        <w:rPr>
          <w:color w:val="000000"/>
        </w:rPr>
        <w:t xml:space="preserve"> </w:t>
      </w:r>
      <w:r w:rsidRPr="00417AB8">
        <w:rPr>
          <w:color w:val="000000"/>
        </w:rPr>
        <w:t>frequency of feedback sessions vary depending on the teacher and the class.</w:t>
      </w:r>
    </w:p>
    <w:p w:rsidR="0007263D" w:rsidRDefault="0007263D" w:rsidP="00417AB8">
      <w:pPr>
        <w:pStyle w:val="NormalWeb"/>
        <w:shd w:val="clear" w:color="auto" w:fill="FFFFFF"/>
        <w:spacing w:before="96" w:after="120" w:line="288" w:lineRule="atLeast"/>
        <w:jc w:val="both"/>
        <w:rPr>
          <w:b/>
          <w:color w:val="000000"/>
        </w:rPr>
      </w:pPr>
    </w:p>
    <w:p w:rsidR="00417AB8" w:rsidRPr="00417AB8" w:rsidRDefault="00417AB8" w:rsidP="00417AB8">
      <w:pPr>
        <w:pStyle w:val="NormalWeb"/>
        <w:shd w:val="clear" w:color="auto" w:fill="FFFFFF"/>
        <w:spacing w:before="96" w:after="120" w:line="288" w:lineRule="atLeast"/>
        <w:jc w:val="both"/>
        <w:rPr>
          <w:b/>
          <w:color w:val="000000"/>
        </w:rPr>
      </w:pPr>
      <w:r>
        <w:rPr>
          <w:b/>
          <w:color w:val="000000"/>
        </w:rPr>
        <w:lastRenderedPageBreak/>
        <w:t>CONCLUSION:</w:t>
      </w:r>
      <w:r w:rsidRPr="00417AB8">
        <w:rPr>
          <w:b/>
          <w:color w:val="000000"/>
        </w:rPr>
        <w:t xml:space="preserve">    -</w:t>
      </w:r>
    </w:p>
    <w:p w:rsidR="00417AB8" w:rsidRPr="00417AB8" w:rsidRDefault="00417AB8" w:rsidP="00417AB8">
      <w:pPr>
        <w:pStyle w:val="NormalWeb"/>
        <w:shd w:val="clear" w:color="auto" w:fill="FFFFFF"/>
        <w:spacing w:before="96" w:after="120" w:line="288" w:lineRule="atLeast"/>
        <w:jc w:val="both"/>
        <w:rPr>
          <w:color w:val="000000"/>
        </w:rPr>
      </w:pPr>
      <w:r w:rsidRPr="00417AB8">
        <w:rPr>
          <w:color w:val="000000"/>
        </w:rPr>
        <w:t>We have avoided referring to the Silent Way as a method since Caleb</w:t>
      </w:r>
      <w:r>
        <w:rPr>
          <w:color w:val="000000"/>
        </w:rPr>
        <w:t xml:space="preserve"> </w:t>
      </w:r>
      <w:proofErr w:type="spellStart"/>
      <w:r w:rsidRPr="00417AB8">
        <w:rPr>
          <w:color w:val="000000"/>
        </w:rPr>
        <w:t>Gattegno</w:t>
      </w:r>
      <w:proofErr w:type="spellEnd"/>
      <w:r w:rsidRPr="00417AB8">
        <w:rPr>
          <w:color w:val="000000"/>
        </w:rPr>
        <w:t xml:space="preserve"> says it is not one. Proponents of the Sile</w:t>
      </w:r>
      <w:r>
        <w:rPr>
          <w:color w:val="000000"/>
        </w:rPr>
        <w:t>nt Way claim its principles are</w:t>
      </w:r>
      <w:r w:rsidR="00FC79F2">
        <w:rPr>
          <w:color w:val="000000"/>
        </w:rPr>
        <w:t xml:space="preserve"> far-reaching,</w:t>
      </w:r>
      <w:r w:rsidRPr="00417AB8">
        <w:rPr>
          <w:color w:val="000000"/>
        </w:rPr>
        <w:t xml:space="preserve"> </w:t>
      </w:r>
      <w:r>
        <w:rPr>
          <w:color w:val="000000"/>
        </w:rPr>
        <w:t>a</w:t>
      </w:r>
      <w:r w:rsidR="00FC79F2">
        <w:rPr>
          <w:color w:val="000000"/>
        </w:rPr>
        <w:t>ffe</w:t>
      </w:r>
      <w:r w:rsidRPr="00417AB8">
        <w:rPr>
          <w:color w:val="000000"/>
        </w:rPr>
        <w:t xml:space="preserve">cting not only </w:t>
      </w:r>
      <w:r>
        <w:rPr>
          <w:color w:val="000000"/>
        </w:rPr>
        <w:t>education, bur the w</w:t>
      </w:r>
      <w:r w:rsidR="00FC79F2">
        <w:rPr>
          <w:color w:val="000000"/>
        </w:rPr>
        <w:t>ay</w:t>
      </w:r>
      <w:r>
        <w:rPr>
          <w:color w:val="000000"/>
        </w:rPr>
        <w:t xml:space="preserve"> one per</w:t>
      </w:r>
      <w:r w:rsidRPr="00417AB8">
        <w:rPr>
          <w:color w:val="000000"/>
        </w:rPr>
        <w:t>ceives the living of life itself. Nevertheless, there clearly are implications for  language  teaching  and  you  should  ask  yourself  whether  th</w:t>
      </w:r>
      <w:r>
        <w:rPr>
          <w:color w:val="000000"/>
        </w:rPr>
        <w:t>ere  are</w:t>
      </w:r>
      <w:r w:rsidRPr="00417AB8">
        <w:rPr>
          <w:color w:val="000000"/>
        </w:rPr>
        <w:t xml:space="preserve"> implications for you.</w:t>
      </w:r>
      <w:r>
        <w:rPr>
          <w:color w:val="000000"/>
        </w:rPr>
        <w:t xml:space="preserve"> </w:t>
      </w:r>
      <w:r w:rsidRPr="00417AB8">
        <w:rPr>
          <w:color w:val="000000"/>
        </w:rPr>
        <w:t>Do you believe teaching should be subordinated to learning? Does it</w:t>
      </w:r>
      <w:r>
        <w:rPr>
          <w:color w:val="000000"/>
        </w:rPr>
        <w:t xml:space="preserve"> </w:t>
      </w:r>
      <w:r w:rsidRPr="00417AB8">
        <w:rPr>
          <w:color w:val="000000"/>
        </w:rPr>
        <w:t>make sense to you that learners should be encouraged to be independent</w:t>
      </w:r>
    </w:p>
    <w:p w:rsidR="00747BAD" w:rsidRDefault="00747BAD" w:rsidP="00907FA7">
      <w:pPr>
        <w:pStyle w:val="NormalWeb"/>
        <w:shd w:val="clear" w:color="auto" w:fill="FFFFFF"/>
        <w:spacing w:before="96" w:after="120" w:line="288" w:lineRule="atLeast"/>
        <w:jc w:val="both"/>
        <w:rPr>
          <w:color w:val="000000"/>
        </w:rPr>
      </w:pPr>
    </w:p>
    <w:p w:rsidR="00417AB8" w:rsidRPr="00747BAD" w:rsidRDefault="00417AB8" w:rsidP="00907FA7">
      <w:pPr>
        <w:pStyle w:val="NormalWeb"/>
        <w:shd w:val="clear" w:color="auto" w:fill="FFFFFF"/>
        <w:spacing w:before="96" w:after="120" w:line="288" w:lineRule="atLeast"/>
        <w:jc w:val="both"/>
        <w:rPr>
          <w:color w:val="000000"/>
        </w:rPr>
      </w:pPr>
    </w:p>
    <w:p w:rsidR="00747BAD" w:rsidRPr="00747BAD" w:rsidRDefault="00747BAD" w:rsidP="00747BAD">
      <w:pPr>
        <w:pStyle w:val="NormalWeb"/>
        <w:shd w:val="clear" w:color="auto" w:fill="FFFFFF"/>
        <w:spacing w:before="96" w:after="120" w:line="288" w:lineRule="atLeast"/>
        <w:rPr>
          <w:color w:val="000000"/>
        </w:rPr>
      </w:pPr>
    </w:p>
    <w:p w:rsidR="007D51A2" w:rsidRPr="00674B82" w:rsidRDefault="007D51A2" w:rsidP="00747BAD">
      <w:pPr>
        <w:pStyle w:val="NormalWeb"/>
        <w:shd w:val="clear" w:color="auto" w:fill="FFFFFF"/>
        <w:spacing w:before="96" w:after="120" w:line="288" w:lineRule="atLeast"/>
        <w:ind w:left="720"/>
        <w:jc w:val="center"/>
        <w:rPr>
          <w:color w:val="000000"/>
        </w:rPr>
      </w:pPr>
    </w:p>
    <w:sectPr w:rsidR="007D51A2" w:rsidRPr="00674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446FC"/>
    <w:multiLevelType w:val="hybridMultilevel"/>
    <w:tmpl w:val="C616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87A8C"/>
    <w:multiLevelType w:val="hybridMultilevel"/>
    <w:tmpl w:val="2C900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B65A29"/>
    <w:multiLevelType w:val="hybridMultilevel"/>
    <w:tmpl w:val="5F06F826"/>
    <w:lvl w:ilvl="0" w:tplc="527E0CB4">
      <w:start w:val="1"/>
      <w:numFmt w:val="bullet"/>
      <w:lvlText w:val="•"/>
      <w:lvlJc w:val="left"/>
      <w:pPr>
        <w:tabs>
          <w:tab w:val="num" w:pos="720"/>
        </w:tabs>
        <w:ind w:left="720" w:hanging="360"/>
      </w:pPr>
      <w:rPr>
        <w:rFonts w:ascii="Arial" w:hAnsi="Arial" w:hint="default"/>
      </w:rPr>
    </w:lvl>
    <w:lvl w:ilvl="1" w:tplc="C736DAEC" w:tentative="1">
      <w:start w:val="1"/>
      <w:numFmt w:val="bullet"/>
      <w:lvlText w:val="•"/>
      <w:lvlJc w:val="left"/>
      <w:pPr>
        <w:tabs>
          <w:tab w:val="num" w:pos="1440"/>
        </w:tabs>
        <w:ind w:left="1440" w:hanging="360"/>
      </w:pPr>
      <w:rPr>
        <w:rFonts w:ascii="Arial" w:hAnsi="Arial" w:hint="default"/>
      </w:rPr>
    </w:lvl>
    <w:lvl w:ilvl="2" w:tplc="4B58E088" w:tentative="1">
      <w:start w:val="1"/>
      <w:numFmt w:val="bullet"/>
      <w:lvlText w:val="•"/>
      <w:lvlJc w:val="left"/>
      <w:pPr>
        <w:tabs>
          <w:tab w:val="num" w:pos="2160"/>
        </w:tabs>
        <w:ind w:left="2160" w:hanging="360"/>
      </w:pPr>
      <w:rPr>
        <w:rFonts w:ascii="Arial" w:hAnsi="Arial" w:hint="default"/>
      </w:rPr>
    </w:lvl>
    <w:lvl w:ilvl="3" w:tplc="737E4090" w:tentative="1">
      <w:start w:val="1"/>
      <w:numFmt w:val="bullet"/>
      <w:lvlText w:val="•"/>
      <w:lvlJc w:val="left"/>
      <w:pPr>
        <w:tabs>
          <w:tab w:val="num" w:pos="2880"/>
        </w:tabs>
        <w:ind w:left="2880" w:hanging="360"/>
      </w:pPr>
      <w:rPr>
        <w:rFonts w:ascii="Arial" w:hAnsi="Arial" w:hint="default"/>
      </w:rPr>
    </w:lvl>
    <w:lvl w:ilvl="4" w:tplc="30685B8C" w:tentative="1">
      <w:start w:val="1"/>
      <w:numFmt w:val="bullet"/>
      <w:lvlText w:val="•"/>
      <w:lvlJc w:val="left"/>
      <w:pPr>
        <w:tabs>
          <w:tab w:val="num" w:pos="3600"/>
        </w:tabs>
        <w:ind w:left="3600" w:hanging="360"/>
      </w:pPr>
      <w:rPr>
        <w:rFonts w:ascii="Arial" w:hAnsi="Arial" w:hint="default"/>
      </w:rPr>
    </w:lvl>
    <w:lvl w:ilvl="5" w:tplc="671CFB66" w:tentative="1">
      <w:start w:val="1"/>
      <w:numFmt w:val="bullet"/>
      <w:lvlText w:val="•"/>
      <w:lvlJc w:val="left"/>
      <w:pPr>
        <w:tabs>
          <w:tab w:val="num" w:pos="4320"/>
        </w:tabs>
        <w:ind w:left="4320" w:hanging="360"/>
      </w:pPr>
      <w:rPr>
        <w:rFonts w:ascii="Arial" w:hAnsi="Arial" w:hint="default"/>
      </w:rPr>
    </w:lvl>
    <w:lvl w:ilvl="6" w:tplc="2AA21364" w:tentative="1">
      <w:start w:val="1"/>
      <w:numFmt w:val="bullet"/>
      <w:lvlText w:val="•"/>
      <w:lvlJc w:val="left"/>
      <w:pPr>
        <w:tabs>
          <w:tab w:val="num" w:pos="5040"/>
        </w:tabs>
        <w:ind w:left="5040" w:hanging="360"/>
      </w:pPr>
      <w:rPr>
        <w:rFonts w:ascii="Arial" w:hAnsi="Arial" w:hint="default"/>
      </w:rPr>
    </w:lvl>
    <w:lvl w:ilvl="7" w:tplc="6A68862E" w:tentative="1">
      <w:start w:val="1"/>
      <w:numFmt w:val="bullet"/>
      <w:lvlText w:val="•"/>
      <w:lvlJc w:val="left"/>
      <w:pPr>
        <w:tabs>
          <w:tab w:val="num" w:pos="5760"/>
        </w:tabs>
        <w:ind w:left="5760" w:hanging="360"/>
      </w:pPr>
      <w:rPr>
        <w:rFonts w:ascii="Arial" w:hAnsi="Arial" w:hint="default"/>
      </w:rPr>
    </w:lvl>
    <w:lvl w:ilvl="8" w:tplc="F176DF5E" w:tentative="1">
      <w:start w:val="1"/>
      <w:numFmt w:val="bullet"/>
      <w:lvlText w:val="•"/>
      <w:lvlJc w:val="left"/>
      <w:pPr>
        <w:tabs>
          <w:tab w:val="num" w:pos="6480"/>
        </w:tabs>
        <w:ind w:left="6480" w:hanging="360"/>
      </w:pPr>
      <w:rPr>
        <w:rFonts w:ascii="Arial" w:hAnsi="Arial" w:hint="default"/>
      </w:rPr>
    </w:lvl>
  </w:abstractNum>
  <w:abstractNum w:abstractNumId="3">
    <w:nsid w:val="1447125E"/>
    <w:multiLevelType w:val="multilevel"/>
    <w:tmpl w:val="8F065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4421C5"/>
    <w:multiLevelType w:val="hybridMultilevel"/>
    <w:tmpl w:val="8844324A"/>
    <w:lvl w:ilvl="0" w:tplc="AB9C1DB2">
      <w:start w:val="1"/>
      <w:numFmt w:val="bullet"/>
      <w:lvlText w:val="•"/>
      <w:lvlJc w:val="left"/>
      <w:pPr>
        <w:tabs>
          <w:tab w:val="num" w:pos="720"/>
        </w:tabs>
        <w:ind w:left="720" w:hanging="360"/>
      </w:pPr>
      <w:rPr>
        <w:rFonts w:ascii="Arial" w:hAnsi="Arial" w:hint="default"/>
      </w:rPr>
    </w:lvl>
    <w:lvl w:ilvl="1" w:tplc="8646C750" w:tentative="1">
      <w:start w:val="1"/>
      <w:numFmt w:val="bullet"/>
      <w:lvlText w:val="•"/>
      <w:lvlJc w:val="left"/>
      <w:pPr>
        <w:tabs>
          <w:tab w:val="num" w:pos="1440"/>
        </w:tabs>
        <w:ind w:left="1440" w:hanging="360"/>
      </w:pPr>
      <w:rPr>
        <w:rFonts w:ascii="Arial" w:hAnsi="Arial" w:hint="default"/>
      </w:rPr>
    </w:lvl>
    <w:lvl w:ilvl="2" w:tplc="D6146F80" w:tentative="1">
      <w:start w:val="1"/>
      <w:numFmt w:val="bullet"/>
      <w:lvlText w:val="•"/>
      <w:lvlJc w:val="left"/>
      <w:pPr>
        <w:tabs>
          <w:tab w:val="num" w:pos="2160"/>
        </w:tabs>
        <w:ind w:left="2160" w:hanging="360"/>
      </w:pPr>
      <w:rPr>
        <w:rFonts w:ascii="Arial" w:hAnsi="Arial" w:hint="default"/>
      </w:rPr>
    </w:lvl>
    <w:lvl w:ilvl="3" w:tplc="09B24882" w:tentative="1">
      <w:start w:val="1"/>
      <w:numFmt w:val="bullet"/>
      <w:lvlText w:val="•"/>
      <w:lvlJc w:val="left"/>
      <w:pPr>
        <w:tabs>
          <w:tab w:val="num" w:pos="2880"/>
        </w:tabs>
        <w:ind w:left="2880" w:hanging="360"/>
      </w:pPr>
      <w:rPr>
        <w:rFonts w:ascii="Arial" w:hAnsi="Arial" w:hint="default"/>
      </w:rPr>
    </w:lvl>
    <w:lvl w:ilvl="4" w:tplc="08B21978" w:tentative="1">
      <w:start w:val="1"/>
      <w:numFmt w:val="bullet"/>
      <w:lvlText w:val="•"/>
      <w:lvlJc w:val="left"/>
      <w:pPr>
        <w:tabs>
          <w:tab w:val="num" w:pos="3600"/>
        </w:tabs>
        <w:ind w:left="3600" w:hanging="360"/>
      </w:pPr>
      <w:rPr>
        <w:rFonts w:ascii="Arial" w:hAnsi="Arial" w:hint="default"/>
      </w:rPr>
    </w:lvl>
    <w:lvl w:ilvl="5" w:tplc="640EFB72" w:tentative="1">
      <w:start w:val="1"/>
      <w:numFmt w:val="bullet"/>
      <w:lvlText w:val="•"/>
      <w:lvlJc w:val="left"/>
      <w:pPr>
        <w:tabs>
          <w:tab w:val="num" w:pos="4320"/>
        </w:tabs>
        <w:ind w:left="4320" w:hanging="360"/>
      </w:pPr>
      <w:rPr>
        <w:rFonts w:ascii="Arial" w:hAnsi="Arial" w:hint="default"/>
      </w:rPr>
    </w:lvl>
    <w:lvl w:ilvl="6" w:tplc="E1145AD0" w:tentative="1">
      <w:start w:val="1"/>
      <w:numFmt w:val="bullet"/>
      <w:lvlText w:val="•"/>
      <w:lvlJc w:val="left"/>
      <w:pPr>
        <w:tabs>
          <w:tab w:val="num" w:pos="5040"/>
        </w:tabs>
        <w:ind w:left="5040" w:hanging="360"/>
      </w:pPr>
      <w:rPr>
        <w:rFonts w:ascii="Arial" w:hAnsi="Arial" w:hint="default"/>
      </w:rPr>
    </w:lvl>
    <w:lvl w:ilvl="7" w:tplc="6BA892DC" w:tentative="1">
      <w:start w:val="1"/>
      <w:numFmt w:val="bullet"/>
      <w:lvlText w:val="•"/>
      <w:lvlJc w:val="left"/>
      <w:pPr>
        <w:tabs>
          <w:tab w:val="num" w:pos="5760"/>
        </w:tabs>
        <w:ind w:left="5760" w:hanging="360"/>
      </w:pPr>
      <w:rPr>
        <w:rFonts w:ascii="Arial" w:hAnsi="Arial" w:hint="default"/>
      </w:rPr>
    </w:lvl>
    <w:lvl w:ilvl="8" w:tplc="6AC6BB38" w:tentative="1">
      <w:start w:val="1"/>
      <w:numFmt w:val="bullet"/>
      <w:lvlText w:val="•"/>
      <w:lvlJc w:val="left"/>
      <w:pPr>
        <w:tabs>
          <w:tab w:val="num" w:pos="6480"/>
        </w:tabs>
        <w:ind w:left="6480" w:hanging="360"/>
      </w:pPr>
      <w:rPr>
        <w:rFonts w:ascii="Arial" w:hAnsi="Arial" w:hint="default"/>
      </w:rPr>
    </w:lvl>
  </w:abstractNum>
  <w:abstractNum w:abstractNumId="5">
    <w:nsid w:val="19185A95"/>
    <w:multiLevelType w:val="hybridMultilevel"/>
    <w:tmpl w:val="A3C6532A"/>
    <w:lvl w:ilvl="0" w:tplc="EB0E296A">
      <w:start w:val="1"/>
      <w:numFmt w:val="bullet"/>
      <w:lvlText w:val="•"/>
      <w:lvlJc w:val="left"/>
      <w:pPr>
        <w:tabs>
          <w:tab w:val="num" w:pos="720"/>
        </w:tabs>
        <w:ind w:left="720" w:hanging="360"/>
      </w:pPr>
      <w:rPr>
        <w:rFonts w:ascii="Arial" w:hAnsi="Arial" w:hint="default"/>
      </w:rPr>
    </w:lvl>
    <w:lvl w:ilvl="1" w:tplc="389631CA" w:tentative="1">
      <w:start w:val="1"/>
      <w:numFmt w:val="bullet"/>
      <w:lvlText w:val="•"/>
      <w:lvlJc w:val="left"/>
      <w:pPr>
        <w:tabs>
          <w:tab w:val="num" w:pos="1440"/>
        </w:tabs>
        <w:ind w:left="1440" w:hanging="360"/>
      </w:pPr>
      <w:rPr>
        <w:rFonts w:ascii="Arial" w:hAnsi="Arial" w:hint="default"/>
      </w:rPr>
    </w:lvl>
    <w:lvl w:ilvl="2" w:tplc="7A26A8EE" w:tentative="1">
      <w:start w:val="1"/>
      <w:numFmt w:val="bullet"/>
      <w:lvlText w:val="•"/>
      <w:lvlJc w:val="left"/>
      <w:pPr>
        <w:tabs>
          <w:tab w:val="num" w:pos="2160"/>
        </w:tabs>
        <w:ind w:left="2160" w:hanging="360"/>
      </w:pPr>
      <w:rPr>
        <w:rFonts w:ascii="Arial" w:hAnsi="Arial" w:hint="default"/>
      </w:rPr>
    </w:lvl>
    <w:lvl w:ilvl="3" w:tplc="45A05650" w:tentative="1">
      <w:start w:val="1"/>
      <w:numFmt w:val="bullet"/>
      <w:lvlText w:val="•"/>
      <w:lvlJc w:val="left"/>
      <w:pPr>
        <w:tabs>
          <w:tab w:val="num" w:pos="2880"/>
        </w:tabs>
        <w:ind w:left="2880" w:hanging="360"/>
      </w:pPr>
      <w:rPr>
        <w:rFonts w:ascii="Arial" w:hAnsi="Arial" w:hint="default"/>
      </w:rPr>
    </w:lvl>
    <w:lvl w:ilvl="4" w:tplc="C430E140" w:tentative="1">
      <w:start w:val="1"/>
      <w:numFmt w:val="bullet"/>
      <w:lvlText w:val="•"/>
      <w:lvlJc w:val="left"/>
      <w:pPr>
        <w:tabs>
          <w:tab w:val="num" w:pos="3600"/>
        </w:tabs>
        <w:ind w:left="3600" w:hanging="360"/>
      </w:pPr>
      <w:rPr>
        <w:rFonts w:ascii="Arial" w:hAnsi="Arial" w:hint="default"/>
      </w:rPr>
    </w:lvl>
    <w:lvl w:ilvl="5" w:tplc="085AA240" w:tentative="1">
      <w:start w:val="1"/>
      <w:numFmt w:val="bullet"/>
      <w:lvlText w:val="•"/>
      <w:lvlJc w:val="left"/>
      <w:pPr>
        <w:tabs>
          <w:tab w:val="num" w:pos="4320"/>
        </w:tabs>
        <w:ind w:left="4320" w:hanging="360"/>
      </w:pPr>
      <w:rPr>
        <w:rFonts w:ascii="Arial" w:hAnsi="Arial" w:hint="default"/>
      </w:rPr>
    </w:lvl>
    <w:lvl w:ilvl="6" w:tplc="FB3239BC" w:tentative="1">
      <w:start w:val="1"/>
      <w:numFmt w:val="bullet"/>
      <w:lvlText w:val="•"/>
      <w:lvlJc w:val="left"/>
      <w:pPr>
        <w:tabs>
          <w:tab w:val="num" w:pos="5040"/>
        </w:tabs>
        <w:ind w:left="5040" w:hanging="360"/>
      </w:pPr>
      <w:rPr>
        <w:rFonts w:ascii="Arial" w:hAnsi="Arial" w:hint="default"/>
      </w:rPr>
    </w:lvl>
    <w:lvl w:ilvl="7" w:tplc="5D48EDB0" w:tentative="1">
      <w:start w:val="1"/>
      <w:numFmt w:val="bullet"/>
      <w:lvlText w:val="•"/>
      <w:lvlJc w:val="left"/>
      <w:pPr>
        <w:tabs>
          <w:tab w:val="num" w:pos="5760"/>
        </w:tabs>
        <w:ind w:left="5760" w:hanging="360"/>
      </w:pPr>
      <w:rPr>
        <w:rFonts w:ascii="Arial" w:hAnsi="Arial" w:hint="default"/>
      </w:rPr>
    </w:lvl>
    <w:lvl w:ilvl="8" w:tplc="FCEA4008" w:tentative="1">
      <w:start w:val="1"/>
      <w:numFmt w:val="bullet"/>
      <w:lvlText w:val="•"/>
      <w:lvlJc w:val="left"/>
      <w:pPr>
        <w:tabs>
          <w:tab w:val="num" w:pos="6480"/>
        </w:tabs>
        <w:ind w:left="6480" w:hanging="360"/>
      </w:pPr>
      <w:rPr>
        <w:rFonts w:ascii="Arial" w:hAnsi="Arial" w:hint="default"/>
      </w:rPr>
    </w:lvl>
  </w:abstractNum>
  <w:abstractNum w:abstractNumId="6">
    <w:nsid w:val="1B012CB8"/>
    <w:multiLevelType w:val="hybridMultilevel"/>
    <w:tmpl w:val="8ECA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166E96"/>
    <w:multiLevelType w:val="multilevel"/>
    <w:tmpl w:val="80280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B666DC"/>
    <w:multiLevelType w:val="hybridMultilevel"/>
    <w:tmpl w:val="C70EE97E"/>
    <w:lvl w:ilvl="0" w:tplc="355C9C80">
      <w:start w:val="1"/>
      <w:numFmt w:val="bullet"/>
      <w:lvlText w:val="•"/>
      <w:lvlJc w:val="left"/>
      <w:pPr>
        <w:tabs>
          <w:tab w:val="num" w:pos="720"/>
        </w:tabs>
        <w:ind w:left="720" w:hanging="360"/>
      </w:pPr>
      <w:rPr>
        <w:rFonts w:ascii="Arial" w:hAnsi="Arial" w:hint="default"/>
      </w:rPr>
    </w:lvl>
    <w:lvl w:ilvl="1" w:tplc="700E3E4C" w:tentative="1">
      <w:start w:val="1"/>
      <w:numFmt w:val="bullet"/>
      <w:lvlText w:val="•"/>
      <w:lvlJc w:val="left"/>
      <w:pPr>
        <w:tabs>
          <w:tab w:val="num" w:pos="1440"/>
        </w:tabs>
        <w:ind w:left="1440" w:hanging="360"/>
      </w:pPr>
      <w:rPr>
        <w:rFonts w:ascii="Arial" w:hAnsi="Arial" w:hint="default"/>
      </w:rPr>
    </w:lvl>
    <w:lvl w:ilvl="2" w:tplc="74A8EF98" w:tentative="1">
      <w:start w:val="1"/>
      <w:numFmt w:val="bullet"/>
      <w:lvlText w:val="•"/>
      <w:lvlJc w:val="left"/>
      <w:pPr>
        <w:tabs>
          <w:tab w:val="num" w:pos="2160"/>
        </w:tabs>
        <w:ind w:left="2160" w:hanging="360"/>
      </w:pPr>
      <w:rPr>
        <w:rFonts w:ascii="Arial" w:hAnsi="Arial" w:hint="default"/>
      </w:rPr>
    </w:lvl>
    <w:lvl w:ilvl="3" w:tplc="3B0485D8" w:tentative="1">
      <w:start w:val="1"/>
      <w:numFmt w:val="bullet"/>
      <w:lvlText w:val="•"/>
      <w:lvlJc w:val="left"/>
      <w:pPr>
        <w:tabs>
          <w:tab w:val="num" w:pos="2880"/>
        </w:tabs>
        <w:ind w:left="2880" w:hanging="360"/>
      </w:pPr>
      <w:rPr>
        <w:rFonts w:ascii="Arial" w:hAnsi="Arial" w:hint="default"/>
      </w:rPr>
    </w:lvl>
    <w:lvl w:ilvl="4" w:tplc="1C8EB6A0" w:tentative="1">
      <w:start w:val="1"/>
      <w:numFmt w:val="bullet"/>
      <w:lvlText w:val="•"/>
      <w:lvlJc w:val="left"/>
      <w:pPr>
        <w:tabs>
          <w:tab w:val="num" w:pos="3600"/>
        </w:tabs>
        <w:ind w:left="3600" w:hanging="360"/>
      </w:pPr>
      <w:rPr>
        <w:rFonts w:ascii="Arial" w:hAnsi="Arial" w:hint="default"/>
      </w:rPr>
    </w:lvl>
    <w:lvl w:ilvl="5" w:tplc="92A2D978" w:tentative="1">
      <w:start w:val="1"/>
      <w:numFmt w:val="bullet"/>
      <w:lvlText w:val="•"/>
      <w:lvlJc w:val="left"/>
      <w:pPr>
        <w:tabs>
          <w:tab w:val="num" w:pos="4320"/>
        </w:tabs>
        <w:ind w:left="4320" w:hanging="360"/>
      </w:pPr>
      <w:rPr>
        <w:rFonts w:ascii="Arial" w:hAnsi="Arial" w:hint="default"/>
      </w:rPr>
    </w:lvl>
    <w:lvl w:ilvl="6" w:tplc="920C80B8" w:tentative="1">
      <w:start w:val="1"/>
      <w:numFmt w:val="bullet"/>
      <w:lvlText w:val="•"/>
      <w:lvlJc w:val="left"/>
      <w:pPr>
        <w:tabs>
          <w:tab w:val="num" w:pos="5040"/>
        </w:tabs>
        <w:ind w:left="5040" w:hanging="360"/>
      </w:pPr>
      <w:rPr>
        <w:rFonts w:ascii="Arial" w:hAnsi="Arial" w:hint="default"/>
      </w:rPr>
    </w:lvl>
    <w:lvl w:ilvl="7" w:tplc="99165272" w:tentative="1">
      <w:start w:val="1"/>
      <w:numFmt w:val="bullet"/>
      <w:lvlText w:val="•"/>
      <w:lvlJc w:val="left"/>
      <w:pPr>
        <w:tabs>
          <w:tab w:val="num" w:pos="5760"/>
        </w:tabs>
        <w:ind w:left="5760" w:hanging="360"/>
      </w:pPr>
      <w:rPr>
        <w:rFonts w:ascii="Arial" w:hAnsi="Arial" w:hint="default"/>
      </w:rPr>
    </w:lvl>
    <w:lvl w:ilvl="8" w:tplc="6D2EDA80" w:tentative="1">
      <w:start w:val="1"/>
      <w:numFmt w:val="bullet"/>
      <w:lvlText w:val="•"/>
      <w:lvlJc w:val="left"/>
      <w:pPr>
        <w:tabs>
          <w:tab w:val="num" w:pos="6480"/>
        </w:tabs>
        <w:ind w:left="6480" w:hanging="360"/>
      </w:pPr>
      <w:rPr>
        <w:rFonts w:ascii="Arial" w:hAnsi="Arial" w:hint="default"/>
      </w:rPr>
    </w:lvl>
  </w:abstractNum>
  <w:abstractNum w:abstractNumId="9">
    <w:nsid w:val="3F776B47"/>
    <w:multiLevelType w:val="hybridMultilevel"/>
    <w:tmpl w:val="9120E0B6"/>
    <w:lvl w:ilvl="0" w:tplc="45FAFC7E">
      <w:start w:val="1"/>
      <w:numFmt w:val="bullet"/>
      <w:lvlText w:val="•"/>
      <w:lvlJc w:val="left"/>
      <w:pPr>
        <w:tabs>
          <w:tab w:val="num" w:pos="720"/>
        </w:tabs>
        <w:ind w:left="720" w:hanging="360"/>
      </w:pPr>
      <w:rPr>
        <w:rFonts w:ascii="Arial" w:hAnsi="Arial" w:hint="default"/>
      </w:rPr>
    </w:lvl>
    <w:lvl w:ilvl="1" w:tplc="196C9E8C" w:tentative="1">
      <w:start w:val="1"/>
      <w:numFmt w:val="bullet"/>
      <w:lvlText w:val="•"/>
      <w:lvlJc w:val="left"/>
      <w:pPr>
        <w:tabs>
          <w:tab w:val="num" w:pos="1440"/>
        </w:tabs>
        <w:ind w:left="1440" w:hanging="360"/>
      </w:pPr>
      <w:rPr>
        <w:rFonts w:ascii="Arial" w:hAnsi="Arial" w:hint="default"/>
      </w:rPr>
    </w:lvl>
    <w:lvl w:ilvl="2" w:tplc="EB360B06" w:tentative="1">
      <w:start w:val="1"/>
      <w:numFmt w:val="bullet"/>
      <w:lvlText w:val="•"/>
      <w:lvlJc w:val="left"/>
      <w:pPr>
        <w:tabs>
          <w:tab w:val="num" w:pos="2160"/>
        </w:tabs>
        <w:ind w:left="2160" w:hanging="360"/>
      </w:pPr>
      <w:rPr>
        <w:rFonts w:ascii="Arial" w:hAnsi="Arial" w:hint="default"/>
      </w:rPr>
    </w:lvl>
    <w:lvl w:ilvl="3" w:tplc="40543610" w:tentative="1">
      <w:start w:val="1"/>
      <w:numFmt w:val="bullet"/>
      <w:lvlText w:val="•"/>
      <w:lvlJc w:val="left"/>
      <w:pPr>
        <w:tabs>
          <w:tab w:val="num" w:pos="2880"/>
        </w:tabs>
        <w:ind w:left="2880" w:hanging="360"/>
      </w:pPr>
      <w:rPr>
        <w:rFonts w:ascii="Arial" w:hAnsi="Arial" w:hint="default"/>
      </w:rPr>
    </w:lvl>
    <w:lvl w:ilvl="4" w:tplc="7444EC3A" w:tentative="1">
      <w:start w:val="1"/>
      <w:numFmt w:val="bullet"/>
      <w:lvlText w:val="•"/>
      <w:lvlJc w:val="left"/>
      <w:pPr>
        <w:tabs>
          <w:tab w:val="num" w:pos="3600"/>
        </w:tabs>
        <w:ind w:left="3600" w:hanging="360"/>
      </w:pPr>
      <w:rPr>
        <w:rFonts w:ascii="Arial" w:hAnsi="Arial" w:hint="default"/>
      </w:rPr>
    </w:lvl>
    <w:lvl w:ilvl="5" w:tplc="13589DD6" w:tentative="1">
      <w:start w:val="1"/>
      <w:numFmt w:val="bullet"/>
      <w:lvlText w:val="•"/>
      <w:lvlJc w:val="left"/>
      <w:pPr>
        <w:tabs>
          <w:tab w:val="num" w:pos="4320"/>
        </w:tabs>
        <w:ind w:left="4320" w:hanging="360"/>
      </w:pPr>
      <w:rPr>
        <w:rFonts w:ascii="Arial" w:hAnsi="Arial" w:hint="default"/>
      </w:rPr>
    </w:lvl>
    <w:lvl w:ilvl="6" w:tplc="AD52A13A" w:tentative="1">
      <w:start w:val="1"/>
      <w:numFmt w:val="bullet"/>
      <w:lvlText w:val="•"/>
      <w:lvlJc w:val="left"/>
      <w:pPr>
        <w:tabs>
          <w:tab w:val="num" w:pos="5040"/>
        </w:tabs>
        <w:ind w:left="5040" w:hanging="360"/>
      </w:pPr>
      <w:rPr>
        <w:rFonts w:ascii="Arial" w:hAnsi="Arial" w:hint="default"/>
      </w:rPr>
    </w:lvl>
    <w:lvl w:ilvl="7" w:tplc="9E047488" w:tentative="1">
      <w:start w:val="1"/>
      <w:numFmt w:val="bullet"/>
      <w:lvlText w:val="•"/>
      <w:lvlJc w:val="left"/>
      <w:pPr>
        <w:tabs>
          <w:tab w:val="num" w:pos="5760"/>
        </w:tabs>
        <w:ind w:left="5760" w:hanging="360"/>
      </w:pPr>
      <w:rPr>
        <w:rFonts w:ascii="Arial" w:hAnsi="Arial" w:hint="default"/>
      </w:rPr>
    </w:lvl>
    <w:lvl w:ilvl="8" w:tplc="0C324D98" w:tentative="1">
      <w:start w:val="1"/>
      <w:numFmt w:val="bullet"/>
      <w:lvlText w:val="•"/>
      <w:lvlJc w:val="left"/>
      <w:pPr>
        <w:tabs>
          <w:tab w:val="num" w:pos="6480"/>
        </w:tabs>
        <w:ind w:left="6480" w:hanging="360"/>
      </w:pPr>
      <w:rPr>
        <w:rFonts w:ascii="Arial" w:hAnsi="Arial" w:hint="default"/>
      </w:rPr>
    </w:lvl>
  </w:abstractNum>
  <w:abstractNum w:abstractNumId="10">
    <w:nsid w:val="3FCE76BC"/>
    <w:multiLevelType w:val="hybridMultilevel"/>
    <w:tmpl w:val="94CCEEC6"/>
    <w:lvl w:ilvl="0" w:tplc="B478FF48">
      <w:start w:val="1"/>
      <w:numFmt w:val="bullet"/>
      <w:lvlText w:val="•"/>
      <w:lvlJc w:val="left"/>
      <w:pPr>
        <w:tabs>
          <w:tab w:val="num" w:pos="720"/>
        </w:tabs>
        <w:ind w:left="720" w:hanging="360"/>
      </w:pPr>
      <w:rPr>
        <w:rFonts w:ascii="Arial" w:hAnsi="Arial" w:hint="default"/>
      </w:rPr>
    </w:lvl>
    <w:lvl w:ilvl="1" w:tplc="33FCCFB2" w:tentative="1">
      <w:start w:val="1"/>
      <w:numFmt w:val="bullet"/>
      <w:lvlText w:val="•"/>
      <w:lvlJc w:val="left"/>
      <w:pPr>
        <w:tabs>
          <w:tab w:val="num" w:pos="1440"/>
        </w:tabs>
        <w:ind w:left="1440" w:hanging="360"/>
      </w:pPr>
      <w:rPr>
        <w:rFonts w:ascii="Arial" w:hAnsi="Arial" w:hint="default"/>
      </w:rPr>
    </w:lvl>
    <w:lvl w:ilvl="2" w:tplc="5A9437F2" w:tentative="1">
      <w:start w:val="1"/>
      <w:numFmt w:val="bullet"/>
      <w:lvlText w:val="•"/>
      <w:lvlJc w:val="left"/>
      <w:pPr>
        <w:tabs>
          <w:tab w:val="num" w:pos="2160"/>
        </w:tabs>
        <w:ind w:left="2160" w:hanging="360"/>
      </w:pPr>
      <w:rPr>
        <w:rFonts w:ascii="Arial" w:hAnsi="Arial" w:hint="default"/>
      </w:rPr>
    </w:lvl>
    <w:lvl w:ilvl="3" w:tplc="BA665EAC" w:tentative="1">
      <w:start w:val="1"/>
      <w:numFmt w:val="bullet"/>
      <w:lvlText w:val="•"/>
      <w:lvlJc w:val="left"/>
      <w:pPr>
        <w:tabs>
          <w:tab w:val="num" w:pos="2880"/>
        </w:tabs>
        <w:ind w:left="2880" w:hanging="360"/>
      </w:pPr>
      <w:rPr>
        <w:rFonts w:ascii="Arial" w:hAnsi="Arial" w:hint="default"/>
      </w:rPr>
    </w:lvl>
    <w:lvl w:ilvl="4" w:tplc="56BA82CC" w:tentative="1">
      <w:start w:val="1"/>
      <w:numFmt w:val="bullet"/>
      <w:lvlText w:val="•"/>
      <w:lvlJc w:val="left"/>
      <w:pPr>
        <w:tabs>
          <w:tab w:val="num" w:pos="3600"/>
        </w:tabs>
        <w:ind w:left="3600" w:hanging="360"/>
      </w:pPr>
      <w:rPr>
        <w:rFonts w:ascii="Arial" w:hAnsi="Arial" w:hint="default"/>
      </w:rPr>
    </w:lvl>
    <w:lvl w:ilvl="5" w:tplc="6C74359A" w:tentative="1">
      <w:start w:val="1"/>
      <w:numFmt w:val="bullet"/>
      <w:lvlText w:val="•"/>
      <w:lvlJc w:val="left"/>
      <w:pPr>
        <w:tabs>
          <w:tab w:val="num" w:pos="4320"/>
        </w:tabs>
        <w:ind w:left="4320" w:hanging="360"/>
      </w:pPr>
      <w:rPr>
        <w:rFonts w:ascii="Arial" w:hAnsi="Arial" w:hint="default"/>
      </w:rPr>
    </w:lvl>
    <w:lvl w:ilvl="6" w:tplc="B06E0EDC" w:tentative="1">
      <w:start w:val="1"/>
      <w:numFmt w:val="bullet"/>
      <w:lvlText w:val="•"/>
      <w:lvlJc w:val="left"/>
      <w:pPr>
        <w:tabs>
          <w:tab w:val="num" w:pos="5040"/>
        </w:tabs>
        <w:ind w:left="5040" w:hanging="360"/>
      </w:pPr>
      <w:rPr>
        <w:rFonts w:ascii="Arial" w:hAnsi="Arial" w:hint="default"/>
      </w:rPr>
    </w:lvl>
    <w:lvl w:ilvl="7" w:tplc="8948F2D4" w:tentative="1">
      <w:start w:val="1"/>
      <w:numFmt w:val="bullet"/>
      <w:lvlText w:val="•"/>
      <w:lvlJc w:val="left"/>
      <w:pPr>
        <w:tabs>
          <w:tab w:val="num" w:pos="5760"/>
        </w:tabs>
        <w:ind w:left="5760" w:hanging="360"/>
      </w:pPr>
      <w:rPr>
        <w:rFonts w:ascii="Arial" w:hAnsi="Arial" w:hint="default"/>
      </w:rPr>
    </w:lvl>
    <w:lvl w:ilvl="8" w:tplc="32ECEE4E" w:tentative="1">
      <w:start w:val="1"/>
      <w:numFmt w:val="bullet"/>
      <w:lvlText w:val="•"/>
      <w:lvlJc w:val="left"/>
      <w:pPr>
        <w:tabs>
          <w:tab w:val="num" w:pos="6480"/>
        </w:tabs>
        <w:ind w:left="6480" w:hanging="360"/>
      </w:pPr>
      <w:rPr>
        <w:rFonts w:ascii="Arial" w:hAnsi="Arial" w:hint="default"/>
      </w:rPr>
    </w:lvl>
  </w:abstractNum>
  <w:abstractNum w:abstractNumId="11">
    <w:nsid w:val="48580DC0"/>
    <w:multiLevelType w:val="hybridMultilevel"/>
    <w:tmpl w:val="3D266078"/>
    <w:lvl w:ilvl="0" w:tplc="30E65728">
      <w:start w:val="1"/>
      <w:numFmt w:val="bullet"/>
      <w:lvlText w:val="•"/>
      <w:lvlJc w:val="left"/>
      <w:pPr>
        <w:tabs>
          <w:tab w:val="num" w:pos="720"/>
        </w:tabs>
        <w:ind w:left="720" w:hanging="360"/>
      </w:pPr>
      <w:rPr>
        <w:rFonts w:ascii="Arial" w:hAnsi="Arial" w:hint="default"/>
      </w:rPr>
    </w:lvl>
    <w:lvl w:ilvl="1" w:tplc="2B3CEDE0" w:tentative="1">
      <w:start w:val="1"/>
      <w:numFmt w:val="bullet"/>
      <w:lvlText w:val="•"/>
      <w:lvlJc w:val="left"/>
      <w:pPr>
        <w:tabs>
          <w:tab w:val="num" w:pos="1440"/>
        </w:tabs>
        <w:ind w:left="1440" w:hanging="360"/>
      </w:pPr>
      <w:rPr>
        <w:rFonts w:ascii="Arial" w:hAnsi="Arial" w:hint="default"/>
      </w:rPr>
    </w:lvl>
    <w:lvl w:ilvl="2" w:tplc="2A30F3C8" w:tentative="1">
      <w:start w:val="1"/>
      <w:numFmt w:val="bullet"/>
      <w:lvlText w:val="•"/>
      <w:lvlJc w:val="left"/>
      <w:pPr>
        <w:tabs>
          <w:tab w:val="num" w:pos="2160"/>
        </w:tabs>
        <w:ind w:left="2160" w:hanging="360"/>
      </w:pPr>
      <w:rPr>
        <w:rFonts w:ascii="Arial" w:hAnsi="Arial" w:hint="default"/>
      </w:rPr>
    </w:lvl>
    <w:lvl w:ilvl="3" w:tplc="D01074A0" w:tentative="1">
      <w:start w:val="1"/>
      <w:numFmt w:val="bullet"/>
      <w:lvlText w:val="•"/>
      <w:lvlJc w:val="left"/>
      <w:pPr>
        <w:tabs>
          <w:tab w:val="num" w:pos="2880"/>
        </w:tabs>
        <w:ind w:left="2880" w:hanging="360"/>
      </w:pPr>
      <w:rPr>
        <w:rFonts w:ascii="Arial" w:hAnsi="Arial" w:hint="default"/>
      </w:rPr>
    </w:lvl>
    <w:lvl w:ilvl="4" w:tplc="B9B4D6EA" w:tentative="1">
      <w:start w:val="1"/>
      <w:numFmt w:val="bullet"/>
      <w:lvlText w:val="•"/>
      <w:lvlJc w:val="left"/>
      <w:pPr>
        <w:tabs>
          <w:tab w:val="num" w:pos="3600"/>
        </w:tabs>
        <w:ind w:left="3600" w:hanging="360"/>
      </w:pPr>
      <w:rPr>
        <w:rFonts w:ascii="Arial" w:hAnsi="Arial" w:hint="default"/>
      </w:rPr>
    </w:lvl>
    <w:lvl w:ilvl="5" w:tplc="8856F322" w:tentative="1">
      <w:start w:val="1"/>
      <w:numFmt w:val="bullet"/>
      <w:lvlText w:val="•"/>
      <w:lvlJc w:val="left"/>
      <w:pPr>
        <w:tabs>
          <w:tab w:val="num" w:pos="4320"/>
        </w:tabs>
        <w:ind w:left="4320" w:hanging="360"/>
      </w:pPr>
      <w:rPr>
        <w:rFonts w:ascii="Arial" w:hAnsi="Arial" w:hint="default"/>
      </w:rPr>
    </w:lvl>
    <w:lvl w:ilvl="6" w:tplc="260ABC62" w:tentative="1">
      <w:start w:val="1"/>
      <w:numFmt w:val="bullet"/>
      <w:lvlText w:val="•"/>
      <w:lvlJc w:val="left"/>
      <w:pPr>
        <w:tabs>
          <w:tab w:val="num" w:pos="5040"/>
        </w:tabs>
        <w:ind w:left="5040" w:hanging="360"/>
      </w:pPr>
      <w:rPr>
        <w:rFonts w:ascii="Arial" w:hAnsi="Arial" w:hint="default"/>
      </w:rPr>
    </w:lvl>
    <w:lvl w:ilvl="7" w:tplc="A260B6F4" w:tentative="1">
      <w:start w:val="1"/>
      <w:numFmt w:val="bullet"/>
      <w:lvlText w:val="•"/>
      <w:lvlJc w:val="left"/>
      <w:pPr>
        <w:tabs>
          <w:tab w:val="num" w:pos="5760"/>
        </w:tabs>
        <w:ind w:left="5760" w:hanging="360"/>
      </w:pPr>
      <w:rPr>
        <w:rFonts w:ascii="Arial" w:hAnsi="Arial" w:hint="default"/>
      </w:rPr>
    </w:lvl>
    <w:lvl w:ilvl="8" w:tplc="507645DA" w:tentative="1">
      <w:start w:val="1"/>
      <w:numFmt w:val="bullet"/>
      <w:lvlText w:val="•"/>
      <w:lvlJc w:val="left"/>
      <w:pPr>
        <w:tabs>
          <w:tab w:val="num" w:pos="6480"/>
        </w:tabs>
        <w:ind w:left="6480" w:hanging="360"/>
      </w:pPr>
      <w:rPr>
        <w:rFonts w:ascii="Arial" w:hAnsi="Arial" w:hint="default"/>
      </w:rPr>
    </w:lvl>
  </w:abstractNum>
  <w:abstractNum w:abstractNumId="12">
    <w:nsid w:val="7AE62D8B"/>
    <w:multiLevelType w:val="hybridMultilevel"/>
    <w:tmpl w:val="BCE64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10"/>
  </w:num>
  <w:num w:numId="5">
    <w:abstractNumId w:val="4"/>
  </w:num>
  <w:num w:numId="6">
    <w:abstractNumId w:val="2"/>
  </w:num>
  <w:num w:numId="7">
    <w:abstractNumId w:val="11"/>
  </w:num>
  <w:num w:numId="8">
    <w:abstractNumId w:val="8"/>
  </w:num>
  <w:num w:numId="9">
    <w:abstractNumId w:val="9"/>
  </w:num>
  <w:num w:numId="10">
    <w:abstractNumId w:val="5"/>
  </w:num>
  <w:num w:numId="11">
    <w:abstractNumId w:val="12"/>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CC2"/>
    <w:rsid w:val="00030CA9"/>
    <w:rsid w:val="0006502D"/>
    <w:rsid w:val="0007263D"/>
    <w:rsid w:val="000E0175"/>
    <w:rsid w:val="000E0C5B"/>
    <w:rsid w:val="000F6C7C"/>
    <w:rsid w:val="00120C2A"/>
    <w:rsid w:val="00147AD1"/>
    <w:rsid w:val="00186855"/>
    <w:rsid w:val="001C6E37"/>
    <w:rsid w:val="00247E7E"/>
    <w:rsid w:val="0033105B"/>
    <w:rsid w:val="003319B0"/>
    <w:rsid w:val="00350098"/>
    <w:rsid w:val="003724EF"/>
    <w:rsid w:val="00383518"/>
    <w:rsid w:val="00417AB8"/>
    <w:rsid w:val="00437390"/>
    <w:rsid w:val="00455720"/>
    <w:rsid w:val="004575B4"/>
    <w:rsid w:val="004A431B"/>
    <w:rsid w:val="004F2121"/>
    <w:rsid w:val="004F71A0"/>
    <w:rsid w:val="00637A41"/>
    <w:rsid w:val="00655B80"/>
    <w:rsid w:val="00674B82"/>
    <w:rsid w:val="006C67D9"/>
    <w:rsid w:val="006E1B31"/>
    <w:rsid w:val="006E7F54"/>
    <w:rsid w:val="0074346E"/>
    <w:rsid w:val="00747BAD"/>
    <w:rsid w:val="007852A0"/>
    <w:rsid w:val="007B7473"/>
    <w:rsid w:val="007D4738"/>
    <w:rsid w:val="007D51A2"/>
    <w:rsid w:val="00813803"/>
    <w:rsid w:val="0085161D"/>
    <w:rsid w:val="00874CC2"/>
    <w:rsid w:val="008F7B6E"/>
    <w:rsid w:val="00907FA7"/>
    <w:rsid w:val="009218BA"/>
    <w:rsid w:val="009536CA"/>
    <w:rsid w:val="009726D0"/>
    <w:rsid w:val="00972E6F"/>
    <w:rsid w:val="00975633"/>
    <w:rsid w:val="00984FA7"/>
    <w:rsid w:val="00986F83"/>
    <w:rsid w:val="009B0F12"/>
    <w:rsid w:val="009C2ABB"/>
    <w:rsid w:val="00B3240B"/>
    <w:rsid w:val="00B52D58"/>
    <w:rsid w:val="00B70F43"/>
    <w:rsid w:val="00B72604"/>
    <w:rsid w:val="00B822E2"/>
    <w:rsid w:val="00BD5154"/>
    <w:rsid w:val="00C054E0"/>
    <w:rsid w:val="00C3237A"/>
    <w:rsid w:val="00C42CD6"/>
    <w:rsid w:val="00D64CA6"/>
    <w:rsid w:val="00D873BB"/>
    <w:rsid w:val="00E04526"/>
    <w:rsid w:val="00EB07B8"/>
    <w:rsid w:val="00ED7FCC"/>
    <w:rsid w:val="00EE2CD2"/>
    <w:rsid w:val="00F43059"/>
    <w:rsid w:val="00F73805"/>
    <w:rsid w:val="00F7504E"/>
    <w:rsid w:val="00FA5C34"/>
    <w:rsid w:val="00FB2015"/>
    <w:rsid w:val="00FC7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139520-0095-45BE-A720-F4A81619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4C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74CC2"/>
  </w:style>
  <w:style w:type="character" w:styleId="Hyperlink">
    <w:name w:val="Hyperlink"/>
    <w:basedOn w:val="DefaultParagraphFont"/>
    <w:uiPriority w:val="99"/>
    <w:semiHidden/>
    <w:unhideWhenUsed/>
    <w:rsid w:val="00874CC2"/>
    <w:rPr>
      <w:color w:val="0000FF"/>
      <w:u w:val="single"/>
    </w:rPr>
  </w:style>
  <w:style w:type="character" w:customStyle="1" w:styleId="ev4637089h1f">
    <w:name w:val="ev4637089h1f"/>
    <w:basedOn w:val="DefaultParagraphFont"/>
    <w:rsid w:val="00B52D58"/>
  </w:style>
  <w:style w:type="paragraph" w:styleId="ListParagraph">
    <w:name w:val="List Paragraph"/>
    <w:basedOn w:val="Normal"/>
    <w:uiPriority w:val="34"/>
    <w:qFormat/>
    <w:rsid w:val="00D873BB"/>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86856">
      <w:bodyDiv w:val="1"/>
      <w:marLeft w:val="0"/>
      <w:marRight w:val="0"/>
      <w:marTop w:val="0"/>
      <w:marBottom w:val="0"/>
      <w:divBdr>
        <w:top w:val="none" w:sz="0" w:space="0" w:color="auto"/>
        <w:left w:val="none" w:sz="0" w:space="0" w:color="auto"/>
        <w:bottom w:val="none" w:sz="0" w:space="0" w:color="auto"/>
        <w:right w:val="none" w:sz="0" w:space="0" w:color="auto"/>
      </w:divBdr>
      <w:divsChild>
        <w:div w:id="618686761">
          <w:marLeft w:val="360"/>
          <w:marRight w:val="0"/>
          <w:marTop w:val="200"/>
          <w:marBottom w:val="0"/>
          <w:divBdr>
            <w:top w:val="none" w:sz="0" w:space="0" w:color="auto"/>
            <w:left w:val="none" w:sz="0" w:space="0" w:color="auto"/>
            <w:bottom w:val="none" w:sz="0" w:space="0" w:color="auto"/>
            <w:right w:val="none" w:sz="0" w:space="0" w:color="auto"/>
          </w:divBdr>
        </w:div>
        <w:div w:id="997726623">
          <w:marLeft w:val="360"/>
          <w:marRight w:val="0"/>
          <w:marTop w:val="200"/>
          <w:marBottom w:val="0"/>
          <w:divBdr>
            <w:top w:val="none" w:sz="0" w:space="0" w:color="auto"/>
            <w:left w:val="none" w:sz="0" w:space="0" w:color="auto"/>
            <w:bottom w:val="none" w:sz="0" w:space="0" w:color="auto"/>
            <w:right w:val="none" w:sz="0" w:space="0" w:color="auto"/>
          </w:divBdr>
        </w:div>
      </w:divsChild>
    </w:div>
    <w:div w:id="263390523">
      <w:bodyDiv w:val="1"/>
      <w:marLeft w:val="0"/>
      <w:marRight w:val="0"/>
      <w:marTop w:val="0"/>
      <w:marBottom w:val="0"/>
      <w:divBdr>
        <w:top w:val="none" w:sz="0" w:space="0" w:color="auto"/>
        <w:left w:val="none" w:sz="0" w:space="0" w:color="auto"/>
        <w:bottom w:val="none" w:sz="0" w:space="0" w:color="auto"/>
        <w:right w:val="none" w:sz="0" w:space="0" w:color="auto"/>
      </w:divBdr>
      <w:divsChild>
        <w:div w:id="430204728">
          <w:marLeft w:val="360"/>
          <w:marRight w:val="0"/>
          <w:marTop w:val="200"/>
          <w:marBottom w:val="0"/>
          <w:divBdr>
            <w:top w:val="none" w:sz="0" w:space="0" w:color="auto"/>
            <w:left w:val="none" w:sz="0" w:space="0" w:color="auto"/>
            <w:bottom w:val="none" w:sz="0" w:space="0" w:color="auto"/>
            <w:right w:val="none" w:sz="0" w:space="0" w:color="auto"/>
          </w:divBdr>
        </w:div>
        <w:div w:id="725878407">
          <w:marLeft w:val="360"/>
          <w:marRight w:val="0"/>
          <w:marTop w:val="200"/>
          <w:marBottom w:val="0"/>
          <w:divBdr>
            <w:top w:val="none" w:sz="0" w:space="0" w:color="auto"/>
            <w:left w:val="none" w:sz="0" w:space="0" w:color="auto"/>
            <w:bottom w:val="none" w:sz="0" w:space="0" w:color="auto"/>
            <w:right w:val="none" w:sz="0" w:space="0" w:color="auto"/>
          </w:divBdr>
        </w:div>
        <w:div w:id="297885223">
          <w:marLeft w:val="360"/>
          <w:marRight w:val="0"/>
          <w:marTop w:val="200"/>
          <w:marBottom w:val="0"/>
          <w:divBdr>
            <w:top w:val="none" w:sz="0" w:space="0" w:color="auto"/>
            <w:left w:val="none" w:sz="0" w:space="0" w:color="auto"/>
            <w:bottom w:val="none" w:sz="0" w:space="0" w:color="auto"/>
            <w:right w:val="none" w:sz="0" w:space="0" w:color="auto"/>
          </w:divBdr>
        </w:div>
      </w:divsChild>
    </w:div>
    <w:div w:id="267933985">
      <w:bodyDiv w:val="1"/>
      <w:marLeft w:val="0"/>
      <w:marRight w:val="0"/>
      <w:marTop w:val="0"/>
      <w:marBottom w:val="0"/>
      <w:divBdr>
        <w:top w:val="none" w:sz="0" w:space="0" w:color="auto"/>
        <w:left w:val="none" w:sz="0" w:space="0" w:color="auto"/>
        <w:bottom w:val="none" w:sz="0" w:space="0" w:color="auto"/>
        <w:right w:val="none" w:sz="0" w:space="0" w:color="auto"/>
      </w:divBdr>
      <w:divsChild>
        <w:div w:id="50278003">
          <w:marLeft w:val="360"/>
          <w:marRight w:val="0"/>
          <w:marTop w:val="200"/>
          <w:marBottom w:val="0"/>
          <w:divBdr>
            <w:top w:val="none" w:sz="0" w:space="0" w:color="auto"/>
            <w:left w:val="none" w:sz="0" w:space="0" w:color="auto"/>
            <w:bottom w:val="none" w:sz="0" w:space="0" w:color="auto"/>
            <w:right w:val="none" w:sz="0" w:space="0" w:color="auto"/>
          </w:divBdr>
        </w:div>
        <w:div w:id="1833645821">
          <w:marLeft w:val="360"/>
          <w:marRight w:val="0"/>
          <w:marTop w:val="200"/>
          <w:marBottom w:val="0"/>
          <w:divBdr>
            <w:top w:val="none" w:sz="0" w:space="0" w:color="auto"/>
            <w:left w:val="none" w:sz="0" w:space="0" w:color="auto"/>
            <w:bottom w:val="none" w:sz="0" w:space="0" w:color="auto"/>
            <w:right w:val="none" w:sz="0" w:space="0" w:color="auto"/>
          </w:divBdr>
        </w:div>
      </w:divsChild>
    </w:div>
    <w:div w:id="293679568">
      <w:bodyDiv w:val="1"/>
      <w:marLeft w:val="0"/>
      <w:marRight w:val="0"/>
      <w:marTop w:val="0"/>
      <w:marBottom w:val="0"/>
      <w:divBdr>
        <w:top w:val="none" w:sz="0" w:space="0" w:color="auto"/>
        <w:left w:val="none" w:sz="0" w:space="0" w:color="auto"/>
        <w:bottom w:val="none" w:sz="0" w:space="0" w:color="auto"/>
        <w:right w:val="none" w:sz="0" w:space="0" w:color="auto"/>
      </w:divBdr>
    </w:div>
    <w:div w:id="382022526">
      <w:bodyDiv w:val="1"/>
      <w:marLeft w:val="0"/>
      <w:marRight w:val="0"/>
      <w:marTop w:val="0"/>
      <w:marBottom w:val="0"/>
      <w:divBdr>
        <w:top w:val="none" w:sz="0" w:space="0" w:color="auto"/>
        <w:left w:val="none" w:sz="0" w:space="0" w:color="auto"/>
        <w:bottom w:val="none" w:sz="0" w:space="0" w:color="auto"/>
        <w:right w:val="none" w:sz="0" w:space="0" w:color="auto"/>
      </w:divBdr>
    </w:div>
    <w:div w:id="486433500">
      <w:bodyDiv w:val="1"/>
      <w:marLeft w:val="0"/>
      <w:marRight w:val="0"/>
      <w:marTop w:val="0"/>
      <w:marBottom w:val="0"/>
      <w:divBdr>
        <w:top w:val="none" w:sz="0" w:space="0" w:color="auto"/>
        <w:left w:val="none" w:sz="0" w:space="0" w:color="auto"/>
        <w:bottom w:val="none" w:sz="0" w:space="0" w:color="auto"/>
        <w:right w:val="none" w:sz="0" w:space="0" w:color="auto"/>
      </w:divBdr>
      <w:divsChild>
        <w:div w:id="264700153">
          <w:marLeft w:val="360"/>
          <w:marRight w:val="0"/>
          <w:marTop w:val="200"/>
          <w:marBottom w:val="0"/>
          <w:divBdr>
            <w:top w:val="none" w:sz="0" w:space="0" w:color="auto"/>
            <w:left w:val="none" w:sz="0" w:space="0" w:color="auto"/>
            <w:bottom w:val="none" w:sz="0" w:space="0" w:color="auto"/>
            <w:right w:val="none" w:sz="0" w:space="0" w:color="auto"/>
          </w:divBdr>
        </w:div>
        <w:div w:id="141123538">
          <w:marLeft w:val="360"/>
          <w:marRight w:val="0"/>
          <w:marTop w:val="200"/>
          <w:marBottom w:val="0"/>
          <w:divBdr>
            <w:top w:val="none" w:sz="0" w:space="0" w:color="auto"/>
            <w:left w:val="none" w:sz="0" w:space="0" w:color="auto"/>
            <w:bottom w:val="none" w:sz="0" w:space="0" w:color="auto"/>
            <w:right w:val="none" w:sz="0" w:space="0" w:color="auto"/>
          </w:divBdr>
        </w:div>
      </w:divsChild>
    </w:div>
    <w:div w:id="934289833">
      <w:bodyDiv w:val="1"/>
      <w:marLeft w:val="0"/>
      <w:marRight w:val="0"/>
      <w:marTop w:val="0"/>
      <w:marBottom w:val="0"/>
      <w:divBdr>
        <w:top w:val="none" w:sz="0" w:space="0" w:color="auto"/>
        <w:left w:val="none" w:sz="0" w:space="0" w:color="auto"/>
        <w:bottom w:val="none" w:sz="0" w:space="0" w:color="auto"/>
        <w:right w:val="none" w:sz="0" w:space="0" w:color="auto"/>
      </w:divBdr>
      <w:divsChild>
        <w:div w:id="1265306336">
          <w:marLeft w:val="360"/>
          <w:marRight w:val="0"/>
          <w:marTop w:val="200"/>
          <w:marBottom w:val="0"/>
          <w:divBdr>
            <w:top w:val="none" w:sz="0" w:space="0" w:color="auto"/>
            <w:left w:val="none" w:sz="0" w:space="0" w:color="auto"/>
            <w:bottom w:val="none" w:sz="0" w:space="0" w:color="auto"/>
            <w:right w:val="none" w:sz="0" w:space="0" w:color="auto"/>
          </w:divBdr>
        </w:div>
        <w:div w:id="2134207060">
          <w:marLeft w:val="360"/>
          <w:marRight w:val="0"/>
          <w:marTop w:val="200"/>
          <w:marBottom w:val="0"/>
          <w:divBdr>
            <w:top w:val="none" w:sz="0" w:space="0" w:color="auto"/>
            <w:left w:val="none" w:sz="0" w:space="0" w:color="auto"/>
            <w:bottom w:val="none" w:sz="0" w:space="0" w:color="auto"/>
            <w:right w:val="none" w:sz="0" w:space="0" w:color="auto"/>
          </w:divBdr>
        </w:div>
      </w:divsChild>
    </w:div>
    <w:div w:id="1024987531">
      <w:bodyDiv w:val="1"/>
      <w:marLeft w:val="0"/>
      <w:marRight w:val="0"/>
      <w:marTop w:val="0"/>
      <w:marBottom w:val="0"/>
      <w:divBdr>
        <w:top w:val="none" w:sz="0" w:space="0" w:color="auto"/>
        <w:left w:val="none" w:sz="0" w:space="0" w:color="auto"/>
        <w:bottom w:val="none" w:sz="0" w:space="0" w:color="auto"/>
        <w:right w:val="none" w:sz="0" w:space="0" w:color="auto"/>
      </w:divBdr>
    </w:div>
    <w:div w:id="1424299335">
      <w:bodyDiv w:val="1"/>
      <w:marLeft w:val="0"/>
      <w:marRight w:val="0"/>
      <w:marTop w:val="0"/>
      <w:marBottom w:val="0"/>
      <w:divBdr>
        <w:top w:val="none" w:sz="0" w:space="0" w:color="auto"/>
        <w:left w:val="none" w:sz="0" w:space="0" w:color="auto"/>
        <w:bottom w:val="none" w:sz="0" w:space="0" w:color="auto"/>
        <w:right w:val="none" w:sz="0" w:space="0" w:color="auto"/>
      </w:divBdr>
      <w:divsChild>
        <w:div w:id="2013753779">
          <w:marLeft w:val="360"/>
          <w:marRight w:val="0"/>
          <w:marTop w:val="200"/>
          <w:marBottom w:val="0"/>
          <w:divBdr>
            <w:top w:val="none" w:sz="0" w:space="0" w:color="auto"/>
            <w:left w:val="none" w:sz="0" w:space="0" w:color="auto"/>
            <w:bottom w:val="none" w:sz="0" w:space="0" w:color="auto"/>
            <w:right w:val="none" w:sz="0" w:space="0" w:color="auto"/>
          </w:divBdr>
        </w:div>
        <w:div w:id="750543674">
          <w:marLeft w:val="360"/>
          <w:marRight w:val="0"/>
          <w:marTop w:val="200"/>
          <w:marBottom w:val="0"/>
          <w:divBdr>
            <w:top w:val="none" w:sz="0" w:space="0" w:color="auto"/>
            <w:left w:val="none" w:sz="0" w:space="0" w:color="auto"/>
            <w:bottom w:val="none" w:sz="0" w:space="0" w:color="auto"/>
            <w:right w:val="none" w:sz="0" w:space="0" w:color="auto"/>
          </w:divBdr>
        </w:div>
      </w:divsChild>
    </w:div>
    <w:div w:id="1463040612">
      <w:bodyDiv w:val="1"/>
      <w:marLeft w:val="0"/>
      <w:marRight w:val="0"/>
      <w:marTop w:val="0"/>
      <w:marBottom w:val="0"/>
      <w:divBdr>
        <w:top w:val="none" w:sz="0" w:space="0" w:color="auto"/>
        <w:left w:val="none" w:sz="0" w:space="0" w:color="auto"/>
        <w:bottom w:val="none" w:sz="0" w:space="0" w:color="auto"/>
        <w:right w:val="none" w:sz="0" w:space="0" w:color="auto"/>
      </w:divBdr>
      <w:divsChild>
        <w:div w:id="26374184">
          <w:marLeft w:val="360"/>
          <w:marRight w:val="0"/>
          <w:marTop w:val="200"/>
          <w:marBottom w:val="0"/>
          <w:divBdr>
            <w:top w:val="none" w:sz="0" w:space="0" w:color="auto"/>
            <w:left w:val="none" w:sz="0" w:space="0" w:color="auto"/>
            <w:bottom w:val="none" w:sz="0" w:space="0" w:color="auto"/>
            <w:right w:val="none" w:sz="0" w:space="0" w:color="auto"/>
          </w:divBdr>
        </w:div>
      </w:divsChild>
    </w:div>
    <w:div w:id="159069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25</Pages>
  <Words>8110</Words>
  <Characters>46230</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2014-01-16T06:56:00Z</dcterms:created>
  <dcterms:modified xsi:type="dcterms:W3CDTF">2014-01-16T07:45:00Z</dcterms:modified>
</cp:coreProperties>
</file>