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365CA3" w:rsidRDefault="00365CA3">
      <w:pPr>
        <w:rPr>
          <w:b/>
          <w:sz w:val="36"/>
          <w:szCs w:val="36"/>
        </w:rPr>
      </w:pPr>
      <w:r w:rsidRPr="00365CA3">
        <w:rPr>
          <w:b/>
          <w:sz w:val="36"/>
          <w:szCs w:val="36"/>
        </w:rPr>
        <w:t>Lecture 32</w:t>
      </w:r>
    </w:p>
    <w:p w:rsidR="00365CA3" w:rsidRPr="00365CA3" w:rsidRDefault="00365CA3">
      <w:pPr>
        <w:rPr>
          <w:b/>
          <w:sz w:val="36"/>
          <w:szCs w:val="36"/>
        </w:rPr>
      </w:pPr>
      <w:r w:rsidRPr="00365CA3">
        <w:rPr>
          <w:b/>
          <w:sz w:val="36"/>
          <w:szCs w:val="36"/>
        </w:rPr>
        <w:t>Applied Linguistics</w:t>
      </w:r>
    </w:p>
    <w:p w:rsidR="00365CA3" w:rsidRPr="00365CA3" w:rsidRDefault="00365CA3" w:rsidP="00365CA3">
      <w:pPr>
        <w:rPr>
          <w:b/>
          <w:sz w:val="32"/>
          <w:szCs w:val="32"/>
        </w:rPr>
      </w:pPr>
      <w:r w:rsidRPr="00365CA3">
        <w:rPr>
          <w:b/>
          <w:sz w:val="32"/>
          <w:szCs w:val="32"/>
        </w:rPr>
        <w:t>What is Applied Linguistics (AL)?</w:t>
      </w:r>
    </w:p>
    <w:p w:rsidR="00365CA3" w:rsidRPr="00365CA3" w:rsidRDefault="00365CA3" w:rsidP="00365CA3">
      <w:pPr>
        <w:rPr>
          <w:sz w:val="24"/>
          <w:szCs w:val="24"/>
        </w:rPr>
      </w:pPr>
      <w:r w:rsidRPr="00365CA3">
        <w:rPr>
          <w:sz w:val="24"/>
          <w:szCs w:val="24"/>
        </w:rPr>
        <w:t xml:space="preserve">Some of the questions that people ask are: </w:t>
      </w:r>
    </w:p>
    <w:p w:rsidR="00365CA3" w:rsidRPr="00365CA3" w:rsidRDefault="00365CA3" w:rsidP="00365CA3">
      <w:pPr>
        <w:rPr>
          <w:sz w:val="24"/>
          <w:szCs w:val="24"/>
        </w:rPr>
      </w:pPr>
      <w:r w:rsidRPr="00365CA3">
        <w:rPr>
          <w:sz w:val="24"/>
          <w:szCs w:val="24"/>
        </w:rPr>
        <w:t xml:space="preserve">What kind of language should be the language of instruction in schools? </w:t>
      </w:r>
    </w:p>
    <w:p w:rsidR="00365CA3" w:rsidRPr="00365CA3" w:rsidRDefault="00365CA3" w:rsidP="00365CA3">
      <w:pPr>
        <w:rPr>
          <w:sz w:val="24"/>
          <w:szCs w:val="24"/>
        </w:rPr>
      </w:pPr>
      <w:r w:rsidRPr="00365CA3">
        <w:rPr>
          <w:sz w:val="24"/>
          <w:szCs w:val="24"/>
        </w:rPr>
        <w:t>What are the procedures for the choice of a language where there are many languages?</w:t>
      </w:r>
    </w:p>
    <w:p w:rsidR="00365CA3" w:rsidRPr="00365CA3" w:rsidRDefault="00365CA3" w:rsidP="00365CA3">
      <w:pPr>
        <w:rPr>
          <w:sz w:val="24"/>
          <w:szCs w:val="24"/>
        </w:rPr>
      </w:pPr>
      <w:r w:rsidRPr="00365CA3">
        <w:rPr>
          <w:sz w:val="24"/>
          <w:szCs w:val="24"/>
        </w:rPr>
        <w:t>How can we have valid language tests?</w:t>
      </w:r>
    </w:p>
    <w:p w:rsidR="00365CA3" w:rsidRPr="00365CA3" w:rsidRDefault="00365CA3" w:rsidP="00365CA3">
      <w:pPr>
        <w:rPr>
          <w:sz w:val="24"/>
          <w:szCs w:val="24"/>
        </w:rPr>
      </w:pPr>
      <w:r w:rsidRPr="00365CA3">
        <w:rPr>
          <w:sz w:val="24"/>
          <w:szCs w:val="24"/>
        </w:rPr>
        <w:t>These and many more are questions that arise frequently and have to be answered by language specialists. Our knowledge of applied linguistics will help us to answer some of these questions. Many people have tried to define or describe what applied linguistic is, below are some of them.</w:t>
      </w:r>
    </w:p>
    <w:p w:rsidR="00365CA3" w:rsidRPr="00365CA3" w:rsidRDefault="00365CA3" w:rsidP="00365CA3">
      <w:pPr>
        <w:rPr>
          <w:sz w:val="24"/>
          <w:szCs w:val="24"/>
        </w:rPr>
      </w:pPr>
      <w:proofErr w:type="spellStart"/>
      <w:r w:rsidRPr="00365CA3">
        <w:rPr>
          <w:sz w:val="24"/>
          <w:szCs w:val="24"/>
        </w:rPr>
        <w:t>Brumfit</w:t>
      </w:r>
      <w:proofErr w:type="spellEnd"/>
      <w:r w:rsidRPr="00365CA3">
        <w:rPr>
          <w:sz w:val="24"/>
          <w:szCs w:val="24"/>
        </w:rPr>
        <w:t xml:space="preserve"> (1977:93) says;</w:t>
      </w:r>
    </w:p>
    <w:p w:rsidR="00365CA3" w:rsidRPr="00365CA3" w:rsidRDefault="00365CA3" w:rsidP="00365CA3">
      <w:pPr>
        <w:rPr>
          <w:sz w:val="24"/>
          <w:szCs w:val="24"/>
        </w:rPr>
      </w:pPr>
      <w:r w:rsidRPr="00365CA3">
        <w:rPr>
          <w:sz w:val="24"/>
          <w:szCs w:val="24"/>
        </w:rPr>
        <w:t>AL is the theoretical and empirical investigation of real world problems in which language is a central issue.</w:t>
      </w:r>
    </w:p>
    <w:p w:rsidR="00365CA3" w:rsidRPr="00365CA3" w:rsidRDefault="00365CA3" w:rsidP="00365CA3">
      <w:pPr>
        <w:rPr>
          <w:sz w:val="24"/>
          <w:szCs w:val="24"/>
        </w:rPr>
      </w:pPr>
      <w:proofErr w:type="spellStart"/>
      <w:r w:rsidRPr="00365CA3">
        <w:rPr>
          <w:sz w:val="24"/>
          <w:szCs w:val="24"/>
        </w:rPr>
        <w:t>Grabe</w:t>
      </w:r>
      <w:proofErr w:type="spellEnd"/>
      <w:r w:rsidRPr="00365CA3">
        <w:rPr>
          <w:sz w:val="24"/>
          <w:szCs w:val="24"/>
        </w:rPr>
        <w:t xml:space="preserve"> (2000:9) says </w:t>
      </w:r>
    </w:p>
    <w:p w:rsidR="00365CA3" w:rsidRPr="00365CA3" w:rsidRDefault="00365CA3" w:rsidP="00365CA3">
      <w:pPr>
        <w:rPr>
          <w:sz w:val="24"/>
          <w:szCs w:val="24"/>
        </w:rPr>
      </w:pPr>
      <w:r w:rsidRPr="00365CA3">
        <w:rPr>
          <w:sz w:val="24"/>
          <w:szCs w:val="24"/>
        </w:rPr>
        <w:t xml:space="preserve">The focus of AL is on trying to resolve language based problems that people encounter in the real world, whether they </w:t>
      </w:r>
      <w:proofErr w:type="gramStart"/>
      <w:r w:rsidRPr="00365CA3">
        <w:rPr>
          <w:sz w:val="24"/>
          <w:szCs w:val="24"/>
        </w:rPr>
        <w:t>be</w:t>
      </w:r>
      <w:proofErr w:type="gramEnd"/>
      <w:r w:rsidRPr="00365CA3">
        <w:rPr>
          <w:sz w:val="24"/>
          <w:szCs w:val="24"/>
        </w:rPr>
        <w:t xml:space="preserve"> learners, teachers, supervisors, academics, lawyers, service </w:t>
      </w:r>
      <w:proofErr w:type="spellStart"/>
      <w:r w:rsidR="0025776C">
        <w:rPr>
          <w:sz w:val="24"/>
          <w:szCs w:val="24"/>
        </w:rPr>
        <w:t>roviders</w:t>
      </w:r>
      <w:proofErr w:type="spellEnd"/>
      <w:r w:rsidR="0025776C">
        <w:rPr>
          <w:sz w:val="24"/>
          <w:szCs w:val="24"/>
        </w:rPr>
        <w:t xml:space="preserve">, </w:t>
      </w:r>
      <w:r w:rsidRPr="00365CA3">
        <w:rPr>
          <w:sz w:val="24"/>
          <w:szCs w:val="24"/>
        </w:rPr>
        <w:t>those who need social services, test makers, policy developers, dictionary makers, translators, or a whole range e of clients.</w:t>
      </w:r>
    </w:p>
    <w:p w:rsidR="00365CA3" w:rsidRPr="00365CA3" w:rsidRDefault="00365CA3" w:rsidP="00365CA3">
      <w:pPr>
        <w:rPr>
          <w:sz w:val="24"/>
          <w:szCs w:val="24"/>
        </w:rPr>
      </w:pPr>
      <w:proofErr w:type="spellStart"/>
      <w:r w:rsidRPr="00365CA3">
        <w:rPr>
          <w:sz w:val="24"/>
          <w:szCs w:val="24"/>
        </w:rPr>
        <w:t>Grabe</w:t>
      </w:r>
      <w:proofErr w:type="spellEnd"/>
      <w:r w:rsidRPr="00365CA3">
        <w:rPr>
          <w:sz w:val="24"/>
          <w:szCs w:val="24"/>
        </w:rPr>
        <w:t xml:space="preserve"> notes that distinguishing between what linguistics and AL are concerned with is to distinguish between theory and practice.</w:t>
      </w:r>
    </w:p>
    <w:p w:rsidR="00365CA3" w:rsidRPr="00365CA3" w:rsidRDefault="00365CA3" w:rsidP="00365CA3">
      <w:pPr>
        <w:rPr>
          <w:sz w:val="24"/>
          <w:szCs w:val="24"/>
        </w:rPr>
      </w:pPr>
      <w:r w:rsidRPr="00365CA3">
        <w:rPr>
          <w:sz w:val="24"/>
          <w:szCs w:val="24"/>
        </w:rPr>
        <w:t xml:space="preserve">Schmitt and </w:t>
      </w:r>
      <w:proofErr w:type="spellStart"/>
      <w:r w:rsidRPr="00365CA3">
        <w:rPr>
          <w:sz w:val="24"/>
          <w:szCs w:val="24"/>
        </w:rPr>
        <w:t>Celce</w:t>
      </w:r>
      <w:proofErr w:type="spellEnd"/>
      <w:r w:rsidRPr="00365CA3">
        <w:rPr>
          <w:sz w:val="24"/>
          <w:szCs w:val="24"/>
        </w:rPr>
        <w:t>-Murcia (2002:1) say</w:t>
      </w:r>
    </w:p>
    <w:p w:rsidR="00365CA3" w:rsidRPr="00365CA3" w:rsidRDefault="00365CA3" w:rsidP="00365CA3">
      <w:pPr>
        <w:rPr>
          <w:sz w:val="24"/>
          <w:szCs w:val="24"/>
        </w:rPr>
      </w:pPr>
      <w:r w:rsidRPr="00365CA3">
        <w:rPr>
          <w:sz w:val="24"/>
          <w:szCs w:val="24"/>
        </w:rPr>
        <w:t>AL uses what we know about (a) language (b) how it is learned and (c) how it is used in order to achieve some purpose or solve some problems in the real world.</w:t>
      </w:r>
    </w:p>
    <w:p w:rsidR="00365CA3" w:rsidRPr="00365CA3" w:rsidRDefault="00365CA3" w:rsidP="00365CA3">
      <w:pPr>
        <w:rPr>
          <w:sz w:val="24"/>
          <w:szCs w:val="24"/>
        </w:rPr>
      </w:pPr>
      <w:r w:rsidRPr="00365CA3">
        <w:rPr>
          <w:sz w:val="24"/>
          <w:szCs w:val="24"/>
        </w:rPr>
        <w:t xml:space="preserve">Schmitt and </w:t>
      </w:r>
      <w:proofErr w:type="spellStart"/>
      <w:r w:rsidRPr="00365CA3">
        <w:rPr>
          <w:sz w:val="24"/>
          <w:szCs w:val="24"/>
        </w:rPr>
        <w:t>Celce</w:t>
      </w:r>
      <w:proofErr w:type="spellEnd"/>
      <w:r w:rsidRPr="00365CA3">
        <w:rPr>
          <w:sz w:val="24"/>
          <w:szCs w:val="24"/>
        </w:rPr>
        <w:t>-Murcia opine that traditionally, the primary concerns of AL</w:t>
      </w:r>
      <w:r w:rsidR="0025776C">
        <w:rPr>
          <w:sz w:val="24"/>
          <w:szCs w:val="24"/>
        </w:rPr>
        <w:t xml:space="preserve"> </w:t>
      </w:r>
      <w:r w:rsidRPr="00365CA3">
        <w:rPr>
          <w:sz w:val="24"/>
          <w:szCs w:val="24"/>
        </w:rPr>
        <w:t>have been second language acquisition theory, second language pedagogy and the interface between the two.</w:t>
      </w:r>
    </w:p>
    <w:p w:rsidR="00365CA3" w:rsidRPr="00365CA3" w:rsidRDefault="00365CA3" w:rsidP="00365CA3">
      <w:pPr>
        <w:rPr>
          <w:sz w:val="24"/>
          <w:szCs w:val="24"/>
        </w:rPr>
      </w:pPr>
      <w:r w:rsidRPr="00365CA3">
        <w:rPr>
          <w:sz w:val="24"/>
          <w:szCs w:val="24"/>
        </w:rPr>
        <w:t>Davis and Elder (2006:11) observe the following about AL</w:t>
      </w:r>
    </w:p>
    <w:p w:rsidR="0025776C" w:rsidRDefault="00365CA3" w:rsidP="00365CA3">
      <w:pPr>
        <w:rPr>
          <w:sz w:val="24"/>
          <w:szCs w:val="24"/>
        </w:rPr>
      </w:pPr>
      <w:r w:rsidRPr="00365CA3">
        <w:rPr>
          <w:sz w:val="24"/>
          <w:szCs w:val="24"/>
        </w:rPr>
        <w:t xml:space="preserve">AL is in our view, a coherent activity which theorises through speculative and empirical </w:t>
      </w:r>
      <w:r w:rsidR="0025776C">
        <w:rPr>
          <w:sz w:val="24"/>
          <w:szCs w:val="24"/>
        </w:rPr>
        <w:t>i</w:t>
      </w:r>
      <w:r w:rsidRPr="00365CA3">
        <w:rPr>
          <w:sz w:val="24"/>
          <w:szCs w:val="24"/>
        </w:rPr>
        <w:t>nvestigations real world problems in which language is a central issue</w:t>
      </w:r>
      <w:r w:rsidR="0025776C">
        <w:rPr>
          <w:sz w:val="24"/>
          <w:szCs w:val="24"/>
        </w:rPr>
        <w:t xml:space="preserve"> </w:t>
      </w:r>
    </w:p>
    <w:p w:rsidR="00365CA3" w:rsidRPr="00370D10" w:rsidRDefault="00365CA3" w:rsidP="00365CA3">
      <w:pPr>
        <w:rPr>
          <w:b/>
          <w:sz w:val="32"/>
          <w:szCs w:val="32"/>
        </w:rPr>
      </w:pPr>
      <w:r w:rsidRPr="00365CA3">
        <w:rPr>
          <w:sz w:val="24"/>
          <w:szCs w:val="24"/>
        </w:rPr>
        <w:lastRenderedPageBreak/>
        <w:t xml:space="preserve"> </w:t>
      </w:r>
      <w:r w:rsidRPr="00370D10">
        <w:rPr>
          <w:b/>
          <w:sz w:val="32"/>
          <w:szCs w:val="32"/>
        </w:rPr>
        <w:t>Some subfields of applied linguistics</w:t>
      </w:r>
    </w:p>
    <w:p w:rsidR="00365CA3" w:rsidRPr="00365CA3" w:rsidRDefault="00365CA3" w:rsidP="00365CA3">
      <w:pPr>
        <w:rPr>
          <w:sz w:val="24"/>
          <w:szCs w:val="24"/>
        </w:rPr>
      </w:pPr>
      <w:r w:rsidRPr="00365CA3">
        <w:rPr>
          <w:sz w:val="24"/>
          <w:szCs w:val="24"/>
        </w:rPr>
        <w:t xml:space="preserve">Below are the commonly regarded subfields of applied linguistics as presented by </w:t>
      </w:r>
      <w:proofErr w:type="spellStart"/>
      <w:r w:rsidRPr="00365CA3">
        <w:rPr>
          <w:sz w:val="24"/>
          <w:szCs w:val="24"/>
        </w:rPr>
        <w:t>Grabe</w:t>
      </w:r>
      <w:proofErr w:type="spellEnd"/>
      <w:r w:rsidRPr="00365CA3">
        <w:rPr>
          <w:sz w:val="24"/>
          <w:szCs w:val="24"/>
        </w:rPr>
        <w:t xml:space="preserve"> (</w:t>
      </w:r>
      <w:proofErr w:type="gramStart"/>
      <w:r w:rsidRPr="00365CA3">
        <w:rPr>
          <w:sz w:val="24"/>
          <w:szCs w:val="24"/>
        </w:rPr>
        <w:t>2002</w:t>
      </w:r>
      <w:proofErr w:type="gramEnd"/>
      <w:r w:rsidRPr="00365CA3">
        <w:rPr>
          <w:sz w:val="24"/>
          <w:szCs w:val="24"/>
        </w:rPr>
        <w:t>)</w:t>
      </w:r>
    </w:p>
    <w:p w:rsidR="00365CA3" w:rsidRPr="00365CA3" w:rsidRDefault="00365CA3" w:rsidP="00365CA3">
      <w:pPr>
        <w:rPr>
          <w:sz w:val="24"/>
          <w:szCs w:val="24"/>
        </w:rPr>
      </w:pPr>
      <w:r w:rsidRPr="00365CA3">
        <w:rPr>
          <w:sz w:val="24"/>
          <w:szCs w:val="24"/>
        </w:rPr>
        <w:t xml:space="preserve">• </w:t>
      </w:r>
      <w:r w:rsidRPr="00370D10">
        <w:rPr>
          <w:b/>
          <w:sz w:val="24"/>
          <w:szCs w:val="24"/>
        </w:rPr>
        <w:t>Second language Acquisition</w:t>
      </w:r>
    </w:p>
    <w:p w:rsidR="00365CA3" w:rsidRPr="00365CA3" w:rsidRDefault="00365CA3" w:rsidP="00365CA3">
      <w:pPr>
        <w:rPr>
          <w:sz w:val="24"/>
          <w:szCs w:val="24"/>
        </w:rPr>
      </w:pPr>
      <w:r w:rsidRPr="00365CA3">
        <w:rPr>
          <w:sz w:val="24"/>
          <w:szCs w:val="24"/>
        </w:rPr>
        <w:t xml:space="preserve">Second language Acquisition theory deals with the range of </w:t>
      </w:r>
      <w:proofErr w:type="spellStart"/>
      <w:r w:rsidRPr="00365CA3">
        <w:rPr>
          <w:sz w:val="24"/>
          <w:szCs w:val="24"/>
        </w:rPr>
        <w:t>variablesin</w:t>
      </w:r>
      <w:proofErr w:type="spellEnd"/>
      <w:r w:rsidRPr="00365CA3">
        <w:rPr>
          <w:sz w:val="24"/>
          <w:szCs w:val="24"/>
        </w:rPr>
        <w:t xml:space="preserve"> particular, age of immersion, quantity of input etc which may interactively determine the level of ultimate attainment.</w:t>
      </w:r>
    </w:p>
    <w:p w:rsidR="00365CA3" w:rsidRPr="00365CA3" w:rsidRDefault="00365CA3" w:rsidP="00365CA3">
      <w:pPr>
        <w:rPr>
          <w:sz w:val="24"/>
          <w:szCs w:val="24"/>
        </w:rPr>
      </w:pPr>
      <w:r w:rsidRPr="00365CA3">
        <w:rPr>
          <w:sz w:val="24"/>
          <w:szCs w:val="24"/>
        </w:rPr>
        <w:t xml:space="preserve">• </w:t>
      </w:r>
      <w:r w:rsidRPr="00370D10">
        <w:rPr>
          <w:b/>
          <w:sz w:val="24"/>
          <w:szCs w:val="24"/>
        </w:rPr>
        <w:t>Language Assessment and Testing</w:t>
      </w:r>
    </w:p>
    <w:p w:rsidR="00365CA3" w:rsidRPr="00365CA3" w:rsidRDefault="00365CA3" w:rsidP="00365CA3">
      <w:pPr>
        <w:rPr>
          <w:sz w:val="24"/>
          <w:szCs w:val="24"/>
        </w:rPr>
      </w:pPr>
      <w:r w:rsidRPr="00365CA3">
        <w:rPr>
          <w:sz w:val="24"/>
          <w:szCs w:val="24"/>
        </w:rPr>
        <w:t>Language Assessment plays a gate-keeping role in terms of the functions they serve for institutions and the corresponding preparedness of institutions to invest in their development and validation. It has always involved the development and implementation of frameworks for describing student’s progress in language learning over time.</w:t>
      </w:r>
    </w:p>
    <w:p w:rsidR="00365CA3" w:rsidRPr="00365CA3" w:rsidRDefault="00365CA3" w:rsidP="00365CA3">
      <w:pPr>
        <w:rPr>
          <w:sz w:val="24"/>
          <w:szCs w:val="24"/>
        </w:rPr>
      </w:pPr>
      <w:r w:rsidRPr="00365CA3">
        <w:rPr>
          <w:sz w:val="24"/>
          <w:szCs w:val="24"/>
        </w:rPr>
        <w:t xml:space="preserve">• </w:t>
      </w:r>
      <w:r w:rsidRPr="00370D10">
        <w:rPr>
          <w:b/>
          <w:sz w:val="24"/>
          <w:szCs w:val="24"/>
        </w:rPr>
        <w:t>Language Policy and Planning</w:t>
      </w:r>
    </w:p>
    <w:p w:rsidR="00365CA3" w:rsidRPr="00365CA3" w:rsidRDefault="00365CA3" w:rsidP="00365CA3">
      <w:pPr>
        <w:rPr>
          <w:sz w:val="24"/>
          <w:szCs w:val="24"/>
        </w:rPr>
      </w:pPr>
      <w:r w:rsidRPr="00365CA3">
        <w:rPr>
          <w:sz w:val="24"/>
          <w:szCs w:val="24"/>
        </w:rPr>
        <w:t xml:space="preserve">The practical nature of language planning deals with the analysis of policy making in contexts where language is a part. Language problems always arise, which could involve rival interest reflecting relations among ethnic, political, social, </w:t>
      </w:r>
      <w:proofErr w:type="gramStart"/>
      <w:r w:rsidRPr="00365CA3">
        <w:rPr>
          <w:sz w:val="24"/>
          <w:szCs w:val="24"/>
        </w:rPr>
        <w:t>bureaucratic</w:t>
      </w:r>
      <w:proofErr w:type="gramEnd"/>
      <w:r w:rsidRPr="00365CA3">
        <w:rPr>
          <w:sz w:val="24"/>
          <w:szCs w:val="24"/>
        </w:rPr>
        <w:t xml:space="preserve"> and class groupings. Language Policy and Planning research then draws on knowledge far beyond linguistics to solve such problems where necessary.</w:t>
      </w:r>
    </w:p>
    <w:p w:rsidR="00365CA3" w:rsidRPr="00365CA3" w:rsidRDefault="00365CA3" w:rsidP="00365CA3">
      <w:pPr>
        <w:rPr>
          <w:sz w:val="24"/>
          <w:szCs w:val="24"/>
        </w:rPr>
      </w:pPr>
      <w:r w:rsidRPr="00365CA3">
        <w:rPr>
          <w:sz w:val="24"/>
          <w:szCs w:val="24"/>
        </w:rPr>
        <w:t xml:space="preserve">• </w:t>
      </w:r>
      <w:r w:rsidRPr="00370D10">
        <w:rPr>
          <w:b/>
          <w:sz w:val="24"/>
          <w:szCs w:val="24"/>
        </w:rPr>
        <w:t>Lexicography</w:t>
      </w:r>
    </w:p>
    <w:p w:rsidR="00365CA3" w:rsidRPr="00365CA3" w:rsidRDefault="00365CA3" w:rsidP="00365CA3">
      <w:pPr>
        <w:rPr>
          <w:sz w:val="24"/>
          <w:szCs w:val="24"/>
        </w:rPr>
      </w:pPr>
      <w:r w:rsidRPr="00365CA3">
        <w:rPr>
          <w:sz w:val="24"/>
          <w:szCs w:val="24"/>
        </w:rPr>
        <w:t>Lexicography is important and n integral part of applied linguistics in</w:t>
      </w:r>
      <w:r w:rsidR="00370D10">
        <w:rPr>
          <w:sz w:val="24"/>
          <w:szCs w:val="24"/>
        </w:rPr>
        <w:t xml:space="preserve"> </w:t>
      </w:r>
      <w:r w:rsidRPr="00365CA3">
        <w:rPr>
          <w:sz w:val="24"/>
          <w:szCs w:val="24"/>
        </w:rPr>
        <w:t xml:space="preserve">second/foreign language learning </w:t>
      </w:r>
      <w:proofErr w:type="spellStart"/>
      <w:r w:rsidRPr="00365CA3">
        <w:rPr>
          <w:sz w:val="24"/>
          <w:szCs w:val="24"/>
        </w:rPr>
        <w:t>ad</w:t>
      </w:r>
      <w:proofErr w:type="spellEnd"/>
      <w:r w:rsidRPr="00365CA3">
        <w:rPr>
          <w:sz w:val="24"/>
          <w:szCs w:val="24"/>
        </w:rPr>
        <w:t xml:space="preserve"> teaching at all ages and levels of education. It is concerned with the writing and study of dictionaries for first/ second/foreign language education. It also involves mono- bi- and multilingual works and general children’s school, college, and specialised technical dictionaries.</w:t>
      </w:r>
    </w:p>
    <w:p w:rsidR="00365CA3" w:rsidRPr="00365CA3" w:rsidRDefault="00365CA3" w:rsidP="00365CA3">
      <w:pPr>
        <w:rPr>
          <w:sz w:val="24"/>
          <w:szCs w:val="24"/>
        </w:rPr>
      </w:pPr>
      <w:r w:rsidRPr="00365CA3">
        <w:rPr>
          <w:sz w:val="24"/>
          <w:szCs w:val="24"/>
        </w:rPr>
        <w:t>•</w:t>
      </w:r>
      <w:r w:rsidRPr="00370D10">
        <w:rPr>
          <w:b/>
          <w:sz w:val="24"/>
          <w:szCs w:val="24"/>
        </w:rPr>
        <w:t xml:space="preserve"> Multilingualism</w:t>
      </w:r>
    </w:p>
    <w:p w:rsidR="00365CA3" w:rsidRPr="00365CA3" w:rsidRDefault="00365CA3" w:rsidP="00365CA3">
      <w:pPr>
        <w:rPr>
          <w:sz w:val="24"/>
          <w:szCs w:val="24"/>
        </w:rPr>
      </w:pPr>
      <w:r w:rsidRPr="00365CA3">
        <w:rPr>
          <w:sz w:val="24"/>
          <w:szCs w:val="24"/>
        </w:rPr>
        <w:t>This is the use of more than two languages within a speech community. Applied linguistics deals with the sociological, psychological, attending problems etc and the implications of these languages on the speech</w:t>
      </w:r>
      <w:r w:rsidR="00370D10">
        <w:rPr>
          <w:sz w:val="24"/>
          <w:szCs w:val="24"/>
        </w:rPr>
        <w:t xml:space="preserve"> </w:t>
      </w:r>
      <w:r w:rsidRPr="00365CA3">
        <w:rPr>
          <w:sz w:val="24"/>
          <w:szCs w:val="24"/>
        </w:rPr>
        <w:t>community.</w:t>
      </w:r>
    </w:p>
    <w:p w:rsidR="00365CA3" w:rsidRPr="00370D10" w:rsidRDefault="00365CA3" w:rsidP="00365CA3">
      <w:pPr>
        <w:rPr>
          <w:b/>
          <w:sz w:val="24"/>
          <w:szCs w:val="24"/>
        </w:rPr>
      </w:pPr>
      <w:r w:rsidRPr="00370D10">
        <w:rPr>
          <w:b/>
          <w:sz w:val="24"/>
          <w:szCs w:val="24"/>
        </w:rPr>
        <w:t>Corpus Linguistics</w:t>
      </w:r>
    </w:p>
    <w:p w:rsidR="00365CA3" w:rsidRPr="00365CA3" w:rsidRDefault="00365CA3" w:rsidP="00365CA3">
      <w:pPr>
        <w:rPr>
          <w:sz w:val="24"/>
          <w:szCs w:val="24"/>
        </w:rPr>
      </w:pPr>
      <w:r w:rsidRPr="00365CA3">
        <w:rPr>
          <w:sz w:val="24"/>
          <w:szCs w:val="24"/>
        </w:rPr>
        <w:t>This is aimed at improving language description and theory and Stubbs (2006) notes that the task of applied linguistics is to assess the relevance of the language description to practical applications. Corpus data are essentially for accuracy in the description of language use and have</w:t>
      </w:r>
      <w:r w:rsidR="00370D10">
        <w:rPr>
          <w:sz w:val="24"/>
          <w:szCs w:val="24"/>
        </w:rPr>
        <w:t xml:space="preserve"> </w:t>
      </w:r>
      <w:r w:rsidRPr="00365CA3">
        <w:rPr>
          <w:sz w:val="24"/>
          <w:szCs w:val="24"/>
        </w:rPr>
        <w:t>shown how lexis, grammar and semantics interact.</w:t>
      </w:r>
    </w:p>
    <w:p w:rsidR="00365CA3" w:rsidRPr="00365CA3" w:rsidRDefault="00365CA3" w:rsidP="00365CA3">
      <w:pPr>
        <w:rPr>
          <w:sz w:val="24"/>
          <w:szCs w:val="24"/>
        </w:rPr>
      </w:pPr>
      <w:r w:rsidRPr="00365CA3">
        <w:rPr>
          <w:sz w:val="24"/>
          <w:szCs w:val="24"/>
        </w:rPr>
        <w:lastRenderedPageBreak/>
        <w:t>Some of the supporting disciplines which you must have been introduced to are;</w:t>
      </w:r>
    </w:p>
    <w:p w:rsidR="00365CA3" w:rsidRPr="00365CA3" w:rsidRDefault="00365CA3" w:rsidP="00365CA3">
      <w:pPr>
        <w:rPr>
          <w:sz w:val="24"/>
          <w:szCs w:val="24"/>
        </w:rPr>
      </w:pPr>
      <w:r w:rsidRPr="00365CA3">
        <w:rPr>
          <w:sz w:val="24"/>
          <w:szCs w:val="24"/>
        </w:rPr>
        <w:t>• Psycholinguistics</w:t>
      </w:r>
    </w:p>
    <w:p w:rsidR="00365CA3" w:rsidRPr="00365CA3" w:rsidRDefault="00365CA3" w:rsidP="00365CA3">
      <w:pPr>
        <w:rPr>
          <w:sz w:val="24"/>
          <w:szCs w:val="24"/>
        </w:rPr>
      </w:pPr>
      <w:r w:rsidRPr="00365CA3">
        <w:rPr>
          <w:sz w:val="24"/>
          <w:szCs w:val="24"/>
        </w:rPr>
        <w:t>• Education</w:t>
      </w:r>
    </w:p>
    <w:p w:rsidR="00365CA3" w:rsidRPr="00365CA3" w:rsidRDefault="00365CA3" w:rsidP="00365CA3">
      <w:pPr>
        <w:rPr>
          <w:sz w:val="24"/>
          <w:szCs w:val="24"/>
        </w:rPr>
      </w:pPr>
      <w:r w:rsidRPr="00365CA3">
        <w:rPr>
          <w:sz w:val="24"/>
          <w:szCs w:val="24"/>
        </w:rPr>
        <w:t>• Sociolinguistics</w:t>
      </w:r>
    </w:p>
    <w:p w:rsidR="00365CA3" w:rsidRPr="00365CA3" w:rsidRDefault="00365CA3" w:rsidP="00365CA3">
      <w:pPr>
        <w:rPr>
          <w:sz w:val="24"/>
          <w:szCs w:val="24"/>
        </w:rPr>
      </w:pPr>
      <w:r w:rsidRPr="00365CA3">
        <w:rPr>
          <w:sz w:val="24"/>
          <w:szCs w:val="24"/>
        </w:rPr>
        <w:t>• English studies</w:t>
      </w:r>
    </w:p>
    <w:p w:rsidR="00365CA3" w:rsidRPr="00365CA3" w:rsidRDefault="00365CA3" w:rsidP="00365CA3">
      <w:pPr>
        <w:rPr>
          <w:sz w:val="24"/>
          <w:szCs w:val="24"/>
        </w:rPr>
      </w:pPr>
      <w:r w:rsidRPr="00365CA3">
        <w:rPr>
          <w:sz w:val="24"/>
          <w:szCs w:val="24"/>
        </w:rPr>
        <w:t>• Discourse studies</w:t>
      </w:r>
    </w:p>
    <w:p w:rsidR="00365CA3" w:rsidRPr="00365CA3" w:rsidRDefault="00365CA3" w:rsidP="00365CA3">
      <w:pPr>
        <w:rPr>
          <w:sz w:val="24"/>
          <w:szCs w:val="24"/>
        </w:rPr>
      </w:pPr>
      <w:r w:rsidRPr="00365CA3">
        <w:rPr>
          <w:sz w:val="24"/>
          <w:szCs w:val="24"/>
        </w:rPr>
        <w:t>Some other newly introduced ones are in the area of forensic linguistics (language and the law) and computer assisted language learning (CALL). You do not have to be scared about all these disciplines. It only shows that AL is a growing discipline and has a lot of other supporting disciplines</w:t>
      </w:r>
      <w:proofErr w:type="gramStart"/>
      <w:r w:rsidRPr="00365CA3">
        <w:rPr>
          <w:sz w:val="24"/>
          <w:szCs w:val="24"/>
        </w:rPr>
        <w:t>..</w:t>
      </w:r>
      <w:proofErr w:type="gramEnd"/>
      <w:r w:rsidRPr="00365CA3">
        <w:rPr>
          <w:sz w:val="24"/>
          <w:szCs w:val="24"/>
        </w:rPr>
        <w:t xml:space="preserve"> </w:t>
      </w:r>
    </w:p>
    <w:p w:rsidR="00365CA3" w:rsidRPr="00365CA3" w:rsidRDefault="00365CA3" w:rsidP="00370D10">
      <w:pPr>
        <w:rPr>
          <w:sz w:val="24"/>
          <w:szCs w:val="24"/>
        </w:rPr>
      </w:pPr>
      <w:r w:rsidRPr="00370D10">
        <w:rPr>
          <w:b/>
          <w:sz w:val="24"/>
          <w:szCs w:val="24"/>
        </w:rPr>
        <w:t xml:space="preserve"> </w:t>
      </w:r>
    </w:p>
    <w:sectPr w:rsidR="00365CA3" w:rsidRPr="00365CA3"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5CA3"/>
    <w:rsid w:val="00094966"/>
    <w:rsid w:val="0025776C"/>
    <w:rsid w:val="002E2950"/>
    <w:rsid w:val="00365CA3"/>
    <w:rsid w:val="00370D10"/>
    <w:rsid w:val="004B3951"/>
    <w:rsid w:val="0062542D"/>
    <w:rsid w:val="00692ED8"/>
    <w:rsid w:val="00701095"/>
    <w:rsid w:val="007154F8"/>
    <w:rsid w:val="007F132E"/>
    <w:rsid w:val="009158EE"/>
    <w:rsid w:val="00987E35"/>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3</cp:revision>
  <dcterms:created xsi:type="dcterms:W3CDTF">2013-07-21T20:48:00Z</dcterms:created>
  <dcterms:modified xsi:type="dcterms:W3CDTF">2013-07-21T21:02:00Z</dcterms:modified>
</cp:coreProperties>
</file>