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54F8" w:rsidRPr="00ED54D3" w:rsidRDefault="001471C8">
      <w:pPr>
        <w:rPr>
          <w:b/>
          <w:sz w:val="36"/>
          <w:szCs w:val="36"/>
        </w:rPr>
      </w:pPr>
      <w:r w:rsidRPr="00ED54D3">
        <w:rPr>
          <w:b/>
          <w:sz w:val="36"/>
          <w:szCs w:val="36"/>
        </w:rPr>
        <w:t>Lecture 12</w:t>
      </w:r>
    </w:p>
    <w:p w:rsidR="001471C8" w:rsidRPr="00ED54D3" w:rsidRDefault="001471C8">
      <w:pPr>
        <w:rPr>
          <w:b/>
          <w:sz w:val="36"/>
          <w:szCs w:val="36"/>
        </w:rPr>
      </w:pPr>
      <w:r w:rsidRPr="00ED54D3">
        <w:rPr>
          <w:b/>
          <w:sz w:val="36"/>
          <w:szCs w:val="36"/>
        </w:rPr>
        <w:t>Part one:</w:t>
      </w:r>
      <w:r w:rsidR="00ED54D3">
        <w:rPr>
          <w:b/>
          <w:sz w:val="36"/>
          <w:szCs w:val="36"/>
        </w:rPr>
        <w:t xml:space="preserve"> Syntax: Paradigmatic View: Verb Phrases</w:t>
      </w:r>
    </w:p>
    <w:p w:rsidR="001471C8" w:rsidRPr="001471C8" w:rsidRDefault="001471C8" w:rsidP="001471C8">
      <w:pPr>
        <w:spacing w:before="100" w:beforeAutospacing="1" w:after="100" w:afterAutospacing="1" w:line="240" w:lineRule="auto"/>
        <w:outlineLvl w:val="1"/>
        <w:rPr>
          <w:rFonts w:eastAsia="Times New Roman"/>
          <w:b/>
          <w:bCs/>
          <w:color w:val="003A63"/>
          <w:sz w:val="24"/>
          <w:szCs w:val="24"/>
          <w:lang w:val="en-US"/>
        </w:rPr>
      </w:pPr>
      <w:r w:rsidRPr="001471C8">
        <w:rPr>
          <w:rFonts w:eastAsia="Times New Roman"/>
          <w:b/>
          <w:bCs/>
          <w:color w:val="003A63"/>
          <w:sz w:val="24"/>
          <w:szCs w:val="24"/>
          <w:lang w:val="en-US"/>
        </w:rPr>
        <w:t>What is a verb phrase?</w:t>
      </w:r>
    </w:p>
    <w:p w:rsidR="001471C8" w:rsidRPr="001471C8" w:rsidRDefault="001471C8" w:rsidP="001471C8">
      <w:pPr>
        <w:spacing w:before="100" w:beforeAutospacing="1" w:after="100" w:afterAutospacing="1" w:line="240" w:lineRule="auto"/>
        <w:rPr>
          <w:rFonts w:eastAsia="Times New Roman"/>
          <w:color w:val="000000"/>
          <w:sz w:val="24"/>
          <w:szCs w:val="24"/>
          <w:lang w:val="en-US"/>
        </w:rPr>
      </w:pPr>
      <w:r w:rsidRPr="001471C8">
        <w:rPr>
          <w:rFonts w:eastAsia="Times New Roman"/>
          <w:color w:val="000000"/>
          <w:sz w:val="24"/>
          <w:szCs w:val="24"/>
          <w:lang w:val="en-US"/>
        </w:rPr>
        <w:t>In grammar, a verb phrase is a verb of more than one word. It includes one or more helping (or auxiliary) verbs and one main verb:</w:t>
      </w:r>
    </w:p>
    <w:p w:rsidR="001471C8" w:rsidRPr="001471C8" w:rsidRDefault="001471C8" w:rsidP="001471C8">
      <w:pPr>
        <w:spacing w:before="100" w:beforeAutospacing="1" w:after="100" w:afterAutospacing="1" w:line="240" w:lineRule="auto"/>
        <w:rPr>
          <w:rFonts w:eastAsia="Times New Roman"/>
          <w:color w:val="000000"/>
          <w:sz w:val="24"/>
          <w:szCs w:val="24"/>
          <w:lang w:val="en-US"/>
        </w:rPr>
      </w:pPr>
      <w:r w:rsidRPr="001471C8">
        <w:rPr>
          <w:rFonts w:eastAsia="Times New Roman"/>
          <w:color w:val="000000"/>
          <w:sz w:val="24"/>
          <w:szCs w:val="24"/>
          <w:lang w:val="en-US"/>
        </w:rPr>
        <w:t>can see       </w:t>
      </w:r>
      <w:r w:rsidRPr="00ED54D3">
        <w:rPr>
          <w:rFonts w:eastAsia="Times New Roman"/>
          <w:color w:val="000000"/>
          <w:sz w:val="24"/>
          <w:szCs w:val="24"/>
          <w:lang w:val="en-US"/>
        </w:rPr>
        <w:t>[helping verb </w:t>
      </w:r>
      <w:r w:rsidRPr="00ED54D3">
        <w:rPr>
          <w:rFonts w:eastAsia="Times New Roman"/>
          <w:i/>
          <w:iCs/>
          <w:color w:val="000000"/>
          <w:sz w:val="24"/>
          <w:szCs w:val="24"/>
          <w:lang w:val="en-US"/>
        </w:rPr>
        <w:t>can</w:t>
      </w:r>
      <w:r w:rsidRPr="00ED54D3">
        <w:rPr>
          <w:rFonts w:eastAsia="Times New Roman"/>
          <w:color w:val="000000"/>
          <w:sz w:val="24"/>
          <w:szCs w:val="24"/>
          <w:lang w:val="en-US"/>
        </w:rPr>
        <w:t> + main verb </w:t>
      </w:r>
      <w:r w:rsidRPr="00ED54D3">
        <w:rPr>
          <w:rFonts w:eastAsia="Times New Roman"/>
          <w:i/>
          <w:iCs/>
          <w:color w:val="000000"/>
          <w:sz w:val="24"/>
          <w:szCs w:val="24"/>
          <w:lang w:val="en-US"/>
        </w:rPr>
        <w:t>see</w:t>
      </w:r>
      <w:r w:rsidRPr="00ED54D3">
        <w:rPr>
          <w:rFonts w:eastAsia="Times New Roman"/>
          <w:color w:val="000000"/>
          <w:sz w:val="24"/>
          <w:szCs w:val="24"/>
          <w:lang w:val="en-US"/>
        </w:rPr>
        <w:t>]</w:t>
      </w:r>
      <w:r w:rsidRPr="001471C8">
        <w:rPr>
          <w:rFonts w:eastAsia="Times New Roman"/>
          <w:color w:val="000000"/>
          <w:sz w:val="24"/>
          <w:szCs w:val="24"/>
          <w:lang w:val="en-US"/>
        </w:rPr>
        <w:br/>
        <w:t>would have sent   </w:t>
      </w:r>
      <w:r w:rsidRPr="00ED54D3">
        <w:rPr>
          <w:rFonts w:eastAsia="Times New Roman"/>
          <w:color w:val="000000"/>
          <w:sz w:val="24"/>
          <w:szCs w:val="24"/>
          <w:lang w:val="en-US"/>
        </w:rPr>
        <w:t>[helping verbs </w:t>
      </w:r>
      <w:r w:rsidRPr="00ED54D3">
        <w:rPr>
          <w:rFonts w:eastAsia="Times New Roman"/>
          <w:i/>
          <w:iCs/>
          <w:color w:val="000000"/>
          <w:sz w:val="24"/>
          <w:szCs w:val="24"/>
          <w:lang w:val="en-US"/>
        </w:rPr>
        <w:t>would + have</w:t>
      </w:r>
      <w:r w:rsidRPr="00ED54D3">
        <w:rPr>
          <w:rFonts w:eastAsia="Times New Roman"/>
          <w:color w:val="000000"/>
          <w:sz w:val="24"/>
          <w:szCs w:val="24"/>
          <w:lang w:val="en-US"/>
        </w:rPr>
        <w:t> + main verb </w:t>
      </w:r>
      <w:r w:rsidRPr="00ED54D3">
        <w:rPr>
          <w:rFonts w:eastAsia="Times New Roman"/>
          <w:i/>
          <w:iCs/>
          <w:color w:val="000000"/>
          <w:sz w:val="24"/>
          <w:szCs w:val="24"/>
          <w:lang w:val="en-US"/>
        </w:rPr>
        <w:t>send</w:t>
      </w:r>
      <w:r w:rsidRPr="00ED54D3">
        <w:rPr>
          <w:rFonts w:eastAsia="Times New Roman"/>
          <w:color w:val="000000"/>
          <w:sz w:val="24"/>
          <w:szCs w:val="24"/>
          <w:lang w:val="en-US"/>
        </w:rPr>
        <w:t>]</w:t>
      </w:r>
      <w:r w:rsidRPr="001471C8">
        <w:rPr>
          <w:rFonts w:eastAsia="Times New Roman"/>
          <w:color w:val="000000"/>
          <w:sz w:val="24"/>
          <w:szCs w:val="24"/>
          <w:lang w:val="en-US"/>
        </w:rPr>
        <w:br/>
        <w:t>may have been planning    [helping verbs</w:t>
      </w:r>
      <w:r w:rsidRPr="00ED54D3">
        <w:rPr>
          <w:rFonts w:eastAsia="Times New Roman"/>
          <w:color w:val="000000"/>
          <w:sz w:val="24"/>
          <w:szCs w:val="24"/>
          <w:lang w:val="en-US"/>
        </w:rPr>
        <w:t> </w:t>
      </w:r>
      <w:r w:rsidRPr="00ED54D3">
        <w:rPr>
          <w:rFonts w:eastAsia="Times New Roman"/>
          <w:i/>
          <w:iCs/>
          <w:color w:val="000000"/>
          <w:sz w:val="24"/>
          <w:szCs w:val="24"/>
          <w:lang w:val="en-US"/>
        </w:rPr>
        <w:t>may + have + be</w:t>
      </w:r>
      <w:r w:rsidRPr="00ED54D3">
        <w:rPr>
          <w:rFonts w:eastAsia="Times New Roman"/>
          <w:color w:val="000000"/>
          <w:sz w:val="24"/>
          <w:szCs w:val="24"/>
          <w:lang w:val="en-US"/>
        </w:rPr>
        <w:t> </w:t>
      </w:r>
      <w:r w:rsidRPr="001471C8">
        <w:rPr>
          <w:rFonts w:eastAsia="Times New Roman"/>
          <w:color w:val="000000"/>
          <w:sz w:val="24"/>
          <w:szCs w:val="24"/>
          <w:lang w:val="en-US"/>
        </w:rPr>
        <w:t>+ main verb</w:t>
      </w:r>
      <w:r w:rsidRPr="00ED54D3">
        <w:rPr>
          <w:rFonts w:eastAsia="Times New Roman"/>
          <w:color w:val="000000"/>
          <w:sz w:val="24"/>
          <w:szCs w:val="24"/>
          <w:lang w:val="en-US"/>
        </w:rPr>
        <w:t> </w:t>
      </w:r>
      <w:r w:rsidRPr="00ED54D3">
        <w:rPr>
          <w:rFonts w:eastAsia="Times New Roman"/>
          <w:i/>
          <w:iCs/>
          <w:color w:val="000000"/>
          <w:sz w:val="24"/>
          <w:szCs w:val="24"/>
          <w:lang w:val="en-US"/>
        </w:rPr>
        <w:t>plan</w:t>
      </w:r>
      <w:r w:rsidRPr="001471C8">
        <w:rPr>
          <w:rFonts w:eastAsia="Times New Roman"/>
          <w:color w:val="000000"/>
          <w:sz w:val="24"/>
          <w:szCs w:val="24"/>
          <w:lang w:val="en-US"/>
        </w:rPr>
        <w:t>]</w:t>
      </w:r>
    </w:p>
    <w:p w:rsidR="001471C8" w:rsidRPr="001471C8" w:rsidRDefault="001471C8" w:rsidP="001471C8">
      <w:pPr>
        <w:spacing w:before="100" w:beforeAutospacing="1" w:after="100" w:afterAutospacing="1" w:line="240" w:lineRule="auto"/>
        <w:outlineLvl w:val="1"/>
        <w:rPr>
          <w:rFonts w:eastAsia="Times New Roman"/>
          <w:b/>
          <w:bCs/>
          <w:color w:val="003A63"/>
          <w:sz w:val="24"/>
          <w:szCs w:val="24"/>
          <w:lang w:val="en-US"/>
        </w:rPr>
      </w:pPr>
      <w:r w:rsidRPr="001471C8">
        <w:rPr>
          <w:rFonts w:eastAsia="Times New Roman"/>
          <w:b/>
          <w:bCs/>
          <w:color w:val="003A63"/>
          <w:sz w:val="24"/>
          <w:szCs w:val="24"/>
          <w:lang w:val="en-US"/>
        </w:rPr>
        <w:t>What does a main verb do?</w:t>
      </w:r>
    </w:p>
    <w:p w:rsidR="001471C8" w:rsidRPr="001471C8" w:rsidRDefault="001471C8" w:rsidP="001471C8">
      <w:pPr>
        <w:spacing w:before="100" w:beforeAutospacing="1" w:after="100" w:afterAutospacing="1" w:line="240" w:lineRule="auto"/>
        <w:rPr>
          <w:rFonts w:eastAsia="Times New Roman"/>
          <w:color w:val="000000"/>
          <w:sz w:val="24"/>
          <w:szCs w:val="24"/>
          <w:lang w:val="en-US"/>
        </w:rPr>
      </w:pPr>
      <w:r w:rsidRPr="001471C8">
        <w:rPr>
          <w:rFonts w:eastAsia="Times New Roman"/>
          <w:color w:val="000000"/>
          <w:sz w:val="24"/>
          <w:szCs w:val="24"/>
          <w:lang w:val="en-US"/>
        </w:rPr>
        <w:t>The main verb expresses the chief idea in the verb phrase. The other verbs are there only to help it.</w:t>
      </w:r>
    </w:p>
    <w:p w:rsidR="001471C8" w:rsidRPr="001471C8" w:rsidRDefault="001471C8" w:rsidP="001471C8">
      <w:pPr>
        <w:spacing w:before="100" w:beforeAutospacing="1" w:after="100" w:afterAutospacing="1" w:line="240" w:lineRule="auto"/>
        <w:rPr>
          <w:rFonts w:eastAsia="Times New Roman"/>
          <w:color w:val="000000"/>
          <w:sz w:val="24"/>
          <w:szCs w:val="24"/>
          <w:lang w:val="en-US"/>
        </w:rPr>
      </w:pPr>
      <w:r w:rsidRPr="001471C8">
        <w:rPr>
          <w:rFonts w:eastAsia="Times New Roman"/>
          <w:color w:val="000000"/>
          <w:sz w:val="24"/>
          <w:szCs w:val="24"/>
          <w:lang w:val="en-US"/>
        </w:rPr>
        <w:t>The main verb is always the last verb in the phrase. Often its form changes, as in the last two examples, in which</w:t>
      </w:r>
      <w:r w:rsidRPr="00ED54D3">
        <w:rPr>
          <w:rFonts w:eastAsia="Times New Roman"/>
          <w:color w:val="000000"/>
          <w:sz w:val="24"/>
          <w:szCs w:val="24"/>
          <w:lang w:val="en-US"/>
        </w:rPr>
        <w:t> </w:t>
      </w:r>
      <w:r w:rsidRPr="00ED54D3">
        <w:rPr>
          <w:rFonts w:eastAsia="Times New Roman"/>
          <w:i/>
          <w:iCs/>
          <w:color w:val="000000"/>
          <w:sz w:val="24"/>
          <w:szCs w:val="24"/>
          <w:lang w:val="en-US"/>
        </w:rPr>
        <w:t>send</w:t>
      </w:r>
      <w:r w:rsidRPr="00ED54D3">
        <w:rPr>
          <w:rFonts w:eastAsia="Times New Roman"/>
          <w:color w:val="000000"/>
          <w:sz w:val="24"/>
          <w:szCs w:val="24"/>
          <w:lang w:val="en-US"/>
        </w:rPr>
        <w:t> </w:t>
      </w:r>
      <w:r w:rsidRPr="001471C8">
        <w:rPr>
          <w:rFonts w:eastAsia="Times New Roman"/>
          <w:color w:val="000000"/>
          <w:sz w:val="24"/>
          <w:szCs w:val="24"/>
          <w:lang w:val="en-US"/>
        </w:rPr>
        <w:t>becomes</w:t>
      </w:r>
      <w:r w:rsidRPr="00ED54D3">
        <w:rPr>
          <w:rFonts w:eastAsia="Times New Roman"/>
          <w:color w:val="000000"/>
          <w:sz w:val="24"/>
          <w:szCs w:val="24"/>
          <w:lang w:val="en-US"/>
        </w:rPr>
        <w:t> </w:t>
      </w:r>
      <w:r w:rsidRPr="00ED54D3">
        <w:rPr>
          <w:rFonts w:eastAsia="Times New Roman"/>
          <w:i/>
          <w:iCs/>
          <w:color w:val="000000"/>
          <w:sz w:val="24"/>
          <w:szCs w:val="24"/>
          <w:lang w:val="en-US"/>
        </w:rPr>
        <w:t>sent</w:t>
      </w:r>
      <w:r w:rsidRPr="00ED54D3">
        <w:rPr>
          <w:rFonts w:eastAsia="Times New Roman"/>
          <w:color w:val="000000"/>
          <w:sz w:val="24"/>
          <w:szCs w:val="24"/>
          <w:lang w:val="en-US"/>
        </w:rPr>
        <w:t> </w:t>
      </w:r>
      <w:r w:rsidRPr="001471C8">
        <w:rPr>
          <w:rFonts w:eastAsia="Times New Roman"/>
          <w:color w:val="000000"/>
          <w:sz w:val="24"/>
          <w:szCs w:val="24"/>
          <w:lang w:val="en-US"/>
        </w:rPr>
        <w:t>and</w:t>
      </w:r>
      <w:r w:rsidRPr="00ED54D3">
        <w:rPr>
          <w:rFonts w:eastAsia="Times New Roman"/>
          <w:color w:val="000000"/>
          <w:sz w:val="24"/>
          <w:szCs w:val="24"/>
          <w:lang w:val="en-US"/>
        </w:rPr>
        <w:t> </w:t>
      </w:r>
      <w:r w:rsidRPr="00ED54D3">
        <w:rPr>
          <w:rFonts w:eastAsia="Times New Roman"/>
          <w:i/>
          <w:iCs/>
          <w:color w:val="000000"/>
          <w:sz w:val="24"/>
          <w:szCs w:val="24"/>
          <w:lang w:val="en-US"/>
        </w:rPr>
        <w:t>plan</w:t>
      </w:r>
      <w:r w:rsidRPr="00ED54D3">
        <w:rPr>
          <w:rFonts w:eastAsia="Times New Roman"/>
          <w:color w:val="000000"/>
          <w:sz w:val="24"/>
          <w:szCs w:val="24"/>
          <w:lang w:val="en-US"/>
        </w:rPr>
        <w:t> </w:t>
      </w:r>
      <w:r w:rsidRPr="001471C8">
        <w:rPr>
          <w:rFonts w:eastAsia="Times New Roman"/>
          <w:color w:val="000000"/>
          <w:sz w:val="24"/>
          <w:szCs w:val="24"/>
          <w:lang w:val="en-US"/>
        </w:rPr>
        <w:t>becomes</w:t>
      </w:r>
      <w:r w:rsidRPr="00ED54D3">
        <w:rPr>
          <w:rFonts w:eastAsia="Times New Roman"/>
          <w:color w:val="000000"/>
          <w:sz w:val="24"/>
          <w:szCs w:val="24"/>
          <w:lang w:val="en-US"/>
        </w:rPr>
        <w:t> </w:t>
      </w:r>
      <w:r w:rsidRPr="00ED54D3">
        <w:rPr>
          <w:rFonts w:eastAsia="Times New Roman"/>
          <w:i/>
          <w:iCs/>
          <w:color w:val="000000"/>
          <w:sz w:val="24"/>
          <w:szCs w:val="24"/>
          <w:lang w:val="en-US"/>
        </w:rPr>
        <w:t>planning</w:t>
      </w:r>
      <w:r w:rsidRPr="001471C8">
        <w:rPr>
          <w:rFonts w:eastAsia="Times New Roman"/>
          <w:color w:val="000000"/>
          <w:sz w:val="24"/>
          <w:szCs w:val="24"/>
          <w:lang w:val="en-US"/>
        </w:rPr>
        <w:t>.</w:t>
      </w:r>
      <w:r w:rsidRPr="001471C8">
        <w:rPr>
          <w:rFonts w:eastAsia="Times New Roman"/>
          <w:color w:val="000000"/>
          <w:sz w:val="24"/>
          <w:szCs w:val="24"/>
          <w:lang w:val="en-US"/>
        </w:rPr>
        <w:br/>
        <w:t>(Tip: After the helping verbs</w:t>
      </w:r>
      <w:r w:rsidRPr="00ED54D3">
        <w:rPr>
          <w:rFonts w:eastAsia="Times New Roman"/>
          <w:color w:val="000000"/>
          <w:sz w:val="24"/>
          <w:szCs w:val="24"/>
          <w:lang w:val="en-US"/>
        </w:rPr>
        <w:t> </w:t>
      </w:r>
      <w:r w:rsidRPr="00ED54D3">
        <w:rPr>
          <w:rFonts w:eastAsia="Times New Roman"/>
          <w:i/>
          <w:iCs/>
          <w:color w:val="000000"/>
          <w:sz w:val="24"/>
          <w:szCs w:val="24"/>
          <w:lang w:val="en-US"/>
        </w:rPr>
        <w:t>have</w:t>
      </w:r>
      <w:r w:rsidRPr="00ED54D3">
        <w:rPr>
          <w:rFonts w:eastAsia="Times New Roman"/>
          <w:color w:val="000000"/>
          <w:sz w:val="24"/>
          <w:szCs w:val="24"/>
          <w:lang w:val="en-US"/>
        </w:rPr>
        <w:t> </w:t>
      </w:r>
      <w:r w:rsidRPr="001471C8">
        <w:rPr>
          <w:rFonts w:eastAsia="Times New Roman"/>
          <w:color w:val="000000"/>
          <w:sz w:val="24"/>
          <w:szCs w:val="24"/>
          <w:lang w:val="en-US"/>
        </w:rPr>
        <w:t>and</w:t>
      </w:r>
      <w:r w:rsidRPr="00ED54D3">
        <w:rPr>
          <w:rFonts w:eastAsia="Times New Roman"/>
          <w:color w:val="000000"/>
          <w:sz w:val="24"/>
          <w:szCs w:val="24"/>
          <w:lang w:val="en-US"/>
        </w:rPr>
        <w:t> </w:t>
      </w:r>
      <w:r w:rsidRPr="00ED54D3">
        <w:rPr>
          <w:rFonts w:eastAsia="Times New Roman"/>
          <w:i/>
          <w:iCs/>
          <w:color w:val="000000"/>
          <w:sz w:val="24"/>
          <w:szCs w:val="24"/>
          <w:lang w:val="en-US"/>
        </w:rPr>
        <w:t>be</w:t>
      </w:r>
      <w:r w:rsidRPr="001471C8">
        <w:rPr>
          <w:rFonts w:eastAsia="Times New Roman"/>
          <w:color w:val="000000"/>
          <w:sz w:val="24"/>
          <w:szCs w:val="24"/>
          <w:lang w:val="en-US"/>
        </w:rPr>
        <w:t>, the form of the main verb almost always changes.)</w:t>
      </w:r>
    </w:p>
    <w:p w:rsidR="001471C8" w:rsidRPr="001471C8" w:rsidRDefault="001471C8" w:rsidP="001471C8">
      <w:pPr>
        <w:spacing w:before="100" w:beforeAutospacing="1" w:after="100" w:afterAutospacing="1" w:line="240" w:lineRule="auto"/>
        <w:outlineLvl w:val="1"/>
        <w:rPr>
          <w:rFonts w:eastAsia="Times New Roman"/>
          <w:b/>
          <w:bCs/>
          <w:color w:val="003A63"/>
          <w:sz w:val="24"/>
          <w:szCs w:val="24"/>
          <w:lang w:val="en-US"/>
        </w:rPr>
      </w:pPr>
      <w:r w:rsidRPr="001471C8">
        <w:rPr>
          <w:rFonts w:eastAsia="Times New Roman"/>
          <w:b/>
          <w:bCs/>
          <w:color w:val="003A63"/>
          <w:sz w:val="24"/>
          <w:szCs w:val="24"/>
          <w:lang w:val="en-US"/>
        </w:rPr>
        <w:t>What does a helping verb do?</w:t>
      </w:r>
    </w:p>
    <w:p w:rsidR="001471C8" w:rsidRPr="001471C8" w:rsidRDefault="001471C8" w:rsidP="001471C8">
      <w:pPr>
        <w:spacing w:before="100" w:beforeAutospacing="1" w:after="100" w:afterAutospacing="1" w:line="240" w:lineRule="auto"/>
        <w:rPr>
          <w:rFonts w:eastAsia="Times New Roman"/>
          <w:color w:val="000000"/>
          <w:sz w:val="24"/>
          <w:szCs w:val="24"/>
          <w:lang w:val="en-US"/>
        </w:rPr>
      </w:pPr>
      <w:r w:rsidRPr="001471C8">
        <w:rPr>
          <w:rFonts w:eastAsia="Times New Roman"/>
          <w:color w:val="000000"/>
          <w:sz w:val="24"/>
          <w:szCs w:val="24"/>
          <w:lang w:val="en-US"/>
        </w:rPr>
        <w:t>A helping (or auxiliary) verb, which is placed in front of a main verb, helps it to express different ideas. There are only a small number of helping verbs. They are divided into two types: primary and modal.</w:t>
      </w:r>
    </w:p>
    <w:p w:rsidR="001471C8" w:rsidRPr="001471C8" w:rsidRDefault="001471C8" w:rsidP="001471C8">
      <w:pPr>
        <w:spacing w:after="100" w:afterAutospacing="1" w:line="240" w:lineRule="auto"/>
        <w:outlineLvl w:val="2"/>
        <w:rPr>
          <w:rFonts w:eastAsia="Times New Roman"/>
          <w:b/>
          <w:bCs/>
          <w:color w:val="005AAD"/>
          <w:sz w:val="24"/>
          <w:szCs w:val="24"/>
          <w:lang w:val="en-US"/>
        </w:rPr>
      </w:pPr>
      <w:r w:rsidRPr="001471C8">
        <w:rPr>
          <w:rFonts w:eastAsia="Times New Roman"/>
          <w:b/>
          <w:bCs/>
          <w:color w:val="005AAD"/>
          <w:sz w:val="24"/>
          <w:szCs w:val="24"/>
          <w:lang w:val="en-US"/>
        </w:rPr>
        <w:t>Primary</w:t>
      </w:r>
    </w:p>
    <w:p w:rsidR="001471C8" w:rsidRPr="001471C8" w:rsidRDefault="001471C8" w:rsidP="001471C8">
      <w:pPr>
        <w:spacing w:before="100" w:beforeAutospacing="1" w:after="100" w:afterAutospacing="1" w:line="240" w:lineRule="auto"/>
        <w:rPr>
          <w:rFonts w:eastAsia="Times New Roman"/>
          <w:color w:val="000000"/>
          <w:sz w:val="24"/>
          <w:szCs w:val="24"/>
          <w:lang w:val="en-US"/>
        </w:rPr>
      </w:pPr>
      <w:r w:rsidRPr="001471C8">
        <w:rPr>
          <w:rFonts w:eastAsia="Times New Roman"/>
          <w:color w:val="000000"/>
          <w:sz w:val="24"/>
          <w:szCs w:val="24"/>
          <w:lang w:val="en-US"/>
        </w:rPr>
        <w:t>There are three primary helping verbs:</w:t>
      </w:r>
      <w:r w:rsidRPr="00ED54D3">
        <w:rPr>
          <w:rFonts w:eastAsia="Times New Roman"/>
          <w:color w:val="000000"/>
          <w:sz w:val="24"/>
          <w:szCs w:val="24"/>
          <w:lang w:val="en-US"/>
        </w:rPr>
        <w:t> </w:t>
      </w:r>
      <w:r w:rsidRPr="00ED54D3">
        <w:rPr>
          <w:rFonts w:eastAsia="Times New Roman"/>
          <w:i/>
          <w:iCs/>
          <w:color w:val="000000"/>
          <w:sz w:val="24"/>
          <w:szCs w:val="24"/>
          <w:lang w:val="en-US"/>
        </w:rPr>
        <w:t>be</w:t>
      </w:r>
      <w:r w:rsidRPr="001471C8">
        <w:rPr>
          <w:rFonts w:eastAsia="Times New Roman"/>
          <w:color w:val="000000"/>
          <w:sz w:val="24"/>
          <w:szCs w:val="24"/>
          <w:lang w:val="en-US"/>
        </w:rPr>
        <w:t>,</w:t>
      </w:r>
      <w:r w:rsidRPr="00ED54D3">
        <w:rPr>
          <w:rFonts w:eastAsia="Times New Roman"/>
          <w:color w:val="000000"/>
          <w:sz w:val="24"/>
          <w:szCs w:val="24"/>
          <w:lang w:val="en-US"/>
        </w:rPr>
        <w:t> </w:t>
      </w:r>
      <w:r w:rsidRPr="00ED54D3">
        <w:rPr>
          <w:rFonts w:eastAsia="Times New Roman"/>
          <w:i/>
          <w:iCs/>
          <w:color w:val="000000"/>
          <w:sz w:val="24"/>
          <w:szCs w:val="24"/>
          <w:lang w:val="en-US"/>
        </w:rPr>
        <w:t>do</w:t>
      </w:r>
      <w:r w:rsidRPr="00ED54D3">
        <w:rPr>
          <w:rFonts w:eastAsia="Times New Roman"/>
          <w:color w:val="000000"/>
          <w:sz w:val="24"/>
          <w:szCs w:val="24"/>
          <w:lang w:val="en-US"/>
        </w:rPr>
        <w:t> </w:t>
      </w:r>
      <w:r w:rsidRPr="001471C8">
        <w:rPr>
          <w:rFonts w:eastAsia="Times New Roman"/>
          <w:color w:val="000000"/>
          <w:sz w:val="24"/>
          <w:szCs w:val="24"/>
          <w:lang w:val="en-US"/>
        </w:rPr>
        <w:t>and</w:t>
      </w:r>
      <w:r w:rsidRPr="00ED54D3">
        <w:rPr>
          <w:rFonts w:eastAsia="Times New Roman"/>
          <w:color w:val="000000"/>
          <w:sz w:val="24"/>
          <w:szCs w:val="24"/>
          <w:lang w:val="en-US"/>
        </w:rPr>
        <w:t> </w:t>
      </w:r>
      <w:r w:rsidRPr="00ED54D3">
        <w:rPr>
          <w:rFonts w:eastAsia="Times New Roman"/>
          <w:i/>
          <w:iCs/>
          <w:color w:val="000000"/>
          <w:sz w:val="24"/>
          <w:szCs w:val="24"/>
          <w:lang w:val="en-US"/>
        </w:rPr>
        <w:t>have</w:t>
      </w:r>
      <w:r w:rsidRPr="001471C8">
        <w:rPr>
          <w:rFonts w:eastAsia="Times New Roman"/>
          <w:color w:val="000000"/>
          <w:sz w:val="24"/>
          <w:szCs w:val="24"/>
          <w:lang w:val="en-US"/>
        </w:rPr>
        <w:t>. Note that these verbs have different forms:</w:t>
      </w:r>
    </w:p>
    <w:p w:rsidR="001471C8" w:rsidRPr="001471C8" w:rsidRDefault="001471C8" w:rsidP="001471C8">
      <w:pPr>
        <w:spacing w:before="100" w:beforeAutospacing="1" w:after="100" w:afterAutospacing="1" w:line="240" w:lineRule="auto"/>
        <w:rPr>
          <w:rFonts w:eastAsia="Times New Roman"/>
          <w:color w:val="000000"/>
          <w:sz w:val="24"/>
          <w:szCs w:val="24"/>
          <w:lang w:val="en-US"/>
        </w:rPr>
      </w:pPr>
      <w:r w:rsidRPr="001471C8">
        <w:rPr>
          <w:rFonts w:eastAsia="Times New Roman"/>
          <w:color w:val="000000"/>
          <w:sz w:val="24"/>
          <w:szCs w:val="24"/>
          <w:lang w:val="en-US"/>
        </w:rPr>
        <w:t>be, am, is, are, was, were, been, being</w:t>
      </w:r>
      <w:r w:rsidRPr="001471C8">
        <w:rPr>
          <w:rFonts w:eastAsia="Times New Roman"/>
          <w:color w:val="000000"/>
          <w:sz w:val="24"/>
          <w:szCs w:val="24"/>
          <w:lang w:val="en-US"/>
        </w:rPr>
        <w:br/>
        <w:t>do, does, did</w:t>
      </w:r>
      <w:r w:rsidRPr="001471C8">
        <w:rPr>
          <w:rFonts w:eastAsia="Times New Roman"/>
          <w:color w:val="000000"/>
          <w:sz w:val="24"/>
          <w:szCs w:val="24"/>
          <w:lang w:val="en-US"/>
        </w:rPr>
        <w:br/>
        <w:t>have, has, had</w:t>
      </w:r>
    </w:p>
    <w:p w:rsidR="001471C8" w:rsidRPr="001471C8" w:rsidRDefault="001471C8" w:rsidP="001471C8">
      <w:pPr>
        <w:spacing w:before="100" w:beforeAutospacing="1" w:after="100" w:afterAutospacing="1" w:line="240" w:lineRule="auto"/>
        <w:rPr>
          <w:rFonts w:eastAsia="Times New Roman"/>
          <w:color w:val="000000"/>
          <w:sz w:val="24"/>
          <w:szCs w:val="24"/>
          <w:lang w:val="en-US"/>
        </w:rPr>
      </w:pPr>
      <w:r w:rsidRPr="001471C8">
        <w:rPr>
          <w:rFonts w:eastAsia="Times New Roman"/>
          <w:color w:val="000000"/>
          <w:sz w:val="24"/>
          <w:szCs w:val="24"/>
          <w:lang w:val="en-US"/>
        </w:rPr>
        <w:t>In addition to acting as helping verbs,</w:t>
      </w:r>
      <w:r w:rsidRPr="00ED54D3">
        <w:rPr>
          <w:rFonts w:eastAsia="Times New Roman"/>
          <w:color w:val="000000"/>
          <w:sz w:val="24"/>
          <w:szCs w:val="24"/>
          <w:lang w:val="en-US"/>
        </w:rPr>
        <w:t> </w:t>
      </w:r>
      <w:r w:rsidRPr="00ED54D3">
        <w:rPr>
          <w:rFonts w:eastAsia="Times New Roman"/>
          <w:i/>
          <w:iCs/>
          <w:color w:val="000000"/>
          <w:sz w:val="24"/>
          <w:szCs w:val="24"/>
          <w:lang w:val="en-US"/>
        </w:rPr>
        <w:t>be</w:t>
      </w:r>
      <w:r w:rsidRPr="001471C8">
        <w:rPr>
          <w:rFonts w:eastAsia="Times New Roman"/>
          <w:color w:val="000000"/>
          <w:sz w:val="24"/>
          <w:szCs w:val="24"/>
          <w:lang w:val="en-US"/>
        </w:rPr>
        <w:t>,</w:t>
      </w:r>
      <w:r w:rsidRPr="00ED54D3">
        <w:rPr>
          <w:rFonts w:eastAsia="Times New Roman"/>
          <w:color w:val="000000"/>
          <w:sz w:val="24"/>
          <w:szCs w:val="24"/>
          <w:lang w:val="en-US"/>
        </w:rPr>
        <w:t> </w:t>
      </w:r>
      <w:r w:rsidRPr="00ED54D3">
        <w:rPr>
          <w:rFonts w:eastAsia="Times New Roman"/>
          <w:i/>
          <w:iCs/>
          <w:color w:val="000000"/>
          <w:sz w:val="24"/>
          <w:szCs w:val="24"/>
          <w:lang w:val="en-US"/>
        </w:rPr>
        <w:t>do</w:t>
      </w:r>
      <w:r w:rsidRPr="00ED54D3">
        <w:rPr>
          <w:rFonts w:eastAsia="Times New Roman"/>
          <w:color w:val="000000"/>
          <w:sz w:val="24"/>
          <w:szCs w:val="24"/>
          <w:lang w:val="en-US"/>
        </w:rPr>
        <w:t> </w:t>
      </w:r>
      <w:r w:rsidRPr="001471C8">
        <w:rPr>
          <w:rFonts w:eastAsia="Times New Roman"/>
          <w:color w:val="000000"/>
          <w:sz w:val="24"/>
          <w:szCs w:val="24"/>
          <w:lang w:val="en-US"/>
        </w:rPr>
        <w:t>and</w:t>
      </w:r>
      <w:r w:rsidRPr="00ED54D3">
        <w:rPr>
          <w:rFonts w:eastAsia="Times New Roman"/>
          <w:color w:val="000000"/>
          <w:sz w:val="24"/>
          <w:szCs w:val="24"/>
          <w:lang w:val="en-US"/>
        </w:rPr>
        <w:t> </w:t>
      </w:r>
      <w:r w:rsidRPr="00ED54D3">
        <w:rPr>
          <w:rFonts w:eastAsia="Times New Roman"/>
          <w:i/>
          <w:iCs/>
          <w:color w:val="000000"/>
          <w:sz w:val="24"/>
          <w:szCs w:val="24"/>
          <w:lang w:val="en-US"/>
        </w:rPr>
        <w:t>have</w:t>
      </w:r>
      <w:r w:rsidRPr="00ED54D3">
        <w:rPr>
          <w:rFonts w:eastAsia="Times New Roman"/>
          <w:color w:val="000000"/>
          <w:sz w:val="24"/>
          <w:szCs w:val="24"/>
          <w:lang w:val="en-US"/>
        </w:rPr>
        <w:t> </w:t>
      </w:r>
      <w:r w:rsidRPr="001471C8">
        <w:rPr>
          <w:rFonts w:eastAsia="Times New Roman"/>
          <w:color w:val="000000"/>
          <w:sz w:val="24"/>
          <w:szCs w:val="24"/>
          <w:lang w:val="en-US"/>
        </w:rPr>
        <w:t>can occur alone as main verbs:</w:t>
      </w:r>
    </w:p>
    <w:p w:rsidR="001471C8" w:rsidRPr="001471C8" w:rsidRDefault="001471C8" w:rsidP="001471C8">
      <w:pPr>
        <w:spacing w:before="100" w:beforeAutospacing="1" w:after="100" w:afterAutospacing="1" w:line="240" w:lineRule="auto"/>
        <w:rPr>
          <w:rFonts w:eastAsia="Times New Roman"/>
          <w:color w:val="000000"/>
          <w:sz w:val="24"/>
          <w:szCs w:val="24"/>
          <w:lang w:val="en-US"/>
        </w:rPr>
      </w:pPr>
      <w:r w:rsidRPr="001471C8">
        <w:rPr>
          <w:rFonts w:eastAsia="Times New Roman"/>
          <w:color w:val="000000"/>
          <w:sz w:val="24"/>
          <w:szCs w:val="24"/>
          <w:lang w:val="en-US"/>
        </w:rPr>
        <w:t>I</w:t>
      </w:r>
      <w:r w:rsidRPr="00ED54D3">
        <w:rPr>
          <w:rFonts w:eastAsia="Times New Roman"/>
          <w:color w:val="000000"/>
          <w:sz w:val="24"/>
          <w:szCs w:val="24"/>
          <w:lang w:val="en-US"/>
        </w:rPr>
        <w:t> </w:t>
      </w:r>
      <w:r w:rsidRPr="00ED54D3">
        <w:rPr>
          <w:rFonts w:eastAsia="Times New Roman"/>
          <w:i/>
          <w:iCs/>
          <w:color w:val="000000"/>
          <w:sz w:val="24"/>
          <w:szCs w:val="24"/>
          <w:lang w:val="en-US"/>
        </w:rPr>
        <w:t>was</w:t>
      </w:r>
      <w:r w:rsidRPr="00ED54D3">
        <w:rPr>
          <w:rFonts w:eastAsia="Times New Roman"/>
          <w:color w:val="000000"/>
          <w:sz w:val="24"/>
          <w:szCs w:val="24"/>
          <w:lang w:val="en-US"/>
        </w:rPr>
        <w:t> </w:t>
      </w:r>
      <w:r w:rsidRPr="001471C8">
        <w:rPr>
          <w:rFonts w:eastAsia="Times New Roman"/>
          <w:color w:val="000000"/>
          <w:sz w:val="24"/>
          <w:szCs w:val="24"/>
          <w:lang w:val="en-US"/>
        </w:rPr>
        <w:t>at the arcade.</w:t>
      </w:r>
      <w:r w:rsidRPr="00ED54D3">
        <w:rPr>
          <w:rFonts w:eastAsia="Times New Roman"/>
          <w:color w:val="000000"/>
          <w:sz w:val="24"/>
          <w:szCs w:val="24"/>
          <w:lang w:val="en-US"/>
        </w:rPr>
        <w:t> [</w:t>
      </w:r>
      <w:r w:rsidRPr="00ED54D3">
        <w:rPr>
          <w:rFonts w:eastAsia="Times New Roman"/>
          <w:i/>
          <w:iCs/>
          <w:color w:val="000000"/>
          <w:sz w:val="24"/>
          <w:szCs w:val="24"/>
          <w:lang w:val="en-US"/>
        </w:rPr>
        <w:t>was</w:t>
      </w:r>
      <w:r w:rsidRPr="00ED54D3">
        <w:rPr>
          <w:rFonts w:eastAsia="Times New Roman"/>
          <w:color w:val="000000"/>
          <w:sz w:val="24"/>
          <w:szCs w:val="24"/>
          <w:lang w:val="en-US"/>
        </w:rPr>
        <w:t> is a main verb]</w:t>
      </w:r>
      <w:r w:rsidRPr="001471C8">
        <w:rPr>
          <w:rFonts w:eastAsia="Times New Roman"/>
          <w:color w:val="000000"/>
          <w:sz w:val="24"/>
          <w:szCs w:val="24"/>
          <w:lang w:val="en-US"/>
        </w:rPr>
        <w:br/>
        <w:t>I</w:t>
      </w:r>
      <w:r w:rsidRPr="00ED54D3">
        <w:rPr>
          <w:rFonts w:eastAsia="Times New Roman"/>
          <w:color w:val="000000"/>
          <w:sz w:val="24"/>
          <w:szCs w:val="24"/>
          <w:lang w:val="en-US"/>
        </w:rPr>
        <w:t> </w:t>
      </w:r>
      <w:r w:rsidRPr="00ED54D3">
        <w:rPr>
          <w:rFonts w:eastAsia="Times New Roman"/>
          <w:i/>
          <w:iCs/>
          <w:color w:val="000000"/>
          <w:sz w:val="24"/>
          <w:szCs w:val="24"/>
          <w:lang w:val="en-US"/>
        </w:rPr>
        <w:t>was working</w:t>
      </w:r>
      <w:r w:rsidRPr="00ED54D3">
        <w:rPr>
          <w:rFonts w:eastAsia="Times New Roman"/>
          <w:color w:val="000000"/>
          <w:sz w:val="24"/>
          <w:szCs w:val="24"/>
          <w:lang w:val="en-US"/>
        </w:rPr>
        <w:t> </w:t>
      </w:r>
      <w:r w:rsidRPr="001471C8">
        <w:rPr>
          <w:rFonts w:eastAsia="Times New Roman"/>
          <w:color w:val="000000"/>
          <w:sz w:val="24"/>
          <w:szCs w:val="24"/>
          <w:lang w:val="en-US"/>
        </w:rPr>
        <w:t>at the arcade.</w:t>
      </w:r>
      <w:r w:rsidRPr="00ED54D3">
        <w:rPr>
          <w:rFonts w:eastAsia="Times New Roman"/>
          <w:color w:val="000000"/>
          <w:sz w:val="24"/>
          <w:szCs w:val="24"/>
          <w:lang w:val="en-US"/>
        </w:rPr>
        <w:t> [</w:t>
      </w:r>
      <w:r w:rsidRPr="00ED54D3">
        <w:rPr>
          <w:rFonts w:eastAsia="Times New Roman"/>
          <w:i/>
          <w:iCs/>
          <w:color w:val="000000"/>
          <w:sz w:val="24"/>
          <w:szCs w:val="24"/>
          <w:lang w:val="en-US"/>
        </w:rPr>
        <w:t>was</w:t>
      </w:r>
      <w:r w:rsidRPr="00ED54D3">
        <w:rPr>
          <w:rFonts w:eastAsia="Times New Roman"/>
          <w:color w:val="000000"/>
          <w:sz w:val="24"/>
          <w:szCs w:val="24"/>
          <w:lang w:val="en-US"/>
        </w:rPr>
        <w:t> is a helping verb; </w:t>
      </w:r>
      <w:r w:rsidRPr="00ED54D3">
        <w:rPr>
          <w:rFonts w:eastAsia="Times New Roman"/>
          <w:i/>
          <w:iCs/>
          <w:color w:val="000000"/>
          <w:sz w:val="24"/>
          <w:szCs w:val="24"/>
          <w:lang w:val="en-US"/>
        </w:rPr>
        <w:t>working</w:t>
      </w:r>
      <w:r w:rsidRPr="00ED54D3">
        <w:rPr>
          <w:rFonts w:eastAsia="Times New Roman"/>
          <w:color w:val="000000"/>
          <w:sz w:val="24"/>
          <w:szCs w:val="24"/>
          <w:lang w:val="en-US"/>
        </w:rPr>
        <w:t> is the main verb]</w:t>
      </w:r>
    </w:p>
    <w:p w:rsidR="001471C8" w:rsidRPr="001471C8" w:rsidRDefault="001471C8" w:rsidP="001471C8">
      <w:pPr>
        <w:spacing w:before="100" w:beforeAutospacing="1" w:after="100" w:afterAutospacing="1" w:line="240" w:lineRule="auto"/>
        <w:rPr>
          <w:rFonts w:eastAsia="Times New Roman"/>
          <w:color w:val="000000"/>
          <w:sz w:val="24"/>
          <w:szCs w:val="24"/>
          <w:lang w:val="en-US"/>
        </w:rPr>
      </w:pPr>
      <w:r w:rsidRPr="001471C8">
        <w:rPr>
          <w:rFonts w:eastAsia="Times New Roman"/>
          <w:color w:val="000000"/>
          <w:sz w:val="24"/>
          <w:szCs w:val="24"/>
          <w:lang w:val="en-US"/>
        </w:rPr>
        <w:t>Lars often</w:t>
      </w:r>
      <w:r w:rsidRPr="00ED54D3">
        <w:rPr>
          <w:rFonts w:eastAsia="Times New Roman"/>
          <w:color w:val="000000"/>
          <w:sz w:val="24"/>
          <w:szCs w:val="24"/>
          <w:lang w:val="en-US"/>
        </w:rPr>
        <w:t> </w:t>
      </w:r>
      <w:r w:rsidRPr="00ED54D3">
        <w:rPr>
          <w:rFonts w:eastAsia="Times New Roman"/>
          <w:i/>
          <w:iCs/>
          <w:color w:val="000000"/>
          <w:sz w:val="24"/>
          <w:szCs w:val="24"/>
          <w:lang w:val="en-US"/>
        </w:rPr>
        <w:t>did</w:t>
      </w:r>
      <w:r w:rsidRPr="00ED54D3">
        <w:rPr>
          <w:rFonts w:eastAsia="Times New Roman"/>
          <w:color w:val="000000"/>
          <w:sz w:val="24"/>
          <w:szCs w:val="24"/>
          <w:lang w:val="en-US"/>
        </w:rPr>
        <w:t> </w:t>
      </w:r>
      <w:r w:rsidRPr="001471C8">
        <w:rPr>
          <w:rFonts w:eastAsia="Times New Roman"/>
          <w:color w:val="000000"/>
          <w:sz w:val="24"/>
          <w:szCs w:val="24"/>
          <w:lang w:val="en-US"/>
        </w:rPr>
        <w:t>the cooking.   </w:t>
      </w:r>
      <w:r w:rsidRPr="00ED54D3">
        <w:rPr>
          <w:rFonts w:eastAsia="Times New Roman"/>
          <w:color w:val="000000"/>
          <w:sz w:val="24"/>
          <w:szCs w:val="24"/>
          <w:lang w:val="en-US"/>
        </w:rPr>
        <w:t> [</w:t>
      </w:r>
      <w:r w:rsidRPr="00ED54D3">
        <w:rPr>
          <w:rFonts w:eastAsia="Times New Roman"/>
          <w:i/>
          <w:iCs/>
          <w:color w:val="000000"/>
          <w:sz w:val="24"/>
          <w:szCs w:val="24"/>
          <w:lang w:val="en-US"/>
        </w:rPr>
        <w:t>did</w:t>
      </w:r>
      <w:r w:rsidRPr="00ED54D3">
        <w:rPr>
          <w:rFonts w:eastAsia="Times New Roman"/>
          <w:color w:val="000000"/>
          <w:sz w:val="24"/>
          <w:szCs w:val="24"/>
          <w:lang w:val="en-US"/>
        </w:rPr>
        <w:t> is a main verb]</w:t>
      </w:r>
      <w:r w:rsidRPr="001471C8">
        <w:rPr>
          <w:rFonts w:eastAsia="Times New Roman"/>
          <w:color w:val="000000"/>
          <w:sz w:val="24"/>
          <w:szCs w:val="24"/>
          <w:lang w:val="en-US"/>
        </w:rPr>
        <w:br/>
        <w:t>Lars</w:t>
      </w:r>
      <w:r w:rsidRPr="00ED54D3">
        <w:rPr>
          <w:rFonts w:eastAsia="Times New Roman"/>
          <w:color w:val="000000"/>
          <w:sz w:val="24"/>
          <w:szCs w:val="24"/>
          <w:lang w:val="en-US"/>
        </w:rPr>
        <w:t> </w:t>
      </w:r>
      <w:r w:rsidRPr="00ED54D3">
        <w:rPr>
          <w:rFonts w:eastAsia="Times New Roman"/>
          <w:i/>
          <w:iCs/>
          <w:color w:val="000000"/>
          <w:sz w:val="24"/>
          <w:szCs w:val="24"/>
          <w:lang w:val="en-US"/>
        </w:rPr>
        <w:t>did</w:t>
      </w:r>
      <w:r w:rsidRPr="00ED54D3">
        <w:rPr>
          <w:rFonts w:eastAsia="Times New Roman"/>
          <w:color w:val="000000"/>
          <w:sz w:val="24"/>
          <w:szCs w:val="24"/>
          <w:lang w:val="en-US"/>
        </w:rPr>
        <w:t> </w:t>
      </w:r>
      <w:r w:rsidRPr="001471C8">
        <w:rPr>
          <w:rFonts w:eastAsia="Times New Roman"/>
          <w:color w:val="000000"/>
          <w:sz w:val="24"/>
          <w:szCs w:val="24"/>
          <w:lang w:val="en-US"/>
        </w:rPr>
        <w:t>not</w:t>
      </w:r>
      <w:r w:rsidRPr="00ED54D3">
        <w:rPr>
          <w:rFonts w:eastAsia="Times New Roman"/>
          <w:color w:val="000000"/>
          <w:sz w:val="24"/>
          <w:szCs w:val="24"/>
          <w:lang w:val="en-US"/>
        </w:rPr>
        <w:t> </w:t>
      </w:r>
      <w:r w:rsidRPr="00ED54D3">
        <w:rPr>
          <w:rFonts w:eastAsia="Times New Roman"/>
          <w:i/>
          <w:iCs/>
          <w:color w:val="000000"/>
          <w:sz w:val="24"/>
          <w:szCs w:val="24"/>
          <w:lang w:val="en-US"/>
        </w:rPr>
        <w:t>mind</w:t>
      </w:r>
      <w:r w:rsidRPr="00ED54D3">
        <w:rPr>
          <w:rFonts w:eastAsia="Times New Roman"/>
          <w:color w:val="000000"/>
          <w:sz w:val="24"/>
          <w:szCs w:val="24"/>
          <w:lang w:val="en-US"/>
        </w:rPr>
        <w:t> </w:t>
      </w:r>
      <w:r w:rsidRPr="001471C8">
        <w:rPr>
          <w:rFonts w:eastAsia="Times New Roman"/>
          <w:color w:val="000000"/>
          <w:sz w:val="24"/>
          <w:szCs w:val="24"/>
          <w:lang w:val="en-US"/>
        </w:rPr>
        <w:t>cooking.</w:t>
      </w:r>
      <w:r w:rsidRPr="00ED54D3">
        <w:rPr>
          <w:rFonts w:eastAsia="Times New Roman"/>
          <w:color w:val="000000"/>
          <w:sz w:val="24"/>
          <w:szCs w:val="24"/>
          <w:lang w:val="en-US"/>
        </w:rPr>
        <w:t> [</w:t>
      </w:r>
      <w:r w:rsidRPr="00ED54D3">
        <w:rPr>
          <w:rFonts w:eastAsia="Times New Roman"/>
          <w:i/>
          <w:iCs/>
          <w:color w:val="000000"/>
          <w:sz w:val="24"/>
          <w:szCs w:val="24"/>
          <w:lang w:val="en-US"/>
        </w:rPr>
        <w:t>did</w:t>
      </w:r>
      <w:r w:rsidRPr="00ED54D3">
        <w:rPr>
          <w:rFonts w:eastAsia="Times New Roman"/>
          <w:color w:val="000000"/>
          <w:sz w:val="24"/>
          <w:szCs w:val="24"/>
          <w:lang w:val="en-US"/>
        </w:rPr>
        <w:t> is a helping verb; </w:t>
      </w:r>
      <w:r w:rsidRPr="00ED54D3">
        <w:rPr>
          <w:rFonts w:eastAsia="Times New Roman"/>
          <w:i/>
          <w:iCs/>
          <w:color w:val="000000"/>
          <w:sz w:val="24"/>
          <w:szCs w:val="24"/>
          <w:lang w:val="en-US"/>
        </w:rPr>
        <w:t>mind</w:t>
      </w:r>
      <w:r w:rsidRPr="00ED54D3">
        <w:rPr>
          <w:rFonts w:eastAsia="Times New Roman"/>
          <w:color w:val="000000"/>
          <w:sz w:val="24"/>
          <w:szCs w:val="24"/>
          <w:lang w:val="en-US"/>
        </w:rPr>
        <w:t> is the main verb]</w:t>
      </w:r>
    </w:p>
    <w:p w:rsidR="001471C8" w:rsidRPr="001471C8" w:rsidRDefault="001471C8" w:rsidP="001471C8">
      <w:pPr>
        <w:spacing w:before="100" w:beforeAutospacing="1" w:after="100" w:afterAutospacing="1" w:line="240" w:lineRule="auto"/>
        <w:rPr>
          <w:rFonts w:eastAsia="Times New Roman"/>
          <w:color w:val="000000"/>
          <w:sz w:val="24"/>
          <w:szCs w:val="24"/>
          <w:lang w:val="en-US"/>
        </w:rPr>
      </w:pPr>
      <w:r w:rsidRPr="001471C8">
        <w:rPr>
          <w:rFonts w:eastAsia="Times New Roman"/>
          <w:color w:val="000000"/>
          <w:sz w:val="24"/>
          <w:szCs w:val="24"/>
          <w:lang w:val="en-US"/>
        </w:rPr>
        <w:lastRenderedPageBreak/>
        <w:t>Alex and Cara</w:t>
      </w:r>
      <w:r w:rsidRPr="00ED54D3">
        <w:rPr>
          <w:rFonts w:eastAsia="Times New Roman"/>
          <w:color w:val="000000"/>
          <w:sz w:val="24"/>
          <w:szCs w:val="24"/>
          <w:lang w:val="en-US"/>
        </w:rPr>
        <w:t> </w:t>
      </w:r>
      <w:r w:rsidRPr="00ED54D3">
        <w:rPr>
          <w:rFonts w:eastAsia="Times New Roman"/>
          <w:i/>
          <w:iCs/>
          <w:color w:val="000000"/>
          <w:sz w:val="24"/>
          <w:szCs w:val="24"/>
          <w:lang w:val="en-US"/>
        </w:rPr>
        <w:t>have</w:t>
      </w:r>
      <w:r w:rsidRPr="00ED54D3">
        <w:rPr>
          <w:rFonts w:eastAsia="Times New Roman"/>
          <w:color w:val="000000"/>
          <w:sz w:val="24"/>
          <w:szCs w:val="24"/>
          <w:lang w:val="en-US"/>
        </w:rPr>
        <w:t> </w:t>
      </w:r>
      <w:r w:rsidRPr="001471C8">
        <w:rPr>
          <w:rFonts w:eastAsia="Times New Roman"/>
          <w:color w:val="000000"/>
          <w:sz w:val="24"/>
          <w:szCs w:val="24"/>
          <w:lang w:val="en-US"/>
        </w:rPr>
        <w:t>the keys.</w:t>
      </w:r>
      <w:r w:rsidRPr="00ED54D3">
        <w:rPr>
          <w:rFonts w:eastAsia="Times New Roman"/>
          <w:color w:val="000000"/>
          <w:sz w:val="24"/>
          <w:szCs w:val="24"/>
          <w:lang w:val="en-US"/>
        </w:rPr>
        <w:t> [</w:t>
      </w:r>
      <w:r w:rsidRPr="00ED54D3">
        <w:rPr>
          <w:rFonts w:eastAsia="Times New Roman"/>
          <w:i/>
          <w:iCs/>
          <w:color w:val="000000"/>
          <w:sz w:val="24"/>
          <w:szCs w:val="24"/>
          <w:lang w:val="en-US"/>
        </w:rPr>
        <w:t>have</w:t>
      </w:r>
      <w:r w:rsidRPr="00ED54D3">
        <w:rPr>
          <w:rFonts w:eastAsia="Times New Roman"/>
          <w:color w:val="000000"/>
          <w:sz w:val="24"/>
          <w:szCs w:val="24"/>
          <w:lang w:val="en-US"/>
        </w:rPr>
        <w:t> is a main verb]</w:t>
      </w:r>
      <w:r w:rsidRPr="001471C8">
        <w:rPr>
          <w:rFonts w:eastAsia="Times New Roman"/>
          <w:color w:val="000000"/>
          <w:sz w:val="24"/>
          <w:szCs w:val="24"/>
          <w:lang w:val="en-US"/>
        </w:rPr>
        <w:br/>
        <w:t>Alex and Cara</w:t>
      </w:r>
      <w:r w:rsidRPr="00ED54D3">
        <w:rPr>
          <w:rFonts w:eastAsia="Times New Roman"/>
          <w:color w:val="000000"/>
          <w:sz w:val="24"/>
          <w:szCs w:val="24"/>
          <w:lang w:val="en-US"/>
        </w:rPr>
        <w:t> </w:t>
      </w:r>
      <w:r w:rsidRPr="00ED54D3">
        <w:rPr>
          <w:rFonts w:eastAsia="Times New Roman"/>
          <w:i/>
          <w:iCs/>
          <w:color w:val="000000"/>
          <w:sz w:val="24"/>
          <w:szCs w:val="24"/>
          <w:lang w:val="en-US"/>
        </w:rPr>
        <w:t>have gone</w:t>
      </w:r>
      <w:r w:rsidRPr="001471C8">
        <w:rPr>
          <w:rFonts w:eastAsia="Times New Roman"/>
          <w:color w:val="000000"/>
          <w:sz w:val="24"/>
          <w:szCs w:val="24"/>
          <w:lang w:val="en-US"/>
        </w:rPr>
        <w:t>.      </w:t>
      </w:r>
      <w:r w:rsidRPr="00ED54D3">
        <w:rPr>
          <w:rFonts w:eastAsia="Times New Roman"/>
          <w:color w:val="000000"/>
          <w:sz w:val="24"/>
          <w:szCs w:val="24"/>
          <w:lang w:val="en-US"/>
        </w:rPr>
        <w:t>[</w:t>
      </w:r>
      <w:r w:rsidRPr="00ED54D3">
        <w:rPr>
          <w:rFonts w:eastAsia="Times New Roman"/>
          <w:i/>
          <w:iCs/>
          <w:color w:val="000000"/>
          <w:sz w:val="24"/>
          <w:szCs w:val="24"/>
          <w:lang w:val="en-US"/>
        </w:rPr>
        <w:t>have</w:t>
      </w:r>
      <w:r w:rsidRPr="00ED54D3">
        <w:rPr>
          <w:rFonts w:eastAsia="Times New Roman"/>
          <w:color w:val="000000"/>
          <w:sz w:val="24"/>
          <w:szCs w:val="24"/>
          <w:lang w:val="en-US"/>
        </w:rPr>
        <w:t> is a helping verb; </w:t>
      </w:r>
      <w:r w:rsidRPr="00ED54D3">
        <w:rPr>
          <w:rFonts w:eastAsia="Times New Roman"/>
          <w:i/>
          <w:iCs/>
          <w:color w:val="000000"/>
          <w:sz w:val="24"/>
          <w:szCs w:val="24"/>
          <w:lang w:val="en-US"/>
        </w:rPr>
        <w:t>gone</w:t>
      </w:r>
      <w:r w:rsidRPr="00ED54D3">
        <w:rPr>
          <w:rFonts w:eastAsia="Times New Roman"/>
          <w:color w:val="000000"/>
          <w:sz w:val="24"/>
          <w:szCs w:val="24"/>
          <w:lang w:val="en-US"/>
        </w:rPr>
        <w:t> is the main verb]</w:t>
      </w:r>
    </w:p>
    <w:p w:rsidR="001471C8" w:rsidRPr="001471C8" w:rsidRDefault="001471C8" w:rsidP="001471C8">
      <w:pPr>
        <w:spacing w:after="100" w:afterAutospacing="1" w:line="240" w:lineRule="auto"/>
        <w:outlineLvl w:val="2"/>
        <w:rPr>
          <w:rFonts w:eastAsia="Times New Roman"/>
          <w:b/>
          <w:bCs/>
          <w:color w:val="005AAD"/>
          <w:sz w:val="24"/>
          <w:szCs w:val="24"/>
          <w:lang w:val="en-US"/>
        </w:rPr>
      </w:pPr>
      <w:r w:rsidRPr="001471C8">
        <w:rPr>
          <w:rFonts w:eastAsia="Times New Roman"/>
          <w:b/>
          <w:bCs/>
          <w:color w:val="005AAD"/>
          <w:sz w:val="24"/>
          <w:szCs w:val="24"/>
          <w:lang w:val="en-US"/>
        </w:rPr>
        <w:t>Modal</w:t>
      </w:r>
    </w:p>
    <w:p w:rsidR="001471C8" w:rsidRPr="001471C8" w:rsidRDefault="001471C8" w:rsidP="001471C8">
      <w:pPr>
        <w:spacing w:before="100" w:beforeAutospacing="1" w:after="100" w:afterAutospacing="1" w:line="240" w:lineRule="auto"/>
        <w:rPr>
          <w:rFonts w:eastAsia="Times New Roman"/>
          <w:color w:val="000000"/>
          <w:sz w:val="24"/>
          <w:szCs w:val="24"/>
          <w:lang w:val="en-US"/>
        </w:rPr>
      </w:pPr>
      <w:r w:rsidRPr="001471C8">
        <w:rPr>
          <w:rFonts w:eastAsia="Times New Roman"/>
          <w:color w:val="000000"/>
          <w:sz w:val="24"/>
          <w:szCs w:val="24"/>
          <w:lang w:val="en-US"/>
        </w:rPr>
        <w:t>There are 10 principal modal verbs:</w:t>
      </w:r>
    </w:p>
    <w:p w:rsidR="001471C8" w:rsidRPr="001471C8" w:rsidRDefault="001471C8" w:rsidP="001471C8">
      <w:pPr>
        <w:spacing w:before="100" w:beforeAutospacing="1" w:after="100" w:afterAutospacing="1" w:line="240" w:lineRule="auto"/>
        <w:rPr>
          <w:rFonts w:eastAsia="Times New Roman"/>
          <w:color w:val="000000"/>
          <w:sz w:val="24"/>
          <w:szCs w:val="24"/>
          <w:lang w:val="en-US"/>
        </w:rPr>
      </w:pPr>
      <w:r w:rsidRPr="001471C8">
        <w:rPr>
          <w:rFonts w:eastAsia="Times New Roman"/>
          <w:color w:val="000000"/>
          <w:sz w:val="24"/>
          <w:szCs w:val="24"/>
          <w:lang w:val="en-US"/>
        </w:rPr>
        <w:t>can, could</w:t>
      </w:r>
      <w:r w:rsidRPr="001471C8">
        <w:rPr>
          <w:rFonts w:eastAsia="Times New Roman"/>
          <w:color w:val="000000"/>
          <w:sz w:val="24"/>
          <w:szCs w:val="24"/>
          <w:lang w:val="en-US"/>
        </w:rPr>
        <w:br/>
        <w:t>shall, should</w:t>
      </w:r>
      <w:r w:rsidRPr="001471C8">
        <w:rPr>
          <w:rFonts w:eastAsia="Times New Roman"/>
          <w:color w:val="000000"/>
          <w:sz w:val="24"/>
          <w:szCs w:val="24"/>
          <w:lang w:val="en-US"/>
        </w:rPr>
        <w:br/>
        <w:t>will, would</w:t>
      </w:r>
      <w:r w:rsidRPr="001471C8">
        <w:rPr>
          <w:rFonts w:eastAsia="Times New Roman"/>
          <w:color w:val="000000"/>
          <w:sz w:val="24"/>
          <w:szCs w:val="24"/>
          <w:lang w:val="en-US"/>
        </w:rPr>
        <w:br/>
        <w:t>may, might</w:t>
      </w:r>
      <w:r w:rsidRPr="001471C8">
        <w:rPr>
          <w:rFonts w:eastAsia="Times New Roman"/>
          <w:color w:val="000000"/>
          <w:sz w:val="24"/>
          <w:szCs w:val="24"/>
          <w:lang w:val="en-US"/>
        </w:rPr>
        <w:br/>
        <w:t>must</w:t>
      </w:r>
      <w:r w:rsidRPr="001471C8">
        <w:rPr>
          <w:rFonts w:eastAsia="Times New Roman"/>
          <w:color w:val="000000"/>
          <w:sz w:val="24"/>
          <w:szCs w:val="24"/>
          <w:lang w:val="en-US"/>
        </w:rPr>
        <w:br/>
        <w:t>ought [+</w:t>
      </w:r>
      <w:r w:rsidRPr="00ED54D3">
        <w:rPr>
          <w:rFonts w:eastAsia="Times New Roman"/>
          <w:color w:val="000000"/>
          <w:sz w:val="24"/>
          <w:szCs w:val="24"/>
          <w:lang w:val="en-US"/>
        </w:rPr>
        <w:t> </w:t>
      </w:r>
      <w:r w:rsidRPr="00ED54D3">
        <w:rPr>
          <w:rFonts w:eastAsia="Times New Roman"/>
          <w:i/>
          <w:iCs/>
          <w:color w:val="000000"/>
          <w:sz w:val="24"/>
          <w:szCs w:val="24"/>
          <w:lang w:val="en-US"/>
        </w:rPr>
        <w:t>to</w:t>
      </w:r>
      <w:r w:rsidRPr="00ED54D3">
        <w:rPr>
          <w:rFonts w:eastAsia="Times New Roman"/>
          <w:color w:val="000000"/>
          <w:sz w:val="24"/>
          <w:szCs w:val="24"/>
          <w:lang w:val="en-US"/>
        </w:rPr>
        <w:t> </w:t>
      </w:r>
      <w:r w:rsidRPr="001471C8">
        <w:rPr>
          <w:rFonts w:eastAsia="Times New Roman"/>
          <w:color w:val="000000"/>
          <w:sz w:val="24"/>
          <w:szCs w:val="24"/>
          <w:lang w:val="en-US"/>
        </w:rPr>
        <w:t>+ main verb]</w:t>
      </w:r>
    </w:p>
    <w:p w:rsidR="001471C8" w:rsidRPr="001471C8" w:rsidRDefault="001471C8" w:rsidP="001471C8">
      <w:pPr>
        <w:spacing w:before="100" w:beforeAutospacing="1" w:after="100" w:afterAutospacing="1" w:line="240" w:lineRule="auto"/>
        <w:rPr>
          <w:rFonts w:eastAsia="Times New Roman"/>
          <w:color w:val="000000"/>
          <w:sz w:val="24"/>
          <w:szCs w:val="24"/>
          <w:lang w:val="en-US"/>
        </w:rPr>
      </w:pPr>
      <w:r w:rsidRPr="001471C8">
        <w:rPr>
          <w:rFonts w:eastAsia="Times New Roman"/>
          <w:color w:val="000000"/>
          <w:sz w:val="24"/>
          <w:szCs w:val="24"/>
          <w:lang w:val="en-US"/>
        </w:rPr>
        <w:t>Unlike the primary helping verbs, modal verbs do not change their form to agree with different subjects. For example,</w:t>
      </w:r>
      <w:r w:rsidRPr="00ED54D3">
        <w:rPr>
          <w:rFonts w:eastAsia="Times New Roman"/>
          <w:color w:val="000000"/>
          <w:sz w:val="24"/>
          <w:szCs w:val="24"/>
          <w:lang w:val="en-US"/>
        </w:rPr>
        <w:t> </w:t>
      </w:r>
      <w:r w:rsidRPr="00ED54D3">
        <w:rPr>
          <w:rFonts w:eastAsia="Times New Roman"/>
          <w:i/>
          <w:iCs/>
          <w:color w:val="000000"/>
          <w:sz w:val="24"/>
          <w:szCs w:val="24"/>
          <w:lang w:val="en-US"/>
        </w:rPr>
        <w:t>can</w:t>
      </w:r>
      <w:r w:rsidRPr="00ED54D3">
        <w:rPr>
          <w:rFonts w:eastAsia="Times New Roman"/>
          <w:color w:val="000000"/>
          <w:sz w:val="24"/>
          <w:szCs w:val="24"/>
          <w:lang w:val="en-US"/>
        </w:rPr>
        <w:t> </w:t>
      </w:r>
      <w:r w:rsidRPr="001471C8">
        <w:rPr>
          <w:rFonts w:eastAsia="Times New Roman"/>
          <w:color w:val="000000"/>
          <w:sz w:val="24"/>
          <w:szCs w:val="24"/>
          <w:lang w:val="en-US"/>
        </w:rPr>
        <w:t>does not change no matter what subject it follows:</w:t>
      </w:r>
    </w:p>
    <w:p w:rsidR="001471C8" w:rsidRPr="001471C8" w:rsidRDefault="001471C8" w:rsidP="001471C8">
      <w:pPr>
        <w:spacing w:before="100" w:beforeAutospacing="1" w:after="100" w:afterAutospacing="1" w:line="240" w:lineRule="auto"/>
        <w:rPr>
          <w:rFonts w:eastAsia="Times New Roman"/>
          <w:color w:val="000000"/>
          <w:sz w:val="24"/>
          <w:szCs w:val="24"/>
          <w:lang w:val="en-US"/>
        </w:rPr>
      </w:pPr>
      <w:r w:rsidRPr="001471C8">
        <w:rPr>
          <w:rFonts w:eastAsia="Times New Roman"/>
          <w:color w:val="000000"/>
          <w:sz w:val="24"/>
          <w:szCs w:val="24"/>
          <w:lang w:val="en-US"/>
        </w:rPr>
        <w:t>I</w:t>
      </w:r>
      <w:r w:rsidRPr="00ED54D3">
        <w:rPr>
          <w:rFonts w:eastAsia="Times New Roman"/>
          <w:color w:val="000000"/>
          <w:sz w:val="24"/>
          <w:szCs w:val="24"/>
          <w:lang w:val="en-US"/>
        </w:rPr>
        <w:t> </w:t>
      </w:r>
      <w:r w:rsidRPr="00ED54D3">
        <w:rPr>
          <w:rFonts w:eastAsia="Times New Roman"/>
          <w:i/>
          <w:iCs/>
          <w:color w:val="000000"/>
          <w:sz w:val="24"/>
          <w:szCs w:val="24"/>
          <w:lang w:val="en-US"/>
        </w:rPr>
        <w:t>can</w:t>
      </w:r>
      <w:r w:rsidRPr="00ED54D3">
        <w:rPr>
          <w:rFonts w:eastAsia="Times New Roman"/>
          <w:color w:val="000000"/>
          <w:sz w:val="24"/>
          <w:szCs w:val="24"/>
          <w:lang w:val="en-US"/>
        </w:rPr>
        <w:t> </w:t>
      </w:r>
      <w:r w:rsidRPr="001471C8">
        <w:rPr>
          <w:rFonts w:eastAsia="Times New Roman"/>
          <w:color w:val="000000"/>
          <w:sz w:val="24"/>
          <w:szCs w:val="24"/>
          <w:lang w:val="en-US"/>
        </w:rPr>
        <w:t>go</w:t>
      </w:r>
      <w:r w:rsidRPr="00ED54D3">
        <w:rPr>
          <w:rFonts w:eastAsia="Times New Roman"/>
          <w:color w:val="000000"/>
          <w:sz w:val="24"/>
          <w:szCs w:val="24"/>
          <w:lang w:val="en-US"/>
        </w:rPr>
        <w:t> </w:t>
      </w:r>
      <w:r w:rsidRPr="001471C8">
        <w:rPr>
          <w:rFonts w:eastAsia="Times New Roman"/>
          <w:color w:val="000000"/>
          <w:sz w:val="24"/>
          <w:szCs w:val="24"/>
          <w:lang w:val="en-US"/>
        </w:rPr>
        <w:br/>
        <w:t>you</w:t>
      </w:r>
      <w:r w:rsidRPr="00ED54D3">
        <w:rPr>
          <w:rFonts w:eastAsia="Times New Roman"/>
          <w:color w:val="000000"/>
          <w:sz w:val="24"/>
          <w:szCs w:val="24"/>
          <w:lang w:val="en-US"/>
        </w:rPr>
        <w:t> </w:t>
      </w:r>
      <w:r w:rsidRPr="00ED54D3">
        <w:rPr>
          <w:rFonts w:eastAsia="Times New Roman"/>
          <w:i/>
          <w:iCs/>
          <w:color w:val="000000"/>
          <w:sz w:val="24"/>
          <w:szCs w:val="24"/>
          <w:lang w:val="en-US"/>
        </w:rPr>
        <w:t>can</w:t>
      </w:r>
      <w:r w:rsidRPr="00ED54D3">
        <w:rPr>
          <w:rFonts w:eastAsia="Times New Roman"/>
          <w:color w:val="000000"/>
          <w:sz w:val="24"/>
          <w:szCs w:val="24"/>
          <w:lang w:val="en-US"/>
        </w:rPr>
        <w:t> </w:t>
      </w:r>
      <w:r w:rsidRPr="001471C8">
        <w:rPr>
          <w:rFonts w:eastAsia="Times New Roman"/>
          <w:color w:val="000000"/>
          <w:sz w:val="24"/>
          <w:szCs w:val="24"/>
          <w:lang w:val="en-US"/>
        </w:rPr>
        <w:t>go</w:t>
      </w:r>
      <w:r w:rsidRPr="00ED54D3">
        <w:rPr>
          <w:rFonts w:eastAsia="Times New Roman"/>
          <w:color w:val="000000"/>
          <w:sz w:val="24"/>
          <w:szCs w:val="24"/>
          <w:lang w:val="en-US"/>
        </w:rPr>
        <w:t> </w:t>
      </w:r>
      <w:r w:rsidRPr="001471C8">
        <w:rPr>
          <w:rFonts w:eastAsia="Times New Roman"/>
          <w:color w:val="000000"/>
          <w:sz w:val="24"/>
          <w:szCs w:val="24"/>
          <w:lang w:val="en-US"/>
        </w:rPr>
        <w:br/>
        <w:t>he</w:t>
      </w:r>
      <w:r w:rsidRPr="00ED54D3">
        <w:rPr>
          <w:rFonts w:eastAsia="Times New Roman"/>
          <w:color w:val="000000"/>
          <w:sz w:val="24"/>
          <w:szCs w:val="24"/>
          <w:lang w:val="en-US"/>
        </w:rPr>
        <w:t> </w:t>
      </w:r>
      <w:r w:rsidRPr="00ED54D3">
        <w:rPr>
          <w:rFonts w:eastAsia="Times New Roman"/>
          <w:i/>
          <w:iCs/>
          <w:color w:val="000000"/>
          <w:sz w:val="24"/>
          <w:szCs w:val="24"/>
          <w:lang w:val="en-US"/>
        </w:rPr>
        <w:t>can</w:t>
      </w:r>
      <w:r w:rsidRPr="00ED54D3">
        <w:rPr>
          <w:rFonts w:eastAsia="Times New Roman"/>
          <w:color w:val="000000"/>
          <w:sz w:val="24"/>
          <w:szCs w:val="24"/>
          <w:lang w:val="en-US"/>
        </w:rPr>
        <w:t> </w:t>
      </w:r>
      <w:r w:rsidRPr="001471C8">
        <w:rPr>
          <w:rFonts w:eastAsia="Times New Roman"/>
          <w:color w:val="000000"/>
          <w:sz w:val="24"/>
          <w:szCs w:val="24"/>
          <w:lang w:val="en-US"/>
        </w:rPr>
        <w:t>go</w:t>
      </w:r>
      <w:r w:rsidRPr="00ED54D3">
        <w:rPr>
          <w:rFonts w:eastAsia="Times New Roman"/>
          <w:color w:val="000000"/>
          <w:sz w:val="24"/>
          <w:szCs w:val="24"/>
          <w:lang w:val="en-US"/>
        </w:rPr>
        <w:t> </w:t>
      </w:r>
      <w:r w:rsidRPr="001471C8">
        <w:rPr>
          <w:rFonts w:eastAsia="Times New Roman"/>
          <w:color w:val="000000"/>
          <w:sz w:val="24"/>
          <w:szCs w:val="24"/>
          <w:lang w:val="en-US"/>
        </w:rPr>
        <w:br/>
        <w:t>we</w:t>
      </w:r>
      <w:r w:rsidRPr="00ED54D3">
        <w:rPr>
          <w:rFonts w:eastAsia="Times New Roman"/>
          <w:color w:val="000000"/>
          <w:sz w:val="24"/>
          <w:szCs w:val="24"/>
          <w:lang w:val="en-US"/>
        </w:rPr>
        <w:t> </w:t>
      </w:r>
      <w:r w:rsidRPr="00ED54D3">
        <w:rPr>
          <w:rFonts w:eastAsia="Times New Roman"/>
          <w:i/>
          <w:iCs/>
          <w:color w:val="000000"/>
          <w:sz w:val="24"/>
          <w:szCs w:val="24"/>
          <w:lang w:val="en-US"/>
        </w:rPr>
        <w:t>can</w:t>
      </w:r>
      <w:r w:rsidRPr="00ED54D3">
        <w:rPr>
          <w:rFonts w:eastAsia="Times New Roman"/>
          <w:color w:val="000000"/>
          <w:sz w:val="24"/>
          <w:szCs w:val="24"/>
          <w:lang w:val="en-US"/>
        </w:rPr>
        <w:t> </w:t>
      </w:r>
      <w:r w:rsidRPr="001471C8">
        <w:rPr>
          <w:rFonts w:eastAsia="Times New Roman"/>
          <w:color w:val="000000"/>
          <w:sz w:val="24"/>
          <w:szCs w:val="24"/>
          <w:lang w:val="en-US"/>
        </w:rPr>
        <w:t>go</w:t>
      </w:r>
      <w:r w:rsidRPr="001471C8">
        <w:rPr>
          <w:rFonts w:eastAsia="Times New Roman"/>
          <w:color w:val="000000"/>
          <w:sz w:val="24"/>
          <w:szCs w:val="24"/>
          <w:lang w:val="en-US"/>
        </w:rPr>
        <w:br/>
        <w:t>they</w:t>
      </w:r>
      <w:r w:rsidRPr="00ED54D3">
        <w:rPr>
          <w:rFonts w:eastAsia="Times New Roman"/>
          <w:color w:val="000000"/>
          <w:sz w:val="24"/>
          <w:szCs w:val="24"/>
          <w:lang w:val="en-US"/>
        </w:rPr>
        <w:t> </w:t>
      </w:r>
      <w:r w:rsidRPr="00ED54D3">
        <w:rPr>
          <w:rFonts w:eastAsia="Times New Roman"/>
          <w:i/>
          <w:iCs/>
          <w:color w:val="000000"/>
          <w:sz w:val="24"/>
          <w:szCs w:val="24"/>
          <w:lang w:val="en-US"/>
        </w:rPr>
        <w:t>can</w:t>
      </w:r>
      <w:r w:rsidRPr="00ED54D3">
        <w:rPr>
          <w:rFonts w:eastAsia="Times New Roman"/>
          <w:color w:val="000000"/>
          <w:sz w:val="24"/>
          <w:szCs w:val="24"/>
          <w:lang w:val="en-US"/>
        </w:rPr>
        <w:t> </w:t>
      </w:r>
      <w:r w:rsidRPr="001471C8">
        <w:rPr>
          <w:rFonts w:eastAsia="Times New Roman"/>
          <w:color w:val="000000"/>
          <w:sz w:val="24"/>
          <w:szCs w:val="24"/>
          <w:lang w:val="en-US"/>
        </w:rPr>
        <w:t>go</w:t>
      </w:r>
    </w:p>
    <w:p w:rsidR="001471C8" w:rsidRPr="001471C8" w:rsidRDefault="001471C8" w:rsidP="001471C8">
      <w:pPr>
        <w:spacing w:before="100" w:beforeAutospacing="1" w:after="100" w:afterAutospacing="1" w:line="240" w:lineRule="auto"/>
        <w:rPr>
          <w:rFonts w:eastAsia="Times New Roman"/>
          <w:color w:val="000000"/>
          <w:sz w:val="24"/>
          <w:szCs w:val="24"/>
          <w:lang w:val="en-US"/>
        </w:rPr>
      </w:pPr>
      <w:r w:rsidRPr="001471C8">
        <w:rPr>
          <w:rFonts w:eastAsia="Times New Roman"/>
          <w:color w:val="000000"/>
          <w:sz w:val="24"/>
          <w:szCs w:val="24"/>
          <w:lang w:val="en-US"/>
        </w:rPr>
        <w:t>After most of the modal verbs, the main verb is in its base form (the form in which it is listed in the dictionary):</w:t>
      </w:r>
    </w:p>
    <w:p w:rsidR="001471C8" w:rsidRPr="001471C8" w:rsidRDefault="001471C8" w:rsidP="001471C8">
      <w:pPr>
        <w:spacing w:before="100" w:beforeAutospacing="1" w:after="100" w:afterAutospacing="1" w:line="240" w:lineRule="auto"/>
        <w:rPr>
          <w:rFonts w:eastAsia="Times New Roman"/>
          <w:color w:val="000000"/>
          <w:sz w:val="24"/>
          <w:szCs w:val="24"/>
          <w:lang w:val="en-US"/>
        </w:rPr>
      </w:pPr>
      <w:r w:rsidRPr="00ED54D3">
        <w:rPr>
          <w:rFonts w:eastAsia="Times New Roman"/>
          <w:i/>
          <w:iCs/>
          <w:color w:val="000000"/>
          <w:sz w:val="24"/>
          <w:szCs w:val="24"/>
          <w:lang w:val="en-US"/>
        </w:rPr>
        <w:t>can go</w:t>
      </w:r>
      <w:r w:rsidRPr="00ED54D3">
        <w:rPr>
          <w:rFonts w:eastAsia="Times New Roman"/>
          <w:color w:val="000000"/>
          <w:sz w:val="24"/>
          <w:szCs w:val="24"/>
          <w:lang w:val="en-US"/>
        </w:rPr>
        <w:t> </w:t>
      </w:r>
      <w:r w:rsidRPr="001471C8">
        <w:rPr>
          <w:rFonts w:eastAsia="Times New Roman"/>
          <w:color w:val="000000"/>
          <w:sz w:val="24"/>
          <w:szCs w:val="24"/>
          <w:lang w:val="en-US"/>
        </w:rPr>
        <w:t>[</w:t>
      </w:r>
      <w:r w:rsidRPr="00ED54D3">
        <w:rPr>
          <w:rFonts w:eastAsia="Times New Roman"/>
          <w:i/>
          <w:iCs/>
          <w:color w:val="000000"/>
          <w:sz w:val="24"/>
          <w:szCs w:val="24"/>
          <w:lang w:val="en-US"/>
        </w:rPr>
        <w:t>can</w:t>
      </w:r>
      <w:r w:rsidRPr="00ED54D3">
        <w:rPr>
          <w:rFonts w:eastAsia="Times New Roman"/>
          <w:color w:val="000000"/>
          <w:sz w:val="24"/>
          <w:szCs w:val="24"/>
          <w:lang w:val="en-US"/>
        </w:rPr>
        <w:t> </w:t>
      </w:r>
      <w:r w:rsidRPr="001471C8">
        <w:rPr>
          <w:rFonts w:eastAsia="Times New Roman"/>
          <w:color w:val="000000"/>
          <w:sz w:val="24"/>
          <w:szCs w:val="24"/>
          <w:lang w:val="en-US"/>
        </w:rPr>
        <w:t>+ base form</w:t>
      </w:r>
      <w:r w:rsidRPr="00ED54D3">
        <w:rPr>
          <w:rFonts w:eastAsia="Times New Roman"/>
          <w:color w:val="000000"/>
          <w:sz w:val="24"/>
          <w:szCs w:val="24"/>
          <w:lang w:val="en-US"/>
        </w:rPr>
        <w:t> </w:t>
      </w:r>
      <w:r w:rsidRPr="00ED54D3">
        <w:rPr>
          <w:rFonts w:eastAsia="Times New Roman"/>
          <w:i/>
          <w:iCs/>
          <w:color w:val="000000"/>
          <w:sz w:val="24"/>
          <w:szCs w:val="24"/>
          <w:lang w:val="en-US"/>
        </w:rPr>
        <w:t>go</w:t>
      </w:r>
      <w:r w:rsidRPr="001471C8">
        <w:rPr>
          <w:rFonts w:eastAsia="Times New Roman"/>
          <w:color w:val="000000"/>
          <w:sz w:val="24"/>
          <w:szCs w:val="24"/>
          <w:lang w:val="en-US"/>
        </w:rPr>
        <w:t>]</w:t>
      </w:r>
    </w:p>
    <w:p w:rsidR="001471C8" w:rsidRPr="001471C8" w:rsidRDefault="001471C8" w:rsidP="001471C8">
      <w:pPr>
        <w:spacing w:before="100" w:beforeAutospacing="1" w:after="100" w:afterAutospacing="1" w:line="240" w:lineRule="auto"/>
        <w:rPr>
          <w:rFonts w:eastAsia="Times New Roman"/>
          <w:color w:val="000000"/>
          <w:sz w:val="24"/>
          <w:szCs w:val="24"/>
          <w:lang w:val="en-US"/>
        </w:rPr>
      </w:pPr>
      <w:r w:rsidRPr="001471C8">
        <w:rPr>
          <w:rFonts w:eastAsia="Times New Roman"/>
          <w:color w:val="000000"/>
          <w:sz w:val="24"/>
          <w:szCs w:val="24"/>
          <w:lang w:val="en-US"/>
        </w:rPr>
        <w:t>The one exception is</w:t>
      </w:r>
      <w:r w:rsidRPr="00ED54D3">
        <w:rPr>
          <w:rFonts w:eastAsia="Times New Roman"/>
          <w:color w:val="000000"/>
          <w:sz w:val="24"/>
          <w:szCs w:val="24"/>
          <w:lang w:val="en-US"/>
        </w:rPr>
        <w:t> </w:t>
      </w:r>
      <w:r w:rsidRPr="00ED54D3">
        <w:rPr>
          <w:rFonts w:eastAsia="Times New Roman"/>
          <w:i/>
          <w:iCs/>
          <w:color w:val="000000"/>
          <w:sz w:val="24"/>
          <w:szCs w:val="24"/>
          <w:lang w:val="en-US"/>
        </w:rPr>
        <w:t>ought</w:t>
      </w:r>
      <w:r w:rsidRPr="001471C8">
        <w:rPr>
          <w:rFonts w:eastAsia="Times New Roman"/>
          <w:color w:val="000000"/>
          <w:sz w:val="24"/>
          <w:szCs w:val="24"/>
          <w:lang w:val="en-US"/>
        </w:rPr>
        <w:t>, which is followed by</w:t>
      </w:r>
      <w:r w:rsidRPr="00ED54D3">
        <w:rPr>
          <w:rFonts w:eastAsia="Times New Roman"/>
          <w:color w:val="000000"/>
          <w:sz w:val="24"/>
          <w:szCs w:val="24"/>
          <w:lang w:val="en-US"/>
        </w:rPr>
        <w:t> </w:t>
      </w:r>
      <w:r w:rsidRPr="00ED54D3">
        <w:rPr>
          <w:rFonts w:eastAsia="Times New Roman"/>
          <w:i/>
          <w:iCs/>
          <w:color w:val="000000"/>
          <w:sz w:val="24"/>
          <w:szCs w:val="24"/>
          <w:lang w:val="en-US"/>
        </w:rPr>
        <w:t>to</w:t>
      </w:r>
      <w:r w:rsidRPr="00ED54D3">
        <w:rPr>
          <w:rFonts w:eastAsia="Times New Roman"/>
          <w:color w:val="000000"/>
          <w:sz w:val="24"/>
          <w:szCs w:val="24"/>
          <w:lang w:val="en-US"/>
        </w:rPr>
        <w:t> </w:t>
      </w:r>
      <w:r w:rsidRPr="001471C8">
        <w:rPr>
          <w:rFonts w:eastAsia="Times New Roman"/>
          <w:color w:val="000000"/>
          <w:sz w:val="24"/>
          <w:szCs w:val="24"/>
          <w:lang w:val="en-US"/>
        </w:rPr>
        <w:t>and the base form of the main verb:</w:t>
      </w:r>
    </w:p>
    <w:p w:rsidR="001471C8" w:rsidRPr="001471C8" w:rsidRDefault="001471C8" w:rsidP="001471C8">
      <w:pPr>
        <w:spacing w:before="100" w:beforeAutospacing="1" w:after="100" w:afterAutospacing="1" w:line="240" w:lineRule="auto"/>
        <w:rPr>
          <w:rFonts w:eastAsia="Times New Roman"/>
          <w:color w:val="000000"/>
          <w:sz w:val="24"/>
          <w:szCs w:val="24"/>
          <w:lang w:val="en-US"/>
        </w:rPr>
      </w:pPr>
      <w:r w:rsidRPr="00ED54D3">
        <w:rPr>
          <w:rFonts w:eastAsia="Times New Roman"/>
          <w:i/>
          <w:iCs/>
          <w:color w:val="000000"/>
          <w:sz w:val="24"/>
          <w:szCs w:val="24"/>
          <w:lang w:val="en-US"/>
        </w:rPr>
        <w:t>ought to go</w:t>
      </w:r>
      <w:r w:rsidRPr="00ED54D3">
        <w:rPr>
          <w:rFonts w:eastAsia="Times New Roman"/>
          <w:color w:val="000000"/>
          <w:sz w:val="24"/>
          <w:szCs w:val="24"/>
          <w:lang w:val="en-US"/>
        </w:rPr>
        <w:t> </w:t>
      </w:r>
      <w:r w:rsidRPr="001471C8">
        <w:rPr>
          <w:rFonts w:eastAsia="Times New Roman"/>
          <w:color w:val="000000"/>
          <w:sz w:val="24"/>
          <w:szCs w:val="24"/>
          <w:lang w:val="en-US"/>
        </w:rPr>
        <w:t>[</w:t>
      </w:r>
      <w:r w:rsidRPr="00ED54D3">
        <w:rPr>
          <w:rFonts w:eastAsia="Times New Roman"/>
          <w:i/>
          <w:iCs/>
          <w:color w:val="000000"/>
          <w:sz w:val="24"/>
          <w:szCs w:val="24"/>
          <w:lang w:val="en-US"/>
        </w:rPr>
        <w:t>ought</w:t>
      </w:r>
      <w:r w:rsidRPr="00ED54D3">
        <w:rPr>
          <w:rFonts w:eastAsia="Times New Roman"/>
          <w:color w:val="000000"/>
          <w:sz w:val="24"/>
          <w:szCs w:val="24"/>
          <w:lang w:val="en-US"/>
        </w:rPr>
        <w:t> </w:t>
      </w:r>
      <w:r w:rsidRPr="001471C8">
        <w:rPr>
          <w:rFonts w:eastAsia="Times New Roman"/>
          <w:color w:val="000000"/>
          <w:sz w:val="24"/>
          <w:szCs w:val="24"/>
          <w:lang w:val="en-US"/>
        </w:rPr>
        <w:t>+</w:t>
      </w:r>
      <w:r w:rsidRPr="00ED54D3">
        <w:rPr>
          <w:rFonts w:eastAsia="Times New Roman"/>
          <w:i/>
          <w:iCs/>
          <w:color w:val="000000"/>
          <w:sz w:val="24"/>
          <w:szCs w:val="24"/>
          <w:lang w:val="en-US"/>
        </w:rPr>
        <w:t> to</w:t>
      </w:r>
      <w:r w:rsidRPr="00ED54D3">
        <w:rPr>
          <w:rFonts w:eastAsia="Times New Roman"/>
          <w:color w:val="000000"/>
          <w:sz w:val="24"/>
          <w:szCs w:val="24"/>
          <w:lang w:val="en-US"/>
        </w:rPr>
        <w:t> </w:t>
      </w:r>
      <w:r w:rsidRPr="001471C8">
        <w:rPr>
          <w:rFonts w:eastAsia="Times New Roman"/>
          <w:color w:val="000000"/>
          <w:sz w:val="24"/>
          <w:szCs w:val="24"/>
          <w:lang w:val="en-US"/>
        </w:rPr>
        <w:t>+ base form</w:t>
      </w:r>
      <w:r w:rsidRPr="00ED54D3">
        <w:rPr>
          <w:rFonts w:eastAsia="Times New Roman"/>
          <w:i/>
          <w:iCs/>
          <w:color w:val="000000"/>
          <w:sz w:val="24"/>
          <w:szCs w:val="24"/>
          <w:lang w:val="en-US"/>
        </w:rPr>
        <w:t> go</w:t>
      </w:r>
      <w:r w:rsidRPr="001471C8">
        <w:rPr>
          <w:rFonts w:eastAsia="Times New Roman"/>
          <w:color w:val="000000"/>
          <w:sz w:val="24"/>
          <w:szCs w:val="24"/>
          <w:lang w:val="en-US"/>
        </w:rPr>
        <w:t>]</w:t>
      </w:r>
    </w:p>
    <w:p w:rsidR="001471C8" w:rsidRPr="001471C8" w:rsidRDefault="001471C8" w:rsidP="001471C8">
      <w:pPr>
        <w:spacing w:before="100" w:beforeAutospacing="1" w:after="100" w:afterAutospacing="1" w:line="240" w:lineRule="auto"/>
        <w:rPr>
          <w:rFonts w:eastAsia="Times New Roman"/>
          <w:color w:val="000000"/>
          <w:sz w:val="24"/>
          <w:szCs w:val="24"/>
          <w:lang w:val="en-US"/>
        </w:rPr>
      </w:pPr>
      <w:r w:rsidRPr="001471C8">
        <w:rPr>
          <w:rFonts w:eastAsia="Times New Roman"/>
          <w:color w:val="000000"/>
          <w:sz w:val="24"/>
          <w:szCs w:val="24"/>
          <w:lang w:val="en-US"/>
        </w:rPr>
        <w:t>The modal verbs must be used together with a main verb. They occur alone only when the main verb is left understood, usually to avoid repetition:</w:t>
      </w:r>
    </w:p>
    <w:p w:rsidR="001471C8" w:rsidRPr="001471C8" w:rsidRDefault="001471C8" w:rsidP="001471C8">
      <w:pPr>
        <w:spacing w:before="100" w:beforeAutospacing="1" w:after="100" w:afterAutospacing="1" w:line="240" w:lineRule="auto"/>
        <w:rPr>
          <w:rFonts w:eastAsia="Times New Roman"/>
          <w:color w:val="000000"/>
          <w:sz w:val="24"/>
          <w:szCs w:val="24"/>
          <w:lang w:val="en-US"/>
        </w:rPr>
      </w:pPr>
      <w:r w:rsidRPr="001471C8">
        <w:rPr>
          <w:rFonts w:eastAsia="Times New Roman"/>
          <w:color w:val="000000"/>
          <w:sz w:val="24"/>
          <w:szCs w:val="24"/>
          <w:lang w:val="en-US"/>
        </w:rPr>
        <w:t>"Who</w:t>
      </w:r>
      <w:r w:rsidRPr="00ED54D3">
        <w:rPr>
          <w:rFonts w:eastAsia="Times New Roman"/>
          <w:i/>
          <w:iCs/>
          <w:color w:val="000000"/>
          <w:sz w:val="24"/>
          <w:szCs w:val="24"/>
          <w:lang w:val="en-US"/>
        </w:rPr>
        <w:t> can tell </w:t>
      </w:r>
      <w:r w:rsidRPr="001471C8">
        <w:rPr>
          <w:rFonts w:eastAsia="Times New Roman"/>
          <w:color w:val="000000"/>
          <w:sz w:val="24"/>
          <w:szCs w:val="24"/>
          <w:lang w:val="en-US"/>
        </w:rPr>
        <w:t>me the answer?"</w:t>
      </w:r>
      <w:r w:rsidRPr="001471C8">
        <w:rPr>
          <w:rFonts w:eastAsia="Times New Roman"/>
          <w:color w:val="000000"/>
          <w:sz w:val="24"/>
          <w:szCs w:val="24"/>
          <w:lang w:val="en-US"/>
        </w:rPr>
        <w:br/>
        <w:t>"I</w:t>
      </w:r>
      <w:r w:rsidRPr="00ED54D3">
        <w:rPr>
          <w:rFonts w:eastAsia="Times New Roman"/>
          <w:i/>
          <w:iCs/>
          <w:color w:val="000000"/>
          <w:sz w:val="24"/>
          <w:szCs w:val="24"/>
          <w:lang w:val="en-US"/>
        </w:rPr>
        <w:t> can</w:t>
      </w:r>
      <w:r w:rsidRPr="001471C8">
        <w:rPr>
          <w:rFonts w:eastAsia="Times New Roman"/>
          <w:color w:val="000000"/>
          <w:sz w:val="24"/>
          <w:szCs w:val="24"/>
          <w:lang w:val="en-US"/>
        </w:rPr>
        <w:t>!" [= I</w:t>
      </w:r>
      <w:r w:rsidRPr="00ED54D3">
        <w:rPr>
          <w:rFonts w:eastAsia="Times New Roman"/>
          <w:color w:val="000000"/>
          <w:sz w:val="24"/>
          <w:szCs w:val="24"/>
          <w:lang w:val="en-US"/>
        </w:rPr>
        <w:t> </w:t>
      </w:r>
      <w:r w:rsidRPr="00ED54D3">
        <w:rPr>
          <w:rFonts w:eastAsia="Times New Roman"/>
          <w:i/>
          <w:iCs/>
          <w:color w:val="000000"/>
          <w:sz w:val="24"/>
          <w:szCs w:val="24"/>
          <w:lang w:val="en-US"/>
        </w:rPr>
        <w:t>can tell</w:t>
      </w:r>
      <w:r w:rsidRPr="00ED54D3">
        <w:rPr>
          <w:rFonts w:eastAsia="Times New Roman"/>
          <w:color w:val="000000"/>
          <w:sz w:val="24"/>
          <w:szCs w:val="24"/>
          <w:lang w:val="en-US"/>
        </w:rPr>
        <w:t> </w:t>
      </w:r>
      <w:r w:rsidRPr="001471C8">
        <w:rPr>
          <w:rFonts w:eastAsia="Times New Roman"/>
          <w:color w:val="000000"/>
          <w:sz w:val="24"/>
          <w:szCs w:val="24"/>
          <w:lang w:val="en-US"/>
        </w:rPr>
        <w:t>you the answer]</w:t>
      </w:r>
    </w:p>
    <w:p w:rsidR="001471C8" w:rsidRPr="001471C8" w:rsidRDefault="001471C8" w:rsidP="001471C8">
      <w:pPr>
        <w:spacing w:before="100" w:beforeAutospacing="1" w:after="100" w:afterAutospacing="1" w:line="240" w:lineRule="auto"/>
        <w:outlineLvl w:val="1"/>
        <w:rPr>
          <w:rFonts w:eastAsia="Times New Roman"/>
          <w:b/>
          <w:bCs/>
          <w:color w:val="003A63"/>
          <w:sz w:val="24"/>
          <w:szCs w:val="24"/>
          <w:lang w:val="en-US"/>
        </w:rPr>
      </w:pPr>
      <w:r w:rsidRPr="001471C8">
        <w:rPr>
          <w:rFonts w:eastAsia="Times New Roman"/>
          <w:b/>
          <w:bCs/>
          <w:color w:val="003A63"/>
          <w:sz w:val="24"/>
          <w:szCs w:val="24"/>
          <w:lang w:val="en-US"/>
        </w:rPr>
        <w:t>Why do we need helping verbs?</w:t>
      </w:r>
    </w:p>
    <w:p w:rsidR="001471C8" w:rsidRPr="001471C8" w:rsidRDefault="001471C8" w:rsidP="001471C8">
      <w:pPr>
        <w:spacing w:before="100" w:beforeAutospacing="1" w:after="100" w:afterAutospacing="1" w:line="240" w:lineRule="auto"/>
        <w:rPr>
          <w:rFonts w:eastAsia="Times New Roman"/>
          <w:color w:val="000000"/>
          <w:sz w:val="24"/>
          <w:szCs w:val="24"/>
          <w:lang w:val="en-US"/>
        </w:rPr>
      </w:pPr>
      <w:r w:rsidRPr="001471C8">
        <w:rPr>
          <w:rFonts w:eastAsia="Times New Roman"/>
          <w:color w:val="000000"/>
          <w:sz w:val="24"/>
          <w:szCs w:val="24"/>
          <w:lang w:val="en-US"/>
        </w:rPr>
        <w:t>We use helping verbs</w:t>
      </w:r>
    </w:p>
    <w:p w:rsidR="001471C8" w:rsidRPr="001471C8" w:rsidRDefault="001471C8" w:rsidP="001471C8">
      <w:pPr>
        <w:numPr>
          <w:ilvl w:val="0"/>
          <w:numId w:val="1"/>
        </w:numPr>
        <w:spacing w:before="100" w:beforeAutospacing="1" w:after="100" w:afterAutospacing="1" w:line="240" w:lineRule="auto"/>
        <w:rPr>
          <w:rFonts w:eastAsia="Times New Roman"/>
          <w:color w:val="000000"/>
          <w:sz w:val="24"/>
          <w:szCs w:val="24"/>
          <w:lang w:val="en-US"/>
        </w:rPr>
      </w:pPr>
      <w:r w:rsidRPr="001471C8">
        <w:rPr>
          <w:rFonts w:eastAsia="Times New Roman"/>
          <w:color w:val="000000"/>
          <w:sz w:val="24"/>
          <w:szCs w:val="24"/>
          <w:lang w:val="en-US"/>
        </w:rPr>
        <w:t>to change the tense of a verb:</w:t>
      </w:r>
    </w:p>
    <w:p w:rsidR="001471C8" w:rsidRPr="001471C8" w:rsidRDefault="001471C8" w:rsidP="001471C8">
      <w:pPr>
        <w:spacing w:before="100" w:beforeAutospacing="1" w:after="100" w:afterAutospacing="1" w:line="240" w:lineRule="auto"/>
        <w:ind w:left="720"/>
        <w:rPr>
          <w:rFonts w:eastAsia="Times New Roman"/>
          <w:color w:val="000000"/>
          <w:sz w:val="24"/>
          <w:szCs w:val="24"/>
          <w:lang w:val="en-US"/>
        </w:rPr>
      </w:pPr>
      <w:r w:rsidRPr="00ED54D3">
        <w:rPr>
          <w:rFonts w:eastAsia="Times New Roman"/>
          <w:i/>
          <w:iCs/>
          <w:color w:val="000000"/>
          <w:sz w:val="24"/>
          <w:szCs w:val="24"/>
          <w:lang w:val="en-US"/>
        </w:rPr>
        <w:t>am</w:t>
      </w:r>
      <w:r w:rsidRPr="00ED54D3">
        <w:rPr>
          <w:rFonts w:eastAsia="Times New Roman"/>
          <w:color w:val="000000"/>
          <w:sz w:val="24"/>
          <w:szCs w:val="24"/>
          <w:lang w:val="en-US"/>
        </w:rPr>
        <w:t> </w:t>
      </w:r>
      <w:r w:rsidRPr="001471C8">
        <w:rPr>
          <w:rFonts w:eastAsia="Times New Roman"/>
          <w:color w:val="000000"/>
          <w:sz w:val="24"/>
          <w:szCs w:val="24"/>
          <w:lang w:val="en-US"/>
        </w:rPr>
        <w:t>hoping [present progressive]</w:t>
      </w:r>
      <w:r w:rsidRPr="00ED54D3">
        <w:rPr>
          <w:rFonts w:eastAsia="Times New Roman"/>
          <w:color w:val="000000"/>
          <w:sz w:val="24"/>
          <w:szCs w:val="24"/>
          <w:lang w:val="en-US"/>
        </w:rPr>
        <w:t> </w:t>
      </w:r>
      <w:r w:rsidRPr="001471C8">
        <w:rPr>
          <w:rFonts w:eastAsia="Times New Roman"/>
          <w:color w:val="000000"/>
          <w:sz w:val="24"/>
          <w:szCs w:val="24"/>
          <w:lang w:val="en-US"/>
        </w:rPr>
        <w:br/>
      </w:r>
      <w:r w:rsidRPr="00ED54D3">
        <w:rPr>
          <w:rFonts w:eastAsia="Times New Roman"/>
          <w:i/>
          <w:iCs/>
          <w:color w:val="000000"/>
          <w:sz w:val="24"/>
          <w:szCs w:val="24"/>
          <w:lang w:val="en-US"/>
        </w:rPr>
        <w:t>have</w:t>
      </w:r>
      <w:r w:rsidRPr="00ED54D3">
        <w:rPr>
          <w:rFonts w:eastAsia="Times New Roman"/>
          <w:color w:val="000000"/>
          <w:sz w:val="24"/>
          <w:szCs w:val="24"/>
          <w:lang w:val="en-US"/>
        </w:rPr>
        <w:t> </w:t>
      </w:r>
      <w:r w:rsidRPr="001471C8">
        <w:rPr>
          <w:rFonts w:eastAsia="Times New Roman"/>
          <w:color w:val="000000"/>
          <w:sz w:val="24"/>
          <w:szCs w:val="24"/>
          <w:lang w:val="en-US"/>
        </w:rPr>
        <w:t>finished [present perfect]</w:t>
      </w:r>
      <w:r w:rsidRPr="00ED54D3">
        <w:rPr>
          <w:rFonts w:eastAsia="Times New Roman"/>
          <w:color w:val="000000"/>
          <w:sz w:val="24"/>
          <w:szCs w:val="24"/>
          <w:lang w:val="en-US"/>
        </w:rPr>
        <w:t> </w:t>
      </w:r>
      <w:r w:rsidRPr="001471C8">
        <w:rPr>
          <w:rFonts w:eastAsia="Times New Roman"/>
          <w:color w:val="000000"/>
          <w:sz w:val="24"/>
          <w:szCs w:val="24"/>
          <w:lang w:val="en-US"/>
        </w:rPr>
        <w:br/>
      </w:r>
      <w:r w:rsidRPr="00ED54D3">
        <w:rPr>
          <w:rFonts w:eastAsia="Times New Roman"/>
          <w:i/>
          <w:iCs/>
          <w:color w:val="000000"/>
          <w:sz w:val="24"/>
          <w:szCs w:val="24"/>
          <w:lang w:val="en-US"/>
        </w:rPr>
        <w:lastRenderedPageBreak/>
        <w:t>will</w:t>
      </w:r>
      <w:r w:rsidRPr="00ED54D3">
        <w:rPr>
          <w:rFonts w:eastAsia="Times New Roman"/>
          <w:color w:val="000000"/>
          <w:sz w:val="24"/>
          <w:szCs w:val="24"/>
          <w:lang w:val="en-US"/>
        </w:rPr>
        <w:t> </w:t>
      </w:r>
      <w:r w:rsidRPr="001471C8">
        <w:rPr>
          <w:rFonts w:eastAsia="Times New Roman"/>
          <w:color w:val="000000"/>
          <w:sz w:val="24"/>
          <w:szCs w:val="24"/>
          <w:lang w:val="en-US"/>
        </w:rPr>
        <w:t>go [simple future]</w:t>
      </w:r>
      <w:r w:rsidRPr="00ED54D3">
        <w:rPr>
          <w:rFonts w:eastAsia="Times New Roman"/>
          <w:color w:val="000000"/>
          <w:sz w:val="24"/>
          <w:szCs w:val="24"/>
          <w:lang w:val="en-US"/>
        </w:rPr>
        <w:t> </w:t>
      </w:r>
      <w:r w:rsidRPr="001471C8">
        <w:rPr>
          <w:rFonts w:eastAsia="Times New Roman"/>
          <w:color w:val="000000"/>
          <w:sz w:val="24"/>
          <w:szCs w:val="24"/>
          <w:lang w:val="en-US"/>
        </w:rPr>
        <w:br/>
      </w:r>
      <w:r w:rsidRPr="00ED54D3">
        <w:rPr>
          <w:rFonts w:eastAsia="Times New Roman"/>
          <w:i/>
          <w:iCs/>
          <w:color w:val="000000"/>
          <w:sz w:val="24"/>
          <w:szCs w:val="24"/>
          <w:lang w:val="en-US"/>
        </w:rPr>
        <w:t>will have been</w:t>
      </w:r>
      <w:r w:rsidRPr="00ED54D3">
        <w:rPr>
          <w:rFonts w:eastAsia="Times New Roman"/>
          <w:color w:val="000000"/>
          <w:sz w:val="24"/>
          <w:szCs w:val="24"/>
          <w:lang w:val="en-US"/>
        </w:rPr>
        <w:t> </w:t>
      </w:r>
      <w:r w:rsidRPr="001471C8">
        <w:rPr>
          <w:rFonts w:eastAsia="Times New Roman"/>
          <w:color w:val="000000"/>
          <w:sz w:val="24"/>
          <w:szCs w:val="24"/>
          <w:lang w:val="en-US"/>
        </w:rPr>
        <w:t>working [future perfect progressive]</w:t>
      </w:r>
    </w:p>
    <w:p w:rsidR="001471C8" w:rsidRPr="001471C8" w:rsidRDefault="001471C8" w:rsidP="001471C8">
      <w:pPr>
        <w:numPr>
          <w:ilvl w:val="0"/>
          <w:numId w:val="1"/>
        </w:numPr>
        <w:spacing w:before="100" w:beforeAutospacing="1" w:after="100" w:afterAutospacing="1" w:line="240" w:lineRule="auto"/>
        <w:rPr>
          <w:rFonts w:eastAsia="Times New Roman"/>
          <w:color w:val="000000"/>
          <w:sz w:val="24"/>
          <w:szCs w:val="24"/>
          <w:lang w:val="en-US"/>
        </w:rPr>
      </w:pPr>
      <w:r w:rsidRPr="001471C8">
        <w:rPr>
          <w:rFonts w:eastAsia="Times New Roman"/>
          <w:color w:val="000000"/>
          <w:sz w:val="24"/>
          <w:szCs w:val="24"/>
          <w:lang w:val="en-US"/>
        </w:rPr>
        <w:t>to ask a question:</w:t>
      </w:r>
    </w:p>
    <w:p w:rsidR="001471C8" w:rsidRPr="001471C8" w:rsidRDefault="001471C8" w:rsidP="001471C8">
      <w:pPr>
        <w:spacing w:before="100" w:beforeAutospacing="1" w:after="100" w:afterAutospacing="1" w:line="240" w:lineRule="auto"/>
        <w:ind w:left="720"/>
        <w:rPr>
          <w:rFonts w:eastAsia="Times New Roman"/>
          <w:color w:val="000000"/>
          <w:sz w:val="24"/>
          <w:szCs w:val="24"/>
          <w:lang w:val="en-US"/>
        </w:rPr>
      </w:pPr>
      <w:r w:rsidRPr="00ED54D3">
        <w:rPr>
          <w:rFonts w:eastAsia="Times New Roman"/>
          <w:i/>
          <w:iCs/>
          <w:color w:val="000000"/>
          <w:sz w:val="24"/>
          <w:szCs w:val="24"/>
          <w:lang w:val="en-US"/>
        </w:rPr>
        <w:t>Do</w:t>
      </w:r>
      <w:r w:rsidRPr="00ED54D3">
        <w:rPr>
          <w:rFonts w:eastAsia="Times New Roman"/>
          <w:color w:val="000000"/>
          <w:sz w:val="24"/>
          <w:szCs w:val="24"/>
          <w:lang w:val="en-US"/>
        </w:rPr>
        <w:t> </w:t>
      </w:r>
      <w:r w:rsidRPr="001471C8">
        <w:rPr>
          <w:rFonts w:eastAsia="Times New Roman"/>
          <w:color w:val="000000"/>
          <w:sz w:val="24"/>
          <w:szCs w:val="24"/>
          <w:lang w:val="en-US"/>
        </w:rPr>
        <w:t>I have the wrong number?</w:t>
      </w:r>
      <w:r w:rsidRPr="001471C8">
        <w:rPr>
          <w:rFonts w:eastAsia="Times New Roman"/>
          <w:color w:val="000000"/>
          <w:sz w:val="24"/>
          <w:szCs w:val="24"/>
          <w:lang w:val="en-US"/>
        </w:rPr>
        <w:br/>
      </w:r>
      <w:r w:rsidRPr="00ED54D3">
        <w:rPr>
          <w:rFonts w:eastAsia="Times New Roman"/>
          <w:i/>
          <w:iCs/>
          <w:color w:val="000000"/>
          <w:sz w:val="24"/>
          <w:szCs w:val="24"/>
          <w:lang w:val="en-US"/>
        </w:rPr>
        <w:t>Does</w:t>
      </w:r>
      <w:r w:rsidRPr="00ED54D3">
        <w:rPr>
          <w:rFonts w:eastAsia="Times New Roman"/>
          <w:color w:val="000000"/>
          <w:sz w:val="24"/>
          <w:szCs w:val="24"/>
          <w:lang w:val="en-US"/>
        </w:rPr>
        <w:t> </w:t>
      </w:r>
      <w:r w:rsidRPr="001471C8">
        <w:rPr>
          <w:rFonts w:eastAsia="Times New Roman"/>
          <w:color w:val="000000"/>
          <w:sz w:val="24"/>
          <w:szCs w:val="24"/>
          <w:lang w:val="en-US"/>
        </w:rPr>
        <w:t>Sven know Marta's password?</w:t>
      </w:r>
      <w:r w:rsidRPr="001471C8">
        <w:rPr>
          <w:rFonts w:eastAsia="Times New Roman"/>
          <w:color w:val="000000"/>
          <w:sz w:val="24"/>
          <w:szCs w:val="24"/>
          <w:lang w:val="en-US"/>
        </w:rPr>
        <w:br/>
      </w:r>
      <w:r w:rsidRPr="00ED54D3">
        <w:rPr>
          <w:rFonts w:eastAsia="Times New Roman"/>
          <w:i/>
          <w:iCs/>
          <w:color w:val="000000"/>
          <w:sz w:val="24"/>
          <w:szCs w:val="24"/>
          <w:lang w:val="en-US"/>
        </w:rPr>
        <w:t>Did</w:t>
      </w:r>
      <w:r w:rsidRPr="00ED54D3">
        <w:rPr>
          <w:rFonts w:eastAsia="Times New Roman"/>
          <w:color w:val="000000"/>
          <w:sz w:val="24"/>
          <w:szCs w:val="24"/>
          <w:lang w:val="en-US"/>
        </w:rPr>
        <w:t> </w:t>
      </w:r>
      <w:r w:rsidRPr="001471C8">
        <w:rPr>
          <w:rFonts w:eastAsia="Times New Roman"/>
          <w:color w:val="000000"/>
          <w:sz w:val="24"/>
          <w:szCs w:val="24"/>
          <w:lang w:val="en-US"/>
        </w:rPr>
        <w:t>you forget to walk the dog?</w:t>
      </w:r>
    </w:p>
    <w:p w:rsidR="001471C8" w:rsidRPr="001471C8" w:rsidRDefault="001471C8" w:rsidP="001471C8">
      <w:pPr>
        <w:numPr>
          <w:ilvl w:val="0"/>
          <w:numId w:val="1"/>
        </w:numPr>
        <w:spacing w:before="100" w:beforeAutospacing="1" w:after="100" w:afterAutospacing="1" w:line="240" w:lineRule="auto"/>
        <w:rPr>
          <w:rFonts w:eastAsia="Times New Roman"/>
          <w:color w:val="000000"/>
          <w:sz w:val="24"/>
          <w:szCs w:val="24"/>
          <w:lang w:val="en-US"/>
        </w:rPr>
      </w:pPr>
      <w:r w:rsidRPr="001471C8">
        <w:rPr>
          <w:rFonts w:eastAsia="Times New Roman"/>
          <w:color w:val="000000"/>
          <w:sz w:val="24"/>
          <w:szCs w:val="24"/>
          <w:lang w:val="en-US"/>
        </w:rPr>
        <w:t>to create emphasis:</w:t>
      </w:r>
    </w:p>
    <w:p w:rsidR="001471C8" w:rsidRPr="001471C8" w:rsidRDefault="001471C8" w:rsidP="001471C8">
      <w:pPr>
        <w:spacing w:before="100" w:beforeAutospacing="1" w:after="100" w:afterAutospacing="1" w:line="240" w:lineRule="auto"/>
        <w:ind w:left="720"/>
        <w:rPr>
          <w:rFonts w:eastAsia="Times New Roman"/>
          <w:color w:val="000000"/>
          <w:sz w:val="24"/>
          <w:szCs w:val="24"/>
          <w:lang w:val="en-US"/>
        </w:rPr>
      </w:pPr>
      <w:r w:rsidRPr="001471C8">
        <w:rPr>
          <w:rFonts w:eastAsia="Times New Roman"/>
          <w:color w:val="000000"/>
          <w:sz w:val="24"/>
          <w:szCs w:val="24"/>
          <w:lang w:val="en-US"/>
        </w:rPr>
        <w:t>Rivka</w:t>
      </w:r>
      <w:r w:rsidRPr="00ED54D3">
        <w:rPr>
          <w:rFonts w:eastAsia="Times New Roman"/>
          <w:color w:val="000000"/>
          <w:sz w:val="24"/>
          <w:szCs w:val="24"/>
          <w:lang w:val="en-US"/>
        </w:rPr>
        <w:t> </w:t>
      </w:r>
      <w:r w:rsidRPr="00ED54D3">
        <w:rPr>
          <w:rFonts w:eastAsia="Times New Roman"/>
          <w:i/>
          <w:iCs/>
          <w:color w:val="000000"/>
          <w:sz w:val="24"/>
          <w:szCs w:val="24"/>
          <w:lang w:val="en-US"/>
        </w:rPr>
        <w:t>does</w:t>
      </w:r>
      <w:r w:rsidRPr="00ED54D3">
        <w:rPr>
          <w:rFonts w:eastAsia="Times New Roman"/>
          <w:color w:val="000000"/>
          <w:sz w:val="24"/>
          <w:szCs w:val="24"/>
          <w:lang w:val="en-US"/>
        </w:rPr>
        <w:t> </w:t>
      </w:r>
      <w:r w:rsidRPr="001471C8">
        <w:rPr>
          <w:rFonts w:eastAsia="Times New Roman"/>
          <w:color w:val="000000"/>
          <w:sz w:val="24"/>
          <w:szCs w:val="24"/>
          <w:lang w:val="en-US"/>
        </w:rPr>
        <w:t>plan to attend, after all.</w:t>
      </w:r>
      <w:r w:rsidRPr="001471C8">
        <w:rPr>
          <w:rFonts w:eastAsia="Times New Roman"/>
          <w:color w:val="000000"/>
          <w:sz w:val="24"/>
          <w:szCs w:val="24"/>
          <w:lang w:val="en-US"/>
        </w:rPr>
        <w:br/>
        <w:t>We</w:t>
      </w:r>
      <w:r w:rsidRPr="00ED54D3">
        <w:rPr>
          <w:rFonts w:eastAsia="Times New Roman"/>
          <w:color w:val="000000"/>
          <w:sz w:val="24"/>
          <w:szCs w:val="24"/>
          <w:lang w:val="en-US"/>
        </w:rPr>
        <w:t> </w:t>
      </w:r>
      <w:r w:rsidRPr="00ED54D3">
        <w:rPr>
          <w:rFonts w:eastAsia="Times New Roman"/>
          <w:i/>
          <w:iCs/>
          <w:color w:val="000000"/>
          <w:sz w:val="24"/>
          <w:szCs w:val="24"/>
          <w:lang w:val="en-US"/>
        </w:rPr>
        <w:t>do </w:t>
      </w:r>
      <w:r w:rsidRPr="001471C8">
        <w:rPr>
          <w:rFonts w:eastAsia="Times New Roman"/>
          <w:color w:val="000000"/>
          <w:sz w:val="24"/>
          <w:szCs w:val="24"/>
          <w:lang w:val="en-US"/>
        </w:rPr>
        <w:t>need a new couch, no matter what you think!</w:t>
      </w:r>
      <w:r w:rsidRPr="001471C8">
        <w:rPr>
          <w:rFonts w:eastAsia="Times New Roman"/>
          <w:color w:val="000000"/>
          <w:sz w:val="24"/>
          <w:szCs w:val="24"/>
          <w:lang w:val="en-US"/>
        </w:rPr>
        <w:br/>
        <w:t>I</w:t>
      </w:r>
      <w:r w:rsidRPr="00ED54D3">
        <w:rPr>
          <w:rFonts w:eastAsia="Times New Roman"/>
          <w:color w:val="000000"/>
          <w:sz w:val="24"/>
          <w:szCs w:val="24"/>
          <w:lang w:val="en-US"/>
        </w:rPr>
        <w:t> </w:t>
      </w:r>
      <w:r w:rsidRPr="00ED54D3">
        <w:rPr>
          <w:rFonts w:eastAsia="Times New Roman"/>
          <w:i/>
          <w:iCs/>
          <w:color w:val="000000"/>
          <w:sz w:val="24"/>
          <w:szCs w:val="24"/>
          <w:lang w:val="en-US"/>
        </w:rPr>
        <w:t>did</w:t>
      </w:r>
      <w:r w:rsidRPr="00ED54D3">
        <w:rPr>
          <w:rFonts w:eastAsia="Times New Roman"/>
          <w:color w:val="000000"/>
          <w:sz w:val="24"/>
          <w:szCs w:val="24"/>
          <w:lang w:val="en-US"/>
        </w:rPr>
        <w:t> </w:t>
      </w:r>
      <w:r w:rsidRPr="001471C8">
        <w:rPr>
          <w:rFonts w:eastAsia="Times New Roman"/>
          <w:color w:val="000000"/>
          <w:sz w:val="24"/>
          <w:szCs w:val="24"/>
          <w:lang w:val="en-US"/>
        </w:rPr>
        <w:t>walk the dog.</w:t>
      </w:r>
    </w:p>
    <w:p w:rsidR="001471C8" w:rsidRPr="001471C8" w:rsidRDefault="001471C8" w:rsidP="001471C8">
      <w:pPr>
        <w:numPr>
          <w:ilvl w:val="0"/>
          <w:numId w:val="1"/>
        </w:numPr>
        <w:spacing w:before="100" w:beforeAutospacing="1" w:after="100" w:afterAutospacing="1" w:line="240" w:lineRule="auto"/>
        <w:rPr>
          <w:rFonts w:eastAsia="Times New Roman"/>
          <w:color w:val="000000"/>
          <w:sz w:val="24"/>
          <w:szCs w:val="24"/>
          <w:lang w:val="en-US"/>
        </w:rPr>
      </w:pPr>
      <w:r w:rsidRPr="001471C8">
        <w:rPr>
          <w:rFonts w:eastAsia="Times New Roman"/>
          <w:color w:val="000000"/>
          <w:sz w:val="24"/>
          <w:szCs w:val="24"/>
          <w:lang w:val="en-US"/>
        </w:rPr>
        <w:t>to form a negative verb:</w:t>
      </w:r>
    </w:p>
    <w:p w:rsidR="001471C8" w:rsidRPr="001471C8" w:rsidRDefault="001471C8" w:rsidP="001471C8">
      <w:pPr>
        <w:spacing w:before="100" w:beforeAutospacing="1" w:after="100" w:afterAutospacing="1" w:line="240" w:lineRule="auto"/>
        <w:ind w:left="720"/>
        <w:rPr>
          <w:rFonts w:eastAsia="Times New Roman"/>
          <w:color w:val="000000"/>
          <w:sz w:val="24"/>
          <w:szCs w:val="24"/>
          <w:lang w:val="en-US"/>
        </w:rPr>
      </w:pPr>
      <w:r w:rsidRPr="001471C8">
        <w:rPr>
          <w:rFonts w:eastAsia="Times New Roman"/>
          <w:color w:val="000000"/>
          <w:sz w:val="24"/>
          <w:szCs w:val="24"/>
          <w:lang w:val="en-US"/>
        </w:rPr>
        <w:t>The children</w:t>
      </w:r>
      <w:r w:rsidRPr="00ED54D3">
        <w:rPr>
          <w:rFonts w:eastAsia="Times New Roman"/>
          <w:color w:val="000000"/>
          <w:sz w:val="24"/>
          <w:szCs w:val="24"/>
          <w:lang w:val="en-US"/>
        </w:rPr>
        <w:t> </w:t>
      </w:r>
      <w:r w:rsidRPr="00ED54D3">
        <w:rPr>
          <w:rFonts w:eastAsia="Times New Roman"/>
          <w:i/>
          <w:iCs/>
          <w:color w:val="000000"/>
          <w:sz w:val="24"/>
          <w:szCs w:val="24"/>
          <w:lang w:val="en-US"/>
        </w:rPr>
        <w:t>did</w:t>
      </w:r>
      <w:r w:rsidRPr="00ED54D3">
        <w:rPr>
          <w:rFonts w:eastAsia="Times New Roman"/>
          <w:color w:val="000000"/>
          <w:sz w:val="24"/>
          <w:szCs w:val="24"/>
          <w:lang w:val="en-US"/>
        </w:rPr>
        <w:t> </w:t>
      </w:r>
      <w:r w:rsidRPr="001471C8">
        <w:rPr>
          <w:rFonts w:eastAsia="Times New Roman"/>
          <w:color w:val="000000"/>
          <w:sz w:val="24"/>
          <w:szCs w:val="24"/>
          <w:lang w:val="en-US"/>
        </w:rPr>
        <w:t>not (or</w:t>
      </w:r>
      <w:r w:rsidRPr="00ED54D3">
        <w:rPr>
          <w:rFonts w:eastAsia="Times New Roman"/>
          <w:color w:val="000000"/>
          <w:sz w:val="24"/>
          <w:szCs w:val="24"/>
          <w:lang w:val="en-US"/>
        </w:rPr>
        <w:t> </w:t>
      </w:r>
      <w:r w:rsidRPr="00ED54D3">
        <w:rPr>
          <w:rFonts w:eastAsia="Times New Roman"/>
          <w:i/>
          <w:iCs/>
          <w:color w:val="000000"/>
          <w:sz w:val="24"/>
          <w:szCs w:val="24"/>
          <w:lang w:val="en-US"/>
        </w:rPr>
        <w:t>did</w:t>
      </w:r>
      <w:r w:rsidRPr="001471C8">
        <w:rPr>
          <w:rFonts w:eastAsia="Times New Roman"/>
          <w:color w:val="000000"/>
          <w:sz w:val="24"/>
          <w:szCs w:val="24"/>
          <w:lang w:val="en-US"/>
        </w:rPr>
        <w:t>n't) see the end of the hockey game.</w:t>
      </w:r>
      <w:r w:rsidRPr="001471C8">
        <w:rPr>
          <w:rFonts w:eastAsia="Times New Roman"/>
          <w:color w:val="000000"/>
          <w:sz w:val="24"/>
          <w:szCs w:val="24"/>
          <w:lang w:val="en-US"/>
        </w:rPr>
        <w:br/>
        <w:t>We</w:t>
      </w:r>
      <w:r w:rsidRPr="00ED54D3">
        <w:rPr>
          <w:rFonts w:eastAsia="Times New Roman"/>
          <w:color w:val="000000"/>
          <w:sz w:val="24"/>
          <w:szCs w:val="24"/>
          <w:lang w:val="en-US"/>
        </w:rPr>
        <w:t> </w:t>
      </w:r>
      <w:r w:rsidRPr="00ED54D3">
        <w:rPr>
          <w:rFonts w:eastAsia="Times New Roman"/>
          <w:i/>
          <w:iCs/>
          <w:color w:val="000000"/>
          <w:sz w:val="24"/>
          <w:szCs w:val="24"/>
          <w:lang w:val="en-US"/>
        </w:rPr>
        <w:t>have</w:t>
      </w:r>
      <w:r w:rsidRPr="00ED54D3">
        <w:rPr>
          <w:rFonts w:eastAsia="Times New Roman"/>
          <w:color w:val="000000"/>
          <w:sz w:val="24"/>
          <w:szCs w:val="24"/>
          <w:lang w:val="en-US"/>
        </w:rPr>
        <w:t> </w:t>
      </w:r>
      <w:r w:rsidRPr="001471C8">
        <w:rPr>
          <w:rFonts w:eastAsia="Times New Roman"/>
          <w:color w:val="000000"/>
          <w:sz w:val="24"/>
          <w:szCs w:val="24"/>
          <w:lang w:val="en-US"/>
        </w:rPr>
        <w:t>not (or</w:t>
      </w:r>
      <w:r w:rsidRPr="00ED54D3">
        <w:rPr>
          <w:rFonts w:eastAsia="Times New Roman"/>
          <w:color w:val="000000"/>
          <w:sz w:val="24"/>
          <w:szCs w:val="24"/>
          <w:lang w:val="en-US"/>
        </w:rPr>
        <w:t> </w:t>
      </w:r>
      <w:r w:rsidRPr="00ED54D3">
        <w:rPr>
          <w:rFonts w:eastAsia="Times New Roman"/>
          <w:i/>
          <w:iCs/>
          <w:color w:val="000000"/>
          <w:sz w:val="24"/>
          <w:szCs w:val="24"/>
          <w:lang w:val="en-US"/>
        </w:rPr>
        <w:t>have</w:t>
      </w:r>
      <w:r w:rsidRPr="001471C8">
        <w:rPr>
          <w:rFonts w:eastAsia="Times New Roman"/>
          <w:color w:val="000000"/>
          <w:sz w:val="24"/>
          <w:szCs w:val="24"/>
          <w:lang w:val="en-US"/>
        </w:rPr>
        <w:t>n't) finished yet.</w:t>
      </w:r>
      <w:r w:rsidRPr="001471C8">
        <w:rPr>
          <w:rFonts w:eastAsia="Times New Roman"/>
          <w:color w:val="000000"/>
          <w:sz w:val="24"/>
          <w:szCs w:val="24"/>
          <w:lang w:val="en-US"/>
        </w:rPr>
        <w:br/>
        <w:t>Please</w:t>
      </w:r>
      <w:r w:rsidRPr="00ED54D3">
        <w:rPr>
          <w:rFonts w:eastAsia="Times New Roman"/>
          <w:color w:val="000000"/>
          <w:sz w:val="24"/>
          <w:szCs w:val="24"/>
          <w:lang w:val="en-US"/>
        </w:rPr>
        <w:t> </w:t>
      </w:r>
      <w:r w:rsidRPr="00ED54D3">
        <w:rPr>
          <w:rFonts w:eastAsia="Times New Roman"/>
          <w:i/>
          <w:iCs/>
          <w:color w:val="000000"/>
          <w:sz w:val="24"/>
          <w:szCs w:val="24"/>
          <w:lang w:val="en-US"/>
        </w:rPr>
        <w:t>do</w:t>
      </w:r>
      <w:r w:rsidRPr="00ED54D3">
        <w:rPr>
          <w:rFonts w:eastAsia="Times New Roman"/>
          <w:color w:val="000000"/>
          <w:sz w:val="24"/>
          <w:szCs w:val="24"/>
          <w:lang w:val="en-US"/>
        </w:rPr>
        <w:t> </w:t>
      </w:r>
      <w:r w:rsidRPr="001471C8">
        <w:rPr>
          <w:rFonts w:eastAsia="Times New Roman"/>
          <w:color w:val="000000"/>
          <w:sz w:val="24"/>
          <w:szCs w:val="24"/>
          <w:lang w:val="en-US"/>
        </w:rPr>
        <w:t>not (or</w:t>
      </w:r>
      <w:r w:rsidRPr="00ED54D3">
        <w:rPr>
          <w:rFonts w:eastAsia="Times New Roman"/>
          <w:color w:val="000000"/>
          <w:sz w:val="24"/>
          <w:szCs w:val="24"/>
          <w:lang w:val="en-US"/>
        </w:rPr>
        <w:t> </w:t>
      </w:r>
      <w:r w:rsidRPr="00ED54D3">
        <w:rPr>
          <w:rFonts w:eastAsia="Times New Roman"/>
          <w:i/>
          <w:iCs/>
          <w:color w:val="000000"/>
          <w:sz w:val="24"/>
          <w:szCs w:val="24"/>
          <w:lang w:val="en-US"/>
        </w:rPr>
        <w:t>do</w:t>
      </w:r>
      <w:r w:rsidRPr="001471C8">
        <w:rPr>
          <w:rFonts w:eastAsia="Times New Roman"/>
          <w:color w:val="000000"/>
          <w:sz w:val="24"/>
          <w:szCs w:val="24"/>
          <w:lang w:val="en-US"/>
        </w:rPr>
        <w:t>n't) open this window.</w:t>
      </w:r>
      <w:r w:rsidRPr="001471C8">
        <w:rPr>
          <w:rFonts w:eastAsia="Times New Roman"/>
          <w:color w:val="000000"/>
          <w:sz w:val="24"/>
          <w:szCs w:val="24"/>
          <w:lang w:val="en-US"/>
        </w:rPr>
        <w:br/>
        <w:t>The mail</w:t>
      </w:r>
      <w:r w:rsidRPr="00ED54D3">
        <w:rPr>
          <w:rFonts w:eastAsia="Times New Roman"/>
          <w:color w:val="000000"/>
          <w:sz w:val="24"/>
          <w:szCs w:val="24"/>
          <w:lang w:val="en-US"/>
        </w:rPr>
        <w:t> </w:t>
      </w:r>
      <w:r w:rsidRPr="00ED54D3">
        <w:rPr>
          <w:rFonts w:eastAsia="Times New Roman"/>
          <w:i/>
          <w:iCs/>
          <w:color w:val="000000"/>
          <w:sz w:val="24"/>
          <w:szCs w:val="24"/>
          <w:lang w:val="en-US"/>
        </w:rPr>
        <w:t>will</w:t>
      </w:r>
      <w:r w:rsidRPr="00ED54D3">
        <w:rPr>
          <w:rFonts w:eastAsia="Times New Roman"/>
          <w:color w:val="000000"/>
          <w:sz w:val="24"/>
          <w:szCs w:val="24"/>
          <w:lang w:val="en-US"/>
        </w:rPr>
        <w:t> </w:t>
      </w:r>
      <w:r w:rsidRPr="001471C8">
        <w:rPr>
          <w:rFonts w:eastAsia="Times New Roman"/>
          <w:color w:val="000000"/>
          <w:sz w:val="24"/>
          <w:szCs w:val="24"/>
          <w:lang w:val="en-US"/>
        </w:rPr>
        <w:t>not (or</w:t>
      </w:r>
      <w:r w:rsidRPr="00ED54D3">
        <w:rPr>
          <w:rFonts w:eastAsia="Times New Roman"/>
          <w:color w:val="000000"/>
          <w:sz w:val="24"/>
          <w:szCs w:val="24"/>
          <w:lang w:val="en-US"/>
        </w:rPr>
        <w:t> </w:t>
      </w:r>
      <w:r w:rsidRPr="00ED54D3">
        <w:rPr>
          <w:rFonts w:eastAsia="Times New Roman"/>
          <w:i/>
          <w:iCs/>
          <w:color w:val="000000"/>
          <w:sz w:val="24"/>
          <w:szCs w:val="24"/>
          <w:lang w:val="en-US"/>
        </w:rPr>
        <w:t>wo</w:t>
      </w:r>
      <w:r w:rsidRPr="001471C8">
        <w:rPr>
          <w:rFonts w:eastAsia="Times New Roman"/>
          <w:color w:val="000000"/>
          <w:sz w:val="24"/>
          <w:szCs w:val="24"/>
          <w:lang w:val="en-US"/>
        </w:rPr>
        <w:t>n't) go out until tomorrow.</w:t>
      </w:r>
    </w:p>
    <w:p w:rsidR="001471C8" w:rsidRPr="00501512" w:rsidRDefault="00501512">
      <w:pPr>
        <w:rPr>
          <w:b/>
          <w:sz w:val="24"/>
          <w:szCs w:val="24"/>
        </w:rPr>
      </w:pPr>
      <w:r w:rsidRPr="00501512">
        <w:rPr>
          <w:b/>
          <w:sz w:val="24"/>
          <w:szCs w:val="24"/>
        </w:rPr>
        <w:t>Types of Verb Phrases</w:t>
      </w:r>
    </w:p>
    <w:p w:rsidR="00F97789" w:rsidRPr="00501512" w:rsidRDefault="003E0F5B" w:rsidP="00501512">
      <w:pPr>
        <w:numPr>
          <w:ilvl w:val="0"/>
          <w:numId w:val="2"/>
        </w:numPr>
        <w:rPr>
          <w:sz w:val="24"/>
          <w:szCs w:val="24"/>
          <w:lang w:val="en-US"/>
        </w:rPr>
      </w:pPr>
      <w:r w:rsidRPr="00501512">
        <w:rPr>
          <w:b/>
          <w:bCs/>
          <w:sz w:val="24"/>
          <w:szCs w:val="24"/>
          <w:lang w:val="en-US"/>
        </w:rPr>
        <w:t>Types of Verbs:</w:t>
      </w:r>
    </w:p>
    <w:p w:rsidR="00F97789" w:rsidRPr="00501512" w:rsidRDefault="003E0F5B" w:rsidP="00501512">
      <w:pPr>
        <w:numPr>
          <w:ilvl w:val="0"/>
          <w:numId w:val="2"/>
        </w:numPr>
        <w:rPr>
          <w:sz w:val="24"/>
          <w:szCs w:val="24"/>
          <w:lang w:val="en-US"/>
        </w:rPr>
      </w:pPr>
      <w:r w:rsidRPr="00501512">
        <w:rPr>
          <w:sz w:val="24"/>
          <w:szCs w:val="24"/>
          <w:lang w:val="en-US"/>
        </w:rPr>
        <w:t>Verbs can be classified in many different ways. We  distinguish different types of verbs according to the following aspects:</w:t>
      </w:r>
    </w:p>
    <w:p w:rsidR="00F97789" w:rsidRPr="00501512" w:rsidRDefault="003E0F5B" w:rsidP="00501512">
      <w:pPr>
        <w:numPr>
          <w:ilvl w:val="1"/>
          <w:numId w:val="2"/>
        </w:numPr>
        <w:rPr>
          <w:sz w:val="24"/>
          <w:szCs w:val="24"/>
          <w:lang w:val="en-US"/>
        </w:rPr>
      </w:pPr>
      <w:r w:rsidRPr="00501512">
        <w:rPr>
          <w:sz w:val="24"/>
          <w:szCs w:val="24"/>
          <w:lang w:val="en-US"/>
        </w:rPr>
        <w:t xml:space="preserve">according to the meaning and function: </w:t>
      </w:r>
      <w:r w:rsidRPr="00501512">
        <w:rPr>
          <w:b/>
          <w:bCs/>
          <w:sz w:val="24"/>
          <w:szCs w:val="24"/>
          <w:lang w:val="en-US"/>
        </w:rPr>
        <w:t>lexical, linking</w:t>
      </w:r>
      <w:r w:rsidRPr="00501512">
        <w:rPr>
          <w:sz w:val="24"/>
          <w:szCs w:val="24"/>
          <w:lang w:val="en-US"/>
        </w:rPr>
        <w:t xml:space="preserve"> or </w:t>
      </w:r>
      <w:r w:rsidRPr="00501512">
        <w:rPr>
          <w:b/>
          <w:bCs/>
          <w:sz w:val="24"/>
          <w:szCs w:val="24"/>
          <w:lang w:val="en-US"/>
        </w:rPr>
        <w:t>auxiliary</w:t>
      </w:r>
    </w:p>
    <w:p w:rsidR="00F97789" w:rsidRPr="00501512" w:rsidRDefault="003E0F5B" w:rsidP="00501512">
      <w:pPr>
        <w:numPr>
          <w:ilvl w:val="1"/>
          <w:numId w:val="2"/>
        </w:numPr>
        <w:rPr>
          <w:sz w:val="24"/>
          <w:szCs w:val="24"/>
          <w:lang w:val="en-US"/>
        </w:rPr>
      </w:pPr>
      <w:r w:rsidRPr="00501512">
        <w:rPr>
          <w:sz w:val="24"/>
          <w:szCs w:val="24"/>
          <w:lang w:val="en-US"/>
        </w:rPr>
        <w:t xml:space="preserve">according to the number of objects it requires: </w:t>
      </w:r>
      <w:r w:rsidRPr="00501512">
        <w:rPr>
          <w:b/>
          <w:bCs/>
          <w:sz w:val="24"/>
          <w:szCs w:val="24"/>
          <w:lang w:val="en-US"/>
        </w:rPr>
        <w:t>intransitive, transitive</w:t>
      </w:r>
      <w:r w:rsidRPr="00501512">
        <w:rPr>
          <w:sz w:val="24"/>
          <w:szCs w:val="24"/>
          <w:lang w:val="en-US"/>
        </w:rPr>
        <w:t xml:space="preserve"> or </w:t>
      </w:r>
      <w:r w:rsidRPr="00501512">
        <w:rPr>
          <w:b/>
          <w:bCs/>
          <w:sz w:val="24"/>
          <w:szCs w:val="24"/>
          <w:lang w:val="en-US"/>
        </w:rPr>
        <w:t xml:space="preserve">ditransitive </w:t>
      </w:r>
    </w:p>
    <w:p w:rsidR="00F97789" w:rsidRPr="00501512" w:rsidRDefault="003E0F5B" w:rsidP="00501512">
      <w:pPr>
        <w:numPr>
          <w:ilvl w:val="1"/>
          <w:numId w:val="2"/>
        </w:numPr>
        <w:rPr>
          <w:sz w:val="24"/>
          <w:szCs w:val="24"/>
          <w:lang w:val="en-US"/>
        </w:rPr>
      </w:pPr>
      <w:r w:rsidRPr="00501512">
        <w:rPr>
          <w:sz w:val="24"/>
          <w:szCs w:val="24"/>
          <w:lang w:val="en-US"/>
        </w:rPr>
        <w:t xml:space="preserve">according to the form: </w:t>
      </w:r>
      <w:r w:rsidRPr="00501512">
        <w:rPr>
          <w:b/>
          <w:bCs/>
          <w:sz w:val="24"/>
          <w:szCs w:val="24"/>
          <w:lang w:val="en-US"/>
        </w:rPr>
        <w:t>finite</w:t>
      </w:r>
      <w:r w:rsidRPr="00501512">
        <w:rPr>
          <w:sz w:val="24"/>
          <w:szCs w:val="24"/>
          <w:lang w:val="en-US"/>
        </w:rPr>
        <w:t xml:space="preserve"> or </w:t>
      </w:r>
      <w:r w:rsidRPr="00501512">
        <w:rPr>
          <w:b/>
          <w:bCs/>
          <w:sz w:val="24"/>
          <w:szCs w:val="24"/>
          <w:lang w:val="en-US"/>
        </w:rPr>
        <w:t>non-finite</w:t>
      </w:r>
    </w:p>
    <w:p w:rsidR="00501512" w:rsidRPr="00501512" w:rsidRDefault="00501512" w:rsidP="00501512">
      <w:pPr>
        <w:numPr>
          <w:ilvl w:val="1"/>
          <w:numId w:val="2"/>
        </w:numPr>
        <w:rPr>
          <w:sz w:val="24"/>
          <w:szCs w:val="24"/>
          <w:lang w:val="en-US"/>
        </w:rPr>
      </w:pPr>
      <w:r w:rsidRPr="00501512">
        <w:rPr>
          <w:b/>
          <w:bCs/>
          <w:sz w:val="24"/>
          <w:szCs w:val="24"/>
          <w:lang w:val="en-US"/>
        </w:rPr>
        <w:t>Verbs types according to meaning &amp; function</w:t>
      </w:r>
    </w:p>
    <w:p w:rsidR="00F97789" w:rsidRPr="00501512" w:rsidRDefault="003E0F5B" w:rsidP="00501512">
      <w:pPr>
        <w:numPr>
          <w:ilvl w:val="1"/>
          <w:numId w:val="2"/>
        </w:numPr>
        <w:rPr>
          <w:sz w:val="24"/>
          <w:szCs w:val="24"/>
          <w:lang w:val="en-US"/>
        </w:rPr>
      </w:pPr>
      <w:r w:rsidRPr="00501512">
        <w:rPr>
          <w:b/>
          <w:bCs/>
          <w:sz w:val="24"/>
          <w:szCs w:val="24"/>
          <w:lang w:val="en-US"/>
        </w:rPr>
        <w:t xml:space="preserve">Lexical verbs </w:t>
      </w:r>
      <w:r w:rsidRPr="00501512">
        <w:rPr>
          <w:sz w:val="24"/>
          <w:szCs w:val="24"/>
          <w:lang w:val="en-US"/>
        </w:rPr>
        <w:t>are main verbs that add the primary meaning. A main clause must have one and only one lexical verb.</w:t>
      </w:r>
    </w:p>
    <w:p w:rsidR="00501512" w:rsidRPr="00501512" w:rsidRDefault="00501512" w:rsidP="00501512">
      <w:pPr>
        <w:numPr>
          <w:ilvl w:val="1"/>
          <w:numId w:val="2"/>
        </w:numPr>
        <w:rPr>
          <w:sz w:val="24"/>
          <w:szCs w:val="24"/>
          <w:lang w:val="en-US"/>
        </w:rPr>
      </w:pPr>
      <w:r w:rsidRPr="00501512">
        <w:rPr>
          <w:b/>
          <w:bCs/>
          <w:sz w:val="24"/>
          <w:szCs w:val="24"/>
          <w:lang w:val="en-US"/>
        </w:rPr>
        <w:t xml:space="preserve">  </w:t>
      </w:r>
      <w:r w:rsidRPr="00501512">
        <w:rPr>
          <w:sz w:val="24"/>
          <w:szCs w:val="24"/>
          <w:lang w:val="en-US"/>
        </w:rPr>
        <w:t xml:space="preserve">I </w:t>
      </w:r>
      <w:r w:rsidRPr="00501512">
        <w:rPr>
          <w:b/>
          <w:bCs/>
          <w:sz w:val="24"/>
          <w:szCs w:val="24"/>
          <w:lang w:val="en-US"/>
        </w:rPr>
        <w:t>READ</w:t>
      </w:r>
      <w:r w:rsidRPr="00501512">
        <w:rPr>
          <w:sz w:val="24"/>
          <w:szCs w:val="24"/>
          <w:lang w:val="en-US"/>
        </w:rPr>
        <w:t xml:space="preserve"> a novel.</w:t>
      </w:r>
      <w:r w:rsidRPr="00501512">
        <w:rPr>
          <w:b/>
          <w:bCs/>
          <w:sz w:val="24"/>
          <w:szCs w:val="24"/>
          <w:lang w:val="en-US"/>
        </w:rPr>
        <w:t xml:space="preserve"> </w:t>
      </w:r>
    </w:p>
    <w:p w:rsidR="00F97789" w:rsidRPr="00501512" w:rsidRDefault="003E0F5B" w:rsidP="00501512">
      <w:pPr>
        <w:numPr>
          <w:ilvl w:val="1"/>
          <w:numId w:val="2"/>
        </w:numPr>
        <w:rPr>
          <w:sz w:val="24"/>
          <w:szCs w:val="24"/>
          <w:lang w:val="en-US"/>
        </w:rPr>
      </w:pPr>
      <w:r w:rsidRPr="00501512">
        <w:rPr>
          <w:b/>
          <w:bCs/>
          <w:sz w:val="24"/>
          <w:szCs w:val="24"/>
          <w:lang w:val="en-US"/>
        </w:rPr>
        <w:t xml:space="preserve">Linking verbs </w:t>
      </w:r>
      <w:r w:rsidRPr="00501512">
        <w:rPr>
          <w:sz w:val="24"/>
          <w:szCs w:val="24"/>
          <w:lang w:val="en-US"/>
        </w:rPr>
        <w:t>are verbs that do not add much meaning. They link subjects and subject complements.</w:t>
      </w:r>
    </w:p>
    <w:p w:rsidR="00501512" w:rsidRPr="00501512" w:rsidRDefault="00501512" w:rsidP="00501512">
      <w:pPr>
        <w:numPr>
          <w:ilvl w:val="1"/>
          <w:numId w:val="2"/>
        </w:numPr>
        <w:rPr>
          <w:sz w:val="24"/>
          <w:szCs w:val="24"/>
          <w:lang w:val="en-US"/>
        </w:rPr>
      </w:pPr>
      <w:r w:rsidRPr="00501512">
        <w:rPr>
          <w:b/>
          <w:bCs/>
          <w:sz w:val="24"/>
          <w:szCs w:val="24"/>
          <w:lang w:val="en-US"/>
        </w:rPr>
        <w:tab/>
      </w:r>
      <w:r w:rsidRPr="00501512">
        <w:rPr>
          <w:b/>
          <w:bCs/>
          <w:sz w:val="24"/>
          <w:szCs w:val="24"/>
          <w:lang w:val="en-US"/>
        </w:rPr>
        <w:tab/>
        <w:t xml:space="preserve">  </w:t>
      </w:r>
      <w:r w:rsidRPr="00501512">
        <w:rPr>
          <w:sz w:val="24"/>
          <w:szCs w:val="24"/>
          <w:lang w:val="en-US"/>
        </w:rPr>
        <w:t xml:space="preserve">Peter </w:t>
      </w:r>
      <w:r w:rsidRPr="00501512">
        <w:rPr>
          <w:b/>
          <w:bCs/>
          <w:sz w:val="24"/>
          <w:szCs w:val="24"/>
          <w:lang w:val="en-US"/>
        </w:rPr>
        <w:t>BECAME</w:t>
      </w:r>
      <w:r w:rsidRPr="00501512">
        <w:rPr>
          <w:sz w:val="24"/>
          <w:szCs w:val="24"/>
          <w:lang w:val="en-US"/>
        </w:rPr>
        <w:t xml:space="preserve"> bored</w:t>
      </w:r>
      <w:r w:rsidRPr="00501512">
        <w:rPr>
          <w:b/>
          <w:bCs/>
          <w:sz w:val="24"/>
          <w:szCs w:val="24"/>
          <w:lang w:val="en-US"/>
        </w:rPr>
        <w:t xml:space="preserve">. </w:t>
      </w:r>
    </w:p>
    <w:p w:rsidR="00F97789" w:rsidRPr="00501512" w:rsidRDefault="003E0F5B" w:rsidP="00501512">
      <w:pPr>
        <w:numPr>
          <w:ilvl w:val="1"/>
          <w:numId w:val="2"/>
        </w:numPr>
        <w:tabs>
          <w:tab w:val="num" w:pos="720"/>
        </w:tabs>
        <w:rPr>
          <w:sz w:val="24"/>
          <w:szCs w:val="24"/>
          <w:lang w:val="en-US"/>
        </w:rPr>
      </w:pPr>
      <w:r w:rsidRPr="00501512">
        <w:rPr>
          <w:b/>
          <w:bCs/>
          <w:sz w:val="24"/>
          <w:szCs w:val="24"/>
          <w:lang w:val="en-US"/>
        </w:rPr>
        <w:lastRenderedPageBreak/>
        <w:t xml:space="preserve">Auxiliary verbs </w:t>
      </w:r>
      <w:r w:rsidRPr="00501512">
        <w:rPr>
          <w:sz w:val="24"/>
          <w:szCs w:val="24"/>
          <w:lang w:val="en-US"/>
        </w:rPr>
        <w:t>are verbs that are used to ‘help’ lexical or linking verbs by adding grammatical information (aspect, tense, modality). Auxiliary verbs do not add lexical meaning. Auxiliary verbs need not be present in a main clause, but sometimes there are more than one auxiliary verb in a single clause.</w:t>
      </w:r>
    </w:p>
    <w:p w:rsidR="00501512" w:rsidRPr="00501512" w:rsidRDefault="00501512" w:rsidP="00501512">
      <w:pPr>
        <w:numPr>
          <w:ilvl w:val="1"/>
          <w:numId w:val="2"/>
        </w:numPr>
        <w:rPr>
          <w:sz w:val="24"/>
          <w:szCs w:val="24"/>
          <w:lang w:val="en-US"/>
        </w:rPr>
      </w:pPr>
      <w:r w:rsidRPr="00501512">
        <w:rPr>
          <w:b/>
          <w:bCs/>
          <w:sz w:val="24"/>
          <w:szCs w:val="24"/>
          <w:lang w:val="en-US"/>
        </w:rPr>
        <w:tab/>
      </w:r>
      <w:r w:rsidRPr="00501512">
        <w:rPr>
          <w:b/>
          <w:bCs/>
          <w:sz w:val="24"/>
          <w:szCs w:val="24"/>
          <w:lang w:val="en-US"/>
        </w:rPr>
        <w:tab/>
      </w:r>
      <w:r w:rsidRPr="00501512">
        <w:rPr>
          <w:sz w:val="24"/>
          <w:szCs w:val="24"/>
          <w:lang w:val="en-US"/>
        </w:rPr>
        <w:t xml:space="preserve">Andrew </w:t>
      </w:r>
      <w:r w:rsidRPr="00501512">
        <w:rPr>
          <w:b/>
          <w:bCs/>
          <w:sz w:val="24"/>
          <w:szCs w:val="24"/>
          <w:lang w:val="en-US"/>
        </w:rPr>
        <w:t>MAY HAVE BEEN</w:t>
      </w:r>
      <w:r w:rsidRPr="00501512">
        <w:rPr>
          <w:sz w:val="24"/>
          <w:szCs w:val="24"/>
          <w:lang w:val="en-US"/>
        </w:rPr>
        <w:t xml:space="preserve"> studying too hard.</w:t>
      </w:r>
      <w:r w:rsidRPr="00501512">
        <w:rPr>
          <w:b/>
          <w:bCs/>
          <w:sz w:val="24"/>
          <w:szCs w:val="24"/>
          <w:lang w:val="en-US"/>
        </w:rPr>
        <w:t xml:space="preserve"> </w:t>
      </w:r>
    </w:p>
    <w:p w:rsidR="00501512" w:rsidRPr="00501512" w:rsidRDefault="00501512" w:rsidP="00501512">
      <w:pPr>
        <w:numPr>
          <w:ilvl w:val="1"/>
          <w:numId w:val="2"/>
        </w:numPr>
        <w:rPr>
          <w:sz w:val="24"/>
          <w:szCs w:val="24"/>
          <w:lang w:val="en-US"/>
        </w:rPr>
      </w:pPr>
      <w:r w:rsidRPr="00501512">
        <w:rPr>
          <w:b/>
          <w:bCs/>
          <w:sz w:val="24"/>
          <w:szCs w:val="24"/>
          <w:lang w:val="en-US"/>
        </w:rPr>
        <w:t>Verbs types according to number of objects</w:t>
      </w:r>
    </w:p>
    <w:p w:rsidR="00F97789" w:rsidRPr="00501512" w:rsidRDefault="003E0F5B" w:rsidP="00501512">
      <w:pPr>
        <w:numPr>
          <w:ilvl w:val="1"/>
          <w:numId w:val="2"/>
        </w:numPr>
        <w:rPr>
          <w:sz w:val="24"/>
          <w:szCs w:val="24"/>
          <w:lang w:val="en-US"/>
        </w:rPr>
      </w:pPr>
      <w:r w:rsidRPr="00501512">
        <w:rPr>
          <w:b/>
          <w:bCs/>
          <w:sz w:val="24"/>
          <w:szCs w:val="24"/>
          <w:lang w:val="en-US"/>
        </w:rPr>
        <w:t xml:space="preserve">Intransitive verbs </w:t>
      </w:r>
      <w:r w:rsidRPr="00501512">
        <w:rPr>
          <w:sz w:val="24"/>
          <w:szCs w:val="24"/>
          <w:lang w:val="en-US"/>
        </w:rPr>
        <w:t xml:space="preserve">do not need any objects to complement their meaning. </w:t>
      </w:r>
    </w:p>
    <w:p w:rsidR="00501512" w:rsidRPr="00501512" w:rsidRDefault="00501512" w:rsidP="00501512">
      <w:pPr>
        <w:numPr>
          <w:ilvl w:val="1"/>
          <w:numId w:val="2"/>
        </w:numPr>
        <w:rPr>
          <w:sz w:val="24"/>
          <w:szCs w:val="24"/>
          <w:lang w:val="en-US"/>
        </w:rPr>
      </w:pPr>
      <w:r w:rsidRPr="00501512">
        <w:rPr>
          <w:b/>
          <w:bCs/>
          <w:sz w:val="24"/>
          <w:szCs w:val="24"/>
          <w:lang w:val="en-US"/>
        </w:rPr>
        <w:t xml:space="preserve">  </w:t>
      </w:r>
      <w:r w:rsidRPr="00501512">
        <w:rPr>
          <w:sz w:val="24"/>
          <w:szCs w:val="24"/>
          <w:lang w:val="en-US"/>
        </w:rPr>
        <w:t>Peter had to</w:t>
      </w:r>
      <w:r w:rsidRPr="00501512">
        <w:rPr>
          <w:b/>
          <w:bCs/>
          <w:sz w:val="24"/>
          <w:szCs w:val="24"/>
          <w:lang w:val="en-US"/>
        </w:rPr>
        <w:t xml:space="preserve"> RUN.</w:t>
      </w:r>
    </w:p>
    <w:p w:rsidR="00F97789" w:rsidRPr="00501512" w:rsidRDefault="003E0F5B" w:rsidP="00501512">
      <w:pPr>
        <w:numPr>
          <w:ilvl w:val="1"/>
          <w:numId w:val="2"/>
        </w:numPr>
        <w:rPr>
          <w:sz w:val="24"/>
          <w:szCs w:val="24"/>
          <w:lang w:val="en-US"/>
        </w:rPr>
      </w:pPr>
      <w:r w:rsidRPr="00501512">
        <w:rPr>
          <w:b/>
          <w:bCs/>
          <w:sz w:val="24"/>
          <w:szCs w:val="24"/>
          <w:lang w:val="en-US"/>
        </w:rPr>
        <w:t xml:space="preserve">Transitive verbs </w:t>
      </w:r>
      <w:r w:rsidRPr="00501512">
        <w:rPr>
          <w:sz w:val="24"/>
          <w:szCs w:val="24"/>
          <w:lang w:val="en-US"/>
        </w:rPr>
        <w:t>need one object to complement their meaning. The object may be a Noun Phrase or a Prepositional Phrase.</w:t>
      </w:r>
    </w:p>
    <w:p w:rsidR="00501512" w:rsidRPr="00501512" w:rsidRDefault="00501512" w:rsidP="00501512">
      <w:pPr>
        <w:numPr>
          <w:ilvl w:val="1"/>
          <w:numId w:val="2"/>
        </w:numPr>
        <w:rPr>
          <w:sz w:val="24"/>
          <w:szCs w:val="24"/>
          <w:lang w:val="en-US"/>
        </w:rPr>
      </w:pPr>
      <w:r w:rsidRPr="00501512">
        <w:rPr>
          <w:b/>
          <w:bCs/>
          <w:sz w:val="24"/>
          <w:szCs w:val="24"/>
          <w:lang w:val="en-US"/>
        </w:rPr>
        <w:tab/>
      </w:r>
      <w:r w:rsidRPr="00501512">
        <w:rPr>
          <w:b/>
          <w:bCs/>
          <w:sz w:val="24"/>
          <w:szCs w:val="24"/>
          <w:lang w:val="en-US"/>
        </w:rPr>
        <w:tab/>
      </w:r>
      <w:r w:rsidRPr="00501512">
        <w:rPr>
          <w:sz w:val="24"/>
          <w:szCs w:val="24"/>
          <w:lang w:val="en-US"/>
        </w:rPr>
        <w:t xml:space="preserve">I read </w:t>
      </w:r>
      <w:r w:rsidRPr="00501512">
        <w:rPr>
          <w:b/>
          <w:bCs/>
          <w:sz w:val="24"/>
          <w:szCs w:val="24"/>
          <w:lang w:val="en-US"/>
        </w:rPr>
        <w:t>AN INTERESTING NEWPAPER ARTICLE.</w:t>
      </w:r>
    </w:p>
    <w:p w:rsidR="00501512" w:rsidRPr="00501512" w:rsidRDefault="00501512" w:rsidP="00501512">
      <w:pPr>
        <w:numPr>
          <w:ilvl w:val="1"/>
          <w:numId w:val="2"/>
        </w:numPr>
        <w:rPr>
          <w:sz w:val="24"/>
          <w:szCs w:val="24"/>
          <w:lang w:val="en-US"/>
        </w:rPr>
      </w:pPr>
      <w:r w:rsidRPr="00501512">
        <w:rPr>
          <w:sz w:val="24"/>
          <w:szCs w:val="24"/>
          <w:lang w:val="en-US"/>
        </w:rPr>
        <w:tab/>
      </w:r>
      <w:r w:rsidRPr="00501512">
        <w:rPr>
          <w:sz w:val="24"/>
          <w:szCs w:val="24"/>
          <w:lang w:val="en-US"/>
        </w:rPr>
        <w:tab/>
        <w:t xml:space="preserve">Peter looks after </w:t>
      </w:r>
      <w:r w:rsidRPr="00501512">
        <w:rPr>
          <w:b/>
          <w:bCs/>
          <w:sz w:val="24"/>
          <w:szCs w:val="24"/>
          <w:lang w:val="en-US"/>
        </w:rPr>
        <w:t xml:space="preserve">HIS BROTHER. </w:t>
      </w:r>
    </w:p>
    <w:p w:rsidR="00F97789" w:rsidRPr="00501512" w:rsidRDefault="003E0F5B" w:rsidP="00501512">
      <w:pPr>
        <w:numPr>
          <w:ilvl w:val="1"/>
          <w:numId w:val="2"/>
        </w:numPr>
        <w:rPr>
          <w:sz w:val="24"/>
          <w:szCs w:val="24"/>
          <w:lang w:val="en-US"/>
        </w:rPr>
      </w:pPr>
      <w:r w:rsidRPr="00501512">
        <w:rPr>
          <w:b/>
          <w:bCs/>
          <w:sz w:val="24"/>
          <w:szCs w:val="24"/>
          <w:lang w:val="en-US"/>
        </w:rPr>
        <w:t xml:space="preserve">Ditransitive verbs </w:t>
      </w:r>
      <w:r w:rsidRPr="00501512">
        <w:rPr>
          <w:sz w:val="24"/>
          <w:szCs w:val="24"/>
          <w:lang w:val="en-US"/>
        </w:rPr>
        <w:t>need two objects to complement their meaning. The objects may be two Noun Phrases or a Noun Phrase and a Prepositional Phrase</w:t>
      </w:r>
    </w:p>
    <w:p w:rsidR="00501512" w:rsidRPr="00501512" w:rsidRDefault="00501512" w:rsidP="00501512">
      <w:pPr>
        <w:numPr>
          <w:ilvl w:val="1"/>
          <w:numId w:val="2"/>
        </w:numPr>
        <w:rPr>
          <w:sz w:val="24"/>
          <w:szCs w:val="24"/>
          <w:lang w:val="en-US"/>
        </w:rPr>
      </w:pPr>
      <w:r w:rsidRPr="00501512">
        <w:rPr>
          <w:b/>
          <w:bCs/>
          <w:sz w:val="24"/>
          <w:szCs w:val="24"/>
          <w:lang w:val="en-US"/>
        </w:rPr>
        <w:tab/>
      </w:r>
      <w:r w:rsidRPr="00501512">
        <w:rPr>
          <w:b/>
          <w:bCs/>
          <w:sz w:val="24"/>
          <w:szCs w:val="24"/>
          <w:lang w:val="en-US"/>
        </w:rPr>
        <w:tab/>
      </w:r>
      <w:r w:rsidRPr="00501512">
        <w:rPr>
          <w:sz w:val="24"/>
          <w:szCs w:val="24"/>
          <w:lang w:val="en-US"/>
        </w:rPr>
        <w:t xml:space="preserve">I told </w:t>
      </w:r>
      <w:r w:rsidRPr="00501512">
        <w:rPr>
          <w:b/>
          <w:bCs/>
          <w:sz w:val="24"/>
          <w:szCs w:val="24"/>
          <w:lang w:val="en-US"/>
        </w:rPr>
        <w:t>MY SISTER A SECRET.</w:t>
      </w:r>
    </w:p>
    <w:p w:rsidR="00501512" w:rsidRPr="00501512" w:rsidRDefault="00501512" w:rsidP="00501512">
      <w:pPr>
        <w:numPr>
          <w:ilvl w:val="1"/>
          <w:numId w:val="2"/>
        </w:numPr>
        <w:rPr>
          <w:sz w:val="24"/>
          <w:szCs w:val="24"/>
          <w:lang w:val="en-US"/>
        </w:rPr>
      </w:pPr>
      <w:r w:rsidRPr="00501512">
        <w:rPr>
          <w:sz w:val="24"/>
          <w:szCs w:val="24"/>
          <w:lang w:val="en-US"/>
        </w:rPr>
        <w:tab/>
      </w:r>
      <w:r w:rsidRPr="00501512">
        <w:rPr>
          <w:sz w:val="24"/>
          <w:szCs w:val="24"/>
          <w:lang w:val="en-US"/>
        </w:rPr>
        <w:tab/>
        <w:t xml:space="preserve">Pam gave </w:t>
      </w:r>
      <w:r w:rsidRPr="00501512">
        <w:rPr>
          <w:b/>
          <w:bCs/>
          <w:sz w:val="24"/>
          <w:szCs w:val="24"/>
          <w:lang w:val="en-US"/>
        </w:rPr>
        <w:t>A PRESENT TO MY BROTHER.</w:t>
      </w:r>
      <w:r w:rsidRPr="00501512">
        <w:rPr>
          <w:sz w:val="24"/>
          <w:szCs w:val="24"/>
          <w:lang w:val="en-US"/>
        </w:rPr>
        <w:t xml:space="preserve"> </w:t>
      </w:r>
    </w:p>
    <w:p w:rsidR="00501512" w:rsidRPr="00501512" w:rsidRDefault="00501512" w:rsidP="00501512">
      <w:pPr>
        <w:numPr>
          <w:ilvl w:val="1"/>
          <w:numId w:val="2"/>
        </w:numPr>
        <w:rPr>
          <w:sz w:val="24"/>
          <w:szCs w:val="24"/>
          <w:lang w:val="en-US"/>
        </w:rPr>
      </w:pPr>
      <w:r w:rsidRPr="00501512">
        <w:rPr>
          <w:b/>
          <w:bCs/>
          <w:sz w:val="24"/>
          <w:szCs w:val="24"/>
          <w:lang w:val="en-US"/>
        </w:rPr>
        <w:t>Verbs types according to form</w:t>
      </w:r>
    </w:p>
    <w:p w:rsidR="00F97789" w:rsidRPr="00501512" w:rsidRDefault="003E0F5B" w:rsidP="00501512">
      <w:pPr>
        <w:numPr>
          <w:ilvl w:val="1"/>
          <w:numId w:val="2"/>
        </w:numPr>
        <w:rPr>
          <w:sz w:val="24"/>
          <w:szCs w:val="24"/>
          <w:lang w:val="en-US"/>
        </w:rPr>
      </w:pPr>
      <w:r w:rsidRPr="00501512">
        <w:rPr>
          <w:sz w:val="24"/>
          <w:szCs w:val="24"/>
          <w:lang w:val="en-US"/>
        </w:rPr>
        <w:t>All verbs have finite and non-finite forms.</w:t>
      </w:r>
    </w:p>
    <w:p w:rsidR="00F97789" w:rsidRPr="00501512" w:rsidRDefault="003E0F5B" w:rsidP="00501512">
      <w:pPr>
        <w:numPr>
          <w:ilvl w:val="1"/>
          <w:numId w:val="2"/>
        </w:numPr>
        <w:rPr>
          <w:sz w:val="24"/>
          <w:szCs w:val="24"/>
          <w:lang w:val="en-US"/>
        </w:rPr>
      </w:pPr>
      <w:r w:rsidRPr="00501512">
        <w:rPr>
          <w:b/>
          <w:bCs/>
          <w:sz w:val="24"/>
          <w:szCs w:val="24"/>
          <w:lang w:val="en-US"/>
        </w:rPr>
        <w:t xml:space="preserve">Finite verbs </w:t>
      </w:r>
      <w:r w:rsidRPr="00501512">
        <w:rPr>
          <w:sz w:val="24"/>
          <w:szCs w:val="24"/>
          <w:lang w:val="en-US"/>
        </w:rPr>
        <w:t>are verbs that are inflected for tense, person and number. In a complex verb there can only be one finite form and it is always at the beginning of the complex verb. A main clause must contain a finite verb.</w:t>
      </w:r>
    </w:p>
    <w:p w:rsidR="00501512" w:rsidRPr="00501512" w:rsidRDefault="00501512" w:rsidP="00501512">
      <w:pPr>
        <w:numPr>
          <w:ilvl w:val="1"/>
          <w:numId w:val="2"/>
        </w:numPr>
        <w:rPr>
          <w:sz w:val="24"/>
          <w:szCs w:val="24"/>
          <w:lang w:val="en-US"/>
        </w:rPr>
      </w:pPr>
      <w:r w:rsidRPr="00501512">
        <w:rPr>
          <w:b/>
          <w:bCs/>
          <w:sz w:val="24"/>
          <w:szCs w:val="24"/>
          <w:lang w:val="en-US"/>
        </w:rPr>
        <w:t xml:space="preserve">  </w:t>
      </w:r>
      <w:r w:rsidRPr="00501512">
        <w:rPr>
          <w:sz w:val="24"/>
          <w:szCs w:val="24"/>
          <w:lang w:val="en-US"/>
        </w:rPr>
        <w:t xml:space="preserve">Sean </w:t>
      </w:r>
      <w:r w:rsidRPr="00501512">
        <w:rPr>
          <w:b/>
          <w:bCs/>
          <w:sz w:val="24"/>
          <w:szCs w:val="24"/>
          <w:lang w:val="en-US"/>
        </w:rPr>
        <w:t>COMES</w:t>
      </w:r>
      <w:r w:rsidRPr="00501512">
        <w:rPr>
          <w:sz w:val="24"/>
          <w:szCs w:val="24"/>
          <w:lang w:val="en-US"/>
        </w:rPr>
        <w:t xml:space="preserve"> from Ireland</w:t>
      </w:r>
      <w:r w:rsidRPr="00501512">
        <w:rPr>
          <w:b/>
          <w:bCs/>
          <w:sz w:val="24"/>
          <w:szCs w:val="24"/>
          <w:lang w:val="en-US"/>
        </w:rPr>
        <w:t>.</w:t>
      </w:r>
    </w:p>
    <w:p w:rsidR="00501512" w:rsidRPr="00501512" w:rsidRDefault="00501512" w:rsidP="00501512">
      <w:pPr>
        <w:numPr>
          <w:ilvl w:val="1"/>
          <w:numId w:val="2"/>
        </w:numPr>
        <w:rPr>
          <w:sz w:val="24"/>
          <w:szCs w:val="24"/>
          <w:lang w:val="en-US"/>
        </w:rPr>
      </w:pPr>
      <w:r w:rsidRPr="00501512">
        <w:rPr>
          <w:b/>
          <w:bCs/>
          <w:sz w:val="24"/>
          <w:szCs w:val="24"/>
          <w:lang w:val="en-US"/>
        </w:rPr>
        <w:t xml:space="preserve">  </w:t>
      </w:r>
      <w:r w:rsidRPr="00501512">
        <w:rPr>
          <w:sz w:val="24"/>
          <w:szCs w:val="24"/>
          <w:lang w:val="en-US"/>
        </w:rPr>
        <w:t xml:space="preserve">Laura </w:t>
      </w:r>
      <w:r w:rsidRPr="00501512">
        <w:rPr>
          <w:b/>
          <w:bCs/>
          <w:sz w:val="24"/>
          <w:szCs w:val="24"/>
          <w:lang w:val="en-US"/>
        </w:rPr>
        <w:t xml:space="preserve">SHOULD </w:t>
      </w:r>
      <w:r w:rsidRPr="00501512">
        <w:rPr>
          <w:sz w:val="24"/>
          <w:szCs w:val="24"/>
          <w:lang w:val="en-US"/>
        </w:rPr>
        <w:t>stay home</w:t>
      </w:r>
      <w:r w:rsidRPr="00501512">
        <w:rPr>
          <w:b/>
          <w:bCs/>
          <w:sz w:val="24"/>
          <w:szCs w:val="24"/>
          <w:lang w:val="en-US"/>
        </w:rPr>
        <w:t>.</w:t>
      </w:r>
    </w:p>
    <w:p w:rsidR="00F97789" w:rsidRPr="00501512" w:rsidRDefault="003E0F5B" w:rsidP="00501512">
      <w:pPr>
        <w:numPr>
          <w:ilvl w:val="1"/>
          <w:numId w:val="2"/>
        </w:numPr>
        <w:rPr>
          <w:sz w:val="24"/>
          <w:szCs w:val="24"/>
          <w:lang w:val="en-US"/>
        </w:rPr>
      </w:pPr>
      <w:r w:rsidRPr="00501512">
        <w:rPr>
          <w:b/>
          <w:bCs/>
          <w:sz w:val="24"/>
          <w:szCs w:val="24"/>
          <w:lang w:val="en-US"/>
        </w:rPr>
        <w:t xml:space="preserve">Non-finite verbs </w:t>
      </w:r>
      <w:r w:rsidRPr="00501512">
        <w:rPr>
          <w:sz w:val="24"/>
          <w:szCs w:val="24"/>
          <w:lang w:val="en-US"/>
        </w:rPr>
        <w:t>are verbs that are not inflected for tense, person and number. In a complex verb there can be several non-finite forms. In a main clause the non-finite forms always follow  a finite verb.</w:t>
      </w:r>
    </w:p>
    <w:p w:rsidR="00501512" w:rsidRPr="00501512" w:rsidRDefault="00501512" w:rsidP="00501512">
      <w:pPr>
        <w:numPr>
          <w:ilvl w:val="1"/>
          <w:numId w:val="2"/>
        </w:numPr>
        <w:rPr>
          <w:sz w:val="24"/>
          <w:szCs w:val="24"/>
          <w:lang w:val="en-US"/>
        </w:rPr>
      </w:pPr>
      <w:r w:rsidRPr="00501512">
        <w:rPr>
          <w:sz w:val="24"/>
          <w:szCs w:val="24"/>
          <w:lang w:val="en-US"/>
        </w:rPr>
        <w:tab/>
      </w:r>
      <w:r w:rsidRPr="00501512">
        <w:rPr>
          <w:sz w:val="24"/>
          <w:szCs w:val="24"/>
          <w:lang w:val="en-US"/>
        </w:rPr>
        <w:tab/>
        <w:t xml:space="preserve">John has </w:t>
      </w:r>
      <w:r w:rsidRPr="00501512">
        <w:rPr>
          <w:b/>
          <w:bCs/>
          <w:sz w:val="24"/>
          <w:szCs w:val="24"/>
          <w:lang w:val="en-US"/>
        </w:rPr>
        <w:t>GONE</w:t>
      </w:r>
      <w:r w:rsidRPr="00501512">
        <w:rPr>
          <w:sz w:val="24"/>
          <w:szCs w:val="24"/>
          <w:lang w:val="en-US"/>
        </w:rPr>
        <w:t xml:space="preserve"> to London.</w:t>
      </w:r>
    </w:p>
    <w:p w:rsidR="00501512" w:rsidRDefault="00501512" w:rsidP="00501512">
      <w:pPr>
        <w:numPr>
          <w:ilvl w:val="1"/>
          <w:numId w:val="2"/>
        </w:numPr>
        <w:rPr>
          <w:sz w:val="24"/>
          <w:szCs w:val="24"/>
          <w:lang w:val="en-US"/>
        </w:rPr>
      </w:pPr>
      <w:r w:rsidRPr="00501512">
        <w:rPr>
          <w:sz w:val="24"/>
          <w:szCs w:val="24"/>
          <w:lang w:val="en-US"/>
        </w:rPr>
        <w:t xml:space="preserve">    Laura should</w:t>
      </w:r>
      <w:r w:rsidRPr="00501512">
        <w:rPr>
          <w:b/>
          <w:bCs/>
          <w:sz w:val="24"/>
          <w:szCs w:val="24"/>
          <w:lang w:val="en-US"/>
        </w:rPr>
        <w:t xml:space="preserve"> STAY</w:t>
      </w:r>
      <w:r w:rsidRPr="00501512">
        <w:rPr>
          <w:sz w:val="24"/>
          <w:szCs w:val="24"/>
          <w:lang w:val="en-US"/>
        </w:rPr>
        <w:t xml:space="preserve"> home</w:t>
      </w:r>
      <w:r w:rsidRPr="00501512">
        <w:rPr>
          <w:b/>
          <w:bCs/>
          <w:sz w:val="24"/>
          <w:szCs w:val="24"/>
          <w:lang w:val="en-US"/>
        </w:rPr>
        <w:t>.</w:t>
      </w:r>
    </w:p>
    <w:p w:rsidR="00501512" w:rsidRPr="00501512" w:rsidRDefault="00501512" w:rsidP="00501512">
      <w:pPr>
        <w:rPr>
          <w:b/>
          <w:sz w:val="24"/>
          <w:szCs w:val="24"/>
          <w:lang w:val="en-US"/>
        </w:rPr>
      </w:pPr>
      <w:r w:rsidRPr="00501512">
        <w:rPr>
          <w:b/>
          <w:sz w:val="24"/>
          <w:szCs w:val="24"/>
          <w:lang w:val="en-US"/>
        </w:rPr>
        <w:lastRenderedPageBreak/>
        <w:t>Sentences:</w:t>
      </w:r>
    </w:p>
    <w:p w:rsidR="00F97789" w:rsidRPr="00501512" w:rsidRDefault="003E0F5B" w:rsidP="00501512">
      <w:pPr>
        <w:numPr>
          <w:ilvl w:val="0"/>
          <w:numId w:val="11"/>
        </w:numPr>
        <w:rPr>
          <w:sz w:val="24"/>
          <w:szCs w:val="24"/>
          <w:lang w:val="en-US"/>
        </w:rPr>
      </w:pPr>
      <w:r w:rsidRPr="00501512">
        <w:rPr>
          <w:sz w:val="24"/>
          <w:szCs w:val="24"/>
          <w:lang w:val="en-US"/>
        </w:rPr>
        <w:t>So far our knowledge has defined sentence as:</w:t>
      </w:r>
    </w:p>
    <w:p w:rsidR="00F97789" w:rsidRPr="00501512" w:rsidRDefault="003E0F5B" w:rsidP="00501512">
      <w:pPr>
        <w:numPr>
          <w:ilvl w:val="0"/>
          <w:numId w:val="11"/>
        </w:numPr>
        <w:rPr>
          <w:sz w:val="24"/>
          <w:szCs w:val="24"/>
          <w:lang w:val="en-US"/>
        </w:rPr>
      </w:pPr>
      <w:r w:rsidRPr="00501512">
        <w:rPr>
          <w:sz w:val="24"/>
          <w:szCs w:val="24"/>
          <w:lang w:val="en-US"/>
        </w:rPr>
        <w:t>Noun + Verb</w:t>
      </w:r>
    </w:p>
    <w:p w:rsidR="00F97789" w:rsidRPr="00501512" w:rsidRDefault="003E0F5B" w:rsidP="00501512">
      <w:pPr>
        <w:numPr>
          <w:ilvl w:val="0"/>
          <w:numId w:val="11"/>
        </w:numPr>
        <w:rPr>
          <w:sz w:val="24"/>
          <w:szCs w:val="24"/>
          <w:lang w:val="en-US"/>
        </w:rPr>
      </w:pPr>
      <w:r w:rsidRPr="00501512">
        <w:rPr>
          <w:sz w:val="24"/>
          <w:szCs w:val="24"/>
          <w:lang w:val="en-US"/>
        </w:rPr>
        <w:t>Noun Phrase + verb phrase</w:t>
      </w:r>
    </w:p>
    <w:p w:rsidR="00F97789" w:rsidRPr="00501512" w:rsidRDefault="003E0F5B" w:rsidP="00501512">
      <w:pPr>
        <w:numPr>
          <w:ilvl w:val="0"/>
          <w:numId w:val="11"/>
        </w:numPr>
        <w:rPr>
          <w:sz w:val="24"/>
          <w:szCs w:val="24"/>
          <w:lang w:val="en-US"/>
        </w:rPr>
      </w:pPr>
      <w:r w:rsidRPr="00501512">
        <w:rPr>
          <w:sz w:val="24"/>
          <w:szCs w:val="24"/>
          <w:lang w:val="en-US"/>
        </w:rPr>
        <w:t>Noun Phrase + verb phrase+ adverbial phrase</w:t>
      </w:r>
    </w:p>
    <w:p w:rsidR="00501512" w:rsidRDefault="003E0F5B" w:rsidP="00501512">
      <w:pPr>
        <w:numPr>
          <w:ilvl w:val="0"/>
          <w:numId w:val="11"/>
        </w:numPr>
        <w:rPr>
          <w:sz w:val="24"/>
          <w:szCs w:val="24"/>
          <w:lang w:val="en-US"/>
        </w:rPr>
      </w:pPr>
      <w:r w:rsidRPr="00501512">
        <w:rPr>
          <w:sz w:val="24"/>
          <w:szCs w:val="24"/>
          <w:lang w:val="en-US"/>
        </w:rPr>
        <w:t>Noun phrase+ verb phrase + prepositional phrase</w:t>
      </w:r>
    </w:p>
    <w:p w:rsidR="00501512" w:rsidRDefault="00501512" w:rsidP="00501512">
      <w:pPr>
        <w:rPr>
          <w:sz w:val="36"/>
          <w:szCs w:val="36"/>
          <w:lang w:val="en-US"/>
        </w:rPr>
      </w:pPr>
      <w:r>
        <w:rPr>
          <w:sz w:val="36"/>
          <w:szCs w:val="36"/>
          <w:lang w:val="en-US"/>
        </w:rPr>
        <w:t>Part 2</w:t>
      </w:r>
    </w:p>
    <w:p w:rsidR="00501512" w:rsidRPr="00501512" w:rsidRDefault="00501512" w:rsidP="00501512">
      <w:pPr>
        <w:rPr>
          <w:sz w:val="36"/>
          <w:szCs w:val="36"/>
          <w:lang w:val="en-US"/>
        </w:rPr>
      </w:pPr>
      <w:r w:rsidRPr="00501512">
        <w:rPr>
          <w:sz w:val="36"/>
          <w:szCs w:val="36"/>
          <w:lang w:val="en-US"/>
        </w:rPr>
        <w:t>Clauses</w:t>
      </w:r>
    </w:p>
    <w:p w:rsidR="00F97789" w:rsidRPr="00BA20F2" w:rsidRDefault="003E0F5B" w:rsidP="00BA20F2">
      <w:pPr>
        <w:numPr>
          <w:ilvl w:val="0"/>
          <w:numId w:val="12"/>
        </w:numPr>
      </w:pPr>
      <w:r w:rsidRPr="00501512">
        <w:rPr>
          <w:sz w:val="24"/>
          <w:szCs w:val="24"/>
          <w:lang w:val="en-US"/>
        </w:rPr>
        <w:t xml:space="preserve"> </w:t>
      </w:r>
      <w:r w:rsidRPr="00BA20F2">
        <w:rPr>
          <w:u w:val="single"/>
        </w:rPr>
        <w:t>Definition:</w:t>
      </w:r>
    </w:p>
    <w:p w:rsidR="00BA20F2" w:rsidRPr="00BA20F2" w:rsidRDefault="00BA20F2" w:rsidP="00BA20F2">
      <w:pPr>
        <w:rPr>
          <w:sz w:val="24"/>
          <w:szCs w:val="24"/>
          <w:lang w:val="en-US"/>
        </w:rPr>
      </w:pPr>
      <w:r w:rsidRPr="00BA20F2">
        <w:rPr>
          <w:sz w:val="24"/>
          <w:szCs w:val="24"/>
          <w:lang w:val="en-US"/>
        </w:rPr>
        <w:t xml:space="preserve">     Words that contain a subject and a verb which </w:t>
      </w:r>
      <w:r w:rsidRPr="00BA20F2">
        <w:rPr>
          <w:sz w:val="24"/>
          <w:szCs w:val="24"/>
          <w:u w:val="single"/>
          <w:lang w:val="en-US"/>
        </w:rPr>
        <w:t>must always agree.</w:t>
      </w:r>
    </w:p>
    <w:p w:rsidR="00BA20F2" w:rsidRPr="00BA20F2" w:rsidRDefault="00BA20F2" w:rsidP="00BA20F2">
      <w:pPr>
        <w:rPr>
          <w:sz w:val="24"/>
          <w:szCs w:val="24"/>
          <w:lang w:val="en-US"/>
        </w:rPr>
      </w:pPr>
      <w:r w:rsidRPr="00BA20F2">
        <w:rPr>
          <w:sz w:val="24"/>
          <w:szCs w:val="24"/>
          <w:u w:val="single"/>
          <w:lang w:val="en-US"/>
        </w:rPr>
        <w:t>Two types of clauses:</w:t>
      </w:r>
    </w:p>
    <w:p w:rsidR="00F97789" w:rsidRPr="00BA20F2" w:rsidRDefault="003E0F5B" w:rsidP="00BA20F2">
      <w:pPr>
        <w:numPr>
          <w:ilvl w:val="0"/>
          <w:numId w:val="13"/>
        </w:numPr>
        <w:rPr>
          <w:sz w:val="24"/>
          <w:szCs w:val="24"/>
          <w:lang w:val="en-US"/>
        </w:rPr>
      </w:pPr>
      <w:r w:rsidRPr="00BA20F2">
        <w:rPr>
          <w:sz w:val="24"/>
          <w:szCs w:val="24"/>
          <w:lang w:val="en-US"/>
        </w:rPr>
        <w:t xml:space="preserve">  Independent Clause</w:t>
      </w:r>
    </w:p>
    <w:p w:rsidR="00F97789" w:rsidRPr="00BA20F2" w:rsidRDefault="003E0F5B" w:rsidP="00BA20F2">
      <w:pPr>
        <w:numPr>
          <w:ilvl w:val="0"/>
          <w:numId w:val="13"/>
        </w:numPr>
        <w:rPr>
          <w:sz w:val="24"/>
          <w:szCs w:val="24"/>
          <w:lang w:val="en-US"/>
        </w:rPr>
      </w:pPr>
      <w:r w:rsidRPr="00BA20F2">
        <w:rPr>
          <w:sz w:val="24"/>
          <w:szCs w:val="24"/>
          <w:lang w:val="en-US"/>
        </w:rPr>
        <w:t xml:space="preserve">  Dependent Clause</w:t>
      </w:r>
    </w:p>
    <w:p w:rsidR="00F97789" w:rsidRPr="00BA20F2" w:rsidRDefault="003E0F5B" w:rsidP="00BA20F2">
      <w:pPr>
        <w:numPr>
          <w:ilvl w:val="0"/>
          <w:numId w:val="14"/>
        </w:numPr>
        <w:rPr>
          <w:sz w:val="24"/>
          <w:szCs w:val="24"/>
          <w:lang w:val="en-US"/>
        </w:rPr>
      </w:pPr>
      <w:r w:rsidRPr="00BA20F2">
        <w:rPr>
          <w:b/>
          <w:bCs/>
          <w:sz w:val="24"/>
          <w:szCs w:val="24"/>
          <w:lang w:val="en-US"/>
        </w:rPr>
        <w:t>Independent Clause</w:t>
      </w:r>
    </w:p>
    <w:p w:rsidR="00F97789" w:rsidRPr="00BA20F2" w:rsidRDefault="003E0F5B" w:rsidP="00BA20F2">
      <w:pPr>
        <w:numPr>
          <w:ilvl w:val="0"/>
          <w:numId w:val="14"/>
        </w:numPr>
        <w:rPr>
          <w:sz w:val="24"/>
          <w:szCs w:val="24"/>
          <w:lang w:val="en-US"/>
        </w:rPr>
      </w:pPr>
      <w:r w:rsidRPr="00BA20F2">
        <w:rPr>
          <w:sz w:val="24"/>
          <w:szCs w:val="24"/>
          <w:lang w:val="en-US"/>
        </w:rPr>
        <w:t>An independent clause MUST HAVE a subject and a verb which agree.</w:t>
      </w:r>
    </w:p>
    <w:p w:rsidR="00BA20F2" w:rsidRPr="00BA20F2" w:rsidRDefault="00BA20F2" w:rsidP="00BA20F2">
      <w:pPr>
        <w:rPr>
          <w:sz w:val="24"/>
          <w:szCs w:val="24"/>
          <w:lang w:val="en-US"/>
        </w:rPr>
      </w:pPr>
      <w:r w:rsidRPr="00BA20F2">
        <w:rPr>
          <w:sz w:val="24"/>
          <w:szCs w:val="24"/>
          <w:lang w:val="en-US"/>
        </w:rPr>
        <w:t>Example:</w:t>
      </w:r>
    </w:p>
    <w:p w:rsidR="00BA20F2" w:rsidRPr="00BA20F2" w:rsidRDefault="00BA20F2" w:rsidP="00BA20F2">
      <w:pPr>
        <w:rPr>
          <w:sz w:val="24"/>
          <w:szCs w:val="24"/>
          <w:lang w:val="en-US"/>
        </w:rPr>
      </w:pPr>
      <w:r w:rsidRPr="00BA20F2">
        <w:rPr>
          <w:sz w:val="24"/>
          <w:szCs w:val="24"/>
          <w:lang w:val="en-US"/>
        </w:rPr>
        <w:tab/>
      </w:r>
      <w:r w:rsidRPr="00BA20F2">
        <w:rPr>
          <w:b/>
          <w:bCs/>
          <w:i/>
          <w:iCs/>
          <w:sz w:val="24"/>
          <w:szCs w:val="24"/>
          <w:lang w:val="en-US"/>
        </w:rPr>
        <w:t xml:space="preserve">The frustrated, irritated </w:t>
      </w:r>
      <w:r w:rsidRPr="00BA20F2">
        <w:rPr>
          <w:b/>
          <w:bCs/>
          <w:i/>
          <w:iCs/>
          <w:sz w:val="24"/>
          <w:szCs w:val="24"/>
          <w:u w:val="single"/>
          <w:lang w:val="en-US"/>
        </w:rPr>
        <w:t>teachers</w:t>
      </w:r>
      <w:r w:rsidRPr="00BA20F2">
        <w:rPr>
          <w:b/>
          <w:bCs/>
          <w:i/>
          <w:iCs/>
          <w:sz w:val="24"/>
          <w:szCs w:val="24"/>
          <w:lang w:val="en-US"/>
        </w:rPr>
        <w:t xml:space="preserve"> finally </w:t>
      </w:r>
      <w:r w:rsidRPr="00BA20F2">
        <w:rPr>
          <w:b/>
          <w:bCs/>
          <w:i/>
          <w:iCs/>
          <w:sz w:val="24"/>
          <w:szCs w:val="24"/>
          <w:u w:val="single"/>
          <w:lang w:val="en-US"/>
        </w:rPr>
        <w:t>understood</w:t>
      </w:r>
      <w:r w:rsidRPr="00BA20F2">
        <w:rPr>
          <w:b/>
          <w:bCs/>
          <w:i/>
          <w:iCs/>
          <w:sz w:val="24"/>
          <w:szCs w:val="24"/>
          <w:lang w:val="en-US"/>
        </w:rPr>
        <w:t xml:space="preserve"> the basic grammar concepts.</w:t>
      </w:r>
    </w:p>
    <w:p w:rsidR="00F97789" w:rsidRPr="00BA20F2" w:rsidRDefault="003E0F5B" w:rsidP="00BA20F2">
      <w:pPr>
        <w:numPr>
          <w:ilvl w:val="0"/>
          <w:numId w:val="15"/>
        </w:numPr>
        <w:rPr>
          <w:sz w:val="24"/>
          <w:szCs w:val="24"/>
          <w:lang w:val="en-US"/>
        </w:rPr>
      </w:pPr>
      <w:r w:rsidRPr="00BA20F2">
        <w:rPr>
          <w:sz w:val="24"/>
          <w:szCs w:val="24"/>
          <w:lang w:val="en-US"/>
        </w:rPr>
        <w:t>All the words in an independent clause can</w:t>
      </w:r>
      <w:r w:rsidRPr="00BA20F2">
        <w:rPr>
          <w:b/>
          <w:bCs/>
          <w:sz w:val="24"/>
          <w:szCs w:val="24"/>
          <w:u w:val="single"/>
          <w:lang w:val="en-US"/>
        </w:rPr>
        <w:t xml:space="preserve"> act alone as a sentence.</w:t>
      </w:r>
    </w:p>
    <w:p w:rsidR="00F97789" w:rsidRPr="00BA20F2" w:rsidRDefault="003E0F5B" w:rsidP="00BA20F2">
      <w:pPr>
        <w:numPr>
          <w:ilvl w:val="0"/>
          <w:numId w:val="15"/>
        </w:numPr>
        <w:rPr>
          <w:sz w:val="24"/>
          <w:szCs w:val="24"/>
          <w:lang w:val="en-US"/>
        </w:rPr>
      </w:pPr>
      <w:r w:rsidRPr="00BA20F2">
        <w:rPr>
          <w:b/>
          <w:bCs/>
          <w:sz w:val="24"/>
          <w:szCs w:val="24"/>
          <w:lang w:val="en-US"/>
        </w:rPr>
        <w:t>They are a complete thought.</w:t>
      </w:r>
    </w:p>
    <w:p w:rsidR="00F97789" w:rsidRPr="00BA20F2" w:rsidRDefault="003E0F5B" w:rsidP="00BA20F2">
      <w:pPr>
        <w:numPr>
          <w:ilvl w:val="0"/>
          <w:numId w:val="15"/>
        </w:numPr>
        <w:rPr>
          <w:sz w:val="24"/>
          <w:szCs w:val="24"/>
          <w:lang w:val="en-US"/>
        </w:rPr>
      </w:pPr>
      <w:r w:rsidRPr="00BA20F2">
        <w:rPr>
          <w:b/>
          <w:bCs/>
          <w:sz w:val="24"/>
          <w:szCs w:val="24"/>
          <w:lang w:val="en-US"/>
        </w:rPr>
        <w:t>Dependent Clause</w:t>
      </w:r>
    </w:p>
    <w:p w:rsidR="00F97789" w:rsidRPr="00BA20F2" w:rsidRDefault="003E0F5B" w:rsidP="00BA20F2">
      <w:pPr>
        <w:numPr>
          <w:ilvl w:val="0"/>
          <w:numId w:val="15"/>
        </w:numPr>
        <w:rPr>
          <w:sz w:val="24"/>
          <w:szCs w:val="24"/>
          <w:lang w:val="en-US"/>
        </w:rPr>
      </w:pPr>
      <w:r w:rsidRPr="00BA20F2">
        <w:rPr>
          <w:sz w:val="24"/>
          <w:szCs w:val="24"/>
          <w:lang w:val="en-US"/>
        </w:rPr>
        <w:t xml:space="preserve">The </w:t>
      </w:r>
      <w:r w:rsidRPr="00BA20F2">
        <w:rPr>
          <w:b/>
          <w:bCs/>
          <w:sz w:val="24"/>
          <w:szCs w:val="24"/>
          <w:lang w:val="en-US"/>
        </w:rPr>
        <w:t>subject and verb agree</w:t>
      </w:r>
      <w:r w:rsidRPr="00BA20F2">
        <w:rPr>
          <w:sz w:val="24"/>
          <w:szCs w:val="24"/>
          <w:lang w:val="en-US"/>
        </w:rPr>
        <w:t>, but the words CANNOT stand alone as a complete sentence.</w:t>
      </w:r>
    </w:p>
    <w:p w:rsidR="00F97789" w:rsidRPr="00BA20F2" w:rsidRDefault="003E0F5B" w:rsidP="00BA20F2">
      <w:pPr>
        <w:numPr>
          <w:ilvl w:val="0"/>
          <w:numId w:val="15"/>
        </w:numPr>
        <w:rPr>
          <w:sz w:val="24"/>
          <w:szCs w:val="24"/>
          <w:lang w:val="en-US"/>
        </w:rPr>
      </w:pPr>
      <w:r w:rsidRPr="00BA20F2">
        <w:rPr>
          <w:sz w:val="24"/>
          <w:szCs w:val="24"/>
          <w:lang w:val="en-US"/>
        </w:rPr>
        <w:t xml:space="preserve">also known as </w:t>
      </w:r>
      <w:r w:rsidRPr="00BA20F2">
        <w:rPr>
          <w:b/>
          <w:bCs/>
          <w:sz w:val="24"/>
          <w:szCs w:val="24"/>
          <w:lang w:val="en-US"/>
        </w:rPr>
        <w:t xml:space="preserve">subordinate clause </w:t>
      </w:r>
      <w:r w:rsidRPr="00BA20F2">
        <w:rPr>
          <w:sz w:val="24"/>
          <w:szCs w:val="24"/>
          <w:lang w:val="en-US"/>
        </w:rPr>
        <w:t xml:space="preserve">or </w:t>
      </w:r>
      <w:r w:rsidRPr="00BA20F2">
        <w:rPr>
          <w:b/>
          <w:bCs/>
          <w:sz w:val="24"/>
          <w:szCs w:val="24"/>
          <w:lang w:val="en-US"/>
        </w:rPr>
        <w:t>relative clause</w:t>
      </w:r>
      <w:r w:rsidRPr="00BA20F2">
        <w:rPr>
          <w:sz w:val="24"/>
          <w:szCs w:val="24"/>
          <w:lang w:val="en-US"/>
        </w:rPr>
        <w:t xml:space="preserve"> </w:t>
      </w:r>
    </w:p>
    <w:p w:rsidR="00F97789" w:rsidRPr="00BA20F2" w:rsidRDefault="003E0F5B" w:rsidP="00BA20F2">
      <w:pPr>
        <w:numPr>
          <w:ilvl w:val="0"/>
          <w:numId w:val="15"/>
        </w:numPr>
        <w:rPr>
          <w:sz w:val="24"/>
          <w:szCs w:val="24"/>
          <w:lang w:val="en-US"/>
        </w:rPr>
      </w:pPr>
      <w:r w:rsidRPr="00BA20F2">
        <w:rPr>
          <w:sz w:val="24"/>
          <w:szCs w:val="24"/>
          <w:lang w:val="en-US"/>
        </w:rPr>
        <w:t xml:space="preserve">Examples:  </w:t>
      </w:r>
    </w:p>
    <w:p w:rsidR="00F97789" w:rsidRPr="00BA20F2" w:rsidRDefault="003E0F5B" w:rsidP="00BA20F2">
      <w:pPr>
        <w:numPr>
          <w:ilvl w:val="0"/>
          <w:numId w:val="15"/>
        </w:numPr>
        <w:rPr>
          <w:sz w:val="24"/>
          <w:szCs w:val="24"/>
          <w:lang w:val="en-US"/>
        </w:rPr>
      </w:pPr>
      <w:r w:rsidRPr="00BA20F2">
        <w:rPr>
          <w:i/>
          <w:iCs/>
          <w:sz w:val="24"/>
          <w:szCs w:val="24"/>
          <w:lang w:val="en-US"/>
        </w:rPr>
        <w:t xml:space="preserve">since the </w:t>
      </w:r>
      <w:r w:rsidRPr="00BA20F2">
        <w:rPr>
          <w:b/>
          <w:bCs/>
          <w:i/>
          <w:iCs/>
          <w:sz w:val="24"/>
          <w:szCs w:val="24"/>
          <w:u w:val="single"/>
          <w:lang w:val="en-US"/>
        </w:rPr>
        <w:t>teachers</w:t>
      </w:r>
      <w:r w:rsidRPr="00BA20F2">
        <w:rPr>
          <w:b/>
          <w:bCs/>
          <w:i/>
          <w:iCs/>
          <w:sz w:val="24"/>
          <w:szCs w:val="24"/>
          <w:lang w:val="en-US"/>
        </w:rPr>
        <w:t xml:space="preserve"> </w:t>
      </w:r>
      <w:r w:rsidRPr="00BA20F2">
        <w:rPr>
          <w:b/>
          <w:bCs/>
          <w:i/>
          <w:iCs/>
          <w:sz w:val="24"/>
          <w:szCs w:val="24"/>
          <w:u w:val="single"/>
          <w:lang w:val="en-US"/>
        </w:rPr>
        <w:t xml:space="preserve">seek </w:t>
      </w:r>
      <w:r w:rsidRPr="00BA20F2">
        <w:rPr>
          <w:i/>
          <w:iCs/>
          <w:sz w:val="24"/>
          <w:szCs w:val="24"/>
          <w:lang w:val="en-US"/>
        </w:rPr>
        <w:t>proficiency in grammar</w:t>
      </w:r>
    </w:p>
    <w:p w:rsidR="00F97789" w:rsidRPr="00BA20F2" w:rsidRDefault="003E0F5B" w:rsidP="00BA20F2">
      <w:pPr>
        <w:numPr>
          <w:ilvl w:val="0"/>
          <w:numId w:val="15"/>
        </w:numPr>
        <w:rPr>
          <w:sz w:val="24"/>
          <w:szCs w:val="24"/>
          <w:lang w:val="en-US"/>
        </w:rPr>
      </w:pPr>
      <w:r w:rsidRPr="00BA20F2">
        <w:rPr>
          <w:b/>
          <w:bCs/>
          <w:i/>
          <w:iCs/>
          <w:sz w:val="24"/>
          <w:szCs w:val="24"/>
          <w:u w:val="single"/>
          <w:lang w:val="en-US"/>
        </w:rPr>
        <w:lastRenderedPageBreak/>
        <w:t>which sheltered</w:t>
      </w:r>
      <w:r w:rsidRPr="00BA20F2">
        <w:rPr>
          <w:i/>
          <w:iCs/>
          <w:sz w:val="24"/>
          <w:szCs w:val="24"/>
          <w:lang w:val="en-US"/>
        </w:rPr>
        <w:t xml:space="preserve"> the children from the storm</w:t>
      </w:r>
      <w:r w:rsidRPr="00BA20F2">
        <w:rPr>
          <w:sz w:val="24"/>
          <w:szCs w:val="24"/>
          <w:lang w:val="en-US"/>
        </w:rPr>
        <w:t xml:space="preserve"> </w:t>
      </w:r>
    </w:p>
    <w:p w:rsidR="00F97789" w:rsidRPr="0073481F" w:rsidRDefault="0073481F" w:rsidP="00501512">
      <w:pPr>
        <w:rPr>
          <w:b/>
          <w:sz w:val="40"/>
          <w:szCs w:val="40"/>
          <w:lang w:val="en-US"/>
        </w:rPr>
      </w:pPr>
      <w:r w:rsidRPr="0073481F">
        <w:rPr>
          <w:b/>
          <w:sz w:val="40"/>
          <w:szCs w:val="40"/>
          <w:lang w:val="en-US"/>
        </w:rPr>
        <w:t>Clauses and Phrases</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9480"/>
      </w:tblGrid>
      <w:tr w:rsidR="0073481F" w:rsidRPr="0073481F" w:rsidTr="0073481F">
        <w:trPr>
          <w:tblCellSpacing w:w="15" w:type="dxa"/>
        </w:trPr>
        <w:tc>
          <w:tcPr>
            <w:tcW w:w="19305" w:type="dxa"/>
            <w:tcBorders>
              <w:top w:val="outset" w:sz="6" w:space="0" w:color="auto"/>
              <w:left w:val="outset" w:sz="6" w:space="0" w:color="auto"/>
              <w:bottom w:val="outset" w:sz="6" w:space="0" w:color="auto"/>
              <w:right w:val="outset" w:sz="6" w:space="0" w:color="auto"/>
            </w:tcBorders>
            <w:shd w:val="clear" w:color="auto" w:fill="CCFFFF"/>
            <w:hideMark/>
          </w:tcPr>
          <w:tbl>
            <w:tblPr>
              <w:tblStyle w:val="LightShading"/>
              <w:tblW w:w="4750" w:type="pct"/>
              <w:tblBorders>
                <w:bottom w:val="single" w:sz="4" w:space="0" w:color="auto"/>
              </w:tblBorders>
              <w:shd w:val="clear" w:color="auto" w:fill="FFFFFF" w:themeFill="background1"/>
              <w:tblLook w:val="04A0"/>
            </w:tblPr>
            <w:tblGrid>
              <w:gridCol w:w="8892"/>
            </w:tblGrid>
            <w:tr w:rsidR="0073481F" w:rsidRPr="0073481F" w:rsidTr="003E0F5B">
              <w:trPr>
                <w:cnfStyle w:val="100000000000"/>
              </w:trPr>
              <w:tc>
                <w:tcPr>
                  <w:cnfStyle w:val="001000000000"/>
                  <w:tcW w:w="0" w:type="auto"/>
                  <w:tcBorders>
                    <w:top w:val="none" w:sz="0" w:space="0" w:color="auto"/>
                    <w:left w:val="none" w:sz="0" w:space="0" w:color="auto"/>
                    <w:bottom w:val="none" w:sz="0" w:space="0" w:color="auto"/>
                    <w:right w:val="none" w:sz="0" w:space="0" w:color="auto"/>
                  </w:tcBorders>
                  <w:shd w:val="clear" w:color="auto" w:fill="FFFFFF" w:themeFill="background1"/>
                  <w:hideMark/>
                </w:tcPr>
                <w:p w:rsidR="0073481F" w:rsidRPr="003E0F5B" w:rsidRDefault="0073481F" w:rsidP="0073481F">
                  <w:pPr>
                    <w:spacing w:after="200" w:line="276" w:lineRule="auto"/>
                    <w:rPr>
                      <w:sz w:val="24"/>
                      <w:szCs w:val="24"/>
                      <w:lang w:val="en-US"/>
                    </w:rPr>
                  </w:pPr>
                  <w:r w:rsidRPr="003E0F5B">
                    <w:rPr>
                      <w:sz w:val="24"/>
                      <w:szCs w:val="24"/>
                      <w:lang w:val="en-US"/>
                    </w:rPr>
                    <w:t>To understand punctuation, it is helpful to understand the difference between a phrase and a clause.</w:t>
                  </w:r>
                </w:p>
                <w:p w:rsidR="0073481F" w:rsidRPr="003E0F5B" w:rsidRDefault="0073481F" w:rsidP="0073481F">
                  <w:pPr>
                    <w:spacing w:after="200" w:line="276" w:lineRule="auto"/>
                    <w:rPr>
                      <w:sz w:val="24"/>
                      <w:szCs w:val="24"/>
                      <w:lang w:val="en-US"/>
                    </w:rPr>
                  </w:pPr>
                  <w:r w:rsidRPr="003E0F5B">
                    <w:rPr>
                      <w:sz w:val="24"/>
                      <w:szCs w:val="24"/>
                      <w:lang w:val="en-US"/>
                    </w:rPr>
                    <w:t>I. A phrase is a collection of words that may have nouns or verbals, but it does not have a subject doing a verb. The following are examples of phrases:</w:t>
                  </w:r>
                </w:p>
                <w:p w:rsidR="0073481F" w:rsidRPr="003E0F5B" w:rsidRDefault="0073481F" w:rsidP="0073481F">
                  <w:pPr>
                    <w:numPr>
                      <w:ilvl w:val="0"/>
                      <w:numId w:val="17"/>
                    </w:numPr>
                    <w:spacing w:after="200" w:line="276" w:lineRule="auto"/>
                    <w:rPr>
                      <w:sz w:val="24"/>
                      <w:szCs w:val="24"/>
                      <w:lang w:val="en-US"/>
                    </w:rPr>
                  </w:pPr>
                  <w:r w:rsidRPr="003E0F5B">
                    <w:rPr>
                      <w:sz w:val="24"/>
                      <w:szCs w:val="24"/>
                      <w:lang w:val="en-US"/>
                    </w:rPr>
                    <w:t>leaving behind the dog</w:t>
                  </w:r>
                </w:p>
                <w:p w:rsidR="0073481F" w:rsidRPr="003E0F5B" w:rsidRDefault="0073481F" w:rsidP="0073481F">
                  <w:pPr>
                    <w:numPr>
                      <w:ilvl w:val="0"/>
                      <w:numId w:val="17"/>
                    </w:numPr>
                    <w:spacing w:after="200" w:line="276" w:lineRule="auto"/>
                    <w:rPr>
                      <w:sz w:val="24"/>
                      <w:szCs w:val="24"/>
                      <w:lang w:val="en-US"/>
                    </w:rPr>
                  </w:pPr>
                  <w:r w:rsidRPr="003E0F5B">
                    <w:rPr>
                      <w:sz w:val="24"/>
                      <w:szCs w:val="24"/>
                      <w:lang w:val="en-US"/>
                    </w:rPr>
                    <w:t>smashing into a fence</w:t>
                  </w:r>
                </w:p>
                <w:p w:rsidR="0073481F" w:rsidRPr="003E0F5B" w:rsidRDefault="0073481F" w:rsidP="0073481F">
                  <w:pPr>
                    <w:numPr>
                      <w:ilvl w:val="0"/>
                      <w:numId w:val="17"/>
                    </w:numPr>
                    <w:spacing w:after="200" w:line="276" w:lineRule="auto"/>
                    <w:rPr>
                      <w:sz w:val="24"/>
                      <w:szCs w:val="24"/>
                      <w:lang w:val="en-US"/>
                    </w:rPr>
                  </w:pPr>
                  <w:r w:rsidRPr="003E0F5B">
                    <w:rPr>
                      <w:sz w:val="24"/>
                      <w:szCs w:val="24"/>
                      <w:lang w:val="en-US"/>
                    </w:rPr>
                    <w:t>before the first test</w:t>
                  </w:r>
                </w:p>
                <w:p w:rsidR="0073481F" w:rsidRPr="003E0F5B" w:rsidRDefault="0073481F" w:rsidP="0073481F">
                  <w:pPr>
                    <w:numPr>
                      <w:ilvl w:val="0"/>
                      <w:numId w:val="17"/>
                    </w:numPr>
                    <w:spacing w:after="200" w:line="276" w:lineRule="auto"/>
                    <w:rPr>
                      <w:sz w:val="24"/>
                      <w:szCs w:val="24"/>
                      <w:lang w:val="en-US"/>
                    </w:rPr>
                  </w:pPr>
                  <w:r w:rsidRPr="003E0F5B">
                    <w:rPr>
                      <w:sz w:val="24"/>
                      <w:szCs w:val="24"/>
                      <w:lang w:val="en-US"/>
                    </w:rPr>
                    <w:t>after the devastation</w:t>
                  </w:r>
                </w:p>
                <w:p w:rsidR="0073481F" w:rsidRPr="003E0F5B" w:rsidRDefault="0073481F" w:rsidP="0073481F">
                  <w:pPr>
                    <w:numPr>
                      <w:ilvl w:val="0"/>
                      <w:numId w:val="17"/>
                    </w:numPr>
                    <w:spacing w:after="200" w:line="276" w:lineRule="auto"/>
                    <w:rPr>
                      <w:sz w:val="24"/>
                      <w:szCs w:val="24"/>
                      <w:lang w:val="en-US"/>
                    </w:rPr>
                  </w:pPr>
                  <w:r w:rsidRPr="003E0F5B">
                    <w:rPr>
                      <w:sz w:val="24"/>
                      <w:szCs w:val="24"/>
                      <w:lang w:val="en-US"/>
                    </w:rPr>
                    <w:t>between ignorance and intelligence</w:t>
                  </w:r>
                </w:p>
                <w:p w:rsidR="0073481F" w:rsidRPr="003E0F5B" w:rsidRDefault="0073481F" w:rsidP="0073481F">
                  <w:pPr>
                    <w:numPr>
                      <w:ilvl w:val="0"/>
                      <w:numId w:val="17"/>
                    </w:numPr>
                    <w:spacing w:after="200" w:line="276" w:lineRule="auto"/>
                    <w:rPr>
                      <w:sz w:val="24"/>
                      <w:szCs w:val="24"/>
                      <w:lang w:val="en-US"/>
                    </w:rPr>
                  </w:pPr>
                  <w:r w:rsidRPr="003E0F5B">
                    <w:rPr>
                      <w:sz w:val="24"/>
                      <w:szCs w:val="24"/>
                      <w:lang w:val="en-US"/>
                    </w:rPr>
                    <w:t>broken into thousands of pieces</w:t>
                  </w:r>
                </w:p>
                <w:p w:rsidR="0073481F" w:rsidRPr="003E0F5B" w:rsidRDefault="0073481F" w:rsidP="0073481F">
                  <w:pPr>
                    <w:numPr>
                      <w:ilvl w:val="0"/>
                      <w:numId w:val="17"/>
                    </w:numPr>
                    <w:spacing w:after="200" w:line="276" w:lineRule="auto"/>
                    <w:rPr>
                      <w:sz w:val="24"/>
                      <w:szCs w:val="24"/>
                      <w:lang w:val="en-US"/>
                    </w:rPr>
                  </w:pPr>
                  <w:r w:rsidRPr="003E0F5B">
                    <w:rPr>
                      <w:sz w:val="24"/>
                      <w:szCs w:val="24"/>
                      <w:lang w:val="en-US"/>
                    </w:rPr>
                    <w:t>because of her glittering smile</w:t>
                  </w:r>
                </w:p>
                <w:p w:rsidR="0073481F" w:rsidRPr="003E0F5B" w:rsidRDefault="0073481F" w:rsidP="0073481F">
                  <w:pPr>
                    <w:spacing w:after="200" w:line="276" w:lineRule="auto"/>
                    <w:rPr>
                      <w:sz w:val="24"/>
                      <w:szCs w:val="24"/>
                      <w:lang w:val="en-US"/>
                    </w:rPr>
                  </w:pPr>
                  <w:r w:rsidRPr="003E0F5B">
                    <w:rPr>
                      <w:sz w:val="24"/>
                      <w:szCs w:val="24"/>
                      <w:lang w:val="en-US"/>
                    </w:rPr>
                    <w:t>In these examples above, you will find nouns (dog, fence, test, devastation, ignorance, intelligence, thousands, pieces). You also have some verbals (leaving, smashing), but in no case is the noun functioning as a subject doing a predicate verb. They are all phrases.</w:t>
                  </w:r>
                </w:p>
                <w:p w:rsidR="0073481F" w:rsidRPr="003E0F5B" w:rsidRDefault="0073481F" w:rsidP="0073481F">
                  <w:pPr>
                    <w:spacing w:after="200" w:line="276" w:lineRule="auto"/>
                    <w:rPr>
                      <w:sz w:val="24"/>
                      <w:szCs w:val="24"/>
                      <w:lang w:val="en-US"/>
                    </w:rPr>
                  </w:pPr>
                  <w:r w:rsidRPr="003E0F5B">
                    <w:rPr>
                      <w:sz w:val="24"/>
                      <w:szCs w:val="24"/>
                      <w:lang w:val="en-US"/>
                    </w:rPr>
                    <w:t>II. A clause is a collection of words that has a subject that is actively doing a verb. The following are examples of clauses:</w:t>
                  </w:r>
                </w:p>
                <w:p w:rsidR="0073481F" w:rsidRPr="003E0F5B" w:rsidRDefault="0073481F" w:rsidP="0073481F">
                  <w:pPr>
                    <w:numPr>
                      <w:ilvl w:val="0"/>
                      <w:numId w:val="18"/>
                    </w:numPr>
                    <w:spacing w:after="200" w:line="276" w:lineRule="auto"/>
                    <w:rPr>
                      <w:sz w:val="24"/>
                      <w:szCs w:val="24"/>
                      <w:lang w:val="en-US"/>
                    </w:rPr>
                  </w:pPr>
                  <w:r w:rsidRPr="003E0F5B">
                    <w:rPr>
                      <w:sz w:val="24"/>
                      <w:szCs w:val="24"/>
                      <w:lang w:val="en-US"/>
                    </w:rPr>
                    <w:t>since she laughs at diffident men</w:t>
                  </w:r>
                </w:p>
                <w:p w:rsidR="0073481F" w:rsidRPr="003E0F5B" w:rsidRDefault="0073481F" w:rsidP="0073481F">
                  <w:pPr>
                    <w:numPr>
                      <w:ilvl w:val="0"/>
                      <w:numId w:val="18"/>
                    </w:numPr>
                    <w:spacing w:after="200" w:line="276" w:lineRule="auto"/>
                    <w:rPr>
                      <w:sz w:val="24"/>
                      <w:szCs w:val="24"/>
                      <w:lang w:val="en-US"/>
                    </w:rPr>
                  </w:pPr>
                  <w:r w:rsidRPr="003E0F5B">
                    <w:rPr>
                      <w:sz w:val="24"/>
                      <w:szCs w:val="24"/>
                      <w:lang w:val="en-US"/>
                    </w:rPr>
                    <w:t>I despise individuals of low character</w:t>
                  </w:r>
                </w:p>
                <w:p w:rsidR="0073481F" w:rsidRPr="003E0F5B" w:rsidRDefault="0073481F" w:rsidP="0073481F">
                  <w:pPr>
                    <w:numPr>
                      <w:ilvl w:val="0"/>
                      <w:numId w:val="18"/>
                    </w:numPr>
                    <w:spacing w:after="200" w:line="276" w:lineRule="auto"/>
                    <w:rPr>
                      <w:sz w:val="24"/>
                      <w:szCs w:val="24"/>
                      <w:lang w:val="en-US"/>
                    </w:rPr>
                  </w:pPr>
                  <w:r w:rsidRPr="003E0F5B">
                    <w:rPr>
                      <w:sz w:val="24"/>
                      <w:szCs w:val="24"/>
                      <w:lang w:val="en-US"/>
                    </w:rPr>
                    <w:t>when the saints go marching in</w:t>
                  </w:r>
                </w:p>
                <w:p w:rsidR="0073481F" w:rsidRPr="003E0F5B" w:rsidRDefault="0073481F" w:rsidP="0073481F">
                  <w:pPr>
                    <w:numPr>
                      <w:ilvl w:val="0"/>
                      <w:numId w:val="18"/>
                    </w:numPr>
                    <w:spacing w:after="200" w:line="276" w:lineRule="auto"/>
                    <w:rPr>
                      <w:sz w:val="24"/>
                      <w:szCs w:val="24"/>
                      <w:lang w:val="en-US"/>
                    </w:rPr>
                  </w:pPr>
                  <w:r w:rsidRPr="003E0F5B">
                    <w:rPr>
                      <w:sz w:val="24"/>
                      <w:szCs w:val="24"/>
                      <w:lang w:val="en-US"/>
                    </w:rPr>
                    <w:t>Obediah Simpson is uglier than a rabid raccoon</w:t>
                  </w:r>
                </w:p>
                <w:p w:rsidR="0073481F" w:rsidRPr="003E0F5B" w:rsidRDefault="0073481F" w:rsidP="0073481F">
                  <w:pPr>
                    <w:numPr>
                      <w:ilvl w:val="0"/>
                      <w:numId w:val="18"/>
                    </w:numPr>
                    <w:spacing w:after="200" w:line="276" w:lineRule="auto"/>
                    <w:rPr>
                      <w:sz w:val="24"/>
                      <w:szCs w:val="24"/>
                      <w:lang w:val="en-US"/>
                    </w:rPr>
                  </w:pPr>
                  <w:r w:rsidRPr="003E0F5B">
                    <w:rPr>
                      <w:sz w:val="24"/>
                      <w:szCs w:val="24"/>
                      <w:lang w:val="en-US"/>
                    </w:rPr>
                    <w:t>because she smiled at him.</w:t>
                  </w:r>
                </w:p>
                <w:p w:rsidR="0073481F" w:rsidRPr="003E0F5B" w:rsidRDefault="0073481F" w:rsidP="0073481F">
                  <w:pPr>
                    <w:spacing w:after="200" w:line="276" w:lineRule="auto"/>
                    <w:rPr>
                      <w:sz w:val="24"/>
                      <w:szCs w:val="24"/>
                      <w:lang w:val="en-US"/>
                    </w:rPr>
                  </w:pPr>
                  <w:r w:rsidRPr="003E0F5B">
                    <w:rPr>
                      <w:sz w:val="24"/>
                      <w:szCs w:val="24"/>
                      <w:lang w:val="en-US"/>
                    </w:rPr>
                    <w:t>In the examples above, we find either a noun or a pronoun that is a subject (bold-print and red) attached to a </w:t>
                  </w:r>
                  <w:r w:rsidRPr="003E0F5B">
                    <w:rPr>
                      <w:sz w:val="24"/>
                      <w:szCs w:val="24"/>
                      <w:u w:val="single"/>
                      <w:lang w:val="en-US"/>
                    </w:rPr>
                    <w:t>predicate verb</w:t>
                  </w:r>
                  <w:r w:rsidRPr="003E0F5B">
                    <w:rPr>
                      <w:sz w:val="24"/>
                      <w:szCs w:val="24"/>
                      <w:lang w:val="en-US"/>
                    </w:rPr>
                    <w:t> (underlined and purple) in each case:</w:t>
                  </w:r>
                </w:p>
                <w:p w:rsidR="0073481F" w:rsidRPr="003E0F5B" w:rsidRDefault="0073481F" w:rsidP="0073481F">
                  <w:pPr>
                    <w:numPr>
                      <w:ilvl w:val="0"/>
                      <w:numId w:val="19"/>
                    </w:numPr>
                    <w:spacing w:after="200" w:line="276" w:lineRule="auto"/>
                    <w:rPr>
                      <w:sz w:val="24"/>
                      <w:szCs w:val="24"/>
                      <w:lang w:val="en-US"/>
                    </w:rPr>
                  </w:pPr>
                  <w:r w:rsidRPr="003E0F5B">
                    <w:rPr>
                      <w:sz w:val="24"/>
                      <w:szCs w:val="24"/>
                      <w:lang w:val="en-US"/>
                    </w:rPr>
                    <w:lastRenderedPageBreak/>
                    <w:t>since she </w:t>
                  </w:r>
                  <w:r w:rsidRPr="003E0F5B">
                    <w:rPr>
                      <w:sz w:val="24"/>
                      <w:szCs w:val="24"/>
                      <w:u w:val="single"/>
                      <w:lang w:val="en-US"/>
                    </w:rPr>
                    <w:t>laughs</w:t>
                  </w:r>
                  <w:r w:rsidRPr="003E0F5B">
                    <w:rPr>
                      <w:sz w:val="24"/>
                      <w:szCs w:val="24"/>
                      <w:lang w:val="en-US"/>
                    </w:rPr>
                    <w:t> at diffident men</w:t>
                  </w:r>
                </w:p>
                <w:p w:rsidR="0073481F" w:rsidRPr="003E0F5B" w:rsidRDefault="0073481F" w:rsidP="0073481F">
                  <w:pPr>
                    <w:numPr>
                      <w:ilvl w:val="0"/>
                      <w:numId w:val="19"/>
                    </w:numPr>
                    <w:spacing w:after="200" w:line="276" w:lineRule="auto"/>
                    <w:rPr>
                      <w:sz w:val="24"/>
                      <w:szCs w:val="24"/>
                      <w:lang w:val="en-US"/>
                    </w:rPr>
                  </w:pPr>
                  <w:r w:rsidRPr="003E0F5B">
                    <w:rPr>
                      <w:sz w:val="24"/>
                      <w:szCs w:val="24"/>
                      <w:lang w:val="en-US"/>
                    </w:rPr>
                    <w:t>I </w:t>
                  </w:r>
                  <w:r w:rsidRPr="003E0F5B">
                    <w:rPr>
                      <w:sz w:val="24"/>
                      <w:szCs w:val="24"/>
                      <w:u w:val="single"/>
                      <w:lang w:val="en-US"/>
                    </w:rPr>
                    <w:t>despise</w:t>
                  </w:r>
                  <w:r w:rsidRPr="003E0F5B">
                    <w:rPr>
                      <w:sz w:val="24"/>
                      <w:szCs w:val="24"/>
                      <w:lang w:val="en-US"/>
                    </w:rPr>
                    <w:t> individuals of low character</w:t>
                  </w:r>
                </w:p>
                <w:p w:rsidR="0073481F" w:rsidRPr="003E0F5B" w:rsidRDefault="0073481F" w:rsidP="0073481F">
                  <w:pPr>
                    <w:numPr>
                      <w:ilvl w:val="0"/>
                      <w:numId w:val="19"/>
                    </w:numPr>
                    <w:spacing w:after="200" w:line="276" w:lineRule="auto"/>
                    <w:rPr>
                      <w:sz w:val="24"/>
                      <w:szCs w:val="24"/>
                      <w:lang w:val="en-US"/>
                    </w:rPr>
                  </w:pPr>
                  <w:r w:rsidRPr="003E0F5B">
                    <w:rPr>
                      <w:sz w:val="24"/>
                      <w:szCs w:val="24"/>
                      <w:lang w:val="en-US"/>
                    </w:rPr>
                    <w:t>when the saints </w:t>
                  </w:r>
                  <w:r w:rsidRPr="003E0F5B">
                    <w:rPr>
                      <w:sz w:val="24"/>
                      <w:szCs w:val="24"/>
                      <w:u w:val="single"/>
                      <w:lang w:val="en-US"/>
                    </w:rPr>
                    <w:t>go marching</w:t>
                  </w:r>
                  <w:r w:rsidRPr="003E0F5B">
                    <w:rPr>
                      <w:sz w:val="24"/>
                      <w:szCs w:val="24"/>
                      <w:lang w:val="en-US"/>
                    </w:rPr>
                    <w:t> in</w:t>
                  </w:r>
                </w:p>
                <w:p w:rsidR="0073481F" w:rsidRPr="003E0F5B" w:rsidRDefault="0073481F" w:rsidP="0073481F">
                  <w:pPr>
                    <w:numPr>
                      <w:ilvl w:val="0"/>
                      <w:numId w:val="19"/>
                    </w:numPr>
                    <w:spacing w:after="200" w:line="276" w:lineRule="auto"/>
                    <w:rPr>
                      <w:sz w:val="24"/>
                      <w:szCs w:val="24"/>
                      <w:lang w:val="en-US"/>
                    </w:rPr>
                  </w:pPr>
                  <w:r w:rsidRPr="003E0F5B">
                    <w:rPr>
                      <w:sz w:val="24"/>
                      <w:szCs w:val="24"/>
                      <w:lang w:val="en-US"/>
                    </w:rPr>
                    <w:t>Obediah Simpson </w:t>
                  </w:r>
                  <w:r w:rsidRPr="003E0F5B">
                    <w:rPr>
                      <w:sz w:val="24"/>
                      <w:szCs w:val="24"/>
                      <w:u w:val="single"/>
                      <w:lang w:val="en-US"/>
                    </w:rPr>
                    <w:t>is</w:t>
                  </w:r>
                  <w:r w:rsidRPr="003E0F5B">
                    <w:rPr>
                      <w:sz w:val="24"/>
                      <w:szCs w:val="24"/>
                      <w:lang w:val="en-US"/>
                    </w:rPr>
                    <w:t> uglier than a rabid raccoon</w:t>
                  </w:r>
                </w:p>
                <w:p w:rsidR="0073481F" w:rsidRPr="003E0F5B" w:rsidRDefault="0073481F" w:rsidP="0073481F">
                  <w:pPr>
                    <w:numPr>
                      <w:ilvl w:val="0"/>
                      <w:numId w:val="19"/>
                    </w:numPr>
                    <w:spacing w:after="200" w:line="276" w:lineRule="auto"/>
                    <w:rPr>
                      <w:sz w:val="24"/>
                      <w:szCs w:val="24"/>
                      <w:lang w:val="en-US"/>
                    </w:rPr>
                  </w:pPr>
                  <w:r w:rsidRPr="003E0F5B">
                    <w:rPr>
                      <w:sz w:val="24"/>
                      <w:szCs w:val="24"/>
                      <w:lang w:val="en-US"/>
                    </w:rPr>
                    <w:t>because she </w:t>
                  </w:r>
                  <w:r w:rsidRPr="003E0F5B">
                    <w:rPr>
                      <w:sz w:val="24"/>
                      <w:szCs w:val="24"/>
                      <w:u w:val="single"/>
                      <w:lang w:val="en-US"/>
                    </w:rPr>
                    <w:t>smiled</w:t>
                  </w:r>
                  <w:r w:rsidRPr="003E0F5B">
                    <w:rPr>
                      <w:sz w:val="24"/>
                      <w:szCs w:val="24"/>
                      <w:lang w:val="en-US"/>
                    </w:rPr>
                    <w:t> at him</w:t>
                  </w:r>
                </w:p>
                <w:p w:rsidR="0073481F" w:rsidRPr="003E0F5B" w:rsidRDefault="0073481F" w:rsidP="0073481F">
                  <w:pPr>
                    <w:spacing w:after="200" w:line="276" w:lineRule="auto"/>
                    <w:rPr>
                      <w:sz w:val="24"/>
                      <w:szCs w:val="24"/>
                      <w:lang w:val="en-US"/>
                    </w:rPr>
                  </w:pPr>
                  <w:r w:rsidRPr="003E0F5B">
                    <w:rPr>
                      <w:sz w:val="24"/>
                      <w:szCs w:val="24"/>
                      <w:lang w:val="en-US"/>
                    </w:rPr>
                    <w:t>III. If the clause could stand by itself, and form a complete sentence with punctuation, we call the clause an independent clause. The following are independent clauses:</w:t>
                  </w:r>
                </w:p>
                <w:p w:rsidR="0073481F" w:rsidRPr="003E0F5B" w:rsidRDefault="0073481F" w:rsidP="0073481F">
                  <w:pPr>
                    <w:numPr>
                      <w:ilvl w:val="0"/>
                      <w:numId w:val="20"/>
                    </w:numPr>
                    <w:spacing w:after="200" w:line="276" w:lineRule="auto"/>
                    <w:rPr>
                      <w:sz w:val="24"/>
                      <w:szCs w:val="24"/>
                      <w:lang w:val="en-US"/>
                    </w:rPr>
                  </w:pPr>
                  <w:r w:rsidRPr="003E0F5B">
                    <w:rPr>
                      <w:sz w:val="24"/>
                      <w:szCs w:val="24"/>
                      <w:lang w:val="en-US"/>
                    </w:rPr>
                    <w:t>I </w:t>
                  </w:r>
                  <w:r w:rsidRPr="003E0F5B">
                    <w:rPr>
                      <w:sz w:val="24"/>
                      <w:szCs w:val="24"/>
                      <w:u w:val="single"/>
                      <w:lang w:val="en-US"/>
                    </w:rPr>
                    <w:t>despise</w:t>
                  </w:r>
                  <w:r w:rsidRPr="003E0F5B">
                    <w:rPr>
                      <w:sz w:val="24"/>
                      <w:szCs w:val="24"/>
                      <w:lang w:val="en-US"/>
                    </w:rPr>
                    <w:t> individuals of low character</w:t>
                  </w:r>
                </w:p>
                <w:p w:rsidR="0073481F" w:rsidRPr="003E0F5B" w:rsidRDefault="0073481F" w:rsidP="0073481F">
                  <w:pPr>
                    <w:numPr>
                      <w:ilvl w:val="0"/>
                      <w:numId w:val="20"/>
                    </w:numPr>
                    <w:spacing w:after="200" w:line="276" w:lineRule="auto"/>
                    <w:rPr>
                      <w:sz w:val="24"/>
                      <w:szCs w:val="24"/>
                      <w:lang w:val="en-US"/>
                    </w:rPr>
                  </w:pPr>
                  <w:r w:rsidRPr="003E0F5B">
                    <w:rPr>
                      <w:sz w:val="24"/>
                      <w:szCs w:val="24"/>
                      <w:lang w:val="en-US"/>
                    </w:rPr>
                    <w:t>Obediah Simpson </w:t>
                  </w:r>
                  <w:r w:rsidRPr="003E0F5B">
                    <w:rPr>
                      <w:sz w:val="24"/>
                      <w:szCs w:val="24"/>
                      <w:u w:val="single"/>
                      <w:lang w:val="en-US"/>
                    </w:rPr>
                    <w:t>is</w:t>
                  </w:r>
                  <w:r w:rsidRPr="003E0F5B">
                    <w:rPr>
                      <w:sz w:val="24"/>
                      <w:szCs w:val="24"/>
                      <w:lang w:val="en-US"/>
                    </w:rPr>
                    <w:t> uglier than a rabid racoon</w:t>
                  </w:r>
                </w:p>
                <w:p w:rsidR="0073481F" w:rsidRPr="003E0F5B" w:rsidRDefault="0073481F" w:rsidP="0073481F">
                  <w:pPr>
                    <w:spacing w:after="200" w:line="276" w:lineRule="auto"/>
                    <w:rPr>
                      <w:sz w:val="24"/>
                      <w:szCs w:val="24"/>
                      <w:lang w:val="en-US"/>
                    </w:rPr>
                  </w:pPr>
                  <w:r w:rsidRPr="003E0F5B">
                    <w:rPr>
                      <w:sz w:val="24"/>
                      <w:szCs w:val="24"/>
                      <w:lang w:val="en-US"/>
                    </w:rPr>
                    <w:t>We could easily turn independent clauses into complete sentences by adding appropriate punctuation marks. We might say, "I despise individuals of low character." Or we might write, "Obediah Simpson is uglier than a rabid racoon!" We call them </w:t>
                  </w:r>
                  <w:r w:rsidRPr="003E0F5B">
                    <w:rPr>
                      <w:i/>
                      <w:iCs/>
                      <w:sz w:val="24"/>
                      <w:szCs w:val="24"/>
                      <w:lang w:val="en-US"/>
                    </w:rPr>
                    <w:t>independent</w:t>
                  </w:r>
                  <w:r w:rsidRPr="003E0F5B">
                    <w:rPr>
                      <w:sz w:val="24"/>
                      <w:szCs w:val="24"/>
                      <w:lang w:val="en-US"/>
                    </w:rPr>
                    <w:t> because these types of clauses can stand </w:t>
                  </w:r>
                  <w:r w:rsidRPr="003E0F5B">
                    <w:rPr>
                      <w:i/>
                      <w:iCs/>
                      <w:sz w:val="24"/>
                      <w:szCs w:val="24"/>
                      <w:lang w:val="en-US"/>
                    </w:rPr>
                    <w:t>independently</w:t>
                  </w:r>
                  <w:r w:rsidRPr="003E0F5B">
                    <w:rPr>
                      <w:sz w:val="24"/>
                      <w:szCs w:val="24"/>
                      <w:lang w:val="en-US"/>
                    </w:rPr>
                    <w:t> by themselves, without any extra words attached, and be complete sentences.</w:t>
                  </w:r>
                </w:p>
                <w:p w:rsidR="0073481F" w:rsidRPr="003E0F5B" w:rsidRDefault="0073481F" w:rsidP="0073481F">
                  <w:pPr>
                    <w:spacing w:after="200" w:line="276" w:lineRule="auto"/>
                    <w:rPr>
                      <w:sz w:val="24"/>
                      <w:szCs w:val="24"/>
                      <w:lang w:val="en-US"/>
                    </w:rPr>
                  </w:pPr>
                  <w:r w:rsidRPr="003E0F5B">
                    <w:rPr>
                      <w:sz w:val="24"/>
                      <w:szCs w:val="24"/>
                      <w:lang w:val="en-US"/>
                    </w:rPr>
                    <w:t>IV. Dependent clauses have a subject doing a verb, but they have a </w:t>
                  </w:r>
                  <w:hyperlink r:id="rId6" w:history="1">
                    <w:r w:rsidRPr="003E0F5B">
                      <w:rPr>
                        <w:rStyle w:val="Hyperlink"/>
                        <w:sz w:val="24"/>
                        <w:szCs w:val="24"/>
                        <w:lang w:val="en-US"/>
                      </w:rPr>
                      <w:t>subordinate conjunction</w:t>
                    </w:r>
                  </w:hyperlink>
                  <w:r w:rsidRPr="003E0F5B">
                    <w:rPr>
                      <w:sz w:val="24"/>
                      <w:szCs w:val="24"/>
                      <w:lang w:val="en-US"/>
                    </w:rPr>
                    <w:t> placed in front of the clause. That subordinate conjunction means that the clause can't stand independently by itself and become a complete sentence. Instead, the dependent clause is </w:t>
                  </w:r>
                  <w:r w:rsidRPr="003E0F5B">
                    <w:rPr>
                      <w:i/>
                      <w:iCs/>
                      <w:sz w:val="24"/>
                      <w:szCs w:val="24"/>
                      <w:lang w:val="en-US"/>
                    </w:rPr>
                    <w:t>dependent</w:t>
                  </w:r>
                  <w:r w:rsidRPr="003E0F5B">
                    <w:rPr>
                      <w:sz w:val="24"/>
                      <w:szCs w:val="24"/>
                      <w:lang w:val="en-US"/>
                    </w:rPr>
                    <w:t> upon another clause--it can't make a complete sentence by itself, even though it has a subject doing a verb. Here are some examples of dependent clauses:</w:t>
                  </w:r>
                </w:p>
                <w:p w:rsidR="0073481F" w:rsidRPr="003E0F5B" w:rsidRDefault="0073481F" w:rsidP="0073481F">
                  <w:pPr>
                    <w:numPr>
                      <w:ilvl w:val="0"/>
                      <w:numId w:val="21"/>
                    </w:numPr>
                    <w:spacing w:after="200" w:line="276" w:lineRule="auto"/>
                    <w:rPr>
                      <w:sz w:val="24"/>
                      <w:szCs w:val="24"/>
                      <w:lang w:val="en-US"/>
                    </w:rPr>
                  </w:pPr>
                  <w:r w:rsidRPr="003E0F5B">
                    <w:rPr>
                      <w:sz w:val="24"/>
                      <w:szCs w:val="24"/>
                      <w:lang w:val="en-US"/>
                    </w:rPr>
                    <w:t>since she </w:t>
                  </w:r>
                  <w:r w:rsidRPr="003E0F5B">
                    <w:rPr>
                      <w:sz w:val="24"/>
                      <w:szCs w:val="24"/>
                      <w:u w:val="single"/>
                      <w:lang w:val="en-US"/>
                    </w:rPr>
                    <w:t>laughs</w:t>
                  </w:r>
                  <w:r w:rsidRPr="003E0F5B">
                    <w:rPr>
                      <w:sz w:val="24"/>
                      <w:szCs w:val="24"/>
                      <w:lang w:val="en-US"/>
                    </w:rPr>
                    <w:t> at diffident men</w:t>
                  </w:r>
                </w:p>
                <w:p w:rsidR="0073481F" w:rsidRPr="003E0F5B" w:rsidRDefault="0073481F" w:rsidP="0073481F">
                  <w:pPr>
                    <w:numPr>
                      <w:ilvl w:val="0"/>
                      <w:numId w:val="21"/>
                    </w:numPr>
                    <w:spacing w:after="200" w:line="276" w:lineRule="auto"/>
                    <w:rPr>
                      <w:sz w:val="24"/>
                      <w:szCs w:val="24"/>
                      <w:lang w:val="en-US"/>
                    </w:rPr>
                  </w:pPr>
                  <w:r w:rsidRPr="003E0F5B">
                    <w:rPr>
                      <w:sz w:val="24"/>
                      <w:szCs w:val="24"/>
                      <w:lang w:val="en-US"/>
                    </w:rPr>
                    <w:t>when the saints </w:t>
                  </w:r>
                  <w:r w:rsidRPr="003E0F5B">
                    <w:rPr>
                      <w:sz w:val="24"/>
                      <w:szCs w:val="24"/>
                      <w:u w:val="single"/>
                      <w:lang w:val="en-US"/>
                    </w:rPr>
                    <w:t>go marching</w:t>
                  </w:r>
                  <w:r w:rsidRPr="003E0F5B">
                    <w:rPr>
                      <w:sz w:val="24"/>
                      <w:szCs w:val="24"/>
                      <w:lang w:val="en-US"/>
                    </w:rPr>
                    <w:t> in</w:t>
                  </w:r>
                </w:p>
                <w:p w:rsidR="0073481F" w:rsidRPr="003E0F5B" w:rsidRDefault="0073481F" w:rsidP="0073481F">
                  <w:pPr>
                    <w:numPr>
                      <w:ilvl w:val="0"/>
                      <w:numId w:val="21"/>
                    </w:numPr>
                    <w:spacing w:after="200" w:line="276" w:lineRule="auto"/>
                    <w:rPr>
                      <w:sz w:val="24"/>
                      <w:szCs w:val="24"/>
                      <w:lang w:val="en-US"/>
                    </w:rPr>
                  </w:pPr>
                  <w:r w:rsidRPr="003E0F5B">
                    <w:rPr>
                      <w:sz w:val="24"/>
                      <w:szCs w:val="24"/>
                      <w:lang w:val="en-US"/>
                    </w:rPr>
                    <w:t>because she </w:t>
                  </w:r>
                  <w:r w:rsidRPr="003E0F5B">
                    <w:rPr>
                      <w:sz w:val="24"/>
                      <w:szCs w:val="24"/>
                      <w:u w:val="single"/>
                      <w:lang w:val="en-US"/>
                    </w:rPr>
                    <w:t>smiled</w:t>
                  </w:r>
                  <w:r w:rsidRPr="003E0F5B">
                    <w:rPr>
                      <w:sz w:val="24"/>
                      <w:szCs w:val="24"/>
                      <w:lang w:val="en-US"/>
                    </w:rPr>
                    <w:t> at him</w:t>
                  </w:r>
                </w:p>
                <w:p w:rsidR="0073481F" w:rsidRPr="003E0F5B" w:rsidRDefault="0073481F" w:rsidP="0073481F">
                  <w:pPr>
                    <w:spacing w:after="200" w:line="276" w:lineRule="auto"/>
                    <w:rPr>
                      <w:sz w:val="24"/>
                      <w:szCs w:val="24"/>
                      <w:lang w:val="en-US"/>
                    </w:rPr>
                  </w:pPr>
                  <w:r w:rsidRPr="003E0F5B">
                    <w:rPr>
                      <w:sz w:val="24"/>
                      <w:szCs w:val="24"/>
                      <w:lang w:val="en-US"/>
                    </w:rPr>
                    <w:t>These clauses simply do not form complete thoughts or sentences by themselves. Those subordinate conjunctions--</w:t>
                  </w:r>
                  <w:r w:rsidRPr="003E0F5B">
                    <w:rPr>
                      <w:i/>
                      <w:iCs/>
                      <w:sz w:val="24"/>
                      <w:szCs w:val="24"/>
                      <w:lang w:val="en-US"/>
                    </w:rPr>
                    <w:t>since</w:t>
                  </w:r>
                  <w:r w:rsidRPr="003E0F5B">
                    <w:rPr>
                      <w:sz w:val="24"/>
                      <w:szCs w:val="24"/>
                      <w:lang w:val="en-US"/>
                    </w:rPr>
                    <w:t>, </w:t>
                  </w:r>
                  <w:r w:rsidRPr="003E0F5B">
                    <w:rPr>
                      <w:i/>
                      <w:iCs/>
                      <w:sz w:val="24"/>
                      <w:szCs w:val="24"/>
                      <w:lang w:val="en-US"/>
                    </w:rPr>
                    <w:t>when</w:t>
                  </w:r>
                  <w:r w:rsidRPr="003E0F5B">
                    <w:rPr>
                      <w:sz w:val="24"/>
                      <w:szCs w:val="24"/>
                      <w:lang w:val="en-US"/>
                    </w:rPr>
                    <w:t>, and </w:t>
                  </w:r>
                  <w:r w:rsidRPr="003E0F5B">
                    <w:rPr>
                      <w:i/>
                      <w:iCs/>
                      <w:sz w:val="24"/>
                      <w:szCs w:val="24"/>
                      <w:lang w:val="en-US"/>
                    </w:rPr>
                    <w:t>because--</w:t>
                  </w:r>
                  <w:r w:rsidRPr="003E0F5B">
                    <w:rPr>
                      <w:sz w:val="24"/>
                      <w:szCs w:val="24"/>
                      <w:lang w:val="en-US"/>
                    </w:rPr>
                    <w:t>cause the listener to expect some extra material. The thought is incomplete. If you walked up to a friend in the dorms and said, "since she laughs at diffident men," and then walked away without adding an independent clause, the friend would be completely baffled.</w:t>
                  </w:r>
                </w:p>
                <w:p w:rsidR="00F97789" w:rsidRPr="0073481F" w:rsidRDefault="0073481F" w:rsidP="00391D9A">
                  <w:pPr>
                    <w:spacing w:after="200" w:line="276" w:lineRule="auto"/>
                    <w:rPr>
                      <w:sz w:val="24"/>
                      <w:szCs w:val="24"/>
                      <w:lang w:val="en-US"/>
                    </w:rPr>
                  </w:pPr>
                  <w:r w:rsidRPr="003E0F5B">
                    <w:rPr>
                      <w:sz w:val="24"/>
                      <w:szCs w:val="24"/>
                      <w:lang w:val="en-US"/>
                    </w:rPr>
                    <w:t xml:space="preserve">It's important to understand the difference between phrases, dependent clauses, and independent clauses because many punctuation marks--such as commas, semicolons, </w:t>
                  </w:r>
                  <w:r w:rsidRPr="003E0F5B">
                    <w:rPr>
                      <w:sz w:val="24"/>
                      <w:szCs w:val="24"/>
                      <w:lang w:val="en-US"/>
                    </w:rPr>
                    <w:lastRenderedPageBreak/>
                    <w:t>and colons, require one or the other</w:t>
                  </w:r>
                  <w:r w:rsidR="00391D9A">
                    <w:rPr>
                      <w:sz w:val="24"/>
                      <w:szCs w:val="24"/>
                      <w:lang w:val="en-US"/>
                    </w:rPr>
                    <w:t>.</w:t>
                  </w:r>
                </w:p>
              </w:tc>
            </w:tr>
          </w:tbl>
          <w:p w:rsidR="0073481F" w:rsidRPr="0073481F" w:rsidRDefault="0073481F" w:rsidP="0073481F">
            <w:pPr>
              <w:rPr>
                <w:sz w:val="24"/>
                <w:szCs w:val="24"/>
                <w:lang w:val="en-US"/>
              </w:rPr>
            </w:pPr>
          </w:p>
        </w:tc>
      </w:tr>
    </w:tbl>
    <w:p w:rsidR="0073481F" w:rsidRPr="00501512" w:rsidRDefault="0073481F" w:rsidP="00501512">
      <w:pPr>
        <w:rPr>
          <w:sz w:val="24"/>
          <w:szCs w:val="24"/>
          <w:lang w:val="en-US"/>
        </w:rPr>
      </w:pPr>
    </w:p>
    <w:p w:rsidR="00501512" w:rsidRPr="00501512" w:rsidRDefault="00501512" w:rsidP="00501512">
      <w:pPr>
        <w:rPr>
          <w:sz w:val="24"/>
          <w:szCs w:val="24"/>
          <w:lang w:val="en-US"/>
        </w:rPr>
      </w:pPr>
    </w:p>
    <w:p w:rsidR="00501512" w:rsidRPr="00ED54D3" w:rsidRDefault="00501512">
      <w:pPr>
        <w:rPr>
          <w:sz w:val="24"/>
          <w:szCs w:val="24"/>
        </w:rPr>
      </w:pPr>
    </w:p>
    <w:sectPr w:rsidR="00501512" w:rsidRPr="00ED54D3" w:rsidSect="00987E3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142C4B"/>
    <w:multiLevelType w:val="multilevel"/>
    <w:tmpl w:val="ED880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31812CF"/>
    <w:multiLevelType w:val="hybridMultilevel"/>
    <w:tmpl w:val="748A6388"/>
    <w:lvl w:ilvl="0" w:tplc="BEA086B4">
      <w:start w:val="1"/>
      <w:numFmt w:val="bullet"/>
      <w:lvlText w:val=""/>
      <w:lvlJc w:val="left"/>
      <w:pPr>
        <w:tabs>
          <w:tab w:val="num" w:pos="720"/>
        </w:tabs>
        <w:ind w:left="720" w:hanging="360"/>
      </w:pPr>
      <w:rPr>
        <w:rFonts w:ascii="Wingdings 2" w:hAnsi="Wingdings 2" w:hint="default"/>
      </w:rPr>
    </w:lvl>
    <w:lvl w:ilvl="1" w:tplc="5246B7AE" w:tentative="1">
      <w:start w:val="1"/>
      <w:numFmt w:val="bullet"/>
      <w:lvlText w:val=""/>
      <w:lvlJc w:val="left"/>
      <w:pPr>
        <w:tabs>
          <w:tab w:val="num" w:pos="1440"/>
        </w:tabs>
        <w:ind w:left="1440" w:hanging="360"/>
      </w:pPr>
      <w:rPr>
        <w:rFonts w:ascii="Wingdings 2" w:hAnsi="Wingdings 2" w:hint="default"/>
      </w:rPr>
    </w:lvl>
    <w:lvl w:ilvl="2" w:tplc="112AC570" w:tentative="1">
      <w:start w:val="1"/>
      <w:numFmt w:val="bullet"/>
      <w:lvlText w:val=""/>
      <w:lvlJc w:val="left"/>
      <w:pPr>
        <w:tabs>
          <w:tab w:val="num" w:pos="2160"/>
        </w:tabs>
        <w:ind w:left="2160" w:hanging="360"/>
      </w:pPr>
      <w:rPr>
        <w:rFonts w:ascii="Wingdings 2" w:hAnsi="Wingdings 2" w:hint="default"/>
      </w:rPr>
    </w:lvl>
    <w:lvl w:ilvl="3" w:tplc="E460FC6A" w:tentative="1">
      <w:start w:val="1"/>
      <w:numFmt w:val="bullet"/>
      <w:lvlText w:val=""/>
      <w:lvlJc w:val="left"/>
      <w:pPr>
        <w:tabs>
          <w:tab w:val="num" w:pos="2880"/>
        </w:tabs>
        <w:ind w:left="2880" w:hanging="360"/>
      </w:pPr>
      <w:rPr>
        <w:rFonts w:ascii="Wingdings 2" w:hAnsi="Wingdings 2" w:hint="default"/>
      </w:rPr>
    </w:lvl>
    <w:lvl w:ilvl="4" w:tplc="10C48474" w:tentative="1">
      <w:start w:val="1"/>
      <w:numFmt w:val="bullet"/>
      <w:lvlText w:val=""/>
      <w:lvlJc w:val="left"/>
      <w:pPr>
        <w:tabs>
          <w:tab w:val="num" w:pos="3600"/>
        </w:tabs>
        <w:ind w:left="3600" w:hanging="360"/>
      </w:pPr>
      <w:rPr>
        <w:rFonts w:ascii="Wingdings 2" w:hAnsi="Wingdings 2" w:hint="default"/>
      </w:rPr>
    </w:lvl>
    <w:lvl w:ilvl="5" w:tplc="EAD80526" w:tentative="1">
      <w:start w:val="1"/>
      <w:numFmt w:val="bullet"/>
      <w:lvlText w:val=""/>
      <w:lvlJc w:val="left"/>
      <w:pPr>
        <w:tabs>
          <w:tab w:val="num" w:pos="4320"/>
        </w:tabs>
        <w:ind w:left="4320" w:hanging="360"/>
      </w:pPr>
      <w:rPr>
        <w:rFonts w:ascii="Wingdings 2" w:hAnsi="Wingdings 2" w:hint="default"/>
      </w:rPr>
    </w:lvl>
    <w:lvl w:ilvl="6" w:tplc="C62E483E" w:tentative="1">
      <w:start w:val="1"/>
      <w:numFmt w:val="bullet"/>
      <w:lvlText w:val=""/>
      <w:lvlJc w:val="left"/>
      <w:pPr>
        <w:tabs>
          <w:tab w:val="num" w:pos="5040"/>
        </w:tabs>
        <w:ind w:left="5040" w:hanging="360"/>
      </w:pPr>
      <w:rPr>
        <w:rFonts w:ascii="Wingdings 2" w:hAnsi="Wingdings 2" w:hint="default"/>
      </w:rPr>
    </w:lvl>
    <w:lvl w:ilvl="7" w:tplc="CCAC5E76" w:tentative="1">
      <w:start w:val="1"/>
      <w:numFmt w:val="bullet"/>
      <w:lvlText w:val=""/>
      <w:lvlJc w:val="left"/>
      <w:pPr>
        <w:tabs>
          <w:tab w:val="num" w:pos="5760"/>
        </w:tabs>
        <w:ind w:left="5760" w:hanging="360"/>
      </w:pPr>
      <w:rPr>
        <w:rFonts w:ascii="Wingdings 2" w:hAnsi="Wingdings 2" w:hint="default"/>
      </w:rPr>
    </w:lvl>
    <w:lvl w:ilvl="8" w:tplc="2B76C39E" w:tentative="1">
      <w:start w:val="1"/>
      <w:numFmt w:val="bullet"/>
      <w:lvlText w:val=""/>
      <w:lvlJc w:val="left"/>
      <w:pPr>
        <w:tabs>
          <w:tab w:val="num" w:pos="6480"/>
        </w:tabs>
        <w:ind w:left="6480" w:hanging="360"/>
      </w:pPr>
      <w:rPr>
        <w:rFonts w:ascii="Wingdings 2" w:hAnsi="Wingdings 2" w:hint="default"/>
      </w:rPr>
    </w:lvl>
  </w:abstractNum>
  <w:abstractNum w:abstractNumId="2">
    <w:nsid w:val="2A000618"/>
    <w:multiLevelType w:val="hybridMultilevel"/>
    <w:tmpl w:val="C89CB406"/>
    <w:lvl w:ilvl="0" w:tplc="DF8A3764">
      <w:start w:val="1"/>
      <w:numFmt w:val="bullet"/>
      <w:lvlText w:val=""/>
      <w:lvlJc w:val="left"/>
      <w:pPr>
        <w:tabs>
          <w:tab w:val="num" w:pos="720"/>
        </w:tabs>
        <w:ind w:left="720" w:hanging="360"/>
      </w:pPr>
      <w:rPr>
        <w:rFonts w:ascii="Wingdings 2" w:hAnsi="Wingdings 2" w:hint="default"/>
      </w:rPr>
    </w:lvl>
    <w:lvl w:ilvl="1" w:tplc="7076C650" w:tentative="1">
      <w:start w:val="1"/>
      <w:numFmt w:val="bullet"/>
      <w:lvlText w:val=""/>
      <w:lvlJc w:val="left"/>
      <w:pPr>
        <w:tabs>
          <w:tab w:val="num" w:pos="1440"/>
        </w:tabs>
        <w:ind w:left="1440" w:hanging="360"/>
      </w:pPr>
      <w:rPr>
        <w:rFonts w:ascii="Wingdings 2" w:hAnsi="Wingdings 2" w:hint="default"/>
      </w:rPr>
    </w:lvl>
    <w:lvl w:ilvl="2" w:tplc="7E38876C" w:tentative="1">
      <w:start w:val="1"/>
      <w:numFmt w:val="bullet"/>
      <w:lvlText w:val=""/>
      <w:lvlJc w:val="left"/>
      <w:pPr>
        <w:tabs>
          <w:tab w:val="num" w:pos="2160"/>
        </w:tabs>
        <w:ind w:left="2160" w:hanging="360"/>
      </w:pPr>
      <w:rPr>
        <w:rFonts w:ascii="Wingdings 2" w:hAnsi="Wingdings 2" w:hint="default"/>
      </w:rPr>
    </w:lvl>
    <w:lvl w:ilvl="3" w:tplc="B5D2CA3A" w:tentative="1">
      <w:start w:val="1"/>
      <w:numFmt w:val="bullet"/>
      <w:lvlText w:val=""/>
      <w:lvlJc w:val="left"/>
      <w:pPr>
        <w:tabs>
          <w:tab w:val="num" w:pos="2880"/>
        </w:tabs>
        <w:ind w:left="2880" w:hanging="360"/>
      </w:pPr>
      <w:rPr>
        <w:rFonts w:ascii="Wingdings 2" w:hAnsi="Wingdings 2" w:hint="default"/>
      </w:rPr>
    </w:lvl>
    <w:lvl w:ilvl="4" w:tplc="87DA33AA" w:tentative="1">
      <w:start w:val="1"/>
      <w:numFmt w:val="bullet"/>
      <w:lvlText w:val=""/>
      <w:lvlJc w:val="left"/>
      <w:pPr>
        <w:tabs>
          <w:tab w:val="num" w:pos="3600"/>
        </w:tabs>
        <w:ind w:left="3600" w:hanging="360"/>
      </w:pPr>
      <w:rPr>
        <w:rFonts w:ascii="Wingdings 2" w:hAnsi="Wingdings 2" w:hint="default"/>
      </w:rPr>
    </w:lvl>
    <w:lvl w:ilvl="5" w:tplc="517A1EF6" w:tentative="1">
      <w:start w:val="1"/>
      <w:numFmt w:val="bullet"/>
      <w:lvlText w:val=""/>
      <w:lvlJc w:val="left"/>
      <w:pPr>
        <w:tabs>
          <w:tab w:val="num" w:pos="4320"/>
        </w:tabs>
        <w:ind w:left="4320" w:hanging="360"/>
      </w:pPr>
      <w:rPr>
        <w:rFonts w:ascii="Wingdings 2" w:hAnsi="Wingdings 2" w:hint="default"/>
      </w:rPr>
    </w:lvl>
    <w:lvl w:ilvl="6" w:tplc="320AF898" w:tentative="1">
      <w:start w:val="1"/>
      <w:numFmt w:val="bullet"/>
      <w:lvlText w:val=""/>
      <w:lvlJc w:val="left"/>
      <w:pPr>
        <w:tabs>
          <w:tab w:val="num" w:pos="5040"/>
        </w:tabs>
        <w:ind w:left="5040" w:hanging="360"/>
      </w:pPr>
      <w:rPr>
        <w:rFonts w:ascii="Wingdings 2" w:hAnsi="Wingdings 2" w:hint="default"/>
      </w:rPr>
    </w:lvl>
    <w:lvl w:ilvl="7" w:tplc="91B66850" w:tentative="1">
      <w:start w:val="1"/>
      <w:numFmt w:val="bullet"/>
      <w:lvlText w:val=""/>
      <w:lvlJc w:val="left"/>
      <w:pPr>
        <w:tabs>
          <w:tab w:val="num" w:pos="5760"/>
        </w:tabs>
        <w:ind w:left="5760" w:hanging="360"/>
      </w:pPr>
      <w:rPr>
        <w:rFonts w:ascii="Wingdings 2" w:hAnsi="Wingdings 2" w:hint="default"/>
      </w:rPr>
    </w:lvl>
    <w:lvl w:ilvl="8" w:tplc="531AA22A" w:tentative="1">
      <w:start w:val="1"/>
      <w:numFmt w:val="bullet"/>
      <w:lvlText w:val=""/>
      <w:lvlJc w:val="left"/>
      <w:pPr>
        <w:tabs>
          <w:tab w:val="num" w:pos="6480"/>
        </w:tabs>
        <w:ind w:left="6480" w:hanging="360"/>
      </w:pPr>
      <w:rPr>
        <w:rFonts w:ascii="Wingdings 2" w:hAnsi="Wingdings 2" w:hint="default"/>
      </w:rPr>
    </w:lvl>
  </w:abstractNum>
  <w:abstractNum w:abstractNumId="3">
    <w:nsid w:val="31972AF1"/>
    <w:multiLevelType w:val="hybridMultilevel"/>
    <w:tmpl w:val="10E8FBAA"/>
    <w:lvl w:ilvl="0" w:tplc="2B90811C">
      <w:start w:val="1"/>
      <w:numFmt w:val="bullet"/>
      <w:lvlText w:val=""/>
      <w:lvlJc w:val="left"/>
      <w:pPr>
        <w:tabs>
          <w:tab w:val="num" w:pos="720"/>
        </w:tabs>
        <w:ind w:left="720" w:hanging="360"/>
      </w:pPr>
      <w:rPr>
        <w:rFonts w:ascii="Wingdings 2" w:hAnsi="Wingdings 2" w:hint="default"/>
      </w:rPr>
    </w:lvl>
    <w:lvl w:ilvl="1" w:tplc="890AAC2E" w:tentative="1">
      <w:start w:val="1"/>
      <w:numFmt w:val="bullet"/>
      <w:lvlText w:val=""/>
      <w:lvlJc w:val="left"/>
      <w:pPr>
        <w:tabs>
          <w:tab w:val="num" w:pos="1440"/>
        </w:tabs>
        <w:ind w:left="1440" w:hanging="360"/>
      </w:pPr>
      <w:rPr>
        <w:rFonts w:ascii="Wingdings 2" w:hAnsi="Wingdings 2" w:hint="default"/>
      </w:rPr>
    </w:lvl>
    <w:lvl w:ilvl="2" w:tplc="FDC40272" w:tentative="1">
      <w:start w:val="1"/>
      <w:numFmt w:val="bullet"/>
      <w:lvlText w:val=""/>
      <w:lvlJc w:val="left"/>
      <w:pPr>
        <w:tabs>
          <w:tab w:val="num" w:pos="2160"/>
        </w:tabs>
        <w:ind w:left="2160" w:hanging="360"/>
      </w:pPr>
      <w:rPr>
        <w:rFonts w:ascii="Wingdings 2" w:hAnsi="Wingdings 2" w:hint="default"/>
      </w:rPr>
    </w:lvl>
    <w:lvl w:ilvl="3" w:tplc="204A1558" w:tentative="1">
      <w:start w:val="1"/>
      <w:numFmt w:val="bullet"/>
      <w:lvlText w:val=""/>
      <w:lvlJc w:val="left"/>
      <w:pPr>
        <w:tabs>
          <w:tab w:val="num" w:pos="2880"/>
        </w:tabs>
        <w:ind w:left="2880" w:hanging="360"/>
      </w:pPr>
      <w:rPr>
        <w:rFonts w:ascii="Wingdings 2" w:hAnsi="Wingdings 2" w:hint="default"/>
      </w:rPr>
    </w:lvl>
    <w:lvl w:ilvl="4" w:tplc="17DE1BCC" w:tentative="1">
      <w:start w:val="1"/>
      <w:numFmt w:val="bullet"/>
      <w:lvlText w:val=""/>
      <w:lvlJc w:val="left"/>
      <w:pPr>
        <w:tabs>
          <w:tab w:val="num" w:pos="3600"/>
        </w:tabs>
        <w:ind w:left="3600" w:hanging="360"/>
      </w:pPr>
      <w:rPr>
        <w:rFonts w:ascii="Wingdings 2" w:hAnsi="Wingdings 2" w:hint="default"/>
      </w:rPr>
    </w:lvl>
    <w:lvl w:ilvl="5" w:tplc="CDA6E014" w:tentative="1">
      <w:start w:val="1"/>
      <w:numFmt w:val="bullet"/>
      <w:lvlText w:val=""/>
      <w:lvlJc w:val="left"/>
      <w:pPr>
        <w:tabs>
          <w:tab w:val="num" w:pos="4320"/>
        </w:tabs>
        <w:ind w:left="4320" w:hanging="360"/>
      </w:pPr>
      <w:rPr>
        <w:rFonts w:ascii="Wingdings 2" w:hAnsi="Wingdings 2" w:hint="default"/>
      </w:rPr>
    </w:lvl>
    <w:lvl w:ilvl="6" w:tplc="2538534A" w:tentative="1">
      <w:start w:val="1"/>
      <w:numFmt w:val="bullet"/>
      <w:lvlText w:val=""/>
      <w:lvlJc w:val="left"/>
      <w:pPr>
        <w:tabs>
          <w:tab w:val="num" w:pos="5040"/>
        </w:tabs>
        <w:ind w:left="5040" w:hanging="360"/>
      </w:pPr>
      <w:rPr>
        <w:rFonts w:ascii="Wingdings 2" w:hAnsi="Wingdings 2" w:hint="default"/>
      </w:rPr>
    </w:lvl>
    <w:lvl w:ilvl="7" w:tplc="B6C2CEBC" w:tentative="1">
      <w:start w:val="1"/>
      <w:numFmt w:val="bullet"/>
      <w:lvlText w:val=""/>
      <w:lvlJc w:val="left"/>
      <w:pPr>
        <w:tabs>
          <w:tab w:val="num" w:pos="5760"/>
        </w:tabs>
        <w:ind w:left="5760" w:hanging="360"/>
      </w:pPr>
      <w:rPr>
        <w:rFonts w:ascii="Wingdings 2" w:hAnsi="Wingdings 2" w:hint="default"/>
      </w:rPr>
    </w:lvl>
    <w:lvl w:ilvl="8" w:tplc="9D1CA16C" w:tentative="1">
      <w:start w:val="1"/>
      <w:numFmt w:val="bullet"/>
      <w:lvlText w:val=""/>
      <w:lvlJc w:val="left"/>
      <w:pPr>
        <w:tabs>
          <w:tab w:val="num" w:pos="6480"/>
        </w:tabs>
        <w:ind w:left="6480" w:hanging="360"/>
      </w:pPr>
      <w:rPr>
        <w:rFonts w:ascii="Wingdings 2" w:hAnsi="Wingdings 2" w:hint="default"/>
      </w:rPr>
    </w:lvl>
  </w:abstractNum>
  <w:abstractNum w:abstractNumId="4">
    <w:nsid w:val="335F06C4"/>
    <w:multiLevelType w:val="hybridMultilevel"/>
    <w:tmpl w:val="89504FB4"/>
    <w:lvl w:ilvl="0" w:tplc="46BAD68E">
      <w:start w:val="1"/>
      <w:numFmt w:val="bullet"/>
      <w:lvlText w:val=""/>
      <w:lvlJc w:val="left"/>
      <w:pPr>
        <w:tabs>
          <w:tab w:val="num" w:pos="720"/>
        </w:tabs>
        <w:ind w:left="720" w:hanging="360"/>
      </w:pPr>
      <w:rPr>
        <w:rFonts w:ascii="Wingdings 2" w:hAnsi="Wingdings 2" w:hint="default"/>
      </w:rPr>
    </w:lvl>
    <w:lvl w:ilvl="1" w:tplc="A3825706" w:tentative="1">
      <w:start w:val="1"/>
      <w:numFmt w:val="bullet"/>
      <w:lvlText w:val=""/>
      <w:lvlJc w:val="left"/>
      <w:pPr>
        <w:tabs>
          <w:tab w:val="num" w:pos="1440"/>
        </w:tabs>
        <w:ind w:left="1440" w:hanging="360"/>
      </w:pPr>
      <w:rPr>
        <w:rFonts w:ascii="Wingdings 2" w:hAnsi="Wingdings 2" w:hint="default"/>
      </w:rPr>
    </w:lvl>
    <w:lvl w:ilvl="2" w:tplc="16DC6C16" w:tentative="1">
      <w:start w:val="1"/>
      <w:numFmt w:val="bullet"/>
      <w:lvlText w:val=""/>
      <w:lvlJc w:val="left"/>
      <w:pPr>
        <w:tabs>
          <w:tab w:val="num" w:pos="2160"/>
        </w:tabs>
        <w:ind w:left="2160" w:hanging="360"/>
      </w:pPr>
      <w:rPr>
        <w:rFonts w:ascii="Wingdings 2" w:hAnsi="Wingdings 2" w:hint="default"/>
      </w:rPr>
    </w:lvl>
    <w:lvl w:ilvl="3" w:tplc="0882C1C6" w:tentative="1">
      <w:start w:val="1"/>
      <w:numFmt w:val="bullet"/>
      <w:lvlText w:val=""/>
      <w:lvlJc w:val="left"/>
      <w:pPr>
        <w:tabs>
          <w:tab w:val="num" w:pos="2880"/>
        </w:tabs>
        <w:ind w:left="2880" w:hanging="360"/>
      </w:pPr>
      <w:rPr>
        <w:rFonts w:ascii="Wingdings 2" w:hAnsi="Wingdings 2" w:hint="default"/>
      </w:rPr>
    </w:lvl>
    <w:lvl w:ilvl="4" w:tplc="49A49812" w:tentative="1">
      <w:start w:val="1"/>
      <w:numFmt w:val="bullet"/>
      <w:lvlText w:val=""/>
      <w:lvlJc w:val="left"/>
      <w:pPr>
        <w:tabs>
          <w:tab w:val="num" w:pos="3600"/>
        </w:tabs>
        <w:ind w:left="3600" w:hanging="360"/>
      </w:pPr>
      <w:rPr>
        <w:rFonts w:ascii="Wingdings 2" w:hAnsi="Wingdings 2" w:hint="default"/>
      </w:rPr>
    </w:lvl>
    <w:lvl w:ilvl="5" w:tplc="6070FF98" w:tentative="1">
      <w:start w:val="1"/>
      <w:numFmt w:val="bullet"/>
      <w:lvlText w:val=""/>
      <w:lvlJc w:val="left"/>
      <w:pPr>
        <w:tabs>
          <w:tab w:val="num" w:pos="4320"/>
        </w:tabs>
        <w:ind w:left="4320" w:hanging="360"/>
      </w:pPr>
      <w:rPr>
        <w:rFonts w:ascii="Wingdings 2" w:hAnsi="Wingdings 2" w:hint="default"/>
      </w:rPr>
    </w:lvl>
    <w:lvl w:ilvl="6" w:tplc="01E8A146" w:tentative="1">
      <w:start w:val="1"/>
      <w:numFmt w:val="bullet"/>
      <w:lvlText w:val=""/>
      <w:lvlJc w:val="left"/>
      <w:pPr>
        <w:tabs>
          <w:tab w:val="num" w:pos="5040"/>
        </w:tabs>
        <w:ind w:left="5040" w:hanging="360"/>
      </w:pPr>
      <w:rPr>
        <w:rFonts w:ascii="Wingdings 2" w:hAnsi="Wingdings 2" w:hint="default"/>
      </w:rPr>
    </w:lvl>
    <w:lvl w:ilvl="7" w:tplc="8A30BA0A" w:tentative="1">
      <w:start w:val="1"/>
      <w:numFmt w:val="bullet"/>
      <w:lvlText w:val=""/>
      <w:lvlJc w:val="left"/>
      <w:pPr>
        <w:tabs>
          <w:tab w:val="num" w:pos="5760"/>
        </w:tabs>
        <w:ind w:left="5760" w:hanging="360"/>
      </w:pPr>
      <w:rPr>
        <w:rFonts w:ascii="Wingdings 2" w:hAnsi="Wingdings 2" w:hint="default"/>
      </w:rPr>
    </w:lvl>
    <w:lvl w:ilvl="8" w:tplc="A170B4A2" w:tentative="1">
      <w:start w:val="1"/>
      <w:numFmt w:val="bullet"/>
      <w:lvlText w:val=""/>
      <w:lvlJc w:val="left"/>
      <w:pPr>
        <w:tabs>
          <w:tab w:val="num" w:pos="6480"/>
        </w:tabs>
        <w:ind w:left="6480" w:hanging="360"/>
      </w:pPr>
      <w:rPr>
        <w:rFonts w:ascii="Wingdings 2" w:hAnsi="Wingdings 2" w:hint="default"/>
      </w:rPr>
    </w:lvl>
  </w:abstractNum>
  <w:abstractNum w:abstractNumId="5">
    <w:nsid w:val="33E7564F"/>
    <w:multiLevelType w:val="hybridMultilevel"/>
    <w:tmpl w:val="AB50A752"/>
    <w:lvl w:ilvl="0" w:tplc="870C38DE">
      <w:start w:val="1"/>
      <w:numFmt w:val="bullet"/>
      <w:lvlText w:val=""/>
      <w:lvlJc w:val="left"/>
      <w:pPr>
        <w:tabs>
          <w:tab w:val="num" w:pos="720"/>
        </w:tabs>
        <w:ind w:left="720" w:hanging="360"/>
      </w:pPr>
      <w:rPr>
        <w:rFonts w:ascii="Wingdings 2" w:hAnsi="Wingdings 2" w:hint="default"/>
      </w:rPr>
    </w:lvl>
    <w:lvl w:ilvl="1" w:tplc="E96C84E8" w:tentative="1">
      <w:start w:val="1"/>
      <w:numFmt w:val="bullet"/>
      <w:lvlText w:val=""/>
      <w:lvlJc w:val="left"/>
      <w:pPr>
        <w:tabs>
          <w:tab w:val="num" w:pos="1440"/>
        </w:tabs>
        <w:ind w:left="1440" w:hanging="360"/>
      </w:pPr>
      <w:rPr>
        <w:rFonts w:ascii="Wingdings 2" w:hAnsi="Wingdings 2" w:hint="default"/>
      </w:rPr>
    </w:lvl>
    <w:lvl w:ilvl="2" w:tplc="4F96BCA2" w:tentative="1">
      <w:start w:val="1"/>
      <w:numFmt w:val="bullet"/>
      <w:lvlText w:val=""/>
      <w:lvlJc w:val="left"/>
      <w:pPr>
        <w:tabs>
          <w:tab w:val="num" w:pos="2160"/>
        </w:tabs>
        <w:ind w:left="2160" w:hanging="360"/>
      </w:pPr>
      <w:rPr>
        <w:rFonts w:ascii="Wingdings 2" w:hAnsi="Wingdings 2" w:hint="default"/>
      </w:rPr>
    </w:lvl>
    <w:lvl w:ilvl="3" w:tplc="047EC3DC" w:tentative="1">
      <w:start w:val="1"/>
      <w:numFmt w:val="bullet"/>
      <w:lvlText w:val=""/>
      <w:lvlJc w:val="left"/>
      <w:pPr>
        <w:tabs>
          <w:tab w:val="num" w:pos="2880"/>
        </w:tabs>
        <w:ind w:left="2880" w:hanging="360"/>
      </w:pPr>
      <w:rPr>
        <w:rFonts w:ascii="Wingdings 2" w:hAnsi="Wingdings 2" w:hint="default"/>
      </w:rPr>
    </w:lvl>
    <w:lvl w:ilvl="4" w:tplc="6838C42C" w:tentative="1">
      <w:start w:val="1"/>
      <w:numFmt w:val="bullet"/>
      <w:lvlText w:val=""/>
      <w:lvlJc w:val="left"/>
      <w:pPr>
        <w:tabs>
          <w:tab w:val="num" w:pos="3600"/>
        </w:tabs>
        <w:ind w:left="3600" w:hanging="360"/>
      </w:pPr>
      <w:rPr>
        <w:rFonts w:ascii="Wingdings 2" w:hAnsi="Wingdings 2" w:hint="default"/>
      </w:rPr>
    </w:lvl>
    <w:lvl w:ilvl="5" w:tplc="520053B2" w:tentative="1">
      <w:start w:val="1"/>
      <w:numFmt w:val="bullet"/>
      <w:lvlText w:val=""/>
      <w:lvlJc w:val="left"/>
      <w:pPr>
        <w:tabs>
          <w:tab w:val="num" w:pos="4320"/>
        </w:tabs>
        <w:ind w:left="4320" w:hanging="360"/>
      </w:pPr>
      <w:rPr>
        <w:rFonts w:ascii="Wingdings 2" w:hAnsi="Wingdings 2" w:hint="default"/>
      </w:rPr>
    </w:lvl>
    <w:lvl w:ilvl="6" w:tplc="4EE86FA6" w:tentative="1">
      <w:start w:val="1"/>
      <w:numFmt w:val="bullet"/>
      <w:lvlText w:val=""/>
      <w:lvlJc w:val="left"/>
      <w:pPr>
        <w:tabs>
          <w:tab w:val="num" w:pos="5040"/>
        </w:tabs>
        <w:ind w:left="5040" w:hanging="360"/>
      </w:pPr>
      <w:rPr>
        <w:rFonts w:ascii="Wingdings 2" w:hAnsi="Wingdings 2" w:hint="default"/>
      </w:rPr>
    </w:lvl>
    <w:lvl w:ilvl="7" w:tplc="B44650B6" w:tentative="1">
      <w:start w:val="1"/>
      <w:numFmt w:val="bullet"/>
      <w:lvlText w:val=""/>
      <w:lvlJc w:val="left"/>
      <w:pPr>
        <w:tabs>
          <w:tab w:val="num" w:pos="5760"/>
        </w:tabs>
        <w:ind w:left="5760" w:hanging="360"/>
      </w:pPr>
      <w:rPr>
        <w:rFonts w:ascii="Wingdings 2" w:hAnsi="Wingdings 2" w:hint="default"/>
      </w:rPr>
    </w:lvl>
    <w:lvl w:ilvl="8" w:tplc="D80A951A" w:tentative="1">
      <w:start w:val="1"/>
      <w:numFmt w:val="bullet"/>
      <w:lvlText w:val=""/>
      <w:lvlJc w:val="left"/>
      <w:pPr>
        <w:tabs>
          <w:tab w:val="num" w:pos="6480"/>
        </w:tabs>
        <w:ind w:left="6480" w:hanging="360"/>
      </w:pPr>
      <w:rPr>
        <w:rFonts w:ascii="Wingdings 2" w:hAnsi="Wingdings 2" w:hint="default"/>
      </w:rPr>
    </w:lvl>
  </w:abstractNum>
  <w:abstractNum w:abstractNumId="6">
    <w:nsid w:val="3D285793"/>
    <w:multiLevelType w:val="hybridMultilevel"/>
    <w:tmpl w:val="E45C5924"/>
    <w:lvl w:ilvl="0" w:tplc="2982B324">
      <w:start w:val="1"/>
      <w:numFmt w:val="bullet"/>
      <w:lvlText w:val=""/>
      <w:lvlJc w:val="left"/>
      <w:pPr>
        <w:tabs>
          <w:tab w:val="num" w:pos="720"/>
        </w:tabs>
        <w:ind w:left="720" w:hanging="360"/>
      </w:pPr>
      <w:rPr>
        <w:rFonts w:ascii="Wingdings 2" w:hAnsi="Wingdings 2" w:hint="default"/>
      </w:rPr>
    </w:lvl>
    <w:lvl w:ilvl="1" w:tplc="E43A30A6">
      <w:start w:val="1246"/>
      <w:numFmt w:val="bullet"/>
      <w:lvlText w:val="◦"/>
      <w:lvlJc w:val="left"/>
      <w:pPr>
        <w:tabs>
          <w:tab w:val="num" w:pos="1440"/>
        </w:tabs>
        <w:ind w:left="1440" w:hanging="360"/>
      </w:pPr>
      <w:rPr>
        <w:rFonts w:ascii="Verdana" w:hAnsi="Verdana" w:hint="default"/>
      </w:rPr>
    </w:lvl>
    <w:lvl w:ilvl="2" w:tplc="A588C1C8" w:tentative="1">
      <w:start w:val="1"/>
      <w:numFmt w:val="bullet"/>
      <w:lvlText w:val=""/>
      <w:lvlJc w:val="left"/>
      <w:pPr>
        <w:tabs>
          <w:tab w:val="num" w:pos="2160"/>
        </w:tabs>
        <w:ind w:left="2160" w:hanging="360"/>
      </w:pPr>
      <w:rPr>
        <w:rFonts w:ascii="Wingdings 2" w:hAnsi="Wingdings 2" w:hint="default"/>
      </w:rPr>
    </w:lvl>
    <w:lvl w:ilvl="3" w:tplc="BBB0CDC8" w:tentative="1">
      <w:start w:val="1"/>
      <w:numFmt w:val="bullet"/>
      <w:lvlText w:val=""/>
      <w:lvlJc w:val="left"/>
      <w:pPr>
        <w:tabs>
          <w:tab w:val="num" w:pos="2880"/>
        </w:tabs>
        <w:ind w:left="2880" w:hanging="360"/>
      </w:pPr>
      <w:rPr>
        <w:rFonts w:ascii="Wingdings 2" w:hAnsi="Wingdings 2" w:hint="default"/>
      </w:rPr>
    </w:lvl>
    <w:lvl w:ilvl="4" w:tplc="EC260080" w:tentative="1">
      <w:start w:val="1"/>
      <w:numFmt w:val="bullet"/>
      <w:lvlText w:val=""/>
      <w:lvlJc w:val="left"/>
      <w:pPr>
        <w:tabs>
          <w:tab w:val="num" w:pos="3600"/>
        </w:tabs>
        <w:ind w:left="3600" w:hanging="360"/>
      </w:pPr>
      <w:rPr>
        <w:rFonts w:ascii="Wingdings 2" w:hAnsi="Wingdings 2" w:hint="default"/>
      </w:rPr>
    </w:lvl>
    <w:lvl w:ilvl="5" w:tplc="7168FBB2" w:tentative="1">
      <w:start w:val="1"/>
      <w:numFmt w:val="bullet"/>
      <w:lvlText w:val=""/>
      <w:lvlJc w:val="left"/>
      <w:pPr>
        <w:tabs>
          <w:tab w:val="num" w:pos="4320"/>
        </w:tabs>
        <w:ind w:left="4320" w:hanging="360"/>
      </w:pPr>
      <w:rPr>
        <w:rFonts w:ascii="Wingdings 2" w:hAnsi="Wingdings 2" w:hint="default"/>
      </w:rPr>
    </w:lvl>
    <w:lvl w:ilvl="6" w:tplc="7EF4F0AC" w:tentative="1">
      <w:start w:val="1"/>
      <w:numFmt w:val="bullet"/>
      <w:lvlText w:val=""/>
      <w:lvlJc w:val="left"/>
      <w:pPr>
        <w:tabs>
          <w:tab w:val="num" w:pos="5040"/>
        </w:tabs>
        <w:ind w:left="5040" w:hanging="360"/>
      </w:pPr>
      <w:rPr>
        <w:rFonts w:ascii="Wingdings 2" w:hAnsi="Wingdings 2" w:hint="default"/>
      </w:rPr>
    </w:lvl>
    <w:lvl w:ilvl="7" w:tplc="8152BCD2" w:tentative="1">
      <w:start w:val="1"/>
      <w:numFmt w:val="bullet"/>
      <w:lvlText w:val=""/>
      <w:lvlJc w:val="left"/>
      <w:pPr>
        <w:tabs>
          <w:tab w:val="num" w:pos="5760"/>
        </w:tabs>
        <w:ind w:left="5760" w:hanging="360"/>
      </w:pPr>
      <w:rPr>
        <w:rFonts w:ascii="Wingdings 2" w:hAnsi="Wingdings 2" w:hint="default"/>
      </w:rPr>
    </w:lvl>
    <w:lvl w:ilvl="8" w:tplc="7BA015A2" w:tentative="1">
      <w:start w:val="1"/>
      <w:numFmt w:val="bullet"/>
      <w:lvlText w:val=""/>
      <w:lvlJc w:val="left"/>
      <w:pPr>
        <w:tabs>
          <w:tab w:val="num" w:pos="6480"/>
        </w:tabs>
        <w:ind w:left="6480" w:hanging="360"/>
      </w:pPr>
      <w:rPr>
        <w:rFonts w:ascii="Wingdings 2" w:hAnsi="Wingdings 2" w:hint="default"/>
      </w:rPr>
    </w:lvl>
  </w:abstractNum>
  <w:abstractNum w:abstractNumId="7">
    <w:nsid w:val="45F3404D"/>
    <w:multiLevelType w:val="hybridMultilevel"/>
    <w:tmpl w:val="FE34A67C"/>
    <w:lvl w:ilvl="0" w:tplc="89EA3AEE">
      <w:start w:val="1"/>
      <w:numFmt w:val="bullet"/>
      <w:lvlText w:val=""/>
      <w:lvlJc w:val="left"/>
      <w:pPr>
        <w:tabs>
          <w:tab w:val="num" w:pos="720"/>
        </w:tabs>
        <w:ind w:left="720" w:hanging="360"/>
      </w:pPr>
      <w:rPr>
        <w:rFonts w:ascii="Wingdings 2" w:hAnsi="Wingdings 2" w:hint="default"/>
      </w:rPr>
    </w:lvl>
    <w:lvl w:ilvl="1" w:tplc="4296FAF6" w:tentative="1">
      <w:start w:val="1"/>
      <w:numFmt w:val="bullet"/>
      <w:lvlText w:val=""/>
      <w:lvlJc w:val="left"/>
      <w:pPr>
        <w:tabs>
          <w:tab w:val="num" w:pos="1440"/>
        </w:tabs>
        <w:ind w:left="1440" w:hanging="360"/>
      </w:pPr>
      <w:rPr>
        <w:rFonts w:ascii="Wingdings 2" w:hAnsi="Wingdings 2" w:hint="default"/>
      </w:rPr>
    </w:lvl>
    <w:lvl w:ilvl="2" w:tplc="66B8381A" w:tentative="1">
      <w:start w:val="1"/>
      <w:numFmt w:val="bullet"/>
      <w:lvlText w:val=""/>
      <w:lvlJc w:val="left"/>
      <w:pPr>
        <w:tabs>
          <w:tab w:val="num" w:pos="2160"/>
        </w:tabs>
        <w:ind w:left="2160" w:hanging="360"/>
      </w:pPr>
      <w:rPr>
        <w:rFonts w:ascii="Wingdings 2" w:hAnsi="Wingdings 2" w:hint="default"/>
      </w:rPr>
    </w:lvl>
    <w:lvl w:ilvl="3" w:tplc="9E9649C0" w:tentative="1">
      <w:start w:val="1"/>
      <w:numFmt w:val="bullet"/>
      <w:lvlText w:val=""/>
      <w:lvlJc w:val="left"/>
      <w:pPr>
        <w:tabs>
          <w:tab w:val="num" w:pos="2880"/>
        </w:tabs>
        <w:ind w:left="2880" w:hanging="360"/>
      </w:pPr>
      <w:rPr>
        <w:rFonts w:ascii="Wingdings 2" w:hAnsi="Wingdings 2" w:hint="default"/>
      </w:rPr>
    </w:lvl>
    <w:lvl w:ilvl="4" w:tplc="D39C9896" w:tentative="1">
      <w:start w:val="1"/>
      <w:numFmt w:val="bullet"/>
      <w:lvlText w:val=""/>
      <w:lvlJc w:val="left"/>
      <w:pPr>
        <w:tabs>
          <w:tab w:val="num" w:pos="3600"/>
        </w:tabs>
        <w:ind w:left="3600" w:hanging="360"/>
      </w:pPr>
      <w:rPr>
        <w:rFonts w:ascii="Wingdings 2" w:hAnsi="Wingdings 2" w:hint="default"/>
      </w:rPr>
    </w:lvl>
    <w:lvl w:ilvl="5" w:tplc="338281D2" w:tentative="1">
      <w:start w:val="1"/>
      <w:numFmt w:val="bullet"/>
      <w:lvlText w:val=""/>
      <w:lvlJc w:val="left"/>
      <w:pPr>
        <w:tabs>
          <w:tab w:val="num" w:pos="4320"/>
        </w:tabs>
        <w:ind w:left="4320" w:hanging="360"/>
      </w:pPr>
      <w:rPr>
        <w:rFonts w:ascii="Wingdings 2" w:hAnsi="Wingdings 2" w:hint="default"/>
      </w:rPr>
    </w:lvl>
    <w:lvl w:ilvl="6" w:tplc="D94A7BEE" w:tentative="1">
      <w:start w:val="1"/>
      <w:numFmt w:val="bullet"/>
      <w:lvlText w:val=""/>
      <w:lvlJc w:val="left"/>
      <w:pPr>
        <w:tabs>
          <w:tab w:val="num" w:pos="5040"/>
        </w:tabs>
        <w:ind w:left="5040" w:hanging="360"/>
      </w:pPr>
      <w:rPr>
        <w:rFonts w:ascii="Wingdings 2" w:hAnsi="Wingdings 2" w:hint="default"/>
      </w:rPr>
    </w:lvl>
    <w:lvl w:ilvl="7" w:tplc="E146B4E0" w:tentative="1">
      <w:start w:val="1"/>
      <w:numFmt w:val="bullet"/>
      <w:lvlText w:val=""/>
      <w:lvlJc w:val="left"/>
      <w:pPr>
        <w:tabs>
          <w:tab w:val="num" w:pos="5760"/>
        </w:tabs>
        <w:ind w:left="5760" w:hanging="360"/>
      </w:pPr>
      <w:rPr>
        <w:rFonts w:ascii="Wingdings 2" w:hAnsi="Wingdings 2" w:hint="default"/>
      </w:rPr>
    </w:lvl>
    <w:lvl w:ilvl="8" w:tplc="6FC8B70E" w:tentative="1">
      <w:start w:val="1"/>
      <w:numFmt w:val="bullet"/>
      <w:lvlText w:val=""/>
      <w:lvlJc w:val="left"/>
      <w:pPr>
        <w:tabs>
          <w:tab w:val="num" w:pos="6480"/>
        </w:tabs>
        <w:ind w:left="6480" w:hanging="360"/>
      </w:pPr>
      <w:rPr>
        <w:rFonts w:ascii="Wingdings 2" w:hAnsi="Wingdings 2" w:hint="default"/>
      </w:rPr>
    </w:lvl>
  </w:abstractNum>
  <w:abstractNum w:abstractNumId="8">
    <w:nsid w:val="4C384D23"/>
    <w:multiLevelType w:val="multilevel"/>
    <w:tmpl w:val="F4863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4434D97"/>
    <w:multiLevelType w:val="hybridMultilevel"/>
    <w:tmpl w:val="BBAAFCAC"/>
    <w:lvl w:ilvl="0" w:tplc="DEDACDE8">
      <w:start w:val="1"/>
      <w:numFmt w:val="bullet"/>
      <w:lvlText w:val=""/>
      <w:lvlJc w:val="left"/>
      <w:pPr>
        <w:tabs>
          <w:tab w:val="num" w:pos="720"/>
        </w:tabs>
        <w:ind w:left="720" w:hanging="360"/>
      </w:pPr>
      <w:rPr>
        <w:rFonts w:ascii="Wingdings 2" w:hAnsi="Wingdings 2" w:hint="default"/>
      </w:rPr>
    </w:lvl>
    <w:lvl w:ilvl="1" w:tplc="D02E1C58" w:tentative="1">
      <w:start w:val="1"/>
      <w:numFmt w:val="bullet"/>
      <w:lvlText w:val=""/>
      <w:lvlJc w:val="left"/>
      <w:pPr>
        <w:tabs>
          <w:tab w:val="num" w:pos="1440"/>
        </w:tabs>
        <w:ind w:left="1440" w:hanging="360"/>
      </w:pPr>
      <w:rPr>
        <w:rFonts w:ascii="Wingdings 2" w:hAnsi="Wingdings 2" w:hint="default"/>
      </w:rPr>
    </w:lvl>
    <w:lvl w:ilvl="2" w:tplc="C6BC949C" w:tentative="1">
      <w:start w:val="1"/>
      <w:numFmt w:val="bullet"/>
      <w:lvlText w:val=""/>
      <w:lvlJc w:val="left"/>
      <w:pPr>
        <w:tabs>
          <w:tab w:val="num" w:pos="2160"/>
        </w:tabs>
        <w:ind w:left="2160" w:hanging="360"/>
      </w:pPr>
      <w:rPr>
        <w:rFonts w:ascii="Wingdings 2" w:hAnsi="Wingdings 2" w:hint="default"/>
      </w:rPr>
    </w:lvl>
    <w:lvl w:ilvl="3" w:tplc="9F5AB1A2" w:tentative="1">
      <w:start w:val="1"/>
      <w:numFmt w:val="bullet"/>
      <w:lvlText w:val=""/>
      <w:lvlJc w:val="left"/>
      <w:pPr>
        <w:tabs>
          <w:tab w:val="num" w:pos="2880"/>
        </w:tabs>
        <w:ind w:left="2880" w:hanging="360"/>
      </w:pPr>
      <w:rPr>
        <w:rFonts w:ascii="Wingdings 2" w:hAnsi="Wingdings 2" w:hint="default"/>
      </w:rPr>
    </w:lvl>
    <w:lvl w:ilvl="4" w:tplc="1520D47C" w:tentative="1">
      <w:start w:val="1"/>
      <w:numFmt w:val="bullet"/>
      <w:lvlText w:val=""/>
      <w:lvlJc w:val="left"/>
      <w:pPr>
        <w:tabs>
          <w:tab w:val="num" w:pos="3600"/>
        </w:tabs>
        <w:ind w:left="3600" w:hanging="360"/>
      </w:pPr>
      <w:rPr>
        <w:rFonts w:ascii="Wingdings 2" w:hAnsi="Wingdings 2" w:hint="default"/>
      </w:rPr>
    </w:lvl>
    <w:lvl w:ilvl="5" w:tplc="2C7AA2A2" w:tentative="1">
      <w:start w:val="1"/>
      <w:numFmt w:val="bullet"/>
      <w:lvlText w:val=""/>
      <w:lvlJc w:val="left"/>
      <w:pPr>
        <w:tabs>
          <w:tab w:val="num" w:pos="4320"/>
        </w:tabs>
        <w:ind w:left="4320" w:hanging="360"/>
      </w:pPr>
      <w:rPr>
        <w:rFonts w:ascii="Wingdings 2" w:hAnsi="Wingdings 2" w:hint="default"/>
      </w:rPr>
    </w:lvl>
    <w:lvl w:ilvl="6" w:tplc="A13AA6D8" w:tentative="1">
      <w:start w:val="1"/>
      <w:numFmt w:val="bullet"/>
      <w:lvlText w:val=""/>
      <w:lvlJc w:val="left"/>
      <w:pPr>
        <w:tabs>
          <w:tab w:val="num" w:pos="5040"/>
        </w:tabs>
        <w:ind w:left="5040" w:hanging="360"/>
      </w:pPr>
      <w:rPr>
        <w:rFonts w:ascii="Wingdings 2" w:hAnsi="Wingdings 2" w:hint="default"/>
      </w:rPr>
    </w:lvl>
    <w:lvl w:ilvl="7" w:tplc="21E6F12A" w:tentative="1">
      <w:start w:val="1"/>
      <w:numFmt w:val="bullet"/>
      <w:lvlText w:val=""/>
      <w:lvlJc w:val="left"/>
      <w:pPr>
        <w:tabs>
          <w:tab w:val="num" w:pos="5760"/>
        </w:tabs>
        <w:ind w:left="5760" w:hanging="360"/>
      </w:pPr>
      <w:rPr>
        <w:rFonts w:ascii="Wingdings 2" w:hAnsi="Wingdings 2" w:hint="default"/>
      </w:rPr>
    </w:lvl>
    <w:lvl w:ilvl="8" w:tplc="89C49BD0" w:tentative="1">
      <w:start w:val="1"/>
      <w:numFmt w:val="bullet"/>
      <w:lvlText w:val=""/>
      <w:lvlJc w:val="left"/>
      <w:pPr>
        <w:tabs>
          <w:tab w:val="num" w:pos="6480"/>
        </w:tabs>
        <w:ind w:left="6480" w:hanging="360"/>
      </w:pPr>
      <w:rPr>
        <w:rFonts w:ascii="Wingdings 2" w:hAnsi="Wingdings 2" w:hint="default"/>
      </w:rPr>
    </w:lvl>
  </w:abstractNum>
  <w:abstractNum w:abstractNumId="10">
    <w:nsid w:val="55224BF6"/>
    <w:multiLevelType w:val="hybridMultilevel"/>
    <w:tmpl w:val="BE02E8C0"/>
    <w:lvl w:ilvl="0" w:tplc="97BC86B0">
      <w:start w:val="1"/>
      <w:numFmt w:val="bullet"/>
      <w:lvlText w:val=""/>
      <w:lvlJc w:val="left"/>
      <w:pPr>
        <w:tabs>
          <w:tab w:val="num" w:pos="720"/>
        </w:tabs>
        <w:ind w:left="720" w:hanging="360"/>
      </w:pPr>
      <w:rPr>
        <w:rFonts w:ascii="Wingdings 2" w:hAnsi="Wingdings 2" w:hint="default"/>
      </w:rPr>
    </w:lvl>
    <w:lvl w:ilvl="1" w:tplc="7062C024" w:tentative="1">
      <w:start w:val="1"/>
      <w:numFmt w:val="bullet"/>
      <w:lvlText w:val=""/>
      <w:lvlJc w:val="left"/>
      <w:pPr>
        <w:tabs>
          <w:tab w:val="num" w:pos="1440"/>
        </w:tabs>
        <w:ind w:left="1440" w:hanging="360"/>
      </w:pPr>
      <w:rPr>
        <w:rFonts w:ascii="Wingdings 2" w:hAnsi="Wingdings 2" w:hint="default"/>
      </w:rPr>
    </w:lvl>
    <w:lvl w:ilvl="2" w:tplc="AA7AB160" w:tentative="1">
      <w:start w:val="1"/>
      <w:numFmt w:val="bullet"/>
      <w:lvlText w:val=""/>
      <w:lvlJc w:val="left"/>
      <w:pPr>
        <w:tabs>
          <w:tab w:val="num" w:pos="2160"/>
        </w:tabs>
        <w:ind w:left="2160" w:hanging="360"/>
      </w:pPr>
      <w:rPr>
        <w:rFonts w:ascii="Wingdings 2" w:hAnsi="Wingdings 2" w:hint="default"/>
      </w:rPr>
    </w:lvl>
    <w:lvl w:ilvl="3" w:tplc="39F0F80E" w:tentative="1">
      <w:start w:val="1"/>
      <w:numFmt w:val="bullet"/>
      <w:lvlText w:val=""/>
      <w:lvlJc w:val="left"/>
      <w:pPr>
        <w:tabs>
          <w:tab w:val="num" w:pos="2880"/>
        </w:tabs>
        <w:ind w:left="2880" w:hanging="360"/>
      </w:pPr>
      <w:rPr>
        <w:rFonts w:ascii="Wingdings 2" w:hAnsi="Wingdings 2" w:hint="default"/>
      </w:rPr>
    </w:lvl>
    <w:lvl w:ilvl="4" w:tplc="D8746BAE" w:tentative="1">
      <w:start w:val="1"/>
      <w:numFmt w:val="bullet"/>
      <w:lvlText w:val=""/>
      <w:lvlJc w:val="left"/>
      <w:pPr>
        <w:tabs>
          <w:tab w:val="num" w:pos="3600"/>
        </w:tabs>
        <w:ind w:left="3600" w:hanging="360"/>
      </w:pPr>
      <w:rPr>
        <w:rFonts w:ascii="Wingdings 2" w:hAnsi="Wingdings 2" w:hint="default"/>
      </w:rPr>
    </w:lvl>
    <w:lvl w:ilvl="5" w:tplc="4AE4A596" w:tentative="1">
      <w:start w:val="1"/>
      <w:numFmt w:val="bullet"/>
      <w:lvlText w:val=""/>
      <w:lvlJc w:val="left"/>
      <w:pPr>
        <w:tabs>
          <w:tab w:val="num" w:pos="4320"/>
        </w:tabs>
        <w:ind w:left="4320" w:hanging="360"/>
      </w:pPr>
      <w:rPr>
        <w:rFonts w:ascii="Wingdings 2" w:hAnsi="Wingdings 2" w:hint="default"/>
      </w:rPr>
    </w:lvl>
    <w:lvl w:ilvl="6" w:tplc="F8E87E26" w:tentative="1">
      <w:start w:val="1"/>
      <w:numFmt w:val="bullet"/>
      <w:lvlText w:val=""/>
      <w:lvlJc w:val="left"/>
      <w:pPr>
        <w:tabs>
          <w:tab w:val="num" w:pos="5040"/>
        </w:tabs>
        <w:ind w:left="5040" w:hanging="360"/>
      </w:pPr>
      <w:rPr>
        <w:rFonts w:ascii="Wingdings 2" w:hAnsi="Wingdings 2" w:hint="default"/>
      </w:rPr>
    </w:lvl>
    <w:lvl w:ilvl="7" w:tplc="0B1C8E88" w:tentative="1">
      <w:start w:val="1"/>
      <w:numFmt w:val="bullet"/>
      <w:lvlText w:val=""/>
      <w:lvlJc w:val="left"/>
      <w:pPr>
        <w:tabs>
          <w:tab w:val="num" w:pos="5760"/>
        </w:tabs>
        <w:ind w:left="5760" w:hanging="360"/>
      </w:pPr>
      <w:rPr>
        <w:rFonts w:ascii="Wingdings 2" w:hAnsi="Wingdings 2" w:hint="default"/>
      </w:rPr>
    </w:lvl>
    <w:lvl w:ilvl="8" w:tplc="8252EFDA" w:tentative="1">
      <w:start w:val="1"/>
      <w:numFmt w:val="bullet"/>
      <w:lvlText w:val=""/>
      <w:lvlJc w:val="left"/>
      <w:pPr>
        <w:tabs>
          <w:tab w:val="num" w:pos="6480"/>
        </w:tabs>
        <w:ind w:left="6480" w:hanging="360"/>
      </w:pPr>
      <w:rPr>
        <w:rFonts w:ascii="Wingdings 2" w:hAnsi="Wingdings 2" w:hint="default"/>
      </w:rPr>
    </w:lvl>
  </w:abstractNum>
  <w:abstractNum w:abstractNumId="11">
    <w:nsid w:val="579B1887"/>
    <w:multiLevelType w:val="multilevel"/>
    <w:tmpl w:val="6B646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5A757982"/>
    <w:multiLevelType w:val="multilevel"/>
    <w:tmpl w:val="91585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B871A52"/>
    <w:multiLevelType w:val="hybridMultilevel"/>
    <w:tmpl w:val="FCC4B4B6"/>
    <w:lvl w:ilvl="0" w:tplc="3A12351E">
      <w:start w:val="1"/>
      <w:numFmt w:val="bullet"/>
      <w:lvlText w:val=""/>
      <w:lvlJc w:val="left"/>
      <w:pPr>
        <w:tabs>
          <w:tab w:val="num" w:pos="720"/>
        </w:tabs>
        <w:ind w:left="720" w:hanging="360"/>
      </w:pPr>
      <w:rPr>
        <w:rFonts w:ascii="Wingdings 2" w:hAnsi="Wingdings 2" w:hint="default"/>
      </w:rPr>
    </w:lvl>
    <w:lvl w:ilvl="1" w:tplc="12CA19D6" w:tentative="1">
      <w:start w:val="1"/>
      <w:numFmt w:val="bullet"/>
      <w:lvlText w:val=""/>
      <w:lvlJc w:val="left"/>
      <w:pPr>
        <w:tabs>
          <w:tab w:val="num" w:pos="1440"/>
        </w:tabs>
        <w:ind w:left="1440" w:hanging="360"/>
      </w:pPr>
      <w:rPr>
        <w:rFonts w:ascii="Wingdings 2" w:hAnsi="Wingdings 2" w:hint="default"/>
      </w:rPr>
    </w:lvl>
    <w:lvl w:ilvl="2" w:tplc="78A2599A" w:tentative="1">
      <w:start w:val="1"/>
      <w:numFmt w:val="bullet"/>
      <w:lvlText w:val=""/>
      <w:lvlJc w:val="left"/>
      <w:pPr>
        <w:tabs>
          <w:tab w:val="num" w:pos="2160"/>
        </w:tabs>
        <w:ind w:left="2160" w:hanging="360"/>
      </w:pPr>
      <w:rPr>
        <w:rFonts w:ascii="Wingdings 2" w:hAnsi="Wingdings 2" w:hint="default"/>
      </w:rPr>
    </w:lvl>
    <w:lvl w:ilvl="3" w:tplc="E82A3E22" w:tentative="1">
      <w:start w:val="1"/>
      <w:numFmt w:val="bullet"/>
      <w:lvlText w:val=""/>
      <w:lvlJc w:val="left"/>
      <w:pPr>
        <w:tabs>
          <w:tab w:val="num" w:pos="2880"/>
        </w:tabs>
        <w:ind w:left="2880" w:hanging="360"/>
      </w:pPr>
      <w:rPr>
        <w:rFonts w:ascii="Wingdings 2" w:hAnsi="Wingdings 2" w:hint="default"/>
      </w:rPr>
    </w:lvl>
    <w:lvl w:ilvl="4" w:tplc="F2D0A050" w:tentative="1">
      <w:start w:val="1"/>
      <w:numFmt w:val="bullet"/>
      <w:lvlText w:val=""/>
      <w:lvlJc w:val="left"/>
      <w:pPr>
        <w:tabs>
          <w:tab w:val="num" w:pos="3600"/>
        </w:tabs>
        <w:ind w:left="3600" w:hanging="360"/>
      </w:pPr>
      <w:rPr>
        <w:rFonts w:ascii="Wingdings 2" w:hAnsi="Wingdings 2" w:hint="default"/>
      </w:rPr>
    </w:lvl>
    <w:lvl w:ilvl="5" w:tplc="9F2CD3C6" w:tentative="1">
      <w:start w:val="1"/>
      <w:numFmt w:val="bullet"/>
      <w:lvlText w:val=""/>
      <w:lvlJc w:val="left"/>
      <w:pPr>
        <w:tabs>
          <w:tab w:val="num" w:pos="4320"/>
        </w:tabs>
        <w:ind w:left="4320" w:hanging="360"/>
      </w:pPr>
      <w:rPr>
        <w:rFonts w:ascii="Wingdings 2" w:hAnsi="Wingdings 2" w:hint="default"/>
      </w:rPr>
    </w:lvl>
    <w:lvl w:ilvl="6" w:tplc="CE6481C0" w:tentative="1">
      <w:start w:val="1"/>
      <w:numFmt w:val="bullet"/>
      <w:lvlText w:val=""/>
      <w:lvlJc w:val="left"/>
      <w:pPr>
        <w:tabs>
          <w:tab w:val="num" w:pos="5040"/>
        </w:tabs>
        <w:ind w:left="5040" w:hanging="360"/>
      </w:pPr>
      <w:rPr>
        <w:rFonts w:ascii="Wingdings 2" w:hAnsi="Wingdings 2" w:hint="default"/>
      </w:rPr>
    </w:lvl>
    <w:lvl w:ilvl="7" w:tplc="3888310A" w:tentative="1">
      <w:start w:val="1"/>
      <w:numFmt w:val="bullet"/>
      <w:lvlText w:val=""/>
      <w:lvlJc w:val="left"/>
      <w:pPr>
        <w:tabs>
          <w:tab w:val="num" w:pos="5760"/>
        </w:tabs>
        <w:ind w:left="5760" w:hanging="360"/>
      </w:pPr>
      <w:rPr>
        <w:rFonts w:ascii="Wingdings 2" w:hAnsi="Wingdings 2" w:hint="default"/>
      </w:rPr>
    </w:lvl>
    <w:lvl w:ilvl="8" w:tplc="9F6C9716" w:tentative="1">
      <w:start w:val="1"/>
      <w:numFmt w:val="bullet"/>
      <w:lvlText w:val=""/>
      <w:lvlJc w:val="left"/>
      <w:pPr>
        <w:tabs>
          <w:tab w:val="num" w:pos="6480"/>
        </w:tabs>
        <w:ind w:left="6480" w:hanging="360"/>
      </w:pPr>
      <w:rPr>
        <w:rFonts w:ascii="Wingdings 2" w:hAnsi="Wingdings 2" w:hint="default"/>
      </w:rPr>
    </w:lvl>
  </w:abstractNum>
  <w:abstractNum w:abstractNumId="14">
    <w:nsid w:val="5D0B4812"/>
    <w:multiLevelType w:val="multilevel"/>
    <w:tmpl w:val="242E5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64A14766"/>
    <w:multiLevelType w:val="hybridMultilevel"/>
    <w:tmpl w:val="B4967938"/>
    <w:lvl w:ilvl="0" w:tplc="EEF277C8">
      <w:start w:val="1"/>
      <w:numFmt w:val="bullet"/>
      <w:lvlText w:val=""/>
      <w:lvlJc w:val="left"/>
      <w:pPr>
        <w:tabs>
          <w:tab w:val="num" w:pos="720"/>
        </w:tabs>
        <w:ind w:left="720" w:hanging="360"/>
      </w:pPr>
      <w:rPr>
        <w:rFonts w:ascii="Wingdings 2" w:hAnsi="Wingdings 2" w:hint="default"/>
      </w:rPr>
    </w:lvl>
    <w:lvl w:ilvl="1" w:tplc="C908BA90" w:tentative="1">
      <w:start w:val="1"/>
      <w:numFmt w:val="bullet"/>
      <w:lvlText w:val=""/>
      <w:lvlJc w:val="left"/>
      <w:pPr>
        <w:tabs>
          <w:tab w:val="num" w:pos="1440"/>
        </w:tabs>
        <w:ind w:left="1440" w:hanging="360"/>
      </w:pPr>
      <w:rPr>
        <w:rFonts w:ascii="Wingdings 2" w:hAnsi="Wingdings 2" w:hint="default"/>
      </w:rPr>
    </w:lvl>
    <w:lvl w:ilvl="2" w:tplc="C61C961A" w:tentative="1">
      <w:start w:val="1"/>
      <w:numFmt w:val="bullet"/>
      <w:lvlText w:val=""/>
      <w:lvlJc w:val="left"/>
      <w:pPr>
        <w:tabs>
          <w:tab w:val="num" w:pos="2160"/>
        </w:tabs>
        <w:ind w:left="2160" w:hanging="360"/>
      </w:pPr>
      <w:rPr>
        <w:rFonts w:ascii="Wingdings 2" w:hAnsi="Wingdings 2" w:hint="default"/>
      </w:rPr>
    </w:lvl>
    <w:lvl w:ilvl="3" w:tplc="E160A1F0" w:tentative="1">
      <w:start w:val="1"/>
      <w:numFmt w:val="bullet"/>
      <w:lvlText w:val=""/>
      <w:lvlJc w:val="left"/>
      <w:pPr>
        <w:tabs>
          <w:tab w:val="num" w:pos="2880"/>
        </w:tabs>
        <w:ind w:left="2880" w:hanging="360"/>
      </w:pPr>
      <w:rPr>
        <w:rFonts w:ascii="Wingdings 2" w:hAnsi="Wingdings 2" w:hint="default"/>
      </w:rPr>
    </w:lvl>
    <w:lvl w:ilvl="4" w:tplc="25442DB0" w:tentative="1">
      <w:start w:val="1"/>
      <w:numFmt w:val="bullet"/>
      <w:lvlText w:val=""/>
      <w:lvlJc w:val="left"/>
      <w:pPr>
        <w:tabs>
          <w:tab w:val="num" w:pos="3600"/>
        </w:tabs>
        <w:ind w:left="3600" w:hanging="360"/>
      </w:pPr>
      <w:rPr>
        <w:rFonts w:ascii="Wingdings 2" w:hAnsi="Wingdings 2" w:hint="default"/>
      </w:rPr>
    </w:lvl>
    <w:lvl w:ilvl="5" w:tplc="2B888406" w:tentative="1">
      <w:start w:val="1"/>
      <w:numFmt w:val="bullet"/>
      <w:lvlText w:val=""/>
      <w:lvlJc w:val="left"/>
      <w:pPr>
        <w:tabs>
          <w:tab w:val="num" w:pos="4320"/>
        </w:tabs>
        <w:ind w:left="4320" w:hanging="360"/>
      </w:pPr>
      <w:rPr>
        <w:rFonts w:ascii="Wingdings 2" w:hAnsi="Wingdings 2" w:hint="default"/>
      </w:rPr>
    </w:lvl>
    <w:lvl w:ilvl="6" w:tplc="6F347C6A" w:tentative="1">
      <w:start w:val="1"/>
      <w:numFmt w:val="bullet"/>
      <w:lvlText w:val=""/>
      <w:lvlJc w:val="left"/>
      <w:pPr>
        <w:tabs>
          <w:tab w:val="num" w:pos="5040"/>
        </w:tabs>
        <w:ind w:left="5040" w:hanging="360"/>
      </w:pPr>
      <w:rPr>
        <w:rFonts w:ascii="Wingdings 2" w:hAnsi="Wingdings 2" w:hint="default"/>
      </w:rPr>
    </w:lvl>
    <w:lvl w:ilvl="7" w:tplc="8CF88FD8" w:tentative="1">
      <w:start w:val="1"/>
      <w:numFmt w:val="bullet"/>
      <w:lvlText w:val=""/>
      <w:lvlJc w:val="left"/>
      <w:pPr>
        <w:tabs>
          <w:tab w:val="num" w:pos="5760"/>
        </w:tabs>
        <w:ind w:left="5760" w:hanging="360"/>
      </w:pPr>
      <w:rPr>
        <w:rFonts w:ascii="Wingdings 2" w:hAnsi="Wingdings 2" w:hint="default"/>
      </w:rPr>
    </w:lvl>
    <w:lvl w:ilvl="8" w:tplc="DEB09F7A" w:tentative="1">
      <w:start w:val="1"/>
      <w:numFmt w:val="bullet"/>
      <w:lvlText w:val=""/>
      <w:lvlJc w:val="left"/>
      <w:pPr>
        <w:tabs>
          <w:tab w:val="num" w:pos="6480"/>
        </w:tabs>
        <w:ind w:left="6480" w:hanging="360"/>
      </w:pPr>
      <w:rPr>
        <w:rFonts w:ascii="Wingdings 2" w:hAnsi="Wingdings 2" w:hint="default"/>
      </w:rPr>
    </w:lvl>
  </w:abstractNum>
  <w:abstractNum w:abstractNumId="16">
    <w:nsid w:val="68A37FE6"/>
    <w:multiLevelType w:val="multilevel"/>
    <w:tmpl w:val="F5E4F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741A6801"/>
    <w:multiLevelType w:val="hybridMultilevel"/>
    <w:tmpl w:val="79AAD69E"/>
    <w:lvl w:ilvl="0" w:tplc="253A9E02">
      <w:start w:val="1"/>
      <w:numFmt w:val="bullet"/>
      <w:lvlText w:val=""/>
      <w:lvlJc w:val="left"/>
      <w:pPr>
        <w:tabs>
          <w:tab w:val="num" w:pos="720"/>
        </w:tabs>
        <w:ind w:left="720" w:hanging="360"/>
      </w:pPr>
      <w:rPr>
        <w:rFonts w:ascii="Wingdings" w:hAnsi="Wingdings" w:hint="default"/>
      </w:rPr>
    </w:lvl>
    <w:lvl w:ilvl="1" w:tplc="4B6A7BE4" w:tentative="1">
      <w:start w:val="1"/>
      <w:numFmt w:val="bullet"/>
      <w:lvlText w:val=""/>
      <w:lvlJc w:val="left"/>
      <w:pPr>
        <w:tabs>
          <w:tab w:val="num" w:pos="1440"/>
        </w:tabs>
        <w:ind w:left="1440" w:hanging="360"/>
      </w:pPr>
      <w:rPr>
        <w:rFonts w:ascii="Wingdings" w:hAnsi="Wingdings" w:hint="default"/>
      </w:rPr>
    </w:lvl>
    <w:lvl w:ilvl="2" w:tplc="501E1CF6" w:tentative="1">
      <w:start w:val="1"/>
      <w:numFmt w:val="bullet"/>
      <w:lvlText w:val=""/>
      <w:lvlJc w:val="left"/>
      <w:pPr>
        <w:tabs>
          <w:tab w:val="num" w:pos="2160"/>
        </w:tabs>
        <w:ind w:left="2160" w:hanging="360"/>
      </w:pPr>
      <w:rPr>
        <w:rFonts w:ascii="Wingdings" w:hAnsi="Wingdings" w:hint="default"/>
      </w:rPr>
    </w:lvl>
    <w:lvl w:ilvl="3" w:tplc="8AC4126C" w:tentative="1">
      <w:start w:val="1"/>
      <w:numFmt w:val="bullet"/>
      <w:lvlText w:val=""/>
      <w:lvlJc w:val="left"/>
      <w:pPr>
        <w:tabs>
          <w:tab w:val="num" w:pos="2880"/>
        </w:tabs>
        <w:ind w:left="2880" w:hanging="360"/>
      </w:pPr>
      <w:rPr>
        <w:rFonts w:ascii="Wingdings" w:hAnsi="Wingdings" w:hint="default"/>
      </w:rPr>
    </w:lvl>
    <w:lvl w:ilvl="4" w:tplc="05FC098E" w:tentative="1">
      <w:start w:val="1"/>
      <w:numFmt w:val="bullet"/>
      <w:lvlText w:val=""/>
      <w:lvlJc w:val="left"/>
      <w:pPr>
        <w:tabs>
          <w:tab w:val="num" w:pos="3600"/>
        </w:tabs>
        <w:ind w:left="3600" w:hanging="360"/>
      </w:pPr>
      <w:rPr>
        <w:rFonts w:ascii="Wingdings" w:hAnsi="Wingdings" w:hint="default"/>
      </w:rPr>
    </w:lvl>
    <w:lvl w:ilvl="5" w:tplc="CF22EA70" w:tentative="1">
      <w:start w:val="1"/>
      <w:numFmt w:val="bullet"/>
      <w:lvlText w:val=""/>
      <w:lvlJc w:val="left"/>
      <w:pPr>
        <w:tabs>
          <w:tab w:val="num" w:pos="4320"/>
        </w:tabs>
        <w:ind w:left="4320" w:hanging="360"/>
      </w:pPr>
      <w:rPr>
        <w:rFonts w:ascii="Wingdings" w:hAnsi="Wingdings" w:hint="default"/>
      </w:rPr>
    </w:lvl>
    <w:lvl w:ilvl="6" w:tplc="5D444C6A" w:tentative="1">
      <w:start w:val="1"/>
      <w:numFmt w:val="bullet"/>
      <w:lvlText w:val=""/>
      <w:lvlJc w:val="left"/>
      <w:pPr>
        <w:tabs>
          <w:tab w:val="num" w:pos="5040"/>
        </w:tabs>
        <w:ind w:left="5040" w:hanging="360"/>
      </w:pPr>
      <w:rPr>
        <w:rFonts w:ascii="Wingdings" w:hAnsi="Wingdings" w:hint="default"/>
      </w:rPr>
    </w:lvl>
    <w:lvl w:ilvl="7" w:tplc="09FEA602" w:tentative="1">
      <w:start w:val="1"/>
      <w:numFmt w:val="bullet"/>
      <w:lvlText w:val=""/>
      <w:lvlJc w:val="left"/>
      <w:pPr>
        <w:tabs>
          <w:tab w:val="num" w:pos="5760"/>
        </w:tabs>
        <w:ind w:left="5760" w:hanging="360"/>
      </w:pPr>
      <w:rPr>
        <w:rFonts w:ascii="Wingdings" w:hAnsi="Wingdings" w:hint="default"/>
      </w:rPr>
    </w:lvl>
    <w:lvl w:ilvl="8" w:tplc="42D0B266" w:tentative="1">
      <w:start w:val="1"/>
      <w:numFmt w:val="bullet"/>
      <w:lvlText w:val=""/>
      <w:lvlJc w:val="left"/>
      <w:pPr>
        <w:tabs>
          <w:tab w:val="num" w:pos="6480"/>
        </w:tabs>
        <w:ind w:left="6480" w:hanging="360"/>
      </w:pPr>
      <w:rPr>
        <w:rFonts w:ascii="Wingdings" w:hAnsi="Wingdings" w:hint="default"/>
      </w:rPr>
    </w:lvl>
  </w:abstractNum>
  <w:abstractNum w:abstractNumId="18">
    <w:nsid w:val="786E6D00"/>
    <w:multiLevelType w:val="hybridMultilevel"/>
    <w:tmpl w:val="D98A187C"/>
    <w:lvl w:ilvl="0" w:tplc="AAEA7340">
      <w:start w:val="1"/>
      <w:numFmt w:val="bullet"/>
      <w:lvlText w:val=""/>
      <w:lvlJc w:val="left"/>
      <w:pPr>
        <w:tabs>
          <w:tab w:val="num" w:pos="720"/>
        </w:tabs>
        <w:ind w:left="720" w:hanging="360"/>
      </w:pPr>
      <w:rPr>
        <w:rFonts w:ascii="Wingdings 2" w:hAnsi="Wingdings 2" w:hint="default"/>
      </w:rPr>
    </w:lvl>
    <w:lvl w:ilvl="1" w:tplc="00704670" w:tentative="1">
      <w:start w:val="1"/>
      <w:numFmt w:val="bullet"/>
      <w:lvlText w:val=""/>
      <w:lvlJc w:val="left"/>
      <w:pPr>
        <w:tabs>
          <w:tab w:val="num" w:pos="1440"/>
        </w:tabs>
        <w:ind w:left="1440" w:hanging="360"/>
      </w:pPr>
      <w:rPr>
        <w:rFonts w:ascii="Wingdings 2" w:hAnsi="Wingdings 2" w:hint="default"/>
      </w:rPr>
    </w:lvl>
    <w:lvl w:ilvl="2" w:tplc="C19E71C4" w:tentative="1">
      <w:start w:val="1"/>
      <w:numFmt w:val="bullet"/>
      <w:lvlText w:val=""/>
      <w:lvlJc w:val="left"/>
      <w:pPr>
        <w:tabs>
          <w:tab w:val="num" w:pos="2160"/>
        </w:tabs>
        <w:ind w:left="2160" w:hanging="360"/>
      </w:pPr>
      <w:rPr>
        <w:rFonts w:ascii="Wingdings 2" w:hAnsi="Wingdings 2" w:hint="default"/>
      </w:rPr>
    </w:lvl>
    <w:lvl w:ilvl="3" w:tplc="0344AA08" w:tentative="1">
      <w:start w:val="1"/>
      <w:numFmt w:val="bullet"/>
      <w:lvlText w:val=""/>
      <w:lvlJc w:val="left"/>
      <w:pPr>
        <w:tabs>
          <w:tab w:val="num" w:pos="2880"/>
        </w:tabs>
        <w:ind w:left="2880" w:hanging="360"/>
      </w:pPr>
      <w:rPr>
        <w:rFonts w:ascii="Wingdings 2" w:hAnsi="Wingdings 2" w:hint="default"/>
      </w:rPr>
    </w:lvl>
    <w:lvl w:ilvl="4" w:tplc="7ACA33CA" w:tentative="1">
      <w:start w:val="1"/>
      <w:numFmt w:val="bullet"/>
      <w:lvlText w:val=""/>
      <w:lvlJc w:val="left"/>
      <w:pPr>
        <w:tabs>
          <w:tab w:val="num" w:pos="3600"/>
        </w:tabs>
        <w:ind w:left="3600" w:hanging="360"/>
      </w:pPr>
      <w:rPr>
        <w:rFonts w:ascii="Wingdings 2" w:hAnsi="Wingdings 2" w:hint="default"/>
      </w:rPr>
    </w:lvl>
    <w:lvl w:ilvl="5" w:tplc="4E9652B6" w:tentative="1">
      <w:start w:val="1"/>
      <w:numFmt w:val="bullet"/>
      <w:lvlText w:val=""/>
      <w:lvlJc w:val="left"/>
      <w:pPr>
        <w:tabs>
          <w:tab w:val="num" w:pos="4320"/>
        </w:tabs>
        <w:ind w:left="4320" w:hanging="360"/>
      </w:pPr>
      <w:rPr>
        <w:rFonts w:ascii="Wingdings 2" w:hAnsi="Wingdings 2" w:hint="default"/>
      </w:rPr>
    </w:lvl>
    <w:lvl w:ilvl="6" w:tplc="74A43644" w:tentative="1">
      <w:start w:val="1"/>
      <w:numFmt w:val="bullet"/>
      <w:lvlText w:val=""/>
      <w:lvlJc w:val="left"/>
      <w:pPr>
        <w:tabs>
          <w:tab w:val="num" w:pos="5040"/>
        </w:tabs>
        <w:ind w:left="5040" w:hanging="360"/>
      </w:pPr>
      <w:rPr>
        <w:rFonts w:ascii="Wingdings 2" w:hAnsi="Wingdings 2" w:hint="default"/>
      </w:rPr>
    </w:lvl>
    <w:lvl w:ilvl="7" w:tplc="2A742A4A" w:tentative="1">
      <w:start w:val="1"/>
      <w:numFmt w:val="bullet"/>
      <w:lvlText w:val=""/>
      <w:lvlJc w:val="left"/>
      <w:pPr>
        <w:tabs>
          <w:tab w:val="num" w:pos="5760"/>
        </w:tabs>
        <w:ind w:left="5760" w:hanging="360"/>
      </w:pPr>
      <w:rPr>
        <w:rFonts w:ascii="Wingdings 2" w:hAnsi="Wingdings 2" w:hint="default"/>
      </w:rPr>
    </w:lvl>
    <w:lvl w:ilvl="8" w:tplc="AB0A0930" w:tentative="1">
      <w:start w:val="1"/>
      <w:numFmt w:val="bullet"/>
      <w:lvlText w:val=""/>
      <w:lvlJc w:val="left"/>
      <w:pPr>
        <w:tabs>
          <w:tab w:val="num" w:pos="6480"/>
        </w:tabs>
        <w:ind w:left="6480" w:hanging="360"/>
      </w:pPr>
      <w:rPr>
        <w:rFonts w:ascii="Wingdings 2" w:hAnsi="Wingdings 2" w:hint="default"/>
      </w:rPr>
    </w:lvl>
  </w:abstractNum>
  <w:abstractNum w:abstractNumId="19">
    <w:nsid w:val="79E4721D"/>
    <w:multiLevelType w:val="hybridMultilevel"/>
    <w:tmpl w:val="1FFEC48C"/>
    <w:lvl w:ilvl="0" w:tplc="A348AC0A">
      <w:start w:val="1"/>
      <w:numFmt w:val="bullet"/>
      <w:lvlText w:val=""/>
      <w:lvlJc w:val="left"/>
      <w:pPr>
        <w:tabs>
          <w:tab w:val="num" w:pos="720"/>
        </w:tabs>
        <w:ind w:left="720" w:hanging="360"/>
      </w:pPr>
      <w:rPr>
        <w:rFonts w:ascii="Wingdings 2" w:hAnsi="Wingdings 2" w:hint="default"/>
      </w:rPr>
    </w:lvl>
    <w:lvl w:ilvl="1" w:tplc="99000D38" w:tentative="1">
      <w:start w:val="1"/>
      <w:numFmt w:val="bullet"/>
      <w:lvlText w:val=""/>
      <w:lvlJc w:val="left"/>
      <w:pPr>
        <w:tabs>
          <w:tab w:val="num" w:pos="1440"/>
        </w:tabs>
        <w:ind w:left="1440" w:hanging="360"/>
      </w:pPr>
      <w:rPr>
        <w:rFonts w:ascii="Wingdings 2" w:hAnsi="Wingdings 2" w:hint="default"/>
      </w:rPr>
    </w:lvl>
    <w:lvl w:ilvl="2" w:tplc="6A0811DA" w:tentative="1">
      <w:start w:val="1"/>
      <w:numFmt w:val="bullet"/>
      <w:lvlText w:val=""/>
      <w:lvlJc w:val="left"/>
      <w:pPr>
        <w:tabs>
          <w:tab w:val="num" w:pos="2160"/>
        </w:tabs>
        <w:ind w:left="2160" w:hanging="360"/>
      </w:pPr>
      <w:rPr>
        <w:rFonts w:ascii="Wingdings 2" w:hAnsi="Wingdings 2" w:hint="default"/>
      </w:rPr>
    </w:lvl>
    <w:lvl w:ilvl="3" w:tplc="5BE6E096" w:tentative="1">
      <w:start w:val="1"/>
      <w:numFmt w:val="bullet"/>
      <w:lvlText w:val=""/>
      <w:lvlJc w:val="left"/>
      <w:pPr>
        <w:tabs>
          <w:tab w:val="num" w:pos="2880"/>
        </w:tabs>
        <w:ind w:left="2880" w:hanging="360"/>
      </w:pPr>
      <w:rPr>
        <w:rFonts w:ascii="Wingdings 2" w:hAnsi="Wingdings 2" w:hint="default"/>
      </w:rPr>
    </w:lvl>
    <w:lvl w:ilvl="4" w:tplc="798A449A" w:tentative="1">
      <w:start w:val="1"/>
      <w:numFmt w:val="bullet"/>
      <w:lvlText w:val=""/>
      <w:lvlJc w:val="left"/>
      <w:pPr>
        <w:tabs>
          <w:tab w:val="num" w:pos="3600"/>
        </w:tabs>
        <w:ind w:left="3600" w:hanging="360"/>
      </w:pPr>
      <w:rPr>
        <w:rFonts w:ascii="Wingdings 2" w:hAnsi="Wingdings 2" w:hint="default"/>
      </w:rPr>
    </w:lvl>
    <w:lvl w:ilvl="5" w:tplc="268E8CBC" w:tentative="1">
      <w:start w:val="1"/>
      <w:numFmt w:val="bullet"/>
      <w:lvlText w:val=""/>
      <w:lvlJc w:val="left"/>
      <w:pPr>
        <w:tabs>
          <w:tab w:val="num" w:pos="4320"/>
        </w:tabs>
        <w:ind w:left="4320" w:hanging="360"/>
      </w:pPr>
      <w:rPr>
        <w:rFonts w:ascii="Wingdings 2" w:hAnsi="Wingdings 2" w:hint="default"/>
      </w:rPr>
    </w:lvl>
    <w:lvl w:ilvl="6" w:tplc="8A4063EA" w:tentative="1">
      <w:start w:val="1"/>
      <w:numFmt w:val="bullet"/>
      <w:lvlText w:val=""/>
      <w:lvlJc w:val="left"/>
      <w:pPr>
        <w:tabs>
          <w:tab w:val="num" w:pos="5040"/>
        </w:tabs>
        <w:ind w:left="5040" w:hanging="360"/>
      </w:pPr>
      <w:rPr>
        <w:rFonts w:ascii="Wingdings 2" w:hAnsi="Wingdings 2" w:hint="default"/>
      </w:rPr>
    </w:lvl>
    <w:lvl w:ilvl="7" w:tplc="986A88B4" w:tentative="1">
      <w:start w:val="1"/>
      <w:numFmt w:val="bullet"/>
      <w:lvlText w:val=""/>
      <w:lvlJc w:val="left"/>
      <w:pPr>
        <w:tabs>
          <w:tab w:val="num" w:pos="5760"/>
        </w:tabs>
        <w:ind w:left="5760" w:hanging="360"/>
      </w:pPr>
      <w:rPr>
        <w:rFonts w:ascii="Wingdings 2" w:hAnsi="Wingdings 2" w:hint="default"/>
      </w:rPr>
    </w:lvl>
    <w:lvl w:ilvl="8" w:tplc="F33E4664" w:tentative="1">
      <w:start w:val="1"/>
      <w:numFmt w:val="bullet"/>
      <w:lvlText w:val=""/>
      <w:lvlJc w:val="left"/>
      <w:pPr>
        <w:tabs>
          <w:tab w:val="num" w:pos="6480"/>
        </w:tabs>
        <w:ind w:left="6480" w:hanging="360"/>
      </w:pPr>
      <w:rPr>
        <w:rFonts w:ascii="Wingdings 2" w:hAnsi="Wingdings 2" w:hint="default"/>
      </w:rPr>
    </w:lvl>
  </w:abstractNum>
  <w:abstractNum w:abstractNumId="20">
    <w:nsid w:val="7C44123B"/>
    <w:multiLevelType w:val="hybridMultilevel"/>
    <w:tmpl w:val="05D2A97E"/>
    <w:lvl w:ilvl="0" w:tplc="C22ED16A">
      <w:start w:val="1"/>
      <w:numFmt w:val="bullet"/>
      <w:lvlText w:val=""/>
      <w:lvlJc w:val="left"/>
      <w:pPr>
        <w:tabs>
          <w:tab w:val="num" w:pos="720"/>
        </w:tabs>
        <w:ind w:left="720" w:hanging="360"/>
      </w:pPr>
      <w:rPr>
        <w:rFonts w:ascii="Wingdings 2" w:hAnsi="Wingdings 2" w:hint="default"/>
      </w:rPr>
    </w:lvl>
    <w:lvl w:ilvl="1" w:tplc="682E4A5C" w:tentative="1">
      <w:start w:val="1"/>
      <w:numFmt w:val="bullet"/>
      <w:lvlText w:val=""/>
      <w:lvlJc w:val="left"/>
      <w:pPr>
        <w:tabs>
          <w:tab w:val="num" w:pos="1440"/>
        </w:tabs>
        <w:ind w:left="1440" w:hanging="360"/>
      </w:pPr>
      <w:rPr>
        <w:rFonts w:ascii="Wingdings 2" w:hAnsi="Wingdings 2" w:hint="default"/>
      </w:rPr>
    </w:lvl>
    <w:lvl w:ilvl="2" w:tplc="09D808AA" w:tentative="1">
      <w:start w:val="1"/>
      <w:numFmt w:val="bullet"/>
      <w:lvlText w:val=""/>
      <w:lvlJc w:val="left"/>
      <w:pPr>
        <w:tabs>
          <w:tab w:val="num" w:pos="2160"/>
        </w:tabs>
        <w:ind w:left="2160" w:hanging="360"/>
      </w:pPr>
      <w:rPr>
        <w:rFonts w:ascii="Wingdings 2" w:hAnsi="Wingdings 2" w:hint="default"/>
      </w:rPr>
    </w:lvl>
    <w:lvl w:ilvl="3" w:tplc="C352BD54" w:tentative="1">
      <w:start w:val="1"/>
      <w:numFmt w:val="bullet"/>
      <w:lvlText w:val=""/>
      <w:lvlJc w:val="left"/>
      <w:pPr>
        <w:tabs>
          <w:tab w:val="num" w:pos="2880"/>
        </w:tabs>
        <w:ind w:left="2880" w:hanging="360"/>
      </w:pPr>
      <w:rPr>
        <w:rFonts w:ascii="Wingdings 2" w:hAnsi="Wingdings 2" w:hint="default"/>
      </w:rPr>
    </w:lvl>
    <w:lvl w:ilvl="4" w:tplc="D35273F0" w:tentative="1">
      <w:start w:val="1"/>
      <w:numFmt w:val="bullet"/>
      <w:lvlText w:val=""/>
      <w:lvlJc w:val="left"/>
      <w:pPr>
        <w:tabs>
          <w:tab w:val="num" w:pos="3600"/>
        </w:tabs>
        <w:ind w:left="3600" w:hanging="360"/>
      </w:pPr>
      <w:rPr>
        <w:rFonts w:ascii="Wingdings 2" w:hAnsi="Wingdings 2" w:hint="default"/>
      </w:rPr>
    </w:lvl>
    <w:lvl w:ilvl="5" w:tplc="27728592" w:tentative="1">
      <w:start w:val="1"/>
      <w:numFmt w:val="bullet"/>
      <w:lvlText w:val=""/>
      <w:lvlJc w:val="left"/>
      <w:pPr>
        <w:tabs>
          <w:tab w:val="num" w:pos="4320"/>
        </w:tabs>
        <w:ind w:left="4320" w:hanging="360"/>
      </w:pPr>
      <w:rPr>
        <w:rFonts w:ascii="Wingdings 2" w:hAnsi="Wingdings 2" w:hint="default"/>
      </w:rPr>
    </w:lvl>
    <w:lvl w:ilvl="6" w:tplc="94C6E872" w:tentative="1">
      <w:start w:val="1"/>
      <w:numFmt w:val="bullet"/>
      <w:lvlText w:val=""/>
      <w:lvlJc w:val="left"/>
      <w:pPr>
        <w:tabs>
          <w:tab w:val="num" w:pos="5040"/>
        </w:tabs>
        <w:ind w:left="5040" w:hanging="360"/>
      </w:pPr>
      <w:rPr>
        <w:rFonts w:ascii="Wingdings 2" w:hAnsi="Wingdings 2" w:hint="default"/>
      </w:rPr>
    </w:lvl>
    <w:lvl w:ilvl="7" w:tplc="FD927658" w:tentative="1">
      <w:start w:val="1"/>
      <w:numFmt w:val="bullet"/>
      <w:lvlText w:val=""/>
      <w:lvlJc w:val="left"/>
      <w:pPr>
        <w:tabs>
          <w:tab w:val="num" w:pos="5760"/>
        </w:tabs>
        <w:ind w:left="5760" w:hanging="360"/>
      </w:pPr>
      <w:rPr>
        <w:rFonts w:ascii="Wingdings 2" w:hAnsi="Wingdings 2" w:hint="default"/>
      </w:rPr>
    </w:lvl>
    <w:lvl w:ilvl="8" w:tplc="9F96ACC4" w:tentative="1">
      <w:start w:val="1"/>
      <w:numFmt w:val="bullet"/>
      <w:lvlText w:val=""/>
      <w:lvlJc w:val="left"/>
      <w:pPr>
        <w:tabs>
          <w:tab w:val="num" w:pos="6480"/>
        </w:tabs>
        <w:ind w:left="6480" w:hanging="360"/>
      </w:pPr>
      <w:rPr>
        <w:rFonts w:ascii="Wingdings 2" w:hAnsi="Wingdings 2" w:hint="default"/>
      </w:rPr>
    </w:lvl>
  </w:abstractNum>
  <w:num w:numId="1">
    <w:abstractNumId w:val="11"/>
  </w:num>
  <w:num w:numId="2">
    <w:abstractNumId w:val="6"/>
  </w:num>
  <w:num w:numId="3">
    <w:abstractNumId w:val="20"/>
  </w:num>
  <w:num w:numId="4">
    <w:abstractNumId w:val="5"/>
  </w:num>
  <w:num w:numId="5">
    <w:abstractNumId w:val="13"/>
  </w:num>
  <w:num w:numId="6">
    <w:abstractNumId w:val="4"/>
  </w:num>
  <w:num w:numId="7">
    <w:abstractNumId w:val="15"/>
  </w:num>
  <w:num w:numId="8">
    <w:abstractNumId w:val="1"/>
  </w:num>
  <w:num w:numId="9">
    <w:abstractNumId w:val="19"/>
  </w:num>
  <w:num w:numId="10">
    <w:abstractNumId w:val="2"/>
  </w:num>
  <w:num w:numId="11">
    <w:abstractNumId w:val="10"/>
  </w:num>
  <w:num w:numId="12">
    <w:abstractNumId w:val="3"/>
  </w:num>
  <w:num w:numId="13">
    <w:abstractNumId w:val="17"/>
  </w:num>
  <w:num w:numId="14">
    <w:abstractNumId w:val="18"/>
  </w:num>
  <w:num w:numId="15">
    <w:abstractNumId w:val="9"/>
  </w:num>
  <w:num w:numId="16">
    <w:abstractNumId w:val="7"/>
  </w:num>
  <w:num w:numId="17">
    <w:abstractNumId w:val="0"/>
  </w:num>
  <w:num w:numId="18">
    <w:abstractNumId w:val="14"/>
  </w:num>
  <w:num w:numId="19">
    <w:abstractNumId w:val="12"/>
  </w:num>
  <w:num w:numId="20">
    <w:abstractNumId w:val="16"/>
  </w:num>
  <w:num w:numId="21">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1471C8"/>
    <w:rsid w:val="00094966"/>
    <w:rsid w:val="001471C8"/>
    <w:rsid w:val="00391D9A"/>
    <w:rsid w:val="003E0F5B"/>
    <w:rsid w:val="00501512"/>
    <w:rsid w:val="0062542D"/>
    <w:rsid w:val="00692ED8"/>
    <w:rsid w:val="00701095"/>
    <w:rsid w:val="007154F8"/>
    <w:rsid w:val="0073481F"/>
    <w:rsid w:val="007F132E"/>
    <w:rsid w:val="009158EE"/>
    <w:rsid w:val="00987E35"/>
    <w:rsid w:val="00BA20F2"/>
    <w:rsid w:val="00D21609"/>
    <w:rsid w:val="00DC307E"/>
    <w:rsid w:val="00E42001"/>
    <w:rsid w:val="00E57CCB"/>
    <w:rsid w:val="00E9084D"/>
    <w:rsid w:val="00ED54D3"/>
    <w:rsid w:val="00ED7C32"/>
    <w:rsid w:val="00F977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7E35"/>
    <w:rPr>
      <w:lang w:val="en-GB"/>
    </w:rPr>
  </w:style>
  <w:style w:type="paragraph" w:styleId="Heading2">
    <w:name w:val="heading 2"/>
    <w:basedOn w:val="Normal"/>
    <w:link w:val="Heading2Char"/>
    <w:uiPriority w:val="9"/>
    <w:qFormat/>
    <w:rsid w:val="001471C8"/>
    <w:pPr>
      <w:spacing w:before="100" w:beforeAutospacing="1" w:after="100" w:afterAutospacing="1" w:line="240" w:lineRule="auto"/>
      <w:outlineLvl w:val="1"/>
    </w:pPr>
    <w:rPr>
      <w:rFonts w:eastAsia="Times New Roman"/>
      <w:b/>
      <w:bCs/>
      <w:sz w:val="36"/>
      <w:szCs w:val="36"/>
      <w:lang w:val="en-US"/>
    </w:rPr>
  </w:style>
  <w:style w:type="paragraph" w:styleId="Heading3">
    <w:name w:val="heading 3"/>
    <w:basedOn w:val="Normal"/>
    <w:link w:val="Heading3Char"/>
    <w:uiPriority w:val="9"/>
    <w:qFormat/>
    <w:rsid w:val="001471C8"/>
    <w:pPr>
      <w:spacing w:before="100" w:beforeAutospacing="1" w:after="100" w:afterAutospacing="1" w:line="240" w:lineRule="auto"/>
      <w:outlineLvl w:val="2"/>
    </w:pPr>
    <w:rPr>
      <w:rFonts w:eastAsia="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471C8"/>
    <w:rPr>
      <w:rFonts w:eastAsia="Times New Roman"/>
      <w:b/>
      <w:bCs/>
      <w:sz w:val="36"/>
      <w:szCs w:val="36"/>
    </w:rPr>
  </w:style>
  <w:style w:type="character" w:customStyle="1" w:styleId="Heading3Char">
    <w:name w:val="Heading 3 Char"/>
    <w:basedOn w:val="DefaultParagraphFont"/>
    <w:link w:val="Heading3"/>
    <w:uiPriority w:val="9"/>
    <w:rsid w:val="001471C8"/>
    <w:rPr>
      <w:rFonts w:eastAsia="Times New Roman"/>
      <w:b/>
      <w:bCs/>
      <w:sz w:val="27"/>
      <w:szCs w:val="27"/>
    </w:rPr>
  </w:style>
  <w:style w:type="paragraph" w:styleId="NormalWeb">
    <w:name w:val="Normal (Web)"/>
    <w:basedOn w:val="Normal"/>
    <w:uiPriority w:val="99"/>
    <w:semiHidden/>
    <w:unhideWhenUsed/>
    <w:rsid w:val="001471C8"/>
    <w:pPr>
      <w:spacing w:before="100" w:beforeAutospacing="1" w:after="100" w:afterAutospacing="1" w:line="240" w:lineRule="auto"/>
    </w:pPr>
    <w:rPr>
      <w:rFonts w:eastAsia="Times New Roman"/>
      <w:sz w:val="24"/>
      <w:szCs w:val="24"/>
      <w:lang w:val="en-US"/>
    </w:rPr>
  </w:style>
  <w:style w:type="paragraph" w:customStyle="1" w:styleId="indent2">
    <w:name w:val="indent2"/>
    <w:basedOn w:val="Normal"/>
    <w:rsid w:val="001471C8"/>
    <w:pPr>
      <w:spacing w:before="100" w:beforeAutospacing="1" w:after="100" w:afterAutospacing="1" w:line="240" w:lineRule="auto"/>
    </w:pPr>
    <w:rPr>
      <w:rFonts w:eastAsia="Times New Roman"/>
      <w:sz w:val="24"/>
      <w:szCs w:val="24"/>
      <w:lang w:val="en-US"/>
    </w:rPr>
  </w:style>
  <w:style w:type="character" w:customStyle="1" w:styleId="indent5">
    <w:name w:val="indent5"/>
    <w:basedOn w:val="DefaultParagraphFont"/>
    <w:rsid w:val="001471C8"/>
  </w:style>
  <w:style w:type="character" w:customStyle="1" w:styleId="apple-converted-space">
    <w:name w:val="apple-converted-space"/>
    <w:basedOn w:val="DefaultParagraphFont"/>
    <w:rsid w:val="001471C8"/>
  </w:style>
  <w:style w:type="character" w:styleId="Emphasis">
    <w:name w:val="Emphasis"/>
    <w:basedOn w:val="DefaultParagraphFont"/>
    <w:uiPriority w:val="20"/>
    <w:qFormat/>
    <w:rsid w:val="001471C8"/>
    <w:rPr>
      <w:i/>
      <w:iCs/>
    </w:rPr>
  </w:style>
  <w:style w:type="character" w:customStyle="1" w:styleId="indent3">
    <w:name w:val="indent3"/>
    <w:basedOn w:val="DefaultParagraphFont"/>
    <w:rsid w:val="001471C8"/>
  </w:style>
  <w:style w:type="character" w:customStyle="1" w:styleId="indent4">
    <w:name w:val="indent4"/>
    <w:basedOn w:val="DefaultParagraphFont"/>
    <w:rsid w:val="001471C8"/>
  </w:style>
  <w:style w:type="character" w:customStyle="1" w:styleId="indent1">
    <w:name w:val="indent1"/>
    <w:basedOn w:val="DefaultParagraphFont"/>
    <w:rsid w:val="001471C8"/>
  </w:style>
  <w:style w:type="character" w:customStyle="1" w:styleId="indent21">
    <w:name w:val="indent21"/>
    <w:basedOn w:val="DefaultParagraphFont"/>
    <w:rsid w:val="001471C8"/>
  </w:style>
  <w:style w:type="character" w:styleId="Strong">
    <w:name w:val="Strong"/>
    <w:basedOn w:val="DefaultParagraphFont"/>
    <w:uiPriority w:val="22"/>
    <w:qFormat/>
    <w:rsid w:val="001471C8"/>
    <w:rPr>
      <w:b/>
      <w:bCs/>
    </w:rPr>
  </w:style>
  <w:style w:type="paragraph" w:styleId="ListParagraph">
    <w:name w:val="List Paragraph"/>
    <w:basedOn w:val="Normal"/>
    <w:uiPriority w:val="34"/>
    <w:qFormat/>
    <w:rsid w:val="00BA20F2"/>
    <w:pPr>
      <w:spacing w:after="0" w:line="240" w:lineRule="auto"/>
      <w:ind w:left="720"/>
      <w:contextualSpacing/>
    </w:pPr>
    <w:rPr>
      <w:rFonts w:eastAsia="Times New Roman"/>
      <w:sz w:val="24"/>
      <w:szCs w:val="24"/>
      <w:lang w:val="en-US"/>
    </w:rPr>
  </w:style>
  <w:style w:type="character" w:styleId="Hyperlink">
    <w:name w:val="Hyperlink"/>
    <w:basedOn w:val="DefaultParagraphFont"/>
    <w:uiPriority w:val="99"/>
    <w:unhideWhenUsed/>
    <w:rsid w:val="0073481F"/>
    <w:rPr>
      <w:color w:val="0000FF" w:themeColor="hyperlink"/>
      <w:u w:val="single"/>
    </w:rPr>
  </w:style>
  <w:style w:type="table" w:styleId="TableGrid">
    <w:name w:val="Table Grid"/>
    <w:basedOn w:val="TableNormal"/>
    <w:uiPriority w:val="59"/>
    <w:rsid w:val="003E0F5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styleId="LightShading">
    <w:name w:val="Light Shading"/>
    <w:basedOn w:val="TableNormal"/>
    <w:uiPriority w:val="60"/>
    <w:rsid w:val="003E0F5B"/>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webSettings.xml><?xml version="1.0" encoding="utf-8"?>
<w:webSettings xmlns:r="http://schemas.openxmlformats.org/officeDocument/2006/relationships" xmlns:w="http://schemas.openxmlformats.org/wordprocessingml/2006/main">
  <w:divs>
    <w:div w:id="32581149">
      <w:bodyDiv w:val="1"/>
      <w:marLeft w:val="0"/>
      <w:marRight w:val="0"/>
      <w:marTop w:val="0"/>
      <w:marBottom w:val="0"/>
      <w:divBdr>
        <w:top w:val="none" w:sz="0" w:space="0" w:color="auto"/>
        <w:left w:val="none" w:sz="0" w:space="0" w:color="auto"/>
        <w:bottom w:val="none" w:sz="0" w:space="0" w:color="auto"/>
        <w:right w:val="none" w:sz="0" w:space="0" w:color="auto"/>
      </w:divBdr>
      <w:divsChild>
        <w:div w:id="1613853398">
          <w:marLeft w:val="576"/>
          <w:marRight w:val="0"/>
          <w:marTop w:val="120"/>
          <w:marBottom w:val="0"/>
          <w:divBdr>
            <w:top w:val="none" w:sz="0" w:space="0" w:color="auto"/>
            <w:left w:val="none" w:sz="0" w:space="0" w:color="auto"/>
            <w:bottom w:val="none" w:sz="0" w:space="0" w:color="auto"/>
            <w:right w:val="none" w:sz="0" w:space="0" w:color="auto"/>
          </w:divBdr>
        </w:div>
        <w:div w:id="878393467">
          <w:marLeft w:val="576"/>
          <w:marRight w:val="0"/>
          <w:marTop w:val="120"/>
          <w:marBottom w:val="0"/>
          <w:divBdr>
            <w:top w:val="none" w:sz="0" w:space="0" w:color="auto"/>
            <w:left w:val="none" w:sz="0" w:space="0" w:color="auto"/>
            <w:bottom w:val="none" w:sz="0" w:space="0" w:color="auto"/>
            <w:right w:val="none" w:sz="0" w:space="0" w:color="auto"/>
          </w:divBdr>
        </w:div>
        <w:div w:id="343240379">
          <w:marLeft w:val="576"/>
          <w:marRight w:val="0"/>
          <w:marTop w:val="120"/>
          <w:marBottom w:val="0"/>
          <w:divBdr>
            <w:top w:val="none" w:sz="0" w:space="0" w:color="auto"/>
            <w:left w:val="none" w:sz="0" w:space="0" w:color="auto"/>
            <w:bottom w:val="none" w:sz="0" w:space="0" w:color="auto"/>
            <w:right w:val="none" w:sz="0" w:space="0" w:color="auto"/>
          </w:divBdr>
        </w:div>
        <w:div w:id="478965834">
          <w:marLeft w:val="576"/>
          <w:marRight w:val="0"/>
          <w:marTop w:val="120"/>
          <w:marBottom w:val="0"/>
          <w:divBdr>
            <w:top w:val="none" w:sz="0" w:space="0" w:color="auto"/>
            <w:left w:val="none" w:sz="0" w:space="0" w:color="auto"/>
            <w:bottom w:val="none" w:sz="0" w:space="0" w:color="auto"/>
            <w:right w:val="none" w:sz="0" w:space="0" w:color="auto"/>
          </w:divBdr>
        </w:div>
      </w:divsChild>
    </w:div>
    <w:div w:id="256913935">
      <w:bodyDiv w:val="1"/>
      <w:marLeft w:val="0"/>
      <w:marRight w:val="0"/>
      <w:marTop w:val="0"/>
      <w:marBottom w:val="0"/>
      <w:divBdr>
        <w:top w:val="none" w:sz="0" w:space="0" w:color="auto"/>
        <w:left w:val="none" w:sz="0" w:space="0" w:color="auto"/>
        <w:bottom w:val="none" w:sz="0" w:space="0" w:color="auto"/>
        <w:right w:val="none" w:sz="0" w:space="0" w:color="auto"/>
      </w:divBdr>
    </w:div>
    <w:div w:id="513149203">
      <w:bodyDiv w:val="1"/>
      <w:marLeft w:val="0"/>
      <w:marRight w:val="0"/>
      <w:marTop w:val="0"/>
      <w:marBottom w:val="0"/>
      <w:divBdr>
        <w:top w:val="none" w:sz="0" w:space="0" w:color="auto"/>
        <w:left w:val="none" w:sz="0" w:space="0" w:color="auto"/>
        <w:bottom w:val="none" w:sz="0" w:space="0" w:color="auto"/>
        <w:right w:val="none" w:sz="0" w:space="0" w:color="auto"/>
      </w:divBdr>
      <w:divsChild>
        <w:div w:id="2019651171">
          <w:marLeft w:val="547"/>
          <w:marRight w:val="0"/>
          <w:marTop w:val="120"/>
          <w:marBottom w:val="0"/>
          <w:divBdr>
            <w:top w:val="none" w:sz="0" w:space="0" w:color="auto"/>
            <w:left w:val="none" w:sz="0" w:space="0" w:color="auto"/>
            <w:bottom w:val="none" w:sz="0" w:space="0" w:color="auto"/>
            <w:right w:val="none" w:sz="0" w:space="0" w:color="auto"/>
          </w:divBdr>
        </w:div>
        <w:div w:id="15273149">
          <w:marLeft w:val="547"/>
          <w:marRight w:val="0"/>
          <w:marTop w:val="120"/>
          <w:marBottom w:val="0"/>
          <w:divBdr>
            <w:top w:val="none" w:sz="0" w:space="0" w:color="auto"/>
            <w:left w:val="none" w:sz="0" w:space="0" w:color="auto"/>
            <w:bottom w:val="none" w:sz="0" w:space="0" w:color="auto"/>
            <w:right w:val="none" w:sz="0" w:space="0" w:color="auto"/>
          </w:divBdr>
        </w:div>
        <w:div w:id="1431506348">
          <w:marLeft w:val="547"/>
          <w:marRight w:val="0"/>
          <w:marTop w:val="120"/>
          <w:marBottom w:val="0"/>
          <w:divBdr>
            <w:top w:val="none" w:sz="0" w:space="0" w:color="auto"/>
            <w:left w:val="none" w:sz="0" w:space="0" w:color="auto"/>
            <w:bottom w:val="none" w:sz="0" w:space="0" w:color="auto"/>
            <w:right w:val="none" w:sz="0" w:space="0" w:color="auto"/>
          </w:divBdr>
        </w:div>
      </w:divsChild>
    </w:div>
    <w:div w:id="518587976">
      <w:bodyDiv w:val="1"/>
      <w:marLeft w:val="0"/>
      <w:marRight w:val="0"/>
      <w:marTop w:val="0"/>
      <w:marBottom w:val="0"/>
      <w:divBdr>
        <w:top w:val="none" w:sz="0" w:space="0" w:color="auto"/>
        <w:left w:val="none" w:sz="0" w:space="0" w:color="auto"/>
        <w:bottom w:val="none" w:sz="0" w:space="0" w:color="auto"/>
        <w:right w:val="none" w:sz="0" w:space="0" w:color="auto"/>
      </w:divBdr>
      <w:divsChild>
        <w:div w:id="998458134">
          <w:marLeft w:val="576"/>
          <w:marRight w:val="0"/>
          <w:marTop w:val="120"/>
          <w:marBottom w:val="0"/>
          <w:divBdr>
            <w:top w:val="none" w:sz="0" w:space="0" w:color="auto"/>
            <w:left w:val="none" w:sz="0" w:space="0" w:color="auto"/>
            <w:bottom w:val="none" w:sz="0" w:space="0" w:color="auto"/>
            <w:right w:val="none" w:sz="0" w:space="0" w:color="auto"/>
          </w:divBdr>
        </w:div>
        <w:div w:id="1000812358">
          <w:marLeft w:val="576"/>
          <w:marRight w:val="0"/>
          <w:marTop w:val="120"/>
          <w:marBottom w:val="0"/>
          <w:divBdr>
            <w:top w:val="none" w:sz="0" w:space="0" w:color="auto"/>
            <w:left w:val="none" w:sz="0" w:space="0" w:color="auto"/>
            <w:bottom w:val="none" w:sz="0" w:space="0" w:color="auto"/>
            <w:right w:val="none" w:sz="0" w:space="0" w:color="auto"/>
          </w:divBdr>
        </w:div>
      </w:divsChild>
    </w:div>
    <w:div w:id="668680339">
      <w:bodyDiv w:val="1"/>
      <w:marLeft w:val="0"/>
      <w:marRight w:val="0"/>
      <w:marTop w:val="0"/>
      <w:marBottom w:val="0"/>
      <w:divBdr>
        <w:top w:val="none" w:sz="0" w:space="0" w:color="auto"/>
        <w:left w:val="none" w:sz="0" w:space="0" w:color="auto"/>
        <w:bottom w:val="none" w:sz="0" w:space="0" w:color="auto"/>
        <w:right w:val="none" w:sz="0" w:space="0" w:color="auto"/>
      </w:divBdr>
      <w:divsChild>
        <w:div w:id="1909463214">
          <w:blockQuote w:val="1"/>
          <w:marLeft w:val="720"/>
          <w:marRight w:val="720"/>
          <w:marTop w:val="100"/>
          <w:marBottom w:val="100"/>
          <w:divBdr>
            <w:top w:val="none" w:sz="0" w:space="0" w:color="auto"/>
            <w:left w:val="none" w:sz="0" w:space="0" w:color="auto"/>
            <w:bottom w:val="none" w:sz="0" w:space="0" w:color="auto"/>
            <w:right w:val="none" w:sz="0" w:space="0" w:color="auto"/>
          </w:divBdr>
        </w:div>
        <w:div w:id="1630086021">
          <w:blockQuote w:val="1"/>
          <w:marLeft w:val="720"/>
          <w:marRight w:val="720"/>
          <w:marTop w:val="100"/>
          <w:marBottom w:val="100"/>
          <w:divBdr>
            <w:top w:val="none" w:sz="0" w:space="0" w:color="auto"/>
            <w:left w:val="none" w:sz="0" w:space="0" w:color="auto"/>
            <w:bottom w:val="none" w:sz="0" w:space="0" w:color="auto"/>
            <w:right w:val="none" w:sz="0" w:space="0" w:color="auto"/>
          </w:divBdr>
        </w:div>
        <w:div w:id="18497084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54546613">
      <w:bodyDiv w:val="1"/>
      <w:marLeft w:val="0"/>
      <w:marRight w:val="0"/>
      <w:marTop w:val="0"/>
      <w:marBottom w:val="0"/>
      <w:divBdr>
        <w:top w:val="none" w:sz="0" w:space="0" w:color="auto"/>
        <w:left w:val="none" w:sz="0" w:space="0" w:color="auto"/>
        <w:bottom w:val="none" w:sz="0" w:space="0" w:color="auto"/>
        <w:right w:val="none" w:sz="0" w:space="0" w:color="auto"/>
      </w:divBdr>
      <w:divsChild>
        <w:div w:id="165368785">
          <w:marLeft w:val="576"/>
          <w:marRight w:val="0"/>
          <w:marTop w:val="120"/>
          <w:marBottom w:val="0"/>
          <w:divBdr>
            <w:top w:val="none" w:sz="0" w:space="0" w:color="auto"/>
            <w:left w:val="none" w:sz="0" w:space="0" w:color="auto"/>
            <w:bottom w:val="none" w:sz="0" w:space="0" w:color="auto"/>
            <w:right w:val="none" w:sz="0" w:space="0" w:color="auto"/>
          </w:divBdr>
        </w:div>
        <w:div w:id="652639294">
          <w:marLeft w:val="576"/>
          <w:marRight w:val="0"/>
          <w:marTop w:val="120"/>
          <w:marBottom w:val="0"/>
          <w:divBdr>
            <w:top w:val="none" w:sz="0" w:space="0" w:color="auto"/>
            <w:left w:val="none" w:sz="0" w:space="0" w:color="auto"/>
            <w:bottom w:val="none" w:sz="0" w:space="0" w:color="auto"/>
            <w:right w:val="none" w:sz="0" w:space="0" w:color="auto"/>
          </w:divBdr>
        </w:div>
        <w:div w:id="255486405">
          <w:marLeft w:val="576"/>
          <w:marRight w:val="0"/>
          <w:marTop w:val="120"/>
          <w:marBottom w:val="0"/>
          <w:divBdr>
            <w:top w:val="none" w:sz="0" w:space="0" w:color="auto"/>
            <w:left w:val="none" w:sz="0" w:space="0" w:color="auto"/>
            <w:bottom w:val="none" w:sz="0" w:space="0" w:color="auto"/>
            <w:right w:val="none" w:sz="0" w:space="0" w:color="auto"/>
          </w:divBdr>
        </w:div>
        <w:div w:id="1514568465">
          <w:marLeft w:val="576"/>
          <w:marRight w:val="0"/>
          <w:marTop w:val="120"/>
          <w:marBottom w:val="0"/>
          <w:divBdr>
            <w:top w:val="none" w:sz="0" w:space="0" w:color="auto"/>
            <w:left w:val="none" w:sz="0" w:space="0" w:color="auto"/>
            <w:bottom w:val="none" w:sz="0" w:space="0" w:color="auto"/>
            <w:right w:val="none" w:sz="0" w:space="0" w:color="auto"/>
          </w:divBdr>
        </w:div>
        <w:div w:id="1439332648">
          <w:marLeft w:val="576"/>
          <w:marRight w:val="0"/>
          <w:marTop w:val="120"/>
          <w:marBottom w:val="0"/>
          <w:divBdr>
            <w:top w:val="none" w:sz="0" w:space="0" w:color="auto"/>
            <w:left w:val="none" w:sz="0" w:space="0" w:color="auto"/>
            <w:bottom w:val="none" w:sz="0" w:space="0" w:color="auto"/>
            <w:right w:val="none" w:sz="0" w:space="0" w:color="auto"/>
          </w:divBdr>
        </w:div>
      </w:divsChild>
    </w:div>
    <w:div w:id="852184201">
      <w:bodyDiv w:val="1"/>
      <w:marLeft w:val="0"/>
      <w:marRight w:val="0"/>
      <w:marTop w:val="0"/>
      <w:marBottom w:val="0"/>
      <w:divBdr>
        <w:top w:val="none" w:sz="0" w:space="0" w:color="auto"/>
        <w:left w:val="none" w:sz="0" w:space="0" w:color="auto"/>
        <w:bottom w:val="none" w:sz="0" w:space="0" w:color="auto"/>
        <w:right w:val="none" w:sz="0" w:space="0" w:color="auto"/>
      </w:divBdr>
      <w:divsChild>
        <w:div w:id="193814237">
          <w:marLeft w:val="547"/>
          <w:marRight w:val="0"/>
          <w:marTop w:val="120"/>
          <w:marBottom w:val="0"/>
          <w:divBdr>
            <w:top w:val="none" w:sz="0" w:space="0" w:color="auto"/>
            <w:left w:val="none" w:sz="0" w:space="0" w:color="auto"/>
            <w:bottom w:val="none" w:sz="0" w:space="0" w:color="auto"/>
            <w:right w:val="none" w:sz="0" w:space="0" w:color="auto"/>
          </w:divBdr>
        </w:div>
        <w:div w:id="1064991623">
          <w:marLeft w:val="547"/>
          <w:marRight w:val="0"/>
          <w:marTop w:val="120"/>
          <w:marBottom w:val="0"/>
          <w:divBdr>
            <w:top w:val="none" w:sz="0" w:space="0" w:color="auto"/>
            <w:left w:val="none" w:sz="0" w:space="0" w:color="auto"/>
            <w:bottom w:val="none" w:sz="0" w:space="0" w:color="auto"/>
            <w:right w:val="none" w:sz="0" w:space="0" w:color="auto"/>
          </w:divBdr>
        </w:div>
        <w:div w:id="473303225">
          <w:marLeft w:val="547"/>
          <w:marRight w:val="0"/>
          <w:marTop w:val="120"/>
          <w:marBottom w:val="0"/>
          <w:divBdr>
            <w:top w:val="none" w:sz="0" w:space="0" w:color="auto"/>
            <w:left w:val="none" w:sz="0" w:space="0" w:color="auto"/>
            <w:bottom w:val="none" w:sz="0" w:space="0" w:color="auto"/>
            <w:right w:val="none" w:sz="0" w:space="0" w:color="auto"/>
          </w:divBdr>
        </w:div>
      </w:divsChild>
    </w:div>
    <w:div w:id="1460759973">
      <w:bodyDiv w:val="1"/>
      <w:marLeft w:val="0"/>
      <w:marRight w:val="0"/>
      <w:marTop w:val="0"/>
      <w:marBottom w:val="0"/>
      <w:divBdr>
        <w:top w:val="none" w:sz="0" w:space="0" w:color="auto"/>
        <w:left w:val="none" w:sz="0" w:space="0" w:color="auto"/>
        <w:bottom w:val="none" w:sz="0" w:space="0" w:color="auto"/>
        <w:right w:val="none" w:sz="0" w:space="0" w:color="auto"/>
      </w:divBdr>
      <w:divsChild>
        <w:div w:id="262959137">
          <w:blockQuote w:val="1"/>
          <w:marLeft w:val="720"/>
          <w:marRight w:val="720"/>
          <w:marTop w:val="100"/>
          <w:marBottom w:val="100"/>
          <w:divBdr>
            <w:top w:val="none" w:sz="0" w:space="0" w:color="auto"/>
            <w:left w:val="none" w:sz="0" w:space="0" w:color="auto"/>
            <w:bottom w:val="none" w:sz="0" w:space="0" w:color="auto"/>
            <w:right w:val="none" w:sz="0" w:space="0" w:color="auto"/>
          </w:divBdr>
        </w:div>
        <w:div w:id="2071416239">
          <w:blockQuote w:val="1"/>
          <w:marLeft w:val="720"/>
          <w:marRight w:val="720"/>
          <w:marTop w:val="100"/>
          <w:marBottom w:val="100"/>
          <w:divBdr>
            <w:top w:val="none" w:sz="0" w:space="0" w:color="auto"/>
            <w:left w:val="none" w:sz="0" w:space="0" w:color="auto"/>
            <w:bottom w:val="none" w:sz="0" w:space="0" w:color="auto"/>
            <w:right w:val="none" w:sz="0" w:space="0" w:color="auto"/>
          </w:divBdr>
        </w:div>
        <w:div w:id="1697640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39785294">
      <w:bodyDiv w:val="1"/>
      <w:marLeft w:val="0"/>
      <w:marRight w:val="0"/>
      <w:marTop w:val="0"/>
      <w:marBottom w:val="0"/>
      <w:divBdr>
        <w:top w:val="none" w:sz="0" w:space="0" w:color="auto"/>
        <w:left w:val="none" w:sz="0" w:space="0" w:color="auto"/>
        <w:bottom w:val="none" w:sz="0" w:space="0" w:color="auto"/>
        <w:right w:val="none" w:sz="0" w:space="0" w:color="auto"/>
      </w:divBdr>
      <w:divsChild>
        <w:div w:id="780221130">
          <w:marLeft w:val="576"/>
          <w:marRight w:val="0"/>
          <w:marTop w:val="120"/>
          <w:marBottom w:val="0"/>
          <w:divBdr>
            <w:top w:val="none" w:sz="0" w:space="0" w:color="auto"/>
            <w:left w:val="none" w:sz="0" w:space="0" w:color="auto"/>
            <w:bottom w:val="none" w:sz="0" w:space="0" w:color="auto"/>
            <w:right w:val="none" w:sz="0" w:space="0" w:color="auto"/>
          </w:divBdr>
        </w:div>
      </w:divsChild>
    </w:div>
    <w:div w:id="1767185629">
      <w:bodyDiv w:val="1"/>
      <w:marLeft w:val="0"/>
      <w:marRight w:val="0"/>
      <w:marTop w:val="0"/>
      <w:marBottom w:val="0"/>
      <w:divBdr>
        <w:top w:val="none" w:sz="0" w:space="0" w:color="auto"/>
        <w:left w:val="none" w:sz="0" w:space="0" w:color="auto"/>
        <w:bottom w:val="none" w:sz="0" w:space="0" w:color="auto"/>
        <w:right w:val="none" w:sz="0" w:space="0" w:color="auto"/>
      </w:divBdr>
      <w:divsChild>
        <w:div w:id="537620046">
          <w:marLeft w:val="576"/>
          <w:marRight w:val="0"/>
          <w:marTop w:val="120"/>
          <w:marBottom w:val="0"/>
          <w:divBdr>
            <w:top w:val="none" w:sz="0" w:space="0" w:color="auto"/>
            <w:left w:val="none" w:sz="0" w:space="0" w:color="auto"/>
            <w:bottom w:val="none" w:sz="0" w:space="0" w:color="auto"/>
            <w:right w:val="none" w:sz="0" w:space="0" w:color="auto"/>
          </w:divBdr>
        </w:div>
        <w:div w:id="1271429315">
          <w:marLeft w:val="576"/>
          <w:marRight w:val="0"/>
          <w:marTop w:val="120"/>
          <w:marBottom w:val="0"/>
          <w:divBdr>
            <w:top w:val="none" w:sz="0" w:space="0" w:color="auto"/>
            <w:left w:val="none" w:sz="0" w:space="0" w:color="auto"/>
            <w:bottom w:val="none" w:sz="0" w:space="0" w:color="auto"/>
            <w:right w:val="none" w:sz="0" w:space="0" w:color="auto"/>
          </w:divBdr>
        </w:div>
        <w:div w:id="1827744522">
          <w:marLeft w:val="576"/>
          <w:marRight w:val="0"/>
          <w:marTop w:val="120"/>
          <w:marBottom w:val="0"/>
          <w:divBdr>
            <w:top w:val="none" w:sz="0" w:space="0" w:color="auto"/>
            <w:left w:val="none" w:sz="0" w:space="0" w:color="auto"/>
            <w:bottom w:val="none" w:sz="0" w:space="0" w:color="auto"/>
            <w:right w:val="none" w:sz="0" w:space="0" w:color="auto"/>
          </w:divBdr>
        </w:div>
        <w:div w:id="965506807">
          <w:marLeft w:val="576"/>
          <w:marRight w:val="0"/>
          <w:marTop w:val="120"/>
          <w:marBottom w:val="0"/>
          <w:divBdr>
            <w:top w:val="none" w:sz="0" w:space="0" w:color="auto"/>
            <w:left w:val="none" w:sz="0" w:space="0" w:color="auto"/>
            <w:bottom w:val="none" w:sz="0" w:space="0" w:color="auto"/>
            <w:right w:val="none" w:sz="0" w:space="0" w:color="auto"/>
          </w:divBdr>
        </w:div>
        <w:div w:id="293877634">
          <w:marLeft w:val="576"/>
          <w:marRight w:val="0"/>
          <w:marTop w:val="120"/>
          <w:marBottom w:val="0"/>
          <w:divBdr>
            <w:top w:val="none" w:sz="0" w:space="0" w:color="auto"/>
            <w:left w:val="none" w:sz="0" w:space="0" w:color="auto"/>
            <w:bottom w:val="none" w:sz="0" w:space="0" w:color="auto"/>
            <w:right w:val="none" w:sz="0" w:space="0" w:color="auto"/>
          </w:divBdr>
        </w:div>
        <w:div w:id="2117285064">
          <w:marLeft w:val="576"/>
          <w:marRight w:val="0"/>
          <w:marTop w:val="120"/>
          <w:marBottom w:val="0"/>
          <w:divBdr>
            <w:top w:val="none" w:sz="0" w:space="0" w:color="auto"/>
            <w:left w:val="none" w:sz="0" w:space="0" w:color="auto"/>
            <w:bottom w:val="none" w:sz="0" w:space="0" w:color="auto"/>
            <w:right w:val="none" w:sz="0" w:space="0" w:color="auto"/>
          </w:divBdr>
        </w:div>
      </w:divsChild>
    </w:div>
    <w:div w:id="1951929848">
      <w:bodyDiv w:val="1"/>
      <w:marLeft w:val="0"/>
      <w:marRight w:val="0"/>
      <w:marTop w:val="0"/>
      <w:marBottom w:val="0"/>
      <w:divBdr>
        <w:top w:val="none" w:sz="0" w:space="0" w:color="auto"/>
        <w:left w:val="none" w:sz="0" w:space="0" w:color="auto"/>
        <w:bottom w:val="none" w:sz="0" w:space="0" w:color="auto"/>
        <w:right w:val="none" w:sz="0" w:space="0" w:color="auto"/>
      </w:divBdr>
      <w:divsChild>
        <w:div w:id="799998077">
          <w:marLeft w:val="547"/>
          <w:marRight w:val="0"/>
          <w:marTop w:val="120"/>
          <w:marBottom w:val="0"/>
          <w:divBdr>
            <w:top w:val="none" w:sz="0" w:space="0" w:color="auto"/>
            <w:left w:val="none" w:sz="0" w:space="0" w:color="auto"/>
            <w:bottom w:val="none" w:sz="0" w:space="0" w:color="auto"/>
            <w:right w:val="none" w:sz="0" w:space="0" w:color="auto"/>
          </w:divBdr>
        </w:div>
        <w:div w:id="1233808337">
          <w:marLeft w:val="547"/>
          <w:marRight w:val="0"/>
          <w:marTop w:val="120"/>
          <w:marBottom w:val="0"/>
          <w:divBdr>
            <w:top w:val="none" w:sz="0" w:space="0" w:color="auto"/>
            <w:left w:val="none" w:sz="0" w:space="0" w:color="auto"/>
            <w:bottom w:val="none" w:sz="0" w:space="0" w:color="auto"/>
            <w:right w:val="none" w:sz="0" w:space="0" w:color="auto"/>
          </w:divBdr>
        </w:div>
        <w:div w:id="1756897902">
          <w:marLeft w:val="547"/>
          <w:marRight w:val="0"/>
          <w:marTop w:val="120"/>
          <w:marBottom w:val="0"/>
          <w:divBdr>
            <w:top w:val="none" w:sz="0" w:space="0" w:color="auto"/>
            <w:left w:val="none" w:sz="0" w:space="0" w:color="auto"/>
            <w:bottom w:val="none" w:sz="0" w:space="0" w:color="auto"/>
            <w:right w:val="none" w:sz="0" w:space="0" w:color="auto"/>
          </w:divBdr>
        </w:div>
      </w:divsChild>
    </w:div>
    <w:div w:id="2046561061">
      <w:bodyDiv w:val="1"/>
      <w:marLeft w:val="0"/>
      <w:marRight w:val="0"/>
      <w:marTop w:val="0"/>
      <w:marBottom w:val="0"/>
      <w:divBdr>
        <w:top w:val="none" w:sz="0" w:space="0" w:color="auto"/>
        <w:left w:val="none" w:sz="0" w:space="0" w:color="auto"/>
        <w:bottom w:val="none" w:sz="0" w:space="0" w:color="auto"/>
        <w:right w:val="none" w:sz="0" w:space="0" w:color="auto"/>
      </w:divBdr>
      <w:divsChild>
        <w:div w:id="315231084">
          <w:marLeft w:val="547"/>
          <w:marRight w:val="0"/>
          <w:marTop w:val="120"/>
          <w:marBottom w:val="0"/>
          <w:divBdr>
            <w:top w:val="none" w:sz="0" w:space="0" w:color="auto"/>
            <w:left w:val="none" w:sz="0" w:space="0" w:color="auto"/>
            <w:bottom w:val="none" w:sz="0" w:space="0" w:color="auto"/>
            <w:right w:val="none" w:sz="0" w:space="0" w:color="auto"/>
          </w:divBdr>
        </w:div>
        <w:div w:id="864170712">
          <w:marLeft w:val="547"/>
          <w:marRight w:val="0"/>
          <w:marTop w:val="120"/>
          <w:marBottom w:val="0"/>
          <w:divBdr>
            <w:top w:val="none" w:sz="0" w:space="0" w:color="auto"/>
            <w:left w:val="none" w:sz="0" w:space="0" w:color="auto"/>
            <w:bottom w:val="none" w:sz="0" w:space="0" w:color="auto"/>
            <w:right w:val="none" w:sz="0" w:space="0" w:color="auto"/>
          </w:divBdr>
        </w:div>
        <w:div w:id="397363591">
          <w:marLeft w:val="1166"/>
          <w:marRight w:val="0"/>
          <w:marTop w:val="110"/>
          <w:marBottom w:val="0"/>
          <w:divBdr>
            <w:top w:val="none" w:sz="0" w:space="0" w:color="auto"/>
            <w:left w:val="none" w:sz="0" w:space="0" w:color="auto"/>
            <w:bottom w:val="none" w:sz="0" w:space="0" w:color="auto"/>
            <w:right w:val="none" w:sz="0" w:space="0" w:color="auto"/>
          </w:divBdr>
        </w:div>
        <w:div w:id="1263337660">
          <w:marLeft w:val="1166"/>
          <w:marRight w:val="0"/>
          <w:marTop w:val="110"/>
          <w:marBottom w:val="0"/>
          <w:divBdr>
            <w:top w:val="none" w:sz="0" w:space="0" w:color="auto"/>
            <w:left w:val="none" w:sz="0" w:space="0" w:color="auto"/>
            <w:bottom w:val="none" w:sz="0" w:space="0" w:color="auto"/>
            <w:right w:val="none" w:sz="0" w:space="0" w:color="auto"/>
          </w:divBdr>
        </w:div>
        <w:div w:id="968634988">
          <w:marLeft w:val="1166"/>
          <w:marRight w:val="0"/>
          <w:marTop w:val="11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eb.cn.edu/kwheeler/grammar_subordinate.html"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155EA6-AC41-49F7-8B35-89E04E0469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8</Pages>
  <Words>1411</Words>
  <Characters>8046</Characters>
  <Application>Microsoft Office Word</Application>
  <DocSecurity>0</DocSecurity>
  <Lines>67</Lines>
  <Paragraphs>18</Paragraphs>
  <ScaleCrop>false</ScaleCrop>
  <Company/>
  <LinksUpToDate>false</LinksUpToDate>
  <CharactersWithSpaces>9439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Numan</dc:creator>
  <cp:lastModifiedBy>Numan</cp:lastModifiedBy>
  <cp:revision>8</cp:revision>
  <dcterms:created xsi:type="dcterms:W3CDTF">2013-07-19T21:38:00Z</dcterms:created>
  <dcterms:modified xsi:type="dcterms:W3CDTF">2013-07-19T21:55:00Z</dcterms:modified>
</cp:coreProperties>
</file>