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1B7F" w:rsidRPr="00296680" w:rsidRDefault="008D1B7F" w:rsidP="00296680">
      <w:pPr>
        <w:autoSpaceDE w:val="0"/>
        <w:autoSpaceDN w:val="0"/>
        <w:adjustRightInd w:val="0"/>
        <w:spacing w:after="0" w:line="240" w:lineRule="auto"/>
        <w:jc w:val="center"/>
        <w:rPr>
          <w:rFonts w:ascii="Times New Roman" w:hAnsi="Times New Roman" w:cs="Gill Sans MT"/>
          <w:b/>
          <w:kern w:val="24"/>
          <w:sz w:val="24"/>
          <w:szCs w:val="52"/>
        </w:rPr>
      </w:pPr>
      <w:r w:rsidRPr="00296680">
        <w:rPr>
          <w:rFonts w:ascii="Times New Roman" w:hAnsi="Times New Roman" w:cs="Gill Sans MT"/>
          <w:b/>
          <w:kern w:val="24"/>
          <w:sz w:val="24"/>
          <w:szCs w:val="52"/>
        </w:rPr>
        <w:t>Requirements Management</w:t>
      </w:r>
    </w:p>
    <w:p w:rsidR="008D1B7F" w:rsidRPr="00296680" w:rsidRDefault="008D1B7F" w:rsidP="008D1B7F">
      <w:pPr>
        <w:autoSpaceDE w:val="0"/>
        <w:autoSpaceDN w:val="0"/>
        <w:adjustRightInd w:val="0"/>
        <w:spacing w:after="0" w:line="240" w:lineRule="auto"/>
        <w:jc w:val="center"/>
        <w:rPr>
          <w:rFonts w:ascii="Times New Roman" w:hAnsi="Times New Roman" w:cs="Gill Sans MT"/>
          <w:b/>
          <w:kern w:val="24"/>
          <w:sz w:val="24"/>
          <w:szCs w:val="48"/>
          <w:lang w:val="en-US"/>
        </w:rPr>
      </w:pPr>
      <w:r w:rsidRPr="00296680">
        <w:rPr>
          <w:rFonts w:ascii="Times New Roman" w:hAnsi="Times New Roman" w:cs="Gill Sans MT"/>
          <w:b/>
          <w:kern w:val="24"/>
          <w:sz w:val="24"/>
          <w:szCs w:val="48"/>
          <w:lang w:val="en-US"/>
        </w:rPr>
        <w:t>Lecture-26</w:t>
      </w:r>
    </w:p>
    <w:p w:rsidR="008D1B7F" w:rsidRPr="00296680" w:rsidRDefault="008D1B7F" w:rsidP="008D1B7F">
      <w:pPr>
        <w:autoSpaceDE w:val="0"/>
        <w:autoSpaceDN w:val="0"/>
        <w:adjustRightInd w:val="0"/>
        <w:spacing w:after="0" w:line="240" w:lineRule="auto"/>
        <w:rPr>
          <w:rFonts w:ascii="Times New Roman" w:hAnsi="Times New Roman" w:cs="Gill Sans MT"/>
          <w:b/>
          <w:kern w:val="24"/>
          <w:sz w:val="20"/>
          <w:szCs w:val="52"/>
        </w:rPr>
      </w:pPr>
      <w:r w:rsidRPr="00296680">
        <w:rPr>
          <w:rFonts w:ascii="Times New Roman" w:hAnsi="Times New Roman" w:cs="Gill Sans MT"/>
          <w:b/>
          <w:kern w:val="24"/>
          <w:sz w:val="24"/>
          <w:szCs w:val="52"/>
        </w:rPr>
        <w:t>Traceability</w:t>
      </w:r>
    </w:p>
    <w:p w:rsidR="008D1B7F" w:rsidRPr="00296680" w:rsidRDefault="008D1B7F" w:rsidP="00296680">
      <w:pPr>
        <w:pStyle w:val="ListParagraph"/>
        <w:numPr>
          <w:ilvl w:val="0"/>
          <w:numId w:val="8"/>
        </w:numPr>
        <w:autoSpaceDE w:val="0"/>
        <w:autoSpaceDN w:val="0"/>
        <w:adjustRightInd w:val="0"/>
        <w:spacing w:after="0" w:line="240" w:lineRule="auto"/>
        <w:rPr>
          <w:rFonts w:ascii="Times New Roman" w:hAnsi="Times New Roman" w:cs="Gill Sans MT"/>
          <w:kern w:val="24"/>
          <w:sz w:val="20"/>
          <w:szCs w:val="52"/>
        </w:rPr>
      </w:pPr>
      <w:r w:rsidRPr="00296680">
        <w:rPr>
          <w:rFonts w:ascii="Times New Roman" w:hAnsi="Times New Roman" w:cs="Gill Sans MT"/>
          <w:kern w:val="24"/>
          <w:sz w:val="20"/>
          <w:szCs w:val="52"/>
        </w:rPr>
        <w:t>Traceability information is information which helps you assess the impact of requirements change. It links related requirements and the requirements and other system representations</w:t>
      </w:r>
    </w:p>
    <w:p w:rsidR="008D1B7F" w:rsidRPr="00296680" w:rsidRDefault="008D1B7F" w:rsidP="00296680">
      <w:pPr>
        <w:pStyle w:val="ListParagraph"/>
        <w:numPr>
          <w:ilvl w:val="0"/>
          <w:numId w:val="8"/>
        </w:numPr>
        <w:autoSpaceDE w:val="0"/>
        <w:autoSpaceDN w:val="0"/>
        <w:adjustRightInd w:val="0"/>
        <w:spacing w:after="0" w:line="240" w:lineRule="auto"/>
        <w:rPr>
          <w:rFonts w:ascii="Times New Roman" w:hAnsi="Times New Roman" w:cs="Gill Sans MT"/>
          <w:kern w:val="24"/>
          <w:sz w:val="20"/>
          <w:szCs w:val="52"/>
        </w:rPr>
      </w:pPr>
      <w:r w:rsidRPr="00296680">
        <w:rPr>
          <w:rFonts w:ascii="Times New Roman" w:hAnsi="Times New Roman" w:cs="Gill Sans MT"/>
          <w:kern w:val="24"/>
          <w:sz w:val="20"/>
          <w:szCs w:val="52"/>
        </w:rPr>
        <w:t>Types of traceability information</w:t>
      </w:r>
    </w:p>
    <w:p w:rsidR="008D1B7F" w:rsidRPr="00296680" w:rsidRDefault="008D1B7F" w:rsidP="00296680">
      <w:pPr>
        <w:pStyle w:val="ListParagraph"/>
        <w:numPr>
          <w:ilvl w:val="1"/>
          <w:numId w:val="8"/>
        </w:numPr>
        <w:autoSpaceDE w:val="0"/>
        <w:autoSpaceDN w:val="0"/>
        <w:adjustRightInd w:val="0"/>
        <w:spacing w:after="0" w:line="240" w:lineRule="auto"/>
        <w:rPr>
          <w:rFonts w:ascii="Times New Roman" w:hAnsi="Times New Roman" w:cs="Gill Sans MT"/>
          <w:kern w:val="24"/>
          <w:sz w:val="20"/>
          <w:szCs w:val="46"/>
        </w:rPr>
      </w:pPr>
      <w:r w:rsidRPr="00296680">
        <w:rPr>
          <w:rFonts w:ascii="Times New Roman" w:hAnsi="Times New Roman" w:cs="Gill Sans MT"/>
          <w:b/>
          <w:iCs/>
          <w:kern w:val="24"/>
          <w:sz w:val="20"/>
          <w:szCs w:val="46"/>
        </w:rPr>
        <w:t>Backward-from traceability</w:t>
      </w:r>
      <w:r w:rsidRPr="00296680">
        <w:rPr>
          <w:rFonts w:ascii="Times New Roman" w:hAnsi="Times New Roman" w:cs="Gill Sans MT"/>
          <w:kern w:val="24"/>
          <w:sz w:val="20"/>
          <w:szCs w:val="46"/>
        </w:rPr>
        <w:t xml:space="preserve">  Links requirements to their sources in other documents or people</w:t>
      </w:r>
    </w:p>
    <w:p w:rsidR="008D1B7F" w:rsidRPr="00296680" w:rsidRDefault="008D1B7F" w:rsidP="00296680">
      <w:pPr>
        <w:pStyle w:val="ListParagraph"/>
        <w:numPr>
          <w:ilvl w:val="1"/>
          <w:numId w:val="8"/>
        </w:numPr>
        <w:autoSpaceDE w:val="0"/>
        <w:autoSpaceDN w:val="0"/>
        <w:adjustRightInd w:val="0"/>
        <w:spacing w:after="0" w:line="240" w:lineRule="auto"/>
        <w:rPr>
          <w:rFonts w:ascii="Times New Roman" w:hAnsi="Times New Roman" w:cs="Gill Sans MT"/>
          <w:kern w:val="24"/>
          <w:sz w:val="20"/>
          <w:szCs w:val="46"/>
        </w:rPr>
      </w:pPr>
      <w:r w:rsidRPr="00296680">
        <w:rPr>
          <w:rFonts w:ascii="Times New Roman" w:hAnsi="Times New Roman" w:cs="Gill Sans MT"/>
          <w:b/>
          <w:iCs/>
          <w:kern w:val="24"/>
          <w:sz w:val="20"/>
          <w:szCs w:val="46"/>
        </w:rPr>
        <w:t>Forward-from traceability</w:t>
      </w:r>
      <w:r w:rsidRPr="00296680">
        <w:rPr>
          <w:rFonts w:ascii="Times New Roman" w:hAnsi="Times New Roman" w:cs="Gill Sans MT"/>
          <w:kern w:val="24"/>
          <w:sz w:val="20"/>
          <w:szCs w:val="46"/>
        </w:rPr>
        <w:t xml:space="preserve">  Links requirements to the design and implementation components</w:t>
      </w:r>
    </w:p>
    <w:p w:rsidR="008D1B7F" w:rsidRPr="00296680" w:rsidRDefault="008D1B7F" w:rsidP="00296680">
      <w:pPr>
        <w:pStyle w:val="ListParagraph"/>
        <w:numPr>
          <w:ilvl w:val="1"/>
          <w:numId w:val="8"/>
        </w:numPr>
        <w:autoSpaceDE w:val="0"/>
        <w:autoSpaceDN w:val="0"/>
        <w:adjustRightInd w:val="0"/>
        <w:spacing w:after="0" w:line="240" w:lineRule="auto"/>
        <w:rPr>
          <w:rFonts w:ascii="Times New Roman" w:hAnsi="Times New Roman" w:cs="Gill Sans MT"/>
          <w:kern w:val="24"/>
          <w:sz w:val="20"/>
          <w:szCs w:val="46"/>
        </w:rPr>
      </w:pPr>
      <w:r w:rsidRPr="00296680">
        <w:rPr>
          <w:rFonts w:ascii="Times New Roman" w:hAnsi="Times New Roman" w:cs="Gill Sans MT"/>
          <w:b/>
          <w:iCs/>
          <w:kern w:val="24"/>
          <w:sz w:val="20"/>
          <w:szCs w:val="46"/>
        </w:rPr>
        <w:t>Backward-to traceability</w:t>
      </w:r>
      <w:r w:rsidRPr="00296680">
        <w:rPr>
          <w:rFonts w:ascii="Times New Roman" w:hAnsi="Times New Roman" w:cs="Gill Sans MT"/>
          <w:kern w:val="24"/>
          <w:sz w:val="20"/>
          <w:szCs w:val="46"/>
        </w:rPr>
        <w:t xml:space="preserve">  Links design and implementation components backs to requirements</w:t>
      </w:r>
    </w:p>
    <w:p w:rsidR="008D1B7F" w:rsidRPr="00296680" w:rsidRDefault="008D1B7F" w:rsidP="00296680">
      <w:pPr>
        <w:pStyle w:val="ListParagraph"/>
        <w:numPr>
          <w:ilvl w:val="1"/>
          <w:numId w:val="8"/>
        </w:numPr>
        <w:autoSpaceDE w:val="0"/>
        <w:autoSpaceDN w:val="0"/>
        <w:adjustRightInd w:val="0"/>
        <w:spacing w:after="0" w:line="240" w:lineRule="auto"/>
        <w:rPr>
          <w:rFonts w:ascii="Times New Roman" w:hAnsi="Times New Roman" w:cs="Gill Sans MT"/>
          <w:kern w:val="24"/>
          <w:sz w:val="20"/>
          <w:szCs w:val="46"/>
        </w:rPr>
      </w:pPr>
      <w:r w:rsidRPr="00296680">
        <w:rPr>
          <w:rFonts w:ascii="Times New Roman" w:hAnsi="Times New Roman" w:cs="Gill Sans MT"/>
          <w:b/>
          <w:iCs/>
          <w:kern w:val="24"/>
          <w:sz w:val="20"/>
          <w:szCs w:val="46"/>
        </w:rPr>
        <w:t xml:space="preserve">Forward-to </w:t>
      </w:r>
      <w:proofErr w:type="gramStart"/>
      <w:r w:rsidRPr="00296680">
        <w:rPr>
          <w:rFonts w:ascii="Times New Roman" w:hAnsi="Times New Roman" w:cs="Gill Sans MT"/>
          <w:b/>
          <w:iCs/>
          <w:kern w:val="24"/>
          <w:sz w:val="20"/>
          <w:szCs w:val="46"/>
        </w:rPr>
        <w:t>traceability</w:t>
      </w:r>
      <w:r w:rsidRPr="00296680">
        <w:rPr>
          <w:rFonts w:ascii="Times New Roman" w:hAnsi="Times New Roman" w:cs="Gill Sans MT"/>
          <w:kern w:val="24"/>
          <w:sz w:val="20"/>
          <w:szCs w:val="46"/>
        </w:rPr>
        <w:t xml:space="preserve">  Links</w:t>
      </w:r>
      <w:proofErr w:type="gramEnd"/>
      <w:r w:rsidRPr="00296680">
        <w:rPr>
          <w:rFonts w:ascii="Times New Roman" w:hAnsi="Times New Roman" w:cs="Gill Sans MT"/>
          <w:kern w:val="24"/>
          <w:sz w:val="20"/>
          <w:szCs w:val="46"/>
        </w:rPr>
        <w:t xml:space="preserve"> other documents (which may have preceded the requirements document) to relevant requirements.</w:t>
      </w:r>
    </w:p>
    <w:p w:rsidR="008D1B7F" w:rsidRPr="008D1B7F" w:rsidRDefault="008D1B7F" w:rsidP="008D1B7F">
      <w:pPr>
        <w:autoSpaceDE w:val="0"/>
        <w:autoSpaceDN w:val="0"/>
        <w:adjustRightInd w:val="0"/>
        <w:spacing w:after="0" w:line="240" w:lineRule="auto"/>
        <w:rPr>
          <w:rFonts w:ascii="Times New Roman" w:hAnsi="Times New Roman" w:cs="Gill Sans MT"/>
          <w:kern w:val="24"/>
          <w:sz w:val="20"/>
          <w:szCs w:val="52"/>
        </w:rPr>
      </w:pPr>
    </w:p>
    <w:p w:rsidR="008D1B7F" w:rsidRPr="00296680" w:rsidRDefault="008D1B7F" w:rsidP="008D1B7F">
      <w:pPr>
        <w:autoSpaceDE w:val="0"/>
        <w:autoSpaceDN w:val="0"/>
        <w:adjustRightInd w:val="0"/>
        <w:spacing w:after="0" w:line="240" w:lineRule="auto"/>
        <w:rPr>
          <w:rFonts w:ascii="Times New Roman" w:hAnsi="Times New Roman" w:cs="Gill Sans MT"/>
          <w:b/>
          <w:kern w:val="24"/>
          <w:sz w:val="20"/>
          <w:szCs w:val="52"/>
        </w:rPr>
      </w:pPr>
      <w:r w:rsidRPr="00296680">
        <w:rPr>
          <w:rFonts w:ascii="Times New Roman" w:hAnsi="Times New Roman" w:cs="Gill Sans MT"/>
          <w:b/>
          <w:kern w:val="24"/>
          <w:sz w:val="24"/>
          <w:szCs w:val="52"/>
        </w:rPr>
        <w:t>Types of traceability</w:t>
      </w:r>
    </w:p>
    <w:p w:rsidR="008D1B7F" w:rsidRPr="00296680" w:rsidRDefault="008D1B7F" w:rsidP="00296680">
      <w:pPr>
        <w:pStyle w:val="ListParagraph"/>
        <w:numPr>
          <w:ilvl w:val="0"/>
          <w:numId w:val="9"/>
        </w:numPr>
        <w:autoSpaceDE w:val="0"/>
        <w:autoSpaceDN w:val="0"/>
        <w:adjustRightInd w:val="0"/>
        <w:spacing w:after="0" w:line="240" w:lineRule="auto"/>
        <w:rPr>
          <w:rFonts w:ascii="Times New Roman" w:hAnsi="Times New Roman" w:cs="Gill Sans MT"/>
          <w:kern w:val="24"/>
          <w:sz w:val="20"/>
          <w:szCs w:val="46"/>
        </w:rPr>
      </w:pPr>
      <w:r w:rsidRPr="00296680">
        <w:rPr>
          <w:rFonts w:ascii="Times New Roman" w:hAnsi="Times New Roman" w:cs="Gill Sans MT"/>
          <w:b/>
          <w:kern w:val="24"/>
          <w:sz w:val="20"/>
          <w:szCs w:val="52"/>
        </w:rPr>
        <w:t>Requirements-sources traceability</w:t>
      </w:r>
      <w:r w:rsidR="00296680" w:rsidRPr="00296680">
        <w:rPr>
          <w:rFonts w:ascii="Times New Roman" w:hAnsi="Times New Roman" w:cs="Gill Sans MT"/>
          <w:kern w:val="24"/>
          <w:sz w:val="20"/>
          <w:szCs w:val="52"/>
        </w:rPr>
        <w:t xml:space="preserve">: </w:t>
      </w:r>
      <w:r w:rsidRPr="00296680">
        <w:rPr>
          <w:rFonts w:ascii="Times New Roman" w:hAnsi="Times New Roman" w:cs="Gill Sans MT"/>
          <w:kern w:val="24"/>
          <w:sz w:val="20"/>
          <w:szCs w:val="46"/>
        </w:rPr>
        <w:t>Links the requirement and the people or documents which specified the requirement</w:t>
      </w:r>
    </w:p>
    <w:p w:rsidR="008D1B7F" w:rsidRPr="00296680" w:rsidRDefault="008D1B7F" w:rsidP="00296680">
      <w:pPr>
        <w:pStyle w:val="ListParagraph"/>
        <w:numPr>
          <w:ilvl w:val="0"/>
          <w:numId w:val="9"/>
        </w:numPr>
        <w:autoSpaceDE w:val="0"/>
        <w:autoSpaceDN w:val="0"/>
        <w:adjustRightInd w:val="0"/>
        <w:spacing w:after="0" w:line="240" w:lineRule="auto"/>
        <w:rPr>
          <w:rFonts w:ascii="Times New Roman" w:hAnsi="Times New Roman" w:cs="Gill Sans MT"/>
          <w:kern w:val="24"/>
          <w:sz w:val="20"/>
          <w:szCs w:val="46"/>
        </w:rPr>
      </w:pPr>
      <w:r w:rsidRPr="00296680">
        <w:rPr>
          <w:rFonts w:ascii="Times New Roman" w:hAnsi="Times New Roman" w:cs="Gill Sans MT"/>
          <w:b/>
          <w:kern w:val="24"/>
          <w:sz w:val="20"/>
          <w:szCs w:val="52"/>
        </w:rPr>
        <w:t>Requirements-rationale traceability</w:t>
      </w:r>
      <w:r w:rsidR="00296680" w:rsidRPr="00296680">
        <w:rPr>
          <w:rFonts w:ascii="Times New Roman" w:hAnsi="Times New Roman" w:cs="Gill Sans MT"/>
          <w:kern w:val="24"/>
          <w:sz w:val="20"/>
          <w:szCs w:val="52"/>
        </w:rPr>
        <w:t xml:space="preserve">: </w:t>
      </w:r>
      <w:r w:rsidRPr="00296680">
        <w:rPr>
          <w:rFonts w:ascii="Times New Roman" w:hAnsi="Times New Roman" w:cs="Gill Sans MT"/>
          <w:kern w:val="24"/>
          <w:sz w:val="20"/>
          <w:szCs w:val="46"/>
        </w:rPr>
        <w:t>Links the requirement with a description of why that requirement has been specified.</w:t>
      </w:r>
    </w:p>
    <w:p w:rsidR="008D1B7F" w:rsidRPr="00296680" w:rsidRDefault="008D1B7F" w:rsidP="00296680">
      <w:pPr>
        <w:pStyle w:val="ListParagraph"/>
        <w:numPr>
          <w:ilvl w:val="0"/>
          <w:numId w:val="9"/>
        </w:numPr>
        <w:autoSpaceDE w:val="0"/>
        <w:autoSpaceDN w:val="0"/>
        <w:adjustRightInd w:val="0"/>
        <w:spacing w:after="0" w:line="240" w:lineRule="auto"/>
        <w:rPr>
          <w:rFonts w:ascii="Times New Roman" w:hAnsi="Times New Roman" w:cs="Gill Sans MT"/>
          <w:kern w:val="24"/>
          <w:sz w:val="20"/>
          <w:szCs w:val="46"/>
        </w:rPr>
      </w:pPr>
      <w:r w:rsidRPr="00296680">
        <w:rPr>
          <w:rFonts w:ascii="Times New Roman" w:hAnsi="Times New Roman" w:cs="Gill Sans MT"/>
          <w:b/>
          <w:kern w:val="24"/>
          <w:sz w:val="20"/>
          <w:szCs w:val="52"/>
        </w:rPr>
        <w:t>Requirements-requirements traceability</w:t>
      </w:r>
      <w:r w:rsidR="00296680" w:rsidRPr="00296680">
        <w:rPr>
          <w:rFonts w:ascii="Times New Roman" w:hAnsi="Times New Roman" w:cs="Gill Sans MT"/>
          <w:kern w:val="24"/>
          <w:sz w:val="20"/>
          <w:szCs w:val="52"/>
        </w:rPr>
        <w:t xml:space="preserve">: </w:t>
      </w:r>
      <w:r w:rsidRPr="00296680">
        <w:rPr>
          <w:rFonts w:ascii="Times New Roman" w:hAnsi="Times New Roman" w:cs="Gill Sans MT"/>
          <w:kern w:val="24"/>
          <w:sz w:val="20"/>
          <w:szCs w:val="46"/>
        </w:rPr>
        <w:t>Links requirements with other requirements which are, in some way, dependent on them. This should be a two-way link (dependants and is-dependent on).</w:t>
      </w:r>
    </w:p>
    <w:p w:rsidR="008D1B7F" w:rsidRPr="00296680" w:rsidRDefault="008D1B7F" w:rsidP="00296680">
      <w:pPr>
        <w:pStyle w:val="ListParagraph"/>
        <w:numPr>
          <w:ilvl w:val="0"/>
          <w:numId w:val="9"/>
        </w:numPr>
        <w:autoSpaceDE w:val="0"/>
        <w:autoSpaceDN w:val="0"/>
        <w:adjustRightInd w:val="0"/>
        <w:spacing w:after="0" w:line="240" w:lineRule="auto"/>
        <w:rPr>
          <w:rFonts w:ascii="Times New Roman" w:hAnsi="Times New Roman" w:cs="Gill Sans MT"/>
          <w:kern w:val="24"/>
          <w:sz w:val="20"/>
          <w:szCs w:val="46"/>
        </w:rPr>
      </w:pPr>
      <w:r w:rsidRPr="00296680">
        <w:rPr>
          <w:rFonts w:ascii="Times New Roman" w:hAnsi="Times New Roman" w:cs="Gill Sans MT"/>
          <w:b/>
          <w:kern w:val="24"/>
          <w:sz w:val="20"/>
          <w:szCs w:val="52"/>
        </w:rPr>
        <w:t>Requirements-architecture traceability</w:t>
      </w:r>
      <w:r w:rsidR="00296680" w:rsidRPr="00296680">
        <w:rPr>
          <w:rFonts w:ascii="Times New Roman" w:hAnsi="Times New Roman" w:cs="Gill Sans MT"/>
          <w:kern w:val="24"/>
          <w:sz w:val="20"/>
          <w:szCs w:val="52"/>
        </w:rPr>
        <w:t xml:space="preserve">: </w:t>
      </w:r>
      <w:r w:rsidRPr="00296680">
        <w:rPr>
          <w:rFonts w:ascii="Times New Roman" w:hAnsi="Times New Roman" w:cs="Gill Sans MT"/>
          <w:kern w:val="24"/>
          <w:sz w:val="20"/>
          <w:szCs w:val="46"/>
        </w:rPr>
        <w:t>Links requirements with the sub-systems where these requirements are implemented. This is particularly important where sub-systems are being developed by different sub-contractors</w:t>
      </w:r>
    </w:p>
    <w:p w:rsidR="008D1B7F" w:rsidRPr="00296680" w:rsidRDefault="008D1B7F" w:rsidP="00296680">
      <w:pPr>
        <w:pStyle w:val="ListParagraph"/>
        <w:numPr>
          <w:ilvl w:val="0"/>
          <w:numId w:val="9"/>
        </w:numPr>
        <w:autoSpaceDE w:val="0"/>
        <w:autoSpaceDN w:val="0"/>
        <w:adjustRightInd w:val="0"/>
        <w:spacing w:after="0" w:line="240" w:lineRule="auto"/>
        <w:rPr>
          <w:rFonts w:ascii="Times New Roman" w:hAnsi="Times New Roman" w:cs="Gill Sans MT"/>
          <w:kern w:val="24"/>
          <w:sz w:val="20"/>
          <w:szCs w:val="46"/>
        </w:rPr>
      </w:pPr>
      <w:r w:rsidRPr="00296680">
        <w:rPr>
          <w:rFonts w:ascii="Times New Roman" w:hAnsi="Times New Roman" w:cs="Gill Sans MT"/>
          <w:b/>
          <w:kern w:val="24"/>
          <w:sz w:val="20"/>
          <w:szCs w:val="52"/>
        </w:rPr>
        <w:t>Requirements-design traceability</w:t>
      </w:r>
      <w:r w:rsidR="00296680" w:rsidRPr="00296680">
        <w:rPr>
          <w:rFonts w:ascii="Times New Roman" w:hAnsi="Times New Roman" w:cs="Gill Sans MT"/>
          <w:kern w:val="24"/>
          <w:sz w:val="20"/>
          <w:szCs w:val="52"/>
        </w:rPr>
        <w:t xml:space="preserve">: </w:t>
      </w:r>
      <w:r w:rsidRPr="00296680">
        <w:rPr>
          <w:rFonts w:ascii="Times New Roman" w:hAnsi="Times New Roman" w:cs="Gill Sans MT"/>
          <w:kern w:val="24"/>
          <w:sz w:val="20"/>
          <w:szCs w:val="46"/>
        </w:rPr>
        <w:t>Links requirements with specific hardware or software components in the system which are used to implement the requirement</w:t>
      </w:r>
    </w:p>
    <w:p w:rsidR="008D1B7F" w:rsidRPr="00296680" w:rsidRDefault="008D1B7F" w:rsidP="00296680">
      <w:pPr>
        <w:pStyle w:val="ListParagraph"/>
        <w:numPr>
          <w:ilvl w:val="0"/>
          <w:numId w:val="9"/>
        </w:numPr>
        <w:autoSpaceDE w:val="0"/>
        <w:autoSpaceDN w:val="0"/>
        <w:adjustRightInd w:val="0"/>
        <w:spacing w:after="0" w:line="240" w:lineRule="auto"/>
        <w:rPr>
          <w:rFonts w:ascii="Times New Roman" w:hAnsi="Times New Roman" w:cs="Gill Sans MT"/>
          <w:kern w:val="24"/>
          <w:sz w:val="20"/>
          <w:szCs w:val="46"/>
        </w:rPr>
      </w:pPr>
      <w:r w:rsidRPr="00296680">
        <w:rPr>
          <w:rFonts w:ascii="Times New Roman" w:hAnsi="Times New Roman" w:cs="Gill Sans MT"/>
          <w:b/>
          <w:kern w:val="24"/>
          <w:sz w:val="20"/>
          <w:szCs w:val="52"/>
        </w:rPr>
        <w:t>Requirements-interface traceability</w:t>
      </w:r>
      <w:r w:rsidR="00296680" w:rsidRPr="00296680">
        <w:rPr>
          <w:rFonts w:ascii="Times New Roman" w:hAnsi="Times New Roman" w:cs="Gill Sans MT"/>
          <w:kern w:val="24"/>
          <w:sz w:val="20"/>
          <w:szCs w:val="52"/>
        </w:rPr>
        <w:t xml:space="preserve">: </w:t>
      </w:r>
      <w:r w:rsidRPr="00296680">
        <w:rPr>
          <w:rFonts w:ascii="Times New Roman" w:hAnsi="Times New Roman" w:cs="Gill Sans MT"/>
          <w:kern w:val="24"/>
          <w:sz w:val="20"/>
          <w:szCs w:val="46"/>
        </w:rPr>
        <w:t>Links requirements with the interfaces of external systems which are used in the provision of the requirements</w:t>
      </w:r>
    </w:p>
    <w:p w:rsidR="00296680" w:rsidRDefault="00296680" w:rsidP="008D1B7F">
      <w:pPr>
        <w:autoSpaceDE w:val="0"/>
        <w:autoSpaceDN w:val="0"/>
        <w:adjustRightInd w:val="0"/>
        <w:spacing w:after="0" w:line="240" w:lineRule="auto"/>
        <w:rPr>
          <w:rFonts w:ascii="Times New Roman" w:hAnsi="Times New Roman" w:cs="Gill Sans MT"/>
          <w:kern w:val="24"/>
          <w:sz w:val="20"/>
          <w:szCs w:val="52"/>
        </w:rPr>
      </w:pPr>
    </w:p>
    <w:p w:rsidR="008D1B7F" w:rsidRPr="00296680" w:rsidRDefault="008D1B7F" w:rsidP="008D1B7F">
      <w:pPr>
        <w:autoSpaceDE w:val="0"/>
        <w:autoSpaceDN w:val="0"/>
        <w:adjustRightInd w:val="0"/>
        <w:spacing w:after="0" w:line="240" w:lineRule="auto"/>
        <w:rPr>
          <w:rFonts w:ascii="Times New Roman" w:hAnsi="Times New Roman" w:cs="Gill Sans MT"/>
          <w:b/>
          <w:kern w:val="24"/>
          <w:sz w:val="20"/>
          <w:szCs w:val="52"/>
        </w:rPr>
      </w:pPr>
      <w:r w:rsidRPr="00296680">
        <w:rPr>
          <w:rFonts w:ascii="Times New Roman" w:hAnsi="Times New Roman" w:cs="Gill Sans MT"/>
          <w:b/>
          <w:kern w:val="24"/>
          <w:sz w:val="24"/>
          <w:szCs w:val="52"/>
        </w:rPr>
        <w:t>Traceability tables</w:t>
      </w:r>
    </w:p>
    <w:p w:rsidR="008D1B7F" w:rsidRPr="00296680" w:rsidRDefault="008D1B7F" w:rsidP="00296680">
      <w:pPr>
        <w:pStyle w:val="ListParagraph"/>
        <w:numPr>
          <w:ilvl w:val="0"/>
          <w:numId w:val="10"/>
        </w:numPr>
        <w:autoSpaceDE w:val="0"/>
        <w:autoSpaceDN w:val="0"/>
        <w:adjustRightInd w:val="0"/>
        <w:spacing w:after="0" w:line="240" w:lineRule="auto"/>
        <w:rPr>
          <w:rFonts w:ascii="Times New Roman" w:hAnsi="Times New Roman" w:cs="Gill Sans MT"/>
          <w:kern w:val="24"/>
          <w:sz w:val="20"/>
          <w:szCs w:val="52"/>
        </w:rPr>
      </w:pPr>
      <w:r w:rsidRPr="00296680">
        <w:rPr>
          <w:rFonts w:ascii="Times New Roman" w:hAnsi="Times New Roman" w:cs="Gill Sans MT"/>
          <w:kern w:val="24"/>
          <w:sz w:val="20"/>
          <w:szCs w:val="52"/>
        </w:rPr>
        <w:t>Traceability tables show the relationships between requirements or between requirements and design components</w:t>
      </w:r>
    </w:p>
    <w:p w:rsidR="008D1B7F" w:rsidRPr="00296680" w:rsidRDefault="008D1B7F" w:rsidP="00296680">
      <w:pPr>
        <w:pStyle w:val="ListParagraph"/>
        <w:numPr>
          <w:ilvl w:val="0"/>
          <w:numId w:val="10"/>
        </w:numPr>
        <w:autoSpaceDE w:val="0"/>
        <w:autoSpaceDN w:val="0"/>
        <w:adjustRightInd w:val="0"/>
        <w:spacing w:after="0" w:line="240" w:lineRule="auto"/>
        <w:rPr>
          <w:rFonts w:ascii="Times New Roman" w:hAnsi="Times New Roman" w:cs="Gill Sans MT"/>
          <w:kern w:val="24"/>
          <w:sz w:val="20"/>
          <w:szCs w:val="52"/>
        </w:rPr>
      </w:pPr>
      <w:r w:rsidRPr="00296680">
        <w:rPr>
          <w:rFonts w:ascii="Times New Roman" w:hAnsi="Times New Roman" w:cs="Gill Sans MT"/>
          <w:kern w:val="24"/>
          <w:sz w:val="20"/>
          <w:szCs w:val="52"/>
        </w:rPr>
        <w:t>Requirements are listed along the horizontal and vertical axes and relationships between requirements are marked in the table cells</w:t>
      </w:r>
    </w:p>
    <w:p w:rsidR="008D1B7F" w:rsidRPr="00296680" w:rsidRDefault="008D1B7F" w:rsidP="00296680">
      <w:pPr>
        <w:pStyle w:val="ListParagraph"/>
        <w:numPr>
          <w:ilvl w:val="0"/>
          <w:numId w:val="10"/>
        </w:numPr>
        <w:autoSpaceDE w:val="0"/>
        <w:autoSpaceDN w:val="0"/>
        <w:adjustRightInd w:val="0"/>
        <w:spacing w:after="0" w:line="240" w:lineRule="auto"/>
        <w:rPr>
          <w:rFonts w:ascii="Times New Roman" w:hAnsi="Times New Roman" w:cs="Gill Sans MT"/>
          <w:kern w:val="24"/>
          <w:sz w:val="20"/>
          <w:szCs w:val="52"/>
        </w:rPr>
      </w:pPr>
      <w:r w:rsidRPr="00296680">
        <w:rPr>
          <w:rFonts w:ascii="Times New Roman" w:hAnsi="Times New Roman" w:cs="Gill Sans MT"/>
          <w:kern w:val="24"/>
          <w:sz w:val="20"/>
          <w:szCs w:val="52"/>
        </w:rPr>
        <w:t>Traceability tables for showing requirements dependencies should be defined with requirement numbers used to label the rows and columns of the table</w:t>
      </w:r>
    </w:p>
    <w:p w:rsidR="00296680" w:rsidRDefault="00296680" w:rsidP="008D1B7F">
      <w:pPr>
        <w:autoSpaceDE w:val="0"/>
        <w:autoSpaceDN w:val="0"/>
        <w:adjustRightInd w:val="0"/>
        <w:spacing w:after="0" w:line="240" w:lineRule="auto"/>
        <w:rPr>
          <w:rFonts w:ascii="Times New Roman" w:hAnsi="Times New Roman" w:cs="Gill Sans MT"/>
          <w:kern w:val="24"/>
          <w:sz w:val="20"/>
          <w:szCs w:val="52"/>
        </w:rPr>
      </w:pPr>
    </w:p>
    <w:p w:rsidR="008D1B7F" w:rsidRDefault="008D1B7F" w:rsidP="008D1B7F">
      <w:pPr>
        <w:autoSpaceDE w:val="0"/>
        <w:autoSpaceDN w:val="0"/>
        <w:adjustRightInd w:val="0"/>
        <w:spacing w:after="0" w:line="240" w:lineRule="auto"/>
        <w:rPr>
          <w:rFonts w:ascii="Times New Roman" w:hAnsi="Times New Roman" w:cs="Gill Sans MT"/>
          <w:b/>
          <w:kern w:val="24"/>
          <w:sz w:val="20"/>
          <w:szCs w:val="52"/>
        </w:rPr>
      </w:pPr>
      <w:r w:rsidRPr="00296680">
        <w:rPr>
          <w:rFonts w:ascii="Times New Roman" w:hAnsi="Times New Roman" w:cs="Gill Sans MT"/>
          <w:b/>
          <w:kern w:val="24"/>
          <w:sz w:val="20"/>
          <w:szCs w:val="52"/>
        </w:rPr>
        <w:t>A traceability table</w:t>
      </w:r>
    </w:p>
    <w:p w:rsidR="00296680" w:rsidRPr="00296680" w:rsidRDefault="00296680" w:rsidP="008D1B7F">
      <w:pPr>
        <w:autoSpaceDE w:val="0"/>
        <w:autoSpaceDN w:val="0"/>
        <w:adjustRightInd w:val="0"/>
        <w:spacing w:after="0" w:line="240" w:lineRule="auto"/>
        <w:rPr>
          <w:rFonts w:ascii="Times New Roman" w:hAnsi="Times New Roman" w:cs="Gill Sans MT"/>
          <w:b/>
          <w:kern w:val="24"/>
          <w:sz w:val="20"/>
          <w:szCs w:val="5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3" o:spid="_x0000_i1025" type="#_x0000_t75" style="width:712.5pt;height:198pt;visibility:visible" o:allowoverlap="f" fillcolor="#727ca3">
            <v:imagedata r:id="rId6" o:title=""/>
            <v:shadow color="#dde9ec"/>
            <o:lock v:ext="edit" aspectratio="f"/>
          </v:shape>
        </w:pict>
      </w:r>
    </w:p>
    <w:p w:rsidR="00296680" w:rsidRDefault="00296680">
      <w:pPr>
        <w:rPr>
          <w:rFonts w:ascii="Times New Roman" w:hAnsi="Times New Roman" w:cs="Gill Sans MT"/>
          <w:kern w:val="24"/>
          <w:sz w:val="20"/>
          <w:szCs w:val="52"/>
        </w:rPr>
      </w:pPr>
      <w:r>
        <w:rPr>
          <w:rFonts w:ascii="Times New Roman" w:hAnsi="Times New Roman" w:cs="Gill Sans MT"/>
          <w:kern w:val="24"/>
          <w:sz w:val="20"/>
          <w:szCs w:val="52"/>
        </w:rPr>
        <w:br w:type="page"/>
      </w:r>
    </w:p>
    <w:p w:rsidR="008D1B7F" w:rsidRPr="00296680" w:rsidRDefault="008D1B7F" w:rsidP="008D1B7F">
      <w:pPr>
        <w:autoSpaceDE w:val="0"/>
        <w:autoSpaceDN w:val="0"/>
        <w:adjustRightInd w:val="0"/>
        <w:spacing w:after="0" w:line="240" w:lineRule="auto"/>
        <w:rPr>
          <w:rFonts w:ascii="Times New Roman" w:hAnsi="Times New Roman" w:cs="Gill Sans MT"/>
          <w:b/>
          <w:kern w:val="24"/>
          <w:sz w:val="20"/>
          <w:szCs w:val="52"/>
        </w:rPr>
      </w:pPr>
      <w:r w:rsidRPr="00296680">
        <w:rPr>
          <w:rFonts w:ascii="Times New Roman" w:hAnsi="Times New Roman" w:cs="Gill Sans MT"/>
          <w:b/>
          <w:kern w:val="24"/>
          <w:sz w:val="24"/>
          <w:szCs w:val="52"/>
        </w:rPr>
        <w:lastRenderedPageBreak/>
        <w:t>Traceability lists</w:t>
      </w:r>
    </w:p>
    <w:p w:rsidR="008D1B7F" w:rsidRPr="00296680" w:rsidRDefault="008D1B7F" w:rsidP="00296680">
      <w:pPr>
        <w:pStyle w:val="ListParagraph"/>
        <w:numPr>
          <w:ilvl w:val="0"/>
          <w:numId w:val="11"/>
        </w:numPr>
        <w:autoSpaceDE w:val="0"/>
        <w:autoSpaceDN w:val="0"/>
        <w:adjustRightInd w:val="0"/>
        <w:spacing w:after="0" w:line="240" w:lineRule="auto"/>
        <w:rPr>
          <w:rFonts w:ascii="Times New Roman" w:hAnsi="Times New Roman" w:cs="Gill Sans MT"/>
          <w:kern w:val="24"/>
          <w:sz w:val="20"/>
          <w:szCs w:val="52"/>
        </w:rPr>
      </w:pPr>
      <w:r w:rsidRPr="00296680">
        <w:rPr>
          <w:rFonts w:ascii="Times New Roman" w:hAnsi="Times New Roman" w:cs="Gill Sans MT"/>
          <w:kern w:val="24"/>
          <w:sz w:val="20"/>
          <w:szCs w:val="52"/>
        </w:rPr>
        <w:t>If a relatively small number of requirements have to be managed (up to 250, say), traceability tables can be implemented using a spreadsheet</w:t>
      </w:r>
    </w:p>
    <w:p w:rsidR="008D1B7F" w:rsidRPr="00296680" w:rsidRDefault="008D1B7F" w:rsidP="00296680">
      <w:pPr>
        <w:pStyle w:val="ListParagraph"/>
        <w:numPr>
          <w:ilvl w:val="0"/>
          <w:numId w:val="11"/>
        </w:numPr>
        <w:autoSpaceDE w:val="0"/>
        <w:autoSpaceDN w:val="0"/>
        <w:adjustRightInd w:val="0"/>
        <w:spacing w:after="0" w:line="240" w:lineRule="auto"/>
        <w:rPr>
          <w:rFonts w:ascii="Times New Roman" w:hAnsi="Times New Roman" w:cs="Gill Sans MT"/>
          <w:kern w:val="24"/>
          <w:sz w:val="20"/>
          <w:szCs w:val="52"/>
        </w:rPr>
      </w:pPr>
      <w:r w:rsidRPr="00296680">
        <w:rPr>
          <w:rFonts w:ascii="Times New Roman" w:hAnsi="Times New Roman" w:cs="Gill Sans MT"/>
          <w:kern w:val="24"/>
          <w:sz w:val="20"/>
          <w:szCs w:val="52"/>
        </w:rPr>
        <w:t>Traceability tables become more of a problem when there are hundreds or thousands of requirements as the tables become large and sparsely populated</w:t>
      </w:r>
    </w:p>
    <w:p w:rsidR="008D1B7F" w:rsidRPr="00296680" w:rsidRDefault="008D1B7F" w:rsidP="00296680">
      <w:pPr>
        <w:pStyle w:val="ListParagraph"/>
        <w:numPr>
          <w:ilvl w:val="0"/>
          <w:numId w:val="11"/>
        </w:numPr>
        <w:autoSpaceDE w:val="0"/>
        <w:autoSpaceDN w:val="0"/>
        <w:adjustRightInd w:val="0"/>
        <w:spacing w:after="0" w:line="240" w:lineRule="auto"/>
        <w:rPr>
          <w:rFonts w:ascii="Times New Roman" w:hAnsi="Times New Roman" w:cs="Gill Sans MT"/>
          <w:kern w:val="24"/>
          <w:sz w:val="20"/>
          <w:szCs w:val="52"/>
        </w:rPr>
      </w:pPr>
      <w:r w:rsidRPr="00296680">
        <w:rPr>
          <w:rFonts w:ascii="Times New Roman" w:hAnsi="Times New Roman" w:cs="Gill Sans MT"/>
          <w:kern w:val="24"/>
          <w:sz w:val="20"/>
          <w:szCs w:val="52"/>
        </w:rPr>
        <w:t xml:space="preserve">A simplified form of traceability table may be used where, along with each requirement description, one or more lists of the identifiers of related requirements are maintained. </w:t>
      </w:r>
    </w:p>
    <w:p w:rsidR="008D1B7F" w:rsidRPr="00296680" w:rsidRDefault="008D1B7F" w:rsidP="00296680">
      <w:pPr>
        <w:pStyle w:val="ListParagraph"/>
        <w:numPr>
          <w:ilvl w:val="0"/>
          <w:numId w:val="11"/>
        </w:numPr>
        <w:autoSpaceDE w:val="0"/>
        <w:autoSpaceDN w:val="0"/>
        <w:adjustRightInd w:val="0"/>
        <w:spacing w:after="0" w:line="240" w:lineRule="auto"/>
        <w:rPr>
          <w:rFonts w:ascii="Times New Roman" w:hAnsi="Times New Roman" w:cs="Gill Sans MT"/>
          <w:kern w:val="24"/>
          <w:sz w:val="20"/>
          <w:szCs w:val="52"/>
        </w:rPr>
      </w:pPr>
      <w:r w:rsidRPr="00296680">
        <w:rPr>
          <w:rFonts w:ascii="Times New Roman" w:hAnsi="Times New Roman" w:cs="Gill Sans MT"/>
          <w:kern w:val="24"/>
          <w:sz w:val="20"/>
          <w:szCs w:val="52"/>
        </w:rPr>
        <w:t>Traceability lists are simple lists of relationships which can be implemented as text or as simple tables</w:t>
      </w:r>
    </w:p>
    <w:p w:rsidR="00296680" w:rsidRDefault="00296680" w:rsidP="008D1B7F">
      <w:pPr>
        <w:autoSpaceDE w:val="0"/>
        <w:autoSpaceDN w:val="0"/>
        <w:adjustRightInd w:val="0"/>
        <w:spacing w:after="0" w:line="240" w:lineRule="auto"/>
        <w:rPr>
          <w:rFonts w:ascii="Times New Roman" w:hAnsi="Times New Roman" w:cs="Gill Sans MT"/>
          <w:kern w:val="24"/>
          <w:sz w:val="20"/>
          <w:szCs w:val="52"/>
        </w:rPr>
      </w:pPr>
    </w:p>
    <w:p w:rsidR="008D1B7F" w:rsidRDefault="008D1B7F" w:rsidP="008D1B7F">
      <w:pPr>
        <w:autoSpaceDE w:val="0"/>
        <w:autoSpaceDN w:val="0"/>
        <w:adjustRightInd w:val="0"/>
        <w:spacing w:after="0" w:line="240" w:lineRule="auto"/>
        <w:rPr>
          <w:rFonts w:ascii="Times New Roman" w:hAnsi="Times New Roman" w:cs="Gill Sans MT"/>
          <w:b/>
          <w:kern w:val="24"/>
          <w:sz w:val="20"/>
          <w:szCs w:val="52"/>
        </w:rPr>
      </w:pPr>
      <w:r w:rsidRPr="00296680">
        <w:rPr>
          <w:rFonts w:ascii="Times New Roman" w:hAnsi="Times New Roman" w:cs="Gill Sans MT"/>
          <w:b/>
          <w:kern w:val="24"/>
          <w:sz w:val="20"/>
          <w:szCs w:val="52"/>
        </w:rPr>
        <w:t>A traceability list</w:t>
      </w:r>
    </w:p>
    <w:p w:rsidR="00296680" w:rsidRPr="00296680" w:rsidRDefault="00296680" w:rsidP="008D1B7F">
      <w:pPr>
        <w:autoSpaceDE w:val="0"/>
        <w:autoSpaceDN w:val="0"/>
        <w:adjustRightInd w:val="0"/>
        <w:spacing w:after="0" w:line="240" w:lineRule="auto"/>
        <w:rPr>
          <w:rFonts w:ascii="Times New Roman" w:hAnsi="Times New Roman" w:cs="Gill Sans MT"/>
          <w:b/>
          <w:kern w:val="24"/>
          <w:sz w:val="20"/>
          <w:szCs w:val="52"/>
        </w:rPr>
      </w:pPr>
      <w:r>
        <w:pict>
          <v:shape id="_x0000_i1026" type="#_x0000_t75" style="width:681pt;height:147.75pt;visibility:visible" o:allowoverlap="f" fillcolor="#727ca3">
            <v:imagedata r:id="rId7" o:title=""/>
            <v:shadow color="#dde9ec"/>
            <o:lock v:ext="edit" aspectratio="f"/>
          </v:shape>
        </w:pict>
      </w:r>
    </w:p>
    <w:p w:rsidR="008D1B7F" w:rsidRPr="00296680" w:rsidRDefault="008D1B7F" w:rsidP="008D1B7F">
      <w:pPr>
        <w:autoSpaceDE w:val="0"/>
        <w:autoSpaceDN w:val="0"/>
        <w:adjustRightInd w:val="0"/>
        <w:spacing w:after="0" w:line="240" w:lineRule="auto"/>
        <w:rPr>
          <w:rFonts w:ascii="Times New Roman" w:hAnsi="Times New Roman" w:cs="Gill Sans MT"/>
          <w:b/>
          <w:kern w:val="24"/>
          <w:sz w:val="20"/>
          <w:szCs w:val="52"/>
        </w:rPr>
      </w:pPr>
      <w:r w:rsidRPr="00296680">
        <w:rPr>
          <w:rFonts w:ascii="Times New Roman" w:hAnsi="Times New Roman" w:cs="Gill Sans MT"/>
          <w:b/>
          <w:kern w:val="24"/>
          <w:sz w:val="24"/>
          <w:szCs w:val="52"/>
        </w:rPr>
        <w:t>Traceability policies</w:t>
      </w:r>
    </w:p>
    <w:p w:rsidR="008D1B7F" w:rsidRPr="00296680" w:rsidRDefault="008D1B7F" w:rsidP="00296680">
      <w:pPr>
        <w:pStyle w:val="ListParagraph"/>
        <w:numPr>
          <w:ilvl w:val="0"/>
          <w:numId w:val="12"/>
        </w:numPr>
        <w:autoSpaceDE w:val="0"/>
        <w:autoSpaceDN w:val="0"/>
        <w:adjustRightInd w:val="0"/>
        <w:spacing w:after="0" w:line="240" w:lineRule="auto"/>
        <w:rPr>
          <w:rFonts w:ascii="Times New Roman" w:hAnsi="Times New Roman" w:cs="Gill Sans MT"/>
          <w:kern w:val="24"/>
          <w:sz w:val="20"/>
          <w:szCs w:val="52"/>
        </w:rPr>
      </w:pPr>
      <w:r w:rsidRPr="00296680">
        <w:rPr>
          <w:rFonts w:ascii="Times New Roman" w:hAnsi="Times New Roman" w:cs="Gill Sans MT"/>
          <w:kern w:val="24"/>
          <w:sz w:val="20"/>
          <w:szCs w:val="52"/>
        </w:rPr>
        <w:t xml:space="preserve">Traceability policies define what and how traceability information should be maintained. </w:t>
      </w:r>
    </w:p>
    <w:p w:rsidR="008D1B7F" w:rsidRPr="00296680" w:rsidRDefault="008D1B7F" w:rsidP="00296680">
      <w:pPr>
        <w:pStyle w:val="ListParagraph"/>
        <w:numPr>
          <w:ilvl w:val="0"/>
          <w:numId w:val="12"/>
        </w:numPr>
        <w:autoSpaceDE w:val="0"/>
        <w:autoSpaceDN w:val="0"/>
        <w:adjustRightInd w:val="0"/>
        <w:spacing w:after="0" w:line="240" w:lineRule="auto"/>
        <w:rPr>
          <w:rFonts w:ascii="Times New Roman" w:hAnsi="Times New Roman" w:cs="Gill Sans MT"/>
          <w:kern w:val="24"/>
          <w:sz w:val="20"/>
          <w:szCs w:val="52"/>
        </w:rPr>
      </w:pPr>
      <w:r w:rsidRPr="00296680">
        <w:rPr>
          <w:rFonts w:ascii="Times New Roman" w:hAnsi="Times New Roman" w:cs="Gill Sans MT"/>
          <w:kern w:val="24"/>
          <w:sz w:val="20"/>
          <w:szCs w:val="52"/>
        </w:rPr>
        <w:t>Traceability policies may include</w:t>
      </w:r>
    </w:p>
    <w:p w:rsidR="008D1B7F" w:rsidRPr="00296680" w:rsidRDefault="008D1B7F" w:rsidP="00296680">
      <w:pPr>
        <w:pStyle w:val="ListParagraph"/>
        <w:numPr>
          <w:ilvl w:val="1"/>
          <w:numId w:val="12"/>
        </w:numPr>
        <w:autoSpaceDE w:val="0"/>
        <w:autoSpaceDN w:val="0"/>
        <w:adjustRightInd w:val="0"/>
        <w:spacing w:after="0" w:line="240" w:lineRule="auto"/>
        <w:rPr>
          <w:rFonts w:ascii="Times New Roman" w:hAnsi="Times New Roman" w:cs="Gill Sans MT"/>
          <w:kern w:val="24"/>
          <w:sz w:val="20"/>
          <w:szCs w:val="46"/>
        </w:rPr>
      </w:pPr>
      <w:r w:rsidRPr="00296680">
        <w:rPr>
          <w:rFonts w:ascii="Times New Roman" w:hAnsi="Times New Roman" w:cs="Gill Sans MT"/>
          <w:kern w:val="24"/>
          <w:sz w:val="20"/>
          <w:szCs w:val="46"/>
        </w:rPr>
        <w:t xml:space="preserve">The traceability information which should be maintained.    </w:t>
      </w:r>
    </w:p>
    <w:p w:rsidR="008D1B7F" w:rsidRPr="00296680" w:rsidRDefault="008D1B7F" w:rsidP="00296680">
      <w:pPr>
        <w:pStyle w:val="ListParagraph"/>
        <w:numPr>
          <w:ilvl w:val="1"/>
          <w:numId w:val="12"/>
        </w:numPr>
        <w:autoSpaceDE w:val="0"/>
        <w:autoSpaceDN w:val="0"/>
        <w:adjustRightInd w:val="0"/>
        <w:spacing w:after="0" w:line="240" w:lineRule="auto"/>
        <w:rPr>
          <w:rFonts w:ascii="Times New Roman" w:hAnsi="Times New Roman" w:cs="Gill Sans MT"/>
          <w:kern w:val="24"/>
          <w:sz w:val="20"/>
          <w:szCs w:val="46"/>
        </w:rPr>
      </w:pPr>
      <w:r w:rsidRPr="00296680">
        <w:rPr>
          <w:rFonts w:ascii="Times New Roman" w:hAnsi="Times New Roman" w:cs="Gill Sans MT"/>
          <w:kern w:val="24"/>
          <w:sz w:val="20"/>
          <w:szCs w:val="46"/>
        </w:rPr>
        <w:t xml:space="preserve">Techniques, such as traceability matrices, which should be used for maintaining traceability. </w:t>
      </w:r>
    </w:p>
    <w:p w:rsidR="008D1B7F" w:rsidRPr="00296680" w:rsidRDefault="008D1B7F" w:rsidP="00296680">
      <w:pPr>
        <w:pStyle w:val="ListParagraph"/>
        <w:numPr>
          <w:ilvl w:val="1"/>
          <w:numId w:val="12"/>
        </w:numPr>
        <w:autoSpaceDE w:val="0"/>
        <w:autoSpaceDN w:val="0"/>
        <w:adjustRightInd w:val="0"/>
        <w:spacing w:after="0" w:line="240" w:lineRule="auto"/>
        <w:rPr>
          <w:rFonts w:ascii="Times New Roman" w:hAnsi="Times New Roman" w:cs="Gill Sans MT"/>
          <w:kern w:val="24"/>
          <w:sz w:val="20"/>
          <w:szCs w:val="46"/>
        </w:rPr>
      </w:pPr>
      <w:r w:rsidRPr="00296680">
        <w:rPr>
          <w:rFonts w:ascii="Times New Roman" w:hAnsi="Times New Roman" w:cs="Gill Sans MT"/>
          <w:kern w:val="24"/>
          <w:sz w:val="20"/>
          <w:szCs w:val="46"/>
        </w:rPr>
        <w:t xml:space="preserve">A description of when the traceability information should be collected during the requirements engineering and system development processes. </w:t>
      </w:r>
    </w:p>
    <w:p w:rsidR="008D1B7F" w:rsidRPr="00296680" w:rsidRDefault="008D1B7F" w:rsidP="00296680">
      <w:pPr>
        <w:pStyle w:val="ListParagraph"/>
        <w:numPr>
          <w:ilvl w:val="1"/>
          <w:numId w:val="12"/>
        </w:numPr>
        <w:autoSpaceDE w:val="0"/>
        <w:autoSpaceDN w:val="0"/>
        <w:adjustRightInd w:val="0"/>
        <w:spacing w:after="0" w:line="240" w:lineRule="auto"/>
        <w:rPr>
          <w:rFonts w:ascii="Times New Roman" w:hAnsi="Times New Roman" w:cs="Gill Sans MT"/>
          <w:kern w:val="24"/>
          <w:sz w:val="20"/>
          <w:szCs w:val="46"/>
        </w:rPr>
      </w:pPr>
      <w:r w:rsidRPr="00296680">
        <w:rPr>
          <w:rFonts w:ascii="Times New Roman" w:hAnsi="Times New Roman" w:cs="Gill Sans MT"/>
          <w:kern w:val="24"/>
          <w:sz w:val="20"/>
          <w:szCs w:val="46"/>
        </w:rPr>
        <w:t xml:space="preserve">The roles of the people, such as the traceability manager, who are responsible for maintaining the traceability </w:t>
      </w:r>
      <w:proofErr w:type="gramStart"/>
      <w:r w:rsidRPr="00296680">
        <w:rPr>
          <w:rFonts w:ascii="Times New Roman" w:hAnsi="Times New Roman" w:cs="Gill Sans MT"/>
          <w:kern w:val="24"/>
          <w:sz w:val="20"/>
          <w:szCs w:val="46"/>
        </w:rPr>
        <w:t>information</w:t>
      </w:r>
      <w:proofErr w:type="gramEnd"/>
      <w:r w:rsidRPr="00296680">
        <w:rPr>
          <w:rFonts w:ascii="Times New Roman" w:hAnsi="Times New Roman" w:cs="Gill Sans MT"/>
          <w:kern w:val="24"/>
          <w:sz w:val="20"/>
          <w:szCs w:val="46"/>
        </w:rPr>
        <w:t xml:space="preserve"> should also be defined.</w:t>
      </w:r>
    </w:p>
    <w:p w:rsidR="008D1B7F" w:rsidRPr="00296680" w:rsidRDefault="008D1B7F" w:rsidP="00296680">
      <w:pPr>
        <w:pStyle w:val="ListParagraph"/>
        <w:numPr>
          <w:ilvl w:val="1"/>
          <w:numId w:val="12"/>
        </w:numPr>
        <w:autoSpaceDE w:val="0"/>
        <w:autoSpaceDN w:val="0"/>
        <w:adjustRightInd w:val="0"/>
        <w:spacing w:after="0" w:line="240" w:lineRule="auto"/>
        <w:rPr>
          <w:rFonts w:ascii="Times New Roman" w:hAnsi="Times New Roman" w:cs="Gill Sans MT"/>
          <w:kern w:val="24"/>
          <w:sz w:val="20"/>
          <w:szCs w:val="46"/>
        </w:rPr>
      </w:pPr>
      <w:r w:rsidRPr="00296680">
        <w:rPr>
          <w:rFonts w:ascii="Times New Roman" w:hAnsi="Times New Roman" w:cs="Gill Sans MT"/>
          <w:kern w:val="24"/>
          <w:sz w:val="20"/>
          <w:szCs w:val="46"/>
        </w:rPr>
        <w:t>A description of how to handle and document policy exceptions</w:t>
      </w:r>
    </w:p>
    <w:p w:rsidR="008D1B7F" w:rsidRPr="00296680" w:rsidRDefault="008D1B7F" w:rsidP="00296680">
      <w:pPr>
        <w:pStyle w:val="ListParagraph"/>
        <w:numPr>
          <w:ilvl w:val="1"/>
          <w:numId w:val="12"/>
        </w:numPr>
        <w:autoSpaceDE w:val="0"/>
        <w:autoSpaceDN w:val="0"/>
        <w:adjustRightInd w:val="0"/>
        <w:spacing w:after="0" w:line="240" w:lineRule="auto"/>
        <w:rPr>
          <w:rFonts w:ascii="Times New Roman" w:hAnsi="Times New Roman" w:cs="Gill Sans MT"/>
          <w:kern w:val="24"/>
          <w:sz w:val="20"/>
          <w:szCs w:val="46"/>
        </w:rPr>
      </w:pPr>
      <w:r w:rsidRPr="00296680">
        <w:rPr>
          <w:rFonts w:ascii="Times New Roman" w:hAnsi="Times New Roman" w:cs="Gill Sans MT"/>
          <w:kern w:val="24"/>
          <w:sz w:val="20"/>
          <w:szCs w:val="46"/>
        </w:rPr>
        <w:t>The process of managing traceability information</w:t>
      </w:r>
      <w:r w:rsidRPr="00296680">
        <w:rPr>
          <w:rFonts w:ascii="Times New Roman" w:hAnsi="Times New Roman" w:cs="Gill Sans MT"/>
          <w:kern w:val="24"/>
          <w:sz w:val="20"/>
          <w:szCs w:val="46"/>
        </w:rPr>
        <w:tab/>
      </w:r>
    </w:p>
    <w:p w:rsidR="00296680" w:rsidRDefault="00296680" w:rsidP="008D1B7F">
      <w:pPr>
        <w:autoSpaceDE w:val="0"/>
        <w:autoSpaceDN w:val="0"/>
        <w:adjustRightInd w:val="0"/>
        <w:spacing w:after="0" w:line="240" w:lineRule="auto"/>
        <w:rPr>
          <w:rFonts w:ascii="Times New Roman" w:hAnsi="Times New Roman" w:cs="Gill Sans MT"/>
          <w:kern w:val="24"/>
          <w:sz w:val="20"/>
          <w:szCs w:val="80"/>
        </w:rPr>
      </w:pPr>
    </w:p>
    <w:p w:rsidR="00296680" w:rsidRDefault="00296680" w:rsidP="008D1B7F">
      <w:pPr>
        <w:autoSpaceDE w:val="0"/>
        <w:autoSpaceDN w:val="0"/>
        <w:adjustRightInd w:val="0"/>
        <w:spacing w:after="0" w:line="240" w:lineRule="auto"/>
        <w:rPr>
          <w:rFonts w:ascii="Times New Roman" w:hAnsi="Times New Roman" w:cs="Gill Sans MT"/>
          <w:kern w:val="24"/>
          <w:sz w:val="20"/>
          <w:szCs w:val="80"/>
        </w:rPr>
      </w:pPr>
    </w:p>
    <w:p w:rsidR="008D1B7F" w:rsidRPr="00296680" w:rsidRDefault="008D1B7F" w:rsidP="008D1B7F">
      <w:pPr>
        <w:autoSpaceDE w:val="0"/>
        <w:autoSpaceDN w:val="0"/>
        <w:adjustRightInd w:val="0"/>
        <w:spacing w:after="0" w:line="240" w:lineRule="auto"/>
        <w:rPr>
          <w:rFonts w:ascii="Times New Roman" w:hAnsi="Times New Roman" w:cs="Gill Sans MT"/>
          <w:b/>
          <w:kern w:val="24"/>
          <w:sz w:val="20"/>
          <w:szCs w:val="80"/>
        </w:rPr>
      </w:pPr>
      <w:r w:rsidRPr="00296680">
        <w:rPr>
          <w:rFonts w:ascii="Times New Roman" w:hAnsi="Times New Roman" w:cs="Gill Sans MT"/>
          <w:b/>
          <w:kern w:val="24"/>
          <w:sz w:val="24"/>
          <w:szCs w:val="80"/>
        </w:rPr>
        <w:t>Factors influencing traceability policies</w:t>
      </w:r>
    </w:p>
    <w:p w:rsidR="008D1B7F" w:rsidRPr="00296680" w:rsidRDefault="00296680" w:rsidP="00296680">
      <w:pPr>
        <w:pStyle w:val="ListParagraph"/>
        <w:numPr>
          <w:ilvl w:val="0"/>
          <w:numId w:val="13"/>
        </w:numPr>
        <w:autoSpaceDE w:val="0"/>
        <w:autoSpaceDN w:val="0"/>
        <w:adjustRightInd w:val="0"/>
        <w:spacing w:after="0" w:line="240" w:lineRule="auto"/>
        <w:rPr>
          <w:rFonts w:ascii="Times New Roman" w:hAnsi="Times New Roman" w:cs="Gill Sans MT"/>
          <w:kern w:val="24"/>
          <w:sz w:val="20"/>
          <w:szCs w:val="46"/>
        </w:rPr>
      </w:pPr>
      <w:r w:rsidRPr="00296680">
        <w:rPr>
          <w:rFonts w:ascii="Times New Roman" w:hAnsi="Times New Roman" w:cs="Gill Sans MT"/>
          <w:b/>
          <w:kern w:val="24"/>
          <w:sz w:val="20"/>
          <w:szCs w:val="52"/>
        </w:rPr>
        <w:t>Number of requirements</w:t>
      </w:r>
      <w:r w:rsidRPr="00296680">
        <w:rPr>
          <w:rFonts w:ascii="Times New Roman" w:hAnsi="Times New Roman" w:cs="Gill Sans MT"/>
          <w:kern w:val="24"/>
          <w:sz w:val="20"/>
          <w:szCs w:val="52"/>
        </w:rPr>
        <w:t xml:space="preserve">: </w:t>
      </w:r>
      <w:r w:rsidR="008D1B7F" w:rsidRPr="00296680">
        <w:rPr>
          <w:rFonts w:ascii="Times New Roman" w:hAnsi="Times New Roman" w:cs="Gill Sans MT"/>
          <w:kern w:val="24"/>
          <w:sz w:val="20"/>
          <w:szCs w:val="46"/>
        </w:rPr>
        <w:t>The greater the number of requirements, the more the need for formal traceability policies.</w:t>
      </w:r>
    </w:p>
    <w:p w:rsidR="008D1B7F" w:rsidRPr="00296680" w:rsidRDefault="008D1B7F" w:rsidP="00296680">
      <w:pPr>
        <w:pStyle w:val="ListParagraph"/>
        <w:numPr>
          <w:ilvl w:val="0"/>
          <w:numId w:val="13"/>
        </w:numPr>
        <w:autoSpaceDE w:val="0"/>
        <w:autoSpaceDN w:val="0"/>
        <w:adjustRightInd w:val="0"/>
        <w:spacing w:after="0" w:line="240" w:lineRule="auto"/>
        <w:rPr>
          <w:rFonts w:ascii="Times New Roman" w:hAnsi="Times New Roman" w:cs="Gill Sans MT"/>
          <w:kern w:val="24"/>
          <w:sz w:val="20"/>
          <w:szCs w:val="46"/>
        </w:rPr>
      </w:pPr>
      <w:r w:rsidRPr="00296680">
        <w:rPr>
          <w:rFonts w:ascii="Times New Roman" w:hAnsi="Times New Roman" w:cs="Gill Sans MT"/>
          <w:b/>
          <w:kern w:val="24"/>
          <w:sz w:val="20"/>
          <w:szCs w:val="52"/>
        </w:rPr>
        <w:t>Estimated system lifetime</w:t>
      </w:r>
      <w:r w:rsidR="00296680" w:rsidRPr="00296680">
        <w:rPr>
          <w:rFonts w:ascii="Times New Roman" w:hAnsi="Times New Roman" w:cs="Gill Sans MT"/>
          <w:kern w:val="24"/>
          <w:sz w:val="20"/>
          <w:szCs w:val="52"/>
        </w:rPr>
        <w:t xml:space="preserve">: </w:t>
      </w:r>
      <w:r w:rsidRPr="00296680">
        <w:rPr>
          <w:rFonts w:ascii="Times New Roman" w:hAnsi="Times New Roman" w:cs="Gill Sans MT"/>
          <w:kern w:val="24"/>
          <w:sz w:val="20"/>
          <w:szCs w:val="46"/>
        </w:rPr>
        <w:t>More comprehensive traceability policies should be defined for systems which have a long lifetime.</w:t>
      </w:r>
    </w:p>
    <w:p w:rsidR="008D1B7F" w:rsidRPr="00296680" w:rsidRDefault="008D1B7F" w:rsidP="00296680">
      <w:pPr>
        <w:pStyle w:val="ListParagraph"/>
        <w:numPr>
          <w:ilvl w:val="0"/>
          <w:numId w:val="13"/>
        </w:numPr>
        <w:autoSpaceDE w:val="0"/>
        <w:autoSpaceDN w:val="0"/>
        <w:adjustRightInd w:val="0"/>
        <w:spacing w:after="0" w:line="240" w:lineRule="auto"/>
        <w:rPr>
          <w:rFonts w:ascii="Times New Roman" w:hAnsi="Times New Roman" w:cs="Gill Sans MT"/>
          <w:kern w:val="24"/>
          <w:sz w:val="20"/>
          <w:szCs w:val="46"/>
        </w:rPr>
      </w:pPr>
      <w:r w:rsidRPr="00296680">
        <w:rPr>
          <w:rFonts w:ascii="Times New Roman" w:hAnsi="Times New Roman" w:cs="Gill Sans MT"/>
          <w:b/>
          <w:kern w:val="24"/>
          <w:sz w:val="20"/>
          <w:szCs w:val="52"/>
        </w:rPr>
        <w:t>Level of organisational maturity</w:t>
      </w:r>
      <w:r w:rsidR="00296680" w:rsidRPr="00296680">
        <w:rPr>
          <w:rFonts w:ascii="Times New Roman" w:hAnsi="Times New Roman" w:cs="Gill Sans MT"/>
          <w:kern w:val="24"/>
          <w:sz w:val="20"/>
          <w:szCs w:val="52"/>
        </w:rPr>
        <w:t xml:space="preserve">: </w:t>
      </w:r>
      <w:r w:rsidRPr="00296680">
        <w:rPr>
          <w:rFonts w:ascii="Times New Roman" w:hAnsi="Times New Roman" w:cs="Gill Sans MT"/>
          <w:kern w:val="24"/>
          <w:sz w:val="20"/>
          <w:szCs w:val="46"/>
        </w:rPr>
        <w:t xml:space="preserve">Detailed traceability policies are most likely to be cost-effective in organisations which have a higher level of process maturity </w:t>
      </w:r>
    </w:p>
    <w:p w:rsidR="008D1B7F" w:rsidRPr="00296680" w:rsidRDefault="008D1B7F" w:rsidP="00296680">
      <w:pPr>
        <w:pStyle w:val="ListParagraph"/>
        <w:numPr>
          <w:ilvl w:val="0"/>
          <w:numId w:val="13"/>
        </w:numPr>
        <w:autoSpaceDE w:val="0"/>
        <w:autoSpaceDN w:val="0"/>
        <w:adjustRightInd w:val="0"/>
        <w:spacing w:after="0" w:line="240" w:lineRule="auto"/>
        <w:rPr>
          <w:rFonts w:ascii="Times New Roman" w:hAnsi="Times New Roman" w:cs="Gill Sans MT"/>
          <w:kern w:val="24"/>
          <w:sz w:val="20"/>
          <w:szCs w:val="46"/>
        </w:rPr>
      </w:pPr>
      <w:r w:rsidRPr="00296680">
        <w:rPr>
          <w:rFonts w:ascii="Times New Roman" w:hAnsi="Times New Roman" w:cs="Gill Sans MT"/>
          <w:b/>
          <w:kern w:val="24"/>
          <w:sz w:val="20"/>
          <w:szCs w:val="52"/>
        </w:rPr>
        <w:t>Pr</w:t>
      </w:r>
      <w:r w:rsidR="00296680" w:rsidRPr="00296680">
        <w:rPr>
          <w:rFonts w:ascii="Times New Roman" w:hAnsi="Times New Roman" w:cs="Gill Sans MT"/>
          <w:b/>
          <w:kern w:val="24"/>
          <w:sz w:val="20"/>
          <w:szCs w:val="52"/>
        </w:rPr>
        <w:t>oject team size and composition</w:t>
      </w:r>
      <w:r w:rsidR="00296680" w:rsidRPr="00296680">
        <w:rPr>
          <w:rFonts w:ascii="Times New Roman" w:hAnsi="Times New Roman" w:cs="Gill Sans MT"/>
          <w:kern w:val="24"/>
          <w:sz w:val="20"/>
          <w:szCs w:val="52"/>
        </w:rPr>
        <w:t xml:space="preserve">: </w:t>
      </w:r>
      <w:r w:rsidRPr="00296680">
        <w:rPr>
          <w:rFonts w:ascii="Times New Roman" w:hAnsi="Times New Roman" w:cs="Gill Sans MT"/>
          <w:kern w:val="24"/>
          <w:sz w:val="20"/>
          <w:szCs w:val="46"/>
        </w:rPr>
        <w:t>With a small team, it may be possible to assess the impact of proposed informally without structured traceability information. With larger teams, however, you need more formal traceability policies.</w:t>
      </w:r>
    </w:p>
    <w:p w:rsidR="008D1B7F" w:rsidRPr="00296680" w:rsidRDefault="008D1B7F" w:rsidP="00296680">
      <w:pPr>
        <w:pStyle w:val="ListParagraph"/>
        <w:numPr>
          <w:ilvl w:val="0"/>
          <w:numId w:val="13"/>
        </w:numPr>
        <w:autoSpaceDE w:val="0"/>
        <w:autoSpaceDN w:val="0"/>
        <w:adjustRightInd w:val="0"/>
        <w:spacing w:after="0" w:line="240" w:lineRule="auto"/>
        <w:rPr>
          <w:rFonts w:ascii="Times New Roman" w:hAnsi="Times New Roman" w:cs="Gill Sans MT"/>
          <w:kern w:val="24"/>
          <w:sz w:val="20"/>
          <w:szCs w:val="46"/>
        </w:rPr>
      </w:pPr>
      <w:r w:rsidRPr="00296680">
        <w:rPr>
          <w:rFonts w:ascii="Times New Roman" w:hAnsi="Times New Roman" w:cs="Gill Sans MT"/>
          <w:b/>
          <w:kern w:val="24"/>
          <w:sz w:val="20"/>
          <w:szCs w:val="52"/>
        </w:rPr>
        <w:t>Type of system</w:t>
      </w:r>
      <w:r w:rsidR="00296680" w:rsidRPr="00296680">
        <w:rPr>
          <w:rFonts w:ascii="Times New Roman" w:hAnsi="Times New Roman" w:cs="Gill Sans MT"/>
          <w:kern w:val="24"/>
          <w:sz w:val="20"/>
          <w:szCs w:val="52"/>
        </w:rPr>
        <w:t xml:space="preserve">: </w:t>
      </w:r>
      <w:r w:rsidRPr="00296680">
        <w:rPr>
          <w:rFonts w:ascii="Times New Roman" w:hAnsi="Times New Roman" w:cs="Gill Sans MT"/>
          <w:kern w:val="24"/>
          <w:sz w:val="20"/>
          <w:szCs w:val="46"/>
        </w:rPr>
        <w:t xml:space="preserve">Critical systems such as hard real-time control systems or safety-critical systems need more comprehensive traceability policies than non-critical systems. </w:t>
      </w:r>
    </w:p>
    <w:p w:rsidR="008D1B7F" w:rsidRPr="00296680" w:rsidRDefault="008D1B7F" w:rsidP="00296680">
      <w:pPr>
        <w:pStyle w:val="ListParagraph"/>
        <w:numPr>
          <w:ilvl w:val="0"/>
          <w:numId w:val="13"/>
        </w:numPr>
        <w:autoSpaceDE w:val="0"/>
        <w:autoSpaceDN w:val="0"/>
        <w:adjustRightInd w:val="0"/>
        <w:spacing w:after="0" w:line="240" w:lineRule="auto"/>
        <w:rPr>
          <w:rFonts w:ascii="Times New Roman" w:hAnsi="Times New Roman" w:cs="Gill Sans MT"/>
          <w:kern w:val="24"/>
          <w:sz w:val="20"/>
          <w:szCs w:val="46"/>
        </w:rPr>
      </w:pPr>
      <w:r w:rsidRPr="00296680">
        <w:rPr>
          <w:rFonts w:ascii="Times New Roman" w:hAnsi="Times New Roman" w:cs="Gill Sans MT"/>
          <w:b/>
          <w:kern w:val="24"/>
          <w:sz w:val="20"/>
          <w:szCs w:val="52"/>
        </w:rPr>
        <w:t>Specific customer requirements</w:t>
      </w:r>
      <w:r w:rsidR="00296680" w:rsidRPr="00296680">
        <w:rPr>
          <w:rFonts w:ascii="Times New Roman" w:hAnsi="Times New Roman" w:cs="Gill Sans MT"/>
          <w:kern w:val="24"/>
          <w:sz w:val="20"/>
          <w:szCs w:val="52"/>
        </w:rPr>
        <w:t xml:space="preserve">: </w:t>
      </w:r>
      <w:r w:rsidRPr="00296680">
        <w:rPr>
          <w:rFonts w:ascii="Times New Roman" w:hAnsi="Times New Roman" w:cs="Gill Sans MT"/>
          <w:kern w:val="24"/>
          <w:sz w:val="20"/>
          <w:szCs w:val="46"/>
        </w:rPr>
        <w:t>Some customers may specify that specific traceability information should be delivered as part of the system documentation.</w:t>
      </w:r>
    </w:p>
    <w:p w:rsidR="00296680" w:rsidRDefault="00296680" w:rsidP="008D1B7F">
      <w:pPr>
        <w:autoSpaceDE w:val="0"/>
        <w:autoSpaceDN w:val="0"/>
        <w:adjustRightInd w:val="0"/>
        <w:spacing w:after="0" w:line="240" w:lineRule="auto"/>
        <w:rPr>
          <w:rFonts w:ascii="Times New Roman" w:hAnsi="Times New Roman" w:cs="Gill Sans MT"/>
          <w:kern w:val="24"/>
          <w:sz w:val="20"/>
          <w:szCs w:val="52"/>
        </w:rPr>
      </w:pPr>
    </w:p>
    <w:p w:rsidR="00296680" w:rsidRDefault="00296680" w:rsidP="008D1B7F">
      <w:pPr>
        <w:autoSpaceDE w:val="0"/>
        <w:autoSpaceDN w:val="0"/>
        <w:adjustRightInd w:val="0"/>
        <w:spacing w:after="0" w:line="240" w:lineRule="auto"/>
        <w:rPr>
          <w:rFonts w:ascii="Times New Roman" w:hAnsi="Times New Roman" w:cs="Gill Sans MT"/>
          <w:kern w:val="24"/>
          <w:sz w:val="20"/>
          <w:szCs w:val="52"/>
        </w:rPr>
      </w:pPr>
    </w:p>
    <w:p w:rsidR="00296680" w:rsidRDefault="00296680" w:rsidP="008D1B7F">
      <w:pPr>
        <w:autoSpaceDE w:val="0"/>
        <w:autoSpaceDN w:val="0"/>
        <w:adjustRightInd w:val="0"/>
        <w:spacing w:after="0" w:line="240" w:lineRule="auto"/>
        <w:rPr>
          <w:rFonts w:ascii="Times New Roman" w:hAnsi="Times New Roman" w:cs="Gill Sans MT"/>
          <w:b/>
          <w:kern w:val="24"/>
          <w:sz w:val="24"/>
          <w:szCs w:val="52"/>
        </w:rPr>
      </w:pPr>
    </w:p>
    <w:p w:rsidR="00296680" w:rsidRDefault="00296680">
      <w:pPr>
        <w:rPr>
          <w:rFonts w:ascii="Times New Roman" w:hAnsi="Times New Roman" w:cs="Gill Sans MT"/>
          <w:b/>
          <w:kern w:val="24"/>
          <w:sz w:val="24"/>
          <w:szCs w:val="52"/>
        </w:rPr>
      </w:pPr>
      <w:r>
        <w:rPr>
          <w:rFonts w:ascii="Times New Roman" w:hAnsi="Times New Roman" w:cs="Gill Sans MT"/>
          <w:b/>
          <w:kern w:val="24"/>
          <w:sz w:val="24"/>
          <w:szCs w:val="52"/>
        </w:rPr>
        <w:br w:type="page"/>
      </w:r>
    </w:p>
    <w:p w:rsidR="008D1B7F" w:rsidRPr="00296680" w:rsidRDefault="008D1B7F" w:rsidP="008D1B7F">
      <w:pPr>
        <w:autoSpaceDE w:val="0"/>
        <w:autoSpaceDN w:val="0"/>
        <w:adjustRightInd w:val="0"/>
        <w:spacing w:after="0" w:line="240" w:lineRule="auto"/>
        <w:rPr>
          <w:rFonts w:ascii="Times New Roman" w:hAnsi="Times New Roman" w:cs="Gill Sans MT"/>
          <w:b/>
          <w:kern w:val="24"/>
          <w:sz w:val="20"/>
          <w:szCs w:val="52"/>
        </w:rPr>
      </w:pPr>
      <w:r w:rsidRPr="00296680">
        <w:rPr>
          <w:rFonts w:ascii="Times New Roman" w:hAnsi="Times New Roman" w:cs="Gill Sans MT"/>
          <w:b/>
          <w:kern w:val="24"/>
          <w:sz w:val="24"/>
          <w:szCs w:val="52"/>
        </w:rPr>
        <w:lastRenderedPageBreak/>
        <w:t>Key points</w:t>
      </w:r>
    </w:p>
    <w:p w:rsidR="008D1B7F" w:rsidRPr="00296680" w:rsidRDefault="008D1B7F" w:rsidP="00296680">
      <w:pPr>
        <w:pStyle w:val="ListParagraph"/>
        <w:numPr>
          <w:ilvl w:val="0"/>
          <w:numId w:val="14"/>
        </w:numPr>
        <w:autoSpaceDE w:val="0"/>
        <w:autoSpaceDN w:val="0"/>
        <w:adjustRightInd w:val="0"/>
        <w:spacing w:after="0" w:line="240" w:lineRule="auto"/>
        <w:rPr>
          <w:rFonts w:ascii="Times New Roman" w:hAnsi="Times New Roman" w:cs="Gill Sans MT"/>
          <w:kern w:val="24"/>
          <w:sz w:val="20"/>
          <w:szCs w:val="36"/>
        </w:rPr>
      </w:pPr>
      <w:r w:rsidRPr="00296680">
        <w:rPr>
          <w:rFonts w:ascii="Times New Roman" w:hAnsi="Times New Roman" w:cs="Gill Sans MT"/>
          <w:kern w:val="24"/>
          <w:sz w:val="20"/>
          <w:szCs w:val="36"/>
        </w:rPr>
        <w:t>Requirements change is inevitable as customers develop a better understanding of their real needs and as the political, organisational and technical environment in which a system is to be installed changes.</w:t>
      </w:r>
    </w:p>
    <w:p w:rsidR="008D1B7F" w:rsidRPr="00296680" w:rsidRDefault="008D1B7F" w:rsidP="00296680">
      <w:pPr>
        <w:pStyle w:val="ListParagraph"/>
        <w:numPr>
          <w:ilvl w:val="0"/>
          <w:numId w:val="14"/>
        </w:numPr>
        <w:autoSpaceDE w:val="0"/>
        <w:autoSpaceDN w:val="0"/>
        <w:adjustRightInd w:val="0"/>
        <w:spacing w:after="0" w:line="240" w:lineRule="auto"/>
        <w:rPr>
          <w:rFonts w:ascii="Times New Roman" w:hAnsi="Times New Roman" w:cs="Gill Sans MT"/>
          <w:kern w:val="24"/>
          <w:sz w:val="20"/>
          <w:szCs w:val="36"/>
        </w:rPr>
      </w:pPr>
      <w:r w:rsidRPr="00296680">
        <w:rPr>
          <w:rFonts w:ascii="Times New Roman" w:hAnsi="Times New Roman" w:cs="Gill Sans MT"/>
          <w:kern w:val="24"/>
          <w:sz w:val="20"/>
          <w:szCs w:val="36"/>
        </w:rPr>
        <w:t xml:space="preserve">Requirements which are concerned with the essence of a system are more likely to be stable than requirements which are more concerned with how the system is implemented in a particular environment. </w:t>
      </w:r>
    </w:p>
    <w:p w:rsidR="008D1B7F" w:rsidRPr="00296680" w:rsidRDefault="008D1B7F" w:rsidP="00296680">
      <w:pPr>
        <w:pStyle w:val="ListParagraph"/>
        <w:numPr>
          <w:ilvl w:val="0"/>
          <w:numId w:val="14"/>
        </w:numPr>
        <w:autoSpaceDE w:val="0"/>
        <w:autoSpaceDN w:val="0"/>
        <w:adjustRightInd w:val="0"/>
        <w:spacing w:after="0" w:line="240" w:lineRule="auto"/>
        <w:rPr>
          <w:rFonts w:ascii="Times New Roman" w:hAnsi="Times New Roman" w:cs="Gill Sans MT"/>
          <w:kern w:val="24"/>
          <w:sz w:val="20"/>
          <w:szCs w:val="36"/>
        </w:rPr>
      </w:pPr>
      <w:r w:rsidRPr="00296680">
        <w:rPr>
          <w:rFonts w:ascii="Times New Roman" w:hAnsi="Times New Roman" w:cs="Gill Sans MT"/>
          <w:kern w:val="24"/>
          <w:sz w:val="20"/>
          <w:szCs w:val="36"/>
        </w:rPr>
        <w:t>Types of volatile requirement include mutable requirements, emergent requirements, consequential requirements and compatibility requirements.</w:t>
      </w:r>
    </w:p>
    <w:p w:rsidR="008D1B7F" w:rsidRPr="00296680" w:rsidRDefault="008D1B7F" w:rsidP="00296680">
      <w:pPr>
        <w:pStyle w:val="ListParagraph"/>
        <w:numPr>
          <w:ilvl w:val="0"/>
          <w:numId w:val="14"/>
        </w:numPr>
        <w:autoSpaceDE w:val="0"/>
        <w:autoSpaceDN w:val="0"/>
        <w:adjustRightInd w:val="0"/>
        <w:spacing w:after="0" w:line="240" w:lineRule="auto"/>
        <w:rPr>
          <w:rFonts w:ascii="Times New Roman" w:hAnsi="Times New Roman" w:cs="Gill Sans MT"/>
          <w:kern w:val="24"/>
          <w:sz w:val="20"/>
          <w:szCs w:val="36"/>
        </w:rPr>
      </w:pPr>
      <w:r w:rsidRPr="00296680">
        <w:rPr>
          <w:rFonts w:ascii="Times New Roman" w:hAnsi="Times New Roman" w:cs="Gill Sans MT"/>
          <w:kern w:val="24"/>
          <w:sz w:val="20"/>
          <w:szCs w:val="36"/>
        </w:rPr>
        <w:t xml:space="preserve">Requirements management requires that each requirement should be uniquely identified. </w:t>
      </w:r>
    </w:p>
    <w:p w:rsidR="008D1B7F" w:rsidRPr="00296680" w:rsidRDefault="008D1B7F" w:rsidP="00296680">
      <w:pPr>
        <w:pStyle w:val="ListParagraph"/>
        <w:numPr>
          <w:ilvl w:val="0"/>
          <w:numId w:val="14"/>
        </w:numPr>
        <w:autoSpaceDE w:val="0"/>
        <w:autoSpaceDN w:val="0"/>
        <w:adjustRightInd w:val="0"/>
        <w:spacing w:after="0" w:line="240" w:lineRule="auto"/>
        <w:rPr>
          <w:rFonts w:ascii="Times New Roman" w:hAnsi="Times New Roman" w:cs="Gill Sans MT"/>
          <w:kern w:val="24"/>
          <w:sz w:val="20"/>
          <w:szCs w:val="36"/>
        </w:rPr>
      </w:pPr>
      <w:r w:rsidRPr="00296680">
        <w:rPr>
          <w:rFonts w:ascii="Times New Roman" w:hAnsi="Times New Roman" w:cs="Gill Sans MT"/>
          <w:kern w:val="24"/>
          <w:sz w:val="20"/>
          <w:szCs w:val="36"/>
        </w:rPr>
        <w:t>If a large number of requirements have to be managed, the requirements should be stored in a database and links between related requirements should be maintained.</w:t>
      </w:r>
    </w:p>
    <w:p w:rsidR="008D1B7F" w:rsidRPr="00296680" w:rsidRDefault="008D1B7F" w:rsidP="00296680">
      <w:pPr>
        <w:pStyle w:val="ListParagraph"/>
        <w:numPr>
          <w:ilvl w:val="0"/>
          <w:numId w:val="14"/>
        </w:numPr>
        <w:autoSpaceDE w:val="0"/>
        <w:autoSpaceDN w:val="0"/>
        <w:adjustRightInd w:val="0"/>
        <w:spacing w:after="0" w:line="240" w:lineRule="auto"/>
        <w:rPr>
          <w:rFonts w:ascii="Times New Roman" w:hAnsi="Times New Roman" w:cs="Gill Sans MT"/>
          <w:kern w:val="24"/>
          <w:sz w:val="20"/>
          <w:szCs w:val="36"/>
        </w:rPr>
      </w:pPr>
      <w:r w:rsidRPr="00296680">
        <w:rPr>
          <w:rFonts w:ascii="Times New Roman" w:hAnsi="Times New Roman" w:cs="Gill Sans MT"/>
          <w:kern w:val="24"/>
          <w:sz w:val="20"/>
          <w:szCs w:val="36"/>
        </w:rPr>
        <w:t>Change management policies should define the processes used for change management and the information which should be associated with each change request. They should also define who is responsible for doing what in the change management proce</w:t>
      </w:r>
      <w:bookmarkStart w:id="0" w:name="_GoBack"/>
      <w:bookmarkEnd w:id="0"/>
      <w:r w:rsidRPr="00296680">
        <w:rPr>
          <w:rFonts w:ascii="Times New Roman" w:hAnsi="Times New Roman" w:cs="Gill Sans MT"/>
          <w:kern w:val="24"/>
          <w:sz w:val="20"/>
          <w:szCs w:val="36"/>
        </w:rPr>
        <w:t>ss.</w:t>
      </w:r>
    </w:p>
    <w:p w:rsidR="008D1B7F" w:rsidRPr="00296680" w:rsidRDefault="008D1B7F" w:rsidP="00296680">
      <w:pPr>
        <w:pStyle w:val="ListParagraph"/>
        <w:numPr>
          <w:ilvl w:val="0"/>
          <w:numId w:val="14"/>
        </w:numPr>
        <w:autoSpaceDE w:val="0"/>
        <w:autoSpaceDN w:val="0"/>
        <w:adjustRightInd w:val="0"/>
        <w:spacing w:after="0" w:line="240" w:lineRule="auto"/>
        <w:rPr>
          <w:rFonts w:ascii="Times New Roman" w:hAnsi="Times New Roman" w:cs="Gill Sans MT"/>
          <w:kern w:val="24"/>
          <w:sz w:val="20"/>
          <w:szCs w:val="36"/>
        </w:rPr>
      </w:pPr>
      <w:r w:rsidRPr="00296680">
        <w:rPr>
          <w:rFonts w:ascii="Times New Roman" w:hAnsi="Times New Roman" w:cs="Gill Sans MT"/>
          <w:kern w:val="24"/>
          <w:sz w:val="20"/>
          <w:szCs w:val="36"/>
        </w:rPr>
        <w:t>Some automated support for change management should be provided. This may come through specialised requirements management tools or by configuring existing tools to support change management</w:t>
      </w:r>
    </w:p>
    <w:p w:rsidR="008D1B7F" w:rsidRPr="00296680" w:rsidRDefault="008D1B7F" w:rsidP="00296680">
      <w:pPr>
        <w:pStyle w:val="ListParagraph"/>
        <w:numPr>
          <w:ilvl w:val="0"/>
          <w:numId w:val="14"/>
        </w:numPr>
        <w:autoSpaceDE w:val="0"/>
        <w:autoSpaceDN w:val="0"/>
        <w:adjustRightInd w:val="0"/>
        <w:spacing w:after="0" w:line="240" w:lineRule="auto"/>
        <w:rPr>
          <w:rFonts w:ascii="Times New Roman" w:hAnsi="Times New Roman" w:cs="Gill Sans MT"/>
          <w:kern w:val="24"/>
          <w:sz w:val="20"/>
          <w:szCs w:val="36"/>
        </w:rPr>
      </w:pPr>
      <w:r w:rsidRPr="00296680">
        <w:rPr>
          <w:rFonts w:ascii="Times New Roman" w:hAnsi="Times New Roman" w:cs="Gill Sans MT"/>
          <w:kern w:val="24"/>
          <w:sz w:val="20"/>
          <w:szCs w:val="36"/>
        </w:rPr>
        <w:t xml:space="preserve">Traceability information records the dependencies between requirements and the sources of these requirements, dependencies between requirements and dependencies between the requirements and the system implementation. </w:t>
      </w:r>
    </w:p>
    <w:p w:rsidR="008D1B7F" w:rsidRPr="00296680" w:rsidRDefault="008D1B7F" w:rsidP="00296680">
      <w:pPr>
        <w:pStyle w:val="ListParagraph"/>
        <w:numPr>
          <w:ilvl w:val="0"/>
          <w:numId w:val="14"/>
        </w:numPr>
        <w:autoSpaceDE w:val="0"/>
        <w:autoSpaceDN w:val="0"/>
        <w:adjustRightInd w:val="0"/>
        <w:spacing w:after="0" w:line="240" w:lineRule="auto"/>
        <w:rPr>
          <w:rFonts w:ascii="Times New Roman" w:hAnsi="Times New Roman" w:cs="Gill Sans MT"/>
          <w:kern w:val="24"/>
          <w:sz w:val="20"/>
          <w:szCs w:val="36"/>
        </w:rPr>
      </w:pPr>
      <w:r w:rsidRPr="00296680">
        <w:rPr>
          <w:rFonts w:ascii="Times New Roman" w:hAnsi="Times New Roman" w:cs="Gill Sans MT"/>
          <w:kern w:val="24"/>
          <w:sz w:val="20"/>
          <w:szCs w:val="36"/>
        </w:rPr>
        <w:t>Traceability matrices may be used to record traceability information.</w:t>
      </w:r>
    </w:p>
    <w:p w:rsidR="008D1B7F" w:rsidRPr="00296680" w:rsidRDefault="008D1B7F" w:rsidP="00296680">
      <w:pPr>
        <w:pStyle w:val="ListParagraph"/>
        <w:numPr>
          <w:ilvl w:val="0"/>
          <w:numId w:val="14"/>
        </w:numPr>
        <w:autoSpaceDE w:val="0"/>
        <w:autoSpaceDN w:val="0"/>
        <w:adjustRightInd w:val="0"/>
        <w:spacing w:after="0" w:line="240" w:lineRule="auto"/>
        <w:rPr>
          <w:rFonts w:ascii="Times New Roman" w:hAnsi="Times New Roman" w:cs="Gill Sans MT"/>
          <w:kern w:val="24"/>
          <w:sz w:val="20"/>
          <w:szCs w:val="36"/>
        </w:rPr>
      </w:pPr>
      <w:r w:rsidRPr="00296680">
        <w:rPr>
          <w:rFonts w:ascii="Times New Roman" w:hAnsi="Times New Roman" w:cs="Gill Sans MT"/>
          <w:kern w:val="24"/>
          <w:sz w:val="20"/>
          <w:szCs w:val="36"/>
        </w:rPr>
        <w:t>Collecting and maintaining traceability information is expensive. To help control these costs, organisations should define a set of traceability policies which set out what information is to be collected and how it is to be maintained.</w:t>
      </w:r>
    </w:p>
    <w:p w:rsidR="008D1B7F" w:rsidRPr="008D1B7F" w:rsidRDefault="008D1B7F" w:rsidP="008D1B7F">
      <w:pPr>
        <w:autoSpaceDE w:val="0"/>
        <w:autoSpaceDN w:val="0"/>
        <w:adjustRightInd w:val="0"/>
        <w:spacing w:after="0" w:line="240" w:lineRule="auto"/>
        <w:rPr>
          <w:rFonts w:ascii="Gill Sans MT" w:hAnsi="Gill Sans MT" w:cs="Gill Sans MT"/>
          <w:kern w:val="24"/>
          <w:sz w:val="52"/>
          <w:szCs w:val="52"/>
          <w:lang w:val="en-US"/>
        </w:rPr>
      </w:pPr>
    </w:p>
    <w:p w:rsidR="00190CAA" w:rsidRPr="008D1B7F" w:rsidRDefault="00296680" w:rsidP="008D1B7F"/>
    <w:sectPr w:rsidR="00190CAA" w:rsidRPr="008D1B7F" w:rsidSect="000D0812">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C2A009B6"/>
    <w:lvl w:ilvl="0">
      <w:numFmt w:val="bullet"/>
      <w:lvlText w:val="*"/>
      <w:lvlJc w:val="left"/>
    </w:lvl>
  </w:abstractNum>
  <w:abstractNum w:abstractNumId="1">
    <w:nsid w:val="002251EB"/>
    <w:multiLevelType w:val="hybridMultilevel"/>
    <w:tmpl w:val="D4D0E8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2111C42"/>
    <w:multiLevelType w:val="hybridMultilevel"/>
    <w:tmpl w:val="85A45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2E3056F"/>
    <w:multiLevelType w:val="hybridMultilevel"/>
    <w:tmpl w:val="278C8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1205F0B"/>
    <w:multiLevelType w:val="hybridMultilevel"/>
    <w:tmpl w:val="C68CA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C827C22"/>
    <w:multiLevelType w:val="hybridMultilevel"/>
    <w:tmpl w:val="043EFE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4065C0C"/>
    <w:multiLevelType w:val="hybridMultilevel"/>
    <w:tmpl w:val="F2BCC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5101FA4"/>
    <w:multiLevelType w:val="hybridMultilevel"/>
    <w:tmpl w:val="0902E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72D1530"/>
    <w:multiLevelType w:val="hybridMultilevel"/>
    <w:tmpl w:val="F69EB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0"/>
        <w:lvlJc w:val="left"/>
        <w:rPr>
          <w:rFonts w:ascii="Wingdings 3" w:hAnsi="Wingdings 3" w:hint="default"/>
          <w:sz w:val="40"/>
        </w:rPr>
      </w:lvl>
    </w:lvlOverride>
  </w:num>
  <w:num w:numId="2">
    <w:abstractNumId w:val="0"/>
    <w:lvlOverride w:ilvl="0">
      <w:lvl w:ilvl="0">
        <w:numFmt w:val="bullet"/>
        <w:lvlText w:val=""/>
        <w:legacy w:legacy="1" w:legacySpace="0" w:legacyIndent="0"/>
        <w:lvlJc w:val="left"/>
        <w:rPr>
          <w:rFonts w:ascii="Wingdings 3" w:hAnsi="Wingdings 3" w:hint="default"/>
          <w:sz w:val="36"/>
        </w:rPr>
      </w:lvl>
    </w:lvlOverride>
  </w:num>
  <w:num w:numId="3">
    <w:abstractNumId w:val="0"/>
    <w:lvlOverride w:ilvl="0">
      <w:lvl w:ilvl="0">
        <w:numFmt w:val="bullet"/>
        <w:lvlText w:val=""/>
        <w:legacy w:legacy="1" w:legacySpace="0" w:legacyIndent="0"/>
        <w:lvlJc w:val="left"/>
        <w:rPr>
          <w:rFonts w:ascii="Wingdings 3" w:hAnsi="Wingdings 3" w:hint="default"/>
          <w:sz w:val="35"/>
        </w:rPr>
      </w:lvl>
    </w:lvlOverride>
  </w:num>
  <w:num w:numId="4">
    <w:abstractNumId w:val="0"/>
    <w:lvlOverride w:ilvl="0">
      <w:lvl w:ilvl="0">
        <w:numFmt w:val="bullet"/>
        <w:lvlText w:val=""/>
        <w:legacy w:legacy="1" w:legacySpace="0" w:legacyIndent="0"/>
        <w:lvlJc w:val="left"/>
        <w:rPr>
          <w:rFonts w:ascii="Wingdings 3" w:hAnsi="Wingdings 3" w:hint="default"/>
          <w:sz w:val="61"/>
        </w:rPr>
      </w:lvl>
    </w:lvlOverride>
  </w:num>
  <w:num w:numId="5">
    <w:abstractNumId w:val="0"/>
    <w:lvlOverride w:ilvl="0">
      <w:lvl w:ilvl="0">
        <w:numFmt w:val="bullet"/>
        <w:lvlText w:val=""/>
        <w:legacy w:legacy="1" w:legacySpace="0" w:legacyIndent="0"/>
        <w:lvlJc w:val="left"/>
        <w:rPr>
          <w:rFonts w:ascii="Wingdings 3" w:hAnsi="Wingdings 3" w:hint="default"/>
          <w:sz w:val="55"/>
        </w:rPr>
      </w:lvl>
    </w:lvlOverride>
  </w:num>
  <w:num w:numId="6">
    <w:abstractNumId w:val="0"/>
    <w:lvlOverride w:ilvl="0">
      <w:lvl w:ilvl="0">
        <w:numFmt w:val="bullet"/>
        <w:lvlText w:val=""/>
        <w:legacy w:legacy="1" w:legacySpace="0" w:legacyIndent="0"/>
        <w:lvlJc w:val="left"/>
        <w:rPr>
          <w:rFonts w:ascii="Wingdings 3" w:hAnsi="Wingdings 3" w:hint="default"/>
          <w:sz w:val="27"/>
        </w:rPr>
      </w:lvl>
    </w:lvlOverride>
  </w:num>
  <w:num w:numId="7">
    <w:abstractNumId w:val="4"/>
  </w:num>
  <w:num w:numId="8">
    <w:abstractNumId w:val="1"/>
  </w:num>
  <w:num w:numId="9">
    <w:abstractNumId w:val="7"/>
  </w:num>
  <w:num w:numId="10">
    <w:abstractNumId w:val="2"/>
  </w:num>
  <w:num w:numId="11">
    <w:abstractNumId w:val="8"/>
  </w:num>
  <w:num w:numId="12">
    <w:abstractNumId w:val="5"/>
  </w:num>
  <w:num w:numId="13">
    <w:abstractNumId w:val="3"/>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B7F"/>
    <w:rsid w:val="00113A5B"/>
    <w:rsid w:val="00296680"/>
    <w:rsid w:val="002B4708"/>
    <w:rsid w:val="003C7BB5"/>
    <w:rsid w:val="004D7087"/>
    <w:rsid w:val="00555F9C"/>
    <w:rsid w:val="00590A35"/>
    <w:rsid w:val="005A0430"/>
    <w:rsid w:val="006C0B5B"/>
    <w:rsid w:val="007F64CC"/>
    <w:rsid w:val="0082267E"/>
    <w:rsid w:val="008D1B7F"/>
    <w:rsid w:val="00926063"/>
    <w:rsid w:val="00C13177"/>
    <w:rsid w:val="00D25C6E"/>
    <w:rsid w:val="00D439DC"/>
    <w:rsid w:val="00F14EB7"/>
    <w:rsid w:val="00FE1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668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66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923</Words>
  <Characters>5266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Naveed</dc:creator>
  <cp:lastModifiedBy>Naveed</cp:lastModifiedBy>
  <cp:revision>2</cp:revision>
  <dcterms:created xsi:type="dcterms:W3CDTF">2015-01-06T16:16:00Z</dcterms:created>
  <dcterms:modified xsi:type="dcterms:W3CDTF">2015-01-07T09:09:00Z</dcterms:modified>
</cp:coreProperties>
</file>