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F18" w:rsidRPr="002350F0" w:rsidRDefault="00161F18" w:rsidP="00161F18">
      <w:pPr>
        <w:jc w:val="center"/>
      </w:pPr>
      <w:r w:rsidRPr="002350F0">
        <w:rPr>
          <w:b/>
          <w:bCs/>
          <w:lang w:val="en-GB"/>
        </w:rPr>
        <w:t>Software Quality Engineering</w:t>
      </w:r>
    </w:p>
    <w:p w:rsidR="00161F18" w:rsidRPr="002350F0" w:rsidRDefault="00161F18" w:rsidP="00161F18">
      <w:pPr>
        <w:jc w:val="center"/>
      </w:pPr>
      <w:r w:rsidRPr="002350F0">
        <w:rPr>
          <w:b/>
          <w:bCs/>
          <w:lang w:val="en-GB"/>
        </w:rPr>
        <w:t>Lecture No. 27</w:t>
      </w:r>
    </w:p>
    <w:p w:rsidR="00161F18" w:rsidRPr="002350F0" w:rsidRDefault="00161F18" w:rsidP="00161F18">
      <w:pPr>
        <w:jc w:val="center"/>
      </w:pPr>
      <w:r w:rsidRPr="002350F0">
        <w:rPr>
          <w:b/>
          <w:bCs/>
          <w:lang w:val="en-US"/>
        </w:rPr>
        <w:t xml:space="preserve">Part- 4:  </w:t>
      </w:r>
      <w:r w:rsidRPr="002350F0">
        <w:rPr>
          <w:b/>
          <w:bCs/>
          <w:lang w:val="en-US"/>
        </w:rPr>
        <w:br/>
        <w:t>Quantifiable Quality Improvement</w:t>
      </w:r>
    </w:p>
    <w:p w:rsidR="00161F18" w:rsidRDefault="00161F18" w:rsidP="00161F18">
      <w:pPr>
        <w:jc w:val="both"/>
        <w:rPr>
          <w:b/>
          <w:bCs/>
          <w:lang w:val="en-US"/>
        </w:rPr>
      </w:pPr>
      <w:r w:rsidRPr="002350F0">
        <w:rPr>
          <w:b/>
          <w:bCs/>
          <w:lang w:val="en-US"/>
        </w:rPr>
        <w:t xml:space="preserve">Summary of the previous lecture </w:t>
      </w:r>
    </w:p>
    <w:p w:rsidR="00161F18" w:rsidRPr="002350F0" w:rsidRDefault="00161F18" w:rsidP="00161F18">
      <w:pPr>
        <w:pStyle w:val="ListParagraph"/>
        <w:numPr>
          <w:ilvl w:val="0"/>
          <w:numId w:val="154"/>
        </w:numPr>
        <w:jc w:val="both"/>
      </w:pPr>
      <w:r w:rsidRPr="002350F0">
        <w:rPr>
          <w:lang w:val="en-US"/>
        </w:rPr>
        <w:t xml:space="preserve">In last lecture, we talked about Quality Models and Measurements </w:t>
      </w:r>
    </w:p>
    <w:p w:rsidR="00161F18" w:rsidRPr="002350F0" w:rsidRDefault="00161F18" w:rsidP="00161F18">
      <w:pPr>
        <w:pStyle w:val="ListParagraph"/>
        <w:numPr>
          <w:ilvl w:val="0"/>
          <w:numId w:val="154"/>
        </w:numPr>
        <w:jc w:val="both"/>
      </w:pPr>
      <w:r w:rsidRPr="002350F0">
        <w:rPr>
          <w:lang w:val="en-US"/>
        </w:rPr>
        <w:t xml:space="preserve">Post-QA analysis &amp; feedback </w:t>
      </w:r>
    </w:p>
    <w:p w:rsidR="00161F18" w:rsidRPr="002350F0" w:rsidRDefault="00161F18" w:rsidP="00161F18">
      <w:pPr>
        <w:pStyle w:val="ListParagraph"/>
        <w:numPr>
          <w:ilvl w:val="0"/>
          <w:numId w:val="154"/>
        </w:numPr>
        <w:jc w:val="both"/>
      </w:pPr>
      <w:r w:rsidRPr="002350F0">
        <w:rPr>
          <w:lang w:val="en-US"/>
        </w:rPr>
        <w:t>Part IV (maybe parallel instead of “post-)</w:t>
      </w:r>
    </w:p>
    <w:p w:rsidR="00161F18" w:rsidRPr="002350F0" w:rsidRDefault="00161F18" w:rsidP="00161F18">
      <w:pPr>
        <w:pStyle w:val="ListParagraph"/>
        <w:numPr>
          <w:ilvl w:val="0"/>
          <w:numId w:val="154"/>
        </w:numPr>
        <w:jc w:val="both"/>
      </w:pPr>
      <w:r w:rsidRPr="002350F0">
        <w:rPr>
          <w:lang w:val="en-US"/>
        </w:rPr>
        <w:t>Analysis =&gt;  Feedback loops =&gt; Follow-ups</w:t>
      </w:r>
    </w:p>
    <w:p w:rsidR="00161F18" w:rsidRDefault="00161F18" w:rsidP="00161F18">
      <w:pPr>
        <w:jc w:val="center"/>
        <w:rPr>
          <w:b/>
          <w:bCs/>
          <w:lang w:val="en-US"/>
        </w:rPr>
      </w:pPr>
      <w:r w:rsidRPr="002350F0">
        <w:rPr>
          <w:b/>
          <w:bCs/>
          <w:lang w:val="en-US"/>
        </w:rPr>
        <w:t>QE Activities and Process Review</w:t>
      </w:r>
    </w:p>
    <w:p w:rsidR="00161F18" w:rsidRPr="002350F0" w:rsidRDefault="00161F18" w:rsidP="00161F18">
      <w:pPr>
        <w:jc w:val="center"/>
      </w:pPr>
      <w:r w:rsidRPr="002350F0">
        <w:rPr>
          <w:noProof/>
          <w:lang w:val="en-US"/>
        </w:rPr>
        <mc:AlternateContent>
          <mc:Choice Requires="wpg">
            <w:drawing>
              <wp:inline distT="0" distB="0" distL="0" distR="0" wp14:anchorId="124C2FCB" wp14:editId="0FD23945">
                <wp:extent cx="5731510" cy="6105639"/>
                <wp:effectExtent l="0" t="0" r="2540" b="0"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6105639"/>
                          <a:chOff x="-573777" y="854075"/>
                          <a:chExt cx="9996747" cy="10650244"/>
                        </a:xfrm>
                      </wpg:grpSpPr>
                      <wps:wsp>
                        <wps:cNvPr id="46" name="Content Placeholder 1"/>
                        <wps:cNvSpPr>
                          <a:spLocks noGrp="1"/>
                        </wps:cNvSpPr>
                        <wps:spPr bwMode="auto">
                          <a:xfrm>
                            <a:off x="338344" y="854075"/>
                            <a:ext cx="9084626" cy="453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1F18" w:rsidRDefault="00161F18" w:rsidP="00161F18">
                              <w:pPr>
                                <w:pStyle w:val="NormalWeb"/>
                                <w:kinsoku w:val="0"/>
                                <w:overflowPunct w:val="0"/>
                                <w:spacing w:before="12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0"/>
                                  <w:szCs w:val="40"/>
                                </w:rPr>
                                <w:tab/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</w:rPr>
                                <w:t xml:space="preserve">Quality </w:t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</w:rPr>
                                <w:t>Engg</w:t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</w:rPr>
                                <w:t>. Process</w:t>
                              </w:r>
                              <w:r>
                                <w:rPr>
                                  <w:rFonts w:asciiTheme="minorHAnsi" w:eastAsia="MS PGothic" w:hAnsi="Calibri" w:cs="MS PGothic"/>
                                  <w:color w:val="000000" w:themeColor="text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8345" y="892175"/>
                            <a:ext cx="5541756" cy="2444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699084" y="3360119"/>
                            <a:ext cx="6444916" cy="34978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Rectangle 49"/>
                        <wps:cNvSpPr/>
                        <wps:spPr>
                          <a:xfrm>
                            <a:off x="-573777" y="4749875"/>
                            <a:ext cx="3543053" cy="67544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1F18" w:rsidRDefault="00161F18" w:rsidP="00161F18">
                              <w:pPr>
                                <w:pStyle w:val="NormalWeb"/>
                                <w:kinsoku w:val="0"/>
                                <w:overflowPunct w:val="0"/>
                                <w:spacing w:before="120" w:beforeAutospacing="0" w:after="0" w:afterAutospacing="0"/>
                                <w:ind w:left="1354" w:hanging="1181"/>
                                <w:textAlignment w:val="baseline"/>
                              </w:pPr>
                              <w:r>
                                <w:rPr>
                                  <w:rFonts w:ascii="Verdana" w:eastAsia="MS PGothic" w:hAnsi="Verdana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ab/>
                                <w:t xml:space="preserve">Refined Quality Engineering Process: Management, Analysis and feedback for Quantifiable improvement 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4C2FCB" id="Group 45" o:spid="_x0000_s1026" style="width:451.3pt;height:480.75pt;mso-position-horizontal-relative:char;mso-position-vertical-relative:line" coordorigin="-5737,8540" coordsize="99967,106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style="position:absolute;left:3383;top:8921;width:55418;height:24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O0qbCAAAA2wAAAA8AAABkcnMvZG93bnJldi54bWxEj0+LwjAUxO8LfofwBG9rukXU7RpFhYIX&#10;D/45eHw0b9ti81KbtNZvbwTB4zAzv2EWq95UoqPGlZYV/IwjEMSZ1SXnCs6n9HsOwnlkjZVlUvAg&#10;B6vl4GuBibZ3PlB39LkIEHYJKii8rxMpXVaQQTe2NXHw/m1j0AfZ5FI3eA9wU8k4iqbSYMlhocCa&#10;tgVl12NrFBhN19s0bjd74jT9LWetv3Cr1GjYr/9AeOr9J/xu77SCyQxeX8IP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DtKmwgAAANsAAAAPAAAAAAAAAAAAAAAAAJ8C&#10;AABkcnMvZG93bnJldi54bWxQSwUGAAAAAAQABAD3AAAAjgMAAAAA&#10;">
                  <v:imagedata r:id="rId7" o:title=""/>
                  <v:path arrowok="t"/>
                </v:shape>
                <v:shape id="Picture 48" o:spid="_x0000_s1029" type="#_x0000_t75" style="position:absolute;left:26990;top:33601;width:64450;height:34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+di6/AAAA2wAAAA8AAABkcnMvZG93bnJldi54bWxET8uKwjAU3Q/4D+EKbgZNlVG0GkUGBHeD&#10;D9Dltbk2xeamNJm2/r1ZCC4P573adLYUDdW+cKxgPEpAEGdOF5wrOJ92wzkIH5A1lo5JwZM8bNa9&#10;rxWm2rV8oOYYchFD2KeowIRQpVL6zJBFP3IVceTurrYYIqxzqWtsY7gt5SRJZtJiwbHBYEW/hrLH&#10;8d8q6Fqbu7/xd1Nern5xM/SY8uWs1KDfbZcgAnXhI36791rBTxwbv8QfIN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YPnYuvwAAANsAAAAPAAAAAAAAAAAAAAAAAJ8CAABk&#10;cnMvZG93bnJldi54bWxQSwUGAAAAAAQABAD3AAAAiwMAAAAA&#10;">
                  <v:imagedata r:id="rId8" o:title=""/>
                  <v:path arrowok="t"/>
                </v:shape>
                <v:rect id="Rectangle 49" o:spid="_x0000_s1030" style="position:absolute;left:-5737;top:47498;width:35429;height:67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/CcUA&#10;AADbAAAADwAAAGRycy9kb3ducmV2LnhtbESP0WrCQBRE3wv9h+UW+lJ0YxFbU9dQokL0rakfcM3e&#10;JqnZuyG7JvHvuwXBx2FmzjCrZDSN6KlztWUFs2kEgriwuuZSwfF7N3kH4TyyxsYyKbiSg2T9+LDC&#10;WNuBv6jPfSkChF2MCirv21hKV1Rk0E1tSxy8H9sZ9EF2pdQdDgFuGvkaRQtpsOawUGFLaUXFOb8Y&#10;BfvD/HBMM/l7Xtabl+wtj+RpsVXq+Wn8/ADhafT38K2daQXzJfx/C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b8JxQAAANsAAAAPAAAAAAAAAAAAAAAAAJgCAABkcnMv&#10;ZG93bnJldi54bWxQSwUGAAAAAAQABAD1AAAAigMAAAAA&#10;" filled="f" stroked="f">
                  <v:textbox style="mso-fit-shape-to-text:t">
                    <w:txbxContent>
                      <w:p w:rsidR="00161F18" w:rsidRDefault="00161F18" w:rsidP="00161F18">
                        <w:pPr>
                          <w:pStyle w:val="NormalWeb"/>
                          <w:kinsoku w:val="0"/>
                          <w:overflowPunct w:val="0"/>
                          <w:spacing w:before="120" w:beforeAutospacing="0" w:after="0" w:afterAutospacing="0"/>
                          <w:ind w:left="1354" w:hanging="1181"/>
                          <w:textAlignment w:val="baseline"/>
                        </w:pPr>
                        <w:r>
                          <w:rPr>
                            <w:rFonts w:ascii="Verdana" w:eastAsia="MS PGothic" w:hAnsi="Verdana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ab/>
                          <w:t xml:space="preserve">Refined Quality Engineering Process: Management, Analysis and feedback for Quantifiable improvement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lastRenderedPageBreak/>
        <w:t>Outlines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Quality Models and Measurements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ab/>
        <w:t xml:space="preserve">• Types of Quality Assessment Models.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ab/>
        <w:t xml:space="preserve">• Comparing Quality Assessment Models.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ab/>
        <w:t xml:space="preserve">• Data Requirements and Measurement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ab/>
        <w:t xml:space="preserve">• Measurement and Model Selection.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>Objectives</w:t>
      </w:r>
    </w:p>
    <w:p w:rsidR="00161F18" w:rsidRPr="002350F0" w:rsidRDefault="00161F18" w:rsidP="00161F18">
      <w:pPr>
        <w:pStyle w:val="ListParagraph"/>
        <w:numPr>
          <w:ilvl w:val="0"/>
          <w:numId w:val="155"/>
        </w:numPr>
        <w:jc w:val="both"/>
      </w:pPr>
      <w:r w:rsidRPr="002350F0">
        <w:rPr>
          <w:bCs/>
          <w:lang w:val="en-US"/>
        </w:rPr>
        <w:t>To understand and distinguish different types of quality models such as Generalized and Product-specific</w:t>
      </w:r>
    </w:p>
    <w:p w:rsidR="00161F18" w:rsidRPr="002350F0" w:rsidRDefault="00161F18" w:rsidP="00161F18">
      <w:pPr>
        <w:pStyle w:val="ListParagraph"/>
        <w:numPr>
          <w:ilvl w:val="0"/>
          <w:numId w:val="155"/>
        </w:numPr>
        <w:jc w:val="both"/>
      </w:pPr>
      <w:r w:rsidRPr="002350F0">
        <w:rPr>
          <w:bCs/>
          <w:lang w:val="en-US"/>
        </w:rPr>
        <w:t xml:space="preserve">To apply and use different types of product specific models to solve real life software challenges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QA Data and Analysis </w:t>
      </w:r>
    </w:p>
    <w:p w:rsidR="00161F18" w:rsidRPr="002350F0" w:rsidRDefault="00161F18" w:rsidP="00161F18">
      <w:pPr>
        <w:pStyle w:val="ListParagraph"/>
        <w:numPr>
          <w:ilvl w:val="0"/>
          <w:numId w:val="155"/>
        </w:numPr>
        <w:jc w:val="both"/>
      </w:pPr>
      <w:r w:rsidRPr="002350F0">
        <w:rPr>
          <w:bCs/>
          <w:lang w:val="en-US"/>
        </w:rPr>
        <w:t xml:space="preserve">Generic testing process: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Test planning and preparation.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Execution and measurement.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Test data analysis and follow-up.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Related data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quality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decisions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Other QA activities: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Similar general process.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Data from QA/other sources (previous lecture).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 xml:space="preserve">. Models used in analysis and follow-up: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provide timely feedback/assessment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prediction, anticipating/planning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corrective actions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improvement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QA Models and Measures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General approach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Adapt GQM-paradigm.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Quality: basic concept and ideas.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Compare models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taxonomy.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Data requirements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measurements.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Practical selection steps. </w:t>
      </w:r>
    </w:p>
    <w:p w:rsidR="00161F18" w:rsidRPr="002350F0" w:rsidRDefault="00161F18" w:rsidP="00161F18">
      <w:pPr>
        <w:pStyle w:val="ListParagraph"/>
        <w:numPr>
          <w:ilvl w:val="0"/>
          <w:numId w:val="157"/>
        </w:numPr>
        <w:jc w:val="both"/>
      </w:pPr>
      <w:r w:rsidRPr="002350F0">
        <w:rPr>
          <w:bCs/>
          <w:lang w:val="en-US"/>
        </w:rPr>
        <w:t xml:space="preserve">. Illustrative examples.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Quality attributes and definitions: </w:t>
      </w:r>
    </w:p>
    <w:p w:rsidR="00161F18" w:rsidRPr="002350F0" w:rsidRDefault="00161F18" w:rsidP="00161F18">
      <w:pPr>
        <w:pStyle w:val="ListParagraph"/>
        <w:numPr>
          <w:ilvl w:val="0"/>
          <w:numId w:val="158"/>
        </w:numPr>
        <w:jc w:val="both"/>
      </w:pPr>
      <w:r w:rsidRPr="002350F0">
        <w:rPr>
          <w:bCs/>
          <w:lang w:val="en-US"/>
        </w:rPr>
        <w:t xml:space="preserve">. Q models: data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quality </w:t>
      </w:r>
    </w:p>
    <w:p w:rsidR="00161F18" w:rsidRPr="002350F0" w:rsidRDefault="00161F18" w:rsidP="00161F18">
      <w:pPr>
        <w:pStyle w:val="ListParagraph"/>
        <w:numPr>
          <w:ilvl w:val="0"/>
          <w:numId w:val="158"/>
        </w:numPr>
        <w:jc w:val="both"/>
      </w:pPr>
      <w:r w:rsidRPr="002350F0">
        <w:rPr>
          <w:bCs/>
          <w:lang w:val="en-US"/>
        </w:rPr>
        <w:t xml:space="preserve">. Correctness vs. other attributes </w:t>
      </w:r>
    </w:p>
    <w:p w:rsidR="00161F18" w:rsidRPr="002350F0" w:rsidRDefault="00161F18" w:rsidP="00161F18">
      <w:pPr>
        <w:pStyle w:val="ListParagraph"/>
        <w:numPr>
          <w:ilvl w:val="0"/>
          <w:numId w:val="158"/>
        </w:numPr>
        <w:jc w:val="both"/>
      </w:pPr>
      <w:r w:rsidRPr="002350F0">
        <w:rPr>
          <w:bCs/>
          <w:lang w:val="en-US"/>
        </w:rPr>
        <w:lastRenderedPageBreak/>
        <w:t xml:space="preserve">. Our definition/restriction: being defect-free or of low-defect </w:t>
      </w:r>
    </w:p>
    <w:p w:rsidR="00161F18" w:rsidRPr="002350F0" w:rsidRDefault="00161F18" w:rsidP="00161F18">
      <w:pPr>
        <w:pStyle w:val="ListParagraph"/>
        <w:numPr>
          <w:ilvl w:val="0"/>
          <w:numId w:val="158"/>
        </w:numPr>
        <w:jc w:val="both"/>
      </w:pPr>
      <w:r w:rsidRPr="002350F0">
        <w:rPr>
          <w:bCs/>
          <w:lang w:val="en-US"/>
        </w:rPr>
        <w:t xml:space="preserve">. Examples: reliability, safety, defect count/density/distribution/etc.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Quality Analysis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Analysis and modeling: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Quality models: data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quality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Also known as quality assessment models or quality evaluation models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Various models needed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Assessment, prediction, control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Management decisions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Problematic areas for actions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Process improvement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Measurement data needed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Direct quality measurements: success/failure (defect info)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. Indirect quality measurements: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activities/internal/environmental.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 Indirect but early quality indicators. All described in Lecture26.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Quality Models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Practical issues: </w:t>
      </w:r>
    </w:p>
    <w:p w:rsidR="00161F18" w:rsidRPr="002350F0" w:rsidRDefault="00161F18" w:rsidP="00161F18">
      <w:pPr>
        <w:pStyle w:val="ListParagraph"/>
        <w:numPr>
          <w:ilvl w:val="0"/>
          <w:numId w:val="159"/>
        </w:numPr>
        <w:jc w:val="both"/>
      </w:pPr>
      <w:r w:rsidRPr="002350F0">
        <w:rPr>
          <w:bCs/>
          <w:lang w:val="en-US"/>
        </w:rPr>
        <w:t xml:space="preserve">. Applicability vs. appl. environment </w:t>
      </w:r>
    </w:p>
    <w:p w:rsidR="00161F18" w:rsidRPr="002350F0" w:rsidRDefault="00161F18" w:rsidP="00161F18">
      <w:pPr>
        <w:pStyle w:val="ListParagraph"/>
        <w:numPr>
          <w:ilvl w:val="0"/>
          <w:numId w:val="159"/>
        </w:numPr>
        <w:jc w:val="both"/>
      </w:pPr>
      <w:r w:rsidRPr="002350F0">
        <w:rPr>
          <w:bCs/>
          <w:lang w:val="en-US"/>
        </w:rPr>
        <w:t xml:space="preserve">. Goal/Usefulness: information/results? </w:t>
      </w:r>
    </w:p>
    <w:p w:rsidR="00161F18" w:rsidRPr="002350F0" w:rsidRDefault="00161F18" w:rsidP="00161F18">
      <w:pPr>
        <w:pStyle w:val="ListParagraph"/>
        <w:numPr>
          <w:ilvl w:val="0"/>
          <w:numId w:val="159"/>
        </w:numPr>
        <w:jc w:val="both"/>
      </w:pPr>
      <w:r w:rsidRPr="002350F0">
        <w:rPr>
          <w:bCs/>
          <w:lang w:val="en-US"/>
        </w:rPr>
        <w:t xml:space="preserve">. Data: measurement data required </w:t>
      </w:r>
    </w:p>
    <w:p w:rsidR="00161F18" w:rsidRPr="002350F0" w:rsidRDefault="00161F18" w:rsidP="00161F18">
      <w:pPr>
        <w:pStyle w:val="ListParagraph"/>
        <w:numPr>
          <w:ilvl w:val="0"/>
          <w:numId w:val="159"/>
        </w:numPr>
        <w:jc w:val="both"/>
      </w:pPr>
      <w:r w:rsidRPr="002350F0">
        <w:rPr>
          <w:bCs/>
          <w:lang w:val="en-US"/>
        </w:rPr>
        <w:t xml:space="preserve">. Cost of models and related data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Type of quality models </w:t>
      </w:r>
    </w:p>
    <w:p w:rsidR="00161F18" w:rsidRPr="002350F0" w:rsidRDefault="00161F18" w:rsidP="00161F18">
      <w:pPr>
        <w:pStyle w:val="ListParagraph"/>
        <w:numPr>
          <w:ilvl w:val="0"/>
          <w:numId w:val="160"/>
        </w:numPr>
        <w:jc w:val="both"/>
      </w:pPr>
      <w:r w:rsidRPr="002350F0">
        <w:rPr>
          <w:bCs/>
          <w:lang w:val="en-US"/>
        </w:rPr>
        <w:t xml:space="preserve">. Generalized: averages or trends </w:t>
      </w:r>
    </w:p>
    <w:p w:rsidR="00161F18" w:rsidRPr="002350F0" w:rsidRDefault="00161F18" w:rsidP="00161F18">
      <w:pPr>
        <w:pStyle w:val="ListParagraph"/>
        <w:numPr>
          <w:ilvl w:val="0"/>
          <w:numId w:val="160"/>
        </w:numPr>
        <w:jc w:val="both"/>
      </w:pPr>
      <w:r w:rsidRPr="002350F0">
        <w:rPr>
          <w:bCs/>
          <w:lang w:val="en-US"/>
        </w:rPr>
        <w:t xml:space="preserve">. Product-specific: more customized </w:t>
      </w:r>
    </w:p>
    <w:p w:rsidR="00161F18" w:rsidRPr="002350F0" w:rsidRDefault="00161F18" w:rsidP="00161F18">
      <w:pPr>
        <w:pStyle w:val="ListParagraph"/>
        <w:numPr>
          <w:ilvl w:val="0"/>
          <w:numId w:val="160"/>
        </w:numPr>
        <w:jc w:val="both"/>
      </w:pPr>
      <w:r w:rsidRPr="002350F0">
        <w:rPr>
          <w:bCs/>
          <w:lang w:val="en-US"/>
        </w:rPr>
        <w:t xml:space="preserve">. Relating to issues above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Generalized Models: Overall </w:t>
      </w:r>
    </w:p>
    <w:p w:rsidR="00161F18" w:rsidRPr="002350F0" w:rsidRDefault="00161F18" w:rsidP="00161F18">
      <w:pPr>
        <w:pStyle w:val="ListParagraph"/>
        <w:numPr>
          <w:ilvl w:val="0"/>
          <w:numId w:val="156"/>
        </w:numPr>
        <w:jc w:val="both"/>
      </w:pPr>
      <w:r w:rsidRPr="002350F0">
        <w:rPr>
          <w:bCs/>
          <w:lang w:val="en-US"/>
        </w:rPr>
        <w:t>Model taxonomy:</w:t>
      </w:r>
    </w:p>
    <w:p w:rsidR="00161F18" w:rsidRPr="002350F0" w:rsidRDefault="00161F18" w:rsidP="00161F18">
      <w:pPr>
        <w:pStyle w:val="ListParagraph"/>
        <w:numPr>
          <w:ilvl w:val="0"/>
          <w:numId w:val="161"/>
        </w:numPr>
        <w:jc w:val="both"/>
      </w:pPr>
      <w:r w:rsidRPr="002350F0">
        <w:rPr>
          <w:bCs/>
          <w:lang w:val="en-US"/>
        </w:rPr>
        <w:t xml:space="preserve">. Generalized: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overall, segmented, and dynamic </w:t>
      </w:r>
    </w:p>
    <w:p w:rsidR="00161F18" w:rsidRPr="002350F0" w:rsidRDefault="00161F18" w:rsidP="00161F18">
      <w:pPr>
        <w:pStyle w:val="ListParagraph"/>
        <w:numPr>
          <w:ilvl w:val="0"/>
          <w:numId w:val="161"/>
        </w:numPr>
        <w:jc w:val="both"/>
      </w:pPr>
      <w:r w:rsidRPr="002350F0">
        <w:rPr>
          <w:bCs/>
          <w:lang w:val="en-US"/>
        </w:rPr>
        <w:t xml:space="preserve">. Product-specific: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lastRenderedPageBreak/>
        <w:t xml:space="preserve">semi-customized: product history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observation-based: observations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measurement-driven: predictive </w:t>
      </w:r>
    </w:p>
    <w:p w:rsidR="00161F18" w:rsidRPr="002350F0" w:rsidRDefault="00161F18" w:rsidP="00161F18">
      <w:pPr>
        <w:pStyle w:val="ListParagraph"/>
        <w:ind w:left="1440"/>
        <w:jc w:val="both"/>
      </w:pPr>
      <w:r w:rsidRPr="002350F0">
        <w:rPr>
          <w:noProof/>
          <w:lang w:val="en-US"/>
        </w:rPr>
        <mc:AlternateContent>
          <mc:Choice Requires="wpg">
            <w:drawing>
              <wp:inline distT="0" distB="0" distL="0" distR="0" wp14:anchorId="0EEBD13B" wp14:editId="07C66AA7">
                <wp:extent cx="4648200" cy="1504950"/>
                <wp:effectExtent l="0" t="0" r="0" b="0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504950"/>
                          <a:chOff x="340964" y="4026877"/>
                          <a:chExt cx="7733653" cy="2831123"/>
                        </a:xfrm>
                      </wpg:grpSpPr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84163" y="4026877"/>
                            <a:ext cx="4990454" cy="2831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Rectangle 52"/>
                        <wps:cNvSpPr/>
                        <wps:spPr>
                          <a:xfrm>
                            <a:off x="340964" y="5269424"/>
                            <a:ext cx="2463781" cy="12710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1F18" w:rsidRDefault="00161F18" w:rsidP="00161F1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eastAsia="MS PGothic" w:cstheme="minorBidi"/>
                                  <w:color w:val="000000"/>
                                  <w:kern w:val="24"/>
                                </w:rPr>
                                <w:t xml:space="preserve">Classification </w:t>
                              </w:r>
                              <w:r>
                                <w:rPr>
                                  <w:rFonts w:eastAsia="MS PGothic" w:cstheme="minorBidi"/>
                                  <w:color w:val="000000"/>
                                  <w:kern w:val="24"/>
                                  <w:sz w:val="32"/>
                                  <w:szCs w:val="32"/>
                                </w:rPr>
                                <w:t xml:space="preserve">of </w:t>
                              </w:r>
                              <w:r>
                                <w:rPr>
                                  <w:rFonts w:eastAsia="MS PGothic" w:cstheme="minorBidi"/>
                                  <w:color w:val="000000"/>
                                  <w:kern w:val="24"/>
                                </w:rPr>
                                <w:t>quality assessment models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BD13B" id="Group 50" o:spid="_x0000_s1031" style="width:366pt;height:118.5pt;mso-position-horizontal-relative:char;mso-position-vertical-relative:line" coordorigin="3409,40268" coordsize="77336,28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">
                <v:shape id="Picture 51" o:spid="_x0000_s1032" type="#_x0000_t75" style="position:absolute;left:30841;top:40268;width:49905;height:28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j/2nEAAAA2wAAAA8AAABkcnMvZG93bnJldi54bWxEj09rwkAUxO9Cv8PyCr3pbhRFUleRFsE/&#10;F01Lz4/saxKafRuyWxP99K4geBxm5jfMYtXbWpyp9ZVjDclIgSDOnam40PD9tRnOQfiAbLB2TBou&#10;5GG1fBksMDWu4xOds1CICGGfooYyhCaV0uclWfQj1xBH79e1FkOUbSFNi12E21qOlZpJixXHhRIb&#10;+igp/8v+rYbx5vOk9u4q1XqyS7Y/XTc7TI5av73263cQgfrwDD/aW6NhmsD9S/wBc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Zj/2nEAAAA2wAAAA8AAAAAAAAAAAAAAAAA&#10;nwIAAGRycy9kb3ducmV2LnhtbFBLBQYAAAAABAAEAPcAAACQAwAAAAA=&#10;">
                  <v:imagedata r:id="rId10" o:title=""/>
                  <v:path arrowok="t"/>
                </v:shape>
                <v:rect id="Rectangle 52" o:spid="_x0000_s1033" style="position:absolute;left:3409;top:52694;width:24638;height:127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y7pcQA&#10;AADbAAAADwAAAGRycy9kb3ducmV2LnhtbESP0WrCQBRE3wv9h+UWfCm6qWjU1FVELUTfjH7ANXub&#10;pGbvhuyq6d93C4KPw8ycYebLztTiRq2rLCv4GEQgiHOrKy4UnI5f/SkI55E11pZJwS85WC5eX+aY&#10;aHvnA90yX4gAYZeggtL7JpHS5SUZdAPbEAfv27YGfZBtIXWL9wA3tRxGUSwNVhwWSmxoXVJ+ya5G&#10;wW4/2p/Wqfy5zKrNezrJInmOt0r13rrVJwhPnX+GH+1UKxgP4f9L+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8u6XEAAAA2wAAAA8AAAAAAAAAAAAAAAAAmAIAAGRycy9k&#10;b3ducmV2LnhtbFBLBQYAAAAABAAEAPUAAACJAwAAAAA=&#10;" filled="f" stroked="f">
                  <v:textbox style="mso-fit-shape-to-text:t">
                    <w:txbxContent>
                      <w:p w:rsidR="00161F18" w:rsidRDefault="00161F18" w:rsidP="00161F1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eastAsia="MS PGothic" w:cstheme="minorBidi"/>
                            <w:color w:val="000000"/>
                            <w:kern w:val="24"/>
                          </w:rPr>
                          <w:t xml:space="preserve">Classification </w:t>
                        </w:r>
                        <w:r>
                          <w:rPr>
                            <w:rFonts w:eastAsia="MS PGothic" w:cstheme="minorBidi"/>
                            <w:color w:val="000000"/>
                            <w:kern w:val="24"/>
                            <w:sz w:val="32"/>
                            <w:szCs w:val="32"/>
                          </w:rPr>
                          <w:t xml:space="preserve">of </w:t>
                        </w:r>
                        <w:r>
                          <w:rPr>
                            <w:rFonts w:eastAsia="MS PGothic" w:cstheme="minorBidi"/>
                            <w:color w:val="000000"/>
                            <w:kern w:val="24"/>
                          </w:rPr>
                          <w:t>quality assessment models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Generalized Models: Overall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Key characteristics </w:t>
      </w:r>
    </w:p>
    <w:p w:rsidR="00161F18" w:rsidRPr="002350F0" w:rsidRDefault="00161F18" w:rsidP="00161F18">
      <w:pPr>
        <w:pStyle w:val="ListParagraph"/>
        <w:numPr>
          <w:ilvl w:val="0"/>
          <w:numId w:val="161"/>
        </w:numPr>
        <w:jc w:val="both"/>
      </w:pPr>
      <w:r w:rsidRPr="002350F0">
        <w:rPr>
          <w:bCs/>
          <w:lang w:val="en-US"/>
        </w:rPr>
        <w:t xml:space="preserve">. Industrial averages/patterns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(single) rough estimate. </w:t>
      </w:r>
    </w:p>
    <w:p w:rsidR="00161F18" w:rsidRPr="002350F0" w:rsidRDefault="00161F18" w:rsidP="00161F18">
      <w:pPr>
        <w:pStyle w:val="ListParagraph"/>
        <w:numPr>
          <w:ilvl w:val="0"/>
          <w:numId w:val="161"/>
        </w:numPr>
        <w:jc w:val="both"/>
      </w:pPr>
      <w:r w:rsidRPr="002350F0">
        <w:rPr>
          <w:bCs/>
          <w:lang w:val="en-US"/>
        </w:rPr>
        <w:t xml:space="preserve">. Most widely applicable. </w:t>
      </w:r>
    </w:p>
    <w:p w:rsidR="00161F18" w:rsidRPr="002350F0" w:rsidRDefault="00161F18" w:rsidP="00161F18">
      <w:pPr>
        <w:pStyle w:val="ListParagraph"/>
        <w:numPr>
          <w:ilvl w:val="0"/>
          <w:numId w:val="161"/>
        </w:numPr>
        <w:jc w:val="both"/>
      </w:pPr>
      <w:r w:rsidRPr="002350F0">
        <w:rPr>
          <w:bCs/>
          <w:lang w:val="en-US"/>
        </w:rPr>
        <w:t xml:space="preserve">. Low cost of use.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>• Examples: Defect density.</w:t>
      </w:r>
    </w:p>
    <w:p w:rsidR="00161F18" w:rsidRPr="002350F0" w:rsidRDefault="00161F18" w:rsidP="00161F18">
      <w:pPr>
        <w:pStyle w:val="ListParagraph"/>
        <w:numPr>
          <w:ilvl w:val="0"/>
          <w:numId w:val="162"/>
        </w:numPr>
        <w:jc w:val="both"/>
      </w:pPr>
      <w:r w:rsidRPr="002350F0">
        <w:rPr>
          <w:bCs/>
          <w:lang w:val="en-US"/>
        </w:rPr>
        <w:t xml:space="preserve">. Estimate total defect with sizing model. </w:t>
      </w:r>
    </w:p>
    <w:p w:rsidR="00161F18" w:rsidRPr="002350F0" w:rsidRDefault="00161F18" w:rsidP="00161F18">
      <w:pPr>
        <w:pStyle w:val="ListParagraph"/>
        <w:numPr>
          <w:ilvl w:val="0"/>
          <w:numId w:val="162"/>
        </w:numPr>
        <w:jc w:val="both"/>
      </w:pPr>
      <w:r w:rsidRPr="002350F0">
        <w:rPr>
          <w:bCs/>
          <w:lang w:val="en-US"/>
        </w:rPr>
        <w:t xml:space="preserve">. Variation: QI in IBM (counting in-field unique defect only)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Non-quantitative overall models: </w:t>
      </w:r>
    </w:p>
    <w:p w:rsidR="00161F18" w:rsidRPr="002350F0" w:rsidRDefault="00161F18" w:rsidP="00161F18">
      <w:pPr>
        <w:pStyle w:val="ListParagraph"/>
        <w:numPr>
          <w:ilvl w:val="0"/>
          <w:numId w:val="163"/>
        </w:numPr>
        <w:jc w:val="both"/>
      </w:pPr>
      <w:r w:rsidRPr="002350F0">
        <w:rPr>
          <w:bCs/>
          <w:lang w:val="en-US"/>
        </w:rPr>
        <w:t xml:space="preserve">. As extension to quantitative models. </w:t>
      </w:r>
    </w:p>
    <w:p w:rsidR="00161F18" w:rsidRPr="002350F0" w:rsidRDefault="00161F18" w:rsidP="00161F18">
      <w:pPr>
        <w:pStyle w:val="ListParagraph"/>
        <w:numPr>
          <w:ilvl w:val="0"/>
          <w:numId w:val="163"/>
        </w:numPr>
        <w:jc w:val="both"/>
      </w:pPr>
      <w:r w:rsidRPr="002350F0">
        <w:rPr>
          <w:bCs/>
          <w:lang w:val="en-US"/>
        </w:rPr>
        <w:t xml:space="preserve">. Examples: 80:20 rule, and other general observations.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>Product-Specific Models (PSM)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Product-specific models (PSMs): </w:t>
      </w:r>
    </w:p>
    <w:p w:rsidR="00161F18" w:rsidRPr="002350F0" w:rsidRDefault="00161F18" w:rsidP="00161F18">
      <w:pPr>
        <w:pStyle w:val="ListParagraph"/>
        <w:numPr>
          <w:ilvl w:val="0"/>
          <w:numId w:val="165"/>
        </w:numPr>
        <w:jc w:val="both"/>
      </w:pPr>
      <w:r w:rsidRPr="002350F0">
        <w:rPr>
          <w:bCs/>
          <w:lang w:val="en-US"/>
        </w:rPr>
        <w:t xml:space="preserve">. Product-specific info. used (vs. none used in generalized models) </w:t>
      </w:r>
    </w:p>
    <w:p w:rsidR="00161F18" w:rsidRPr="002350F0" w:rsidRDefault="00161F18" w:rsidP="00161F18">
      <w:pPr>
        <w:pStyle w:val="ListParagraph"/>
        <w:numPr>
          <w:ilvl w:val="0"/>
          <w:numId w:val="165"/>
        </w:numPr>
        <w:jc w:val="both"/>
      </w:pPr>
      <w:r w:rsidRPr="002350F0">
        <w:rPr>
          <w:bCs/>
          <w:lang w:val="en-US"/>
        </w:rPr>
        <w:t xml:space="preserve">. Better accuracy/usefulness at cost ↑ </w:t>
      </w:r>
    </w:p>
    <w:p w:rsidR="00161F18" w:rsidRPr="002350F0" w:rsidRDefault="00161F18" w:rsidP="00161F18">
      <w:pPr>
        <w:pStyle w:val="ListParagraph"/>
        <w:numPr>
          <w:ilvl w:val="0"/>
          <w:numId w:val="165"/>
        </w:numPr>
        <w:jc w:val="both"/>
      </w:pPr>
      <w:r w:rsidRPr="002350F0">
        <w:rPr>
          <w:bCs/>
          <w:lang w:val="en-US"/>
        </w:rPr>
        <w:t xml:space="preserve">. Three types: </w:t>
      </w:r>
    </w:p>
    <w:p w:rsidR="00161F18" w:rsidRPr="002350F0" w:rsidRDefault="00161F18" w:rsidP="00161F18">
      <w:pPr>
        <w:pStyle w:val="ListParagraph"/>
        <w:numPr>
          <w:ilvl w:val="1"/>
          <w:numId w:val="165"/>
        </w:numPr>
        <w:jc w:val="both"/>
      </w:pPr>
      <w:r w:rsidRPr="002350F0">
        <w:rPr>
          <w:bCs/>
          <w:lang w:val="en-US"/>
        </w:rPr>
        <w:t xml:space="preserve">semi-customized </w:t>
      </w:r>
    </w:p>
    <w:p w:rsidR="00161F18" w:rsidRPr="002350F0" w:rsidRDefault="00161F18" w:rsidP="00161F18">
      <w:pPr>
        <w:pStyle w:val="ListParagraph"/>
        <w:numPr>
          <w:ilvl w:val="1"/>
          <w:numId w:val="165"/>
        </w:numPr>
        <w:jc w:val="both"/>
      </w:pPr>
      <w:r w:rsidRPr="002350F0">
        <w:rPr>
          <w:bCs/>
          <w:lang w:val="en-US"/>
        </w:rPr>
        <w:t xml:space="preserve">observation-based </w:t>
      </w:r>
    </w:p>
    <w:p w:rsidR="00161F18" w:rsidRPr="002350F0" w:rsidRDefault="00161F18" w:rsidP="00161F18">
      <w:pPr>
        <w:pStyle w:val="ListParagraph"/>
        <w:numPr>
          <w:ilvl w:val="1"/>
          <w:numId w:val="165"/>
        </w:numPr>
        <w:jc w:val="both"/>
      </w:pPr>
      <w:r w:rsidRPr="002350F0">
        <w:rPr>
          <w:bCs/>
          <w:lang w:val="en-US"/>
        </w:rPr>
        <w:t xml:space="preserve">measurement-driven predictive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Connection to generalized models (GMs): </w:t>
      </w:r>
    </w:p>
    <w:p w:rsidR="00161F18" w:rsidRPr="002350F0" w:rsidRDefault="00161F18" w:rsidP="00161F18">
      <w:pPr>
        <w:pStyle w:val="ListParagraph"/>
        <w:numPr>
          <w:ilvl w:val="0"/>
          <w:numId w:val="164"/>
        </w:numPr>
        <w:jc w:val="both"/>
      </w:pPr>
      <w:r w:rsidRPr="002350F0">
        <w:rPr>
          <w:bCs/>
          <w:lang w:val="en-US"/>
        </w:rPr>
        <w:t xml:space="preserve">. Customize GMs to PSMs with new/refined models and additional data. </w:t>
      </w:r>
    </w:p>
    <w:p w:rsidR="00161F18" w:rsidRPr="002350F0" w:rsidRDefault="00161F18" w:rsidP="00161F18">
      <w:pPr>
        <w:pStyle w:val="ListParagraph"/>
        <w:numPr>
          <w:ilvl w:val="0"/>
          <w:numId w:val="164"/>
        </w:numPr>
        <w:jc w:val="both"/>
      </w:pPr>
      <w:r w:rsidRPr="002350F0">
        <w:rPr>
          <w:bCs/>
          <w:lang w:val="en-US"/>
        </w:rPr>
        <w:t xml:space="preserve">. Generalize PSMs to GMs with empirical evidence and general patterns.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PSM: Semi-Customized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lastRenderedPageBreak/>
        <w:t xml:space="preserve">• Semi-customized models: </w:t>
      </w:r>
    </w:p>
    <w:p w:rsidR="00161F18" w:rsidRPr="002350F0" w:rsidRDefault="00161F18" w:rsidP="00161F18">
      <w:pPr>
        <w:pStyle w:val="ListParagraph"/>
        <w:numPr>
          <w:ilvl w:val="0"/>
          <w:numId w:val="166"/>
        </w:numPr>
        <w:jc w:val="both"/>
      </w:pPr>
      <w:r w:rsidRPr="002350F0">
        <w:rPr>
          <w:bCs/>
          <w:lang w:val="en-US"/>
        </w:rPr>
        <w:t xml:space="preserve">. Project level model based on history. </w:t>
      </w:r>
    </w:p>
    <w:p w:rsidR="00161F18" w:rsidRPr="002350F0" w:rsidRDefault="00161F18" w:rsidP="00161F18">
      <w:pPr>
        <w:pStyle w:val="ListParagraph"/>
        <w:numPr>
          <w:ilvl w:val="0"/>
          <w:numId w:val="166"/>
        </w:numPr>
        <w:jc w:val="both"/>
      </w:pPr>
      <w:r w:rsidRPr="002350F0">
        <w:rPr>
          <w:bCs/>
          <w:lang w:val="en-US"/>
        </w:rPr>
        <w:t xml:space="preserve">. Data captured by phase. </w:t>
      </w:r>
    </w:p>
    <w:p w:rsidR="00161F18" w:rsidRPr="002350F0" w:rsidRDefault="00161F18" w:rsidP="00161F18">
      <w:pPr>
        <w:pStyle w:val="ListParagraph"/>
        <w:numPr>
          <w:ilvl w:val="0"/>
          <w:numId w:val="166"/>
        </w:numPr>
        <w:jc w:val="both"/>
      </w:pPr>
      <w:r w:rsidRPr="002350F0">
        <w:rPr>
          <w:bCs/>
          <w:lang w:val="en-US"/>
        </w:rPr>
        <w:t xml:space="preserve">. Both projections and actual. </w:t>
      </w:r>
    </w:p>
    <w:p w:rsidR="00161F18" w:rsidRPr="002350F0" w:rsidRDefault="00161F18" w:rsidP="00161F18">
      <w:pPr>
        <w:pStyle w:val="ListParagraph"/>
        <w:numPr>
          <w:ilvl w:val="0"/>
          <w:numId w:val="166"/>
        </w:numPr>
        <w:jc w:val="both"/>
      </w:pPr>
      <w:r w:rsidRPr="002350F0">
        <w:rPr>
          <w:bCs/>
          <w:lang w:val="en-US"/>
        </w:rPr>
        <w:t>. Linear extrapolation.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Related extensions to Defect Removal Model (DRM): </w:t>
      </w:r>
    </w:p>
    <w:p w:rsidR="00161F18" w:rsidRPr="002350F0" w:rsidRDefault="00161F18" w:rsidP="00161F18">
      <w:pPr>
        <w:pStyle w:val="ListParagraph"/>
        <w:numPr>
          <w:ilvl w:val="0"/>
          <w:numId w:val="167"/>
        </w:numPr>
        <w:jc w:val="both"/>
      </w:pPr>
      <w:r w:rsidRPr="002350F0">
        <w:rPr>
          <w:bCs/>
          <w:lang w:val="en-US"/>
        </w:rPr>
        <w:t xml:space="preserve">. Defect dynamics model in Lecture 28, </w:t>
      </w:r>
    </w:p>
    <w:p w:rsidR="00161F18" w:rsidRPr="002350F0" w:rsidRDefault="00161F18" w:rsidP="00161F18">
      <w:pPr>
        <w:pStyle w:val="ListParagraph"/>
        <w:numPr>
          <w:ilvl w:val="0"/>
          <w:numId w:val="167"/>
        </w:numPr>
        <w:jc w:val="both"/>
      </w:pPr>
      <w:r w:rsidRPr="002350F0">
        <w:rPr>
          <w:bCs/>
          <w:lang w:val="en-US"/>
        </w:rPr>
        <w:t xml:space="preserve">. Orthogonal Defect Classification (ODC) defect analyses in Lecture 28: </w:t>
      </w:r>
    </w:p>
    <w:p w:rsidR="00161F18" w:rsidRPr="002350F0" w:rsidRDefault="00161F18" w:rsidP="00161F18">
      <w:pPr>
        <w:pStyle w:val="ListParagraph"/>
        <w:numPr>
          <w:ilvl w:val="1"/>
          <w:numId w:val="167"/>
        </w:numPr>
        <w:jc w:val="both"/>
      </w:pPr>
      <w:r w:rsidRPr="002350F0">
        <w:rPr>
          <w:bCs/>
          <w:lang w:val="en-US"/>
        </w:rPr>
        <w:t xml:space="preserve">1-way distribution/trend analysis </w:t>
      </w:r>
    </w:p>
    <w:p w:rsidR="00161F18" w:rsidRPr="002350F0" w:rsidRDefault="00161F18" w:rsidP="00161F18">
      <w:pPr>
        <w:pStyle w:val="ListParagraph"/>
        <w:numPr>
          <w:ilvl w:val="1"/>
          <w:numId w:val="167"/>
        </w:numPr>
        <w:jc w:val="both"/>
      </w:pPr>
      <w:r w:rsidRPr="002350F0">
        <w:rPr>
          <w:bCs/>
          <w:lang w:val="en-US"/>
        </w:rPr>
        <w:t>2-way analysis of interaction.</w:t>
      </w:r>
      <w:r w:rsidRPr="002350F0">
        <w:rPr>
          <w:b/>
          <w:bCs/>
          <w:lang w:val="en-US"/>
        </w:rPr>
        <w:t xml:space="preserve"> </w:t>
      </w:r>
    </w:p>
    <w:p w:rsidR="00161F18" w:rsidRPr="002350F0" w:rsidRDefault="00161F18" w:rsidP="00161F18">
      <w:pPr>
        <w:pStyle w:val="ListParagraph"/>
        <w:ind w:left="1440"/>
        <w:jc w:val="both"/>
      </w:pPr>
      <w:r w:rsidRPr="002350F0">
        <w:rPr>
          <w:noProof/>
          <w:lang w:val="en-US"/>
        </w:rPr>
        <w:drawing>
          <wp:inline distT="0" distB="0" distL="0" distR="0" wp14:anchorId="61F62E35" wp14:editId="3C57812B">
            <wp:extent cx="4229100" cy="1209675"/>
            <wp:effectExtent l="19050" t="0" r="0" b="0"/>
            <wp:docPr id="24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PSM: Observation-Based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Observation-based models: </w:t>
      </w:r>
    </w:p>
    <w:p w:rsidR="00161F18" w:rsidRPr="002350F0" w:rsidRDefault="00161F18" w:rsidP="00161F18">
      <w:pPr>
        <w:pStyle w:val="ListParagraph"/>
        <w:numPr>
          <w:ilvl w:val="0"/>
          <w:numId w:val="168"/>
        </w:numPr>
        <w:jc w:val="both"/>
      </w:pPr>
      <w:r w:rsidRPr="002350F0">
        <w:rPr>
          <w:bCs/>
          <w:lang w:val="en-US"/>
        </w:rPr>
        <w:t xml:space="preserve">. Detailed observations and modeling </w:t>
      </w:r>
    </w:p>
    <w:p w:rsidR="00161F18" w:rsidRPr="002350F0" w:rsidRDefault="00161F18" w:rsidP="00161F18">
      <w:pPr>
        <w:pStyle w:val="ListParagraph"/>
        <w:numPr>
          <w:ilvl w:val="0"/>
          <w:numId w:val="168"/>
        </w:numPr>
        <w:jc w:val="both"/>
      </w:pPr>
      <w:r w:rsidRPr="002350F0">
        <w:rPr>
          <w:bCs/>
          <w:lang w:val="en-US"/>
        </w:rPr>
        <w:t xml:space="preserve">. Software reliability growth models </w:t>
      </w:r>
    </w:p>
    <w:p w:rsidR="00161F18" w:rsidRPr="002350F0" w:rsidRDefault="00161F18" w:rsidP="00161F18">
      <w:pPr>
        <w:pStyle w:val="ListParagraph"/>
        <w:numPr>
          <w:ilvl w:val="0"/>
          <w:numId w:val="168"/>
        </w:numPr>
        <w:jc w:val="both"/>
      </w:pPr>
      <w:r w:rsidRPr="002350F0">
        <w:rPr>
          <w:bCs/>
          <w:lang w:val="en-US"/>
        </w:rPr>
        <w:t xml:space="preserve">. Other reliability/safety models </w:t>
      </w:r>
    </w:p>
    <w:p w:rsidR="00161F18" w:rsidRPr="002350F0" w:rsidRDefault="00161F18" w:rsidP="00161F18">
      <w:pPr>
        <w:tabs>
          <w:tab w:val="left" w:pos="2910"/>
        </w:tabs>
        <w:jc w:val="both"/>
      </w:pPr>
      <w:r w:rsidRPr="002350F0">
        <w:rPr>
          <w:bCs/>
          <w:lang w:val="en-US"/>
        </w:rPr>
        <w:t xml:space="preserve">• Model characteristics </w:t>
      </w:r>
      <w:r>
        <w:rPr>
          <w:bCs/>
          <w:lang w:val="en-US"/>
        </w:rPr>
        <w:tab/>
      </w:r>
    </w:p>
    <w:p w:rsidR="00161F18" w:rsidRPr="002350F0" w:rsidRDefault="00161F18" w:rsidP="00161F18">
      <w:pPr>
        <w:pStyle w:val="ListParagraph"/>
        <w:numPr>
          <w:ilvl w:val="0"/>
          <w:numId w:val="169"/>
        </w:numPr>
        <w:jc w:val="both"/>
      </w:pPr>
      <w:r w:rsidRPr="002350F0">
        <w:rPr>
          <w:bCs/>
          <w:lang w:val="en-US"/>
        </w:rPr>
        <w:t xml:space="preserve">. Focus on the effect/observations </w:t>
      </w:r>
    </w:p>
    <w:p w:rsidR="00161F18" w:rsidRPr="002350F0" w:rsidRDefault="00161F18" w:rsidP="00161F18">
      <w:pPr>
        <w:pStyle w:val="ListParagraph"/>
        <w:numPr>
          <w:ilvl w:val="0"/>
          <w:numId w:val="169"/>
        </w:numPr>
        <w:jc w:val="both"/>
      </w:pPr>
      <w:r w:rsidRPr="002350F0">
        <w:rPr>
          <w:bCs/>
          <w:lang w:val="en-US"/>
        </w:rPr>
        <w:t xml:space="preserve">. Assumptions about the causes </w:t>
      </w:r>
    </w:p>
    <w:p w:rsidR="00161F18" w:rsidRPr="002350F0" w:rsidRDefault="00161F18" w:rsidP="00161F18">
      <w:pPr>
        <w:pStyle w:val="ListParagraph"/>
        <w:numPr>
          <w:ilvl w:val="0"/>
          <w:numId w:val="169"/>
        </w:numPr>
        <w:jc w:val="both"/>
      </w:pPr>
      <w:r w:rsidRPr="002350F0">
        <w:rPr>
          <w:bCs/>
          <w:lang w:val="en-US"/>
        </w:rPr>
        <w:t xml:space="preserve">. Assessment-centric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PSM: Predictive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Measurement-driven predictive models </w:t>
      </w:r>
    </w:p>
    <w:p w:rsidR="00161F18" w:rsidRPr="002350F0" w:rsidRDefault="00161F18" w:rsidP="00161F18">
      <w:pPr>
        <w:pStyle w:val="ListParagraph"/>
        <w:numPr>
          <w:ilvl w:val="0"/>
          <w:numId w:val="170"/>
        </w:numPr>
        <w:jc w:val="both"/>
      </w:pPr>
      <w:r w:rsidRPr="002350F0">
        <w:rPr>
          <w:bCs/>
          <w:lang w:val="en-US"/>
        </w:rPr>
        <w:t xml:space="preserve">. Establish predictive relations </w:t>
      </w:r>
    </w:p>
    <w:p w:rsidR="00161F18" w:rsidRPr="002350F0" w:rsidRDefault="00161F18" w:rsidP="00161F18">
      <w:pPr>
        <w:pStyle w:val="ListParagraph"/>
        <w:numPr>
          <w:ilvl w:val="0"/>
          <w:numId w:val="170"/>
        </w:numPr>
        <w:jc w:val="both"/>
      </w:pPr>
      <w:r w:rsidRPr="002350F0">
        <w:rPr>
          <w:bCs/>
          <w:lang w:val="en-US"/>
        </w:rPr>
        <w:t xml:space="preserve">. Modeling techniques: regression, TBM, NN, OSR etc. </w:t>
      </w:r>
    </w:p>
    <w:p w:rsidR="00161F18" w:rsidRPr="002350F0" w:rsidRDefault="00161F18" w:rsidP="00161F18">
      <w:pPr>
        <w:pStyle w:val="ListParagraph"/>
        <w:numPr>
          <w:ilvl w:val="0"/>
          <w:numId w:val="170"/>
        </w:numPr>
        <w:jc w:val="both"/>
      </w:pPr>
      <w:r w:rsidRPr="002350F0">
        <w:rPr>
          <w:bCs/>
          <w:lang w:val="en-US"/>
        </w:rPr>
        <w:t xml:space="preserve">. Risk assessment and management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Model characteristics: </w:t>
      </w:r>
    </w:p>
    <w:p w:rsidR="00161F18" w:rsidRPr="002350F0" w:rsidRDefault="00161F18" w:rsidP="00161F18">
      <w:pPr>
        <w:pStyle w:val="ListParagraph"/>
        <w:numPr>
          <w:ilvl w:val="0"/>
          <w:numId w:val="171"/>
        </w:numPr>
        <w:jc w:val="both"/>
      </w:pPr>
      <w:r w:rsidRPr="002350F0">
        <w:rPr>
          <w:bCs/>
          <w:lang w:val="en-US"/>
        </w:rPr>
        <w:t xml:space="preserve">. Response: chief concern </w:t>
      </w:r>
    </w:p>
    <w:p w:rsidR="00161F18" w:rsidRPr="002350F0" w:rsidRDefault="00161F18" w:rsidP="00161F18">
      <w:pPr>
        <w:pStyle w:val="ListParagraph"/>
        <w:numPr>
          <w:ilvl w:val="0"/>
          <w:numId w:val="171"/>
        </w:numPr>
        <w:jc w:val="both"/>
      </w:pPr>
      <w:r w:rsidRPr="002350F0">
        <w:rPr>
          <w:bCs/>
          <w:lang w:val="en-US"/>
        </w:rPr>
        <w:t xml:space="preserve">. Predictors: observable/controllable </w:t>
      </w:r>
    </w:p>
    <w:p w:rsidR="00161F18" w:rsidRPr="002350F0" w:rsidRDefault="00161F18" w:rsidP="00161F18">
      <w:pPr>
        <w:pStyle w:val="ListParagraph"/>
        <w:numPr>
          <w:ilvl w:val="0"/>
          <w:numId w:val="171"/>
        </w:numPr>
        <w:jc w:val="both"/>
      </w:pPr>
      <w:r w:rsidRPr="002350F0">
        <w:rPr>
          <w:bCs/>
          <w:lang w:val="en-US"/>
        </w:rPr>
        <w:t xml:space="preserve">. Linkage quantification </w:t>
      </w:r>
    </w:p>
    <w:p w:rsidR="00161F18" w:rsidRDefault="00161F18" w:rsidP="00161F18">
      <w:pPr>
        <w:jc w:val="both"/>
        <w:rPr>
          <w:b/>
          <w:bCs/>
          <w:lang w:val="en-US"/>
        </w:rPr>
      </w:pPr>
      <w:r w:rsidRPr="002350F0">
        <w:rPr>
          <w:b/>
          <w:bCs/>
          <w:lang w:val="en-US"/>
        </w:rPr>
        <w:t xml:space="preserve">Model Summary </w:t>
      </w:r>
    </w:p>
    <w:p w:rsidR="00161F18" w:rsidRPr="002350F0" w:rsidRDefault="00161F18" w:rsidP="00161F18">
      <w:pPr>
        <w:jc w:val="both"/>
      </w:pPr>
      <w:r w:rsidRPr="002350F0">
        <w:rPr>
          <w:noProof/>
          <w:lang w:val="en-US"/>
        </w:rPr>
        <w:lastRenderedPageBreak/>
        <w:drawing>
          <wp:inline distT="0" distB="0" distL="0" distR="0" wp14:anchorId="04032744" wp14:editId="08060A9D">
            <wp:extent cx="5143500" cy="1828800"/>
            <wp:effectExtent l="19050" t="0" r="0" b="0"/>
            <wp:docPr id="26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376" cy="183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Model Applications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Applications: . ¬ data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GMs as early choices. </w:t>
      </w:r>
    </w:p>
    <w:p w:rsidR="00161F18" w:rsidRPr="002350F0" w:rsidRDefault="00161F18" w:rsidP="00161F18">
      <w:pPr>
        <w:pStyle w:val="ListParagraph"/>
        <w:numPr>
          <w:ilvl w:val="0"/>
          <w:numId w:val="172"/>
        </w:numPr>
        <w:jc w:val="both"/>
      </w:pPr>
      <w:r w:rsidRPr="002350F0">
        <w:rPr>
          <w:bCs/>
          <w:lang w:val="en-US"/>
        </w:rPr>
        <w:t xml:space="preserve">. Data arrival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phase in PSMs: </w:t>
      </w:r>
    </w:p>
    <w:p w:rsidR="00161F18" w:rsidRPr="002350F0" w:rsidRDefault="00161F18" w:rsidP="00161F18">
      <w:pPr>
        <w:pStyle w:val="ListParagraph"/>
        <w:numPr>
          <w:ilvl w:val="0"/>
          <w:numId w:val="172"/>
        </w:numPr>
        <w:jc w:val="both"/>
      </w:pPr>
      <w:r w:rsidRPr="002350F0">
        <w:rPr>
          <w:bCs/>
          <w:lang w:val="en-US"/>
        </w:rPr>
        <w:t xml:space="preserve">special case: historical data </w:t>
      </w:r>
      <w:r w:rsidRPr="002350F0">
        <w:rPr>
          <w:rFonts w:ascii="Cambria Math" w:hAnsi="Cambria Math" w:cs="Cambria Math"/>
          <w:bCs/>
          <w:lang w:val="en-US"/>
        </w:rPr>
        <w:t>⇒</w:t>
      </w:r>
      <w:r w:rsidRPr="002350F0">
        <w:rPr>
          <w:rFonts w:ascii="Calibri" w:hAnsi="Calibri" w:cs="Calibri"/>
          <w:bCs/>
          <w:lang w:val="en-US"/>
        </w:rPr>
        <w:t xml:space="preserve"> </w:t>
      </w:r>
    </w:p>
    <w:p w:rsidR="00161F18" w:rsidRPr="002350F0" w:rsidRDefault="00161F18" w:rsidP="00161F18">
      <w:pPr>
        <w:pStyle w:val="ListParagraph"/>
        <w:numPr>
          <w:ilvl w:val="0"/>
          <w:numId w:val="172"/>
        </w:numPr>
        <w:jc w:val="both"/>
      </w:pPr>
      <w:r w:rsidRPr="002350F0">
        <w:rPr>
          <w:bCs/>
          <w:lang w:val="en-US"/>
        </w:rPr>
        <w:t xml:space="preserve">semi-customized models. </w:t>
      </w:r>
    </w:p>
    <w:p w:rsidR="00161F18" w:rsidRPr="002350F0" w:rsidRDefault="00161F18" w:rsidP="00161F18">
      <w:pPr>
        <w:pStyle w:val="ListParagraph"/>
        <w:numPr>
          <w:ilvl w:val="0"/>
          <w:numId w:val="172"/>
        </w:numPr>
        <w:jc w:val="both"/>
      </w:pPr>
      <w:r w:rsidRPr="002350F0">
        <w:rPr>
          <w:bCs/>
          <w:lang w:val="en-US"/>
        </w:rPr>
        <w:t xml:space="preserve">. Model customization within application.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Model customization </w:t>
      </w:r>
    </w:p>
    <w:p w:rsidR="00161F18" w:rsidRPr="002350F0" w:rsidRDefault="00161F18" w:rsidP="00161F18">
      <w:pPr>
        <w:pStyle w:val="ListParagraph"/>
        <w:numPr>
          <w:ilvl w:val="0"/>
          <w:numId w:val="173"/>
        </w:numPr>
        <w:jc w:val="both"/>
      </w:pPr>
      <w:r w:rsidRPr="002350F0">
        <w:rPr>
          <w:bCs/>
          <w:lang w:val="en-US"/>
        </w:rPr>
        <w:t xml:space="preserve">(from generalized to product-specific) in connection with model applications. </w:t>
      </w:r>
    </w:p>
    <w:p w:rsidR="00161F18" w:rsidRPr="002350F0" w:rsidRDefault="00161F18" w:rsidP="00161F18">
      <w:pPr>
        <w:jc w:val="both"/>
      </w:pPr>
      <w:r w:rsidRPr="002350F0">
        <w:rPr>
          <w:bCs/>
          <w:lang w:val="en-US"/>
        </w:rPr>
        <w:t xml:space="preserve">• Model generalization: </w:t>
      </w:r>
    </w:p>
    <w:p w:rsidR="00161F18" w:rsidRPr="002350F0" w:rsidRDefault="00161F18" w:rsidP="00161F18">
      <w:pPr>
        <w:pStyle w:val="ListParagraph"/>
        <w:numPr>
          <w:ilvl w:val="0"/>
          <w:numId w:val="173"/>
        </w:numPr>
        <w:jc w:val="both"/>
      </w:pPr>
      <w:r w:rsidRPr="002350F0">
        <w:rPr>
          <w:bCs/>
          <w:lang w:val="en-US"/>
        </w:rPr>
        <w:t xml:space="preserve">. data/results accumulation </w:t>
      </w:r>
    </w:p>
    <w:p w:rsidR="00161F18" w:rsidRPr="002350F0" w:rsidRDefault="00161F18" w:rsidP="00161F18">
      <w:pPr>
        <w:pStyle w:val="ListParagraph"/>
        <w:numPr>
          <w:ilvl w:val="0"/>
          <w:numId w:val="173"/>
        </w:numPr>
        <w:jc w:val="both"/>
      </w:pPr>
      <w:r w:rsidRPr="002350F0">
        <w:rPr>
          <w:bCs/>
          <w:lang w:val="en-US"/>
        </w:rPr>
        <w:t xml:space="preserve">. generalized model possible? </w:t>
      </w:r>
    </w:p>
    <w:p w:rsidR="00161F18" w:rsidRPr="002350F0" w:rsidRDefault="00161F18" w:rsidP="00161F18">
      <w:pPr>
        <w:pStyle w:val="ListParagraph"/>
        <w:numPr>
          <w:ilvl w:val="0"/>
          <w:numId w:val="173"/>
        </w:numPr>
        <w:jc w:val="both"/>
      </w:pPr>
      <w:r w:rsidRPr="002350F0">
        <w:rPr>
          <w:bCs/>
          <w:lang w:val="en-US"/>
        </w:rPr>
        <w:t xml:space="preserve">. mathematical function/empirical trend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>Relating Models to Measurements</w:t>
      </w:r>
    </w:p>
    <w:p w:rsidR="00161F18" w:rsidRPr="002350F0" w:rsidRDefault="00161F18" w:rsidP="00161F18">
      <w:pPr>
        <w:pStyle w:val="ListParagraph"/>
        <w:numPr>
          <w:ilvl w:val="0"/>
          <w:numId w:val="174"/>
        </w:numPr>
        <w:jc w:val="both"/>
      </w:pPr>
      <w:r w:rsidRPr="002350F0">
        <w:rPr>
          <w:bCs/>
          <w:lang w:val="en-US"/>
        </w:rPr>
        <w:t xml:space="preserve">Data required by quality models (Lecture 26): </w:t>
      </w:r>
    </w:p>
    <w:p w:rsidR="00161F18" w:rsidRPr="002350F0" w:rsidRDefault="00161F18" w:rsidP="00161F18">
      <w:pPr>
        <w:pStyle w:val="ListParagraph"/>
        <w:numPr>
          <w:ilvl w:val="0"/>
          <w:numId w:val="174"/>
        </w:numPr>
        <w:jc w:val="both"/>
      </w:pPr>
      <w:r w:rsidRPr="002350F0">
        <w:rPr>
          <w:bCs/>
          <w:lang w:val="en-US"/>
        </w:rPr>
        <w:t xml:space="preserve">. Direct quality measurements </w:t>
      </w:r>
    </w:p>
    <w:p w:rsidR="00161F18" w:rsidRPr="002350F0" w:rsidRDefault="00161F18" w:rsidP="00161F18">
      <w:pPr>
        <w:pStyle w:val="ListParagraph"/>
        <w:numPr>
          <w:ilvl w:val="0"/>
          <w:numId w:val="174"/>
        </w:numPr>
        <w:jc w:val="both"/>
      </w:pPr>
      <w:r w:rsidRPr="002350F0">
        <w:rPr>
          <w:bCs/>
          <w:lang w:val="en-US"/>
        </w:rPr>
        <w:t xml:space="preserve">to be assessed/predicted/controlled </w:t>
      </w:r>
    </w:p>
    <w:p w:rsidR="00161F18" w:rsidRPr="002350F0" w:rsidRDefault="00161F18" w:rsidP="00161F18">
      <w:pPr>
        <w:pStyle w:val="ListParagraph"/>
        <w:numPr>
          <w:ilvl w:val="0"/>
          <w:numId w:val="174"/>
        </w:numPr>
        <w:jc w:val="both"/>
      </w:pPr>
      <w:r w:rsidRPr="002350F0">
        <w:rPr>
          <w:bCs/>
          <w:lang w:val="en-US"/>
        </w:rPr>
        <w:t xml:space="preserve">. Indirect quality measurements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means to achieve the goal </w:t>
      </w:r>
    </w:p>
    <w:p w:rsidR="00161F18" w:rsidRPr="002350F0" w:rsidRDefault="00161F18" w:rsidP="00161F18">
      <w:pPr>
        <w:pStyle w:val="ListParagraph"/>
        <w:numPr>
          <w:ilvl w:val="1"/>
          <w:numId w:val="146"/>
        </w:numPr>
        <w:jc w:val="both"/>
      </w:pPr>
      <w:r w:rsidRPr="002350F0">
        <w:rPr>
          <w:bCs/>
          <w:lang w:val="en-US"/>
        </w:rPr>
        <w:t xml:space="preserve">environmental, activity, product-internal </w:t>
      </w:r>
    </w:p>
    <w:p w:rsidR="00161F18" w:rsidRPr="002350F0" w:rsidRDefault="00161F18" w:rsidP="00161F18">
      <w:pPr>
        <w:pStyle w:val="ListParagraph"/>
        <w:numPr>
          <w:ilvl w:val="0"/>
          <w:numId w:val="174"/>
        </w:numPr>
        <w:jc w:val="both"/>
      </w:pPr>
      <w:r w:rsidRPr="002350F0">
        <w:rPr>
          <w:bCs/>
          <w:lang w:val="en-US"/>
        </w:rPr>
        <w:t xml:space="preserve">. Data requirement by models summarized below </w:t>
      </w:r>
    </w:p>
    <w:p w:rsidR="00161F18" w:rsidRPr="002350F0" w:rsidRDefault="00161F18" w:rsidP="00161F18">
      <w:pPr>
        <w:pStyle w:val="ListParagraph"/>
        <w:jc w:val="both"/>
      </w:pPr>
      <w:r w:rsidRPr="002350F0">
        <w:rPr>
          <w:noProof/>
          <w:lang w:val="en-US"/>
        </w:rPr>
        <w:lastRenderedPageBreak/>
        <w:drawing>
          <wp:inline distT="0" distB="0" distL="0" distR="0" wp14:anchorId="6AD1D145" wp14:editId="0E5632AA">
            <wp:extent cx="4410075" cy="2514600"/>
            <wp:effectExtent l="19050" t="0" r="9525" b="0"/>
            <wp:docPr id="27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464" cy="251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Default="00161F18" w:rsidP="00161F18">
      <w:pPr>
        <w:jc w:val="both"/>
        <w:rPr>
          <w:b/>
          <w:bCs/>
          <w:lang w:val="en-US"/>
        </w:rPr>
      </w:pPr>
    </w:p>
    <w:p w:rsidR="00161F18" w:rsidRDefault="00161F18" w:rsidP="00161F18">
      <w:pPr>
        <w:jc w:val="both"/>
        <w:rPr>
          <w:b/>
          <w:bCs/>
          <w:lang w:val="en-US"/>
        </w:rPr>
      </w:pPr>
      <w:r w:rsidRPr="002350F0">
        <w:rPr>
          <w:b/>
          <w:bCs/>
          <w:lang w:val="en-US"/>
        </w:rPr>
        <w:t>Relating Models to Measurements</w:t>
      </w:r>
    </w:p>
    <w:p w:rsidR="00161F18" w:rsidRPr="002350F0" w:rsidRDefault="00161F18" w:rsidP="00161F18">
      <w:pPr>
        <w:jc w:val="both"/>
      </w:pPr>
      <w:r w:rsidRPr="002350F0">
        <w:rPr>
          <w:noProof/>
          <w:lang w:val="en-US"/>
        </w:rPr>
        <w:drawing>
          <wp:inline distT="0" distB="0" distL="0" distR="0" wp14:anchorId="1BE25B22" wp14:editId="55CEE3BE">
            <wp:extent cx="5048250" cy="4143375"/>
            <wp:effectExtent l="19050" t="0" r="0" b="0"/>
            <wp:docPr id="28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Model/Measurement Selection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lastRenderedPageBreak/>
        <w:t xml:space="preserve">• Customize Goal-Question-Metric (GQM) into 3-steps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Step 1: Quality goals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Restricted, not general goals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Step 2: Quality models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Model characteristics/taxonomy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Model applicability/usefulness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Data requirement/affordability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Step 3: Quality measurements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Model-measurements relations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Detailed model information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Selection Example A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Goal: rough quality estimates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Situation 1: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No product specific data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Industrial averages/patterns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Commercial tools: SLIM etc.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Product planning stage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Defect profile in lifecycle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Use generalized models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Situation 2: . Data from related products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DRM for legacy products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ODC profile for IBM products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Semi-customized models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Selection Example B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Goal: customer-view of quality in system testing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Quality model: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Software Reliability Growth Model (SRGMs): info. about reliability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Assessment: customer-view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Prediction: project management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Decisions: exit criteria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Affordability: data and modeling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Selection Example B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• Quality measurements: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lastRenderedPageBreak/>
        <w:t xml:space="preserve">. Reliability: failure-free operation for a given time under a specific environment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Result: success/failure measurement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Time measurement: reflect activity </w:t>
      </w:r>
    </w:p>
    <w:p w:rsidR="00161F18" w:rsidRPr="00B34DDA" w:rsidRDefault="00161F18" w:rsidP="00161F18">
      <w:pPr>
        <w:pStyle w:val="ListParagraph"/>
        <w:numPr>
          <w:ilvl w:val="1"/>
          <w:numId w:val="174"/>
        </w:numPr>
        <w:jc w:val="both"/>
      </w:pPr>
      <w:r w:rsidRPr="00B34DDA">
        <w:rPr>
          <w:bCs/>
          <w:lang w:val="en-US"/>
        </w:rPr>
        <w:t xml:space="preserve">. Environment: implicitly assumed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Selection Example C </w:t>
      </w:r>
    </w:p>
    <w:p w:rsidR="00161F18" w:rsidRPr="00B34DDA" w:rsidRDefault="00161F18" w:rsidP="00161F18">
      <w:pPr>
        <w:pStyle w:val="ListParagraph"/>
        <w:numPr>
          <w:ilvl w:val="0"/>
          <w:numId w:val="174"/>
        </w:numPr>
        <w:jc w:val="both"/>
      </w:pPr>
      <w:r w:rsidRPr="00B34DDA">
        <w:rPr>
          <w:bCs/>
          <w:lang w:val="en-US"/>
        </w:rPr>
        <w:t xml:space="preserve">Goal: testing process/quality improvement, but SRGMs inadequate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>Selecting Tree-based reliability model (TBRM) to focus on reliability improvement</w:t>
      </w:r>
    </w:p>
    <w:p w:rsidR="00161F18" w:rsidRPr="00B34DDA" w:rsidRDefault="00161F18" w:rsidP="00161F18">
      <w:pPr>
        <w:pStyle w:val="ListParagraph"/>
        <w:jc w:val="both"/>
      </w:pPr>
      <w:r w:rsidRPr="00B34DDA">
        <w:rPr>
          <w:bCs/>
          <w:noProof/>
          <w:lang w:val="en-US"/>
        </w:rPr>
        <w:drawing>
          <wp:inline distT="0" distB="0" distL="0" distR="0" wp14:anchorId="7D03D94B" wp14:editId="17B41A52">
            <wp:extent cx="3867150" cy="2209800"/>
            <wp:effectExtent l="19050" t="0" r="0" b="0"/>
            <wp:docPr id="3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833" cy="221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4DDA">
        <w:rPr>
          <w:bCs/>
          <w:lang w:val="en-US"/>
        </w:rPr>
        <w:t xml:space="preserve">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Selection Example C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 xml:space="preserve">TBRM: improvement focus </w:t>
      </w:r>
    </w:p>
    <w:p w:rsidR="00161F18" w:rsidRPr="00B34DDA" w:rsidRDefault="00161F18" w:rsidP="00161F18">
      <w:pPr>
        <w:pStyle w:val="ListParagraph"/>
        <w:numPr>
          <w:ilvl w:val="1"/>
          <w:numId w:val="146"/>
        </w:numPr>
        <w:jc w:val="both"/>
      </w:pPr>
      <w:r w:rsidRPr="00B34DDA">
        <w:rPr>
          <w:bCs/>
          <w:lang w:val="en-US"/>
        </w:rPr>
        <w:t xml:space="preserve">what’s wrong: risk identification </w:t>
      </w:r>
    </w:p>
    <w:p w:rsidR="00161F18" w:rsidRPr="00B34DDA" w:rsidRDefault="00161F18" w:rsidP="00161F18">
      <w:pPr>
        <w:pStyle w:val="ListParagraph"/>
        <w:numPr>
          <w:ilvl w:val="1"/>
          <w:numId w:val="146"/>
        </w:numPr>
        <w:jc w:val="both"/>
      </w:pPr>
      <w:r w:rsidRPr="00B34DDA">
        <w:rPr>
          <w:bCs/>
          <w:lang w:val="en-US"/>
        </w:rPr>
        <w:t xml:space="preserve">what to do: remedial actions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 xml:space="preserve">Data attributes: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 xml:space="preserve">. Result: success/failure measurement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 xml:space="preserve">. Timing info.: time-domain analysis </w:t>
      </w:r>
    </w:p>
    <w:p w:rsidR="00161F18" w:rsidRPr="00B34DDA" w:rsidRDefault="00161F18" w:rsidP="00161F18">
      <w:pPr>
        <w:pStyle w:val="ListParagraph"/>
        <w:numPr>
          <w:ilvl w:val="0"/>
          <w:numId w:val="156"/>
        </w:numPr>
        <w:jc w:val="both"/>
      </w:pPr>
      <w:r w:rsidRPr="00B34DDA">
        <w:rPr>
          <w:bCs/>
          <w:lang w:val="en-US"/>
        </w:rPr>
        <w:t>. Input state: input-domain analysis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>Conclusion and Perspectives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Practical need for quality measurement and model selection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Viable approach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Model characteristics </w:t>
      </w:r>
      <w:r w:rsidRPr="00B34DDA">
        <w:rPr>
          <w:rFonts w:ascii="Cambria Math" w:hAnsi="Cambria Math" w:cs="Cambria Math"/>
          <w:bCs/>
          <w:lang w:val="en-US"/>
        </w:rPr>
        <w:t>⇒</w:t>
      </w:r>
      <w:r w:rsidRPr="00B34DDA">
        <w:rPr>
          <w:rFonts w:ascii="Calibri" w:hAnsi="Calibri" w:cs="Calibri"/>
          <w:bCs/>
          <w:lang w:val="en-US"/>
        </w:rPr>
        <w:t xml:space="preserve"> taxonomy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Model data requirement: different types of quality measurements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Selection steps: customized GQM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Viability: examples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Perspective and future work: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Refined taxonomy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>. Relating models to measurements: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more details and specific info. </w:t>
      </w:r>
    </w:p>
    <w:p w:rsidR="00161F18" w:rsidRPr="00B34DDA" w:rsidRDefault="00161F18" w:rsidP="00161F18">
      <w:pPr>
        <w:pStyle w:val="ListParagraph"/>
        <w:numPr>
          <w:ilvl w:val="0"/>
          <w:numId w:val="175"/>
        </w:numPr>
        <w:jc w:val="both"/>
      </w:pPr>
      <w:r w:rsidRPr="00B34DDA">
        <w:rPr>
          <w:bCs/>
          <w:lang w:val="en-US"/>
        </w:rPr>
        <w:t xml:space="preserve">. Lifecycle activities and support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Summary of Today’s Lecture </w:t>
      </w:r>
    </w:p>
    <w:p w:rsidR="00161F18" w:rsidRPr="00B34DDA" w:rsidRDefault="00161F18" w:rsidP="00161F18">
      <w:pPr>
        <w:pStyle w:val="ListParagraph"/>
        <w:numPr>
          <w:ilvl w:val="0"/>
          <w:numId w:val="176"/>
        </w:numPr>
        <w:jc w:val="both"/>
      </w:pPr>
      <w:r w:rsidRPr="00B34DDA">
        <w:rPr>
          <w:bCs/>
          <w:lang w:val="en-US"/>
        </w:rPr>
        <w:lastRenderedPageBreak/>
        <w:t>In today’s lecture, we talked about quality models. We discussed some generalized models and their characteristics and we also discussed PSMs.</w:t>
      </w:r>
    </w:p>
    <w:p w:rsidR="00161F18" w:rsidRPr="00B34DDA" w:rsidRDefault="00161F18" w:rsidP="00161F18">
      <w:pPr>
        <w:pStyle w:val="ListParagraph"/>
        <w:numPr>
          <w:ilvl w:val="0"/>
          <w:numId w:val="176"/>
        </w:numPr>
        <w:jc w:val="both"/>
      </w:pPr>
      <w:r w:rsidRPr="00B34DDA">
        <w:rPr>
          <w:bCs/>
          <w:lang w:val="en-US"/>
        </w:rPr>
        <w:t xml:space="preserve">Certain models can be appropriate for specific type of softwares. </w:t>
      </w:r>
    </w:p>
    <w:p w:rsidR="00161F18" w:rsidRPr="002350F0" w:rsidRDefault="00161F18" w:rsidP="00161F18">
      <w:pPr>
        <w:jc w:val="both"/>
      </w:pPr>
      <w:r w:rsidRPr="002350F0">
        <w:rPr>
          <w:b/>
          <w:bCs/>
          <w:lang w:val="en-US"/>
        </w:rPr>
        <w:t xml:space="preserve">Overview of the next lecture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In next lecture, we will talk about Defect Classification and Analysis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 General Types of Defect Analyses.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 ODC: Orthogonal Defect Classification. </w:t>
      </w:r>
    </w:p>
    <w:p w:rsidR="00161F18" w:rsidRPr="00B34DDA" w:rsidRDefault="00161F18" w:rsidP="00161F18">
      <w:pPr>
        <w:jc w:val="both"/>
      </w:pPr>
      <w:r w:rsidRPr="00B34DDA">
        <w:rPr>
          <w:bCs/>
          <w:lang w:val="en-US"/>
        </w:rPr>
        <w:t xml:space="preserve"> Analysis of ODC Data. </w:t>
      </w:r>
    </w:p>
    <w:p w:rsidR="00161F18" w:rsidRPr="002350F0" w:rsidRDefault="00161F18" w:rsidP="00161F18">
      <w:pPr>
        <w:jc w:val="center"/>
      </w:pPr>
      <w:r w:rsidRPr="002350F0">
        <w:rPr>
          <w:b/>
          <w:bCs/>
          <w:lang w:val="en-US"/>
        </w:rPr>
        <w:t>The End</w:t>
      </w:r>
    </w:p>
    <w:p w:rsidR="002350F0" w:rsidRPr="00161F18" w:rsidRDefault="002350F0" w:rsidP="00161F18">
      <w:bookmarkStart w:id="0" w:name="_GoBack"/>
      <w:bookmarkEnd w:id="0"/>
    </w:p>
    <w:sectPr w:rsidR="002350F0" w:rsidRPr="00161F18" w:rsidSect="00613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74F"/>
    <w:multiLevelType w:val="hybridMultilevel"/>
    <w:tmpl w:val="E746E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BDA"/>
    <w:multiLevelType w:val="hybridMultilevel"/>
    <w:tmpl w:val="2132C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E5821"/>
    <w:multiLevelType w:val="hybridMultilevel"/>
    <w:tmpl w:val="4E9C4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132"/>
    <w:multiLevelType w:val="hybridMultilevel"/>
    <w:tmpl w:val="A71C6E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A5C9C"/>
    <w:multiLevelType w:val="hybridMultilevel"/>
    <w:tmpl w:val="0B5C3F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737EF"/>
    <w:multiLevelType w:val="hybridMultilevel"/>
    <w:tmpl w:val="21C87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55E21"/>
    <w:multiLevelType w:val="hybridMultilevel"/>
    <w:tmpl w:val="C96602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522E1"/>
    <w:multiLevelType w:val="hybridMultilevel"/>
    <w:tmpl w:val="9A88FE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52996"/>
    <w:multiLevelType w:val="hybridMultilevel"/>
    <w:tmpl w:val="13CE2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7B4508"/>
    <w:multiLevelType w:val="hybridMultilevel"/>
    <w:tmpl w:val="EEF49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B2AE1"/>
    <w:multiLevelType w:val="hybridMultilevel"/>
    <w:tmpl w:val="857697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B5A2B"/>
    <w:multiLevelType w:val="hybridMultilevel"/>
    <w:tmpl w:val="BDB8EA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6B41BC"/>
    <w:multiLevelType w:val="hybridMultilevel"/>
    <w:tmpl w:val="2DA46B7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B7D08"/>
    <w:multiLevelType w:val="hybridMultilevel"/>
    <w:tmpl w:val="252C8C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205080"/>
    <w:multiLevelType w:val="hybridMultilevel"/>
    <w:tmpl w:val="E9702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E12F8F"/>
    <w:multiLevelType w:val="hybridMultilevel"/>
    <w:tmpl w:val="8B36F7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35433D"/>
    <w:multiLevelType w:val="hybridMultilevel"/>
    <w:tmpl w:val="77E0704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51779F"/>
    <w:multiLevelType w:val="hybridMultilevel"/>
    <w:tmpl w:val="D700C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1C7467"/>
    <w:multiLevelType w:val="hybridMultilevel"/>
    <w:tmpl w:val="CFC2F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B305C69"/>
    <w:multiLevelType w:val="hybridMultilevel"/>
    <w:tmpl w:val="DEC4CA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163B87"/>
    <w:multiLevelType w:val="hybridMultilevel"/>
    <w:tmpl w:val="D5607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3B4DEC"/>
    <w:multiLevelType w:val="hybridMultilevel"/>
    <w:tmpl w:val="6ECE7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6A5B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C60DD7"/>
    <w:multiLevelType w:val="hybridMultilevel"/>
    <w:tmpl w:val="40461A7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F40E4F"/>
    <w:multiLevelType w:val="hybridMultilevel"/>
    <w:tmpl w:val="37E83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31312D"/>
    <w:multiLevelType w:val="hybridMultilevel"/>
    <w:tmpl w:val="8A264F9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26943"/>
    <w:multiLevelType w:val="hybridMultilevel"/>
    <w:tmpl w:val="1AF459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E8C32C4"/>
    <w:multiLevelType w:val="hybridMultilevel"/>
    <w:tmpl w:val="A0C88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EDB2A68"/>
    <w:multiLevelType w:val="hybridMultilevel"/>
    <w:tmpl w:val="9788A9B6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4258F6"/>
    <w:multiLevelType w:val="hybridMultilevel"/>
    <w:tmpl w:val="19563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DD25B2"/>
    <w:multiLevelType w:val="hybridMultilevel"/>
    <w:tmpl w:val="9C5C1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19A730B"/>
    <w:multiLevelType w:val="hybridMultilevel"/>
    <w:tmpl w:val="6C44D5F8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11FE6CBE"/>
    <w:multiLevelType w:val="hybridMultilevel"/>
    <w:tmpl w:val="E9BECB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23948CE"/>
    <w:multiLevelType w:val="hybridMultilevel"/>
    <w:tmpl w:val="329866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8951B0"/>
    <w:multiLevelType w:val="hybridMultilevel"/>
    <w:tmpl w:val="303CDDB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60146E2"/>
    <w:multiLevelType w:val="hybridMultilevel"/>
    <w:tmpl w:val="16FE4D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64D42E0"/>
    <w:multiLevelType w:val="hybridMultilevel"/>
    <w:tmpl w:val="A470C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6BA13E6"/>
    <w:multiLevelType w:val="hybridMultilevel"/>
    <w:tmpl w:val="0ECCE72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7AB3E56"/>
    <w:multiLevelType w:val="hybridMultilevel"/>
    <w:tmpl w:val="527CC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7BE034C"/>
    <w:multiLevelType w:val="hybridMultilevel"/>
    <w:tmpl w:val="36F6F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1E7B75"/>
    <w:multiLevelType w:val="hybridMultilevel"/>
    <w:tmpl w:val="1C0092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AA3BA7"/>
    <w:multiLevelType w:val="hybridMultilevel"/>
    <w:tmpl w:val="86560A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946907"/>
    <w:multiLevelType w:val="hybridMultilevel"/>
    <w:tmpl w:val="10666E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DF6282"/>
    <w:multiLevelType w:val="hybridMultilevel"/>
    <w:tmpl w:val="B9C66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C800480"/>
    <w:multiLevelType w:val="hybridMultilevel"/>
    <w:tmpl w:val="8CD0A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DAE60F2"/>
    <w:multiLevelType w:val="hybridMultilevel"/>
    <w:tmpl w:val="E93417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C65C54"/>
    <w:multiLevelType w:val="hybridMultilevel"/>
    <w:tmpl w:val="B30449C2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0D7938"/>
    <w:multiLevelType w:val="hybridMultilevel"/>
    <w:tmpl w:val="476412DA"/>
    <w:lvl w:ilvl="0" w:tplc="4DDA1686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1F942668"/>
    <w:multiLevelType w:val="hybridMultilevel"/>
    <w:tmpl w:val="2422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672085"/>
    <w:multiLevelType w:val="hybridMultilevel"/>
    <w:tmpl w:val="86AA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2136CC7"/>
    <w:multiLevelType w:val="hybridMultilevel"/>
    <w:tmpl w:val="BB72A80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2943C10"/>
    <w:multiLevelType w:val="hybridMultilevel"/>
    <w:tmpl w:val="02A25ED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D61D1B"/>
    <w:multiLevelType w:val="hybridMultilevel"/>
    <w:tmpl w:val="842CF48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24965377"/>
    <w:multiLevelType w:val="hybridMultilevel"/>
    <w:tmpl w:val="A1E40E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515579C"/>
    <w:multiLevelType w:val="hybridMultilevel"/>
    <w:tmpl w:val="88FA75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59B5BB3"/>
    <w:multiLevelType w:val="hybridMultilevel"/>
    <w:tmpl w:val="19B6A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F61601"/>
    <w:multiLevelType w:val="hybridMultilevel"/>
    <w:tmpl w:val="D89C61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BD4787"/>
    <w:multiLevelType w:val="hybridMultilevel"/>
    <w:tmpl w:val="5BB0E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7D678FF"/>
    <w:multiLevelType w:val="hybridMultilevel"/>
    <w:tmpl w:val="61568C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80D3E8E"/>
    <w:multiLevelType w:val="hybridMultilevel"/>
    <w:tmpl w:val="0400D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96C5CD6"/>
    <w:multiLevelType w:val="hybridMultilevel"/>
    <w:tmpl w:val="399EE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F94160"/>
    <w:multiLevelType w:val="hybridMultilevel"/>
    <w:tmpl w:val="A46E86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D48693E"/>
    <w:multiLevelType w:val="hybridMultilevel"/>
    <w:tmpl w:val="93D6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D9A26FA"/>
    <w:multiLevelType w:val="hybridMultilevel"/>
    <w:tmpl w:val="13FCE8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E971607"/>
    <w:multiLevelType w:val="hybridMultilevel"/>
    <w:tmpl w:val="95347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EF76E8C"/>
    <w:multiLevelType w:val="hybridMultilevel"/>
    <w:tmpl w:val="F918ADA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F092B87"/>
    <w:multiLevelType w:val="hybridMultilevel"/>
    <w:tmpl w:val="3E48D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03E6FED"/>
    <w:multiLevelType w:val="hybridMultilevel"/>
    <w:tmpl w:val="3098A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0C36C2A"/>
    <w:multiLevelType w:val="hybridMultilevel"/>
    <w:tmpl w:val="D1483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0FE2DD7"/>
    <w:multiLevelType w:val="hybridMultilevel"/>
    <w:tmpl w:val="8BC6C9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13A4993"/>
    <w:multiLevelType w:val="hybridMultilevel"/>
    <w:tmpl w:val="C39E37A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24D7354"/>
    <w:multiLevelType w:val="hybridMultilevel"/>
    <w:tmpl w:val="4DE0FA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2D6790B"/>
    <w:multiLevelType w:val="hybridMultilevel"/>
    <w:tmpl w:val="CEB0D4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34C29E9"/>
    <w:multiLevelType w:val="hybridMultilevel"/>
    <w:tmpl w:val="33CECC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49201B8"/>
    <w:multiLevelType w:val="hybridMultilevel"/>
    <w:tmpl w:val="A7D2A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5C74147"/>
    <w:multiLevelType w:val="hybridMultilevel"/>
    <w:tmpl w:val="92CAD0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62A28E2"/>
    <w:multiLevelType w:val="hybridMultilevel"/>
    <w:tmpl w:val="ACB8796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36F06310"/>
    <w:multiLevelType w:val="hybridMultilevel"/>
    <w:tmpl w:val="42F62F4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701677F"/>
    <w:multiLevelType w:val="hybridMultilevel"/>
    <w:tmpl w:val="D172831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376015A5"/>
    <w:multiLevelType w:val="hybridMultilevel"/>
    <w:tmpl w:val="23BC6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7D51684"/>
    <w:multiLevelType w:val="hybridMultilevel"/>
    <w:tmpl w:val="08DA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8542E28"/>
    <w:multiLevelType w:val="hybridMultilevel"/>
    <w:tmpl w:val="D5547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6369EF"/>
    <w:multiLevelType w:val="hybridMultilevel"/>
    <w:tmpl w:val="8674808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7E7EE5"/>
    <w:multiLevelType w:val="hybridMultilevel"/>
    <w:tmpl w:val="C88A00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AC42E59"/>
    <w:multiLevelType w:val="hybridMultilevel"/>
    <w:tmpl w:val="157225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3AEF2BCC"/>
    <w:multiLevelType w:val="hybridMultilevel"/>
    <w:tmpl w:val="DF5A214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6C2BBC"/>
    <w:multiLevelType w:val="hybridMultilevel"/>
    <w:tmpl w:val="2A8A6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D912CCD"/>
    <w:multiLevelType w:val="hybridMultilevel"/>
    <w:tmpl w:val="C734A9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D9D7B6E"/>
    <w:multiLevelType w:val="hybridMultilevel"/>
    <w:tmpl w:val="F258BA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EA040D8"/>
    <w:multiLevelType w:val="hybridMultilevel"/>
    <w:tmpl w:val="A6E62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EAF7FEE"/>
    <w:multiLevelType w:val="hybridMultilevel"/>
    <w:tmpl w:val="48E048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3F65511D"/>
    <w:multiLevelType w:val="hybridMultilevel"/>
    <w:tmpl w:val="0A3CF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FA72CC7"/>
    <w:multiLevelType w:val="hybridMultilevel"/>
    <w:tmpl w:val="11E6262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3FE20E92"/>
    <w:multiLevelType w:val="hybridMultilevel"/>
    <w:tmpl w:val="3C061A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0A235DB"/>
    <w:multiLevelType w:val="hybridMultilevel"/>
    <w:tmpl w:val="B106A3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0D02CA2"/>
    <w:multiLevelType w:val="hybridMultilevel"/>
    <w:tmpl w:val="E828EF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1477AF9"/>
    <w:multiLevelType w:val="hybridMultilevel"/>
    <w:tmpl w:val="F356F5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26E3C55"/>
    <w:multiLevelType w:val="hybridMultilevel"/>
    <w:tmpl w:val="7B18CE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27A72FE"/>
    <w:multiLevelType w:val="hybridMultilevel"/>
    <w:tmpl w:val="9D30B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776665"/>
    <w:multiLevelType w:val="hybridMultilevel"/>
    <w:tmpl w:val="E354C8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440D673A"/>
    <w:multiLevelType w:val="hybridMultilevel"/>
    <w:tmpl w:val="F4503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69C12BC"/>
    <w:multiLevelType w:val="hybridMultilevel"/>
    <w:tmpl w:val="F69EC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6F90A18"/>
    <w:multiLevelType w:val="hybridMultilevel"/>
    <w:tmpl w:val="D1AC58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7072854"/>
    <w:multiLevelType w:val="hybridMultilevel"/>
    <w:tmpl w:val="8EA4B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7486520"/>
    <w:multiLevelType w:val="hybridMultilevel"/>
    <w:tmpl w:val="B9ACAF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9A6333"/>
    <w:multiLevelType w:val="hybridMultilevel"/>
    <w:tmpl w:val="F1DE76F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9C30A0C"/>
    <w:multiLevelType w:val="hybridMultilevel"/>
    <w:tmpl w:val="70980C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AAC5DEF"/>
    <w:multiLevelType w:val="hybridMultilevel"/>
    <w:tmpl w:val="EB2C873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B5E17FC"/>
    <w:multiLevelType w:val="hybridMultilevel"/>
    <w:tmpl w:val="BA609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BFA7A80"/>
    <w:multiLevelType w:val="hybridMultilevel"/>
    <w:tmpl w:val="2676F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CBC0201"/>
    <w:multiLevelType w:val="hybridMultilevel"/>
    <w:tmpl w:val="31BA3C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F6528C7"/>
    <w:multiLevelType w:val="hybridMultilevel"/>
    <w:tmpl w:val="D14CF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D32A81"/>
    <w:multiLevelType w:val="hybridMultilevel"/>
    <w:tmpl w:val="AFDAB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01E5CB4"/>
    <w:multiLevelType w:val="hybridMultilevel"/>
    <w:tmpl w:val="6E68083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50620119"/>
    <w:multiLevelType w:val="hybridMultilevel"/>
    <w:tmpl w:val="910AAC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1520172"/>
    <w:multiLevelType w:val="hybridMultilevel"/>
    <w:tmpl w:val="224C19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170097B"/>
    <w:multiLevelType w:val="hybridMultilevel"/>
    <w:tmpl w:val="C0C86C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22645A7"/>
    <w:multiLevelType w:val="hybridMultilevel"/>
    <w:tmpl w:val="D5245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39547A5"/>
    <w:multiLevelType w:val="hybridMultilevel"/>
    <w:tmpl w:val="9D9617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7CC6549"/>
    <w:multiLevelType w:val="hybridMultilevel"/>
    <w:tmpl w:val="B8787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8BA2306"/>
    <w:multiLevelType w:val="hybridMultilevel"/>
    <w:tmpl w:val="ACACC9E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9042DC3"/>
    <w:multiLevelType w:val="hybridMultilevel"/>
    <w:tmpl w:val="872ADB3E"/>
    <w:lvl w:ilvl="0" w:tplc="984AD4AC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C1A185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71A8B536">
      <w:start w:val="978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828EF1B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83F6DB2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660E9BB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2F3EA4A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868C09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2C24AF6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45" w15:restartNumberingAfterBreak="0">
    <w:nsid w:val="594A2247"/>
    <w:multiLevelType w:val="hybridMultilevel"/>
    <w:tmpl w:val="7CFC45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9FD1B24"/>
    <w:multiLevelType w:val="hybridMultilevel"/>
    <w:tmpl w:val="04769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A1D559A"/>
    <w:multiLevelType w:val="hybridMultilevel"/>
    <w:tmpl w:val="7D0CDB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C7075A6"/>
    <w:multiLevelType w:val="hybridMultilevel"/>
    <w:tmpl w:val="BE740AF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CA44F42"/>
    <w:multiLevelType w:val="hybridMultilevel"/>
    <w:tmpl w:val="B2ACFD9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D706226"/>
    <w:multiLevelType w:val="hybridMultilevel"/>
    <w:tmpl w:val="BCDE41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E6C0D58"/>
    <w:multiLevelType w:val="hybridMultilevel"/>
    <w:tmpl w:val="13E81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E9A0779"/>
    <w:multiLevelType w:val="hybridMultilevel"/>
    <w:tmpl w:val="D47AE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EE70C92"/>
    <w:multiLevelType w:val="hybridMultilevel"/>
    <w:tmpl w:val="EABE13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00155F9"/>
    <w:multiLevelType w:val="hybridMultilevel"/>
    <w:tmpl w:val="078014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03B0722"/>
    <w:multiLevelType w:val="hybridMultilevel"/>
    <w:tmpl w:val="AD669F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0C12598"/>
    <w:multiLevelType w:val="hybridMultilevel"/>
    <w:tmpl w:val="C13A799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127512A"/>
    <w:multiLevelType w:val="hybridMultilevel"/>
    <w:tmpl w:val="E62849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16402A2"/>
    <w:multiLevelType w:val="hybridMultilevel"/>
    <w:tmpl w:val="3FFE79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3615A96"/>
    <w:multiLevelType w:val="hybridMultilevel"/>
    <w:tmpl w:val="D4149B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49F0591"/>
    <w:multiLevelType w:val="hybridMultilevel"/>
    <w:tmpl w:val="975067B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552470C"/>
    <w:multiLevelType w:val="hybridMultilevel"/>
    <w:tmpl w:val="A9F0DA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6B871FB"/>
    <w:multiLevelType w:val="hybridMultilevel"/>
    <w:tmpl w:val="D1CAC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6B9216B"/>
    <w:multiLevelType w:val="hybridMultilevel"/>
    <w:tmpl w:val="77A21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7EE53F5"/>
    <w:multiLevelType w:val="hybridMultilevel"/>
    <w:tmpl w:val="53FAEF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8140AEF"/>
    <w:multiLevelType w:val="hybridMultilevel"/>
    <w:tmpl w:val="5CF202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81F437A"/>
    <w:multiLevelType w:val="hybridMultilevel"/>
    <w:tmpl w:val="B58A0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82114D9"/>
    <w:multiLevelType w:val="hybridMultilevel"/>
    <w:tmpl w:val="14B2736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8C64D47"/>
    <w:multiLevelType w:val="hybridMultilevel"/>
    <w:tmpl w:val="B7805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8F1324F"/>
    <w:multiLevelType w:val="hybridMultilevel"/>
    <w:tmpl w:val="90D4B9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9A70C82"/>
    <w:multiLevelType w:val="hybridMultilevel"/>
    <w:tmpl w:val="1376EC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A906541"/>
    <w:multiLevelType w:val="hybridMultilevel"/>
    <w:tmpl w:val="73AC17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ADC5823"/>
    <w:multiLevelType w:val="hybridMultilevel"/>
    <w:tmpl w:val="E33857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D651ACD"/>
    <w:multiLevelType w:val="hybridMultilevel"/>
    <w:tmpl w:val="C85C2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E3E1FEA"/>
    <w:multiLevelType w:val="hybridMultilevel"/>
    <w:tmpl w:val="643A77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E4F2485"/>
    <w:multiLevelType w:val="hybridMultilevel"/>
    <w:tmpl w:val="78D87B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035706B"/>
    <w:multiLevelType w:val="hybridMultilevel"/>
    <w:tmpl w:val="2A8CAFE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70511AE8"/>
    <w:multiLevelType w:val="hybridMultilevel"/>
    <w:tmpl w:val="DEF6FF5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705B26AC"/>
    <w:multiLevelType w:val="hybridMultilevel"/>
    <w:tmpl w:val="4F944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07F7DA8"/>
    <w:multiLevelType w:val="hybridMultilevel"/>
    <w:tmpl w:val="DBFA9A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2283926"/>
    <w:multiLevelType w:val="hybridMultilevel"/>
    <w:tmpl w:val="64D6C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3106EFA"/>
    <w:multiLevelType w:val="hybridMultilevel"/>
    <w:tmpl w:val="9A260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75812764"/>
    <w:multiLevelType w:val="hybridMultilevel"/>
    <w:tmpl w:val="AAA4D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5CC6AAB"/>
    <w:multiLevelType w:val="hybridMultilevel"/>
    <w:tmpl w:val="BDEECC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5FF0674"/>
    <w:multiLevelType w:val="hybridMultilevel"/>
    <w:tmpl w:val="911EC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7107036"/>
    <w:multiLevelType w:val="hybridMultilevel"/>
    <w:tmpl w:val="4FF017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9754506"/>
    <w:multiLevelType w:val="hybridMultilevel"/>
    <w:tmpl w:val="8F7865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9E75674"/>
    <w:multiLevelType w:val="hybridMultilevel"/>
    <w:tmpl w:val="B378AD9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B0C46BD"/>
    <w:multiLevelType w:val="hybridMultilevel"/>
    <w:tmpl w:val="229635C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B442FC7"/>
    <w:multiLevelType w:val="hybridMultilevel"/>
    <w:tmpl w:val="ADD2E6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CC14E59"/>
    <w:multiLevelType w:val="hybridMultilevel"/>
    <w:tmpl w:val="083AF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D1C7436"/>
    <w:multiLevelType w:val="hybridMultilevel"/>
    <w:tmpl w:val="31607E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D6B3F3B"/>
    <w:multiLevelType w:val="hybridMultilevel"/>
    <w:tmpl w:val="F5823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D8C4360"/>
    <w:multiLevelType w:val="hybridMultilevel"/>
    <w:tmpl w:val="EFEA8E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DD06E15"/>
    <w:multiLevelType w:val="hybridMultilevel"/>
    <w:tmpl w:val="CFD24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E9027D5"/>
    <w:multiLevelType w:val="hybridMultilevel"/>
    <w:tmpl w:val="B5F86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EB422C1"/>
    <w:multiLevelType w:val="hybridMultilevel"/>
    <w:tmpl w:val="09C8ADB0"/>
    <w:lvl w:ilvl="0" w:tplc="B0BEEC2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A90CA7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F3D6F198">
      <w:start w:val="979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D74C2BA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E80D1EE">
      <w:start w:val="979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63C4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CEB8F09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AB4ABD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A72E3F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0" w15:restartNumberingAfterBreak="0">
    <w:nsid w:val="7F00645A"/>
    <w:multiLevelType w:val="hybridMultilevel"/>
    <w:tmpl w:val="4A728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F2C184D"/>
    <w:multiLevelType w:val="hybridMultilevel"/>
    <w:tmpl w:val="11AE91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F8B486C"/>
    <w:multiLevelType w:val="hybridMultilevel"/>
    <w:tmpl w:val="4DAE6E22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3" w15:restartNumberingAfterBreak="0">
    <w:nsid w:val="7FF11233"/>
    <w:multiLevelType w:val="hybridMultilevel"/>
    <w:tmpl w:val="7B1EB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8"/>
  </w:num>
  <w:num w:numId="2">
    <w:abstractNumId w:val="34"/>
  </w:num>
  <w:num w:numId="3">
    <w:abstractNumId w:val="194"/>
  </w:num>
  <w:num w:numId="4">
    <w:abstractNumId w:val="31"/>
  </w:num>
  <w:num w:numId="5">
    <w:abstractNumId w:val="188"/>
  </w:num>
  <w:num w:numId="6">
    <w:abstractNumId w:val="74"/>
  </w:num>
  <w:num w:numId="7">
    <w:abstractNumId w:val="9"/>
  </w:num>
  <w:num w:numId="8">
    <w:abstractNumId w:val="117"/>
  </w:num>
  <w:num w:numId="9">
    <w:abstractNumId w:val="172"/>
  </w:num>
  <w:num w:numId="10">
    <w:abstractNumId w:val="181"/>
  </w:num>
  <w:num w:numId="11">
    <w:abstractNumId w:val="40"/>
  </w:num>
  <w:num w:numId="12">
    <w:abstractNumId w:val="14"/>
  </w:num>
  <w:num w:numId="13">
    <w:abstractNumId w:val="190"/>
  </w:num>
  <w:num w:numId="14">
    <w:abstractNumId w:val="44"/>
  </w:num>
  <w:num w:numId="15">
    <w:abstractNumId w:val="146"/>
  </w:num>
  <w:num w:numId="16">
    <w:abstractNumId w:val="116"/>
  </w:num>
  <w:num w:numId="17">
    <w:abstractNumId w:val="127"/>
  </w:num>
  <w:num w:numId="18">
    <w:abstractNumId w:val="189"/>
  </w:num>
  <w:num w:numId="19">
    <w:abstractNumId w:val="61"/>
  </w:num>
  <w:num w:numId="20">
    <w:abstractNumId w:val="130"/>
  </w:num>
  <w:num w:numId="21">
    <w:abstractNumId w:val="139"/>
  </w:num>
  <w:num w:numId="22">
    <w:abstractNumId w:val="115"/>
  </w:num>
  <w:num w:numId="23">
    <w:abstractNumId w:val="76"/>
  </w:num>
  <w:num w:numId="24">
    <w:abstractNumId w:val="140"/>
  </w:num>
  <w:num w:numId="25">
    <w:abstractNumId w:val="174"/>
  </w:num>
  <w:num w:numId="26">
    <w:abstractNumId w:val="68"/>
  </w:num>
  <w:num w:numId="27">
    <w:abstractNumId w:val="19"/>
  </w:num>
  <w:num w:numId="28">
    <w:abstractNumId w:val="51"/>
  </w:num>
  <w:num w:numId="29">
    <w:abstractNumId w:val="41"/>
  </w:num>
  <w:num w:numId="30">
    <w:abstractNumId w:val="195"/>
  </w:num>
  <w:num w:numId="31">
    <w:abstractNumId w:val="58"/>
  </w:num>
  <w:num w:numId="32">
    <w:abstractNumId w:val="39"/>
  </w:num>
  <w:num w:numId="33">
    <w:abstractNumId w:val="153"/>
  </w:num>
  <w:num w:numId="34">
    <w:abstractNumId w:val="143"/>
  </w:num>
  <w:num w:numId="35">
    <w:abstractNumId w:val="202"/>
  </w:num>
  <w:num w:numId="36">
    <w:abstractNumId w:val="129"/>
  </w:num>
  <w:num w:numId="37">
    <w:abstractNumId w:val="177"/>
  </w:num>
  <w:num w:numId="38">
    <w:abstractNumId w:val="50"/>
  </w:num>
  <w:num w:numId="39">
    <w:abstractNumId w:val="141"/>
  </w:num>
  <w:num w:numId="40">
    <w:abstractNumId w:val="43"/>
  </w:num>
  <w:num w:numId="41">
    <w:abstractNumId w:val="110"/>
  </w:num>
  <w:num w:numId="42">
    <w:abstractNumId w:val="112"/>
  </w:num>
  <w:num w:numId="43">
    <w:abstractNumId w:val="101"/>
  </w:num>
  <w:num w:numId="44">
    <w:abstractNumId w:val="30"/>
  </w:num>
  <w:num w:numId="45">
    <w:abstractNumId w:val="29"/>
  </w:num>
  <w:num w:numId="46">
    <w:abstractNumId w:val="32"/>
  </w:num>
  <w:num w:numId="47">
    <w:abstractNumId w:val="2"/>
  </w:num>
  <w:num w:numId="48">
    <w:abstractNumId w:val="166"/>
  </w:num>
  <w:num w:numId="49">
    <w:abstractNumId w:val="105"/>
  </w:num>
  <w:num w:numId="50">
    <w:abstractNumId w:val="59"/>
  </w:num>
  <w:num w:numId="51">
    <w:abstractNumId w:val="22"/>
  </w:num>
  <w:num w:numId="52">
    <w:abstractNumId w:val="136"/>
  </w:num>
  <w:num w:numId="53">
    <w:abstractNumId w:val="23"/>
  </w:num>
  <w:num w:numId="54">
    <w:abstractNumId w:val="72"/>
  </w:num>
  <w:num w:numId="55">
    <w:abstractNumId w:val="126"/>
  </w:num>
  <w:num w:numId="56">
    <w:abstractNumId w:val="86"/>
  </w:num>
  <w:num w:numId="57">
    <w:abstractNumId w:val="93"/>
  </w:num>
  <w:num w:numId="58">
    <w:abstractNumId w:val="8"/>
  </w:num>
  <w:num w:numId="59">
    <w:abstractNumId w:val="119"/>
  </w:num>
  <w:num w:numId="60">
    <w:abstractNumId w:val="56"/>
  </w:num>
  <w:num w:numId="61">
    <w:abstractNumId w:val="211"/>
  </w:num>
  <w:num w:numId="62">
    <w:abstractNumId w:val="161"/>
  </w:num>
  <w:num w:numId="63">
    <w:abstractNumId w:val="36"/>
  </w:num>
  <w:num w:numId="64">
    <w:abstractNumId w:val="73"/>
  </w:num>
  <w:num w:numId="65">
    <w:abstractNumId w:val="71"/>
  </w:num>
  <w:num w:numId="66">
    <w:abstractNumId w:val="107"/>
  </w:num>
  <w:num w:numId="67">
    <w:abstractNumId w:val="1"/>
  </w:num>
  <w:num w:numId="68">
    <w:abstractNumId w:val="173"/>
  </w:num>
  <w:num w:numId="69">
    <w:abstractNumId w:val="207"/>
  </w:num>
  <w:num w:numId="70">
    <w:abstractNumId w:val="0"/>
  </w:num>
  <w:num w:numId="71">
    <w:abstractNumId w:val="47"/>
  </w:num>
  <w:num w:numId="72">
    <w:abstractNumId w:val="164"/>
  </w:num>
  <w:num w:numId="73">
    <w:abstractNumId w:val="154"/>
  </w:num>
  <w:num w:numId="74">
    <w:abstractNumId w:val="53"/>
  </w:num>
  <w:num w:numId="75">
    <w:abstractNumId w:val="85"/>
  </w:num>
  <w:num w:numId="76">
    <w:abstractNumId w:val="209"/>
  </w:num>
  <w:num w:numId="77">
    <w:abstractNumId w:val="182"/>
  </w:num>
  <w:num w:numId="78">
    <w:abstractNumId w:val="27"/>
  </w:num>
  <w:num w:numId="79">
    <w:abstractNumId w:val="13"/>
  </w:num>
  <w:num w:numId="80">
    <w:abstractNumId w:val="35"/>
  </w:num>
  <w:num w:numId="81">
    <w:abstractNumId w:val="160"/>
  </w:num>
  <w:num w:numId="82">
    <w:abstractNumId w:val="64"/>
  </w:num>
  <w:num w:numId="83">
    <w:abstractNumId w:val="7"/>
  </w:num>
  <w:num w:numId="84">
    <w:abstractNumId w:val="137"/>
  </w:num>
  <w:num w:numId="85">
    <w:abstractNumId w:val="69"/>
  </w:num>
  <w:num w:numId="86">
    <w:abstractNumId w:val="147"/>
  </w:num>
  <w:num w:numId="87">
    <w:abstractNumId w:val="193"/>
  </w:num>
  <w:num w:numId="88">
    <w:abstractNumId w:val="67"/>
  </w:num>
  <w:num w:numId="89">
    <w:abstractNumId w:val="180"/>
  </w:num>
  <w:num w:numId="90">
    <w:abstractNumId w:val="11"/>
  </w:num>
  <w:num w:numId="91">
    <w:abstractNumId w:val="157"/>
  </w:num>
  <w:num w:numId="92">
    <w:abstractNumId w:val="185"/>
  </w:num>
  <w:num w:numId="93">
    <w:abstractNumId w:val="191"/>
  </w:num>
  <w:num w:numId="94">
    <w:abstractNumId w:val="17"/>
  </w:num>
  <w:num w:numId="95">
    <w:abstractNumId w:val="46"/>
  </w:num>
  <w:num w:numId="96">
    <w:abstractNumId w:val="100"/>
  </w:num>
  <w:num w:numId="97">
    <w:abstractNumId w:val="144"/>
  </w:num>
  <w:num w:numId="98">
    <w:abstractNumId w:val="212"/>
  </w:num>
  <w:num w:numId="99">
    <w:abstractNumId w:val="213"/>
  </w:num>
  <w:num w:numId="100">
    <w:abstractNumId w:val="83"/>
  </w:num>
  <w:num w:numId="101">
    <w:abstractNumId w:val="78"/>
  </w:num>
  <w:num w:numId="102">
    <w:abstractNumId w:val="150"/>
  </w:num>
  <w:num w:numId="103">
    <w:abstractNumId w:val="199"/>
  </w:num>
  <w:num w:numId="104">
    <w:abstractNumId w:val="80"/>
  </w:num>
  <w:num w:numId="105">
    <w:abstractNumId w:val="12"/>
  </w:num>
  <w:num w:numId="106">
    <w:abstractNumId w:val="77"/>
  </w:num>
  <w:num w:numId="107">
    <w:abstractNumId w:val="169"/>
  </w:num>
  <w:num w:numId="108">
    <w:abstractNumId w:val="186"/>
  </w:num>
  <w:num w:numId="109">
    <w:abstractNumId w:val="10"/>
  </w:num>
  <w:num w:numId="110">
    <w:abstractNumId w:val="66"/>
  </w:num>
  <w:num w:numId="111">
    <w:abstractNumId w:val="90"/>
  </w:num>
  <w:num w:numId="112">
    <w:abstractNumId w:val="156"/>
  </w:num>
  <w:num w:numId="113">
    <w:abstractNumId w:val="82"/>
  </w:num>
  <w:num w:numId="114">
    <w:abstractNumId w:val="5"/>
  </w:num>
  <w:num w:numId="115">
    <w:abstractNumId w:val="49"/>
  </w:num>
  <w:num w:numId="116">
    <w:abstractNumId w:val="26"/>
  </w:num>
  <w:num w:numId="117">
    <w:abstractNumId w:val="179"/>
  </w:num>
  <w:num w:numId="118">
    <w:abstractNumId w:val="54"/>
  </w:num>
  <w:num w:numId="119">
    <w:abstractNumId w:val="94"/>
  </w:num>
  <w:num w:numId="120">
    <w:abstractNumId w:val="81"/>
  </w:num>
  <w:num w:numId="121">
    <w:abstractNumId w:val="88"/>
  </w:num>
  <w:num w:numId="122">
    <w:abstractNumId w:val="75"/>
  </w:num>
  <w:num w:numId="123">
    <w:abstractNumId w:val="57"/>
  </w:num>
  <w:num w:numId="124">
    <w:abstractNumId w:val="171"/>
  </w:num>
  <w:num w:numId="125">
    <w:abstractNumId w:val="109"/>
  </w:num>
  <w:num w:numId="126">
    <w:abstractNumId w:val="196"/>
  </w:num>
  <w:num w:numId="127">
    <w:abstractNumId w:val="37"/>
  </w:num>
  <w:num w:numId="128">
    <w:abstractNumId w:val="176"/>
  </w:num>
  <w:num w:numId="129">
    <w:abstractNumId w:val="28"/>
  </w:num>
  <w:num w:numId="130">
    <w:abstractNumId w:val="128"/>
  </w:num>
  <w:num w:numId="131">
    <w:abstractNumId w:val="103"/>
  </w:num>
  <w:num w:numId="132">
    <w:abstractNumId w:val="102"/>
  </w:num>
  <w:num w:numId="133">
    <w:abstractNumId w:val="3"/>
  </w:num>
  <w:num w:numId="134">
    <w:abstractNumId w:val="206"/>
  </w:num>
  <w:num w:numId="135">
    <w:abstractNumId w:val="168"/>
  </w:num>
  <w:num w:numId="136">
    <w:abstractNumId w:val="208"/>
  </w:num>
  <w:num w:numId="137">
    <w:abstractNumId w:val="135"/>
  </w:num>
  <w:num w:numId="138">
    <w:abstractNumId w:val="48"/>
  </w:num>
  <w:num w:numId="139">
    <w:abstractNumId w:val="197"/>
  </w:num>
  <w:num w:numId="140">
    <w:abstractNumId w:val="18"/>
  </w:num>
  <w:num w:numId="141">
    <w:abstractNumId w:val="106"/>
  </w:num>
  <w:num w:numId="142">
    <w:abstractNumId w:val="142"/>
  </w:num>
  <w:num w:numId="143">
    <w:abstractNumId w:val="60"/>
  </w:num>
  <w:num w:numId="144">
    <w:abstractNumId w:val="92"/>
  </w:num>
  <w:num w:numId="145">
    <w:abstractNumId w:val="63"/>
  </w:num>
  <w:num w:numId="146">
    <w:abstractNumId w:val="24"/>
  </w:num>
  <w:num w:numId="147">
    <w:abstractNumId w:val="104"/>
  </w:num>
  <w:num w:numId="148">
    <w:abstractNumId w:val="114"/>
  </w:num>
  <w:num w:numId="149">
    <w:abstractNumId w:val="4"/>
  </w:num>
  <w:num w:numId="150">
    <w:abstractNumId w:val="121"/>
  </w:num>
  <w:num w:numId="151">
    <w:abstractNumId w:val="204"/>
  </w:num>
  <w:num w:numId="152">
    <w:abstractNumId w:val="201"/>
  </w:num>
  <w:num w:numId="153">
    <w:abstractNumId w:val="187"/>
  </w:num>
  <w:num w:numId="154">
    <w:abstractNumId w:val="122"/>
  </w:num>
  <w:num w:numId="155">
    <w:abstractNumId w:val="200"/>
  </w:num>
  <w:num w:numId="156">
    <w:abstractNumId w:val="79"/>
  </w:num>
  <w:num w:numId="157">
    <w:abstractNumId w:val="178"/>
  </w:num>
  <w:num w:numId="158">
    <w:abstractNumId w:val="33"/>
  </w:num>
  <w:num w:numId="159">
    <w:abstractNumId w:val="97"/>
  </w:num>
  <w:num w:numId="160">
    <w:abstractNumId w:val="203"/>
  </w:num>
  <w:num w:numId="161">
    <w:abstractNumId w:val="131"/>
  </w:num>
  <w:num w:numId="162">
    <w:abstractNumId w:val="65"/>
  </w:num>
  <w:num w:numId="163">
    <w:abstractNumId w:val="152"/>
  </w:num>
  <w:num w:numId="164">
    <w:abstractNumId w:val="20"/>
  </w:num>
  <w:num w:numId="165">
    <w:abstractNumId w:val="134"/>
  </w:num>
  <w:num w:numId="166">
    <w:abstractNumId w:val="165"/>
  </w:num>
  <w:num w:numId="167">
    <w:abstractNumId w:val="15"/>
  </w:num>
  <w:num w:numId="168">
    <w:abstractNumId w:val="170"/>
  </w:num>
  <w:num w:numId="169">
    <w:abstractNumId w:val="145"/>
  </w:num>
  <w:num w:numId="170">
    <w:abstractNumId w:val="205"/>
  </w:num>
  <w:num w:numId="171">
    <w:abstractNumId w:val="132"/>
  </w:num>
  <w:num w:numId="172">
    <w:abstractNumId w:val="210"/>
  </w:num>
  <w:num w:numId="173">
    <w:abstractNumId w:val="98"/>
  </w:num>
  <w:num w:numId="174">
    <w:abstractNumId w:val="123"/>
  </w:num>
  <w:num w:numId="175">
    <w:abstractNumId w:val="183"/>
  </w:num>
  <w:num w:numId="176">
    <w:abstractNumId w:val="175"/>
  </w:num>
  <w:num w:numId="177">
    <w:abstractNumId w:val="84"/>
  </w:num>
  <w:num w:numId="178">
    <w:abstractNumId w:val="55"/>
  </w:num>
  <w:num w:numId="179">
    <w:abstractNumId w:val="111"/>
  </w:num>
  <w:num w:numId="180">
    <w:abstractNumId w:val="149"/>
  </w:num>
  <w:num w:numId="181">
    <w:abstractNumId w:val="45"/>
  </w:num>
  <w:num w:numId="182">
    <w:abstractNumId w:val="87"/>
  </w:num>
  <w:num w:numId="183">
    <w:abstractNumId w:val="6"/>
  </w:num>
  <w:num w:numId="184">
    <w:abstractNumId w:val="151"/>
  </w:num>
  <w:num w:numId="185">
    <w:abstractNumId w:val="133"/>
  </w:num>
  <w:num w:numId="186">
    <w:abstractNumId w:val="113"/>
  </w:num>
  <w:num w:numId="187">
    <w:abstractNumId w:val="125"/>
  </w:num>
  <w:num w:numId="188">
    <w:abstractNumId w:val="155"/>
  </w:num>
  <w:num w:numId="189">
    <w:abstractNumId w:val="52"/>
  </w:num>
  <w:num w:numId="190">
    <w:abstractNumId w:val="148"/>
  </w:num>
  <w:num w:numId="191">
    <w:abstractNumId w:val="192"/>
  </w:num>
  <w:num w:numId="192">
    <w:abstractNumId w:val="167"/>
  </w:num>
  <w:num w:numId="193">
    <w:abstractNumId w:val="120"/>
  </w:num>
  <w:num w:numId="194">
    <w:abstractNumId w:val="118"/>
  </w:num>
  <w:num w:numId="195">
    <w:abstractNumId w:val="21"/>
  </w:num>
  <w:num w:numId="196">
    <w:abstractNumId w:val="16"/>
  </w:num>
  <w:num w:numId="197">
    <w:abstractNumId w:val="42"/>
  </w:num>
  <w:num w:numId="198">
    <w:abstractNumId w:val="70"/>
  </w:num>
  <w:num w:numId="199">
    <w:abstractNumId w:val="162"/>
  </w:num>
  <w:num w:numId="200">
    <w:abstractNumId w:val="159"/>
  </w:num>
  <w:num w:numId="201">
    <w:abstractNumId w:val="95"/>
  </w:num>
  <w:num w:numId="202">
    <w:abstractNumId w:val="89"/>
  </w:num>
  <w:num w:numId="203">
    <w:abstractNumId w:val="163"/>
  </w:num>
  <w:num w:numId="204">
    <w:abstractNumId w:val="124"/>
  </w:num>
  <w:num w:numId="205">
    <w:abstractNumId w:val="62"/>
  </w:num>
  <w:num w:numId="206">
    <w:abstractNumId w:val="25"/>
  </w:num>
  <w:num w:numId="207">
    <w:abstractNumId w:val="158"/>
  </w:num>
  <w:num w:numId="208">
    <w:abstractNumId w:val="96"/>
  </w:num>
  <w:num w:numId="209">
    <w:abstractNumId w:val="38"/>
  </w:num>
  <w:num w:numId="210">
    <w:abstractNumId w:val="91"/>
  </w:num>
  <w:num w:numId="211">
    <w:abstractNumId w:val="184"/>
  </w:num>
  <w:num w:numId="212">
    <w:abstractNumId w:val="99"/>
  </w:num>
  <w:num w:numId="213">
    <w:abstractNumId w:val="108"/>
  </w:num>
  <w:num w:numId="214">
    <w:abstractNumId w:val="138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1B"/>
    <w:rsid w:val="000B7192"/>
    <w:rsid w:val="00161F18"/>
    <w:rsid w:val="002350F0"/>
    <w:rsid w:val="002B5413"/>
    <w:rsid w:val="002D461B"/>
    <w:rsid w:val="002E05D0"/>
    <w:rsid w:val="00331C35"/>
    <w:rsid w:val="00381297"/>
    <w:rsid w:val="003F10AF"/>
    <w:rsid w:val="004A2BBD"/>
    <w:rsid w:val="004E7546"/>
    <w:rsid w:val="005241A8"/>
    <w:rsid w:val="0058408F"/>
    <w:rsid w:val="0061395A"/>
    <w:rsid w:val="00850B08"/>
    <w:rsid w:val="008D238F"/>
    <w:rsid w:val="00A6401E"/>
    <w:rsid w:val="00A758AF"/>
    <w:rsid w:val="00AC5145"/>
    <w:rsid w:val="00B34DDA"/>
    <w:rsid w:val="00B67411"/>
    <w:rsid w:val="00C90AC4"/>
    <w:rsid w:val="00D971AF"/>
    <w:rsid w:val="00DC7C70"/>
    <w:rsid w:val="00DD0D80"/>
    <w:rsid w:val="00E22F01"/>
    <w:rsid w:val="00E86FCC"/>
    <w:rsid w:val="00F7257F"/>
    <w:rsid w:val="00F75BF5"/>
    <w:rsid w:val="00F7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C207F9-3658-4A5B-B5B1-26D11E49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6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6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B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3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0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95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579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231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708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01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87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4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21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855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9067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34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593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6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1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06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56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68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079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7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83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096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25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2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7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340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01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70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74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4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343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5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9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35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308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34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77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955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4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16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4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816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67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83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072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97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21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33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5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6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8026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60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5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524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3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34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14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79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9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94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6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7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1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70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712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4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6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01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9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215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97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47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949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7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36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3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964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5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104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78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10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0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4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8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56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60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175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7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60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3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94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21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0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584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4968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477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9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8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2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0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663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608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620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0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8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22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64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18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490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1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24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2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909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839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659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29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49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3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87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0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66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9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10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978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12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1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15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37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71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415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72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28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476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59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377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66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499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07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32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55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25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9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7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1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21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864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53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22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77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33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42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62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8326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8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65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1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12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8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62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8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15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5533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1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60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955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307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29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4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1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19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65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7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9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0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43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31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94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42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13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9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27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75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69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177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832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433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122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35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0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28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01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06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815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151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41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358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78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769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928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63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2016-02-15T09:58:00Z</dcterms:created>
  <dcterms:modified xsi:type="dcterms:W3CDTF">2016-02-15T10:05:00Z</dcterms:modified>
</cp:coreProperties>
</file>