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823" w:rsidRDefault="003F3823" w:rsidP="003F3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Lecture 3 </w:t>
      </w:r>
    </w:p>
    <w:p w:rsidR="003F3823" w:rsidRDefault="003F3823" w:rsidP="003F3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CSE302</w:t>
      </w:r>
    </w:p>
    <w:p w:rsidR="003F3823" w:rsidRDefault="003F3823" w:rsidP="003F3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Part-1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Overview and Basics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3F3823" w:rsidRPr="00452E4F" w:rsidRDefault="003F3823" w:rsidP="003F382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Meeting People’s Quality Expectations</w:t>
      </w:r>
    </w:p>
    <w:p w:rsidR="003F3823" w:rsidRPr="00452E4F" w:rsidRDefault="003F3823" w:rsidP="003F382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General Expectations</w:t>
      </w:r>
    </w:p>
    <w:p w:rsidR="003F3823" w:rsidRPr="00452E4F" w:rsidRDefault="003F3823" w:rsidP="003F382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Meeting Quality Expectations</w:t>
      </w:r>
    </w:p>
    <w:p w:rsidR="003F3823" w:rsidRPr="00452E4F" w:rsidRDefault="003F3823" w:rsidP="003F382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Internal Expectations / Consumer Expectations</w:t>
      </w:r>
    </w:p>
    <w:p w:rsidR="003F3823" w:rsidRPr="00452E4F" w:rsidRDefault="003F3823" w:rsidP="003F382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External Expectations / Producer Expectations </w:t>
      </w:r>
    </w:p>
    <w:p w:rsidR="003F3823" w:rsidRPr="00452E4F" w:rsidRDefault="003F3823" w:rsidP="003F382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Quality Engineering (SQE) activities</w:t>
      </w:r>
    </w:p>
    <w:p w:rsidR="003F3823" w:rsidRPr="00452E4F" w:rsidRDefault="003F3823" w:rsidP="003F382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=&gt; Quality Assurance Alternatives =&gt; SQE</w:t>
      </w:r>
    </w:p>
    <w:p w:rsidR="003F3823" w:rsidRPr="00452E4F" w:rsidRDefault="003F3823" w:rsidP="003F382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Software Quality Framework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3F3823" w:rsidRPr="00452E4F" w:rsidRDefault="003F3823" w:rsidP="003F382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ISO-9126 Quality Framework</w:t>
      </w:r>
    </w:p>
    <w:p w:rsidR="003F3823" w:rsidRPr="00452E4F" w:rsidRDefault="003F3823" w:rsidP="003F382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Other Quality Frameworks</w:t>
      </w:r>
    </w:p>
    <w:p w:rsidR="003F3823" w:rsidRPr="00452E4F" w:rsidRDefault="003F3823" w:rsidP="003F382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Correctness, Defects and Quality</w:t>
      </w:r>
    </w:p>
    <w:p w:rsidR="003F3823" w:rsidRPr="00452E4F" w:rsidRDefault="003F3823" w:rsidP="003F382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Quality, as a Historical Perspective</w:t>
      </w:r>
    </w:p>
    <w:p w:rsidR="003F3823" w:rsidRPr="00452E4F" w:rsidRDefault="003F3823" w:rsidP="003F382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How to prevent defect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3F3823" w:rsidRPr="00452E4F" w:rsidRDefault="003F3823" w:rsidP="003F3823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describe the standards for  quality engineering</w:t>
      </w:r>
    </w:p>
    <w:p w:rsidR="003F3823" w:rsidRPr="00452E4F" w:rsidRDefault="003F3823" w:rsidP="003F3823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To understand and distinguish between correctness defect and quality and detection, prevention and removal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ISO-9126 Quality Framework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091D479D" wp14:editId="4350F507">
            <wp:extent cx="4953000" cy="1371600"/>
            <wp:effectExtent l="1905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6" cstate="print"/>
                    <a:srcRect l="29474" t="15240" r="29262" b="48830"/>
                    <a:stretch/>
                  </pic:blipFill>
                  <pic:spPr>
                    <a:xfrm>
                      <a:off x="0" y="0"/>
                      <a:ext cx="4953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>Other Quality Frameworks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13D4E0B7" wp14:editId="68BD97C8">
            <wp:extent cx="4733925" cy="2933700"/>
            <wp:effectExtent l="0" t="0" r="9525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7" cstate="print"/>
                    <a:srcRect l="29895" t="14117" r="28526" b="18701"/>
                    <a:stretch/>
                  </pic:blipFill>
                  <pic:spPr>
                    <a:xfrm>
                      <a:off x="0" y="0"/>
                      <a:ext cx="4734485" cy="2934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Correctness, Defect and Quality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C74C28D" wp14:editId="36586E78">
            <wp:extent cx="4591050" cy="2819400"/>
            <wp:effectExtent l="1905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 cstate="print"/>
                    <a:srcRect l="29262" t="17672" r="29474" b="12526"/>
                    <a:stretch/>
                  </pic:blipFill>
                  <pic:spPr>
                    <a:xfrm>
                      <a:off x="0" y="0"/>
                      <a:ext cx="45910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Correctness, Defect and Quality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7992C3DD" wp14:editId="0E70E010">
            <wp:extent cx="5943600" cy="5400675"/>
            <wp:effectExtent l="0" t="0" r="0" b="9525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 rotWithShape="1">
                    <a:blip r:embed="rId9" cstate="print"/>
                    <a:srcRect l="30286" t="20615" r="34869" b="28974"/>
                    <a:stretch/>
                  </pic:blipFill>
                  <pic:spPr bwMode="auto">
                    <a:xfrm>
                      <a:off x="0" y="0"/>
                      <a:ext cx="594360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Defining Quality in SQE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1B507326" wp14:editId="785E2828">
            <wp:extent cx="5391150" cy="2819400"/>
            <wp:effectExtent l="1905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0" cstate="print"/>
                    <a:srcRect l="29053" t="29087" r="28420" b="8223"/>
                    <a:stretch/>
                  </pic:blipFill>
                  <pic:spPr>
                    <a:xfrm>
                      <a:off x="0" y="0"/>
                      <a:ext cx="5395320" cy="2821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Quality: Historical Perspective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F377EF1" wp14:editId="1F0DB97F">
            <wp:extent cx="5962650" cy="2762250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1" cstate="print"/>
                    <a:srcRect l="28526" t="14304" r="26105" b="22070"/>
                    <a:stretch/>
                  </pic:blipFill>
                  <pic:spPr>
                    <a:xfrm>
                      <a:off x="0" y="0"/>
                      <a:ext cx="5966482" cy="27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Quality: Historical Perspective (conti..)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C91FDB9" wp14:editId="37BF9213">
            <wp:extent cx="5918038" cy="2581275"/>
            <wp:effectExtent l="19050" t="0" r="6512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2" cstate="print"/>
                    <a:srcRect l="30210" t="21228" r="30948" b="9532"/>
                    <a:stretch/>
                  </pic:blipFill>
                  <pic:spPr>
                    <a:xfrm>
                      <a:off x="0" y="0"/>
                      <a:ext cx="5919537" cy="258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Assurance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 Assurance mainly deals in </w:t>
      </w:r>
    </w:p>
    <w:p w:rsidR="003F3823" w:rsidRPr="00452E4F" w:rsidRDefault="003F3823" w:rsidP="003F3823">
      <w:pPr>
        <w:numPr>
          <w:ilvl w:val="2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Dealing with Defect </w:t>
      </w:r>
    </w:p>
    <w:p w:rsidR="003F3823" w:rsidRPr="00452E4F" w:rsidRDefault="003F3823" w:rsidP="003F3823">
      <w:pPr>
        <w:numPr>
          <w:ilvl w:val="2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Prevention </w:t>
      </w:r>
    </w:p>
    <w:p w:rsidR="003F3823" w:rsidRPr="00452E4F" w:rsidRDefault="003F3823" w:rsidP="003F3823">
      <w:pPr>
        <w:numPr>
          <w:ilvl w:val="2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Defect Detection and Removal</w:t>
      </w:r>
    </w:p>
    <w:p w:rsidR="003F3823" w:rsidRPr="00452E4F" w:rsidRDefault="003F3823" w:rsidP="003F3823">
      <w:pPr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focus on correctness aspect of Q</w:t>
      </w:r>
    </w:p>
    <w:p w:rsidR="003F3823" w:rsidRPr="00452E4F" w:rsidRDefault="003F3823" w:rsidP="003F3823">
      <w:pPr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as dealing with defects</w:t>
      </w:r>
    </w:p>
    <w:p w:rsidR="003F3823" w:rsidRPr="00452E4F" w:rsidRDefault="003F3823" w:rsidP="003F3823">
      <w:pPr>
        <w:numPr>
          <w:ilvl w:val="1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– post-release: impact on consumers</w:t>
      </w:r>
    </w:p>
    <w:p w:rsidR="003F3823" w:rsidRPr="00452E4F" w:rsidRDefault="003F3823" w:rsidP="003F3823">
      <w:pPr>
        <w:numPr>
          <w:ilvl w:val="1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– pre-release: what producer can do . </w:t>
      </w:r>
    </w:p>
    <w:p w:rsidR="003F3823" w:rsidRPr="00452E4F" w:rsidRDefault="003F3823" w:rsidP="003F3823">
      <w:pPr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what: testing &amp; many others</w:t>
      </w:r>
    </w:p>
    <w:p w:rsidR="003F3823" w:rsidRPr="00452E4F" w:rsidRDefault="003F3823" w:rsidP="003F3823">
      <w:pPr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when: earlier ones desirable (lower cost) but may not be feasible </w:t>
      </w:r>
    </w:p>
    <w:p w:rsidR="003F3823" w:rsidRPr="00452E4F" w:rsidRDefault="003F3823" w:rsidP="003F3823">
      <w:pPr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how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classification below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How to deal with defects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 Assurance mainly deals in </w:t>
      </w:r>
    </w:p>
    <w:p w:rsidR="003F3823" w:rsidRPr="00452E4F" w:rsidRDefault="003F3823" w:rsidP="003F3823">
      <w:pPr>
        <w:numPr>
          <w:ilvl w:val="2"/>
          <w:numId w:val="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Prevention</w:t>
      </w:r>
    </w:p>
    <w:p w:rsidR="003F3823" w:rsidRPr="00452E4F" w:rsidRDefault="003F3823" w:rsidP="003F3823">
      <w:pPr>
        <w:numPr>
          <w:ilvl w:val="2"/>
          <w:numId w:val="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Removal (but detect them first)</w:t>
      </w:r>
    </w:p>
    <w:p w:rsidR="003F3823" w:rsidRPr="00452E4F" w:rsidRDefault="003F3823" w:rsidP="003F3823">
      <w:pPr>
        <w:numPr>
          <w:ilvl w:val="2"/>
          <w:numId w:val="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Containment (control)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Classification </w:t>
      </w:r>
    </w:p>
    <w:p w:rsidR="003F3823" w:rsidRPr="00452E4F" w:rsidRDefault="003F3823" w:rsidP="003F382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53C415" wp14:editId="67964A05">
                <wp:simplePos x="0" y="0"/>
                <wp:positionH relativeFrom="column">
                  <wp:posOffset>3076575</wp:posOffset>
                </wp:positionH>
                <wp:positionV relativeFrom="paragraph">
                  <wp:posOffset>81280</wp:posOffset>
                </wp:positionV>
                <wp:extent cx="3105150" cy="3514725"/>
                <wp:effectExtent l="0" t="0" r="19050" b="28575"/>
                <wp:wrapTight wrapText="bothSides">
                  <wp:wrapPolygon edited="0">
                    <wp:start x="0" y="0"/>
                    <wp:lineTo x="0" y="21659"/>
                    <wp:lineTo x="21600" y="21659"/>
                    <wp:lineTo x="21600" y="0"/>
                    <wp:lineTo x="0" y="0"/>
                  </wp:wrapPolygon>
                </wp:wrapTight>
                <wp:docPr id="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51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823" w:rsidRDefault="003F3823" w:rsidP="003F3823">
                            <w:r w:rsidRPr="00AB1D82">
                              <w:rPr>
                                <w:noProof/>
                              </w:rPr>
                              <w:drawing>
                                <wp:inline distT="0" distB="0" distL="0" distR="0" wp14:anchorId="2F2CFFD9" wp14:editId="6C5FFCA6">
                                  <wp:extent cx="2857500" cy="3257550"/>
                                  <wp:effectExtent l="0" t="0" r="0" b="0"/>
                                  <wp:docPr id="25" name="Picture 2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3"/>
                                          <a:srcRect l="16948" t="14053" r="35368" b="5521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61083" cy="3261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3C4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2.25pt;margin-top:6.4pt;width:244.5pt;height:27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">
                <v:textbox>
                  <w:txbxContent>
                    <w:p w:rsidR="003F3823" w:rsidRDefault="003F3823" w:rsidP="003F3823">
                      <w:r w:rsidRPr="00AB1D82">
                        <w:rPr>
                          <w:noProof/>
                        </w:rPr>
                        <w:drawing>
                          <wp:inline distT="0" distB="0" distL="0" distR="0" wp14:anchorId="2F2CFFD9" wp14:editId="6C5FFCA6">
                            <wp:extent cx="2857500" cy="3257550"/>
                            <wp:effectExtent l="0" t="0" r="0" b="0"/>
                            <wp:docPr id="25" name="Picture 2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"/>
                                    <a:srcRect l="16948" t="14053" r="35368" b="5521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2861083" cy="3261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52E4F">
        <w:rPr>
          <w:rFonts w:ascii="Times New Roman" w:hAnsi="Times New Roman" w:cs="Times New Roman"/>
          <w:bCs/>
          <w:sz w:val="24"/>
          <w:szCs w:val="24"/>
        </w:rPr>
        <w:t>dealing with errors, faults, or failures</w:t>
      </w:r>
    </w:p>
    <w:p w:rsidR="003F3823" w:rsidRPr="00452E4F" w:rsidRDefault="003F3823" w:rsidP="003F382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removing or blocking defect sources</w:t>
      </w:r>
    </w:p>
    <w:p w:rsidR="003F3823" w:rsidRPr="00452E4F" w:rsidRDefault="003F3823" w:rsidP="003F382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preventing undesirable consequences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Error/Fault/Failure &amp; QA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Preventing fault injection</w:t>
      </w:r>
    </w:p>
    <w:p w:rsidR="003F3823" w:rsidRPr="00452E4F" w:rsidRDefault="003F3823" w:rsidP="003F3823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error blocking (errors 6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faults) </w:t>
      </w:r>
    </w:p>
    <w:p w:rsidR="003F3823" w:rsidRPr="00452E4F" w:rsidRDefault="003F3823" w:rsidP="003F3823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error source removal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Removal of faults (pre: detection) </w:t>
      </w:r>
    </w:p>
    <w:p w:rsidR="003F3823" w:rsidRPr="00452E4F" w:rsidRDefault="003F3823" w:rsidP="003F3823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inspection: faults discovered/removed </w:t>
      </w:r>
    </w:p>
    <w:p w:rsidR="003F3823" w:rsidRPr="00452E4F" w:rsidRDefault="003F3823" w:rsidP="003F3823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testing: failures trace back to faults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Failure prevention and containment: </w:t>
      </w:r>
    </w:p>
    <w:p w:rsidR="003F3823" w:rsidRPr="00452E4F" w:rsidRDefault="003F3823" w:rsidP="003F382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local failure 6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global failure – via dynamic measures to tolerate faults</w:t>
      </w:r>
    </w:p>
    <w:p w:rsidR="003F3823" w:rsidRPr="00452E4F" w:rsidRDefault="003F3823" w:rsidP="003F382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failure impact↓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safety assurance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some topics related to SQE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will briefly overview the following</w:t>
      </w:r>
    </w:p>
    <w:p w:rsidR="003F3823" w:rsidRPr="00452E4F" w:rsidRDefault="003F3823" w:rsidP="003F382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Detect Prevention Overview</w:t>
      </w:r>
    </w:p>
    <w:p w:rsidR="003F3823" w:rsidRPr="00452E4F" w:rsidRDefault="003F3823" w:rsidP="003F382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Overview</w:t>
      </w:r>
    </w:p>
    <w:p w:rsidR="003F3823" w:rsidRPr="00452E4F" w:rsidRDefault="003F3823" w:rsidP="003F382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Fault Tolerance Overview</w:t>
      </w:r>
    </w:p>
    <w:p w:rsidR="003F3823" w:rsidRPr="00452E4F" w:rsidRDefault="003F3823" w:rsidP="003F382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Safety Assurance Overview</w:t>
      </w:r>
    </w:p>
    <w:p w:rsidR="003F3823" w:rsidRPr="00452E4F" w:rsidRDefault="003F3823" w:rsidP="003F382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Formal Method Overview</w:t>
      </w:r>
    </w:p>
    <w:p w:rsidR="003F3823" w:rsidRPr="00452E4F" w:rsidRDefault="003F3823" w:rsidP="003F382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Inspection Overview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Defect Prevention Overview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Error blocking </w:t>
      </w:r>
    </w:p>
    <w:p w:rsidR="003F3823" w:rsidRPr="00452E4F" w:rsidRDefault="003F3823" w:rsidP="003F3823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error: missing/incorrect actions .</w:t>
      </w:r>
    </w:p>
    <w:p w:rsidR="003F3823" w:rsidRPr="00452E4F" w:rsidRDefault="003F3823" w:rsidP="003F3823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direct intervention to block errors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fault injections prevented </w:t>
      </w:r>
    </w:p>
    <w:p w:rsidR="003F3823" w:rsidRPr="00452E4F" w:rsidRDefault="003F3823" w:rsidP="003F3823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rely on technology/tools/etc.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Error source removal . </w:t>
      </w:r>
    </w:p>
    <w:p w:rsidR="003F3823" w:rsidRPr="00452E4F" w:rsidRDefault="003F3823" w:rsidP="003F3823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root cause analysis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identify error sources </w:t>
      </w:r>
    </w:p>
    <w:p w:rsidR="003F3823" w:rsidRPr="00452E4F" w:rsidRDefault="003F3823" w:rsidP="003F3823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removal through education/training/etc. </w:t>
      </w:r>
    </w:p>
    <w:p w:rsidR="003F3823" w:rsidRPr="00452E4F" w:rsidRDefault="003F3823" w:rsidP="003F3823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Systematic defect prevention via process improvement.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Formal Method Overview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Motivation . </w:t>
      </w:r>
    </w:p>
    <w:p w:rsidR="003F3823" w:rsidRPr="00452E4F" w:rsidRDefault="003F3823" w:rsidP="003F3823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present: – revealed through testing/inspection/etc. </w:t>
      </w:r>
    </w:p>
    <w:p w:rsidR="003F3823" w:rsidRPr="00452E4F" w:rsidRDefault="003F3823" w:rsidP="003F3823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absent: formally verify. (formal methods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fault absent)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Basic ideas . </w:t>
      </w:r>
    </w:p>
    <w:p w:rsidR="003F3823" w:rsidRPr="00452E4F" w:rsidRDefault="003F3823" w:rsidP="003F3823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behavior formally specified: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– pre/post conditions, or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– as mathematical functions. . </w:t>
      </w:r>
    </w:p>
    <w:p w:rsidR="003F3823" w:rsidRPr="00452E4F" w:rsidRDefault="003F3823" w:rsidP="003F3823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Verify “correctness”: – intermediate states/steps, – axioms and compositional rules. </w:t>
      </w:r>
    </w:p>
    <w:p w:rsidR="003F3823" w:rsidRPr="00452E4F" w:rsidRDefault="003F3823" w:rsidP="003F3823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Approaches: axiomatic/functional/etc.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Inspection Overview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Artifacts (code/design/test-cases/etc.) from req./design/coding/testing/etc. phases. •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Informal reviews: . </w:t>
      </w:r>
    </w:p>
    <w:p w:rsidR="003F3823" w:rsidRPr="00452E4F" w:rsidRDefault="003F3823" w:rsidP="003F3823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self-conducted reviews.  </w:t>
      </w:r>
    </w:p>
    <w:p w:rsidR="003F3823" w:rsidRPr="00452E4F" w:rsidRDefault="003F3823" w:rsidP="003F3823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independent reviews. </w:t>
      </w:r>
    </w:p>
    <w:p w:rsidR="003F3823" w:rsidRPr="00452E4F" w:rsidRDefault="003F3823" w:rsidP="003F3823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orthogonality of views desirable.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Formal inspections:</w:t>
      </w:r>
    </w:p>
    <w:p w:rsidR="003F3823" w:rsidRPr="00452E4F" w:rsidRDefault="003F3823" w:rsidP="003F3823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Fagan inspection and variations. . </w:t>
      </w:r>
    </w:p>
    <w:p w:rsidR="003F3823" w:rsidRPr="00452E4F" w:rsidRDefault="003F3823" w:rsidP="003F3823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process and structure. . </w:t>
      </w:r>
    </w:p>
    <w:p w:rsidR="003F3823" w:rsidRPr="00452E4F" w:rsidRDefault="003F3823" w:rsidP="003F3823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individual vs. group inspections. .</w:t>
      </w:r>
    </w:p>
    <w:p w:rsidR="003F3823" w:rsidRPr="00452E4F" w:rsidRDefault="003F3823" w:rsidP="003F3823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what/how to check: techniques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Testing Overview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Product/Process characteristics: . </w:t>
      </w:r>
    </w:p>
    <w:p w:rsidR="003F3823" w:rsidRPr="00452E4F" w:rsidRDefault="003F3823" w:rsidP="003F3823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object: product type, language, etc. .</w:t>
      </w:r>
    </w:p>
    <w:p w:rsidR="003F3823" w:rsidRPr="00452E4F" w:rsidRDefault="003F3823" w:rsidP="003F3823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scale/order: unit, component, system, . . . . </w:t>
      </w:r>
    </w:p>
    <w:p w:rsidR="003F3823" w:rsidRPr="00452E4F" w:rsidRDefault="003F3823" w:rsidP="003F3823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who: self, independent, 3rd party •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What to check: . </w:t>
      </w:r>
    </w:p>
    <w:p w:rsidR="003F3823" w:rsidRPr="00452E4F" w:rsidRDefault="003F3823" w:rsidP="003F3823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Verification vs. validation. </w:t>
      </w:r>
    </w:p>
    <w:p w:rsidR="003F3823" w:rsidRPr="00452E4F" w:rsidRDefault="003F3823" w:rsidP="003F3823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External specifications (black-box) . </w:t>
      </w:r>
    </w:p>
    <w:p w:rsidR="003F3823" w:rsidRPr="00452E4F" w:rsidRDefault="003F3823" w:rsidP="003F3823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internal implementation (white/clear-box)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Criteria: when to stop? . </w:t>
      </w:r>
    </w:p>
    <w:p w:rsidR="003F3823" w:rsidRPr="00452E4F" w:rsidRDefault="003F3823" w:rsidP="003F3823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Coverage of specs/structures. . </w:t>
      </w:r>
    </w:p>
    <w:p w:rsidR="003F3823" w:rsidRPr="00452E4F" w:rsidRDefault="003F3823" w:rsidP="003F3823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reliability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usage-based testing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Fault Tolerance Overview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Motivation. </w:t>
      </w:r>
    </w:p>
    <w:p w:rsidR="003F3823" w:rsidRPr="00452E4F" w:rsidRDefault="003F3823" w:rsidP="003F3823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present but removal infeasible/impractical . </w:t>
      </w:r>
    </w:p>
    <w:p w:rsidR="003F3823" w:rsidRPr="00452E4F" w:rsidRDefault="003F3823" w:rsidP="003F3823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tolerance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contain defects •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FT techniques: break fault-failure link </w:t>
      </w:r>
    </w:p>
    <w:p w:rsidR="003F3823" w:rsidRPr="00452E4F" w:rsidRDefault="003F3823" w:rsidP="003F3823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Recovery: rollback and redo . </w:t>
      </w:r>
    </w:p>
    <w:p w:rsidR="003F3823" w:rsidRPr="00452E4F" w:rsidRDefault="003F3823" w:rsidP="003F3823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NVP: N-version programming – fault blocked/out-voted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Safety Assurance Overview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Extending FT idea for safety: </w:t>
      </w:r>
    </w:p>
    <w:p w:rsidR="003F3823" w:rsidRPr="00452E4F" w:rsidRDefault="003F3823" w:rsidP="003F382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tolerance to failure “tolerance”.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Safety related concepts: . </w:t>
      </w:r>
    </w:p>
    <w:p w:rsidR="003F3823" w:rsidRPr="00452E4F" w:rsidRDefault="003F3823" w:rsidP="003F382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safety: accident free . </w:t>
      </w:r>
    </w:p>
    <w:p w:rsidR="003F3823" w:rsidRPr="00452E4F" w:rsidRDefault="003F3823" w:rsidP="003F382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accident: failure w/ severe consequences .</w:t>
      </w:r>
    </w:p>
    <w:p w:rsidR="003F3823" w:rsidRPr="00452E4F" w:rsidRDefault="003F3823" w:rsidP="003F382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hazard: precondition to accident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Safety assurance: . </w:t>
      </w:r>
    </w:p>
    <w:p w:rsidR="003F3823" w:rsidRPr="00452E4F" w:rsidRDefault="003F3823" w:rsidP="003F382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hazard analysis . </w:t>
      </w:r>
    </w:p>
    <w:p w:rsidR="003F3823" w:rsidRPr="00452E4F" w:rsidRDefault="003F3823" w:rsidP="003F382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hazard elimination/reduction/control . </w:t>
      </w:r>
    </w:p>
    <w:p w:rsidR="003F3823" w:rsidRPr="00452E4F" w:rsidRDefault="003F3823" w:rsidP="003F382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damage control 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3F3823" w:rsidRPr="00452E4F" w:rsidRDefault="003F3823" w:rsidP="003F382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We explored some standards of Quality Engineering</w:t>
      </w:r>
    </w:p>
    <w:p w:rsidR="003F3823" w:rsidRPr="00452E4F" w:rsidRDefault="003F3823" w:rsidP="003F382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Furthermore, we briefly overviewed following</w:t>
      </w:r>
    </w:p>
    <w:p w:rsidR="003F3823" w:rsidRPr="00452E4F" w:rsidRDefault="003F3823" w:rsidP="003F382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Detect Prevention Overview</w:t>
      </w:r>
    </w:p>
    <w:p w:rsidR="003F3823" w:rsidRPr="00452E4F" w:rsidRDefault="003F3823" w:rsidP="003F382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Overview</w:t>
      </w:r>
    </w:p>
    <w:p w:rsidR="003F3823" w:rsidRPr="00452E4F" w:rsidRDefault="003F3823" w:rsidP="003F382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Fault Tolerance Overview</w:t>
      </w:r>
    </w:p>
    <w:p w:rsidR="003F3823" w:rsidRPr="00452E4F" w:rsidRDefault="003F3823" w:rsidP="003F382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Safety Assurance Overview</w:t>
      </w:r>
    </w:p>
    <w:p w:rsidR="003F3823" w:rsidRPr="00452E4F" w:rsidRDefault="003F3823" w:rsidP="003F382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Formal Method Overview</w:t>
      </w:r>
    </w:p>
    <w:p w:rsidR="003F3823" w:rsidRPr="00452E4F" w:rsidRDefault="003F3823" w:rsidP="003F382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Inspection Overview</w:t>
      </w:r>
    </w:p>
    <w:p w:rsidR="003F3823" w:rsidRPr="00452E4F" w:rsidRDefault="003F3823" w:rsidP="003F382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3F3823" w:rsidRPr="00452E4F" w:rsidRDefault="003F3823" w:rsidP="003F382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Handling </w:t>
      </w:r>
    </w:p>
    <w:p w:rsidR="003F3823" w:rsidRPr="00452E4F" w:rsidRDefault="003F3823" w:rsidP="003F382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QA in Software Processes </w:t>
      </w:r>
    </w:p>
    <w:p w:rsidR="003F3823" w:rsidRPr="00452E4F" w:rsidRDefault="003F3823" w:rsidP="003F382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V&amp;V Perspective </w:t>
      </w:r>
    </w:p>
    <w:p w:rsidR="003F3823" w:rsidRPr="00452E4F" w:rsidRDefault="003F3823" w:rsidP="003F382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QA: Defect View vs V&amp;V View</w:t>
      </w:r>
    </w:p>
    <w:p w:rsidR="003F3823" w:rsidRDefault="003F3823" w:rsidP="003F3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3F3823" w:rsidRDefault="00E13038" w:rsidP="003F3823">
      <w:bookmarkStart w:id="0" w:name="_GoBack"/>
      <w:bookmarkEnd w:id="0"/>
    </w:p>
    <w:sectPr w:rsidR="00E13038" w:rsidRPr="003F3823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F2ECD"/>
    <w:rsid w:val="00133B55"/>
    <w:rsid w:val="001361C6"/>
    <w:rsid w:val="001A2F00"/>
    <w:rsid w:val="001A6403"/>
    <w:rsid w:val="001B4ADB"/>
    <w:rsid w:val="001C0D26"/>
    <w:rsid w:val="001F7266"/>
    <w:rsid w:val="00226E52"/>
    <w:rsid w:val="00277F23"/>
    <w:rsid w:val="002E38DC"/>
    <w:rsid w:val="00312282"/>
    <w:rsid w:val="00397D77"/>
    <w:rsid w:val="003B05FA"/>
    <w:rsid w:val="003B4C48"/>
    <w:rsid w:val="003C725E"/>
    <w:rsid w:val="003F3823"/>
    <w:rsid w:val="003F4DB5"/>
    <w:rsid w:val="004431B1"/>
    <w:rsid w:val="004435B4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602FF"/>
    <w:rsid w:val="00774202"/>
    <w:rsid w:val="00816E0A"/>
    <w:rsid w:val="008257FD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B5494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E13038"/>
    <w:rsid w:val="00E56B25"/>
    <w:rsid w:val="00E57693"/>
    <w:rsid w:val="00EA18DD"/>
    <w:rsid w:val="00EF20AC"/>
    <w:rsid w:val="00F07867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A2D4D-8414-4372-BD8A-74D0FFE06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9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5</cp:revision>
  <dcterms:created xsi:type="dcterms:W3CDTF">2016-02-15T07:23:00Z</dcterms:created>
  <dcterms:modified xsi:type="dcterms:W3CDTF">2016-02-15T09:07:00Z</dcterms:modified>
</cp:coreProperties>
</file>