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809" w:rsidRPr="00747FEE" w:rsidRDefault="00836809" w:rsidP="00836809">
      <w:pPr>
        <w:autoSpaceDE w:val="0"/>
        <w:autoSpaceDN w:val="0"/>
        <w:adjustRightInd w:val="0"/>
        <w:spacing w:after="0" w:line="240" w:lineRule="auto"/>
        <w:rPr>
          <w:rFonts w:ascii="Times New Roman" w:hAnsi="Times New Roman" w:cs="Times New Roman"/>
          <w:b/>
          <w:bCs/>
          <w:sz w:val="25"/>
          <w:szCs w:val="25"/>
        </w:rPr>
      </w:pPr>
      <w:r w:rsidRPr="00747FEE">
        <w:rPr>
          <w:rFonts w:ascii="Times New Roman" w:hAnsi="Times New Roman" w:cs="Times New Roman"/>
          <w:b/>
        </w:rPr>
        <w:t xml:space="preserve">Agent’s </w:t>
      </w:r>
      <w:r w:rsidRPr="00747FEE">
        <w:rPr>
          <w:rFonts w:ascii="Times New Roman" w:hAnsi="Times New Roman" w:cs="Times New Roman"/>
          <w:b/>
          <w:bCs/>
          <w:sz w:val="25"/>
          <w:szCs w:val="25"/>
        </w:rPr>
        <w:t>environment</w:t>
      </w:r>
    </w:p>
    <w:p w:rsidR="00836809" w:rsidRPr="00836809" w:rsidRDefault="00836809" w:rsidP="00836809">
      <w:pPr>
        <w:autoSpaceDE w:val="0"/>
        <w:autoSpaceDN w:val="0"/>
        <w:adjustRightInd w:val="0"/>
        <w:spacing w:after="0" w:line="240" w:lineRule="auto"/>
        <w:rPr>
          <w:rFonts w:ascii="Arial" w:hAnsi="Arial" w:cs="Arial"/>
          <w:sz w:val="13"/>
          <w:szCs w:val="13"/>
        </w:rPr>
      </w:pPr>
    </w:p>
    <w:p w:rsidR="00836809" w:rsidRDefault="00836809" w:rsidP="00836809">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Now that we have a definition of rationality, we are almost ready to think about building rational agents. First, however, we must think about </w:t>
      </w:r>
      <w:r>
        <w:rPr>
          <w:rFonts w:ascii="Times New Roman" w:hAnsi="Times New Roman" w:cs="Times New Roman"/>
          <w:b/>
          <w:bCs/>
          <w:sz w:val="23"/>
          <w:szCs w:val="23"/>
        </w:rPr>
        <w:t xml:space="preserve">task environments, </w:t>
      </w:r>
      <w:r>
        <w:rPr>
          <w:rFonts w:ascii="Times New Roman" w:hAnsi="Times New Roman" w:cs="Times New Roman"/>
        </w:rPr>
        <w:t>which are essentially the</w:t>
      </w:r>
      <w:r w:rsidR="00747FEE">
        <w:rPr>
          <w:rFonts w:ascii="Times New Roman" w:hAnsi="Times New Roman" w:cs="Times New Roman"/>
        </w:rPr>
        <w:t xml:space="preserve"> </w:t>
      </w:r>
      <w:r>
        <w:rPr>
          <w:rFonts w:ascii="Times New Roman" w:hAnsi="Times New Roman" w:cs="Times New Roman"/>
        </w:rPr>
        <w:t>"problems" to which rational agents are the "solutions." We begin by showing how to specify</w:t>
      </w:r>
      <w:r w:rsidR="00747FEE">
        <w:rPr>
          <w:rFonts w:ascii="Times New Roman" w:hAnsi="Times New Roman" w:cs="Times New Roman"/>
        </w:rPr>
        <w:t xml:space="preserve"> </w:t>
      </w:r>
      <w:r>
        <w:rPr>
          <w:rFonts w:ascii="Times New Roman" w:hAnsi="Times New Roman" w:cs="Times New Roman"/>
        </w:rPr>
        <w:t>a task environment, illustrating the process with a number of examples. We then show that</w:t>
      </w:r>
      <w:r w:rsidR="00747FEE">
        <w:rPr>
          <w:rFonts w:ascii="Times New Roman" w:hAnsi="Times New Roman" w:cs="Times New Roman"/>
        </w:rPr>
        <w:t xml:space="preserve"> </w:t>
      </w:r>
      <w:r>
        <w:rPr>
          <w:rFonts w:ascii="Times New Roman" w:hAnsi="Times New Roman" w:cs="Times New Roman"/>
        </w:rPr>
        <w:t>task environments come in a variety of flavors. The flavor of the task environment directly</w:t>
      </w:r>
      <w:r w:rsidR="00747FEE">
        <w:rPr>
          <w:rFonts w:ascii="Times New Roman" w:hAnsi="Times New Roman" w:cs="Times New Roman"/>
        </w:rPr>
        <w:t xml:space="preserve"> </w:t>
      </w:r>
      <w:r>
        <w:rPr>
          <w:rFonts w:ascii="Times New Roman" w:hAnsi="Times New Roman" w:cs="Times New Roman"/>
        </w:rPr>
        <w:t>affects the appropriate design for the agent program.</w:t>
      </w:r>
    </w:p>
    <w:p w:rsidR="00747FEE" w:rsidRDefault="00747FEE" w:rsidP="00836809">
      <w:pPr>
        <w:autoSpaceDE w:val="0"/>
        <w:autoSpaceDN w:val="0"/>
        <w:adjustRightInd w:val="0"/>
        <w:spacing w:after="0" w:line="240" w:lineRule="auto"/>
        <w:rPr>
          <w:rFonts w:ascii="Times New Roman" w:hAnsi="Times New Roman" w:cs="Times New Roman"/>
          <w:b/>
          <w:bCs/>
          <w:sz w:val="25"/>
          <w:szCs w:val="25"/>
        </w:rPr>
      </w:pPr>
    </w:p>
    <w:p w:rsidR="00836809" w:rsidRDefault="00836809" w:rsidP="00836809">
      <w:pPr>
        <w:autoSpaceDE w:val="0"/>
        <w:autoSpaceDN w:val="0"/>
        <w:adjustRightInd w:val="0"/>
        <w:spacing w:after="0" w:line="240" w:lineRule="auto"/>
        <w:rPr>
          <w:rFonts w:ascii="Times New Roman" w:hAnsi="Times New Roman" w:cs="Times New Roman"/>
          <w:b/>
          <w:bCs/>
          <w:sz w:val="25"/>
          <w:szCs w:val="25"/>
        </w:rPr>
      </w:pPr>
      <w:r>
        <w:rPr>
          <w:rFonts w:ascii="Times New Roman" w:hAnsi="Times New Roman" w:cs="Times New Roman"/>
          <w:b/>
          <w:bCs/>
          <w:sz w:val="25"/>
          <w:szCs w:val="25"/>
        </w:rPr>
        <w:t>Specifying the task environment</w:t>
      </w:r>
    </w:p>
    <w:p w:rsidR="00747FEE" w:rsidRDefault="00747FEE" w:rsidP="00836809">
      <w:pPr>
        <w:autoSpaceDE w:val="0"/>
        <w:autoSpaceDN w:val="0"/>
        <w:adjustRightInd w:val="0"/>
        <w:spacing w:after="0" w:line="240" w:lineRule="auto"/>
        <w:rPr>
          <w:rFonts w:ascii="Arial" w:hAnsi="Arial" w:cs="Arial"/>
          <w:sz w:val="13"/>
          <w:szCs w:val="13"/>
        </w:rPr>
      </w:pPr>
    </w:p>
    <w:p w:rsidR="00836809" w:rsidRDefault="00836809" w:rsidP="00836809">
      <w:pPr>
        <w:autoSpaceDE w:val="0"/>
        <w:autoSpaceDN w:val="0"/>
        <w:adjustRightInd w:val="0"/>
        <w:spacing w:after="0" w:line="240" w:lineRule="auto"/>
        <w:rPr>
          <w:rFonts w:ascii="Times New Roman" w:hAnsi="Times New Roman" w:cs="Times New Roman"/>
        </w:rPr>
      </w:pPr>
      <w:r>
        <w:rPr>
          <w:rFonts w:ascii="Times New Roman" w:hAnsi="Times New Roman" w:cs="Times New Roman"/>
        </w:rPr>
        <w:t>In our discussion of the rationality of the simple vacuum-cleaner agent, we had to specify</w:t>
      </w:r>
      <w:r w:rsidR="00747FEE">
        <w:rPr>
          <w:rFonts w:ascii="Times New Roman" w:hAnsi="Times New Roman" w:cs="Times New Roman"/>
        </w:rPr>
        <w:t xml:space="preserve"> </w:t>
      </w:r>
      <w:r>
        <w:rPr>
          <w:rFonts w:ascii="Times New Roman" w:hAnsi="Times New Roman" w:cs="Times New Roman"/>
        </w:rPr>
        <w:t>the performance measure, the environment, and the agent's actuators and sensors. We will</w:t>
      </w:r>
      <w:r w:rsidR="00747FEE">
        <w:rPr>
          <w:rFonts w:ascii="Times New Roman" w:hAnsi="Times New Roman" w:cs="Times New Roman"/>
        </w:rPr>
        <w:t xml:space="preserve"> </w:t>
      </w:r>
      <w:r>
        <w:rPr>
          <w:rFonts w:ascii="Times New Roman" w:hAnsi="Times New Roman" w:cs="Times New Roman"/>
        </w:rPr>
        <w:t xml:space="preserve">group all these together under the heading of the </w:t>
      </w:r>
      <w:r>
        <w:rPr>
          <w:rFonts w:ascii="Times New Roman" w:hAnsi="Times New Roman" w:cs="Times New Roman"/>
          <w:b/>
          <w:bCs/>
          <w:sz w:val="23"/>
          <w:szCs w:val="23"/>
        </w:rPr>
        <w:t xml:space="preserve">task environment. </w:t>
      </w:r>
      <w:r>
        <w:rPr>
          <w:rFonts w:ascii="Times New Roman" w:hAnsi="Times New Roman" w:cs="Times New Roman"/>
        </w:rPr>
        <w:t xml:space="preserve">For the </w:t>
      </w:r>
      <w:proofErr w:type="spellStart"/>
      <w:r>
        <w:rPr>
          <w:rFonts w:ascii="Times New Roman" w:hAnsi="Times New Roman" w:cs="Times New Roman"/>
        </w:rPr>
        <w:t>acronymically</w:t>
      </w:r>
      <w:proofErr w:type="spellEnd"/>
      <w:r w:rsidR="00747FEE">
        <w:rPr>
          <w:rFonts w:ascii="Times New Roman" w:hAnsi="Times New Roman" w:cs="Times New Roman"/>
        </w:rPr>
        <w:t xml:space="preserve"> </w:t>
      </w:r>
      <w:r>
        <w:rPr>
          <w:rFonts w:ascii="Times New Roman" w:hAnsi="Times New Roman" w:cs="Times New Roman"/>
        </w:rPr>
        <w:t xml:space="preserve">minded, we call this the PEAS (Performance, Environment, Actuators, </w:t>
      </w:r>
      <w:proofErr w:type="gramStart"/>
      <w:r>
        <w:rPr>
          <w:rFonts w:ascii="Times New Roman" w:hAnsi="Times New Roman" w:cs="Times New Roman"/>
        </w:rPr>
        <w:t>Sensors</w:t>
      </w:r>
      <w:proofErr w:type="gramEnd"/>
      <w:r>
        <w:rPr>
          <w:rFonts w:ascii="Times New Roman" w:hAnsi="Times New Roman" w:cs="Times New Roman"/>
        </w:rPr>
        <w:t>) description.</w:t>
      </w:r>
      <w:r w:rsidR="00747FEE">
        <w:rPr>
          <w:rFonts w:ascii="Times New Roman" w:hAnsi="Times New Roman" w:cs="Times New Roman"/>
        </w:rPr>
        <w:t xml:space="preserve"> </w:t>
      </w:r>
      <w:r>
        <w:rPr>
          <w:rFonts w:ascii="Times New Roman" w:hAnsi="Times New Roman" w:cs="Times New Roman"/>
        </w:rPr>
        <w:t>In des</w:t>
      </w:r>
      <w:r w:rsidR="00006D4E">
        <w:rPr>
          <w:rFonts w:ascii="Times New Roman" w:hAnsi="Times New Roman" w:cs="Times New Roman"/>
        </w:rPr>
        <w:t xml:space="preserve">igning an agent, the first step </w:t>
      </w:r>
      <w:r>
        <w:rPr>
          <w:rFonts w:ascii="Times New Roman" w:hAnsi="Times New Roman" w:cs="Times New Roman"/>
        </w:rPr>
        <w:t>must always be to specify the task environment as fully</w:t>
      </w:r>
      <w:r w:rsidR="00006D4E">
        <w:rPr>
          <w:rFonts w:ascii="Times New Roman" w:hAnsi="Times New Roman" w:cs="Times New Roman"/>
        </w:rPr>
        <w:t xml:space="preserve"> </w:t>
      </w:r>
      <w:r>
        <w:rPr>
          <w:rFonts w:ascii="Times New Roman" w:hAnsi="Times New Roman" w:cs="Times New Roman"/>
        </w:rPr>
        <w:t>as possible.</w:t>
      </w:r>
    </w:p>
    <w:p w:rsidR="00006D4E" w:rsidRDefault="00006D4E" w:rsidP="00836809">
      <w:pPr>
        <w:autoSpaceDE w:val="0"/>
        <w:autoSpaceDN w:val="0"/>
        <w:adjustRightInd w:val="0"/>
        <w:spacing w:after="0" w:line="240" w:lineRule="auto"/>
        <w:rPr>
          <w:rFonts w:ascii="Times New Roman" w:hAnsi="Times New Roman" w:cs="Times New Roman"/>
        </w:rPr>
      </w:pPr>
    </w:p>
    <w:p w:rsidR="00836809" w:rsidRDefault="00836809" w:rsidP="00836809">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vacuum world was a simple example; let us consider a more complex problem:</w:t>
      </w:r>
      <w:r w:rsidR="00006D4E">
        <w:rPr>
          <w:rFonts w:ascii="Times New Roman" w:hAnsi="Times New Roman" w:cs="Times New Roman"/>
        </w:rPr>
        <w:t xml:space="preserve"> </w:t>
      </w:r>
      <w:r>
        <w:rPr>
          <w:rFonts w:ascii="Times New Roman" w:hAnsi="Times New Roman" w:cs="Times New Roman"/>
        </w:rPr>
        <w:t>an automated taxi driver. We will use this example throughout the rest of the chapter. We</w:t>
      </w:r>
      <w:r w:rsidR="00006D4E">
        <w:rPr>
          <w:rFonts w:ascii="Times New Roman" w:hAnsi="Times New Roman" w:cs="Times New Roman"/>
        </w:rPr>
        <w:t xml:space="preserve"> </w:t>
      </w:r>
      <w:r>
        <w:rPr>
          <w:rFonts w:ascii="Times New Roman" w:hAnsi="Times New Roman" w:cs="Times New Roman"/>
        </w:rPr>
        <w:t>should point out, before the reader becomes alarmed, that a fully automated taxi is currently</w:t>
      </w:r>
      <w:r w:rsidR="00006D4E">
        <w:rPr>
          <w:rFonts w:ascii="Times New Roman" w:hAnsi="Times New Roman" w:cs="Times New Roman"/>
        </w:rPr>
        <w:t xml:space="preserve"> </w:t>
      </w:r>
      <w:r>
        <w:rPr>
          <w:rFonts w:ascii="Times New Roman" w:hAnsi="Times New Roman" w:cs="Times New Roman"/>
        </w:rPr>
        <w:t xml:space="preserve">somewhat beyond the capabilities of existing technology. (See page </w:t>
      </w:r>
      <w:r>
        <w:rPr>
          <w:rFonts w:ascii="Times New Roman" w:hAnsi="Times New Roman" w:cs="Times New Roman"/>
          <w:sz w:val="23"/>
          <w:szCs w:val="23"/>
        </w:rPr>
        <w:t xml:space="preserve">27 </w:t>
      </w:r>
      <w:r>
        <w:rPr>
          <w:rFonts w:ascii="Times New Roman" w:hAnsi="Times New Roman" w:cs="Times New Roman"/>
        </w:rPr>
        <w:t>for a description</w:t>
      </w:r>
      <w:r w:rsidR="00006D4E">
        <w:rPr>
          <w:rFonts w:ascii="Times New Roman" w:hAnsi="Times New Roman" w:cs="Times New Roman"/>
        </w:rPr>
        <w:t xml:space="preserve"> </w:t>
      </w:r>
      <w:r>
        <w:rPr>
          <w:rFonts w:ascii="Times New Roman" w:hAnsi="Times New Roman" w:cs="Times New Roman"/>
        </w:rPr>
        <w:t>of an existing driving robot, or look at recent proceedings of the conferences on Intelligent</w:t>
      </w:r>
      <w:r w:rsidR="00006D4E">
        <w:rPr>
          <w:rFonts w:ascii="Times New Roman" w:hAnsi="Times New Roman" w:cs="Times New Roman"/>
        </w:rPr>
        <w:t xml:space="preserve"> </w:t>
      </w:r>
      <w:r>
        <w:rPr>
          <w:rFonts w:ascii="Times New Roman" w:hAnsi="Times New Roman" w:cs="Times New Roman"/>
        </w:rPr>
        <w:t xml:space="preserve">Transportation Systems.) The full driving task is extremely </w:t>
      </w:r>
      <w:r>
        <w:rPr>
          <w:rFonts w:ascii="Times New Roman" w:hAnsi="Times New Roman" w:cs="Times New Roman"/>
          <w:i/>
          <w:iCs/>
        </w:rPr>
        <w:t xml:space="preserve">open-ended. </w:t>
      </w:r>
      <w:r>
        <w:rPr>
          <w:rFonts w:ascii="Times New Roman" w:hAnsi="Times New Roman" w:cs="Times New Roman"/>
        </w:rPr>
        <w:t>There is no limit to</w:t>
      </w:r>
      <w:r w:rsidR="00006D4E">
        <w:rPr>
          <w:rFonts w:ascii="Times New Roman" w:hAnsi="Times New Roman" w:cs="Times New Roman"/>
        </w:rPr>
        <w:t xml:space="preserve"> </w:t>
      </w:r>
      <w:r>
        <w:rPr>
          <w:rFonts w:ascii="Times New Roman" w:hAnsi="Times New Roman" w:cs="Times New Roman"/>
        </w:rPr>
        <w:t>the novel combinations of circumstances that can arise-another reason we chose it as a focus</w:t>
      </w:r>
      <w:r w:rsidR="00006D4E">
        <w:rPr>
          <w:rFonts w:ascii="Times New Roman" w:hAnsi="Times New Roman" w:cs="Times New Roman"/>
        </w:rPr>
        <w:t xml:space="preserve"> </w:t>
      </w:r>
      <w:r>
        <w:rPr>
          <w:rFonts w:ascii="Times New Roman" w:hAnsi="Times New Roman" w:cs="Times New Roman"/>
        </w:rPr>
        <w:t>for discussion. Figure 2.4 summarizes the PEAS description for the taxi's task environment.</w:t>
      </w:r>
    </w:p>
    <w:p w:rsidR="00006D4E" w:rsidRDefault="00006D4E" w:rsidP="00836809">
      <w:pPr>
        <w:autoSpaceDE w:val="0"/>
        <w:autoSpaceDN w:val="0"/>
        <w:adjustRightInd w:val="0"/>
        <w:spacing w:after="0" w:line="240" w:lineRule="auto"/>
        <w:rPr>
          <w:rFonts w:ascii="Times New Roman" w:hAnsi="Times New Roman" w:cs="Times New Roman"/>
        </w:rPr>
      </w:pPr>
    </w:p>
    <w:p w:rsidR="00584695" w:rsidRDefault="00836809" w:rsidP="00584695">
      <w:pPr>
        <w:autoSpaceDE w:val="0"/>
        <w:autoSpaceDN w:val="0"/>
        <w:adjustRightInd w:val="0"/>
        <w:spacing w:after="0" w:line="240" w:lineRule="auto"/>
        <w:rPr>
          <w:rFonts w:ascii="Times New Roman" w:hAnsi="Times New Roman" w:cs="Times New Roman"/>
        </w:rPr>
      </w:pPr>
      <w:r>
        <w:rPr>
          <w:rFonts w:ascii="Times New Roman" w:hAnsi="Times New Roman" w:cs="Times New Roman"/>
        </w:rPr>
        <w:t>We discuss each element in more detail in the following paragraphs.</w:t>
      </w:r>
      <w:r w:rsidR="00006D4E">
        <w:rPr>
          <w:rFonts w:ascii="Times New Roman" w:hAnsi="Times New Roman" w:cs="Times New Roman"/>
        </w:rPr>
        <w:t xml:space="preserve"> </w:t>
      </w:r>
      <w:r>
        <w:rPr>
          <w:rFonts w:ascii="Times New Roman" w:hAnsi="Times New Roman" w:cs="Times New Roman"/>
        </w:rPr>
        <w:t xml:space="preserve">First, what is the </w:t>
      </w:r>
      <w:r>
        <w:rPr>
          <w:rFonts w:ascii="Times New Roman" w:hAnsi="Times New Roman" w:cs="Times New Roman"/>
          <w:b/>
          <w:bCs/>
          <w:sz w:val="23"/>
          <w:szCs w:val="23"/>
        </w:rPr>
        <w:t xml:space="preserve">performance measure </w:t>
      </w:r>
      <w:r>
        <w:rPr>
          <w:rFonts w:ascii="Times New Roman" w:hAnsi="Times New Roman" w:cs="Times New Roman"/>
        </w:rPr>
        <w:t>to which we would like our automated driver</w:t>
      </w:r>
      <w:r w:rsidR="00006D4E">
        <w:rPr>
          <w:rFonts w:ascii="Times New Roman" w:hAnsi="Times New Roman" w:cs="Times New Roman"/>
        </w:rPr>
        <w:t xml:space="preserve"> </w:t>
      </w:r>
      <w:r>
        <w:rPr>
          <w:rFonts w:ascii="Times New Roman" w:hAnsi="Times New Roman" w:cs="Times New Roman"/>
        </w:rPr>
        <w:t>to aspire? Desirable qualities include getting to the correct destination; minimizing fuel consumption</w:t>
      </w:r>
      <w:r w:rsidR="00006D4E">
        <w:rPr>
          <w:rFonts w:ascii="Times New Roman" w:hAnsi="Times New Roman" w:cs="Times New Roman"/>
        </w:rPr>
        <w:t xml:space="preserve"> </w:t>
      </w:r>
      <w:r>
        <w:rPr>
          <w:rFonts w:ascii="Times New Roman" w:hAnsi="Times New Roman" w:cs="Times New Roman"/>
        </w:rPr>
        <w:t>and wear and tear; minimizing the trip time and/or cost; minimizing violations of</w:t>
      </w:r>
      <w:r w:rsidR="00006D4E">
        <w:rPr>
          <w:rFonts w:ascii="Times New Roman" w:hAnsi="Times New Roman" w:cs="Times New Roman"/>
        </w:rPr>
        <w:t xml:space="preserve"> </w:t>
      </w:r>
      <w:r>
        <w:rPr>
          <w:rFonts w:ascii="Times New Roman" w:hAnsi="Times New Roman" w:cs="Times New Roman"/>
        </w:rPr>
        <w:t>traffic laws and disturbances to other drivers; maximizing safety and passenger comfort; maximizing</w:t>
      </w:r>
      <w:r w:rsidR="00006D4E">
        <w:rPr>
          <w:rFonts w:ascii="Times New Roman" w:hAnsi="Times New Roman" w:cs="Times New Roman"/>
        </w:rPr>
        <w:t xml:space="preserve"> </w:t>
      </w:r>
      <w:r>
        <w:rPr>
          <w:rFonts w:ascii="Times New Roman" w:hAnsi="Times New Roman" w:cs="Times New Roman"/>
        </w:rPr>
        <w:t>profits. Obviously, some of these goals conflict, so there will be tradeoffs involved.</w:t>
      </w:r>
      <w:r w:rsidR="00006D4E">
        <w:rPr>
          <w:rFonts w:ascii="Times New Roman" w:hAnsi="Times New Roman" w:cs="Times New Roman"/>
        </w:rPr>
        <w:t xml:space="preserve"> </w:t>
      </w:r>
      <w:r>
        <w:rPr>
          <w:rFonts w:ascii="Times New Roman" w:hAnsi="Times New Roman" w:cs="Times New Roman"/>
        </w:rPr>
        <w:t xml:space="preserve">Next, what is the driving </w:t>
      </w:r>
      <w:r>
        <w:rPr>
          <w:rFonts w:ascii="Times New Roman" w:hAnsi="Times New Roman" w:cs="Times New Roman"/>
          <w:b/>
          <w:bCs/>
          <w:sz w:val="23"/>
          <w:szCs w:val="23"/>
        </w:rPr>
        <w:t xml:space="preserve">environment </w:t>
      </w:r>
      <w:r>
        <w:rPr>
          <w:rFonts w:ascii="Times New Roman" w:hAnsi="Times New Roman" w:cs="Times New Roman"/>
        </w:rPr>
        <w:t>that the taxi will face? Any taxi driver must</w:t>
      </w:r>
      <w:r w:rsidR="00006D4E">
        <w:rPr>
          <w:rFonts w:ascii="Times New Roman" w:hAnsi="Times New Roman" w:cs="Times New Roman"/>
        </w:rPr>
        <w:t xml:space="preserve"> </w:t>
      </w:r>
      <w:r>
        <w:rPr>
          <w:rFonts w:ascii="Times New Roman" w:hAnsi="Times New Roman" w:cs="Times New Roman"/>
        </w:rPr>
        <w:t>deal with a variety of roads, ranging from rural lanes and urban alleys to 12-lane freeways.</w:t>
      </w:r>
      <w:r w:rsidR="00006D4E">
        <w:rPr>
          <w:rFonts w:ascii="Times New Roman" w:hAnsi="Times New Roman" w:cs="Times New Roman"/>
        </w:rPr>
        <w:t xml:space="preserve"> </w:t>
      </w:r>
      <w:r>
        <w:rPr>
          <w:rFonts w:ascii="Times New Roman" w:hAnsi="Times New Roman" w:cs="Times New Roman"/>
        </w:rPr>
        <w:t>The roads contain other traffic, pedestrians, stray animals, road works, police cars, puddles,</w:t>
      </w:r>
      <w:r w:rsidR="00584695">
        <w:rPr>
          <w:rFonts w:ascii="Times New Roman" w:hAnsi="Times New Roman" w:cs="Times New Roman"/>
        </w:rPr>
        <w:t xml:space="preserve"> and potholes. The taxi must also interact with potential and actual passengers. There are also some optional choices. The taxi might need to operate in Southern California, where snow is seldom a problem, or in Alaska, where </w:t>
      </w:r>
      <w:proofErr w:type="gramStart"/>
      <w:r w:rsidR="00584695">
        <w:rPr>
          <w:rFonts w:ascii="Times New Roman" w:hAnsi="Times New Roman" w:cs="Times New Roman"/>
        </w:rPr>
        <w:t>it seldom</w:t>
      </w:r>
      <w:proofErr w:type="gramEnd"/>
      <w:r w:rsidR="00584695">
        <w:rPr>
          <w:rFonts w:ascii="Times New Roman" w:hAnsi="Times New Roman" w:cs="Times New Roman"/>
        </w:rPr>
        <w:t xml:space="preserve"> is not. It could always be driving on the right, or we might want it to be flexible enough to drive on the left when in Britain or Japan.</w:t>
      </w:r>
    </w:p>
    <w:p w:rsidR="00584695" w:rsidRDefault="00584695" w:rsidP="00584695">
      <w:pPr>
        <w:autoSpaceDE w:val="0"/>
        <w:autoSpaceDN w:val="0"/>
        <w:adjustRightInd w:val="0"/>
        <w:spacing w:after="0" w:line="240" w:lineRule="auto"/>
        <w:rPr>
          <w:rFonts w:ascii="Times New Roman" w:hAnsi="Times New Roman" w:cs="Times New Roman"/>
        </w:rPr>
      </w:pPr>
    </w:p>
    <w:p w:rsidR="00584695" w:rsidRDefault="00584695" w:rsidP="00584695">
      <w:pPr>
        <w:autoSpaceDE w:val="0"/>
        <w:autoSpaceDN w:val="0"/>
        <w:adjustRightInd w:val="0"/>
        <w:spacing w:after="0" w:line="240" w:lineRule="auto"/>
        <w:rPr>
          <w:rFonts w:ascii="Times New Roman" w:hAnsi="Times New Roman" w:cs="Times New Roman"/>
        </w:rPr>
      </w:pPr>
      <w:r>
        <w:rPr>
          <w:rFonts w:ascii="Times New Roman" w:hAnsi="Times New Roman" w:cs="Times New Roman"/>
        </w:rPr>
        <w:t>Obviously, the more restricted the environment, the easier the design problem.</w:t>
      </w:r>
    </w:p>
    <w:p w:rsidR="00584695" w:rsidRDefault="00584695" w:rsidP="0058469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b/>
          <w:bCs/>
          <w:sz w:val="23"/>
          <w:szCs w:val="23"/>
        </w:rPr>
        <w:t xml:space="preserve">actuators </w:t>
      </w:r>
      <w:r>
        <w:rPr>
          <w:rFonts w:ascii="Times New Roman" w:hAnsi="Times New Roman" w:cs="Times New Roman"/>
        </w:rPr>
        <w:t>available to an automated taxi will be more or less the same as those</w:t>
      </w:r>
      <w:r w:rsidR="00AC1E7E">
        <w:rPr>
          <w:rFonts w:ascii="Times New Roman" w:hAnsi="Times New Roman" w:cs="Times New Roman"/>
        </w:rPr>
        <w:t xml:space="preserve"> </w:t>
      </w:r>
      <w:r>
        <w:rPr>
          <w:rFonts w:ascii="Times New Roman" w:hAnsi="Times New Roman" w:cs="Times New Roman"/>
        </w:rPr>
        <w:t>available to a human driver: control over the engine through the accelerator and control over</w:t>
      </w:r>
      <w:r w:rsidR="00AC1E7E">
        <w:rPr>
          <w:rFonts w:ascii="Times New Roman" w:hAnsi="Times New Roman" w:cs="Times New Roman"/>
        </w:rPr>
        <w:t xml:space="preserve"> steering and braking. </w:t>
      </w:r>
      <w:proofErr w:type="gramStart"/>
      <w:r w:rsidR="00AC1E7E">
        <w:rPr>
          <w:rFonts w:ascii="Times New Roman" w:hAnsi="Times New Roman" w:cs="Times New Roman"/>
        </w:rPr>
        <w:t xml:space="preserve">In  </w:t>
      </w:r>
      <w:r>
        <w:rPr>
          <w:rFonts w:ascii="Times New Roman" w:hAnsi="Times New Roman" w:cs="Times New Roman"/>
        </w:rPr>
        <w:t>addition</w:t>
      </w:r>
      <w:proofErr w:type="gramEnd"/>
      <w:r>
        <w:rPr>
          <w:rFonts w:ascii="Times New Roman" w:hAnsi="Times New Roman" w:cs="Times New Roman"/>
        </w:rPr>
        <w:t>, it will need output to a display screen or voice synthesizer</w:t>
      </w:r>
      <w:r w:rsidR="00AC1E7E">
        <w:rPr>
          <w:rFonts w:ascii="Times New Roman" w:hAnsi="Times New Roman" w:cs="Times New Roman"/>
        </w:rPr>
        <w:t xml:space="preserve"> </w:t>
      </w:r>
      <w:r>
        <w:rPr>
          <w:rFonts w:ascii="Times New Roman" w:hAnsi="Times New Roman" w:cs="Times New Roman"/>
        </w:rPr>
        <w:t>to talk back to the passengers, and perhaps some way to communicate with other vehicles,</w:t>
      </w:r>
      <w:r w:rsidR="00AC1E7E">
        <w:rPr>
          <w:rFonts w:ascii="Times New Roman" w:hAnsi="Times New Roman" w:cs="Times New Roman"/>
        </w:rPr>
        <w:t xml:space="preserve"> </w:t>
      </w:r>
      <w:r>
        <w:rPr>
          <w:rFonts w:ascii="Times New Roman" w:hAnsi="Times New Roman" w:cs="Times New Roman"/>
        </w:rPr>
        <w:t>politely or otherwise.</w:t>
      </w:r>
    </w:p>
    <w:p w:rsidR="00AC1E7E" w:rsidRDefault="00AC1E7E" w:rsidP="00584695">
      <w:pPr>
        <w:autoSpaceDE w:val="0"/>
        <w:autoSpaceDN w:val="0"/>
        <w:adjustRightInd w:val="0"/>
        <w:spacing w:after="0" w:line="240" w:lineRule="auto"/>
        <w:rPr>
          <w:rFonts w:ascii="Times New Roman" w:hAnsi="Times New Roman" w:cs="Times New Roman"/>
        </w:rPr>
      </w:pPr>
    </w:p>
    <w:p w:rsidR="00006D4E" w:rsidRDefault="00584695" w:rsidP="0058469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To achieve its goals in the driving environment, the taxi will need to know where it is,</w:t>
      </w:r>
      <w:r w:rsidR="00AC1E7E">
        <w:rPr>
          <w:rFonts w:ascii="Times New Roman" w:hAnsi="Times New Roman" w:cs="Times New Roman"/>
        </w:rPr>
        <w:t xml:space="preserve"> </w:t>
      </w:r>
      <w:r>
        <w:rPr>
          <w:rFonts w:ascii="Times New Roman" w:hAnsi="Times New Roman" w:cs="Times New Roman"/>
        </w:rPr>
        <w:t xml:space="preserve">what else is on the road, and how fast it is going. Its basic </w:t>
      </w:r>
      <w:r>
        <w:rPr>
          <w:rFonts w:ascii="Times New Roman" w:hAnsi="Times New Roman" w:cs="Times New Roman"/>
          <w:b/>
          <w:bCs/>
          <w:sz w:val="23"/>
          <w:szCs w:val="23"/>
        </w:rPr>
        <w:t xml:space="preserve">sensors </w:t>
      </w:r>
      <w:r>
        <w:rPr>
          <w:rFonts w:ascii="Times New Roman" w:hAnsi="Times New Roman" w:cs="Times New Roman"/>
        </w:rPr>
        <w:t>should therefore include</w:t>
      </w:r>
      <w:r w:rsidR="00AC1E7E">
        <w:rPr>
          <w:rFonts w:ascii="Times New Roman" w:hAnsi="Times New Roman" w:cs="Times New Roman"/>
        </w:rPr>
        <w:t xml:space="preserve"> </w:t>
      </w:r>
      <w:r>
        <w:rPr>
          <w:rFonts w:ascii="Times New Roman" w:hAnsi="Times New Roman" w:cs="Times New Roman"/>
        </w:rPr>
        <w:t>one or more controllable TV cameras, the speedometer, and the odometer. To control the</w:t>
      </w:r>
      <w:r w:rsidR="00AC1E7E">
        <w:rPr>
          <w:rFonts w:ascii="Times New Roman" w:hAnsi="Times New Roman" w:cs="Times New Roman"/>
        </w:rPr>
        <w:t xml:space="preserve"> </w:t>
      </w:r>
      <w:r>
        <w:rPr>
          <w:rFonts w:ascii="Times New Roman" w:hAnsi="Times New Roman" w:cs="Times New Roman"/>
        </w:rPr>
        <w:t>vehicle properly, especially on curves, it should have an accelerometer; it will also need to</w:t>
      </w:r>
      <w:r w:rsidR="00AC1E7E">
        <w:rPr>
          <w:rFonts w:ascii="Times New Roman" w:hAnsi="Times New Roman" w:cs="Times New Roman"/>
        </w:rPr>
        <w:t xml:space="preserve"> </w:t>
      </w:r>
      <w:r>
        <w:rPr>
          <w:rFonts w:ascii="Times New Roman" w:hAnsi="Times New Roman" w:cs="Times New Roman"/>
        </w:rPr>
        <w:t xml:space="preserve">know the mechanical </w:t>
      </w:r>
      <w:r w:rsidR="00AC1E7E">
        <w:rPr>
          <w:rFonts w:ascii="Times New Roman" w:hAnsi="Times New Roman" w:cs="Times New Roman"/>
        </w:rPr>
        <w:t>stat</w:t>
      </w:r>
      <w:r>
        <w:rPr>
          <w:rFonts w:ascii="Times New Roman" w:hAnsi="Times New Roman" w:cs="Times New Roman"/>
        </w:rPr>
        <w:t xml:space="preserve"> of the vehicle, so it will need the usual array of engine and electrical</w:t>
      </w:r>
      <w:r w:rsidR="00AC1E7E">
        <w:rPr>
          <w:rFonts w:ascii="Times New Roman" w:hAnsi="Times New Roman" w:cs="Times New Roman"/>
        </w:rPr>
        <w:t xml:space="preserve"> </w:t>
      </w:r>
      <w:r>
        <w:rPr>
          <w:rFonts w:ascii="Times New Roman" w:hAnsi="Times New Roman" w:cs="Times New Roman"/>
        </w:rPr>
        <w:t>system sensors. It might have instruments that are not available to the average human</w:t>
      </w:r>
      <w:r w:rsidR="00AC1E7E">
        <w:rPr>
          <w:rFonts w:ascii="Times New Roman" w:hAnsi="Times New Roman" w:cs="Times New Roman"/>
        </w:rPr>
        <w:t xml:space="preserve"> </w:t>
      </w:r>
      <w:r>
        <w:rPr>
          <w:rFonts w:ascii="Times New Roman" w:hAnsi="Times New Roman" w:cs="Times New Roman"/>
        </w:rPr>
        <w:t>driver: a satellite global positioning system (GPS) to give it accurate position information</w:t>
      </w:r>
      <w:r w:rsidR="00AC1E7E">
        <w:rPr>
          <w:rFonts w:ascii="Times New Roman" w:hAnsi="Times New Roman" w:cs="Times New Roman"/>
        </w:rPr>
        <w:t xml:space="preserve"> </w:t>
      </w:r>
      <w:r>
        <w:rPr>
          <w:rFonts w:ascii="Times New Roman" w:hAnsi="Times New Roman" w:cs="Times New Roman"/>
        </w:rPr>
        <w:t>with respect to an electronic map, and infrared or sonar sensors to detect distances to other</w:t>
      </w:r>
      <w:r w:rsidR="00AC1E7E">
        <w:rPr>
          <w:rFonts w:ascii="Times New Roman" w:hAnsi="Times New Roman" w:cs="Times New Roman"/>
        </w:rPr>
        <w:t xml:space="preserve"> </w:t>
      </w:r>
      <w:r>
        <w:rPr>
          <w:rFonts w:ascii="Times New Roman" w:hAnsi="Times New Roman" w:cs="Times New Roman"/>
        </w:rPr>
        <w:lastRenderedPageBreak/>
        <w:t>cars and obstacles. Finally, it will need a keyboard or microphone for the passenger to request</w:t>
      </w:r>
      <w:r w:rsidR="00AC1E7E">
        <w:rPr>
          <w:rFonts w:ascii="Times New Roman" w:hAnsi="Times New Roman" w:cs="Times New Roman"/>
        </w:rPr>
        <w:t xml:space="preserve"> </w:t>
      </w:r>
      <w:r>
        <w:rPr>
          <w:rFonts w:ascii="Times New Roman" w:hAnsi="Times New Roman" w:cs="Times New Roman"/>
        </w:rPr>
        <w:t>a destination.</w:t>
      </w:r>
    </w:p>
    <w:p w:rsidR="00006D4E" w:rsidRDefault="00006D4E" w:rsidP="00006D4E">
      <w:pPr>
        <w:autoSpaceDE w:val="0"/>
        <w:autoSpaceDN w:val="0"/>
        <w:adjustRightInd w:val="0"/>
        <w:spacing w:after="0" w:line="240" w:lineRule="auto"/>
        <w:rPr>
          <w:rFonts w:ascii="Times New Roman" w:hAnsi="Times New Roman" w:cs="Times New Roman"/>
        </w:rPr>
      </w:pPr>
    </w:p>
    <w:p w:rsidR="00113BA4" w:rsidRPr="00254C1D" w:rsidRDefault="00113BA4" w:rsidP="00113BA4">
      <w:pPr>
        <w:rPr>
          <w:b/>
          <w:szCs w:val="24"/>
        </w:rPr>
      </w:pPr>
      <w:r w:rsidRPr="00254C1D">
        <w:rPr>
          <w:b/>
          <w:szCs w:val="24"/>
        </w:rPr>
        <w:t>Properties of environments</w:t>
      </w:r>
    </w:p>
    <w:p w:rsidR="00113BA4" w:rsidRDefault="00113BA4" w:rsidP="00006D4E">
      <w:pPr>
        <w:autoSpaceDE w:val="0"/>
        <w:autoSpaceDN w:val="0"/>
        <w:adjustRightInd w:val="0"/>
        <w:spacing w:after="0" w:line="240" w:lineRule="auto"/>
        <w:rPr>
          <w:rFonts w:ascii="Times New Roman" w:hAnsi="Times New Roman" w:cs="Times New Roman"/>
        </w:rPr>
      </w:pPr>
    </w:p>
    <w:p w:rsidR="00113BA4" w:rsidRDefault="00113BA4" w:rsidP="00113BA4">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range of task environments that might arise in A1 is obviously vast. We can, however, identify a fairly small number of dimensions along which task environments can be categorized.</w:t>
      </w:r>
    </w:p>
    <w:p w:rsidR="00113BA4" w:rsidRPr="00113BA4" w:rsidRDefault="00113BA4" w:rsidP="00113BA4">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These dimensions determine, to a large extent, the appropriate agent design and the applicability of each of the principal families of techniques for agent implementation. First, we list the dimensions, </w:t>
      </w:r>
      <w:proofErr w:type="gramStart"/>
      <w:r>
        <w:rPr>
          <w:rFonts w:ascii="Times New Roman" w:hAnsi="Times New Roman" w:cs="Times New Roman"/>
        </w:rPr>
        <w:t>then</w:t>
      </w:r>
      <w:proofErr w:type="gramEnd"/>
      <w:r>
        <w:rPr>
          <w:rFonts w:ascii="Times New Roman" w:hAnsi="Times New Roman" w:cs="Times New Roman"/>
        </w:rPr>
        <w:t xml:space="preserve"> we analyze several task environments to illustrate the ideas. The definitions here are informal; later chapters provide more precise statements and examples of each kind of environment.</w:t>
      </w:r>
    </w:p>
    <w:p w:rsidR="00415318" w:rsidRDefault="00415318" w:rsidP="00BE1CD3">
      <w:pPr>
        <w:rPr>
          <w:b/>
          <w:szCs w:val="24"/>
        </w:rPr>
      </w:pPr>
    </w:p>
    <w:p w:rsidR="004640D0" w:rsidRDefault="00374D98" w:rsidP="004640D0">
      <w:pPr>
        <w:autoSpaceDE w:val="0"/>
        <w:autoSpaceDN w:val="0"/>
        <w:adjustRightInd w:val="0"/>
        <w:spacing w:after="0" w:line="240" w:lineRule="auto"/>
        <w:rPr>
          <w:rFonts w:ascii="Times New Roman" w:hAnsi="Times New Roman" w:cs="Times New Roman"/>
          <w:b/>
          <w:bCs/>
          <w:sz w:val="23"/>
          <w:szCs w:val="23"/>
        </w:rPr>
      </w:pPr>
      <w:proofErr w:type="gramStart"/>
      <w:r>
        <w:rPr>
          <w:rFonts w:ascii="Courier" w:hAnsi="Courier" w:cs="Courier"/>
          <w:i/>
          <w:iCs/>
          <w:sz w:val="30"/>
          <w:szCs w:val="30"/>
        </w:rPr>
        <w:t xml:space="preserve">0 </w:t>
      </w:r>
      <w:r w:rsidR="004640D0">
        <w:rPr>
          <w:rFonts w:ascii="Times New Roman" w:hAnsi="Times New Roman" w:cs="Times New Roman"/>
          <w:b/>
          <w:bCs/>
          <w:sz w:val="23"/>
          <w:szCs w:val="23"/>
        </w:rPr>
        <w:t xml:space="preserve">Fully observable </w:t>
      </w:r>
      <w:r w:rsidR="004640D0">
        <w:rPr>
          <w:rFonts w:ascii="Times New Roman" w:hAnsi="Times New Roman" w:cs="Times New Roman"/>
        </w:rPr>
        <w:t xml:space="preserve">vs. </w:t>
      </w:r>
      <w:r w:rsidR="004640D0">
        <w:rPr>
          <w:rFonts w:ascii="Times New Roman" w:hAnsi="Times New Roman" w:cs="Times New Roman"/>
          <w:b/>
          <w:bCs/>
          <w:sz w:val="23"/>
          <w:szCs w:val="23"/>
        </w:rPr>
        <w:t>partially observable.</w:t>
      </w:r>
      <w:proofErr w:type="gramEnd"/>
    </w:p>
    <w:p w:rsidR="004640D0" w:rsidRDefault="004640D0" w:rsidP="004640D0">
      <w:pPr>
        <w:autoSpaceDE w:val="0"/>
        <w:autoSpaceDN w:val="0"/>
        <w:adjustRightInd w:val="0"/>
        <w:spacing w:after="0" w:line="240" w:lineRule="auto"/>
        <w:rPr>
          <w:rFonts w:ascii="Times New Roman" w:hAnsi="Times New Roman" w:cs="Times New Roman"/>
        </w:rPr>
      </w:pPr>
    </w:p>
    <w:p w:rsidR="004640D0" w:rsidRDefault="004640D0" w:rsidP="004640D0">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If an agent's sensors give it access to the complete state of the environment at each point in time, then we say that the task environment is fully observable </w:t>
      </w:r>
      <w:proofErr w:type="gramStart"/>
      <w:r>
        <w:rPr>
          <w:rFonts w:ascii="Times New Roman" w:hAnsi="Times New Roman" w:cs="Times New Roman"/>
        </w:rPr>
        <w:t>A</w:t>
      </w:r>
      <w:proofErr w:type="gramEnd"/>
      <w:r>
        <w:rPr>
          <w:rFonts w:ascii="Times New Roman" w:hAnsi="Times New Roman" w:cs="Times New Roman"/>
        </w:rPr>
        <w:t xml:space="preserve"> task environment is effectively fully observable if the sensors detect all aspects that are </w:t>
      </w:r>
      <w:r>
        <w:rPr>
          <w:rFonts w:ascii="Times New Roman" w:hAnsi="Times New Roman" w:cs="Times New Roman"/>
          <w:i/>
          <w:iCs/>
        </w:rPr>
        <w:t>relevant</w:t>
      </w:r>
      <w:r>
        <w:rPr>
          <w:rFonts w:ascii="Times New Roman" w:hAnsi="Times New Roman" w:cs="Times New Roman"/>
        </w:rPr>
        <w:t xml:space="preserve"> to the choice of action; relevance, in turn, depends on the performance measure. Fully observable environments are convenient because the agent need not maintain any internal state to keep track of the world. An environment might be partially observable because of noisy and inaccurate sensors or because parts of the state are simply missing from the sensor data-for example, a vacuum agent with only a local dirt sensor cannot tell whether there is dirt in other squares, and an automated taxi cannot see what other drivers are thinking.</w:t>
      </w:r>
    </w:p>
    <w:p w:rsidR="00374D98" w:rsidRDefault="00374D98" w:rsidP="004640D0">
      <w:pPr>
        <w:autoSpaceDE w:val="0"/>
        <w:autoSpaceDN w:val="0"/>
        <w:adjustRightInd w:val="0"/>
        <w:spacing w:after="0" w:line="240" w:lineRule="auto"/>
        <w:rPr>
          <w:rFonts w:ascii="Times New Roman" w:hAnsi="Times New Roman" w:cs="Times New Roman"/>
        </w:rPr>
      </w:pPr>
    </w:p>
    <w:p w:rsidR="004640D0" w:rsidRDefault="004640D0" w:rsidP="004640D0">
      <w:pPr>
        <w:autoSpaceDE w:val="0"/>
        <w:autoSpaceDN w:val="0"/>
        <w:adjustRightInd w:val="0"/>
        <w:spacing w:after="0" w:line="240" w:lineRule="auto"/>
        <w:rPr>
          <w:rFonts w:ascii="Times New Roman" w:hAnsi="Times New Roman" w:cs="Times New Roman"/>
          <w:b/>
          <w:bCs/>
          <w:sz w:val="23"/>
          <w:szCs w:val="23"/>
        </w:rPr>
      </w:pPr>
      <w:r>
        <w:rPr>
          <w:rFonts w:ascii="Courier" w:hAnsi="Courier" w:cs="Courier"/>
          <w:i/>
          <w:iCs/>
          <w:sz w:val="30"/>
          <w:szCs w:val="30"/>
        </w:rPr>
        <w:t xml:space="preserve">0 </w:t>
      </w:r>
      <w:r>
        <w:rPr>
          <w:rFonts w:ascii="Times New Roman" w:hAnsi="Times New Roman" w:cs="Times New Roman"/>
          <w:b/>
          <w:bCs/>
          <w:sz w:val="23"/>
          <w:szCs w:val="23"/>
        </w:rPr>
        <w:t xml:space="preserve">Deterministic </w:t>
      </w:r>
      <w:r>
        <w:rPr>
          <w:rFonts w:ascii="Times New Roman" w:hAnsi="Times New Roman" w:cs="Times New Roman"/>
        </w:rPr>
        <w:t xml:space="preserve">vs. </w:t>
      </w:r>
      <w:r>
        <w:rPr>
          <w:rFonts w:ascii="Times New Roman" w:hAnsi="Times New Roman" w:cs="Times New Roman"/>
          <w:b/>
          <w:bCs/>
          <w:sz w:val="23"/>
          <w:szCs w:val="23"/>
        </w:rPr>
        <w:t>stochastic.</w:t>
      </w:r>
    </w:p>
    <w:p w:rsidR="00374D98" w:rsidRDefault="00374D98" w:rsidP="004640D0">
      <w:pPr>
        <w:autoSpaceDE w:val="0"/>
        <w:autoSpaceDN w:val="0"/>
        <w:adjustRightInd w:val="0"/>
        <w:spacing w:after="0" w:line="240" w:lineRule="auto"/>
        <w:rPr>
          <w:rFonts w:ascii="Arial" w:hAnsi="Arial" w:cs="Arial"/>
          <w:sz w:val="12"/>
          <w:szCs w:val="12"/>
        </w:rPr>
      </w:pPr>
    </w:p>
    <w:p w:rsidR="004640D0" w:rsidRDefault="004640D0" w:rsidP="004640D0">
      <w:pPr>
        <w:autoSpaceDE w:val="0"/>
        <w:autoSpaceDN w:val="0"/>
        <w:adjustRightInd w:val="0"/>
        <w:spacing w:after="0" w:line="240" w:lineRule="auto"/>
        <w:rPr>
          <w:rFonts w:ascii="Times New Roman" w:hAnsi="Times New Roman" w:cs="Times New Roman"/>
        </w:rPr>
      </w:pPr>
      <w:r>
        <w:rPr>
          <w:rFonts w:ascii="Times New Roman" w:hAnsi="Times New Roman" w:cs="Times New Roman"/>
        </w:rPr>
        <w:t>If the next state of the environment is completely determined by the current state and</w:t>
      </w:r>
      <w:r w:rsidR="00374D98">
        <w:rPr>
          <w:rFonts w:ascii="Times New Roman" w:hAnsi="Times New Roman" w:cs="Times New Roman"/>
        </w:rPr>
        <w:t xml:space="preserve"> </w:t>
      </w:r>
      <w:r>
        <w:rPr>
          <w:rFonts w:ascii="Times New Roman" w:hAnsi="Times New Roman" w:cs="Times New Roman"/>
        </w:rPr>
        <w:t>the action executed by the agent, then we say the environment is deterministic; otherwise,</w:t>
      </w:r>
      <w:r w:rsidR="00374D98">
        <w:rPr>
          <w:rFonts w:ascii="Times New Roman" w:hAnsi="Times New Roman" w:cs="Times New Roman"/>
        </w:rPr>
        <w:t xml:space="preserve"> </w:t>
      </w:r>
      <w:r>
        <w:rPr>
          <w:rFonts w:ascii="Times New Roman" w:hAnsi="Times New Roman" w:cs="Times New Roman"/>
        </w:rPr>
        <w:t>it is stochastic. In principle, an agent need not worry about uncertainty in a fully</w:t>
      </w:r>
      <w:r w:rsidR="00374D98">
        <w:rPr>
          <w:rFonts w:ascii="Times New Roman" w:hAnsi="Times New Roman" w:cs="Times New Roman"/>
        </w:rPr>
        <w:t xml:space="preserve"> </w:t>
      </w:r>
      <w:r>
        <w:rPr>
          <w:rFonts w:ascii="Times New Roman" w:hAnsi="Times New Roman" w:cs="Times New Roman"/>
        </w:rPr>
        <w:t>observable, deterministic environment. If the environment is partially observable, however,</w:t>
      </w:r>
      <w:r w:rsidR="00374D98">
        <w:rPr>
          <w:rFonts w:ascii="Times New Roman" w:hAnsi="Times New Roman" w:cs="Times New Roman"/>
        </w:rPr>
        <w:t xml:space="preserve"> </w:t>
      </w:r>
      <w:r>
        <w:rPr>
          <w:rFonts w:ascii="Times New Roman" w:hAnsi="Times New Roman" w:cs="Times New Roman"/>
        </w:rPr>
        <w:t xml:space="preserve">then it could </w:t>
      </w:r>
      <w:r>
        <w:rPr>
          <w:rFonts w:ascii="Times New Roman" w:hAnsi="Times New Roman" w:cs="Times New Roman"/>
          <w:i/>
          <w:iCs/>
        </w:rPr>
        <w:t xml:space="preserve">appear </w:t>
      </w:r>
      <w:r>
        <w:rPr>
          <w:rFonts w:ascii="Times New Roman" w:hAnsi="Times New Roman" w:cs="Times New Roman"/>
        </w:rPr>
        <w:t>to be stochastic. This is particularly true if the environment</w:t>
      </w:r>
      <w:r w:rsidR="00374D98">
        <w:rPr>
          <w:rFonts w:ascii="Times New Roman" w:hAnsi="Times New Roman" w:cs="Times New Roman"/>
        </w:rPr>
        <w:t xml:space="preserve"> </w:t>
      </w:r>
      <w:r>
        <w:rPr>
          <w:rFonts w:ascii="Times New Roman" w:hAnsi="Times New Roman" w:cs="Times New Roman"/>
        </w:rPr>
        <w:t>is complex, making it hard to keep track of all the unobserved aspects. Thus, it is often</w:t>
      </w:r>
      <w:r w:rsidR="00374D98">
        <w:rPr>
          <w:rFonts w:ascii="Times New Roman" w:hAnsi="Times New Roman" w:cs="Times New Roman"/>
        </w:rPr>
        <w:t xml:space="preserve"> </w:t>
      </w:r>
      <w:r>
        <w:rPr>
          <w:rFonts w:ascii="Times New Roman" w:hAnsi="Times New Roman" w:cs="Times New Roman"/>
        </w:rPr>
        <w:t xml:space="preserve">better to think of an environment as deterministic or stochastic </w:t>
      </w:r>
      <w:r>
        <w:rPr>
          <w:rFonts w:ascii="Times New Roman" w:hAnsi="Times New Roman" w:cs="Times New Roman"/>
          <w:i/>
          <w:iCs/>
        </w:rPr>
        <w:t>from the point of view of</w:t>
      </w:r>
      <w:r w:rsidR="00374D98">
        <w:rPr>
          <w:rFonts w:ascii="Times New Roman" w:hAnsi="Times New Roman" w:cs="Times New Roman"/>
        </w:rPr>
        <w:t xml:space="preserve"> </w:t>
      </w:r>
      <w:r>
        <w:rPr>
          <w:rFonts w:ascii="Times New Roman" w:hAnsi="Times New Roman" w:cs="Times New Roman"/>
          <w:i/>
          <w:iCs/>
        </w:rPr>
        <w:t xml:space="preserve">the agent. </w:t>
      </w:r>
      <w:r>
        <w:rPr>
          <w:rFonts w:ascii="Times New Roman" w:hAnsi="Times New Roman" w:cs="Times New Roman"/>
        </w:rPr>
        <w:t>Taxi driving is clearly stochastic in this sense, because one can never predict</w:t>
      </w:r>
      <w:r w:rsidR="00374D98">
        <w:rPr>
          <w:rFonts w:ascii="Times New Roman" w:hAnsi="Times New Roman" w:cs="Times New Roman"/>
        </w:rPr>
        <w:t xml:space="preserve"> </w:t>
      </w:r>
      <w:r>
        <w:rPr>
          <w:rFonts w:ascii="Times New Roman" w:hAnsi="Times New Roman" w:cs="Times New Roman"/>
        </w:rPr>
        <w:t>the behavior of traffic exactly; moreover, one's tires blow out and one's engine seizes</w:t>
      </w:r>
      <w:r w:rsidR="00374D98">
        <w:rPr>
          <w:rFonts w:ascii="Times New Roman" w:hAnsi="Times New Roman" w:cs="Times New Roman"/>
        </w:rPr>
        <w:t xml:space="preserve"> </w:t>
      </w:r>
      <w:r>
        <w:rPr>
          <w:rFonts w:ascii="Times New Roman" w:hAnsi="Times New Roman" w:cs="Times New Roman"/>
        </w:rPr>
        <w:t>up without warning. The vacuum world as we described it is deterministic, but variations</w:t>
      </w:r>
      <w:r w:rsidR="00374D98">
        <w:rPr>
          <w:rFonts w:ascii="Times New Roman" w:hAnsi="Times New Roman" w:cs="Times New Roman"/>
        </w:rPr>
        <w:t xml:space="preserve"> </w:t>
      </w:r>
      <w:r>
        <w:rPr>
          <w:rFonts w:ascii="Times New Roman" w:hAnsi="Times New Roman" w:cs="Times New Roman"/>
        </w:rPr>
        <w:t>can include stochastic elements such as randomly appearing dirt and an unreliable</w:t>
      </w:r>
      <w:r w:rsidR="00374D98">
        <w:rPr>
          <w:rFonts w:ascii="Times New Roman" w:hAnsi="Times New Roman" w:cs="Times New Roman"/>
        </w:rPr>
        <w:t xml:space="preserve"> </w:t>
      </w:r>
      <w:r w:rsidR="001B1206">
        <w:rPr>
          <w:rFonts w:ascii="Times New Roman" w:hAnsi="Times New Roman" w:cs="Times New Roman"/>
        </w:rPr>
        <w:t xml:space="preserve">suction mechanism. </w:t>
      </w:r>
      <w:r>
        <w:rPr>
          <w:rFonts w:ascii="Times New Roman" w:hAnsi="Times New Roman" w:cs="Times New Roman"/>
        </w:rPr>
        <w:t>If the environment is deterministic except for the</w:t>
      </w:r>
    </w:p>
    <w:p w:rsidR="004640D0" w:rsidRDefault="004640D0" w:rsidP="004640D0">
      <w:pPr>
        <w:autoSpaceDE w:val="0"/>
        <w:autoSpaceDN w:val="0"/>
        <w:adjustRightInd w:val="0"/>
        <w:spacing w:after="0" w:line="240" w:lineRule="auto"/>
        <w:rPr>
          <w:rFonts w:ascii="Times New Roman" w:hAnsi="Times New Roman" w:cs="Times New Roman"/>
          <w:b/>
          <w:bCs/>
          <w:sz w:val="23"/>
          <w:szCs w:val="23"/>
        </w:rPr>
      </w:pPr>
      <w:proofErr w:type="gramStart"/>
      <w:r>
        <w:rPr>
          <w:rFonts w:ascii="Times New Roman" w:hAnsi="Times New Roman" w:cs="Times New Roman"/>
        </w:rPr>
        <w:t>actions</w:t>
      </w:r>
      <w:proofErr w:type="gramEnd"/>
      <w:r>
        <w:rPr>
          <w:rFonts w:ascii="Times New Roman" w:hAnsi="Times New Roman" w:cs="Times New Roman"/>
        </w:rPr>
        <w:t xml:space="preserve"> of other agents, we say that the environment is </w:t>
      </w:r>
      <w:r>
        <w:rPr>
          <w:rFonts w:ascii="Times New Roman" w:hAnsi="Times New Roman" w:cs="Times New Roman"/>
          <w:b/>
          <w:bCs/>
          <w:sz w:val="23"/>
          <w:szCs w:val="23"/>
        </w:rPr>
        <w:t>strategic.</w:t>
      </w:r>
    </w:p>
    <w:p w:rsidR="001B1206" w:rsidRDefault="001B1206" w:rsidP="004640D0">
      <w:pPr>
        <w:autoSpaceDE w:val="0"/>
        <w:autoSpaceDN w:val="0"/>
        <w:adjustRightInd w:val="0"/>
        <w:spacing w:after="0" w:line="240" w:lineRule="auto"/>
        <w:rPr>
          <w:rFonts w:ascii="Arial" w:hAnsi="Arial" w:cs="Arial"/>
          <w:sz w:val="13"/>
          <w:szCs w:val="13"/>
        </w:rPr>
      </w:pPr>
    </w:p>
    <w:p w:rsidR="001B1206" w:rsidRDefault="001B1206" w:rsidP="004640D0">
      <w:pPr>
        <w:autoSpaceDE w:val="0"/>
        <w:autoSpaceDN w:val="0"/>
        <w:adjustRightInd w:val="0"/>
        <w:spacing w:after="0" w:line="240" w:lineRule="auto"/>
        <w:rPr>
          <w:rFonts w:ascii="Arial" w:hAnsi="Arial" w:cs="Arial"/>
          <w:sz w:val="13"/>
          <w:szCs w:val="13"/>
        </w:rPr>
      </w:pPr>
    </w:p>
    <w:p w:rsidR="004640D0" w:rsidRDefault="004640D0" w:rsidP="004640D0">
      <w:pPr>
        <w:autoSpaceDE w:val="0"/>
        <w:autoSpaceDN w:val="0"/>
        <w:adjustRightInd w:val="0"/>
        <w:spacing w:after="0" w:line="240" w:lineRule="auto"/>
        <w:rPr>
          <w:rFonts w:ascii="Times New Roman" w:hAnsi="Times New Roman" w:cs="Times New Roman"/>
          <w:b/>
          <w:bCs/>
          <w:sz w:val="23"/>
          <w:szCs w:val="23"/>
        </w:rPr>
      </w:pPr>
      <w:r>
        <w:rPr>
          <w:rFonts w:ascii="Courier" w:hAnsi="Courier" w:cs="Courier"/>
          <w:i/>
          <w:iCs/>
          <w:sz w:val="30"/>
          <w:szCs w:val="30"/>
        </w:rPr>
        <w:t xml:space="preserve">0 </w:t>
      </w:r>
      <w:r>
        <w:rPr>
          <w:rFonts w:ascii="Times New Roman" w:hAnsi="Times New Roman" w:cs="Times New Roman"/>
          <w:b/>
          <w:bCs/>
          <w:sz w:val="23"/>
          <w:szCs w:val="23"/>
        </w:rPr>
        <w:t xml:space="preserve">Episodic </w:t>
      </w:r>
      <w:r>
        <w:rPr>
          <w:rFonts w:ascii="Times New Roman" w:hAnsi="Times New Roman" w:cs="Times New Roman"/>
        </w:rPr>
        <w:t xml:space="preserve">vs. </w:t>
      </w:r>
      <w:r w:rsidR="001B1206">
        <w:rPr>
          <w:rFonts w:ascii="Times New Roman" w:hAnsi="Times New Roman" w:cs="Times New Roman"/>
          <w:b/>
          <w:bCs/>
          <w:sz w:val="23"/>
          <w:szCs w:val="23"/>
        </w:rPr>
        <w:t>sequential</w:t>
      </w:r>
    </w:p>
    <w:p w:rsidR="001B1206" w:rsidRDefault="001B1206" w:rsidP="004640D0">
      <w:pPr>
        <w:autoSpaceDE w:val="0"/>
        <w:autoSpaceDN w:val="0"/>
        <w:adjustRightInd w:val="0"/>
        <w:spacing w:after="0" w:line="240" w:lineRule="auto"/>
        <w:rPr>
          <w:rFonts w:ascii="Times New Roman" w:hAnsi="Times New Roman" w:cs="Times New Roman"/>
          <w:b/>
          <w:bCs/>
          <w:sz w:val="23"/>
          <w:szCs w:val="23"/>
        </w:rPr>
      </w:pPr>
    </w:p>
    <w:p w:rsidR="00AD5F55" w:rsidRDefault="004640D0"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In an episodic task environment, the agent's experience is divided into atomic episodes.</w:t>
      </w:r>
      <w:r w:rsidR="001B1206">
        <w:rPr>
          <w:rFonts w:ascii="Times New Roman" w:hAnsi="Times New Roman" w:cs="Times New Roman"/>
        </w:rPr>
        <w:t xml:space="preserve"> </w:t>
      </w:r>
      <w:r>
        <w:rPr>
          <w:rFonts w:ascii="Times New Roman" w:hAnsi="Times New Roman" w:cs="Times New Roman"/>
        </w:rPr>
        <w:t xml:space="preserve">Each episode consists of the agent perceiving and then performing a single action. </w:t>
      </w:r>
      <w:r>
        <w:rPr>
          <w:rFonts w:ascii="Times New Roman" w:hAnsi="Times New Roman" w:cs="Times New Roman"/>
          <w:sz w:val="23"/>
          <w:szCs w:val="23"/>
        </w:rPr>
        <w:t>Cru</w:t>
      </w:r>
      <w:r>
        <w:rPr>
          <w:rFonts w:ascii="Times New Roman" w:hAnsi="Times New Roman" w:cs="Times New Roman"/>
        </w:rPr>
        <w:t>cially,</w:t>
      </w:r>
      <w:r w:rsidR="001B1206">
        <w:rPr>
          <w:rFonts w:ascii="Times New Roman" w:hAnsi="Times New Roman" w:cs="Times New Roman"/>
        </w:rPr>
        <w:t xml:space="preserve"> </w:t>
      </w:r>
      <w:r>
        <w:rPr>
          <w:rFonts w:ascii="Times New Roman" w:hAnsi="Times New Roman" w:cs="Times New Roman"/>
        </w:rPr>
        <w:t>the next episode does not depend on the actions taken in previous episodes. In</w:t>
      </w:r>
      <w:r w:rsidR="001B1206">
        <w:rPr>
          <w:rFonts w:ascii="Times New Roman" w:hAnsi="Times New Roman" w:cs="Times New Roman"/>
        </w:rPr>
        <w:t xml:space="preserve"> </w:t>
      </w:r>
      <w:r>
        <w:rPr>
          <w:rFonts w:ascii="Times New Roman" w:hAnsi="Times New Roman" w:cs="Times New Roman"/>
        </w:rPr>
        <w:t>episodic environments, the choice of action in each episode depends only on the episode</w:t>
      </w:r>
      <w:r w:rsidR="001B1206">
        <w:rPr>
          <w:rFonts w:ascii="Times New Roman" w:hAnsi="Times New Roman" w:cs="Times New Roman"/>
        </w:rPr>
        <w:t xml:space="preserve"> </w:t>
      </w:r>
      <w:r>
        <w:rPr>
          <w:rFonts w:ascii="Times New Roman" w:hAnsi="Times New Roman" w:cs="Times New Roman"/>
        </w:rPr>
        <w:t>itself. Many classification tasks are episodic. For example, an agent that has to spot defective</w:t>
      </w:r>
      <w:r w:rsidR="001B1206">
        <w:rPr>
          <w:rFonts w:ascii="Times New Roman" w:hAnsi="Times New Roman" w:cs="Times New Roman"/>
        </w:rPr>
        <w:t xml:space="preserve"> </w:t>
      </w:r>
      <w:r>
        <w:rPr>
          <w:rFonts w:ascii="Times New Roman" w:hAnsi="Times New Roman" w:cs="Times New Roman"/>
        </w:rPr>
        <w:t>parts on an assembly line bases each decision on the current part, regardless</w:t>
      </w:r>
      <w:r w:rsidR="001B1206">
        <w:rPr>
          <w:rFonts w:ascii="Times New Roman" w:hAnsi="Times New Roman" w:cs="Times New Roman"/>
        </w:rPr>
        <w:t xml:space="preserve"> </w:t>
      </w:r>
      <w:r>
        <w:rPr>
          <w:rFonts w:ascii="Times New Roman" w:hAnsi="Times New Roman" w:cs="Times New Roman"/>
        </w:rPr>
        <w:t>of previous decisions; moreover, the current decision doesn't affect whether the next</w:t>
      </w:r>
      <w:r w:rsidR="00AD5F55">
        <w:rPr>
          <w:rFonts w:ascii="Times New Roman" w:hAnsi="Times New Roman" w:cs="Times New Roman"/>
        </w:rPr>
        <w:t xml:space="preserve"> part is defective. In sequential environments, on the other hand, the current decision could affect all future decisions. Chess and taxi driving are sequential: in both cases, short-term actions can have long-term consequences. </w:t>
      </w:r>
      <w:r w:rsidR="00AD5F55">
        <w:rPr>
          <w:rFonts w:ascii="Times New Roman" w:hAnsi="Times New Roman" w:cs="Times New Roman"/>
        </w:rPr>
        <w:lastRenderedPageBreak/>
        <w:t>Episodic environments are much simpler than sequential environments because the agent does not need to think ahead.</w:t>
      </w:r>
    </w:p>
    <w:p w:rsidR="00AD5F55" w:rsidRDefault="00AD5F55" w:rsidP="00AD5F55">
      <w:pPr>
        <w:autoSpaceDE w:val="0"/>
        <w:autoSpaceDN w:val="0"/>
        <w:adjustRightInd w:val="0"/>
        <w:spacing w:after="0" w:line="240" w:lineRule="auto"/>
        <w:rPr>
          <w:rFonts w:ascii="Times New Roman" w:hAnsi="Times New Roman" w:cs="Times New Roman"/>
        </w:rPr>
      </w:pPr>
    </w:p>
    <w:p w:rsidR="00AD5F55" w:rsidRDefault="00AD5F55" w:rsidP="00AD5F55">
      <w:pPr>
        <w:autoSpaceDE w:val="0"/>
        <w:autoSpaceDN w:val="0"/>
        <w:adjustRightInd w:val="0"/>
        <w:spacing w:after="0" w:line="240" w:lineRule="auto"/>
        <w:rPr>
          <w:rFonts w:ascii="Times New Roman" w:hAnsi="Times New Roman" w:cs="Times New Roman"/>
          <w:b/>
          <w:bCs/>
          <w:sz w:val="23"/>
          <w:szCs w:val="23"/>
        </w:rPr>
      </w:pPr>
      <w:proofErr w:type="gramStart"/>
      <w:r>
        <w:rPr>
          <w:rFonts w:ascii="Courier" w:hAnsi="Courier" w:cs="Courier"/>
          <w:i/>
          <w:iCs/>
          <w:sz w:val="31"/>
          <w:szCs w:val="31"/>
        </w:rPr>
        <w:t xml:space="preserve">0 </w:t>
      </w:r>
      <w:r>
        <w:rPr>
          <w:rFonts w:ascii="Times New Roman" w:hAnsi="Times New Roman" w:cs="Times New Roman"/>
          <w:b/>
          <w:bCs/>
          <w:sz w:val="23"/>
          <w:szCs w:val="23"/>
        </w:rPr>
        <w:t xml:space="preserve">Static </w:t>
      </w:r>
      <w:proofErr w:type="spellStart"/>
      <w:r>
        <w:rPr>
          <w:rFonts w:ascii="Times New Roman" w:hAnsi="Times New Roman" w:cs="Times New Roman"/>
        </w:rPr>
        <w:t>vs</w:t>
      </w:r>
      <w:proofErr w:type="spellEnd"/>
      <w:r>
        <w:rPr>
          <w:rFonts w:ascii="Times New Roman" w:hAnsi="Times New Roman" w:cs="Times New Roman"/>
        </w:rPr>
        <w:t xml:space="preserve">, </w:t>
      </w:r>
      <w:r>
        <w:rPr>
          <w:rFonts w:ascii="Times New Roman" w:hAnsi="Times New Roman" w:cs="Times New Roman"/>
          <w:b/>
          <w:bCs/>
          <w:sz w:val="23"/>
          <w:szCs w:val="23"/>
        </w:rPr>
        <w:t>dynamic.</w:t>
      </w:r>
      <w:proofErr w:type="gramEnd"/>
    </w:p>
    <w:p w:rsidR="00AD5F55" w:rsidRDefault="00AD5F55" w:rsidP="00AD5F55">
      <w:pPr>
        <w:autoSpaceDE w:val="0"/>
        <w:autoSpaceDN w:val="0"/>
        <w:adjustRightInd w:val="0"/>
        <w:spacing w:after="0" w:line="240" w:lineRule="auto"/>
        <w:rPr>
          <w:rFonts w:ascii="Times New Roman" w:hAnsi="Times New Roman" w:cs="Times New Roman"/>
          <w:b/>
          <w:bCs/>
          <w:sz w:val="23"/>
          <w:szCs w:val="23"/>
        </w:rPr>
      </w:pPr>
    </w:p>
    <w:p w:rsidR="00AD5F55" w:rsidRDefault="00AD5F55"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If the environment can change while an agent is deliberating, then we say the environment is dynamic for that agent; otherwise, it is static. Static environments are easy to deal with because the agent need not keep looking at the world while it is deciding on an action, nor need it worry about the passage of time. Dynamic environments, on the other hand, are continuously asking the agent what it wants to do; if it hasn't decided yet, that counts as deciding to do nothing. If the environment itself does not change with the passage of time but the agent's performance score does, then we say the environment is </w:t>
      </w:r>
      <w:proofErr w:type="spellStart"/>
      <w:r>
        <w:rPr>
          <w:rFonts w:ascii="Times New Roman" w:hAnsi="Times New Roman" w:cs="Times New Roman"/>
          <w:b/>
          <w:bCs/>
          <w:sz w:val="23"/>
          <w:szCs w:val="23"/>
        </w:rPr>
        <w:t>semidynamic</w:t>
      </w:r>
      <w:proofErr w:type="spellEnd"/>
      <w:r>
        <w:rPr>
          <w:rFonts w:ascii="Times New Roman" w:hAnsi="Times New Roman" w:cs="Times New Roman"/>
          <w:b/>
          <w:bCs/>
          <w:sz w:val="23"/>
          <w:szCs w:val="23"/>
        </w:rPr>
        <w:t xml:space="preserve">. </w:t>
      </w:r>
      <w:r>
        <w:rPr>
          <w:rFonts w:ascii="Times New Roman" w:hAnsi="Times New Roman" w:cs="Times New Roman"/>
        </w:rPr>
        <w:t>Taxi driving is clearly dynamic: the other cars and the taxi</w:t>
      </w:r>
      <w:r w:rsidR="00EA7FF9">
        <w:rPr>
          <w:rFonts w:ascii="Times New Roman" w:hAnsi="Times New Roman" w:cs="Times New Roman"/>
        </w:rPr>
        <w:t xml:space="preserve"> </w:t>
      </w:r>
      <w:r>
        <w:rPr>
          <w:rFonts w:ascii="Times New Roman" w:hAnsi="Times New Roman" w:cs="Times New Roman"/>
        </w:rPr>
        <w:t>itself keep moving while the driving algorithm dithers about what to do next. Chess,</w:t>
      </w:r>
      <w:r w:rsidR="00EA7FF9">
        <w:rPr>
          <w:rFonts w:ascii="Times New Roman" w:hAnsi="Times New Roman" w:cs="Times New Roman"/>
        </w:rPr>
        <w:t xml:space="preserve"> </w:t>
      </w:r>
      <w:r>
        <w:rPr>
          <w:rFonts w:ascii="Times New Roman" w:hAnsi="Times New Roman" w:cs="Times New Roman"/>
        </w:rPr>
        <w:t xml:space="preserve">when played with a clock, is </w:t>
      </w:r>
      <w:proofErr w:type="spellStart"/>
      <w:r>
        <w:rPr>
          <w:rFonts w:ascii="Times New Roman" w:hAnsi="Times New Roman" w:cs="Times New Roman"/>
        </w:rPr>
        <w:t>semidynamic</w:t>
      </w:r>
      <w:proofErr w:type="spellEnd"/>
      <w:r>
        <w:rPr>
          <w:rFonts w:ascii="Times New Roman" w:hAnsi="Times New Roman" w:cs="Times New Roman"/>
        </w:rPr>
        <w:t>. Crossword puzzles are static.</w:t>
      </w:r>
    </w:p>
    <w:p w:rsidR="00EA7FF9" w:rsidRDefault="00EA7FF9" w:rsidP="00AD5F55">
      <w:pPr>
        <w:autoSpaceDE w:val="0"/>
        <w:autoSpaceDN w:val="0"/>
        <w:adjustRightInd w:val="0"/>
        <w:spacing w:after="0" w:line="240" w:lineRule="auto"/>
        <w:rPr>
          <w:rFonts w:ascii="Times New Roman" w:hAnsi="Times New Roman" w:cs="Times New Roman"/>
        </w:rPr>
      </w:pPr>
    </w:p>
    <w:p w:rsidR="00AD5F55" w:rsidRDefault="00AD5F55" w:rsidP="00AD5F55">
      <w:pPr>
        <w:autoSpaceDE w:val="0"/>
        <w:autoSpaceDN w:val="0"/>
        <w:adjustRightInd w:val="0"/>
        <w:spacing w:after="0" w:line="240" w:lineRule="auto"/>
        <w:rPr>
          <w:rFonts w:ascii="Times New Roman" w:hAnsi="Times New Roman" w:cs="Times New Roman"/>
          <w:b/>
          <w:bCs/>
          <w:sz w:val="23"/>
          <w:szCs w:val="23"/>
        </w:rPr>
      </w:pPr>
      <w:r>
        <w:rPr>
          <w:rFonts w:ascii="Courier" w:hAnsi="Courier" w:cs="Courier"/>
          <w:i/>
          <w:iCs/>
          <w:sz w:val="30"/>
          <w:szCs w:val="30"/>
        </w:rPr>
        <w:t xml:space="preserve">0 </w:t>
      </w:r>
      <w:r>
        <w:rPr>
          <w:rFonts w:ascii="Times New Roman" w:hAnsi="Times New Roman" w:cs="Times New Roman"/>
          <w:b/>
          <w:bCs/>
          <w:sz w:val="23"/>
          <w:szCs w:val="23"/>
        </w:rPr>
        <w:t xml:space="preserve">Discrete </w:t>
      </w:r>
      <w:r>
        <w:rPr>
          <w:rFonts w:ascii="Times New Roman" w:hAnsi="Times New Roman" w:cs="Times New Roman"/>
        </w:rPr>
        <w:t xml:space="preserve">vs. </w:t>
      </w:r>
      <w:r>
        <w:rPr>
          <w:rFonts w:ascii="Times New Roman" w:hAnsi="Times New Roman" w:cs="Times New Roman"/>
          <w:b/>
          <w:bCs/>
          <w:sz w:val="23"/>
          <w:szCs w:val="23"/>
        </w:rPr>
        <w:t>continuous.</w:t>
      </w:r>
    </w:p>
    <w:p w:rsidR="00EA7FF9" w:rsidRDefault="00EA7FF9" w:rsidP="00AD5F55">
      <w:pPr>
        <w:autoSpaceDE w:val="0"/>
        <w:autoSpaceDN w:val="0"/>
        <w:adjustRightInd w:val="0"/>
        <w:spacing w:after="0" w:line="240" w:lineRule="auto"/>
        <w:rPr>
          <w:rFonts w:ascii="Arial" w:hAnsi="Arial" w:cs="Arial"/>
          <w:sz w:val="13"/>
          <w:szCs w:val="13"/>
        </w:rPr>
      </w:pPr>
    </w:p>
    <w:p w:rsidR="00AD5F55" w:rsidRDefault="00AD5F55"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discrete/continuous distinction can be applied to the </w:t>
      </w:r>
      <w:r>
        <w:rPr>
          <w:rFonts w:ascii="Times New Roman" w:hAnsi="Times New Roman" w:cs="Times New Roman"/>
          <w:i/>
          <w:iCs/>
          <w:sz w:val="23"/>
          <w:szCs w:val="23"/>
        </w:rPr>
        <w:t xml:space="preserve">state </w:t>
      </w:r>
      <w:r w:rsidR="00EA7FF9">
        <w:rPr>
          <w:rFonts w:ascii="Times New Roman" w:hAnsi="Times New Roman" w:cs="Times New Roman"/>
        </w:rPr>
        <w:t xml:space="preserve">of the environment, to </w:t>
      </w:r>
      <w:r>
        <w:rPr>
          <w:rFonts w:ascii="Times New Roman" w:hAnsi="Times New Roman" w:cs="Times New Roman"/>
        </w:rPr>
        <w:t xml:space="preserve">the way </w:t>
      </w:r>
      <w:r>
        <w:rPr>
          <w:rFonts w:ascii="Times New Roman" w:hAnsi="Times New Roman" w:cs="Times New Roman"/>
          <w:i/>
          <w:iCs/>
          <w:sz w:val="23"/>
          <w:szCs w:val="23"/>
        </w:rPr>
        <w:t xml:space="preserve">time </w:t>
      </w:r>
      <w:r>
        <w:rPr>
          <w:rFonts w:ascii="Times New Roman" w:hAnsi="Times New Roman" w:cs="Times New Roman"/>
        </w:rPr>
        <w:t xml:space="preserve">is handled, and to the </w:t>
      </w:r>
      <w:r>
        <w:rPr>
          <w:rFonts w:ascii="Times New Roman" w:hAnsi="Times New Roman" w:cs="Times New Roman"/>
          <w:i/>
          <w:iCs/>
          <w:sz w:val="23"/>
          <w:szCs w:val="23"/>
        </w:rPr>
        <w:t xml:space="preserve">percepts </w:t>
      </w:r>
      <w:r>
        <w:rPr>
          <w:rFonts w:ascii="Times New Roman" w:hAnsi="Times New Roman" w:cs="Times New Roman"/>
        </w:rPr>
        <w:t xml:space="preserve">and </w:t>
      </w:r>
      <w:r>
        <w:rPr>
          <w:rFonts w:ascii="Times New Roman" w:hAnsi="Times New Roman" w:cs="Times New Roman"/>
          <w:i/>
          <w:iCs/>
          <w:sz w:val="23"/>
          <w:szCs w:val="23"/>
        </w:rPr>
        <w:t xml:space="preserve">actions </w:t>
      </w:r>
      <w:r>
        <w:rPr>
          <w:rFonts w:ascii="Times New Roman" w:hAnsi="Times New Roman" w:cs="Times New Roman"/>
        </w:rPr>
        <w:t>of the agent. For example, a</w:t>
      </w:r>
      <w:r w:rsidR="00EA7FF9">
        <w:rPr>
          <w:rFonts w:ascii="Times New Roman" w:hAnsi="Times New Roman" w:cs="Times New Roman"/>
        </w:rPr>
        <w:t xml:space="preserve"> </w:t>
      </w:r>
      <w:r>
        <w:rPr>
          <w:rFonts w:ascii="Times New Roman" w:hAnsi="Times New Roman" w:cs="Times New Roman"/>
        </w:rPr>
        <w:t>discrete-state environment such as a chess game has a finite number of distinct states.</w:t>
      </w:r>
      <w:r w:rsidR="00EA7FF9">
        <w:rPr>
          <w:rFonts w:ascii="Times New Roman" w:hAnsi="Times New Roman" w:cs="Times New Roman"/>
        </w:rPr>
        <w:t xml:space="preserve"> </w:t>
      </w:r>
      <w:r>
        <w:rPr>
          <w:rFonts w:ascii="Times New Roman" w:hAnsi="Times New Roman" w:cs="Times New Roman"/>
        </w:rPr>
        <w:t xml:space="preserve">Chess also has a discrete set of percepts and actions. Taxi driving is a </w:t>
      </w:r>
      <w:r w:rsidR="00EA7FF9">
        <w:rPr>
          <w:rFonts w:ascii="Times New Roman" w:hAnsi="Times New Roman" w:cs="Times New Roman"/>
        </w:rPr>
        <w:t xml:space="preserve">continuous state </w:t>
      </w:r>
      <w:r>
        <w:rPr>
          <w:rFonts w:ascii="Times New Roman" w:hAnsi="Times New Roman" w:cs="Times New Roman"/>
        </w:rPr>
        <w:t>and continuous-time problem: the speed and location of the taxi and of the other</w:t>
      </w:r>
      <w:r w:rsidR="00EA7FF9">
        <w:rPr>
          <w:rFonts w:ascii="Times New Roman" w:hAnsi="Times New Roman" w:cs="Times New Roman"/>
        </w:rPr>
        <w:t xml:space="preserve"> </w:t>
      </w:r>
      <w:r>
        <w:rPr>
          <w:rFonts w:ascii="Times New Roman" w:hAnsi="Times New Roman" w:cs="Times New Roman"/>
        </w:rPr>
        <w:t>vehicles sweep through a range of continuous values and do so smoothly over time.</w:t>
      </w:r>
    </w:p>
    <w:p w:rsidR="00AD5F55" w:rsidRDefault="00AD5F55"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Taxi-driving actions are also continuous (steering angles, etc.). Input from digital cameras</w:t>
      </w:r>
      <w:r w:rsidR="00EA7FF9">
        <w:rPr>
          <w:rFonts w:ascii="Times New Roman" w:hAnsi="Times New Roman" w:cs="Times New Roman"/>
        </w:rPr>
        <w:t xml:space="preserve"> </w:t>
      </w:r>
      <w:r>
        <w:rPr>
          <w:rFonts w:ascii="Times New Roman" w:hAnsi="Times New Roman" w:cs="Times New Roman"/>
        </w:rPr>
        <w:t>is discrete, strictly speaking, but is typically treated as representing continuously</w:t>
      </w:r>
      <w:r w:rsidR="00EA7FF9">
        <w:rPr>
          <w:rFonts w:ascii="Times New Roman" w:hAnsi="Times New Roman" w:cs="Times New Roman"/>
        </w:rPr>
        <w:t xml:space="preserve"> </w:t>
      </w:r>
      <w:r>
        <w:rPr>
          <w:rFonts w:ascii="Times New Roman" w:hAnsi="Times New Roman" w:cs="Times New Roman"/>
        </w:rPr>
        <w:t>varying intensities and locations.</w:t>
      </w:r>
    </w:p>
    <w:p w:rsidR="00EA7FF9" w:rsidRDefault="00EA7FF9" w:rsidP="00AD5F55">
      <w:pPr>
        <w:autoSpaceDE w:val="0"/>
        <w:autoSpaceDN w:val="0"/>
        <w:adjustRightInd w:val="0"/>
        <w:spacing w:after="0" w:line="240" w:lineRule="auto"/>
        <w:rPr>
          <w:rFonts w:ascii="Arial" w:hAnsi="Arial" w:cs="Arial"/>
          <w:sz w:val="13"/>
          <w:szCs w:val="13"/>
        </w:rPr>
      </w:pPr>
    </w:p>
    <w:p w:rsidR="00AD5F55" w:rsidRDefault="00AD5F55" w:rsidP="00AD5F55">
      <w:pPr>
        <w:autoSpaceDE w:val="0"/>
        <w:autoSpaceDN w:val="0"/>
        <w:adjustRightInd w:val="0"/>
        <w:spacing w:after="0" w:line="240" w:lineRule="auto"/>
        <w:rPr>
          <w:rFonts w:ascii="Times New Roman" w:hAnsi="Times New Roman" w:cs="Times New Roman"/>
          <w:b/>
          <w:bCs/>
          <w:sz w:val="23"/>
          <w:szCs w:val="23"/>
        </w:rPr>
      </w:pPr>
      <w:r>
        <w:rPr>
          <w:rFonts w:ascii="Courier" w:hAnsi="Courier" w:cs="Courier"/>
          <w:i/>
          <w:iCs/>
          <w:sz w:val="31"/>
          <w:szCs w:val="31"/>
        </w:rPr>
        <w:t xml:space="preserve">0 </w:t>
      </w:r>
      <w:r>
        <w:rPr>
          <w:rFonts w:ascii="Times New Roman" w:hAnsi="Times New Roman" w:cs="Times New Roman"/>
          <w:b/>
          <w:bCs/>
          <w:sz w:val="23"/>
          <w:szCs w:val="23"/>
        </w:rPr>
        <w:t xml:space="preserve">Single agent </w:t>
      </w:r>
      <w:r>
        <w:rPr>
          <w:rFonts w:ascii="Times New Roman" w:hAnsi="Times New Roman" w:cs="Times New Roman"/>
        </w:rPr>
        <w:t xml:space="preserve">vs. </w:t>
      </w:r>
      <w:proofErr w:type="spellStart"/>
      <w:r>
        <w:rPr>
          <w:rFonts w:ascii="Times New Roman" w:hAnsi="Times New Roman" w:cs="Times New Roman"/>
          <w:b/>
          <w:bCs/>
          <w:sz w:val="23"/>
          <w:szCs w:val="23"/>
        </w:rPr>
        <w:t>multiagent</w:t>
      </w:r>
      <w:proofErr w:type="spellEnd"/>
      <w:r>
        <w:rPr>
          <w:rFonts w:ascii="Times New Roman" w:hAnsi="Times New Roman" w:cs="Times New Roman"/>
          <w:b/>
          <w:bCs/>
          <w:sz w:val="23"/>
          <w:szCs w:val="23"/>
        </w:rPr>
        <w:t>.</w:t>
      </w:r>
    </w:p>
    <w:p w:rsidR="00EA7FF9" w:rsidRDefault="00EA7FF9" w:rsidP="00AD5F55">
      <w:pPr>
        <w:autoSpaceDE w:val="0"/>
        <w:autoSpaceDN w:val="0"/>
        <w:adjustRightInd w:val="0"/>
        <w:spacing w:after="0" w:line="240" w:lineRule="auto"/>
        <w:rPr>
          <w:rFonts w:ascii="Times New Roman" w:hAnsi="Times New Roman" w:cs="Times New Roman"/>
          <w:b/>
          <w:bCs/>
          <w:sz w:val="23"/>
          <w:szCs w:val="23"/>
        </w:rPr>
      </w:pPr>
    </w:p>
    <w:p w:rsidR="00AD5F55" w:rsidRDefault="00AD5F55"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distinction between single-agent and </w:t>
      </w:r>
      <w:proofErr w:type="spellStart"/>
      <w:r>
        <w:rPr>
          <w:rFonts w:ascii="Times New Roman" w:hAnsi="Times New Roman" w:cs="Times New Roman"/>
        </w:rPr>
        <w:t>multiagent</w:t>
      </w:r>
      <w:proofErr w:type="spellEnd"/>
      <w:r>
        <w:rPr>
          <w:rFonts w:ascii="Times New Roman" w:hAnsi="Times New Roman" w:cs="Times New Roman"/>
        </w:rPr>
        <w:t xml:space="preserve"> environments may seem simple</w:t>
      </w:r>
      <w:r w:rsidR="00405E7C">
        <w:rPr>
          <w:rFonts w:ascii="Times New Roman" w:hAnsi="Times New Roman" w:cs="Times New Roman"/>
        </w:rPr>
        <w:t xml:space="preserve"> </w:t>
      </w:r>
      <w:r>
        <w:rPr>
          <w:rFonts w:ascii="Times New Roman" w:hAnsi="Times New Roman" w:cs="Times New Roman"/>
        </w:rPr>
        <w:t>enough. For example, an agent solving a crossword puzzle by itself is clearly in a</w:t>
      </w:r>
      <w:r w:rsidR="00405E7C">
        <w:rPr>
          <w:rFonts w:ascii="Times New Roman" w:hAnsi="Times New Roman" w:cs="Times New Roman"/>
        </w:rPr>
        <w:t xml:space="preserve"> </w:t>
      </w:r>
      <w:r>
        <w:rPr>
          <w:rFonts w:ascii="Times New Roman" w:hAnsi="Times New Roman" w:cs="Times New Roman"/>
        </w:rPr>
        <w:t>single-agent environment, whereas an agent playing chess is in a two-agent environment.</w:t>
      </w:r>
    </w:p>
    <w:p w:rsidR="00AD5F55" w:rsidRDefault="00AD5F55"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There are, however, some subtle issues. First, we have described how an entity</w:t>
      </w:r>
      <w:r w:rsidR="00405E7C">
        <w:rPr>
          <w:rFonts w:ascii="Times New Roman" w:hAnsi="Times New Roman" w:cs="Times New Roman"/>
        </w:rPr>
        <w:t xml:space="preserve"> </w:t>
      </w:r>
      <w:r>
        <w:rPr>
          <w:rFonts w:ascii="Times New Roman" w:hAnsi="Times New Roman" w:cs="Times New Roman"/>
          <w:i/>
          <w:iCs/>
          <w:sz w:val="23"/>
          <w:szCs w:val="23"/>
        </w:rPr>
        <w:t xml:space="preserve">may </w:t>
      </w:r>
      <w:r>
        <w:rPr>
          <w:rFonts w:ascii="Times New Roman" w:hAnsi="Times New Roman" w:cs="Times New Roman"/>
        </w:rPr>
        <w:t xml:space="preserve">be viewed as an agent, but we have not explained which entities </w:t>
      </w:r>
      <w:r>
        <w:rPr>
          <w:rFonts w:ascii="Times New Roman" w:hAnsi="Times New Roman" w:cs="Times New Roman"/>
          <w:i/>
          <w:iCs/>
          <w:sz w:val="23"/>
          <w:szCs w:val="23"/>
        </w:rPr>
        <w:t xml:space="preserve">must </w:t>
      </w:r>
      <w:r w:rsidR="00405E7C">
        <w:rPr>
          <w:rFonts w:ascii="Times New Roman" w:hAnsi="Times New Roman" w:cs="Times New Roman"/>
        </w:rPr>
        <w:t xml:space="preserve">be viewed as </w:t>
      </w:r>
      <w:r>
        <w:rPr>
          <w:rFonts w:ascii="Times New Roman" w:hAnsi="Times New Roman" w:cs="Times New Roman"/>
        </w:rPr>
        <w:t xml:space="preserve">agents. Does an agent A (the taxi driver for example) have to treat an object </w:t>
      </w:r>
      <w:r>
        <w:rPr>
          <w:rFonts w:ascii="Times New Roman" w:hAnsi="Times New Roman" w:cs="Times New Roman"/>
          <w:sz w:val="23"/>
          <w:szCs w:val="23"/>
        </w:rPr>
        <w:t xml:space="preserve">B </w:t>
      </w:r>
      <w:r>
        <w:rPr>
          <w:rFonts w:ascii="Times New Roman" w:hAnsi="Times New Roman" w:cs="Times New Roman"/>
        </w:rPr>
        <w:t>(another</w:t>
      </w:r>
      <w:r w:rsidR="00405E7C">
        <w:rPr>
          <w:rFonts w:ascii="Times New Roman" w:hAnsi="Times New Roman" w:cs="Times New Roman"/>
        </w:rPr>
        <w:t xml:space="preserve"> </w:t>
      </w:r>
      <w:r>
        <w:rPr>
          <w:rFonts w:ascii="Times New Roman" w:hAnsi="Times New Roman" w:cs="Times New Roman"/>
        </w:rPr>
        <w:t>vehicle) as an agent, or can it be treated merely as a stochastically behaving object,</w:t>
      </w:r>
      <w:r w:rsidR="00405E7C">
        <w:rPr>
          <w:rFonts w:ascii="Times New Roman" w:hAnsi="Times New Roman" w:cs="Times New Roman"/>
        </w:rPr>
        <w:t xml:space="preserve"> </w:t>
      </w:r>
      <w:r>
        <w:rPr>
          <w:rFonts w:ascii="Times New Roman" w:hAnsi="Times New Roman" w:cs="Times New Roman"/>
        </w:rPr>
        <w:t>analogous to waves at the beach or leaves blowing in the wind? The key distinction is</w:t>
      </w:r>
      <w:r w:rsidR="00405E7C">
        <w:rPr>
          <w:rFonts w:ascii="Times New Roman" w:hAnsi="Times New Roman" w:cs="Times New Roman"/>
        </w:rPr>
        <w:t xml:space="preserve"> </w:t>
      </w:r>
      <w:r>
        <w:rPr>
          <w:rFonts w:ascii="Times New Roman" w:hAnsi="Times New Roman" w:cs="Times New Roman"/>
        </w:rPr>
        <w:t>whether B's behavior is best described as maximizing a performance measure whose</w:t>
      </w:r>
      <w:r w:rsidR="00405E7C">
        <w:rPr>
          <w:rFonts w:ascii="Times New Roman" w:hAnsi="Times New Roman" w:cs="Times New Roman"/>
        </w:rPr>
        <w:t xml:space="preserve"> </w:t>
      </w:r>
      <w:r>
        <w:rPr>
          <w:rFonts w:ascii="Times New Roman" w:hAnsi="Times New Roman" w:cs="Times New Roman"/>
        </w:rPr>
        <w:t xml:space="preserve">value depends on agent A's behavior. For example, in chess, the opponent entity </w:t>
      </w:r>
      <w:r>
        <w:rPr>
          <w:rFonts w:ascii="Times New Roman" w:hAnsi="Times New Roman" w:cs="Times New Roman"/>
          <w:sz w:val="23"/>
          <w:szCs w:val="23"/>
        </w:rPr>
        <w:t xml:space="preserve">B </w:t>
      </w:r>
      <w:r>
        <w:rPr>
          <w:rFonts w:ascii="Times New Roman" w:hAnsi="Times New Roman" w:cs="Times New Roman"/>
        </w:rPr>
        <w:t>is</w:t>
      </w:r>
      <w:r w:rsidR="00405E7C">
        <w:rPr>
          <w:rFonts w:ascii="Times New Roman" w:hAnsi="Times New Roman" w:cs="Times New Roman"/>
        </w:rPr>
        <w:t xml:space="preserve"> </w:t>
      </w:r>
      <w:r>
        <w:rPr>
          <w:rFonts w:ascii="Times New Roman" w:hAnsi="Times New Roman" w:cs="Times New Roman"/>
        </w:rPr>
        <w:t>trying to maximize its performance measure, which, by the rules of chess, minimizes</w:t>
      </w:r>
      <w:r w:rsidR="00405E7C">
        <w:rPr>
          <w:rFonts w:ascii="Times New Roman" w:hAnsi="Times New Roman" w:cs="Times New Roman"/>
        </w:rPr>
        <w:t xml:space="preserve"> </w:t>
      </w:r>
      <w:r>
        <w:rPr>
          <w:rFonts w:ascii="Times New Roman" w:hAnsi="Times New Roman" w:cs="Times New Roman"/>
        </w:rPr>
        <w:t xml:space="preserve">agent A's performance measure. Thus, chess is a </w:t>
      </w:r>
      <w:r>
        <w:rPr>
          <w:rFonts w:ascii="Times New Roman" w:hAnsi="Times New Roman" w:cs="Times New Roman"/>
          <w:b/>
          <w:bCs/>
          <w:sz w:val="23"/>
          <w:szCs w:val="23"/>
        </w:rPr>
        <w:t xml:space="preserve">competitive </w:t>
      </w:r>
      <w:proofErr w:type="spellStart"/>
      <w:r>
        <w:rPr>
          <w:rFonts w:ascii="Times New Roman" w:hAnsi="Times New Roman" w:cs="Times New Roman"/>
        </w:rPr>
        <w:t>multiagent</w:t>
      </w:r>
      <w:proofErr w:type="spellEnd"/>
      <w:r>
        <w:rPr>
          <w:rFonts w:ascii="Times New Roman" w:hAnsi="Times New Roman" w:cs="Times New Roman"/>
        </w:rPr>
        <w:t xml:space="preserve"> environment.</w:t>
      </w:r>
      <w:r w:rsidR="00405E7C">
        <w:rPr>
          <w:rFonts w:ascii="Times New Roman" w:hAnsi="Times New Roman" w:cs="Times New Roman"/>
        </w:rPr>
        <w:t xml:space="preserve"> </w:t>
      </w:r>
      <w:r>
        <w:rPr>
          <w:rFonts w:ascii="Times New Roman" w:hAnsi="Times New Roman" w:cs="Times New Roman"/>
        </w:rPr>
        <w:t>In the taxi-driving environment, on the other hand, avoiding collisions maximizes the</w:t>
      </w:r>
      <w:r w:rsidR="00405E7C">
        <w:rPr>
          <w:rFonts w:ascii="Times New Roman" w:hAnsi="Times New Roman" w:cs="Times New Roman"/>
        </w:rPr>
        <w:t xml:space="preserve"> </w:t>
      </w:r>
      <w:r>
        <w:rPr>
          <w:rFonts w:ascii="Times New Roman" w:hAnsi="Times New Roman" w:cs="Times New Roman"/>
        </w:rPr>
        <w:t xml:space="preserve">performance measure of all agents, so it is a partially </w:t>
      </w:r>
      <w:r>
        <w:rPr>
          <w:rFonts w:ascii="Times New Roman" w:hAnsi="Times New Roman" w:cs="Times New Roman"/>
          <w:b/>
          <w:bCs/>
          <w:sz w:val="23"/>
          <w:szCs w:val="23"/>
        </w:rPr>
        <w:t xml:space="preserve">cooperative </w:t>
      </w:r>
      <w:proofErr w:type="spellStart"/>
      <w:r>
        <w:rPr>
          <w:rFonts w:ascii="Times New Roman" w:hAnsi="Times New Roman" w:cs="Times New Roman"/>
        </w:rPr>
        <w:t>multiagent</w:t>
      </w:r>
      <w:proofErr w:type="spellEnd"/>
      <w:r>
        <w:rPr>
          <w:rFonts w:ascii="Times New Roman" w:hAnsi="Times New Roman" w:cs="Times New Roman"/>
        </w:rPr>
        <w:t xml:space="preserve"> environment.</w:t>
      </w:r>
    </w:p>
    <w:p w:rsidR="002C04E2" w:rsidRDefault="00AD5F55" w:rsidP="00AD5F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It is also partially competitive because, for example, only one car can occupy a</w:t>
      </w:r>
      <w:r w:rsidR="00405E7C">
        <w:rPr>
          <w:rFonts w:ascii="Times New Roman" w:hAnsi="Times New Roman" w:cs="Times New Roman"/>
        </w:rPr>
        <w:t xml:space="preserve"> </w:t>
      </w:r>
      <w:r>
        <w:rPr>
          <w:rFonts w:ascii="Times New Roman" w:hAnsi="Times New Roman" w:cs="Times New Roman"/>
        </w:rPr>
        <w:t xml:space="preserve">parking space. The agent-design problems arising in </w:t>
      </w:r>
      <w:proofErr w:type="spellStart"/>
      <w:r>
        <w:rPr>
          <w:rFonts w:ascii="Times New Roman" w:hAnsi="Times New Roman" w:cs="Times New Roman"/>
        </w:rPr>
        <w:t>multiagent</w:t>
      </w:r>
      <w:proofErr w:type="spellEnd"/>
      <w:r>
        <w:rPr>
          <w:rFonts w:ascii="Times New Roman" w:hAnsi="Times New Roman" w:cs="Times New Roman"/>
        </w:rPr>
        <w:t xml:space="preserve"> environments are often</w:t>
      </w:r>
    </w:p>
    <w:p w:rsidR="001B1206" w:rsidRDefault="001B1206" w:rsidP="001B1206">
      <w:pPr>
        <w:autoSpaceDE w:val="0"/>
        <w:autoSpaceDN w:val="0"/>
        <w:adjustRightInd w:val="0"/>
        <w:spacing w:after="0" w:line="240" w:lineRule="auto"/>
        <w:rPr>
          <w:rFonts w:ascii="Times New Roman" w:hAnsi="Times New Roman" w:cs="Times New Roman"/>
        </w:rPr>
      </w:pPr>
    </w:p>
    <w:p w:rsidR="001B1206" w:rsidRPr="001B1206" w:rsidRDefault="001B1206" w:rsidP="001B1206">
      <w:pPr>
        <w:autoSpaceDE w:val="0"/>
        <w:autoSpaceDN w:val="0"/>
        <w:adjustRightInd w:val="0"/>
        <w:spacing w:after="0" w:line="240" w:lineRule="auto"/>
        <w:rPr>
          <w:rFonts w:ascii="Times New Roman" w:hAnsi="Times New Roman" w:cs="Times New Roman"/>
        </w:rPr>
      </w:pPr>
    </w:p>
    <w:p w:rsidR="00142A6D" w:rsidRDefault="002C04E2" w:rsidP="00142A6D">
      <w:pPr>
        <w:rPr>
          <w:b/>
          <w:szCs w:val="24"/>
        </w:rPr>
      </w:pPr>
      <w:r w:rsidRPr="002C04E2">
        <w:rPr>
          <w:b/>
          <w:szCs w:val="24"/>
        </w:rPr>
        <w:t>Agent types</w:t>
      </w:r>
    </w:p>
    <w:p w:rsidR="002C04E2" w:rsidRDefault="002C04E2" w:rsidP="00142A6D">
      <w:pPr>
        <w:rPr>
          <w:b/>
          <w:szCs w:val="24"/>
        </w:rPr>
      </w:pPr>
    </w:p>
    <w:p w:rsidR="002C04E2" w:rsidRPr="002C04E2" w:rsidRDefault="002C04E2" w:rsidP="002C04E2">
      <w:pPr>
        <w:rPr>
          <w:b/>
          <w:szCs w:val="24"/>
        </w:rPr>
      </w:pPr>
      <w:r w:rsidRPr="002C04E2">
        <w:rPr>
          <w:b/>
          <w:szCs w:val="24"/>
        </w:rPr>
        <w:t>Simple Reflex Agent</w:t>
      </w:r>
    </w:p>
    <w:p w:rsidR="00AE7B85" w:rsidRDefault="00AE7B85" w:rsidP="00AE7B85">
      <w:pPr>
        <w:autoSpaceDE w:val="0"/>
        <w:autoSpaceDN w:val="0"/>
        <w:adjustRightInd w:val="0"/>
        <w:spacing w:after="0" w:line="240" w:lineRule="auto"/>
        <w:rPr>
          <w:rFonts w:ascii="Times New Roman" w:hAnsi="Times New Roman" w:cs="Times New Roman"/>
          <w:b/>
          <w:bCs/>
          <w:sz w:val="25"/>
          <w:szCs w:val="25"/>
        </w:rPr>
      </w:pPr>
      <w:r>
        <w:rPr>
          <w:rFonts w:ascii="Times New Roman" w:hAnsi="Times New Roman" w:cs="Times New Roman"/>
          <w:b/>
          <w:bCs/>
          <w:sz w:val="25"/>
          <w:szCs w:val="25"/>
        </w:rPr>
        <w:lastRenderedPageBreak/>
        <w:t>Simple reflex agents</w:t>
      </w:r>
    </w:p>
    <w:p w:rsidR="00AE7B85" w:rsidRDefault="00AE7B85" w:rsidP="00AE7B85">
      <w:pPr>
        <w:autoSpaceDE w:val="0"/>
        <w:autoSpaceDN w:val="0"/>
        <w:adjustRightInd w:val="0"/>
        <w:spacing w:after="0" w:line="240" w:lineRule="auto"/>
        <w:rPr>
          <w:rFonts w:ascii="Arial" w:hAnsi="Arial" w:cs="Arial"/>
          <w:sz w:val="13"/>
          <w:szCs w:val="13"/>
        </w:rPr>
      </w:pPr>
    </w:p>
    <w:p w:rsidR="00AE7B85" w:rsidRDefault="00AE7B85" w:rsidP="00AE7B8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simplest kind of agent is the </w:t>
      </w:r>
      <w:r>
        <w:rPr>
          <w:rFonts w:ascii="Times New Roman" w:hAnsi="Times New Roman" w:cs="Times New Roman"/>
          <w:b/>
          <w:bCs/>
          <w:sz w:val="23"/>
          <w:szCs w:val="23"/>
        </w:rPr>
        <w:t xml:space="preserve">simple reflex agent. </w:t>
      </w:r>
      <w:r>
        <w:rPr>
          <w:rFonts w:ascii="Times New Roman" w:hAnsi="Times New Roman" w:cs="Times New Roman"/>
        </w:rPr>
        <w:t xml:space="preserve">These agents select actions on the basis of the </w:t>
      </w:r>
      <w:r>
        <w:rPr>
          <w:rFonts w:ascii="Times New Roman" w:hAnsi="Times New Roman" w:cs="Times New Roman"/>
          <w:i/>
          <w:iCs/>
        </w:rPr>
        <w:t xml:space="preserve">current </w:t>
      </w:r>
      <w:r>
        <w:rPr>
          <w:rFonts w:ascii="Times New Roman" w:hAnsi="Times New Roman" w:cs="Times New Roman"/>
        </w:rPr>
        <w:t>percept, ignoring the rest of the percept history. For example, the vacuum agent</w:t>
      </w:r>
      <w:r w:rsidR="00AA7128">
        <w:rPr>
          <w:rFonts w:ascii="Arial" w:hAnsi="Arial" w:cs="Arial"/>
          <w:sz w:val="13"/>
          <w:szCs w:val="13"/>
        </w:rPr>
        <w:t xml:space="preserve"> </w:t>
      </w:r>
      <w:r w:rsidR="00AA7128">
        <w:rPr>
          <w:rFonts w:ascii="Times New Roman" w:hAnsi="Times New Roman" w:cs="Times New Roman"/>
        </w:rPr>
        <w:t>whose agent functions</w:t>
      </w:r>
      <w:r>
        <w:rPr>
          <w:rFonts w:ascii="Times New Roman" w:hAnsi="Times New Roman" w:cs="Times New Roman"/>
        </w:rPr>
        <w:t xml:space="preserve"> is tabulated because its decision</w:t>
      </w:r>
      <w:r w:rsidR="00AA7128">
        <w:rPr>
          <w:rFonts w:ascii="Arial" w:hAnsi="Arial" w:cs="Arial"/>
          <w:sz w:val="13"/>
          <w:szCs w:val="13"/>
        </w:rPr>
        <w:t xml:space="preserve"> </w:t>
      </w:r>
      <w:r>
        <w:rPr>
          <w:rFonts w:ascii="Times New Roman" w:hAnsi="Times New Roman" w:cs="Times New Roman"/>
        </w:rPr>
        <w:t xml:space="preserve">is based only on the current location and on whether that contains dirt. </w:t>
      </w:r>
    </w:p>
    <w:p w:rsidR="00AA7128" w:rsidRPr="00AA7128" w:rsidRDefault="00AA7128" w:rsidP="00AE7B85">
      <w:pPr>
        <w:autoSpaceDE w:val="0"/>
        <w:autoSpaceDN w:val="0"/>
        <w:adjustRightInd w:val="0"/>
        <w:spacing w:after="0" w:line="240" w:lineRule="auto"/>
        <w:rPr>
          <w:rFonts w:ascii="Arial" w:hAnsi="Arial" w:cs="Arial"/>
          <w:sz w:val="13"/>
          <w:szCs w:val="13"/>
        </w:rPr>
      </w:pPr>
    </w:p>
    <w:p w:rsidR="00AE7B85" w:rsidRDefault="00AE7B85" w:rsidP="00AE7B85">
      <w:pPr>
        <w:autoSpaceDE w:val="0"/>
        <w:autoSpaceDN w:val="0"/>
        <w:adjustRightInd w:val="0"/>
        <w:spacing w:after="0" w:line="240" w:lineRule="auto"/>
        <w:rPr>
          <w:rFonts w:ascii="Times New Roman" w:hAnsi="Times New Roman" w:cs="Times New Roman"/>
        </w:rPr>
      </w:pPr>
      <w:r>
        <w:rPr>
          <w:rFonts w:ascii="Times New Roman" w:hAnsi="Times New Roman" w:cs="Times New Roman"/>
        </w:rPr>
        <w:t>Notice that the vacuum agent program is very small indeed compared to the corresponding</w:t>
      </w:r>
      <w:r w:rsidR="00205DE4">
        <w:rPr>
          <w:rFonts w:ascii="Times New Roman" w:hAnsi="Times New Roman" w:cs="Times New Roman"/>
        </w:rPr>
        <w:t xml:space="preserve"> </w:t>
      </w:r>
      <w:r>
        <w:rPr>
          <w:rFonts w:ascii="Times New Roman" w:hAnsi="Times New Roman" w:cs="Times New Roman"/>
        </w:rPr>
        <w:t>table. The most obvious reduction comes from ignoring the percept history, which cuts</w:t>
      </w:r>
      <w:r w:rsidR="00205DE4">
        <w:rPr>
          <w:rFonts w:ascii="Times New Roman" w:hAnsi="Times New Roman" w:cs="Times New Roman"/>
        </w:rPr>
        <w:t xml:space="preserve"> </w:t>
      </w:r>
      <w:r>
        <w:rPr>
          <w:rFonts w:ascii="Times New Roman" w:hAnsi="Times New Roman" w:cs="Times New Roman"/>
        </w:rPr>
        <w:t xml:space="preserve">down the number of possibilities from </w:t>
      </w:r>
      <w:r>
        <w:rPr>
          <w:rFonts w:ascii="Times New Roman" w:hAnsi="Times New Roman" w:cs="Times New Roman"/>
          <w:i/>
          <w:iCs/>
          <w:sz w:val="23"/>
          <w:szCs w:val="23"/>
        </w:rPr>
        <w:t xml:space="preserve">4T </w:t>
      </w:r>
      <w:r>
        <w:rPr>
          <w:rFonts w:ascii="Times New Roman" w:hAnsi="Times New Roman" w:cs="Times New Roman"/>
        </w:rPr>
        <w:t xml:space="preserve">to just </w:t>
      </w:r>
      <w:r>
        <w:rPr>
          <w:rFonts w:ascii="Times New Roman" w:hAnsi="Times New Roman" w:cs="Times New Roman"/>
          <w:sz w:val="23"/>
          <w:szCs w:val="23"/>
        </w:rPr>
        <w:t xml:space="preserve">4. </w:t>
      </w:r>
      <w:r>
        <w:rPr>
          <w:rFonts w:ascii="Times New Roman" w:hAnsi="Times New Roman" w:cs="Times New Roman"/>
        </w:rPr>
        <w:t>A further, small reduction comes from</w:t>
      </w:r>
      <w:r w:rsidR="00205DE4">
        <w:rPr>
          <w:rFonts w:ascii="Times New Roman" w:hAnsi="Times New Roman" w:cs="Times New Roman"/>
        </w:rPr>
        <w:t xml:space="preserve"> </w:t>
      </w:r>
      <w:r>
        <w:rPr>
          <w:rFonts w:ascii="Times New Roman" w:hAnsi="Times New Roman" w:cs="Times New Roman"/>
        </w:rPr>
        <w:t>the fact that, when the current square is dirty, the action does not depend on the location.</w:t>
      </w:r>
    </w:p>
    <w:p w:rsidR="00AE7B85" w:rsidRDefault="00AE7B85" w:rsidP="00AE7B8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Imagine yourself as the driver of the automated taxi. If the car in front </w:t>
      </w:r>
      <w:proofErr w:type="gramStart"/>
      <w:r>
        <w:rPr>
          <w:rFonts w:ascii="Times New Roman" w:hAnsi="Times New Roman" w:cs="Times New Roman"/>
        </w:rPr>
        <w:t>brakes,</w:t>
      </w:r>
      <w:proofErr w:type="gramEnd"/>
      <w:r>
        <w:rPr>
          <w:rFonts w:ascii="Times New Roman" w:hAnsi="Times New Roman" w:cs="Times New Roman"/>
        </w:rPr>
        <w:t xml:space="preserve"> and its</w:t>
      </w:r>
      <w:r w:rsidR="00205DE4">
        <w:rPr>
          <w:rFonts w:ascii="Times New Roman" w:hAnsi="Times New Roman" w:cs="Times New Roman"/>
        </w:rPr>
        <w:t xml:space="preserve"> </w:t>
      </w:r>
      <w:r>
        <w:rPr>
          <w:rFonts w:ascii="Times New Roman" w:hAnsi="Times New Roman" w:cs="Times New Roman"/>
        </w:rPr>
        <w:t>brake lights come on, then you should notice this and initiate braking. In other words, some</w:t>
      </w:r>
      <w:r w:rsidR="00205DE4">
        <w:rPr>
          <w:rFonts w:ascii="Times New Roman" w:hAnsi="Times New Roman" w:cs="Times New Roman"/>
        </w:rPr>
        <w:t xml:space="preserve"> </w:t>
      </w:r>
      <w:r>
        <w:rPr>
          <w:rFonts w:ascii="Times New Roman" w:hAnsi="Times New Roman" w:cs="Times New Roman"/>
        </w:rPr>
        <w:t>processing is done on the visual input to establish the condition we call "The car in front is</w:t>
      </w:r>
      <w:r w:rsidR="00205DE4">
        <w:rPr>
          <w:rFonts w:ascii="Times New Roman" w:hAnsi="Times New Roman" w:cs="Times New Roman"/>
        </w:rPr>
        <w:t xml:space="preserve"> </w:t>
      </w:r>
      <w:r>
        <w:rPr>
          <w:rFonts w:ascii="Times New Roman" w:hAnsi="Times New Roman" w:cs="Times New Roman"/>
        </w:rPr>
        <w:t>braking." Then, this triggers some established connection in the agent program to the action</w:t>
      </w:r>
      <w:r w:rsidR="00205DE4">
        <w:rPr>
          <w:rFonts w:ascii="Times New Roman" w:hAnsi="Times New Roman" w:cs="Times New Roman"/>
        </w:rPr>
        <w:t xml:space="preserve"> </w:t>
      </w:r>
      <w:r>
        <w:rPr>
          <w:rFonts w:ascii="Times New Roman" w:hAnsi="Times New Roman" w:cs="Times New Roman"/>
        </w:rPr>
        <w:t xml:space="preserve">"initiate braking." We call such a connection a </w:t>
      </w:r>
      <w:r>
        <w:rPr>
          <w:rFonts w:ascii="Times New Roman" w:hAnsi="Times New Roman" w:cs="Times New Roman"/>
          <w:b/>
          <w:bCs/>
          <w:sz w:val="23"/>
          <w:szCs w:val="23"/>
        </w:rPr>
        <w:t xml:space="preserve">condition-action rule: </w:t>
      </w:r>
      <w:r>
        <w:rPr>
          <w:rFonts w:ascii="Times New Roman" w:hAnsi="Times New Roman" w:cs="Times New Roman"/>
        </w:rPr>
        <w:t>written as</w:t>
      </w:r>
    </w:p>
    <w:p w:rsidR="00205DE4" w:rsidRDefault="00205DE4" w:rsidP="00AE7B85">
      <w:pPr>
        <w:autoSpaceDE w:val="0"/>
        <w:autoSpaceDN w:val="0"/>
        <w:adjustRightInd w:val="0"/>
        <w:spacing w:after="0" w:line="240" w:lineRule="auto"/>
        <w:rPr>
          <w:rFonts w:ascii="Times New Roman" w:hAnsi="Times New Roman" w:cs="Times New Roman"/>
          <w:b/>
          <w:bCs/>
          <w:sz w:val="23"/>
          <w:szCs w:val="23"/>
        </w:rPr>
      </w:pPr>
    </w:p>
    <w:p w:rsidR="00AE7B85" w:rsidRDefault="00AE7B85" w:rsidP="00AE7B85">
      <w:pPr>
        <w:autoSpaceDE w:val="0"/>
        <w:autoSpaceDN w:val="0"/>
        <w:adjustRightInd w:val="0"/>
        <w:spacing w:after="0" w:line="240" w:lineRule="auto"/>
        <w:rPr>
          <w:rFonts w:ascii="Times New Roman" w:hAnsi="Times New Roman" w:cs="Times New Roman"/>
          <w:i/>
          <w:iCs/>
        </w:rPr>
      </w:pPr>
      <w:proofErr w:type="gramStart"/>
      <w:r>
        <w:rPr>
          <w:rFonts w:ascii="Times New Roman" w:hAnsi="Times New Roman" w:cs="Times New Roman"/>
          <w:b/>
          <w:bCs/>
          <w:sz w:val="23"/>
          <w:szCs w:val="23"/>
        </w:rPr>
        <w:t>if</w:t>
      </w:r>
      <w:proofErr w:type="gramEnd"/>
      <w:r>
        <w:rPr>
          <w:rFonts w:ascii="Times New Roman" w:hAnsi="Times New Roman" w:cs="Times New Roman"/>
          <w:b/>
          <w:bCs/>
          <w:sz w:val="23"/>
          <w:szCs w:val="23"/>
        </w:rPr>
        <w:t xml:space="preserve"> </w:t>
      </w:r>
      <w:r>
        <w:rPr>
          <w:rFonts w:ascii="Times New Roman" w:hAnsi="Times New Roman" w:cs="Times New Roman"/>
          <w:i/>
          <w:iCs/>
        </w:rPr>
        <w:t xml:space="preserve">car-in-front-is-braking </w:t>
      </w:r>
      <w:r>
        <w:rPr>
          <w:rFonts w:ascii="Times New Roman" w:hAnsi="Times New Roman" w:cs="Times New Roman"/>
          <w:b/>
          <w:bCs/>
          <w:sz w:val="23"/>
          <w:szCs w:val="23"/>
        </w:rPr>
        <w:t xml:space="preserve">then </w:t>
      </w:r>
      <w:r>
        <w:rPr>
          <w:rFonts w:ascii="Times New Roman" w:hAnsi="Times New Roman" w:cs="Times New Roman"/>
          <w:i/>
          <w:iCs/>
        </w:rPr>
        <w:t>initiate-braking.</w:t>
      </w:r>
    </w:p>
    <w:p w:rsidR="00205DE4" w:rsidRDefault="00205DE4" w:rsidP="00AE7B85">
      <w:pPr>
        <w:autoSpaceDE w:val="0"/>
        <w:autoSpaceDN w:val="0"/>
        <w:adjustRightInd w:val="0"/>
        <w:spacing w:after="0" w:line="240" w:lineRule="auto"/>
        <w:rPr>
          <w:rFonts w:ascii="Times New Roman" w:hAnsi="Times New Roman" w:cs="Times New Roman"/>
        </w:rPr>
      </w:pPr>
    </w:p>
    <w:p w:rsidR="00AE7B85" w:rsidRDefault="00AE7B85" w:rsidP="00AE7B85">
      <w:pPr>
        <w:autoSpaceDE w:val="0"/>
        <w:autoSpaceDN w:val="0"/>
        <w:adjustRightInd w:val="0"/>
        <w:spacing w:after="0" w:line="240" w:lineRule="auto"/>
        <w:rPr>
          <w:rFonts w:ascii="Times New Roman" w:hAnsi="Times New Roman" w:cs="Times New Roman"/>
        </w:rPr>
      </w:pPr>
      <w:r>
        <w:rPr>
          <w:rFonts w:ascii="Times New Roman" w:hAnsi="Times New Roman" w:cs="Times New Roman"/>
        </w:rPr>
        <w:t>Humans also have many such connections, some of which are learned responses (as for driving)</w:t>
      </w:r>
      <w:r w:rsidR="00205DE4">
        <w:rPr>
          <w:rFonts w:ascii="Times New Roman" w:hAnsi="Times New Roman" w:cs="Times New Roman"/>
        </w:rPr>
        <w:t xml:space="preserve"> </w:t>
      </w:r>
      <w:r>
        <w:rPr>
          <w:rFonts w:ascii="Times New Roman" w:hAnsi="Times New Roman" w:cs="Times New Roman"/>
        </w:rPr>
        <w:t>and some of which are innate reflexes (such as blinking when something approaches the</w:t>
      </w:r>
      <w:r w:rsidR="00205DE4">
        <w:rPr>
          <w:rFonts w:ascii="Times New Roman" w:hAnsi="Times New Roman" w:cs="Times New Roman"/>
        </w:rPr>
        <w:t xml:space="preserve"> </w:t>
      </w:r>
      <w:r>
        <w:rPr>
          <w:rFonts w:ascii="Times New Roman" w:hAnsi="Times New Roman" w:cs="Times New Roman"/>
        </w:rPr>
        <w:t>eye). In the course of the book, we will see several different ways in which such connections</w:t>
      </w:r>
      <w:r w:rsidR="00205DE4">
        <w:rPr>
          <w:rFonts w:ascii="Times New Roman" w:hAnsi="Times New Roman" w:cs="Times New Roman"/>
        </w:rPr>
        <w:t xml:space="preserve"> </w:t>
      </w:r>
      <w:r>
        <w:rPr>
          <w:rFonts w:ascii="Times New Roman" w:hAnsi="Times New Roman" w:cs="Times New Roman"/>
        </w:rPr>
        <w:t>can be learned and implemented.</w:t>
      </w:r>
    </w:p>
    <w:p w:rsidR="00C253F9" w:rsidRDefault="00AE7B85" w:rsidP="00C253F9">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A more</w:t>
      </w:r>
      <w:r w:rsidR="005164EE">
        <w:rPr>
          <w:rFonts w:ascii="Times New Roman" w:hAnsi="Times New Roman" w:cs="Times New Roman"/>
        </w:rPr>
        <w:t xml:space="preserve"> </w:t>
      </w:r>
      <w:r>
        <w:rPr>
          <w:rFonts w:ascii="Times New Roman" w:hAnsi="Times New Roman" w:cs="Times New Roman"/>
        </w:rPr>
        <w:t>general and flexible approach is first to build a general-purpose interpreter for condition-</w:t>
      </w:r>
      <w:r w:rsidR="00BF35B0">
        <w:rPr>
          <w:rFonts w:ascii="Times New Roman" w:hAnsi="Times New Roman" w:cs="Times New Roman"/>
        </w:rPr>
        <w:t xml:space="preserve"> </w:t>
      </w:r>
      <w:r w:rsidR="00C253F9">
        <w:rPr>
          <w:rFonts w:ascii="Times New Roman" w:hAnsi="Times New Roman" w:cs="Times New Roman"/>
        </w:rPr>
        <w:t>action rules and then to create rule sets for specific task environments</w:t>
      </w:r>
      <w:r w:rsidR="00BF35B0">
        <w:rPr>
          <w:rFonts w:ascii="Times New Roman" w:hAnsi="Times New Roman" w:cs="Times New Roman"/>
        </w:rPr>
        <w:t xml:space="preserve"> </w:t>
      </w:r>
      <w:r w:rsidR="00C253F9">
        <w:rPr>
          <w:rFonts w:ascii="Times New Roman" w:hAnsi="Times New Roman" w:cs="Times New Roman"/>
        </w:rPr>
        <w:t>gives the</w:t>
      </w:r>
      <w:r w:rsidR="00BF35B0">
        <w:rPr>
          <w:rFonts w:ascii="Times New Roman" w:hAnsi="Times New Roman" w:cs="Times New Roman"/>
        </w:rPr>
        <w:t xml:space="preserve"> </w:t>
      </w:r>
      <w:r w:rsidR="00C253F9">
        <w:rPr>
          <w:rFonts w:ascii="Times New Roman" w:hAnsi="Times New Roman" w:cs="Times New Roman"/>
        </w:rPr>
        <w:t>structure of this general program in schematic form, showing how the condition-action rules</w:t>
      </w:r>
      <w:r w:rsidR="00BF35B0">
        <w:rPr>
          <w:rFonts w:ascii="Times New Roman" w:hAnsi="Times New Roman" w:cs="Times New Roman"/>
        </w:rPr>
        <w:t xml:space="preserve"> </w:t>
      </w:r>
      <w:r w:rsidR="00C253F9">
        <w:rPr>
          <w:rFonts w:ascii="Times New Roman" w:hAnsi="Times New Roman" w:cs="Times New Roman"/>
        </w:rPr>
        <w:t>allow the agent to make the connection from percept to action. (</w:t>
      </w:r>
      <w:r w:rsidR="00BF35B0">
        <w:rPr>
          <w:rFonts w:ascii="Times New Roman" w:hAnsi="Times New Roman" w:cs="Times New Roman"/>
        </w:rPr>
        <w:t>Does not worry</w:t>
      </w:r>
      <w:r w:rsidR="00C253F9">
        <w:rPr>
          <w:rFonts w:ascii="Times New Roman" w:hAnsi="Times New Roman" w:cs="Times New Roman"/>
        </w:rPr>
        <w:t xml:space="preserve"> if this </w:t>
      </w:r>
      <w:r w:rsidR="00BF35B0">
        <w:rPr>
          <w:rFonts w:ascii="Times New Roman" w:hAnsi="Times New Roman" w:cs="Times New Roman"/>
        </w:rPr>
        <w:t xml:space="preserve">seem </w:t>
      </w:r>
      <w:r w:rsidR="00C253F9">
        <w:rPr>
          <w:rFonts w:ascii="Times New Roman" w:hAnsi="Times New Roman" w:cs="Times New Roman"/>
        </w:rPr>
        <w:t>trivial; it gets more interesting shortly.) We use rectangles to denote the current internal state</w:t>
      </w:r>
      <w:r w:rsidR="00BF35B0">
        <w:rPr>
          <w:rFonts w:ascii="Times New Roman" w:hAnsi="Times New Roman" w:cs="Times New Roman"/>
        </w:rPr>
        <w:t xml:space="preserve"> </w:t>
      </w:r>
      <w:r w:rsidR="00C253F9">
        <w:rPr>
          <w:rFonts w:ascii="Times New Roman" w:hAnsi="Times New Roman" w:cs="Times New Roman"/>
        </w:rPr>
        <w:t>of the agent's decision process and ovals to represent the background information used in</w:t>
      </w:r>
      <w:r w:rsidR="00BF35B0">
        <w:rPr>
          <w:rFonts w:ascii="Times New Roman" w:hAnsi="Times New Roman" w:cs="Times New Roman"/>
        </w:rPr>
        <w:t xml:space="preserve"> </w:t>
      </w:r>
      <w:r w:rsidR="00C253F9">
        <w:rPr>
          <w:rFonts w:ascii="Times New Roman" w:hAnsi="Times New Roman" w:cs="Times New Roman"/>
        </w:rPr>
        <w:t>the process. The agent program, which i</w:t>
      </w:r>
      <w:r w:rsidR="00BF35B0">
        <w:rPr>
          <w:rFonts w:ascii="Times New Roman" w:hAnsi="Times New Roman" w:cs="Times New Roman"/>
        </w:rPr>
        <w:t xml:space="preserve">s also very simple, </w:t>
      </w:r>
      <w:r w:rsidR="00C253F9">
        <w:rPr>
          <w:rFonts w:ascii="Times New Roman" w:hAnsi="Times New Roman" w:cs="Times New Roman"/>
        </w:rPr>
        <w:t>The</w:t>
      </w:r>
      <w:r w:rsidR="004D39B3">
        <w:rPr>
          <w:rFonts w:ascii="Times New Roman" w:hAnsi="Times New Roman" w:cs="Times New Roman"/>
        </w:rPr>
        <w:t xml:space="preserve"> function</w:t>
      </w:r>
      <w:r w:rsidR="00C253F9">
        <w:rPr>
          <w:rFonts w:ascii="Times New Roman" w:hAnsi="Times New Roman" w:cs="Times New Roman"/>
        </w:rPr>
        <w:t xml:space="preserve"> generates an abstracted description of the current state from the</w:t>
      </w:r>
      <w:r w:rsidR="004D39B3">
        <w:rPr>
          <w:rFonts w:ascii="Times New Roman" w:hAnsi="Times New Roman" w:cs="Times New Roman"/>
        </w:rPr>
        <w:t xml:space="preserve"> </w:t>
      </w:r>
      <w:r w:rsidR="00C253F9">
        <w:rPr>
          <w:rFonts w:ascii="Times New Roman" w:hAnsi="Times New Roman" w:cs="Times New Roman"/>
        </w:rPr>
        <w:t>percept, and the R</w:t>
      </w:r>
      <w:r w:rsidR="00C253F9">
        <w:rPr>
          <w:rFonts w:ascii="Times New Roman" w:hAnsi="Times New Roman" w:cs="Times New Roman"/>
          <w:sz w:val="18"/>
          <w:szCs w:val="18"/>
        </w:rPr>
        <w:t>ULE</w:t>
      </w:r>
      <w:r w:rsidR="00C253F9">
        <w:rPr>
          <w:rFonts w:ascii="Times New Roman" w:hAnsi="Times New Roman" w:cs="Times New Roman"/>
        </w:rPr>
        <w:t>-M</w:t>
      </w:r>
      <w:r w:rsidR="00C253F9">
        <w:rPr>
          <w:rFonts w:ascii="Times New Roman" w:hAnsi="Times New Roman" w:cs="Times New Roman"/>
          <w:sz w:val="18"/>
          <w:szCs w:val="18"/>
        </w:rPr>
        <w:t xml:space="preserve">ATCH </w:t>
      </w:r>
      <w:r w:rsidR="00C253F9">
        <w:rPr>
          <w:rFonts w:ascii="Times New Roman" w:hAnsi="Times New Roman" w:cs="Times New Roman"/>
        </w:rPr>
        <w:t>function returns the first rule in the set of rules that matches</w:t>
      </w:r>
      <w:r w:rsidR="004D39B3">
        <w:rPr>
          <w:rFonts w:ascii="Times New Roman" w:hAnsi="Times New Roman" w:cs="Times New Roman"/>
        </w:rPr>
        <w:t xml:space="preserve"> </w:t>
      </w:r>
      <w:r w:rsidR="00C253F9">
        <w:rPr>
          <w:rFonts w:ascii="Times New Roman" w:hAnsi="Times New Roman" w:cs="Times New Roman"/>
        </w:rPr>
        <w:t>the given state description. Note that the description in terms of "rules" and "matching" is</w:t>
      </w:r>
      <w:r w:rsidR="004D39B3">
        <w:rPr>
          <w:rFonts w:ascii="Times New Roman" w:hAnsi="Times New Roman" w:cs="Times New Roman"/>
        </w:rPr>
        <w:t xml:space="preserve"> </w:t>
      </w:r>
      <w:r w:rsidR="00C253F9">
        <w:rPr>
          <w:rFonts w:ascii="Times New Roman" w:hAnsi="Times New Roman" w:cs="Times New Roman"/>
        </w:rPr>
        <w:t>purely conceptual; actual implementations can be as simple as a collection of logic gates</w:t>
      </w:r>
      <w:r w:rsidR="004D39B3">
        <w:rPr>
          <w:rFonts w:ascii="Times New Roman" w:hAnsi="Times New Roman" w:cs="Times New Roman"/>
        </w:rPr>
        <w:t xml:space="preserve"> </w:t>
      </w:r>
      <w:r w:rsidR="00C253F9">
        <w:rPr>
          <w:rFonts w:ascii="Times New Roman" w:hAnsi="Times New Roman" w:cs="Times New Roman"/>
        </w:rPr>
        <w:t>implementing a Boolean circuit.</w:t>
      </w:r>
    </w:p>
    <w:p w:rsidR="004D39B3" w:rsidRDefault="004D39B3" w:rsidP="00C253F9">
      <w:pPr>
        <w:autoSpaceDE w:val="0"/>
        <w:autoSpaceDN w:val="0"/>
        <w:adjustRightInd w:val="0"/>
        <w:spacing w:after="0" w:line="240" w:lineRule="auto"/>
        <w:rPr>
          <w:rFonts w:ascii="Times New Roman" w:hAnsi="Times New Roman" w:cs="Times New Roman"/>
        </w:rPr>
      </w:pPr>
    </w:p>
    <w:p w:rsidR="00AE7B85" w:rsidRDefault="00C253F9" w:rsidP="00D51973">
      <w:pPr>
        <w:autoSpaceDE w:val="0"/>
        <w:autoSpaceDN w:val="0"/>
        <w:adjustRightInd w:val="0"/>
        <w:spacing w:after="0" w:line="240" w:lineRule="auto"/>
        <w:rPr>
          <w:rFonts w:ascii="Times New Roman" w:hAnsi="Times New Roman" w:cs="Times New Roman"/>
        </w:rPr>
      </w:pPr>
      <w:r>
        <w:rPr>
          <w:rFonts w:ascii="Times New Roman" w:hAnsi="Times New Roman" w:cs="Times New Roman"/>
        </w:rPr>
        <w:t>Simple reflex agents have the admirable property of being simple, but they turn out to</w:t>
      </w:r>
      <w:r w:rsidR="004D39B3">
        <w:rPr>
          <w:rFonts w:ascii="Times New Roman" w:hAnsi="Times New Roman" w:cs="Times New Roman"/>
        </w:rPr>
        <w:t xml:space="preserve"> </w:t>
      </w:r>
      <w:r>
        <w:rPr>
          <w:rFonts w:ascii="Times New Roman" w:hAnsi="Times New Roman" w:cs="Times New Roman"/>
        </w:rPr>
        <w:t xml:space="preserve">be of very limited intelligence. The agent will work </w:t>
      </w:r>
      <w:r>
        <w:rPr>
          <w:rFonts w:ascii="Times New Roman" w:hAnsi="Times New Roman" w:cs="Times New Roman"/>
          <w:i/>
          <w:iCs/>
        </w:rPr>
        <w:t xml:space="preserve">only </w:t>
      </w:r>
      <w:r>
        <w:rPr>
          <w:rFonts w:ascii="Arial" w:hAnsi="Arial" w:cs="Arial"/>
          <w:i/>
          <w:iCs/>
          <w:sz w:val="26"/>
          <w:szCs w:val="26"/>
        </w:rPr>
        <w:t xml:space="preserve">if </w:t>
      </w:r>
      <w:r>
        <w:rPr>
          <w:rFonts w:ascii="Times New Roman" w:hAnsi="Times New Roman" w:cs="Times New Roman"/>
          <w:i/>
          <w:iCs/>
        </w:rPr>
        <w:t>the correct decision</w:t>
      </w:r>
      <w:r w:rsidR="004D39B3">
        <w:rPr>
          <w:rFonts w:ascii="Times New Roman" w:hAnsi="Times New Roman" w:cs="Times New Roman"/>
        </w:rPr>
        <w:t xml:space="preserve"> </w:t>
      </w:r>
      <w:r>
        <w:rPr>
          <w:rFonts w:ascii="Times New Roman" w:hAnsi="Times New Roman" w:cs="Times New Roman"/>
          <w:i/>
          <w:iCs/>
        </w:rPr>
        <w:t xml:space="preserve">can be made on the basis of only the current percept-that is, only </w:t>
      </w:r>
      <w:r>
        <w:rPr>
          <w:rFonts w:ascii="Arial" w:hAnsi="Arial" w:cs="Arial"/>
          <w:i/>
          <w:iCs/>
          <w:sz w:val="27"/>
          <w:szCs w:val="27"/>
        </w:rPr>
        <w:t xml:space="preserve">if </w:t>
      </w:r>
      <w:r w:rsidR="00117A1B">
        <w:rPr>
          <w:rFonts w:ascii="Times New Roman" w:hAnsi="Times New Roman" w:cs="Times New Roman"/>
          <w:i/>
          <w:iCs/>
        </w:rPr>
        <w:t xml:space="preserve">the </w:t>
      </w:r>
      <w:proofErr w:type="spellStart"/>
      <w:r w:rsidR="00117A1B">
        <w:rPr>
          <w:rFonts w:ascii="Times New Roman" w:hAnsi="Times New Roman" w:cs="Times New Roman"/>
          <w:i/>
          <w:iCs/>
        </w:rPr>
        <w:t>envi</w:t>
      </w:r>
      <w:r>
        <w:rPr>
          <w:rFonts w:ascii="Times New Roman" w:hAnsi="Times New Roman" w:cs="Times New Roman"/>
          <w:i/>
          <w:iCs/>
        </w:rPr>
        <w:t>onrnenits</w:t>
      </w:r>
      <w:proofErr w:type="spellEnd"/>
      <w:r w:rsidR="00117A1B">
        <w:rPr>
          <w:rFonts w:ascii="Times New Roman" w:hAnsi="Times New Roman" w:cs="Times New Roman"/>
          <w:i/>
          <w:iCs/>
        </w:rPr>
        <w:t xml:space="preserve">  </w:t>
      </w:r>
      <w:r>
        <w:rPr>
          <w:rFonts w:ascii="Times New Roman" w:hAnsi="Times New Roman" w:cs="Times New Roman"/>
          <w:i/>
          <w:iCs/>
          <w:sz w:val="21"/>
          <w:szCs w:val="21"/>
        </w:rPr>
        <w:t xml:space="preserve">fully </w:t>
      </w:r>
      <w:r>
        <w:rPr>
          <w:rFonts w:ascii="Times New Roman" w:hAnsi="Times New Roman" w:cs="Times New Roman"/>
          <w:i/>
          <w:iCs/>
        </w:rPr>
        <w:t xml:space="preserve">observable. </w:t>
      </w:r>
      <w:r>
        <w:rPr>
          <w:rFonts w:ascii="Times New Roman" w:hAnsi="Times New Roman" w:cs="Times New Roman"/>
        </w:rPr>
        <w:t xml:space="preserve">Even a little bit of </w:t>
      </w:r>
      <w:proofErr w:type="spellStart"/>
      <w:r>
        <w:rPr>
          <w:rFonts w:ascii="Times New Roman" w:hAnsi="Times New Roman" w:cs="Times New Roman"/>
        </w:rPr>
        <w:t>unobservability</w:t>
      </w:r>
      <w:proofErr w:type="spellEnd"/>
      <w:r>
        <w:rPr>
          <w:rFonts w:ascii="Times New Roman" w:hAnsi="Times New Roman" w:cs="Times New Roman"/>
        </w:rPr>
        <w:t xml:space="preserve"> can cause serious trouble. </w:t>
      </w:r>
      <w:r>
        <w:rPr>
          <w:rFonts w:ascii="Times New Roman" w:hAnsi="Times New Roman" w:cs="Times New Roman"/>
          <w:sz w:val="21"/>
          <w:szCs w:val="21"/>
        </w:rPr>
        <w:t xml:space="preserve">For </w:t>
      </w:r>
      <w:r>
        <w:rPr>
          <w:rFonts w:ascii="Times New Roman" w:hAnsi="Times New Roman" w:cs="Times New Roman"/>
        </w:rPr>
        <w:t>example,</w:t>
      </w:r>
      <w:r w:rsidR="00D51973">
        <w:rPr>
          <w:rFonts w:ascii="Times New Roman" w:hAnsi="Times New Roman" w:cs="Times New Roman"/>
        </w:rPr>
        <w:t xml:space="preserve"> the braking rule given earlier assumes that the condition </w:t>
      </w:r>
      <w:r w:rsidR="00D51973">
        <w:rPr>
          <w:rFonts w:ascii="Times New Roman" w:hAnsi="Times New Roman" w:cs="Times New Roman"/>
          <w:i/>
          <w:iCs/>
        </w:rPr>
        <w:t xml:space="preserve">car-in-front-is-braking </w:t>
      </w:r>
      <w:r w:rsidR="00D51973">
        <w:rPr>
          <w:rFonts w:ascii="Times New Roman" w:hAnsi="Times New Roman" w:cs="Times New Roman"/>
        </w:rPr>
        <w:t xml:space="preserve">can be determined from the current percept-the current video image-if the car in front has a centrally mounted brake light. Unfortunately, older models have different configurations of taillights, brake lights, and turn-signal lights, and it is not always possible to tell from a single image whether the car is braking. </w:t>
      </w:r>
      <w:r w:rsidR="00D51973">
        <w:rPr>
          <w:rFonts w:ascii="Times New Roman" w:hAnsi="Times New Roman" w:cs="Times New Roman"/>
          <w:sz w:val="23"/>
          <w:szCs w:val="23"/>
        </w:rPr>
        <w:t xml:space="preserve">A </w:t>
      </w:r>
      <w:r w:rsidR="00D51973">
        <w:rPr>
          <w:rFonts w:ascii="Times New Roman" w:hAnsi="Times New Roman" w:cs="Times New Roman"/>
        </w:rPr>
        <w:t>simple reflex agent driving behind such a car would either brake continuously and unnecessarily, or, worse, never brake at all.</w:t>
      </w:r>
    </w:p>
    <w:p w:rsidR="00117A1B" w:rsidRDefault="00117A1B" w:rsidP="00117A1B">
      <w:pPr>
        <w:autoSpaceDE w:val="0"/>
        <w:autoSpaceDN w:val="0"/>
        <w:adjustRightInd w:val="0"/>
        <w:spacing w:after="0" w:line="240" w:lineRule="auto"/>
        <w:rPr>
          <w:rFonts w:ascii="Times New Roman" w:hAnsi="Times New Roman" w:cs="Times New Roman"/>
        </w:rPr>
      </w:pPr>
    </w:p>
    <w:p w:rsidR="00117A1B" w:rsidRDefault="00117A1B" w:rsidP="00117A1B">
      <w:pPr>
        <w:autoSpaceDE w:val="0"/>
        <w:autoSpaceDN w:val="0"/>
        <w:adjustRightInd w:val="0"/>
        <w:spacing w:after="0" w:line="240" w:lineRule="auto"/>
        <w:rPr>
          <w:rFonts w:ascii="Times New Roman" w:hAnsi="Times New Roman" w:cs="Times New Roman"/>
        </w:rPr>
      </w:pPr>
    </w:p>
    <w:p w:rsidR="00D51973" w:rsidRDefault="00D51973" w:rsidP="00D51973">
      <w:pPr>
        <w:autoSpaceDE w:val="0"/>
        <w:autoSpaceDN w:val="0"/>
        <w:adjustRightInd w:val="0"/>
        <w:spacing w:after="0" w:line="240" w:lineRule="auto"/>
        <w:rPr>
          <w:rFonts w:ascii="Times New Roman" w:hAnsi="Times New Roman" w:cs="Times New Roman"/>
          <w:b/>
          <w:bCs/>
          <w:sz w:val="23"/>
          <w:szCs w:val="23"/>
        </w:rPr>
      </w:pPr>
      <w:r>
        <w:rPr>
          <w:rFonts w:ascii="Times New Roman" w:hAnsi="Times New Roman" w:cs="Times New Roman"/>
          <w:b/>
          <w:bCs/>
          <w:sz w:val="23"/>
          <w:szCs w:val="23"/>
        </w:rPr>
        <w:t>Model-based reflex agents</w:t>
      </w:r>
    </w:p>
    <w:p w:rsidR="00D51973" w:rsidRPr="003E44F5" w:rsidRDefault="00D51973" w:rsidP="00D51973">
      <w:pPr>
        <w:autoSpaceDE w:val="0"/>
        <w:autoSpaceDN w:val="0"/>
        <w:adjustRightInd w:val="0"/>
        <w:spacing w:after="0" w:line="240" w:lineRule="auto"/>
        <w:rPr>
          <w:rFonts w:ascii="Times New Roman" w:hAnsi="Times New Roman" w:cs="Times New Roman"/>
          <w:i/>
          <w:iCs/>
        </w:rPr>
      </w:pPr>
      <w:r>
        <w:rPr>
          <w:rFonts w:ascii="Times New Roman" w:hAnsi="Times New Roman" w:cs="Times New Roman"/>
        </w:rPr>
        <w:t xml:space="preserve">The most effective way to handle partial </w:t>
      </w:r>
      <w:proofErr w:type="spellStart"/>
      <w:r>
        <w:rPr>
          <w:rFonts w:ascii="Times New Roman" w:hAnsi="Times New Roman" w:cs="Times New Roman"/>
        </w:rPr>
        <w:t>observability</w:t>
      </w:r>
      <w:proofErr w:type="spellEnd"/>
      <w:r>
        <w:rPr>
          <w:rFonts w:ascii="Times New Roman" w:hAnsi="Times New Roman" w:cs="Times New Roman"/>
        </w:rPr>
        <w:t xml:space="preserve"> is for the agent to </w:t>
      </w:r>
      <w:r>
        <w:rPr>
          <w:rFonts w:ascii="Times New Roman" w:hAnsi="Times New Roman" w:cs="Times New Roman"/>
          <w:i/>
          <w:iCs/>
        </w:rPr>
        <w:t>keep track of the</w:t>
      </w:r>
      <w:r w:rsidR="003E44F5">
        <w:rPr>
          <w:rFonts w:ascii="Times New Roman" w:hAnsi="Times New Roman" w:cs="Times New Roman"/>
          <w:i/>
          <w:iCs/>
        </w:rPr>
        <w:t xml:space="preserve"> </w:t>
      </w:r>
      <w:r>
        <w:rPr>
          <w:rFonts w:ascii="Times New Roman" w:hAnsi="Times New Roman" w:cs="Times New Roman"/>
          <w:i/>
          <w:iCs/>
        </w:rPr>
        <w:t xml:space="preserve">part of the world it can't see now. </w:t>
      </w:r>
      <w:r>
        <w:rPr>
          <w:rFonts w:ascii="Times New Roman" w:hAnsi="Times New Roman" w:cs="Times New Roman"/>
        </w:rPr>
        <w:t xml:space="preserve">That is, the agent should maintain some sort of </w:t>
      </w:r>
      <w:proofErr w:type="gramStart"/>
      <w:r>
        <w:rPr>
          <w:rFonts w:ascii="Times New Roman" w:hAnsi="Times New Roman" w:cs="Times New Roman"/>
          <w:b/>
          <w:bCs/>
          <w:sz w:val="23"/>
          <w:szCs w:val="23"/>
        </w:rPr>
        <w:t>internal</w:t>
      </w:r>
      <w:r w:rsidR="003E44F5">
        <w:rPr>
          <w:rFonts w:ascii="Times New Roman" w:hAnsi="Times New Roman" w:cs="Times New Roman"/>
          <w:i/>
          <w:iCs/>
        </w:rPr>
        <w:t xml:space="preserve"> </w:t>
      </w:r>
      <w:r>
        <w:rPr>
          <w:rFonts w:ascii="Arial" w:hAnsi="Arial" w:cs="Arial"/>
          <w:sz w:val="13"/>
          <w:szCs w:val="13"/>
        </w:rPr>
        <w:t xml:space="preserve"> </w:t>
      </w:r>
      <w:r>
        <w:rPr>
          <w:rFonts w:ascii="Times New Roman" w:hAnsi="Times New Roman" w:cs="Times New Roman"/>
          <w:b/>
          <w:bCs/>
          <w:sz w:val="23"/>
          <w:szCs w:val="23"/>
        </w:rPr>
        <w:t>state</w:t>
      </w:r>
      <w:proofErr w:type="gramEnd"/>
      <w:r>
        <w:rPr>
          <w:rFonts w:ascii="Times New Roman" w:hAnsi="Times New Roman" w:cs="Times New Roman"/>
          <w:b/>
          <w:bCs/>
          <w:sz w:val="23"/>
          <w:szCs w:val="23"/>
        </w:rPr>
        <w:t xml:space="preserve"> </w:t>
      </w:r>
      <w:r>
        <w:rPr>
          <w:rFonts w:ascii="Times New Roman" w:hAnsi="Times New Roman" w:cs="Times New Roman"/>
        </w:rPr>
        <w:t>that depends on the percept history and thereby reflects at least some of the unobserved</w:t>
      </w:r>
      <w:r w:rsidR="003E44F5">
        <w:rPr>
          <w:rFonts w:ascii="Times New Roman" w:hAnsi="Times New Roman" w:cs="Times New Roman"/>
          <w:i/>
          <w:iCs/>
        </w:rPr>
        <w:t xml:space="preserve"> </w:t>
      </w:r>
      <w:r>
        <w:rPr>
          <w:rFonts w:ascii="Times New Roman" w:hAnsi="Times New Roman" w:cs="Times New Roman"/>
        </w:rPr>
        <w:t xml:space="preserve">aspects of the current state. For the braking problem, the internal state is not too </w:t>
      </w:r>
      <w:r w:rsidR="003E44F5">
        <w:rPr>
          <w:rFonts w:ascii="Times New Roman" w:hAnsi="Times New Roman" w:cs="Times New Roman"/>
        </w:rPr>
        <w:t>extensive just</w:t>
      </w:r>
      <w:r w:rsidR="003E44F5">
        <w:rPr>
          <w:rFonts w:ascii="Times New Roman" w:hAnsi="Times New Roman" w:cs="Times New Roman"/>
          <w:i/>
          <w:iCs/>
        </w:rPr>
        <w:t xml:space="preserve"> </w:t>
      </w:r>
      <w:r>
        <w:rPr>
          <w:rFonts w:ascii="Times New Roman" w:hAnsi="Times New Roman" w:cs="Times New Roman"/>
        </w:rPr>
        <w:t>the previous frame from the camera, allowing the agent to detect when two red lights at</w:t>
      </w:r>
      <w:r w:rsidR="003E44F5">
        <w:rPr>
          <w:rFonts w:ascii="Times New Roman" w:hAnsi="Times New Roman" w:cs="Times New Roman"/>
          <w:i/>
          <w:iCs/>
        </w:rPr>
        <w:t xml:space="preserve"> </w:t>
      </w:r>
      <w:r>
        <w:rPr>
          <w:rFonts w:ascii="Times New Roman" w:hAnsi="Times New Roman" w:cs="Times New Roman"/>
        </w:rPr>
        <w:t xml:space="preserve">the edge of the vehicle go on or off simultaneously. For other </w:t>
      </w:r>
      <w:r>
        <w:rPr>
          <w:rFonts w:ascii="Times New Roman" w:hAnsi="Times New Roman" w:cs="Times New Roman"/>
        </w:rPr>
        <w:lastRenderedPageBreak/>
        <w:t>driving tasks such as changing</w:t>
      </w:r>
      <w:r w:rsidR="003E44F5">
        <w:rPr>
          <w:rFonts w:ascii="Times New Roman" w:hAnsi="Times New Roman" w:cs="Times New Roman"/>
          <w:i/>
          <w:iCs/>
        </w:rPr>
        <w:t xml:space="preserve"> </w:t>
      </w:r>
      <w:r>
        <w:rPr>
          <w:rFonts w:ascii="Times New Roman" w:hAnsi="Times New Roman" w:cs="Times New Roman"/>
        </w:rPr>
        <w:t>lanes, the agent needs to keep track of where the other cars are if it can't see them all at once.</w:t>
      </w:r>
    </w:p>
    <w:p w:rsidR="003E44F5" w:rsidRDefault="003E44F5" w:rsidP="00D51973">
      <w:pPr>
        <w:autoSpaceDE w:val="0"/>
        <w:autoSpaceDN w:val="0"/>
        <w:adjustRightInd w:val="0"/>
        <w:spacing w:after="0" w:line="240" w:lineRule="auto"/>
        <w:rPr>
          <w:rFonts w:ascii="Times New Roman" w:hAnsi="Times New Roman" w:cs="Times New Roman"/>
        </w:rPr>
      </w:pPr>
    </w:p>
    <w:p w:rsidR="00CC7B3D" w:rsidRDefault="00D51973" w:rsidP="006C3F62">
      <w:pPr>
        <w:autoSpaceDE w:val="0"/>
        <w:autoSpaceDN w:val="0"/>
        <w:adjustRightInd w:val="0"/>
        <w:spacing w:after="0" w:line="240" w:lineRule="auto"/>
        <w:rPr>
          <w:rFonts w:ascii="Times New Roman" w:hAnsi="Times New Roman" w:cs="Times New Roman"/>
          <w:b/>
          <w:bCs/>
          <w:sz w:val="23"/>
          <w:szCs w:val="23"/>
        </w:rPr>
      </w:pPr>
      <w:r>
        <w:rPr>
          <w:rFonts w:ascii="Times New Roman" w:hAnsi="Times New Roman" w:cs="Times New Roman"/>
        </w:rPr>
        <w:t>Updating this internal state information as time goes by requires two kinds of knowledge</w:t>
      </w:r>
      <w:r w:rsidR="003E44F5">
        <w:rPr>
          <w:rFonts w:ascii="Times New Roman" w:hAnsi="Times New Roman" w:cs="Times New Roman"/>
        </w:rPr>
        <w:t xml:space="preserve"> </w:t>
      </w:r>
      <w:r>
        <w:rPr>
          <w:rFonts w:ascii="Times New Roman" w:hAnsi="Times New Roman" w:cs="Times New Roman"/>
        </w:rPr>
        <w:t>to be encoded in the agent program. First, we need some information about how the</w:t>
      </w:r>
      <w:r w:rsidR="003E44F5">
        <w:rPr>
          <w:rFonts w:ascii="Times New Roman" w:hAnsi="Times New Roman" w:cs="Times New Roman"/>
        </w:rPr>
        <w:t xml:space="preserve"> </w:t>
      </w:r>
      <w:r>
        <w:rPr>
          <w:rFonts w:ascii="Times New Roman" w:hAnsi="Times New Roman" w:cs="Times New Roman"/>
        </w:rPr>
        <w:t xml:space="preserve">world evolves independently </w:t>
      </w:r>
      <w:r>
        <w:rPr>
          <w:rFonts w:ascii="Times New Roman" w:hAnsi="Times New Roman" w:cs="Times New Roman"/>
          <w:sz w:val="21"/>
          <w:szCs w:val="21"/>
        </w:rPr>
        <w:t xml:space="preserve">of </w:t>
      </w:r>
      <w:r>
        <w:rPr>
          <w:rFonts w:ascii="Times New Roman" w:hAnsi="Times New Roman" w:cs="Times New Roman"/>
        </w:rPr>
        <w:t xml:space="preserve">the agent-for example, that an </w:t>
      </w:r>
      <w:proofErr w:type="spellStart"/>
      <w:r>
        <w:rPr>
          <w:rFonts w:ascii="Times New Roman" w:hAnsi="Times New Roman" w:cs="Times New Roman"/>
        </w:rPr>
        <w:t>overtalung</w:t>
      </w:r>
      <w:proofErr w:type="spellEnd"/>
      <w:r>
        <w:rPr>
          <w:rFonts w:ascii="Times New Roman" w:hAnsi="Times New Roman" w:cs="Times New Roman"/>
        </w:rPr>
        <w:t xml:space="preserve"> car generally will</w:t>
      </w:r>
      <w:r w:rsidR="003E44F5">
        <w:rPr>
          <w:rFonts w:ascii="Times New Roman" w:hAnsi="Times New Roman" w:cs="Times New Roman"/>
        </w:rPr>
        <w:t xml:space="preserve"> </w:t>
      </w:r>
      <w:r>
        <w:rPr>
          <w:rFonts w:ascii="Times New Roman" w:hAnsi="Times New Roman" w:cs="Times New Roman"/>
        </w:rPr>
        <w:t>be closer behind than it was a moment ago. Second, we need some information about how</w:t>
      </w:r>
      <w:r w:rsidR="003E44F5">
        <w:rPr>
          <w:rFonts w:ascii="Times New Roman" w:hAnsi="Times New Roman" w:cs="Times New Roman"/>
        </w:rPr>
        <w:t xml:space="preserve"> </w:t>
      </w:r>
      <w:r>
        <w:rPr>
          <w:rFonts w:ascii="Times New Roman" w:hAnsi="Times New Roman" w:cs="Times New Roman"/>
        </w:rPr>
        <w:t>the agent's own actions affect the world-for example, that when the agent turns the steering</w:t>
      </w:r>
      <w:r w:rsidR="003E44F5">
        <w:rPr>
          <w:rFonts w:ascii="Times New Roman" w:hAnsi="Times New Roman" w:cs="Times New Roman"/>
        </w:rPr>
        <w:t xml:space="preserve"> </w:t>
      </w:r>
      <w:r>
        <w:rPr>
          <w:rFonts w:ascii="Times New Roman" w:hAnsi="Times New Roman" w:cs="Times New Roman"/>
        </w:rPr>
        <w:t>wheel clockwise, the car turns to the right or that after driving for five minutes northbound</w:t>
      </w:r>
      <w:r w:rsidR="003E44F5">
        <w:rPr>
          <w:rFonts w:ascii="Times New Roman" w:hAnsi="Times New Roman" w:cs="Times New Roman"/>
        </w:rPr>
        <w:t xml:space="preserve"> </w:t>
      </w:r>
      <w:r>
        <w:rPr>
          <w:rFonts w:ascii="Times New Roman" w:hAnsi="Times New Roman" w:cs="Times New Roman"/>
        </w:rPr>
        <w:t>on the freeway one is usually about five miles north of where one was five minutes ago. This</w:t>
      </w:r>
      <w:r w:rsidR="003E44F5">
        <w:rPr>
          <w:rFonts w:ascii="Times New Roman" w:hAnsi="Times New Roman" w:cs="Times New Roman"/>
        </w:rPr>
        <w:t xml:space="preserve"> </w:t>
      </w:r>
      <w:r>
        <w:rPr>
          <w:rFonts w:ascii="Times New Roman" w:hAnsi="Times New Roman" w:cs="Times New Roman"/>
        </w:rPr>
        <w:t xml:space="preserve">knowledge about "how the world </w:t>
      </w:r>
      <w:proofErr w:type="spellStart"/>
      <w:r>
        <w:rPr>
          <w:rFonts w:ascii="Times New Roman" w:hAnsi="Times New Roman" w:cs="Times New Roman"/>
        </w:rPr>
        <w:t>works</w:t>
      </w:r>
      <w:r>
        <w:rPr>
          <w:rFonts w:ascii="Times New Roman" w:hAnsi="Times New Roman" w:cs="Times New Roman"/>
          <w:sz w:val="13"/>
          <w:szCs w:val="13"/>
        </w:rPr>
        <w:t>n</w:t>
      </w:r>
      <w:proofErr w:type="spellEnd"/>
      <w:r>
        <w:rPr>
          <w:rFonts w:ascii="Times New Roman" w:hAnsi="Times New Roman" w:cs="Times New Roman"/>
        </w:rPr>
        <w:t>-whether implemented in simple Boolean circuits</w:t>
      </w:r>
      <w:r w:rsidR="003E44F5">
        <w:rPr>
          <w:rFonts w:ascii="Times New Roman" w:hAnsi="Times New Roman" w:cs="Times New Roman"/>
        </w:rPr>
        <w:t xml:space="preserve"> </w:t>
      </w:r>
      <w:r>
        <w:rPr>
          <w:rFonts w:ascii="Times New Roman" w:hAnsi="Times New Roman" w:cs="Times New Roman"/>
        </w:rPr>
        <w:t xml:space="preserve">or in complete scientific theories-is called a </w:t>
      </w:r>
      <w:r>
        <w:rPr>
          <w:rFonts w:ascii="Times New Roman" w:hAnsi="Times New Roman" w:cs="Times New Roman"/>
          <w:b/>
          <w:bCs/>
          <w:sz w:val="23"/>
          <w:szCs w:val="23"/>
        </w:rPr>
        <w:t xml:space="preserve">model </w:t>
      </w:r>
      <w:r>
        <w:rPr>
          <w:rFonts w:ascii="Times New Roman" w:hAnsi="Times New Roman" w:cs="Times New Roman"/>
        </w:rPr>
        <w:t xml:space="preserve">of the world. An agent that uses such </w:t>
      </w:r>
      <w:r>
        <w:rPr>
          <w:rFonts w:ascii="Times New Roman" w:hAnsi="Times New Roman" w:cs="Times New Roman"/>
          <w:sz w:val="21"/>
          <w:szCs w:val="21"/>
        </w:rPr>
        <w:t>a</w:t>
      </w:r>
      <w:r w:rsidR="006C3F62">
        <w:rPr>
          <w:rFonts w:ascii="Times New Roman" w:hAnsi="Times New Roman" w:cs="Times New Roman"/>
          <w:sz w:val="21"/>
          <w:szCs w:val="21"/>
        </w:rPr>
        <w:t xml:space="preserve"> </w:t>
      </w:r>
      <w:r>
        <w:rPr>
          <w:rFonts w:ascii="Times New Roman" w:hAnsi="Times New Roman" w:cs="Times New Roman"/>
        </w:rPr>
        <w:t xml:space="preserve">model is called a </w:t>
      </w:r>
      <w:r>
        <w:rPr>
          <w:rFonts w:ascii="Times New Roman" w:hAnsi="Times New Roman" w:cs="Times New Roman"/>
          <w:b/>
          <w:bCs/>
          <w:sz w:val="23"/>
          <w:szCs w:val="23"/>
        </w:rPr>
        <w:t>model-based agent.</w:t>
      </w:r>
    </w:p>
    <w:p w:rsidR="00B233D3" w:rsidRDefault="00B233D3" w:rsidP="006C3F62">
      <w:pPr>
        <w:autoSpaceDE w:val="0"/>
        <w:autoSpaceDN w:val="0"/>
        <w:adjustRightInd w:val="0"/>
        <w:spacing w:after="0" w:line="240" w:lineRule="auto"/>
        <w:rPr>
          <w:rFonts w:ascii="Times New Roman" w:hAnsi="Times New Roman" w:cs="Times New Roman"/>
          <w:b/>
          <w:bCs/>
          <w:sz w:val="23"/>
          <w:szCs w:val="23"/>
        </w:rPr>
      </w:pPr>
    </w:p>
    <w:p w:rsidR="00B233D3" w:rsidRDefault="00B233D3" w:rsidP="00B233D3">
      <w:pPr>
        <w:autoSpaceDE w:val="0"/>
        <w:autoSpaceDN w:val="0"/>
        <w:adjustRightInd w:val="0"/>
        <w:spacing w:after="0" w:line="240" w:lineRule="auto"/>
        <w:rPr>
          <w:rFonts w:ascii="Times New Roman" w:hAnsi="Times New Roman" w:cs="Times New Roman"/>
          <w:b/>
          <w:bCs/>
          <w:sz w:val="25"/>
          <w:szCs w:val="25"/>
        </w:rPr>
      </w:pPr>
      <w:r>
        <w:rPr>
          <w:rFonts w:ascii="Times New Roman" w:hAnsi="Times New Roman" w:cs="Times New Roman"/>
          <w:b/>
          <w:bCs/>
          <w:sz w:val="25"/>
          <w:szCs w:val="25"/>
        </w:rPr>
        <w:t>Goal-based agents</w:t>
      </w:r>
    </w:p>
    <w:p w:rsidR="00B233D3" w:rsidRDefault="00B233D3" w:rsidP="00B233D3">
      <w:pPr>
        <w:autoSpaceDE w:val="0"/>
        <w:autoSpaceDN w:val="0"/>
        <w:adjustRightInd w:val="0"/>
        <w:spacing w:after="0" w:line="240" w:lineRule="auto"/>
        <w:rPr>
          <w:rFonts w:ascii="Times New Roman" w:hAnsi="Times New Roman" w:cs="Times New Roman"/>
        </w:rPr>
      </w:pPr>
      <w:r>
        <w:rPr>
          <w:rFonts w:ascii="Times New Roman" w:hAnsi="Times New Roman" w:cs="Times New Roman"/>
          <w:sz w:val="21"/>
          <w:szCs w:val="21"/>
        </w:rPr>
        <w:t xml:space="preserve">Knowing about the current state of the environment is not always enough to decide what to do. For example, at a road junction, the taxi can turn left, turn right, or go straight on. The correct decision depends on where the taxi is trying to get to. In other words, as well as a current state description, the agent needs some sort of </w:t>
      </w:r>
      <w:r>
        <w:rPr>
          <w:rFonts w:ascii="Times New Roman" w:hAnsi="Times New Roman" w:cs="Times New Roman"/>
          <w:b/>
          <w:bCs/>
        </w:rPr>
        <w:t xml:space="preserve">goal </w:t>
      </w:r>
      <w:r>
        <w:rPr>
          <w:rFonts w:ascii="Times New Roman" w:hAnsi="Times New Roman" w:cs="Times New Roman"/>
          <w:sz w:val="21"/>
          <w:szCs w:val="21"/>
        </w:rPr>
        <w:t xml:space="preserve">information that describes situations that are desirable-for example, being at the passenger's destination. The agent </w:t>
      </w:r>
      <w:r>
        <w:rPr>
          <w:rFonts w:ascii="Times New Roman" w:hAnsi="Times New Roman" w:cs="Times New Roman"/>
        </w:rPr>
        <w:t>program can combine this with information about the results of possible actions (the same</w:t>
      </w:r>
      <w:r w:rsidR="0045110D">
        <w:rPr>
          <w:rFonts w:ascii="Times New Roman" w:hAnsi="Times New Roman" w:cs="Times New Roman"/>
        </w:rPr>
        <w:t xml:space="preserve"> </w:t>
      </w:r>
      <w:r>
        <w:rPr>
          <w:rFonts w:ascii="Times New Roman" w:hAnsi="Times New Roman" w:cs="Times New Roman"/>
        </w:rPr>
        <w:t>information as was used to update internal state in the reflex agent) in order to choose actions</w:t>
      </w:r>
      <w:r w:rsidR="0045110D">
        <w:rPr>
          <w:rFonts w:ascii="Times New Roman" w:hAnsi="Times New Roman" w:cs="Times New Roman"/>
        </w:rPr>
        <w:t xml:space="preserve"> </w:t>
      </w:r>
      <w:r>
        <w:rPr>
          <w:rFonts w:ascii="Times New Roman" w:hAnsi="Times New Roman" w:cs="Times New Roman"/>
        </w:rPr>
        <w:t xml:space="preserve">that achieve the goal. </w:t>
      </w:r>
    </w:p>
    <w:p w:rsidR="0045110D" w:rsidRDefault="0045110D" w:rsidP="0045110D">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Notice that decision making of this kind is fundamentally different from the condition action rules described earlier, in that it involves consideration of the future-both "What will happen if </w:t>
      </w:r>
      <w:r>
        <w:rPr>
          <w:rFonts w:ascii="Times New Roman" w:hAnsi="Times New Roman" w:cs="Times New Roman"/>
          <w:sz w:val="23"/>
          <w:szCs w:val="23"/>
        </w:rPr>
        <w:t xml:space="preserve">I </w:t>
      </w:r>
      <w:r>
        <w:rPr>
          <w:rFonts w:ascii="Times New Roman" w:hAnsi="Times New Roman" w:cs="Times New Roman"/>
        </w:rPr>
        <w:t xml:space="preserve">do such-and-such?' and "Will that make me happy?'In the reflex agent designs, this information is not explicitly represented, because the built-in rules map directly from percepts to actions. The reflex agent brakes when it sees brake lights. </w:t>
      </w:r>
      <w:r>
        <w:rPr>
          <w:rFonts w:ascii="Times New Roman" w:hAnsi="Times New Roman" w:cs="Times New Roman"/>
          <w:sz w:val="23"/>
          <w:szCs w:val="23"/>
        </w:rPr>
        <w:t xml:space="preserve">A </w:t>
      </w:r>
      <w:r>
        <w:rPr>
          <w:rFonts w:ascii="Times New Roman" w:hAnsi="Times New Roman" w:cs="Times New Roman"/>
        </w:rPr>
        <w:t>goal-based agent, in principle, could reason that if the car in front has its brake lights on, it will slow down. Given the way the world usually evolves, the only action that will achieve the goal of not hitting other cars is to brake.</w:t>
      </w:r>
    </w:p>
    <w:p w:rsidR="0045110D" w:rsidRDefault="0045110D" w:rsidP="0045110D">
      <w:pPr>
        <w:autoSpaceDE w:val="0"/>
        <w:autoSpaceDN w:val="0"/>
        <w:adjustRightInd w:val="0"/>
        <w:spacing w:after="0" w:line="240" w:lineRule="auto"/>
        <w:rPr>
          <w:rFonts w:ascii="Times New Roman" w:hAnsi="Times New Roman" w:cs="Times New Roman"/>
        </w:rPr>
      </w:pPr>
    </w:p>
    <w:p w:rsidR="0045110D" w:rsidRDefault="0045110D" w:rsidP="0045110D">
      <w:pPr>
        <w:autoSpaceDE w:val="0"/>
        <w:autoSpaceDN w:val="0"/>
        <w:adjustRightInd w:val="0"/>
        <w:spacing w:after="0" w:line="240" w:lineRule="auto"/>
        <w:rPr>
          <w:rFonts w:ascii="Times New Roman" w:hAnsi="Times New Roman" w:cs="Times New Roman"/>
        </w:rPr>
      </w:pPr>
      <w:r>
        <w:rPr>
          <w:rFonts w:ascii="Times New Roman" w:hAnsi="Times New Roman" w:cs="Times New Roman"/>
        </w:rPr>
        <w:t>Although the goal-based agent appears less efficient, it is more flexible because the knowledge that supports its decisions is represented explicitly and can be modified. If it starts to rain, the agent can update its knowledge of how effectively its brakes will operate; this will automatically cause all of the relevant behaviors to be altered to suit the new conditions. For the reflex agent, on the other hand, we would have to rewrite many condition-action rules.</w:t>
      </w:r>
    </w:p>
    <w:p w:rsidR="0045110D" w:rsidRDefault="0045110D" w:rsidP="0045110D">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goal-based agent's behavior can easily be changed to go to a different location. The reflex agent's rules for when to turn and when to go straight will work only for a single destination; they must all be replaced to go somewhere new.</w:t>
      </w:r>
    </w:p>
    <w:p w:rsidR="007B29C3" w:rsidRDefault="007B29C3" w:rsidP="0045110D">
      <w:pPr>
        <w:autoSpaceDE w:val="0"/>
        <w:autoSpaceDN w:val="0"/>
        <w:adjustRightInd w:val="0"/>
        <w:spacing w:after="0" w:line="240" w:lineRule="auto"/>
        <w:rPr>
          <w:rFonts w:ascii="Times New Roman" w:hAnsi="Times New Roman" w:cs="Times New Roman"/>
        </w:rPr>
      </w:pPr>
    </w:p>
    <w:p w:rsidR="007B29C3" w:rsidRDefault="007B29C3" w:rsidP="007B29C3">
      <w:pPr>
        <w:autoSpaceDE w:val="0"/>
        <w:autoSpaceDN w:val="0"/>
        <w:adjustRightInd w:val="0"/>
        <w:spacing w:after="0" w:line="240" w:lineRule="auto"/>
        <w:rPr>
          <w:rFonts w:ascii="Times New Roman" w:hAnsi="Times New Roman" w:cs="Times New Roman"/>
          <w:b/>
          <w:bCs/>
          <w:sz w:val="25"/>
          <w:szCs w:val="25"/>
        </w:rPr>
      </w:pPr>
      <w:r>
        <w:rPr>
          <w:rFonts w:ascii="Times New Roman" w:hAnsi="Times New Roman" w:cs="Times New Roman"/>
          <w:b/>
          <w:bCs/>
          <w:sz w:val="25"/>
          <w:szCs w:val="25"/>
        </w:rPr>
        <w:t>Utility-based agents</w:t>
      </w:r>
    </w:p>
    <w:p w:rsidR="007B29C3" w:rsidRDefault="007B29C3" w:rsidP="007B29C3">
      <w:pPr>
        <w:autoSpaceDE w:val="0"/>
        <w:autoSpaceDN w:val="0"/>
        <w:adjustRightInd w:val="0"/>
        <w:spacing w:after="0" w:line="240" w:lineRule="auto"/>
        <w:rPr>
          <w:rFonts w:ascii="Times New Roman" w:hAnsi="Times New Roman" w:cs="Times New Roman"/>
          <w:b/>
          <w:bCs/>
          <w:sz w:val="25"/>
          <w:szCs w:val="25"/>
        </w:rPr>
      </w:pPr>
    </w:p>
    <w:p w:rsidR="007B29C3" w:rsidRDefault="007B29C3" w:rsidP="007B29C3">
      <w:pPr>
        <w:autoSpaceDE w:val="0"/>
        <w:autoSpaceDN w:val="0"/>
        <w:adjustRightInd w:val="0"/>
        <w:spacing w:after="0" w:line="240" w:lineRule="auto"/>
        <w:rPr>
          <w:rFonts w:ascii="Times New Roman" w:hAnsi="Times New Roman" w:cs="Times New Roman"/>
        </w:rPr>
      </w:pPr>
      <w:r>
        <w:rPr>
          <w:rFonts w:ascii="Times New Roman" w:hAnsi="Times New Roman" w:cs="Times New Roman"/>
        </w:rPr>
        <w:t>Goals alone are not really enough to generate high-quality behavior in most environments.</w:t>
      </w:r>
    </w:p>
    <w:p w:rsidR="007B29C3" w:rsidRDefault="007B29C3" w:rsidP="007B29C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For example, there are many action sequences that will get the taxi to its destination (thereby achieving the goal) but some are quicker, safer, more reliable, or cheaper than others. Goals just provide a crude binary distinction between "happy" and "unhappy" states, whereas a more general performance measure should allow a comparison of different world states according to exactly how happy they would make the agent if they could be achieved. Because "happy" does not sound very scientific, the customary terminology is to say that if one world state is preferred to another, then it has higher </w:t>
      </w:r>
      <w:r>
        <w:rPr>
          <w:rFonts w:ascii="Times New Roman" w:hAnsi="Times New Roman" w:cs="Times New Roman"/>
          <w:b/>
          <w:bCs/>
          <w:sz w:val="23"/>
          <w:szCs w:val="23"/>
        </w:rPr>
        <w:t xml:space="preserve">utility </w:t>
      </w:r>
      <w:r>
        <w:rPr>
          <w:rFonts w:ascii="Times New Roman" w:hAnsi="Times New Roman" w:cs="Times New Roman"/>
        </w:rPr>
        <w:t>for the agent.'</w:t>
      </w:r>
    </w:p>
    <w:p w:rsidR="007B29C3" w:rsidRDefault="007B29C3" w:rsidP="007B29C3">
      <w:pPr>
        <w:autoSpaceDE w:val="0"/>
        <w:autoSpaceDN w:val="0"/>
        <w:adjustRightInd w:val="0"/>
        <w:spacing w:after="0" w:line="240" w:lineRule="auto"/>
        <w:rPr>
          <w:rFonts w:ascii="Arial" w:hAnsi="Arial" w:cs="Arial"/>
          <w:sz w:val="13"/>
          <w:szCs w:val="13"/>
        </w:rPr>
      </w:pPr>
    </w:p>
    <w:p w:rsidR="007B29C3" w:rsidRPr="0045110D" w:rsidRDefault="007B29C3" w:rsidP="007B29C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A </w:t>
      </w:r>
      <w:r>
        <w:rPr>
          <w:rFonts w:ascii="Times New Roman" w:hAnsi="Times New Roman" w:cs="Times New Roman"/>
          <w:b/>
          <w:bCs/>
          <w:sz w:val="23"/>
          <w:szCs w:val="23"/>
        </w:rPr>
        <w:t xml:space="preserve">utility function </w:t>
      </w:r>
      <w:r>
        <w:rPr>
          <w:rFonts w:ascii="Times New Roman" w:hAnsi="Times New Roman" w:cs="Times New Roman"/>
        </w:rPr>
        <w:t xml:space="preserve">maps a state (or a sequence of states) onto a real number, which describes the associated degree of happiness. A complete specification of the utility function allows rational decisions </w:t>
      </w:r>
      <w:r>
        <w:rPr>
          <w:rFonts w:ascii="Times New Roman" w:hAnsi="Times New Roman" w:cs="Times New Roman"/>
        </w:rPr>
        <w:lastRenderedPageBreak/>
        <w:t xml:space="preserve">in two </w:t>
      </w:r>
      <w:proofErr w:type="spellStart"/>
      <w:r>
        <w:rPr>
          <w:rFonts w:ascii="Times New Roman" w:hAnsi="Times New Roman" w:cs="Times New Roman"/>
        </w:rPr>
        <w:t>lunds</w:t>
      </w:r>
      <w:proofErr w:type="spellEnd"/>
      <w:r>
        <w:rPr>
          <w:rFonts w:ascii="Times New Roman" w:hAnsi="Times New Roman" w:cs="Times New Roman"/>
        </w:rPr>
        <w:t xml:space="preserve"> of cases where goals are inadequate. First, when there</w:t>
      </w:r>
      <w:r w:rsidR="00947B43">
        <w:rPr>
          <w:rFonts w:ascii="Times New Roman" w:hAnsi="Times New Roman" w:cs="Times New Roman"/>
        </w:rPr>
        <w:t xml:space="preserve"> </w:t>
      </w:r>
      <w:r>
        <w:rPr>
          <w:rFonts w:ascii="Times New Roman" w:hAnsi="Times New Roman" w:cs="Times New Roman"/>
        </w:rPr>
        <w:t>are conflicting goals, only some of which can be achieved (for example, speed and safety)</w:t>
      </w:r>
      <w:proofErr w:type="gramStart"/>
      <w:r>
        <w:rPr>
          <w:rFonts w:ascii="Times New Roman" w:hAnsi="Times New Roman" w:cs="Times New Roman"/>
        </w:rPr>
        <w:t>,</w:t>
      </w:r>
      <w:proofErr w:type="gramEnd"/>
      <w:r w:rsidR="00947B43">
        <w:rPr>
          <w:rFonts w:ascii="Times New Roman" w:hAnsi="Times New Roman" w:cs="Times New Roman"/>
        </w:rPr>
        <w:t xml:space="preserve"> </w:t>
      </w:r>
      <w:r>
        <w:rPr>
          <w:rFonts w:ascii="Times New Roman" w:hAnsi="Times New Roman" w:cs="Times New Roman"/>
        </w:rPr>
        <w:t>the utility function specifies the appropriate tradeoff. Second, when there are several goals</w:t>
      </w:r>
      <w:r w:rsidR="00947B43">
        <w:rPr>
          <w:rFonts w:ascii="Times New Roman" w:hAnsi="Times New Roman" w:cs="Times New Roman"/>
        </w:rPr>
        <w:t xml:space="preserve"> </w:t>
      </w:r>
      <w:r>
        <w:rPr>
          <w:rFonts w:ascii="Times New Roman" w:hAnsi="Times New Roman" w:cs="Times New Roman"/>
        </w:rPr>
        <w:t>that the agent can aim for, none of which can be achieved with certainty, utility provides a</w:t>
      </w:r>
      <w:r w:rsidR="00947B43">
        <w:rPr>
          <w:rFonts w:ascii="Times New Roman" w:hAnsi="Times New Roman" w:cs="Times New Roman"/>
        </w:rPr>
        <w:t xml:space="preserve"> </w:t>
      </w:r>
      <w:r>
        <w:rPr>
          <w:rFonts w:ascii="Times New Roman" w:hAnsi="Times New Roman" w:cs="Times New Roman"/>
        </w:rPr>
        <w:t>way in which the likelihood of success can be weighed up against the importance of the goals.</w:t>
      </w:r>
    </w:p>
    <w:sectPr w:rsidR="007B29C3" w:rsidRPr="0045110D"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B54"/>
    <w:rsid w:val="00006D4E"/>
    <w:rsid w:val="0000766A"/>
    <w:rsid w:val="000339F0"/>
    <w:rsid w:val="00047AA4"/>
    <w:rsid w:val="00060306"/>
    <w:rsid w:val="00061456"/>
    <w:rsid w:val="000F4A99"/>
    <w:rsid w:val="00112C9B"/>
    <w:rsid w:val="00113BA4"/>
    <w:rsid w:val="00116274"/>
    <w:rsid w:val="00117A1B"/>
    <w:rsid w:val="00142A6D"/>
    <w:rsid w:val="00184748"/>
    <w:rsid w:val="001B1206"/>
    <w:rsid w:val="001C3DAC"/>
    <w:rsid w:val="001F4475"/>
    <w:rsid w:val="001F5233"/>
    <w:rsid w:val="00205DE4"/>
    <w:rsid w:val="00217BB2"/>
    <w:rsid w:val="00254C1D"/>
    <w:rsid w:val="00260DB2"/>
    <w:rsid w:val="0027421D"/>
    <w:rsid w:val="00275012"/>
    <w:rsid w:val="00284C92"/>
    <w:rsid w:val="00290699"/>
    <w:rsid w:val="00292634"/>
    <w:rsid w:val="002A0E6B"/>
    <w:rsid w:val="002C04E2"/>
    <w:rsid w:val="002C58D3"/>
    <w:rsid w:val="002E6B9B"/>
    <w:rsid w:val="003325C3"/>
    <w:rsid w:val="00374D98"/>
    <w:rsid w:val="003A410B"/>
    <w:rsid w:val="003E44F5"/>
    <w:rsid w:val="00405E7C"/>
    <w:rsid w:val="00415318"/>
    <w:rsid w:val="0045110D"/>
    <w:rsid w:val="004640D0"/>
    <w:rsid w:val="00466CFD"/>
    <w:rsid w:val="00493F5B"/>
    <w:rsid w:val="004D39B3"/>
    <w:rsid w:val="004D786A"/>
    <w:rsid w:val="005137DC"/>
    <w:rsid w:val="005164EE"/>
    <w:rsid w:val="00541BDA"/>
    <w:rsid w:val="00543719"/>
    <w:rsid w:val="00565052"/>
    <w:rsid w:val="00573945"/>
    <w:rsid w:val="00584695"/>
    <w:rsid w:val="005D22C4"/>
    <w:rsid w:val="005F39D7"/>
    <w:rsid w:val="005F6884"/>
    <w:rsid w:val="0060708F"/>
    <w:rsid w:val="006125D7"/>
    <w:rsid w:val="0063345A"/>
    <w:rsid w:val="00647F3D"/>
    <w:rsid w:val="00653672"/>
    <w:rsid w:val="0069133D"/>
    <w:rsid w:val="006C3F62"/>
    <w:rsid w:val="006D57BD"/>
    <w:rsid w:val="006E7032"/>
    <w:rsid w:val="00716485"/>
    <w:rsid w:val="00725432"/>
    <w:rsid w:val="00747FEE"/>
    <w:rsid w:val="00751E6C"/>
    <w:rsid w:val="00797223"/>
    <w:rsid w:val="007B29C3"/>
    <w:rsid w:val="007D77BF"/>
    <w:rsid w:val="00817408"/>
    <w:rsid w:val="00836809"/>
    <w:rsid w:val="00844151"/>
    <w:rsid w:val="00885D42"/>
    <w:rsid w:val="008F7C6E"/>
    <w:rsid w:val="0091331E"/>
    <w:rsid w:val="00916AC2"/>
    <w:rsid w:val="009469CB"/>
    <w:rsid w:val="00947B43"/>
    <w:rsid w:val="00977BBF"/>
    <w:rsid w:val="009858E1"/>
    <w:rsid w:val="009A629E"/>
    <w:rsid w:val="00A2022A"/>
    <w:rsid w:val="00A25AE7"/>
    <w:rsid w:val="00A57A29"/>
    <w:rsid w:val="00AA6F12"/>
    <w:rsid w:val="00AA7128"/>
    <w:rsid w:val="00AC1E7E"/>
    <w:rsid w:val="00AD5F55"/>
    <w:rsid w:val="00AE12F5"/>
    <w:rsid w:val="00AE7B85"/>
    <w:rsid w:val="00B023B4"/>
    <w:rsid w:val="00B135A7"/>
    <w:rsid w:val="00B233D3"/>
    <w:rsid w:val="00B65684"/>
    <w:rsid w:val="00B957BD"/>
    <w:rsid w:val="00BA4327"/>
    <w:rsid w:val="00BE1CD3"/>
    <w:rsid w:val="00BF35B0"/>
    <w:rsid w:val="00C0459A"/>
    <w:rsid w:val="00C07E84"/>
    <w:rsid w:val="00C1191A"/>
    <w:rsid w:val="00C253F9"/>
    <w:rsid w:val="00C75F39"/>
    <w:rsid w:val="00C92F8E"/>
    <w:rsid w:val="00CB6122"/>
    <w:rsid w:val="00CC7B3D"/>
    <w:rsid w:val="00CD42E3"/>
    <w:rsid w:val="00D27F26"/>
    <w:rsid w:val="00D32613"/>
    <w:rsid w:val="00D51973"/>
    <w:rsid w:val="00D8042F"/>
    <w:rsid w:val="00D877FE"/>
    <w:rsid w:val="00DB5159"/>
    <w:rsid w:val="00DB53AC"/>
    <w:rsid w:val="00DE04C6"/>
    <w:rsid w:val="00E273BC"/>
    <w:rsid w:val="00E35DD4"/>
    <w:rsid w:val="00E72D0A"/>
    <w:rsid w:val="00E82079"/>
    <w:rsid w:val="00EA7FF9"/>
    <w:rsid w:val="00EE3D34"/>
    <w:rsid w:val="00EE7117"/>
    <w:rsid w:val="00F30B56"/>
    <w:rsid w:val="00F3634E"/>
    <w:rsid w:val="00F75987"/>
    <w:rsid w:val="00F80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B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DDDA49-DDBE-4BC3-8BAB-6E8BC9A72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6</Pages>
  <Words>2877</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35</cp:revision>
  <dcterms:created xsi:type="dcterms:W3CDTF">2014-01-02T06:53:00Z</dcterms:created>
  <dcterms:modified xsi:type="dcterms:W3CDTF">2014-01-06T19:47:00Z</dcterms:modified>
</cp:coreProperties>
</file>